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323ED2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w:t>
            </w:r>
            <w:r w:rsidR="00F1256E">
              <w:rPr>
                <w:b/>
                <w:color w:val="auto"/>
                <w:sz w:val="32"/>
              </w:rPr>
              <w:t>Saskia Lattka</w:t>
            </w:r>
            <w:r w:rsidR="005A1BA3">
              <w:rPr>
                <w:b/>
                <w:color w:val="auto"/>
                <w:sz w:val="32"/>
              </w:rPr>
              <w:t>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1785CC1" w:rsidR="005A1BA3" w:rsidRDefault="005A1BA3" w:rsidP="00340E9A">
            <w:pPr>
              <w:overflowPunct/>
              <w:autoSpaceDE/>
              <w:autoSpaceDN/>
              <w:adjustRightInd/>
              <w:ind w:right="237"/>
              <w:textAlignment w:val="auto"/>
              <w:rPr>
                <w:b/>
                <w:color w:val="auto"/>
                <w:sz w:val="32"/>
              </w:rPr>
            </w:pPr>
            <w:r>
              <w:rPr>
                <w:b/>
                <w:color w:val="auto"/>
                <w:sz w:val="32"/>
              </w:rPr>
              <w:t>_________________</w:t>
            </w:r>
            <w:r w:rsidR="00F1256E">
              <w:rPr>
                <w:b/>
                <w:color w:val="auto"/>
                <w:sz w:val="32"/>
              </w:rPr>
              <w:t>2131736</w:t>
            </w:r>
            <w:r>
              <w:rPr>
                <w:b/>
                <w:color w:val="auto"/>
                <w:sz w:val="32"/>
              </w:rPr>
              <w:t>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3A2383" w:rsidRDefault="00FF7784" w:rsidP="00340E9A">
      <w:pPr>
        <w:ind w:right="237"/>
        <w:jc w:val="both"/>
        <w:rPr>
          <w:sz w:val="22"/>
          <w:szCs w:val="22"/>
        </w:rPr>
      </w:pPr>
    </w:p>
    <w:p w14:paraId="2DEFE3CA" w14:textId="49D82210"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 xml:space="preserve">For this task I will be reflecting on the impact of organisational culture within the policing role and the impact this has had on my own wellbeing and resilience. </w:t>
      </w:r>
      <w:r w:rsidRPr="00785C19">
        <w:rPr>
          <w:rFonts w:asciiTheme="minorHAnsi" w:hAnsiTheme="minorHAnsi" w:cstheme="minorHAnsi"/>
          <w:color w:val="auto"/>
          <w:sz w:val="24"/>
          <w:szCs w:val="24"/>
        </w:rPr>
        <w:t>To navigate through my reflection, I will be using the Gibbs model</w:t>
      </w:r>
      <w:r w:rsidR="00AB46A9" w:rsidRPr="00785C19">
        <w:rPr>
          <w:rFonts w:asciiTheme="minorHAnsi" w:hAnsiTheme="minorHAnsi" w:cstheme="minorHAnsi"/>
          <w:color w:val="auto"/>
          <w:sz w:val="24"/>
          <w:szCs w:val="24"/>
        </w:rPr>
        <w:t xml:space="preserve"> </w:t>
      </w:r>
      <w:r w:rsidR="00AB46A9" w:rsidRPr="00785C19">
        <w:rPr>
          <w:rFonts w:asciiTheme="minorHAnsi" w:eastAsiaTheme="minorHAnsi" w:hAnsiTheme="minorHAnsi" w:cstheme="minorHAnsi"/>
          <w:color w:val="auto"/>
          <w:sz w:val="24"/>
          <w:szCs w:val="24"/>
          <w:lang w:eastAsia="en-US"/>
        </w:rPr>
        <w:t xml:space="preserve">(Gibbs, 1988). </w:t>
      </w:r>
      <w:r w:rsidRPr="00785C19">
        <w:rPr>
          <w:rFonts w:asciiTheme="minorHAnsi" w:hAnsiTheme="minorHAnsi" w:cstheme="minorHAnsi"/>
          <w:color w:val="auto"/>
          <w:sz w:val="24"/>
          <w:szCs w:val="24"/>
        </w:rPr>
        <w:t>This model of reflection is structured into six main parts, consisting of a description of the event, a consideration of my feelings at the time, an evaluation stage where both the positives and negatives of the experience are assessed before and analysis stage is undertaken, rationalising the event. A conclusion is then</w:t>
      </w:r>
      <w:r w:rsidR="00891F8F" w:rsidRPr="00785C19">
        <w:rPr>
          <w:rFonts w:asciiTheme="minorHAnsi" w:hAnsiTheme="minorHAnsi" w:cstheme="minorHAnsi"/>
          <w:color w:val="auto"/>
          <w:sz w:val="24"/>
          <w:szCs w:val="24"/>
        </w:rPr>
        <w:t xml:space="preserve"> formed and an </w:t>
      </w:r>
      <w:r w:rsidRPr="00785C19">
        <w:rPr>
          <w:rFonts w:asciiTheme="minorHAnsi" w:hAnsiTheme="minorHAnsi" w:cstheme="minorHAnsi"/>
          <w:color w:val="auto"/>
          <w:sz w:val="24"/>
          <w:szCs w:val="24"/>
        </w:rPr>
        <w:t>action plan</w:t>
      </w:r>
      <w:r w:rsidR="00891F8F" w:rsidRPr="00785C19">
        <w:rPr>
          <w:rFonts w:asciiTheme="minorHAnsi" w:hAnsiTheme="minorHAnsi" w:cstheme="minorHAnsi"/>
          <w:color w:val="auto"/>
          <w:sz w:val="24"/>
          <w:szCs w:val="24"/>
        </w:rPr>
        <w:t xml:space="preserve"> developed</w:t>
      </w:r>
      <w:r w:rsidRPr="00785C19">
        <w:rPr>
          <w:rFonts w:asciiTheme="minorHAnsi" w:hAnsiTheme="minorHAnsi" w:cstheme="minorHAnsi"/>
          <w:color w:val="auto"/>
          <w:sz w:val="24"/>
          <w:szCs w:val="24"/>
        </w:rPr>
        <w:t xml:space="preserve"> </w:t>
      </w:r>
      <w:r w:rsidR="00891F8F" w:rsidRPr="00785C19">
        <w:rPr>
          <w:rFonts w:asciiTheme="minorHAnsi" w:hAnsiTheme="minorHAnsi" w:cstheme="minorHAnsi"/>
          <w:color w:val="auto"/>
          <w:sz w:val="24"/>
          <w:szCs w:val="24"/>
        </w:rPr>
        <w:t>outlining a process for</w:t>
      </w:r>
      <w:r w:rsidRPr="00785C19">
        <w:rPr>
          <w:rFonts w:asciiTheme="minorHAnsi" w:hAnsiTheme="minorHAnsi" w:cstheme="minorHAnsi"/>
          <w:color w:val="auto"/>
          <w:sz w:val="24"/>
          <w:szCs w:val="24"/>
        </w:rPr>
        <w:t xml:space="preserve"> improvement should a similar event occur in the future (The University of Edinburgh, 2020). </w:t>
      </w:r>
    </w:p>
    <w:p w14:paraId="03053AB6" w14:textId="77777777" w:rsidR="00487BD7" w:rsidRPr="00785C19" w:rsidRDefault="00487BD7" w:rsidP="009B1723">
      <w:pPr>
        <w:spacing w:line="360" w:lineRule="auto"/>
        <w:rPr>
          <w:rFonts w:asciiTheme="minorHAnsi" w:hAnsiTheme="minorHAnsi" w:cstheme="minorHAnsi"/>
          <w:color w:val="FF0000"/>
          <w:sz w:val="24"/>
          <w:szCs w:val="24"/>
        </w:rPr>
      </w:pPr>
    </w:p>
    <w:p w14:paraId="1F20F721" w14:textId="5D1C17A9" w:rsidR="009E7F98" w:rsidRPr="00785C19" w:rsidRDefault="00BF3778"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Upon reflection, it is clear to see the Impact that organisational culture can have on an individual’s wellbeing and resilience within a policing role. Organisational culture is described as the behaviour of its employees as a collective</w:t>
      </w:r>
      <w:r w:rsidR="009E7F98" w:rsidRPr="00785C19">
        <w:rPr>
          <w:rFonts w:asciiTheme="minorHAnsi" w:hAnsiTheme="minorHAnsi" w:cstheme="minorHAnsi"/>
          <w:color w:val="auto"/>
          <w:sz w:val="24"/>
          <w:szCs w:val="24"/>
        </w:rPr>
        <w:t xml:space="preserve"> as well as the organisations values and beliefs (Newton and Knight, 2022)</w:t>
      </w:r>
    </w:p>
    <w:p w14:paraId="53B8A27E" w14:textId="77777777" w:rsidR="00BF3778" w:rsidRPr="00785C19" w:rsidRDefault="00BF3778" w:rsidP="009B1723">
      <w:pPr>
        <w:spacing w:line="360" w:lineRule="auto"/>
        <w:rPr>
          <w:rFonts w:asciiTheme="minorHAnsi" w:hAnsiTheme="minorHAnsi" w:cstheme="minorHAnsi"/>
          <w:sz w:val="24"/>
          <w:szCs w:val="24"/>
        </w:rPr>
      </w:pPr>
    </w:p>
    <w:p w14:paraId="15E1DE94" w14:textId="5D2869AE" w:rsidR="00D07DBA" w:rsidRPr="00785C19" w:rsidRDefault="00487BD7"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With the first phase of the Gibbs (1988) model involving a description of the event, t</w:t>
      </w:r>
      <w:r w:rsidR="00BF3778" w:rsidRPr="00785C19">
        <w:rPr>
          <w:rFonts w:asciiTheme="minorHAnsi" w:hAnsiTheme="minorHAnsi" w:cstheme="minorHAnsi"/>
          <w:color w:val="auto"/>
          <w:sz w:val="24"/>
          <w:szCs w:val="24"/>
        </w:rPr>
        <w:t xml:space="preserve">hrough the description stage of my reflection and when looking at the impact organisational culture can have on resilience, being the ability to adapt in difficult situations when put under stress or confronted with adversity (Feldman, 2020), </w:t>
      </w:r>
      <w:r w:rsidR="008D6F8B" w:rsidRPr="00785C19">
        <w:rPr>
          <w:rFonts w:asciiTheme="minorHAnsi" w:hAnsiTheme="minorHAnsi" w:cstheme="minorHAnsi"/>
          <w:color w:val="auto"/>
          <w:sz w:val="24"/>
          <w:szCs w:val="24"/>
        </w:rPr>
        <w:t xml:space="preserve">my experience has been an overall positive one, this </w:t>
      </w:r>
      <w:r w:rsidR="00BF3778" w:rsidRPr="00785C19">
        <w:rPr>
          <w:rFonts w:asciiTheme="minorHAnsi" w:hAnsiTheme="minorHAnsi" w:cstheme="minorHAnsi"/>
          <w:color w:val="auto"/>
          <w:sz w:val="24"/>
          <w:szCs w:val="24"/>
        </w:rPr>
        <w:t xml:space="preserve">is largely due to my team placement following having achieved </w:t>
      </w:r>
      <w:r w:rsidR="009B1BAC" w:rsidRPr="00785C19">
        <w:rPr>
          <w:rFonts w:asciiTheme="minorHAnsi" w:hAnsiTheme="minorHAnsi" w:cstheme="minorHAnsi"/>
          <w:color w:val="auto"/>
          <w:sz w:val="24"/>
          <w:szCs w:val="24"/>
        </w:rPr>
        <w:t>i</w:t>
      </w:r>
      <w:r w:rsidR="00BF3778" w:rsidRPr="00785C19">
        <w:rPr>
          <w:rFonts w:asciiTheme="minorHAnsi" w:hAnsiTheme="minorHAnsi" w:cstheme="minorHAnsi"/>
          <w:color w:val="auto"/>
          <w:sz w:val="24"/>
          <w:szCs w:val="24"/>
        </w:rPr>
        <w:t xml:space="preserve">ndependent </w:t>
      </w:r>
      <w:r w:rsidR="009B1BAC" w:rsidRPr="00785C19">
        <w:rPr>
          <w:rFonts w:asciiTheme="minorHAnsi" w:hAnsiTheme="minorHAnsi" w:cstheme="minorHAnsi"/>
          <w:color w:val="auto"/>
          <w:sz w:val="24"/>
          <w:szCs w:val="24"/>
        </w:rPr>
        <w:t>p</w:t>
      </w:r>
      <w:r w:rsidR="00BF3778" w:rsidRPr="00785C19">
        <w:rPr>
          <w:rFonts w:asciiTheme="minorHAnsi" w:hAnsiTheme="minorHAnsi" w:cstheme="minorHAnsi"/>
          <w:color w:val="auto"/>
          <w:sz w:val="24"/>
          <w:szCs w:val="24"/>
        </w:rPr>
        <w:t xml:space="preserve">atrol </w:t>
      </w:r>
      <w:r w:rsidR="009B1BAC" w:rsidRPr="00785C19">
        <w:rPr>
          <w:rFonts w:asciiTheme="minorHAnsi" w:hAnsiTheme="minorHAnsi" w:cstheme="minorHAnsi"/>
          <w:color w:val="auto"/>
          <w:sz w:val="24"/>
          <w:szCs w:val="24"/>
        </w:rPr>
        <w:t>s</w:t>
      </w:r>
      <w:r w:rsidR="00BF3778" w:rsidRPr="00785C19">
        <w:rPr>
          <w:rFonts w:asciiTheme="minorHAnsi" w:hAnsiTheme="minorHAnsi" w:cstheme="minorHAnsi"/>
          <w:color w:val="auto"/>
          <w:sz w:val="24"/>
          <w:szCs w:val="24"/>
        </w:rPr>
        <w:t xml:space="preserve">tatus. My team is primarily made up of student constables with the most experience officer </w:t>
      </w:r>
      <w:r w:rsidR="00BF3778" w:rsidRPr="00785C19">
        <w:rPr>
          <w:rFonts w:asciiTheme="minorHAnsi" w:hAnsiTheme="minorHAnsi" w:cstheme="minorHAnsi"/>
          <w:color w:val="auto"/>
          <w:sz w:val="24"/>
          <w:szCs w:val="24"/>
        </w:rPr>
        <w:lastRenderedPageBreak/>
        <w:t xml:space="preserve">only having approximately three years of service. Due to this my team is highly motivated and proactive when it comes to policing, specifically during a nightshift. I quickly adapted to this approach as I was especially mindful that being the newest member of the </w:t>
      </w:r>
      <w:r w:rsidR="003A2383" w:rsidRPr="00785C19">
        <w:rPr>
          <w:rFonts w:asciiTheme="minorHAnsi" w:hAnsiTheme="minorHAnsi" w:cstheme="minorHAnsi"/>
          <w:color w:val="auto"/>
          <w:sz w:val="24"/>
          <w:szCs w:val="24"/>
        </w:rPr>
        <w:t>team,</w:t>
      </w:r>
      <w:r w:rsidR="00BF3778" w:rsidRPr="00785C19">
        <w:rPr>
          <w:rFonts w:asciiTheme="minorHAnsi" w:hAnsiTheme="minorHAnsi" w:cstheme="minorHAnsi"/>
          <w:color w:val="auto"/>
          <w:sz w:val="24"/>
          <w:szCs w:val="24"/>
        </w:rPr>
        <w:t xml:space="preserve"> I wanted to prove that I would be an asset. With the team being proactive during the shift, it allowed me to become involved and have an exposure to a vast number of incidents early on in joining the team</w:t>
      </w:r>
      <w:r w:rsidR="00157557" w:rsidRPr="00785C19">
        <w:rPr>
          <w:rFonts w:asciiTheme="minorHAnsi" w:hAnsiTheme="minorHAnsi" w:cstheme="minorHAnsi"/>
          <w:color w:val="auto"/>
          <w:sz w:val="24"/>
          <w:szCs w:val="24"/>
        </w:rPr>
        <w:t>, thus, allowing me to build on my resilience</w:t>
      </w:r>
      <w:r w:rsidR="00BF3778" w:rsidRPr="00785C19">
        <w:rPr>
          <w:rFonts w:asciiTheme="minorHAnsi" w:hAnsiTheme="minorHAnsi" w:cstheme="minorHAnsi"/>
          <w:color w:val="auto"/>
          <w:sz w:val="24"/>
          <w:szCs w:val="24"/>
        </w:rPr>
        <w:t>.</w:t>
      </w:r>
      <w:r w:rsidR="00D07DBA" w:rsidRPr="00785C19">
        <w:rPr>
          <w:rFonts w:asciiTheme="minorHAnsi" w:hAnsiTheme="minorHAnsi" w:cstheme="minorHAnsi"/>
          <w:color w:val="auto"/>
          <w:sz w:val="24"/>
          <w:szCs w:val="24"/>
        </w:rPr>
        <w:t xml:space="preserve"> Andersen </w:t>
      </w:r>
      <w:r w:rsidR="00157557" w:rsidRPr="00785C19">
        <w:rPr>
          <w:rFonts w:asciiTheme="minorHAnsi" w:hAnsiTheme="minorHAnsi" w:cstheme="minorHAnsi"/>
          <w:color w:val="auto"/>
          <w:sz w:val="24"/>
          <w:szCs w:val="24"/>
        </w:rPr>
        <w:t>(</w:t>
      </w:r>
      <w:r w:rsidR="00D07DBA" w:rsidRPr="00785C19">
        <w:rPr>
          <w:rFonts w:asciiTheme="minorHAnsi" w:hAnsiTheme="minorHAnsi" w:cstheme="minorHAnsi"/>
          <w:color w:val="auto"/>
          <w:sz w:val="24"/>
          <w:szCs w:val="24"/>
        </w:rPr>
        <w:t xml:space="preserve">2015) cites the importance of </w:t>
      </w:r>
      <w:r w:rsidR="00157557" w:rsidRPr="00785C19">
        <w:rPr>
          <w:rFonts w:asciiTheme="minorHAnsi" w:hAnsiTheme="minorHAnsi" w:cstheme="minorHAnsi"/>
          <w:color w:val="auto"/>
          <w:sz w:val="24"/>
          <w:szCs w:val="24"/>
        </w:rPr>
        <w:t>resilience</w:t>
      </w:r>
      <w:r w:rsidR="00D07DBA" w:rsidRPr="00785C19">
        <w:rPr>
          <w:rFonts w:asciiTheme="minorHAnsi" w:hAnsiTheme="minorHAnsi" w:cstheme="minorHAnsi"/>
          <w:color w:val="auto"/>
          <w:sz w:val="24"/>
          <w:szCs w:val="24"/>
        </w:rPr>
        <w:t xml:space="preserve"> as a police officer and likens </w:t>
      </w:r>
      <w:r w:rsidR="00157557" w:rsidRPr="00785C19">
        <w:rPr>
          <w:rFonts w:asciiTheme="minorHAnsi" w:hAnsiTheme="minorHAnsi" w:cstheme="minorHAnsi"/>
          <w:color w:val="auto"/>
          <w:sz w:val="24"/>
          <w:szCs w:val="24"/>
        </w:rPr>
        <w:t xml:space="preserve">the necessity of being exposed incidents requiring resilience early on to be just as </w:t>
      </w:r>
      <w:r w:rsidR="004547C6" w:rsidRPr="00785C19">
        <w:rPr>
          <w:rFonts w:asciiTheme="minorHAnsi" w:hAnsiTheme="minorHAnsi" w:cstheme="minorHAnsi"/>
          <w:color w:val="auto"/>
          <w:sz w:val="24"/>
          <w:szCs w:val="24"/>
        </w:rPr>
        <w:t>essential as any other stage of police training</w:t>
      </w:r>
      <w:r w:rsidR="00157557" w:rsidRPr="00785C19">
        <w:rPr>
          <w:rFonts w:asciiTheme="minorHAnsi" w:hAnsiTheme="minorHAnsi" w:cstheme="minorHAnsi"/>
          <w:color w:val="auto"/>
          <w:sz w:val="24"/>
          <w:szCs w:val="24"/>
        </w:rPr>
        <w:t>, stating that this exposure aids mental readiness for the role.</w:t>
      </w:r>
    </w:p>
    <w:p w14:paraId="6F7A3EE2" w14:textId="77777777" w:rsidR="00D07DBA" w:rsidRPr="00785C19" w:rsidRDefault="00D07DBA" w:rsidP="009B1723">
      <w:pPr>
        <w:spacing w:line="360" w:lineRule="auto"/>
        <w:rPr>
          <w:rFonts w:asciiTheme="minorHAnsi" w:hAnsiTheme="minorHAnsi" w:cstheme="minorHAnsi"/>
          <w:sz w:val="24"/>
          <w:szCs w:val="24"/>
        </w:rPr>
      </w:pPr>
    </w:p>
    <w:p w14:paraId="5642F79B" w14:textId="77777777" w:rsidR="00BF3778" w:rsidRPr="00785C19" w:rsidRDefault="00BF3778" w:rsidP="009B1723">
      <w:pPr>
        <w:spacing w:line="360" w:lineRule="auto"/>
        <w:rPr>
          <w:rFonts w:asciiTheme="minorHAnsi" w:hAnsiTheme="minorHAnsi" w:cstheme="minorHAnsi"/>
          <w:sz w:val="24"/>
          <w:szCs w:val="24"/>
        </w:rPr>
      </w:pPr>
    </w:p>
    <w:p w14:paraId="48808E20" w14:textId="336688C2" w:rsidR="00BB4A34" w:rsidRPr="00785C19" w:rsidRDefault="00BF3778" w:rsidP="009B1723">
      <w:pPr>
        <w:spacing w:line="360" w:lineRule="auto"/>
        <w:rPr>
          <w:rFonts w:asciiTheme="minorHAnsi" w:hAnsiTheme="minorHAnsi" w:cstheme="minorHAnsi"/>
          <w:color w:val="auto"/>
          <w:sz w:val="24"/>
          <w:szCs w:val="24"/>
        </w:rPr>
      </w:pPr>
      <w:r w:rsidRPr="00785C19">
        <w:rPr>
          <w:rFonts w:asciiTheme="minorHAnsi" w:hAnsiTheme="minorHAnsi" w:cstheme="minorHAnsi"/>
          <w:sz w:val="24"/>
          <w:szCs w:val="24"/>
        </w:rPr>
        <w:t>When reflecting further on organisational culture within the policing role, it became clear upon joining my team that the members had formed friendships with each other with the use of humour to combat moments of stress and promote wellbeing. Wellbeing is considered to incorporate a person’s mental, social, physical, and emotional health and often considered to be evaluated on how content a person is with their life (Jarden and Roache, 2023).</w:t>
      </w:r>
      <w:r w:rsidR="00AB46A9" w:rsidRPr="00785C19">
        <w:rPr>
          <w:rFonts w:asciiTheme="minorHAnsi" w:hAnsiTheme="minorHAnsi" w:cstheme="minorHAnsi"/>
          <w:sz w:val="24"/>
          <w:szCs w:val="24"/>
        </w:rPr>
        <w:t xml:space="preserve"> </w:t>
      </w:r>
      <w:r w:rsidRPr="00785C19">
        <w:rPr>
          <w:rFonts w:asciiTheme="minorHAnsi" w:hAnsiTheme="minorHAnsi" w:cstheme="minorHAnsi"/>
          <w:sz w:val="24"/>
          <w:szCs w:val="24"/>
        </w:rPr>
        <w:t>The use of humour I found was a common attribute when also networking with other teams as it played a part in many interactions with each other following traumatic incidents</w:t>
      </w:r>
      <w:r w:rsidR="00AB46A9" w:rsidRPr="00785C19">
        <w:rPr>
          <w:rFonts w:asciiTheme="minorHAnsi" w:hAnsiTheme="minorHAnsi" w:cstheme="minorHAnsi"/>
          <w:sz w:val="24"/>
          <w:szCs w:val="24"/>
        </w:rPr>
        <w:t xml:space="preserve">, </w:t>
      </w:r>
      <w:r w:rsidRPr="00785C19">
        <w:rPr>
          <w:rFonts w:asciiTheme="minorHAnsi" w:hAnsiTheme="minorHAnsi" w:cstheme="minorHAnsi"/>
          <w:sz w:val="24"/>
          <w:szCs w:val="24"/>
        </w:rPr>
        <w:t>with little mention of more serious emotional conversations</w:t>
      </w:r>
      <w:r w:rsidR="00BB4A34" w:rsidRPr="00785C19">
        <w:rPr>
          <w:rFonts w:asciiTheme="minorHAnsi" w:hAnsiTheme="minorHAnsi" w:cstheme="minorHAnsi"/>
          <w:sz w:val="24"/>
          <w:szCs w:val="24"/>
        </w:rPr>
        <w:t>.</w:t>
      </w:r>
      <w:r w:rsidR="00BB4A34" w:rsidRPr="00785C19">
        <w:rPr>
          <w:rFonts w:asciiTheme="minorHAnsi" w:hAnsiTheme="minorHAnsi" w:cstheme="minorHAnsi"/>
          <w:color w:val="auto"/>
          <w:sz w:val="24"/>
          <w:szCs w:val="24"/>
        </w:rPr>
        <w:t xml:space="preserve"> </w:t>
      </w:r>
      <w:r w:rsidR="00C63E35" w:rsidRPr="00785C19">
        <w:rPr>
          <w:rFonts w:asciiTheme="minorHAnsi" w:eastAsiaTheme="minorHAnsi" w:hAnsiTheme="minorHAnsi" w:cstheme="minorHAnsi"/>
          <w:color w:val="auto"/>
          <w:sz w:val="24"/>
          <w:szCs w:val="24"/>
          <w:lang w:eastAsia="en-US"/>
        </w:rPr>
        <w:t>Gibbs (1988) fu</w:t>
      </w:r>
      <w:r w:rsidR="00BB4A34" w:rsidRPr="00785C19">
        <w:rPr>
          <w:rFonts w:asciiTheme="minorHAnsi" w:eastAsiaTheme="minorHAnsi" w:hAnsiTheme="minorHAnsi" w:cstheme="minorHAnsi"/>
          <w:color w:val="auto"/>
          <w:sz w:val="24"/>
          <w:szCs w:val="24"/>
          <w:lang w:eastAsia="en-US"/>
        </w:rPr>
        <w:t>rther</w:t>
      </w:r>
      <w:r w:rsidR="00C63E35" w:rsidRPr="00785C19">
        <w:rPr>
          <w:rFonts w:asciiTheme="minorHAnsi" w:eastAsiaTheme="minorHAnsi" w:hAnsiTheme="minorHAnsi" w:cstheme="minorHAnsi"/>
          <w:color w:val="auto"/>
          <w:sz w:val="24"/>
          <w:szCs w:val="24"/>
          <w:lang w:eastAsia="en-US"/>
        </w:rPr>
        <w:t xml:space="preserve"> cites in his model of reflection the phase of noting one’s </w:t>
      </w:r>
      <w:r w:rsidR="00BB4A34" w:rsidRPr="00785C19">
        <w:rPr>
          <w:rFonts w:asciiTheme="minorHAnsi" w:eastAsiaTheme="minorHAnsi" w:hAnsiTheme="minorHAnsi" w:cstheme="minorHAnsi"/>
          <w:color w:val="auto"/>
          <w:sz w:val="24"/>
          <w:szCs w:val="24"/>
          <w:lang w:eastAsia="en-US"/>
        </w:rPr>
        <w:t>feelings.</w:t>
      </w:r>
      <w:r w:rsidR="00BB4A34" w:rsidRPr="00785C19">
        <w:rPr>
          <w:rFonts w:asciiTheme="minorHAnsi" w:hAnsiTheme="minorHAnsi" w:cstheme="minorHAnsi"/>
          <w:color w:val="auto"/>
          <w:sz w:val="24"/>
          <w:szCs w:val="24"/>
        </w:rPr>
        <w:t xml:space="preserve"> Upon</w:t>
      </w:r>
      <w:r w:rsidRPr="00785C19">
        <w:rPr>
          <w:rFonts w:asciiTheme="minorHAnsi" w:hAnsiTheme="minorHAnsi" w:cstheme="minorHAnsi"/>
          <w:color w:val="auto"/>
          <w:sz w:val="24"/>
          <w:szCs w:val="24"/>
        </w:rPr>
        <w:t xml:space="preserve"> joining the team, and assessing my feelings, I note that I was initially hesitant to become involved, primarily due to nerves and worry that I would not feel welcomed within the team</w:t>
      </w:r>
      <w:r w:rsidR="00AB46A9" w:rsidRPr="00785C19">
        <w:rPr>
          <w:rFonts w:asciiTheme="minorHAnsi" w:hAnsiTheme="minorHAnsi" w:cstheme="minorHAnsi"/>
          <w:color w:val="auto"/>
          <w:sz w:val="24"/>
          <w:szCs w:val="24"/>
        </w:rPr>
        <w:t>.</w:t>
      </w:r>
      <w:r w:rsidRPr="00785C19">
        <w:rPr>
          <w:rFonts w:asciiTheme="minorHAnsi" w:hAnsiTheme="minorHAnsi" w:cstheme="minorHAnsi"/>
          <w:color w:val="auto"/>
          <w:sz w:val="24"/>
          <w:szCs w:val="24"/>
        </w:rPr>
        <w:t xml:space="preserve"> </w:t>
      </w:r>
      <w:r w:rsidR="00AB46A9" w:rsidRPr="00785C19">
        <w:rPr>
          <w:rFonts w:asciiTheme="minorHAnsi" w:hAnsiTheme="minorHAnsi" w:cstheme="minorHAnsi"/>
          <w:color w:val="auto"/>
          <w:sz w:val="24"/>
          <w:szCs w:val="24"/>
        </w:rPr>
        <w:t>H</w:t>
      </w:r>
      <w:r w:rsidRPr="00785C19">
        <w:rPr>
          <w:rFonts w:asciiTheme="minorHAnsi" w:hAnsiTheme="minorHAnsi" w:cstheme="minorHAnsi"/>
          <w:color w:val="auto"/>
          <w:sz w:val="24"/>
          <w:szCs w:val="24"/>
        </w:rPr>
        <w:t>owever, I believe I integrated well with the behaviour of the group and quickly became involved with the comradery</w:t>
      </w:r>
      <w:r w:rsidR="00BB4A34" w:rsidRPr="00785C19">
        <w:rPr>
          <w:rFonts w:asciiTheme="minorHAnsi" w:hAnsiTheme="minorHAnsi" w:cstheme="minorHAnsi"/>
          <w:color w:val="auto"/>
          <w:sz w:val="24"/>
          <w:szCs w:val="24"/>
        </w:rPr>
        <w:t xml:space="preserve"> and humour</w:t>
      </w:r>
      <w:r w:rsidRPr="00785C19">
        <w:rPr>
          <w:rFonts w:asciiTheme="minorHAnsi" w:hAnsiTheme="minorHAnsi" w:cstheme="minorHAnsi"/>
          <w:color w:val="auto"/>
          <w:sz w:val="24"/>
          <w:szCs w:val="24"/>
        </w:rPr>
        <w:t xml:space="preserve">, forming bonds and feeling as though I had a support network to rely on whilst learning new aspects of the role for the first time. </w:t>
      </w:r>
      <w:r w:rsidR="00BB4A34" w:rsidRPr="00785C19">
        <w:rPr>
          <w:rFonts w:asciiTheme="minorHAnsi" w:hAnsiTheme="minorHAnsi" w:cstheme="minorHAnsi"/>
          <w:color w:val="auto"/>
          <w:sz w:val="24"/>
          <w:szCs w:val="24"/>
        </w:rPr>
        <w:t xml:space="preserve">The idea of using humour to promote wellbeing in the workplace is supported by Evans, Pistrang and Billings (2013) who cite that this type of interaction between colleagues provides a positive distraction from negative emotions. </w:t>
      </w:r>
    </w:p>
    <w:p w14:paraId="49070EE6" w14:textId="77777777" w:rsidR="00BF3778" w:rsidRPr="00785C19" w:rsidRDefault="00BF3778" w:rsidP="009B1723">
      <w:pPr>
        <w:spacing w:line="360" w:lineRule="auto"/>
        <w:rPr>
          <w:rFonts w:asciiTheme="minorHAnsi" w:hAnsiTheme="minorHAnsi" w:cstheme="minorHAnsi"/>
          <w:sz w:val="24"/>
          <w:szCs w:val="24"/>
        </w:rPr>
      </w:pPr>
    </w:p>
    <w:p w14:paraId="07C61331" w14:textId="4B6BCF09"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 xml:space="preserve">When considering the risks of conforming to organisational culture, this can include losing the inability to act independently or express independent views, therefore becoming less inclined to formulate your own perspective (Levine, 2021). This is a risk in policing especially </w:t>
      </w:r>
      <w:r w:rsidRPr="00785C19">
        <w:rPr>
          <w:rFonts w:asciiTheme="minorHAnsi" w:hAnsiTheme="minorHAnsi" w:cstheme="minorHAnsi"/>
          <w:sz w:val="24"/>
          <w:szCs w:val="24"/>
        </w:rPr>
        <w:lastRenderedPageBreak/>
        <w:t>as it is vital that whilst working in a team is important, officers must also be able to work independently and make critical decisions based on information they are told whilst not always in the company of a colleague (College of Policing, 2018).</w:t>
      </w:r>
      <w:r w:rsidR="00F91208" w:rsidRPr="00785C19">
        <w:rPr>
          <w:rFonts w:asciiTheme="minorHAnsi" w:hAnsiTheme="minorHAnsi" w:cstheme="minorHAnsi"/>
          <w:sz w:val="24"/>
          <w:szCs w:val="24"/>
        </w:rPr>
        <w:t xml:space="preserve"> </w:t>
      </w:r>
      <w:r w:rsidRPr="00785C19">
        <w:rPr>
          <w:rFonts w:asciiTheme="minorHAnsi" w:hAnsiTheme="minorHAnsi" w:cstheme="minorHAnsi"/>
          <w:sz w:val="24"/>
          <w:szCs w:val="24"/>
        </w:rPr>
        <w:t xml:space="preserve">Furthermore, risks of conforming to organisational culture could also include becoming laid back in my role, at such an impressionable time in my service </w:t>
      </w:r>
      <w:r w:rsidR="00AB46A9" w:rsidRPr="00785C19">
        <w:rPr>
          <w:rFonts w:asciiTheme="minorHAnsi" w:hAnsiTheme="minorHAnsi" w:cstheme="minorHAnsi"/>
          <w:sz w:val="24"/>
          <w:szCs w:val="24"/>
        </w:rPr>
        <w:t xml:space="preserve">there is a possibility </w:t>
      </w:r>
      <w:r w:rsidR="00CF4F00" w:rsidRPr="00785C19">
        <w:rPr>
          <w:rFonts w:asciiTheme="minorHAnsi" w:hAnsiTheme="minorHAnsi" w:cstheme="minorHAnsi"/>
          <w:sz w:val="24"/>
          <w:szCs w:val="24"/>
        </w:rPr>
        <w:t>habits</w:t>
      </w:r>
      <w:r w:rsidR="00AB46A9" w:rsidRPr="00785C19">
        <w:rPr>
          <w:rFonts w:asciiTheme="minorHAnsi" w:hAnsiTheme="minorHAnsi" w:cstheme="minorHAnsi"/>
          <w:sz w:val="24"/>
          <w:szCs w:val="24"/>
        </w:rPr>
        <w:t xml:space="preserve"> could</w:t>
      </w:r>
      <w:r w:rsidRPr="00785C19">
        <w:rPr>
          <w:rFonts w:asciiTheme="minorHAnsi" w:hAnsiTheme="minorHAnsi" w:cstheme="minorHAnsi"/>
          <w:sz w:val="24"/>
          <w:szCs w:val="24"/>
        </w:rPr>
        <w:t xml:space="preserve"> be </w:t>
      </w:r>
      <w:r w:rsidR="00CF4F00" w:rsidRPr="00785C19">
        <w:rPr>
          <w:rFonts w:asciiTheme="minorHAnsi" w:hAnsiTheme="minorHAnsi" w:cstheme="minorHAnsi"/>
          <w:sz w:val="24"/>
          <w:szCs w:val="24"/>
        </w:rPr>
        <w:t xml:space="preserve">gained </w:t>
      </w:r>
      <w:r w:rsidRPr="00785C19">
        <w:rPr>
          <w:rFonts w:asciiTheme="minorHAnsi" w:hAnsiTheme="minorHAnsi" w:cstheme="minorHAnsi"/>
          <w:sz w:val="24"/>
          <w:szCs w:val="24"/>
        </w:rPr>
        <w:t>from other officers</w:t>
      </w:r>
      <w:r w:rsidR="00AB46A9" w:rsidRPr="00785C19">
        <w:rPr>
          <w:rFonts w:asciiTheme="minorHAnsi" w:hAnsiTheme="minorHAnsi" w:cstheme="minorHAnsi"/>
          <w:sz w:val="24"/>
          <w:szCs w:val="24"/>
        </w:rPr>
        <w:t>.</w:t>
      </w:r>
      <w:r w:rsidRPr="00785C19">
        <w:rPr>
          <w:rFonts w:asciiTheme="minorHAnsi" w:hAnsiTheme="minorHAnsi" w:cstheme="minorHAnsi"/>
          <w:sz w:val="24"/>
          <w:szCs w:val="24"/>
        </w:rPr>
        <w:t xml:space="preserve"> </w:t>
      </w:r>
      <w:r w:rsidR="00AB46A9" w:rsidRPr="00785C19">
        <w:rPr>
          <w:rFonts w:asciiTheme="minorHAnsi" w:hAnsiTheme="minorHAnsi" w:cstheme="minorHAnsi"/>
          <w:sz w:val="24"/>
          <w:szCs w:val="24"/>
        </w:rPr>
        <w:t>L</w:t>
      </w:r>
      <w:r w:rsidRPr="00785C19">
        <w:rPr>
          <w:rFonts w:asciiTheme="minorHAnsi" w:hAnsiTheme="minorHAnsi" w:cstheme="minorHAnsi"/>
          <w:sz w:val="24"/>
          <w:szCs w:val="24"/>
        </w:rPr>
        <w:t xml:space="preserve">uckily </w:t>
      </w:r>
      <w:r w:rsidR="00AB46A9" w:rsidRPr="00785C19">
        <w:rPr>
          <w:rFonts w:asciiTheme="minorHAnsi" w:hAnsiTheme="minorHAnsi" w:cstheme="minorHAnsi"/>
          <w:sz w:val="24"/>
          <w:szCs w:val="24"/>
        </w:rPr>
        <w:t>however, members of my team</w:t>
      </w:r>
      <w:r w:rsidRPr="00785C19">
        <w:rPr>
          <w:rFonts w:asciiTheme="minorHAnsi" w:hAnsiTheme="minorHAnsi" w:cstheme="minorHAnsi"/>
          <w:sz w:val="24"/>
          <w:szCs w:val="24"/>
        </w:rPr>
        <w:t xml:space="preserve"> </w:t>
      </w:r>
      <w:r w:rsidR="00AB46A9" w:rsidRPr="00785C19">
        <w:rPr>
          <w:rFonts w:asciiTheme="minorHAnsi" w:hAnsiTheme="minorHAnsi" w:cstheme="minorHAnsi"/>
          <w:sz w:val="24"/>
          <w:szCs w:val="24"/>
        </w:rPr>
        <w:t xml:space="preserve">are </w:t>
      </w:r>
      <w:r w:rsidRPr="00785C19">
        <w:rPr>
          <w:rFonts w:asciiTheme="minorHAnsi" w:hAnsiTheme="minorHAnsi" w:cstheme="minorHAnsi"/>
          <w:sz w:val="24"/>
          <w:szCs w:val="24"/>
        </w:rPr>
        <w:t>relatively new to the job therefore are eager to excel, however, this might not always be the case if on a team with officers who have a longer service and consequently might not be as ambitious or proactive.</w:t>
      </w:r>
    </w:p>
    <w:p w14:paraId="54DAE098" w14:textId="77777777" w:rsidR="00BF3778" w:rsidRPr="00785C19" w:rsidRDefault="00BF3778" w:rsidP="009B1723">
      <w:pPr>
        <w:spacing w:line="360" w:lineRule="auto"/>
        <w:rPr>
          <w:rFonts w:asciiTheme="minorHAnsi" w:hAnsiTheme="minorHAnsi" w:cstheme="minorHAnsi"/>
          <w:sz w:val="24"/>
          <w:szCs w:val="24"/>
        </w:rPr>
      </w:pPr>
    </w:p>
    <w:p w14:paraId="6BE6FDFC" w14:textId="18CB318A"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 xml:space="preserve">Additional risks of complying with organisational culture would be as the team was often jovial to combat stress, feeling alone with no ability to talk about traumatic events could occur with officers not wanting to go against the jovial </w:t>
      </w:r>
      <w:r w:rsidR="00CF4F00" w:rsidRPr="00785C19">
        <w:rPr>
          <w:rFonts w:asciiTheme="minorHAnsi" w:hAnsiTheme="minorHAnsi" w:cstheme="minorHAnsi"/>
          <w:sz w:val="24"/>
          <w:szCs w:val="24"/>
        </w:rPr>
        <w:t>ethos</w:t>
      </w:r>
      <w:r w:rsidRPr="00785C19">
        <w:rPr>
          <w:rFonts w:asciiTheme="minorHAnsi" w:hAnsiTheme="minorHAnsi" w:cstheme="minorHAnsi"/>
          <w:sz w:val="24"/>
          <w:szCs w:val="24"/>
        </w:rPr>
        <w:t xml:space="preserve"> and therefore could result in them becoming isolated from family and colleagues whilst attempting to deal with the stress alone (University of Cambridge, 2019).</w:t>
      </w:r>
    </w:p>
    <w:p w14:paraId="17AA936D" w14:textId="77777777" w:rsidR="00BF3778" w:rsidRPr="00785C19" w:rsidRDefault="00BF3778" w:rsidP="009B1723">
      <w:pPr>
        <w:spacing w:line="360" w:lineRule="auto"/>
        <w:rPr>
          <w:rFonts w:asciiTheme="minorHAnsi" w:hAnsiTheme="minorHAnsi" w:cstheme="minorHAnsi"/>
          <w:sz w:val="24"/>
          <w:szCs w:val="24"/>
        </w:rPr>
      </w:pPr>
    </w:p>
    <w:p w14:paraId="05E67F36" w14:textId="4E022247"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Upon reflecti</w:t>
      </w:r>
      <w:r w:rsidR="009B1BAC" w:rsidRPr="00785C19">
        <w:rPr>
          <w:rFonts w:asciiTheme="minorHAnsi" w:hAnsiTheme="minorHAnsi" w:cstheme="minorHAnsi"/>
          <w:sz w:val="24"/>
          <w:szCs w:val="24"/>
        </w:rPr>
        <w:t xml:space="preserve">on, my first strategy </w:t>
      </w:r>
      <w:r w:rsidRPr="00785C19">
        <w:rPr>
          <w:rFonts w:asciiTheme="minorHAnsi" w:hAnsiTheme="minorHAnsi" w:cstheme="minorHAnsi"/>
          <w:sz w:val="24"/>
          <w:szCs w:val="24"/>
        </w:rPr>
        <w:t>used to promote my wellbeing when dealing with organisational culture include</w:t>
      </w:r>
      <w:r w:rsidR="009B1BAC" w:rsidRPr="00785C19">
        <w:rPr>
          <w:rFonts w:asciiTheme="minorHAnsi" w:hAnsiTheme="minorHAnsi" w:cstheme="minorHAnsi"/>
          <w:sz w:val="24"/>
          <w:szCs w:val="24"/>
        </w:rPr>
        <w:t>d</w:t>
      </w:r>
      <w:r w:rsidRPr="00785C19">
        <w:rPr>
          <w:rFonts w:asciiTheme="minorHAnsi" w:hAnsiTheme="minorHAnsi" w:cstheme="minorHAnsi"/>
          <w:sz w:val="24"/>
          <w:szCs w:val="24"/>
        </w:rPr>
        <w:t xml:space="preserve"> committing to further study on my rest days. Whilst being the new member on a proactive team is good for my development in the long term, I often felt very inexperienced which at the time prompted me to feel anxious that I would present as incompetent when compared with my colleagues. To combat this stressor, I committed approximately two hours on my rest days to practice writing statements or studying offences that I was not familiar with. </w:t>
      </w:r>
    </w:p>
    <w:p w14:paraId="76AB0073" w14:textId="77777777" w:rsidR="00BF3778" w:rsidRPr="00785C19" w:rsidRDefault="00BF3778" w:rsidP="009B1723">
      <w:pPr>
        <w:spacing w:line="360" w:lineRule="auto"/>
        <w:rPr>
          <w:rFonts w:asciiTheme="minorHAnsi" w:hAnsiTheme="minorHAnsi" w:cstheme="minorHAnsi"/>
          <w:sz w:val="24"/>
          <w:szCs w:val="24"/>
        </w:rPr>
      </w:pPr>
    </w:p>
    <w:p w14:paraId="193D20B5" w14:textId="642EE9F6"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 xml:space="preserve">A second strategy I utilized to maintain my wellbeing and resilience </w:t>
      </w:r>
      <w:r w:rsidR="009B1BAC" w:rsidRPr="00785C19">
        <w:rPr>
          <w:rFonts w:asciiTheme="minorHAnsi" w:hAnsiTheme="minorHAnsi" w:cstheme="minorHAnsi"/>
          <w:sz w:val="24"/>
          <w:szCs w:val="24"/>
        </w:rPr>
        <w:t>was ensuring that</w:t>
      </w:r>
      <w:r w:rsidRPr="00785C19">
        <w:rPr>
          <w:rFonts w:asciiTheme="minorHAnsi" w:hAnsiTheme="minorHAnsi" w:cstheme="minorHAnsi"/>
          <w:sz w:val="24"/>
          <w:szCs w:val="24"/>
        </w:rPr>
        <w:t xml:space="preserve"> I prioritize</w:t>
      </w:r>
      <w:r w:rsidR="009B1BAC" w:rsidRPr="00785C19">
        <w:rPr>
          <w:rFonts w:asciiTheme="minorHAnsi" w:hAnsiTheme="minorHAnsi" w:cstheme="minorHAnsi"/>
          <w:sz w:val="24"/>
          <w:szCs w:val="24"/>
        </w:rPr>
        <w:t xml:space="preserve">d </w:t>
      </w:r>
      <w:r w:rsidRPr="00785C19">
        <w:rPr>
          <w:rFonts w:asciiTheme="minorHAnsi" w:hAnsiTheme="minorHAnsi" w:cstheme="minorHAnsi"/>
          <w:sz w:val="24"/>
          <w:szCs w:val="24"/>
        </w:rPr>
        <w:t>rest</w:t>
      </w:r>
      <w:r w:rsidR="009B1BAC" w:rsidRPr="00785C19">
        <w:rPr>
          <w:rFonts w:asciiTheme="minorHAnsi" w:hAnsiTheme="minorHAnsi" w:cstheme="minorHAnsi"/>
          <w:sz w:val="24"/>
          <w:szCs w:val="24"/>
        </w:rPr>
        <w:t xml:space="preserve">, </w:t>
      </w:r>
      <w:r w:rsidRPr="00785C19">
        <w:rPr>
          <w:rFonts w:asciiTheme="minorHAnsi" w:hAnsiTheme="minorHAnsi" w:cstheme="minorHAnsi"/>
          <w:sz w:val="24"/>
          <w:szCs w:val="24"/>
        </w:rPr>
        <w:t>as a poor sleep schedule can have further impacts on health and performance at work (Garbarino et al., 2019). Having completed my initial tutorship period on a Neighbourhood Policing Team (NPT) before moving to response</w:t>
      </w:r>
      <w:r w:rsidR="00CF4F00" w:rsidRPr="00785C19">
        <w:rPr>
          <w:rFonts w:asciiTheme="minorHAnsi" w:hAnsiTheme="minorHAnsi" w:cstheme="minorHAnsi"/>
          <w:sz w:val="24"/>
          <w:szCs w:val="24"/>
        </w:rPr>
        <w:t xml:space="preserve"> policing</w:t>
      </w:r>
      <w:r w:rsidRPr="00785C19">
        <w:rPr>
          <w:rFonts w:asciiTheme="minorHAnsi" w:hAnsiTheme="minorHAnsi" w:cstheme="minorHAnsi"/>
          <w:sz w:val="24"/>
          <w:szCs w:val="24"/>
        </w:rPr>
        <w:t>, I had to adjust to the different shift pattens which now included night shifts. To ensure that I adapted to this well, I began to implement strategies</w:t>
      </w:r>
      <w:r w:rsidR="00CF4F00" w:rsidRPr="00785C19">
        <w:rPr>
          <w:rFonts w:asciiTheme="minorHAnsi" w:hAnsiTheme="minorHAnsi" w:cstheme="minorHAnsi"/>
          <w:sz w:val="24"/>
          <w:szCs w:val="24"/>
        </w:rPr>
        <w:t xml:space="preserve"> recommended by Pacheco (2020) such</w:t>
      </w:r>
      <w:r w:rsidRPr="00785C19">
        <w:rPr>
          <w:rFonts w:asciiTheme="minorHAnsi" w:hAnsiTheme="minorHAnsi" w:cstheme="minorHAnsi"/>
          <w:sz w:val="24"/>
          <w:szCs w:val="24"/>
        </w:rPr>
        <w:t xml:space="preserve"> as darkened rooms with black out curtains and created a routine where I would aim to sleep a small amount when returning home and then later allowing myself to have a few hours of </w:t>
      </w:r>
      <w:r w:rsidRPr="00785C19">
        <w:rPr>
          <w:rFonts w:asciiTheme="minorHAnsi" w:hAnsiTheme="minorHAnsi" w:cstheme="minorHAnsi"/>
          <w:sz w:val="24"/>
          <w:szCs w:val="24"/>
        </w:rPr>
        <w:lastRenderedPageBreak/>
        <w:t xml:space="preserve">sleep leading up to the next shift. This I found </w:t>
      </w:r>
      <w:r w:rsidR="009B1BAC" w:rsidRPr="00785C19">
        <w:rPr>
          <w:rFonts w:asciiTheme="minorHAnsi" w:hAnsiTheme="minorHAnsi" w:cstheme="minorHAnsi"/>
          <w:sz w:val="24"/>
          <w:szCs w:val="24"/>
        </w:rPr>
        <w:t>particularly</w:t>
      </w:r>
      <w:r w:rsidRPr="00785C19">
        <w:rPr>
          <w:rFonts w:asciiTheme="minorHAnsi" w:hAnsiTheme="minorHAnsi" w:cstheme="minorHAnsi"/>
          <w:sz w:val="24"/>
          <w:szCs w:val="24"/>
        </w:rPr>
        <w:t xml:space="preserve"> beneficial as I found myself having more energy to last throughout the </w:t>
      </w:r>
      <w:r w:rsidR="009B1BAC" w:rsidRPr="00785C19">
        <w:rPr>
          <w:rFonts w:asciiTheme="minorHAnsi" w:hAnsiTheme="minorHAnsi" w:cstheme="minorHAnsi"/>
          <w:sz w:val="24"/>
          <w:szCs w:val="24"/>
        </w:rPr>
        <w:t>nighttime</w:t>
      </w:r>
      <w:r w:rsidRPr="00785C19">
        <w:rPr>
          <w:rFonts w:asciiTheme="minorHAnsi" w:hAnsiTheme="minorHAnsi" w:cstheme="minorHAnsi"/>
          <w:sz w:val="24"/>
          <w:szCs w:val="24"/>
        </w:rPr>
        <w:t xml:space="preserve"> </w:t>
      </w:r>
      <w:r w:rsidR="009B1BAC" w:rsidRPr="00785C19">
        <w:rPr>
          <w:rFonts w:asciiTheme="minorHAnsi" w:hAnsiTheme="minorHAnsi" w:cstheme="minorHAnsi"/>
          <w:sz w:val="24"/>
          <w:szCs w:val="24"/>
        </w:rPr>
        <w:t>working hours</w:t>
      </w:r>
      <w:r w:rsidRPr="00785C19">
        <w:rPr>
          <w:rFonts w:asciiTheme="minorHAnsi" w:hAnsiTheme="minorHAnsi" w:cstheme="minorHAnsi"/>
          <w:sz w:val="24"/>
          <w:szCs w:val="24"/>
        </w:rPr>
        <w:t>.</w:t>
      </w:r>
    </w:p>
    <w:p w14:paraId="591C8D01" w14:textId="77777777" w:rsidR="00BF3778" w:rsidRPr="00785C19" w:rsidRDefault="00BF3778" w:rsidP="009B1723">
      <w:pPr>
        <w:spacing w:line="360" w:lineRule="auto"/>
        <w:rPr>
          <w:rFonts w:asciiTheme="minorHAnsi" w:hAnsiTheme="minorHAnsi" w:cstheme="minorHAnsi"/>
          <w:sz w:val="24"/>
          <w:szCs w:val="24"/>
        </w:rPr>
      </w:pPr>
    </w:p>
    <w:p w14:paraId="375A439E" w14:textId="36AF2B44" w:rsidR="00BF3778" w:rsidRPr="00785C19" w:rsidRDefault="00C63E35"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 xml:space="preserve">Both the process of evaluation and analysis are important when using the Gibbs (1988) model to aid reflection. When using both these stages in my own reflection, I consider </w:t>
      </w:r>
      <w:r w:rsidR="00BF3778" w:rsidRPr="00785C19">
        <w:rPr>
          <w:rFonts w:asciiTheme="minorHAnsi" w:hAnsiTheme="minorHAnsi" w:cstheme="minorHAnsi"/>
          <w:color w:val="auto"/>
          <w:sz w:val="24"/>
          <w:szCs w:val="24"/>
        </w:rPr>
        <w:t xml:space="preserve">the change from my tutorship on NPT to then gaining independent patrol status on a response team a tough learning experience, and this paired with adapting to the organisational culture, at times made me anxious as there was so much to learn. In addition, I am glad that I implemented the coping strategies mentioned for me to feel that I can adapt to the pressures placed on me by the job and that I can be a knowledgeable asset to my team due to my extra study. The strategies imposed to aid my sleep has also improved my overall sense of resilience within the role by allowing me to feel more focused and prepared throughout the duration of the shift. </w:t>
      </w:r>
    </w:p>
    <w:p w14:paraId="1CE0DF97" w14:textId="77777777" w:rsidR="00BF3778" w:rsidRPr="00785C19" w:rsidRDefault="00BF3778" w:rsidP="009B1723">
      <w:pPr>
        <w:spacing w:line="360" w:lineRule="auto"/>
        <w:rPr>
          <w:rFonts w:asciiTheme="minorHAnsi" w:hAnsiTheme="minorHAnsi" w:cstheme="minorHAnsi"/>
          <w:sz w:val="24"/>
          <w:szCs w:val="24"/>
        </w:rPr>
      </w:pPr>
    </w:p>
    <w:p w14:paraId="47EC85CD" w14:textId="27D2663D" w:rsidR="00BF3778" w:rsidRPr="00785C19" w:rsidRDefault="00153271"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The final part of my reflection</w:t>
      </w:r>
      <w:r w:rsidR="00C63E35" w:rsidRPr="00785C19">
        <w:rPr>
          <w:rFonts w:asciiTheme="minorHAnsi" w:hAnsiTheme="minorHAnsi" w:cstheme="minorHAnsi"/>
          <w:color w:val="auto"/>
          <w:sz w:val="24"/>
          <w:szCs w:val="24"/>
        </w:rPr>
        <w:t xml:space="preserve"> again outlined</w:t>
      </w:r>
      <w:r w:rsidR="003526CE" w:rsidRPr="00785C19">
        <w:rPr>
          <w:rFonts w:asciiTheme="minorHAnsi" w:hAnsiTheme="minorHAnsi" w:cstheme="minorHAnsi"/>
          <w:color w:val="auto"/>
          <w:sz w:val="24"/>
          <w:szCs w:val="24"/>
        </w:rPr>
        <w:t xml:space="preserve"> using </w:t>
      </w:r>
      <w:r w:rsidR="00C63E35" w:rsidRPr="00785C19">
        <w:rPr>
          <w:rFonts w:asciiTheme="minorHAnsi" w:hAnsiTheme="minorHAnsi" w:cstheme="minorHAnsi"/>
          <w:color w:val="auto"/>
          <w:sz w:val="24"/>
          <w:szCs w:val="24"/>
        </w:rPr>
        <w:t>the Gibbs (1988) model is my conclusio</w:t>
      </w:r>
      <w:r w:rsidR="00E57082" w:rsidRPr="00785C19">
        <w:rPr>
          <w:rFonts w:asciiTheme="minorHAnsi" w:hAnsiTheme="minorHAnsi" w:cstheme="minorHAnsi"/>
          <w:color w:val="auto"/>
          <w:sz w:val="24"/>
          <w:szCs w:val="24"/>
        </w:rPr>
        <w:t xml:space="preserve">n </w:t>
      </w:r>
      <w:r w:rsidRPr="00785C19">
        <w:rPr>
          <w:rFonts w:asciiTheme="minorHAnsi" w:hAnsiTheme="minorHAnsi" w:cstheme="minorHAnsi"/>
          <w:color w:val="auto"/>
          <w:sz w:val="24"/>
          <w:szCs w:val="24"/>
        </w:rPr>
        <w:t>and action</w:t>
      </w:r>
      <w:r w:rsidR="004547C6" w:rsidRPr="00785C19">
        <w:rPr>
          <w:rFonts w:asciiTheme="minorHAnsi" w:hAnsiTheme="minorHAnsi" w:cstheme="minorHAnsi"/>
          <w:color w:val="auto"/>
          <w:sz w:val="24"/>
          <w:szCs w:val="24"/>
        </w:rPr>
        <w:t xml:space="preserve"> plan stage, </w:t>
      </w:r>
      <w:r w:rsidR="00E57082" w:rsidRPr="00785C19">
        <w:rPr>
          <w:rFonts w:asciiTheme="minorHAnsi" w:hAnsiTheme="minorHAnsi" w:cstheme="minorHAnsi"/>
          <w:color w:val="auto"/>
          <w:sz w:val="24"/>
          <w:szCs w:val="24"/>
        </w:rPr>
        <w:t xml:space="preserve">thus, </w:t>
      </w:r>
      <w:r w:rsidR="00BF3778" w:rsidRPr="00785C19">
        <w:rPr>
          <w:rFonts w:asciiTheme="minorHAnsi" w:hAnsiTheme="minorHAnsi" w:cstheme="minorHAnsi"/>
          <w:color w:val="auto"/>
          <w:sz w:val="24"/>
          <w:szCs w:val="24"/>
        </w:rPr>
        <w:t xml:space="preserve">when analysing what other strategies I could have used to manage the organisational culture and pressures, this could have been utilising opportunities to engage in physical activity more often. Physical activity and mental wellbeing are connected by means of reducing anxiety (Fox, 1999) and therefore, could have been used to assist me. </w:t>
      </w:r>
      <w:r w:rsidRPr="00785C19">
        <w:rPr>
          <w:rFonts w:asciiTheme="minorHAnsi" w:hAnsiTheme="minorHAnsi" w:cstheme="minorHAnsi"/>
          <w:color w:val="auto"/>
          <w:sz w:val="24"/>
          <w:szCs w:val="24"/>
        </w:rPr>
        <w:t>As part</w:t>
      </w:r>
      <w:r w:rsidR="00BF3778" w:rsidRPr="00785C19">
        <w:rPr>
          <w:rFonts w:asciiTheme="minorHAnsi" w:hAnsiTheme="minorHAnsi" w:cstheme="minorHAnsi"/>
          <w:color w:val="auto"/>
          <w:sz w:val="24"/>
          <w:szCs w:val="24"/>
        </w:rPr>
        <w:t xml:space="preserve"> of </w:t>
      </w:r>
      <w:r w:rsidRPr="00785C19">
        <w:rPr>
          <w:rFonts w:asciiTheme="minorHAnsi" w:hAnsiTheme="minorHAnsi" w:cstheme="minorHAnsi"/>
          <w:color w:val="auto"/>
          <w:sz w:val="24"/>
          <w:szCs w:val="24"/>
        </w:rPr>
        <w:t xml:space="preserve">my </w:t>
      </w:r>
      <w:r w:rsidR="00BF3778" w:rsidRPr="00785C19">
        <w:rPr>
          <w:rFonts w:asciiTheme="minorHAnsi" w:hAnsiTheme="minorHAnsi" w:cstheme="minorHAnsi"/>
          <w:color w:val="auto"/>
          <w:sz w:val="24"/>
          <w:szCs w:val="24"/>
        </w:rPr>
        <w:t>action plan, I will ensure to incorporate this into my work and sleep routine, by creating a training schedule, spanning over a six-month period</w:t>
      </w:r>
      <w:r w:rsidR="00CF4F00" w:rsidRPr="00785C19">
        <w:rPr>
          <w:rFonts w:asciiTheme="minorHAnsi" w:hAnsiTheme="minorHAnsi" w:cstheme="minorHAnsi"/>
          <w:color w:val="auto"/>
          <w:sz w:val="24"/>
          <w:szCs w:val="24"/>
        </w:rPr>
        <w:t>, s</w:t>
      </w:r>
      <w:r w:rsidR="00BF3778" w:rsidRPr="00785C19">
        <w:rPr>
          <w:rFonts w:asciiTheme="minorHAnsi" w:hAnsiTheme="minorHAnsi" w:cstheme="minorHAnsi"/>
          <w:color w:val="auto"/>
          <w:sz w:val="24"/>
          <w:szCs w:val="24"/>
        </w:rPr>
        <w:t>ituated within my rest days</w:t>
      </w:r>
      <w:r w:rsidR="00CF4F00" w:rsidRPr="00785C19">
        <w:rPr>
          <w:rFonts w:asciiTheme="minorHAnsi" w:hAnsiTheme="minorHAnsi" w:cstheme="minorHAnsi"/>
          <w:color w:val="auto"/>
          <w:sz w:val="24"/>
          <w:szCs w:val="24"/>
        </w:rPr>
        <w:t xml:space="preserve">. </w:t>
      </w:r>
      <w:r w:rsidR="00BF3778" w:rsidRPr="00785C19">
        <w:rPr>
          <w:rFonts w:asciiTheme="minorHAnsi" w:hAnsiTheme="minorHAnsi" w:cstheme="minorHAnsi"/>
          <w:color w:val="auto"/>
          <w:sz w:val="24"/>
          <w:szCs w:val="24"/>
        </w:rPr>
        <w:t xml:space="preserve">I will review </w:t>
      </w:r>
      <w:r w:rsidR="00CF4F00" w:rsidRPr="00785C19">
        <w:rPr>
          <w:rFonts w:asciiTheme="minorHAnsi" w:hAnsiTheme="minorHAnsi" w:cstheme="minorHAnsi"/>
          <w:color w:val="auto"/>
          <w:sz w:val="24"/>
          <w:szCs w:val="24"/>
        </w:rPr>
        <w:t xml:space="preserve">this plan </w:t>
      </w:r>
      <w:r w:rsidR="00BF3778" w:rsidRPr="00785C19">
        <w:rPr>
          <w:rFonts w:asciiTheme="minorHAnsi" w:hAnsiTheme="minorHAnsi" w:cstheme="minorHAnsi"/>
          <w:color w:val="auto"/>
          <w:sz w:val="24"/>
          <w:szCs w:val="24"/>
        </w:rPr>
        <w:t xml:space="preserve">after six months and alter if needed. </w:t>
      </w:r>
    </w:p>
    <w:p w14:paraId="0590AAF8" w14:textId="77777777" w:rsidR="00FF7784" w:rsidRPr="00785C19" w:rsidRDefault="00FF7784" w:rsidP="009B1723">
      <w:pPr>
        <w:spacing w:line="360" w:lineRule="auto"/>
        <w:ind w:right="237"/>
        <w:jc w:val="both"/>
        <w:rPr>
          <w:rFonts w:asciiTheme="minorHAnsi" w:hAnsiTheme="minorHAnsi" w:cstheme="minorHAnsi"/>
          <w:sz w:val="24"/>
          <w:szCs w:val="24"/>
        </w:rPr>
      </w:pPr>
    </w:p>
    <w:p w14:paraId="19FBAC4F" w14:textId="2AF2CD77" w:rsidR="00FF7784"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 xml:space="preserve">Word count </w:t>
      </w:r>
      <w:proofErr w:type="gramStart"/>
      <w:r w:rsidRPr="00785C19">
        <w:rPr>
          <w:rFonts w:asciiTheme="minorHAnsi" w:hAnsiTheme="minorHAnsi" w:cstheme="minorHAnsi"/>
          <w:sz w:val="24"/>
          <w:szCs w:val="24"/>
        </w:rPr>
        <w:t xml:space="preserve">- </w:t>
      </w:r>
      <w:r w:rsidR="00320ECA" w:rsidRPr="00785C19">
        <w:rPr>
          <w:rFonts w:asciiTheme="minorHAnsi" w:hAnsiTheme="minorHAnsi" w:cstheme="minorHAnsi"/>
          <w:sz w:val="24"/>
          <w:szCs w:val="24"/>
        </w:rPr>
        <w:t xml:space="preserve"> </w:t>
      </w:r>
      <w:r w:rsidR="00153271" w:rsidRPr="00785C19">
        <w:rPr>
          <w:rFonts w:asciiTheme="minorHAnsi" w:hAnsiTheme="minorHAnsi" w:cstheme="minorHAnsi"/>
          <w:sz w:val="24"/>
          <w:szCs w:val="24"/>
        </w:rPr>
        <w:t>1364</w:t>
      </w:r>
      <w:proofErr w:type="gramEnd"/>
    </w:p>
    <w:p w14:paraId="670E1FB9" w14:textId="77777777" w:rsidR="00FF7784" w:rsidRPr="00785C19" w:rsidRDefault="00FF7784" w:rsidP="009B1723">
      <w:pPr>
        <w:spacing w:line="360" w:lineRule="auto"/>
        <w:ind w:right="237"/>
        <w:jc w:val="both"/>
        <w:rPr>
          <w:rFonts w:asciiTheme="minorHAnsi" w:hAnsiTheme="minorHAnsi" w:cstheme="minorHAnsi"/>
          <w:sz w:val="24"/>
          <w:szCs w:val="24"/>
        </w:rPr>
      </w:pPr>
    </w:p>
    <w:p w14:paraId="23E3F1EC" w14:textId="77777777" w:rsidR="00FF7784" w:rsidRPr="00785C19" w:rsidRDefault="00FF7784" w:rsidP="009B1723">
      <w:pPr>
        <w:spacing w:line="360" w:lineRule="auto"/>
        <w:ind w:right="237"/>
        <w:jc w:val="both"/>
        <w:rPr>
          <w:rFonts w:asciiTheme="minorHAnsi" w:hAnsiTheme="minorHAnsi" w:cstheme="minorHAnsi"/>
          <w:sz w:val="24"/>
          <w:szCs w:val="24"/>
        </w:rPr>
      </w:pPr>
    </w:p>
    <w:p w14:paraId="7AC4ABEB" w14:textId="77777777" w:rsidR="00FF7784" w:rsidRPr="00785C19" w:rsidRDefault="00FF7784" w:rsidP="00340E9A">
      <w:pPr>
        <w:ind w:right="237"/>
        <w:jc w:val="both"/>
        <w:rPr>
          <w:rFonts w:asciiTheme="minorHAnsi" w:hAnsiTheme="minorHAnsi" w:cstheme="minorHAnsi"/>
          <w:sz w:val="24"/>
          <w:szCs w:val="24"/>
        </w:rPr>
      </w:pPr>
    </w:p>
    <w:p w14:paraId="6604579F" w14:textId="77777777" w:rsidR="00FF7784" w:rsidRPr="00785C19" w:rsidRDefault="00FF7784" w:rsidP="00340E9A">
      <w:pPr>
        <w:ind w:right="237"/>
        <w:jc w:val="both"/>
        <w:rPr>
          <w:rFonts w:asciiTheme="minorHAnsi" w:hAnsiTheme="minorHAnsi" w:cstheme="minorHAnsi"/>
          <w:sz w:val="24"/>
          <w:szCs w:val="24"/>
        </w:rPr>
      </w:pPr>
    </w:p>
    <w:p w14:paraId="4FA25557" w14:textId="77777777" w:rsidR="00FF7784" w:rsidRPr="00785C19" w:rsidRDefault="00FF7784" w:rsidP="00340E9A">
      <w:pPr>
        <w:ind w:right="237"/>
        <w:jc w:val="both"/>
        <w:rPr>
          <w:rFonts w:asciiTheme="minorHAnsi" w:hAnsiTheme="minorHAnsi" w:cstheme="minorHAnsi"/>
          <w:sz w:val="24"/>
          <w:szCs w:val="24"/>
        </w:rPr>
      </w:pPr>
    </w:p>
    <w:p w14:paraId="21B0B7A2" w14:textId="77777777" w:rsidR="00FF7784" w:rsidRPr="00785C19" w:rsidRDefault="00FF7784" w:rsidP="00340E9A">
      <w:pPr>
        <w:ind w:right="237"/>
        <w:jc w:val="both"/>
        <w:rPr>
          <w:rFonts w:asciiTheme="minorHAnsi" w:hAnsiTheme="minorHAnsi" w:cstheme="minorHAnsi"/>
          <w:sz w:val="24"/>
          <w:szCs w:val="24"/>
        </w:rPr>
      </w:pPr>
    </w:p>
    <w:p w14:paraId="13819134" w14:textId="77777777" w:rsidR="00FF7784" w:rsidRPr="00785C19" w:rsidRDefault="00FF7784" w:rsidP="00340E9A">
      <w:pPr>
        <w:ind w:right="237"/>
        <w:jc w:val="both"/>
        <w:rPr>
          <w:rFonts w:asciiTheme="minorHAnsi" w:hAnsiTheme="minorHAnsi" w:cstheme="minorHAnsi"/>
          <w:sz w:val="24"/>
          <w:szCs w:val="24"/>
        </w:rPr>
      </w:pPr>
    </w:p>
    <w:p w14:paraId="6CAC3913" w14:textId="77777777" w:rsidR="00FF7784" w:rsidRPr="00785C19" w:rsidRDefault="00FF7784" w:rsidP="00340E9A">
      <w:pPr>
        <w:ind w:right="237"/>
        <w:jc w:val="both"/>
        <w:rPr>
          <w:rFonts w:asciiTheme="minorHAnsi" w:hAnsiTheme="minorHAnsi" w:cstheme="minorHAnsi"/>
          <w:sz w:val="24"/>
          <w:szCs w:val="24"/>
        </w:rPr>
      </w:pPr>
    </w:p>
    <w:p w14:paraId="26168F28" w14:textId="77777777" w:rsidR="00FF7784" w:rsidRPr="00785C19" w:rsidRDefault="00FF7784" w:rsidP="00340E9A">
      <w:pPr>
        <w:ind w:right="237"/>
        <w:jc w:val="both"/>
        <w:rPr>
          <w:rFonts w:asciiTheme="minorHAnsi" w:hAnsiTheme="minorHAnsi" w:cstheme="minorHAnsi"/>
          <w:sz w:val="24"/>
          <w:szCs w:val="24"/>
        </w:rPr>
      </w:pPr>
    </w:p>
    <w:p w14:paraId="4A7EB1BF" w14:textId="77777777" w:rsidR="00FF7784" w:rsidRPr="00785C19" w:rsidRDefault="00FF7784" w:rsidP="00340E9A">
      <w:pPr>
        <w:ind w:right="237"/>
        <w:jc w:val="both"/>
        <w:rPr>
          <w:rFonts w:asciiTheme="minorHAnsi" w:hAnsiTheme="minorHAnsi" w:cstheme="minorHAnsi"/>
          <w:sz w:val="24"/>
          <w:szCs w:val="24"/>
        </w:rPr>
      </w:pPr>
    </w:p>
    <w:p w14:paraId="7975B969" w14:textId="77777777" w:rsidR="00FF7784" w:rsidRPr="00785C19" w:rsidRDefault="00FF7784" w:rsidP="00340E9A">
      <w:pPr>
        <w:ind w:right="237"/>
        <w:jc w:val="both"/>
        <w:rPr>
          <w:rFonts w:asciiTheme="minorHAnsi" w:hAnsiTheme="minorHAnsi" w:cstheme="minorHAnsi"/>
          <w:sz w:val="24"/>
          <w:szCs w:val="24"/>
        </w:rPr>
      </w:pPr>
    </w:p>
    <w:p w14:paraId="3456E6DC" w14:textId="77777777" w:rsidR="00FF7784" w:rsidRPr="00785C19" w:rsidRDefault="00FF7784" w:rsidP="00340E9A">
      <w:pPr>
        <w:ind w:right="237"/>
        <w:jc w:val="both"/>
        <w:rPr>
          <w:rFonts w:asciiTheme="minorHAnsi" w:hAnsiTheme="minorHAnsi" w:cstheme="minorHAnsi"/>
          <w:sz w:val="24"/>
          <w:szCs w:val="24"/>
        </w:rPr>
      </w:pPr>
    </w:p>
    <w:p w14:paraId="04E34730" w14:textId="77777777" w:rsidR="00FF7784" w:rsidRPr="00785C19" w:rsidRDefault="00FF7784" w:rsidP="00340E9A">
      <w:pPr>
        <w:ind w:right="237"/>
        <w:jc w:val="both"/>
        <w:rPr>
          <w:rFonts w:asciiTheme="minorHAnsi" w:hAnsiTheme="minorHAnsi" w:cstheme="minorHAnsi"/>
          <w:sz w:val="24"/>
          <w:szCs w:val="24"/>
        </w:rPr>
      </w:pPr>
    </w:p>
    <w:p w14:paraId="1E2EB7EF" w14:textId="77777777" w:rsidR="00FF7784" w:rsidRPr="00785C19" w:rsidRDefault="00FF7784" w:rsidP="00340E9A">
      <w:pPr>
        <w:ind w:right="237"/>
        <w:jc w:val="both"/>
        <w:rPr>
          <w:rFonts w:asciiTheme="minorHAnsi" w:hAnsiTheme="minorHAnsi" w:cstheme="minorHAnsi"/>
          <w:sz w:val="24"/>
          <w:szCs w:val="24"/>
        </w:rPr>
      </w:pPr>
    </w:p>
    <w:p w14:paraId="015307D9" w14:textId="77777777" w:rsidR="00FF7784" w:rsidRPr="00785C19" w:rsidRDefault="00FF7784" w:rsidP="00340E9A">
      <w:pPr>
        <w:ind w:right="237"/>
        <w:jc w:val="both"/>
        <w:rPr>
          <w:rFonts w:asciiTheme="minorHAnsi" w:hAnsiTheme="minorHAnsi" w:cstheme="minorHAnsi"/>
          <w:sz w:val="24"/>
          <w:szCs w:val="24"/>
        </w:rPr>
      </w:pPr>
    </w:p>
    <w:p w14:paraId="6960AFE6" w14:textId="77777777" w:rsidR="00AA666E" w:rsidRPr="00785C19" w:rsidRDefault="00AA666E" w:rsidP="00340E9A">
      <w:pPr>
        <w:ind w:right="237"/>
        <w:jc w:val="both"/>
        <w:rPr>
          <w:rFonts w:asciiTheme="minorHAnsi" w:hAnsiTheme="minorHAnsi" w:cstheme="minorHAnsi"/>
          <w:b/>
          <w:sz w:val="24"/>
          <w:szCs w:val="24"/>
        </w:rPr>
      </w:pPr>
    </w:p>
    <w:p w14:paraId="3D4900DE" w14:textId="77777777" w:rsidR="000F7ECD" w:rsidRPr="00785C19" w:rsidRDefault="000F7ECD" w:rsidP="00340E9A">
      <w:pPr>
        <w:ind w:right="237"/>
        <w:jc w:val="both"/>
        <w:rPr>
          <w:rFonts w:asciiTheme="minorHAnsi" w:hAnsiTheme="minorHAnsi" w:cstheme="minorHAnsi"/>
          <w:sz w:val="24"/>
          <w:szCs w:val="24"/>
        </w:rPr>
        <w:sectPr w:rsidR="000F7ECD" w:rsidRPr="00785C19"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785C19" w:rsidRDefault="00450C83" w:rsidP="00340E9A">
      <w:pPr>
        <w:ind w:right="237"/>
        <w:jc w:val="center"/>
        <w:rPr>
          <w:rFonts w:asciiTheme="minorHAnsi" w:hAnsiTheme="minorHAnsi" w:cstheme="minorHAnsi"/>
          <w:b/>
          <w:sz w:val="24"/>
          <w:szCs w:val="24"/>
        </w:rPr>
      </w:pPr>
      <w:r w:rsidRPr="00785C19">
        <w:rPr>
          <w:rFonts w:asciiTheme="minorHAnsi" w:hAnsiTheme="minorHAnsi" w:cstheme="minorHAnsi"/>
          <w:b/>
          <w:sz w:val="24"/>
          <w:szCs w:val="24"/>
        </w:rPr>
        <w:lastRenderedPageBreak/>
        <w:t>Task 2</w:t>
      </w:r>
    </w:p>
    <w:p w14:paraId="57466BD7" w14:textId="77777777" w:rsidR="004046F0" w:rsidRPr="00785C19" w:rsidRDefault="004046F0" w:rsidP="00340E9A">
      <w:pPr>
        <w:ind w:right="237"/>
        <w:jc w:val="both"/>
        <w:rPr>
          <w:rFonts w:asciiTheme="minorHAnsi" w:hAnsiTheme="minorHAnsi" w:cstheme="minorHAnsi"/>
          <w:b/>
          <w:sz w:val="24"/>
          <w:szCs w:val="24"/>
        </w:rPr>
      </w:pPr>
    </w:p>
    <w:p w14:paraId="02476523" w14:textId="633D88A4" w:rsidR="59C39479" w:rsidRPr="00785C19" w:rsidRDefault="59C39479" w:rsidP="00242DD7">
      <w:pPr>
        <w:ind w:right="237"/>
        <w:jc w:val="both"/>
        <w:rPr>
          <w:rFonts w:asciiTheme="minorHAnsi" w:eastAsia="Arial" w:hAnsiTheme="minorHAnsi" w:cstheme="minorHAnsi"/>
          <w:color w:val="000000" w:themeColor="text1"/>
          <w:sz w:val="24"/>
          <w:szCs w:val="24"/>
        </w:rPr>
      </w:pPr>
      <w:r w:rsidRPr="00785C19">
        <w:rPr>
          <w:rFonts w:asciiTheme="minorHAnsi" w:eastAsia="Arial" w:hAnsiTheme="minorHAnsi" w:cstheme="minorHAnsi"/>
          <w:b/>
          <w:bCs/>
          <w:color w:val="000000" w:themeColor="text1"/>
          <w:sz w:val="24"/>
          <w:szCs w:val="24"/>
        </w:rPr>
        <w:t xml:space="preserve">Relevant areas of the National Policing Curriculum: </w:t>
      </w:r>
    </w:p>
    <w:p w14:paraId="7CD21F41" w14:textId="314994E8" w:rsidR="59C39479" w:rsidRPr="00785C19" w:rsidRDefault="59C39479" w:rsidP="00242DD7">
      <w:pPr>
        <w:jc w:val="both"/>
        <w:rPr>
          <w:rFonts w:asciiTheme="minorHAnsi" w:eastAsia="Arial" w:hAnsiTheme="minorHAnsi" w:cstheme="minorHAnsi"/>
          <w:color w:val="000000" w:themeColor="text1"/>
          <w:sz w:val="24"/>
          <w:szCs w:val="24"/>
        </w:rPr>
      </w:pPr>
      <w:r w:rsidRPr="00785C19">
        <w:rPr>
          <w:rFonts w:asciiTheme="minorHAnsi" w:eastAsia="Arial" w:hAnsiTheme="minorHAnsi" w:cstheme="minorHAnsi"/>
          <w:b/>
          <w:bCs/>
          <w:color w:val="000000" w:themeColor="text1"/>
          <w:sz w:val="24"/>
          <w:szCs w:val="24"/>
          <w:lang w:val="en-US"/>
        </w:rPr>
        <w:t>Decision-making and Discretion,</w:t>
      </w:r>
      <w:r w:rsidRPr="00785C19">
        <w:rPr>
          <w:rFonts w:asciiTheme="minorHAnsi" w:eastAsia="Arial" w:hAnsiTheme="minorHAnsi" w:cstheme="minorHAnsi"/>
          <w:color w:val="000000" w:themeColor="text1"/>
          <w:sz w:val="24"/>
          <w:szCs w:val="24"/>
        </w:rPr>
        <w:t xml:space="preserve"> </w:t>
      </w:r>
      <w:r w:rsidRPr="00785C19">
        <w:rPr>
          <w:rFonts w:asciiTheme="minorHAnsi" w:eastAsia="Arial" w:hAnsiTheme="minorHAnsi" w:cstheme="minorHAnsi"/>
          <w:b/>
          <w:bCs/>
          <w:color w:val="000000" w:themeColor="text1"/>
          <w:sz w:val="24"/>
          <w:szCs w:val="24"/>
          <w:lang w:val="en-US"/>
        </w:rPr>
        <w:t xml:space="preserve">Vulnerability and Risk, Public Protection. </w:t>
      </w:r>
      <w:r w:rsidRPr="00785C19">
        <w:rPr>
          <w:rFonts w:asciiTheme="minorHAnsi" w:eastAsia="Arial" w:hAnsiTheme="minorHAnsi" w:cstheme="minorHAnsi"/>
          <w:color w:val="000000" w:themeColor="text1"/>
          <w:sz w:val="24"/>
          <w:szCs w:val="24"/>
        </w:rPr>
        <w:t> </w:t>
      </w:r>
    </w:p>
    <w:p w14:paraId="67D28DD6" w14:textId="7862FD1C" w:rsidR="59C39479" w:rsidRPr="00785C19" w:rsidRDefault="59C39479" w:rsidP="00242DD7">
      <w:pPr>
        <w:jc w:val="both"/>
        <w:rPr>
          <w:rFonts w:asciiTheme="minorHAnsi" w:eastAsia="Arial" w:hAnsiTheme="minorHAnsi" w:cstheme="minorHAnsi"/>
          <w:color w:val="000000" w:themeColor="text1"/>
          <w:sz w:val="24"/>
          <w:szCs w:val="24"/>
        </w:rPr>
      </w:pPr>
      <w:r w:rsidRPr="00785C19">
        <w:rPr>
          <w:rFonts w:asciiTheme="minorHAnsi" w:eastAsia="Arial" w:hAnsiTheme="minorHAnsi" w:cstheme="minorHAnsi"/>
          <w:color w:val="000000" w:themeColor="text1"/>
          <w:sz w:val="24"/>
          <w:szCs w:val="24"/>
        </w:rPr>
        <w:t> </w:t>
      </w:r>
    </w:p>
    <w:p w14:paraId="08A66538" w14:textId="6A0C0145" w:rsidR="59C39479" w:rsidRPr="00785C19" w:rsidRDefault="59C39479" w:rsidP="00242DD7">
      <w:pPr>
        <w:ind w:right="237"/>
        <w:jc w:val="both"/>
        <w:rPr>
          <w:rFonts w:asciiTheme="minorHAnsi" w:eastAsia="Arial" w:hAnsiTheme="minorHAnsi" w:cstheme="minorHAnsi"/>
          <w:color w:val="000000" w:themeColor="text1"/>
          <w:sz w:val="24"/>
          <w:szCs w:val="24"/>
        </w:rPr>
      </w:pPr>
      <w:r w:rsidRPr="00785C19">
        <w:rPr>
          <w:rFonts w:asciiTheme="minorHAnsi" w:eastAsia="Arial" w:hAnsiTheme="minorHAnsi" w:cstheme="minorHAnsi"/>
          <w:color w:val="000000" w:themeColor="text1"/>
          <w:sz w:val="24"/>
          <w:szCs w:val="24"/>
        </w:rPr>
        <w:t xml:space="preserve">You must choose </w:t>
      </w:r>
      <w:r w:rsidRPr="00785C19">
        <w:rPr>
          <w:rFonts w:asciiTheme="minorHAnsi" w:eastAsia="Arial" w:hAnsiTheme="minorHAnsi" w:cstheme="minorHAnsi"/>
          <w:b/>
          <w:bCs/>
          <w:color w:val="000000" w:themeColor="text1"/>
          <w:sz w:val="24"/>
          <w:szCs w:val="24"/>
          <w:u w:val="single"/>
        </w:rPr>
        <w:t>an incident, for example a domestic related incident,</w:t>
      </w:r>
      <w:r w:rsidRPr="00785C19">
        <w:rPr>
          <w:rFonts w:asciiTheme="minorHAnsi" w:eastAsia="Arial" w:hAnsiTheme="minorHAnsi" w:cstheme="minorHAnsi"/>
          <w:b/>
          <w:bCs/>
          <w:color w:val="000000" w:themeColor="text1"/>
          <w:sz w:val="24"/>
          <w:szCs w:val="24"/>
        </w:rPr>
        <w:t xml:space="preserve"> </w:t>
      </w:r>
      <w:r w:rsidRPr="00785C19">
        <w:rPr>
          <w:rFonts w:asciiTheme="minorHAnsi" w:eastAsia="Arial" w:hAnsiTheme="minorHAnsi" w:cstheme="minorHAnsi"/>
          <w:color w:val="000000" w:themeColor="text1"/>
          <w:sz w:val="24"/>
          <w:szCs w:val="24"/>
        </w:rPr>
        <w:t xml:space="preserve">and reflect on how you made decisions in complex and unpredictable circumstances using dynamic risk assessment. </w:t>
      </w:r>
    </w:p>
    <w:p w14:paraId="5AC2F207" w14:textId="0BEA8596" w:rsidR="59C39479" w:rsidRPr="00785C19" w:rsidRDefault="59C39479" w:rsidP="00242DD7">
      <w:pPr>
        <w:ind w:right="237"/>
        <w:jc w:val="both"/>
        <w:rPr>
          <w:rFonts w:asciiTheme="minorHAnsi" w:eastAsia="Arial" w:hAnsiTheme="minorHAnsi" w:cstheme="minorHAnsi"/>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RPr="00785C19" w14:paraId="22DEFAAE" w14:textId="77777777" w:rsidTr="0EB17B2B">
        <w:tc>
          <w:tcPr>
            <w:tcW w:w="9016" w:type="dxa"/>
          </w:tcPr>
          <w:p w14:paraId="70F307B7" w14:textId="77777777" w:rsidR="00242DD7" w:rsidRPr="00785C19" w:rsidRDefault="00242DD7" w:rsidP="00242DD7">
            <w:pPr>
              <w:ind w:right="237"/>
              <w:jc w:val="both"/>
              <w:rPr>
                <w:rFonts w:asciiTheme="minorHAnsi" w:eastAsia="Arial" w:hAnsiTheme="minorHAnsi" w:cstheme="minorHAnsi"/>
                <w:b/>
                <w:bCs/>
                <w:color w:val="000000" w:themeColor="text1"/>
                <w:sz w:val="24"/>
                <w:szCs w:val="24"/>
              </w:rPr>
            </w:pPr>
          </w:p>
          <w:p w14:paraId="60A2C5B2" w14:textId="00EBCBB8" w:rsidR="00242DD7" w:rsidRPr="00785C19" w:rsidRDefault="00242DD7" w:rsidP="00242DD7">
            <w:pPr>
              <w:ind w:right="237"/>
              <w:jc w:val="both"/>
              <w:rPr>
                <w:rFonts w:asciiTheme="minorHAnsi" w:eastAsia="Arial" w:hAnsiTheme="minorHAnsi" w:cstheme="minorHAnsi"/>
                <w:color w:val="000000" w:themeColor="text1"/>
                <w:sz w:val="24"/>
                <w:szCs w:val="24"/>
              </w:rPr>
            </w:pPr>
            <w:r w:rsidRPr="00785C19">
              <w:rPr>
                <w:rFonts w:asciiTheme="minorHAnsi" w:eastAsia="Arial" w:hAnsiTheme="minorHAnsi" w:cstheme="minorHAnsi"/>
                <w:b/>
                <w:bCs/>
                <w:color w:val="000000" w:themeColor="text1"/>
                <w:sz w:val="24"/>
                <w:szCs w:val="24"/>
              </w:rPr>
              <w:t>Give a brief description</w:t>
            </w:r>
            <w:r w:rsidRPr="00785C19">
              <w:rPr>
                <w:rFonts w:asciiTheme="minorHAnsi" w:eastAsia="Arial" w:hAnsiTheme="minorHAnsi" w:cstheme="minorHAnsi"/>
                <w:color w:val="000000" w:themeColor="text1"/>
                <w:sz w:val="24"/>
                <w:szCs w:val="24"/>
              </w:rPr>
              <w:t xml:space="preserve"> of the problem including social and legislative contexts and any relevant cultural, ethnicity and language issues. </w:t>
            </w:r>
          </w:p>
          <w:p w14:paraId="5F8719AD" w14:textId="77777777" w:rsidR="00242DD7" w:rsidRPr="00785C19" w:rsidRDefault="00242DD7" w:rsidP="00242DD7">
            <w:pPr>
              <w:jc w:val="both"/>
              <w:rPr>
                <w:rFonts w:asciiTheme="minorHAnsi" w:eastAsia="Arial" w:hAnsiTheme="minorHAnsi" w:cstheme="minorHAnsi"/>
                <w:color w:val="000000" w:themeColor="text1"/>
                <w:sz w:val="24"/>
                <w:szCs w:val="24"/>
              </w:rPr>
            </w:pPr>
          </w:p>
          <w:p w14:paraId="5CF0DDC9" w14:textId="77777777" w:rsidR="00242DD7" w:rsidRPr="00785C19" w:rsidRDefault="00242DD7" w:rsidP="00242DD7">
            <w:pPr>
              <w:jc w:val="both"/>
              <w:rPr>
                <w:rFonts w:asciiTheme="minorHAnsi" w:eastAsia="Arial" w:hAnsiTheme="minorHAnsi" w:cstheme="minorHAnsi"/>
                <w:color w:val="000000" w:themeColor="text1"/>
                <w:sz w:val="24"/>
                <w:szCs w:val="24"/>
              </w:rPr>
            </w:pPr>
            <w:r w:rsidRPr="00785C19">
              <w:rPr>
                <w:rFonts w:asciiTheme="minorHAnsi" w:eastAsia="Arial" w:hAnsiTheme="minorHAnsi" w:cstheme="minorHAnsi"/>
                <w:b/>
                <w:bCs/>
                <w:color w:val="000000" w:themeColor="text1"/>
                <w:sz w:val="24"/>
                <w:szCs w:val="24"/>
              </w:rPr>
              <w:t>Evaluate</w:t>
            </w:r>
            <w:r w:rsidRPr="00785C19">
              <w:rPr>
                <w:rFonts w:asciiTheme="minorHAnsi" w:eastAsia="Arial" w:hAnsiTheme="minorHAnsi" w:cstheme="minorHAnsi"/>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785C19" w:rsidRDefault="00242DD7" w:rsidP="00242DD7">
            <w:pPr>
              <w:ind w:right="237"/>
              <w:jc w:val="both"/>
              <w:rPr>
                <w:rFonts w:asciiTheme="minorHAnsi" w:eastAsia="Arial" w:hAnsiTheme="minorHAnsi" w:cstheme="minorHAnsi"/>
                <w:color w:val="000000" w:themeColor="text1"/>
                <w:sz w:val="24"/>
                <w:szCs w:val="24"/>
              </w:rPr>
            </w:pPr>
          </w:p>
          <w:p w14:paraId="09258F01" w14:textId="74A5B68E" w:rsidR="00242DD7" w:rsidRPr="00785C19" w:rsidRDefault="60E07A85" w:rsidP="00242DD7">
            <w:pPr>
              <w:ind w:right="237"/>
              <w:jc w:val="both"/>
              <w:rPr>
                <w:rFonts w:asciiTheme="minorHAnsi" w:eastAsia="Arial" w:hAnsiTheme="minorHAnsi" w:cstheme="minorHAnsi"/>
                <w:color w:val="000000" w:themeColor="text1"/>
                <w:sz w:val="24"/>
                <w:szCs w:val="24"/>
              </w:rPr>
            </w:pPr>
            <w:r w:rsidRPr="00785C19">
              <w:rPr>
                <w:rFonts w:asciiTheme="minorHAnsi" w:eastAsia="Arial" w:hAnsiTheme="minorHAnsi" w:cstheme="minorHAnsi"/>
                <w:color w:val="000000" w:themeColor="text1"/>
                <w:sz w:val="24"/>
                <w:szCs w:val="24"/>
              </w:rPr>
              <w:t xml:space="preserve">1750 </w:t>
            </w:r>
            <w:r w:rsidR="41C727CE" w:rsidRPr="00785C19">
              <w:rPr>
                <w:rFonts w:asciiTheme="minorHAnsi" w:eastAsia="Arial" w:hAnsiTheme="minorHAnsi" w:cstheme="minorHAnsi"/>
                <w:color w:val="000000" w:themeColor="text1"/>
                <w:sz w:val="24"/>
                <w:szCs w:val="24"/>
              </w:rPr>
              <w:t xml:space="preserve">words </w:t>
            </w:r>
            <w:r w:rsidR="41C727CE" w:rsidRPr="00785C19">
              <w:rPr>
                <w:rFonts w:asciiTheme="minorHAnsi" w:eastAsia="Arial" w:hAnsiTheme="minorHAnsi" w:cstheme="minorHAnsi"/>
                <w:i/>
                <w:iCs/>
                <w:color w:val="000000" w:themeColor="text1"/>
                <w:sz w:val="24"/>
                <w:szCs w:val="24"/>
              </w:rPr>
              <w:t>(+/- 10%: include your actual word count at the end of each section)</w:t>
            </w:r>
          </w:p>
          <w:p w14:paraId="0C473593" w14:textId="77777777" w:rsidR="00242DD7" w:rsidRPr="00785C19" w:rsidRDefault="00242DD7" w:rsidP="00242DD7">
            <w:pPr>
              <w:ind w:right="237"/>
              <w:jc w:val="both"/>
              <w:rPr>
                <w:rFonts w:asciiTheme="minorHAnsi" w:eastAsia="Arial" w:hAnsiTheme="minorHAnsi" w:cstheme="minorHAnsi"/>
                <w:color w:val="000000" w:themeColor="text1"/>
                <w:sz w:val="24"/>
                <w:szCs w:val="24"/>
              </w:rPr>
            </w:pPr>
          </w:p>
        </w:tc>
      </w:tr>
    </w:tbl>
    <w:p w14:paraId="16BF7D9E" w14:textId="786174BD" w:rsidR="59C39479" w:rsidRPr="00785C19" w:rsidRDefault="59C39479" w:rsidP="00242DD7">
      <w:pPr>
        <w:ind w:right="237"/>
        <w:jc w:val="both"/>
        <w:rPr>
          <w:rFonts w:asciiTheme="minorHAnsi" w:eastAsia="Arial" w:hAnsiTheme="minorHAnsi" w:cstheme="minorHAnsi"/>
          <w:color w:val="000000" w:themeColor="text1"/>
          <w:sz w:val="24"/>
          <w:szCs w:val="24"/>
        </w:rPr>
      </w:pPr>
    </w:p>
    <w:p w14:paraId="6BCACF7B" w14:textId="77777777" w:rsidR="00AA666E" w:rsidRPr="00785C19" w:rsidRDefault="00AA666E" w:rsidP="00242DD7">
      <w:pPr>
        <w:ind w:right="237"/>
        <w:jc w:val="both"/>
        <w:rPr>
          <w:rFonts w:asciiTheme="minorHAnsi" w:hAnsiTheme="minorHAnsi" w:cstheme="minorHAnsi"/>
          <w:sz w:val="24"/>
          <w:szCs w:val="24"/>
        </w:rPr>
      </w:pPr>
    </w:p>
    <w:p w14:paraId="5E868A48" w14:textId="77777777" w:rsidR="00450C83" w:rsidRPr="00785C19" w:rsidRDefault="00450C83" w:rsidP="00242DD7">
      <w:pPr>
        <w:ind w:right="237"/>
        <w:jc w:val="both"/>
        <w:rPr>
          <w:rFonts w:asciiTheme="minorHAnsi" w:hAnsiTheme="minorHAnsi" w:cstheme="minorHAnsi"/>
          <w:b/>
          <w:sz w:val="24"/>
          <w:szCs w:val="24"/>
        </w:rPr>
      </w:pPr>
      <w:r w:rsidRPr="00785C19">
        <w:rPr>
          <w:rFonts w:asciiTheme="minorHAnsi" w:hAnsiTheme="minorHAnsi" w:cstheme="minorHAnsi"/>
          <w:b/>
          <w:sz w:val="24"/>
          <w:szCs w:val="24"/>
        </w:rPr>
        <w:t>ANSWER:</w:t>
      </w:r>
    </w:p>
    <w:p w14:paraId="6A73DBDF" w14:textId="77777777" w:rsidR="00AA666E" w:rsidRPr="00785C19" w:rsidRDefault="00AA666E" w:rsidP="00340E9A">
      <w:pPr>
        <w:ind w:right="237"/>
        <w:jc w:val="both"/>
        <w:rPr>
          <w:rFonts w:asciiTheme="minorHAnsi" w:hAnsiTheme="minorHAnsi" w:cstheme="minorHAnsi"/>
          <w:sz w:val="24"/>
          <w:szCs w:val="24"/>
        </w:rPr>
      </w:pPr>
    </w:p>
    <w:p w14:paraId="6DCB9E33" w14:textId="77777777" w:rsidR="00BF3778" w:rsidRPr="00785C19" w:rsidRDefault="00BF3778"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 xml:space="preserve">Throughout this essay I will be reflecting on a domestic related incident in which I had to utilise the National Decision-making Model (NDM) to develop a dynamic risk assessment due to unpredictable circumstances. To structure my essay, I will be using the Gibbs model of reflection (The University of Edinburgh, 2020). </w:t>
      </w:r>
    </w:p>
    <w:p w14:paraId="378101F7" w14:textId="77777777" w:rsidR="00BF3778" w:rsidRPr="00785C19" w:rsidRDefault="00BF3778" w:rsidP="009B1723">
      <w:pPr>
        <w:spacing w:line="360" w:lineRule="auto"/>
        <w:rPr>
          <w:rFonts w:asciiTheme="minorHAnsi" w:hAnsiTheme="minorHAnsi" w:cstheme="minorHAnsi"/>
          <w:color w:val="auto"/>
          <w:sz w:val="24"/>
          <w:szCs w:val="24"/>
        </w:rPr>
      </w:pPr>
    </w:p>
    <w:p w14:paraId="678B505E" w14:textId="6C4E290B" w:rsidR="00007EB4" w:rsidRPr="00785C19" w:rsidRDefault="00C62FBD"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 xml:space="preserve">The first stage of </w:t>
      </w:r>
      <w:r w:rsidR="004C55CF" w:rsidRPr="00785C19">
        <w:rPr>
          <w:rFonts w:asciiTheme="minorHAnsi" w:hAnsiTheme="minorHAnsi" w:cstheme="minorHAnsi"/>
          <w:color w:val="auto"/>
          <w:sz w:val="24"/>
          <w:szCs w:val="24"/>
        </w:rPr>
        <w:t>the</w:t>
      </w:r>
      <w:r w:rsidRPr="00785C19">
        <w:rPr>
          <w:rFonts w:asciiTheme="minorHAnsi" w:hAnsiTheme="minorHAnsi" w:cstheme="minorHAnsi"/>
          <w:color w:val="auto"/>
          <w:sz w:val="24"/>
          <w:szCs w:val="24"/>
        </w:rPr>
        <w:t xml:space="preserve"> Gibbs (1988) model involves a description of the event, thus, t</w:t>
      </w:r>
      <w:r w:rsidR="00BF3778" w:rsidRPr="00785C19">
        <w:rPr>
          <w:rFonts w:asciiTheme="minorHAnsi" w:hAnsiTheme="minorHAnsi" w:cstheme="minorHAnsi"/>
          <w:color w:val="auto"/>
          <w:sz w:val="24"/>
          <w:szCs w:val="24"/>
        </w:rPr>
        <w:t>he domestic related incident I will be describing involved a suspect who allegedly assaulted her partners child. The legislative context of a domestic incident being those who are ‘personally connected’ including if partners had been in an intimate relationship or had a parental relationship to a child</w:t>
      </w:r>
      <w:r w:rsidR="00D1455A" w:rsidRPr="00785C19">
        <w:rPr>
          <w:rFonts w:asciiTheme="minorHAnsi" w:hAnsiTheme="minorHAnsi" w:cstheme="minorHAnsi"/>
          <w:color w:val="auto"/>
          <w:sz w:val="24"/>
          <w:szCs w:val="24"/>
        </w:rPr>
        <w:t xml:space="preserve"> (Domestic Abuse Act 2021). </w:t>
      </w:r>
      <w:r w:rsidR="00BF3778" w:rsidRPr="00785C19">
        <w:rPr>
          <w:rFonts w:asciiTheme="minorHAnsi" w:hAnsiTheme="minorHAnsi" w:cstheme="minorHAnsi"/>
          <w:color w:val="auto"/>
          <w:sz w:val="24"/>
          <w:szCs w:val="24"/>
        </w:rPr>
        <w:t xml:space="preserve">Although within </w:t>
      </w:r>
      <w:r w:rsidR="00D1455A" w:rsidRPr="00785C19">
        <w:rPr>
          <w:rFonts w:asciiTheme="minorHAnsi" w:hAnsiTheme="minorHAnsi" w:cstheme="minorHAnsi"/>
          <w:color w:val="auto"/>
          <w:sz w:val="24"/>
          <w:szCs w:val="24"/>
        </w:rPr>
        <w:t xml:space="preserve">this act </w:t>
      </w:r>
      <w:r w:rsidR="00BF3778" w:rsidRPr="00785C19">
        <w:rPr>
          <w:rFonts w:asciiTheme="minorHAnsi" w:hAnsiTheme="minorHAnsi" w:cstheme="minorHAnsi"/>
          <w:color w:val="auto"/>
          <w:sz w:val="24"/>
          <w:szCs w:val="24"/>
        </w:rPr>
        <w:t>there is no necessity for the suspect and victim to have cohabited</w:t>
      </w:r>
      <w:r w:rsidR="00D1455A" w:rsidRPr="00785C19">
        <w:rPr>
          <w:rFonts w:asciiTheme="minorHAnsi" w:hAnsiTheme="minorHAnsi" w:cstheme="minorHAnsi"/>
          <w:color w:val="auto"/>
          <w:sz w:val="24"/>
          <w:szCs w:val="24"/>
        </w:rPr>
        <w:t xml:space="preserve"> as stated by Brown (2020)</w:t>
      </w:r>
      <w:r w:rsidR="00BF3778" w:rsidRPr="00785C19">
        <w:rPr>
          <w:rFonts w:asciiTheme="minorHAnsi" w:hAnsiTheme="minorHAnsi" w:cstheme="minorHAnsi"/>
          <w:color w:val="auto"/>
          <w:sz w:val="24"/>
          <w:szCs w:val="24"/>
        </w:rPr>
        <w:t>, in this incident they were within the same household.</w:t>
      </w:r>
    </w:p>
    <w:p w14:paraId="48EEC957" w14:textId="77777777" w:rsidR="00007EB4" w:rsidRPr="00785C19" w:rsidRDefault="00007EB4" w:rsidP="009B1723">
      <w:pPr>
        <w:spacing w:line="360" w:lineRule="auto"/>
        <w:rPr>
          <w:rFonts w:asciiTheme="minorHAnsi" w:hAnsiTheme="minorHAnsi" w:cstheme="minorHAnsi"/>
          <w:color w:val="auto"/>
          <w:sz w:val="24"/>
          <w:szCs w:val="24"/>
        </w:rPr>
      </w:pPr>
    </w:p>
    <w:p w14:paraId="32E1B576" w14:textId="6786AC3E" w:rsidR="00BF3778" w:rsidRPr="00785C19" w:rsidRDefault="00BF3778"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The legislative context of this incident is included within section 39 of the Criminal Justice Act 1988 and is deemed as a common assault</w:t>
      </w:r>
      <w:r w:rsidR="00D1455A" w:rsidRPr="00785C19">
        <w:rPr>
          <w:rFonts w:asciiTheme="minorHAnsi" w:hAnsiTheme="minorHAnsi" w:cstheme="minorHAnsi"/>
          <w:color w:val="auto"/>
          <w:sz w:val="24"/>
          <w:szCs w:val="24"/>
        </w:rPr>
        <w:t xml:space="preserve"> (Criminal Justice Act 1988). </w:t>
      </w:r>
      <w:r w:rsidRPr="00785C19">
        <w:rPr>
          <w:rFonts w:asciiTheme="minorHAnsi" w:hAnsiTheme="minorHAnsi" w:cstheme="minorHAnsi"/>
          <w:color w:val="auto"/>
          <w:sz w:val="24"/>
          <w:szCs w:val="24"/>
        </w:rPr>
        <w:t xml:space="preserve">This offence is any act where a person </w:t>
      </w:r>
      <w:r w:rsidR="00500718" w:rsidRPr="00785C19">
        <w:rPr>
          <w:rFonts w:asciiTheme="minorHAnsi" w:hAnsiTheme="minorHAnsi" w:cstheme="minorHAnsi"/>
          <w:color w:val="auto"/>
          <w:sz w:val="24"/>
          <w:szCs w:val="24"/>
        </w:rPr>
        <w:t>causes</w:t>
      </w:r>
      <w:r w:rsidRPr="00785C19">
        <w:rPr>
          <w:rFonts w:asciiTheme="minorHAnsi" w:hAnsiTheme="minorHAnsi" w:cstheme="minorHAnsi"/>
          <w:color w:val="auto"/>
          <w:sz w:val="24"/>
          <w:szCs w:val="24"/>
        </w:rPr>
        <w:t xml:space="preserve"> another person to suffer immediate and unlawful violence</w:t>
      </w:r>
      <w:r w:rsidR="00500718" w:rsidRPr="00785C19">
        <w:rPr>
          <w:rFonts w:asciiTheme="minorHAnsi" w:hAnsiTheme="minorHAnsi" w:cstheme="minorHAnsi"/>
          <w:color w:val="auto"/>
          <w:sz w:val="24"/>
          <w:szCs w:val="24"/>
        </w:rPr>
        <w:t xml:space="preserve"> either</w:t>
      </w:r>
      <w:r w:rsidRPr="00785C19">
        <w:rPr>
          <w:rFonts w:asciiTheme="minorHAnsi" w:hAnsiTheme="minorHAnsi" w:cstheme="minorHAnsi"/>
          <w:color w:val="auto"/>
          <w:sz w:val="24"/>
          <w:szCs w:val="24"/>
        </w:rPr>
        <w:t xml:space="preserve"> </w:t>
      </w:r>
      <w:r w:rsidR="00500718" w:rsidRPr="00785C19">
        <w:rPr>
          <w:rFonts w:asciiTheme="minorHAnsi" w:hAnsiTheme="minorHAnsi" w:cstheme="minorHAnsi"/>
          <w:color w:val="auto"/>
          <w:sz w:val="24"/>
          <w:szCs w:val="24"/>
        </w:rPr>
        <w:lastRenderedPageBreak/>
        <w:t xml:space="preserve">intentionally or recklessly </w:t>
      </w:r>
      <w:r w:rsidRPr="00785C19">
        <w:rPr>
          <w:rFonts w:asciiTheme="minorHAnsi" w:hAnsiTheme="minorHAnsi" w:cstheme="minorHAnsi"/>
          <w:color w:val="auto"/>
          <w:sz w:val="24"/>
          <w:szCs w:val="24"/>
        </w:rPr>
        <w:t>(Crown Prosecution Service, 2022). This was the offence that was relevant in this case as it was alleged that a physical altercation took place where the child was pushed to the wall and thrown to the floor.</w:t>
      </w:r>
    </w:p>
    <w:p w14:paraId="6BC967C8" w14:textId="77777777" w:rsidR="00D1455A" w:rsidRPr="00785C19" w:rsidRDefault="00D1455A" w:rsidP="009B1723">
      <w:pPr>
        <w:spacing w:line="360" w:lineRule="auto"/>
        <w:rPr>
          <w:rFonts w:asciiTheme="minorHAnsi" w:hAnsiTheme="minorHAnsi" w:cstheme="minorHAnsi"/>
          <w:color w:val="auto"/>
          <w:sz w:val="24"/>
          <w:szCs w:val="24"/>
        </w:rPr>
      </w:pPr>
    </w:p>
    <w:p w14:paraId="7E750475" w14:textId="6B98223F" w:rsidR="00C62FBD" w:rsidRPr="00785C19" w:rsidRDefault="00C62FBD"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During this incident it was essential that I worked through the National Decision Making-Model (NDM). The NDM is divided into six parts where in the initial stages the information and intelligence regarding the incident is collected before a risk assessment is carried out and a strategy on how to proceed is formed. The next stage is where police powers and policies regarding any offences for example are considered with the options and a contingency plan is made to allow you to then act upon it. Within the final steps of this model, you must review your decisions, which always must be based and supported by the code of ethics (College of Policing, 2014).</w:t>
      </w:r>
    </w:p>
    <w:p w14:paraId="47CF5638" w14:textId="77777777" w:rsidR="00C62FBD" w:rsidRPr="00785C19" w:rsidRDefault="00C62FBD" w:rsidP="009B1723">
      <w:pPr>
        <w:spacing w:line="360" w:lineRule="auto"/>
        <w:rPr>
          <w:rFonts w:asciiTheme="minorHAnsi" w:hAnsiTheme="minorHAnsi" w:cstheme="minorHAnsi"/>
          <w:color w:val="auto"/>
          <w:sz w:val="24"/>
          <w:szCs w:val="24"/>
        </w:rPr>
      </w:pPr>
    </w:p>
    <w:p w14:paraId="7ED42AA8" w14:textId="706FE426" w:rsidR="00C62FBD" w:rsidRPr="00785C19" w:rsidRDefault="00C62FBD"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 xml:space="preserve">Prior to arrival </w:t>
      </w:r>
      <w:r w:rsidR="004C55CF" w:rsidRPr="00785C19">
        <w:rPr>
          <w:rFonts w:asciiTheme="minorHAnsi" w:hAnsiTheme="minorHAnsi" w:cstheme="minorHAnsi"/>
          <w:color w:val="auto"/>
          <w:sz w:val="24"/>
          <w:szCs w:val="24"/>
        </w:rPr>
        <w:t xml:space="preserve">at </w:t>
      </w:r>
      <w:r w:rsidRPr="00785C19">
        <w:rPr>
          <w:rFonts w:asciiTheme="minorHAnsi" w:hAnsiTheme="minorHAnsi" w:cstheme="minorHAnsi"/>
          <w:color w:val="auto"/>
          <w:sz w:val="24"/>
          <w:szCs w:val="24"/>
        </w:rPr>
        <w:t>the inciden</w:t>
      </w:r>
      <w:r w:rsidR="007649DB" w:rsidRPr="00785C19">
        <w:rPr>
          <w:rFonts w:asciiTheme="minorHAnsi" w:hAnsiTheme="minorHAnsi" w:cstheme="minorHAnsi"/>
          <w:color w:val="auto"/>
          <w:sz w:val="24"/>
          <w:szCs w:val="24"/>
        </w:rPr>
        <w:t xml:space="preserve">t, I utilised the first stage of the NDM being gathering information and intelligence on those involved. This </w:t>
      </w:r>
      <w:r w:rsidR="002C26EE" w:rsidRPr="00785C19">
        <w:rPr>
          <w:rFonts w:asciiTheme="minorHAnsi" w:hAnsiTheme="minorHAnsi" w:cstheme="minorHAnsi"/>
          <w:color w:val="auto"/>
          <w:sz w:val="24"/>
          <w:szCs w:val="24"/>
        </w:rPr>
        <w:t>was</w:t>
      </w:r>
      <w:r w:rsidR="00A038D9" w:rsidRPr="00785C19">
        <w:rPr>
          <w:rFonts w:asciiTheme="minorHAnsi" w:hAnsiTheme="minorHAnsi" w:cstheme="minorHAnsi"/>
          <w:color w:val="auto"/>
          <w:sz w:val="24"/>
          <w:szCs w:val="24"/>
        </w:rPr>
        <w:t xml:space="preserve"> helpful as it </w:t>
      </w:r>
      <w:r w:rsidR="007649DB" w:rsidRPr="00785C19">
        <w:rPr>
          <w:rFonts w:asciiTheme="minorHAnsi" w:hAnsiTheme="minorHAnsi" w:cstheme="minorHAnsi"/>
          <w:color w:val="auto"/>
          <w:sz w:val="24"/>
          <w:szCs w:val="24"/>
        </w:rPr>
        <w:t>consist</w:t>
      </w:r>
      <w:r w:rsidR="002C26EE" w:rsidRPr="00785C19">
        <w:rPr>
          <w:rFonts w:asciiTheme="minorHAnsi" w:hAnsiTheme="minorHAnsi" w:cstheme="minorHAnsi"/>
          <w:color w:val="auto"/>
          <w:sz w:val="24"/>
          <w:szCs w:val="24"/>
        </w:rPr>
        <w:t>ed</w:t>
      </w:r>
      <w:r w:rsidR="00A038D9" w:rsidRPr="00785C19">
        <w:rPr>
          <w:rFonts w:asciiTheme="minorHAnsi" w:hAnsiTheme="minorHAnsi" w:cstheme="minorHAnsi"/>
          <w:color w:val="auto"/>
          <w:sz w:val="24"/>
          <w:szCs w:val="24"/>
        </w:rPr>
        <w:t xml:space="preserve"> </w:t>
      </w:r>
      <w:r w:rsidR="007649DB" w:rsidRPr="00785C19">
        <w:rPr>
          <w:rFonts w:asciiTheme="minorHAnsi" w:hAnsiTheme="minorHAnsi" w:cstheme="minorHAnsi"/>
          <w:color w:val="auto"/>
          <w:sz w:val="24"/>
          <w:szCs w:val="24"/>
        </w:rPr>
        <w:t xml:space="preserve">of conducting person checks, including searching any </w:t>
      </w:r>
      <w:r w:rsidR="00A038D9" w:rsidRPr="00785C19">
        <w:rPr>
          <w:rFonts w:asciiTheme="minorHAnsi" w:hAnsiTheme="minorHAnsi" w:cstheme="minorHAnsi"/>
          <w:color w:val="auto"/>
          <w:sz w:val="24"/>
          <w:szCs w:val="24"/>
        </w:rPr>
        <w:t>d</w:t>
      </w:r>
      <w:r w:rsidR="007649DB" w:rsidRPr="00785C19">
        <w:rPr>
          <w:rFonts w:asciiTheme="minorHAnsi" w:hAnsiTheme="minorHAnsi" w:cstheme="minorHAnsi"/>
          <w:color w:val="auto"/>
          <w:sz w:val="24"/>
          <w:szCs w:val="24"/>
        </w:rPr>
        <w:t xml:space="preserve">omestic violence history between the </w:t>
      </w:r>
      <w:r w:rsidR="0017287F" w:rsidRPr="00785C19">
        <w:rPr>
          <w:rFonts w:asciiTheme="minorHAnsi" w:hAnsiTheme="minorHAnsi" w:cstheme="minorHAnsi"/>
          <w:color w:val="auto"/>
          <w:sz w:val="24"/>
          <w:szCs w:val="24"/>
        </w:rPr>
        <w:t>individuals</w:t>
      </w:r>
      <w:r w:rsidR="007649DB" w:rsidRPr="00785C19">
        <w:rPr>
          <w:rFonts w:asciiTheme="minorHAnsi" w:hAnsiTheme="minorHAnsi" w:cstheme="minorHAnsi"/>
          <w:color w:val="auto"/>
          <w:sz w:val="24"/>
          <w:szCs w:val="24"/>
        </w:rPr>
        <w:t xml:space="preserve"> to ensure there was no offences already being committed such as breach</w:t>
      </w:r>
      <w:r w:rsidR="002C26EE" w:rsidRPr="00785C19">
        <w:rPr>
          <w:rFonts w:asciiTheme="minorHAnsi" w:hAnsiTheme="minorHAnsi" w:cstheme="minorHAnsi"/>
          <w:color w:val="auto"/>
          <w:sz w:val="24"/>
          <w:szCs w:val="24"/>
        </w:rPr>
        <w:t>ing</w:t>
      </w:r>
      <w:r w:rsidR="007649DB" w:rsidRPr="00785C19">
        <w:rPr>
          <w:rFonts w:asciiTheme="minorHAnsi" w:hAnsiTheme="minorHAnsi" w:cstheme="minorHAnsi"/>
          <w:color w:val="auto"/>
          <w:sz w:val="24"/>
          <w:szCs w:val="24"/>
        </w:rPr>
        <w:t xml:space="preserve"> bail or restraining order</w:t>
      </w:r>
      <w:r w:rsidR="002C26EE" w:rsidRPr="00785C19">
        <w:rPr>
          <w:rFonts w:asciiTheme="minorHAnsi" w:hAnsiTheme="minorHAnsi" w:cstheme="minorHAnsi"/>
          <w:color w:val="auto"/>
          <w:sz w:val="24"/>
          <w:szCs w:val="24"/>
        </w:rPr>
        <w:t xml:space="preserve"> conditions.</w:t>
      </w:r>
    </w:p>
    <w:p w14:paraId="6F61F058" w14:textId="77777777" w:rsidR="00C62FBD" w:rsidRPr="00785C19" w:rsidRDefault="00C62FBD" w:rsidP="009B1723">
      <w:pPr>
        <w:spacing w:line="360" w:lineRule="auto"/>
        <w:rPr>
          <w:rFonts w:asciiTheme="minorHAnsi" w:hAnsiTheme="minorHAnsi" w:cstheme="minorHAnsi"/>
          <w:color w:val="auto"/>
          <w:sz w:val="24"/>
          <w:szCs w:val="24"/>
        </w:rPr>
      </w:pPr>
    </w:p>
    <w:p w14:paraId="1A0030B8" w14:textId="621F7F2F" w:rsidR="00A038D9" w:rsidRPr="00785C19" w:rsidRDefault="00C62FBD"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As I am using the model by Gibbs (1998) to structure my reflection, the second stage of the model includes noting one’s feelings and therefore, u</w:t>
      </w:r>
      <w:r w:rsidR="00BF3778" w:rsidRPr="00785C19">
        <w:rPr>
          <w:rFonts w:asciiTheme="minorHAnsi" w:hAnsiTheme="minorHAnsi" w:cstheme="minorHAnsi"/>
          <w:color w:val="auto"/>
          <w:sz w:val="24"/>
          <w:szCs w:val="24"/>
        </w:rPr>
        <w:t xml:space="preserve">pon primarily responding to the incident, I was nervous as to what to expect, the initial text of the call was not clear and indicated </w:t>
      </w:r>
      <w:r w:rsidR="00D1455A" w:rsidRPr="00785C19">
        <w:rPr>
          <w:rFonts w:asciiTheme="minorHAnsi" w:hAnsiTheme="minorHAnsi" w:cstheme="minorHAnsi"/>
          <w:color w:val="auto"/>
          <w:sz w:val="24"/>
          <w:szCs w:val="24"/>
        </w:rPr>
        <w:t>an</w:t>
      </w:r>
      <w:r w:rsidR="00BF3778" w:rsidRPr="00785C19">
        <w:rPr>
          <w:rFonts w:asciiTheme="minorHAnsi" w:hAnsiTheme="minorHAnsi" w:cstheme="minorHAnsi"/>
          <w:color w:val="auto"/>
          <w:sz w:val="24"/>
          <w:szCs w:val="24"/>
        </w:rPr>
        <w:t xml:space="preserve"> element of rape. Therefore, on arrival when determining that the incident was different to the information we had previously been given, I was caught off guard. </w:t>
      </w:r>
      <w:r w:rsidR="00007EB4" w:rsidRPr="00785C19">
        <w:rPr>
          <w:rFonts w:asciiTheme="minorHAnsi" w:hAnsiTheme="minorHAnsi" w:cstheme="minorHAnsi"/>
          <w:color w:val="auto"/>
          <w:sz w:val="24"/>
          <w:szCs w:val="24"/>
        </w:rPr>
        <w:t>In addition to this, I was also unsure at the time if this was in fact a domestic incident as the suspect and victim were not related which prompted feelings of confusion regarding the term “personally connecte</w:t>
      </w:r>
      <w:r w:rsidR="004C55CF" w:rsidRPr="00785C19">
        <w:rPr>
          <w:rFonts w:asciiTheme="minorHAnsi" w:hAnsiTheme="minorHAnsi" w:cstheme="minorHAnsi"/>
          <w:color w:val="auto"/>
          <w:sz w:val="24"/>
          <w:szCs w:val="24"/>
        </w:rPr>
        <w:t>d. Upon</w:t>
      </w:r>
      <w:r w:rsidR="00BF3778" w:rsidRPr="00785C19">
        <w:rPr>
          <w:rFonts w:asciiTheme="minorHAnsi" w:hAnsiTheme="minorHAnsi" w:cstheme="minorHAnsi"/>
          <w:color w:val="auto"/>
          <w:sz w:val="24"/>
          <w:szCs w:val="24"/>
        </w:rPr>
        <w:t xml:space="preserve"> arrival,</w:t>
      </w:r>
      <w:r w:rsidR="00007EB4" w:rsidRPr="00785C19">
        <w:rPr>
          <w:rFonts w:asciiTheme="minorHAnsi" w:hAnsiTheme="minorHAnsi" w:cstheme="minorHAnsi"/>
          <w:color w:val="auto"/>
          <w:sz w:val="24"/>
          <w:szCs w:val="24"/>
        </w:rPr>
        <w:t xml:space="preserve"> </w:t>
      </w:r>
      <w:r w:rsidR="00BF3778" w:rsidRPr="00785C19">
        <w:rPr>
          <w:rFonts w:asciiTheme="minorHAnsi" w:hAnsiTheme="minorHAnsi" w:cstheme="minorHAnsi"/>
          <w:color w:val="auto"/>
          <w:sz w:val="24"/>
          <w:szCs w:val="24"/>
        </w:rPr>
        <w:t>I separated the parties immediately</w:t>
      </w:r>
      <w:r w:rsidR="00C80389" w:rsidRPr="00785C19">
        <w:rPr>
          <w:rFonts w:asciiTheme="minorHAnsi" w:hAnsiTheme="minorHAnsi" w:cstheme="minorHAnsi"/>
          <w:color w:val="auto"/>
          <w:sz w:val="24"/>
          <w:szCs w:val="24"/>
        </w:rPr>
        <w:t xml:space="preserve"> as per policy. South Wales Police’s policy as a force state that officers must take positive action by means of safeguarding a victim during the initial call and afterwards, thus, </w:t>
      </w:r>
      <w:r w:rsidR="002C26EE" w:rsidRPr="00785C19">
        <w:rPr>
          <w:rFonts w:asciiTheme="minorHAnsi" w:hAnsiTheme="minorHAnsi" w:cstheme="minorHAnsi"/>
          <w:color w:val="auto"/>
          <w:sz w:val="24"/>
          <w:szCs w:val="24"/>
        </w:rPr>
        <w:t xml:space="preserve">I </w:t>
      </w:r>
      <w:r w:rsidR="00C80389" w:rsidRPr="00785C19">
        <w:rPr>
          <w:rFonts w:asciiTheme="minorHAnsi" w:hAnsiTheme="minorHAnsi" w:cstheme="minorHAnsi"/>
          <w:color w:val="auto"/>
          <w:sz w:val="24"/>
          <w:szCs w:val="24"/>
        </w:rPr>
        <w:t>separat</w:t>
      </w:r>
      <w:r w:rsidR="002C26EE" w:rsidRPr="00785C19">
        <w:rPr>
          <w:rFonts w:asciiTheme="minorHAnsi" w:hAnsiTheme="minorHAnsi" w:cstheme="minorHAnsi"/>
          <w:color w:val="auto"/>
          <w:sz w:val="24"/>
          <w:szCs w:val="24"/>
        </w:rPr>
        <w:t>ed</w:t>
      </w:r>
      <w:r w:rsidR="00C80389" w:rsidRPr="00785C19">
        <w:rPr>
          <w:rFonts w:asciiTheme="minorHAnsi" w:hAnsiTheme="minorHAnsi" w:cstheme="minorHAnsi"/>
          <w:color w:val="auto"/>
          <w:sz w:val="24"/>
          <w:szCs w:val="24"/>
        </w:rPr>
        <w:t xml:space="preserve"> the victim from the alleged perpetrator (HMIC, 2014). </w:t>
      </w:r>
    </w:p>
    <w:p w14:paraId="225AFCB7" w14:textId="77777777" w:rsidR="00BF3778" w:rsidRPr="00785C19" w:rsidRDefault="00BF3778" w:rsidP="009B1723">
      <w:pPr>
        <w:spacing w:line="360" w:lineRule="auto"/>
        <w:rPr>
          <w:rFonts w:asciiTheme="minorHAnsi" w:hAnsiTheme="minorHAnsi" w:cstheme="minorHAnsi"/>
          <w:color w:val="auto"/>
          <w:sz w:val="24"/>
          <w:szCs w:val="24"/>
        </w:rPr>
      </w:pPr>
    </w:p>
    <w:p w14:paraId="183C37C5" w14:textId="6FDA2D80" w:rsidR="00BF3778" w:rsidRPr="00785C19" w:rsidRDefault="00BF3778"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lastRenderedPageBreak/>
        <w:t xml:space="preserve">As my colleague was outside with the child victim, who was visibly upset due to the incident, I felt pressure to establish quickly what had occurred from speaking to the suspect. Whilst speaking to the suspect to take an account of what had happened, it was clear that she </w:t>
      </w:r>
      <w:r w:rsidR="00500718" w:rsidRPr="00785C19">
        <w:rPr>
          <w:rFonts w:asciiTheme="minorHAnsi" w:hAnsiTheme="minorHAnsi" w:cstheme="minorHAnsi"/>
          <w:color w:val="auto"/>
          <w:sz w:val="24"/>
          <w:szCs w:val="24"/>
        </w:rPr>
        <w:t>was vulnerable, extremely distressed</w:t>
      </w:r>
      <w:r w:rsidRPr="00785C19">
        <w:rPr>
          <w:rFonts w:asciiTheme="minorHAnsi" w:hAnsiTheme="minorHAnsi" w:cstheme="minorHAnsi"/>
          <w:color w:val="auto"/>
          <w:sz w:val="24"/>
          <w:szCs w:val="24"/>
        </w:rPr>
        <w:t xml:space="preserve"> and at the time was accompanied by a social worker </w:t>
      </w:r>
      <w:r w:rsidR="00500718" w:rsidRPr="00785C19">
        <w:rPr>
          <w:rFonts w:asciiTheme="minorHAnsi" w:hAnsiTheme="minorHAnsi" w:cstheme="minorHAnsi"/>
          <w:color w:val="auto"/>
          <w:sz w:val="24"/>
          <w:szCs w:val="24"/>
        </w:rPr>
        <w:t>whom</w:t>
      </w:r>
      <w:r w:rsidRPr="00785C19">
        <w:rPr>
          <w:rFonts w:asciiTheme="minorHAnsi" w:hAnsiTheme="minorHAnsi" w:cstheme="minorHAnsi"/>
          <w:color w:val="auto"/>
          <w:sz w:val="24"/>
          <w:szCs w:val="24"/>
        </w:rPr>
        <w:t xml:space="preserve"> she had </w:t>
      </w:r>
      <w:r w:rsidR="00500718" w:rsidRPr="00785C19">
        <w:rPr>
          <w:rFonts w:asciiTheme="minorHAnsi" w:hAnsiTheme="minorHAnsi" w:cstheme="minorHAnsi"/>
          <w:color w:val="auto"/>
          <w:sz w:val="24"/>
          <w:szCs w:val="24"/>
        </w:rPr>
        <w:t>contacted</w:t>
      </w:r>
      <w:r w:rsidRPr="00785C19">
        <w:rPr>
          <w:rFonts w:asciiTheme="minorHAnsi" w:hAnsiTheme="minorHAnsi" w:cstheme="minorHAnsi"/>
          <w:color w:val="auto"/>
          <w:sz w:val="24"/>
          <w:szCs w:val="24"/>
        </w:rPr>
        <w:t xml:space="preserve"> prior to police arrival. It was at this point that I now </w:t>
      </w:r>
      <w:r w:rsidR="007649DB" w:rsidRPr="00785C19">
        <w:rPr>
          <w:rFonts w:asciiTheme="minorHAnsi" w:hAnsiTheme="minorHAnsi" w:cstheme="minorHAnsi"/>
          <w:color w:val="auto"/>
          <w:sz w:val="24"/>
          <w:szCs w:val="24"/>
        </w:rPr>
        <w:t xml:space="preserve">utilised the second stage of the NDM and assessed the risk </w:t>
      </w:r>
      <w:r w:rsidR="004C55CF" w:rsidRPr="00785C19">
        <w:rPr>
          <w:rFonts w:asciiTheme="minorHAnsi" w:hAnsiTheme="minorHAnsi" w:cstheme="minorHAnsi"/>
          <w:color w:val="auto"/>
          <w:sz w:val="24"/>
          <w:szCs w:val="24"/>
        </w:rPr>
        <w:t>to</w:t>
      </w:r>
      <w:r w:rsidR="007649DB" w:rsidRPr="00785C19">
        <w:rPr>
          <w:rFonts w:asciiTheme="minorHAnsi" w:hAnsiTheme="minorHAnsi" w:cstheme="minorHAnsi"/>
          <w:color w:val="auto"/>
          <w:sz w:val="24"/>
          <w:szCs w:val="24"/>
        </w:rPr>
        <w:t xml:space="preserve"> develop a strategy as I </w:t>
      </w:r>
      <w:r w:rsidRPr="00785C19">
        <w:rPr>
          <w:rFonts w:asciiTheme="minorHAnsi" w:hAnsiTheme="minorHAnsi" w:cstheme="minorHAnsi"/>
          <w:color w:val="auto"/>
          <w:sz w:val="24"/>
          <w:szCs w:val="24"/>
        </w:rPr>
        <w:t xml:space="preserve">had to consider two vulnerable </w:t>
      </w:r>
      <w:r w:rsidR="00500718" w:rsidRPr="00785C19">
        <w:rPr>
          <w:rFonts w:asciiTheme="minorHAnsi" w:hAnsiTheme="minorHAnsi" w:cstheme="minorHAnsi"/>
          <w:color w:val="auto"/>
          <w:sz w:val="24"/>
          <w:szCs w:val="24"/>
        </w:rPr>
        <w:t>individuals</w:t>
      </w:r>
      <w:r w:rsidRPr="00785C19">
        <w:rPr>
          <w:rFonts w:asciiTheme="minorHAnsi" w:hAnsiTheme="minorHAnsi" w:cstheme="minorHAnsi"/>
          <w:color w:val="auto"/>
          <w:sz w:val="24"/>
          <w:szCs w:val="24"/>
        </w:rPr>
        <w:t>, both the child victim outside of the address and the suspect who was suffering with her mental health</w:t>
      </w:r>
      <w:r w:rsidR="00A038D9" w:rsidRPr="00785C19">
        <w:rPr>
          <w:rFonts w:asciiTheme="minorHAnsi" w:hAnsiTheme="minorHAnsi" w:cstheme="minorHAnsi"/>
          <w:color w:val="auto"/>
          <w:sz w:val="24"/>
          <w:szCs w:val="24"/>
        </w:rPr>
        <w:t>.</w:t>
      </w:r>
      <w:r w:rsidRPr="00785C19">
        <w:rPr>
          <w:rFonts w:asciiTheme="minorHAnsi" w:hAnsiTheme="minorHAnsi" w:cstheme="minorHAnsi"/>
          <w:color w:val="auto"/>
          <w:sz w:val="24"/>
          <w:szCs w:val="24"/>
        </w:rPr>
        <w:t xml:space="preserve"> </w:t>
      </w:r>
    </w:p>
    <w:p w14:paraId="593451CA" w14:textId="77777777" w:rsidR="00BF3778" w:rsidRPr="00785C19" w:rsidRDefault="00BF3778" w:rsidP="009B1723">
      <w:pPr>
        <w:spacing w:line="360" w:lineRule="auto"/>
        <w:rPr>
          <w:rFonts w:asciiTheme="minorHAnsi" w:hAnsiTheme="minorHAnsi" w:cstheme="minorHAnsi"/>
          <w:color w:val="auto"/>
          <w:sz w:val="24"/>
          <w:szCs w:val="24"/>
        </w:rPr>
      </w:pPr>
    </w:p>
    <w:p w14:paraId="47328853" w14:textId="55A163D8" w:rsidR="00BF3778" w:rsidRPr="00785C19" w:rsidRDefault="00BF3778"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 xml:space="preserve">Socially it is not uncommon that following a common assault offence, child victims are left with psychological trauma following the event. Research has found that a child who has suffered abuse may be subject to psychological disorders that later effect their development and trigger behavioural issues including post-traumatic stress disorders, anxiety, and depression (World Health Organization, 2022). Further social context related to this offence </w:t>
      </w:r>
      <w:r w:rsidR="000D386D" w:rsidRPr="00785C19">
        <w:rPr>
          <w:rFonts w:asciiTheme="minorHAnsi" w:hAnsiTheme="minorHAnsi" w:cstheme="minorHAnsi"/>
          <w:color w:val="auto"/>
          <w:sz w:val="24"/>
          <w:szCs w:val="24"/>
        </w:rPr>
        <w:t xml:space="preserve">are highlighted by Birdsey and Snowball (2013) who state that </w:t>
      </w:r>
      <w:r w:rsidRPr="00785C19">
        <w:rPr>
          <w:rFonts w:asciiTheme="minorHAnsi" w:hAnsiTheme="minorHAnsi" w:cstheme="minorHAnsi"/>
          <w:color w:val="auto"/>
          <w:sz w:val="24"/>
          <w:szCs w:val="24"/>
        </w:rPr>
        <w:t xml:space="preserve">victims believe that officers are not pre-emptive in dealing with their domestic violence </w:t>
      </w:r>
      <w:r w:rsidR="000D386D" w:rsidRPr="00785C19">
        <w:rPr>
          <w:rFonts w:asciiTheme="minorHAnsi" w:hAnsiTheme="minorHAnsi" w:cstheme="minorHAnsi"/>
          <w:color w:val="auto"/>
          <w:sz w:val="24"/>
          <w:szCs w:val="24"/>
        </w:rPr>
        <w:t>case. This suggests a lack of confidence in victims reporting to police that they have been subjected to domestic violence.</w:t>
      </w:r>
    </w:p>
    <w:p w14:paraId="78A4BF1A" w14:textId="77777777" w:rsidR="00BF3778" w:rsidRPr="00785C19" w:rsidRDefault="00BF3778" w:rsidP="009B1723">
      <w:pPr>
        <w:spacing w:line="360" w:lineRule="auto"/>
        <w:rPr>
          <w:rFonts w:asciiTheme="minorHAnsi" w:hAnsiTheme="minorHAnsi" w:cstheme="minorHAnsi"/>
          <w:color w:val="auto"/>
          <w:sz w:val="24"/>
          <w:szCs w:val="24"/>
        </w:rPr>
      </w:pPr>
    </w:p>
    <w:p w14:paraId="4B31363E" w14:textId="5538E334" w:rsidR="00BF3778" w:rsidRPr="00785C19" w:rsidRDefault="00BF3778"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 xml:space="preserve">As this incident was </w:t>
      </w:r>
      <w:r w:rsidR="000D386D" w:rsidRPr="00785C19">
        <w:rPr>
          <w:rFonts w:asciiTheme="minorHAnsi" w:hAnsiTheme="minorHAnsi" w:cstheme="minorHAnsi"/>
          <w:color w:val="auto"/>
          <w:sz w:val="24"/>
          <w:szCs w:val="24"/>
        </w:rPr>
        <w:t>incredibly</w:t>
      </w:r>
      <w:r w:rsidRPr="00785C19">
        <w:rPr>
          <w:rFonts w:asciiTheme="minorHAnsi" w:hAnsiTheme="minorHAnsi" w:cstheme="minorHAnsi"/>
          <w:color w:val="auto"/>
          <w:sz w:val="24"/>
          <w:szCs w:val="24"/>
        </w:rPr>
        <w:t xml:space="preserve"> high pressured due to it being evident that there were two </w:t>
      </w:r>
      <w:r w:rsidR="00295AA0" w:rsidRPr="00785C19">
        <w:rPr>
          <w:rFonts w:asciiTheme="minorHAnsi" w:hAnsiTheme="minorHAnsi" w:cstheme="minorHAnsi"/>
          <w:color w:val="auto"/>
          <w:sz w:val="24"/>
          <w:szCs w:val="24"/>
        </w:rPr>
        <w:t xml:space="preserve">vulnerable individuals </w:t>
      </w:r>
      <w:r w:rsidRPr="00785C19">
        <w:rPr>
          <w:rFonts w:asciiTheme="minorHAnsi" w:hAnsiTheme="minorHAnsi" w:cstheme="minorHAnsi"/>
          <w:color w:val="auto"/>
          <w:sz w:val="24"/>
          <w:szCs w:val="24"/>
        </w:rPr>
        <w:t xml:space="preserve">to be considered, I took the opportunity to liaise with the suspects social worker on scene as the suspect was very anti-police. </w:t>
      </w:r>
      <w:r w:rsidR="00295AA0" w:rsidRPr="00785C19">
        <w:rPr>
          <w:rFonts w:asciiTheme="minorHAnsi" w:hAnsiTheme="minorHAnsi" w:cstheme="minorHAnsi"/>
          <w:color w:val="auto"/>
          <w:sz w:val="24"/>
          <w:szCs w:val="24"/>
        </w:rPr>
        <w:t xml:space="preserve">To combat this barrier, </w:t>
      </w:r>
      <w:r w:rsidRPr="00785C19">
        <w:rPr>
          <w:rFonts w:asciiTheme="minorHAnsi" w:hAnsiTheme="minorHAnsi" w:cstheme="minorHAnsi"/>
          <w:color w:val="auto"/>
          <w:sz w:val="24"/>
          <w:szCs w:val="24"/>
        </w:rPr>
        <w:t xml:space="preserve">I used my communication skills to engage with the suspect, listening to her concerns regarding the incident and her past with the police, using the opportunity to work in cohesion with the social worker who intervened when necessary, keeping the suspects temperament calm. </w:t>
      </w:r>
    </w:p>
    <w:p w14:paraId="39FAD8EB" w14:textId="77777777" w:rsidR="00BF3778" w:rsidRPr="00785C19" w:rsidRDefault="00BF3778" w:rsidP="009B1723">
      <w:pPr>
        <w:spacing w:line="360" w:lineRule="auto"/>
        <w:rPr>
          <w:rFonts w:asciiTheme="minorHAnsi" w:hAnsiTheme="minorHAnsi" w:cstheme="minorHAnsi"/>
          <w:color w:val="auto"/>
          <w:sz w:val="24"/>
          <w:szCs w:val="24"/>
        </w:rPr>
      </w:pPr>
    </w:p>
    <w:p w14:paraId="67607487" w14:textId="25FBAE7B" w:rsidR="00BF3778" w:rsidRPr="00785C19" w:rsidRDefault="00BF3778"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Given the situation, I was mindful that the victim was still outside with my colleague and a decision needed to be made. It was concluded at this time that following the disclosures made to my colleague</w:t>
      </w:r>
      <w:r w:rsidR="00295AA0" w:rsidRPr="00785C19">
        <w:rPr>
          <w:rFonts w:asciiTheme="minorHAnsi" w:hAnsiTheme="minorHAnsi" w:cstheme="minorHAnsi"/>
          <w:color w:val="auto"/>
          <w:sz w:val="24"/>
          <w:szCs w:val="24"/>
        </w:rPr>
        <w:t>,</w:t>
      </w:r>
      <w:r w:rsidRPr="00785C19">
        <w:rPr>
          <w:rFonts w:asciiTheme="minorHAnsi" w:hAnsiTheme="minorHAnsi" w:cstheme="minorHAnsi"/>
          <w:color w:val="auto"/>
          <w:sz w:val="24"/>
          <w:szCs w:val="24"/>
        </w:rPr>
        <w:t xml:space="preserve"> the suspect I had been speaking to would need to be arrested. However, we still had the wellbeing of the victim and her family to consider. At this time the victim and her family were leaving the suspects address and had no means of transport away from the scene. It was at this time decided by superiors that the victim and her family </w:t>
      </w:r>
      <w:r w:rsidRPr="00785C19">
        <w:rPr>
          <w:rFonts w:asciiTheme="minorHAnsi" w:hAnsiTheme="minorHAnsi" w:cstheme="minorHAnsi"/>
          <w:color w:val="auto"/>
          <w:sz w:val="24"/>
          <w:szCs w:val="24"/>
        </w:rPr>
        <w:lastRenderedPageBreak/>
        <w:t>could be conveyed to the station to provide the victim and witnesses statement taken by other officers. This was ideal as it strengthens the investigation by abiding by the golden hour principles as the statements were collected so soon after the event</w:t>
      </w:r>
      <w:r w:rsidR="00CF5FA6" w:rsidRPr="00785C19">
        <w:rPr>
          <w:rFonts w:asciiTheme="minorHAnsi" w:hAnsiTheme="minorHAnsi" w:cstheme="minorHAnsi"/>
          <w:color w:val="auto"/>
          <w:sz w:val="24"/>
          <w:szCs w:val="24"/>
        </w:rPr>
        <w:t xml:space="preserve"> (HMICFRS, 2023a).</w:t>
      </w:r>
    </w:p>
    <w:p w14:paraId="7A6351FB" w14:textId="77777777" w:rsidR="00BF3778" w:rsidRPr="00785C19" w:rsidRDefault="00BF3778" w:rsidP="009B1723">
      <w:pPr>
        <w:spacing w:line="360" w:lineRule="auto"/>
        <w:rPr>
          <w:rFonts w:asciiTheme="minorHAnsi" w:hAnsiTheme="minorHAnsi" w:cstheme="minorHAnsi"/>
          <w:color w:val="auto"/>
          <w:sz w:val="24"/>
          <w:szCs w:val="24"/>
        </w:rPr>
      </w:pPr>
    </w:p>
    <w:p w14:paraId="6ED5EEFB" w14:textId="301407A3" w:rsidR="009A1127" w:rsidRPr="00785C19" w:rsidRDefault="00BF3778"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 xml:space="preserve">Once the victims were conveyed away from the scene, the suspect then needed to be arrested on suspicion of the common assault offence on the child. It was on the arrest of the suspect that I </w:t>
      </w:r>
      <w:r w:rsidR="00295AA0" w:rsidRPr="00785C19">
        <w:rPr>
          <w:rFonts w:asciiTheme="minorHAnsi" w:hAnsiTheme="minorHAnsi" w:cstheme="minorHAnsi"/>
          <w:color w:val="auto"/>
          <w:sz w:val="24"/>
          <w:szCs w:val="24"/>
        </w:rPr>
        <w:t xml:space="preserve">primarily </w:t>
      </w:r>
      <w:r w:rsidRPr="00785C19">
        <w:rPr>
          <w:rFonts w:asciiTheme="minorHAnsi" w:hAnsiTheme="minorHAnsi" w:cstheme="minorHAnsi"/>
          <w:color w:val="auto"/>
          <w:sz w:val="24"/>
          <w:szCs w:val="24"/>
        </w:rPr>
        <w:t>utilized the National Decision-making Model (NDM). Given the mental health of the suspect and that she felt that she was the victim in the altercation, I knew I had to handle this situation with care. Upon arrest</w:t>
      </w:r>
      <w:r w:rsidR="009A1127" w:rsidRPr="00785C19">
        <w:rPr>
          <w:rFonts w:asciiTheme="minorHAnsi" w:hAnsiTheme="minorHAnsi" w:cstheme="minorHAnsi"/>
          <w:color w:val="auto"/>
          <w:sz w:val="24"/>
          <w:szCs w:val="24"/>
        </w:rPr>
        <w:t xml:space="preserve">, </w:t>
      </w:r>
      <w:r w:rsidRPr="00785C19">
        <w:rPr>
          <w:rFonts w:asciiTheme="minorHAnsi" w:hAnsiTheme="minorHAnsi" w:cstheme="minorHAnsi"/>
          <w:color w:val="auto"/>
          <w:sz w:val="24"/>
          <w:szCs w:val="24"/>
        </w:rPr>
        <w:t>the suspect became uncooperative and obstructive with us, refusing to leave the address in handcuffs due to her feeling embarrassment in front of her neighbours of whom she had ongoing problems</w:t>
      </w:r>
      <w:r w:rsidR="009A1127" w:rsidRPr="00785C19">
        <w:rPr>
          <w:rFonts w:asciiTheme="minorHAnsi" w:hAnsiTheme="minorHAnsi" w:cstheme="minorHAnsi"/>
          <w:color w:val="auto"/>
          <w:sz w:val="24"/>
          <w:szCs w:val="24"/>
        </w:rPr>
        <w:t>.</w:t>
      </w:r>
      <w:r w:rsidRPr="00785C19">
        <w:rPr>
          <w:rFonts w:asciiTheme="minorHAnsi" w:hAnsiTheme="minorHAnsi" w:cstheme="minorHAnsi"/>
          <w:color w:val="auto"/>
          <w:sz w:val="24"/>
          <w:szCs w:val="24"/>
        </w:rPr>
        <w:t xml:space="preserve"> With the information surrounding the offence and necessity to arrest already established</w:t>
      </w:r>
      <w:r w:rsidR="00295AA0" w:rsidRPr="00785C19">
        <w:rPr>
          <w:rFonts w:asciiTheme="minorHAnsi" w:hAnsiTheme="minorHAnsi" w:cstheme="minorHAnsi"/>
          <w:color w:val="auto"/>
          <w:sz w:val="24"/>
          <w:szCs w:val="24"/>
        </w:rPr>
        <w:t xml:space="preserve">, a risk </w:t>
      </w:r>
      <w:r w:rsidRPr="00785C19">
        <w:rPr>
          <w:rFonts w:asciiTheme="minorHAnsi" w:hAnsiTheme="minorHAnsi" w:cstheme="minorHAnsi"/>
          <w:color w:val="auto"/>
          <w:sz w:val="24"/>
          <w:szCs w:val="24"/>
        </w:rPr>
        <w:t xml:space="preserve">assessment </w:t>
      </w:r>
      <w:r w:rsidR="00295AA0" w:rsidRPr="00785C19">
        <w:rPr>
          <w:rFonts w:asciiTheme="minorHAnsi" w:hAnsiTheme="minorHAnsi" w:cstheme="minorHAnsi"/>
          <w:color w:val="auto"/>
          <w:sz w:val="24"/>
          <w:szCs w:val="24"/>
        </w:rPr>
        <w:t>completed and</w:t>
      </w:r>
      <w:r w:rsidRPr="00785C19">
        <w:rPr>
          <w:rFonts w:asciiTheme="minorHAnsi" w:hAnsiTheme="minorHAnsi" w:cstheme="minorHAnsi"/>
          <w:color w:val="auto"/>
          <w:sz w:val="24"/>
          <w:szCs w:val="24"/>
        </w:rPr>
        <w:t xml:space="preserve"> the powers to arrest under section 39 of the Criminal Justice Act confirmed, </w:t>
      </w:r>
      <w:r w:rsidR="009A1127" w:rsidRPr="00785C19">
        <w:rPr>
          <w:rFonts w:asciiTheme="minorHAnsi" w:hAnsiTheme="minorHAnsi" w:cstheme="minorHAnsi"/>
          <w:color w:val="auto"/>
          <w:sz w:val="24"/>
          <w:szCs w:val="24"/>
        </w:rPr>
        <w:t>a contingency plan was formed. The</w:t>
      </w:r>
      <w:r w:rsidRPr="00785C19">
        <w:rPr>
          <w:rFonts w:asciiTheme="minorHAnsi" w:hAnsiTheme="minorHAnsi" w:cstheme="minorHAnsi"/>
          <w:color w:val="auto"/>
          <w:sz w:val="24"/>
          <w:szCs w:val="24"/>
        </w:rPr>
        <w:t xml:space="preserve"> plan involved liaising with the social worker who </w:t>
      </w:r>
      <w:r w:rsidR="009A1127" w:rsidRPr="00785C19">
        <w:rPr>
          <w:rFonts w:asciiTheme="minorHAnsi" w:hAnsiTheme="minorHAnsi" w:cstheme="minorHAnsi"/>
          <w:color w:val="auto"/>
          <w:sz w:val="24"/>
          <w:szCs w:val="24"/>
        </w:rPr>
        <w:t>remained</w:t>
      </w:r>
      <w:r w:rsidRPr="00785C19">
        <w:rPr>
          <w:rFonts w:asciiTheme="minorHAnsi" w:hAnsiTheme="minorHAnsi" w:cstheme="minorHAnsi"/>
          <w:color w:val="auto"/>
          <w:sz w:val="24"/>
          <w:szCs w:val="24"/>
        </w:rPr>
        <w:t xml:space="preserve"> present at the scene</w:t>
      </w:r>
      <w:r w:rsidR="009A1127" w:rsidRPr="00785C19">
        <w:rPr>
          <w:rFonts w:asciiTheme="minorHAnsi" w:hAnsiTheme="minorHAnsi" w:cstheme="minorHAnsi"/>
          <w:color w:val="auto"/>
          <w:sz w:val="24"/>
          <w:szCs w:val="24"/>
        </w:rPr>
        <w:t xml:space="preserve"> in effort to pay consideration to the suspects mental health as it became known the suspect was comforted by the presence of the social worker, whom they shared a good rapport. </w:t>
      </w:r>
    </w:p>
    <w:p w14:paraId="55B77417" w14:textId="77777777" w:rsidR="00BF3778" w:rsidRPr="00785C19" w:rsidRDefault="00BF3778" w:rsidP="009B1723">
      <w:pPr>
        <w:spacing w:line="360" w:lineRule="auto"/>
        <w:rPr>
          <w:rFonts w:asciiTheme="minorHAnsi" w:hAnsiTheme="minorHAnsi" w:cstheme="minorHAnsi"/>
          <w:color w:val="auto"/>
          <w:sz w:val="24"/>
          <w:szCs w:val="24"/>
        </w:rPr>
      </w:pPr>
    </w:p>
    <w:p w14:paraId="79ED816D" w14:textId="77777777" w:rsidR="00BF3778" w:rsidRPr="00785C19" w:rsidRDefault="00BF3778"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 xml:space="preserve">I kept a calm yet firm approach when addressing the suspect and following the arrest I suggested the possibility that the social worker, to whom the suspect had a good rapport with, act as her appropriate adult at the station. As the suspect was resistant to being handcuffed, she was handcuffed to the front as opposed to being handcuffed to the rear. I kept communication with the suspect whilst she was conveyed to custody and relayed any concerns to the custody sergeant on arrival. </w:t>
      </w:r>
    </w:p>
    <w:p w14:paraId="278B2218" w14:textId="77777777" w:rsidR="00BF3778" w:rsidRPr="00785C19" w:rsidRDefault="00BF3778" w:rsidP="009B1723">
      <w:pPr>
        <w:spacing w:line="360" w:lineRule="auto"/>
        <w:rPr>
          <w:rFonts w:asciiTheme="minorHAnsi" w:hAnsiTheme="minorHAnsi" w:cstheme="minorHAnsi"/>
          <w:color w:val="auto"/>
          <w:sz w:val="24"/>
          <w:szCs w:val="24"/>
        </w:rPr>
      </w:pPr>
    </w:p>
    <w:p w14:paraId="1FA7B0FD" w14:textId="62F96D9C" w:rsidR="00BF3778" w:rsidRPr="00785C19" w:rsidRDefault="00BF3778"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When reviewing the incident in line with the stages of the NDM, I believe my arrest was conducted well and the developed strategy was appropriate in the situation as well as having abided by the police code of ethics. In this situation, I believe I demonstrated integrity, confidentiality, objectivity, and respect to all involved, which are key principles outlined within the code</w:t>
      </w:r>
      <w:r w:rsidR="00324C33" w:rsidRPr="00785C19">
        <w:rPr>
          <w:rFonts w:asciiTheme="minorHAnsi" w:hAnsiTheme="minorHAnsi" w:cstheme="minorHAnsi"/>
          <w:color w:val="auto"/>
          <w:sz w:val="24"/>
          <w:szCs w:val="24"/>
        </w:rPr>
        <w:t xml:space="preserve"> (Home Office, 2014). </w:t>
      </w:r>
    </w:p>
    <w:p w14:paraId="7F3D8B36" w14:textId="77777777" w:rsidR="00BF3778" w:rsidRPr="00785C19" w:rsidRDefault="00BF3778" w:rsidP="009B1723">
      <w:pPr>
        <w:spacing w:line="360" w:lineRule="auto"/>
        <w:rPr>
          <w:rFonts w:asciiTheme="minorHAnsi" w:hAnsiTheme="minorHAnsi" w:cstheme="minorHAnsi"/>
          <w:color w:val="auto"/>
          <w:sz w:val="24"/>
          <w:szCs w:val="24"/>
        </w:rPr>
      </w:pPr>
    </w:p>
    <w:p w14:paraId="77128462" w14:textId="5A4D0D27" w:rsidR="00BF3778" w:rsidRPr="00785C19" w:rsidRDefault="00BF3778"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lastRenderedPageBreak/>
        <w:t>Within the evaluation and analysis section of my reflection</w:t>
      </w:r>
      <w:r w:rsidR="009A1127" w:rsidRPr="00785C19">
        <w:rPr>
          <w:rFonts w:asciiTheme="minorHAnsi" w:hAnsiTheme="minorHAnsi" w:cstheme="minorHAnsi"/>
          <w:color w:val="auto"/>
          <w:sz w:val="24"/>
          <w:szCs w:val="24"/>
        </w:rPr>
        <w:t xml:space="preserve">, </w:t>
      </w:r>
      <w:r w:rsidRPr="00785C19">
        <w:rPr>
          <w:rFonts w:asciiTheme="minorHAnsi" w:hAnsiTheme="minorHAnsi" w:cstheme="minorHAnsi"/>
          <w:color w:val="auto"/>
          <w:sz w:val="24"/>
          <w:szCs w:val="24"/>
        </w:rPr>
        <w:t xml:space="preserve">I always aim to ensure that my approach to incidents is ethical and unbiased, acting as an information gatherer that is solely evidenced led, which is how I conducted myself during my response to this incident. My rational involved acting upon the disclosure made by the victim and witnesses and arresting the suspect to safeguard the victim and her family in the immediate term whilst evidence was gathered in readiness for interview. </w:t>
      </w:r>
    </w:p>
    <w:p w14:paraId="1C6DA7DA" w14:textId="77777777" w:rsidR="00BF3778" w:rsidRPr="00785C19" w:rsidRDefault="00BF3778" w:rsidP="009B1723">
      <w:pPr>
        <w:spacing w:line="360" w:lineRule="auto"/>
        <w:rPr>
          <w:rFonts w:asciiTheme="minorHAnsi" w:hAnsiTheme="minorHAnsi" w:cstheme="minorHAnsi"/>
          <w:color w:val="auto"/>
          <w:sz w:val="24"/>
          <w:szCs w:val="24"/>
        </w:rPr>
      </w:pPr>
    </w:p>
    <w:p w14:paraId="21C57F75" w14:textId="11A09086" w:rsidR="007649DB" w:rsidRPr="00785C19" w:rsidRDefault="00BF3778"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Safeguarding is an important</w:t>
      </w:r>
      <w:r w:rsidR="00CF5FA6" w:rsidRPr="00785C19">
        <w:rPr>
          <w:rFonts w:asciiTheme="minorHAnsi" w:hAnsiTheme="minorHAnsi" w:cstheme="minorHAnsi"/>
          <w:color w:val="auto"/>
          <w:sz w:val="24"/>
          <w:szCs w:val="24"/>
        </w:rPr>
        <w:t xml:space="preserve"> role</w:t>
      </w:r>
      <w:r w:rsidRPr="00785C19">
        <w:rPr>
          <w:rFonts w:asciiTheme="minorHAnsi" w:hAnsiTheme="minorHAnsi" w:cstheme="minorHAnsi"/>
          <w:color w:val="auto"/>
          <w:sz w:val="24"/>
          <w:szCs w:val="24"/>
        </w:rPr>
        <w:t xml:space="preserve"> that the police play when involved with </w:t>
      </w:r>
      <w:r w:rsidR="00CF5FA6" w:rsidRPr="00785C19">
        <w:rPr>
          <w:rFonts w:asciiTheme="minorHAnsi" w:hAnsiTheme="minorHAnsi" w:cstheme="minorHAnsi"/>
          <w:color w:val="auto"/>
          <w:sz w:val="24"/>
          <w:szCs w:val="24"/>
        </w:rPr>
        <w:t xml:space="preserve">victims of a crime, including that of safeguarding children from abuse (Home Office, 2016). However, in this instance as </w:t>
      </w:r>
      <w:r w:rsidRPr="00785C19">
        <w:rPr>
          <w:rFonts w:asciiTheme="minorHAnsi" w:hAnsiTheme="minorHAnsi" w:cstheme="minorHAnsi"/>
          <w:color w:val="auto"/>
          <w:sz w:val="24"/>
          <w:szCs w:val="24"/>
        </w:rPr>
        <w:t xml:space="preserve">there were multiple vulnerable parties it was important that I considered </w:t>
      </w:r>
      <w:r w:rsidR="00CF5FA6" w:rsidRPr="00785C19">
        <w:rPr>
          <w:rFonts w:asciiTheme="minorHAnsi" w:hAnsiTheme="minorHAnsi" w:cstheme="minorHAnsi"/>
          <w:color w:val="auto"/>
          <w:sz w:val="24"/>
          <w:szCs w:val="24"/>
        </w:rPr>
        <w:t>all</w:t>
      </w:r>
      <w:r w:rsidRPr="00785C19">
        <w:rPr>
          <w:rFonts w:asciiTheme="minorHAnsi" w:hAnsiTheme="minorHAnsi" w:cstheme="minorHAnsi"/>
          <w:color w:val="auto"/>
          <w:sz w:val="24"/>
          <w:szCs w:val="24"/>
        </w:rPr>
        <w:t xml:space="preserve"> safeguarding measures available and submitted them accordingly. To ensure I did this appropriately I considered all elements of the incident, including the age of the victim and the mental health of the suspect. This was completed to ensure that I submitted the referrals to the correct department via a public protection notification (PPN). A PPN is a document filled out by police to record the incident and provides victims the option for it to be shared with appropriate partner agencies to provide further support</w:t>
      </w:r>
      <w:r w:rsidR="003344AC" w:rsidRPr="00785C19">
        <w:rPr>
          <w:rFonts w:asciiTheme="minorHAnsi" w:hAnsiTheme="minorHAnsi" w:cstheme="minorHAnsi"/>
          <w:color w:val="auto"/>
          <w:sz w:val="24"/>
          <w:szCs w:val="24"/>
        </w:rPr>
        <w:t xml:space="preserve"> (HMICFRS, 2023)</w:t>
      </w:r>
      <w:r w:rsidRPr="00785C19">
        <w:rPr>
          <w:rFonts w:asciiTheme="minorHAnsi" w:hAnsiTheme="minorHAnsi" w:cstheme="minorHAnsi"/>
          <w:color w:val="auto"/>
          <w:sz w:val="24"/>
          <w:szCs w:val="24"/>
        </w:rPr>
        <w:t xml:space="preserve">. </w:t>
      </w:r>
    </w:p>
    <w:p w14:paraId="257F8308" w14:textId="77777777" w:rsidR="007649DB" w:rsidRPr="00785C19" w:rsidRDefault="007649DB" w:rsidP="009B1723">
      <w:pPr>
        <w:spacing w:line="360" w:lineRule="auto"/>
        <w:rPr>
          <w:rFonts w:asciiTheme="minorHAnsi" w:hAnsiTheme="minorHAnsi" w:cstheme="minorHAnsi"/>
          <w:color w:val="auto"/>
          <w:sz w:val="24"/>
          <w:szCs w:val="24"/>
        </w:rPr>
      </w:pPr>
    </w:p>
    <w:p w14:paraId="270B7C80" w14:textId="1A432F35" w:rsidR="0017287F" w:rsidRPr="00785C19" w:rsidRDefault="007649DB"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To further record this incident</w:t>
      </w:r>
      <w:r w:rsidR="0017287F" w:rsidRPr="00785C19">
        <w:rPr>
          <w:rFonts w:asciiTheme="minorHAnsi" w:hAnsiTheme="minorHAnsi" w:cstheme="minorHAnsi"/>
          <w:color w:val="auto"/>
          <w:sz w:val="24"/>
          <w:szCs w:val="24"/>
        </w:rPr>
        <w:t xml:space="preserve"> and to comply with South Wales Police’s Policy involving domestic incidents, my body worn camera was activated. This is important as it ensured evidence is captured in the first instance (NPCC, 2022) and assists me when in the final stage of the NDM when revering what had happened. </w:t>
      </w:r>
    </w:p>
    <w:p w14:paraId="0CB8AA02" w14:textId="77777777" w:rsidR="00BF3778" w:rsidRPr="00785C19" w:rsidRDefault="00BF3778" w:rsidP="009B1723">
      <w:pPr>
        <w:spacing w:line="360" w:lineRule="auto"/>
        <w:rPr>
          <w:rFonts w:asciiTheme="minorHAnsi" w:hAnsiTheme="minorHAnsi" w:cstheme="minorHAnsi"/>
          <w:color w:val="auto"/>
          <w:sz w:val="24"/>
          <w:szCs w:val="24"/>
        </w:rPr>
      </w:pPr>
    </w:p>
    <w:p w14:paraId="39DE694F" w14:textId="02712506" w:rsidR="00BF3778" w:rsidRPr="00785C19" w:rsidRDefault="00C62FBD"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t xml:space="preserve">Upon evaluating and analysing the incident via the use of the Gibbs (1998) model and taking into consideration the </w:t>
      </w:r>
      <w:r w:rsidR="00BF3778" w:rsidRPr="00785C19">
        <w:rPr>
          <w:rFonts w:asciiTheme="minorHAnsi" w:hAnsiTheme="minorHAnsi" w:cstheme="minorHAnsi"/>
          <w:color w:val="auto"/>
          <w:sz w:val="24"/>
          <w:szCs w:val="24"/>
        </w:rPr>
        <w:t>consequence</w:t>
      </w:r>
      <w:r w:rsidR="00AE437B" w:rsidRPr="00785C19">
        <w:rPr>
          <w:rFonts w:asciiTheme="minorHAnsi" w:hAnsiTheme="minorHAnsi" w:cstheme="minorHAnsi"/>
          <w:color w:val="auto"/>
          <w:sz w:val="24"/>
          <w:szCs w:val="24"/>
        </w:rPr>
        <w:t>s</w:t>
      </w:r>
      <w:r w:rsidR="00BF3778" w:rsidRPr="00785C19">
        <w:rPr>
          <w:rFonts w:asciiTheme="minorHAnsi" w:hAnsiTheme="minorHAnsi" w:cstheme="minorHAnsi"/>
          <w:color w:val="auto"/>
          <w:sz w:val="24"/>
          <w:szCs w:val="24"/>
        </w:rPr>
        <w:t xml:space="preserve"> of my decision making, specifically when using the handcuffing to the front technique, this could have been dangerous had the suspect not been searched prior to entering the police vehicle and if she had not been under constant observation from myself, however on this occasion it was ethical to do so as she was not posing a risk to herself or others and was compliant shortly after being removed from her home. Further consequences of </w:t>
      </w:r>
      <w:r w:rsidR="00AE437B" w:rsidRPr="00785C19">
        <w:rPr>
          <w:rFonts w:asciiTheme="minorHAnsi" w:hAnsiTheme="minorHAnsi" w:cstheme="minorHAnsi"/>
          <w:color w:val="auto"/>
          <w:sz w:val="24"/>
          <w:szCs w:val="24"/>
        </w:rPr>
        <w:t>my</w:t>
      </w:r>
      <w:r w:rsidR="00BF3778" w:rsidRPr="00785C19">
        <w:rPr>
          <w:rFonts w:asciiTheme="minorHAnsi" w:hAnsiTheme="minorHAnsi" w:cstheme="minorHAnsi"/>
          <w:color w:val="auto"/>
          <w:sz w:val="24"/>
          <w:szCs w:val="24"/>
        </w:rPr>
        <w:t xml:space="preserve"> decision making </w:t>
      </w:r>
      <w:r w:rsidR="00AE437B" w:rsidRPr="00785C19">
        <w:rPr>
          <w:rFonts w:asciiTheme="minorHAnsi" w:hAnsiTheme="minorHAnsi" w:cstheme="minorHAnsi"/>
          <w:color w:val="auto"/>
          <w:sz w:val="24"/>
          <w:szCs w:val="24"/>
        </w:rPr>
        <w:t xml:space="preserve">would have included scrutiny </w:t>
      </w:r>
      <w:r w:rsidR="00BF3778" w:rsidRPr="00785C19">
        <w:rPr>
          <w:rFonts w:asciiTheme="minorHAnsi" w:hAnsiTheme="minorHAnsi" w:cstheme="minorHAnsi"/>
          <w:color w:val="auto"/>
          <w:sz w:val="24"/>
          <w:szCs w:val="24"/>
        </w:rPr>
        <w:t xml:space="preserve">had we decided not to arrest. This would have faced </w:t>
      </w:r>
      <w:r w:rsidR="00AE437B" w:rsidRPr="00785C19">
        <w:rPr>
          <w:rFonts w:asciiTheme="minorHAnsi" w:hAnsiTheme="minorHAnsi" w:cstheme="minorHAnsi"/>
          <w:color w:val="auto"/>
          <w:sz w:val="24"/>
          <w:szCs w:val="24"/>
        </w:rPr>
        <w:t xml:space="preserve">inquiry from my superiors </w:t>
      </w:r>
      <w:r w:rsidR="00BF3778" w:rsidRPr="00785C19">
        <w:rPr>
          <w:rFonts w:asciiTheme="minorHAnsi" w:hAnsiTheme="minorHAnsi" w:cstheme="minorHAnsi"/>
          <w:color w:val="auto"/>
          <w:sz w:val="24"/>
          <w:szCs w:val="24"/>
        </w:rPr>
        <w:t>but also could have</w:t>
      </w:r>
      <w:r w:rsidR="00007EB4" w:rsidRPr="00785C19">
        <w:rPr>
          <w:rFonts w:asciiTheme="minorHAnsi" w:hAnsiTheme="minorHAnsi" w:cstheme="minorHAnsi"/>
          <w:color w:val="auto"/>
          <w:sz w:val="24"/>
          <w:szCs w:val="24"/>
        </w:rPr>
        <w:t xml:space="preserve"> resulted in escalation of the incident and therefore further risk of injury. </w:t>
      </w:r>
    </w:p>
    <w:p w14:paraId="247ABEFD" w14:textId="77777777" w:rsidR="00BF3778" w:rsidRPr="00785C19" w:rsidRDefault="00BF3778" w:rsidP="009B1723">
      <w:pPr>
        <w:spacing w:line="360" w:lineRule="auto"/>
        <w:rPr>
          <w:rFonts w:asciiTheme="minorHAnsi" w:hAnsiTheme="minorHAnsi" w:cstheme="minorHAnsi"/>
          <w:color w:val="auto"/>
          <w:sz w:val="24"/>
          <w:szCs w:val="24"/>
        </w:rPr>
      </w:pPr>
    </w:p>
    <w:p w14:paraId="13FDA7BC" w14:textId="10F25784" w:rsidR="00BF3778" w:rsidRPr="00785C19" w:rsidRDefault="00C62FBD" w:rsidP="009B1723">
      <w:pPr>
        <w:spacing w:line="360" w:lineRule="auto"/>
        <w:rPr>
          <w:rFonts w:asciiTheme="minorHAnsi" w:hAnsiTheme="minorHAnsi" w:cstheme="minorHAnsi"/>
          <w:color w:val="auto"/>
          <w:sz w:val="24"/>
          <w:szCs w:val="24"/>
        </w:rPr>
      </w:pPr>
      <w:r w:rsidRPr="00785C19">
        <w:rPr>
          <w:rFonts w:asciiTheme="minorHAnsi" w:hAnsiTheme="minorHAnsi" w:cstheme="minorHAnsi"/>
          <w:color w:val="auto"/>
          <w:sz w:val="24"/>
          <w:szCs w:val="24"/>
        </w:rPr>
        <w:lastRenderedPageBreak/>
        <w:t xml:space="preserve">The final stage in my reflection as aiding by the Gibbs (1998) model involves </w:t>
      </w:r>
      <w:r w:rsidR="007649DB" w:rsidRPr="00785C19">
        <w:rPr>
          <w:rFonts w:asciiTheme="minorHAnsi" w:hAnsiTheme="minorHAnsi" w:cstheme="minorHAnsi"/>
          <w:color w:val="auto"/>
          <w:sz w:val="24"/>
          <w:szCs w:val="24"/>
        </w:rPr>
        <w:t>an</w:t>
      </w:r>
      <w:r w:rsidRPr="00785C19">
        <w:rPr>
          <w:rFonts w:asciiTheme="minorHAnsi" w:hAnsiTheme="minorHAnsi" w:cstheme="minorHAnsi"/>
          <w:color w:val="auto"/>
          <w:sz w:val="24"/>
          <w:szCs w:val="24"/>
        </w:rPr>
        <w:t xml:space="preserve"> overall conclusion, thus, </w:t>
      </w:r>
      <w:r w:rsidR="00BF3778" w:rsidRPr="00785C19">
        <w:rPr>
          <w:rFonts w:asciiTheme="minorHAnsi" w:hAnsiTheme="minorHAnsi" w:cstheme="minorHAnsi"/>
          <w:color w:val="auto"/>
          <w:sz w:val="24"/>
          <w:szCs w:val="24"/>
        </w:rPr>
        <w:t xml:space="preserve">In conclusion to my reflection, </w:t>
      </w:r>
      <w:r w:rsidR="007649DB" w:rsidRPr="00785C19">
        <w:rPr>
          <w:rFonts w:asciiTheme="minorHAnsi" w:hAnsiTheme="minorHAnsi" w:cstheme="minorHAnsi"/>
          <w:color w:val="auto"/>
          <w:sz w:val="24"/>
          <w:szCs w:val="24"/>
        </w:rPr>
        <w:t xml:space="preserve">I believe I acted ethically and impartially, ensuring that accounts were taken from both parties before a decision was made however, </w:t>
      </w:r>
      <w:r w:rsidR="00BF3778" w:rsidRPr="00785C19">
        <w:rPr>
          <w:rFonts w:asciiTheme="minorHAnsi" w:hAnsiTheme="minorHAnsi" w:cstheme="minorHAnsi"/>
          <w:color w:val="auto"/>
          <w:sz w:val="24"/>
          <w:szCs w:val="24"/>
        </w:rPr>
        <w:t xml:space="preserve">although I navigated through the incident using the NDM and information I was given, I would like to be able to make a faster decision regarding the need to arrest the suspect which can be done by demonstrating better communication with my colleague who is also on scene. As a result of this incident, </w:t>
      </w:r>
      <w:r w:rsidR="00007EB4" w:rsidRPr="00785C19">
        <w:rPr>
          <w:rFonts w:asciiTheme="minorHAnsi" w:hAnsiTheme="minorHAnsi" w:cstheme="minorHAnsi"/>
          <w:color w:val="auto"/>
          <w:sz w:val="24"/>
          <w:szCs w:val="24"/>
        </w:rPr>
        <w:t>my action</w:t>
      </w:r>
      <w:r w:rsidR="00BF3778" w:rsidRPr="00785C19">
        <w:rPr>
          <w:rFonts w:asciiTheme="minorHAnsi" w:hAnsiTheme="minorHAnsi" w:cstheme="minorHAnsi"/>
          <w:color w:val="auto"/>
          <w:sz w:val="24"/>
          <w:szCs w:val="24"/>
        </w:rPr>
        <w:t xml:space="preserve"> </w:t>
      </w:r>
      <w:r w:rsidR="00007EB4" w:rsidRPr="00785C19">
        <w:rPr>
          <w:rFonts w:asciiTheme="minorHAnsi" w:hAnsiTheme="minorHAnsi" w:cstheme="minorHAnsi"/>
          <w:color w:val="auto"/>
          <w:sz w:val="24"/>
          <w:szCs w:val="24"/>
        </w:rPr>
        <w:t xml:space="preserve">plan involves </w:t>
      </w:r>
      <w:r w:rsidR="00BF3778" w:rsidRPr="00785C19">
        <w:rPr>
          <w:rFonts w:asciiTheme="minorHAnsi" w:hAnsiTheme="minorHAnsi" w:cstheme="minorHAnsi"/>
          <w:color w:val="auto"/>
          <w:sz w:val="24"/>
          <w:szCs w:val="24"/>
        </w:rPr>
        <w:t xml:space="preserve">studying the term ‘personally connected’ in more detail regarding a DV incident, with the </w:t>
      </w:r>
      <w:r w:rsidR="003344AC" w:rsidRPr="00785C19">
        <w:rPr>
          <w:rFonts w:asciiTheme="minorHAnsi" w:hAnsiTheme="minorHAnsi" w:cstheme="minorHAnsi"/>
          <w:color w:val="auto"/>
          <w:sz w:val="24"/>
          <w:szCs w:val="24"/>
        </w:rPr>
        <w:t>aim to improve my ability to</w:t>
      </w:r>
      <w:r w:rsidR="00BF3778" w:rsidRPr="00785C19">
        <w:rPr>
          <w:rFonts w:asciiTheme="minorHAnsi" w:hAnsiTheme="minorHAnsi" w:cstheme="minorHAnsi"/>
          <w:color w:val="auto"/>
          <w:sz w:val="24"/>
          <w:szCs w:val="24"/>
        </w:rPr>
        <w:t xml:space="preserve"> </w:t>
      </w:r>
      <w:r w:rsidR="003344AC" w:rsidRPr="00785C19">
        <w:rPr>
          <w:rFonts w:asciiTheme="minorHAnsi" w:hAnsiTheme="minorHAnsi" w:cstheme="minorHAnsi"/>
          <w:color w:val="auto"/>
          <w:sz w:val="24"/>
          <w:szCs w:val="24"/>
        </w:rPr>
        <w:t>compose</w:t>
      </w:r>
      <w:r w:rsidR="00BF3778" w:rsidRPr="00785C19">
        <w:rPr>
          <w:rFonts w:asciiTheme="minorHAnsi" w:hAnsiTheme="minorHAnsi" w:cstheme="minorHAnsi"/>
          <w:color w:val="auto"/>
          <w:sz w:val="24"/>
          <w:szCs w:val="24"/>
        </w:rPr>
        <w:t xml:space="preserve"> a</w:t>
      </w:r>
      <w:r w:rsidR="003344AC" w:rsidRPr="00785C19">
        <w:rPr>
          <w:rFonts w:asciiTheme="minorHAnsi" w:hAnsiTheme="minorHAnsi" w:cstheme="minorHAnsi"/>
          <w:color w:val="auto"/>
          <w:sz w:val="24"/>
          <w:szCs w:val="24"/>
        </w:rPr>
        <w:t xml:space="preserve"> more comprehensive</w:t>
      </w:r>
      <w:r w:rsidR="00BF3778" w:rsidRPr="00785C19">
        <w:rPr>
          <w:rFonts w:asciiTheme="minorHAnsi" w:hAnsiTheme="minorHAnsi" w:cstheme="minorHAnsi"/>
          <w:color w:val="auto"/>
          <w:sz w:val="24"/>
          <w:szCs w:val="24"/>
        </w:rPr>
        <w:t xml:space="preserve"> </w:t>
      </w:r>
      <w:r w:rsidR="003344AC" w:rsidRPr="00785C19">
        <w:rPr>
          <w:rFonts w:asciiTheme="minorHAnsi" w:hAnsiTheme="minorHAnsi" w:cstheme="minorHAnsi"/>
          <w:color w:val="auto"/>
          <w:sz w:val="24"/>
          <w:szCs w:val="24"/>
        </w:rPr>
        <w:t>update</w:t>
      </w:r>
      <w:r w:rsidR="00BF3778" w:rsidRPr="00785C19">
        <w:rPr>
          <w:rFonts w:asciiTheme="minorHAnsi" w:hAnsiTheme="minorHAnsi" w:cstheme="minorHAnsi"/>
          <w:color w:val="auto"/>
          <w:sz w:val="24"/>
          <w:szCs w:val="24"/>
        </w:rPr>
        <w:t xml:space="preserve"> of </w:t>
      </w:r>
      <w:r w:rsidR="003344AC" w:rsidRPr="00785C19">
        <w:rPr>
          <w:rFonts w:asciiTheme="minorHAnsi" w:hAnsiTheme="minorHAnsi" w:cstheme="minorHAnsi"/>
          <w:color w:val="auto"/>
          <w:sz w:val="24"/>
          <w:szCs w:val="24"/>
        </w:rPr>
        <w:t xml:space="preserve">the </w:t>
      </w:r>
      <w:r w:rsidR="00BF3778" w:rsidRPr="00785C19">
        <w:rPr>
          <w:rFonts w:asciiTheme="minorHAnsi" w:hAnsiTheme="minorHAnsi" w:cstheme="minorHAnsi"/>
          <w:color w:val="auto"/>
          <w:sz w:val="24"/>
          <w:szCs w:val="24"/>
        </w:rPr>
        <w:t xml:space="preserve">events, making the reasons for referral on the DV PPNs more detailed and concise. </w:t>
      </w:r>
    </w:p>
    <w:p w14:paraId="607A0D29" w14:textId="77777777" w:rsidR="00AA666E" w:rsidRPr="00785C19" w:rsidRDefault="00AA666E" w:rsidP="009B1723">
      <w:pPr>
        <w:spacing w:line="360" w:lineRule="auto"/>
        <w:ind w:right="237"/>
        <w:jc w:val="both"/>
        <w:rPr>
          <w:rFonts w:asciiTheme="minorHAnsi" w:hAnsiTheme="minorHAnsi" w:cstheme="minorHAnsi"/>
          <w:sz w:val="24"/>
          <w:szCs w:val="24"/>
        </w:rPr>
      </w:pPr>
    </w:p>
    <w:p w14:paraId="5BA33850" w14:textId="6C60D5DC" w:rsidR="00BF3778"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 xml:space="preserve">Word count </w:t>
      </w:r>
      <w:proofErr w:type="gramStart"/>
      <w:r w:rsidRPr="00785C19">
        <w:rPr>
          <w:rFonts w:asciiTheme="minorHAnsi" w:hAnsiTheme="minorHAnsi" w:cstheme="minorHAnsi"/>
          <w:sz w:val="24"/>
          <w:szCs w:val="24"/>
        </w:rPr>
        <w:t xml:space="preserve">- </w:t>
      </w:r>
      <w:r w:rsidR="00320ECA" w:rsidRPr="00785C19">
        <w:rPr>
          <w:rFonts w:asciiTheme="minorHAnsi" w:hAnsiTheme="minorHAnsi" w:cstheme="minorHAnsi"/>
          <w:sz w:val="24"/>
          <w:szCs w:val="24"/>
        </w:rPr>
        <w:t xml:space="preserve"> 18</w:t>
      </w:r>
      <w:r w:rsidR="002C26EE" w:rsidRPr="00785C19">
        <w:rPr>
          <w:rFonts w:asciiTheme="minorHAnsi" w:hAnsiTheme="minorHAnsi" w:cstheme="minorHAnsi"/>
          <w:sz w:val="24"/>
          <w:szCs w:val="24"/>
        </w:rPr>
        <w:t>94</w:t>
      </w:r>
      <w:proofErr w:type="gramEnd"/>
    </w:p>
    <w:p w14:paraId="4557CCDD" w14:textId="77777777" w:rsidR="008B28E7" w:rsidRPr="00785C19" w:rsidRDefault="008B28E7" w:rsidP="009B1723">
      <w:pPr>
        <w:spacing w:line="360" w:lineRule="auto"/>
        <w:ind w:right="237"/>
        <w:jc w:val="both"/>
        <w:rPr>
          <w:rFonts w:asciiTheme="minorHAnsi" w:hAnsiTheme="minorHAnsi" w:cstheme="minorHAnsi"/>
          <w:sz w:val="24"/>
          <w:szCs w:val="24"/>
        </w:rPr>
      </w:pPr>
    </w:p>
    <w:p w14:paraId="545B147F" w14:textId="77777777" w:rsidR="008B28E7" w:rsidRPr="00785C19" w:rsidRDefault="008B28E7" w:rsidP="009B1723">
      <w:pPr>
        <w:spacing w:line="360" w:lineRule="auto"/>
        <w:ind w:right="237"/>
        <w:jc w:val="both"/>
        <w:rPr>
          <w:rFonts w:asciiTheme="minorHAnsi" w:hAnsiTheme="minorHAnsi" w:cstheme="minorHAnsi"/>
          <w:sz w:val="24"/>
          <w:szCs w:val="24"/>
        </w:rPr>
      </w:pPr>
    </w:p>
    <w:p w14:paraId="452E40A6" w14:textId="77777777" w:rsidR="008B28E7" w:rsidRPr="00785C19" w:rsidRDefault="008B28E7" w:rsidP="009B1723">
      <w:pPr>
        <w:spacing w:line="360" w:lineRule="auto"/>
        <w:ind w:right="237"/>
        <w:jc w:val="both"/>
        <w:rPr>
          <w:rFonts w:asciiTheme="minorHAnsi" w:hAnsiTheme="minorHAnsi" w:cstheme="minorHAnsi"/>
          <w:sz w:val="24"/>
          <w:szCs w:val="24"/>
        </w:rPr>
      </w:pPr>
    </w:p>
    <w:p w14:paraId="1A730B74" w14:textId="77777777" w:rsidR="008B28E7" w:rsidRPr="00785C19" w:rsidRDefault="008B28E7" w:rsidP="00340E9A">
      <w:pPr>
        <w:ind w:right="237"/>
        <w:jc w:val="both"/>
        <w:rPr>
          <w:rFonts w:asciiTheme="minorHAnsi" w:hAnsiTheme="minorHAnsi" w:cstheme="minorHAnsi"/>
          <w:sz w:val="24"/>
          <w:szCs w:val="24"/>
        </w:rPr>
      </w:pPr>
    </w:p>
    <w:p w14:paraId="4A8B313D" w14:textId="77777777" w:rsidR="008B28E7" w:rsidRPr="00785C19" w:rsidRDefault="008B28E7" w:rsidP="00340E9A">
      <w:pPr>
        <w:ind w:right="237"/>
        <w:jc w:val="both"/>
        <w:rPr>
          <w:rFonts w:asciiTheme="minorHAnsi" w:hAnsiTheme="minorHAnsi" w:cstheme="minorHAnsi"/>
          <w:sz w:val="24"/>
          <w:szCs w:val="24"/>
        </w:rPr>
      </w:pPr>
    </w:p>
    <w:p w14:paraId="58ECD1AB" w14:textId="77777777" w:rsidR="008B28E7" w:rsidRPr="00785C19" w:rsidRDefault="008B28E7" w:rsidP="00340E9A">
      <w:pPr>
        <w:ind w:right="237"/>
        <w:jc w:val="both"/>
        <w:rPr>
          <w:rFonts w:asciiTheme="minorHAnsi" w:hAnsiTheme="minorHAnsi" w:cstheme="minorHAnsi"/>
          <w:sz w:val="24"/>
          <w:szCs w:val="24"/>
        </w:rPr>
      </w:pPr>
    </w:p>
    <w:p w14:paraId="6C60286B" w14:textId="77777777" w:rsidR="003A2383" w:rsidRPr="00785C19" w:rsidRDefault="003A2383" w:rsidP="00340E9A">
      <w:pPr>
        <w:ind w:right="237"/>
        <w:jc w:val="both"/>
        <w:rPr>
          <w:rFonts w:asciiTheme="minorHAnsi" w:hAnsiTheme="minorHAnsi" w:cstheme="minorHAnsi"/>
          <w:sz w:val="24"/>
          <w:szCs w:val="24"/>
        </w:rPr>
      </w:pPr>
    </w:p>
    <w:p w14:paraId="2D75A034" w14:textId="77777777" w:rsidR="003A2383" w:rsidRPr="00785C19" w:rsidRDefault="003A2383" w:rsidP="00340E9A">
      <w:pPr>
        <w:ind w:right="237"/>
        <w:jc w:val="both"/>
        <w:rPr>
          <w:rFonts w:asciiTheme="minorHAnsi" w:hAnsiTheme="minorHAnsi" w:cstheme="minorHAnsi"/>
          <w:sz w:val="24"/>
          <w:szCs w:val="24"/>
        </w:rPr>
      </w:pPr>
    </w:p>
    <w:p w14:paraId="6A55AD49" w14:textId="77777777" w:rsidR="003A2383" w:rsidRPr="00785C19" w:rsidRDefault="003A2383" w:rsidP="00340E9A">
      <w:pPr>
        <w:ind w:right="237"/>
        <w:jc w:val="both"/>
        <w:rPr>
          <w:rFonts w:asciiTheme="minorHAnsi" w:hAnsiTheme="minorHAnsi" w:cstheme="minorHAnsi"/>
          <w:sz w:val="24"/>
          <w:szCs w:val="24"/>
        </w:rPr>
      </w:pPr>
    </w:p>
    <w:p w14:paraId="4DEF189E" w14:textId="77777777" w:rsidR="003A2383" w:rsidRPr="00785C19" w:rsidRDefault="003A2383" w:rsidP="00340E9A">
      <w:pPr>
        <w:ind w:right="237"/>
        <w:jc w:val="both"/>
        <w:rPr>
          <w:rFonts w:asciiTheme="minorHAnsi" w:hAnsiTheme="minorHAnsi" w:cstheme="minorHAnsi"/>
          <w:sz w:val="24"/>
          <w:szCs w:val="24"/>
        </w:rPr>
      </w:pPr>
    </w:p>
    <w:p w14:paraId="7FD9E436" w14:textId="77777777" w:rsidR="003A2383" w:rsidRPr="00785C19" w:rsidRDefault="003A2383" w:rsidP="00340E9A">
      <w:pPr>
        <w:ind w:right="237"/>
        <w:jc w:val="both"/>
        <w:rPr>
          <w:rFonts w:asciiTheme="minorHAnsi" w:hAnsiTheme="minorHAnsi" w:cstheme="minorHAnsi"/>
          <w:sz w:val="24"/>
          <w:szCs w:val="24"/>
        </w:rPr>
      </w:pPr>
    </w:p>
    <w:p w14:paraId="6B718E05" w14:textId="77777777" w:rsidR="003A2383" w:rsidRPr="00785C19" w:rsidRDefault="003A2383" w:rsidP="00340E9A">
      <w:pPr>
        <w:ind w:right="237"/>
        <w:jc w:val="both"/>
        <w:rPr>
          <w:rFonts w:asciiTheme="minorHAnsi" w:hAnsiTheme="minorHAnsi" w:cstheme="minorHAnsi"/>
          <w:sz w:val="24"/>
          <w:szCs w:val="24"/>
        </w:rPr>
      </w:pPr>
    </w:p>
    <w:p w14:paraId="1CECB69B" w14:textId="77777777" w:rsidR="003A2383" w:rsidRPr="00785C19" w:rsidRDefault="003A2383" w:rsidP="00340E9A">
      <w:pPr>
        <w:ind w:right="237"/>
        <w:jc w:val="both"/>
        <w:rPr>
          <w:rFonts w:asciiTheme="minorHAnsi" w:hAnsiTheme="minorHAnsi" w:cstheme="minorHAnsi"/>
          <w:sz w:val="24"/>
          <w:szCs w:val="24"/>
        </w:rPr>
      </w:pPr>
    </w:p>
    <w:p w14:paraId="0E09766B" w14:textId="77777777" w:rsidR="003A2383" w:rsidRPr="00785C19" w:rsidRDefault="003A2383" w:rsidP="00340E9A">
      <w:pPr>
        <w:ind w:right="237"/>
        <w:jc w:val="both"/>
        <w:rPr>
          <w:rFonts w:asciiTheme="minorHAnsi" w:hAnsiTheme="minorHAnsi" w:cstheme="minorHAnsi"/>
          <w:sz w:val="24"/>
          <w:szCs w:val="24"/>
        </w:rPr>
      </w:pPr>
    </w:p>
    <w:p w14:paraId="474B33FB" w14:textId="77777777" w:rsidR="003A2383" w:rsidRPr="00785C19" w:rsidRDefault="003A2383" w:rsidP="00340E9A">
      <w:pPr>
        <w:ind w:right="237"/>
        <w:jc w:val="both"/>
        <w:rPr>
          <w:rFonts w:asciiTheme="minorHAnsi" w:hAnsiTheme="minorHAnsi" w:cstheme="minorHAnsi"/>
          <w:sz w:val="24"/>
          <w:szCs w:val="24"/>
        </w:rPr>
      </w:pPr>
    </w:p>
    <w:p w14:paraId="0814E2F5" w14:textId="77777777" w:rsidR="003A2383" w:rsidRPr="00785C19" w:rsidRDefault="003A2383" w:rsidP="00340E9A">
      <w:pPr>
        <w:ind w:right="237"/>
        <w:jc w:val="both"/>
        <w:rPr>
          <w:rFonts w:asciiTheme="minorHAnsi" w:hAnsiTheme="minorHAnsi" w:cstheme="minorHAnsi"/>
          <w:sz w:val="24"/>
          <w:szCs w:val="24"/>
        </w:rPr>
      </w:pPr>
    </w:p>
    <w:p w14:paraId="31030BE5" w14:textId="77777777" w:rsidR="003A2383" w:rsidRPr="00785C19" w:rsidRDefault="003A2383" w:rsidP="00340E9A">
      <w:pPr>
        <w:ind w:right="237"/>
        <w:jc w:val="both"/>
        <w:rPr>
          <w:rFonts w:asciiTheme="minorHAnsi" w:hAnsiTheme="minorHAnsi" w:cstheme="minorHAnsi"/>
          <w:sz w:val="24"/>
          <w:szCs w:val="24"/>
        </w:rPr>
      </w:pPr>
    </w:p>
    <w:p w14:paraId="686EE519" w14:textId="77777777" w:rsidR="003A2383" w:rsidRPr="00785C19" w:rsidRDefault="003A2383" w:rsidP="00340E9A">
      <w:pPr>
        <w:ind w:right="237"/>
        <w:jc w:val="both"/>
        <w:rPr>
          <w:rFonts w:asciiTheme="minorHAnsi" w:hAnsiTheme="minorHAnsi" w:cstheme="minorHAnsi"/>
          <w:sz w:val="24"/>
          <w:szCs w:val="24"/>
        </w:rPr>
      </w:pPr>
    </w:p>
    <w:p w14:paraId="21DE5DE8" w14:textId="77777777" w:rsidR="003A2383" w:rsidRPr="00785C19" w:rsidRDefault="003A2383" w:rsidP="00340E9A">
      <w:pPr>
        <w:ind w:right="237"/>
        <w:jc w:val="both"/>
        <w:rPr>
          <w:rFonts w:asciiTheme="minorHAnsi" w:hAnsiTheme="minorHAnsi" w:cstheme="minorHAnsi"/>
          <w:sz w:val="24"/>
          <w:szCs w:val="24"/>
        </w:rPr>
      </w:pPr>
    </w:p>
    <w:p w14:paraId="2E071BFE" w14:textId="77777777" w:rsidR="003A2383" w:rsidRPr="00785C19" w:rsidRDefault="003A2383" w:rsidP="00340E9A">
      <w:pPr>
        <w:ind w:right="237"/>
        <w:jc w:val="both"/>
        <w:rPr>
          <w:rFonts w:asciiTheme="minorHAnsi" w:hAnsiTheme="minorHAnsi" w:cstheme="minorHAnsi"/>
          <w:sz w:val="24"/>
          <w:szCs w:val="24"/>
        </w:rPr>
      </w:pPr>
    </w:p>
    <w:p w14:paraId="130E9C5D" w14:textId="77777777" w:rsidR="003A2383" w:rsidRPr="00785C19" w:rsidRDefault="003A2383" w:rsidP="00340E9A">
      <w:pPr>
        <w:ind w:right="237"/>
        <w:jc w:val="both"/>
        <w:rPr>
          <w:rFonts w:asciiTheme="minorHAnsi" w:hAnsiTheme="minorHAnsi" w:cstheme="minorHAnsi"/>
          <w:sz w:val="24"/>
          <w:szCs w:val="24"/>
        </w:rPr>
      </w:pPr>
    </w:p>
    <w:p w14:paraId="0F3265A1" w14:textId="77777777" w:rsidR="003A2383" w:rsidRPr="00785C19" w:rsidRDefault="003A2383" w:rsidP="00340E9A">
      <w:pPr>
        <w:ind w:right="237"/>
        <w:jc w:val="both"/>
        <w:rPr>
          <w:rFonts w:asciiTheme="minorHAnsi" w:hAnsiTheme="minorHAnsi" w:cstheme="minorHAnsi"/>
          <w:sz w:val="24"/>
          <w:szCs w:val="24"/>
        </w:rPr>
      </w:pPr>
    </w:p>
    <w:p w14:paraId="708D60CB" w14:textId="77777777" w:rsidR="003A2383" w:rsidRPr="00785C19" w:rsidRDefault="003A2383" w:rsidP="00340E9A">
      <w:pPr>
        <w:ind w:right="237"/>
        <w:jc w:val="both"/>
        <w:rPr>
          <w:rFonts w:asciiTheme="minorHAnsi" w:hAnsiTheme="minorHAnsi" w:cstheme="minorHAnsi"/>
          <w:sz w:val="24"/>
          <w:szCs w:val="24"/>
        </w:rPr>
      </w:pPr>
    </w:p>
    <w:p w14:paraId="46752C2B" w14:textId="77777777" w:rsidR="003A2383" w:rsidRPr="00785C19" w:rsidRDefault="003A2383" w:rsidP="00340E9A">
      <w:pPr>
        <w:ind w:right="237"/>
        <w:jc w:val="both"/>
        <w:rPr>
          <w:rFonts w:asciiTheme="minorHAnsi" w:hAnsiTheme="minorHAnsi" w:cstheme="minorHAnsi"/>
          <w:sz w:val="24"/>
          <w:szCs w:val="24"/>
        </w:rPr>
      </w:pPr>
    </w:p>
    <w:p w14:paraId="75B2CC0E" w14:textId="77777777" w:rsidR="003A2383" w:rsidRPr="00785C19" w:rsidRDefault="003A2383" w:rsidP="00340E9A">
      <w:pPr>
        <w:ind w:right="237"/>
        <w:jc w:val="both"/>
        <w:rPr>
          <w:rFonts w:asciiTheme="minorHAnsi" w:hAnsiTheme="minorHAnsi" w:cstheme="minorHAnsi"/>
          <w:sz w:val="24"/>
          <w:szCs w:val="24"/>
        </w:rPr>
      </w:pPr>
    </w:p>
    <w:p w14:paraId="47EF902B" w14:textId="77777777" w:rsidR="003A2383" w:rsidRPr="00785C19" w:rsidRDefault="003A2383" w:rsidP="00340E9A">
      <w:pPr>
        <w:ind w:right="237"/>
        <w:jc w:val="both"/>
        <w:rPr>
          <w:rFonts w:asciiTheme="minorHAnsi" w:hAnsiTheme="minorHAnsi" w:cstheme="minorHAnsi"/>
          <w:sz w:val="24"/>
          <w:szCs w:val="24"/>
        </w:rPr>
      </w:pPr>
    </w:p>
    <w:p w14:paraId="17B62384" w14:textId="77777777" w:rsidR="003A2383" w:rsidRPr="00785C19" w:rsidRDefault="003A2383" w:rsidP="00340E9A">
      <w:pPr>
        <w:ind w:right="237"/>
        <w:jc w:val="both"/>
        <w:rPr>
          <w:rFonts w:asciiTheme="minorHAnsi" w:hAnsiTheme="minorHAnsi" w:cstheme="minorHAnsi"/>
          <w:sz w:val="24"/>
          <w:szCs w:val="24"/>
        </w:rPr>
      </w:pPr>
    </w:p>
    <w:p w14:paraId="7B0197C2" w14:textId="77777777" w:rsidR="003A2383" w:rsidRPr="00785C19" w:rsidRDefault="003A2383" w:rsidP="00340E9A">
      <w:pPr>
        <w:ind w:right="237"/>
        <w:jc w:val="both"/>
        <w:rPr>
          <w:rFonts w:asciiTheme="minorHAnsi" w:hAnsiTheme="minorHAnsi" w:cstheme="minorHAnsi"/>
          <w:sz w:val="24"/>
          <w:szCs w:val="24"/>
        </w:rPr>
      </w:pPr>
    </w:p>
    <w:p w14:paraId="2262D78C" w14:textId="77777777" w:rsidR="003A2383" w:rsidRPr="00785C19" w:rsidRDefault="003A2383" w:rsidP="00340E9A">
      <w:pPr>
        <w:ind w:right="237"/>
        <w:jc w:val="both"/>
        <w:rPr>
          <w:rFonts w:asciiTheme="minorHAnsi" w:hAnsiTheme="minorHAnsi" w:cstheme="minorHAnsi"/>
          <w:sz w:val="24"/>
          <w:szCs w:val="24"/>
        </w:rPr>
      </w:pPr>
    </w:p>
    <w:p w14:paraId="5BAA29EF" w14:textId="77777777" w:rsidR="003A2383" w:rsidRPr="00785C19" w:rsidRDefault="003A2383" w:rsidP="00340E9A">
      <w:pPr>
        <w:ind w:right="237"/>
        <w:jc w:val="both"/>
        <w:rPr>
          <w:rFonts w:asciiTheme="minorHAnsi" w:hAnsiTheme="minorHAnsi" w:cstheme="minorHAnsi"/>
          <w:sz w:val="24"/>
          <w:szCs w:val="24"/>
        </w:rPr>
      </w:pPr>
    </w:p>
    <w:p w14:paraId="65B59581" w14:textId="77777777" w:rsidR="003A2383" w:rsidRPr="00785C19" w:rsidRDefault="003A2383" w:rsidP="00340E9A">
      <w:pPr>
        <w:ind w:right="237"/>
        <w:jc w:val="both"/>
        <w:rPr>
          <w:rFonts w:asciiTheme="minorHAnsi" w:hAnsiTheme="minorHAnsi" w:cstheme="minorHAnsi"/>
          <w:sz w:val="24"/>
          <w:szCs w:val="24"/>
        </w:rPr>
      </w:pPr>
    </w:p>
    <w:p w14:paraId="558F77E9" w14:textId="77777777" w:rsidR="003A2383" w:rsidRPr="00785C19" w:rsidRDefault="003A2383" w:rsidP="00340E9A">
      <w:pPr>
        <w:ind w:right="237"/>
        <w:jc w:val="both"/>
        <w:rPr>
          <w:rFonts w:asciiTheme="minorHAnsi" w:hAnsiTheme="minorHAnsi" w:cstheme="minorHAnsi"/>
          <w:sz w:val="24"/>
          <w:szCs w:val="24"/>
        </w:rPr>
      </w:pPr>
    </w:p>
    <w:p w14:paraId="75C8ECEF" w14:textId="77777777" w:rsidR="003A2383" w:rsidRPr="00785C19" w:rsidRDefault="003A2383" w:rsidP="00340E9A">
      <w:pPr>
        <w:ind w:right="237"/>
        <w:jc w:val="both"/>
        <w:rPr>
          <w:rFonts w:asciiTheme="minorHAnsi" w:hAnsiTheme="minorHAnsi" w:cstheme="minorHAnsi"/>
          <w:sz w:val="24"/>
          <w:szCs w:val="24"/>
        </w:rPr>
      </w:pPr>
    </w:p>
    <w:p w14:paraId="1BE4C44C" w14:textId="77777777" w:rsidR="003A2383" w:rsidRPr="00785C19" w:rsidRDefault="003A2383" w:rsidP="00340E9A">
      <w:pPr>
        <w:ind w:right="237"/>
        <w:jc w:val="both"/>
        <w:rPr>
          <w:rFonts w:asciiTheme="minorHAnsi" w:hAnsiTheme="minorHAnsi" w:cstheme="minorHAnsi"/>
          <w:sz w:val="24"/>
          <w:szCs w:val="24"/>
        </w:rPr>
      </w:pPr>
    </w:p>
    <w:p w14:paraId="1034652A" w14:textId="77777777" w:rsidR="008B28E7" w:rsidRPr="00785C19" w:rsidRDefault="008B28E7" w:rsidP="00340E9A">
      <w:pPr>
        <w:ind w:right="237"/>
        <w:jc w:val="both"/>
        <w:rPr>
          <w:rFonts w:asciiTheme="minorHAnsi" w:hAnsiTheme="minorHAnsi" w:cstheme="minorHAnsi"/>
          <w:sz w:val="24"/>
          <w:szCs w:val="24"/>
        </w:rPr>
      </w:pPr>
    </w:p>
    <w:p w14:paraId="3E7AABAF" w14:textId="50D726AC" w:rsidR="00025650" w:rsidRPr="00785C19" w:rsidRDefault="00025650" w:rsidP="003A2383">
      <w:pPr>
        <w:ind w:right="237"/>
        <w:jc w:val="center"/>
        <w:rPr>
          <w:rFonts w:asciiTheme="minorHAnsi" w:hAnsiTheme="minorHAnsi" w:cstheme="minorHAnsi"/>
          <w:sz w:val="24"/>
          <w:szCs w:val="24"/>
        </w:rPr>
      </w:pPr>
      <w:r w:rsidRPr="00785C19">
        <w:rPr>
          <w:rFonts w:asciiTheme="minorHAnsi" w:hAnsiTheme="minorHAnsi" w:cstheme="minorHAnsi"/>
          <w:b/>
          <w:sz w:val="24"/>
          <w:szCs w:val="24"/>
        </w:rPr>
        <w:t>Task 3</w:t>
      </w:r>
    </w:p>
    <w:p w14:paraId="0319326B" w14:textId="77777777" w:rsidR="00025650" w:rsidRPr="00785C19" w:rsidRDefault="00025650" w:rsidP="00340E9A">
      <w:pPr>
        <w:ind w:right="237"/>
        <w:jc w:val="both"/>
        <w:rPr>
          <w:rFonts w:asciiTheme="minorHAnsi" w:hAnsiTheme="minorHAnsi" w:cstheme="minorHAnsi"/>
          <w:b/>
          <w:sz w:val="24"/>
          <w:szCs w:val="24"/>
        </w:rPr>
      </w:pPr>
    </w:p>
    <w:p w14:paraId="29B20457" w14:textId="77777777" w:rsidR="00C11F61" w:rsidRPr="00785C19" w:rsidRDefault="00C11F61" w:rsidP="00C11F61">
      <w:pPr>
        <w:ind w:right="237"/>
        <w:jc w:val="both"/>
        <w:rPr>
          <w:rFonts w:asciiTheme="minorHAnsi" w:hAnsiTheme="minorHAnsi" w:cstheme="minorHAnsi"/>
          <w:b/>
          <w:color w:val="auto"/>
          <w:sz w:val="24"/>
          <w:szCs w:val="24"/>
        </w:rPr>
      </w:pPr>
      <w:r w:rsidRPr="00785C19">
        <w:rPr>
          <w:rFonts w:asciiTheme="minorHAnsi" w:hAnsiTheme="minorHAnsi" w:cstheme="minorHAnsi"/>
          <w:b/>
          <w:color w:val="auto"/>
          <w:sz w:val="24"/>
          <w:szCs w:val="24"/>
        </w:rPr>
        <w:t xml:space="preserve">Relevant areas of the National Policing Curriculum: </w:t>
      </w:r>
    </w:p>
    <w:p w14:paraId="71FECDAB" w14:textId="33EFD615" w:rsidR="00711A70" w:rsidRPr="00785C19" w:rsidRDefault="005B1CF8" w:rsidP="00340E9A">
      <w:pPr>
        <w:ind w:right="237"/>
        <w:jc w:val="both"/>
        <w:rPr>
          <w:rFonts w:asciiTheme="minorHAnsi" w:hAnsiTheme="minorHAnsi" w:cstheme="minorHAnsi"/>
          <w:b/>
          <w:sz w:val="24"/>
          <w:szCs w:val="24"/>
        </w:rPr>
      </w:pPr>
      <w:r w:rsidRPr="00785C19">
        <w:rPr>
          <w:rFonts w:asciiTheme="minorHAnsi" w:hAnsiTheme="minorHAnsi" w:cstheme="minorHAnsi"/>
          <w:b/>
          <w:sz w:val="24"/>
          <w:szCs w:val="24"/>
        </w:rPr>
        <w:t xml:space="preserve">Maintaining </w:t>
      </w:r>
      <w:r w:rsidR="00656D91" w:rsidRPr="00785C19">
        <w:rPr>
          <w:rFonts w:asciiTheme="minorHAnsi" w:hAnsiTheme="minorHAnsi" w:cstheme="minorHAnsi"/>
          <w:b/>
          <w:sz w:val="24"/>
          <w:szCs w:val="24"/>
        </w:rPr>
        <w:t xml:space="preserve">Professional Standards, Leadership </w:t>
      </w:r>
      <w:r w:rsidRPr="00785C19">
        <w:rPr>
          <w:rFonts w:asciiTheme="minorHAnsi" w:hAnsiTheme="minorHAnsi" w:cstheme="minorHAnsi"/>
          <w:b/>
          <w:sz w:val="24"/>
          <w:szCs w:val="24"/>
        </w:rPr>
        <w:t>and Team-working</w:t>
      </w:r>
    </w:p>
    <w:p w14:paraId="394BFD4F" w14:textId="77777777" w:rsidR="00636B6C" w:rsidRPr="00785C19" w:rsidRDefault="00636B6C" w:rsidP="00340E9A">
      <w:pPr>
        <w:ind w:right="23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785C19" w14:paraId="032DD6CD" w14:textId="77777777" w:rsidTr="0EB17B2B">
        <w:tc>
          <w:tcPr>
            <w:tcW w:w="10188" w:type="dxa"/>
            <w:shd w:val="clear" w:color="auto" w:fill="auto"/>
          </w:tcPr>
          <w:p w14:paraId="623627BD" w14:textId="6A3BF00D" w:rsidR="005B1CF8" w:rsidRPr="00785C19" w:rsidRDefault="005B1CF8" w:rsidP="00340E9A">
            <w:pPr>
              <w:ind w:right="237"/>
              <w:rPr>
                <w:rFonts w:asciiTheme="minorHAnsi" w:hAnsiTheme="minorHAnsi" w:cstheme="minorHAnsi"/>
                <w:sz w:val="24"/>
                <w:szCs w:val="24"/>
              </w:rPr>
            </w:pPr>
          </w:p>
          <w:p w14:paraId="60EF0E16" w14:textId="5BA62BEB" w:rsidR="005B1CF8" w:rsidRPr="00785C19" w:rsidRDefault="005B1CF8" w:rsidP="005B1CF8">
            <w:pPr>
              <w:ind w:right="237"/>
              <w:rPr>
                <w:rFonts w:asciiTheme="minorHAnsi" w:hAnsiTheme="minorHAnsi" w:cstheme="minorHAnsi"/>
                <w:sz w:val="24"/>
                <w:szCs w:val="24"/>
              </w:rPr>
            </w:pPr>
            <w:r w:rsidRPr="00785C19">
              <w:rPr>
                <w:rFonts w:asciiTheme="minorHAnsi" w:hAnsiTheme="minorHAnsi" w:cstheme="minorHAnsi"/>
                <w:b/>
                <w:sz w:val="24"/>
                <w:szCs w:val="24"/>
              </w:rPr>
              <w:t>Evaluate</w:t>
            </w:r>
            <w:r w:rsidRPr="00785C19">
              <w:rPr>
                <w:rFonts w:asciiTheme="minorHAnsi" w:hAnsiTheme="minorHAnsi" w:cstheme="minorHAnsi"/>
                <w:sz w:val="24"/>
                <w:szCs w:val="24"/>
              </w:rPr>
              <w:t xml:space="preserve"> theories of team dynamics as a means of developing team cohesion</w:t>
            </w:r>
            <w:r w:rsidR="00D73A26" w:rsidRPr="00785C19">
              <w:rPr>
                <w:rFonts w:asciiTheme="minorHAnsi" w:hAnsiTheme="minorHAnsi" w:cstheme="minorHAnsi"/>
                <w:sz w:val="24"/>
                <w:szCs w:val="24"/>
              </w:rPr>
              <w:t xml:space="preserve"> (reasons why some teams cannot function, theories and models relating to team dynamics, ways to improve team cohesion).</w:t>
            </w:r>
          </w:p>
          <w:p w14:paraId="187523E7" w14:textId="63F724DD" w:rsidR="005B1CF8" w:rsidRPr="00785C19" w:rsidRDefault="005B1CF8" w:rsidP="00340E9A">
            <w:pPr>
              <w:ind w:right="237"/>
              <w:rPr>
                <w:rFonts w:asciiTheme="minorHAnsi" w:hAnsiTheme="minorHAnsi" w:cstheme="minorHAnsi"/>
                <w:sz w:val="24"/>
                <w:szCs w:val="24"/>
              </w:rPr>
            </w:pPr>
          </w:p>
          <w:p w14:paraId="3C9EF5D9" w14:textId="6B3C3321" w:rsidR="005B1CF8" w:rsidRPr="00785C19" w:rsidRDefault="005B1CF8" w:rsidP="005B1CF8">
            <w:pPr>
              <w:ind w:right="237"/>
              <w:rPr>
                <w:rFonts w:asciiTheme="minorHAnsi" w:hAnsiTheme="minorHAnsi" w:cstheme="minorHAnsi"/>
                <w:sz w:val="24"/>
                <w:szCs w:val="24"/>
              </w:rPr>
            </w:pPr>
            <w:r w:rsidRPr="00785C19">
              <w:rPr>
                <w:rFonts w:asciiTheme="minorHAnsi" w:hAnsiTheme="minorHAnsi" w:cstheme="minorHAnsi"/>
                <w:b/>
                <w:sz w:val="24"/>
                <w:szCs w:val="24"/>
              </w:rPr>
              <w:t>Consider</w:t>
            </w:r>
            <w:r w:rsidRPr="00785C19">
              <w:rPr>
                <w:rFonts w:asciiTheme="minorHAnsi" w:hAnsiTheme="minorHAnsi" w:cstheme="minorHAnsi"/>
                <w:sz w:val="24"/>
                <w:szCs w:val="24"/>
              </w:rPr>
              <w:t xml:space="preserve"> why inter-personal conflict can occur within a team and </w:t>
            </w:r>
            <w:r w:rsidR="00D73A26" w:rsidRPr="00785C19">
              <w:rPr>
                <w:rFonts w:asciiTheme="minorHAnsi" w:hAnsiTheme="minorHAnsi" w:cstheme="minorHAnsi"/>
                <w:sz w:val="24"/>
                <w:szCs w:val="24"/>
              </w:rPr>
              <w:t xml:space="preserve">outline what </w:t>
            </w:r>
            <w:r w:rsidRPr="00785C19">
              <w:rPr>
                <w:rFonts w:asciiTheme="minorHAnsi" w:hAnsiTheme="minorHAnsi" w:cstheme="minorHAnsi"/>
                <w:sz w:val="24"/>
                <w:szCs w:val="24"/>
              </w:rPr>
              <w:t xml:space="preserve">strategies </w:t>
            </w:r>
            <w:r w:rsidR="00D73A26" w:rsidRPr="00785C19">
              <w:rPr>
                <w:rFonts w:asciiTheme="minorHAnsi" w:hAnsiTheme="minorHAnsi" w:cstheme="minorHAnsi"/>
                <w:sz w:val="24"/>
                <w:szCs w:val="24"/>
              </w:rPr>
              <w:t xml:space="preserve">can be adopted </w:t>
            </w:r>
            <w:r w:rsidRPr="00785C19">
              <w:rPr>
                <w:rFonts w:asciiTheme="minorHAnsi" w:hAnsiTheme="minorHAnsi" w:cstheme="minorHAnsi"/>
                <w:sz w:val="24"/>
                <w:szCs w:val="24"/>
              </w:rPr>
              <w:t xml:space="preserve">to enhance individual and team performance. </w:t>
            </w:r>
          </w:p>
          <w:p w14:paraId="51B93FF4" w14:textId="2E1E62E4" w:rsidR="005B1CF8" w:rsidRPr="00785C19" w:rsidRDefault="005B1CF8" w:rsidP="00340E9A">
            <w:pPr>
              <w:ind w:right="237"/>
              <w:rPr>
                <w:rFonts w:asciiTheme="minorHAnsi" w:hAnsiTheme="minorHAnsi" w:cstheme="minorHAnsi"/>
                <w:sz w:val="24"/>
                <w:szCs w:val="24"/>
              </w:rPr>
            </w:pPr>
          </w:p>
          <w:p w14:paraId="7DB2C96D" w14:textId="1577E62F" w:rsidR="00D73A26" w:rsidRPr="00785C19" w:rsidRDefault="00D73A26" w:rsidP="00D73A26">
            <w:pPr>
              <w:ind w:right="237"/>
              <w:rPr>
                <w:rFonts w:asciiTheme="minorHAnsi" w:hAnsiTheme="minorHAnsi" w:cstheme="minorHAnsi"/>
                <w:sz w:val="24"/>
                <w:szCs w:val="24"/>
              </w:rPr>
            </w:pPr>
            <w:r w:rsidRPr="00785C19">
              <w:rPr>
                <w:rFonts w:asciiTheme="minorHAnsi" w:hAnsiTheme="minorHAnsi" w:cstheme="minorHAnsi"/>
                <w:b/>
                <w:sz w:val="24"/>
                <w:szCs w:val="24"/>
              </w:rPr>
              <w:t>Consider</w:t>
            </w:r>
            <w:r w:rsidRPr="00785C19">
              <w:rPr>
                <w:rFonts w:asciiTheme="minorHAnsi" w:hAnsiTheme="minorHAnsi" w:cstheme="minorHAnsi"/>
                <w:sz w:val="24"/>
                <w:szCs w:val="24"/>
              </w:rPr>
              <w:t xml:space="preserve"> how team dynamics within the police service can result in failing to comply with professional standards requirements (Code of Ethics, policies, procedures, </w:t>
            </w:r>
            <w:proofErr w:type="gramStart"/>
            <w:r w:rsidRPr="00785C19">
              <w:rPr>
                <w:rFonts w:asciiTheme="minorHAnsi" w:hAnsiTheme="minorHAnsi" w:cstheme="minorHAnsi"/>
                <w:sz w:val="24"/>
                <w:szCs w:val="24"/>
              </w:rPr>
              <w:t>protocols</w:t>
            </w:r>
            <w:proofErr w:type="gramEnd"/>
            <w:r w:rsidRPr="00785C19">
              <w:rPr>
                <w:rFonts w:asciiTheme="minorHAnsi" w:hAnsiTheme="minorHAnsi" w:cstheme="minorHAnsi"/>
                <w:sz w:val="24"/>
                <w:szCs w:val="24"/>
              </w:rPr>
              <w:t xml:space="preserve"> or legislation).</w:t>
            </w:r>
          </w:p>
          <w:p w14:paraId="223C72BE" w14:textId="77777777" w:rsidR="00711A70" w:rsidRPr="00785C19" w:rsidRDefault="00711A70" w:rsidP="00340E9A">
            <w:pPr>
              <w:ind w:right="237"/>
              <w:rPr>
                <w:rFonts w:asciiTheme="minorHAnsi" w:hAnsiTheme="minorHAnsi" w:cstheme="minorHAnsi"/>
                <w:sz w:val="24"/>
                <w:szCs w:val="24"/>
              </w:rPr>
            </w:pPr>
          </w:p>
          <w:p w14:paraId="040A9587" w14:textId="77777777" w:rsidR="00711A70" w:rsidRPr="00785C19" w:rsidRDefault="00711A70" w:rsidP="00340E9A">
            <w:pPr>
              <w:ind w:right="237"/>
              <w:jc w:val="both"/>
              <w:rPr>
                <w:rFonts w:asciiTheme="minorHAnsi" w:hAnsiTheme="minorHAnsi" w:cstheme="minorHAnsi"/>
                <w:sz w:val="24"/>
                <w:szCs w:val="24"/>
              </w:rPr>
            </w:pPr>
          </w:p>
          <w:p w14:paraId="364E4B13" w14:textId="264F16FE" w:rsidR="00711A70" w:rsidRPr="00785C19" w:rsidRDefault="001BC1C4" w:rsidP="0EB17B2B">
            <w:pPr>
              <w:ind w:right="237"/>
              <w:jc w:val="both"/>
              <w:rPr>
                <w:rFonts w:asciiTheme="minorHAnsi" w:hAnsiTheme="minorHAnsi" w:cstheme="minorHAnsi"/>
                <w:i/>
                <w:iCs/>
                <w:sz w:val="24"/>
                <w:szCs w:val="24"/>
              </w:rPr>
            </w:pPr>
            <w:r w:rsidRPr="00785C19">
              <w:rPr>
                <w:rFonts w:asciiTheme="minorHAnsi" w:hAnsiTheme="minorHAnsi" w:cstheme="minorHAnsi"/>
                <w:sz w:val="24"/>
                <w:szCs w:val="24"/>
              </w:rPr>
              <w:t>1</w:t>
            </w:r>
            <w:r w:rsidR="5AE5D1FF" w:rsidRPr="00785C19">
              <w:rPr>
                <w:rFonts w:asciiTheme="minorHAnsi" w:hAnsiTheme="minorHAnsi" w:cstheme="minorHAnsi"/>
                <w:sz w:val="24"/>
                <w:szCs w:val="24"/>
              </w:rPr>
              <w:t>750</w:t>
            </w:r>
            <w:r w:rsidRPr="00785C19">
              <w:rPr>
                <w:rFonts w:asciiTheme="minorHAnsi" w:hAnsiTheme="minorHAnsi" w:cstheme="minorHAnsi"/>
                <w:sz w:val="24"/>
                <w:szCs w:val="24"/>
              </w:rPr>
              <w:t xml:space="preserve"> words </w:t>
            </w:r>
            <w:r w:rsidRPr="00785C19">
              <w:rPr>
                <w:rFonts w:asciiTheme="minorHAnsi" w:hAnsiTheme="minorHAnsi" w:cstheme="minorHAnsi"/>
                <w:i/>
                <w:iCs/>
                <w:sz w:val="24"/>
                <w:szCs w:val="24"/>
              </w:rPr>
              <w:t>(+/- 10%: include your actual word count at the end of each section)</w:t>
            </w:r>
          </w:p>
          <w:p w14:paraId="25171FDB" w14:textId="122F2941" w:rsidR="00C90A71" w:rsidRPr="00785C19" w:rsidRDefault="00C90A71" w:rsidP="00340E9A">
            <w:pPr>
              <w:ind w:right="237"/>
              <w:jc w:val="both"/>
              <w:rPr>
                <w:rFonts w:asciiTheme="minorHAnsi" w:hAnsiTheme="minorHAnsi" w:cstheme="minorHAnsi"/>
                <w:sz w:val="24"/>
                <w:szCs w:val="24"/>
              </w:rPr>
            </w:pPr>
          </w:p>
        </w:tc>
      </w:tr>
    </w:tbl>
    <w:p w14:paraId="10961978" w14:textId="77777777" w:rsidR="00711A70" w:rsidRPr="00785C19" w:rsidRDefault="00711A70" w:rsidP="00340E9A">
      <w:pPr>
        <w:ind w:right="237"/>
        <w:jc w:val="both"/>
        <w:rPr>
          <w:rFonts w:asciiTheme="minorHAnsi" w:hAnsiTheme="minorHAnsi" w:cstheme="minorHAnsi"/>
          <w:sz w:val="24"/>
          <w:szCs w:val="24"/>
        </w:rPr>
      </w:pPr>
    </w:p>
    <w:p w14:paraId="695BBD67" w14:textId="77777777" w:rsidR="00711A70" w:rsidRPr="00785C19" w:rsidRDefault="00711A70" w:rsidP="00340E9A">
      <w:pPr>
        <w:ind w:right="237"/>
        <w:jc w:val="both"/>
        <w:rPr>
          <w:rFonts w:asciiTheme="minorHAnsi" w:hAnsiTheme="minorHAnsi" w:cstheme="minorHAnsi"/>
          <w:b/>
          <w:sz w:val="24"/>
          <w:szCs w:val="24"/>
        </w:rPr>
      </w:pPr>
      <w:r w:rsidRPr="00785C19">
        <w:rPr>
          <w:rFonts w:asciiTheme="minorHAnsi" w:hAnsiTheme="minorHAnsi" w:cstheme="minorHAnsi"/>
          <w:b/>
          <w:sz w:val="24"/>
          <w:szCs w:val="24"/>
        </w:rPr>
        <w:t>ANSWER:</w:t>
      </w:r>
    </w:p>
    <w:p w14:paraId="0797331D" w14:textId="77777777" w:rsidR="00025650" w:rsidRPr="00785C19" w:rsidRDefault="00025650" w:rsidP="00340E9A">
      <w:pPr>
        <w:ind w:right="237"/>
        <w:jc w:val="both"/>
        <w:rPr>
          <w:rFonts w:asciiTheme="minorHAnsi" w:hAnsiTheme="minorHAnsi" w:cstheme="minorHAnsi"/>
          <w:sz w:val="24"/>
          <w:szCs w:val="24"/>
        </w:rPr>
      </w:pPr>
    </w:p>
    <w:p w14:paraId="4E9085BF" w14:textId="77777777" w:rsidR="00025650" w:rsidRPr="00785C19" w:rsidRDefault="00025650" w:rsidP="00340E9A">
      <w:pPr>
        <w:ind w:right="237"/>
        <w:jc w:val="both"/>
        <w:rPr>
          <w:rFonts w:asciiTheme="minorHAnsi" w:hAnsiTheme="minorHAnsi" w:cstheme="minorHAnsi"/>
          <w:sz w:val="24"/>
          <w:szCs w:val="24"/>
        </w:rPr>
      </w:pPr>
    </w:p>
    <w:p w14:paraId="6F3C7254" w14:textId="2436F281" w:rsidR="005952E8" w:rsidRPr="00785C19" w:rsidRDefault="00BB34D0"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This essay will</w:t>
      </w:r>
      <w:r w:rsidR="005952E8" w:rsidRPr="00785C19">
        <w:rPr>
          <w:rFonts w:asciiTheme="minorHAnsi" w:hAnsiTheme="minorHAnsi" w:cstheme="minorHAnsi"/>
          <w:sz w:val="24"/>
          <w:szCs w:val="24"/>
        </w:rPr>
        <w:t xml:space="preserve"> evaluat</w:t>
      </w:r>
      <w:r w:rsidRPr="00785C19">
        <w:rPr>
          <w:rFonts w:asciiTheme="minorHAnsi" w:hAnsiTheme="minorHAnsi" w:cstheme="minorHAnsi"/>
          <w:sz w:val="24"/>
          <w:szCs w:val="24"/>
        </w:rPr>
        <w:t xml:space="preserve">e the </w:t>
      </w:r>
      <w:r w:rsidR="005952E8" w:rsidRPr="00785C19">
        <w:rPr>
          <w:rFonts w:asciiTheme="minorHAnsi" w:hAnsiTheme="minorHAnsi" w:cstheme="minorHAnsi"/>
          <w:sz w:val="24"/>
          <w:szCs w:val="24"/>
        </w:rPr>
        <w:t>different theories of team dynamics as a mean</w:t>
      </w:r>
      <w:r w:rsidR="006A0F74" w:rsidRPr="00785C19">
        <w:rPr>
          <w:rFonts w:asciiTheme="minorHAnsi" w:hAnsiTheme="minorHAnsi" w:cstheme="minorHAnsi"/>
          <w:sz w:val="24"/>
          <w:szCs w:val="24"/>
        </w:rPr>
        <w:t>s</w:t>
      </w:r>
      <w:r w:rsidR="005952E8" w:rsidRPr="00785C19">
        <w:rPr>
          <w:rFonts w:asciiTheme="minorHAnsi" w:hAnsiTheme="minorHAnsi" w:cstheme="minorHAnsi"/>
          <w:sz w:val="24"/>
          <w:szCs w:val="24"/>
        </w:rPr>
        <w:t xml:space="preserve"> of creating team cohesion</w:t>
      </w:r>
      <w:r w:rsidR="006A0F74" w:rsidRPr="00785C19">
        <w:rPr>
          <w:rFonts w:asciiTheme="minorHAnsi" w:hAnsiTheme="minorHAnsi" w:cstheme="minorHAnsi"/>
          <w:sz w:val="24"/>
          <w:szCs w:val="24"/>
        </w:rPr>
        <w:t xml:space="preserve">, considering why some teams cannot function and expanding on the reason why inter-personal conflict can occur. During this essay I will also consider that </w:t>
      </w:r>
      <w:r w:rsidR="007E6254" w:rsidRPr="00785C19">
        <w:rPr>
          <w:rFonts w:asciiTheme="minorHAnsi" w:hAnsiTheme="minorHAnsi" w:cstheme="minorHAnsi"/>
          <w:sz w:val="24"/>
          <w:szCs w:val="24"/>
        </w:rPr>
        <w:t>because of</w:t>
      </w:r>
      <w:r w:rsidR="006A0F74" w:rsidRPr="00785C19">
        <w:rPr>
          <w:rFonts w:asciiTheme="minorHAnsi" w:hAnsiTheme="minorHAnsi" w:cstheme="minorHAnsi"/>
          <w:sz w:val="24"/>
          <w:szCs w:val="24"/>
        </w:rPr>
        <w:t xml:space="preserve"> the team dynamic, employees within the police service can find themselves failing to comply with professional standards such as the police code of ethics. </w:t>
      </w:r>
      <w:r w:rsidR="005952E8" w:rsidRPr="00785C19">
        <w:rPr>
          <w:rFonts w:asciiTheme="minorHAnsi" w:hAnsiTheme="minorHAnsi" w:cstheme="minorHAnsi"/>
          <w:sz w:val="24"/>
          <w:szCs w:val="24"/>
        </w:rPr>
        <w:t xml:space="preserve"> </w:t>
      </w:r>
    </w:p>
    <w:p w14:paraId="0B8349B8" w14:textId="77777777" w:rsidR="005952E8" w:rsidRPr="00785C19" w:rsidRDefault="005952E8" w:rsidP="009B1723">
      <w:pPr>
        <w:spacing w:line="360" w:lineRule="auto"/>
        <w:ind w:right="237"/>
        <w:jc w:val="both"/>
        <w:rPr>
          <w:rFonts w:asciiTheme="minorHAnsi" w:hAnsiTheme="minorHAnsi" w:cstheme="minorHAnsi"/>
          <w:sz w:val="24"/>
          <w:szCs w:val="24"/>
        </w:rPr>
      </w:pPr>
    </w:p>
    <w:p w14:paraId="0FBD509E" w14:textId="02C49BE1"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When looking at team dynamics and the ability to have team cohesion, this is often impacted by the type of leadership style which is undertaken. Leadership can be described as leading others, with effective leadership creating a direction to allow those within the team to succeed (MindTools, 2022).</w:t>
      </w:r>
      <w:r w:rsidR="00BB34D0" w:rsidRPr="00785C19">
        <w:rPr>
          <w:rFonts w:asciiTheme="minorHAnsi" w:hAnsiTheme="minorHAnsi" w:cstheme="minorHAnsi"/>
          <w:sz w:val="24"/>
          <w:szCs w:val="24"/>
        </w:rPr>
        <w:t xml:space="preserve">  D</w:t>
      </w:r>
      <w:r w:rsidR="009E32A7" w:rsidRPr="00785C19">
        <w:rPr>
          <w:rFonts w:asciiTheme="minorHAnsi" w:hAnsiTheme="minorHAnsi" w:cstheme="minorHAnsi"/>
          <w:sz w:val="24"/>
          <w:szCs w:val="24"/>
        </w:rPr>
        <w:t>iffering</w:t>
      </w:r>
      <w:r w:rsidRPr="00785C19">
        <w:rPr>
          <w:rFonts w:asciiTheme="minorHAnsi" w:hAnsiTheme="minorHAnsi" w:cstheme="minorHAnsi"/>
          <w:sz w:val="24"/>
          <w:szCs w:val="24"/>
        </w:rPr>
        <w:t xml:space="preserve"> styles</w:t>
      </w:r>
      <w:r w:rsidR="009E32A7" w:rsidRPr="00785C19">
        <w:rPr>
          <w:rFonts w:asciiTheme="minorHAnsi" w:hAnsiTheme="minorHAnsi" w:cstheme="minorHAnsi"/>
          <w:sz w:val="24"/>
          <w:szCs w:val="24"/>
        </w:rPr>
        <w:t xml:space="preserve"> include</w:t>
      </w:r>
      <w:r w:rsidRPr="00785C19">
        <w:rPr>
          <w:rFonts w:asciiTheme="minorHAnsi" w:hAnsiTheme="minorHAnsi" w:cstheme="minorHAnsi"/>
          <w:sz w:val="24"/>
          <w:szCs w:val="24"/>
        </w:rPr>
        <w:t xml:space="preserve"> Autocratic, Democratic, Laissez Faire, Transactional</w:t>
      </w:r>
      <w:r w:rsidR="009E32A7" w:rsidRPr="00785C19">
        <w:rPr>
          <w:rFonts w:asciiTheme="minorHAnsi" w:hAnsiTheme="minorHAnsi" w:cstheme="minorHAnsi"/>
          <w:sz w:val="24"/>
          <w:szCs w:val="24"/>
        </w:rPr>
        <w:t xml:space="preserve"> and</w:t>
      </w:r>
      <w:r w:rsidRPr="00785C19">
        <w:rPr>
          <w:rFonts w:asciiTheme="minorHAnsi" w:hAnsiTheme="minorHAnsi" w:cstheme="minorHAnsi"/>
          <w:sz w:val="24"/>
          <w:szCs w:val="24"/>
        </w:rPr>
        <w:t xml:space="preserve"> transformational</w:t>
      </w:r>
      <w:r w:rsidR="009E32A7" w:rsidRPr="00785C19">
        <w:rPr>
          <w:rFonts w:asciiTheme="minorHAnsi" w:hAnsiTheme="minorHAnsi" w:cstheme="minorHAnsi"/>
          <w:sz w:val="24"/>
          <w:szCs w:val="24"/>
        </w:rPr>
        <w:t xml:space="preserve"> types of leadership (Boogaard, 2019).</w:t>
      </w:r>
      <w:r w:rsidRPr="00785C19">
        <w:rPr>
          <w:rFonts w:asciiTheme="minorHAnsi" w:hAnsiTheme="minorHAnsi" w:cstheme="minorHAnsi"/>
          <w:sz w:val="24"/>
          <w:szCs w:val="24"/>
        </w:rPr>
        <w:t xml:space="preserve"> </w:t>
      </w:r>
    </w:p>
    <w:p w14:paraId="6CCA66C2" w14:textId="77777777" w:rsidR="00BF3778" w:rsidRPr="00785C19" w:rsidRDefault="00BF3778" w:rsidP="009B1723">
      <w:pPr>
        <w:spacing w:line="360" w:lineRule="auto"/>
        <w:rPr>
          <w:rFonts w:asciiTheme="minorHAnsi" w:hAnsiTheme="minorHAnsi" w:cstheme="minorHAnsi"/>
          <w:sz w:val="24"/>
          <w:szCs w:val="24"/>
        </w:rPr>
      </w:pPr>
    </w:p>
    <w:p w14:paraId="69B50478" w14:textId="1275F981"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 xml:space="preserve">When </w:t>
      </w:r>
      <w:r w:rsidR="00BB34D0" w:rsidRPr="00785C19">
        <w:rPr>
          <w:rFonts w:asciiTheme="minorHAnsi" w:hAnsiTheme="minorHAnsi" w:cstheme="minorHAnsi"/>
          <w:sz w:val="24"/>
          <w:szCs w:val="24"/>
        </w:rPr>
        <w:t>first examining</w:t>
      </w:r>
      <w:r w:rsidRPr="00785C19">
        <w:rPr>
          <w:rFonts w:asciiTheme="minorHAnsi" w:hAnsiTheme="minorHAnsi" w:cstheme="minorHAnsi"/>
          <w:sz w:val="24"/>
          <w:szCs w:val="24"/>
        </w:rPr>
        <w:t xml:space="preserve"> Autocratic leadership, this is </w:t>
      </w:r>
      <w:r w:rsidR="00BB34D0" w:rsidRPr="00785C19">
        <w:rPr>
          <w:rFonts w:asciiTheme="minorHAnsi" w:hAnsiTheme="minorHAnsi" w:cstheme="minorHAnsi"/>
          <w:sz w:val="24"/>
          <w:szCs w:val="24"/>
        </w:rPr>
        <w:t>described</w:t>
      </w:r>
      <w:r w:rsidRPr="00785C19">
        <w:rPr>
          <w:rFonts w:asciiTheme="minorHAnsi" w:hAnsiTheme="minorHAnsi" w:cstheme="minorHAnsi"/>
          <w:sz w:val="24"/>
          <w:szCs w:val="24"/>
        </w:rPr>
        <w:t xml:space="preserve"> as when it is the leader who gives directions to which the team must follow, with the leader demonstrating individual decision making with no input from other team members. According to research </w:t>
      </w:r>
      <w:r w:rsidR="00BB34D0" w:rsidRPr="00785C19">
        <w:rPr>
          <w:rFonts w:asciiTheme="minorHAnsi" w:hAnsiTheme="minorHAnsi" w:cstheme="minorHAnsi"/>
          <w:sz w:val="24"/>
          <w:szCs w:val="24"/>
        </w:rPr>
        <w:t xml:space="preserve">by </w:t>
      </w:r>
      <w:r w:rsidRPr="00785C19">
        <w:rPr>
          <w:rFonts w:asciiTheme="minorHAnsi" w:hAnsiTheme="minorHAnsi" w:cstheme="minorHAnsi"/>
          <w:sz w:val="24"/>
          <w:szCs w:val="24"/>
        </w:rPr>
        <w:t>chukwusa</w:t>
      </w:r>
      <w:r w:rsidR="009E32A7" w:rsidRPr="00785C19">
        <w:rPr>
          <w:rFonts w:asciiTheme="minorHAnsi" w:hAnsiTheme="minorHAnsi" w:cstheme="minorHAnsi"/>
          <w:sz w:val="24"/>
          <w:szCs w:val="24"/>
        </w:rPr>
        <w:t xml:space="preserve"> (</w:t>
      </w:r>
      <w:r w:rsidRPr="00785C19">
        <w:rPr>
          <w:rFonts w:asciiTheme="minorHAnsi" w:hAnsiTheme="minorHAnsi" w:cstheme="minorHAnsi"/>
          <w:sz w:val="24"/>
          <w:szCs w:val="24"/>
        </w:rPr>
        <w:t xml:space="preserve">2018) it is stated that this style of leadership is often considered to be coercive. </w:t>
      </w:r>
      <w:r w:rsidR="00BB34D0" w:rsidRPr="00785C19">
        <w:rPr>
          <w:rFonts w:asciiTheme="minorHAnsi" w:hAnsiTheme="minorHAnsi" w:cstheme="minorHAnsi"/>
          <w:sz w:val="24"/>
          <w:szCs w:val="24"/>
        </w:rPr>
        <w:t>However, authors have conversely argued the a</w:t>
      </w:r>
      <w:r w:rsidRPr="00785C19">
        <w:rPr>
          <w:rFonts w:asciiTheme="minorHAnsi" w:hAnsiTheme="minorHAnsi" w:cstheme="minorHAnsi"/>
          <w:sz w:val="24"/>
          <w:szCs w:val="24"/>
        </w:rPr>
        <w:t>dvantages of the Autocratic leadership style</w:t>
      </w:r>
      <w:r w:rsidR="009E32A7" w:rsidRPr="00785C19">
        <w:rPr>
          <w:rFonts w:asciiTheme="minorHAnsi" w:hAnsiTheme="minorHAnsi" w:cstheme="minorHAnsi"/>
          <w:sz w:val="24"/>
          <w:szCs w:val="24"/>
        </w:rPr>
        <w:t xml:space="preserve"> a</w:t>
      </w:r>
      <w:r w:rsidR="00BB34D0" w:rsidRPr="00785C19">
        <w:rPr>
          <w:rFonts w:asciiTheme="minorHAnsi" w:hAnsiTheme="minorHAnsi" w:cstheme="minorHAnsi"/>
          <w:sz w:val="24"/>
          <w:szCs w:val="24"/>
        </w:rPr>
        <w:t>s</w:t>
      </w:r>
      <w:r w:rsidR="009E32A7" w:rsidRPr="00785C19">
        <w:rPr>
          <w:rFonts w:asciiTheme="minorHAnsi" w:hAnsiTheme="minorHAnsi" w:cstheme="minorHAnsi"/>
          <w:sz w:val="24"/>
          <w:szCs w:val="24"/>
        </w:rPr>
        <w:t xml:space="preserve"> outline</w:t>
      </w:r>
      <w:r w:rsidR="00A27F3A" w:rsidRPr="00785C19">
        <w:rPr>
          <w:rFonts w:asciiTheme="minorHAnsi" w:hAnsiTheme="minorHAnsi" w:cstheme="minorHAnsi"/>
          <w:sz w:val="24"/>
          <w:szCs w:val="24"/>
        </w:rPr>
        <w:t>d</w:t>
      </w:r>
      <w:r w:rsidR="009E32A7" w:rsidRPr="00785C19">
        <w:rPr>
          <w:rFonts w:asciiTheme="minorHAnsi" w:hAnsiTheme="minorHAnsi" w:cstheme="minorHAnsi"/>
          <w:sz w:val="24"/>
          <w:szCs w:val="24"/>
        </w:rPr>
        <w:t xml:space="preserve"> by Khan et al., (2015) who </w:t>
      </w:r>
      <w:r w:rsidR="00BB34D0" w:rsidRPr="00785C19">
        <w:rPr>
          <w:rFonts w:asciiTheme="minorHAnsi" w:hAnsiTheme="minorHAnsi" w:cstheme="minorHAnsi"/>
          <w:sz w:val="24"/>
          <w:szCs w:val="24"/>
        </w:rPr>
        <w:t>express</w:t>
      </w:r>
      <w:r w:rsidR="009E32A7" w:rsidRPr="00785C19">
        <w:rPr>
          <w:rFonts w:asciiTheme="minorHAnsi" w:hAnsiTheme="minorHAnsi" w:cstheme="minorHAnsi"/>
          <w:sz w:val="24"/>
          <w:szCs w:val="24"/>
        </w:rPr>
        <w:t xml:space="preserve"> that this style </w:t>
      </w:r>
      <w:r w:rsidRPr="00785C19">
        <w:rPr>
          <w:rFonts w:asciiTheme="minorHAnsi" w:hAnsiTheme="minorHAnsi" w:cstheme="minorHAnsi"/>
          <w:sz w:val="24"/>
          <w:szCs w:val="24"/>
        </w:rPr>
        <w:t xml:space="preserve">includes offering a high sense of direction for team members and a better level of control over decisions as the responsibility is given to only the leader. </w:t>
      </w:r>
      <w:r w:rsidR="00A27F3A" w:rsidRPr="00785C19">
        <w:rPr>
          <w:rFonts w:asciiTheme="minorHAnsi" w:hAnsiTheme="minorHAnsi" w:cstheme="minorHAnsi"/>
          <w:sz w:val="24"/>
          <w:szCs w:val="24"/>
        </w:rPr>
        <w:t xml:space="preserve">Khan et al., (2015) </w:t>
      </w:r>
      <w:r w:rsidR="009E32A7" w:rsidRPr="00785C19">
        <w:rPr>
          <w:rFonts w:asciiTheme="minorHAnsi" w:hAnsiTheme="minorHAnsi" w:cstheme="minorHAnsi"/>
          <w:sz w:val="24"/>
          <w:szCs w:val="24"/>
        </w:rPr>
        <w:t xml:space="preserve">also </w:t>
      </w:r>
      <w:r w:rsidR="00A27F3A" w:rsidRPr="00785C19">
        <w:rPr>
          <w:rFonts w:asciiTheme="minorHAnsi" w:hAnsiTheme="minorHAnsi" w:cstheme="minorHAnsi"/>
          <w:sz w:val="24"/>
          <w:szCs w:val="24"/>
        </w:rPr>
        <w:t>states</w:t>
      </w:r>
      <w:r w:rsidR="00CA14DC" w:rsidRPr="00785C19">
        <w:rPr>
          <w:rFonts w:asciiTheme="minorHAnsi" w:hAnsiTheme="minorHAnsi" w:cstheme="minorHAnsi"/>
          <w:sz w:val="24"/>
          <w:szCs w:val="24"/>
        </w:rPr>
        <w:t xml:space="preserve"> </w:t>
      </w:r>
      <w:r w:rsidR="009E32A7" w:rsidRPr="00785C19">
        <w:rPr>
          <w:rFonts w:asciiTheme="minorHAnsi" w:hAnsiTheme="minorHAnsi" w:cstheme="minorHAnsi"/>
          <w:sz w:val="24"/>
          <w:szCs w:val="24"/>
        </w:rPr>
        <w:t>the d</w:t>
      </w:r>
      <w:r w:rsidRPr="00785C19">
        <w:rPr>
          <w:rFonts w:asciiTheme="minorHAnsi" w:hAnsiTheme="minorHAnsi" w:cstheme="minorHAnsi"/>
          <w:sz w:val="24"/>
          <w:szCs w:val="24"/>
        </w:rPr>
        <w:t xml:space="preserve">isadvantages </w:t>
      </w:r>
      <w:r w:rsidR="009E32A7" w:rsidRPr="00785C19">
        <w:rPr>
          <w:rFonts w:asciiTheme="minorHAnsi" w:hAnsiTheme="minorHAnsi" w:cstheme="minorHAnsi"/>
          <w:sz w:val="24"/>
          <w:szCs w:val="24"/>
        </w:rPr>
        <w:t xml:space="preserve">to </w:t>
      </w:r>
      <w:r w:rsidRPr="00785C19">
        <w:rPr>
          <w:rFonts w:asciiTheme="minorHAnsi" w:hAnsiTheme="minorHAnsi" w:cstheme="minorHAnsi"/>
          <w:sz w:val="24"/>
          <w:szCs w:val="24"/>
        </w:rPr>
        <w:t>include an inability to offer team members the time to express their opinion on decisions or capacity to use their initiative</w:t>
      </w:r>
      <w:r w:rsidR="00CA14DC" w:rsidRPr="00785C19">
        <w:rPr>
          <w:rFonts w:asciiTheme="minorHAnsi" w:hAnsiTheme="minorHAnsi" w:cstheme="minorHAnsi"/>
          <w:sz w:val="24"/>
          <w:szCs w:val="24"/>
        </w:rPr>
        <w:t>,</w:t>
      </w:r>
      <w:r w:rsidR="009E32A7" w:rsidRPr="00785C19">
        <w:rPr>
          <w:rFonts w:asciiTheme="minorHAnsi" w:hAnsiTheme="minorHAnsi" w:cstheme="minorHAnsi"/>
          <w:sz w:val="24"/>
          <w:szCs w:val="24"/>
        </w:rPr>
        <w:t xml:space="preserve"> thus</w:t>
      </w:r>
      <w:r w:rsidR="00CA14DC" w:rsidRPr="00785C19">
        <w:rPr>
          <w:rFonts w:asciiTheme="minorHAnsi" w:hAnsiTheme="minorHAnsi" w:cstheme="minorHAnsi"/>
          <w:sz w:val="24"/>
          <w:szCs w:val="24"/>
        </w:rPr>
        <w:t>,</w:t>
      </w:r>
      <w:r w:rsidRPr="00785C19">
        <w:rPr>
          <w:rFonts w:asciiTheme="minorHAnsi" w:hAnsiTheme="minorHAnsi" w:cstheme="minorHAnsi"/>
          <w:sz w:val="24"/>
          <w:szCs w:val="24"/>
        </w:rPr>
        <w:t xml:space="preserve"> creat</w:t>
      </w:r>
      <w:r w:rsidR="009E32A7" w:rsidRPr="00785C19">
        <w:rPr>
          <w:rFonts w:asciiTheme="minorHAnsi" w:hAnsiTheme="minorHAnsi" w:cstheme="minorHAnsi"/>
          <w:sz w:val="24"/>
          <w:szCs w:val="24"/>
        </w:rPr>
        <w:t>ing</w:t>
      </w:r>
      <w:r w:rsidRPr="00785C19">
        <w:rPr>
          <w:rFonts w:asciiTheme="minorHAnsi" w:hAnsiTheme="minorHAnsi" w:cstheme="minorHAnsi"/>
          <w:sz w:val="24"/>
          <w:szCs w:val="24"/>
        </w:rPr>
        <w:t xml:space="preserve"> tension within the team as there is no room for their individual skills to be recognised</w:t>
      </w:r>
      <w:r w:rsidR="009E32A7" w:rsidRPr="00785C19">
        <w:rPr>
          <w:rFonts w:asciiTheme="minorHAnsi" w:hAnsiTheme="minorHAnsi" w:cstheme="minorHAnsi"/>
          <w:sz w:val="24"/>
          <w:szCs w:val="24"/>
        </w:rPr>
        <w:t xml:space="preserve">. </w:t>
      </w:r>
    </w:p>
    <w:p w14:paraId="60796CA6" w14:textId="77777777" w:rsidR="00BF3778" w:rsidRPr="00785C19" w:rsidRDefault="00BF3778" w:rsidP="009B1723">
      <w:pPr>
        <w:spacing w:line="360" w:lineRule="auto"/>
        <w:rPr>
          <w:rFonts w:asciiTheme="minorHAnsi" w:hAnsiTheme="minorHAnsi" w:cstheme="minorHAnsi"/>
          <w:sz w:val="24"/>
          <w:szCs w:val="24"/>
        </w:rPr>
      </w:pPr>
    </w:p>
    <w:p w14:paraId="19B7E949" w14:textId="3F7D59EE" w:rsidR="00F37504"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When looking further at the Autocratic style of leadership and the effect this has on the development of team cohesion, according to research</w:t>
      </w:r>
      <w:r w:rsidR="00F37504" w:rsidRPr="00785C19">
        <w:rPr>
          <w:rFonts w:asciiTheme="minorHAnsi" w:hAnsiTheme="minorHAnsi" w:cstheme="minorHAnsi"/>
          <w:sz w:val="24"/>
          <w:szCs w:val="24"/>
        </w:rPr>
        <w:t xml:space="preserve"> </w:t>
      </w:r>
      <w:r w:rsidRPr="00785C19">
        <w:rPr>
          <w:rFonts w:asciiTheme="minorHAnsi" w:hAnsiTheme="minorHAnsi" w:cstheme="minorHAnsi"/>
          <w:sz w:val="24"/>
          <w:szCs w:val="24"/>
        </w:rPr>
        <w:t xml:space="preserve">there is a substantial correlation between the type of leadership style chosen and the impact this has on the performance of </w:t>
      </w:r>
      <w:r w:rsidR="00F37504" w:rsidRPr="00785C19">
        <w:rPr>
          <w:rFonts w:asciiTheme="minorHAnsi" w:hAnsiTheme="minorHAnsi" w:cstheme="minorHAnsi"/>
          <w:sz w:val="24"/>
          <w:szCs w:val="24"/>
        </w:rPr>
        <w:t>an organisation (Hasan et al., 2018)</w:t>
      </w:r>
    </w:p>
    <w:p w14:paraId="0A5D90A4" w14:textId="77777777" w:rsidR="00BF3778" w:rsidRPr="00785C19" w:rsidRDefault="00BF3778" w:rsidP="009B1723">
      <w:pPr>
        <w:spacing w:line="360" w:lineRule="auto"/>
        <w:rPr>
          <w:rFonts w:asciiTheme="minorHAnsi" w:hAnsiTheme="minorHAnsi" w:cstheme="minorHAnsi"/>
          <w:sz w:val="24"/>
          <w:szCs w:val="24"/>
        </w:rPr>
      </w:pPr>
    </w:p>
    <w:p w14:paraId="4282A212" w14:textId="0D39DBDC"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 xml:space="preserve">When researching into team dynamics and comparing them and their impact on team cohesion, the study by Khan et al. (2015) outlines that </w:t>
      </w:r>
      <w:r w:rsidR="00CA14DC" w:rsidRPr="00785C19">
        <w:rPr>
          <w:rFonts w:asciiTheme="minorHAnsi" w:hAnsiTheme="minorHAnsi" w:cstheme="minorHAnsi"/>
          <w:sz w:val="24"/>
          <w:szCs w:val="24"/>
        </w:rPr>
        <w:t>d</w:t>
      </w:r>
      <w:r w:rsidRPr="00785C19">
        <w:rPr>
          <w:rFonts w:asciiTheme="minorHAnsi" w:hAnsiTheme="minorHAnsi" w:cstheme="minorHAnsi"/>
          <w:sz w:val="24"/>
          <w:szCs w:val="24"/>
        </w:rPr>
        <w:t xml:space="preserve">emocratic is increasingly focused on team decision making when compared to the autocratic style. This is because it promotes team members to be involved with decision making and there for it could be said to have a positive impact on team cohesion due to promoting members feeling valued and motivated in their role. </w:t>
      </w:r>
      <w:r w:rsidR="00CA14DC" w:rsidRPr="00785C19">
        <w:rPr>
          <w:rFonts w:asciiTheme="minorHAnsi" w:hAnsiTheme="minorHAnsi" w:cstheme="minorHAnsi"/>
          <w:sz w:val="24"/>
          <w:szCs w:val="24"/>
        </w:rPr>
        <w:t xml:space="preserve">However, </w:t>
      </w:r>
      <w:r w:rsidR="00A27F3A" w:rsidRPr="00785C19">
        <w:rPr>
          <w:rFonts w:asciiTheme="minorHAnsi" w:hAnsiTheme="minorHAnsi" w:cstheme="minorHAnsi"/>
          <w:sz w:val="24"/>
          <w:szCs w:val="24"/>
        </w:rPr>
        <w:t xml:space="preserve">Khan et al. (2015) further cites </w:t>
      </w:r>
      <w:r w:rsidRPr="00785C19">
        <w:rPr>
          <w:rFonts w:asciiTheme="minorHAnsi" w:hAnsiTheme="minorHAnsi" w:cstheme="minorHAnsi"/>
          <w:sz w:val="24"/>
          <w:szCs w:val="24"/>
        </w:rPr>
        <w:t xml:space="preserve">that a democratic approach to leadership </w:t>
      </w:r>
      <w:r w:rsidR="00A27F3A" w:rsidRPr="00785C19">
        <w:rPr>
          <w:rFonts w:asciiTheme="minorHAnsi" w:hAnsiTheme="minorHAnsi" w:cstheme="minorHAnsi"/>
          <w:sz w:val="24"/>
          <w:szCs w:val="24"/>
        </w:rPr>
        <w:t>should</w:t>
      </w:r>
      <w:r w:rsidRPr="00785C19">
        <w:rPr>
          <w:rFonts w:asciiTheme="minorHAnsi" w:hAnsiTheme="minorHAnsi" w:cstheme="minorHAnsi"/>
          <w:sz w:val="24"/>
          <w:szCs w:val="24"/>
        </w:rPr>
        <w:t xml:space="preserve"> only</w:t>
      </w:r>
      <w:r w:rsidR="00A27F3A" w:rsidRPr="00785C19">
        <w:rPr>
          <w:rFonts w:asciiTheme="minorHAnsi" w:hAnsiTheme="minorHAnsi" w:cstheme="minorHAnsi"/>
          <w:sz w:val="24"/>
          <w:szCs w:val="24"/>
        </w:rPr>
        <w:t xml:space="preserve"> be</w:t>
      </w:r>
      <w:r w:rsidRPr="00785C19">
        <w:rPr>
          <w:rFonts w:asciiTheme="minorHAnsi" w:hAnsiTheme="minorHAnsi" w:cstheme="minorHAnsi"/>
          <w:sz w:val="24"/>
          <w:szCs w:val="24"/>
        </w:rPr>
        <w:t xml:space="preserve"> </w:t>
      </w:r>
      <w:r w:rsidR="00A27F3A" w:rsidRPr="00785C19">
        <w:rPr>
          <w:rFonts w:asciiTheme="minorHAnsi" w:hAnsiTheme="minorHAnsi" w:cstheme="minorHAnsi"/>
          <w:sz w:val="24"/>
          <w:szCs w:val="24"/>
        </w:rPr>
        <w:t>used when working</w:t>
      </w:r>
      <w:r w:rsidRPr="00785C19">
        <w:rPr>
          <w:rFonts w:asciiTheme="minorHAnsi" w:hAnsiTheme="minorHAnsi" w:cstheme="minorHAnsi"/>
          <w:sz w:val="24"/>
          <w:szCs w:val="24"/>
        </w:rPr>
        <w:t xml:space="preserve"> with a highly skilled team to minimise mistakes being made. </w:t>
      </w:r>
    </w:p>
    <w:p w14:paraId="289052C0" w14:textId="77777777" w:rsidR="00BF3778" w:rsidRPr="00785C19" w:rsidRDefault="00BF3778" w:rsidP="009B1723">
      <w:pPr>
        <w:spacing w:line="360" w:lineRule="auto"/>
        <w:rPr>
          <w:rFonts w:asciiTheme="minorHAnsi" w:hAnsiTheme="minorHAnsi" w:cstheme="minorHAnsi"/>
          <w:sz w:val="24"/>
          <w:szCs w:val="24"/>
        </w:rPr>
      </w:pPr>
    </w:p>
    <w:p w14:paraId="43C34ACB" w14:textId="7C5682DE"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 xml:space="preserve">Upon evaluating both autocratic and democratic styles of leadership, </w:t>
      </w:r>
      <w:r w:rsidR="00CA14DC" w:rsidRPr="00785C19">
        <w:rPr>
          <w:rFonts w:asciiTheme="minorHAnsi" w:hAnsiTheme="minorHAnsi" w:cstheme="minorHAnsi"/>
          <w:sz w:val="24"/>
          <w:szCs w:val="24"/>
        </w:rPr>
        <w:t xml:space="preserve">according to Henderson (1981) </w:t>
      </w:r>
      <w:r w:rsidRPr="00785C19">
        <w:rPr>
          <w:rFonts w:asciiTheme="minorHAnsi" w:hAnsiTheme="minorHAnsi" w:cstheme="minorHAnsi"/>
          <w:sz w:val="24"/>
          <w:szCs w:val="24"/>
        </w:rPr>
        <w:t>these are both effective when utilised by the police force as</w:t>
      </w:r>
      <w:r w:rsidR="00A27F3A" w:rsidRPr="00785C19">
        <w:rPr>
          <w:rFonts w:asciiTheme="minorHAnsi" w:hAnsiTheme="minorHAnsi" w:cstheme="minorHAnsi"/>
          <w:sz w:val="24"/>
          <w:szCs w:val="24"/>
        </w:rPr>
        <w:t xml:space="preserve"> although</w:t>
      </w:r>
      <w:r w:rsidRPr="00785C19">
        <w:rPr>
          <w:rFonts w:asciiTheme="minorHAnsi" w:hAnsiTheme="minorHAnsi" w:cstheme="minorHAnsi"/>
          <w:sz w:val="24"/>
          <w:szCs w:val="24"/>
        </w:rPr>
        <w:t xml:space="preserve"> the autocratic style causes a lower morale for the team</w:t>
      </w:r>
      <w:r w:rsidR="00A27F3A" w:rsidRPr="00785C19">
        <w:rPr>
          <w:rFonts w:asciiTheme="minorHAnsi" w:hAnsiTheme="minorHAnsi" w:cstheme="minorHAnsi"/>
          <w:sz w:val="24"/>
          <w:szCs w:val="24"/>
        </w:rPr>
        <w:t>, it</w:t>
      </w:r>
      <w:r w:rsidRPr="00785C19">
        <w:rPr>
          <w:rFonts w:asciiTheme="minorHAnsi" w:hAnsiTheme="minorHAnsi" w:cstheme="minorHAnsi"/>
          <w:sz w:val="24"/>
          <w:szCs w:val="24"/>
        </w:rPr>
        <w:t xml:space="preserve"> </w:t>
      </w:r>
      <w:r w:rsidR="00A27F3A" w:rsidRPr="00785C19">
        <w:rPr>
          <w:rFonts w:asciiTheme="minorHAnsi" w:hAnsiTheme="minorHAnsi" w:cstheme="minorHAnsi"/>
          <w:sz w:val="24"/>
          <w:szCs w:val="24"/>
        </w:rPr>
        <w:t xml:space="preserve">is </w:t>
      </w:r>
      <w:r w:rsidRPr="00785C19">
        <w:rPr>
          <w:rFonts w:asciiTheme="minorHAnsi" w:hAnsiTheme="minorHAnsi" w:cstheme="minorHAnsi"/>
          <w:sz w:val="24"/>
          <w:szCs w:val="24"/>
        </w:rPr>
        <w:t xml:space="preserve">best used in crisis situations </w:t>
      </w:r>
      <w:r w:rsidR="00A27F3A" w:rsidRPr="00785C19">
        <w:rPr>
          <w:rFonts w:asciiTheme="minorHAnsi" w:hAnsiTheme="minorHAnsi" w:cstheme="minorHAnsi"/>
          <w:sz w:val="24"/>
          <w:szCs w:val="24"/>
        </w:rPr>
        <w:t>and</w:t>
      </w:r>
      <w:r w:rsidRPr="00785C19">
        <w:rPr>
          <w:rFonts w:asciiTheme="minorHAnsi" w:hAnsiTheme="minorHAnsi" w:cstheme="minorHAnsi"/>
          <w:sz w:val="24"/>
          <w:szCs w:val="24"/>
        </w:rPr>
        <w:t xml:space="preserve"> produce</w:t>
      </w:r>
      <w:r w:rsidR="00A27F3A" w:rsidRPr="00785C19">
        <w:rPr>
          <w:rFonts w:asciiTheme="minorHAnsi" w:hAnsiTheme="minorHAnsi" w:cstheme="minorHAnsi"/>
          <w:sz w:val="24"/>
          <w:szCs w:val="24"/>
        </w:rPr>
        <w:t xml:space="preserve">s </w:t>
      </w:r>
      <w:r w:rsidRPr="00785C19">
        <w:rPr>
          <w:rFonts w:asciiTheme="minorHAnsi" w:hAnsiTheme="minorHAnsi" w:cstheme="minorHAnsi"/>
          <w:sz w:val="24"/>
          <w:szCs w:val="24"/>
        </w:rPr>
        <w:t>a higher standard of performance.</w:t>
      </w:r>
      <w:r w:rsidR="00CA14DC" w:rsidRPr="00785C19">
        <w:rPr>
          <w:rFonts w:asciiTheme="minorHAnsi" w:hAnsiTheme="minorHAnsi" w:cstheme="minorHAnsi"/>
          <w:sz w:val="24"/>
          <w:szCs w:val="24"/>
        </w:rPr>
        <w:t xml:space="preserve"> Moreover, </w:t>
      </w:r>
      <w:r w:rsidR="00A27F3A" w:rsidRPr="00785C19">
        <w:rPr>
          <w:rFonts w:asciiTheme="minorHAnsi" w:hAnsiTheme="minorHAnsi" w:cstheme="minorHAnsi"/>
          <w:sz w:val="24"/>
          <w:szCs w:val="24"/>
        </w:rPr>
        <w:t xml:space="preserve">Henderson (1981) </w:t>
      </w:r>
      <w:r w:rsidR="00CA14DC" w:rsidRPr="00785C19">
        <w:rPr>
          <w:rFonts w:asciiTheme="minorHAnsi" w:hAnsiTheme="minorHAnsi" w:cstheme="minorHAnsi"/>
          <w:sz w:val="24"/>
          <w:szCs w:val="24"/>
        </w:rPr>
        <w:t xml:space="preserve">states </w:t>
      </w:r>
      <w:r w:rsidR="00A27F3A" w:rsidRPr="00785C19">
        <w:rPr>
          <w:rFonts w:asciiTheme="minorHAnsi" w:hAnsiTheme="minorHAnsi" w:cstheme="minorHAnsi"/>
          <w:sz w:val="24"/>
          <w:szCs w:val="24"/>
        </w:rPr>
        <w:t>similarly</w:t>
      </w:r>
      <w:r w:rsidR="00CA14DC" w:rsidRPr="00785C19">
        <w:rPr>
          <w:rFonts w:asciiTheme="minorHAnsi" w:hAnsiTheme="minorHAnsi" w:cstheme="minorHAnsi"/>
          <w:sz w:val="24"/>
          <w:szCs w:val="24"/>
        </w:rPr>
        <w:t xml:space="preserve">, </w:t>
      </w:r>
      <w:r w:rsidR="00CA14DC" w:rsidRPr="00785C19">
        <w:rPr>
          <w:rFonts w:asciiTheme="minorHAnsi" w:hAnsiTheme="minorHAnsi" w:cstheme="minorHAnsi"/>
          <w:sz w:val="24"/>
          <w:szCs w:val="24"/>
        </w:rPr>
        <w:lastRenderedPageBreak/>
        <w:t>democratic</w:t>
      </w:r>
      <w:r w:rsidRPr="00785C19">
        <w:rPr>
          <w:rFonts w:asciiTheme="minorHAnsi" w:hAnsiTheme="minorHAnsi" w:cstheme="minorHAnsi"/>
          <w:sz w:val="24"/>
          <w:szCs w:val="24"/>
        </w:rPr>
        <w:t xml:space="preserve"> is well used in the police force when gathering a team and building commitment towards a certain task</w:t>
      </w:r>
      <w:r w:rsidR="00CA14DC" w:rsidRPr="00785C19">
        <w:rPr>
          <w:rFonts w:asciiTheme="minorHAnsi" w:hAnsiTheme="minorHAnsi" w:cstheme="minorHAnsi"/>
          <w:sz w:val="24"/>
          <w:szCs w:val="24"/>
        </w:rPr>
        <w:t>.</w:t>
      </w:r>
    </w:p>
    <w:p w14:paraId="36192CAE" w14:textId="77777777" w:rsidR="00BF3778" w:rsidRPr="00785C19" w:rsidRDefault="00BF3778" w:rsidP="009B1723">
      <w:pPr>
        <w:spacing w:line="360" w:lineRule="auto"/>
        <w:rPr>
          <w:rFonts w:asciiTheme="minorHAnsi" w:hAnsiTheme="minorHAnsi" w:cstheme="minorHAnsi"/>
          <w:sz w:val="24"/>
          <w:szCs w:val="24"/>
        </w:rPr>
      </w:pPr>
    </w:p>
    <w:p w14:paraId="7ED3EE5E" w14:textId="77777777" w:rsidR="00BF3778" w:rsidRPr="00785C19" w:rsidRDefault="00BF3778" w:rsidP="009B1723">
      <w:pPr>
        <w:spacing w:line="360" w:lineRule="auto"/>
        <w:rPr>
          <w:rFonts w:asciiTheme="minorHAnsi" w:hAnsiTheme="minorHAnsi" w:cstheme="minorHAnsi"/>
          <w:sz w:val="24"/>
          <w:szCs w:val="24"/>
        </w:rPr>
      </w:pPr>
    </w:p>
    <w:p w14:paraId="236C8037" w14:textId="49C146CC"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 xml:space="preserve">When looking at the development of team cohesion and why some teams cannot function, a development model first created by Tuckman (Tuckman, 1965) can be used to </w:t>
      </w:r>
      <w:r w:rsidR="00F37504" w:rsidRPr="00785C19">
        <w:rPr>
          <w:rFonts w:asciiTheme="minorHAnsi" w:hAnsiTheme="minorHAnsi" w:cstheme="minorHAnsi"/>
          <w:sz w:val="24"/>
          <w:szCs w:val="24"/>
        </w:rPr>
        <w:t>explore</w:t>
      </w:r>
      <w:r w:rsidRPr="00785C19">
        <w:rPr>
          <w:rFonts w:asciiTheme="minorHAnsi" w:hAnsiTheme="minorHAnsi" w:cstheme="minorHAnsi"/>
          <w:sz w:val="24"/>
          <w:szCs w:val="24"/>
        </w:rPr>
        <w:t xml:space="preserve"> this. The model outlines the stages that teams take to perform at a high level</w:t>
      </w:r>
      <w:r w:rsidR="00CA14DC" w:rsidRPr="00785C19">
        <w:rPr>
          <w:rFonts w:asciiTheme="minorHAnsi" w:hAnsiTheme="minorHAnsi" w:cstheme="minorHAnsi"/>
          <w:sz w:val="24"/>
          <w:szCs w:val="24"/>
        </w:rPr>
        <w:t xml:space="preserve"> with </w:t>
      </w:r>
      <w:r w:rsidRPr="00785C19">
        <w:rPr>
          <w:rFonts w:asciiTheme="minorHAnsi" w:hAnsiTheme="minorHAnsi" w:cstheme="minorHAnsi"/>
          <w:sz w:val="24"/>
          <w:szCs w:val="24"/>
        </w:rPr>
        <w:t>Tuckman</w:t>
      </w:r>
      <w:r w:rsidR="00CA14DC" w:rsidRPr="00785C19">
        <w:rPr>
          <w:rFonts w:asciiTheme="minorHAnsi" w:hAnsiTheme="minorHAnsi" w:cstheme="minorHAnsi"/>
          <w:sz w:val="24"/>
          <w:szCs w:val="24"/>
        </w:rPr>
        <w:t xml:space="preserve"> having</w:t>
      </w:r>
      <w:r w:rsidRPr="00785C19">
        <w:rPr>
          <w:rFonts w:asciiTheme="minorHAnsi" w:hAnsiTheme="minorHAnsi" w:cstheme="minorHAnsi"/>
          <w:sz w:val="24"/>
          <w:szCs w:val="24"/>
        </w:rPr>
        <w:t xml:space="preserve"> </w:t>
      </w:r>
      <w:r w:rsidR="00CA14DC" w:rsidRPr="00785C19">
        <w:rPr>
          <w:rFonts w:asciiTheme="minorHAnsi" w:hAnsiTheme="minorHAnsi" w:cstheme="minorHAnsi"/>
          <w:sz w:val="24"/>
          <w:szCs w:val="24"/>
        </w:rPr>
        <w:t>divided</w:t>
      </w:r>
      <w:r w:rsidRPr="00785C19">
        <w:rPr>
          <w:rFonts w:asciiTheme="minorHAnsi" w:hAnsiTheme="minorHAnsi" w:cstheme="minorHAnsi"/>
          <w:sz w:val="24"/>
          <w:szCs w:val="24"/>
        </w:rPr>
        <w:t xml:space="preserve"> the model to show five phases, firstly being the forming stage and then following on to the storming, norming, performing and lastly the adjourning stage.</w:t>
      </w:r>
    </w:p>
    <w:p w14:paraId="5D0C9554" w14:textId="77777777" w:rsidR="00F37504" w:rsidRPr="00785C19" w:rsidRDefault="00F37504" w:rsidP="009B1723">
      <w:pPr>
        <w:spacing w:line="360" w:lineRule="auto"/>
        <w:rPr>
          <w:rFonts w:asciiTheme="minorHAnsi" w:hAnsiTheme="minorHAnsi" w:cstheme="minorHAnsi"/>
          <w:sz w:val="24"/>
          <w:szCs w:val="24"/>
        </w:rPr>
      </w:pPr>
    </w:p>
    <w:p w14:paraId="3D30895C" w14:textId="04FCC730" w:rsidR="00F37504" w:rsidRPr="00785C19" w:rsidRDefault="00F37504"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The forming phase is when the team is first gathered and</w:t>
      </w:r>
      <w:r w:rsidR="00333B56" w:rsidRPr="00785C19">
        <w:rPr>
          <w:rFonts w:asciiTheme="minorHAnsi" w:hAnsiTheme="minorHAnsi" w:cstheme="minorHAnsi"/>
          <w:sz w:val="24"/>
          <w:szCs w:val="24"/>
        </w:rPr>
        <w:t xml:space="preserve"> is subsequently followed by</w:t>
      </w:r>
      <w:r w:rsidRPr="00785C19">
        <w:rPr>
          <w:rFonts w:asciiTheme="minorHAnsi" w:hAnsiTheme="minorHAnsi" w:cstheme="minorHAnsi"/>
          <w:sz w:val="24"/>
          <w:szCs w:val="24"/>
        </w:rPr>
        <w:t xml:space="preserve"> </w:t>
      </w:r>
      <w:r w:rsidR="00333B56" w:rsidRPr="00785C19">
        <w:rPr>
          <w:rFonts w:asciiTheme="minorHAnsi" w:hAnsiTheme="minorHAnsi" w:cstheme="minorHAnsi"/>
          <w:sz w:val="24"/>
          <w:szCs w:val="24"/>
        </w:rPr>
        <w:t xml:space="preserve">the </w:t>
      </w:r>
      <w:r w:rsidRPr="00785C19">
        <w:rPr>
          <w:rFonts w:asciiTheme="minorHAnsi" w:hAnsiTheme="minorHAnsi" w:cstheme="minorHAnsi"/>
          <w:sz w:val="24"/>
          <w:szCs w:val="24"/>
        </w:rPr>
        <w:t>storming phase</w:t>
      </w:r>
      <w:r w:rsidR="00333B56" w:rsidRPr="00785C19">
        <w:rPr>
          <w:rFonts w:asciiTheme="minorHAnsi" w:hAnsiTheme="minorHAnsi" w:cstheme="minorHAnsi"/>
          <w:sz w:val="24"/>
          <w:szCs w:val="24"/>
        </w:rPr>
        <w:t>,</w:t>
      </w:r>
      <w:r w:rsidRPr="00785C19">
        <w:rPr>
          <w:rFonts w:asciiTheme="minorHAnsi" w:hAnsiTheme="minorHAnsi" w:cstheme="minorHAnsi"/>
          <w:sz w:val="24"/>
          <w:szCs w:val="24"/>
        </w:rPr>
        <w:t xml:space="preserve"> where interpersonal conflict can arise as during this stage that team members may begin to collide as their ways of working may differ or they may challenge the type of leadership style that is in place, showing </w:t>
      </w:r>
      <w:r w:rsidR="00333B56" w:rsidRPr="00785C19">
        <w:rPr>
          <w:rFonts w:asciiTheme="minorHAnsi" w:hAnsiTheme="minorHAnsi" w:cstheme="minorHAnsi"/>
          <w:sz w:val="24"/>
          <w:szCs w:val="24"/>
        </w:rPr>
        <w:t>resistance</w:t>
      </w:r>
      <w:r w:rsidRPr="00785C19">
        <w:rPr>
          <w:rFonts w:asciiTheme="minorHAnsi" w:hAnsiTheme="minorHAnsi" w:cstheme="minorHAnsi"/>
          <w:sz w:val="24"/>
          <w:szCs w:val="24"/>
        </w:rPr>
        <w:t xml:space="preserve"> to authority (Mind Tools, 2022). Additionally, during this phase members can begin to feel confused as to what the goals are, resistant to complete duties and unsure of their role within the team leading to </w:t>
      </w:r>
      <w:r w:rsidR="00333B56" w:rsidRPr="00785C19">
        <w:rPr>
          <w:rFonts w:asciiTheme="minorHAnsi" w:hAnsiTheme="minorHAnsi" w:cstheme="minorHAnsi"/>
          <w:sz w:val="24"/>
          <w:szCs w:val="24"/>
        </w:rPr>
        <w:t>jealousy and</w:t>
      </w:r>
      <w:r w:rsidRPr="00785C19">
        <w:rPr>
          <w:rFonts w:asciiTheme="minorHAnsi" w:hAnsiTheme="minorHAnsi" w:cstheme="minorHAnsi"/>
          <w:sz w:val="24"/>
          <w:szCs w:val="24"/>
        </w:rPr>
        <w:t xml:space="preserve"> hostility (West Chester University, 2022).</w:t>
      </w:r>
    </w:p>
    <w:p w14:paraId="322F20AD" w14:textId="77777777" w:rsidR="00BF3778" w:rsidRPr="00785C19" w:rsidRDefault="00BF3778" w:rsidP="009B1723">
      <w:pPr>
        <w:spacing w:line="360" w:lineRule="auto"/>
        <w:rPr>
          <w:rFonts w:asciiTheme="minorHAnsi" w:hAnsiTheme="minorHAnsi" w:cstheme="minorHAnsi"/>
          <w:sz w:val="24"/>
          <w:szCs w:val="24"/>
        </w:rPr>
      </w:pPr>
    </w:p>
    <w:p w14:paraId="55055CB8" w14:textId="600906C0"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 xml:space="preserve">To combat interpersonal conflict, strategies such as debriefings can be adopted. According to </w:t>
      </w:r>
      <w:r w:rsidR="00333B56" w:rsidRPr="00785C19">
        <w:rPr>
          <w:rFonts w:asciiTheme="minorHAnsi" w:hAnsiTheme="minorHAnsi" w:cstheme="minorHAnsi"/>
          <w:sz w:val="24"/>
          <w:szCs w:val="24"/>
        </w:rPr>
        <w:t>studies, debriefing</w:t>
      </w:r>
      <w:r w:rsidRPr="00785C19">
        <w:rPr>
          <w:rFonts w:asciiTheme="minorHAnsi" w:hAnsiTheme="minorHAnsi" w:cstheme="minorHAnsi"/>
          <w:sz w:val="24"/>
          <w:szCs w:val="24"/>
        </w:rPr>
        <w:t xml:space="preserve"> </w:t>
      </w:r>
      <w:r w:rsidR="00333B56" w:rsidRPr="00785C19">
        <w:rPr>
          <w:rFonts w:asciiTheme="minorHAnsi" w:hAnsiTheme="minorHAnsi" w:cstheme="minorHAnsi"/>
          <w:sz w:val="24"/>
          <w:szCs w:val="24"/>
        </w:rPr>
        <w:t>is</w:t>
      </w:r>
      <w:r w:rsidRPr="00785C19">
        <w:rPr>
          <w:rFonts w:asciiTheme="minorHAnsi" w:hAnsiTheme="minorHAnsi" w:cstheme="minorHAnsi"/>
          <w:sz w:val="24"/>
          <w:szCs w:val="24"/>
        </w:rPr>
        <w:t xml:space="preserve"> shown to be an effective tool when used to improve the overall team’s performance</w:t>
      </w:r>
      <w:r w:rsidR="00333B56" w:rsidRPr="00785C19">
        <w:rPr>
          <w:rFonts w:asciiTheme="minorHAnsi" w:hAnsiTheme="minorHAnsi" w:cstheme="minorHAnsi"/>
          <w:sz w:val="24"/>
          <w:szCs w:val="24"/>
        </w:rPr>
        <w:t xml:space="preserve"> (Tannenbaum and Cerasoli, 2013). </w:t>
      </w:r>
      <w:r w:rsidRPr="00785C19">
        <w:rPr>
          <w:rFonts w:asciiTheme="minorHAnsi" w:hAnsiTheme="minorHAnsi" w:cstheme="minorHAnsi"/>
          <w:sz w:val="24"/>
          <w:szCs w:val="24"/>
        </w:rPr>
        <w:t>Similar methods such as effective communication and supporting individual’s goals to develop within the organisation contributes to minimising conflict within the team (Gavin, 2020).</w:t>
      </w:r>
    </w:p>
    <w:p w14:paraId="49C2F0CF" w14:textId="77777777" w:rsidR="00BF3778" w:rsidRPr="00785C19" w:rsidRDefault="00BF3778" w:rsidP="009B1723">
      <w:pPr>
        <w:spacing w:line="360" w:lineRule="auto"/>
        <w:rPr>
          <w:rFonts w:asciiTheme="minorHAnsi" w:hAnsiTheme="minorHAnsi" w:cstheme="minorHAnsi"/>
          <w:sz w:val="24"/>
          <w:szCs w:val="24"/>
        </w:rPr>
      </w:pPr>
    </w:p>
    <w:p w14:paraId="569D199A" w14:textId="77777777"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Adopting the transformational leadership style could also be considered a means to improve team cohesion, although this is not practical in every organisation. Transformational leadership is where leaders primarily focus on ensuring that they support the team with guidance, encourage progression and promote confidence in its members (Cherry, 2023).</w:t>
      </w:r>
    </w:p>
    <w:p w14:paraId="63EC1211" w14:textId="77777777" w:rsidR="00BF3778" w:rsidRPr="00785C19" w:rsidRDefault="00BF3778" w:rsidP="009B1723">
      <w:pPr>
        <w:spacing w:line="360" w:lineRule="auto"/>
        <w:rPr>
          <w:rFonts w:asciiTheme="minorHAnsi" w:hAnsiTheme="minorHAnsi" w:cstheme="minorHAnsi"/>
          <w:sz w:val="24"/>
          <w:szCs w:val="24"/>
        </w:rPr>
      </w:pPr>
    </w:p>
    <w:p w14:paraId="727E104E" w14:textId="77777777"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 xml:space="preserve">On further evaluating strategies used to enhance both individual and team performance, transformational leadership incorporates the method of using motivation to encourage team members. This can take place in the form of displaying enthusiasm towards achieving </w:t>
      </w:r>
      <w:r w:rsidRPr="00785C19">
        <w:rPr>
          <w:rFonts w:asciiTheme="minorHAnsi" w:hAnsiTheme="minorHAnsi" w:cstheme="minorHAnsi"/>
          <w:sz w:val="24"/>
          <w:szCs w:val="24"/>
        </w:rPr>
        <w:lastRenderedPageBreak/>
        <w:t>the end goal and by undertaking motivational speech opportunities to boost team performance (Hay, 2006).</w:t>
      </w:r>
    </w:p>
    <w:p w14:paraId="69448362" w14:textId="77777777" w:rsidR="00BF3778" w:rsidRPr="00785C19" w:rsidRDefault="00BF3778" w:rsidP="009B1723">
      <w:pPr>
        <w:spacing w:line="360" w:lineRule="auto"/>
        <w:rPr>
          <w:rFonts w:asciiTheme="minorHAnsi" w:hAnsiTheme="minorHAnsi" w:cstheme="minorHAnsi"/>
          <w:sz w:val="24"/>
          <w:szCs w:val="24"/>
        </w:rPr>
      </w:pPr>
    </w:p>
    <w:p w14:paraId="04713AF8" w14:textId="139A5D20" w:rsidR="00BF3778" w:rsidRPr="00785C19" w:rsidRDefault="00417733"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 xml:space="preserve">When </w:t>
      </w:r>
      <w:r w:rsidR="00333B56" w:rsidRPr="00785C19">
        <w:rPr>
          <w:rFonts w:asciiTheme="minorHAnsi" w:hAnsiTheme="minorHAnsi" w:cstheme="minorHAnsi"/>
          <w:sz w:val="24"/>
          <w:szCs w:val="24"/>
        </w:rPr>
        <w:t>revisiting</w:t>
      </w:r>
      <w:r w:rsidRPr="00785C19">
        <w:rPr>
          <w:rFonts w:asciiTheme="minorHAnsi" w:hAnsiTheme="minorHAnsi" w:cstheme="minorHAnsi"/>
          <w:sz w:val="24"/>
          <w:szCs w:val="24"/>
        </w:rPr>
        <w:t xml:space="preserve"> the model by Tuckman (1965)</w:t>
      </w:r>
      <w:r w:rsidR="00BF3778" w:rsidRPr="00785C19">
        <w:rPr>
          <w:rFonts w:asciiTheme="minorHAnsi" w:hAnsiTheme="minorHAnsi" w:cstheme="minorHAnsi"/>
          <w:sz w:val="24"/>
          <w:szCs w:val="24"/>
        </w:rPr>
        <w:t>, the next stage is the norming phase. At this point the team are usually secured in their roles and are concentrated on using their skills to achieve the end goal. During the performing stage is when the team is working at its best and any tensions between team members are used proactively to encourage performance (Mind Tools, 2022).</w:t>
      </w:r>
    </w:p>
    <w:p w14:paraId="06EFF2F2" w14:textId="77777777" w:rsidR="00BF3778" w:rsidRPr="00785C19" w:rsidRDefault="00BF3778" w:rsidP="009B1723">
      <w:pPr>
        <w:spacing w:line="360" w:lineRule="auto"/>
        <w:rPr>
          <w:rFonts w:asciiTheme="minorHAnsi" w:hAnsiTheme="minorHAnsi" w:cstheme="minorHAnsi"/>
          <w:sz w:val="24"/>
          <w:szCs w:val="24"/>
        </w:rPr>
      </w:pPr>
    </w:p>
    <w:p w14:paraId="3E47DFE4" w14:textId="3FEF66B6" w:rsidR="00BF3778" w:rsidRPr="00785C19" w:rsidRDefault="00417733"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Tuckman (1965) further refers to the a</w:t>
      </w:r>
      <w:r w:rsidR="00BF3778" w:rsidRPr="00785C19">
        <w:rPr>
          <w:rFonts w:asciiTheme="minorHAnsi" w:hAnsiTheme="minorHAnsi" w:cstheme="minorHAnsi"/>
          <w:sz w:val="24"/>
          <w:szCs w:val="24"/>
        </w:rPr>
        <w:t xml:space="preserve">djourning stage </w:t>
      </w:r>
      <w:r w:rsidRPr="00785C19">
        <w:rPr>
          <w:rFonts w:asciiTheme="minorHAnsi" w:hAnsiTheme="minorHAnsi" w:cstheme="minorHAnsi"/>
          <w:sz w:val="24"/>
          <w:szCs w:val="24"/>
        </w:rPr>
        <w:t>as the</w:t>
      </w:r>
      <w:r w:rsidR="00BF3778" w:rsidRPr="00785C19">
        <w:rPr>
          <w:rFonts w:asciiTheme="minorHAnsi" w:hAnsiTheme="minorHAnsi" w:cstheme="minorHAnsi"/>
          <w:sz w:val="24"/>
          <w:szCs w:val="24"/>
        </w:rPr>
        <w:t xml:space="preserve"> final step in </w:t>
      </w:r>
      <w:r w:rsidRPr="00785C19">
        <w:rPr>
          <w:rFonts w:asciiTheme="minorHAnsi" w:hAnsiTheme="minorHAnsi" w:cstheme="minorHAnsi"/>
          <w:sz w:val="24"/>
          <w:szCs w:val="24"/>
        </w:rPr>
        <w:t xml:space="preserve">the </w:t>
      </w:r>
      <w:r w:rsidR="00BF3778" w:rsidRPr="00785C19">
        <w:rPr>
          <w:rFonts w:asciiTheme="minorHAnsi" w:hAnsiTheme="minorHAnsi" w:cstheme="minorHAnsi"/>
          <w:sz w:val="24"/>
          <w:szCs w:val="24"/>
        </w:rPr>
        <w:t>model of development and is when the anticipated goal has been achieved</w:t>
      </w:r>
      <w:r w:rsidRPr="00785C19">
        <w:rPr>
          <w:rFonts w:asciiTheme="minorHAnsi" w:hAnsiTheme="minorHAnsi" w:cstheme="minorHAnsi"/>
          <w:sz w:val="24"/>
          <w:szCs w:val="24"/>
        </w:rPr>
        <w:t xml:space="preserve">. This </w:t>
      </w:r>
      <w:r w:rsidR="00BF3778" w:rsidRPr="00785C19">
        <w:rPr>
          <w:rFonts w:asciiTheme="minorHAnsi" w:hAnsiTheme="minorHAnsi" w:cstheme="minorHAnsi"/>
          <w:sz w:val="24"/>
          <w:szCs w:val="24"/>
        </w:rPr>
        <w:t>therefore allow</w:t>
      </w:r>
      <w:r w:rsidRPr="00785C19">
        <w:rPr>
          <w:rFonts w:asciiTheme="minorHAnsi" w:hAnsiTheme="minorHAnsi" w:cstheme="minorHAnsi"/>
          <w:sz w:val="24"/>
          <w:szCs w:val="24"/>
        </w:rPr>
        <w:t>s</w:t>
      </w:r>
      <w:r w:rsidR="00BF3778" w:rsidRPr="00785C19">
        <w:rPr>
          <w:rFonts w:asciiTheme="minorHAnsi" w:hAnsiTheme="minorHAnsi" w:cstheme="minorHAnsi"/>
          <w:sz w:val="24"/>
          <w:szCs w:val="24"/>
        </w:rPr>
        <w:t xml:space="preserve"> a period of reflection on the team’s performance to take place (Georgopoulou, 2023).</w:t>
      </w:r>
    </w:p>
    <w:p w14:paraId="66650D96" w14:textId="77777777" w:rsidR="00BF3778" w:rsidRPr="00785C19" w:rsidRDefault="00BF3778" w:rsidP="009B1723">
      <w:pPr>
        <w:spacing w:line="360" w:lineRule="auto"/>
        <w:rPr>
          <w:rFonts w:asciiTheme="minorHAnsi" w:hAnsiTheme="minorHAnsi" w:cstheme="minorHAnsi"/>
          <w:sz w:val="24"/>
          <w:szCs w:val="24"/>
        </w:rPr>
      </w:pPr>
    </w:p>
    <w:p w14:paraId="534E47EC" w14:textId="23F3609B"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The dynamics within the team can differ greatly depending on the work environment and the individual personalities within the team (Myers, 2013). The type of leadership can also impact this, for example if the Laissez-faire leadership is used, this means a more relax approach is taken towards guiding the team, allowing team members to have more control over decisions, with the leaders accepting less accountability for their team’s mistakes (Cherry, 2022).</w:t>
      </w:r>
      <w:r w:rsidR="00417733" w:rsidRPr="00785C19">
        <w:rPr>
          <w:rFonts w:asciiTheme="minorHAnsi" w:hAnsiTheme="minorHAnsi" w:cstheme="minorHAnsi"/>
          <w:sz w:val="24"/>
          <w:szCs w:val="24"/>
        </w:rPr>
        <w:t xml:space="preserve"> </w:t>
      </w:r>
      <w:r w:rsidRPr="00785C19">
        <w:rPr>
          <w:rFonts w:asciiTheme="minorHAnsi" w:hAnsiTheme="minorHAnsi" w:cstheme="minorHAnsi"/>
          <w:sz w:val="24"/>
          <w:szCs w:val="24"/>
        </w:rPr>
        <w:t>Within policing specifically, having a more laid-back approach towards controlling the team dynamic can result in failing to comply with professional standards. Professional standards are guidelines police must follow to ensure that officers behave in such a way that the public continues to have trust within the police force (College of Policing, 2022c).</w:t>
      </w:r>
    </w:p>
    <w:p w14:paraId="7D2A0425" w14:textId="77777777" w:rsidR="00BF3778" w:rsidRPr="00785C19" w:rsidRDefault="00BF3778" w:rsidP="009B1723">
      <w:pPr>
        <w:spacing w:line="360" w:lineRule="auto"/>
        <w:rPr>
          <w:rFonts w:asciiTheme="minorHAnsi" w:hAnsiTheme="minorHAnsi" w:cstheme="minorHAnsi"/>
          <w:sz w:val="24"/>
          <w:szCs w:val="24"/>
        </w:rPr>
      </w:pPr>
    </w:p>
    <w:p w14:paraId="2F948069" w14:textId="77777777" w:rsidR="00417733"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 xml:space="preserve">Professional standards also incorporate the police code of ethics which each officer must abide by. The code of ethics consists of the nine principles of policing and the ten standards of professional behaviour required from officers. Within the standards it is listed that behaviour such as challenging improper conduct and acting with authority, courtesy, and respect is expected (Home Office, 2014). </w:t>
      </w:r>
    </w:p>
    <w:p w14:paraId="2D80FC1D" w14:textId="77777777" w:rsidR="00417733" w:rsidRPr="00785C19" w:rsidRDefault="00417733" w:rsidP="009B1723">
      <w:pPr>
        <w:spacing w:line="360" w:lineRule="auto"/>
        <w:rPr>
          <w:rFonts w:asciiTheme="minorHAnsi" w:hAnsiTheme="minorHAnsi" w:cstheme="minorHAnsi"/>
          <w:sz w:val="24"/>
          <w:szCs w:val="24"/>
        </w:rPr>
      </w:pPr>
    </w:p>
    <w:p w14:paraId="4FEDF05C" w14:textId="6F0F0007"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 xml:space="preserve">By displaying authority, courtesy and respect whilst interacting with members of the public, officers must ensure they do not abuse their powers given to them and must only use them </w:t>
      </w:r>
      <w:r w:rsidRPr="00785C19">
        <w:rPr>
          <w:rFonts w:asciiTheme="minorHAnsi" w:hAnsiTheme="minorHAnsi" w:cstheme="minorHAnsi"/>
          <w:sz w:val="24"/>
          <w:szCs w:val="24"/>
        </w:rPr>
        <w:lastRenderedPageBreak/>
        <w:t>in line with the law. In addition, to abide by the standards of professional behaviour officers have a duty to challenge and report any other officer or member of staff within the organisation if they witness or believe that that member has acting in such a way that fails to be in line with the standard of professional behaviour they are expected to display (Local Government Association, 2023).</w:t>
      </w:r>
    </w:p>
    <w:p w14:paraId="762AC911" w14:textId="77777777" w:rsidR="00BF3778" w:rsidRPr="00785C19" w:rsidRDefault="00BF3778" w:rsidP="009B1723">
      <w:pPr>
        <w:spacing w:line="360" w:lineRule="auto"/>
        <w:rPr>
          <w:rFonts w:asciiTheme="minorHAnsi" w:hAnsiTheme="minorHAnsi" w:cstheme="minorHAnsi"/>
          <w:sz w:val="24"/>
          <w:szCs w:val="24"/>
        </w:rPr>
      </w:pPr>
    </w:p>
    <w:p w14:paraId="62709499" w14:textId="0DEC44B6"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When</w:t>
      </w:r>
      <w:r w:rsidR="00371122" w:rsidRPr="00785C19">
        <w:rPr>
          <w:rFonts w:asciiTheme="minorHAnsi" w:hAnsiTheme="minorHAnsi" w:cstheme="minorHAnsi"/>
          <w:sz w:val="24"/>
          <w:szCs w:val="24"/>
        </w:rPr>
        <w:t xml:space="preserve"> considering the impact</w:t>
      </w:r>
      <w:r w:rsidRPr="00785C19">
        <w:rPr>
          <w:rFonts w:asciiTheme="minorHAnsi" w:hAnsiTheme="minorHAnsi" w:cstheme="minorHAnsi"/>
          <w:sz w:val="24"/>
          <w:szCs w:val="24"/>
        </w:rPr>
        <w:t xml:space="preserve"> team dynamic</w:t>
      </w:r>
      <w:r w:rsidR="00371122" w:rsidRPr="00785C19">
        <w:rPr>
          <w:rFonts w:asciiTheme="minorHAnsi" w:hAnsiTheme="minorHAnsi" w:cstheme="minorHAnsi"/>
          <w:sz w:val="24"/>
          <w:szCs w:val="24"/>
        </w:rPr>
        <w:t>s</w:t>
      </w:r>
      <w:r w:rsidRPr="00785C19">
        <w:rPr>
          <w:rFonts w:asciiTheme="minorHAnsi" w:hAnsiTheme="minorHAnsi" w:cstheme="minorHAnsi"/>
          <w:sz w:val="24"/>
          <w:szCs w:val="24"/>
        </w:rPr>
        <w:t xml:space="preserve"> can have on failing to comply with the standard of professional behaviour that is expected within a policing role, it can be argued that forming friendships within the team can result in an increase of motivation for officers, better </w:t>
      </w:r>
      <w:r w:rsidR="00371122" w:rsidRPr="00785C19">
        <w:rPr>
          <w:rFonts w:asciiTheme="minorHAnsi" w:hAnsiTheme="minorHAnsi" w:cstheme="minorHAnsi"/>
          <w:sz w:val="24"/>
          <w:szCs w:val="24"/>
        </w:rPr>
        <w:t>communication,</w:t>
      </w:r>
      <w:r w:rsidRPr="00785C19">
        <w:rPr>
          <w:rFonts w:asciiTheme="minorHAnsi" w:hAnsiTheme="minorHAnsi" w:cstheme="minorHAnsi"/>
          <w:sz w:val="24"/>
          <w:szCs w:val="24"/>
        </w:rPr>
        <w:t xml:space="preserve"> and a strengthened ability to complete their duties (Bergner, 1997)</w:t>
      </w:r>
      <w:r w:rsidR="00371122" w:rsidRPr="00785C19">
        <w:rPr>
          <w:rFonts w:asciiTheme="minorHAnsi" w:hAnsiTheme="minorHAnsi" w:cstheme="minorHAnsi"/>
          <w:sz w:val="24"/>
          <w:szCs w:val="24"/>
        </w:rPr>
        <w:t>. H</w:t>
      </w:r>
      <w:r w:rsidRPr="00785C19">
        <w:rPr>
          <w:rFonts w:asciiTheme="minorHAnsi" w:hAnsiTheme="minorHAnsi" w:cstheme="minorHAnsi"/>
          <w:sz w:val="24"/>
          <w:szCs w:val="24"/>
        </w:rPr>
        <w:t xml:space="preserve">owever, </w:t>
      </w:r>
      <w:r w:rsidR="00371122" w:rsidRPr="00785C19">
        <w:rPr>
          <w:rFonts w:asciiTheme="minorHAnsi" w:hAnsiTheme="minorHAnsi" w:cstheme="minorHAnsi"/>
          <w:sz w:val="24"/>
          <w:szCs w:val="24"/>
        </w:rPr>
        <w:t xml:space="preserve">conversely </w:t>
      </w:r>
      <w:r w:rsidRPr="00785C19">
        <w:rPr>
          <w:rFonts w:asciiTheme="minorHAnsi" w:hAnsiTheme="minorHAnsi" w:cstheme="minorHAnsi"/>
          <w:sz w:val="24"/>
          <w:szCs w:val="24"/>
        </w:rPr>
        <w:t xml:space="preserve">creating this team dynamic could also result in </w:t>
      </w:r>
      <w:r w:rsidR="003A2383" w:rsidRPr="00785C19">
        <w:rPr>
          <w:rFonts w:asciiTheme="minorHAnsi" w:hAnsiTheme="minorHAnsi" w:cstheme="minorHAnsi"/>
          <w:sz w:val="24"/>
          <w:szCs w:val="24"/>
        </w:rPr>
        <w:t>an</w:t>
      </w:r>
      <w:r w:rsidRPr="00785C19">
        <w:rPr>
          <w:rFonts w:asciiTheme="minorHAnsi" w:hAnsiTheme="minorHAnsi" w:cstheme="minorHAnsi"/>
          <w:sz w:val="24"/>
          <w:szCs w:val="24"/>
        </w:rPr>
        <w:t xml:space="preserve"> increase of inappropriate behaviour, According to Durrah (2022) </w:t>
      </w:r>
      <w:r w:rsidR="00371122" w:rsidRPr="00785C19">
        <w:rPr>
          <w:rFonts w:asciiTheme="minorHAnsi" w:hAnsiTheme="minorHAnsi" w:cstheme="minorHAnsi"/>
          <w:sz w:val="24"/>
          <w:szCs w:val="24"/>
        </w:rPr>
        <w:t>r</w:t>
      </w:r>
      <w:r w:rsidRPr="00785C19">
        <w:rPr>
          <w:rFonts w:asciiTheme="minorHAnsi" w:hAnsiTheme="minorHAnsi" w:cstheme="minorHAnsi"/>
          <w:sz w:val="24"/>
          <w:szCs w:val="24"/>
        </w:rPr>
        <w:t>elationships formed in the workplace can result in issues such as sexual harassment, organisational nonconformity and that having a friendship dynamic in the team can ultimately result in distracting members from their role.</w:t>
      </w:r>
    </w:p>
    <w:p w14:paraId="1401A281" w14:textId="77777777" w:rsidR="00BF3778" w:rsidRPr="00785C19" w:rsidRDefault="00BF3778" w:rsidP="009B1723">
      <w:pPr>
        <w:spacing w:line="360" w:lineRule="auto"/>
        <w:rPr>
          <w:rFonts w:asciiTheme="minorHAnsi" w:hAnsiTheme="minorHAnsi" w:cstheme="minorHAnsi"/>
          <w:sz w:val="24"/>
          <w:szCs w:val="24"/>
        </w:rPr>
      </w:pPr>
    </w:p>
    <w:p w14:paraId="1DC3D814" w14:textId="77777777"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 xml:space="preserve">Although it is argued that forming a friendship dynamic between colleagues within the policing environment can result in teams forming a joint commitment to organisational goals (Sato, 2003), It can also be argued that having this type of team dynamic can result in officers forming a code of silence to protect each other from the repercussions that follow when acting below the standard of professional behaviour that is expected of them (Westmarland and Conway, 2020). </w:t>
      </w:r>
    </w:p>
    <w:p w14:paraId="7D4526FE" w14:textId="77777777" w:rsidR="00BF3778" w:rsidRPr="00785C19" w:rsidRDefault="00BF3778" w:rsidP="009B1723">
      <w:pPr>
        <w:spacing w:line="360" w:lineRule="auto"/>
        <w:rPr>
          <w:rFonts w:asciiTheme="minorHAnsi" w:hAnsiTheme="minorHAnsi" w:cstheme="minorHAnsi"/>
          <w:sz w:val="24"/>
          <w:szCs w:val="24"/>
        </w:rPr>
      </w:pPr>
    </w:p>
    <w:p w14:paraId="60F5D329" w14:textId="77777777"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 xml:space="preserve">An example of when team dynamics in the police can result in officers failing to comply with professional standard requirements can be shown via the case of two UK officers, who sent offensive messages within a WhatsApp group. The messages exchanged were not only deemed as offensive, but also include statements that were considered of a criminal nature (Crown Prosecution Service, 2022b).  </w:t>
      </w:r>
    </w:p>
    <w:p w14:paraId="51B2B385" w14:textId="77777777" w:rsidR="00BF3778" w:rsidRPr="00785C19" w:rsidRDefault="00BF3778" w:rsidP="009B1723">
      <w:pPr>
        <w:spacing w:line="360" w:lineRule="auto"/>
        <w:rPr>
          <w:rFonts w:asciiTheme="minorHAnsi" w:hAnsiTheme="minorHAnsi" w:cstheme="minorHAnsi"/>
          <w:sz w:val="24"/>
          <w:szCs w:val="24"/>
        </w:rPr>
      </w:pPr>
    </w:p>
    <w:p w14:paraId="4F9DD72C" w14:textId="2B0875A4" w:rsidR="00BF3778" w:rsidRPr="00785C19" w:rsidRDefault="00BF3778"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A further example of when team dynamics can result in failing</w:t>
      </w:r>
      <w:r w:rsidR="0020343B" w:rsidRPr="00785C19">
        <w:rPr>
          <w:rFonts w:asciiTheme="minorHAnsi" w:hAnsiTheme="minorHAnsi" w:cstheme="minorHAnsi"/>
          <w:sz w:val="24"/>
          <w:szCs w:val="24"/>
        </w:rPr>
        <w:t xml:space="preserve"> to abide by </w:t>
      </w:r>
      <w:r w:rsidRPr="00785C19">
        <w:rPr>
          <w:rFonts w:asciiTheme="minorHAnsi" w:hAnsiTheme="minorHAnsi" w:cstheme="minorHAnsi"/>
          <w:sz w:val="24"/>
          <w:szCs w:val="24"/>
        </w:rPr>
        <w:t xml:space="preserve">professional standards is the </w:t>
      </w:r>
      <w:r w:rsidR="007E6254" w:rsidRPr="00785C19">
        <w:rPr>
          <w:rFonts w:asciiTheme="minorHAnsi" w:hAnsiTheme="minorHAnsi" w:cstheme="minorHAnsi"/>
          <w:sz w:val="24"/>
          <w:szCs w:val="24"/>
        </w:rPr>
        <w:t>incident</w:t>
      </w:r>
      <w:r w:rsidRPr="00785C19">
        <w:rPr>
          <w:rFonts w:asciiTheme="minorHAnsi" w:hAnsiTheme="minorHAnsi" w:cstheme="minorHAnsi"/>
          <w:sz w:val="24"/>
          <w:szCs w:val="24"/>
        </w:rPr>
        <w:t xml:space="preserve"> involving a female firearms officer being subject to sexist remarks from superiors and members within her unit</w:t>
      </w:r>
      <w:r w:rsidR="00371122" w:rsidRPr="00785C19">
        <w:rPr>
          <w:rFonts w:asciiTheme="minorHAnsi" w:hAnsiTheme="minorHAnsi" w:cstheme="minorHAnsi"/>
          <w:sz w:val="24"/>
          <w:szCs w:val="24"/>
        </w:rPr>
        <w:t>. Within this article, t</w:t>
      </w:r>
      <w:r w:rsidRPr="00785C19">
        <w:rPr>
          <w:rFonts w:asciiTheme="minorHAnsi" w:hAnsiTheme="minorHAnsi" w:cstheme="minorHAnsi"/>
          <w:sz w:val="24"/>
          <w:szCs w:val="24"/>
        </w:rPr>
        <w:t xml:space="preserve">he officer describes the </w:t>
      </w:r>
      <w:r w:rsidRPr="00785C19">
        <w:rPr>
          <w:rFonts w:asciiTheme="minorHAnsi" w:hAnsiTheme="minorHAnsi" w:cstheme="minorHAnsi"/>
          <w:sz w:val="24"/>
          <w:szCs w:val="24"/>
        </w:rPr>
        <w:lastRenderedPageBreak/>
        <w:t xml:space="preserve">relationship dynamic within the team as a “boys </w:t>
      </w:r>
      <w:r w:rsidR="007E6254" w:rsidRPr="00785C19">
        <w:rPr>
          <w:rFonts w:asciiTheme="minorHAnsi" w:hAnsiTheme="minorHAnsi" w:cstheme="minorHAnsi"/>
          <w:sz w:val="24"/>
          <w:szCs w:val="24"/>
        </w:rPr>
        <w:t>club” (</w:t>
      </w:r>
      <w:r w:rsidR="00371122" w:rsidRPr="00785C19">
        <w:rPr>
          <w:rFonts w:asciiTheme="minorHAnsi" w:hAnsiTheme="minorHAnsi" w:cstheme="minorHAnsi"/>
          <w:sz w:val="24"/>
          <w:szCs w:val="24"/>
        </w:rPr>
        <w:t xml:space="preserve">BBC News, 2022), In addition, </w:t>
      </w:r>
      <w:r w:rsidRPr="00785C19">
        <w:rPr>
          <w:rFonts w:asciiTheme="minorHAnsi" w:hAnsiTheme="minorHAnsi" w:cstheme="minorHAnsi"/>
          <w:sz w:val="24"/>
          <w:szCs w:val="24"/>
        </w:rPr>
        <w:t xml:space="preserve">inappropriate WhatsApp messages were exchanged between the team as well as statements favouring male colleagues for the role (BBC News, 2021). </w:t>
      </w:r>
    </w:p>
    <w:p w14:paraId="7554955D" w14:textId="77777777" w:rsidR="00BF3778" w:rsidRPr="00785C19" w:rsidRDefault="00BF3778" w:rsidP="009B1723">
      <w:pPr>
        <w:spacing w:line="360" w:lineRule="auto"/>
        <w:rPr>
          <w:rFonts w:asciiTheme="minorHAnsi" w:hAnsiTheme="minorHAnsi" w:cstheme="minorHAnsi"/>
          <w:sz w:val="24"/>
          <w:szCs w:val="24"/>
        </w:rPr>
      </w:pPr>
    </w:p>
    <w:p w14:paraId="48F2FD95" w14:textId="044DB3ED" w:rsidR="00BF3778" w:rsidRPr="00785C19" w:rsidRDefault="00D33E32" w:rsidP="009B1723">
      <w:pPr>
        <w:spacing w:line="360" w:lineRule="auto"/>
        <w:rPr>
          <w:rFonts w:asciiTheme="minorHAnsi" w:hAnsiTheme="minorHAnsi" w:cstheme="minorHAnsi"/>
          <w:sz w:val="24"/>
          <w:szCs w:val="24"/>
        </w:rPr>
      </w:pPr>
      <w:r w:rsidRPr="00785C19">
        <w:rPr>
          <w:rFonts w:asciiTheme="minorHAnsi" w:hAnsiTheme="minorHAnsi" w:cstheme="minorHAnsi"/>
          <w:sz w:val="24"/>
          <w:szCs w:val="24"/>
        </w:rPr>
        <w:t>In conclusion, i</w:t>
      </w:r>
      <w:r w:rsidR="00BF3778" w:rsidRPr="00785C19">
        <w:rPr>
          <w:rFonts w:asciiTheme="minorHAnsi" w:hAnsiTheme="minorHAnsi" w:cstheme="minorHAnsi"/>
          <w:sz w:val="24"/>
          <w:szCs w:val="24"/>
        </w:rPr>
        <w:t xml:space="preserve">nterpersonal team dynamics can also result in failings when involving a power imbalance, with the College of Policing (2019) stating that relationships within the team must be considered in line with the code of ethics as any relationship where there is a power imbalance can result in conflict within the team. The National Police Chief Council (NPCC) has documented guidance that in the instance of any relationship which has the potential to effect or change the dynamic of the team, a policy must be followed such as relocating an officer, after the national decision-making model and code of ethics are considered (College of Policing, 2019). </w:t>
      </w:r>
    </w:p>
    <w:p w14:paraId="1967E2A8" w14:textId="77777777" w:rsidR="00025650" w:rsidRPr="00785C19" w:rsidRDefault="00025650" w:rsidP="009B1723">
      <w:pPr>
        <w:spacing w:line="360" w:lineRule="auto"/>
        <w:ind w:right="237"/>
        <w:jc w:val="both"/>
        <w:rPr>
          <w:rFonts w:asciiTheme="minorHAnsi" w:hAnsiTheme="minorHAnsi" w:cstheme="minorHAnsi"/>
          <w:sz w:val="24"/>
          <w:szCs w:val="24"/>
        </w:rPr>
      </w:pPr>
    </w:p>
    <w:p w14:paraId="3919E9BB" w14:textId="03D5D9F3" w:rsidR="00BF3778"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Word count -</w:t>
      </w:r>
      <w:r w:rsidR="00320ECA" w:rsidRPr="00785C19">
        <w:rPr>
          <w:rFonts w:asciiTheme="minorHAnsi" w:hAnsiTheme="minorHAnsi" w:cstheme="minorHAnsi"/>
          <w:sz w:val="24"/>
          <w:szCs w:val="24"/>
        </w:rPr>
        <w:t xml:space="preserve"> 1662</w:t>
      </w:r>
    </w:p>
    <w:p w14:paraId="416EFA95" w14:textId="77777777" w:rsidR="00025650" w:rsidRPr="00785C19" w:rsidRDefault="00025650" w:rsidP="00340E9A">
      <w:pPr>
        <w:ind w:right="237"/>
        <w:jc w:val="both"/>
        <w:rPr>
          <w:rFonts w:asciiTheme="minorHAnsi" w:hAnsiTheme="minorHAnsi" w:cstheme="minorHAnsi"/>
          <w:sz w:val="24"/>
          <w:szCs w:val="24"/>
        </w:rPr>
      </w:pPr>
    </w:p>
    <w:p w14:paraId="598FFEC5" w14:textId="77777777" w:rsidR="00025650" w:rsidRPr="00785C19" w:rsidRDefault="00025650" w:rsidP="00340E9A">
      <w:pPr>
        <w:ind w:right="237"/>
        <w:jc w:val="both"/>
        <w:rPr>
          <w:rFonts w:asciiTheme="minorHAnsi" w:hAnsiTheme="minorHAnsi" w:cstheme="minorHAnsi"/>
          <w:sz w:val="24"/>
          <w:szCs w:val="24"/>
        </w:rPr>
      </w:pPr>
    </w:p>
    <w:p w14:paraId="042DA0D7" w14:textId="77777777" w:rsidR="00025650" w:rsidRPr="00785C19" w:rsidRDefault="00025650" w:rsidP="00340E9A">
      <w:pPr>
        <w:ind w:right="237"/>
        <w:jc w:val="both"/>
        <w:rPr>
          <w:rFonts w:asciiTheme="minorHAnsi" w:hAnsiTheme="minorHAnsi" w:cstheme="minorHAnsi"/>
          <w:sz w:val="24"/>
          <w:szCs w:val="24"/>
        </w:rPr>
      </w:pPr>
    </w:p>
    <w:p w14:paraId="65800057" w14:textId="77777777" w:rsidR="00025650" w:rsidRPr="00785C19" w:rsidRDefault="00025650" w:rsidP="00340E9A">
      <w:pPr>
        <w:ind w:right="237"/>
        <w:jc w:val="both"/>
        <w:rPr>
          <w:rFonts w:asciiTheme="minorHAnsi" w:hAnsiTheme="minorHAnsi" w:cstheme="minorHAnsi"/>
          <w:sz w:val="24"/>
          <w:szCs w:val="24"/>
        </w:rPr>
      </w:pPr>
    </w:p>
    <w:p w14:paraId="7A99F832" w14:textId="77777777" w:rsidR="00025650" w:rsidRPr="00785C19" w:rsidRDefault="00025650" w:rsidP="00340E9A">
      <w:pPr>
        <w:ind w:right="237"/>
        <w:jc w:val="both"/>
        <w:rPr>
          <w:rFonts w:asciiTheme="minorHAnsi" w:hAnsiTheme="minorHAnsi" w:cstheme="minorHAnsi"/>
          <w:sz w:val="24"/>
          <w:szCs w:val="24"/>
        </w:rPr>
      </w:pPr>
    </w:p>
    <w:p w14:paraId="7FD39A42" w14:textId="77777777" w:rsidR="00025650" w:rsidRPr="00785C19" w:rsidRDefault="00025650" w:rsidP="00340E9A">
      <w:pPr>
        <w:ind w:right="237"/>
        <w:jc w:val="both"/>
        <w:rPr>
          <w:rFonts w:asciiTheme="minorHAnsi" w:hAnsiTheme="minorHAnsi" w:cstheme="minorHAnsi"/>
          <w:sz w:val="24"/>
          <w:szCs w:val="24"/>
        </w:rPr>
      </w:pPr>
    </w:p>
    <w:p w14:paraId="73D1DF2B" w14:textId="77777777" w:rsidR="00025650" w:rsidRPr="00785C19" w:rsidRDefault="00025650" w:rsidP="00340E9A">
      <w:pPr>
        <w:ind w:right="237"/>
        <w:jc w:val="both"/>
        <w:rPr>
          <w:rFonts w:asciiTheme="minorHAnsi" w:hAnsiTheme="minorHAnsi" w:cstheme="minorHAnsi"/>
          <w:sz w:val="24"/>
          <w:szCs w:val="24"/>
        </w:rPr>
      </w:pPr>
    </w:p>
    <w:p w14:paraId="556B64F0" w14:textId="77777777" w:rsidR="00025650" w:rsidRPr="00785C19" w:rsidRDefault="00025650" w:rsidP="00340E9A">
      <w:pPr>
        <w:ind w:right="237"/>
        <w:jc w:val="both"/>
        <w:rPr>
          <w:rFonts w:asciiTheme="minorHAnsi" w:hAnsiTheme="minorHAnsi" w:cstheme="minorHAnsi"/>
          <w:sz w:val="24"/>
          <w:szCs w:val="24"/>
        </w:rPr>
      </w:pPr>
    </w:p>
    <w:p w14:paraId="140C2FD2" w14:textId="5614066E" w:rsidR="00025650" w:rsidRPr="00785C19" w:rsidRDefault="00025650" w:rsidP="00340E9A">
      <w:pPr>
        <w:ind w:right="237"/>
        <w:jc w:val="both"/>
        <w:rPr>
          <w:rFonts w:asciiTheme="minorHAnsi" w:hAnsiTheme="minorHAnsi" w:cstheme="minorHAnsi"/>
          <w:b/>
          <w:sz w:val="24"/>
          <w:szCs w:val="24"/>
        </w:rPr>
      </w:pPr>
    </w:p>
    <w:p w14:paraId="6B0989EF" w14:textId="431E2B2D" w:rsidR="00025650" w:rsidRPr="00785C19" w:rsidRDefault="00025650" w:rsidP="00BF3778">
      <w:pPr>
        <w:ind w:right="237"/>
        <w:jc w:val="center"/>
        <w:rPr>
          <w:rFonts w:asciiTheme="minorHAnsi" w:hAnsiTheme="minorHAnsi" w:cstheme="minorHAnsi"/>
          <w:b/>
          <w:sz w:val="24"/>
          <w:szCs w:val="24"/>
        </w:rPr>
      </w:pPr>
      <w:r w:rsidRPr="00785C19">
        <w:rPr>
          <w:rFonts w:asciiTheme="minorHAnsi" w:hAnsiTheme="minorHAnsi" w:cstheme="minorHAnsi"/>
          <w:sz w:val="24"/>
          <w:szCs w:val="24"/>
        </w:rPr>
        <w:br w:type="page"/>
      </w:r>
      <w:r w:rsidRPr="00785C19">
        <w:rPr>
          <w:rFonts w:asciiTheme="minorHAnsi" w:hAnsiTheme="minorHAnsi" w:cstheme="minorHAnsi"/>
          <w:b/>
          <w:sz w:val="24"/>
          <w:szCs w:val="24"/>
        </w:rPr>
        <w:lastRenderedPageBreak/>
        <w:t>Task 4</w:t>
      </w:r>
    </w:p>
    <w:p w14:paraId="64232149" w14:textId="77777777" w:rsidR="00BF3778" w:rsidRPr="00785C19" w:rsidRDefault="00BF3778" w:rsidP="00BF3778">
      <w:pPr>
        <w:ind w:right="237"/>
        <w:jc w:val="center"/>
        <w:rPr>
          <w:rFonts w:asciiTheme="minorHAnsi" w:hAnsiTheme="minorHAnsi" w:cstheme="minorHAnsi"/>
          <w:sz w:val="24"/>
          <w:szCs w:val="24"/>
        </w:rPr>
      </w:pPr>
    </w:p>
    <w:p w14:paraId="33CE0981" w14:textId="77777777" w:rsidR="00D11C62" w:rsidRPr="00785C19" w:rsidRDefault="00D11C62" w:rsidP="00D11C62">
      <w:pPr>
        <w:ind w:right="237"/>
        <w:jc w:val="both"/>
        <w:rPr>
          <w:rFonts w:asciiTheme="minorHAnsi" w:hAnsiTheme="minorHAnsi" w:cstheme="minorHAnsi"/>
          <w:b/>
          <w:color w:val="auto"/>
          <w:sz w:val="24"/>
          <w:szCs w:val="24"/>
        </w:rPr>
      </w:pPr>
      <w:r w:rsidRPr="00785C19">
        <w:rPr>
          <w:rFonts w:asciiTheme="minorHAnsi" w:hAnsiTheme="minorHAnsi" w:cstheme="minorHAnsi"/>
          <w:b/>
          <w:color w:val="auto"/>
          <w:sz w:val="24"/>
          <w:szCs w:val="24"/>
        </w:rPr>
        <w:t xml:space="preserve">Relevant areas of the National Policing Curriculum: </w:t>
      </w:r>
    </w:p>
    <w:p w14:paraId="0266D400" w14:textId="017739E0" w:rsidR="003C458C" w:rsidRPr="00785C19" w:rsidRDefault="00EB3E2F" w:rsidP="00340E9A">
      <w:pPr>
        <w:ind w:right="237"/>
        <w:jc w:val="both"/>
        <w:rPr>
          <w:rFonts w:asciiTheme="minorHAnsi" w:hAnsiTheme="minorHAnsi" w:cstheme="minorHAnsi"/>
          <w:b/>
          <w:sz w:val="24"/>
          <w:szCs w:val="24"/>
        </w:rPr>
      </w:pPr>
      <w:r w:rsidRPr="00785C19">
        <w:rPr>
          <w:rFonts w:asciiTheme="minorHAnsi" w:hAnsiTheme="minorHAnsi" w:cstheme="minorHAnsi"/>
          <w:b/>
          <w:sz w:val="24"/>
          <w:szCs w:val="24"/>
        </w:rPr>
        <w:t xml:space="preserve">Policing the roads, information and intelligence and conducting investigations. </w:t>
      </w:r>
    </w:p>
    <w:p w14:paraId="71AE74C3" w14:textId="77777777" w:rsidR="003C458C" w:rsidRPr="00785C19" w:rsidRDefault="003C458C" w:rsidP="00340E9A">
      <w:pPr>
        <w:ind w:right="23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785C19" w14:paraId="4E540F27" w14:textId="77777777" w:rsidTr="0EB17B2B">
        <w:tc>
          <w:tcPr>
            <w:tcW w:w="10188" w:type="dxa"/>
            <w:shd w:val="clear" w:color="auto" w:fill="auto"/>
          </w:tcPr>
          <w:p w14:paraId="0FE59A08" w14:textId="7652DF6C" w:rsidR="003769F6" w:rsidRPr="00785C19" w:rsidRDefault="003769F6" w:rsidP="00340E9A">
            <w:pPr>
              <w:pStyle w:val="TableParagraph"/>
              <w:tabs>
                <w:tab w:val="left" w:pos="355"/>
              </w:tabs>
              <w:ind w:left="0" w:right="237"/>
              <w:rPr>
                <w:rFonts w:asciiTheme="minorHAnsi" w:eastAsia="Times New Roman" w:hAnsiTheme="minorHAnsi" w:cstheme="minorHAnsi"/>
                <w:color w:val="000000"/>
                <w:sz w:val="24"/>
                <w:szCs w:val="24"/>
                <w:lang w:bidi="ar-SA"/>
              </w:rPr>
            </w:pPr>
          </w:p>
          <w:p w14:paraId="1DC3B7F8" w14:textId="77777777" w:rsidR="00EB3E2F" w:rsidRPr="00785C19" w:rsidRDefault="00EB3E2F" w:rsidP="00AD4DB4">
            <w:pPr>
              <w:ind w:right="237"/>
              <w:jc w:val="both"/>
              <w:rPr>
                <w:rFonts w:asciiTheme="minorHAnsi" w:hAnsiTheme="minorHAnsi" w:cstheme="minorHAnsi"/>
                <w:sz w:val="24"/>
                <w:szCs w:val="24"/>
              </w:rPr>
            </w:pPr>
            <w:r w:rsidRPr="00785C19">
              <w:rPr>
                <w:rFonts w:asciiTheme="minorHAnsi" w:hAnsiTheme="minorHAnsi" w:cstheme="minorHAnsi"/>
                <w:b/>
                <w:sz w:val="24"/>
                <w:szCs w:val="24"/>
              </w:rPr>
              <w:t>Explain</w:t>
            </w:r>
            <w:r w:rsidR="00AD4DB4" w:rsidRPr="00785C19">
              <w:rPr>
                <w:rFonts w:asciiTheme="minorHAnsi" w:hAnsiTheme="minorHAnsi" w:cstheme="minorHAnsi"/>
                <w:sz w:val="24"/>
                <w:szCs w:val="24"/>
              </w:rPr>
              <w:t xml:space="preserve"> how information and intelligence can be used in the disruption of the more prevalent criminal activity (</w:t>
            </w:r>
            <w:proofErr w:type="gramStart"/>
            <w:r w:rsidRPr="00785C19">
              <w:rPr>
                <w:rFonts w:asciiTheme="minorHAnsi" w:hAnsiTheme="minorHAnsi" w:cstheme="minorHAnsi"/>
                <w:sz w:val="24"/>
                <w:szCs w:val="24"/>
              </w:rPr>
              <w:t>e.g.</w:t>
            </w:r>
            <w:proofErr w:type="gramEnd"/>
            <w:r w:rsidRPr="00785C19">
              <w:rPr>
                <w:rFonts w:asciiTheme="minorHAnsi" w:hAnsiTheme="minorHAnsi" w:cstheme="minorHAnsi"/>
                <w:sz w:val="24"/>
                <w:szCs w:val="24"/>
              </w:rPr>
              <w:t xml:space="preserve"> d</w:t>
            </w:r>
            <w:r w:rsidR="00AD4DB4" w:rsidRPr="00785C19">
              <w:rPr>
                <w:rFonts w:asciiTheme="minorHAnsi" w:hAnsiTheme="minorHAnsi" w:cstheme="minorHAnsi"/>
                <w:sz w:val="24"/>
                <w:szCs w:val="24"/>
              </w:rPr>
              <w:t xml:space="preserve">rug smuggling, </w:t>
            </w:r>
            <w:r w:rsidRPr="00785C19">
              <w:rPr>
                <w:rFonts w:asciiTheme="minorHAnsi" w:hAnsiTheme="minorHAnsi" w:cstheme="minorHAnsi"/>
                <w:sz w:val="24"/>
                <w:szCs w:val="24"/>
              </w:rPr>
              <w:t>h</w:t>
            </w:r>
            <w:r w:rsidR="00AD4DB4" w:rsidRPr="00785C19">
              <w:rPr>
                <w:rFonts w:asciiTheme="minorHAnsi" w:hAnsiTheme="minorHAnsi" w:cstheme="minorHAnsi"/>
                <w:sz w:val="24"/>
                <w:szCs w:val="24"/>
              </w:rPr>
              <w:t xml:space="preserve">uman trafficking, </w:t>
            </w:r>
            <w:r w:rsidRPr="00785C19">
              <w:rPr>
                <w:rFonts w:asciiTheme="minorHAnsi" w:hAnsiTheme="minorHAnsi" w:cstheme="minorHAnsi"/>
                <w:sz w:val="24"/>
                <w:szCs w:val="24"/>
              </w:rPr>
              <w:t>c</w:t>
            </w:r>
            <w:r w:rsidR="00AD4DB4" w:rsidRPr="00785C19">
              <w:rPr>
                <w:rFonts w:asciiTheme="minorHAnsi" w:hAnsiTheme="minorHAnsi" w:cstheme="minorHAnsi"/>
                <w:sz w:val="24"/>
                <w:szCs w:val="24"/>
              </w:rPr>
              <w:t xml:space="preserve">hild sexual exploitation, </w:t>
            </w:r>
            <w:r w:rsidRPr="00785C19">
              <w:rPr>
                <w:rFonts w:asciiTheme="minorHAnsi" w:hAnsiTheme="minorHAnsi" w:cstheme="minorHAnsi"/>
                <w:sz w:val="24"/>
                <w:szCs w:val="24"/>
              </w:rPr>
              <w:t>c</w:t>
            </w:r>
            <w:r w:rsidR="00AD4DB4" w:rsidRPr="00785C19">
              <w:rPr>
                <w:rFonts w:asciiTheme="minorHAnsi" w:hAnsiTheme="minorHAnsi" w:cstheme="minorHAnsi"/>
                <w:sz w:val="24"/>
                <w:szCs w:val="24"/>
              </w:rPr>
              <w:t xml:space="preserve">ounterfeit goods, </w:t>
            </w:r>
            <w:r w:rsidRPr="00785C19">
              <w:rPr>
                <w:rFonts w:asciiTheme="minorHAnsi" w:hAnsiTheme="minorHAnsi" w:cstheme="minorHAnsi"/>
                <w:sz w:val="24"/>
                <w:szCs w:val="24"/>
              </w:rPr>
              <w:t>o</w:t>
            </w:r>
            <w:r w:rsidR="00AD4DB4" w:rsidRPr="00785C19">
              <w:rPr>
                <w:rFonts w:asciiTheme="minorHAnsi" w:hAnsiTheme="minorHAnsi" w:cstheme="minorHAnsi"/>
                <w:sz w:val="24"/>
                <w:szCs w:val="24"/>
              </w:rPr>
              <w:t>rganised crime groups</w:t>
            </w:r>
            <w:r w:rsidRPr="00785C19">
              <w:rPr>
                <w:rFonts w:asciiTheme="minorHAnsi" w:hAnsiTheme="minorHAnsi" w:cstheme="minorHAnsi"/>
                <w:sz w:val="24"/>
                <w:szCs w:val="24"/>
              </w:rPr>
              <w:t xml:space="preserve"> and ‘county lines’</w:t>
            </w:r>
            <w:r w:rsidR="00AD4DB4" w:rsidRPr="00785C19">
              <w:rPr>
                <w:rFonts w:asciiTheme="minorHAnsi" w:hAnsiTheme="minorHAnsi" w:cstheme="minorHAnsi"/>
                <w:sz w:val="24"/>
                <w:szCs w:val="24"/>
              </w:rPr>
              <w:t xml:space="preserve">) </w:t>
            </w:r>
            <w:r w:rsidRPr="00785C19">
              <w:rPr>
                <w:rFonts w:asciiTheme="minorHAnsi" w:hAnsiTheme="minorHAnsi" w:cstheme="minorHAnsi"/>
                <w:sz w:val="24"/>
                <w:szCs w:val="24"/>
              </w:rPr>
              <w:t xml:space="preserve">by effective policing of the roads. </w:t>
            </w:r>
          </w:p>
          <w:p w14:paraId="497A6EB6" w14:textId="77777777" w:rsidR="00EB3E2F" w:rsidRPr="00785C19" w:rsidRDefault="00EB3E2F" w:rsidP="00AD4DB4">
            <w:pPr>
              <w:ind w:right="237"/>
              <w:jc w:val="both"/>
              <w:rPr>
                <w:rFonts w:asciiTheme="minorHAnsi" w:hAnsiTheme="minorHAnsi" w:cstheme="minorHAnsi"/>
                <w:sz w:val="24"/>
                <w:szCs w:val="24"/>
              </w:rPr>
            </w:pPr>
          </w:p>
          <w:p w14:paraId="450B38EE" w14:textId="0CEF18C7" w:rsidR="003C458C" w:rsidRPr="00785C19" w:rsidRDefault="00EB3E2F" w:rsidP="00242DD7">
            <w:pPr>
              <w:ind w:right="237"/>
              <w:jc w:val="both"/>
              <w:rPr>
                <w:rFonts w:asciiTheme="minorHAnsi" w:hAnsiTheme="minorHAnsi" w:cstheme="minorHAnsi"/>
                <w:sz w:val="24"/>
                <w:szCs w:val="24"/>
              </w:rPr>
            </w:pPr>
            <w:r w:rsidRPr="00785C19">
              <w:rPr>
                <w:rFonts w:asciiTheme="minorHAnsi" w:hAnsiTheme="minorHAnsi" w:cstheme="minorHAnsi"/>
                <w:b/>
                <w:sz w:val="24"/>
                <w:szCs w:val="24"/>
              </w:rPr>
              <w:t>Outline</w:t>
            </w:r>
            <w:r w:rsidRPr="00785C19">
              <w:rPr>
                <w:rFonts w:asciiTheme="minorHAnsi" w:hAnsiTheme="minorHAnsi" w:cstheme="minorHAnsi"/>
                <w:sz w:val="24"/>
                <w:szCs w:val="24"/>
              </w:rPr>
              <w:t xml:space="preserve"> how ANPR can be used as investigative resource when disrupting criminal activity. </w:t>
            </w:r>
          </w:p>
          <w:p w14:paraId="5A93EC2F" w14:textId="77777777" w:rsidR="003C458C" w:rsidRPr="00785C19" w:rsidRDefault="003C458C" w:rsidP="00340E9A">
            <w:pPr>
              <w:ind w:right="237"/>
              <w:jc w:val="both"/>
              <w:rPr>
                <w:rFonts w:asciiTheme="minorHAnsi" w:hAnsiTheme="minorHAnsi" w:cstheme="minorHAnsi"/>
                <w:sz w:val="24"/>
                <w:szCs w:val="24"/>
              </w:rPr>
            </w:pPr>
          </w:p>
          <w:p w14:paraId="5EACB626" w14:textId="59A936E0" w:rsidR="003C458C" w:rsidRPr="00785C19" w:rsidRDefault="001BC1C4" w:rsidP="0EB17B2B">
            <w:pPr>
              <w:ind w:right="237"/>
              <w:jc w:val="both"/>
              <w:rPr>
                <w:rFonts w:asciiTheme="minorHAnsi" w:hAnsiTheme="minorHAnsi" w:cstheme="minorHAnsi"/>
                <w:i/>
                <w:iCs/>
                <w:sz w:val="24"/>
                <w:szCs w:val="24"/>
              </w:rPr>
            </w:pPr>
            <w:r w:rsidRPr="00785C19">
              <w:rPr>
                <w:rFonts w:asciiTheme="minorHAnsi" w:hAnsiTheme="minorHAnsi" w:cstheme="minorHAnsi"/>
                <w:sz w:val="24"/>
                <w:szCs w:val="24"/>
              </w:rPr>
              <w:t>1</w:t>
            </w:r>
            <w:r w:rsidR="45AF2B96" w:rsidRPr="00785C19">
              <w:rPr>
                <w:rFonts w:asciiTheme="minorHAnsi" w:hAnsiTheme="minorHAnsi" w:cstheme="minorHAnsi"/>
                <w:sz w:val="24"/>
                <w:szCs w:val="24"/>
              </w:rPr>
              <w:t xml:space="preserve">750 </w:t>
            </w:r>
            <w:r w:rsidRPr="00785C19">
              <w:rPr>
                <w:rFonts w:asciiTheme="minorHAnsi" w:hAnsiTheme="minorHAnsi" w:cstheme="minorHAnsi"/>
                <w:sz w:val="24"/>
                <w:szCs w:val="24"/>
              </w:rPr>
              <w:t xml:space="preserve">words </w:t>
            </w:r>
            <w:r w:rsidRPr="00785C19">
              <w:rPr>
                <w:rFonts w:asciiTheme="minorHAnsi" w:hAnsiTheme="minorHAnsi" w:cstheme="minorHAnsi"/>
                <w:i/>
                <w:iCs/>
                <w:sz w:val="24"/>
                <w:szCs w:val="24"/>
              </w:rPr>
              <w:t>(+/- 10%: include your actual word count at the end of each section)</w:t>
            </w:r>
          </w:p>
          <w:p w14:paraId="77D8AC39" w14:textId="4B96439D" w:rsidR="00242DD7" w:rsidRPr="00785C19" w:rsidRDefault="00242DD7" w:rsidP="001BC1C4">
            <w:pPr>
              <w:ind w:right="237"/>
              <w:jc w:val="both"/>
              <w:rPr>
                <w:rFonts w:asciiTheme="minorHAnsi" w:hAnsiTheme="minorHAnsi" w:cstheme="minorHAnsi"/>
                <w:sz w:val="24"/>
                <w:szCs w:val="24"/>
              </w:rPr>
            </w:pPr>
          </w:p>
        </w:tc>
      </w:tr>
    </w:tbl>
    <w:p w14:paraId="09D61C2B" w14:textId="77777777" w:rsidR="003C458C" w:rsidRPr="00785C19" w:rsidRDefault="003C458C" w:rsidP="00340E9A">
      <w:pPr>
        <w:ind w:right="237"/>
        <w:jc w:val="both"/>
        <w:rPr>
          <w:rFonts w:asciiTheme="minorHAnsi" w:hAnsiTheme="minorHAnsi" w:cstheme="minorHAnsi"/>
          <w:sz w:val="24"/>
          <w:szCs w:val="24"/>
        </w:rPr>
      </w:pPr>
    </w:p>
    <w:p w14:paraId="76035EA8" w14:textId="77777777" w:rsidR="003C458C" w:rsidRPr="00785C19" w:rsidRDefault="003C458C" w:rsidP="00340E9A">
      <w:pPr>
        <w:ind w:right="237"/>
        <w:jc w:val="both"/>
        <w:rPr>
          <w:rFonts w:asciiTheme="minorHAnsi" w:hAnsiTheme="minorHAnsi" w:cstheme="minorHAnsi"/>
          <w:b/>
          <w:sz w:val="24"/>
          <w:szCs w:val="24"/>
        </w:rPr>
      </w:pPr>
      <w:r w:rsidRPr="00785C19">
        <w:rPr>
          <w:rFonts w:asciiTheme="minorHAnsi" w:hAnsiTheme="minorHAnsi" w:cstheme="minorHAnsi"/>
          <w:b/>
          <w:sz w:val="24"/>
          <w:szCs w:val="24"/>
        </w:rPr>
        <w:t>ANSWER:</w:t>
      </w:r>
    </w:p>
    <w:p w14:paraId="7C7C25EF" w14:textId="77777777" w:rsidR="00C9608D" w:rsidRPr="00785C19" w:rsidRDefault="00C9608D" w:rsidP="00340E9A">
      <w:pPr>
        <w:ind w:right="237"/>
        <w:jc w:val="both"/>
        <w:rPr>
          <w:rFonts w:asciiTheme="minorHAnsi" w:hAnsiTheme="minorHAnsi" w:cstheme="minorHAnsi"/>
          <w:b/>
          <w:sz w:val="24"/>
          <w:szCs w:val="24"/>
        </w:rPr>
      </w:pPr>
    </w:p>
    <w:p w14:paraId="390D2A23" w14:textId="6851CE49" w:rsidR="00C9608D" w:rsidRPr="00785C19" w:rsidRDefault="00C9608D" w:rsidP="00340E9A">
      <w:pPr>
        <w:ind w:right="237"/>
        <w:jc w:val="both"/>
        <w:rPr>
          <w:rFonts w:asciiTheme="minorHAnsi" w:hAnsiTheme="minorHAnsi" w:cstheme="minorHAnsi"/>
          <w:b/>
          <w:sz w:val="24"/>
          <w:szCs w:val="24"/>
        </w:rPr>
      </w:pPr>
    </w:p>
    <w:p w14:paraId="2A73B09C" w14:textId="1BA4D1A1" w:rsidR="00C9608D" w:rsidRPr="00785C19" w:rsidRDefault="00C9608D"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 xml:space="preserve">During this essay I will explain how information and Intelligence can be </w:t>
      </w:r>
      <w:r w:rsidR="009E5000" w:rsidRPr="00785C19">
        <w:rPr>
          <w:rFonts w:asciiTheme="minorHAnsi" w:hAnsiTheme="minorHAnsi" w:cstheme="minorHAnsi"/>
          <w:sz w:val="24"/>
          <w:szCs w:val="24"/>
        </w:rPr>
        <w:t>utilised</w:t>
      </w:r>
      <w:r w:rsidRPr="00785C19">
        <w:rPr>
          <w:rFonts w:asciiTheme="minorHAnsi" w:hAnsiTheme="minorHAnsi" w:cstheme="minorHAnsi"/>
          <w:sz w:val="24"/>
          <w:szCs w:val="24"/>
        </w:rPr>
        <w:t xml:space="preserve"> to </w:t>
      </w:r>
      <w:r w:rsidR="009E5000" w:rsidRPr="00785C19">
        <w:rPr>
          <w:rFonts w:asciiTheme="minorHAnsi" w:hAnsiTheme="minorHAnsi" w:cstheme="minorHAnsi"/>
          <w:sz w:val="24"/>
          <w:szCs w:val="24"/>
        </w:rPr>
        <w:t>disrupt</w:t>
      </w:r>
      <w:r w:rsidRPr="00785C19">
        <w:rPr>
          <w:rFonts w:asciiTheme="minorHAnsi" w:hAnsiTheme="minorHAnsi" w:cstheme="minorHAnsi"/>
          <w:sz w:val="24"/>
          <w:szCs w:val="24"/>
        </w:rPr>
        <w:t xml:space="preserve"> criminal </w:t>
      </w:r>
      <w:r w:rsidR="009E5000" w:rsidRPr="00785C19">
        <w:rPr>
          <w:rFonts w:asciiTheme="minorHAnsi" w:hAnsiTheme="minorHAnsi" w:cstheme="minorHAnsi"/>
          <w:sz w:val="24"/>
          <w:szCs w:val="24"/>
        </w:rPr>
        <w:t>behaviour</w:t>
      </w:r>
      <w:r w:rsidRPr="00785C19">
        <w:rPr>
          <w:rFonts w:asciiTheme="minorHAnsi" w:hAnsiTheme="minorHAnsi" w:cstheme="minorHAnsi"/>
          <w:sz w:val="24"/>
          <w:szCs w:val="24"/>
        </w:rPr>
        <w:t xml:space="preserve">, including how it is used in the interference of criminal </w:t>
      </w:r>
      <w:r w:rsidR="009E5000" w:rsidRPr="00785C19">
        <w:rPr>
          <w:rFonts w:asciiTheme="minorHAnsi" w:hAnsiTheme="minorHAnsi" w:cstheme="minorHAnsi"/>
          <w:sz w:val="24"/>
          <w:szCs w:val="24"/>
        </w:rPr>
        <w:t>offences</w:t>
      </w:r>
      <w:r w:rsidRPr="00785C19">
        <w:rPr>
          <w:rFonts w:asciiTheme="minorHAnsi" w:hAnsiTheme="minorHAnsi" w:cstheme="minorHAnsi"/>
          <w:sz w:val="24"/>
          <w:szCs w:val="24"/>
        </w:rPr>
        <w:t xml:space="preserve"> </w:t>
      </w:r>
      <w:r w:rsidR="009E5000" w:rsidRPr="00785C19">
        <w:rPr>
          <w:rFonts w:asciiTheme="minorHAnsi" w:hAnsiTheme="minorHAnsi" w:cstheme="minorHAnsi"/>
          <w:sz w:val="24"/>
          <w:szCs w:val="24"/>
        </w:rPr>
        <w:t>such</w:t>
      </w:r>
      <w:r w:rsidRPr="00785C19">
        <w:rPr>
          <w:rFonts w:asciiTheme="minorHAnsi" w:hAnsiTheme="minorHAnsi" w:cstheme="minorHAnsi"/>
          <w:sz w:val="24"/>
          <w:szCs w:val="24"/>
        </w:rPr>
        <w:t xml:space="preserve"> as county lines.</w:t>
      </w:r>
      <w:r w:rsidR="009E5000" w:rsidRPr="00785C19">
        <w:rPr>
          <w:rFonts w:asciiTheme="minorHAnsi" w:hAnsiTheme="minorHAnsi" w:cstheme="minorHAnsi"/>
          <w:sz w:val="24"/>
          <w:szCs w:val="24"/>
        </w:rPr>
        <w:t xml:space="preserve"> In addition, </w:t>
      </w:r>
      <w:r w:rsidRPr="00785C19">
        <w:rPr>
          <w:rFonts w:asciiTheme="minorHAnsi" w:hAnsiTheme="minorHAnsi" w:cstheme="minorHAnsi"/>
          <w:sz w:val="24"/>
          <w:szCs w:val="24"/>
        </w:rPr>
        <w:t>I will also outline the use of ANPR in policing and it</w:t>
      </w:r>
      <w:r w:rsidR="009E5000" w:rsidRPr="00785C19">
        <w:rPr>
          <w:rFonts w:asciiTheme="minorHAnsi" w:hAnsiTheme="minorHAnsi" w:cstheme="minorHAnsi"/>
          <w:sz w:val="24"/>
          <w:szCs w:val="24"/>
        </w:rPr>
        <w:t>s</w:t>
      </w:r>
      <w:r w:rsidRPr="00785C19">
        <w:rPr>
          <w:rFonts w:asciiTheme="minorHAnsi" w:hAnsiTheme="minorHAnsi" w:cstheme="minorHAnsi"/>
          <w:sz w:val="24"/>
          <w:szCs w:val="24"/>
        </w:rPr>
        <w:t xml:space="preserve"> </w:t>
      </w:r>
      <w:r w:rsidR="009E5000" w:rsidRPr="00785C19">
        <w:rPr>
          <w:rFonts w:asciiTheme="minorHAnsi" w:hAnsiTheme="minorHAnsi" w:cstheme="minorHAnsi"/>
          <w:sz w:val="24"/>
          <w:szCs w:val="24"/>
        </w:rPr>
        <w:t>utilization when investigating and disrupting</w:t>
      </w:r>
      <w:r w:rsidRPr="00785C19">
        <w:rPr>
          <w:rFonts w:asciiTheme="minorHAnsi" w:hAnsiTheme="minorHAnsi" w:cstheme="minorHAnsi"/>
          <w:sz w:val="24"/>
          <w:szCs w:val="24"/>
        </w:rPr>
        <w:t xml:space="preserve"> </w:t>
      </w:r>
      <w:r w:rsidR="009E5000" w:rsidRPr="00785C19">
        <w:rPr>
          <w:rFonts w:asciiTheme="minorHAnsi" w:hAnsiTheme="minorHAnsi" w:cstheme="minorHAnsi"/>
          <w:sz w:val="24"/>
          <w:szCs w:val="24"/>
        </w:rPr>
        <w:t>criminal</w:t>
      </w:r>
      <w:r w:rsidRPr="00785C19">
        <w:rPr>
          <w:rFonts w:asciiTheme="minorHAnsi" w:hAnsiTheme="minorHAnsi" w:cstheme="minorHAnsi"/>
          <w:sz w:val="24"/>
          <w:szCs w:val="24"/>
        </w:rPr>
        <w:t xml:space="preserve"> activity. </w:t>
      </w:r>
    </w:p>
    <w:p w14:paraId="60F08BB5" w14:textId="77777777" w:rsidR="00C9608D" w:rsidRPr="00785C19" w:rsidRDefault="00C9608D" w:rsidP="009B1723">
      <w:pPr>
        <w:spacing w:line="360" w:lineRule="auto"/>
        <w:ind w:right="237"/>
        <w:jc w:val="both"/>
        <w:rPr>
          <w:rFonts w:asciiTheme="minorHAnsi" w:hAnsiTheme="minorHAnsi" w:cstheme="minorHAnsi"/>
          <w:sz w:val="24"/>
          <w:szCs w:val="24"/>
        </w:rPr>
      </w:pPr>
    </w:p>
    <w:p w14:paraId="35181708" w14:textId="7CD1E103" w:rsidR="00BF3778"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When looking at the role information and intelligence</w:t>
      </w:r>
      <w:r w:rsidR="009E5000" w:rsidRPr="00785C19">
        <w:rPr>
          <w:rFonts w:asciiTheme="minorHAnsi" w:hAnsiTheme="minorHAnsi" w:cstheme="minorHAnsi"/>
          <w:sz w:val="24"/>
          <w:szCs w:val="24"/>
        </w:rPr>
        <w:t xml:space="preserve"> has</w:t>
      </w:r>
      <w:r w:rsidRPr="00785C19">
        <w:rPr>
          <w:rFonts w:asciiTheme="minorHAnsi" w:hAnsiTheme="minorHAnsi" w:cstheme="minorHAnsi"/>
          <w:sz w:val="24"/>
          <w:szCs w:val="24"/>
        </w:rPr>
        <w:t xml:space="preserve"> in roads policing and its contribution to the disruption of criminal activity, it must first be considered what information and intelligence is, within a policing context.</w:t>
      </w:r>
      <w:r w:rsidR="009E5000" w:rsidRPr="00785C19">
        <w:rPr>
          <w:rFonts w:asciiTheme="minorHAnsi" w:hAnsiTheme="minorHAnsi" w:cstheme="minorHAnsi"/>
          <w:sz w:val="24"/>
          <w:szCs w:val="24"/>
        </w:rPr>
        <w:t xml:space="preserve"> </w:t>
      </w:r>
      <w:r w:rsidRPr="00785C19">
        <w:rPr>
          <w:rFonts w:asciiTheme="minorHAnsi" w:hAnsiTheme="minorHAnsi" w:cstheme="minorHAnsi"/>
          <w:sz w:val="24"/>
          <w:szCs w:val="24"/>
        </w:rPr>
        <w:t>Police information is information that is collected and recorded solely for a policing purpose (College of Policing, 2022). This sometimes includes confidential or sensitive information and is often the starting point for intelligence to be built upon after it is subject to the procedure of being collected, graded, and evaluated (Wood et al., 2022, pp.547–564).</w:t>
      </w:r>
    </w:p>
    <w:p w14:paraId="78384DD1" w14:textId="77777777" w:rsidR="00BF3778" w:rsidRPr="00785C19" w:rsidRDefault="00BF3778" w:rsidP="009B1723">
      <w:pPr>
        <w:spacing w:line="360" w:lineRule="auto"/>
        <w:ind w:right="237"/>
        <w:jc w:val="both"/>
        <w:rPr>
          <w:rFonts w:asciiTheme="minorHAnsi" w:hAnsiTheme="minorHAnsi" w:cstheme="minorHAnsi"/>
          <w:sz w:val="24"/>
          <w:szCs w:val="24"/>
        </w:rPr>
      </w:pPr>
    </w:p>
    <w:p w14:paraId="4A012101" w14:textId="7EBCAB4B" w:rsidR="00395AFE" w:rsidRPr="00785C19" w:rsidRDefault="009E5000"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 xml:space="preserve">According to the National Crime Agency (2019) </w:t>
      </w:r>
      <w:r w:rsidR="00BF3778" w:rsidRPr="00785C19">
        <w:rPr>
          <w:rFonts w:asciiTheme="minorHAnsi" w:hAnsiTheme="minorHAnsi" w:cstheme="minorHAnsi"/>
          <w:sz w:val="24"/>
          <w:szCs w:val="24"/>
        </w:rPr>
        <w:t>Intelligence is obtained via several sources</w:t>
      </w:r>
      <w:r w:rsidR="00395AFE" w:rsidRPr="00785C19">
        <w:rPr>
          <w:rFonts w:asciiTheme="minorHAnsi" w:hAnsiTheme="minorHAnsi" w:cstheme="minorHAnsi"/>
          <w:sz w:val="24"/>
          <w:szCs w:val="24"/>
        </w:rPr>
        <w:t xml:space="preserve"> including information</w:t>
      </w:r>
      <w:r w:rsidR="00BF3778" w:rsidRPr="00785C19">
        <w:rPr>
          <w:rFonts w:asciiTheme="minorHAnsi" w:hAnsiTheme="minorHAnsi" w:cstheme="minorHAnsi"/>
          <w:sz w:val="24"/>
          <w:szCs w:val="24"/>
        </w:rPr>
        <w:t xml:space="preserve"> provided to officers from the members of the public, officers obtaining intelligence through the course of their duty </w:t>
      </w:r>
      <w:r w:rsidR="00395AFE" w:rsidRPr="00785C19">
        <w:rPr>
          <w:rFonts w:asciiTheme="minorHAnsi" w:hAnsiTheme="minorHAnsi" w:cstheme="minorHAnsi"/>
          <w:sz w:val="24"/>
          <w:szCs w:val="24"/>
        </w:rPr>
        <w:t xml:space="preserve">and following interactions with </w:t>
      </w:r>
      <w:r w:rsidR="00BF3778" w:rsidRPr="00785C19">
        <w:rPr>
          <w:rFonts w:asciiTheme="minorHAnsi" w:hAnsiTheme="minorHAnsi" w:cstheme="minorHAnsi"/>
          <w:sz w:val="24"/>
          <w:szCs w:val="24"/>
        </w:rPr>
        <w:t xml:space="preserve">offenders, </w:t>
      </w:r>
      <w:r w:rsidR="00395AFE" w:rsidRPr="00785C19">
        <w:rPr>
          <w:rFonts w:asciiTheme="minorHAnsi" w:hAnsiTheme="minorHAnsi" w:cstheme="minorHAnsi"/>
          <w:sz w:val="24"/>
          <w:szCs w:val="24"/>
        </w:rPr>
        <w:t>witnesses,</w:t>
      </w:r>
      <w:r w:rsidR="00BF3778" w:rsidRPr="00785C19">
        <w:rPr>
          <w:rFonts w:asciiTheme="minorHAnsi" w:hAnsiTheme="minorHAnsi" w:cstheme="minorHAnsi"/>
          <w:sz w:val="24"/>
          <w:szCs w:val="24"/>
        </w:rPr>
        <w:t xml:space="preserve"> </w:t>
      </w:r>
      <w:r w:rsidR="00395AFE" w:rsidRPr="00785C19">
        <w:rPr>
          <w:rFonts w:asciiTheme="minorHAnsi" w:hAnsiTheme="minorHAnsi" w:cstheme="minorHAnsi"/>
          <w:sz w:val="24"/>
          <w:szCs w:val="24"/>
        </w:rPr>
        <w:t>or</w:t>
      </w:r>
      <w:r w:rsidR="00BF3778" w:rsidRPr="00785C19">
        <w:rPr>
          <w:rFonts w:asciiTheme="minorHAnsi" w:hAnsiTheme="minorHAnsi" w:cstheme="minorHAnsi"/>
          <w:sz w:val="24"/>
          <w:szCs w:val="24"/>
        </w:rPr>
        <w:t xml:space="preserve"> victims</w:t>
      </w:r>
      <w:r w:rsidR="00395AFE" w:rsidRPr="00785C19">
        <w:rPr>
          <w:rFonts w:asciiTheme="minorHAnsi" w:hAnsiTheme="minorHAnsi" w:cstheme="minorHAnsi"/>
          <w:sz w:val="24"/>
          <w:szCs w:val="24"/>
        </w:rPr>
        <w:t xml:space="preserve">. </w:t>
      </w:r>
    </w:p>
    <w:p w14:paraId="6EF8E3EF" w14:textId="77777777" w:rsidR="00395AFE" w:rsidRPr="00785C19" w:rsidRDefault="00395AFE" w:rsidP="009B1723">
      <w:pPr>
        <w:spacing w:line="360" w:lineRule="auto"/>
        <w:ind w:right="237"/>
        <w:jc w:val="both"/>
        <w:rPr>
          <w:rFonts w:asciiTheme="minorHAnsi" w:hAnsiTheme="minorHAnsi" w:cstheme="minorHAnsi"/>
          <w:sz w:val="24"/>
          <w:szCs w:val="24"/>
        </w:rPr>
      </w:pPr>
    </w:p>
    <w:p w14:paraId="419D142C" w14:textId="4FFB46A8" w:rsidR="00BF3778" w:rsidRPr="00785C19" w:rsidRDefault="00395AFE"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lastRenderedPageBreak/>
        <w:t>According to the Covert Human Intelligence Sources (Criminal Conduct) Bill, Intelligence can also be obtained via a c</w:t>
      </w:r>
      <w:r w:rsidR="00BF3778" w:rsidRPr="00785C19">
        <w:rPr>
          <w:rFonts w:asciiTheme="minorHAnsi" w:hAnsiTheme="minorHAnsi" w:cstheme="minorHAnsi"/>
          <w:sz w:val="24"/>
          <w:szCs w:val="24"/>
        </w:rPr>
        <w:t>overt human intelligence source (CHIS) which is a method used by police, often for th</w:t>
      </w:r>
      <w:r w:rsidRPr="00785C19">
        <w:rPr>
          <w:rFonts w:asciiTheme="minorHAnsi" w:hAnsiTheme="minorHAnsi" w:cstheme="minorHAnsi"/>
          <w:sz w:val="24"/>
          <w:szCs w:val="24"/>
        </w:rPr>
        <w:t>e disruption of the most prevalent crimes including firearm and drug activity, terrorism, and child sexual exploitation offences</w:t>
      </w:r>
      <w:r w:rsidR="00F76546" w:rsidRPr="00785C19">
        <w:rPr>
          <w:rFonts w:asciiTheme="minorHAnsi" w:hAnsiTheme="minorHAnsi" w:cstheme="minorHAnsi"/>
          <w:sz w:val="24"/>
          <w:szCs w:val="24"/>
        </w:rPr>
        <w:t xml:space="preserve"> (Home Office, 2020). </w:t>
      </w:r>
      <w:r w:rsidR="00BF3778" w:rsidRPr="00785C19">
        <w:rPr>
          <w:rFonts w:asciiTheme="minorHAnsi" w:hAnsiTheme="minorHAnsi" w:cstheme="minorHAnsi"/>
          <w:sz w:val="24"/>
          <w:szCs w:val="24"/>
        </w:rPr>
        <w:t xml:space="preserve">The </w:t>
      </w:r>
      <w:r w:rsidR="002952A2" w:rsidRPr="00785C19">
        <w:rPr>
          <w:rFonts w:asciiTheme="minorHAnsi" w:hAnsiTheme="minorHAnsi" w:cstheme="minorHAnsi"/>
          <w:sz w:val="24"/>
          <w:szCs w:val="24"/>
        </w:rPr>
        <w:t xml:space="preserve">Covert Human Intelligence Sources Act (2021) </w:t>
      </w:r>
      <w:r w:rsidR="00BF3778" w:rsidRPr="00785C19">
        <w:rPr>
          <w:rFonts w:asciiTheme="minorHAnsi" w:hAnsiTheme="minorHAnsi" w:cstheme="minorHAnsi"/>
          <w:sz w:val="24"/>
          <w:szCs w:val="24"/>
        </w:rPr>
        <w:t>allows a person to take part in a criminal activity for the purpose of gaining intelligence should it be authorised and deemed as a being for a legitimate policing purpose. An example of this would be If an individual is under investigation by the police, a CHIS would be authorised</w:t>
      </w:r>
      <w:r w:rsidR="00D33E32" w:rsidRPr="00785C19">
        <w:rPr>
          <w:rFonts w:asciiTheme="minorHAnsi" w:hAnsiTheme="minorHAnsi" w:cstheme="minorHAnsi"/>
          <w:sz w:val="24"/>
          <w:szCs w:val="24"/>
        </w:rPr>
        <w:t xml:space="preserve"> to</w:t>
      </w:r>
      <w:r w:rsidR="00BF3778" w:rsidRPr="00785C19">
        <w:rPr>
          <w:rFonts w:asciiTheme="minorHAnsi" w:hAnsiTheme="minorHAnsi" w:cstheme="minorHAnsi"/>
          <w:sz w:val="24"/>
          <w:szCs w:val="24"/>
        </w:rPr>
        <w:t xml:space="preserve"> part take in the criminal activity and obtain intelligence by working with the individual that is under investigation without making this known to them. (Tudor, 2021).</w:t>
      </w:r>
    </w:p>
    <w:p w14:paraId="421BC51C" w14:textId="77777777" w:rsidR="00BF3778" w:rsidRPr="00785C19" w:rsidRDefault="00BF3778" w:rsidP="009B1723">
      <w:pPr>
        <w:spacing w:line="360" w:lineRule="auto"/>
        <w:ind w:right="237"/>
        <w:jc w:val="both"/>
        <w:rPr>
          <w:rFonts w:asciiTheme="minorHAnsi" w:hAnsiTheme="minorHAnsi" w:cstheme="minorHAnsi"/>
          <w:sz w:val="24"/>
          <w:szCs w:val="24"/>
        </w:rPr>
      </w:pPr>
    </w:p>
    <w:p w14:paraId="5A5C783C" w14:textId="12FAFABA" w:rsidR="00BF3778" w:rsidRPr="00785C19" w:rsidRDefault="00BF3778" w:rsidP="009B1723">
      <w:pPr>
        <w:spacing w:line="360" w:lineRule="auto"/>
        <w:ind w:right="237"/>
        <w:jc w:val="both"/>
        <w:rPr>
          <w:rFonts w:asciiTheme="minorHAnsi" w:hAnsiTheme="minorHAnsi" w:cstheme="minorHAnsi"/>
          <w:color w:val="auto"/>
          <w:sz w:val="24"/>
          <w:szCs w:val="24"/>
        </w:rPr>
      </w:pPr>
      <w:r w:rsidRPr="00785C19">
        <w:rPr>
          <w:rFonts w:asciiTheme="minorHAnsi" w:hAnsiTheme="minorHAnsi" w:cstheme="minorHAnsi"/>
          <w:color w:val="auto"/>
          <w:sz w:val="24"/>
          <w:szCs w:val="24"/>
        </w:rPr>
        <w:t xml:space="preserve">Information and intelligence can play a vital role in the disruption of criminal activity, specifically when </w:t>
      </w:r>
      <w:r w:rsidR="002952A2" w:rsidRPr="00785C19">
        <w:rPr>
          <w:rFonts w:asciiTheme="minorHAnsi" w:hAnsiTheme="minorHAnsi" w:cstheme="minorHAnsi"/>
          <w:color w:val="auto"/>
          <w:sz w:val="24"/>
          <w:szCs w:val="24"/>
        </w:rPr>
        <w:t>it</w:t>
      </w:r>
      <w:r w:rsidRPr="00785C19">
        <w:rPr>
          <w:rFonts w:asciiTheme="minorHAnsi" w:hAnsiTheme="minorHAnsi" w:cstheme="minorHAnsi"/>
          <w:color w:val="auto"/>
          <w:sz w:val="24"/>
          <w:szCs w:val="24"/>
        </w:rPr>
        <w:t xml:space="preserve"> is used by officers whilst policing the roads. </w:t>
      </w:r>
      <w:r w:rsidR="00C2086D" w:rsidRPr="00785C19">
        <w:rPr>
          <w:rFonts w:asciiTheme="minorHAnsi" w:hAnsiTheme="minorHAnsi" w:cstheme="minorHAnsi"/>
          <w:color w:val="auto"/>
          <w:sz w:val="24"/>
          <w:szCs w:val="24"/>
        </w:rPr>
        <w:t>Information is described as knowledge that is gained via communication, such as having been provided to police from members of the public, whereas intelligence is information that has been gathered from several sources and has subsequently been subjected to the intelligence grading and evaluation process (Wood et al., 2022b). An</w:t>
      </w:r>
      <w:r w:rsidRPr="00785C19">
        <w:rPr>
          <w:rFonts w:asciiTheme="minorHAnsi" w:hAnsiTheme="minorHAnsi" w:cstheme="minorHAnsi"/>
          <w:color w:val="auto"/>
          <w:sz w:val="24"/>
          <w:szCs w:val="24"/>
        </w:rPr>
        <w:t xml:space="preserve"> example of this would be when looking at offences committed by organised crime gangs. It is stated that intelligence can be used to determine routes that are used by gangs to import firearms into the country by providing intelligence relating to a description of the vehicles used (National Crime Agency, 2019).</w:t>
      </w:r>
    </w:p>
    <w:p w14:paraId="287D8A16" w14:textId="77777777" w:rsidR="00BF3778" w:rsidRPr="00785C19" w:rsidRDefault="00BF3778" w:rsidP="009B1723">
      <w:pPr>
        <w:spacing w:line="360" w:lineRule="auto"/>
        <w:ind w:right="237"/>
        <w:jc w:val="both"/>
        <w:rPr>
          <w:rFonts w:asciiTheme="minorHAnsi" w:hAnsiTheme="minorHAnsi" w:cstheme="minorHAnsi"/>
          <w:sz w:val="24"/>
          <w:szCs w:val="24"/>
        </w:rPr>
      </w:pPr>
    </w:p>
    <w:p w14:paraId="7327443B" w14:textId="48A1B221" w:rsidR="00BF3778"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 xml:space="preserve">When </w:t>
      </w:r>
      <w:r w:rsidR="00FB6800" w:rsidRPr="00785C19">
        <w:rPr>
          <w:rFonts w:asciiTheme="minorHAnsi" w:hAnsiTheme="minorHAnsi" w:cstheme="minorHAnsi"/>
          <w:sz w:val="24"/>
          <w:szCs w:val="24"/>
        </w:rPr>
        <w:t>examining</w:t>
      </w:r>
      <w:r w:rsidRPr="00785C19">
        <w:rPr>
          <w:rFonts w:asciiTheme="minorHAnsi" w:hAnsiTheme="minorHAnsi" w:cstheme="minorHAnsi"/>
          <w:sz w:val="24"/>
          <w:szCs w:val="24"/>
        </w:rPr>
        <w:t xml:space="preserve"> the </w:t>
      </w:r>
      <w:r w:rsidR="002952A2" w:rsidRPr="00785C19">
        <w:rPr>
          <w:rFonts w:asciiTheme="minorHAnsi" w:hAnsiTheme="minorHAnsi" w:cstheme="minorHAnsi"/>
          <w:sz w:val="24"/>
          <w:szCs w:val="24"/>
        </w:rPr>
        <w:t xml:space="preserve">methods in which </w:t>
      </w:r>
      <w:r w:rsidRPr="00785C19">
        <w:rPr>
          <w:rFonts w:asciiTheme="minorHAnsi" w:hAnsiTheme="minorHAnsi" w:cstheme="minorHAnsi"/>
          <w:sz w:val="24"/>
          <w:szCs w:val="24"/>
        </w:rPr>
        <w:t>information and intelligence</w:t>
      </w:r>
      <w:r w:rsidR="002952A2" w:rsidRPr="00785C19">
        <w:rPr>
          <w:rFonts w:asciiTheme="minorHAnsi" w:hAnsiTheme="minorHAnsi" w:cstheme="minorHAnsi"/>
          <w:sz w:val="24"/>
          <w:szCs w:val="24"/>
        </w:rPr>
        <w:t xml:space="preserve"> can</w:t>
      </w:r>
      <w:r w:rsidRPr="00785C19">
        <w:rPr>
          <w:rFonts w:asciiTheme="minorHAnsi" w:hAnsiTheme="minorHAnsi" w:cstheme="minorHAnsi"/>
          <w:sz w:val="24"/>
          <w:szCs w:val="24"/>
        </w:rPr>
        <w:t xml:space="preserve"> </w:t>
      </w:r>
      <w:r w:rsidR="002952A2" w:rsidRPr="00785C19">
        <w:rPr>
          <w:rFonts w:asciiTheme="minorHAnsi" w:hAnsiTheme="minorHAnsi" w:cstheme="minorHAnsi"/>
          <w:sz w:val="24"/>
          <w:szCs w:val="24"/>
        </w:rPr>
        <w:t>be utilized when causing</w:t>
      </w:r>
      <w:r w:rsidRPr="00785C19">
        <w:rPr>
          <w:rFonts w:asciiTheme="minorHAnsi" w:hAnsiTheme="minorHAnsi" w:cstheme="minorHAnsi"/>
          <w:sz w:val="24"/>
          <w:szCs w:val="24"/>
        </w:rPr>
        <w:t xml:space="preserve"> disruption towards criminal activity, the National Intelligence Model (NIM) </w:t>
      </w:r>
      <w:r w:rsidR="002952A2" w:rsidRPr="00785C19">
        <w:rPr>
          <w:rFonts w:asciiTheme="minorHAnsi" w:hAnsiTheme="minorHAnsi" w:cstheme="minorHAnsi"/>
          <w:sz w:val="24"/>
          <w:szCs w:val="24"/>
        </w:rPr>
        <w:t>can be</w:t>
      </w:r>
      <w:r w:rsidRPr="00785C19">
        <w:rPr>
          <w:rFonts w:asciiTheme="minorHAnsi" w:hAnsiTheme="minorHAnsi" w:cstheme="minorHAnsi"/>
          <w:sz w:val="24"/>
          <w:szCs w:val="24"/>
        </w:rPr>
        <w:t xml:space="preserve"> used</w:t>
      </w:r>
      <w:r w:rsidR="00B058CD" w:rsidRPr="00785C19">
        <w:rPr>
          <w:rFonts w:asciiTheme="minorHAnsi" w:hAnsiTheme="minorHAnsi" w:cstheme="minorHAnsi"/>
          <w:sz w:val="24"/>
          <w:szCs w:val="24"/>
        </w:rPr>
        <w:t>. The United Nation Office on Drugs and Crime (2011) describe that within this process, c</w:t>
      </w:r>
      <w:r w:rsidRPr="00785C19">
        <w:rPr>
          <w:rFonts w:asciiTheme="minorHAnsi" w:hAnsiTheme="minorHAnsi" w:cstheme="minorHAnsi"/>
          <w:sz w:val="24"/>
          <w:szCs w:val="24"/>
        </w:rPr>
        <w:t>rime</w:t>
      </w:r>
      <w:r w:rsidR="00B058CD" w:rsidRPr="00785C19">
        <w:rPr>
          <w:rFonts w:asciiTheme="minorHAnsi" w:hAnsiTheme="minorHAnsi" w:cstheme="minorHAnsi"/>
          <w:sz w:val="24"/>
          <w:szCs w:val="24"/>
        </w:rPr>
        <w:t xml:space="preserve"> is</w:t>
      </w:r>
      <w:r w:rsidRPr="00785C19">
        <w:rPr>
          <w:rFonts w:asciiTheme="minorHAnsi" w:hAnsiTheme="minorHAnsi" w:cstheme="minorHAnsi"/>
          <w:sz w:val="24"/>
          <w:szCs w:val="24"/>
        </w:rPr>
        <w:t xml:space="preserve"> categorized into three levels. Level one being local crime, level two cross border offences and level three being the most prevalent and serious offences </w:t>
      </w:r>
      <w:r w:rsidR="00B058CD" w:rsidRPr="00785C19">
        <w:rPr>
          <w:rFonts w:asciiTheme="minorHAnsi" w:hAnsiTheme="minorHAnsi" w:cstheme="minorHAnsi"/>
          <w:sz w:val="24"/>
          <w:szCs w:val="24"/>
        </w:rPr>
        <w:t xml:space="preserve">where </w:t>
      </w:r>
      <w:r w:rsidRPr="00785C19">
        <w:rPr>
          <w:rFonts w:asciiTheme="minorHAnsi" w:hAnsiTheme="minorHAnsi" w:cstheme="minorHAnsi"/>
          <w:sz w:val="24"/>
          <w:szCs w:val="24"/>
        </w:rPr>
        <w:t xml:space="preserve">specialist units </w:t>
      </w:r>
      <w:r w:rsidR="00B058CD" w:rsidRPr="00785C19">
        <w:rPr>
          <w:rFonts w:asciiTheme="minorHAnsi" w:hAnsiTheme="minorHAnsi" w:cstheme="minorHAnsi"/>
          <w:sz w:val="24"/>
          <w:szCs w:val="24"/>
        </w:rPr>
        <w:t>receive this</w:t>
      </w:r>
      <w:r w:rsidRPr="00785C19">
        <w:rPr>
          <w:rFonts w:asciiTheme="minorHAnsi" w:hAnsiTheme="minorHAnsi" w:cstheme="minorHAnsi"/>
          <w:sz w:val="24"/>
          <w:szCs w:val="24"/>
        </w:rPr>
        <w:t xml:space="preserve"> intelligence and act upon it</w:t>
      </w:r>
      <w:r w:rsidR="00B058CD" w:rsidRPr="00785C19">
        <w:rPr>
          <w:rFonts w:asciiTheme="minorHAnsi" w:hAnsiTheme="minorHAnsi" w:cstheme="minorHAnsi"/>
          <w:sz w:val="24"/>
          <w:szCs w:val="24"/>
        </w:rPr>
        <w:t>.</w:t>
      </w:r>
    </w:p>
    <w:p w14:paraId="44718E42" w14:textId="77777777" w:rsidR="00BF3778" w:rsidRPr="00785C19" w:rsidRDefault="00BF3778" w:rsidP="009B1723">
      <w:pPr>
        <w:spacing w:line="360" w:lineRule="auto"/>
        <w:ind w:right="237"/>
        <w:jc w:val="both"/>
        <w:rPr>
          <w:rFonts w:asciiTheme="minorHAnsi" w:hAnsiTheme="minorHAnsi" w:cstheme="minorHAnsi"/>
          <w:sz w:val="24"/>
          <w:szCs w:val="24"/>
        </w:rPr>
      </w:pPr>
    </w:p>
    <w:p w14:paraId="5855C0C5" w14:textId="77777777" w:rsidR="00BF3778"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 xml:space="preserve">Information and intelligence cause disruption by means of incorporating teams such as counter terrorism units, firearms units, and road policing teams. An example of this would be an operation that had resulted in multiple firearms being seized and prevented from being sold on the streets of the UK. This operation was successful due to the submission of </w:t>
      </w:r>
      <w:r w:rsidRPr="00785C19">
        <w:rPr>
          <w:rFonts w:asciiTheme="minorHAnsi" w:hAnsiTheme="minorHAnsi" w:cstheme="minorHAnsi"/>
          <w:sz w:val="24"/>
          <w:szCs w:val="24"/>
        </w:rPr>
        <w:lastRenderedPageBreak/>
        <w:t>intelligence and effective policing of the roads as physical checks on vehicles were being made (Police Firearms Officers Association, 2018).</w:t>
      </w:r>
    </w:p>
    <w:p w14:paraId="6CD118A9" w14:textId="77777777" w:rsidR="00BF3778" w:rsidRPr="00785C19" w:rsidRDefault="00BF3778" w:rsidP="009B1723">
      <w:pPr>
        <w:spacing w:line="360" w:lineRule="auto"/>
        <w:ind w:right="237"/>
        <w:jc w:val="both"/>
        <w:rPr>
          <w:rFonts w:asciiTheme="minorHAnsi" w:hAnsiTheme="minorHAnsi" w:cstheme="minorHAnsi"/>
          <w:sz w:val="24"/>
          <w:szCs w:val="24"/>
        </w:rPr>
      </w:pPr>
    </w:p>
    <w:p w14:paraId="2CABF618" w14:textId="77777777" w:rsidR="00BF3778"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Intelligence is also vital in interruption of crimes such as county lines. Country lines is a name given to describe criminals or organised crime gangs that commit offences such as importing, exporting, and selling illegal controlled drugs around the UK, often coercing children into transporting the drugs into different areas (National Crime Agency, 2018).</w:t>
      </w:r>
    </w:p>
    <w:p w14:paraId="5C0CC35E" w14:textId="77777777" w:rsidR="00BF3778" w:rsidRPr="00785C19" w:rsidRDefault="00BF3778" w:rsidP="009B1723">
      <w:pPr>
        <w:spacing w:line="360" w:lineRule="auto"/>
        <w:ind w:right="237"/>
        <w:jc w:val="both"/>
        <w:rPr>
          <w:rFonts w:asciiTheme="minorHAnsi" w:hAnsiTheme="minorHAnsi" w:cstheme="minorHAnsi"/>
          <w:sz w:val="24"/>
          <w:szCs w:val="24"/>
        </w:rPr>
      </w:pPr>
    </w:p>
    <w:p w14:paraId="70AFE661" w14:textId="77777777" w:rsidR="00BF3778"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 xml:space="preserve">A prime example of intelligence being at the forefront of disrupting criminal activity is an operation that had taken place in Devon and Cornwall, where both the police and partner agencies tackled the problem of county lines taking place within their force. This was achieved via intelligence which indicated where drugs were known to have been being sold and therefore coordinating police patrols in those targeted areas. In addition to this, the roads policing teams targeted individuals who were using the roads to transport the controlled drugs between both counties. Following this operation 43 individuals were arrested for drug related offences and traffic related offences including driving under the influence of a controlled substance (Cornish Times, 2022). </w:t>
      </w:r>
    </w:p>
    <w:p w14:paraId="27261365" w14:textId="77777777" w:rsidR="00BF3778" w:rsidRPr="00785C19" w:rsidRDefault="00BF3778" w:rsidP="009B1723">
      <w:pPr>
        <w:spacing w:line="360" w:lineRule="auto"/>
        <w:ind w:right="237"/>
        <w:jc w:val="both"/>
        <w:rPr>
          <w:rFonts w:asciiTheme="minorHAnsi" w:hAnsiTheme="minorHAnsi" w:cstheme="minorHAnsi"/>
          <w:sz w:val="24"/>
          <w:szCs w:val="24"/>
        </w:rPr>
      </w:pPr>
    </w:p>
    <w:p w14:paraId="2182EB60" w14:textId="77777777" w:rsidR="00BF3778"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A further example of how effective policing of the roads following the submission of information and intelligence can make a difference in preventing criminal offences being committed can be seen when looking at operations such as ‘Operation Dragoon’ (Dorset Road safe, 2023). This operation outlines an intelligence-based method which grades road offenders as ‘high’, ‘medium’ or ‘low’ risk and they are consequently targeted accordingly.</w:t>
      </w:r>
    </w:p>
    <w:p w14:paraId="368C77C0" w14:textId="77777777" w:rsidR="00BF3778" w:rsidRPr="00785C19" w:rsidRDefault="00BF3778" w:rsidP="009B1723">
      <w:pPr>
        <w:spacing w:line="360" w:lineRule="auto"/>
        <w:ind w:right="237"/>
        <w:jc w:val="both"/>
        <w:rPr>
          <w:rFonts w:asciiTheme="minorHAnsi" w:hAnsiTheme="minorHAnsi" w:cstheme="minorHAnsi"/>
          <w:sz w:val="24"/>
          <w:szCs w:val="24"/>
        </w:rPr>
      </w:pPr>
    </w:p>
    <w:p w14:paraId="45DACB3B" w14:textId="77777777" w:rsidR="00BF3778"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Using ‘Operation Dragoons’ intelligence method, Dorset police’s interceptor team use marked and unmarked police vehicles to interrupt individuals using the roads to commit offences including county lines and human trafficking. Within road policing vehicles, advance technology is being used to search for intelligence on the vehicles during proactive stops and therefore could result in previous offences being identified.  This intelligence is provided through means of automatic number plate recognition systems (ANPR) (Dorset View, 2023).</w:t>
      </w:r>
    </w:p>
    <w:p w14:paraId="75B35F09" w14:textId="77777777" w:rsidR="00BF3778" w:rsidRPr="00785C19" w:rsidRDefault="00BF3778" w:rsidP="009B1723">
      <w:pPr>
        <w:spacing w:line="360" w:lineRule="auto"/>
        <w:ind w:right="237"/>
        <w:jc w:val="both"/>
        <w:rPr>
          <w:rFonts w:asciiTheme="minorHAnsi" w:hAnsiTheme="minorHAnsi" w:cstheme="minorHAnsi"/>
          <w:sz w:val="24"/>
          <w:szCs w:val="24"/>
        </w:rPr>
      </w:pPr>
    </w:p>
    <w:p w14:paraId="7D51DCD8" w14:textId="34AFC418" w:rsidR="00BF3778"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lastRenderedPageBreak/>
        <w:t>ANPR systems can be seen as an asset to police when used as an investigative source to disrupt criminal activity</w:t>
      </w:r>
      <w:r w:rsidR="00DA554D" w:rsidRPr="00785C19">
        <w:rPr>
          <w:rFonts w:asciiTheme="minorHAnsi" w:hAnsiTheme="minorHAnsi" w:cstheme="minorHAnsi"/>
          <w:sz w:val="24"/>
          <w:szCs w:val="24"/>
        </w:rPr>
        <w:t xml:space="preserve"> (Haines, 2009)</w:t>
      </w:r>
      <w:r w:rsidRPr="00785C19">
        <w:rPr>
          <w:rFonts w:asciiTheme="minorHAnsi" w:hAnsiTheme="minorHAnsi" w:cstheme="minorHAnsi"/>
          <w:sz w:val="24"/>
          <w:szCs w:val="24"/>
        </w:rPr>
        <w:t xml:space="preserve">. </w:t>
      </w:r>
      <w:r w:rsidR="00B058CD" w:rsidRPr="00785C19">
        <w:rPr>
          <w:rFonts w:asciiTheme="minorHAnsi" w:hAnsiTheme="minorHAnsi" w:cstheme="minorHAnsi"/>
          <w:sz w:val="24"/>
          <w:szCs w:val="24"/>
        </w:rPr>
        <w:t>According to research</w:t>
      </w:r>
      <w:r w:rsidR="00FB6800" w:rsidRPr="00785C19">
        <w:rPr>
          <w:rFonts w:asciiTheme="minorHAnsi" w:hAnsiTheme="minorHAnsi" w:cstheme="minorHAnsi"/>
          <w:sz w:val="24"/>
          <w:szCs w:val="24"/>
        </w:rPr>
        <w:t xml:space="preserve">, </w:t>
      </w:r>
      <w:r w:rsidRPr="00785C19">
        <w:rPr>
          <w:rFonts w:asciiTheme="minorHAnsi" w:hAnsiTheme="minorHAnsi" w:cstheme="minorHAnsi"/>
          <w:sz w:val="24"/>
          <w:szCs w:val="24"/>
        </w:rPr>
        <w:t>ANPR was first introduced to the UK in the 1980’s when used on roads such as the M25 to monitor motorists</w:t>
      </w:r>
      <w:r w:rsidR="00FB6800" w:rsidRPr="00785C19">
        <w:rPr>
          <w:rFonts w:asciiTheme="minorHAnsi" w:hAnsiTheme="minorHAnsi" w:cstheme="minorHAnsi"/>
          <w:sz w:val="24"/>
          <w:szCs w:val="24"/>
        </w:rPr>
        <w:t xml:space="preserve"> (Reglocker, 2021). </w:t>
      </w:r>
      <w:r w:rsidRPr="00785C19">
        <w:rPr>
          <w:rFonts w:asciiTheme="minorHAnsi" w:hAnsiTheme="minorHAnsi" w:cstheme="minorHAnsi"/>
          <w:sz w:val="24"/>
          <w:szCs w:val="24"/>
        </w:rPr>
        <w:t xml:space="preserve">Regarding criminality, it was around a year later that the first arrest was made following a report of a stolen vehicle. </w:t>
      </w:r>
      <w:r w:rsidR="00FB6800" w:rsidRPr="00785C19">
        <w:rPr>
          <w:rFonts w:asciiTheme="minorHAnsi" w:hAnsiTheme="minorHAnsi" w:cstheme="minorHAnsi"/>
          <w:sz w:val="24"/>
          <w:szCs w:val="24"/>
        </w:rPr>
        <w:t>I</w:t>
      </w:r>
      <w:r w:rsidRPr="00785C19">
        <w:rPr>
          <w:rFonts w:asciiTheme="minorHAnsi" w:hAnsiTheme="minorHAnsi" w:cstheme="minorHAnsi"/>
          <w:sz w:val="24"/>
          <w:szCs w:val="24"/>
        </w:rPr>
        <w:t xml:space="preserve">ntelligence provided by ANPR revealed details to identify the offender </w:t>
      </w:r>
      <w:r w:rsidR="00FB6800" w:rsidRPr="00785C19">
        <w:rPr>
          <w:rFonts w:asciiTheme="minorHAnsi" w:hAnsiTheme="minorHAnsi" w:cstheme="minorHAnsi"/>
          <w:sz w:val="24"/>
          <w:szCs w:val="24"/>
        </w:rPr>
        <w:t>and resulted</w:t>
      </w:r>
      <w:r w:rsidRPr="00785C19">
        <w:rPr>
          <w:rFonts w:asciiTheme="minorHAnsi" w:hAnsiTheme="minorHAnsi" w:cstheme="minorHAnsi"/>
          <w:sz w:val="24"/>
          <w:szCs w:val="24"/>
        </w:rPr>
        <w:t xml:space="preserve"> in </w:t>
      </w:r>
      <w:r w:rsidR="00FB6800" w:rsidRPr="00785C19">
        <w:rPr>
          <w:rFonts w:asciiTheme="minorHAnsi" w:hAnsiTheme="minorHAnsi" w:cstheme="minorHAnsi"/>
          <w:sz w:val="24"/>
          <w:szCs w:val="24"/>
        </w:rPr>
        <w:t xml:space="preserve">an </w:t>
      </w:r>
      <w:r w:rsidRPr="00785C19">
        <w:rPr>
          <w:rFonts w:asciiTheme="minorHAnsi" w:hAnsiTheme="minorHAnsi" w:cstheme="minorHAnsi"/>
          <w:sz w:val="24"/>
          <w:szCs w:val="24"/>
        </w:rPr>
        <w:t>arrest (Reglocker, 2021).</w:t>
      </w:r>
    </w:p>
    <w:p w14:paraId="48923EFB" w14:textId="77777777" w:rsidR="00BF3778" w:rsidRPr="00785C19" w:rsidRDefault="00BF3778" w:rsidP="009B1723">
      <w:pPr>
        <w:spacing w:line="360" w:lineRule="auto"/>
        <w:ind w:right="237"/>
        <w:jc w:val="both"/>
        <w:rPr>
          <w:rFonts w:asciiTheme="minorHAnsi" w:hAnsiTheme="minorHAnsi" w:cstheme="minorHAnsi"/>
          <w:sz w:val="24"/>
          <w:szCs w:val="24"/>
        </w:rPr>
      </w:pPr>
    </w:p>
    <w:p w14:paraId="2D870E68" w14:textId="334452F3" w:rsidR="00BF3778" w:rsidRPr="00785C19" w:rsidRDefault="00A556D1"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According to the</w:t>
      </w:r>
      <w:r w:rsidR="00BF3778" w:rsidRPr="00785C19">
        <w:rPr>
          <w:rFonts w:asciiTheme="minorHAnsi" w:hAnsiTheme="minorHAnsi" w:cstheme="minorHAnsi"/>
          <w:sz w:val="24"/>
          <w:szCs w:val="24"/>
        </w:rPr>
        <w:t xml:space="preserve"> College of policing </w:t>
      </w:r>
      <w:r w:rsidRPr="00785C19">
        <w:rPr>
          <w:rFonts w:asciiTheme="minorHAnsi" w:hAnsiTheme="minorHAnsi" w:cstheme="minorHAnsi"/>
          <w:sz w:val="24"/>
          <w:szCs w:val="24"/>
        </w:rPr>
        <w:t>(2013) in</w:t>
      </w:r>
      <w:r w:rsidR="00BF3778" w:rsidRPr="00785C19">
        <w:rPr>
          <w:rFonts w:asciiTheme="minorHAnsi" w:hAnsiTheme="minorHAnsi" w:cstheme="minorHAnsi"/>
          <w:sz w:val="24"/>
          <w:szCs w:val="24"/>
        </w:rPr>
        <w:t xml:space="preserve"> any investigation, the use of a vehicle being involved in the offence should be considered, and therefore ANPR systems can be used to identify the vehicle by reading the vehicles registration plate</w:t>
      </w:r>
      <w:r w:rsidRPr="00785C19">
        <w:rPr>
          <w:rFonts w:asciiTheme="minorHAnsi" w:hAnsiTheme="minorHAnsi" w:cstheme="minorHAnsi"/>
          <w:sz w:val="24"/>
          <w:szCs w:val="24"/>
        </w:rPr>
        <w:t>,</w:t>
      </w:r>
      <w:r w:rsidR="00BF3778" w:rsidRPr="00785C19">
        <w:rPr>
          <w:rFonts w:asciiTheme="minorHAnsi" w:hAnsiTheme="minorHAnsi" w:cstheme="minorHAnsi"/>
          <w:sz w:val="24"/>
          <w:szCs w:val="24"/>
        </w:rPr>
        <w:t xml:space="preserve"> comparing it to information held on the database. </w:t>
      </w:r>
      <w:r w:rsidRPr="00785C19">
        <w:rPr>
          <w:rFonts w:asciiTheme="minorHAnsi" w:hAnsiTheme="minorHAnsi" w:cstheme="minorHAnsi"/>
          <w:sz w:val="24"/>
          <w:szCs w:val="24"/>
        </w:rPr>
        <w:t>The College of Policing further state that it</w:t>
      </w:r>
      <w:r w:rsidR="00BF3778" w:rsidRPr="00785C19">
        <w:rPr>
          <w:rFonts w:asciiTheme="minorHAnsi" w:hAnsiTheme="minorHAnsi" w:cstheme="minorHAnsi"/>
          <w:sz w:val="24"/>
          <w:szCs w:val="24"/>
        </w:rPr>
        <w:t xml:space="preserve"> can provide an extra line of enquiry for investigators and can disrupt criminal activity by identifying the frequent movements of a vehicle of interest, the person it is </w:t>
      </w:r>
      <w:r w:rsidR="00FB6800" w:rsidRPr="00785C19">
        <w:rPr>
          <w:rFonts w:asciiTheme="minorHAnsi" w:hAnsiTheme="minorHAnsi" w:cstheme="minorHAnsi"/>
          <w:sz w:val="24"/>
          <w:szCs w:val="24"/>
        </w:rPr>
        <w:t>registered to and therefore can be</w:t>
      </w:r>
      <w:r w:rsidR="00BF3778" w:rsidRPr="00785C19">
        <w:rPr>
          <w:rFonts w:asciiTheme="minorHAnsi" w:hAnsiTheme="minorHAnsi" w:cstheme="minorHAnsi"/>
          <w:sz w:val="24"/>
          <w:szCs w:val="24"/>
        </w:rPr>
        <w:t xml:space="preserve"> used to assist with </w:t>
      </w:r>
      <w:r w:rsidR="00FB6800" w:rsidRPr="00785C19">
        <w:rPr>
          <w:rFonts w:asciiTheme="minorHAnsi" w:hAnsiTheme="minorHAnsi" w:cstheme="minorHAnsi"/>
          <w:sz w:val="24"/>
          <w:szCs w:val="24"/>
        </w:rPr>
        <w:t>identifying</w:t>
      </w:r>
      <w:r w:rsidR="00BF3778" w:rsidRPr="00785C19">
        <w:rPr>
          <w:rFonts w:asciiTheme="minorHAnsi" w:hAnsiTheme="minorHAnsi" w:cstheme="minorHAnsi"/>
          <w:sz w:val="24"/>
          <w:szCs w:val="24"/>
        </w:rPr>
        <w:t xml:space="preserve"> potential victims and witnesses</w:t>
      </w:r>
      <w:r w:rsidRPr="00785C19">
        <w:rPr>
          <w:rFonts w:asciiTheme="minorHAnsi" w:hAnsiTheme="minorHAnsi" w:cstheme="minorHAnsi"/>
          <w:sz w:val="24"/>
          <w:szCs w:val="24"/>
        </w:rPr>
        <w:t>.</w:t>
      </w:r>
    </w:p>
    <w:p w14:paraId="314082D9" w14:textId="77777777" w:rsidR="00BF3778" w:rsidRPr="00785C19" w:rsidRDefault="00BF3778" w:rsidP="009B1723">
      <w:pPr>
        <w:spacing w:line="360" w:lineRule="auto"/>
        <w:ind w:right="237"/>
        <w:jc w:val="both"/>
        <w:rPr>
          <w:rFonts w:asciiTheme="minorHAnsi" w:hAnsiTheme="minorHAnsi" w:cstheme="minorHAnsi"/>
          <w:sz w:val="24"/>
          <w:szCs w:val="24"/>
        </w:rPr>
      </w:pPr>
    </w:p>
    <w:p w14:paraId="12E89B39" w14:textId="77777777" w:rsidR="00BF3778"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With details of the vehicle captured by ANPR systems remaining on police records for up to one year, the system can also be used as a disruptive tool when advertise that they are in use. This can act as a preventative measure or target hardening technique to combat crime should offenders be aware of the cameras capabilities in identifying them (Police.UK, 2023).</w:t>
      </w:r>
    </w:p>
    <w:p w14:paraId="00978BC3" w14:textId="77777777" w:rsidR="00BF3778" w:rsidRPr="00785C19" w:rsidRDefault="00BF3778" w:rsidP="009B1723">
      <w:pPr>
        <w:spacing w:line="360" w:lineRule="auto"/>
        <w:ind w:right="237"/>
        <w:jc w:val="both"/>
        <w:rPr>
          <w:rFonts w:asciiTheme="minorHAnsi" w:hAnsiTheme="minorHAnsi" w:cstheme="minorHAnsi"/>
          <w:sz w:val="24"/>
          <w:szCs w:val="24"/>
        </w:rPr>
      </w:pPr>
    </w:p>
    <w:p w14:paraId="3F044B46" w14:textId="779F166C" w:rsidR="00BF3778"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 xml:space="preserve">When </w:t>
      </w:r>
      <w:r w:rsidR="00703586" w:rsidRPr="00785C19">
        <w:rPr>
          <w:rFonts w:asciiTheme="minorHAnsi" w:hAnsiTheme="minorHAnsi" w:cstheme="minorHAnsi"/>
          <w:sz w:val="24"/>
          <w:szCs w:val="24"/>
        </w:rPr>
        <w:t>analysing</w:t>
      </w:r>
      <w:r w:rsidRPr="00785C19">
        <w:rPr>
          <w:rFonts w:asciiTheme="minorHAnsi" w:hAnsiTheme="minorHAnsi" w:cstheme="minorHAnsi"/>
          <w:sz w:val="24"/>
          <w:szCs w:val="24"/>
        </w:rPr>
        <w:t xml:space="preserve"> how ANPR systems can be used as an investigat</w:t>
      </w:r>
      <w:r w:rsidR="00703586" w:rsidRPr="00785C19">
        <w:rPr>
          <w:rFonts w:asciiTheme="minorHAnsi" w:hAnsiTheme="minorHAnsi" w:cstheme="minorHAnsi"/>
          <w:sz w:val="24"/>
          <w:szCs w:val="24"/>
        </w:rPr>
        <w:t>ive</w:t>
      </w:r>
      <w:r w:rsidRPr="00785C19">
        <w:rPr>
          <w:rFonts w:asciiTheme="minorHAnsi" w:hAnsiTheme="minorHAnsi" w:cstheme="minorHAnsi"/>
          <w:sz w:val="24"/>
          <w:szCs w:val="24"/>
        </w:rPr>
        <w:t xml:space="preserve"> measure to disrupt crime in more detail, this can be shown by the results demonstrated by both Cheshire and Merseyside police forces in October 2017. In the operation named ‘Operation Crossbow’, officers targeted individuals believed to be involved</w:t>
      </w:r>
      <w:r w:rsidR="00703586" w:rsidRPr="00785C19">
        <w:rPr>
          <w:rFonts w:asciiTheme="minorHAnsi" w:hAnsiTheme="minorHAnsi" w:cstheme="minorHAnsi"/>
          <w:sz w:val="24"/>
          <w:szCs w:val="24"/>
        </w:rPr>
        <w:t xml:space="preserve"> in</w:t>
      </w:r>
      <w:r w:rsidRPr="00785C19">
        <w:rPr>
          <w:rFonts w:asciiTheme="minorHAnsi" w:hAnsiTheme="minorHAnsi" w:cstheme="minorHAnsi"/>
          <w:sz w:val="24"/>
          <w:szCs w:val="24"/>
        </w:rPr>
        <w:t xml:space="preserve"> organised crime and who were operating between the two counties. Within this operation, ANPR systems were significant in the investigation and detection of crime, as Cheshire officers parked marked police vehicles with the automatic registration plate recognition technology installed at planned locations between Cheshire and Merseyside borders and began stop checking vehicles that the ANPR system </w:t>
      </w:r>
      <w:r w:rsidR="00703586" w:rsidRPr="00785C19">
        <w:rPr>
          <w:rFonts w:asciiTheme="minorHAnsi" w:hAnsiTheme="minorHAnsi" w:cstheme="minorHAnsi"/>
          <w:sz w:val="24"/>
          <w:szCs w:val="24"/>
        </w:rPr>
        <w:t xml:space="preserve">recognised </w:t>
      </w:r>
      <w:r w:rsidRPr="00785C19">
        <w:rPr>
          <w:rFonts w:asciiTheme="minorHAnsi" w:hAnsiTheme="minorHAnsi" w:cstheme="minorHAnsi"/>
          <w:sz w:val="24"/>
          <w:szCs w:val="24"/>
        </w:rPr>
        <w:t xml:space="preserve">as being involved in criminal offences (Cheshire Constabulary, 2022). </w:t>
      </w:r>
    </w:p>
    <w:p w14:paraId="22C87F91" w14:textId="77777777" w:rsidR="00BF3778" w:rsidRPr="00785C19" w:rsidRDefault="00BF3778" w:rsidP="009B1723">
      <w:pPr>
        <w:spacing w:line="360" w:lineRule="auto"/>
        <w:ind w:right="237"/>
        <w:jc w:val="both"/>
        <w:rPr>
          <w:rFonts w:asciiTheme="minorHAnsi" w:hAnsiTheme="minorHAnsi" w:cstheme="minorHAnsi"/>
          <w:sz w:val="24"/>
          <w:szCs w:val="24"/>
        </w:rPr>
      </w:pPr>
    </w:p>
    <w:p w14:paraId="00D2ADEE" w14:textId="77777777" w:rsidR="00BF3778"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lastRenderedPageBreak/>
        <w:t xml:space="preserve">A further example of the system being used as an investigative resource can be shown by the results yielded after Essex’s police ‘Operation Dewdrop’ had taken place (Essex Police, 2023). Within this operation that spanned over three days at Stansted Airport, Officers used ANPR technology at a fixed vehicle checkpoint and disrupted criminal activity by identifying vehicles which had markers for being linked in crime and took the opportunity to safeguard individuals to which they had welfare concerns. </w:t>
      </w:r>
    </w:p>
    <w:p w14:paraId="2D67252E" w14:textId="77777777" w:rsidR="00BF3778" w:rsidRPr="00785C19" w:rsidRDefault="00BF3778" w:rsidP="009B1723">
      <w:pPr>
        <w:spacing w:line="360" w:lineRule="auto"/>
        <w:ind w:right="237"/>
        <w:jc w:val="both"/>
        <w:rPr>
          <w:rFonts w:asciiTheme="minorHAnsi" w:hAnsiTheme="minorHAnsi" w:cstheme="minorHAnsi"/>
          <w:sz w:val="24"/>
          <w:szCs w:val="24"/>
        </w:rPr>
      </w:pPr>
    </w:p>
    <w:p w14:paraId="690A2582" w14:textId="7DF01F41" w:rsidR="00BF3778"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 xml:space="preserve">Moreover, ANPR is recognised to be valuable in the disruption of crimes relating to sexual offences committed on children. A 2021 survey found that ANPR could be used in disrupting offences on children by monitoring the vehicles of offenders that have been issued child abduction warning notices (CAWNs) or when intelligence has provided details of </w:t>
      </w:r>
      <w:r w:rsidR="009E5000" w:rsidRPr="00785C19">
        <w:rPr>
          <w:rFonts w:asciiTheme="minorHAnsi" w:hAnsiTheme="minorHAnsi" w:cstheme="minorHAnsi"/>
          <w:sz w:val="24"/>
          <w:szCs w:val="24"/>
        </w:rPr>
        <w:t>an</w:t>
      </w:r>
      <w:r w:rsidRPr="00785C19">
        <w:rPr>
          <w:rFonts w:asciiTheme="minorHAnsi" w:hAnsiTheme="minorHAnsi" w:cstheme="minorHAnsi"/>
          <w:sz w:val="24"/>
          <w:szCs w:val="24"/>
        </w:rPr>
        <w:t xml:space="preserve"> offender, using ANPR to determine if the vehicle used had been in the area (Wager, </w:t>
      </w:r>
      <w:proofErr w:type="gramStart"/>
      <w:r w:rsidRPr="00785C19">
        <w:rPr>
          <w:rFonts w:asciiTheme="minorHAnsi" w:hAnsiTheme="minorHAnsi" w:cstheme="minorHAnsi"/>
          <w:sz w:val="24"/>
          <w:szCs w:val="24"/>
        </w:rPr>
        <w:t>Myers</w:t>
      </w:r>
      <w:proofErr w:type="gramEnd"/>
      <w:r w:rsidRPr="00785C19">
        <w:rPr>
          <w:rFonts w:asciiTheme="minorHAnsi" w:hAnsiTheme="minorHAnsi" w:cstheme="minorHAnsi"/>
          <w:sz w:val="24"/>
          <w:szCs w:val="24"/>
        </w:rPr>
        <w:t xml:space="preserve"> and Parkinson, 2021). Additionally, the study outlines that ANPR has served in the disruption of a possible offence taking place as it had aided officers to find a victim within a perpetrator’s vehicle.</w:t>
      </w:r>
    </w:p>
    <w:p w14:paraId="454DE2BA" w14:textId="77777777" w:rsidR="00BF3778" w:rsidRPr="00785C19" w:rsidRDefault="00BF3778" w:rsidP="009B1723">
      <w:pPr>
        <w:spacing w:line="360" w:lineRule="auto"/>
        <w:ind w:right="237"/>
        <w:jc w:val="both"/>
        <w:rPr>
          <w:rFonts w:asciiTheme="minorHAnsi" w:hAnsiTheme="minorHAnsi" w:cstheme="minorHAnsi"/>
          <w:sz w:val="24"/>
          <w:szCs w:val="24"/>
        </w:rPr>
      </w:pPr>
    </w:p>
    <w:p w14:paraId="57FFCA58" w14:textId="63DC9A0C" w:rsidR="00BF3778"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On comparison of the positives and negatives of ANPR being used in disrupting criminal activity, the majority is positive. When considering the negatives, this is mainly down to the public perception of feeling under surveillance and having a lack of privacy, especially when it involves the vehicle data being stored by the police and as a result</w:t>
      </w:r>
      <w:r w:rsidR="00A556D1" w:rsidRPr="00785C19">
        <w:rPr>
          <w:rFonts w:asciiTheme="minorHAnsi" w:hAnsiTheme="minorHAnsi" w:cstheme="minorHAnsi"/>
          <w:sz w:val="24"/>
          <w:szCs w:val="24"/>
        </w:rPr>
        <w:t>,</w:t>
      </w:r>
      <w:r w:rsidRPr="00785C19">
        <w:rPr>
          <w:rFonts w:asciiTheme="minorHAnsi" w:hAnsiTheme="minorHAnsi" w:cstheme="minorHAnsi"/>
          <w:sz w:val="24"/>
          <w:szCs w:val="24"/>
        </w:rPr>
        <w:t xml:space="preserve"> </w:t>
      </w:r>
      <w:r w:rsidR="00A556D1" w:rsidRPr="00785C19">
        <w:rPr>
          <w:rFonts w:asciiTheme="minorHAnsi" w:hAnsiTheme="minorHAnsi" w:cstheme="minorHAnsi"/>
          <w:sz w:val="24"/>
          <w:szCs w:val="24"/>
        </w:rPr>
        <w:t>a report by Custers (2008) states</w:t>
      </w:r>
      <w:r w:rsidRPr="00785C19">
        <w:rPr>
          <w:rFonts w:asciiTheme="minorHAnsi" w:hAnsiTheme="minorHAnsi" w:cstheme="minorHAnsi"/>
          <w:sz w:val="24"/>
          <w:szCs w:val="24"/>
        </w:rPr>
        <w:t xml:space="preserve"> it could subject individuals to discrimination</w:t>
      </w:r>
      <w:r w:rsidR="00A556D1" w:rsidRPr="00785C19">
        <w:rPr>
          <w:rFonts w:asciiTheme="minorHAnsi" w:hAnsiTheme="minorHAnsi" w:cstheme="minorHAnsi"/>
          <w:sz w:val="24"/>
          <w:szCs w:val="24"/>
        </w:rPr>
        <w:t>.</w:t>
      </w:r>
      <w:r w:rsidRPr="00785C19">
        <w:rPr>
          <w:rFonts w:asciiTheme="minorHAnsi" w:hAnsiTheme="minorHAnsi" w:cstheme="minorHAnsi"/>
          <w:sz w:val="24"/>
          <w:szCs w:val="24"/>
        </w:rPr>
        <w:t xml:space="preserve"> </w:t>
      </w:r>
    </w:p>
    <w:p w14:paraId="0B026478" w14:textId="77777777" w:rsidR="00BF3778" w:rsidRPr="00785C19" w:rsidRDefault="00BF3778" w:rsidP="009B1723">
      <w:pPr>
        <w:spacing w:line="360" w:lineRule="auto"/>
        <w:ind w:right="237"/>
        <w:jc w:val="both"/>
        <w:rPr>
          <w:rFonts w:asciiTheme="minorHAnsi" w:hAnsiTheme="minorHAnsi" w:cstheme="minorHAnsi"/>
          <w:sz w:val="24"/>
          <w:szCs w:val="24"/>
        </w:rPr>
      </w:pPr>
    </w:p>
    <w:p w14:paraId="75D5028B" w14:textId="7CE74806" w:rsidR="00BF3778"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Further positives of ANPR being used not only to disrupt criminal activity but also to solve a case, can be shown through the investigation of the murder of Sarah Everard. Sarah Everard was kidnapped and murdered in South London on the 3</w:t>
      </w:r>
      <w:r w:rsidRPr="00785C19">
        <w:rPr>
          <w:rFonts w:asciiTheme="minorHAnsi" w:hAnsiTheme="minorHAnsi" w:cstheme="minorHAnsi"/>
          <w:sz w:val="24"/>
          <w:szCs w:val="24"/>
          <w:vertAlign w:val="superscript"/>
        </w:rPr>
        <w:t>rd</w:t>
      </w:r>
      <w:r w:rsidRPr="00785C19">
        <w:rPr>
          <w:rFonts w:asciiTheme="minorHAnsi" w:hAnsiTheme="minorHAnsi" w:cstheme="minorHAnsi"/>
          <w:sz w:val="24"/>
          <w:szCs w:val="24"/>
        </w:rPr>
        <w:t xml:space="preserve"> of March 2021 by a male later identified by the evidence including CCTV and ANPR technolog</w:t>
      </w:r>
      <w:r w:rsidR="00703586" w:rsidRPr="00785C19">
        <w:rPr>
          <w:rFonts w:asciiTheme="minorHAnsi" w:hAnsiTheme="minorHAnsi" w:cstheme="minorHAnsi"/>
          <w:sz w:val="24"/>
          <w:szCs w:val="24"/>
        </w:rPr>
        <w:t>y</w:t>
      </w:r>
      <w:r w:rsidRPr="00785C19">
        <w:rPr>
          <w:rFonts w:asciiTheme="minorHAnsi" w:hAnsiTheme="minorHAnsi" w:cstheme="minorHAnsi"/>
          <w:sz w:val="24"/>
          <w:szCs w:val="24"/>
        </w:rPr>
        <w:t xml:space="preserve">. ANPR was used to determine that </w:t>
      </w:r>
      <w:r w:rsidR="00703586" w:rsidRPr="00785C19">
        <w:rPr>
          <w:rFonts w:asciiTheme="minorHAnsi" w:hAnsiTheme="minorHAnsi" w:cstheme="minorHAnsi"/>
          <w:sz w:val="24"/>
          <w:szCs w:val="24"/>
        </w:rPr>
        <w:t xml:space="preserve">the </w:t>
      </w:r>
      <w:r w:rsidR="00D668D7" w:rsidRPr="00785C19">
        <w:rPr>
          <w:rFonts w:asciiTheme="minorHAnsi" w:hAnsiTheme="minorHAnsi" w:cstheme="minorHAnsi"/>
          <w:sz w:val="24"/>
          <w:szCs w:val="24"/>
        </w:rPr>
        <w:t>perpetrator</w:t>
      </w:r>
      <w:r w:rsidRPr="00785C19">
        <w:rPr>
          <w:rFonts w:asciiTheme="minorHAnsi" w:hAnsiTheme="minorHAnsi" w:cstheme="minorHAnsi"/>
          <w:sz w:val="24"/>
          <w:szCs w:val="24"/>
        </w:rPr>
        <w:t xml:space="preserve"> was using a hire car when committing the offence and provided investigators with a timeline of events from when he abducted Sarah and travelled from London to Dover, again being identified by a</w:t>
      </w:r>
      <w:r w:rsidR="00703586" w:rsidRPr="00785C19">
        <w:rPr>
          <w:rFonts w:asciiTheme="minorHAnsi" w:hAnsiTheme="minorHAnsi" w:cstheme="minorHAnsi"/>
          <w:sz w:val="24"/>
          <w:szCs w:val="24"/>
        </w:rPr>
        <w:t>n</w:t>
      </w:r>
      <w:r w:rsidRPr="00785C19">
        <w:rPr>
          <w:rFonts w:asciiTheme="minorHAnsi" w:hAnsiTheme="minorHAnsi" w:cstheme="minorHAnsi"/>
          <w:sz w:val="24"/>
          <w:szCs w:val="24"/>
        </w:rPr>
        <w:t xml:space="preserve"> ANPR camera (Sky News, 2021). </w:t>
      </w:r>
    </w:p>
    <w:p w14:paraId="07CF7C1F" w14:textId="77777777" w:rsidR="00BF3778" w:rsidRPr="00785C19" w:rsidRDefault="00BF3778" w:rsidP="009B1723">
      <w:pPr>
        <w:spacing w:line="360" w:lineRule="auto"/>
        <w:ind w:right="237"/>
        <w:jc w:val="both"/>
        <w:rPr>
          <w:rFonts w:asciiTheme="minorHAnsi" w:hAnsiTheme="minorHAnsi" w:cstheme="minorHAnsi"/>
          <w:sz w:val="24"/>
          <w:szCs w:val="24"/>
        </w:rPr>
      </w:pPr>
    </w:p>
    <w:p w14:paraId="4C50E184" w14:textId="6A41473D" w:rsidR="00025650" w:rsidRPr="00785C19" w:rsidRDefault="00D668D7"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lastRenderedPageBreak/>
        <w:t>In conclusion, the</w:t>
      </w:r>
      <w:r w:rsidR="00BF3778" w:rsidRPr="00785C19">
        <w:rPr>
          <w:rFonts w:asciiTheme="minorHAnsi" w:hAnsiTheme="minorHAnsi" w:cstheme="minorHAnsi"/>
          <w:sz w:val="24"/>
          <w:szCs w:val="24"/>
        </w:rPr>
        <w:t xml:space="preserve"> use of ANPR technology in policing can be seen as a valuable resource </w:t>
      </w:r>
      <w:r w:rsidRPr="00785C19">
        <w:rPr>
          <w:rFonts w:asciiTheme="minorHAnsi" w:hAnsiTheme="minorHAnsi" w:cstheme="minorHAnsi"/>
          <w:sz w:val="24"/>
          <w:szCs w:val="24"/>
        </w:rPr>
        <w:t>in both the</w:t>
      </w:r>
      <w:r w:rsidR="00BF3778" w:rsidRPr="00785C19">
        <w:rPr>
          <w:rFonts w:asciiTheme="minorHAnsi" w:hAnsiTheme="minorHAnsi" w:cstheme="minorHAnsi"/>
          <w:sz w:val="24"/>
          <w:szCs w:val="24"/>
        </w:rPr>
        <w:t xml:space="preserve"> disruption of crime and to provide essential lines of enquiry in an investigation. The use of the recognition system has been praised by Lisa Winward, Chief Constable of Yorkshire Police regarding it as vital intelligence (North Yorkshire Police, 2022). The Chief Constable states that forces rely on the submission of intelligence including that submitted via ANPR as it plays a role in many areas of policing from safeguarding individuals, identifying offenders, and used in both the detection and prevention of crime.</w:t>
      </w:r>
    </w:p>
    <w:p w14:paraId="26EB3B3A" w14:textId="77777777" w:rsidR="00BF3778" w:rsidRPr="00785C19" w:rsidRDefault="00BF3778" w:rsidP="009B1723">
      <w:pPr>
        <w:spacing w:line="360" w:lineRule="auto"/>
        <w:ind w:right="237"/>
        <w:jc w:val="both"/>
        <w:rPr>
          <w:rFonts w:asciiTheme="minorHAnsi" w:hAnsiTheme="minorHAnsi" w:cstheme="minorHAnsi"/>
          <w:sz w:val="24"/>
          <w:szCs w:val="24"/>
        </w:rPr>
      </w:pPr>
    </w:p>
    <w:p w14:paraId="6101A55C" w14:textId="542B543E" w:rsidR="00BF3778" w:rsidRPr="00785C19" w:rsidRDefault="00BF3778" w:rsidP="009B1723">
      <w:pPr>
        <w:spacing w:line="360" w:lineRule="auto"/>
        <w:ind w:right="237"/>
        <w:jc w:val="both"/>
        <w:rPr>
          <w:rFonts w:asciiTheme="minorHAnsi" w:hAnsiTheme="minorHAnsi" w:cstheme="minorHAnsi"/>
          <w:sz w:val="24"/>
          <w:szCs w:val="24"/>
        </w:rPr>
      </w:pPr>
      <w:r w:rsidRPr="00785C19">
        <w:rPr>
          <w:rFonts w:asciiTheme="minorHAnsi" w:hAnsiTheme="minorHAnsi" w:cstheme="minorHAnsi"/>
          <w:sz w:val="24"/>
          <w:szCs w:val="24"/>
        </w:rPr>
        <w:t xml:space="preserve">Word count - </w:t>
      </w:r>
      <w:r w:rsidR="00320ECA" w:rsidRPr="00785C19">
        <w:rPr>
          <w:rFonts w:asciiTheme="minorHAnsi" w:hAnsiTheme="minorHAnsi" w:cstheme="minorHAnsi"/>
          <w:sz w:val="24"/>
          <w:szCs w:val="24"/>
        </w:rPr>
        <w:t>1</w:t>
      </w:r>
      <w:r w:rsidR="00F33B37" w:rsidRPr="00785C19">
        <w:rPr>
          <w:rFonts w:asciiTheme="minorHAnsi" w:hAnsiTheme="minorHAnsi" w:cstheme="minorHAnsi"/>
          <w:sz w:val="24"/>
          <w:szCs w:val="24"/>
        </w:rPr>
        <w:t>728</w:t>
      </w:r>
    </w:p>
    <w:p w14:paraId="55E8513B" w14:textId="77777777" w:rsidR="00025650" w:rsidRPr="00785C19" w:rsidRDefault="00025650" w:rsidP="009B1723">
      <w:pPr>
        <w:spacing w:line="360" w:lineRule="auto"/>
        <w:ind w:right="237"/>
        <w:jc w:val="both"/>
        <w:rPr>
          <w:rFonts w:asciiTheme="minorHAnsi" w:hAnsiTheme="minorHAnsi" w:cstheme="minorHAnsi"/>
          <w:sz w:val="24"/>
          <w:szCs w:val="24"/>
        </w:rPr>
      </w:pPr>
    </w:p>
    <w:p w14:paraId="4C811AD3" w14:textId="77777777" w:rsidR="00025650" w:rsidRPr="00785C19" w:rsidRDefault="00025650" w:rsidP="009B1723">
      <w:pPr>
        <w:spacing w:line="360" w:lineRule="auto"/>
        <w:ind w:right="237"/>
        <w:jc w:val="both"/>
        <w:rPr>
          <w:rFonts w:asciiTheme="minorHAnsi" w:hAnsiTheme="minorHAnsi" w:cstheme="minorHAnsi"/>
          <w:sz w:val="24"/>
          <w:szCs w:val="24"/>
        </w:rPr>
      </w:pPr>
    </w:p>
    <w:p w14:paraId="0FEEFB0E" w14:textId="77777777" w:rsidR="00025650" w:rsidRPr="00785C19" w:rsidRDefault="00025650" w:rsidP="009B1723">
      <w:pPr>
        <w:spacing w:line="360" w:lineRule="auto"/>
        <w:ind w:right="237"/>
        <w:jc w:val="both"/>
        <w:rPr>
          <w:rFonts w:asciiTheme="minorHAnsi" w:hAnsiTheme="minorHAnsi" w:cstheme="minorHAnsi"/>
          <w:sz w:val="24"/>
          <w:szCs w:val="24"/>
        </w:rPr>
      </w:pPr>
    </w:p>
    <w:p w14:paraId="5E21F8DD" w14:textId="77777777" w:rsidR="00025650" w:rsidRPr="00785C19" w:rsidRDefault="00025650" w:rsidP="00340E9A">
      <w:pPr>
        <w:ind w:right="237"/>
        <w:jc w:val="both"/>
        <w:rPr>
          <w:rFonts w:asciiTheme="minorHAnsi" w:hAnsiTheme="minorHAnsi" w:cstheme="minorHAnsi"/>
          <w:sz w:val="24"/>
          <w:szCs w:val="24"/>
        </w:rPr>
      </w:pPr>
    </w:p>
    <w:p w14:paraId="585519A4" w14:textId="77777777" w:rsidR="00025650" w:rsidRPr="00785C19" w:rsidRDefault="00025650" w:rsidP="00340E9A">
      <w:pPr>
        <w:ind w:right="237"/>
        <w:jc w:val="both"/>
        <w:rPr>
          <w:rFonts w:asciiTheme="minorHAnsi" w:hAnsiTheme="minorHAnsi" w:cstheme="minorHAnsi"/>
          <w:sz w:val="24"/>
          <w:szCs w:val="24"/>
        </w:rPr>
      </w:pPr>
    </w:p>
    <w:p w14:paraId="53C57CDF" w14:textId="77777777" w:rsidR="00025650" w:rsidRPr="00785C19" w:rsidRDefault="00025650" w:rsidP="00340E9A">
      <w:pPr>
        <w:ind w:right="237"/>
        <w:jc w:val="both"/>
        <w:rPr>
          <w:rFonts w:asciiTheme="minorHAnsi" w:hAnsiTheme="minorHAnsi" w:cstheme="minorHAnsi"/>
          <w:sz w:val="24"/>
          <w:szCs w:val="24"/>
        </w:rPr>
      </w:pPr>
    </w:p>
    <w:p w14:paraId="5A545E1D" w14:textId="77777777" w:rsidR="00025650" w:rsidRPr="00785C19" w:rsidRDefault="00025650" w:rsidP="00340E9A">
      <w:pPr>
        <w:ind w:right="237"/>
        <w:jc w:val="both"/>
        <w:rPr>
          <w:rFonts w:asciiTheme="minorHAnsi" w:hAnsiTheme="minorHAnsi" w:cstheme="minorHAnsi"/>
          <w:sz w:val="24"/>
          <w:szCs w:val="24"/>
        </w:rPr>
      </w:pPr>
    </w:p>
    <w:p w14:paraId="71AB55F9" w14:textId="77777777" w:rsidR="00025650" w:rsidRPr="00785C19" w:rsidRDefault="00025650" w:rsidP="00340E9A">
      <w:pPr>
        <w:ind w:right="237"/>
        <w:jc w:val="both"/>
        <w:rPr>
          <w:rFonts w:asciiTheme="minorHAnsi" w:hAnsiTheme="minorHAnsi" w:cstheme="minorHAnsi"/>
          <w:sz w:val="24"/>
          <w:szCs w:val="24"/>
        </w:rPr>
      </w:pPr>
    </w:p>
    <w:p w14:paraId="550E30AF" w14:textId="77777777" w:rsidR="00025650" w:rsidRPr="00785C19" w:rsidRDefault="00025650" w:rsidP="00340E9A">
      <w:pPr>
        <w:ind w:right="237"/>
        <w:jc w:val="both"/>
        <w:rPr>
          <w:rFonts w:asciiTheme="minorHAnsi" w:hAnsiTheme="minorHAnsi" w:cstheme="minorHAnsi"/>
          <w:b/>
          <w:sz w:val="24"/>
          <w:szCs w:val="24"/>
        </w:rPr>
      </w:pPr>
    </w:p>
    <w:p w14:paraId="592CAEBA" w14:textId="3A78E9F4" w:rsidR="000F7ECD" w:rsidRPr="00785C19" w:rsidRDefault="000F7ECD" w:rsidP="001BC1C4">
      <w:pPr>
        <w:ind w:right="237"/>
        <w:rPr>
          <w:rFonts w:asciiTheme="minorHAnsi" w:hAnsiTheme="minorHAnsi" w:cstheme="minorHAnsi"/>
          <w:sz w:val="24"/>
          <w:szCs w:val="24"/>
        </w:rPr>
        <w:sectPr w:rsidR="000F7ECD" w:rsidRPr="00785C19" w:rsidSect="0022001B">
          <w:pgSz w:w="11906" w:h="16838" w:code="9"/>
          <w:pgMar w:top="1440" w:right="1440" w:bottom="1440" w:left="1440" w:header="720" w:footer="720" w:gutter="0"/>
          <w:cols w:space="720"/>
          <w:docGrid w:linePitch="272"/>
        </w:sectPr>
      </w:pPr>
    </w:p>
    <w:p w14:paraId="1F198A40" w14:textId="3E0F0777" w:rsidR="00FE5420" w:rsidRPr="00785C19" w:rsidRDefault="00FE5420" w:rsidP="00BF3778">
      <w:pPr>
        <w:overflowPunct/>
        <w:autoSpaceDE/>
        <w:autoSpaceDN/>
        <w:adjustRightInd/>
        <w:ind w:right="225"/>
        <w:jc w:val="center"/>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lastRenderedPageBreak/>
        <w:t>Task 5</w:t>
      </w:r>
    </w:p>
    <w:p w14:paraId="0D717E5D" w14:textId="77777777" w:rsidR="00BF3778" w:rsidRPr="00785C19" w:rsidRDefault="00BF3778" w:rsidP="00BF3778">
      <w:pPr>
        <w:overflowPunct/>
        <w:autoSpaceDE/>
        <w:autoSpaceDN/>
        <w:adjustRightInd/>
        <w:ind w:right="225"/>
        <w:jc w:val="center"/>
        <w:rPr>
          <w:rFonts w:asciiTheme="minorHAnsi" w:hAnsiTheme="minorHAnsi" w:cstheme="minorHAnsi"/>
          <w:sz w:val="24"/>
          <w:szCs w:val="24"/>
          <w:lang w:eastAsia="zh-TW"/>
        </w:rPr>
      </w:pPr>
    </w:p>
    <w:p w14:paraId="31D972DF" w14:textId="77777777" w:rsidR="00FE5420" w:rsidRPr="00785C19" w:rsidRDefault="00FE5420" w:rsidP="00FE5420">
      <w:pPr>
        <w:overflowPunct/>
        <w:autoSpaceDE/>
        <w:autoSpaceDN/>
        <w:adjustRightInd/>
        <w:ind w:right="225"/>
        <w:jc w:val="both"/>
        <w:rPr>
          <w:rFonts w:asciiTheme="minorHAnsi" w:hAnsiTheme="minorHAnsi" w:cstheme="minorHAnsi"/>
          <w:sz w:val="24"/>
          <w:szCs w:val="24"/>
          <w:lang w:eastAsia="zh-TW"/>
        </w:rPr>
      </w:pPr>
      <w:r w:rsidRPr="00785C19">
        <w:rPr>
          <w:rFonts w:asciiTheme="minorHAnsi" w:hAnsiTheme="minorHAnsi" w:cstheme="minorHAnsi"/>
          <w:b/>
          <w:bCs/>
          <w:color w:val="auto"/>
          <w:sz w:val="24"/>
          <w:szCs w:val="24"/>
          <w:lang w:eastAsia="zh-TW"/>
        </w:rPr>
        <w:t>Individual Learning Plan</w:t>
      </w:r>
      <w:r w:rsidRPr="00785C19">
        <w:rPr>
          <w:rFonts w:asciiTheme="minorHAnsi" w:hAnsiTheme="minorHAnsi" w:cstheme="minorHAnsi"/>
          <w:sz w:val="24"/>
          <w:szCs w:val="24"/>
          <w:lang w:eastAsia="zh-TW"/>
        </w:rPr>
        <w:t> </w:t>
      </w:r>
    </w:p>
    <w:p w14:paraId="7E18A2A2" w14:textId="77777777" w:rsidR="00FE5420" w:rsidRPr="00785C19" w:rsidRDefault="00FE5420" w:rsidP="00FE5420">
      <w:pPr>
        <w:overflowPunct/>
        <w:autoSpaceDE/>
        <w:autoSpaceDN/>
        <w:adjustRightInd/>
        <w:ind w:right="225"/>
        <w:jc w:val="both"/>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122427F3" w14:textId="77777777" w:rsidR="00FE5420" w:rsidRPr="00785C19" w:rsidRDefault="00FE5420" w:rsidP="00FE5420">
      <w:pPr>
        <w:overflowPunct/>
        <w:autoSpaceDE/>
        <w:autoSpaceDN/>
        <w:adjustRightInd/>
        <w:ind w:right="225"/>
        <w:rPr>
          <w:rFonts w:asciiTheme="minorHAnsi" w:hAnsiTheme="minorHAnsi" w:cstheme="minorHAnsi"/>
          <w:color w:val="auto"/>
          <w:sz w:val="24"/>
          <w:szCs w:val="24"/>
          <w:lang w:eastAsia="zh-TW"/>
        </w:rPr>
      </w:pPr>
      <w:r w:rsidRPr="00785C19">
        <w:rPr>
          <w:rFonts w:asciiTheme="minorHAnsi" w:hAnsiTheme="minorHAnsi" w:cstheme="minorHAnsi"/>
          <w:color w:val="auto"/>
          <w:sz w:val="24"/>
          <w:szCs w:val="24"/>
          <w:lang w:eastAsia="zh-TW"/>
        </w:rPr>
        <w:t> </w:t>
      </w:r>
    </w:p>
    <w:p w14:paraId="101D5BF0" w14:textId="77777777" w:rsidR="00FE5420" w:rsidRPr="00785C19" w:rsidRDefault="00FE5420" w:rsidP="00FE5420">
      <w:pPr>
        <w:overflowPunct/>
        <w:autoSpaceDE/>
        <w:autoSpaceDN/>
        <w:adjustRightInd/>
        <w:ind w:right="225"/>
        <w:jc w:val="both"/>
        <w:rPr>
          <w:rFonts w:asciiTheme="minorHAnsi" w:hAnsiTheme="minorHAnsi" w:cstheme="minorHAnsi"/>
          <w:sz w:val="24"/>
          <w:szCs w:val="24"/>
          <w:lang w:eastAsia="zh-TW"/>
        </w:rPr>
      </w:pPr>
      <w:r w:rsidRPr="00785C19">
        <w:rPr>
          <w:rFonts w:asciiTheme="minorHAnsi" w:hAnsiTheme="minorHAnsi" w:cstheme="minorHAnsi"/>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785C19" w:rsidRDefault="00FE5420" w:rsidP="00FE5420">
      <w:pPr>
        <w:overflowPunct/>
        <w:autoSpaceDE/>
        <w:autoSpaceDN/>
        <w:adjustRightInd/>
        <w:ind w:right="225"/>
        <w:jc w:val="both"/>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6EF20D6B" w14:textId="77777777" w:rsidR="00FE5420" w:rsidRPr="00785C19" w:rsidRDefault="00FE5420" w:rsidP="00FE5420">
      <w:pPr>
        <w:overflowPunct/>
        <w:autoSpaceDE/>
        <w:autoSpaceDN/>
        <w:adjustRightInd/>
        <w:ind w:right="225"/>
        <w:jc w:val="both"/>
        <w:rPr>
          <w:rFonts w:asciiTheme="minorHAnsi" w:hAnsiTheme="minorHAnsi" w:cstheme="minorHAnsi"/>
          <w:sz w:val="24"/>
          <w:szCs w:val="24"/>
          <w:lang w:eastAsia="zh-TW"/>
        </w:rPr>
      </w:pPr>
      <w:r w:rsidRPr="00785C19">
        <w:rPr>
          <w:rFonts w:asciiTheme="minorHAnsi" w:hAnsiTheme="minorHAnsi" w:cstheme="minorHAnsi"/>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785C19">
        <w:rPr>
          <w:rFonts w:asciiTheme="minorHAnsi" w:hAnsiTheme="minorHAnsi" w:cstheme="minorHAnsi"/>
          <w:sz w:val="24"/>
          <w:szCs w:val="24"/>
          <w:lang w:eastAsia="zh-TW"/>
        </w:rPr>
        <w:t>skills</w:t>
      </w:r>
      <w:proofErr w:type="gramEnd"/>
      <w:r w:rsidRPr="00785C19">
        <w:rPr>
          <w:rFonts w:asciiTheme="minorHAnsi" w:hAnsiTheme="minorHAnsi" w:cstheme="minorHAnsi"/>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785C19" w:rsidRDefault="00FE5420" w:rsidP="00FE5420">
      <w:pPr>
        <w:overflowPunct/>
        <w:autoSpaceDE/>
        <w:autoSpaceDN/>
        <w:adjustRightInd/>
        <w:ind w:right="225"/>
        <w:jc w:val="both"/>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41F9B9BA" w14:textId="77777777" w:rsidR="00FE5420" w:rsidRPr="00785C19" w:rsidRDefault="00FE5420" w:rsidP="00FE5420">
      <w:pPr>
        <w:overflowPunct/>
        <w:autoSpaceDE/>
        <w:autoSpaceDN/>
        <w:adjustRightInd/>
        <w:ind w:right="225"/>
        <w:jc w:val="both"/>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2456F3BB" w14:textId="78051F3B" w:rsidR="00FE5420" w:rsidRPr="00785C19" w:rsidRDefault="00FE5420" w:rsidP="00FE5420">
      <w:pPr>
        <w:overflowPunct/>
        <w:autoSpaceDE/>
        <w:autoSpaceDN/>
        <w:adjustRightInd/>
        <w:ind w:right="225"/>
        <w:jc w:val="both"/>
        <w:rPr>
          <w:rFonts w:asciiTheme="minorHAnsi" w:hAnsiTheme="minorHAnsi" w:cstheme="minorHAnsi"/>
          <w:sz w:val="24"/>
          <w:szCs w:val="24"/>
          <w:lang w:eastAsia="zh-TW"/>
        </w:rPr>
      </w:pPr>
      <w:r w:rsidRPr="00785C19">
        <w:rPr>
          <w:rFonts w:asciiTheme="minorHAnsi" w:hAnsiTheme="minorHAnsi" w:cstheme="minorHAnsi"/>
          <w:sz w:val="24"/>
          <w:szCs w:val="24"/>
          <w:lang w:eastAsia="zh-TW"/>
        </w:rPr>
        <w:t>1</w:t>
      </w:r>
      <w:r w:rsidR="0FC6F1E5" w:rsidRPr="00785C19">
        <w:rPr>
          <w:rFonts w:asciiTheme="minorHAnsi" w:hAnsiTheme="minorHAnsi" w:cstheme="minorHAnsi"/>
          <w:sz w:val="24"/>
          <w:szCs w:val="24"/>
          <w:lang w:eastAsia="zh-TW"/>
        </w:rPr>
        <w:t>5</w:t>
      </w:r>
      <w:r w:rsidRPr="00785C19">
        <w:rPr>
          <w:rFonts w:asciiTheme="minorHAnsi" w:hAnsiTheme="minorHAnsi" w:cstheme="minorHAnsi"/>
          <w:sz w:val="24"/>
          <w:szCs w:val="24"/>
          <w:lang w:eastAsia="zh-TW"/>
        </w:rPr>
        <w:t>00 words </w:t>
      </w:r>
      <w:r w:rsidRPr="00785C19">
        <w:rPr>
          <w:rFonts w:asciiTheme="minorHAnsi" w:hAnsiTheme="minorHAnsi" w:cstheme="minorHAnsi"/>
          <w:i/>
          <w:iCs/>
          <w:sz w:val="24"/>
          <w:szCs w:val="24"/>
          <w:lang w:eastAsia="zh-TW"/>
        </w:rPr>
        <w:t>equivalent. Please note that this is not the actual number of words used in completing the table, the count reflects the thought and research behind it.</w:t>
      </w:r>
      <w:r w:rsidRPr="00785C19">
        <w:rPr>
          <w:rFonts w:asciiTheme="minorHAnsi" w:hAnsiTheme="minorHAnsi" w:cstheme="minorHAnsi"/>
          <w:sz w:val="24"/>
          <w:szCs w:val="24"/>
          <w:lang w:eastAsia="zh-TW"/>
        </w:rPr>
        <w:t> </w:t>
      </w:r>
    </w:p>
    <w:p w14:paraId="36D11AA3" w14:textId="77777777" w:rsidR="00FE5420" w:rsidRPr="00785C19" w:rsidRDefault="00FE5420" w:rsidP="00FE5420">
      <w:pPr>
        <w:overflowPunct/>
        <w:autoSpaceDE/>
        <w:autoSpaceDN/>
        <w:adjustRightInd/>
        <w:ind w:right="225"/>
        <w:jc w:val="both"/>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0EF7A08E" w14:textId="77777777" w:rsidR="00FE5420" w:rsidRPr="00785C19" w:rsidRDefault="00FE5420" w:rsidP="00FE5420">
      <w:pPr>
        <w:overflowPunct/>
        <w:autoSpaceDE/>
        <w:autoSpaceDN/>
        <w:adjustRightInd/>
        <w:ind w:right="225"/>
        <w:jc w:val="both"/>
        <w:rPr>
          <w:rFonts w:asciiTheme="minorHAnsi" w:hAnsiTheme="minorHAnsi" w:cstheme="minorHAnsi"/>
          <w:sz w:val="24"/>
          <w:szCs w:val="24"/>
          <w:lang w:eastAsia="zh-TW"/>
        </w:rPr>
      </w:pPr>
      <w:r w:rsidRPr="00785C19">
        <w:rPr>
          <w:rFonts w:asciiTheme="minorHAnsi" w:hAnsiTheme="minorHAnsi" w:cstheme="minorHAnsi"/>
          <w:i/>
          <w:iCs/>
          <w:sz w:val="24"/>
          <w:szCs w:val="24"/>
          <w:lang w:eastAsia="zh-TW"/>
        </w:rPr>
        <w:t>It will count towards the overall equivalent word count of 8000 words expected from this module.  </w:t>
      </w:r>
      <w:r w:rsidRPr="00785C19">
        <w:rPr>
          <w:rFonts w:asciiTheme="minorHAnsi" w:hAnsiTheme="minorHAnsi" w:cstheme="minorHAnsi"/>
          <w:sz w:val="24"/>
          <w:szCs w:val="24"/>
          <w:lang w:eastAsia="zh-TW"/>
        </w:rPr>
        <w:t> </w:t>
      </w:r>
    </w:p>
    <w:p w14:paraId="4CD72A0C" w14:textId="77777777" w:rsidR="00FE5420" w:rsidRPr="00785C19" w:rsidRDefault="00FE5420" w:rsidP="00FE5420">
      <w:pPr>
        <w:overflowPunct/>
        <w:autoSpaceDE/>
        <w:autoSpaceDN/>
        <w:adjustRightInd/>
        <w:ind w:right="225"/>
        <w:jc w:val="both"/>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7574EC9E" w14:textId="77777777" w:rsidR="00FE5420" w:rsidRPr="00785C19" w:rsidRDefault="00FE5420" w:rsidP="00FE5420">
      <w:pPr>
        <w:overflowPunct/>
        <w:autoSpaceDE/>
        <w:autoSpaceDN/>
        <w:adjustRightInd/>
        <w:ind w:right="225"/>
        <w:jc w:val="both"/>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033032DA"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1A1AA2E1"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64712AFF"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53407D74"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2EB88469"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12E489D0"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45AF42A5"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651D3623"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5F403530"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2818BF9F"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25C76CF8"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60E9C7D2"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3C1C8F9E"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5E07F4F3"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0D320466"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6245D38F"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30524697"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213A5FB0"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55576F55"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22E8E022"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0E83CD15"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72591668"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28CF08B6"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45DA55F2"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3D1AC5A7" w14:textId="77777777" w:rsidR="000C2BD4" w:rsidRPr="00785C19" w:rsidRDefault="000C2BD4" w:rsidP="00FE5420">
      <w:pPr>
        <w:overflowPunct/>
        <w:autoSpaceDE/>
        <w:autoSpaceDN/>
        <w:adjustRightInd/>
        <w:ind w:right="225"/>
        <w:jc w:val="both"/>
        <w:rPr>
          <w:rFonts w:asciiTheme="minorHAnsi" w:hAnsiTheme="minorHAnsi" w:cstheme="minorHAnsi"/>
          <w:b/>
          <w:bCs/>
          <w:sz w:val="24"/>
          <w:szCs w:val="24"/>
          <w:lang w:eastAsia="zh-TW"/>
        </w:rPr>
      </w:pPr>
    </w:p>
    <w:p w14:paraId="21A65692" w14:textId="471D6FEF" w:rsidR="00FE5420" w:rsidRPr="00785C19" w:rsidRDefault="00FE5420" w:rsidP="00FE5420">
      <w:pPr>
        <w:overflowPunct/>
        <w:autoSpaceDE/>
        <w:autoSpaceDN/>
        <w:adjustRightInd/>
        <w:ind w:right="225"/>
        <w:jc w:val="both"/>
        <w:rPr>
          <w:rFonts w:asciiTheme="minorHAnsi" w:hAnsiTheme="minorHAnsi" w:cstheme="minorHAnsi"/>
          <w:sz w:val="24"/>
          <w:szCs w:val="24"/>
          <w:lang w:eastAsia="zh-TW"/>
        </w:rPr>
      </w:pPr>
      <w:r w:rsidRPr="00785C19">
        <w:rPr>
          <w:rFonts w:asciiTheme="minorHAnsi" w:hAnsiTheme="minorHAnsi" w:cstheme="minorHAnsi"/>
          <w:b/>
          <w:bCs/>
          <w:sz w:val="24"/>
          <w:szCs w:val="24"/>
          <w:lang w:eastAsia="zh-TW"/>
        </w:rPr>
        <w:t>ANSWER:</w:t>
      </w:r>
      <w:r w:rsidRPr="00785C19">
        <w:rPr>
          <w:rFonts w:asciiTheme="minorHAnsi" w:hAnsiTheme="minorHAnsi" w:cstheme="minorHAnsi"/>
          <w:sz w:val="24"/>
          <w:szCs w:val="24"/>
          <w:lang w:eastAsia="zh-TW"/>
        </w:rPr>
        <w:t> </w:t>
      </w:r>
    </w:p>
    <w:p w14:paraId="0553EB8B" w14:textId="77777777" w:rsidR="00FE5420" w:rsidRPr="00785C19" w:rsidRDefault="00FE5420" w:rsidP="00FE5420">
      <w:pPr>
        <w:overflowPunct/>
        <w:autoSpaceDE/>
        <w:autoSpaceDN/>
        <w:adjustRightInd/>
        <w:ind w:right="225"/>
        <w:jc w:val="both"/>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7F7FF86D" w14:textId="77777777" w:rsidR="00FE5420" w:rsidRPr="00785C19" w:rsidRDefault="00FE5420" w:rsidP="00FE5420">
      <w:pPr>
        <w:overflowPunct/>
        <w:autoSpaceDE/>
        <w:autoSpaceDN/>
        <w:adjustRightInd/>
        <w:ind w:right="225"/>
        <w:jc w:val="both"/>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6B6A71FE" w14:textId="77777777" w:rsidR="00FE5420" w:rsidRPr="00785C19" w:rsidRDefault="00FE5420" w:rsidP="00FE5420">
      <w:pPr>
        <w:overflowPunct/>
        <w:autoSpaceDE/>
        <w:autoSpaceDN/>
        <w:adjustRightInd/>
        <w:jc w:val="center"/>
        <w:rPr>
          <w:rFonts w:asciiTheme="minorHAnsi" w:hAnsiTheme="minorHAnsi" w:cstheme="minorHAnsi"/>
          <w:sz w:val="24"/>
          <w:szCs w:val="24"/>
          <w:lang w:eastAsia="zh-TW"/>
        </w:rPr>
      </w:pPr>
      <w:r w:rsidRPr="00785C19">
        <w:rPr>
          <w:rFonts w:asciiTheme="minorHAnsi" w:hAnsiTheme="minorHAnsi" w:cstheme="minorHAnsi"/>
          <w:b/>
          <w:bCs/>
          <w:sz w:val="24"/>
          <w:szCs w:val="24"/>
          <w:lang w:eastAsia="zh-TW"/>
        </w:rPr>
        <w:t xml:space="preserve">Knowledge, </w:t>
      </w:r>
      <w:proofErr w:type="gramStart"/>
      <w:r w:rsidRPr="00785C19">
        <w:rPr>
          <w:rFonts w:asciiTheme="minorHAnsi" w:hAnsiTheme="minorHAnsi" w:cstheme="minorHAnsi"/>
          <w:b/>
          <w:bCs/>
          <w:sz w:val="24"/>
          <w:szCs w:val="24"/>
          <w:lang w:eastAsia="zh-TW"/>
        </w:rPr>
        <w:t>Skills</w:t>
      </w:r>
      <w:proofErr w:type="gramEnd"/>
      <w:r w:rsidRPr="00785C19">
        <w:rPr>
          <w:rFonts w:asciiTheme="minorHAnsi" w:hAnsiTheme="minorHAnsi" w:cstheme="minorHAnsi"/>
          <w:b/>
          <w:bCs/>
          <w:sz w:val="24"/>
          <w:szCs w:val="24"/>
          <w:lang w:eastAsia="zh-TW"/>
        </w:rPr>
        <w:t xml:space="preserve"> and Experience Assessment</w:t>
      </w:r>
      <w:r w:rsidRPr="00785C19">
        <w:rPr>
          <w:rFonts w:asciiTheme="minorHAnsi" w:hAnsiTheme="minorHAnsi" w:cstheme="minorHAnsi"/>
          <w:sz w:val="24"/>
          <w:szCs w:val="24"/>
          <w:lang w:eastAsia="zh-TW"/>
        </w:rPr>
        <w:t> </w:t>
      </w:r>
    </w:p>
    <w:p w14:paraId="6DA41BFA" w14:textId="77777777" w:rsidR="00FE5420" w:rsidRPr="00785C19" w:rsidRDefault="00FE5420" w:rsidP="00FE5420">
      <w:pPr>
        <w:overflowPunct/>
        <w:autoSpaceDE/>
        <w:autoSpaceDN/>
        <w:adjustRightInd/>
        <w:jc w:val="center"/>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85"/>
        <w:gridCol w:w="700"/>
        <w:gridCol w:w="702"/>
        <w:gridCol w:w="702"/>
        <w:gridCol w:w="701"/>
        <w:gridCol w:w="702"/>
        <w:gridCol w:w="716"/>
        <w:gridCol w:w="2502"/>
      </w:tblGrid>
      <w:tr w:rsidR="00B57022" w:rsidRPr="00785C19"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785C19" w:rsidRDefault="00FE5420" w:rsidP="00FE5420">
            <w:pPr>
              <w:overflowPunct/>
              <w:autoSpaceDE/>
              <w:autoSpaceDN/>
              <w:adjustRightInd/>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785C19" w:rsidRDefault="00FE5420" w:rsidP="00FE5420">
            <w:pPr>
              <w:overflowPunct/>
              <w:autoSpaceDE/>
              <w:autoSpaceDN/>
              <w:adjustRightInd/>
              <w:rPr>
                <w:rFonts w:asciiTheme="minorHAnsi" w:hAnsiTheme="minorHAnsi" w:cstheme="minorHAnsi"/>
                <w:sz w:val="24"/>
                <w:szCs w:val="24"/>
                <w:lang w:eastAsia="zh-TW"/>
              </w:rPr>
            </w:pPr>
            <w:r w:rsidRPr="00785C19">
              <w:rPr>
                <w:rFonts w:asciiTheme="minorHAnsi" w:hAnsiTheme="minorHAnsi" w:cstheme="minorHAnsi"/>
                <w:b/>
                <w:bCs/>
                <w:sz w:val="24"/>
                <w:szCs w:val="24"/>
                <w:lang w:eastAsia="zh-TW"/>
              </w:rPr>
              <w:t>REQUIRED</w:t>
            </w:r>
            <w:r w:rsidRPr="00785C19">
              <w:rPr>
                <w:rFonts w:asciiTheme="minorHAnsi" w:hAnsiTheme="minorHAnsi" w:cstheme="minorHAnsi"/>
                <w:sz w:val="24"/>
                <w:szCs w:val="24"/>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785C19" w:rsidRDefault="00FE5420" w:rsidP="00FE5420">
            <w:pPr>
              <w:overflowPunct/>
              <w:autoSpaceDE/>
              <w:autoSpaceDN/>
              <w:adjustRightInd/>
              <w:rPr>
                <w:rFonts w:asciiTheme="minorHAnsi" w:hAnsiTheme="minorHAnsi" w:cstheme="minorHAnsi"/>
                <w:sz w:val="24"/>
                <w:szCs w:val="24"/>
                <w:lang w:eastAsia="zh-TW"/>
              </w:rPr>
            </w:pPr>
            <w:r w:rsidRPr="00785C19">
              <w:rPr>
                <w:rFonts w:asciiTheme="minorHAnsi" w:hAnsiTheme="minorHAnsi" w:cstheme="minorHAnsi"/>
                <w:b/>
                <w:bCs/>
                <w:sz w:val="24"/>
                <w:szCs w:val="24"/>
                <w:lang w:eastAsia="zh-TW"/>
              </w:rPr>
              <w:t>RATING</w:t>
            </w:r>
            <w:r w:rsidRPr="00785C19">
              <w:rPr>
                <w:rFonts w:asciiTheme="minorHAnsi" w:hAnsiTheme="minorHAnsi" w:cstheme="minorHAnsi"/>
                <w:sz w:val="24"/>
                <w:szCs w:val="24"/>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785C19" w:rsidRDefault="00FE5420" w:rsidP="00FE5420">
            <w:pPr>
              <w:overflowPunct/>
              <w:autoSpaceDE/>
              <w:autoSpaceDN/>
              <w:adjustRightInd/>
              <w:rPr>
                <w:rFonts w:asciiTheme="minorHAnsi" w:hAnsiTheme="minorHAnsi" w:cstheme="minorHAnsi"/>
                <w:sz w:val="24"/>
                <w:szCs w:val="24"/>
                <w:lang w:eastAsia="zh-TW"/>
              </w:rPr>
            </w:pPr>
            <w:r w:rsidRPr="00785C19">
              <w:rPr>
                <w:rFonts w:asciiTheme="minorHAnsi" w:hAnsiTheme="minorHAnsi" w:cstheme="minorHAnsi"/>
                <w:b/>
                <w:bCs/>
                <w:sz w:val="24"/>
                <w:szCs w:val="24"/>
                <w:lang w:eastAsia="zh-TW"/>
              </w:rPr>
              <w:t>DEVELOPMENT NEED</w:t>
            </w:r>
            <w:r w:rsidRPr="00785C19">
              <w:rPr>
                <w:rFonts w:asciiTheme="minorHAnsi" w:hAnsiTheme="minorHAnsi" w:cstheme="minorHAnsi"/>
                <w:sz w:val="24"/>
                <w:szCs w:val="24"/>
                <w:lang w:eastAsia="zh-TW"/>
              </w:rPr>
              <w:t> </w:t>
            </w:r>
          </w:p>
          <w:p w14:paraId="48CCC465" w14:textId="77777777" w:rsidR="00FE5420" w:rsidRPr="00785C19" w:rsidRDefault="00FE5420" w:rsidP="00FE5420">
            <w:pPr>
              <w:overflowPunct/>
              <w:autoSpaceDE/>
              <w:autoSpaceDN/>
              <w:adjustRightInd/>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tc>
      </w:tr>
      <w:tr w:rsidR="00B57022" w:rsidRPr="00785C19"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b/>
                <w:bCs/>
                <w:sz w:val="24"/>
                <w:szCs w:val="24"/>
                <w:lang w:eastAsia="zh-TW"/>
              </w:rPr>
              <w:t>KNOWLEDGE</w:t>
            </w:r>
            <w:r w:rsidRPr="00785C19">
              <w:rPr>
                <w:rFonts w:asciiTheme="minorHAnsi" w:hAnsiTheme="minorHAnsi" w:cstheme="minorHAnsi"/>
                <w:sz w:val="24"/>
                <w:szCs w:val="24"/>
                <w:lang w:eastAsia="zh-TW"/>
              </w:rPr>
              <w:t> </w:t>
            </w:r>
          </w:p>
          <w:p w14:paraId="3F6CB76C"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48C58233"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5C20C1CE" w14:textId="334D10DB" w:rsidR="00FE5420" w:rsidRPr="00785C19" w:rsidRDefault="00E036E9" w:rsidP="009B1723">
            <w:pPr>
              <w:pStyle w:val="ListParagraph"/>
              <w:numPr>
                <w:ilvl w:val="0"/>
                <w:numId w:val="5"/>
              </w:num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xml:space="preserve">Case file building </w:t>
            </w:r>
          </w:p>
          <w:p w14:paraId="4D946BC9" w14:textId="51F7DFE0"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2D5476C2" w14:textId="1C5CB6E9"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186F0D3A" w14:textId="775B3239"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49EF872F" w14:textId="54A405B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2CC6BBEE" w14:textId="5F245E52"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114346DC" w14:textId="5D021BF2"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34F6EB55" w14:textId="7FAEDC3D"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16E6BE75" w14:textId="2D2551A4"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0BB9D0D4" w14:textId="728D1D18"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2AA217E2" w14:textId="760D86D2"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w:t>
            </w:r>
          </w:p>
          <w:p w14:paraId="6FB7EF86"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7E6CD2E6"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2FE3BF10"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4F2585E1"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6D8DE400"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7770B6FA" w14:textId="4BE78CCE" w:rsidR="00FE5420" w:rsidRPr="00785C19" w:rsidRDefault="00E036E9" w:rsidP="009B1723">
            <w:pPr>
              <w:pStyle w:val="ListParagraph"/>
              <w:numPr>
                <w:ilvl w:val="0"/>
                <w:numId w:val="5"/>
              </w:num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Knowledge of Bail/ remand process</w:t>
            </w:r>
          </w:p>
          <w:p w14:paraId="3A289313"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419F1C4A"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5E283C29"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 </w:t>
            </w:r>
          </w:p>
          <w:p w14:paraId="28FC9C17" w14:textId="77777777" w:rsidR="00E261A6" w:rsidRPr="00785C19" w:rsidRDefault="00E261A6" w:rsidP="009B1723">
            <w:pPr>
              <w:overflowPunct/>
              <w:autoSpaceDE/>
              <w:autoSpaceDN/>
              <w:adjustRightInd/>
              <w:spacing w:line="360" w:lineRule="auto"/>
              <w:rPr>
                <w:rFonts w:asciiTheme="minorHAnsi" w:hAnsiTheme="minorHAnsi" w:cstheme="minorHAnsi"/>
                <w:sz w:val="24"/>
                <w:szCs w:val="24"/>
                <w:lang w:eastAsia="zh-TW"/>
              </w:rPr>
            </w:pPr>
          </w:p>
          <w:p w14:paraId="6B71775A" w14:textId="5B6D0643" w:rsidR="00E261A6" w:rsidRPr="00785C19" w:rsidRDefault="00E261A6" w:rsidP="009B1723">
            <w:pPr>
              <w:overflowPunct/>
              <w:autoSpaceDE/>
              <w:autoSpaceDN/>
              <w:adjustRightInd/>
              <w:spacing w:line="360" w:lineRule="auto"/>
              <w:rPr>
                <w:rFonts w:asciiTheme="minorHAnsi" w:hAnsiTheme="minorHAnsi" w:cstheme="minorHAnsi"/>
                <w:sz w:val="24"/>
                <w:szCs w:val="24"/>
                <w:lang w:eastAsia="zh-TW"/>
              </w:rPr>
            </w:pPr>
          </w:p>
          <w:p w14:paraId="009621C5" w14:textId="1A9A257C" w:rsidR="00E261A6" w:rsidRPr="00785C19" w:rsidRDefault="00E261A6" w:rsidP="009B1723">
            <w:pPr>
              <w:overflowPunct/>
              <w:autoSpaceDE/>
              <w:autoSpaceDN/>
              <w:adjustRightInd/>
              <w:spacing w:line="360" w:lineRule="auto"/>
              <w:rPr>
                <w:rFonts w:asciiTheme="minorHAnsi" w:hAnsiTheme="minorHAnsi" w:cstheme="minorHAnsi"/>
                <w:sz w:val="24"/>
                <w:szCs w:val="24"/>
                <w:lang w:eastAsia="zh-TW"/>
              </w:rPr>
            </w:pPr>
          </w:p>
          <w:p w14:paraId="269CD241" w14:textId="77777777" w:rsidR="00E261A6" w:rsidRPr="00785C19" w:rsidRDefault="00E261A6" w:rsidP="009B1723">
            <w:pPr>
              <w:overflowPunct/>
              <w:autoSpaceDE/>
              <w:autoSpaceDN/>
              <w:adjustRightInd/>
              <w:spacing w:line="360" w:lineRule="auto"/>
              <w:rPr>
                <w:rFonts w:asciiTheme="minorHAnsi" w:hAnsiTheme="minorHAnsi" w:cstheme="minorHAnsi"/>
                <w:sz w:val="24"/>
                <w:szCs w:val="24"/>
                <w:lang w:eastAsia="zh-TW"/>
              </w:rPr>
            </w:pPr>
          </w:p>
          <w:p w14:paraId="633C849D" w14:textId="6B8872DD" w:rsidR="00E261A6" w:rsidRPr="00785C19" w:rsidRDefault="00E261A6" w:rsidP="009B1723">
            <w:pPr>
              <w:pStyle w:val="ListParagraph"/>
              <w:numPr>
                <w:ilvl w:val="0"/>
                <w:numId w:val="5"/>
              </w:num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xml:space="preserve">Provide evidence as an officer in </w:t>
            </w:r>
            <w:proofErr w:type="gramStart"/>
            <w:r w:rsidR="00BD0AC9" w:rsidRPr="00785C19">
              <w:rPr>
                <w:rFonts w:asciiTheme="minorHAnsi" w:hAnsiTheme="minorHAnsi" w:cstheme="minorHAnsi"/>
                <w:sz w:val="24"/>
                <w:szCs w:val="24"/>
                <w:lang w:eastAsia="zh-TW"/>
              </w:rPr>
              <w:t>court</w:t>
            </w:r>
            <w:proofErr w:type="gramEnd"/>
            <w:r w:rsidRPr="00785C19">
              <w:rPr>
                <w:rFonts w:asciiTheme="minorHAnsi" w:hAnsiTheme="minorHAnsi" w:cstheme="minorHAnsi"/>
                <w:sz w:val="24"/>
                <w:szCs w:val="24"/>
                <w:lang w:eastAsia="zh-TW"/>
              </w:rPr>
              <w:t xml:space="preserve"> </w:t>
            </w:r>
          </w:p>
          <w:p w14:paraId="45B324E9" w14:textId="143B6472" w:rsidR="00E261A6" w:rsidRPr="00785C19" w:rsidRDefault="00E261A6" w:rsidP="009B1723">
            <w:pPr>
              <w:overflowPunct/>
              <w:autoSpaceDE/>
              <w:autoSpaceDN/>
              <w:adjustRightInd/>
              <w:spacing w:line="360" w:lineRule="auto"/>
              <w:rPr>
                <w:rFonts w:asciiTheme="minorHAnsi" w:hAnsiTheme="minorHAnsi" w:cstheme="minorHAnsi"/>
                <w:sz w:val="24"/>
                <w:szCs w:val="24"/>
                <w:lang w:eastAsia="zh-TW"/>
              </w:rPr>
            </w:pPr>
          </w:p>
          <w:p w14:paraId="458920F0" w14:textId="38C16184" w:rsidR="00E261A6" w:rsidRPr="00785C19" w:rsidRDefault="00E261A6" w:rsidP="009B1723">
            <w:pPr>
              <w:overflowPunct/>
              <w:autoSpaceDE/>
              <w:autoSpaceDN/>
              <w:adjustRightInd/>
              <w:spacing w:line="360" w:lineRule="auto"/>
              <w:rPr>
                <w:rFonts w:asciiTheme="minorHAnsi" w:hAnsiTheme="minorHAnsi" w:cstheme="minorHAnsi"/>
                <w:sz w:val="24"/>
                <w:szCs w:val="24"/>
                <w:lang w:eastAsia="zh-TW"/>
              </w:rPr>
            </w:pPr>
          </w:p>
          <w:p w14:paraId="6DC6E5FC" w14:textId="0271D702" w:rsidR="00E261A6" w:rsidRPr="00785C19" w:rsidRDefault="00E261A6" w:rsidP="009B1723">
            <w:pPr>
              <w:overflowPunct/>
              <w:autoSpaceDE/>
              <w:autoSpaceDN/>
              <w:adjustRightInd/>
              <w:spacing w:line="360" w:lineRule="auto"/>
              <w:rPr>
                <w:rFonts w:asciiTheme="minorHAnsi" w:hAnsiTheme="minorHAnsi" w:cstheme="minorHAnsi"/>
                <w:sz w:val="24"/>
                <w:szCs w:val="24"/>
                <w:lang w:eastAsia="zh-TW"/>
              </w:rPr>
            </w:pPr>
          </w:p>
          <w:p w14:paraId="64520EEA" w14:textId="77777777" w:rsidR="00E261A6" w:rsidRPr="00785C19" w:rsidRDefault="00E261A6" w:rsidP="009B1723">
            <w:pPr>
              <w:overflowPunct/>
              <w:autoSpaceDE/>
              <w:autoSpaceDN/>
              <w:adjustRightInd/>
              <w:spacing w:line="360" w:lineRule="auto"/>
              <w:rPr>
                <w:rFonts w:asciiTheme="minorHAnsi" w:hAnsiTheme="minorHAnsi" w:cstheme="minorHAnsi"/>
                <w:sz w:val="24"/>
                <w:szCs w:val="24"/>
                <w:lang w:eastAsia="zh-TW"/>
              </w:rPr>
            </w:pPr>
          </w:p>
          <w:p w14:paraId="62E1FF7C" w14:textId="77777777" w:rsidR="00E261A6" w:rsidRPr="00785C19" w:rsidRDefault="00E261A6" w:rsidP="009B1723">
            <w:pPr>
              <w:overflowPunct/>
              <w:autoSpaceDE/>
              <w:autoSpaceDN/>
              <w:adjustRightInd/>
              <w:spacing w:line="360" w:lineRule="auto"/>
              <w:rPr>
                <w:rFonts w:asciiTheme="minorHAnsi" w:hAnsiTheme="minorHAnsi" w:cstheme="minorHAnsi"/>
                <w:sz w:val="24"/>
                <w:szCs w:val="24"/>
                <w:lang w:eastAsia="zh-TW"/>
              </w:rPr>
            </w:pPr>
          </w:p>
          <w:p w14:paraId="1A9104CB" w14:textId="77777777" w:rsidR="00E261A6" w:rsidRPr="00785C19" w:rsidRDefault="00E261A6" w:rsidP="009B1723">
            <w:pPr>
              <w:pStyle w:val="ListParagraph"/>
              <w:numPr>
                <w:ilvl w:val="0"/>
                <w:numId w:val="5"/>
              </w:num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Understanding of Public Protection Notification documents</w:t>
            </w:r>
          </w:p>
          <w:p w14:paraId="21A06776" w14:textId="77777777" w:rsidR="00A47ED3" w:rsidRPr="00785C19" w:rsidRDefault="00A47ED3" w:rsidP="009B1723">
            <w:pPr>
              <w:overflowPunct/>
              <w:autoSpaceDE/>
              <w:autoSpaceDN/>
              <w:adjustRightInd/>
              <w:spacing w:line="360" w:lineRule="auto"/>
              <w:rPr>
                <w:rFonts w:asciiTheme="minorHAnsi" w:hAnsiTheme="minorHAnsi" w:cstheme="minorHAnsi"/>
                <w:sz w:val="24"/>
                <w:szCs w:val="24"/>
                <w:lang w:eastAsia="zh-TW"/>
              </w:rPr>
            </w:pPr>
          </w:p>
          <w:p w14:paraId="4962C812" w14:textId="77777777" w:rsidR="00A47ED3" w:rsidRPr="00785C19" w:rsidRDefault="00A47ED3" w:rsidP="009B1723">
            <w:pPr>
              <w:overflowPunct/>
              <w:autoSpaceDE/>
              <w:autoSpaceDN/>
              <w:adjustRightInd/>
              <w:spacing w:line="360" w:lineRule="auto"/>
              <w:rPr>
                <w:rFonts w:asciiTheme="minorHAnsi" w:hAnsiTheme="minorHAnsi" w:cstheme="minorHAnsi"/>
                <w:sz w:val="24"/>
                <w:szCs w:val="24"/>
                <w:lang w:eastAsia="zh-TW"/>
              </w:rPr>
            </w:pPr>
          </w:p>
          <w:p w14:paraId="029AE098" w14:textId="77777777" w:rsidR="00A47ED3" w:rsidRPr="00785C19" w:rsidRDefault="00A47ED3" w:rsidP="009B1723">
            <w:pPr>
              <w:overflowPunct/>
              <w:autoSpaceDE/>
              <w:autoSpaceDN/>
              <w:adjustRightInd/>
              <w:spacing w:line="360" w:lineRule="auto"/>
              <w:rPr>
                <w:rFonts w:asciiTheme="minorHAnsi" w:hAnsiTheme="minorHAnsi" w:cstheme="minorHAnsi"/>
                <w:sz w:val="24"/>
                <w:szCs w:val="24"/>
                <w:lang w:eastAsia="zh-TW"/>
              </w:rPr>
            </w:pPr>
          </w:p>
          <w:p w14:paraId="4059D6BB" w14:textId="77777777" w:rsidR="00A47ED3" w:rsidRPr="00785C19" w:rsidRDefault="00A47ED3" w:rsidP="009B1723">
            <w:pPr>
              <w:overflowPunct/>
              <w:autoSpaceDE/>
              <w:autoSpaceDN/>
              <w:adjustRightInd/>
              <w:spacing w:line="360" w:lineRule="auto"/>
              <w:rPr>
                <w:rFonts w:asciiTheme="minorHAnsi" w:hAnsiTheme="minorHAnsi" w:cstheme="minorHAnsi"/>
                <w:sz w:val="24"/>
                <w:szCs w:val="24"/>
                <w:lang w:eastAsia="zh-TW"/>
              </w:rPr>
            </w:pPr>
          </w:p>
          <w:p w14:paraId="0F78B583" w14:textId="77777777" w:rsidR="00A47ED3" w:rsidRPr="00785C19" w:rsidRDefault="00A47ED3" w:rsidP="009B1723">
            <w:pPr>
              <w:overflowPunct/>
              <w:autoSpaceDE/>
              <w:autoSpaceDN/>
              <w:adjustRightInd/>
              <w:spacing w:line="360" w:lineRule="auto"/>
              <w:rPr>
                <w:rFonts w:asciiTheme="minorHAnsi" w:hAnsiTheme="minorHAnsi" w:cstheme="minorHAnsi"/>
                <w:sz w:val="24"/>
                <w:szCs w:val="24"/>
                <w:lang w:eastAsia="zh-TW"/>
              </w:rPr>
            </w:pPr>
          </w:p>
          <w:p w14:paraId="13431FC9" w14:textId="77777777" w:rsidR="00A47ED3" w:rsidRPr="00785C19" w:rsidRDefault="00A47ED3" w:rsidP="009B1723">
            <w:pPr>
              <w:overflowPunct/>
              <w:autoSpaceDE/>
              <w:autoSpaceDN/>
              <w:adjustRightInd/>
              <w:spacing w:line="360" w:lineRule="auto"/>
              <w:rPr>
                <w:rFonts w:asciiTheme="minorHAnsi" w:hAnsiTheme="minorHAnsi" w:cstheme="minorHAnsi"/>
                <w:sz w:val="24"/>
                <w:szCs w:val="24"/>
                <w:lang w:eastAsia="zh-TW"/>
              </w:rPr>
            </w:pPr>
          </w:p>
          <w:p w14:paraId="2755EDEF" w14:textId="77777777" w:rsidR="00A47ED3" w:rsidRPr="00785C19" w:rsidRDefault="00A47ED3" w:rsidP="009B1723">
            <w:pPr>
              <w:overflowPunct/>
              <w:autoSpaceDE/>
              <w:autoSpaceDN/>
              <w:adjustRightInd/>
              <w:spacing w:line="360" w:lineRule="auto"/>
              <w:rPr>
                <w:rFonts w:asciiTheme="minorHAnsi" w:hAnsiTheme="minorHAnsi" w:cstheme="minorHAnsi"/>
                <w:sz w:val="24"/>
                <w:szCs w:val="24"/>
                <w:lang w:eastAsia="zh-TW"/>
              </w:rPr>
            </w:pPr>
          </w:p>
          <w:p w14:paraId="58D99570" w14:textId="77777777" w:rsidR="00A47ED3" w:rsidRPr="00785C19" w:rsidRDefault="00A47ED3" w:rsidP="009B1723">
            <w:pPr>
              <w:overflowPunct/>
              <w:autoSpaceDE/>
              <w:autoSpaceDN/>
              <w:adjustRightInd/>
              <w:spacing w:line="360" w:lineRule="auto"/>
              <w:rPr>
                <w:rFonts w:asciiTheme="minorHAnsi" w:hAnsiTheme="minorHAnsi" w:cstheme="minorHAnsi"/>
                <w:sz w:val="24"/>
                <w:szCs w:val="24"/>
                <w:lang w:eastAsia="zh-TW"/>
              </w:rPr>
            </w:pPr>
          </w:p>
          <w:p w14:paraId="7042D01C" w14:textId="77777777" w:rsidR="00A47ED3" w:rsidRPr="00785C19" w:rsidRDefault="00A47ED3" w:rsidP="009B1723">
            <w:pPr>
              <w:overflowPunct/>
              <w:autoSpaceDE/>
              <w:autoSpaceDN/>
              <w:adjustRightInd/>
              <w:spacing w:line="360" w:lineRule="auto"/>
              <w:rPr>
                <w:rFonts w:asciiTheme="minorHAnsi" w:hAnsiTheme="minorHAnsi" w:cstheme="minorHAnsi"/>
                <w:sz w:val="24"/>
                <w:szCs w:val="24"/>
                <w:lang w:eastAsia="zh-TW"/>
              </w:rPr>
            </w:pPr>
          </w:p>
          <w:p w14:paraId="100D1B4D" w14:textId="49E264C2" w:rsidR="00A47ED3" w:rsidRPr="00785C19" w:rsidRDefault="00A47ED3" w:rsidP="009B1723">
            <w:pPr>
              <w:pStyle w:val="ListParagraph"/>
              <w:numPr>
                <w:ilvl w:val="0"/>
                <w:numId w:val="5"/>
              </w:num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xml:space="preserve">Police powers when dealing </w:t>
            </w:r>
            <w:r w:rsidR="00433F0A" w:rsidRPr="00785C19">
              <w:rPr>
                <w:rFonts w:asciiTheme="minorHAnsi" w:hAnsiTheme="minorHAnsi" w:cstheme="minorHAnsi"/>
                <w:sz w:val="24"/>
                <w:szCs w:val="24"/>
                <w:lang w:eastAsia="zh-TW"/>
              </w:rPr>
              <w:t xml:space="preserve">incidents </w:t>
            </w:r>
            <w:r w:rsidR="00433F0A" w:rsidRPr="00785C19">
              <w:rPr>
                <w:rFonts w:asciiTheme="minorHAnsi" w:hAnsiTheme="minorHAnsi" w:cstheme="minorHAnsi"/>
                <w:sz w:val="24"/>
                <w:szCs w:val="24"/>
                <w:lang w:eastAsia="zh-TW"/>
              </w:rPr>
              <w:lastRenderedPageBreak/>
              <w:t>involving</w:t>
            </w:r>
            <w:r w:rsidRPr="00785C19">
              <w:rPr>
                <w:rFonts w:asciiTheme="minorHAnsi" w:hAnsiTheme="minorHAnsi" w:cstheme="minorHAnsi"/>
                <w:sz w:val="24"/>
                <w:szCs w:val="24"/>
                <w:lang w:eastAsia="zh-TW"/>
              </w:rPr>
              <w:t xml:space="preserve"> mental health</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Low </w:t>
            </w:r>
          </w:p>
          <w:p w14:paraId="7A21D334"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Med </w:t>
            </w:r>
          </w:p>
          <w:p w14:paraId="4F4734CC"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High </w:t>
            </w:r>
          </w:p>
          <w:p w14:paraId="1F48D1BA"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8-10 </w:t>
            </w:r>
          </w:p>
          <w:p w14:paraId="4410B040" w14:textId="77777777" w:rsidR="00E036E9" w:rsidRPr="00785C19" w:rsidRDefault="00E036E9" w:rsidP="009B1723">
            <w:pPr>
              <w:overflowPunct/>
              <w:autoSpaceDE/>
              <w:autoSpaceDN/>
              <w:adjustRightInd/>
              <w:spacing w:line="360" w:lineRule="auto"/>
              <w:rPr>
                <w:rFonts w:asciiTheme="minorHAnsi" w:hAnsiTheme="minorHAnsi" w:cstheme="minorHAnsi"/>
                <w:sz w:val="24"/>
                <w:szCs w:val="24"/>
                <w:lang w:eastAsia="zh-TW"/>
              </w:rPr>
            </w:pPr>
          </w:p>
          <w:p w14:paraId="74E39524" w14:textId="77777777" w:rsidR="00E036E9" w:rsidRPr="00785C19" w:rsidRDefault="00E036E9"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8</w:t>
            </w:r>
          </w:p>
          <w:p w14:paraId="1F562DDC" w14:textId="77777777" w:rsidR="00E036E9" w:rsidRPr="00785C19" w:rsidRDefault="00E036E9" w:rsidP="009B1723">
            <w:pPr>
              <w:spacing w:line="360" w:lineRule="auto"/>
              <w:rPr>
                <w:rFonts w:asciiTheme="minorHAnsi" w:hAnsiTheme="minorHAnsi" w:cstheme="minorHAnsi"/>
                <w:sz w:val="24"/>
                <w:szCs w:val="24"/>
                <w:lang w:eastAsia="zh-TW"/>
              </w:rPr>
            </w:pPr>
          </w:p>
          <w:p w14:paraId="0F286C88" w14:textId="77777777" w:rsidR="00E036E9" w:rsidRPr="00785C19" w:rsidRDefault="00E036E9" w:rsidP="009B1723">
            <w:pPr>
              <w:spacing w:line="360" w:lineRule="auto"/>
              <w:rPr>
                <w:rFonts w:asciiTheme="minorHAnsi" w:hAnsiTheme="minorHAnsi" w:cstheme="minorHAnsi"/>
                <w:sz w:val="24"/>
                <w:szCs w:val="24"/>
                <w:lang w:eastAsia="zh-TW"/>
              </w:rPr>
            </w:pPr>
          </w:p>
          <w:p w14:paraId="3292550A" w14:textId="77777777" w:rsidR="00E036E9" w:rsidRPr="00785C19" w:rsidRDefault="00E036E9" w:rsidP="009B1723">
            <w:pPr>
              <w:spacing w:line="360" w:lineRule="auto"/>
              <w:rPr>
                <w:rFonts w:asciiTheme="minorHAnsi" w:hAnsiTheme="minorHAnsi" w:cstheme="minorHAnsi"/>
                <w:sz w:val="24"/>
                <w:szCs w:val="24"/>
                <w:lang w:eastAsia="zh-TW"/>
              </w:rPr>
            </w:pPr>
          </w:p>
          <w:p w14:paraId="399B60D8" w14:textId="77777777" w:rsidR="00E036E9" w:rsidRPr="00785C19" w:rsidRDefault="00E036E9" w:rsidP="009B1723">
            <w:pPr>
              <w:spacing w:line="360" w:lineRule="auto"/>
              <w:rPr>
                <w:rFonts w:asciiTheme="minorHAnsi" w:hAnsiTheme="minorHAnsi" w:cstheme="minorHAnsi"/>
                <w:sz w:val="24"/>
                <w:szCs w:val="24"/>
                <w:lang w:eastAsia="zh-TW"/>
              </w:rPr>
            </w:pPr>
          </w:p>
          <w:p w14:paraId="41C87F77" w14:textId="77777777" w:rsidR="00E036E9" w:rsidRPr="00785C19" w:rsidRDefault="00E036E9" w:rsidP="009B1723">
            <w:pPr>
              <w:spacing w:line="360" w:lineRule="auto"/>
              <w:rPr>
                <w:rFonts w:asciiTheme="minorHAnsi" w:hAnsiTheme="minorHAnsi" w:cstheme="minorHAnsi"/>
                <w:sz w:val="24"/>
                <w:szCs w:val="24"/>
                <w:lang w:eastAsia="zh-TW"/>
              </w:rPr>
            </w:pPr>
          </w:p>
          <w:p w14:paraId="71B99E8F" w14:textId="77777777" w:rsidR="00E036E9" w:rsidRPr="00785C19" w:rsidRDefault="00E036E9" w:rsidP="009B1723">
            <w:pPr>
              <w:spacing w:line="360" w:lineRule="auto"/>
              <w:rPr>
                <w:rFonts w:asciiTheme="minorHAnsi" w:hAnsiTheme="minorHAnsi" w:cstheme="minorHAnsi"/>
                <w:sz w:val="24"/>
                <w:szCs w:val="24"/>
                <w:lang w:eastAsia="zh-TW"/>
              </w:rPr>
            </w:pPr>
          </w:p>
          <w:p w14:paraId="493D4EA3" w14:textId="77777777" w:rsidR="00E036E9" w:rsidRPr="00785C19" w:rsidRDefault="00E036E9" w:rsidP="009B1723">
            <w:pPr>
              <w:spacing w:line="360" w:lineRule="auto"/>
              <w:rPr>
                <w:rFonts w:asciiTheme="minorHAnsi" w:hAnsiTheme="minorHAnsi" w:cstheme="minorHAnsi"/>
                <w:sz w:val="24"/>
                <w:szCs w:val="24"/>
                <w:lang w:eastAsia="zh-TW"/>
              </w:rPr>
            </w:pPr>
          </w:p>
          <w:p w14:paraId="753AFAFF" w14:textId="77777777" w:rsidR="00E036E9" w:rsidRPr="00785C19" w:rsidRDefault="00E036E9" w:rsidP="009B1723">
            <w:pPr>
              <w:spacing w:line="360" w:lineRule="auto"/>
              <w:rPr>
                <w:rFonts w:asciiTheme="minorHAnsi" w:hAnsiTheme="minorHAnsi" w:cstheme="minorHAnsi"/>
                <w:sz w:val="24"/>
                <w:szCs w:val="24"/>
                <w:lang w:eastAsia="zh-TW"/>
              </w:rPr>
            </w:pPr>
          </w:p>
          <w:p w14:paraId="32B1B198" w14:textId="77777777" w:rsidR="00E036E9" w:rsidRPr="00785C19" w:rsidRDefault="00E036E9" w:rsidP="009B1723">
            <w:pPr>
              <w:spacing w:line="360" w:lineRule="auto"/>
              <w:rPr>
                <w:rFonts w:asciiTheme="minorHAnsi" w:hAnsiTheme="minorHAnsi" w:cstheme="minorHAnsi"/>
                <w:sz w:val="24"/>
                <w:szCs w:val="24"/>
                <w:lang w:eastAsia="zh-TW"/>
              </w:rPr>
            </w:pPr>
          </w:p>
          <w:p w14:paraId="4CD849F7" w14:textId="77777777" w:rsidR="00E036E9" w:rsidRPr="00785C19" w:rsidRDefault="00E036E9" w:rsidP="009B1723">
            <w:pPr>
              <w:spacing w:line="360" w:lineRule="auto"/>
              <w:rPr>
                <w:rFonts w:asciiTheme="minorHAnsi" w:hAnsiTheme="minorHAnsi" w:cstheme="minorHAnsi"/>
                <w:sz w:val="24"/>
                <w:szCs w:val="24"/>
                <w:lang w:eastAsia="zh-TW"/>
              </w:rPr>
            </w:pPr>
          </w:p>
          <w:p w14:paraId="5FC9B56E" w14:textId="77777777" w:rsidR="00E036E9" w:rsidRPr="00785C19" w:rsidRDefault="00E036E9" w:rsidP="009B1723">
            <w:pPr>
              <w:spacing w:line="360" w:lineRule="auto"/>
              <w:rPr>
                <w:rFonts w:asciiTheme="minorHAnsi" w:hAnsiTheme="minorHAnsi" w:cstheme="minorHAnsi"/>
                <w:sz w:val="24"/>
                <w:szCs w:val="24"/>
                <w:lang w:eastAsia="zh-TW"/>
              </w:rPr>
            </w:pPr>
          </w:p>
          <w:p w14:paraId="7E319CF2" w14:textId="77777777" w:rsidR="00E036E9" w:rsidRPr="00785C19" w:rsidRDefault="00E036E9" w:rsidP="009B1723">
            <w:pPr>
              <w:spacing w:line="360" w:lineRule="auto"/>
              <w:rPr>
                <w:rFonts w:asciiTheme="minorHAnsi" w:hAnsiTheme="minorHAnsi" w:cstheme="minorHAnsi"/>
                <w:sz w:val="24"/>
                <w:szCs w:val="24"/>
                <w:lang w:eastAsia="zh-TW"/>
              </w:rPr>
            </w:pPr>
          </w:p>
          <w:p w14:paraId="65CF7967" w14:textId="77777777" w:rsidR="00E036E9" w:rsidRPr="00785C19" w:rsidRDefault="00E036E9" w:rsidP="009B1723">
            <w:pPr>
              <w:spacing w:line="360" w:lineRule="auto"/>
              <w:rPr>
                <w:rFonts w:asciiTheme="minorHAnsi" w:hAnsiTheme="minorHAnsi" w:cstheme="minorHAnsi"/>
                <w:sz w:val="24"/>
                <w:szCs w:val="24"/>
                <w:lang w:eastAsia="zh-TW"/>
              </w:rPr>
            </w:pPr>
          </w:p>
          <w:p w14:paraId="0B51516F" w14:textId="77777777" w:rsidR="00E036E9" w:rsidRPr="00785C19" w:rsidRDefault="00E036E9" w:rsidP="009B1723">
            <w:pPr>
              <w:spacing w:line="360" w:lineRule="auto"/>
              <w:rPr>
                <w:rFonts w:asciiTheme="minorHAnsi" w:hAnsiTheme="minorHAnsi" w:cstheme="minorHAnsi"/>
                <w:sz w:val="24"/>
                <w:szCs w:val="24"/>
                <w:lang w:eastAsia="zh-TW"/>
              </w:rPr>
            </w:pPr>
          </w:p>
          <w:p w14:paraId="2CF9C2E9" w14:textId="77777777" w:rsidR="00E036E9" w:rsidRPr="00785C19" w:rsidRDefault="00E036E9" w:rsidP="009B1723">
            <w:pPr>
              <w:spacing w:line="360" w:lineRule="auto"/>
              <w:rPr>
                <w:rFonts w:asciiTheme="minorHAnsi" w:hAnsiTheme="minorHAnsi" w:cstheme="minorHAnsi"/>
                <w:sz w:val="24"/>
                <w:szCs w:val="24"/>
                <w:lang w:eastAsia="zh-TW"/>
              </w:rPr>
            </w:pPr>
          </w:p>
          <w:p w14:paraId="0155B5B8" w14:textId="77777777" w:rsidR="00E036E9" w:rsidRPr="00785C19" w:rsidRDefault="00E036E9" w:rsidP="009B1723">
            <w:pPr>
              <w:spacing w:line="360" w:lineRule="auto"/>
              <w:rPr>
                <w:rFonts w:asciiTheme="minorHAnsi" w:hAnsiTheme="minorHAnsi" w:cstheme="minorHAnsi"/>
                <w:sz w:val="24"/>
                <w:szCs w:val="24"/>
                <w:lang w:eastAsia="zh-TW"/>
              </w:rPr>
            </w:pPr>
          </w:p>
          <w:p w14:paraId="514703BF" w14:textId="2C67916D" w:rsidR="00E036E9" w:rsidRPr="00785C19" w:rsidRDefault="00E036E9"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9</w:t>
            </w:r>
          </w:p>
          <w:p w14:paraId="55E5169C" w14:textId="77777777" w:rsidR="00E036E9" w:rsidRPr="00785C19" w:rsidRDefault="00E036E9" w:rsidP="009B1723">
            <w:pPr>
              <w:spacing w:line="360" w:lineRule="auto"/>
              <w:rPr>
                <w:rFonts w:asciiTheme="minorHAnsi" w:hAnsiTheme="minorHAnsi" w:cstheme="minorHAnsi"/>
                <w:sz w:val="24"/>
                <w:szCs w:val="24"/>
                <w:lang w:eastAsia="zh-TW"/>
              </w:rPr>
            </w:pPr>
          </w:p>
          <w:p w14:paraId="56E769E5" w14:textId="77777777" w:rsidR="00E261A6" w:rsidRPr="00785C19" w:rsidRDefault="00E261A6" w:rsidP="009B1723">
            <w:pPr>
              <w:spacing w:line="360" w:lineRule="auto"/>
              <w:rPr>
                <w:rFonts w:asciiTheme="minorHAnsi" w:hAnsiTheme="minorHAnsi" w:cstheme="minorHAnsi"/>
                <w:sz w:val="24"/>
                <w:szCs w:val="24"/>
                <w:lang w:eastAsia="zh-TW"/>
              </w:rPr>
            </w:pPr>
          </w:p>
          <w:p w14:paraId="685B8278" w14:textId="77777777" w:rsidR="00E261A6" w:rsidRPr="00785C19" w:rsidRDefault="00E261A6" w:rsidP="009B1723">
            <w:pPr>
              <w:spacing w:line="360" w:lineRule="auto"/>
              <w:rPr>
                <w:rFonts w:asciiTheme="minorHAnsi" w:hAnsiTheme="minorHAnsi" w:cstheme="minorHAnsi"/>
                <w:sz w:val="24"/>
                <w:szCs w:val="24"/>
                <w:lang w:eastAsia="zh-TW"/>
              </w:rPr>
            </w:pPr>
          </w:p>
          <w:p w14:paraId="0B36E826" w14:textId="77777777" w:rsidR="00E261A6" w:rsidRPr="00785C19" w:rsidRDefault="00E261A6" w:rsidP="009B1723">
            <w:pPr>
              <w:spacing w:line="360" w:lineRule="auto"/>
              <w:rPr>
                <w:rFonts w:asciiTheme="minorHAnsi" w:hAnsiTheme="minorHAnsi" w:cstheme="minorHAnsi"/>
                <w:sz w:val="24"/>
                <w:szCs w:val="24"/>
                <w:lang w:eastAsia="zh-TW"/>
              </w:rPr>
            </w:pPr>
          </w:p>
          <w:p w14:paraId="19E68351" w14:textId="77777777" w:rsidR="00E261A6" w:rsidRPr="00785C19" w:rsidRDefault="00E261A6" w:rsidP="009B1723">
            <w:pPr>
              <w:spacing w:line="360" w:lineRule="auto"/>
              <w:rPr>
                <w:rFonts w:asciiTheme="minorHAnsi" w:hAnsiTheme="minorHAnsi" w:cstheme="minorHAnsi"/>
                <w:sz w:val="24"/>
                <w:szCs w:val="24"/>
                <w:lang w:eastAsia="zh-TW"/>
              </w:rPr>
            </w:pPr>
          </w:p>
          <w:p w14:paraId="64C9C74B" w14:textId="77777777" w:rsidR="00E261A6" w:rsidRPr="00785C19" w:rsidRDefault="00E261A6" w:rsidP="009B1723">
            <w:pPr>
              <w:spacing w:line="360" w:lineRule="auto"/>
              <w:rPr>
                <w:rFonts w:asciiTheme="minorHAnsi" w:hAnsiTheme="minorHAnsi" w:cstheme="minorHAnsi"/>
                <w:sz w:val="24"/>
                <w:szCs w:val="24"/>
                <w:lang w:eastAsia="zh-TW"/>
              </w:rPr>
            </w:pPr>
          </w:p>
          <w:p w14:paraId="0D51E128" w14:textId="77777777" w:rsidR="00E261A6" w:rsidRPr="00785C19" w:rsidRDefault="00E261A6" w:rsidP="009B1723">
            <w:pPr>
              <w:spacing w:line="360" w:lineRule="auto"/>
              <w:rPr>
                <w:rFonts w:asciiTheme="minorHAnsi" w:hAnsiTheme="minorHAnsi" w:cstheme="minorHAnsi"/>
                <w:sz w:val="24"/>
                <w:szCs w:val="24"/>
                <w:lang w:eastAsia="zh-TW"/>
              </w:rPr>
            </w:pPr>
          </w:p>
          <w:p w14:paraId="7E45D5EC" w14:textId="77777777" w:rsidR="00E261A6" w:rsidRPr="00785C19" w:rsidRDefault="00E261A6" w:rsidP="009B1723">
            <w:pPr>
              <w:spacing w:line="360" w:lineRule="auto"/>
              <w:rPr>
                <w:rFonts w:asciiTheme="minorHAnsi" w:hAnsiTheme="minorHAnsi" w:cstheme="minorHAnsi"/>
                <w:sz w:val="24"/>
                <w:szCs w:val="24"/>
                <w:lang w:eastAsia="zh-TW"/>
              </w:rPr>
            </w:pPr>
          </w:p>
          <w:p w14:paraId="236EA6CB" w14:textId="77777777" w:rsidR="009B1723" w:rsidRDefault="009B1723" w:rsidP="009B1723">
            <w:pPr>
              <w:spacing w:line="360" w:lineRule="auto"/>
              <w:rPr>
                <w:rFonts w:asciiTheme="minorHAnsi" w:hAnsiTheme="minorHAnsi" w:cstheme="minorHAnsi"/>
                <w:sz w:val="24"/>
                <w:szCs w:val="24"/>
                <w:lang w:eastAsia="zh-TW"/>
              </w:rPr>
            </w:pPr>
          </w:p>
          <w:p w14:paraId="1ED3FB24" w14:textId="553D1580" w:rsidR="00E261A6" w:rsidRPr="00785C19" w:rsidRDefault="00E261A6"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10</w:t>
            </w:r>
          </w:p>
          <w:p w14:paraId="025D1115" w14:textId="77777777" w:rsidR="00E261A6" w:rsidRPr="00785C19" w:rsidRDefault="00E261A6" w:rsidP="009B1723">
            <w:pPr>
              <w:spacing w:line="360" w:lineRule="auto"/>
              <w:rPr>
                <w:rFonts w:asciiTheme="minorHAnsi" w:hAnsiTheme="minorHAnsi" w:cstheme="minorHAnsi"/>
                <w:sz w:val="24"/>
                <w:szCs w:val="24"/>
                <w:lang w:eastAsia="zh-TW"/>
              </w:rPr>
            </w:pPr>
          </w:p>
          <w:p w14:paraId="0740E72A" w14:textId="77777777" w:rsidR="00E261A6" w:rsidRPr="00785C19" w:rsidRDefault="00E261A6" w:rsidP="009B1723">
            <w:pPr>
              <w:spacing w:line="360" w:lineRule="auto"/>
              <w:rPr>
                <w:rFonts w:asciiTheme="minorHAnsi" w:hAnsiTheme="minorHAnsi" w:cstheme="minorHAnsi"/>
                <w:sz w:val="24"/>
                <w:szCs w:val="24"/>
                <w:lang w:eastAsia="zh-TW"/>
              </w:rPr>
            </w:pPr>
          </w:p>
          <w:p w14:paraId="35D3DF09" w14:textId="77777777" w:rsidR="00E261A6" w:rsidRPr="00785C19" w:rsidRDefault="00E261A6" w:rsidP="009B1723">
            <w:pPr>
              <w:spacing w:line="360" w:lineRule="auto"/>
              <w:rPr>
                <w:rFonts w:asciiTheme="minorHAnsi" w:hAnsiTheme="minorHAnsi" w:cstheme="minorHAnsi"/>
                <w:sz w:val="24"/>
                <w:szCs w:val="24"/>
                <w:lang w:eastAsia="zh-TW"/>
              </w:rPr>
            </w:pPr>
          </w:p>
          <w:p w14:paraId="16C0B046" w14:textId="77777777" w:rsidR="00E261A6" w:rsidRPr="00785C19" w:rsidRDefault="00E261A6" w:rsidP="009B1723">
            <w:pPr>
              <w:spacing w:line="360" w:lineRule="auto"/>
              <w:rPr>
                <w:rFonts w:asciiTheme="minorHAnsi" w:hAnsiTheme="minorHAnsi" w:cstheme="minorHAnsi"/>
                <w:sz w:val="24"/>
                <w:szCs w:val="24"/>
                <w:lang w:eastAsia="zh-TW"/>
              </w:rPr>
            </w:pPr>
          </w:p>
          <w:p w14:paraId="5623B15A" w14:textId="77777777" w:rsidR="00E261A6" w:rsidRPr="00785C19" w:rsidRDefault="00E261A6" w:rsidP="009B1723">
            <w:pPr>
              <w:spacing w:line="360" w:lineRule="auto"/>
              <w:rPr>
                <w:rFonts w:asciiTheme="minorHAnsi" w:hAnsiTheme="minorHAnsi" w:cstheme="minorHAnsi"/>
                <w:sz w:val="24"/>
                <w:szCs w:val="24"/>
                <w:lang w:eastAsia="zh-TW"/>
              </w:rPr>
            </w:pPr>
          </w:p>
          <w:p w14:paraId="6A8DA962" w14:textId="77777777" w:rsidR="00E261A6" w:rsidRPr="00785C19" w:rsidRDefault="00E261A6" w:rsidP="009B1723">
            <w:pPr>
              <w:spacing w:line="360" w:lineRule="auto"/>
              <w:rPr>
                <w:rFonts w:asciiTheme="minorHAnsi" w:hAnsiTheme="minorHAnsi" w:cstheme="minorHAnsi"/>
                <w:sz w:val="24"/>
                <w:szCs w:val="24"/>
                <w:lang w:eastAsia="zh-TW"/>
              </w:rPr>
            </w:pPr>
          </w:p>
          <w:p w14:paraId="63981282" w14:textId="77777777" w:rsidR="00E261A6" w:rsidRPr="00785C19" w:rsidRDefault="00E261A6" w:rsidP="009B1723">
            <w:pPr>
              <w:spacing w:line="360" w:lineRule="auto"/>
              <w:rPr>
                <w:rFonts w:asciiTheme="minorHAnsi" w:hAnsiTheme="minorHAnsi" w:cstheme="minorHAnsi"/>
                <w:sz w:val="24"/>
                <w:szCs w:val="24"/>
                <w:lang w:eastAsia="zh-TW"/>
              </w:rPr>
            </w:pPr>
          </w:p>
          <w:p w14:paraId="4895DD6C" w14:textId="5647E32B" w:rsidR="00E261A6" w:rsidRPr="00785C19" w:rsidRDefault="00E261A6"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10</w:t>
            </w:r>
          </w:p>
          <w:p w14:paraId="1EE2BCD8" w14:textId="7B73643C" w:rsidR="00A47ED3" w:rsidRPr="00785C19" w:rsidRDefault="00A47ED3" w:rsidP="009B1723">
            <w:pPr>
              <w:spacing w:line="360" w:lineRule="auto"/>
              <w:rPr>
                <w:rFonts w:asciiTheme="minorHAnsi" w:hAnsiTheme="minorHAnsi" w:cstheme="minorHAnsi"/>
                <w:sz w:val="24"/>
                <w:szCs w:val="24"/>
                <w:lang w:eastAsia="zh-TW"/>
              </w:rPr>
            </w:pPr>
          </w:p>
          <w:p w14:paraId="14D953BA" w14:textId="706DB8D8" w:rsidR="00A47ED3" w:rsidRPr="00785C19" w:rsidRDefault="00A47ED3" w:rsidP="009B1723">
            <w:pPr>
              <w:spacing w:line="360" w:lineRule="auto"/>
              <w:rPr>
                <w:rFonts w:asciiTheme="minorHAnsi" w:hAnsiTheme="minorHAnsi" w:cstheme="minorHAnsi"/>
                <w:sz w:val="24"/>
                <w:szCs w:val="24"/>
                <w:lang w:eastAsia="zh-TW"/>
              </w:rPr>
            </w:pPr>
          </w:p>
          <w:p w14:paraId="3C59321A" w14:textId="44E3DE32" w:rsidR="00A47ED3" w:rsidRPr="00785C19" w:rsidRDefault="00A47ED3" w:rsidP="009B1723">
            <w:pPr>
              <w:spacing w:line="360" w:lineRule="auto"/>
              <w:rPr>
                <w:rFonts w:asciiTheme="minorHAnsi" w:hAnsiTheme="minorHAnsi" w:cstheme="minorHAnsi"/>
                <w:sz w:val="24"/>
                <w:szCs w:val="24"/>
                <w:lang w:eastAsia="zh-TW"/>
              </w:rPr>
            </w:pPr>
          </w:p>
          <w:p w14:paraId="74CFFA54" w14:textId="69C3645F" w:rsidR="00A47ED3" w:rsidRPr="00785C19" w:rsidRDefault="00A47ED3" w:rsidP="009B1723">
            <w:pPr>
              <w:spacing w:line="360" w:lineRule="auto"/>
              <w:rPr>
                <w:rFonts w:asciiTheme="minorHAnsi" w:hAnsiTheme="minorHAnsi" w:cstheme="minorHAnsi"/>
                <w:sz w:val="24"/>
                <w:szCs w:val="24"/>
                <w:lang w:eastAsia="zh-TW"/>
              </w:rPr>
            </w:pPr>
          </w:p>
          <w:p w14:paraId="07EE7418" w14:textId="61E87F8E" w:rsidR="00A47ED3" w:rsidRPr="00785C19" w:rsidRDefault="00A47ED3" w:rsidP="009B1723">
            <w:pPr>
              <w:spacing w:line="360" w:lineRule="auto"/>
              <w:rPr>
                <w:rFonts w:asciiTheme="minorHAnsi" w:hAnsiTheme="minorHAnsi" w:cstheme="minorHAnsi"/>
                <w:sz w:val="24"/>
                <w:szCs w:val="24"/>
                <w:lang w:eastAsia="zh-TW"/>
              </w:rPr>
            </w:pPr>
          </w:p>
          <w:p w14:paraId="2F724553" w14:textId="4DDA59B8" w:rsidR="00A47ED3" w:rsidRPr="00785C19" w:rsidRDefault="00A47ED3" w:rsidP="009B1723">
            <w:pPr>
              <w:spacing w:line="360" w:lineRule="auto"/>
              <w:rPr>
                <w:rFonts w:asciiTheme="minorHAnsi" w:hAnsiTheme="minorHAnsi" w:cstheme="minorHAnsi"/>
                <w:sz w:val="24"/>
                <w:szCs w:val="24"/>
                <w:lang w:eastAsia="zh-TW"/>
              </w:rPr>
            </w:pPr>
          </w:p>
          <w:p w14:paraId="4CB0B625" w14:textId="32487C2A" w:rsidR="00A47ED3" w:rsidRPr="00785C19" w:rsidRDefault="00A47ED3" w:rsidP="009B1723">
            <w:pPr>
              <w:spacing w:line="360" w:lineRule="auto"/>
              <w:rPr>
                <w:rFonts w:asciiTheme="minorHAnsi" w:hAnsiTheme="minorHAnsi" w:cstheme="minorHAnsi"/>
                <w:sz w:val="24"/>
                <w:szCs w:val="24"/>
                <w:lang w:eastAsia="zh-TW"/>
              </w:rPr>
            </w:pPr>
          </w:p>
          <w:p w14:paraId="21D01F1E" w14:textId="48467CCB" w:rsidR="00A47ED3" w:rsidRPr="00785C19" w:rsidRDefault="00A47ED3" w:rsidP="009B1723">
            <w:pPr>
              <w:spacing w:line="360" w:lineRule="auto"/>
              <w:rPr>
                <w:rFonts w:asciiTheme="minorHAnsi" w:hAnsiTheme="minorHAnsi" w:cstheme="minorHAnsi"/>
                <w:sz w:val="24"/>
                <w:szCs w:val="24"/>
                <w:lang w:eastAsia="zh-TW"/>
              </w:rPr>
            </w:pPr>
          </w:p>
          <w:p w14:paraId="532E48BE" w14:textId="31A9886D" w:rsidR="00A47ED3" w:rsidRPr="00785C19" w:rsidRDefault="00A47ED3" w:rsidP="009B1723">
            <w:pPr>
              <w:spacing w:line="360" w:lineRule="auto"/>
              <w:rPr>
                <w:rFonts w:asciiTheme="minorHAnsi" w:hAnsiTheme="minorHAnsi" w:cstheme="minorHAnsi"/>
                <w:sz w:val="24"/>
                <w:szCs w:val="24"/>
                <w:lang w:eastAsia="zh-TW"/>
              </w:rPr>
            </w:pPr>
          </w:p>
          <w:p w14:paraId="4FE38A8C" w14:textId="67470B9A" w:rsidR="00A47ED3" w:rsidRPr="00785C19" w:rsidRDefault="00A47ED3" w:rsidP="009B1723">
            <w:pPr>
              <w:spacing w:line="360" w:lineRule="auto"/>
              <w:rPr>
                <w:rFonts w:asciiTheme="minorHAnsi" w:hAnsiTheme="minorHAnsi" w:cstheme="minorHAnsi"/>
                <w:sz w:val="24"/>
                <w:szCs w:val="24"/>
                <w:lang w:eastAsia="zh-TW"/>
              </w:rPr>
            </w:pPr>
          </w:p>
          <w:p w14:paraId="2B94FE9E" w14:textId="0DF8CDEA" w:rsidR="00A47ED3" w:rsidRPr="00785C19" w:rsidRDefault="00A47ED3" w:rsidP="009B1723">
            <w:pPr>
              <w:spacing w:line="360" w:lineRule="auto"/>
              <w:rPr>
                <w:rFonts w:asciiTheme="minorHAnsi" w:hAnsiTheme="minorHAnsi" w:cstheme="minorHAnsi"/>
                <w:sz w:val="24"/>
                <w:szCs w:val="24"/>
                <w:lang w:eastAsia="zh-TW"/>
              </w:rPr>
            </w:pPr>
          </w:p>
          <w:p w14:paraId="1D004DAC" w14:textId="2FB073C9" w:rsidR="00A47ED3" w:rsidRPr="00785C19" w:rsidRDefault="00A47ED3" w:rsidP="009B1723">
            <w:pPr>
              <w:spacing w:line="360" w:lineRule="auto"/>
              <w:rPr>
                <w:rFonts w:asciiTheme="minorHAnsi" w:hAnsiTheme="minorHAnsi" w:cstheme="minorHAnsi"/>
                <w:sz w:val="24"/>
                <w:szCs w:val="24"/>
                <w:lang w:eastAsia="zh-TW"/>
              </w:rPr>
            </w:pPr>
          </w:p>
          <w:p w14:paraId="1F56B79E" w14:textId="5CCEFAD1" w:rsidR="00A47ED3" w:rsidRPr="00785C19" w:rsidRDefault="00A47ED3" w:rsidP="009B1723">
            <w:pPr>
              <w:spacing w:line="360" w:lineRule="auto"/>
              <w:rPr>
                <w:rFonts w:asciiTheme="minorHAnsi" w:hAnsiTheme="minorHAnsi" w:cstheme="minorHAnsi"/>
                <w:sz w:val="24"/>
                <w:szCs w:val="24"/>
                <w:lang w:eastAsia="zh-TW"/>
              </w:rPr>
            </w:pPr>
          </w:p>
          <w:p w14:paraId="4DBBEAB8" w14:textId="518FF3BD" w:rsidR="00A47ED3" w:rsidRPr="00785C19" w:rsidRDefault="00A47ED3"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10</w:t>
            </w:r>
          </w:p>
          <w:p w14:paraId="084D2D24" w14:textId="1FE8FF46" w:rsidR="00E261A6" w:rsidRPr="00785C19" w:rsidRDefault="00E261A6" w:rsidP="009B1723">
            <w:pPr>
              <w:spacing w:line="360" w:lineRule="auto"/>
              <w:rPr>
                <w:rFonts w:asciiTheme="minorHAnsi" w:hAnsiTheme="minorHAnsi" w:cstheme="minorHAnsi"/>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Low </w:t>
            </w:r>
          </w:p>
          <w:p w14:paraId="3EE2580B"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1-4 </w:t>
            </w:r>
          </w:p>
          <w:p w14:paraId="362B95C0" w14:textId="77777777" w:rsidR="00E036E9" w:rsidRPr="00785C19" w:rsidRDefault="00E036E9" w:rsidP="009B1723">
            <w:pPr>
              <w:overflowPunct/>
              <w:autoSpaceDE/>
              <w:autoSpaceDN/>
              <w:adjustRightInd/>
              <w:spacing w:line="360" w:lineRule="auto"/>
              <w:rPr>
                <w:rFonts w:asciiTheme="minorHAnsi" w:hAnsiTheme="minorHAnsi" w:cstheme="minorHAnsi"/>
                <w:sz w:val="24"/>
                <w:szCs w:val="24"/>
                <w:lang w:eastAsia="zh-TW"/>
              </w:rPr>
            </w:pPr>
          </w:p>
          <w:p w14:paraId="466B2131" w14:textId="77777777" w:rsidR="00E036E9" w:rsidRPr="00785C19" w:rsidRDefault="00E036E9"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2</w:t>
            </w:r>
          </w:p>
          <w:p w14:paraId="72F2E776" w14:textId="77777777" w:rsidR="00E261A6" w:rsidRPr="00785C19" w:rsidRDefault="00E261A6" w:rsidP="009B1723">
            <w:pPr>
              <w:spacing w:line="360" w:lineRule="auto"/>
              <w:rPr>
                <w:rFonts w:asciiTheme="minorHAnsi" w:hAnsiTheme="minorHAnsi" w:cstheme="minorHAnsi"/>
                <w:sz w:val="24"/>
                <w:szCs w:val="24"/>
                <w:lang w:eastAsia="zh-TW"/>
              </w:rPr>
            </w:pPr>
          </w:p>
          <w:p w14:paraId="6EDF33F9" w14:textId="77777777" w:rsidR="00E261A6" w:rsidRPr="00785C19" w:rsidRDefault="00E261A6" w:rsidP="009B1723">
            <w:pPr>
              <w:spacing w:line="360" w:lineRule="auto"/>
              <w:rPr>
                <w:rFonts w:asciiTheme="minorHAnsi" w:hAnsiTheme="minorHAnsi" w:cstheme="minorHAnsi"/>
                <w:sz w:val="24"/>
                <w:szCs w:val="24"/>
                <w:lang w:eastAsia="zh-TW"/>
              </w:rPr>
            </w:pPr>
          </w:p>
          <w:p w14:paraId="56EE433E" w14:textId="77777777" w:rsidR="00E261A6" w:rsidRPr="00785C19" w:rsidRDefault="00E261A6" w:rsidP="009B1723">
            <w:pPr>
              <w:spacing w:line="360" w:lineRule="auto"/>
              <w:rPr>
                <w:rFonts w:asciiTheme="minorHAnsi" w:hAnsiTheme="minorHAnsi" w:cstheme="minorHAnsi"/>
                <w:sz w:val="24"/>
                <w:szCs w:val="24"/>
                <w:lang w:eastAsia="zh-TW"/>
              </w:rPr>
            </w:pPr>
          </w:p>
          <w:p w14:paraId="65545EEC" w14:textId="77777777" w:rsidR="00E261A6" w:rsidRPr="00785C19" w:rsidRDefault="00E261A6" w:rsidP="009B1723">
            <w:pPr>
              <w:spacing w:line="360" w:lineRule="auto"/>
              <w:rPr>
                <w:rFonts w:asciiTheme="minorHAnsi" w:hAnsiTheme="minorHAnsi" w:cstheme="minorHAnsi"/>
                <w:sz w:val="24"/>
                <w:szCs w:val="24"/>
                <w:lang w:eastAsia="zh-TW"/>
              </w:rPr>
            </w:pPr>
          </w:p>
          <w:p w14:paraId="23514A14" w14:textId="77777777" w:rsidR="00E261A6" w:rsidRPr="00785C19" w:rsidRDefault="00E261A6" w:rsidP="009B1723">
            <w:pPr>
              <w:spacing w:line="360" w:lineRule="auto"/>
              <w:rPr>
                <w:rFonts w:asciiTheme="minorHAnsi" w:hAnsiTheme="minorHAnsi" w:cstheme="minorHAnsi"/>
                <w:sz w:val="24"/>
                <w:szCs w:val="24"/>
                <w:lang w:eastAsia="zh-TW"/>
              </w:rPr>
            </w:pPr>
          </w:p>
          <w:p w14:paraId="3B7B6F24" w14:textId="77777777" w:rsidR="00E261A6" w:rsidRPr="00785C19" w:rsidRDefault="00E261A6" w:rsidP="009B1723">
            <w:pPr>
              <w:spacing w:line="360" w:lineRule="auto"/>
              <w:rPr>
                <w:rFonts w:asciiTheme="minorHAnsi" w:hAnsiTheme="minorHAnsi" w:cstheme="minorHAnsi"/>
                <w:sz w:val="24"/>
                <w:szCs w:val="24"/>
                <w:lang w:eastAsia="zh-TW"/>
              </w:rPr>
            </w:pPr>
          </w:p>
          <w:p w14:paraId="4A9A1040" w14:textId="77777777" w:rsidR="00E261A6" w:rsidRPr="00785C19" w:rsidRDefault="00E261A6" w:rsidP="009B1723">
            <w:pPr>
              <w:spacing w:line="360" w:lineRule="auto"/>
              <w:rPr>
                <w:rFonts w:asciiTheme="minorHAnsi" w:hAnsiTheme="minorHAnsi" w:cstheme="minorHAnsi"/>
                <w:sz w:val="24"/>
                <w:szCs w:val="24"/>
                <w:lang w:eastAsia="zh-TW"/>
              </w:rPr>
            </w:pPr>
          </w:p>
          <w:p w14:paraId="07E93F5A" w14:textId="77777777" w:rsidR="00E261A6" w:rsidRPr="00785C19" w:rsidRDefault="00E261A6" w:rsidP="009B1723">
            <w:pPr>
              <w:spacing w:line="360" w:lineRule="auto"/>
              <w:rPr>
                <w:rFonts w:asciiTheme="minorHAnsi" w:hAnsiTheme="minorHAnsi" w:cstheme="minorHAnsi"/>
                <w:sz w:val="24"/>
                <w:szCs w:val="24"/>
                <w:lang w:eastAsia="zh-TW"/>
              </w:rPr>
            </w:pPr>
          </w:p>
          <w:p w14:paraId="3F038BB0" w14:textId="77777777" w:rsidR="00E261A6" w:rsidRPr="00785C19" w:rsidRDefault="00E261A6" w:rsidP="009B1723">
            <w:pPr>
              <w:spacing w:line="360" w:lineRule="auto"/>
              <w:rPr>
                <w:rFonts w:asciiTheme="minorHAnsi" w:hAnsiTheme="minorHAnsi" w:cstheme="minorHAnsi"/>
                <w:sz w:val="24"/>
                <w:szCs w:val="24"/>
                <w:lang w:eastAsia="zh-TW"/>
              </w:rPr>
            </w:pPr>
          </w:p>
          <w:p w14:paraId="140E8116" w14:textId="77777777" w:rsidR="00E261A6" w:rsidRPr="00785C19" w:rsidRDefault="00E261A6" w:rsidP="009B1723">
            <w:pPr>
              <w:spacing w:line="360" w:lineRule="auto"/>
              <w:rPr>
                <w:rFonts w:asciiTheme="minorHAnsi" w:hAnsiTheme="minorHAnsi" w:cstheme="minorHAnsi"/>
                <w:sz w:val="24"/>
                <w:szCs w:val="24"/>
                <w:lang w:eastAsia="zh-TW"/>
              </w:rPr>
            </w:pPr>
          </w:p>
          <w:p w14:paraId="025D654C" w14:textId="77777777" w:rsidR="00E261A6" w:rsidRPr="00785C19" w:rsidRDefault="00E261A6" w:rsidP="009B1723">
            <w:pPr>
              <w:spacing w:line="360" w:lineRule="auto"/>
              <w:rPr>
                <w:rFonts w:asciiTheme="minorHAnsi" w:hAnsiTheme="minorHAnsi" w:cstheme="minorHAnsi"/>
                <w:sz w:val="24"/>
                <w:szCs w:val="24"/>
                <w:lang w:eastAsia="zh-TW"/>
              </w:rPr>
            </w:pPr>
          </w:p>
          <w:p w14:paraId="30002717" w14:textId="77777777" w:rsidR="00E261A6" w:rsidRPr="00785C19" w:rsidRDefault="00E261A6" w:rsidP="009B1723">
            <w:pPr>
              <w:spacing w:line="360" w:lineRule="auto"/>
              <w:rPr>
                <w:rFonts w:asciiTheme="minorHAnsi" w:hAnsiTheme="minorHAnsi" w:cstheme="minorHAnsi"/>
                <w:sz w:val="24"/>
                <w:szCs w:val="24"/>
                <w:lang w:eastAsia="zh-TW"/>
              </w:rPr>
            </w:pPr>
          </w:p>
          <w:p w14:paraId="3FDE5A19" w14:textId="77777777" w:rsidR="00E261A6" w:rsidRPr="00785C19" w:rsidRDefault="00E261A6" w:rsidP="009B1723">
            <w:pPr>
              <w:spacing w:line="360" w:lineRule="auto"/>
              <w:rPr>
                <w:rFonts w:asciiTheme="minorHAnsi" w:hAnsiTheme="minorHAnsi" w:cstheme="minorHAnsi"/>
                <w:sz w:val="24"/>
                <w:szCs w:val="24"/>
                <w:lang w:eastAsia="zh-TW"/>
              </w:rPr>
            </w:pPr>
          </w:p>
          <w:p w14:paraId="58DFA7A6" w14:textId="77777777" w:rsidR="00E261A6" w:rsidRPr="00785C19" w:rsidRDefault="00E261A6" w:rsidP="009B1723">
            <w:pPr>
              <w:spacing w:line="360" w:lineRule="auto"/>
              <w:rPr>
                <w:rFonts w:asciiTheme="minorHAnsi" w:hAnsiTheme="minorHAnsi" w:cstheme="minorHAnsi"/>
                <w:sz w:val="24"/>
                <w:szCs w:val="24"/>
                <w:lang w:eastAsia="zh-TW"/>
              </w:rPr>
            </w:pPr>
          </w:p>
          <w:p w14:paraId="12F42F56" w14:textId="77777777" w:rsidR="00E261A6" w:rsidRPr="00785C19" w:rsidRDefault="00E261A6" w:rsidP="009B1723">
            <w:pPr>
              <w:spacing w:line="360" w:lineRule="auto"/>
              <w:rPr>
                <w:rFonts w:asciiTheme="minorHAnsi" w:hAnsiTheme="minorHAnsi" w:cstheme="minorHAnsi"/>
                <w:sz w:val="24"/>
                <w:szCs w:val="24"/>
                <w:lang w:eastAsia="zh-TW"/>
              </w:rPr>
            </w:pPr>
          </w:p>
          <w:p w14:paraId="7B90AD94" w14:textId="77777777" w:rsidR="00E261A6" w:rsidRPr="00785C19" w:rsidRDefault="00E261A6" w:rsidP="009B1723">
            <w:pPr>
              <w:spacing w:line="360" w:lineRule="auto"/>
              <w:rPr>
                <w:rFonts w:asciiTheme="minorHAnsi" w:hAnsiTheme="minorHAnsi" w:cstheme="minorHAnsi"/>
                <w:sz w:val="24"/>
                <w:szCs w:val="24"/>
                <w:lang w:eastAsia="zh-TW"/>
              </w:rPr>
            </w:pPr>
          </w:p>
          <w:p w14:paraId="15BBF812" w14:textId="77777777" w:rsidR="00E261A6" w:rsidRPr="00785C19" w:rsidRDefault="00E261A6" w:rsidP="009B1723">
            <w:pPr>
              <w:spacing w:line="360" w:lineRule="auto"/>
              <w:rPr>
                <w:rFonts w:asciiTheme="minorHAnsi" w:hAnsiTheme="minorHAnsi" w:cstheme="minorHAnsi"/>
                <w:sz w:val="24"/>
                <w:szCs w:val="24"/>
                <w:lang w:eastAsia="zh-TW"/>
              </w:rPr>
            </w:pPr>
          </w:p>
          <w:p w14:paraId="1765F1E7" w14:textId="77777777" w:rsidR="00E261A6" w:rsidRPr="00785C19" w:rsidRDefault="00E261A6" w:rsidP="009B1723">
            <w:pPr>
              <w:spacing w:line="360" w:lineRule="auto"/>
              <w:rPr>
                <w:rFonts w:asciiTheme="minorHAnsi" w:hAnsiTheme="minorHAnsi" w:cstheme="minorHAnsi"/>
                <w:sz w:val="24"/>
                <w:szCs w:val="24"/>
                <w:lang w:eastAsia="zh-TW"/>
              </w:rPr>
            </w:pPr>
          </w:p>
          <w:p w14:paraId="75ECF075" w14:textId="77777777" w:rsidR="00E261A6" w:rsidRPr="00785C19" w:rsidRDefault="00E261A6" w:rsidP="009B1723">
            <w:pPr>
              <w:spacing w:line="360" w:lineRule="auto"/>
              <w:rPr>
                <w:rFonts w:asciiTheme="minorHAnsi" w:hAnsiTheme="minorHAnsi" w:cstheme="minorHAnsi"/>
                <w:sz w:val="24"/>
                <w:szCs w:val="24"/>
                <w:lang w:eastAsia="zh-TW"/>
              </w:rPr>
            </w:pPr>
          </w:p>
          <w:p w14:paraId="12B5FD59" w14:textId="77777777" w:rsidR="00E261A6" w:rsidRPr="00785C19" w:rsidRDefault="00E261A6" w:rsidP="009B1723">
            <w:pPr>
              <w:spacing w:line="360" w:lineRule="auto"/>
              <w:rPr>
                <w:rFonts w:asciiTheme="minorHAnsi" w:hAnsiTheme="minorHAnsi" w:cstheme="minorHAnsi"/>
                <w:sz w:val="24"/>
                <w:szCs w:val="24"/>
                <w:lang w:eastAsia="zh-TW"/>
              </w:rPr>
            </w:pPr>
          </w:p>
          <w:p w14:paraId="210E1C17" w14:textId="77777777" w:rsidR="00E261A6" w:rsidRPr="00785C19" w:rsidRDefault="00E261A6" w:rsidP="009B1723">
            <w:pPr>
              <w:spacing w:line="360" w:lineRule="auto"/>
              <w:rPr>
                <w:rFonts w:asciiTheme="minorHAnsi" w:hAnsiTheme="minorHAnsi" w:cstheme="minorHAnsi"/>
                <w:sz w:val="24"/>
                <w:szCs w:val="24"/>
                <w:lang w:eastAsia="zh-TW"/>
              </w:rPr>
            </w:pPr>
          </w:p>
          <w:p w14:paraId="185F2905" w14:textId="77777777" w:rsidR="00E261A6" w:rsidRPr="00785C19" w:rsidRDefault="00E261A6" w:rsidP="009B1723">
            <w:pPr>
              <w:spacing w:line="360" w:lineRule="auto"/>
              <w:rPr>
                <w:rFonts w:asciiTheme="minorHAnsi" w:hAnsiTheme="minorHAnsi" w:cstheme="minorHAnsi"/>
                <w:sz w:val="24"/>
                <w:szCs w:val="24"/>
                <w:lang w:eastAsia="zh-TW"/>
              </w:rPr>
            </w:pPr>
          </w:p>
          <w:p w14:paraId="69C6BE61" w14:textId="77777777" w:rsidR="00E261A6" w:rsidRPr="00785C19" w:rsidRDefault="00E261A6" w:rsidP="009B1723">
            <w:pPr>
              <w:spacing w:line="360" w:lineRule="auto"/>
              <w:rPr>
                <w:rFonts w:asciiTheme="minorHAnsi" w:hAnsiTheme="minorHAnsi" w:cstheme="minorHAnsi"/>
                <w:sz w:val="24"/>
                <w:szCs w:val="24"/>
                <w:lang w:eastAsia="zh-TW"/>
              </w:rPr>
            </w:pPr>
          </w:p>
          <w:p w14:paraId="4632FFB1" w14:textId="77777777" w:rsidR="00E261A6" w:rsidRPr="00785C19" w:rsidRDefault="00E261A6" w:rsidP="009B1723">
            <w:pPr>
              <w:spacing w:line="360" w:lineRule="auto"/>
              <w:rPr>
                <w:rFonts w:asciiTheme="minorHAnsi" w:hAnsiTheme="minorHAnsi" w:cstheme="minorHAnsi"/>
                <w:sz w:val="24"/>
                <w:szCs w:val="24"/>
                <w:lang w:eastAsia="zh-TW"/>
              </w:rPr>
            </w:pPr>
          </w:p>
          <w:p w14:paraId="5720DFE9" w14:textId="77777777" w:rsidR="00E261A6" w:rsidRPr="00785C19" w:rsidRDefault="00E261A6" w:rsidP="009B1723">
            <w:pPr>
              <w:spacing w:line="360" w:lineRule="auto"/>
              <w:rPr>
                <w:rFonts w:asciiTheme="minorHAnsi" w:hAnsiTheme="minorHAnsi" w:cstheme="minorHAnsi"/>
                <w:sz w:val="24"/>
                <w:szCs w:val="24"/>
                <w:lang w:eastAsia="zh-TW"/>
              </w:rPr>
            </w:pPr>
          </w:p>
          <w:p w14:paraId="404BACE6" w14:textId="77777777" w:rsidR="009B1723" w:rsidRDefault="009B1723" w:rsidP="009B1723">
            <w:pPr>
              <w:spacing w:line="360" w:lineRule="auto"/>
              <w:rPr>
                <w:rFonts w:asciiTheme="minorHAnsi" w:hAnsiTheme="minorHAnsi" w:cstheme="minorHAnsi"/>
                <w:sz w:val="24"/>
                <w:szCs w:val="24"/>
                <w:lang w:eastAsia="zh-TW"/>
              </w:rPr>
            </w:pPr>
          </w:p>
          <w:p w14:paraId="13303A73" w14:textId="670184AC" w:rsidR="00E261A6" w:rsidRPr="00785C19" w:rsidRDefault="00E261A6"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2</w:t>
            </w:r>
          </w:p>
          <w:p w14:paraId="34DF0630" w14:textId="08828B8C" w:rsidR="00E261A6" w:rsidRPr="00785C19" w:rsidRDefault="00E261A6" w:rsidP="009B1723">
            <w:pPr>
              <w:spacing w:line="360" w:lineRule="auto"/>
              <w:rPr>
                <w:rFonts w:asciiTheme="minorHAnsi" w:hAnsiTheme="minorHAnsi" w:cstheme="minorHAnsi"/>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Med </w:t>
            </w:r>
          </w:p>
          <w:p w14:paraId="0BED8391"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5-7 </w:t>
            </w:r>
          </w:p>
          <w:p w14:paraId="069FE068" w14:textId="77777777" w:rsidR="00E036E9" w:rsidRPr="00785C19" w:rsidRDefault="00E036E9" w:rsidP="009B1723">
            <w:pPr>
              <w:spacing w:line="360" w:lineRule="auto"/>
              <w:rPr>
                <w:rFonts w:asciiTheme="minorHAnsi" w:hAnsiTheme="minorHAnsi" w:cstheme="minorHAnsi"/>
                <w:sz w:val="24"/>
                <w:szCs w:val="24"/>
                <w:lang w:eastAsia="zh-TW"/>
              </w:rPr>
            </w:pPr>
          </w:p>
          <w:p w14:paraId="00D854A6" w14:textId="77777777" w:rsidR="00E036E9" w:rsidRPr="00785C19" w:rsidRDefault="00E036E9" w:rsidP="009B1723">
            <w:pPr>
              <w:spacing w:line="360" w:lineRule="auto"/>
              <w:rPr>
                <w:rFonts w:asciiTheme="minorHAnsi" w:hAnsiTheme="minorHAnsi" w:cstheme="minorHAnsi"/>
                <w:sz w:val="24"/>
                <w:szCs w:val="24"/>
                <w:lang w:eastAsia="zh-TW"/>
              </w:rPr>
            </w:pPr>
          </w:p>
          <w:p w14:paraId="15172123" w14:textId="77777777" w:rsidR="00E036E9" w:rsidRPr="00785C19" w:rsidRDefault="00E036E9" w:rsidP="009B1723">
            <w:pPr>
              <w:spacing w:line="360" w:lineRule="auto"/>
              <w:rPr>
                <w:rFonts w:asciiTheme="minorHAnsi" w:hAnsiTheme="minorHAnsi" w:cstheme="minorHAnsi"/>
                <w:sz w:val="24"/>
                <w:szCs w:val="24"/>
                <w:lang w:eastAsia="zh-TW"/>
              </w:rPr>
            </w:pPr>
          </w:p>
          <w:p w14:paraId="5E3FA512" w14:textId="77777777" w:rsidR="00E036E9" w:rsidRPr="00785C19" w:rsidRDefault="00E036E9" w:rsidP="009B1723">
            <w:pPr>
              <w:spacing w:line="360" w:lineRule="auto"/>
              <w:rPr>
                <w:rFonts w:asciiTheme="minorHAnsi" w:hAnsiTheme="minorHAnsi" w:cstheme="minorHAnsi"/>
                <w:sz w:val="24"/>
                <w:szCs w:val="24"/>
                <w:lang w:eastAsia="zh-TW"/>
              </w:rPr>
            </w:pPr>
          </w:p>
          <w:p w14:paraId="5A0D18F9" w14:textId="77777777" w:rsidR="00E036E9" w:rsidRPr="00785C19" w:rsidRDefault="00E036E9" w:rsidP="009B1723">
            <w:pPr>
              <w:spacing w:line="360" w:lineRule="auto"/>
              <w:rPr>
                <w:rFonts w:asciiTheme="minorHAnsi" w:hAnsiTheme="minorHAnsi" w:cstheme="minorHAnsi"/>
                <w:sz w:val="24"/>
                <w:szCs w:val="24"/>
                <w:lang w:eastAsia="zh-TW"/>
              </w:rPr>
            </w:pPr>
          </w:p>
          <w:p w14:paraId="376A79D0" w14:textId="77777777" w:rsidR="00E036E9" w:rsidRPr="00785C19" w:rsidRDefault="00E036E9" w:rsidP="009B1723">
            <w:pPr>
              <w:spacing w:line="360" w:lineRule="auto"/>
              <w:rPr>
                <w:rFonts w:asciiTheme="minorHAnsi" w:hAnsiTheme="minorHAnsi" w:cstheme="minorHAnsi"/>
                <w:sz w:val="24"/>
                <w:szCs w:val="24"/>
                <w:lang w:eastAsia="zh-TW"/>
              </w:rPr>
            </w:pPr>
          </w:p>
          <w:p w14:paraId="68AC08BE" w14:textId="77777777" w:rsidR="00E036E9" w:rsidRPr="00785C19" w:rsidRDefault="00E036E9" w:rsidP="009B1723">
            <w:pPr>
              <w:spacing w:line="360" w:lineRule="auto"/>
              <w:rPr>
                <w:rFonts w:asciiTheme="minorHAnsi" w:hAnsiTheme="minorHAnsi" w:cstheme="minorHAnsi"/>
                <w:sz w:val="24"/>
                <w:szCs w:val="24"/>
                <w:lang w:eastAsia="zh-TW"/>
              </w:rPr>
            </w:pPr>
          </w:p>
          <w:p w14:paraId="469BA7D5" w14:textId="77777777" w:rsidR="00E036E9" w:rsidRPr="00785C19" w:rsidRDefault="00E036E9" w:rsidP="009B1723">
            <w:pPr>
              <w:spacing w:line="360" w:lineRule="auto"/>
              <w:rPr>
                <w:rFonts w:asciiTheme="minorHAnsi" w:hAnsiTheme="minorHAnsi" w:cstheme="minorHAnsi"/>
                <w:sz w:val="24"/>
                <w:szCs w:val="24"/>
                <w:lang w:eastAsia="zh-TW"/>
              </w:rPr>
            </w:pPr>
          </w:p>
          <w:p w14:paraId="14C152E1" w14:textId="77777777" w:rsidR="00E036E9" w:rsidRPr="00785C19" w:rsidRDefault="00E036E9" w:rsidP="009B1723">
            <w:pPr>
              <w:spacing w:line="360" w:lineRule="auto"/>
              <w:rPr>
                <w:rFonts w:asciiTheme="minorHAnsi" w:hAnsiTheme="minorHAnsi" w:cstheme="minorHAnsi"/>
                <w:sz w:val="24"/>
                <w:szCs w:val="24"/>
                <w:lang w:eastAsia="zh-TW"/>
              </w:rPr>
            </w:pPr>
          </w:p>
          <w:p w14:paraId="12AB8AB5" w14:textId="77777777" w:rsidR="00E036E9" w:rsidRPr="00785C19" w:rsidRDefault="00E036E9" w:rsidP="009B1723">
            <w:pPr>
              <w:spacing w:line="360" w:lineRule="auto"/>
              <w:rPr>
                <w:rFonts w:asciiTheme="minorHAnsi" w:hAnsiTheme="minorHAnsi" w:cstheme="minorHAnsi"/>
                <w:sz w:val="24"/>
                <w:szCs w:val="24"/>
                <w:lang w:eastAsia="zh-TW"/>
              </w:rPr>
            </w:pPr>
          </w:p>
          <w:p w14:paraId="25B5A701" w14:textId="77777777" w:rsidR="00E036E9" w:rsidRPr="00785C19" w:rsidRDefault="00E036E9" w:rsidP="009B1723">
            <w:pPr>
              <w:spacing w:line="360" w:lineRule="auto"/>
              <w:rPr>
                <w:rFonts w:asciiTheme="minorHAnsi" w:hAnsiTheme="minorHAnsi" w:cstheme="minorHAnsi"/>
                <w:sz w:val="24"/>
                <w:szCs w:val="24"/>
                <w:lang w:eastAsia="zh-TW"/>
              </w:rPr>
            </w:pPr>
          </w:p>
          <w:p w14:paraId="2A54A29F" w14:textId="77777777" w:rsidR="00E036E9" w:rsidRPr="00785C19" w:rsidRDefault="00E036E9" w:rsidP="009B1723">
            <w:pPr>
              <w:spacing w:line="360" w:lineRule="auto"/>
              <w:rPr>
                <w:rFonts w:asciiTheme="minorHAnsi" w:hAnsiTheme="minorHAnsi" w:cstheme="minorHAnsi"/>
                <w:sz w:val="24"/>
                <w:szCs w:val="24"/>
                <w:lang w:eastAsia="zh-TW"/>
              </w:rPr>
            </w:pPr>
          </w:p>
          <w:p w14:paraId="7BEA9661" w14:textId="77777777" w:rsidR="00E036E9" w:rsidRPr="00785C19" w:rsidRDefault="00E036E9" w:rsidP="009B1723">
            <w:pPr>
              <w:spacing w:line="360" w:lineRule="auto"/>
              <w:rPr>
                <w:rFonts w:asciiTheme="minorHAnsi" w:hAnsiTheme="minorHAnsi" w:cstheme="minorHAnsi"/>
                <w:sz w:val="24"/>
                <w:szCs w:val="24"/>
                <w:lang w:eastAsia="zh-TW"/>
              </w:rPr>
            </w:pPr>
          </w:p>
          <w:p w14:paraId="6CADB679" w14:textId="77777777" w:rsidR="00E036E9" w:rsidRPr="00785C19" w:rsidRDefault="00E036E9" w:rsidP="009B1723">
            <w:pPr>
              <w:spacing w:line="360" w:lineRule="auto"/>
              <w:rPr>
                <w:rFonts w:asciiTheme="minorHAnsi" w:hAnsiTheme="minorHAnsi" w:cstheme="minorHAnsi"/>
                <w:sz w:val="24"/>
                <w:szCs w:val="24"/>
                <w:lang w:eastAsia="zh-TW"/>
              </w:rPr>
            </w:pPr>
          </w:p>
          <w:p w14:paraId="70028FBA" w14:textId="77777777" w:rsidR="00E036E9" w:rsidRPr="00785C19" w:rsidRDefault="00E036E9" w:rsidP="009B1723">
            <w:pPr>
              <w:spacing w:line="360" w:lineRule="auto"/>
              <w:rPr>
                <w:rFonts w:asciiTheme="minorHAnsi" w:hAnsiTheme="minorHAnsi" w:cstheme="minorHAnsi"/>
                <w:sz w:val="24"/>
                <w:szCs w:val="24"/>
                <w:lang w:eastAsia="zh-TW"/>
              </w:rPr>
            </w:pPr>
          </w:p>
          <w:p w14:paraId="10C126F5" w14:textId="77777777" w:rsidR="00E036E9" w:rsidRPr="00785C19" w:rsidRDefault="00E036E9" w:rsidP="009B1723">
            <w:pPr>
              <w:spacing w:line="360" w:lineRule="auto"/>
              <w:rPr>
                <w:rFonts w:asciiTheme="minorHAnsi" w:hAnsiTheme="minorHAnsi" w:cstheme="minorHAnsi"/>
                <w:sz w:val="24"/>
                <w:szCs w:val="24"/>
                <w:lang w:eastAsia="zh-TW"/>
              </w:rPr>
            </w:pPr>
          </w:p>
          <w:p w14:paraId="6F1B9A7B" w14:textId="77777777" w:rsidR="00E036E9" w:rsidRPr="00785C19" w:rsidRDefault="00E036E9" w:rsidP="009B1723">
            <w:pPr>
              <w:spacing w:line="360" w:lineRule="auto"/>
              <w:rPr>
                <w:rFonts w:asciiTheme="minorHAnsi" w:hAnsiTheme="minorHAnsi" w:cstheme="minorHAnsi"/>
                <w:sz w:val="24"/>
                <w:szCs w:val="24"/>
                <w:lang w:eastAsia="zh-TW"/>
              </w:rPr>
            </w:pPr>
          </w:p>
          <w:p w14:paraId="1E8BCCD8" w14:textId="77777777" w:rsidR="00E036E9" w:rsidRPr="00785C19" w:rsidRDefault="00E036E9" w:rsidP="009B1723">
            <w:pPr>
              <w:spacing w:line="360" w:lineRule="auto"/>
              <w:rPr>
                <w:rFonts w:asciiTheme="minorHAnsi" w:hAnsiTheme="minorHAnsi" w:cstheme="minorHAnsi"/>
                <w:sz w:val="24"/>
                <w:szCs w:val="24"/>
                <w:lang w:eastAsia="zh-TW"/>
              </w:rPr>
            </w:pPr>
          </w:p>
          <w:p w14:paraId="12EAF244" w14:textId="5A5CE003" w:rsidR="00E036E9" w:rsidRPr="00785C19" w:rsidRDefault="00E036E9"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5</w:t>
            </w:r>
          </w:p>
          <w:p w14:paraId="0BCB15AA" w14:textId="743E3E5A" w:rsidR="00E036E9" w:rsidRPr="00785C19" w:rsidRDefault="00E036E9" w:rsidP="009B1723">
            <w:pPr>
              <w:spacing w:line="360" w:lineRule="auto"/>
              <w:rPr>
                <w:rFonts w:asciiTheme="minorHAnsi" w:hAnsiTheme="minorHAnsi" w:cstheme="minorHAnsi"/>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High </w:t>
            </w:r>
          </w:p>
          <w:p w14:paraId="25B37EF8"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8-10 </w:t>
            </w:r>
          </w:p>
          <w:p w14:paraId="057A4D43" w14:textId="77777777" w:rsidR="00E261A6" w:rsidRPr="00785C19" w:rsidRDefault="00E261A6" w:rsidP="009B1723">
            <w:pPr>
              <w:spacing w:line="360" w:lineRule="auto"/>
              <w:rPr>
                <w:rFonts w:asciiTheme="minorHAnsi" w:hAnsiTheme="minorHAnsi" w:cstheme="minorHAnsi"/>
                <w:sz w:val="24"/>
                <w:szCs w:val="24"/>
                <w:lang w:eastAsia="zh-TW"/>
              </w:rPr>
            </w:pPr>
          </w:p>
          <w:p w14:paraId="5F6D29CD" w14:textId="77777777" w:rsidR="00E261A6" w:rsidRPr="00785C19" w:rsidRDefault="00E261A6" w:rsidP="009B1723">
            <w:pPr>
              <w:spacing w:line="360" w:lineRule="auto"/>
              <w:rPr>
                <w:rFonts w:asciiTheme="minorHAnsi" w:hAnsiTheme="minorHAnsi" w:cstheme="minorHAnsi"/>
                <w:sz w:val="24"/>
                <w:szCs w:val="24"/>
                <w:lang w:eastAsia="zh-TW"/>
              </w:rPr>
            </w:pPr>
          </w:p>
          <w:p w14:paraId="0DDABAFF" w14:textId="77777777" w:rsidR="00E261A6" w:rsidRPr="00785C19" w:rsidRDefault="00E261A6" w:rsidP="009B1723">
            <w:pPr>
              <w:spacing w:line="360" w:lineRule="auto"/>
              <w:rPr>
                <w:rFonts w:asciiTheme="minorHAnsi" w:hAnsiTheme="minorHAnsi" w:cstheme="minorHAnsi"/>
                <w:sz w:val="24"/>
                <w:szCs w:val="24"/>
                <w:lang w:eastAsia="zh-TW"/>
              </w:rPr>
            </w:pPr>
          </w:p>
          <w:p w14:paraId="2BDEC748" w14:textId="77777777" w:rsidR="00E261A6" w:rsidRPr="00785C19" w:rsidRDefault="00E261A6" w:rsidP="009B1723">
            <w:pPr>
              <w:spacing w:line="360" w:lineRule="auto"/>
              <w:rPr>
                <w:rFonts w:asciiTheme="minorHAnsi" w:hAnsiTheme="minorHAnsi" w:cstheme="minorHAnsi"/>
                <w:sz w:val="24"/>
                <w:szCs w:val="24"/>
                <w:lang w:eastAsia="zh-TW"/>
              </w:rPr>
            </w:pPr>
          </w:p>
          <w:p w14:paraId="5407F567" w14:textId="77777777" w:rsidR="00E261A6" w:rsidRPr="00785C19" w:rsidRDefault="00E261A6" w:rsidP="009B1723">
            <w:pPr>
              <w:spacing w:line="360" w:lineRule="auto"/>
              <w:rPr>
                <w:rFonts w:asciiTheme="minorHAnsi" w:hAnsiTheme="minorHAnsi" w:cstheme="minorHAnsi"/>
                <w:sz w:val="24"/>
                <w:szCs w:val="24"/>
                <w:lang w:eastAsia="zh-TW"/>
              </w:rPr>
            </w:pPr>
          </w:p>
          <w:p w14:paraId="4AE3A834" w14:textId="77777777" w:rsidR="00E261A6" w:rsidRPr="00785C19" w:rsidRDefault="00E261A6" w:rsidP="009B1723">
            <w:pPr>
              <w:spacing w:line="360" w:lineRule="auto"/>
              <w:rPr>
                <w:rFonts w:asciiTheme="minorHAnsi" w:hAnsiTheme="minorHAnsi" w:cstheme="minorHAnsi"/>
                <w:sz w:val="24"/>
                <w:szCs w:val="24"/>
                <w:lang w:eastAsia="zh-TW"/>
              </w:rPr>
            </w:pPr>
          </w:p>
          <w:p w14:paraId="384624F0" w14:textId="77777777" w:rsidR="00E261A6" w:rsidRPr="00785C19" w:rsidRDefault="00E261A6" w:rsidP="009B1723">
            <w:pPr>
              <w:spacing w:line="360" w:lineRule="auto"/>
              <w:rPr>
                <w:rFonts w:asciiTheme="minorHAnsi" w:hAnsiTheme="minorHAnsi" w:cstheme="minorHAnsi"/>
                <w:sz w:val="24"/>
                <w:szCs w:val="24"/>
                <w:lang w:eastAsia="zh-TW"/>
              </w:rPr>
            </w:pPr>
          </w:p>
          <w:p w14:paraId="0AE9B816" w14:textId="77777777" w:rsidR="00E261A6" w:rsidRPr="00785C19" w:rsidRDefault="00E261A6" w:rsidP="009B1723">
            <w:pPr>
              <w:spacing w:line="360" w:lineRule="auto"/>
              <w:rPr>
                <w:rFonts w:asciiTheme="minorHAnsi" w:hAnsiTheme="minorHAnsi" w:cstheme="minorHAnsi"/>
                <w:sz w:val="24"/>
                <w:szCs w:val="24"/>
                <w:lang w:eastAsia="zh-TW"/>
              </w:rPr>
            </w:pPr>
          </w:p>
          <w:p w14:paraId="35C5EC68" w14:textId="77777777" w:rsidR="00E261A6" w:rsidRPr="00785C19" w:rsidRDefault="00E261A6" w:rsidP="009B1723">
            <w:pPr>
              <w:spacing w:line="360" w:lineRule="auto"/>
              <w:rPr>
                <w:rFonts w:asciiTheme="minorHAnsi" w:hAnsiTheme="minorHAnsi" w:cstheme="minorHAnsi"/>
                <w:sz w:val="24"/>
                <w:szCs w:val="24"/>
                <w:lang w:eastAsia="zh-TW"/>
              </w:rPr>
            </w:pPr>
          </w:p>
          <w:p w14:paraId="15482A75" w14:textId="77777777" w:rsidR="00E261A6" w:rsidRPr="00785C19" w:rsidRDefault="00E261A6" w:rsidP="009B1723">
            <w:pPr>
              <w:spacing w:line="360" w:lineRule="auto"/>
              <w:rPr>
                <w:rFonts w:asciiTheme="minorHAnsi" w:hAnsiTheme="minorHAnsi" w:cstheme="minorHAnsi"/>
                <w:sz w:val="24"/>
                <w:szCs w:val="24"/>
                <w:lang w:eastAsia="zh-TW"/>
              </w:rPr>
            </w:pPr>
          </w:p>
          <w:p w14:paraId="47E23218" w14:textId="77777777" w:rsidR="00E261A6" w:rsidRPr="00785C19" w:rsidRDefault="00E261A6" w:rsidP="009B1723">
            <w:pPr>
              <w:spacing w:line="360" w:lineRule="auto"/>
              <w:rPr>
                <w:rFonts w:asciiTheme="minorHAnsi" w:hAnsiTheme="minorHAnsi" w:cstheme="minorHAnsi"/>
                <w:sz w:val="24"/>
                <w:szCs w:val="24"/>
                <w:lang w:eastAsia="zh-TW"/>
              </w:rPr>
            </w:pPr>
          </w:p>
          <w:p w14:paraId="1C5D44B6" w14:textId="77777777" w:rsidR="00E261A6" w:rsidRPr="00785C19" w:rsidRDefault="00E261A6" w:rsidP="009B1723">
            <w:pPr>
              <w:spacing w:line="360" w:lineRule="auto"/>
              <w:rPr>
                <w:rFonts w:asciiTheme="minorHAnsi" w:hAnsiTheme="minorHAnsi" w:cstheme="minorHAnsi"/>
                <w:sz w:val="24"/>
                <w:szCs w:val="24"/>
                <w:lang w:eastAsia="zh-TW"/>
              </w:rPr>
            </w:pPr>
          </w:p>
          <w:p w14:paraId="48D03B0E" w14:textId="77777777" w:rsidR="00E261A6" w:rsidRPr="00785C19" w:rsidRDefault="00E261A6" w:rsidP="009B1723">
            <w:pPr>
              <w:spacing w:line="360" w:lineRule="auto"/>
              <w:rPr>
                <w:rFonts w:asciiTheme="minorHAnsi" w:hAnsiTheme="minorHAnsi" w:cstheme="minorHAnsi"/>
                <w:sz w:val="24"/>
                <w:szCs w:val="24"/>
                <w:lang w:eastAsia="zh-TW"/>
              </w:rPr>
            </w:pPr>
          </w:p>
          <w:p w14:paraId="1621358B" w14:textId="77777777" w:rsidR="00E261A6" w:rsidRPr="00785C19" w:rsidRDefault="00E261A6" w:rsidP="009B1723">
            <w:pPr>
              <w:spacing w:line="360" w:lineRule="auto"/>
              <w:rPr>
                <w:rFonts w:asciiTheme="minorHAnsi" w:hAnsiTheme="minorHAnsi" w:cstheme="minorHAnsi"/>
                <w:sz w:val="24"/>
                <w:szCs w:val="24"/>
                <w:lang w:eastAsia="zh-TW"/>
              </w:rPr>
            </w:pPr>
          </w:p>
          <w:p w14:paraId="63B41B0D" w14:textId="77777777" w:rsidR="00E261A6" w:rsidRPr="00785C19" w:rsidRDefault="00E261A6" w:rsidP="009B1723">
            <w:pPr>
              <w:spacing w:line="360" w:lineRule="auto"/>
              <w:rPr>
                <w:rFonts w:asciiTheme="minorHAnsi" w:hAnsiTheme="minorHAnsi" w:cstheme="minorHAnsi"/>
                <w:sz w:val="24"/>
                <w:szCs w:val="24"/>
                <w:lang w:eastAsia="zh-TW"/>
              </w:rPr>
            </w:pPr>
          </w:p>
          <w:p w14:paraId="0C3BBA46" w14:textId="77777777" w:rsidR="00E261A6" w:rsidRPr="00785C19" w:rsidRDefault="00E261A6" w:rsidP="009B1723">
            <w:pPr>
              <w:spacing w:line="360" w:lineRule="auto"/>
              <w:rPr>
                <w:rFonts w:asciiTheme="minorHAnsi" w:hAnsiTheme="minorHAnsi" w:cstheme="minorHAnsi"/>
                <w:sz w:val="24"/>
                <w:szCs w:val="24"/>
                <w:lang w:eastAsia="zh-TW"/>
              </w:rPr>
            </w:pPr>
          </w:p>
          <w:p w14:paraId="5E350178" w14:textId="77777777" w:rsidR="00E261A6" w:rsidRPr="00785C19" w:rsidRDefault="00E261A6" w:rsidP="009B1723">
            <w:pPr>
              <w:spacing w:line="360" w:lineRule="auto"/>
              <w:rPr>
                <w:rFonts w:asciiTheme="minorHAnsi" w:hAnsiTheme="minorHAnsi" w:cstheme="minorHAnsi"/>
                <w:sz w:val="24"/>
                <w:szCs w:val="24"/>
                <w:lang w:eastAsia="zh-TW"/>
              </w:rPr>
            </w:pPr>
          </w:p>
          <w:p w14:paraId="610A60D7" w14:textId="77777777" w:rsidR="00E261A6" w:rsidRPr="00785C19" w:rsidRDefault="00E261A6" w:rsidP="009B1723">
            <w:pPr>
              <w:spacing w:line="360" w:lineRule="auto"/>
              <w:rPr>
                <w:rFonts w:asciiTheme="minorHAnsi" w:hAnsiTheme="minorHAnsi" w:cstheme="minorHAnsi"/>
                <w:sz w:val="24"/>
                <w:szCs w:val="24"/>
                <w:lang w:eastAsia="zh-TW"/>
              </w:rPr>
            </w:pPr>
          </w:p>
          <w:p w14:paraId="27210B4F" w14:textId="77777777" w:rsidR="00E261A6" w:rsidRPr="00785C19" w:rsidRDefault="00E261A6" w:rsidP="009B1723">
            <w:pPr>
              <w:spacing w:line="360" w:lineRule="auto"/>
              <w:rPr>
                <w:rFonts w:asciiTheme="minorHAnsi" w:hAnsiTheme="minorHAnsi" w:cstheme="minorHAnsi"/>
                <w:sz w:val="24"/>
                <w:szCs w:val="24"/>
                <w:lang w:eastAsia="zh-TW"/>
              </w:rPr>
            </w:pPr>
          </w:p>
          <w:p w14:paraId="6E4A69D2" w14:textId="77777777" w:rsidR="00E261A6" w:rsidRPr="00785C19" w:rsidRDefault="00E261A6" w:rsidP="009B1723">
            <w:pPr>
              <w:spacing w:line="360" w:lineRule="auto"/>
              <w:rPr>
                <w:rFonts w:asciiTheme="minorHAnsi" w:hAnsiTheme="minorHAnsi" w:cstheme="minorHAnsi"/>
                <w:sz w:val="24"/>
                <w:szCs w:val="24"/>
                <w:lang w:eastAsia="zh-TW"/>
              </w:rPr>
            </w:pPr>
          </w:p>
          <w:p w14:paraId="73A9B546" w14:textId="77777777" w:rsidR="00E261A6" w:rsidRPr="00785C19" w:rsidRDefault="00E261A6" w:rsidP="009B1723">
            <w:pPr>
              <w:spacing w:line="360" w:lineRule="auto"/>
              <w:rPr>
                <w:rFonts w:asciiTheme="minorHAnsi" w:hAnsiTheme="minorHAnsi" w:cstheme="minorHAnsi"/>
                <w:sz w:val="24"/>
                <w:szCs w:val="24"/>
                <w:lang w:eastAsia="zh-TW"/>
              </w:rPr>
            </w:pPr>
          </w:p>
          <w:p w14:paraId="15FEB476" w14:textId="77777777" w:rsidR="00E261A6" w:rsidRPr="00785C19" w:rsidRDefault="00E261A6" w:rsidP="009B1723">
            <w:pPr>
              <w:spacing w:line="360" w:lineRule="auto"/>
              <w:rPr>
                <w:rFonts w:asciiTheme="minorHAnsi" w:hAnsiTheme="minorHAnsi" w:cstheme="minorHAnsi"/>
                <w:sz w:val="24"/>
                <w:szCs w:val="24"/>
                <w:lang w:eastAsia="zh-TW"/>
              </w:rPr>
            </w:pPr>
          </w:p>
          <w:p w14:paraId="12C89891" w14:textId="77777777" w:rsidR="00E261A6" w:rsidRPr="00785C19" w:rsidRDefault="00E261A6" w:rsidP="009B1723">
            <w:pPr>
              <w:spacing w:line="360" w:lineRule="auto"/>
              <w:rPr>
                <w:rFonts w:asciiTheme="minorHAnsi" w:hAnsiTheme="minorHAnsi" w:cstheme="minorHAnsi"/>
                <w:sz w:val="24"/>
                <w:szCs w:val="24"/>
                <w:lang w:eastAsia="zh-TW"/>
              </w:rPr>
            </w:pPr>
          </w:p>
          <w:p w14:paraId="54ED3D54" w14:textId="77777777" w:rsidR="00E261A6" w:rsidRPr="00785C19" w:rsidRDefault="00E261A6" w:rsidP="009B1723">
            <w:pPr>
              <w:spacing w:line="360" w:lineRule="auto"/>
              <w:rPr>
                <w:rFonts w:asciiTheme="minorHAnsi" w:hAnsiTheme="minorHAnsi" w:cstheme="minorHAnsi"/>
                <w:sz w:val="24"/>
                <w:szCs w:val="24"/>
                <w:lang w:eastAsia="zh-TW"/>
              </w:rPr>
            </w:pPr>
          </w:p>
          <w:p w14:paraId="11152BEF" w14:textId="77777777" w:rsidR="00E261A6" w:rsidRPr="00785C19" w:rsidRDefault="00E261A6" w:rsidP="009B1723">
            <w:pPr>
              <w:spacing w:line="360" w:lineRule="auto"/>
              <w:rPr>
                <w:rFonts w:asciiTheme="minorHAnsi" w:hAnsiTheme="minorHAnsi" w:cstheme="minorHAnsi"/>
                <w:sz w:val="24"/>
                <w:szCs w:val="24"/>
                <w:lang w:eastAsia="zh-TW"/>
              </w:rPr>
            </w:pPr>
          </w:p>
          <w:p w14:paraId="4D9CFEEE" w14:textId="77777777" w:rsidR="00E261A6" w:rsidRPr="00785C19" w:rsidRDefault="00E261A6" w:rsidP="009B1723">
            <w:pPr>
              <w:spacing w:line="360" w:lineRule="auto"/>
              <w:rPr>
                <w:rFonts w:asciiTheme="minorHAnsi" w:hAnsiTheme="minorHAnsi" w:cstheme="minorHAnsi"/>
                <w:sz w:val="24"/>
                <w:szCs w:val="24"/>
                <w:lang w:eastAsia="zh-TW"/>
              </w:rPr>
            </w:pPr>
          </w:p>
          <w:p w14:paraId="0A3930B7" w14:textId="77777777" w:rsidR="00E261A6" w:rsidRPr="00785C19" w:rsidRDefault="00E261A6" w:rsidP="009B1723">
            <w:pPr>
              <w:spacing w:line="360" w:lineRule="auto"/>
              <w:rPr>
                <w:rFonts w:asciiTheme="minorHAnsi" w:hAnsiTheme="minorHAnsi" w:cstheme="minorHAnsi"/>
                <w:sz w:val="24"/>
                <w:szCs w:val="24"/>
                <w:lang w:eastAsia="zh-TW"/>
              </w:rPr>
            </w:pPr>
          </w:p>
          <w:p w14:paraId="7E1FAB61" w14:textId="77777777" w:rsidR="00E261A6" w:rsidRPr="00785C19" w:rsidRDefault="00E261A6" w:rsidP="009B1723">
            <w:pPr>
              <w:spacing w:line="360" w:lineRule="auto"/>
              <w:rPr>
                <w:rFonts w:asciiTheme="minorHAnsi" w:hAnsiTheme="minorHAnsi" w:cstheme="minorHAnsi"/>
                <w:sz w:val="24"/>
                <w:szCs w:val="24"/>
                <w:lang w:eastAsia="zh-TW"/>
              </w:rPr>
            </w:pPr>
          </w:p>
          <w:p w14:paraId="046BED03" w14:textId="77777777" w:rsidR="00E261A6" w:rsidRPr="00785C19" w:rsidRDefault="00E261A6" w:rsidP="009B1723">
            <w:pPr>
              <w:spacing w:line="360" w:lineRule="auto"/>
              <w:rPr>
                <w:rFonts w:asciiTheme="minorHAnsi" w:hAnsiTheme="minorHAnsi" w:cstheme="minorHAnsi"/>
                <w:sz w:val="24"/>
                <w:szCs w:val="24"/>
                <w:lang w:eastAsia="zh-TW"/>
              </w:rPr>
            </w:pPr>
          </w:p>
          <w:p w14:paraId="5DB07EEC" w14:textId="77777777" w:rsidR="00E261A6" w:rsidRPr="00785C19" w:rsidRDefault="00E261A6" w:rsidP="009B1723">
            <w:pPr>
              <w:spacing w:line="360" w:lineRule="auto"/>
              <w:rPr>
                <w:rFonts w:asciiTheme="minorHAnsi" w:hAnsiTheme="minorHAnsi" w:cstheme="minorHAnsi"/>
                <w:sz w:val="24"/>
                <w:szCs w:val="24"/>
                <w:lang w:eastAsia="zh-TW"/>
              </w:rPr>
            </w:pPr>
          </w:p>
          <w:p w14:paraId="04668B30" w14:textId="77777777" w:rsidR="00E261A6" w:rsidRPr="00785C19" w:rsidRDefault="00E261A6" w:rsidP="009B1723">
            <w:pPr>
              <w:spacing w:line="360" w:lineRule="auto"/>
              <w:rPr>
                <w:rFonts w:asciiTheme="minorHAnsi" w:hAnsiTheme="minorHAnsi" w:cstheme="minorHAnsi"/>
                <w:sz w:val="24"/>
                <w:szCs w:val="24"/>
                <w:lang w:eastAsia="zh-TW"/>
              </w:rPr>
            </w:pPr>
          </w:p>
          <w:p w14:paraId="433E7B5C" w14:textId="77777777" w:rsidR="00E261A6" w:rsidRPr="00785C19" w:rsidRDefault="00E261A6" w:rsidP="009B1723">
            <w:pPr>
              <w:spacing w:line="360" w:lineRule="auto"/>
              <w:rPr>
                <w:rFonts w:asciiTheme="minorHAnsi" w:hAnsiTheme="minorHAnsi" w:cstheme="minorHAnsi"/>
                <w:sz w:val="24"/>
                <w:szCs w:val="24"/>
                <w:lang w:eastAsia="zh-TW"/>
              </w:rPr>
            </w:pPr>
          </w:p>
          <w:p w14:paraId="1C0CCC68" w14:textId="77777777" w:rsidR="00E261A6" w:rsidRPr="00785C19" w:rsidRDefault="00E261A6" w:rsidP="009B1723">
            <w:pPr>
              <w:spacing w:line="360" w:lineRule="auto"/>
              <w:rPr>
                <w:rFonts w:asciiTheme="minorHAnsi" w:hAnsiTheme="minorHAnsi" w:cstheme="minorHAnsi"/>
                <w:sz w:val="24"/>
                <w:szCs w:val="24"/>
                <w:lang w:eastAsia="zh-TW"/>
              </w:rPr>
            </w:pPr>
          </w:p>
          <w:p w14:paraId="57FD370E" w14:textId="77777777" w:rsidR="00E261A6" w:rsidRPr="00785C19" w:rsidRDefault="00E261A6" w:rsidP="009B1723">
            <w:pPr>
              <w:spacing w:line="360" w:lineRule="auto"/>
              <w:rPr>
                <w:rFonts w:asciiTheme="minorHAnsi" w:hAnsiTheme="minorHAnsi" w:cstheme="minorHAnsi"/>
                <w:sz w:val="24"/>
                <w:szCs w:val="24"/>
                <w:lang w:eastAsia="zh-TW"/>
              </w:rPr>
            </w:pPr>
          </w:p>
          <w:p w14:paraId="3A961082" w14:textId="77777777" w:rsidR="00E261A6" w:rsidRPr="00785C19" w:rsidRDefault="00E261A6" w:rsidP="009B1723">
            <w:pPr>
              <w:spacing w:line="360" w:lineRule="auto"/>
              <w:rPr>
                <w:rFonts w:asciiTheme="minorHAnsi" w:hAnsiTheme="minorHAnsi" w:cstheme="minorHAnsi"/>
                <w:sz w:val="24"/>
                <w:szCs w:val="24"/>
                <w:lang w:eastAsia="zh-TW"/>
              </w:rPr>
            </w:pPr>
          </w:p>
          <w:p w14:paraId="7B3458AC" w14:textId="77777777" w:rsidR="00E261A6" w:rsidRPr="00785C19" w:rsidRDefault="00E261A6" w:rsidP="009B1723">
            <w:pPr>
              <w:spacing w:line="360" w:lineRule="auto"/>
              <w:rPr>
                <w:rFonts w:asciiTheme="minorHAnsi" w:hAnsiTheme="minorHAnsi" w:cstheme="minorHAnsi"/>
                <w:sz w:val="24"/>
                <w:szCs w:val="24"/>
                <w:lang w:eastAsia="zh-TW"/>
              </w:rPr>
            </w:pPr>
          </w:p>
          <w:p w14:paraId="43926D99" w14:textId="1A8680EA" w:rsidR="00E261A6" w:rsidRPr="00785C19" w:rsidRDefault="00E261A6"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8</w:t>
            </w:r>
          </w:p>
          <w:p w14:paraId="350C5006" w14:textId="3466C6CE" w:rsidR="00A47ED3" w:rsidRPr="00785C19" w:rsidRDefault="00A47ED3" w:rsidP="009B1723">
            <w:pPr>
              <w:spacing w:line="360" w:lineRule="auto"/>
              <w:rPr>
                <w:rFonts w:asciiTheme="minorHAnsi" w:hAnsiTheme="minorHAnsi" w:cstheme="minorHAnsi"/>
                <w:sz w:val="24"/>
                <w:szCs w:val="24"/>
                <w:lang w:eastAsia="zh-TW"/>
              </w:rPr>
            </w:pPr>
          </w:p>
          <w:p w14:paraId="65E59165" w14:textId="3307B140" w:rsidR="00A47ED3" w:rsidRPr="00785C19" w:rsidRDefault="00A47ED3" w:rsidP="009B1723">
            <w:pPr>
              <w:spacing w:line="360" w:lineRule="auto"/>
              <w:rPr>
                <w:rFonts w:asciiTheme="minorHAnsi" w:hAnsiTheme="minorHAnsi" w:cstheme="minorHAnsi"/>
                <w:sz w:val="24"/>
                <w:szCs w:val="24"/>
                <w:lang w:eastAsia="zh-TW"/>
              </w:rPr>
            </w:pPr>
          </w:p>
          <w:p w14:paraId="4927AAC2" w14:textId="11CEAB66" w:rsidR="00A47ED3" w:rsidRPr="00785C19" w:rsidRDefault="00A47ED3" w:rsidP="009B1723">
            <w:pPr>
              <w:spacing w:line="360" w:lineRule="auto"/>
              <w:rPr>
                <w:rFonts w:asciiTheme="minorHAnsi" w:hAnsiTheme="minorHAnsi" w:cstheme="minorHAnsi"/>
                <w:sz w:val="24"/>
                <w:szCs w:val="24"/>
                <w:lang w:eastAsia="zh-TW"/>
              </w:rPr>
            </w:pPr>
          </w:p>
          <w:p w14:paraId="40921024" w14:textId="3E8215BC" w:rsidR="00A47ED3" w:rsidRPr="00785C19" w:rsidRDefault="00A47ED3" w:rsidP="009B1723">
            <w:pPr>
              <w:spacing w:line="360" w:lineRule="auto"/>
              <w:rPr>
                <w:rFonts w:asciiTheme="minorHAnsi" w:hAnsiTheme="minorHAnsi" w:cstheme="minorHAnsi"/>
                <w:sz w:val="24"/>
                <w:szCs w:val="24"/>
                <w:lang w:eastAsia="zh-TW"/>
              </w:rPr>
            </w:pPr>
          </w:p>
          <w:p w14:paraId="1F88B347" w14:textId="5A52666F" w:rsidR="00A47ED3" w:rsidRPr="00785C19" w:rsidRDefault="00A47ED3" w:rsidP="009B1723">
            <w:pPr>
              <w:spacing w:line="360" w:lineRule="auto"/>
              <w:rPr>
                <w:rFonts w:asciiTheme="minorHAnsi" w:hAnsiTheme="minorHAnsi" w:cstheme="minorHAnsi"/>
                <w:sz w:val="24"/>
                <w:szCs w:val="24"/>
                <w:lang w:eastAsia="zh-TW"/>
              </w:rPr>
            </w:pPr>
          </w:p>
          <w:p w14:paraId="2630A0A5" w14:textId="328F9822" w:rsidR="00A47ED3" w:rsidRPr="00785C19" w:rsidRDefault="00A47ED3" w:rsidP="009B1723">
            <w:pPr>
              <w:spacing w:line="360" w:lineRule="auto"/>
              <w:rPr>
                <w:rFonts w:asciiTheme="minorHAnsi" w:hAnsiTheme="minorHAnsi" w:cstheme="minorHAnsi"/>
                <w:sz w:val="24"/>
                <w:szCs w:val="24"/>
                <w:lang w:eastAsia="zh-TW"/>
              </w:rPr>
            </w:pPr>
          </w:p>
          <w:p w14:paraId="49CC210D" w14:textId="371CBB40" w:rsidR="00A47ED3" w:rsidRPr="00785C19" w:rsidRDefault="00A47ED3" w:rsidP="009B1723">
            <w:pPr>
              <w:spacing w:line="360" w:lineRule="auto"/>
              <w:rPr>
                <w:rFonts w:asciiTheme="minorHAnsi" w:hAnsiTheme="minorHAnsi" w:cstheme="minorHAnsi"/>
                <w:sz w:val="24"/>
                <w:szCs w:val="24"/>
                <w:lang w:eastAsia="zh-TW"/>
              </w:rPr>
            </w:pPr>
          </w:p>
          <w:p w14:paraId="644863AF" w14:textId="48251DD2" w:rsidR="00A47ED3" w:rsidRPr="00785C19" w:rsidRDefault="00A47ED3" w:rsidP="009B1723">
            <w:pPr>
              <w:spacing w:line="360" w:lineRule="auto"/>
              <w:rPr>
                <w:rFonts w:asciiTheme="minorHAnsi" w:hAnsiTheme="minorHAnsi" w:cstheme="minorHAnsi"/>
                <w:sz w:val="24"/>
                <w:szCs w:val="24"/>
                <w:lang w:eastAsia="zh-TW"/>
              </w:rPr>
            </w:pPr>
          </w:p>
          <w:p w14:paraId="52F5D4AF" w14:textId="3BED1DC8" w:rsidR="00A47ED3" w:rsidRPr="00785C19" w:rsidRDefault="00A47ED3" w:rsidP="009B1723">
            <w:pPr>
              <w:spacing w:line="360" w:lineRule="auto"/>
              <w:rPr>
                <w:rFonts w:asciiTheme="minorHAnsi" w:hAnsiTheme="minorHAnsi" w:cstheme="minorHAnsi"/>
                <w:sz w:val="24"/>
                <w:szCs w:val="24"/>
                <w:lang w:eastAsia="zh-TW"/>
              </w:rPr>
            </w:pPr>
          </w:p>
          <w:p w14:paraId="129C6431" w14:textId="14BC59CF" w:rsidR="00A47ED3" w:rsidRPr="00785C19" w:rsidRDefault="00A47ED3" w:rsidP="009B1723">
            <w:pPr>
              <w:spacing w:line="360" w:lineRule="auto"/>
              <w:rPr>
                <w:rFonts w:asciiTheme="minorHAnsi" w:hAnsiTheme="minorHAnsi" w:cstheme="minorHAnsi"/>
                <w:sz w:val="24"/>
                <w:szCs w:val="24"/>
                <w:lang w:eastAsia="zh-TW"/>
              </w:rPr>
            </w:pPr>
          </w:p>
          <w:p w14:paraId="18CE21E9" w14:textId="36F7949A" w:rsidR="00A47ED3" w:rsidRPr="00785C19" w:rsidRDefault="00A47ED3" w:rsidP="009B1723">
            <w:pPr>
              <w:spacing w:line="360" w:lineRule="auto"/>
              <w:rPr>
                <w:rFonts w:asciiTheme="minorHAnsi" w:hAnsiTheme="minorHAnsi" w:cstheme="minorHAnsi"/>
                <w:sz w:val="24"/>
                <w:szCs w:val="24"/>
                <w:lang w:eastAsia="zh-TW"/>
              </w:rPr>
            </w:pPr>
          </w:p>
          <w:p w14:paraId="530CB12F" w14:textId="28F63EBA" w:rsidR="00A47ED3" w:rsidRPr="00785C19" w:rsidRDefault="00A47ED3" w:rsidP="009B1723">
            <w:pPr>
              <w:spacing w:line="360" w:lineRule="auto"/>
              <w:rPr>
                <w:rFonts w:asciiTheme="minorHAnsi" w:hAnsiTheme="minorHAnsi" w:cstheme="minorHAnsi"/>
                <w:sz w:val="24"/>
                <w:szCs w:val="24"/>
                <w:lang w:eastAsia="zh-TW"/>
              </w:rPr>
            </w:pPr>
          </w:p>
          <w:p w14:paraId="62AC3750" w14:textId="77777777" w:rsidR="009B1723" w:rsidRDefault="009B1723" w:rsidP="009B1723">
            <w:pPr>
              <w:spacing w:line="360" w:lineRule="auto"/>
              <w:rPr>
                <w:rFonts w:asciiTheme="minorHAnsi" w:hAnsiTheme="minorHAnsi" w:cstheme="minorHAnsi"/>
                <w:sz w:val="24"/>
                <w:szCs w:val="24"/>
                <w:lang w:eastAsia="zh-TW"/>
              </w:rPr>
            </w:pPr>
          </w:p>
          <w:p w14:paraId="4201FD74" w14:textId="32A44307" w:rsidR="00A47ED3" w:rsidRPr="00785C19" w:rsidRDefault="00A47ED3"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9</w:t>
            </w:r>
          </w:p>
          <w:p w14:paraId="7DD32E42" w14:textId="223AC489" w:rsidR="00E261A6" w:rsidRPr="00785C19" w:rsidRDefault="00E261A6" w:rsidP="009B1723">
            <w:pPr>
              <w:spacing w:line="360" w:lineRule="auto"/>
              <w:rPr>
                <w:rFonts w:asciiTheme="minorHAnsi" w:hAnsiTheme="minorHAnsi" w:cstheme="minorHAnsi"/>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3DF71A69"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 </w:t>
            </w:r>
          </w:p>
          <w:p w14:paraId="2C6131CF" w14:textId="77777777" w:rsidR="00E036E9" w:rsidRPr="00785C19" w:rsidRDefault="00E036E9" w:rsidP="009B1723">
            <w:pPr>
              <w:overflowPunct/>
              <w:autoSpaceDE/>
              <w:autoSpaceDN/>
              <w:adjustRightInd/>
              <w:spacing w:line="360" w:lineRule="auto"/>
              <w:rPr>
                <w:rFonts w:asciiTheme="minorHAnsi" w:hAnsiTheme="minorHAnsi" w:cstheme="minorHAnsi"/>
                <w:sz w:val="24"/>
                <w:szCs w:val="24"/>
                <w:lang w:eastAsia="zh-TW"/>
              </w:rPr>
            </w:pPr>
          </w:p>
          <w:p w14:paraId="2344A7F3" w14:textId="77777777" w:rsidR="00E036E9" w:rsidRPr="00785C19" w:rsidRDefault="00E036E9" w:rsidP="009B1723">
            <w:pPr>
              <w:overflowPunct/>
              <w:autoSpaceDE/>
              <w:autoSpaceDN/>
              <w:adjustRightInd/>
              <w:spacing w:line="360" w:lineRule="auto"/>
              <w:rPr>
                <w:rFonts w:asciiTheme="minorHAnsi" w:hAnsiTheme="minorHAnsi" w:cstheme="minorHAnsi"/>
                <w:sz w:val="24"/>
                <w:szCs w:val="24"/>
                <w:lang w:eastAsia="zh-TW"/>
              </w:rPr>
            </w:pPr>
          </w:p>
          <w:p w14:paraId="0CB2D6F9" w14:textId="2FB20863" w:rsidR="00E036E9" w:rsidRPr="00785C19" w:rsidRDefault="00E036E9"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xml:space="preserve">Improve on my knowledge of Guilty anticipated plea (GAP) and </w:t>
            </w:r>
            <w:r w:rsidR="00785C19" w:rsidRPr="00785C19">
              <w:rPr>
                <w:rFonts w:asciiTheme="minorHAnsi" w:hAnsiTheme="minorHAnsi" w:cstheme="minorHAnsi"/>
                <w:sz w:val="24"/>
                <w:szCs w:val="24"/>
                <w:lang w:eastAsia="zh-TW"/>
              </w:rPr>
              <w:t>not</w:t>
            </w:r>
            <w:r w:rsidRPr="00785C19">
              <w:rPr>
                <w:rFonts w:asciiTheme="minorHAnsi" w:hAnsiTheme="minorHAnsi" w:cstheme="minorHAnsi"/>
                <w:sz w:val="24"/>
                <w:szCs w:val="24"/>
                <w:lang w:eastAsia="zh-TW"/>
              </w:rPr>
              <w:t xml:space="preserve"> guilty anticipated plea (NGAP) files and what is required to be sent to Crown Prosecution Service (CPS), including what is considered as unused material and procedure regarding disclosure. </w:t>
            </w:r>
          </w:p>
          <w:p w14:paraId="13555E14" w14:textId="77777777" w:rsidR="00E036E9" w:rsidRPr="00785C19" w:rsidRDefault="00E036E9" w:rsidP="009B1723">
            <w:pPr>
              <w:overflowPunct/>
              <w:autoSpaceDE/>
              <w:autoSpaceDN/>
              <w:adjustRightInd/>
              <w:spacing w:line="360" w:lineRule="auto"/>
              <w:rPr>
                <w:rFonts w:asciiTheme="minorHAnsi" w:hAnsiTheme="minorHAnsi" w:cstheme="minorHAnsi"/>
                <w:sz w:val="24"/>
                <w:szCs w:val="24"/>
                <w:lang w:eastAsia="zh-TW"/>
              </w:rPr>
            </w:pPr>
          </w:p>
          <w:p w14:paraId="19992F80" w14:textId="77777777" w:rsidR="00E036E9" w:rsidRPr="00785C19" w:rsidRDefault="00E036E9" w:rsidP="009B1723">
            <w:pPr>
              <w:overflowPunct/>
              <w:autoSpaceDE/>
              <w:autoSpaceDN/>
              <w:adjustRightInd/>
              <w:spacing w:line="360" w:lineRule="auto"/>
              <w:rPr>
                <w:rFonts w:asciiTheme="minorHAnsi" w:hAnsiTheme="minorHAnsi" w:cstheme="minorHAnsi"/>
                <w:sz w:val="24"/>
                <w:szCs w:val="24"/>
                <w:lang w:eastAsia="zh-TW"/>
              </w:rPr>
            </w:pPr>
          </w:p>
          <w:p w14:paraId="76BAE33C" w14:textId="77777777" w:rsidR="00E036E9" w:rsidRPr="00785C19" w:rsidRDefault="00E036E9" w:rsidP="009B1723">
            <w:pPr>
              <w:overflowPunct/>
              <w:autoSpaceDE/>
              <w:autoSpaceDN/>
              <w:adjustRightInd/>
              <w:spacing w:line="360" w:lineRule="auto"/>
              <w:rPr>
                <w:rFonts w:asciiTheme="minorHAnsi" w:hAnsiTheme="minorHAnsi" w:cstheme="minorHAnsi"/>
                <w:sz w:val="24"/>
                <w:szCs w:val="24"/>
                <w:lang w:eastAsia="zh-TW"/>
              </w:rPr>
            </w:pPr>
          </w:p>
          <w:p w14:paraId="1F2B5D60" w14:textId="77777777" w:rsidR="009B1723" w:rsidRDefault="009B1723" w:rsidP="009B1723">
            <w:pPr>
              <w:overflowPunct/>
              <w:autoSpaceDE/>
              <w:autoSpaceDN/>
              <w:adjustRightInd/>
              <w:spacing w:line="360" w:lineRule="auto"/>
              <w:rPr>
                <w:rFonts w:asciiTheme="minorHAnsi" w:hAnsiTheme="minorHAnsi" w:cstheme="minorHAnsi"/>
                <w:sz w:val="24"/>
                <w:szCs w:val="24"/>
                <w:lang w:eastAsia="zh-TW"/>
              </w:rPr>
            </w:pPr>
          </w:p>
          <w:p w14:paraId="5B7C93C0" w14:textId="77777777" w:rsidR="009B1723" w:rsidRDefault="009B1723" w:rsidP="009B1723">
            <w:pPr>
              <w:overflowPunct/>
              <w:autoSpaceDE/>
              <w:autoSpaceDN/>
              <w:adjustRightInd/>
              <w:spacing w:line="360" w:lineRule="auto"/>
              <w:rPr>
                <w:rFonts w:asciiTheme="minorHAnsi" w:hAnsiTheme="minorHAnsi" w:cstheme="minorHAnsi"/>
                <w:sz w:val="24"/>
                <w:szCs w:val="24"/>
                <w:lang w:eastAsia="zh-TW"/>
              </w:rPr>
            </w:pPr>
          </w:p>
          <w:p w14:paraId="68E915B4" w14:textId="5DA9F082" w:rsidR="00E036E9" w:rsidRPr="00785C19" w:rsidRDefault="00E261A6"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xml:space="preserve">Improve upon my knowledge of the bail/remand process, including the differences </w:t>
            </w:r>
            <w:r w:rsidRPr="00785C19">
              <w:rPr>
                <w:rFonts w:asciiTheme="minorHAnsi" w:hAnsiTheme="minorHAnsi" w:cstheme="minorHAnsi"/>
                <w:sz w:val="24"/>
                <w:szCs w:val="24"/>
                <w:lang w:eastAsia="zh-TW"/>
              </w:rPr>
              <w:lastRenderedPageBreak/>
              <w:t>between police bail and CPS bail.</w:t>
            </w:r>
          </w:p>
          <w:p w14:paraId="021DBB29" w14:textId="77777777" w:rsidR="00E261A6" w:rsidRPr="00785C19" w:rsidRDefault="00E261A6" w:rsidP="009B1723">
            <w:pPr>
              <w:overflowPunct/>
              <w:autoSpaceDE/>
              <w:autoSpaceDN/>
              <w:adjustRightInd/>
              <w:spacing w:line="360" w:lineRule="auto"/>
              <w:rPr>
                <w:rFonts w:asciiTheme="minorHAnsi" w:hAnsiTheme="minorHAnsi" w:cstheme="minorHAnsi"/>
                <w:sz w:val="24"/>
                <w:szCs w:val="24"/>
                <w:lang w:eastAsia="zh-TW"/>
              </w:rPr>
            </w:pPr>
          </w:p>
          <w:p w14:paraId="03D35060" w14:textId="77777777" w:rsidR="00E261A6" w:rsidRPr="00785C19" w:rsidRDefault="00E261A6" w:rsidP="009B1723">
            <w:pPr>
              <w:overflowPunct/>
              <w:autoSpaceDE/>
              <w:autoSpaceDN/>
              <w:adjustRightInd/>
              <w:spacing w:line="360" w:lineRule="auto"/>
              <w:rPr>
                <w:rFonts w:asciiTheme="minorHAnsi" w:hAnsiTheme="minorHAnsi" w:cstheme="minorHAnsi"/>
                <w:sz w:val="24"/>
                <w:szCs w:val="24"/>
                <w:lang w:eastAsia="zh-TW"/>
              </w:rPr>
            </w:pPr>
          </w:p>
          <w:p w14:paraId="30D1F52E" w14:textId="77777777" w:rsidR="009B1723" w:rsidRDefault="009B1723" w:rsidP="009B1723">
            <w:pPr>
              <w:overflowPunct/>
              <w:autoSpaceDE/>
              <w:autoSpaceDN/>
              <w:adjustRightInd/>
              <w:spacing w:line="360" w:lineRule="auto"/>
              <w:rPr>
                <w:rFonts w:asciiTheme="minorHAnsi" w:hAnsiTheme="minorHAnsi" w:cstheme="minorHAnsi"/>
                <w:sz w:val="24"/>
                <w:szCs w:val="24"/>
                <w:lang w:eastAsia="zh-TW"/>
              </w:rPr>
            </w:pPr>
          </w:p>
          <w:p w14:paraId="6B50BB5E" w14:textId="3234DB68" w:rsidR="00E261A6" w:rsidRPr="00785C19" w:rsidRDefault="00E261A6"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xml:space="preserve">Learn the process of what </w:t>
            </w:r>
            <w:r w:rsidR="00A47ED3" w:rsidRPr="00785C19">
              <w:rPr>
                <w:rFonts w:asciiTheme="minorHAnsi" w:hAnsiTheme="minorHAnsi" w:cstheme="minorHAnsi"/>
                <w:sz w:val="24"/>
                <w:szCs w:val="24"/>
                <w:lang w:eastAsia="zh-TW"/>
              </w:rPr>
              <w:t>an</w:t>
            </w:r>
            <w:r w:rsidRPr="00785C19">
              <w:rPr>
                <w:rFonts w:asciiTheme="minorHAnsi" w:hAnsiTheme="minorHAnsi" w:cstheme="minorHAnsi"/>
                <w:sz w:val="24"/>
                <w:szCs w:val="24"/>
                <w:lang w:eastAsia="zh-TW"/>
              </w:rPr>
              <w:t xml:space="preserve"> officer must do when called to provide evidence for a case in magistrates or crown court. </w:t>
            </w:r>
          </w:p>
          <w:p w14:paraId="58A77676" w14:textId="77777777" w:rsidR="00E261A6" w:rsidRPr="00785C19" w:rsidRDefault="00E261A6" w:rsidP="009B1723">
            <w:pPr>
              <w:spacing w:line="360" w:lineRule="auto"/>
              <w:rPr>
                <w:rFonts w:asciiTheme="minorHAnsi" w:hAnsiTheme="minorHAnsi" w:cstheme="minorHAnsi"/>
                <w:sz w:val="24"/>
                <w:szCs w:val="24"/>
                <w:lang w:eastAsia="zh-TW"/>
              </w:rPr>
            </w:pPr>
          </w:p>
          <w:p w14:paraId="46B54C28" w14:textId="77777777" w:rsidR="00E261A6" w:rsidRPr="00785C19" w:rsidRDefault="00E261A6" w:rsidP="009B1723">
            <w:pPr>
              <w:spacing w:line="360" w:lineRule="auto"/>
              <w:rPr>
                <w:rFonts w:asciiTheme="minorHAnsi" w:hAnsiTheme="minorHAnsi" w:cstheme="minorHAnsi"/>
                <w:sz w:val="24"/>
                <w:szCs w:val="24"/>
                <w:lang w:eastAsia="zh-TW"/>
              </w:rPr>
            </w:pPr>
          </w:p>
          <w:p w14:paraId="1A221AF3" w14:textId="1EE8DCCA" w:rsidR="00E261A6" w:rsidRPr="00785C19" w:rsidRDefault="00E261A6"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xml:space="preserve">Achieve a better understanding of the </w:t>
            </w:r>
            <w:r w:rsidR="00A47ED3" w:rsidRPr="00785C19">
              <w:rPr>
                <w:rFonts w:asciiTheme="minorHAnsi" w:hAnsiTheme="minorHAnsi" w:cstheme="minorHAnsi"/>
                <w:sz w:val="24"/>
                <w:szCs w:val="24"/>
                <w:lang w:eastAsia="zh-TW"/>
              </w:rPr>
              <w:t>help partner</w:t>
            </w:r>
            <w:r w:rsidRPr="00785C19">
              <w:rPr>
                <w:rFonts w:asciiTheme="minorHAnsi" w:hAnsiTheme="minorHAnsi" w:cstheme="minorHAnsi"/>
                <w:sz w:val="24"/>
                <w:szCs w:val="24"/>
                <w:lang w:eastAsia="zh-TW"/>
              </w:rPr>
              <w:t xml:space="preserve"> agencies can provide </w:t>
            </w:r>
            <w:r w:rsidR="00785C19" w:rsidRPr="00785C19">
              <w:rPr>
                <w:rFonts w:asciiTheme="minorHAnsi" w:hAnsiTheme="minorHAnsi" w:cstheme="minorHAnsi"/>
                <w:sz w:val="24"/>
                <w:szCs w:val="24"/>
                <w:lang w:eastAsia="zh-TW"/>
              </w:rPr>
              <w:t>to</w:t>
            </w:r>
            <w:r w:rsidR="00A47ED3" w:rsidRPr="00785C19">
              <w:rPr>
                <w:rFonts w:asciiTheme="minorHAnsi" w:hAnsiTheme="minorHAnsi" w:cstheme="minorHAnsi"/>
                <w:sz w:val="24"/>
                <w:szCs w:val="24"/>
                <w:lang w:eastAsia="zh-TW"/>
              </w:rPr>
              <w:t xml:space="preserve"> </w:t>
            </w:r>
            <w:r w:rsidRPr="00785C19">
              <w:rPr>
                <w:rFonts w:asciiTheme="minorHAnsi" w:hAnsiTheme="minorHAnsi" w:cstheme="minorHAnsi"/>
                <w:sz w:val="24"/>
                <w:szCs w:val="24"/>
                <w:lang w:eastAsia="zh-TW"/>
              </w:rPr>
              <w:t xml:space="preserve">explain this more efficiently to victims </w:t>
            </w:r>
            <w:r w:rsidR="00A47ED3" w:rsidRPr="00785C19">
              <w:rPr>
                <w:rFonts w:asciiTheme="minorHAnsi" w:hAnsiTheme="minorHAnsi" w:cstheme="minorHAnsi"/>
                <w:sz w:val="24"/>
                <w:szCs w:val="24"/>
                <w:lang w:eastAsia="zh-TW"/>
              </w:rPr>
              <w:t xml:space="preserve">therefore, </w:t>
            </w:r>
            <w:r w:rsidRPr="00785C19">
              <w:rPr>
                <w:rFonts w:asciiTheme="minorHAnsi" w:hAnsiTheme="minorHAnsi" w:cstheme="minorHAnsi"/>
                <w:sz w:val="24"/>
                <w:szCs w:val="24"/>
                <w:lang w:eastAsia="zh-TW"/>
              </w:rPr>
              <w:t>creat</w:t>
            </w:r>
            <w:r w:rsidR="00A47ED3" w:rsidRPr="00785C19">
              <w:rPr>
                <w:rFonts w:asciiTheme="minorHAnsi" w:hAnsiTheme="minorHAnsi" w:cstheme="minorHAnsi"/>
                <w:sz w:val="24"/>
                <w:szCs w:val="24"/>
                <w:lang w:eastAsia="zh-TW"/>
              </w:rPr>
              <w:t>ing</w:t>
            </w:r>
            <w:r w:rsidRPr="00785C19">
              <w:rPr>
                <w:rFonts w:asciiTheme="minorHAnsi" w:hAnsiTheme="minorHAnsi" w:cstheme="minorHAnsi"/>
                <w:sz w:val="24"/>
                <w:szCs w:val="24"/>
                <w:lang w:eastAsia="zh-TW"/>
              </w:rPr>
              <w:t xml:space="preserve"> a more in </w:t>
            </w:r>
            <w:r w:rsidR="00A47ED3" w:rsidRPr="00785C19">
              <w:rPr>
                <w:rFonts w:asciiTheme="minorHAnsi" w:hAnsiTheme="minorHAnsi" w:cstheme="minorHAnsi"/>
                <w:sz w:val="24"/>
                <w:szCs w:val="24"/>
                <w:lang w:eastAsia="zh-TW"/>
              </w:rPr>
              <w:t>depth</w:t>
            </w:r>
            <w:r w:rsidRPr="00785C19">
              <w:rPr>
                <w:rFonts w:asciiTheme="minorHAnsi" w:hAnsiTheme="minorHAnsi" w:cstheme="minorHAnsi"/>
                <w:sz w:val="24"/>
                <w:szCs w:val="24"/>
                <w:lang w:eastAsia="zh-TW"/>
              </w:rPr>
              <w:t xml:space="preserve"> </w:t>
            </w:r>
            <w:r w:rsidR="00A47ED3" w:rsidRPr="00785C19">
              <w:rPr>
                <w:rFonts w:asciiTheme="minorHAnsi" w:hAnsiTheme="minorHAnsi" w:cstheme="minorHAnsi"/>
                <w:sz w:val="24"/>
                <w:szCs w:val="24"/>
                <w:lang w:eastAsia="zh-TW"/>
              </w:rPr>
              <w:t xml:space="preserve">and support focused </w:t>
            </w:r>
            <w:r w:rsidRPr="00785C19">
              <w:rPr>
                <w:rFonts w:asciiTheme="minorHAnsi" w:hAnsiTheme="minorHAnsi" w:cstheme="minorHAnsi"/>
                <w:sz w:val="24"/>
                <w:szCs w:val="24"/>
                <w:lang w:eastAsia="zh-TW"/>
              </w:rPr>
              <w:t xml:space="preserve">summary of the reason for </w:t>
            </w:r>
            <w:r w:rsidR="00A47ED3" w:rsidRPr="00785C19">
              <w:rPr>
                <w:rFonts w:asciiTheme="minorHAnsi" w:hAnsiTheme="minorHAnsi" w:cstheme="minorHAnsi"/>
                <w:sz w:val="24"/>
                <w:szCs w:val="24"/>
                <w:lang w:eastAsia="zh-TW"/>
              </w:rPr>
              <w:t>referral</w:t>
            </w:r>
            <w:r w:rsidRPr="00785C19">
              <w:rPr>
                <w:rFonts w:asciiTheme="minorHAnsi" w:hAnsiTheme="minorHAnsi" w:cstheme="minorHAnsi"/>
                <w:sz w:val="24"/>
                <w:szCs w:val="24"/>
                <w:lang w:eastAsia="zh-TW"/>
              </w:rPr>
              <w:t xml:space="preserve"> on th</w:t>
            </w:r>
            <w:r w:rsidR="00A47ED3" w:rsidRPr="00785C19">
              <w:rPr>
                <w:rFonts w:asciiTheme="minorHAnsi" w:hAnsiTheme="minorHAnsi" w:cstheme="minorHAnsi"/>
                <w:sz w:val="24"/>
                <w:szCs w:val="24"/>
                <w:lang w:eastAsia="zh-TW"/>
              </w:rPr>
              <w:t>e document.</w:t>
            </w:r>
          </w:p>
          <w:p w14:paraId="138226D4" w14:textId="031842D3" w:rsidR="00A47ED3" w:rsidRPr="00785C19" w:rsidRDefault="00A47ED3" w:rsidP="009B1723">
            <w:pPr>
              <w:spacing w:line="360" w:lineRule="auto"/>
              <w:rPr>
                <w:rFonts w:asciiTheme="minorHAnsi" w:hAnsiTheme="minorHAnsi" w:cstheme="minorHAnsi"/>
                <w:sz w:val="24"/>
                <w:szCs w:val="24"/>
                <w:lang w:eastAsia="zh-TW"/>
              </w:rPr>
            </w:pPr>
          </w:p>
          <w:p w14:paraId="54C847C8" w14:textId="2276A72A" w:rsidR="00A47ED3" w:rsidRPr="00785C19" w:rsidRDefault="00A47ED3" w:rsidP="009B1723">
            <w:pPr>
              <w:spacing w:line="360" w:lineRule="auto"/>
              <w:rPr>
                <w:rFonts w:asciiTheme="minorHAnsi" w:hAnsiTheme="minorHAnsi" w:cstheme="minorHAnsi"/>
                <w:sz w:val="24"/>
                <w:szCs w:val="24"/>
                <w:lang w:eastAsia="zh-TW"/>
              </w:rPr>
            </w:pPr>
          </w:p>
          <w:p w14:paraId="257C7514" w14:textId="77777777" w:rsidR="009B1723" w:rsidRDefault="009B1723" w:rsidP="009B1723">
            <w:pPr>
              <w:spacing w:line="360" w:lineRule="auto"/>
              <w:rPr>
                <w:rFonts w:asciiTheme="minorHAnsi" w:hAnsiTheme="minorHAnsi" w:cstheme="minorHAnsi"/>
                <w:sz w:val="24"/>
                <w:szCs w:val="24"/>
                <w:lang w:eastAsia="zh-TW"/>
              </w:rPr>
            </w:pPr>
          </w:p>
          <w:p w14:paraId="7FF6F1DA" w14:textId="71820EBE" w:rsidR="00A47ED3" w:rsidRPr="00785C19" w:rsidRDefault="00B32B1F"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xml:space="preserve">Familiarize myself with </w:t>
            </w:r>
            <w:r w:rsidR="00433F0A" w:rsidRPr="00785C19">
              <w:rPr>
                <w:rFonts w:asciiTheme="minorHAnsi" w:hAnsiTheme="minorHAnsi" w:cstheme="minorHAnsi"/>
                <w:sz w:val="24"/>
                <w:szCs w:val="24"/>
                <w:lang w:eastAsia="zh-TW"/>
              </w:rPr>
              <w:t>the best course of action</w:t>
            </w:r>
            <w:r w:rsidRPr="00785C19">
              <w:rPr>
                <w:rFonts w:asciiTheme="minorHAnsi" w:hAnsiTheme="minorHAnsi" w:cstheme="minorHAnsi"/>
                <w:sz w:val="24"/>
                <w:szCs w:val="24"/>
                <w:lang w:eastAsia="zh-TW"/>
              </w:rPr>
              <w:t xml:space="preserve"> officers should take</w:t>
            </w:r>
            <w:r w:rsidR="00433F0A" w:rsidRPr="00785C19">
              <w:rPr>
                <w:rFonts w:asciiTheme="minorHAnsi" w:hAnsiTheme="minorHAnsi" w:cstheme="minorHAnsi"/>
                <w:sz w:val="24"/>
                <w:szCs w:val="24"/>
                <w:lang w:eastAsia="zh-TW"/>
              </w:rPr>
              <w:t xml:space="preserve"> when dealing with an </w:t>
            </w:r>
            <w:r w:rsidR="00433F0A" w:rsidRPr="00785C19">
              <w:rPr>
                <w:rFonts w:asciiTheme="minorHAnsi" w:hAnsiTheme="minorHAnsi" w:cstheme="minorHAnsi"/>
                <w:sz w:val="24"/>
                <w:szCs w:val="24"/>
                <w:lang w:eastAsia="zh-TW"/>
              </w:rPr>
              <w:lastRenderedPageBreak/>
              <w:t>individual who is having difficulty with their mental health. This includes revisiting the legislation that covers mental health being section 135 and 136 of The Mental Health Act 1983 and the police power of detaining an individual under The Mental Capacity Act 2005.</w:t>
            </w:r>
          </w:p>
          <w:p w14:paraId="29A2A56B" w14:textId="7924F6EF" w:rsidR="00E261A6" w:rsidRPr="00785C19" w:rsidRDefault="00E261A6" w:rsidP="009B1723">
            <w:pPr>
              <w:spacing w:line="360" w:lineRule="auto"/>
              <w:rPr>
                <w:rFonts w:asciiTheme="minorHAnsi" w:hAnsiTheme="minorHAnsi" w:cstheme="minorHAnsi"/>
                <w:sz w:val="24"/>
                <w:szCs w:val="24"/>
                <w:lang w:eastAsia="zh-TW"/>
              </w:rPr>
            </w:pPr>
          </w:p>
        </w:tc>
      </w:tr>
      <w:tr w:rsidR="00B57022" w:rsidRPr="00785C19"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lastRenderedPageBreak/>
              <w:t>SKILLS </w:t>
            </w:r>
          </w:p>
          <w:p w14:paraId="47B596CE" w14:textId="4E2AEFC3"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603CDA4A" w14:textId="198F298B" w:rsidR="002C6829" w:rsidRPr="00785C19" w:rsidRDefault="002C6829" w:rsidP="009B1723">
            <w:pPr>
              <w:overflowPunct/>
              <w:autoSpaceDE/>
              <w:autoSpaceDN/>
              <w:adjustRightInd/>
              <w:spacing w:line="360" w:lineRule="auto"/>
              <w:rPr>
                <w:rFonts w:asciiTheme="minorHAnsi" w:hAnsiTheme="minorHAnsi" w:cstheme="minorHAnsi"/>
                <w:b/>
                <w:bCs/>
                <w:sz w:val="24"/>
                <w:szCs w:val="24"/>
                <w:lang w:eastAsia="zh-TW"/>
              </w:rPr>
            </w:pPr>
          </w:p>
          <w:p w14:paraId="2439791D" w14:textId="77777777" w:rsidR="002C6829" w:rsidRPr="00785C19" w:rsidRDefault="002C6829" w:rsidP="009B1723">
            <w:pPr>
              <w:overflowPunct/>
              <w:autoSpaceDE/>
              <w:autoSpaceDN/>
              <w:adjustRightInd/>
              <w:spacing w:line="360" w:lineRule="auto"/>
              <w:rPr>
                <w:rFonts w:asciiTheme="minorHAnsi" w:hAnsiTheme="minorHAnsi" w:cstheme="minorHAnsi"/>
                <w:b/>
                <w:bCs/>
                <w:sz w:val="24"/>
                <w:szCs w:val="24"/>
                <w:lang w:eastAsia="zh-TW"/>
              </w:rPr>
            </w:pPr>
          </w:p>
          <w:p w14:paraId="396FBF1B" w14:textId="6EE59142" w:rsidR="000C2BD4"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b/>
                <w:bCs/>
                <w:sz w:val="24"/>
                <w:szCs w:val="24"/>
                <w:lang w:eastAsia="zh-TW"/>
              </w:rPr>
              <w:t> </w:t>
            </w:r>
            <w:r w:rsidR="000C2BD4" w:rsidRPr="00785C19">
              <w:rPr>
                <w:rFonts w:asciiTheme="minorHAnsi" w:hAnsiTheme="minorHAnsi" w:cstheme="minorHAnsi"/>
                <w:sz w:val="24"/>
                <w:szCs w:val="24"/>
                <w:lang w:eastAsia="zh-TW"/>
              </w:rPr>
              <w:t> </w:t>
            </w:r>
          </w:p>
          <w:p w14:paraId="78028483" w14:textId="211052E2" w:rsidR="008750D6" w:rsidRPr="00785C19" w:rsidRDefault="008750D6" w:rsidP="009B1723">
            <w:pPr>
              <w:pStyle w:val="ListParagraph"/>
              <w:numPr>
                <w:ilvl w:val="0"/>
                <w:numId w:val="6"/>
              </w:num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xml:space="preserve">Problem solving </w:t>
            </w:r>
          </w:p>
          <w:p w14:paraId="0F03365E" w14:textId="3BE852D5"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09497989"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62C837E3"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5AB0222F"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321C5984"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76AF8BC8"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47927E27"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59FE79CE" w14:textId="77777777" w:rsidR="000C2BD4" w:rsidRDefault="000C2BD4" w:rsidP="009B1723">
            <w:pPr>
              <w:overflowPunct/>
              <w:autoSpaceDE/>
              <w:autoSpaceDN/>
              <w:adjustRightInd/>
              <w:spacing w:line="360" w:lineRule="auto"/>
              <w:rPr>
                <w:rFonts w:asciiTheme="minorHAnsi" w:hAnsiTheme="minorHAnsi" w:cstheme="minorHAnsi"/>
                <w:sz w:val="24"/>
                <w:szCs w:val="24"/>
                <w:lang w:eastAsia="zh-TW"/>
              </w:rPr>
            </w:pPr>
          </w:p>
          <w:p w14:paraId="4A3897AD" w14:textId="77777777" w:rsidR="009B1723" w:rsidRDefault="009B1723" w:rsidP="009B1723">
            <w:pPr>
              <w:overflowPunct/>
              <w:autoSpaceDE/>
              <w:autoSpaceDN/>
              <w:adjustRightInd/>
              <w:spacing w:line="360" w:lineRule="auto"/>
              <w:rPr>
                <w:rFonts w:asciiTheme="minorHAnsi" w:hAnsiTheme="minorHAnsi" w:cstheme="minorHAnsi"/>
                <w:sz w:val="24"/>
                <w:szCs w:val="24"/>
                <w:lang w:eastAsia="zh-TW"/>
              </w:rPr>
            </w:pPr>
          </w:p>
          <w:p w14:paraId="7000B4D0" w14:textId="77777777" w:rsidR="009B1723" w:rsidRPr="00785C19" w:rsidRDefault="009B1723" w:rsidP="009B1723">
            <w:pPr>
              <w:overflowPunct/>
              <w:autoSpaceDE/>
              <w:autoSpaceDN/>
              <w:adjustRightInd/>
              <w:spacing w:line="360" w:lineRule="auto"/>
              <w:rPr>
                <w:rFonts w:asciiTheme="minorHAnsi" w:hAnsiTheme="minorHAnsi" w:cstheme="minorHAnsi"/>
                <w:sz w:val="24"/>
                <w:szCs w:val="24"/>
                <w:lang w:eastAsia="zh-TW"/>
              </w:rPr>
            </w:pPr>
          </w:p>
          <w:p w14:paraId="47522DD2" w14:textId="77777777" w:rsidR="000C2BD4" w:rsidRDefault="000C2BD4" w:rsidP="009B1723">
            <w:pPr>
              <w:overflowPunct/>
              <w:autoSpaceDE/>
              <w:autoSpaceDN/>
              <w:adjustRightInd/>
              <w:spacing w:line="360" w:lineRule="auto"/>
              <w:rPr>
                <w:rFonts w:asciiTheme="minorHAnsi" w:hAnsiTheme="minorHAnsi" w:cstheme="minorHAnsi"/>
                <w:sz w:val="24"/>
                <w:szCs w:val="24"/>
                <w:lang w:eastAsia="zh-TW"/>
              </w:rPr>
            </w:pPr>
          </w:p>
          <w:p w14:paraId="7A172E0F" w14:textId="77777777" w:rsidR="009B1723" w:rsidRPr="00785C19" w:rsidRDefault="009B1723" w:rsidP="009B1723">
            <w:pPr>
              <w:overflowPunct/>
              <w:autoSpaceDE/>
              <w:autoSpaceDN/>
              <w:adjustRightInd/>
              <w:spacing w:line="360" w:lineRule="auto"/>
              <w:rPr>
                <w:rFonts w:asciiTheme="minorHAnsi" w:hAnsiTheme="minorHAnsi" w:cstheme="minorHAnsi"/>
                <w:sz w:val="24"/>
                <w:szCs w:val="24"/>
                <w:lang w:eastAsia="zh-TW"/>
              </w:rPr>
            </w:pPr>
          </w:p>
          <w:p w14:paraId="36B4A882" w14:textId="5FED9704" w:rsidR="000C2BD4" w:rsidRPr="00785C19" w:rsidRDefault="00B32B1F" w:rsidP="009B1723">
            <w:pPr>
              <w:pStyle w:val="ListParagraph"/>
              <w:numPr>
                <w:ilvl w:val="0"/>
                <w:numId w:val="6"/>
              </w:num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Observation</w:t>
            </w:r>
          </w:p>
          <w:p w14:paraId="6B04CC9C"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322A6426"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1C6731CF" w14:textId="1F50D9CD"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p>
          <w:p w14:paraId="3DEE84ED"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026E50D1"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5D1F17CC"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0CE0DDF5"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29AFB940"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55629D65"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433D2107"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1B28F49E"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21C9A71D"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7C1B17ED" w14:textId="77777777" w:rsidR="00B57022" w:rsidRPr="00785C19" w:rsidRDefault="00B57022" w:rsidP="009B1723">
            <w:pPr>
              <w:spacing w:line="360" w:lineRule="auto"/>
              <w:rPr>
                <w:rFonts w:asciiTheme="minorHAnsi" w:hAnsiTheme="minorHAnsi" w:cstheme="minorHAnsi"/>
                <w:sz w:val="24"/>
                <w:szCs w:val="24"/>
                <w:lang w:eastAsia="zh-TW"/>
              </w:rPr>
            </w:pPr>
          </w:p>
          <w:p w14:paraId="4900A52F" w14:textId="77777777" w:rsidR="00B57022" w:rsidRPr="00785C19" w:rsidRDefault="00B57022" w:rsidP="009B1723">
            <w:pPr>
              <w:spacing w:line="360" w:lineRule="auto"/>
              <w:rPr>
                <w:rFonts w:asciiTheme="minorHAnsi" w:hAnsiTheme="minorHAnsi" w:cstheme="minorHAnsi"/>
                <w:sz w:val="24"/>
                <w:szCs w:val="24"/>
                <w:lang w:eastAsia="zh-TW"/>
              </w:rPr>
            </w:pPr>
          </w:p>
          <w:p w14:paraId="4EB07FDB" w14:textId="77777777" w:rsidR="00B57022" w:rsidRPr="00785C19" w:rsidRDefault="00B57022" w:rsidP="009B1723">
            <w:pPr>
              <w:spacing w:line="360" w:lineRule="auto"/>
              <w:rPr>
                <w:rFonts w:asciiTheme="minorHAnsi" w:hAnsiTheme="minorHAnsi" w:cstheme="minorHAnsi"/>
                <w:sz w:val="24"/>
                <w:szCs w:val="24"/>
                <w:lang w:eastAsia="zh-TW"/>
              </w:rPr>
            </w:pPr>
          </w:p>
          <w:p w14:paraId="1AC20157" w14:textId="77777777" w:rsidR="00B57022" w:rsidRPr="00785C19" w:rsidRDefault="00B57022" w:rsidP="009B1723">
            <w:pPr>
              <w:spacing w:line="360" w:lineRule="auto"/>
              <w:rPr>
                <w:rFonts w:asciiTheme="minorHAnsi" w:hAnsiTheme="minorHAnsi" w:cstheme="minorHAnsi"/>
                <w:sz w:val="24"/>
                <w:szCs w:val="24"/>
                <w:lang w:eastAsia="zh-TW"/>
              </w:rPr>
            </w:pPr>
          </w:p>
          <w:p w14:paraId="42B53BB9" w14:textId="77777777" w:rsidR="00B57022" w:rsidRPr="00785C19" w:rsidRDefault="00B57022" w:rsidP="009B1723">
            <w:pPr>
              <w:spacing w:line="360" w:lineRule="auto"/>
              <w:rPr>
                <w:rFonts w:asciiTheme="minorHAnsi" w:hAnsiTheme="minorHAnsi" w:cstheme="minorHAnsi"/>
                <w:sz w:val="24"/>
                <w:szCs w:val="24"/>
                <w:lang w:eastAsia="zh-TW"/>
              </w:rPr>
            </w:pPr>
          </w:p>
          <w:p w14:paraId="2ECC0B4D" w14:textId="77777777" w:rsidR="00B57022" w:rsidRPr="00785C19" w:rsidRDefault="00B57022" w:rsidP="009B1723">
            <w:pPr>
              <w:spacing w:line="360" w:lineRule="auto"/>
              <w:rPr>
                <w:rFonts w:asciiTheme="minorHAnsi" w:hAnsiTheme="minorHAnsi" w:cstheme="minorHAnsi"/>
                <w:sz w:val="24"/>
                <w:szCs w:val="24"/>
                <w:lang w:eastAsia="zh-TW"/>
              </w:rPr>
            </w:pPr>
          </w:p>
          <w:p w14:paraId="2904F7A0" w14:textId="77777777" w:rsidR="00B57022" w:rsidRPr="00785C19" w:rsidRDefault="00B57022" w:rsidP="009B1723">
            <w:pPr>
              <w:spacing w:line="360" w:lineRule="auto"/>
              <w:rPr>
                <w:rFonts w:asciiTheme="minorHAnsi" w:hAnsiTheme="minorHAnsi" w:cstheme="minorHAnsi"/>
                <w:sz w:val="24"/>
                <w:szCs w:val="24"/>
                <w:lang w:eastAsia="zh-TW"/>
              </w:rPr>
            </w:pPr>
          </w:p>
          <w:p w14:paraId="132EB90F" w14:textId="77777777" w:rsidR="00B57022" w:rsidRPr="00785C19" w:rsidRDefault="00B57022" w:rsidP="009B1723">
            <w:pPr>
              <w:spacing w:line="360" w:lineRule="auto"/>
              <w:rPr>
                <w:rFonts w:asciiTheme="minorHAnsi" w:hAnsiTheme="minorHAnsi" w:cstheme="minorHAnsi"/>
                <w:sz w:val="24"/>
                <w:szCs w:val="24"/>
                <w:lang w:eastAsia="zh-TW"/>
              </w:rPr>
            </w:pPr>
          </w:p>
          <w:p w14:paraId="3C4766D9" w14:textId="77777777" w:rsidR="00B57022" w:rsidRPr="00785C19" w:rsidRDefault="00B57022" w:rsidP="009B1723">
            <w:pPr>
              <w:spacing w:line="360" w:lineRule="auto"/>
              <w:rPr>
                <w:rFonts w:asciiTheme="minorHAnsi" w:hAnsiTheme="minorHAnsi" w:cstheme="minorHAnsi"/>
                <w:b/>
                <w:bCs/>
                <w:sz w:val="24"/>
                <w:szCs w:val="24"/>
                <w:lang w:eastAsia="zh-TW"/>
              </w:rPr>
            </w:pPr>
          </w:p>
          <w:p w14:paraId="5B2988B3" w14:textId="6DEE3025" w:rsidR="00B57022" w:rsidRPr="00785C19" w:rsidRDefault="00B57022" w:rsidP="009B1723">
            <w:pPr>
              <w:pStyle w:val="ListParagraph"/>
              <w:numPr>
                <w:ilvl w:val="0"/>
                <w:numId w:val="6"/>
              </w:num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Effective Communication</w:t>
            </w:r>
          </w:p>
          <w:p w14:paraId="65B9EC5B" w14:textId="2408CED5" w:rsidR="00B57022" w:rsidRPr="00785C19" w:rsidRDefault="00B57022" w:rsidP="009B1723">
            <w:pPr>
              <w:spacing w:line="360" w:lineRule="auto"/>
              <w:rPr>
                <w:rFonts w:asciiTheme="minorHAnsi" w:hAnsiTheme="minorHAnsi" w:cstheme="minorHAnsi"/>
                <w:sz w:val="24"/>
                <w:szCs w:val="24"/>
                <w:lang w:eastAsia="zh-TW"/>
              </w:rPr>
            </w:pPr>
          </w:p>
          <w:p w14:paraId="00F390A8" w14:textId="1B013741" w:rsidR="00B57022" w:rsidRPr="00785C19" w:rsidRDefault="00B57022" w:rsidP="009B1723">
            <w:pPr>
              <w:spacing w:line="360" w:lineRule="auto"/>
              <w:rPr>
                <w:rFonts w:asciiTheme="minorHAnsi" w:hAnsiTheme="minorHAnsi" w:cstheme="minorHAnsi"/>
                <w:sz w:val="24"/>
                <w:szCs w:val="24"/>
                <w:lang w:eastAsia="zh-TW"/>
              </w:rPr>
            </w:pPr>
          </w:p>
          <w:p w14:paraId="18B17143" w14:textId="6A52E29A" w:rsidR="00B57022" w:rsidRPr="00785C19" w:rsidRDefault="00B57022" w:rsidP="009B1723">
            <w:pPr>
              <w:spacing w:line="360" w:lineRule="auto"/>
              <w:rPr>
                <w:rFonts w:asciiTheme="minorHAnsi" w:hAnsiTheme="minorHAnsi" w:cstheme="minorHAnsi"/>
                <w:sz w:val="24"/>
                <w:szCs w:val="24"/>
                <w:lang w:eastAsia="zh-TW"/>
              </w:rPr>
            </w:pPr>
          </w:p>
          <w:p w14:paraId="08CC2C8A" w14:textId="1BD56C39" w:rsidR="00B57022" w:rsidRPr="00785C19" w:rsidRDefault="00B57022" w:rsidP="009B1723">
            <w:pPr>
              <w:spacing w:line="360" w:lineRule="auto"/>
              <w:rPr>
                <w:rFonts w:asciiTheme="minorHAnsi" w:hAnsiTheme="minorHAnsi" w:cstheme="minorHAnsi"/>
                <w:sz w:val="24"/>
                <w:szCs w:val="24"/>
                <w:lang w:eastAsia="zh-TW"/>
              </w:rPr>
            </w:pPr>
          </w:p>
          <w:p w14:paraId="65A58220" w14:textId="197DE10A" w:rsidR="00B57022" w:rsidRPr="00785C19" w:rsidRDefault="00B57022" w:rsidP="009B1723">
            <w:pPr>
              <w:spacing w:line="360" w:lineRule="auto"/>
              <w:rPr>
                <w:rFonts w:asciiTheme="minorHAnsi" w:hAnsiTheme="minorHAnsi" w:cstheme="minorHAnsi"/>
                <w:sz w:val="24"/>
                <w:szCs w:val="24"/>
                <w:lang w:eastAsia="zh-TW"/>
              </w:rPr>
            </w:pPr>
          </w:p>
          <w:p w14:paraId="0D2F0731" w14:textId="60338C02" w:rsidR="00B57022" w:rsidRPr="00785C19" w:rsidRDefault="00B57022" w:rsidP="009B1723">
            <w:pPr>
              <w:spacing w:line="360" w:lineRule="auto"/>
              <w:rPr>
                <w:rFonts w:asciiTheme="minorHAnsi" w:hAnsiTheme="minorHAnsi" w:cstheme="minorHAnsi"/>
                <w:sz w:val="24"/>
                <w:szCs w:val="24"/>
                <w:lang w:eastAsia="zh-TW"/>
              </w:rPr>
            </w:pPr>
          </w:p>
          <w:p w14:paraId="348F252F" w14:textId="72924A99" w:rsidR="00B57022" w:rsidRPr="00785C19" w:rsidRDefault="00B57022" w:rsidP="009B1723">
            <w:pPr>
              <w:spacing w:line="360" w:lineRule="auto"/>
              <w:rPr>
                <w:rFonts w:asciiTheme="minorHAnsi" w:hAnsiTheme="minorHAnsi" w:cstheme="minorHAnsi"/>
                <w:sz w:val="24"/>
                <w:szCs w:val="24"/>
                <w:lang w:eastAsia="zh-TW"/>
              </w:rPr>
            </w:pPr>
          </w:p>
          <w:p w14:paraId="7144B735" w14:textId="74354E2F" w:rsidR="00B57022" w:rsidRPr="00785C19" w:rsidRDefault="00B57022" w:rsidP="009B1723">
            <w:pPr>
              <w:spacing w:line="360" w:lineRule="auto"/>
              <w:rPr>
                <w:rFonts w:asciiTheme="minorHAnsi" w:hAnsiTheme="minorHAnsi" w:cstheme="minorHAnsi"/>
                <w:sz w:val="24"/>
                <w:szCs w:val="24"/>
                <w:lang w:eastAsia="zh-TW"/>
              </w:rPr>
            </w:pPr>
          </w:p>
          <w:p w14:paraId="3C054A80" w14:textId="2652B2A6" w:rsidR="00B57022" w:rsidRPr="00785C19" w:rsidRDefault="00B57022" w:rsidP="009B1723">
            <w:pPr>
              <w:pStyle w:val="ListParagraph"/>
              <w:numPr>
                <w:ilvl w:val="0"/>
                <w:numId w:val="6"/>
              </w:num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Logical and unbiased</w:t>
            </w:r>
          </w:p>
          <w:p w14:paraId="4D9C5E13" w14:textId="21900FC9" w:rsidR="00B57022" w:rsidRPr="00785C19" w:rsidRDefault="00B57022" w:rsidP="009B1723">
            <w:pPr>
              <w:spacing w:line="360" w:lineRule="auto"/>
              <w:rPr>
                <w:rFonts w:asciiTheme="minorHAnsi" w:hAnsiTheme="minorHAnsi" w:cstheme="minorHAnsi"/>
                <w:sz w:val="24"/>
                <w:szCs w:val="24"/>
                <w:lang w:eastAsia="zh-TW"/>
              </w:rPr>
            </w:pPr>
          </w:p>
          <w:p w14:paraId="2EBA46EC" w14:textId="3B3F885A" w:rsidR="00B57022" w:rsidRPr="00785C19" w:rsidRDefault="00B57022" w:rsidP="009B1723">
            <w:pPr>
              <w:spacing w:line="360" w:lineRule="auto"/>
              <w:rPr>
                <w:rFonts w:asciiTheme="minorHAnsi" w:hAnsiTheme="minorHAnsi" w:cstheme="minorHAnsi"/>
                <w:sz w:val="24"/>
                <w:szCs w:val="24"/>
                <w:lang w:eastAsia="zh-TW"/>
              </w:rPr>
            </w:pPr>
          </w:p>
          <w:p w14:paraId="0F5EBC84" w14:textId="4072C2EF" w:rsidR="00B57022" w:rsidRPr="00785C19" w:rsidRDefault="00B57022" w:rsidP="009B1723">
            <w:pPr>
              <w:spacing w:line="360" w:lineRule="auto"/>
              <w:rPr>
                <w:rFonts w:asciiTheme="minorHAnsi" w:hAnsiTheme="minorHAnsi" w:cstheme="minorHAnsi"/>
                <w:sz w:val="24"/>
                <w:szCs w:val="24"/>
                <w:lang w:eastAsia="zh-TW"/>
              </w:rPr>
            </w:pPr>
          </w:p>
          <w:p w14:paraId="0DAD2065" w14:textId="45C086CD" w:rsidR="00B57022" w:rsidRPr="00785C19" w:rsidRDefault="00B57022" w:rsidP="009B1723">
            <w:pPr>
              <w:spacing w:line="360" w:lineRule="auto"/>
              <w:rPr>
                <w:rFonts w:asciiTheme="minorHAnsi" w:hAnsiTheme="minorHAnsi" w:cstheme="minorHAnsi"/>
                <w:sz w:val="24"/>
                <w:szCs w:val="24"/>
                <w:lang w:eastAsia="zh-TW"/>
              </w:rPr>
            </w:pPr>
          </w:p>
          <w:p w14:paraId="06004496" w14:textId="5353E75D" w:rsidR="00B57022" w:rsidRPr="00785C19" w:rsidRDefault="00B57022" w:rsidP="009B1723">
            <w:pPr>
              <w:spacing w:line="360" w:lineRule="auto"/>
              <w:rPr>
                <w:rFonts w:asciiTheme="minorHAnsi" w:hAnsiTheme="minorHAnsi" w:cstheme="minorHAnsi"/>
                <w:sz w:val="24"/>
                <w:szCs w:val="24"/>
                <w:lang w:eastAsia="zh-TW"/>
              </w:rPr>
            </w:pPr>
          </w:p>
          <w:p w14:paraId="54DFAF74" w14:textId="245AD8B9" w:rsidR="00B57022" w:rsidRPr="00785C19" w:rsidRDefault="00B57022" w:rsidP="009B1723">
            <w:pPr>
              <w:spacing w:line="360" w:lineRule="auto"/>
              <w:rPr>
                <w:rFonts w:asciiTheme="minorHAnsi" w:hAnsiTheme="minorHAnsi" w:cstheme="minorHAnsi"/>
                <w:sz w:val="24"/>
                <w:szCs w:val="24"/>
                <w:lang w:eastAsia="zh-TW"/>
              </w:rPr>
            </w:pPr>
          </w:p>
          <w:p w14:paraId="4C38F40B" w14:textId="3FF724BC" w:rsidR="00B57022" w:rsidRPr="00785C19" w:rsidRDefault="00B57022" w:rsidP="009B1723">
            <w:pPr>
              <w:spacing w:line="360" w:lineRule="auto"/>
              <w:rPr>
                <w:rFonts w:asciiTheme="minorHAnsi" w:hAnsiTheme="minorHAnsi" w:cstheme="minorHAnsi"/>
                <w:sz w:val="24"/>
                <w:szCs w:val="24"/>
                <w:lang w:eastAsia="zh-TW"/>
              </w:rPr>
            </w:pPr>
          </w:p>
          <w:p w14:paraId="074918DE" w14:textId="1A4BA496" w:rsidR="00B57022" w:rsidRPr="00785C19" w:rsidRDefault="00B57022" w:rsidP="009B1723">
            <w:pPr>
              <w:spacing w:line="360" w:lineRule="auto"/>
              <w:rPr>
                <w:rFonts w:asciiTheme="minorHAnsi" w:hAnsiTheme="minorHAnsi" w:cstheme="minorHAnsi"/>
                <w:sz w:val="24"/>
                <w:szCs w:val="24"/>
                <w:lang w:eastAsia="zh-TW"/>
              </w:rPr>
            </w:pPr>
          </w:p>
          <w:p w14:paraId="62F5E136" w14:textId="0DCDC2D7" w:rsidR="00B57022" w:rsidRPr="00785C19" w:rsidRDefault="00B57022" w:rsidP="009B1723">
            <w:pPr>
              <w:spacing w:line="360" w:lineRule="auto"/>
              <w:rPr>
                <w:rFonts w:asciiTheme="minorHAnsi" w:hAnsiTheme="minorHAnsi" w:cstheme="minorHAnsi"/>
                <w:sz w:val="24"/>
                <w:szCs w:val="24"/>
                <w:lang w:eastAsia="zh-TW"/>
              </w:rPr>
            </w:pPr>
          </w:p>
          <w:p w14:paraId="29B86D00" w14:textId="233A6A00" w:rsidR="00B57022" w:rsidRPr="00785C19" w:rsidRDefault="00B57022" w:rsidP="009B1723">
            <w:pPr>
              <w:spacing w:line="360" w:lineRule="auto"/>
              <w:rPr>
                <w:rFonts w:asciiTheme="minorHAnsi" w:hAnsiTheme="minorHAnsi" w:cstheme="minorHAnsi"/>
                <w:sz w:val="24"/>
                <w:szCs w:val="24"/>
                <w:lang w:eastAsia="zh-TW"/>
              </w:rPr>
            </w:pPr>
          </w:p>
          <w:p w14:paraId="1301430A" w14:textId="3275A396" w:rsidR="00B57022" w:rsidRPr="00785C19" w:rsidRDefault="00B57022" w:rsidP="009B1723">
            <w:pPr>
              <w:spacing w:line="360" w:lineRule="auto"/>
              <w:rPr>
                <w:rFonts w:asciiTheme="minorHAnsi" w:hAnsiTheme="minorHAnsi" w:cstheme="minorHAnsi"/>
                <w:sz w:val="24"/>
                <w:szCs w:val="24"/>
                <w:lang w:eastAsia="zh-TW"/>
              </w:rPr>
            </w:pPr>
          </w:p>
          <w:p w14:paraId="661179DF" w14:textId="477D4BAF" w:rsidR="00B57022" w:rsidRPr="00785C19" w:rsidRDefault="00B57022" w:rsidP="009B1723">
            <w:pPr>
              <w:spacing w:line="360" w:lineRule="auto"/>
              <w:rPr>
                <w:rFonts w:asciiTheme="minorHAnsi" w:hAnsiTheme="minorHAnsi" w:cstheme="minorHAnsi"/>
                <w:sz w:val="24"/>
                <w:szCs w:val="24"/>
                <w:lang w:eastAsia="zh-TW"/>
              </w:rPr>
            </w:pPr>
          </w:p>
          <w:p w14:paraId="2CCD5317" w14:textId="5BF95D04" w:rsidR="00B57022" w:rsidRPr="00785C19" w:rsidRDefault="00B57022" w:rsidP="009B1723">
            <w:pPr>
              <w:spacing w:line="360" w:lineRule="auto"/>
              <w:rPr>
                <w:rFonts w:asciiTheme="minorHAnsi" w:hAnsiTheme="minorHAnsi" w:cstheme="minorHAnsi"/>
                <w:sz w:val="24"/>
                <w:szCs w:val="24"/>
                <w:lang w:eastAsia="zh-TW"/>
              </w:rPr>
            </w:pPr>
          </w:p>
          <w:p w14:paraId="7E04CF8E" w14:textId="7F53D604" w:rsidR="00B57022" w:rsidRPr="00785C19" w:rsidRDefault="00753264" w:rsidP="009B1723">
            <w:pPr>
              <w:pStyle w:val="ListParagraph"/>
              <w:numPr>
                <w:ilvl w:val="0"/>
                <w:numId w:val="6"/>
              </w:num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Analysing</w:t>
            </w:r>
            <w:r w:rsidR="00B57022" w:rsidRPr="00785C19">
              <w:rPr>
                <w:rFonts w:asciiTheme="minorHAnsi" w:hAnsiTheme="minorHAnsi" w:cstheme="minorHAnsi"/>
                <w:sz w:val="24"/>
                <w:szCs w:val="24"/>
                <w:lang w:eastAsia="zh-TW"/>
              </w:rPr>
              <w:t xml:space="preserve"> </w:t>
            </w:r>
          </w:p>
          <w:p w14:paraId="0D3D1A88" w14:textId="1A416E1A" w:rsidR="00B57022" w:rsidRPr="00785C19" w:rsidRDefault="00B57022" w:rsidP="009B1723">
            <w:pPr>
              <w:spacing w:line="360" w:lineRule="auto"/>
              <w:rPr>
                <w:rFonts w:asciiTheme="minorHAnsi" w:hAnsiTheme="minorHAnsi" w:cstheme="minorHAnsi"/>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Low </w:t>
            </w:r>
          </w:p>
          <w:p w14:paraId="47F44B26" w14:textId="5B54ED39"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Med </w:t>
            </w:r>
          </w:p>
          <w:p w14:paraId="03B44AF5"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High </w:t>
            </w:r>
          </w:p>
          <w:p w14:paraId="77C67A83"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8-10 </w:t>
            </w:r>
          </w:p>
          <w:p w14:paraId="63302E65" w14:textId="4BE8092D" w:rsidR="002C6829" w:rsidRPr="00785C19" w:rsidRDefault="002C6829" w:rsidP="009B1723">
            <w:pPr>
              <w:spacing w:line="360" w:lineRule="auto"/>
              <w:rPr>
                <w:rFonts w:asciiTheme="minorHAnsi" w:hAnsiTheme="minorHAnsi" w:cstheme="minorHAnsi"/>
                <w:sz w:val="24"/>
                <w:szCs w:val="24"/>
                <w:lang w:eastAsia="zh-TW"/>
              </w:rPr>
            </w:pPr>
          </w:p>
          <w:p w14:paraId="1FB4F3AB" w14:textId="7BF4A54F" w:rsidR="002C6829" w:rsidRPr="00785C19" w:rsidRDefault="002C6829" w:rsidP="009B1723">
            <w:pPr>
              <w:spacing w:line="360" w:lineRule="auto"/>
              <w:rPr>
                <w:rFonts w:asciiTheme="minorHAnsi" w:hAnsiTheme="minorHAnsi" w:cstheme="minorHAnsi"/>
                <w:sz w:val="24"/>
                <w:szCs w:val="24"/>
                <w:lang w:eastAsia="zh-TW"/>
              </w:rPr>
            </w:pPr>
          </w:p>
          <w:p w14:paraId="7376BEC2" w14:textId="77777777" w:rsidR="002C6829" w:rsidRPr="00785C19" w:rsidRDefault="002C6829" w:rsidP="009B1723">
            <w:pPr>
              <w:spacing w:line="360" w:lineRule="auto"/>
              <w:rPr>
                <w:rFonts w:asciiTheme="minorHAnsi" w:hAnsiTheme="minorHAnsi" w:cstheme="minorHAnsi"/>
                <w:sz w:val="24"/>
                <w:szCs w:val="24"/>
                <w:lang w:eastAsia="zh-TW"/>
              </w:rPr>
            </w:pPr>
          </w:p>
          <w:p w14:paraId="3112E59F" w14:textId="3CFFD7EF" w:rsidR="002C6829" w:rsidRPr="00785C19" w:rsidRDefault="002C6829"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9</w:t>
            </w:r>
          </w:p>
          <w:p w14:paraId="3327A150" w14:textId="77777777" w:rsidR="002C6829" w:rsidRPr="00785C19" w:rsidRDefault="002C6829" w:rsidP="009B1723">
            <w:pPr>
              <w:spacing w:line="360" w:lineRule="auto"/>
              <w:rPr>
                <w:rFonts w:asciiTheme="minorHAnsi" w:hAnsiTheme="minorHAnsi" w:cstheme="minorHAnsi"/>
                <w:sz w:val="24"/>
                <w:szCs w:val="24"/>
                <w:lang w:eastAsia="zh-TW"/>
              </w:rPr>
            </w:pPr>
          </w:p>
          <w:p w14:paraId="2D07293F" w14:textId="77777777" w:rsidR="00B32B1F" w:rsidRPr="00785C19" w:rsidRDefault="00B32B1F" w:rsidP="009B1723">
            <w:pPr>
              <w:spacing w:line="360" w:lineRule="auto"/>
              <w:rPr>
                <w:rFonts w:asciiTheme="minorHAnsi" w:hAnsiTheme="minorHAnsi" w:cstheme="minorHAnsi"/>
                <w:sz w:val="24"/>
                <w:szCs w:val="24"/>
                <w:lang w:eastAsia="zh-TW"/>
              </w:rPr>
            </w:pPr>
          </w:p>
          <w:p w14:paraId="7B612CE7" w14:textId="77777777" w:rsidR="00B32B1F" w:rsidRPr="00785C19" w:rsidRDefault="00B32B1F" w:rsidP="009B1723">
            <w:pPr>
              <w:spacing w:line="360" w:lineRule="auto"/>
              <w:rPr>
                <w:rFonts w:asciiTheme="minorHAnsi" w:hAnsiTheme="minorHAnsi" w:cstheme="minorHAnsi"/>
                <w:sz w:val="24"/>
                <w:szCs w:val="24"/>
                <w:lang w:eastAsia="zh-TW"/>
              </w:rPr>
            </w:pPr>
          </w:p>
          <w:p w14:paraId="7EAA7CCB" w14:textId="77777777" w:rsidR="00B32B1F" w:rsidRPr="00785C19" w:rsidRDefault="00B32B1F" w:rsidP="009B1723">
            <w:pPr>
              <w:spacing w:line="360" w:lineRule="auto"/>
              <w:rPr>
                <w:rFonts w:asciiTheme="minorHAnsi" w:hAnsiTheme="minorHAnsi" w:cstheme="minorHAnsi"/>
                <w:sz w:val="24"/>
                <w:szCs w:val="24"/>
                <w:lang w:eastAsia="zh-TW"/>
              </w:rPr>
            </w:pPr>
          </w:p>
          <w:p w14:paraId="42180D66" w14:textId="77777777" w:rsidR="00B32B1F" w:rsidRPr="00785C19" w:rsidRDefault="00B32B1F" w:rsidP="009B1723">
            <w:pPr>
              <w:spacing w:line="360" w:lineRule="auto"/>
              <w:rPr>
                <w:rFonts w:asciiTheme="minorHAnsi" w:hAnsiTheme="minorHAnsi" w:cstheme="minorHAnsi"/>
                <w:sz w:val="24"/>
                <w:szCs w:val="24"/>
                <w:lang w:eastAsia="zh-TW"/>
              </w:rPr>
            </w:pPr>
          </w:p>
          <w:p w14:paraId="7CA39E34" w14:textId="77777777" w:rsidR="00B32B1F" w:rsidRPr="00785C19" w:rsidRDefault="00B32B1F" w:rsidP="009B1723">
            <w:pPr>
              <w:spacing w:line="360" w:lineRule="auto"/>
              <w:rPr>
                <w:rFonts w:asciiTheme="minorHAnsi" w:hAnsiTheme="minorHAnsi" w:cstheme="minorHAnsi"/>
                <w:sz w:val="24"/>
                <w:szCs w:val="24"/>
                <w:lang w:eastAsia="zh-TW"/>
              </w:rPr>
            </w:pPr>
          </w:p>
          <w:p w14:paraId="0FE90DF9" w14:textId="77777777" w:rsidR="00B32B1F" w:rsidRPr="00785C19" w:rsidRDefault="00B32B1F" w:rsidP="009B1723">
            <w:pPr>
              <w:spacing w:line="360" w:lineRule="auto"/>
              <w:rPr>
                <w:rFonts w:asciiTheme="minorHAnsi" w:hAnsiTheme="minorHAnsi" w:cstheme="minorHAnsi"/>
                <w:sz w:val="24"/>
                <w:szCs w:val="24"/>
                <w:lang w:eastAsia="zh-TW"/>
              </w:rPr>
            </w:pPr>
          </w:p>
          <w:p w14:paraId="2795D7AE" w14:textId="77777777" w:rsidR="00B32B1F" w:rsidRPr="00785C19" w:rsidRDefault="00B32B1F" w:rsidP="009B1723">
            <w:pPr>
              <w:spacing w:line="360" w:lineRule="auto"/>
              <w:rPr>
                <w:rFonts w:asciiTheme="minorHAnsi" w:hAnsiTheme="minorHAnsi" w:cstheme="minorHAnsi"/>
                <w:sz w:val="24"/>
                <w:szCs w:val="24"/>
                <w:lang w:eastAsia="zh-TW"/>
              </w:rPr>
            </w:pPr>
          </w:p>
          <w:p w14:paraId="5A8E45BE" w14:textId="77777777" w:rsidR="00B32B1F" w:rsidRDefault="00B32B1F" w:rsidP="009B1723">
            <w:pPr>
              <w:spacing w:line="360" w:lineRule="auto"/>
              <w:rPr>
                <w:rFonts w:asciiTheme="minorHAnsi" w:hAnsiTheme="minorHAnsi" w:cstheme="minorHAnsi"/>
                <w:sz w:val="24"/>
                <w:szCs w:val="24"/>
                <w:lang w:eastAsia="zh-TW"/>
              </w:rPr>
            </w:pPr>
          </w:p>
          <w:p w14:paraId="4AE39A1F" w14:textId="77777777" w:rsidR="009B1723" w:rsidRDefault="009B1723" w:rsidP="009B1723">
            <w:pPr>
              <w:spacing w:line="360" w:lineRule="auto"/>
              <w:rPr>
                <w:rFonts w:asciiTheme="minorHAnsi" w:hAnsiTheme="minorHAnsi" w:cstheme="minorHAnsi"/>
                <w:sz w:val="24"/>
                <w:szCs w:val="24"/>
                <w:lang w:eastAsia="zh-TW"/>
              </w:rPr>
            </w:pPr>
          </w:p>
          <w:p w14:paraId="44B463BB" w14:textId="77777777" w:rsidR="009B1723" w:rsidRDefault="009B1723" w:rsidP="009B1723">
            <w:pPr>
              <w:spacing w:line="360" w:lineRule="auto"/>
              <w:rPr>
                <w:rFonts w:asciiTheme="minorHAnsi" w:hAnsiTheme="minorHAnsi" w:cstheme="minorHAnsi"/>
                <w:sz w:val="24"/>
                <w:szCs w:val="24"/>
                <w:lang w:eastAsia="zh-TW"/>
              </w:rPr>
            </w:pPr>
          </w:p>
          <w:p w14:paraId="7ADA63CB" w14:textId="77777777" w:rsidR="009B1723" w:rsidRPr="00785C19" w:rsidRDefault="009B1723" w:rsidP="009B1723">
            <w:pPr>
              <w:spacing w:line="360" w:lineRule="auto"/>
              <w:rPr>
                <w:rFonts w:asciiTheme="minorHAnsi" w:hAnsiTheme="minorHAnsi" w:cstheme="minorHAnsi"/>
                <w:sz w:val="24"/>
                <w:szCs w:val="24"/>
                <w:lang w:eastAsia="zh-TW"/>
              </w:rPr>
            </w:pPr>
          </w:p>
          <w:p w14:paraId="6357BB60" w14:textId="7232CA1D" w:rsidR="00B32B1F" w:rsidRPr="00785C19" w:rsidRDefault="00B32B1F" w:rsidP="009B1723">
            <w:pPr>
              <w:spacing w:line="360" w:lineRule="auto"/>
              <w:rPr>
                <w:rFonts w:asciiTheme="minorHAnsi" w:hAnsiTheme="minorHAnsi" w:cstheme="minorHAnsi"/>
                <w:sz w:val="24"/>
                <w:szCs w:val="24"/>
                <w:lang w:eastAsia="zh-TW"/>
              </w:rPr>
            </w:pPr>
          </w:p>
          <w:p w14:paraId="2180A1CA" w14:textId="46DBA725" w:rsidR="00B32B1F" w:rsidRPr="00785C19" w:rsidRDefault="00B32B1F"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10</w:t>
            </w:r>
          </w:p>
          <w:p w14:paraId="17EA430A" w14:textId="77777777" w:rsidR="00B57022" w:rsidRPr="00785C19" w:rsidRDefault="00B57022" w:rsidP="009B1723">
            <w:pPr>
              <w:spacing w:line="360" w:lineRule="auto"/>
              <w:rPr>
                <w:rFonts w:asciiTheme="minorHAnsi" w:hAnsiTheme="minorHAnsi" w:cstheme="minorHAnsi"/>
                <w:sz w:val="24"/>
                <w:szCs w:val="24"/>
                <w:lang w:eastAsia="zh-TW"/>
              </w:rPr>
            </w:pPr>
          </w:p>
          <w:p w14:paraId="63F83969" w14:textId="44BF583F" w:rsidR="00B57022" w:rsidRPr="00785C19" w:rsidRDefault="00B57022" w:rsidP="009B1723">
            <w:pPr>
              <w:spacing w:line="360" w:lineRule="auto"/>
              <w:rPr>
                <w:rFonts w:asciiTheme="minorHAnsi" w:hAnsiTheme="minorHAnsi" w:cstheme="minorHAnsi"/>
                <w:sz w:val="24"/>
                <w:szCs w:val="24"/>
                <w:lang w:eastAsia="zh-TW"/>
              </w:rPr>
            </w:pPr>
          </w:p>
          <w:p w14:paraId="7BA94053" w14:textId="2715AF62" w:rsidR="00B57022" w:rsidRPr="00785C19" w:rsidRDefault="00B57022" w:rsidP="009B1723">
            <w:pPr>
              <w:spacing w:line="360" w:lineRule="auto"/>
              <w:rPr>
                <w:rFonts w:asciiTheme="minorHAnsi" w:hAnsiTheme="minorHAnsi" w:cstheme="minorHAnsi"/>
                <w:sz w:val="24"/>
                <w:szCs w:val="24"/>
                <w:lang w:eastAsia="zh-TW"/>
              </w:rPr>
            </w:pPr>
          </w:p>
          <w:p w14:paraId="05F60691" w14:textId="4A66927C" w:rsidR="00B57022" w:rsidRPr="00785C19" w:rsidRDefault="00B57022" w:rsidP="009B1723">
            <w:pPr>
              <w:spacing w:line="360" w:lineRule="auto"/>
              <w:rPr>
                <w:rFonts w:asciiTheme="minorHAnsi" w:hAnsiTheme="minorHAnsi" w:cstheme="minorHAnsi"/>
                <w:sz w:val="24"/>
                <w:szCs w:val="24"/>
                <w:lang w:eastAsia="zh-TW"/>
              </w:rPr>
            </w:pPr>
          </w:p>
          <w:p w14:paraId="5C0E8685" w14:textId="344B969A" w:rsidR="00B57022" w:rsidRPr="00785C19" w:rsidRDefault="00B57022" w:rsidP="009B1723">
            <w:pPr>
              <w:spacing w:line="360" w:lineRule="auto"/>
              <w:rPr>
                <w:rFonts w:asciiTheme="minorHAnsi" w:hAnsiTheme="minorHAnsi" w:cstheme="minorHAnsi"/>
                <w:sz w:val="24"/>
                <w:szCs w:val="24"/>
                <w:lang w:eastAsia="zh-TW"/>
              </w:rPr>
            </w:pPr>
          </w:p>
          <w:p w14:paraId="52DD5634" w14:textId="1040F4F1" w:rsidR="00B57022" w:rsidRPr="00785C19" w:rsidRDefault="00B57022" w:rsidP="009B1723">
            <w:pPr>
              <w:spacing w:line="360" w:lineRule="auto"/>
              <w:rPr>
                <w:rFonts w:asciiTheme="minorHAnsi" w:hAnsiTheme="minorHAnsi" w:cstheme="minorHAnsi"/>
                <w:sz w:val="24"/>
                <w:szCs w:val="24"/>
                <w:lang w:eastAsia="zh-TW"/>
              </w:rPr>
            </w:pPr>
          </w:p>
          <w:p w14:paraId="2701722E" w14:textId="7D862420" w:rsidR="00B57022" w:rsidRPr="00785C19" w:rsidRDefault="00B57022" w:rsidP="009B1723">
            <w:pPr>
              <w:spacing w:line="360" w:lineRule="auto"/>
              <w:rPr>
                <w:rFonts w:asciiTheme="minorHAnsi" w:hAnsiTheme="minorHAnsi" w:cstheme="minorHAnsi"/>
                <w:sz w:val="24"/>
                <w:szCs w:val="24"/>
                <w:lang w:eastAsia="zh-TW"/>
              </w:rPr>
            </w:pPr>
          </w:p>
          <w:p w14:paraId="1E24E287" w14:textId="0813151C" w:rsidR="00B57022" w:rsidRPr="00785C19" w:rsidRDefault="00B57022" w:rsidP="009B1723">
            <w:pPr>
              <w:spacing w:line="360" w:lineRule="auto"/>
              <w:rPr>
                <w:rFonts w:asciiTheme="minorHAnsi" w:hAnsiTheme="minorHAnsi" w:cstheme="minorHAnsi"/>
                <w:sz w:val="24"/>
                <w:szCs w:val="24"/>
                <w:lang w:eastAsia="zh-TW"/>
              </w:rPr>
            </w:pPr>
          </w:p>
          <w:p w14:paraId="5F1D9243" w14:textId="0C80EBEF" w:rsidR="00B57022" w:rsidRPr="00785C19" w:rsidRDefault="00B57022" w:rsidP="009B1723">
            <w:pPr>
              <w:spacing w:line="360" w:lineRule="auto"/>
              <w:rPr>
                <w:rFonts w:asciiTheme="minorHAnsi" w:hAnsiTheme="minorHAnsi" w:cstheme="minorHAnsi"/>
                <w:sz w:val="24"/>
                <w:szCs w:val="24"/>
                <w:lang w:eastAsia="zh-TW"/>
              </w:rPr>
            </w:pPr>
          </w:p>
          <w:p w14:paraId="48E7F043" w14:textId="04F91C46" w:rsidR="00B57022" w:rsidRPr="00785C19" w:rsidRDefault="00B57022" w:rsidP="009B1723">
            <w:pPr>
              <w:spacing w:line="360" w:lineRule="auto"/>
              <w:rPr>
                <w:rFonts w:asciiTheme="minorHAnsi" w:hAnsiTheme="minorHAnsi" w:cstheme="minorHAnsi"/>
                <w:sz w:val="24"/>
                <w:szCs w:val="24"/>
                <w:lang w:eastAsia="zh-TW"/>
              </w:rPr>
            </w:pPr>
          </w:p>
          <w:p w14:paraId="63BE6C6A" w14:textId="1B52072F" w:rsidR="00B57022" w:rsidRPr="00785C19" w:rsidRDefault="00B57022" w:rsidP="009B1723">
            <w:pPr>
              <w:spacing w:line="360" w:lineRule="auto"/>
              <w:rPr>
                <w:rFonts w:asciiTheme="minorHAnsi" w:hAnsiTheme="minorHAnsi" w:cstheme="minorHAnsi"/>
                <w:sz w:val="24"/>
                <w:szCs w:val="24"/>
                <w:lang w:eastAsia="zh-TW"/>
              </w:rPr>
            </w:pPr>
          </w:p>
          <w:p w14:paraId="34EA6666" w14:textId="1F67261B" w:rsidR="00B57022" w:rsidRPr="00785C19" w:rsidRDefault="00B57022" w:rsidP="009B1723">
            <w:pPr>
              <w:spacing w:line="360" w:lineRule="auto"/>
              <w:rPr>
                <w:rFonts w:asciiTheme="minorHAnsi" w:hAnsiTheme="minorHAnsi" w:cstheme="minorHAnsi"/>
                <w:sz w:val="24"/>
                <w:szCs w:val="24"/>
                <w:lang w:eastAsia="zh-TW"/>
              </w:rPr>
            </w:pPr>
          </w:p>
          <w:p w14:paraId="532DA57C" w14:textId="1932716C" w:rsidR="00B57022" w:rsidRPr="00785C19" w:rsidRDefault="00B57022" w:rsidP="009B1723">
            <w:pPr>
              <w:spacing w:line="360" w:lineRule="auto"/>
              <w:rPr>
                <w:rFonts w:asciiTheme="minorHAnsi" w:hAnsiTheme="minorHAnsi" w:cstheme="minorHAnsi"/>
                <w:sz w:val="24"/>
                <w:szCs w:val="24"/>
                <w:lang w:eastAsia="zh-TW"/>
              </w:rPr>
            </w:pPr>
          </w:p>
          <w:p w14:paraId="3F35FAE0" w14:textId="14E63786" w:rsidR="00B57022" w:rsidRPr="00785C19" w:rsidRDefault="00B57022" w:rsidP="009B1723">
            <w:pPr>
              <w:spacing w:line="360" w:lineRule="auto"/>
              <w:rPr>
                <w:rFonts w:asciiTheme="minorHAnsi" w:hAnsiTheme="minorHAnsi" w:cstheme="minorHAnsi"/>
                <w:sz w:val="24"/>
                <w:szCs w:val="24"/>
                <w:lang w:eastAsia="zh-TW"/>
              </w:rPr>
            </w:pPr>
          </w:p>
          <w:p w14:paraId="5EECC27B" w14:textId="3BEDC85E" w:rsidR="00B57022" w:rsidRPr="00785C19" w:rsidRDefault="00B57022" w:rsidP="009B1723">
            <w:pPr>
              <w:spacing w:line="360" w:lineRule="auto"/>
              <w:rPr>
                <w:rFonts w:asciiTheme="minorHAnsi" w:hAnsiTheme="minorHAnsi" w:cstheme="minorHAnsi"/>
                <w:sz w:val="24"/>
                <w:szCs w:val="24"/>
                <w:lang w:eastAsia="zh-TW"/>
              </w:rPr>
            </w:pPr>
          </w:p>
          <w:p w14:paraId="2C2C9644" w14:textId="458D798E" w:rsidR="00B57022" w:rsidRPr="00785C19" w:rsidRDefault="00B57022" w:rsidP="009B1723">
            <w:pPr>
              <w:spacing w:line="360" w:lineRule="auto"/>
              <w:rPr>
                <w:rFonts w:asciiTheme="minorHAnsi" w:hAnsiTheme="minorHAnsi" w:cstheme="minorHAnsi"/>
                <w:sz w:val="24"/>
                <w:szCs w:val="24"/>
                <w:lang w:eastAsia="zh-TW"/>
              </w:rPr>
            </w:pPr>
          </w:p>
          <w:p w14:paraId="5F7D2808" w14:textId="5F75A6E0" w:rsidR="00B57022" w:rsidRPr="00785C19" w:rsidRDefault="00B57022" w:rsidP="009B1723">
            <w:pPr>
              <w:spacing w:line="360" w:lineRule="auto"/>
              <w:rPr>
                <w:rFonts w:asciiTheme="minorHAnsi" w:hAnsiTheme="minorHAnsi" w:cstheme="minorHAnsi"/>
                <w:sz w:val="24"/>
                <w:szCs w:val="24"/>
                <w:lang w:eastAsia="zh-TW"/>
              </w:rPr>
            </w:pPr>
          </w:p>
          <w:p w14:paraId="3F8FD5C3" w14:textId="0C087362" w:rsidR="00B57022" w:rsidRPr="00785C19" w:rsidRDefault="00B57022" w:rsidP="009B1723">
            <w:pPr>
              <w:spacing w:line="360" w:lineRule="auto"/>
              <w:rPr>
                <w:rFonts w:asciiTheme="minorHAnsi" w:hAnsiTheme="minorHAnsi" w:cstheme="minorHAnsi"/>
                <w:sz w:val="24"/>
                <w:szCs w:val="24"/>
                <w:lang w:eastAsia="zh-TW"/>
              </w:rPr>
            </w:pPr>
          </w:p>
          <w:p w14:paraId="37FE1116" w14:textId="77777777" w:rsidR="009B1723" w:rsidRDefault="009B1723" w:rsidP="009B1723">
            <w:pPr>
              <w:spacing w:line="360" w:lineRule="auto"/>
              <w:rPr>
                <w:rFonts w:asciiTheme="minorHAnsi" w:hAnsiTheme="minorHAnsi" w:cstheme="minorHAnsi"/>
                <w:sz w:val="24"/>
                <w:szCs w:val="24"/>
                <w:lang w:eastAsia="zh-TW"/>
              </w:rPr>
            </w:pPr>
          </w:p>
          <w:p w14:paraId="0C5FD4C3" w14:textId="77777777" w:rsidR="009B1723" w:rsidRDefault="009B1723" w:rsidP="009B1723">
            <w:pPr>
              <w:spacing w:line="360" w:lineRule="auto"/>
              <w:rPr>
                <w:rFonts w:asciiTheme="minorHAnsi" w:hAnsiTheme="minorHAnsi" w:cstheme="minorHAnsi"/>
                <w:sz w:val="24"/>
                <w:szCs w:val="24"/>
                <w:lang w:eastAsia="zh-TW"/>
              </w:rPr>
            </w:pPr>
          </w:p>
          <w:p w14:paraId="1FF02D31" w14:textId="28E24AE4" w:rsidR="00B57022" w:rsidRPr="00785C19" w:rsidRDefault="00B57022"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9</w:t>
            </w:r>
          </w:p>
          <w:p w14:paraId="7271620B" w14:textId="77777777" w:rsidR="00B32B1F" w:rsidRPr="00785C19" w:rsidRDefault="00B32B1F" w:rsidP="009B1723">
            <w:pPr>
              <w:spacing w:line="360" w:lineRule="auto"/>
              <w:rPr>
                <w:rFonts w:asciiTheme="minorHAnsi" w:hAnsiTheme="minorHAnsi" w:cstheme="minorHAnsi"/>
                <w:sz w:val="24"/>
                <w:szCs w:val="24"/>
                <w:lang w:eastAsia="zh-TW"/>
              </w:rPr>
            </w:pPr>
          </w:p>
          <w:p w14:paraId="47937711" w14:textId="77777777" w:rsidR="00B57022" w:rsidRPr="00785C19" w:rsidRDefault="00B57022" w:rsidP="009B1723">
            <w:pPr>
              <w:spacing w:line="360" w:lineRule="auto"/>
              <w:rPr>
                <w:rFonts w:asciiTheme="minorHAnsi" w:hAnsiTheme="minorHAnsi" w:cstheme="minorHAnsi"/>
                <w:sz w:val="24"/>
                <w:szCs w:val="24"/>
                <w:lang w:eastAsia="zh-TW"/>
              </w:rPr>
            </w:pPr>
          </w:p>
          <w:p w14:paraId="1677FC15" w14:textId="77777777" w:rsidR="00B57022" w:rsidRPr="00785C19" w:rsidRDefault="00B57022" w:rsidP="009B1723">
            <w:pPr>
              <w:spacing w:line="360" w:lineRule="auto"/>
              <w:rPr>
                <w:rFonts w:asciiTheme="minorHAnsi" w:hAnsiTheme="minorHAnsi" w:cstheme="minorHAnsi"/>
                <w:sz w:val="24"/>
                <w:szCs w:val="24"/>
                <w:lang w:eastAsia="zh-TW"/>
              </w:rPr>
            </w:pPr>
          </w:p>
          <w:p w14:paraId="0AF86411" w14:textId="77777777" w:rsidR="00B57022" w:rsidRPr="00785C19" w:rsidRDefault="00B57022" w:rsidP="009B1723">
            <w:pPr>
              <w:spacing w:line="360" w:lineRule="auto"/>
              <w:rPr>
                <w:rFonts w:asciiTheme="minorHAnsi" w:hAnsiTheme="minorHAnsi" w:cstheme="minorHAnsi"/>
                <w:sz w:val="24"/>
                <w:szCs w:val="24"/>
                <w:lang w:eastAsia="zh-TW"/>
              </w:rPr>
            </w:pPr>
          </w:p>
          <w:p w14:paraId="4C7A0FA2" w14:textId="77777777" w:rsidR="00B57022" w:rsidRPr="00785C19" w:rsidRDefault="00B57022" w:rsidP="009B1723">
            <w:pPr>
              <w:spacing w:line="360" w:lineRule="auto"/>
              <w:rPr>
                <w:rFonts w:asciiTheme="minorHAnsi" w:hAnsiTheme="minorHAnsi" w:cstheme="minorHAnsi"/>
                <w:sz w:val="24"/>
                <w:szCs w:val="24"/>
                <w:lang w:eastAsia="zh-TW"/>
              </w:rPr>
            </w:pPr>
          </w:p>
          <w:p w14:paraId="574F1C50" w14:textId="77777777" w:rsidR="00B57022" w:rsidRPr="00785C19" w:rsidRDefault="00B57022" w:rsidP="009B1723">
            <w:pPr>
              <w:spacing w:line="360" w:lineRule="auto"/>
              <w:rPr>
                <w:rFonts w:asciiTheme="minorHAnsi" w:hAnsiTheme="minorHAnsi" w:cstheme="minorHAnsi"/>
                <w:sz w:val="24"/>
                <w:szCs w:val="24"/>
                <w:lang w:eastAsia="zh-TW"/>
              </w:rPr>
            </w:pPr>
          </w:p>
          <w:p w14:paraId="7CE77366" w14:textId="77777777" w:rsidR="00B57022" w:rsidRPr="00785C19" w:rsidRDefault="00B57022" w:rsidP="009B1723">
            <w:pPr>
              <w:spacing w:line="360" w:lineRule="auto"/>
              <w:rPr>
                <w:rFonts w:asciiTheme="minorHAnsi" w:hAnsiTheme="minorHAnsi" w:cstheme="minorHAnsi"/>
                <w:sz w:val="24"/>
                <w:szCs w:val="24"/>
                <w:lang w:eastAsia="zh-TW"/>
              </w:rPr>
            </w:pPr>
          </w:p>
          <w:p w14:paraId="64A5B360" w14:textId="77777777" w:rsidR="00B57022" w:rsidRPr="00785C19" w:rsidRDefault="00B57022" w:rsidP="009B1723">
            <w:pPr>
              <w:spacing w:line="360" w:lineRule="auto"/>
              <w:rPr>
                <w:rFonts w:asciiTheme="minorHAnsi" w:hAnsiTheme="minorHAnsi" w:cstheme="minorHAnsi"/>
                <w:sz w:val="24"/>
                <w:szCs w:val="24"/>
                <w:lang w:eastAsia="zh-TW"/>
              </w:rPr>
            </w:pPr>
          </w:p>
          <w:p w14:paraId="57450C44" w14:textId="77777777" w:rsidR="009B1723" w:rsidRDefault="009B1723" w:rsidP="009B1723">
            <w:pPr>
              <w:spacing w:line="360" w:lineRule="auto"/>
              <w:rPr>
                <w:rFonts w:asciiTheme="minorHAnsi" w:hAnsiTheme="minorHAnsi" w:cstheme="minorHAnsi"/>
                <w:sz w:val="24"/>
                <w:szCs w:val="24"/>
                <w:lang w:eastAsia="zh-TW"/>
              </w:rPr>
            </w:pPr>
          </w:p>
          <w:p w14:paraId="6AD60B61" w14:textId="5371FEB3" w:rsidR="00B57022" w:rsidRPr="00785C19" w:rsidRDefault="00B57022"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10</w:t>
            </w:r>
          </w:p>
          <w:p w14:paraId="5478B2BA" w14:textId="77777777" w:rsidR="00B57022" w:rsidRPr="00785C19" w:rsidRDefault="00B57022" w:rsidP="009B1723">
            <w:pPr>
              <w:spacing w:line="360" w:lineRule="auto"/>
              <w:rPr>
                <w:rFonts w:asciiTheme="minorHAnsi" w:hAnsiTheme="minorHAnsi" w:cstheme="minorHAnsi"/>
                <w:sz w:val="24"/>
                <w:szCs w:val="24"/>
                <w:lang w:eastAsia="zh-TW"/>
              </w:rPr>
            </w:pPr>
          </w:p>
          <w:p w14:paraId="446B3833" w14:textId="77777777" w:rsidR="00753264" w:rsidRPr="00785C19" w:rsidRDefault="00753264" w:rsidP="009B1723">
            <w:pPr>
              <w:spacing w:line="360" w:lineRule="auto"/>
              <w:rPr>
                <w:rFonts w:asciiTheme="minorHAnsi" w:hAnsiTheme="minorHAnsi" w:cstheme="minorHAnsi"/>
                <w:sz w:val="24"/>
                <w:szCs w:val="24"/>
                <w:lang w:eastAsia="zh-TW"/>
              </w:rPr>
            </w:pPr>
          </w:p>
          <w:p w14:paraId="245D4A9B" w14:textId="77777777" w:rsidR="00753264" w:rsidRPr="00785C19" w:rsidRDefault="00753264" w:rsidP="009B1723">
            <w:pPr>
              <w:spacing w:line="360" w:lineRule="auto"/>
              <w:rPr>
                <w:rFonts w:asciiTheme="minorHAnsi" w:hAnsiTheme="minorHAnsi" w:cstheme="minorHAnsi"/>
                <w:sz w:val="24"/>
                <w:szCs w:val="24"/>
                <w:lang w:eastAsia="zh-TW"/>
              </w:rPr>
            </w:pPr>
          </w:p>
          <w:p w14:paraId="74D043EE" w14:textId="77777777" w:rsidR="00753264" w:rsidRPr="00785C19" w:rsidRDefault="00753264" w:rsidP="009B1723">
            <w:pPr>
              <w:spacing w:line="360" w:lineRule="auto"/>
              <w:rPr>
                <w:rFonts w:asciiTheme="minorHAnsi" w:hAnsiTheme="minorHAnsi" w:cstheme="minorHAnsi"/>
                <w:sz w:val="24"/>
                <w:szCs w:val="24"/>
                <w:lang w:eastAsia="zh-TW"/>
              </w:rPr>
            </w:pPr>
          </w:p>
          <w:p w14:paraId="2B36C6A4" w14:textId="77777777" w:rsidR="00753264" w:rsidRPr="00785C19" w:rsidRDefault="00753264" w:rsidP="009B1723">
            <w:pPr>
              <w:spacing w:line="360" w:lineRule="auto"/>
              <w:rPr>
                <w:rFonts w:asciiTheme="minorHAnsi" w:hAnsiTheme="minorHAnsi" w:cstheme="minorHAnsi"/>
                <w:sz w:val="24"/>
                <w:szCs w:val="24"/>
                <w:lang w:eastAsia="zh-TW"/>
              </w:rPr>
            </w:pPr>
          </w:p>
          <w:p w14:paraId="1C977A9E" w14:textId="77777777" w:rsidR="00753264" w:rsidRPr="00785C19" w:rsidRDefault="00753264" w:rsidP="009B1723">
            <w:pPr>
              <w:spacing w:line="360" w:lineRule="auto"/>
              <w:rPr>
                <w:rFonts w:asciiTheme="minorHAnsi" w:hAnsiTheme="minorHAnsi" w:cstheme="minorHAnsi"/>
                <w:sz w:val="24"/>
                <w:szCs w:val="24"/>
                <w:lang w:eastAsia="zh-TW"/>
              </w:rPr>
            </w:pPr>
          </w:p>
          <w:p w14:paraId="2CA301AB" w14:textId="77777777" w:rsidR="00753264" w:rsidRPr="00785C19" w:rsidRDefault="00753264" w:rsidP="009B1723">
            <w:pPr>
              <w:spacing w:line="360" w:lineRule="auto"/>
              <w:rPr>
                <w:rFonts w:asciiTheme="minorHAnsi" w:hAnsiTheme="minorHAnsi" w:cstheme="minorHAnsi"/>
                <w:sz w:val="24"/>
                <w:szCs w:val="24"/>
                <w:lang w:eastAsia="zh-TW"/>
              </w:rPr>
            </w:pPr>
          </w:p>
          <w:p w14:paraId="4E340B8F" w14:textId="77777777" w:rsidR="00753264" w:rsidRPr="00785C19" w:rsidRDefault="00753264" w:rsidP="009B1723">
            <w:pPr>
              <w:spacing w:line="360" w:lineRule="auto"/>
              <w:rPr>
                <w:rFonts w:asciiTheme="minorHAnsi" w:hAnsiTheme="minorHAnsi" w:cstheme="minorHAnsi"/>
                <w:sz w:val="24"/>
                <w:szCs w:val="24"/>
                <w:lang w:eastAsia="zh-TW"/>
              </w:rPr>
            </w:pPr>
          </w:p>
          <w:p w14:paraId="1718AE8E" w14:textId="77777777" w:rsidR="00753264" w:rsidRPr="00785C19" w:rsidRDefault="00753264" w:rsidP="009B1723">
            <w:pPr>
              <w:spacing w:line="360" w:lineRule="auto"/>
              <w:rPr>
                <w:rFonts w:asciiTheme="minorHAnsi" w:hAnsiTheme="minorHAnsi" w:cstheme="minorHAnsi"/>
                <w:sz w:val="24"/>
                <w:szCs w:val="24"/>
                <w:lang w:eastAsia="zh-TW"/>
              </w:rPr>
            </w:pPr>
          </w:p>
          <w:p w14:paraId="3034F0D4" w14:textId="77777777" w:rsidR="00753264" w:rsidRPr="00785C19" w:rsidRDefault="00753264" w:rsidP="009B1723">
            <w:pPr>
              <w:spacing w:line="360" w:lineRule="auto"/>
              <w:rPr>
                <w:rFonts w:asciiTheme="minorHAnsi" w:hAnsiTheme="minorHAnsi" w:cstheme="minorHAnsi"/>
                <w:sz w:val="24"/>
                <w:szCs w:val="24"/>
                <w:lang w:eastAsia="zh-TW"/>
              </w:rPr>
            </w:pPr>
          </w:p>
          <w:p w14:paraId="16A34FBC" w14:textId="77777777" w:rsidR="00753264" w:rsidRPr="00785C19" w:rsidRDefault="00753264" w:rsidP="009B1723">
            <w:pPr>
              <w:spacing w:line="360" w:lineRule="auto"/>
              <w:rPr>
                <w:rFonts w:asciiTheme="minorHAnsi" w:hAnsiTheme="minorHAnsi" w:cstheme="minorHAnsi"/>
                <w:sz w:val="24"/>
                <w:szCs w:val="24"/>
                <w:lang w:eastAsia="zh-TW"/>
              </w:rPr>
            </w:pPr>
          </w:p>
          <w:p w14:paraId="5691DA98" w14:textId="77777777" w:rsidR="00753264" w:rsidRPr="00785C19" w:rsidRDefault="00753264" w:rsidP="009B1723">
            <w:pPr>
              <w:spacing w:line="360" w:lineRule="auto"/>
              <w:rPr>
                <w:rFonts w:asciiTheme="minorHAnsi" w:hAnsiTheme="minorHAnsi" w:cstheme="minorHAnsi"/>
                <w:sz w:val="24"/>
                <w:szCs w:val="24"/>
                <w:lang w:eastAsia="zh-TW"/>
              </w:rPr>
            </w:pPr>
          </w:p>
          <w:p w14:paraId="10D7D009" w14:textId="77777777" w:rsidR="00753264" w:rsidRPr="00785C19" w:rsidRDefault="00753264" w:rsidP="009B1723">
            <w:pPr>
              <w:spacing w:line="360" w:lineRule="auto"/>
              <w:rPr>
                <w:rFonts w:asciiTheme="minorHAnsi" w:hAnsiTheme="minorHAnsi" w:cstheme="minorHAnsi"/>
                <w:sz w:val="24"/>
                <w:szCs w:val="24"/>
                <w:lang w:eastAsia="zh-TW"/>
              </w:rPr>
            </w:pPr>
          </w:p>
          <w:p w14:paraId="13965409" w14:textId="77777777" w:rsidR="009B1723" w:rsidRDefault="009B1723" w:rsidP="009B1723">
            <w:pPr>
              <w:spacing w:line="360" w:lineRule="auto"/>
              <w:rPr>
                <w:rFonts w:asciiTheme="minorHAnsi" w:hAnsiTheme="minorHAnsi" w:cstheme="minorHAnsi"/>
                <w:sz w:val="24"/>
                <w:szCs w:val="24"/>
                <w:lang w:eastAsia="zh-TW"/>
              </w:rPr>
            </w:pPr>
          </w:p>
          <w:p w14:paraId="0F65320F" w14:textId="77777777" w:rsidR="009B1723" w:rsidRDefault="009B1723" w:rsidP="009B1723">
            <w:pPr>
              <w:spacing w:line="360" w:lineRule="auto"/>
              <w:rPr>
                <w:rFonts w:asciiTheme="minorHAnsi" w:hAnsiTheme="minorHAnsi" w:cstheme="minorHAnsi"/>
                <w:sz w:val="24"/>
                <w:szCs w:val="24"/>
                <w:lang w:eastAsia="zh-TW"/>
              </w:rPr>
            </w:pPr>
          </w:p>
          <w:p w14:paraId="414231C0" w14:textId="52706CD0" w:rsidR="00753264" w:rsidRPr="00785C19" w:rsidRDefault="00753264"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9</w:t>
            </w:r>
          </w:p>
          <w:p w14:paraId="3C179C3B" w14:textId="70D14E49" w:rsidR="0022667C" w:rsidRPr="00785C19" w:rsidRDefault="0022667C" w:rsidP="009B1723">
            <w:pPr>
              <w:spacing w:line="360" w:lineRule="auto"/>
              <w:rPr>
                <w:rFonts w:asciiTheme="minorHAnsi" w:hAnsiTheme="minorHAnsi" w:cstheme="minorHAnsi"/>
                <w:sz w:val="24"/>
                <w:szCs w:val="24"/>
                <w:lang w:eastAsia="zh-TW"/>
              </w:rPr>
            </w:pPr>
          </w:p>
          <w:p w14:paraId="28B531F8" w14:textId="4A4ABCDA" w:rsidR="0022667C" w:rsidRPr="00785C19" w:rsidRDefault="0022667C" w:rsidP="009B1723">
            <w:pPr>
              <w:spacing w:line="360" w:lineRule="auto"/>
              <w:rPr>
                <w:rFonts w:asciiTheme="minorHAnsi" w:hAnsiTheme="minorHAnsi" w:cstheme="minorHAnsi"/>
                <w:sz w:val="24"/>
                <w:szCs w:val="24"/>
                <w:lang w:eastAsia="zh-TW"/>
              </w:rPr>
            </w:pPr>
          </w:p>
          <w:p w14:paraId="303BD528" w14:textId="026D30D5" w:rsidR="0022667C" w:rsidRPr="00785C19" w:rsidRDefault="0022667C" w:rsidP="009B1723">
            <w:pPr>
              <w:spacing w:line="360" w:lineRule="auto"/>
              <w:rPr>
                <w:rFonts w:asciiTheme="minorHAnsi" w:hAnsiTheme="minorHAnsi" w:cstheme="minorHAnsi"/>
                <w:sz w:val="24"/>
                <w:szCs w:val="24"/>
                <w:lang w:eastAsia="zh-TW"/>
              </w:rPr>
            </w:pPr>
          </w:p>
          <w:p w14:paraId="31F711EE" w14:textId="6E7793EE" w:rsidR="0022667C" w:rsidRPr="00785C19" w:rsidRDefault="0022667C" w:rsidP="009B1723">
            <w:pPr>
              <w:spacing w:line="360" w:lineRule="auto"/>
              <w:rPr>
                <w:rFonts w:asciiTheme="minorHAnsi" w:hAnsiTheme="minorHAnsi" w:cstheme="minorHAnsi"/>
                <w:sz w:val="24"/>
                <w:szCs w:val="24"/>
                <w:lang w:eastAsia="zh-TW"/>
              </w:rPr>
            </w:pPr>
          </w:p>
          <w:p w14:paraId="7C72F257" w14:textId="60C7EE90" w:rsidR="0022667C" w:rsidRPr="00785C19" w:rsidRDefault="0022667C" w:rsidP="009B1723">
            <w:pPr>
              <w:spacing w:line="360" w:lineRule="auto"/>
              <w:rPr>
                <w:rFonts w:asciiTheme="minorHAnsi" w:hAnsiTheme="minorHAnsi" w:cstheme="minorHAnsi"/>
                <w:sz w:val="24"/>
                <w:szCs w:val="24"/>
                <w:lang w:eastAsia="zh-TW"/>
              </w:rPr>
            </w:pPr>
          </w:p>
          <w:p w14:paraId="7117E6FF" w14:textId="3D05B8ED" w:rsidR="0022667C" w:rsidRPr="00785C19" w:rsidRDefault="0022667C" w:rsidP="009B1723">
            <w:pPr>
              <w:spacing w:line="360" w:lineRule="auto"/>
              <w:rPr>
                <w:rFonts w:asciiTheme="minorHAnsi" w:hAnsiTheme="minorHAnsi" w:cstheme="minorHAnsi"/>
                <w:sz w:val="24"/>
                <w:szCs w:val="24"/>
                <w:lang w:eastAsia="zh-TW"/>
              </w:rPr>
            </w:pPr>
          </w:p>
          <w:p w14:paraId="1F943258" w14:textId="135C1012" w:rsidR="0022667C" w:rsidRPr="00785C19" w:rsidRDefault="0022667C" w:rsidP="009B1723">
            <w:pPr>
              <w:spacing w:line="360" w:lineRule="auto"/>
              <w:rPr>
                <w:rFonts w:asciiTheme="minorHAnsi" w:hAnsiTheme="minorHAnsi" w:cstheme="minorHAnsi"/>
                <w:sz w:val="24"/>
                <w:szCs w:val="24"/>
                <w:lang w:eastAsia="zh-TW"/>
              </w:rPr>
            </w:pPr>
          </w:p>
          <w:p w14:paraId="4DE13B8F" w14:textId="54B6BF8E" w:rsidR="0022667C" w:rsidRPr="00785C19" w:rsidRDefault="0022667C" w:rsidP="009B1723">
            <w:pPr>
              <w:spacing w:line="360" w:lineRule="auto"/>
              <w:rPr>
                <w:rFonts w:asciiTheme="minorHAnsi" w:hAnsiTheme="minorHAnsi" w:cstheme="minorHAnsi"/>
                <w:sz w:val="24"/>
                <w:szCs w:val="24"/>
                <w:lang w:eastAsia="zh-TW"/>
              </w:rPr>
            </w:pPr>
          </w:p>
          <w:p w14:paraId="01DF85ED" w14:textId="772198AE" w:rsidR="0022667C" w:rsidRPr="00785C19" w:rsidRDefault="0022667C" w:rsidP="009B1723">
            <w:pPr>
              <w:spacing w:line="360" w:lineRule="auto"/>
              <w:rPr>
                <w:rFonts w:asciiTheme="minorHAnsi" w:hAnsiTheme="minorHAnsi" w:cstheme="minorHAnsi"/>
                <w:sz w:val="24"/>
                <w:szCs w:val="24"/>
                <w:lang w:eastAsia="zh-TW"/>
              </w:rPr>
            </w:pPr>
          </w:p>
          <w:p w14:paraId="5EEB4545" w14:textId="02CD54CB" w:rsidR="0022667C" w:rsidRPr="00785C19" w:rsidRDefault="0022667C" w:rsidP="009B1723">
            <w:pPr>
              <w:spacing w:line="360" w:lineRule="auto"/>
              <w:rPr>
                <w:rFonts w:asciiTheme="minorHAnsi" w:hAnsiTheme="minorHAnsi" w:cstheme="minorHAnsi"/>
                <w:sz w:val="24"/>
                <w:szCs w:val="24"/>
                <w:lang w:eastAsia="zh-TW"/>
              </w:rPr>
            </w:pPr>
          </w:p>
          <w:p w14:paraId="1A3A925E" w14:textId="540DD07B" w:rsidR="0022667C" w:rsidRPr="00785C19" w:rsidRDefault="0022667C" w:rsidP="009B1723">
            <w:pPr>
              <w:spacing w:line="360" w:lineRule="auto"/>
              <w:rPr>
                <w:rFonts w:asciiTheme="minorHAnsi" w:hAnsiTheme="minorHAnsi" w:cstheme="minorHAnsi"/>
                <w:sz w:val="24"/>
                <w:szCs w:val="24"/>
                <w:lang w:eastAsia="zh-TW"/>
              </w:rPr>
            </w:pPr>
          </w:p>
          <w:p w14:paraId="3103CF3C" w14:textId="7A31EE62" w:rsidR="0022667C" w:rsidRPr="00785C19" w:rsidRDefault="0022667C" w:rsidP="009B1723">
            <w:pPr>
              <w:spacing w:line="360" w:lineRule="auto"/>
              <w:rPr>
                <w:rFonts w:asciiTheme="minorHAnsi" w:hAnsiTheme="minorHAnsi" w:cstheme="minorHAnsi"/>
                <w:sz w:val="24"/>
                <w:szCs w:val="24"/>
                <w:lang w:eastAsia="zh-TW"/>
              </w:rPr>
            </w:pPr>
          </w:p>
          <w:p w14:paraId="689331A4" w14:textId="71E44D26" w:rsidR="0022667C" w:rsidRPr="00785C19" w:rsidRDefault="0022667C" w:rsidP="009B1723">
            <w:pPr>
              <w:spacing w:line="360" w:lineRule="auto"/>
              <w:rPr>
                <w:rFonts w:asciiTheme="minorHAnsi" w:hAnsiTheme="minorHAnsi" w:cstheme="minorHAnsi"/>
                <w:sz w:val="24"/>
                <w:szCs w:val="24"/>
                <w:lang w:eastAsia="zh-TW"/>
              </w:rPr>
            </w:pPr>
          </w:p>
          <w:p w14:paraId="5E708C36" w14:textId="1EBFD28E" w:rsidR="0022667C" w:rsidRPr="00785C19" w:rsidRDefault="0022667C" w:rsidP="009B1723">
            <w:pPr>
              <w:spacing w:line="360" w:lineRule="auto"/>
              <w:rPr>
                <w:rFonts w:asciiTheme="minorHAnsi" w:hAnsiTheme="minorHAnsi" w:cstheme="minorHAnsi"/>
                <w:sz w:val="24"/>
                <w:szCs w:val="24"/>
                <w:lang w:eastAsia="zh-TW"/>
              </w:rPr>
            </w:pPr>
          </w:p>
          <w:p w14:paraId="3FFD4A62" w14:textId="77777777" w:rsidR="0022667C" w:rsidRPr="00785C19" w:rsidRDefault="0022667C" w:rsidP="009B1723">
            <w:pPr>
              <w:spacing w:line="360" w:lineRule="auto"/>
              <w:rPr>
                <w:rFonts w:asciiTheme="minorHAnsi" w:hAnsiTheme="minorHAnsi" w:cstheme="minorHAnsi"/>
                <w:sz w:val="24"/>
                <w:szCs w:val="24"/>
                <w:lang w:eastAsia="zh-TW"/>
              </w:rPr>
            </w:pPr>
          </w:p>
          <w:p w14:paraId="0C242629" w14:textId="351D354C" w:rsidR="00753264" w:rsidRPr="00785C19" w:rsidRDefault="00753264" w:rsidP="009B1723">
            <w:pPr>
              <w:spacing w:line="360" w:lineRule="auto"/>
              <w:rPr>
                <w:rFonts w:asciiTheme="minorHAnsi" w:hAnsiTheme="minorHAnsi" w:cstheme="minorHAnsi"/>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Low </w:t>
            </w:r>
          </w:p>
          <w:p w14:paraId="51BAE1EE"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Med </w:t>
            </w:r>
          </w:p>
          <w:p w14:paraId="627D3584"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5-7 </w:t>
            </w:r>
          </w:p>
          <w:p w14:paraId="221E2096" w14:textId="2D810A72" w:rsidR="002C6829" w:rsidRPr="00785C19" w:rsidRDefault="002C6829" w:rsidP="009B1723">
            <w:pPr>
              <w:spacing w:line="360" w:lineRule="auto"/>
              <w:rPr>
                <w:rFonts w:asciiTheme="minorHAnsi" w:hAnsiTheme="minorHAnsi" w:cstheme="minorHAnsi"/>
                <w:sz w:val="24"/>
                <w:szCs w:val="24"/>
                <w:lang w:eastAsia="zh-TW"/>
              </w:rPr>
            </w:pPr>
          </w:p>
          <w:p w14:paraId="4A7A7588" w14:textId="56FBAC22" w:rsidR="002C6829" w:rsidRPr="00785C19" w:rsidRDefault="002C6829" w:rsidP="009B1723">
            <w:pPr>
              <w:spacing w:line="360" w:lineRule="auto"/>
              <w:rPr>
                <w:rFonts w:asciiTheme="minorHAnsi" w:hAnsiTheme="minorHAnsi" w:cstheme="minorHAnsi"/>
                <w:sz w:val="24"/>
                <w:szCs w:val="24"/>
                <w:lang w:eastAsia="zh-TW"/>
              </w:rPr>
            </w:pPr>
          </w:p>
          <w:p w14:paraId="10078A5E" w14:textId="77777777" w:rsidR="002C6829" w:rsidRPr="00785C19" w:rsidRDefault="002C6829" w:rsidP="009B1723">
            <w:pPr>
              <w:spacing w:line="360" w:lineRule="auto"/>
              <w:rPr>
                <w:rFonts w:asciiTheme="minorHAnsi" w:hAnsiTheme="minorHAnsi" w:cstheme="minorHAnsi"/>
                <w:sz w:val="24"/>
                <w:szCs w:val="24"/>
                <w:lang w:eastAsia="zh-TW"/>
              </w:rPr>
            </w:pPr>
          </w:p>
          <w:p w14:paraId="197DD748" w14:textId="3566AD0C" w:rsidR="002C6829" w:rsidRPr="00785C19" w:rsidRDefault="002C6829"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7</w:t>
            </w:r>
          </w:p>
          <w:p w14:paraId="3F097ED3" w14:textId="6A5339D8" w:rsidR="00753264" w:rsidRPr="00785C19" w:rsidRDefault="00753264" w:rsidP="009B1723">
            <w:pPr>
              <w:spacing w:line="360" w:lineRule="auto"/>
              <w:rPr>
                <w:rFonts w:asciiTheme="minorHAnsi" w:hAnsiTheme="minorHAnsi" w:cstheme="minorHAnsi"/>
                <w:sz w:val="24"/>
                <w:szCs w:val="24"/>
                <w:lang w:eastAsia="zh-TW"/>
              </w:rPr>
            </w:pPr>
          </w:p>
          <w:p w14:paraId="15DF0177" w14:textId="2747FE96" w:rsidR="00753264" w:rsidRPr="00785C19" w:rsidRDefault="00753264" w:rsidP="009B1723">
            <w:pPr>
              <w:spacing w:line="360" w:lineRule="auto"/>
              <w:rPr>
                <w:rFonts w:asciiTheme="minorHAnsi" w:hAnsiTheme="minorHAnsi" w:cstheme="minorHAnsi"/>
                <w:sz w:val="24"/>
                <w:szCs w:val="24"/>
                <w:lang w:eastAsia="zh-TW"/>
              </w:rPr>
            </w:pPr>
          </w:p>
          <w:p w14:paraId="0FFE777E" w14:textId="303ADCB0" w:rsidR="00753264" w:rsidRPr="00785C19" w:rsidRDefault="00753264" w:rsidP="009B1723">
            <w:pPr>
              <w:spacing w:line="360" w:lineRule="auto"/>
              <w:rPr>
                <w:rFonts w:asciiTheme="minorHAnsi" w:hAnsiTheme="minorHAnsi" w:cstheme="minorHAnsi"/>
                <w:sz w:val="24"/>
                <w:szCs w:val="24"/>
                <w:lang w:eastAsia="zh-TW"/>
              </w:rPr>
            </w:pPr>
          </w:p>
          <w:p w14:paraId="5D312374" w14:textId="4129F8F9" w:rsidR="00753264" w:rsidRPr="00785C19" w:rsidRDefault="00753264" w:rsidP="009B1723">
            <w:pPr>
              <w:spacing w:line="360" w:lineRule="auto"/>
              <w:rPr>
                <w:rFonts w:asciiTheme="minorHAnsi" w:hAnsiTheme="minorHAnsi" w:cstheme="minorHAnsi"/>
                <w:sz w:val="24"/>
                <w:szCs w:val="24"/>
                <w:lang w:eastAsia="zh-TW"/>
              </w:rPr>
            </w:pPr>
          </w:p>
          <w:p w14:paraId="02414E83" w14:textId="1E6DBA34" w:rsidR="00753264" w:rsidRPr="00785C19" w:rsidRDefault="00753264" w:rsidP="009B1723">
            <w:pPr>
              <w:spacing w:line="360" w:lineRule="auto"/>
              <w:rPr>
                <w:rFonts w:asciiTheme="minorHAnsi" w:hAnsiTheme="minorHAnsi" w:cstheme="minorHAnsi"/>
                <w:sz w:val="24"/>
                <w:szCs w:val="24"/>
                <w:lang w:eastAsia="zh-TW"/>
              </w:rPr>
            </w:pPr>
          </w:p>
          <w:p w14:paraId="728D22B9" w14:textId="2B7A0F24" w:rsidR="00753264" w:rsidRPr="00785C19" w:rsidRDefault="00753264" w:rsidP="009B1723">
            <w:pPr>
              <w:spacing w:line="360" w:lineRule="auto"/>
              <w:rPr>
                <w:rFonts w:asciiTheme="minorHAnsi" w:hAnsiTheme="minorHAnsi" w:cstheme="minorHAnsi"/>
                <w:sz w:val="24"/>
                <w:szCs w:val="24"/>
                <w:lang w:eastAsia="zh-TW"/>
              </w:rPr>
            </w:pPr>
          </w:p>
          <w:p w14:paraId="04A39C57" w14:textId="13B17B4B" w:rsidR="00753264" w:rsidRPr="00785C19" w:rsidRDefault="00753264" w:rsidP="009B1723">
            <w:pPr>
              <w:spacing w:line="360" w:lineRule="auto"/>
              <w:rPr>
                <w:rFonts w:asciiTheme="minorHAnsi" w:hAnsiTheme="minorHAnsi" w:cstheme="minorHAnsi"/>
                <w:sz w:val="24"/>
                <w:szCs w:val="24"/>
                <w:lang w:eastAsia="zh-TW"/>
              </w:rPr>
            </w:pPr>
          </w:p>
          <w:p w14:paraId="1AD39CE1" w14:textId="433612CB" w:rsidR="00753264" w:rsidRPr="00785C19" w:rsidRDefault="00753264" w:rsidP="009B1723">
            <w:pPr>
              <w:spacing w:line="360" w:lineRule="auto"/>
              <w:rPr>
                <w:rFonts w:asciiTheme="minorHAnsi" w:hAnsiTheme="minorHAnsi" w:cstheme="minorHAnsi"/>
                <w:sz w:val="24"/>
                <w:szCs w:val="24"/>
                <w:lang w:eastAsia="zh-TW"/>
              </w:rPr>
            </w:pPr>
          </w:p>
          <w:p w14:paraId="0C7BD249" w14:textId="053EFA83" w:rsidR="00753264" w:rsidRPr="00785C19" w:rsidRDefault="00753264" w:rsidP="009B1723">
            <w:pPr>
              <w:spacing w:line="360" w:lineRule="auto"/>
              <w:rPr>
                <w:rFonts w:asciiTheme="minorHAnsi" w:hAnsiTheme="minorHAnsi" w:cstheme="minorHAnsi"/>
                <w:sz w:val="24"/>
                <w:szCs w:val="24"/>
                <w:lang w:eastAsia="zh-TW"/>
              </w:rPr>
            </w:pPr>
          </w:p>
          <w:p w14:paraId="5C1D2BB6" w14:textId="6622C0D4" w:rsidR="00753264" w:rsidRPr="00785C19" w:rsidRDefault="00753264" w:rsidP="009B1723">
            <w:pPr>
              <w:spacing w:line="360" w:lineRule="auto"/>
              <w:rPr>
                <w:rFonts w:asciiTheme="minorHAnsi" w:hAnsiTheme="minorHAnsi" w:cstheme="minorHAnsi"/>
                <w:sz w:val="24"/>
                <w:szCs w:val="24"/>
                <w:lang w:eastAsia="zh-TW"/>
              </w:rPr>
            </w:pPr>
          </w:p>
          <w:p w14:paraId="5E4C6B71" w14:textId="34C2B381" w:rsidR="00753264" w:rsidRPr="00785C19" w:rsidRDefault="00753264" w:rsidP="009B1723">
            <w:pPr>
              <w:spacing w:line="360" w:lineRule="auto"/>
              <w:rPr>
                <w:rFonts w:asciiTheme="minorHAnsi" w:hAnsiTheme="minorHAnsi" w:cstheme="minorHAnsi"/>
                <w:sz w:val="24"/>
                <w:szCs w:val="24"/>
                <w:lang w:eastAsia="zh-TW"/>
              </w:rPr>
            </w:pPr>
          </w:p>
          <w:p w14:paraId="2C6D3375" w14:textId="745BCFF0" w:rsidR="00753264" w:rsidRPr="00785C19" w:rsidRDefault="00753264" w:rsidP="009B1723">
            <w:pPr>
              <w:spacing w:line="360" w:lineRule="auto"/>
              <w:rPr>
                <w:rFonts w:asciiTheme="minorHAnsi" w:hAnsiTheme="minorHAnsi" w:cstheme="minorHAnsi"/>
                <w:sz w:val="24"/>
                <w:szCs w:val="24"/>
                <w:lang w:eastAsia="zh-TW"/>
              </w:rPr>
            </w:pPr>
          </w:p>
          <w:p w14:paraId="0145327C" w14:textId="56AE821B" w:rsidR="00753264" w:rsidRPr="00785C19" w:rsidRDefault="00753264" w:rsidP="009B1723">
            <w:pPr>
              <w:spacing w:line="360" w:lineRule="auto"/>
              <w:rPr>
                <w:rFonts w:asciiTheme="minorHAnsi" w:hAnsiTheme="minorHAnsi" w:cstheme="minorHAnsi"/>
                <w:sz w:val="24"/>
                <w:szCs w:val="24"/>
                <w:lang w:eastAsia="zh-TW"/>
              </w:rPr>
            </w:pPr>
          </w:p>
          <w:p w14:paraId="7FC23573" w14:textId="58897ACE" w:rsidR="00753264" w:rsidRPr="00785C19" w:rsidRDefault="00753264" w:rsidP="009B1723">
            <w:pPr>
              <w:spacing w:line="360" w:lineRule="auto"/>
              <w:rPr>
                <w:rFonts w:asciiTheme="minorHAnsi" w:hAnsiTheme="minorHAnsi" w:cstheme="minorHAnsi"/>
                <w:sz w:val="24"/>
                <w:szCs w:val="24"/>
                <w:lang w:eastAsia="zh-TW"/>
              </w:rPr>
            </w:pPr>
          </w:p>
          <w:p w14:paraId="2D391EC2" w14:textId="035DBDDD" w:rsidR="00753264" w:rsidRPr="00785C19" w:rsidRDefault="00753264" w:rsidP="009B1723">
            <w:pPr>
              <w:spacing w:line="360" w:lineRule="auto"/>
              <w:rPr>
                <w:rFonts w:asciiTheme="minorHAnsi" w:hAnsiTheme="minorHAnsi" w:cstheme="minorHAnsi"/>
                <w:sz w:val="24"/>
                <w:szCs w:val="24"/>
                <w:lang w:eastAsia="zh-TW"/>
              </w:rPr>
            </w:pPr>
          </w:p>
          <w:p w14:paraId="3E498267" w14:textId="251C8F53" w:rsidR="00753264" w:rsidRPr="00785C19" w:rsidRDefault="00753264" w:rsidP="009B1723">
            <w:pPr>
              <w:spacing w:line="360" w:lineRule="auto"/>
              <w:rPr>
                <w:rFonts w:asciiTheme="minorHAnsi" w:hAnsiTheme="minorHAnsi" w:cstheme="minorHAnsi"/>
                <w:sz w:val="24"/>
                <w:szCs w:val="24"/>
                <w:lang w:eastAsia="zh-TW"/>
              </w:rPr>
            </w:pPr>
          </w:p>
          <w:p w14:paraId="53B317D3" w14:textId="18A5EE18" w:rsidR="00753264" w:rsidRPr="00785C19" w:rsidRDefault="00753264" w:rsidP="009B1723">
            <w:pPr>
              <w:spacing w:line="360" w:lineRule="auto"/>
              <w:rPr>
                <w:rFonts w:asciiTheme="minorHAnsi" w:hAnsiTheme="minorHAnsi" w:cstheme="minorHAnsi"/>
                <w:sz w:val="24"/>
                <w:szCs w:val="24"/>
                <w:lang w:eastAsia="zh-TW"/>
              </w:rPr>
            </w:pPr>
          </w:p>
          <w:p w14:paraId="30ABCC89" w14:textId="49D277FD" w:rsidR="00753264" w:rsidRPr="00785C19" w:rsidRDefault="00753264" w:rsidP="009B1723">
            <w:pPr>
              <w:spacing w:line="360" w:lineRule="auto"/>
              <w:rPr>
                <w:rFonts w:asciiTheme="minorHAnsi" w:hAnsiTheme="minorHAnsi" w:cstheme="minorHAnsi"/>
                <w:sz w:val="24"/>
                <w:szCs w:val="24"/>
                <w:lang w:eastAsia="zh-TW"/>
              </w:rPr>
            </w:pPr>
          </w:p>
          <w:p w14:paraId="2A52050B" w14:textId="2798528F" w:rsidR="00753264" w:rsidRPr="00785C19" w:rsidRDefault="00753264" w:rsidP="009B1723">
            <w:pPr>
              <w:spacing w:line="360" w:lineRule="auto"/>
              <w:rPr>
                <w:rFonts w:asciiTheme="minorHAnsi" w:hAnsiTheme="minorHAnsi" w:cstheme="minorHAnsi"/>
                <w:sz w:val="24"/>
                <w:szCs w:val="24"/>
                <w:lang w:eastAsia="zh-TW"/>
              </w:rPr>
            </w:pPr>
          </w:p>
          <w:p w14:paraId="19A41071" w14:textId="46178662" w:rsidR="00753264" w:rsidRPr="00785C19" w:rsidRDefault="00753264" w:rsidP="009B1723">
            <w:pPr>
              <w:spacing w:line="360" w:lineRule="auto"/>
              <w:rPr>
                <w:rFonts w:asciiTheme="minorHAnsi" w:hAnsiTheme="minorHAnsi" w:cstheme="minorHAnsi"/>
                <w:sz w:val="24"/>
                <w:szCs w:val="24"/>
                <w:lang w:eastAsia="zh-TW"/>
              </w:rPr>
            </w:pPr>
          </w:p>
          <w:p w14:paraId="0F8B3472" w14:textId="6A67C0E5" w:rsidR="00753264" w:rsidRPr="00785C19" w:rsidRDefault="00753264" w:rsidP="009B1723">
            <w:pPr>
              <w:spacing w:line="360" w:lineRule="auto"/>
              <w:rPr>
                <w:rFonts w:asciiTheme="minorHAnsi" w:hAnsiTheme="minorHAnsi" w:cstheme="minorHAnsi"/>
                <w:sz w:val="24"/>
                <w:szCs w:val="24"/>
                <w:lang w:eastAsia="zh-TW"/>
              </w:rPr>
            </w:pPr>
          </w:p>
          <w:p w14:paraId="295FF5F9" w14:textId="616C10B2" w:rsidR="00753264" w:rsidRPr="00785C19" w:rsidRDefault="00753264" w:rsidP="009B1723">
            <w:pPr>
              <w:spacing w:line="360" w:lineRule="auto"/>
              <w:rPr>
                <w:rFonts w:asciiTheme="minorHAnsi" w:hAnsiTheme="minorHAnsi" w:cstheme="minorHAnsi"/>
                <w:sz w:val="24"/>
                <w:szCs w:val="24"/>
                <w:lang w:eastAsia="zh-TW"/>
              </w:rPr>
            </w:pPr>
          </w:p>
          <w:p w14:paraId="09C96232" w14:textId="0DC8D05D" w:rsidR="00753264" w:rsidRPr="00785C19" w:rsidRDefault="00753264" w:rsidP="009B1723">
            <w:pPr>
              <w:spacing w:line="360" w:lineRule="auto"/>
              <w:rPr>
                <w:rFonts w:asciiTheme="minorHAnsi" w:hAnsiTheme="minorHAnsi" w:cstheme="minorHAnsi"/>
                <w:sz w:val="24"/>
                <w:szCs w:val="24"/>
                <w:lang w:eastAsia="zh-TW"/>
              </w:rPr>
            </w:pPr>
          </w:p>
          <w:p w14:paraId="6BEE3C1A" w14:textId="2D8493C1" w:rsidR="00753264" w:rsidRPr="00785C19" w:rsidRDefault="00753264" w:rsidP="009B1723">
            <w:pPr>
              <w:spacing w:line="360" w:lineRule="auto"/>
              <w:rPr>
                <w:rFonts w:asciiTheme="minorHAnsi" w:hAnsiTheme="minorHAnsi" w:cstheme="minorHAnsi"/>
                <w:sz w:val="24"/>
                <w:szCs w:val="24"/>
                <w:lang w:eastAsia="zh-TW"/>
              </w:rPr>
            </w:pPr>
          </w:p>
          <w:p w14:paraId="52251294" w14:textId="73468BD5" w:rsidR="00753264" w:rsidRPr="00785C19" w:rsidRDefault="00753264" w:rsidP="009B1723">
            <w:pPr>
              <w:spacing w:line="360" w:lineRule="auto"/>
              <w:rPr>
                <w:rFonts w:asciiTheme="minorHAnsi" w:hAnsiTheme="minorHAnsi" w:cstheme="minorHAnsi"/>
                <w:sz w:val="24"/>
                <w:szCs w:val="24"/>
                <w:lang w:eastAsia="zh-TW"/>
              </w:rPr>
            </w:pPr>
          </w:p>
          <w:p w14:paraId="746F62F0" w14:textId="70337510" w:rsidR="00753264" w:rsidRPr="00785C19" w:rsidRDefault="00753264" w:rsidP="009B1723">
            <w:pPr>
              <w:spacing w:line="360" w:lineRule="auto"/>
              <w:rPr>
                <w:rFonts w:asciiTheme="minorHAnsi" w:hAnsiTheme="minorHAnsi" w:cstheme="minorHAnsi"/>
                <w:sz w:val="24"/>
                <w:szCs w:val="24"/>
                <w:lang w:eastAsia="zh-TW"/>
              </w:rPr>
            </w:pPr>
          </w:p>
          <w:p w14:paraId="011EEBF7" w14:textId="1A4F0DAB" w:rsidR="00753264" w:rsidRPr="00785C19" w:rsidRDefault="00753264" w:rsidP="009B1723">
            <w:pPr>
              <w:spacing w:line="360" w:lineRule="auto"/>
              <w:rPr>
                <w:rFonts w:asciiTheme="minorHAnsi" w:hAnsiTheme="minorHAnsi" w:cstheme="minorHAnsi"/>
                <w:sz w:val="24"/>
                <w:szCs w:val="24"/>
                <w:lang w:eastAsia="zh-TW"/>
              </w:rPr>
            </w:pPr>
          </w:p>
          <w:p w14:paraId="65CC0FAB" w14:textId="60820174" w:rsidR="00753264" w:rsidRPr="00785C19" w:rsidRDefault="00753264" w:rsidP="009B1723">
            <w:pPr>
              <w:spacing w:line="360" w:lineRule="auto"/>
              <w:rPr>
                <w:rFonts w:asciiTheme="minorHAnsi" w:hAnsiTheme="minorHAnsi" w:cstheme="minorHAnsi"/>
                <w:sz w:val="24"/>
                <w:szCs w:val="24"/>
                <w:lang w:eastAsia="zh-TW"/>
              </w:rPr>
            </w:pPr>
          </w:p>
          <w:p w14:paraId="767E97B4" w14:textId="718EC90D" w:rsidR="00753264" w:rsidRPr="00785C19" w:rsidRDefault="00753264" w:rsidP="009B1723">
            <w:pPr>
              <w:spacing w:line="360" w:lineRule="auto"/>
              <w:rPr>
                <w:rFonts w:asciiTheme="minorHAnsi" w:hAnsiTheme="minorHAnsi" w:cstheme="minorHAnsi"/>
                <w:sz w:val="24"/>
                <w:szCs w:val="24"/>
                <w:lang w:eastAsia="zh-TW"/>
              </w:rPr>
            </w:pPr>
          </w:p>
          <w:p w14:paraId="0DC3F0E3" w14:textId="30FCDD01" w:rsidR="00753264" w:rsidRPr="00785C19" w:rsidRDefault="00753264" w:rsidP="009B1723">
            <w:pPr>
              <w:spacing w:line="360" w:lineRule="auto"/>
              <w:rPr>
                <w:rFonts w:asciiTheme="minorHAnsi" w:hAnsiTheme="minorHAnsi" w:cstheme="minorHAnsi"/>
                <w:sz w:val="24"/>
                <w:szCs w:val="24"/>
                <w:lang w:eastAsia="zh-TW"/>
              </w:rPr>
            </w:pPr>
          </w:p>
          <w:p w14:paraId="6FB72D1A" w14:textId="614A320F" w:rsidR="00753264" w:rsidRPr="00785C19" w:rsidRDefault="00753264" w:rsidP="009B1723">
            <w:pPr>
              <w:spacing w:line="360" w:lineRule="auto"/>
              <w:rPr>
                <w:rFonts w:asciiTheme="minorHAnsi" w:hAnsiTheme="minorHAnsi" w:cstheme="minorHAnsi"/>
                <w:sz w:val="24"/>
                <w:szCs w:val="24"/>
                <w:lang w:eastAsia="zh-TW"/>
              </w:rPr>
            </w:pPr>
          </w:p>
          <w:p w14:paraId="766F4DC6" w14:textId="2707AD73" w:rsidR="00753264" w:rsidRPr="00785C19" w:rsidRDefault="00753264" w:rsidP="009B1723">
            <w:pPr>
              <w:spacing w:line="360" w:lineRule="auto"/>
              <w:rPr>
                <w:rFonts w:asciiTheme="minorHAnsi" w:hAnsiTheme="minorHAnsi" w:cstheme="minorHAnsi"/>
                <w:sz w:val="24"/>
                <w:szCs w:val="24"/>
                <w:lang w:eastAsia="zh-TW"/>
              </w:rPr>
            </w:pPr>
          </w:p>
          <w:p w14:paraId="6C95ECD1" w14:textId="4EAAF82C" w:rsidR="00753264" w:rsidRPr="00785C19" w:rsidRDefault="00753264" w:rsidP="009B1723">
            <w:pPr>
              <w:spacing w:line="360" w:lineRule="auto"/>
              <w:rPr>
                <w:rFonts w:asciiTheme="minorHAnsi" w:hAnsiTheme="minorHAnsi" w:cstheme="minorHAnsi"/>
                <w:sz w:val="24"/>
                <w:szCs w:val="24"/>
                <w:lang w:eastAsia="zh-TW"/>
              </w:rPr>
            </w:pPr>
          </w:p>
          <w:p w14:paraId="0FFF9FB5" w14:textId="5C9E8F8F" w:rsidR="00753264" w:rsidRPr="00785C19" w:rsidRDefault="00753264" w:rsidP="009B1723">
            <w:pPr>
              <w:spacing w:line="360" w:lineRule="auto"/>
              <w:rPr>
                <w:rFonts w:asciiTheme="minorHAnsi" w:hAnsiTheme="minorHAnsi" w:cstheme="minorHAnsi"/>
                <w:sz w:val="24"/>
                <w:szCs w:val="24"/>
                <w:lang w:eastAsia="zh-TW"/>
              </w:rPr>
            </w:pPr>
          </w:p>
          <w:p w14:paraId="49F6529D" w14:textId="09CC3FEF" w:rsidR="00753264" w:rsidRPr="00785C19" w:rsidRDefault="00753264" w:rsidP="009B1723">
            <w:pPr>
              <w:spacing w:line="360" w:lineRule="auto"/>
              <w:rPr>
                <w:rFonts w:asciiTheme="minorHAnsi" w:hAnsiTheme="minorHAnsi" w:cstheme="minorHAnsi"/>
                <w:sz w:val="24"/>
                <w:szCs w:val="24"/>
                <w:lang w:eastAsia="zh-TW"/>
              </w:rPr>
            </w:pPr>
          </w:p>
          <w:p w14:paraId="7BBD60B4" w14:textId="2B33D207" w:rsidR="00753264" w:rsidRPr="00785C19" w:rsidRDefault="00753264" w:rsidP="009B1723">
            <w:pPr>
              <w:spacing w:line="360" w:lineRule="auto"/>
              <w:rPr>
                <w:rFonts w:asciiTheme="minorHAnsi" w:hAnsiTheme="minorHAnsi" w:cstheme="minorHAnsi"/>
                <w:sz w:val="24"/>
                <w:szCs w:val="24"/>
                <w:lang w:eastAsia="zh-TW"/>
              </w:rPr>
            </w:pPr>
          </w:p>
          <w:p w14:paraId="7E0D1B19" w14:textId="57D59600" w:rsidR="00753264" w:rsidRPr="00785C19" w:rsidRDefault="00753264" w:rsidP="009B1723">
            <w:pPr>
              <w:spacing w:line="360" w:lineRule="auto"/>
              <w:rPr>
                <w:rFonts w:asciiTheme="minorHAnsi" w:hAnsiTheme="minorHAnsi" w:cstheme="minorHAnsi"/>
                <w:sz w:val="24"/>
                <w:szCs w:val="24"/>
                <w:lang w:eastAsia="zh-TW"/>
              </w:rPr>
            </w:pPr>
          </w:p>
          <w:p w14:paraId="37E86B05" w14:textId="6A5E83AB" w:rsidR="00753264" w:rsidRPr="00785C19" w:rsidRDefault="00753264" w:rsidP="009B1723">
            <w:pPr>
              <w:spacing w:line="360" w:lineRule="auto"/>
              <w:rPr>
                <w:rFonts w:asciiTheme="minorHAnsi" w:hAnsiTheme="minorHAnsi" w:cstheme="minorHAnsi"/>
                <w:sz w:val="24"/>
                <w:szCs w:val="24"/>
                <w:lang w:eastAsia="zh-TW"/>
              </w:rPr>
            </w:pPr>
          </w:p>
          <w:p w14:paraId="46EE23B1" w14:textId="38DC1EB5" w:rsidR="00753264" w:rsidRPr="00785C19" w:rsidRDefault="00753264" w:rsidP="009B1723">
            <w:pPr>
              <w:spacing w:line="360" w:lineRule="auto"/>
              <w:rPr>
                <w:rFonts w:asciiTheme="minorHAnsi" w:hAnsiTheme="minorHAnsi" w:cstheme="minorHAnsi"/>
                <w:sz w:val="24"/>
                <w:szCs w:val="24"/>
                <w:lang w:eastAsia="zh-TW"/>
              </w:rPr>
            </w:pPr>
          </w:p>
          <w:p w14:paraId="6F92E4AF" w14:textId="715C1318" w:rsidR="00753264" w:rsidRPr="00785C19" w:rsidRDefault="00753264" w:rsidP="009B1723">
            <w:pPr>
              <w:spacing w:line="360" w:lineRule="auto"/>
              <w:rPr>
                <w:rFonts w:asciiTheme="minorHAnsi" w:hAnsiTheme="minorHAnsi" w:cstheme="minorHAnsi"/>
                <w:sz w:val="24"/>
                <w:szCs w:val="24"/>
                <w:lang w:eastAsia="zh-TW"/>
              </w:rPr>
            </w:pPr>
          </w:p>
          <w:p w14:paraId="745573EE" w14:textId="0D4D672D" w:rsidR="00753264" w:rsidRPr="00785C19" w:rsidRDefault="00753264" w:rsidP="009B1723">
            <w:pPr>
              <w:spacing w:line="360" w:lineRule="auto"/>
              <w:rPr>
                <w:rFonts w:asciiTheme="minorHAnsi" w:hAnsiTheme="minorHAnsi" w:cstheme="minorHAnsi"/>
                <w:sz w:val="24"/>
                <w:szCs w:val="24"/>
                <w:lang w:eastAsia="zh-TW"/>
              </w:rPr>
            </w:pPr>
          </w:p>
          <w:p w14:paraId="6D7BEA9C" w14:textId="45E44487" w:rsidR="00753264" w:rsidRPr="00785C19" w:rsidRDefault="00753264" w:rsidP="009B1723">
            <w:pPr>
              <w:spacing w:line="360" w:lineRule="auto"/>
              <w:rPr>
                <w:rFonts w:asciiTheme="minorHAnsi" w:hAnsiTheme="minorHAnsi" w:cstheme="minorHAnsi"/>
                <w:sz w:val="24"/>
                <w:szCs w:val="24"/>
                <w:lang w:eastAsia="zh-TW"/>
              </w:rPr>
            </w:pPr>
          </w:p>
          <w:p w14:paraId="6125D192" w14:textId="02E5C8C7" w:rsidR="00753264" w:rsidRPr="00785C19" w:rsidRDefault="00753264" w:rsidP="009B1723">
            <w:pPr>
              <w:spacing w:line="360" w:lineRule="auto"/>
              <w:rPr>
                <w:rFonts w:asciiTheme="minorHAnsi" w:hAnsiTheme="minorHAnsi" w:cstheme="minorHAnsi"/>
                <w:sz w:val="24"/>
                <w:szCs w:val="24"/>
                <w:lang w:eastAsia="zh-TW"/>
              </w:rPr>
            </w:pPr>
          </w:p>
          <w:p w14:paraId="44541BA3" w14:textId="69B50F89" w:rsidR="00753264" w:rsidRPr="00785C19" w:rsidRDefault="00753264" w:rsidP="009B1723">
            <w:pPr>
              <w:spacing w:line="360" w:lineRule="auto"/>
              <w:rPr>
                <w:rFonts w:asciiTheme="minorHAnsi" w:hAnsiTheme="minorHAnsi" w:cstheme="minorHAnsi"/>
                <w:sz w:val="24"/>
                <w:szCs w:val="24"/>
                <w:lang w:eastAsia="zh-TW"/>
              </w:rPr>
            </w:pPr>
          </w:p>
          <w:p w14:paraId="6221EB03" w14:textId="4A41AFAD" w:rsidR="00753264" w:rsidRPr="00785C19" w:rsidRDefault="00753264" w:rsidP="009B1723">
            <w:pPr>
              <w:spacing w:line="360" w:lineRule="auto"/>
              <w:rPr>
                <w:rFonts w:asciiTheme="minorHAnsi" w:hAnsiTheme="minorHAnsi" w:cstheme="minorHAnsi"/>
                <w:sz w:val="24"/>
                <w:szCs w:val="24"/>
                <w:lang w:eastAsia="zh-TW"/>
              </w:rPr>
            </w:pPr>
          </w:p>
          <w:p w14:paraId="54FD54AA" w14:textId="15A5EF47" w:rsidR="00753264" w:rsidRPr="00785C19" w:rsidRDefault="00753264" w:rsidP="009B1723">
            <w:pPr>
              <w:spacing w:line="360" w:lineRule="auto"/>
              <w:rPr>
                <w:rFonts w:asciiTheme="minorHAnsi" w:hAnsiTheme="minorHAnsi" w:cstheme="minorHAnsi"/>
                <w:sz w:val="24"/>
                <w:szCs w:val="24"/>
                <w:lang w:eastAsia="zh-TW"/>
              </w:rPr>
            </w:pPr>
          </w:p>
          <w:p w14:paraId="19D93164" w14:textId="3C487E74" w:rsidR="00753264" w:rsidRPr="00785C19" w:rsidRDefault="00753264" w:rsidP="009B1723">
            <w:pPr>
              <w:spacing w:line="360" w:lineRule="auto"/>
              <w:rPr>
                <w:rFonts w:asciiTheme="minorHAnsi" w:hAnsiTheme="minorHAnsi" w:cstheme="minorHAnsi"/>
                <w:sz w:val="24"/>
                <w:szCs w:val="24"/>
                <w:lang w:eastAsia="zh-TW"/>
              </w:rPr>
            </w:pPr>
          </w:p>
          <w:p w14:paraId="4427F9AA" w14:textId="4CA1BA36" w:rsidR="00753264" w:rsidRPr="00785C19" w:rsidRDefault="00753264" w:rsidP="009B1723">
            <w:pPr>
              <w:spacing w:line="360" w:lineRule="auto"/>
              <w:rPr>
                <w:rFonts w:asciiTheme="minorHAnsi" w:hAnsiTheme="minorHAnsi" w:cstheme="minorHAnsi"/>
                <w:sz w:val="24"/>
                <w:szCs w:val="24"/>
                <w:lang w:eastAsia="zh-TW"/>
              </w:rPr>
            </w:pPr>
          </w:p>
          <w:p w14:paraId="73718015" w14:textId="644B96FE" w:rsidR="00753264" w:rsidRPr="00785C19" w:rsidRDefault="00753264" w:rsidP="009B1723">
            <w:pPr>
              <w:spacing w:line="360" w:lineRule="auto"/>
              <w:rPr>
                <w:rFonts w:asciiTheme="minorHAnsi" w:hAnsiTheme="minorHAnsi" w:cstheme="minorHAnsi"/>
                <w:sz w:val="24"/>
                <w:szCs w:val="24"/>
                <w:lang w:eastAsia="zh-TW"/>
              </w:rPr>
            </w:pPr>
          </w:p>
          <w:p w14:paraId="42EC87BB" w14:textId="071FFBA3" w:rsidR="00753264" w:rsidRPr="00785C19" w:rsidRDefault="00753264" w:rsidP="009B1723">
            <w:pPr>
              <w:spacing w:line="360" w:lineRule="auto"/>
              <w:rPr>
                <w:rFonts w:asciiTheme="minorHAnsi" w:hAnsiTheme="minorHAnsi" w:cstheme="minorHAnsi"/>
                <w:sz w:val="24"/>
                <w:szCs w:val="24"/>
                <w:lang w:eastAsia="zh-TW"/>
              </w:rPr>
            </w:pPr>
          </w:p>
          <w:p w14:paraId="71054280" w14:textId="71D521BB" w:rsidR="00753264" w:rsidRPr="00785C19" w:rsidRDefault="00753264" w:rsidP="009B1723">
            <w:pPr>
              <w:spacing w:line="360" w:lineRule="auto"/>
              <w:rPr>
                <w:rFonts w:asciiTheme="minorHAnsi" w:hAnsiTheme="minorHAnsi" w:cstheme="minorHAnsi"/>
                <w:sz w:val="24"/>
                <w:szCs w:val="24"/>
                <w:lang w:eastAsia="zh-TW"/>
              </w:rPr>
            </w:pPr>
          </w:p>
          <w:p w14:paraId="187BFF3E" w14:textId="67FBAE2F" w:rsidR="00753264" w:rsidRPr="00785C19" w:rsidRDefault="00753264" w:rsidP="009B1723">
            <w:pPr>
              <w:spacing w:line="360" w:lineRule="auto"/>
              <w:rPr>
                <w:rFonts w:asciiTheme="minorHAnsi" w:hAnsiTheme="minorHAnsi" w:cstheme="minorHAnsi"/>
                <w:sz w:val="24"/>
                <w:szCs w:val="24"/>
                <w:lang w:eastAsia="zh-TW"/>
              </w:rPr>
            </w:pPr>
          </w:p>
          <w:p w14:paraId="3D5637E9" w14:textId="2FABC2A2" w:rsidR="00753264" w:rsidRPr="00785C19" w:rsidRDefault="00753264" w:rsidP="009B1723">
            <w:pPr>
              <w:spacing w:line="360" w:lineRule="auto"/>
              <w:rPr>
                <w:rFonts w:asciiTheme="minorHAnsi" w:hAnsiTheme="minorHAnsi" w:cstheme="minorHAnsi"/>
                <w:sz w:val="24"/>
                <w:szCs w:val="24"/>
                <w:lang w:eastAsia="zh-TW"/>
              </w:rPr>
            </w:pPr>
          </w:p>
          <w:p w14:paraId="6B568449" w14:textId="711DD0A3" w:rsidR="00753264" w:rsidRPr="00785C19" w:rsidRDefault="00753264" w:rsidP="009B1723">
            <w:pPr>
              <w:spacing w:line="360" w:lineRule="auto"/>
              <w:rPr>
                <w:rFonts w:asciiTheme="minorHAnsi" w:hAnsiTheme="minorHAnsi" w:cstheme="minorHAnsi"/>
                <w:sz w:val="24"/>
                <w:szCs w:val="24"/>
                <w:lang w:eastAsia="zh-TW"/>
              </w:rPr>
            </w:pPr>
          </w:p>
          <w:p w14:paraId="1FDA019E" w14:textId="097CBC61" w:rsidR="00753264" w:rsidRPr="00785C19" w:rsidRDefault="00753264" w:rsidP="009B1723">
            <w:pPr>
              <w:spacing w:line="360" w:lineRule="auto"/>
              <w:rPr>
                <w:rFonts w:asciiTheme="minorHAnsi" w:hAnsiTheme="minorHAnsi" w:cstheme="minorHAnsi"/>
                <w:sz w:val="24"/>
                <w:szCs w:val="24"/>
                <w:lang w:eastAsia="zh-TW"/>
              </w:rPr>
            </w:pPr>
          </w:p>
          <w:p w14:paraId="11538EA3" w14:textId="4D93BBEF" w:rsidR="00753264" w:rsidRPr="00785C19" w:rsidRDefault="00753264" w:rsidP="009B1723">
            <w:pPr>
              <w:spacing w:line="360" w:lineRule="auto"/>
              <w:rPr>
                <w:rFonts w:asciiTheme="minorHAnsi" w:hAnsiTheme="minorHAnsi" w:cstheme="minorHAnsi"/>
                <w:sz w:val="24"/>
                <w:szCs w:val="24"/>
                <w:lang w:eastAsia="zh-TW"/>
              </w:rPr>
            </w:pPr>
          </w:p>
          <w:p w14:paraId="379DACEC" w14:textId="36FF9F32" w:rsidR="00753264" w:rsidRPr="00785C19" w:rsidRDefault="00753264" w:rsidP="009B1723">
            <w:pPr>
              <w:spacing w:line="360" w:lineRule="auto"/>
              <w:rPr>
                <w:rFonts w:asciiTheme="minorHAnsi" w:hAnsiTheme="minorHAnsi" w:cstheme="minorHAnsi"/>
                <w:sz w:val="24"/>
                <w:szCs w:val="24"/>
                <w:lang w:eastAsia="zh-TW"/>
              </w:rPr>
            </w:pPr>
          </w:p>
          <w:p w14:paraId="1DBB1640" w14:textId="77777777" w:rsidR="009B1723" w:rsidRDefault="009B1723" w:rsidP="009B1723">
            <w:pPr>
              <w:spacing w:line="360" w:lineRule="auto"/>
              <w:rPr>
                <w:rFonts w:asciiTheme="minorHAnsi" w:hAnsiTheme="minorHAnsi" w:cstheme="minorHAnsi"/>
                <w:sz w:val="24"/>
                <w:szCs w:val="24"/>
                <w:lang w:eastAsia="zh-TW"/>
              </w:rPr>
            </w:pPr>
          </w:p>
          <w:p w14:paraId="22293BB4" w14:textId="77777777" w:rsidR="009B1723" w:rsidRDefault="009B1723" w:rsidP="009B1723">
            <w:pPr>
              <w:spacing w:line="360" w:lineRule="auto"/>
              <w:rPr>
                <w:rFonts w:asciiTheme="minorHAnsi" w:hAnsiTheme="minorHAnsi" w:cstheme="minorHAnsi"/>
                <w:sz w:val="24"/>
                <w:szCs w:val="24"/>
                <w:lang w:eastAsia="zh-TW"/>
              </w:rPr>
            </w:pPr>
          </w:p>
          <w:p w14:paraId="24390362" w14:textId="77777777" w:rsidR="009B1723" w:rsidRDefault="009B1723" w:rsidP="009B1723">
            <w:pPr>
              <w:spacing w:line="360" w:lineRule="auto"/>
              <w:rPr>
                <w:rFonts w:asciiTheme="minorHAnsi" w:hAnsiTheme="minorHAnsi" w:cstheme="minorHAnsi"/>
                <w:sz w:val="24"/>
                <w:szCs w:val="24"/>
                <w:lang w:eastAsia="zh-TW"/>
              </w:rPr>
            </w:pPr>
          </w:p>
          <w:p w14:paraId="128A5E52" w14:textId="22E41CFE" w:rsidR="00753264" w:rsidRPr="00785C19" w:rsidRDefault="00753264"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7</w:t>
            </w:r>
          </w:p>
          <w:p w14:paraId="33334C9E" w14:textId="78D4DF0C" w:rsidR="002C6829" w:rsidRPr="00785C19" w:rsidRDefault="002C6829" w:rsidP="009B1723">
            <w:pPr>
              <w:spacing w:line="360" w:lineRule="auto"/>
              <w:rPr>
                <w:rFonts w:asciiTheme="minorHAnsi" w:hAnsiTheme="minorHAnsi" w:cstheme="minorHAnsi"/>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High </w:t>
            </w:r>
          </w:p>
          <w:p w14:paraId="0BA08C98"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8-10 </w:t>
            </w:r>
          </w:p>
          <w:p w14:paraId="5A53DC85" w14:textId="77777777" w:rsidR="00B32B1F" w:rsidRPr="00785C19" w:rsidRDefault="00B32B1F" w:rsidP="009B1723">
            <w:pPr>
              <w:spacing w:line="360" w:lineRule="auto"/>
              <w:rPr>
                <w:rFonts w:asciiTheme="minorHAnsi" w:hAnsiTheme="minorHAnsi" w:cstheme="minorHAnsi"/>
                <w:sz w:val="24"/>
                <w:szCs w:val="24"/>
                <w:lang w:eastAsia="zh-TW"/>
              </w:rPr>
            </w:pPr>
          </w:p>
          <w:p w14:paraId="502B0EF5" w14:textId="77777777" w:rsidR="00B32B1F" w:rsidRPr="00785C19" w:rsidRDefault="00B32B1F" w:rsidP="009B1723">
            <w:pPr>
              <w:spacing w:line="360" w:lineRule="auto"/>
              <w:rPr>
                <w:rFonts w:asciiTheme="minorHAnsi" w:hAnsiTheme="minorHAnsi" w:cstheme="minorHAnsi"/>
                <w:sz w:val="24"/>
                <w:szCs w:val="24"/>
                <w:lang w:eastAsia="zh-TW"/>
              </w:rPr>
            </w:pPr>
          </w:p>
          <w:p w14:paraId="04FD3AC8" w14:textId="77777777" w:rsidR="00B32B1F" w:rsidRPr="00785C19" w:rsidRDefault="00B32B1F" w:rsidP="009B1723">
            <w:pPr>
              <w:spacing w:line="360" w:lineRule="auto"/>
              <w:rPr>
                <w:rFonts w:asciiTheme="minorHAnsi" w:hAnsiTheme="minorHAnsi" w:cstheme="minorHAnsi"/>
                <w:sz w:val="24"/>
                <w:szCs w:val="24"/>
                <w:lang w:eastAsia="zh-TW"/>
              </w:rPr>
            </w:pPr>
          </w:p>
          <w:p w14:paraId="74DE6317" w14:textId="77777777" w:rsidR="00B32B1F" w:rsidRPr="00785C19" w:rsidRDefault="00B32B1F" w:rsidP="009B1723">
            <w:pPr>
              <w:spacing w:line="360" w:lineRule="auto"/>
              <w:rPr>
                <w:rFonts w:asciiTheme="minorHAnsi" w:hAnsiTheme="minorHAnsi" w:cstheme="minorHAnsi"/>
                <w:sz w:val="24"/>
                <w:szCs w:val="24"/>
                <w:lang w:eastAsia="zh-TW"/>
              </w:rPr>
            </w:pPr>
          </w:p>
          <w:p w14:paraId="2B64ED8C" w14:textId="77777777" w:rsidR="00B32B1F" w:rsidRPr="00785C19" w:rsidRDefault="00B32B1F" w:rsidP="009B1723">
            <w:pPr>
              <w:spacing w:line="360" w:lineRule="auto"/>
              <w:rPr>
                <w:rFonts w:asciiTheme="minorHAnsi" w:hAnsiTheme="minorHAnsi" w:cstheme="minorHAnsi"/>
                <w:sz w:val="24"/>
                <w:szCs w:val="24"/>
                <w:lang w:eastAsia="zh-TW"/>
              </w:rPr>
            </w:pPr>
          </w:p>
          <w:p w14:paraId="5FA0118F" w14:textId="77777777" w:rsidR="00B32B1F" w:rsidRPr="00785C19" w:rsidRDefault="00B32B1F" w:rsidP="009B1723">
            <w:pPr>
              <w:spacing w:line="360" w:lineRule="auto"/>
              <w:rPr>
                <w:rFonts w:asciiTheme="minorHAnsi" w:hAnsiTheme="minorHAnsi" w:cstheme="minorHAnsi"/>
                <w:sz w:val="24"/>
                <w:szCs w:val="24"/>
                <w:lang w:eastAsia="zh-TW"/>
              </w:rPr>
            </w:pPr>
          </w:p>
          <w:p w14:paraId="7DC216C9" w14:textId="77777777" w:rsidR="00B32B1F" w:rsidRPr="00785C19" w:rsidRDefault="00B32B1F" w:rsidP="009B1723">
            <w:pPr>
              <w:spacing w:line="360" w:lineRule="auto"/>
              <w:rPr>
                <w:rFonts w:asciiTheme="minorHAnsi" w:hAnsiTheme="minorHAnsi" w:cstheme="minorHAnsi"/>
                <w:sz w:val="24"/>
                <w:szCs w:val="24"/>
                <w:lang w:eastAsia="zh-TW"/>
              </w:rPr>
            </w:pPr>
          </w:p>
          <w:p w14:paraId="4EC7AA63" w14:textId="77777777" w:rsidR="00B32B1F" w:rsidRPr="00785C19" w:rsidRDefault="00B32B1F" w:rsidP="009B1723">
            <w:pPr>
              <w:spacing w:line="360" w:lineRule="auto"/>
              <w:rPr>
                <w:rFonts w:asciiTheme="minorHAnsi" w:hAnsiTheme="minorHAnsi" w:cstheme="minorHAnsi"/>
                <w:sz w:val="24"/>
                <w:szCs w:val="24"/>
                <w:lang w:eastAsia="zh-TW"/>
              </w:rPr>
            </w:pPr>
          </w:p>
          <w:p w14:paraId="2949DFB5" w14:textId="77777777" w:rsidR="00B32B1F" w:rsidRPr="00785C19" w:rsidRDefault="00B32B1F" w:rsidP="009B1723">
            <w:pPr>
              <w:spacing w:line="360" w:lineRule="auto"/>
              <w:rPr>
                <w:rFonts w:asciiTheme="minorHAnsi" w:hAnsiTheme="minorHAnsi" w:cstheme="minorHAnsi"/>
                <w:sz w:val="24"/>
                <w:szCs w:val="24"/>
                <w:lang w:eastAsia="zh-TW"/>
              </w:rPr>
            </w:pPr>
          </w:p>
          <w:p w14:paraId="3C31112D" w14:textId="77777777" w:rsidR="00B32B1F" w:rsidRPr="00785C19" w:rsidRDefault="00B32B1F" w:rsidP="009B1723">
            <w:pPr>
              <w:spacing w:line="360" w:lineRule="auto"/>
              <w:rPr>
                <w:rFonts w:asciiTheme="minorHAnsi" w:hAnsiTheme="minorHAnsi" w:cstheme="minorHAnsi"/>
                <w:sz w:val="24"/>
                <w:szCs w:val="24"/>
                <w:lang w:eastAsia="zh-TW"/>
              </w:rPr>
            </w:pPr>
          </w:p>
          <w:p w14:paraId="05F2274F" w14:textId="77777777" w:rsidR="00B32B1F" w:rsidRPr="00785C19" w:rsidRDefault="00B32B1F" w:rsidP="009B1723">
            <w:pPr>
              <w:spacing w:line="360" w:lineRule="auto"/>
              <w:rPr>
                <w:rFonts w:asciiTheme="minorHAnsi" w:hAnsiTheme="minorHAnsi" w:cstheme="minorHAnsi"/>
                <w:sz w:val="24"/>
                <w:szCs w:val="24"/>
                <w:lang w:eastAsia="zh-TW"/>
              </w:rPr>
            </w:pPr>
          </w:p>
          <w:p w14:paraId="246D999D" w14:textId="77777777" w:rsidR="00B32B1F" w:rsidRPr="00785C19" w:rsidRDefault="00B32B1F" w:rsidP="009B1723">
            <w:pPr>
              <w:spacing w:line="360" w:lineRule="auto"/>
              <w:rPr>
                <w:rFonts w:asciiTheme="minorHAnsi" w:hAnsiTheme="minorHAnsi" w:cstheme="minorHAnsi"/>
                <w:sz w:val="24"/>
                <w:szCs w:val="24"/>
                <w:lang w:eastAsia="zh-TW"/>
              </w:rPr>
            </w:pPr>
          </w:p>
          <w:p w14:paraId="0609A22F" w14:textId="77777777" w:rsidR="00B32B1F" w:rsidRPr="00785C19" w:rsidRDefault="00B32B1F" w:rsidP="009B1723">
            <w:pPr>
              <w:spacing w:line="360" w:lineRule="auto"/>
              <w:rPr>
                <w:rFonts w:asciiTheme="minorHAnsi" w:hAnsiTheme="minorHAnsi" w:cstheme="minorHAnsi"/>
                <w:sz w:val="24"/>
                <w:szCs w:val="24"/>
                <w:lang w:eastAsia="zh-TW"/>
              </w:rPr>
            </w:pPr>
          </w:p>
          <w:p w14:paraId="17C609BC" w14:textId="77777777" w:rsidR="00B32B1F" w:rsidRDefault="00B32B1F" w:rsidP="009B1723">
            <w:pPr>
              <w:spacing w:line="360" w:lineRule="auto"/>
              <w:rPr>
                <w:rFonts w:asciiTheme="minorHAnsi" w:hAnsiTheme="minorHAnsi" w:cstheme="minorHAnsi"/>
                <w:sz w:val="24"/>
                <w:szCs w:val="24"/>
                <w:lang w:eastAsia="zh-TW"/>
              </w:rPr>
            </w:pPr>
          </w:p>
          <w:p w14:paraId="03EAB1B8" w14:textId="77777777" w:rsidR="009B1723" w:rsidRDefault="009B1723" w:rsidP="009B1723">
            <w:pPr>
              <w:spacing w:line="360" w:lineRule="auto"/>
              <w:rPr>
                <w:rFonts w:asciiTheme="minorHAnsi" w:hAnsiTheme="minorHAnsi" w:cstheme="minorHAnsi"/>
                <w:sz w:val="24"/>
                <w:szCs w:val="24"/>
                <w:lang w:eastAsia="zh-TW"/>
              </w:rPr>
            </w:pPr>
          </w:p>
          <w:p w14:paraId="5C1E8ACB" w14:textId="77777777" w:rsidR="009B1723" w:rsidRDefault="009B1723" w:rsidP="009B1723">
            <w:pPr>
              <w:spacing w:line="360" w:lineRule="auto"/>
              <w:rPr>
                <w:rFonts w:asciiTheme="minorHAnsi" w:hAnsiTheme="minorHAnsi" w:cstheme="minorHAnsi"/>
                <w:sz w:val="24"/>
                <w:szCs w:val="24"/>
                <w:lang w:eastAsia="zh-TW"/>
              </w:rPr>
            </w:pPr>
          </w:p>
          <w:p w14:paraId="3DDB814F" w14:textId="77777777" w:rsidR="009B1723" w:rsidRPr="00785C19" w:rsidRDefault="009B1723" w:rsidP="009B1723">
            <w:pPr>
              <w:spacing w:line="360" w:lineRule="auto"/>
              <w:rPr>
                <w:rFonts w:asciiTheme="minorHAnsi" w:hAnsiTheme="minorHAnsi" w:cstheme="minorHAnsi"/>
                <w:sz w:val="24"/>
                <w:szCs w:val="24"/>
                <w:lang w:eastAsia="zh-TW"/>
              </w:rPr>
            </w:pPr>
          </w:p>
          <w:p w14:paraId="205F302E" w14:textId="62CDD4F7" w:rsidR="00B32B1F" w:rsidRPr="00785C19" w:rsidRDefault="00B32B1F"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8</w:t>
            </w:r>
          </w:p>
          <w:p w14:paraId="0D6FEFBC" w14:textId="1A4CB745" w:rsidR="00B57022" w:rsidRPr="00785C19" w:rsidRDefault="00B57022" w:rsidP="009B1723">
            <w:pPr>
              <w:spacing w:line="360" w:lineRule="auto"/>
              <w:rPr>
                <w:rFonts w:asciiTheme="minorHAnsi" w:hAnsiTheme="minorHAnsi" w:cstheme="minorHAnsi"/>
                <w:sz w:val="24"/>
                <w:szCs w:val="24"/>
                <w:lang w:eastAsia="zh-TW"/>
              </w:rPr>
            </w:pPr>
          </w:p>
          <w:p w14:paraId="0C1F9FD8" w14:textId="3443E9C7" w:rsidR="00B57022" w:rsidRPr="00785C19" w:rsidRDefault="00B57022" w:rsidP="009B1723">
            <w:pPr>
              <w:spacing w:line="360" w:lineRule="auto"/>
              <w:rPr>
                <w:rFonts w:asciiTheme="minorHAnsi" w:hAnsiTheme="minorHAnsi" w:cstheme="minorHAnsi"/>
                <w:sz w:val="24"/>
                <w:szCs w:val="24"/>
                <w:lang w:eastAsia="zh-TW"/>
              </w:rPr>
            </w:pPr>
          </w:p>
          <w:p w14:paraId="2C6C35A3" w14:textId="4E52667C" w:rsidR="00B57022" w:rsidRPr="00785C19" w:rsidRDefault="00B57022" w:rsidP="009B1723">
            <w:pPr>
              <w:spacing w:line="360" w:lineRule="auto"/>
              <w:rPr>
                <w:rFonts w:asciiTheme="minorHAnsi" w:hAnsiTheme="minorHAnsi" w:cstheme="minorHAnsi"/>
                <w:sz w:val="24"/>
                <w:szCs w:val="24"/>
                <w:lang w:eastAsia="zh-TW"/>
              </w:rPr>
            </w:pPr>
          </w:p>
          <w:p w14:paraId="4A328CB2" w14:textId="104C66DA" w:rsidR="00B57022" w:rsidRPr="00785C19" w:rsidRDefault="00B57022" w:rsidP="009B1723">
            <w:pPr>
              <w:spacing w:line="360" w:lineRule="auto"/>
              <w:rPr>
                <w:rFonts w:asciiTheme="minorHAnsi" w:hAnsiTheme="minorHAnsi" w:cstheme="minorHAnsi"/>
                <w:sz w:val="24"/>
                <w:szCs w:val="24"/>
                <w:lang w:eastAsia="zh-TW"/>
              </w:rPr>
            </w:pPr>
          </w:p>
          <w:p w14:paraId="5E127908" w14:textId="05BA1ED2" w:rsidR="00B57022" w:rsidRPr="00785C19" w:rsidRDefault="00B57022" w:rsidP="009B1723">
            <w:pPr>
              <w:spacing w:line="360" w:lineRule="auto"/>
              <w:rPr>
                <w:rFonts w:asciiTheme="minorHAnsi" w:hAnsiTheme="minorHAnsi" w:cstheme="minorHAnsi"/>
                <w:sz w:val="24"/>
                <w:szCs w:val="24"/>
                <w:lang w:eastAsia="zh-TW"/>
              </w:rPr>
            </w:pPr>
          </w:p>
          <w:p w14:paraId="503D1BE1" w14:textId="53636C6A" w:rsidR="00B57022" w:rsidRPr="00785C19" w:rsidRDefault="00B57022" w:rsidP="009B1723">
            <w:pPr>
              <w:spacing w:line="360" w:lineRule="auto"/>
              <w:rPr>
                <w:rFonts w:asciiTheme="minorHAnsi" w:hAnsiTheme="minorHAnsi" w:cstheme="minorHAnsi"/>
                <w:sz w:val="24"/>
                <w:szCs w:val="24"/>
                <w:lang w:eastAsia="zh-TW"/>
              </w:rPr>
            </w:pPr>
          </w:p>
          <w:p w14:paraId="28430B01" w14:textId="2F09FFCE" w:rsidR="00B57022" w:rsidRPr="00785C19" w:rsidRDefault="00B57022" w:rsidP="009B1723">
            <w:pPr>
              <w:spacing w:line="360" w:lineRule="auto"/>
              <w:rPr>
                <w:rFonts w:asciiTheme="minorHAnsi" w:hAnsiTheme="minorHAnsi" w:cstheme="minorHAnsi"/>
                <w:sz w:val="24"/>
                <w:szCs w:val="24"/>
                <w:lang w:eastAsia="zh-TW"/>
              </w:rPr>
            </w:pPr>
          </w:p>
          <w:p w14:paraId="2DA73E88" w14:textId="04169FD5" w:rsidR="00B57022" w:rsidRPr="00785C19" w:rsidRDefault="00B57022" w:rsidP="009B1723">
            <w:pPr>
              <w:spacing w:line="360" w:lineRule="auto"/>
              <w:rPr>
                <w:rFonts w:asciiTheme="minorHAnsi" w:hAnsiTheme="minorHAnsi" w:cstheme="minorHAnsi"/>
                <w:sz w:val="24"/>
                <w:szCs w:val="24"/>
                <w:lang w:eastAsia="zh-TW"/>
              </w:rPr>
            </w:pPr>
          </w:p>
          <w:p w14:paraId="72FE593C" w14:textId="22B24F1B" w:rsidR="00B57022" w:rsidRPr="00785C19" w:rsidRDefault="00B57022" w:rsidP="009B1723">
            <w:pPr>
              <w:spacing w:line="360" w:lineRule="auto"/>
              <w:rPr>
                <w:rFonts w:asciiTheme="minorHAnsi" w:hAnsiTheme="minorHAnsi" w:cstheme="minorHAnsi"/>
                <w:sz w:val="24"/>
                <w:szCs w:val="24"/>
                <w:lang w:eastAsia="zh-TW"/>
              </w:rPr>
            </w:pPr>
          </w:p>
          <w:p w14:paraId="2D917F79" w14:textId="41D4156E" w:rsidR="00B57022" w:rsidRPr="00785C19" w:rsidRDefault="00B57022" w:rsidP="009B1723">
            <w:pPr>
              <w:spacing w:line="360" w:lineRule="auto"/>
              <w:rPr>
                <w:rFonts w:asciiTheme="minorHAnsi" w:hAnsiTheme="minorHAnsi" w:cstheme="minorHAnsi"/>
                <w:sz w:val="24"/>
                <w:szCs w:val="24"/>
                <w:lang w:eastAsia="zh-TW"/>
              </w:rPr>
            </w:pPr>
          </w:p>
          <w:p w14:paraId="0046F9F3" w14:textId="3DEFA2B7" w:rsidR="00B57022" w:rsidRPr="00785C19" w:rsidRDefault="00B57022" w:rsidP="009B1723">
            <w:pPr>
              <w:spacing w:line="360" w:lineRule="auto"/>
              <w:rPr>
                <w:rFonts w:asciiTheme="minorHAnsi" w:hAnsiTheme="minorHAnsi" w:cstheme="minorHAnsi"/>
                <w:sz w:val="24"/>
                <w:szCs w:val="24"/>
                <w:lang w:eastAsia="zh-TW"/>
              </w:rPr>
            </w:pPr>
          </w:p>
          <w:p w14:paraId="2D420C3E" w14:textId="59DC6C81" w:rsidR="00B57022" w:rsidRPr="00785C19" w:rsidRDefault="00B57022" w:rsidP="009B1723">
            <w:pPr>
              <w:spacing w:line="360" w:lineRule="auto"/>
              <w:rPr>
                <w:rFonts w:asciiTheme="minorHAnsi" w:hAnsiTheme="minorHAnsi" w:cstheme="minorHAnsi"/>
                <w:sz w:val="24"/>
                <w:szCs w:val="24"/>
                <w:lang w:eastAsia="zh-TW"/>
              </w:rPr>
            </w:pPr>
          </w:p>
          <w:p w14:paraId="783B83BA" w14:textId="1E3961DF" w:rsidR="00B57022" w:rsidRPr="00785C19" w:rsidRDefault="00B57022" w:rsidP="009B1723">
            <w:pPr>
              <w:spacing w:line="360" w:lineRule="auto"/>
              <w:rPr>
                <w:rFonts w:asciiTheme="minorHAnsi" w:hAnsiTheme="minorHAnsi" w:cstheme="minorHAnsi"/>
                <w:sz w:val="24"/>
                <w:szCs w:val="24"/>
                <w:lang w:eastAsia="zh-TW"/>
              </w:rPr>
            </w:pPr>
          </w:p>
          <w:p w14:paraId="1A6C5FB0" w14:textId="4A9F94D7" w:rsidR="00B57022" w:rsidRPr="00785C19" w:rsidRDefault="00B57022" w:rsidP="009B1723">
            <w:pPr>
              <w:spacing w:line="360" w:lineRule="auto"/>
              <w:rPr>
                <w:rFonts w:asciiTheme="minorHAnsi" w:hAnsiTheme="minorHAnsi" w:cstheme="minorHAnsi"/>
                <w:sz w:val="24"/>
                <w:szCs w:val="24"/>
                <w:lang w:eastAsia="zh-TW"/>
              </w:rPr>
            </w:pPr>
          </w:p>
          <w:p w14:paraId="671DD4E5" w14:textId="7E7D3865" w:rsidR="00B57022" w:rsidRPr="00785C19" w:rsidRDefault="00B57022" w:rsidP="009B1723">
            <w:pPr>
              <w:spacing w:line="360" w:lineRule="auto"/>
              <w:rPr>
                <w:rFonts w:asciiTheme="minorHAnsi" w:hAnsiTheme="minorHAnsi" w:cstheme="minorHAnsi"/>
                <w:sz w:val="24"/>
                <w:szCs w:val="24"/>
                <w:lang w:eastAsia="zh-TW"/>
              </w:rPr>
            </w:pPr>
          </w:p>
          <w:p w14:paraId="24E9676A" w14:textId="29311691" w:rsidR="00B57022" w:rsidRPr="00785C19" w:rsidRDefault="00B57022" w:rsidP="009B1723">
            <w:pPr>
              <w:spacing w:line="360" w:lineRule="auto"/>
              <w:rPr>
                <w:rFonts w:asciiTheme="minorHAnsi" w:hAnsiTheme="minorHAnsi" w:cstheme="minorHAnsi"/>
                <w:sz w:val="24"/>
                <w:szCs w:val="24"/>
                <w:lang w:eastAsia="zh-TW"/>
              </w:rPr>
            </w:pPr>
          </w:p>
          <w:p w14:paraId="5B3B6FF9" w14:textId="12437F3F" w:rsidR="00B57022" w:rsidRPr="00785C19" w:rsidRDefault="00B57022" w:rsidP="009B1723">
            <w:pPr>
              <w:spacing w:line="360" w:lineRule="auto"/>
              <w:rPr>
                <w:rFonts w:asciiTheme="minorHAnsi" w:hAnsiTheme="minorHAnsi" w:cstheme="minorHAnsi"/>
                <w:sz w:val="24"/>
                <w:szCs w:val="24"/>
                <w:lang w:eastAsia="zh-TW"/>
              </w:rPr>
            </w:pPr>
          </w:p>
          <w:p w14:paraId="42755AEB" w14:textId="2B2DCAB4" w:rsidR="00B57022" w:rsidRPr="00785C19" w:rsidRDefault="00B57022" w:rsidP="009B1723">
            <w:pPr>
              <w:spacing w:line="360" w:lineRule="auto"/>
              <w:rPr>
                <w:rFonts w:asciiTheme="minorHAnsi" w:hAnsiTheme="minorHAnsi" w:cstheme="minorHAnsi"/>
                <w:sz w:val="24"/>
                <w:szCs w:val="24"/>
                <w:lang w:eastAsia="zh-TW"/>
              </w:rPr>
            </w:pPr>
          </w:p>
          <w:p w14:paraId="16C6335C" w14:textId="4CAD0D57" w:rsidR="00B57022" w:rsidRPr="00785C19" w:rsidRDefault="00B57022" w:rsidP="009B1723">
            <w:pPr>
              <w:spacing w:line="360" w:lineRule="auto"/>
              <w:rPr>
                <w:rFonts w:asciiTheme="minorHAnsi" w:hAnsiTheme="minorHAnsi" w:cstheme="minorHAnsi"/>
                <w:sz w:val="24"/>
                <w:szCs w:val="24"/>
                <w:lang w:eastAsia="zh-TW"/>
              </w:rPr>
            </w:pPr>
          </w:p>
          <w:p w14:paraId="1EBB78A5" w14:textId="62151156" w:rsidR="00B57022" w:rsidRPr="00785C19" w:rsidRDefault="00B57022" w:rsidP="009B1723">
            <w:pPr>
              <w:spacing w:line="360" w:lineRule="auto"/>
              <w:rPr>
                <w:rFonts w:asciiTheme="minorHAnsi" w:hAnsiTheme="minorHAnsi" w:cstheme="minorHAnsi"/>
                <w:sz w:val="24"/>
                <w:szCs w:val="24"/>
                <w:lang w:eastAsia="zh-TW"/>
              </w:rPr>
            </w:pPr>
          </w:p>
          <w:p w14:paraId="5D46F5B2" w14:textId="064C8542" w:rsidR="00B57022" w:rsidRPr="00785C19" w:rsidRDefault="00B57022"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8</w:t>
            </w:r>
          </w:p>
          <w:p w14:paraId="1BF3524A" w14:textId="77777777" w:rsidR="00B32B1F" w:rsidRPr="00785C19" w:rsidRDefault="00B32B1F" w:rsidP="009B1723">
            <w:pPr>
              <w:spacing w:line="360" w:lineRule="auto"/>
              <w:rPr>
                <w:rFonts w:asciiTheme="minorHAnsi" w:hAnsiTheme="minorHAnsi" w:cstheme="minorHAnsi"/>
                <w:sz w:val="24"/>
                <w:szCs w:val="24"/>
                <w:lang w:eastAsia="zh-TW"/>
              </w:rPr>
            </w:pPr>
          </w:p>
          <w:p w14:paraId="3F89B0FF" w14:textId="77777777" w:rsidR="00B57022" w:rsidRPr="00785C19" w:rsidRDefault="00B57022" w:rsidP="009B1723">
            <w:pPr>
              <w:spacing w:line="360" w:lineRule="auto"/>
              <w:rPr>
                <w:rFonts w:asciiTheme="minorHAnsi" w:hAnsiTheme="minorHAnsi" w:cstheme="minorHAnsi"/>
                <w:sz w:val="24"/>
                <w:szCs w:val="24"/>
                <w:lang w:eastAsia="zh-TW"/>
              </w:rPr>
            </w:pPr>
          </w:p>
          <w:p w14:paraId="6CB2277F" w14:textId="77777777" w:rsidR="00B57022" w:rsidRPr="00785C19" w:rsidRDefault="00B57022" w:rsidP="009B1723">
            <w:pPr>
              <w:spacing w:line="360" w:lineRule="auto"/>
              <w:rPr>
                <w:rFonts w:asciiTheme="minorHAnsi" w:hAnsiTheme="minorHAnsi" w:cstheme="minorHAnsi"/>
                <w:sz w:val="24"/>
                <w:szCs w:val="24"/>
                <w:lang w:eastAsia="zh-TW"/>
              </w:rPr>
            </w:pPr>
          </w:p>
          <w:p w14:paraId="2C735AFB" w14:textId="77777777" w:rsidR="00B57022" w:rsidRPr="00785C19" w:rsidRDefault="00B57022" w:rsidP="009B1723">
            <w:pPr>
              <w:spacing w:line="360" w:lineRule="auto"/>
              <w:rPr>
                <w:rFonts w:asciiTheme="minorHAnsi" w:hAnsiTheme="minorHAnsi" w:cstheme="minorHAnsi"/>
                <w:sz w:val="24"/>
                <w:szCs w:val="24"/>
                <w:lang w:eastAsia="zh-TW"/>
              </w:rPr>
            </w:pPr>
          </w:p>
          <w:p w14:paraId="2D395D93" w14:textId="77777777" w:rsidR="00B57022" w:rsidRPr="00785C19" w:rsidRDefault="00B57022" w:rsidP="009B1723">
            <w:pPr>
              <w:spacing w:line="360" w:lineRule="auto"/>
              <w:rPr>
                <w:rFonts w:asciiTheme="minorHAnsi" w:hAnsiTheme="minorHAnsi" w:cstheme="minorHAnsi"/>
                <w:sz w:val="24"/>
                <w:szCs w:val="24"/>
                <w:lang w:eastAsia="zh-TW"/>
              </w:rPr>
            </w:pPr>
          </w:p>
          <w:p w14:paraId="5E0F756A" w14:textId="77777777" w:rsidR="00B57022" w:rsidRPr="00785C19" w:rsidRDefault="00B57022" w:rsidP="009B1723">
            <w:pPr>
              <w:spacing w:line="360" w:lineRule="auto"/>
              <w:rPr>
                <w:rFonts w:asciiTheme="minorHAnsi" w:hAnsiTheme="minorHAnsi" w:cstheme="minorHAnsi"/>
                <w:sz w:val="24"/>
                <w:szCs w:val="24"/>
                <w:lang w:eastAsia="zh-TW"/>
              </w:rPr>
            </w:pPr>
          </w:p>
          <w:p w14:paraId="4BE4383B" w14:textId="77777777" w:rsidR="00B57022" w:rsidRPr="00785C19" w:rsidRDefault="00B57022" w:rsidP="009B1723">
            <w:pPr>
              <w:spacing w:line="360" w:lineRule="auto"/>
              <w:rPr>
                <w:rFonts w:asciiTheme="minorHAnsi" w:hAnsiTheme="minorHAnsi" w:cstheme="minorHAnsi"/>
                <w:sz w:val="24"/>
                <w:szCs w:val="24"/>
                <w:lang w:eastAsia="zh-TW"/>
              </w:rPr>
            </w:pPr>
          </w:p>
          <w:p w14:paraId="04CC7F5B" w14:textId="77777777" w:rsidR="00B57022" w:rsidRPr="00785C19" w:rsidRDefault="00B57022" w:rsidP="009B1723">
            <w:pPr>
              <w:spacing w:line="360" w:lineRule="auto"/>
              <w:rPr>
                <w:rFonts w:asciiTheme="minorHAnsi" w:hAnsiTheme="minorHAnsi" w:cstheme="minorHAnsi"/>
                <w:sz w:val="24"/>
                <w:szCs w:val="24"/>
                <w:lang w:eastAsia="zh-TW"/>
              </w:rPr>
            </w:pPr>
          </w:p>
          <w:p w14:paraId="5DB4D853" w14:textId="77777777" w:rsidR="00B57022" w:rsidRPr="00785C19" w:rsidRDefault="00B57022" w:rsidP="009B1723">
            <w:pPr>
              <w:spacing w:line="360" w:lineRule="auto"/>
              <w:rPr>
                <w:rFonts w:asciiTheme="minorHAnsi" w:hAnsiTheme="minorHAnsi" w:cstheme="minorHAnsi"/>
                <w:sz w:val="24"/>
                <w:szCs w:val="24"/>
                <w:lang w:eastAsia="zh-TW"/>
              </w:rPr>
            </w:pPr>
          </w:p>
          <w:p w14:paraId="763D35F2" w14:textId="318CEFB5" w:rsidR="00B57022" w:rsidRPr="00785C19" w:rsidRDefault="00B57022"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10</w:t>
            </w:r>
          </w:p>
          <w:p w14:paraId="29C4CCF7" w14:textId="7DDBD9BD" w:rsidR="00B57022" w:rsidRPr="00785C19" w:rsidRDefault="00B57022" w:rsidP="009B1723">
            <w:pPr>
              <w:spacing w:line="360" w:lineRule="auto"/>
              <w:rPr>
                <w:rFonts w:asciiTheme="minorHAnsi" w:hAnsiTheme="minorHAnsi" w:cstheme="minorHAnsi"/>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0DB7231C" w14:textId="77777777" w:rsidR="002C6829"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 </w:t>
            </w:r>
          </w:p>
          <w:p w14:paraId="082206E7" w14:textId="77777777" w:rsidR="002C6829" w:rsidRPr="00785C19" w:rsidRDefault="002C6829" w:rsidP="009B1723">
            <w:pPr>
              <w:overflowPunct/>
              <w:autoSpaceDE/>
              <w:autoSpaceDN/>
              <w:adjustRightInd/>
              <w:spacing w:line="360" w:lineRule="auto"/>
              <w:rPr>
                <w:rFonts w:asciiTheme="minorHAnsi" w:hAnsiTheme="minorHAnsi" w:cstheme="minorHAnsi"/>
                <w:sz w:val="24"/>
                <w:szCs w:val="24"/>
                <w:lang w:eastAsia="zh-TW"/>
              </w:rPr>
            </w:pPr>
          </w:p>
          <w:p w14:paraId="7EC45CD9" w14:textId="77777777" w:rsidR="002C6829" w:rsidRPr="00785C19" w:rsidRDefault="002C6829" w:rsidP="009B1723">
            <w:pPr>
              <w:overflowPunct/>
              <w:autoSpaceDE/>
              <w:autoSpaceDN/>
              <w:adjustRightInd/>
              <w:spacing w:line="360" w:lineRule="auto"/>
              <w:rPr>
                <w:rFonts w:asciiTheme="minorHAnsi" w:hAnsiTheme="minorHAnsi" w:cstheme="minorHAnsi"/>
                <w:sz w:val="24"/>
                <w:szCs w:val="24"/>
                <w:lang w:eastAsia="zh-TW"/>
              </w:rPr>
            </w:pPr>
          </w:p>
          <w:p w14:paraId="0AFEC53D" w14:textId="77777777" w:rsidR="002C6829" w:rsidRPr="00785C19" w:rsidRDefault="002C6829" w:rsidP="009B1723">
            <w:pPr>
              <w:overflowPunct/>
              <w:autoSpaceDE/>
              <w:autoSpaceDN/>
              <w:adjustRightInd/>
              <w:spacing w:line="360" w:lineRule="auto"/>
              <w:rPr>
                <w:rFonts w:asciiTheme="minorHAnsi" w:hAnsiTheme="minorHAnsi" w:cstheme="minorHAnsi"/>
                <w:sz w:val="24"/>
                <w:szCs w:val="24"/>
                <w:lang w:eastAsia="zh-TW"/>
              </w:rPr>
            </w:pPr>
          </w:p>
          <w:p w14:paraId="66974E71" w14:textId="77777777" w:rsidR="002C6829" w:rsidRPr="00785C19" w:rsidRDefault="002C6829" w:rsidP="009B1723">
            <w:pPr>
              <w:overflowPunct/>
              <w:autoSpaceDE/>
              <w:autoSpaceDN/>
              <w:adjustRightInd/>
              <w:spacing w:line="360" w:lineRule="auto"/>
              <w:rPr>
                <w:rFonts w:asciiTheme="minorHAnsi" w:hAnsiTheme="minorHAnsi" w:cstheme="minorHAnsi"/>
                <w:sz w:val="24"/>
                <w:szCs w:val="24"/>
                <w:lang w:eastAsia="zh-TW"/>
              </w:rPr>
            </w:pPr>
          </w:p>
          <w:p w14:paraId="7AD7D270" w14:textId="77777777" w:rsidR="002C6829" w:rsidRPr="00785C19" w:rsidRDefault="002C6829"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xml:space="preserve">Form a better understanding of solving a variety of problems by means other an arrest. This would include the appropriate use of out of court disposals such as the restorative justice process (RJ). </w:t>
            </w:r>
          </w:p>
          <w:p w14:paraId="5711F34D" w14:textId="77777777" w:rsidR="00B32B1F" w:rsidRPr="00785C19" w:rsidRDefault="00B32B1F" w:rsidP="009B1723">
            <w:pPr>
              <w:spacing w:line="360" w:lineRule="auto"/>
              <w:rPr>
                <w:rFonts w:asciiTheme="minorHAnsi" w:hAnsiTheme="minorHAnsi" w:cstheme="minorHAnsi"/>
                <w:sz w:val="24"/>
                <w:szCs w:val="24"/>
                <w:lang w:eastAsia="zh-TW"/>
              </w:rPr>
            </w:pPr>
          </w:p>
          <w:p w14:paraId="7FCDB5FA" w14:textId="77777777" w:rsidR="00B32B1F" w:rsidRPr="00785C19" w:rsidRDefault="00B32B1F" w:rsidP="009B1723">
            <w:pPr>
              <w:spacing w:line="360" w:lineRule="auto"/>
              <w:rPr>
                <w:rFonts w:asciiTheme="minorHAnsi" w:hAnsiTheme="minorHAnsi" w:cstheme="minorHAnsi"/>
                <w:sz w:val="24"/>
                <w:szCs w:val="24"/>
                <w:lang w:eastAsia="zh-TW"/>
              </w:rPr>
            </w:pPr>
          </w:p>
          <w:p w14:paraId="3A960259" w14:textId="77777777" w:rsidR="00B32B1F" w:rsidRPr="00785C19" w:rsidRDefault="00B32B1F" w:rsidP="009B1723">
            <w:pPr>
              <w:spacing w:line="360" w:lineRule="auto"/>
              <w:rPr>
                <w:rFonts w:asciiTheme="minorHAnsi" w:hAnsiTheme="minorHAnsi" w:cstheme="minorHAnsi"/>
                <w:sz w:val="24"/>
                <w:szCs w:val="24"/>
                <w:lang w:eastAsia="zh-TW"/>
              </w:rPr>
            </w:pPr>
          </w:p>
          <w:p w14:paraId="7AF41EDD" w14:textId="77777777" w:rsidR="009B1723" w:rsidRDefault="009B1723" w:rsidP="009B1723">
            <w:pPr>
              <w:spacing w:line="360" w:lineRule="auto"/>
              <w:rPr>
                <w:rFonts w:asciiTheme="minorHAnsi" w:hAnsiTheme="minorHAnsi" w:cstheme="minorHAnsi"/>
                <w:sz w:val="24"/>
                <w:szCs w:val="24"/>
                <w:lang w:eastAsia="zh-TW"/>
              </w:rPr>
            </w:pPr>
          </w:p>
          <w:p w14:paraId="75ADC931" w14:textId="77777777" w:rsidR="009B1723" w:rsidRDefault="009B1723" w:rsidP="009B1723">
            <w:pPr>
              <w:spacing w:line="360" w:lineRule="auto"/>
              <w:rPr>
                <w:rFonts w:asciiTheme="minorHAnsi" w:hAnsiTheme="minorHAnsi" w:cstheme="minorHAnsi"/>
                <w:sz w:val="24"/>
                <w:szCs w:val="24"/>
                <w:lang w:eastAsia="zh-TW"/>
              </w:rPr>
            </w:pPr>
          </w:p>
          <w:p w14:paraId="08E2C635" w14:textId="0250ED57" w:rsidR="00B32B1F" w:rsidRPr="00785C19" w:rsidRDefault="00B32B1F"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xml:space="preserve">Familiarise myself with common and uncommon offences and practice being observant and aware when responding to incidents of what is going on around me. For </w:t>
            </w:r>
            <w:r w:rsidR="00B57022" w:rsidRPr="00785C19">
              <w:rPr>
                <w:rFonts w:asciiTheme="minorHAnsi" w:hAnsiTheme="minorHAnsi" w:cstheme="minorHAnsi"/>
                <w:sz w:val="24"/>
                <w:szCs w:val="24"/>
                <w:lang w:eastAsia="zh-TW"/>
              </w:rPr>
              <w:t>example,</w:t>
            </w:r>
            <w:r w:rsidRPr="00785C19">
              <w:rPr>
                <w:rFonts w:asciiTheme="minorHAnsi" w:hAnsiTheme="minorHAnsi" w:cstheme="minorHAnsi"/>
                <w:sz w:val="24"/>
                <w:szCs w:val="24"/>
                <w:lang w:eastAsia="zh-TW"/>
              </w:rPr>
              <w:t xml:space="preserve"> when attending a call for a domestic incident, also noting the </w:t>
            </w:r>
            <w:r w:rsidR="00B57022" w:rsidRPr="00785C19">
              <w:rPr>
                <w:rFonts w:asciiTheme="minorHAnsi" w:hAnsiTheme="minorHAnsi" w:cstheme="minorHAnsi"/>
                <w:sz w:val="24"/>
                <w:szCs w:val="24"/>
                <w:lang w:eastAsia="zh-TW"/>
              </w:rPr>
              <w:t xml:space="preserve">possession of drug </w:t>
            </w:r>
            <w:proofErr w:type="gramStart"/>
            <w:r w:rsidR="00B57022" w:rsidRPr="00785C19">
              <w:rPr>
                <w:rFonts w:asciiTheme="minorHAnsi" w:hAnsiTheme="minorHAnsi" w:cstheme="minorHAnsi"/>
                <w:sz w:val="24"/>
                <w:szCs w:val="24"/>
                <w:lang w:eastAsia="zh-TW"/>
              </w:rPr>
              <w:t>paraphernalia</w:t>
            </w:r>
            <w:proofErr w:type="gramEnd"/>
            <w:r w:rsidR="00B57022" w:rsidRPr="00785C19">
              <w:rPr>
                <w:rFonts w:asciiTheme="minorHAnsi" w:hAnsiTheme="minorHAnsi" w:cstheme="minorHAnsi"/>
                <w:sz w:val="24"/>
                <w:szCs w:val="24"/>
                <w:lang w:eastAsia="zh-TW"/>
              </w:rPr>
              <w:t xml:space="preserve"> and therefore having </w:t>
            </w:r>
            <w:r w:rsidR="00785C19" w:rsidRPr="00785C19">
              <w:rPr>
                <w:rFonts w:asciiTheme="minorHAnsi" w:hAnsiTheme="minorHAnsi" w:cstheme="minorHAnsi"/>
                <w:sz w:val="24"/>
                <w:szCs w:val="24"/>
                <w:lang w:eastAsia="zh-TW"/>
              </w:rPr>
              <w:t>observed</w:t>
            </w:r>
            <w:r w:rsidR="00B57022" w:rsidRPr="00785C19">
              <w:rPr>
                <w:rFonts w:asciiTheme="minorHAnsi" w:hAnsiTheme="minorHAnsi" w:cstheme="minorHAnsi"/>
                <w:sz w:val="24"/>
                <w:szCs w:val="24"/>
                <w:lang w:eastAsia="zh-TW"/>
              </w:rPr>
              <w:t xml:space="preserve"> this, taking action for this offence such as a caution or further arrest depending on the situation. </w:t>
            </w:r>
          </w:p>
          <w:p w14:paraId="3B46A637" w14:textId="77777777" w:rsidR="00B57022" w:rsidRPr="00785C19" w:rsidRDefault="00B57022" w:rsidP="009B1723">
            <w:pPr>
              <w:spacing w:line="360" w:lineRule="auto"/>
              <w:rPr>
                <w:rFonts w:asciiTheme="minorHAnsi" w:hAnsiTheme="minorHAnsi" w:cstheme="minorHAnsi"/>
                <w:sz w:val="24"/>
                <w:szCs w:val="24"/>
                <w:lang w:eastAsia="zh-TW"/>
              </w:rPr>
            </w:pPr>
          </w:p>
          <w:p w14:paraId="0862E49C" w14:textId="77777777" w:rsidR="00B57022" w:rsidRPr="00785C19" w:rsidRDefault="00B57022" w:rsidP="009B1723">
            <w:pPr>
              <w:spacing w:line="360" w:lineRule="auto"/>
              <w:rPr>
                <w:rFonts w:asciiTheme="minorHAnsi" w:hAnsiTheme="minorHAnsi" w:cstheme="minorHAnsi"/>
                <w:sz w:val="24"/>
                <w:szCs w:val="24"/>
                <w:lang w:eastAsia="zh-TW"/>
              </w:rPr>
            </w:pPr>
          </w:p>
          <w:p w14:paraId="08C52CF6" w14:textId="77777777" w:rsidR="00B57022" w:rsidRPr="00785C19" w:rsidRDefault="00B57022" w:rsidP="009B1723">
            <w:pPr>
              <w:spacing w:line="360" w:lineRule="auto"/>
              <w:rPr>
                <w:rFonts w:asciiTheme="minorHAnsi" w:hAnsiTheme="minorHAnsi" w:cstheme="minorHAnsi"/>
                <w:sz w:val="24"/>
                <w:szCs w:val="24"/>
                <w:lang w:eastAsia="zh-TW"/>
              </w:rPr>
            </w:pPr>
          </w:p>
          <w:p w14:paraId="1DC36433" w14:textId="28B68259" w:rsidR="00B57022" w:rsidRPr="00785C19" w:rsidRDefault="00B57022"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Practice being clear and concise when transmitting information over the air, ensuring that I am relaying information that is informative, condensed and to the point.</w:t>
            </w:r>
          </w:p>
          <w:p w14:paraId="3190761B" w14:textId="77777777" w:rsidR="00B57022" w:rsidRPr="00785C19" w:rsidRDefault="00B57022" w:rsidP="009B1723">
            <w:pPr>
              <w:spacing w:line="360" w:lineRule="auto"/>
              <w:rPr>
                <w:rFonts w:asciiTheme="minorHAnsi" w:hAnsiTheme="minorHAnsi" w:cstheme="minorHAnsi"/>
                <w:sz w:val="24"/>
                <w:szCs w:val="24"/>
                <w:lang w:eastAsia="zh-TW"/>
              </w:rPr>
            </w:pPr>
          </w:p>
          <w:p w14:paraId="0C281C1F" w14:textId="77777777" w:rsidR="00B57022" w:rsidRPr="00785C19" w:rsidRDefault="00B57022" w:rsidP="009B1723">
            <w:pPr>
              <w:spacing w:line="360" w:lineRule="auto"/>
              <w:rPr>
                <w:rFonts w:asciiTheme="minorHAnsi" w:hAnsiTheme="minorHAnsi" w:cstheme="minorHAnsi"/>
                <w:sz w:val="24"/>
                <w:szCs w:val="24"/>
                <w:lang w:eastAsia="zh-TW"/>
              </w:rPr>
            </w:pPr>
          </w:p>
          <w:p w14:paraId="0F095FD6" w14:textId="77777777" w:rsidR="00B57022" w:rsidRPr="00785C19" w:rsidRDefault="00B57022" w:rsidP="009B1723">
            <w:pPr>
              <w:spacing w:line="360" w:lineRule="auto"/>
              <w:rPr>
                <w:rFonts w:asciiTheme="minorHAnsi" w:hAnsiTheme="minorHAnsi" w:cstheme="minorHAnsi"/>
                <w:sz w:val="24"/>
                <w:szCs w:val="24"/>
                <w:lang w:eastAsia="zh-TW"/>
              </w:rPr>
            </w:pPr>
          </w:p>
          <w:p w14:paraId="3B574F88" w14:textId="3D488010" w:rsidR="00B57022" w:rsidRPr="00785C19" w:rsidRDefault="00B57022"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xml:space="preserve">Ensure that when dealing with incidents involving conflict between two parties, my own opinion is not a contributing to any decision that I make and that I remain </w:t>
            </w:r>
            <w:r w:rsidR="00A902A1" w:rsidRPr="00785C19">
              <w:rPr>
                <w:rFonts w:asciiTheme="minorHAnsi" w:hAnsiTheme="minorHAnsi" w:cstheme="minorHAnsi"/>
                <w:sz w:val="24"/>
                <w:szCs w:val="24"/>
                <w:lang w:eastAsia="zh-TW"/>
              </w:rPr>
              <w:t>an</w:t>
            </w:r>
            <w:r w:rsidRPr="00785C19">
              <w:rPr>
                <w:rFonts w:asciiTheme="minorHAnsi" w:hAnsiTheme="minorHAnsi" w:cstheme="minorHAnsi"/>
                <w:sz w:val="24"/>
                <w:szCs w:val="24"/>
                <w:lang w:eastAsia="zh-TW"/>
              </w:rPr>
              <w:t xml:space="preserve"> unbiased evidence gatherer.</w:t>
            </w:r>
          </w:p>
          <w:p w14:paraId="1CC592DE" w14:textId="62A00A24" w:rsidR="00753264" w:rsidRPr="00785C19" w:rsidRDefault="00753264" w:rsidP="009B1723">
            <w:pPr>
              <w:spacing w:line="360" w:lineRule="auto"/>
              <w:rPr>
                <w:rFonts w:asciiTheme="minorHAnsi" w:hAnsiTheme="minorHAnsi" w:cstheme="minorHAnsi"/>
                <w:sz w:val="24"/>
                <w:szCs w:val="24"/>
                <w:lang w:eastAsia="zh-TW"/>
              </w:rPr>
            </w:pPr>
          </w:p>
          <w:p w14:paraId="30B1E976" w14:textId="34561A4D" w:rsidR="00753264" w:rsidRPr="00785C19" w:rsidRDefault="00753264" w:rsidP="009B1723">
            <w:pPr>
              <w:spacing w:line="360" w:lineRule="auto"/>
              <w:rPr>
                <w:rFonts w:asciiTheme="minorHAnsi" w:hAnsiTheme="minorHAnsi" w:cstheme="minorHAnsi"/>
                <w:sz w:val="24"/>
                <w:szCs w:val="24"/>
                <w:lang w:eastAsia="zh-TW"/>
              </w:rPr>
            </w:pPr>
          </w:p>
          <w:p w14:paraId="663BCBEB" w14:textId="1F0AEF4F" w:rsidR="00753264" w:rsidRPr="00785C19" w:rsidRDefault="00753264" w:rsidP="009B1723">
            <w:pPr>
              <w:spacing w:line="360" w:lineRule="auto"/>
              <w:rPr>
                <w:rFonts w:asciiTheme="minorHAnsi" w:hAnsiTheme="minorHAnsi" w:cstheme="minorHAnsi"/>
                <w:sz w:val="24"/>
                <w:szCs w:val="24"/>
                <w:lang w:eastAsia="zh-TW"/>
              </w:rPr>
            </w:pPr>
          </w:p>
          <w:p w14:paraId="018B639F" w14:textId="5B798DE5" w:rsidR="00753264" w:rsidRPr="00785C19" w:rsidRDefault="00753264" w:rsidP="009B1723">
            <w:pPr>
              <w:spacing w:line="360" w:lineRule="auto"/>
              <w:rPr>
                <w:rFonts w:asciiTheme="minorHAnsi" w:hAnsiTheme="minorHAnsi" w:cstheme="minorHAnsi"/>
                <w:sz w:val="24"/>
                <w:szCs w:val="24"/>
                <w:lang w:eastAsia="zh-TW"/>
              </w:rPr>
            </w:pPr>
          </w:p>
          <w:p w14:paraId="614580CD" w14:textId="426B3262" w:rsidR="00753264" w:rsidRPr="00785C19" w:rsidRDefault="00753264" w:rsidP="009B1723">
            <w:pPr>
              <w:spacing w:line="360" w:lineRule="auto"/>
              <w:rPr>
                <w:rFonts w:asciiTheme="minorHAnsi" w:hAnsiTheme="minorHAnsi" w:cstheme="minorHAnsi"/>
                <w:sz w:val="24"/>
                <w:szCs w:val="24"/>
                <w:lang w:eastAsia="zh-TW"/>
              </w:rPr>
            </w:pPr>
          </w:p>
          <w:p w14:paraId="4BD9E9FA" w14:textId="77777777" w:rsidR="009B1723" w:rsidRDefault="009B1723" w:rsidP="009B1723">
            <w:pPr>
              <w:spacing w:line="360" w:lineRule="auto"/>
              <w:rPr>
                <w:rFonts w:asciiTheme="minorHAnsi" w:hAnsiTheme="minorHAnsi" w:cstheme="minorHAnsi"/>
                <w:sz w:val="24"/>
                <w:szCs w:val="24"/>
                <w:lang w:eastAsia="zh-TW"/>
              </w:rPr>
            </w:pPr>
          </w:p>
          <w:p w14:paraId="2578A163" w14:textId="3A43888A" w:rsidR="00753264" w:rsidRPr="00785C19" w:rsidRDefault="00753264"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xml:space="preserve">Practice my ability to critically analyse the situation </w:t>
            </w:r>
            <w:proofErr w:type="gramStart"/>
            <w:r w:rsidRPr="00785C19">
              <w:rPr>
                <w:rFonts w:asciiTheme="minorHAnsi" w:hAnsiTheme="minorHAnsi" w:cstheme="minorHAnsi"/>
                <w:sz w:val="24"/>
                <w:szCs w:val="24"/>
                <w:lang w:eastAsia="zh-TW"/>
              </w:rPr>
              <w:t>in order to</w:t>
            </w:r>
            <w:proofErr w:type="gramEnd"/>
            <w:r w:rsidRPr="00785C19">
              <w:rPr>
                <w:rFonts w:asciiTheme="minorHAnsi" w:hAnsiTheme="minorHAnsi" w:cstheme="minorHAnsi"/>
                <w:sz w:val="24"/>
                <w:szCs w:val="24"/>
                <w:lang w:eastAsia="zh-TW"/>
              </w:rPr>
              <w:t xml:space="preserve"> decide on the best course of action and further consider the consequences of that action. </w:t>
            </w:r>
          </w:p>
          <w:p w14:paraId="62913B25" w14:textId="517A7293" w:rsidR="00B57022" w:rsidRPr="00785C19" w:rsidRDefault="00B57022" w:rsidP="009B1723">
            <w:pPr>
              <w:spacing w:line="360" w:lineRule="auto"/>
              <w:rPr>
                <w:rFonts w:asciiTheme="minorHAnsi" w:hAnsiTheme="minorHAnsi" w:cstheme="minorHAnsi"/>
                <w:sz w:val="24"/>
                <w:szCs w:val="24"/>
                <w:lang w:eastAsia="zh-TW"/>
              </w:rPr>
            </w:pPr>
          </w:p>
          <w:p w14:paraId="618A4399" w14:textId="10502864" w:rsidR="00753264" w:rsidRPr="00785C19" w:rsidRDefault="00753264" w:rsidP="009B1723">
            <w:pPr>
              <w:spacing w:line="360" w:lineRule="auto"/>
              <w:rPr>
                <w:rFonts w:asciiTheme="minorHAnsi" w:hAnsiTheme="minorHAnsi" w:cstheme="minorHAnsi"/>
                <w:sz w:val="24"/>
                <w:szCs w:val="24"/>
                <w:lang w:eastAsia="zh-TW"/>
              </w:rPr>
            </w:pPr>
          </w:p>
          <w:p w14:paraId="6E2A35B4" w14:textId="645B2F21" w:rsidR="00753264" w:rsidRPr="00785C19" w:rsidRDefault="00753264" w:rsidP="009B1723">
            <w:pPr>
              <w:spacing w:line="360" w:lineRule="auto"/>
              <w:rPr>
                <w:rFonts w:asciiTheme="minorHAnsi" w:hAnsiTheme="minorHAnsi" w:cstheme="minorHAnsi"/>
                <w:sz w:val="24"/>
                <w:szCs w:val="24"/>
                <w:lang w:eastAsia="zh-TW"/>
              </w:rPr>
            </w:pPr>
          </w:p>
          <w:p w14:paraId="192BDED4" w14:textId="43103CB0" w:rsidR="00753264" w:rsidRPr="00785C19" w:rsidRDefault="00753264" w:rsidP="009B1723">
            <w:pPr>
              <w:spacing w:line="360" w:lineRule="auto"/>
              <w:rPr>
                <w:rFonts w:asciiTheme="minorHAnsi" w:hAnsiTheme="minorHAnsi" w:cstheme="minorHAnsi"/>
                <w:sz w:val="24"/>
                <w:szCs w:val="24"/>
                <w:lang w:eastAsia="zh-TW"/>
              </w:rPr>
            </w:pPr>
          </w:p>
          <w:p w14:paraId="60F50553" w14:textId="32DA35BE" w:rsidR="00753264" w:rsidRPr="00785C19" w:rsidRDefault="00753264" w:rsidP="009B1723">
            <w:pPr>
              <w:spacing w:line="360" w:lineRule="auto"/>
              <w:rPr>
                <w:rFonts w:asciiTheme="minorHAnsi" w:hAnsiTheme="minorHAnsi" w:cstheme="minorHAnsi"/>
                <w:sz w:val="24"/>
                <w:szCs w:val="24"/>
                <w:lang w:eastAsia="zh-TW"/>
              </w:rPr>
            </w:pPr>
          </w:p>
          <w:p w14:paraId="784C85C6" w14:textId="77777777" w:rsidR="00753264" w:rsidRPr="00785C19" w:rsidRDefault="00753264" w:rsidP="009B1723">
            <w:pPr>
              <w:spacing w:line="360" w:lineRule="auto"/>
              <w:rPr>
                <w:rFonts w:asciiTheme="minorHAnsi" w:hAnsiTheme="minorHAnsi" w:cstheme="minorHAnsi"/>
                <w:sz w:val="24"/>
                <w:szCs w:val="24"/>
                <w:lang w:eastAsia="zh-TW"/>
              </w:rPr>
            </w:pPr>
          </w:p>
          <w:p w14:paraId="4E23D6C6" w14:textId="77777777" w:rsidR="00B57022" w:rsidRPr="00785C19" w:rsidRDefault="00B57022" w:rsidP="009B1723">
            <w:pPr>
              <w:spacing w:line="360" w:lineRule="auto"/>
              <w:rPr>
                <w:rFonts w:asciiTheme="minorHAnsi" w:hAnsiTheme="minorHAnsi" w:cstheme="minorHAnsi"/>
                <w:sz w:val="24"/>
                <w:szCs w:val="24"/>
                <w:lang w:eastAsia="zh-TW"/>
              </w:rPr>
            </w:pPr>
          </w:p>
          <w:p w14:paraId="452D8F33" w14:textId="77777777" w:rsidR="00B57022" w:rsidRPr="00785C19" w:rsidRDefault="00B57022" w:rsidP="009B1723">
            <w:pPr>
              <w:spacing w:line="360" w:lineRule="auto"/>
              <w:rPr>
                <w:rFonts w:asciiTheme="minorHAnsi" w:hAnsiTheme="minorHAnsi" w:cstheme="minorHAnsi"/>
                <w:sz w:val="24"/>
                <w:szCs w:val="24"/>
                <w:lang w:eastAsia="zh-TW"/>
              </w:rPr>
            </w:pPr>
          </w:p>
          <w:p w14:paraId="7DF7D6E0" w14:textId="4FF355C0" w:rsidR="00B57022" w:rsidRPr="00785C19" w:rsidRDefault="00B57022" w:rsidP="009B1723">
            <w:pPr>
              <w:spacing w:line="360" w:lineRule="auto"/>
              <w:rPr>
                <w:rFonts w:asciiTheme="minorHAnsi" w:hAnsiTheme="minorHAnsi" w:cstheme="minorHAnsi"/>
                <w:sz w:val="24"/>
                <w:szCs w:val="24"/>
                <w:lang w:eastAsia="zh-TW"/>
              </w:rPr>
            </w:pPr>
          </w:p>
        </w:tc>
      </w:tr>
      <w:tr w:rsidR="00B57022" w:rsidRPr="00785C19"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lastRenderedPageBreak/>
              <w:t>EXPERIENCE </w:t>
            </w:r>
          </w:p>
          <w:p w14:paraId="1B52FD72"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7BC058B3" w14:textId="7C19E035" w:rsidR="000C2BD4"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b/>
                <w:bCs/>
                <w:sz w:val="24"/>
                <w:szCs w:val="24"/>
                <w:lang w:eastAsia="zh-TW"/>
              </w:rPr>
              <w:t> </w:t>
            </w:r>
            <w:r w:rsidR="000C2BD4" w:rsidRPr="00785C19">
              <w:rPr>
                <w:rFonts w:asciiTheme="minorHAnsi" w:hAnsiTheme="minorHAnsi" w:cstheme="minorHAnsi"/>
                <w:sz w:val="24"/>
                <w:szCs w:val="24"/>
                <w:lang w:eastAsia="zh-TW"/>
              </w:rPr>
              <w:t> </w:t>
            </w:r>
          </w:p>
          <w:p w14:paraId="07BB3FDA" w14:textId="358D4591"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07B2AE6F" w14:textId="22F1B9EF" w:rsidR="00753264" w:rsidRPr="00785C19" w:rsidRDefault="00753264" w:rsidP="009B1723">
            <w:pPr>
              <w:pStyle w:val="ListParagraph"/>
              <w:numPr>
                <w:ilvl w:val="0"/>
                <w:numId w:val="7"/>
              </w:num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Issue Traffic Offence Reports (TORS)</w:t>
            </w:r>
          </w:p>
          <w:p w14:paraId="2E76D0C1" w14:textId="4959A12F"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0E897087" w14:textId="49AEA676"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4C34D847" w14:textId="225A0CB6"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73A671B0" w14:textId="53646964"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4E2C164A" w14:textId="0C60037B"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5A723D0E" w14:textId="6B9D24D7" w:rsidR="00753264" w:rsidRDefault="00753264" w:rsidP="009B1723">
            <w:pPr>
              <w:overflowPunct/>
              <w:autoSpaceDE/>
              <w:autoSpaceDN/>
              <w:adjustRightInd/>
              <w:spacing w:line="360" w:lineRule="auto"/>
              <w:rPr>
                <w:rFonts w:asciiTheme="minorHAnsi" w:hAnsiTheme="minorHAnsi" w:cstheme="minorHAnsi"/>
                <w:sz w:val="24"/>
                <w:szCs w:val="24"/>
                <w:lang w:eastAsia="zh-TW"/>
              </w:rPr>
            </w:pPr>
          </w:p>
          <w:p w14:paraId="6CF9D206" w14:textId="77777777" w:rsidR="009B1723" w:rsidRDefault="009B1723" w:rsidP="009B1723">
            <w:pPr>
              <w:overflowPunct/>
              <w:autoSpaceDE/>
              <w:autoSpaceDN/>
              <w:adjustRightInd/>
              <w:spacing w:line="360" w:lineRule="auto"/>
              <w:rPr>
                <w:rFonts w:asciiTheme="minorHAnsi" w:hAnsiTheme="minorHAnsi" w:cstheme="minorHAnsi"/>
                <w:sz w:val="24"/>
                <w:szCs w:val="24"/>
                <w:lang w:eastAsia="zh-TW"/>
              </w:rPr>
            </w:pPr>
          </w:p>
          <w:p w14:paraId="2A45D656" w14:textId="77777777" w:rsidR="009B1723" w:rsidRPr="00785C19" w:rsidRDefault="009B1723" w:rsidP="009B1723">
            <w:pPr>
              <w:overflowPunct/>
              <w:autoSpaceDE/>
              <w:autoSpaceDN/>
              <w:adjustRightInd/>
              <w:spacing w:line="360" w:lineRule="auto"/>
              <w:rPr>
                <w:rFonts w:asciiTheme="minorHAnsi" w:hAnsiTheme="minorHAnsi" w:cstheme="minorHAnsi"/>
                <w:sz w:val="24"/>
                <w:szCs w:val="24"/>
                <w:lang w:eastAsia="zh-TW"/>
              </w:rPr>
            </w:pPr>
          </w:p>
          <w:p w14:paraId="069B3562" w14:textId="0B5BAC06"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56E3173A" w14:textId="2090E5B5" w:rsidR="00753264" w:rsidRPr="00785C19" w:rsidRDefault="00753264" w:rsidP="009B1723">
            <w:pPr>
              <w:pStyle w:val="ListParagraph"/>
              <w:numPr>
                <w:ilvl w:val="0"/>
                <w:numId w:val="7"/>
              </w:num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Interviewing victims, suspects, and witnesses.</w:t>
            </w:r>
          </w:p>
          <w:p w14:paraId="71C9274B" w14:textId="3E492CD0"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1849017B" w14:textId="43CA7DF6"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4A4F1BA3" w14:textId="57E40AD0"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627FBC28" w14:textId="59622844"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25AF9B76" w14:textId="5CEBC0C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5B4F7400" w14:textId="1221F873" w:rsidR="0074619D" w:rsidRDefault="0074619D" w:rsidP="009B1723">
            <w:pPr>
              <w:overflowPunct/>
              <w:autoSpaceDE/>
              <w:autoSpaceDN/>
              <w:adjustRightInd/>
              <w:spacing w:line="360" w:lineRule="auto"/>
              <w:rPr>
                <w:rFonts w:asciiTheme="minorHAnsi" w:hAnsiTheme="minorHAnsi" w:cstheme="minorHAnsi"/>
                <w:sz w:val="24"/>
                <w:szCs w:val="24"/>
                <w:lang w:eastAsia="zh-TW"/>
              </w:rPr>
            </w:pPr>
          </w:p>
          <w:p w14:paraId="35520F13" w14:textId="77777777" w:rsidR="009B1723" w:rsidRPr="00785C19" w:rsidRDefault="009B1723" w:rsidP="009B1723">
            <w:pPr>
              <w:overflowPunct/>
              <w:autoSpaceDE/>
              <w:autoSpaceDN/>
              <w:adjustRightInd/>
              <w:spacing w:line="360" w:lineRule="auto"/>
              <w:rPr>
                <w:rFonts w:asciiTheme="minorHAnsi" w:hAnsiTheme="minorHAnsi" w:cstheme="minorHAnsi"/>
                <w:sz w:val="24"/>
                <w:szCs w:val="24"/>
                <w:lang w:eastAsia="zh-TW"/>
              </w:rPr>
            </w:pPr>
          </w:p>
          <w:p w14:paraId="3C44FC17" w14:textId="3D87CD8E"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1DE59A34" w14:textId="6B4E0C5B" w:rsidR="0074619D" w:rsidRPr="00785C19" w:rsidRDefault="0074619D" w:rsidP="009B1723">
            <w:pPr>
              <w:pStyle w:val="ListParagraph"/>
              <w:numPr>
                <w:ilvl w:val="0"/>
                <w:numId w:val="7"/>
              </w:num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Responding to a sexual offence</w:t>
            </w:r>
          </w:p>
          <w:p w14:paraId="2C3CF55F" w14:textId="4EF6FE32"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7482B168" w14:textId="54DCDC8A"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38057A6B" w14:textId="45361E02"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482A02F9" w14:textId="0EC0F8E8"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1C1985B8" w14:textId="1A2BA87B"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17EB38D9" w14:textId="35F09F38" w:rsidR="0074619D" w:rsidRDefault="0074619D" w:rsidP="009B1723">
            <w:pPr>
              <w:overflowPunct/>
              <w:autoSpaceDE/>
              <w:autoSpaceDN/>
              <w:adjustRightInd/>
              <w:spacing w:line="360" w:lineRule="auto"/>
              <w:rPr>
                <w:rFonts w:asciiTheme="minorHAnsi" w:hAnsiTheme="minorHAnsi" w:cstheme="minorHAnsi"/>
                <w:sz w:val="24"/>
                <w:szCs w:val="24"/>
                <w:lang w:eastAsia="zh-TW"/>
              </w:rPr>
            </w:pPr>
          </w:p>
          <w:p w14:paraId="467F4055" w14:textId="77777777" w:rsidR="009B1723" w:rsidRDefault="009B1723" w:rsidP="009B1723">
            <w:pPr>
              <w:overflowPunct/>
              <w:autoSpaceDE/>
              <w:autoSpaceDN/>
              <w:adjustRightInd/>
              <w:spacing w:line="360" w:lineRule="auto"/>
              <w:rPr>
                <w:rFonts w:asciiTheme="minorHAnsi" w:hAnsiTheme="minorHAnsi" w:cstheme="minorHAnsi"/>
                <w:sz w:val="24"/>
                <w:szCs w:val="24"/>
                <w:lang w:eastAsia="zh-TW"/>
              </w:rPr>
            </w:pPr>
          </w:p>
          <w:p w14:paraId="4D1D544A" w14:textId="77777777" w:rsidR="009B1723" w:rsidRPr="00785C19" w:rsidRDefault="009B1723" w:rsidP="009B1723">
            <w:pPr>
              <w:overflowPunct/>
              <w:autoSpaceDE/>
              <w:autoSpaceDN/>
              <w:adjustRightInd/>
              <w:spacing w:line="360" w:lineRule="auto"/>
              <w:rPr>
                <w:rFonts w:asciiTheme="minorHAnsi" w:hAnsiTheme="minorHAnsi" w:cstheme="minorHAnsi"/>
                <w:sz w:val="24"/>
                <w:szCs w:val="24"/>
                <w:lang w:eastAsia="zh-TW"/>
              </w:rPr>
            </w:pPr>
          </w:p>
          <w:p w14:paraId="6B18FEA2" w14:textId="38ED7E25"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0A0D1D7F" w14:textId="343152A0"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633B9485" w14:textId="74425725" w:rsidR="0074619D" w:rsidRPr="00785C19" w:rsidRDefault="0074619D" w:rsidP="009B1723">
            <w:pPr>
              <w:pStyle w:val="ListParagraph"/>
              <w:numPr>
                <w:ilvl w:val="0"/>
                <w:numId w:val="7"/>
              </w:num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Conducting Stop and searches.</w:t>
            </w:r>
          </w:p>
          <w:p w14:paraId="30162B11" w14:textId="5BB0AD5C" w:rsidR="00B06052" w:rsidRPr="00785C19" w:rsidRDefault="00B06052" w:rsidP="009B1723">
            <w:pPr>
              <w:overflowPunct/>
              <w:autoSpaceDE/>
              <w:autoSpaceDN/>
              <w:adjustRightInd/>
              <w:spacing w:line="360" w:lineRule="auto"/>
              <w:rPr>
                <w:rFonts w:asciiTheme="minorHAnsi" w:hAnsiTheme="minorHAnsi" w:cstheme="minorHAnsi"/>
                <w:sz w:val="24"/>
                <w:szCs w:val="24"/>
                <w:lang w:eastAsia="zh-TW"/>
              </w:rPr>
            </w:pPr>
          </w:p>
          <w:p w14:paraId="23F77E96" w14:textId="68C00400" w:rsidR="00B06052" w:rsidRPr="00785C19" w:rsidRDefault="00B06052" w:rsidP="009B1723">
            <w:pPr>
              <w:overflowPunct/>
              <w:autoSpaceDE/>
              <w:autoSpaceDN/>
              <w:adjustRightInd/>
              <w:spacing w:line="360" w:lineRule="auto"/>
              <w:rPr>
                <w:rFonts w:asciiTheme="minorHAnsi" w:hAnsiTheme="minorHAnsi" w:cstheme="minorHAnsi"/>
                <w:sz w:val="24"/>
                <w:szCs w:val="24"/>
                <w:lang w:eastAsia="zh-TW"/>
              </w:rPr>
            </w:pPr>
          </w:p>
          <w:p w14:paraId="29666717" w14:textId="588DB731" w:rsidR="00B06052" w:rsidRPr="00785C19" w:rsidRDefault="00B06052" w:rsidP="009B1723">
            <w:pPr>
              <w:overflowPunct/>
              <w:autoSpaceDE/>
              <w:autoSpaceDN/>
              <w:adjustRightInd/>
              <w:spacing w:line="360" w:lineRule="auto"/>
              <w:rPr>
                <w:rFonts w:asciiTheme="minorHAnsi" w:hAnsiTheme="minorHAnsi" w:cstheme="minorHAnsi"/>
                <w:sz w:val="24"/>
                <w:szCs w:val="24"/>
                <w:lang w:eastAsia="zh-TW"/>
              </w:rPr>
            </w:pPr>
          </w:p>
          <w:p w14:paraId="4FB9CAD6" w14:textId="25A74D22" w:rsidR="00B06052" w:rsidRPr="00785C19" w:rsidRDefault="00B06052" w:rsidP="009B1723">
            <w:pPr>
              <w:overflowPunct/>
              <w:autoSpaceDE/>
              <w:autoSpaceDN/>
              <w:adjustRightInd/>
              <w:spacing w:line="360" w:lineRule="auto"/>
              <w:rPr>
                <w:rFonts w:asciiTheme="minorHAnsi" w:hAnsiTheme="minorHAnsi" w:cstheme="minorHAnsi"/>
                <w:sz w:val="24"/>
                <w:szCs w:val="24"/>
                <w:lang w:eastAsia="zh-TW"/>
              </w:rPr>
            </w:pPr>
          </w:p>
          <w:p w14:paraId="1E46DF94" w14:textId="1FFBFC85" w:rsidR="00B06052" w:rsidRPr="00785C19" w:rsidRDefault="00B06052" w:rsidP="009B1723">
            <w:pPr>
              <w:overflowPunct/>
              <w:autoSpaceDE/>
              <w:autoSpaceDN/>
              <w:adjustRightInd/>
              <w:spacing w:line="360" w:lineRule="auto"/>
              <w:rPr>
                <w:rFonts w:asciiTheme="minorHAnsi" w:hAnsiTheme="minorHAnsi" w:cstheme="minorHAnsi"/>
                <w:sz w:val="24"/>
                <w:szCs w:val="24"/>
                <w:lang w:eastAsia="zh-TW"/>
              </w:rPr>
            </w:pPr>
          </w:p>
          <w:p w14:paraId="2113464C" w14:textId="7B7C8C20" w:rsidR="00B06052" w:rsidRPr="00785C19" w:rsidRDefault="00B06052" w:rsidP="009B1723">
            <w:pPr>
              <w:overflowPunct/>
              <w:autoSpaceDE/>
              <w:autoSpaceDN/>
              <w:adjustRightInd/>
              <w:spacing w:line="360" w:lineRule="auto"/>
              <w:rPr>
                <w:rFonts w:asciiTheme="minorHAnsi" w:hAnsiTheme="minorHAnsi" w:cstheme="minorHAnsi"/>
                <w:sz w:val="24"/>
                <w:szCs w:val="24"/>
                <w:lang w:eastAsia="zh-TW"/>
              </w:rPr>
            </w:pPr>
          </w:p>
          <w:p w14:paraId="7418A281" w14:textId="701F2ADE" w:rsidR="00B06052" w:rsidRPr="00785C19" w:rsidRDefault="00B06052" w:rsidP="009B1723">
            <w:pPr>
              <w:overflowPunct/>
              <w:autoSpaceDE/>
              <w:autoSpaceDN/>
              <w:adjustRightInd/>
              <w:spacing w:line="360" w:lineRule="auto"/>
              <w:rPr>
                <w:rFonts w:asciiTheme="minorHAnsi" w:hAnsiTheme="minorHAnsi" w:cstheme="minorHAnsi"/>
                <w:sz w:val="24"/>
                <w:szCs w:val="24"/>
                <w:lang w:eastAsia="zh-TW"/>
              </w:rPr>
            </w:pPr>
          </w:p>
          <w:p w14:paraId="76BC7829" w14:textId="375AC44A" w:rsidR="00B06052" w:rsidRPr="00785C19" w:rsidRDefault="00B06052" w:rsidP="009B1723">
            <w:pPr>
              <w:overflowPunct/>
              <w:autoSpaceDE/>
              <w:autoSpaceDN/>
              <w:adjustRightInd/>
              <w:spacing w:line="360" w:lineRule="auto"/>
              <w:rPr>
                <w:rFonts w:asciiTheme="minorHAnsi" w:hAnsiTheme="minorHAnsi" w:cstheme="minorHAnsi"/>
                <w:sz w:val="24"/>
                <w:szCs w:val="24"/>
                <w:lang w:eastAsia="zh-TW"/>
              </w:rPr>
            </w:pPr>
          </w:p>
          <w:p w14:paraId="30292D6A" w14:textId="36C00FE1" w:rsidR="00B06052" w:rsidRPr="00785C19" w:rsidRDefault="00B06052" w:rsidP="009B1723">
            <w:pPr>
              <w:overflowPunct/>
              <w:autoSpaceDE/>
              <w:autoSpaceDN/>
              <w:adjustRightInd/>
              <w:spacing w:line="360" w:lineRule="auto"/>
              <w:rPr>
                <w:rFonts w:asciiTheme="minorHAnsi" w:hAnsiTheme="minorHAnsi" w:cstheme="minorHAnsi"/>
                <w:sz w:val="24"/>
                <w:szCs w:val="24"/>
                <w:lang w:eastAsia="zh-TW"/>
              </w:rPr>
            </w:pPr>
          </w:p>
          <w:p w14:paraId="012DF273" w14:textId="7882F080" w:rsidR="00B06052" w:rsidRPr="00785C19" w:rsidRDefault="00B06052" w:rsidP="009B1723">
            <w:pPr>
              <w:overflowPunct/>
              <w:autoSpaceDE/>
              <w:autoSpaceDN/>
              <w:adjustRightInd/>
              <w:spacing w:line="360" w:lineRule="auto"/>
              <w:rPr>
                <w:rFonts w:asciiTheme="minorHAnsi" w:hAnsiTheme="minorHAnsi" w:cstheme="minorHAnsi"/>
                <w:sz w:val="24"/>
                <w:szCs w:val="24"/>
                <w:lang w:eastAsia="zh-TW"/>
              </w:rPr>
            </w:pPr>
          </w:p>
          <w:p w14:paraId="52516718" w14:textId="17ECE2A8" w:rsidR="00B06052" w:rsidRPr="00785C19" w:rsidRDefault="00B06052" w:rsidP="009B1723">
            <w:pPr>
              <w:overflowPunct/>
              <w:autoSpaceDE/>
              <w:autoSpaceDN/>
              <w:adjustRightInd/>
              <w:spacing w:line="360" w:lineRule="auto"/>
              <w:rPr>
                <w:rFonts w:asciiTheme="minorHAnsi" w:hAnsiTheme="minorHAnsi" w:cstheme="minorHAnsi"/>
                <w:sz w:val="24"/>
                <w:szCs w:val="24"/>
                <w:lang w:eastAsia="zh-TW"/>
              </w:rPr>
            </w:pPr>
          </w:p>
          <w:p w14:paraId="75BFFFD3" w14:textId="61C635B7" w:rsidR="00B06052" w:rsidRPr="00785C19" w:rsidRDefault="00B06052" w:rsidP="009B1723">
            <w:pPr>
              <w:overflowPunct/>
              <w:autoSpaceDE/>
              <w:autoSpaceDN/>
              <w:adjustRightInd/>
              <w:spacing w:line="360" w:lineRule="auto"/>
              <w:rPr>
                <w:rFonts w:asciiTheme="minorHAnsi" w:hAnsiTheme="minorHAnsi" w:cstheme="minorHAnsi"/>
                <w:sz w:val="24"/>
                <w:szCs w:val="24"/>
                <w:lang w:eastAsia="zh-TW"/>
              </w:rPr>
            </w:pPr>
          </w:p>
          <w:p w14:paraId="0C079542" w14:textId="19F5CE69" w:rsidR="00B06052" w:rsidRPr="00785C19" w:rsidRDefault="00B06052" w:rsidP="009B1723">
            <w:pPr>
              <w:overflowPunct/>
              <w:autoSpaceDE/>
              <w:autoSpaceDN/>
              <w:adjustRightInd/>
              <w:spacing w:line="360" w:lineRule="auto"/>
              <w:rPr>
                <w:rFonts w:asciiTheme="minorHAnsi" w:hAnsiTheme="minorHAnsi" w:cstheme="minorHAnsi"/>
                <w:sz w:val="24"/>
                <w:szCs w:val="24"/>
                <w:lang w:eastAsia="zh-TW"/>
              </w:rPr>
            </w:pPr>
          </w:p>
          <w:p w14:paraId="05FC45ED" w14:textId="3A1335EB" w:rsidR="00B06052" w:rsidRPr="00785C19" w:rsidRDefault="00B06052" w:rsidP="009B1723">
            <w:pPr>
              <w:overflowPunct/>
              <w:autoSpaceDE/>
              <w:autoSpaceDN/>
              <w:adjustRightInd/>
              <w:spacing w:line="360" w:lineRule="auto"/>
              <w:rPr>
                <w:rFonts w:asciiTheme="minorHAnsi" w:hAnsiTheme="minorHAnsi" w:cstheme="minorHAnsi"/>
                <w:sz w:val="24"/>
                <w:szCs w:val="24"/>
                <w:lang w:eastAsia="zh-TW"/>
              </w:rPr>
            </w:pPr>
          </w:p>
          <w:p w14:paraId="0E084148" w14:textId="77777777" w:rsidR="00B06052" w:rsidRPr="00785C19" w:rsidRDefault="00B06052" w:rsidP="009B1723">
            <w:pPr>
              <w:overflowPunct/>
              <w:autoSpaceDE/>
              <w:autoSpaceDN/>
              <w:adjustRightInd/>
              <w:spacing w:line="360" w:lineRule="auto"/>
              <w:rPr>
                <w:rFonts w:asciiTheme="minorHAnsi" w:hAnsiTheme="minorHAnsi" w:cstheme="minorHAnsi"/>
                <w:sz w:val="24"/>
                <w:szCs w:val="24"/>
                <w:lang w:eastAsia="zh-TW"/>
              </w:rPr>
            </w:pPr>
          </w:p>
          <w:p w14:paraId="1CEC0459" w14:textId="42185290" w:rsidR="00B06052" w:rsidRPr="00785C19" w:rsidRDefault="00B06052" w:rsidP="009B1723">
            <w:pPr>
              <w:pStyle w:val="ListParagraph"/>
              <w:numPr>
                <w:ilvl w:val="0"/>
                <w:numId w:val="7"/>
              </w:num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Initial response to incidents</w:t>
            </w:r>
          </w:p>
          <w:p w14:paraId="19822E82" w14:textId="323EDF4F"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3109A860" w14:textId="5A8D3A13"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76F9C483" w14:textId="66F4DF15"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5B1F0E75"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1D17B2F5" w14:textId="7FFA2EF4"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31391215"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7577887E"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2021B397"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47F3782E"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23A54385"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161C0A54"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4CC4F728"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3629FF03"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0428F5C7"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p>
          <w:p w14:paraId="1521E837"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50D64B10" w14:textId="77777777" w:rsidR="000C2BD4" w:rsidRPr="00785C19" w:rsidRDefault="000C2BD4"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59D1B316" w14:textId="480A90C9"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p>
          <w:p w14:paraId="5CD0476E"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3D512B24"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6DF0D84C"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4BA6BBBE"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567D43A9"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1E9989DB"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034A59C6"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5662B1C8"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234B2FFC"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167C975D"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44C782D5"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34F2FA20"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t> </w:t>
            </w:r>
          </w:p>
          <w:p w14:paraId="687261CF" w14:textId="77777777" w:rsidR="00FE5420" w:rsidRPr="00785C19" w:rsidRDefault="00FE5420" w:rsidP="009B1723">
            <w:pPr>
              <w:overflowPunct/>
              <w:autoSpaceDE/>
              <w:autoSpaceDN/>
              <w:adjustRightInd/>
              <w:spacing w:line="360" w:lineRule="auto"/>
              <w:rPr>
                <w:rFonts w:asciiTheme="minorHAnsi" w:hAnsiTheme="minorHAnsi" w:cstheme="minorHAnsi"/>
                <w:b/>
                <w:bCs/>
                <w:sz w:val="24"/>
                <w:szCs w:val="24"/>
                <w:lang w:eastAsia="zh-TW"/>
              </w:rPr>
            </w:pPr>
            <w:r w:rsidRPr="00785C19">
              <w:rPr>
                <w:rFonts w:asciiTheme="minorHAnsi" w:hAnsiTheme="minorHAnsi" w:cstheme="minorHAnsi"/>
                <w:b/>
                <w:bCs/>
                <w:sz w:val="24"/>
                <w:szCs w:val="24"/>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Low </w:t>
            </w:r>
          </w:p>
          <w:p w14:paraId="5132A9E8"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Med </w:t>
            </w:r>
          </w:p>
          <w:p w14:paraId="1E5C34BC"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5-7 </w:t>
            </w:r>
          </w:p>
          <w:p w14:paraId="404394E4" w14:textId="77777777" w:rsidR="00753264" w:rsidRPr="00785C19" w:rsidRDefault="00753264" w:rsidP="009B1723">
            <w:pPr>
              <w:spacing w:line="360" w:lineRule="auto"/>
              <w:rPr>
                <w:rFonts w:asciiTheme="minorHAnsi" w:hAnsiTheme="minorHAnsi" w:cstheme="minorHAnsi"/>
                <w:sz w:val="24"/>
                <w:szCs w:val="24"/>
                <w:lang w:eastAsia="zh-TW"/>
              </w:rPr>
            </w:pPr>
          </w:p>
          <w:p w14:paraId="37E75F2B" w14:textId="77777777" w:rsidR="00753264" w:rsidRPr="00785C19" w:rsidRDefault="00753264" w:rsidP="009B1723">
            <w:pPr>
              <w:spacing w:line="360" w:lineRule="auto"/>
              <w:rPr>
                <w:rFonts w:asciiTheme="minorHAnsi" w:hAnsiTheme="minorHAnsi" w:cstheme="minorHAnsi"/>
                <w:sz w:val="24"/>
                <w:szCs w:val="24"/>
                <w:lang w:eastAsia="zh-TW"/>
              </w:rPr>
            </w:pPr>
          </w:p>
          <w:p w14:paraId="65431436" w14:textId="596B378E" w:rsidR="00753264" w:rsidRPr="00785C19" w:rsidRDefault="00753264"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7</w:t>
            </w:r>
          </w:p>
          <w:p w14:paraId="4AA59636" w14:textId="423ACFCF" w:rsidR="00753264" w:rsidRPr="00785C19" w:rsidRDefault="00753264" w:rsidP="009B1723">
            <w:pPr>
              <w:spacing w:line="360" w:lineRule="auto"/>
              <w:rPr>
                <w:rFonts w:asciiTheme="minorHAnsi" w:hAnsiTheme="minorHAnsi" w:cstheme="minorHAnsi"/>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High </w:t>
            </w:r>
          </w:p>
          <w:p w14:paraId="7EB72C06" w14:textId="5420D51E" w:rsidR="0022667C"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8-10</w:t>
            </w:r>
          </w:p>
          <w:p w14:paraId="42DCC7E5"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73DB76CE"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05BF4C36"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7BA9E2E5"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2169CC11"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419F65D8"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40848240"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3F917395"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46407118"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6E40C945"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455CD936"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7595B3F1"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29A40196"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28623FEE" w14:textId="77777777" w:rsidR="009B1723" w:rsidRDefault="009B1723" w:rsidP="009B1723">
            <w:pPr>
              <w:overflowPunct/>
              <w:autoSpaceDE/>
              <w:autoSpaceDN/>
              <w:adjustRightInd/>
              <w:spacing w:line="360" w:lineRule="auto"/>
              <w:rPr>
                <w:rFonts w:asciiTheme="minorHAnsi" w:hAnsiTheme="minorHAnsi" w:cstheme="minorHAnsi"/>
                <w:sz w:val="24"/>
                <w:szCs w:val="24"/>
                <w:lang w:eastAsia="zh-TW"/>
              </w:rPr>
            </w:pPr>
          </w:p>
          <w:p w14:paraId="2C5962BD" w14:textId="0D84529E" w:rsidR="00FE5420"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8</w:t>
            </w:r>
            <w:r w:rsidR="00FE5420" w:rsidRPr="00785C19">
              <w:rPr>
                <w:rFonts w:asciiTheme="minorHAnsi" w:hAnsiTheme="minorHAnsi" w:cstheme="minorHAnsi"/>
                <w:sz w:val="24"/>
                <w:szCs w:val="24"/>
                <w:lang w:eastAsia="zh-TW"/>
              </w:rPr>
              <w:t> </w:t>
            </w:r>
          </w:p>
          <w:p w14:paraId="00C0A9B9" w14:textId="77777777" w:rsidR="0074619D" w:rsidRPr="00785C19" w:rsidRDefault="0074619D" w:rsidP="009B1723">
            <w:pPr>
              <w:spacing w:line="360" w:lineRule="auto"/>
              <w:rPr>
                <w:rFonts w:asciiTheme="minorHAnsi" w:hAnsiTheme="minorHAnsi" w:cstheme="minorHAnsi"/>
                <w:sz w:val="24"/>
                <w:szCs w:val="24"/>
                <w:lang w:eastAsia="zh-TW"/>
              </w:rPr>
            </w:pPr>
          </w:p>
          <w:p w14:paraId="632A40C8" w14:textId="77777777" w:rsidR="0074619D" w:rsidRPr="00785C19" w:rsidRDefault="0074619D" w:rsidP="009B1723">
            <w:pPr>
              <w:spacing w:line="360" w:lineRule="auto"/>
              <w:rPr>
                <w:rFonts w:asciiTheme="minorHAnsi" w:hAnsiTheme="minorHAnsi" w:cstheme="minorHAnsi"/>
                <w:sz w:val="24"/>
                <w:szCs w:val="24"/>
                <w:lang w:eastAsia="zh-TW"/>
              </w:rPr>
            </w:pPr>
          </w:p>
          <w:p w14:paraId="24740AB9" w14:textId="77777777" w:rsidR="0074619D" w:rsidRPr="00785C19" w:rsidRDefault="0074619D" w:rsidP="009B1723">
            <w:pPr>
              <w:spacing w:line="360" w:lineRule="auto"/>
              <w:rPr>
                <w:rFonts w:asciiTheme="minorHAnsi" w:hAnsiTheme="minorHAnsi" w:cstheme="minorHAnsi"/>
                <w:sz w:val="24"/>
                <w:szCs w:val="24"/>
                <w:lang w:eastAsia="zh-TW"/>
              </w:rPr>
            </w:pPr>
          </w:p>
          <w:p w14:paraId="3A36976B" w14:textId="77777777" w:rsidR="0074619D" w:rsidRPr="00785C19" w:rsidRDefault="0074619D" w:rsidP="009B1723">
            <w:pPr>
              <w:spacing w:line="360" w:lineRule="auto"/>
              <w:rPr>
                <w:rFonts w:asciiTheme="minorHAnsi" w:hAnsiTheme="minorHAnsi" w:cstheme="minorHAnsi"/>
                <w:sz w:val="24"/>
                <w:szCs w:val="24"/>
                <w:lang w:eastAsia="zh-TW"/>
              </w:rPr>
            </w:pPr>
          </w:p>
          <w:p w14:paraId="68870C6D" w14:textId="77777777" w:rsidR="0074619D" w:rsidRPr="00785C19" w:rsidRDefault="0074619D" w:rsidP="009B1723">
            <w:pPr>
              <w:spacing w:line="360" w:lineRule="auto"/>
              <w:rPr>
                <w:rFonts w:asciiTheme="minorHAnsi" w:hAnsiTheme="minorHAnsi" w:cstheme="minorHAnsi"/>
                <w:sz w:val="24"/>
                <w:szCs w:val="24"/>
                <w:lang w:eastAsia="zh-TW"/>
              </w:rPr>
            </w:pPr>
          </w:p>
          <w:p w14:paraId="075BEDE9" w14:textId="77777777" w:rsidR="0074619D" w:rsidRPr="00785C19" w:rsidRDefault="0074619D" w:rsidP="009B1723">
            <w:pPr>
              <w:spacing w:line="360" w:lineRule="auto"/>
              <w:rPr>
                <w:rFonts w:asciiTheme="minorHAnsi" w:hAnsiTheme="minorHAnsi" w:cstheme="minorHAnsi"/>
                <w:sz w:val="24"/>
                <w:szCs w:val="24"/>
                <w:lang w:eastAsia="zh-TW"/>
              </w:rPr>
            </w:pPr>
          </w:p>
          <w:p w14:paraId="045CB8EC" w14:textId="77777777" w:rsidR="0074619D" w:rsidRPr="00785C19" w:rsidRDefault="0074619D" w:rsidP="009B1723">
            <w:pPr>
              <w:spacing w:line="360" w:lineRule="auto"/>
              <w:rPr>
                <w:rFonts w:asciiTheme="minorHAnsi" w:hAnsiTheme="minorHAnsi" w:cstheme="minorHAnsi"/>
                <w:sz w:val="24"/>
                <w:szCs w:val="24"/>
                <w:lang w:eastAsia="zh-TW"/>
              </w:rPr>
            </w:pPr>
          </w:p>
          <w:p w14:paraId="457F1C42" w14:textId="77777777" w:rsidR="0074619D" w:rsidRPr="00785C19" w:rsidRDefault="0074619D" w:rsidP="009B1723">
            <w:pPr>
              <w:spacing w:line="360" w:lineRule="auto"/>
              <w:rPr>
                <w:rFonts w:asciiTheme="minorHAnsi" w:hAnsiTheme="minorHAnsi" w:cstheme="minorHAnsi"/>
                <w:sz w:val="24"/>
                <w:szCs w:val="24"/>
                <w:lang w:eastAsia="zh-TW"/>
              </w:rPr>
            </w:pPr>
          </w:p>
          <w:p w14:paraId="1C9FE380" w14:textId="77777777" w:rsidR="0074619D" w:rsidRDefault="0074619D" w:rsidP="009B1723">
            <w:pPr>
              <w:spacing w:line="360" w:lineRule="auto"/>
              <w:rPr>
                <w:rFonts w:asciiTheme="minorHAnsi" w:hAnsiTheme="minorHAnsi" w:cstheme="minorHAnsi"/>
                <w:sz w:val="24"/>
                <w:szCs w:val="24"/>
                <w:lang w:eastAsia="zh-TW"/>
              </w:rPr>
            </w:pPr>
          </w:p>
          <w:p w14:paraId="746DCFDB" w14:textId="77777777" w:rsidR="009B1723" w:rsidRDefault="009B1723" w:rsidP="009B1723">
            <w:pPr>
              <w:spacing w:line="360" w:lineRule="auto"/>
              <w:rPr>
                <w:rFonts w:asciiTheme="minorHAnsi" w:hAnsiTheme="minorHAnsi" w:cstheme="minorHAnsi"/>
                <w:sz w:val="24"/>
                <w:szCs w:val="24"/>
                <w:lang w:eastAsia="zh-TW"/>
              </w:rPr>
            </w:pPr>
          </w:p>
          <w:p w14:paraId="330AF398" w14:textId="77777777" w:rsidR="009B1723" w:rsidRDefault="009B1723" w:rsidP="009B1723">
            <w:pPr>
              <w:spacing w:line="360" w:lineRule="auto"/>
              <w:rPr>
                <w:rFonts w:asciiTheme="minorHAnsi" w:hAnsiTheme="minorHAnsi" w:cstheme="minorHAnsi"/>
                <w:sz w:val="24"/>
                <w:szCs w:val="24"/>
                <w:lang w:eastAsia="zh-TW"/>
              </w:rPr>
            </w:pPr>
          </w:p>
          <w:p w14:paraId="34039A5C" w14:textId="77777777" w:rsidR="009B1723" w:rsidRPr="00785C19" w:rsidRDefault="009B1723" w:rsidP="009B1723">
            <w:pPr>
              <w:spacing w:line="360" w:lineRule="auto"/>
              <w:rPr>
                <w:rFonts w:asciiTheme="minorHAnsi" w:hAnsiTheme="minorHAnsi" w:cstheme="minorHAnsi"/>
                <w:sz w:val="24"/>
                <w:szCs w:val="24"/>
                <w:lang w:eastAsia="zh-TW"/>
              </w:rPr>
            </w:pPr>
          </w:p>
          <w:p w14:paraId="1435EA82" w14:textId="77777777" w:rsidR="0074619D" w:rsidRPr="00785C19" w:rsidRDefault="0074619D" w:rsidP="009B1723">
            <w:pPr>
              <w:spacing w:line="360" w:lineRule="auto"/>
              <w:rPr>
                <w:rFonts w:asciiTheme="minorHAnsi" w:hAnsiTheme="minorHAnsi" w:cstheme="minorHAnsi"/>
                <w:sz w:val="24"/>
                <w:szCs w:val="24"/>
                <w:lang w:eastAsia="zh-TW"/>
              </w:rPr>
            </w:pPr>
          </w:p>
          <w:p w14:paraId="02F08AF5" w14:textId="610F8DAD" w:rsidR="0074619D" w:rsidRPr="00785C19" w:rsidRDefault="0074619D"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9</w:t>
            </w:r>
          </w:p>
          <w:p w14:paraId="068BDF7A" w14:textId="77777777" w:rsidR="0074619D" w:rsidRPr="00785C19" w:rsidRDefault="0074619D" w:rsidP="009B1723">
            <w:pPr>
              <w:spacing w:line="360" w:lineRule="auto"/>
              <w:rPr>
                <w:rFonts w:asciiTheme="minorHAnsi" w:hAnsiTheme="minorHAnsi" w:cstheme="minorHAnsi"/>
                <w:sz w:val="24"/>
                <w:szCs w:val="24"/>
                <w:lang w:eastAsia="zh-TW"/>
              </w:rPr>
            </w:pPr>
          </w:p>
          <w:p w14:paraId="57D02205" w14:textId="77777777" w:rsidR="0074619D" w:rsidRPr="00785C19" w:rsidRDefault="0074619D" w:rsidP="009B1723">
            <w:pPr>
              <w:spacing w:line="360" w:lineRule="auto"/>
              <w:rPr>
                <w:rFonts w:asciiTheme="minorHAnsi" w:hAnsiTheme="minorHAnsi" w:cstheme="minorHAnsi"/>
                <w:sz w:val="24"/>
                <w:szCs w:val="24"/>
                <w:lang w:eastAsia="zh-TW"/>
              </w:rPr>
            </w:pPr>
          </w:p>
          <w:p w14:paraId="707061BF" w14:textId="77777777" w:rsidR="0074619D" w:rsidRPr="00785C19" w:rsidRDefault="0074619D" w:rsidP="009B1723">
            <w:pPr>
              <w:spacing w:line="360" w:lineRule="auto"/>
              <w:rPr>
                <w:rFonts w:asciiTheme="minorHAnsi" w:hAnsiTheme="minorHAnsi" w:cstheme="minorHAnsi"/>
                <w:sz w:val="24"/>
                <w:szCs w:val="24"/>
                <w:lang w:eastAsia="zh-TW"/>
              </w:rPr>
            </w:pPr>
          </w:p>
          <w:p w14:paraId="466D5653" w14:textId="77777777" w:rsidR="0074619D" w:rsidRPr="00785C19" w:rsidRDefault="0074619D" w:rsidP="009B1723">
            <w:pPr>
              <w:spacing w:line="360" w:lineRule="auto"/>
              <w:rPr>
                <w:rFonts w:asciiTheme="minorHAnsi" w:hAnsiTheme="minorHAnsi" w:cstheme="minorHAnsi"/>
                <w:sz w:val="24"/>
                <w:szCs w:val="24"/>
                <w:lang w:eastAsia="zh-TW"/>
              </w:rPr>
            </w:pPr>
          </w:p>
          <w:p w14:paraId="6440F96A" w14:textId="77777777" w:rsidR="0074619D" w:rsidRPr="00785C19" w:rsidRDefault="0074619D" w:rsidP="009B1723">
            <w:pPr>
              <w:spacing w:line="360" w:lineRule="auto"/>
              <w:rPr>
                <w:rFonts w:asciiTheme="minorHAnsi" w:hAnsiTheme="minorHAnsi" w:cstheme="minorHAnsi"/>
                <w:sz w:val="24"/>
                <w:szCs w:val="24"/>
                <w:lang w:eastAsia="zh-TW"/>
              </w:rPr>
            </w:pPr>
          </w:p>
          <w:p w14:paraId="32B7820D" w14:textId="77777777" w:rsidR="0074619D" w:rsidRPr="00785C19" w:rsidRDefault="0074619D" w:rsidP="009B1723">
            <w:pPr>
              <w:spacing w:line="360" w:lineRule="auto"/>
              <w:rPr>
                <w:rFonts w:asciiTheme="minorHAnsi" w:hAnsiTheme="minorHAnsi" w:cstheme="minorHAnsi"/>
                <w:sz w:val="24"/>
                <w:szCs w:val="24"/>
                <w:lang w:eastAsia="zh-TW"/>
              </w:rPr>
            </w:pPr>
          </w:p>
          <w:p w14:paraId="6AEB2A3A" w14:textId="77777777" w:rsidR="0074619D" w:rsidRPr="00785C19" w:rsidRDefault="0074619D" w:rsidP="009B1723">
            <w:pPr>
              <w:spacing w:line="360" w:lineRule="auto"/>
              <w:rPr>
                <w:rFonts w:asciiTheme="minorHAnsi" w:hAnsiTheme="minorHAnsi" w:cstheme="minorHAnsi"/>
                <w:sz w:val="24"/>
                <w:szCs w:val="24"/>
                <w:lang w:eastAsia="zh-TW"/>
              </w:rPr>
            </w:pPr>
          </w:p>
          <w:p w14:paraId="0DD0F99D" w14:textId="77777777" w:rsidR="0074619D" w:rsidRPr="00785C19" w:rsidRDefault="0074619D" w:rsidP="009B1723">
            <w:pPr>
              <w:spacing w:line="360" w:lineRule="auto"/>
              <w:rPr>
                <w:rFonts w:asciiTheme="minorHAnsi" w:hAnsiTheme="minorHAnsi" w:cstheme="minorHAnsi"/>
                <w:sz w:val="24"/>
                <w:szCs w:val="24"/>
                <w:lang w:eastAsia="zh-TW"/>
              </w:rPr>
            </w:pPr>
          </w:p>
          <w:p w14:paraId="43463E4D" w14:textId="77777777" w:rsidR="0074619D" w:rsidRPr="00785C19" w:rsidRDefault="0074619D" w:rsidP="009B1723">
            <w:pPr>
              <w:spacing w:line="360" w:lineRule="auto"/>
              <w:rPr>
                <w:rFonts w:asciiTheme="minorHAnsi" w:hAnsiTheme="minorHAnsi" w:cstheme="minorHAnsi"/>
                <w:sz w:val="24"/>
                <w:szCs w:val="24"/>
                <w:lang w:eastAsia="zh-TW"/>
              </w:rPr>
            </w:pPr>
          </w:p>
          <w:p w14:paraId="0078CFD1" w14:textId="77777777" w:rsidR="0074619D" w:rsidRPr="00785C19" w:rsidRDefault="0074619D" w:rsidP="009B1723">
            <w:pPr>
              <w:spacing w:line="360" w:lineRule="auto"/>
              <w:rPr>
                <w:rFonts w:asciiTheme="minorHAnsi" w:hAnsiTheme="minorHAnsi" w:cstheme="minorHAnsi"/>
                <w:sz w:val="24"/>
                <w:szCs w:val="24"/>
                <w:lang w:eastAsia="zh-TW"/>
              </w:rPr>
            </w:pPr>
          </w:p>
          <w:p w14:paraId="1ADA6DD0" w14:textId="77777777" w:rsidR="009B1723" w:rsidRDefault="009B1723" w:rsidP="009B1723">
            <w:pPr>
              <w:spacing w:line="360" w:lineRule="auto"/>
              <w:rPr>
                <w:rFonts w:asciiTheme="minorHAnsi" w:hAnsiTheme="minorHAnsi" w:cstheme="minorHAnsi"/>
                <w:sz w:val="24"/>
                <w:szCs w:val="24"/>
                <w:lang w:eastAsia="zh-TW"/>
              </w:rPr>
            </w:pPr>
          </w:p>
          <w:p w14:paraId="0512473F" w14:textId="6FE3567D" w:rsidR="0074619D" w:rsidRPr="00785C19" w:rsidRDefault="0074619D"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10</w:t>
            </w:r>
          </w:p>
          <w:p w14:paraId="3D3D2EEA" w14:textId="6F3D9767" w:rsidR="0022667C" w:rsidRPr="00785C19" w:rsidRDefault="0022667C" w:rsidP="009B1723">
            <w:pPr>
              <w:spacing w:line="360" w:lineRule="auto"/>
              <w:rPr>
                <w:rFonts w:asciiTheme="minorHAnsi" w:hAnsiTheme="minorHAnsi" w:cstheme="minorHAnsi"/>
                <w:sz w:val="24"/>
                <w:szCs w:val="24"/>
                <w:lang w:eastAsia="zh-TW"/>
              </w:rPr>
            </w:pPr>
          </w:p>
          <w:p w14:paraId="28E646CD" w14:textId="2536EE08" w:rsidR="0022667C" w:rsidRPr="00785C19" w:rsidRDefault="0022667C" w:rsidP="009B1723">
            <w:pPr>
              <w:spacing w:line="360" w:lineRule="auto"/>
              <w:rPr>
                <w:rFonts w:asciiTheme="minorHAnsi" w:hAnsiTheme="minorHAnsi" w:cstheme="minorHAnsi"/>
                <w:sz w:val="24"/>
                <w:szCs w:val="24"/>
                <w:lang w:eastAsia="zh-TW"/>
              </w:rPr>
            </w:pPr>
          </w:p>
          <w:p w14:paraId="47566E4A" w14:textId="59D1EE5D" w:rsidR="0022667C" w:rsidRPr="00785C19" w:rsidRDefault="0022667C" w:rsidP="009B1723">
            <w:pPr>
              <w:spacing w:line="360" w:lineRule="auto"/>
              <w:rPr>
                <w:rFonts w:asciiTheme="minorHAnsi" w:hAnsiTheme="minorHAnsi" w:cstheme="minorHAnsi"/>
                <w:sz w:val="24"/>
                <w:szCs w:val="24"/>
                <w:lang w:eastAsia="zh-TW"/>
              </w:rPr>
            </w:pPr>
          </w:p>
          <w:p w14:paraId="65B24BB0" w14:textId="040E79FB" w:rsidR="0022667C" w:rsidRPr="00785C19" w:rsidRDefault="0022667C" w:rsidP="009B1723">
            <w:pPr>
              <w:spacing w:line="360" w:lineRule="auto"/>
              <w:rPr>
                <w:rFonts w:asciiTheme="minorHAnsi" w:hAnsiTheme="minorHAnsi" w:cstheme="minorHAnsi"/>
                <w:sz w:val="24"/>
                <w:szCs w:val="24"/>
                <w:lang w:eastAsia="zh-TW"/>
              </w:rPr>
            </w:pPr>
          </w:p>
          <w:p w14:paraId="3A6A39E5" w14:textId="183BEA60" w:rsidR="0022667C" w:rsidRPr="00785C19" w:rsidRDefault="0022667C" w:rsidP="009B1723">
            <w:pPr>
              <w:spacing w:line="360" w:lineRule="auto"/>
              <w:rPr>
                <w:rFonts w:asciiTheme="minorHAnsi" w:hAnsiTheme="minorHAnsi" w:cstheme="minorHAnsi"/>
                <w:sz w:val="24"/>
                <w:szCs w:val="24"/>
                <w:lang w:eastAsia="zh-TW"/>
              </w:rPr>
            </w:pPr>
          </w:p>
          <w:p w14:paraId="4D9B12BB" w14:textId="512A7011" w:rsidR="0022667C" w:rsidRPr="00785C19" w:rsidRDefault="0022667C" w:rsidP="009B1723">
            <w:pPr>
              <w:spacing w:line="360" w:lineRule="auto"/>
              <w:rPr>
                <w:rFonts w:asciiTheme="minorHAnsi" w:hAnsiTheme="minorHAnsi" w:cstheme="minorHAnsi"/>
                <w:sz w:val="24"/>
                <w:szCs w:val="24"/>
                <w:lang w:eastAsia="zh-TW"/>
              </w:rPr>
            </w:pPr>
          </w:p>
          <w:p w14:paraId="641A17BC" w14:textId="580D8626" w:rsidR="0022667C" w:rsidRPr="00785C19" w:rsidRDefault="0022667C" w:rsidP="009B1723">
            <w:pPr>
              <w:spacing w:line="360" w:lineRule="auto"/>
              <w:rPr>
                <w:rFonts w:asciiTheme="minorHAnsi" w:hAnsiTheme="minorHAnsi" w:cstheme="minorHAnsi"/>
                <w:sz w:val="24"/>
                <w:szCs w:val="24"/>
                <w:lang w:eastAsia="zh-TW"/>
              </w:rPr>
            </w:pPr>
          </w:p>
          <w:p w14:paraId="19E04D81" w14:textId="4D09FE57" w:rsidR="0022667C" w:rsidRPr="00785C19" w:rsidRDefault="0022667C" w:rsidP="009B1723">
            <w:pPr>
              <w:spacing w:line="360" w:lineRule="auto"/>
              <w:rPr>
                <w:rFonts w:asciiTheme="minorHAnsi" w:hAnsiTheme="minorHAnsi" w:cstheme="minorHAnsi"/>
                <w:sz w:val="24"/>
                <w:szCs w:val="24"/>
                <w:lang w:eastAsia="zh-TW"/>
              </w:rPr>
            </w:pPr>
          </w:p>
          <w:p w14:paraId="136F3D74" w14:textId="2D95498F" w:rsidR="0022667C" w:rsidRPr="00785C19" w:rsidRDefault="0022667C" w:rsidP="009B1723">
            <w:pPr>
              <w:spacing w:line="360" w:lineRule="auto"/>
              <w:rPr>
                <w:rFonts w:asciiTheme="minorHAnsi" w:hAnsiTheme="minorHAnsi" w:cstheme="minorHAnsi"/>
                <w:sz w:val="24"/>
                <w:szCs w:val="24"/>
                <w:lang w:eastAsia="zh-TW"/>
              </w:rPr>
            </w:pPr>
          </w:p>
          <w:p w14:paraId="5333B230" w14:textId="0147C0F8" w:rsidR="0022667C" w:rsidRPr="00785C19" w:rsidRDefault="0022667C" w:rsidP="009B1723">
            <w:pPr>
              <w:spacing w:line="360" w:lineRule="auto"/>
              <w:rPr>
                <w:rFonts w:asciiTheme="minorHAnsi" w:hAnsiTheme="minorHAnsi" w:cstheme="minorHAnsi"/>
                <w:sz w:val="24"/>
                <w:szCs w:val="24"/>
                <w:lang w:eastAsia="zh-TW"/>
              </w:rPr>
            </w:pPr>
          </w:p>
          <w:p w14:paraId="38C2A24A" w14:textId="1DD8D391" w:rsidR="0022667C" w:rsidRPr="00785C19" w:rsidRDefault="0022667C" w:rsidP="009B1723">
            <w:pPr>
              <w:spacing w:line="360" w:lineRule="auto"/>
              <w:rPr>
                <w:rFonts w:asciiTheme="minorHAnsi" w:hAnsiTheme="minorHAnsi" w:cstheme="minorHAnsi"/>
                <w:sz w:val="24"/>
                <w:szCs w:val="24"/>
                <w:lang w:eastAsia="zh-TW"/>
              </w:rPr>
            </w:pPr>
          </w:p>
          <w:p w14:paraId="22392916" w14:textId="05E9E871" w:rsidR="0022667C" w:rsidRPr="00785C19" w:rsidRDefault="0022667C" w:rsidP="009B1723">
            <w:pPr>
              <w:spacing w:line="360" w:lineRule="auto"/>
              <w:rPr>
                <w:rFonts w:asciiTheme="minorHAnsi" w:hAnsiTheme="minorHAnsi" w:cstheme="minorHAnsi"/>
                <w:sz w:val="24"/>
                <w:szCs w:val="24"/>
                <w:lang w:eastAsia="zh-TW"/>
              </w:rPr>
            </w:pPr>
          </w:p>
          <w:p w14:paraId="7986FA68" w14:textId="4A41734C" w:rsidR="0022667C" w:rsidRPr="00785C19" w:rsidRDefault="0022667C" w:rsidP="009B1723">
            <w:pPr>
              <w:spacing w:line="360" w:lineRule="auto"/>
              <w:rPr>
                <w:rFonts w:asciiTheme="minorHAnsi" w:hAnsiTheme="minorHAnsi" w:cstheme="minorHAnsi"/>
                <w:sz w:val="24"/>
                <w:szCs w:val="24"/>
                <w:lang w:eastAsia="zh-TW"/>
              </w:rPr>
            </w:pPr>
          </w:p>
          <w:p w14:paraId="4BF10CD7" w14:textId="798672F6" w:rsidR="0022667C" w:rsidRPr="00785C19" w:rsidRDefault="0022667C" w:rsidP="009B1723">
            <w:pPr>
              <w:spacing w:line="360" w:lineRule="auto"/>
              <w:rPr>
                <w:rFonts w:asciiTheme="minorHAnsi" w:hAnsiTheme="minorHAnsi" w:cstheme="minorHAnsi"/>
                <w:sz w:val="24"/>
                <w:szCs w:val="24"/>
                <w:lang w:eastAsia="zh-TW"/>
              </w:rPr>
            </w:pPr>
          </w:p>
          <w:p w14:paraId="35F545EC" w14:textId="1D8840A2" w:rsidR="0022667C" w:rsidRPr="00785C19" w:rsidRDefault="0022667C" w:rsidP="009B1723">
            <w:pPr>
              <w:spacing w:line="360" w:lineRule="auto"/>
              <w:rPr>
                <w:rFonts w:asciiTheme="minorHAnsi" w:hAnsiTheme="minorHAnsi" w:cstheme="minorHAnsi"/>
                <w:sz w:val="24"/>
                <w:szCs w:val="24"/>
                <w:lang w:eastAsia="zh-TW"/>
              </w:rPr>
            </w:pPr>
          </w:p>
          <w:p w14:paraId="0F244EC9" w14:textId="7EEF36E1" w:rsidR="0022667C" w:rsidRPr="00785C19" w:rsidRDefault="0022667C" w:rsidP="009B1723">
            <w:pPr>
              <w:spacing w:line="360" w:lineRule="auto"/>
              <w:rPr>
                <w:rFonts w:asciiTheme="minorHAnsi" w:hAnsiTheme="minorHAnsi" w:cstheme="minorHAnsi"/>
                <w:sz w:val="24"/>
                <w:szCs w:val="24"/>
                <w:lang w:eastAsia="zh-TW"/>
              </w:rPr>
            </w:pPr>
          </w:p>
          <w:p w14:paraId="1B2444D7" w14:textId="5971ACB1" w:rsidR="0022667C" w:rsidRPr="00785C19" w:rsidRDefault="0022667C" w:rsidP="009B1723">
            <w:pPr>
              <w:spacing w:line="360" w:lineRule="auto"/>
              <w:rPr>
                <w:rFonts w:asciiTheme="minorHAnsi" w:hAnsiTheme="minorHAnsi" w:cstheme="minorHAnsi"/>
                <w:sz w:val="24"/>
                <w:szCs w:val="24"/>
                <w:lang w:eastAsia="zh-TW"/>
              </w:rPr>
            </w:pPr>
          </w:p>
          <w:p w14:paraId="1F0B94FF" w14:textId="0CC18B18" w:rsidR="0022667C" w:rsidRPr="00785C19" w:rsidRDefault="0022667C"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10</w:t>
            </w:r>
          </w:p>
          <w:p w14:paraId="5277763A" w14:textId="35C942BE" w:rsidR="0074619D" w:rsidRPr="00785C19" w:rsidRDefault="0074619D" w:rsidP="009B1723">
            <w:pPr>
              <w:spacing w:line="360" w:lineRule="auto"/>
              <w:rPr>
                <w:rFonts w:asciiTheme="minorHAnsi" w:hAnsiTheme="minorHAnsi" w:cstheme="minorHAnsi"/>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Low </w:t>
            </w:r>
          </w:p>
          <w:p w14:paraId="6C777BAC"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1-4 </w:t>
            </w:r>
          </w:p>
          <w:p w14:paraId="5E14A016" w14:textId="77777777" w:rsidR="00753264" w:rsidRPr="00785C19" w:rsidRDefault="00753264" w:rsidP="009B1723">
            <w:pPr>
              <w:spacing w:line="360" w:lineRule="auto"/>
              <w:rPr>
                <w:rFonts w:asciiTheme="minorHAnsi" w:hAnsiTheme="minorHAnsi" w:cstheme="minorHAnsi"/>
                <w:sz w:val="24"/>
                <w:szCs w:val="24"/>
                <w:lang w:eastAsia="zh-TW"/>
              </w:rPr>
            </w:pPr>
          </w:p>
          <w:p w14:paraId="51240828" w14:textId="77777777" w:rsidR="00753264" w:rsidRPr="00785C19" w:rsidRDefault="00753264" w:rsidP="009B1723">
            <w:pPr>
              <w:spacing w:line="360" w:lineRule="auto"/>
              <w:rPr>
                <w:rFonts w:asciiTheme="minorHAnsi" w:hAnsiTheme="minorHAnsi" w:cstheme="minorHAnsi"/>
                <w:sz w:val="24"/>
                <w:szCs w:val="24"/>
                <w:lang w:eastAsia="zh-TW"/>
              </w:rPr>
            </w:pPr>
          </w:p>
          <w:p w14:paraId="0729CC2D" w14:textId="698A83C8" w:rsidR="00753264" w:rsidRPr="00785C19" w:rsidRDefault="00753264"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2</w:t>
            </w:r>
          </w:p>
          <w:p w14:paraId="20EC5DB4" w14:textId="77777777" w:rsidR="00753264" w:rsidRPr="00785C19" w:rsidRDefault="00753264" w:rsidP="009B1723">
            <w:pPr>
              <w:spacing w:line="360" w:lineRule="auto"/>
              <w:rPr>
                <w:rFonts w:asciiTheme="minorHAnsi" w:hAnsiTheme="minorHAnsi" w:cstheme="minorHAnsi"/>
                <w:sz w:val="24"/>
                <w:szCs w:val="24"/>
                <w:lang w:eastAsia="zh-TW"/>
              </w:rPr>
            </w:pPr>
          </w:p>
          <w:p w14:paraId="1CE9EE75" w14:textId="77777777" w:rsidR="0074619D" w:rsidRPr="00785C19" w:rsidRDefault="0074619D" w:rsidP="009B1723">
            <w:pPr>
              <w:spacing w:line="360" w:lineRule="auto"/>
              <w:rPr>
                <w:rFonts w:asciiTheme="minorHAnsi" w:hAnsiTheme="minorHAnsi" w:cstheme="minorHAnsi"/>
                <w:sz w:val="24"/>
                <w:szCs w:val="24"/>
                <w:lang w:eastAsia="zh-TW"/>
              </w:rPr>
            </w:pPr>
          </w:p>
          <w:p w14:paraId="6C90F902" w14:textId="77777777" w:rsidR="0074619D" w:rsidRPr="00785C19" w:rsidRDefault="0074619D" w:rsidP="009B1723">
            <w:pPr>
              <w:spacing w:line="360" w:lineRule="auto"/>
              <w:rPr>
                <w:rFonts w:asciiTheme="minorHAnsi" w:hAnsiTheme="minorHAnsi" w:cstheme="minorHAnsi"/>
                <w:sz w:val="24"/>
                <w:szCs w:val="24"/>
                <w:lang w:eastAsia="zh-TW"/>
              </w:rPr>
            </w:pPr>
          </w:p>
          <w:p w14:paraId="72CDB209" w14:textId="77777777" w:rsidR="0074619D" w:rsidRPr="00785C19" w:rsidRDefault="0074619D" w:rsidP="009B1723">
            <w:pPr>
              <w:spacing w:line="360" w:lineRule="auto"/>
              <w:rPr>
                <w:rFonts w:asciiTheme="minorHAnsi" w:hAnsiTheme="minorHAnsi" w:cstheme="minorHAnsi"/>
                <w:sz w:val="24"/>
                <w:szCs w:val="24"/>
                <w:lang w:eastAsia="zh-TW"/>
              </w:rPr>
            </w:pPr>
          </w:p>
          <w:p w14:paraId="5D48385B" w14:textId="77777777" w:rsidR="0074619D" w:rsidRPr="00785C19" w:rsidRDefault="0074619D" w:rsidP="009B1723">
            <w:pPr>
              <w:spacing w:line="360" w:lineRule="auto"/>
              <w:rPr>
                <w:rFonts w:asciiTheme="minorHAnsi" w:hAnsiTheme="minorHAnsi" w:cstheme="minorHAnsi"/>
                <w:sz w:val="24"/>
                <w:szCs w:val="24"/>
                <w:lang w:eastAsia="zh-TW"/>
              </w:rPr>
            </w:pPr>
          </w:p>
          <w:p w14:paraId="3CE2C374" w14:textId="77777777" w:rsidR="0074619D" w:rsidRPr="00785C19" w:rsidRDefault="0074619D" w:rsidP="009B1723">
            <w:pPr>
              <w:spacing w:line="360" w:lineRule="auto"/>
              <w:rPr>
                <w:rFonts w:asciiTheme="minorHAnsi" w:hAnsiTheme="minorHAnsi" w:cstheme="minorHAnsi"/>
                <w:sz w:val="24"/>
                <w:szCs w:val="24"/>
                <w:lang w:eastAsia="zh-TW"/>
              </w:rPr>
            </w:pPr>
          </w:p>
          <w:p w14:paraId="289E4596" w14:textId="77777777" w:rsidR="0074619D" w:rsidRPr="00785C19" w:rsidRDefault="0074619D" w:rsidP="009B1723">
            <w:pPr>
              <w:spacing w:line="360" w:lineRule="auto"/>
              <w:rPr>
                <w:rFonts w:asciiTheme="minorHAnsi" w:hAnsiTheme="minorHAnsi" w:cstheme="minorHAnsi"/>
                <w:sz w:val="24"/>
                <w:szCs w:val="24"/>
                <w:lang w:eastAsia="zh-TW"/>
              </w:rPr>
            </w:pPr>
          </w:p>
          <w:p w14:paraId="6D8260B6" w14:textId="77777777" w:rsidR="0074619D" w:rsidRPr="00785C19" w:rsidRDefault="0074619D" w:rsidP="009B1723">
            <w:pPr>
              <w:spacing w:line="360" w:lineRule="auto"/>
              <w:rPr>
                <w:rFonts w:asciiTheme="minorHAnsi" w:hAnsiTheme="minorHAnsi" w:cstheme="minorHAnsi"/>
                <w:sz w:val="24"/>
                <w:szCs w:val="24"/>
                <w:lang w:eastAsia="zh-TW"/>
              </w:rPr>
            </w:pPr>
          </w:p>
          <w:p w14:paraId="4F19CC6F" w14:textId="77777777" w:rsidR="0074619D" w:rsidRPr="00785C19" w:rsidRDefault="0074619D" w:rsidP="009B1723">
            <w:pPr>
              <w:spacing w:line="360" w:lineRule="auto"/>
              <w:rPr>
                <w:rFonts w:asciiTheme="minorHAnsi" w:hAnsiTheme="minorHAnsi" w:cstheme="minorHAnsi"/>
                <w:sz w:val="24"/>
                <w:szCs w:val="24"/>
                <w:lang w:eastAsia="zh-TW"/>
              </w:rPr>
            </w:pPr>
          </w:p>
          <w:p w14:paraId="32B1D68A" w14:textId="77777777" w:rsidR="0074619D" w:rsidRPr="00785C19" w:rsidRDefault="0074619D" w:rsidP="009B1723">
            <w:pPr>
              <w:spacing w:line="360" w:lineRule="auto"/>
              <w:rPr>
                <w:rFonts w:asciiTheme="minorHAnsi" w:hAnsiTheme="minorHAnsi" w:cstheme="minorHAnsi"/>
                <w:sz w:val="24"/>
                <w:szCs w:val="24"/>
                <w:lang w:eastAsia="zh-TW"/>
              </w:rPr>
            </w:pPr>
          </w:p>
          <w:p w14:paraId="3190A412" w14:textId="77777777" w:rsidR="0074619D" w:rsidRPr="00785C19" w:rsidRDefault="0074619D" w:rsidP="009B1723">
            <w:pPr>
              <w:spacing w:line="360" w:lineRule="auto"/>
              <w:rPr>
                <w:rFonts w:asciiTheme="minorHAnsi" w:hAnsiTheme="minorHAnsi" w:cstheme="minorHAnsi"/>
                <w:sz w:val="24"/>
                <w:szCs w:val="24"/>
                <w:lang w:eastAsia="zh-TW"/>
              </w:rPr>
            </w:pPr>
          </w:p>
          <w:p w14:paraId="4E89F6C5" w14:textId="77777777" w:rsidR="0074619D" w:rsidRPr="00785C19" w:rsidRDefault="0074619D" w:rsidP="009B1723">
            <w:pPr>
              <w:spacing w:line="360" w:lineRule="auto"/>
              <w:rPr>
                <w:rFonts w:asciiTheme="minorHAnsi" w:hAnsiTheme="minorHAnsi" w:cstheme="minorHAnsi"/>
                <w:sz w:val="24"/>
                <w:szCs w:val="24"/>
                <w:lang w:eastAsia="zh-TW"/>
              </w:rPr>
            </w:pPr>
          </w:p>
          <w:p w14:paraId="55B5ABFB" w14:textId="77777777" w:rsidR="0074619D" w:rsidRPr="00785C19" w:rsidRDefault="0074619D" w:rsidP="009B1723">
            <w:pPr>
              <w:spacing w:line="360" w:lineRule="auto"/>
              <w:rPr>
                <w:rFonts w:asciiTheme="minorHAnsi" w:hAnsiTheme="minorHAnsi" w:cstheme="minorHAnsi"/>
                <w:sz w:val="24"/>
                <w:szCs w:val="24"/>
                <w:lang w:eastAsia="zh-TW"/>
              </w:rPr>
            </w:pPr>
          </w:p>
          <w:p w14:paraId="7DEE87CF" w14:textId="77777777" w:rsidR="0074619D" w:rsidRPr="00785C19" w:rsidRDefault="0074619D" w:rsidP="009B1723">
            <w:pPr>
              <w:spacing w:line="360" w:lineRule="auto"/>
              <w:rPr>
                <w:rFonts w:asciiTheme="minorHAnsi" w:hAnsiTheme="minorHAnsi" w:cstheme="minorHAnsi"/>
                <w:sz w:val="24"/>
                <w:szCs w:val="24"/>
                <w:lang w:eastAsia="zh-TW"/>
              </w:rPr>
            </w:pPr>
          </w:p>
          <w:p w14:paraId="345561FA" w14:textId="77777777" w:rsidR="0074619D" w:rsidRPr="00785C19" w:rsidRDefault="0074619D" w:rsidP="009B1723">
            <w:pPr>
              <w:spacing w:line="360" w:lineRule="auto"/>
              <w:rPr>
                <w:rFonts w:asciiTheme="minorHAnsi" w:hAnsiTheme="minorHAnsi" w:cstheme="minorHAnsi"/>
                <w:sz w:val="24"/>
                <w:szCs w:val="24"/>
                <w:lang w:eastAsia="zh-TW"/>
              </w:rPr>
            </w:pPr>
          </w:p>
          <w:p w14:paraId="73B9B524" w14:textId="77777777" w:rsidR="0074619D" w:rsidRPr="00785C19" w:rsidRDefault="0074619D" w:rsidP="009B1723">
            <w:pPr>
              <w:spacing w:line="360" w:lineRule="auto"/>
              <w:rPr>
                <w:rFonts w:asciiTheme="minorHAnsi" w:hAnsiTheme="minorHAnsi" w:cstheme="minorHAnsi"/>
                <w:sz w:val="24"/>
                <w:szCs w:val="24"/>
                <w:lang w:eastAsia="zh-TW"/>
              </w:rPr>
            </w:pPr>
          </w:p>
          <w:p w14:paraId="2BC4A60B" w14:textId="77777777" w:rsidR="0074619D" w:rsidRPr="00785C19" w:rsidRDefault="0074619D" w:rsidP="009B1723">
            <w:pPr>
              <w:spacing w:line="360" w:lineRule="auto"/>
              <w:rPr>
                <w:rFonts w:asciiTheme="minorHAnsi" w:hAnsiTheme="minorHAnsi" w:cstheme="minorHAnsi"/>
                <w:sz w:val="24"/>
                <w:szCs w:val="24"/>
                <w:lang w:eastAsia="zh-TW"/>
              </w:rPr>
            </w:pPr>
          </w:p>
          <w:p w14:paraId="7A4E12C9" w14:textId="77777777" w:rsidR="0074619D" w:rsidRPr="00785C19" w:rsidRDefault="0074619D" w:rsidP="009B1723">
            <w:pPr>
              <w:spacing w:line="360" w:lineRule="auto"/>
              <w:rPr>
                <w:rFonts w:asciiTheme="minorHAnsi" w:hAnsiTheme="minorHAnsi" w:cstheme="minorHAnsi"/>
                <w:sz w:val="24"/>
                <w:szCs w:val="24"/>
                <w:lang w:eastAsia="zh-TW"/>
              </w:rPr>
            </w:pPr>
          </w:p>
          <w:p w14:paraId="767A3DB3" w14:textId="77777777" w:rsidR="0074619D" w:rsidRPr="00785C19" w:rsidRDefault="0074619D" w:rsidP="009B1723">
            <w:pPr>
              <w:spacing w:line="360" w:lineRule="auto"/>
              <w:rPr>
                <w:rFonts w:asciiTheme="minorHAnsi" w:hAnsiTheme="minorHAnsi" w:cstheme="minorHAnsi"/>
                <w:sz w:val="24"/>
                <w:szCs w:val="24"/>
                <w:lang w:eastAsia="zh-TW"/>
              </w:rPr>
            </w:pPr>
          </w:p>
          <w:p w14:paraId="27167576" w14:textId="77777777" w:rsidR="0074619D" w:rsidRPr="00785C19" w:rsidRDefault="0074619D" w:rsidP="009B1723">
            <w:pPr>
              <w:spacing w:line="360" w:lineRule="auto"/>
              <w:rPr>
                <w:rFonts w:asciiTheme="minorHAnsi" w:hAnsiTheme="minorHAnsi" w:cstheme="minorHAnsi"/>
                <w:sz w:val="24"/>
                <w:szCs w:val="24"/>
                <w:lang w:eastAsia="zh-TW"/>
              </w:rPr>
            </w:pPr>
          </w:p>
          <w:p w14:paraId="03BE66AA" w14:textId="04A9C676" w:rsidR="0074619D" w:rsidRDefault="0074619D" w:rsidP="009B1723">
            <w:pPr>
              <w:spacing w:line="360" w:lineRule="auto"/>
              <w:rPr>
                <w:rFonts w:asciiTheme="minorHAnsi" w:hAnsiTheme="minorHAnsi" w:cstheme="minorHAnsi"/>
                <w:sz w:val="24"/>
                <w:szCs w:val="24"/>
                <w:lang w:eastAsia="zh-TW"/>
              </w:rPr>
            </w:pPr>
          </w:p>
          <w:p w14:paraId="4B28F7C8" w14:textId="77777777" w:rsidR="009B1723" w:rsidRDefault="009B1723" w:rsidP="009B1723">
            <w:pPr>
              <w:spacing w:line="360" w:lineRule="auto"/>
              <w:rPr>
                <w:rFonts w:asciiTheme="minorHAnsi" w:hAnsiTheme="minorHAnsi" w:cstheme="minorHAnsi"/>
                <w:sz w:val="24"/>
                <w:szCs w:val="24"/>
                <w:lang w:eastAsia="zh-TW"/>
              </w:rPr>
            </w:pPr>
          </w:p>
          <w:p w14:paraId="60A9A3EF" w14:textId="77777777" w:rsidR="009B1723" w:rsidRDefault="009B1723" w:rsidP="009B1723">
            <w:pPr>
              <w:spacing w:line="360" w:lineRule="auto"/>
              <w:rPr>
                <w:rFonts w:asciiTheme="minorHAnsi" w:hAnsiTheme="minorHAnsi" w:cstheme="minorHAnsi"/>
                <w:sz w:val="24"/>
                <w:szCs w:val="24"/>
                <w:lang w:eastAsia="zh-TW"/>
              </w:rPr>
            </w:pPr>
          </w:p>
          <w:p w14:paraId="78411E44" w14:textId="77777777" w:rsidR="009B1723" w:rsidRPr="00785C19" w:rsidRDefault="009B1723" w:rsidP="009B1723">
            <w:pPr>
              <w:spacing w:line="360" w:lineRule="auto"/>
              <w:rPr>
                <w:rFonts w:asciiTheme="minorHAnsi" w:hAnsiTheme="minorHAnsi" w:cstheme="minorHAnsi"/>
                <w:sz w:val="24"/>
                <w:szCs w:val="24"/>
                <w:lang w:eastAsia="zh-TW"/>
              </w:rPr>
            </w:pPr>
          </w:p>
          <w:p w14:paraId="2EAC8D6A" w14:textId="77777777" w:rsidR="009B1723" w:rsidRDefault="009B1723" w:rsidP="009B1723">
            <w:pPr>
              <w:spacing w:line="360" w:lineRule="auto"/>
              <w:rPr>
                <w:rFonts w:asciiTheme="minorHAnsi" w:hAnsiTheme="minorHAnsi" w:cstheme="minorHAnsi"/>
                <w:sz w:val="24"/>
                <w:szCs w:val="24"/>
                <w:lang w:eastAsia="zh-TW"/>
              </w:rPr>
            </w:pPr>
          </w:p>
          <w:p w14:paraId="002F52E5" w14:textId="543C76F6" w:rsidR="0074619D" w:rsidRPr="00785C19" w:rsidRDefault="0074619D" w:rsidP="009B1723">
            <w:pPr>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4</w:t>
            </w:r>
          </w:p>
          <w:p w14:paraId="2353E2B2" w14:textId="5CD21D64" w:rsidR="0074619D" w:rsidRPr="00785C19" w:rsidRDefault="0074619D" w:rsidP="009B1723">
            <w:pPr>
              <w:spacing w:line="360" w:lineRule="auto"/>
              <w:rPr>
                <w:rFonts w:asciiTheme="minorHAnsi" w:hAnsiTheme="minorHAnsi" w:cstheme="minorHAnsi"/>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Med </w:t>
            </w:r>
          </w:p>
          <w:p w14:paraId="54DB9866"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5-7 </w:t>
            </w:r>
          </w:p>
          <w:p w14:paraId="47FF0168"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39408668"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3AE0ED16"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6EF0A785"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348784A8"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62054278"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21396AEF"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428EDCA4"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623589AA"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058349BC"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431985F6"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206015B8"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7B322DE3"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19848F90" w14:textId="77777777" w:rsidR="009B1723" w:rsidRDefault="009B1723" w:rsidP="009B1723">
            <w:pPr>
              <w:overflowPunct/>
              <w:autoSpaceDE/>
              <w:autoSpaceDN/>
              <w:adjustRightInd/>
              <w:spacing w:line="360" w:lineRule="auto"/>
              <w:rPr>
                <w:rFonts w:asciiTheme="minorHAnsi" w:hAnsiTheme="minorHAnsi" w:cstheme="minorHAnsi"/>
                <w:sz w:val="24"/>
                <w:szCs w:val="24"/>
                <w:lang w:eastAsia="zh-TW"/>
              </w:rPr>
            </w:pPr>
          </w:p>
          <w:p w14:paraId="19ACC4DF" w14:textId="661D9FB3"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High </w:t>
            </w:r>
          </w:p>
          <w:p w14:paraId="2D96249B"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8-10 </w:t>
            </w:r>
          </w:p>
          <w:p w14:paraId="4D4C3D23"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1E8E2639"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66805804"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556A6425"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65CD1D8E"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0C86A818"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72299DEC"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248280D6"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2827A67C"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4313AAE0"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62C69429"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5B1933A0"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21F4D21F"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1E01CDB5"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3C11DD88"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22C6AECD"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3D6CD4FF"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50BA55B7"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51D2FEF6"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62193BF6"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0A72BC7F"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5865E2AC"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727D4B07"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5CF90515"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6648975F"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0BA2D95C"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24C3A7B0"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30DB4539"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5470F048"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358F5003"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73D768A6"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27B2BB84"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6D9B239A"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06C862C2"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10F146CB"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0C20AB39"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51B6A7D1"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219CC247"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63A7EB49" w14:textId="77777777" w:rsidR="009B1723" w:rsidRDefault="009B1723" w:rsidP="009B1723">
            <w:pPr>
              <w:overflowPunct/>
              <w:autoSpaceDE/>
              <w:autoSpaceDN/>
              <w:adjustRightInd/>
              <w:spacing w:line="360" w:lineRule="auto"/>
              <w:rPr>
                <w:rFonts w:asciiTheme="minorHAnsi" w:hAnsiTheme="minorHAnsi" w:cstheme="minorHAnsi"/>
                <w:sz w:val="24"/>
                <w:szCs w:val="24"/>
                <w:lang w:eastAsia="zh-TW"/>
              </w:rPr>
            </w:pPr>
          </w:p>
          <w:p w14:paraId="0A0E1DB2" w14:textId="77777777" w:rsidR="009B1723" w:rsidRDefault="009B1723" w:rsidP="009B1723">
            <w:pPr>
              <w:overflowPunct/>
              <w:autoSpaceDE/>
              <w:autoSpaceDN/>
              <w:adjustRightInd/>
              <w:spacing w:line="360" w:lineRule="auto"/>
              <w:rPr>
                <w:rFonts w:asciiTheme="minorHAnsi" w:hAnsiTheme="minorHAnsi" w:cstheme="minorHAnsi"/>
                <w:sz w:val="24"/>
                <w:szCs w:val="24"/>
                <w:lang w:eastAsia="zh-TW"/>
              </w:rPr>
            </w:pPr>
          </w:p>
          <w:p w14:paraId="32660D64" w14:textId="3BFA3D4A"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8</w:t>
            </w:r>
          </w:p>
          <w:p w14:paraId="2EADE456"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64E71741"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4CF5091F"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1329B850"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3D826B6D"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3310F09E"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0E0C6363"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13370CE2"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132692C0"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13B0486A"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08AD16E8"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0C24CEE8"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7104BB01"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2036C5BD"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47687334"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7C59FD12"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160AC431"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49152463" w14:textId="2A98483B"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7</w:t>
            </w:r>
          </w:p>
        </w:tc>
        <w:tc>
          <w:tcPr>
            <w:tcW w:w="2520" w:type="dxa"/>
            <w:tcBorders>
              <w:top w:val="nil"/>
              <w:left w:val="nil"/>
              <w:bottom w:val="single" w:sz="6" w:space="0" w:color="auto"/>
              <w:right w:val="single" w:sz="6" w:space="0" w:color="auto"/>
            </w:tcBorders>
            <w:shd w:val="clear" w:color="auto" w:fill="auto"/>
            <w:hideMark/>
          </w:tcPr>
          <w:p w14:paraId="0F013518" w14:textId="77777777" w:rsidR="00FE5420" w:rsidRPr="00785C19" w:rsidRDefault="00FE5420"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 </w:t>
            </w:r>
          </w:p>
          <w:p w14:paraId="114A7520"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2D713AEA" w14:textId="77777777" w:rsidR="009B1723" w:rsidRDefault="009B1723" w:rsidP="009B1723">
            <w:pPr>
              <w:overflowPunct/>
              <w:autoSpaceDE/>
              <w:autoSpaceDN/>
              <w:adjustRightInd/>
              <w:spacing w:line="360" w:lineRule="auto"/>
              <w:rPr>
                <w:rFonts w:asciiTheme="minorHAnsi" w:hAnsiTheme="minorHAnsi" w:cstheme="minorHAnsi"/>
                <w:sz w:val="24"/>
                <w:szCs w:val="24"/>
                <w:lang w:eastAsia="zh-TW"/>
              </w:rPr>
            </w:pPr>
          </w:p>
          <w:p w14:paraId="1F60F82D" w14:textId="77777777" w:rsidR="009B1723" w:rsidRDefault="009B1723" w:rsidP="009B1723">
            <w:pPr>
              <w:overflowPunct/>
              <w:autoSpaceDE/>
              <w:autoSpaceDN/>
              <w:adjustRightInd/>
              <w:spacing w:line="360" w:lineRule="auto"/>
              <w:rPr>
                <w:rFonts w:asciiTheme="minorHAnsi" w:hAnsiTheme="minorHAnsi" w:cstheme="minorHAnsi"/>
                <w:sz w:val="24"/>
                <w:szCs w:val="24"/>
                <w:lang w:eastAsia="zh-TW"/>
              </w:rPr>
            </w:pPr>
          </w:p>
          <w:p w14:paraId="5D82DE9F" w14:textId="6BEDDDC0"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 xml:space="preserve">Improve on my ability and confidence of issues TORS by revisiting my training on traffic offences and inquiring about the possibility of having an attachment with a traffic officer for a shift to improve in this area. </w:t>
            </w:r>
          </w:p>
          <w:p w14:paraId="178E2CCE"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3DF14AFE" w14:textId="77777777" w:rsidR="00753264" w:rsidRPr="00785C19" w:rsidRDefault="00753264" w:rsidP="009B1723">
            <w:pPr>
              <w:overflowPunct/>
              <w:autoSpaceDE/>
              <w:autoSpaceDN/>
              <w:adjustRightInd/>
              <w:spacing w:line="360" w:lineRule="auto"/>
              <w:rPr>
                <w:rFonts w:asciiTheme="minorHAnsi" w:hAnsiTheme="minorHAnsi" w:cstheme="minorHAnsi"/>
                <w:sz w:val="24"/>
                <w:szCs w:val="24"/>
                <w:lang w:eastAsia="zh-TW"/>
              </w:rPr>
            </w:pPr>
          </w:p>
          <w:p w14:paraId="1689429A" w14:textId="77777777" w:rsidR="00753264"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familiarise</w:t>
            </w:r>
            <w:r w:rsidR="00753264" w:rsidRPr="00785C19">
              <w:rPr>
                <w:rFonts w:asciiTheme="minorHAnsi" w:hAnsiTheme="minorHAnsi" w:cstheme="minorHAnsi"/>
                <w:sz w:val="24"/>
                <w:szCs w:val="24"/>
                <w:lang w:eastAsia="zh-TW"/>
              </w:rPr>
              <w:t xml:space="preserve"> myself with the interview process, specifically the voluntary interview process</w:t>
            </w:r>
            <w:r w:rsidRPr="00785C19">
              <w:rPr>
                <w:rFonts w:asciiTheme="minorHAnsi" w:hAnsiTheme="minorHAnsi" w:cstheme="minorHAnsi"/>
                <w:sz w:val="24"/>
                <w:szCs w:val="24"/>
                <w:lang w:eastAsia="zh-TW"/>
              </w:rPr>
              <w:t>, using exhibits within the interview and issuing special warnings.</w:t>
            </w:r>
          </w:p>
          <w:p w14:paraId="0E5E444E"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2C536ADC" w14:textId="77777777" w:rsidR="0074619D" w:rsidRDefault="0074619D" w:rsidP="009B1723">
            <w:pPr>
              <w:overflowPunct/>
              <w:autoSpaceDE/>
              <w:autoSpaceDN/>
              <w:adjustRightInd/>
              <w:spacing w:line="360" w:lineRule="auto"/>
              <w:rPr>
                <w:rFonts w:asciiTheme="minorHAnsi" w:hAnsiTheme="minorHAnsi" w:cstheme="minorHAnsi"/>
                <w:sz w:val="24"/>
                <w:szCs w:val="24"/>
                <w:lang w:eastAsia="zh-TW"/>
              </w:rPr>
            </w:pPr>
          </w:p>
          <w:p w14:paraId="43D49619" w14:textId="77777777" w:rsidR="009B1723" w:rsidRDefault="009B1723" w:rsidP="009B1723">
            <w:pPr>
              <w:overflowPunct/>
              <w:autoSpaceDE/>
              <w:autoSpaceDN/>
              <w:adjustRightInd/>
              <w:spacing w:line="360" w:lineRule="auto"/>
              <w:rPr>
                <w:rFonts w:asciiTheme="minorHAnsi" w:hAnsiTheme="minorHAnsi" w:cstheme="minorHAnsi"/>
                <w:sz w:val="24"/>
                <w:szCs w:val="24"/>
                <w:lang w:eastAsia="zh-TW"/>
              </w:rPr>
            </w:pPr>
          </w:p>
          <w:p w14:paraId="04CE34A7" w14:textId="77777777" w:rsidR="009B1723" w:rsidRDefault="009B1723" w:rsidP="009B1723">
            <w:pPr>
              <w:overflowPunct/>
              <w:autoSpaceDE/>
              <w:autoSpaceDN/>
              <w:adjustRightInd/>
              <w:spacing w:line="360" w:lineRule="auto"/>
              <w:rPr>
                <w:rFonts w:asciiTheme="minorHAnsi" w:hAnsiTheme="minorHAnsi" w:cstheme="minorHAnsi"/>
                <w:sz w:val="24"/>
                <w:szCs w:val="24"/>
                <w:lang w:eastAsia="zh-TW"/>
              </w:rPr>
            </w:pPr>
          </w:p>
          <w:p w14:paraId="5FB382DA" w14:textId="77777777" w:rsidR="009B1723" w:rsidRPr="00785C19" w:rsidRDefault="009B1723" w:rsidP="009B1723">
            <w:pPr>
              <w:overflowPunct/>
              <w:autoSpaceDE/>
              <w:autoSpaceDN/>
              <w:adjustRightInd/>
              <w:spacing w:line="360" w:lineRule="auto"/>
              <w:rPr>
                <w:rFonts w:asciiTheme="minorHAnsi" w:hAnsiTheme="minorHAnsi" w:cstheme="minorHAnsi"/>
                <w:sz w:val="24"/>
                <w:szCs w:val="24"/>
                <w:lang w:eastAsia="zh-TW"/>
              </w:rPr>
            </w:pPr>
          </w:p>
          <w:p w14:paraId="3D761577"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69B2DABA" w14:textId="77777777" w:rsidR="009B1723" w:rsidRDefault="009B1723" w:rsidP="009B1723">
            <w:pPr>
              <w:overflowPunct/>
              <w:autoSpaceDE/>
              <w:autoSpaceDN/>
              <w:adjustRightInd/>
              <w:spacing w:line="360" w:lineRule="auto"/>
              <w:rPr>
                <w:rFonts w:asciiTheme="minorHAnsi" w:hAnsiTheme="minorHAnsi" w:cstheme="minorHAnsi"/>
                <w:sz w:val="24"/>
                <w:szCs w:val="24"/>
                <w:lang w:eastAsia="zh-TW"/>
              </w:rPr>
            </w:pPr>
          </w:p>
          <w:p w14:paraId="37FE4F5D" w14:textId="04AFDCB6"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Familiarise myself with my training around dealing with sexual offences, including the use of early evidence kits and the process when conveying a victim to the SARC.</w:t>
            </w:r>
          </w:p>
          <w:p w14:paraId="16E2AA38"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3CCC9004"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20F1464F"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5160B375"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p>
          <w:p w14:paraId="78EB42AD" w14:textId="77777777" w:rsidR="0074619D" w:rsidRPr="00785C19" w:rsidRDefault="0074619D"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t>Continuously practice the police policy of GOWISLEY and safe quarterly search techniques. Additionally, to develop I must ensure I continue to revise the guidance on reasonable grounds for stop searches to ensure they are always lawful</w:t>
            </w:r>
            <w:r w:rsidR="00B06052" w:rsidRPr="00785C19">
              <w:rPr>
                <w:rFonts w:asciiTheme="minorHAnsi" w:hAnsiTheme="minorHAnsi" w:cstheme="minorHAnsi"/>
                <w:sz w:val="24"/>
                <w:szCs w:val="24"/>
                <w:lang w:eastAsia="zh-TW"/>
              </w:rPr>
              <w:t xml:space="preserve"> including writing a detailed rational for the search. </w:t>
            </w:r>
          </w:p>
          <w:p w14:paraId="1D30B6B7"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1A0FA543"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747EAC97"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0F12F453" w14:textId="77777777"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p>
          <w:p w14:paraId="4B21BF28" w14:textId="28C86B52" w:rsidR="0022667C" w:rsidRPr="00785C19" w:rsidRDefault="0022667C" w:rsidP="009B1723">
            <w:pPr>
              <w:overflowPunct/>
              <w:autoSpaceDE/>
              <w:autoSpaceDN/>
              <w:adjustRightInd/>
              <w:spacing w:line="360" w:lineRule="auto"/>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 xml:space="preserve">Practice using the THRIVE approach when responding to incidents and implementing the National Decision-Making model (NDM) before deciding on a course of action. Improve upon my ability of relaying information to senior officers regarding the incident if I am first on scene and ensure that I am efficiently recording the actions I have taken, written in detail, and showing the process I have used, considering each stage of the NDM. </w:t>
            </w:r>
          </w:p>
        </w:tc>
      </w:tr>
    </w:tbl>
    <w:p w14:paraId="288ABA66" w14:textId="77777777" w:rsidR="00FE5420" w:rsidRPr="00785C19" w:rsidRDefault="00FE5420" w:rsidP="00FE5420">
      <w:pPr>
        <w:overflowPunct/>
        <w:autoSpaceDE/>
        <w:autoSpaceDN/>
        <w:adjustRightInd/>
        <w:rPr>
          <w:rFonts w:asciiTheme="minorHAnsi" w:hAnsiTheme="minorHAnsi" w:cstheme="minorHAnsi"/>
          <w:sz w:val="24"/>
          <w:szCs w:val="24"/>
          <w:lang w:eastAsia="zh-TW"/>
        </w:rPr>
      </w:pPr>
      <w:r w:rsidRPr="00785C19">
        <w:rPr>
          <w:rFonts w:asciiTheme="minorHAnsi" w:hAnsiTheme="minorHAnsi" w:cstheme="minorHAnsi"/>
          <w:sz w:val="24"/>
          <w:szCs w:val="24"/>
          <w:lang w:eastAsia="zh-TW"/>
        </w:rPr>
        <w:lastRenderedPageBreak/>
        <w:t> </w:t>
      </w:r>
    </w:p>
    <w:p w14:paraId="6D1D920D" w14:textId="77777777" w:rsidR="00FE5420" w:rsidRPr="00785C19" w:rsidRDefault="00FE5420" w:rsidP="00FE5420">
      <w:pPr>
        <w:overflowPunct/>
        <w:autoSpaceDE/>
        <w:autoSpaceDN/>
        <w:adjustRightInd/>
        <w:ind w:right="225"/>
        <w:rPr>
          <w:rFonts w:asciiTheme="minorHAnsi" w:hAnsiTheme="minorHAnsi" w:cstheme="minorHAnsi"/>
          <w:sz w:val="24"/>
          <w:szCs w:val="24"/>
          <w:lang w:eastAsia="zh-TW"/>
        </w:rPr>
      </w:pPr>
      <w:r w:rsidRPr="00785C19">
        <w:rPr>
          <w:rFonts w:asciiTheme="minorHAnsi" w:hAnsiTheme="minorHAnsi" w:cstheme="minorHAnsi"/>
          <w:sz w:val="24"/>
          <w:szCs w:val="24"/>
          <w:lang w:eastAsia="zh-TW"/>
        </w:rPr>
        <w:t> </w:t>
      </w:r>
    </w:p>
    <w:p w14:paraId="23598EDF" w14:textId="77777777" w:rsidR="00251B90" w:rsidRPr="00785C19" w:rsidRDefault="00251B90" w:rsidP="00BF3778">
      <w:pPr>
        <w:overflowPunct/>
        <w:autoSpaceDE/>
        <w:autoSpaceDN/>
        <w:adjustRightInd/>
        <w:ind w:right="237"/>
        <w:textAlignment w:val="auto"/>
        <w:rPr>
          <w:rFonts w:asciiTheme="minorHAnsi" w:hAnsiTheme="minorHAnsi" w:cstheme="minorHAnsi"/>
          <w:b/>
          <w:bCs/>
          <w:sz w:val="24"/>
          <w:szCs w:val="24"/>
        </w:rPr>
      </w:pPr>
    </w:p>
    <w:p w14:paraId="24BA2E3D" w14:textId="77777777" w:rsidR="00251B90" w:rsidRPr="00785C19" w:rsidRDefault="00251B90" w:rsidP="00251B90">
      <w:pPr>
        <w:rPr>
          <w:rFonts w:asciiTheme="minorHAnsi" w:hAnsiTheme="minorHAnsi" w:cstheme="minorHAnsi"/>
          <w:sz w:val="24"/>
          <w:szCs w:val="24"/>
        </w:rPr>
      </w:pPr>
    </w:p>
    <w:p w14:paraId="4FBA4E80" w14:textId="77777777" w:rsidR="00251B90" w:rsidRPr="00785C19" w:rsidRDefault="00251B90" w:rsidP="00251B90">
      <w:pPr>
        <w:rPr>
          <w:rFonts w:asciiTheme="minorHAnsi" w:hAnsiTheme="minorHAnsi" w:cstheme="minorHAnsi"/>
          <w:sz w:val="24"/>
          <w:szCs w:val="24"/>
        </w:rPr>
      </w:pPr>
    </w:p>
    <w:p w14:paraId="115098AC" w14:textId="77777777" w:rsidR="00251B90" w:rsidRPr="00785C19" w:rsidRDefault="00251B90" w:rsidP="00251B90">
      <w:pPr>
        <w:rPr>
          <w:rFonts w:asciiTheme="minorHAnsi" w:hAnsiTheme="minorHAnsi" w:cstheme="minorHAnsi"/>
          <w:sz w:val="24"/>
          <w:szCs w:val="24"/>
        </w:rPr>
      </w:pPr>
    </w:p>
    <w:p w14:paraId="301C6AF8" w14:textId="77777777" w:rsidR="00251B90" w:rsidRPr="00785C19" w:rsidRDefault="00251B90" w:rsidP="00BF3778">
      <w:pPr>
        <w:overflowPunct/>
        <w:autoSpaceDE/>
        <w:autoSpaceDN/>
        <w:adjustRightInd/>
        <w:ind w:right="237"/>
        <w:textAlignment w:val="auto"/>
        <w:rPr>
          <w:rFonts w:asciiTheme="minorHAnsi" w:hAnsiTheme="minorHAnsi" w:cstheme="minorHAnsi"/>
          <w:b/>
          <w:bCs/>
          <w:sz w:val="24"/>
          <w:szCs w:val="24"/>
        </w:rPr>
      </w:pPr>
    </w:p>
    <w:p w14:paraId="3E45402C" w14:textId="01BB9F3F" w:rsidR="00251B90" w:rsidRPr="00785C19" w:rsidRDefault="00251B90" w:rsidP="00251B90">
      <w:pPr>
        <w:tabs>
          <w:tab w:val="left" w:pos="2160"/>
        </w:tabs>
        <w:overflowPunct/>
        <w:autoSpaceDE/>
        <w:autoSpaceDN/>
        <w:adjustRightInd/>
        <w:ind w:right="237"/>
        <w:textAlignment w:val="auto"/>
        <w:rPr>
          <w:rFonts w:asciiTheme="minorHAnsi" w:hAnsiTheme="minorHAnsi" w:cstheme="minorHAnsi"/>
          <w:b/>
          <w:bCs/>
          <w:sz w:val="24"/>
          <w:szCs w:val="24"/>
        </w:rPr>
      </w:pPr>
      <w:r w:rsidRPr="00785C19">
        <w:rPr>
          <w:rFonts w:asciiTheme="minorHAnsi" w:hAnsiTheme="minorHAnsi" w:cstheme="minorHAnsi"/>
          <w:b/>
          <w:bCs/>
          <w:sz w:val="24"/>
          <w:szCs w:val="24"/>
        </w:rPr>
        <w:tab/>
      </w:r>
    </w:p>
    <w:p w14:paraId="2B4DA333" w14:textId="4D407E97" w:rsidR="004923DA" w:rsidRPr="00BF3778" w:rsidRDefault="00536FA9" w:rsidP="00BF3778">
      <w:pPr>
        <w:overflowPunct/>
        <w:autoSpaceDE/>
        <w:autoSpaceDN/>
        <w:adjustRightInd/>
        <w:ind w:right="237"/>
        <w:textAlignment w:val="auto"/>
        <w:rPr>
          <w:b/>
          <w:sz w:val="24"/>
          <w:szCs w:val="24"/>
        </w:rPr>
      </w:pPr>
      <w:r w:rsidRPr="00785C19">
        <w:rPr>
          <w:rFonts w:asciiTheme="minorHAnsi" w:hAnsiTheme="minorHAnsi" w:cstheme="minorHAnsi"/>
          <w:sz w:val="24"/>
          <w:szCs w:val="24"/>
        </w:rPr>
        <w:br w:type="page"/>
      </w:r>
      <w:r w:rsidR="004923DA"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7C481162" w14:textId="77777777" w:rsidR="003E753C" w:rsidRDefault="003E753C" w:rsidP="003E753C">
      <w:pPr>
        <w:pStyle w:val="NormalWeb"/>
        <w:spacing w:before="0" w:beforeAutospacing="0" w:after="240" w:afterAutospacing="0" w:line="360" w:lineRule="auto"/>
        <w:rPr>
          <w:rFonts w:ascii="Calibri" w:hAnsi="Calibri" w:cs="Calibri"/>
          <w:sz w:val="36"/>
          <w:szCs w:val="36"/>
        </w:rPr>
      </w:pPr>
      <w:r>
        <w:rPr>
          <w:rFonts w:ascii="Calibri" w:hAnsi="Calibri" w:cs="Calibri"/>
          <w:sz w:val="36"/>
          <w:szCs w:val="36"/>
        </w:rPr>
        <w:t>Reference list</w:t>
      </w:r>
    </w:p>
    <w:p w14:paraId="04BF41FB" w14:textId="77777777" w:rsidR="00D85383"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Andersen, J.P. (2015). Mental Preparedness as a Pathway to Police Resilience and Optimal Functioning in the Line of Duty. </w:t>
      </w:r>
      <w:r>
        <w:rPr>
          <w:rFonts w:ascii="Calibri" w:hAnsi="Calibri" w:cs="Calibri"/>
          <w:i/>
          <w:iCs/>
        </w:rPr>
        <w:t>International Journal of Emergency Mental Health and Human Resilience</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17(03). </w:t>
      </w:r>
      <w:proofErr w:type="spellStart"/>
      <w:proofErr w:type="gramStart"/>
      <w:r>
        <w:rPr>
          <w:rFonts w:ascii="Calibri" w:hAnsi="Calibri" w:cs="Calibri"/>
        </w:rPr>
        <w:t>doi:https</w:t>
      </w:r>
      <w:proofErr w:type="spellEnd"/>
      <w:r>
        <w:rPr>
          <w:rFonts w:ascii="Calibri" w:hAnsi="Calibri" w:cs="Calibri"/>
        </w:rPr>
        <w:t>://doi.org/10.4172/1522-4821.1000243</w:t>
      </w:r>
      <w:proofErr w:type="gramEnd"/>
      <w:r w:rsidR="00D85383">
        <w:rPr>
          <w:rFonts w:ascii="Calibri" w:hAnsi="Calibri" w:cs="Calibri"/>
        </w:rPr>
        <w:t xml:space="preserve"> (Accessed 21 April 2023).</w:t>
      </w:r>
    </w:p>
    <w:p w14:paraId="07AFE416" w14:textId="2FC39D53"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BBC NEWS (2021). </w:t>
      </w:r>
      <w:r w:rsidRPr="00D85383">
        <w:rPr>
          <w:rFonts w:ascii="Calibri" w:hAnsi="Calibri" w:cs="Calibri"/>
          <w:i/>
          <w:iCs/>
        </w:rPr>
        <w:t>Sexist ‘boys’ club’ culture in armed police unit, rules tribunal</w:t>
      </w:r>
      <w:r>
        <w:rPr>
          <w:rFonts w:ascii="Calibri" w:hAnsi="Calibri" w:cs="Calibri"/>
        </w:rPr>
        <w:t xml:space="preserve">. </w:t>
      </w:r>
      <w:r>
        <w:rPr>
          <w:rFonts w:ascii="Calibri" w:hAnsi="Calibri" w:cs="Calibri"/>
          <w:i/>
          <w:iCs/>
        </w:rPr>
        <w:t>BBC News</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w:t>
      </w:r>
      <w:r>
        <w:rPr>
          <w:rFonts w:ascii="Calibri" w:hAnsi="Calibri" w:cs="Calibri"/>
        </w:rPr>
        <w:t xml:space="preserve"> 6 Oct. Available at: </w:t>
      </w:r>
      <w:hyperlink r:id="rId15" w:history="1">
        <w:r w:rsidR="00367D5E" w:rsidRPr="00616491">
          <w:rPr>
            <w:rStyle w:val="Hyperlink"/>
            <w:rFonts w:ascii="Calibri" w:hAnsi="Calibri" w:cs="Calibri"/>
          </w:rPr>
          <w:t>https://www.bbc.co.uk/news/uk-scotland-58809585</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21 Apr</w:t>
      </w:r>
      <w:r w:rsidR="00CD2956">
        <w:rPr>
          <w:rFonts w:ascii="Calibri" w:hAnsi="Calibri" w:cs="Calibri"/>
        </w:rPr>
        <w:t>il</w:t>
      </w:r>
      <w:r>
        <w:rPr>
          <w:rFonts w:ascii="Calibri" w:hAnsi="Calibri" w:cs="Calibri"/>
        </w:rPr>
        <w:t xml:space="preserve"> 2023</w:t>
      </w:r>
      <w:r w:rsidR="00CD2956">
        <w:rPr>
          <w:rFonts w:ascii="Calibri" w:hAnsi="Calibri" w:cs="Calibri"/>
        </w:rPr>
        <w:t>)</w:t>
      </w:r>
      <w:r>
        <w:rPr>
          <w:rFonts w:ascii="Calibri" w:hAnsi="Calibri" w:cs="Calibri"/>
        </w:rPr>
        <w:t>.</w:t>
      </w:r>
    </w:p>
    <w:p w14:paraId="01CDE2E8" w14:textId="78B4C293"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BBC NEWS (2022). </w:t>
      </w:r>
      <w:r w:rsidRPr="00D85383">
        <w:rPr>
          <w:rFonts w:ascii="Calibri" w:hAnsi="Calibri" w:cs="Calibri"/>
          <w:i/>
          <w:iCs/>
        </w:rPr>
        <w:t xml:space="preserve">Former firearms officers </w:t>
      </w:r>
      <w:proofErr w:type="gramStart"/>
      <w:r w:rsidRPr="00D85383">
        <w:rPr>
          <w:rFonts w:ascii="Calibri" w:hAnsi="Calibri" w:cs="Calibri"/>
          <w:i/>
          <w:iCs/>
        </w:rPr>
        <w:t>says</w:t>
      </w:r>
      <w:proofErr w:type="gramEnd"/>
      <w:r w:rsidRPr="00D85383">
        <w:rPr>
          <w:rFonts w:ascii="Calibri" w:hAnsi="Calibri" w:cs="Calibri"/>
          <w:i/>
          <w:iCs/>
        </w:rPr>
        <w:t xml:space="preserve"> £1m payout will not make up for pain</w:t>
      </w:r>
      <w:r>
        <w:rPr>
          <w:rFonts w:ascii="Calibri" w:hAnsi="Calibri" w:cs="Calibri"/>
        </w:rPr>
        <w:t xml:space="preserve">. </w:t>
      </w:r>
      <w:r>
        <w:rPr>
          <w:rFonts w:ascii="Calibri" w:hAnsi="Calibri" w:cs="Calibri"/>
          <w:i/>
          <w:iCs/>
        </w:rPr>
        <w:t>BBC News</w:t>
      </w:r>
      <w:r>
        <w:rPr>
          <w:rFonts w:ascii="Calibri" w:hAnsi="Calibri" w:cs="Calibri"/>
        </w:rPr>
        <w:t xml:space="preserve">. </w:t>
      </w:r>
      <w:r w:rsidR="00CD2956">
        <w:rPr>
          <w:rFonts w:ascii="Calibri" w:hAnsi="Calibri" w:cs="Calibri"/>
        </w:rPr>
        <w:t>(</w:t>
      </w:r>
      <w:r>
        <w:rPr>
          <w:rFonts w:ascii="Calibri" w:hAnsi="Calibri" w:cs="Calibri"/>
        </w:rPr>
        <w:t>onlin</w:t>
      </w:r>
      <w:r w:rsidR="00CD2956">
        <w:rPr>
          <w:rFonts w:ascii="Calibri" w:hAnsi="Calibri" w:cs="Calibri"/>
        </w:rPr>
        <w:t>e)</w:t>
      </w:r>
      <w:r>
        <w:rPr>
          <w:rFonts w:ascii="Calibri" w:hAnsi="Calibri" w:cs="Calibri"/>
        </w:rPr>
        <w:t xml:space="preserve"> 14 May. Available at: </w:t>
      </w:r>
      <w:hyperlink r:id="rId16" w:history="1">
        <w:r w:rsidR="00367D5E" w:rsidRPr="00616491">
          <w:rPr>
            <w:rStyle w:val="Hyperlink"/>
            <w:rFonts w:ascii="Calibri" w:hAnsi="Calibri" w:cs="Calibri"/>
          </w:rPr>
          <w:t>https://www.bbc.co.uk/news/uk-scotland-61449144</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21 Apr</w:t>
      </w:r>
      <w:r w:rsidR="00CD2956">
        <w:rPr>
          <w:rFonts w:ascii="Calibri" w:hAnsi="Calibri" w:cs="Calibri"/>
        </w:rPr>
        <w:t>il</w:t>
      </w:r>
      <w:r>
        <w:rPr>
          <w:rFonts w:ascii="Calibri" w:hAnsi="Calibri" w:cs="Calibri"/>
        </w:rPr>
        <w:t xml:space="preserve"> 2023</w:t>
      </w:r>
      <w:r w:rsidR="00CD2956">
        <w:rPr>
          <w:rFonts w:ascii="Calibri" w:hAnsi="Calibri" w:cs="Calibri"/>
        </w:rPr>
        <w:t>)</w:t>
      </w:r>
      <w:r>
        <w:rPr>
          <w:rFonts w:ascii="Calibri" w:hAnsi="Calibri" w:cs="Calibri"/>
        </w:rPr>
        <w:t>.</w:t>
      </w:r>
    </w:p>
    <w:p w14:paraId="528699A0" w14:textId="4FD27362"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Bergner, L.L. (1997). </w:t>
      </w:r>
      <w:r w:rsidRPr="00D85383">
        <w:rPr>
          <w:rFonts w:ascii="Calibri" w:hAnsi="Calibri" w:cs="Calibri"/>
          <w:i/>
          <w:iCs/>
        </w:rPr>
        <w:t>Building Teamwork Among Officers. Law</w:t>
      </w:r>
      <w:r>
        <w:rPr>
          <w:rFonts w:ascii="Calibri" w:hAnsi="Calibri" w:cs="Calibri"/>
          <w:i/>
          <w:iCs/>
        </w:rPr>
        <w:t xml:space="preserve"> Enforcement Trainer</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w:t>
      </w:r>
      <w:r>
        <w:rPr>
          <w:rFonts w:ascii="Calibri" w:hAnsi="Calibri" w:cs="Calibri"/>
        </w:rPr>
        <w:t xml:space="preserve"> 12(6), pp.10–12. Available at: </w:t>
      </w:r>
      <w:hyperlink r:id="rId17" w:history="1">
        <w:r w:rsidR="00367D5E" w:rsidRPr="00616491">
          <w:rPr>
            <w:rStyle w:val="Hyperlink"/>
            <w:rFonts w:ascii="Calibri" w:hAnsi="Calibri" w:cs="Calibri"/>
          </w:rPr>
          <w:t>https://www.ojp.gov/ncjrs/virtual-library/abstracts/building-teamwork-among-officers</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21 Apr</w:t>
      </w:r>
      <w:r w:rsidR="00CD2956">
        <w:rPr>
          <w:rFonts w:ascii="Calibri" w:hAnsi="Calibri" w:cs="Calibri"/>
        </w:rPr>
        <w:t xml:space="preserve">il </w:t>
      </w:r>
      <w:r>
        <w:rPr>
          <w:rFonts w:ascii="Calibri" w:hAnsi="Calibri" w:cs="Calibri"/>
        </w:rPr>
        <w:t>2023</w:t>
      </w:r>
      <w:r w:rsidR="00CD2956">
        <w:rPr>
          <w:rFonts w:ascii="Calibri" w:hAnsi="Calibri" w:cs="Calibri"/>
        </w:rPr>
        <w:t>)</w:t>
      </w:r>
      <w:r>
        <w:rPr>
          <w:rFonts w:ascii="Calibri" w:hAnsi="Calibri" w:cs="Calibri"/>
        </w:rPr>
        <w:t>.</w:t>
      </w:r>
    </w:p>
    <w:p w14:paraId="10C06393" w14:textId="6A1C6713"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Birdsey, E. and Snowball, L. (2013). </w:t>
      </w:r>
      <w:r>
        <w:rPr>
          <w:rFonts w:ascii="Calibri" w:hAnsi="Calibri" w:cs="Calibri"/>
          <w:i/>
          <w:iCs/>
        </w:rPr>
        <w:t>Reporting violence to police: a survey of victims attending domestic violence services</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w:t>
      </w:r>
      <w:r>
        <w:rPr>
          <w:rFonts w:ascii="Calibri" w:hAnsi="Calibri" w:cs="Calibri"/>
        </w:rPr>
        <w:t xml:space="preserve"> </w:t>
      </w:r>
      <w:r>
        <w:rPr>
          <w:rFonts w:ascii="Calibri" w:hAnsi="Calibri" w:cs="Calibri"/>
          <w:i/>
          <w:iCs/>
        </w:rPr>
        <w:t>Analysis &amp; Policy Observatory</w:t>
      </w:r>
      <w:r>
        <w:rPr>
          <w:rFonts w:ascii="Calibri" w:hAnsi="Calibri" w:cs="Calibri"/>
        </w:rPr>
        <w:t xml:space="preserve">. New South Wales, Australia: NSW Bureau of Crime Statistics and Research. Available at: </w:t>
      </w:r>
      <w:hyperlink r:id="rId18" w:history="1">
        <w:r w:rsidR="00367D5E" w:rsidRPr="00616491">
          <w:rPr>
            <w:rStyle w:val="Hyperlink"/>
            <w:rFonts w:ascii="Calibri" w:hAnsi="Calibri" w:cs="Calibri"/>
          </w:rPr>
          <w:t>https://apo.org.au/node/37075</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24 Mar</w:t>
      </w:r>
      <w:r w:rsidR="00CD2956">
        <w:rPr>
          <w:rFonts w:ascii="Calibri" w:hAnsi="Calibri" w:cs="Calibri"/>
        </w:rPr>
        <w:t>ch</w:t>
      </w:r>
      <w:r>
        <w:rPr>
          <w:rFonts w:ascii="Calibri" w:hAnsi="Calibri" w:cs="Calibri"/>
        </w:rPr>
        <w:t xml:space="preserve"> 2023</w:t>
      </w:r>
      <w:r w:rsidR="00CD2956">
        <w:rPr>
          <w:rFonts w:ascii="Calibri" w:hAnsi="Calibri" w:cs="Calibri"/>
        </w:rPr>
        <w:t>)</w:t>
      </w:r>
      <w:r>
        <w:rPr>
          <w:rFonts w:ascii="Calibri" w:hAnsi="Calibri" w:cs="Calibri"/>
        </w:rPr>
        <w:t>.</w:t>
      </w:r>
    </w:p>
    <w:p w14:paraId="3FB8BDB8" w14:textId="5A348947"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Boogaard, K. (2019). </w:t>
      </w:r>
      <w:r>
        <w:rPr>
          <w:rFonts w:ascii="Calibri" w:hAnsi="Calibri" w:cs="Calibri"/>
          <w:i/>
          <w:iCs/>
        </w:rPr>
        <w:t>What Kind of Leader Are You? 8 Common Leadership Styles (and Their Pros and Cons)</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w:t>
      </w:r>
      <w:r>
        <w:rPr>
          <w:rFonts w:ascii="Calibri" w:hAnsi="Calibri" w:cs="Calibri"/>
        </w:rPr>
        <w:t xml:space="preserve"> Themuse.com. Available at: </w:t>
      </w:r>
      <w:hyperlink r:id="rId19" w:history="1">
        <w:r w:rsidR="00367D5E" w:rsidRPr="00616491">
          <w:rPr>
            <w:rStyle w:val="Hyperlink"/>
            <w:rFonts w:ascii="Calibri" w:hAnsi="Calibri" w:cs="Calibri"/>
          </w:rPr>
          <w:t>https://www.themuse.com/advice/common-leadership-styles-with-pros-and-cons</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19 Jun</w:t>
      </w:r>
      <w:r w:rsidR="00CD2956">
        <w:rPr>
          <w:rFonts w:ascii="Calibri" w:hAnsi="Calibri" w:cs="Calibri"/>
        </w:rPr>
        <w:t>e</w:t>
      </w:r>
      <w:r>
        <w:rPr>
          <w:rFonts w:ascii="Calibri" w:hAnsi="Calibri" w:cs="Calibri"/>
        </w:rPr>
        <w:t xml:space="preserve"> 2023</w:t>
      </w:r>
      <w:r w:rsidR="00CD2956">
        <w:rPr>
          <w:rFonts w:ascii="Calibri" w:hAnsi="Calibri" w:cs="Calibri"/>
        </w:rPr>
        <w:t>)</w:t>
      </w:r>
      <w:r>
        <w:rPr>
          <w:rFonts w:ascii="Calibri" w:hAnsi="Calibri" w:cs="Calibri"/>
        </w:rPr>
        <w:t>.</w:t>
      </w:r>
    </w:p>
    <w:p w14:paraId="2D5301FA" w14:textId="357766C7"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lastRenderedPageBreak/>
        <w:t xml:space="preserve">Brown, K. (2020). </w:t>
      </w:r>
      <w:r>
        <w:rPr>
          <w:rFonts w:ascii="Calibri" w:hAnsi="Calibri" w:cs="Calibri"/>
          <w:i/>
          <w:iCs/>
        </w:rPr>
        <w:t>Domestic Abuse | the Crown Prosecution Service</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www.cps.gov.uk. Available at: </w:t>
      </w:r>
      <w:hyperlink r:id="rId20" w:history="1">
        <w:r w:rsidR="00367D5E" w:rsidRPr="00616491">
          <w:rPr>
            <w:rStyle w:val="Hyperlink"/>
            <w:rFonts w:ascii="Calibri" w:hAnsi="Calibri" w:cs="Calibri"/>
          </w:rPr>
          <w:t>https://www.cps.gov.uk/crime-info/domestic-abuse</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22 Mar</w:t>
      </w:r>
      <w:r w:rsidR="00CD2956">
        <w:rPr>
          <w:rFonts w:ascii="Calibri" w:hAnsi="Calibri" w:cs="Calibri"/>
        </w:rPr>
        <w:t>ch</w:t>
      </w:r>
      <w:r>
        <w:rPr>
          <w:rFonts w:ascii="Calibri" w:hAnsi="Calibri" w:cs="Calibri"/>
        </w:rPr>
        <w:t xml:space="preserve"> 2023</w:t>
      </w:r>
      <w:r w:rsidR="00CD2956">
        <w:rPr>
          <w:rFonts w:ascii="Calibri" w:hAnsi="Calibri" w:cs="Calibri"/>
        </w:rPr>
        <w:t>)</w:t>
      </w:r>
      <w:r>
        <w:rPr>
          <w:rFonts w:ascii="Calibri" w:hAnsi="Calibri" w:cs="Calibri"/>
        </w:rPr>
        <w:t>.</w:t>
      </w:r>
    </w:p>
    <w:p w14:paraId="647FAE42" w14:textId="5B006C07"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Cherry, K. (2022). </w:t>
      </w:r>
      <w:r>
        <w:rPr>
          <w:rFonts w:ascii="Calibri" w:hAnsi="Calibri" w:cs="Calibri"/>
          <w:i/>
          <w:iCs/>
        </w:rPr>
        <w:t>What Is Laissez-Faire Leadership?</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w:t>
      </w:r>
      <w:r>
        <w:rPr>
          <w:rFonts w:ascii="Calibri" w:hAnsi="Calibri" w:cs="Calibri"/>
        </w:rPr>
        <w:t xml:space="preserve"> </w:t>
      </w:r>
      <w:proofErr w:type="spellStart"/>
      <w:r>
        <w:rPr>
          <w:rFonts w:ascii="Calibri" w:hAnsi="Calibri" w:cs="Calibri"/>
        </w:rPr>
        <w:t>Verywell</w:t>
      </w:r>
      <w:proofErr w:type="spellEnd"/>
      <w:r>
        <w:rPr>
          <w:rFonts w:ascii="Calibri" w:hAnsi="Calibri" w:cs="Calibri"/>
        </w:rPr>
        <w:t xml:space="preserve"> Mind. Available at: </w:t>
      </w:r>
      <w:hyperlink r:id="rId21" w:history="1">
        <w:r w:rsidR="00367D5E" w:rsidRPr="00616491">
          <w:rPr>
            <w:rStyle w:val="Hyperlink"/>
            <w:rFonts w:ascii="Calibri" w:hAnsi="Calibri" w:cs="Calibri"/>
          </w:rPr>
          <w:t>https://www.verywellmind.com/what-is-laissez-faire-leadership-2795316</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14 Apr</w:t>
      </w:r>
      <w:r w:rsidR="00CD2956">
        <w:rPr>
          <w:rFonts w:ascii="Calibri" w:hAnsi="Calibri" w:cs="Calibri"/>
        </w:rPr>
        <w:t xml:space="preserve">il </w:t>
      </w:r>
      <w:r>
        <w:rPr>
          <w:rFonts w:ascii="Calibri" w:hAnsi="Calibri" w:cs="Calibri"/>
        </w:rPr>
        <w:t>2023</w:t>
      </w:r>
      <w:r w:rsidR="00CD2956">
        <w:rPr>
          <w:rFonts w:ascii="Calibri" w:hAnsi="Calibri" w:cs="Calibri"/>
        </w:rPr>
        <w:t>)</w:t>
      </w:r>
      <w:r>
        <w:rPr>
          <w:rFonts w:ascii="Calibri" w:hAnsi="Calibri" w:cs="Calibri"/>
        </w:rPr>
        <w:t>.</w:t>
      </w:r>
    </w:p>
    <w:p w14:paraId="114CFD09" w14:textId="6567B091"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Cherry, K. (2023). </w:t>
      </w:r>
      <w:r>
        <w:rPr>
          <w:rFonts w:ascii="Calibri" w:hAnsi="Calibri" w:cs="Calibri"/>
          <w:i/>
          <w:iCs/>
        </w:rPr>
        <w:t>Transformational leadership</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w:t>
      </w:r>
      <w:r>
        <w:rPr>
          <w:rFonts w:ascii="Calibri" w:hAnsi="Calibri" w:cs="Calibri"/>
        </w:rPr>
        <w:t xml:space="preserve"> </w:t>
      </w:r>
      <w:proofErr w:type="spellStart"/>
      <w:r>
        <w:rPr>
          <w:rFonts w:ascii="Calibri" w:hAnsi="Calibri" w:cs="Calibri"/>
        </w:rPr>
        <w:t>Verywell</w:t>
      </w:r>
      <w:proofErr w:type="spellEnd"/>
      <w:r>
        <w:rPr>
          <w:rFonts w:ascii="Calibri" w:hAnsi="Calibri" w:cs="Calibri"/>
        </w:rPr>
        <w:t xml:space="preserve"> Mind. Available at: </w:t>
      </w:r>
      <w:hyperlink r:id="rId22" w:history="1">
        <w:r w:rsidR="00367D5E" w:rsidRPr="00616491">
          <w:rPr>
            <w:rStyle w:val="Hyperlink"/>
            <w:rFonts w:ascii="Calibri" w:hAnsi="Calibri" w:cs="Calibri"/>
          </w:rPr>
          <w:t>https://www.verywellmind.com/what-is-transformational-leadership-2795313</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11 Apr</w:t>
      </w:r>
      <w:r w:rsidR="00CD2956">
        <w:rPr>
          <w:rFonts w:ascii="Calibri" w:hAnsi="Calibri" w:cs="Calibri"/>
        </w:rPr>
        <w:t xml:space="preserve">il </w:t>
      </w:r>
      <w:r>
        <w:rPr>
          <w:rFonts w:ascii="Calibri" w:hAnsi="Calibri" w:cs="Calibri"/>
        </w:rPr>
        <w:t>2023</w:t>
      </w:r>
      <w:r w:rsidR="00CD2956">
        <w:rPr>
          <w:rFonts w:ascii="Calibri" w:hAnsi="Calibri" w:cs="Calibri"/>
        </w:rPr>
        <w:t>)</w:t>
      </w:r>
      <w:r>
        <w:rPr>
          <w:rFonts w:ascii="Calibri" w:hAnsi="Calibri" w:cs="Calibri"/>
        </w:rPr>
        <w:t>.</w:t>
      </w:r>
    </w:p>
    <w:p w14:paraId="5193FAB1" w14:textId="2539E2E5"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Cheshire Constabulary (2022). </w:t>
      </w:r>
      <w:r>
        <w:rPr>
          <w:rFonts w:ascii="Calibri" w:hAnsi="Calibri" w:cs="Calibri"/>
          <w:i/>
          <w:iCs/>
        </w:rPr>
        <w:t>Criminals travelling between Cheshire and Merseyside to commit serious and organised crime targeted as part of Op Crossbow</w:t>
      </w:r>
      <w:r w:rsidR="00367D5E">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Cheshire Constabulary. Available at: </w:t>
      </w:r>
      <w:hyperlink r:id="rId23" w:history="1">
        <w:r w:rsidR="00367D5E" w:rsidRPr="00616491">
          <w:rPr>
            <w:rStyle w:val="Hyperlink"/>
            <w:rFonts w:ascii="Calibri" w:hAnsi="Calibri" w:cs="Calibri"/>
          </w:rPr>
          <w:t>https://www.cheshire.police.uk/news/cheshire/news/articles/2022/10/criminals-travelling-between-cheshire-and-merseyside-to-commit-serious-and-organised-crime-targeted-as-part-of-op-crossbow/</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26 Mar</w:t>
      </w:r>
      <w:r w:rsidR="00CD2956">
        <w:rPr>
          <w:rFonts w:ascii="Calibri" w:hAnsi="Calibri" w:cs="Calibri"/>
        </w:rPr>
        <w:t>ch</w:t>
      </w:r>
      <w:r>
        <w:rPr>
          <w:rFonts w:ascii="Calibri" w:hAnsi="Calibri" w:cs="Calibri"/>
        </w:rPr>
        <w:t xml:space="preserve"> 2023</w:t>
      </w:r>
      <w:r w:rsidR="00CD2956">
        <w:rPr>
          <w:rFonts w:ascii="Calibri" w:hAnsi="Calibri" w:cs="Calibri"/>
        </w:rPr>
        <w:t>)</w:t>
      </w:r>
      <w:r>
        <w:rPr>
          <w:rFonts w:ascii="Calibri" w:hAnsi="Calibri" w:cs="Calibri"/>
        </w:rPr>
        <w:t>.</w:t>
      </w:r>
    </w:p>
    <w:p w14:paraId="35052986" w14:textId="2304697A" w:rsidR="003E753C" w:rsidRDefault="00D85383" w:rsidP="005D31EF">
      <w:pPr>
        <w:pStyle w:val="NormalWeb"/>
        <w:spacing w:before="0" w:beforeAutospacing="0" w:after="240" w:afterAutospacing="0" w:line="360" w:lineRule="auto"/>
        <w:rPr>
          <w:rFonts w:ascii="Calibri" w:hAnsi="Calibri" w:cs="Calibri"/>
        </w:rPr>
      </w:pPr>
      <w:r>
        <w:rPr>
          <w:rFonts w:ascii="Calibri" w:hAnsi="Calibri" w:cs="Calibri"/>
        </w:rPr>
        <w:t>C</w:t>
      </w:r>
      <w:r w:rsidR="003E753C">
        <w:rPr>
          <w:rFonts w:ascii="Calibri" w:hAnsi="Calibri" w:cs="Calibri"/>
        </w:rPr>
        <w:t xml:space="preserve">hukwusa, </w:t>
      </w:r>
      <w:r>
        <w:rPr>
          <w:rFonts w:ascii="Calibri" w:hAnsi="Calibri" w:cs="Calibri"/>
        </w:rPr>
        <w:t>J</w:t>
      </w:r>
      <w:r w:rsidR="003E753C">
        <w:rPr>
          <w:rFonts w:ascii="Calibri" w:hAnsi="Calibri" w:cs="Calibri"/>
        </w:rPr>
        <w:t xml:space="preserve">oseph (2018). </w:t>
      </w:r>
      <w:r w:rsidR="003E753C" w:rsidRPr="00D85383">
        <w:rPr>
          <w:rFonts w:ascii="Calibri" w:hAnsi="Calibri" w:cs="Calibri"/>
          <w:i/>
          <w:iCs/>
        </w:rPr>
        <w:t>Autocratic Leadership Style: Obstacle to Success in Academic Libraries. Library Philosophy</w:t>
      </w:r>
      <w:r w:rsidR="003E753C">
        <w:rPr>
          <w:rFonts w:ascii="Calibri" w:hAnsi="Calibri" w:cs="Calibri"/>
          <w:i/>
          <w:iCs/>
        </w:rPr>
        <w:t xml:space="preserve"> and Practice</w:t>
      </w:r>
      <w:r w:rsidR="003E753C">
        <w:rPr>
          <w:rFonts w:ascii="Calibri" w:hAnsi="Calibri" w:cs="Calibri"/>
        </w:rPr>
        <w:t xml:space="preserve">. </w:t>
      </w:r>
      <w:r w:rsidR="00CD2956">
        <w:rPr>
          <w:rFonts w:ascii="Calibri" w:hAnsi="Calibri" w:cs="Calibri"/>
        </w:rPr>
        <w:t>(</w:t>
      </w:r>
      <w:r w:rsidR="003E753C">
        <w:rPr>
          <w:rFonts w:ascii="Calibri" w:hAnsi="Calibri" w:cs="Calibri"/>
        </w:rPr>
        <w:t>online</w:t>
      </w:r>
      <w:r w:rsidR="00CD2956">
        <w:rPr>
          <w:rFonts w:ascii="Calibri" w:hAnsi="Calibri" w:cs="Calibri"/>
        </w:rPr>
        <w:t>)</w:t>
      </w:r>
      <w:r w:rsidR="003E753C">
        <w:rPr>
          <w:rFonts w:ascii="Calibri" w:hAnsi="Calibri" w:cs="Calibri"/>
        </w:rPr>
        <w:t xml:space="preserve"> Available at: </w:t>
      </w:r>
      <w:hyperlink r:id="rId24" w:history="1">
        <w:r w:rsidR="00367D5E" w:rsidRPr="00616491">
          <w:rPr>
            <w:rStyle w:val="Hyperlink"/>
            <w:rFonts w:ascii="Calibri" w:hAnsi="Calibri" w:cs="Calibri"/>
          </w:rPr>
          <w:t>https://www.proquest.com/openview/f272f7718d86e58e22f7098301599444/1?cbl=54903&amp;loginDisplay=true&amp;pq-origsite=gscholar</w:t>
        </w:r>
      </w:hyperlink>
      <w:r w:rsidR="00367D5E">
        <w:rPr>
          <w:rFonts w:ascii="Calibri" w:hAnsi="Calibri" w:cs="Calibri"/>
        </w:rPr>
        <w:t xml:space="preserve"> </w:t>
      </w:r>
      <w:r w:rsidR="003E753C">
        <w:rPr>
          <w:rFonts w:ascii="Calibri" w:hAnsi="Calibri" w:cs="Calibri"/>
        </w:rPr>
        <w:t xml:space="preserve"> </w:t>
      </w:r>
      <w:r w:rsidR="00CD2956">
        <w:rPr>
          <w:rFonts w:ascii="Calibri" w:hAnsi="Calibri" w:cs="Calibri"/>
        </w:rPr>
        <w:t>(</w:t>
      </w:r>
      <w:r w:rsidR="003E753C">
        <w:rPr>
          <w:rFonts w:ascii="Calibri" w:hAnsi="Calibri" w:cs="Calibri"/>
        </w:rPr>
        <w:t>Accessed 10 Apr</w:t>
      </w:r>
      <w:r w:rsidR="00CD2956">
        <w:rPr>
          <w:rFonts w:ascii="Calibri" w:hAnsi="Calibri" w:cs="Calibri"/>
        </w:rPr>
        <w:t>il</w:t>
      </w:r>
      <w:r w:rsidR="003E753C">
        <w:rPr>
          <w:rFonts w:ascii="Calibri" w:hAnsi="Calibri" w:cs="Calibri"/>
        </w:rPr>
        <w:t xml:space="preserve"> 2023</w:t>
      </w:r>
      <w:r w:rsidR="00CD2956">
        <w:rPr>
          <w:rFonts w:ascii="Calibri" w:hAnsi="Calibri" w:cs="Calibri"/>
        </w:rPr>
        <w:t>)</w:t>
      </w:r>
      <w:r w:rsidR="003E753C">
        <w:rPr>
          <w:rFonts w:ascii="Calibri" w:hAnsi="Calibri" w:cs="Calibri"/>
        </w:rPr>
        <w:t>.</w:t>
      </w:r>
    </w:p>
    <w:p w14:paraId="2216CFA0" w14:textId="0E6C7D8F"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College of Policing (2013). </w:t>
      </w:r>
      <w:r>
        <w:rPr>
          <w:rFonts w:ascii="Calibri" w:hAnsi="Calibri" w:cs="Calibri"/>
          <w:i/>
          <w:iCs/>
        </w:rPr>
        <w:t>Automatic number plate recognition (ANPR)</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College of Policing. Available at: </w:t>
      </w:r>
      <w:hyperlink r:id="rId25" w:history="1">
        <w:r w:rsidR="00367D5E" w:rsidRPr="00616491">
          <w:rPr>
            <w:rStyle w:val="Hyperlink"/>
            <w:rFonts w:ascii="Calibri" w:hAnsi="Calibri" w:cs="Calibri"/>
          </w:rPr>
          <w:t>https://www.college.police.uk/app/investigation/investigative-strategies/automatic-number-plate-recognition-anpr</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26 Mar</w:t>
      </w:r>
      <w:r w:rsidR="00CD2956">
        <w:rPr>
          <w:rFonts w:ascii="Calibri" w:hAnsi="Calibri" w:cs="Calibri"/>
        </w:rPr>
        <w:t>ch</w:t>
      </w:r>
      <w:r>
        <w:rPr>
          <w:rFonts w:ascii="Calibri" w:hAnsi="Calibri" w:cs="Calibri"/>
        </w:rPr>
        <w:t xml:space="preserve"> 2023</w:t>
      </w:r>
      <w:r w:rsidR="00CD2956">
        <w:rPr>
          <w:rFonts w:ascii="Calibri" w:hAnsi="Calibri" w:cs="Calibri"/>
        </w:rPr>
        <w:t>)</w:t>
      </w:r>
      <w:r>
        <w:rPr>
          <w:rFonts w:ascii="Calibri" w:hAnsi="Calibri" w:cs="Calibri"/>
        </w:rPr>
        <w:t>.</w:t>
      </w:r>
    </w:p>
    <w:p w14:paraId="6027EDB6" w14:textId="5750F194"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College of Policing (2014). </w:t>
      </w:r>
      <w:r>
        <w:rPr>
          <w:rFonts w:ascii="Calibri" w:hAnsi="Calibri" w:cs="Calibri"/>
          <w:i/>
          <w:iCs/>
        </w:rPr>
        <w:t>National Decision Model</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w:t>
      </w:r>
      <w:r>
        <w:rPr>
          <w:rFonts w:ascii="Calibri" w:hAnsi="Calibri" w:cs="Calibri"/>
        </w:rPr>
        <w:t xml:space="preserve"> College of Policing. Available at: </w:t>
      </w:r>
      <w:hyperlink r:id="rId26" w:history="1">
        <w:r w:rsidR="00367D5E" w:rsidRPr="00616491">
          <w:rPr>
            <w:rStyle w:val="Hyperlink"/>
            <w:rFonts w:ascii="Calibri" w:hAnsi="Calibri" w:cs="Calibri"/>
          </w:rPr>
          <w:t>https://www.college.police.uk/app/national-decision-model/national-decision-model</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24 Mar</w:t>
      </w:r>
      <w:r w:rsidR="00CD2956">
        <w:rPr>
          <w:rFonts w:ascii="Calibri" w:hAnsi="Calibri" w:cs="Calibri"/>
        </w:rPr>
        <w:t>ch</w:t>
      </w:r>
      <w:r>
        <w:rPr>
          <w:rFonts w:ascii="Calibri" w:hAnsi="Calibri" w:cs="Calibri"/>
        </w:rPr>
        <w:t xml:space="preserve"> 2023</w:t>
      </w:r>
      <w:r w:rsidR="00CD2956">
        <w:rPr>
          <w:rFonts w:ascii="Calibri" w:hAnsi="Calibri" w:cs="Calibri"/>
        </w:rPr>
        <w:t>)</w:t>
      </w:r>
      <w:r>
        <w:rPr>
          <w:rFonts w:ascii="Calibri" w:hAnsi="Calibri" w:cs="Calibri"/>
        </w:rPr>
        <w:t>.</w:t>
      </w:r>
    </w:p>
    <w:p w14:paraId="76D74EFB" w14:textId="6EEB8FE1"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College of Policing (2018). </w:t>
      </w:r>
      <w:r>
        <w:rPr>
          <w:rFonts w:ascii="Calibri" w:hAnsi="Calibri" w:cs="Calibri"/>
          <w:i/>
          <w:iCs/>
        </w:rPr>
        <w:t>Responding to trauma in policing.</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i/>
          <w:iCs/>
        </w:rPr>
        <w:t>College of Policing</w:t>
      </w:r>
      <w:r>
        <w:rPr>
          <w:rFonts w:ascii="Calibri" w:hAnsi="Calibri" w:cs="Calibri"/>
        </w:rPr>
        <w:t xml:space="preserve">. Available at: </w:t>
      </w:r>
      <w:hyperlink r:id="rId27" w:history="1">
        <w:r w:rsidR="00367D5E" w:rsidRPr="00616491">
          <w:rPr>
            <w:rStyle w:val="Hyperlink"/>
            <w:rFonts w:ascii="Calibri" w:hAnsi="Calibri" w:cs="Calibri"/>
          </w:rPr>
          <w:t>https://assets.college.police.uk/s3fs-public/2021-02/responding-to-trauma-in-policing.pdf</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21 Mar</w:t>
      </w:r>
      <w:r w:rsidR="00CD2956">
        <w:rPr>
          <w:rFonts w:ascii="Calibri" w:hAnsi="Calibri" w:cs="Calibri"/>
        </w:rPr>
        <w:t>ch</w:t>
      </w:r>
      <w:r>
        <w:rPr>
          <w:rFonts w:ascii="Calibri" w:hAnsi="Calibri" w:cs="Calibri"/>
        </w:rPr>
        <w:t xml:space="preserve"> 2023</w:t>
      </w:r>
      <w:r w:rsidR="00CD2956">
        <w:rPr>
          <w:rFonts w:ascii="Calibri" w:hAnsi="Calibri" w:cs="Calibri"/>
        </w:rPr>
        <w:t>)</w:t>
      </w:r>
      <w:r>
        <w:rPr>
          <w:rFonts w:ascii="Calibri" w:hAnsi="Calibri" w:cs="Calibri"/>
        </w:rPr>
        <w:t>.</w:t>
      </w:r>
    </w:p>
    <w:p w14:paraId="3CFDFAA8" w14:textId="0260943A"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lastRenderedPageBreak/>
        <w:t xml:space="preserve">College of Policing (2019). </w:t>
      </w:r>
      <w:r>
        <w:rPr>
          <w:rFonts w:ascii="Calibri" w:hAnsi="Calibri" w:cs="Calibri"/>
          <w:i/>
          <w:iCs/>
        </w:rPr>
        <w:t>Appropriate personal relationships and behaviours in the workplace</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Available at: </w:t>
      </w:r>
      <w:hyperlink r:id="rId28" w:history="1">
        <w:r w:rsidR="00367D5E" w:rsidRPr="00616491">
          <w:rPr>
            <w:rStyle w:val="Hyperlink"/>
            <w:rFonts w:ascii="Calibri" w:hAnsi="Calibri" w:cs="Calibri"/>
          </w:rPr>
          <w:t>https://assets.college.police.uk/s3fs-public/2021-02/appropriate_personal_relationships_and_behaviours_guidance.pdf</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21 Apr</w:t>
      </w:r>
      <w:r w:rsidR="00CD2956">
        <w:rPr>
          <w:rFonts w:ascii="Calibri" w:hAnsi="Calibri" w:cs="Calibri"/>
        </w:rPr>
        <w:t>il</w:t>
      </w:r>
      <w:r>
        <w:rPr>
          <w:rFonts w:ascii="Calibri" w:hAnsi="Calibri" w:cs="Calibri"/>
        </w:rPr>
        <w:t xml:space="preserve"> 2023</w:t>
      </w:r>
      <w:r w:rsidR="00CD2956">
        <w:rPr>
          <w:rFonts w:ascii="Calibri" w:hAnsi="Calibri" w:cs="Calibri"/>
        </w:rPr>
        <w:t>)</w:t>
      </w:r>
      <w:r>
        <w:rPr>
          <w:rFonts w:ascii="Calibri" w:hAnsi="Calibri" w:cs="Calibri"/>
        </w:rPr>
        <w:t>.</w:t>
      </w:r>
    </w:p>
    <w:p w14:paraId="7685C217" w14:textId="7FA03EEB"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College of Policing (2022a). </w:t>
      </w:r>
      <w:r>
        <w:rPr>
          <w:rFonts w:ascii="Calibri" w:hAnsi="Calibri" w:cs="Calibri"/>
          <w:i/>
          <w:iCs/>
        </w:rPr>
        <w:t>Information management</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w:t>
      </w:r>
      <w:r>
        <w:rPr>
          <w:rFonts w:ascii="Calibri" w:hAnsi="Calibri" w:cs="Calibri"/>
        </w:rPr>
        <w:t xml:space="preserve"> College of Policing. Available at: </w:t>
      </w:r>
      <w:hyperlink r:id="rId29" w:anchor=":~:text=Police%20information%20refers%20to%20all" w:history="1">
        <w:r w:rsidR="00367D5E" w:rsidRPr="00616491">
          <w:rPr>
            <w:rStyle w:val="Hyperlink"/>
            <w:rFonts w:ascii="Calibri" w:hAnsi="Calibri" w:cs="Calibri"/>
          </w:rPr>
          <w:t>https://www.college.police.uk/app/information-management#:~:text=Police%20information%20refers%20to%20all</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25 Mar</w:t>
      </w:r>
      <w:r w:rsidR="00CD2956">
        <w:rPr>
          <w:rFonts w:ascii="Calibri" w:hAnsi="Calibri" w:cs="Calibri"/>
        </w:rPr>
        <w:t xml:space="preserve">ch </w:t>
      </w:r>
      <w:r>
        <w:rPr>
          <w:rFonts w:ascii="Calibri" w:hAnsi="Calibri" w:cs="Calibri"/>
        </w:rPr>
        <w:t>2023</w:t>
      </w:r>
      <w:r w:rsidR="00CD2956">
        <w:rPr>
          <w:rFonts w:ascii="Calibri" w:hAnsi="Calibri" w:cs="Calibri"/>
        </w:rPr>
        <w:t>)</w:t>
      </w:r>
      <w:r>
        <w:rPr>
          <w:rFonts w:ascii="Calibri" w:hAnsi="Calibri" w:cs="Calibri"/>
        </w:rPr>
        <w:t>.</w:t>
      </w:r>
    </w:p>
    <w:p w14:paraId="0473DC01" w14:textId="3BEDF12D"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College of Policing (2022b). </w:t>
      </w:r>
      <w:r>
        <w:rPr>
          <w:rFonts w:ascii="Calibri" w:hAnsi="Calibri" w:cs="Calibri"/>
          <w:i/>
          <w:iCs/>
        </w:rPr>
        <w:t>Intelligence management</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College of Policing. Available at: </w:t>
      </w:r>
      <w:hyperlink r:id="rId30" w:history="1">
        <w:r w:rsidR="00367D5E" w:rsidRPr="00616491">
          <w:rPr>
            <w:rStyle w:val="Hyperlink"/>
            <w:rFonts w:ascii="Calibri" w:hAnsi="Calibri" w:cs="Calibri"/>
          </w:rPr>
          <w:t>https://www.college.police.uk/app/intelligence-management?s=</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25 Mar</w:t>
      </w:r>
      <w:r w:rsidR="00CD2956">
        <w:rPr>
          <w:rFonts w:ascii="Calibri" w:hAnsi="Calibri" w:cs="Calibri"/>
        </w:rPr>
        <w:t xml:space="preserve">ch </w:t>
      </w:r>
      <w:r>
        <w:rPr>
          <w:rFonts w:ascii="Calibri" w:hAnsi="Calibri" w:cs="Calibri"/>
        </w:rPr>
        <w:t>2023</w:t>
      </w:r>
      <w:r w:rsidR="00CD2956">
        <w:rPr>
          <w:rFonts w:ascii="Calibri" w:hAnsi="Calibri" w:cs="Calibri"/>
        </w:rPr>
        <w:t>)</w:t>
      </w:r>
      <w:r>
        <w:rPr>
          <w:rFonts w:ascii="Calibri" w:hAnsi="Calibri" w:cs="Calibri"/>
        </w:rPr>
        <w:t>.</w:t>
      </w:r>
    </w:p>
    <w:p w14:paraId="6BCBB859" w14:textId="1443814A"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College of Policing (2022c). </w:t>
      </w:r>
      <w:r>
        <w:rPr>
          <w:rFonts w:ascii="Calibri" w:hAnsi="Calibri" w:cs="Calibri"/>
          <w:i/>
          <w:iCs/>
        </w:rPr>
        <w:t>Professional standards</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College of Policing. Available at: </w:t>
      </w:r>
      <w:hyperlink r:id="rId31" w:history="1">
        <w:r w:rsidR="00367D5E" w:rsidRPr="00616491">
          <w:rPr>
            <w:rStyle w:val="Hyperlink"/>
            <w:rFonts w:ascii="Calibri" w:hAnsi="Calibri" w:cs="Calibri"/>
          </w:rPr>
          <w:t>https://www.college.police.uk/app/professional-standards</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14 Ap</w:t>
      </w:r>
      <w:r w:rsidR="00CD2956">
        <w:rPr>
          <w:rFonts w:ascii="Calibri" w:hAnsi="Calibri" w:cs="Calibri"/>
        </w:rPr>
        <w:t>il</w:t>
      </w:r>
      <w:r>
        <w:rPr>
          <w:rFonts w:ascii="Calibri" w:hAnsi="Calibri" w:cs="Calibri"/>
        </w:rPr>
        <w:t xml:space="preserve"> 2023</w:t>
      </w:r>
      <w:r w:rsidR="00CD2956">
        <w:rPr>
          <w:rFonts w:ascii="Calibri" w:hAnsi="Calibri" w:cs="Calibri"/>
        </w:rPr>
        <w:t>)</w:t>
      </w:r>
      <w:r>
        <w:rPr>
          <w:rFonts w:ascii="Calibri" w:hAnsi="Calibri" w:cs="Calibri"/>
        </w:rPr>
        <w:t>.</w:t>
      </w:r>
    </w:p>
    <w:p w14:paraId="016C320F" w14:textId="22F67F59"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Cornish Times (2022). </w:t>
      </w:r>
      <w:r>
        <w:rPr>
          <w:rFonts w:ascii="Calibri" w:hAnsi="Calibri" w:cs="Calibri"/>
          <w:i/>
          <w:iCs/>
        </w:rPr>
        <w:t>Police safeguard 68 people in Devon &amp; Cornwall in County Lines operation | cornish-times.co.uk</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The Cornish Times. Available at: </w:t>
      </w:r>
      <w:hyperlink r:id="rId32" w:history="1">
        <w:r w:rsidR="00367D5E" w:rsidRPr="00616491">
          <w:rPr>
            <w:rStyle w:val="Hyperlink"/>
            <w:rFonts w:ascii="Calibri" w:hAnsi="Calibri" w:cs="Calibri"/>
          </w:rPr>
          <w:t>https://www.cornish-times.co.uk/news/police-safeguard-68-people-in-devon-cornwall-in-county-lines-operation-567946</w:t>
        </w:r>
      </w:hyperlink>
      <w:r w:rsidR="00367D5E">
        <w:rPr>
          <w:rFonts w:ascii="Calibri" w:hAnsi="Calibri" w:cs="Calibri"/>
        </w:rPr>
        <w:t xml:space="preserve"> </w:t>
      </w:r>
      <w:r w:rsidR="00CD2956">
        <w:rPr>
          <w:rFonts w:ascii="Calibri" w:hAnsi="Calibri" w:cs="Calibri"/>
        </w:rPr>
        <w:t>(</w:t>
      </w:r>
      <w:r>
        <w:rPr>
          <w:rFonts w:ascii="Calibri" w:hAnsi="Calibri" w:cs="Calibri"/>
        </w:rPr>
        <w:t>Accessed 26 Mar</w:t>
      </w:r>
      <w:r w:rsidR="00CD2956">
        <w:rPr>
          <w:rFonts w:ascii="Calibri" w:hAnsi="Calibri" w:cs="Calibri"/>
        </w:rPr>
        <w:t>ch</w:t>
      </w:r>
      <w:r>
        <w:rPr>
          <w:rFonts w:ascii="Calibri" w:hAnsi="Calibri" w:cs="Calibri"/>
        </w:rPr>
        <w:t xml:space="preserve"> 2023</w:t>
      </w:r>
      <w:r w:rsidR="00CD2956">
        <w:rPr>
          <w:rFonts w:ascii="Calibri" w:hAnsi="Calibri" w:cs="Calibri"/>
        </w:rPr>
        <w:t>)</w:t>
      </w:r>
      <w:r>
        <w:rPr>
          <w:rFonts w:ascii="Calibri" w:hAnsi="Calibri" w:cs="Calibri"/>
        </w:rPr>
        <w:t>.</w:t>
      </w:r>
    </w:p>
    <w:p w14:paraId="2EC92984" w14:textId="62C9D6FC"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i/>
          <w:iCs/>
        </w:rPr>
        <w:t>Covert Human Intelligence Sources (Criminal Conduct) Act 2021</w:t>
      </w:r>
      <w:r>
        <w:rPr>
          <w:rFonts w:ascii="Calibri" w:hAnsi="Calibri" w:cs="Calibri"/>
        </w:rPr>
        <w:t xml:space="preserve">. Available at: </w:t>
      </w:r>
      <w:hyperlink r:id="rId33" w:history="1">
        <w:r w:rsidR="00367D5E" w:rsidRPr="00616491">
          <w:rPr>
            <w:rStyle w:val="Hyperlink"/>
            <w:rFonts w:ascii="Calibri" w:hAnsi="Calibri" w:cs="Calibri"/>
          </w:rPr>
          <w:t>https://www.legislation.gov.uk/ukpga/2021/4/crossheading/criminal-conduct-authorisations/enacted</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19 Jun</w:t>
      </w:r>
      <w:r w:rsidR="00CD2956">
        <w:rPr>
          <w:rFonts w:ascii="Calibri" w:hAnsi="Calibri" w:cs="Calibri"/>
        </w:rPr>
        <w:t>e</w:t>
      </w:r>
      <w:r>
        <w:rPr>
          <w:rFonts w:ascii="Calibri" w:hAnsi="Calibri" w:cs="Calibri"/>
        </w:rPr>
        <w:t xml:space="preserve"> 2023</w:t>
      </w:r>
      <w:r w:rsidR="00CD2956">
        <w:rPr>
          <w:rFonts w:ascii="Calibri" w:hAnsi="Calibri" w:cs="Calibri"/>
        </w:rPr>
        <w:t>)</w:t>
      </w:r>
      <w:r>
        <w:rPr>
          <w:rFonts w:ascii="Calibri" w:hAnsi="Calibri" w:cs="Calibri"/>
        </w:rPr>
        <w:t>.</w:t>
      </w:r>
    </w:p>
    <w:p w14:paraId="764A6C0A" w14:textId="2C7FB176"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i/>
          <w:iCs/>
        </w:rPr>
        <w:t>Covert Human Intelligence Sources (Criminal Conduct) Bill</w:t>
      </w:r>
      <w:r>
        <w:rPr>
          <w:rFonts w:ascii="Calibri" w:hAnsi="Calibri" w:cs="Calibri"/>
        </w:rPr>
        <w:t xml:space="preserve">. Available at: </w:t>
      </w:r>
      <w:hyperlink r:id="rId34" w:history="1">
        <w:r w:rsidR="00367D5E" w:rsidRPr="00616491">
          <w:rPr>
            <w:rStyle w:val="Hyperlink"/>
            <w:rFonts w:ascii="Calibri" w:hAnsi="Calibri" w:cs="Calibri"/>
          </w:rPr>
          <w:t>https://assets.publishing.service.gov.uk/government/uploads/system/uploads/attachment_data/file/920714/CHIS_Factsheet.pdf</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19 Jun</w:t>
      </w:r>
      <w:r w:rsidR="00CD2956">
        <w:rPr>
          <w:rFonts w:ascii="Calibri" w:hAnsi="Calibri" w:cs="Calibri"/>
        </w:rPr>
        <w:t xml:space="preserve">e </w:t>
      </w:r>
      <w:r>
        <w:rPr>
          <w:rFonts w:ascii="Calibri" w:hAnsi="Calibri" w:cs="Calibri"/>
        </w:rPr>
        <w:t>2023</w:t>
      </w:r>
      <w:r w:rsidR="00CD2956">
        <w:rPr>
          <w:rFonts w:ascii="Calibri" w:hAnsi="Calibri" w:cs="Calibri"/>
        </w:rPr>
        <w:t>)</w:t>
      </w:r>
      <w:r>
        <w:rPr>
          <w:rFonts w:ascii="Calibri" w:hAnsi="Calibri" w:cs="Calibri"/>
        </w:rPr>
        <w:t>.</w:t>
      </w:r>
    </w:p>
    <w:p w14:paraId="201FC517" w14:textId="59F4F29D"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Cremer, D. (2016). </w:t>
      </w:r>
      <w:r w:rsidRPr="00D85383">
        <w:rPr>
          <w:rFonts w:ascii="Calibri" w:hAnsi="Calibri" w:cs="Calibri"/>
          <w:i/>
          <w:iCs/>
        </w:rPr>
        <w:t>Affective and Motivational Consequences of Leader self-sacrifice: the Moderating Effect of Autocratic Leadership. The</w:t>
      </w:r>
      <w:r>
        <w:rPr>
          <w:rFonts w:ascii="Calibri" w:hAnsi="Calibri" w:cs="Calibri"/>
          <w:i/>
          <w:iCs/>
        </w:rPr>
        <w:t xml:space="preserve"> Leadership Quarterly</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17(1), pp.79–93. </w:t>
      </w:r>
      <w:proofErr w:type="spellStart"/>
      <w:proofErr w:type="gramStart"/>
      <w:r>
        <w:rPr>
          <w:rFonts w:ascii="Calibri" w:hAnsi="Calibri" w:cs="Calibri"/>
        </w:rPr>
        <w:t>doi:https</w:t>
      </w:r>
      <w:proofErr w:type="spellEnd"/>
      <w:r>
        <w:rPr>
          <w:rFonts w:ascii="Calibri" w:hAnsi="Calibri" w:cs="Calibri"/>
        </w:rPr>
        <w:t>://doi.org/10.1016/j.leaqua.2005.10.005</w:t>
      </w:r>
      <w:proofErr w:type="gramEnd"/>
      <w:r w:rsidR="00D85383">
        <w:rPr>
          <w:rFonts w:ascii="Calibri" w:hAnsi="Calibri" w:cs="Calibri"/>
        </w:rPr>
        <w:t xml:space="preserve"> (Accessed 19 June 2023).</w:t>
      </w:r>
    </w:p>
    <w:p w14:paraId="7DD8D28D" w14:textId="081AC5A6"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i/>
          <w:iCs/>
        </w:rPr>
        <w:lastRenderedPageBreak/>
        <w:t>Criminal Justice Act 1988</w:t>
      </w:r>
      <w:r>
        <w:rPr>
          <w:rFonts w:ascii="Calibri" w:hAnsi="Calibri" w:cs="Calibri"/>
        </w:rPr>
        <w:t xml:space="preserve">. Available at: </w:t>
      </w:r>
      <w:hyperlink r:id="rId35" w:history="1">
        <w:r w:rsidR="00367D5E" w:rsidRPr="00616491">
          <w:rPr>
            <w:rStyle w:val="Hyperlink"/>
            <w:rFonts w:ascii="Calibri" w:hAnsi="Calibri" w:cs="Calibri"/>
          </w:rPr>
          <w:t>https://www.legislation.gov.uk/ukpga/1988/33/section/39</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18 Jun</w:t>
      </w:r>
      <w:r w:rsidR="00CD2956">
        <w:rPr>
          <w:rFonts w:ascii="Calibri" w:hAnsi="Calibri" w:cs="Calibri"/>
        </w:rPr>
        <w:t>e</w:t>
      </w:r>
      <w:r>
        <w:rPr>
          <w:rFonts w:ascii="Calibri" w:hAnsi="Calibri" w:cs="Calibri"/>
        </w:rPr>
        <w:t xml:space="preserve"> 2023</w:t>
      </w:r>
      <w:r w:rsidR="00CD2956">
        <w:rPr>
          <w:rFonts w:ascii="Calibri" w:hAnsi="Calibri" w:cs="Calibri"/>
        </w:rPr>
        <w:t>)</w:t>
      </w:r>
      <w:r>
        <w:rPr>
          <w:rFonts w:ascii="Calibri" w:hAnsi="Calibri" w:cs="Calibri"/>
        </w:rPr>
        <w:t>.</w:t>
      </w:r>
    </w:p>
    <w:p w14:paraId="02126B34" w14:textId="68FCB89E"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Crown Prosecution Service (2022a). </w:t>
      </w:r>
      <w:r>
        <w:rPr>
          <w:rFonts w:ascii="Calibri" w:hAnsi="Calibri" w:cs="Calibri"/>
          <w:i/>
          <w:iCs/>
        </w:rPr>
        <w:t>Offences against the Person, incorporating the Charging Standard | The Crown Prosecution Service</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Cps.gov.uk. Available at: </w:t>
      </w:r>
      <w:hyperlink r:id="rId36" w:history="1">
        <w:r w:rsidR="00367D5E" w:rsidRPr="00616491">
          <w:rPr>
            <w:rStyle w:val="Hyperlink"/>
            <w:rFonts w:ascii="Calibri" w:hAnsi="Calibri" w:cs="Calibri"/>
          </w:rPr>
          <w:t>https://www.cps.gov.uk/legal-guidance/offences-against-person-incorporating-charging-standard</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22 Mar</w:t>
      </w:r>
      <w:r w:rsidR="00CD2956">
        <w:rPr>
          <w:rFonts w:ascii="Calibri" w:hAnsi="Calibri" w:cs="Calibri"/>
        </w:rPr>
        <w:t>ch</w:t>
      </w:r>
      <w:r>
        <w:rPr>
          <w:rFonts w:ascii="Calibri" w:hAnsi="Calibri" w:cs="Calibri"/>
        </w:rPr>
        <w:t xml:space="preserve"> 2023</w:t>
      </w:r>
      <w:r w:rsidR="00CD2956">
        <w:rPr>
          <w:rFonts w:ascii="Calibri" w:hAnsi="Calibri" w:cs="Calibri"/>
        </w:rPr>
        <w:t>)</w:t>
      </w:r>
      <w:r>
        <w:rPr>
          <w:rFonts w:ascii="Calibri" w:hAnsi="Calibri" w:cs="Calibri"/>
        </w:rPr>
        <w:t>.</w:t>
      </w:r>
    </w:p>
    <w:p w14:paraId="17A766A9" w14:textId="37C4CF17"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Crown Prosecution Service (2022b). </w:t>
      </w:r>
      <w:r>
        <w:rPr>
          <w:rFonts w:ascii="Calibri" w:hAnsi="Calibri" w:cs="Calibri"/>
          <w:i/>
          <w:iCs/>
        </w:rPr>
        <w:t>Police officers found guilty of sharing grossly offensive WhatsApp messages | The Crown Prosecution Service</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w:t>
      </w:r>
      <w:r>
        <w:rPr>
          <w:rFonts w:ascii="Calibri" w:hAnsi="Calibri" w:cs="Calibri"/>
        </w:rPr>
        <w:t xml:space="preserve"> Cps.gov.uk. Available at: </w:t>
      </w:r>
      <w:hyperlink r:id="rId37" w:history="1">
        <w:r w:rsidR="00CD2956" w:rsidRPr="00616491">
          <w:rPr>
            <w:rStyle w:val="Hyperlink"/>
            <w:rFonts w:ascii="Calibri" w:hAnsi="Calibri" w:cs="Calibri"/>
          </w:rPr>
          <w:t>https://www.cps.gov.uk/london-south/news/police-officers-found-guilty-sharing-grossly-offensive-whatsapp-messages</w:t>
        </w:r>
      </w:hyperlink>
      <w:r w:rsidR="00CD2956">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22 Apr</w:t>
      </w:r>
      <w:r w:rsidR="00CD2956">
        <w:rPr>
          <w:rFonts w:ascii="Calibri" w:hAnsi="Calibri" w:cs="Calibri"/>
        </w:rPr>
        <w:t>il</w:t>
      </w:r>
      <w:r>
        <w:rPr>
          <w:rFonts w:ascii="Calibri" w:hAnsi="Calibri" w:cs="Calibri"/>
        </w:rPr>
        <w:t xml:space="preserve"> 2023</w:t>
      </w:r>
      <w:r w:rsidR="00CD2956">
        <w:rPr>
          <w:rFonts w:ascii="Calibri" w:hAnsi="Calibri" w:cs="Calibri"/>
        </w:rPr>
        <w:t>)</w:t>
      </w:r>
      <w:r>
        <w:rPr>
          <w:rFonts w:ascii="Calibri" w:hAnsi="Calibri" w:cs="Calibri"/>
        </w:rPr>
        <w:t>.</w:t>
      </w:r>
    </w:p>
    <w:p w14:paraId="0C1A20CA" w14:textId="3B2EBF2B"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Custers, B. (2008). </w:t>
      </w:r>
      <w:r>
        <w:rPr>
          <w:rFonts w:ascii="Calibri" w:hAnsi="Calibri" w:cs="Calibri"/>
          <w:i/>
          <w:iCs/>
        </w:rPr>
        <w:t xml:space="preserve">Privacy Issues of Traffic </w:t>
      </w:r>
      <w:proofErr w:type="gramStart"/>
      <w:r>
        <w:rPr>
          <w:rFonts w:ascii="Calibri" w:hAnsi="Calibri" w:cs="Calibri"/>
          <w:i/>
          <w:iCs/>
        </w:rPr>
        <w:t xml:space="preserve">Monitoring </w:t>
      </w:r>
      <w:r>
        <w:rPr>
          <w:rFonts w:ascii="Calibri" w:hAnsi="Calibri" w:cs="Calibri"/>
        </w:rPr>
        <w:t>.</w:t>
      </w:r>
      <w:proofErr w:type="gramEnd"/>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pp.1–3. Available at: </w:t>
      </w:r>
      <w:hyperlink r:id="rId38" w:history="1">
        <w:r w:rsidR="00367D5E" w:rsidRPr="00616491">
          <w:rPr>
            <w:rStyle w:val="Hyperlink"/>
            <w:rFonts w:ascii="Calibri" w:hAnsi="Calibri" w:cs="Calibri"/>
          </w:rPr>
          <w:t>https://www.researchgate.net/profile/Bart-Custers-3/publication/315838821_Privacy_Issues_of_Traffic_Monitoring/links/58eb5c214585153b60c95b03/Privacy-Issues-of-Traffic-Monitoring.pdf</w:t>
        </w:r>
      </w:hyperlink>
      <w:r w:rsidR="00367D5E">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26 Mar</w:t>
      </w:r>
      <w:r w:rsidR="00CD2956">
        <w:rPr>
          <w:rFonts w:ascii="Calibri" w:hAnsi="Calibri" w:cs="Calibri"/>
        </w:rPr>
        <w:t xml:space="preserve">ch </w:t>
      </w:r>
      <w:r>
        <w:rPr>
          <w:rFonts w:ascii="Calibri" w:hAnsi="Calibri" w:cs="Calibri"/>
        </w:rPr>
        <w:t>2023</w:t>
      </w:r>
      <w:r w:rsidR="00CD2956">
        <w:rPr>
          <w:rFonts w:ascii="Calibri" w:hAnsi="Calibri" w:cs="Calibri"/>
        </w:rPr>
        <w:t>)</w:t>
      </w:r>
      <w:r>
        <w:rPr>
          <w:rFonts w:ascii="Calibri" w:hAnsi="Calibri" w:cs="Calibri"/>
        </w:rPr>
        <w:t>.</w:t>
      </w:r>
    </w:p>
    <w:p w14:paraId="6168A31F" w14:textId="287ED2AC"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Dionne, S.D., </w:t>
      </w:r>
      <w:proofErr w:type="spellStart"/>
      <w:r>
        <w:rPr>
          <w:rFonts w:ascii="Calibri" w:hAnsi="Calibri" w:cs="Calibri"/>
        </w:rPr>
        <w:t>Yammarino</w:t>
      </w:r>
      <w:proofErr w:type="spellEnd"/>
      <w:r>
        <w:rPr>
          <w:rFonts w:ascii="Calibri" w:hAnsi="Calibri" w:cs="Calibri"/>
        </w:rPr>
        <w:t xml:space="preserve">, F.J., Atwater, L.E. and Spangler, W.D. (2004). </w:t>
      </w:r>
      <w:r w:rsidRPr="00D85383">
        <w:rPr>
          <w:rFonts w:ascii="Calibri" w:hAnsi="Calibri" w:cs="Calibri"/>
          <w:i/>
          <w:iCs/>
        </w:rPr>
        <w:t xml:space="preserve">Transformational leadership and team performance. Journal of Organizational Change Management, </w:t>
      </w:r>
      <w:r w:rsidR="00D85383" w:rsidRPr="00D85383">
        <w:rPr>
          <w:rFonts w:ascii="Calibri" w:hAnsi="Calibri" w:cs="Calibri"/>
        </w:rPr>
        <w:t>(</w:t>
      </w:r>
      <w:r w:rsidRPr="00D85383">
        <w:rPr>
          <w:rFonts w:ascii="Calibri" w:hAnsi="Calibri" w:cs="Calibri"/>
        </w:rPr>
        <w:t>online</w:t>
      </w:r>
      <w:r w:rsidR="00D85383" w:rsidRPr="00D85383">
        <w:rPr>
          <w:rFonts w:ascii="Calibri" w:hAnsi="Calibri" w:cs="Calibri"/>
        </w:rPr>
        <w:t>)</w:t>
      </w:r>
      <w:r>
        <w:rPr>
          <w:rFonts w:ascii="Calibri" w:hAnsi="Calibri" w:cs="Calibri"/>
        </w:rPr>
        <w:t xml:space="preserve"> 17(2), pp.177–193. </w:t>
      </w:r>
      <w:proofErr w:type="spellStart"/>
      <w:proofErr w:type="gramStart"/>
      <w:r>
        <w:rPr>
          <w:rFonts w:ascii="Calibri" w:hAnsi="Calibri" w:cs="Calibri"/>
        </w:rPr>
        <w:t>doi:https</w:t>
      </w:r>
      <w:proofErr w:type="spellEnd"/>
      <w:r>
        <w:rPr>
          <w:rFonts w:ascii="Calibri" w:hAnsi="Calibri" w:cs="Calibri"/>
        </w:rPr>
        <w:t>://doi.org/10.1108/09534810410530601</w:t>
      </w:r>
      <w:proofErr w:type="gramEnd"/>
      <w:r w:rsidR="00BD72A4">
        <w:rPr>
          <w:rFonts w:ascii="Calibri" w:hAnsi="Calibri" w:cs="Calibri"/>
        </w:rPr>
        <w:t xml:space="preserve"> (Accessed 19 June 2023).</w:t>
      </w:r>
    </w:p>
    <w:p w14:paraId="0646CFE1" w14:textId="540AC280"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i/>
          <w:iCs/>
        </w:rPr>
        <w:t>Domestic Abuse Act 2021</w:t>
      </w:r>
      <w:r>
        <w:rPr>
          <w:rFonts w:ascii="Calibri" w:hAnsi="Calibri" w:cs="Calibri"/>
        </w:rPr>
        <w:t xml:space="preserve">. Available at: </w:t>
      </w:r>
      <w:hyperlink r:id="rId39" w:history="1">
        <w:r w:rsidR="00D05A43" w:rsidRPr="00616491">
          <w:rPr>
            <w:rStyle w:val="Hyperlink"/>
            <w:rFonts w:ascii="Calibri" w:hAnsi="Calibri" w:cs="Calibri"/>
          </w:rPr>
          <w:t>https://www.legislation.gov.uk/ukpga/2021/17/contents/enacted</w:t>
        </w:r>
      </w:hyperlink>
      <w:r w:rsidR="00D05A43">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18 Jun. 2023</w:t>
      </w:r>
      <w:r w:rsidR="00CD2956">
        <w:rPr>
          <w:rFonts w:ascii="Calibri" w:hAnsi="Calibri" w:cs="Calibri"/>
        </w:rPr>
        <w:t>)</w:t>
      </w:r>
      <w:r>
        <w:rPr>
          <w:rFonts w:ascii="Calibri" w:hAnsi="Calibri" w:cs="Calibri"/>
        </w:rPr>
        <w:t>.</w:t>
      </w:r>
    </w:p>
    <w:p w14:paraId="65A1A8A1" w14:textId="0FFDEED6"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Dorset road safe (2023). </w:t>
      </w:r>
      <w:r>
        <w:rPr>
          <w:rFonts w:ascii="Calibri" w:hAnsi="Calibri" w:cs="Calibri"/>
          <w:i/>
          <w:iCs/>
        </w:rPr>
        <w:t>No Excuse Operations - Dorset Road Safe Partnership</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w:t>
      </w:r>
      <w:r>
        <w:rPr>
          <w:rFonts w:ascii="Calibri" w:hAnsi="Calibri" w:cs="Calibri"/>
        </w:rPr>
        <w:t xml:space="preserve"> www.dorsetroadsafe.org.uk. Available at: </w:t>
      </w:r>
      <w:hyperlink r:id="rId40" w:history="1">
        <w:r w:rsidR="00D05A43" w:rsidRPr="00616491">
          <w:rPr>
            <w:rStyle w:val="Hyperlink"/>
            <w:rFonts w:ascii="Calibri" w:hAnsi="Calibri" w:cs="Calibri"/>
          </w:rPr>
          <w:t>https://www.dorsetroadsafe.org.uk/enforcement-operations/no-excuse-operations/</w:t>
        </w:r>
      </w:hyperlink>
      <w:r w:rsidR="00D05A43">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26 Mar</w:t>
      </w:r>
      <w:r w:rsidR="00CD2956">
        <w:rPr>
          <w:rFonts w:ascii="Calibri" w:hAnsi="Calibri" w:cs="Calibri"/>
        </w:rPr>
        <w:t>ch</w:t>
      </w:r>
      <w:r>
        <w:rPr>
          <w:rFonts w:ascii="Calibri" w:hAnsi="Calibri" w:cs="Calibri"/>
        </w:rPr>
        <w:t xml:space="preserve"> 2023</w:t>
      </w:r>
      <w:r w:rsidR="00CD2956">
        <w:rPr>
          <w:rFonts w:ascii="Calibri" w:hAnsi="Calibri" w:cs="Calibri"/>
        </w:rPr>
        <w:t>)</w:t>
      </w:r>
      <w:r>
        <w:rPr>
          <w:rFonts w:ascii="Calibri" w:hAnsi="Calibri" w:cs="Calibri"/>
        </w:rPr>
        <w:t>.</w:t>
      </w:r>
    </w:p>
    <w:p w14:paraId="05CF03AE" w14:textId="6771464D"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Dorset View (2023). </w:t>
      </w:r>
      <w:r>
        <w:rPr>
          <w:rFonts w:ascii="Calibri" w:hAnsi="Calibri" w:cs="Calibri"/>
          <w:i/>
          <w:iCs/>
        </w:rPr>
        <w:t>Dorset Police to target criminals on local roads</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w:t>
      </w:r>
      <w:r>
        <w:rPr>
          <w:rFonts w:ascii="Calibri" w:hAnsi="Calibri" w:cs="Calibri"/>
        </w:rPr>
        <w:t xml:space="preserve"> Dorset View. Available at: </w:t>
      </w:r>
      <w:hyperlink r:id="rId41" w:anchor=".ZCBijHbMJD8" w:history="1">
        <w:r w:rsidR="00D05A43" w:rsidRPr="00616491">
          <w:rPr>
            <w:rStyle w:val="Hyperlink"/>
            <w:rFonts w:ascii="Calibri" w:hAnsi="Calibri" w:cs="Calibri"/>
          </w:rPr>
          <w:t>https://www.dorsetview.co.uk/dorset-police-to-target-criminals-on-local-roads/#.ZCBijHbMJD8</w:t>
        </w:r>
      </w:hyperlink>
      <w:r w:rsidR="00D05A43">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26 Ma</w:t>
      </w:r>
      <w:r w:rsidR="00CD2956">
        <w:rPr>
          <w:rFonts w:ascii="Calibri" w:hAnsi="Calibri" w:cs="Calibri"/>
        </w:rPr>
        <w:t>rch</w:t>
      </w:r>
      <w:r>
        <w:rPr>
          <w:rFonts w:ascii="Calibri" w:hAnsi="Calibri" w:cs="Calibri"/>
        </w:rPr>
        <w:t xml:space="preserve"> 2023</w:t>
      </w:r>
      <w:r w:rsidR="00CD2956">
        <w:rPr>
          <w:rFonts w:ascii="Calibri" w:hAnsi="Calibri" w:cs="Calibri"/>
        </w:rPr>
        <w:t>)</w:t>
      </w:r>
      <w:r>
        <w:rPr>
          <w:rFonts w:ascii="Calibri" w:hAnsi="Calibri" w:cs="Calibri"/>
        </w:rPr>
        <w:t>.</w:t>
      </w:r>
    </w:p>
    <w:p w14:paraId="71CCDFDB" w14:textId="43C6C5C9"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lastRenderedPageBreak/>
        <w:t xml:space="preserve">Durrah, O. (2022). </w:t>
      </w:r>
      <w:r w:rsidRPr="00D85383">
        <w:rPr>
          <w:rFonts w:ascii="Calibri" w:hAnsi="Calibri" w:cs="Calibri"/>
          <w:i/>
          <w:iCs/>
        </w:rPr>
        <w:t xml:space="preserve">Do we need friendship in the workplace? The effect on innovative </w:t>
      </w:r>
      <w:proofErr w:type="spellStart"/>
      <w:r w:rsidRPr="00D85383">
        <w:rPr>
          <w:rFonts w:ascii="Calibri" w:hAnsi="Calibri" w:cs="Calibri"/>
          <w:i/>
          <w:iCs/>
        </w:rPr>
        <w:t>behavior</w:t>
      </w:r>
      <w:proofErr w:type="spellEnd"/>
      <w:r w:rsidRPr="00D85383">
        <w:rPr>
          <w:rFonts w:ascii="Calibri" w:hAnsi="Calibri" w:cs="Calibri"/>
          <w:i/>
          <w:iCs/>
        </w:rPr>
        <w:t xml:space="preserve"> and mediating role of psychological safety. Current</w:t>
      </w:r>
      <w:r>
        <w:rPr>
          <w:rFonts w:ascii="Calibri" w:hAnsi="Calibri" w:cs="Calibri"/>
          <w:i/>
          <w:iCs/>
        </w:rPr>
        <w:t xml:space="preserve"> Psychology</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w:t>
      </w:r>
      <w:r>
        <w:rPr>
          <w:rFonts w:ascii="Calibri" w:hAnsi="Calibri" w:cs="Calibri"/>
        </w:rPr>
        <w:t xml:space="preserve"> 42(9). </w:t>
      </w:r>
      <w:proofErr w:type="spellStart"/>
      <w:proofErr w:type="gramStart"/>
      <w:r>
        <w:rPr>
          <w:rFonts w:ascii="Calibri" w:hAnsi="Calibri" w:cs="Calibri"/>
        </w:rPr>
        <w:t>doi:https</w:t>
      </w:r>
      <w:proofErr w:type="spellEnd"/>
      <w:r>
        <w:rPr>
          <w:rFonts w:ascii="Calibri" w:hAnsi="Calibri" w:cs="Calibri"/>
        </w:rPr>
        <w:t>://doi.org/10.1007/s12144-022-03949-4</w:t>
      </w:r>
      <w:proofErr w:type="gramEnd"/>
      <w:r w:rsidR="00BD72A4">
        <w:rPr>
          <w:rFonts w:ascii="Calibri" w:hAnsi="Calibri" w:cs="Calibri"/>
        </w:rPr>
        <w:t xml:space="preserve"> (Accessed 19 June 2023).</w:t>
      </w:r>
    </w:p>
    <w:p w14:paraId="5BB4D6DC" w14:textId="0ADC9ACF"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Essex Police (2023). </w:t>
      </w:r>
      <w:r>
        <w:rPr>
          <w:rFonts w:ascii="Calibri" w:hAnsi="Calibri" w:cs="Calibri"/>
          <w:i/>
          <w:iCs/>
        </w:rPr>
        <w:t>Tackling County Lines exploitation at our biggest transport hubs</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Essex Police. Available at: </w:t>
      </w:r>
      <w:hyperlink r:id="rId42" w:history="1">
        <w:r w:rsidR="00D05A43" w:rsidRPr="00616491">
          <w:rPr>
            <w:rStyle w:val="Hyperlink"/>
            <w:rFonts w:ascii="Calibri" w:hAnsi="Calibri" w:cs="Calibri"/>
          </w:rPr>
          <w:t>https://www.essex.police.uk/news/essex/news/news/2023/march/op-dewdrop/</w:t>
        </w:r>
      </w:hyperlink>
      <w:r w:rsidR="00D05A43">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26 Mar</w:t>
      </w:r>
      <w:r w:rsidR="00CD2956">
        <w:rPr>
          <w:rFonts w:ascii="Calibri" w:hAnsi="Calibri" w:cs="Calibri"/>
        </w:rPr>
        <w:t>ch</w:t>
      </w:r>
      <w:r>
        <w:rPr>
          <w:rFonts w:ascii="Calibri" w:hAnsi="Calibri" w:cs="Calibri"/>
        </w:rPr>
        <w:t xml:space="preserve"> 2023</w:t>
      </w:r>
      <w:r w:rsidR="00CD2956">
        <w:rPr>
          <w:rFonts w:ascii="Calibri" w:hAnsi="Calibri" w:cs="Calibri"/>
        </w:rPr>
        <w:t>)</w:t>
      </w:r>
      <w:r>
        <w:rPr>
          <w:rFonts w:ascii="Calibri" w:hAnsi="Calibri" w:cs="Calibri"/>
        </w:rPr>
        <w:t>.</w:t>
      </w:r>
    </w:p>
    <w:p w14:paraId="43A38AF7" w14:textId="724A8335"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Evans, R., Pistrang, N. and Billings, J. (2013). </w:t>
      </w:r>
      <w:r w:rsidRPr="00D85383">
        <w:rPr>
          <w:rFonts w:ascii="Calibri" w:hAnsi="Calibri" w:cs="Calibri"/>
          <w:i/>
          <w:iCs/>
        </w:rPr>
        <w:t>Police officers’ experiences of supportive and unsupportive social interactions following traumatic incidents. European</w:t>
      </w:r>
      <w:r>
        <w:rPr>
          <w:rFonts w:ascii="Calibri" w:hAnsi="Calibri" w:cs="Calibri"/>
          <w:i/>
          <w:iCs/>
        </w:rPr>
        <w:t xml:space="preserve"> Journal of </w:t>
      </w:r>
      <w:proofErr w:type="spellStart"/>
      <w:r>
        <w:rPr>
          <w:rFonts w:ascii="Calibri" w:hAnsi="Calibri" w:cs="Calibri"/>
          <w:i/>
          <w:iCs/>
        </w:rPr>
        <w:t>Psychotraumatology</w:t>
      </w:r>
      <w:proofErr w:type="spellEnd"/>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4(1), p.19696. </w:t>
      </w:r>
      <w:proofErr w:type="spellStart"/>
      <w:proofErr w:type="gramStart"/>
      <w:r>
        <w:rPr>
          <w:rFonts w:ascii="Calibri" w:hAnsi="Calibri" w:cs="Calibri"/>
        </w:rPr>
        <w:t>doi:https</w:t>
      </w:r>
      <w:proofErr w:type="spellEnd"/>
      <w:r>
        <w:rPr>
          <w:rFonts w:ascii="Calibri" w:hAnsi="Calibri" w:cs="Calibri"/>
        </w:rPr>
        <w:t>://doi.org/10.3402/ejpt.v4i0.19696</w:t>
      </w:r>
      <w:proofErr w:type="gramEnd"/>
      <w:r w:rsidR="00BD72A4">
        <w:rPr>
          <w:rFonts w:ascii="Calibri" w:hAnsi="Calibri" w:cs="Calibri"/>
        </w:rPr>
        <w:t xml:space="preserve"> (Accessed 11 April 2023).</w:t>
      </w:r>
    </w:p>
    <w:p w14:paraId="741705C9" w14:textId="3106BE79"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Feldman, R. (2020). </w:t>
      </w:r>
      <w:r w:rsidRPr="00D85383">
        <w:rPr>
          <w:rFonts w:ascii="Calibri" w:hAnsi="Calibri" w:cs="Calibri"/>
          <w:i/>
          <w:iCs/>
        </w:rPr>
        <w:t>What is resilience: an affiliative neuroscience approach. World Psychiatry,</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w:t>
      </w:r>
      <w:r>
        <w:rPr>
          <w:rFonts w:ascii="Calibri" w:hAnsi="Calibri" w:cs="Calibri"/>
        </w:rPr>
        <w:t xml:space="preserve"> 19(2), pp.132–150. </w:t>
      </w:r>
      <w:proofErr w:type="spellStart"/>
      <w:proofErr w:type="gramStart"/>
      <w:r>
        <w:rPr>
          <w:rFonts w:ascii="Calibri" w:hAnsi="Calibri" w:cs="Calibri"/>
        </w:rPr>
        <w:t>doi:https</w:t>
      </w:r>
      <w:proofErr w:type="spellEnd"/>
      <w:r>
        <w:rPr>
          <w:rFonts w:ascii="Calibri" w:hAnsi="Calibri" w:cs="Calibri"/>
        </w:rPr>
        <w:t>://doi.org/10.1002/wps.20729</w:t>
      </w:r>
      <w:proofErr w:type="gramEnd"/>
      <w:r w:rsidR="00BD72A4">
        <w:rPr>
          <w:rFonts w:ascii="Calibri" w:hAnsi="Calibri" w:cs="Calibri"/>
        </w:rPr>
        <w:t xml:space="preserve"> (Accessed 11 April 2023).</w:t>
      </w:r>
    </w:p>
    <w:p w14:paraId="3245EAFA" w14:textId="437A0D64" w:rsidR="003E753C" w:rsidRPr="00BD72A4" w:rsidRDefault="003E753C" w:rsidP="005D31EF">
      <w:pPr>
        <w:pStyle w:val="NormalWeb"/>
        <w:spacing w:before="0" w:beforeAutospacing="0" w:after="240" w:afterAutospacing="0" w:line="360" w:lineRule="auto"/>
        <w:rPr>
          <w:rFonts w:ascii="Calibri" w:hAnsi="Calibri" w:cs="Calibri"/>
          <w:b/>
          <w:bCs/>
        </w:rPr>
      </w:pPr>
      <w:r>
        <w:rPr>
          <w:rFonts w:ascii="Calibri" w:hAnsi="Calibri" w:cs="Calibri"/>
        </w:rPr>
        <w:t xml:space="preserve">Fox, K.R. (1999). </w:t>
      </w:r>
      <w:r w:rsidRPr="00D85383">
        <w:rPr>
          <w:rFonts w:ascii="Calibri" w:hAnsi="Calibri" w:cs="Calibri"/>
          <w:i/>
          <w:iCs/>
        </w:rPr>
        <w:t>The influence of physical activity on mental well-being. Public Health Nutrition,</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2(3a). </w:t>
      </w:r>
      <w:proofErr w:type="spellStart"/>
      <w:proofErr w:type="gramStart"/>
      <w:r>
        <w:rPr>
          <w:rFonts w:ascii="Calibri" w:hAnsi="Calibri" w:cs="Calibri"/>
        </w:rPr>
        <w:t>doi:https</w:t>
      </w:r>
      <w:proofErr w:type="spellEnd"/>
      <w:r>
        <w:rPr>
          <w:rFonts w:ascii="Calibri" w:hAnsi="Calibri" w:cs="Calibri"/>
        </w:rPr>
        <w:t>://doi.org/10.1017/s1368980099000567</w:t>
      </w:r>
      <w:proofErr w:type="gramEnd"/>
      <w:r w:rsidR="00BD72A4">
        <w:rPr>
          <w:rFonts w:ascii="Calibri" w:hAnsi="Calibri" w:cs="Calibri"/>
        </w:rPr>
        <w:t xml:space="preserve"> (Accessed 11 April 2023).</w:t>
      </w:r>
    </w:p>
    <w:p w14:paraId="3F545582" w14:textId="570B004D"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Garbarino, S., Guglielmi, O., </w:t>
      </w:r>
      <w:proofErr w:type="spellStart"/>
      <w:r>
        <w:rPr>
          <w:rFonts w:ascii="Calibri" w:hAnsi="Calibri" w:cs="Calibri"/>
        </w:rPr>
        <w:t>Puntoni</w:t>
      </w:r>
      <w:proofErr w:type="spellEnd"/>
      <w:r>
        <w:rPr>
          <w:rFonts w:ascii="Calibri" w:hAnsi="Calibri" w:cs="Calibri"/>
        </w:rPr>
        <w:t xml:space="preserve">, M., </w:t>
      </w:r>
      <w:proofErr w:type="spellStart"/>
      <w:r>
        <w:rPr>
          <w:rFonts w:ascii="Calibri" w:hAnsi="Calibri" w:cs="Calibri"/>
        </w:rPr>
        <w:t>Bragazzi</w:t>
      </w:r>
      <w:proofErr w:type="spellEnd"/>
      <w:r>
        <w:rPr>
          <w:rFonts w:ascii="Calibri" w:hAnsi="Calibri" w:cs="Calibri"/>
        </w:rPr>
        <w:t xml:space="preserve">, N. and Magnavita, N. (2019). </w:t>
      </w:r>
      <w:r w:rsidRPr="00D85383">
        <w:rPr>
          <w:rFonts w:ascii="Calibri" w:hAnsi="Calibri" w:cs="Calibri"/>
          <w:i/>
          <w:iCs/>
        </w:rPr>
        <w:t>Sleep Quality among Police Officers: Implications and Insights from a Systematic Review and Meta-Analysis of the Literature. International</w:t>
      </w:r>
      <w:r>
        <w:rPr>
          <w:rFonts w:ascii="Calibri" w:hAnsi="Calibri" w:cs="Calibri"/>
          <w:i/>
          <w:iCs/>
        </w:rPr>
        <w:t xml:space="preserve"> Journal of Environmental Research and Public Health</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16(5), p.885. </w:t>
      </w:r>
      <w:proofErr w:type="spellStart"/>
      <w:proofErr w:type="gramStart"/>
      <w:r>
        <w:rPr>
          <w:rFonts w:ascii="Calibri" w:hAnsi="Calibri" w:cs="Calibri"/>
        </w:rPr>
        <w:t>doi:https</w:t>
      </w:r>
      <w:proofErr w:type="spellEnd"/>
      <w:r>
        <w:rPr>
          <w:rFonts w:ascii="Calibri" w:hAnsi="Calibri" w:cs="Calibri"/>
        </w:rPr>
        <w:t>://doi.org/10.3390/ijerph16050885</w:t>
      </w:r>
      <w:proofErr w:type="gramEnd"/>
      <w:r w:rsidR="00BD72A4">
        <w:rPr>
          <w:rFonts w:ascii="Calibri" w:hAnsi="Calibri" w:cs="Calibri"/>
        </w:rPr>
        <w:t xml:space="preserve"> (Accessed 11 April 2023).</w:t>
      </w:r>
    </w:p>
    <w:p w14:paraId="21612A27" w14:textId="0BD2E6C7"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Gavin, M. (2020). </w:t>
      </w:r>
      <w:r>
        <w:rPr>
          <w:rFonts w:ascii="Calibri" w:hAnsi="Calibri" w:cs="Calibri"/>
          <w:i/>
          <w:iCs/>
        </w:rPr>
        <w:t>How to Improve Your Team’s Performance | HBS Online</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Business Insights Blog. Available at: </w:t>
      </w:r>
      <w:hyperlink r:id="rId43" w:history="1">
        <w:r w:rsidR="00D05A43" w:rsidRPr="00616491">
          <w:rPr>
            <w:rStyle w:val="Hyperlink"/>
            <w:rFonts w:ascii="Calibri" w:hAnsi="Calibri" w:cs="Calibri"/>
          </w:rPr>
          <w:t>https://online.hbs.edu/blog/post/how-to-improve-team-performance</w:t>
        </w:r>
      </w:hyperlink>
      <w:r w:rsidR="00D05A43">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11 Apr</w:t>
      </w:r>
      <w:r w:rsidR="00CD2956">
        <w:rPr>
          <w:rFonts w:ascii="Calibri" w:hAnsi="Calibri" w:cs="Calibri"/>
        </w:rPr>
        <w:t>il</w:t>
      </w:r>
      <w:r>
        <w:rPr>
          <w:rFonts w:ascii="Calibri" w:hAnsi="Calibri" w:cs="Calibri"/>
        </w:rPr>
        <w:t xml:space="preserve"> 2023</w:t>
      </w:r>
      <w:r w:rsidR="00CD2956">
        <w:rPr>
          <w:rFonts w:ascii="Calibri" w:hAnsi="Calibri" w:cs="Calibri"/>
        </w:rPr>
        <w:t>)</w:t>
      </w:r>
      <w:r>
        <w:rPr>
          <w:rFonts w:ascii="Calibri" w:hAnsi="Calibri" w:cs="Calibri"/>
        </w:rPr>
        <w:t>.</w:t>
      </w:r>
    </w:p>
    <w:p w14:paraId="279AF06A" w14:textId="33733196"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Georgopoulou, C. (2023). </w:t>
      </w:r>
      <w:r>
        <w:rPr>
          <w:rFonts w:ascii="Calibri" w:hAnsi="Calibri" w:cs="Calibri"/>
          <w:i/>
          <w:iCs/>
        </w:rPr>
        <w:t>Building Effective Teams</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w:t>
      </w:r>
      <w:r>
        <w:rPr>
          <w:rFonts w:ascii="Calibri" w:hAnsi="Calibri" w:cs="Calibri"/>
        </w:rPr>
        <w:t xml:space="preserve"> Available at: </w:t>
      </w:r>
      <w:hyperlink r:id="rId44" w:history="1">
        <w:r w:rsidR="00D05A43" w:rsidRPr="00616491">
          <w:rPr>
            <w:rStyle w:val="Hyperlink"/>
            <w:rFonts w:ascii="Calibri" w:hAnsi="Calibri" w:cs="Calibri"/>
          </w:rPr>
          <w:t>https://www.researchgate.net/profile/Christina-</w:t>
        </w:r>
        <w:r w:rsidR="00D05A43" w:rsidRPr="00616491">
          <w:rPr>
            <w:rStyle w:val="Hyperlink"/>
            <w:rFonts w:ascii="Calibri" w:hAnsi="Calibri" w:cs="Calibri"/>
          </w:rPr>
          <w:lastRenderedPageBreak/>
          <w:t>Georgopoulos/publication/366840265_BUILDING_EFFECTIVE_TEAMS/links/63b491d2a03100368a4e1260/BUILDING-EFFECTIVE-TEAMS.pdf</w:t>
        </w:r>
      </w:hyperlink>
      <w:r w:rsidR="00D05A43">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11 Apr</w:t>
      </w:r>
      <w:r w:rsidR="00CD2956">
        <w:rPr>
          <w:rFonts w:ascii="Calibri" w:hAnsi="Calibri" w:cs="Calibri"/>
        </w:rPr>
        <w:t xml:space="preserve">il </w:t>
      </w:r>
      <w:r>
        <w:rPr>
          <w:rFonts w:ascii="Calibri" w:hAnsi="Calibri" w:cs="Calibri"/>
        </w:rPr>
        <w:t>2023</w:t>
      </w:r>
      <w:r w:rsidR="00CD2956">
        <w:rPr>
          <w:rFonts w:ascii="Calibri" w:hAnsi="Calibri" w:cs="Calibri"/>
        </w:rPr>
        <w:t>)</w:t>
      </w:r>
      <w:r>
        <w:rPr>
          <w:rFonts w:ascii="Calibri" w:hAnsi="Calibri" w:cs="Calibri"/>
        </w:rPr>
        <w:t>.</w:t>
      </w:r>
    </w:p>
    <w:p w14:paraId="7E05C89A" w14:textId="2CB3D72E"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Haines, A. (2009). </w:t>
      </w:r>
      <w:r>
        <w:rPr>
          <w:rFonts w:ascii="Calibri" w:hAnsi="Calibri" w:cs="Calibri"/>
          <w:i/>
          <w:iCs/>
        </w:rPr>
        <w:t>The role of automatic number plate recognition surveillance within policing and public reassurance</w:t>
      </w:r>
      <w:r>
        <w:rPr>
          <w:rFonts w:ascii="Calibri" w:hAnsi="Calibri" w:cs="Calibri"/>
        </w:rPr>
        <w:t xml:space="preserve">. </w:t>
      </w:r>
      <w:r w:rsidR="00CD2956">
        <w:rPr>
          <w:rFonts w:ascii="Calibri" w:hAnsi="Calibri" w:cs="Calibri"/>
        </w:rPr>
        <w:t>(</w:t>
      </w:r>
      <w:r>
        <w:rPr>
          <w:rFonts w:ascii="Calibri" w:hAnsi="Calibri" w:cs="Calibri"/>
        </w:rPr>
        <w:t>onli</w:t>
      </w:r>
      <w:r w:rsidR="00CD2956">
        <w:rPr>
          <w:rFonts w:ascii="Calibri" w:hAnsi="Calibri" w:cs="Calibri"/>
        </w:rPr>
        <w:t>ne) e</w:t>
      </w:r>
      <w:r>
        <w:rPr>
          <w:rFonts w:ascii="Calibri" w:hAnsi="Calibri" w:cs="Calibri"/>
        </w:rPr>
        <w:t xml:space="preserve">prints.hud.ac.uk. Available at: </w:t>
      </w:r>
      <w:hyperlink r:id="rId45" w:history="1">
        <w:r w:rsidR="00D05A43" w:rsidRPr="00616491">
          <w:rPr>
            <w:rStyle w:val="Hyperlink"/>
            <w:rFonts w:ascii="Calibri" w:hAnsi="Calibri" w:cs="Calibri"/>
          </w:rPr>
          <w:t>https://eprints.hud.ac.uk/id/eprint/8760/</w:t>
        </w:r>
      </w:hyperlink>
      <w:r w:rsidR="00D05A43">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31 Aug</w:t>
      </w:r>
      <w:r w:rsidR="00CD2956">
        <w:rPr>
          <w:rFonts w:ascii="Calibri" w:hAnsi="Calibri" w:cs="Calibri"/>
        </w:rPr>
        <w:t>ust</w:t>
      </w:r>
      <w:r>
        <w:rPr>
          <w:rFonts w:ascii="Calibri" w:hAnsi="Calibri" w:cs="Calibri"/>
        </w:rPr>
        <w:t xml:space="preserve"> 2023</w:t>
      </w:r>
      <w:r w:rsidR="00CD2956">
        <w:rPr>
          <w:rFonts w:ascii="Calibri" w:hAnsi="Calibri" w:cs="Calibri"/>
        </w:rPr>
        <w:t>)</w:t>
      </w:r>
      <w:r>
        <w:rPr>
          <w:rFonts w:ascii="Calibri" w:hAnsi="Calibri" w:cs="Calibri"/>
        </w:rPr>
        <w:t>.</w:t>
      </w:r>
    </w:p>
    <w:p w14:paraId="3EEDC1B1" w14:textId="0C2F6883"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Hasan, E., Khajeh, A., Abu, M. and </w:t>
      </w:r>
      <w:proofErr w:type="spellStart"/>
      <w:r>
        <w:rPr>
          <w:rFonts w:ascii="Calibri" w:hAnsi="Calibri" w:cs="Calibri"/>
        </w:rPr>
        <w:t>Asaari</w:t>
      </w:r>
      <w:proofErr w:type="spellEnd"/>
      <w:r>
        <w:rPr>
          <w:rFonts w:ascii="Calibri" w:hAnsi="Calibri" w:cs="Calibri"/>
        </w:rPr>
        <w:t xml:space="preserve">, H. (2018). </w:t>
      </w:r>
      <w:r w:rsidRPr="00D85383">
        <w:rPr>
          <w:rFonts w:ascii="Calibri" w:hAnsi="Calibri" w:cs="Calibri"/>
          <w:i/>
          <w:iCs/>
        </w:rPr>
        <w:t>Impact of Leadership Styles on Organizational Performance. Journal of Human Resources Management Research,</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2018(2166-0018), pp.2166–2184. </w:t>
      </w:r>
      <w:proofErr w:type="spellStart"/>
      <w:proofErr w:type="gramStart"/>
      <w:r>
        <w:rPr>
          <w:rFonts w:ascii="Calibri" w:hAnsi="Calibri" w:cs="Calibri"/>
        </w:rPr>
        <w:t>doi:https</w:t>
      </w:r>
      <w:proofErr w:type="spellEnd"/>
      <w:r>
        <w:rPr>
          <w:rFonts w:ascii="Calibri" w:hAnsi="Calibri" w:cs="Calibri"/>
        </w:rPr>
        <w:t>://doi.org/10.5171/2018.687849</w:t>
      </w:r>
      <w:proofErr w:type="gramEnd"/>
      <w:r w:rsidR="00BD72A4">
        <w:rPr>
          <w:rFonts w:ascii="Calibri" w:hAnsi="Calibri" w:cs="Calibri"/>
        </w:rPr>
        <w:t xml:space="preserve"> (Accessed 11 April 2023).</w:t>
      </w:r>
    </w:p>
    <w:p w14:paraId="422C85FB" w14:textId="490B10F4"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Hay, I. (2006). ‘</w:t>
      </w:r>
      <w:r w:rsidRPr="00D85383">
        <w:rPr>
          <w:rFonts w:ascii="Calibri" w:hAnsi="Calibri" w:cs="Calibri"/>
          <w:i/>
          <w:iCs/>
        </w:rPr>
        <w:t>Transformational leadership: characteristics and criticisms. E-Journal of Organizational Learning and Leadership,</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5(2). Available at: </w:t>
      </w:r>
      <w:hyperlink r:id="rId46" w:history="1">
        <w:r w:rsidR="00D05A43" w:rsidRPr="00616491">
          <w:rPr>
            <w:rStyle w:val="Hyperlink"/>
            <w:rFonts w:ascii="Calibri" w:hAnsi="Calibri" w:cs="Calibri"/>
          </w:rPr>
          <w:t>https://d1wqtxts1xzle7.cloudfront.net/35413035/Transformational_Leadership_for_Web-libre.pdf?1415112837=&amp;response-content-disposition=inline%3B+filename%3DTransformational_leadership_characterist.pdf&amp;Expires=1681222702&amp;Signature=B1aZCNpSfWAARJo-HpmrRtCAiIDRwmtiz2qbog~ddCN0pzmiUC7jZwkI~sqBclFeWpTXGcgmMr-83ejhSvulzSXysDgGZ2vxlgNcxo94fkiAZ6IhO6EKLKDC8R7g7W2iFfYSUAkDAnxXk5dR7yO~F6cqPoeF5dkz5YTzTHwtqBvO563WAzb2KRXh80ENByacRZy~Tk5i9KCAGHvtB4DDkpGaQ52DWRqB4UWx0rliaIAeAZrQTKBEjZEjoPPXZsIfhZ77JbvL2IWkA4cREhrpuRRro--vAIpUtgtV53MhnYDDAQHgM93Hvq6nMQWDdmBi11NC0TGXz4hBiUEZ3OmANQ__&amp;Key-Pair-Id=APKAJLOHF5GGSLRBV4ZA</w:t>
        </w:r>
      </w:hyperlink>
      <w:r w:rsidR="00D05A43">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11 Apr</w:t>
      </w:r>
      <w:r w:rsidR="00CD2956">
        <w:rPr>
          <w:rFonts w:ascii="Calibri" w:hAnsi="Calibri" w:cs="Calibri"/>
        </w:rPr>
        <w:t xml:space="preserve">il </w:t>
      </w:r>
      <w:r>
        <w:rPr>
          <w:rFonts w:ascii="Calibri" w:hAnsi="Calibri" w:cs="Calibri"/>
        </w:rPr>
        <w:t>2023</w:t>
      </w:r>
      <w:r w:rsidR="00CD2956">
        <w:rPr>
          <w:rFonts w:ascii="Calibri" w:hAnsi="Calibri" w:cs="Calibri"/>
        </w:rPr>
        <w:t>)</w:t>
      </w:r>
      <w:r>
        <w:rPr>
          <w:rFonts w:ascii="Calibri" w:hAnsi="Calibri" w:cs="Calibri"/>
        </w:rPr>
        <w:t>.</w:t>
      </w:r>
    </w:p>
    <w:p w14:paraId="411CD07D" w14:textId="17D78AF2"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Henderson, G. (1981). </w:t>
      </w:r>
      <w:r>
        <w:rPr>
          <w:rFonts w:ascii="Calibri" w:hAnsi="Calibri" w:cs="Calibri"/>
          <w:i/>
          <w:iCs/>
        </w:rPr>
        <w:t>Police Leadership (From Police Human Relations, P 297-316, 1981, George Henderson, ed. - See NCJ-75046) | Office of Justice Programs</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www.ojp.gov. Available at: </w:t>
      </w:r>
      <w:hyperlink r:id="rId47" w:history="1">
        <w:r w:rsidR="00D05A43" w:rsidRPr="00616491">
          <w:rPr>
            <w:rStyle w:val="Hyperlink"/>
            <w:rFonts w:ascii="Calibri" w:hAnsi="Calibri" w:cs="Calibri"/>
          </w:rPr>
          <w:t>https://www.ojp.gov/ncjrs/virtual-library/abstracts/police-leadership-police-human-relations-p-297-316-1981-george</w:t>
        </w:r>
      </w:hyperlink>
      <w:r w:rsidR="00D05A43">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11 Apr. 2023</w:t>
      </w:r>
      <w:r w:rsidR="00CD2956">
        <w:rPr>
          <w:rFonts w:ascii="Calibri" w:hAnsi="Calibri" w:cs="Calibri"/>
        </w:rPr>
        <w:t>)</w:t>
      </w:r>
      <w:r>
        <w:rPr>
          <w:rFonts w:ascii="Calibri" w:hAnsi="Calibri" w:cs="Calibri"/>
        </w:rPr>
        <w:t>.</w:t>
      </w:r>
    </w:p>
    <w:p w14:paraId="0977313E" w14:textId="3E569542"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HMIC (2014). </w:t>
      </w:r>
      <w:r>
        <w:rPr>
          <w:rFonts w:ascii="Calibri" w:hAnsi="Calibri" w:cs="Calibri"/>
          <w:i/>
          <w:iCs/>
        </w:rPr>
        <w:t>South Wales Police’s approach to tackling domestic abuse</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w:t>
      </w:r>
      <w:r>
        <w:rPr>
          <w:rFonts w:ascii="Calibri" w:hAnsi="Calibri" w:cs="Calibri"/>
        </w:rPr>
        <w:t xml:space="preserve"> Available at: </w:t>
      </w:r>
      <w:hyperlink r:id="rId48" w:history="1">
        <w:r w:rsidR="00D05A43" w:rsidRPr="00616491">
          <w:rPr>
            <w:rStyle w:val="Hyperlink"/>
            <w:rFonts w:ascii="Calibri" w:hAnsi="Calibri" w:cs="Calibri"/>
          </w:rPr>
          <w:t>https://assets-hmicfrs.justiceinspectorates.gov.uk/uploads/2014/03/south-wales-approach-to-tackling-domestic-abuse.pdf</w:t>
        </w:r>
      </w:hyperlink>
      <w:r w:rsidR="00D05A43">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28 Sep. 2023</w:t>
      </w:r>
      <w:r w:rsidR="00CD2956">
        <w:rPr>
          <w:rFonts w:ascii="Calibri" w:hAnsi="Calibri" w:cs="Calibri"/>
        </w:rPr>
        <w:t>)</w:t>
      </w:r>
      <w:r>
        <w:rPr>
          <w:rFonts w:ascii="Calibri" w:hAnsi="Calibri" w:cs="Calibri"/>
        </w:rPr>
        <w:t>.</w:t>
      </w:r>
    </w:p>
    <w:p w14:paraId="3CA8C53B" w14:textId="71F7C39F"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lastRenderedPageBreak/>
        <w:t xml:space="preserve">HMICFRS (2023a). </w:t>
      </w:r>
      <w:r>
        <w:rPr>
          <w:rFonts w:ascii="Calibri" w:hAnsi="Calibri" w:cs="Calibri"/>
          <w:i/>
          <w:iCs/>
        </w:rPr>
        <w:t>Golden hour principle</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His Majesty’s Inspectorate of Constabulary and Fire &amp; Rescue Services. Available at: </w:t>
      </w:r>
      <w:hyperlink r:id="rId49" w:anchor=":~:text=The%20principle%20that%20effective%20early" w:history="1">
        <w:r w:rsidR="00D05A43" w:rsidRPr="00616491">
          <w:rPr>
            <w:rStyle w:val="Hyperlink"/>
            <w:rFonts w:ascii="Calibri" w:hAnsi="Calibri" w:cs="Calibri"/>
          </w:rPr>
          <w:t>https://hmicfrs.justiceinspectorates.gov.uk/glossary/golden-hour-principle/#:~:text=The%20principle%20that%20effective%20early</w:t>
        </w:r>
      </w:hyperlink>
      <w:r w:rsidR="00D05A43">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31 Aug</w:t>
      </w:r>
      <w:r w:rsidR="00CD2956">
        <w:rPr>
          <w:rFonts w:ascii="Calibri" w:hAnsi="Calibri" w:cs="Calibri"/>
        </w:rPr>
        <w:t xml:space="preserve">ust </w:t>
      </w:r>
      <w:r>
        <w:rPr>
          <w:rFonts w:ascii="Calibri" w:hAnsi="Calibri" w:cs="Calibri"/>
        </w:rPr>
        <w:t>2023</w:t>
      </w:r>
      <w:r w:rsidR="00CD2956">
        <w:rPr>
          <w:rFonts w:ascii="Calibri" w:hAnsi="Calibri" w:cs="Calibri"/>
        </w:rPr>
        <w:t>)</w:t>
      </w:r>
      <w:r>
        <w:rPr>
          <w:rFonts w:ascii="Calibri" w:hAnsi="Calibri" w:cs="Calibri"/>
        </w:rPr>
        <w:t>.</w:t>
      </w:r>
    </w:p>
    <w:p w14:paraId="31A33AA2" w14:textId="10908B87"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HMICFRS (2023b). </w:t>
      </w:r>
      <w:r>
        <w:rPr>
          <w:rFonts w:ascii="Calibri" w:hAnsi="Calibri" w:cs="Calibri"/>
          <w:i/>
          <w:iCs/>
        </w:rPr>
        <w:t>Public protection notice (PPN)</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His Majesty’s Inspectorate of Constabulary and Fire &amp; Rescue Services (HMICFRS) – Home. Available at: </w:t>
      </w:r>
      <w:hyperlink r:id="rId50" w:history="1">
        <w:r w:rsidR="00D05A43" w:rsidRPr="00616491">
          <w:rPr>
            <w:rStyle w:val="Hyperlink"/>
            <w:rFonts w:ascii="Calibri" w:hAnsi="Calibri" w:cs="Calibri"/>
          </w:rPr>
          <w:t>https://www.justiceinspectorates.gov.uk/hmicfrs/glossary/public-protection-notice/</w:t>
        </w:r>
      </w:hyperlink>
      <w:r w:rsidR="00D05A43">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18 Jun</w:t>
      </w:r>
      <w:r w:rsidR="00CD2956">
        <w:rPr>
          <w:rFonts w:ascii="Calibri" w:hAnsi="Calibri" w:cs="Calibri"/>
        </w:rPr>
        <w:t>e</w:t>
      </w:r>
      <w:r>
        <w:rPr>
          <w:rFonts w:ascii="Calibri" w:hAnsi="Calibri" w:cs="Calibri"/>
        </w:rPr>
        <w:t xml:space="preserve"> 2023</w:t>
      </w:r>
      <w:r w:rsidR="00CD2956">
        <w:rPr>
          <w:rFonts w:ascii="Calibri" w:hAnsi="Calibri" w:cs="Calibri"/>
        </w:rPr>
        <w:t>)</w:t>
      </w:r>
      <w:r>
        <w:rPr>
          <w:rFonts w:ascii="Calibri" w:hAnsi="Calibri" w:cs="Calibri"/>
        </w:rPr>
        <w:t>.</w:t>
      </w:r>
    </w:p>
    <w:p w14:paraId="5E0D164B" w14:textId="6C831AEA"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Home Office (2014). </w:t>
      </w:r>
      <w:r>
        <w:rPr>
          <w:rFonts w:ascii="Calibri" w:hAnsi="Calibri" w:cs="Calibri"/>
          <w:i/>
          <w:iCs/>
        </w:rPr>
        <w:t>Code of Ethics Launched</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GOV.UK. Available at: </w:t>
      </w:r>
      <w:hyperlink r:id="rId51" w:history="1">
        <w:r w:rsidR="00D05A43" w:rsidRPr="00616491">
          <w:rPr>
            <w:rStyle w:val="Hyperlink"/>
            <w:rFonts w:ascii="Calibri" w:hAnsi="Calibri" w:cs="Calibri"/>
          </w:rPr>
          <w:t>https://www.gov.uk/government/news/code-of-ethics-launched</w:t>
        </w:r>
      </w:hyperlink>
      <w:r w:rsidR="00D05A43">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14 Apr</w:t>
      </w:r>
      <w:r w:rsidR="00CD2956">
        <w:rPr>
          <w:rFonts w:ascii="Calibri" w:hAnsi="Calibri" w:cs="Calibri"/>
        </w:rPr>
        <w:t>il</w:t>
      </w:r>
      <w:r>
        <w:rPr>
          <w:rFonts w:ascii="Calibri" w:hAnsi="Calibri" w:cs="Calibri"/>
        </w:rPr>
        <w:t xml:space="preserve"> 2023</w:t>
      </w:r>
      <w:r w:rsidR="00CD2956">
        <w:rPr>
          <w:rFonts w:ascii="Calibri" w:hAnsi="Calibri" w:cs="Calibri"/>
        </w:rPr>
        <w:t>)</w:t>
      </w:r>
      <w:r>
        <w:rPr>
          <w:rFonts w:ascii="Calibri" w:hAnsi="Calibri" w:cs="Calibri"/>
        </w:rPr>
        <w:t>.</w:t>
      </w:r>
    </w:p>
    <w:p w14:paraId="371D12FD" w14:textId="76053777"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Home Office (2016). </w:t>
      </w:r>
      <w:r>
        <w:rPr>
          <w:rFonts w:ascii="Calibri" w:hAnsi="Calibri" w:cs="Calibri"/>
          <w:i/>
          <w:iCs/>
        </w:rPr>
        <w:t>Safeguarding children and vulnerable adults</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w:t>
      </w:r>
      <w:r>
        <w:rPr>
          <w:rFonts w:ascii="Calibri" w:hAnsi="Calibri" w:cs="Calibri"/>
        </w:rPr>
        <w:t xml:space="preserve"> Available at: </w:t>
      </w:r>
      <w:hyperlink r:id="rId52" w:history="1">
        <w:r w:rsidR="00D05A43" w:rsidRPr="00616491">
          <w:rPr>
            <w:rStyle w:val="Hyperlink"/>
            <w:rFonts w:ascii="Calibri" w:hAnsi="Calibri" w:cs="Calibri"/>
          </w:rPr>
          <w:t>https://assets.publishing.service.gov.uk/government/uploads/system/uploads/attachment_data/file/512201/safeguarding-childrenarchive.pdf</w:t>
        </w:r>
      </w:hyperlink>
      <w:r w:rsidR="00D05A43">
        <w:rPr>
          <w:rFonts w:ascii="Calibri" w:hAnsi="Calibri" w:cs="Calibri"/>
        </w:rPr>
        <w:t xml:space="preserve"> </w:t>
      </w:r>
      <w:r>
        <w:rPr>
          <w:rFonts w:ascii="Calibri" w:hAnsi="Calibri" w:cs="Calibri"/>
        </w:rPr>
        <w:t xml:space="preserve"> </w:t>
      </w:r>
      <w:r w:rsidR="00CD2956">
        <w:rPr>
          <w:rFonts w:ascii="Calibri" w:hAnsi="Calibri" w:cs="Calibri"/>
        </w:rPr>
        <w:t>(</w:t>
      </w:r>
      <w:r>
        <w:rPr>
          <w:rFonts w:ascii="Calibri" w:hAnsi="Calibri" w:cs="Calibri"/>
        </w:rPr>
        <w:t>Accessed 31 Aug</w:t>
      </w:r>
      <w:r w:rsidR="00CD2956">
        <w:rPr>
          <w:rFonts w:ascii="Calibri" w:hAnsi="Calibri" w:cs="Calibri"/>
        </w:rPr>
        <w:t>ust</w:t>
      </w:r>
      <w:r>
        <w:rPr>
          <w:rFonts w:ascii="Calibri" w:hAnsi="Calibri" w:cs="Calibri"/>
        </w:rPr>
        <w:t>. 2023</w:t>
      </w:r>
      <w:r w:rsidR="00CD2956">
        <w:rPr>
          <w:rFonts w:ascii="Calibri" w:hAnsi="Calibri" w:cs="Calibri"/>
        </w:rPr>
        <w:t>)</w:t>
      </w:r>
      <w:r>
        <w:rPr>
          <w:rFonts w:ascii="Calibri" w:hAnsi="Calibri" w:cs="Calibri"/>
        </w:rPr>
        <w:t>.</w:t>
      </w:r>
    </w:p>
    <w:p w14:paraId="716E4248" w14:textId="3971CE75"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Home Office (2020). </w:t>
      </w:r>
      <w:r>
        <w:rPr>
          <w:rFonts w:ascii="Calibri" w:hAnsi="Calibri" w:cs="Calibri"/>
          <w:i/>
          <w:iCs/>
        </w:rPr>
        <w:t>Covert Human Intelligence Sources (Criminal Conduct) Bill</w:t>
      </w:r>
      <w:r>
        <w:rPr>
          <w:rFonts w:ascii="Calibri" w:hAnsi="Calibri" w:cs="Calibri"/>
        </w:rPr>
        <w:t xml:space="preserve">. </w:t>
      </w:r>
      <w:r w:rsidR="00CD2956">
        <w:rPr>
          <w:rFonts w:ascii="Calibri" w:hAnsi="Calibri" w:cs="Calibri"/>
        </w:rPr>
        <w:t>(</w:t>
      </w:r>
      <w:r>
        <w:rPr>
          <w:rFonts w:ascii="Calibri" w:hAnsi="Calibri" w:cs="Calibri"/>
        </w:rPr>
        <w:t>online</w:t>
      </w:r>
      <w:r w:rsidR="00CD2956">
        <w:rPr>
          <w:rFonts w:ascii="Calibri" w:hAnsi="Calibri" w:cs="Calibri"/>
        </w:rPr>
        <w:t xml:space="preserve">) </w:t>
      </w:r>
      <w:r>
        <w:rPr>
          <w:rFonts w:ascii="Calibri" w:hAnsi="Calibri" w:cs="Calibri"/>
        </w:rPr>
        <w:t xml:space="preserve">Available at: </w:t>
      </w:r>
      <w:hyperlink r:id="rId53" w:history="1">
        <w:r w:rsidR="00D05A43" w:rsidRPr="00616491">
          <w:rPr>
            <w:rStyle w:val="Hyperlink"/>
            <w:rFonts w:ascii="Calibri" w:hAnsi="Calibri" w:cs="Calibri"/>
          </w:rPr>
          <w:t>https://assets.publishing.service.gov.uk/government/uploads/system/uploads/attachment_data/file/920714/CHIS_Factsheet.pdf</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31 Aug</w:t>
      </w:r>
      <w:r w:rsidR="002415F1">
        <w:rPr>
          <w:rFonts w:ascii="Calibri" w:hAnsi="Calibri" w:cs="Calibri"/>
        </w:rPr>
        <w:t>ust</w:t>
      </w:r>
      <w:r>
        <w:rPr>
          <w:rFonts w:ascii="Calibri" w:hAnsi="Calibri" w:cs="Calibri"/>
        </w:rPr>
        <w:t xml:space="preserve"> 2023</w:t>
      </w:r>
      <w:r w:rsidR="002415F1">
        <w:rPr>
          <w:rFonts w:ascii="Calibri" w:hAnsi="Calibri" w:cs="Calibri"/>
        </w:rPr>
        <w:t>)</w:t>
      </w:r>
      <w:r>
        <w:rPr>
          <w:rFonts w:ascii="Calibri" w:hAnsi="Calibri" w:cs="Calibri"/>
        </w:rPr>
        <w:t>.</w:t>
      </w:r>
    </w:p>
    <w:p w14:paraId="2DF1C436" w14:textId="7527E1BC"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Jarden, A. and Roache, A. (2023). </w:t>
      </w:r>
      <w:r w:rsidRPr="00D85383">
        <w:rPr>
          <w:rFonts w:ascii="Calibri" w:hAnsi="Calibri" w:cs="Calibri"/>
          <w:i/>
          <w:iCs/>
        </w:rPr>
        <w:t xml:space="preserve">What Is Wellbeing? International Journal of Environmental Research and Public Health, </w:t>
      </w:r>
      <w:r w:rsidR="002415F1" w:rsidRPr="00D85383">
        <w:rPr>
          <w:rFonts w:ascii="Calibri" w:hAnsi="Calibri" w:cs="Calibri"/>
          <w:i/>
          <w:iCs/>
        </w:rPr>
        <w:t>(</w:t>
      </w:r>
      <w:r>
        <w:rPr>
          <w:rFonts w:ascii="Calibri" w:hAnsi="Calibri" w:cs="Calibri"/>
        </w:rPr>
        <w:t>online</w:t>
      </w:r>
      <w:r w:rsidR="002415F1">
        <w:rPr>
          <w:rFonts w:ascii="Calibri" w:hAnsi="Calibri" w:cs="Calibri"/>
        </w:rPr>
        <w:t xml:space="preserve">) </w:t>
      </w:r>
      <w:r>
        <w:rPr>
          <w:rFonts w:ascii="Calibri" w:hAnsi="Calibri" w:cs="Calibri"/>
        </w:rPr>
        <w:t xml:space="preserve">20(6), p.5006. </w:t>
      </w:r>
      <w:proofErr w:type="spellStart"/>
      <w:proofErr w:type="gramStart"/>
      <w:r>
        <w:rPr>
          <w:rFonts w:ascii="Calibri" w:hAnsi="Calibri" w:cs="Calibri"/>
        </w:rPr>
        <w:t>doi:https</w:t>
      </w:r>
      <w:proofErr w:type="spellEnd"/>
      <w:r>
        <w:rPr>
          <w:rFonts w:ascii="Calibri" w:hAnsi="Calibri" w:cs="Calibri"/>
        </w:rPr>
        <w:t>://doi.org/10.3390/ijerph20065006</w:t>
      </w:r>
      <w:proofErr w:type="gramEnd"/>
      <w:r w:rsidR="00BD72A4">
        <w:rPr>
          <w:rFonts w:ascii="Calibri" w:hAnsi="Calibri" w:cs="Calibri"/>
        </w:rPr>
        <w:t xml:space="preserve"> (Accessed 11 April 2023).</w:t>
      </w:r>
    </w:p>
    <w:p w14:paraId="2F010F6E" w14:textId="18D220B0"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Kane, E., Evans, E., Mitsch, J., Jilani, T., Quinlan, P., Cattell, J. and Khalifa, N. (2018). </w:t>
      </w:r>
      <w:r w:rsidRPr="00D85383">
        <w:rPr>
          <w:rFonts w:ascii="Calibri" w:hAnsi="Calibri" w:cs="Calibri"/>
          <w:i/>
          <w:iCs/>
        </w:rPr>
        <w:t>Police interactions and interventions with suspects flagged as experiencing mental health problems. Criminal Beh</w:t>
      </w:r>
      <w:r>
        <w:rPr>
          <w:rFonts w:ascii="Calibri" w:hAnsi="Calibri" w:cs="Calibri"/>
          <w:i/>
          <w:iCs/>
        </w:rPr>
        <w:t>aviour and Mental Health</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rPr>
        <w:t xml:space="preserve">28(5), pp.424–432. </w:t>
      </w:r>
      <w:proofErr w:type="spellStart"/>
      <w:proofErr w:type="gramStart"/>
      <w:r>
        <w:rPr>
          <w:rFonts w:ascii="Calibri" w:hAnsi="Calibri" w:cs="Calibri"/>
        </w:rPr>
        <w:t>doi:https</w:t>
      </w:r>
      <w:proofErr w:type="spellEnd"/>
      <w:r>
        <w:rPr>
          <w:rFonts w:ascii="Calibri" w:hAnsi="Calibri" w:cs="Calibri"/>
        </w:rPr>
        <w:t>://doi.org/10.1002/cbm.2078</w:t>
      </w:r>
      <w:proofErr w:type="gramEnd"/>
      <w:r w:rsidR="00BD72A4">
        <w:rPr>
          <w:rFonts w:ascii="Calibri" w:hAnsi="Calibri" w:cs="Calibri"/>
        </w:rPr>
        <w:t xml:space="preserve"> (Accessed 11 April 2023).</w:t>
      </w:r>
    </w:p>
    <w:p w14:paraId="56B9B132" w14:textId="3DE4E67A"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Khan, M.S., Khan, I., Quresh, Q.A., Ismail, H.M., Rauf, H., Latif, A. and Tahir, M. (2015). </w:t>
      </w:r>
      <w:r w:rsidRPr="00D85383">
        <w:rPr>
          <w:rFonts w:ascii="Calibri" w:hAnsi="Calibri" w:cs="Calibri"/>
          <w:i/>
          <w:iCs/>
        </w:rPr>
        <w:t xml:space="preserve">The Styles of Leadership: A Critical </w:t>
      </w:r>
      <w:proofErr w:type="gramStart"/>
      <w:r w:rsidRPr="00D85383">
        <w:rPr>
          <w:rFonts w:ascii="Calibri" w:hAnsi="Calibri" w:cs="Calibri"/>
          <w:i/>
          <w:iCs/>
        </w:rPr>
        <w:t>Review .</w:t>
      </w:r>
      <w:proofErr w:type="gramEnd"/>
      <w:r w:rsidRPr="00D85383">
        <w:rPr>
          <w:rFonts w:ascii="Calibri" w:hAnsi="Calibri" w:cs="Calibri"/>
          <w:i/>
          <w:iCs/>
        </w:rPr>
        <w:t xml:space="preserve"> Public Policy</w:t>
      </w:r>
      <w:r>
        <w:rPr>
          <w:rFonts w:ascii="Calibri" w:hAnsi="Calibri" w:cs="Calibri"/>
          <w:i/>
          <w:iCs/>
        </w:rPr>
        <w:t xml:space="preserve"> and Administration Research</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w:t>
      </w:r>
      <w:r>
        <w:rPr>
          <w:rFonts w:ascii="Calibri" w:hAnsi="Calibri" w:cs="Calibri"/>
        </w:rPr>
        <w:t xml:space="preserve"> </w:t>
      </w:r>
      <w:r>
        <w:rPr>
          <w:rFonts w:ascii="Calibri" w:hAnsi="Calibri" w:cs="Calibri"/>
        </w:rPr>
        <w:lastRenderedPageBreak/>
        <w:t xml:space="preserve">5(3), pp.1–6. Available at: </w:t>
      </w:r>
      <w:hyperlink r:id="rId54" w:history="1">
        <w:r w:rsidR="00D05A43" w:rsidRPr="00616491">
          <w:rPr>
            <w:rStyle w:val="Hyperlink"/>
            <w:rFonts w:ascii="Calibri" w:hAnsi="Calibri" w:cs="Calibri"/>
          </w:rPr>
          <w:t>https://core.ac.uk/download/pdf/234669622.pdf</w:t>
        </w:r>
      </w:hyperlink>
      <w:r w:rsidR="00D05A43">
        <w:rPr>
          <w:rFonts w:ascii="Calibri" w:hAnsi="Calibri" w:cs="Calibri"/>
        </w:rPr>
        <w:t xml:space="preserve"> </w:t>
      </w:r>
      <w:r w:rsidR="002415F1">
        <w:rPr>
          <w:rFonts w:ascii="Calibri" w:hAnsi="Calibri" w:cs="Calibri"/>
        </w:rPr>
        <w:t>(</w:t>
      </w:r>
      <w:r>
        <w:rPr>
          <w:rFonts w:ascii="Calibri" w:hAnsi="Calibri" w:cs="Calibri"/>
        </w:rPr>
        <w:t>Accessed 10 Apr. 2023</w:t>
      </w:r>
      <w:r w:rsidR="002415F1">
        <w:rPr>
          <w:rFonts w:ascii="Calibri" w:hAnsi="Calibri" w:cs="Calibri"/>
        </w:rPr>
        <w:t>)</w:t>
      </w:r>
      <w:r>
        <w:rPr>
          <w:rFonts w:ascii="Calibri" w:hAnsi="Calibri" w:cs="Calibri"/>
        </w:rPr>
        <w:t>.</w:t>
      </w:r>
    </w:p>
    <w:p w14:paraId="2CCFBAE2" w14:textId="5DA7367E"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Levine, S. (2021). </w:t>
      </w:r>
      <w:r>
        <w:rPr>
          <w:rFonts w:ascii="Calibri" w:hAnsi="Calibri" w:cs="Calibri"/>
          <w:i/>
          <w:iCs/>
        </w:rPr>
        <w:t>The Dangers of Conformity in the Workplace - Hone</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rPr>
        <w:t xml:space="preserve">honehq.com. Available at: </w:t>
      </w:r>
      <w:hyperlink r:id="rId55" w:anchor=":~:text=Conformity%20in%20the%20workplace%20can" w:history="1">
        <w:r w:rsidR="00D05A43" w:rsidRPr="00616491">
          <w:rPr>
            <w:rStyle w:val="Hyperlink"/>
            <w:rFonts w:ascii="Calibri" w:hAnsi="Calibri" w:cs="Calibri"/>
          </w:rPr>
          <w:t>https://honehq.com/blog/the-dangers-of-conformity-in-the-workplace/#:~:text=Conformity%20in%20the%20workplace%20can</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21 Mar</w:t>
      </w:r>
      <w:r w:rsidR="002415F1">
        <w:rPr>
          <w:rFonts w:ascii="Calibri" w:hAnsi="Calibri" w:cs="Calibri"/>
        </w:rPr>
        <w:t xml:space="preserve">ch </w:t>
      </w:r>
      <w:r>
        <w:rPr>
          <w:rFonts w:ascii="Calibri" w:hAnsi="Calibri" w:cs="Calibri"/>
        </w:rPr>
        <w:t>2023</w:t>
      </w:r>
      <w:r w:rsidR="002415F1">
        <w:rPr>
          <w:rFonts w:ascii="Calibri" w:hAnsi="Calibri" w:cs="Calibri"/>
        </w:rPr>
        <w:t>)</w:t>
      </w:r>
      <w:r>
        <w:rPr>
          <w:rFonts w:ascii="Calibri" w:hAnsi="Calibri" w:cs="Calibri"/>
        </w:rPr>
        <w:t>.</w:t>
      </w:r>
    </w:p>
    <w:p w14:paraId="38414346" w14:textId="7CE6A6B0"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Local Government Association (2023). </w:t>
      </w:r>
      <w:r>
        <w:rPr>
          <w:rFonts w:ascii="Calibri" w:hAnsi="Calibri" w:cs="Calibri"/>
          <w:i/>
          <w:iCs/>
        </w:rPr>
        <w:t>Police Staff Standards of Professional Behaviour | Local Government Association</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w:t>
      </w:r>
      <w:r>
        <w:rPr>
          <w:rFonts w:ascii="Calibri" w:hAnsi="Calibri" w:cs="Calibri"/>
        </w:rPr>
        <w:t xml:space="preserve"> www.local.gov.uk. Available at: </w:t>
      </w:r>
      <w:hyperlink r:id="rId56" w:history="1">
        <w:r w:rsidR="00D05A43" w:rsidRPr="00616491">
          <w:rPr>
            <w:rStyle w:val="Hyperlink"/>
            <w:rFonts w:ascii="Calibri" w:hAnsi="Calibri" w:cs="Calibri"/>
          </w:rPr>
          <w:t>https://www.local.gov.uk/our-support/workforce-and-hr-support/police/police-staff/police-staff-council-handbook/police-staff</w:t>
        </w:r>
      </w:hyperlink>
      <w:r w:rsidR="00D05A43">
        <w:rPr>
          <w:rFonts w:ascii="Calibri" w:hAnsi="Calibri" w:cs="Calibri"/>
        </w:rPr>
        <w:t xml:space="preserve"> </w:t>
      </w:r>
      <w:r w:rsidR="002415F1">
        <w:rPr>
          <w:rFonts w:ascii="Calibri" w:hAnsi="Calibri" w:cs="Calibri"/>
        </w:rPr>
        <w:t>(</w:t>
      </w:r>
      <w:r>
        <w:rPr>
          <w:rFonts w:ascii="Calibri" w:hAnsi="Calibri" w:cs="Calibri"/>
        </w:rPr>
        <w:t>Accessed 14 Ap</w:t>
      </w:r>
      <w:r w:rsidR="002415F1">
        <w:rPr>
          <w:rFonts w:ascii="Calibri" w:hAnsi="Calibri" w:cs="Calibri"/>
        </w:rPr>
        <w:t>ril</w:t>
      </w:r>
      <w:r>
        <w:rPr>
          <w:rFonts w:ascii="Calibri" w:hAnsi="Calibri" w:cs="Calibri"/>
        </w:rPr>
        <w:t xml:space="preserve"> 2023</w:t>
      </w:r>
      <w:r w:rsidR="002415F1">
        <w:rPr>
          <w:rFonts w:ascii="Calibri" w:hAnsi="Calibri" w:cs="Calibri"/>
        </w:rPr>
        <w:t>)</w:t>
      </w:r>
      <w:r>
        <w:rPr>
          <w:rFonts w:ascii="Calibri" w:hAnsi="Calibri" w:cs="Calibri"/>
        </w:rPr>
        <w:t>.</w:t>
      </w:r>
    </w:p>
    <w:p w14:paraId="3ABE9FBC" w14:textId="20361990"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Mind Tools (2022). </w:t>
      </w:r>
      <w:r>
        <w:rPr>
          <w:rFonts w:ascii="Calibri" w:hAnsi="Calibri" w:cs="Calibri"/>
          <w:i/>
          <w:iCs/>
        </w:rPr>
        <w:t>Forming, Storming, Norming, and Performing</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rPr>
        <w:t xml:space="preserve">www.mindtools.com. Available at: </w:t>
      </w:r>
      <w:hyperlink r:id="rId57" w:history="1">
        <w:r w:rsidR="00D05A43" w:rsidRPr="00616491">
          <w:rPr>
            <w:rStyle w:val="Hyperlink"/>
            <w:rFonts w:ascii="Calibri" w:hAnsi="Calibri" w:cs="Calibri"/>
          </w:rPr>
          <w:t>https://www.mindtools.com/abyj5fi/forming-storming-norming-and-performing</w:t>
        </w:r>
      </w:hyperlink>
      <w:r w:rsidR="00D05A43">
        <w:rPr>
          <w:rFonts w:ascii="Calibri" w:hAnsi="Calibri" w:cs="Calibri"/>
        </w:rPr>
        <w:t xml:space="preserve"> </w:t>
      </w:r>
      <w:r w:rsidR="002415F1">
        <w:rPr>
          <w:rFonts w:ascii="Calibri" w:hAnsi="Calibri" w:cs="Calibri"/>
        </w:rPr>
        <w:t>(</w:t>
      </w:r>
      <w:r>
        <w:rPr>
          <w:rFonts w:ascii="Calibri" w:hAnsi="Calibri" w:cs="Calibri"/>
        </w:rPr>
        <w:t>Accessed 11 Apr</w:t>
      </w:r>
      <w:r w:rsidR="002415F1">
        <w:rPr>
          <w:rFonts w:ascii="Calibri" w:hAnsi="Calibri" w:cs="Calibri"/>
        </w:rPr>
        <w:t xml:space="preserve">il </w:t>
      </w:r>
      <w:r>
        <w:rPr>
          <w:rFonts w:ascii="Calibri" w:hAnsi="Calibri" w:cs="Calibri"/>
        </w:rPr>
        <w:t>2023</w:t>
      </w:r>
      <w:r w:rsidR="002415F1">
        <w:rPr>
          <w:rFonts w:ascii="Calibri" w:hAnsi="Calibri" w:cs="Calibri"/>
        </w:rPr>
        <w:t>)</w:t>
      </w:r>
      <w:r>
        <w:rPr>
          <w:rFonts w:ascii="Calibri" w:hAnsi="Calibri" w:cs="Calibri"/>
        </w:rPr>
        <w:t>.</w:t>
      </w:r>
    </w:p>
    <w:p w14:paraId="3E02B7D4" w14:textId="3F669F18"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MindTools (2022). </w:t>
      </w:r>
      <w:r>
        <w:rPr>
          <w:rFonts w:ascii="Calibri" w:hAnsi="Calibri" w:cs="Calibri"/>
          <w:i/>
          <w:iCs/>
        </w:rPr>
        <w:t>What Is Leadership?</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w:t>
      </w:r>
      <w:r>
        <w:rPr>
          <w:rFonts w:ascii="Calibri" w:hAnsi="Calibri" w:cs="Calibri"/>
        </w:rPr>
        <w:t xml:space="preserve"> www.mindtools.com. Available at: </w:t>
      </w:r>
      <w:hyperlink r:id="rId58" w:history="1">
        <w:r w:rsidR="00D05A43" w:rsidRPr="00616491">
          <w:rPr>
            <w:rStyle w:val="Hyperlink"/>
            <w:rFonts w:ascii="Calibri" w:hAnsi="Calibri" w:cs="Calibri"/>
          </w:rPr>
          <w:t>https://www.mindtools.com/a2fjsj1/what-is-leadership</w:t>
        </w:r>
      </w:hyperlink>
      <w:r w:rsidR="00D05A43">
        <w:rPr>
          <w:rFonts w:ascii="Calibri" w:hAnsi="Calibri" w:cs="Calibri"/>
        </w:rPr>
        <w:t xml:space="preserve"> </w:t>
      </w:r>
      <w:r>
        <w:rPr>
          <w:rFonts w:ascii="Calibri" w:hAnsi="Calibri" w:cs="Calibri"/>
        </w:rPr>
        <w:t xml:space="preserve"> </w:t>
      </w:r>
      <w:r w:rsidR="00BD72A4">
        <w:rPr>
          <w:rFonts w:ascii="Calibri" w:hAnsi="Calibri" w:cs="Calibri"/>
        </w:rPr>
        <w:t>(Accessed 11 April 2023).</w:t>
      </w:r>
    </w:p>
    <w:p w14:paraId="09531344" w14:textId="141D709A"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Myers, S.P. (2013). </w:t>
      </w:r>
      <w:r>
        <w:rPr>
          <w:rFonts w:ascii="Calibri" w:hAnsi="Calibri" w:cs="Calibri"/>
          <w:i/>
          <w:iCs/>
        </w:rPr>
        <w:t>Definition of Team Dynamics</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w:t>
      </w:r>
      <w:r>
        <w:rPr>
          <w:rFonts w:ascii="Calibri" w:hAnsi="Calibri" w:cs="Calibri"/>
        </w:rPr>
        <w:t xml:space="preserve"> Teamtechnology.co.uk. Available at: </w:t>
      </w:r>
      <w:hyperlink r:id="rId59" w:history="1">
        <w:r w:rsidR="00D05A43" w:rsidRPr="00616491">
          <w:rPr>
            <w:rStyle w:val="Hyperlink"/>
            <w:rFonts w:ascii="Calibri" w:hAnsi="Calibri" w:cs="Calibri"/>
          </w:rPr>
          <w:t>https://www.teamtechnology.co.uk/team/dynamics/definition/</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14 Apr</w:t>
      </w:r>
      <w:r w:rsidR="002415F1">
        <w:rPr>
          <w:rFonts w:ascii="Calibri" w:hAnsi="Calibri" w:cs="Calibri"/>
        </w:rPr>
        <w:t xml:space="preserve">il </w:t>
      </w:r>
      <w:r>
        <w:rPr>
          <w:rFonts w:ascii="Calibri" w:hAnsi="Calibri" w:cs="Calibri"/>
        </w:rPr>
        <w:t>2023</w:t>
      </w:r>
      <w:r w:rsidR="002415F1">
        <w:rPr>
          <w:rFonts w:ascii="Calibri" w:hAnsi="Calibri" w:cs="Calibri"/>
        </w:rPr>
        <w:t>)</w:t>
      </w:r>
      <w:r>
        <w:rPr>
          <w:rFonts w:ascii="Calibri" w:hAnsi="Calibri" w:cs="Calibri"/>
        </w:rPr>
        <w:t>.</w:t>
      </w:r>
    </w:p>
    <w:p w14:paraId="5316C39C" w14:textId="1CDCC04C"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National Crime Agency (2018). </w:t>
      </w:r>
      <w:r>
        <w:rPr>
          <w:rFonts w:ascii="Calibri" w:hAnsi="Calibri" w:cs="Calibri"/>
          <w:i/>
          <w:iCs/>
        </w:rPr>
        <w:t>County Lines - National Crime Agency</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rPr>
        <w:t xml:space="preserve">Nationalcrimeagency.gov.uk. Available at: </w:t>
      </w:r>
      <w:hyperlink r:id="rId60" w:history="1">
        <w:r w:rsidR="00D05A43" w:rsidRPr="00616491">
          <w:rPr>
            <w:rStyle w:val="Hyperlink"/>
            <w:rFonts w:ascii="Calibri" w:hAnsi="Calibri" w:cs="Calibri"/>
          </w:rPr>
          <w:t>https://www.nationalcrimeagency.gov.uk/what-we-do/crime-threats/drug-trafficking/county-lines</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26 Mar</w:t>
      </w:r>
      <w:r w:rsidR="002415F1">
        <w:rPr>
          <w:rFonts w:ascii="Calibri" w:hAnsi="Calibri" w:cs="Calibri"/>
        </w:rPr>
        <w:t xml:space="preserve">ch </w:t>
      </w:r>
      <w:r>
        <w:rPr>
          <w:rFonts w:ascii="Calibri" w:hAnsi="Calibri" w:cs="Calibri"/>
        </w:rPr>
        <w:t>2023</w:t>
      </w:r>
      <w:r w:rsidR="002415F1">
        <w:rPr>
          <w:rFonts w:ascii="Calibri" w:hAnsi="Calibri" w:cs="Calibri"/>
        </w:rPr>
        <w:t>)</w:t>
      </w:r>
      <w:r>
        <w:rPr>
          <w:rFonts w:ascii="Calibri" w:hAnsi="Calibri" w:cs="Calibri"/>
        </w:rPr>
        <w:t>.</w:t>
      </w:r>
    </w:p>
    <w:p w14:paraId="2B5B2272" w14:textId="2D699384"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National Crime Agency (2019). </w:t>
      </w:r>
      <w:r>
        <w:rPr>
          <w:rFonts w:ascii="Calibri" w:hAnsi="Calibri" w:cs="Calibri"/>
          <w:i/>
          <w:iCs/>
        </w:rPr>
        <w:t>Intelligence: Enhancing the Picture of Serious Organised Crime Affecting the UK - National Crime Agency</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rPr>
        <w:t xml:space="preserve">Nationalcrimeagency.gov.uk. Available at: </w:t>
      </w:r>
      <w:hyperlink r:id="rId61" w:history="1">
        <w:r w:rsidR="00D05A43" w:rsidRPr="00616491">
          <w:rPr>
            <w:rStyle w:val="Hyperlink"/>
            <w:rFonts w:ascii="Calibri" w:hAnsi="Calibri" w:cs="Calibri"/>
          </w:rPr>
          <w:t>https://www.nationalcrimeagency.gov.uk/what-we-do/how-we-work/intelligence-enhancing-the-picture-of-serious-organised-crime-affecting-the-uk</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26 Mar</w:t>
      </w:r>
      <w:r w:rsidR="002415F1">
        <w:rPr>
          <w:rFonts w:ascii="Calibri" w:hAnsi="Calibri" w:cs="Calibri"/>
        </w:rPr>
        <w:t xml:space="preserve">ch </w:t>
      </w:r>
      <w:r>
        <w:rPr>
          <w:rFonts w:ascii="Calibri" w:hAnsi="Calibri" w:cs="Calibri"/>
        </w:rPr>
        <w:t>2023</w:t>
      </w:r>
      <w:r w:rsidR="002415F1">
        <w:rPr>
          <w:rFonts w:ascii="Calibri" w:hAnsi="Calibri" w:cs="Calibri"/>
        </w:rPr>
        <w:t>)</w:t>
      </w:r>
      <w:r>
        <w:rPr>
          <w:rFonts w:ascii="Calibri" w:hAnsi="Calibri" w:cs="Calibri"/>
        </w:rPr>
        <w:t>.</w:t>
      </w:r>
    </w:p>
    <w:p w14:paraId="62454308" w14:textId="324E648B"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lastRenderedPageBreak/>
        <w:t xml:space="preserve">Newton, C. and Knight, R. (2022). </w:t>
      </w:r>
      <w:r>
        <w:rPr>
          <w:rFonts w:ascii="Calibri" w:hAnsi="Calibri" w:cs="Calibri"/>
          <w:i/>
          <w:iCs/>
        </w:rPr>
        <w:t>Handbook of Research Methods for Organisational Culture</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rPr>
        <w:t xml:space="preserve">Edward Elgar Publishing Limited, Cheltenham, pp.1–10. Available at: </w:t>
      </w:r>
      <w:hyperlink r:id="rId62" w:anchor="v=onepage&amp;q&amp;f=false" w:history="1">
        <w:r w:rsidR="00D05A43" w:rsidRPr="00616491">
          <w:rPr>
            <w:rStyle w:val="Hyperlink"/>
            <w:rFonts w:ascii="Calibri" w:hAnsi="Calibri" w:cs="Calibri"/>
          </w:rPr>
          <w:t>https://books.google.co.uk/books?hl=en&amp;lr=&amp;id=e0lgEAAAQBAJ&amp;oi=fnd&amp;pg=PA5&amp;dq=what+is+organisational+culture+police&amp;ots=hiB4IOszjC&amp;sig=ewOpyBDcwsi1FKnpLy31mhMNxvc&amp;redir_esc=y#v=onepage&amp;q&amp;f=false</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27 Sep</w:t>
      </w:r>
      <w:r w:rsidR="002415F1">
        <w:rPr>
          <w:rFonts w:ascii="Calibri" w:hAnsi="Calibri" w:cs="Calibri"/>
        </w:rPr>
        <w:t>tember</w:t>
      </w:r>
      <w:r>
        <w:rPr>
          <w:rFonts w:ascii="Calibri" w:hAnsi="Calibri" w:cs="Calibri"/>
        </w:rPr>
        <w:t xml:space="preserve"> 2023</w:t>
      </w:r>
      <w:r w:rsidR="002415F1">
        <w:rPr>
          <w:rFonts w:ascii="Calibri" w:hAnsi="Calibri" w:cs="Calibri"/>
        </w:rPr>
        <w:t xml:space="preserve">). </w:t>
      </w:r>
    </w:p>
    <w:p w14:paraId="16297F06" w14:textId="64024C80"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North Yorkshire Police (2022). </w:t>
      </w:r>
      <w:r>
        <w:rPr>
          <w:rFonts w:ascii="Calibri" w:hAnsi="Calibri" w:cs="Calibri"/>
          <w:i/>
          <w:iCs/>
        </w:rPr>
        <w:t>The power of Intelligence</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rPr>
        <w:t xml:space="preserve">North Yorkshire Police. Available at: </w:t>
      </w:r>
      <w:hyperlink r:id="rId63" w:history="1">
        <w:r w:rsidR="00D05A43" w:rsidRPr="00616491">
          <w:rPr>
            <w:rStyle w:val="Hyperlink"/>
            <w:rFonts w:ascii="Calibri" w:hAnsi="Calibri" w:cs="Calibri"/>
          </w:rPr>
          <w:t>https://www.northyorkshire.police.uk/news/north-yorkshire/news/news/2022/06-june/the-power-of-intelligence--an-insight-into-the-world-of-intelligence-in-policing/</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26 Mar</w:t>
      </w:r>
      <w:r w:rsidR="002415F1">
        <w:rPr>
          <w:rFonts w:ascii="Calibri" w:hAnsi="Calibri" w:cs="Calibri"/>
        </w:rPr>
        <w:t>ch</w:t>
      </w:r>
      <w:r>
        <w:rPr>
          <w:rFonts w:ascii="Calibri" w:hAnsi="Calibri" w:cs="Calibri"/>
        </w:rPr>
        <w:t xml:space="preserve"> 2023</w:t>
      </w:r>
      <w:r w:rsidR="002415F1">
        <w:rPr>
          <w:rFonts w:ascii="Calibri" w:hAnsi="Calibri" w:cs="Calibri"/>
        </w:rPr>
        <w:t>)</w:t>
      </w:r>
      <w:r>
        <w:rPr>
          <w:rFonts w:ascii="Calibri" w:hAnsi="Calibri" w:cs="Calibri"/>
        </w:rPr>
        <w:t>.</w:t>
      </w:r>
    </w:p>
    <w:p w14:paraId="50FAB8FC" w14:textId="303F4455"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NPCC (2022). </w:t>
      </w:r>
      <w:r>
        <w:rPr>
          <w:rFonts w:ascii="Calibri" w:hAnsi="Calibri" w:cs="Calibri"/>
          <w:i/>
          <w:iCs/>
        </w:rPr>
        <w:t>Body-Worn Video</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w:t>
      </w:r>
      <w:r>
        <w:rPr>
          <w:rFonts w:ascii="Calibri" w:hAnsi="Calibri" w:cs="Calibri"/>
        </w:rPr>
        <w:t xml:space="preserve"> Available at: </w:t>
      </w:r>
      <w:hyperlink r:id="rId64" w:history="1">
        <w:r w:rsidR="00D05A43" w:rsidRPr="00616491">
          <w:rPr>
            <w:rStyle w:val="Hyperlink"/>
            <w:rFonts w:ascii="Calibri" w:hAnsi="Calibri" w:cs="Calibri"/>
          </w:rPr>
          <w:t>https://library.college.police.uk/docs/NPCC/Body-worn-video-2022.pdf</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28 Sep</w:t>
      </w:r>
      <w:r w:rsidR="002415F1">
        <w:rPr>
          <w:rFonts w:ascii="Calibri" w:hAnsi="Calibri" w:cs="Calibri"/>
        </w:rPr>
        <w:t xml:space="preserve">tember </w:t>
      </w:r>
      <w:r>
        <w:rPr>
          <w:rFonts w:ascii="Calibri" w:hAnsi="Calibri" w:cs="Calibri"/>
        </w:rPr>
        <w:t>2023</w:t>
      </w:r>
      <w:r w:rsidR="002415F1">
        <w:rPr>
          <w:rFonts w:ascii="Calibri" w:hAnsi="Calibri" w:cs="Calibri"/>
        </w:rPr>
        <w:t>)</w:t>
      </w:r>
      <w:r>
        <w:rPr>
          <w:rFonts w:ascii="Calibri" w:hAnsi="Calibri" w:cs="Calibri"/>
        </w:rPr>
        <w:t>.</w:t>
      </w:r>
    </w:p>
    <w:p w14:paraId="3D97710A" w14:textId="79E08062"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Pacheco, D. (2020). </w:t>
      </w:r>
      <w:r>
        <w:rPr>
          <w:rFonts w:ascii="Calibri" w:hAnsi="Calibri" w:cs="Calibri"/>
          <w:i/>
          <w:iCs/>
        </w:rPr>
        <w:t xml:space="preserve">Tips for Shift Workers: How </w:t>
      </w:r>
      <w:proofErr w:type="gramStart"/>
      <w:r>
        <w:rPr>
          <w:rFonts w:ascii="Calibri" w:hAnsi="Calibri" w:cs="Calibri"/>
          <w:i/>
          <w:iCs/>
        </w:rPr>
        <w:t>To</w:t>
      </w:r>
      <w:proofErr w:type="gramEnd"/>
      <w:r>
        <w:rPr>
          <w:rFonts w:ascii="Calibri" w:hAnsi="Calibri" w:cs="Calibri"/>
          <w:i/>
          <w:iCs/>
        </w:rPr>
        <w:t xml:space="preserve"> Get Better Sleep</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rPr>
        <w:t xml:space="preserve">Sleep Foundation. Available at: </w:t>
      </w:r>
      <w:hyperlink r:id="rId65" w:history="1">
        <w:r w:rsidR="00D05A43" w:rsidRPr="00616491">
          <w:rPr>
            <w:rStyle w:val="Hyperlink"/>
            <w:rFonts w:ascii="Calibri" w:hAnsi="Calibri" w:cs="Calibri"/>
          </w:rPr>
          <w:t>https://www.sleepfoundation.org/shift-work-disorder/tips</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21 Mar</w:t>
      </w:r>
      <w:r w:rsidR="002415F1">
        <w:rPr>
          <w:rFonts w:ascii="Calibri" w:hAnsi="Calibri" w:cs="Calibri"/>
        </w:rPr>
        <w:t xml:space="preserve">ch </w:t>
      </w:r>
      <w:r>
        <w:rPr>
          <w:rFonts w:ascii="Calibri" w:hAnsi="Calibri" w:cs="Calibri"/>
        </w:rPr>
        <w:t>2023</w:t>
      </w:r>
      <w:r w:rsidR="002415F1">
        <w:rPr>
          <w:rFonts w:ascii="Calibri" w:hAnsi="Calibri" w:cs="Calibri"/>
        </w:rPr>
        <w:t>)</w:t>
      </w:r>
      <w:r>
        <w:rPr>
          <w:rFonts w:ascii="Calibri" w:hAnsi="Calibri" w:cs="Calibri"/>
        </w:rPr>
        <w:t>.</w:t>
      </w:r>
    </w:p>
    <w:p w14:paraId="75D87022" w14:textId="6807992F"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Police Firearms Officers Association (2018). </w:t>
      </w:r>
      <w:r>
        <w:rPr>
          <w:rFonts w:ascii="Calibri" w:hAnsi="Calibri" w:cs="Calibri"/>
          <w:i/>
          <w:iCs/>
        </w:rPr>
        <w:t>Joint Operation Nets Firearms Haul</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rPr>
        <w:t xml:space="preserve">PFOA. Available at: </w:t>
      </w:r>
      <w:hyperlink r:id="rId66" w:history="1">
        <w:r w:rsidR="00D05A43" w:rsidRPr="00616491">
          <w:rPr>
            <w:rStyle w:val="Hyperlink"/>
            <w:rFonts w:ascii="Calibri" w:hAnsi="Calibri" w:cs="Calibri"/>
          </w:rPr>
          <w:t>https://www.pfoa.co.uk/blog/joint-operation-nets-firearms-haul</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26 Mar</w:t>
      </w:r>
      <w:r w:rsidR="002415F1">
        <w:rPr>
          <w:rFonts w:ascii="Calibri" w:hAnsi="Calibri" w:cs="Calibri"/>
        </w:rPr>
        <w:t>ch</w:t>
      </w:r>
      <w:r>
        <w:rPr>
          <w:rFonts w:ascii="Calibri" w:hAnsi="Calibri" w:cs="Calibri"/>
        </w:rPr>
        <w:t xml:space="preserve"> 2023</w:t>
      </w:r>
      <w:r w:rsidR="002415F1">
        <w:rPr>
          <w:rFonts w:ascii="Calibri" w:hAnsi="Calibri" w:cs="Calibri"/>
        </w:rPr>
        <w:t>)</w:t>
      </w:r>
      <w:r>
        <w:rPr>
          <w:rFonts w:ascii="Calibri" w:hAnsi="Calibri" w:cs="Calibri"/>
        </w:rPr>
        <w:t>.</w:t>
      </w:r>
    </w:p>
    <w:p w14:paraId="0B52D0F3" w14:textId="0880DE0C"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Police.UK (2023). </w:t>
      </w:r>
      <w:r>
        <w:rPr>
          <w:rFonts w:ascii="Calibri" w:hAnsi="Calibri" w:cs="Calibri"/>
          <w:i/>
          <w:iCs/>
        </w:rPr>
        <w:t>Automatic Number Plate Recognition (ANPR)</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w:t>
      </w:r>
      <w:r>
        <w:rPr>
          <w:rFonts w:ascii="Calibri" w:hAnsi="Calibri" w:cs="Calibri"/>
        </w:rPr>
        <w:t xml:space="preserve"> Police.UK. Available at: </w:t>
      </w:r>
      <w:hyperlink r:id="rId67" w:history="1">
        <w:r w:rsidR="00D05A43" w:rsidRPr="00616491">
          <w:rPr>
            <w:rStyle w:val="Hyperlink"/>
            <w:rFonts w:ascii="Calibri" w:hAnsi="Calibri" w:cs="Calibri"/>
          </w:rPr>
          <w:t>https://www.police.uk/advice/advice-and-information/rs/road-safety/automatic-number-plate-recognition-anpr/</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26 Mar</w:t>
      </w:r>
      <w:r w:rsidR="002415F1">
        <w:rPr>
          <w:rFonts w:ascii="Calibri" w:hAnsi="Calibri" w:cs="Calibri"/>
        </w:rPr>
        <w:t xml:space="preserve">ch </w:t>
      </w:r>
      <w:r>
        <w:rPr>
          <w:rFonts w:ascii="Calibri" w:hAnsi="Calibri" w:cs="Calibri"/>
        </w:rPr>
        <w:t>2023</w:t>
      </w:r>
      <w:r w:rsidR="002415F1">
        <w:rPr>
          <w:rFonts w:ascii="Calibri" w:hAnsi="Calibri" w:cs="Calibri"/>
        </w:rPr>
        <w:t>)</w:t>
      </w:r>
      <w:r>
        <w:rPr>
          <w:rFonts w:ascii="Calibri" w:hAnsi="Calibri" w:cs="Calibri"/>
        </w:rPr>
        <w:t>.</w:t>
      </w:r>
    </w:p>
    <w:p w14:paraId="0326B2DA" w14:textId="56C5B3D2"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Reglocker (2021). </w:t>
      </w:r>
      <w:r>
        <w:rPr>
          <w:rFonts w:ascii="Calibri" w:hAnsi="Calibri" w:cs="Calibri"/>
          <w:i/>
          <w:iCs/>
        </w:rPr>
        <w:t>A Brief Introduction, History, Uses &amp; Benefits of ANPR</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w:t>
      </w:r>
      <w:r>
        <w:rPr>
          <w:rFonts w:ascii="Calibri" w:hAnsi="Calibri" w:cs="Calibri"/>
        </w:rPr>
        <w:t xml:space="preserve"> Reg Locker. Available at: </w:t>
      </w:r>
      <w:hyperlink r:id="rId68" w:anchor=":~:text=History%20of%20ANPR" w:history="1">
        <w:r w:rsidR="00D05A43" w:rsidRPr="00616491">
          <w:rPr>
            <w:rStyle w:val="Hyperlink"/>
            <w:rFonts w:ascii="Calibri" w:hAnsi="Calibri" w:cs="Calibri"/>
          </w:rPr>
          <w:t>https://reglocker.co.uk/uses-benefits-of-anpr#:~:text=History%20of%20ANPR</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26 Ma</w:t>
      </w:r>
      <w:r w:rsidR="002415F1">
        <w:rPr>
          <w:rFonts w:ascii="Calibri" w:hAnsi="Calibri" w:cs="Calibri"/>
        </w:rPr>
        <w:t>rch</w:t>
      </w:r>
      <w:r>
        <w:rPr>
          <w:rFonts w:ascii="Calibri" w:hAnsi="Calibri" w:cs="Calibri"/>
        </w:rPr>
        <w:t xml:space="preserve"> 2023</w:t>
      </w:r>
      <w:r w:rsidR="002415F1">
        <w:rPr>
          <w:rFonts w:ascii="Calibri" w:hAnsi="Calibri" w:cs="Calibri"/>
        </w:rPr>
        <w:t>)</w:t>
      </w:r>
      <w:r>
        <w:rPr>
          <w:rFonts w:ascii="Calibri" w:hAnsi="Calibri" w:cs="Calibri"/>
        </w:rPr>
        <w:t>.</w:t>
      </w:r>
    </w:p>
    <w:p w14:paraId="7EA80DFD" w14:textId="230D7EB4"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Sato, M. (2003). </w:t>
      </w:r>
      <w:r w:rsidRPr="00D85383">
        <w:rPr>
          <w:rFonts w:ascii="Calibri" w:hAnsi="Calibri" w:cs="Calibri"/>
          <w:i/>
          <w:iCs/>
        </w:rPr>
        <w:t>Police Recruits’ Training and the Socialisation Process: From the Network Perspective. The Police Journal: Theory,</w:t>
      </w:r>
      <w:r>
        <w:rPr>
          <w:rFonts w:ascii="Calibri" w:hAnsi="Calibri" w:cs="Calibri"/>
          <w:i/>
          <w:iCs/>
        </w:rPr>
        <w:t xml:space="preserve"> Practice and Principles</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w:t>
      </w:r>
      <w:r>
        <w:rPr>
          <w:rFonts w:ascii="Calibri" w:hAnsi="Calibri" w:cs="Calibri"/>
        </w:rPr>
        <w:t xml:space="preserve"> 76(4), pp.289–303. </w:t>
      </w:r>
      <w:proofErr w:type="spellStart"/>
      <w:proofErr w:type="gramStart"/>
      <w:r>
        <w:rPr>
          <w:rFonts w:ascii="Calibri" w:hAnsi="Calibri" w:cs="Calibri"/>
        </w:rPr>
        <w:t>doi:https</w:t>
      </w:r>
      <w:proofErr w:type="spellEnd"/>
      <w:r>
        <w:rPr>
          <w:rFonts w:ascii="Calibri" w:hAnsi="Calibri" w:cs="Calibri"/>
        </w:rPr>
        <w:t>://doi.org/10.1350/pojo.76.4.289.25826</w:t>
      </w:r>
      <w:proofErr w:type="gramEnd"/>
      <w:r w:rsidR="00BD72A4">
        <w:rPr>
          <w:rFonts w:ascii="Calibri" w:hAnsi="Calibri" w:cs="Calibri"/>
        </w:rPr>
        <w:t xml:space="preserve"> (Accessed 11 April 2023).</w:t>
      </w:r>
    </w:p>
    <w:p w14:paraId="102D96FB" w14:textId="6AA29A79"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lastRenderedPageBreak/>
        <w:t xml:space="preserve">Sethuraman, K. and Suresh, J. (2014). </w:t>
      </w:r>
      <w:r w:rsidRPr="00D85383">
        <w:rPr>
          <w:rFonts w:ascii="Calibri" w:hAnsi="Calibri" w:cs="Calibri"/>
          <w:i/>
          <w:iCs/>
        </w:rPr>
        <w:t>Effective Leadership Styles. International Business Research,</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rPr>
        <w:t xml:space="preserve">7(9), pp.165–172. </w:t>
      </w:r>
      <w:proofErr w:type="spellStart"/>
      <w:proofErr w:type="gramStart"/>
      <w:r>
        <w:rPr>
          <w:rFonts w:ascii="Calibri" w:hAnsi="Calibri" w:cs="Calibri"/>
        </w:rPr>
        <w:t>doi:https</w:t>
      </w:r>
      <w:proofErr w:type="spellEnd"/>
      <w:r>
        <w:rPr>
          <w:rFonts w:ascii="Calibri" w:hAnsi="Calibri" w:cs="Calibri"/>
        </w:rPr>
        <w:t>://doi.org/10.5539/ibr.v7n9p165</w:t>
      </w:r>
      <w:proofErr w:type="gramEnd"/>
      <w:r w:rsidR="00BD72A4">
        <w:rPr>
          <w:rFonts w:ascii="Calibri" w:hAnsi="Calibri" w:cs="Calibri"/>
        </w:rPr>
        <w:t xml:space="preserve"> (Accessed 11 April 2023).</w:t>
      </w:r>
    </w:p>
    <w:p w14:paraId="4005CD29" w14:textId="51073B25"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Sinclair, A. (1993).</w:t>
      </w:r>
      <w:r w:rsidRPr="00D85383">
        <w:rPr>
          <w:rFonts w:ascii="Calibri" w:hAnsi="Calibri" w:cs="Calibri"/>
          <w:i/>
          <w:iCs/>
        </w:rPr>
        <w:t xml:space="preserve"> Approaches to Organisational Culture and Ethics. Journal of Business Ethics</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rPr>
        <w:t xml:space="preserve">12(1), pp.63–73. </w:t>
      </w:r>
      <w:proofErr w:type="spellStart"/>
      <w:proofErr w:type="gramStart"/>
      <w:r>
        <w:rPr>
          <w:rFonts w:ascii="Calibri" w:hAnsi="Calibri" w:cs="Calibri"/>
        </w:rPr>
        <w:t>doi:https</w:t>
      </w:r>
      <w:proofErr w:type="spellEnd"/>
      <w:r>
        <w:rPr>
          <w:rFonts w:ascii="Calibri" w:hAnsi="Calibri" w:cs="Calibri"/>
        </w:rPr>
        <w:t>://doi.org/10.1007/bf01845788</w:t>
      </w:r>
      <w:proofErr w:type="gramEnd"/>
      <w:r w:rsidR="00BD72A4">
        <w:rPr>
          <w:rFonts w:ascii="Calibri" w:hAnsi="Calibri" w:cs="Calibri"/>
        </w:rPr>
        <w:t xml:space="preserve"> (Accessed 11 April 2023).</w:t>
      </w:r>
    </w:p>
    <w:p w14:paraId="399C7DA7" w14:textId="7C3DCA66"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Sky News (2021). </w:t>
      </w:r>
      <w:r>
        <w:rPr>
          <w:rFonts w:ascii="Calibri" w:hAnsi="Calibri" w:cs="Calibri"/>
          <w:i/>
          <w:iCs/>
        </w:rPr>
        <w:t>Sarah Everard: Images show victim with her killer Wayne Couzens moments before he abducted her, court hears</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w:t>
      </w:r>
      <w:r>
        <w:rPr>
          <w:rFonts w:ascii="Calibri" w:hAnsi="Calibri" w:cs="Calibri"/>
        </w:rPr>
        <w:t xml:space="preserve"> Sky News. Available at: </w:t>
      </w:r>
      <w:hyperlink r:id="rId69" w:history="1">
        <w:r w:rsidR="00D05A43" w:rsidRPr="00616491">
          <w:rPr>
            <w:rStyle w:val="Hyperlink"/>
            <w:rFonts w:ascii="Calibri" w:hAnsi="Calibri" w:cs="Calibri"/>
          </w:rPr>
          <w:t>https://news.sky.com/story/sarah-everard-images-show-victim-with-her-killer-wayne-couzens-moments-before-he-abducted-her-court-told-12421032</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26 Mar</w:t>
      </w:r>
      <w:r w:rsidR="002415F1">
        <w:rPr>
          <w:rFonts w:ascii="Calibri" w:hAnsi="Calibri" w:cs="Calibri"/>
        </w:rPr>
        <w:t>ch</w:t>
      </w:r>
      <w:r>
        <w:rPr>
          <w:rFonts w:ascii="Calibri" w:hAnsi="Calibri" w:cs="Calibri"/>
        </w:rPr>
        <w:t xml:space="preserve"> 2023</w:t>
      </w:r>
      <w:r w:rsidR="002415F1">
        <w:rPr>
          <w:rFonts w:ascii="Calibri" w:hAnsi="Calibri" w:cs="Calibri"/>
        </w:rPr>
        <w:t>)</w:t>
      </w:r>
      <w:r>
        <w:rPr>
          <w:rFonts w:ascii="Calibri" w:hAnsi="Calibri" w:cs="Calibri"/>
        </w:rPr>
        <w:t>.</w:t>
      </w:r>
    </w:p>
    <w:p w14:paraId="438D4EC1" w14:textId="13B27C7D"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South Wales Victim Focus (2023). </w:t>
      </w:r>
      <w:r>
        <w:rPr>
          <w:rFonts w:ascii="Calibri" w:hAnsi="Calibri" w:cs="Calibri"/>
          <w:i/>
          <w:iCs/>
        </w:rPr>
        <w:t>Victim Support</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w:t>
      </w:r>
      <w:r>
        <w:rPr>
          <w:rFonts w:ascii="Calibri" w:hAnsi="Calibri" w:cs="Calibri"/>
        </w:rPr>
        <w:t xml:space="preserve"> South Wales Victim Focus. Available at: </w:t>
      </w:r>
      <w:hyperlink r:id="rId70" w:history="1">
        <w:r w:rsidR="00D05A43" w:rsidRPr="00616491">
          <w:rPr>
            <w:rStyle w:val="Hyperlink"/>
            <w:rFonts w:ascii="Calibri" w:hAnsi="Calibri" w:cs="Calibri"/>
          </w:rPr>
          <w:t>https://www.southwalesvictimfocus.org.uk/about-us/victim-support/</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31 Aug</w:t>
      </w:r>
      <w:r w:rsidR="002415F1">
        <w:rPr>
          <w:rFonts w:ascii="Calibri" w:hAnsi="Calibri" w:cs="Calibri"/>
        </w:rPr>
        <w:t>ust</w:t>
      </w:r>
      <w:r>
        <w:rPr>
          <w:rFonts w:ascii="Calibri" w:hAnsi="Calibri" w:cs="Calibri"/>
        </w:rPr>
        <w:t xml:space="preserve"> 2023</w:t>
      </w:r>
      <w:r w:rsidR="002415F1">
        <w:rPr>
          <w:rFonts w:ascii="Calibri" w:hAnsi="Calibri" w:cs="Calibri"/>
        </w:rPr>
        <w:t>)</w:t>
      </w:r>
      <w:r>
        <w:rPr>
          <w:rFonts w:ascii="Calibri" w:hAnsi="Calibri" w:cs="Calibri"/>
        </w:rPr>
        <w:t>.</w:t>
      </w:r>
    </w:p>
    <w:p w14:paraId="1F1308D9" w14:textId="25FD1A5E"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Tannenbaum, S.I. and Cerasoli, C.P. (2013). </w:t>
      </w:r>
      <w:r w:rsidRPr="00D85383">
        <w:rPr>
          <w:rFonts w:ascii="Calibri" w:hAnsi="Calibri" w:cs="Calibri"/>
          <w:i/>
          <w:iCs/>
        </w:rPr>
        <w:t xml:space="preserve">Do team and individual </w:t>
      </w:r>
      <w:proofErr w:type="gramStart"/>
      <w:r w:rsidRPr="00D85383">
        <w:rPr>
          <w:rFonts w:ascii="Calibri" w:hAnsi="Calibri" w:cs="Calibri"/>
          <w:i/>
          <w:iCs/>
        </w:rPr>
        <w:t>debriefs</w:t>
      </w:r>
      <w:proofErr w:type="gramEnd"/>
      <w:r w:rsidRPr="00D85383">
        <w:rPr>
          <w:rFonts w:ascii="Calibri" w:hAnsi="Calibri" w:cs="Calibri"/>
          <w:i/>
          <w:iCs/>
        </w:rPr>
        <w:t xml:space="preserve"> enhance performance? A meta-analysi</w:t>
      </w:r>
      <w:r>
        <w:rPr>
          <w:rFonts w:ascii="Calibri" w:hAnsi="Calibri" w:cs="Calibri"/>
        </w:rPr>
        <w:t xml:space="preserve">s. </w:t>
      </w:r>
      <w:r>
        <w:rPr>
          <w:rFonts w:ascii="Calibri" w:hAnsi="Calibri" w:cs="Calibri"/>
          <w:i/>
          <w:iCs/>
        </w:rPr>
        <w:t>Human Factors</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rPr>
        <w:t xml:space="preserve">55(1), pp.231–245. </w:t>
      </w:r>
      <w:proofErr w:type="spellStart"/>
      <w:proofErr w:type="gramStart"/>
      <w:r>
        <w:rPr>
          <w:rFonts w:ascii="Calibri" w:hAnsi="Calibri" w:cs="Calibri"/>
        </w:rPr>
        <w:t>doi:https</w:t>
      </w:r>
      <w:proofErr w:type="spellEnd"/>
      <w:r>
        <w:rPr>
          <w:rFonts w:ascii="Calibri" w:hAnsi="Calibri" w:cs="Calibri"/>
        </w:rPr>
        <w:t>://doi.org/10.1177/0018720812448394</w:t>
      </w:r>
      <w:proofErr w:type="gramEnd"/>
      <w:r w:rsidR="00BD72A4">
        <w:rPr>
          <w:rFonts w:ascii="Calibri" w:hAnsi="Calibri" w:cs="Calibri"/>
        </w:rPr>
        <w:t xml:space="preserve"> (Accessed 11 April 2023).</w:t>
      </w:r>
    </w:p>
    <w:p w14:paraId="3847324B" w14:textId="079F84FE"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The University of Edinburgh (2020). </w:t>
      </w:r>
      <w:r>
        <w:rPr>
          <w:rFonts w:ascii="Calibri" w:hAnsi="Calibri" w:cs="Calibri"/>
          <w:i/>
          <w:iCs/>
        </w:rPr>
        <w:t>Gibbs’ Reflective Cycle</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rPr>
        <w:t xml:space="preserve">The University of Edinburgh. Available at: </w:t>
      </w:r>
      <w:hyperlink r:id="rId71" w:history="1">
        <w:r w:rsidR="00D05A43" w:rsidRPr="00616491">
          <w:rPr>
            <w:rStyle w:val="Hyperlink"/>
            <w:rFonts w:ascii="Calibri" w:hAnsi="Calibri" w:cs="Calibri"/>
          </w:rPr>
          <w:t>https://www.ed.ac.uk/reflection/reflectors-toolkit/reflecting-on-experience/gibbs-reflective-cycle</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21 Ma</w:t>
      </w:r>
      <w:r w:rsidR="002415F1">
        <w:rPr>
          <w:rFonts w:ascii="Calibri" w:hAnsi="Calibri" w:cs="Calibri"/>
        </w:rPr>
        <w:t>rch</w:t>
      </w:r>
      <w:r>
        <w:rPr>
          <w:rFonts w:ascii="Calibri" w:hAnsi="Calibri" w:cs="Calibri"/>
        </w:rPr>
        <w:t xml:space="preserve"> 2023</w:t>
      </w:r>
      <w:r w:rsidR="002415F1">
        <w:rPr>
          <w:rFonts w:ascii="Calibri" w:hAnsi="Calibri" w:cs="Calibri"/>
        </w:rPr>
        <w:t>)</w:t>
      </w:r>
      <w:r>
        <w:rPr>
          <w:rFonts w:ascii="Calibri" w:hAnsi="Calibri" w:cs="Calibri"/>
        </w:rPr>
        <w:t>.</w:t>
      </w:r>
    </w:p>
    <w:p w14:paraId="1E612956" w14:textId="1E5D1C70" w:rsidR="003E753C" w:rsidRDefault="00D85383" w:rsidP="005D31EF">
      <w:pPr>
        <w:pStyle w:val="NormalWeb"/>
        <w:spacing w:before="0" w:beforeAutospacing="0" w:after="240" w:afterAutospacing="0" w:line="360" w:lineRule="auto"/>
        <w:rPr>
          <w:rFonts w:ascii="Calibri" w:hAnsi="Calibri" w:cs="Calibri"/>
        </w:rPr>
      </w:pPr>
      <w:r>
        <w:rPr>
          <w:rFonts w:ascii="Calibri" w:hAnsi="Calibri" w:cs="Calibri"/>
        </w:rPr>
        <w:t xml:space="preserve">Tuckman, B.W. </w:t>
      </w:r>
      <w:r w:rsidR="003E753C">
        <w:rPr>
          <w:rFonts w:ascii="Calibri" w:hAnsi="Calibri" w:cs="Calibri"/>
        </w:rPr>
        <w:t xml:space="preserve">(1965). </w:t>
      </w:r>
      <w:r w:rsidRPr="00D85383">
        <w:rPr>
          <w:rFonts w:ascii="Calibri" w:hAnsi="Calibri" w:cs="Calibri"/>
          <w:i/>
          <w:iCs/>
        </w:rPr>
        <w:t>Developmental Sequence in Small Groups.</w:t>
      </w:r>
      <w:r>
        <w:rPr>
          <w:rFonts w:ascii="Calibri" w:hAnsi="Calibri" w:cs="Calibri"/>
        </w:rPr>
        <w:t xml:space="preserve"> </w:t>
      </w:r>
      <w:r w:rsidR="003E753C" w:rsidRPr="00D85383">
        <w:rPr>
          <w:rFonts w:ascii="Calibri" w:hAnsi="Calibri" w:cs="Calibri"/>
          <w:i/>
          <w:iCs/>
        </w:rPr>
        <w:t>Psychological</w:t>
      </w:r>
      <w:r w:rsidR="003E753C">
        <w:rPr>
          <w:rFonts w:ascii="Calibri" w:hAnsi="Calibri" w:cs="Calibri"/>
          <w:i/>
          <w:iCs/>
        </w:rPr>
        <w:t xml:space="preserve"> Bulletin</w:t>
      </w:r>
      <w:r w:rsidR="003E753C">
        <w:rPr>
          <w:rFonts w:ascii="Calibri" w:hAnsi="Calibri" w:cs="Calibri"/>
        </w:rPr>
        <w:t xml:space="preserve">, </w:t>
      </w:r>
      <w:r w:rsidR="002415F1">
        <w:rPr>
          <w:rFonts w:ascii="Calibri" w:hAnsi="Calibri" w:cs="Calibri"/>
        </w:rPr>
        <w:t>(</w:t>
      </w:r>
      <w:r w:rsidR="003E753C">
        <w:rPr>
          <w:rFonts w:ascii="Calibri" w:hAnsi="Calibri" w:cs="Calibri"/>
        </w:rPr>
        <w:t>online</w:t>
      </w:r>
      <w:r w:rsidR="002415F1">
        <w:rPr>
          <w:rFonts w:ascii="Calibri" w:hAnsi="Calibri" w:cs="Calibri"/>
        </w:rPr>
        <w:t xml:space="preserve">) </w:t>
      </w:r>
      <w:r w:rsidR="003E753C">
        <w:rPr>
          <w:rFonts w:ascii="Calibri" w:hAnsi="Calibri" w:cs="Calibri"/>
        </w:rPr>
        <w:t xml:space="preserve">63(6), pp.384–399. Available at: </w:t>
      </w:r>
      <w:hyperlink r:id="rId72" w:history="1">
        <w:r w:rsidR="00D05A43" w:rsidRPr="00616491">
          <w:rPr>
            <w:rStyle w:val="Hyperlink"/>
            <w:rFonts w:ascii="Calibri" w:hAnsi="Calibri" w:cs="Calibri"/>
          </w:rPr>
          <w:t>https://web.mit.edu/curhan/www/docs/Articles/15341_Readings/Group_Dynamics/Tuckman_1965_Developmental_sequence_in_small_groups.pdf</w:t>
        </w:r>
      </w:hyperlink>
      <w:r w:rsidR="00D05A43">
        <w:rPr>
          <w:rFonts w:ascii="Calibri" w:hAnsi="Calibri" w:cs="Calibri"/>
        </w:rPr>
        <w:t xml:space="preserve"> </w:t>
      </w:r>
      <w:r w:rsidR="003E753C">
        <w:rPr>
          <w:rFonts w:ascii="Calibri" w:hAnsi="Calibri" w:cs="Calibri"/>
        </w:rPr>
        <w:t xml:space="preserve"> </w:t>
      </w:r>
      <w:r w:rsidR="002415F1">
        <w:rPr>
          <w:rFonts w:ascii="Calibri" w:hAnsi="Calibri" w:cs="Calibri"/>
        </w:rPr>
        <w:t>(</w:t>
      </w:r>
      <w:r w:rsidR="003E753C">
        <w:rPr>
          <w:rFonts w:ascii="Calibri" w:hAnsi="Calibri" w:cs="Calibri"/>
        </w:rPr>
        <w:t>Accessed 11 Apr</w:t>
      </w:r>
      <w:r w:rsidR="002415F1">
        <w:rPr>
          <w:rFonts w:ascii="Calibri" w:hAnsi="Calibri" w:cs="Calibri"/>
        </w:rPr>
        <w:t>il</w:t>
      </w:r>
      <w:r w:rsidR="003E753C">
        <w:rPr>
          <w:rFonts w:ascii="Calibri" w:hAnsi="Calibri" w:cs="Calibri"/>
        </w:rPr>
        <w:t xml:space="preserve"> 2023</w:t>
      </w:r>
      <w:r w:rsidR="002415F1">
        <w:rPr>
          <w:rFonts w:ascii="Calibri" w:hAnsi="Calibri" w:cs="Calibri"/>
        </w:rPr>
        <w:t>)</w:t>
      </w:r>
      <w:r w:rsidR="003E753C">
        <w:rPr>
          <w:rFonts w:ascii="Calibri" w:hAnsi="Calibri" w:cs="Calibri"/>
        </w:rPr>
        <w:t>.</w:t>
      </w:r>
    </w:p>
    <w:p w14:paraId="107B83AA" w14:textId="4E9A6AD0"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Tudor, S. (2021). </w:t>
      </w:r>
      <w:r>
        <w:rPr>
          <w:rFonts w:ascii="Calibri" w:hAnsi="Calibri" w:cs="Calibri"/>
          <w:i/>
          <w:iCs/>
        </w:rPr>
        <w:t>Covert human intelligence sources: criminal conduct</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rPr>
        <w:t xml:space="preserve">House of Lords Library. Available at: </w:t>
      </w:r>
      <w:hyperlink r:id="rId73" w:anchor=":~:text=Covert%20human%20intelligence%20sources%20(CHIS,as%20terrorism%20and%20human%20trafficking" w:history="1">
        <w:r w:rsidR="00D05A43" w:rsidRPr="00616491">
          <w:rPr>
            <w:rStyle w:val="Hyperlink"/>
            <w:rFonts w:ascii="Calibri" w:hAnsi="Calibri" w:cs="Calibri"/>
          </w:rPr>
          <w:t>https://lordslibrary.parliament.uk/covert-human-intelligence-sources-criminal-</w:t>
        </w:r>
        <w:r w:rsidR="00D05A43" w:rsidRPr="00616491">
          <w:rPr>
            <w:rStyle w:val="Hyperlink"/>
            <w:rFonts w:ascii="Calibri" w:hAnsi="Calibri" w:cs="Calibri"/>
          </w:rPr>
          <w:lastRenderedPageBreak/>
          <w:t>conduct/#:~:text=Covert%20human%20intelligence%20sources%20(CHIS,as%20terrorism%20and%20human%20trafficking</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25 Mar</w:t>
      </w:r>
      <w:r w:rsidR="002415F1">
        <w:rPr>
          <w:rFonts w:ascii="Calibri" w:hAnsi="Calibri" w:cs="Calibri"/>
        </w:rPr>
        <w:t>ch</w:t>
      </w:r>
      <w:r>
        <w:rPr>
          <w:rFonts w:ascii="Calibri" w:hAnsi="Calibri" w:cs="Calibri"/>
        </w:rPr>
        <w:t xml:space="preserve"> 2023</w:t>
      </w:r>
      <w:r w:rsidR="002415F1">
        <w:rPr>
          <w:rFonts w:ascii="Calibri" w:hAnsi="Calibri" w:cs="Calibri"/>
        </w:rPr>
        <w:t>)</w:t>
      </w:r>
      <w:r>
        <w:rPr>
          <w:rFonts w:ascii="Calibri" w:hAnsi="Calibri" w:cs="Calibri"/>
        </w:rPr>
        <w:t>.</w:t>
      </w:r>
    </w:p>
    <w:p w14:paraId="6D76C5CE" w14:textId="04260A34"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United Nation Office on Drugs and Crime (2011). </w:t>
      </w:r>
      <w:r>
        <w:rPr>
          <w:rFonts w:ascii="Calibri" w:hAnsi="Calibri" w:cs="Calibri"/>
          <w:i/>
          <w:iCs/>
        </w:rPr>
        <w:t>Criminal Intelligence: Manual for Analysts</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i/>
          <w:iCs/>
        </w:rPr>
        <w:t>United Nation Office on Drugs and Crime</w:t>
      </w:r>
      <w:r>
        <w:rPr>
          <w:rFonts w:ascii="Calibri" w:hAnsi="Calibri" w:cs="Calibri"/>
        </w:rPr>
        <w:t xml:space="preserve">, pp.1–29. Available at: </w:t>
      </w:r>
      <w:hyperlink r:id="rId74" w:history="1">
        <w:r w:rsidR="00D05A43" w:rsidRPr="00616491">
          <w:rPr>
            <w:rStyle w:val="Hyperlink"/>
            <w:rFonts w:ascii="Calibri" w:hAnsi="Calibri" w:cs="Calibri"/>
          </w:rPr>
          <w:t>https://www.unodc.org/documents/organized-crime/Law-Enforcement/Criminal_Intelligence_for_Analysts.pdf</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26 Mar</w:t>
      </w:r>
      <w:r w:rsidR="002415F1">
        <w:rPr>
          <w:rFonts w:ascii="Calibri" w:hAnsi="Calibri" w:cs="Calibri"/>
        </w:rPr>
        <w:t xml:space="preserve">ch </w:t>
      </w:r>
      <w:r>
        <w:rPr>
          <w:rFonts w:ascii="Calibri" w:hAnsi="Calibri" w:cs="Calibri"/>
        </w:rPr>
        <w:t>2023</w:t>
      </w:r>
      <w:r w:rsidR="002415F1">
        <w:rPr>
          <w:rFonts w:ascii="Calibri" w:hAnsi="Calibri" w:cs="Calibri"/>
        </w:rPr>
        <w:t>)</w:t>
      </w:r>
      <w:r>
        <w:rPr>
          <w:rFonts w:ascii="Calibri" w:hAnsi="Calibri" w:cs="Calibri"/>
        </w:rPr>
        <w:t>.</w:t>
      </w:r>
    </w:p>
    <w:p w14:paraId="008F60C2" w14:textId="13AABF70"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University of Cambridge (2019). </w:t>
      </w:r>
      <w:r>
        <w:rPr>
          <w:rFonts w:ascii="Calibri" w:hAnsi="Calibri" w:cs="Calibri"/>
          <w:i/>
          <w:iCs/>
        </w:rPr>
        <w:t>Police workforce: almost one in five suffer with a form of PTSD</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rPr>
        <w:t xml:space="preserve">University of Cambridge. Available at: </w:t>
      </w:r>
      <w:hyperlink r:id="rId75" w:history="1">
        <w:r w:rsidR="00D05A43" w:rsidRPr="00616491">
          <w:rPr>
            <w:rStyle w:val="Hyperlink"/>
            <w:rFonts w:ascii="Calibri" w:hAnsi="Calibri" w:cs="Calibri"/>
          </w:rPr>
          <w:t>https://www.cam.ac.uk/policeptsd</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21 Mar</w:t>
      </w:r>
      <w:r w:rsidR="002415F1">
        <w:rPr>
          <w:rFonts w:ascii="Calibri" w:hAnsi="Calibri" w:cs="Calibri"/>
        </w:rPr>
        <w:t xml:space="preserve">ch </w:t>
      </w:r>
      <w:r>
        <w:rPr>
          <w:rFonts w:ascii="Calibri" w:hAnsi="Calibri" w:cs="Calibri"/>
        </w:rPr>
        <w:t>2023</w:t>
      </w:r>
      <w:r w:rsidR="002415F1">
        <w:rPr>
          <w:rFonts w:ascii="Calibri" w:hAnsi="Calibri" w:cs="Calibri"/>
        </w:rPr>
        <w:t>)</w:t>
      </w:r>
      <w:r>
        <w:rPr>
          <w:rFonts w:ascii="Calibri" w:hAnsi="Calibri" w:cs="Calibri"/>
        </w:rPr>
        <w:t>.</w:t>
      </w:r>
    </w:p>
    <w:p w14:paraId="177F9BC4" w14:textId="2CCE28D1"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University of Cambridge (2021). </w:t>
      </w:r>
      <w:r>
        <w:rPr>
          <w:rFonts w:ascii="Calibri" w:hAnsi="Calibri" w:cs="Calibri"/>
          <w:i/>
          <w:iCs/>
        </w:rPr>
        <w:t>Reflective Practice Toolkit: Models of Reflection</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rPr>
        <w:t xml:space="preserve">Cam.ac.uk. Available at: </w:t>
      </w:r>
      <w:hyperlink r:id="rId76" w:history="1">
        <w:r w:rsidR="00D05A43" w:rsidRPr="00616491">
          <w:rPr>
            <w:rStyle w:val="Hyperlink"/>
            <w:rFonts w:ascii="Calibri" w:hAnsi="Calibri" w:cs="Calibri"/>
          </w:rPr>
          <w:t>https://libguides.cam.ac.uk/reflectivepracticetoolkit/models</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21 Mar</w:t>
      </w:r>
      <w:r w:rsidR="002415F1">
        <w:rPr>
          <w:rFonts w:ascii="Calibri" w:hAnsi="Calibri" w:cs="Calibri"/>
        </w:rPr>
        <w:t>ch</w:t>
      </w:r>
      <w:r>
        <w:rPr>
          <w:rFonts w:ascii="Calibri" w:hAnsi="Calibri" w:cs="Calibri"/>
        </w:rPr>
        <w:t xml:space="preserve"> 2023</w:t>
      </w:r>
      <w:r w:rsidR="002415F1">
        <w:rPr>
          <w:rFonts w:ascii="Calibri" w:hAnsi="Calibri" w:cs="Calibri"/>
        </w:rPr>
        <w:t>)</w:t>
      </w:r>
      <w:r>
        <w:rPr>
          <w:rFonts w:ascii="Calibri" w:hAnsi="Calibri" w:cs="Calibri"/>
        </w:rPr>
        <w:t>.</w:t>
      </w:r>
    </w:p>
    <w:p w14:paraId="158764E8" w14:textId="607D406A"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Wager, N., Myers, A. and Parkinson, D. (2021). </w:t>
      </w:r>
      <w:r>
        <w:rPr>
          <w:rFonts w:ascii="Calibri" w:hAnsi="Calibri" w:cs="Calibri"/>
          <w:i/>
          <w:iCs/>
        </w:rPr>
        <w:t>Police disruption of child sexual abuse: Findings from a national survey of frontline personnel and strategic leads for safeguarding</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i/>
          <w:iCs/>
        </w:rPr>
        <w:t>CSA Centre</w:t>
      </w:r>
      <w:r>
        <w:rPr>
          <w:rFonts w:ascii="Calibri" w:hAnsi="Calibri" w:cs="Calibri"/>
        </w:rPr>
        <w:t xml:space="preserve">, p.33. Available at: </w:t>
      </w:r>
      <w:hyperlink r:id="rId77" w:history="1">
        <w:r w:rsidR="00D05A43" w:rsidRPr="00616491">
          <w:rPr>
            <w:rStyle w:val="Hyperlink"/>
            <w:rFonts w:ascii="Calibri" w:hAnsi="Calibri" w:cs="Calibri"/>
          </w:rPr>
          <w:t>https://research.tees.ac.uk/ws/portalfiles/portal/47289767/Police_disruption_survey_report.pdf</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27 Mar</w:t>
      </w:r>
      <w:r w:rsidR="002415F1">
        <w:rPr>
          <w:rFonts w:ascii="Calibri" w:hAnsi="Calibri" w:cs="Calibri"/>
        </w:rPr>
        <w:t xml:space="preserve">ch </w:t>
      </w:r>
      <w:r>
        <w:rPr>
          <w:rFonts w:ascii="Calibri" w:hAnsi="Calibri" w:cs="Calibri"/>
        </w:rPr>
        <w:t>2023</w:t>
      </w:r>
      <w:r w:rsidR="002415F1">
        <w:rPr>
          <w:rFonts w:ascii="Calibri" w:hAnsi="Calibri" w:cs="Calibri"/>
        </w:rPr>
        <w:t>)</w:t>
      </w:r>
      <w:r>
        <w:rPr>
          <w:rFonts w:ascii="Calibri" w:hAnsi="Calibri" w:cs="Calibri"/>
        </w:rPr>
        <w:t>.</w:t>
      </w:r>
    </w:p>
    <w:p w14:paraId="0636C7D4" w14:textId="5B7B6D22"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West Chester University (2022). </w:t>
      </w:r>
      <w:r>
        <w:rPr>
          <w:rFonts w:ascii="Calibri" w:hAnsi="Calibri" w:cs="Calibri"/>
          <w:i/>
          <w:iCs/>
        </w:rPr>
        <w:t>Tuckman’s Stages of Group Development</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 xml:space="preserve">) </w:t>
      </w:r>
      <w:r>
        <w:rPr>
          <w:rFonts w:ascii="Calibri" w:hAnsi="Calibri" w:cs="Calibri"/>
        </w:rPr>
        <w:t xml:space="preserve">www.wcupa.edu. Available at: </w:t>
      </w:r>
      <w:hyperlink r:id="rId78" w:anchor=":~:text=These%20stages%20are%20commonly%20known" w:history="1">
        <w:r w:rsidR="00D05A43" w:rsidRPr="00616491">
          <w:rPr>
            <w:rStyle w:val="Hyperlink"/>
            <w:rFonts w:ascii="Calibri" w:hAnsi="Calibri" w:cs="Calibri"/>
          </w:rPr>
          <w:t>https://www.wcupa.edu/coral/tuckmanStagesGroupDelvelopment.aspx#:~:text=These%20stages%20are%20commonly%20known</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11 Apr</w:t>
      </w:r>
      <w:r w:rsidR="002415F1">
        <w:rPr>
          <w:rFonts w:ascii="Calibri" w:hAnsi="Calibri" w:cs="Calibri"/>
        </w:rPr>
        <w:t xml:space="preserve">il </w:t>
      </w:r>
      <w:r>
        <w:rPr>
          <w:rFonts w:ascii="Calibri" w:hAnsi="Calibri" w:cs="Calibri"/>
        </w:rPr>
        <w:t>2023</w:t>
      </w:r>
      <w:r w:rsidR="002415F1">
        <w:rPr>
          <w:rFonts w:ascii="Calibri" w:hAnsi="Calibri" w:cs="Calibri"/>
        </w:rPr>
        <w:t>)</w:t>
      </w:r>
      <w:r>
        <w:rPr>
          <w:rFonts w:ascii="Calibri" w:hAnsi="Calibri" w:cs="Calibri"/>
        </w:rPr>
        <w:t>.</w:t>
      </w:r>
    </w:p>
    <w:p w14:paraId="7E9CB9EF" w14:textId="0CAF3D0D"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Westmarland, L. and Conway, S. (2020). P</w:t>
      </w:r>
      <w:r w:rsidRPr="00D85383">
        <w:rPr>
          <w:rFonts w:ascii="Calibri" w:hAnsi="Calibri" w:cs="Calibri"/>
          <w:i/>
          <w:iCs/>
        </w:rPr>
        <w:t>olice ethics and integrity: Keeping the ‘blue code’ of silence. International Journal of Police Sci</w:t>
      </w:r>
      <w:r>
        <w:rPr>
          <w:rFonts w:ascii="Calibri" w:hAnsi="Calibri" w:cs="Calibri"/>
          <w:i/>
          <w:iCs/>
        </w:rPr>
        <w:t>ence &amp; Management</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w:t>
      </w:r>
      <w:r>
        <w:rPr>
          <w:rFonts w:ascii="Calibri" w:hAnsi="Calibri" w:cs="Calibri"/>
        </w:rPr>
        <w:t xml:space="preserve"> 22(4), pp.378–392. </w:t>
      </w:r>
      <w:proofErr w:type="spellStart"/>
      <w:proofErr w:type="gramStart"/>
      <w:r>
        <w:rPr>
          <w:rFonts w:ascii="Calibri" w:hAnsi="Calibri" w:cs="Calibri"/>
        </w:rPr>
        <w:t>doi:https</w:t>
      </w:r>
      <w:proofErr w:type="spellEnd"/>
      <w:r>
        <w:rPr>
          <w:rFonts w:ascii="Calibri" w:hAnsi="Calibri" w:cs="Calibri"/>
        </w:rPr>
        <w:t>://doi.org/10.1177/1461355720947762</w:t>
      </w:r>
      <w:proofErr w:type="gramEnd"/>
      <w:r w:rsidR="00BD72A4">
        <w:rPr>
          <w:rFonts w:ascii="Calibri" w:hAnsi="Calibri" w:cs="Calibri"/>
        </w:rPr>
        <w:t xml:space="preserve"> (Accessed 11 April 2023).</w:t>
      </w:r>
    </w:p>
    <w:p w14:paraId="5D960AEF" w14:textId="77777777"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Wood, D., Bradshaw, S., Dickens, T., Parker-</w:t>
      </w:r>
      <w:proofErr w:type="spellStart"/>
      <w:r>
        <w:rPr>
          <w:rFonts w:ascii="Calibri" w:hAnsi="Calibri" w:cs="Calibri"/>
        </w:rPr>
        <w:t>Mcleod</w:t>
      </w:r>
      <w:proofErr w:type="spellEnd"/>
      <w:r>
        <w:rPr>
          <w:rFonts w:ascii="Calibri" w:hAnsi="Calibri" w:cs="Calibri"/>
        </w:rPr>
        <w:t xml:space="preserve">, J., Simpson, F. and Weaver, G. (2022a). </w:t>
      </w:r>
      <w:r>
        <w:rPr>
          <w:rFonts w:ascii="Calibri" w:hAnsi="Calibri" w:cs="Calibri"/>
          <w:i/>
          <w:iCs/>
        </w:rPr>
        <w:t xml:space="preserve">Blackstone’s Handbook </w:t>
      </w:r>
      <w:proofErr w:type="gramStart"/>
      <w:r>
        <w:rPr>
          <w:rFonts w:ascii="Calibri" w:hAnsi="Calibri" w:cs="Calibri"/>
          <w:i/>
          <w:iCs/>
        </w:rPr>
        <w:t>For</w:t>
      </w:r>
      <w:proofErr w:type="gramEnd"/>
      <w:r>
        <w:rPr>
          <w:rFonts w:ascii="Calibri" w:hAnsi="Calibri" w:cs="Calibri"/>
          <w:i/>
          <w:iCs/>
        </w:rPr>
        <w:t xml:space="preserve"> Policing Students 2022.</w:t>
      </w:r>
      <w:r>
        <w:rPr>
          <w:rFonts w:ascii="Calibri" w:hAnsi="Calibri" w:cs="Calibri"/>
        </w:rPr>
        <w:t xml:space="preserve"> 16th ed. S.L.: Oxford University Press, pp.547–564.</w:t>
      </w:r>
    </w:p>
    <w:p w14:paraId="602E53DB" w14:textId="77777777"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lastRenderedPageBreak/>
        <w:t>Wood, D., Bradshaw, S., Dickens, T., Parker-</w:t>
      </w:r>
      <w:proofErr w:type="spellStart"/>
      <w:r>
        <w:rPr>
          <w:rFonts w:ascii="Calibri" w:hAnsi="Calibri" w:cs="Calibri"/>
        </w:rPr>
        <w:t>Mcleod</w:t>
      </w:r>
      <w:proofErr w:type="spellEnd"/>
      <w:r>
        <w:rPr>
          <w:rFonts w:ascii="Calibri" w:hAnsi="Calibri" w:cs="Calibri"/>
        </w:rPr>
        <w:t xml:space="preserve">, J., Simpson, F. and Weaver, G. (2022b). </w:t>
      </w:r>
      <w:r>
        <w:rPr>
          <w:rFonts w:ascii="Calibri" w:hAnsi="Calibri" w:cs="Calibri"/>
          <w:i/>
          <w:iCs/>
        </w:rPr>
        <w:t xml:space="preserve">Blackstone’s Handbook </w:t>
      </w:r>
      <w:proofErr w:type="gramStart"/>
      <w:r>
        <w:rPr>
          <w:rFonts w:ascii="Calibri" w:hAnsi="Calibri" w:cs="Calibri"/>
          <w:i/>
          <w:iCs/>
        </w:rPr>
        <w:t>For</w:t>
      </w:r>
      <w:proofErr w:type="gramEnd"/>
      <w:r>
        <w:rPr>
          <w:rFonts w:ascii="Calibri" w:hAnsi="Calibri" w:cs="Calibri"/>
          <w:i/>
          <w:iCs/>
        </w:rPr>
        <w:t xml:space="preserve"> Policing Students 2022.</w:t>
      </w:r>
      <w:r>
        <w:rPr>
          <w:rFonts w:ascii="Calibri" w:hAnsi="Calibri" w:cs="Calibri"/>
        </w:rPr>
        <w:t xml:space="preserve"> 16th ed. S.L.: Oxford </w:t>
      </w:r>
      <w:proofErr w:type="spellStart"/>
      <w:r>
        <w:rPr>
          <w:rFonts w:ascii="Calibri" w:hAnsi="Calibri" w:cs="Calibri"/>
        </w:rPr>
        <w:t>Univ</w:t>
      </w:r>
      <w:proofErr w:type="spellEnd"/>
      <w:r>
        <w:rPr>
          <w:rFonts w:ascii="Calibri" w:hAnsi="Calibri" w:cs="Calibri"/>
        </w:rPr>
        <w:t xml:space="preserve"> Press, pp.548–549.</w:t>
      </w:r>
    </w:p>
    <w:p w14:paraId="6C53DB03" w14:textId="45C58985" w:rsidR="003E753C" w:rsidRDefault="003E753C" w:rsidP="005D31EF">
      <w:pPr>
        <w:pStyle w:val="NormalWeb"/>
        <w:spacing w:before="0" w:beforeAutospacing="0" w:after="240" w:afterAutospacing="0" w:line="360" w:lineRule="auto"/>
        <w:rPr>
          <w:rFonts w:ascii="Calibri" w:hAnsi="Calibri" w:cs="Calibri"/>
        </w:rPr>
      </w:pPr>
      <w:r>
        <w:rPr>
          <w:rFonts w:ascii="Calibri" w:hAnsi="Calibri" w:cs="Calibri"/>
        </w:rPr>
        <w:t xml:space="preserve">World Health Organization (2022). </w:t>
      </w:r>
      <w:r>
        <w:rPr>
          <w:rFonts w:ascii="Calibri" w:hAnsi="Calibri" w:cs="Calibri"/>
          <w:i/>
          <w:iCs/>
        </w:rPr>
        <w:t>Child Maltreatment</w:t>
      </w:r>
      <w:r>
        <w:rPr>
          <w:rFonts w:ascii="Calibri" w:hAnsi="Calibri" w:cs="Calibri"/>
        </w:rPr>
        <w:t xml:space="preserve">. </w:t>
      </w:r>
      <w:r w:rsidR="002415F1">
        <w:rPr>
          <w:rFonts w:ascii="Calibri" w:hAnsi="Calibri" w:cs="Calibri"/>
        </w:rPr>
        <w:t>(</w:t>
      </w:r>
      <w:r>
        <w:rPr>
          <w:rFonts w:ascii="Calibri" w:hAnsi="Calibri" w:cs="Calibri"/>
        </w:rPr>
        <w:t>online</w:t>
      </w:r>
      <w:r w:rsidR="002415F1">
        <w:rPr>
          <w:rFonts w:ascii="Calibri" w:hAnsi="Calibri" w:cs="Calibri"/>
        </w:rPr>
        <w:t>)</w:t>
      </w:r>
      <w:r>
        <w:rPr>
          <w:rFonts w:ascii="Calibri" w:hAnsi="Calibri" w:cs="Calibri"/>
        </w:rPr>
        <w:t xml:space="preserve"> Who.int. Available at: </w:t>
      </w:r>
      <w:hyperlink r:id="rId79" w:history="1">
        <w:r w:rsidR="00D05A43" w:rsidRPr="00616491">
          <w:rPr>
            <w:rStyle w:val="Hyperlink"/>
            <w:rFonts w:ascii="Calibri" w:hAnsi="Calibri" w:cs="Calibri"/>
          </w:rPr>
          <w:t>https://www.who.int/news-room/fact-sheets/detail/child-maltreatment</w:t>
        </w:r>
      </w:hyperlink>
      <w:r w:rsidR="00D05A43">
        <w:rPr>
          <w:rFonts w:ascii="Calibri" w:hAnsi="Calibri" w:cs="Calibri"/>
        </w:rPr>
        <w:t xml:space="preserve"> </w:t>
      </w:r>
      <w:r>
        <w:rPr>
          <w:rFonts w:ascii="Calibri" w:hAnsi="Calibri" w:cs="Calibri"/>
        </w:rPr>
        <w:t xml:space="preserve"> </w:t>
      </w:r>
      <w:r w:rsidR="002415F1">
        <w:rPr>
          <w:rFonts w:ascii="Calibri" w:hAnsi="Calibri" w:cs="Calibri"/>
        </w:rPr>
        <w:t>(</w:t>
      </w:r>
      <w:r>
        <w:rPr>
          <w:rFonts w:ascii="Calibri" w:hAnsi="Calibri" w:cs="Calibri"/>
        </w:rPr>
        <w:t>Accessed 24 Mar</w:t>
      </w:r>
      <w:r w:rsidR="002415F1">
        <w:rPr>
          <w:rFonts w:ascii="Calibri" w:hAnsi="Calibri" w:cs="Calibri"/>
        </w:rPr>
        <w:t xml:space="preserve">ch </w:t>
      </w:r>
      <w:r>
        <w:rPr>
          <w:rFonts w:ascii="Calibri" w:hAnsi="Calibri" w:cs="Calibri"/>
        </w:rPr>
        <w:t>2023</w:t>
      </w:r>
      <w:r w:rsidR="002415F1">
        <w:rPr>
          <w:rFonts w:ascii="Calibri" w:hAnsi="Calibri" w:cs="Calibri"/>
        </w:rPr>
        <w:t>)</w:t>
      </w:r>
      <w:r>
        <w:rPr>
          <w:rFonts w:ascii="Calibri" w:hAnsi="Calibri" w:cs="Calibri"/>
        </w:rPr>
        <w:t>.</w:t>
      </w:r>
    </w:p>
    <w:p w14:paraId="7095A764" w14:textId="77777777" w:rsidR="00520DB4" w:rsidRDefault="00520DB4" w:rsidP="005D31EF">
      <w:pPr>
        <w:pStyle w:val="NormalWeb"/>
        <w:spacing w:before="0" w:beforeAutospacing="0" w:after="240" w:afterAutospacing="0" w:line="360" w:lineRule="auto"/>
        <w:rPr>
          <w:rFonts w:ascii="Calibri" w:hAnsi="Calibri" w:cs="Calibri"/>
        </w:rPr>
      </w:pPr>
    </w:p>
    <w:p w14:paraId="67D24C64" w14:textId="77777777" w:rsidR="00BF3778" w:rsidRPr="003A2383" w:rsidRDefault="00BF3778" w:rsidP="005D31EF">
      <w:pPr>
        <w:spacing w:line="360" w:lineRule="auto"/>
        <w:rPr>
          <w:sz w:val="22"/>
          <w:szCs w:val="22"/>
        </w:rPr>
      </w:pPr>
    </w:p>
    <w:sectPr w:rsidR="00BF3778" w:rsidRPr="003A238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FB0B8" w14:textId="77777777" w:rsidR="004A20DF" w:rsidRDefault="004A20DF">
      <w:r>
        <w:separator/>
      </w:r>
    </w:p>
  </w:endnote>
  <w:endnote w:type="continuationSeparator" w:id="0">
    <w:p w14:paraId="5FB768F7" w14:textId="77777777" w:rsidR="004A20DF" w:rsidRDefault="004A2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3DE39" w14:textId="77777777" w:rsidR="004A20DF" w:rsidRDefault="004A20DF">
      <w:r>
        <w:separator/>
      </w:r>
    </w:p>
  </w:footnote>
  <w:footnote w:type="continuationSeparator" w:id="0">
    <w:p w14:paraId="4B61187D" w14:textId="77777777" w:rsidR="004A20DF" w:rsidRDefault="004A20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9582863"/>
    <w:multiLevelType w:val="hybridMultilevel"/>
    <w:tmpl w:val="2F7E491C"/>
    <w:lvl w:ilvl="0" w:tplc="4F12BD1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3FC059AE"/>
    <w:multiLevelType w:val="hybridMultilevel"/>
    <w:tmpl w:val="BF20E9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74713"/>
    <w:multiLevelType w:val="hybridMultilevel"/>
    <w:tmpl w:val="780259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415B5D"/>
    <w:multiLevelType w:val="hybridMultilevel"/>
    <w:tmpl w:val="817AA066"/>
    <w:lvl w:ilvl="0" w:tplc="F0BC0C60">
      <w:start w:val="1"/>
      <w:numFmt w:val="decimal"/>
      <w:lvlText w:val="%1."/>
      <w:lvlJc w:val="left"/>
      <w:pPr>
        <w:ind w:left="720" w:hanging="360"/>
      </w:pPr>
      <w:rPr>
        <w:rFonts w:ascii="Arial" w:hAnsi="Arial" w:cs="Arial"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9652971">
    <w:abstractNumId w:val="3"/>
  </w:num>
  <w:num w:numId="2" w16cid:durableId="1230073735">
    <w:abstractNumId w:val="2"/>
  </w:num>
  <w:num w:numId="3" w16cid:durableId="995688695">
    <w:abstractNumId w:val="0"/>
  </w:num>
  <w:num w:numId="4" w16cid:durableId="398676276">
    <w:abstractNumId w:val="7"/>
  </w:num>
  <w:num w:numId="5" w16cid:durableId="1667321365">
    <w:abstractNumId w:val="5"/>
  </w:num>
  <w:num w:numId="6" w16cid:durableId="19867691">
    <w:abstractNumId w:val="6"/>
  </w:num>
  <w:num w:numId="7" w16cid:durableId="1023214697">
    <w:abstractNumId w:val="4"/>
  </w:num>
  <w:num w:numId="8" w16cid:durableId="36433557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EB4"/>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39C3"/>
    <w:rsid w:val="000C2BD4"/>
    <w:rsid w:val="000C378F"/>
    <w:rsid w:val="000C6892"/>
    <w:rsid w:val="000C6FFE"/>
    <w:rsid w:val="000D00D9"/>
    <w:rsid w:val="000D0BB6"/>
    <w:rsid w:val="000D386D"/>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53271"/>
    <w:rsid w:val="00157557"/>
    <w:rsid w:val="001608C4"/>
    <w:rsid w:val="00171418"/>
    <w:rsid w:val="0017287F"/>
    <w:rsid w:val="00190913"/>
    <w:rsid w:val="001961CF"/>
    <w:rsid w:val="0019671E"/>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343B"/>
    <w:rsid w:val="00205051"/>
    <w:rsid w:val="0021151F"/>
    <w:rsid w:val="00211F65"/>
    <w:rsid w:val="0022001B"/>
    <w:rsid w:val="0022087F"/>
    <w:rsid w:val="00220D06"/>
    <w:rsid w:val="002219BA"/>
    <w:rsid w:val="002246A0"/>
    <w:rsid w:val="00224AF9"/>
    <w:rsid w:val="0022667C"/>
    <w:rsid w:val="00230439"/>
    <w:rsid w:val="0023052E"/>
    <w:rsid w:val="00235176"/>
    <w:rsid w:val="00236061"/>
    <w:rsid w:val="0024100E"/>
    <w:rsid w:val="002415F1"/>
    <w:rsid w:val="00241C1B"/>
    <w:rsid w:val="0024288B"/>
    <w:rsid w:val="00242DD7"/>
    <w:rsid w:val="00251B90"/>
    <w:rsid w:val="00255D8E"/>
    <w:rsid w:val="00260CE8"/>
    <w:rsid w:val="002657E9"/>
    <w:rsid w:val="0026665E"/>
    <w:rsid w:val="00270EEB"/>
    <w:rsid w:val="0027147E"/>
    <w:rsid w:val="00274DE8"/>
    <w:rsid w:val="002761F4"/>
    <w:rsid w:val="002775E1"/>
    <w:rsid w:val="00277979"/>
    <w:rsid w:val="002808EB"/>
    <w:rsid w:val="0028095D"/>
    <w:rsid w:val="00281705"/>
    <w:rsid w:val="0029194E"/>
    <w:rsid w:val="00291ADD"/>
    <w:rsid w:val="00294868"/>
    <w:rsid w:val="002952A2"/>
    <w:rsid w:val="00295AA0"/>
    <w:rsid w:val="00295CA1"/>
    <w:rsid w:val="00296BF5"/>
    <w:rsid w:val="002A291A"/>
    <w:rsid w:val="002A5604"/>
    <w:rsid w:val="002B1701"/>
    <w:rsid w:val="002B1736"/>
    <w:rsid w:val="002B23C3"/>
    <w:rsid w:val="002B443A"/>
    <w:rsid w:val="002B5B35"/>
    <w:rsid w:val="002B7896"/>
    <w:rsid w:val="002C256A"/>
    <w:rsid w:val="002C26EE"/>
    <w:rsid w:val="002C496D"/>
    <w:rsid w:val="002C6829"/>
    <w:rsid w:val="002D05EB"/>
    <w:rsid w:val="002D2F29"/>
    <w:rsid w:val="002D2FD3"/>
    <w:rsid w:val="002E6DDF"/>
    <w:rsid w:val="002E7017"/>
    <w:rsid w:val="002F4F6E"/>
    <w:rsid w:val="003015C3"/>
    <w:rsid w:val="0030698D"/>
    <w:rsid w:val="0031350A"/>
    <w:rsid w:val="00316815"/>
    <w:rsid w:val="003168CA"/>
    <w:rsid w:val="00320ECA"/>
    <w:rsid w:val="00321255"/>
    <w:rsid w:val="0032230D"/>
    <w:rsid w:val="00322A0B"/>
    <w:rsid w:val="00324C33"/>
    <w:rsid w:val="00333B56"/>
    <w:rsid w:val="003344AC"/>
    <w:rsid w:val="00335FC5"/>
    <w:rsid w:val="00340E9A"/>
    <w:rsid w:val="00342EB3"/>
    <w:rsid w:val="003516C0"/>
    <w:rsid w:val="003526CE"/>
    <w:rsid w:val="00352E59"/>
    <w:rsid w:val="00354DBE"/>
    <w:rsid w:val="00355210"/>
    <w:rsid w:val="00365DF9"/>
    <w:rsid w:val="0036668D"/>
    <w:rsid w:val="00367D5E"/>
    <w:rsid w:val="00371122"/>
    <w:rsid w:val="00372DB4"/>
    <w:rsid w:val="0037490C"/>
    <w:rsid w:val="00375AF5"/>
    <w:rsid w:val="003761BD"/>
    <w:rsid w:val="003769F6"/>
    <w:rsid w:val="00380836"/>
    <w:rsid w:val="00385414"/>
    <w:rsid w:val="00390074"/>
    <w:rsid w:val="00395AFE"/>
    <w:rsid w:val="0039762B"/>
    <w:rsid w:val="003A0C37"/>
    <w:rsid w:val="003A1B6B"/>
    <w:rsid w:val="003A2383"/>
    <w:rsid w:val="003A2F82"/>
    <w:rsid w:val="003A46C0"/>
    <w:rsid w:val="003A600E"/>
    <w:rsid w:val="003A6513"/>
    <w:rsid w:val="003B16C7"/>
    <w:rsid w:val="003C19F1"/>
    <w:rsid w:val="003C4186"/>
    <w:rsid w:val="003C458C"/>
    <w:rsid w:val="003C6185"/>
    <w:rsid w:val="003D0D2D"/>
    <w:rsid w:val="003D4710"/>
    <w:rsid w:val="003E16D7"/>
    <w:rsid w:val="003E197E"/>
    <w:rsid w:val="003E753C"/>
    <w:rsid w:val="004046F0"/>
    <w:rsid w:val="0040668F"/>
    <w:rsid w:val="00412677"/>
    <w:rsid w:val="0041496C"/>
    <w:rsid w:val="00417733"/>
    <w:rsid w:val="00417925"/>
    <w:rsid w:val="00433F0A"/>
    <w:rsid w:val="004348AE"/>
    <w:rsid w:val="004376C0"/>
    <w:rsid w:val="0044115F"/>
    <w:rsid w:val="0044223A"/>
    <w:rsid w:val="00446792"/>
    <w:rsid w:val="00446F80"/>
    <w:rsid w:val="00450C83"/>
    <w:rsid w:val="00451851"/>
    <w:rsid w:val="00453343"/>
    <w:rsid w:val="004547C6"/>
    <w:rsid w:val="004608B9"/>
    <w:rsid w:val="00460ADB"/>
    <w:rsid w:val="00465947"/>
    <w:rsid w:val="00470BB1"/>
    <w:rsid w:val="004718F7"/>
    <w:rsid w:val="00473153"/>
    <w:rsid w:val="004743AF"/>
    <w:rsid w:val="00482C17"/>
    <w:rsid w:val="00487BD7"/>
    <w:rsid w:val="004911B4"/>
    <w:rsid w:val="0049196A"/>
    <w:rsid w:val="004923DA"/>
    <w:rsid w:val="00493434"/>
    <w:rsid w:val="004962F9"/>
    <w:rsid w:val="004968E2"/>
    <w:rsid w:val="004A20DF"/>
    <w:rsid w:val="004A2A49"/>
    <w:rsid w:val="004B38E7"/>
    <w:rsid w:val="004B600B"/>
    <w:rsid w:val="004B6822"/>
    <w:rsid w:val="004B69F6"/>
    <w:rsid w:val="004C2D3A"/>
    <w:rsid w:val="004C55CF"/>
    <w:rsid w:val="004D03C4"/>
    <w:rsid w:val="004D0BF1"/>
    <w:rsid w:val="004D24D2"/>
    <w:rsid w:val="004D35A4"/>
    <w:rsid w:val="004D445F"/>
    <w:rsid w:val="004E087B"/>
    <w:rsid w:val="004E44A4"/>
    <w:rsid w:val="004E7B8B"/>
    <w:rsid w:val="004E7BDD"/>
    <w:rsid w:val="004F1E21"/>
    <w:rsid w:val="004F740D"/>
    <w:rsid w:val="004F7B8F"/>
    <w:rsid w:val="00500718"/>
    <w:rsid w:val="00500748"/>
    <w:rsid w:val="005011D6"/>
    <w:rsid w:val="0050167A"/>
    <w:rsid w:val="0050388B"/>
    <w:rsid w:val="005042F1"/>
    <w:rsid w:val="00513C7D"/>
    <w:rsid w:val="005169D1"/>
    <w:rsid w:val="00520DB4"/>
    <w:rsid w:val="00521123"/>
    <w:rsid w:val="00521221"/>
    <w:rsid w:val="00526783"/>
    <w:rsid w:val="00536FA9"/>
    <w:rsid w:val="005414F4"/>
    <w:rsid w:val="00546187"/>
    <w:rsid w:val="005463F1"/>
    <w:rsid w:val="005534F2"/>
    <w:rsid w:val="00553F37"/>
    <w:rsid w:val="00557D77"/>
    <w:rsid w:val="00562EAA"/>
    <w:rsid w:val="00563B58"/>
    <w:rsid w:val="005640C4"/>
    <w:rsid w:val="00564C53"/>
    <w:rsid w:val="0056684C"/>
    <w:rsid w:val="00574A0C"/>
    <w:rsid w:val="00576E4C"/>
    <w:rsid w:val="0057780F"/>
    <w:rsid w:val="00581E0A"/>
    <w:rsid w:val="00586D89"/>
    <w:rsid w:val="005916B8"/>
    <w:rsid w:val="005952E8"/>
    <w:rsid w:val="005A1B4C"/>
    <w:rsid w:val="005A1BA3"/>
    <w:rsid w:val="005A4A31"/>
    <w:rsid w:val="005A545C"/>
    <w:rsid w:val="005B1CF8"/>
    <w:rsid w:val="005B4260"/>
    <w:rsid w:val="005C1567"/>
    <w:rsid w:val="005C6CE5"/>
    <w:rsid w:val="005D31EF"/>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0F74"/>
    <w:rsid w:val="006A7A6D"/>
    <w:rsid w:val="006B5E67"/>
    <w:rsid w:val="006C2EB5"/>
    <w:rsid w:val="006C3261"/>
    <w:rsid w:val="006D18A3"/>
    <w:rsid w:val="006D5970"/>
    <w:rsid w:val="006E481E"/>
    <w:rsid w:val="006E795F"/>
    <w:rsid w:val="006EBD1E"/>
    <w:rsid w:val="00700249"/>
    <w:rsid w:val="00703586"/>
    <w:rsid w:val="0070604C"/>
    <w:rsid w:val="007069CD"/>
    <w:rsid w:val="007110E6"/>
    <w:rsid w:val="00711A70"/>
    <w:rsid w:val="00712E6F"/>
    <w:rsid w:val="00712E90"/>
    <w:rsid w:val="00713B7E"/>
    <w:rsid w:val="007204AE"/>
    <w:rsid w:val="0072678F"/>
    <w:rsid w:val="00727C4C"/>
    <w:rsid w:val="00734809"/>
    <w:rsid w:val="0073534C"/>
    <w:rsid w:val="007406E1"/>
    <w:rsid w:val="00743E40"/>
    <w:rsid w:val="0074619D"/>
    <w:rsid w:val="00751263"/>
    <w:rsid w:val="00753264"/>
    <w:rsid w:val="0075704F"/>
    <w:rsid w:val="00763B2D"/>
    <w:rsid w:val="007649DB"/>
    <w:rsid w:val="00772924"/>
    <w:rsid w:val="00784EC4"/>
    <w:rsid w:val="00785C19"/>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E6254"/>
    <w:rsid w:val="007F3F7E"/>
    <w:rsid w:val="007F5497"/>
    <w:rsid w:val="00813CEC"/>
    <w:rsid w:val="0081534C"/>
    <w:rsid w:val="008171E4"/>
    <w:rsid w:val="008208EA"/>
    <w:rsid w:val="00823698"/>
    <w:rsid w:val="00824E67"/>
    <w:rsid w:val="00825A64"/>
    <w:rsid w:val="00826590"/>
    <w:rsid w:val="00826F48"/>
    <w:rsid w:val="008308AE"/>
    <w:rsid w:val="0083166E"/>
    <w:rsid w:val="00831DC3"/>
    <w:rsid w:val="008322C7"/>
    <w:rsid w:val="00832A20"/>
    <w:rsid w:val="00834F1D"/>
    <w:rsid w:val="00836FEC"/>
    <w:rsid w:val="00837EBE"/>
    <w:rsid w:val="008403FD"/>
    <w:rsid w:val="00841F9D"/>
    <w:rsid w:val="008420E1"/>
    <w:rsid w:val="00843D58"/>
    <w:rsid w:val="00843EBA"/>
    <w:rsid w:val="00844D98"/>
    <w:rsid w:val="00846D84"/>
    <w:rsid w:val="00847CF7"/>
    <w:rsid w:val="0085230E"/>
    <w:rsid w:val="0085355E"/>
    <w:rsid w:val="008550A1"/>
    <w:rsid w:val="00861035"/>
    <w:rsid w:val="00861038"/>
    <w:rsid w:val="00865008"/>
    <w:rsid w:val="00866B50"/>
    <w:rsid w:val="008708F1"/>
    <w:rsid w:val="008750D6"/>
    <w:rsid w:val="00880539"/>
    <w:rsid w:val="008859E8"/>
    <w:rsid w:val="0088737B"/>
    <w:rsid w:val="00891F8F"/>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6F8B"/>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1127"/>
    <w:rsid w:val="009A5F3B"/>
    <w:rsid w:val="009B0B61"/>
    <w:rsid w:val="009B1723"/>
    <w:rsid w:val="009B1BAC"/>
    <w:rsid w:val="009B28C0"/>
    <w:rsid w:val="009B7136"/>
    <w:rsid w:val="009B7806"/>
    <w:rsid w:val="009C3AC2"/>
    <w:rsid w:val="009D4365"/>
    <w:rsid w:val="009D4E3B"/>
    <w:rsid w:val="009D7BC9"/>
    <w:rsid w:val="009E0C5A"/>
    <w:rsid w:val="009E1982"/>
    <w:rsid w:val="009E1E83"/>
    <w:rsid w:val="009E32A7"/>
    <w:rsid w:val="009E4D2C"/>
    <w:rsid w:val="009E5000"/>
    <w:rsid w:val="009E7F98"/>
    <w:rsid w:val="009F0978"/>
    <w:rsid w:val="009F3AEC"/>
    <w:rsid w:val="00A00081"/>
    <w:rsid w:val="00A015F7"/>
    <w:rsid w:val="00A038D9"/>
    <w:rsid w:val="00A10D56"/>
    <w:rsid w:val="00A12AAE"/>
    <w:rsid w:val="00A16DD1"/>
    <w:rsid w:val="00A16FBE"/>
    <w:rsid w:val="00A210E3"/>
    <w:rsid w:val="00A22441"/>
    <w:rsid w:val="00A23F3B"/>
    <w:rsid w:val="00A24406"/>
    <w:rsid w:val="00A25F64"/>
    <w:rsid w:val="00A27CC2"/>
    <w:rsid w:val="00A27F3A"/>
    <w:rsid w:val="00A3221B"/>
    <w:rsid w:val="00A3273B"/>
    <w:rsid w:val="00A40ED6"/>
    <w:rsid w:val="00A470EE"/>
    <w:rsid w:val="00A47621"/>
    <w:rsid w:val="00A479CD"/>
    <w:rsid w:val="00A47ED3"/>
    <w:rsid w:val="00A50CFC"/>
    <w:rsid w:val="00A54D67"/>
    <w:rsid w:val="00A556D1"/>
    <w:rsid w:val="00A55A3F"/>
    <w:rsid w:val="00A56BC4"/>
    <w:rsid w:val="00A652F6"/>
    <w:rsid w:val="00A732EA"/>
    <w:rsid w:val="00A7489E"/>
    <w:rsid w:val="00A8015F"/>
    <w:rsid w:val="00A80BD2"/>
    <w:rsid w:val="00A85039"/>
    <w:rsid w:val="00A851F7"/>
    <w:rsid w:val="00A902A1"/>
    <w:rsid w:val="00A906AA"/>
    <w:rsid w:val="00A94C5E"/>
    <w:rsid w:val="00AA241A"/>
    <w:rsid w:val="00AA252C"/>
    <w:rsid w:val="00AA666E"/>
    <w:rsid w:val="00AB46A9"/>
    <w:rsid w:val="00AB5518"/>
    <w:rsid w:val="00AC01D4"/>
    <w:rsid w:val="00AC4A04"/>
    <w:rsid w:val="00AD336F"/>
    <w:rsid w:val="00AD3550"/>
    <w:rsid w:val="00AD4DB4"/>
    <w:rsid w:val="00AE2564"/>
    <w:rsid w:val="00AE301F"/>
    <w:rsid w:val="00AE3302"/>
    <w:rsid w:val="00AE3B3A"/>
    <w:rsid w:val="00AE437B"/>
    <w:rsid w:val="00AE7077"/>
    <w:rsid w:val="00AF61C2"/>
    <w:rsid w:val="00AF6CC6"/>
    <w:rsid w:val="00B011CD"/>
    <w:rsid w:val="00B0296A"/>
    <w:rsid w:val="00B058CD"/>
    <w:rsid w:val="00B06052"/>
    <w:rsid w:val="00B12295"/>
    <w:rsid w:val="00B137BE"/>
    <w:rsid w:val="00B17FA0"/>
    <w:rsid w:val="00B24344"/>
    <w:rsid w:val="00B26769"/>
    <w:rsid w:val="00B31C91"/>
    <w:rsid w:val="00B32B1F"/>
    <w:rsid w:val="00B3747F"/>
    <w:rsid w:val="00B43194"/>
    <w:rsid w:val="00B459FC"/>
    <w:rsid w:val="00B47734"/>
    <w:rsid w:val="00B50FBA"/>
    <w:rsid w:val="00B558EB"/>
    <w:rsid w:val="00B57022"/>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34D0"/>
    <w:rsid w:val="00BB4A34"/>
    <w:rsid w:val="00BB5EAA"/>
    <w:rsid w:val="00BB5F11"/>
    <w:rsid w:val="00BC0401"/>
    <w:rsid w:val="00BC04FA"/>
    <w:rsid w:val="00BC1C22"/>
    <w:rsid w:val="00BC460B"/>
    <w:rsid w:val="00BC5725"/>
    <w:rsid w:val="00BD0AC9"/>
    <w:rsid w:val="00BD30B1"/>
    <w:rsid w:val="00BD72A4"/>
    <w:rsid w:val="00BE0F7B"/>
    <w:rsid w:val="00BE10C2"/>
    <w:rsid w:val="00BF3778"/>
    <w:rsid w:val="00C01D14"/>
    <w:rsid w:val="00C025B4"/>
    <w:rsid w:val="00C11F61"/>
    <w:rsid w:val="00C161FD"/>
    <w:rsid w:val="00C2086D"/>
    <w:rsid w:val="00C20BA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2C58"/>
    <w:rsid w:val="00C62FBD"/>
    <w:rsid w:val="00C63C14"/>
    <w:rsid w:val="00C63D00"/>
    <w:rsid w:val="00C63E35"/>
    <w:rsid w:val="00C6441B"/>
    <w:rsid w:val="00C7108B"/>
    <w:rsid w:val="00C80389"/>
    <w:rsid w:val="00C8089F"/>
    <w:rsid w:val="00C836CC"/>
    <w:rsid w:val="00C8777C"/>
    <w:rsid w:val="00C87A74"/>
    <w:rsid w:val="00C90A71"/>
    <w:rsid w:val="00C91574"/>
    <w:rsid w:val="00C91BC2"/>
    <w:rsid w:val="00C92C71"/>
    <w:rsid w:val="00C93F8F"/>
    <w:rsid w:val="00C9608D"/>
    <w:rsid w:val="00C960A6"/>
    <w:rsid w:val="00CA14DC"/>
    <w:rsid w:val="00CA2745"/>
    <w:rsid w:val="00CA3593"/>
    <w:rsid w:val="00CA7F4F"/>
    <w:rsid w:val="00CB258E"/>
    <w:rsid w:val="00CB3C8F"/>
    <w:rsid w:val="00CB75CE"/>
    <w:rsid w:val="00CC02F1"/>
    <w:rsid w:val="00CC11A6"/>
    <w:rsid w:val="00CC135E"/>
    <w:rsid w:val="00CC2F8D"/>
    <w:rsid w:val="00CD2956"/>
    <w:rsid w:val="00CD5D3F"/>
    <w:rsid w:val="00CF1E90"/>
    <w:rsid w:val="00CF3DB3"/>
    <w:rsid w:val="00CF4F00"/>
    <w:rsid w:val="00CF5FA6"/>
    <w:rsid w:val="00D052BC"/>
    <w:rsid w:val="00D05A43"/>
    <w:rsid w:val="00D07026"/>
    <w:rsid w:val="00D07DBA"/>
    <w:rsid w:val="00D11C62"/>
    <w:rsid w:val="00D1455A"/>
    <w:rsid w:val="00D22C8F"/>
    <w:rsid w:val="00D33491"/>
    <w:rsid w:val="00D33E32"/>
    <w:rsid w:val="00D44F8E"/>
    <w:rsid w:val="00D44FD0"/>
    <w:rsid w:val="00D47CAF"/>
    <w:rsid w:val="00D5733C"/>
    <w:rsid w:val="00D607EF"/>
    <w:rsid w:val="00D60F88"/>
    <w:rsid w:val="00D625E7"/>
    <w:rsid w:val="00D646BD"/>
    <w:rsid w:val="00D64B5D"/>
    <w:rsid w:val="00D668D7"/>
    <w:rsid w:val="00D70239"/>
    <w:rsid w:val="00D71201"/>
    <w:rsid w:val="00D720C7"/>
    <w:rsid w:val="00D73A26"/>
    <w:rsid w:val="00D77A04"/>
    <w:rsid w:val="00D81D06"/>
    <w:rsid w:val="00D85383"/>
    <w:rsid w:val="00D8652C"/>
    <w:rsid w:val="00D876E6"/>
    <w:rsid w:val="00DA1025"/>
    <w:rsid w:val="00DA22EC"/>
    <w:rsid w:val="00DA554D"/>
    <w:rsid w:val="00DA5860"/>
    <w:rsid w:val="00DB2767"/>
    <w:rsid w:val="00DC4729"/>
    <w:rsid w:val="00DE556F"/>
    <w:rsid w:val="00E036E9"/>
    <w:rsid w:val="00E03B6D"/>
    <w:rsid w:val="00E17160"/>
    <w:rsid w:val="00E230E4"/>
    <w:rsid w:val="00E261A6"/>
    <w:rsid w:val="00E27E98"/>
    <w:rsid w:val="00E35BEC"/>
    <w:rsid w:val="00E50821"/>
    <w:rsid w:val="00E50EF8"/>
    <w:rsid w:val="00E51F91"/>
    <w:rsid w:val="00E57082"/>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256E"/>
    <w:rsid w:val="00F139CF"/>
    <w:rsid w:val="00F22AC5"/>
    <w:rsid w:val="00F254D1"/>
    <w:rsid w:val="00F32B82"/>
    <w:rsid w:val="00F33B37"/>
    <w:rsid w:val="00F37504"/>
    <w:rsid w:val="00F4043E"/>
    <w:rsid w:val="00F40CB5"/>
    <w:rsid w:val="00F41BBC"/>
    <w:rsid w:val="00F43B9D"/>
    <w:rsid w:val="00F444F0"/>
    <w:rsid w:val="00F50590"/>
    <w:rsid w:val="00F50847"/>
    <w:rsid w:val="00F53F27"/>
    <w:rsid w:val="00F546D1"/>
    <w:rsid w:val="00F6180C"/>
    <w:rsid w:val="00F6513F"/>
    <w:rsid w:val="00F66272"/>
    <w:rsid w:val="00F70477"/>
    <w:rsid w:val="00F709C0"/>
    <w:rsid w:val="00F76546"/>
    <w:rsid w:val="00F91208"/>
    <w:rsid w:val="00F91718"/>
    <w:rsid w:val="00F927A1"/>
    <w:rsid w:val="00F92E4D"/>
    <w:rsid w:val="00FA3764"/>
    <w:rsid w:val="00FA56ED"/>
    <w:rsid w:val="00FB5FA6"/>
    <w:rsid w:val="00FB6800"/>
    <w:rsid w:val="00FC1310"/>
    <w:rsid w:val="00FC2FF3"/>
    <w:rsid w:val="00FC3263"/>
    <w:rsid w:val="00FC3891"/>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BF377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BF3778"/>
    <w:rPr>
      <w:color w:val="605E5C"/>
      <w:shd w:val="clear" w:color="auto" w:fill="E1DFDD"/>
    </w:rPr>
  </w:style>
  <w:style w:type="character" w:styleId="FollowedHyperlink">
    <w:name w:val="FollowedHyperlink"/>
    <w:basedOn w:val="DefaultParagraphFont"/>
    <w:uiPriority w:val="99"/>
    <w:semiHidden/>
    <w:unhideWhenUsed/>
    <w:rsid w:val="009E32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91089">
      <w:bodyDiv w:val="1"/>
      <w:marLeft w:val="0"/>
      <w:marRight w:val="0"/>
      <w:marTop w:val="0"/>
      <w:marBottom w:val="0"/>
      <w:divBdr>
        <w:top w:val="none" w:sz="0" w:space="0" w:color="auto"/>
        <w:left w:val="none" w:sz="0" w:space="0" w:color="auto"/>
        <w:bottom w:val="none" w:sz="0" w:space="0" w:color="auto"/>
        <w:right w:val="none" w:sz="0" w:space="0" w:color="auto"/>
      </w:divBdr>
      <w:divsChild>
        <w:div w:id="2096588774">
          <w:marLeft w:val="0"/>
          <w:marRight w:val="0"/>
          <w:marTop w:val="0"/>
          <w:marBottom w:val="0"/>
          <w:divBdr>
            <w:top w:val="none" w:sz="0" w:space="0" w:color="auto"/>
            <w:left w:val="none" w:sz="0" w:space="0" w:color="auto"/>
            <w:bottom w:val="none" w:sz="0" w:space="0" w:color="auto"/>
            <w:right w:val="none" w:sz="0" w:space="0" w:color="auto"/>
          </w:divBdr>
        </w:div>
      </w:divsChild>
    </w:div>
    <w:div w:id="287707364">
      <w:bodyDiv w:val="1"/>
      <w:marLeft w:val="0"/>
      <w:marRight w:val="0"/>
      <w:marTop w:val="0"/>
      <w:marBottom w:val="0"/>
      <w:divBdr>
        <w:top w:val="none" w:sz="0" w:space="0" w:color="auto"/>
        <w:left w:val="none" w:sz="0" w:space="0" w:color="auto"/>
        <w:bottom w:val="none" w:sz="0" w:space="0" w:color="auto"/>
        <w:right w:val="none" w:sz="0" w:space="0" w:color="auto"/>
      </w:divBdr>
      <w:divsChild>
        <w:div w:id="186527561">
          <w:marLeft w:val="0"/>
          <w:marRight w:val="0"/>
          <w:marTop w:val="0"/>
          <w:marBottom w:val="0"/>
          <w:divBdr>
            <w:top w:val="none" w:sz="0" w:space="0" w:color="auto"/>
            <w:left w:val="none" w:sz="0" w:space="0" w:color="auto"/>
            <w:bottom w:val="none" w:sz="0" w:space="0" w:color="auto"/>
            <w:right w:val="none" w:sz="0" w:space="0" w:color="auto"/>
          </w:divBdr>
        </w:div>
      </w:divsChild>
    </w:div>
    <w:div w:id="321741444">
      <w:bodyDiv w:val="1"/>
      <w:marLeft w:val="0"/>
      <w:marRight w:val="0"/>
      <w:marTop w:val="0"/>
      <w:marBottom w:val="0"/>
      <w:divBdr>
        <w:top w:val="none" w:sz="0" w:space="0" w:color="auto"/>
        <w:left w:val="none" w:sz="0" w:space="0" w:color="auto"/>
        <w:bottom w:val="none" w:sz="0" w:space="0" w:color="auto"/>
        <w:right w:val="none" w:sz="0" w:space="0" w:color="auto"/>
      </w:divBdr>
      <w:divsChild>
        <w:div w:id="1512914121">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64111381">
      <w:bodyDiv w:val="1"/>
      <w:marLeft w:val="0"/>
      <w:marRight w:val="0"/>
      <w:marTop w:val="0"/>
      <w:marBottom w:val="0"/>
      <w:divBdr>
        <w:top w:val="none" w:sz="0" w:space="0" w:color="auto"/>
        <w:left w:val="none" w:sz="0" w:space="0" w:color="auto"/>
        <w:bottom w:val="none" w:sz="0" w:space="0" w:color="auto"/>
        <w:right w:val="none" w:sz="0" w:space="0" w:color="auto"/>
      </w:divBdr>
      <w:divsChild>
        <w:div w:id="1333218357">
          <w:marLeft w:val="0"/>
          <w:marRight w:val="0"/>
          <w:marTop w:val="0"/>
          <w:marBottom w:val="0"/>
          <w:divBdr>
            <w:top w:val="none" w:sz="0" w:space="0" w:color="auto"/>
            <w:left w:val="none" w:sz="0" w:space="0" w:color="auto"/>
            <w:bottom w:val="none" w:sz="0" w:space="0" w:color="auto"/>
            <w:right w:val="none" w:sz="0" w:space="0" w:color="auto"/>
          </w:divBdr>
        </w:div>
      </w:divsChild>
    </w:div>
    <w:div w:id="793401610">
      <w:bodyDiv w:val="1"/>
      <w:marLeft w:val="0"/>
      <w:marRight w:val="0"/>
      <w:marTop w:val="0"/>
      <w:marBottom w:val="0"/>
      <w:divBdr>
        <w:top w:val="none" w:sz="0" w:space="0" w:color="auto"/>
        <w:left w:val="none" w:sz="0" w:space="0" w:color="auto"/>
        <w:bottom w:val="none" w:sz="0" w:space="0" w:color="auto"/>
        <w:right w:val="none" w:sz="0" w:space="0" w:color="auto"/>
      </w:divBdr>
      <w:divsChild>
        <w:div w:id="1898778359">
          <w:marLeft w:val="0"/>
          <w:marRight w:val="0"/>
          <w:marTop w:val="0"/>
          <w:marBottom w:val="0"/>
          <w:divBdr>
            <w:top w:val="none" w:sz="0" w:space="0" w:color="auto"/>
            <w:left w:val="none" w:sz="0" w:space="0" w:color="auto"/>
            <w:bottom w:val="none" w:sz="0" w:space="0" w:color="auto"/>
            <w:right w:val="none" w:sz="0" w:space="0" w:color="auto"/>
          </w:divBdr>
        </w:div>
      </w:divsChild>
    </w:div>
    <w:div w:id="949048905">
      <w:bodyDiv w:val="1"/>
      <w:marLeft w:val="0"/>
      <w:marRight w:val="0"/>
      <w:marTop w:val="0"/>
      <w:marBottom w:val="0"/>
      <w:divBdr>
        <w:top w:val="none" w:sz="0" w:space="0" w:color="auto"/>
        <w:left w:val="none" w:sz="0" w:space="0" w:color="auto"/>
        <w:bottom w:val="none" w:sz="0" w:space="0" w:color="auto"/>
        <w:right w:val="none" w:sz="0" w:space="0" w:color="auto"/>
      </w:divBdr>
      <w:divsChild>
        <w:div w:id="862478528">
          <w:marLeft w:val="0"/>
          <w:marRight w:val="0"/>
          <w:marTop w:val="0"/>
          <w:marBottom w:val="0"/>
          <w:divBdr>
            <w:top w:val="none" w:sz="0" w:space="0" w:color="auto"/>
            <w:left w:val="none" w:sz="0" w:space="0" w:color="auto"/>
            <w:bottom w:val="none" w:sz="0" w:space="0" w:color="auto"/>
            <w:right w:val="none" w:sz="0" w:space="0" w:color="auto"/>
          </w:divBdr>
        </w:div>
      </w:divsChild>
    </w:div>
    <w:div w:id="1055815633">
      <w:bodyDiv w:val="1"/>
      <w:marLeft w:val="0"/>
      <w:marRight w:val="0"/>
      <w:marTop w:val="0"/>
      <w:marBottom w:val="0"/>
      <w:divBdr>
        <w:top w:val="none" w:sz="0" w:space="0" w:color="auto"/>
        <w:left w:val="none" w:sz="0" w:space="0" w:color="auto"/>
        <w:bottom w:val="none" w:sz="0" w:space="0" w:color="auto"/>
        <w:right w:val="none" w:sz="0" w:space="0" w:color="auto"/>
      </w:divBdr>
      <w:divsChild>
        <w:div w:id="867912771">
          <w:marLeft w:val="0"/>
          <w:marRight w:val="0"/>
          <w:marTop w:val="0"/>
          <w:marBottom w:val="0"/>
          <w:divBdr>
            <w:top w:val="none" w:sz="0" w:space="0" w:color="auto"/>
            <w:left w:val="none" w:sz="0" w:space="0" w:color="auto"/>
            <w:bottom w:val="none" w:sz="0" w:space="0" w:color="auto"/>
            <w:right w:val="none" w:sz="0" w:space="0" w:color="auto"/>
          </w:divBdr>
        </w:div>
      </w:divsChild>
    </w:div>
    <w:div w:id="1064911192">
      <w:bodyDiv w:val="1"/>
      <w:marLeft w:val="0"/>
      <w:marRight w:val="0"/>
      <w:marTop w:val="0"/>
      <w:marBottom w:val="0"/>
      <w:divBdr>
        <w:top w:val="none" w:sz="0" w:space="0" w:color="auto"/>
        <w:left w:val="none" w:sz="0" w:space="0" w:color="auto"/>
        <w:bottom w:val="none" w:sz="0" w:space="0" w:color="auto"/>
        <w:right w:val="none" w:sz="0" w:space="0" w:color="auto"/>
      </w:divBdr>
      <w:divsChild>
        <w:div w:id="1524318558">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0788242">
      <w:bodyDiv w:val="1"/>
      <w:marLeft w:val="0"/>
      <w:marRight w:val="0"/>
      <w:marTop w:val="0"/>
      <w:marBottom w:val="0"/>
      <w:divBdr>
        <w:top w:val="none" w:sz="0" w:space="0" w:color="auto"/>
        <w:left w:val="none" w:sz="0" w:space="0" w:color="auto"/>
        <w:bottom w:val="none" w:sz="0" w:space="0" w:color="auto"/>
        <w:right w:val="none" w:sz="0" w:space="0" w:color="auto"/>
      </w:divBdr>
      <w:divsChild>
        <w:div w:id="1680423732">
          <w:marLeft w:val="0"/>
          <w:marRight w:val="0"/>
          <w:marTop w:val="0"/>
          <w:marBottom w:val="0"/>
          <w:divBdr>
            <w:top w:val="none" w:sz="0" w:space="0" w:color="auto"/>
            <w:left w:val="none" w:sz="0" w:space="0" w:color="auto"/>
            <w:bottom w:val="none" w:sz="0" w:space="0" w:color="auto"/>
            <w:right w:val="none" w:sz="0" w:space="0" w:color="auto"/>
          </w:divBdr>
        </w:div>
      </w:divsChild>
    </w:div>
    <w:div w:id="1174537254">
      <w:bodyDiv w:val="1"/>
      <w:marLeft w:val="0"/>
      <w:marRight w:val="0"/>
      <w:marTop w:val="0"/>
      <w:marBottom w:val="0"/>
      <w:divBdr>
        <w:top w:val="none" w:sz="0" w:space="0" w:color="auto"/>
        <w:left w:val="none" w:sz="0" w:space="0" w:color="auto"/>
        <w:bottom w:val="none" w:sz="0" w:space="0" w:color="auto"/>
        <w:right w:val="none" w:sz="0" w:space="0" w:color="auto"/>
      </w:divBdr>
      <w:divsChild>
        <w:div w:id="1922249630">
          <w:marLeft w:val="0"/>
          <w:marRight w:val="0"/>
          <w:marTop w:val="0"/>
          <w:marBottom w:val="0"/>
          <w:divBdr>
            <w:top w:val="none" w:sz="0" w:space="0" w:color="auto"/>
            <w:left w:val="none" w:sz="0" w:space="0" w:color="auto"/>
            <w:bottom w:val="none" w:sz="0" w:space="0" w:color="auto"/>
            <w:right w:val="none" w:sz="0" w:space="0" w:color="auto"/>
          </w:divBdr>
        </w:div>
      </w:divsChild>
    </w:div>
    <w:div w:id="1188904328">
      <w:bodyDiv w:val="1"/>
      <w:marLeft w:val="0"/>
      <w:marRight w:val="0"/>
      <w:marTop w:val="0"/>
      <w:marBottom w:val="0"/>
      <w:divBdr>
        <w:top w:val="none" w:sz="0" w:space="0" w:color="auto"/>
        <w:left w:val="none" w:sz="0" w:space="0" w:color="auto"/>
        <w:bottom w:val="none" w:sz="0" w:space="0" w:color="auto"/>
        <w:right w:val="none" w:sz="0" w:space="0" w:color="auto"/>
      </w:divBdr>
      <w:divsChild>
        <w:div w:id="133760356">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8856785">
      <w:bodyDiv w:val="1"/>
      <w:marLeft w:val="0"/>
      <w:marRight w:val="0"/>
      <w:marTop w:val="0"/>
      <w:marBottom w:val="0"/>
      <w:divBdr>
        <w:top w:val="none" w:sz="0" w:space="0" w:color="auto"/>
        <w:left w:val="none" w:sz="0" w:space="0" w:color="auto"/>
        <w:bottom w:val="none" w:sz="0" w:space="0" w:color="auto"/>
        <w:right w:val="none" w:sz="0" w:space="0" w:color="auto"/>
      </w:divBdr>
      <w:divsChild>
        <w:div w:id="258417875">
          <w:marLeft w:val="0"/>
          <w:marRight w:val="0"/>
          <w:marTop w:val="0"/>
          <w:marBottom w:val="0"/>
          <w:divBdr>
            <w:top w:val="none" w:sz="0" w:space="0" w:color="auto"/>
            <w:left w:val="none" w:sz="0" w:space="0" w:color="auto"/>
            <w:bottom w:val="none" w:sz="0" w:space="0" w:color="auto"/>
            <w:right w:val="none" w:sz="0" w:space="0" w:color="auto"/>
          </w:divBdr>
        </w:div>
      </w:divsChild>
    </w:div>
    <w:div w:id="1408116534">
      <w:bodyDiv w:val="1"/>
      <w:marLeft w:val="0"/>
      <w:marRight w:val="0"/>
      <w:marTop w:val="0"/>
      <w:marBottom w:val="0"/>
      <w:divBdr>
        <w:top w:val="none" w:sz="0" w:space="0" w:color="auto"/>
        <w:left w:val="none" w:sz="0" w:space="0" w:color="auto"/>
        <w:bottom w:val="none" w:sz="0" w:space="0" w:color="auto"/>
        <w:right w:val="none" w:sz="0" w:space="0" w:color="auto"/>
      </w:divBdr>
      <w:divsChild>
        <w:div w:id="1547792097">
          <w:marLeft w:val="0"/>
          <w:marRight w:val="0"/>
          <w:marTop w:val="0"/>
          <w:marBottom w:val="0"/>
          <w:divBdr>
            <w:top w:val="none" w:sz="0" w:space="0" w:color="auto"/>
            <w:left w:val="none" w:sz="0" w:space="0" w:color="auto"/>
            <w:bottom w:val="none" w:sz="0" w:space="0" w:color="auto"/>
            <w:right w:val="none" w:sz="0" w:space="0" w:color="auto"/>
          </w:divBdr>
        </w:div>
      </w:divsChild>
    </w:div>
    <w:div w:id="1456026664">
      <w:bodyDiv w:val="1"/>
      <w:marLeft w:val="0"/>
      <w:marRight w:val="0"/>
      <w:marTop w:val="0"/>
      <w:marBottom w:val="0"/>
      <w:divBdr>
        <w:top w:val="none" w:sz="0" w:space="0" w:color="auto"/>
        <w:left w:val="none" w:sz="0" w:space="0" w:color="auto"/>
        <w:bottom w:val="none" w:sz="0" w:space="0" w:color="auto"/>
        <w:right w:val="none" w:sz="0" w:space="0" w:color="auto"/>
      </w:divBdr>
      <w:divsChild>
        <w:div w:id="328291162">
          <w:marLeft w:val="0"/>
          <w:marRight w:val="0"/>
          <w:marTop w:val="0"/>
          <w:marBottom w:val="0"/>
          <w:divBdr>
            <w:top w:val="none" w:sz="0" w:space="0" w:color="auto"/>
            <w:left w:val="none" w:sz="0" w:space="0" w:color="auto"/>
            <w:bottom w:val="none" w:sz="0" w:space="0" w:color="auto"/>
            <w:right w:val="none" w:sz="0" w:space="0" w:color="auto"/>
          </w:divBdr>
        </w:div>
      </w:divsChild>
    </w:div>
    <w:div w:id="1715036713">
      <w:bodyDiv w:val="1"/>
      <w:marLeft w:val="0"/>
      <w:marRight w:val="0"/>
      <w:marTop w:val="0"/>
      <w:marBottom w:val="0"/>
      <w:divBdr>
        <w:top w:val="none" w:sz="0" w:space="0" w:color="auto"/>
        <w:left w:val="none" w:sz="0" w:space="0" w:color="auto"/>
        <w:bottom w:val="none" w:sz="0" w:space="0" w:color="auto"/>
        <w:right w:val="none" w:sz="0" w:space="0" w:color="auto"/>
      </w:divBdr>
      <w:divsChild>
        <w:div w:id="566964203">
          <w:marLeft w:val="0"/>
          <w:marRight w:val="0"/>
          <w:marTop w:val="0"/>
          <w:marBottom w:val="0"/>
          <w:divBdr>
            <w:top w:val="none" w:sz="0" w:space="0" w:color="auto"/>
            <w:left w:val="none" w:sz="0" w:space="0" w:color="auto"/>
            <w:bottom w:val="none" w:sz="0" w:space="0" w:color="auto"/>
            <w:right w:val="none" w:sz="0" w:space="0" w:color="auto"/>
          </w:divBdr>
        </w:div>
      </w:divsChild>
    </w:div>
    <w:div w:id="1726681823">
      <w:bodyDiv w:val="1"/>
      <w:marLeft w:val="0"/>
      <w:marRight w:val="0"/>
      <w:marTop w:val="0"/>
      <w:marBottom w:val="0"/>
      <w:divBdr>
        <w:top w:val="none" w:sz="0" w:space="0" w:color="auto"/>
        <w:left w:val="none" w:sz="0" w:space="0" w:color="auto"/>
        <w:bottom w:val="none" w:sz="0" w:space="0" w:color="auto"/>
        <w:right w:val="none" w:sz="0" w:space="0" w:color="auto"/>
      </w:divBdr>
      <w:divsChild>
        <w:div w:id="1941403242">
          <w:marLeft w:val="0"/>
          <w:marRight w:val="0"/>
          <w:marTop w:val="0"/>
          <w:marBottom w:val="0"/>
          <w:divBdr>
            <w:top w:val="none" w:sz="0" w:space="0" w:color="auto"/>
            <w:left w:val="none" w:sz="0" w:space="0" w:color="auto"/>
            <w:bottom w:val="none" w:sz="0" w:space="0" w:color="auto"/>
            <w:right w:val="none" w:sz="0" w:space="0" w:color="auto"/>
          </w:divBdr>
        </w:div>
      </w:divsChild>
    </w:div>
    <w:div w:id="1742558501">
      <w:bodyDiv w:val="1"/>
      <w:marLeft w:val="0"/>
      <w:marRight w:val="0"/>
      <w:marTop w:val="0"/>
      <w:marBottom w:val="0"/>
      <w:divBdr>
        <w:top w:val="none" w:sz="0" w:space="0" w:color="auto"/>
        <w:left w:val="none" w:sz="0" w:space="0" w:color="auto"/>
        <w:bottom w:val="none" w:sz="0" w:space="0" w:color="auto"/>
        <w:right w:val="none" w:sz="0" w:space="0" w:color="auto"/>
      </w:divBdr>
      <w:divsChild>
        <w:div w:id="64962640">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14194456">
      <w:bodyDiv w:val="1"/>
      <w:marLeft w:val="0"/>
      <w:marRight w:val="0"/>
      <w:marTop w:val="0"/>
      <w:marBottom w:val="0"/>
      <w:divBdr>
        <w:top w:val="none" w:sz="0" w:space="0" w:color="auto"/>
        <w:left w:val="none" w:sz="0" w:space="0" w:color="auto"/>
        <w:bottom w:val="none" w:sz="0" w:space="0" w:color="auto"/>
        <w:right w:val="none" w:sz="0" w:space="0" w:color="auto"/>
      </w:divBdr>
      <w:divsChild>
        <w:div w:id="1441413407">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app/national-decision-model/national-decision-model" TargetMode="External"/><Relationship Id="rId21" Type="http://schemas.openxmlformats.org/officeDocument/2006/relationships/hyperlink" Target="https://www.verywellmind.com/what-is-laissez-faire-leadership-2795316" TargetMode="External"/><Relationship Id="rId42" Type="http://schemas.openxmlformats.org/officeDocument/2006/relationships/hyperlink" Target="https://www.essex.police.uk/news/essex/news/news/2023/march/op-dewdrop/" TargetMode="External"/><Relationship Id="rId47" Type="http://schemas.openxmlformats.org/officeDocument/2006/relationships/hyperlink" Target="https://www.ojp.gov/ncjrs/virtual-library/abstracts/police-leadership-police-human-relations-p-297-316-1981-george" TargetMode="External"/><Relationship Id="rId63" Type="http://schemas.openxmlformats.org/officeDocument/2006/relationships/hyperlink" Target="https://www.northyorkshire.police.uk/news/north-yorkshire/news/news/2022/06-june/the-power-of-intelligence--an-insight-into-the-world-of-intelligence-in-policing/" TargetMode="External"/><Relationship Id="rId68" Type="http://schemas.openxmlformats.org/officeDocument/2006/relationships/hyperlink" Target="https://reglocker.co.uk/uses-benefits-of-anpr" TargetMode="External"/><Relationship Id="rId16" Type="http://schemas.openxmlformats.org/officeDocument/2006/relationships/hyperlink" Target="https://www.bbc.co.uk/news/uk-scotland-61449144" TargetMode="External"/><Relationship Id="rId11" Type="http://schemas.openxmlformats.org/officeDocument/2006/relationships/image" Target="media/image1.png"/><Relationship Id="rId32" Type="http://schemas.openxmlformats.org/officeDocument/2006/relationships/hyperlink" Target="https://www.cornish-times.co.uk/news/police-safeguard-68-people-in-devon-cornwall-in-county-lines-operation-567946" TargetMode="External"/><Relationship Id="rId37" Type="http://schemas.openxmlformats.org/officeDocument/2006/relationships/hyperlink" Target="https://www.cps.gov.uk/london-south/news/police-officers-found-guilty-sharing-grossly-offensive-whatsapp-messages" TargetMode="External"/><Relationship Id="rId53" Type="http://schemas.openxmlformats.org/officeDocument/2006/relationships/hyperlink" Target="https://assets.publishing.service.gov.uk/government/uploads/system/uploads/attachment_data/file/920714/CHIS_Factsheet.pdf" TargetMode="External"/><Relationship Id="rId58" Type="http://schemas.openxmlformats.org/officeDocument/2006/relationships/hyperlink" Target="https://www.mindtools.com/a2fjsj1/what-is-leadership" TargetMode="External"/><Relationship Id="rId74" Type="http://schemas.openxmlformats.org/officeDocument/2006/relationships/hyperlink" Target="https://www.unodc.org/documents/organized-crime/Law-Enforcement/Criminal_Intelligence_for_Analysts.pdf" TargetMode="External"/><Relationship Id="rId79" Type="http://schemas.openxmlformats.org/officeDocument/2006/relationships/hyperlink" Target="https://www.who.int/news-room/fact-sheets/detail/child-maltreatment" TargetMode="External"/><Relationship Id="rId5" Type="http://schemas.openxmlformats.org/officeDocument/2006/relationships/numbering" Target="numbering.xml"/><Relationship Id="rId61" Type="http://schemas.openxmlformats.org/officeDocument/2006/relationships/hyperlink" Target="https://www.nationalcrimeagency.gov.uk/what-we-do/how-we-work/intelligence-enhancing-the-picture-of-serious-organised-crime-affecting-the-uk" TargetMode="External"/><Relationship Id="rId19" Type="http://schemas.openxmlformats.org/officeDocument/2006/relationships/hyperlink" Target="https://www.themuse.com/advice/common-leadership-styles-with-pros-and-cons" TargetMode="External"/><Relationship Id="rId14" Type="http://schemas.openxmlformats.org/officeDocument/2006/relationships/footer" Target="footer1.xml"/><Relationship Id="rId22" Type="http://schemas.openxmlformats.org/officeDocument/2006/relationships/hyperlink" Target="https://www.verywellmind.com/what-is-transformational-leadership-2795313" TargetMode="External"/><Relationship Id="rId27" Type="http://schemas.openxmlformats.org/officeDocument/2006/relationships/hyperlink" Target="https://assets.college.police.uk/s3fs-public/2021-02/responding-to-trauma-in-policing.pdf" TargetMode="External"/><Relationship Id="rId30" Type="http://schemas.openxmlformats.org/officeDocument/2006/relationships/hyperlink" Target="https://www.college.police.uk/app/intelligence-management?s=" TargetMode="External"/><Relationship Id="rId35" Type="http://schemas.openxmlformats.org/officeDocument/2006/relationships/hyperlink" Target="https://www.legislation.gov.uk/ukpga/1988/33/section/39" TargetMode="External"/><Relationship Id="rId43" Type="http://schemas.openxmlformats.org/officeDocument/2006/relationships/hyperlink" Target="https://online.hbs.edu/blog/post/how-to-improve-team-performance" TargetMode="External"/><Relationship Id="rId48" Type="http://schemas.openxmlformats.org/officeDocument/2006/relationships/hyperlink" Target="https://assets-hmicfrs.justiceinspectorates.gov.uk/uploads/2014/03/south-wales-approach-to-tackling-domestic-abuse.pdf" TargetMode="External"/><Relationship Id="rId56" Type="http://schemas.openxmlformats.org/officeDocument/2006/relationships/hyperlink" Target="https://www.local.gov.uk/our-support/workforce-and-hr-support/police/police-staff/police-staff-council-handbook/police-staff" TargetMode="External"/><Relationship Id="rId64" Type="http://schemas.openxmlformats.org/officeDocument/2006/relationships/hyperlink" Target="https://library.college.police.uk/docs/NPCC/Body-worn-video-2022.pdf" TargetMode="External"/><Relationship Id="rId69" Type="http://schemas.openxmlformats.org/officeDocument/2006/relationships/hyperlink" Target="https://news.sky.com/story/sarah-everard-images-show-victim-with-her-killer-wayne-couzens-moments-before-he-abducted-her-court-told-12421032" TargetMode="External"/><Relationship Id="rId77" Type="http://schemas.openxmlformats.org/officeDocument/2006/relationships/hyperlink" Target="https://research.tees.ac.uk/ws/portalfiles/portal/47289767/Police_disruption_survey_report.pdf" TargetMode="External"/><Relationship Id="rId8" Type="http://schemas.openxmlformats.org/officeDocument/2006/relationships/webSettings" Target="webSettings.xml"/><Relationship Id="rId51" Type="http://schemas.openxmlformats.org/officeDocument/2006/relationships/hyperlink" Target="https://www.gov.uk/government/news/code-of-ethics-launched" TargetMode="External"/><Relationship Id="rId72" Type="http://schemas.openxmlformats.org/officeDocument/2006/relationships/hyperlink" Target="https://web.mit.edu/curhan/www/docs/Articles/15341_Readings/Group_Dynamics/Tuckman_1965_Developmental_sequence_in_small_groups.pdf"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ojp.gov/ncjrs/virtual-library/abstracts/building-teamwork-among-officers" TargetMode="External"/><Relationship Id="rId25" Type="http://schemas.openxmlformats.org/officeDocument/2006/relationships/hyperlink" Target="https://www.college.police.uk/app/investigation/investigative-strategies/automatic-number-plate-recognition-anpr" TargetMode="External"/><Relationship Id="rId33" Type="http://schemas.openxmlformats.org/officeDocument/2006/relationships/hyperlink" Target="https://www.legislation.gov.uk/ukpga/2021/4/crossheading/criminal-conduct-authorisations/enacted" TargetMode="External"/><Relationship Id="rId38" Type="http://schemas.openxmlformats.org/officeDocument/2006/relationships/hyperlink" Target="https://www.researchgate.net/profile/Bart-Custers-3/publication/315838821_Privacy_Issues_of_Traffic_Monitoring/links/58eb5c214585153b60c95b03/Privacy-Issues-of-Traffic-Monitoring.pdf" TargetMode="External"/><Relationship Id="rId46" Type="http://schemas.openxmlformats.org/officeDocument/2006/relationships/hyperlink" Target="https://d1wqtxts1xzle7.cloudfront.net/35413035/Transformational_Leadership_for_Web-libre.pdf?1415112837=&amp;response-content-disposition=inline%3B+filename%3DTransformational_leadership_characterist.pdf&amp;Expires=1681222702&amp;Signature=B1aZCNpSfWAARJo-HpmrRtCAiIDRwmtiz2qbog~ddCN0pzmiUC7jZwkI~sqBclFeWpTXGcgmMr-83ejhSvulzSXysDgGZ2vxlgNcxo94fkiAZ6IhO6EKLKDC8R7g7W2iFfYSUAkDAnxXk5dR7yO~F6cqPoeF5dkz5YTzTHwtqBvO563WAzb2KRXh80ENByacRZy~Tk5i9KCAGHvtB4DDkpGaQ52DWRqB4UWx0rliaIAeAZrQTKBEjZEjoPPXZsIfhZ77JbvL2IWkA4cREhrpuRRro--vAIpUtgtV53MhnYDDAQHgM93Hvq6nMQWDdmBi11NC0TGXz4hBiUEZ3OmANQ__&amp;Key-Pair-Id=APKAJLOHF5GGSLRBV4ZA" TargetMode="External"/><Relationship Id="rId59" Type="http://schemas.openxmlformats.org/officeDocument/2006/relationships/hyperlink" Target="https://www.teamtechnology.co.uk/team/dynamics/definition/" TargetMode="External"/><Relationship Id="rId67" Type="http://schemas.openxmlformats.org/officeDocument/2006/relationships/hyperlink" Target="https://www.police.uk/advice/advice-and-information/rs/road-safety/automatic-number-plate-recognition-anpr/" TargetMode="External"/><Relationship Id="rId20" Type="http://schemas.openxmlformats.org/officeDocument/2006/relationships/hyperlink" Target="https://www.cps.gov.uk/crime-info/domestic-abuse" TargetMode="External"/><Relationship Id="rId41" Type="http://schemas.openxmlformats.org/officeDocument/2006/relationships/hyperlink" Target="https://www.dorsetview.co.uk/dorset-police-to-target-criminals-on-local-roads/" TargetMode="External"/><Relationship Id="rId54" Type="http://schemas.openxmlformats.org/officeDocument/2006/relationships/hyperlink" Target="https://core.ac.uk/download/pdf/234669622.pdf" TargetMode="External"/><Relationship Id="rId62" Type="http://schemas.openxmlformats.org/officeDocument/2006/relationships/hyperlink" Target="https://books.google.co.uk/books?hl=en&amp;lr=&amp;id=e0lgEAAAQBAJ&amp;oi=fnd&amp;pg=PA5&amp;dq=what+is+organisational+culture+police&amp;ots=hiB4IOszjC&amp;sig=ewOpyBDcwsi1FKnpLy31mhMNxvc&amp;redir_esc=y" TargetMode="External"/><Relationship Id="rId70" Type="http://schemas.openxmlformats.org/officeDocument/2006/relationships/hyperlink" Target="https://www.southwalesvictimfocus.org.uk/about-us/victim-support/" TargetMode="External"/><Relationship Id="rId75" Type="http://schemas.openxmlformats.org/officeDocument/2006/relationships/hyperlink" Target="https://www.cam.ac.uk/policeptsd"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bbc.co.uk/news/uk-scotland-58809585" TargetMode="External"/><Relationship Id="rId23" Type="http://schemas.openxmlformats.org/officeDocument/2006/relationships/hyperlink" Target="https://www.cheshire.police.uk/news/cheshire/news/articles/2022/10/criminals-travelling-between-cheshire-and-merseyside-to-commit-serious-and-organised-crime-targeted-as-part-of-op-crossbow/" TargetMode="External"/><Relationship Id="rId28" Type="http://schemas.openxmlformats.org/officeDocument/2006/relationships/hyperlink" Target="https://assets.college.police.uk/s3fs-public/2021-02/appropriate_personal_relationships_and_behaviours_guidance.pdf" TargetMode="External"/><Relationship Id="rId36" Type="http://schemas.openxmlformats.org/officeDocument/2006/relationships/hyperlink" Target="https://www.cps.gov.uk/legal-guidance/offences-against-person-incorporating-charging-standard" TargetMode="External"/><Relationship Id="rId49" Type="http://schemas.openxmlformats.org/officeDocument/2006/relationships/hyperlink" Target="https://hmicfrs.justiceinspectorates.gov.uk/glossary/golden-hour-principle/" TargetMode="External"/><Relationship Id="rId57" Type="http://schemas.openxmlformats.org/officeDocument/2006/relationships/hyperlink" Target="https://www.mindtools.com/abyj5fi/forming-storming-norming-and-performing" TargetMode="External"/><Relationship Id="rId10" Type="http://schemas.openxmlformats.org/officeDocument/2006/relationships/endnotes" Target="endnotes.xml"/><Relationship Id="rId31" Type="http://schemas.openxmlformats.org/officeDocument/2006/relationships/hyperlink" Target="https://www.college.police.uk/app/professional-standards" TargetMode="External"/><Relationship Id="rId44" Type="http://schemas.openxmlformats.org/officeDocument/2006/relationships/hyperlink" Target="https://www.researchgate.net/profile/Christina-Georgopoulos/publication/366840265_BUILDING_EFFECTIVE_TEAMS/links/63b491d2a03100368a4e1260/BUILDING-EFFECTIVE-TEAMS.pdf" TargetMode="External"/><Relationship Id="rId52" Type="http://schemas.openxmlformats.org/officeDocument/2006/relationships/hyperlink" Target="https://assets.publishing.service.gov.uk/government/uploads/system/uploads/attachment_data/file/512201/safeguarding-childrenarchive.pdf" TargetMode="External"/><Relationship Id="rId60" Type="http://schemas.openxmlformats.org/officeDocument/2006/relationships/hyperlink" Target="https://www.nationalcrimeagency.gov.uk/what-we-do/crime-threats/drug-trafficking/county-lines" TargetMode="External"/><Relationship Id="rId65" Type="http://schemas.openxmlformats.org/officeDocument/2006/relationships/hyperlink" Target="https://www.sleepfoundation.org/shift-work-disorder/tips" TargetMode="External"/><Relationship Id="rId73" Type="http://schemas.openxmlformats.org/officeDocument/2006/relationships/hyperlink" Target="https://lordslibrary.parliament.uk/covert-human-intelligence-sources-criminal-conduct/" TargetMode="External"/><Relationship Id="rId78" Type="http://schemas.openxmlformats.org/officeDocument/2006/relationships/hyperlink" Target="https://www.wcupa.edu/coral/tuckmanStagesGroupDelvelopment.aspx" TargetMode="Externa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po.org.au/node/37075" TargetMode="External"/><Relationship Id="rId39" Type="http://schemas.openxmlformats.org/officeDocument/2006/relationships/hyperlink" Target="https://www.legislation.gov.uk/ukpga/2021/17/contents/enacted" TargetMode="External"/><Relationship Id="rId34" Type="http://schemas.openxmlformats.org/officeDocument/2006/relationships/hyperlink" Target="https://assets.publishing.service.gov.uk/government/uploads/system/uploads/attachment_data/file/920714/CHIS_Factsheet.pdf" TargetMode="External"/><Relationship Id="rId50" Type="http://schemas.openxmlformats.org/officeDocument/2006/relationships/hyperlink" Target="https://www.justiceinspectorates.gov.uk/hmicfrs/glossary/public-protection-notice/" TargetMode="External"/><Relationship Id="rId55" Type="http://schemas.openxmlformats.org/officeDocument/2006/relationships/hyperlink" Target="https://honehq.com/blog/the-dangers-of-conformity-in-the-workplace/" TargetMode="External"/><Relationship Id="rId76" Type="http://schemas.openxmlformats.org/officeDocument/2006/relationships/hyperlink" Target="https://libguides.cam.ac.uk/reflectivepracticetoolkit/models" TargetMode="External"/><Relationship Id="rId7" Type="http://schemas.openxmlformats.org/officeDocument/2006/relationships/settings" Target="settings.xml"/><Relationship Id="rId71" Type="http://schemas.openxmlformats.org/officeDocument/2006/relationships/hyperlink" Target="https://www.ed.ac.uk/reflection/reflectors-toolkit/reflecting-on-experience/gibbs-reflective-cycle" TargetMode="External"/><Relationship Id="rId2" Type="http://schemas.openxmlformats.org/officeDocument/2006/relationships/customXml" Target="../customXml/item2.xml"/><Relationship Id="rId29" Type="http://schemas.openxmlformats.org/officeDocument/2006/relationships/hyperlink" Target="https://www.college.police.uk/app/information-management" TargetMode="External"/><Relationship Id="rId24" Type="http://schemas.openxmlformats.org/officeDocument/2006/relationships/hyperlink" Target="https://www.proquest.com/openview/f272f7718d86e58e22f7098301599444/1?cbl=54903&amp;loginDisplay=true&amp;pq-origsite=gscholar" TargetMode="External"/><Relationship Id="rId40" Type="http://schemas.openxmlformats.org/officeDocument/2006/relationships/hyperlink" Target="https://www.dorsetroadsafe.org.uk/enforcement-operations/no-excuse-operations/" TargetMode="External"/><Relationship Id="rId45" Type="http://schemas.openxmlformats.org/officeDocument/2006/relationships/hyperlink" Target="https://eprints.hud.ac.uk/id/eprint/8760/" TargetMode="External"/><Relationship Id="rId66" Type="http://schemas.openxmlformats.org/officeDocument/2006/relationships/hyperlink" Target="https://www.pfoa.co.uk/blog/joint-operation-nets-firearms-hau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12765</Words>
  <Characters>72766</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Kiana Lattka</cp:lastModifiedBy>
  <cp:revision>2</cp:revision>
  <cp:lastPrinted>2014-08-26T08:55:00Z</cp:lastPrinted>
  <dcterms:created xsi:type="dcterms:W3CDTF">2023-09-28T14:21:00Z</dcterms:created>
  <dcterms:modified xsi:type="dcterms:W3CDTF">2023-09-28T14:21:00Z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