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0873BA" w14:textId="77777777" w:rsidR="00231B55" w:rsidRPr="00301C3B" w:rsidRDefault="00231B55" w:rsidP="00231B55">
      <w:pPr>
        <w:jc w:val="center"/>
        <w:rPr>
          <w:rFonts w:ascii="Times New Roman" w:hAnsi="Times New Roman" w:cs="Times New Roman"/>
          <w:sz w:val="28"/>
          <w:szCs w:val="28"/>
        </w:rPr>
      </w:pPr>
      <w:r w:rsidRPr="00301C3B">
        <w:rPr>
          <w:rFonts w:ascii="Times New Roman" w:hAnsi="Times New Roman" w:cs="Times New Roman"/>
          <w:sz w:val="28"/>
          <w:szCs w:val="28"/>
        </w:rPr>
        <w:t>Community Engagement</w:t>
      </w:r>
    </w:p>
    <w:p w14:paraId="374C679C" w14:textId="77777777" w:rsidR="00231B55" w:rsidRPr="00301C3B" w:rsidRDefault="00231B55" w:rsidP="00231B55">
      <w:pPr>
        <w:spacing w:before="240"/>
        <w:jc w:val="center"/>
        <w:rPr>
          <w:rFonts w:ascii="Times New Roman" w:hAnsi="Times New Roman" w:cs="Times New Roman"/>
          <w:sz w:val="28"/>
          <w:szCs w:val="28"/>
        </w:rPr>
      </w:pPr>
      <w:r w:rsidRPr="00301C3B">
        <w:rPr>
          <w:rFonts w:ascii="Times New Roman" w:hAnsi="Times New Roman" w:cs="Times New Roman"/>
          <w:sz w:val="28"/>
          <w:szCs w:val="28"/>
        </w:rPr>
        <w:t>(LCBB4002)</w:t>
      </w:r>
    </w:p>
    <w:p w14:paraId="092F98A0" w14:textId="77777777" w:rsidR="00231B55" w:rsidRPr="00301C3B" w:rsidRDefault="00231B55" w:rsidP="00231B55">
      <w:pPr>
        <w:jc w:val="center"/>
        <w:rPr>
          <w:rFonts w:ascii="Times New Roman" w:hAnsi="Times New Roman" w:cs="Times New Roman"/>
          <w:sz w:val="24"/>
          <w:szCs w:val="24"/>
        </w:rPr>
      </w:pPr>
    </w:p>
    <w:p w14:paraId="01FEFA83" w14:textId="77777777" w:rsidR="00231B55" w:rsidRPr="00301C3B" w:rsidRDefault="00231B55" w:rsidP="00231B55">
      <w:pPr>
        <w:jc w:val="center"/>
        <w:rPr>
          <w:rFonts w:ascii="Times New Roman" w:hAnsi="Times New Roman" w:cs="Times New Roman"/>
          <w:sz w:val="24"/>
          <w:szCs w:val="24"/>
        </w:rPr>
      </w:pPr>
      <w:r w:rsidRPr="00301C3B">
        <w:rPr>
          <w:rFonts w:ascii="Times New Roman" w:hAnsi="Times New Roman" w:cs="Times New Roman"/>
          <w:sz w:val="24"/>
          <w:szCs w:val="24"/>
        </w:rPr>
        <w:t>University name</w:t>
      </w:r>
    </w:p>
    <w:p w14:paraId="2DDD1289" w14:textId="77777777" w:rsidR="00231B55" w:rsidRPr="00301C3B" w:rsidRDefault="00231B55" w:rsidP="00231B55">
      <w:pPr>
        <w:jc w:val="center"/>
        <w:rPr>
          <w:rFonts w:ascii="Times New Roman" w:hAnsi="Times New Roman" w:cs="Times New Roman"/>
          <w:b/>
          <w:bCs/>
          <w:sz w:val="28"/>
          <w:szCs w:val="28"/>
        </w:rPr>
      </w:pPr>
      <w:r w:rsidRPr="00301C3B">
        <w:rPr>
          <w:rFonts w:ascii="Times New Roman" w:hAnsi="Times New Roman" w:cs="Times New Roman"/>
          <w:b/>
          <w:bCs/>
          <w:sz w:val="28"/>
          <w:szCs w:val="28"/>
        </w:rPr>
        <w:t>University of Wales Trinity Saint David</w:t>
      </w:r>
    </w:p>
    <w:p w14:paraId="151CEC4A" w14:textId="77777777" w:rsidR="00231B55" w:rsidRPr="00301C3B" w:rsidRDefault="00231B55" w:rsidP="00231B55">
      <w:pPr>
        <w:rPr>
          <w:rFonts w:ascii="Times New Roman" w:hAnsi="Times New Roman" w:cs="Times New Roman"/>
          <w:sz w:val="24"/>
          <w:szCs w:val="24"/>
        </w:rPr>
      </w:pPr>
    </w:p>
    <w:p w14:paraId="11A18730" w14:textId="77777777" w:rsidR="00231B55" w:rsidRPr="00301C3B" w:rsidRDefault="00231B55" w:rsidP="00231B55">
      <w:pPr>
        <w:jc w:val="center"/>
        <w:rPr>
          <w:rFonts w:ascii="Times New Roman" w:hAnsi="Times New Roman" w:cs="Times New Roman"/>
          <w:sz w:val="24"/>
          <w:szCs w:val="24"/>
        </w:rPr>
      </w:pPr>
      <w:r w:rsidRPr="00301C3B">
        <w:rPr>
          <w:rFonts w:ascii="Times New Roman" w:hAnsi="Times New Roman" w:cs="Times New Roman"/>
          <w:sz w:val="24"/>
          <w:szCs w:val="24"/>
        </w:rPr>
        <w:t>Lecturer's name</w:t>
      </w:r>
    </w:p>
    <w:p w14:paraId="7CCBE7AB" w14:textId="77777777" w:rsidR="00231B55" w:rsidRPr="00301C3B" w:rsidRDefault="00231B55" w:rsidP="00231B55">
      <w:pPr>
        <w:jc w:val="center"/>
        <w:rPr>
          <w:rFonts w:ascii="Times New Roman" w:hAnsi="Times New Roman" w:cs="Times New Roman"/>
          <w:color w:val="FF0000"/>
          <w:sz w:val="24"/>
          <w:szCs w:val="24"/>
        </w:rPr>
      </w:pPr>
      <w:r w:rsidRPr="00301C3B">
        <w:rPr>
          <w:rFonts w:ascii="Times New Roman" w:hAnsi="Times New Roman" w:cs="Times New Roman"/>
        </w:rPr>
        <w:t>Dr Molly Jack</w:t>
      </w:r>
    </w:p>
    <w:p w14:paraId="358383E8" w14:textId="77777777" w:rsidR="00231B55" w:rsidRPr="00301C3B" w:rsidRDefault="00231B55" w:rsidP="00231B55">
      <w:pPr>
        <w:rPr>
          <w:rFonts w:ascii="Times New Roman" w:hAnsi="Times New Roman" w:cs="Times New Roman"/>
          <w:sz w:val="24"/>
          <w:szCs w:val="24"/>
        </w:rPr>
      </w:pPr>
    </w:p>
    <w:p w14:paraId="0B80872E" w14:textId="77777777" w:rsidR="002A0ED8" w:rsidRDefault="002A0ED8" w:rsidP="00231B55">
      <w:pPr>
        <w:jc w:val="center"/>
        <w:rPr>
          <w:rFonts w:ascii="Times New Roman" w:hAnsi="Times New Roman" w:cs="Times New Roman"/>
          <w:sz w:val="24"/>
          <w:szCs w:val="24"/>
        </w:rPr>
      </w:pPr>
    </w:p>
    <w:p w14:paraId="01A733F6" w14:textId="71CCAB31" w:rsidR="002A0ED8" w:rsidRDefault="007679F4" w:rsidP="00231B55">
      <w:pPr>
        <w:jc w:val="center"/>
        <w:rPr>
          <w:rFonts w:ascii="Times New Roman" w:hAnsi="Times New Roman" w:cs="Times New Roman"/>
          <w:sz w:val="24"/>
          <w:szCs w:val="24"/>
        </w:rPr>
      </w:pPr>
      <w:r>
        <w:rPr>
          <w:rFonts w:ascii="Times New Roman" w:hAnsi="Times New Roman" w:cs="Times New Roman"/>
          <w:sz w:val="24"/>
          <w:szCs w:val="24"/>
        </w:rPr>
        <w:t xml:space="preserve">Assessment II </w:t>
      </w:r>
    </w:p>
    <w:p w14:paraId="2334575B" w14:textId="77777777" w:rsidR="002A0ED8" w:rsidRDefault="002A0ED8" w:rsidP="00231B55">
      <w:pPr>
        <w:jc w:val="center"/>
        <w:rPr>
          <w:rFonts w:ascii="Times New Roman" w:hAnsi="Times New Roman" w:cs="Times New Roman"/>
          <w:sz w:val="24"/>
          <w:szCs w:val="24"/>
        </w:rPr>
      </w:pPr>
    </w:p>
    <w:p w14:paraId="11682DA1" w14:textId="06812350" w:rsidR="00231B55" w:rsidRPr="00301C3B" w:rsidRDefault="00231B55" w:rsidP="00231B55">
      <w:pPr>
        <w:jc w:val="center"/>
        <w:rPr>
          <w:rFonts w:ascii="Times New Roman" w:hAnsi="Times New Roman" w:cs="Times New Roman"/>
          <w:sz w:val="24"/>
          <w:szCs w:val="24"/>
        </w:rPr>
      </w:pPr>
      <w:r w:rsidRPr="00301C3B">
        <w:rPr>
          <w:rFonts w:ascii="Times New Roman" w:hAnsi="Times New Roman" w:cs="Times New Roman"/>
          <w:sz w:val="24"/>
          <w:szCs w:val="24"/>
        </w:rPr>
        <w:t>Student name</w:t>
      </w:r>
    </w:p>
    <w:p w14:paraId="64AB44DD" w14:textId="77777777" w:rsidR="00231B55" w:rsidRPr="00301C3B" w:rsidRDefault="00231B55" w:rsidP="00231B55">
      <w:pPr>
        <w:jc w:val="center"/>
        <w:rPr>
          <w:rFonts w:ascii="Times New Roman" w:hAnsi="Times New Roman" w:cs="Times New Roman"/>
          <w:sz w:val="24"/>
          <w:szCs w:val="24"/>
        </w:rPr>
      </w:pPr>
      <w:r w:rsidRPr="00301C3B">
        <w:rPr>
          <w:rFonts w:ascii="Times New Roman" w:hAnsi="Times New Roman" w:cs="Times New Roman"/>
          <w:sz w:val="24"/>
          <w:szCs w:val="24"/>
        </w:rPr>
        <w:t>Stanislav Momchev Danailov</w:t>
      </w:r>
    </w:p>
    <w:p w14:paraId="197DC826" w14:textId="77777777" w:rsidR="00231B55" w:rsidRPr="00301C3B" w:rsidRDefault="00231B55" w:rsidP="00231B55">
      <w:pPr>
        <w:jc w:val="center"/>
        <w:rPr>
          <w:rFonts w:ascii="Times New Roman" w:hAnsi="Times New Roman" w:cs="Times New Roman"/>
          <w:sz w:val="24"/>
          <w:szCs w:val="24"/>
        </w:rPr>
      </w:pPr>
      <w:r w:rsidRPr="00301C3B">
        <w:rPr>
          <w:rFonts w:ascii="Times New Roman" w:hAnsi="Times New Roman" w:cs="Times New Roman"/>
          <w:sz w:val="24"/>
          <w:szCs w:val="24"/>
        </w:rPr>
        <w:t>Student ID</w:t>
      </w:r>
    </w:p>
    <w:p w14:paraId="097428EF" w14:textId="77777777" w:rsidR="00231B55" w:rsidRPr="00301C3B" w:rsidRDefault="00231B55" w:rsidP="00231B55">
      <w:pPr>
        <w:jc w:val="center"/>
        <w:rPr>
          <w:rFonts w:ascii="Times New Roman" w:hAnsi="Times New Roman" w:cs="Times New Roman"/>
          <w:sz w:val="24"/>
          <w:szCs w:val="24"/>
        </w:rPr>
      </w:pPr>
      <w:r w:rsidRPr="00301C3B">
        <w:rPr>
          <w:rFonts w:ascii="Times New Roman" w:hAnsi="Times New Roman" w:cs="Times New Roman"/>
          <w:sz w:val="24"/>
          <w:szCs w:val="24"/>
        </w:rPr>
        <w:t>2112418</w:t>
      </w:r>
    </w:p>
    <w:p w14:paraId="1CF9B070" w14:textId="77777777" w:rsidR="009F2E57" w:rsidRDefault="009F2E57"/>
    <w:p w14:paraId="717CB7E3" w14:textId="77777777" w:rsidR="005608C3" w:rsidRDefault="005608C3"/>
    <w:p w14:paraId="2AD9EBE4" w14:textId="77777777" w:rsidR="005608C3" w:rsidRDefault="005608C3"/>
    <w:p w14:paraId="3CAAD33D" w14:textId="7DC28090" w:rsidR="009F2E57" w:rsidRDefault="009F2E57"/>
    <w:p w14:paraId="01440CE8" w14:textId="77777777" w:rsidR="004D71B8" w:rsidRDefault="004D71B8"/>
    <w:p w14:paraId="36FC83E8" w14:textId="77777777" w:rsidR="004D71B8" w:rsidRDefault="004D71B8"/>
    <w:p w14:paraId="645CB5EE" w14:textId="77777777" w:rsidR="004D71B8" w:rsidRDefault="004D71B8"/>
    <w:p w14:paraId="7945666F" w14:textId="77777777" w:rsidR="004D71B8" w:rsidRDefault="004D71B8"/>
    <w:p w14:paraId="67C4C7E9" w14:textId="77777777" w:rsidR="004D71B8" w:rsidRDefault="004D71B8"/>
    <w:p w14:paraId="4E587E8F" w14:textId="77777777" w:rsidR="004D71B8" w:rsidRDefault="004D71B8"/>
    <w:p w14:paraId="6A224A9B" w14:textId="77777777" w:rsidR="004D71B8" w:rsidRDefault="004D71B8"/>
    <w:p w14:paraId="2E633997" w14:textId="77777777" w:rsidR="004D71B8" w:rsidRDefault="004D71B8"/>
    <w:p w14:paraId="6BE4D6B5" w14:textId="77777777" w:rsidR="004D71B8" w:rsidRDefault="004D71B8"/>
    <w:p w14:paraId="756EA131" w14:textId="76A4B43F" w:rsidR="005608C3" w:rsidRDefault="005608C3" w:rsidP="005608C3">
      <w:pPr>
        <w:tabs>
          <w:tab w:val="left" w:pos="2905"/>
        </w:tabs>
      </w:pPr>
    </w:p>
    <w:p w14:paraId="1EF71B06" w14:textId="639A4F44" w:rsidR="005608C3" w:rsidRDefault="004D71B8">
      <w:r w:rsidRPr="005608C3">
        <w:lastRenderedPageBreak/>
        <w:br w:type="page"/>
      </w:r>
    </w:p>
    <w:sdt>
      <w:sdtPr>
        <w:rPr>
          <w:rFonts w:asciiTheme="minorHAnsi" w:eastAsiaTheme="minorHAnsi" w:hAnsiTheme="minorHAnsi" w:cstheme="minorBidi"/>
          <w:color w:val="auto"/>
          <w:sz w:val="22"/>
          <w:szCs w:val="22"/>
          <w:lang w:val="en-GB"/>
        </w:rPr>
        <w:id w:val="480962129"/>
        <w:docPartObj>
          <w:docPartGallery w:val="Table of Contents"/>
          <w:docPartUnique/>
        </w:docPartObj>
      </w:sdtPr>
      <w:sdtEndPr>
        <w:rPr>
          <w:b/>
          <w:bCs/>
          <w:noProof/>
        </w:rPr>
      </w:sdtEndPr>
      <w:sdtContent>
        <w:p w14:paraId="08D48AC0" w14:textId="2E93C162" w:rsidR="005608C3" w:rsidRPr="005608C3" w:rsidRDefault="005608C3">
          <w:pPr>
            <w:pStyle w:val="TOCHeading"/>
            <w:rPr>
              <w:rFonts w:ascii="Times New Roman" w:hAnsi="Times New Roman" w:cs="Times New Roman"/>
              <w:color w:val="auto"/>
              <w:sz w:val="28"/>
              <w:szCs w:val="28"/>
            </w:rPr>
          </w:pPr>
          <w:r w:rsidRPr="005608C3">
            <w:rPr>
              <w:rFonts w:ascii="Times New Roman" w:hAnsi="Times New Roman" w:cs="Times New Roman"/>
              <w:color w:val="auto"/>
              <w:sz w:val="28"/>
              <w:szCs w:val="28"/>
            </w:rPr>
            <w:t>Table of Contents</w:t>
          </w:r>
        </w:p>
        <w:p w14:paraId="7E93C059" w14:textId="77777777" w:rsidR="005608C3" w:rsidRDefault="005608C3">
          <w:pPr>
            <w:pStyle w:val="TOC1"/>
            <w:tabs>
              <w:tab w:val="right" w:leader="dot" w:pos="9016"/>
            </w:tabs>
            <w:rPr>
              <w:rFonts w:ascii="Times New Roman" w:hAnsi="Times New Roman" w:cs="Times New Roman"/>
              <w:sz w:val="24"/>
              <w:szCs w:val="24"/>
            </w:rPr>
          </w:pPr>
        </w:p>
        <w:p w14:paraId="781A7025" w14:textId="0FBA5FAA" w:rsidR="005608C3" w:rsidRPr="005608C3" w:rsidRDefault="005608C3">
          <w:pPr>
            <w:pStyle w:val="TOC1"/>
            <w:tabs>
              <w:tab w:val="right" w:leader="dot" w:pos="9016"/>
            </w:tabs>
            <w:rPr>
              <w:rFonts w:ascii="Times New Roman" w:hAnsi="Times New Roman" w:cs="Times New Roman"/>
              <w:noProof/>
              <w:sz w:val="24"/>
              <w:szCs w:val="24"/>
            </w:rPr>
          </w:pPr>
          <w:r w:rsidRPr="005608C3">
            <w:rPr>
              <w:rFonts w:ascii="Times New Roman" w:hAnsi="Times New Roman" w:cs="Times New Roman"/>
              <w:sz w:val="24"/>
              <w:szCs w:val="24"/>
            </w:rPr>
            <w:fldChar w:fldCharType="begin"/>
          </w:r>
          <w:r w:rsidRPr="005608C3">
            <w:rPr>
              <w:rFonts w:ascii="Times New Roman" w:hAnsi="Times New Roman" w:cs="Times New Roman"/>
              <w:sz w:val="24"/>
              <w:szCs w:val="24"/>
            </w:rPr>
            <w:instrText xml:space="preserve"> TOC \o "1-3" \h \z \u </w:instrText>
          </w:r>
          <w:r w:rsidRPr="005608C3">
            <w:rPr>
              <w:rFonts w:ascii="Times New Roman" w:hAnsi="Times New Roman" w:cs="Times New Roman"/>
              <w:sz w:val="24"/>
              <w:szCs w:val="24"/>
            </w:rPr>
            <w:fldChar w:fldCharType="separate"/>
          </w:r>
          <w:hyperlink w:anchor="_Toc103020192" w:history="1">
            <w:r w:rsidRPr="005608C3">
              <w:rPr>
                <w:rStyle w:val="Hyperlink"/>
                <w:rFonts w:ascii="Times New Roman" w:hAnsi="Times New Roman" w:cs="Times New Roman"/>
                <w:noProof/>
                <w:sz w:val="24"/>
                <w:szCs w:val="24"/>
              </w:rPr>
              <w:t>Introduction</w:t>
            </w:r>
            <w:r w:rsidRPr="005608C3">
              <w:rPr>
                <w:rFonts w:ascii="Times New Roman" w:hAnsi="Times New Roman" w:cs="Times New Roman"/>
                <w:noProof/>
                <w:webHidden/>
                <w:sz w:val="24"/>
                <w:szCs w:val="24"/>
              </w:rPr>
              <w:tab/>
            </w:r>
            <w:r w:rsidRPr="005608C3">
              <w:rPr>
                <w:rFonts w:ascii="Times New Roman" w:hAnsi="Times New Roman" w:cs="Times New Roman"/>
                <w:noProof/>
                <w:webHidden/>
                <w:sz w:val="24"/>
                <w:szCs w:val="24"/>
              </w:rPr>
              <w:fldChar w:fldCharType="begin"/>
            </w:r>
            <w:r w:rsidRPr="005608C3">
              <w:rPr>
                <w:rFonts w:ascii="Times New Roman" w:hAnsi="Times New Roman" w:cs="Times New Roman"/>
                <w:noProof/>
                <w:webHidden/>
                <w:sz w:val="24"/>
                <w:szCs w:val="24"/>
              </w:rPr>
              <w:instrText xml:space="preserve"> PAGEREF _Toc103020192 \h </w:instrText>
            </w:r>
            <w:r w:rsidRPr="005608C3">
              <w:rPr>
                <w:rFonts w:ascii="Times New Roman" w:hAnsi="Times New Roman" w:cs="Times New Roman"/>
                <w:noProof/>
                <w:webHidden/>
                <w:sz w:val="24"/>
                <w:szCs w:val="24"/>
              </w:rPr>
            </w:r>
            <w:r w:rsidRPr="005608C3">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w:t>
            </w:r>
            <w:r w:rsidRPr="005608C3">
              <w:rPr>
                <w:rFonts w:ascii="Times New Roman" w:hAnsi="Times New Roman" w:cs="Times New Roman"/>
                <w:noProof/>
                <w:webHidden/>
                <w:sz w:val="24"/>
                <w:szCs w:val="24"/>
              </w:rPr>
              <w:fldChar w:fldCharType="end"/>
            </w:r>
          </w:hyperlink>
        </w:p>
        <w:p w14:paraId="294D423D" w14:textId="77614536" w:rsidR="005608C3" w:rsidRPr="005608C3" w:rsidRDefault="007229D7">
          <w:pPr>
            <w:pStyle w:val="TOC1"/>
            <w:tabs>
              <w:tab w:val="right" w:leader="dot" w:pos="9016"/>
            </w:tabs>
            <w:rPr>
              <w:rFonts w:ascii="Times New Roman" w:hAnsi="Times New Roman" w:cs="Times New Roman"/>
              <w:noProof/>
              <w:sz w:val="24"/>
              <w:szCs w:val="24"/>
            </w:rPr>
          </w:pPr>
          <w:hyperlink w:anchor="_Toc103020193" w:history="1">
            <w:r w:rsidR="005608C3" w:rsidRPr="005608C3">
              <w:rPr>
                <w:rStyle w:val="Hyperlink"/>
                <w:rFonts w:ascii="Times New Roman" w:hAnsi="Times New Roman" w:cs="Times New Roman"/>
                <w:noProof/>
                <w:sz w:val="24"/>
                <w:szCs w:val="24"/>
              </w:rPr>
              <w:t>Description of the experience/ programs</w:t>
            </w:r>
            <w:r w:rsidR="005608C3" w:rsidRPr="005608C3">
              <w:rPr>
                <w:rFonts w:ascii="Times New Roman" w:hAnsi="Times New Roman" w:cs="Times New Roman"/>
                <w:noProof/>
                <w:webHidden/>
                <w:sz w:val="24"/>
                <w:szCs w:val="24"/>
              </w:rPr>
              <w:tab/>
            </w:r>
            <w:r w:rsidR="005608C3" w:rsidRPr="005608C3">
              <w:rPr>
                <w:rFonts w:ascii="Times New Roman" w:hAnsi="Times New Roman" w:cs="Times New Roman"/>
                <w:noProof/>
                <w:webHidden/>
                <w:sz w:val="24"/>
                <w:szCs w:val="24"/>
              </w:rPr>
              <w:fldChar w:fldCharType="begin"/>
            </w:r>
            <w:r w:rsidR="005608C3" w:rsidRPr="005608C3">
              <w:rPr>
                <w:rFonts w:ascii="Times New Roman" w:hAnsi="Times New Roman" w:cs="Times New Roman"/>
                <w:noProof/>
                <w:webHidden/>
                <w:sz w:val="24"/>
                <w:szCs w:val="24"/>
              </w:rPr>
              <w:instrText xml:space="preserve"> PAGEREF _Toc103020193 \h </w:instrText>
            </w:r>
            <w:r w:rsidR="005608C3" w:rsidRPr="005608C3">
              <w:rPr>
                <w:rFonts w:ascii="Times New Roman" w:hAnsi="Times New Roman" w:cs="Times New Roman"/>
                <w:noProof/>
                <w:webHidden/>
                <w:sz w:val="24"/>
                <w:szCs w:val="24"/>
              </w:rPr>
            </w:r>
            <w:r w:rsidR="005608C3" w:rsidRPr="005608C3">
              <w:rPr>
                <w:rFonts w:ascii="Times New Roman" w:hAnsi="Times New Roman" w:cs="Times New Roman"/>
                <w:noProof/>
                <w:webHidden/>
                <w:sz w:val="24"/>
                <w:szCs w:val="24"/>
              </w:rPr>
              <w:fldChar w:fldCharType="separate"/>
            </w:r>
            <w:r w:rsidR="005608C3">
              <w:rPr>
                <w:rFonts w:ascii="Times New Roman" w:hAnsi="Times New Roman" w:cs="Times New Roman"/>
                <w:noProof/>
                <w:webHidden/>
                <w:sz w:val="24"/>
                <w:szCs w:val="24"/>
              </w:rPr>
              <w:t>1</w:t>
            </w:r>
            <w:r w:rsidR="005608C3" w:rsidRPr="005608C3">
              <w:rPr>
                <w:rFonts w:ascii="Times New Roman" w:hAnsi="Times New Roman" w:cs="Times New Roman"/>
                <w:noProof/>
                <w:webHidden/>
                <w:sz w:val="24"/>
                <w:szCs w:val="24"/>
              </w:rPr>
              <w:fldChar w:fldCharType="end"/>
            </w:r>
          </w:hyperlink>
        </w:p>
        <w:p w14:paraId="13F2EF4F" w14:textId="1A9E05E2" w:rsidR="005608C3" w:rsidRPr="005608C3" w:rsidRDefault="007229D7">
          <w:pPr>
            <w:pStyle w:val="TOC1"/>
            <w:tabs>
              <w:tab w:val="right" w:leader="dot" w:pos="9016"/>
            </w:tabs>
            <w:rPr>
              <w:rFonts w:ascii="Times New Roman" w:hAnsi="Times New Roman" w:cs="Times New Roman"/>
              <w:noProof/>
              <w:sz w:val="24"/>
              <w:szCs w:val="24"/>
            </w:rPr>
          </w:pPr>
          <w:hyperlink w:anchor="_Toc103020194" w:history="1">
            <w:r w:rsidR="005608C3" w:rsidRPr="005608C3">
              <w:rPr>
                <w:rStyle w:val="Hyperlink"/>
                <w:rFonts w:ascii="Times New Roman" w:hAnsi="Times New Roman" w:cs="Times New Roman"/>
                <w:noProof/>
                <w:sz w:val="24"/>
                <w:szCs w:val="24"/>
              </w:rPr>
              <w:t>Feeling and thoughts about the programs</w:t>
            </w:r>
            <w:r w:rsidR="005608C3" w:rsidRPr="005608C3">
              <w:rPr>
                <w:rFonts w:ascii="Times New Roman" w:hAnsi="Times New Roman" w:cs="Times New Roman"/>
                <w:noProof/>
                <w:webHidden/>
                <w:sz w:val="24"/>
                <w:szCs w:val="24"/>
              </w:rPr>
              <w:tab/>
            </w:r>
            <w:r w:rsidR="005608C3" w:rsidRPr="005608C3">
              <w:rPr>
                <w:rFonts w:ascii="Times New Roman" w:hAnsi="Times New Roman" w:cs="Times New Roman"/>
                <w:noProof/>
                <w:webHidden/>
                <w:sz w:val="24"/>
                <w:szCs w:val="24"/>
              </w:rPr>
              <w:fldChar w:fldCharType="begin"/>
            </w:r>
            <w:r w:rsidR="005608C3" w:rsidRPr="005608C3">
              <w:rPr>
                <w:rFonts w:ascii="Times New Roman" w:hAnsi="Times New Roman" w:cs="Times New Roman"/>
                <w:noProof/>
                <w:webHidden/>
                <w:sz w:val="24"/>
                <w:szCs w:val="24"/>
              </w:rPr>
              <w:instrText xml:space="preserve"> PAGEREF _Toc103020194 \h </w:instrText>
            </w:r>
            <w:r w:rsidR="005608C3" w:rsidRPr="005608C3">
              <w:rPr>
                <w:rFonts w:ascii="Times New Roman" w:hAnsi="Times New Roman" w:cs="Times New Roman"/>
                <w:noProof/>
                <w:webHidden/>
                <w:sz w:val="24"/>
                <w:szCs w:val="24"/>
              </w:rPr>
            </w:r>
            <w:r w:rsidR="005608C3" w:rsidRPr="005608C3">
              <w:rPr>
                <w:rFonts w:ascii="Times New Roman" w:hAnsi="Times New Roman" w:cs="Times New Roman"/>
                <w:noProof/>
                <w:webHidden/>
                <w:sz w:val="24"/>
                <w:szCs w:val="24"/>
              </w:rPr>
              <w:fldChar w:fldCharType="separate"/>
            </w:r>
            <w:r w:rsidR="005608C3">
              <w:rPr>
                <w:rFonts w:ascii="Times New Roman" w:hAnsi="Times New Roman" w:cs="Times New Roman"/>
                <w:noProof/>
                <w:webHidden/>
                <w:sz w:val="24"/>
                <w:szCs w:val="24"/>
              </w:rPr>
              <w:t>2</w:t>
            </w:r>
            <w:r w:rsidR="005608C3" w:rsidRPr="005608C3">
              <w:rPr>
                <w:rFonts w:ascii="Times New Roman" w:hAnsi="Times New Roman" w:cs="Times New Roman"/>
                <w:noProof/>
                <w:webHidden/>
                <w:sz w:val="24"/>
                <w:szCs w:val="24"/>
              </w:rPr>
              <w:fldChar w:fldCharType="end"/>
            </w:r>
          </w:hyperlink>
        </w:p>
        <w:p w14:paraId="69D378AC" w14:textId="2FC0F4A7" w:rsidR="005608C3" w:rsidRPr="005608C3" w:rsidRDefault="007229D7">
          <w:pPr>
            <w:pStyle w:val="TOC1"/>
            <w:tabs>
              <w:tab w:val="right" w:leader="dot" w:pos="9016"/>
            </w:tabs>
            <w:rPr>
              <w:rFonts w:ascii="Times New Roman" w:hAnsi="Times New Roman" w:cs="Times New Roman"/>
              <w:noProof/>
              <w:sz w:val="24"/>
              <w:szCs w:val="24"/>
            </w:rPr>
          </w:pPr>
          <w:hyperlink w:anchor="_Toc103020195" w:history="1">
            <w:r w:rsidR="005608C3" w:rsidRPr="005608C3">
              <w:rPr>
                <w:rStyle w:val="Hyperlink"/>
                <w:rFonts w:ascii="Times New Roman" w:hAnsi="Times New Roman" w:cs="Times New Roman"/>
                <w:noProof/>
                <w:sz w:val="24"/>
                <w:szCs w:val="24"/>
              </w:rPr>
              <w:t>Evaluation of the programs and experience</w:t>
            </w:r>
            <w:r w:rsidR="005608C3" w:rsidRPr="005608C3">
              <w:rPr>
                <w:rFonts w:ascii="Times New Roman" w:hAnsi="Times New Roman" w:cs="Times New Roman"/>
                <w:noProof/>
                <w:webHidden/>
                <w:sz w:val="24"/>
                <w:szCs w:val="24"/>
              </w:rPr>
              <w:tab/>
            </w:r>
            <w:r w:rsidR="005608C3" w:rsidRPr="005608C3">
              <w:rPr>
                <w:rFonts w:ascii="Times New Roman" w:hAnsi="Times New Roman" w:cs="Times New Roman"/>
                <w:noProof/>
                <w:webHidden/>
                <w:sz w:val="24"/>
                <w:szCs w:val="24"/>
              </w:rPr>
              <w:fldChar w:fldCharType="begin"/>
            </w:r>
            <w:r w:rsidR="005608C3" w:rsidRPr="005608C3">
              <w:rPr>
                <w:rFonts w:ascii="Times New Roman" w:hAnsi="Times New Roman" w:cs="Times New Roman"/>
                <w:noProof/>
                <w:webHidden/>
                <w:sz w:val="24"/>
                <w:szCs w:val="24"/>
              </w:rPr>
              <w:instrText xml:space="preserve"> PAGEREF _Toc103020195 \h </w:instrText>
            </w:r>
            <w:r w:rsidR="005608C3" w:rsidRPr="005608C3">
              <w:rPr>
                <w:rFonts w:ascii="Times New Roman" w:hAnsi="Times New Roman" w:cs="Times New Roman"/>
                <w:noProof/>
                <w:webHidden/>
                <w:sz w:val="24"/>
                <w:szCs w:val="24"/>
              </w:rPr>
            </w:r>
            <w:r w:rsidR="005608C3" w:rsidRPr="005608C3">
              <w:rPr>
                <w:rFonts w:ascii="Times New Roman" w:hAnsi="Times New Roman" w:cs="Times New Roman"/>
                <w:noProof/>
                <w:webHidden/>
                <w:sz w:val="24"/>
                <w:szCs w:val="24"/>
              </w:rPr>
              <w:fldChar w:fldCharType="separate"/>
            </w:r>
            <w:r w:rsidR="005608C3">
              <w:rPr>
                <w:rFonts w:ascii="Times New Roman" w:hAnsi="Times New Roman" w:cs="Times New Roman"/>
                <w:noProof/>
                <w:webHidden/>
                <w:sz w:val="24"/>
                <w:szCs w:val="24"/>
              </w:rPr>
              <w:t>3</w:t>
            </w:r>
            <w:r w:rsidR="005608C3" w:rsidRPr="005608C3">
              <w:rPr>
                <w:rFonts w:ascii="Times New Roman" w:hAnsi="Times New Roman" w:cs="Times New Roman"/>
                <w:noProof/>
                <w:webHidden/>
                <w:sz w:val="24"/>
                <w:szCs w:val="24"/>
              </w:rPr>
              <w:fldChar w:fldCharType="end"/>
            </w:r>
          </w:hyperlink>
        </w:p>
        <w:p w14:paraId="70C9498E" w14:textId="15DA5FFF" w:rsidR="005608C3" w:rsidRPr="005608C3" w:rsidRDefault="007229D7">
          <w:pPr>
            <w:pStyle w:val="TOC1"/>
            <w:tabs>
              <w:tab w:val="right" w:leader="dot" w:pos="9016"/>
            </w:tabs>
            <w:rPr>
              <w:rFonts w:ascii="Times New Roman" w:hAnsi="Times New Roman" w:cs="Times New Roman"/>
              <w:noProof/>
              <w:sz w:val="24"/>
              <w:szCs w:val="24"/>
            </w:rPr>
          </w:pPr>
          <w:hyperlink w:anchor="_Toc103020196" w:history="1">
            <w:r w:rsidR="005608C3" w:rsidRPr="005608C3">
              <w:rPr>
                <w:rStyle w:val="Hyperlink"/>
                <w:rFonts w:ascii="Times New Roman" w:hAnsi="Times New Roman" w:cs="Times New Roman"/>
                <w:noProof/>
                <w:sz w:val="24"/>
                <w:szCs w:val="24"/>
              </w:rPr>
              <w:t>Analysis of the situations, programs, and key parties</w:t>
            </w:r>
            <w:r w:rsidR="005608C3" w:rsidRPr="005608C3">
              <w:rPr>
                <w:rFonts w:ascii="Times New Roman" w:hAnsi="Times New Roman" w:cs="Times New Roman"/>
                <w:noProof/>
                <w:webHidden/>
                <w:sz w:val="24"/>
                <w:szCs w:val="24"/>
              </w:rPr>
              <w:tab/>
            </w:r>
            <w:r w:rsidR="005608C3" w:rsidRPr="005608C3">
              <w:rPr>
                <w:rFonts w:ascii="Times New Roman" w:hAnsi="Times New Roman" w:cs="Times New Roman"/>
                <w:noProof/>
                <w:webHidden/>
                <w:sz w:val="24"/>
                <w:szCs w:val="24"/>
              </w:rPr>
              <w:fldChar w:fldCharType="begin"/>
            </w:r>
            <w:r w:rsidR="005608C3" w:rsidRPr="005608C3">
              <w:rPr>
                <w:rFonts w:ascii="Times New Roman" w:hAnsi="Times New Roman" w:cs="Times New Roman"/>
                <w:noProof/>
                <w:webHidden/>
                <w:sz w:val="24"/>
                <w:szCs w:val="24"/>
              </w:rPr>
              <w:instrText xml:space="preserve"> PAGEREF _Toc103020196 \h </w:instrText>
            </w:r>
            <w:r w:rsidR="005608C3" w:rsidRPr="005608C3">
              <w:rPr>
                <w:rFonts w:ascii="Times New Roman" w:hAnsi="Times New Roman" w:cs="Times New Roman"/>
                <w:noProof/>
                <w:webHidden/>
                <w:sz w:val="24"/>
                <w:szCs w:val="24"/>
              </w:rPr>
            </w:r>
            <w:r w:rsidR="005608C3" w:rsidRPr="005608C3">
              <w:rPr>
                <w:rFonts w:ascii="Times New Roman" w:hAnsi="Times New Roman" w:cs="Times New Roman"/>
                <w:noProof/>
                <w:webHidden/>
                <w:sz w:val="24"/>
                <w:szCs w:val="24"/>
              </w:rPr>
              <w:fldChar w:fldCharType="separate"/>
            </w:r>
            <w:r w:rsidR="005608C3">
              <w:rPr>
                <w:rFonts w:ascii="Times New Roman" w:hAnsi="Times New Roman" w:cs="Times New Roman"/>
                <w:noProof/>
                <w:webHidden/>
                <w:sz w:val="24"/>
                <w:szCs w:val="24"/>
              </w:rPr>
              <w:t>3</w:t>
            </w:r>
            <w:r w:rsidR="005608C3" w:rsidRPr="005608C3">
              <w:rPr>
                <w:rFonts w:ascii="Times New Roman" w:hAnsi="Times New Roman" w:cs="Times New Roman"/>
                <w:noProof/>
                <w:webHidden/>
                <w:sz w:val="24"/>
                <w:szCs w:val="24"/>
              </w:rPr>
              <w:fldChar w:fldCharType="end"/>
            </w:r>
          </w:hyperlink>
        </w:p>
        <w:p w14:paraId="7517BC14" w14:textId="4E3F938F" w:rsidR="005608C3" w:rsidRPr="005608C3" w:rsidRDefault="007229D7">
          <w:pPr>
            <w:pStyle w:val="TOC2"/>
            <w:tabs>
              <w:tab w:val="right" w:leader="dot" w:pos="9016"/>
            </w:tabs>
            <w:rPr>
              <w:rFonts w:ascii="Times New Roman" w:hAnsi="Times New Roman" w:cs="Times New Roman"/>
              <w:noProof/>
              <w:sz w:val="24"/>
              <w:szCs w:val="24"/>
            </w:rPr>
          </w:pPr>
          <w:hyperlink w:anchor="_Toc103020197" w:history="1">
            <w:r w:rsidR="005608C3" w:rsidRPr="005608C3">
              <w:rPr>
                <w:rStyle w:val="Hyperlink"/>
                <w:rFonts w:ascii="Times New Roman" w:hAnsi="Times New Roman" w:cs="Times New Roman"/>
                <w:noProof/>
                <w:sz w:val="24"/>
                <w:szCs w:val="24"/>
              </w:rPr>
              <w:t>Key Holders</w:t>
            </w:r>
            <w:r w:rsidR="005608C3" w:rsidRPr="005608C3">
              <w:rPr>
                <w:rFonts w:ascii="Times New Roman" w:hAnsi="Times New Roman" w:cs="Times New Roman"/>
                <w:noProof/>
                <w:webHidden/>
                <w:sz w:val="24"/>
                <w:szCs w:val="24"/>
              </w:rPr>
              <w:tab/>
            </w:r>
            <w:r w:rsidR="005608C3" w:rsidRPr="005608C3">
              <w:rPr>
                <w:rFonts w:ascii="Times New Roman" w:hAnsi="Times New Roman" w:cs="Times New Roman"/>
                <w:noProof/>
                <w:webHidden/>
                <w:sz w:val="24"/>
                <w:szCs w:val="24"/>
              </w:rPr>
              <w:fldChar w:fldCharType="begin"/>
            </w:r>
            <w:r w:rsidR="005608C3" w:rsidRPr="005608C3">
              <w:rPr>
                <w:rFonts w:ascii="Times New Roman" w:hAnsi="Times New Roman" w:cs="Times New Roman"/>
                <w:noProof/>
                <w:webHidden/>
                <w:sz w:val="24"/>
                <w:szCs w:val="24"/>
              </w:rPr>
              <w:instrText xml:space="preserve"> PAGEREF _Toc103020197 \h </w:instrText>
            </w:r>
            <w:r w:rsidR="005608C3" w:rsidRPr="005608C3">
              <w:rPr>
                <w:rFonts w:ascii="Times New Roman" w:hAnsi="Times New Roman" w:cs="Times New Roman"/>
                <w:noProof/>
                <w:webHidden/>
                <w:sz w:val="24"/>
                <w:szCs w:val="24"/>
              </w:rPr>
            </w:r>
            <w:r w:rsidR="005608C3" w:rsidRPr="005608C3">
              <w:rPr>
                <w:rFonts w:ascii="Times New Roman" w:hAnsi="Times New Roman" w:cs="Times New Roman"/>
                <w:noProof/>
                <w:webHidden/>
                <w:sz w:val="24"/>
                <w:szCs w:val="24"/>
              </w:rPr>
              <w:fldChar w:fldCharType="separate"/>
            </w:r>
            <w:r w:rsidR="005608C3">
              <w:rPr>
                <w:rFonts w:ascii="Times New Roman" w:hAnsi="Times New Roman" w:cs="Times New Roman"/>
                <w:noProof/>
                <w:webHidden/>
                <w:sz w:val="24"/>
                <w:szCs w:val="24"/>
              </w:rPr>
              <w:t>3</w:t>
            </w:r>
            <w:r w:rsidR="005608C3" w:rsidRPr="005608C3">
              <w:rPr>
                <w:rFonts w:ascii="Times New Roman" w:hAnsi="Times New Roman" w:cs="Times New Roman"/>
                <w:noProof/>
                <w:webHidden/>
                <w:sz w:val="24"/>
                <w:szCs w:val="24"/>
              </w:rPr>
              <w:fldChar w:fldCharType="end"/>
            </w:r>
          </w:hyperlink>
        </w:p>
        <w:p w14:paraId="2A972FE5" w14:textId="198ECD93" w:rsidR="005608C3" w:rsidRPr="005608C3" w:rsidRDefault="007229D7">
          <w:pPr>
            <w:pStyle w:val="TOC2"/>
            <w:tabs>
              <w:tab w:val="right" w:leader="dot" w:pos="9016"/>
            </w:tabs>
            <w:rPr>
              <w:rFonts w:ascii="Times New Roman" w:hAnsi="Times New Roman" w:cs="Times New Roman"/>
              <w:noProof/>
              <w:sz w:val="24"/>
              <w:szCs w:val="24"/>
            </w:rPr>
          </w:pPr>
          <w:hyperlink w:anchor="_Toc103020198" w:history="1">
            <w:r w:rsidR="005608C3" w:rsidRPr="005608C3">
              <w:rPr>
                <w:rStyle w:val="Hyperlink"/>
                <w:rFonts w:ascii="Times New Roman" w:hAnsi="Times New Roman" w:cs="Times New Roman"/>
                <w:noProof/>
                <w:sz w:val="24"/>
                <w:szCs w:val="24"/>
              </w:rPr>
              <w:t>Online Presence</w:t>
            </w:r>
            <w:r w:rsidR="005608C3" w:rsidRPr="005608C3">
              <w:rPr>
                <w:rFonts w:ascii="Times New Roman" w:hAnsi="Times New Roman" w:cs="Times New Roman"/>
                <w:noProof/>
                <w:webHidden/>
                <w:sz w:val="24"/>
                <w:szCs w:val="24"/>
              </w:rPr>
              <w:tab/>
            </w:r>
            <w:r w:rsidR="005608C3" w:rsidRPr="005608C3">
              <w:rPr>
                <w:rFonts w:ascii="Times New Roman" w:hAnsi="Times New Roman" w:cs="Times New Roman"/>
                <w:noProof/>
                <w:webHidden/>
                <w:sz w:val="24"/>
                <w:szCs w:val="24"/>
              </w:rPr>
              <w:fldChar w:fldCharType="begin"/>
            </w:r>
            <w:r w:rsidR="005608C3" w:rsidRPr="005608C3">
              <w:rPr>
                <w:rFonts w:ascii="Times New Roman" w:hAnsi="Times New Roman" w:cs="Times New Roman"/>
                <w:noProof/>
                <w:webHidden/>
                <w:sz w:val="24"/>
                <w:szCs w:val="24"/>
              </w:rPr>
              <w:instrText xml:space="preserve"> PAGEREF _Toc103020198 \h </w:instrText>
            </w:r>
            <w:r w:rsidR="005608C3" w:rsidRPr="005608C3">
              <w:rPr>
                <w:rFonts w:ascii="Times New Roman" w:hAnsi="Times New Roman" w:cs="Times New Roman"/>
                <w:noProof/>
                <w:webHidden/>
                <w:sz w:val="24"/>
                <w:szCs w:val="24"/>
              </w:rPr>
            </w:r>
            <w:r w:rsidR="005608C3" w:rsidRPr="005608C3">
              <w:rPr>
                <w:rFonts w:ascii="Times New Roman" w:hAnsi="Times New Roman" w:cs="Times New Roman"/>
                <w:noProof/>
                <w:webHidden/>
                <w:sz w:val="24"/>
                <w:szCs w:val="24"/>
              </w:rPr>
              <w:fldChar w:fldCharType="separate"/>
            </w:r>
            <w:r w:rsidR="005608C3">
              <w:rPr>
                <w:rFonts w:ascii="Times New Roman" w:hAnsi="Times New Roman" w:cs="Times New Roman"/>
                <w:noProof/>
                <w:webHidden/>
                <w:sz w:val="24"/>
                <w:szCs w:val="24"/>
              </w:rPr>
              <w:t>4</w:t>
            </w:r>
            <w:r w:rsidR="005608C3" w:rsidRPr="005608C3">
              <w:rPr>
                <w:rFonts w:ascii="Times New Roman" w:hAnsi="Times New Roman" w:cs="Times New Roman"/>
                <w:noProof/>
                <w:webHidden/>
                <w:sz w:val="24"/>
                <w:szCs w:val="24"/>
              </w:rPr>
              <w:fldChar w:fldCharType="end"/>
            </w:r>
          </w:hyperlink>
        </w:p>
        <w:p w14:paraId="05153BF0" w14:textId="124CF47B" w:rsidR="005608C3" w:rsidRPr="005608C3" w:rsidRDefault="007229D7">
          <w:pPr>
            <w:pStyle w:val="TOC2"/>
            <w:tabs>
              <w:tab w:val="right" w:leader="dot" w:pos="9016"/>
            </w:tabs>
            <w:rPr>
              <w:rFonts w:ascii="Times New Roman" w:hAnsi="Times New Roman" w:cs="Times New Roman"/>
              <w:noProof/>
              <w:sz w:val="24"/>
              <w:szCs w:val="24"/>
            </w:rPr>
          </w:pPr>
          <w:hyperlink w:anchor="_Toc103020199" w:history="1">
            <w:r w:rsidR="005608C3" w:rsidRPr="005608C3">
              <w:rPr>
                <w:rStyle w:val="Hyperlink"/>
                <w:rFonts w:ascii="Times New Roman" w:hAnsi="Times New Roman" w:cs="Times New Roman"/>
                <w:noProof/>
                <w:sz w:val="24"/>
                <w:szCs w:val="24"/>
              </w:rPr>
              <w:t>Projects</w:t>
            </w:r>
            <w:r w:rsidR="005608C3" w:rsidRPr="005608C3">
              <w:rPr>
                <w:rFonts w:ascii="Times New Roman" w:hAnsi="Times New Roman" w:cs="Times New Roman"/>
                <w:noProof/>
                <w:webHidden/>
                <w:sz w:val="24"/>
                <w:szCs w:val="24"/>
              </w:rPr>
              <w:tab/>
            </w:r>
            <w:r w:rsidR="005608C3" w:rsidRPr="005608C3">
              <w:rPr>
                <w:rFonts w:ascii="Times New Roman" w:hAnsi="Times New Roman" w:cs="Times New Roman"/>
                <w:noProof/>
                <w:webHidden/>
                <w:sz w:val="24"/>
                <w:szCs w:val="24"/>
              </w:rPr>
              <w:fldChar w:fldCharType="begin"/>
            </w:r>
            <w:r w:rsidR="005608C3" w:rsidRPr="005608C3">
              <w:rPr>
                <w:rFonts w:ascii="Times New Roman" w:hAnsi="Times New Roman" w:cs="Times New Roman"/>
                <w:noProof/>
                <w:webHidden/>
                <w:sz w:val="24"/>
                <w:szCs w:val="24"/>
              </w:rPr>
              <w:instrText xml:space="preserve"> PAGEREF _Toc103020199 \h </w:instrText>
            </w:r>
            <w:r w:rsidR="005608C3" w:rsidRPr="005608C3">
              <w:rPr>
                <w:rFonts w:ascii="Times New Roman" w:hAnsi="Times New Roman" w:cs="Times New Roman"/>
                <w:noProof/>
                <w:webHidden/>
                <w:sz w:val="24"/>
                <w:szCs w:val="24"/>
              </w:rPr>
            </w:r>
            <w:r w:rsidR="005608C3" w:rsidRPr="005608C3">
              <w:rPr>
                <w:rFonts w:ascii="Times New Roman" w:hAnsi="Times New Roman" w:cs="Times New Roman"/>
                <w:noProof/>
                <w:webHidden/>
                <w:sz w:val="24"/>
                <w:szCs w:val="24"/>
              </w:rPr>
              <w:fldChar w:fldCharType="separate"/>
            </w:r>
            <w:r w:rsidR="005608C3">
              <w:rPr>
                <w:rFonts w:ascii="Times New Roman" w:hAnsi="Times New Roman" w:cs="Times New Roman"/>
                <w:noProof/>
                <w:webHidden/>
                <w:sz w:val="24"/>
                <w:szCs w:val="24"/>
              </w:rPr>
              <w:t>4</w:t>
            </w:r>
            <w:r w:rsidR="005608C3" w:rsidRPr="005608C3">
              <w:rPr>
                <w:rFonts w:ascii="Times New Roman" w:hAnsi="Times New Roman" w:cs="Times New Roman"/>
                <w:noProof/>
                <w:webHidden/>
                <w:sz w:val="24"/>
                <w:szCs w:val="24"/>
              </w:rPr>
              <w:fldChar w:fldCharType="end"/>
            </w:r>
          </w:hyperlink>
        </w:p>
        <w:p w14:paraId="1AA90E34" w14:textId="4DC1B2CB" w:rsidR="005608C3" w:rsidRPr="005608C3" w:rsidRDefault="007229D7">
          <w:pPr>
            <w:pStyle w:val="TOC2"/>
            <w:tabs>
              <w:tab w:val="right" w:leader="dot" w:pos="9016"/>
            </w:tabs>
            <w:rPr>
              <w:rFonts w:ascii="Times New Roman" w:hAnsi="Times New Roman" w:cs="Times New Roman"/>
              <w:noProof/>
              <w:sz w:val="24"/>
              <w:szCs w:val="24"/>
            </w:rPr>
          </w:pPr>
          <w:hyperlink w:anchor="_Toc103020200" w:history="1">
            <w:r w:rsidR="005608C3" w:rsidRPr="005608C3">
              <w:rPr>
                <w:rStyle w:val="Hyperlink"/>
                <w:rFonts w:ascii="Times New Roman" w:hAnsi="Times New Roman" w:cs="Times New Roman"/>
                <w:noProof/>
                <w:sz w:val="24"/>
                <w:szCs w:val="24"/>
              </w:rPr>
              <w:t>Events within the community</w:t>
            </w:r>
            <w:r w:rsidR="005608C3" w:rsidRPr="005608C3">
              <w:rPr>
                <w:rFonts w:ascii="Times New Roman" w:hAnsi="Times New Roman" w:cs="Times New Roman"/>
                <w:noProof/>
                <w:webHidden/>
                <w:sz w:val="24"/>
                <w:szCs w:val="24"/>
              </w:rPr>
              <w:tab/>
            </w:r>
            <w:r w:rsidR="005608C3" w:rsidRPr="005608C3">
              <w:rPr>
                <w:rFonts w:ascii="Times New Roman" w:hAnsi="Times New Roman" w:cs="Times New Roman"/>
                <w:noProof/>
                <w:webHidden/>
                <w:sz w:val="24"/>
                <w:szCs w:val="24"/>
              </w:rPr>
              <w:fldChar w:fldCharType="begin"/>
            </w:r>
            <w:r w:rsidR="005608C3" w:rsidRPr="005608C3">
              <w:rPr>
                <w:rFonts w:ascii="Times New Roman" w:hAnsi="Times New Roman" w:cs="Times New Roman"/>
                <w:noProof/>
                <w:webHidden/>
                <w:sz w:val="24"/>
                <w:szCs w:val="24"/>
              </w:rPr>
              <w:instrText xml:space="preserve"> PAGEREF _Toc103020200 \h </w:instrText>
            </w:r>
            <w:r w:rsidR="005608C3" w:rsidRPr="005608C3">
              <w:rPr>
                <w:rFonts w:ascii="Times New Roman" w:hAnsi="Times New Roman" w:cs="Times New Roman"/>
                <w:noProof/>
                <w:webHidden/>
                <w:sz w:val="24"/>
                <w:szCs w:val="24"/>
              </w:rPr>
            </w:r>
            <w:r w:rsidR="005608C3" w:rsidRPr="005608C3">
              <w:rPr>
                <w:rFonts w:ascii="Times New Roman" w:hAnsi="Times New Roman" w:cs="Times New Roman"/>
                <w:noProof/>
                <w:webHidden/>
                <w:sz w:val="24"/>
                <w:szCs w:val="24"/>
              </w:rPr>
              <w:fldChar w:fldCharType="separate"/>
            </w:r>
            <w:r w:rsidR="005608C3">
              <w:rPr>
                <w:rFonts w:ascii="Times New Roman" w:hAnsi="Times New Roman" w:cs="Times New Roman"/>
                <w:noProof/>
                <w:webHidden/>
                <w:sz w:val="24"/>
                <w:szCs w:val="24"/>
              </w:rPr>
              <w:t>4</w:t>
            </w:r>
            <w:r w:rsidR="005608C3" w:rsidRPr="005608C3">
              <w:rPr>
                <w:rFonts w:ascii="Times New Roman" w:hAnsi="Times New Roman" w:cs="Times New Roman"/>
                <w:noProof/>
                <w:webHidden/>
                <w:sz w:val="24"/>
                <w:szCs w:val="24"/>
              </w:rPr>
              <w:fldChar w:fldCharType="end"/>
            </w:r>
          </w:hyperlink>
        </w:p>
        <w:p w14:paraId="62929437" w14:textId="4078AC19" w:rsidR="005608C3" w:rsidRPr="005608C3" w:rsidRDefault="007229D7">
          <w:pPr>
            <w:pStyle w:val="TOC1"/>
            <w:tabs>
              <w:tab w:val="right" w:leader="dot" w:pos="9016"/>
            </w:tabs>
            <w:rPr>
              <w:rFonts w:ascii="Times New Roman" w:hAnsi="Times New Roman" w:cs="Times New Roman"/>
              <w:noProof/>
              <w:sz w:val="24"/>
              <w:szCs w:val="24"/>
            </w:rPr>
          </w:pPr>
          <w:hyperlink w:anchor="_Toc103020201" w:history="1">
            <w:r w:rsidR="005608C3" w:rsidRPr="005608C3">
              <w:rPr>
                <w:rStyle w:val="Hyperlink"/>
                <w:rFonts w:ascii="Times New Roman" w:hAnsi="Times New Roman" w:cs="Times New Roman"/>
                <w:noProof/>
                <w:sz w:val="24"/>
                <w:szCs w:val="24"/>
              </w:rPr>
              <w:t>Conclusion</w:t>
            </w:r>
            <w:r w:rsidR="005608C3" w:rsidRPr="005608C3">
              <w:rPr>
                <w:rFonts w:ascii="Times New Roman" w:hAnsi="Times New Roman" w:cs="Times New Roman"/>
                <w:noProof/>
                <w:webHidden/>
                <w:sz w:val="24"/>
                <w:szCs w:val="24"/>
              </w:rPr>
              <w:tab/>
            </w:r>
            <w:r w:rsidR="005608C3" w:rsidRPr="005608C3">
              <w:rPr>
                <w:rFonts w:ascii="Times New Roman" w:hAnsi="Times New Roman" w:cs="Times New Roman"/>
                <w:noProof/>
                <w:webHidden/>
                <w:sz w:val="24"/>
                <w:szCs w:val="24"/>
              </w:rPr>
              <w:fldChar w:fldCharType="begin"/>
            </w:r>
            <w:r w:rsidR="005608C3" w:rsidRPr="005608C3">
              <w:rPr>
                <w:rFonts w:ascii="Times New Roman" w:hAnsi="Times New Roman" w:cs="Times New Roman"/>
                <w:noProof/>
                <w:webHidden/>
                <w:sz w:val="24"/>
                <w:szCs w:val="24"/>
              </w:rPr>
              <w:instrText xml:space="preserve"> PAGEREF _Toc103020201 \h </w:instrText>
            </w:r>
            <w:r w:rsidR="005608C3" w:rsidRPr="005608C3">
              <w:rPr>
                <w:rFonts w:ascii="Times New Roman" w:hAnsi="Times New Roman" w:cs="Times New Roman"/>
                <w:noProof/>
                <w:webHidden/>
                <w:sz w:val="24"/>
                <w:szCs w:val="24"/>
              </w:rPr>
            </w:r>
            <w:r w:rsidR="005608C3" w:rsidRPr="005608C3">
              <w:rPr>
                <w:rFonts w:ascii="Times New Roman" w:hAnsi="Times New Roman" w:cs="Times New Roman"/>
                <w:noProof/>
                <w:webHidden/>
                <w:sz w:val="24"/>
                <w:szCs w:val="24"/>
              </w:rPr>
              <w:fldChar w:fldCharType="separate"/>
            </w:r>
            <w:r w:rsidR="005608C3">
              <w:rPr>
                <w:rFonts w:ascii="Times New Roman" w:hAnsi="Times New Roman" w:cs="Times New Roman"/>
                <w:noProof/>
                <w:webHidden/>
                <w:sz w:val="24"/>
                <w:szCs w:val="24"/>
              </w:rPr>
              <w:t>5</w:t>
            </w:r>
            <w:r w:rsidR="005608C3" w:rsidRPr="005608C3">
              <w:rPr>
                <w:rFonts w:ascii="Times New Roman" w:hAnsi="Times New Roman" w:cs="Times New Roman"/>
                <w:noProof/>
                <w:webHidden/>
                <w:sz w:val="24"/>
                <w:szCs w:val="24"/>
              </w:rPr>
              <w:fldChar w:fldCharType="end"/>
            </w:r>
          </w:hyperlink>
        </w:p>
        <w:p w14:paraId="2C4CEC15" w14:textId="6EF5C540" w:rsidR="005608C3" w:rsidRPr="005608C3" w:rsidRDefault="007229D7">
          <w:pPr>
            <w:pStyle w:val="TOC1"/>
            <w:tabs>
              <w:tab w:val="right" w:leader="dot" w:pos="9016"/>
            </w:tabs>
            <w:rPr>
              <w:rFonts w:ascii="Times New Roman" w:hAnsi="Times New Roman" w:cs="Times New Roman"/>
              <w:noProof/>
              <w:sz w:val="24"/>
              <w:szCs w:val="24"/>
            </w:rPr>
          </w:pPr>
          <w:hyperlink w:anchor="_Toc103020202" w:history="1">
            <w:r w:rsidR="005608C3" w:rsidRPr="005608C3">
              <w:rPr>
                <w:rStyle w:val="Hyperlink"/>
                <w:rFonts w:ascii="Times New Roman" w:hAnsi="Times New Roman" w:cs="Times New Roman"/>
                <w:noProof/>
                <w:sz w:val="24"/>
                <w:szCs w:val="24"/>
              </w:rPr>
              <w:t>Action Plan</w:t>
            </w:r>
            <w:r w:rsidR="005608C3" w:rsidRPr="005608C3">
              <w:rPr>
                <w:rFonts w:ascii="Times New Roman" w:hAnsi="Times New Roman" w:cs="Times New Roman"/>
                <w:noProof/>
                <w:webHidden/>
                <w:sz w:val="24"/>
                <w:szCs w:val="24"/>
              </w:rPr>
              <w:tab/>
            </w:r>
            <w:r w:rsidR="005608C3" w:rsidRPr="005608C3">
              <w:rPr>
                <w:rFonts w:ascii="Times New Roman" w:hAnsi="Times New Roman" w:cs="Times New Roman"/>
                <w:noProof/>
                <w:webHidden/>
                <w:sz w:val="24"/>
                <w:szCs w:val="24"/>
              </w:rPr>
              <w:fldChar w:fldCharType="begin"/>
            </w:r>
            <w:r w:rsidR="005608C3" w:rsidRPr="005608C3">
              <w:rPr>
                <w:rFonts w:ascii="Times New Roman" w:hAnsi="Times New Roman" w:cs="Times New Roman"/>
                <w:noProof/>
                <w:webHidden/>
                <w:sz w:val="24"/>
                <w:szCs w:val="24"/>
              </w:rPr>
              <w:instrText xml:space="preserve"> PAGEREF _Toc103020202 \h </w:instrText>
            </w:r>
            <w:r w:rsidR="005608C3" w:rsidRPr="005608C3">
              <w:rPr>
                <w:rFonts w:ascii="Times New Roman" w:hAnsi="Times New Roman" w:cs="Times New Roman"/>
                <w:noProof/>
                <w:webHidden/>
                <w:sz w:val="24"/>
                <w:szCs w:val="24"/>
              </w:rPr>
            </w:r>
            <w:r w:rsidR="005608C3" w:rsidRPr="005608C3">
              <w:rPr>
                <w:rFonts w:ascii="Times New Roman" w:hAnsi="Times New Roman" w:cs="Times New Roman"/>
                <w:noProof/>
                <w:webHidden/>
                <w:sz w:val="24"/>
                <w:szCs w:val="24"/>
              </w:rPr>
              <w:fldChar w:fldCharType="separate"/>
            </w:r>
            <w:r w:rsidR="005608C3">
              <w:rPr>
                <w:rFonts w:ascii="Times New Roman" w:hAnsi="Times New Roman" w:cs="Times New Roman"/>
                <w:noProof/>
                <w:webHidden/>
                <w:sz w:val="24"/>
                <w:szCs w:val="24"/>
              </w:rPr>
              <w:t>6</w:t>
            </w:r>
            <w:r w:rsidR="005608C3" w:rsidRPr="005608C3">
              <w:rPr>
                <w:rFonts w:ascii="Times New Roman" w:hAnsi="Times New Roman" w:cs="Times New Roman"/>
                <w:noProof/>
                <w:webHidden/>
                <w:sz w:val="24"/>
                <w:szCs w:val="24"/>
              </w:rPr>
              <w:fldChar w:fldCharType="end"/>
            </w:r>
          </w:hyperlink>
        </w:p>
        <w:p w14:paraId="1E099CE6" w14:textId="5811C84D" w:rsidR="005608C3" w:rsidRPr="005608C3" w:rsidRDefault="007229D7">
          <w:pPr>
            <w:pStyle w:val="TOC1"/>
            <w:tabs>
              <w:tab w:val="right" w:leader="dot" w:pos="9016"/>
            </w:tabs>
            <w:rPr>
              <w:rFonts w:ascii="Times New Roman" w:hAnsi="Times New Roman" w:cs="Times New Roman"/>
              <w:noProof/>
              <w:sz w:val="24"/>
              <w:szCs w:val="24"/>
            </w:rPr>
          </w:pPr>
          <w:hyperlink w:anchor="_Toc103020203" w:history="1">
            <w:r w:rsidR="005608C3" w:rsidRPr="005608C3">
              <w:rPr>
                <w:rStyle w:val="Hyperlink"/>
                <w:rFonts w:ascii="Times New Roman" w:hAnsi="Times New Roman" w:cs="Times New Roman"/>
                <w:noProof/>
                <w:sz w:val="24"/>
                <w:szCs w:val="24"/>
              </w:rPr>
              <w:t>References:</w:t>
            </w:r>
            <w:r w:rsidR="005608C3" w:rsidRPr="005608C3">
              <w:rPr>
                <w:rFonts w:ascii="Times New Roman" w:hAnsi="Times New Roman" w:cs="Times New Roman"/>
                <w:noProof/>
                <w:webHidden/>
                <w:sz w:val="24"/>
                <w:szCs w:val="24"/>
              </w:rPr>
              <w:tab/>
            </w:r>
            <w:r w:rsidR="005608C3" w:rsidRPr="005608C3">
              <w:rPr>
                <w:rFonts w:ascii="Times New Roman" w:hAnsi="Times New Roman" w:cs="Times New Roman"/>
                <w:noProof/>
                <w:webHidden/>
                <w:sz w:val="24"/>
                <w:szCs w:val="24"/>
              </w:rPr>
              <w:fldChar w:fldCharType="begin"/>
            </w:r>
            <w:r w:rsidR="005608C3" w:rsidRPr="005608C3">
              <w:rPr>
                <w:rFonts w:ascii="Times New Roman" w:hAnsi="Times New Roman" w:cs="Times New Roman"/>
                <w:noProof/>
                <w:webHidden/>
                <w:sz w:val="24"/>
                <w:szCs w:val="24"/>
              </w:rPr>
              <w:instrText xml:space="preserve"> PAGEREF _Toc103020203 \h </w:instrText>
            </w:r>
            <w:r w:rsidR="005608C3" w:rsidRPr="005608C3">
              <w:rPr>
                <w:rFonts w:ascii="Times New Roman" w:hAnsi="Times New Roman" w:cs="Times New Roman"/>
                <w:noProof/>
                <w:webHidden/>
                <w:sz w:val="24"/>
                <w:szCs w:val="24"/>
              </w:rPr>
            </w:r>
            <w:r w:rsidR="005608C3" w:rsidRPr="005608C3">
              <w:rPr>
                <w:rFonts w:ascii="Times New Roman" w:hAnsi="Times New Roman" w:cs="Times New Roman"/>
                <w:noProof/>
                <w:webHidden/>
                <w:sz w:val="24"/>
                <w:szCs w:val="24"/>
              </w:rPr>
              <w:fldChar w:fldCharType="separate"/>
            </w:r>
            <w:r w:rsidR="005608C3">
              <w:rPr>
                <w:rFonts w:ascii="Times New Roman" w:hAnsi="Times New Roman" w:cs="Times New Roman"/>
                <w:noProof/>
                <w:webHidden/>
                <w:sz w:val="24"/>
                <w:szCs w:val="24"/>
              </w:rPr>
              <w:t>7</w:t>
            </w:r>
            <w:r w:rsidR="005608C3" w:rsidRPr="005608C3">
              <w:rPr>
                <w:rFonts w:ascii="Times New Roman" w:hAnsi="Times New Roman" w:cs="Times New Roman"/>
                <w:noProof/>
                <w:webHidden/>
                <w:sz w:val="24"/>
                <w:szCs w:val="24"/>
              </w:rPr>
              <w:fldChar w:fldCharType="end"/>
            </w:r>
          </w:hyperlink>
        </w:p>
        <w:p w14:paraId="5CDBABDC" w14:textId="00E4D840" w:rsidR="005608C3" w:rsidRDefault="005608C3">
          <w:r w:rsidRPr="005608C3">
            <w:rPr>
              <w:rFonts w:ascii="Times New Roman" w:hAnsi="Times New Roman" w:cs="Times New Roman"/>
              <w:b/>
              <w:bCs/>
              <w:noProof/>
              <w:sz w:val="24"/>
              <w:szCs w:val="24"/>
            </w:rPr>
            <w:fldChar w:fldCharType="end"/>
          </w:r>
        </w:p>
      </w:sdtContent>
    </w:sdt>
    <w:p w14:paraId="5B5FB118" w14:textId="2549E586" w:rsidR="005608C3" w:rsidRDefault="005608C3">
      <w:pPr>
        <w:sectPr w:rsidR="005608C3">
          <w:footerReference w:type="default" r:id="rId7"/>
          <w:pgSz w:w="11906" w:h="16838"/>
          <w:pgMar w:top="1440" w:right="1440" w:bottom="1440" w:left="1440" w:header="708" w:footer="708" w:gutter="0"/>
          <w:cols w:space="708"/>
          <w:docGrid w:linePitch="360"/>
        </w:sectPr>
      </w:pPr>
    </w:p>
    <w:p w14:paraId="37B650B0" w14:textId="5E2930C9" w:rsidR="004E133A" w:rsidRPr="00610467" w:rsidRDefault="009A17F9" w:rsidP="00610467">
      <w:pPr>
        <w:pStyle w:val="Heading1"/>
      </w:pPr>
      <w:bookmarkStart w:id="0" w:name="_Toc103020192"/>
      <w:r w:rsidRPr="00610467">
        <w:lastRenderedPageBreak/>
        <w:t>Introduction</w:t>
      </w:r>
      <w:bookmarkEnd w:id="0"/>
    </w:p>
    <w:p w14:paraId="70DE7958" w14:textId="3064BCAC" w:rsidR="00157B41" w:rsidRPr="00610467" w:rsidRDefault="00157B41" w:rsidP="00610467">
      <w:pPr>
        <w:spacing w:line="360" w:lineRule="auto"/>
        <w:jc w:val="both"/>
        <w:rPr>
          <w:rFonts w:ascii="Times New Roman" w:hAnsi="Times New Roman" w:cs="Times New Roman"/>
          <w:color w:val="000000" w:themeColor="text1"/>
          <w:sz w:val="24"/>
          <w:szCs w:val="24"/>
        </w:rPr>
      </w:pPr>
    </w:p>
    <w:p w14:paraId="19C41A1D" w14:textId="77777777" w:rsidR="00A465AC" w:rsidRPr="00610467" w:rsidRDefault="00F7795E" w:rsidP="00610467">
      <w:pPr>
        <w:spacing w:line="360" w:lineRule="auto"/>
        <w:jc w:val="both"/>
        <w:rPr>
          <w:rFonts w:ascii="Times New Roman" w:hAnsi="Times New Roman" w:cs="Times New Roman"/>
          <w:color w:val="000000" w:themeColor="text1"/>
          <w:sz w:val="24"/>
          <w:szCs w:val="24"/>
        </w:rPr>
      </w:pPr>
      <w:r w:rsidRPr="00610467">
        <w:rPr>
          <w:rFonts w:ascii="Times New Roman" w:hAnsi="Times New Roman" w:cs="Times New Roman"/>
          <w:color w:val="000000" w:themeColor="text1"/>
          <w:sz w:val="24"/>
          <w:szCs w:val="24"/>
        </w:rPr>
        <w:t xml:space="preserve">This work aims to </w:t>
      </w:r>
      <w:r w:rsidR="00280C7D" w:rsidRPr="00610467">
        <w:rPr>
          <w:rFonts w:ascii="Times New Roman" w:hAnsi="Times New Roman" w:cs="Times New Roman"/>
          <w:color w:val="000000" w:themeColor="text1"/>
          <w:sz w:val="24"/>
          <w:szCs w:val="24"/>
        </w:rPr>
        <w:t>provide a community engagement programme</w:t>
      </w:r>
      <w:r w:rsidR="002331FC" w:rsidRPr="00610467">
        <w:rPr>
          <w:rFonts w:ascii="Times New Roman" w:hAnsi="Times New Roman" w:cs="Times New Roman"/>
          <w:color w:val="000000" w:themeColor="text1"/>
          <w:sz w:val="24"/>
          <w:szCs w:val="24"/>
        </w:rPr>
        <w:t xml:space="preserve"> for London Borough of Bexley</w:t>
      </w:r>
      <w:r w:rsidR="00280C7D" w:rsidRPr="00610467">
        <w:rPr>
          <w:rFonts w:ascii="Times New Roman" w:hAnsi="Times New Roman" w:cs="Times New Roman"/>
          <w:color w:val="000000" w:themeColor="text1"/>
          <w:sz w:val="24"/>
          <w:szCs w:val="24"/>
        </w:rPr>
        <w:t xml:space="preserve"> based </w:t>
      </w:r>
      <w:r w:rsidR="007508B9" w:rsidRPr="00610467">
        <w:rPr>
          <w:rFonts w:ascii="Times New Roman" w:hAnsi="Times New Roman" w:cs="Times New Roman"/>
          <w:color w:val="000000" w:themeColor="text1"/>
          <w:sz w:val="24"/>
          <w:szCs w:val="24"/>
        </w:rPr>
        <w:t>on previous fin</w:t>
      </w:r>
      <w:r w:rsidR="00743902" w:rsidRPr="00610467">
        <w:rPr>
          <w:rFonts w:ascii="Times New Roman" w:hAnsi="Times New Roman" w:cs="Times New Roman"/>
          <w:color w:val="000000" w:themeColor="text1"/>
          <w:sz w:val="24"/>
          <w:szCs w:val="24"/>
        </w:rPr>
        <w:t>d</w:t>
      </w:r>
      <w:r w:rsidR="007508B9" w:rsidRPr="00610467">
        <w:rPr>
          <w:rFonts w:ascii="Times New Roman" w:hAnsi="Times New Roman" w:cs="Times New Roman"/>
          <w:color w:val="000000" w:themeColor="text1"/>
          <w:sz w:val="24"/>
          <w:szCs w:val="24"/>
        </w:rPr>
        <w:t xml:space="preserve">ings, </w:t>
      </w:r>
      <w:r w:rsidR="00F66F7A" w:rsidRPr="00610467">
        <w:rPr>
          <w:rFonts w:ascii="Times New Roman" w:hAnsi="Times New Roman" w:cs="Times New Roman"/>
          <w:color w:val="000000" w:themeColor="text1"/>
          <w:sz w:val="24"/>
          <w:szCs w:val="24"/>
        </w:rPr>
        <w:t>evaluation,</w:t>
      </w:r>
      <w:r w:rsidR="00743902" w:rsidRPr="00610467">
        <w:rPr>
          <w:rFonts w:ascii="Times New Roman" w:hAnsi="Times New Roman" w:cs="Times New Roman"/>
          <w:color w:val="000000" w:themeColor="text1"/>
          <w:sz w:val="24"/>
          <w:szCs w:val="24"/>
        </w:rPr>
        <w:t xml:space="preserve"> and analysis. To cond</w:t>
      </w:r>
      <w:r w:rsidR="00F66F7A" w:rsidRPr="00610467">
        <w:rPr>
          <w:rFonts w:ascii="Times New Roman" w:hAnsi="Times New Roman" w:cs="Times New Roman"/>
          <w:color w:val="000000" w:themeColor="text1"/>
          <w:sz w:val="24"/>
          <w:szCs w:val="24"/>
        </w:rPr>
        <w:t xml:space="preserve">uct </w:t>
      </w:r>
      <w:r w:rsidR="00743902" w:rsidRPr="00610467">
        <w:rPr>
          <w:rFonts w:ascii="Times New Roman" w:hAnsi="Times New Roman" w:cs="Times New Roman"/>
          <w:color w:val="000000" w:themeColor="text1"/>
          <w:sz w:val="24"/>
          <w:szCs w:val="24"/>
        </w:rPr>
        <w:t>tha</w:t>
      </w:r>
      <w:r w:rsidR="00770B1C" w:rsidRPr="00610467">
        <w:rPr>
          <w:rFonts w:ascii="Times New Roman" w:hAnsi="Times New Roman" w:cs="Times New Roman"/>
          <w:color w:val="000000" w:themeColor="text1"/>
          <w:sz w:val="24"/>
          <w:szCs w:val="24"/>
        </w:rPr>
        <w:t xml:space="preserve">t </w:t>
      </w:r>
      <w:r w:rsidR="00F66F7A" w:rsidRPr="00610467">
        <w:rPr>
          <w:rFonts w:ascii="Times New Roman" w:hAnsi="Times New Roman" w:cs="Times New Roman"/>
          <w:color w:val="000000" w:themeColor="text1"/>
          <w:sz w:val="24"/>
          <w:szCs w:val="24"/>
        </w:rPr>
        <w:t>the student ha</w:t>
      </w:r>
      <w:r w:rsidR="006F47A8" w:rsidRPr="00610467">
        <w:rPr>
          <w:rFonts w:ascii="Times New Roman" w:hAnsi="Times New Roman" w:cs="Times New Roman"/>
          <w:color w:val="000000" w:themeColor="text1"/>
          <w:sz w:val="24"/>
          <w:szCs w:val="24"/>
        </w:rPr>
        <w:t>s to utilize</w:t>
      </w:r>
      <w:r w:rsidR="00F66F7A" w:rsidRPr="00610467">
        <w:rPr>
          <w:rFonts w:ascii="Times New Roman" w:hAnsi="Times New Roman" w:cs="Times New Roman"/>
          <w:color w:val="000000" w:themeColor="text1"/>
          <w:sz w:val="24"/>
          <w:szCs w:val="24"/>
        </w:rPr>
        <w:t xml:space="preserve"> </w:t>
      </w:r>
      <w:r w:rsidR="006F47A8" w:rsidRPr="00610467">
        <w:rPr>
          <w:rFonts w:ascii="Times New Roman" w:hAnsi="Times New Roman" w:cs="Times New Roman"/>
          <w:color w:val="000000" w:themeColor="text1"/>
          <w:sz w:val="24"/>
          <w:szCs w:val="24"/>
        </w:rPr>
        <w:t xml:space="preserve">a tool </w:t>
      </w:r>
      <w:r w:rsidR="000C18DC" w:rsidRPr="00610467">
        <w:rPr>
          <w:rFonts w:ascii="Times New Roman" w:hAnsi="Times New Roman" w:cs="Times New Roman"/>
          <w:color w:val="000000" w:themeColor="text1"/>
          <w:sz w:val="24"/>
          <w:szCs w:val="24"/>
        </w:rPr>
        <w:t xml:space="preserve">that </w:t>
      </w:r>
      <w:r w:rsidR="000A14AA" w:rsidRPr="00610467">
        <w:rPr>
          <w:rFonts w:ascii="Times New Roman" w:hAnsi="Times New Roman" w:cs="Times New Roman"/>
          <w:color w:val="000000" w:themeColor="text1"/>
          <w:sz w:val="24"/>
          <w:szCs w:val="24"/>
        </w:rPr>
        <w:t xml:space="preserve">helps </w:t>
      </w:r>
      <w:r w:rsidR="00CA0290" w:rsidRPr="00610467">
        <w:rPr>
          <w:rFonts w:ascii="Times New Roman" w:hAnsi="Times New Roman" w:cs="Times New Roman"/>
          <w:color w:val="000000" w:themeColor="text1"/>
          <w:sz w:val="24"/>
          <w:szCs w:val="24"/>
        </w:rPr>
        <w:t>with reflecting on previous exper</w:t>
      </w:r>
      <w:r w:rsidR="00770B1C" w:rsidRPr="00610467">
        <w:rPr>
          <w:rFonts w:ascii="Times New Roman" w:hAnsi="Times New Roman" w:cs="Times New Roman"/>
          <w:color w:val="000000" w:themeColor="text1"/>
          <w:sz w:val="24"/>
          <w:szCs w:val="24"/>
        </w:rPr>
        <w:t xml:space="preserve">iences </w:t>
      </w:r>
      <w:r w:rsidR="00203D16" w:rsidRPr="00610467">
        <w:rPr>
          <w:rFonts w:ascii="Times New Roman" w:hAnsi="Times New Roman" w:cs="Times New Roman"/>
          <w:color w:val="000000" w:themeColor="text1"/>
          <w:sz w:val="24"/>
          <w:szCs w:val="24"/>
        </w:rPr>
        <w:t xml:space="preserve">known as </w:t>
      </w:r>
      <w:r w:rsidR="00D77AAD" w:rsidRPr="00610467">
        <w:rPr>
          <w:rFonts w:ascii="Times New Roman" w:hAnsi="Times New Roman" w:cs="Times New Roman"/>
          <w:color w:val="000000" w:themeColor="text1"/>
          <w:sz w:val="24"/>
          <w:szCs w:val="24"/>
        </w:rPr>
        <w:t>Gibb’s Reflection cycle</w:t>
      </w:r>
      <w:r w:rsidR="0073338B" w:rsidRPr="00610467">
        <w:rPr>
          <w:rFonts w:ascii="Times New Roman" w:hAnsi="Times New Roman" w:cs="Times New Roman"/>
          <w:color w:val="000000" w:themeColor="text1"/>
          <w:sz w:val="24"/>
          <w:szCs w:val="24"/>
        </w:rPr>
        <w:t>.</w:t>
      </w:r>
      <w:r w:rsidR="008616DD" w:rsidRPr="00610467">
        <w:rPr>
          <w:rFonts w:ascii="Times New Roman" w:hAnsi="Times New Roman" w:cs="Times New Roman"/>
          <w:color w:val="000000" w:themeColor="text1"/>
          <w:sz w:val="24"/>
          <w:szCs w:val="24"/>
        </w:rPr>
        <w:t xml:space="preserve"> </w:t>
      </w:r>
      <w:r w:rsidR="0073338B" w:rsidRPr="00610467">
        <w:rPr>
          <w:rFonts w:ascii="Times New Roman" w:hAnsi="Times New Roman" w:cs="Times New Roman"/>
          <w:color w:val="000000" w:themeColor="text1"/>
          <w:sz w:val="24"/>
          <w:szCs w:val="24"/>
        </w:rPr>
        <w:t>I</w:t>
      </w:r>
      <w:r w:rsidR="008616DD" w:rsidRPr="00610467">
        <w:rPr>
          <w:rFonts w:ascii="Times New Roman" w:hAnsi="Times New Roman" w:cs="Times New Roman"/>
          <w:color w:val="000000" w:themeColor="text1"/>
          <w:sz w:val="24"/>
          <w:szCs w:val="24"/>
        </w:rPr>
        <w:t xml:space="preserve">t was developed by </w:t>
      </w:r>
      <w:r w:rsidR="00FE17C3" w:rsidRPr="00610467">
        <w:rPr>
          <w:rFonts w:ascii="Times New Roman" w:hAnsi="Times New Roman" w:cs="Times New Roman"/>
          <w:color w:val="000000" w:themeColor="text1"/>
          <w:sz w:val="24"/>
          <w:szCs w:val="24"/>
        </w:rPr>
        <w:t>Graham Gibbs in 1988</w:t>
      </w:r>
      <w:r w:rsidR="001209A2" w:rsidRPr="00610467">
        <w:rPr>
          <w:rFonts w:ascii="Times New Roman" w:hAnsi="Times New Roman" w:cs="Times New Roman"/>
          <w:color w:val="000000" w:themeColor="text1"/>
          <w:sz w:val="24"/>
          <w:szCs w:val="24"/>
        </w:rPr>
        <w:t xml:space="preserve"> and aims</w:t>
      </w:r>
      <w:r w:rsidR="00086AEA" w:rsidRPr="00610467">
        <w:rPr>
          <w:rFonts w:ascii="Times New Roman" w:hAnsi="Times New Roman" w:cs="Times New Roman"/>
          <w:color w:val="000000" w:themeColor="text1"/>
          <w:sz w:val="24"/>
          <w:szCs w:val="24"/>
        </w:rPr>
        <w:t xml:space="preserve"> </w:t>
      </w:r>
      <w:r w:rsidR="0073338B" w:rsidRPr="00610467">
        <w:rPr>
          <w:rFonts w:ascii="Times New Roman" w:hAnsi="Times New Roman" w:cs="Times New Roman"/>
          <w:color w:val="000000" w:themeColor="text1"/>
          <w:sz w:val="24"/>
          <w:szCs w:val="24"/>
        </w:rPr>
        <w:t xml:space="preserve">to </w:t>
      </w:r>
      <w:r w:rsidR="007632F1" w:rsidRPr="00610467">
        <w:rPr>
          <w:rFonts w:ascii="Times New Roman" w:hAnsi="Times New Roman" w:cs="Times New Roman"/>
          <w:color w:val="000000" w:themeColor="text1"/>
          <w:sz w:val="24"/>
          <w:szCs w:val="24"/>
        </w:rPr>
        <w:t xml:space="preserve">offer a framework </w:t>
      </w:r>
      <w:r w:rsidR="001209A2" w:rsidRPr="00610467">
        <w:rPr>
          <w:rFonts w:ascii="Times New Roman" w:hAnsi="Times New Roman" w:cs="Times New Roman"/>
          <w:color w:val="000000" w:themeColor="text1"/>
          <w:sz w:val="24"/>
          <w:szCs w:val="24"/>
        </w:rPr>
        <w:t xml:space="preserve">with six stages, each one of them responsible for different </w:t>
      </w:r>
      <w:r w:rsidR="00C51270" w:rsidRPr="00610467">
        <w:rPr>
          <w:rFonts w:ascii="Times New Roman" w:hAnsi="Times New Roman" w:cs="Times New Roman"/>
          <w:color w:val="000000" w:themeColor="text1"/>
          <w:sz w:val="24"/>
          <w:szCs w:val="24"/>
        </w:rPr>
        <w:t>information</w:t>
      </w:r>
      <w:r w:rsidR="00FE17C3" w:rsidRPr="00610467">
        <w:rPr>
          <w:rFonts w:ascii="Times New Roman" w:hAnsi="Times New Roman" w:cs="Times New Roman"/>
          <w:color w:val="000000" w:themeColor="text1"/>
          <w:sz w:val="24"/>
          <w:szCs w:val="24"/>
        </w:rPr>
        <w:t xml:space="preserve"> (</w:t>
      </w:r>
      <w:r w:rsidR="007B720B" w:rsidRPr="00610467">
        <w:rPr>
          <w:rFonts w:ascii="Times New Roman" w:hAnsi="Times New Roman" w:cs="Times New Roman"/>
          <w:color w:val="000000" w:themeColor="text1"/>
          <w:sz w:val="24"/>
          <w:szCs w:val="24"/>
        </w:rPr>
        <w:t>THE UNIVERSITY OF EDINBURGH, 2020</w:t>
      </w:r>
      <w:r w:rsidR="00FE17C3" w:rsidRPr="00610467">
        <w:rPr>
          <w:rFonts w:ascii="Times New Roman" w:hAnsi="Times New Roman" w:cs="Times New Roman"/>
          <w:color w:val="000000" w:themeColor="text1"/>
          <w:sz w:val="24"/>
          <w:szCs w:val="24"/>
        </w:rPr>
        <w:t>)</w:t>
      </w:r>
      <w:r w:rsidR="001D69EE" w:rsidRPr="00610467">
        <w:rPr>
          <w:rFonts w:ascii="Times New Roman" w:hAnsi="Times New Roman" w:cs="Times New Roman"/>
          <w:color w:val="000000" w:themeColor="text1"/>
          <w:sz w:val="24"/>
          <w:szCs w:val="24"/>
        </w:rPr>
        <w:t xml:space="preserve">. </w:t>
      </w:r>
    </w:p>
    <w:p w14:paraId="114A2A9D" w14:textId="77777777" w:rsidR="005F3397" w:rsidRPr="00610467" w:rsidRDefault="00A465AC" w:rsidP="00610467">
      <w:pPr>
        <w:spacing w:line="360" w:lineRule="auto"/>
        <w:jc w:val="both"/>
        <w:rPr>
          <w:rFonts w:ascii="Times New Roman" w:hAnsi="Times New Roman" w:cs="Times New Roman"/>
          <w:color w:val="000000" w:themeColor="text1"/>
          <w:sz w:val="24"/>
          <w:szCs w:val="24"/>
        </w:rPr>
      </w:pPr>
      <w:r w:rsidRPr="00610467">
        <w:rPr>
          <w:rFonts w:ascii="Times New Roman" w:hAnsi="Times New Roman" w:cs="Times New Roman"/>
          <w:color w:val="000000" w:themeColor="text1"/>
          <w:sz w:val="24"/>
          <w:szCs w:val="24"/>
        </w:rPr>
        <w:t>Moreover,</w:t>
      </w:r>
      <w:r w:rsidR="008123A1" w:rsidRPr="00610467">
        <w:rPr>
          <w:rFonts w:ascii="Times New Roman" w:hAnsi="Times New Roman" w:cs="Times New Roman"/>
          <w:color w:val="000000" w:themeColor="text1"/>
          <w:sz w:val="24"/>
          <w:szCs w:val="24"/>
        </w:rPr>
        <w:t xml:space="preserve"> it is </w:t>
      </w:r>
      <w:r w:rsidRPr="00610467">
        <w:rPr>
          <w:rFonts w:ascii="Times New Roman" w:hAnsi="Times New Roman" w:cs="Times New Roman"/>
          <w:color w:val="000000" w:themeColor="text1"/>
          <w:sz w:val="24"/>
          <w:szCs w:val="24"/>
        </w:rPr>
        <w:t>known</w:t>
      </w:r>
      <w:r w:rsidR="008123A1" w:rsidRPr="00610467">
        <w:rPr>
          <w:rFonts w:ascii="Times New Roman" w:hAnsi="Times New Roman" w:cs="Times New Roman"/>
          <w:color w:val="000000" w:themeColor="text1"/>
          <w:sz w:val="24"/>
          <w:szCs w:val="24"/>
        </w:rPr>
        <w:t xml:space="preserve"> that by considering each step, the students are expected to engage </w:t>
      </w:r>
      <w:r w:rsidRPr="00610467">
        <w:rPr>
          <w:rFonts w:ascii="Times New Roman" w:hAnsi="Times New Roman" w:cs="Times New Roman"/>
          <w:color w:val="000000" w:themeColor="text1"/>
          <w:sz w:val="24"/>
          <w:szCs w:val="24"/>
        </w:rPr>
        <w:t>more and critically withing their learning experience (THE UNIVERSITY OF EDINBURGH, 2020).</w:t>
      </w:r>
      <w:r w:rsidR="008F15B7" w:rsidRPr="00610467">
        <w:rPr>
          <w:rFonts w:ascii="Times New Roman" w:hAnsi="Times New Roman" w:cs="Times New Roman"/>
          <w:color w:val="000000" w:themeColor="text1"/>
          <w:sz w:val="24"/>
          <w:szCs w:val="24"/>
        </w:rPr>
        <w:t xml:space="preserve"> As mentioned already, the model has six steps which are: Description of the experience, Feelings and thoughts of the author, Evaluation of the experience</w:t>
      </w:r>
      <w:r w:rsidR="00024BB5" w:rsidRPr="00610467">
        <w:rPr>
          <w:rFonts w:ascii="Times New Roman" w:hAnsi="Times New Roman" w:cs="Times New Roman"/>
          <w:color w:val="000000" w:themeColor="text1"/>
          <w:sz w:val="24"/>
          <w:szCs w:val="24"/>
        </w:rPr>
        <w:t>, Analysis of the situation, Conclusion and Action Plan</w:t>
      </w:r>
      <w:r w:rsidR="009A14EA" w:rsidRPr="00610467">
        <w:rPr>
          <w:rFonts w:ascii="Times New Roman" w:hAnsi="Times New Roman" w:cs="Times New Roman"/>
          <w:color w:val="000000" w:themeColor="text1"/>
          <w:sz w:val="24"/>
          <w:szCs w:val="24"/>
        </w:rPr>
        <w:t xml:space="preserve">. </w:t>
      </w:r>
    </w:p>
    <w:p w14:paraId="7998C503" w14:textId="4C7DFC69" w:rsidR="002331FC" w:rsidRPr="00610467" w:rsidRDefault="00021AC9" w:rsidP="00610467">
      <w:pPr>
        <w:spacing w:line="360" w:lineRule="auto"/>
        <w:jc w:val="both"/>
        <w:rPr>
          <w:rFonts w:ascii="Times New Roman" w:hAnsi="Times New Roman" w:cs="Times New Roman"/>
          <w:color w:val="000000" w:themeColor="text1"/>
          <w:sz w:val="24"/>
          <w:szCs w:val="24"/>
        </w:rPr>
      </w:pPr>
      <w:r w:rsidRPr="00610467">
        <w:rPr>
          <w:rFonts w:ascii="Times New Roman" w:hAnsi="Times New Roman" w:cs="Times New Roman"/>
          <w:color w:val="000000" w:themeColor="text1"/>
          <w:sz w:val="24"/>
          <w:szCs w:val="24"/>
        </w:rPr>
        <w:t xml:space="preserve">As already indicated within the previous work, Community engagement does not have precise </w:t>
      </w:r>
      <w:r w:rsidR="00E2388C" w:rsidRPr="00610467">
        <w:rPr>
          <w:rFonts w:ascii="Times New Roman" w:hAnsi="Times New Roman" w:cs="Times New Roman"/>
          <w:color w:val="000000" w:themeColor="text1"/>
          <w:sz w:val="24"/>
          <w:szCs w:val="24"/>
        </w:rPr>
        <w:t xml:space="preserve">description and often is </w:t>
      </w:r>
      <w:r w:rsidR="00445345" w:rsidRPr="00610467">
        <w:rPr>
          <w:rFonts w:ascii="Times New Roman" w:hAnsi="Times New Roman" w:cs="Times New Roman"/>
          <w:color w:val="000000" w:themeColor="text1"/>
          <w:sz w:val="24"/>
          <w:szCs w:val="24"/>
        </w:rPr>
        <w:t xml:space="preserve">understood as </w:t>
      </w:r>
      <w:r w:rsidR="008C6B39" w:rsidRPr="00610467">
        <w:rPr>
          <w:rFonts w:ascii="Times New Roman" w:hAnsi="Times New Roman" w:cs="Times New Roman"/>
          <w:color w:val="000000" w:themeColor="text1"/>
          <w:sz w:val="24"/>
          <w:szCs w:val="24"/>
        </w:rPr>
        <w:t xml:space="preserve">collaboration between </w:t>
      </w:r>
      <w:r w:rsidR="00B00D12" w:rsidRPr="00610467">
        <w:rPr>
          <w:rFonts w:ascii="Times New Roman" w:hAnsi="Times New Roman" w:cs="Times New Roman"/>
          <w:color w:val="000000" w:themeColor="text1"/>
          <w:sz w:val="24"/>
          <w:szCs w:val="24"/>
        </w:rPr>
        <w:t xml:space="preserve">public establishments </w:t>
      </w:r>
      <w:r w:rsidR="00E71494" w:rsidRPr="00610467">
        <w:rPr>
          <w:rFonts w:ascii="Times New Roman" w:hAnsi="Times New Roman" w:cs="Times New Roman"/>
          <w:color w:val="000000" w:themeColor="text1"/>
          <w:sz w:val="24"/>
          <w:szCs w:val="24"/>
        </w:rPr>
        <w:t xml:space="preserve">and their </w:t>
      </w:r>
      <w:r w:rsidR="001E2626" w:rsidRPr="00610467">
        <w:rPr>
          <w:rFonts w:ascii="Times New Roman" w:hAnsi="Times New Roman" w:cs="Times New Roman"/>
          <w:color w:val="000000" w:themeColor="text1"/>
          <w:sz w:val="24"/>
          <w:szCs w:val="24"/>
        </w:rPr>
        <w:t xml:space="preserve">local </w:t>
      </w:r>
      <w:r w:rsidR="00BD6784" w:rsidRPr="00610467">
        <w:rPr>
          <w:rFonts w:ascii="Times New Roman" w:hAnsi="Times New Roman" w:cs="Times New Roman"/>
          <w:color w:val="000000" w:themeColor="text1"/>
          <w:sz w:val="24"/>
          <w:szCs w:val="24"/>
        </w:rPr>
        <w:t>communities</w:t>
      </w:r>
      <w:r w:rsidR="001E2626" w:rsidRPr="00610467">
        <w:rPr>
          <w:rFonts w:ascii="Times New Roman" w:hAnsi="Times New Roman" w:cs="Times New Roman"/>
          <w:color w:val="000000" w:themeColor="text1"/>
          <w:sz w:val="24"/>
          <w:szCs w:val="24"/>
        </w:rPr>
        <w:t xml:space="preserve"> who </w:t>
      </w:r>
      <w:r w:rsidR="00FC1473" w:rsidRPr="00610467">
        <w:rPr>
          <w:rFonts w:ascii="Times New Roman" w:hAnsi="Times New Roman" w:cs="Times New Roman"/>
          <w:color w:val="000000" w:themeColor="text1"/>
          <w:sz w:val="24"/>
          <w:szCs w:val="24"/>
        </w:rPr>
        <w:t xml:space="preserve">in conjunction achieve </w:t>
      </w:r>
      <w:r w:rsidR="001B0F2E" w:rsidRPr="00610467">
        <w:rPr>
          <w:rFonts w:ascii="Times New Roman" w:hAnsi="Times New Roman" w:cs="Times New Roman"/>
          <w:color w:val="000000" w:themeColor="text1"/>
          <w:sz w:val="24"/>
          <w:szCs w:val="24"/>
        </w:rPr>
        <w:t xml:space="preserve">beneficial exchange of knowledge, </w:t>
      </w:r>
      <w:r w:rsidR="00380C80" w:rsidRPr="00610467">
        <w:rPr>
          <w:rFonts w:ascii="Times New Roman" w:hAnsi="Times New Roman" w:cs="Times New Roman"/>
          <w:color w:val="000000" w:themeColor="text1"/>
          <w:sz w:val="24"/>
          <w:szCs w:val="24"/>
        </w:rPr>
        <w:t>resources,</w:t>
      </w:r>
      <w:r w:rsidR="00BD6784" w:rsidRPr="00610467">
        <w:rPr>
          <w:rFonts w:ascii="Times New Roman" w:hAnsi="Times New Roman" w:cs="Times New Roman"/>
          <w:color w:val="000000" w:themeColor="text1"/>
          <w:sz w:val="24"/>
          <w:szCs w:val="24"/>
        </w:rPr>
        <w:t xml:space="preserve"> </w:t>
      </w:r>
      <w:r w:rsidR="001B0F2E" w:rsidRPr="00610467">
        <w:rPr>
          <w:rFonts w:ascii="Times New Roman" w:hAnsi="Times New Roman" w:cs="Times New Roman"/>
          <w:color w:val="000000" w:themeColor="text1"/>
          <w:sz w:val="24"/>
          <w:szCs w:val="24"/>
        </w:rPr>
        <w:t>and employment</w:t>
      </w:r>
      <w:r w:rsidR="00380C80" w:rsidRPr="00610467">
        <w:rPr>
          <w:rFonts w:ascii="Times New Roman" w:hAnsi="Times New Roman" w:cs="Times New Roman"/>
          <w:color w:val="000000" w:themeColor="text1"/>
          <w:sz w:val="24"/>
          <w:szCs w:val="24"/>
        </w:rPr>
        <w:t xml:space="preserve"> (McCormick &amp; Zhao,</w:t>
      </w:r>
      <w:r w:rsidR="00B17945" w:rsidRPr="00610467">
        <w:rPr>
          <w:rFonts w:ascii="Times New Roman" w:hAnsi="Times New Roman" w:cs="Times New Roman"/>
          <w:color w:val="000000" w:themeColor="text1"/>
          <w:sz w:val="24"/>
          <w:szCs w:val="24"/>
        </w:rPr>
        <w:t xml:space="preserve"> </w:t>
      </w:r>
      <w:r w:rsidR="00380C80" w:rsidRPr="00610467">
        <w:rPr>
          <w:rFonts w:ascii="Times New Roman" w:hAnsi="Times New Roman" w:cs="Times New Roman"/>
          <w:color w:val="000000" w:themeColor="text1"/>
          <w:sz w:val="24"/>
          <w:szCs w:val="24"/>
        </w:rPr>
        <w:t>2005</w:t>
      </w:r>
      <w:r w:rsidR="002206CF" w:rsidRPr="00610467">
        <w:rPr>
          <w:rFonts w:ascii="Times New Roman" w:hAnsi="Times New Roman" w:cs="Times New Roman"/>
          <w:color w:val="000000" w:themeColor="text1"/>
          <w:sz w:val="24"/>
          <w:szCs w:val="24"/>
        </w:rPr>
        <w:t>,</w:t>
      </w:r>
      <w:r w:rsidR="008C55F2" w:rsidRPr="008C55F2">
        <w:rPr>
          <w:rFonts w:ascii="Times New Roman" w:hAnsi="Times New Roman" w:cs="Times New Roman"/>
          <w:color w:val="000000" w:themeColor="text1"/>
          <w:sz w:val="24"/>
          <w:szCs w:val="24"/>
        </w:rPr>
        <w:t xml:space="preserve"> </w:t>
      </w:r>
      <w:r w:rsidR="008C55F2">
        <w:rPr>
          <w:rFonts w:ascii="Times New Roman" w:hAnsi="Times New Roman" w:cs="Times New Roman"/>
          <w:color w:val="000000" w:themeColor="text1"/>
          <w:sz w:val="24"/>
          <w:szCs w:val="24"/>
        </w:rPr>
        <w:t xml:space="preserve">as cited by </w:t>
      </w:r>
      <w:r w:rsidR="008C55F2" w:rsidRPr="00610467">
        <w:rPr>
          <w:rFonts w:ascii="Times New Roman" w:hAnsi="Times New Roman" w:cs="Times New Roman"/>
          <w:color w:val="000000" w:themeColor="text1"/>
          <w:sz w:val="24"/>
          <w:szCs w:val="24"/>
        </w:rPr>
        <w:t xml:space="preserve">Allen </w:t>
      </w:r>
      <w:r w:rsidR="008C55F2" w:rsidRPr="00610467">
        <w:rPr>
          <w:rFonts w:ascii="Times New Roman" w:hAnsi="Times New Roman" w:cs="Times New Roman"/>
          <w:i/>
          <w:iCs/>
          <w:color w:val="000000" w:themeColor="text1"/>
          <w:sz w:val="24"/>
          <w:szCs w:val="24"/>
        </w:rPr>
        <w:t>et. al.</w:t>
      </w:r>
      <w:r w:rsidR="008C55F2" w:rsidRPr="00610467">
        <w:rPr>
          <w:rFonts w:ascii="Times New Roman" w:hAnsi="Times New Roman" w:cs="Times New Roman"/>
          <w:color w:val="000000" w:themeColor="text1"/>
          <w:sz w:val="24"/>
          <w:szCs w:val="24"/>
        </w:rPr>
        <w:t>, 201</w:t>
      </w:r>
      <w:r w:rsidR="008C55F2">
        <w:rPr>
          <w:rFonts w:ascii="Times New Roman" w:hAnsi="Times New Roman" w:cs="Times New Roman"/>
          <w:color w:val="000000" w:themeColor="text1"/>
          <w:sz w:val="24"/>
          <w:szCs w:val="24"/>
        </w:rPr>
        <w:t>9</w:t>
      </w:r>
      <w:r w:rsidR="00380C80" w:rsidRPr="00610467">
        <w:rPr>
          <w:rFonts w:ascii="Times New Roman" w:hAnsi="Times New Roman" w:cs="Times New Roman"/>
          <w:color w:val="000000" w:themeColor="text1"/>
          <w:sz w:val="24"/>
          <w:szCs w:val="24"/>
        </w:rPr>
        <w:t>)</w:t>
      </w:r>
      <w:r w:rsidR="001B0F2E" w:rsidRPr="00610467">
        <w:rPr>
          <w:rFonts w:ascii="Times New Roman" w:hAnsi="Times New Roman" w:cs="Times New Roman"/>
          <w:color w:val="000000" w:themeColor="text1"/>
          <w:sz w:val="24"/>
          <w:szCs w:val="24"/>
        </w:rPr>
        <w:t xml:space="preserve">. </w:t>
      </w:r>
    </w:p>
    <w:p w14:paraId="6EFB03AE" w14:textId="5797A2C4" w:rsidR="00262657" w:rsidRPr="00610467" w:rsidRDefault="00D15892" w:rsidP="00610467">
      <w:pPr>
        <w:spacing w:line="360" w:lineRule="auto"/>
        <w:jc w:val="both"/>
        <w:rPr>
          <w:rFonts w:ascii="Times New Roman" w:hAnsi="Times New Roman" w:cs="Times New Roman"/>
          <w:color w:val="000000" w:themeColor="text1"/>
          <w:sz w:val="24"/>
          <w:szCs w:val="24"/>
        </w:rPr>
      </w:pPr>
      <w:r w:rsidRPr="00610467">
        <w:rPr>
          <w:rFonts w:ascii="Times New Roman" w:hAnsi="Times New Roman" w:cs="Times New Roman"/>
          <w:color w:val="000000" w:themeColor="text1"/>
          <w:sz w:val="24"/>
          <w:szCs w:val="24"/>
        </w:rPr>
        <w:t>Briefly</w:t>
      </w:r>
      <w:r w:rsidR="00262657" w:rsidRPr="00610467">
        <w:rPr>
          <w:rFonts w:ascii="Times New Roman" w:hAnsi="Times New Roman" w:cs="Times New Roman"/>
          <w:color w:val="000000" w:themeColor="text1"/>
          <w:sz w:val="24"/>
          <w:szCs w:val="24"/>
        </w:rPr>
        <w:t>,</w:t>
      </w:r>
      <w:r w:rsidRPr="00610467">
        <w:rPr>
          <w:rFonts w:ascii="Times New Roman" w:hAnsi="Times New Roman" w:cs="Times New Roman"/>
          <w:color w:val="000000" w:themeColor="text1"/>
          <w:sz w:val="24"/>
          <w:szCs w:val="24"/>
        </w:rPr>
        <w:t xml:space="preserve"> </w:t>
      </w:r>
      <w:r w:rsidR="001B0D09" w:rsidRPr="00610467">
        <w:rPr>
          <w:rFonts w:ascii="Times New Roman" w:hAnsi="Times New Roman" w:cs="Times New Roman"/>
          <w:color w:val="000000" w:themeColor="text1"/>
          <w:sz w:val="24"/>
          <w:szCs w:val="24"/>
        </w:rPr>
        <w:t xml:space="preserve">London Borough of Bexley has set variety of programs that </w:t>
      </w:r>
      <w:r w:rsidR="00C06771" w:rsidRPr="00610467">
        <w:rPr>
          <w:rFonts w:ascii="Times New Roman" w:hAnsi="Times New Roman" w:cs="Times New Roman"/>
          <w:color w:val="000000" w:themeColor="text1"/>
          <w:sz w:val="24"/>
          <w:szCs w:val="24"/>
        </w:rPr>
        <w:t xml:space="preserve">aim to </w:t>
      </w:r>
      <w:r w:rsidR="00270A12" w:rsidRPr="00610467">
        <w:rPr>
          <w:rFonts w:ascii="Times New Roman" w:hAnsi="Times New Roman" w:cs="Times New Roman"/>
          <w:color w:val="000000" w:themeColor="text1"/>
          <w:sz w:val="24"/>
          <w:szCs w:val="24"/>
        </w:rPr>
        <w:t xml:space="preserve">accomplish </w:t>
      </w:r>
      <w:r w:rsidR="004C4BB8" w:rsidRPr="00610467">
        <w:rPr>
          <w:rFonts w:ascii="Times New Roman" w:hAnsi="Times New Roman" w:cs="Times New Roman"/>
          <w:color w:val="000000" w:themeColor="text1"/>
          <w:sz w:val="24"/>
          <w:szCs w:val="24"/>
        </w:rPr>
        <w:t>strong communit</w:t>
      </w:r>
      <w:r w:rsidR="00AF4D8C" w:rsidRPr="00610467">
        <w:rPr>
          <w:rFonts w:ascii="Times New Roman" w:hAnsi="Times New Roman" w:cs="Times New Roman"/>
          <w:color w:val="000000" w:themeColor="text1"/>
          <w:sz w:val="24"/>
          <w:szCs w:val="24"/>
        </w:rPr>
        <w:t>y</w:t>
      </w:r>
      <w:r w:rsidR="004C4BB8" w:rsidRPr="00610467">
        <w:rPr>
          <w:rFonts w:ascii="Times New Roman" w:hAnsi="Times New Roman" w:cs="Times New Roman"/>
          <w:color w:val="000000" w:themeColor="text1"/>
          <w:sz w:val="24"/>
          <w:szCs w:val="24"/>
        </w:rPr>
        <w:t xml:space="preserve"> </w:t>
      </w:r>
      <w:r w:rsidR="00751845" w:rsidRPr="00610467">
        <w:rPr>
          <w:rFonts w:ascii="Times New Roman" w:hAnsi="Times New Roman" w:cs="Times New Roman"/>
          <w:color w:val="000000" w:themeColor="text1"/>
          <w:sz w:val="24"/>
          <w:szCs w:val="24"/>
        </w:rPr>
        <w:t>through its core strategy</w:t>
      </w:r>
      <w:r w:rsidR="00791B08" w:rsidRPr="00610467">
        <w:rPr>
          <w:rFonts w:ascii="Times New Roman" w:hAnsi="Times New Roman" w:cs="Times New Roman"/>
          <w:color w:val="000000" w:themeColor="text1"/>
          <w:sz w:val="24"/>
          <w:szCs w:val="24"/>
        </w:rPr>
        <w:t xml:space="preserve"> and</w:t>
      </w:r>
      <w:r w:rsidR="00751845" w:rsidRPr="00610467">
        <w:rPr>
          <w:rFonts w:ascii="Times New Roman" w:hAnsi="Times New Roman" w:cs="Times New Roman"/>
          <w:color w:val="000000" w:themeColor="text1"/>
          <w:sz w:val="24"/>
          <w:szCs w:val="24"/>
        </w:rPr>
        <w:t xml:space="preserve"> growth program that </w:t>
      </w:r>
      <w:r w:rsidR="00AF4D8C" w:rsidRPr="00610467">
        <w:rPr>
          <w:rFonts w:ascii="Times New Roman" w:hAnsi="Times New Roman" w:cs="Times New Roman"/>
          <w:color w:val="000000" w:themeColor="text1"/>
          <w:sz w:val="24"/>
          <w:szCs w:val="24"/>
        </w:rPr>
        <w:t xml:space="preserve">displays </w:t>
      </w:r>
      <w:r w:rsidR="00E6074E" w:rsidRPr="00610467">
        <w:rPr>
          <w:rFonts w:ascii="Times New Roman" w:hAnsi="Times New Roman" w:cs="Times New Roman"/>
          <w:color w:val="000000" w:themeColor="text1"/>
          <w:sz w:val="24"/>
          <w:szCs w:val="24"/>
        </w:rPr>
        <w:t xml:space="preserve">plans for </w:t>
      </w:r>
      <w:r w:rsidR="00121593" w:rsidRPr="00610467">
        <w:rPr>
          <w:rFonts w:ascii="Times New Roman" w:hAnsi="Times New Roman" w:cs="Times New Roman"/>
          <w:color w:val="000000" w:themeColor="text1"/>
          <w:sz w:val="24"/>
          <w:szCs w:val="24"/>
        </w:rPr>
        <w:t xml:space="preserve">investments </w:t>
      </w:r>
      <w:r w:rsidR="0000746D" w:rsidRPr="00610467">
        <w:rPr>
          <w:rFonts w:ascii="Times New Roman" w:hAnsi="Times New Roman" w:cs="Times New Roman"/>
          <w:color w:val="000000" w:themeColor="text1"/>
          <w:sz w:val="24"/>
          <w:szCs w:val="24"/>
        </w:rPr>
        <w:t xml:space="preserve">and progress within local communities. </w:t>
      </w:r>
    </w:p>
    <w:p w14:paraId="39C87B74" w14:textId="3B19BE56" w:rsidR="004A107D" w:rsidRPr="00610467" w:rsidRDefault="00280C7D" w:rsidP="00610467">
      <w:pPr>
        <w:spacing w:line="360" w:lineRule="auto"/>
        <w:jc w:val="both"/>
        <w:rPr>
          <w:rFonts w:ascii="Times New Roman" w:hAnsi="Times New Roman" w:cs="Times New Roman"/>
          <w:color w:val="000000" w:themeColor="text1"/>
          <w:sz w:val="24"/>
          <w:szCs w:val="24"/>
        </w:rPr>
      </w:pPr>
      <w:r w:rsidRPr="00610467">
        <w:rPr>
          <w:rFonts w:ascii="Times New Roman" w:hAnsi="Times New Roman" w:cs="Times New Roman"/>
          <w:color w:val="000000" w:themeColor="text1"/>
          <w:sz w:val="24"/>
          <w:szCs w:val="24"/>
        </w:rPr>
        <w:t xml:space="preserve"> </w:t>
      </w:r>
    </w:p>
    <w:p w14:paraId="24DB62A2" w14:textId="742E7B5F" w:rsidR="00CC5F7E" w:rsidRDefault="006220C7" w:rsidP="00610467">
      <w:pPr>
        <w:pStyle w:val="Heading1"/>
      </w:pPr>
      <w:bookmarkStart w:id="1" w:name="_Toc103020193"/>
      <w:r w:rsidRPr="00610467">
        <w:t>Description of the experience/ programs</w:t>
      </w:r>
      <w:bookmarkEnd w:id="1"/>
      <w:r w:rsidRPr="00610467">
        <w:t xml:space="preserve"> </w:t>
      </w:r>
    </w:p>
    <w:p w14:paraId="5C333AD7" w14:textId="77777777" w:rsidR="00610467" w:rsidRPr="00610467" w:rsidRDefault="00610467" w:rsidP="00610467"/>
    <w:p w14:paraId="4A79BD4D" w14:textId="7925480F" w:rsidR="00D87867" w:rsidRPr="00610467" w:rsidRDefault="00D87867" w:rsidP="00610467">
      <w:pPr>
        <w:spacing w:line="360" w:lineRule="auto"/>
        <w:jc w:val="both"/>
        <w:rPr>
          <w:rFonts w:ascii="Times New Roman" w:hAnsi="Times New Roman" w:cs="Times New Roman"/>
          <w:color w:val="000000" w:themeColor="text1"/>
          <w:sz w:val="24"/>
          <w:szCs w:val="24"/>
        </w:rPr>
      </w:pPr>
      <w:r w:rsidRPr="00610467">
        <w:rPr>
          <w:rFonts w:ascii="Times New Roman" w:hAnsi="Times New Roman" w:cs="Times New Roman"/>
          <w:color w:val="000000" w:themeColor="text1"/>
          <w:sz w:val="24"/>
          <w:szCs w:val="24"/>
        </w:rPr>
        <w:t xml:space="preserve">The described programs and strategy </w:t>
      </w:r>
      <w:r w:rsidR="00805134" w:rsidRPr="00610467">
        <w:rPr>
          <w:rFonts w:ascii="Times New Roman" w:hAnsi="Times New Roman" w:cs="Times New Roman"/>
          <w:color w:val="000000" w:themeColor="text1"/>
          <w:sz w:val="24"/>
          <w:szCs w:val="24"/>
        </w:rPr>
        <w:t xml:space="preserve">in Borough of Bexley are as followed: Core strategy </w:t>
      </w:r>
      <w:r w:rsidR="00C94555" w:rsidRPr="00610467">
        <w:rPr>
          <w:rFonts w:ascii="Times New Roman" w:hAnsi="Times New Roman" w:cs="Times New Roman"/>
          <w:color w:val="000000" w:themeColor="text1"/>
          <w:sz w:val="24"/>
          <w:szCs w:val="24"/>
        </w:rPr>
        <w:t xml:space="preserve">adopted in 2012 valid until 2026, </w:t>
      </w:r>
      <w:r w:rsidR="00433D71" w:rsidRPr="00610467">
        <w:rPr>
          <w:rFonts w:ascii="Times New Roman" w:hAnsi="Times New Roman" w:cs="Times New Roman"/>
          <w:color w:val="000000" w:themeColor="text1"/>
          <w:sz w:val="24"/>
          <w:szCs w:val="24"/>
        </w:rPr>
        <w:t xml:space="preserve">Growth Program created in 2019 and </w:t>
      </w:r>
      <w:r w:rsidR="00D725AF" w:rsidRPr="00610467">
        <w:rPr>
          <w:rFonts w:ascii="Times New Roman" w:hAnsi="Times New Roman" w:cs="Times New Roman"/>
          <w:color w:val="000000" w:themeColor="text1"/>
          <w:sz w:val="24"/>
          <w:szCs w:val="24"/>
        </w:rPr>
        <w:t xml:space="preserve">the Adult Statement published in 2021. </w:t>
      </w:r>
      <w:r w:rsidR="00F82A54" w:rsidRPr="00610467">
        <w:rPr>
          <w:rFonts w:ascii="Times New Roman" w:hAnsi="Times New Roman" w:cs="Times New Roman"/>
          <w:color w:val="000000" w:themeColor="text1"/>
          <w:sz w:val="24"/>
          <w:szCs w:val="24"/>
        </w:rPr>
        <w:t xml:space="preserve">(Borough of Bexley, 2012, 2019, 2021). The first study case describes future </w:t>
      </w:r>
      <w:r w:rsidR="00CD4680" w:rsidRPr="00610467">
        <w:rPr>
          <w:rFonts w:ascii="Times New Roman" w:hAnsi="Times New Roman" w:cs="Times New Roman"/>
          <w:color w:val="000000" w:themeColor="text1"/>
          <w:sz w:val="24"/>
          <w:szCs w:val="24"/>
        </w:rPr>
        <w:t xml:space="preserve">insights </w:t>
      </w:r>
      <w:r w:rsidR="00F733EE" w:rsidRPr="00610467">
        <w:rPr>
          <w:rFonts w:ascii="Times New Roman" w:hAnsi="Times New Roman" w:cs="Times New Roman"/>
          <w:color w:val="000000" w:themeColor="text1"/>
          <w:sz w:val="24"/>
          <w:szCs w:val="24"/>
        </w:rPr>
        <w:t xml:space="preserve">of appropriate development and </w:t>
      </w:r>
      <w:r w:rsidR="001D5161" w:rsidRPr="00610467">
        <w:rPr>
          <w:rFonts w:ascii="Times New Roman" w:hAnsi="Times New Roman" w:cs="Times New Roman"/>
          <w:color w:val="000000" w:themeColor="text1"/>
          <w:sz w:val="24"/>
          <w:szCs w:val="24"/>
        </w:rPr>
        <w:t>fundings seeking to accomplish ‘</w:t>
      </w:r>
      <w:r w:rsidR="007D131D" w:rsidRPr="00610467">
        <w:rPr>
          <w:rFonts w:ascii="Times New Roman" w:hAnsi="Times New Roman" w:cs="Times New Roman"/>
          <w:color w:val="000000" w:themeColor="text1"/>
          <w:sz w:val="24"/>
          <w:szCs w:val="24"/>
        </w:rPr>
        <w:t xml:space="preserve"> </w:t>
      </w:r>
      <w:r w:rsidR="00E26F3E" w:rsidRPr="00610467">
        <w:rPr>
          <w:rFonts w:ascii="Times New Roman" w:hAnsi="Times New Roman" w:cs="Times New Roman"/>
          <w:color w:val="000000" w:themeColor="text1"/>
          <w:sz w:val="24"/>
          <w:szCs w:val="24"/>
        </w:rPr>
        <w:t xml:space="preserve">robust </w:t>
      </w:r>
      <w:r w:rsidR="001D5161" w:rsidRPr="00610467">
        <w:rPr>
          <w:rFonts w:ascii="Times New Roman" w:hAnsi="Times New Roman" w:cs="Times New Roman"/>
          <w:color w:val="000000" w:themeColor="text1"/>
          <w:sz w:val="24"/>
          <w:szCs w:val="24"/>
        </w:rPr>
        <w:t xml:space="preserve">cohesive local </w:t>
      </w:r>
      <w:r w:rsidR="007D131D" w:rsidRPr="00610467">
        <w:rPr>
          <w:rFonts w:ascii="Times New Roman" w:hAnsi="Times New Roman" w:cs="Times New Roman"/>
          <w:color w:val="000000" w:themeColor="text1"/>
          <w:sz w:val="24"/>
          <w:szCs w:val="24"/>
        </w:rPr>
        <w:t>communities ‘.</w:t>
      </w:r>
      <w:r w:rsidR="00E26F3E" w:rsidRPr="00610467">
        <w:rPr>
          <w:rFonts w:ascii="Times New Roman" w:hAnsi="Times New Roman" w:cs="Times New Roman"/>
          <w:color w:val="000000" w:themeColor="text1"/>
          <w:sz w:val="24"/>
          <w:szCs w:val="24"/>
        </w:rPr>
        <w:t xml:space="preserve"> </w:t>
      </w:r>
      <w:r w:rsidR="00B96719" w:rsidRPr="00610467">
        <w:rPr>
          <w:rFonts w:ascii="Times New Roman" w:hAnsi="Times New Roman" w:cs="Times New Roman"/>
          <w:color w:val="000000" w:themeColor="text1"/>
          <w:sz w:val="24"/>
          <w:szCs w:val="24"/>
        </w:rPr>
        <w:t>This program has</w:t>
      </w:r>
      <w:r w:rsidR="007D131D" w:rsidRPr="00610467">
        <w:rPr>
          <w:rFonts w:ascii="Times New Roman" w:hAnsi="Times New Roman" w:cs="Times New Roman"/>
          <w:color w:val="000000" w:themeColor="text1"/>
          <w:sz w:val="24"/>
          <w:szCs w:val="24"/>
        </w:rPr>
        <w:t xml:space="preserve"> top</w:t>
      </w:r>
      <w:r w:rsidR="00B96719" w:rsidRPr="00610467">
        <w:rPr>
          <w:rFonts w:ascii="Times New Roman" w:hAnsi="Times New Roman" w:cs="Times New Roman"/>
          <w:color w:val="000000" w:themeColor="text1"/>
          <w:sz w:val="24"/>
          <w:szCs w:val="24"/>
        </w:rPr>
        <w:t xml:space="preserve"> four</w:t>
      </w:r>
      <w:r w:rsidR="007D131D" w:rsidRPr="00610467">
        <w:rPr>
          <w:rFonts w:ascii="Times New Roman" w:hAnsi="Times New Roman" w:cs="Times New Roman"/>
          <w:color w:val="000000" w:themeColor="text1"/>
          <w:sz w:val="24"/>
          <w:szCs w:val="24"/>
        </w:rPr>
        <w:t xml:space="preserve"> priorities</w:t>
      </w:r>
      <w:r w:rsidR="00B96719" w:rsidRPr="00610467">
        <w:rPr>
          <w:rFonts w:ascii="Times New Roman" w:hAnsi="Times New Roman" w:cs="Times New Roman"/>
          <w:color w:val="000000" w:themeColor="text1"/>
          <w:sz w:val="24"/>
          <w:szCs w:val="24"/>
        </w:rPr>
        <w:t xml:space="preserve">, which are </w:t>
      </w:r>
      <w:r w:rsidR="00605F22" w:rsidRPr="00610467">
        <w:rPr>
          <w:rFonts w:ascii="Times New Roman" w:hAnsi="Times New Roman" w:cs="Times New Roman"/>
          <w:color w:val="000000" w:themeColor="text1"/>
          <w:sz w:val="24"/>
          <w:szCs w:val="24"/>
        </w:rPr>
        <w:t xml:space="preserve">to promote the environment, build stronger communities, enhance </w:t>
      </w:r>
      <w:r w:rsidR="00F56857" w:rsidRPr="00610467">
        <w:rPr>
          <w:rFonts w:ascii="Times New Roman" w:hAnsi="Times New Roman" w:cs="Times New Roman"/>
          <w:color w:val="000000" w:themeColor="text1"/>
          <w:sz w:val="24"/>
          <w:szCs w:val="24"/>
        </w:rPr>
        <w:t>economy,</w:t>
      </w:r>
      <w:r w:rsidR="00605F22" w:rsidRPr="00610467">
        <w:rPr>
          <w:rFonts w:ascii="Times New Roman" w:hAnsi="Times New Roman" w:cs="Times New Roman"/>
          <w:color w:val="000000" w:themeColor="text1"/>
          <w:sz w:val="24"/>
          <w:szCs w:val="24"/>
        </w:rPr>
        <w:t xml:space="preserve"> and </w:t>
      </w:r>
      <w:r w:rsidR="00394B26" w:rsidRPr="00610467">
        <w:rPr>
          <w:rFonts w:ascii="Times New Roman" w:hAnsi="Times New Roman" w:cs="Times New Roman"/>
          <w:color w:val="000000" w:themeColor="text1"/>
          <w:sz w:val="24"/>
          <w:szCs w:val="24"/>
        </w:rPr>
        <w:t xml:space="preserve">provide services for </w:t>
      </w:r>
      <w:r w:rsidR="00550AE1" w:rsidRPr="00610467">
        <w:rPr>
          <w:rFonts w:ascii="Times New Roman" w:hAnsi="Times New Roman" w:cs="Times New Roman"/>
          <w:color w:val="000000" w:themeColor="text1"/>
          <w:sz w:val="24"/>
          <w:szCs w:val="24"/>
        </w:rPr>
        <w:t>everyone who need such.</w:t>
      </w:r>
      <w:r w:rsidR="007D131D" w:rsidRPr="00610467">
        <w:rPr>
          <w:rFonts w:ascii="Times New Roman" w:hAnsi="Times New Roman" w:cs="Times New Roman"/>
          <w:color w:val="000000" w:themeColor="text1"/>
          <w:sz w:val="24"/>
          <w:szCs w:val="24"/>
        </w:rPr>
        <w:t xml:space="preserve"> </w:t>
      </w:r>
      <w:r w:rsidR="00E26F3E" w:rsidRPr="00610467">
        <w:rPr>
          <w:rFonts w:ascii="Times New Roman" w:hAnsi="Times New Roman" w:cs="Times New Roman"/>
          <w:color w:val="000000" w:themeColor="text1"/>
          <w:sz w:val="24"/>
          <w:szCs w:val="24"/>
        </w:rPr>
        <w:t xml:space="preserve"> </w:t>
      </w:r>
      <w:r w:rsidR="004247B6" w:rsidRPr="00610467">
        <w:rPr>
          <w:rFonts w:ascii="Times New Roman" w:hAnsi="Times New Roman" w:cs="Times New Roman"/>
          <w:color w:val="000000" w:themeColor="text1"/>
          <w:sz w:val="24"/>
          <w:szCs w:val="24"/>
        </w:rPr>
        <w:t xml:space="preserve">Second study case explains </w:t>
      </w:r>
      <w:r w:rsidR="00F56857" w:rsidRPr="00610467">
        <w:rPr>
          <w:rFonts w:ascii="Times New Roman" w:hAnsi="Times New Roman" w:cs="Times New Roman"/>
          <w:color w:val="000000" w:themeColor="text1"/>
          <w:sz w:val="24"/>
          <w:szCs w:val="24"/>
        </w:rPr>
        <w:t>The Connected community growth program</w:t>
      </w:r>
      <w:r w:rsidR="00EB2ED7" w:rsidRPr="00610467">
        <w:rPr>
          <w:rFonts w:ascii="Times New Roman" w:hAnsi="Times New Roman" w:cs="Times New Roman"/>
          <w:color w:val="000000" w:themeColor="text1"/>
          <w:sz w:val="24"/>
          <w:szCs w:val="24"/>
        </w:rPr>
        <w:t xml:space="preserve"> that establishes </w:t>
      </w:r>
      <w:r w:rsidR="00983446" w:rsidRPr="00610467">
        <w:rPr>
          <w:rFonts w:ascii="Times New Roman" w:hAnsi="Times New Roman" w:cs="Times New Roman"/>
          <w:color w:val="000000" w:themeColor="text1"/>
          <w:sz w:val="24"/>
          <w:szCs w:val="24"/>
        </w:rPr>
        <w:t xml:space="preserve">proactive approach supporting and developing local communities through </w:t>
      </w:r>
      <w:r w:rsidR="00737E9A" w:rsidRPr="00610467">
        <w:rPr>
          <w:rFonts w:ascii="Times New Roman" w:hAnsi="Times New Roman" w:cs="Times New Roman"/>
          <w:color w:val="000000" w:themeColor="text1"/>
          <w:sz w:val="24"/>
          <w:szCs w:val="24"/>
        </w:rPr>
        <w:t xml:space="preserve">utilising </w:t>
      </w:r>
      <w:r w:rsidR="00872E52" w:rsidRPr="00610467">
        <w:rPr>
          <w:rFonts w:ascii="Times New Roman" w:hAnsi="Times New Roman" w:cs="Times New Roman"/>
          <w:color w:val="000000" w:themeColor="text1"/>
          <w:sz w:val="24"/>
          <w:szCs w:val="24"/>
        </w:rPr>
        <w:t>forum</w:t>
      </w:r>
      <w:r w:rsidR="007E079F" w:rsidRPr="00610467">
        <w:rPr>
          <w:rFonts w:ascii="Times New Roman" w:hAnsi="Times New Roman" w:cs="Times New Roman"/>
          <w:color w:val="000000" w:themeColor="text1"/>
          <w:sz w:val="24"/>
          <w:szCs w:val="24"/>
        </w:rPr>
        <w:t xml:space="preserve">. This </w:t>
      </w:r>
      <w:r w:rsidR="007E079F" w:rsidRPr="00610467">
        <w:rPr>
          <w:rFonts w:ascii="Times New Roman" w:hAnsi="Times New Roman" w:cs="Times New Roman"/>
          <w:color w:val="000000" w:themeColor="text1"/>
          <w:sz w:val="24"/>
          <w:szCs w:val="24"/>
        </w:rPr>
        <w:lastRenderedPageBreak/>
        <w:t xml:space="preserve">forum will gather volunteers </w:t>
      </w:r>
      <w:r w:rsidR="005E1E81" w:rsidRPr="00610467">
        <w:rPr>
          <w:rFonts w:ascii="Times New Roman" w:hAnsi="Times New Roman" w:cs="Times New Roman"/>
          <w:color w:val="000000" w:themeColor="text1"/>
          <w:sz w:val="24"/>
          <w:szCs w:val="24"/>
        </w:rPr>
        <w:t xml:space="preserve">who will represent different </w:t>
      </w:r>
      <w:r w:rsidR="005B1BCE" w:rsidRPr="00610467">
        <w:rPr>
          <w:rFonts w:ascii="Times New Roman" w:hAnsi="Times New Roman" w:cs="Times New Roman"/>
          <w:color w:val="000000" w:themeColor="text1"/>
          <w:sz w:val="24"/>
          <w:szCs w:val="24"/>
        </w:rPr>
        <w:t>ethic and cultural communitie</w:t>
      </w:r>
      <w:r w:rsidR="00BA6961" w:rsidRPr="00610467">
        <w:rPr>
          <w:rFonts w:ascii="Times New Roman" w:hAnsi="Times New Roman" w:cs="Times New Roman"/>
          <w:color w:val="000000" w:themeColor="text1"/>
          <w:sz w:val="24"/>
          <w:szCs w:val="24"/>
        </w:rPr>
        <w:t>s whereby they can discuss</w:t>
      </w:r>
      <w:r w:rsidR="008F5068" w:rsidRPr="00610467">
        <w:rPr>
          <w:rFonts w:ascii="Times New Roman" w:hAnsi="Times New Roman" w:cs="Times New Roman"/>
          <w:color w:val="000000" w:themeColor="text1"/>
          <w:sz w:val="24"/>
          <w:szCs w:val="24"/>
        </w:rPr>
        <w:t xml:space="preserve">, exchange </w:t>
      </w:r>
      <w:r w:rsidR="00371F13" w:rsidRPr="00610467">
        <w:rPr>
          <w:rFonts w:ascii="Times New Roman" w:hAnsi="Times New Roman" w:cs="Times New Roman"/>
          <w:color w:val="000000" w:themeColor="text1"/>
          <w:sz w:val="24"/>
          <w:szCs w:val="24"/>
        </w:rPr>
        <w:t>practices,</w:t>
      </w:r>
      <w:r w:rsidR="008F5068" w:rsidRPr="00610467">
        <w:rPr>
          <w:rFonts w:ascii="Times New Roman" w:hAnsi="Times New Roman" w:cs="Times New Roman"/>
          <w:color w:val="000000" w:themeColor="text1"/>
          <w:sz w:val="24"/>
          <w:szCs w:val="24"/>
        </w:rPr>
        <w:t xml:space="preserve"> and </w:t>
      </w:r>
      <w:r w:rsidR="00EA3707" w:rsidRPr="00610467">
        <w:rPr>
          <w:rFonts w:ascii="Times New Roman" w:hAnsi="Times New Roman" w:cs="Times New Roman"/>
          <w:color w:val="000000" w:themeColor="text1"/>
          <w:sz w:val="24"/>
          <w:szCs w:val="24"/>
        </w:rPr>
        <w:t>establish connections withing those communities</w:t>
      </w:r>
      <w:r w:rsidR="00325763" w:rsidRPr="00610467">
        <w:rPr>
          <w:rFonts w:ascii="Times New Roman" w:hAnsi="Times New Roman" w:cs="Times New Roman"/>
          <w:color w:val="000000" w:themeColor="text1"/>
          <w:sz w:val="24"/>
          <w:szCs w:val="24"/>
        </w:rPr>
        <w:t xml:space="preserve">, and </w:t>
      </w:r>
      <w:r w:rsidR="00C11363" w:rsidRPr="00610467">
        <w:rPr>
          <w:rFonts w:ascii="Times New Roman" w:hAnsi="Times New Roman" w:cs="Times New Roman"/>
          <w:color w:val="000000" w:themeColor="text1"/>
          <w:sz w:val="24"/>
          <w:szCs w:val="24"/>
        </w:rPr>
        <w:t xml:space="preserve">meet </w:t>
      </w:r>
      <w:r w:rsidR="003178D7" w:rsidRPr="00610467">
        <w:rPr>
          <w:rFonts w:ascii="Times New Roman" w:hAnsi="Times New Roman" w:cs="Times New Roman"/>
          <w:color w:val="000000" w:themeColor="text1"/>
          <w:sz w:val="24"/>
          <w:szCs w:val="24"/>
        </w:rPr>
        <w:t xml:space="preserve">final objectives. </w:t>
      </w:r>
      <w:r w:rsidR="00493097" w:rsidRPr="00610467">
        <w:rPr>
          <w:rFonts w:ascii="Times New Roman" w:hAnsi="Times New Roman" w:cs="Times New Roman"/>
          <w:color w:val="000000" w:themeColor="text1"/>
          <w:sz w:val="24"/>
          <w:szCs w:val="24"/>
        </w:rPr>
        <w:t xml:space="preserve">Third program </w:t>
      </w:r>
      <w:r w:rsidR="00370269" w:rsidRPr="00610467">
        <w:rPr>
          <w:rFonts w:ascii="Times New Roman" w:hAnsi="Times New Roman" w:cs="Times New Roman"/>
          <w:color w:val="000000" w:themeColor="text1"/>
          <w:sz w:val="24"/>
          <w:szCs w:val="24"/>
        </w:rPr>
        <w:t xml:space="preserve">sets out </w:t>
      </w:r>
      <w:r w:rsidR="00BA2A44" w:rsidRPr="00610467">
        <w:rPr>
          <w:rFonts w:ascii="Times New Roman" w:hAnsi="Times New Roman" w:cs="Times New Roman"/>
          <w:color w:val="000000" w:themeColor="text1"/>
          <w:sz w:val="24"/>
          <w:szCs w:val="24"/>
        </w:rPr>
        <w:t>the social care and well-being principles</w:t>
      </w:r>
      <w:r w:rsidR="003A606B" w:rsidRPr="00610467">
        <w:rPr>
          <w:rFonts w:ascii="Times New Roman" w:hAnsi="Times New Roman" w:cs="Times New Roman"/>
          <w:color w:val="000000" w:themeColor="text1"/>
          <w:sz w:val="24"/>
          <w:szCs w:val="24"/>
        </w:rPr>
        <w:t xml:space="preserve"> that </w:t>
      </w:r>
      <w:r w:rsidR="007E7D7D" w:rsidRPr="00610467">
        <w:rPr>
          <w:rFonts w:ascii="Times New Roman" w:hAnsi="Times New Roman" w:cs="Times New Roman"/>
          <w:color w:val="000000" w:themeColor="text1"/>
          <w:sz w:val="24"/>
          <w:szCs w:val="24"/>
        </w:rPr>
        <w:t>want</w:t>
      </w:r>
      <w:r w:rsidR="003A606B" w:rsidRPr="00610467">
        <w:rPr>
          <w:rFonts w:ascii="Times New Roman" w:hAnsi="Times New Roman" w:cs="Times New Roman"/>
          <w:color w:val="000000" w:themeColor="text1"/>
          <w:sz w:val="24"/>
          <w:szCs w:val="24"/>
        </w:rPr>
        <w:t xml:space="preserve"> to assist</w:t>
      </w:r>
      <w:r w:rsidR="007E7D7D" w:rsidRPr="00610467">
        <w:rPr>
          <w:rFonts w:ascii="Times New Roman" w:hAnsi="Times New Roman" w:cs="Times New Roman"/>
          <w:color w:val="000000" w:themeColor="text1"/>
          <w:sz w:val="24"/>
          <w:szCs w:val="24"/>
        </w:rPr>
        <w:t xml:space="preserve"> </w:t>
      </w:r>
      <w:r w:rsidR="005207D2" w:rsidRPr="00610467">
        <w:rPr>
          <w:rFonts w:ascii="Times New Roman" w:hAnsi="Times New Roman" w:cs="Times New Roman"/>
          <w:color w:val="000000" w:themeColor="text1"/>
          <w:sz w:val="24"/>
          <w:szCs w:val="24"/>
        </w:rPr>
        <w:t>residents</w:t>
      </w:r>
      <w:r w:rsidR="007E7D7D" w:rsidRPr="00610467">
        <w:rPr>
          <w:rFonts w:ascii="Times New Roman" w:hAnsi="Times New Roman" w:cs="Times New Roman"/>
          <w:color w:val="000000" w:themeColor="text1"/>
          <w:sz w:val="24"/>
          <w:szCs w:val="24"/>
        </w:rPr>
        <w:t xml:space="preserve"> to stay healthy and independent</w:t>
      </w:r>
      <w:r w:rsidR="005207D2" w:rsidRPr="00610467">
        <w:rPr>
          <w:rFonts w:ascii="Times New Roman" w:hAnsi="Times New Roman" w:cs="Times New Roman"/>
          <w:color w:val="000000" w:themeColor="text1"/>
          <w:sz w:val="24"/>
          <w:szCs w:val="24"/>
        </w:rPr>
        <w:t xml:space="preserve"> (Bexley, 2021a). </w:t>
      </w:r>
    </w:p>
    <w:p w14:paraId="39D194DE" w14:textId="693B4091" w:rsidR="005207D2" w:rsidRPr="00610467" w:rsidRDefault="00344826" w:rsidP="00610467">
      <w:pPr>
        <w:spacing w:line="360" w:lineRule="auto"/>
        <w:jc w:val="both"/>
        <w:rPr>
          <w:rFonts w:ascii="Times New Roman" w:hAnsi="Times New Roman" w:cs="Times New Roman"/>
          <w:color w:val="000000" w:themeColor="text1"/>
          <w:sz w:val="24"/>
          <w:szCs w:val="24"/>
        </w:rPr>
      </w:pPr>
      <w:r w:rsidRPr="00610467">
        <w:rPr>
          <w:rFonts w:ascii="Times New Roman" w:hAnsi="Times New Roman" w:cs="Times New Roman"/>
          <w:color w:val="000000" w:themeColor="text1"/>
          <w:sz w:val="24"/>
          <w:szCs w:val="24"/>
        </w:rPr>
        <w:t xml:space="preserve">The local project created by the student of this work will </w:t>
      </w:r>
      <w:r w:rsidR="004F2B41" w:rsidRPr="00610467">
        <w:rPr>
          <w:rFonts w:ascii="Times New Roman" w:hAnsi="Times New Roman" w:cs="Times New Roman"/>
          <w:color w:val="000000" w:themeColor="text1"/>
          <w:sz w:val="24"/>
          <w:szCs w:val="24"/>
        </w:rPr>
        <w:t xml:space="preserve">cover </w:t>
      </w:r>
      <w:r w:rsidR="00C87853" w:rsidRPr="00610467">
        <w:rPr>
          <w:rFonts w:ascii="Times New Roman" w:hAnsi="Times New Roman" w:cs="Times New Roman"/>
          <w:color w:val="000000" w:themeColor="text1"/>
          <w:sz w:val="24"/>
          <w:szCs w:val="24"/>
        </w:rPr>
        <w:t>social</w:t>
      </w:r>
      <w:r w:rsidR="00F96946" w:rsidRPr="00610467">
        <w:rPr>
          <w:rFonts w:ascii="Times New Roman" w:hAnsi="Times New Roman" w:cs="Times New Roman"/>
          <w:color w:val="000000" w:themeColor="text1"/>
          <w:sz w:val="24"/>
          <w:szCs w:val="24"/>
        </w:rPr>
        <w:t xml:space="preserve"> and economic aspects.</w:t>
      </w:r>
      <w:r w:rsidR="00B96861" w:rsidRPr="00610467">
        <w:rPr>
          <w:rFonts w:ascii="Times New Roman" w:hAnsi="Times New Roman" w:cs="Times New Roman"/>
          <w:color w:val="000000" w:themeColor="text1"/>
          <w:sz w:val="24"/>
          <w:szCs w:val="24"/>
        </w:rPr>
        <w:t xml:space="preserve"> Its name is </w:t>
      </w:r>
      <w:r w:rsidR="004A46D4" w:rsidRPr="00610467">
        <w:rPr>
          <w:rFonts w:ascii="Times New Roman" w:hAnsi="Times New Roman" w:cs="Times New Roman"/>
          <w:color w:val="000000" w:themeColor="text1"/>
          <w:sz w:val="24"/>
          <w:szCs w:val="24"/>
        </w:rPr>
        <w:t>‘Stop burglary</w:t>
      </w:r>
      <w:r w:rsidR="00B96861" w:rsidRPr="00610467">
        <w:rPr>
          <w:rFonts w:ascii="Times New Roman" w:hAnsi="Times New Roman" w:cs="Times New Roman"/>
          <w:color w:val="000000" w:themeColor="text1"/>
          <w:sz w:val="24"/>
          <w:szCs w:val="24"/>
        </w:rPr>
        <w:t xml:space="preserve"> in Bexley’</w:t>
      </w:r>
      <w:r w:rsidR="00A66871" w:rsidRPr="00610467">
        <w:rPr>
          <w:rFonts w:ascii="Times New Roman" w:hAnsi="Times New Roman" w:cs="Times New Roman"/>
          <w:color w:val="000000" w:themeColor="text1"/>
          <w:sz w:val="24"/>
          <w:szCs w:val="24"/>
        </w:rPr>
        <w:t xml:space="preserve"> </w:t>
      </w:r>
      <w:r w:rsidR="00FB3C75" w:rsidRPr="00610467">
        <w:rPr>
          <w:rFonts w:ascii="Times New Roman" w:hAnsi="Times New Roman" w:cs="Times New Roman"/>
          <w:color w:val="000000" w:themeColor="text1"/>
          <w:sz w:val="24"/>
          <w:szCs w:val="24"/>
        </w:rPr>
        <w:t xml:space="preserve">and can </w:t>
      </w:r>
      <w:r w:rsidR="00EB6161" w:rsidRPr="00610467">
        <w:rPr>
          <w:rFonts w:ascii="Times New Roman" w:hAnsi="Times New Roman" w:cs="Times New Roman"/>
          <w:color w:val="000000" w:themeColor="text1"/>
          <w:sz w:val="24"/>
          <w:szCs w:val="24"/>
        </w:rPr>
        <w:t>motivate local communities to go out and</w:t>
      </w:r>
      <w:r w:rsidR="004A46D4" w:rsidRPr="00610467">
        <w:rPr>
          <w:rFonts w:ascii="Times New Roman" w:hAnsi="Times New Roman" w:cs="Times New Roman"/>
          <w:color w:val="000000" w:themeColor="text1"/>
          <w:sz w:val="24"/>
          <w:szCs w:val="24"/>
        </w:rPr>
        <w:t xml:space="preserve"> stand for their homes.</w:t>
      </w:r>
      <w:r w:rsidR="009E567A" w:rsidRPr="00610467">
        <w:rPr>
          <w:rFonts w:ascii="Times New Roman" w:hAnsi="Times New Roman" w:cs="Times New Roman"/>
          <w:color w:val="000000" w:themeColor="text1"/>
          <w:sz w:val="24"/>
          <w:szCs w:val="24"/>
        </w:rPr>
        <w:t xml:space="preserve"> The idea is to </w:t>
      </w:r>
      <w:r w:rsidR="006D0FF2" w:rsidRPr="00610467">
        <w:rPr>
          <w:rFonts w:ascii="Times New Roman" w:hAnsi="Times New Roman" w:cs="Times New Roman"/>
          <w:color w:val="000000" w:themeColor="text1"/>
          <w:sz w:val="24"/>
          <w:szCs w:val="24"/>
        </w:rPr>
        <w:t>enhance community engagemen</w:t>
      </w:r>
      <w:r w:rsidR="009A789E" w:rsidRPr="00610467">
        <w:rPr>
          <w:rFonts w:ascii="Times New Roman" w:hAnsi="Times New Roman" w:cs="Times New Roman"/>
          <w:color w:val="000000" w:themeColor="text1"/>
          <w:sz w:val="24"/>
          <w:szCs w:val="24"/>
        </w:rPr>
        <w:t>t, bring awareness about how important</w:t>
      </w:r>
      <w:r w:rsidR="004A46D4" w:rsidRPr="00610467">
        <w:rPr>
          <w:rFonts w:ascii="Times New Roman" w:hAnsi="Times New Roman" w:cs="Times New Roman"/>
          <w:color w:val="000000" w:themeColor="text1"/>
          <w:sz w:val="24"/>
          <w:szCs w:val="24"/>
        </w:rPr>
        <w:t xml:space="preserve"> insuring home</w:t>
      </w:r>
      <w:r w:rsidR="009A789E" w:rsidRPr="00610467">
        <w:rPr>
          <w:rFonts w:ascii="Times New Roman" w:hAnsi="Times New Roman" w:cs="Times New Roman"/>
          <w:color w:val="000000" w:themeColor="text1"/>
          <w:sz w:val="24"/>
          <w:szCs w:val="24"/>
        </w:rPr>
        <w:t xml:space="preserve"> is, build</w:t>
      </w:r>
      <w:r w:rsidR="006D0FF2" w:rsidRPr="00610467">
        <w:rPr>
          <w:rFonts w:ascii="Times New Roman" w:hAnsi="Times New Roman" w:cs="Times New Roman"/>
          <w:color w:val="000000" w:themeColor="text1"/>
          <w:sz w:val="24"/>
          <w:szCs w:val="24"/>
        </w:rPr>
        <w:t xml:space="preserve"> communication between </w:t>
      </w:r>
      <w:r w:rsidR="00DA4436" w:rsidRPr="00610467">
        <w:rPr>
          <w:rFonts w:ascii="Times New Roman" w:hAnsi="Times New Roman" w:cs="Times New Roman"/>
          <w:color w:val="000000" w:themeColor="text1"/>
          <w:sz w:val="24"/>
          <w:szCs w:val="24"/>
        </w:rPr>
        <w:t xml:space="preserve">current and future residents </w:t>
      </w:r>
      <w:r w:rsidR="0012160A" w:rsidRPr="00610467">
        <w:rPr>
          <w:rFonts w:ascii="Times New Roman" w:hAnsi="Times New Roman" w:cs="Times New Roman"/>
          <w:color w:val="000000" w:themeColor="text1"/>
          <w:sz w:val="24"/>
          <w:szCs w:val="24"/>
        </w:rPr>
        <w:t xml:space="preserve">of the council. </w:t>
      </w:r>
      <w:r w:rsidR="000A254F" w:rsidRPr="00610467">
        <w:rPr>
          <w:rFonts w:ascii="Times New Roman" w:hAnsi="Times New Roman" w:cs="Times New Roman"/>
          <w:color w:val="000000" w:themeColor="text1"/>
          <w:sz w:val="24"/>
          <w:szCs w:val="24"/>
        </w:rPr>
        <w:t>The p</w:t>
      </w:r>
      <w:r w:rsidR="00E62125" w:rsidRPr="00610467">
        <w:rPr>
          <w:rFonts w:ascii="Times New Roman" w:hAnsi="Times New Roman" w:cs="Times New Roman"/>
          <w:color w:val="000000" w:themeColor="text1"/>
          <w:sz w:val="24"/>
          <w:szCs w:val="24"/>
        </w:rPr>
        <w:t xml:space="preserve">rogram will take place in </w:t>
      </w:r>
      <w:r w:rsidR="00E76D54" w:rsidRPr="00610467">
        <w:rPr>
          <w:rFonts w:ascii="Times New Roman" w:hAnsi="Times New Roman" w:cs="Times New Roman"/>
          <w:color w:val="000000" w:themeColor="text1"/>
          <w:sz w:val="24"/>
          <w:szCs w:val="24"/>
        </w:rPr>
        <w:t>summertime</w:t>
      </w:r>
      <w:r w:rsidR="00E62125" w:rsidRPr="00610467">
        <w:rPr>
          <w:rFonts w:ascii="Times New Roman" w:hAnsi="Times New Roman" w:cs="Times New Roman"/>
          <w:color w:val="000000" w:themeColor="text1"/>
          <w:sz w:val="24"/>
          <w:szCs w:val="24"/>
        </w:rPr>
        <w:t xml:space="preserve">, will invite local marketers to donate towards </w:t>
      </w:r>
      <w:r w:rsidR="003A7AC3" w:rsidRPr="00610467">
        <w:rPr>
          <w:rFonts w:ascii="Times New Roman" w:hAnsi="Times New Roman" w:cs="Times New Roman"/>
          <w:color w:val="000000" w:themeColor="text1"/>
          <w:sz w:val="24"/>
          <w:szCs w:val="24"/>
        </w:rPr>
        <w:t xml:space="preserve">people who have suffered from major burglary or fatal incident. </w:t>
      </w:r>
      <w:r w:rsidR="00E62125" w:rsidRPr="00610467">
        <w:rPr>
          <w:rFonts w:ascii="Times New Roman" w:hAnsi="Times New Roman" w:cs="Times New Roman"/>
          <w:color w:val="000000" w:themeColor="text1"/>
          <w:sz w:val="24"/>
          <w:szCs w:val="24"/>
        </w:rPr>
        <w:t xml:space="preserve"> </w:t>
      </w:r>
    </w:p>
    <w:p w14:paraId="5890C14E" w14:textId="77777777" w:rsidR="00610467" w:rsidRDefault="00610467" w:rsidP="00610467">
      <w:pPr>
        <w:pStyle w:val="Heading1"/>
      </w:pPr>
    </w:p>
    <w:p w14:paraId="7E33DFCD" w14:textId="77777777" w:rsidR="00610467" w:rsidRDefault="00610467" w:rsidP="00610467">
      <w:pPr>
        <w:pStyle w:val="Heading1"/>
      </w:pPr>
    </w:p>
    <w:p w14:paraId="478CA6BE" w14:textId="4454A467" w:rsidR="008C1304" w:rsidRDefault="00842C8B" w:rsidP="00610467">
      <w:pPr>
        <w:pStyle w:val="Heading1"/>
      </w:pPr>
      <w:bookmarkStart w:id="2" w:name="_Toc103020194"/>
      <w:r w:rsidRPr="00610467">
        <w:t>Feeling and thoughts about the programs</w:t>
      </w:r>
      <w:bookmarkEnd w:id="2"/>
      <w:r w:rsidRPr="00610467">
        <w:t xml:space="preserve"> </w:t>
      </w:r>
    </w:p>
    <w:p w14:paraId="2A5A63D4" w14:textId="77777777" w:rsidR="00610467" w:rsidRPr="00610467" w:rsidRDefault="00610467" w:rsidP="00610467"/>
    <w:p w14:paraId="74923ADA" w14:textId="542CA3B5" w:rsidR="00406704" w:rsidRPr="00610467" w:rsidRDefault="009F023E" w:rsidP="00610467">
      <w:pPr>
        <w:spacing w:line="360" w:lineRule="auto"/>
        <w:jc w:val="both"/>
        <w:rPr>
          <w:rFonts w:ascii="Times New Roman" w:hAnsi="Times New Roman" w:cs="Times New Roman"/>
          <w:color w:val="000000" w:themeColor="text1"/>
          <w:sz w:val="24"/>
          <w:szCs w:val="24"/>
        </w:rPr>
      </w:pPr>
      <w:r w:rsidRPr="00610467">
        <w:rPr>
          <w:rFonts w:ascii="Times New Roman" w:hAnsi="Times New Roman" w:cs="Times New Roman"/>
          <w:color w:val="000000" w:themeColor="text1"/>
          <w:sz w:val="24"/>
          <w:szCs w:val="24"/>
        </w:rPr>
        <w:t xml:space="preserve">At first, </w:t>
      </w:r>
      <w:r w:rsidR="00055FD0" w:rsidRPr="00610467">
        <w:rPr>
          <w:rFonts w:ascii="Times New Roman" w:hAnsi="Times New Roman" w:cs="Times New Roman"/>
          <w:color w:val="000000" w:themeColor="text1"/>
          <w:sz w:val="24"/>
          <w:szCs w:val="24"/>
        </w:rPr>
        <w:t xml:space="preserve">the student accepted that those programs </w:t>
      </w:r>
      <w:r w:rsidR="008E1273" w:rsidRPr="00610467">
        <w:rPr>
          <w:rFonts w:ascii="Times New Roman" w:hAnsi="Times New Roman" w:cs="Times New Roman"/>
          <w:color w:val="000000" w:themeColor="text1"/>
          <w:sz w:val="24"/>
          <w:szCs w:val="24"/>
        </w:rPr>
        <w:t xml:space="preserve">were published just to </w:t>
      </w:r>
      <w:r w:rsidR="00747125" w:rsidRPr="00610467">
        <w:rPr>
          <w:rFonts w:ascii="Times New Roman" w:hAnsi="Times New Roman" w:cs="Times New Roman"/>
          <w:color w:val="000000" w:themeColor="text1"/>
          <w:sz w:val="24"/>
          <w:szCs w:val="24"/>
        </w:rPr>
        <w:t xml:space="preserve">inform local communities </w:t>
      </w:r>
      <w:r w:rsidR="000B77B4" w:rsidRPr="00610467">
        <w:rPr>
          <w:rFonts w:ascii="Times New Roman" w:hAnsi="Times New Roman" w:cs="Times New Roman"/>
          <w:color w:val="000000" w:themeColor="text1"/>
          <w:sz w:val="24"/>
          <w:szCs w:val="24"/>
        </w:rPr>
        <w:t xml:space="preserve">and unsurprisingly, was confused about how most of them </w:t>
      </w:r>
      <w:r w:rsidR="00235D63" w:rsidRPr="00610467">
        <w:rPr>
          <w:rFonts w:ascii="Times New Roman" w:hAnsi="Times New Roman" w:cs="Times New Roman"/>
          <w:color w:val="000000" w:themeColor="text1"/>
          <w:sz w:val="24"/>
          <w:szCs w:val="24"/>
        </w:rPr>
        <w:t>work</w:t>
      </w:r>
      <w:r w:rsidR="000B77B4" w:rsidRPr="00610467">
        <w:rPr>
          <w:rFonts w:ascii="Times New Roman" w:hAnsi="Times New Roman" w:cs="Times New Roman"/>
          <w:color w:val="000000" w:themeColor="text1"/>
          <w:sz w:val="24"/>
          <w:szCs w:val="24"/>
        </w:rPr>
        <w:t xml:space="preserve">. </w:t>
      </w:r>
      <w:r w:rsidR="00235D63" w:rsidRPr="00610467">
        <w:rPr>
          <w:rFonts w:ascii="Times New Roman" w:hAnsi="Times New Roman" w:cs="Times New Roman"/>
          <w:color w:val="000000" w:themeColor="text1"/>
          <w:sz w:val="24"/>
          <w:szCs w:val="24"/>
        </w:rPr>
        <w:t xml:space="preserve">Over time, the student gathered some information and </w:t>
      </w:r>
      <w:r w:rsidR="00301ACB" w:rsidRPr="00610467">
        <w:rPr>
          <w:rFonts w:ascii="Times New Roman" w:hAnsi="Times New Roman" w:cs="Times New Roman"/>
          <w:color w:val="000000" w:themeColor="text1"/>
          <w:sz w:val="24"/>
          <w:szCs w:val="24"/>
        </w:rPr>
        <w:t>evidence</w:t>
      </w:r>
      <w:r w:rsidR="00235D63" w:rsidRPr="00610467">
        <w:rPr>
          <w:rFonts w:ascii="Times New Roman" w:hAnsi="Times New Roman" w:cs="Times New Roman"/>
          <w:color w:val="000000" w:themeColor="text1"/>
          <w:sz w:val="24"/>
          <w:szCs w:val="24"/>
        </w:rPr>
        <w:t xml:space="preserve"> </w:t>
      </w:r>
      <w:r w:rsidR="00E95D5D" w:rsidRPr="00610467">
        <w:rPr>
          <w:rFonts w:ascii="Times New Roman" w:hAnsi="Times New Roman" w:cs="Times New Roman"/>
          <w:color w:val="000000" w:themeColor="text1"/>
          <w:sz w:val="24"/>
          <w:szCs w:val="24"/>
        </w:rPr>
        <w:t xml:space="preserve">that showed him </w:t>
      </w:r>
      <w:r w:rsidR="00D62815" w:rsidRPr="00610467">
        <w:rPr>
          <w:rFonts w:ascii="Times New Roman" w:hAnsi="Times New Roman" w:cs="Times New Roman"/>
          <w:color w:val="000000" w:themeColor="text1"/>
          <w:sz w:val="24"/>
          <w:szCs w:val="24"/>
        </w:rPr>
        <w:t xml:space="preserve">how the council will implement its plans </w:t>
      </w:r>
      <w:r w:rsidR="00E97CC6" w:rsidRPr="00610467">
        <w:rPr>
          <w:rFonts w:ascii="Times New Roman" w:hAnsi="Times New Roman" w:cs="Times New Roman"/>
          <w:color w:val="000000" w:themeColor="text1"/>
          <w:sz w:val="24"/>
          <w:szCs w:val="24"/>
        </w:rPr>
        <w:t xml:space="preserve">and what are the expected outcomes. </w:t>
      </w:r>
      <w:r w:rsidR="00A7340B" w:rsidRPr="00610467">
        <w:rPr>
          <w:rFonts w:ascii="Times New Roman" w:hAnsi="Times New Roman" w:cs="Times New Roman"/>
          <w:color w:val="000000" w:themeColor="text1"/>
          <w:sz w:val="24"/>
          <w:szCs w:val="24"/>
        </w:rPr>
        <w:t xml:space="preserve">For instance, </w:t>
      </w:r>
      <w:r w:rsidR="00D10B3B" w:rsidRPr="00610467">
        <w:rPr>
          <w:rFonts w:ascii="Times New Roman" w:hAnsi="Times New Roman" w:cs="Times New Roman"/>
          <w:color w:val="000000" w:themeColor="text1"/>
          <w:sz w:val="24"/>
          <w:szCs w:val="24"/>
        </w:rPr>
        <w:t xml:space="preserve">the borough published an Infrastructure delivery plan that describes </w:t>
      </w:r>
      <w:r w:rsidR="00DD07D3" w:rsidRPr="00610467">
        <w:rPr>
          <w:rFonts w:ascii="Times New Roman" w:hAnsi="Times New Roman" w:cs="Times New Roman"/>
          <w:color w:val="000000" w:themeColor="text1"/>
          <w:sz w:val="24"/>
          <w:szCs w:val="24"/>
        </w:rPr>
        <w:t>current state of the local communities</w:t>
      </w:r>
      <w:r w:rsidR="00FB3BE5" w:rsidRPr="00610467">
        <w:rPr>
          <w:rFonts w:ascii="Times New Roman" w:hAnsi="Times New Roman" w:cs="Times New Roman"/>
          <w:color w:val="000000" w:themeColor="text1"/>
          <w:sz w:val="24"/>
          <w:szCs w:val="24"/>
        </w:rPr>
        <w:t xml:space="preserve">, assets, </w:t>
      </w:r>
      <w:r w:rsidR="00BC3988" w:rsidRPr="00610467">
        <w:rPr>
          <w:rFonts w:ascii="Times New Roman" w:hAnsi="Times New Roman" w:cs="Times New Roman"/>
          <w:color w:val="000000" w:themeColor="text1"/>
          <w:sz w:val="24"/>
          <w:szCs w:val="24"/>
        </w:rPr>
        <w:t>buildings,</w:t>
      </w:r>
      <w:r w:rsidR="00FB3BE5" w:rsidRPr="00610467">
        <w:rPr>
          <w:rFonts w:ascii="Times New Roman" w:hAnsi="Times New Roman" w:cs="Times New Roman"/>
          <w:color w:val="000000" w:themeColor="text1"/>
          <w:sz w:val="24"/>
          <w:szCs w:val="24"/>
        </w:rPr>
        <w:t xml:space="preserve"> and transportation networking</w:t>
      </w:r>
      <w:r w:rsidR="00152DE3" w:rsidRPr="00610467">
        <w:rPr>
          <w:rFonts w:ascii="Times New Roman" w:hAnsi="Times New Roman" w:cs="Times New Roman"/>
          <w:color w:val="000000" w:themeColor="text1"/>
          <w:sz w:val="24"/>
          <w:szCs w:val="24"/>
        </w:rPr>
        <w:t xml:space="preserve">, how and what they will improve, </w:t>
      </w:r>
      <w:r w:rsidR="00D000F0" w:rsidRPr="00610467">
        <w:rPr>
          <w:rFonts w:ascii="Times New Roman" w:hAnsi="Times New Roman" w:cs="Times New Roman"/>
          <w:color w:val="000000" w:themeColor="text1"/>
          <w:sz w:val="24"/>
          <w:szCs w:val="24"/>
        </w:rPr>
        <w:t xml:space="preserve">with all their key </w:t>
      </w:r>
      <w:r w:rsidR="003A4811" w:rsidRPr="00610467">
        <w:rPr>
          <w:rFonts w:ascii="Times New Roman" w:hAnsi="Times New Roman" w:cs="Times New Roman"/>
          <w:color w:val="000000" w:themeColor="text1"/>
          <w:sz w:val="24"/>
          <w:szCs w:val="24"/>
        </w:rPr>
        <w:t xml:space="preserve">stakeholders and their contribution to the society. </w:t>
      </w:r>
    </w:p>
    <w:p w14:paraId="6D35901B" w14:textId="21087F1F" w:rsidR="00A940CF" w:rsidRPr="00610467" w:rsidRDefault="00C47A3A" w:rsidP="00610467">
      <w:pPr>
        <w:spacing w:line="360" w:lineRule="auto"/>
        <w:jc w:val="both"/>
        <w:rPr>
          <w:rFonts w:ascii="Times New Roman" w:hAnsi="Times New Roman" w:cs="Times New Roman"/>
          <w:color w:val="000000" w:themeColor="text1"/>
          <w:sz w:val="24"/>
          <w:szCs w:val="24"/>
        </w:rPr>
      </w:pPr>
      <w:r w:rsidRPr="00610467">
        <w:rPr>
          <w:rFonts w:ascii="Times New Roman" w:hAnsi="Times New Roman" w:cs="Times New Roman"/>
          <w:color w:val="000000" w:themeColor="text1"/>
          <w:sz w:val="24"/>
          <w:szCs w:val="24"/>
        </w:rPr>
        <w:t xml:space="preserve">After that, the student </w:t>
      </w:r>
      <w:r w:rsidR="003302B0" w:rsidRPr="00610467">
        <w:rPr>
          <w:rFonts w:ascii="Times New Roman" w:hAnsi="Times New Roman" w:cs="Times New Roman"/>
          <w:color w:val="000000" w:themeColor="text1"/>
          <w:sz w:val="24"/>
          <w:szCs w:val="24"/>
        </w:rPr>
        <w:t xml:space="preserve">learnt about how the council engage with community </w:t>
      </w:r>
      <w:r w:rsidR="00B83B41" w:rsidRPr="00610467">
        <w:rPr>
          <w:rFonts w:ascii="Times New Roman" w:hAnsi="Times New Roman" w:cs="Times New Roman"/>
          <w:color w:val="000000" w:themeColor="text1"/>
          <w:sz w:val="24"/>
          <w:szCs w:val="24"/>
        </w:rPr>
        <w:t xml:space="preserve">and </w:t>
      </w:r>
      <w:r w:rsidR="00473B17" w:rsidRPr="00610467">
        <w:rPr>
          <w:rFonts w:ascii="Times New Roman" w:hAnsi="Times New Roman" w:cs="Times New Roman"/>
          <w:color w:val="000000" w:themeColor="text1"/>
          <w:sz w:val="24"/>
          <w:szCs w:val="24"/>
        </w:rPr>
        <w:t xml:space="preserve">realised the importance of community engagement. </w:t>
      </w:r>
      <w:r w:rsidR="00446C3F" w:rsidRPr="00610467">
        <w:rPr>
          <w:rFonts w:ascii="Times New Roman" w:hAnsi="Times New Roman" w:cs="Times New Roman"/>
          <w:color w:val="000000" w:themeColor="text1"/>
          <w:sz w:val="24"/>
          <w:szCs w:val="24"/>
        </w:rPr>
        <w:t xml:space="preserve">Nonetheless, it ought to be said that </w:t>
      </w:r>
      <w:r w:rsidR="00163C3E" w:rsidRPr="00610467">
        <w:rPr>
          <w:rFonts w:ascii="Times New Roman" w:hAnsi="Times New Roman" w:cs="Times New Roman"/>
          <w:color w:val="000000" w:themeColor="text1"/>
          <w:sz w:val="24"/>
          <w:szCs w:val="24"/>
        </w:rPr>
        <w:t xml:space="preserve">the scholar himself </w:t>
      </w:r>
      <w:r w:rsidR="00F73729" w:rsidRPr="00610467">
        <w:rPr>
          <w:rFonts w:ascii="Times New Roman" w:hAnsi="Times New Roman" w:cs="Times New Roman"/>
          <w:color w:val="000000" w:themeColor="text1"/>
          <w:sz w:val="24"/>
          <w:szCs w:val="24"/>
        </w:rPr>
        <w:t xml:space="preserve">takes seriously most of the community initiations, as </w:t>
      </w:r>
      <w:r w:rsidR="00B756CF" w:rsidRPr="00610467">
        <w:rPr>
          <w:rFonts w:ascii="Times New Roman" w:hAnsi="Times New Roman" w:cs="Times New Roman"/>
          <w:color w:val="000000" w:themeColor="text1"/>
          <w:sz w:val="24"/>
          <w:szCs w:val="24"/>
        </w:rPr>
        <w:t>recycling and sortin</w:t>
      </w:r>
      <w:r w:rsidR="00D70C1D" w:rsidRPr="00610467">
        <w:rPr>
          <w:rFonts w:ascii="Times New Roman" w:hAnsi="Times New Roman" w:cs="Times New Roman"/>
          <w:color w:val="000000" w:themeColor="text1"/>
          <w:sz w:val="24"/>
          <w:szCs w:val="24"/>
        </w:rPr>
        <w:t>g household waste</w:t>
      </w:r>
      <w:r w:rsidR="003C2611" w:rsidRPr="00610467">
        <w:rPr>
          <w:rFonts w:ascii="Times New Roman" w:hAnsi="Times New Roman" w:cs="Times New Roman"/>
          <w:color w:val="000000" w:themeColor="text1"/>
          <w:sz w:val="24"/>
          <w:szCs w:val="24"/>
        </w:rPr>
        <w:t xml:space="preserve">, </w:t>
      </w:r>
      <w:r w:rsidR="00305AA3" w:rsidRPr="00610467">
        <w:rPr>
          <w:rFonts w:ascii="Times New Roman" w:hAnsi="Times New Roman" w:cs="Times New Roman"/>
          <w:color w:val="000000" w:themeColor="text1"/>
          <w:sz w:val="24"/>
          <w:szCs w:val="24"/>
        </w:rPr>
        <w:t>meet with neighbours, shop from local charities</w:t>
      </w:r>
      <w:r w:rsidR="00D46C3B" w:rsidRPr="00610467">
        <w:rPr>
          <w:rFonts w:ascii="Times New Roman" w:hAnsi="Times New Roman" w:cs="Times New Roman"/>
          <w:color w:val="000000" w:themeColor="text1"/>
          <w:sz w:val="24"/>
          <w:szCs w:val="24"/>
        </w:rPr>
        <w:t xml:space="preserve">, and voting when there is local </w:t>
      </w:r>
      <w:r w:rsidR="00A940CF" w:rsidRPr="00610467">
        <w:rPr>
          <w:rFonts w:ascii="Times New Roman" w:hAnsi="Times New Roman" w:cs="Times New Roman"/>
          <w:color w:val="000000" w:themeColor="text1"/>
          <w:sz w:val="24"/>
          <w:szCs w:val="24"/>
        </w:rPr>
        <w:t xml:space="preserve">election. </w:t>
      </w:r>
    </w:p>
    <w:p w14:paraId="5A69EDDE" w14:textId="51795299" w:rsidR="006C424C" w:rsidRPr="00610467" w:rsidRDefault="00A940CF" w:rsidP="00610467">
      <w:pPr>
        <w:spacing w:line="360" w:lineRule="auto"/>
        <w:jc w:val="both"/>
        <w:rPr>
          <w:rFonts w:ascii="Times New Roman" w:hAnsi="Times New Roman" w:cs="Times New Roman"/>
          <w:color w:val="000000" w:themeColor="text1"/>
          <w:sz w:val="24"/>
          <w:szCs w:val="24"/>
        </w:rPr>
      </w:pPr>
      <w:r w:rsidRPr="00610467">
        <w:rPr>
          <w:rFonts w:ascii="Times New Roman" w:hAnsi="Times New Roman" w:cs="Times New Roman"/>
          <w:color w:val="000000" w:themeColor="text1"/>
          <w:sz w:val="24"/>
          <w:szCs w:val="24"/>
        </w:rPr>
        <w:t>Overall,</w:t>
      </w:r>
      <w:r w:rsidR="00A974EB" w:rsidRPr="00610467">
        <w:rPr>
          <w:rFonts w:ascii="Times New Roman" w:hAnsi="Times New Roman" w:cs="Times New Roman"/>
          <w:color w:val="000000" w:themeColor="text1"/>
          <w:sz w:val="24"/>
          <w:szCs w:val="24"/>
        </w:rPr>
        <w:t xml:space="preserve"> student thought that</w:t>
      </w:r>
      <w:r w:rsidRPr="00610467">
        <w:rPr>
          <w:rFonts w:ascii="Times New Roman" w:hAnsi="Times New Roman" w:cs="Times New Roman"/>
          <w:color w:val="000000" w:themeColor="text1"/>
          <w:sz w:val="24"/>
          <w:szCs w:val="24"/>
        </w:rPr>
        <w:t xml:space="preserve"> is vital to engage with </w:t>
      </w:r>
      <w:r w:rsidR="004E0B57" w:rsidRPr="00610467">
        <w:rPr>
          <w:rFonts w:ascii="Times New Roman" w:hAnsi="Times New Roman" w:cs="Times New Roman"/>
          <w:color w:val="000000" w:themeColor="text1"/>
          <w:sz w:val="24"/>
          <w:szCs w:val="24"/>
        </w:rPr>
        <w:t xml:space="preserve">the local community in order to live better life that is balanced, enriched with good quality </w:t>
      </w:r>
      <w:r w:rsidR="00A974EB" w:rsidRPr="00610467">
        <w:rPr>
          <w:rFonts w:ascii="Times New Roman" w:hAnsi="Times New Roman" w:cs="Times New Roman"/>
          <w:color w:val="000000" w:themeColor="text1"/>
          <w:sz w:val="24"/>
          <w:szCs w:val="24"/>
        </w:rPr>
        <w:t xml:space="preserve">highstreets and </w:t>
      </w:r>
      <w:r w:rsidR="00DD142A" w:rsidRPr="00610467">
        <w:rPr>
          <w:rFonts w:ascii="Times New Roman" w:hAnsi="Times New Roman" w:cs="Times New Roman"/>
          <w:color w:val="000000" w:themeColor="text1"/>
          <w:sz w:val="24"/>
          <w:szCs w:val="24"/>
        </w:rPr>
        <w:t xml:space="preserve">environment, good rate of employment, </w:t>
      </w:r>
      <w:r w:rsidR="0058400E" w:rsidRPr="00610467">
        <w:rPr>
          <w:rFonts w:ascii="Times New Roman" w:hAnsi="Times New Roman" w:cs="Times New Roman"/>
          <w:color w:val="000000" w:themeColor="text1"/>
          <w:sz w:val="24"/>
          <w:szCs w:val="24"/>
        </w:rPr>
        <w:t xml:space="preserve">healthcare, social </w:t>
      </w:r>
      <w:r w:rsidR="00BF345E" w:rsidRPr="00610467">
        <w:rPr>
          <w:rFonts w:ascii="Times New Roman" w:hAnsi="Times New Roman" w:cs="Times New Roman"/>
          <w:color w:val="000000" w:themeColor="text1"/>
          <w:sz w:val="24"/>
          <w:szCs w:val="24"/>
        </w:rPr>
        <w:t>activities,</w:t>
      </w:r>
      <w:r w:rsidR="0058400E" w:rsidRPr="00610467">
        <w:rPr>
          <w:rFonts w:ascii="Times New Roman" w:hAnsi="Times New Roman" w:cs="Times New Roman"/>
          <w:color w:val="000000" w:themeColor="text1"/>
          <w:sz w:val="24"/>
          <w:szCs w:val="24"/>
        </w:rPr>
        <w:t xml:space="preserve"> and </w:t>
      </w:r>
      <w:r w:rsidR="001C16C4" w:rsidRPr="00610467">
        <w:rPr>
          <w:rFonts w:ascii="Times New Roman" w:hAnsi="Times New Roman" w:cs="Times New Roman"/>
          <w:color w:val="000000" w:themeColor="text1"/>
          <w:sz w:val="24"/>
          <w:szCs w:val="24"/>
        </w:rPr>
        <w:t>educational development</w:t>
      </w:r>
      <w:r w:rsidR="00BF345E" w:rsidRPr="00610467">
        <w:rPr>
          <w:rFonts w:ascii="Times New Roman" w:hAnsi="Times New Roman" w:cs="Times New Roman"/>
          <w:color w:val="000000" w:themeColor="text1"/>
          <w:sz w:val="24"/>
          <w:szCs w:val="24"/>
        </w:rPr>
        <w:t xml:space="preserve">, which in turn leads to empowerment of the community to make better choices. </w:t>
      </w:r>
    </w:p>
    <w:p w14:paraId="1D93C15F" w14:textId="77777777" w:rsidR="001C16C4" w:rsidRPr="00610467" w:rsidRDefault="001C16C4" w:rsidP="00610467">
      <w:pPr>
        <w:spacing w:line="360" w:lineRule="auto"/>
        <w:jc w:val="both"/>
        <w:rPr>
          <w:rFonts w:ascii="Times New Roman" w:hAnsi="Times New Roman" w:cs="Times New Roman"/>
          <w:color w:val="000000" w:themeColor="text1"/>
          <w:sz w:val="24"/>
          <w:szCs w:val="24"/>
        </w:rPr>
      </w:pPr>
    </w:p>
    <w:p w14:paraId="479E9536" w14:textId="063946AF" w:rsidR="002304E8" w:rsidRDefault="002304E8" w:rsidP="00610467">
      <w:pPr>
        <w:pStyle w:val="Heading1"/>
      </w:pPr>
      <w:bookmarkStart w:id="3" w:name="_Toc103020195"/>
      <w:r w:rsidRPr="00610467">
        <w:lastRenderedPageBreak/>
        <w:t>Evaluation of the programs and experience</w:t>
      </w:r>
      <w:bookmarkEnd w:id="3"/>
    </w:p>
    <w:p w14:paraId="06B4C8F2" w14:textId="77777777" w:rsidR="00610467" w:rsidRPr="00610467" w:rsidRDefault="00610467" w:rsidP="00610467"/>
    <w:p w14:paraId="1BC0EB21" w14:textId="77777777" w:rsidR="0092471A" w:rsidRPr="00610467" w:rsidRDefault="000F659B" w:rsidP="00610467">
      <w:pPr>
        <w:spacing w:line="360" w:lineRule="auto"/>
        <w:jc w:val="both"/>
        <w:rPr>
          <w:rFonts w:ascii="Times New Roman" w:hAnsi="Times New Roman" w:cs="Times New Roman"/>
          <w:color w:val="000000" w:themeColor="text1"/>
          <w:sz w:val="24"/>
          <w:szCs w:val="24"/>
        </w:rPr>
      </w:pPr>
      <w:r w:rsidRPr="00610467">
        <w:rPr>
          <w:rFonts w:ascii="Times New Roman" w:hAnsi="Times New Roman" w:cs="Times New Roman"/>
          <w:color w:val="000000" w:themeColor="text1"/>
          <w:sz w:val="24"/>
          <w:szCs w:val="24"/>
        </w:rPr>
        <w:t xml:space="preserve">Council is </w:t>
      </w:r>
      <w:r w:rsidR="00174E38" w:rsidRPr="00610467">
        <w:rPr>
          <w:rFonts w:ascii="Times New Roman" w:hAnsi="Times New Roman" w:cs="Times New Roman"/>
          <w:color w:val="000000" w:themeColor="text1"/>
          <w:sz w:val="24"/>
          <w:szCs w:val="24"/>
        </w:rPr>
        <w:t>willing</w:t>
      </w:r>
      <w:r w:rsidRPr="00610467">
        <w:rPr>
          <w:rFonts w:ascii="Times New Roman" w:hAnsi="Times New Roman" w:cs="Times New Roman"/>
          <w:color w:val="000000" w:themeColor="text1"/>
          <w:sz w:val="24"/>
          <w:szCs w:val="24"/>
        </w:rPr>
        <w:t xml:space="preserve"> to </w:t>
      </w:r>
      <w:r w:rsidR="00E61BE5" w:rsidRPr="00610467">
        <w:rPr>
          <w:rFonts w:ascii="Times New Roman" w:hAnsi="Times New Roman" w:cs="Times New Roman"/>
          <w:color w:val="000000" w:themeColor="text1"/>
          <w:sz w:val="24"/>
          <w:szCs w:val="24"/>
        </w:rPr>
        <w:t>create a networking</w:t>
      </w:r>
      <w:r w:rsidR="00DB7DE0" w:rsidRPr="00610467">
        <w:rPr>
          <w:rFonts w:ascii="Times New Roman" w:hAnsi="Times New Roman" w:cs="Times New Roman"/>
          <w:color w:val="000000" w:themeColor="text1"/>
          <w:sz w:val="24"/>
          <w:szCs w:val="24"/>
        </w:rPr>
        <w:t xml:space="preserve"> community</w:t>
      </w:r>
      <w:r w:rsidR="00E61BE5" w:rsidRPr="00610467">
        <w:rPr>
          <w:rFonts w:ascii="Times New Roman" w:hAnsi="Times New Roman" w:cs="Times New Roman"/>
          <w:color w:val="000000" w:themeColor="text1"/>
          <w:sz w:val="24"/>
          <w:szCs w:val="24"/>
        </w:rPr>
        <w:t xml:space="preserve"> </w:t>
      </w:r>
      <w:r w:rsidR="00A80F2E" w:rsidRPr="00610467">
        <w:rPr>
          <w:rFonts w:ascii="Times New Roman" w:hAnsi="Times New Roman" w:cs="Times New Roman"/>
          <w:color w:val="000000" w:themeColor="text1"/>
          <w:sz w:val="24"/>
          <w:szCs w:val="24"/>
        </w:rPr>
        <w:t xml:space="preserve">that will work together </w:t>
      </w:r>
      <w:r w:rsidR="004E755F" w:rsidRPr="00610467">
        <w:rPr>
          <w:rFonts w:ascii="Times New Roman" w:hAnsi="Times New Roman" w:cs="Times New Roman"/>
          <w:color w:val="000000" w:themeColor="text1"/>
          <w:sz w:val="24"/>
          <w:szCs w:val="24"/>
        </w:rPr>
        <w:t>towards long-term goals</w:t>
      </w:r>
      <w:r w:rsidR="0051647D" w:rsidRPr="00610467">
        <w:rPr>
          <w:rFonts w:ascii="Times New Roman" w:hAnsi="Times New Roman" w:cs="Times New Roman"/>
          <w:color w:val="000000" w:themeColor="text1"/>
          <w:sz w:val="24"/>
          <w:szCs w:val="24"/>
        </w:rPr>
        <w:t xml:space="preserve">, </w:t>
      </w:r>
      <w:r w:rsidR="00E61BE5" w:rsidRPr="00610467">
        <w:rPr>
          <w:rFonts w:ascii="Times New Roman" w:hAnsi="Times New Roman" w:cs="Times New Roman"/>
          <w:color w:val="000000" w:themeColor="text1"/>
          <w:sz w:val="24"/>
          <w:szCs w:val="24"/>
        </w:rPr>
        <w:t>through</w:t>
      </w:r>
      <w:r w:rsidR="007F49D5" w:rsidRPr="00610467">
        <w:rPr>
          <w:rFonts w:ascii="Times New Roman" w:hAnsi="Times New Roman" w:cs="Times New Roman"/>
          <w:color w:val="000000" w:themeColor="text1"/>
          <w:sz w:val="24"/>
          <w:szCs w:val="24"/>
        </w:rPr>
        <w:t xml:space="preserve"> strategies and programs,</w:t>
      </w:r>
      <w:r w:rsidR="00E61BE5" w:rsidRPr="00610467">
        <w:rPr>
          <w:rFonts w:ascii="Times New Roman" w:hAnsi="Times New Roman" w:cs="Times New Roman"/>
          <w:color w:val="000000" w:themeColor="text1"/>
          <w:sz w:val="24"/>
          <w:szCs w:val="24"/>
        </w:rPr>
        <w:t xml:space="preserve"> social workshops, events</w:t>
      </w:r>
      <w:r w:rsidR="00093B7C" w:rsidRPr="00610467">
        <w:rPr>
          <w:rFonts w:ascii="Times New Roman" w:hAnsi="Times New Roman" w:cs="Times New Roman"/>
          <w:color w:val="000000" w:themeColor="text1"/>
          <w:sz w:val="24"/>
          <w:szCs w:val="24"/>
        </w:rPr>
        <w:t>,</w:t>
      </w:r>
      <w:r w:rsidR="007F49D5" w:rsidRPr="00610467">
        <w:rPr>
          <w:rFonts w:ascii="Times New Roman" w:hAnsi="Times New Roman" w:cs="Times New Roman"/>
          <w:color w:val="000000" w:themeColor="text1"/>
          <w:sz w:val="24"/>
          <w:szCs w:val="24"/>
        </w:rPr>
        <w:t xml:space="preserve"> and</w:t>
      </w:r>
      <w:r w:rsidR="00E61BE5" w:rsidRPr="00610467">
        <w:rPr>
          <w:rFonts w:ascii="Times New Roman" w:hAnsi="Times New Roman" w:cs="Times New Roman"/>
          <w:color w:val="000000" w:themeColor="text1"/>
          <w:sz w:val="24"/>
          <w:szCs w:val="24"/>
        </w:rPr>
        <w:t xml:space="preserve"> </w:t>
      </w:r>
      <w:r w:rsidR="0051647D" w:rsidRPr="00610467">
        <w:rPr>
          <w:rFonts w:ascii="Times New Roman" w:hAnsi="Times New Roman" w:cs="Times New Roman"/>
          <w:color w:val="000000" w:themeColor="text1"/>
          <w:sz w:val="24"/>
          <w:szCs w:val="24"/>
        </w:rPr>
        <w:t xml:space="preserve">presence in </w:t>
      </w:r>
      <w:r w:rsidR="00E61BE5" w:rsidRPr="00610467">
        <w:rPr>
          <w:rFonts w:ascii="Times New Roman" w:hAnsi="Times New Roman" w:cs="Times New Roman"/>
          <w:color w:val="000000" w:themeColor="text1"/>
          <w:sz w:val="24"/>
          <w:szCs w:val="24"/>
        </w:rPr>
        <w:t>social media</w:t>
      </w:r>
      <w:r w:rsidR="00093B7C" w:rsidRPr="00610467">
        <w:rPr>
          <w:rFonts w:ascii="Times New Roman" w:hAnsi="Times New Roman" w:cs="Times New Roman"/>
          <w:color w:val="000000" w:themeColor="text1"/>
          <w:sz w:val="24"/>
          <w:szCs w:val="24"/>
        </w:rPr>
        <w:t>.</w:t>
      </w:r>
      <w:r w:rsidR="0051647D" w:rsidRPr="00610467">
        <w:rPr>
          <w:rFonts w:ascii="Times New Roman" w:hAnsi="Times New Roman" w:cs="Times New Roman"/>
          <w:color w:val="000000" w:themeColor="text1"/>
          <w:sz w:val="24"/>
          <w:szCs w:val="24"/>
        </w:rPr>
        <w:t xml:space="preserve"> </w:t>
      </w:r>
      <w:r w:rsidR="001E47AD" w:rsidRPr="00610467">
        <w:rPr>
          <w:rFonts w:ascii="Times New Roman" w:hAnsi="Times New Roman" w:cs="Times New Roman"/>
          <w:color w:val="000000" w:themeColor="text1"/>
          <w:sz w:val="24"/>
          <w:szCs w:val="24"/>
        </w:rPr>
        <w:t xml:space="preserve">Moreover, </w:t>
      </w:r>
      <w:r w:rsidR="00093B7C" w:rsidRPr="00610467">
        <w:rPr>
          <w:rFonts w:ascii="Times New Roman" w:hAnsi="Times New Roman" w:cs="Times New Roman"/>
          <w:color w:val="000000" w:themeColor="text1"/>
          <w:sz w:val="24"/>
          <w:szCs w:val="24"/>
        </w:rPr>
        <w:t xml:space="preserve"> </w:t>
      </w:r>
      <w:r w:rsidR="00226921" w:rsidRPr="00610467">
        <w:rPr>
          <w:rFonts w:ascii="Times New Roman" w:hAnsi="Times New Roman" w:cs="Times New Roman"/>
          <w:color w:val="000000" w:themeColor="text1"/>
          <w:sz w:val="24"/>
          <w:szCs w:val="24"/>
        </w:rPr>
        <w:t xml:space="preserve">it has established good relationships with many stakeholders </w:t>
      </w:r>
      <w:r w:rsidR="00336C5B" w:rsidRPr="00610467">
        <w:rPr>
          <w:rFonts w:ascii="Times New Roman" w:hAnsi="Times New Roman" w:cs="Times New Roman"/>
          <w:color w:val="000000" w:themeColor="text1"/>
          <w:sz w:val="24"/>
          <w:szCs w:val="24"/>
        </w:rPr>
        <w:t xml:space="preserve">that in turn will invest in the local communities. It is also beneficial that </w:t>
      </w:r>
      <w:r w:rsidR="00AE78F8" w:rsidRPr="00610467">
        <w:rPr>
          <w:rFonts w:ascii="Times New Roman" w:hAnsi="Times New Roman" w:cs="Times New Roman"/>
          <w:color w:val="000000" w:themeColor="text1"/>
          <w:sz w:val="24"/>
          <w:szCs w:val="24"/>
        </w:rPr>
        <w:t xml:space="preserve">Bexley Council is assuring there is enough schools for the growing population, </w:t>
      </w:r>
      <w:r w:rsidR="00EA6FE2" w:rsidRPr="00610467">
        <w:rPr>
          <w:rFonts w:ascii="Times New Roman" w:hAnsi="Times New Roman" w:cs="Times New Roman"/>
          <w:color w:val="000000" w:themeColor="text1"/>
          <w:sz w:val="24"/>
          <w:szCs w:val="24"/>
        </w:rPr>
        <w:t xml:space="preserve">enough </w:t>
      </w:r>
      <w:r w:rsidR="00B24DCF" w:rsidRPr="00610467">
        <w:rPr>
          <w:rFonts w:ascii="Times New Roman" w:hAnsi="Times New Roman" w:cs="Times New Roman"/>
          <w:color w:val="000000" w:themeColor="text1"/>
          <w:sz w:val="24"/>
          <w:szCs w:val="24"/>
        </w:rPr>
        <w:t xml:space="preserve">working placements, good transportation links, </w:t>
      </w:r>
      <w:r w:rsidR="00110B5D" w:rsidRPr="00610467">
        <w:rPr>
          <w:rFonts w:ascii="Times New Roman" w:hAnsi="Times New Roman" w:cs="Times New Roman"/>
          <w:color w:val="000000" w:themeColor="text1"/>
          <w:sz w:val="24"/>
          <w:szCs w:val="24"/>
        </w:rPr>
        <w:t>food and high</w:t>
      </w:r>
      <w:r w:rsidR="00A720FA" w:rsidRPr="00610467">
        <w:rPr>
          <w:rFonts w:ascii="Times New Roman" w:hAnsi="Times New Roman" w:cs="Times New Roman"/>
          <w:color w:val="000000" w:themeColor="text1"/>
          <w:sz w:val="24"/>
          <w:szCs w:val="24"/>
        </w:rPr>
        <w:t xml:space="preserve"> </w:t>
      </w:r>
      <w:r w:rsidR="00110B5D" w:rsidRPr="00610467">
        <w:rPr>
          <w:rFonts w:ascii="Times New Roman" w:hAnsi="Times New Roman" w:cs="Times New Roman"/>
          <w:color w:val="000000" w:themeColor="text1"/>
          <w:sz w:val="24"/>
          <w:szCs w:val="24"/>
        </w:rPr>
        <w:t>str</w:t>
      </w:r>
      <w:r w:rsidR="00A720FA" w:rsidRPr="00610467">
        <w:rPr>
          <w:rFonts w:ascii="Times New Roman" w:hAnsi="Times New Roman" w:cs="Times New Roman"/>
          <w:color w:val="000000" w:themeColor="text1"/>
          <w:sz w:val="24"/>
          <w:szCs w:val="24"/>
        </w:rPr>
        <w:t xml:space="preserve">eet shops, an option to go green </w:t>
      </w:r>
      <w:r w:rsidR="00976B34" w:rsidRPr="00610467">
        <w:rPr>
          <w:rFonts w:ascii="Times New Roman" w:hAnsi="Times New Roman" w:cs="Times New Roman"/>
          <w:color w:val="000000" w:themeColor="text1"/>
          <w:sz w:val="24"/>
          <w:szCs w:val="24"/>
        </w:rPr>
        <w:t>in terms of electricity,</w:t>
      </w:r>
      <w:r w:rsidR="00E4318D" w:rsidRPr="00610467">
        <w:rPr>
          <w:rFonts w:ascii="Times New Roman" w:hAnsi="Times New Roman" w:cs="Times New Roman"/>
          <w:color w:val="000000" w:themeColor="text1"/>
          <w:sz w:val="24"/>
          <w:szCs w:val="24"/>
        </w:rPr>
        <w:t xml:space="preserve"> and many other options. </w:t>
      </w:r>
    </w:p>
    <w:p w14:paraId="4E9049CA" w14:textId="77777777" w:rsidR="00201B04" w:rsidRPr="00610467" w:rsidRDefault="00E4318D" w:rsidP="00610467">
      <w:pPr>
        <w:spacing w:line="360" w:lineRule="auto"/>
        <w:jc w:val="both"/>
        <w:rPr>
          <w:rFonts w:ascii="Times New Roman" w:hAnsi="Times New Roman" w:cs="Times New Roman"/>
          <w:color w:val="000000" w:themeColor="text1"/>
          <w:sz w:val="24"/>
          <w:szCs w:val="24"/>
        </w:rPr>
      </w:pPr>
      <w:r w:rsidRPr="00610467">
        <w:rPr>
          <w:rFonts w:ascii="Times New Roman" w:hAnsi="Times New Roman" w:cs="Times New Roman"/>
          <w:color w:val="000000" w:themeColor="text1"/>
          <w:sz w:val="24"/>
          <w:szCs w:val="24"/>
        </w:rPr>
        <w:t>Furthermore, Bexley</w:t>
      </w:r>
      <w:r w:rsidR="008452DB" w:rsidRPr="00610467">
        <w:rPr>
          <w:rFonts w:ascii="Times New Roman" w:hAnsi="Times New Roman" w:cs="Times New Roman"/>
          <w:color w:val="000000" w:themeColor="text1"/>
          <w:sz w:val="24"/>
          <w:szCs w:val="24"/>
        </w:rPr>
        <w:t xml:space="preserve"> can</w:t>
      </w:r>
      <w:r w:rsidRPr="00610467">
        <w:rPr>
          <w:rFonts w:ascii="Times New Roman" w:hAnsi="Times New Roman" w:cs="Times New Roman"/>
          <w:color w:val="000000" w:themeColor="text1"/>
          <w:sz w:val="24"/>
          <w:szCs w:val="24"/>
        </w:rPr>
        <w:t xml:space="preserve"> </w:t>
      </w:r>
      <w:r w:rsidR="0029479C" w:rsidRPr="00610467">
        <w:rPr>
          <w:rFonts w:ascii="Times New Roman" w:hAnsi="Times New Roman" w:cs="Times New Roman"/>
          <w:color w:val="000000" w:themeColor="text1"/>
          <w:sz w:val="24"/>
          <w:szCs w:val="24"/>
        </w:rPr>
        <w:t>also</w:t>
      </w:r>
      <w:r w:rsidR="008452DB" w:rsidRPr="00610467">
        <w:rPr>
          <w:rFonts w:ascii="Times New Roman" w:hAnsi="Times New Roman" w:cs="Times New Roman"/>
          <w:color w:val="000000" w:themeColor="text1"/>
          <w:sz w:val="24"/>
          <w:szCs w:val="24"/>
        </w:rPr>
        <w:t xml:space="preserve"> support</w:t>
      </w:r>
      <w:r w:rsidR="00496692" w:rsidRPr="00610467">
        <w:rPr>
          <w:rFonts w:ascii="Times New Roman" w:hAnsi="Times New Roman" w:cs="Times New Roman"/>
          <w:color w:val="000000" w:themeColor="text1"/>
          <w:sz w:val="24"/>
          <w:szCs w:val="24"/>
        </w:rPr>
        <w:t xml:space="preserve"> </w:t>
      </w:r>
      <w:r w:rsidR="0029479C" w:rsidRPr="00610467">
        <w:rPr>
          <w:rFonts w:ascii="Times New Roman" w:hAnsi="Times New Roman" w:cs="Times New Roman"/>
          <w:color w:val="000000" w:themeColor="text1"/>
          <w:sz w:val="24"/>
          <w:szCs w:val="24"/>
        </w:rPr>
        <w:t>pe</w:t>
      </w:r>
      <w:r w:rsidR="00496692" w:rsidRPr="00610467">
        <w:rPr>
          <w:rFonts w:ascii="Times New Roman" w:hAnsi="Times New Roman" w:cs="Times New Roman"/>
          <w:color w:val="000000" w:themeColor="text1"/>
          <w:sz w:val="24"/>
          <w:szCs w:val="24"/>
        </w:rPr>
        <w:t>ople with</w:t>
      </w:r>
      <w:r w:rsidR="0029479C" w:rsidRPr="00610467">
        <w:rPr>
          <w:rFonts w:ascii="Times New Roman" w:hAnsi="Times New Roman" w:cs="Times New Roman"/>
          <w:color w:val="000000" w:themeColor="text1"/>
          <w:sz w:val="24"/>
          <w:szCs w:val="24"/>
        </w:rPr>
        <w:t xml:space="preserve"> </w:t>
      </w:r>
      <w:r w:rsidR="00496692" w:rsidRPr="00610467">
        <w:rPr>
          <w:rFonts w:ascii="Times New Roman" w:hAnsi="Times New Roman" w:cs="Times New Roman"/>
          <w:color w:val="000000" w:themeColor="text1"/>
          <w:sz w:val="24"/>
          <w:szCs w:val="24"/>
        </w:rPr>
        <w:t xml:space="preserve">special </w:t>
      </w:r>
      <w:r w:rsidR="0029479C" w:rsidRPr="00610467">
        <w:rPr>
          <w:rFonts w:ascii="Times New Roman" w:hAnsi="Times New Roman" w:cs="Times New Roman"/>
          <w:color w:val="000000" w:themeColor="text1"/>
          <w:sz w:val="24"/>
          <w:szCs w:val="24"/>
        </w:rPr>
        <w:t xml:space="preserve">needs </w:t>
      </w:r>
      <w:r w:rsidR="001C2D69" w:rsidRPr="00610467">
        <w:rPr>
          <w:rFonts w:ascii="Times New Roman" w:hAnsi="Times New Roman" w:cs="Times New Roman"/>
          <w:color w:val="000000" w:themeColor="text1"/>
          <w:sz w:val="24"/>
          <w:szCs w:val="24"/>
        </w:rPr>
        <w:t xml:space="preserve">and may cover </w:t>
      </w:r>
      <w:r w:rsidR="007B711A" w:rsidRPr="00610467">
        <w:rPr>
          <w:rFonts w:ascii="Times New Roman" w:hAnsi="Times New Roman" w:cs="Times New Roman"/>
          <w:color w:val="000000" w:themeColor="text1"/>
          <w:sz w:val="24"/>
          <w:szCs w:val="24"/>
        </w:rPr>
        <w:t xml:space="preserve">expenses for personal carer. </w:t>
      </w:r>
      <w:r w:rsidR="0050532D" w:rsidRPr="00610467">
        <w:rPr>
          <w:rFonts w:ascii="Times New Roman" w:hAnsi="Times New Roman" w:cs="Times New Roman"/>
          <w:color w:val="000000" w:themeColor="text1"/>
          <w:sz w:val="24"/>
          <w:szCs w:val="24"/>
        </w:rPr>
        <w:t xml:space="preserve">The borough also offers </w:t>
      </w:r>
      <w:r w:rsidR="00085FF7" w:rsidRPr="00610467">
        <w:rPr>
          <w:rFonts w:ascii="Times New Roman" w:hAnsi="Times New Roman" w:cs="Times New Roman"/>
          <w:color w:val="000000" w:themeColor="text1"/>
          <w:sz w:val="24"/>
          <w:szCs w:val="24"/>
        </w:rPr>
        <w:t xml:space="preserve">help to those who have suffered from being neglected or abused and work closely with </w:t>
      </w:r>
      <w:r w:rsidR="0084307F" w:rsidRPr="00610467">
        <w:rPr>
          <w:rFonts w:ascii="Times New Roman" w:hAnsi="Times New Roman" w:cs="Times New Roman"/>
          <w:color w:val="000000" w:themeColor="text1"/>
          <w:sz w:val="24"/>
          <w:szCs w:val="24"/>
        </w:rPr>
        <w:t xml:space="preserve">them to </w:t>
      </w:r>
      <w:r w:rsidR="00201B04" w:rsidRPr="00610467">
        <w:rPr>
          <w:rFonts w:ascii="Times New Roman" w:hAnsi="Times New Roman" w:cs="Times New Roman"/>
          <w:color w:val="000000" w:themeColor="text1"/>
          <w:sz w:val="24"/>
          <w:szCs w:val="24"/>
        </w:rPr>
        <w:t xml:space="preserve">avoid from happening again. </w:t>
      </w:r>
    </w:p>
    <w:p w14:paraId="1B5D89C3" w14:textId="09F55099" w:rsidR="00406704" w:rsidRPr="00610467" w:rsidRDefault="00201B04" w:rsidP="00610467">
      <w:pPr>
        <w:spacing w:line="360" w:lineRule="auto"/>
        <w:jc w:val="both"/>
        <w:rPr>
          <w:rFonts w:ascii="Times New Roman" w:hAnsi="Times New Roman" w:cs="Times New Roman"/>
          <w:color w:val="000000" w:themeColor="text1"/>
          <w:sz w:val="24"/>
          <w:szCs w:val="24"/>
        </w:rPr>
      </w:pPr>
      <w:r w:rsidRPr="00610467">
        <w:rPr>
          <w:rFonts w:ascii="Times New Roman" w:hAnsi="Times New Roman" w:cs="Times New Roman"/>
          <w:color w:val="000000" w:themeColor="text1"/>
          <w:sz w:val="24"/>
          <w:szCs w:val="24"/>
        </w:rPr>
        <w:t xml:space="preserve">However, it has to be </w:t>
      </w:r>
      <w:r w:rsidR="00B30B5E" w:rsidRPr="00610467">
        <w:rPr>
          <w:rFonts w:ascii="Times New Roman" w:hAnsi="Times New Roman" w:cs="Times New Roman"/>
          <w:color w:val="000000" w:themeColor="text1"/>
          <w:sz w:val="24"/>
          <w:szCs w:val="24"/>
        </w:rPr>
        <w:t xml:space="preserve">addressed </w:t>
      </w:r>
      <w:r w:rsidRPr="00610467">
        <w:rPr>
          <w:rFonts w:ascii="Times New Roman" w:hAnsi="Times New Roman" w:cs="Times New Roman"/>
          <w:color w:val="000000" w:themeColor="text1"/>
          <w:sz w:val="24"/>
          <w:szCs w:val="24"/>
        </w:rPr>
        <w:t xml:space="preserve">that </w:t>
      </w:r>
      <w:r w:rsidR="005633FC" w:rsidRPr="00610467">
        <w:rPr>
          <w:rFonts w:ascii="Times New Roman" w:hAnsi="Times New Roman" w:cs="Times New Roman"/>
          <w:color w:val="000000" w:themeColor="text1"/>
          <w:sz w:val="24"/>
          <w:szCs w:val="24"/>
        </w:rPr>
        <w:t xml:space="preserve">there are also negative influences within the community. </w:t>
      </w:r>
      <w:r w:rsidR="00C25D09" w:rsidRPr="00610467">
        <w:rPr>
          <w:rFonts w:ascii="Times New Roman" w:hAnsi="Times New Roman" w:cs="Times New Roman"/>
          <w:color w:val="000000" w:themeColor="text1"/>
          <w:sz w:val="24"/>
          <w:szCs w:val="24"/>
        </w:rPr>
        <w:t xml:space="preserve"> </w:t>
      </w:r>
      <w:r w:rsidR="00B30B5E" w:rsidRPr="00610467">
        <w:rPr>
          <w:rFonts w:ascii="Times New Roman" w:hAnsi="Times New Roman" w:cs="Times New Roman"/>
          <w:color w:val="000000" w:themeColor="text1"/>
          <w:sz w:val="24"/>
          <w:szCs w:val="24"/>
        </w:rPr>
        <w:t xml:space="preserve">Due to the nature of it, </w:t>
      </w:r>
      <w:r w:rsidR="009A432A" w:rsidRPr="00610467">
        <w:rPr>
          <w:rFonts w:ascii="Times New Roman" w:hAnsi="Times New Roman" w:cs="Times New Roman"/>
          <w:color w:val="000000" w:themeColor="text1"/>
          <w:sz w:val="24"/>
          <w:szCs w:val="24"/>
        </w:rPr>
        <w:t>the community has some major issues such as violence against the person, domestic abuse</w:t>
      </w:r>
      <w:r w:rsidR="000A60B4" w:rsidRPr="00610467">
        <w:rPr>
          <w:rFonts w:ascii="Times New Roman" w:hAnsi="Times New Roman" w:cs="Times New Roman"/>
          <w:color w:val="000000" w:themeColor="text1"/>
          <w:sz w:val="24"/>
          <w:szCs w:val="24"/>
        </w:rPr>
        <w:t xml:space="preserve">, sexual harassment, and </w:t>
      </w:r>
      <w:r w:rsidR="00BC1765" w:rsidRPr="00610467">
        <w:rPr>
          <w:rFonts w:ascii="Times New Roman" w:hAnsi="Times New Roman" w:cs="Times New Roman"/>
          <w:color w:val="000000" w:themeColor="text1"/>
          <w:sz w:val="24"/>
          <w:szCs w:val="24"/>
        </w:rPr>
        <w:t xml:space="preserve">numerus residential burglaries. </w:t>
      </w:r>
    </w:p>
    <w:p w14:paraId="50A1D791" w14:textId="2F35901C" w:rsidR="00B45507" w:rsidRPr="00610467" w:rsidRDefault="00307FD2" w:rsidP="00610467">
      <w:pPr>
        <w:spacing w:line="360" w:lineRule="auto"/>
        <w:jc w:val="both"/>
        <w:rPr>
          <w:rFonts w:ascii="Times New Roman" w:hAnsi="Times New Roman" w:cs="Times New Roman"/>
          <w:color w:val="000000" w:themeColor="text1"/>
          <w:sz w:val="24"/>
          <w:szCs w:val="24"/>
        </w:rPr>
      </w:pPr>
      <w:r w:rsidRPr="00610467">
        <w:rPr>
          <w:rFonts w:ascii="Times New Roman" w:hAnsi="Times New Roman" w:cs="Times New Roman"/>
          <w:color w:val="000000" w:themeColor="text1"/>
          <w:sz w:val="24"/>
          <w:szCs w:val="24"/>
        </w:rPr>
        <w:t xml:space="preserve">The program Stop Burglaries </w:t>
      </w:r>
      <w:r w:rsidR="00C455BD" w:rsidRPr="00610467">
        <w:rPr>
          <w:rFonts w:ascii="Times New Roman" w:hAnsi="Times New Roman" w:cs="Times New Roman"/>
          <w:color w:val="000000" w:themeColor="text1"/>
          <w:sz w:val="24"/>
          <w:szCs w:val="24"/>
        </w:rPr>
        <w:t xml:space="preserve">in Bexley will be conducted </w:t>
      </w:r>
      <w:r w:rsidR="00C15F51" w:rsidRPr="00610467">
        <w:rPr>
          <w:rFonts w:ascii="Times New Roman" w:hAnsi="Times New Roman" w:cs="Times New Roman"/>
          <w:color w:val="000000" w:themeColor="text1"/>
          <w:sz w:val="24"/>
          <w:szCs w:val="24"/>
        </w:rPr>
        <w:t>as an informal event</w:t>
      </w:r>
      <w:r w:rsidR="00611986" w:rsidRPr="00610467">
        <w:rPr>
          <w:rFonts w:ascii="Times New Roman" w:hAnsi="Times New Roman" w:cs="Times New Roman"/>
          <w:color w:val="000000" w:themeColor="text1"/>
          <w:sz w:val="24"/>
          <w:szCs w:val="24"/>
        </w:rPr>
        <w:t xml:space="preserve"> </w:t>
      </w:r>
      <w:r w:rsidR="00BB0C1D" w:rsidRPr="00610467">
        <w:rPr>
          <w:rFonts w:ascii="Times New Roman" w:hAnsi="Times New Roman" w:cs="Times New Roman"/>
          <w:color w:val="000000" w:themeColor="text1"/>
          <w:sz w:val="24"/>
          <w:szCs w:val="24"/>
        </w:rPr>
        <w:t xml:space="preserve">to gather information about the local community, the way they act and talk, their point of view and </w:t>
      </w:r>
      <w:r w:rsidR="00C43CA7" w:rsidRPr="00610467">
        <w:rPr>
          <w:rFonts w:ascii="Times New Roman" w:hAnsi="Times New Roman" w:cs="Times New Roman"/>
          <w:color w:val="000000" w:themeColor="text1"/>
          <w:sz w:val="24"/>
          <w:szCs w:val="24"/>
        </w:rPr>
        <w:t>clear perception of the issue. That is the positive outcome of the program, but the negative</w:t>
      </w:r>
      <w:r w:rsidR="009942AE" w:rsidRPr="00610467">
        <w:rPr>
          <w:rFonts w:ascii="Times New Roman" w:hAnsi="Times New Roman" w:cs="Times New Roman"/>
          <w:color w:val="000000" w:themeColor="text1"/>
          <w:sz w:val="24"/>
          <w:szCs w:val="24"/>
        </w:rPr>
        <w:t xml:space="preserve"> could</w:t>
      </w:r>
      <w:r w:rsidR="00C43CA7" w:rsidRPr="00610467">
        <w:rPr>
          <w:rFonts w:ascii="Times New Roman" w:hAnsi="Times New Roman" w:cs="Times New Roman"/>
          <w:color w:val="000000" w:themeColor="text1"/>
          <w:sz w:val="24"/>
          <w:szCs w:val="24"/>
        </w:rPr>
        <w:t xml:space="preserve"> be that people </w:t>
      </w:r>
      <w:r w:rsidR="009942AE" w:rsidRPr="00610467">
        <w:rPr>
          <w:rFonts w:ascii="Times New Roman" w:hAnsi="Times New Roman" w:cs="Times New Roman"/>
          <w:color w:val="000000" w:themeColor="text1"/>
          <w:sz w:val="24"/>
          <w:szCs w:val="24"/>
        </w:rPr>
        <w:t>might</w:t>
      </w:r>
      <w:r w:rsidR="00C43CA7" w:rsidRPr="00610467">
        <w:rPr>
          <w:rFonts w:ascii="Times New Roman" w:hAnsi="Times New Roman" w:cs="Times New Roman"/>
          <w:color w:val="000000" w:themeColor="text1"/>
          <w:sz w:val="24"/>
          <w:szCs w:val="24"/>
        </w:rPr>
        <w:t xml:space="preserve"> not be so </w:t>
      </w:r>
      <w:r w:rsidR="009942AE" w:rsidRPr="00610467">
        <w:rPr>
          <w:rFonts w:ascii="Times New Roman" w:hAnsi="Times New Roman" w:cs="Times New Roman"/>
          <w:color w:val="000000" w:themeColor="text1"/>
          <w:sz w:val="24"/>
          <w:szCs w:val="24"/>
        </w:rPr>
        <w:t xml:space="preserve">affectionate about the problem due the </w:t>
      </w:r>
      <w:r w:rsidR="00DE70A6" w:rsidRPr="00610467">
        <w:rPr>
          <w:rFonts w:ascii="Times New Roman" w:hAnsi="Times New Roman" w:cs="Times New Roman"/>
          <w:color w:val="000000" w:themeColor="text1"/>
          <w:sz w:val="24"/>
          <w:szCs w:val="24"/>
        </w:rPr>
        <w:t xml:space="preserve">diverse community background. </w:t>
      </w:r>
    </w:p>
    <w:p w14:paraId="48FC35CE" w14:textId="77777777" w:rsidR="00B30B5E" w:rsidRPr="00610467" w:rsidRDefault="00B30B5E" w:rsidP="00610467">
      <w:pPr>
        <w:spacing w:line="360" w:lineRule="auto"/>
        <w:jc w:val="both"/>
        <w:rPr>
          <w:rFonts w:ascii="Times New Roman" w:hAnsi="Times New Roman" w:cs="Times New Roman"/>
          <w:color w:val="000000" w:themeColor="text1"/>
          <w:sz w:val="24"/>
          <w:szCs w:val="24"/>
        </w:rPr>
      </w:pPr>
    </w:p>
    <w:p w14:paraId="398818C2" w14:textId="0157B612" w:rsidR="00406704" w:rsidRPr="00610467" w:rsidRDefault="002304E8" w:rsidP="00610467">
      <w:pPr>
        <w:pStyle w:val="Heading1"/>
      </w:pPr>
      <w:bookmarkStart w:id="4" w:name="_Toc103020196"/>
      <w:r w:rsidRPr="00610467">
        <w:t>Analysis of the si</w:t>
      </w:r>
      <w:r w:rsidR="00E6280A" w:rsidRPr="00610467">
        <w:t xml:space="preserve">tuations, </w:t>
      </w:r>
      <w:r w:rsidR="00610467" w:rsidRPr="00610467">
        <w:t>programs,</w:t>
      </w:r>
      <w:r w:rsidR="00E6280A" w:rsidRPr="00610467">
        <w:t xml:space="preserve"> and </w:t>
      </w:r>
      <w:r w:rsidR="004D71B8" w:rsidRPr="00610467">
        <w:t>key parties</w:t>
      </w:r>
      <w:bookmarkEnd w:id="4"/>
      <w:r w:rsidR="00406704" w:rsidRPr="00610467">
        <w:t xml:space="preserve"> </w:t>
      </w:r>
    </w:p>
    <w:p w14:paraId="51E2E0AD" w14:textId="77777777" w:rsidR="00610467" w:rsidRDefault="00610467" w:rsidP="00610467">
      <w:pPr>
        <w:spacing w:line="360" w:lineRule="auto"/>
        <w:jc w:val="both"/>
        <w:rPr>
          <w:rFonts w:ascii="Times New Roman" w:hAnsi="Times New Roman" w:cs="Times New Roman"/>
          <w:color w:val="000000" w:themeColor="text1"/>
          <w:sz w:val="24"/>
          <w:szCs w:val="24"/>
        </w:rPr>
      </w:pPr>
    </w:p>
    <w:p w14:paraId="4E755563" w14:textId="1CF0831E" w:rsidR="00572141" w:rsidRPr="00610467" w:rsidRDefault="00572141" w:rsidP="00610467">
      <w:pPr>
        <w:pStyle w:val="Heading2"/>
      </w:pPr>
      <w:bookmarkStart w:id="5" w:name="_Toc103020197"/>
      <w:r w:rsidRPr="00610467">
        <w:t>Key Holders</w:t>
      </w:r>
      <w:bookmarkEnd w:id="5"/>
    </w:p>
    <w:p w14:paraId="455876EE" w14:textId="77777777" w:rsidR="00610467" w:rsidRDefault="00610467" w:rsidP="00610467">
      <w:pPr>
        <w:spacing w:line="360" w:lineRule="auto"/>
        <w:jc w:val="both"/>
        <w:rPr>
          <w:rFonts w:ascii="Times New Roman" w:hAnsi="Times New Roman" w:cs="Times New Roman"/>
          <w:color w:val="000000" w:themeColor="text1"/>
          <w:sz w:val="24"/>
          <w:szCs w:val="24"/>
        </w:rPr>
      </w:pPr>
    </w:p>
    <w:p w14:paraId="5021A868" w14:textId="1FB0311A" w:rsidR="007E3D94" w:rsidRPr="00610467" w:rsidRDefault="00221D0A" w:rsidP="00610467">
      <w:pPr>
        <w:spacing w:line="360" w:lineRule="auto"/>
        <w:jc w:val="both"/>
        <w:rPr>
          <w:rFonts w:ascii="Times New Roman" w:hAnsi="Times New Roman" w:cs="Times New Roman"/>
          <w:color w:val="000000" w:themeColor="text1"/>
          <w:sz w:val="24"/>
          <w:szCs w:val="24"/>
        </w:rPr>
      </w:pPr>
      <w:r w:rsidRPr="00610467">
        <w:rPr>
          <w:rFonts w:ascii="Times New Roman" w:hAnsi="Times New Roman" w:cs="Times New Roman"/>
          <w:color w:val="000000" w:themeColor="text1"/>
          <w:sz w:val="24"/>
          <w:szCs w:val="24"/>
        </w:rPr>
        <w:t>Indeed, t</w:t>
      </w:r>
      <w:r w:rsidR="00C5394F" w:rsidRPr="00610467">
        <w:rPr>
          <w:rFonts w:ascii="Times New Roman" w:hAnsi="Times New Roman" w:cs="Times New Roman"/>
          <w:color w:val="000000" w:themeColor="text1"/>
          <w:sz w:val="24"/>
          <w:szCs w:val="24"/>
        </w:rPr>
        <w:t xml:space="preserve">he established relationship </w:t>
      </w:r>
      <w:r w:rsidRPr="00610467">
        <w:rPr>
          <w:rFonts w:ascii="Times New Roman" w:hAnsi="Times New Roman" w:cs="Times New Roman"/>
          <w:color w:val="000000" w:themeColor="text1"/>
          <w:sz w:val="24"/>
          <w:szCs w:val="24"/>
        </w:rPr>
        <w:t xml:space="preserve">between Council of Bexley and its stakeholders </w:t>
      </w:r>
      <w:r w:rsidR="0014640B" w:rsidRPr="00610467">
        <w:rPr>
          <w:rFonts w:ascii="Times New Roman" w:hAnsi="Times New Roman" w:cs="Times New Roman"/>
          <w:color w:val="000000" w:themeColor="text1"/>
          <w:sz w:val="24"/>
          <w:szCs w:val="24"/>
        </w:rPr>
        <w:t xml:space="preserve">are playing a significant role in the community engagement. </w:t>
      </w:r>
      <w:r w:rsidR="00673AA4" w:rsidRPr="00610467">
        <w:rPr>
          <w:rFonts w:ascii="Times New Roman" w:hAnsi="Times New Roman" w:cs="Times New Roman"/>
          <w:color w:val="000000" w:themeColor="text1"/>
          <w:sz w:val="24"/>
          <w:szCs w:val="24"/>
        </w:rPr>
        <w:t xml:space="preserve">These parties are involved in all </w:t>
      </w:r>
      <w:r w:rsidR="001D7F0F" w:rsidRPr="00610467">
        <w:rPr>
          <w:rFonts w:ascii="Times New Roman" w:hAnsi="Times New Roman" w:cs="Times New Roman"/>
          <w:color w:val="000000" w:themeColor="text1"/>
          <w:sz w:val="24"/>
          <w:szCs w:val="24"/>
        </w:rPr>
        <w:t>infrastructures, such as</w:t>
      </w:r>
      <w:r w:rsidR="00AA1A7B" w:rsidRPr="00610467">
        <w:rPr>
          <w:rFonts w:ascii="Times New Roman" w:hAnsi="Times New Roman" w:cs="Times New Roman"/>
          <w:color w:val="000000" w:themeColor="text1"/>
          <w:sz w:val="24"/>
          <w:szCs w:val="24"/>
        </w:rPr>
        <w:t xml:space="preserve"> house</w:t>
      </w:r>
      <w:r w:rsidR="002618CE" w:rsidRPr="00610467">
        <w:rPr>
          <w:rFonts w:ascii="Times New Roman" w:hAnsi="Times New Roman" w:cs="Times New Roman"/>
          <w:color w:val="000000" w:themeColor="text1"/>
          <w:sz w:val="24"/>
          <w:szCs w:val="24"/>
        </w:rPr>
        <w:t>holds</w:t>
      </w:r>
      <w:r w:rsidR="00AA1A7B" w:rsidRPr="00610467">
        <w:rPr>
          <w:rFonts w:ascii="Times New Roman" w:hAnsi="Times New Roman" w:cs="Times New Roman"/>
          <w:color w:val="000000" w:themeColor="text1"/>
          <w:sz w:val="24"/>
          <w:szCs w:val="24"/>
        </w:rPr>
        <w:t xml:space="preserve"> and flats, transportation, util</w:t>
      </w:r>
      <w:r w:rsidR="009B384B" w:rsidRPr="00610467">
        <w:rPr>
          <w:rFonts w:ascii="Times New Roman" w:hAnsi="Times New Roman" w:cs="Times New Roman"/>
          <w:color w:val="000000" w:themeColor="text1"/>
          <w:sz w:val="24"/>
          <w:szCs w:val="24"/>
        </w:rPr>
        <w:t xml:space="preserve">ities, </w:t>
      </w:r>
      <w:r w:rsidR="00ED2C67" w:rsidRPr="00610467">
        <w:rPr>
          <w:rFonts w:ascii="Times New Roman" w:hAnsi="Times New Roman" w:cs="Times New Roman"/>
          <w:color w:val="000000" w:themeColor="text1"/>
          <w:sz w:val="24"/>
          <w:szCs w:val="24"/>
        </w:rPr>
        <w:t>services,</w:t>
      </w:r>
      <w:r w:rsidR="009B384B" w:rsidRPr="00610467">
        <w:rPr>
          <w:rFonts w:ascii="Times New Roman" w:hAnsi="Times New Roman" w:cs="Times New Roman"/>
          <w:color w:val="000000" w:themeColor="text1"/>
          <w:sz w:val="24"/>
          <w:szCs w:val="24"/>
        </w:rPr>
        <w:t xml:space="preserve"> and education. </w:t>
      </w:r>
    </w:p>
    <w:p w14:paraId="57BD0E54" w14:textId="7A8D1472" w:rsidR="00ED2C67" w:rsidRPr="00610467" w:rsidRDefault="00ED2C67" w:rsidP="00610467">
      <w:pPr>
        <w:spacing w:line="360" w:lineRule="auto"/>
        <w:jc w:val="both"/>
        <w:rPr>
          <w:rFonts w:ascii="Times New Roman" w:hAnsi="Times New Roman" w:cs="Times New Roman"/>
          <w:color w:val="000000" w:themeColor="text1"/>
          <w:sz w:val="24"/>
          <w:szCs w:val="24"/>
        </w:rPr>
      </w:pPr>
      <w:r w:rsidRPr="00610467">
        <w:rPr>
          <w:rFonts w:ascii="Times New Roman" w:hAnsi="Times New Roman" w:cs="Times New Roman"/>
          <w:color w:val="000000" w:themeColor="text1"/>
          <w:sz w:val="24"/>
          <w:szCs w:val="24"/>
        </w:rPr>
        <w:t xml:space="preserve">For instance, there are </w:t>
      </w:r>
      <w:r w:rsidR="00C50BF3" w:rsidRPr="00610467">
        <w:rPr>
          <w:rFonts w:ascii="Times New Roman" w:hAnsi="Times New Roman" w:cs="Times New Roman"/>
          <w:color w:val="000000" w:themeColor="text1"/>
          <w:sz w:val="24"/>
          <w:szCs w:val="24"/>
        </w:rPr>
        <w:t>projects</w:t>
      </w:r>
      <w:r w:rsidRPr="00610467">
        <w:rPr>
          <w:rFonts w:ascii="Times New Roman" w:hAnsi="Times New Roman" w:cs="Times New Roman"/>
          <w:color w:val="000000" w:themeColor="text1"/>
          <w:sz w:val="24"/>
          <w:szCs w:val="24"/>
        </w:rPr>
        <w:t xml:space="preserve"> </w:t>
      </w:r>
      <w:r w:rsidR="00C50BF3" w:rsidRPr="00610467">
        <w:rPr>
          <w:rFonts w:ascii="Times New Roman" w:hAnsi="Times New Roman" w:cs="Times New Roman"/>
          <w:color w:val="000000" w:themeColor="text1"/>
          <w:sz w:val="24"/>
          <w:szCs w:val="24"/>
        </w:rPr>
        <w:t xml:space="preserve">which are established from the council and stakeholder groups, they both participate </w:t>
      </w:r>
      <w:r w:rsidR="005950F1" w:rsidRPr="00610467">
        <w:rPr>
          <w:rFonts w:ascii="Times New Roman" w:hAnsi="Times New Roman" w:cs="Times New Roman"/>
          <w:color w:val="000000" w:themeColor="text1"/>
          <w:sz w:val="24"/>
          <w:szCs w:val="24"/>
        </w:rPr>
        <w:t xml:space="preserve">in them, and after that both sides receive desired </w:t>
      </w:r>
      <w:r w:rsidR="00B9375A" w:rsidRPr="00610467">
        <w:rPr>
          <w:rFonts w:ascii="Times New Roman" w:hAnsi="Times New Roman" w:cs="Times New Roman"/>
          <w:color w:val="000000" w:themeColor="text1"/>
          <w:sz w:val="24"/>
          <w:szCs w:val="24"/>
        </w:rPr>
        <w:t xml:space="preserve">outcomes. </w:t>
      </w:r>
      <w:r w:rsidR="0026776D" w:rsidRPr="00610467">
        <w:rPr>
          <w:rFonts w:ascii="Times New Roman" w:hAnsi="Times New Roman" w:cs="Times New Roman"/>
          <w:color w:val="000000" w:themeColor="text1"/>
          <w:sz w:val="24"/>
          <w:szCs w:val="24"/>
        </w:rPr>
        <w:t>These projects often are fundraisings</w:t>
      </w:r>
      <w:r w:rsidR="008E4CA4" w:rsidRPr="00610467">
        <w:rPr>
          <w:rFonts w:ascii="Times New Roman" w:hAnsi="Times New Roman" w:cs="Times New Roman"/>
          <w:color w:val="000000" w:themeColor="text1"/>
          <w:sz w:val="24"/>
          <w:szCs w:val="24"/>
        </w:rPr>
        <w:t xml:space="preserve"> and</w:t>
      </w:r>
      <w:r w:rsidR="0026776D" w:rsidRPr="00610467">
        <w:rPr>
          <w:rFonts w:ascii="Times New Roman" w:hAnsi="Times New Roman" w:cs="Times New Roman"/>
          <w:color w:val="000000" w:themeColor="text1"/>
          <w:sz w:val="24"/>
          <w:szCs w:val="24"/>
        </w:rPr>
        <w:t xml:space="preserve"> </w:t>
      </w:r>
      <w:r w:rsidR="008E4CA4" w:rsidRPr="00610467">
        <w:rPr>
          <w:rFonts w:ascii="Times New Roman" w:hAnsi="Times New Roman" w:cs="Times New Roman"/>
          <w:color w:val="000000" w:themeColor="text1"/>
          <w:sz w:val="24"/>
          <w:szCs w:val="24"/>
        </w:rPr>
        <w:t>biddings</w:t>
      </w:r>
      <w:r w:rsidR="00DA5196" w:rsidRPr="00610467">
        <w:rPr>
          <w:rFonts w:ascii="Times New Roman" w:hAnsi="Times New Roman" w:cs="Times New Roman"/>
          <w:color w:val="000000" w:themeColor="text1"/>
          <w:sz w:val="24"/>
          <w:szCs w:val="24"/>
        </w:rPr>
        <w:t xml:space="preserve"> with the aim to </w:t>
      </w:r>
      <w:r w:rsidR="00493CB8" w:rsidRPr="00610467">
        <w:rPr>
          <w:rFonts w:ascii="Times New Roman" w:hAnsi="Times New Roman" w:cs="Times New Roman"/>
          <w:color w:val="000000" w:themeColor="text1"/>
          <w:sz w:val="24"/>
          <w:szCs w:val="24"/>
        </w:rPr>
        <w:t xml:space="preserve">develop the local community’s life. </w:t>
      </w:r>
    </w:p>
    <w:p w14:paraId="591B165F" w14:textId="0E4C5D06" w:rsidR="00125951" w:rsidRPr="00610467" w:rsidRDefault="00F64559" w:rsidP="00610467">
      <w:pPr>
        <w:spacing w:line="360" w:lineRule="auto"/>
        <w:jc w:val="both"/>
        <w:rPr>
          <w:rFonts w:ascii="Times New Roman" w:hAnsi="Times New Roman" w:cs="Times New Roman"/>
          <w:color w:val="000000" w:themeColor="text1"/>
          <w:sz w:val="24"/>
          <w:szCs w:val="24"/>
        </w:rPr>
      </w:pPr>
      <w:r w:rsidRPr="00610467">
        <w:rPr>
          <w:rFonts w:ascii="Times New Roman" w:hAnsi="Times New Roman" w:cs="Times New Roman"/>
          <w:color w:val="000000" w:themeColor="text1"/>
          <w:sz w:val="24"/>
          <w:szCs w:val="24"/>
        </w:rPr>
        <w:lastRenderedPageBreak/>
        <w:t>Indeed, s</w:t>
      </w:r>
      <w:r w:rsidR="007C186A" w:rsidRPr="00610467">
        <w:rPr>
          <w:rFonts w:ascii="Times New Roman" w:hAnsi="Times New Roman" w:cs="Times New Roman"/>
          <w:color w:val="000000" w:themeColor="text1"/>
          <w:sz w:val="24"/>
          <w:szCs w:val="24"/>
        </w:rPr>
        <w:t>takeholder</w:t>
      </w:r>
      <w:r w:rsidRPr="00610467">
        <w:rPr>
          <w:rFonts w:ascii="Times New Roman" w:hAnsi="Times New Roman" w:cs="Times New Roman"/>
          <w:color w:val="000000" w:themeColor="text1"/>
          <w:sz w:val="24"/>
          <w:szCs w:val="24"/>
        </w:rPr>
        <w:t>s do take part in Bexley Council</w:t>
      </w:r>
      <w:r w:rsidR="0099401B" w:rsidRPr="00610467">
        <w:rPr>
          <w:rFonts w:ascii="Times New Roman" w:hAnsi="Times New Roman" w:cs="Times New Roman"/>
          <w:color w:val="000000" w:themeColor="text1"/>
          <w:sz w:val="24"/>
          <w:szCs w:val="24"/>
        </w:rPr>
        <w:t xml:space="preserve">, invest </w:t>
      </w:r>
      <w:r w:rsidR="00B6602F" w:rsidRPr="00610467">
        <w:rPr>
          <w:rFonts w:ascii="Times New Roman" w:hAnsi="Times New Roman" w:cs="Times New Roman"/>
          <w:color w:val="000000" w:themeColor="text1"/>
          <w:sz w:val="24"/>
          <w:szCs w:val="24"/>
        </w:rPr>
        <w:t>money,</w:t>
      </w:r>
      <w:r w:rsidR="0099401B" w:rsidRPr="00610467">
        <w:rPr>
          <w:rFonts w:ascii="Times New Roman" w:hAnsi="Times New Roman" w:cs="Times New Roman"/>
          <w:color w:val="000000" w:themeColor="text1"/>
          <w:sz w:val="24"/>
          <w:szCs w:val="24"/>
        </w:rPr>
        <w:t xml:space="preserve"> and expect effective community, but they </w:t>
      </w:r>
      <w:r w:rsidR="00CC50EB" w:rsidRPr="00610467">
        <w:rPr>
          <w:rFonts w:ascii="Times New Roman" w:hAnsi="Times New Roman" w:cs="Times New Roman"/>
          <w:color w:val="000000" w:themeColor="text1"/>
          <w:sz w:val="24"/>
          <w:szCs w:val="24"/>
        </w:rPr>
        <w:t>sometimes miss the point that residents come from different parts of the world</w:t>
      </w:r>
      <w:r w:rsidR="00D3498F" w:rsidRPr="00610467">
        <w:rPr>
          <w:rFonts w:ascii="Times New Roman" w:hAnsi="Times New Roman" w:cs="Times New Roman"/>
          <w:color w:val="000000" w:themeColor="text1"/>
          <w:sz w:val="24"/>
          <w:szCs w:val="24"/>
        </w:rPr>
        <w:t xml:space="preserve">, and that is hard to keep </w:t>
      </w:r>
      <w:r w:rsidR="00D63D48" w:rsidRPr="00610467">
        <w:rPr>
          <w:rFonts w:ascii="Times New Roman" w:hAnsi="Times New Roman" w:cs="Times New Roman"/>
          <w:color w:val="000000" w:themeColor="text1"/>
          <w:sz w:val="24"/>
          <w:szCs w:val="24"/>
        </w:rPr>
        <w:t xml:space="preserve">the borough and </w:t>
      </w:r>
      <w:r w:rsidR="00D3498F" w:rsidRPr="00610467">
        <w:rPr>
          <w:rFonts w:ascii="Times New Roman" w:hAnsi="Times New Roman" w:cs="Times New Roman"/>
          <w:color w:val="000000" w:themeColor="text1"/>
          <w:sz w:val="24"/>
          <w:szCs w:val="24"/>
        </w:rPr>
        <w:t>streets clean, maintained</w:t>
      </w:r>
      <w:r w:rsidR="00D63D48" w:rsidRPr="00610467">
        <w:rPr>
          <w:rFonts w:ascii="Times New Roman" w:hAnsi="Times New Roman" w:cs="Times New Roman"/>
          <w:color w:val="000000" w:themeColor="text1"/>
          <w:sz w:val="24"/>
          <w:szCs w:val="24"/>
        </w:rPr>
        <w:t xml:space="preserve">, people to be more educated about </w:t>
      </w:r>
      <w:r w:rsidR="00B31836" w:rsidRPr="00610467">
        <w:rPr>
          <w:rFonts w:ascii="Times New Roman" w:hAnsi="Times New Roman" w:cs="Times New Roman"/>
          <w:color w:val="000000" w:themeColor="text1"/>
          <w:sz w:val="24"/>
          <w:szCs w:val="24"/>
        </w:rPr>
        <w:t xml:space="preserve">equality and diversity. </w:t>
      </w:r>
    </w:p>
    <w:p w14:paraId="02A07136" w14:textId="77777777" w:rsidR="00610467" w:rsidRDefault="00610467" w:rsidP="00610467">
      <w:pPr>
        <w:pStyle w:val="Heading2"/>
      </w:pPr>
    </w:p>
    <w:p w14:paraId="238F3564" w14:textId="3EB6B73D" w:rsidR="003920AE" w:rsidRPr="00610467" w:rsidRDefault="003920AE" w:rsidP="00610467">
      <w:pPr>
        <w:pStyle w:val="Heading2"/>
      </w:pPr>
      <w:bookmarkStart w:id="6" w:name="_Toc103020198"/>
      <w:r w:rsidRPr="00610467">
        <w:t>Online Presence</w:t>
      </w:r>
      <w:bookmarkEnd w:id="6"/>
    </w:p>
    <w:p w14:paraId="7AFFB459" w14:textId="77777777" w:rsidR="00610467" w:rsidRDefault="00610467" w:rsidP="00610467">
      <w:pPr>
        <w:spacing w:line="360" w:lineRule="auto"/>
        <w:jc w:val="both"/>
        <w:rPr>
          <w:rFonts w:ascii="Times New Roman" w:hAnsi="Times New Roman" w:cs="Times New Roman"/>
          <w:color w:val="000000" w:themeColor="text1"/>
          <w:sz w:val="24"/>
          <w:szCs w:val="24"/>
        </w:rPr>
      </w:pPr>
    </w:p>
    <w:p w14:paraId="61EA5440" w14:textId="6DD7630C" w:rsidR="00855664" w:rsidRPr="00610467" w:rsidRDefault="00855664" w:rsidP="00610467">
      <w:pPr>
        <w:spacing w:line="360" w:lineRule="auto"/>
        <w:jc w:val="both"/>
        <w:rPr>
          <w:rFonts w:ascii="Times New Roman" w:hAnsi="Times New Roman" w:cs="Times New Roman"/>
          <w:color w:val="000000" w:themeColor="text1"/>
          <w:sz w:val="24"/>
          <w:szCs w:val="24"/>
        </w:rPr>
      </w:pPr>
      <w:r w:rsidRPr="00610467">
        <w:rPr>
          <w:rFonts w:ascii="Times New Roman" w:hAnsi="Times New Roman" w:cs="Times New Roman"/>
          <w:color w:val="000000" w:themeColor="text1"/>
          <w:sz w:val="24"/>
          <w:szCs w:val="24"/>
        </w:rPr>
        <w:t xml:space="preserve">Often, these projects are shared within social media </w:t>
      </w:r>
      <w:r w:rsidR="00B06220" w:rsidRPr="00610467">
        <w:rPr>
          <w:rFonts w:ascii="Times New Roman" w:hAnsi="Times New Roman" w:cs="Times New Roman"/>
          <w:color w:val="000000" w:themeColor="text1"/>
          <w:sz w:val="24"/>
          <w:szCs w:val="24"/>
        </w:rPr>
        <w:t xml:space="preserve">platforms, where many people can see it and take </w:t>
      </w:r>
      <w:r w:rsidR="006D7F1D" w:rsidRPr="00610467">
        <w:rPr>
          <w:rFonts w:ascii="Times New Roman" w:hAnsi="Times New Roman" w:cs="Times New Roman"/>
          <w:color w:val="000000" w:themeColor="text1"/>
          <w:sz w:val="24"/>
          <w:szCs w:val="24"/>
        </w:rPr>
        <w:t xml:space="preserve">part of it. </w:t>
      </w:r>
      <w:r w:rsidR="00111AA9" w:rsidRPr="00610467">
        <w:rPr>
          <w:rFonts w:ascii="Times New Roman" w:hAnsi="Times New Roman" w:cs="Times New Roman"/>
          <w:color w:val="000000" w:themeColor="text1"/>
          <w:sz w:val="24"/>
          <w:szCs w:val="24"/>
        </w:rPr>
        <w:t xml:space="preserve">Nonetheless, people can share thoughts and opinions regarding the projects, as well as </w:t>
      </w:r>
      <w:r w:rsidR="00E53DB4" w:rsidRPr="00610467">
        <w:rPr>
          <w:rFonts w:ascii="Times New Roman" w:hAnsi="Times New Roman" w:cs="Times New Roman"/>
          <w:color w:val="000000" w:themeColor="text1"/>
          <w:sz w:val="24"/>
          <w:szCs w:val="24"/>
        </w:rPr>
        <w:t xml:space="preserve">share the project with friends and family online. </w:t>
      </w:r>
    </w:p>
    <w:p w14:paraId="0D36CDB1" w14:textId="5FC93AED" w:rsidR="006F7A4F" w:rsidRPr="00610467" w:rsidRDefault="006F7A4F" w:rsidP="00610467">
      <w:pPr>
        <w:spacing w:line="360" w:lineRule="auto"/>
        <w:jc w:val="both"/>
        <w:rPr>
          <w:rFonts w:ascii="Times New Roman" w:hAnsi="Times New Roman" w:cs="Times New Roman"/>
          <w:color w:val="000000" w:themeColor="text1"/>
          <w:sz w:val="24"/>
          <w:szCs w:val="24"/>
        </w:rPr>
      </w:pPr>
      <w:r w:rsidRPr="00610467">
        <w:rPr>
          <w:rFonts w:ascii="Times New Roman" w:hAnsi="Times New Roman" w:cs="Times New Roman"/>
          <w:color w:val="000000" w:themeColor="text1"/>
          <w:sz w:val="24"/>
          <w:szCs w:val="24"/>
        </w:rPr>
        <w:t xml:space="preserve">Bexley Borough has own </w:t>
      </w:r>
      <w:r w:rsidR="0055753B" w:rsidRPr="00610467">
        <w:rPr>
          <w:rFonts w:ascii="Times New Roman" w:hAnsi="Times New Roman" w:cs="Times New Roman"/>
          <w:color w:val="000000" w:themeColor="text1"/>
          <w:sz w:val="24"/>
          <w:szCs w:val="24"/>
        </w:rPr>
        <w:t xml:space="preserve">official </w:t>
      </w:r>
      <w:r w:rsidRPr="00610467">
        <w:rPr>
          <w:rFonts w:ascii="Times New Roman" w:hAnsi="Times New Roman" w:cs="Times New Roman"/>
          <w:color w:val="000000" w:themeColor="text1"/>
          <w:sz w:val="24"/>
          <w:szCs w:val="24"/>
        </w:rPr>
        <w:t xml:space="preserve">website that offers variety of </w:t>
      </w:r>
      <w:r w:rsidR="0055753B" w:rsidRPr="00610467">
        <w:rPr>
          <w:rFonts w:ascii="Times New Roman" w:hAnsi="Times New Roman" w:cs="Times New Roman"/>
          <w:color w:val="000000" w:themeColor="text1"/>
          <w:sz w:val="24"/>
          <w:szCs w:val="24"/>
        </w:rPr>
        <w:t xml:space="preserve">services for residents to discover. </w:t>
      </w:r>
      <w:r w:rsidR="00451D62" w:rsidRPr="00610467">
        <w:rPr>
          <w:rFonts w:ascii="Times New Roman" w:hAnsi="Times New Roman" w:cs="Times New Roman"/>
          <w:color w:val="000000" w:themeColor="text1"/>
          <w:sz w:val="24"/>
          <w:szCs w:val="24"/>
        </w:rPr>
        <w:t>It is enriched with information</w:t>
      </w:r>
      <w:r w:rsidR="00316BD4" w:rsidRPr="00610467">
        <w:rPr>
          <w:rFonts w:ascii="Times New Roman" w:hAnsi="Times New Roman" w:cs="Times New Roman"/>
          <w:color w:val="000000" w:themeColor="text1"/>
          <w:sz w:val="24"/>
          <w:szCs w:val="24"/>
        </w:rPr>
        <w:t xml:space="preserve"> </w:t>
      </w:r>
      <w:r w:rsidR="00245F63" w:rsidRPr="00610467">
        <w:rPr>
          <w:rFonts w:ascii="Times New Roman" w:hAnsi="Times New Roman" w:cs="Times New Roman"/>
          <w:color w:val="000000" w:themeColor="text1"/>
          <w:sz w:val="24"/>
          <w:szCs w:val="24"/>
        </w:rPr>
        <w:t>about the services</w:t>
      </w:r>
      <w:r w:rsidR="000E2BFA" w:rsidRPr="00610467">
        <w:rPr>
          <w:rFonts w:ascii="Times New Roman" w:hAnsi="Times New Roman" w:cs="Times New Roman"/>
          <w:color w:val="000000" w:themeColor="text1"/>
          <w:sz w:val="24"/>
          <w:szCs w:val="24"/>
        </w:rPr>
        <w:t xml:space="preserve">, as well as </w:t>
      </w:r>
      <w:r w:rsidR="000830E1" w:rsidRPr="00610467">
        <w:rPr>
          <w:rFonts w:ascii="Times New Roman" w:hAnsi="Times New Roman" w:cs="Times New Roman"/>
          <w:color w:val="000000" w:themeColor="text1"/>
          <w:sz w:val="24"/>
          <w:szCs w:val="24"/>
        </w:rPr>
        <w:t xml:space="preserve">allows </w:t>
      </w:r>
      <w:r w:rsidR="008301F8" w:rsidRPr="00610467">
        <w:rPr>
          <w:rFonts w:ascii="Times New Roman" w:hAnsi="Times New Roman" w:cs="Times New Roman"/>
          <w:color w:val="000000" w:themeColor="text1"/>
          <w:sz w:val="24"/>
          <w:szCs w:val="24"/>
        </w:rPr>
        <w:t xml:space="preserve">population to make </w:t>
      </w:r>
      <w:r w:rsidR="0093711E" w:rsidRPr="00610467">
        <w:rPr>
          <w:rFonts w:ascii="Times New Roman" w:hAnsi="Times New Roman" w:cs="Times New Roman"/>
          <w:color w:val="000000" w:themeColor="text1"/>
          <w:sz w:val="24"/>
          <w:szCs w:val="24"/>
        </w:rPr>
        <w:t xml:space="preserve">an online </w:t>
      </w:r>
      <w:r w:rsidR="00970B60" w:rsidRPr="00610467">
        <w:rPr>
          <w:rFonts w:ascii="Times New Roman" w:hAnsi="Times New Roman" w:cs="Times New Roman"/>
          <w:color w:val="000000" w:themeColor="text1"/>
          <w:sz w:val="24"/>
          <w:szCs w:val="24"/>
        </w:rPr>
        <w:t xml:space="preserve">complaint whatsoever. </w:t>
      </w:r>
      <w:r w:rsidR="00142497" w:rsidRPr="00610467">
        <w:rPr>
          <w:rFonts w:ascii="Times New Roman" w:hAnsi="Times New Roman" w:cs="Times New Roman"/>
          <w:color w:val="000000" w:themeColor="text1"/>
          <w:sz w:val="24"/>
          <w:szCs w:val="24"/>
        </w:rPr>
        <w:t xml:space="preserve">Depending on the matter of the issue, </w:t>
      </w:r>
      <w:r w:rsidR="00FA7B56" w:rsidRPr="00610467">
        <w:rPr>
          <w:rFonts w:ascii="Times New Roman" w:hAnsi="Times New Roman" w:cs="Times New Roman"/>
          <w:color w:val="000000" w:themeColor="text1"/>
          <w:sz w:val="24"/>
          <w:szCs w:val="24"/>
        </w:rPr>
        <w:t xml:space="preserve">precautions will be taken by the council immediately. </w:t>
      </w:r>
    </w:p>
    <w:p w14:paraId="19DDC2A1" w14:textId="1E570E0E" w:rsidR="003920AE" w:rsidRPr="00610467" w:rsidRDefault="001F6F3C" w:rsidP="00610467">
      <w:pPr>
        <w:pStyle w:val="Heading2"/>
      </w:pPr>
      <w:bookmarkStart w:id="7" w:name="_Toc103020199"/>
      <w:r w:rsidRPr="00610467">
        <w:t>Projects</w:t>
      </w:r>
      <w:bookmarkEnd w:id="7"/>
    </w:p>
    <w:p w14:paraId="598D893F" w14:textId="77777777" w:rsidR="00610467" w:rsidRDefault="00610467" w:rsidP="00610467">
      <w:pPr>
        <w:spacing w:line="360" w:lineRule="auto"/>
        <w:jc w:val="both"/>
        <w:rPr>
          <w:rFonts w:ascii="Times New Roman" w:hAnsi="Times New Roman" w:cs="Times New Roman"/>
          <w:color w:val="000000" w:themeColor="text1"/>
          <w:sz w:val="24"/>
          <w:szCs w:val="24"/>
        </w:rPr>
      </w:pPr>
    </w:p>
    <w:p w14:paraId="62A4A848" w14:textId="6023D41F" w:rsidR="00A57DCD" w:rsidRPr="00610467" w:rsidRDefault="00034C62" w:rsidP="00610467">
      <w:pPr>
        <w:spacing w:line="360" w:lineRule="auto"/>
        <w:jc w:val="both"/>
        <w:rPr>
          <w:rFonts w:ascii="Times New Roman" w:hAnsi="Times New Roman" w:cs="Times New Roman"/>
          <w:color w:val="000000" w:themeColor="text1"/>
          <w:sz w:val="24"/>
          <w:szCs w:val="24"/>
        </w:rPr>
      </w:pPr>
      <w:r w:rsidRPr="00610467">
        <w:rPr>
          <w:rFonts w:ascii="Times New Roman" w:hAnsi="Times New Roman" w:cs="Times New Roman"/>
          <w:color w:val="000000" w:themeColor="text1"/>
          <w:sz w:val="24"/>
          <w:szCs w:val="24"/>
        </w:rPr>
        <w:t xml:space="preserve">There </w:t>
      </w:r>
      <w:r w:rsidR="00F40A1B" w:rsidRPr="00610467">
        <w:rPr>
          <w:rFonts w:ascii="Times New Roman" w:hAnsi="Times New Roman" w:cs="Times New Roman"/>
          <w:color w:val="000000" w:themeColor="text1"/>
          <w:sz w:val="24"/>
          <w:szCs w:val="24"/>
        </w:rPr>
        <w:t xml:space="preserve">are also some plans created by stakeholders </w:t>
      </w:r>
      <w:r w:rsidR="00ED35E0" w:rsidRPr="00610467">
        <w:rPr>
          <w:rFonts w:ascii="Times New Roman" w:hAnsi="Times New Roman" w:cs="Times New Roman"/>
          <w:color w:val="000000" w:themeColor="text1"/>
          <w:sz w:val="24"/>
          <w:szCs w:val="24"/>
        </w:rPr>
        <w:t xml:space="preserve">for the borough. For instance, </w:t>
      </w:r>
      <w:r w:rsidR="00FF5D63" w:rsidRPr="00610467">
        <w:rPr>
          <w:rFonts w:ascii="Times New Roman" w:hAnsi="Times New Roman" w:cs="Times New Roman"/>
          <w:color w:val="000000" w:themeColor="text1"/>
          <w:sz w:val="24"/>
          <w:szCs w:val="24"/>
        </w:rPr>
        <w:t xml:space="preserve">Transport for London has started </w:t>
      </w:r>
      <w:r w:rsidR="00131DE6" w:rsidRPr="00610467">
        <w:rPr>
          <w:rFonts w:ascii="Times New Roman" w:hAnsi="Times New Roman" w:cs="Times New Roman"/>
          <w:color w:val="000000" w:themeColor="text1"/>
          <w:sz w:val="24"/>
          <w:szCs w:val="24"/>
        </w:rPr>
        <w:t xml:space="preserve">a project to improve </w:t>
      </w:r>
      <w:r w:rsidR="00166331" w:rsidRPr="00610467">
        <w:rPr>
          <w:rFonts w:ascii="Times New Roman" w:hAnsi="Times New Roman" w:cs="Times New Roman"/>
          <w:color w:val="000000" w:themeColor="text1"/>
          <w:sz w:val="24"/>
          <w:szCs w:val="24"/>
        </w:rPr>
        <w:t xml:space="preserve">physical </w:t>
      </w:r>
      <w:r w:rsidR="00131DE6" w:rsidRPr="00610467">
        <w:rPr>
          <w:rFonts w:ascii="Times New Roman" w:hAnsi="Times New Roman" w:cs="Times New Roman"/>
          <w:color w:val="000000" w:themeColor="text1"/>
          <w:sz w:val="24"/>
          <w:szCs w:val="24"/>
        </w:rPr>
        <w:t xml:space="preserve">transport </w:t>
      </w:r>
      <w:r w:rsidR="00D3153C" w:rsidRPr="00610467">
        <w:rPr>
          <w:rFonts w:ascii="Times New Roman" w:hAnsi="Times New Roman" w:cs="Times New Roman"/>
          <w:color w:val="000000" w:themeColor="text1"/>
          <w:sz w:val="24"/>
          <w:szCs w:val="24"/>
        </w:rPr>
        <w:t>networks and</w:t>
      </w:r>
      <w:r w:rsidR="0001276A" w:rsidRPr="00610467">
        <w:rPr>
          <w:rFonts w:ascii="Times New Roman" w:hAnsi="Times New Roman" w:cs="Times New Roman"/>
          <w:color w:val="000000" w:themeColor="text1"/>
          <w:sz w:val="24"/>
          <w:szCs w:val="24"/>
        </w:rPr>
        <w:t xml:space="preserve"> reduce bus delays</w:t>
      </w:r>
      <w:r w:rsidR="005138AC" w:rsidRPr="00610467">
        <w:rPr>
          <w:rFonts w:ascii="Times New Roman" w:hAnsi="Times New Roman" w:cs="Times New Roman"/>
          <w:color w:val="000000" w:themeColor="text1"/>
          <w:sz w:val="24"/>
          <w:szCs w:val="24"/>
        </w:rPr>
        <w:t xml:space="preserve"> in Erith. </w:t>
      </w:r>
      <w:r w:rsidR="00D3153C" w:rsidRPr="00610467">
        <w:rPr>
          <w:rFonts w:ascii="Times New Roman" w:hAnsi="Times New Roman" w:cs="Times New Roman"/>
          <w:color w:val="000000" w:themeColor="text1"/>
          <w:sz w:val="24"/>
          <w:szCs w:val="24"/>
        </w:rPr>
        <w:t xml:space="preserve">Another example </w:t>
      </w:r>
      <w:r w:rsidR="000F7CA8" w:rsidRPr="00610467">
        <w:rPr>
          <w:rFonts w:ascii="Times New Roman" w:hAnsi="Times New Roman" w:cs="Times New Roman"/>
          <w:color w:val="000000" w:themeColor="text1"/>
          <w:sz w:val="24"/>
          <w:szCs w:val="24"/>
        </w:rPr>
        <w:t xml:space="preserve">is that Cory Riverside Energy </w:t>
      </w:r>
      <w:r w:rsidR="001036E3" w:rsidRPr="00610467">
        <w:rPr>
          <w:rFonts w:ascii="Times New Roman" w:hAnsi="Times New Roman" w:cs="Times New Roman"/>
          <w:color w:val="000000" w:themeColor="text1"/>
          <w:sz w:val="24"/>
          <w:szCs w:val="24"/>
        </w:rPr>
        <w:t xml:space="preserve">aims to build waste energy recovery centre that will provide </w:t>
      </w:r>
      <w:r w:rsidR="005C494C" w:rsidRPr="00610467">
        <w:rPr>
          <w:rFonts w:ascii="Times New Roman" w:hAnsi="Times New Roman" w:cs="Times New Roman"/>
          <w:color w:val="000000" w:themeColor="text1"/>
          <w:sz w:val="24"/>
          <w:szCs w:val="24"/>
        </w:rPr>
        <w:t>electricity to serve the whole district</w:t>
      </w:r>
      <w:r w:rsidR="00060878" w:rsidRPr="00610467">
        <w:rPr>
          <w:rFonts w:ascii="Times New Roman" w:hAnsi="Times New Roman" w:cs="Times New Roman"/>
          <w:color w:val="000000" w:themeColor="text1"/>
          <w:sz w:val="24"/>
          <w:szCs w:val="24"/>
        </w:rPr>
        <w:t xml:space="preserve"> (Bexley, 2021b)</w:t>
      </w:r>
      <w:r w:rsidR="005C494C" w:rsidRPr="00610467">
        <w:rPr>
          <w:rFonts w:ascii="Times New Roman" w:hAnsi="Times New Roman" w:cs="Times New Roman"/>
          <w:color w:val="000000" w:themeColor="text1"/>
          <w:sz w:val="24"/>
          <w:szCs w:val="24"/>
        </w:rPr>
        <w:t xml:space="preserve">. </w:t>
      </w:r>
    </w:p>
    <w:p w14:paraId="7AE8BE2A" w14:textId="71CF459B" w:rsidR="00610467" w:rsidRDefault="00424A80" w:rsidP="00610467">
      <w:pPr>
        <w:spacing w:line="360" w:lineRule="auto"/>
        <w:jc w:val="both"/>
        <w:rPr>
          <w:rFonts w:ascii="Times New Roman" w:hAnsi="Times New Roman" w:cs="Times New Roman"/>
          <w:color w:val="000000" w:themeColor="text1"/>
          <w:sz w:val="24"/>
          <w:szCs w:val="24"/>
        </w:rPr>
      </w:pPr>
      <w:r w:rsidRPr="00610467">
        <w:rPr>
          <w:rFonts w:ascii="Times New Roman" w:hAnsi="Times New Roman" w:cs="Times New Roman"/>
          <w:color w:val="000000" w:themeColor="text1"/>
          <w:sz w:val="24"/>
          <w:szCs w:val="24"/>
        </w:rPr>
        <w:t xml:space="preserve">However, there is an example of a project </w:t>
      </w:r>
      <w:r w:rsidR="002274E0" w:rsidRPr="00610467">
        <w:rPr>
          <w:rFonts w:ascii="Times New Roman" w:hAnsi="Times New Roman" w:cs="Times New Roman"/>
          <w:color w:val="000000" w:themeColor="text1"/>
          <w:sz w:val="24"/>
          <w:szCs w:val="24"/>
        </w:rPr>
        <w:t>conducted by Council</w:t>
      </w:r>
      <w:r w:rsidR="0030783E" w:rsidRPr="00610467">
        <w:rPr>
          <w:rFonts w:ascii="Times New Roman" w:hAnsi="Times New Roman" w:cs="Times New Roman"/>
          <w:color w:val="000000" w:themeColor="text1"/>
          <w:sz w:val="24"/>
          <w:szCs w:val="24"/>
        </w:rPr>
        <w:t xml:space="preserve"> that </w:t>
      </w:r>
      <w:r w:rsidR="00396FAF" w:rsidRPr="00610467">
        <w:rPr>
          <w:rFonts w:ascii="Times New Roman" w:hAnsi="Times New Roman" w:cs="Times New Roman"/>
          <w:color w:val="000000" w:themeColor="text1"/>
          <w:sz w:val="24"/>
          <w:szCs w:val="24"/>
        </w:rPr>
        <w:t>strives to build a Special Education</w:t>
      </w:r>
      <w:r w:rsidR="00D70E04" w:rsidRPr="00610467">
        <w:rPr>
          <w:rFonts w:ascii="Times New Roman" w:hAnsi="Times New Roman" w:cs="Times New Roman"/>
          <w:color w:val="000000" w:themeColor="text1"/>
          <w:sz w:val="24"/>
          <w:szCs w:val="24"/>
        </w:rPr>
        <w:t xml:space="preserve">al Needs </w:t>
      </w:r>
      <w:r w:rsidR="00354659" w:rsidRPr="00610467">
        <w:rPr>
          <w:rFonts w:ascii="Times New Roman" w:hAnsi="Times New Roman" w:cs="Times New Roman"/>
          <w:color w:val="000000" w:themeColor="text1"/>
          <w:sz w:val="24"/>
          <w:szCs w:val="24"/>
        </w:rPr>
        <w:t xml:space="preserve">secondary </w:t>
      </w:r>
      <w:r w:rsidR="00D70E04" w:rsidRPr="00610467">
        <w:rPr>
          <w:rFonts w:ascii="Times New Roman" w:hAnsi="Times New Roman" w:cs="Times New Roman"/>
          <w:color w:val="000000" w:themeColor="text1"/>
          <w:sz w:val="24"/>
          <w:szCs w:val="24"/>
        </w:rPr>
        <w:t xml:space="preserve">school </w:t>
      </w:r>
      <w:r w:rsidR="00354659" w:rsidRPr="00610467">
        <w:rPr>
          <w:rFonts w:ascii="Times New Roman" w:hAnsi="Times New Roman" w:cs="Times New Roman"/>
          <w:color w:val="000000" w:themeColor="text1"/>
          <w:sz w:val="24"/>
          <w:szCs w:val="24"/>
        </w:rPr>
        <w:t xml:space="preserve">and in fact was approved </w:t>
      </w:r>
      <w:r w:rsidR="004C4174" w:rsidRPr="00610467">
        <w:rPr>
          <w:rFonts w:ascii="Times New Roman" w:hAnsi="Times New Roman" w:cs="Times New Roman"/>
          <w:color w:val="000000" w:themeColor="text1"/>
          <w:sz w:val="24"/>
          <w:szCs w:val="24"/>
        </w:rPr>
        <w:t>by the Secretary of State for Education in 2019</w:t>
      </w:r>
      <w:r w:rsidR="00060878" w:rsidRPr="00610467">
        <w:rPr>
          <w:rFonts w:ascii="Times New Roman" w:hAnsi="Times New Roman" w:cs="Times New Roman"/>
          <w:color w:val="000000" w:themeColor="text1"/>
          <w:sz w:val="24"/>
          <w:szCs w:val="24"/>
        </w:rPr>
        <w:t xml:space="preserve"> (Bexley, 2021b)</w:t>
      </w:r>
      <w:r w:rsidR="004C4174" w:rsidRPr="00610467">
        <w:rPr>
          <w:rFonts w:ascii="Times New Roman" w:hAnsi="Times New Roman" w:cs="Times New Roman"/>
          <w:color w:val="000000" w:themeColor="text1"/>
          <w:sz w:val="24"/>
          <w:szCs w:val="24"/>
        </w:rPr>
        <w:t xml:space="preserve">. </w:t>
      </w:r>
    </w:p>
    <w:p w14:paraId="2FFEE71A" w14:textId="77777777" w:rsidR="00610467" w:rsidRPr="00610467" w:rsidRDefault="00610467" w:rsidP="00610467">
      <w:pPr>
        <w:spacing w:line="360" w:lineRule="auto"/>
        <w:jc w:val="both"/>
        <w:rPr>
          <w:rFonts w:ascii="Times New Roman" w:hAnsi="Times New Roman" w:cs="Times New Roman"/>
          <w:color w:val="000000" w:themeColor="text1"/>
          <w:sz w:val="24"/>
          <w:szCs w:val="24"/>
        </w:rPr>
      </w:pPr>
    </w:p>
    <w:p w14:paraId="2F65B2DA" w14:textId="4186A7B4" w:rsidR="001F6F3C" w:rsidRPr="00610467" w:rsidRDefault="00DC0D75" w:rsidP="00610467">
      <w:pPr>
        <w:pStyle w:val="Heading2"/>
      </w:pPr>
      <w:bookmarkStart w:id="8" w:name="_Toc103020200"/>
      <w:r w:rsidRPr="00610467">
        <w:t>Events within the community</w:t>
      </w:r>
      <w:bookmarkEnd w:id="8"/>
      <w:r w:rsidRPr="00610467">
        <w:t xml:space="preserve"> </w:t>
      </w:r>
    </w:p>
    <w:p w14:paraId="4821119E" w14:textId="77777777" w:rsidR="00610467" w:rsidRDefault="00610467" w:rsidP="00610467">
      <w:pPr>
        <w:spacing w:line="360" w:lineRule="auto"/>
        <w:jc w:val="both"/>
        <w:rPr>
          <w:rFonts w:ascii="Times New Roman" w:hAnsi="Times New Roman" w:cs="Times New Roman"/>
          <w:color w:val="000000" w:themeColor="text1"/>
          <w:sz w:val="24"/>
          <w:szCs w:val="24"/>
        </w:rPr>
      </w:pPr>
    </w:p>
    <w:p w14:paraId="43438FFE" w14:textId="25D71A84" w:rsidR="0075135A" w:rsidRPr="00610467" w:rsidRDefault="00E37846" w:rsidP="00610467">
      <w:pPr>
        <w:spacing w:line="360" w:lineRule="auto"/>
        <w:jc w:val="both"/>
        <w:rPr>
          <w:rFonts w:ascii="Times New Roman" w:hAnsi="Times New Roman" w:cs="Times New Roman"/>
          <w:color w:val="000000" w:themeColor="text1"/>
          <w:sz w:val="24"/>
          <w:szCs w:val="24"/>
        </w:rPr>
      </w:pPr>
      <w:r w:rsidRPr="00610467">
        <w:rPr>
          <w:rFonts w:ascii="Times New Roman" w:hAnsi="Times New Roman" w:cs="Times New Roman"/>
          <w:color w:val="000000" w:themeColor="text1"/>
          <w:sz w:val="24"/>
          <w:szCs w:val="24"/>
        </w:rPr>
        <w:t>One of the for</w:t>
      </w:r>
      <w:r w:rsidR="004C1A8D" w:rsidRPr="00610467">
        <w:rPr>
          <w:rFonts w:ascii="Times New Roman" w:hAnsi="Times New Roman" w:cs="Times New Roman"/>
          <w:color w:val="000000" w:themeColor="text1"/>
          <w:sz w:val="24"/>
          <w:szCs w:val="24"/>
        </w:rPr>
        <w:t>th</w:t>
      </w:r>
      <w:r w:rsidRPr="00610467">
        <w:rPr>
          <w:rFonts w:ascii="Times New Roman" w:hAnsi="Times New Roman" w:cs="Times New Roman"/>
          <w:color w:val="000000" w:themeColor="text1"/>
          <w:sz w:val="24"/>
          <w:szCs w:val="24"/>
        </w:rPr>
        <w:t xml:space="preserve">coming </w:t>
      </w:r>
      <w:r w:rsidR="004C1A8D" w:rsidRPr="00610467">
        <w:rPr>
          <w:rFonts w:ascii="Times New Roman" w:hAnsi="Times New Roman" w:cs="Times New Roman"/>
          <w:color w:val="000000" w:themeColor="text1"/>
          <w:sz w:val="24"/>
          <w:szCs w:val="24"/>
        </w:rPr>
        <w:t>events is The</w:t>
      </w:r>
      <w:r w:rsidR="00A539A9" w:rsidRPr="00610467">
        <w:rPr>
          <w:rFonts w:ascii="Times New Roman" w:hAnsi="Times New Roman" w:cs="Times New Roman"/>
          <w:color w:val="000000" w:themeColor="text1"/>
          <w:sz w:val="24"/>
          <w:szCs w:val="24"/>
        </w:rPr>
        <w:t xml:space="preserve"> Queen’s Platinum </w:t>
      </w:r>
      <w:r w:rsidR="004C1A8D" w:rsidRPr="00610467">
        <w:rPr>
          <w:rFonts w:ascii="Times New Roman" w:hAnsi="Times New Roman" w:cs="Times New Roman"/>
          <w:color w:val="000000" w:themeColor="text1"/>
          <w:sz w:val="24"/>
          <w:szCs w:val="24"/>
        </w:rPr>
        <w:t xml:space="preserve">Jubilee </w:t>
      </w:r>
      <w:r w:rsidR="00D041FB" w:rsidRPr="00610467">
        <w:rPr>
          <w:rFonts w:ascii="Times New Roman" w:hAnsi="Times New Roman" w:cs="Times New Roman"/>
          <w:color w:val="000000" w:themeColor="text1"/>
          <w:sz w:val="24"/>
          <w:szCs w:val="24"/>
        </w:rPr>
        <w:t xml:space="preserve">that will gather thousands of people </w:t>
      </w:r>
      <w:r w:rsidR="00E10062" w:rsidRPr="00610467">
        <w:rPr>
          <w:rFonts w:ascii="Times New Roman" w:hAnsi="Times New Roman" w:cs="Times New Roman"/>
          <w:color w:val="000000" w:themeColor="text1"/>
          <w:sz w:val="24"/>
          <w:szCs w:val="24"/>
        </w:rPr>
        <w:t>and families to have picnic together.</w:t>
      </w:r>
      <w:r w:rsidR="009E7BAF" w:rsidRPr="00610467">
        <w:rPr>
          <w:rFonts w:ascii="Times New Roman" w:hAnsi="Times New Roman" w:cs="Times New Roman"/>
          <w:color w:val="000000" w:themeColor="text1"/>
          <w:sz w:val="24"/>
          <w:szCs w:val="24"/>
        </w:rPr>
        <w:t xml:space="preserve"> </w:t>
      </w:r>
      <w:r w:rsidR="00EE1E12" w:rsidRPr="00610467">
        <w:rPr>
          <w:rFonts w:ascii="Times New Roman" w:hAnsi="Times New Roman" w:cs="Times New Roman"/>
          <w:color w:val="000000" w:themeColor="text1"/>
          <w:sz w:val="24"/>
          <w:szCs w:val="24"/>
        </w:rPr>
        <w:t xml:space="preserve">Many performers will also take part of it, along with </w:t>
      </w:r>
      <w:r w:rsidR="00474470" w:rsidRPr="00610467">
        <w:rPr>
          <w:rFonts w:ascii="Times New Roman" w:hAnsi="Times New Roman" w:cs="Times New Roman"/>
          <w:color w:val="000000" w:themeColor="text1"/>
          <w:sz w:val="24"/>
          <w:szCs w:val="24"/>
        </w:rPr>
        <w:t>loc</w:t>
      </w:r>
      <w:r w:rsidR="002E1C21" w:rsidRPr="00610467">
        <w:rPr>
          <w:rFonts w:ascii="Times New Roman" w:hAnsi="Times New Roman" w:cs="Times New Roman"/>
          <w:color w:val="000000" w:themeColor="text1"/>
          <w:sz w:val="24"/>
          <w:szCs w:val="24"/>
        </w:rPr>
        <w:t xml:space="preserve">al marketers who offer </w:t>
      </w:r>
      <w:r w:rsidR="00636DE8" w:rsidRPr="00610467">
        <w:rPr>
          <w:rFonts w:ascii="Times New Roman" w:hAnsi="Times New Roman" w:cs="Times New Roman"/>
          <w:color w:val="000000" w:themeColor="text1"/>
          <w:sz w:val="24"/>
          <w:szCs w:val="24"/>
        </w:rPr>
        <w:t xml:space="preserve">home made items and food and </w:t>
      </w:r>
      <w:r w:rsidR="00D66045" w:rsidRPr="00610467">
        <w:rPr>
          <w:rFonts w:ascii="Times New Roman" w:hAnsi="Times New Roman" w:cs="Times New Roman"/>
          <w:color w:val="000000" w:themeColor="text1"/>
          <w:sz w:val="24"/>
          <w:szCs w:val="24"/>
        </w:rPr>
        <w:t xml:space="preserve">cooks. </w:t>
      </w:r>
      <w:r w:rsidR="00C74906" w:rsidRPr="00610467">
        <w:rPr>
          <w:rFonts w:ascii="Times New Roman" w:hAnsi="Times New Roman" w:cs="Times New Roman"/>
          <w:color w:val="000000" w:themeColor="text1"/>
          <w:sz w:val="24"/>
          <w:szCs w:val="24"/>
        </w:rPr>
        <w:t xml:space="preserve">Another interesting event called Bexley Eco Festival </w:t>
      </w:r>
      <w:r w:rsidR="00E21878" w:rsidRPr="00610467">
        <w:rPr>
          <w:rFonts w:ascii="Times New Roman" w:hAnsi="Times New Roman" w:cs="Times New Roman"/>
          <w:color w:val="000000" w:themeColor="text1"/>
          <w:sz w:val="24"/>
          <w:szCs w:val="24"/>
        </w:rPr>
        <w:t>will take place and invites all age</w:t>
      </w:r>
      <w:r w:rsidR="00FD6CBA" w:rsidRPr="00610467">
        <w:rPr>
          <w:rFonts w:ascii="Times New Roman" w:hAnsi="Times New Roman" w:cs="Times New Roman"/>
          <w:color w:val="000000" w:themeColor="text1"/>
          <w:sz w:val="24"/>
          <w:szCs w:val="24"/>
        </w:rPr>
        <w:t xml:space="preserve"> groups</w:t>
      </w:r>
      <w:r w:rsidR="00E21878" w:rsidRPr="00610467">
        <w:rPr>
          <w:rFonts w:ascii="Times New Roman" w:hAnsi="Times New Roman" w:cs="Times New Roman"/>
          <w:color w:val="000000" w:themeColor="text1"/>
          <w:sz w:val="24"/>
          <w:szCs w:val="24"/>
        </w:rPr>
        <w:t xml:space="preserve"> </w:t>
      </w:r>
      <w:r w:rsidR="00AA3CEB" w:rsidRPr="00610467">
        <w:rPr>
          <w:rFonts w:ascii="Times New Roman" w:hAnsi="Times New Roman" w:cs="Times New Roman"/>
          <w:color w:val="000000" w:themeColor="text1"/>
          <w:sz w:val="24"/>
          <w:szCs w:val="24"/>
        </w:rPr>
        <w:t xml:space="preserve">and families to talk about well being of the community, </w:t>
      </w:r>
      <w:r w:rsidR="0075135A" w:rsidRPr="00610467">
        <w:rPr>
          <w:rFonts w:ascii="Times New Roman" w:hAnsi="Times New Roman" w:cs="Times New Roman"/>
          <w:color w:val="000000" w:themeColor="text1"/>
          <w:sz w:val="24"/>
          <w:szCs w:val="24"/>
        </w:rPr>
        <w:t xml:space="preserve">and environment, human beings, and education. </w:t>
      </w:r>
    </w:p>
    <w:p w14:paraId="2746B5FD" w14:textId="67854977" w:rsidR="005B12F0" w:rsidRPr="00610467" w:rsidRDefault="0065190A" w:rsidP="00610467">
      <w:pPr>
        <w:spacing w:line="360" w:lineRule="auto"/>
        <w:jc w:val="both"/>
        <w:rPr>
          <w:rFonts w:ascii="Times New Roman" w:hAnsi="Times New Roman" w:cs="Times New Roman"/>
          <w:color w:val="000000" w:themeColor="text1"/>
          <w:sz w:val="24"/>
          <w:szCs w:val="24"/>
        </w:rPr>
      </w:pPr>
      <w:r w:rsidRPr="00610467">
        <w:rPr>
          <w:rFonts w:ascii="Times New Roman" w:hAnsi="Times New Roman" w:cs="Times New Roman"/>
          <w:color w:val="000000" w:themeColor="text1"/>
          <w:sz w:val="24"/>
          <w:szCs w:val="24"/>
        </w:rPr>
        <w:lastRenderedPageBreak/>
        <w:t xml:space="preserve">A past event </w:t>
      </w:r>
      <w:r w:rsidR="00626FCB" w:rsidRPr="00610467">
        <w:rPr>
          <w:rFonts w:ascii="Times New Roman" w:hAnsi="Times New Roman" w:cs="Times New Roman"/>
          <w:color w:val="000000" w:themeColor="text1"/>
          <w:sz w:val="24"/>
          <w:szCs w:val="24"/>
        </w:rPr>
        <w:t xml:space="preserve">that was conducted by Bexley celebrated the diversity of its community by </w:t>
      </w:r>
      <w:r w:rsidR="00A37426" w:rsidRPr="00610467">
        <w:rPr>
          <w:rFonts w:ascii="Times New Roman" w:hAnsi="Times New Roman" w:cs="Times New Roman"/>
          <w:color w:val="000000" w:themeColor="text1"/>
          <w:sz w:val="24"/>
          <w:szCs w:val="24"/>
        </w:rPr>
        <w:t xml:space="preserve">motivating people go out with their traditional costumes </w:t>
      </w:r>
      <w:r w:rsidR="00866D0F" w:rsidRPr="00610467">
        <w:rPr>
          <w:rFonts w:ascii="Times New Roman" w:hAnsi="Times New Roman" w:cs="Times New Roman"/>
          <w:color w:val="000000" w:themeColor="text1"/>
          <w:sz w:val="24"/>
          <w:szCs w:val="24"/>
        </w:rPr>
        <w:t xml:space="preserve">and clothes. </w:t>
      </w:r>
    </w:p>
    <w:p w14:paraId="08841771" w14:textId="77777777" w:rsidR="00344757" w:rsidRPr="00610467" w:rsidRDefault="00344757" w:rsidP="00610467">
      <w:pPr>
        <w:spacing w:line="360" w:lineRule="auto"/>
        <w:jc w:val="both"/>
        <w:rPr>
          <w:rFonts w:ascii="Times New Roman" w:hAnsi="Times New Roman" w:cs="Times New Roman"/>
          <w:color w:val="000000" w:themeColor="text1"/>
          <w:sz w:val="24"/>
          <w:szCs w:val="24"/>
        </w:rPr>
      </w:pPr>
    </w:p>
    <w:p w14:paraId="3B1D3922" w14:textId="77777777" w:rsidR="00344757" w:rsidRPr="00610467" w:rsidRDefault="00344757" w:rsidP="00610467">
      <w:pPr>
        <w:spacing w:line="360" w:lineRule="auto"/>
        <w:jc w:val="both"/>
        <w:rPr>
          <w:rFonts w:ascii="Times New Roman" w:hAnsi="Times New Roman" w:cs="Times New Roman"/>
          <w:color w:val="000000" w:themeColor="text1"/>
          <w:sz w:val="24"/>
          <w:szCs w:val="24"/>
        </w:rPr>
      </w:pPr>
    </w:p>
    <w:p w14:paraId="1FF8E40D" w14:textId="77777777" w:rsidR="00344757" w:rsidRPr="00610467" w:rsidRDefault="00344757" w:rsidP="00610467">
      <w:pPr>
        <w:spacing w:line="360" w:lineRule="auto"/>
        <w:jc w:val="both"/>
        <w:rPr>
          <w:rFonts w:ascii="Times New Roman" w:hAnsi="Times New Roman" w:cs="Times New Roman"/>
          <w:color w:val="000000" w:themeColor="text1"/>
          <w:sz w:val="24"/>
          <w:szCs w:val="24"/>
        </w:rPr>
      </w:pPr>
    </w:p>
    <w:p w14:paraId="082D99C6" w14:textId="77777777" w:rsidR="00AC4FC9" w:rsidRDefault="00AC4FC9" w:rsidP="00610467">
      <w:pPr>
        <w:pStyle w:val="Heading1"/>
      </w:pPr>
    </w:p>
    <w:p w14:paraId="6E05905D" w14:textId="77777777" w:rsidR="00AC4FC9" w:rsidRDefault="00AC4FC9" w:rsidP="00610467">
      <w:pPr>
        <w:pStyle w:val="Heading1"/>
      </w:pPr>
    </w:p>
    <w:p w14:paraId="06D2D601" w14:textId="38ECC31A" w:rsidR="000C6B13" w:rsidRPr="00610467" w:rsidRDefault="00610467" w:rsidP="00610467">
      <w:pPr>
        <w:pStyle w:val="Heading1"/>
      </w:pPr>
      <w:bookmarkStart w:id="9" w:name="_Toc103020201"/>
      <w:r>
        <w:t>C</w:t>
      </w:r>
      <w:r w:rsidR="000C6B13" w:rsidRPr="00610467">
        <w:t>onclusion</w:t>
      </w:r>
      <w:bookmarkEnd w:id="9"/>
    </w:p>
    <w:p w14:paraId="0048EC5D" w14:textId="77777777" w:rsidR="00AC4FC9" w:rsidRDefault="00AC4FC9" w:rsidP="00610467">
      <w:pPr>
        <w:spacing w:line="360" w:lineRule="auto"/>
        <w:jc w:val="both"/>
        <w:rPr>
          <w:rFonts w:ascii="Times New Roman" w:hAnsi="Times New Roman" w:cs="Times New Roman"/>
          <w:color w:val="000000" w:themeColor="text1"/>
          <w:sz w:val="24"/>
          <w:szCs w:val="24"/>
        </w:rPr>
      </w:pPr>
    </w:p>
    <w:p w14:paraId="056099C7" w14:textId="5870F3E1" w:rsidR="006653C6" w:rsidRPr="00610467" w:rsidRDefault="002432B7" w:rsidP="00610467">
      <w:pPr>
        <w:spacing w:line="360" w:lineRule="auto"/>
        <w:jc w:val="both"/>
        <w:rPr>
          <w:rFonts w:ascii="Times New Roman" w:hAnsi="Times New Roman" w:cs="Times New Roman"/>
          <w:color w:val="000000" w:themeColor="text1"/>
          <w:sz w:val="24"/>
          <w:szCs w:val="24"/>
        </w:rPr>
      </w:pPr>
      <w:r w:rsidRPr="00610467">
        <w:rPr>
          <w:rFonts w:ascii="Times New Roman" w:hAnsi="Times New Roman" w:cs="Times New Roman"/>
          <w:color w:val="000000" w:themeColor="text1"/>
          <w:sz w:val="24"/>
          <w:szCs w:val="24"/>
        </w:rPr>
        <w:t xml:space="preserve">In overall it ought to be addressed that to create a community engagement it takes many parties as local communities, </w:t>
      </w:r>
      <w:r w:rsidR="00D220BD" w:rsidRPr="00610467">
        <w:rPr>
          <w:rFonts w:ascii="Times New Roman" w:hAnsi="Times New Roman" w:cs="Times New Roman"/>
          <w:color w:val="000000" w:themeColor="text1"/>
          <w:sz w:val="24"/>
          <w:szCs w:val="24"/>
        </w:rPr>
        <w:t xml:space="preserve">Council, </w:t>
      </w:r>
      <w:r w:rsidR="00AF40BD" w:rsidRPr="00610467">
        <w:rPr>
          <w:rFonts w:ascii="Times New Roman" w:hAnsi="Times New Roman" w:cs="Times New Roman"/>
          <w:color w:val="000000" w:themeColor="text1"/>
          <w:sz w:val="24"/>
          <w:szCs w:val="24"/>
        </w:rPr>
        <w:t xml:space="preserve">stakeholders, </w:t>
      </w:r>
      <w:r w:rsidR="00D220BD" w:rsidRPr="00610467">
        <w:rPr>
          <w:rFonts w:ascii="Times New Roman" w:hAnsi="Times New Roman" w:cs="Times New Roman"/>
          <w:color w:val="000000" w:themeColor="text1"/>
          <w:sz w:val="24"/>
          <w:szCs w:val="24"/>
        </w:rPr>
        <w:t xml:space="preserve">infrastructures, </w:t>
      </w:r>
      <w:r w:rsidR="00AF40BD" w:rsidRPr="00610467">
        <w:rPr>
          <w:rFonts w:ascii="Times New Roman" w:hAnsi="Times New Roman" w:cs="Times New Roman"/>
          <w:color w:val="000000" w:themeColor="text1"/>
          <w:sz w:val="24"/>
          <w:szCs w:val="24"/>
        </w:rPr>
        <w:t xml:space="preserve">assets, and possible development. </w:t>
      </w:r>
    </w:p>
    <w:p w14:paraId="4A73C005" w14:textId="071F2879" w:rsidR="00BE6088" w:rsidRPr="00610467" w:rsidRDefault="00AF40BD" w:rsidP="00610467">
      <w:pPr>
        <w:spacing w:line="360" w:lineRule="auto"/>
        <w:jc w:val="both"/>
        <w:rPr>
          <w:rFonts w:ascii="Times New Roman" w:hAnsi="Times New Roman" w:cs="Times New Roman"/>
          <w:color w:val="000000" w:themeColor="text1"/>
          <w:sz w:val="24"/>
          <w:szCs w:val="24"/>
        </w:rPr>
      </w:pPr>
      <w:r w:rsidRPr="00610467">
        <w:rPr>
          <w:rFonts w:ascii="Times New Roman" w:hAnsi="Times New Roman" w:cs="Times New Roman"/>
          <w:color w:val="000000" w:themeColor="text1"/>
          <w:sz w:val="24"/>
          <w:szCs w:val="24"/>
        </w:rPr>
        <w:t>For instance, there are many projects and program</w:t>
      </w:r>
      <w:r w:rsidR="00CA1E09" w:rsidRPr="00610467">
        <w:rPr>
          <w:rFonts w:ascii="Times New Roman" w:hAnsi="Times New Roman" w:cs="Times New Roman"/>
          <w:color w:val="000000" w:themeColor="text1"/>
          <w:sz w:val="24"/>
          <w:szCs w:val="24"/>
        </w:rPr>
        <w:t>s</w:t>
      </w:r>
      <w:r w:rsidRPr="00610467">
        <w:rPr>
          <w:rFonts w:ascii="Times New Roman" w:hAnsi="Times New Roman" w:cs="Times New Roman"/>
          <w:color w:val="000000" w:themeColor="text1"/>
          <w:sz w:val="24"/>
          <w:szCs w:val="24"/>
        </w:rPr>
        <w:t xml:space="preserve"> for the development of the borough, but it takes time, finances, </w:t>
      </w:r>
      <w:r w:rsidR="00CA1E09" w:rsidRPr="00610467">
        <w:rPr>
          <w:rFonts w:ascii="Times New Roman" w:hAnsi="Times New Roman" w:cs="Times New Roman"/>
          <w:color w:val="000000" w:themeColor="text1"/>
          <w:sz w:val="24"/>
          <w:szCs w:val="24"/>
        </w:rPr>
        <w:t>labour,</w:t>
      </w:r>
      <w:r w:rsidRPr="00610467">
        <w:rPr>
          <w:rFonts w:ascii="Times New Roman" w:hAnsi="Times New Roman" w:cs="Times New Roman"/>
          <w:color w:val="000000" w:themeColor="text1"/>
          <w:sz w:val="24"/>
          <w:szCs w:val="24"/>
        </w:rPr>
        <w:t xml:space="preserve"> and </w:t>
      </w:r>
      <w:r w:rsidR="002C4AC9" w:rsidRPr="00610467">
        <w:rPr>
          <w:rFonts w:ascii="Times New Roman" w:hAnsi="Times New Roman" w:cs="Times New Roman"/>
          <w:color w:val="000000" w:themeColor="text1"/>
          <w:sz w:val="24"/>
          <w:szCs w:val="24"/>
        </w:rPr>
        <w:t xml:space="preserve">networks that are important to have for robust </w:t>
      </w:r>
      <w:r w:rsidR="00CA1E09" w:rsidRPr="00610467">
        <w:rPr>
          <w:rFonts w:ascii="Times New Roman" w:hAnsi="Times New Roman" w:cs="Times New Roman"/>
          <w:color w:val="000000" w:themeColor="text1"/>
          <w:sz w:val="24"/>
          <w:szCs w:val="24"/>
        </w:rPr>
        <w:t>communication</w:t>
      </w:r>
      <w:r w:rsidR="00BE6088" w:rsidRPr="00610467">
        <w:rPr>
          <w:rFonts w:ascii="Times New Roman" w:hAnsi="Times New Roman" w:cs="Times New Roman"/>
          <w:color w:val="000000" w:themeColor="text1"/>
          <w:sz w:val="24"/>
          <w:szCs w:val="24"/>
        </w:rPr>
        <w:t xml:space="preserve"> between all these people involved</w:t>
      </w:r>
      <w:r w:rsidR="00CA1E09" w:rsidRPr="00610467">
        <w:rPr>
          <w:rFonts w:ascii="Times New Roman" w:hAnsi="Times New Roman" w:cs="Times New Roman"/>
          <w:color w:val="000000" w:themeColor="text1"/>
          <w:sz w:val="24"/>
          <w:szCs w:val="24"/>
        </w:rPr>
        <w:t xml:space="preserve">. </w:t>
      </w:r>
    </w:p>
    <w:p w14:paraId="49879AB6" w14:textId="77777777" w:rsidR="0036288C" w:rsidRPr="00610467" w:rsidRDefault="00CA1E09" w:rsidP="00610467">
      <w:pPr>
        <w:spacing w:line="360" w:lineRule="auto"/>
        <w:jc w:val="both"/>
        <w:rPr>
          <w:rFonts w:ascii="Times New Roman" w:hAnsi="Times New Roman" w:cs="Times New Roman"/>
          <w:color w:val="000000" w:themeColor="text1"/>
          <w:sz w:val="24"/>
          <w:szCs w:val="24"/>
        </w:rPr>
      </w:pPr>
      <w:r w:rsidRPr="00610467">
        <w:rPr>
          <w:rFonts w:ascii="Times New Roman" w:hAnsi="Times New Roman" w:cs="Times New Roman"/>
          <w:color w:val="000000" w:themeColor="text1"/>
          <w:sz w:val="24"/>
          <w:szCs w:val="24"/>
        </w:rPr>
        <w:t xml:space="preserve">Nonetheless, </w:t>
      </w:r>
      <w:r w:rsidR="0064638A" w:rsidRPr="00610467">
        <w:rPr>
          <w:rFonts w:ascii="Times New Roman" w:hAnsi="Times New Roman" w:cs="Times New Roman"/>
          <w:color w:val="000000" w:themeColor="text1"/>
          <w:sz w:val="24"/>
          <w:szCs w:val="24"/>
        </w:rPr>
        <w:t xml:space="preserve">people do come from around the world, have their own beliefs, culture, language, perception of good and bad, </w:t>
      </w:r>
      <w:r w:rsidR="00CD067C" w:rsidRPr="00610467">
        <w:rPr>
          <w:rFonts w:ascii="Times New Roman" w:hAnsi="Times New Roman" w:cs="Times New Roman"/>
          <w:color w:val="000000" w:themeColor="text1"/>
          <w:sz w:val="24"/>
          <w:szCs w:val="24"/>
        </w:rPr>
        <w:t xml:space="preserve">different education and others, and indeed is hard to create one whole community that will work together </w:t>
      </w:r>
      <w:r w:rsidR="00DE5F67" w:rsidRPr="00610467">
        <w:rPr>
          <w:rFonts w:ascii="Times New Roman" w:hAnsi="Times New Roman" w:cs="Times New Roman"/>
          <w:color w:val="000000" w:themeColor="text1"/>
          <w:sz w:val="24"/>
          <w:szCs w:val="24"/>
        </w:rPr>
        <w:t xml:space="preserve">towards bright future. </w:t>
      </w:r>
      <w:r w:rsidR="00F8344D" w:rsidRPr="00610467">
        <w:rPr>
          <w:rFonts w:ascii="Times New Roman" w:hAnsi="Times New Roman" w:cs="Times New Roman"/>
          <w:color w:val="000000" w:themeColor="text1"/>
          <w:sz w:val="24"/>
          <w:szCs w:val="24"/>
        </w:rPr>
        <w:t xml:space="preserve">With right methods people can engage in and do what they were </w:t>
      </w:r>
      <w:r w:rsidR="00832484" w:rsidRPr="00610467">
        <w:rPr>
          <w:rFonts w:ascii="Times New Roman" w:hAnsi="Times New Roman" w:cs="Times New Roman"/>
          <w:color w:val="000000" w:themeColor="text1"/>
          <w:sz w:val="24"/>
          <w:szCs w:val="24"/>
        </w:rPr>
        <w:t xml:space="preserve">told to do if they feel they belong to that community. </w:t>
      </w:r>
    </w:p>
    <w:p w14:paraId="340A6255" w14:textId="5C80E3EA" w:rsidR="00CA1E09" w:rsidRPr="00610467" w:rsidRDefault="0039032D" w:rsidP="00610467">
      <w:pPr>
        <w:spacing w:line="360" w:lineRule="auto"/>
        <w:jc w:val="both"/>
        <w:rPr>
          <w:rFonts w:ascii="Times New Roman" w:hAnsi="Times New Roman" w:cs="Times New Roman"/>
          <w:color w:val="000000" w:themeColor="text1"/>
          <w:sz w:val="24"/>
          <w:szCs w:val="24"/>
        </w:rPr>
      </w:pPr>
      <w:r w:rsidRPr="00610467">
        <w:rPr>
          <w:rFonts w:ascii="Times New Roman" w:hAnsi="Times New Roman" w:cs="Times New Roman"/>
          <w:color w:val="000000" w:themeColor="text1"/>
          <w:sz w:val="24"/>
          <w:szCs w:val="24"/>
        </w:rPr>
        <w:t xml:space="preserve">It is of an importance that the Council often appears and tells people what was done annually, so people see </w:t>
      </w:r>
      <w:r w:rsidR="0036288C" w:rsidRPr="00610467">
        <w:rPr>
          <w:rFonts w:ascii="Times New Roman" w:hAnsi="Times New Roman" w:cs="Times New Roman"/>
          <w:color w:val="000000" w:themeColor="text1"/>
          <w:sz w:val="24"/>
          <w:szCs w:val="24"/>
        </w:rPr>
        <w:t>someone care about them, therefore they can trust them</w:t>
      </w:r>
      <w:r w:rsidR="005551C0" w:rsidRPr="00610467">
        <w:rPr>
          <w:rFonts w:ascii="Times New Roman" w:hAnsi="Times New Roman" w:cs="Times New Roman"/>
          <w:color w:val="000000" w:themeColor="text1"/>
          <w:sz w:val="24"/>
          <w:szCs w:val="24"/>
        </w:rPr>
        <w:t xml:space="preserve">. </w:t>
      </w:r>
      <w:r w:rsidR="009E202F" w:rsidRPr="00610467">
        <w:rPr>
          <w:rFonts w:ascii="Times New Roman" w:hAnsi="Times New Roman" w:cs="Times New Roman"/>
          <w:color w:val="000000" w:themeColor="text1"/>
          <w:sz w:val="24"/>
          <w:szCs w:val="24"/>
        </w:rPr>
        <w:t xml:space="preserve">As </w:t>
      </w:r>
      <w:r w:rsidR="003D76DF" w:rsidRPr="00610467">
        <w:rPr>
          <w:rFonts w:ascii="Times New Roman" w:hAnsi="Times New Roman" w:cs="Times New Roman"/>
          <w:color w:val="000000" w:themeColor="text1"/>
          <w:sz w:val="24"/>
          <w:szCs w:val="24"/>
        </w:rPr>
        <w:t>cited</w:t>
      </w:r>
      <w:r w:rsidR="009E202F" w:rsidRPr="00610467">
        <w:rPr>
          <w:rFonts w:ascii="Times New Roman" w:hAnsi="Times New Roman" w:cs="Times New Roman"/>
          <w:color w:val="000000" w:themeColor="text1"/>
          <w:sz w:val="24"/>
          <w:szCs w:val="24"/>
        </w:rPr>
        <w:t xml:space="preserve"> </w:t>
      </w:r>
      <w:r w:rsidR="00767453">
        <w:rPr>
          <w:rFonts w:ascii="Times New Roman" w:hAnsi="Times New Roman" w:cs="Times New Roman"/>
          <w:color w:val="000000" w:themeColor="text1"/>
          <w:sz w:val="24"/>
          <w:szCs w:val="24"/>
        </w:rPr>
        <w:t xml:space="preserve">by </w:t>
      </w:r>
      <w:r w:rsidR="00767453" w:rsidRPr="00767453">
        <w:rPr>
          <w:rFonts w:ascii="Times New Roman" w:hAnsi="Times New Roman" w:cs="Times New Roman"/>
          <w:color w:val="000000" w:themeColor="text1"/>
          <w:sz w:val="24"/>
          <w:szCs w:val="24"/>
        </w:rPr>
        <w:t>Gilchrist</w:t>
      </w:r>
      <w:r w:rsidR="00767453">
        <w:rPr>
          <w:rFonts w:ascii="Times New Roman" w:hAnsi="Times New Roman" w:cs="Times New Roman"/>
          <w:color w:val="000000" w:themeColor="text1"/>
          <w:sz w:val="24"/>
          <w:szCs w:val="24"/>
        </w:rPr>
        <w:t xml:space="preserve"> </w:t>
      </w:r>
      <w:r w:rsidR="00760330" w:rsidRPr="00610467">
        <w:rPr>
          <w:rFonts w:ascii="Times New Roman" w:hAnsi="Times New Roman" w:cs="Times New Roman"/>
          <w:color w:val="000000" w:themeColor="text1"/>
          <w:sz w:val="24"/>
          <w:szCs w:val="24"/>
        </w:rPr>
        <w:t>(2</w:t>
      </w:r>
      <w:r w:rsidR="00767453">
        <w:rPr>
          <w:rFonts w:ascii="Times New Roman" w:hAnsi="Times New Roman" w:cs="Times New Roman"/>
          <w:color w:val="000000" w:themeColor="text1"/>
          <w:sz w:val="24"/>
          <w:szCs w:val="24"/>
        </w:rPr>
        <w:t>00</w:t>
      </w:r>
      <w:r w:rsidR="00760330" w:rsidRPr="00610467">
        <w:rPr>
          <w:rFonts w:ascii="Times New Roman" w:hAnsi="Times New Roman" w:cs="Times New Roman"/>
          <w:color w:val="000000" w:themeColor="text1"/>
          <w:sz w:val="24"/>
          <w:szCs w:val="24"/>
        </w:rPr>
        <w:t xml:space="preserve">9) </w:t>
      </w:r>
      <w:r w:rsidR="009E202F" w:rsidRPr="00610467">
        <w:rPr>
          <w:rFonts w:ascii="Times New Roman" w:hAnsi="Times New Roman" w:cs="Times New Roman"/>
          <w:color w:val="000000" w:themeColor="text1"/>
          <w:sz w:val="24"/>
          <w:szCs w:val="24"/>
        </w:rPr>
        <w:t xml:space="preserve"> </w:t>
      </w:r>
      <w:r w:rsidR="00A21EF5" w:rsidRPr="00610467">
        <w:rPr>
          <w:rFonts w:ascii="Times New Roman" w:hAnsi="Times New Roman" w:cs="Times New Roman"/>
          <w:color w:val="000000" w:themeColor="text1"/>
          <w:sz w:val="24"/>
          <w:szCs w:val="24"/>
        </w:rPr>
        <w:t xml:space="preserve">community development workers create opportunities for people by linking them </w:t>
      </w:r>
      <w:r w:rsidR="009A01E7" w:rsidRPr="00610467">
        <w:rPr>
          <w:rFonts w:ascii="Times New Roman" w:hAnsi="Times New Roman" w:cs="Times New Roman"/>
          <w:color w:val="000000" w:themeColor="text1"/>
          <w:sz w:val="24"/>
          <w:szCs w:val="24"/>
        </w:rPr>
        <w:t xml:space="preserve">one to another. Nevertheless, </w:t>
      </w:r>
      <w:r w:rsidR="00762162" w:rsidRPr="00610467">
        <w:rPr>
          <w:rFonts w:ascii="Times New Roman" w:hAnsi="Times New Roman" w:cs="Times New Roman"/>
          <w:color w:val="000000" w:themeColor="text1"/>
          <w:sz w:val="24"/>
          <w:szCs w:val="24"/>
        </w:rPr>
        <w:t xml:space="preserve">community engagement, networking and belonging </w:t>
      </w:r>
      <w:r w:rsidR="005E65DF" w:rsidRPr="00610467">
        <w:rPr>
          <w:rFonts w:ascii="Times New Roman" w:hAnsi="Times New Roman" w:cs="Times New Roman"/>
          <w:color w:val="000000" w:themeColor="text1"/>
          <w:sz w:val="24"/>
          <w:szCs w:val="24"/>
        </w:rPr>
        <w:t xml:space="preserve">creates that access to information, support, programs, </w:t>
      </w:r>
      <w:r w:rsidR="003D76DF" w:rsidRPr="00610467">
        <w:rPr>
          <w:rFonts w:ascii="Times New Roman" w:hAnsi="Times New Roman" w:cs="Times New Roman"/>
          <w:color w:val="000000" w:themeColor="text1"/>
          <w:sz w:val="24"/>
          <w:szCs w:val="24"/>
        </w:rPr>
        <w:t>resources,</w:t>
      </w:r>
      <w:r w:rsidR="005E65DF" w:rsidRPr="00610467">
        <w:rPr>
          <w:rFonts w:ascii="Times New Roman" w:hAnsi="Times New Roman" w:cs="Times New Roman"/>
          <w:color w:val="000000" w:themeColor="text1"/>
          <w:sz w:val="24"/>
          <w:szCs w:val="24"/>
        </w:rPr>
        <w:t xml:space="preserve"> and </w:t>
      </w:r>
      <w:r w:rsidR="003D76DF" w:rsidRPr="00610467">
        <w:rPr>
          <w:rFonts w:ascii="Times New Roman" w:hAnsi="Times New Roman" w:cs="Times New Roman"/>
          <w:color w:val="000000" w:themeColor="text1"/>
          <w:sz w:val="24"/>
          <w:szCs w:val="24"/>
        </w:rPr>
        <w:t>influence</w:t>
      </w:r>
      <w:r w:rsidR="00B46D27" w:rsidRPr="00610467">
        <w:rPr>
          <w:rFonts w:ascii="Times New Roman" w:hAnsi="Times New Roman" w:cs="Times New Roman"/>
          <w:color w:val="000000" w:themeColor="text1"/>
          <w:sz w:val="24"/>
          <w:szCs w:val="24"/>
        </w:rPr>
        <w:t xml:space="preserve">, that in turn enables </w:t>
      </w:r>
      <w:r w:rsidR="003316CD" w:rsidRPr="00610467">
        <w:rPr>
          <w:rFonts w:ascii="Times New Roman" w:hAnsi="Times New Roman" w:cs="Times New Roman"/>
          <w:color w:val="000000" w:themeColor="text1"/>
          <w:sz w:val="24"/>
          <w:szCs w:val="24"/>
        </w:rPr>
        <w:t>‘</w:t>
      </w:r>
      <w:r w:rsidR="00B46D27" w:rsidRPr="00610467">
        <w:rPr>
          <w:rFonts w:ascii="Times New Roman" w:hAnsi="Times New Roman" w:cs="Times New Roman"/>
          <w:color w:val="000000" w:themeColor="text1"/>
          <w:sz w:val="24"/>
          <w:szCs w:val="24"/>
        </w:rPr>
        <w:t xml:space="preserve">cooperation </w:t>
      </w:r>
      <w:r w:rsidR="002F1743" w:rsidRPr="00610467">
        <w:rPr>
          <w:rFonts w:ascii="Times New Roman" w:hAnsi="Times New Roman" w:cs="Times New Roman"/>
          <w:color w:val="000000" w:themeColor="text1"/>
          <w:sz w:val="24"/>
          <w:szCs w:val="24"/>
        </w:rPr>
        <w:t xml:space="preserve">between </w:t>
      </w:r>
      <w:r w:rsidR="003316CD" w:rsidRPr="00610467">
        <w:rPr>
          <w:rFonts w:ascii="Times New Roman" w:hAnsi="Times New Roman" w:cs="Times New Roman"/>
          <w:color w:val="000000" w:themeColor="text1"/>
          <w:sz w:val="24"/>
          <w:szCs w:val="24"/>
        </w:rPr>
        <w:t>practitioners, researchers, and policy makers’</w:t>
      </w:r>
      <w:r w:rsidR="00B46D27" w:rsidRPr="00610467">
        <w:rPr>
          <w:rFonts w:ascii="Times New Roman" w:hAnsi="Times New Roman" w:cs="Times New Roman"/>
          <w:color w:val="000000" w:themeColor="text1"/>
          <w:sz w:val="24"/>
          <w:szCs w:val="24"/>
        </w:rPr>
        <w:t xml:space="preserve"> </w:t>
      </w:r>
      <w:r w:rsidR="003316CD" w:rsidRPr="00610467">
        <w:rPr>
          <w:rFonts w:ascii="Times New Roman" w:hAnsi="Times New Roman" w:cs="Times New Roman"/>
          <w:color w:val="000000" w:themeColor="text1"/>
          <w:sz w:val="24"/>
          <w:szCs w:val="24"/>
        </w:rPr>
        <w:t>(</w:t>
      </w:r>
      <w:r w:rsidR="00B46D27" w:rsidRPr="00610467">
        <w:rPr>
          <w:rFonts w:ascii="Times New Roman" w:hAnsi="Times New Roman" w:cs="Times New Roman"/>
          <w:color w:val="000000" w:themeColor="text1"/>
          <w:sz w:val="24"/>
          <w:szCs w:val="24"/>
        </w:rPr>
        <w:t>SCCD</w:t>
      </w:r>
      <w:r w:rsidR="003316CD" w:rsidRPr="00610467">
        <w:rPr>
          <w:rFonts w:ascii="Times New Roman" w:hAnsi="Times New Roman" w:cs="Times New Roman"/>
          <w:color w:val="000000" w:themeColor="text1"/>
          <w:sz w:val="24"/>
          <w:szCs w:val="24"/>
        </w:rPr>
        <w:t>,</w:t>
      </w:r>
      <w:r w:rsidR="00B46D27" w:rsidRPr="00610467">
        <w:rPr>
          <w:rFonts w:ascii="Times New Roman" w:hAnsi="Times New Roman" w:cs="Times New Roman"/>
          <w:color w:val="000000" w:themeColor="text1"/>
          <w:sz w:val="24"/>
          <w:szCs w:val="24"/>
        </w:rPr>
        <w:t>2001)</w:t>
      </w:r>
      <w:r w:rsidR="003316CD" w:rsidRPr="00610467">
        <w:rPr>
          <w:rFonts w:ascii="Times New Roman" w:hAnsi="Times New Roman" w:cs="Times New Roman"/>
          <w:color w:val="000000" w:themeColor="text1"/>
          <w:sz w:val="24"/>
          <w:szCs w:val="24"/>
        </w:rPr>
        <w:t xml:space="preserve">. </w:t>
      </w:r>
    </w:p>
    <w:p w14:paraId="72E4A4E3" w14:textId="0CA2A0FF" w:rsidR="009E31D1" w:rsidRPr="00610467" w:rsidRDefault="009E31D1" w:rsidP="00610467">
      <w:pPr>
        <w:spacing w:line="360" w:lineRule="auto"/>
        <w:jc w:val="both"/>
        <w:rPr>
          <w:rFonts w:ascii="Times New Roman" w:hAnsi="Times New Roman" w:cs="Times New Roman"/>
          <w:color w:val="000000" w:themeColor="text1"/>
          <w:sz w:val="24"/>
          <w:szCs w:val="24"/>
        </w:rPr>
      </w:pPr>
      <w:r w:rsidRPr="00610467">
        <w:rPr>
          <w:rFonts w:ascii="Times New Roman" w:hAnsi="Times New Roman" w:cs="Times New Roman"/>
          <w:color w:val="000000" w:themeColor="text1"/>
          <w:sz w:val="24"/>
          <w:szCs w:val="24"/>
        </w:rPr>
        <w:t xml:space="preserve">Moreover, networking allows people to </w:t>
      </w:r>
      <w:r w:rsidR="00E702E3" w:rsidRPr="00610467">
        <w:rPr>
          <w:rFonts w:ascii="Times New Roman" w:hAnsi="Times New Roman" w:cs="Times New Roman"/>
          <w:color w:val="000000" w:themeColor="text1"/>
          <w:sz w:val="24"/>
          <w:szCs w:val="24"/>
        </w:rPr>
        <w:t xml:space="preserve">switch </w:t>
      </w:r>
      <w:r w:rsidR="00567DCB" w:rsidRPr="00610467">
        <w:rPr>
          <w:rFonts w:ascii="Times New Roman" w:hAnsi="Times New Roman" w:cs="Times New Roman"/>
          <w:color w:val="000000" w:themeColor="text1"/>
          <w:sz w:val="24"/>
          <w:szCs w:val="24"/>
        </w:rPr>
        <w:t xml:space="preserve">working places swiftly, due to their interconnected understanding </w:t>
      </w:r>
      <w:r w:rsidR="00FB6D5F" w:rsidRPr="00610467">
        <w:rPr>
          <w:rFonts w:ascii="Times New Roman" w:hAnsi="Times New Roman" w:cs="Times New Roman"/>
          <w:color w:val="000000" w:themeColor="text1"/>
          <w:sz w:val="24"/>
          <w:szCs w:val="24"/>
        </w:rPr>
        <w:t>of how job has to be done, as well as interpersonal skills amon</w:t>
      </w:r>
      <w:r w:rsidR="00AB23C8" w:rsidRPr="00610467">
        <w:rPr>
          <w:rFonts w:ascii="Times New Roman" w:hAnsi="Times New Roman" w:cs="Times New Roman"/>
          <w:color w:val="000000" w:themeColor="text1"/>
          <w:sz w:val="24"/>
          <w:szCs w:val="24"/>
        </w:rPr>
        <w:t xml:space="preserve">gst them. </w:t>
      </w:r>
    </w:p>
    <w:p w14:paraId="09F51038" w14:textId="77777777" w:rsidR="00AC4FC9" w:rsidRDefault="00AC4FC9" w:rsidP="00610467">
      <w:pPr>
        <w:spacing w:line="360" w:lineRule="auto"/>
        <w:jc w:val="both"/>
        <w:rPr>
          <w:rFonts w:ascii="Times New Roman" w:hAnsi="Times New Roman" w:cs="Times New Roman"/>
          <w:color w:val="000000" w:themeColor="text1"/>
          <w:sz w:val="24"/>
          <w:szCs w:val="24"/>
        </w:rPr>
      </w:pPr>
    </w:p>
    <w:p w14:paraId="5387841F" w14:textId="08A0554D" w:rsidR="000C6B13" w:rsidRPr="00610467" w:rsidRDefault="000C6B13" w:rsidP="00AC4FC9">
      <w:pPr>
        <w:pStyle w:val="Heading1"/>
      </w:pPr>
      <w:bookmarkStart w:id="10" w:name="_Toc103020202"/>
      <w:r w:rsidRPr="00610467">
        <w:lastRenderedPageBreak/>
        <w:t>Action Plan</w:t>
      </w:r>
      <w:bookmarkEnd w:id="10"/>
    </w:p>
    <w:p w14:paraId="3F765020" w14:textId="77777777" w:rsidR="00AC4FC9" w:rsidRDefault="00AC4FC9" w:rsidP="00610467">
      <w:pPr>
        <w:spacing w:line="360" w:lineRule="auto"/>
        <w:jc w:val="both"/>
        <w:rPr>
          <w:rFonts w:ascii="Times New Roman" w:hAnsi="Times New Roman" w:cs="Times New Roman"/>
          <w:color w:val="000000" w:themeColor="text1"/>
          <w:sz w:val="24"/>
          <w:szCs w:val="24"/>
        </w:rPr>
      </w:pPr>
    </w:p>
    <w:p w14:paraId="0F3F4684" w14:textId="197BDA67" w:rsidR="00DF0D30" w:rsidRPr="00610467" w:rsidRDefault="00DF0D30" w:rsidP="00610467">
      <w:pPr>
        <w:spacing w:line="360" w:lineRule="auto"/>
        <w:jc w:val="both"/>
        <w:rPr>
          <w:rFonts w:ascii="Times New Roman" w:hAnsi="Times New Roman" w:cs="Times New Roman"/>
          <w:color w:val="000000" w:themeColor="text1"/>
          <w:sz w:val="24"/>
          <w:szCs w:val="24"/>
        </w:rPr>
      </w:pPr>
      <w:r w:rsidRPr="00610467">
        <w:rPr>
          <w:rFonts w:ascii="Times New Roman" w:hAnsi="Times New Roman" w:cs="Times New Roman"/>
          <w:color w:val="000000" w:themeColor="text1"/>
          <w:sz w:val="24"/>
          <w:szCs w:val="24"/>
        </w:rPr>
        <w:t xml:space="preserve">However, there is still an issue regarding residential burglaries that concerns everyone within the borough. An annual event could be organised to bring awareness between people, educate them that domestic thefts may lead them to jail. A symbolic sum of </w:t>
      </w:r>
      <w:r w:rsidR="007D69E1" w:rsidRPr="00610467">
        <w:rPr>
          <w:rFonts w:ascii="Times New Roman" w:hAnsi="Times New Roman" w:cs="Times New Roman"/>
          <w:color w:val="000000" w:themeColor="text1"/>
          <w:sz w:val="24"/>
          <w:szCs w:val="24"/>
        </w:rPr>
        <w:t xml:space="preserve">money </w:t>
      </w:r>
      <w:r w:rsidRPr="00610467">
        <w:rPr>
          <w:rFonts w:ascii="Times New Roman" w:hAnsi="Times New Roman" w:cs="Times New Roman"/>
          <w:color w:val="000000" w:themeColor="text1"/>
          <w:sz w:val="24"/>
          <w:szCs w:val="24"/>
        </w:rPr>
        <w:t xml:space="preserve">will be collected through fundraising, which in turn will be converted into food market vouchers and will be given to people who suffered from burglaries. </w:t>
      </w:r>
      <w:r w:rsidR="00997F98" w:rsidRPr="00610467">
        <w:rPr>
          <w:rFonts w:ascii="Times New Roman" w:hAnsi="Times New Roman" w:cs="Times New Roman"/>
          <w:color w:val="000000" w:themeColor="text1"/>
          <w:sz w:val="24"/>
          <w:szCs w:val="24"/>
        </w:rPr>
        <w:t xml:space="preserve">Therefore, </w:t>
      </w:r>
      <w:r w:rsidR="009C1FC0" w:rsidRPr="00610467">
        <w:rPr>
          <w:rFonts w:ascii="Times New Roman" w:hAnsi="Times New Roman" w:cs="Times New Roman"/>
          <w:color w:val="000000" w:themeColor="text1"/>
          <w:sz w:val="24"/>
          <w:szCs w:val="24"/>
        </w:rPr>
        <w:t xml:space="preserve">there will be a cyclical way of contributing towards Bexley’s economy. </w:t>
      </w:r>
    </w:p>
    <w:p w14:paraId="5EB4A6C8" w14:textId="3DEDF1AA" w:rsidR="00E516EA" w:rsidRPr="00610467" w:rsidRDefault="00E06C0E" w:rsidP="00610467">
      <w:pPr>
        <w:spacing w:line="360" w:lineRule="auto"/>
        <w:jc w:val="both"/>
        <w:rPr>
          <w:rFonts w:ascii="Times New Roman" w:hAnsi="Times New Roman" w:cs="Times New Roman"/>
          <w:color w:val="000000" w:themeColor="text1"/>
          <w:sz w:val="24"/>
          <w:szCs w:val="24"/>
        </w:rPr>
      </w:pPr>
      <w:r w:rsidRPr="00610467">
        <w:rPr>
          <w:rFonts w:ascii="Times New Roman" w:hAnsi="Times New Roman" w:cs="Times New Roman"/>
          <w:color w:val="000000" w:themeColor="text1"/>
          <w:sz w:val="24"/>
          <w:szCs w:val="24"/>
        </w:rPr>
        <w:t xml:space="preserve">Although face-to-face interactions are time consuming, Bexley can offer this </w:t>
      </w:r>
      <w:r w:rsidR="00D555C4" w:rsidRPr="00610467">
        <w:rPr>
          <w:rFonts w:ascii="Times New Roman" w:hAnsi="Times New Roman" w:cs="Times New Roman"/>
          <w:color w:val="000000" w:themeColor="text1"/>
          <w:sz w:val="24"/>
          <w:szCs w:val="24"/>
        </w:rPr>
        <w:t>technique to collect more primary information regarding the</w:t>
      </w:r>
      <w:r w:rsidR="00B91356" w:rsidRPr="00610467">
        <w:rPr>
          <w:rFonts w:ascii="Times New Roman" w:hAnsi="Times New Roman" w:cs="Times New Roman"/>
          <w:color w:val="000000" w:themeColor="text1"/>
          <w:sz w:val="24"/>
          <w:szCs w:val="24"/>
        </w:rPr>
        <w:t xml:space="preserve"> core issue. </w:t>
      </w:r>
      <w:r w:rsidR="001F6233" w:rsidRPr="00610467">
        <w:rPr>
          <w:rFonts w:ascii="Times New Roman" w:hAnsi="Times New Roman" w:cs="Times New Roman"/>
          <w:color w:val="000000" w:themeColor="text1"/>
          <w:sz w:val="24"/>
          <w:szCs w:val="24"/>
        </w:rPr>
        <w:t xml:space="preserve">That primary information then can be converted into </w:t>
      </w:r>
      <w:r w:rsidR="006A7A7D" w:rsidRPr="00610467">
        <w:rPr>
          <w:rFonts w:ascii="Times New Roman" w:hAnsi="Times New Roman" w:cs="Times New Roman"/>
          <w:color w:val="000000" w:themeColor="text1"/>
          <w:sz w:val="24"/>
          <w:szCs w:val="24"/>
        </w:rPr>
        <w:t xml:space="preserve">project or program and offers an adequate </w:t>
      </w:r>
      <w:r w:rsidR="005F1D5F" w:rsidRPr="00610467">
        <w:rPr>
          <w:rFonts w:ascii="Times New Roman" w:hAnsi="Times New Roman" w:cs="Times New Roman"/>
          <w:color w:val="000000" w:themeColor="text1"/>
          <w:sz w:val="24"/>
          <w:szCs w:val="24"/>
        </w:rPr>
        <w:t xml:space="preserve">way to stand against burglaries. </w:t>
      </w:r>
      <w:r w:rsidR="00E87765" w:rsidRPr="00610467">
        <w:rPr>
          <w:rFonts w:ascii="Times New Roman" w:hAnsi="Times New Roman" w:cs="Times New Roman"/>
          <w:color w:val="000000" w:themeColor="text1"/>
          <w:sz w:val="24"/>
          <w:szCs w:val="24"/>
        </w:rPr>
        <w:t xml:space="preserve">Some of the mentioned stakeholders above can participate in </w:t>
      </w:r>
      <w:r w:rsidR="00FD671F" w:rsidRPr="00610467">
        <w:rPr>
          <w:rFonts w:ascii="Times New Roman" w:hAnsi="Times New Roman" w:cs="Times New Roman"/>
          <w:color w:val="000000" w:themeColor="text1"/>
          <w:sz w:val="24"/>
          <w:szCs w:val="24"/>
        </w:rPr>
        <w:t xml:space="preserve">the event to make the community feel protected. </w:t>
      </w:r>
    </w:p>
    <w:p w14:paraId="3F300123" w14:textId="39479B1E" w:rsidR="00E516EA" w:rsidRPr="00610467" w:rsidRDefault="00465DDC" w:rsidP="00610467">
      <w:pPr>
        <w:spacing w:line="360" w:lineRule="auto"/>
        <w:jc w:val="both"/>
        <w:rPr>
          <w:rFonts w:ascii="Times New Roman" w:hAnsi="Times New Roman" w:cs="Times New Roman"/>
          <w:color w:val="000000" w:themeColor="text1"/>
          <w:sz w:val="24"/>
          <w:szCs w:val="24"/>
        </w:rPr>
      </w:pPr>
      <w:r w:rsidRPr="00610467">
        <w:rPr>
          <w:rFonts w:ascii="Times New Roman" w:hAnsi="Times New Roman" w:cs="Times New Roman"/>
          <w:color w:val="000000" w:themeColor="text1"/>
          <w:sz w:val="24"/>
          <w:szCs w:val="24"/>
        </w:rPr>
        <w:t xml:space="preserve">The Borough and stakeholders then </w:t>
      </w:r>
      <w:r w:rsidR="00F2176B" w:rsidRPr="00610467">
        <w:rPr>
          <w:rFonts w:ascii="Times New Roman" w:hAnsi="Times New Roman" w:cs="Times New Roman"/>
          <w:color w:val="000000" w:themeColor="text1"/>
          <w:sz w:val="24"/>
          <w:szCs w:val="24"/>
        </w:rPr>
        <w:t>can extract good, accurate information</w:t>
      </w:r>
      <w:r w:rsidR="004B02D1" w:rsidRPr="00610467">
        <w:rPr>
          <w:rFonts w:ascii="Times New Roman" w:hAnsi="Times New Roman" w:cs="Times New Roman"/>
          <w:color w:val="000000" w:themeColor="text1"/>
          <w:sz w:val="24"/>
          <w:szCs w:val="24"/>
        </w:rPr>
        <w:t xml:space="preserve"> about </w:t>
      </w:r>
      <w:r w:rsidR="00C648F6" w:rsidRPr="00610467">
        <w:rPr>
          <w:rFonts w:ascii="Times New Roman" w:hAnsi="Times New Roman" w:cs="Times New Roman"/>
          <w:color w:val="000000" w:themeColor="text1"/>
          <w:sz w:val="24"/>
          <w:szCs w:val="24"/>
        </w:rPr>
        <w:t>the problem</w:t>
      </w:r>
      <w:r w:rsidR="00F2176B" w:rsidRPr="00610467">
        <w:rPr>
          <w:rFonts w:ascii="Times New Roman" w:hAnsi="Times New Roman" w:cs="Times New Roman"/>
          <w:color w:val="000000" w:themeColor="text1"/>
          <w:sz w:val="24"/>
          <w:szCs w:val="24"/>
        </w:rPr>
        <w:t xml:space="preserve"> </w:t>
      </w:r>
      <w:r w:rsidR="004B02D1" w:rsidRPr="00610467">
        <w:rPr>
          <w:rFonts w:ascii="Times New Roman" w:hAnsi="Times New Roman" w:cs="Times New Roman"/>
          <w:color w:val="000000" w:themeColor="text1"/>
          <w:sz w:val="24"/>
          <w:szCs w:val="24"/>
        </w:rPr>
        <w:t>to present in front of the community during the event</w:t>
      </w:r>
      <w:r w:rsidR="00C648F6" w:rsidRPr="00610467">
        <w:rPr>
          <w:rFonts w:ascii="Times New Roman" w:hAnsi="Times New Roman" w:cs="Times New Roman"/>
          <w:color w:val="000000" w:themeColor="text1"/>
          <w:sz w:val="24"/>
          <w:szCs w:val="24"/>
        </w:rPr>
        <w:t xml:space="preserve"> and to bring awareness </w:t>
      </w:r>
      <w:r w:rsidR="00001DBB" w:rsidRPr="00610467">
        <w:rPr>
          <w:rFonts w:ascii="Times New Roman" w:hAnsi="Times New Roman" w:cs="Times New Roman"/>
          <w:color w:val="000000" w:themeColor="text1"/>
          <w:sz w:val="24"/>
          <w:szCs w:val="24"/>
        </w:rPr>
        <w:t xml:space="preserve">how to react and what to do if you experience </w:t>
      </w:r>
      <w:r w:rsidR="001C3C16" w:rsidRPr="00610467">
        <w:rPr>
          <w:rFonts w:ascii="Times New Roman" w:hAnsi="Times New Roman" w:cs="Times New Roman"/>
          <w:color w:val="000000" w:themeColor="text1"/>
          <w:sz w:val="24"/>
          <w:szCs w:val="24"/>
        </w:rPr>
        <w:t xml:space="preserve">burglary. </w:t>
      </w:r>
    </w:p>
    <w:p w14:paraId="7703F35C" w14:textId="21325B42" w:rsidR="002F45CC" w:rsidRPr="00610467" w:rsidRDefault="002F45CC" w:rsidP="00610467">
      <w:pPr>
        <w:spacing w:line="360" w:lineRule="auto"/>
        <w:jc w:val="both"/>
        <w:rPr>
          <w:rFonts w:ascii="Times New Roman" w:hAnsi="Times New Roman" w:cs="Times New Roman"/>
          <w:color w:val="000000" w:themeColor="text1"/>
          <w:sz w:val="24"/>
          <w:szCs w:val="24"/>
        </w:rPr>
      </w:pPr>
      <w:r w:rsidRPr="00610467">
        <w:rPr>
          <w:rFonts w:ascii="Times New Roman" w:hAnsi="Times New Roman" w:cs="Times New Roman"/>
          <w:color w:val="000000" w:themeColor="text1"/>
          <w:sz w:val="24"/>
          <w:szCs w:val="24"/>
        </w:rPr>
        <w:t xml:space="preserve">Private </w:t>
      </w:r>
      <w:r w:rsidR="001C3C16" w:rsidRPr="00610467">
        <w:rPr>
          <w:rFonts w:ascii="Times New Roman" w:hAnsi="Times New Roman" w:cs="Times New Roman"/>
          <w:color w:val="000000" w:themeColor="text1"/>
          <w:sz w:val="24"/>
          <w:szCs w:val="24"/>
        </w:rPr>
        <w:t xml:space="preserve">third </w:t>
      </w:r>
      <w:r w:rsidR="002F7B02" w:rsidRPr="00610467">
        <w:rPr>
          <w:rFonts w:ascii="Times New Roman" w:hAnsi="Times New Roman" w:cs="Times New Roman"/>
          <w:color w:val="000000" w:themeColor="text1"/>
          <w:sz w:val="24"/>
          <w:szCs w:val="24"/>
        </w:rPr>
        <w:t>part</w:t>
      </w:r>
      <w:r w:rsidR="001C3C16" w:rsidRPr="00610467">
        <w:rPr>
          <w:rFonts w:ascii="Times New Roman" w:hAnsi="Times New Roman" w:cs="Times New Roman"/>
          <w:color w:val="000000" w:themeColor="text1"/>
          <w:sz w:val="24"/>
          <w:szCs w:val="24"/>
        </w:rPr>
        <w:t>ies</w:t>
      </w:r>
      <w:r w:rsidR="002F7B02" w:rsidRPr="00610467">
        <w:rPr>
          <w:rFonts w:ascii="Times New Roman" w:hAnsi="Times New Roman" w:cs="Times New Roman"/>
          <w:color w:val="000000" w:themeColor="text1"/>
          <w:sz w:val="24"/>
          <w:szCs w:val="24"/>
        </w:rPr>
        <w:t xml:space="preserve"> can also take part of the event, as an insurance compan</w:t>
      </w:r>
      <w:r w:rsidR="001C3C16" w:rsidRPr="00610467">
        <w:rPr>
          <w:rFonts w:ascii="Times New Roman" w:hAnsi="Times New Roman" w:cs="Times New Roman"/>
          <w:color w:val="000000" w:themeColor="text1"/>
          <w:sz w:val="24"/>
          <w:szCs w:val="24"/>
        </w:rPr>
        <w:t>ies</w:t>
      </w:r>
      <w:r w:rsidR="002F7B02" w:rsidRPr="00610467">
        <w:rPr>
          <w:rFonts w:ascii="Times New Roman" w:hAnsi="Times New Roman" w:cs="Times New Roman"/>
          <w:color w:val="000000" w:themeColor="text1"/>
          <w:sz w:val="24"/>
          <w:szCs w:val="24"/>
        </w:rPr>
        <w:t xml:space="preserve">, for example. </w:t>
      </w:r>
      <w:r w:rsidR="001C3C16" w:rsidRPr="00610467">
        <w:rPr>
          <w:rFonts w:ascii="Times New Roman" w:hAnsi="Times New Roman" w:cs="Times New Roman"/>
          <w:color w:val="000000" w:themeColor="text1"/>
          <w:sz w:val="24"/>
          <w:szCs w:val="24"/>
        </w:rPr>
        <w:t xml:space="preserve">They will be invited to </w:t>
      </w:r>
      <w:r w:rsidR="00BA0889" w:rsidRPr="00610467">
        <w:rPr>
          <w:rFonts w:ascii="Times New Roman" w:hAnsi="Times New Roman" w:cs="Times New Roman"/>
          <w:color w:val="000000" w:themeColor="text1"/>
          <w:sz w:val="24"/>
          <w:szCs w:val="24"/>
        </w:rPr>
        <w:t xml:space="preserve">give a membership discount to those who decide to </w:t>
      </w:r>
      <w:r w:rsidR="00247227" w:rsidRPr="00610467">
        <w:rPr>
          <w:rFonts w:ascii="Times New Roman" w:hAnsi="Times New Roman" w:cs="Times New Roman"/>
          <w:color w:val="000000" w:themeColor="text1"/>
          <w:sz w:val="24"/>
          <w:szCs w:val="24"/>
        </w:rPr>
        <w:t>join their insurance company.</w:t>
      </w:r>
    </w:p>
    <w:p w14:paraId="7F7FE154" w14:textId="7A81A337" w:rsidR="002D7DAE" w:rsidRPr="00610467" w:rsidRDefault="008667F3" w:rsidP="00610467">
      <w:pPr>
        <w:spacing w:line="360" w:lineRule="auto"/>
        <w:jc w:val="both"/>
        <w:rPr>
          <w:rFonts w:ascii="Times New Roman" w:hAnsi="Times New Roman" w:cs="Times New Roman"/>
          <w:color w:val="000000" w:themeColor="text1"/>
          <w:sz w:val="24"/>
          <w:szCs w:val="24"/>
        </w:rPr>
      </w:pPr>
      <w:r w:rsidRPr="00610467">
        <w:rPr>
          <w:rFonts w:ascii="Times New Roman" w:hAnsi="Times New Roman" w:cs="Times New Roman"/>
          <w:color w:val="000000" w:themeColor="text1"/>
          <w:sz w:val="24"/>
          <w:szCs w:val="24"/>
        </w:rPr>
        <w:t xml:space="preserve">Other issue that may arise comes from the diversity of the community in Bexley, whereby </w:t>
      </w:r>
      <w:r w:rsidR="00CF287D" w:rsidRPr="00610467">
        <w:rPr>
          <w:rFonts w:ascii="Times New Roman" w:hAnsi="Times New Roman" w:cs="Times New Roman"/>
          <w:color w:val="000000" w:themeColor="text1"/>
          <w:sz w:val="24"/>
          <w:szCs w:val="24"/>
        </w:rPr>
        <w:t xml:space="preserve">people do get violent </w:t>
      </w:r>
      <w:r w:rsidR="00E02BF0" w:rsidRPr="00610467">
        <w:rPr>
          <w:rFonts w:ascii="Times New Roman" w:hAnsi="Times New Roman" w:cs="Times New Roman"/>
          <w:color w:val="000000" w:themeColor="text1"/>
          <w:sz w:val="24"/>
          <w:szCs w:val="24"/>
        </w:rPr>
        <w:t xml:space="preserve">against other people, as well as </w:t>
      </w:r>
      <w:r w:rsidR="00902E34" w:rsidRPr="00610467">
        <w:rPr>
          <w:rFonts w:ascii="Times New Roman" w:hAnsi="Times New Roman" w:cs="Times New Roman"/>
          <w:color w:val="000000" w:themeColor="text1"/>
          <w:sz w:val="24"/>
          <w:szCs w:val="24"/>
        </w:rPr>
        <w:t>domestic abuse and sexual offences. In this case, gatherings and events o</w:t>
      </w:r>
      <w:r w:rsidR="00F15DB0" w:rsidRPr="00610467">
        <w:rPr>
          <w:rFonts w:ascii="Times New Roman" w:hAnsi="Times New Roman" w:cs="Times New Roman"/>
          <w:color w:val="000000" w:themeColor="text1"/>
          <w:sz w:val="24"/>
          <w:szCs w:val="24"/>
        </w:rPr>
        <w:t>n</w:t>
      </w:r>
      <w:r w:rsidR="00902E34" w:rsidRPr="00610467">
        <w:rPr>
          <w:rFonts w:ascii="Times New Roman" w:hAnsi="Times New Roman" w:cs="Times New Roman"/>
          <w:color w:val="000000" w:themeColor="text1"/>
          <w:sz w:val="24"/>
          <w:szCs w:val="24"/>
        </w:rPr>
        <w:t xml:space="preserve"> these topics can be conducted by community development workers in order to </w:t>
      </w:r>
      <w:r w:rsidR="007B50EA" w:rsidRPr="00610467">
        <w:rPr>
          <w:rFonts w:ascii="Times New Roman" w:hAnsi="Times New Roman" w:cs="Times New Roman"/>
          <w:color w:val="000000" w:themeColor="text1"/>
          <w:sz w:val="24"/>
          <w:szCs w:val="24"/>
        </w:rPr>
        <w:t xml:space="preserve">create engagement, trust and understanding between those people. Nonetheless, </w:t>
      </w:r>
      <w:r w:rsidR="0091219D" w:rsidRPr="00610467">
        <w:rPr>
          <w:rFonts w:ascii="Times New Roman" w:hAnsi="Times New Roman" w:cs="Times New Roman"/>
          <w:color w:val="000000" w:themeColor="text1"/>
          <w:sz w:val="24"/>
          <w:szCs w:val="24"/>
        </w:rPr>
        <w:t xml:space="preserve">residents must know that Bexley </w:t>
      </w:r>
      <w:r w:rsidR="00AC35BD" w:rsidRPr="00610467">
        <w:rPr>
          <w:rFonts w:ascii="Times New Roman" w:hAnsi="Times New Roman" w:cs="Times New Roman"/>
          <w:color w:val="000000" w:themeColor="text1"/>
          <w:sz w:val="24"/>
          <w:szCs w:val="24"/>
        </w:rPr>
        <w:t>offers help to those in need and assistance from social worker.</w:t>
      </w:r>
      <w:r w:rsidR="002D7DAE" w:rsidRPr="00610467">
        <w:rPr>
          <w:rFonts w:ascii="Times New Roman" w:hAnsi="Times New Roman" w:cs="Times New Roman"/>
          <w:color w:val="000000" w:themeColor="text1"/>
          <w:sz w:val="24"/>
          <w:szCs w:val="24"/>
        </w:rPr>
        <w:t xml:space="preserve"> </w:t>
      </w:r>
    </w:p>
    <w:p w14:paraId="1CEBB1CC" w14:textId="77777777" w:rsidR="00DF0D30" w:rsidRPr="00610467" w:rsidRDefault="00DF0D30" w:rsidP="00610467">
      <w:pPr>
        <w:spacing w:line="360" w:lineRule="auto"/>
        <w:jc w:val="both"/>
        <w:rPr>
          <w:rFonts w:ascii="Times New Roman" w:hAnsi="Times New Roman" w:cs="Times New Roman"/>
          <w:color w:val="000000" w:themeColor="text1"/>
          <w:sz w:val="24"/>
          <w:szCs w:val="24"/>
        </w:rPr>
      </w:pPr>
    </w:p>
    <w:p w14:paraId="30384399" w14:textId="77777777" w:rsidR="00DF0D30" w:rsidRPr="00610467" w:rsidRDefault="00DF0D30" w:rsidP="00610467">
      <w:pPr>
        <w:spacing w:line="360" w:lineRule="auto"/>
        <w:jc w:val="both"/>
        <w:rPr>
          <w:rFonts w:ascii="Times New Roman" w:hAnsi="Times New Roman" w:cs="Times New Roman"/>
          <w:color w:val="000000" w:themeColor="text1"/>
          <w:sz w:val="24"/>
          <w:szCs w:val="24"/>
        </w:rPr>
      </w:pPr>
    </w:p>
    <w:p w14:paraId="388E9A0E" w14:textId="77777777" w:rsidR="009A17F9" w:rsidRPr="00610467" w:rsidRDefault="009A17F9" w:rsidP="00610467">
      <w:pPr>
        <w:spacing w:line="360" w:lineRule="auto"/>
        <w:jc w:val="both"/>
        <w:rPr>
          <w:rFonts w:ascii="Times New Roman" w:hAnsi="Times New Roman" w:cs="Times New Roman"/>
          <w:color w:val="000000" w:themeColor="text1"/>
          <w:sz w:val="24"/>
          <w:szCs w:val="24"/>
        </w:rPr>
      </w:pPr>
    </w:p>
    <w:p w14:paraId="36DDD494" w14:textId="77777777" w:rsidR="00DF0D30" w:rsidRPr="00610467" w:rsidRDefault="00DF0D30" w:rsidP="00610467">
      <w:pPr>
        <w:spacing w:line="360" w:lineRule="auto"/>
        <w:jc w:val="both"/>
        <w:rPr>
          <w:rFonts w:ascii="Times New Roman" w:hAnsi="Times New Roman" w:cs="Times New Roman"/>
          <w:color w:val="000000" w:themeColor="text1"/>
          <w:sz w:val="24"/>
          <w:szCs w:val="24"/>
        </w:rPr>
      </w:pPr>
    </w:p>
    <w:p w14:paraId="3ED09575" w14:textId="77777777" w:rsidR="00B35C51" w:rsidRPr="00B35C51" w:rsidRDefault="00B35C51" w:rsidP="00B35C51"/>
    <w:p w14:paraId="0C4F9774" w14:textId="4A83AEDD" w:rsidR="00916BB9" w:rsidRPr="00DB2838" w:rsidRDefault="00916BB9" w:rsidP="00DB2838">
      <w:pPr>
        <w:pStyle w:val="Heading1"/>
      </w:pPr>
      <w:bookmarkStart w:id="11" w:name="_Toc103020203"/>
      <w:r w:rsidRPr="00610467">
        <w:lastRenderedPageBreak/>
        <w:t>References:</w:t>
      </w:r>
      <w:bookmarkEnd w:id="11"/>
    </w:p>
    <w:p w14:paraId="7B52BD8C" w14:textId="77777777" w:rsidR="002574CF" w:rsidRDefault="002574CF" w:rsidP="00610467">
      <w:pPr>
        <w:spacing w:line="360" w:lineRule="auto"/>
        <w:jc w:val="both"/>
        <w:rPr>
          <w:rFonts w:ascii="Times New Roman" w:hAnsi="Times New Roman" w:cs="Times New Roman"/>
          <w:color w:val="000000" w:themeColor="text1"/>
          <w:sz w:val="24"/>
          <w:szCs w:val="24"/>
        </w:rPr>
      </w:pPr>
    </w:p>
    <w:p w14:paraId="2044B96C" w14:textId="20DF4A13" w:rsidR="00CD384E" w:rsidRPr="00C24CB5" w:rsidRDefault="00DB0179" w:rsidP="00D14DD0">
      <w:pPr>
        <w:spacing w:line="360" w:lineRule="auto"/>
        <w:jc w:val="both"/>
        <w:rPr>
          <w:rFonts w:ascii="Times New Roman" w:hAnsi="Times New Roman" w:cs="Times New Roman"/>
          <w:color w:val="000000" w:themeColor="text1"/>
          <w:sz w:val="24"/>
          <w:szCs w:val="24"/>
        </w:rPr>
      </w:pPr>
      <w:bookmarkStart w:id="12" w:name="_Hlk103010332"/>
      <w:r w:rsidRPr="00610467">
        <w:rPr>
          <w:rFonts w:ascii="Times New Roman" w:hAnsi="Times New Roman" w:cs="Times New Roman"/>
          <w:color w:val="000000" w:themeColor="text1"/>
          <w:sz w:val="24"/>
          <w:szCs w:val="24"/>
        </w:rPr>
        <w:t xml:space="preserve">Allen, J.A. (2019) </w:t>
      </w:r>
      <w:bookmarkEnd w:id="12"/>
      <w:r w:rsidRPr="00610467">
        <w:rPr>
          <w:rFonts w:ascii="Times New Roman" w:hAnsi="Times New Roman" w:cs="Times New Roman"/>
          <w:color w:val="000000" w:themeColor="text1"/>
          <w:sz w:val="24"/>
          <w:szCs w:val="24"/>
        </w:rPr>
        <w:t>The Cambridge handbook of organizational community engagement and outreach. Edited by J.A. Allen. Cambridge: Cambridge University Press.</w:t>
      </w:r>
    </w:p>
    <w:p w14:paraId="1F71ACD5" w14:textId="10B86697" w:rsidR="00D14DD0" w:rsidRPr="00EF7A54" w:rsidRDefault="00D14DD0" w:rsidP="00D14DD0">
      <w:pPr>
        <w:spacing w:line="360" w:lineRule="auto"/>
        <w:jc w:val="both"/>
        <w:rPr>
          <w:rFonts w:ascii="Times New Roman" w:hAnsi="Times New Roman" w:cs="Times New Roman"/>
          <w:sz w:val="24"/>
          <w:szCs w:val="24"/>
        </w:rPr>
      </w:pPr>
      <w:r w:rsidRPr="00EF7A54">
        <w:rPr>
          <w:rFonts w:ascii="Times New Roman" w:hAnsi="Times New Roman" w:cs="Times New Roman"/>
          <w:sz w:val="24"/>
          <w:szCs w:val="24"/>
        </w:rPr>
        <w:t xml:space="preserve">Bexley, </w:t>
      </w:r>
      <w:r w:rsidR="00EE4B4C">
        <w:rPr>
          <w:rFonts w:ascii="Times New Roman" w:hAnsi="Times New Roman" w:cs="Times New Roman"/>
          <w:sz w:val="24"/>
          <w:szCs w:val="24"/>
        </w:rPr>
        <w:t>(</w:t>
      </w:r>
      <w:r w:rsidRPr="00EF7A54">
        <w:rPr>
          <w:rFonts w:ascii="Times New Roman" w:hAnsi="Times New Roman" w:cs="Times New Roman"/>
          <w:sz w:val="24"/>
          <w:szCs w:val="24"/>
        </w:rPr>
        <w:t>2021</w:t>
      </w:r>
      <w:r w:rsidR="009B40BC">
        <w:rPr>
          <w:rFonts w:ascii="Times New Roman" w:hAnsi="Times New Roman" w:cs="Times New Roman"/>
          <w:sz w:val="24"/>
          <w:szCs w:val="24"/>
        </w:rPr>
        <w:t>a</w:t>
      </w:r>
      <w:r w:rsidR="00EE4B4C">
        <w:rPr>
          <w:rFonts w:ascii="Times New Roman" w:hAnsi="Times New Roman" w:cs="Times New Roman"/>
          <w:sz w:val="24"/>
          <w:szCs w:val="24"/>
        </w:rPr>
        <w:t>)</w:t>
      </w:r>
      <w:r w:rsidRPr="00EF7A54">
        <w:rPr>
          <w:rFonts w:ascii="Times New Roman" w:hAnsi="Times New Roman" w:cs="Times New Roman"/>
          <w:sz w:val="24"/>
          <w:szCs w:val="24"/>
        </w:rPr>
        <w:t xml:space="preserve">, </w:t>
      </w:r>
      <w:r w:rsidRPr="00A0033C">
        <w:rPr>
          <w:rFonts w:ascii="Times New Roman" w:hAnsi="Times New Roman" w:cs="Times New Roman"/>
          <w:i/>
          <w:iCs/>
          <w:sz w:val="24"/>
          <w:szCs w:val="24"/>
        </w:rPr>
        <w:t>Adult Social Care Vision Statement</w:t>
      </w:r>
      <w:r w:rsidRPr="00EF7A54">
        <w:rPr>
          <w:rFonts w:ascii="Times New Roman" w:hAnsi="Times New Roman" w:cs="Times New Roman"/>
          <w:sz w:val="24"/>
          <w:szCs w:val="24"/>
        </w:rPr>
        <w:t xml:space="preserve">, Available at: </w:t>
      </w:r>
      <w:hyperlink r:id="rId8" w:history="1">
        <w:r w:rsidRPr="00EF7A54">
          <w:rPr>
            <w:rStyle w:val="Hyperlink"/>
            <w:rFonts w:cs="Times New Roman"/>
            <w:sz w:val="24"/>
            <w:szCs w:val="24"/>
          </w:rPr>
          <w:t>https://www.bexley.gov.uk/sites/default/files/2021-10/Adult-Social-Care-Vision-Statement-Guiding-Principles.pdf</w:t>
        </w:r>
      </w:hyperlink>
    </w:p>
    <w:p w14:paraId="670019E1" w14:textId="15013718" w:rsidR="00D14DD0" w:rsidRDefault="00D14DD0" w:rsidP="00D14DD0">
      <w:pPr>
        <w:spacing w:line="360" w:lineRule="auto"/>
        <w:jc w:val="both"/>
        <w:rPr>
          <w:rFonts w:ascii="Times New Roman" w:hAnsi="Times New Roman" w:cs="Times New Roman"/>
          <w:sz w:val="24"/>
          <w:szCs w:val="24"/>
        </w:rPr>
      </w:pPr>
      <w:r w:rsidRPr="00EF7A54">
        <w:rPr>
          <w:rFonts w:ascii="Times New Roman" w:hAnsi="Times New Roman" w:cs="Times New Roman"/>
          <w:sz w:val="24"/>
          <w:szCs w:val="24"/>
        </w:rPr>
        <w:t xml:space="preserve">Bexley, </w:t>
      </w:r>
      <w:r w:rsidR="00EE4B4C">
        <w:rPr>
          <w:rFonts w:ascii="Times New Roman" w:hAnsi="Times New Roman" w:cs="Times New Roman"/>
          <w:sz w:val="24"/>
          <w:szCs w:val="24"/>
        </w:rPr>
        <w:t>(</w:t>
      </w:r>
      <w:r w:rsidRPr="00EF7A54">
        <w:rPr>
          <w:rFonts w:ascii="Times New Roman" w:hAnsi="Times New Roman" w:cs="Times New Roman"/>
          <w:sz w:val="24"/>
          <w:szCs w:val="24"/>
        </w:rPr>
        <w:t>2012</w:t>
      </w:r>
      <w:r w:rsidR="00EE4B4C">
        <w:rPr>
          <w:rFonts w:ascii="Times New Roman" w:hAnsi="Times New Roman" w:cs="Times New Roman"/>
          <w:sz w:val="24"/>
          <w:szCs w:val="24"/>
        </w:rPr>
        <w:t>)</w:t>
      </w:r>
      <w:r w:rsidRPr="00EF7A54">
        <w:rPr>
          <w:rFonts w:ascii="Times New Roman" w:hAnsi="Times New Roman" w:cs="Times New Roman"/>
          <w:sz w:val="24"/>
          <w:szCs w:val="24"/>
        </w:rPr>
        <w:t xml:space="preserve">, </w:t>
      </w:r>
      <w:r w:rsidRPr="00A0033C">
        <w:rPr>
          <w:rFonts w:ascii="Times New Roman" w:hAnsi="Times New Roman" w:cs="Times New Roman"/>
          <w:i/>
          <w:iCs/>
          <w:sz w:val="24"/>
          <w:szCs w:val="24"/>
        </w:rPr>
        <w:t>Bexley Core Strategy</w:t>
      </w:r>
      <w:r w:rsidRPr="00EF7A54">
        <w:rPr>
          <w:rFonts w:ascii="Times New Roman" w:hAnsi="Times New Roman" w:cs="Times New Roman"/>
          <w:sz w:val="24"/>
          <w:szCs w:val="24"/>
        </w:rPr>
        <w:t xml:space="preserve">, Available at: </w:t>
      </w:r>
      <w:hyperlink r:id="rId9" w:history="1">
        <w:r w:rsidRPr="00EF7A54">
          <w:rPr>
            <w:rStyle w:val="Hyperlink"/>
            <w:rFonts w:cs="Times New Roman"/>
            <w:sz w:val="24"/>
            <w:szCs w:val="24"/>
          </w:rPr>
          <w:t>https://www.bexley.gov.uk/sites/default/files/2020-05/Bexley-Core-Strategy.pdf</w:t>
        </w:r>
      </w:hyperlink>
    </w:p>
    <w:p w14:paraId="65B9AEBE" w14:textId="4AA2DAA2" w:rsidR="00D14DD0" w:rsidRDefault="00D14DD0" w:rsidP="00610467">
      <w:pPr>
        <w:spacing w:line="360" w:lineRule="auto"/>
        <w:jc w:val="both"/>
        <w:rPr>
          <w:rFonts w:ascii="Times New Roman" w:hAnsi="Times New Roman" w:cs="Times New Roman"/>
          <w:sz w:val="24"/>
          <w:szCs w:val="24"/>
        </w:rPr>
      </w:pPr>
      <w:r w:rsidRPr="00EF7A54">
        <w:rPr>
          <w:rFonts w:ascii="Times New Roman" w:hAnsi="Times New Roman" w:cs="Times New Roman"/>
          <w:sz w:val="24"/>
          <w:szCs w:val="24"/>
        </w:rPr>
        <w:t xml:space="preserve">Bexley, </w:t>
      </w:r>
      <w:r w:rsidR="00EE4B4C">
        <w:rPr>
          <w:rFonts w:ascii="Times New Roman" w:hAnsi="Times New Roman" w:cs="Times New Roman"/>
          <w:sz w:val="24"/>
          <w:szCs w:val="24"/>
        </w:rPr>
        <w:t>(</w:t>
      </w:r>
      <w:r w:rsidRPr="00EF7A54">
        <w:rPr>
          <w:rFonts w:ascii="Times New Roman" w:hAnsi="Times New Roman" w:cs="Times New Roman"/>
          <w:sz w:val="24"/>
          <w:szCs w:val="24"/>
        </w:rPr>
        <w:t>2019</w:t>
      </w:r>
      <w:r w:rsidR="00EE4B4C">
        <w:rPr>
          <w:rFonts w:ascii="Times New Roman" w:hAnsi="Times New Roman" w:cs="Times New Roman"/>
          <w:sz w:val="24"/>
          <w:szCs w:val="24"/>
        </w:rPr>
        <w:t>)</w:t>
      </w:r>
      <w:r w:rsidRPr="00EF7A54">
        <w:rPr>
          <w:rFonts w:ascii="Times New Roman" w:hAnsi="Times New Roman" w:cs="Times New Roman"/>
          <w:sz w:val="24"/>
          <w:szCs w:val="24"/>
        </w:rPr>
        <w:t xml:space="preserve"> – 2023, </w:t>
      </w:r>
      <w:r w:rsidRPr="00A0033C">
        <w:rPr>
          <w:rFonts w:ascii="Times New Roman" w:hAnsi="Times New Roman" w:cs="Times New Roman"/>
          <w:i/>
          <w:iCs/>
          <w:sz w:val="24"/>
          <w:szCs w:val="24"/>
        </w:rPr>
        <w:t>Connected Communities</w:t>
      </w:r>
      <w:r w:rsidRPr="00EF7A54">
        <w:rPr>
          <w:rFonts w:ascii="Times New Roman" w:hAnsi="Times New Roman" w:cs="Times New Roman"/>
          <w:sz w:val="24"/>
          <w:szCs w:val="24"/>
        </w:rPr>
        <w:t xml:space="preserve">, Available at: </w:t>
      </w:r>
      <w:hyperlink r:id="rId10" w:history="1">
        <w:r w:rsidRPr="00EF7A54">
          <w:rPr>
            <w:rStyle w:val="Hyperlink"/>
            <w:rFonts w:cs="Times New Roman"/>
            <w:sz w:val="24"/>
            <w:szCs w:val="24"/>
          </w:rPr>
          <w:t>https://www.bexley.gov.uk/sites/default/files/2021-10/connected-communities-strategy-2019-to-2023.pdf</w:t>
        </w:r>
      </w:hyperlink>
    </w:p>
    <w:p w14:paraId="6B06CF90" w14:textId="7694B210" w:rsidR="002574CF" w:rsidRPr="002574CF" w:rsidRDefault="002574CF" w:rsidP="00610467">
      <w:pPr>
        <w:spacing w:line="360" w:lineRule="auto"/>
        <w:jc w:val="both"/>
        <w:rPr>
          <w:rFonts w:ascii="Times New Roman" w:hAnsi="Times New Roman" w:cs="Times New Roman"/>
          <w:sz w:val="24"/>
          <w:szCs w:val="24"/>
        </w:rPr>
      </w:pPr>
      <w:r w:rsidRPr="00EF7A54">
        <w:rPr>
          <w:rFonts w:ascii="Times New Roman" w:hAnsi="Times New Roman" w:cs="Times New Roman"/>
          <w:sz w:val="24"/>
          <w:szCs w:val="24"/>
        </w:rPr>
        <w:t xml:space="preserve">Bexley, </w:t>
      </w:r>
      <w:r w:rsidR="00EE4B4C">
        <w:rPr>
          <w:rFonts w:ascii="Times New Roman" w:hAnsi="Times New Roman" w:cs="Times New Roman"/>
          <w:sz w:val="24"/>
          <w:szCs w:val="24"/>
        </w:rPr>
        <w:t>(</w:t>
      </w:r>
      <w:r w:rsidRPr="00EF7A54">
        <w:rPr>
          <w:rFonts w:ascii="Times New Roman" w:hAnsi="Times New Roman" w:cs="Times New Roman"/>
          <w:sz w:val="24"/>
          <w:szCs w:val="24"/>
        </w:rPr>
        <w:t>2021b</w:t>
      </w:r>
      <w:r w:rsidR="00EE4B4C">
        <w:rPr>
          <w:rFonts w:ascii="Times New Roman" w:hAnsi="Times New Roman" w:cs="Times New Roman"/>
          <w:sz w:val="24"/>
          <w:szCs w:val="24"/>
        </w:rPr>
        <w:t>)</w:t>
      </w:r>
      <w:r w:rsidRPr="00EF7A54">
        <w:rPr>
          <w:rFonts w:ascii="Times New Roman" w:hAnsi="Times New Roman" w:cs="Times New Roman"/>
          <w:sz w:val="24"/>
          <w:szCs w:val="24"/>
        </w:rPr>
        <w:t xml:space="preserve">, </w:t>
      </w:r>
      <w:r w:rsidRPr="00A0033C">
        <w:rPr>
          <w:rFonts w:ascii="Times New Roman" w:hAnsi="Times New Roman" w:cs="Times New Roman"/>
          <w:i/>
          <w:iCs/>
          <w:sz w:val="24"/>
          <w:szCs w:val="24"/>
        </w:rPr>
        <w:t>Infrastructure Delivery Plan 2020</w:t>
      </w:r>
      <w:r w:rsidRPr="00EF7A54">
        <w:rPr>
          <w:rFonts w:ascii="Times New Roman" w:hAnsi="Times New Roman" w:cs="Times New Roman"/>
          <w:sz w:val="24"/>
          <w:szCs w:val="24"/>
        </w:rPr>
        <w:t>, Available at: https://www.bexley.gov.uk/sites/default/files/2021-05/Infrastructure-delivery-plan-january-2021.pdf</w:t>
      </w:r>
    </w:p>
    <w:p w14:paraId="7F12880C" w14:textId="6EF3CA37" w:rsidR="00E7767F" w:rsidRDefault="00E7767F" w:rsidP="00610467">
      <w:pPr>
        <w:spacing w:line="360" w:lineRule="auto"/>
        <w:jc w:val="both"/>
        <w:rPr>
          <w:rFonts w:ascii="Times New Roman" w:hAnsi="Times New Roman" w:cs="Times New Roman"/>
          <w:color w:val="000000" w:themeColor="text1"/>
          <w:sz w:val="24"/>
          <w:szCs w:val="24"/>
        </w:rPr>
      </w:pPr>
      <w:r w:rsidRPr="002142EA">
        <w:rPr>
          <w:rFonts w:ascii="Times New Roman" w:hAnsi="Times New Roman" w:cs="Times New Roman"/>
          <w:color w:val="000000" w:themeColor="text1"/>
          <w:sz w:val="24"/>
          <w:szCs w:val="24"/>
        </w:rPr>
        <w:t>Gilchrist, A. (2009). The well-connected community</w:t>
      </w:r>
      <w:r>
        <w:rPr>
          <w:rFonts w:ascii="Times New Roman" w:hAnsi="Times New Roman" w:cs="Times New Roman"/>
          <w:color w:val="000000" w:themeColor="text1"/>
          <w:sz w:val="24"/>
          <w:szCs w:val="24"/>
        </w:rPr>
        <w:t xml:space="preserve"> </w:t>
      </w:r>
      <w:r w:rsidRPr="002142EA">
        <w:rPr>
          <w:rFonts w:ascii="Times New Roman" w:hAnsi="Times New Roman" w:cs="Times New Roman"/>
          <w:color w:val="000000" w:themeColor="text1"/>
          <w:sz w:val="24"/>
          <w:szCs w:val="24"/>
        </w:rPr>
        <w:t>: A networking approach to community development</w:t>
      </w:r>
      <w:r>
        <w:rPr>
          <w:rFonts w:ascii="Times New Roman" w:hAnsi="Times New Roman" w:cs="Times New Roman"/>
          <w:color w:val="000000" w:themeColor="text1"/>
          <w:sz w:val="24"/>
          <w:szCs w:val="24"/>
        </w:rPr>
        <w:t>, 2</w:t>
      </w:r>
      <w:r w:rsidRPr="002142EA">
        <w:rPr>
          <w:rFonts w:ascii="Times New Roman" w:hAnsi="Times New Roman" w:cs="Times New Roman"/>
          <w:color w:val="000000" w:themeColor="text1"/>
          <w:sz w:val="24"/>
          <w:szCs w:val="24"/>
          <w:vertAlign w:val="superscript"/>
        </w:rPr>
        <w:t>nd</w:t>
      </w:r>
      <w:r>
        <w:rPr>
          <w:rFonts w:ascii="Times New Roman" w:hAnsi="Times New Roman" w:cs="Times New Roman"/>
          <w:color w:val="000000" w:themeColor="text1"/>
          <w:sz w:val="24"/>
          <w:szCs w:val="24"/>
        </w:rPr>
        <w:t xml:space="preserve"> ed., </w:t>
      </w:r>
      <w:r w:rsidRPr="002142EA">
        <w:rPr>
          <w:rFonts w:ascii="Times New Roman" w:hAnsi="Times New Roman" w:cs="Times New Roman"/>
          <w:color w:val="000000" w:themeColor="text1"/>
          <w:sz w:val="24"/>
          <w:szCs w:val="24"/>
        </w:rPr>
        <w:t>Bristol University Press. https://doi.org/10.2307/j.ctt9qgrjc</w:t>
      </w:r>
    </w:p>
    <w:p w14:paraId="23428823" w14:textId="4426DE07" w:rsidR="00C24CB5" w:rsidRPr="00C24CB5" w:rsidRDefault="00916BB9" w:rsidP="00C24CB5">
      <w:pPr>
        <w:spacing w:line="360" w:lineRule="auto"/>
        <w:jc w:val="both"/>
        <w:rPr>
          <w:rFonts w:ascii="Times New Roman" w:hAnsi="Times New Roman" w:cs="Times New Roman"/>
          <w:color w:val="000000" w:themeColor="text1"/>
          <w:sz w:val="24"/>
          <w:szCs w:val="24"/>
        </w:rPr>
      </w:pPr>
      <w:r w:rsidRPr="00610467">
        <w:rPr>
          <w:rFonts w:ascii="Times New Roman" w:hAnsi="Times New Roman" w:cs="Times New Roman"/>
          <w:color w:val="000000" w:themeColor="text1"/>
          <w:sz w:val="24"/>
          <w:szCs w:val="24"/>
        </w:rPr>
        <w:t>McCormick, A. C. &amp; Zhao, C. M. (2005). Rethinking and reframing the Carnegie classification. Change: The Magazine of Higher Learning, 37(5), 51–57.CrossRefGoogle Scholar</w:t>
      </w:r>
    </w:p>
    <w:p w14:paraId="1FD515E2" w14:textId="767DFE07" w:rsidR="00C24CB5" w:rsidRDefault="00C24CB5" w:rsidP="00C24CB5">
      <w:pPr>
        <w:spacing w:line="360" w:lineRule="auto"/>
        <w:jc w:val="both"/>
        <w:rPr>
          <w:rFonts w:ascii="Times New Roman" w:hAnsi="Times New Roman" w:cs="Times New Roman"/>
          <w:color w:val="000000" w:themeColor="text1"/>
          <w:sz w:val="24"/>
          <w:szCs w:val="24"/>
        </w:rPr>
      </w:pPr>
      <w:r w:rsidRPr="00C24CB5">
        <w:rPr>
          <w:rFonts w:ascii="Times New Roman" w:hAnsi="Times New Roman" w:cs="Times New Roman"/>
          <w:color w:val="000000" w:themeColor="text1"/>
          <w:sz w:val="24"/>
          <w:szCs w:val="24"/>
        </w:rPr>
        <w:t>THE UNIVERSITY OF EDINBURGH</w:t>
      </w:r>
      <w:r>
        <w:rPr>
          <w:rFonts w:ascii="Times New Roman" w:hAnsi="Times New Roman" w:cs="Times New Roman"/>
          <w:color w:val="000000" w:themeColor="text1"/>
          <w:sz w:val="24"/>
          <w:szCs w:val="24"/>
        </w:rPr>
        <w:t xml:space="preserve">, </w:t>
      </w:r>
      <w:r w:rsidR="00EE4B4C">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2020</w:t>
      </w:r>
      <w:r w:rsidR="00EE4B4C">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8138C6" w:rsidRPr="008138C6">
        <w:rPr>
          <w:rFonts w:ascii="Times New Roman" w:hAnsi="Times New Roman" w:cs="Times New Roman"/>
          <w:color w:val="000000" w:themeColor="text1"/>
          <w:sz w:val="24"/>
          <w:szCs w:val="24"/>
        </w:rPr>
        <w:t>Gibbs' Reflective Cycle</w:t>
      </w:r>
      <w:r w:rsidR="008138C6">
        <w:rPr>
          <w:rFonts w:ascii="Times New Roman" w:hAnsi="Times New Roman" w:cs="Times New Roman"/>
          <w:color w:val="000000" w:themeColor="text1"/>
          <w:sz w:val="24"/>
          <w:szCs w:val="24"/>
        </w:rPr>
        <w:t xml:space="preserve">, Available at: </w:t>
      </w:r>
      <w:r w:rsidR="00F60863" w:rsidRPr="00F60863">
        <w:rPr>
          <w:rFonts w:ascii="Times New Roman" w:hAnsi="Times New Roman" w:cs="Times New Roman"/>
          <w:color w:val="000000" w:themeColor="text1"/>
          <w:sz w:val="24"/>
          <w:szCs w:val="24"/>
        </w:rPr>
        <w:t>https://www.ed.ac.uk/reflection/reflectors-toolkit/reflecting-on-experience/gibbs-reflective-cycle</w:t>
      </w:r>
    </w:p>
    <w:sectPr w:rsidR="00C24CB5" w:rsidSect="005608C3">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52B2EB" w14:textId="77777777" w:rsidR="007229D7" w:rsidRDefault="007229D7" w:rsidP="005608C3">
      <w:pPr>
        <w:spacing w:after="0" w:line="240" w:lineRule="auto"/>
      </w:pPr>
      <w:r>
        <w:separator/>
      </w:r>
    </w:p>
  </w:endnote>
  <w:endnote w:type="continuationSeparator" w:id="0">
    <w:p w14:paraId="79A60F1F" w14:textId="77777777" w:rsidR="007229D7" w:rsidRDefault="007229D7" w:rsidP="005608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4C71E4" w14:textId="5CC0451D" w:rsidR="005608C3" w:rsidRDefault="005608C3" w:rsidP="005608C3">
    <w:pPr>
      <w:pStyle w:val="Footer"/>
    </w:pPr>
  </w:p>
  <w:p w14:paraId="080E70F3" w14:textId="77777777" w:rsidR="005608C3" w:rsidRDefault="005608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1364015"/>
      <w:docPartObj>
        <w:docPartGallery w:val="Page Numbers (Bottom of Page)"/>
        <w:docPartUnique/>
      </w:docPartObj>
    </w:sdtPr>
    <w:sdtEndPr>
      <w:rPr>
        <w:noProof/>
      </w:rPr>
    </w:sdtEndPr>
    <w:sdtContent>
      <w:p w14:paraId="6FC91145" w14:textId="77777777" w:rsidR="005608C3" w:rsidRDefault="005608C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A88A31" w14:textId="77777777" w:rsidR="005608C3" w:rsidRDefault="005608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15DA51" w14:textId="77777777" w:rsidR="007229D7" w:rsidRDefault="007229D7" w:rsidP="005608C3">
      <w:pPr>
        <w:spacing w:after="0" w:line="240" w:lineRule="auto"/>
      </w:pPr>
      <w:r>
        <w:separator/>
      </w:r>
    </w:p>
  </w:footnote>
  <w:footnote w:type="continuationSeparator" w:id="0">
    <w:p w14:paraId="2E3479F6" w14:textId="77777777" w:rsidR="007229D7" w:rsidRDefault="007229D7" w:rsidP="005608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1AA"/>
    <w:rsid w:val="00001DBB"/>
    <w:rsid w:val="0000746D"/>
    <w:rsid w:val="0001276A"/>
    <w:rsid w:val="000144E7"/>
    <w:rsid w:val="00021AC9"/>
    <w:rsid w:val="00024BB5"/>
    <w:rsid w:val="000305FF"/>
    <w:rsid w:val="00034C62"/>
    <w:rsid w:val="0003584A"/>
    <w:rsid w:val="00055FD0"/>
    <w:rsid w:val="00060878"/>
    <w:rsid w:val="000830E1"/>
    <w:rsid w:val="00085FF7"/>
    <w:rsid w:val="00086AEA"/>
    <w:rsid w:val="00093B7C"/>
    <w:rsid w:val="000A14AA"/>
    <w:rsid w:val="000A1824"/>
    <w:rsid w:val="000A254F"/>
    <w:rsid w:val="000A60B4"/>
    <w:rsid w:val="000B77B4"/>
    <w:rsid w:val="000C18DC"/>
    <w:rsid w:val="000C3469"/>
    <w:rsid w:val="000C6B13"/>
    <w:rsid w:val="000E0F7C"/>
    <w:rsid w:val="000E2BFA"/>
    <w:rsid w:val="000F439D"/>
    <w:rsid w:val="000F659B"/>
    <w:rsid w:val="000F7CA8"/>
    <w:rsid w:val="001036E3"/>
    <w:rsid w:val="001105AD"/>
    <w:rsid w:val="00110B5D"/>
    <w:rsid w:val="00111AA9"/>
    <w:rsid w:val="00115E57"/>
    <w:rsid w:val="001209A2"/>
    <w:rsid w:val="00121593"/>
    <w:rsid w:val="0012160A"/>
    <w:rsid w:val="00125951"/>
    <w:rsid w:val="00131DE6"/>
    <w:rsid w:val="001377CB"/>
    <w:rsid w:val="00142497"/>
    <w:rsid w:val="0014640B"/>
    <w:rsid w:val="0015062D"/>
    <w:rsid w:val="0015152A"/>
    <w:rsid w:val="00152DE3"/>
    <w:rsid w:val="00156A21"/>
    <w:rsid w:val="00157B41"/>
    <w:rsid w:val="00163C3E"/>
    <w:rsid w:val="00165739"/>
    <w:rsid w:val="00166331"/>
    <w:rsid w:val="00174E38"/>
    <w:rsid w:val="00196747"/>
    <w:rsid w:val="001B0D09"/>
    <w:rsid w:val="001B0F2E"/>
    <w:rsid w:val="001B1844"/>
    <w:rsid w:val="001B4AB5"/>
    <w:rsid w:val="001C16C4"/>
    <w:rsid w:val="001C2D69"/>
    <w:rsid w:val="001C3C16"/>
    <w:rsid w:val="001D5161"/>
    <w:rsid w:val="001D69EE"/>
    <w:rsid w:val="001D7F0F"/>
    <w:rsid w:val="001E2626"/>
    <w:rsid w:val="001E47AD"/>
    <w:rsid w:val="001E6E55"/>
    <w:rsid w:val="001F6233"/>
    <w:rsid w:val="001F6F3C"/>
    <w:rsid w:val="00201B04"/>
    <w:rsid w:val="00203D16"/>
    <w:rsid w:val="00210CB4"/>
    <w:rsid w:val="002142EA"/>
    <w:rsid w:val="002206CF"/>
    <w:rsid w:val="00221D0A"/>
    <w:rsid w:val="00226921"/>
    <w:rsid w:val="002274E0"/>
    <w:rsid w:val="002304E8"/>
    <w:rsid w:val="00231B55"/>
    <w:rsid w:val="002331FC"/>
    <w:rsid w:val="00235D63"/>
    <w:rsid w:val="002366BF"/>
    <w:rsid w:val="002432B7"/>
    <w:rsid w:val="00245F63"/>
    <w:rsid w:val="00246043"/>
    <w:rsid w:val="00247227"/>
    <w:rsid w:val="002574CF"/>
    <w:rsid w:val="002618CE"/>
    <w:rsid w:val="00262657"/>
    <w:rsid w:val="0026776D"/>
    <w:rsid w:val="00270A12"/>
    <w:rsid w:val="00271D05"/>
    <w:rsid w:val="00280C7D"/>
    <w:rsid w:val="0029479C"/>
    <w:rsid w:val="002A0ED8"/>
    <w:rsid w:val="002C4AC9"/>
    <w:rsid w:val="002D0C4E"/>
    <w:rsid w:val="002D7DAE"/>
    <w:rsid w:val="002E0298"/>
    <w:rsid w:val="002E1C21"/>
    <w:rsid w:val="002F1743"/>
    <w:rsid w:val="002F45CC"/>
    <w:rsid w:val="002F7B02"/>
    <w:rsid w:val="00301ACB"/>
    <w:rsid w:val="00305AA3"/>
    <w:rsid w:val="0030783E"/>
    <w:rsid w:val="00307FD2"/>
    <w:rsid w:val="00316BD4"/>
    <w:rsid w:val="003178D7"/>
    <w:rsid w:val="00325763"/>
    <w:rsid w:val="003302B0"/>
    <w:rsid w:val="003316CD"/>
    <w:rsid w:val="00336C5B"/>
    <w:rsid w:val="00344757"/>
    <w:rsid w:val="00344826"/>
    <w:rsid w:val="00354659"/>
    <w:rsid w:val="00355975"/>
    <w:rsid w:val="0036288C"/>
    <w:rsid w:val="00370269"/>
    <w:rsid w:val="00371F13"/>
    <w:rsid w:val="00380C80"/>
    <w:rsid w:val="0039032D"/>
    <w:rsid w:val="003920AE"/>
    <w:rsid w:val="00394B26"/>
    <w:rsid w:val="00396FAF"/>
    <w:rsid w:val="003A4811"/>
    <w:rsid w:val="003A606B"/>
    <w:rsid w:val="003A7AC3"/>
    <w:rsid w:val="003B59FB"/>
    <w:rsid w:val="003C2611"/>
    <w:rsid w:val="003D30A9"/>
    <w:rsid w:val="003D76DF"/>
    <w:rsid w:val="003F5142"/>
    <w:rsid w:val="004039DC"/>
    <w:rsid w:val="00406704"/>
    <w:rsid w:val="004247B6"/>
    <w:rsid w:val="00424A80"/>
    <w:rsid w:val="00433D71"/>
    <w:rsid w:val="00445345"/>
    <w:rsid w:val="00446C3F"/>
    <w:rsid w:val="00447BD7"/>
    <w:rsid w:val="00451D62"/>
    <w:rsid w:val="004623EE"/>
    <w:rsid w:val="00465DDC"/>
    <w:rsid w:val="00473B17"/>
    <w:rsid w:val="00473C88"/>
    <w:rsid w:val="00474470"/>
    <w:rsid w:val="00493097"/>
    <w:rsid w:val="00493427"/>
    <w:rsid w:val="00493CB8"/>
    <w:rsid w:val="00496692"/>
    <w:rsid w:val="004A107D"/>
    <w:rsid w:val="004A46D4"/>
    <w:rsid w:val="004B02D1"/>
    <w:rsid w:val="004B3CAF"/>
    <w:rsid w:val="004C1A8D"/>
    <w:rsid w:val="004C4174"/>
    <w:rsid w:val="004C4BB8"/>
    <w:rsid w:val="004D5D1F"/>
    <w:rsid w:val="004D71B8"/>
    <w:rsid w:val="004E0B57"/>
    <w:rsid w:val="004E133A"/>
    <w:rsid w:val="004E755F"/>
    <w:rsid w:val="004F2B41"/>
    <w:rsid w:val="0050532D"/>
    <w:rsid w:val="005138AC"/>
    <w:rsid w:val="0051647D"/>
    <w:rsid w:val="005207D2"/>
    <w:rsid w:val="00535834"/>
    <w:rsid w:val="00550AE1"/>
    <w:rsid w:val="005551C0"/>
    <w:rsid w:val="0055753B"/>
    <w:rsid w:val="005608C3"/>
    <w:rsid w:val="00560DA8"/>
    <w:rsid w:val="005633FC"/>
    <w:rsid w:val="00567DCB"/>
    <w:rsid w:val="00572141"/>
    <w:rsid w:val="00573CCE"/>
    <w:rsid w:val="00583DF2"/>
    <w:rsid w:val="0058400E"/>
    <w:rsid w:val="005950F1"/>
    <w:rsid w:val="00596D5F"/>
    <w:rsid w:val="005B12F0"/>
    <w:rsid w:val="005B1BCE"/>
    <w:rsid w:val="005C494C"/>
    <w:rsid w:val="005E1E81"/>
    <w:rsid w:val="005E501F"/>
    <w:rsid w:val="005E65DF"/>
    <w:rsid w:val="005F1D5F"/>
    <w:rsid w:val="005F3397"/>
    <w:rsid w:val="00605F22"/>
    <w:rsid w:val="00610467"/>
    <w:rsid w:val="00611986"/>
    <w:rsid w:val="00616AB8"/>
    <w:rsid w:val="006220C7"/>
    <w:rsid w:val="00626FCB"/>
    <w:rsid w:val="00635ED6"/>
    <w:rsid w:val="00636DE8"/>
    <w:rsid w:val="0064638A"/>
    <w:rsid w:val="006474DA"/>
    <w:rsid w:val="0065190A"/>
    <w:rsid w:val="006653C6"/>
    <w:rsid w:val="00673AA4"/>
    <w:rsid w:val="00694C0B"/>
    <w:rsid w:val="006A7A7D"/>
    <w:rsid w:val="006C424C"/>
    <w:rsid w:val="006D0FF2"/>
    <w:rsid w:val="006D390F"/>
    <w:rsid w:val="006D7F1D"/>
    <w:rsid w:val="006E0EAC"/>
    <w:rsid w:val="006F23EE"/>
    <w:rsid w:val="006F47A8"/>
    <w:rsid w:val="006F7A4F"/>
    <w:rsid w:val="0071530E"/>
    <w:rsid w:val="007229D7"/>
    <w:rsid w:val="0073338B"/>
    <w:rsid w:val="00737E9A"/>
    <w:rsid w:val="00740846"/>
    <w:rsid w:val="007412AD"/>
    <w:rsid w:val="00743902"/>
    <w:rsid w:val="00746C56"/>
    <w:rsid w:val="00747125"/>
    <w:rsid w:val="007508B9"/>
    <w:rsid w:val="0075135A"/>
    <w:rsid w:val="00751845"/>
    <w:rsid w:val="00760330"/>
    <w:rsid w:val="00762162"/>
    <w:rsid w:val="007632F1"/>
    <w:rsid w:val="0076418F"/>
    <w:rsid w:val="00767453"/>
    <w:rsid w:val="007679F4"/>
    <w:rsid w:val="00770B1C"/>
    <w:rsid w:val="00791B08"/>
    <w:rsid w:val="007A4DB5"/>
    <w:rsid w:val="007B50EA"/>
    <w:rsid w:val="007B711A"/>
    <w:rsid w:val="007B720B"/>
    <w:rsid w:val="007C186A"/>
    <w:rsid w:val="007D131D"/>
    <w:rsid w:val="007D1C44"/>
    <w:rsid w:val="007D69E1"/>
    <w:rsid w:val="007E079F"/>
    <w:rsid w:val="007E3D94"/>
    <w:rsid w:val="007E7D7D"/>
    <w:rsid w:val="007F49D5"/>
    <w:rsid w:val="0080237E"/>
    <w:rsid w:val="00805134"/>
    <w:rsid w:val="008123A1"/>
    <w:rsid w:val="008138C6"/>
    <w:rsid w:val="008301F8"/>
    <w:rsid w:val="00832484"/>
    <w:rsid w:val="00842C8B"/>
    <w:rsid w:val="0084307F"/>
    <w:rsid w:val="008452DB"/>
    <w:rsid w:val="00855664"/>
    <w:rsid w:val="00855E0A"/>
    <w:rsid w:val="008616DD"/>
    <w:rsid w:val="008667F3"/>
    <w:rsid w:val="00866D0F"/>
    <w:rsid w:val="00872E52"/>
    <w:rsid w:val="008C0691"/>
    <w:rsid w:val="008C1304"/>
    <w:rsid w:val="008C45DD"/>
    <w:rsid w:val="008C55F2"/>
    <w:rsid w:val="008C6B39"/>
    <w:rsid w:val="008D1234"/>
    <w:rsid w:val="008E1273"/>
    <w:rsid w:val="008E4CA4"/>
    <w:rsid w:val="008F15B7"/>
    <w:rsid w:val="008F5068"/>
    <w:rsid w:val="00902E34"/>
    <w:rsid w:val="0091219D"/>
    <w:rsid w:val="00916BB9"/>
    <w:rsid w:val="0092471A"/>
    <w:rsid w:val="00936DBD"/>
    <w:rsid w:val="0093711E"/>
    <w:rsid w:val="00937C63"/>
    <w:rsid w:val="00970B60"/>
    <w:rsid w:val="00976B34"/>
    <w:rsid w:val="00983446"/>
    <w:rsid w:val="0099401B"/>
    <w:rsid w:val="009942AE"/>
    <w:rsid w:val="00997F98"/>
    <w:rsid w:val="009A01E7"/>
    <w:rsid w:val="009A14EA"/>
    <w:rsid w:val="009A17F9"/>
    <w:rsid w:val="009A432A"/>
    <w:rsid w:val="009A789E"/>
    <w:rsid w:val="009B384B"/>
    <w:rsid w:val="009B40BC"/>
    <w:rsid w:val="009C1A06"/>
    <w:rsid w:val="009C1FC0"/>
    <w:rsid w:val="009E202F"/>
    <w:rsid w:val="009E31D1"/>
    <w:rsid w:val="009E567A"/>
    <w:rsid w:val="009E7BAF"/>
    <w:rsid w:val="009F023E"/>
    <w:rsid w:val="009F2E57"/>
    <w:rsid w:val="00A00ADC"/>
    <w:rsid w:val="00A21EF5"/>
    <w:rsid w:val="00A37426"/>
    <w:rsid w:val="00A44504"/>
    <w:rsid w:val="00A465AC"/>
    <w:rsid w:val="00A539A9"/>
    <w:rsid w:val="00A57DCD"/>
    <w:rsid w:val="00A66871"/>
    <w:rsid w:val="00A720FA"/>
    <w:rsid w:val="00A7340B"/>
    <w:rsid w:val="00A80F2E"/>
    <w:rsid w:val="00A940CF"/>
    <w:rsid w:val="00A95FB2"/>
    <w:rsid w:val="00A974EB"/>
    <w:rsid w:val="00AA1A7B"/>
    <w:rsid w:val="00AA3CEB"/>
    <w:rsid w:val="00AB23C8"/>
    <w:rsid w:val="00AC35BD"/>
    <w:rsid w:val="00AC4FC9"/>
    <w:rsid w:val="00AE3C89"/>
    <w:rsid w:val="00AE78F8"/>
    <w:rsid w:val="00AF40BD"/>
    <w:rsid w:val="00AF4D8C"/>
    <w:rsid w:val="00B00D12"/>
    <w:rsid w:val="00B06220"/>
    <w:rsid w:val="00B17945"/>
    <w:rsid w:val="00B24DCF"/>
    <w:rsid w:val="00B2661E"/>
    <w:rsid w:val="00B30B5E"/>
    <w:rsid w:val="00B31836"/>
    <w:rsid w:val="00B35C51"/>
    <w:rsid w:val="00B37C71"/>
    <w:rsid w:val="00B42608"/>
    <w:rsid w:val="00B45507"/>
    <w:rsid w:val="00B46D27"/>
    <w:rsid w:val="00B56AA8"/>
    <w:rsid w:val="00B6602F"/>
    <w:rsid w:val="00B756CF"/>
    <w:rsid w:val="00B80E9F"/>
    <w:rsid w:val="00B83B41"/>
    <w:rsid w:val="00B91356"/>
    <w:rsid w:val="00B9375A"/>
    <w:rsid w:val="00B94267"/>
    <w:rsid w:val="00B950D1"/>
    <w:rsid w:val="00B96719"/>
    <w:rsid w:val="00B96861"/>
    <w:rsid w:val="00BA0889"/>
    <w:rsid w:val="00BA2A44"/>
    <w:rsid w:val="00BA6961"/>
    <w:rsid w:val="00BB0C1D"/>
    <w:rsid w:val="00BB5C8D"/>
    <w:rsid w:val="00BC1765"/>
    <w:rsid w:val="00BC3988"/>
    <w:rsid w:val="00BD6784"/>
    <w:rsid w:val="00BE6088"/>
    <w:rsid w:val="00BF345E"/>
    <w:rsid w:val="00C06771"/>
    <w:rsid w:val="00C11363"/>
    <w:rsid w:val="00C15F51"/>
    <w:rsid w:val="00C24CB5"/>
    <w:rsid w:val="00C25D09"/>
    <w:rsid w:val="00C42060"/>
    <w:rsid w:val="00C43CA7"/>
    <w:rsid w:val="00C455BD"/>
    <w:rsid w:val="00C47A3A"/>
    <w:rsid w:val="00C50BF3"/>
    <w:rsid w:val="00C51270"/>
    <w:rsid w:val="00C5237C"/>
    <w:rsid w:val="00C5394F"/>
    <w:rsid w:val="00C648F6"/>
    <w:rsid w:val="00C74906"/>
    <w:rsid w:val="00C75B79"/>
    <w:rsid w:val="00C87853"/>
    <w:rsid w:val="00C91264"/>
    <w:rsid w:val="00C94555"/>
    <w:rsid w:val="00CA0290"/>
    <w:rsid w:val="00CA1E09"/>
    <w:rsid w:val="00CB34CC"/>
    <w:rsid w:val="00CB41D7"/>
    <w:rsid w:val="00CC50EB"/>
    <w:rsid w:val="00CC5F7E"/>
    <w:rsid w:val="00CD067C"/>
    <w:rsid w:val="00CD384E"/>
    <w:rsid w:val="00CD4680"/>
    <w:rsid w:val="00CD5175"/>
    <w:rsid w:val="00CF287D"/>
    <w:rsid w:val="00D000F0"/>
    <w:rsid w:val="00D041FB"/>
    <w:rsid w:val="00D10B3B"/>
    <w:rsid w:val="00D14DD0"/>
    <w:rsid w:val="00D15892"/>
    <w:rsid w:val="00D220BD"/>
    <w:rsid w:val="00D3153C"/>
    <w:rsid w:val="00D3498F"/>
    <w:rsid w:val="00D46C3B"/>
    <w:rsid w:val="00D52192"/>
    <w:rsid w:val="00D53CA7"/>
    <w:rsid w:val="00D555C4"/>
    <w:rsid w:val="00D62815"/>
    <w:rsid w:val="00D63D48"/>
    <w:rsid w:val="00D66045"/>
    <w:rsid w:val="00D70C1D"/>
    <w:rsid w:val="00D70E04"/>
    <w:rsid w:val="00D725AF"/>
    <w:rsid w:val="00D77AAD"/>
    <w:rsid w:val="00D81B7D"/>
    <w:rsid w:val="00D87867"/>
    <w:rsid w:val="00D91167"/>
    <w:rsid w:val="00DA4436"/>
    <w:rsid w:val="00DA5196"/>
    <w:rsid w:val="00DB0179"/>
    <w:rsid w:val="00DB2838"/>
    <w:rsid w:val="00DB7DE0"/>
    <w:rsid w:val="00DC0D75"/>
    <w:rsid w:val="00DD07D3"/>
    <w:rsid w:val="00DD142A"/>
    <w:rsid w:val="00DD1A70"/>
    <w:rsid w:val="00DD31AA"/>
    <w:rsid w:val="00DE5F67"/>
    <w:rsid w:val="00DE70A6"/>
    <w:rsid w:val="00DF0D30"/>
    <w:rsid w:val="00E02BF0"/>
    <w:rsid w:val="00E06C0E"/>
    <w:rsid w:val="00E10062"/>
    <w:rsid w:val="00E21878"/>
    <w:rsid w:val="00E2388C"/>
    <w:rsid w:val="00E26F3E"/>
    <w:rsid w:val="00E37846"/>
    <w:rsid w:val="00E4318D"/>
    <w:rsid w:val="00E50560"/>
    <w:rsid w:val="00E505C4"/>
    <w:rsid w:val="00E516EA"/>
    <w:rsid w:val="00E53DB4"/>
    <w:rsid w:val="00E6074E"/>
    <w:rsid w:val="00E61BE5"/>
    <w:rsid w:val="00E62125"/>
    <w:rsid w:val="00E6280A"/>
    <w:rsid w:val="00E702E3"/>
    <w:rsid w:val="00E71494"/>
    <w:rsid w:val="00E76D54"/>
    <w:rsid w:val="00E7767F"/>
    <w:rsid w:val="00E87765"/>
    <w:rsid w:val="00E95D5D"/>
    <w:rsid w:val="00E97CC6"/>
    <w:rsid w:val="00EA3707"/>
    <w:rsid w:val="00EA6FE2"/>
    <w:rsid w:val="00EA7A87"/>
    <w:rsid w:val="00EB2ED7"/>
    <w:rsid w:val="00EB6161"/>
    <w:rsid w:val="00ED2C67"/>
    <w:rsid w:val="00ED35E0"/>
    <w:rsid w:val="00EE1E12"/>
    <w:rsid w:val="00EE4B4C"/>
    <w:rsid w:val="00EF5132"/>
    <w:rsid w:val="00F15DB0"/>
    <w:rsid w:val="00F2176B"/>
    <w:rsid w:val="00F40A1B"/>
    <w:rsid w:val="00F56857"/>
    <w:rsid w:val="00F60863"/>
    <w:rsid w:val="00F64559"/>
    <w:rsid w:val="00F66A8A"/>
    <w:rsid w:val="00F66F7A"/>
    <w:rsid w:val="00F733EE"/>
    <w:rsid w:val="00F73729"/>
    <w:rsid w:val="00F7795E"/>
    <w:rsid w:val="00F82A54"/>
    <w:rsid w:val="00F8344D"/>
    <w:rsid w:val="00F96946"/>
    <w:rsid w:val="00FA7B56"/>
    <w:rsid w:val="00FB3BE5"/>
    <w:rsid w:val="00FB3C75"/>
    <w:rsid w:val="00FB4701"/>
    <w:rsid w:val="00FB6D5F"/>
    <w:rsid w:val="00FC1473"/>
    <w:rsid w:val="00FD671F"/>
    <w:rsid w:val="00FD6CBA"/>
    <w:rsid w:val="00FE17C3"/>
    <w:rsid w:val="00FF3247"/>
    <w:rsid w:val="00FF5D63"/>
    <w:rsid w:val="00FF71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4B180"/>
  <w15:chartTrackingRefBased/>
  <w15:docId w15:val="{B6E98652-DADD-41FE-B018-D06725836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469"/>
  </w:style>
  <w:style w:type="paragraph" w:styleId="Heading1">
    <w:name w:val="heading 1"/>
    <w:basedOn w:val="Normal"/>
    <w:next w:val="Normal"/>
    <w:link w:val="Heading1Char"/>
    <w:uiPriority w:val="9"/>
    <w:qFormat/>
    <w:rsid w:val="00610467"/>
    <w:pPr>
      <w:keepNext/>
      <w:keepLines/>
      <w:spacing w:before="240" w:after="0"/>
      <w:outlineLvl w:val="0"/>
    </w:pPr>
    <w:rPr>
      <w:rFonts w:ascii="Times New Roman" w:eastAsiaTheme="majorEastAsia" w:hAnsi="Times New Roman" w:cstheme="majorBidi"/>
      <w:color w:val="000000" w:themeColor="text1"/>
      <w:sz w:val="32"/>
      <w:szCs w:val="32"/>
    </w:rPr>
  </w:style>
  <w:style w:type="paragraph" w:styleId="Heading2">
    <w:name w:val="heading 2"/>
    <w:basedOn w:val="Normal"/>
    <w:next w:val="Normal"/>
    <w:link w:val="Heading2Char"/>
    <w:uiPriority w:val="9"/>
    <w:unhideWhenUsed/>
    <w:qFormat/>
    <w:rsid w:val="00610467"/>
    <w:pPr>
      <w:keepNext/>
      <w:keepLines/>
      <w:spacing w:before="40" w:after="0"/>
      <w:outlineLvl w:val="1"/>
    </w:pPr>
    <w:rPr>
      <w:rFonts w:ascii="Times New Roman" w:eastAsiaTheme="majorEastAsia" w:hAnsi="Times New Roman" w:cstheme="majorBidi"/>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0467"/>
    <w:rPr>
      <w:rFonts w:ascii="Times New Roman" w:eastAsiaTheme="majorEastAsia" w:hAnsi="Times New Roman" w:cstheme="majorBidi"/>
      <w:color w:val="000000" w:themeColor="text1"/>
      <w:sz w:val="32"/>
      <w:szCs w:val="32"/>
    </w:rPr>
  </w:style>
  <w:style w:type="character" w:customStyle="1" w:styleId="Heading2Char">
    <w:name w:val="Heading 2 Char"/>
    <w:basedOn w:val="DefaultParagraphFont"/>
    <w:link w:val="Heading2"/>
    <w:uiPriority w:val="9"/>
    <w:rsid w:val="00610467"/>
    <w:rPr>
      <w:rFonts w:ascii="Times New Roman" w:eastAsiaTheme="majorEastAsia" w:hAnsi="Times New Roman" w:cstheme="majorBidi"/>
      <w:color w:val="000000" w:themeColor="text1"/>
      <w:sz w:val="26"/>
      <w:szCs w:val="26"/>
    </w:rPr>
  </w:style>
  <w:style w:type="character" w:styleId="Hyperlink">
    <w:name w:val="Hyperlink"/>
    <w:basedOn w:val="DefaultParagraphFont"/>
    <w:uiPriority w:val="99"/>
    <w:unhideWhenUsed/>
    <w:rsid w:val="00D14DD0"/>
    <w:rPr>
      <w:color w:val="0563C1" w:themeColor="hyperlink"/>
      <w:u w:val="single"/>
    </w:rPr>
  </w:style>
  <w:style w:type="paragraph" w:styleId="Header">
    <w:name w:val="header"/>
    <w:basedOn w:val="Normal"/>
    <w:link w:val="HeaderChar"/>
    <w:uiPriority w:val="99"/>
    <w:unhideWhenUsed/>
    <w:rsid w:val="005608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08C3"/>
  </w:style>
  <w:style w:type="paragraph" w:styleId="Footer">
    <w:name w:val="footer"/>
    <w:basedOn w:val="Normal"/>
    <w:link w:val="FooterChar"/>
    <w:uiPriority w:val="99"/>
    <w:unhideWhenUsed/>
    <w:rsid w:val="005608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08C3"/>
  </w:style>
  <w:style w:type="paragraph" w:styleId="TOCHeading">
    <w:name w:val="TOC Heading"/>
    <w:basedOn w:val="Heading1"/>
    <w:next w:val="Normal"/>
    <w:uiPriority w:val="39"/>
    <w:unhideWhenUsed/>
    <w:qFormat/>
    <w:rsid w:val="005608C3"/>
    <w:pPr>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5608C3"/>
    <w:pPr>
      <w:spacing w:after="100"/>
    </w:pPr>
  </w:style>
  <w:style w:type="paragraph" w:styleId="TOC2">
    <w:name w:val="toc 2"/>
    <w:basedOn w:val="Normal"/>
    <w:next w:val="Normal"/>
    <w:autoRedefine/>
    <w:uiPriority w:val="39"/>
    <w:unhideWhenUsed/>
    <w:rsid w:val="005608C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5855146">
      <w:bodyDiv w:val="1"/>
      <w:marLeft w:val="0"/>
      <w:marRight w:val="0"/>
      <w:marTop w:val="0"/>
      <w:marBottom w:val="0"/>
      <w:divBdr>
        <w:top w:val="none" w:sz="0" w:space="0" w:color="auto"/>
        <w:left w:val="none" w:sz="0" w:space="0" w:color="auto"/>
        <w:bottom w:val="none" w:sz="0" w:space="0" w:color="auto"/>
        <w:right w:val="none" w:sz="0" w:space="0" w:color="auto"/>
      </w:divBdr>
      <w:divsChild>
        <w:div w:id="111095762">
          <w:marLeft w:val="0"/>
          <w:marRight w:val="0"/>
          <w:marTop w:val="0"/>
          <w:marBottom w:val="0"/>
          <w:divBdr>
            <w:top w:val="none" w:sz="0" w:space="0" w:color="auto"/>
            <w:left w:val="none" w:sz="0" w:space="0" w:color="auto"/>
            <w:bottom w:val="none" w:sz="0" w:space="0" w:color="auto"/>
            <w:right w:val="none" w:sz="0" w:space="0" w:color="auto"/>
          </w:divBdr>
          <w:divsChild>
            <w:div w:id="365298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147793">
      <w:bodyDiv w:val="1"/>
      <w:marLeft w:val="0"/>
      <w:marRight w:val="0"/>
      <w:marTop w:val="0"/>
      <w:marBottom w:val="0"/>
      <w:divBdr>
        <w:top w:val="none" w:sz="0" w:space="0" w:color="auto"/>
        <w:left w:val="none" w:sz="0" w:space="0" w:color="auto"/>
        <w:bottom w:val="none" w:sz="0" w:space="0" w:color="auto"/>
        <w:right w:val="none" w:sz="0" w:space="0" w:color="auto"/>
      </w:divBdr>
    </w:div>
    <w:div w:id="1781799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xley.gov.uk/sites/default/files/2021-10/Adult-Social-Care-Vision-Statement-Guiding-Principles.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hyperlink" Target="https://www.bexley.gov.uk/sites/default/files/2021-10/connected-communities-strategy-2019-to-2023.pdf" TargetMode="External"/><Relationship Id="rId4" Type="http://schemas.openxmlformats.org/officeDocument/2006/relationships/webSettings" Target="webSettings.xml"/><Relationship Id="rId9" Type="http://schemas.openxmlformats.org/officeDocument/2006/relationships/hyperlink" Target="https://www.bexley.gov.uk/sites/default/files/2020-05/Bexley-Core-Strateg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F40A1E1-F294-49DE-AA91-290AC31CF6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773</TotalTime>
  <Pages>10</Pages>
  <Words>2242</Words>
  <Characters>12786</Characters>
  <Application>Microsoft Office Word</Application>
  <DocSecurity>0</DocSecurity>
  <Lines>106</Lines>
  <Paragraphs>29</Paragraphs>
  <ScaleCrop>false</ScaleCrop>
  <Company/>
  <LinksUpToDate>false</LinksUpToDate>
  <CharactersWithSpaces>14999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Stanislav Danailov</dc:creator>
  <cp:keywords/>
  <dc:description/>
  <cp:lastModifiedBy>Stanislav Danailov</cp:lastModifiedBy>
  <cp:revision>469</cp:revision>
  <dcterms:created xsi:type="dcterms:W3CDTF">2022-05-03T15:40:00Z</dcterms:created>
  <dcterms:modified xsi:type="dcterms:W3CDTF">2022-05-09T20:29:00Z</dcterms:modified>
</cp:coreProperties>
</file>