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B878E9" w14:textId="77777777" w:rsidR="006F557F" w:rsidRDefault="006F557F" w:rsidP="006F557F">
      <w:r>
        <w:rPr>
          <w:noProof/>
          <w:lang w:val="en-US"/>
        </w:rPr>
        <w:drawing>
          <wp:inline distT="0" distB="0" distL="0" distR="0" wp14:anchorId="7CF7FD09" wp14:editId="50B34BC3">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49033A51" w14:textId="77777777" w:rsidR="006F557F" w:rsidRDefault="006F557F" w:rsidP="006F557F"/>
    <w:p w14:paraId="1BE10DB2" w14:textId="77777777" w:rsidR="006F557F" w:rsidRDefault="006F557F" w:rsidP="006F557F">
      <w:pPr>
        <w:pStyle w:val="Modcode"/>
        <w:jc w:val="left"/>
        <w:rPr>
          <w:color w:val="FF0000"/>
        </w:rPr>
      </w:pPr>
      <w:r>
        <w:t xml:space="preserve">LEVEL 5 </w:t>
      </w:r>
      <w:r w:rsidRPr="00EB1F41">
        <w:rPr>
          <w:color w:val="FF0000"/>
        </w:rPr>
        <w:t xml:space="preserve"> </w:t>
      </w:r>
    </w:p>
    <w:p w14:paraId="23D71818" w14:textId="77777777" w:rsidR="006F557F" w:rsidRDefault="006F557F" w:rsidP="006F557F">
      <w:pPr>
        <w:pStyle w:val="Modcode"/>
        <w:jc w:val="left"/>
        <w:rPr>
          <w:color w:val="FF0000"/>
        </w:rPr>
      </w:pPr>
      <w:r w:rsidRPr="00EB1F41">
        <w:rPr>
          <w:color w:val="FF0000"/>
        </w:rPr>
        <w:t xml:space="preserve">                                                                      </w:t>
      </w:r>
    </w:p>
    <w:p w14:paraId="0DC40D90" w14:textId="77777777" w:rsidR="006F557F" w:rsidRPr="004C3FF5" w:rsidRDefault="006F557F" w:rsidP="006F557F">
      <w:pPr>
        <w:pStyle w:val="Modcode"/>
        <w:jc w:val="left"/>
      </w:pPr>
      <w:r w:rsidRPr="004C3FF5">
        <w:t xml:space="preserve">SEMESTER 1 </w:t>
      </w:r>
      <w:r>
        <w:t>&amp; 2</w:t>
      </w:r>
    </w:p>
    <w:p w14:paraId="354913AC" w14:textId="77777777" w:rsidR="006F557F" w:rsidRDefault="006F557F" w:rsidP="006F557F">
      <w:pPr>
        <w:pStyle w:val="Modcode"/>
        <w:jc w:val="left"/>
      </w:pPr>
    </w:p>
    <w:p w14:paraId="4F847677" w14:textId="77777777" w:rsidR="006F557F" w:rsidRPr="007E3A8E" w:rsidRDefault="006F557F" w:rsidP="006F557F">
      <w:pPr>
        <w:pStyle w:val="Modcode"/>
        <w:jc w:val="left"/>
      </w:pPr>
    </w:p>
    <w:p w14:paraId="27C189ED" w14:textId="77777777" w:rsidR="006F557F" w:rsidRDefault="006F557F" w:rsidP="006F557F">
      <w:pPr>
        <w:pStyle w:val="Modcode"/>
      </w:pPr>
      <w:r w:rsidRPr="007E3A8E">
        <w:t>MODULE CODE</w:t>
      </w:r>
      <w:r>
        <w:t>: SHSS5084</w:t>
      </w:r>
    </w:p>
    <w:p w14:paraId="46D502A4" w14:textId="77777777" w:rsidR="006F557F" w:rsidRPr="004C3FF5" w:rsidRDefault="006F557F" w:rsidP="006F557F">
      <w:pPr>
        <w:pStyle w:val="Modcode"/>
      </w:pPr>
      <w:r>
        <w:t>Expedition Skills</w:t>
      </w:r>
      <w:r w:rsidRPr="004C3FF5">
        <w:t xml:space="preserve"> </w:t>
      </w:r>
    </w:p>
    <w:p w14:paraId="74D33A99" w14:textId="77777777" w:rsidR="006F557F" w:rsidRDefault="006F557F" w:rsidP="006F557F">
      <w:pPr>
        <w:pStyle w:val="Time"/>
        <w:rPr>
          <w:szCs w:val="28"/>
        </w:rPr>
      </w:pPr>
    </w:p>
    <w:p w14:paraId="667BE46F" w14:textId="77777777" w:rsidR="006F557F" w:rsidRDefault="006F557F" w:rsidP="006F557F">
      <w:pPr>
        <w:pStyle w:val="Time"/>
        <w:rPr>
          <w:szCs w:val="28"/>
        </w:rPr>
      </w:pPr>
      <w:r w:rsidRPr="004C3FF5">
        <w:rPr>
          <w:szCs w:val="28"/>
        </w:rPr>
        <w:t xml:space="preserve">aSSESSMENT TYPE:  </w:t>
      </w:r>
      <w:r>
        <w:rPr>
          <w:szCs w:val="28"/>
        </w:rPr>
        <w:t>Essay</w:t>
      </w:r>
    </w:p>
    <w:p w14:paraId="39F7630C" w14:textId="77777777" w:rsidR="006F557F" w:rsidRDefault="006F557F" w:rsidP="006F557F">
      <w:pPr>
        <w:pStyle w:val="Time"/>
        <w:rPr>
          <w:szCs w:val="28"/>
        </w:rPr>
      </w:pPr>
      <w:r w:rsidRPr="004C3FF5">
        <w:rPr>
          <w:szCs w:val="28"/>
        </w:rPr>
        <w:t>Assessment/Component: 1</w:t>
      </w:r>
    </w:p>
    <w:p w14:paraId="629F8C56" w14:textId="77777777" w:rsidR="006F557F" w:rsidRDefault="006F557F" w:rsidP="006F557F">
      <w:pPr>
        <w:pStyle w:val="Time"/>
        <w:rPr>
          <w:szCs w:val="28"/>
        </w:rPr>
      </w:pPr>
      <w:r w:rsidRPr="004C3FF5">
        <w:rPr>
          <w:szCs w:val="28"/>
        </w:rPr>
        <w:t>COMPONENT WEIGHTING:</w:t>
      </w:r>
      <w:r>
        <w:rPr>
          <w:szCs w:val="28"/>
        </w:rPr>
        <w:t xml:space="preserve"> 15</w:t>
      </w:r>
      <w:r w:rsidRPr="004C3FF5">
        <w:rPr>
          <w:szCs w:val="28"/>
        </w:rPr>
        <w:t xml:space="preserve"> %</w:t>
      </w:r>
    </w:p>
    <w:p w14:paraId="1DD7BC4D" w14:textId="77777777" w:rsidR="006F557F" w:rsidRDefault="006F557F" w:rsidP="006F557F">
      <w:pPr>
        <w:pStyle w:val="Time"/>
        <w:rPr>
          <w:szCs w:val="28"/>
        </w:rPr>
      </w:pPr>
      <w:r w:rsidRPr="00C536A6">
        <w:rPr>
          <w:szCs w:val="28"/>
        </w:rPr>
        <w:t>WORD COUNT:</w:t>
      </w:r>
      <w:r>
        <w:rPr>
          <w:szCs w:val="28"/>
        </w:rPr>
        <w:t xml:space="preserve"> 1500 words</w:t>
      </w:r>
    </w:p>
    <w:p w14:paraId="785F8F84" w14:textId="77777777" w:rsidR="006F557F" w:rsidRPr="002B2156" w:rsidRDefault="006F557F" w:rsidP="006F557F">
      <w:pPr>
        <w:pStyle w:val="Time"/>
        <w:rPr>
          <w:szCs w:val="28"/>
        </w:rPr>
      </w:pPr>
      <w:r w:rsidRPr="00C536A6">
        <w:rPr>
          <w:szCs w:val="28"/>
        </w:rPr>
        <w:t>MODULE TUTOR:</w:t>
      </w:r>
      <w:r>
        <w:rPr>
          <w:szCs w:val="28"/>
        </w:rPr>
        <w:t xml:space="preserve"> denise leonard</w:t>
      </w:r>
    </w:p>
    <w:p w14:paraId="0511A7FA" w14:textId="77777777" w:rsidR="006F557F" w:rsidRPr="002D76BA" w:rsidRDefault="006F557F" w:rsidP="006F557F">
      <w:pPr>
        <w:rPr>
          <w:rFonts w:ascii="Arial" w:hAnsi="Arial" w:cs="Arial"/>
          <w:b/>
        </w:rPr>
      </w:pPr>
    </w:p>
    <w:p w14:paraId="1165E063" w14:textId="77777777" w:rsidR="006F557F" w:rsidRPr="00244CBB" w:rsidRDefault="006F557F" w:rsidP="006F557F">
      <w:pPr>
        <w:rPr>
          <w:rFonts w:ascii="Times New Roman" w:hAnsi="Times New Roman" w:cs="Times New Roman"/>
          <w:sz w:val="28"/>
          <w:szCs w:val="28"/>
          <w:u w:val="single"/>
        </w:rPr>
      </w:pPr>
      <w:r>
        <w:rPr>
          <w:rFonts w:ascii="Times New Roman" w:hAnsi="Times New Roman" w:cs="Times New Roman"/>
          <w:b/>
          <w:sz w:val="28"/>
          <w:szCs w:val="28"/>
          <w:u w:val="single"/>
        </w:rPr>
        <w:t>Expedition P</w:t>
      </w:r>
      <w:r w:rsidRPr="00244CBB">
        <w:rPr>
          <w:rFonts w:ascii="Times New Roman" w:hAnsi="Times New Roman" w:cs="Times New Roman"/>
          <w:b/>
          <w:sz w:val="28"/>
          <w:szCs w:val="28"/>
          <w:u w:val="single"/>
        </w:rPr>
        <w:t>roposal</w:t>
      </w:r>
      <w:r>
        <w:rPr>
          <w:rFonts w:ascii="Times New Roman" w:hAnsi="Times New Roman" w:cs="Times New Roman"/>
          <w:b/>
          <w:sz w:val="28"/>
          <w:szCs w:val="28"/>
          <w:u w:val="single"/>
        </w:rPr>
        <w:t>: Essay</w:t>
      </w:r>
    </w:p>
    <w:p w14:paraId="0C5E0325" w14:textId="77777777" w:rsidR="006F557F" w:rsidRPr="00244CBB" w:rsidRDefault="006F557F" w:rsidP="006F557F">
      <w:pPr>
        <w:rPr>
          <w:rFonts w:ascii="Times New Roman" w:hAnsi="Times New Roman" w:cs="Times New Roman"/>
          <w:b/>
          <w:sz w:val="28"/>
          <w:szCs w:val="28"/>
        </w:rPr>
      </w:pPr>
    </w:p>
    <w:p w14:paraId="0DAB595E" w14:textId="77777777" w:rsidR="006F557F" w:rsidRPr="00904BD7" w:rsidRDefault="006F557F" w:rsidP="006F557F">
      <w:pPr>
        <w:rPr>
          <w:sz w:val="28"/>
          <w:szCs w:val="28"/>
        </w:rPr>
      </w:pPr>
      <w:r w:rsidRPr="00904BD7">
        <w:rPr>
          <w:sz w:val="28"/>
          <w:szCs w:val="28"/>
        </w:rPr>
        <w:t xml:space="preserve">With reference to academic literature such as but not limited to that found on the </w:t>
      </w:r>
      <w:r>
        <w:rPr>
          <w:sz w:val="28"/>
          <w:szCs w:val="28"/>
        </w:rPr>
        <w:t xml:space="preserve">module </w:t>
      </w:r>
      <w:r w:rsidRPr="00904BD7">
        <w:rPr>
          <w:sz w:val="28"/>
          <w:szCs w:val="28"/>
        </w:rPr>
        <w:t xml:space="preserve">reading list, </w:t>
      </w:r>
      <w:r>
        <w:rPr>
          <w:sz w:val="28"/>
          <w:szCs w:val="28"/>
        </w:rPr>
        <w:t>outline your proposed expedition. You should introduce and give a clear rationale for the purpose of your expedition, critically discussing its relevance and appropriateness to your chosen route.</w:t>
      </w:r>
    </w:p>
    <w:p w14:paraId="01902419" w14:textId="77777777" w:rsidR="006F557F" w:rsidRPr="007E3A8E" w:rsidRDefault="006F557F" w:rsidP="006F557F">
      <w:pPr>
        <w:pStyle w:val="BodyText"/>
        <w:rPr>
          <w:sz w:val="28"/>
        </w:rPr>
      </w:pPr>
    </w:p>
    <w:p w14:paraId="11C5885C" w14:textId="77777777" w:rsidR="006F557F" w:rsidRPr="00C536A6" w:rsidRDefault="006F557F" w:rsidP="006F557F">
      <w:pPr>
        <w:rPr>
          <w:sz w:val="28"/>
          <w:szCs w:val="28"/>
        </w:rPr>
      </w:pPr>
    </w:p>
    <w:p w14:paraId="620CEA84" w14:textId="77777777" w:rsidR="006F557F" w:rsidRDefault="006F557F" w:rsidP="006F557F">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48DBF08" w14:textId="77777777" w:rsidR="006F557F" w:rsidRDefault="006F557F" w:rsidP="006F557F">
      <w:pPr>
        <w:rPr>
          <w:rFonts w:ascii="Times New Roman" w:hAnsi="Times New Roman" w:cs="Times New Roman"/>
          <w:b/>
          <w:sz w:val="28"/>
          <w:szCs w:val="28"/>
        </w:rPr>
      </w:pPr>
    </w:p>
    <w:p w14:paraId="6CE65571" w14:textId="77777777" w:rsidR="006F557F" w:rsidRPr="0070084B" w:rsidRDefault="006F557F" w:rsidP="006F557F">
      <w:pPr>
        <w:rPr>
          <w:rFonts w:ascii="Times New Roman" w:hAnsi="Times New Roman" w:cs="Times New Roman"/>
          <w:sz w:val="28"/>
          <w:szCs w:val="28"/>
        </w:rPr>
      </w:pPr>
      <w:r w:rsidRPr="0070084B">
        <w:rPr>
          <w:rFonts w:ascii="Times New Roman" w:hAnsi="Times New Roman" w:cs="Times New Roman"/>
          <w:sz w:val="28"/>
          <w:szCs w:val="28"/>
        </w:rPr>
        <w:t>Deadline:</w:t>
      </w:r>
    </w:p>
    <w:p w14:paraId="5B68D173" w14:textId="77777777" w:rsidR="006F557F" w:rsidRDefault="006F557F" w:rsidP="006F557F">
      <w:pPr>
        <w:rPr>
          <w:rFonts w:ascii="Times New Roman" w:hAnsi="Times New Roman" w:cs="Times New Roman"/>
          <w:sz w:val="28"/>
          <w:szCs w:val="28"/>
        </w:rPr>
      </w:pPr>
      <w:r w:rsidRPr="0070084B">
        <w:rPr>
          <w:rFonts w:ascii="Times New Roman" w:hAnsi="Times New Roman" w:cs="Times New Roman"/>
          <w:sz w:val="28"/>
          <w:szCs w:val="28"/>
        </w:rPr>
        <w:t>Date:</w:t>
      </w:r>
      <w:r>
        <w:rPr>
          <w:rFonts w:ascii="Times New Roman" w:hAnsi="Times New Roman" w:cs="Times New Roman"/>
          <w:sz w:val="28"/>
          <w:szCs w:val="28"/>
        </w:rPr>
        <w:t xml:space="preserve"> 13th December 2019</w:t>
      </w:r>
    </w:p>
    <w:p w14:paraId="5F381D4A" w14:textId="77777777" w:rsidR="006F557F" w:rsidRPr="0070084B" w:rsidRDefault="006F557F" w:rsidP="006F557F">
      <w:pPr>
        <w:rPr>
          <w:rFonts w:ascii="Times New Roman" w:hAnsi="Times New Roman" w:cs="Times New Roman"/>
          <w:sz w:val="28"/>
          <w:szCs w:val="28"/>
        </w:rPr>
      </w:pPr>
      <w:r>
        <w:rPr>
          <w:rFonts w:ascii="Times New Roman" w:hAnsi="Times New Roman" w:cs="Times New Roman"/>
          <w:sz w:val="28"/>
          <w:szCs w:val="28"/>
        </w:rPr>
        <w:t>Time: 3pm</w:t>
      </w:r>
    </w:p>
    <w:p w14:paraId="06C88B09" w14:textId="77777777" w:rsidR="006F557F" w:rsidRPr="0070084B" w:rsidRDefault="006F557F" w:rsidP="006F557F">
      <w:pPr>
        <w:rPr>
          <w:rFonts w:ascii="Times New Roman" w:hAnsi="Times New Roman" w:cs="Times New Roman"/>
          <w:sz w:val="28"/>
          <w:szCs w:val="28"/>
        </w:rPr>
      </w:pPr>
      <w:r>
        <w:rPr>
          <w:rFonts w:ascii="Times New Roman" w:hAnsi="Times New Roman" w:cs="Times New Roman"/>
          <w:sz w:val="28"/>
          <w:szCs w:val="28"/>
        </w:rPr>
        <w:lastRenderedPageBreak/>
        <w:t>Portal: Turnitin</w:t>
      </w:r>
    </w:p>
    <w:p w14:paraId="568A8201" w14:textId="77777777" w:rsidR="006F557F" w:rsidRDefault="006F557F" w:rsidP="006F557F">
      <w:pPr>
        <w:rPr>
          <w:rFonts w:ascii="Times New Roman" w:hAnsi="Times New Roman" w:cs="Times New Roman"/>
          <w:b/>
          <w:sz w:val="28"/>
          <w:szCs w:val="28"/>
        </w:rPr>
      </w:pPr>
    </w:p>
    <w:p w14:paraId="1AAA40E0" w14:textId="77777777" w:rsidR="006F557F" w:rsidRPr="000D6366" w:rsidRDefault="006F557F" w:rsidP="006F557F">
      <w:pPr>
        <w:rPr>
          <w:rFonts w:ascii="Times New Roman" w:hAnsi="Times New Roman" w:cs="Times New Roman"/>
          <w:sz w:val="28"/>
          <w:szCs w:val="28"/>
        </w:rPr>
      </w:pPr>
    </w:p>
    <w:p w14:paraId="1087830E" w14:textId="77777777" w:rsidR="006F557F" w:rsidRDefault="006F557F" w:rsidP="006F557F"/>
    <w:p w14:paraId="39BB73F9" w14:textId="77777777" w:rsidR="006F557F" w:rsidRDefault="006F557F" w:rsidP="006F557F"/>
    <w:p w14:paraId="675CE0A9" w14:textId="77777777" w:rsidR="006F557F" w:rsidRPr="007A2699" w:rsidRDefault="006F557F" w:rsidP="006F557F">
      <w:pPr>
        <w:pStyle w:val="Title"/>
      </w:pPr>
      <w:r w:rsidRPr="007A2699">
        <w:t>School of Sport, Health &amp; Outdoor Education</w:t>
      </w:r>
    </w:p>
    <w:p w14:paraId="71239EFD" w14:textId="77777777" w:rsidR="006F557F" w:rsidRPr="00DB29C9" w:rsidRDefault="006F557F" w:rsidP="006F557F">
      <w:pPr>
        <w:rPr>
          <w:b/>
          <w:bCs/>
          <w:sz w:val="16"/>
          <w:szCs w:val="16"/>
        </w:rPr>
      </w:pPr>
    </w:p>
    <w:p w14:paraId="7E9749D1" w14:textId="77777777" w:rsidR="006F557F" w:rsidRPr="007A2699" w:rsidRDefault="006F557F" w:rsidP="006F557F">
      <w:pPr>
        <w:pStyle w:val="Subtitle"/>
      </w:pPr>
      <w:r>
        <w:t>Assessment Feedback Sheet</w:t>
      </w:r>
    </w:p>
    <w:p w14:paraId="0CF7C526" w14:textId="77777777" w:rsidR="006F557F" w:rsidRPr="00DB29C9" w:rsidRDefault="006F557F" w:rsidP="006F557F">
      <w:pPr>
        <w:pStyle w:val="Subtitle"/>
        <w:rPr>
          <w:sz w:val="16"/>
          <w:szCs w:val="16"/>
        </w:rPr>
      </w:pPr>
    </w:p>
    <w:p w14:paraId="1852FDC7" w14:textId="4D02F77B" w:rsidR="006F557F" w:rsidRPr="00952485" w:rsidRDefault="006F557F" w:rsidP="006F557F">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 xml:space="preserve"> 1805495/ Richard Clark</w:t>
      </w:r>
      <w:r>
        <w:rPr>
          <w:b/>
          <w:bCs/>
          <w:sz w:val="24"/>
          <w:szCs w:val="24"/>
          <w:u w:val="none"/>
        </w:rPr>
        <w:tab/>
      </w:r>
    </w:p>
    <w:p w14:paraId="42DE6CE5" w14:textId="77777777" w:rsidR="006F557F" w:rsidRPr="00952485" w:rsidRDefault="006F557F" w:rsidP="006F557F">
      <w:pPr>
        <w:pStyle w:val="Subtitle"/>
        <w:jc w:val="left"/>
        <w:rPr>
          <w:b/>
          <w:bCs/>
          <w:sz w:val="24"/>
          <w:szCs w:val="24"/>
          <w:u w:val="none"/>
        </w:rPr>
      </w:pPr>
      <w:r w:rsidRPr="00952485">
        <w:rPr>
          <w:b/>
          <w:bCs/>
          <w:sz w:val="24"/>
          <w:szCs w:val="24"/>
          <w:u w:val="none"/>
        </w:rPr>
        <w:t xml:space="preserve">                                               </w:t>
      </w:r>
      <w:r>
        <w:rPr>
          <w:b/>
          <w:bCs/>
          <w:sz w:val="24"/>
          <w:szCs w:val="24"/>
          <w:u w:val="none"/>
        </w:rPr>
        <w:t>Module: SHSS5084</w:t>
      </w:r>
      <w:r>
        <w:rPr>
          <w:b/>
          <w:bCs/>
          <w:sz w:val="24"/>
          <w:szCs w:val="24"/>
          <w:u w:val="none"/>
        </w:rPr>
        <w:tab/>
      </w:r>
    </w:p>
    <w:p w14:paraId="6A047078" w14:textId="77777777" w:rsidR="006F557F" w:rsidRDefault="006F557F" w:rsidP="006F557F">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Expedition Skills</w:t>
      </w:r>
    </w:p>
    <w:p w14:paraId="475B9F48" w14:textId="77777777" w:rsidR="006F557F" w:rsidRDefault="006F557F" w:rsidP="006F557F">
      <w:pPr>
        <w:pStyle w:val="Subtitle"/>
        <w:jc w:val="left"/>
        <w:rPr>
          <w:b/>
          <w:bCs/>
          <w:sz w:val="24"/>
          <w:szCs w:val="24"/>
          <w:u w:val="none"/>
        </w:rPr>
      </w:pPr>
    </w:p>
    <w:p w14:paraId="20FA7861" w14:textId="77777777" w:rsidR="006F557F" w:rsidRPr="00DB29C9" w:rsidRDefault="006F557F" w:rsidP="006F557F">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6F557F" w:rsidRPr="00313008" w14:paraId="5B8AA4B9" w14:textId="77777777" w:rsidTr="000F0208">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43E8F84E" w14:textId="77777777" w:rsidR="006F557F" w:rsidRPr="00313008" w:rsidRDefault="006F557F" w:rsidP="000F0208">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6F557F" w:rsidRPr="00313008" w14:paraId="25CF3573" w14:textId="77777777" w:rsidTr="000F020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0DE259F" w14:textId="77777777" w:rsidR="006F557F" w:rsidRPr="004150A6" w:rsidRDefault="006F557F" w:rsidP="000F0208">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15562B7E" w14:textId="6132D2E7" w:rsidR="006F557F" w:rsidRPr="00313008" w:rsidRDefault="006F557F" w:rsidP="000F0208">
            <w:pPr>
              <w:pStyle w:val="Subtitle"/>
              <w:rPr>
                <w:b/>
                <w:bCs/>
                <w:sz w:val="24"/>
                <w:szCs w:val="24"/>
                <w:u w:val="none"/>
              </w:rPr>
            </w:pPr>
            <w:r>
              <w:rPr>
                <w:b/>
                <w:bCs/>
                <w:sz w:val="24"/>
                <w:szCs w:val="24"/>
                <w:u w:val="none"/>
              </w:rPr>
              <w:t xml:space="preserve">Detailed </w:t>
            </w:r>
          </w:p>
        </w:tc>
      </w:tr>
      <w:tr w:rsidR="006F557F" w:rsidRPr="00313008" w14:paraId="39904418" w14:textId="77777777" w:rsidTr="000F020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9424ADB" w14:textId="77777777" w:rsidR="006F557F" w:rsidRPr="004150A6" w:rsidRDefault="006F557F" w:rsidP="000F0208">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1F3E7160" w14:textId="5FBF909F" w:rsidR="006F557F" w:rsidRPr="00313008" w:rsidRDefault="006F557F" w:rsidP="000F0208">
            <w:pPr>
              <w:pStyle w:val="Subtitle"/>
              <w:rPr>
                <w:b/>
                <w:bCs/>
                <w:sz w:val="24"/>
                <w:szCs w:val="24"/>
                <w:u w:val="none"/>
              </w:rPr>
            </w:pPr>
            <w:r>
              <w:rPr>
                <w:b/>
                <w:bCs/>
                <w:sz w:val="24"/>
                <w:szCs w:val="24"/>
                <w:u w:val="none"/>
              </w:rPr>
              <w:t xml:space="preserve">Referencing </w:t>
            </w:r>
          </w:p>
        </w:tc>
      </w:tr>
      <w:tr w:rsidR="006F557F" w:rsidRPr="00313008" w14:paraId="0E0F251F" w14:textId="77777777" w:rsidTr="000F020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E912CD9" w14:textId="77777777" w:rsidR="006F557F" w:rsidRPr="004150A6" w:rsidRDefault="006F557F" w:rsidP="000F0208">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527282C2" w14:textId="6BA970A5" w:rsidR="006F557F" w:rsidRPr="00313008" w:rsidRDefault="006F557F" w:rsidP="000F0208">
            <w:pPr>
              <w:pStyle w:val="Subtitle"/>
              <w:rPr>
                <w:b/>
                <w:bCs/>
                <w:sz w:val="24"/>
                <w:szCs w:val="24"/>
                <w:u w:val="none"/>
              </w:rPr>
            </w:pPr>
            <w:r>
              <w:rPr>
                <w:b/>
                <w:bCs/>
                <w:sz w:val="24"/>
                <w:szCs w:val="24"/>
                <w:u w:val="none"/>
              </w:rPr>
              <w:t xml:space="preserve">Found lots of information </w:t>
            </w:r>
          </w:p>
        </w:tc>
      </w:tr>
      <w:tr w:rsidR="006F557F" w:rsidRPr="00313008" w14:paraId="71A71B81" w14:textId="77777777" w:rsidTr="000F0208">
        <w:trPr>
          <w:cantSplit/>
        </w:trPr>
        <w:tc>
          <w:tcPr>
            <w:tcW w:w="2305" w:type="dxa"/>
            <w:vMerge w:val="restart"/>
            <w:tcBorders>
              <w:top w:val="single" w:sz="4" w:space="0" w:color="auto"/>
              <w:left w:val="thinThickLargeGap" w:sz="24" w:space="0" w:color="auto"/>
              <w:bottom w:val="single" w:sz="6" w:space="0" w:color="auto"/>
            </w:tcBorders>
          </w:tcPr>
          <w:p w14:paraId="760FC52A" w14:textId="77777777" w:rsidR="006F557F" w:rsidRPr="00313008" w:rsidRDefault="006F557F" w:rsidP="000F0208">
            <w:pPr>
              <w:pStyle w:val="Subtitle"/>
              <w:jc w:val="left"/>
              <w:rPr>
                <w:b/>
                <w:bCs/>
                <w:sz w:val="24"/>
                <w:szCs w:val="24"/>
                <w:u w:val="none"/>
              </w:rPr>
            </w:pPr>
          </w:p>
          <w:p w14:paraId="560BD138" w14:textId="77777777" w:rsidR="006F557F" w:rsidRPr="009574BA" w:rsidRDefault="006F557F" w:rsidP="000F0208">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664004" w14:textId="77777777" w:rsidR="006F557F" w:rsidRPr="00313008" w:rsidRDefault="006F557F" w:rsidP="000F0208">
            <w:pPr>
              <w:ind w:left="113" w:right="113"/>
              <w:rPr>
                <w:sz w:val="16"/>
                <w:szCs w:val="16"/>
              </w:rPr>
            </w:pPr>
            <w:r w:rsidRPr="00313008">
              <w:rPr>
                <w:sz w:val="16"/>
                <w:szCs w:val="16"/>
              </w:rPr>
              <w:t>Learning</w:t>
            </w:r>
          </w:p>
          <w:p w14:paraId="53B297CB" w14:textId="77777777" w:rsidR="006F557F" w:rsidRPr="00313008" w:rsidRDefault="006F557F" w:rsidP="000F0208">
            <w:pPr>
              <w:ind w:left="113" w:right="113"/>
              <w:rPr>
                <w:sz w:val="16"/>
                <w:szCs w:val="16"/>
              </w:rPr>
            </w:pPr>
            <w:r w:rsidRPr="00313008">
              <w:rPr>
                <w:sz w:val="16"/>
                <w:szCs w:val="16"/>
              </w:rPr>
              <w:t>Outcomes</w:t>
            </w:r>
          </w:p>
          <w:p w14:paraId="05762562" w14:textId="77777777" w:rsidR="006F557F" w:rsidRPr="00313008" w:rsidRDefault="006F557F" w:rsidP="000F0208">
            <w:pPr>
              <w:ind w:left="113" w:right="113"/>
              <w:rPr>
                <w:sz w:val="16"/>
                <w:szCs w:val="16"/>
              </w:rPr>
            </w:pPr>
          </w:p>
          <w:p w14:paraId="2084E3E4" w14:textId="77777777" w:rsidR="006F557F" w:rsidRPr="00313008" w:rsidRDefault="006F557F" w:rsidP="000F0208">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52759A7" w14:textId="77777777" w:rsidR="006F557F" w:rsidRPr="00313008" w:rsidRDefault="006F557F" w:rsidP="000F0208">
            <w:pPr>
              <w:pStyle w:val="Subtitle"/>
              <w:rPr>
                <w:b/>
                <w:bCs/>
                <w:sz w:val="24"/>
                <w:szCs w:val="24"/>
                <w:u w:val="none"/>
              </w:rPr>
            </w:pPr>
            <w:r w:rsidRPr="00313008">
              <w:rPr>
                <w:b/>
                <w:bCs/>
                <w:sz w:val="24"/>
                <w:szCs w:val="24"/>
                <w:u w:val="none"/>
              </w:rPr>
              <w:t>GRADE</w:t>
            </w:r>
          </w:p>
        </w:tc>
      </w:tr>
      <w:tr w:rsidR="006F557F" w:rsidRPr="00313008" w14:paraId="1378D633" w14:textId="77777777" w:rsidTr="000F0208">
        <w:trPr>
          <w:cantSplit/>
        </w:trPr>
        <w:tc>
          <w:tcPr>
            <w:tcW w:w="2305" w:type="dxa"/>
            <w:vMerge/>
            <w:tcBorders>
              <w:top w:val="single" w:sz="6" w:space="0" w:color="auto"/>
              <w:left w:val="thinThickLargeGap" w:sz="24" w:space="0" w:color="auto"/>
              <w:bottom w:val="single" w:sz="6" w:space="0" w:color="auto"/>
            </w:tcBorders>
          </w:tcPr>
          <w:p w14:paraId="32D71AC7" w14:textId="77777777" w:rsidR="006F557F" w:rsidRPr="00313008" w:rsidRDefault="006F557F" w:rsidP="000F0208">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12B01F7" w14:textId="77777777" w:rsidR="006F557F" w:rsidRPr="00313008" w:rsidRDefault="006F557F" w:rsidP="000F0208">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69F700A6" w14:textId="77777777" w:rsidR="006F557F" w:rsidRPr="003E3041" w:rsidRDefault="006F557F" w:rsidP="000F0208">
            <w:pPr>
              <w:pStyle w:val="Subtitle"/>
              <w:rPr>
                <w:b/>
                <w:bCs/>
                <w:sz w:val="16"/>
                <w:szCs w:val="16"/>
                <w:u w:val="none"/>
              </w:rPr>
            </w:pPr>
            <w:r>
              <w:rPr>
                <w:b/>
                <w:bCs/>
                <w:sz w:val="16"/>
                <w:szCs w:val="16"/>
                <w:u w:val="none"/>
              </w:rPr>
              <w:t>Poor</w:t>
            </w:r>
          </w:p>
          <w:p w14:paraId="43E0C8AE" w14:textId="77777777" w:rsidR="006F557F" w:rsidRPr="003E3041" w:rsidRDefault="006F557F" w:rsidP="000F0208">
            <w:pPr>
              <w:pStyle w:val="Subtitle"/>
              <w:rPr>
                <w:b/>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217FA17E" w14:textId="77777777" w:rsidR="006F557F" w:rsidRPr="003E3041" w:rsidRDefault="006F557F" w:rsidP="000F0208">
            <w:pPr>
              <w:pStyle w:val="Subtitle"/>
              <w:rPr>
                <w:b/>
                <w:bCs/>
                <w:sz w:val="16"/>
                <w:szCs w:val="16"/>
                <w:u w:val="none"/>
              </w:rPr>
            </w:pPr>
            <w:r>
              <w:rPr>
                <w:b/>
                <w:bCs/>
                <w:sz w:val="16"/>
                <w:szCs w:val="16"/>
                <w:u w:val="none"/>
              </w:rPr>
              <w:t>Unsatisfactory</w:t>
            </w:r>
          </w:p>
          <w:p w14:paraId="38630FED" w14:textId="77777777" w:rsidR="006F557F" w:rsidRPr="003E3041" w:rsidRDefault="006F557F" w:rsidP="000F0208">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4B66D6EE" w14:textId="77777777" w:rsidR="006F557F" w:rsidRPr="003E3041" w:rsidRDefault="006F557F" w:rsidP="000F0208">
            <w:pPr>
              <w:pStyle w:val="Subtitle"/>
              <w:rPr>
                <w:b/>
                <w:bCs/>
                <w:sz w:val="16"/>
                <w:szCs w:val="16"/>
                <w:u w:val="none"/>
              </w:rPr>
            </w:pPr>
            <w:r w:rsidRPr="003E3041">
              <w:rPr>
                <w:b/>
                <w:bCs/>
                <w:sz w:val="16"/>
                <w:szCs w:val="16"/>
                <w:u w:val="none"/>
              </w:rPr>
              <w:t>Satisfactory</w:t>
            </w:r>
          </w:p>
          <w:p w14:paraId="43504E83" w14:textId="77777777" w:rsidR="006F557F" w:rsidRPr="003E3041" w:rsidRDefault="006F557F" w:rsidP="000F0208">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AE0E090" w14:textId="77777777" w:rsidR="006F557F" w:rsidRPr="003E3041" w:rsidRDefault="006F557F" w:rsidP="000F0208">
            <w:pPr>
              <w:pStyle w:val="Subtitle"/>
              <w:rPr>
                <w:b/>
                <w:bCs/>
                <w:sz w:val="16"/>
                <w:szCs w:val="16"/>
                <w:u w:val="none"/>
              </w:rPr>
            </w:pPr>
            <w:r w:rsidRPr="003E3041">
              <w:rPr>
                <w:b/>
                <w:bCs/>
                <w:sz w:val="16"/>
                <w:szCs w:val="16"/>
                <w:u w:val="none"/>
              </w:rPr>
              <w:t>Good</w:t>
            </w:r>
          </w:p>
          <w:p w14:paraId="2013E083" w14:textId="77777777" w:rsidR="006F557F" w:rsidRPr="003E3041" w:rsidRDefault="006F557F" w:rsidP="000F0208">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3598C028" w14:textId="77777777" w:rsidR="006F557F" w:rsidRPr="003E3041" w:rsidRDefault="006F557F" w:rsidP="000F0208">
            <w:pPr>
              <w:pStyle w:val="Subtitle"/>
              <w:rPr>
                <w:b/>
                <w:bCs/>
                <w:sz w:val="16"/>
                <w:szCs w:val="16"/>
                <w:u w:val="none"/>
              </w:rPr>
            </w:pPr>
            <w:r w:rsidRPr="003E3041">
              <w:rPr>
                <w:b/>
                <w:bCs/>
                <w:sz w:val="16"/>
                <w:szCs w:val="16"/>
                <w:u w:val="none"/>
              </w:rPr>
              <w:t>Very Good</w:t>
            </w:r>
          </w:p>
          <w:p w14:paraId="40108BB5" w14:textId="77777777" w:rsidR="006F557F" w:rsidRPr="003E3041" w:rsidRDefault="006F557F" w:rsidP="000F0208">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55CC7C0A" w14:textId="77777777" w:rsidR="006F557F" w:rsidRPr="003E3041" w:rsidRDefault="006F557F" w:rsidP="000F0208">
            <w:pPr>
              <w:pStyle w:val="Subtitle"/>
              <w:rPr>
                <w:b/>
                <w:bCs/>
                <w:sz w:val="16"/>
                <w:szCs w:val="16"/>
                <w:u w:val="none"/>
              </w:rPr>
            </w:pPr>
            <w:r w:rsidRPr="003E3041">
              <w:rPr>
                <w:b/>
                <w:bCs/>
                <w:sz w:val="16"/>
                <w:szCs w:val="16"/>
                <w:u w:val="none"/>
              </w:rPr>
              <w:t>Excellent</w:t>
            </w:r>
          </w:p>
          <w:p w14:paraId="20BF6AF2" w14:textId="77777777" w:rsidR="006F557F" w:rsidRPr="003E3041" w:rsidRDefault="006F557F" w:rsidP="000F0208">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A767B30" w14:textId="77777777" w:rsidR="006F557F" w:rsidRDefault="006F557F" w:rsidP="000F0208">
            <w:pPr>
              <w:pStyle w:val="Subtitle"/>
              <w:rPr>
                <w:b/>
                <w:bCs/>
                <w:sz w:val="16"/>
                <w:szCs w:val="16"/>
                <w:u w:val="none"/>
              </w:rPr>
            </w:pPr>
            <w:r>
              <w:rPr>
                <w:b/>
                <w:bCs/>
                <w:sz w:val="16"/>
                <w:szCs w:val="16"/>
                <w:u w:val="none"/>
              </w:rPr>
              <w:t>Exceptional</w:t>
            </w:r>
          </w:p>
          <w:p w14:paraId="5E60BFE5" w14:textId="77777777" w:rsidR="006F557F" w:rsidRPr="003E3041" w:rsidRDefault="006F557F" w:rsidP="000F0208">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40AE9DC4" w14:textId="77777777" w:rsidR="006F557F" w:rsidRPr="00313008" w:rsidRDefault="006F557F" w:rsidP="000F0208">
            <w:pPr>
              <w:pStyle w:val="Subtitle"/>
              <w:jc w:val="left"/>
              <w:rPr>
                <w:b/>
                <w:bCs/>
                <w:sz w:val="18"/>
                <w:szCs w:val="18"/>
                <w:u w:val="none"/>
              </w:rPr>
            </w:pPr>
          </w:p>
          <w:p w14:paraId="05E73F6C" w14:textId="77777777" w:rsidR="006F557F" w:rsidRPr="00313008" w:rsidRDefault="006F557F" w:rsidP="000F0208">
            <w:pPr>
              <w:pStyle w:val="Subtitle"/>
              <w:jc w:val="left"/>
              <w:rPr>
                <w:b/>
                <w:bCs/>
                <w:sz w:val="18"/>
                <w:szCs w:val="18"/>
                <w:u w:val="none"/>
              </w:rPr>
            </w:pPr>
            <w:r w:rsidRPr="00313008">
              <w:rPr>
                <w:b/>
                <w:bCs/>
                <w:sz w:val="18"/>
                <w:szCs w:val="18"/>
                <w:u w:val="none"/>
              </w:rPr>
              <w:t xml:space="preserve">  %</w:t>
            </w:r>
          </w:p>
        </w:tc>
      </w:tr>
      <w:tr w:rsidR="006F557F" w:rsidRPr="00313008" w14:paraId="1601F045" w14:textId="77777777" w:rsidTr="000F0208">
        <w:tc>
          <w:tcPr>
            <w:tcW w:w="2305" w:type="dxa"/>
            <w:tcBorders>
              <w:top w:val="single" w:sz="6" w:space="0" w:color="auto"/>
              <w:left w:val="thinThickLargeGap" w:sz="24" w:space="0" w:color="auto"/>
              <w:bottom w:val="single" w:sz="6" w:space="0" w:color="auto"/>
            </w:tcBorders>
          </w:tcPr>
          <w:p w14:paraId="1DBE0C57" w14:textId="77777777" w:rsidR="006F557F" w:rsidRPr="00834791" w:rsidRDefault="006F557F" w:rsidP="000F0208">
            <w:pPr>
              <w:pStyle w:val="Subtitle"/>
              <w:jc w:val="left"/>
              <w:rPr>
                <w:sz w:val="18"/>
                <w:szCs w:val="18"/>
                <w:u w:val="none"/>
              </w:rPr>
            </w:pPr>
            <w:r>
              <w:rPr>
                <w:sz w:val="18"/>
                <w:szCs w:val="18"/>
                <w:u w:val="none"/>
              </w:rPr>
              <w:t xml:space="preserve">Briefly introduce the route and purpose of the expedition including </w:t>
            </w:r>
            <w:proofErr w:type="spellStart"/>
            <w:proofErr w:type="gramStart"/>
            <w:r>
              <w:rPr>
                <w:sz w:val="18"/>
                <w:szCs w:val="18"/>
                <w:u w:val="none"/>
              </w:rPr>
              <w:t>it’s</w:t>
            </w:r>
            <w:proofErr w:type="spellEnd"/>
            <w:proofErr w:type="gramEnd"/>
            <w:r>
              <w:rPr>
                <w:sz w:val="18"/>
                <w:szCs w:val="18"/>
                <w:u w:val="none"/>
              </w:rPr>
              <w:t xml:space="preserve"> appropriateness to you and your skill set/knowledge.</w:t>
            </w:r>
          </w:p>
        </w:tc>
        <w:tc>
          <w:tcPr>
            <w:tcW w:w="540" w:type="dxa"/>
            <w:gridSpan w:val="2"/>
            <w:tcBorders>
              <w:top w:val="single" w:sz="6" w:space="0" w:color="auto"/>
              <w:bottom w:val="single" w:sz="6" w:space="0" w:color="auto"/>
              <w:right w:val="single" w:sz="6" w:space="0" w:color="auto"/>
            </w:tcBorders>
          </w:tcPr>
          <w:p w14:paraId="1EEC26B8" w14:textId="77777777" w:rsidR="006F557F" w:rsidRPr="00834791" w:rsidRDefault="006F557F" w:rsidP="000F0208">
            <w:pPr>
              <w:pStyle w:val="Subtitle"/>
              <w:rPr>
                <w:b/>
                <w:bCs/>
                <w:sz w:val="18"/>
                <w:szCs w:val="18"/>
                <w:u w:val="none"/>
              </w:rPr>
            </w:pPr>
            <w:r>
              <w:rPr>
                <w:b/>
                <w:bCs/>
                <w:sz w:val="18"/>
                <w:szCs w:val="18"/>
                <w:u w:val="none"/>
              </w:rPr>
              <w:t>1,6</w:t>
            </w:r>
          </w:p>
        </w:tc>
        <w:tc>
          <w:tcPr>
            <w:tcW w:w="1105" w:type="dxa"/>
            <w:tcBorders>
              <w:left w:val="single" w:sz="6" w:space="0" w:color="auto"/>
              <w:right w:val="single" w:sz="6" w:space="0" w:color="auto"/>
            </w:tcBorders>
          </w:tcPr>
          <w:p w14:paraId="649634C3" w14:textId="77777777" w:rsidR="006F557F" w:rsidRPr="00834791" w:rsidRDefault="006F557F" w:rsidP="000F0208">
            <w:pPr>
              <w:pStyle w:val="Subtitle"/>
              <w:rPr>
                <w:sz w:val="18"/>
                <w:szCs w:val="18"/>
                <w:u w:val="none"/>
              </w:rPr>
            </w:pPr>
          </w:p>
        </w:tc>
        <w:tc>
          <w:tcPr>
            <w:tcW w:w="1105" w:type="dxa"/>
            <w:gridSpan w:val="2"/>
            <w:tcBorders>
              <w:left w:val="single" w:sz="6" w:space="0" w:color="auto"/>
              <w:right w:val="single" w:sz="6" w:space="0" w:color="auto"/>
            </w:tcBorders>
          </w:tcPr>
          <w:p w14:paraId="71730776" w14:textId="77777777" w:rsidR="006F557F" w:rsidRPr="00834791" w:rsidRDefault="006F557F" w:rsidP="000F0208">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4F225E9" w14:textId="77777777" w:rsidR="006F557F" w:rsidRPr="00834791" w:rsidRDefault="006F557F" w:rsidP="000F0208">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8A55926" w14:textId="77777777" w:rsidR="006F557F" w:rsidRPr="00834791" w:rsidRDefault="006F557F" w:rsidP="000F0208">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A59EA29" w14:textId="77777777" w:rsidR="006F557F" w:rsidRPr="00834791" w:rsidRDefault="006F557F" w:rsidP="000F0208">
            <w:pPr>
              <w:pStyle w:val="Subtitle"/>
              <w:jc w:val="right"/>
              <w:rPr>
                <w:sz w:val="18"/>
                <w:szCs w:val="18"/>
                <w:u w:val="none"/>
              </w:rPr>
            </w:pPr>
          </w:p>
        </w:tc>
        <w:tc>
          <w:tcPr>
            <w:tcW w:w="1105" w:type="dxa"/>
            <w:gridSpan w:val="2"/>
            <w:tcBorders>
              <w:left w:val="single" w:sz="6" w:space="0" w:color="auto"/>
              <w:right w:val="single" w:sz="6" w:space="0" w:color="auto"/>
            </w:tcBorders>
          </w:tcPr>
          <w:p w14:paraId="2678FB31" w14:textId="77777777" w:rsidR="006F557F" w:rsidRPr="00834791" w:rsidRDefault="006F557F" w:rsidP="000F0208">
            <w:pPr>
              <w:pStyle w:val="Subtitle"/>
              <w:rPr>
                <w:sz w:val="18"/>
                <w:szCs w:val="18"/>
                <w:u w:val="none"/>
              </w:rPr>
            </w:pPr>
          </w:p>
        </w:tc>
        <w:tc>
          <w:tcPr>
            <w:tcW w:w="1106" w:type="dxa"/>
            <w:tcBorders>
              <w:left w:val="single" w:sz="6" w:space="0" w:color="auto"/>
              <w:right w:val="single" w:sz="6" w:space="0" w:color="auto"/>
            </w:tcBorders>
          </w:tcPr>
          <w:p w14:paraId="0A49478B" w14:textId="77777777" w:rsidR="006F557F" w:rsidRPr="00834791" w:rsidRDefault="006F557F" w:rsidP="000F0208">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384A5093" w14:textId="77777777" w:rsidR="006F557F" w:rsidRPr="00834791" w:rsidRDefault="006F557F" w:rsidP="000F0208">
            <w:pPr>
              <w:pStyle w:val="Subtitle"/>
              <w:jc w:val="left"/>
              <w:rPr>
                <w:b/>
                <w:bCs/>
                <w:sz w:val="18"/>
                <w:szCs w:val="18"/>
                <w:u w:val="none"/>
              </w:rPr>
            </w:pPr>
            <w:r>
              <w:rPr>
                <w:b/>
                <w:bCs/>
                <w:sz w:val="18"/>
                <w:szCs w:val="18"/>
                <w:u w:val="none"/>
              </w:rPr>
              <w:t>15</w:t>
            </w:r>
            <w:r w:rsidRPr="00834791">
              <w:rPr>
                <w:b/>
                <w:bCs/>
                <w:sz w:val="18"/>
                <w:szCs w:val="18"/>
                <w:u w:val="none"/>
              </w:rPr>
              <w:t>%</w:t>
            </w:r>
          </w:p>
        </w:tc>
      </w:tr>
      <w:tr w:rsidR="006F557F" w:rsidRPr="00313008" w14:paraId="51964A03" w14:textId="77777777" w:rsidTr="000F0208">
        <w:tc>
          <w:tcPr>
            <w:tcW w:w="2305" w:type="dxa"/>
            <w:tcBorders>
              <w:top w:val="single" w:sz="6" w:space="0" w:color="auto"/>
              <w:left w:val="thinThickLargeGap" w:sz="24" w:space="0" w:color="auto"/>
              <w:bottom w:val="single" w:sz="6" w:space="0" w:color="auto"/>
            </w:tcBorders>
          </w:tcPr>
          <w:p w14:paraId="636B4AE0" w14:textId="77777777" w:rsidR="006F557F" w:rsidRDefault="006F557F" w:rsidP="000F0208">
            <w:pPr>
              <w:pStyle w:val="Subtitle"/>
              <w:jc w:val="left"/>
              <w:rPr>
                <w:sz w:val="18"/>
                <w:szCs w:val="18"/>
                <w:u w:val="none"/>
              </w:rPr>
            </w:pPr>
            <w:r>
              <w:rPr>
                <w:sz w:val="18"/>
                <w:szCs w:val="18"/>
                <w:u w:val="none"/>
              </w:rPr>
              <w:t>With reference to academic literature, give a clear rationale for the specific purpose of your proposed expedition.</w:t>
            </w:r>
          </w:p>
          <w:p w14:paraId="26245BFA" w14:textId="77777777" w:rsidR="006F557F" w:rsidRPr="00834791" w:rsidRDefault="006F557F" w:rsidP="000F0208">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5BE94F2C" w14:textId="77777777" w:rsidR="006F557F" w:rsidRPr="00834791" w:rsidRDefault="006F557F" w:rsidP="000F0208">
            <w:pPr>
              <w:pStyle w:val="Subtitle"/>
              <w:rPr>
                <w:b/>
                <w:bCs/>
                <w:sz w:val="18"/>
                <w:szCs w:val="18"/>
                <w:u w:val="none"/>
              </w:rPr>
            </w:pPr>
            <w:r>
              <w:rPr>
                <w:b/>
                <w:bCs/>
                <w:sz w:val="18"/>
                <w:szCs w:val="18"/>
                <w:u w:val="none"/>
              </w:rPr>
              <w:t>1,4,6</w:t>
            </w:r>
          </w:p>
        </w:tc>
        <w:tc>
          <w:tcPr>
            <w:tcW w:w="1105" w:type="dxa"/>
            <w:tcBorders>
              <w:left w:val="single" w:sz="6" w:space="0" w:color="auto"/>
              <w:right w:val="single" w:sz="6" w:space="0" w:color="auto"/>
            </w:tcBorders>
          </w:tcPr>
          <w:p w14:paraId="208F4485" w14:textId="77777777" w:rsidR="006F557F" w:rsidRPr="00834791" w:rsidRDefault="006F557F" w:rsidP="000F0208">
            <w:pPr>
              <w:pStyle w:val="Subtitle"/>
              <w:rPr>
                <w:sz w:val="18"/>
                <w:szCs w:val="18"/>
                <w:u w:val="none"/>
              </w:rPr>
            </w:pPr>
          </w:p>
        </w:tc>
        <w:tc>
          <w:tcPr>
            <w:tcW w:w="1105" w:type="dxa"/>
            <w:gridSpan w:val="2"/>
            <w:tcBorders>
              <w:left w:val="single" w:sz="6" w:space="0" w:color="auto"/>
              <w:right w:val="single" w:sz="6" w:space="0" w:color="auto"/>
            </w:tcBorders>
          </w:tcPr>
          <w:p w14:paraId="33446D9F" w14:textId="77777777" w:rsidR="006F557F" w:rsidRPr="00834791" w:rsidRDefault="006F557F" w:rsidP="000F0208">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32E354A" w14:textId="77777777" w:rsidR="006F557F" w:rsidRPr="00834791" w:rsidRDefault="006F557F" w:rsidP="000F0208">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EBF517D" w14:textId="77777777" w:rsidR="006F557F" w:rsidRPr="00834791" w:rsidRDefault="006F557F" w:rsidP="000F0208">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CA6210C" w14:textId="77777777" w:rsidR="006F557F" w:rsidRPr="00834791" w:rsidRDefault="006F557F" w:rsidP="000F0208">
            <w:pPr>
              <w:spacing w:line="240" w:lineRule="auto"/>
              <w:rPr>
                <w:sz w:val="18"/>
                <w:szCs w:val="18"/>
              </w:rPr>
            </w:pPr>
          </w:p>
        </w:tc>
        <w:tc>
          <w:tcPr>
            <w:tcW w:w="1105" w:type="dxa"/>
            <w:gridSpan w:val="2"/>
            <w:tcBorders>
              <w:left w:val="single" w:sz="6" w:space="0" w:color="auto"/>
              <w:right w:val="single" w:sz="6" w:space="0" w:color="auto"/>
            </w:tcBorders>
          </w:tcPr>
          <w:p w14:paraId="5C4E8DEB" w14:textId="77777777" w:rsidR="006F557F" w:rsidRPr="00834791" w:rsidRDefault="006F557F" w:rsidP="000F0208">
            <w:pPr>
              <w:pStyle w:val="Subtitle"/>
              <w:rPr>
                <w:sz w:val="18"/>
                <w:szCs w:val="18"/>
                <w:u w:val="none"/>
              </w:rPr>
            </w:pPr>
          </w:p>
        </w:tc>
        <w:tc>
          <w:tcPr>
            <w:tcW w:w="1106" w:type="dxa"/>
            <w:tcBorders>
              <w:left w:val="single" w:sz="6" w:space="0" w:color="auto"/>
              <w:right w:val="single" w:sz="6" w:space="0" w:color="auto"/>
            </w:tcBorders>
          </w:tcPr>
          <w:p w14:paraId="4CA751ED" w14:textId="77777777" w:rsidR="006F557F" w:rsidRPr="00834791" w:rsidRDefault="006F557F" w:rsidP="000F0208">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49FEDDF8" w14:textId="77777777" w:rsidR="006F557F" w:rsidRPr="00834791" w:rsidRDefault="006F557F" w:rsidP="000F0208">
            <w:pPr>
              <w:pStyle w:val="Subtitle"/>
              <w:jc w:val="left"/>
              <w:rPr>
                <w:b/>
                <w:bCs/>
                <w:sz w:val="18"/>
                <w:szCs w:val="18"/>
                <w:u w:val="none"/>
              </w:rPr>
            </w:pPr>
            <w:r>
              <w:rPr>
                <w:b/>
                <w:bCs/>
                <w:sz w:val="18"/>
                <w:szCs w:val="18"/>
                <w:u w:val="none"/>
              </w:rPr>
              <w:t>35</w:t>
            </w:r>
            <w:r w:rsidRPr="00834791">
              <w:rPr>
                <w:b/>
                <w:bCs/>
                <w:sz w:val="18"/>
                <w:szCs w:val="18"/>
                <w:u w:val="none"/>
              </w:rPr>
              <w:t>%</w:t>
            </w:r>
          </w:p>
        </w:tc>
      </w:tr>
      <w:tr w:rsidR="006F557F" w:rsidRPr="00313008" w14:paraId="22D3EBBA" w14:textId="77777777" w:rsidTr="000F0208">
        <w:tc>
          <w:tcPr>
            <w:tcW w:w="2305" w:type="dxa"/>
            <w:tcBorders>
              <w:top w:val="single" w:sz="6" w:space="0" w:color="auto"/>
              <w:left w:val="thinThickLargeGap" w:sz="24" w:space="0" w:color="auto"/>
              <w:bottom w:val="single" w:sz="6" w:space="0" w:color="auto"/>
            </w:tcBorders>
          </w:tcPr>
          <w:p w14:paraId="0DA2238B" w14:textId="77777777" w:rsidR="006F557F" w:rsidRDefault="006F557F" w:rsidP="000F0208">
            <w:pPr>
              <w:pStyle w:val="Subtitle"/>
              <w:jc w:val="left"/>
              <w:rPr>
                <w:sz w:val="18"/>
                <w:szCs w:val="18"/>
                <w:u w:val="none"/>
              </w:rPr>
            </w:pPr>
            <w:r>
              <w:rPr>
                <w:sz w:val="18"/>
                <w:szCs w:val="18"/>
                <w:u w:val="none"/>
              </w:rPr>
              <w:t>Describe the means by which you intend to facilitate the proposed purpose and how this will be reflected in your leadership style throughout.</w:t>
            </w:r>
          </w:p>
        </w:tc>
        <w:tc>
          <w:tcPr>
            <w:tcW w:w="540" w:type="dxa"/>
            <w:gridSpan w:val="2"/>
            <w:tcBorders>
              <w:top w:val="single" w:sz="6" w:space="0" w:color="auto"/>
              <w:bottom w:val="single" w:sz="6" w:space="0" w:color="auto"/>
              <w:right w:val="single" w:sz="6" w:space="0" w:color="auto"/>
            </w:tcBorders>
          </w:tcPr>
          <w:p w14:paraId="203A45CB" w14:textId="77777777" w:rsidR="006F557F" w:rsidRDefault="006F557F" w:rsidP="000F0208">
            <w:pPr>
              <w:pStyle w:val="Subtitle"/>
              <w:rPr>
                <w:b/>
                <w:bCs/>
                <w:sz w:val="18"/>
                <w:szCs w:val="18"/>
                <w:u w:val="none"/>
              </w:rPr>
            </w:pPr>
            <w:r>
              <w:rPr>
                <w:b/>
                <w:bCs/>
                <w:sz w:val="18"/>
                <w:szCs w:val="18"/>
                <w:u w:val="none"/>
              </w:rPr>
              <w:t>1,5,6</w:t>
            </w:r>
          </w:p>
        </w:tc>
        <w:tc>
          <w:tcPr>
            <w:tcW w:w="1105" w:type="dxa"/>
            <w:tcBorders>
              <w:left w:val="single" w:sz="6" w:space="0" w:color="auto"/>
              <w:right w:val="single" w:sz="6" w:space="0" w:color="auto"/>
            </w:tcBorders>
          </w:tcPr>
          <w:p w14:paraId="76943C5B" w14:textId="77777777" w:rsidR="006F557F" w:rsidRPr="00834791" w:rsidRDefault="006F557F" w:rsidP="000F0208">
            <w:pPr>
              <w:pStyle w:val="Subtitle"/>
              <w:rPr>
                <w:sz w:val="18"/>
                <w:szCs w:val="18"/>
                <w:u w:val="none"/>
              </w:rPr>
            </w:pPr>
          </w:p>
        </w:tc>
        <w:tc>
          <w:tcPr>
            <w:tcW w:w="1105" w:type="dxa"/>
            <w:gridSpan w:val="2"/>
            <w:tcBorders>
              <w:left w:val="single" w:sz="6" w:space="0" w:color="auto"/>
              <w:right w:val="single" w:sz="6" w:space="0" w:color="auto"/>
            </w:tcBorders>
          </w:tcPr>
          <w:p w14:paraId="2FDC776E" w14:textId="77777777" w:rsidR="006F557F" w:rsidRPr="00834791" w:rsidRDefault="006F557F" w:rsidP="000F0208">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7DE80EA" w14:textId="77777777" w:rsidR="006F557F" w:rsidRPr="00834791" w:rsidRDefault="006F557F" w:rsidP="000F0208">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E04758F" w14:textId="77777777" w:rsidR="006F557F" w:rsidRPr="00834791" w:rsidRDefault="006F557F" w:rsidP="000F0208">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C1EE603" w14:textId="77777777" w:rsidR="006F557F" w:rsidRPr="00834791" w:rsidRDefault="006F557F" w:rsidP="000F0208">
            <w:pPr>
              <w:spacing w:line="240" w:lineRule="auto"/>
              <w:rPr>
                <w:sz w:val="18"/>
                <w:szCs w:val="18"/>
              </w:rPr>
            </w:pPr>
          </w:p>
        </w:tc>
        <w:tc>
          <w:tcPr>
            <w:tcW w:w="1105" w:type="dxa"/>
            <w:gridSpan w:val="2"/>
            <w:tcBorders>
              <w:left w:val="single" w:sz="6" w:space="0" w:color="auto"/>
              <w:right w:val="single" w:sz="6" w:space="0" w:color="auto"/>
            </w:tcBorders>
          </w:tcPr>
          <w:p w14:paraId="086ACCB2" w14:textId="77777777" w:rsidR="006F557F" w:rsidRPr="00834791" w:rsidRDefault="006F557F" w:rsidP="000F0208">
            <w:pPr>
              <w:pStyle w:val="Subtitle"/>
              <w:rPr>
                <w:sz w:val="18"/>
                <w:szCs w:val="18"/>
                <w:u w:val="none"/>
              </w:rPr>
            </w:pPr>
          </w:p>
        </w:tc>
        <w:tc>
          <w:tcPr>
            <w:tcW w:w="1106" w:type="dxa"/>
            <w:tcBorders>
              <w:left w:val="single" w:sz="6" w:space="0" w:color="auto"/>
              <w:right w:val="single" w:sz="6" w:space="0" w:color="auto"/>
            </w:tcBorders>
          </w:tcPr>
          <w:p w14:paraId="043B86B5" w14:textId="77777777" w:rsidR="006F557F" w:rsidRPr="00834791" w:rsidRDefault="006F557F" w:rsidP="000F0208">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AAB9083" w14:textId="77777777" w:rsidR="006F557F" w:rsidRDefault="006F557F" w:rsidP="000F0208">
            <w:pPr>
              <w:pStyle w:val="Subtitle"/>
              <w:jc w:val="left"/>
              <w:rPr>
                <w:b/>
                <w:bCs/>
                <w:sz w:val="18"/>
                <w:szCs w:val="18"/>
                <w:u w:val="none"/>
              </w:rPr>
            </w:pPr>
            <w:r>
              <w:rPr>
                <w:b/>
                <w:bCs/>
                <w:sz w:val="18"/>
                <w:szCs w:val="18"/>
                <w:u w:val="none"/>
              </w:rPr>
              <w:t>35%</w:t>
            </w:r>
          </w:p>
        </w:tc>
        <w:bookmarkStart w:id="0" w:name="_GoBack"/>
        <w:bookmarkEnd w:id="0"/>
      </w:tr>
      <w:tr w:rsidR="006F557F" w:rsidRPr="00313008" w14:paraId="7163DE00" w14:textId="77777777" w:rsidTr="000F0208">
        <w:tc>
          <w:tcPr>
            <w:tcW w:w="2305" w:type="dxa"/>
            <w:tcBorders>
              <w:top w:val="single" w:sz="6" w:space="0" w:color="auto"/>
              <w:left w:val="thinThickLargeGap" w:sz="24" w:space="0" w:color="auto"/>
              <w:bottom w:val="single" w:sz="6" w:space="0" w:color="auto"/>
            </w:tcBorders>
          </w:tcPr>
          <w:p w14:paraId="3706F50B" w14:textId="77777777" w:rsidR="006F557F" w:rsidRPr="00834791" w:rsidRDefault="006F557F" w:rsidP="000F0208">
            <w:pPr>
              <w:pStyle w:val="Subtitle"/>
              <w:ind w:left="-15"/>
              <w:jc w:val="left"/>
              <w:rPr>
                <w:sz w:val="18"/>
                <w:szCs w:val="18"/>
                <w:u w:val="none"/>
              </w:rPr>
            </w:pPr>
            <w:r>
              <w:rPr>
                <w:sz w:val="18"/>
                <w:szCs w:val="18"/>
                <w:u w:val="none"/>
              </w:rPr>
              <w:t>Conclude with a clear and succinct summary identifying the next steps in your expedition planning process.</w:t>
            </w:r>
          </w:p>
        </w:tc>
        <w:tc>
          <w:tcPr>
            <w:tcW w:w="540" w:type="dxa"/>
            <w:gridSpan w:val="2"/>
            <w:tcBorders>
              <w:top w:val="single" w:sz="6" w:space="0" w:color="auto"/>
              <w:bottom w:val="single" w:sz="6" w:space="0" w:color="auto"/>
              <w:right w:val="single" w:sz="6" w:space="0" w:color="auto"/>
            </w:tcBorders>
          </w:tcPr>
          <w:p w14:paraId="20F382DC" w14:textId="77777777" w:rsidR="006F557F" w:rsidRPr="00834791" w:rsidRDefault="006F557F" w:rsidP="000F0208">
            <w:pPr>
              <w:pStyle w:val="Subtitle"/>
              <w:rPr>
                <w:b/>
                <w:bCs/>
                <w:sz w:val="18"/>
                <w:szCs w:val="18"/>
                <w:u w:val="none"/>
              </w:rPr>
            </w:pPr>
            <w:r>
              <w:rPr>
                <w:b/>
                <w:bCs/>
                <w:sz w:val="18"/>
                <w:szCs w:val="18"/>
                <w:u w:val="none"/>
              </w:rPr>
              <w:t>1,2,6</w:t>
            </w:r>
          </w:p>
        </w:tc>
        <w:tc>
          <w:tcPr>
            <w:tcW w:w="1105" w:type="dxa"/>
            <w:tcBorders>
              <w:left w:val="single" w:sz="6" w:space="0" w:color="auto"/>
              <w:right w:val="single" w:sz="6" w:space="0" w:color="auto"/>
            </w:tcBorders>
          </w:tcPr>
          <w:p w14:paraId="38EFFFEC" w14:textId="77777777" w:rsidR="006F557F" w:rsidRPr="00834791" w:rsidRDefault="006F557F" w:rsidP="000F0208">
            <w:pPr>
              <w:pStyle w:val="Subtitle"/>
              <w:rPr>
                <w:sz w:val="18"/>
                <w:szCs w:val="18"/>
                <w:u w:val="none"/>
              </w:rPr>
            </w:pPr>
          </w:p>
        </w:tc>
        <w:tc>
          <w:tcPr>
            <w:tcW w:w="1105" w:type="dxa"/>
            <w:gridSpan w:val="2"/>
            <w:tcBorders>
              <w:left w:val="single" w:sz="6" w:space="0" w:color="auto"/>
              <w:right w:val="single" w:sz="6" w:space="0" w:color="auto"/>
            </w:tcBorders>
          </w:tcPr>
          <w:p w14:paraId="6A39DDF1" w14:textId="77777777" w:rsidR="006F557F" w:rsidRPr="00834791" w:rsidRDefault="006F557F" w:rsidP="000F0208">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9046541" w14:textId="77777777" w:rsidR="006F557F" w:rsidRPr="00834791" w:rsidRDefault="006F557F" w:rsidP="000F0208">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8AD4E5F" w14:textId="77777777" w:rsidR="006F557F" w:rsidRPr="00834791" w:rsidRDefault="006F557F" w:rsidP="000F0208">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BA47199" w14:textId="77777777" w:rsidR="006F557F" w:rsidRPr="00834791" w:rsidRDefault="006F557F" w:rsidP="000F0208">
            <w:pPr>
              <w:pStyle w:val="Subtitle"/>
              <w:ind w:firstLine="281"/>
              <w:jc w:val="right"/>
              <w:rPr>
                <w:sz w:val="18"/>
                <w:szCs w:val="18"/>
                <w:u w:val="none"/>
              </w:rPr>
            </w:pPr>
          </w:p>
        </w:tc>
        <w:tc>
          <w:tcPr>
            <w:tcW w:w="1105" w:type="dxa"/>
            <w:gridSpan w:val="2"/>
            <w:tcBorders>
              <w:left w:val="single" w:sz="6" w:space="0" w:color="auto"/>
              <w:right w:val="single" w:sz="6" w:space="0" w:color="auto"/>
            </w:tcBorders>
          </w:tcPr>
          <w:p w14:paraId="2EA6C151" w14:textId="77777777" w:rsidR="006F557F" w:rsidRPr="00834791" w:rsidRDefault="006F557F" w:rsidP="000F0208">
            <w:pPr>
              <w:pStyle w:val="Subtitle"/>
              <w:rPr>
                <w:sz w:val="18"/>
                <w:szCs w:val="18"/>
                <w:u w:val="none"/>
              </w:rPr>
            </w:pPr>
          </w:p>
        </w:tc>
        <w:tc>
          <w:tcPr>
            <w:tcW w:w="1106" w:type="dxa"/>
            <w:tcBorders>
              <w:left w:val="single" w:sz="6" w:space="0" w:color="auto"/>
              <w:right w:val="single" w:sz="6" w:space="0" w:color="auto"/>
            </w:tcBorders>
          </w:tcPr>
          <w:p w14:paraId="4E5305E2" w14:textId="77777777" w:rsidR="006F557F" w:rsidRPr="00834791" w:rsidRDefault="006F557F" w:rsidP="000F0208">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6215978D" w14:textId="77777777" w:rsidR="006F557F" w:rsidRPr="00834791" w:rsidRDefault="006F557F" w:rsidP="000F0208">
            <w:pPr>
              <w:pStyle w:val="Subtitle"/>
              <w:jc w:val="left"/>
              <w:rPr>
                <w:b/>
                <w:bCs/>
                <w:sz w:val="18"/>
                <w:szCs w:val="18"/>
                <w:u w:val="none"/>
              </w:rPr>
            </w:pPr>
            <w:r>
              <w:rPr>
                <w:b/>
                <w:bCs/>
                <w:sz w:val="18"/>
                <w:szCs w:val="18"/>
                <w:u w:val="none"/>
              </w:rPr>
              <w:t>15</w:t>
            </w:r>
            <w:r w:rsidRPr="00834791">
              <w:rPr>
                <w:b/>
                <w:bCs/>
                <w:sz w:val="18"/>
                <w:szCs w:val="18"/>
                <w:u w:val="none"/>
              </w:rPr>
              <w:t>%</w:t>
            </w:r>
          </w:p>
        </w:tc>
      </w:tr>
      <w:tr w:rsidR="006F557F" w:rsidRPr="00313008" w14:paraId="19261F69" w14:textId="77777777" w:rsidTr="000F0208">
        <w:trPr>
          <w:cantSplit/>
          <w:trHeight w:val="282"/>
        </w:trPr>
        <w:tc>
          <w:tcPr>
            <w:tcW w:w="10581" w:type="dxa"/>
            <w:gridSpan w:val="12"/>
            <w:tcBorders>
              <w:left w:val="thinThickLargeGap" w:sz="24" w:space="0" w:color="auto"/>
              <w:right w:val="single" w:sz="4" w:space="0" w:color="auto"/>
            </w:tcBorders>
          </w:tcPr>
          <w:p w14:paraId="1F48A7C7" w14:textId="77777777" w:rsidR="006F557F" w:rsidRPr="009A081E" w:rsidRDefault="006F557F" w:rsidP="000F0208">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415947D9" w14:textId="77777777" w:rsidR="006F557F" w:rsidRPr="00313008" w:rsidRDefault="006F557F" w:rsidP="000F0208">
            <w:pPr>
              <w:pStyle w:val="Subtitle"/>
              <w:jc w:val="left"/>
              <w:rPr>
                <w:b/>
                <w:bCs/>
                <w:sz w:val="24"/>
                <w:szCs w:val="24"/>
                <w:u w:val="none"/>
              </w:rPr>
            </w:pPr>
          </w:p>
        </w:tc>
      </w:tr>
      <w:tr w:rsidR="006F557F" w:rsidRPr="00313008" w14:paraId="5454BDA1" w14:textId="77777777" w:rsidTr="000F0208">
        <w:trPr>
          <w:cantSplit/>
          <w:trHeight w:val="3892"/>
        </w:trPr>
        <w:tc>
          <w:tcPr>
            <w:tcW w:w="11290" w:type="dxa"/>
            <w:gridSpan w:val="13"/>
            <w:tcBorders>
              <w:left w:val="thinThickLargeGap" w:sz="24" w:space="0" w:color="auto"/>
              <w:right w:val="thinThickLargeGap" w:sz="24" w:space="0" w:color="auto"/>
            </w:tcBorders>
          </w:tcPr>
          <w:p w14:paraId="668FAEDF" w14:textId="77777777" w:rsidR="006F557F" w:rsidRPr="00313008" w:rsidRDefault="006F557F" w:rsidP="000F0208">
            <w:pPr>
              <w:pStyle w:val="Subtitle"/>
              <w:jc w:val="left"/>
              <w:rPr>
                <w:b/>
                <w:bCs/>
                <w:sz w:val="24"/>
                <w:szCs w:val="24"/>
                <w:u w:val="none"/>
              </w:rPr>
            </w:pPr>
            <w:r w:rsidRPr="00313008">
              <w:rPr>
                <w:b/>
                <w:bCs/>
                <w:sz w:val="24"/>
                <w:szCs w:val="24"/>
                <w:u w:val="none"/>
              </w:rPr>
              <w:lastRenderedPageBreak/>
              <w:t>TUTOR COMMENTS:</w:t>
            </w:r>
          </w:p>
          <w:p w14:paraId="313495E7" w14:textId="77777777" w:rsidR="006F557F" w:rsidRDefault="006F557F" w:rsidP="000F0208">
            <w:pPr>
              <w:pStyle w:val="Subtitle"/>
              <w:ind w:left="937" w:right="1152"/>
              <w:jc w:val="both"/>
              <w:rPr>
                <w:b/>
                <w:bCs/>
                <w:sz w:val="24"/>
                <w:szCs w:val="24"/>
                <w:u w:val="none"/>
              </w:rPr>
            </w:pPr>
          </w:p>
          <w:p w14:paraId="4967802E" w14:textId="77777777" w:rsidR="006F557F" w:rsidRDefault="006F557F" w:rsidP="000F0208">
            <w:pPr>
              <w:pStyle w:val="Subtitle"/>
              <w:ind w:left="937" w:right="1152"/>
              <w:jc w:val="both"/>
              <w:rPr>
                <w:b/>
                <w:bCs/>
                <w:sz w:val="24"/>
                <w:szCs w:val="24"/>
                <w:u w:val="none"/>
              </w:rPr>
            </w:pPr>
          </w:p>
          <w:p w14:paraId="22AD4692" w14:textId="77777777" w:rsidR="006F557F" w:rsidRDefault="006F557F" w:rsidP="000F0208">
            <w:pPr>
              <w:pStyle w:val="Subtitle"/>
              <w:ind w:left="937" w:right="1152"/>
              <w:jc w:val="both"/>
              <w:rPr>
                <w:b/>
                <w:bCs/>
                <w:sz w:val="24"/>
                <w:szCs w:val="24"/>
                <w:u w:val="none"/>
              </w:rPr>
            </w:pPr>
          </w:p>
          <w:p w14:paraId="6C790B0E" w14:textId="77777777" w:rsidR="006F557F" w:rsidRDefault="006F557F" w:rsidP="000F0208">
            <w:pPr>
              <w:pStyle w:val="Subtitle"/>
              <w:ind w:left="937" w:right="1152"/>
              <w:jc w:val="both"/>
              <w:rPr>
                <w:b/>
                <w:bCs/>
                <w:sz w:val="24"/>
                <w:szCs w:val="24"/>
                <w:u w:val="none"/>
              </w:rPr>
            </w:pPr>
          </w:p>
          <w:p w14:paraId="7AAA04E1" w14:textId="77777777" w:rsidR="006F557F" w:rsidRDefault="006F557F" w:rsidP="000F0208">
            <w:pPr>
              <w:pStyle w:val="Subtitle"/>
              <w:ind w:left="937" w:right="1152"/>
              <w:jc w:val="both"/>
              <w:rPr>
                <w:b/>
                <w:bCs/>
                <w:sz w:val="24"/>
                <w:szCs w:val="24"/>
                <w:u w:val="none"/>
              </w:rPr>
            </w:pPr>
          </w:p>
          <w:p w14:paraId="678A220C" w14:textId="77777777" w:rsidR="006F557F" w:rsidRDefault="006F557F" w:rsidP="000F0208">
            <w:pPr>
              <w:pStyle w:val="Subtitle"/>
              <w:ind w:left="937" w:right="1152"/>
              <w:jc w:val="both"/>
              <w:rPr>
                <w:b/>
                <w:bCs/>
                <w:sz w:val="24"/>
                <w:szCs w:val="24"/>
                <w:u w:val="none"/>
              </w:rPr>
            </w:pPr>
          </w:p>
          <w:p w14:paraId="39491F5F" w14:textId="77777777" w:rsidR="006F557F" w:rsidRDefault="006F557F" w:rsidP="000F0208">
            <w:pPr>
              <w:pStyle w:val="Subtitle"/>
              <w:ind w:left="937" w:right="1152"/>
              <w:jc w:val="both"/>
              <w:rPr>
                <w:b/>
                <w:bCs/>
                <w:sz w:val="24"/>
                <w:szCs w:val="24"/>
                <w:u w:val="none"/>
              </w:rPr>
            </w:pPr>
          </w:p>
          <w:p w14:paraId="45454066" w14:textId="77777777" w:rsidR="006F557F" w:rsidRDefault="006F557F" w:rsidP="000F0208">
            <w:pPr>
              <w:pStyle w:val="Subtitle"/>
              <w:ind w:left="937" w:right="1152"/>
              <w:jc w:val="both"/>
              <w:rPr>
                <w:b/>
                <w:bCs/>
                <w:sz w:val="24"/>
                <w:szCs w:val="24"/>
                <w:u w:val="none"/>
              </w:rPr>
            </w:pPr>
          </w:p>
          <w:p w14:paraId="0CC46E70" w14:textId="77777777" w:rsidR="006F557F" w:rsidRDefault="006F557F" w:rsidP="000F0208">
            <w:pPr>
              <w:pStyle w:val="Subtitle"/>
              <w:ind w:left="937" w:right="1152"/>
              <w:jc w:val="both"/>
              <w:rPr>
                <w:b/>
                <w:bCs/>
                <w:sz w:val="24"/>
                <w:szCs w:val="24"/>
                <w:u w:val="none"/>
              </w:rPr>
            </w:pPr>
          </w:p>
          <w:p w14:paraId="66CD68F2" w14:textId="77777777" w:rsidR="006F557F" w:rsidRDefault="006F557F" w:rsidP="000F0208">
            <w:pPr>
              <w:pStyle w:val="Subtitle"/>
              <w:ind w:left="937" w:right="1152"/>
              <w:jc w:val="both"/>
              <w:rPr>
                <w:b/>
                <w:bCs/>
                <w:sz w:val="24"/>
                <w:szCs w:val="24"/>
                <w:u w:val="none"/>
              </w:rPr>
            </w:pPr>
          </w:p>
          <w:p w14:paraId="713FF6D6" w14:textId="77777777" w:rsidR="006F557F" w:rsidRDefault="006F557F" w:rsidP="000F0208">
            <w:pPr>
              <w:pStyle w:val="Subtitle"/>
              <w:ind w:left="937" w:right="1152"/>
              <w:jc w:val="both"/>
              <w:rPr>
                <w:b/>
                <w:bCs/>
                <w:sz w:val="24"/>
                <w:szCs w:val="24"/>
                <w:u w:val="none"/>
              </w:rPr>
            </w:pPr>
          </w:p>
          <w:p w14:paraId="3DED514D" w14:textId="77777777" w:rsidR="006F557F" w:rsidRPr="00313008" w:rsidRDefault="006F557F" w:rsidP="000F0208">
            <w:pPr>
              <w:pStyle w:val="Subtitle"/>
              <w:ind w:left="937" w:right="1152"/>
              <w:jc w:val="both"/>
              <w:rPr>
                <w:b/>
                <w:bCs/>
                <w:sz w:val="24"/>
                <w:szCs w:val="24"/>
                <w:u w:val="none"/>
              </w:rPr>
            </w:pPr>
          </w:p>
        </w:tc>
      </w:tr>
      <w:tr w:rsidR="006F557F" w:rsidRPr="00313008" w14:paraId="19AE51E6" w14:textId="77777777" w:rsidTr="000F0208">
        <w:trPr>
          <w:cantSplit/>
          <w:trHeight w:val="365"/>
        </w:trPr>
        <w:tc>
          <w:tcPr>
            <w:tcW w:w="2661" w:type="dxa"/>
            <w:gridSpan w:val="2"/>
            <w:tcBorders>
              <w:left w:val="thinThickLargeGap" w:sz="24" w:space="0" w:color="auto"/>
              <w:bottom w:val="thickThinLargeGap" w:sz="24" w:space="0" w:color="auto"/>
            </w:tcBorders>
          </w:tcPr>
          <w:p w14:paraId="51FBAE57" w14:textId="77777777" w:rsidR="006F557F" w:rsidRPr="00313008" w:rsidRDefault="006F557F" w:rsidP="000F0208">
            <w:pPr>
              <w:pStyle w:val="Subtitle"/>
              <w:jc w:val="left"/>
              <w:rPr>
                <w:b/>
                <w:bCs/>
                <w:sz w:val="18"/>
                <w:szCs w:val="18"/>
                <w:u w:val="none"/>
              </w:rPr>
            </w:pPr>
            <w:r w:rsidRPr="00313008">
              <w:rPr>
                <w:b/>
                <w:bCs/>
                <w:sz w:val="18"/>
                <w:szCs w:val="18"/>
                <w:u w:val="none"/>
              </w:rPr>
              <w:t xml:space="preserve"> Submission date: </w:t>
            </w:r>
          </w:p>
          <w:p w14:paraId="3F5C2C2D" w14:textId="77777777" w:rsidR="006F557F" w:rsidRPr="00313008" w:rsidRDefault="006F557F" w:rsidP="000F0208">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E179BC1" w14:textId="77777777" w:rsidR="006F557F" w:rsidRPr="00313008" w:rsidRDefault="006F557F" w:rsidP="000F0208">
            <w:pPr>
              <w:pStyle w:val="Subtitle"/>
              <w:jc w:val="left"/>
              <w:rPr>
                <w:b/>
                <w:bCs/>
                <w:sz w:val="18"/>
                <w:szCs w:val="18"/>
                <w:u w:val="none"/>
              </w:rPr>
            </w:pPr>
            <w:r>
              <w:rPr>
                <w:b/>
                <w:bCs/>
                <w:sz w:val="18"/>
                <w:szCs w:val="18"/>
                <w:u w:val="none"/>
              </w:rPr>
              <w:t>Return date:</w:t>
            </w:r>
          </w:p>
          <w:p w14:paraId="7ABF1A0B" w14:textId="77777777" w:rsidR="006F557F" w:rsidRPr="00313008" w:rsidRDefault="006F557F" w:rsidP="000F0208">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10571D86" w14:textId="77777777" w:rsidR="006F557F" w:rsidRPr="00313008" w:rsidRDefault="006F557F" w:rsidP="000F0208">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7914452A" w14:textId="77777777" w:rsidR="006F557F" w:rsidRPr="00313008" w:rsidRDefault="006F557F" w:rsidP="000F0208">
            <w:pPr>
              <w:pStyle w:val="Subtitle"/>
              <w:jc w:val="left"/>
              <w:rPr>
                <w:b/>
                <w:bCs/>
                <w:sz w:val="18"/>
                <w:szCs w:val="18"/>
                <w:u w:val="none"/>
              </w:rPr>
            </w:pPr>
            <w:r w:rsidRPr="00313008">
              <w:rPr>
                <w:b/>
                <w:bCs/>
                <w:sz w:val="18"/>
                <w:szCs w:val="18"/>
                <w:u w:val="none"/>
              </w:rPr>
              <w:t xml:space="preserve">Mark: </w:t>
            </w:r>
          </w:p>
        </w:tc>
      </w:tr>
    </w:tbl>
    <w:p w14:paraId="4F889EEC" w14:textId="77777777" w:rsidR="006F557F" w:rsidRPr="0006594F" w:rsidRDefault="006F557F" w:rsidP="006F557F">
      <w:pPr>
        <w:pStyle w:val="Title"/>
        <w:ind w:left="-284"/>
        <w:rPr>
          <w:u w:val="single"/>
        </w:rPr>
      </w:pPr>
      <w:r>
        <w:rPr>
          <w:sz w:val="24"/>
          <w:szCs w:val="24"/>
        </w:rPr>
        <w:br w:type="page"/>
      </w:r>
      <w:r w:rsidRPr="0006594F">
        <w:rPr>
          <w:u w:val="single"/>
        </w:rPr>
        <w:lastRenderedPageBreak/>
        <w:t>Assignment Checklist</w:t>
      </w:r>
    </w:p>
    <w:p w14:paraId="4745B0AE" w14:textId="77777777" w:rsidR="006F557F" w:rsidRPr="009574BA" w:rsidRDefault="006F557F" w:rsidP="006F557F">
      <w:pPr>
        <w:pStyle w:val="Title"/>
        <w:ind w:left="-284"/>
      </w:pPr>
    </w:p>
    <w:p w14:paraId="5797E118" w14:textId="77777777" w:rsidR="006F557F" w:rsidRDefault="006F557F" w:rsidP="006F557F">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78A34668" w14:textId="77777777" w:rsidR="006F557F" w:rsidRDefault="006F557F" w:rsidP="006F557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AD10B2E" w14:textId="77777777" w:rsidR="006F557F" w:rsidRPr="009574BA"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0A69FE1" w14:textId="77777777" w:rsidR="006F557F" w:rsidRPr="009574BA"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3504F1D" w14:textId="77777777" w:rsidR="006F557F" w:rsidRPr="009574BA"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3AF7ACE1" w14:textId="77777777" w:rsidR="006F557F"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4AB00710" w14:textId="77777777" w:rsidR="006F557F" w:rsidRPr="009574BA"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5E0BBAB1" w14:textId="77777777" w:rsidR="006F557F" w:rsidRPr="009574BA"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305F5E4" w14:textId="77777777" w:rsidR="006F557F"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6B6DA49" w14:textId="77777777" w:rsidR="006F557F" w:rsidRPr="009574BA"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FE0EDAC" w14:textId="77777777" w:rsidR="006F557F" w:rsidRPr="009574BA"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30AD771" w14:textId="77777777" w:rsidR="006F557F" w:rsidRPr="004150A6"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01F802EA" w14:textId="77777777" w:rsidR="006F557F" w:rsidRPr="009574BA"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2947E09" w14:textId="77777777" w:rsidR="006F557F" w:rsidRPr="009574BA"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35B3ED7F" w14:textId="77777777" w:rsidR="006F557F" w:rsidRPr="009574BA"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2AB03E4" w14:textId="77777777" w:rsidR="006F557F" w:rsidRPr="009574BA"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5C12B1B" w14:textId="77777777" w:rsidR="006F557F" w:rsidRPr="009574BA"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E9F6626" w14:textId="77777777" w:rsidR="006F557F" w:rsidRPr="009574BA"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241EBA9D" w14:textId="77777777" w:rsidR="006F557F" w:rsidRPr="009574BA"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9E9E7B6" w14:textId="77777777" w:rsidR="006F557F" w:rsidRPr="009574BA" w:rsidRDefault="006F557F" w:rsidP="006F557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9452FF" w14:textId="77777777" w:rsidR="006F557F" w:rsidRDefault="006F557F" w:rsidP="006F557F">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1A253B63" w14:textId="6A0C3D30" w:rsidR="00AB3A15" w:rsidRPr="006F557F" w:rsidRDefault="00AB3A15" w:rsidP="006F557F">
      <w:pPr>
        <w:jc w:val="center"/>
        <w:rPr>
          <w:rFonts w:eastAsia="Times New Roman"/>
          <w:b/>
          <w:sz w:val="24"/>
          <w:szCs w:val="24"/>
        </w:rPr>
      </w:pPr>
      <w:r w:rsidRPr="006F557F">
        <w:rPr>
          <w:rFonts w:ascii="Times New Roman" w:hAnsi="Times New Roman" w:cs="Times New Roman"/>
          <w:sz w:val="28"/>
          <w:szCs w:val="28"/>
          <w:u w:val="single"/>
        </w:rPr>
        <w:lastRenderedPageBreak/>
        <w:t>Proposed expedition of two-day hike and two nights camping, along section of Pembrokeshire Coast, involving historical, geological and wildlife talks followed by trip to and hike around Skomer Island.</w:t>
      </w:r>
    </w:p>
    <w:p w14:paraId="7311F45B" w14:textId="77777777" w:rsidR="00AB3A15" w:rsidRPr="006F557F" w:rsidRDefault="00AB3A15" w:rsidP="00AB3A15">
      <w:pPr>
        <w:jc w:val="center"/>
        <w:rPr>
          <w:rFonts w:ascii="Times New Roman" w:hAnsi="Times New Roman" w:cs="Times New Roman"/>
          <w:sz w:val="24"/>
          <w:szCs w:val="24"/>
        </w:rPr>
      </w:pPr>
    </w:p>
    <w:p w14:paraId="6E25AC1A" w14:textId="15FCBE1B" w:rsidR="007E59BD" w:rsidRPr="006F557F" w:rsidRDefault="00D43FCC">
      <w:pPr>
        <w:rPr>
          <w:rFonts w:ascii="Times New Roman" w:hAnsi="Times New Roman" w:cs="Times New Roman"/>
          <w:sz w:val="24"/>
          <w:szCs w:val="24"/>
        </w:rPr>
      </w:pPr>
      <w:r w:rsidRPr="006F557F">
        <w:rPr>
          <w:rFonts w:ascii="Times New Roman" w:hAnsi="Times New Roman" w:cs="Times New Roman"/>
          <w:sz w:val="24"/>
          <w:szCs w:val="24"/>
        </w:rPr>
        <w:t>For my expedition I plan to take a small group on a histor</w:t>
      </w:r>
      <w:r w:rsidR="00AB3A15" w:rsidRPr="006F557F">
        <w:rPr>
          <w:rFonts w:ascii="Times New Roman" w:hAnsi="Times New Roman" w:cs="Times New Roman"/>
          <w:sz w:val="24"/>
          <w:szCs w:val="24"/>
        </w:rPr>
        <w:t>ical</w:t>
      </w:r>
      <w:r w:rsidRPr="006F557F">
        <w:rPr>
          <w:rFonts w:ascii="Times New Roman" w:hAnsi="Times New Roman" w:cs="Times New Roman"/>
          <w:sz w:val="24"/>
          <w:szCs w:val="24"/>
        </w:rPr>
        <w:t>, geolog</w:t>
      </w:r>
      <w:r w:rsidR="00AB3A15" w:rsidRPr="006F557F">
        <w:rPr>
          <w:rFonts w:ascii="Times New Roman" w:hAnsi="Times New Roman" w:cs="Times New Roman"/>
          <w:sz w:val="24"/>
          <w:szCs w:val="24"/>
        </w:rPr>
        <w:t>ical</w:t>
      </w:r>
      <w:r w:rsidRPr="006F557F">
        <w:rPr>
          <w:rFonts w:ascii="Times New Roman" w:hAnsi="Times New Roman" w:cs="Times New Roman"/>
          <w:sz w:val="24"/>
          <w:szCs w:val="24"/>
        </w:rPr>
        <w:t xml:space="preserve"> and wildlife tour of a section of the Pembrokeshire coast. </w:t>
      </w:r>
      <w:r w:rsidR="00A2602C" w:rsidRPr="006F557F">
        <w:rPr>
          <w:rFonts w:ascii="Times New Roman" w:hAnsi="Times New Roman" w:cs="Times New Roman"/>
          <w:sz w:val="24"/>
          <w:szCs w:val="24"/>
        </w:rPr>
        <w:t xml:space="preserve">The section of the Pembrokeshire coastal path I have decided to use starts in the sea-side village </w:t>
      </w:r>
      <w:r w:rsidR="00522861" w:rsidRPr="006F557F">
        <w:rPr>
          <w:rFonts w:ascii="Times New Roman" w:hAnsi="Times New Roman" w:cs="Times New Roman"/>
          <w:sz w:val="24"/>
          <w:szCs w:val="24"/>
        </w:rPr>
        <w:t>of D</w:t>
      </w:r>
      <w:r w:rsidR="00A2602C" w:rsidRPr="006F557F">
        <w:rPr>
          <w:rFonts w:ascii="Times New Roman" w:hAnsi="Times New Roman" w:cs="Times New Roman"/>
          <w:sz w:val="24"/>
          <w:szCs w:val="24"/>
        </w:rPr>
        <w:t xml:space="preserve">ale and ends at the campsite at West Hook Farm about half a </w:t>
      </w:r>
      <w:r w:rsidR="00414C57" w:rsidRPr="006F557F">
        <w:rPr>
          <w:rFonts w:ascii="Times New Roman" w:hAnsi="Times New Roman" w:cs="Times New Roman"/>
          <w:sz w:val="24"/>
          <w:szCs w:val="24"/>
        </w:rPr>
        <w:t>kilometre</w:t>
      </w:r>
      <w:r w:rsidR="00A2602C" w:rsidRPr="006F557F">
        <w:rPr>
          <w:rFonts w:ascii="Times New Roman" w:hAnsi="Times New Roman" w:cs="Times New Roman"/>
          <w:sz w:val="24"/>
          <w:szCs w:val="24"/>
        </w:rPr>
        <w:t xml:space="preserve"> east of Martin</w:t>
      </w:r>
      <w:r w:rsidR="00522861" w:rsidRPr="006F557F">
        <w:rPr>
          <w:rFonts w:ascii="Times New Roman" w:hAnsi="Times New Roman" w:cs="Times New Roman"/>
          <w:sz w:val="24"/>
          <w:szCs w:val="24"/>
        </w:rPr>
        <w:t>’</w:t>
      </w:r>
      <w:r w:rsidR="00A2602C" w:rsidRPr="006F557F">
        <w:rPr>
          <w:rFonts w:ascii="Times New Roman" w:hAnsi="Times New Roman" w:cs="Times New Roman"/>
          <w:sz w:val="24"/>
          <w:szCs w:val="24"/>
        </w:rPr>
        <w:t>s Haven. The aim is for a two</w:t>
      </w:r>
      <w:r w:rsidR="00414C57" w:rsidRPr="006F557F">
        <w:rPr>
          <w:rFonts w:ascii="Times New Roman" w:hAnsi="Times New Roman" w:cs="Times New Roman"/>
          <w:sz w:val="24"/>
          <w:szCs w:val="24"/>
        </w:rPr>
        <w:t>-</w:t>
      </w:r>
      <w:r w:rsidR="00A2602C" w:rsidRPr="006F557F">
        <w:rPr>
          <w:rFonts w:ascii="Times New Roman" w:hAnsi="Times New Roman" w:cs="Times New Roman"/>
          <w:sz w:val="24"/>
          <w:szCs w:val="24"/>
        </w:rPr>
        <w:t xml:space="preserve">day hike, camping at Point Farm campsite (just </w:t>
      </w:r>
      <w:r w:rsidR="00414C57" w:rsidRPr="006F557F">
        <w:rPr>
          <w:rFonts w:ascii="Times New Roman" w:hAnsi="Times New Roman" w:cs="Times New Roman"/>
          <w:sz w:val="24"/>
          <w:szCs w:val="24"/>
        </w:rPr>
        <w:t>east</w:t>
      </w:r>
      <w:r w:rsidR="00A2602C" w:rsidRPr="006F557F">
        <w:rPr>
          <w:rFonts w:ascii="Times New Roman" w:hAnsi="Times New Roman" w:cs="Times New Roman"/>
          <w:sz w:val="24"/>
          <w:szCs w:val="24"/>
        </w:rPr>
        <w:t xml:space="preserve"> of Dale) in between, followed by a day on Skomer Island. </w:t>
      </w:r>
      <w:r w:rsidR="007E59BD" w:rsidRPr="006F557F">
        <w:rPr>
          <w:rFonts w:ascii="Times New Roman" w:hAnsi="Times New Roman" w:cs="Times New Roman"/>
          <w:sz w:val="24"/>
          <w:szCs w:val="24"/>
        </w:rPr>
        <w:t>The purpose of the tour</w:t>
      </w:r>
      <w:r w:rsidR="00522861" w:rsidRPr="006F557F">
        <w:rPr>
          <w:rFonts w:ascii="Times New Roman" w:hAnsi="Times New Roman" w:cs="Times New Roman"/>
          <w:sz w:val="24"/>
          <w:szCs w:val="24"/>
        </w:rPr>
        <w:t>,</w:t>
      </w:r>
      <w:r w:rsidR="00D12940" w:rsidRPr="006F557F">
        <w:rPr>
          <w:rFonts w:ascii="Times New Roman" w:hAnsi="Times New Roman" w:cs="Times New Roman"/>
          <w:sz w:val="24"/>
          <w:szCs w:val="24"/>
        </w:rPr>
        <w:t xml:space="preserve"> </w:t>
      </w:r>
      <w:r w:rsidR="007E59BD" w:rsidRPr="006F557F">
        <w:rPr>
          <w:rFonts w:ascii="Times New Roman" w:hAnsi="Times New Roman" w:cs="Times New Roman"/>
          <w:sz w:val="24"/>
          <w:szCs w:val="24"/>
        </w:rPr>
        <w:t>focusing on the history, geology and wildlife in the area</w:t>
      </w:r>
      <w:r w:rsidR="00522861" w:rsidRPr="006F557F">
        <w:rPr>
          <w:rFonts w:ascii="Times New Roman" w:hAnsi="Times New Roman" w:cs="Times New Roman"/>
          <w:sz w:val="24"/>
          <w:szCs w:val="24"/>
        </w:rPr>
        <w:t>.</w:t>
      </w:r>
      <w:r w:rsidR="007E59BD" w:rsidRPr="006F557F">
        <w:rPr>
          <w:rFonts w:ascii="Times New Roman" w:hAnsi="Times New Roman" w:cs="Times New Roman"/>
          <w:sz w:val="24"/>
          <w:szCs w:val="24"/>
        </w:rPr>
        <w:t xml:space="preserve"> is all based around sense of place and how getting to know your surroundings makes you feel.  </w:t>
      </w:r>
    </w:p>
    <w:p w14:paraId="5A6FA6F0" w14:textId="508103FA" w:rsidR="00414C57" w:rsidRPr="006F557F" w:rsidRDefault="00414C57">
      <w:pPr>
        <w:rPr>
          <w:rFonts w:ascii="Times New Roman" w:hAnsi="Times New Roman" w:cs="Times New Roman"/>
          <w:sz w:val="24"/>
          <w:szCs w:val="24"/>
        </w:rPr>
      </w:pPr>
      <w:r w:rsidRPr="006F557F">
        <w:rPr>
          <w:rFonts w:ascii="Times New Roman" w:hAnsi="Times New Roman" w:cs="Times New Roman"/>
          <w:sz w:val="24"/>
          <w:szCs w:val="24"/>
        </w:rPr>
        <w:t>The first day</w:t>
      </w:r>
      <w:r w:rsidR="00D43FCC" w:rsidRPr="006F557F">
        <w:rPr>
          <w:rFonts w:ascii="Times New Roman" w:hAnsi="Times New Roman" w:cs="Times New Roman"/>
          <w:sz w:val="24"/>
          <w:szCs w:val="24"/>
        </w:rPr>
        <w:t xml:space="preserve"> will start at Dale</w:t>
      </w:r>
      <w:r w:rsidR="00C549A2" w:rsidRPr="006F557F">
        <w:rPr>
          <w:rFonts w:ascii="Times New Roman" w:hAnsi="Times New Roman" w:cs="Times New Roman"/>
          <w:sz w:val="24"/>
          <w:szCs w:val="24"/>
        </w:rPr>
        <w:t xml:space="preserve"> (SM814,060)</w:t>
      </w:r>
      <w:r w:rsidRPr="006F557F">
        <w:rPr>
          <w:rFonts w:ascii="Times New Roman" w:hAnsi="Times New Roman" w:cs="Times New Roman"/>
          <w:sz w:val="24"/>
          <w:szCs w:val="24"/>
        </w:rPr>
        <w:t>, follow</w:t>
      </w:r>
      <w:r w:rsidR="00D43FCC" w:rsidRPr="006F557F">
        <w:rPr>
          <w:rFonts w:ascii="Times New Roman" w:hAnsi="Times New Roman" w:cs="Times New Roman"/>
          <w:sz w:val="24"/>
          <w:szCs w:val="24"/>
        </w:rPr>
        <w:t xml:space="preserve"> the coast path around St An</w:t>
      </w:r>
      <w:r w:rsidR="00D12940" w:rsidRPr="006F557F">
        <w:rPr>
          <w:rFonts w:ascii="Times New Roman" w:hAnsi="Times New Roman" w:cs="Times New Roman"/>
          <w:sz w:val="24"/>
          <w:szCs w:val="24"/>
        </w:rPr>
        <w:t>n’s</w:t>
      </w:r>
      <w:r w:rsidR="00D43FCC" w:rsidRPr="006F557F">
        <w:rPr>
          <w:rFonts w:ascii="Times New Roman" w:hAnsi="Times New Roman" w:cs="Times New Roman"/>
          <w:sz w:val="24"/>
          <w:szCs w:val="24"/>
        </w:rPr>
        <w:t xml:space="preserve"> head, talking about points of historical importance </w:t>
      </w:r>
      <w:r w:rsidR="00A2602C" w:rsidRPr="006F557F">
        <w:rPr>
          <w:rFonts w:ascii="Times New Roman" w:hAnsi="Times New Roman" w:cs="Times New Roman"/>
          <w:sz w:val="24"/>
          <w:szCs w:val="24"/>
        </w:rPr>
        <w:t>in the area</w:t>
      </w:r>
      <w:r w:rsidR="00C549A2" w:rsidRPr="006F557F">
        <w:rPr>
          <w:rFonts w:ascii="Times New Roman" w:hAnsi="Times New Roman" w:cs="Times New Roman"/>
          <w:sz w:val="24"/>
          <w:szCs w:val="24"/>
        </w:rPr>
        <w:t xml:space="preserve"> in</w:t>
      </w:r>
      <w:r w:rsidR="00D12940" w:rsidRPr="006F557F">
        <w:rPr>
          <w:rFonts w:ascii="Times New Roman" w:hAnsi="Times New Roman" w:cs="Times New Roman"/>
          <w:sz w:val="24"/>
          <w:szCs w:val="24"/>
        </w:rPr>
        <w:t>cluding</w:t>
      </w:r>
      <w:r w:rsidR="00C549A2" w:rsidRPr="006F557F">
        <w:rPr>
          <w:rFonts w:ascii="Times New Roman" w:hAnsi="Times New Roman" w:cs="Times New Roman"/>
          <w:sz w:val="24"/>
          <w:szCs w:val="24"/>
        </w:rPr>
        <w:t xml:space="preserve"> </w:t>
      </w:r>
      <w:r w:rsidR="00D12940" w:rsidRPr="006F557F">
        <w:rPr>
          <w:rFonts w:ascii="Times New Roman" w:hAnsi="Times New Roman" w:cs="Times New Roman"/>
          <w:sz w:val="24"/>
          <w:szCs w:val="24"/>
        </w:rPr>
        <w:t>f</w:t>
      </w:r>
      <w:r w:rsidR="00C549A2" w:rsidRPr="006F557F">
        <w:rPr>
          <w:rFonts w:ascii="Times New Roman" w:hAnsi="Times New Roman" w:cs="Times New Roman"/>
          <w:sz w:val="24"/>
          <w:szCs w:val="24"/>
        </w:rPr>
        <w:t xml:space="preserve">ortifications along the Milford Haven estuary, </w:t>
      </w:r>
      <w:r w:rsidR="00D12940" w:rsidRPr="006F557F">
        <w:rPr>
          <w:rFonts w:ascii="Times New Roman" w:hAnsi="Times New Roman" w:cs="Times New Roman"/>
          <w:sz w:val="24"/>
          <w:szCs w:val="24"/>
        </w:rPr>
        <w:t xml:space="preserve">Shipwrecks and </w:t>
      </w:r>
      <w:r w:rsidR="00BE7D94" w:rsidRPr="006F557F">
        <w:rPr>
          <w:rFonts w:ascii="Times New Roman" w:hAnsi="Times New Roman" w:cs="Times New Roman"/>
          <w:sz w:val="24"/>
          <w:szCs w:val="24"/>
        </w:rPr>
        <w:t>the former radar station at Kete</w:t>
      </w:r>
      <w:r w:rsidR="00D12940" w:rsidRPr="006F557F">
        <w:rPr>
          <w:rFonts w:ascii="Times New Roman" w:hAnsi="Times New Roman" w:cs="Times New Roman"/>
          <w:sz w:val="24"/>
          <w:szCs w:val="24"/>
        </w:rPr>
        <w:t>. Discussion will also focus on</w:t>
      </w:r>
      <w:r w:rsidR="00BE7D94" w:rsidRPr="006F557F">
        <w:rPr>
          <w:rFonts w:ascii="Times New Roman" w:hAnsi="Times New Roman" w:cs="Times New Roman"/>
          <w:sz w:val="24"/>
          <w:szCs w:val="24"/>
        </w:rPr>
        <w:t xml:space="preserve"> the site of  Henry VII invasion of Britain and a tragedy involving, at the time, top secret landing craft getting caught in a storm which lead to the deaths of 73 Royal Marine and Royal Navy personnel in 1943, </w:t>
      </w:r>
      <w:r w:rsidR="00D43FCC" w:rsidRPr="006F557F">
        <w:rPr>
          <w:rFonts w:ascii="Times New Roman" w:hAnsi="Times New Roman" w:cs="Times New Roman"/>
          <w:sz w:val="24"/>
          <w:szCs w:val="24"/>
        </w:rPr>
        <w:t xml:space="preserve">as well as some of the fascinating geological features present </w:t>
      </w:r>
      <w:r w:rsidR="00A2602C" w:rsidRPr="006F557F">
        <w:rPr>
          <w:rFonts w:ascii="Times New Roman" w:hAnsi="Times New Roman" w:cs="Times New Roman"/>
          <w:sz w:val="24"/>
          <w:szCs w:val="24"/>
        </w:rPr>
        <w:t>along the route</w:t>
      </w:r>
      <w:r w:rsidR="00D12940" w:rsidRPr="006F557F">
        <w:rPr>
          <w:rFonts w:ascii="Times New Roman" w:hAnsi="Times New Roman" w:cs="Times New Roman"/>
          <w:sz w:val="24"/>
          <w:szCs w:val="24"/>
        </w:rPr>
        <w:t>. This will be</w:t>
      </w:r>
      <w:r w:rsidRPr="006F557F">
        <w:rPr>
          <w:rFonts w:ascii="Times New Roman" w:hAnsi="Times New Roman" w:cs="Times New Roman"/>
          <w:sz w:val="24"/>
          <w:szCs w:val="24"/>
        </w:rPr>
        <w:t xml:space="preserve"> followed by a night camping at the Point Farm Campsite</w:t>
      </w:r>
      <w:r w:rsidR="00C549A2" w:rsidRPr="006F557F">
        <w:rPr>
          <w:rFonts w:ascii="Times New Roman" w:hAnsi="Times New Roman" w:cs="Times New Roman"/>
          <w:sz w:val="24"/>
          <w:szCs w:val="24"/>
        </w:rPr>
        <w:t xml:space="preserve"> (SM819,052)</w:t>
      </w:r>
      <w:r w:rsidRPr="006F557F">
        <w:rPr>
          <w:rFonts w:ascii="Times New Roman" w:hAnsi="Times New Roman" w:cs="Times New Roman"/>
          <w:sz w:val="24"/>
          <w:szCs w:val="24"/>
        </w:rPr>
        <w:t>, along the road to Dale Fort.</w:t>
      </w:r>
      <w:r w:rsidR="00403807" w:rsidRPr="006F557F">
        <w:rPr>
          <w:rFonts w:ascii="Times New Roman" w:hAnsi="Times New Roman" w:cs="Times New Roman"/>
          <w:sz w:val="24"/>
          <w:szCs w:val="24"/>
        </w:rPr>
        <w:t xml:space="preserve"> First </w:t>
      </w:r>
      <w:r w:rsidR="0023739F" w:rsidRPr="006F557F">
        <w:rPr>
          <w:rFonts w:ascii="Times New Roman" w:hAnsi="Times New Roman" w:cs="Times New Roman"/>
          <w:sz w:val="24"/>
          <w:szCs w:val="24"/>
        </w:rPr>
        <w:t>day h</w:t>
      </w:r>
      <w:r w:rsidR="00403807" w:rsidRPr="006F557F">
        <w:rPr>
          <w:rFonts w:ascii="Times New Roman" w:hAnsi="Times New Roman" w:cs="Times New Roman"/>
          <w:sz w:val="24"/>
          <w:szCs w:val="24"/>
        </w:rPr>
        <w:t>iking distance approximately 10.5 km.</w:t>
      </w:r>
    </w:p>
    <w:p w14:paraId="15953867" w14:textId="3FD6CB88" w:rsidR="00E1633B" w:rsidRPr="006F557F" w:rsidRDefault="00414C57">
      <w:pPr>
        <w:rPr>
          <w:rFonts w:ascii="Times New Roman" w:hAnsi="Times New Roman" w:cs="Times New Roman"/>
          <w:sz w:val="24"/>
          <w:szCs w:val="24"/>
        </w:rPr>
      </w:pPr>
      <w:r w:rsidRPr="006F557F">
        <w:rPr>
          <w:rFonts w:ascii="Times New Roman" w:hAnsi="Times New Roman" w:cs="Times New Roman"/>
          <w:sz w:val="24"/>
          <w:szCs w:val="24"/>
        </w:rPr>
        <w:t xml:space="preserve">Second day will start from Point Farm campsite and follow the coastal path to Dale aerodrome </w:t>
      </w:r>
      <w:r w:rsidR="00C549A2" w:rsidRPr="006F557F">
        <w:rPr>
          <w:rFonts w:ascii="Times New Roman" w:hAnsi="Times New Roman" w:cs="Times New Roman"/>
          <w:sz w:val="24"/>
          <w:szCs w:val="24"/>
        </w:rPr>
        <w:t xml:space="preserve">(SM799,060) </w:t>
      </w:r>
      <w:r w:rsidRPr="006F557F">
        <w:rPr>
          <w:rFonts w:ascii="Times New Roman" w:hAnsi="Times New Roman" w:cs="Times New Roman"/>
          <w:sz w:val="24"/>
          <w:szCs w:val="24"/>
        </w:rPr>
        <w:t>to talk of its history and its importance during the second world war</w:t>
      </w:r>
      <w:r w:rsidR="00D12940" w:rsidRPr="006F557F">
        <w:rPr>
          <w:rFonts w:ascii="Times New Roman" w:hAnsi="Times New Roman" w:cs="Times New Roman"/>
          <w:sz w:val="24"/>
          <w:szCs w:val="24"/>
        </w:rPr>
        <w:t>. We will then</w:t>
      </w:r>
      <w:r w:rsidRPr="006F557F">
        <w:rPr>
          <w:rFonts w:ascii="Times New Roman" w:hAnsi="Times New Roman" w:cs="Times New Roman"/>
          <w:sz w:val="24"/>
          <w:szCs w:val="24"/>
        </w:rPr>
        <w:t xml:space="preserve"> walk the coastal path again to Marloes</w:t>
      </w:r>
      <w:r w:rsidR="00C549A2" w:rsidRPr="006F557F">
        <w:rPr>
          <w:rFonts w:ascii="Times New Roman" w:hAnsi="Times New Roman" w:cs="Times New Roman"/>
          <w:sz w:val="24"/>
          <w:szCs w:val="24"/>
        </w:rPr>
        <w:t xml:space="preserve"> beach (SM781,076)</w:t>
      </w:r>
      <w:r w:rsidRPr="006F557F">
        <w:rPr>
          <w:rFonts w:ascii="Times New Roman" w:hAnsi="Times New Roman" w:cs="Times New Roman"/>
          <w:sz w:val="24"/>
          <w:szCs w:val="24"/>
        </w:rPr>
        <w:t xml:space="preserve">, to talk about its geology and possibly </w:t>
      </w:r>
      <w:r w:rsidR="00E1633B" w:rsidRPr="006F557F">
        <w:rPr>
          <w:rFonts w:ascii="Times New Roman" w:hAnsi="Times New Roman" w:cs="Times New Roman"/>
          <w:sz w:val="24"/>
          <w:szCs w:val="24"/>
        </w:rPr>
        <w:t xml:space="preserve">hunt for fossils on the beach followed by another short stint on the coastal path to West Hook Farm Campsite </w:t>
      </w:r>
      <w:r w:rsidR="00C549A2" w:rsidRPr="006F557F">
        <w:rPr>
          <w:rFonts w:ascii="Times New Roman" w:hAnsi="Times New Roman" w:cs="Times New Roman"/>
          <w:sz w:val="24"/>
          <w:szCs w:val="24"/>
        </w:rPr>
        <w:t xml:space="preserve">(SM765,091) </w:t>
      </w:r>
      <w:r w:rsidR="00E1633B" w:rsidRPr="006F557F">
        <w:rPr>
          <w:rFonts w:ascii="Times New Roman" w:hAnsi="Times New Roman" w:cs="Times New Roman"/>
          <w:sz w:val="24"/>
          <w:szCs w:val="24"/>
        </w:rPr>
        <w:t>and another night</w:t>
      </w:r>
      <w:r w:rsidR="00C549A2" w:rsidRPr="006F557F">
        <w:rPr>
          <w:rFonts w:ascii="Times New Roman" w:hAnsi="Times New Roman" w:cs="Times New Roman"/>
          <w:sz w:val="24"/>
          <w:szCs w:val="24"/>
        </w:rPr>
        <w:t xml:space="preserve">’s </w:t>
      </w:r>
      <w:r w:rsidR="00E1633B" w:rsidRPr="006F557F">
        <w:rPr>
          <w:rFonts w:ascii="Times New Roman" w:hAnsi="Times New Roman" w:cs="Times New Roman"/>
          <w:sz w:val="24"/>
          <w:szCs w:val="24"/>
        </w:rPr>
        <w:t xml:space="preserve">camping. </w:t>
      </w:r>
      <w:r w:rsidR="0023739F" w:rsidRPr="006F557F">
        <w:rPr>
          <w:rFonts w:ascii="Times New Roman" w:hAnsi="Times New Roman" w:cs="Times New Roman"/>
          <w:sz w:val="24"/>
          <w:szCs w:val="24"/>
        </w:rPr>
        <w:t xml:space="preserve">Second day hiking distance approximately 9 km. </w:t>
      </w:r>
    </w:p>
    <w:p w14:paraId="67172236" w14:textId="77777777" w:rsidR="00C549A2" w:rsidRPr="006F557F" w:rsidRDefault="00E1633B" w:rsidP="00C549A2">
      <w:pPr>
        <w:rPr>
          <w:rFonts w:ascii="Times New Roman" w:hAnsi="Times New Roman" w:cs="Times New Roman"/>
          <w:color w:val="333333"/>
          <w:sz w:val="24"/>
          <w:szCs w:val="24"/>
          <w:shd w:val="clear" w:color="auto" w:fill="FFFFFF"/>
        </w:rPr>
      </w:pPr>
      <w:r w:rsidRPr="006F557F">
        <w:rPr>
          <w:rFonts w:ascii="Times New Roman" w:hAnsi="Times New Roman" w:cs="Times New Roman"/>
          <w:sz w:val="24"/>
          <w:szCs w:val="24"/>
        </w:rPr>
        <w:t>Third day will consist of a short walk back down the coastal path to Martins Haven</w:t>
      </w:r>
      <w:r w:rsidR="00C549A2" w:rsidRPr="006F557F">
        <w:rPr>
          <w:rFonts w:ascii="Times New Roman" w:hAnsi="Times New Roman" w:cs="Times New Roman"/>
          <w:sz w:val="24"/>
          <w:szCs w:val="24"/>
        </w:rPr>
        <w:t xml:space="preserve"> (SM761,091)</w:t>
      </w:r>
      <w:r w:rsidRPr="006F557F">
        <w:rPr>
          <w:rFonts w:ascii="Times New Roman" w:hAnsi="Times New Roman" w:cs="Times New Roman"/>
          <w:sz w:val="24"/>
          <w:szCs w:val="24"/>
        </w:rPr>
        <w:t xml:space="preserve"> and catching the boat to Skomer Island</w:t>
      </w:r>
      <w:r w:rsidR="00C549A2" w:rsidRPr="006F557F">
        <w:rPr>
          <w:rFonts w:ascii="Times New Roman" w:hAnsi="Times New Roman" w:cs="Times New Roman"/>
          <w:sz w:val="24"/>
          <w:szCs w:val="24"/>
        </w:rPr>
        <w:t xml:space="preserve"> (SM734,094)</w:t>
      </w:r>
      <w:r w:rsidRPr="006F557F">
        <w:rPr>
          <w:rFonts w:ascii="Times New Roman" w:hAnsi="Times New Roman" w:cs="Times New Roman"/>
          <w:sz w:val="24"/>
          <w:szCs w:val="24"/>
        </w:rPr>
        <w:t xml:space="preserve"> and walking around the island, talking about and hopefully witnessing its wildlife as well as discussing its biodiversity rules and how they in turn allow Skomer to host such a wealth of wildlife</w:t>
      </w:r>
      <w:r w:rsidR="00AB3A15" w:rsidRPr="006F557F">
        <w:rPr>
          <w:rFonts w:ascii="Times New Roman" w:hAnsi="Times New Roman" w:cs="Times New Roman"/>
          <w:sz w:val="24"/>
          <w:szCs w:val="24"/>
        </w:rPr>
        <w:t xml:space="preserve">. </w:t>
      </w:r>
      <w:r w:rsidR="0023739F" w:rsidRPr="006F557F">
        <w:rPr>
          <w:rFonts w:ascii="Times New Roman" w:hAnsi="Times New Roman" w:cs="Times New Roman"/>
          <w:sz w:val="24"/>
          <w:szCs w:val="24"/>
        </w:rPr>
        <w:t>Approximately 0.5 km from campsite to boat departure and approximately 5.5 km around Skomer Island.</w:t>
      </w:r>
      <w:r w:rsidR="00C549A2" w:rsidRPr="006F557F">
        <w:rPr>
          <w:rFonts w:ascii="Times New Roman" w:hAnsi="Times New Roman" w:cs="Times New Roman"/>
          <w:color w:val="333333"/>
          <w:sz w:val="24"/>
          <w:szCs w:val="24"/>
          <w:shd w:val="clear" w:color="auto" w:fill="FFFFFF"/>
        </w:rPr>
        <w:t xml:space="preserve"> </w:t>
      </w:r>
    </w:p>
    <w:p w14:paraId="1D8B4929" w14:textId="54D1B0EF" w:rsidR="00C549A2" w:rsidRPr="006F557F" w:rsidRDefault="00C549A2" w:rsidP="00C549A2">
      <w:pPr>
        <w:rPr>
          <w:rFonts w:ascii="Times New Roman" w:hAnsi="Times New Roman" w:cs="Times New Roman"/>
          <w:color w:val="333333"/>
          <w:sz w:val="24"/>
          <w:szCs w:val="24"/>
          <w:shd w:val="clear" w:color="auto" w:fill="FFFFFF"/>
        </w:rPr>
      </w:pPr>
      <w:r w:rsidRPr="006F557F">
        <w:rPr>
          <w:rFonts w:ascii="Times New Roman" w:hAnsi="Times New Roman" w:cs="Times New Roman"/>
          <w:color w:val="333333"/>
          <w:sz w:val="24"/>
          <w:szCs w:val="24"/>
          <w:shd w:val="clear" w:color="auto" w:fill="FFFFFF"/>
        </w:rPr>
        <w:t xml:space="preserve">There is the possibility of not being able to get to Skomer island due to problems with the boat or poor weather. In this eventuality I would have a contingency plan for further walking and talks along the coast path, departing the campsite at West Hook Farm and finishing the route at Broad Haven (SM860,138). Hiking distance between West Hook Campsite and Broad Haven approximately 15 km. </w:t>
      </w:r>
    </w:p>
    <w:p w14:paraId="56C2C235" w14:textId="77777777" w:rsidR="00C549A2" w:rsidRPr="006F557F" w:rsidRDefault="00C549A2">
      <w:pPr>
        <w:rPr>
          <w:rFonts w:ascii="Times New Roman" w:hAnsi="Times New Roman" w:cs="Times New Roman"/>
          <w:sz w:val="24"/>
          <w:szCs w:val="24"/>
        </w:rPr>
      </w:pPr>
    </w:p>
    <w:p w14:paraId="2728C4CB" w14:textId="055461D4" w:rsidR="00996135" w:rsidRPr="006F557F" w:rsidRDefault="005802B7">
      <w:pPr>
        <w:rPr>
          <w:rFonts w:ascii="Times New Roman" w:hAnsi="Times New Roman" w:cs="Times New Roman"/>
          <w:sz w:val="24"/>
          <w:szCs w:val="24"/>
          <w:bdr w:val="none" w:sz="0" w:space="0" w:color="auto" w:frame="1"/>
        </w:rPr>
      </w:pPr>
      <w:r w:rsidRPr="006F557F">
        <w:rPr>
          <w:rFonts w:ascii="Times New Roman" w:hAnsi="Times New Roman" w:cs="Times New Roman"/>
          <w:sz w:val="24"/>
          <w:szCs w:val="24"/>
        </w:rPr>
        <w:t>The reasons for me choosing this section of coast are I personally know the area very well and have been there many times and have always been fascinated by the history, geology and wildlife there. It</w:t>
      </w:r>
      <w:r w:rsidR="00D12940" w:rsidRPr="006F557F">
        <w:rPr>
          <w:rFonts w:ascii="Times New Roman" w:hAnsi="Times New Roman" w:cs="Times New Roman"/>
          <w:sz w:val="24"/>
          <w:szCs w:val="24"/>
        </w:rPr>
        <w:t>’</w:t>
      </w:r>
      <w:r w:rsidRPr="006F557F">
        <w:rPr>
          <w:rFonts w:ascii="Times New Roman" w:hAnsi="Times New Roman" w:cs="Times New Roman"/>
          <w:sz w:val="24"/>
          <w:szCs w:val="24"/>
        </w:rPr>
        <w:t>s also a place I go to relax and enjoying being in and around nature.</w:t>
      </w:r>
      <w:r w:rsidR="009654C8" w:rsidRPr="006F557F">
        <w:rPr>
          <w:rFonts w:ascii="Times New Roman" w:hAnsi="Times New Roman" w:cs="Times New Roman"/>
          <w:sz w:val="24"/>
          <w:szCs w:val="24"/>
        </w:rPr>
        <w:t xml:space="preserve"> </w:t>
      </w:r>
      <w:r w:rsidR="007F774F" w:rsidRPr="006F557F">
        <w:rPr>
          <w:rFonts w:ascii="Times New Roman" w:hAnsi="Times New Roman" w:cs="Times New Roman"/>
          <w:sz w:val="24"/>
          <w:szCs w:val="24"/>
        </w:rPr>
        <w:t xml:space="preserve">Sense of place being the </w:t>
      </w:r>
      <w:proofErr w:type="gramStart"/>
      <w:r w:rsidR="007F774F" w:rsidRPr="006F557F">
        <w:rPr>
          <w:rFonts w:ascii="Times New Roman" w:hAnsi="Times New Roman" w:cs="Times New Roman"/>
          <w:sz w:val="24"/>
          <w:szCs w:val="24"/>
        </w:rPr>
        <w:t>main focus</w:t>
      </w:r>
      <w:proofErr w:type="gramEnd"/>
      <w:r w:rsidR="007F774F" w:rsidRPr="006F557F">
        <w:rPr>
          <w:rFonts w:ascii="Times New Roman" w:hAnsi="Times New Roman" w:cs="Times New Roman"/>
          <w:sz w:val="24"/>
          <w:szCs w:val="24"/>
        </w:rPr>
        <w:t xml:space="preserve"> of this expedition and how learning about your surroundings in terms of what is going on there and what has gone on there in the past. Sense of place </w:t>
      </w:r>
      <w:r w:rsidR="00996135" w:rsidRPr="006F557F">
        <w:rPr>
          <w:rFonts w:ascii="Times New Roman" w:hAnsi="Times New Roman" w:cs="Times New Roman"/>
          <w:sz w:val="24"/>
          <w:szCs w:val="24"/>
        </w:rPr>
        <w:t>‘</w:t>
      </w:r>
      <w:r w:rsidR="007F774F" w:rsidRPr="006F557F">
        <w:rPr>
          <w:rFonts w:ascii="Times New Roman" w:hAnsi="Times New Roman" w:cs="Times New Roman"/>
          <w:color w:val="333333"/>
          <w:sz w:val="24"/>
          <w:szCs w:val="24"/>
          <w:shd w:val="clear" w:color="auto" w:fill="FFFFFF"/>
        </w:rPr>
        <w:t xml:space="preserve">refers </w:t>
      </w:r>
      <w:r w:rsidR="007F774F" w:rsidRPr="006F557F">
        <w:rPr>
          <w:rFonts w:ascii="Times New Roman" w:hAnsi="Times New Roman" w:cs="Times New Roman"/>
          <w:color w:val="333333"/>
          <w:sz w:val="24"/>
          <w:szCs w:val="24"/>
          <w:shd w:val="clear" w:color="auto" w:fill="FFFFFF"/>
        </w:rPr>
        <w:lastRenderedPageBreak/>
        <w:t>to the meaning attributed to a place as influenced by our interactions with it</w:t>
      </w:r>
      <w:r w:rsidR="00996135" w:rsidRPr="006F557F">
        <w:rPr>
          <w:rFonts w:ascii="Times New Roman" w:hAnsi="Times New Roman" w:cs="Times New Roman"/>
          <w:color w:val="333333"/>
          <w:sz w:val="24"/>
          <w:szCs w:val="24"/>
          <w:shd w:val="clear" w:color="auto" w:fill="FFFFFF"/>
        </w:rPr>
        <w:t>.’ (</w:t>
      </w:r>
      <w:r w:rsidR="007E251D" w:rsidRPr="006F557F">
        <w:rPr>
          <w:rFonts w:ascii="Times New Roman" w:hAnsi="Times New Roman" w:cs="Times New Roman"/>
          <w:color w:val="333333"/>
          <w:sz w:val="24"/>
          <w:szCs w:val="24"/>
          <w:shd w:val="clear" w:color="auto" w:fill="FFFFFF"/>
        </w:rPr>
        <w:t>Playful Learning, 2019</w:t>
      </w:r>
      <w:r w:rsidR="00996135" w:rsidRPr="006F557F">
        <w:rPr>
          <w:rFonts w:ascii="Times New Roman" w:hAnsi="Times New Roman" w:cs="Times New Roman"/>
          <w:color w:val="333333"/>
          <w:sz w:val="24"/>
          <w:szCs w:val="24"/>
          <w:shd w:val="clear" w:color="auto" w:fill="FFFFFF"/>
        </w:rPr>
        <w:t>)</w:t>
      </w:r>
      <w:r w:rsidR="009654C8" w:rsidRPr="006F557F">
        <w:rPr>
          <w:rFonts w:ascii="Times New Roman" w:hAnsi="Times New Roman" w:cs="Times New Roman"/>
          <w:sz w:val="24"/>
          <w:szCs w:val="24"/>
        </w:rPr>
        <w:t xml:space="preserve"> </w:t>
      </w:r>
      <w:r w:rsidR="009654C8" w:rsidRPr="006F557F">
        <w:rPr>
          <w:rFonts w:ascii="Times New Roman" w:hAnsi="Times New Roman" w:cs="Times New Roman"/>
          <w:color w:val="333333"/>
          <w:sz w:val="24"/>
          <w:szCs w:val="24"/>
          <w:shd w:val="clear" w:color="auto" w:fill="FFFFFF"/>
        </w:rPr>
        <w:t>Experiencing and learning about the area you are in helps you develop connectedness to that area. ‘</w:t>
      </w:r>
      <w:r w:rsidR="009654C8" w:rsidRPr="006F557F">
        <w:rPr>
          <w:rFonts w:ascii="Times New Roman" w:hAnsi="Times New Roman" w:cs="Times New Roman"/>
          <w:sz w:val="24"/>
          <w:szCs w:val="24"/>
          <w:bdr w:val="none" w:sz="0" w:space="0" w:color="auto" w:frame="1"/>
        </w:rPr>
        <w:t>People come back from an outdoor education experience having had a closer connection with a particular area with a kind of affection.’ (</w:t>
      </w:r>
      <w:r w:rsidR="00F76956" w:rsidRPr="006F557F">
        <w:rPr>
          <w:rFonts w:ascii="Times New Roman" w:hAnsi="Times New Roman" w:cs="Times New Roman"/>
          <w:sz w:val="24"/>
          <w:szCs w:val="24"/>
          <w:bdr w:val="none" w:sz="0" w:space="0" w:color="auto" w:frame="1"/>
        </w:rPr>
        <w:t>Hill and Brown, 2014</w:t>
      </w:r>
      <w:r w:rsidR="009654C8" w:rsidRPr="006F557F">
        <w:rPr>
          <w:rFonts w:ascii="Times New Roman" w:hAnsi="Times New Roman" w:cs="Times New Roman"/>
          <w:sz w:val="24"/>
          <w:szCs w:val="24"/>
          <w:bdr w:val="none" w:sz="0" w:space="0" w:color="auto" w:frame="1"/>
        </w:rPr>
        <w:t xml:space="preserve">) </w:t>
      </w:r>
      <w:r w:rsidR="00DA0821" w:rsidRPr="006F557F">
        <w:rPr>
          <w:rFonts w:ascii="Times New Roman" w:hAnsi="Times New Roman" w:cs="Times New Roman"/>
          <w:sz w:val="24"/>
          <w:szCs w:val="24"/>
          <w:bdr w:val="none" w:sz="0" w:space="0" w:color="auto" w:frame="1"/>
        </w:rPr>
        <w:t>T</w:t>
      </w:r>
      <w:r w:rsidR="009654C8" w:rsidRPr="006F557F">
        <w:rPr>
          <w:rFonts w:ascii="Times New Roman" w:hAnsi="Times New Roman" w:cs="Times New Roman"/>
          <w:sz w:val="24"/>
          <w:szCs w:val="24"/>
          <w:bdr w:val="none" w:sz="0" w:space="0" w:color="auto" w:frame="1"/>
        </w:rPr>
        <w:t>his in turn can help with the understanding of having to protect these areas due to the attachment a person can develop with that environment</w:t>
      </w:r>
      <w:r w:rsidR="00DA0821" w:rsidRPr="006F557F">
        <w:rPr>
          <w:rFonts w:ascii="Times New Roman" w:hAnsi="Times New Roman" w:cs="Times New Roman"/>
          <w:sz w:val="24"/>
          <w:szCs w:val="24"/>
          <w:bdr w:val="none" w:sz="0" w:space="0" w:color="auto" w:frame="1"/>
        </w:rPr>
        <w:t xml:space="preserve"> and how they can view it with a more sustainable approach</w:t>
      </w:r>
      <w:r w:rsidR="009654C8" w:rsidRPr="006F557F">
        <w:rPr>
          <w:rFonts w:ascii="Times New Roman" w:hAnsi="Times New Roman" w:cs="Times New Roman"/>
          <w:sz w:val="24"/>
          <w:szCs w:val="24"/>
          <w:bdr w:val="none" w:sz="0" w:space="0" w:color="auto" w:frame="1"/>
        </w:rPr>
        <w:t>.</w:t>
      </w:r>
      <w:r w:rsidR="00DA0821" w:rsidRPr="006F557F">
        <w:rPr>
          <w:rFonts w:ascii="Times New Roman" w:hAnsi="Times New Roman" w:cs="Times New Roman"/>
          <w:sz w:val="24"/>
          <w:szCs w:val="24"/>
          <w:bdr w:val="none" w:sz="0" w:space="0" w:color="auto" w:frame="1"/>
        </w:rPr>
        <w:t xml:space="preserve"> ‘To develop towards future sustainability where people steward ecosystems, we must consider what people care about and what motivates them to engage in solving sustainability issues.’ (</w:t>
      </w:r>
      <w:r w:rsidR="008230B2" w:rsidRPr="006F557F">
        <w:rPr>
          <w:rFonts w:ascii="Times New Roman" w:hAnsi="Times New Roman" w:cs="Times New Roman"/>
          <w:sz w:val="24"/>
          <w:szCs w:val="24"/>
          <w:bdr w:val="none" w:sz="0" w:space="0" w:color="auto" w:frame="1"/>
        </w:rPr>
        <w:t>Masterson, 2017</w:t>
      </w:r>
      <w:r w:rsidR="00DA0821" w:rsidRPr="006F557F">
        <w:rPr>
          <w:rFonts w:ascii="Times New Roman" w:hAnsi="Times New Roman" w:cs="Times New Roman"/>
          <w:sz w:val="24"/>
          <w:szCs w:val="24"/>
          <w:bdr w:val="none" w:sz="0" w:space="0" w:color="auto" w:frame="1"/>
        </w:rPr>
        <w:t>)</w:t>
      </w:r>
    </w:p>
    <w:p w14:paraId="653AA6E2" w14:textId="7994D2FE" w:rsidR="00DA0821" w:rsidRPr="006F557F" w:rsidRDefault="00DA0821">
      <w:pPr>
        <w:rPr>
          <w:rFonts w:ascii="Times New Roman" w:hAnsi="Times New Roman" w:cs="Times New Roman"/>
          <w:sz w:val="24"/>
          <w:szCs w:val="24"/>
          <w:bdr w:val="none" w:sz="0" w:space="0" w:color="auto" w:frame="1"/>
        </w:rPr>
      </w:pPr>
      <w:r w:rsidRPr="006F557F">
        <w:rPr>
          <w:rFonts w:ascii="Times New Roman" w:hAnsi="Times New Roman" w:cs="Times New Roman"/>
          <w:sz w:val="24"/>
          <w:szCs w:val="24"/>
          <w:bdr w:val="none" w:sz="0" w:space="0" w:color="auto" w:frame="1"/>
        </w:rPr>
        <w:t>As well as wanting to preserve and make sure the wildlife and ecosystems in the area are maintained and protected, I believe an important part of sense of place involves teaching of the history and culture</w:t>
      </w:r>
      <w:r w:rsidR="000F114D" w:rsidRPr="006F557F">
        <w:rPr>
          <w:rFonts w:ascii="Times New Roman" w:hAnsi="Times New Roman" w:cs="Times New Roman"/>
          <w:sz w:val="24"/>
          <w:szCs w:val="24"/>
          <w:bdr w:val="none" w:sz="0" w:space="0" w:color="auto" w:frame="1"/>
        </w:rPr>
        <w:t xml:space="preserve"> of the environment</w:t>
      </w:r>
      <w:r w:rsidRPr="006F557F">
        <w:rPr>
          <w:rFonts w:ascii="Times New Roman" w:hAnsi="Times New Roman" w:cs="Times New Roman"/>
          <w:sz w:val="24"/>
          <w:szCs w:val="24"/>
          <w:bdr w:val="none" w:sz="0" w:space="0" w:color="auto" w:frame="1"/>
        </w:rPr>
        <w:t xml:space="preserve">. </w:t>
      </w:r>
      <w:r w:rsidR="000F114D" w:rsidRPr="006F557F">
        <w:rPr>
          <w:rFonts w:ascii="Times New Roman" w:hAnsi="Times New Roman" w:cs="Times New Roman"/>
          <w:sz w:val="24"/>
          <w:szCs w:val="24"/>
          <w:bdr w:val="none" w:sz="0" w:space="0" w:color="auto" w:frame="1"/>
        </w:rPr>
        <w:t>As time goes on, people tend to forget what has happened in these areas in the past and fact can start to be twisted and the stories slightly changed making them more fictitious</w:t>
      </w:r>
      <w:r w:rsidR="00D12940" w:rsidRPr="006F557F">
        <w:rPr>
          <w:rFonts w:ascii="Times New Roman" w:hAnsi="Times New Roman" w:cs="Times New Roman"/>
          <w:sz w:val="24"/>
          <w:szCs w:val="24"/>
          <w:bdr w:val="none" w:sz="0" w:space="0" w:color="auto" w:frame="1"/>
        </w:rPr>
        <w:t>.</w:t>
      </w:r>
      <w:r w:rsidR="000F114D" w:rsidRPr="006F557F">
        <w:rPr>
          <w:rFonts w:ascii="Times New Roman" w:hAnsi="Times New Roman" w:cs="Times New Roman"/>
          <w:sz w:val="24"/>
          <w:szCs w:val="24"/>
          <w:bdr w:val="none" w:sz="0" w:space="0" w:color="auto" w:frame="1"/>
        </w:rPr>
        <w:t xml:space="preserve"> </w:t>
      </w:r>
      <w:r w:rsidR="00D12940" w:rsidRPr="006F557F">
        <w:rPr>
          <w:rFonts w:ascii="Times New Roman" w:hAnsi="Times New Roman" w:cs="Times New Roman"/>
          <w:sz w:val="24"/>
          <w:szCs w:val="24"/>
          <w:bdr w:val="none" w:sz="0" w:space="0" w:color="auto" w:frame="1"/>
        </w:rPr>
        <w:t>F</w:t>
      </w:r>
      <w:r w:rsidR="000F114D" w:rsidRPr="006F557F">
        <w:rPr>
          <w:rFonts w:ascii="Times New Roman" w:hAnsi="Times New Roman" w:cs="Times New Roman"/>
          <w:sz w:val="24"/>
          <w:szCs w:val="24"/>
          <w:bdr w:val="none" w:sz="0" w:space="0" w:color="auto" w:frame="1"/>
        </w:rPr>
        <w:t xml:space="preserve">or this reason, when doing my research on the history of the sites I intend to talk about, I </w:t>
      </w:r>
      <w:r w:rsidR="001F1AF2" w:rsidRPr="006F557F">
        <w:rPr>
          <w:rFonts w:ascii="Times New Roman" w:hAnsi="Times New Roman" w:cs="Times New Roman"/>
          <w:sz w:val="24"/>
          <w:szCs w:val="24"/>
          <w:bdr w:val="none" w:sz="0" w:space="0" w:color="auto" w:frame="1"/>
        </w:rPr>
        <w:t>will</w:t>
      </w:r>
      <w:r w:rsidR="000F114D" w:rsidRPr="006F557F">
        <w:rPr>
          <w:rFonts w:ascii="Times New Roman" w:hAnsi="Times New Roman" w:cs="Times New Roman"/>
          <w:sz w:val="24"/>
          <w:szCs w:val="24"/>
          <w:bdr w:val="none" w:sz="0" w:space="0" w:color="auto" w:frame="1"/>
        </w:rPr>
        <w:t xml:space="preserve"> make sure I use well researched sources</w:t>
      </w:r>
      <w:r w:rsidR="00403807" w:rsidRPr="006F557F">
        <w:rPr>
          <w:rFonts w:ascii="Times New Roman" w:hAnsi="Times New Roman" w:cs="Times New Roman"/>
          <w:sz w:val="24"/>
          <w:szCs w:val="24"/>
          <w:bdr w:val="none" w:sz="0" w:space="0" w:color="auto" w:frame="1"/>
        </w:rPr>
        <w:t xml:space="preserve"> and references. </w:t>
      </w:r>
    </w:p>
    <w:p w14:paraId="16BF6AFD" w14:textId="77777777" w:rsidR="00DA0821" w:rsidRPr="006F557F" w:rsidRDefault="00DA0821">
      <w:pPr>
        <w:rPr>
          <w:rFonts w:ascii="Times New Roman" w:hAnsi="Times New Roman" w:cs="Times New Roman"/>
          <w:sz w:val="24"/>
          <w:szCs w:val="24"/>
        </w:rPr>
      </w:pPr>
    </w:p>
    <w:p w14:paraId="638E6FAB" w14:textId="6AACBBEE" w:rsidR="008D2845" w:rsidRPr="006F557F" w:rsidRDefault="00996135">
      <w:pPr>
        <w:rPr>
          <w:rFonts w:ascii="Times New Roman" w:hAnsi="Times New Roman" w:cs="Times New Roman"/>
          <w:color w:val="333333"/>
          <w:sz w:val="24"/>
          <w:szCs w:val="24"/>
          <w:shd w:val="clear" w:color="auto" w:fill="FFFFFF"/>
        </w:rPr>
      </w:pPr>
      <w:r w:rsidRPr="006F557F">
        <w:rPr>
          <w:rFonts w:ascii="Times New Roman" w:hAnsi="Times New Roman" w:cs="Times New Roman"/>
          <w:color w:val="333333"/>
          <w:sz w:val="24"/>
          <w:szCs w:val="24"/>
          <w:shd w:val="clear" w:color="auto" w:fill="FFFFFF"/>
        </w:rPr>
        <w:t xml:space="preserve">For the route I plan on </w:t>
      </w:r>
      <w:r w:rsidR="007A0609" w:rsidRPr="006F557F">
        <w:rPr>
          <w:rFonts w:ascii="Times New Roman" w:hAnsi="Times New Roman" w:cs="Times New Roman"/>
          <w:color w:val="333333"/>
          <w:sz w:val="24"/>
          <w:szCs w:val="24"/>
          <w:shd w:val="clear" w:color="auto" w:fill="FFFFFF"/>
        </w:rPr>
        <w:t>handing out an OS map of South Pembrokeshire, OL 36 (</w:t>
      </w:r>
      <w:r w:rsidR="001D3A47" w:rsidRPr="006F557F">
        <w:rPr>
          <w:rFonts w:ascii="Times New Roman" w:hAnsi="Times New Roman" w:cs="Times New Roman"/>
          <w:color w:val="333333"/>
          <w:sz w:val="24"/>
          <w:szCs w:val="24"/>
          <w:shd w:val="clear" w:color="auto" w:fill="FFFFFF"/>
        </w:rPr>
        <w:t>Ordinance Survey, 2015</w:t>
      </w:r>
      <w:r w:rsidR="007A0609" w:rsidRPr="006F557F">
        <w:rPr>
          <w:rFonts w:ascii="Times New Roman" w:hAnsi="Times New Roman" w:cs="Times New Roman"/>
          <w:color w:val="333333"/>
          <w:sz w:val="24"/>
          <w:szCs w:val="24"/>
          <w:shd w:val="clear" w:color="auto" w:fill="FFFFFF"/>
        </w:rPr>
        <w:t xml:space="preserve">) and </w:t>
      </w:r>
      <w:r w:rsidRPr="006F557F">
        <w:rPr>
          <w:rFonts w:ascii="Times New Roman" w:hAnsi="Times New Roman" w:cs="Times New Roman"/>
          <w:color w:val="333333"/>
          <w:sz w:val="24"/>
          <w:szCs w:val="24"/>
          <w:shd w:val="clear" w:color="auto" w:fill="FFFFFF"/>
        </w:rPr>
        <w:t xml:space="preserve">designing route cards </w:t>
      </w:r>
      <w:r w:rsidR="00403807" w:rsidRPr="006F557F">
        <w:rPr>
          <w:rFonts w:ascii="Times New Roman" w:hAnsi="Times New Roman" w:cs="Times New Roman"/>
          <w:color w:val="333333"/>
          <w:sz w:val="24"/>
          <w:szCs w:val="24"/>
          <w:shd w:val="clear" w:color="auto" w:fill="FFFFFF"/>
        </w:rPr>
        <w:t xml:space="preserve">via OS Maps Route Planner, </w:t>
      </w:r>
      <w:r w:rsidRPr="006F557F">
        <w:rPr>
          <w:rFonts w:ascii="Times New Roman" w:hAnsi="Times New Roman" w:cs="Times New Roman"/>
          <w:color w:val="333333"/>
          <w:sz w:val="24"/>
          <w:szCs w:val="24"/>
          <w:shd w:val="clear" w:color="auto" w:fill="FFFFFF"/>
        </w:rPr>
        <w:t>with</w:t>
      </w:r>
      <w:r w:rsidR="007A0609" w:rsidRPr="006F557F">
        <w:rPr>
          <w:rFonts w:ascii="Times New Roman" w:hAnsi="Times New Roman" w:cs="Times New Roman"/>
          <w:color w:val="333333"/>
          <w:sz w:val="24"/>
          <w:szCs w:val="24"/>
          <w:shd w:val="clear" w:color="auto" w:fill="FFFFFF"/>
        </w:rPr>
        <w:t xml:space="preserve"> stops at various points of interest which my group will have to follow. The route cards will consist of directions</w:t>
      </w:r>
      <w:r w:rsidR="00895749" w:rsidRPr="006F557F">
        <w:rPr>
          <w:rFonts w:ascii="Times New Roman" w:hAnsi="Times New Roman" w:cs="Times New Roman"/>
          <w:color w:val="333333"/>
          <w:sz w:val="24"/>
          <w:szCs w:val="24"/>
          <w:shd w:val="clear" w:color="auto" w:fill="FFFFFF"/>
        </w:rPr>
        <w:t xml:space="preserve"> and </w:t>
      </w:r>
      <w:r w:rsidR="007A0609" w:rsidRPr="006F557F">
        <w:rPr>
          <w:rFonts w:ascii="Times New Roman" w:hAnsi="Times New Roman" w:cs="Times New Roman"/>
          <w:color w:val="333333"/>
          <w:sz w:val="24"/>
          <w:szCs w:val="24"/>
          <w:shd w:val="clear" w:color="auto" w:fill="FFFFFF"/>
        </w:rPr>
        <w:t>distances.</w:t>
      </w:r>
      <w:r w:rsidR="00770046" w:rsidRPr="006F557F">
        <w:rPr>
          <w:rFonts w:ascii="Times New Roman" w:hAnsi="Times New Roman" w:cs="Times New Roman"/>
          <w:color w:val="333333"/>
          <w:sz w:val="24"/>
          <w:szCs w:val="24"/>
          <w:shd w:val="clear" w:color="auto" w:fill="FFFFFF"/>
        </w:rPr>
        <w:t xml:space="preserve"> </w:t>
      </w:r>
      <w:r w:rsidR="00EB015A" w:rsidRPr="006F557F">
        <w:rPr>
          <w:rFonts w:ascii="Times New Roman" w:hAnsi="Times New Roman" w:cs="Times New Roman"/>
          <w:color w:val="333333"/>
          <w:sz w:val="24"/>
          <w:szCs w:val="24"/>
          <w:shd w:val="clear" w:color="auto" w:fill="FFFFFF"/>
        </w:rPr>
        <w:t>I</w:t>
      </w:r>
      <w:r w:rsidR="00403807" w:rsidRPr="006F557F">
        <w:rPr>
          <w:rFonts w:ascii="Times New Roman" w:hAnsi="Times New Roman" w:cs="Times New Roman"/>
          <w:color w:val="333333"/>
          <w:sz w:val="24"/>
          <w:szCs w:val="24"/>
          <w:shd w:val="clear" w:color="auto" w:fill="FFFFFF"/>
        </w:rPr>
        <w:t xml:space="preserve"> wi</w:t>
      </w:r>
      <w:r w:rsidR="00EB015A" w:rsidRPr="006F557F">
        <w:rPr>
          <w:rFonts w:ascii="Times New Roman" w:hAnsi="Times New Roman" w:cs="Times New Roman"/>
          <w:color w:val="333333"/>
          <w:sz w:val="24"/>
          <w:szCs w:val="24"/>
          <w:shd w:val="clear" w:color="auto" w:fill="FFFFFF"/>
        </w:rPr>
        <w:t xml:space="preserve">ll be using the guided discovery facilitation method </w:t>
      </w:r>
      <w:r w:rsidR="001D3A47" w:rsidRPr="006F557F">
        <w:rPr>
          <w:rFonts w:ascii="Times New Roman" w:hAnsi="Times New Roman" w:cs="Times New Roman"/>
          <w:color w:val="333333"/>
          <w:sz w:val="24"/>
          <w:szCs w:val="24"/>
          <w:shd w:val="clear" w:color="auto" w:fill="FFFFFF"/>
        </w:rPr>
        <w:t>(</w:t>
      </w:r>
      <w:proofErr w:type="spellStart"/>
      <w:r w:rsidR="001D3A47" w:rsidRPr="006F557F">
        <w:rPr>
          <w:rFonts w:ascii="Times New Roman" w:hAnsi="Times New Roman" w:cs="Times New Roman"/>
          <w:color w:val="333333"/>
          <w:sz w:val="24"/>
          <w:szCs w:val="24"/>
          <w:shd w:val="clear" w:color="auto" w:fill="FFFFFF"/>
        </w:rPr>
        <w:t>Mosston</w:t>
      </w:r>
      <w:proofErr w:type="spellEnd"/>
      <w:r w:rsidR="001D3A47" w:rsidRPr="006F557F">
        <w:rPr>
          <w:rFonts w:ascii="Times New Roman" w:hAnsi="Times New Roman" w:cs="Times New Roman"/>
          <w:color w:val="333333"/>
          <w:sz w:val="24"/>
          <w:szCs w:val="24"/>
          <w:shd w:val="clear" w:color="auto" w:fill="FFFFFF"/>
        </w:rPr>
        <w:t xml:space="preserve"> and Ashworth, 2002)</w:t>
      </w:r>
      <w:r w:rsidR="001D3A47" w:rsidRPr="006F557F">
        <w:rPr>
          <w:rFonts w:ascii="Times New Roman" w:hAnsi="Times New Roman" w:cs="Times New Roman"/>
          <w:color w:val="333333"/>
          <w:sz w:val="24"/>
          <w:szCs w:val="24"/>
          <w:shd w:val="clear" w:color="auto" w:fill="FFFFFF"/>
        </w:rPr>
        <w:t xml:space="preserve"> </w:t>
      </w:r>
      <w:r w:rsidR="00EB015A" w:rsidRPr="006F557F">
        <w:rPr>
          <w:rFonts w:ascii="Times New Roman" w:hAnsi="Times New Roman" w:cs="Times New Roman"/>
          <w:color w:val="333333"/>
          <w:sz w:val="24"/>
          <w:szCs w:val="24"/>
          <w:shd w:val="clear" w:color="auto" w:fill="FFFFFF"/>
        </w:rPr>
        <w:t>for the majority of the expedition, allowing</w:t>
      </w:r>
      <w:r w:rsidR="007A0609" w:rsidRPr="006F557F">
        <w:rPr>
          <w:rFonts w:ascii="Times New Roman" w:hAnsi="Times New Roman" w:cs="Times New Roman"/>
          <w:color w:val="333333"/>
          <w:sz w:val="24"/>
          <w:szCs w:val="24"/>
          <w:shd w:val="clear" w:color="auto" w:fill="FFFFFF"/>
        </w:rPr>
        <w:t xml:space="preserve"> </w:t>
      </w:r>
      <w:r w:rsidR="00EB015A" w:rsidRPr="006F557F">
        <w:rPr>
          <w:rFonts w:ascii="Times New Roman" w:hAnsi="Times New Roman" w:cs="Times New Roman"/>
          <w:color w:val="333333"/>
          <w:sz w:val="24"/>
          <w:szCs w:val="24"/>
          <w:shd w:val="clear" w:color="auto" w:fill="FFFFFF"/>
        </w:rPr>
        <w:t>t</w:t>
      </w:r>
      <w:r w:rsidR="007A0609" w:rsidRPr="006F557F">
        <w:rPr>
          <w:rFonts w:ascii="Times New Roman" w:hAnsi="Times New Roman" w:cs="Times New Roman"/>
          <w:color w:val="333333"/>
          <w:sz w:val="24"/>
          <w:szCs w:val="24"/>
          <w:shd w:val="clear" w:color="auto" w:fill="FFFFFF"/>
        </w:rPr>
        <w:t xml:space="preserve">he group </w:t>
      </w:r>
      <w:r w:rsidR="00EB015A" w:rsidRPr="006F557F">
        <w:rPr>
          <w:rFonts w:ascii="Times New Roman" w:hAnsi="Times New Roman" w:cs="Times New Roman"/>
          <w:color w:val="333333"/>
          <w:sz w:val="24"/>
          <w:szCs w:val="24"/>
          <w:shd w:val="clear" w:color="auto" w:fill="FFFFFF"/>
        </w:rPr>
        <w:t>to</w:t>
      </w:r>
      <w:r w:rsidR="007A0609" w:rsidRPr="006F557F">
        <w:rPr>
          <w:rFonts w:ascii="Times New Roman" w:hAnsi="Times New Roman" w:cs="Times New Roman"/>
          <w:color w:val="333333"/>
          <w:sz w:val="24"/>
          <w:szCs w:val="24"/>
          <w:shd w:val="clear" w:color="auto" w:fill="FFFFFF"/>
        </w:rPr>
        <w:t xml:space="preserve"> be left to</w:t>
      </w:r>
      <w:r w:rsidR="00895749" w:rsidRPr="006F557F">
        <w:rPr>
          <w:rFonts w:ascii="Times New Roman" w:hAnsi="Times New Roman" w:cs="Times New Roman"/>
          <w:color w:val="333333"/>
          <w:sz w:val="24"/>
          <w:szCs w:val="24"/>
          <w:shd w:val="clear" w:color="auto" w:fill="FFFFFF"/>
        </w:rPr>
        <w:t xml:space="preserve"> the navigation side of </w:t>
      </w:r>
      <w:r w:rsidR="00EB015A" w:rsidRPr="006F557F">
        <w:rPr>
          <w:rFonts w:ascii="Times New Roman" w:hAnsi="Times New Roman" w:cs="Times New Roman"/>
          <w:color w:val="333333"/>
          <w:sz w:val="24"/>
          <w:szCs w:val="24"/>
          <w:shd w:val="clear" w:color="auto" w:fill="FFFFFF"/>
        </w:rPr>
        <w:t xml:space="preserve">things with me in the back ground if needed but letting them work it out for themselves from the route cards. Even if mistakes are made, I will ask questions to get them back on track rather than give them the answers. On arrival at the locations </w:t>
      </w:r>
      <w:r w:rsidR="001F1AF2" w:rsidRPr="006F557F">
        <w:rPr>
          <w:rFonts w:ascii="Times New Roman" w:hAnsi="Times New Roman" w:cs="Times New Roman"/>
          <w:color w:val="333333"/>
          <w:sz w:val="24"/>
          <w:szCs w:val="24"/>
          <w:shd w:val="clear" w:color="auto" w:fill="FFFFFF"/>
        </w:rPr>
        <w:t>I will</w:t>
      </w:r>
      <w:r w:rsidR="00EB015A" w:rsidRPr="006F557F">
        <w:rPr>
          <w:rFonts w:ascii="Times New Roman" w:hAnsi="Times New Roman" w:cs="Times New Roman"/>
          <w:color w:val="333333"/>
          <w:sz w:val="24"/>
          <w:szCs w:val="24"/>
          <w:shd w:val="clear" w:color="auto" w:fill="FFFFFF"/>
        </w:rPr>
        <w:t xml:space="preserve"> be using the </w:t>
      </w:r>
      <w:r w:rsidR="00770046" w:rsidRPr="006F557F">
        <w:rPr>
          <w:rFonts w:ascii="Times New Roman" w:hAnsi="Times New Roman" w:cs="Times New Roman"/>
          <w:color w:val="333333"/>
          <w:sz w:val="24"/>
          <w:szCs w:val="24"/>
          <w:shd w:val="clear" w:color="auto" w:fill="FFFFFF"/>
        </w:rPr>
        <w:t xml:space="preserve">command facilitation method </w:t>
      </w:r>
      <w:r w:rsidR="001D3A47" w:rsidRPr="006F557F">
        <w:rPr>
          <w:rFonts w:ascii="Times New Roman" w:hAnsi="Times New Roman" w:cs="Times New Roman"/>
          <w:color w:val="333333"/>
          <w:sz w:val="24"/>
          <w:szCs w:val="24"/>
          <w:shd w:val="clear" w:color="auto" w:fill="FFFFFF"/>
        </w:rPr>
        <w:t>(</w:t>
      </w:r>
      <w:proofErr w:type="spellStart"/>
      <w:r w:rsidR="001D3A47" w:rsidRPr="006F557F">
        <w:rPr>
          <w:rFonts w:ascii="Times New Roman" w:hAnsi="Times New Roman" w:cs="Times New Roman"/>
          <w:color w:val="333333"/>
          <w:sz w:val="24"/>
          <w:szCs w:val="24"/>
          <w:shd w:val="clear" w:color="auto" w:fill="FFFFFF"/>
        </w:rPr>
        <w:t>Mosston</w:t>
      </w:r>
      <w:proofErr w:type="spellEnd"/>
      <w:r w:rsidR="001D3A47" w:rsidRPr="006F557F">
        <w:rPr>
          <w:rFonts w:ascii="Times New Roman" w:hAnsi="Times New Roman" w:cs="Times New Roman"/>
          <w:color w:val="333333"/>
          <w:sz w:val="24"/>
          <w:szCs w:val="24"/>
          <w:shd w:val="clear" w:color="auto" w:fill="FFFFFF"/>
        </w:rPr>
        <w:t xml:space="preserve"> and Ashworth, 2002)</w:t>
      </w:r>
      <w:r w:rsidR="001D3A47" w:rsidRPr="006F557F">
        <w:rPr>
          <w:rFonts w:ascii="Times New Roman" w:hAnsi="Times New Roman" w:cs="Times New Roman"/>
          <w:color w:val="333333"/>
          <w:sz w:val="24"/>
          <w:szCs w:val="24"/>
          <w:shd w:val="clear" w:color="auto" w:fill="FFFFFF"/>
        </w:rPr>
        <w:t xml:space="preserve"> </w:t>
      </w:r>
      <w:r w:rsidR="00770046" w:rsidRPr="006F557F">
        <w:rPr>
          <w:rFonts w:ascii="Times New Roman" w:hAnsi="Times New Roman" w:cs="Times New Roman"/>
          <w:color w:val="333333"/>
          <w:sz w:val="24"/>
          <w:szCs w:val="24"/>
          <w:shd w:val="clear" w:color="auto" w:fill="FFFFFF"/>
        </w:rPr>
        <w:t>directly informing them of the relevance of each stop though allowing interaction with questions and open discussion about the information I will be passing on</w:t>
      </w:r>
      <w:r w:rsidR="00403807" w:rsidRPr="006F557F">
        <w:rPr>
          <w:rFonts w:ascii="Times New Roman" w:hAnsi="Times New Roman" w:cs="Times New Roman"/>
          <w:color w:val="333333"/>
          <w:sz w:val="24"/>
          <w:szCs w:val="24"/>
          <w:shd w:val="clear" w:color="auto" w:fill="FFFFFF"/>
        </w:rPr>
        <w:t xml:space="preserve">. I also intend to print off and bring relevant picture and diagrams to hand around the group to aid with description. </w:t>
      </w:r>
      <w:r w:rsidR="00895749" w:rsidRPr="006F557F">
        <w:rPr>
          <w:rFonts w:ascii="Times New Roman" w:hAnsi="Times New Roman" w:cs="Times New Roman"/>
          <w:color w:val="333333"/>
          <w:sz w:val="24"/>
          <w:szCs w:val="24"/>
          <w:shd w:val="clear" w:color="auto" w:fill="FFFFFF"/>
        </w:rPr>
        <w:t>At the end of each day I plan on hosting a quiz to see how much the group remembers of the talks</w:t>
      </w:r>
      <w:r w:rsidR="00770046" w:rsidRPr="006F557F">
        <w:rPr>
          <w:rFonts w:ascii="Times New Roman" w:hAnsi="Times New Roman" w:cs="Times New Roman"/>
          <w:color w:val="333333"/>
          <w:sz w:val="24"/>
          <w:szCs w:val="24"/>
          <w:shd w:val="clear" w:color="auto" w:fill="FFFFFF"/>
        </w:rPr>
        <w:t xml:space="preserve"> at the campsites at the end of day one and two and before departing after the trip to Skomer.</w:t>
      </w:r>
      <w:r w:rsidR="008D2845" w:rsidRPr="006F557F">
        <w:rPr>
          <w:rFonts w:ascii="Times New Roman" w:hAnsi="Times New Roman" w:cs="Times New Roman"/>
          <w:color w:val="333333"/>
          <w:sz w:val="24"/>
          <w:szCs w:val="24"/>
          <w:shd w:val="clear" w:color="auto" w:fill="FFFFFF"/>
        </w:rPr>
        <w:t xml:space="preserve"> </w:t>
      </w:r>
    </w:p>
    <w:p w14:paraId="65089B8B" w14:textId="49CB6616" w:rsidR="00996135" w:rsidRPr="006F557F" w:rsidRDefault="00996135">
      <w:pPr>
        <w:rPr>
          <w:rFonts w:ascii="Times New Roman" w:hAnsi="Times New Roman" w:cs="Times New Roman"/>
          <w:color w:val="333333"/>
          <w:sz w:val="24"/>
          <w:szCs w:val="24"/>
          <w:shd w:val="clear" w:color="auto" w:fill="FFFFFF"/>
        </w:rPr>
      </w:pPr>
      <w:r w:rsidRPr="006F557F">
        <w:rPr>
          <w:rFonts w:ascii="Times New Roman" w:hAnsi="Times New Roman" w:cs="Times New Roman"/>
          <w:color w:val="333333"/>
          <w:sz w:val="24"/>
          <w:szCs w:val="24"/>
          <w:shd w:val="clear" w:color="auto" w:fill="FFFFFF"/>
        </w:rPr>
        <w:t>Things to consider</w:t>
      </w:r>
      <w:r w:rsidR="00770046" w:rsidRPr="006F557F">
        <w:rPr>
          <w:rFonts w:ascii="Times New Roman" w:hAnsi="Times New Roman" w:cs="Times New Roman"/>
          <w:color w:val="333333"/>
          <w:sz w:val="24"/>
          <w:szCs w:val="24"/>
          <w:shd w:val="clear" w:color="auto" w:fill="FFFFFF"/>
        </w:rPr>
        <w:t xml:space="preserve"> with my devised route will involve checking the weather before departing on the first day and updates every morning before departing, phone signal allowing (signal generally good in area). My preferred forecast I intend to use will be the met office website (</w:t>
      </w:r>
      <w:r w:rsidR="001D3A47" w:rsidRPr="006F557F">
        <w:rPr>
          <w:rFonts w:ascii="Times New Roman" w:hAnsi="Times New Roman" w:cs="Times New Roman"/>
          <w:color w:val="333333"/>
          <w:sz w:val="24"/>
          <w:szCs w:val="24"/>
          <w:shd w:val="clear" w:color="auto" w:fill="FFFFFF"/>
        </w:rPr>
        <w:t xml:space="preserve">Met Office, </w:t>
      </w:r>
      <w:r w:rsidR="00665A93" w:rsidRPr="006F557F">
        <w:rPr>
          <w:rFonts w:ascii="Times New Roman" w:hAnsi="Times New Roman" w:cs="Times New Roman"/>
          <w:color w:val="333333"/>
          <w:sz w:val="24"/>
          <w:szCs w:val="24"/>
          <w:shd w:val="clear" w:color="auto" w:fill="FFFFFF"/>
        </w:rPr>
        <w:t>2019</w:t>
      </w:r>
      <w:r w:rsidR="00A063B5" w:rsidRPr="006F557F">
        <w:rPr>
          <w:rFonts w:ascii="Times New Roman" w:hAnsi="Times New Roman" w:cs="Times New Roman"/>
          <w:color w:val="333333"/>
          <w:sz w:val="24"/>
          <w:szCs w:val="24"/>
          <w:shd w:val="clear" w:color="auto" w:fill="FFFFFF"/>
        </w:rPr>
        <w:t>). As my intended route involves geology talks and fossil hunting on Marloes beach, I will have to check the tide times as there are sections of Marloes beach which get cut off at high tide. I will be using the tide times website (</w:t>
      </w:r>
      <w:r w:rsidR="00665A93" w:rsidRPr="006F557F">
        <w:rPr>
          <w:rFonts w:ascii="Times New Roman" w:hAnsi="Times New Roman" w:cs="Times New Roman"/>
          <w:color w:val="333333"/>
          <w:sz w:val="24"/>
          <w:szCs w:val="24"/>
          <w:shd w:val="clear" w:color="auto" w:fill="FFFFFF"/>
        </w:rPr>
        <w:t>Tide Times, 2019</w:t>
      </w:r>
      <w:r w:rsidR="00A063B5" w:rsidRPr="006F557F">
        <w:rPr>
          <w:rFonts w:ascii="Times New Roman" w:hAnsi="Times New Roman" w:cs="Times New Roman"/>
          <w:color w:val="333333"/>
          <w:sz w:val="24"/>
          <w:szCs w:val="24"/>
          <w:shd w:val="clear" w:color="auto" w:fill="FFFFFF"/>
        </w:rPr>
        <w:t xml:space="preserve">) to check they are appropriate for allowance of this activity. The Skomer island boat landing times listed currently are 10am, 11am and 12pm, </w:t>
      </w:r>
      <w:r w:rsidR="00964F64" w:rsidRPr="006F557F">
        <w:rPr>
          <w:rFonts w:ascii="Times New Roman" w:hAnsi="Times New Roman" w:cs="Times New Roman"/>
          <w:color w:val="333333"/>
          <w:sz w:val="24"/>
          <w:szCs w:val="24"/>
          <w:shd w:val="clear" w:color="auto" w:fill="FFFFFF"/>
        </w:rPr>
        <w:t xml:space="preserve">I would propose leaving on the first boat to allow maximum time on the island and as </w:t>
      </w:r>
      <w:r w:rsidR="00A063B5" w:rsidRPr="006F557F">
        <w:rPr>
          <w:rFonts w:ascii="Times New Roman" w:hAnsi="Times New Roman" w:cs="Times New Roman"/>
          <w:color w:val="333333"/>
          <w:sz w:val="24"/>
          <w:szCs w:val="24"/>
          <w:shd w:val="clear" w:color="auto" w:fill="FFFFFF"/>
        </w:rPr>
        <w:t xml:space="preserve">there </w:t>
      </w:r>
      <w:r w:rsidR="001F1AF2" w:rsidRPr="006F557F">
        <w:rPr>
          <w:rFonts w:ascii="Times New Roman" w:hAnsi="Times New Roman" w:cs="Times New Roman"/>
          <w:color w:val="333333"/>
          <w:sz w:val="24"/>
          <w:szCs w:val="24"/>
          <w:shd w:val="clear" w:color="auto" w:fill="FFFFFF"/>
        </w:rPr>
        <w:t>are</w:t>
      </w:r>
      <w:r w:rsidR="00A063B5" w:rsidRPr="006F557F">
        <w:rPr>
          <w:rFonts w:ascii="Times New Roman" w:hAnsi="Times New Roman" w:cs="Times New Roman"/>
          <w:color w:val="333333"/>
          <w:sz w:val="24"/>
          <w:szCs w:val="24"/>
          <w:shd w:val="clear" w:color="auto" w:fill="FFFFFF"/>
        </w:rPr>
        <w:t xml:space="preserve"> no advanced b</w:t>
      </w:r>
      <w:r w:rsidR="00964F64" w:rsidRPr="006F557F">
        <w:rPr>
          <w:rFonts w:ascii="Times New Roman" w:hAnsi="Times New Roman" w:cs="Times New Roman"/>
          <w:color w:val="333333"/>
          <w:sz w:val="24"/>
          <w:szCs w:val="24"/>
          <w:shd w:val="clear" w:color="auto" w:fill="FFFFFF"/>
        </w:rPr>
        <w:t xml:space="preserve">ookings, would have to get to Martins Haven by 9:30am to ensure our place in the queue. </w:t>
      </w:r>
      <w:proofErr w:type="gramStart"/>
      <w:r w:rsidR="00964F64" w:rsidRPr="006F557F">
        <w:rPr>
          <w:rFonts w:ascii="Times New Roman" w:hAnsi="Times New Roman" w:cs="Times New Roman"/>
          <w:color w:val="333333"/>
          <w:sz w:val="24"/>
          <w:szCs w:val="24"/>
          <w:shd w:val="clear" w:color="auto" w:fill="FFFFFF"/>
        </w:rPr>
        <w:t>At the moment</w:t>
      </w:r>
      <w:proofErr w:type="gramEnd"/>
      <w:r w:rsidR="00964F64" w:rsidRPr="006F557F">
        <w:rPr>
          <w:rFonts w:ascii="Times New Roman" w:hAnsi="Times New Roman" w:cs="Times New Roman"/>
          <w:color w:val="333333"/>
          <w:sz w:val="24"/>
          <w:szCs w:val="24"/>
          <w:shd w:val="clear" w:color="auto" w:fill="FFFFFF"/>
        </w:rPr>
        <w:t xml:space="preserve"> the total cost for the boat trip to Skomer, including both boat and landing fee, comes to £22 per person. This will have to be checked closer to the time as that’s going by the 2019 season prices. All information about the boat trip to Skomer can be found on the Pembrokeshire Islands </w:t>
      </w:r>
      <w:r w:rsidR="00964F64" w:rsidRPr="006F557F">
        <w:rPr>
          <w:rFonts w:ascii="Times New Roman" w:hAnsi="Times New Roman" w:cs="Times New Roman"/>
          <w:color w:val="333333"/>
          <w:sz w:val="24"/>
          <w:szCs w:val="24"/>
          <w:shd w:val="clear" w:color="auto" w:fill="FFFFFF"/>
        </w:rPr>
        <w:lastRenderedPageBreak/>
        <w:t xml:space="preserve">website. </w:t>
      </w:r>
      <w:r w:rsidR="00665A93" w:rsidRPr="006F557F">
        <w:rPr>
          <w:rFonts w:ascii="Times New Roman" w:hAnsi="Times New Roman" w:cs="Times New Roman"/>
          <w:color w:val="333333"/>
          <w:sz w:val="24"/>
          <w:szCs w:val="24"/>
          <w:shd w:val="clear" w:color="auto" w:fill="FFFFFF"/>
        </w:rPr>
        <w:t>(Pembrokeshire Islands, 2019</w:t>
      </w:r>
      <w:r w:rsidR="00964F64" w:rsidRPr="006F557F">
        <w:rPr>
          <w:rFonts w:ascii="Times New Roman" w:hAnsi="Times New Roman" w:cs="Times New Roman"/>
          <w:color w:val="333333"/>
          <w:sz w:val="24"/>
          <w:szCs w:val="24"/>
          <w:shd w:val="clear" w:color="auto" w:fill="FFFFFF"/>
        </w:rPr>
        <w:t>)</w:t>
      </w:r>
      <w:r w:rsidR="0006730F" w:rsidRPr="006F557F">
        <w:rPr>
          <w:rFonts w:ascii="Times New Roman" w:hAnsi="Times New Roman" w:cs="Times New Roman"/>
          <w:color w:val="333333"/>
          <w:sz w:val="24"/>
          <w:szCs w:val="24"/>
          <w:shd w:val="clear" w:color="auto" w:fill="FFFFFF"/>
        </w:rPr>
        <w:t xml:space="preserve"> Other prices to be considered will include the stays at the two campsites. Currently listed on their website’s, Point Farm (</w:t>
      </w:r>
      <w:r w:rsidR="00F76956" w:rsidRPr="006F557F">
        <w:rPr>
          <w:rFonts w:ascii="Times New Roman" w:hAnsi="Times New Roman" w:cs="Times New Roman"/>
          <w:color w:val="333333"/>
          <w:sz w:val="24"/>
          <w:szCs w:val="24"/>
          <w:shd w:val="clear" w:color="auto" w:fill="FFFFFF"/>
        </w:rPr>
        <w:t>Point Farm Camping, 2017</w:t>
      </w:r>
      <w:r w:rsidR="0006730F" w:rsidRPr="006F557F">
        <w:rPr>
          <w:rFonts w:ascii="Times New Roman" w:hAnsi="Times New Roman" w:cs="Times New Roman"/>
          <w:color w:val="333333"/>
          <w:sz w:val="24"/>
          <w:szCs w:val="24"/>
          <w:shd w:val="clear" w:color="auto" w:fill="FFFFFF"/>
        </w:rPr>
        <w:t xml:space="preserve">) charge £12 per person and West Hook Farm </w:t>
      </w:r>
      <w:r w:rsidR="00F76956" w:rsidRPr="006F557F">
        <w:rPr>
          <w:rFonts w:ascii="Times New Roman" w:hAnsi="Times New Roman" w:cs="Times New Roman"/>
          <w:color w:val="333333"/>
          <w:sz w:val="24"/>
          <w:szCs w:val="24"/>
          <w:shd w:val="clear" w:color="auto" w:fill="FFFFFF"/>
        </w:rPr>
        <w:t>(West Hook Farm Camping, 2018</w:t>
      </w:r>
      <w:r w:rsidR="0006730F" w:rsidRPr="006F557F">
        <w:rPr>
          <w:rFonts w:ascii="Times New Roman" w:hAnsi="Times New Roman" w:cs="Times New Roman"/>
          <w:color w:val="333333"/>
          <w:sz w:val="24"/>
          <w:szCs w:val="24"/>
          <w:shd w:val="clear" w:color="auto" w:fill="FFFFFF"/>
        </w:rPr>
        <w:t xml:space="preserve">) charge £7.50, both asking for pre bookings. This brings the total current cost per person to £41.50 which includes the two campsite fees and the boat trip to Skomer. </w:t>
      </w:r>
    </w:p>
    <w:p w14:paraId="1DF601E8" w14:textId="1297B7E3" w:rsidR="0006730F" w:rsidRPr="006F557F" w:rsidRDefault="0023739F">
      <w:pPr>
        <w:rPr>
          <w:rFonts w:ascii="Times New Roman" w:hAnsi="Times New Roman" w:cs="Times New Roman"/>
          <w:color w:val="333333"/>
          <w:sz w:val="24"/>
          <w:szCs w:val="24"/>
          <w:shd w:val="clear" w:color="auto" w:fill="FFFFFF"/>
        </w:rPr>
      </w:pPr>
      <w:r w:rsidRPr="006F557F">
        <w:rPr>
          <w:rFonts w:ascii="Times New Roman" w:hAnsi="Times New Roman" w:cs="Times New Roman"/>
          <w:color w:val="333333"/>
          <w:sz w:val="24"/>
          <w:szCs w:val="24"/>
          <w:shd w:val="clear" w:color="auto" w:fill="FFFFFF"/>
        </w:rPr>
        <w:t xml:space="preserve">To conclude, </w:t>
      </w:r>
      <w:r w:rsidR="00BE7D94" w:rsidRPr="006F557F">
        <w:rPr>
          <w:rFonts w:ascii="Times New Roman" w:hAnsi="Times New Roman" w:cs="Times New Roman"/>
          <w:color w:val="333333"/>
          <w:sz w:val="24"/>
          <w:szCs w:val="24"/>
          <w:shd w:val="clear" w:color="auto" w:fill="FFFFFF"/>
        </w:rPr>
        <w:t>my expedition proposal is to consist of a Hike around St Ann’s head</w:t>
      </w:r>
      <w:r w:rsidR="0001668B" w:rsidRPr="006F557F">
        <w:rPr>
          <w:rFonts w:ascii="Times New Roman" w:hAnsi="Times New Roman" w:cs="Times New Roman"/>
          <w:color w:val="333333"/>
          <w:sz w:val="24"/>
          <w:szCs w:val="24"/>
          <w:shd w:val="clear" w:color="auto" w:fill="FFFFFF"/>
        </w:rPr>
        <w:t xml:space="preserve"> on the first day, starting in the village of Dale and finishing at Point House Campsite. The focus of the Hike will be to talk about the history and geology of the area. The second day will be more focused to one specific site of historical importance, Dale Aerodrome, as well as one area of Geographical interest, Marloes beach. The hike will depart from Point House Campsite and finish at West Hook Campsite. The third day will aim for a trip to Skomer Island involving hiking around the island and witnessing and talking about the wildlife it hosts and how </w:t>
      </w:r>
      <w:r w:rsidR="00D46CC0" w:rsidRPr="006F557F">
        <w:rPr>
          <w:rFonts w:ascii="Times New Roman" w:hAnsi="Times New Roman" w:cs="Times New Roman"/>
          <w:color w:val="333333"/>
          <w:sz w:val="24"/>
          <w:szCs w:val="24"/>
          <w:shd w:val="clear" w:color="auto" w:fill="FFFFFF"/>
        </w:rPr>
        <w:t xml:space="preserve">it operates as a nature reserve. If it is not possible to go to the island, a contingency plan involving hiking from West Hook Campsite to Broad Haven will commence for further talks on the areas History, Geology and Wildlife. The purpose of the expedition </w:t>
      </w:r>
      <w:r w:rsidR="00654284" w:rsidRPr="006F557F">
        <w:rPr>
          <w:rFonts w:ascii="Times New Roman" w:hAnsi="Times New Roman" w:cs="Times New Roman"/>
          <w:color w:val="333333"/>
          <w:sz w:val="24"/>
          <w:szCs w:val="24"/>
          <w:shd w:val="clear" w:color="auto" w:fill="FFFFFF"/>
        </w:rPr>
        <w:t xml:space="preserve">involves </w:t>
      </w:r>
      <w:r w:rsidR="00D46CC0" w:rsidRPr="006F557F">
        <w:rPr>
          <w:rFonts w:ascii="Times New Roman" w:hAnsi="Times New Roman" w:cs="Times New Roman"/>
          <w:color w:val="333333"/>
          <w:sz w:val="24"/>
          <w:szCs w:val="24"/>
          <w:shd w:val="clear" w:color="auto" w:fill="FFFFFF"/>
        </w:rPr>
        <w:t>sense of place and how being in and around nature makes you feel and how learning of the history, geology and ecosystem</w:t>
      </w:r>
      <w:r w:rsidR="00654284" w:rsidRPr="006F557F">
        <w:rPr>
          <w:rFonts w:ascii="Times New Roman" w:hAnsi="Times New Roman" w:cs="Times New Roman"/>
          <w:color w:val="333333"/>
          <w:sz w:val="24"/>
          <w:szCs w:val="24"/>
          <w:shd w:val="clear" w:color="auto" w:fill="FFFFFF"/>
        </w:rPr>
        <w:t>s can</w:t>
      </w:r>
      <w:r w:rsidR="00D46CC0" w:rsidRPr="006F557F">
        <w:rPr>
          <w:rFonts w:ascii="Times New Roman" w:hAnsi="Times New Roman" w:cs="Times New Roman"/>
          <w:color w:val="333333"/>
          <w:sz w:val="24"/>
          <w:szCs w:val="24"/>
          <w:shd w:val="clear" w:color="auto" w:fill="FFFFFF"/>
        </w:rPr>
        <w:t xml:space="preserve"> create</w:t>
      </w:r>
      <w:r w:rsidR="00654284" w:rsidRPr="006F557F">
        <w:rPr>
          <w:rFonts w:ascii="Times New Roman" w:hAnsi="Times New Roman" w:cs="Times New Roman"/>
          <w:color w:val="333333"/>
          <w:sz w:val="24"/>
          <w:szCs w:val="24"/>
          <w:shd w:val="clear" w:color="auto" w:fill="FFFFFF"/>
        </w:rPr>
        <w:t xml:space="preserve"> </w:t>
      </w:r>
      <w:r w:rsidR="00D46CC0" w:rsidRPr="006F557F">
        <w:rPr>
          <w:rFonts w:ascii="Times New Roman" w:hAnsi="Times New Roman" w:cs="Times New Roman"/>
          <w:color w:val="333333"/>
          <w:sz w:val="24"/>
          <w:szCs w:val="24"/>
          <w:shd w:val="clear" w:color="auto" w:fill="FFFFFF"/>
        </w:rPr>
        <w:t xml:space="preserve">connectedness with the area and how in turn these emotions can help people shape a more sustainable future. Mentioned are the facilitation methods I intend to follow and how I intend to plan the route using route cards and navigation. </w:t>
      </w:r>
      <w:r w:rsidR="00654284" w:rsidRPr="006F557F">
        <w:rPr>
          <w:rFonts w:ascii="Times New Roman" w:hAnsi="Times New Roman" w:cs="Times New Roman"/>
          <w:color w:val="333333"/>
          <w:sz w:val="24"/>
          <w:szCs w:val="24"/>
          <w:shd w:val="clear" w:color="auto" w:fill="FFFFFF"/>
        </w:rPr>
        <w:t xml:space="preserve">Also mentioned are things to be considered such as weather, tide times and cost per person involving camping and boat trip fees.  </w:t>
      </w:r>
    </w:p>
    <w:p w14:paraId="7867FD3A" w14:textId="7E531484" w:rsidR="00964F64" w:rsidRPr="006F557F" w:rsidRDefault="007E251D">
      <w:pPr>
        <w:rPr>
          <w:rFonts w:ascii="Times New Roman" w:hAnsi="Times New Roman" w:cs="Times New Roman"/>
          <w:color w:val="333333"/>
          <w:sz w:val="24"/>
          <w:szCs w:val="24"/>
          <w:shd w:val="clear" w:color="auto" w:fill="FFFFFF"/>
        </w:rPr>
      </w:pPr>
      <w:r w:rsidRPr="006F557F">
        <w:rPr>
          <w:rFonts w:ascii="Times New Roman" w:hAnsi="Times New Roman" w:cs="Times New Roman"/>
          <w:color w:val="333333"/>
          <w:sz w:val="24"/>
          <w:szCs w:val="24"/>
          <w:shd w:val="clear" w:color="auto" w:fill="FFFFFF"/>
        </w:rPr>
        <w:t>Word Count:</w:t>
      </w:r>
      <w:r w:rsidR="006F557F">
        <w:rPr>
          <w:rFonts w:ascii="Times New Roman" w:hAnsi="Times New Roman" w:cs="Times New Roman"/>
          <w:color w:val="333333"/>
          <w:sz w:val="24"/>
          <w:szCs w:val="24"/>
          <w:shd w:val="clear" w:color="auto" w:fill="FFFFFF"/>
        </w:rPr>
        <w:t xml:space="preserve"> 1559</w:t>
      </w:r>
    </w:p>
    <w:p w14:paraId="507C3EA2" w14:textId="497BBC6B" w:rsidR="007E251D" w:rsidRPr="006F557F" w:rsidRDefault="007E251D">
      <w:pPr>
        <w:rPr>
          <w:rFonts w:ascii="Times New Roman" w:hAnsi="Times New Roman" w:cs="Times New Roman"/>
          <w:color w:val="333333"/>
          <w:sz w:val="24"/>
          <w:szCs w:val="24"/>
          <w:shd w:val="clear" w:color="auto" w:fill="FFFFFF"/>
        </w:rPr>
      </w:pPr>
    </w:p>
    <w:p w14:paraId="2AF84078" w14:textId="5E352D37" w:rsidR="007E251D" w:rsidRPr="006F557F" w:rsidRDefault="007E251D">
      <w:pPr>
        <w:rPr>
          <w:rFonts w:ascii="Times New Roman" w:hAnsi="Times New Roman" w:cs="Times New Roman"/>
          <w:color w:val="333333"/>
          <w:sz w:val="28"/>
          <w:szCs w:val="28"/>
          <w:u w:val="single"/>
          <w:shd w:val="clear" w:color="auto" w:fill="FFFFFF"/>
        </w:rPr>
      </w:pPr>
      <w:r w:rsidRPr="006F557F">
        <w:rPr>
          <w:rFonts w:ascii="Times New Roman" w:hAnsi="Times New Roman" w:cs="Times New Roman"/>
          <w:color w:val="333333"/>
          <w:sz w:val="28"/>
          <w:szCs w:val="28"/>
          <w:u w:val="single"/>
          <w:shd w:val="clear" w:color="auto" w:fill="FFFFFF"/>
        </w:rPr>
        <w:t xml:space="preserve">References </w:t>
      </w:r>
    </w:p>
    <w:p w14:paraId="721EB88E" w14:textId="77777777" w:rsidR="006F557F" w:rsidRDefault="008230B2" w:rsidP="006F557F">
      <w:pPr>
        <w:rPr>
          <w:rFonts w:ascii="Times New Roman" w:hAnsi="Times New Roman" w:cs="Times New Roman"/>
          <w:sz w:val="24"/>
          <w:szCs w:val="24"/>
        </w:rPr>
      </w:pPr>
      <w:r w:rsidRPr="006F557F">
        <w:rPr>
          <w:rFonts w:ascii="Times New Roman" w:hAnsi="Times New Roman" w:cs="Times New Roman"/>
          <w:sz w:val="24"/>
          <w:szCs w:val="24"/>
        </w:rPr>
        <w:t xml:space="preserve">Hill, A. and Brown, M. (2014), </w:t>
      </w:r>
      <w:r w:rsidRPr="006F557F">
        <w:rPr>
          <w:rFonts w:ascii="Times New Roman" w:hAnsi="Times New Roman" w:cs="Times New Roman"/>
          <w:i/>
          <w:iCs/>
          <w:sz w:val="24"/>
          <w:szCs w:val="24"/>
        </w:rPr>
        <w:t xml:space="preserve">Intersections between place, sustainability and transformative outdoor experiences. </w:t>
      </w:r>
      <w:r w:rsidRPr="006F557F">
        <w:rPr>
          <w:rFonts w:ascii="Times New Roman" w:hAnsi="Times New Roman" w:cs="Times New Roman"/>
          <w:sz w:val="24"/>
          <w:szCs w:val="24"/>
        </w:rPr>
        <w:t xml:space="preserve">Available at: </w:t>
      </w:r>
      <w:hyperlink r:id="rId8" w:history="1">
        <w:r w:rsidRPr="006F557F">
          <w:rPr>
            <w:rStyle w:val="Hyperlink"/>
            <w:rFonts w:ascii="Times New Roman" w:hAnsi="Times New Roman" w:cs="Times New Roman"/>
            <w:sz w:val="24"/>
            <w:szCs w:val="24"/>
          </w:rPr>
          <w:t>file:///C:/Users/invate/AppData/Local/Packages/Microsoft.MicrosoftEdge_8wekyb3d8bbwe/TempState/Downloads/Hill%20and%20Brown%202015%20Place,%20Sustainability%20and%20Transformative%20experience</w:t>
        </w:r>
        <w:r w:rsidRPr="006F557F">
          <w:rPr>
            <w:rStyle w:val="Hyperlink"/>
            <w:rFonts w:ascii="Times New Roman" w:hAnsi="Times New Roman" w:cs="Times New Roman"/>
            <w:sz w:val="24"/>
            <w:szCs w:val="24"/>
          </w:rPr>
          <w:t>s%20(1).pdf</w:t>
        </w:r>
      </w:hyperlink>
      <w:r w:rsidRPr="006F557F">
        <w:rPr>
          <w:rFonts w:ascii="Times New Roman" w:hAnsi="Times New Roman" w:cs="Times New Roman"/>
          <w:sz w:val="24"/>
          <w:szCs w:val="24"/>
        </w:rPr>
        <w:t xml:space="preserve"> (Accessed: 9 December 2019)</w:t>
      </w:r>
      <w:r w:rsidR="006F557F" w:rsidRPr="006F557F">
        <w:rPr>
          <w:rFonts w:ascii="Times New Roman" w:hAnsi="Times New Roman" w:cs="Times New Roman"/>
          <w:sz w:val="24"/>
          <w:szCs w:val="24"/>
        </w:rPr>
        <w:t xml:space="preserve"> </w:t>
      </w:r>
    </w:p>
    <w:p w14:paraId="1CA0DFD3" w14:textId="77777777" w:rsidR="006F557F" w:rsidRDefault="006F557F" w:rsidP="006F557F">
      <w:pPr>
        <w:rPr>
          <w:rFonts w:ascii="Times New Roman" w:hAnsi="Times New Roman" w:cs="Times New Roman"/>
          <w:sz w:val="24"/>
          <w:szCs w:val="24"/>
        </w:rPr>
      </w:pPr>
    </w:p>
    <w:p w14:paraId="2317C750" w14:textId="1F9B1C7E" w:rsidR="006F557F" w:rsidRPr="006F557F" w:rsidRDefault="006F557F" w:rsidP="006F557F">
      <w:pPr>
        <w:rPr>
          <w:rFonts w:ascii="Times New Roman" w:hAnsi="Times New Roman" w:cs="Times New Roman"/>
          <w:sz w:val="24"/>
          <w:szCs w:val="24"/>
        </w:rPr>
      </w:pPr>
      <w:r w:rsidRPr="006F557F">
        <w:rPr>
          <w:rFonts w:ascii="Times New Roman" w:hAnsi="Times New Roman" w:cs="Times New Roman"/>
          <w:sz w:val="24"/>
          <w:szCs w:val="24"/>
        </w:rPr>
        <w:t xml:space="preserve">Masterson, V. (2017), </w:t>
      </w:r>
      <w:r w:rsidRPr="006F557F">
        <w:rPr>
          <w:rFonts w:ascii="Times New Roman" w:hAnsi="Times New Roman" w:cs="Times New Roman"/>
          <w:i/>
          <w:iCs/>
          <w:sz w:val="24"/>
          <w:szCs w:val="24"/>
        </w:rPr>
        <w:t>A Better Sense of Place.</w:t>
      </w:r>
      <w:r w:rsidRPr="006F557F">
        <w:rPr>
          <w:rFonts w:ascii="Times New Roman" w:hAnsi="Times New Roman" w:cs="Times New Roman"/>
          <w:sz w:val="24"/>
          <w:szCs w:val="24"/>
        </w:rPr>
        <w:t xml:space="preserve"> Available at: </w:t>
      </w:r>
      <w:hyperlink r:id="rId9" w:history="1">
        <w:r w:rsidRPr="006F557F">
          <w:rPr>
            <w:rStyle w:val="Hyperlink"/>
            <w:rFonts w:ascii="Times New Roman" w:hAnsi="Times New Roman" w:cs="Times New Roman"/>
            <w:sz w:val="24"/>
            <w:szCs w:val="24"/>
          </w:rPr>
          <w:t>https://www.stockholmresilience.org/research/research-news/2017-05-30-a-better-sense-of-place.html</w:t>
        </w:r>
      </w:hyperlink>
      <w:r w:rsidRPr="006F557F">
        <w:rPr>
          <w:rFonts w:ascii="Times New Roman" w:hAnsi="Times New Roman" w:cs="Times New Roman"/>
          <w:sz w:val="24"/>
          <w:szCs w:val="24"/>
        </w:rPr>
        <w:t xml:space="preserve"> (Accessed: 10 December 2019)</w:t>
      </w:r>
    </w:p>
    <w:p w14:paraId="2DB14B84" w14:textId="77777777" w:rsidR="006F557F" w:rsidRDefault="006F557F" w:rsidP="00665A93">
      <w:pPr>
        <w:rPr>
          <w:rFonts w:ascii="Times New Roman" w:hAnsi="Times New Roman" w:cs="Times New Roman"/>
          <w:sz w:val="24"/>
          <w:szCs w:val="24"/>
        </w:rPr>
      </w:pPr>
    </w:p>
    <w:p w14:paraId="4D33A9EA" w14:textId="62B75128" w:rsidR="008230B2" w:rsidRPr="006F557F" w:rsidRDefault="00665A93" w:rsidP="00665A93">
      <w:pPr>
        <w:rPr>
          <w:rFonts w:ascii="Times New Roman" w:hAnsi="Times New Roman" w:cs="Times New Roman"/>
          <w:sz w:val="24"/>
          <w:szCs w:val="24"/>
        </w:rPr>
      </w:pPr>
      <w:r w:rsidRPr="006F557F">
        <w:rPr>
          <w:rFonts w:ascii="Times New Roman" w:hAnsi="Times New Roman" w:cs="Times New Roman"/>
          <w:sz w:val="24"/>
          <w:szCs w:val="24"/>
        </w:rPr>
        <w:t>Met Office (</w:t>
      </w:r>
      <w:r w:rsidRPr="006F557F">
        <w:rPr>
          <w:rFonts w:ascii="Times New Roman" w:hAnsi="Times New Roman" w:cs="Times New Roman"/>
          <w:sz w:val="24"/>
          <w:szCs w:val="24"/>
        </w:rPr>
        <w:t>2019</w:t>
      </w:r>
      <w:r w:rsidRPr="006F557F">
        <w:rPr>
          <w:rFonts w:ascii="Times New Roman" w:hAnsi="Times New Roman" w:cs="Times New Roman"/>
          <w:sz w:val="24"/>
          <w:szCs w:val="24"/>
        </w:rPr>
        <w:t xml:space="preserve">), </w:t>
      </w:r>
      <w:r w:rsidRPr="006F557F">
        <w:rPr>
          <w:rFonts w:ascii="Times New Roman" w:hAnsi="Times New Roman" w:cs="Times New Roman"/>
          <w:i/>
          <w:iCs/>
          <w:sz w:val="24"/>
          <w:szCs w:val="24"/>
        </w:rPr>
        <w:t>UK Forecast</w:t>
      </w:r>
      <w:r w:rsidRPr="006F557F">
        <w:rPr>
          <w:rFonts w:ascii="Times New Roman" w:hAnsi="Times New Roman" w:cs="Times New Roman"/>
          <w:sz w:val="24"/>
          <w:szCs w:val="24"/>
        </w:rPr>
        <w:t xml:space="preserve">. Available at: </w:t>
      </w:r>
      <w:hyperlink r:id="rId10" w:history="1">
        <w:r w:rsidRPr="006F557F">
          <w:rPr>
            <w:rStyle w:val="Hyperlink"/>
            <w:rFonts w:ascii="Times New Roman" w:hAnsi="Times New Roman" w:cs="Times New Roman"/>
            <w:sz w:val="24"/>
            <w:szCs w:val="24"/>
          </w:rPr>
          <w:t>https://www.metoffice</w:t>
        </w:r>
        <w:r w:rsidRPr="006F557F">
          <w:rPr>
            <w:rStyle w:val="Hyperlink"/>
            <w:rFonts w:ascii="Times New Roman" w:hAnsi="Times New Roman" w:cs="Times New Roman"/>
            <w:sz w:val="24"/>
            <w:szCs w:val="24"/>
          </w:rPr>
          <w:t>.gov.uk/</w:t>
        </w:r>
      </w:hyperlink>
      <w:r w:rsidRPr="006F557F">
        <w:rPr>
          <w:rFonts w:ascii="Times New Roman" w:hAnsi="Times New Roman" w:cs="Times New Roman"/>
          <w:sz w:val="24"/>
          <w:szCs w:val="24"/>
        </w:rPr>
        <w:t xml:space="preserve"> (Accessed: 11 December 2019)</w:t>
      </w:r>
    </w:p>
    <w:p w14:paraId="05AA1280" w14:textId="77777777" w:rsidR="006F557F" w:rsidRDefault="006F557F" w:rsidP="001D3A47">
      <w:pPr>
        <w:rPr>
          <w:rFonts w:ascii="Times New Roman" w:hAnsi="Times New Roman" w:cs="Times New Roman"/>
          <w:sz w:val="24"/>
          <w:szCs w:val="24"/>
        </w:rPr>
      </w:pPr>
    </w:p>
    <w:p w14:paraId="02FA7F5C" w14:textId="05AAD495" w:rsidR="001D3A47" w:rsidRPr="006F557F" w:rsidRDefault="001D3A47" w:rsidP="001D3A47">
      <w:pPr>
        <w:rPr>
          <w:rFonts w:ascii="Times New Roman" w:hAnsi="Times New Roman" w:cs="Times New Roman"/>
          <w:sz w:val="24"/>
          <w:szCs w:val="24"/>
        </w:rPr>
      </w:pPr>
      <w:proofErr w:type="spellStart"/>
      <w:r w:rsidRPr="006F557F">
        <w:rPr>
          <w:rFonts w:ascii="Times New Roman" w:hAnsi="Times New Roman" w:cs="Times New Roman"/>
          <w:sz w:val="24"/>
          <w:szCs w:val="24"/>
        </w:rPr>
        <w:t>Mosston</w:t>
      </w:r>
      <w:proofErr w:type="spellEnd"/>
      <w:r w:rsidRPr="006F557F">
        <w:rPr>
          <w:rFonts w:ascii="Times New Roman" w:hAnsi="Times New Roman" w:cs="Times New Roman"/>
          <w:sz w:val="24"/>
          <w:szCs w:val="24"/>
        </w:rPr>
        <w:t xml:space="preserve"> and Ashworth (2002), </w:t>
      </w:r>
      <w:r w:rsidRPr="006F557F">
        <w:rPr>
          <w:rFonts w:ascii="Times New Roman" w:hAnsi="Times New Roman" w:cs="Times New Roman"/>
          <w:i/>
          <w:iCs/>
          <w:sz w:val="24"/>
          <w:szCs w:val="24"/>
        </w:rPr>
        <w:t>Teaching Styles.</w:t>
      </w:r>
      <w:r w:rsidRPr="006F557F">
        <w:rPr>
          <w:rFonts w:ascii="Times New Roman" w:hAnsi="Times New Roman" w:cs="Times New Roman"/>
          <w:sz w:val="24"/>
          <w:szCs w:val="24"/>
        </w:rPr>
        <w:t xml:space="preserve"> Available at: </w:t>
      </w:r>
      <w:hyperlink r:id="rId11" w:history="1">
        <w:r w:rsidRPr="006F557F">
          <w:rPr>
            <w:rStyle w:val="Hyperlink"/>
            <w:rFonts w:ascii="Times New Roman" w:hAnsi="Times New Roman" w:cs="Times New Roman"/>
            <w:sz w:val="24"/>
            <w:szCs w:val="24"/>
          </w:rPr>
          <w:t>https://www.lboro.ac.uk/media/wwwlboroacuk/external/conte</w:t>
        </w:r>
        <w:r w:rsidRPr="006F557F">
          <w:rPr>
            <w:rStyle w:val="Hyperlink"/>
            <w:rFonts w:ascii="Times New Roman" w:hAnsi="Times New Roman" w:cs="Times New Roman"/>
            <w:sz w:val="24"/>
            <w:szCs w:val="24"/>
          </w:rPr>
          <w:t>nt/students/plus/downloads/Teaching-Styles.pdf</w:t>
        </w:r>
      </w:hyperlink>
      <w:r w:rsidRPr="006F557F">
        <w:rPr>
          <w:rFonts w:ascii="Times New Roman" w:hAnsi="Times New Roman" w:cs="Times New Roman"/>
          <w:sz w:val="24"/>
          <w:szCs w:val="24"/>
        </w:rPr>
        <w:t xml:space="preserve"> (Accessed: 10 December 2019)</w:t>
      </w:r>
    </w:p>
    <w:p w14:paraId="23DC2684" w14:textId="77777777" w:rsidR="006F557F" w:rsidRDefault="006F557F" w:rsidP="001D3A47">
      <w:pPr>
        <w:rPr>
          <w:rFonts w:ascii="Times New Roman" w:hAnsi="Times New Roman" w:cs="Times New Roman"/>
          <w:sz w:val="24"/>
          <w:szCs w:val="24"/>
        </w:rPr>
      </w:pPr>
    </w:p>
    <w:p w14:paraId="51E60985" w14:textId="68947F15" w:rsidR="001D3A47" w:rsidRPr="006F557F" w:rsidRDefault="001D3A47" w:rsidP="001D3A47">
      <w:pPr>
        <w:rPr>
          <w:rFonts w:ascii="Times New Roman" w:hAnsi="Times New Roman" w:cs="Times New Roman"/>
          <w:sz w:val="24"/>
          <w:szCs w:val="24"/>
        </w:rPr>
      </w:pPr>
      <w:r w:rsidRPr="006F557F">
        <w:rPr>
          <w:rFonts w:ascii="Times New Roman" w:hAnsi="Times New Roman" w:cs="Times New Roman"/>
          <w:sz w:val="24"/>
          <w:szCs w:val="24"/>
        </w:rPr>
        <w:t xml:space="preserve">Ordnance Survey (2015), </w:t>
      </w:r>
      <w:r w:rsidRPr="006F557F">
        <w:rPr>
          <w:rFonts w:ascii="Times New Roman" w:hAnsi="Times New Roman" w:cs="Times New Roman"/>
          <w:i/>
          <w:iCs/>
          <w:sz w:val="24"/>
          <w:szCs w:val="24"/>
        </w:rPr>
        <w:t>Map of South Pembrokeshire.</w:t>
      </w:r>
      <w:r w:rsidRPr="006F557F">
        <w:rPr>
          <w:rFonts w:ascii="Times New Roman" w:hAnsi="Times New Roman" w:cs="Times New Roman"/>
          <w:sz w:val="24"/>
          <w:szCs w:val="24"/>
        </w:rPr>
        <w:t xml:space="preserve"> Available at: </w:t>
      </w:r>
      <w:hyperlink r:id="rId12" w:history="1">
        <w:r w:rsidRPr="006F557F">
          <w:rPr>
            <w:rStyle w:val="Hyperlink"/>
            <w:rFonts w:ascii="Times New Roman" w:hAnsi="Times New Roman" w:cs="Times New Roman"/>
            <w:sz w:val="24"/>
            <w:szCs w:val="24"/>
          </w:rPr>
          <w:t>https://www</w:t>
        </w:r>
        <w:r w:rsidRPr="006F557F">
          <w:rPr>
            <w:rStyle w:val="Hyperlink"/>
            <w:rFonts w:ascii="Times New Roman" w:hAnsi="Times New Roman" w:cs="Times New Roman"/>
            <w:sz w:val="24"/>
            <w:szCs w:val="24"/>
          </w:rPr>
          <w:t>.ordnancesurvey.co.uk/shop/maps/explorer-map-south-pembrokeshire.html?gclid=EAIaIQobChMIiZK1l9Kt5gIVw_ZRCh0sHgGcEAQYASABEgLEE_D_BwE</w:t>
        </w:r>
      </w:hyperlink>
      <w:r w:rsidRPr="006F557F">
        <w:rPr>
          <w:rFonts w:ascii="Times New Roman" w:hAnsi="Times New Roman" w:cs="Times New Roman"/>
          <w:sz w:val="24"/>
          <w:szCs w:val="24"/>
        </w:rPr>
        <w:t xml:space="preserve"> (Accessed: 9 December 2019)</w:t>
      </w:r>
    </w:p>
    <w:p w14:paraId="55808B30" w14:textId="77777777" w:rsidR="006F557F" w:rsidRDefault="006F557F" w:rsidP="00665A93">
      <w:pPr>
        <w:rPr>
          <w:rFonts w:ascii="Times New Roman" w:hAnsi="Times New Roman" w:cs="Times New Roman"/>
          <w:sz w:val="24"/>
          <w:szCs w:val="24"/>
        </w:rPr>
      </w:pPr>
    </w:p>
    <w:p w14:paraId="1093B339" w14:textId="4FBE6048" w:rsidR="00665A93" w:rsidRPr="006F557F" w:rsidRDefault="00665A93" w:rsidP="00665A93">
      <w:pPr>
        <w:rPr>
          <w:rFonts w:ascii="Times New Roman" w:hAnsi="Times New Roman" w:cs="Times New Roman"/>
          <w:sz w:val="24"/>
          <w:szCs w:val="24"/>
        </w:rPr>
      </w:pPr>
      <w:r w:rsidRPr="006F557F">
        <w:rPr>
          <w:rFonts w:ascii="Times New Roman" w:hAnsi="Times New Roman" w:cs="Times New Roman"/>
          <w:sz w:val="24"/>
          <w:szCs w:val="24"/>
        </w:rPr>
        <w:t xml:space="preserve">Pembrokeshire Islands (2019), </w:t>
      </w:r>
      <w:r w:rsidRPr="006F557F">
        <w:rPr>
          <w:rFonts w:ascii="Times New Roman" w:hAnsi="Times New Roman" w:cs="Times New Roman"/>
          <w:i/>
          <w:iCs/>
          <w:sz w:val="24"/>
          <w:szCs w:val="24"/>
        </w:rPr>
        <w:t xml:space="preserve">Land on </w:t>
      </w:r>
      <w:proofErr w:type="spellStart"/>
      <w:r w:rsidRPr="006F557F">
        <w:rPr>
          <w:rFonts w:ascii="Times New Roman" w:hAnsi="Times New Roman" w:cs="Times New Roman"/>
          <w:i/>
          <w:iCs/>
          <w:sz w:val="24"/>
          <w:szCs w:val="24"/>
        </w:rPr>
        <w:t>Skomer</w:t>
      </w:r>
      <w:proofErr w:type="spellEnd"/>
      <w:r w:rsidRPr="006F557F">
        <w:rPr>
          <w:rFonts w:ascii="Times New Roman" w:hAnsi="Times New Roman" w:cs="Times New Roman"/>
          <w:i/>
          <w:iCs/>
          <w:sz w:val="24"/>
          <w:szCs w:val="24"/>
        </w:rPr>
        <w:t xml:space="preserve"> Island. </w:t>
      </w:r>
      <w:r w:rsidRPr="006F557F">
        <w:rPr>
          <w:rFonts w:ascii="Times New Roman" w:hAnsi="Times New Roman" w:cs="Times New Roman"/>
          <w:sz w:val="24"/>
          <w:szCs w:val="24"/>
        </w:rPr>
        <w:t xml:space="preserve">Available at: </w:t>
      </w:r>
      <w:hyperlink r:id="rId13" w:history="1">
        <w:r w:rsidRPr="006F557F">
          <w:rPr>
            <w:rStyle w:val="Hyperlink"/>
            <w:rFonts w:ascii="Times New Roman" w:hAnsi="Times New Roman" w:cs="Times New Roman"/>
            <w:sz w:val="24"/>
            <w:szCs w:val="24"/>
          </w:rPr>
          <w:t>http://www.pembrokeshire-islands.c</w:t>
        </w:r>
        <w:r w:rsidRPr="006F557F">
          <w:rPr>
            <w:rStyle w:val="Hyperlink"/>
            <w:rFonts w:ascii="Times New Roman" w:hAnsi="Times New Roman" w:cs="Times New Roman"/>
            <w:sz w:val="24"/>
            <w:szCs w:val="24"/>
          </w:rPr>
          <w:t>o.uk/boat-trips/land-on-skomer/</w:t>
        </w:r>
      </w:hyperlink>
      <w:r w:rsidRPr="006F557F">
        <w:rPr>
          <w:rFonts w:ascii="Times New Roman" w:hAnsi="Times New Roman" w:cs="Times New Roman"/>
          <w:sz w:val="24"/>
          <w:szCs w:val="24"/>
        </w:rPr>
        <w:t xml:space="preserve"> (Accessed: 11 December 2019)</w:t>
      </w:r>
    </w:p>
    <w:p w14:paraId="29D82898" w14:textId="77777777" w:rsidR="006F557F" w:rsidRDefault="006F557F" w:rsidP="007E251D">
      <w:pPr>
        <w:rPr>
          <w:rFonts w:ascii="Times New Roman" w:hAnsi="Times New Roman" w:cs="Times New Roman"/>
          <w:sz w:val="24"/>
          <w:szCs w:val="24"/>
        </w:rPr>
      </w:pPr>
    </w:p>
    <w:p w14:paraId="660AD5B2" w14:textId="3F6892E5" w:rsidR="007E251D" w:rsidRPr="006F557F" w:rsidRDefault="007E251D" w:rsidP="007E251D">
      <w:pPr>
        <w:rPr>
          <w:rFonts w:ascii="Times New Roman" w:hAnsi="Times New Roman" w:cs="Times New Roman"/>
          <w:sz w:val="24"/>
          <w:szCs w:val="24"/>
        </w:rPr>
      </w:pPr>
      <w:r w:rsidRPr="006F557F">
        <w:rPr>
          <w:rFonts w:ascii="Times New Roman" w:hAnsi="Times New Roman" w:cs="Times New Roman"/>
          <w:sz w:val="24"/>
          <w:szCs w:val="24"/>
        </w:rPr>
        <w:t xml:space="preserve">Playful Learning (2019), </w:t>
      </w:r>
      <w:r w:rsidRPr="006F557F">
        <w:rPr>
          <w:rFonts w:ascii="Times New Roman" w:hAnsi="Times New Roman" w:cs="Times New Roman"/>
          <w:i/>
          <w:iCs/>
          <w:sz w:val="24"/>
          <w:szCs w:val="24"/>
        </w:rPr>
        <w:t>Developing a Sense of Place.</w:t>
      </w:r>
      <w:r w:rsidRPr="006F557F">
        <w:rPr>
          <w:rFonts w:ascii="Times New Roman" w:hAnsi="Times New Roman" w:cs="Times New Roman"/>
          <w:sz w:val="24"/>
          <w:szCs w:val="24"/>
        </w:rPr>
        <w:t xml:space="preserve"> Available at: </w:t>
      </w:r>
      <w:hyperlink r:id="rId14" w:history="1">
        <w:r w:rsidRPr="006F557F">
          <w:rPr>
            <w:rStyle w:val="Hyperlink"/>
            <w:rFonts w:ascii="Times New Roman" w:hAnsi="Times New Roman" w:cs="Times New Roman"/>
            <w:sz w:val="24"/>
            <w:szCs w:val="24"/>
          </w:rPr>
          <w:t>https://www.playfullearning.net/resource/developing-sense-place/</w:t>
        </w:r>
      </w:hyperlink>
      <w:r w:rsidRPr="006F557F">
        <w:rPr>
          <w:rFonts w:ascii="Times New Roman" w:hAnsi="Times New Roman" w:cs="Times New Roman"/>
          <w:sz w:val="24"/>
          <w:szCs w:val="24"/>
        </w:rPr>
        <w:t xml:space="preserve"> (Accessed: 9 December 2019)</w:t>
      </w:r>
    </w:p>
    <w:p w14:paraId="070C6E4F" w14:textId="77777777" w:rsidR="006F557F" w:rsidRDefault="006F557F" w:rsidP="00F76956">
      <w:pPr>
        <w:rPr>
          <w:rFonts w:ascii="Times New Roman" w:hAnsi="Times New Roman" w:cs="Times New Roman"/>
          <w:sz w:val="24"/>
          <w:szCs w:val="24"/>
        </w:rPr>
      </w:pPr>
    </w:p>
    <w:p w14:paraId="5A0AC4E9" w14:textId="649A1B0B" w:rsidR="00F76956" w:rsidRPr="006F557F" w:rsidRDefault="00F76956" w:rsidP="00F76956">
      <w:pPr>
        <w:rPr>
          <w:rFonts w:ascii="Times New Roman" w:hAnsi="Times New Roman" w:cs="Times New Roman"/>
          <w:sz w:val="24"/>
          <w:szCs w:val="24"/>
        </w:rPr>
      </w:pPr>
      <w:r w:rsidRPr="006F557F">
        <w:rPr>
          <w:rFonts w:ascii="Times New Roman" w:hAnsi="Times New Roman" w:cs="Times New Roman"/>
          <w:sz w:val="24"/>
          <w:szCs w:val="24"/>
        </w:rPr>
        <w:t xml:space="preserve">Point Farm Camping (2017), </w:t>
      </w:r>
      <w:r w:rsidRPr="006F557F">
        <w:rPr>
          <w:rFonts w:ascii="Times New Roman" w:hAnsi="Times New Roman" w:cs="Times New Roman"/>
          <w:i/>
          <w:iCs/>
          <w:sz w:val="24"/>
          <w:szCs w:val="24"/>
        </w:rPr>
        <w:t>Camping</w:t>
      </w:r>
      <w:r w:rsidRPr="006F557F">
        <w:rPr>
          <w:rFonts w:ascii="Times New Roman" w:hAnsi="Times New Roman" w:cs="Times New Roman"/>
          <w:sz w:val="24"/>
          <w:szCs w:val="24"/>
        </w:rPr>
        <w:t xml:space="preserve">. Available at: </w:t>
      </w:r>
      <w:hyperlink r:id="rId15" w:history="1">
        <w:r w:rsidRPr="006F557F">
          <w:rPr>
            <w:rStyle w:val="Hyperlink"/>
            <w:rFonts w:ascii="Times New Roman" w:hAnsi="Times New Roman" w:cs="Times New Roman"/>
            <w:sz w:val="24"/>
            <w:szCs w:val="24"/>
          </w:rPr>
          <w:t>https://www.pointfarmdale.co.uk/camp</w:t>
        </w:r>
        <w:r w:rsidRPr="006F557F">
          <w:rPr>
            <w:rStyle w:val="Hyperlink"/>
            <w:rFonts w:ascii="Times New Roman" w:hAnsi="Times New Roman" w:cs="Times New Roman"/>
            <w:sz w:val="24"/>
            <w:szCs w:val="24"/>
          </w:rPr>
          <w:t>ing-1</w:t>
        </w:r>
      </w:hyperlink>
      <w:r w:rsidRPr="006F557F">
        <w:rPr>
          <w:rFonts w:ascii="Times New Roman" w:hAnsi="Times New Roman" w:cs="Times New Roman"/>
          <w:sz w:val="24"/>
          <w:szCs w:val="24"/>
        </w:rPr>
        <w:t xml:space="preserve"> (Accessed: 11 December 2019)</w:t>
      </w:r>
    </w:p>
    <w:p w14:paraId="5FE22AF9" w14:textId="77777777" w:rsidR="006F557F" w:rsidRDefault="006F557F" w:rsidP="00665A93">
      <w:pPr>
        <w:rPr>
          <w:rFonts w:ascii="Times New Roman" w:hAnsi="Times New Roman" w:cs="Times New Roman"/>
          <w:sz w:val="24"/>
          <w:szCs w:val="24"/>
        </w:rPr>
      </w:pPr>
    </w:p>
    <w:p w14:paraId="52B54540" w14:textId="02F0831A" w:rsidR="00665A93" w:rsidRPr="006F557F" w:rsidRDefault="00665A93" w:rsidP="00665A93">
      <w:pPr>
        <w:rPr>
          <w:rFonts w:ascii="Times New Roman" w:hAnsi="Times New Roman" w:cs="Times New Roman"/>
          <w:sz w:val="24"/>
          <w:szCs w:val="24"/>
        </w:rPr>
      </w:pPr>
      <w:r w:rsidRPr="006F557F">
        <w:rPr>
          <w:rFonts w:ascii="Times New Roman" w:hAnsi="Times New Roman" w:cs="Times New Roman"/>
          <w:sz w:val="24"/>
          <w:szCs w:val="24"/>
        </w:rPr>
        <w:t xml:space="preserve">Tide Times (2019), </w:t>
      </w:r>
      <w:r w:rsidRPr="006F557F">
        <w:rPr>
          <w:rFonts w:ascii="Times New Roman" w:hAnsi="Times New Roman" w:cs="Times New Roman"/>
          <w:i/>
          <w:iCs/>
          <w:sz w:val="24"/>
          <w:szCs w:val="24"/>
        </w:rPr>
        <w:t>Milford Haven Tide Times.</w:t>
      </w:r>
      <w:r w:rsidRPr="006F557F">
        <w:rPr>
          <w:rFonts w:ascii="Times New Roman" w:hAnsi="Times New Roman" w:cs="Times New Roman"/>
          <w:sz w:val="24"/>
          <w:szCs w:val="24"/>
        </w:rPr>
        <w:t xml:space="preserve"> Available at: </w:t>
      </w:r>
      <w:hyperlink r:id="rId16" w:history="1">
        <w:r w:rsidRPr="006F557F">
          <w:rPr>
            <w:rStyle w:val="Hyperlink"/>
            <w:rFonts w:ascii="Times New Roman" w:hAnsi="Times New Roman" w:cs="Times New Roman"/>
            <w:sz w:val="24"/>
            <w:szCs w:val="24"/>
          </w:rPr>
          <w:t>https://www.tidetimes.org.uk/m</w:t>
        </w:r>
        <w:r w:rsidRPr="006F557F">
          <w:rPr>
            <w:rStyle w:val="Hyperlink"/>
            <w:rFonts w:ascii="Times New Roman" w:hAnsi="Times New Roman" w:cs="Times New Roman"/>
            <w:sz w:val="24"/>
            <w:szCs w:val="24"/>
          </w:rPr>
          <w:t>ilford-haven-tide-times</w:t>
        </w:r>
      </w:hyperlink>
      <w:r w:rsidRPr="006F557F">
        <w:rPr>
          <w:rFonts w:ascii="Times New Roman" w:hAnsi="Times New Roman" w:cs="Times New Roman"/>
          <w:sz w:val="24"/>
          <w:szCs w:val="24"/>
        </w:rPr>
        <w:t xml:space="preserve"> (Accessed: 10 December 2019)</w:t>
      </w:r>
    </w:p>
    <w:p w14:paraId="0ABA3365" w14:textId="77777777" w:rsidR="006F557F" w:rsidRDefault="006F557F" w:rsidP="007E251D">
      <w:pPr>
        <w:rPr>
          <w:rFonts w:ascii="Times New Roman" w:hAnsi="Times New Roman" w:cs="Times New Roman"/>
          <w:sz w:val="24"/>
          <w:szCs w:val="24"/>
        </w:rPr>
      </w:pPr>
    </w:p>
    <w:p w14:paraId="4CA0BF0C" w14:textId="02978AF3" w:rsidR="007E251D" w:rsidRPr="006F557F" w:rsidRDefault="00F76956" w:rsidP="007E251D">
      <w:pPr>
        <w:rPr>
          <w:rFonts w:ascii="Times New Roman" w:hAnsi="Times New Roman" w:cs="Times New Roman"/>
          <w:sz w:val="24"/>
          <w:szCs w:val="24"/>
        </w:rPr>
      </w:pPr>
      <w:r w:rsidRPr="006F557F">
        <w:rPr>
          <w:rFonts w:ascii="Times New Roman" w:hAnsi="Times New Roman" w:cs="Times New Roman"/>
          <w:sz w:val="24"/>
          <w:szCs w:val="24"/>
        </w:rPr>
        <w:t xml:space="preserve">West Hook Farm Camping (2018), </w:t>
      </w:r>
      <w:r w:rsidRPr="006F557F">
        <w:rPr>
          <w:rFonts w:ascii="Times New Roman" w:hAnsi="Times New Roman" w:cs="Times New Roman"/>
          <w:i/>
          <w:iCs/>
          <w:sz w:val="24"/>
          <w:szCs w:val="24"/>
        </w:rPr>
        <w:t>The Small Campsite with a Great Sea View.</w:t>
      </w:r>
      <w:r w:rsidRPr="006F557F">
        <w:rPr>
          <w:rFonts w:ascii="Times New Roman" w:hAnsi="Times New Roman" w:cs="Times New Roman"/>
          <w:sz w:val="24"/>
          <w:szCs w:val="24"/>
        </w:rPr>
        <w:t xml:space="preserve"> Available at: </w:t>
      </w:r>
      <w:hyperlink r:id="rId17" w:history="1">
        <w:r w:rsidRPr="006F557F">
          <w:rPr>
            <w:rStyle w:val="Hyperlink"/>
            <w:rFonts w:ascii="Times New Roman" w:hAnsi="Times New Roman" w:cs="Times New Roman"/>
            <w:sz w:val="24"/>
            <w:szCs w:val="24"/>
          </w:rPr>
          <w:t>http://www.westhookfarm-cam</w:t>
        </w:r>
        <w:r w:rsidRPr="006F557F">
          <w:rPr>
            <w:rStyle w:val="Hyperlink"/>
            <w:rFonts w:ascii="Times New Roman" w:hAnsi="Times New Roman" w:cs="Times New Roman"/>
            <w:sz w:val="24"/>
            <w:szCs w:val="24"/>
          </w:rPr>
          <w:t>ping.co.uk/</w:t>
        </w:r>
      </w:hyperlink>
      <w:r w:rsidRPr="006F557F">
        <w:rPr>
          <w:rFonts w:ascii="Times New Roman" w:hAnsi="Times New Roman" w:cs="Times New Roman"/>
          <w:sz w:val="24"/>
          <w:szCs w:val="24"/>
        </w:rPr>
        <w:t xml:space="preserve"> (Accessed on: 11 December 2019)</w:t>
      </w:r>
    </w:p>
    <w:p w14:paraId="4DCDFE09" w14:textId="77777777" w:rsidR="007E251D" w:rsidRDefault="007E251D" w:rsidP="007E251D"/>
    <w:p w14:paraId="60019362" w14:textId="77777777" w:rsidR="007E251D" w:rsidRDefault="007E251D" w:rsidP="007E251D"/>
    <w:p w14:paraId="74D68736" w14:textId="77777777" w:rsidR="007E251D" w:rsidRDefault="007E251D" w:rsidP="007E251D"/>
    <w:p w14:paraId="391486C6" w14:textId="77777777" w:rsidR="007E251D" w:rsidRDefault="007E251D">
      <w:pPr>
        <w:rPr>
          <w:rFonts w:cstheme="minorHAnsi"/>
          <w:color w:val="333333"/>
          <w:shd w:val="clear" w:color="auto" w:fill="FFFFFF"/>
        </w:rPr>
      </w:pPr>
    </w:p>
    <w:p w14:paraId="79A77081" w14:textId="77777777" w:rsidR="00996135" w:rsidRDefault="00996135">
      <w:pPr>
        <w:rPr>
          <w:rFonts w:cstheme="minorHAnsi"/>
          <w:color w:val="333333"/>
          <w:shd w:val="clear" w:color="auto" w:fill="FFFFFF"/>
        </w:rPr>
      </w:pPr>
    </w:p>
    <w:p w14:paraId="41162993" w14:textId="77777777" w:rsidR="00996135" w:rsidRDefault="00996135">
      <w:pPr>
        <w:rPr>
          <w:rFonts w:cstheme="minorHAnsi"/>
          <w:color w:val="333333"/>
          <w:shd w:val="clear" w:color="auto" w:fill="FFFFFF"/>
        </w:rPr>
      </w:pPr>
    </w:p>
    <w:p w14:paraId="559FF3BC" w14:textId="5DC671AC" w:rsidR="005802B7" w:rsidRPr="007F774F" w:rsidRDefault="00996135">
      <w:pPr>
        <w:rPr>
          <w:rFonts w:cstheme="minorHAnsi"/>
        </w:rPr>
      </w:pPr>
      <w:r>
        <w:rPr>
          <w:rFonts w:cstheme="minorHAnsi"/>
          <w:color w:val="333333"/>
          <w:shd w:val="clear" w:color="auto" w:fill="FFFFFF"/>
        </w:rPr>
        <w:t xml:space="preserve"> </w:t>
      </w:r>
    </w:p>
    <w:p w14:paraId="077EF034" w14:textId="751A860B" w:rsidR="005D1DEB" w:rsidRDefault="00414C57">
      <w:r>
        <w:t xml:space="preserve">   </w:t>
      </w:r>
    </w:p>
    <w:p w14:paraId="388254EE" w14:textId="7B00F3C4" w:rsidR="00D43FCC" w:rsidRDefault="00D43FCC"/>
    <w:p w14:paraId="6E94A714" w14:textId="57DA944A" w:rsidR="00D43FCC" w:rsidRDefault="00D43FCC"/>
    <w:p w14:paraId="2191FDF8" w14:textId="1AE10316" w:rsidR="00D43FCC" w:rsidRDefault="00D43FCC"/>
    <w:sectPr w:rsidR="00D43FCC">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17C7A4" w14:textId="77777777" w:rsidR="00957454" w:rsidRDefault="00957454" w:rsidP="006F557F">
      <w:pPr>
        <w:spacing w:after="0" w:line="240" w:lineRule="auto"/>
      </w:pPr>
      <w:r>
        <w:separator/>
      </w:r>
    </w:p>
  </w:endnote>
  <w:endnote w:type="continuationSeparator" w:id="0">
    <w:p w14:paraId="5CCF97A4" w14:textId="77777777" w:rsidR="00957454" w:rsidRDefault="00957454" w:rsidP="006F55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211861"/>
      <w:docPartObj>
        <w:docPartGallery w:val="Page Numbers (Bottom of Page)"/>
        <w:docPartUnique/>
      </w:docPartObj>
    </w:sdtPr>
    <w:sdtEndPr>
      <w:rPr>
        <w:noProof/>
      </w:rPr>
    </w:sdtEndPr>
    <w:sdtContent>
      <w:p w14:paraId="4D5F8330" w14:textId="6E3192E2" w:rsidR="006F557F" w:rsidRDefault="006F55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E5A338" w14:textId="77777777" w:rsidR="006F557F" w:rsidRDefault="006F55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C872F4" w14:textId="77777777" w:rsidR="00957454" w:rsidRDefault="00957454" w:rsidP="006F557F">
      <w:pPr>
        <w:spacing w:after="0" w:line="240" w:lineRule="auto"/>
      </w:pPr>
      <w:r>
        <w:separator/>
      </w:r>
    </w:p>
  </w:footnote>
  <w:footnote w:type="continuationSeparator" w:id="0">
    <w:p w14:paraId="28050D4C" w14:textId="77777777" w:rsidR="00957454" w:rsidRDefault="00957454" w:rsidP="006F55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F0D5FA" w14:textId="2D7058F2" w:rsidR="006F557F" w:rsidRDefault="006F557F">
    <w:pPr>
      <w:pStyle w:val="Header"/>
    </w:pPr>
    <w:r>
      <w:t>1805495</w:t>
    </w:r>
    <w:r>
      <w:ptab w:relativeTo="margin" w:alignment="center" w:leader="none"/>
    </w:r>
    <w:r>
      <w:ptab w:relativeTo="margin" w:alignment="right" w:leader="none"/>
    </w:r>
    <w:r>
      <w:t>Richard Clark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FCC"/>
    <w:rsid w:val="0001668B"/>
    <w:rsid w:val="0006730F"/>
    <w:rsid w:val="000F114D"/>
    <w:rsid w:val="001D3A47"/>
    <w:rsid w:val="001F1AF2"/>
    <w:rsid w:val="0023739F"/>
    <w:rsid w:val="00384DDC"/>
    <w:rsid w:val="00403807"/>
    <w:rsid w:val="00414C57"/>
    <w:rsid w:val="004B068F"/>
    <w:rsid w:val="00522861"/>
    <w:rsid w:val="005802B7"/>
    <w:rsid w:val="00654284"/>
    <w:rsid w:val="00665A93"/>
    <w:rsid w:val="006F557F"/>
    <w:rsid w:val="00770046"/>
    <w:rsid w:val="007A0609"/>
    <w:rsid w:val="007E251D"/>
    <w:rsid w:val="007E59BD"/>
    <w:rsid w:val="007F774F"/>
    <w:rsid w:val="008230B2"/>
    <w:rsid w:val="00895749"/>
    <w:rsid w:val="008D2845"/>
    <w:rsid w:val="00957454"/>
    <w:rsid w:val="00964F64"/>
    <w:rsid w:val="009654C8"/>
    <w:rsid w:val="00996135"/>
    <w:rsid w:val="00A063B5"/>
    <w:rsid w:val="00A2602C"/>
    <w:rsid w:val="00AB3A15"/>
    <w:rsid w:val="00BE7D94"/>
    <w:rsid w:val="00C549A2"/>
    <w:rsid w:val="00D12940"/>
    <w:rsid w:val="00D43FCC"/>
    <w:rsid w:val="00D46CC0"/>
    <w:rsid w:val="00DA0821"/>
    <w:rsid w:val="00E1633B"/>
    <w:rsid w:val="00E27B8D"/>
    <w:rsid w:val="00EB015A"/>
    <w:rsid w:val="00F76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D8B9C"/>
  <w15:chartTrackingRefBased/>
  <w15:docId w15:val="{B8D1D97B-8E54-4473-A183-EE11EB4D1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251D"/>
    <w:rPr>
      <w:color w:val="0563C1" w:themeColor="hyperlink"/>
      <w:u w:val="single"/>
    </w:rPr>
  </w:style>
  <w:style w:type="character" w:styleId="FollowedHyperlink">
    <w:name w:val="FollowedHyperlink"/>
    <w:basedOn w:val="DefaultParagraphFont"/>
    <w:uiPriority w:val="99"/>
    <w:semiHidden/>
    <w:unhideWhenUsed/>
    <w:rsid w:val="007E251D"/>
    <w:rPr>
      <w:color w:val="954F72" w:themeColor="followedHyperlink"/>
      <w:u w:val="single"/>
    </w:rPr>
  </w:style>
  <w:style w:type="character" w:styleId="UnresolvedMention">
    <w:name w:val="Unresolved Mention"/>
    <w:basedOn w:val="DefaultParagraphFont"/>
    <w:uiPriority w:val="99"/>
    <w:semiHidden/>
    <w:unhideWhenUsed/>
    <w:rsid w:val="007E251D"/>
    <w:rPr>
      <w:color w:val="605E5C"/>
      <w:shd w:val="clear" w:color="auto" w:fill="E1DFDD"/>
    </w:rPr>
  </w:style>
  <w:style w:type="paragraph" w:customStyle="1" w:styleId="Modcode">
    <w:name w:val="Modcode"/>
    <w:basedOn w:val="Normal"/>
    <w:rsid w:val="006F557F"/>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6F557F"/>
    <w:pPr>
      <w:spacing w:after="24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6F557F"/>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6F557F"/>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6F557F"/>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6F557F"/>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6F557F"/>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6F557F"/>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6F557F"/>
    <w:pPr>
      <w:spacing w:after="200" w:line="276" w:lineRule="auto"/>
      <w:ind w:left="720"/>
      <w:contextualSpacing/>
    </w:pPr>
    <w:rPr>
      <w:rFonts w:ascii="Calibri" w:eastAsia="Calibri" w:hAnsi="Calibri" w:cs="Times New Roman"/>
    </w:rPr>
  </w:style>
  <w:style w:type="paragraph" w:styleId="Header">
    <w:name w:val="header"/>
    <w:basedOn w:val="Normal"/>
    <w:link w:val="HeaderChar"/>
    <w:uiPriority w:val="99"/>
    <w:unhideWhenUsed/>
    <w:rsid w:val="006F55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57F"/>
  </w:style>
  <w:style w:type="paragraph" w:styleId="Footer">
    <w:name w:val="footer"/>
    <w:basedOn w:val="Normal"/>
    <w:link w:val="FooterChar"/>
    <w:uiPriority w:val="99"/>
    <w:unhideWhenUsed/>
    <w:rsid w:val="006F55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5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invate/AppData/Local/Packages/Microsoft.MicrosoftEdge_8wekyb3d8bbwe/TempState/Downloads/Hill%20and%20Brown%202015%20Place,%20Sustainability%20and%20Transformative%20experiences%20(1).pdf" TargetMode="External"/><Relationship Id="rId13" Type="http://schemas.openxmlformats.org/officeDocument/2006/relationships/hyperlink" Target="http://www.pembrokeshire-islands.co.uk/boat-trips/land-on-skomer/"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ordnancesurvey.co.uk/shop/maps/explorer-map-south-pembrokeshire.html?gclid=EAIaIQobChMIiZK1l9Kt5gIVw_ZRCh0sHgGcEAQYASABEgLEE_D_BwE" TargetMode="External"/><Relationship Id="rId17" Type="http://schemas.openxmlformats.org/officeDocument/2006/relationships/hyperlink" Target="http://www.westhookfarm-camping.co.uk/" TargetMode="External"/><Relationship Id="rId2" Type="http://schemas.openxmlformats.org/officeDocument/2006/relationships/styles" Target="styles.xml"/><Relationship Id="rId16" Type="http://schemas.openxmlformats.org/officeDocument/2006/relationships/hyperlink" Target="https://www.tidetimes.org.uk/milford-haven-tide-time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boro.ac.uk/media/wwwlboroacuk/external/content/students/plus/downloads/Teaching-Styles.pdf" TargetMode="External"/><Relationship Id="rId5" Type="http://schemas.openxmlformats.org/officeDocument/2006/relationships/footnotes" Target="footnotes.xml"/><Relationship Id="rId15" Type="http://schemas.openxmlformats.org/officeDocument/2006/relationships/hyperlink" Target="https://www.pointfarmdale.co.uk/camping-1" TargetMode="External"/><Relationship Id="rId10" Type="http://schemas.openxmlformats.org/officeDocument/2006/relationships/hyperlink" Target="https://www.metoffice.gov.u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tockholmresilience.org/research/research-news/2017-05-30-a-better-sense-of-place.html" TargetMode="External"/><Relationship Id="rId14" Type="http://schemas.openxmlformats.org/officeDocument/2006/relationships/hyperlink" Target="https://www.playfullearning.net/resource/developing-sense-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2350</Words>
  <Characters>13399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Clark (1805495)</dc:creator>
  <cp:keywords/>
  <dc:description/>
  <cp:lastModifiedBy>Richard Clark (1805495)</cp:lastModifiedBy>
  <cp:revision>2</cp:revision>
  <dcterms:created xsi:type="dcterms:W3CDTF">2019-12-17T11:44:00Z</dcterms:created>
  <dcterms:modified xsi:type="dcterms:W3CDTF">2019-12-17T11:44:00Z</dcterms:modified>
</cp:coreProperties>
</file>