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D2032" w:rsidRDefault="00160A0A" w:rsidP="0079393B">
      <w:pPr>
        <w:spacing w:after="0" w:line="240" w:lineRule="auto"/>
        <w:rPr>
          <w:b/>
          <w:sz w:val="28"/>
          <w:szCs w:val="28"/>
        </w:rPr>
      </w:pPr>
      <w:r w:rsidRPr="0079393B">
        <w:rPr>
          <w:b/>
          <w:sz w:val="28"/>
          <w:szCs w:val="28"/>
        </w:rPr>
        <w:t>Measures of Central Tend</w:t>
      </w:r>
      <w:r w:rsidR="007E0D08">
        <w:rPr>
          <w:b/>
          <w:sz w:val="28"/>
          <w:szCs w:val="28"/>
        </w:rPr>
        <w:t>e</w:t>
      </w:r>
      <w:r w:rsidRPr="0079393B">
        <w:rPr>
          <w:b/>
          <w:sz w:val="28"/>
          <w:szCs w:val="28"/>
        </w:rPr>
        <w:t>ncy</w:t>
      </w:r>
    </w:p>
    <w:p w:rsidR="0079393B" w:rsidRPr="0079393B" w:rsidRDefault="0079393B" w:rsidP="0079393B">
      <w:pPr>
        <w:spacing w:after="0" w:line="240" w:lineRule="auto"/>
        <w:rPr>
          <w:b/>
          <w:sz w:val="28"/>
          <w:szCs w:val="28"/>
        </w:rPr>
      </w:pPr>
    </w:p>
    <w:p w:rsidR="0079393B" w:rsidRDefault="0079393B" w:rsidP="0079393B">
      <w:pPr>
        <w:spacing w:after="0" w:line="240" w:lineRule="auto"/>
        <w:rPr>
          <w:sz w:val="28"/>
          <w:szCs w:val="28"/>
        </w:rPr>
      </w:pPr>
      <w:r w:rsidRPr="0079393B">
        <w:rPr>
          <w:sz w:val="28"/>
          <w:szCs w:val="28"/>
        </w:rPr>
        <w:t>Average or mean</w:t>
      </w:r>
    </w:p>
    <w:p w:rsidR="0079393B" w:rsidRPr="0079393B" w:rsidRDefault="0079393B" w:rsidP="0079393B">
      <w:pPr>
        <w:spacing w:after="0" w:line="240" w:lineRule="auto"/>
        <w:rPr>
          <w:sz w:val="28"/>
          <w:szCs w:val="28"/>
        </w:rPr>
      </w:pPr>
    </w:p>
    <w:p w:rsidR="00160A0A" w:rsidRDefault="00160A0A" w:rsidP="0079393B">
      <w:pPr>
        <w:spacing w:after="0" w:line="240" w:lineRule="auto"/>
        <w:rPr>
          <w:rFonts w:eastAsiaTheme="minorEastAsia"/>
          <w:sz w:val="28"/>
          <w:szCs w:val="28"/>
        </w:rPr>
      </w:pPr>
      <w:r>
        <w:t>Average or mean (</w:t>
      </w:r>
      <m:oMath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x</m:t>
            </m:r>
          </m:e>
        </m:acc>
      </m:oMath>
      <w:r>
        <w:rPr>
          <w:rFonts w:eastAsiaTheme="minorEastAsia"/>
        </w:rPr>
        <w:t>)=</w:t>
      </w:r>
      <m:oMath>
        <m:r>
          <w:rPr>
            <w:rFonts w:ascii="Cambria Math" w:eastAsiaTheme="minorEastAsia" w:hAnsi="Cambria Math"/>
            <w:sz w:val="28"/>
            <w:szCs w:val="28"/>
          </w:rPr>
          <m:t xml:space="preserve"> 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Sum of Data(</m:t>
            </m:r>
            <m:nary>
              <m:naryPr>
                <m:chr m:val="∑"/>
                <m:limLoc m:val="undOvr"/>
                <m:subHide m:val="1"/>
                <m:supHide m:val="1"/>
                <m:ctrlPr>
                  <w:rPr>
                    <w:rFonts w:ascii="Cambria Math" w:eastAsiaTheme="minorEastAsia" w:hAnsi="Cambria Math"/>
                    <w:sz w:val="28"/>
                    <w:szCs w:val="28"/>
                  </w:rPr>
                </m:ctrlPr>
              </m:naryPr>
              <m:sub/>
              <m:sup/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</m:nary>
            <m:r>
              <w:rPr>
                <w:rFonts w:ascii="Cambria Math" w:eastAsiaTheme="minorEastAsia" w:hAnsi="Cambria Math"/>
                <w:sz w:val="28"/>
                <w:szCs w:val="28"/>
              </w:rPr>
              <m:t>)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Number of items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n</m:t>
                </m:r>
              </m:e>
            </m:d>
          </m:den>
        </m:f>
      </m:oMath>
    </w:p>
    <w:p w:rsidR="0079393B" w:rsidRDefault="0079393B" w:rsidP="0079393B">
      <w:pPr>
        <w:spacing w:after="0" w:line="240" w:lineRule="auto"/>
        <w:rPr>
          <w:rFonts w:eastAsiaTheme="minorEastAsia"/>
        </w:rPr>
      </w:pPr>
    </w:p>
    <w:p w:rsidR="00160A0A" w:rsidRDefault="00160A0A" w:rsidP="0079393B">
      <w:pPr>
        <w:spacing w:after="0" w:line="240" w:lineRule="auto"/>
        <w:rPr>
          <w:rFonts w:eastAsiaTheme="minorEastAsia"/>
        </w:rPr>
      </w:pPr>
      <w:r w:rsidRPr="00160A0A">
        <w:rPr>
          <w:rFonts w:eastAsiaTheme="minorEastAsia"/>
        </w:rPr>
        <w:t>e.g. Calculate mean of  data x = {20,5,3,3,4,1,5,44,3,3,8}</w:t>
      </w:r>
    </w:p>
    <w:p w:rsidR="00160A0A" w:rsidRPr="00160A0A" w:rsidRDefault="00160A0A" w:rsidP="0079393B">
      <w:pPr>
        <w:spacing w:after="0" w:line="240" w:lineRule="auto"/>
        <w:rPr>
          <w:rFonts w:eastAsiaTheme="minorEastAsia"/>
        </w:rPr>
      </w:pPr>
      <w:r>
        <w:rPr>
          <w:rFonts w:eastAsiaTheme="minorEastAsia"/>
        </w:rPr>
        <w:t>number of items, n =11</w:t>
      </w:r>
    </w:p>
    <w:p w:rsidR="0079393B" w:rsidRPr="0079393B" w:rsidRDefault="0079393B" w:rsidP="0079393B">
      <w:pPr>
        <w:spacing w:after="0" w:line="240" w:lineRule="auto"/>
        <w:rPr>
          <w:rFonts w:eastAsiaTheme="minorEastAsia"/>
        </w:rPr>
      </w:pPr>
    </w:p>
    <w:p w:rsidR="00160A0A" w:rsidRPr="00160A0A" w:rsidRDefault="007E0D08" w:rsidP="0079393B">
      <w:pPr>
        <w:spacing w:after="0" w:line="240" w:lineRule="auto"/>
        <w:rPr>
          <w:rFonts w:eastAsiaTheme="minorEastAsia"/>
          <w:sz w:val="28"/>
          <w:szCs w:val="28"/>
        </w:rPr>
      </w:pPr>
      <m:oMath>
        <m:nary>
          <m:naryPr>
            <m:chr m:val="∑"/>
            <m:limLoc m:val="undOvr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n=1</m:t>
            </m:r>
          </m:sub>
          <m:sup>
            <m:r>
              <w:rPr>
                <w:rFonts w:ascii="Cambria Math" w:hAnsi="Cambria Math"/>
              </w:rPr>
              <m:t>11</m:t>
            </m:r>
          </m:sup>
          <m:e>
            <m:r>
              <w:rPr>
                <w:rFonts w:ascii="Cambria Math" w:hAnsi="Cambria Math"/>
              </w:rPr>
              <m:t>x</m:t>
            </m:r>
          </m:e>
        </m:nary>
      </m:oMath>
      <w:r w:rsidR="00160A0A">
        <w:rPr>
          <w:rFonts w:eastAsiaTheme="minorEastAsia"/>
          <w:sz w:val="28"/>
          <w:szCs w:val="28"/>
        </w:rPr>
        <w:t>=99</w:t>
      </w:r>
    </w:p>
    <w:p w:rsidR="0079393B" w:rsidRPr="0079393B" w:rsidRDefault="0079393B" w:rsidP="0079393B">
      <w:pPr>
        <w:spacing w:after="0" w:line="240" w:lineRule="auto"/>
        <w:rPr>
          <w:rFonts w:eastAsiaTheme="minorEastAsia"/>
        </w:rPr>
      </w:pPr>
    </w:p>
    <w:p w:rsidR="00160A0A" w:rsidRDefault="007E0D08" w:rsidP="0079393B">
      <w:pPr>
        <w:spacing w:after="0" w:line="240" w:lineRule="auto"/>
        <w:rPr>
          <w:rFonts w:eastAsiaTheme="minorEastAsia"/>
        </w:rPr>
      </w:pPr>
      <m:oMath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x</m:t>
            </m:r>
          </m:e>
        </m:acc>
      </m:oMath>
      <w:r w:rsidR="0079393B">
        <w:rPr>
          <w:rFonts w:eastAsiaTheme="minorEastAsia"/>
        </w:rPr>
        <w:t>=99/11 =9</w:t>
      </w:r>
    </w:p>
    <w:p w:rsidR="0079393B" w:rsidRDefault="0079393B" w:rsidP="0079393B">
      <w:pPr>
        <w:spacing w:after="0" w:line="240" w:lineRule="auto"/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Median</w:t>
      </w:r>
    </w:p>
    <w:p w:rsidR="0079393B" w:rsidRDefault="0079393B" w:rsidP="0079393B">
      <w:pPr>
        <w:spacing w:after="0" w:line="240" w:lineRule="auto"/>
        <w:rPr>
          <w:rFonts w:eastAsiaTheme="minorEastAsia"/>
          <w:sz w:val="28"/>
          <w:szCs w:val="28"/>
        </w:rPr>
      </w:pPr>
    </w:p>
    <w:p w:rsidR="0079393B" w:rsidRPr="0079393B" w:rsidRDefault="0079393B" w:rsidP="0079393B">
      <w:pPr>
        <w:spacing w:after="0" w:line="240" w:lineRule="auto"/>
        <w:rPr>
          <w:rFonts w:eastAsiaTheme="minorEastAsia"/>
        </w:rPr>
      </w:pPr>
      <w:r w:rsidRPr="0079393B">
        <w:rPr>
          <w:rFonts w:eastAsiaTheme="minorEastAsia"/>
        </w:rPr>
        <w:t>This is the middle value of a sorted sequence of numbers</w:t>
      </w:r>
    </w:p>
    <w:p w:rsidR="0079393B" w:rsidRPr="0079393B" w:rsidRDefault="0079393B" w:rsidP="0079393B">
      <w:pPr>
        <w:spacing w:after="0" w:line="240" w:lineRule="auto"/>
        <w:rPr>
          <w:rFonts w:eastAsiaTheme="minorEastAsia"/>
        </w:rPr>
      </w:pPr>
      <w:proofErr w:type="spellStart"/>
      <w:r w:rsidRPr="0079393B">
        <w:rPr>
          <w:rFonts w:eastAsiaTheme="minorEastAsia"/>
        </w:rPr>
        <w:t>e.g</w:t>
      </w:r>
      <w:proofErr w:type="spellEnd"/>
      <w:r w:rsidRPr="0079393B">
        <w:rPr>
          <w:rFonts w:eastAsiaTheme="minorEastAsia"/>
        </w:rPr>
        <w:t xml:space="preserve">  The median of 20,5,3,3,4,1,5,44,3,3,8 is obtained by first sorting the numbers</w:t>
      </w:r>
      <w:r>
        <w:rPr>
          <w:rFonts w:eastAsiaTheme="minorEastAsia"/>
        </w:rPr>
        <w:t>:</w:t>
      </w:r>
      <w:r w:rsidRPr="0079393B">
        <w:rPr>
          <w:rFonts w:eastAsiaTheme="minorEastAsia"/>
        </w:rPr>
        <w:t xml:space="preserve"> </w:t>
      </w:r>
    </w:p>
    <w:p w:rsidR="0079393B" w:rsidRPr="0079393B" w:rsidRDefault="0079393B" w:rsidP="0079393B">
      <w:pPr>
        <w:spacing w:after="0" w:line="240" w:lineRule="auto"/>
        <w:rPr>
          <w:rFonts w:eastAsiaTheme="minorEastAsia"/>
        </w:rPr>
      </w:pPr>
      <w:r>
        <w:rPr>
          <w:rFonts w:eastAsiaTheme="minorEastAsia"/>
        </w:rPr>
        <w:t xml:space="preserve">       </w:t>
      </w:r>
      <w:r w:rsidRPr="0079393B">
        <w:rPr>
          <w:rFonts w:eastAsiaTheme="minorEastAsia"/>
        </w:rPr>
        <w:t>1,3,3,3,3,4,5,5,8,20,44</w:t>
      </w:r>
    </w:p>
    <w:p w:rsidR="0079393B" w:rsidRPr="0079393B" w:rsidRDefault="0079393B" w:rsidP="0079393B">
      <w:pPr>
        <w:spacing w:after="0" w:line="240" w:lineRule="auto"/>
        <w:rPr>
          <w:rFonts w:eastAsiaTheme="minorEastAsia"/>
        </w:rPr>
      </w:pPr>
      <w:r w:rsidRPr="0079393B">
        <w:rPr>
          <w:rFonts w:eastAsiaTheme="minorEastAsia"/>
        </w:rPr>
        <w:t>The middle value is 4 so the median is 4.</w:t>
      </w:r>
    </w:p>
    <w:p w:rsidR="0079393B" w:rsidRDefault="0079393B" w:rsidP="0079393B">
      <w:pPr>
        <w:spacing w:after="0" w:line="240" w:lineRule="auto"/>
        <w:rPr>
          <w:rFonts w:eastAsiaTheme="minorEastAsia"/>
        </w:rPr>
      </w:pPr>
    </w:p>
    <w:p w:rsidR="0079393B" w:rsidRPr="0079393B" w:rsidRDefault="0079393B" w:rsidP="0079393B">
      <w:pPr>
        <w:spacing w:after="0" w:line="240" w:lineRule="auto"/>
        <w:rPr>
          <w:rFonts w:eastAsiaTheme="minorEastAsia"/>
        </w:rPr>
      </w:pPr>
      <w:r w:rsidRPr="0079393B">
        <w:rPr>
          <w:rFonts w:eastAsiaTheme="minorEastAsia"/>
        </w:rPr>
        <w:t>If the list had an even number of data then the average of the middle two numbers is taken.</w:t>
      </w:r>
    </w:p>
    <w:p w:rsidR="0079393B" w:rsidRPr="0079393B" w:rsidRDefault="007E0D08" w:rsidP="0079393B">
      <w:pPr>
        <w:spacing w:after="0" w:line="240" w:lineRule="auto"/>
        <w:rPr>
          <w:rFonts w:eastAsiaTheme="minorEastAsia"/>
        </w:rPr>
      </w:pPr>
      <w:r>
        <w:rPr>
          <w:rFonts w:eastAsiaTheme="minorEastAsia"/>
        </w:rPr>
        <w:t>e.</w:t>
      </w:r>
      <w:bookmarkStart w:id="0" w:name="_GoBack"/>
      <w:bookmarkEnd w:id="0"/>
      <w:r w:rsidR="0079393B" w:rsidRPr="0079393B">
        <w:rPr>
          <w:rFonts w:eastAsiaTheme="minorEastAsia"/>
        </w:rPr>
        <w:t>g if the sequence was 1,1,3,3,3,3,4,5,5,8,20,44</w:t>
      </w:r>
    </w:p>
    <w:p w:rsidR="0079393B" w:rsidRPr="0079393B" w:rsidRDefault="0079393B" w:rsidP="0079393B">
      <w:pPr>
        <w:spacing w:after="0" w:line="240" w:lineRule="auto"/>
        <w:rPr>
          <w:rFonts w:eastAsiaTheme="minorEastAsia"/>
        </w:rPr>
      </w:pPr>
      <w:r w:rsidRPr="0079393B">
        <w:rPr>
          <w:rFonts w:eastAsiaTheme="minorEastAsia"/>
        </w:rPr>
        <w:t>Then the median is (3+4)/2 = 3.5</w:t>
      </w:r>
    </w:p>
    <w:p w:rsidR="0079393B" w:rsidRDefault="0079393B" w:rsidP="0079393B">
      <w:pPr>
        <w:spacing w:after="0" w:line="240" w:lineRule="auto"/>
        <w:rPr>
          <w:rFonts w:eastAsiaTheme="minorEastAsia"/>
          <w:sz w:val="28"/>
          <w:szCs w:val="28"/>
        </w:rPr>
      </w:pPr>
    </w:p>
    <w:p w:rsidR="0079393B" w:rsidRDefault="0079393B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Mode</w:t>
      </w:r>
    </w:p>
    <w:p w:rsidR="0079393B" w:rsidRDefault="0079393B">
      <w:pPr>
        <w:rPr>
          <w:rFonts w:eastAsiaTheme="minorEastAsia"/>
        </w:rPr>
      </w:pPr>
      <w:r>
        <w:rPr>
          <w:rFonts w:eastAsiaTheme="minorEastAsia"/>
        </w:rPr>
        <w:t xml:space="preserve">The mode is the most common number in the list, i.e. the number that occurs most often.  In our list: </w:t>
      </w:r>
      <w:r w:rsidRPr="00160A0A">
        <w:rPr>
          <w:rFonts w:eastAsiaTheme="minorEastAsia"/>
        </w:rPr>
        <w:t>20,5,3,3,4,1,5,44,3,3,8</w:t>
      </w:r>
      <w:r>
        <w:rPr>
          <w:rFonts w:eastAsiaTheme="minorEastAsia"/>
        </w:rPr>
        <w:t>, the mode is 3.</w:t>
      </w:r>
    </w:p>
    <w:p w:rsidR="0079393B" w:rsidRDefault="0079393B">
      <w:pPr>
        <w:rPr>
          <w:rFonts w:eastAsiaTheme="minorEastAsia"/>
        </w:rPr>
      </w:pPr>
    </w:p>
    <w:p w:rsidR="0079393B" w:rsidRPr="006C42ED" w:rsidRDefault="0079393B">
      <w:pPr>
        <w:rPr>
          <w:rFonts w:eastAsiaTheme="minorEastAsia"/>
          <w:sz w:val="28"/>
          <w:szCs w:val="28"/>
        </w:rPr>
      </w:pPr>
      <w:r w:rsidRPr="006C42ED">
        <w:rPr>
          <w:rFonts w:eastAsiaTheme="minorEastAsia"/>
          <w:sz w:val="28"/>
          <w:szCs w:val="28"/>
        </w:rPr>
        <w:t>Measures of dispersion</w:t>
      </w:r>
      <w:r w:rsidR="006C42ED">
        <w:rPr>
          <w:rFonts w:eastAsiaTheme="minorEastAsia"/>
          <w:sz w:val="28"/>
          <w:szCs w:val="28"/>
        </w:rPr>
        <w:t xml:space="preserve"> and the standard d</w:t>
      </w:r>
      <w:r w:rsidR="006C42ED" w:rsidRPr="006C42ED">
        <w:rPr>
          <w:rFonts w:eastAsiaTheme="minorEastAsia"/>
          <w:sz w:val="28"/>
          <w:szCs w:val="28"/>
        </w:rPr>
        <w:t>eviation</w:t>
      </w:r>
    </w:p>
    <w:p w:rsidR="0079393B" w:rsidRDefault="0079393B">
      <w:pPr>
        <w:rPr>
          <w:rFonts w:eastAsiaTheme="minorEastAsia"/>
        </w:rPr>
      </w:pPr>
      <w:r>
        <w:rPr>
          <w:rFonts w:eastAsiaTheme="minorEastAsia"/>
        </w:rPr>
        <w:t xml:space="preserve">The average value of a list of numbers doesn’t give </w:t>
      </w:r>
      <w:r w:rsidR="006C42ED">
        <w:rPr>
          <w:rFonts w:eastAsiaTheme="minorEastAsia"/>
        </w:rPr>
        <w:t xml:space="preserve">us any information regarding how the numbers are dispersed over the number line.  For example the list 1,1,1,99,99,99 has an average </w:t>
      </w:r>
      <w:proofErr w:type="gramStart"/>
      <w:r w:rsidR="006C42ED">
        <w:rPr>
          <w:rFonts w:eastAsiaTheme="minorEastAsia"/>
        </w:rPr>
        <w:t>of  300</w:t>
      </w:r>
      <w:proofErr w:type="gramEnd"/>
      <w:r w:rsidR="006C42ED">
        <w:rPr>
          <w:rFonts w:eastAsiaTheme="minorEastAsia"/>
        </w:rPr>
        <w:t>/6=50.  The list 49,49,49,51,51,51 also has an average of 300/6=50.  Notice that the numbers in the first list are widely distributed around the average, whilst the second list are closely distributed about the average.  A figure that quantified this dispersal would be useful.  Several exist, a popular one is called the “standard deviation”. Several formulae for this exist but we will use the following:</w:t>
      </w:r>
    </w:p>
    <w:p w:rsidR="006C42ED" w:rsidRDefault="006C42ED">
      <w:pPr>
        <w:rPr>
          <w:rFonts w:eastAsiaTheme="minorEastAsia"/>
        </w:rPr>
      </w:pPr>
    </w:p>
    <w:p w:rsidR="006C42ED" w:rsidRPr="00E102B9" w:rsidRDefault="006C42ED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 w:cs="Cambria Math"/>
            </w:rPr>
            <m:t>Std Dev</m:t>
          </m:r>
          <m:r>
            <m:rPr>
              <m:sty m:val="p"/>
            </m:rPr>
            <w:rPr>
              <w:rFonts w:ascii="Cambria Math" w:eastAsiaTheme="minorEastAsia" w:hAnsi="Cambria Math" w:cs="Cambria Math"/>
            </w:rPr>
            <m:t>=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nary>
                    <m:naryPr>
                      <m:chr m:val="∑"/>
                      <m:limLoc m:val="undOvr"/>
                      <m:subHide m:val="1"/>
                      <m:supHide m:val="1"/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naryPr>
                    <m:sub/>
                    <m:sup/>
                    <m:e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 w:cs="Cambria Math"/>
                            </w:rPr>
                            <m:t>(x-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eastAsiaTheme="minorEastAsia" w:hAnsi="Cambria Math" w:cs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eastAsiaTheme="minorEastAsia" w:hAnsi="Cambria Math" w:cs="Cambria Math"/>
                                </w:rPr>
                                <m:t>x</m:t>
                              </m:r>
                            </m:e>
                          </m:acc>
                          <m:r>
                            <w:rPr>
                              <w:rFonts w:ascii="Cambria Math" w:eastAsiaTheme="minorEastAsia" w:hAnsi="Cambria Math"/>
                            </w:rPr>
                            <m:t>)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p>
                      </m:sSup>
                    </m:e>
                  </m:nary>
                </m:num>
                <m:den>
                  <m:r>
                    <w:rPr>
                      <w:rFonts w:ascii="Cambria Math" w:eastAsiaTheme="minorEastAsia" w:hAnsi="Cambria Math" w:cs="Cambria Math"/>
                    </w:rPr>
                    <m:t>n</m:t>
                  </m:r>
                </m:den>
              </m:f>
            </m:e>
          </m:rad>
        </m:oMath>
      </m:oMathPara>
    </w:p>
    <w:p w:rsidR="00E102B9" w:rsidRDefault="00E102B9">
      <w:pPr>
        <w:rPr>
          <w:rFonts w:eastAsiaTheme="minorEastAsia"/>
        </w:rPr>
      </w:pPr>
    </w:p>
    <w:p w:rsidR="00E102B9" w:rsidRDefault="00E102B9">
      <w:pPr>
        <w:rPr>
          <w:rFonts w:eastAsiaTheme="minorEastAsia"/>
        </w:rPr>
      </w:pPr>
    </w:p>
    <w:p w:rsidR="00E102B9" w:rsidRDefault="00E102B9">
      <w:pPr>
        <w:rPr>
          <w:rFonts w:eastAsiaTheme="minorEastAsia"/>
        </w:rPr>
      </w:pPr>
      <w:r>
        <w:rPr>
          <w:rFonts w:eastAsiaTheme="minorEastAsia"/>
        </w:rPr>
        <w:lastRenderedPageBreak/>
        <w:t>Thus:</w:t>
      </w:r>
    </w:p>
    <w:p w:rsidR="00E102B9" w:rsidRPr="00E102B9" w:rsidRDefault="00E102B9">
      <w:pPr>
        <w:rPr>
          <w:rFonts w:eastAsiaTheme="minorEastAsia"/>
        </w:rPr>
      </w:pP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>) Calculate the mean (</w:t>
      </w:r>
      <m:oMath>
        <m:acc>
          <m:accPr>
            <m:chr m:val="̅"/>
            <m:ctrlPr>
              <w:rPr>
                <w:rFonts w:ascii="Cambria Math" w:eastAsiaTheme="minorEastAsia" w:hAnsi="Cambria Math" w:cs="Cambria Math"/>
                <w:i/>
              </w:rPr>
            </m:ctrlPr>
          </m:accPr>
          <m:e>
            <m:r>
              <w:rPr>
                <w:rFonts w:ascii="Cambria Math" w:eastAsiaTheme="minorEastAsia" w:hAnsi="Cambria Math" w:cs="Cambria Math"/>
              </w:rPr>
              <m:t>x</m:t>
            </m:r>
          </m:e>
        </m:acc>
        <m:r>
          <w:rPr>
            <w:rFonts w:ascii="Cambria Math" w:eastAsiaTheme="minorEastAsia" w:hAnsi="Cambria Math" w:cs="Cambria Math"/>
          </w:rPr>
          <m:t>)</m:t>
        </m:r>
      </m:oMath>
    </w:p>
    <w:p w:rsidR="00E102B9" w:rsidRPr="00E102B9" w:rsidRDefault="00E102B9">
      <w:pPr>
        <w:rPr>
          <w:rFonts w:eastAsiaTheme="minorEastAsia"/>
        </w:rPr>
      </w:pPr>
      <w:r>
        <w:rPr>
          <w:rFonts w:eastAsiaTheme="minorEastAsia"/>
        </w:rPr>
        <w:t>ii)find the deviation of each value from the mean (</w:t>
      </w:r>
      <m:oMath>
        <m:r>
          <w:rPr>
            <w:rFonts w:ascii="Cambria Math" w:eastAsiaTheme="minorEastAsia" w:hAnsi="Cambria Math" w:cs="Cambria Math"/>
          </w:rPr>
          <m:t>x-</m:t>
        </m:r>
        <m:acc>
          <m:accPr>
            <m:chr m:val="̅"/>
            <m:ctrlPr>
              <w:rPr>
                <w:rFonts w:ascii="Cambria Math" w:eastAsiaTheme="minorEastAsia" w:hAnsi="Cambria Math" w:cs="Cambria Math"/>
                <w:i/>
              </w:rPr>
            </m:ctrlPr>
          </m:accPr>
          <m:e>
            <m:r>
              <w:rPr>
                <w:rFonts w:ascii="Cambria Math" w:eastAsiaTheme="minorEastAsia" w:hAnsi="Cambria Math" w:cs="Cambria Math"/>
              </w:rPr>
              <m:t>x</m:t>
            </m:r>
          </m:e>
        </m:acc>
        <m:r>
          <w:rPr>
            <w:rFonts w:ascii="Cambria Math" w:eastAsiaTheme="minorEastAsia" w:hAnsi="Cambria Math" w:cs="Cambria Math"/>
          </w:rPr>
          <m:t>)</m:t>
        </m:r>
      </m:oMath>
    </w:p>
    <w:p w:rsidR="00E102B9" w:rsidRDefault="00E102B9">
      <w:pPr>
        <w:rPr>
          <w:rFonts w:eastAsiaTheme="minorEastAsia"/>
        </w:rPr>
      </w:pPr>
      <w:r>
        <w:rPr>
          <w:rFonts w:eastAsiaTheme="minorEastAsia"/>
        </w:rPr>
        <w:t xml:space="preserve">iii) square these deviations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 w:cs="Cambria Math"/>
              </w:rPr>
              <m:t>(x-</m:t>
            </m:r>
            <m:acc>
              <m:accPr>
                <m:chr m:val="̅"/>
                <m:ctrlPr>
                  <w:rPr>
                    <w:rFonts w:ascii="Cambria Math" w:eastAsiaTheme="minorEastAsia" w:hAnsi="Cambria Math" w:cs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 w:cs="Cambria Math"/>
                  </w:rPr>
                  <m:t>x</m:t>
                </m:r>
              </m:e>
            </m:acc>
            <m:r>
              <w:rPr>
                <w:rFonts w:ascii="Cambria Math" w:eastAsiaTheme="minorEastAsia" w:hAnsi="Cambria Math"/>
              </w:rPr>
              <m:t>)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  <w:r>
        <w:rPr>
          <w:rFonts w:eastAsiaTheme="minorEastAsia"/>
        </w:rPr>
        <w:t xml:space="preserve"> </w:t>
      </w:r>
    </w:p>
    <w:p w:rsidR="00E102B9" w:rsidRPr="00E102B9" w:rsidRDefault="00E102B9">
      <w:pPr>
        <w:rPr>
          <w:rFonts w:eastAsiaTheme="minorEastAsia"/>
        </w:rPr>
      </w:pPr>
      <w:r>
        <w:rPr>
          <w:rFonts w:eastAsiaTheme="minorEastAsia"/>
        </w:rPr>
        <w:t>iv) sum the squares (</w:t>
      </w:r>
      <m:oMath>
        <m:nary>
          <m:naryPr>
            <m:chr m:val="∑"/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Cambria Math"/>
                      </w:rPr>
                      <m:t>x-</m:t>
                    </m:r>
                    <m:acc>
                      <m:accPr>
                        <m:chr m:val="̅"/>
                        <m:ctrlPr>
                          <w:rPr>
                            <w:rFonts w:ascii="Cambria Math" w:eastAsiaTheme="minorEastAsia" w:hAnsi="Cambria Math" w:cs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="Cambria Math"/>
                          </w:rPr>
                          <m:t>x</m:t>
                        </m:r>
                      </m:e>
                    </m:acc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e>
        </m:nary>
      </m:oMath>
    </w:p>
    <w:p w:rsidR="00E102B9" w:rsidRDefault="00E102B9">
      <w:pPr>
        <w:rPr>
          <w:rFonts w:eastAsiaTheme="minorEastAsia"/>
        </w:rPr>
      </w:pPr>
      <w:r>
        <w:rPr>
          <w:rFonts w:eastAsiaTheme="minorEastAsia"/>
        </w:rPr>
        <w:t>v)Divide by the number of items (n)</w:t>
      </w:r>
    </w:p>
    <w:p w:rsidR="00E102B9" w:rsidRDefault="00E102B9">
      <w:pPr>
        <w:rPr>
          <w:rFonts w:eastAsiaTheme="minorEastAsia"/>
        </w:rPr>
      </w:pPr>
      <w:r>
        <w:rPr>
          <w:rFonts w:eastAsiaTheme="minorEastAsia"/>
        </w:rPr>
        <w:t>vi) take the square root.</w:t>
      </w:r>
    </w:p>
    <w:p w:rsidR="00E102B9" w:rsidRDefault="00E102B9">
      <w:pPr>
        <w:rPr>
          <w:rFonts w:eastAsiaTheme="minorEastAsia"/>
        </w:rPr>
      </w:pPr>
    </w:p>
    <w:p w:rsidR="00E102B9" w:rsidRDefault="00E102B9">
      <w:pPr>
        <w:rPr>
          <w:rFonts w:eastAsiaTheme="minorEastAsia"/>
        </w:rPr>
      </w:pPr>
      <w:r>
        <w:rPr>
          <w:rFonts w:eastAsiaTheme="minorEastAsia"/>
        </w:rPr>
        <w:t>E.g.</w:t>
      </w:r>
      <w:r w:rsidRPr="00E102B9">
        <w:rPr>
          <w:rFonts w:eastAsiaTheme="minorEastAsia"/>
        </w:rPr>
        <w:t xml:space="preserve"> </w:t>
      </w:r>
      <w:r>
        <w:rPr>
          <w:rFonts w:eastAsiaTheme="minorEastAsia"/>
        </w:rPr>
        <w:t>In the following list the mean is 5</w:t>
      </w:r>
    </w:p>
    <w:p w:rsidR="00E102B9" w:rsidRDefault="00E102B9">
      <w:pPr>
        <w:rPr>
          <w:rFonts w:eastAsiaTheme="minorEastAsia"/>
        </w:rPr>
      </w:pPr>
      <w:r>
        <w:rPr>
          <w:rFonts w:eastAsiaTheme="minorEastAsia"/>
        </w:rPr>
        <w:t xml:space="preserve">            x:   1   2   </w:t>
      </w:r>
      <w:proofErr w:type="gramStart"/>
      <w:r>
        <w:rPr>
          <w:rFonts w:eastAsiaTheme="minorEastAsia"/>
        </w:rPr>
        <w:t>3  4</w:t>
      </w:r>
      <w:proofErr w:type="gramEnd"/>
      <w:r>
        <w:rPr>
          <w:rFonts w:eastAsiaTheme="minorEastAsia"/>
        </w:rPr>
        <w:t xml:space="preserve">  5  6  7  8  9  </w:t>
      </w:r>
    </w:p>
    <w:p w:rsidR="00E102B9" w:rsidRPr="00E102B9" w:rsidRDefault="00E102B9">
      <w:pPr>
        <w:rPr>
          <w:rFonts w:eastAsiaTheme="minorEastAsia"/>
        </w:rPr>
      </w:pPr>
      <w:r>
        <w:rPr>
          <w:rFonts w:eastAsiaTheme="minorEastAsia"/>
        </w:rPr>
        <w:t>(</w:t>
      </w:r>
      <m:oMath>
        <m:r>
          <w:rPr>
            <w:rFonts w:ascii="Cambria Math" w:eastAsiaTheme="minorEastAsia" w:hAnsi="Cambria Math" w:cs="Cambria Math"/>
          </w:rPr>
          <m:t>x-</m:t>
        </m:r>
        <m:acc>
          <m:accPr>
            <m:chr m:val="̅"/>
            <m:ctrlPr>
              <w:rPr>
                <w:rFonts w:ascii="Cambria Math" w:eastAsiaTheme="minorEastAsia" w:hAnsi="Cambria Math" w:cs="Cambria Math"/>
                <w:i/>
              </w:rPr>
            </m:ctrlPr>
          </m:accPr>
          <m:e>
            <m:r>
              <w:rPr>
                <w:rFonts w:ascii="Cambria Math" w:eastAsiaTheme="minorEastAsia" w:hAnsi="Cambria Math" w:cs="Cambria Math"/>
              </w:rPr>
              <m:t>x</m:t>
            </m:r>
          </m:e>
        </m:acc>
        <m:r>
          <w:rPr>
            <w:rFonts w:ascii="Cambria Math" w:eastAsiaTheme="minorEastAsia" w:hAnsi="Cambria Math" w:cs="Cambria Math"/>
          </w:rPr>
          <m:t>)</m:t>
        </m:r>
      </m:oMath>
      <w:r>
        <w:rPr>
          <w:rFonts w:eastAsiaTheme="minorEastAsia"/>
        </w:rPr>
        <w:t xml:space="preserve">:    </w:t>
      </w:r>
      <w:r w:rsidR="00435B83">
        <w:rPr>
          <w:rFonts w:eastAsiaTheme="minorEastAsia"/>
        </w:rPr>
        <w:t>-</w:t>
      </w:r>
      <w:r>
        <w:rPr>
          <w:rFonts w:eastAsiaTheme="minorEastAsia"/>
        </w:rPr>
        <w:t xml:space="preserve">4   </w:t>
      </w:r>
      <w:r w:rsidR="00435B83">
        <w:rPr>
          <w:rFonts w:eastAsiaTheme="minorEastAsia"/>
        </w:rPr>
        <w:t>-</w:t>
      </w:r>
      <w:r>
        <w:rPr>
          <w:rFonts w:eastAsiaTheme="minorEastAsia"/>
        </w:rPr>
        <w:t xml:space="preserve">3   </w:t>
      </w:r>
      <w:r w:rsidR="00435B83">
        <w:rPr>
          <w:rFonts w:eastAsiaTheme="minorEastAsia"/>
        </w:rPr>
        <w:t>-</w:t>
      </w:r>
      <w:proofErr w:type="gramStart"/>
      <w:r>
        <w:rPr>
          <w:rFonts w:eastAsiaTheme="minorEastAsia"/>
        </w:rPr>
        <w:t xml:space="preserve">2  </w:t>
      </w:r>
      <w:r w:rsidR="00435B83">
        <w:rPr>
          <w:rFonts w:eastAsiaTheme="minorEastAsia"/>
        </w:rPr>
        <w:t>-</w:t>
      </w:r>
      <w:proofErr w:type="gramEnd"/>
      <w:r>
        <w:rPr>
          <w:rFonts w:eastAsiaTheme="minorEastAsia"/>
        </w:rPr>
        <w:t>1  0  1  2  3  4</w:t>
      </w:r>
    </w:p>
    <w:p w:rsidR="00E102B9" w:rsidRDefault="007E0D08">
      <w:pPr>
        <w:rPr>
          <w:rFonts w:eastAsiaTheme="minorEastAsia"/>
        </w:rPr>
      </w:pP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Cambria Math"/>
                  </w:rPr>
                  <m:t>x-</m:t>
                </m:r>
                <m:acc>
                  <m:accPr>
                    <m:chr m:val="̅"/>
                    <m:ctrlPr>
                      <w:rPr>
                        <w:rFonts w:ascii="Cambria Math" w:eastAsiaTheme="minorEastAsia" w:hAnsi="Cambria Math" w:cs="Cambria Math"/>
                        <w:i/>
                      </w:rPr>
                    </m:ctrlPr>
                  </m:accPr>
                  <m:e>
                    <m:r>
                      <w:rPr>
                        <w:rFonts w:ascii="Cambria Math" w:eastAsiaTheme="minorEastAsia" w:hAnsi="Cambria Math" w:cs="Cambria Math"/>
                      </w:rPr>
                      <m:t>x</m:t>
                    </m:r>
                  </m:e>
                </m:acc>
                <m:ctrlPr>
                  <w:rPr>
                    <w:rFonts w:ascii="Cambria Math" w:eastAsiaTheme="minorEastAsia" w:hAnsi="Cambria Math"/>
                    <w:i/>
                  </w:rPr>
                </m:ctrlPr>
              </m:e>
            </m:d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:</m:t>
        </m:r>
      </m:oMath>
      <w:r w:rsidR="00E102B9">
        <w:rPr>
          <w:rFonts w:eastAsiaTheme="minorEastAsia"/>
        </w:rPr>
        <w:t xml:space="preserve"> </w:t>
      </w:r>
      <w:proofErr w:type="gramStart"/>
      <w:r w:rsidR="00E102B9">
        <w:rPr>
          <w:rFonts w:eastAsiaTheme="minorEastAsia"/>
        </w:rPr>
        <w:t>16  9</w:t>
      </w:r>
      <w:proofErr w:type="gramEnd"/>
      <w:r w:rsidR="00E102B9">
        <w:rPr>
          <w:rFonts w:eastAsiaTheme="minorEastAsia"/>
        </w:rPr>
        <w:t xml:space="preserve">  4  1  0  1  4  9  16</w:t>
      </w:r>
    </w:p>
    <w:p w:rsidR="00E102B9" w:rsidRDefault="007E0D08">
      <w:pPr>
        <w:rPr>
          <w:rFonts w:eastAsiaTheme="minorEastAsia"/>
        </w:rPr>
      </w:pPr>
      <m:oMath>
        <m:nary>
          <m:naryPr>
            <m:chr m:val="∑"/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Cambria Math"/>
                      </w:rPr>
                      <m:t>x-</m:t>
                    </m:r>
                    <m:acc>
                      <m:accPr>
                        <m:chr m:val="̅"/>
                        <m:ctrlPr>
                          <w:rPr>
                            <w:rFonts w:ascii="Cambria Math" w:eastAsiaTheme="minorEastAsia" w:hAnsi="Cambria Math" w:cs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="Cambria Math"/>
                          </w:rPr>
                          <m:t>x</m:t>
                        </m:r>
                      </m:e>
                    </m:acc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e>
        </m:nary>
      </m:oMath>
      <w:r w:rsidR="00E102B9">
        <w:rPr>
          <w:rFonts w:eastAsiaTheme="minorEastAsia"/>
        </w:rPr>
        <w:t xml:space="preserve"> = 60</w:t>
      </w:r>
    </w:p>
    <w:p w:rsidR="00E102B9" w:rsidRPr="00E102B9" w:rsidRDefault="00E102B9">
      <w:pPr>
        <w:rPr>
          <w:rFonts w:eastAsiaTheme="minorEastAsia"/>
        </w:rPr>
      </w:pPr>
      <w:proofErr w:type="spellStart"/>
      <w:r>
        <w:rPr>
          <w:rFonts w:eastAsiaTheme="minorEastAsia"/>
        </w:rPr>
        <w:t>s.d.</w:t>
      </w:r>
      <w:proofErr w:type="spellEnd"/>
      <w:r>
        <w:rPr>
          <w:rFonts w:eastAsiaTheme="minorEastAsia"/>
        </w:rPr>
        <w:t xml:space="preserve">  =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60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9</m:t>
                </m:r>
              </m:den>
            </m:f>
          </m:e>
        </m:rad>
        <m:r>
          <w:rPr>
            <w:rFonts w:ascii="Cambria Math" w:eastAsiaTheme="minorEastAsia" w:hAnsi="Cambria Math"/>
          </w:rPr>
          <m:t>=2.58</m:t>
        </m:r>
      </m:oMath>
      <w:r>
        <w:rPr>
          <w:rFonts w:eastAsiaTheme="minorEastAsia"/>
        </w:rPr>
        <w:t>.</w:t>
      </w:r>
    </w:p>
    <w:p w:rsidR="00E102B9" w:rsidRPr="00E102B9" w:rsidRDefault="00E102B9">
      <w:pPr>
        <w:rPr>
          <w:rFonts w:eastAsiaTheme="minorEastAsia"/>
        </w:rPr>
      </w:pPr>
    </w:p>
    <w:sectPr w:rsidR="00E102B9" w:rsidRPr="00E102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A0A"/>
    <w:rsid w:val="00160A0A"/>
    <w:rsid w:val="002A675F"/>
    <w:rsid w:val="00435B83"/>
    <w:rsid w:val="005E68A3"/>
    <w:rsid w:val="006C42ED"/>
    <w:rsid w:val="0079393B"/>
    <w:rsid w:val="007E0D08"/>
    <w:rsid w:val="008F6406"/>
    <w:rsid w:val="00E102B9"/>
    <w:rsid w:val="00FE0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0D977"/>
  <w15:docId w15:val="{16DE29A6-804A-4FD7-BF5F-9CEB0F7252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60A0A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60A0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0A0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288</Words>
  <Characters>1647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Gordon Dickers</cp:lastModifiedBy>
  <cp:revision>2</cp:revision>
  <dcterms:created xsi:type="dcterms:W3CDTF">2020-03-10T12:10:00Z</dcterms:created>
  <dcterms:modified xsi:type="dcterms:W3CDTF">2020-03-10T12:10:00Z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-1408687672</vt:i4>
  </property>
</Properties>
</file>