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7" w:rightFromText="187" w:tblpYSpec="bottom"/>
        <w:tblOverlap w:val="never"/>
        <w:tblW w:w="0" w:type="auto"/>
        <w:tblCellMar>
          <w:top w:w="115" w:type="dxa"/>
          <w:left w:w="115" w:type="dxa"/>
          <w:bottom w:w="72" w:type="dxa"/>
          <w:right w:w="115" w:type="dxa"/>
        </w:tblCellMar>
        <w:tblLook w:val="00A0" w:firstRow="1" w:lastRow="0" w:firstColumn="1" w:lastColumn="0" w:noHBand="0" w:noVBand="0"/>
      </w:tblPr>
      <w:tblGrid>
        <w:gridCol w:w="1047"/>
        <w:gridCol w:w="2964"/>
        <w:gridCol w:w="1007"/>
        <w:gridCol w:w="4008"/>
      </w:tblGrid>
      <w:tr w:rsidR="00EA4EB3" w:rsidRPr="00664276" w14:paraId="2B94D93E" w14:textId="77777777" w:rsidTr="00DB3C65">
        <w:tc>
          <w:tcPr>
            <w:tcW w:w="1086" w:type="dxa"/>
            <w:vAlign w:val="center"/>
          </w:tcPr>
          <w:p w14:paraId="7A85FEE3" w14:textId="77777777" w:rsidR="00EA4EB3" w:rsidRPr="00664276" w:rsidRDefault="00EA4EB3" w:rsidP="00DB3C65">
            <w:pPr>
              <w:pStyle w:val="NoSpacing"/>
            </w:pPr>
          </w:p>
        </w:tc>
        <w:tc>
          <w:tcPr>
            <w:tcW w:w="2842" w:type="dxa"/>
            <w:vAlign w:val="center"/>
          </w:tcPr>
          <w:p w14:paraId="01905097" w14:textId="77777777" w:rsidR="00EA4EB3" w:rsidRPr="00664276" w:rsidRDefault="00EA4EB3" w:rsidP="00DB3C65">
            <w:pPr>
              <w:pStyle w:val="NoSpacing"/>
            </w:pPr>
            <w:r>
              <w:rPr>
                <w:color w:val="424456"/>
              </w:rPr>
              <w:t>December 2012</w:t>
            </w:r>
          </w:p>
        </w:tc>
        <w:tc>
          <w:tcPr>
            <w:tcW w:w="5648" w:type="dxa"/>
            <w:gridSpan w:val="2"/>
            <w:vAlign w:val="center"/>
          </w:tcPr>
          <w:p w14:paraId="187069BB" w14:textId="77777777" w:rsidR="00EA4EB3" w:rsidRPr="00664276" w:rsidRDefault="00EA4EB3" w:rsidP="00DB3C65">
            <w:pPr>
              <w:pStyle w:val="NoSpacing"/>
            </w:pPr>
          </w:p>
        </w:tc>
      </w:tr>
      <w:tr w:rsidR="00EA4EB3" w:rsidRPr="00664276" w14:paraId="76097BE0" w14:textId="77777777" w:rsidTr="00DB3C65">
        <w:tc>
          <w:tcPr>
            <w:tcW w:w="3928" w:type="dxa"/>
            <w:gridSpan w:val="2"/>
            <w:vAlign w:val="center"/>
          </w:tcPr>
          <w:p w14:paraId="085EE83F" w14:textId="77777777" w:rsidR="00EA4EB3" w:rsidRPr="00664276" w:rsidRDefault="00EA4EB3" w:rsidP="00DB3C65">
            <w:pPr>
              <w:pStyle w:val="NoSpacing"/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1F601E2F" wp14:editId="4572A3CD">
                      <wp:extent cx="2332355" cy="234950"/>
                      <wp:effectExtent l="9525" t="10795" r="20320" b="11430"/>
                      <wp:docPr id="17" name="Group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32355" cy="234950"/>
                                <a:chOff x="671" y="11589"/>
                                <a:chExt cx="3673" cy="370"/>
                              </a:xfrm>
                            </wpg:grpSpPr>
                            <wps:wsp>
                              <wps:cNvPr id="18" name="AutoShape 19"/>
                              <wps:cNvCnPr>
                                <a:cxnSpLocks noChangeShapeType="1"/>
                              </wps:cNvCnPr>
                              <wps:spPr bwMode="auto">
                                <a:xfrm rot="10800000">
                                  <a:off x="1619" y="11959"/>
                                  <a:ext cx="2723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" name="AutoShape 20"/>
                              <wps:cNvCnPr>
                                <a:cxnSpLocks noChangeShapeType="1"/>
                              </wps:cNvCnPr>
                              <wps:spPr bwMode="auto">
                                <a:xfrm rot="10800000">
                                  <a:off x="1621" y="11697"/>
                                  <a:ext cx="2723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" name="AutoShape 21"/>
                              <wps:cNvCnPr>
                                <a:cxnSpLocks noChangeShapeType="1"/>
                              </wps:cNvCnPr>
                              <wps:spPr bwMode="auto">
                                <a:xfrm rot="10800000">
                                  <a:off x="1619" y="11589"/>
                                  <a:ext cx="2723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AutoShape 22"/>
                              <wps:cNvCnPr>
                                <a:cxnSpLocks noChangeShapeType="1"/>
                              </wps:cNvCnPr>
                              <wps:spPr bwMode="auto">
                                <a:xfrm rot="10800000">
                                  <a:off x="671" y="11897"/>
                                  <a:ext cx="3666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" name="AutoShape 23"/>
                              <wps:cNvCnPr>
                                <a:cxnSpLocks noChangeShapeType="1"/>
                              </wps:cNvCnPr>
                              <wps:spPr bwMode="auto">
                                <a:xfrm rot="10800000">
                                  <a:off x="677" y="11764"/>
                                  <a:ext cx="3666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A3725CC" id="Group 17" o:spid="_x0000_s1026" style="width:183.65pt;height:18.5pt;mso-position-horizontal-relative:char;mso-position-vertical-relative:line" coordorigin="671,11589" coordsize="3673,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dOFRgMAAK0QAAAOAAAAZHJzL2Uyb0RvYy54bWzsWMlu2zAQvRfoPxC6O9plSYgdBF5ySdsA&#10;ST+AlqgFlUiBZCwbRf+9Q2px4uRQJKiTg3OQSJEcvnnzZkzm8mpXV2hLuCgZnRn2hWUgQhOWljSf&#10;GT8f1pPQQEJimuKKUTIz9kQYV/OvXy7bJiYOK1iVEo7ACBVx28yMQsomNk2RFKTG4oI1hMJgxniN&#10;JXR5bqYct2C9rkzHsgKzZTxtOEuIEPB12Q0ac20/y0gif2SZIBJVMwOwSf3k+rlRT3N+ieOc46Yo&#10;kx4GfgOKGpcUNh1NLbHE6JGXL0zVZcKZYJm8SFhtsiwrE6J9AG9s68ibG84eG+1LHrd5M9IE1B7x&#10;9GazyfftHUdlCrGbGojiGmKkt0XQB3LaJo9hzg1v7ps73nkIzVuW/BIwbB6Pq37eTUab9htLwR5+&#10;lEyTs8t4rUyA22inY7AfY0B2EiXw0XFdx/V9AyUw5rhe5PdBSgqIpFoWTG0DwaBt+2HUBTApVv1y&#10;N5i63Vp3qheaOO621VB7aMov0Js4UCreR+l9gRuiIyUUXQOlIP6O0mugQM9Btoastod5C9pxmuxo&#10;zymibFFgmhM9+2HfAH+2chLgP1miOgIC8jrHiDMQum2FlvrT1PeU2wHs35EX+T15I/NTp6fuOXE4&#10;briQN4TVSDVmhpAcl3khF4xSSDDGbb0F3t4KqZAeFqhgU7Yuqwq+47iiqAVckQUxVX3BqjJVo7rD&#10;882i4miLIVU9N7TCQPt9NA1SgqbaWkFwuurbEpdV14bdK6rsgVuAp291ufg7sqJVuAq9iecEq4ln&#10;LZeT6/XCmwRre+ov3eVisbT/KGi2FxdlmhKq0A11wfb+TSR9heoyeqwMIw/mc+uaMAA7vDVoHW0V&#10;4E6pG5bu7/igAtDtqQQMYjkWsKPV8UyNOD6hgJ0h+4NIVygd6a50nEjAbmj3WXUWsE5eyLlPKmAQ&#10;60sB63r6cQIeK/D483XqChy45wJ8KO9D4R3en6kAq2L3ogA76nfxo/R7OH2Fx/XXDYKgO3v93wNE&#10;5Dv++fwwnE4G2Q7vTyVf5xX5uh8rX7jm6MvDNPAUkMPx4VTydeGseZbvO+Wrb3NwJ9aq7+/v6tL9&#10;tA/tp/9lmP8FAAD//wMAUEsDBBQABgAIAAAAIQCeyDi+2wAAAAQBAAAPAAAAZHJzL2Rvd25yZXYu&#10;eG1sTI9BS8NAEIXvgv9hGcGb3cRgW2I2pRT1VARbQXqbJtMkNDsbstsk/feOXvQyvOEN732TrSbb&#10;qoF63zg2EM8iUMSFKxuuDHzuXx+WoHxALrF1TAau5GGV395kmJZu5A8adqFSEsI+RQN1CF2qtS9q&#10;suhnriMW7+R6i0HWvtJlj6OE21Y/RtFcW2xYGmrsaFNTcd5drIG3Ecd1Er8M2/Npcz3sn96/tjEZ&#10;c383rZ9BBZrC3zH84As65MJ0dBcuvWoNyCPhd4qXzBcJqKOIRQQ6z/R/+PwbAAD//wMAUEsBAi0A&#10;FAAGAAgAAAAhALaDOJL+AAAA4QEAABMAAAAAAAAAAAAAAAAAAAAAAFtDb250ZW50X1R5cGVzXS54&#10;bWxQSwECLQAUAAYACAAAACEAOP0h/9YAAACUAQAACwAAAAAAAAAAAAAAAAAvAQAAX3JlbHMvLnJl&#10;bHNQSwECLQAUAAYACAAAACEAoFXThUYDAACtEAAADgAAAAAAAAAAAAAAAAAuAgAAZHJzL2Uyb0Rv&#10;Yy54bWxQSwECLQAUAAYACAAAACEAnsg4vtsAAAAEAQAADwAAAAAAAAAAAAAAAACgBQAAZHJzL2Rv&#10;d25yZXYueG1sUEsFBgAAAAAEAAQA8wAAAKgGAAAAAA==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19" o:spid="_x0000_s1027" type="#_x0000_t32" style="position:absolute;left:1619;top:11959;width:2723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hM9DcUAAADbAAAADwAAAGRycy9kb3ducmV2LnhtbESPQWvCQBCF7wX/wzJCb3Wjh1KiqxRB&#10;8NAKpkX0Ns1Os6nZ2ZBdNfHXdw6F3mZ4b977ZrHqfaOu1MU6sIHpJANFXAZbc2Xg82Pz9AIqJmSL&#10;TWAyMFCE1XL0sMDchhvv6VqkSkkIxxwNuJTaXOtYOvIYJ6ElFu07dB6TrF2lbYc3CfeNnmXZs/ZY&#10;szQ4bGntqDwXF2/gMHufHt3Xjx7i7v52KqqTHmxrzOO4f52DStSnf/Pf9dYKvsDKLzKAXv4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hM9DcUAAADbAAAADwAAAAAAAAAA&#10;AAAAAAChAgAAZHJzL2Rvd25yZXYueG1sUEsFBgAAAAAEAAQA+QAAAJMDAAAAAA==&#10;" strokecolor="#438086" strokeweight="1.5pt"/>
                      <v:shape id="AutoShape 20" o:spid="_x0000_s1028" type="#_x0000_t32" style="position:absolute;left:1621;top:11697;width:2723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4U9YsEAAADbAAAADwAAAGRycy9kb3ducmV2LnhtbESPzarCMBCF9xd8hzCCO5ta5KLVKCII&#10;Ltz4g26HZmyKzaQ0sda3N8KFu5vhnDnfmeW6t7XoqPWVYwWTJAVBXDhdcangct6NZyB8QNZYOyYF&#10;b/KwXg1+lphr9+IjdadQihjCPkcFJoQml9IXhiz6xDXEUbu71mKIa1tK3eIrhttaZmn6Ky1WHAkG&#10;G9oaKh6np42QiXx3kkOWzZsDVbfr1NyLqVKjYb9ZgAjUh3/z3/Vex/pz+P4SB5Cr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PhT1iwQAAANsAAAAPAAAAAAAAAAAAAAAA&#10;AKECAABkcnMvZG93bnJldi54bWxQSwUGAAAAAAQABAD5AAAAjwMAAAAA&#10;" strokecolor="#438086" strokeweight="3pt"/>
                      <v:shape id="AutoShape 21" o:spid="_x0000_s1029" type="#_x0000_t32" style="position:absolute;left:1619;top:11589;width:2723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dxjPsEAAADbAAAADwAAAGRycy9kb3ducmV2LnhtbERPPW/CMBDdK/U/WFeJrThlqFCKQaSl&#10;KmyFRrCe4iNOE5/d2ED49/WAxPj0vmeLwXbiTH1oHCt4GWcgiCunG64VlD+fz1MQISJr7ByTgisF&#10;WMwfH2aYa3fhLZ13sRYphEOOCkyMPpcyVIYshrHzxIk7ut5iTLCvpe7xksJtJydZ9iotNpwaDHp6&#10;N1S1u5NV8LsqNvuPNU3Lwn973TZf5m91UGr0NCzfQEQa4l18c6+1gklan76kHyDn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h3GM+wQAAANsAAAAPAAAAAAAAAAAAAAAA&#10;AKECAABkcnMvZG93bnJldi54bWxQSwUGAAAAAAQABAD5AAAAjwMAAAAA&#10;" strokecolor="#438086" strokeweight=".5pt"/>
                      <v:shape id="AutoShape 22" o:spid="_x0000_s1030" type="#_x0000_t32" style="position:absolute;left:671;top:11897;width:3666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C35tcEAAADbAAAADwAAAGRycy9kb3ducmV2LnhtbESPQYvCMBSE74L/ITzBm6btwZVqFFF2&#10;8ehWL94ezbMtNi8libb+eyMs7HGYmW+Y9XYwrXiS841lBek8AUFcWt1wpeBy/p4tQfiArLG1TApe&#10;5GG7GY/WmGvb8y89i1CJCGGfo4I6hC6X0pc1GfRz2xFH72adwRClq6R22Ee4aWWWJAtpsOG4UGNH&#10;+5rKe/EwCnqdno/37HC97b/0z8nRyy9PhVLTybBbgQg0hP/wX/uoFWQpfL7EHyA3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kLfm1wQAAANsAAAAPAAAAAAAAAAAAAAAA&#10;AKECAABkcnMvZG93bnJldi54bWxQSwUGAAAAAAQABAD5AAAAjwMAAAAA&#10;" strokecolor="#438086"/>
                      <v:shape id="AutoShape 23" o:spid="_x0000_s1031" type="#_x0000_t32" style="position:absolute;left:677;top:11764;width:3666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aUIp8QAAADbAAAADwAAAGRycy9kb3ducmV2LnhtbESPQWvCQBSE7wX/w/IEb3VjxBKiq4hQ&#10;zElQi9DbM/uahGbfhuyrxv76bqHQ4zAz3zCrzeBadaM+NJ4NzKYJKOLS24YrA2/n1+cMVBBki61n&#10;MvCgAJv16GmFufV3PtLtJJWKEA45GqhFulzrUNbkMEx9Rxy9D987lCj7Stse7xHuWp0myYt22HBc&#10;qLGjXU3l5+nLGXh32WVx5ovs99f54TuTYtiWhTGT8bBdghIa5D/81y6sgTSF3y/xB+j1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pQinxAAAANsAAAAPAAAAAAAAAAAA&#10;AAAAAKECAABkcnMvZG93bnJldi54bWxQSwUGAAAAAAQABAD5AAAAkgMAAAAA&#10;" strokecolor="#438086" strokeweight=".2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48" w:type="dxa"/>
            <w:gridSpan w:val="2"/>
            <w:vAlign w:val="center"/>
          </w:tcPr>
          <w:p w14:paraId="3C006402" w14:textId="77777777" w:rsidR="00EA4EB3" w:rsidRPr="00664276" w:rsidRDefault="00EA4EB3" w:rsidP="00DB3C65">
            <w:pPr>
              <w:pStyle w:val="NoSpacing"/>
            </w:pPr>
          </w:p>
        </w:tc>
      </w:tr>
      <w:tr w:rsidR="00EA4EB3" w:rsidRPr="00664276" w14:paraId="0E8158AC" w14:textId="77777777" w:rsidTr="00DB3C65">
        <w:trPr>
          <w:trHeight w:val="1800"/>
        </w:trPr>
        <w:tc>
          <w:tcPr>
            <w:tcW w:w="9576" w:type="dxa"/>
            <w:gridSpan w:val="4"/>
            <w:tcMar>
              <w:top w:w="115" w:type="dxa"/>
              <w:left w:w="115" w:type="dxa"/>
              <w:bottom w:w="72" w:type="dxa"/>
              <w:right w:w="115" w:type="dxa"/>
            </w:tcMar>
            <w:vAlign w:val="center"/>
          </w:tcPr>
          <w:p w14:paraId="64E22C1F" w14:textId="64F8BD25" w:rsidR="00EA4EB3" w:rsidRPr="00664276" w:rsidRDefault="00EA4EB3" w:rsidP="00DB3C65">
            <w:pPr>
              <w:pStyle w:val="NoSpacing"/>
              <w:rPr>
                <w:rFonts w:ascii="Trebuchet MS" w:hAnsi="Trebuchet MS" w:cs="Trebuchet MS"/>
                <w:color w:val="3E3E67"/>
                <w:sz w:val="72"/>
                <w:szCs w:val="72"/>
              </w:rPr>
            </w:pPr>
            <w:r>
              <w:rPr>
                <w:rFonts w:ascii="Trebuchet MS" w:hAnsi="Trebuchet MS" w:cs="Trebuchet MS"/>
                <w:color w:val="3E3E67"/>
                <w:sz w:val="72"/>
                <w:szCs w:val="72"/>
              </w:rPr>
              <w:t>Exchange patterns</w:t>
            </w:r>
            <w:r w:rsidR="002D6E76">
              <w:rPr>
                <w:rFonts w:ascii="Trebuchet MS" w:hAnsi="Trebuchet MS" w:cs="Trebuchet MS"/>
                <w:color w:val="3E3E67"/>
                <w:sz w:val="72"/>
                <w:szCs w:val="72"/>
              </w:rPr>
              <w:t xml:space="preserve"> II</w:t>
            </w:r>
          </w:p>
          <w:p w14:paraId="53C382E4" w14:textId="77777777" w:rsidR="00EA4EB3" w:rsidRPr="00664276" w:rsidRDefault="00EA4EB3" w:rsidP="00DB3C65">
            <w:pPr>
              <w:pStyle w:val="NoSpacing"/>
            </w:pPr>
            <w:r w:rsidRPr="00664276">
              <w:rPr>
                <w:i/>
                <w:iCs/>
                <w:color w:val="424456"/>
                <w:sz w:val="28"/>
                <w:szCs w:val="28"/>
              </w:rPr>
              <w:t xml:space="preserve">Distributed </w:t>
            </w:r>
            <w:smartTag w:uri="urn:schemas-microsoft-com:office:smarttags" w:element="City">
              <w:smartTag w:uri="urn:schemas-microsoft-com:office:smarttags" w:element="place">
                <w:r w:rsidRPr="00664276">
                  <w:rPr>
                    <w:i/>
                    <w:iCs/>
                    <w:color w:val="424456"/>
                    <w:sz w:val="28"/>
                    <w:szCs w:val="28"/>
                  </w:rPr>
                  <w:t>Enterprise</w:t>
                </w:r>
              </w:smartTag>
            </w:smartTag>
            <w:r w:rsidRPr="00664276">
              <w:rPr>
                <w:i/>
                <w:iCs/>
                <w:color w:val="424456"/>
                <w:sz w:val="28"/>
                <w:szCs w:val="28"/>
              </w:rPr>
              <w:t xml:space="preserve"> Applications</w:t>
            </w:r>
          </w:p>
        </w:tc>
      </w:tr>
      <w:tr w:rsidR="00EA4EB3" w:rsidRPr="00664276" w14:paraId="26F33259" w14:textId="77777777" w:rsidTr="00DB3C65">
        <w:tc>
          <w:tcPr>
            <w:tcW w:w="1086" w:type="dxa"/>
            <w:vAlign w:val="center"/>
          </w:tcPr>
          <w:p w14:paraId="13336AEB" w14:textId="77777777" w:rsidR="00EA4EB3" w:rsidRPr="00664276" w:rsidRDefault="00EA4EB3" w:rsidP="00DB3C65">
            <w:pPr>
              <w:pStyle w:val="NoSpacing"/>
            </w:pPr>
          </w:p>
        </w:tc>
        <w:tc>
          <w:tcPr>
            <w:tcW w:w="4474" w:type="dxa"/>
            <w:gridSpan w:val="2"/>
            <w:vAlign w:val="center"/>
          </w:tcPr>
          <w:p w14:paraId="36998832" w14:textId="77777777" w:rsidR="00EA4EB3" w:rsidRPr="00664276" w:rsidRDefault="00EA4EB3" w:rsidP="00DB3C65">
            <w:pPr>
              <w:pStyle w:val="NoSpacing"/>
            </w:pPr>
          </w:p>
        </w:tc>
        <w:tc>
          <w:tcPr>
            <w:tcW w:w="4016" w:type="dxa"/>
            <w:vAlign w:val="center"/>
          </w:tcPr>
          <w:p w14:paraId="3B0AC34D" w14:textId="77777777" w:rsidR="00EA4EB3" w:rsidRPr="00664276" w:rsidRDefault="00EA4EB3" w:rsidP="00DB3C65">
            <w:pPr>
              <w:pStyle w:val="NoSpacing"/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5A02C830" wp14:editId="37C6B5AD">
                      <wp:extent cx="2348230" cy="276225"/>
                      <wp:effectExtent l="15875" t="19685" r="26670" b="18415"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48230" cy="276225"/>
                                <a:chOff x="7967" y="13811"/>
                                <a:chExt cx="3698" cy="435"/>
                              </a:xfrm>
                            </wpg:grpSpPr>
                            <wps:wsp>
                              <wps:cNvPr id="10" name="AutoShap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78" y="13811"/>
                                  <a:ext cx="3686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" name="AutoShape 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67" y="14117"/>
                                  <a:ext cx="172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AutoShape 13"/>
                              <wps:cNvCnPr>
                                <a:cxnSpLocks noChangeShapeType="1"/>
                              </wps:cNvCnPr>
                              <wps:spPr bwMode="auto">
                                <a:xfrm rot="10800000">
                                  <a:off x="8936" y="14246"/>
                                  <a:ext cx="2723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" name="AutoShape 14"/>
                              <wps:cNvCnPr>
                                <a:cxnSpLocks noChangeShapeType="1"/>
                              </wps:cNvCnPr>
                              <wps:spPr bwMode="auto">
                                <a:xfrm rot="10800000">
                                  <a:off x="8942" y="13984"/>
                                  <a:ext cx="2723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" name="AutoShape 15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8942" y="13876"/>
                                  <a:ext cx="2713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" name="AutoShape 16"/>
                              <wps:cNvCnPr>
                                <a:cxnSpLocks noChangeShapeType="1"/>
                              </wps:cNvCnPr>
                              <wps:spPr bwMode="auto">
                                <a:xfrm rot="10800000">
                                  <a:off x="7967" y="14184"/>
                                  <a:ext cx="3686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" name="AutoShape 17"/>
                              <wps:cNvCnPr>
                                <a:cxnSpLocks noChangeShapeType="1"/>
                              </wps:cNvCnPr>
                              <wps:spPr bwMode="auto">
                                <a:xfrm rot="10800000">
                                  <a:off x="7969" y="14051"/>
                                  <a:ext cx="3686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11BD29A2" id="Group 9" o:spid="_x0000_s1026" style="width:184.9pt;height:21.75pt;mso-position-horizontal-relative:char;mso-position-vertical-relative:line" coordorigin="7967,13811" coordsize="3698,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uXzugMAABcWAAAOAAAAZHJzL2Uyb0RvYy54bWzsWEtv2zgQvhfY/0Do7kiUZL0QpyhsJ3to&#10;uwHa7Z2RqAdWIgVSiR0s9r93SIpyHKdo0W5cH+yDSJnkcPjNN6MZXr7ddi16oEI2nC0cfOE5iLKc&#10;Fw2rFs7fn69niYPkQFhBWs7ownmk0nl79ceby02fUZ/XvC2oQCCEyWzTL5x6GPrMdWVe047IC95T&#10;BoMlFx0Z4FVUbiHIBqR3ret7XuRuuCh6wXMqJfy7MoPOlZZfljQf/ipLSQfULhzQbdBPoZ936ule&#10;XZKsEqSvm3xUg/yEFh1pGGw6iVqRgaB70RyI6ppccMnL4SLnncvLssmpPgOcBnvPTnMj+H2vz1Jl&#10;m6qfYAJon+H002Lzjw+3AjXFwkkdxEgHJtK7olRBs+mrDGbciP5TfyvM+aD7nuf/SBh2n4+r98pM&#10;RnebD7wAceR+4BqabSk6JQIOjbbaAo+TBeh2QDn86Qdh4gdgqBzG/Djy/bkxUV6DHdWyOI1iB8Eo&#10;DhKM7eB6XB9EKRBOLQ4DvdIlmdlX6zrqpg4GdJM7ROWvIfqpJj3VhpIKrxFRDOcwkL4DDPQcZFRW&#10;28O8JTOg5ls2gooYX9aEVVTP/vzYA4D6kKD+kyXqRYJFvgtynMaAxz5aFusgSiKDlXaDCSmS9UIO&#10;N5R3SHUWjhwEaap6WHLGwKG4wNqe5OG9HBQLdguUeRm/btpW+1XL0GbhgJ08T6+QvG0KNarmSVHd&#10;LVuBHgi4ZhgkHmhjpO1NAxdghZZWU1Ksx/5Amtb0YfeWKXlwLNBn7Bnf+zf10nWyTsJZ6EfrWeit&#10;VrN318twFl3jeL4KVsvlCv+nVMNhVjdFQZnSzsYBHP4YK8aIZDx4igQTDu6+dA0YKGtbrbQ2r7Ko&#10;oeYdLx5vhUJjJOqxGItfYKyvzLJHP5K9JmOtf4cYx8a/LWNx7PvHYKyfzOP5mbHWHyxTbXtSjAVC&#10;HMTY4PUZiwSHyIi9xFM/zZXxu5akAYRVFXJDP9QhTccm83mL/eAYBMapNz+H3CmgW+La9qQIDIQ4&#10;IHD4ewkcglPpnCFNtCbHJ/A5Z9jLSCxxbXtSBA5fILDOvV83Z0Bl2/R/qvRY976onsr+pjA8sTiJ&#10;D8IwHsOwya1tjbBLZP+fzDcKzlF4l1Zb8tr2pEg8f4HEmjWvTOJvphG7OjfEz6PwsSq3dA7lt/Kp&#10;vYrsXLhBzWmrzVMp3CDlPMgidPX0G/kLN0o6Dfbm4z2NreOOxd8Aqvwzf3+xjAOG69tHHbbHm1J1&#10;vfn0HfpP73OvvgIAAP//AwBQSwMEFAAGAAgAAAAhAMo1vd7cAAAABAEAAA8AAABkcnMvZG93bnJl&#10;di54bWxMj0FLw0AQhe+C/2EZwZvdxNiiMZtSinoqQltBvE2TaRKanQ3ZbZL+e0cvenkwvOG972XL&#10;ybZqoN43jg3EswgUceHKhisDH/vXu0dQPiCX2DomAxfysMyvrzJMSzfyloZdqJSEsE/RQB1Cl2rt&#10;i5os+pnriMU7ut5ikLOvdNnjKOG21fdRtNAWG5aGGjta11Scdmdr4G3EcZXEL8PmdFxfvvbz989N&#10;TMbc3kyrZ1CBpvD3DD/4gg65MB3cmUuvWgMyJPyqeMniSWYcDDwkc9B5pv/D598AAAD//wMAUEsB&#10;Ai0AFAAGAAgAAAAhALaDOJL+AAAA4QEAABMAAAAAAAAAAAAAAAAAAAAAAFtDb250ZW50X1R5cGVz&#10;XS54bWxQSwECLQAUAAYACAAAACEAOP0h/9YAAACUAQAACwAAAAAAAAAAAAAAAAAvAQAAX3JlbHMv&#10;LnJlbHNQSwECLQAUAAYACAAAACEAv+bl87oDAAAXFgAADgAAAAAAAAAAAAAAAAAuAgAAZHJzL2Uy&#10;b0RvYy54bWxQSwECLQAUAAYACAAAACEAyjW93twAAAAEAQAADwAAAAAAAAAAAAAAAAAUBgAAZHJz&#10;L2Rvd25yZXYueG1sUEsFBgAAAAAEAAQA8wAAAB0HAAAAAA==&#10;">
                      <v:shape id="AutoShape 11" o:spid="_x0000_s1027" type="#_x0000_t32" style="position:absolute;left:7978;top:13811;width:368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5598QAAADbAAAADwAAAGRycy9kb3ducmV2LnhtbESP0WrCQBBF3wX/YRmhL9JsWqhKmlXE&#10;IkgR2mo/YJodk2B2NmTXGPv1nYeCbzPcO/eeyVeDa1RPXag9G3hKUlDEhbc1lwa+j9vHBagQkS02&#10;nsnAjQKsluNRjpn1V/6i/hBLJSEcMjRQxdhmWoeiIoch8S2xaCffOYyydqW2HV4l3DX6OU1n2mHN&#10;0lBhS5uKivPh4gy8uQ/NOA+/VB/7l/jj9+/Tz70xD5Nh/Qoq0hDv5v/rnRV8oZdfZAC9/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/nn3xAAAANsAAAAPAAAAAAAAAAAA&#10;AAAAAKECAABkcnMvZG93bnJldi54bWxQSwUGAAAAAAQABAD5AAAAkgMAAAAA&#10;" strokecolor="#438086" strokeweight="3pt"/>
                      <v:shape id="AutoShape 12" o:spid="_x0000_s1028" type="#_x0000_t32" style="position:absolute;left:7967;top:14117;width:172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Q4b9sAAAADbAAAADwAAAGRycy9kb3ducmV2LnhtbERPzYrCMBC+C75DmIW9yJq6h8XtGqVU&#10;CurNnwcYmtkmbDMpTdTq05sFwdt8fL+zWA2uFRfqg/WsYDbNQBDXXltuFJyO1cccRIjIGlvPpOBG&#10;AVbL8WiBufZX3tPlEBuRQjjkqMDE2OVShtqQwzD1HXHifn3vMCbYN1L3eE3hrpWfWfYlHVpODQY7&#10;Kg3Vf4ezUyC/q225a4uq2E7Mju5ra89VqdT721D8gIg0xJf46d7oNH8G/7+kA+Ty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UOG/bAAAAA2wAAAA8AAAAAAAAAAAAAAAAA&#10;oQIAAGRycy9kb3ducmV2LnhtbFBLBQYAAAAABAAEAPkAAACOAwAAAAA=&#10;" strokecolor="#438086" strokeweight="2.25pt"/>
                      <v:shape id="AutoShape 13" o:spid="_x0000_s1029" type="#_x0000_t32" style="position:absolute;left:8936;top:14246;width:2723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/sK58IAAADbAAAADwAAAGRycy9kb3ducmV2LnhtbERPTWvCQBC9F/wPywje6sYcRFJXkULB&#10;gxWMpdTbNDtmo9nZkN1q4q93BaG3ebzPmS87W4sLtb5yrGAyTkAQF05XXCr42n+8zkD4gKyxdkwK&#10;evKwXAxe5phpd+UdXfJQihjCPkMFJoQmk9IXhiz6sWuII3d0rcUQYVtK3eI1httapkkylRYrjg0G&#10;G3o3VJzzP6vgO/2c/Jjfk+z99rY55OVB9rpRajTsVm8gAnXhX/x0r3Wcn8Ljl3iAXN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/sK58IAAADbAAAADwAAAAAAAAAAAAAA&#10;AAChAgAAZHJzL2Rvd25yZXYueG1sUEsFBgAAAAAEAAQA+QAAAJADAAAAAA==&#10;" strokecolor="#438086" strokeweight="1.5pt"/>
                      <v:shape id="AutoShape 14" o:spid="_x0000_s1030" type="#_x0000_t32" style="position:absolute;left:8942;top:13984;width:2723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m0KiMMAAADbAAAADwAAAGRycy9kb3ducmV2LnhtbESPQWvDMAyF74X9B6PCbo3TLIwti1PG&#10;oNDDLs3GdhWxEofGcoi9NP33c6HQm8R7et9TuVvsIGaafO9YwTZJQRA3TvfcKfj+2m9eQPiArHFw&#10;TAou5GFXPaxKLLQ785HmOnQihrAvUIEJYSyk9I0hiz5xI3HUWjdZDHGdOqknPMdwO8gsTZ+lxZ4j&#10;weBIH4aaU/1nI2QrL7PkkGWv4yf1vz+5aZtcqcf18v4GItAS7ubb9UHH+k9w/SUOIK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5tCojDAAAA2wAAAA8AAAAAAAAAAAAA&#10;AAAAoQIAAGRycy9kb3ducmV2LnhtbFBLBQYAAAAABAAEAPkAAACRAwAAAAA=&#10;" strokecolor="#438086" strokeweight="3pt"/>
                      <v:shape id="AutoShape 15" o:spid="_x0000_s1031" type="#_x0000_t32" style="position:absolute;left:8942;top:13876;width:2713;height:1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0PYucEAAADbAAAADwAAAGRycy9kb3ducmV2LnhtbERP32vCMBB+H/g/hBN8GZoqMqQaRQRB&#10;hG1M7fvRnG21uZQkmu6/XwaDvd3H9/NWm9604knON5YVTCcZCOLS6oYrBZfzfrwA4QOyxtYyKfgm&#10;D5v14GWFubaRv+h5CpVIIexzVFCH0OVS+rImg35iO+LEXa0zGBJ0ldQOYwo3rZxl2Zs02HBqqLGj&#10;XU3l/fQwCuzr4ube5/HjM06Le3GJ++O1KZQaDfvtEkSgPvyL/9wHnebP4feXdIBc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rQ9i5wQAAANsAAAAPAAAAAAAAAAAAAAAA&#10;AKECAABkcnMvZG93bnJldi54bWxQSwUGAAAAAAQABAD5AAAAjwMAAAAA&#10;" strokecolor="#438086" strokeweight=".5pt"/>
                      <v:shape id="AutoShape 16" o:spid="_x0000_s1032" type="#_x0000_t32" style="position:absolute;left:7967;top:14184;width:3686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Xo1C8EAAADbAAAADwAAAGRycy9kb3ducmV2LnhtbERPTWuDQBC9F/oflin01qwGmgbrJhRL&#10;isfU5NLb4E5UdGdldxP133cDhd7m8T4n389mEDdyvrOsIF0lIIhrqztuFJxPh5ctCB+QNQ6WScFC&#10;Hva7x4ccM20n/qZbFRoRQ9hnqKANYcyk9HVLBv3KjsSRu1hnMEToGqkdTjHcDHKdJBtpsOPY0OJI&#10;RUt1X12Ngkmnp7Jff/5cijf9dXS0+O2xUur5af54BxFoDv/iP3ep4/xXuP8SD5C7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VejULwQAAANsAAAAPAAAAAAAAAAAAAAAA&#10;AKECAABkcnMvZG93bnJldi54bWxQSwUGAAAAAAQABAD5AAAAjwMAAAAA&#10;" strokecolor="#438086"/>
                      <v:shape id="AutoShape 17" o:spid="_x0000_s1033" type="#_x0000_t32" style="position:absolute;left:7969;top:14051;width:3686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PLEGcIAAADbAAAADwAAAGRycy9kb3ducmV2LnhtbERPTWvCQBC9F/wPywi91Y2WSkhdQxDE&#10;nApVEbxNs2MSzM6G7FTT/vpuodDbPN7nrPLRdepGQ2g9G5jPElDElbct1waOh+1TCioIssXOMxn4&#10;ogD5evKwwsz6O7/TbS+1iiEcMjTQiPSZ1qFqyGGY+Z44chc/OJQIh1rbAe8x3HV6kSRL7bDl2NBg&#10;T5uGquv+0xk4u/T0cuCT7HYfz2/fqZRjUZXGPE7H4hWU0Cj/4j93aeP8Jfz+Eg/Q6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PLEGcIAAADbAAAADwAAAAAAAAAAAAAA&#10;AAChAgAAZHJzL2Rvd25yZXYueG1sUEsFBgAAAAAEAAQA+QAAAJADAAAAAA==&#10;" strokecolor="#438086" strokeweight=".25pt"/>
                      <w10:anchorlock/>
                    </v:group>
                  </w:pict>
                </mc:Fallback>
              </mc:AlternateContent>
            </w:r>
          </w:p>
        </w:tc>
      </w:tr>
      <w:tr w:rsidR="00EA4EB3" w:rsidRPr="00664276" w14:paraId="1E91F1D1" w14:textId="77777777" w:rsidTr="00DB3C65">
        <w:tc>
          <w:tcPr>
            <w:tcW w:w="1086" w:type="dxa"/>
            <w:vAlign w:val="center"/>
          </w:tcPr>
          <w:p w14:paraId="5ADF3DD9" w14:textId="77777777" w:rsidR="00EA4EB3" w:rsidRPr="00664276" w:rsidRDefault="00EA4EB3" w:rsidP="00DB3C65">
            <w:pPr>
              <w:pStyle w:val="NoSpacing"/>
            </w:pPr>
          </w:p>
        </w:tc>
        <w:tc>
          <w:tcPr>
            <w:tcW w:w="4474" w:type="dxa"/>
            <w:gridSpan w:val="2"/>
            <w:vAlign w:val="center"/>
          </w:tcPr>
          <w:p w14:paraId="41548C8B" w14:textId="77777777" w:rsidR="00EA4EB3" w:rsidRPr="00664276" w:rsidRDefault="00EA4EB3" w:rsidP="00DB3C65">
            <w:pPr>
              <w:pStyle w:val="NoSpacing"/>
            </w:pPr>
          </w:p>
        </w:tc>
        <w:tc>
          <w:tcPr>
            <w:tcW w:w="4016" w:type="dxa"/>
            <w:vAlign w:val="center"/>
          </w:tcPr>
          <w:p w14:paraId="63A07AC0" w14:textId="58BD9155" w:rsidR="00EA4EB3" w:rsidRPr="00664276" w:rsidRDefault="000E35F8" w:rsidP="00B9628A">
            <w:pPr>
              <w:pStyle w:val="NoSpacing"/>
            </w:pPr>
            <w:r>
              <w:rPr>
                <w:color w:val="424456"/>
              </w:rPr>
              <w:t>Dr</w:t>
            </w:r>
            <w:bookmarkStart w:id="0" w:name="_GoBack"/>
            <w:bookmarkEnd w:id="0"/>
            <w:r>
              <w:rPr>
                <w:color w:val="424456"/>
              </w:rPr>
              <w:t xml:space="preserve"> </w:t>
            </w:r>
            <w:r w:rsidR="00EA4EB3">
              <w:rPr>
                <w:color w:val="424456"/>
              </w:rPr>
              <w:t>Tim Bashford</w:t>
            </w:r>
          </w:p>
        </w:tc>
      </w:tr>
    </w:tbl>
    <w:p w14:paraId="5FF69F23" w14:textId="77777777" w:rsidR="00EA4EB3" w:rsidRPr="00EA4EB3" w:rsidRDefault="00EA4EB3" w:rsidP="00EA4EB3">
      <w:pPr>
        <w:rPr>
          <w:rFonts w:ascii="Trebuchet MS" w:hAnsi="Trebuchet MS" w:cs="Trebuchet MS"/>
          <w:color w:val="53548A"/>
          <w:sz w:val="56"/>
          <w:szCs w:val="56"/>
        </w:rPr>
      </w:pPr>
      <w:r>
        <w:br w:type="page"/>
      </w:r>
    </w:p>
    <w:p w14:paraId="1343F51C" w14:textId="77777777" w:rsidR="00EA4EB3" w:rsidRDefault="00EA4EB3" w:rsidP="00EA4EB3">
      <w:pPr>
        <w:pStyle w:val="Heading3"/>
      </w:pPr>
      <w:r>
        <w:lastRenderedPageBreak/>
        <w:t>Duplex calls</w:t>
      </w:r>
    </w:p>
    <w:p w14:paraId="311EDC29" w14:textId="77777777" w:rsidR="00EA4EB3" w:rsidRDefault="00EA4EB3" w:rsidP="00EA4EB3">
      <w:r>
        <w:t>A duplex call allows a persistent connection to be formed between client and host.  This connection may be used for transmission of data at intervals specified by the host.</w:t>
      </w:r>
    </w:p>
    <w:p w14:paraId="07F0D216" w14:textId="77777777" w:rsidR="00EA4EB3" w:rsidRDefault="00EA4EB3" w:rsidP="00EA4EB3">
      <w:r>
        <w:t>A new host and client will be created to illustrate this process.</w:t>
      </w:r>
    </w:p>
    <w:p w14:paraId="3CB84A84" w14:textId="77777777" w:rsidR="00EA4EB3" w:rsidRDefault="00EA4EB3" w:rsidP="00EA4EB3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347853" wp14:editId="40F8F71F">
                <wp:simplePos x="0" y="0"/>
                <wp:positionH relativeFrom="column">
                  <wp:posOffset>-47625</wp:posOffset>
                </wp:positionH>
                <wp:positionV relativeFrom="paragraph">
                  <wp:posOffset>377825</wp:posOffset>
                </wp:positionV>
                <wp:extent cx="5924550" cy="813435"/>
                <wp:effectExtent l="9525" t="5715" r="9525" b="952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4550" cy="813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EF2A5E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public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interface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IClientCallback</w:t>
                            </w:r>
                          </w:p>
                          <w:p w14:paraId="63392433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{</w:t>
                            </w:r>
                          </w:p>
                          <w:p w14:paraId="222EA061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[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OperationContract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(IsOneWay =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true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)]</w:t>
                            </w:r>
                          </w:p>
                          <w:p w14:paraId="71CB79A2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void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PriceUpdate(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string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ticker,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double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price);</w:t>
                            </w:r>
                          </w:p>
                          <w:p w14:paraId="2606383C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}</w:t>
                            </w:r>
                          </w:p>
                          <w:p w14:paraId="57A81D5A" w14:textId="77777777" w:rsidR="00EA4EB3" w:rsidRPr="00C46B0C" w:rsidRDefault="00EA4EB3" w:rsidP="00EA4EB3">
                            <w:pPr>
                              <w:rPr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D347853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-3.75pt;margin-top:29.75pt;width:466.5pt;height:64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wEbKQIAAFAEAAAOAAAAZHJzL2Uyb0RvYy54bWysVNuO2yAQfa/Uf0C8N06ycZtYcVbbbFNV&#10;2l6k3X4AxthGBYYCib39+g7Ym6a3l6p+QMAMZ2bOmfH2etCKnITzEkxJF7M5JcJwqKVpS/r54fBi&#10;TYkPzNRMgRElfRSeXu+eP9v2thBL6EDVwhEEMb7obUm7EGyRZZ53QjM/AysMGhtwmgU8ujarHesR&#10;XatsOZ+/zHpwtXXAhfd4ezsa6S7hN43g4WPTeBGIKinmFtLq0lrFNdttWdE6ZjvJpzTYP2ShmTQY&#10;9Ax1ywIjRyd/g9KSO/DQhBkHnUHTSC5SDVjNYv5LNfcdsyLVguR4e6bJ/z9Y/uH0yRFZlxSFMkyj&#10;RA9iCOQ1DGQd2emtL9Dp3qJbGPAaVU6VensH/IsnBvYdM624cQ76TrAas1vEl9nF0xHHR5Cqfw81&#10;hmHHAAloaJyO1CEZBNFRpcezMjEVjpf5ZrnKczRxtK0XV6urPIVgxdNr63x4K0CTuCmpQ+UTOjvd&#10;+RCzYcWTSwzmQcn6IJVKB9dWe+XIiWGXHNI3of/kpgzpS7rJl/lIwF8h5un7E4SWAdtdSY1VnJ1Y&#10;EWl7Y+rUjIFJNe4xZWUmHiN1I4lhqIZJlwrqR2TUwdjWOIa46cB9o6THli6p/3pkTlCi3hlUZbNY&#10;reIMpMMqf7XEg7u0VJcWZjhClTRQMm73YZybo3Wy7TDS2AcGblDJRiaSo+RjVlPe2LaJ+2nE4lxc&#10;npPXjx/B7jsAAAD//wMAUEsDBBQABgAIAAAAIQAxM6m33wAAAAkBAAAPAAAAZHJzL2Rvd25yZXYu&#10;eG1sTI/NTsMwEITvSLyDtUhcUOtQyC9xKoQEghuUqlzd2E0i7HWw3TS8PcsJTrurGc1+U69na9ik&#10;fRgcCrheJsA0tk4N2AnYvj8uCmAhSlTSONQCvnWAdXN+VstKuRO+6WkTO0YhGCopoI9xrDgPba+t&#10;DEs3aiTt4LyVkU7fceXlicKt4askybiVA9KHXo76odft5+ZoBRS3z9NHeLl53bXZwZTxKp+evrwQ&#10;lxfz/R2wqOf4Z4ZffEKHhpj27ogqMCNgkafkFJCWNEkvVyktezIWeQa8qfn/Bs0PAAAA//8DAFBL&#10;AQItABQABgAIAAAAIQC2gziS/gAAAOEBAAATAAAAAAAAAAAAAAAAAAAAAABbQ29udGVudF9UeXBl&#10;c10ueG1sUEsBAi0AFAAGAAgAAAAhADj9If/WAAAAlAEAAAsAAAAAAAAAAAAAAAAALwEAAF9yZWxz&#10;Ly5yZWxzUEsBAi0AFAAGAAgAAAAhAKZbARspAgAAUAQAAA4AAAAAAAAAAAAAAAAALgIAAGRycy9l&#10;Mm9Eb2MueG1sUEsBAi0AFAAGAAgAAAAhADEzqbffAAAACQEAAA8AAAAAAAAAAAAAAAAAgwQAAGRy&#10;cy9kb3ducmV2LnhtbFBLBQYAAAAABAAEAPMAAACPBQAAAAA=&#10;">
                <v:textbox>
                  <w:txbxContent>
                    <w:p w14:paraId="25EF2A5E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public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interface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IClientCallback</w:t>
                      </w:r>
                      <w:proofErr w:type="spellEnd"/>
                    </w:p>
                    <w:p w14:paraId="63392433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{</w:t>
                      </w:r>
                    </w:p>
                    <w:p w14:paraId="222EA061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[</w:t>
                      </w:r>
                      <w:proofErr w:type="spellStart"/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OperationContract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spellStart"/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IsOneWay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=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true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)]</w:t>
                      </w:r>
                    </w:p>
                    <w:p w14:paraId="71CB79A2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void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PriceUpdate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string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ticker,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double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price);</w:t>
                      </w:r>
                    </w:p>
                    <w:p w14:paraId="2606383C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}</w:t>
                      </w:r>
                    </w:p>
                    <w:p w14:paraId="57A81D5A" w14:textId="77777777" w:rsidR="00EA4EB3" w:rsidRPr="00C46B0C" w:rsidRDefault="00EA4EB3" w:rsidP="00EA4EB3">
                      <w:pPr>
                        <w:rPr>
                          <w:szCs w:val="19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t xml:space="preserve">First, we must create a callback instance.  </w:t>
      </w:r>
      <w:r w:rsidRPr="00C46B0C">
        <w:rPr>
          <w:b/>
          <w:noProof/>
          <w:lang w:eastAsia="en-GB"/>
        </w:rPr>
        <w:t>Note that this instance is declared in the host, but implemented in the client</w:t>
      </w:r>
      <w:r>
        <w:rPr>
          <w:noProof/>
          <w:lang w:eastAsia="en-GB"/>
        </w:rPr>
        <w:t>.</w:t>
      </w:r>
    </w:p>
    <w:p w14:paraId="050F9075" w14:textId="77777777" w:rsidR="00EA4EB3" w:rsidRDefault="00EA4EB3" w:rsidP="00EA4EB3">
      <w:pPr>
        <w:rPr>
          <w:noProof/>
          <w:lang w:eastAsia="en-GB"/>
        </w:rPr>
      </w:pPr>
    </w:p>
    <w:p w14:paraId="41259E90" w14:textId="77777777" w:rsidR="00EA4EB3" w:rsidRDefault="00EA4EB3" w:rsidP="00EA4EB3">
      <w:pPr>
        <w:rPr>
          <w:noProof/>
          <w:lang w:eastAsia="en-GB"/>
        </w:rPr>
      </w:pPr>
    </w:p>
    <w:p w14:paraId="5B40CDC8" w14:textId="77777777" w:rsidR="00EA4EB3" w:rsidRDefault="00EA4EB3" w:rsidP="00EA4EB3">
      <w:pPr>
        <w:rPr>
          <w:noProof/>
          <w:lang w:eastAsia="en-GB"/>
        </w:rPr>
      </w:pPr>
    </w:p>
    <w:p w14:paraId="602358D5" w14:textId="77777777" w:rsidR="00EA4EB3" w:rsidRDefault="00EA4EB3" w:rsidP="00EA4EB3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2D3A7A" wp14:editId="24292879">
                <wp:simplePos x="0" y="0"/>
                <wp:positionH relativeFrom="column">
                  <wp:posOffset>-47625</wp:posOffset>
                </wp:positionH>
                <wp:positionV relativeFrom="paragraph">
                  <wp:posOffset>183515</wp:posOffset>
                </wp:positionV>
                <wp:extent cx="5924550" cy="975360"/>
                <wp:effectExtent l="9525" t="5715" r="9525" b="952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4550" cy="975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8D5D88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[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ServiceContract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(CallbackContract =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typeof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(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IClientCallback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))]</w:t>
                            </w:r>
                          </w:p>
                          <w:p w14:paraId="344A104F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public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interface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IStockService</w:t>
                            </w:r>
                          </w:p>
                          <w:p w14:paraId="186081BD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{</w:t>
                            </w:r>
                          </w:p>
                          <w:p w14:paraId="495DFDBC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[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OperationContract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(IsOneWay =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true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)]</w:t>
                            </w:r>
                          </w:p>
                          <w:p w14:paraId="35DBF97A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void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RegisterForUpdates(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string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ticker);</w:t>
                            </w:r>
                          </w:p>
                          <w:p w14:paraId="52FE918A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}</w:t>
                            </w:r>
                          </w:p>
                          <w:p w14:paraId="0B223B45" w14:textId="77777777" w:rsidR="00EA4EB3" w:rsidRPr="00C46B0C" w:rsidRDefault="00EA4EB3" w:rsidP="00EA4EB3">
                            <w:pPr>
                              <w:rPr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A2D3A7A" id="Text Box 7" o:spid="_x0000_s1027" type="#_x0000_t202" style="position:absolute;margin-left:-3.75pt;margin-top:14.45pt;width:466.5pt;height:76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F12LAIAAFcEAAAOAAAAZHJzL2Uyb0RvYy54bWysVNtu2zAMfR+wfxD0vjjJ4qYx4hRdugwD&#10;ugvQ7gNkWbaFSaImKbGzrx8lp2nQbS/D/CBIInVInkN6fTNoRQ7CeQmmpLPJlBJhONTStCX99rh7&#10;c02JD8zUTIERJT0KT282r1+te1uIOXSgauEIghhf9LakXQi2yDLPO6GZn4AVBo0NOM0CHl2b1Y71&#10;iK5VNp9Or7IeXG0dcOE93t6NRrpJ+E0jePjSNF4EokqKuYW0urRWcc02a1a0jtlO8lMa7B+y0Ewa&#10;DHqGumOBkb2Tv0FpyR14aMKEg86gaSQXqQasZjZ9Uc1Dx6xItSA53p5p8v8Pln8+fHVE1iVdUmKY&#10;RokexRDIOxjIMrLTW1+g04NFtzDgNaqcKvX2Hvh3TwxsO2Zacesc9J1gNWY3iy+zi6cjjo8gVf8J&#10;agzD9gES0NA4HalDMgiio0rHszIxFY6X+Wq+yHM0cbStlvnbqyRdxoqn19b58EGAJnFTUofKJ3R2&#10;uPchZsOKJ5cYzIOS9U4qlQ6urbbKkQPDLtmlLxXwwk0Z0mP0fJ6PBPwVYpq+P0FoGbDdldQlvT47&#10;sSLS9t7UqRkDk2rcY8rKnHiM1I0khqEakmCJ5MhxBfURiXUwdjdOI246cD8p6bGzS+p/7JkTlKiP&#10;BsVZzRaLOArpsMiXczy4S0t1aWGGI1RJAyXjdhvG8dlbJ9sOI43tYOAWBW1k4vo5q1P62L1JgtOk&#10;xfG4PCev5//B5hcAAAD//wMAUEsDBBQABgAIAAAAIQC6V8Yy3wAAAAkBAAAPAAAAZHJzL2Rvd25y&#10;ZXYueG1sTI/BTsMwDIbvSLxDZCQuaEspdGtL0wkhgeAGA8E1a7y2onFKknXl7TEnONr/p9+fq81s&#10;BzGhD70jBZfLBARS40xPrYK31/tFDiJETUYPjlDBNwbY1KcnlS6NO9ILTtvYCi6hUGoFXYxjKWVo&#10;OrQ6LN2IxNneeasjj76Vxusjl9tBpkmyklb3xBc6PeJdh83n9mAV5NeP00d4unp+b1b7oYgX6+nh&#10;yyt1fjbf3oCIOMc/GH71WR1qdtq5A5kgBgWLdcakgjQvQHBepBkvdgzmaQayruT/D+ofAAAA//8D&#10;AFBLAQItABQABgAIAAAAIQC2gziS/gAAAOEBAAATAAAAAAAAAAAAAAAAAAAAAABbQ29udGVudF9U&#10;eXBlc10ueG1sUEsBAi0AFAAGAAgAAAAhADj9If/WAAAAlAEAAAsAAAAAAAAAAAAAAAAALwEAAF9y&#10;ZWxzLy5yZWxzUEsBAi0AFAAGAAgAAAAhAKqYXXYsAgAAVwQAAA4AAAAAAAAAAAAAAAAALgIAAGRy&#10;cy9lMm9Eb2MueG1sUEsBAi0AFAAGAAgAAAAhALpXxjLfAAAACQEAAA8AAAAAAAAAAAAAAAAAhgQA&#10;AGRycy9kb3ducmV2LnhtbFBLBQYAAAAABAAEAPMAAACSBQAAAAA=&#10;">
                <v:textbox>
                  <w:txbxContent>
                    <w:p w14:paraId="728D5D88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[</w:t>
                      </w:r>
                      <w:proofErr w:type="spellStart"/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ServiceContract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spellStart"/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CallbackContract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=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typeof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IClientCallback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))]</w:t>
                      </w:r>
                    </w:p>
                    <w:p w14:paraId="344A104F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public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interface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IStockService</w:t>
                      </w:r>
                      <w:proofErr w:type="spellEnd"/>
                    </w:p>
                    <w:p w14:paraId="186081BD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{</w:t>
                      </w:r>
                    </w:p>
                    <w:p w14:paraId="495DFDBC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[</w:t>
                      </w:r>
                      <w:proofErr w:type="spellStart"/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OperationContract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spellStart"/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IsOneWay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=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true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)]</w:t>
                      </w:r>
                    </w:p>
                    <w:p w14:paraId="35DBF97A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void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RegisterForUpdates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string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ticker);</w:t>
                      </w:r>
                    </w:p>
                    <w:p w14:paraId="52FE918A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}</w:t>
                      </w:r>
                    </w:p>
                    <w:p w14:paraId="0B223B45" w14:textId="77777777" w:rsidR="00EA4EB3" w:rsidRPr="00C46B0C" w:rsidRDefault="00EA4EB3" w:rsidP="00EA4EB3">
                      <w:pPr>
                        <w:rPr>
                          <w:szCs w:val="19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t>Next we will create an entry point for users wishing to register for updates:</w:t>
      </w:r>
    </w:p>
    <w:p w14:paraId="4713C1CA" w14:textId="77777777" w:rsidR="00EA4EB3" w:rsidRDefault="00EA4EB3" w:rsidP="00EA4EB3">
      <w:pPr>
        <w:rPr>
          <w:noProof/>
          <w:lang w:eastAsia="en-GB"/>
        </w:rPr>
      </w:pPr>
    </w:p>
    <w:p w14:paraId="5BFE3720" w14:textId="77777777" w:rsidR="00EA4EB3" w:rsidRDefault="00EA4EB3" w:rsidP="00EA4EB3">
      <w:pPr>
        <w:rPr>
          <w:noProof/>
          <w:lang w:eastAsia="en-GB"/>
        </w:rPr>
      </w:pPr>
    </w:p>
    <w:p w14:paraId="4295B12C" w14:textId="77777777" w:rsidR="00EA4EB3" w:rsidRDefault="00EA4EB3" w:rsidP="00EA4EB3">
      <w:pPr>
        <w:rPr>
          <w:noProof/>
          <w:lang w:eastAsia="en-GB"/>
        </w:rPr>
      </w:pPr>
    </w:p>
    <w:p w14:paraId="03BACA11" w14:textId="77777777" w:rsidR="00EA4EB3" w:rsidRDefault="00EA4EB3" w:rsidP="00EA4EB3">
      <w:pPr>
        <w:rPr>
          <w:noProof/>
          <w:lang w:eastAsia="en-GB"/>
        </w:rPr>
      </w:pPr>
    </w:p>
    <w:p w14:paraId="2FE6A2ED" w14:textId="77777777" w:rsidR="00EA4EB3" w:rsidRDefault="00EA4EB3" w:rsidP="00EA4EB3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026EBD" wp14:editId="2A5F3F20">
                <wp:simplePos x="0" y="0"/>
                <wp:positionH relativeFrom="column">
                  <wp:posOffset>-47625</wp:posOffset>
                </wp:positionH>
                <wp:positionV relativeFrom="paragraph">
                  <wp:posOffset>404495</wp:posOffset>
                </wp:positionV>
                <wp:extent cx="5924550" cy="3709035"/>
                <wp:effectExtent l="9525" t="5715" r="9525" b="952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4550" cy="3709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ADB831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public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class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StockUpdate</w:t>
                            </w:r>
                          </w:p>
                          <w:p w14:paraId="31801D7F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{</w:t>
                            </w:r>
                          </w:p>
                          <w:p w14:paraId="1AF867FB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public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IClientCallback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callback =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null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;</w:t>
                            </w:r>
                          </w:p>
                          <w:p w14:paraId="46B9CFAA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</w:p>
                          <w:p w14:paraId="61609189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public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void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SendUpdateToClient()</w:t>
                            </w:r>
                          </w:p>
                          <w:p w14:paraId="50BC1A5F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{</w:t>
                            </w:r>
                          </w:p>
                          <w:p w14:paraId="5B4C940A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Random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r =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new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Random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();</w:t>
                            </w:r>
                          </w:p>
                          <w:p w14:paraId="23D82232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</w:p>
                          <w:p w14:paraId="35A4947B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for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(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int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i = 0; i &lt; 10; i++)</w:t>
                            </w:r>
                          </w:p>
                          <w:p w14:paraId="05E114FE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{</w:t>
                            </w:r>
                          </w:p>
                          <w:p w14:paraId="26EF13BD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8000"/>
                                <w:sz w:val="19"/>
                                <w:szCs w:val="19"/>
                                <w:lang w:eastAsia="en-US"/>
                              </w:rPr>
                              <w:t>//Simulate a 5 second operation</w:t>
                            </w:r>
                          </w:p>
                          <w:p w14:paraId="3CD50DBB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Thread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.Sleep(5000);</w:t>
                            </w:r>
                          </w:p>
                          <w:p w14:paraId="547C9121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</w:p>
                          <w:p w14:paraId="49D882CB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try</w:t>
                            </w:r>
                          </w:p>
                          <w:p w14:paraId="121E7D7E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    {</w:t>
                            </w:r>
                          </w:p>
                          <w:p w14:paraId="36C0F2C9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        callback.PriceUpdate(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"msft"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, 100.00 + r.NextDouble());</w:t>
                            </w:r>
                          </w:p>
                          <w:p w14:paraId="232EE2B6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    }</w:t>
                            </w:r>
                          </w:p>
                          <w:p w14:paraId="58BC23DA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catch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(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Exception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ex)</w:t>
                            </w:r>
                          </w:p>
                          <w:p w14:paraId="44B843D4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    {</w:t>
                            </w:r>
                          </w:p>
                          <w:p w14:paraId="6C0EE97D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    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Console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.WriteLine(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"Error in sending cache to client: "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+ ex.ToString());</w:t>
                            </w:r>
                          </w:p>
                          <w:p w14:paraId="13205993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    }</w:t>
                            </w:r>
                          </w:p>
                          <w:p w14:paraId="5B1904F0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}</w:t>
                            </w:r>
                          </w:p>
                          <w:p w14:paraId="69DF4F4A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}</w:t>
                            </w:r>
                          </w:p>
                          <w:p w14:paraId="36F1BD7F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}</w:t>
                            </w:r>
                          </w:p>
                          <w:p w14:paraId="72FF9563" w14:textId="77777777" w:rsidR="00EA4EB3" w:rsidRPr="00C46B0C" w:rsidRDefault="00EA4EB3" w:rsidP="00EA4EB3">
                            <w:pPr>
                              <w:rPr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A026EBD" id="Text Box 6" o:spid="_x0000_s1028" type="#_x0000_t202" style="position:absolute;margin-left:-3.75pt;margin-top:31.85pt;width:466.5pt;height:292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1joLQIAAFgEAAAOAAAAZHJzL2Uyb0RvYy54bWysVNtu2zAMfR+wfxD0vthx47Qx4hRdugwD&#10;ugvQ7gNkWbaFyaImKbG7ry8lp2l2exnmB4EUqUPykPT6euwVOQjrJOiSzmcpJUJzqKVuS/r1Yffm&#10;ihLnma6ZAi1K+igcvd68frUeTCEy6EDVwhIE0a4YTEk7702RJI53omduBkZoNDZge+ZRtW1SWzYg&#10;eq+SLE2XyQC2Nha4cA5vbycj3UT8phHcf24aJzxRJcXcfDxtPKtwJps1K1rLTCf5MQ32D1n0TGoM&#10;eoK6ZZ6RvZW/QfWSW3DQ+BmHPoGmkVzEGrCaefpLNfcdMyLWguQ4c6LJ/T9Y/unwxRJZl3RJiWY9&#10;tuhBjJ68hZEsAzuDcQU63Rt08yNeY5djpc7cAf/miIZtx3QrbqyFoROsxuzm4WVy9nTCcQGkGj5C&#10;jWHY3kMEGhvbB+qQDILo2KXHU2dCKhwv81W2yHM0cbRdXKar9CKPMVjx/NxY598L6EkQSmqx9RGe&#10;He6cD+mw4tklRHOgZL2TSkXFttVWWXJgOCa7+B3Rf3JTmgwlXeVZPjHwV4g0fn+C6KXHeVeyL+nV&#10;yYkVgbd3uo7T6JlUk4wpK30kMnA3sejHaowdy0KAQHIF9SMya2Eab1xHFDqwPygZcLRL6r7vmRWU&#10;qA8au7OaLxZhF6KyyC8zVOy5pTq3MM0RqqSekknc+ml/9sbKtsNI0zxouMGONjJy/ZLVMX0c39iC&#10;46qF/TjXo9fLD2HzBAAA//8DAFBLAwQUAAYACAAAACEAvSUND98AAAAJAQAADwAAAGRycy9kb3du&#10;cmV2LnhtbEyPzU7DMBCE70i8g7VIXFDr0J8kDXEqhASCGxQEVzfZJhH2OthuGt6e5QTHnRnNflNu&#10;J2vEiD70jhRczxMQSLVremoVvL3ez3IQIWpqtHGECr4xwLY6Pyt10bgTveC4i63gEgqFVtDFOBRS&#10;hrpDq8PcDUjsHZy3OvLpW9l4feJya+QiSVJpdU/8odMD3nVYf+6OVkG+ehw/wtPy+b1OD2YTr7Lx&#10;4csrdXkx3d6AiDjFvzD84jM6VMy0d0dqgjAKZtmakwrSZQaC/c1izcKehVWWg6xK+X9B9QMAAP//&#10;AwBQSwECLQAUAAYACAAAACEAtoM4kv4AAADhAQAAEwAAAAAAAAAAAAAAAAAAAAAAW0NvbnRlbnRf&#10;VHlwZXNdLnhtbFBLAQItABQABgAIAAAAIQA4/SH/1gAAAJQBAAALAAAAAAAAAAAAAAAAAC8BAABf&#10;cmVscy8ucmVsc1BLAQItABQABgAIAAAAIQCn31joLQIAAFgEAAAOAAAAAAAAAAAAAAAAAC4CAABk&#10;cnMvZTJvRG9jLnhtbFBLAQItABQABgAIAAAAIQC9JQ0P3wAAAAkBAAAPAAAAAAAAAAAAAAAAAIcE&#10;AABkcnMvZG93bnJldi54bWxQSwUGAAAAAAQABADzAAAAkwUAAAAA&#10;">
                <v:textbox>
                  <w:txbxContent>
                    <w:p w14:paraId="66ADB831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public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class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StockUpdate</w:t>
                      </w:r>
                      <w:proofErr w:type="spellEnd"/>
                    </w:p>
                    <w:p w14:paraId="31801D7F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{</w:t>
                      </w:r>
                    </w:p>
                    <w:p w14:paraId="1AF867FB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public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IClientCallback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callback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=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null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;</w:t>
                      </w:r>
                    </w:p>
                    <w:p w14:paraId="46B9CFAA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</w:p>
                    <w:p w14:paraId="61609189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public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void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SendUpdateToClient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()</w:t>
                      </w:r>
                    </w:p>
                    <w:p w14:paraId="50BC1A5F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{</w:t>
                      </w:r>
                    </w:p>
                    <w:p w14:paraId="5B4C940A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</w:t>
                      </w:r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Random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r =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new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Random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);</w:t>
                      </w:r>
                    </w:p>
                    <w:p w14:paraId="23D82232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</w:p>
                    <w:p w14:paraId="35A4947B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for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int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i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= 0;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i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&lt; 10;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i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++)</w:t>
                      </w:r>
                    </w:p>
                    <w:p w14:paraId="05E114FE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{</w:t>
                      </w:r>
                    </w:p>
                    <w:p w14:paraId="26EF13BD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    </w:t>
                      </w:r>
                      <w:r>
                        <w:rPr>
                          <w:rFonts w:ascii="Consolas" w:eastAsiaTheme="minorHAnsi" w:hAnsi="Consolas" w:cs="Consolas"/>
                          <w:color w:val="008000"/>
                          <w:sz w:val="19"/>
                          <w:szCs w:val="19"/>
                          <w:lang w:eastAsia="en-US"/>
                        </w:rPr>
                        <w:t>//Simulate a 5 second operation</w:t>
                      </w:r>
                    </w:p>
                    <w:p w14:paraId="3CD50DBB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    </w:t>
                      </w:r>
                      <w:proofErr w:type="spellStart"/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Thread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.Sleep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5000);</w:t>
                      </w:r>
                    </w:p>
                    <w:p w14:paraId="547C9121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</w:p>
                    <w:p w14:paraId="49D882CB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    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try</w:t>
                      </w:r>
                      <w:proofErr w:type="gramEnd"/>
                    </w:p>
                    <w:p w14:paraId="121E7D7E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    {</w:t>
                      </w:r>
                    </w:p>
                    <w:p w14:paraId="36C0F2C9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        </w:t>
                      </w:r>
                      <w:proofErr w:type="spellStart"/>
                      <w:proofErr w:type="gram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callback.PriceUpdate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"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msft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"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, 100.00 +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r.NextDouble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());</w:t>
                      </w:r>
                    </w:p>
                    <w:p w14:paraId="232EE2B6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    }</w:t>
                      </w:r>
                    </w:p>
                    <w:p w14:paraId="58BC23DA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    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catch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(</w:t>
                      </w:r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Exception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ex)</w:t>
                      </w:r>
                    </w:p>
                    <w:p w14:paraId="44B843D4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    {</w:t>
                      </w:r>
                    </w:p>
                    <w:p w14:paraId="6C0EE97D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        </w:t>
                      </w:r>
                      <w:proofErr w:type="spellStart"/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Console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.WriteLine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"Error in sending cache to client: "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+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ex.ToString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());</w:t>
                      </w:r>
                    </w:p>
                    <w:p w14:paraId="13205993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    }</w:t>
                      </w:r>
                    </w:p>
                    <w:p w14:paraId="5B1904F0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}</w:t>
                      </w:r>
                    </w:p>
                    <w:p w14:paraId="69DF4F4A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}</w:t>
                      </w:r>
                    </w:p>
                    <w:p w14:paraId="36F1BD7F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}</w:t>
                      </w:r>
                    </w:p>
                    <w:p w14:paraId="72FF9563" w14:textId="77777777" w:rsidR="00EA4EB3" w:rsidRPr="00C46B0C" w:rsidRDefault="00EA4EB3" w:rsidP="00EA4EB3">
                      <w:pPr>
                        <w:rPr>
                          <w:szCs w:val="19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t>We must next create an implementation for our threaded method which will return stock updates to the connected user.</w:t>
      </w:r>
    </w:p>
    <w:p w14:paraId="3E053324" w14:textId="77777777" w:rsidR="00EA4EB3" w:rsidRDefault="00EA4EB3" w:rsidP="00EA4EB3">
      <w:pPr>
        <w:rPr>
          <w:noProof/>
          <w:lang w:eastAsia="en-GB"/>
        </w:rPr>
      </w:pPr>
    </w:p>
    <w:p w14:paraId="6887CC22" w14:textId="77777777" w:rsidR="00EA4EB3" w:rsidRDefault="00EA4EB3" w:rsidP="00EA4EB3">
      <w:pPr>
        <w:rPr>
          <w:noProof/>
          <w:lang w:eastAsia="en-GB"/>
        </w:rPr>
      </w:pPr>
    </w:p>
    <w:p w14:paraId="3CAF2F4F" w14:textId="77777777" w:rsidR="00EA4EB3" w:rsidRDefault="00EA4EB3" w:rsidP="00EA4EB3">
      <w:pPr>
        <w:rPr>
          <w:noProof/>
          <w:lang w:eastAsia="en-GB"/>
        </w:rPr>
      </w:pPr>
    </w:p>
    <w:p w14:paraId="27B6C650" w14:textId="77777777" w:rsidR="00EA4EB3" w:rsidRDefault="00EA4EB3" w:rsidP="00EA4EB3">
      <w:pPr>
        <w:rPr>
          <w:noProof/>
          <w:lang w:eastAsia="en-GB"/>
        </w:rPr>
      </w:pPr>
    </w:p>
    <w:p w14:paraId="29E2B205" w14:textId="77777777" w:rsidR="00EA4EB3" w:rsidRDefault="00EA4EB3" w:rsidP="00EA4EB3">
      <w:pPr>
        <w:rPr>
          <w:noProof/>
          <w:lang w:eastAsia="en-GB"/>
        </w:rPr>
      </w:pPr>
    </w:p>
    <w:p w14:paraId="78D4442D" w14:textId="77777777" w:rsidR="00EA4EB3" w:rsidRDefault="00EA4EB3" w:rsidP="00EA4EB3">
      <w:pPr>
        <w:rPr>
          <w:noProof/>
          <w:lang w:eastAsia="en-GB"/>
        </w:rPr>
      </w:pPr>
    </w:p>
    <w:p w14:paraId="024874CD" w14:textId="77777777" w:rsidR="00EA4EB3" w:rsidRDefault="00EA4EB3" w:rsidP="00EA4EB3"/>
    <w:p w14:paraId="30B59917" w14:textId="77777777" w:rsidR="00EA4EB3" w:rsidRDefault="00EA4EB3" w:rsidP="00EA4EB3"/>
    <w:p w14:paraId="41BEDF2D" w14:textId="77777777" w:rsidR="00EA4EB3" w:rsidRDefault="00EA4EB3" w:rsidP="00EA4EB3"/>
    <w:p w14:paraId="52848754" w14:textId="77777777" w:rsidR="00EA4EB3" w:rsidRDefault="00EA4EB3" w:rsidP="00EA4EB3"/>
    <w:p w14:paraId="41489462" w14:textId="77777777" w:rsidR="00EA4EB3" w:rsidRDefault="00EA4EB3" w:rsidP="00EA4EB3"/>
    <w:p w14:paraId="1871388A" w14:textId="77777777" w:rsidR="00EA4EB3" w:rsidRDefault="00EA4EB3" w:rsidP="00EA4EB3"/>
    <w:p w14:paraId="4A92BDCE" w14:textId="77777777" w:rsidR="00EA4EB3" w:rsidRDefault="00EA4EB3" w:rsidP="00EA4EB3"/>
    <w:p w14:paraId="7A886019" w14:textId="77777777" w:rsidR="00EA4EB3" w:rsidRDefault="00EA4EB3" w:rsidP="00EA4EB3">
      <w:r>
        <w:t>And finally we can implement the IStockService interface.</w:t>
      </w:r>
    </w:p>
    <w:p w14:paraId="5CDB9E3C" w14:textId="77777777" w:rsidR="00EA4EB3" w:rsidRDefault="00EA4EB3" w:rsidP="00EA4EB3"/>
    <w:p w14:paraId="70524713" w14:textId="77777777" w:rsidR="00EA4EB3" w:rsidRDefault="00EA4EB3" w:rsidP="00EA4EB3"/>
    <w:p w14:paraId="1F7D9798" w14:textId="77777777" w:rsidR="00EA4EB3" w:rsidRDefault="00EA4EB3" w:rsidP="00EA4EB3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0568C5" wp14:editId="2191259C">
                <wp:simplePos x="0" y="0"/>
                <wp:positionH relativeFrom="column">
                  <wp:posOffset>-123825</wp:posOffset>
                </wp:positionH>
                <wp:positionV relativeFrom="paragraph">
                  <wp:posOffset>-312420</wp:posOffset>
                </wp:positionV>
                <wp:extent cx="5924550" cy="1979295"/>
                <wp:effectExtent l="9525" t="11430" r="9525" b="952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4550" cy="1979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4BC0A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class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StockService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: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IStockService</w:t>
                            </w:r>
                          </w:p>
                          <w:p w14:paraId="483EAE8A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{</w:t>
                            </w:r>
                          </w:p>
                          <w:p w14:paraId="27BAB4FB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public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void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RegisterForUpdates(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string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ticker)</w:t>
                            </w:r>
                          </w:p>
                          <w:p w14:paraId="40BDDAA6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{</w:t>
                            </w:r>
                          </w:p>
                          <w:p w14:paraId="4E79E77F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StockUpdate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bgWorker =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new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StockUpdate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();</w:t>
                            </w:r>
                          </w:p>
                          <w:p w14:paraId="35B2E122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bgWorker.callback =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OperationContext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.Current.GetCallbackChannel&lt;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IClientCallback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&gt;();</w:t>
                            </w:r>
                          </w:p>
                          <w:p w14:paraId="2A73A1B5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</w:p>
                          <w:p w14:paraId="310F53C1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Thread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t =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new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Thread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(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new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ThreadStart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(bgWorker.SendUpdateToClient));</w:t>
                            </w:r>
                          </w:p>
                          <w:p w14:paraId="340CD307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t.IsBackground =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true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;</w:t>
                            </w:r>
                          </w:p>
                          <w:p w14:paraId="6B088B0F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t.Start();</w:t>
                            </w:r>
                          </w:p>
                          <w:p w14:paraId="41CB9E48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}</w:t>
                            </w:r>
                          </w:p>
                          <w:p w14:paraId="3B841649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}</w:t>
                            </w:r>
                          </w:p>
                          <w:p w14:paraId="5557B819" w14:textId="77777777" w:rsidR="00EA4EB3" w:rsidRPr="00C46B0C" w:rsidRDefault="00EA4EB3" w:rsidP="00EA4EB3">
                            <w:pPr>
                              <w:rPr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30568C5" id="Text Box 5" o:spid="_x0000_s1029" type="#_x0000_t202" style="position:absolute;margin-left:-9.75pt;margin-top:-24.6pt;width:466.5pt;height:155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fK7LQIAAFgEAAAOAAAAZHJzL2Uyb0RvYy54bWysVNuO0zAQfUfiHyy/07ShYTdR09XSpQhp&#10;uUi7fIDjOI2F7TG222T5esZOW6oFXhB5sDye8fHMOTNZ3YxakYNwXoKp6WI2p0QYDq00u5p+fdy+&#10;uqbEB2ZapsCImj4JT2/WL1+sBluJHHpQrXAEQYyvBlvTPgRbZZnnvdDMz8AKg84OnGYBTbfLWscG&#10;RNcqy+fzN9kArrUOuPAeT+8mJ10n/K4TPHzuOi8CUTXF3EJaXVqbuGbrFat2jtle8mMa7B+y0Ewa&#10;fPQMdccCI3snf4PSkjvw0IUZB51B10kuUg1YzWL+rJqHnlmRakFyvD3T5P8fLP90+OKIbGtaUGKY&#10;RokexRjIWxhJEdkZrK8w6MFiWBjxGFVOlXp7D/ybJwY2PTM7cescDL1gLWa3iDezi6sTjo8gzfAR&#10;WnyG7QMkoLFzOlKHZBBER5WezsrEVDgeFmW+LAp0cfQtyqsyL1N2GatO163z4b0ATeKmpg6lT/Ds&#10;cO9DTIdVp5D4mgcl261UKhlu12yUIweGbbJNX6rgWZgyZKhpWeTFxMBfIebp+xOElgH7XUld0+tz&#10;EKsib+9Mm7oxMKmmPaaszJHIyN3EYhibMSn2+qRPA+0TMutgam8cR9z04H5QMmBr19R/3zMnKFEf&#10;DKpTLpbLOAvJWBZXORru0tNcepjhCFXTQMm03YRpfvbWyV2PL039YOAWFe1k4jpKP2V1TB/bN0lw&#10;HLU4H5d2ivr1Q1j/BAAA//8DAFBLAwQUAAYACAAAACEAt0bb5OEAAAALAQAADwAAAGRycy9kb3du&#10;cmV2LnhtbEyPy07DMBBF90j8gzVIbFDrJG3TJsSpEBIIdlAq2Lqxm0TY42C7afh7hhXs5nF050y1&#10;naxho/ahdyggnSfANDZO9dgK2L89zDbAQpSopHGoBXzrANv68qKSpXJnfNXjLraMQjCUUkAX41By&#10;HppOWxnmbtBIu6PzVkZqfcuVl2cKt4ZnSZJzK3ukC50c9H2nm8/dyQrYLJ/Gj/C8eHlv8qMp4s16&#10;fPzyQlxfTXe3wKKe4h8Mv/qkDjU5HdwJVWBGwCwtVoRSsSwyYEQU6YImBwFZnq2A1xX//0P9AwAA&#10;//8DAFBLAQItABQABgAIAAAAIQC2gziS/gAAAOEBAAATAAAAAAAAAAAAAAAAAAAAAABbQ29udGVu&#10;dF9UeXBlc10ueG1sUEsBAi0AFAAGAAgAAAAhADj9If/WAAAAlAEAAAsAAAAAAAAAAAAAAAAALwEA&#10;AF9yZWxzLy5yZWxzUEsBAi0AFAAGAAgAAAAhAFsp8rstAgAAWAQAAA4AAAAAAAAAAAAAAAAALgIA&#10;AGRycy9lMm9Eb2MueG1sUEsBAi0AFAAGAAgAAAAhALdG2+ThAAAACwEAAA8AAAAAAAAAAAAAAAAA&#10;hwQAAGRycy9kb3ducmV2LnhtbFBLBQYAAAAABAAEAPMAAACVBQAAAAA=&#10;">
                <v:textbox>
                  <w:txbxContent>
                    <w:p w14:paraId="3CD4BC0A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class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StockService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: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IStockService</w:t>
                      </w:r>
                      <w:proofErr w:type="spellEnd"/>
                    </w:p>
                    <w:p w14:paraId="483EAE8A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{</w:t>
                      </w:r>
                    </w:p>
                    <w:p w14:paraId="27BAB4FB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public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void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RegisterForUpdates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string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ticker)</w:t>
                      </w:r>
                    </w:p>
                    <w:p w14:paraId="40BDDAA6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{</w:t>
                      </w:r>
                    </w:p>
                    <w:p w14:paraId="4E79E77F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StockUpdate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bgWorker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=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new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StockUpdate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);</w:t>
                      </w:r>
                    </w:p>
                    <w:p w14:paraId="35B2E122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bgWorker.callback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=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OperationContext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.Current.GetCallbackChannel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&lt;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IClientCallback</w:t>
                      </w:r>
                      <w:proofErr w:type="spellEnd"/>
                      <w:proofErr w:type="gram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&gt;(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);</w:t>
                      </w:r>
                    </w:p>
                    <w:p w14:paraId="2A73A1B5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</w:p>
                    <w:p w14:paraId="310F53C1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</w:t>
                      </w:r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Thread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t =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new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Thread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new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ThreadStart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bgWorker.SendUpdateToClient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));</w:t>
                      </w:r>
                    </w:p>
                    <w:p w14:paraId="340CD307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t.IsBackground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=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true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;</w:t>
                      </w:r>
                    </w:p>
                    <w:p w14:paraId="6B088B0F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</w:t>
                      </w:r>
                      <w:proofErr w:type="spellStart"/>
                      <w:proofErr w:type="gram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t.Start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);</w:t>
                      </w:r>
                    </w:p>
                    <w:p w14:paraId="41CB9E48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}</w:t>
                      </w:r>
                    </w:p>
                    <w:p w14:paraId="3B841649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}</w:t>
                      </w:r>
                    </w:p>
                    <w:p w14:paraId="5557B819" w14:textId="77777777" w:rsidR="00EA4EB3" w:rsidRPr="00C46B0C" w:rsidRDefault="00EA4EB3" w:rsidP="00EA4EB3">
                      <w:pPr>
                        <w:rPr>
                          <w:szCs w:val="19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02D6714" w14:textId="77777777" w:rsidR="00EA4EB3" w:rsidRDefault="00EA4EB3" w:rsidP="00EA4EB3"/>
    <w:p w14:paraId="58D84155" w14:textId="77777777" w:rsidR="00EA4EB3" w:rsidRDefault="00EA4EB3" w:rsidP="00EA4EB3"/>
    <w:p w14:paraId="7B4F3643" w14:textId="77777777" w:rsidR="00EA4EB3" w:rsidRDefault="00EA4EB3" w:rsidP="00EA4EB3"/>
    <w:p w14:paraId="28E1A71F" w14:textId="77777777" w:rsidR="00EA4EB3" w:rsidRDefault="00EA4EB3" w:rsidP="00EA4EB3"/>
    <w:p w14:paraId="73D5109F" w14:textId="77777777" w:rsidR="00EA4EB3" w:rsidRDefault="00EA4EB3" w:rsidP="00EA4EB3"/>
    <w:p w14:paraId="4FEBA516" w14:textId="77777777" w:rsidR="00EA4EB3" w:rsidRDefault="00EA4EB3" w:rsidP="00EA4EB3">
      <w:r>
        <w:t>One minor but significant change is required to the standard app.config model for the creation of duplex operations: a duplex version of the desired binding must be used, in this case we will implement wsHttpBinding, the duplex version of which is wsDualHttpBinding:</w:t>
      </w:r>
    </w:p>
    <w:p w14:paraId="1E292A9D" w14:textId="77777777" w:rsidR="00EA4EB3" w:rsidRDefault="00EA4EB3" w:rsidP="00EA4EB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5C958E" wp14:editId="72E25827">
                <wp:simplePos x="0" y="0"/>
                <wp:positionH relativeFrom="column">
                  <wp:posOffset>-123825</wp:posOffset>
                </wp:positionH>
                <wp:positionV relativeFrom="paragraph">
                  <wp:posOffset>38735</wp:posOffset>
                </wp:positionV>
                <wp:extent cx="5924550" cy="4770120"/>
                <wp:effectExtent l="9525" t="11430" r="9525" b="952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4550" cy="4770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A106D5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&lt;?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xml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FF0000"/>
                                <w:sz w:val="19"/>
                                <w:szCs w:val="19"/>
                                <w:lang w:eastAsia="en-US"/>
                              </w:rPr>
                              <w:t>version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=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1.0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FF0000"/>
                                <w:sz w:val="19"/>
                                <w:szCs w:val="19"/>
                                <w:lang w:eastAsia="en-US"/>
                              </w:rPr>
                              <w:t>encoding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=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utf-8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?&gt;</w:t>
                            </w:r>
                          </w:p>
                          <w:p w14:paraId="3D900966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&lt;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configuration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&gt;</w:t>
                            </w:r>
                          </w:p>
                          <w:p w14:paraId="59C556CF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&lt;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system.serviceModel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&gt;</w:t>
                            </w:r>
                          </w:p>
                          <w:p w14:paraId="02A02B5B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&lt;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services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&gt;</w:t>
                            </w:r>
                          </w:p>
                          <w:p w14:paraId="55ABE19A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  &lt;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service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FF0000"/>
                                <w:sz w:val="19"/>
                                <w:szCs w:val="19"/>
                                <w:lang w:eastAsia="en-US"/>
                              </w:rPr>
                              <w:t>behaviorConfiguration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=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DuplexBehaviour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FF0000"/>
                                <w:sz w:val="19"/>
                                <w:szCs w:val="19"/>
                                <w:lang w:eastAsia="en-US"/>
                              </w:rPr>
                              <w:t>name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=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DuplexServiceHost.StockService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&gt;</w:t>
                            </w:r>
                          </w:p>
                          <w:p w14:paraId="3DFABCD8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    &lt;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host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&gt;</w:t>
                            </w:r>
                          </w:p>
                          <w:p w14:paraId="572B8A87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      &lt;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baseAddresses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&gt;</w:t>
                            </w:r>
                          </w:p>
                          <w:p w14:paraId="3C6E31A3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        &lt;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add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FF0000"/>
                                <w:sz w:val="19"/>
                                <w:szCs w:val="19"/>
                                <w:lang w:eastAsia="en-US"/>
                              </w:rPr>
                              <w:t>baseAddress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=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http://localhost:8000/DuplexService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/&gt;</w:t>
                            </w:r>
                          </w:p>
                          <w:p w14:paraId="6A7316D3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      &lt;/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baseAddresses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&gt;</w:t>
                            </w:r>
                          </w:p>
                          <w:p w14:paraId="5C3F89F9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    &lt;/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host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&gt;</w:t>
                            </w:r>
                          </w:p>
                          <w:p w14:paraId="0C9CEFD3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</w:p>
                          <w:p w14:paraId="7BA9275F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    &lt;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endpoint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FF0000"/>
                                <w:sz w:val="19"/>
                                <w:szCs w:val="19"/>
                                <w:lang w:eastAsia="en-US"/>
                              </w:rPr>
                              <w:t>address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=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""</w:t>
                            </w:r>
                          </w:p>
                          <w:p w14:paraId="235870C8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          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FF0000"/>
                                <w:sz w:val="19"/>
                                <w:szCs w:val="19"/>
                                <w:lang w:eastAsia="en-US"/>
                              </w:rPr>
                              <w:t>binding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=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wsDualHttpBinding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</w:p>
                          <w:p w14:paraId="12EB7982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          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FF0000"/>
                                <w:sz w:val="19"/>
                                <w:szCs w:val="19"/>
                                <w:lang w:eastAsia="en-US"/>
                              </w:rPr>
                              <w:t>contract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=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DuplexServiceHost.IStockService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/&gt;</w:t>
                            </w:r>
                          </w:p>
                          <w:p w14:paraId="6EA12353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    &lt;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endpoint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FF0000"/>
                                <w:sz w:val="19"/>
                                <w:szCs w:val="19"/>
                                <w:lang w:eastAsia="en-US"/>
                              </w:rPr>
                              <w:t>name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=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MexBinding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</w:p>
                          <w:p w14:paraId="36D522B6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          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FF0000"/>
                                <w:sz w:val="19"/>
                                <w:szCs w:val="19"/>
                                <w:lang w:eastAsia="en-US"/>
                              </w:rPr>
                              <w:t>address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=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mex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</w:p>
                          <w:p w14:paraId="29A167D3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          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FF0000"/>
                                <w:sz w:val="19"/>
                                <w:szCs w:val="19"/>
                                <w:lang w:eastAsia="en-US"/>
                              </w:rPr>
                              <w:t>binding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=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mexHttpBinding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</w:p>
                          <w:p w14:paraId="3018DCF9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          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FF0000"/>
                                <w:sz w:val="19"/>
                                <w:szCs w:val="19"/>
                                <w:lang w:eastAsia="en-US"/>
                              </w:rPr>
                              <w:t>contract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=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IMetadataExchange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/&gt;                  </w:t>
                            </w:r>
                          </w:p>
                          <w:p w14:paraId="44E215B2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  &lt;/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service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&gt;</w:t>
                            </w:r>
                          </w:p>
                          <w:p w14:paraId="30673451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&lt;/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services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&gt;</w:t>
                            </w:r>
                          </w:p>
                          <w:p w14:paraId="024EDB6D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</w:p>
                          <w:p w14:paraId="26448977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&lt;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behaviors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&gt;</w:t>
                            </w:r>
                          </w:p>
                          <w:p w14:paraId="2E5A5BCC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  &lt;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serviceBehaviors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&gt;</w:t>
                            </w:r>
                          </w:p>
                          <w:p w14:paraId="5B80691D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    &lt;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behavior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FF0000"/>
                                <w:sz w:val="19"/>
                                <w:szCs w:val="19"/>
                                <w:lang w:eastAsia="en-US"/>
                              </w:rPr>
                              <w:t>name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=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DuplexBehaviour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&gt;</w:t>
                            </w:r>
                          </w:p>
                          <w:p w14:paraId="684D6CBA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      &lt;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serviceMetadata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FF0000"/>
                                <w:sz w:val="19"/>
                                <w:szCs w:val="19"/>
                                <w:lang w:eastAsia="en-US"/>
                              </w:rPr>
                              <w:t>httpGetEnabled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=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true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/&gt;</w:t>
                            </w:r>
                          </w:p>
                          <w:p w14:paraId="7D510AB0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    &lt;/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behavior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&gt;</w:t>
                            </w:r>
                          </w:p>
                          <w:p w14:paraId="2913EA17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  &lt;/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serviceBehaviors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&gt;</w:t>
                            </w:r>
                          </w:p>
                          <w:p w14:paraId="7C083A69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&lt;/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behaviors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&gt;</w:t>
                            </w:r>
                          </w:p>
                          <w:p w14:paraId="62B5C7FA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  </w:t>
                            </w:r>
                          </w:p>
                          <w:p w14:paraId="72C5A925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 xml:space="preserve">  &lt;/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system.serviceModel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&gt;</w:t>
                            </w:r>
                          </w:p>
                          <w:p w14:paraId="23F6DCCA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&lt;/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configuration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&gt;</w:t>
                            </w:r>
                          </w:p>
                          <w:p w14:paraId="5080FE09" w14:textId="77777777" w:rsidR="00EA4EB3" w:rsidRPr="00C46B0C" w:rsidRDefault="00EA4EB3" w:rsidP="00EA4EB3">
                            <w:pPr>
                              <w:rPr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85C958E" id="Text Box 4" o:spid="_x0000_s1030" type="#_x0000_t202" style="position:absolute;margin-left:-9.75pt;margin-top:3.05pt;width:466.5pt;height:375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DKxLAIAAFgEAAAOAAAAZHJzL2Uyb0RvYy54bWysVFFv0zAQfkfiP1h+p0mrhK5R02l0FCGN&#10;gbTxAxzHSSwcn7HdJuPXc3ayUg14QeTBsn3n7+6+7y7b67FX5CSsk6BLulyklAjNoZa6LenXx8Ob&#10;K0qcZ7pmCrQo6ZNw9Hr3+tV2MIVYQQeqFpYgiHbFYEraeW+KJHG8Ez1zCzBCo7EB2zOPR9smtWUD&#10;ovcqWaXp22QAWxsLXDiHt7eTke4iftMI7j83jROeqJJibj6uNq5VWJPdlhWtZaaTfE6D/UMWPZMa&#10;g56hbpln5Gjlb1C95BYcNH7BoU+gaSQXsQasZpm+qOahY0bEWpAcZ840uf8Hy+9PXyyRdUkzSjTr&#10;UaJHMXryDkaSBXYG4wp0ejDo5ke8RpVjpc7cAf/miIZ9x3QrbqyFoROsxuyW4WVy8XTCcQGkGj5B&#10;jWHY0UMEGhvbB+qQDILoqNLTWZmQCsfLfLPK8hxNHG3Zep0uV1G7hBXPz411/oOAnoRNSS1KH+HZ&#10;6c75kA4rnl1CNAdK1gepVDzYttorS04M2+QQv1jBCzelyVDSTb7KJwb+CpHG708QvfTY70r2Jb06&#10;O7Ei8PZe17EbPZNq2mPKSs9EBu4mFv1YjbNisz4V1E/IrIWpvXEccdOB/UHJgK1dUvf9yKygRH3U&#10;qM5mmWVhFuIhy9dIJbGXlurSwjRHqJJ6Sqbt3k/zczRWth1GmvpBww0q2sjIdZB+ympOH9s3SjCP&#10;WpiPy3P0+vVD2P0EAAD//wMAUEsDBBQABgAIAAAAIQDndj5M3wAAAAkBAAAPAAAAZHJzL2Rvd25y&#10;ZXYueG1sTI/NTsMwEITvSLyDtUhcUOuE0KQJcSqEBKI3KAiubrxNIvwTbDcNb89yguNoRjPf1JvZ&#10;aDahD4OzAtJlAgxt69RgOwFvrw+LNbAQpVVSO4sCvjHApjk/q2Wl3Mm+4LSLHaMSGyopoI9xrDgP&#10;bY9GhqUb0ZJ3cN7ISNJ3XHl5onKj+XWS5NzIwdJCL0e877H93B2NgPXN0/QRttnze5sfdBmviunx&#10;ywtxeTHf3QKLOMe/MPziEzo0xLR3R6sC0wIWabmiqIA8BUZ+mWak9wKKVZEBb2r+/0HzAwAA//8D&#10;AFBLAQItABQABgAIAAAAIQC2gziS/gAAAOEBAAATAAAAAAAAAAAAAAAAAAAAAABbQ29udGVudF9U&#10;eXBlc10ueG1sUEsBAi0AFAAGAAgAAAAhADj9If/WAAAAlAEAAAsAAAAAAAAAAAAAAAAALwEAAF9y&#10;ZWxzLy5yZWxzUEsBAi0AFAAGAAgAAAAhACdQMrEsAgAAWAQAAA4AAAAAAAAAAAAAAAAALgIAAGRy&#10;cy9lMm9Eb2MueG1sUEsBAi0AFAAGAAgAAAAhAOd2PkzfAAAACQEAAA8AAAAAAAAAAAAAAAAAhgQA&#10;AGRycy9kb3ducmV2LnhtbFBLBQYAAAAABAAEAPMAAACSBQAAAAA=&#10;">
                <v:textbox>
                  <w:txbxContent>
                    <w:p w14:paraId="75A106D5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&lt;?</w:t>
                      </w:r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xml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r>
                        <w:rPr>
                          <w:rFonts w:ascii="Consolas" w:eastAsiaTheme="minorHAnsi" w:hAnsi="Consolas" w:cs="Consolas"/>
                          <w:color w:val="FF0000"/>
                          <w:sz w:val="19"/>
                          <w:szCs w:val="19"/>
                          <w:lang w:eastAsia="en-US"/>
                        </w:rPr>
                        <w:t>version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=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1.0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r>
                        <w:rPr>
                          <w:rFonts w:ascii="Consolas" w:eastAsiaTheme="minorHAnsi" w:hAnsi="Consolas" w:cs="Consolas"/>
                          <w:color w:val="FF0000"/>
                          <w:sz w:val="19"/>
                          <w:szCs w:val="19"/>
                          <w:lang w:eastAsia="en-US"/>
                        </w:rPr>
                        <w:t>encoding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=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utf-8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?&gt;</w:t>
                      </w:r>
                    </w:p>
                    <w:p w14:paraId="3D900966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&lt;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configuration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&gt;</w:t>
                      </w:r>
                    </w:p>
                    <w:p w14:paraId="59C556CF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&lt;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system.serviceModel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&gt;</w:t>
                      </w:r>
                    </w:p>
                    <w:p w14:paraId="02A02B5B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&lt;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services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&gt;</w:t>
                      </w:r>
                    </w:p>
                    <w:p w14:paraId="55ABE19A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  &lt;</w:t>
                      </w:r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service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FF0000"/>
                          <w:sz w:val="19"/>
                          <w:szCs w:val="19"/>
                          <w:lang w:eastAsia="en-US"/>
                        </w:rPr>
                        <w:t>behaviorConfiguration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=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DuplexBehaviour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r>
                        <w:rPr>
                          <w:rFonts w:ascii="Consolas" w:eastAsiaTheme="minorHAnsi" w:hAnsi="Consolas" w:cs="Consolas"/>
                          <w:color w:val="FF0000"/>
                          <w:sz w:val="19"/>
                          <w:szCs w:val="19"/>
                          <w:lang w:eastAsia="en-US"/>
                        </w:rPr>
                        <w:t>name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=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DuplexServiceHost.StockService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&gt;</w:t>
                      </w:r>
                    </w:p>
                    <w:p w14:paraId="3DFABCD8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    &lt;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host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&gt;</w:t>
                      </w:r>
                    </w:p>
                    <w:p w14:paraId="572B8A87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      &lt;</w:t>
                      </w:r>
                      <w:proofErr w:type="spellStart"/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baseAddresses</w:t>
                      </w:r>
                      <w:proofErr w:type="spellEnd"/>
                      <w:proofErr w:type="gram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&gt;</w:t>
                      </w:r>
                    </w:p>
                    <w:p w14:paraId="3C6E31A3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        &lt;</w:t>
                      </w:r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add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FF0000"/>
                          <w:sz w:val="19"/>
                          <w:szCs w:val="19"/>
                          <w:lang w:eastAsia="en-US"/>
                        </w:rPr>
                        <w:t>baseAddress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=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http://localhost:8000/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DuplexService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/&gt;</w:t>
                      </w:r>
                    </w:p>
                    <w:p w14:paraId="6A7316D3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      &lt;/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baseAddresses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&gt;</w:t>
                      </w:r>
                    </w:p>
                    <w:p w14:paraId="5C3F89F9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    &lt;/</w:t>
                      </w:r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host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&gt;</w:t>
                      </w:r>
                    </w:p>
                    <w:p w14:paraId="0C9CEFD3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</w:p>
                    <w:p w14:paraId="7BA9275F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    &lt;</w:t>
                      </w:r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endpoint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r>
                        <w:rPr>
                          <w:rFonts w:ascii="Consolas" w:eastAsiaTheme="minorHAnsi" w:hAnsi="Consolas" w:cs="Consolas"/>
                          <w:color w:val="FF0000"/>
                          <w:sz w:val="19"/>
                          <w:szCs w:val="19"/>
                          <w:lang w:eastAsia="en-US"/>
                        </w:rPr>
                        <w:t>address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=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""</w:t>
                      </w:r>
                    </w:p>
                    <w:p w14:paraId="235870C8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              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FF0000"/>
                          <w:sz w:val="19"/>
                          <w:szCs w:val="19"/>
                          <w:lang w:eastAsia="en-US"/>
                        </w:rPr>
                        <w:t>binding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=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wsDualHttpBinding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</w:p>
                    <w:p w14:paraId="12EB7982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              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FF0000"/>
                          <w:sz w:val="19"/>
                          <w:szCs w:val="19"/>
                          <w:lang w:eastAsia="en-US"/>
                        </w:rPr>
                        <w:t>contract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=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DuplexServiceHost.IStockService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/&gt;</w:t>
                      </w:r>
                    </w:p>
                    <w:p w14:paraId="6EA12353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    &lt;</w:t>
                      </w:r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endpoint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r>
                        <w:rPr>
                          <w:rFonts w:ascii="Consolas" w:eastAsiaTheme="minorHAnsi" w:hAnsi="Consolas" w:cs="Consolas"/>
                          <w:color w:val="FF0000"/>
                          <w:sz w:val="19"/>
                          <w:szCs w:val="19"/>
                          <w:lang w:eastAsia="en-US"/>
                        </w:rPr>
                        <w:t>name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=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MexBinding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</w:p>
                    <w:p w14:paraId="36D522B6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              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FF0000"/>
                          <w:sz w:val="19"/>
                          <w:szCs w:val="19"/>
                          <w:lang w:eastAsia="en-US"/>
                        </w:rPr>
                        <w:t>address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=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mex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</w:p>
                    <w:p w14:paraId="29A167D3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              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FF0000"/>
                          <w:sz w:val="19"/>
                          <w:szCs w:val="19"/>
                          <w:lang w:eastAsia="en-US"/>
                        </w:rPr>
                        <w:t>binding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=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mexHttpBinding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</w:p>
                    <w:p w14:paraId="3018DCF9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              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FF0000"/>
                          <w:sz w:val="19"/>
                          <w:szCs w:val="19"/>
                          <w:lang w:eastAsia="en-US"/>
                        </w:rPr>
                        <w:t>contract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=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IMetadataExchange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/&gt;                  </w:t>
                      </w:r>
                    </w:p>
                    <w:p w14:paraId="44E215B2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  &lt;/</w:t>
                      </w:r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service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&gt;</w:t>
                      </w:r>
                    </w:p>
                    <w:p w14:paraId="30673451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&lt;/</w:t>
                      </w:r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services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&gt;</w:t>
                      </w:r>
                    </w:p>
                    <w:p w14:paraId="024EDB6D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</w:p>
                    <w:p w14:paraId="26448977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&lt;</w:t>
                      </w:r>
                      <w:proofErr w:type="spellStart"/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behaviors</w:t>
                      </w:r>
                      <w:proofErr w:type="spellEnd"/>
                      <w:proofErr w:type="gram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&gt;</w:t>
                      </w:r>
                    </w:p>
                    <w:p w14:paraId="2E5A5BCC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  &lt;</w:t>
                      </w:r>
                      <w:proofErr w:type="spellStart"/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serviceBehaviors</w:t>
                      </w:r>
                      <w:proofErr w:type="spellEnd"/>
                      <w:proofErr w:type="gram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&gt;</w:t>
                      </w:r>
                    </w:p>
                    <w:p w14:paraId="5B80691D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    &lt;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behavior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r>
                        <w:rPr>
                          <w:rFonts w:ascii="Consolas" w:eastAsiaTheme="minorHAnsi" w:hAnsi="Consolas" w:cs="Consolas"/>
                          <w:color w:val="FF0000"/>
                          <w:sz w:val="19"/>
                          <w:szCs w:val="19"/>
                          <w:lang w:eastAsia="en-US"/>
                        </w:rPr>
                        <w:t>name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=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DuplexBehaviour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&gt;</w:t>
                      </w:r>
                    </w:p>
                    <w:p w14:paraId="684D6CBA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      &lt;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serviceMetadata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FF0000"/>
                          <w:sz w:val="19"/>
                          <w:szCs w:val="19"/>
                          <w:lang w:eastAsia="en-US"/>
                        </w:rPr>
                        <w:t>httpGetEnabled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=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true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"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/&gt;</w:t>
                      </w:r>
                    </w:p>
                    <w:p w14:paraId="7D510AB0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    &lt;/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behavior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&gt;</w:t>
                      </w:r>
                    </w:p>
                    <w:p w14:paraId="2913EA17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  &lt;/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serviceBehaviors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&gt;</w:t>
                      </w:r>
                    </w:p>
                    <w:p w14:paraId="7C083A69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&lt;/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behaviors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&gt;</w:t>
                      </w:r>
                    </w:p>
                    <w:p w14:paraId="62B5C7FA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  </w:t>
                      </w:r>
                    </w:p>
                    <w:p w14:paraId="72C5A925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 xml:space="preserve">  &lt;/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system.serviceModel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&gt;</w:t>
                      </w:r>
                    </w:p>
                    <w:p w14:paraId="23F6DCCA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&lt;/</w:t>
                      </w:r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configuration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&gt;</w:t>
                      </w:r>
                    </w:p>
                    <w:p w14:paraId="5080FE09" w14:textId="77777777" w:rsidR="00EA4EB3" w:rsidRPr="00C46B0C" w:rsidRDefault="00EA4EB3" w:rsidP="00EA4EB3">
                      <w:pPr>
                        <w:rPr>
                          <w:szCs w:val="19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C5498E9" w14:textId="77777777" w:rsidR="00EA4EB3" w:rsidRDefault="00EA4EB3" w:rsidP="00EA4EB3"/>
    <w:p w14:paraId="447AEE3F" w14:textId="77777777" w:rsidR="00EA4EB3" w:rsidRDefault="00EA4EB3" w:rsidP="00EA4EB3"/>
    <w:p w14:paraId="3B12CB4B" w14:textId="77777777" w:rsidR="00EA4EB3" w:rsidRDefault="00EA4EB3" w:rsidP="00EA4EB3"/>
    <w:p w14:paraId="5B0DBF02" w14:textId="77777777" w:rsidR="00EA4EB3" w:rsidRDefault="00EA4EB3" w:rsidP="00EA4EB3"/>
    <w:p w14:paraId="3965837F" w14:textId="77777777" w:rsidR="00EA4EB3" w:rsidRDefault="00EA4EB3" w:rsidP="00EA4EB3"/>
    <w:p w14:paraId="06727BD4" w14:textId="77777777" w:rsidR="00EA4EB3" w:rsidRDefault="00EA4EB3" w:rsidP="00EA4EB3"/>
    <w:p w14:paraId="71051B93" w14:textId="77777777" w:rsidR="00EA4EB3" w:rsidRDefault="00EA4EB3" w:rsidP="00EA4EB3"/>
    <w:p w14:paraId="6BFFD301" w14:textId="77777777" w:rsidR="00EA4EB3" w:rsidRDefault="00EA4EB3" w:rsidP="00EA4EB3"/>
    <w:p w14:paraId="504ED043" w14:textId="77777777" w:rsidR="00EA4EB3" w:rsidRDefault="00EA4EB3" w:rsidP="00EA4EB3"/>
    <w:p w14:paraId="7A9880C3" w14:textId="77777777" w:rsidR="00EA4EB3" w:rsidRDefault="00EA4EB3" w:rsidP="00EA4EB3"/>
    <w:p w14:paraId="4790C4A8" w14:textId="77777777" w:rsidR="00EA4EB3" w:rsidRDefault="00EA4EB3" w:rsidP="00EA4EB3"/>
    <w:p w14:paraId="17D538C6" w14:textId="77777777" w:rsidR="00EA4EB3" w:rsidRDefault="00EA4EB3" w:rsidP="00EA4EB3"/>
    <w:p w14:paraId="69EFD24D" w14:textId="77777777" w:rsidR="00EA4EB3" w:rsidRDefault="00EA4EB3" w:rsidP="00EA4EB3"/>
    <w:p w14:paraId="3063D407" w14:textId="77777777" w:rsidR="00EA4EB3" w:rsidRDefault="00EA4EB3" w:rsidP="00EA4EB3"/>
    <w:p w14:paraId="00C9D448" w14:textId="77777777" w:rsidR="00EA4EB3" w:rsidRDefault="00EA4EB3" w:rsidP="00EA4EB3"/>
    <w:p w14:paraId="59E1896C" w14:textId="77777777" w:rsidR="00EA4EB3" w:rsidRDefault="00EA4EB3" w:rsidP="00EA4EB3"/>
    <w:p w14:paraId="3C61E813" w14:textId="77777777" w:rsidR="00EA4EB3" w:rsidRDefault="00EA4EB3" w:rsidP="00EA4EB3">
      <w:r>
        <w:t>Finally, host the service.</w:t>
      </w:r>
    </w:p>
    <w:p w14:paraId="1310FF2A" w14:textId="77777777" w:rsidR="00EA4EB3" w:rsidRDefault="00EA4EB3" w:rsidP="00EA4EB3"/>
    <w:p w14:paraId="0E19B512" w14:textId="77777777" w:rsidR="00EA4EB3" w:rsidRDefault="00EA4EB3" w:rsidP="00EA4EB3"/>
    <w:p w14:paraId="0B44199B" w14:textId="77777777" w:rsidR="00EA4EB3" w:rsidRDefault="00EA4EB3" w:rsidP="00EA4EB3"/>
    <w:p w14:paraId="4E970D46" w14:textId="77777777" w:rsidR="00EA4EB3" w:rsidRDefault="00EA4EB3" w:rsidP="00EA4EB3"/>
    <w:p w14:paraId="13E51897" w14:textId="77777777" w:rsidR="00EA4EB3" w:rsidRDefault="00EA4EB3" w:rsidP="00EA4EB3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5CBBC3" wp14:editId="309C21C0">
                <wp:simplePos x="0" y="0"/>
                <wp:positionH relativeFrom="column">
                  <wp:posOffset>-28575</wp:posOffset>
                </wp:positionH>
                <wp:positionV relativeFrom="paragraph">
                  <wp:posOffset>-323850</wp:posOffset>
                </wp:positionV>
                <wp:extent cx="5924550" cy="3286125"/>
                <wp:effectExtent l="9525" t="9525" r="9525" b="952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4550" cy="3286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8DA4DE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using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System;</w:t>
                            </w:r>
                          </w:p>
                          <w:p w14:paraId="60FAD81A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using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System.Collections.Generic;</w:t>
                            </w:r>
                          </w:p>
                          <w:p w14:paraId="1241363D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using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System.Linq;</w:t>
                            </w:r>
                          </w:p>
                          <w:p w14:paraId="6ACA7F00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using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System.Text;</w:t>
                            </w:r>
                          </w:p>
                          <w:p w14:paraId="75770FB8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using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System.Threading;</w:t>
                            </w:r>
                          </w:p>
                          <w:p w14:paraId="73A2F542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using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System.ServiceModel;</w:t>
                            </w:r>
                          </w:p>
                          <w:p w14:paraId="4DA7E913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</w:p>
                          <w:p w14:paraId="3DA560BC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namespace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DuplexServiceHost</w:t>
                            </w:r>
                          </w:p>
                          <w:p w14:paraId="0C7CD62E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{</w:t>
                            </w:r>
                          </w:p>
                          <w:p w14:paraId="2C3159EF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class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Program</w:t>
                            </w:r>
                          </w:p>
                          <w:p w14:paraId="7C53FAA4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{</w:t>
                            </w:r>
                          </w:p>
                          <w:p w14:paraId="3CC35718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static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void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Main(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string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[] args)</w:t>
                            </w:r>
                          </w:p>
                          <w:p w14:paraId="2CF114C1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{</w:t>
                            </w:r>
                          </w:p>
                          <w:p w14:paraId="37B5EC35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ServiceHost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sh =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new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ServiceHost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(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typeof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(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StockService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));</w:t>
                            </w:r>
                          </w:p>
                          <w:p w14:paraId="59337AA7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    sh.Open();</w:t>
                            </w:r>
                          </w:p>
                          <w:p w14:paraId="26F54ADC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Console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.WriteLine(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"Press Enter to terminate host"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);</w:t>
                            </w:r>
                          </w:p>
                          <w:p w14:paraId="2B45ACDE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Console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.ReadLine();</w:t>
                            </w:r>
                          </w:p>
                          <w:p w14:paraId="2B059D69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</w:p>
                          <w:p w14:paraId="11749A0B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    sh.Close();</w:t>
                            </w:r>
                          </w:p>
                          <w:p w14:paraId="414643C1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}</w:t>
                            </w:r>
                          </w:p>
                          <w:p w14:paraId="3FA21FF3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}</w:t>
                            </w:r>
                          </w:p>
                          <w:p w14:paraId="49B08924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}</w:t>
                            </w:r>
                          </w:p>
                          <w:p w14:paraId="1489F815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</w:p>
                          <w:p w14:paraId="0BFEF47B" w14:textId="77777777" w:rsidR="00EA4EB3" w:rsidRPr="00C46B0C" w:rsidRDefault="00EA4EB3" w:rsidP="00EA4EB3">
                            <w:pPr>
                              <w:rPr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05CBBC3" id="Text Box 3" o:spid="_x0000_s1031" type="#_x0000_t202" style="position:absolute;margin-left:-2.25pt;margin-top:-25.5pt;width:466.5pt;height:25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RqzKwIAAFgEAAAOAAAAZHJzL2Uyb0RvYy54bWysVNtu2zAMfR+wfxD0vjhxki4x4hRdugwD&#10;ugvQ7gNkWbaFSaImKbG7rx8lp2l2wR6G+UEgReqQPCS9uR60IkfhvART0tlkSokwHGpp2pJ+edi/&#10;WlHiAzM1U2BESR+Fp9fbly82vS1EDh2oWjiCIMYXvS1pF4ItsszzTmjmJ2CFQWMDTrOAqmuz2rEe&#10;0bXK8un0KuvB1dYBF97j7e1opNuE3zSCh09N40UgqqSYW0inS2cVz2y7YUXrmO0kP6XB/iELzaTB&#10;oGeoWxYYOTj5G5SW3IGHJkw46AyaRnKRasBqZtNfqrnvmBWpFiTH2zNN/v/B8o/Hz47IuqRzSgzT&#10;2KIHMQTyBgYyj+z01hfodG/RLQx4jV1OlXp7B/yrJwZ2HTOtuHEO+k6wGrObxZfZxdMRx0eQqv8A&#10;NYZhhwAJaGicjtQhGQTRsUuP587EVDheLtf5YrlEE0fbPF9dzfJlisGKp+fW+fBOgCZRKKnD1id4&#10;drzzIabDiieXGM2DkvVeKpUU11Y75ciR4Zjs03dC/8lNGdKXdL3E2H+HmKbvTxBaBpx3JXVJV2cn&#10;VkTe3po6TWNgUo0ypqzMicjI3chiGKohdSwxEEmuoH5EZh2M443riEIH7jslPY52Sf23A3OCEvXe&#10;YHfWs8Ui7kJSFsvXOSru0lJdWpjhCFXSQMko7sK4PwfrZNthpHEeDNxgRxuZuH7O6pQ+jm9qwWnV&#10;4n5c6snr+Yew/QEAAP//AwBQSwMEFAAGAAgAAAAhAOGo9BvhAAAACgEAAA8AAABkcnMvZG93bnJl&#10;di54bWxMj81OwzAQhO9IvIO1SFxQ67QkIQ1xKoQEojdoK7i68TaJ8E+w3TS8PcsJTqvdGc1+U60n&#10;o9mIPvTOCljME2BoG6d62wrY755mBbAQpVVSO4sCvjHAur68qGSp3Nm+4biNLaMQG0opoItxKDkP&#10;TYdGhrkb0JJ2dN7ISKtvufLyTOFG82WS5NzI3tKHTg742GHzuT0ZAUX6Mn6Eze3re5Mf9Sre3I3P&#10;X16I66vp4R5YxCn+meEXn9ChJqaDO1kVmBYwSzNy0swW1IkMq2VBl4OANM8z4HXF/1eofwAAAP//&#10;AwBQSwECLQAUAAYACAAAACEAtoM4kv4AAADhAQAAEwAAAAAAAAAAAAAAAAAAAAAAW0NvbnRlbnRf&#10;VHlwZXNdLnhtbFBLAQItABQABgAIAAAAIQA4/SH/1gAAAJQBAAALAAAAAAAAAAAAAAAAAC8BAABf&#10;cmVscy8ucmVsc1BLAQItABQABgAIAAAAIQDQwRqzKwIAAFgEAAAOAAAAAAAAAAAAAAAAAC4CAABk&#10;cnMvZTJvRG9jLnhtbFBLAQItABQABgAIAAAAIQDhqPQb4QAAAAoBAAAPAAAAAAAAAAAAAAAAAIUE&#10;AABkcnMvZG93bnJldi54bWxQSwUGAAAAAAQABADzAAAAkwUAAAAA&#10;">
                <v:textbox>
                  <w:txbxContent>
                    <w:p w14:paraId="7C8DA4DE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using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System;</w:t>
                      </w:r>
                    </w:p>
                    <w:p w14:paraId="60FAD81A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using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System.Collections.Generic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;</w:t>
                      </w:r>
                    </w:p>
                    <w:p w14:paraId="1241363D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using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System.Linq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;</w:t>
                      </w:r>
                    </w:p>
                    <w:p w14:paraId="6ACA7F00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using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System.Text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;</w:t>
                      </w:r>
                    </w:p>
                    <w:p w14:paraId="75770FB8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using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System.Threading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;</w:t>
                      </w:r>
                    </w:p>
                    <w:p w14:paraId="73A2F542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using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System.ServiceModel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;</w:t>
                      </w:r>
                    </w:p>
                    <w:p w14:paraId="4DA7E913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</w:p>
                    <w:p w14:paraId="3DA560BC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namespace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DuplexServiceHost</w:t>
                      </w:r>
                      <w:proofErr w:type="spellEnd"/>
                    </w:p>
                    <w:p w14:paraId="0C7CD62E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{</w:t>
                      </w:r>
                    </w:p>
                    <w:p w14:paraId="2C3159EF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class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Program</w:t>
                      </w:r>
                    </w:p>
                    <w:p w14:paraId="7C53FAA4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{</w:t>
                      </w:r>
                    </w:p>
                    <w:p w14:paraId="3CC35718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static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void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Main(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string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[]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args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)</w:t>
                      </w:r>
                    </w:p>
                    <w:p w14:paraId="2CF114C1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{</w:t>
                      </w:r>
                    </w:p>
                    <w:p w14:paraId="37B5EC35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   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ServiceHost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sh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=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new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ServiceHost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spellStart"/>
                      <w:proofErr w:type="gramEnd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typeof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StockService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));</w:t>
                      </w:r>
                    </w:p>
                    <w:p w14:paraId="59337AA7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    </w:t>
                      </w:r>
                      <w:proofErr w:type="spellStart"/>
                      <w:proofErr w:type="gram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sh.Open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);</w:t>
                      </w:r>
                    </w:p>
                    <w:p w14:paraId="26F54ADC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    </w:t>
                      </w:r>
                      <w:proofErr w:type="spellStart"/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Console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.WriteLine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"Press Enter to terminate host"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);</w:t>
                      </w:r>
                    </w:p>
                    <w:p w14:paraId="2B45ACDE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    </w:t>
                      </w:r>
                      <w:proofErr w:type="spellStart"/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Console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.ReadLine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);</w:t>
                      </w:r>
                    </w:p>
                    <w:p w14:paraId="2B059D69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</w:p>
                    <w:p w14:paraId="11749A0B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    </w:t>
                      </w:r>
                      <w:proofErr w:type="spellStart"/>
                      <w:proofErr w:type="gram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sh.Close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);</w:t>
                      </w:r>
                    </w:p>
                    <w:p w14:paraId="414643C1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}</w:t>
                      </w:r>
                    </w:p>
                    <w:p w14:paraId="3FA21FF3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}</w:t>
                      </w:r>
                    </w:p>
                    <w:p w14:paraId="49B08924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}</w:t>
                      </w:r>
                    </w:p>
                    <w:p w14:paraId="1489F815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</w:p>
                    <w:p w14:paraId="0BFEF47B" w14:textId="77777777" w:rsidR="00EA4EB3" w:rsidRPr="00C46B0C" w:rsidRDefault="00EA4EB3" w:rsidP="00EA4EB3">
                      <w:pPr>
                        <w:rPr>
                          <w:szCs w:val="19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6ED0A62" w14:textId="77777777" w:rsidR="00EA4EB3" w:rsidRDefault="00EA4EB3" w:rsidP="00EA4EB3"/>
    <w:p w14:paraId="5EB42DE9" w14:textId="77777777" w:rsidR="00EA4EB3" w:rsidRDefault="00EA4EB3" w:rsidP="00EA4EB3"/>
    <w:p w14:paraId="41523B75" w14:textId="77777777" w:rsidR="00EA4EB3" w:rsidRDefault="00EA4EB3" w:rsidP="00EA4EB3"/>
    <w:p w14:paraId="0ABFBBFE" w14:textId="77777777" w:rsidR="00EA4EB3" w:rsidRDefault="00EA4EB3" w:rsidP="00EA4EB3"/>
    <w:p w14:paraId="789BB37F" w14:textId="77777777" w:rsidR="00EA4EB3" w:rsidRDefault="00EA4EB3" w:rsidP="00EA4EB3"/>
    <w:p w14:paraId="08420022" w14:textId="77777777" w:rsidR="00EA4EB3" w:rsidRDefault="00EA4EB3" w:rsidP="00EA4EB3"/>
    <w:p w14:paraId="670BC887" w14:textId="77777777" w:rsidR="00EA4EB3" w:rsidRDefault="00EA4EB3" w:rsidP="00EA4EB3"/>
    <w:p w14:paraId="4A18DB61" w14:textId="77777777" w:rsidR="00EA4EB3" w:rsidRDefault="00EA4EB3" w:rsidP="00EA4EB3"/>
    <w:p w14:paraId="36A4E723" w14:textId="77777777" w:rsidR="00EA4EB3" w:rsidRDefault="00EA4EB3" w:rsidP="00EA4EB3"/>
    <w:p w14:paraId="6F440DD1" w14:textId="77777777" w:rsidR="00EA4EB3" w:rsidRDefault="00EA4EB3" w:rsidP="00EA4EB3"/>
    <w:p w14:paraId="20D2FE8B" w14:textId="77777777" w:rsidR="00EA4EB3" w:rsidRDefault="00EA4EB3" w:rsidP="00EA4EB3">
      <w:r>
        <w:t>Create a client, perform MEX and add a reference to System.ServiceModel.</w:t>
      </w:r>
    </w:p>
    <w:p w14:paraId="597BD876" w14:textId="77777777" w:rsidR="00EA4EB3" w:rsidRDefault="00EA4EB3" w:rsidP="00EA4EB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C78A9B" wp14:editId="321D3D91">
                <wp:simplePos x="0" y="0"/>
                <wp:positionH relativeFrom="column">
                  <wp:posOffset>-28575</wp:posOffset>
                </wp:positionH>
                <wp:positionV relativeFrom="paragraph">
                  <wp:posOffset>218440</wp:posOffset>
                </wp:positionV>
                <wp:extent cx="5924550" cy="1685925"/>
                <wp:effectExtent l="9525" t="9525" r="9525" b="95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4550" cy="1685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866727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public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class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CallbackHandler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: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IStockServiceCallback</w:t>
                            </w:r>
                          </w:p>
                          <w:p w14:paraId="50302240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{</w:t>
                            </w:r>
                          </w:p>
                          <w:p w14:paraId="619EDE58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static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InstanceContext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site =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new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InstanceContext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(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new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CallbackHandler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());</w:t>
                            </w:r>
                          </w:p>
                          <w:p w14:paraId="26C4C1CB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public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static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StockServiceClient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proxy =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new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StockServiceClient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(site);</w:t>
                            </w:r>
                          </w:p>
                          <w:p w14:paraId="654B4AD5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</w:p>
                          <w:p w14:paraId="1482AF2A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public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void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PriceUpdate(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string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ticker,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double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price)</w:t>
                            </w:r>
                          </w:p>
                          <w:p w14:paraId="7486934E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{</w:t>
                            </w:r>
                          </w:p>
                          <w:p w14:paraId="69CE0840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Console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.WriteLine(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"Received alert at: {0}, {1}:{2}"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, System.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DateTime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.Now, ticker, price);</w:t>
                            </w:r>
                          </w:p>
                          <w:p w14:paraId="201F7544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}</w:t>
                            </w:r>
                          </w:p>
                          <w:p w14:paraId="71E26866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}</w:t>
                            </w:r>
                          </w:p>
                          <w:p w14:paraId="15CC01D3" w14:textId="77777777" w:rsidR="00EA4EB3" w:rsidRPr="00C46B0C" w:rsidRDefault="00EA4EB3" w:rsidP="00EA4EB3">
                            <w:pPr>
                              <w:rPr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0C78A9B" id="Text Box 2" o:spid="_x0000_s1032" type="#_x0000_t202" style="position:absolute;margin-left:-2.25pt;margin-top:17.2pt;width:466.5pt;height:132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kwfKgIAAFgEAAAOAAAAZHJzL2Uyb0RvYy54bWysVNtu2zAMfR+wfxD0vjgx4iwx4hRdugwD&#10;ugvQ7gMUWbaFSaImKbGzrx8lp2l2wR6G+UEgReqQPCS9vhm0IkfhvART0dlkSokwHGpp2op+edy9&#10;WlLiAzM1U2BERU/C05vNyxfr3pYihw5ULRxBEOPL3la0C8GWWeZ5JzTzE7DCoLEBp1lA1bVZ7ViP&#10;6Fpl+XS6yHpwtXXAhfd4ezca6SbhN43g4VPTeBGIqijmFtLp0rmPZ7ZZs7J1zHaSn9Ng/5CFZtJg&#10;0AvUHQuMHJz8DUpL7sBDEyYcdAZNI7lINWA1s+kv1Tx0zIpUC5Lj7YUm//9g+cfjZ0dkXdGcEsM0&#10;tuhRDIG8gYHkkZ3e+hKdHiy6hQGvscupUm/vgX/1xMC2Y6YVt85B3wlWY3az+DK7ejri+Aiy7z9A&#10;jWHYIUACGhqnI3VIBkF07NLp0pmYCsfLYpXPiwJNHG2zxRL1IsVg5dNz63x4J0CTKFTUYesTPDve&#10;+xDTYeWTS4zmQcl6J5VKimv3W+XIkeGY7NJ3Rv/JTRnSV3RVYOy/Q0zT9ycILQPOu5K6osuLEysj&#10;b29NnaYxMKlGGVNW5kxk5G5kMQz7IXVsEQNEkvdQn5BZB+N44zqi0IH7TkmPo11R/+3AnKBEvTfY&#10;ndVsPo+7kJR58TpHxV1b9tcWZjhCVTRQMorbMO7PwTrZdhhpnAcDt9jRRiaun7M6p4/jm1pwXrW4&#10;H9d68nr+IWx+AAAA//8DAFBLAwQUAAYACAAAACEAM8BtzN8AAAAJAQAADwAAAGRycy9kb3ducmV2&#10;LnhtbEyPwU7DMBBE70j8g7VIXFDrkIYSh2wqhASCGxQEVzd2kwh7HWw3DX+POcFxdkYzb+vNbA2b&#10;tA+DI4TLZQZMU+vUQB3C2+v9ogQWoiQljSON8K0DbJrTk1pWyh3pRU/b2LFUQqGSCH2MY8V5aHtt&#10;ZVi6UVPy9s5bGZP0HVdeHlO5NTzPsjW3cqC00MtR3/W6/dweLEJZPE4f4Wn1/N6u90bEi+vp4csj&#10;np/NtzfAop7jXxh+8RM6NIlp5w6kAjMIi+IqJRFWRQEs+SIv02GHkAshgDc1//9B8wMAAP//AwBQ&#10;SwECLQAUAAYACAAAACEAtoM4kv4AAADhAQAAEwAAAAAAAAAAAAAAAAAAAAAAW0NvbnRlbnRfVHlw&#10;ZXNdLnhtbFBLAQItABQABgAIAAAAIQA4/SH/1gAAAJQBAAALAAAAAAAAAAAAAAAAAC8BAABfcmVs&#10;cy8ucmVsc1BLAQItABQABgAIAAAAIQDPqkwfKgIAAFgEAAAOAAAAAAAAAAAAAAAAAC4CAABkcnMv&#10;ZTJvRG9jLnhtbFBLAQItABQABgAIAAAAIQAzwG3M3wAAAAkBAAAPAAAAAAAAAAAAAAAAAIQEAABk&#10;cnMvZG93bnJldi54bWxQSwUGAAAAAAQABADzAAAAkAUAAAAA&#10;">
                <v:textbox>
                  <w:txbxContent>
                    <w:p w14:paraId="45866727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public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class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CallbackHandler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: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IStockServiceCallback</w:t>
                      </w:r>
                      <w:proofErr w:type="spellEnd"/>
                    </w:p>
                    <w:p w14:paraId="50302240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{</w:t>
                      </w:r>
                    </w:p>
                    <w:p w14:paraId="619EDE58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static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InstanceContext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site =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new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InstanceContext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new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CallbackHandler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());</w:t>
                      </w:r>
                    </w:p>
                    <w:p w14:paraId="26C4C1CB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public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static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StockServiceClient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proxy =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new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StockServiceClient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(site);</w:t>
                      </w:r>
                    </w:p>
                    <w:p w14:paraId="654B4AD5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</w:p>
                    <w:p w14:paraId="1482AF2A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public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void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PriceUpdate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string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ticker,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double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price)</w:t>
                      </w:r>
                    </w:p>
                    <w:p w14:paraId="7486934E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{</w:t>
                      </w:r>
                    </w:p>
                    <w:p w14:paraId="69CE0840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    </w:t>
                      </w:r>
                      <w:proofErr w:type="spellStart"/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Console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.WriteLine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"Received alert at: {0}, {1}:{2}"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System.</w:t>
                      </w:r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DateTime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.Now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, ticker, price);</w:t>
                      </w:r>
                    </w:p>
                    <w:p w14:paraId="201F7544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}</w:t>
                      </w:r>
                    </w:p>
                    <w:p w14:paraId="71E26866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}</w:t>
                      </w:r>
                    </w:p>
                    <w:p w14:paraId="15CC01D3" w14:textId="77777777" w:rsidR="00EA4EB3" w:rsidRPr="00C46B0C" w:rsidRDefault="00EA4EB3" w:rsidP="00EA4EB3">
                      <w:pPr>
                        <w:rPr>
                          <w:szCs w:val="19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t>We will now implement the host’s IClientCallback method.</w:t>
      </w:r>
    </w:p>
    <w:p w14:paraId="7F2C0905" w14:textId="77777777" w:rsidR="00EA4EB3" w:rsidRDefault="00EA4EB3" w:rsidP="00EA4EB3"/>
    <w:p w14:paraId="57630312" w14:textId="77777777" w:rsidR="00EA4EB3" w:rsidRDefault="00EA4EB3" w:rsidP="00EA4EB3"/>
    <w:p w14:paraId="0C79A5EE" w14:textId="77777777" w:rsidR="00EA4EB3" w:rsidRDefault="00EA4EB3" w:rsidP="00EA4EB3"/>
    <w:p w14:paraId="31DF4D84" w14:textId="77777777" w:rsidR="00EA4EB3" w:rsidRDefault="00EA4EB3" w:rsidP="00EA4EB3"/>
    <w:p w14:paraId="5EAD8151" w14:textId="77777777" w:rsidR="00EA4EB3" w:rsidRDefault="00EA4EB3" w:rsidP="00EA4EB3"/>
    <w:p w14:paraId="4146DB64" w14:textId="77777777" w:rsidR="00EA4EB3" w:rsidRDefault="00EA4EB3" w:rsidP="00EA4EB3"/>
    <w:p w14:paraId="565B526F" w14:textId="77777777" w:rsidR="00EA4EB3" w:rsidRDefault="00EA4EB3" w:rsidP="00EA4EB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CFB4D3" wp14:editId="0958D1A1">
                <wp:simplePos x="0" y="0"/>
                <wp:positionH relativeFrom="column">
                  <wp:posOffset>-28575</wp:posOffset>
                </wp:positionH>
                <wp:positionV relativeFrom="paragraph">
                  <wp:posOffset>263525</wp:posOffset>
                </wp:positionV>
                <wp:extent cx="5924550" cy="1114425"/>
                <wp:effectExtent l="9525" t="9525" r="9525" b="952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4550" cy="1114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637E18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static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void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Main(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0000FF"/>
                                <w:sz w:val="19"/>
                                <w:szCs w:val="19"/>
                                <w:lang w:eastAsia="en-US"/>
                              </w:rPr>
                              <w:t>string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[] args)</w:t>
                            </w:r>
                          </w:p>
                          <w:p w14:paraId="48E90202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{</w:t>
                            </w:r>
                          </w:p>
                          <w:p w14:paraId="2DFEF5C6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CallbackHandler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.proxy.RegisterForUpdates(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"msft"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);</w:t>
                            </w:r>
                          </w:p>
                          <w:p w14:paraId="292767C0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</w:p>
                          <w:p w14:paraId="67C3FAC7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Console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.WriteLine(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A31515"/>
                                <w:sz w:val="19"/>
                                <w:szCs w:val="19"/>
                                <w:lang w:eastAsia="en-US"/>
                              </w:rPr>
                              <w:t>"Press Enter to exit client."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);</w:t>
                            </w:r>
                          </w:p>
                          <w:p w14:paraId="64788FD0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eastAsiaTheme="minorHAnsi" w:hAnsi="Consolas" w:cs="Consolas"/>
                                <w:color w:val="2B91AF"/>
                                <w:sz w:val="19"/>
                                <w:szCs w:val="19"/>
                                <w:lang w:eastAsia="en-US"/>
                              </w:rPr>
                              <w:t>Console</w:t>
                            </w: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.ReadLine();</w:t>
                            </w:r>
                          </w:p>
                          <w:p w14:paraId="00321182" w14:textId="77777777" w:rsidR="00EA4EB3" w:rsidRDefault="00EA4EB3" w:rsidP="00EA4EB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</w:pPr>
                            <w:r>
                              <w:rPr>
                                <w:rFonts w:ascii="Consolas" w:eastAsiaTheme="minorHAnsi" w:hAnsi="Consolas" w:cs="Consolas"/>
                                <w:sz w:val="19"/>
                                <w:szCs w:val="19"/>
                                <w:lang w:eastAsia="en-US"/>
                              </w:rPr>
                              <w:t>}</w:t>
                            </w:r>
                          </w:p>
                          <w:p w14:paraId="1BD64DC5" w14:textId="77777777" w:rsidR="00EA4EB3" w:rsidRPr="00C46B0C" w:rsidRDefault="00EA4EB3" w:rsidP="00EA4EB3">
                            <w:pPr>
                              <w:rPr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6CFB4D3" id="Text Box 1" o:spid="_x0000_s1033" type="#_x0000_t202" style="position:absolute;margin-left:-2.25pt;margin-top:20.75pt;width:466.5pt;height:87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VPgKQIAAFgEAAAOAAAAZHJzL2Uyb0RvYy54bWysVNuO0zAQfUfiHyy/0zRVw26jpqulSxHS&#10;cpF2+QDHcRIL22Nst0n5esZOWypAPCDyYHk84+OZc2ayvhu1IgfhvART0Xw2p0QYDo00XUW/PO9e&#10;3VLiAzMNU2BERY/C07vNyxfrwZZiAT2oRjiCIMaXg61oH4Its8zzXmjmZ2CFQWcLTrOApuuyxrEB&#10;0bXKFvP562wA11gHXHiPpw+Tk24SftsKHj61rReBqIpibiGtLq11XLPNmpWdY7aX/JQG+4csNJMG&#10;H71APbDAyN7J36C05A48tGHGQWfQtpKLVANWk89/qeapZ1akWpAcby80+f8Hyz8ePjsiG9SOEsM0&#10;SvQsxkDewEjyyM5gfYlBTxbDwojHMTJW6u0j8K+eGNj2zHTi3jkYesEazC7dzK6uTjg+gtTDB2jw&#10;GbYPkIDG1ukIiGQQREeVjhdlYiocD4vVYlkU6OLoy/N8uVwUMbuMlefr1vnwToAmcVNRh9IneHZ4&#10;9GEKPYek9EHJZieVSobr6q1y5MCwTXbpO6H76zBlyFDRVYFv/x1inr4/QWgZsN+V1BW9vQSxMvL2&#10;1jSpGwOTatpjdcpgkZHIyN3EYhjrMSl2c9anhuaIzDqY2hvHETc9uO+UDNjaFfXf9swJStR7g+qs&#10;kL44C8lYFjcLNNy1p772MMMRqqKBkmm7DdP87K2TXY8vTf1g4B4VbWXiOmY8ZXVKH9s3qXUatTgf&#10;13aK+vlD2PwAAAD//wMAUEsDBBQABgAIAAAAIQBXPCJK4AAAAAkBAAAPAAAAZHJzL2Rvd25yZXYu&#10;eG1sTI/NTsMwEITvSLyDtUhcUOskhDYN2VQICURv0FZwdWM3ifBPsN00vD3LCU67qxnNflOtJ6PZ&#10;qHzonUVI5wkwZRsne9si7HdPswJYiMJKoZ1VCN8qwLq+vKhEKd3ZvqlxG1tGITaUAqGLcSg5D02n&#10;jAhzNyhL2tF5IyKdvuXSizOFG82zJFlwI3pLHzoxqMdONZ/bk0Eo8pfxI2xuX9+bxVGv4s1yfP7y&#10;iNdX08M9sKim+GeGX3xCh5qYDu5kZWAaYZbfkRMhT2mSvsoKWg4IWbpMgNcV/9+g/gEAAP//AwBQ&#10;SwECLQAUAAYACAAAACEAtoM4kv4AAADhAQAAEwAAAAAAAAAAAAAAAAAAAAAAW0NvbnRlbnRfVHlw&#10;ZXNdLnhtbFBLAQItABQABgAIAAAAIQA4/SH/1gAAAJQBAAALAAAAAAAAAAAAAAAAAC8BAABfcmVs&#10;cy8ucmVsc1BLAQItABQABgAIAAAAIQAB8VPgKQIAAFgEAAAOAAAAAAAAAAAAAAAAAC4CAABkcnMv&#10;ZTJvRG9jLnhtbFBLAQItABQABgAIAAAAIQBXPCJK4AAAAAkBAAAPAAAAAAAAAAAAAAAAAIMEAABk&#10;cnMvZG93bnJldi54bWxQSwUGAAAAAAQABADzAAAAkAUAAAAA&#10;">
                <v:textbox>
                  <w:txbxContent>
                    <w:p w14:paraId="09637E18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static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void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Main(</w:t>
                      </w:r>
                      <w:r>
                        <w:rPr>
                          <w:rFonts w:ascii="Consolas" w:eastAsiaTheme="minorHAnsi" w:hAnsi="Consolas" w:cs="Consolas"/>
                          <w:color w:val="0000FF"/>
                          <w:sz w:val="19"/>
                          <w:szCs w:val="19"/>
                          <w:lang w:eastAsia="en-US"/>
                        </w:rPr>
                        <w:t>string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[] 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args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)</w:t>
                      </w:r>
                    </w:p>
                    <w:p w14:paraId="48E90202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{</w:t>
                      </w:r>
                    </w:p>
                    <w:p w14:paraId="2DFEF5C6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</w:t>
                      </w:r>
                      <w:proofErr w:type="spellStart"/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CallbackHandler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.proxy.RegisterForUpdates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"</w:t>
                      </w:r>
                      <w:proofErr w:type="spellStart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msft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"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);</w:t>
                      </w:r>
                    </w:p>
                    <w:p w14:paraId="292767C0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</w:p>
                    <w:p w14:paraId="67C3FAC7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</w:t>
                      </w:r>
                      <w:proofErr w:type="spellStart"/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Console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.WriteLine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color w:val="A31515"/>
                          <w:sz w:val="19"/>
                          <w:szCs w:val="19"/>
                          <w:lang w:eastAsia="en-US"/>
                        </w:rPr>
                        <w:t>"Press Enter to exit client."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);</w:t>
                      </w:r>
                    </w:p>
                    <w:p w14:paraId="64788FD0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 xml:space="preserve">    </w:t>
                      </w:r>
                      <w:proofErr w:type="spellStart"/>
                      <w:proofErr w:type="gramStart"/>
                      <w:r>
                        <w:rPr>
                          <w:rFonts w:ascii="Consolas" w:eastAsiaTheme="minorHAnsi" w:hAnsi="Consolas" w:cs="Consolas"/>
                          <w:color w:val="2B91AF"/>
                          <w:sz w:val="19"/>
                          <w:szCs w:val="19"/>
                          <w:lang w:eastAsia="en-US"/>
                        </w:rPr>
                        <w:t>Console</w:t>
                      </w: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.ReadLine</w:t>
                      </w:r>
                      <w:proofErr w:type="spell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(</w:t>
                      </w:r>
                      <w:proofErr w:type="gramEnd"/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);</w:t>
                      </w:r>
                    </w:p>
                    <w:p w14:paraId="00321182" w14:textId="77777777" w:rsidR="00EA4EB3" w:rsidRDefault="00EA4EB3" w:rsidP="00EA4EB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</w:pPr>
                      <w:r>
                        <w:rPr>
                          <w:rFonts w:ascii="Consolas" w:eastAsiaTheme="minorHAnsi" w:hAnsi="Consolas" w:cs="Consolas"/>
                          <w:sz w:val="19"/>
                          <w:szCs w:val="19"/>
                          <w:lang w:eastAsia="en-US"/>
                        </w:rPr>
                        <w:t>}</w:t>
                      </w:r>
                    </w:p>
                    <w:p w14:paraId="1BD64DC5" w14:textId="77777777" w:rsidR="00EA4EB3" w:rsidRPr="00C46B0C" w:rsidRDefault="00EA4EB3" w:rsidP="00EA4EB3">
                      <w:pPr>
                        <w:rPr>
                          <w:szCs w:val="19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t>And start the program:</w:t>
      </w:r>
    </w:p>
    <w:p w14:paraId="087654A1" w14:textId="77777777" w:rsidR="00EA4EB3" w:rsidRDefault="00EA4EB3" w:rsidP="00EA4EB3"/>
    <w:p w14:paraId="3E9951F8" w14:textId="77777777" w:rsidR="00EA4EB3" w:rsidRDefault="00EA4EB3" w:rsidP="00EA4EB3"/>
    <w:p w14:paraId="1AEA7AC0" w14:textId="77777777" w:rsidR="00EA4EB3" w:rsidRDefault="00EA4EB3" w:rsidP="00EA4EB3"/>
    <w:p w14:paraId="3073E18E" w14:textId="77777777" w:rsidR="00EA4EB3" w:rsidRDefault="00EA4EB3" w:rsidP="00EA4EB3"/>
    <w:p w14:paraId="68A0DB33" w14:textId="77777777" w:rsidR="00EA4EB3" w:rsidRDefault="00EA4EB3" w:rsidP="00EA4EB3"/>
    <w:p w14:paraId="7E0632D4" w14:textId="77777777" w:rsidR="00EA4EB3" w:rsidRDefault="00EA4EB3" w:rsidP="00EA4EB3"/>
    <w:p w14:paraId="4ED8E028" w14:textId="77777777" w:rsidR="00EA4EB3" w:rsidRDefault="00EA4EB3" w:rsidP="00EA4EB3"/>
    <w:p w14:paraId="711C4328" w14:textId="77777777" w:rsidR="00EA4EB3" w:rsidRDefault="00EA4EB3" w:rsidP="00EA4EB3"/>
    <w:p w14:paraId="6449538F" w14:textId="77777777" w:rsidR="00EA4EB3" w:rsidRDefault="00EA4EB3" w:rsidP="00EA4EB3"/>
    <w:p w14:paraId="6C1782DE" w14:textId="77777777" w:rsidR="00EA4EB3" w:rsidRDefault="00EA4EB3" w:rsidP="00EA4EB3"/>
    <w:p w14:paraId="5D046A65" w14:textId="77777777" w:rsidR="00EA4EB3" w:rsidRDefault="00EA4EB3" w:rsidP="00EA4EB3">
      <w:pPr>
        <w:pStyle w:val="Heading2"/>
      </w:pPr>
      <w:r>
        <w:lastRenderedPageBreak/>
        <w:t>Exercise</w:t>
      </w:r>
    </w:p>
    <w:p w14:paraId="0D728654" w14:textId="77777777" w:rsidR="00EA4EB3" w:rsidRDefault="00EA4EB3" w:rsidP="00EA4EB3">
      <w:r>
        <w:t>This is an extension of the previous exercise.</w:t>
      </w:r>
    </w:p>
    <w:p w14:paraId="7D97EBA0" w14:textId="77777777" w:rsidR="00EA4EB3" w:rsidRDefault="00EA4EB3" w:rsidP="00EA4EB3">
      <w:r>
        <w:t>Create a new application capable of returning fictional rugby scores between two teams.</w:t>
      </w:r>
    </w:p>
    <w:p w14:paraId="48375249" w14:textId="77777777" w:rsidR="00EA4EB3" w:rsidRDefault="00EA4EB3" w:rsidP="00EA4EB3">
      <w:r>
        <w:t xml:space="preserve">The service should host two endpoints: </w:t>
      </w:r>
    </w:p>
    <w:p w14:paraId="0D5C896C" w14:textId="77777777" w:rsidR="00EA4EB3" w:rsidRDefault="00EA4EB3" w:rsidP="00EA4EB3">
      <w:pPr>
        <w:pStyle w:val="ListParagraph"/>
        <w:numPr>
          <w:ilvl w:val="0"/>
          <w:numId w:val="1"/>
        </w:numPr>
      </w:pPr>
      <w:r>
        <w:t>An asynchronous method which will return a score to the client whenever the score changes</w:t>
      </w:r>
    </w:p>
    <w:p w14:paraId="3210B1FA" w14:textId="77777777" w:rsidR="00EA4EB3" w:rsidRDefault="00EA4EB3" w:rsidP="00EA4EB3">
      <w:pPr>
        <w:pStyle w:val="ListParagraph"/>
        <w:numPr>
          <w:ilvl w:val="0"/>
          <w:numId w:val="1"/>
        </w:numPr>
      </w:pPr>
      <w:r>
        <w:t>A duplex implementation which passes an update whenever the score changes, but maintains the connection until the end of the game.</w:t>
      </w:r>
    </w:p>
    <w:p w14:paraId="45889112" w14:textId="77777777" w:rsidR="00EA4EB3" w:rsidRDefault="00EA4EB3" w:rsidP="00EA4EB3">
      <w:r>
        <w:t>Scores may be generated at random (although should follow logic, i.e. they should not decrease) and return at set intervals or at randomised times.</w:t>
      </w:r>
    </w:p>
    <w:p w14:paraId="233243CC" w14:textId="77777777" w:rsidR="00EA4EB3" w:rsidRDefault="00EA4EB3" w:rsidP="00EA4EB3">
      <w:r>
        <w:t>Create the client in a logical way to facilitate both of these endpoints.</w:t>
      </w:r>
    </w:p>
    <w:p w14:paraId="5A5F9DEF" w14:textId="77777777" w:rsidR="00EA4EB3" w:rsidRDefault="00EA4EB3" w:rsidP="00EA4EB3"/>
    <w:p w14:paraId="213AB5D7" w14:textId="77777777" w:rsidR="00EA4EB3" w:rsidRPr="00291361" w:rsidRDefault="00EA4EB3" w:rsidP="00EA4EB3">
      <w:r w:rsidRPr="00291361">
        <w:rPr>
          <w:b/>
        </w:rPr>
        <w:t>Hint</w:t>
      </w:r>
      <w:r>
        <w:t>: due to the complex nature of hosting each, it may be easier to host two difference services; one for asynchronous methods and one for duplex calls.  This is not, however, strictly necessary.</w:t>
      </w:r>
    </w:p>
    <w:p w14:paraId="645EAEAD" w14:textId="77777777" w:rsidR="000714A6" w:rsidRDefault="000714A6"/>
    <w:sectPr w:rsidR="000714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757CB3"/>
    <w:multiLevelType w:val="hybridMultilevel"/>
    <w:tmpl w:val="7BB69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EB3"/>
    <w:rsid w:val="000714A6"/>
    <w:rsid w:val="000E35F8"/>
    <w:rsid w:val="002D6E76"/>
    <w:rsid w:val="00610E26"/>
    <w:rsid w:val="00B9628A"/>
    <w:rsid w:val="00EA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49F61C18"/>
  <w15:chartTrackingRefBased/>
  <w15:docId w15:val="{AD1DAF2A-65C7-48FF-9B47-0DAA5816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4EB3"/>
    <w:pPr>
      <w:spacing w:after="200" w:line="276" w:lineRule="auto"/>
    </w:pPr>
    <w:rPr>
      <w:rFonts w:ascii="Georgia" w:eastAsia="Georgia" w:hAnsi="Georgia" w:cs="Georgia"/>
      <w:sz w:val="20"/>
      <w:szCs w:val="20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4E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A4EB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A4EB3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ja-JP"/>
    </w:rPr>
  </w:style>
  <w:style w:type="paragraph" w:styleId="NoSpacing">
    <w:name w:val="No Spacing"/>
    <w:basedOn w:val="Normal"/>
    <w:uiPriority w:val="99"/>
    <w:qFormat/>
    <w:rsid w:val="00EA4EB3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EA4EB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ja-JP"/>
    </w:rPr>
  </w:style>
  <w:style w:type="paragraph" w:styleId="ListParagraph">
    <w:name w:val="List Paragraph"/>
    <w:basedOn w:val="Normal"/>
    <w:uiPriority w:val="34"/>
    <w:qFormat/>
    <w:rsid w:val="00EA4E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Bashford</dc:creator>
  <cp:keywords/>
  <dc:description/>
  <cp:lastModifiedBy>Tim Bashford</cp:lastModifiedBy>
  <cp:revision>4</cp:revision>
  <dcterms:created xsi:type="dcterms:W3CDTF">2016-03-03T11:08:00Z</dcterms:created>
  <dcterms:modified xsi:type="dcterms:W3CDTF">2017-06-20T13:09:00Z</dcterms:modified>
</cp:coreProperties>
</file>