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56EFBF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F1731">
        <w:rPr>
          <w:rFonts w:asciiTheme="minorBidi" w:hAnsiTheme="minorBidi"/>
          <w:sz w:val="28"/>
          <w:szCs w:val="28"/>
        </w:rPr>
        <w:t xml:space="preserve">Kalsom Mohammadi </w:t>
      </w:r>
    </w:p>
    <w:p w14:paraId="485B6F49" w14:textId="638C135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F1731">
        <w:rPr>
          <w:rFonts w:asciiTheme="minorBidi" w:hAnsiTheme="minorBidi"/>
          <w:sz w:val="28"/>
          <w:szCs w:val="28"/>
        </w:rPr>
        <w:t>2521701</w:t>
      </w:r>
    </w:p>
    <w:p w14:paraId="3C1E7A20" w14:textId="7BD2C01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D16687">
        <w:rPr>
          <w:rFonts w:asciiTheme="minorBidi" w:hAnsiTheme="minorBidi"/>
          <w:sz w:val="28"/>
          <w:szCs w:val="28"/>
        </w:rPr>
        <w:t xml:space="preserve"> LCHS4001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062F1E5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A64AE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31FBB88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AA6EF9">
        <w:rPr>
          <w:rFonts w:asciiTheme="minorBidi" w:hAnsiTheme="minorBidi"/>
          <w:sz w:val="28"/>
          <w:szCs w:val="28"/>
        </w:rPr>
        <w:t xml:space="preserve"> Abdulla </w:t>
      </w:r>
      <w:r w:rsidR="000A19F4">
        <w:rPr>
          <w:rFonts w:asciiTheme="minorBidi" w:hAnsiTheme="minorBidi"/>
          <w:sz w:val="28"/>
          <w:szCs w:val="28"/>
        </w:rPr>
        <w:t>So</w:t>
      </w:r>
      <w:r w:rsidR="001B5871">
        <w:rPr>
          <w:rFonts w:asciiTheme="minorBidi" w:hAnsiTheme="minorBidi"/>
          <w:sz w:val="28"/>
          <w:szCs w:val="28"/>
        </w:rPr>
        <w:t>diq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8621A5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988A1DC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5C114E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73B1B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0B18AAB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 xml:space="preserve">Submitted on: </w:t>
      </w:r>
      <w:r w:rsidR="002A46C1">
        <w:rPr>
          <w:rFonts w:asciiTheme="minorBidi" w:hAnsiTheme="minorBidi"/>
          <w:sz w:val="28"/>
          <w:szCs w:val="28"/>
        </w:rPr>
        <w:t>27</w:t>
      </w:r>
      <w:r w:rsidR="009441D6">
        <w:rPr>
          <w:rFonts w:asciiTheme="minorBidi" w:hAnsiTheme="minorBidi"/>
          <w:sz w:val="28"/>
          <w:szCs w:val="28"/>
        </w:rPr>
        <w:t>/07/2026</w:t>
      </w:r>
      <w:r>
        <w:rPr>
          <w:rFonts w:asciiTheme="minorBidi" w:hAnsiTheme="minorBidi"/>
          <w:sz w:val="28"/>
          <w:szCs w:val="28"/>
        </w:rPr>
        <w:t xml:space="preserve"> 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138A55F" w14:textId="04B69A85" w:rsidR="00184A9A" w:rsidRPr="00242974" w:rsidRDefault="00184A9A" w:rsidP="00620BBA">
      <w:pPr>
        <w:pStyle w:val="TOCHeading"/>
      </w:pPr>
    </w:p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rPr>
          <w:rFonts w:eastAsiaTheme="minorEastAsia" w:cstheme="minorBidi"/>
          <w:bCs w:val="0"/>
          <w:color w:val="auto"/>
          <w:kern w:val="2"/>
          <w:sz w:val="20"/>
          <w:szCs w:val="22"/>
          <w:lang w:val="en-GB" w:eastAsia="zh-CN"/>
          <w14:ligatures w14:val="standardContextual"/>
        </w:rPr>
        <w:id w:val="577870951"/>
        <w:docPartObj>
          <w:docPartGallery w:val="Table of Contents"/>
          <w:docPartUnique/>
        </w:docPartObj>
      </w:sdtPr>
      <w:sdtEndPr>
        <w:rPr>
          <w:b/>
          <w:noProof/>
        </w:rPr>
      </w:sdtEndPr>
      <w:sdtContent>
        <w:p w14:paraId="3AD184AB" w14:textId="7F9EFC10" w:rsidR="007B2036" w:rsidRDefault="007B2036">
          <w:pPr>
            <w:pStyle w:val="TOCHeading"/>
          </w:pPr>
          <w:r>
            <w:t>Contents</w:t>
          </w:r>
        </w:p>
        <w:p w14:paraId="1A8AC995" w14:textId="593AD858" w:rsidR="00EF38BF" w:rsidRDefault="007B2036">
          <w:pPr>
            <w:pStyle w:val="TOC1"/>
            <w:tabs>
              <w:tab w:val="right" w:pos="9016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6070558" w:history="1">
            <w:r w:rsidR="00EF38BF" w:rsidRPr="009D34DE">
              <w:rPr>
                <w:rStyle w:val="Hyperlink"/>
                <w:noProof/>
              </w:rPr>
              <w:t>1: Written Report</w:t>
            </w:r>
            <w:r w:rsidR="00EF38BF">
              <w:rPr>
                <w:noProof/>
                <w:webHidden/>
              </w:rPr>
              <w:tab/>
            </w:r>
            <w:r w:rsidR="00EF38BF">
              <w:rPr>
                <w:noProof/>
                <w:webHidden/>
              </w:rPr>
              <w:fldChar w:fldCharType="begin"/>
            </w:r>
            <w:r w:rsidR="00EF38BF">
              <w:rPr>
                <w:noProof/>
                <w:webHidden/>
              </w:rPr>
              <w:instrText xml:space="preserve"> PAGEREF _Toc236070558 \h </w:instrText>
            </w:r>
            <w:r w:rsidR="00EF38BF">
              <w:rPr>
                <w:noProof/>
                <w:webHidden/>
              </w:rPr>
            </w:r>
            <w:r w:rsidR="00EF38BF">
              <w:rPr>
                <w:noProof/>
                <w:webHidden/>
              </w:rPr>
              <w:fldChar w:fldCharType="separate"/>
            </w:r>
            <w:r w:rsidR="00EF38BF">
              <w:rPr>
                <w:noProof/>
                <w:webHidden/>
              </w:rPr>
              <w:t>3</w:t>
            </w:r>
            <w:r w:rsidR="00EF38BF">
              <w:rPr>
                <w:noProof/>
                <w:webHidden/>
              </w:rPr>
              <w:fldChar w:fldCharType="end"/>
            </w:r>
          </w:hyperlink>
        </w:p>
        <w:p w14:paraId="596429E6" w14:textId="79B11339" w:rsidR="00EF38BF" w:rsidRDefault="00EF38BF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6070559" w:history="1">
            <w:r w:rsidRPr="009D34DE">
              <w:rPr>
                <w:rStyle w:val="Hyperlink"/>
                <w:noProof/>
              </w:rPr>
              <w:t>1.1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_Toc236070559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A85569" w14:textId="15660DCF" w:rsidR="00EF38BF" w:rsidRDefault="00EF38BF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6070560" w:history="1">
            <w:r w:rsidRPr="009D34DE">
              <w:rPr>
                <w:rStyle w:val="Hyperlink"/>
                <w:noProof/>
              </w:rPr>
              <w:t>1.2 Description of, and background to, care assistant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_Toc236070560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E19CD3" w14:textId="522847F4" w:rsidR="00EF38BF" w:rsidRDefault="00EF38BF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6070561" w:history="1">
            <w:r w:rsidRPr="009D34DE">
              <w:rPr>
                <w:rStyle w:val="Hyperlink"/>
                <w:noProof/>
              </w:rPr>
              <w:t>1.3 Evaluation of the skills needed for care assistant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_Toc236070561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4A11E8" w14:textId="0B6BC3BE" w:rsidR="00EF38BF" w:rsidRDefault="00EF38BF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6070562" w:history="1">
            <w:r w:rsidRPr="009D34DE">
              <w:rPr>
                <w:rStyle w:val="Hyperlink"/>
                <w:rFonts w:ascii="Arial" w:hAnsi="Arial" w:cs="Arial"/>
                <w:noProof/>
              </w:rPr>
              <w:t>1.4 Strategies to improve the skills for care assistant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_Toc236070562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9DE784" w14:textId="1B6EFD4F" w:rsidR="00EF38BF" w:rsidRDefault="00EF38BF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6070563" w:history="1">
            <w:r w:rsidRPr="009D34DE">
              <w:rPr>
                <w:rStyle w:val="Hyperlink"/>
                <w:noProof/>
              </w:rPr>
              <w:t>1.4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_Toc236070563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C7A512" w14:textId="584CF5A7" w:rsidR="00EF38BF" w:rsidRDefault="00EF38BF">
          <w:pPr>
            <w:pStyle w:val="TOC2"/>
            <w:tabs>
              <w:tab w:val="right" w:pos="9016"/>
            </w:tabs>
            <w:rPr>
              <w:rFonts w:cstheme="minorBidi"/>
              <w:b w:val="0"/>
              <w:bCs w:val="0"/>
              <w:noProof/>
              <w:sz w:val="24"/>
              <w:lang w:eastAsia="en-GB"/>
            </w:rPr>
          </w:pPr>
          <w:hyperlink w:anchor="_Toc236070564" w:history="1">
            <w:r w:rsidRPr="009D34DE">
              <w:rPr>
                <w:rStyle w:val="Hyperlink"/>
                <w:noProof/>
              </w:rPr>
              <w:t>1.5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_Toc236070564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DB58C2" w14:textId="3E146F84" w:rsidR="007B2036" w:rsidRDefault="007B2036">
          <w:r>
            <w:rPr>
              <w:b/>
              <w:bCs/>
              <w:noProof/>
            </w:rPr>
            <w:fldChar w:fldCharType="end"/>
          </w:r>
        </w:p>
      </w:sdtContent>
    </w:sdt>
    <w:p w14:paraId="09E24E55" w14:textId="311199AB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4AD7A5C1" w14:textId="4B0F1405" w:rsidR="002A5577" w:rsidRPr="00242974" w:rsidRDefault="002E71BA" w:rsidP="002A5577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77C18CB4" w14:textId="04172E19" w:rsidR="00933720" w:rsidRPr="00194C63" w:rsidRDefault="00AA77C8" w:rsidP="00F36ADC">
      <w:pPr>
        <w:pStyle w:val="Heading1"/>
        <w:rPr>
          <w:rFonts w:ascii="Arial" w:hAnsi="Arial" w:cs="Arial"/>
          <w:color w:val="4472C4" w:themeColor="accent1"/>
        </w:rPr>
      </w:pPr>
      <w:bookmarkStart w:id="0" w:name="_Toc228861924"/>
      <w:bookmarkStart w:id="1" w:name="_Toc228861967"/>
      <w:bookmarkStart w:id="2" w:name="_Toc228862230"/>
      <w:bookmarkStart w:id="3" w:name="_Toc236070558"/>
      <w:r w:rsidRPr="00194C63">
        <w:rPr>
          <w:rFonts w:ascii="Arial" w:hAnsi="Arial" w:cs="Arial"/>
          <w:color w:val="4472C4" w:themeColor="accent1"/>
        </w:rPr>
        <w:lastRenderedPageBreak/>
        <w:t>1</w:t>
      </w:r>
      <w:r w:rsidR="00A035CD" w:rsidRPr="00194C63">
        <w:rPr>
          <w:rFonts w:ascii="Arial" w:hAnsi="Arial" w:cs="Arial"/>
          <w:color w:val="4472C4" w:themeColor="accent1"/>
        </w:rPr>
        <w:t xml:space="preserve">: </w:t>
      </w:r>
      <w:r w:rsidR="00A513B0" w:rsidRPr="00194C63">
        <w:rPr>
          <w:rFonts w:ascii="Arial" w:hAnsi="Arial" w:cs="Arial"/>
          <w:color w:val="4472C4" w:themeColor="accent1"/>
        </w:rPr>
        <w:t>Written Report</w:t>
      </w:r>
      <w:bookmarkEnd w:id="0"/>
      <w:bookmarkEnd w:id="1"/>
      <w:bookmarkEnd w:id="2"/>
      <w:bookmarkEnd w:id="3"/>
    </w:p>
    <w:p w14:paraId="0CAE5527" w14:textId="32D2E46C" w:rsidR="00AC7BE2" w:rsidRPr="00194C63" w:rsidRDefault="00340D77" w:rsidP="00BB3F69">
      <w:pPr>
        <w:spacing w:line="360" w:lineRule="auto"/>
        <w:jc w:val="both"/>
        <w:rPr>
          <w:rFonts w:ascii="Arial" w:hAnsi="Arial" w:cs="Arial"/>
          <w:sz w:val="22"/>
        </w:rPr>
      </w:pPr>
      <w:r w:rsidRPr="00194C63">
        <w:rPr>
          <w:rFonts w:ascii="Arial" w:hAnsi="Arial" w:cs="Arial"/>
          <w:sz w:val="22"/>
        </w:rPr>
        <w:t xml:space="preserve">This written </w:t>
      </w:r>
      <w:r w:rsidR="00391884" w:rsidRPr="00194C63">
        <w:rPr>
          <w:rFonts w:ascii="Arial" w:hAnsi="Arial" w:cs="Arial"/>
          <w:sz w:val="22"/>
        </w:rPr>
        <w:t>report is about my chosen role which is care assistant.</w:t>
      </w:r>
    </w:p>
    <w:p w14:paraId="7E817B09" w14:textId="50F31860" w:rsidR="00A035CD" w:rsidRPr="00194C63" w:rsidRDefault="00AA77C8" w:rsidP="00BB3F69">
      <w:pPr>
        <w:pStyle w:val="Heading2"/>
        <w:spacing w:line="360" w:lineRule="auto"/>
        <w:rPr>
          <w:rFonts w:ascii="Arial" w:hAnsi="Arial" w:cs="Arial"/>
          <w:b/>
          <w:bCs/>
          <w:color w:val="4472C4" w:themeColor="accent1"/>
          <w:sz w:val="22"/>
          <w:szCs w:val="22"/>
        </w:rPr>
      </w:pPr>
      <w:bookmarkStart w:id="4" w:name="_Toc228861925"/>
      <w:bookmarkStart w:id="5" w:name="_Toc228861968"/>
      <w:bookmarkStart w:id="6" w:name="_Toc228862231"/>
      <w:bookmarkStart w:id="7" w:name="_Toc236070559"/>
      <w:r w:rsidRPr="00194C63">
        <w:rPr>
          <w:rFonts w:ascii="Arial" w:hAnsi="Arial" w:cs="Arial"/>
          <w:b/>
          <w:bCs/>
          <w:color w:val="4472C4" w:themeColor="accent1"/>
          <w:sz w:val="22"/>
          <w:szCs w:val="22"/>
        </w:rPr>
        <w:t>1</w:t>
      </w:r>
      <w:r w:rsidR="00500295" w:rsidRPr="00194C63">
        <w:rPr>
          <w:rFonts w:ascii="Arial" w:hAnsi="Arial" w:cs="Arial"/>
          <w:b/>
          <w:bCs/>
          <w:color w:val="4472C4" w:themeColor="accent1"/>
          <w:sz w:val="22"/>
          <w:szCs w:val="22"/>
        </w:rPr>
        <w:t xml:space="preserve">.1 </w:t>
      </w:r>
      <w:r w:rsidR="00A035CD" w:rsidRPr="00194C63">
        <w:rPr>
          <w:rFonts w:ascii="Arial" w:hAnsi="Arial" w:cs="Arial"/>
          <w:b/>
          <w:bCs/>
          <w:color w:val="4472C4" w:themeColor="accent1"/>
          <w:sz w:val="22"/>
          <w:szCs w:val="22"/>
        </w:rPr>
        <w:t>Introduction</w:t>
      </w:r>
      <w:bookmarkEnd w:id="4"/>
      <w:bookmarkEnd w:id="5"/>
      <w:bookmarkEnd w:id="6"/>
      <w:bookmarkEnd w:id="7"/>
    </w:p>
    <w:p w14:paraId="67756B83" w14:textId="66C430E4" w:rsidR="00027D38" w:rsidRPr="00194C63" w:rsidRDefault="00897323" w:rsidP="00BB3F69">
      <w:pPr>
        <w:spacing w:after="0" w:line="360" w:lineRule="auto"/>
        <w:jc w:val="both"/>
        <w:rPr>
          <w:rFonts w:ascii="Arial" w:hAnsi="Arial" w:cs="Arial"/>
          <w:sz w:val="22"/>
        </w:rPr>
      </w:pPr>
      <w:r w:rsidRPr="00194C63">
        <w:rPr>
          <w:rFonts w:ascii="Arial" w:hAnsi="Arial" w:cs="Arial"/>
          <w:sz w:val="22"/>
        </w:rPr>
        <w:t xml:space="preserve">My chosen role </w:t>
      </w:r>
      <w:r w:rsidR="00F614B2" w:rsidRPr="00194C63">
        <w:rPr>
          <w:rFonts w:ascii="Arial" w:hAnsi="Arial" w:cs="Arial"/>
          <w:sz w:val="22"/>
        </w:rPr>
        <w:t>for this written report is</w:t>
      </w:r>
      <w:r w:rsidRPr="00194C63">
        <w:rPr>
          <w:rFonts w:ascii="Arial" w:hAnsi="Arial" w:cs="Arial"/>
          <w:sz w:val="22"/>
        </w:rPr>
        <w:t xml:space="preserve"> </w:t>
      </w:r>
      <w:r w:rsidR="00471311" w:rsidRPr="00194C63">
        <w:rPr>
          <w:rFonts w:ascii="Arial" w:hAnsi="Arial" w:cs="Arial"/>
          <w:sz w:val="22"/>
        </w:rPr>
        <w:t>caring</w:t>
      </w:r>
      <w:r w:rsidRPr="00194C63">
        <w:rPr>
          <w:rFonts w:ascii="Arial" w:hAnsi="Arial" w:cs="Arial"/>
          <w:sz w:val="22"/>
        </w:rPr>
        <w:t xml:space="preserve"> assistant</w:t>
      </w:r>
      <w:r w:rsidR="00B310A7" w:rsidRPr="00194C63">
        <w:rPr>
          <w:rFonts w:ascii="Arial" w:hAnsi="Arial" w:cs="Arial"/>
          <w:sz w:val="22"/>
        </w:rPr>
        <w:t>.</w:t>
      </w:r>
      <w:r w:rsidR="000C7E37" w:rsidRPr="00194C63">
        <w:rPr>
          <w:rFonts w:ascii="Arial" w:hAnsi="Arial" w:cs="Arial"/>
          <w:sz w:val="22"/>
        </w:rPr>
        <w:t xml:space="preserve"> This role </w:t>
      </w:r>
      <w:r w:rsidR="00F614B2" w:rsidRPr="00194C63">
        <w:rPr>
          <w:rFonts w:ascii="Arial" w:hAnsi="Arial" w:cs="Arial"/>
          <w:sz w:val="22"/>
        </w:rPr>
        <w:t>plays</w:t>
      </w:r>
      <w:r w:rsidR="000C7E37" w:rsidRPr="00194C63">
        <w:rPr>
          <w:rFonts w:ascii="Arial" w:hAnsi="Arial" w:cs="Arial"/>
          <w:sz w:val="22"/>
        </w:rPr>
        <w:t xml:space="preserve"> a cr</w:t>
      </w:r>
      <w:r w:rsidR="00F614B2" w:rsidRPr="00194C63">
        <w:rPr>
          <w:rFonts w:ascii="Arial" w:hAnsi="Arial" w:cs="Arial"/>
          <w:sz w:val="22"/>
        </w:rPr>
        <w:t>ucial</w:t>
      </w:r>
      <w:r w:rsidR="00AB5B46" w:rsidRPr="00194C63">
        <w:rPr>
          <w:rFonts w:ascii="Arial" w:hAnsi="Arial" w:cs="Arial"/>
          <w:sz w:val="22"/>
        </w:rPr>
        <w:t xml:space="preserve"> part when it comes to delivering care for </w:t>
      </w:r>
      <w:r w:rsidR="00394A78" w:rsidRPr="00194C63">
        <w:rPr>
          <w:rFonts w:ascii="Arial" w:hAnsi="Arial" w:cs="Arial"/>
          <w:sz w:val="22"/>
        </w:rPr>
        <w:t>individual</w:t>
      </w:r>
      <w:r w:rsidR="00AB5B46" w:rsidRPr="00194C63">
        <w:rPr>
          <w:rFonts w:ascii="Arial" w:hAnsi="Arial" w:cs="Arial"/>
          <w:sz w:val="22"/>
        </w:rPr>
        <w:t xml:space="preserve"> with special needs. </w:t>
      </w:r>
      <w:r w:rsidR="00E909DF" w:rsidRPr="00194C63">
        <w:rPr>
          <w:rFonts w:ascii="Arial" w:hAnsi="Arial" w:cs="Arial"/>
          <w:sz w:val="22"/>
        </w:rPr>
        <w:t xml:space="preserve">Care </w:t>
      </w:r>
      <w:r w:rsidR="008D43CC" w:rsidRPr="00194C63">
        <w:rPr>
          <w:rFonts w:ascii="Arial" w:hAnsi="Arial" w:cs="Arial"/>
          <w:sz w:val="22"/>
        </w:rPr>
        <w:t>assistant</w:t>
      </w:r>
      <w:r w:rsidR="00E909DF" w:rsidRPr="00194C63">
        <w:rPr>
          <w:rFonts w:ascii="Arial" w:hAnsi="Arial" w:cs="Arial"/>
          <w:sz w:val="22"/>
        </w:rPr>
        <w:t xml:space="preserve"> </w:t>
      </w:r>
      <w:r w:rsidR="001935F9" w:rsidRPr="00194C63">
        <w:rPr>
          <w:rFonts w:ascii="Arial" w:hAnsi="Arial" w:cs="Arial"/>
          <w:sz w:val="22"/>
        </w:rPr>
        <w:t xml:space="preserve">support service users with their </w:t>
      </w:r>
      <w:r w:rsidR="00BD119D" w:rsidRPr="00194C63">
        <w:rPr>
          <w:rFonts w:ascii="Arial" w:hAnsi="Arial" w:cs="Arial"/>
          <w:sz w:val="22"/>
        </w:rPr>
        <w:t>day-to-day</w:t>
      </w:r>
      <w:r w:rsidR="001935F9" w:rsidRPr="00194C63">
        <w:rPr>
          <w:rFonts w:ascii="Arial" w:hAnsi="Arial" w:cs="Arial"/>
          <w:sz w:val="22"/>
        </w:rPr>
        <w:t xml:space="preserve"> li</w:t>
      </w:r>
      <w:r w:rsidR="008D43CC" w:rsidRPr="00194C63">
        <w:rPr>
          <w:rFonts w:ascii="Arial" w:hAnsi="Arial" w:cs="Arial"/>
          <w:sz w:val="22"/>
        </w:rPr>
        <w:t>fe such as helping them with dressing, feeding and medication</w:t>
      </w:r>
      <w:r w:rsidR="00444731" w:rsidRPr="00194C63">
        <w:rPr>
          <w:rFonts w:ascii="Arial" w:hAnsi="Arial" w:cs="Arial"/>
          <w:sz w:val="22"/>
        </w:rPr>
        <w:t xml:space="preserve"> to improve their </w:t>
      </w:r>
      <w:r w:rsidR="00B71F09" w:rsidRPr="00194C63">
        <w:rPr>
          <w:rFonts w:ascii="Arial" w:hAnsi="Arial" w:cs="Arial"/>
          <w:sz w:val="22"/>
        </w:rPr>
        <w:t xml:space="preserve">quality of life </w:t>
      </w:r>
      <w:r w:rsidR="00B71F09" w:rsidRPr="00194C63">
        <w:rPr>
          <w:rFonts w:ascii="Arial" w:hAnsi="Arial" w:cs="Arial"/>
          <w:b/>
          <w:bCs/>
          <w:sz w:val="22"/>
        </w:rPr>
        <w:t>(OATH Healthcare, 2016</w:t>
      </w:r>
      <w:r w:rsidR="00D51F5D" w:rsidRPr="00194C63">
        <w:rPr>
          <w:rFonts w:ascii="Arial" w:hAnsi="Arial" w:cs="Arial"/>
          <w:b/>
          <w:bCs/>
          <w:sz w:val="22"/>
        </w:rPr>
        <w:t>)</w:t>
      </w:r>
      <w:r w:rsidR="008D43CC" w:rsidRPr="00194C63">
        <w:rPr>
          <w:rFonts w:ascii="Arial" w:hAnsi="Arial" w:cs="Arial"/>
          <w:b/>
          <w:bCs/>
          <w:sz w:val="22"/>
        </w:rPr>
        <w:t>.</w:t>
      </w:r>
      <w:r w:rsidR="002D7782" w:rsidRPr="00194C63">
        <w:rPr>
          <w:rFonts w:ascii="Arial" w:hAnsi="Arial" w:cs="Arial"/>
          <w:sz w:val="22"/>
        </w:rPr>
        <w:t xml:space="preserve"> I have chosen this role as I believe it is one of the rewarding </w:t>
      </w:r>
      <w:r w:rsidR="00D51F5D" w:rsidRPr="00194C63">
        <w:rPr>
          <w:rFonts w:ascii="Arial" w:hAnsi="Arial" w:cs="Arial"/>
          <w:sz w:val="22"/>
        </w:rPr>
        <w:t>jobs</w:t>
      </w:r>
      <w:r w:rsidR="008D43CC" w:rsidRPr="00194C63">
        <w:rPr>
          <w:rFonts w:ascii="Arial" w:hAnsi="Arial" w:cs="Arial"/>
          <w:sz w:val="22"/>
        </w:rPr>
        <w:t xml:space="preserve"> </w:t>
      </w:r>
      <w:r w:rsidR="00F94018" w:rsidRPr="00194C63">
        <w:rPr>
          <w:rFonts w:ascii="Arial" w:hAnsi="Arial" w:cs="Arial"/>
          <w:sz w:val="22"/>
        </w:rPr>
        <w:t>as</w:t>
      </w:r>
      <w:r w:rsidR="00D64C1F" w:rsidRPr="00194C63">
        <w:rPr>
          <w:rFonts w:ascii="Arial" w:hAnsi="Arial" w:cs="Arial"/>
          <w:sz w:val="22"/>
        </w:rPr>
        <w:t xml:space="preserve"> you are there for vulnerable people</w:t>
      </w:r>
      <w:r w:rsidR="00F94018" w:rsidRPr="00194C63">
        <w:rPr>
          <w:rFonts w:ascii="Arial" w:hAnsi="Arial" w:cs="Arial"/>
          <w:sz w:val="22"/>
        </w:rPr>
        <w:t xml:space="preserve"> who needs your support.</w:t>
      </w:r>
      <w:r w:rsidR="007D3421" w:rsidRPr="00194C63">
        <w:rPr>
          <w:rFonts w:ascii="Arial" w:hAnsi="Arial" w:cs="Arial"/>
          <w:sz w:val="22"/>
        </w:rPr>
        <w:t xml:space="preserve"> </w:t>
      </w:r>
      <w:r w:rsidR="00FA1C53" w:rsidRPr="00194C63">
        <w:rPr>
          <w:rFonts w:ascii="Arial" w:hAnsi="Arial" w:cs="Arial"/>
          <w:sz w:val="22"/>
        </w:rPr>
        <w:t>This role is</w:t>
      </w:r>
      <w:r w:rsidR="007D3421" w:rsidRPr="00194C63">
        <w:rPr>
          <w:rFonts w:ascii="Arial" w:hAnsi="Arial" w:cs="Arial"/>
          <w:sz w:val="22"/>
        </w:rPr>
        <w:t xml:space="preserve"> important in the care sector </w:t>
      </w:r>
      <w:r w:rsidR="00A44FF6" w:rsidRPr="00194C63">
        <w:rPr>
          <w:rFonts w:ascii="Arial" w:hAnsi="Arial" w:cs="Arial"/>
          <w:sz w:val="22"/>
        </w:rPr>
        <w:t xml:space="preserve">as care </w:t>
      </w:r>
      <w:r w:rsidR="00FA1C53" w:rsidRPr="00194C63">
        <w:rPr>
          <w:rFonts w:ascii="Arial" w:hAnsi="Arial" w:cs="Arial"/>
          <w:sz w:val="22"/>
        </w:rPr>
        <w:t>assistants</w:t>
      </w:r>
      <w:r w:rsidR="00A44FF6" w:rsidRPr="00194C63">
        <w:rPr>
          <w:rFonts w:ascii="Arial" w:hAnsi="Arial" w:cs="Arial"/>
          <w:sz w:val="22"/>
        </w:rPr>
        <w:t xml:space="preserve"> serve as the backbone of the caregiving system</w:t>
      </w:r>
      <w:r w:rsidR="00BB0E1C" w:rsidRPr="00194C63">
        <w:rPr>
          <w:rFonts w:ascii="Arial" w:hAnsi="Arial" w:cs="Arial"/>
          <w:sz w:val="22"/>
        </w:rPr>
        <w:t xml:space="preserve"> meaning they are the gap between the </w:t>
      </w:r>
      <w:r w:rsidR="00FA1C53" w:rsidRPr="00194C63">
        <w:rPr>
          <w:rFonts w:ascii="Arial" w:hAnsi="Arial" w:cs="Arial"/>
          <w:sz w:val="22"/>
        </w:rPr>
        <w:t xml:space="preserve">professional healthcare providers and service users </w:t>
      </w:r>
      <w:r w:rsidR="00FA1C53" w:rsidRPr="00194C63">
        <w:rPr>
          <w:rFonts w:ascii="Arial" w:hAnsi="Arial" w:cs="Arial"/>
          <w:b/>
          <w:bCs/>
          <w:sz w:val="22"/>
        </w:rPr>
        <w:t>(OATH Healthcare, 2026).</w:t>
      </w:r>
      <w:r w:rsidR="00511168" w:rsidRPr="00194C63">
        <w:rPr>
          <w:rFonts w:ascii="Arial" w:hAnsi="Arial" w:cs="Arial"/>
          <w:b/>
          <w:bCs/>
          <w:sz w:val="22"/>
        </w:rPr>
        <w:t xml:space="preserve"> </w:t>
      </w:r>
      <w:r w:rsidR="00511168" w:rsidRPr="00194C63">
        <w:rPr>
          <w:rFonts w:ascii="Arial" w:hAnsi="Arial" w:cs="Arial"/>
          <w:sz w:val="22"/>
        </w:rPr>
        <w:t xml:space="preserve">This report will include the </w:t>
      </w:r>
      <w:r w:rsidR="00A92C56" w:rsidRPr="00194C63">
        <w:rPr>
          <w:rFonts w:ascii="Arial" w:hAnsi="Arial" w:cs="Arial"/>
          <w:sz w:val="22"/>
        </w:rPr>
        <w:t xml:space="preserve">duties and responsibility of care </w:t>
      </w:r>
      <w:r w:rsidR="00203C15" w:rsidRPr="00194C63">
        <w:rPr>
          <w:rFonts w:ascii="Arial" w:hAnsi="Arial" w:cs="Arial"/>
          <w:sz w:val="22"/>
        </w:rPr>
        <w:t>assistant</w:t>
      </w:r>
      <w:r w:rsidR="00A92C56" w:rsidRPr="00194C63">
        <w:rPr>
          <w:rFonts w:ascii="Arial" w:hAnsi="Arial" w:cs="Arial"/>
          <w:sz w:val="22"/>
        </w:rPr>
        <w:t xml:space="preserve"> and the skills they require for the role and </w:t>
      </w:r>
      <w:r w:rsidR="00203C15" w:rsidRPr="00194C63">
        <w:rPr>
          <w:rFonts w:ascii="Arial" w:hAnsi="Arial" w:cs="Arial"/>
          <w:sz w:val="22"/>
        </w:rPr>
        <w:t xml:space="preserve">strategies </w:t>
      </w:r>
      <w:r w:rsidR="00A92C56" w:rsidRPr="00194C63">
        <w:rPr>
          <w:rFonts w:ascii="Arial" w:hAnsi="Arial" w:cs="Arial"/>
          <w:sz w:val="22"/>
        </w:rPr>
        <w:t>needed to improve the skills.</w:t>
      </w:r>
    </w:p>
    <w:p w14:paraId="094A94E7" w14:textId="77777777" w:rsidR="00027D38" w:rsidRPr="00194C63" w:rsidRDefault="00027D38" w:rsidP="00BB3F6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50A9FBC6" w14:textId="3C0719BE" w:rsidR="008B0B22" w:rsidRPr="00194C63" w:rsidRDefault="00AA77C8" w:rsidP="00BB3F69">
      <w:pPr>
        <w:pStyle w:val="Heading2"/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8" w:name="_Toc228861926"/>
      <w:bookmarkStart w:id="9" w:name="_Toc228861969"/>
      <w:bookmarkStart w:id="10" w:name="_Toc228862232"/>
      <w:bookmarkStart w:id="11" w:name="_Toc236070560"/>
      <w:r w:rsidRPr="00194C63">
        <w:rPr>
          <w:rFonts w:ascii="Arial" w:hAnsi="Arial" w:cs="Arial"/>
          <w:b/>
          <w:bCs/>
          <w:sz w:val="22"/>
          <w:szCs w:val="22"/>
        </w:rPr>
        <w:t>1</w:t>
      </w:r>
      <w:r w:rsidR="002370CE" w:rsidRPr="00194C63">
        <w:rPr>
          <w:rFonts w:ascii="Arial" w:hAnsi="Arial" w:cs="Arial"/>
          <w:b/>
          <w:bCs/>
          <w:sz w:val="22"/>
          <w:szCs w:val="22"/>
        </w:rPr>
        <w:t xml:space="preserve">.2 </w:t>
      </w:r>
      <w:r w:rsidR="006912C4" w:rsidRPr="00194C63">
        <w:rPr>
          <w:rFonts w:ascii="Arial" w:hAnsi="Arial" w:cs="Arial"/>
          <w:b/>
          <w:bCs/>
          <w:sz w:val="22"/>
          <w:szCs w:val="22"/>
        </w:rPr>
        <w:t>Description</w:t>
      </w:r>
      <w:r w:rsidR="00070818" w:rsidRPr="00194C63">
        <w:rPr>
          <w:rFonts w:ascii="Arial" w:hAnsi="Arial" w:cs="Arial"/>
          <w:b/>
          <w:bCs/>
          <w:sz w:val="22"/>
          <w:szCs w:val="22"/>
        </w:rPr>
        <w:t xml:space="preserve"> of</w:t>
      </w:r>
      <w:r w:rsidR="006912C4" w:rsidRPr="00194C63">
        <w:rPr>
          <w:rFonts w:ascii="Arial" w:hAnsi="Arial" w:cs="Arial"/>
          <w:b/>
          <w:bCs/>
          <w:sz w:val="22"/>
          <w:szCs w:val="22"/>
        </w:rPr>
        <w:t>, and background to</w:t>
      </w:r>
      <w:r w:rsidR="00CD4774" w:rsidRPr="00194C63">
        <w:rPr>
          <w:rFonts w:ascii="Arial" w:hAnsi="Arial" w:cs="Arial"/>
          <w:b/>
          <w:bCs/>
          <w:sz w:val="22"/>
          <w:szCs w:val="22"/>
        </w:rPr>
        <w:t>,</w:t>
      </w:r>
      <w:r w:rsidR="00070818" w:rsidRPr="00194C63">
        <w:rPr>
          <w:rFonts w:ascii="Arial" w:hAnsi="Arial" w:cs="Arial"/>
          <w:b/>
          <w:bCs/>
          <w:sz w:val="22"/>
          <w:szCs w:val="22"/>
        </w:rPr>
        <w:t xml:space="preserve"> </w:t>
      </w:r>
      <w:r w:rsidR="00176C8D" w:rsidRPr="00194C63">
        <w:rPr>
          <w:rFonts w:ascii="Arial" w:hAnsi="Arial" w:cs="Arial"/>
          <w:b/>
          <w:bCs/>
          <w:sz w:val="22"/>
          <w:szCs w:val="22"/>
        </w:rPr>
        <w:t>care assistant</w:t>
      </w:r>
      <w:r w:rsidR="008B0B22" w:rsidRPr="00194C63">
        <w:rPr>
          <w:rFonts w:ascii="Arial" w:hAnsi="Arial" w:cs="Arial"/>
          <w:b/>
          <w:bCs/>
          <w:sz w:val="22"/>
          <w:szCs w:val="22"/>
        </w:rPr>
        <w:t xml:space="preserve"> in </w:t>
      </w:r>
      <w:r w:rsidR="00634D18" w:rsidRPr="00194C63">
        <w:rPr>
          <w:rFonts w:ascii="Arial" w:hAnsi="Arial" w:cs="Arial"/>
          <w:b/>
          <w:bCs/>
          <w:sz w:val="22"/>
          <w:szCs w:val="22"/>
        </w:rPr>
        <w:t>h</w:t>
      </w:r>
      <w:r w:rsidR="008B0B22" w:rsidRPr="00194C63">
        <w:rPr>
          <w:rFonts w:ascii="Arial" w:hAnsi="Arial" w:cs="Arial"/>
          <w:b/>
          <w:bCs/>
          <w:sz w:val="22"/>
          <w:szCs w:val="22"/>
        </w:rPr>
        <w:t>ealthcare</w:t>
      </w:r>
      <w:bookmarkEnd w:id="8"/>
      <w:bookmarkEnd w:id="9"/>
      <w:bookmarkEnd w:id="10"/>
      <w:bookmarkEnd w:id="11"/>
      <w:r w:rsidR="008B0B22" w:rsidRPr="00194C63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1E669D85" w14:textId="3CD04F12" w:rsidR="00A30B4F" w:rsidRPr="00194C63" w:rsidRDefault="00A170DE" w:rsidP="00BB3F69">
      <w:pPr>
        <w:spacing w:after="0" w:line="360" w:lineRule="auto"/>
        <w:jc w:val="both"/>
        <w:rPr>
          <w:rFonts w:ascii="Arial" w:hAnsi="Arial" w:cs="Arial"/>
          <w:sz w:val="22"/>
        </w:rPr>
      </w:pPr>
      <w:r w:rsidRPr="00194C63">
        <w:rPr>
          <w:rFonts w:ascii="Arial" w:hAnsi="Arial" w:cs="Arial"/>
          <w:sz w:val="22"/>
        </w:rPr>
        <w:t>There are many du</w:t>
      </w:r>
      <w:r w:rsidR="0055456F" w:rsidRPr="00194C63">
        <w:rPr>
          <w:rFonts w:ascii="Arial" w:hAnsi="Arial" w:cs="Arial"/>
          <w:sz w:val="22"/>
        </w:rPr>
        <w:t xml:space="preserve">ties that a </w:t>
      </w:r>
      <w:r w:rsidR="00D07D7E" w:rsidRPr="00194C63">
        <w:rPr>
          <w:rFonts w:ascii="Arial" w:hAnsi="Arial" w:cs="Arial"/>
          <w:sz w:val="22"/>
        </w:rPr>
        <w:t>care</w:t>
      </w:r>
      <w:r w:rsidR="0055456F" w:rsidRPr="00194C63">
        <w:rPr>
          <w:rFonts w:ascii="Arial" w:hAnsi="Arial" w:cs="Arial"/>
          <w:sz w:val="22"/>
        </w:rPr>
        <w:t xml:space="preserve"> </w:t>
      </w:r>
      <w:r w:rsidR="00D07D7E" w:rsidRPr="00194C63">
        <w:rPr>
          <w:rFonts w:ascii="Arial" w:hAnsi="Arial" w:cs="Arial"/>
          <w:sz w:val="22"/>
        </w:rPr>
        <w:t>assistant</w:t>
      </w:r>
      <w:r w:rsidR="0055456F" w:rsidRPr="00194C63">
        <w:rPr>
          <w:rFonts w:ascii="Arial" w:hAnsi="Arial" w:cs="Arial"/>
          <w:sz w:val="22"/>
        </w:rPr>
        <w:t xml:space="preserve"> </w:t>
      </w:r>
      <w:r w:rsidR="00D07D7E" w:rsidRPr="00194C63">
        <w:rPr>
          <w:rFonts w:ascii="Arial" w:hAnsi="Arial" w:cs="Arial"/>
          <w:sz w:val="22"/>
        </w:rPr>
        <w:t>performs</w:t>
      </w:r>
      <w:r w:rsidR="0055456F" w:rsidRPr="00194C63">
        <w:rPr>
          <w:rFonts w:ascii="Arial" w:hAnsi="Arial" w:cs="Arial"/>
          <w:sz w:val="22"/>
        </w:rPr>
        <w:t xml:space="preserve"> when it comes to delivering care to </w:t>
      </w:r>
      <w:r w:rsidR="00D07D7E" w:rsidRPr="00194C63">
        <w:rPr>
          <w:rFonts w:ascii="Arial" w:hAnsi="Arial" w:cs="Arial"/>
          <w:sz w:val="22"/>
        </w:rPr>
        <w:t>vulnerable</w:t>
      </w:r>
      <w:r w:rsidR="0055456F" w:rsidRPr="00194C63">
        <w:rPr>
          <w:rFonts w:ascii="Arial" w:hAnsi="Arial" w:cs="Arial"/>
          <w:sz w:val="22"/>
        </w:rPr>
        <w:t xml:space="preserve"> </w:t>
      </w:r>
      <w:r w:rsidR="00D07D7E" w:rsidRPr="00194C63">
        <w:rPr>
          <w:rFonts w:ascii="Arial" w:hAnsi="Arial" w:cs="Arial"/>
          <w:sz w:val="22"/>
        </w:rPr>
        <w:t>people</w:t>
      </w:r>
      <w:r w:rsidR="0055456F" w:rsidRPr="00194C63">
        <w:rPr>
          <w:rFonts w:ascii="Arial" w:hAnsi="Arial" w:cs="Arial"/>
          <w:sz w:val="22"/>
        </w:rPr>
        <w:t xml:space="preserve"> around them</w:t>
      </w:r>
      <w:r w:rsidR="00D07D7E" w:rsidRPr="00194C63">
        <w:rPr>
          <w:rFonts w:ascii="Arial" w:hAnsi="Arial" w:cs="Arial"/>
          <w:sz w:val="22"/>
        </w:rPr>
        <w:t>. The duties of a care assistant in</w:t>
      </w:r>
      <w:r w:rsidR="00F41946" w:rsidRPr="00194C63">
        <w:rPr>
          <w:rFonts w:ascii="Arial" w:hAnsi="Arial" w:cs="Arial"/>
          <w:sz w:val="22"/>
        </w:rPr>
        <w:t xml:space="preserve">volve supporting individuals with daily needs </w:t>
      </w:r>
      <w:r w:rsidR="002D3D59" w:rsidRPr="00194C63">
        <w:rPr>
          <w:rFonts w:ascii="Arial" w:hAnsi="Arial" w:cs="Arial"/>
          <w:sz w:val="22"/>
        </w:rPr>
        <w:t>while helping ensure their comport, safety, and overall wellbeing</w:t>
      </w:r>
      <w:r w:rsidR="00651A8D" w:rsidRPr="00194C63">
        <w:rPr>
          <w:rFonts w:ascii="Arial" w:hAnsi="Arial" w:cs="Arial"/>
          <w:b/>
          <w:bCs/>
          <w:sz w:val="22"/>
        </w:rPr>
        <w:t xml:space="preserve"> (</w:t>
      </w:r>
      <w:r w:rsidR="00477D01" w:rsidRPr="00194C63">
        <w:rPr>
          <w:rFonts w:ascii="Arial" w:hAnsi="Arial" w:cs="Arial"/>
          <w:b/>
          <w:bCs/>
          <w:sz w:val="22"/>
        </w:rPr>
        <w:t>Apex learning</w:t>
      </w:r>
      <w:r w:rsidR="00132A89" w:rsidRPr="00194C63">
        <w:rPr>
          <w:rFonts w:ascii="Arial" w:hAnsi="Arial" w:cs="Arial"/>
          <w:b/>
          <w:bCs/>
          <w:sz w:val="22"/>
        </w:rPr>
        <w:t>, 2026</w:t>
      </w:r>
      <w:r w:rsidR="00477D01" w:rsidRPr="00194C63">
        <w:rPr>
          <w:rFonts w:ascii="Arial" w:hAnsi="Arial" w:cs="Arial"/>
          <w:b/>
          <w:bCs/>
          <w:sz w:val="22"/>
        </w:rPr>
        <w:t>).</w:t>
      </w:r>
      <w:r w:rsidR="004C6AC3" w:rsidRPr="00194C63">
        <w:rPr>
          <w:rFonts w:ascii="Arial" w:hAnsi="Arial" w:cs="Arial"/>
          <w:b/>
          <w:bCs/>
          <w:sz w:val="22"/>
        </w:rPr>
        <w:t xml:space="preserve"> </w:t>
      </w:r>
      <w:r w:rsidR="00103C7D" w:rsidRPr="00194C63">
        <w:rPr>
          <w:rFonts w:ascii="Arial" w:hAnsi="Arial" w:cs="Arial"/>
          <w:sz w:val="22"/>
        </w:rPr>
        <w:t xml:space="preserve">Moreover, care assistant </w:t>
      </w:r>
      <w:r w:rsidR="00FB56EE" w:rsidRPr="00194C63">
        <w:rPr>
          <w:rFonts w:ascii="Arial" w:hAnsi="Arial" w:cs="Arial"/>
          <w:sz w:val="22"/>
        </w:rPr>
        <w:t>helps</w:t>
      </w:r>
      <w:r w:rsidR="006E2EB8" w:rsidRPr="00194C63">
        <w:rPr>
          <w:rFonts w:ascii="Arial" w:hAnsi="Arial" w:cs="Arial"/>
          <w:sz w:val="22"/>
        </w:rPr>
        <w:t xml:space="preserve"> individuals with their personal care such as dressing</w:t>
      </w:r>
      <w:r w:rsidR="00C00659" w:rsidRPr="00194C63">
        <w:rPr>
          <w:rFonts w:ascii="Arial" w:hAnsi="Arial" w:cs="Arial"/>
          <w:sz w:val="22"/>
        </w:rPr>
        <w:t xml:space="preserve">, washing and helping the service users with feeding </w:t>
      </w:r>
      <w:r w:rsidR="00EA0265" w:rsidRPr="00194C63">
        <w:rPr>
          <w:rFonts w:ascii="Arial" w:hAnsi="Arial" w:cs="Arial"/>
          <w:sz w:val="22"/>
        </w:rPr>
        <w:t xml:space="preserve">and maintain their hygiene </w:t>
      </w:r>
      <w:r w:rsidR="00265AB5" w:rsidRPr="00194C63">
        <w:rPr>
          <w:rFonts w:ascii="Arial" w:hAnsi="Arial" w:cs="Arial"/>
          <w:sz w:val="22"/>
        </w:rPr>
        <w:t xml:space="preserve">and monitor their wellbeing. </w:t>
      </w:r>
      <w:r w:rsidR="006A1206" w:rsidRPr="00194C63">
        <w:rPr>
          <w:rFonts w:ascii="Arial" w:hAnsi="Arial" w:cs="Arial"/>
          <w:sz w:val="22"/>
        </w:rPr>
        <w:t xml:space="preserve">They also ensure the safety of the service users making sure they are being safeguarded throughout </w:t>
      </w:r>
      <w:r w:rsidR="00535AB7" w:rsidRPr="00194C63">
        <w:rPr>
          <w:rFonts w:ascii="Arial" w:hAnsi="Arial" w:cs="Arial"/>
          <w:sz w:val="22"/>
        </w:rPr>
        <w:t xml:space="preserve">their entire time in the </w:t>
      </w:r>
      <w:r w:rsidR="00A72D6E" w:rsidRPr="00194C63">
        <w:rPr>
          <w:rFonts w:ascii="Arial" w:hAnsi="Arial" w:cs="Arial"/>
          <w:sz w:val="22"/>
        </w:rPr>
        <w:t>care sector whether it’s a care homes, hospitals or community care.</w:t>
      </w:r>
    </w:p>
    <w:p w14:paraId="74B3F82D" w14:textId="135ED5F5" w:rsidR="00132A89" w:rsidRPr="00194C63" w:rsidRDefault="00A30B4F" w:rsidP="00BB3F69">
      <w:pPr>
        <w:spacing w:after="0" w:line="360" w:lineRule="auto"/>
        <w:jc w:val="both"/>
        <w:rPr>
          <w:rFonts w:ascii="Arial" w:hAnsi="Arial" w:cs="Arial"/>
          <w:sz w:val="22"/>
        </w:rPr>
      </w:pPr>
      <w:r w:rsidRPr="00194C63">
        <w:rPr>
          <w:rFonts w:ascii="Arial" w:hAnsi="Arial" w:cs="Arial"/>
          <w:sz w:val="22"/>
        </w:rPr>
        <w:t xml:space="preserve">One of the most important </w:t>
      </w:r>
      <w:r w:rsidR="00BA545F" w:rsidRPr="00194C63">
        <w:rPr>
          <w:rFonts w:ascii="Arial" w:hAnsi="Arial" w:cs="Arial"/>
          <w:sz w:val="22"/>
        </w:rPr>
        <w:t>responsibilities</w:t>
      </w:r>
      <w:r w:rsidRPr="00194C63">
        <w:rPr>
          <w:rFonts w:ascii="Arial" w:hAnsi="Arial" w:cs="Arial"/>
          <w:sz w:val="22"/>
        </w:rPr>
        <w:t xml:space="preserve"> of a care </w:t>
      </w:r>
      <w:r w:rsidR="00BA545F" w:rsidRPr="00194C63">
        <w:rPr>
          <w:rFonts w:ascii="Arial" w:hAnsi="Arial" w:cs="Arial"/>
          <w:sz w:val="22"/>
        </w:rPr>
        <w:t>assistant</w:t>
      </w:r>
      <w:r w:rsidRPr="00194C63">
        <w:rPr>
          <w:rFonts w:ascii="Arial" w:hAnsi="Arial" w:cs="Arial"/>
          <w:sz w:val="22"/>
        </w:rPr>
        <w:t xml:space="preserve"> is to ensure they keep the service user information confidential </w:t>
      </w:r>
      <w:r w:rsidR="00FD4276" w:rsidRPr="00194C63">
        <w:rPr>
          <w:rFonts w:ascii="Arial" w:hAnsi="Arial" w:cs="Arial"/>
          <w:sz w:val="22"/>
        </w:rPr>
        <w:t xml:space="preserve">meaning they need to keep all their data and personal information </w:t>
      </w:r>
      <w:r w:rsidR="00110C57" w:rsidRPr="00194C63">
        <w:rPr>
          <w:rFonts w:ascii="Arial" w:hAnsi="Arial" w:cs="Arial"/>
          <w:sz w:val="22"/>
        </w:rPr>
        <w:t xml:space="preserve">safe and </w:t>
      </w:r>
      <w:r w:rsidR="00FD4276" w:rsidRPr="00194C63">
        <w:rPr>
          <w:rFonts w:ascii="Arial" w:hAnsi="Arial" w:cs="Arial"/>
          <w:sz w:val="22"/>
        </w:rPr>
        <w:t xml:space="preserve">secure so that others </w:t>
      </w:r>
      <w:r w:rsidR="00970ADF" w:rsidRPr="00194C63">
        <w:rPr>
          <w:rFonts w:ascii="Arial" w:hAnsi="Arial" w:cs="Arial"/>
          <w:sz w:val="22"/>
        </w:rPr>
        <w:t>cannot</w:t>
      </w:r>
      <w:r w:rsidR="009F023A" w:rsidRPr="00194C63">
        <w:rPr>
          <w:rFonts w:ascii="Arial" w:hAnsi="Arial" w:cs="Arial"/>
          <w:sz w:val="22"/>
        </w:rPr>
        <w:t xml:space="preserve"> </w:t>
      </w:r>
      <w:r w:rsidR="00BA545F" w:rsidRPr="00194C63">
        <w:rPr>
          <w:rFonts w:ascii="Arial" w:hAnsi="Arial" w:cs="Arial"/>
          <w:sz w:val="22"/>
        </w:rPr>
        <w:t>have access to</w:t>
      </w:r>
      <w:r w:rsidR="009F023A" w:rsidRPr="00194C63">
        <w:rPr>
          <w:rFonts w:ascii="Arial" w:hAnsi="Arial" w:cs="Arial"/>
          <w:sz w:val="22"/>
        </w:rPr>
        <w:t xml:space="preserve"> their information without the permission of the se</w:t>
      </w:r>
      <w:r w:rsidR="00BA545F" w:rsidRPr="00194C63">
        <w:rPr>
          <w:rFonts w:ascii="Arial" w:hAnsi="Arial" w:cs="Arial"/>
          <w:sz w:val="22"/>
        </w:rPr>
        <w:t>rvice</w:t>
      </w:r>
      <w:r w:rsidR="009F023A" w:rsidRPr="00194C63">
        <w:rPr>
          <w:rFonts w:ascii="Arial" w:hAnsi="Arial" w:cs="Arial"/>
          <w:sz w:val="22"/>
        </w:rPr>
        <w:t xml:space="preserve"> user. </w:t>
      </w:r>
      <w:r w:rsidR="00960D37" w:rsidRPr="00194C63">
        <w:rPr>
          <w:rFonts w:ascii="Arial" w:hAnsi="Arial" w:cs="Arial"/>
          <w:sz w:val="22"/>
        </w:rPr>
        <w:t xml:space="preserve">It is one </w:t>
      </w:r>
      <w:r w:rsidR="00970ADF" w:rsidRPr="00194C63">
        <w:rPr>
          <w:rFonts w:ascii="Arial" w:hAnsi="Arial" w:cs="Arial"/>
          <w:sz w:val="22"/>
        </w:rPr>
        <w:t xml:space="preserve">of </w:t>
      </w:r>
      <w:r w:rsidR="00960D37" w:rsidRPr="00194C63">
        <w:rPr>
          <w:rFonts w:ascii="Arial" w:hAnsi="Arial" w:cs="Arial"/>
          <w:sz w:val="22"/>
        </w:rPr>
        <w:t xml:space="preserve">the important </w:t>
      </w:r>
      <w:r w:rsidR="00064D78" w:rsidRPr="00194C63">
        <w:rPr>
          <w:rFonts w:ascii="Arial" w:hAnsi="Arial" w:cs="Arial"/>
          <w:sz w:val="22"/>
        </w:rPr>
        <w:t>responsibilities</w:t>
      </w:r>
      <w:r w:rsidR="00960D37" w:rsidRPr="00194C63">
        <w:rPr>
          <w:rFonts w:ascii="Arial" w:hAnsi="Arial" w:cs="Arial"/>
          <w:sz w:val="22"/>
        </w:rPr>
        <w:t xml:space="preserve"> of the service </w:t>
      </w:r>
      <w:r w:rsidR="00BA545F" w:rsidRPr="00194C63">
        <w:rPr>
          <w:rFonts w:ascii="Arial" w:hAnsi="Arial" w:cs="Arial"/>
          <w:sz w:val="22"/>
        </w:rPr>
        <w:t>provider</w:t>
      </w:r>
      <w:r w:rsidR="00960D37" w:rsidRPr="00194C63">
        <w:rPr>
          <w:rFonts w:ascii="Arial" w:hAnsi="Arial" w:cs="Arial"/>
          <w:sz w:val="22"/>
        </w:rPr>
        <w:t xml:space="preserve"> as it </w:t>
      </w:r>
      <w:r w:rsidR="00BA545F" w:rsidRPr="00194C63">
        <w:rPr>
          <w:rFonts w:ascii="Arial" w:hAnsi="Arial" w:cs="Arial"/>
          <w:sz w:val="22"/>
        </w:rPr>
        <w:t>makes</w:t>
      </w:r>
      <w:r w:rsidR="00960D37" w:rsidRPr="00194C63">
        <w:rPr>
          <w:rFonts w:ascii="Arial" w:hAnsi="Arial" w:cs="Arial"/>
          <w:sz w:val="22"/>
        </w:rPr>
        <w:t xml:space="preserve"> sure that the se</w:t>
      </w:r>
      <w:r w:rsidR="00BA545F" w:rsidRPr="00194C63">
        <w:rPr>
          <w:rFonts w:ascii="Arial" w:hAnsi="Arial" w:cs="Arial"/>
          <w:sz w:val="22"/>
        </w:rPr>
        <w:t>rvice</w:t>
      </w:r>
      <w:r w:rsidR="00960D37" w:rsidRPr="00194C63">
        <w:rPr>
          <w:rFonts w:ascii="Arial" w:hAnsi="Arial" w:cs="Arial"/>
          <w:sz w:val="22"/>
        </w:rPr>
        <w:t xml:space="preserve"> user is </w:t>
      </w:r>
      <w:r w:rsidR="00BA545F" w:rsidRPr="00194C63">
        <w:rPr>
          <w:rFonts w:ascii="Arial" w:hAnsi="Arial" w:cs="Arial"/>
          <w:sz w:val="22"/>
        </w:rPr>
        <w:t>safe and secure</w:t>
      </w:r>
      <w:r w:rsidR="00064D78" w:rsidRPr="00194C63">
        <w:rPr>
          <w:rFonts w:ascii="Arial" w:hAnsi="Arial" w:cs="Arial"/>
          <w:sz w:val="22"/>
        </w:rPr>
        <w:t xml:space="preserve"> within the setting</w:t>
      </w:r>
      <w:r w:rsidR="00BA545F" w:rsidRPr="00194C63">
        <w:rPr>
          <w:rFonts w:ascii="Arial" w:hAnsi="Arial" w:cs="Arial"/>
          <w:sz w:val="22"/>
        </w:rPr>
        <w:t>.</w:t>
      </w:r>
      <w:r w:rsidR="00F32494" w:rsidRPr="00194C63">
        <w:rPr>
          <w:rFonts w:ascii="Arial" w:hAnsi="Arial" w:cs="Arial"/>
          <w:sz w:val="22"/>
        </w:rPr>
        <w:t xml:space="preserve"> To ensure that a </w:t>
      </w:r>
      <w:r w:rsidR="006B2529" w:rsidRPr="00194C63">
        <w:rPr>
          <w:rFonts w:ascii="Arial" w:hAnsi="Arial" w:cs="Arial"/>
          <w:sz w:val="22"/>
        </w:rPr>
        <w:t xml:space="preserve">quality care is being </w:t>
      </w:r>
      <w:r w:rsidR="00BE7262" w:rsidRPr="00194C63">
        <w:rPr>
          <w:rFonts w:ascii="Arial" w:hAnsi="Arial" w:cs="Arial"/>
          <w:sz w:val="22"/>
        </w:rPr>
        <w:t>deliver</w:t>
      </w:r>
      <w:r w:rsidR="006B2529" w:rsidRPr="00194C63">
        <w:rPr>
          <w:rFonts w:ascii="Arial" w:hAnsi="Arial" w:cs="Arial"/>
          <w:sz w:val="22"/>
        </w:rPr>
        <w:t xml:space="preserve"> to the service users the care </w:t>
      </w:r>
      <w:r w:rsidR="00BE7262" w:rsidRPr="00194C63">
        <w:rPr>
          <w:rFonts w:ascii="Arial" w:hAnsi="Arial" w:cs="Arial"/>
          <w:sz w:val="22"/>
        </w:rPr>
        <w:t>assistant</w:t>
      </w:r>
      <w:r w:rsidR="006B2529" w:rsidRPr="00194C63">
        <w:rPr>
          <w:rFonts w:ascii="Arial" w:hAnsi="Arial" w:cs="Arial"/>
          <w:sz w:val="22"/>
        </w:rPr>
        <w:t xml:space="preserve"> needs to have a good under</w:t>
      </w:r>
      <w:r w:rsidR="00407A1B" w:rsidRPr="00194C63">
        <w:rPr>
          <w:rFonts w:ascii="Arial" w:hAnsi="Arial" w:cs="Arial"/>
          <w:sz w:val="22"/>
        </w:rPr>
        <w:t>sta</w:t>
      </w:r>
      <w:r w:rsidR="00BE7262" w:rsidRPr="00194C63">
        <w:rPr>
          <w:rFonts w:ascii="Arial" w:hAnsi="Arial" w:cs="Arial"/>
          <w:sz w:val="22"/>
        </w:rPr>
        <w:t>nding</w:t>
      </w:r>
      <w:r w:rsidR="006B2529" w:rsidRPr="00194C63">
        <w:rPr>
          <w:rFonts w:ascii="Arial" w:hAnsi="Arial" w:cs="Arial"/>
          <w:sz w:val="22"/>
        </w:rPr>
        <w:t xml:space="preserve"> and communication skills to be able to </w:t>
      </w:r>
      <w:r w:rsidR="00AF409C" w:rsidRPr="00194C63">
        <w:rPr>
          <w:rFonts w:ascii="Arial" w:hAnsi="Arial" w:cs="Arial"/>
          <w:sz w:val="22"/>
        </w:rPr>
        <w:t>under</w:t>
      </w:r>
      <w:r w:rsidR="00FB56EE" w:rsidRPr="00194C63">
        <w:rPr>
          <w:rFonts w:ascii="Arial" w:hAnsi="Arial" w:cs="Arial"/>
          <w:sz w:val="22"/>
        </w:rPr>
        <w:t>stand</w:t>
      </w:r>
      <w:r w:rsidR="006B2529" w:rsidRPr="00194C63">
        <w:rPr>
          <w:rFonts w:ascii="Arial" w:hAnsi="Arial" w:cs="Arial"/>
          <w:sz w:val="22"/>
        </w:rPr>
        <w:t xml:space="preserve"> the </w:t>
      </w:r>
      <w:r w:rsidR="00407A1B" w:rsidRPr="00194C63">
        <w:rPr>
          <w:rFonts w:ascii="Arial" w:hAnsi="Arial" w:cs="Arial"/>
          <w:sz w:val="22"/>
        </w:rPr>
        <w:t xml:space="preserve">service </w:t>
      </w:r>
      <w:r w:rsidR="00FB56EE" w:rsidRPr="00194C63">
        <w:rPr>
          <w:rFonts w:ascii="Arial" w:hAnsi="Arial" w:cs="Arial"/>
          <w:sz w:val="22"/>
        </w:rPr>
        <w:t>user’s</w:t>
      </w:r>
      <w:r w:rsidR="00407A1B" w:rsidRPr="00194C63">
        <w:rPr>
          <w:rFonts w:ascii="Arial" w:hAnsi="Arial" w:cs="Arial"/>
          <w:sz w:val="22"/>
        </w:rPr>
        <w:t xml:space="preserve"> needs. </w:t>
      </w:r>
      <w:r w:rsidR="009F023A" w:rsidRPr="00194C63">
        <w:rPr>
          <w:rFonts w:ascii="Arial" w:hAnsi="Arial" w:cs="Arial"/>
          <w:sz w:val="22"/>
        </w:rPr>
        <w:t xml:space="preserve"> </w:t>
      </w:r>
      <w:r w:rsidR="00A72D6E" w:rsidRPr="00194C63">
        <w:rPr>
          <w:rFonts w:ascii="Arial" w:hAnsi="Arial" w:cs="Arial"/>
          <w:sz w:val="22"/>
        </w:rPr>
        <w:t xml:space="preserve">  </w:t>
      </w:r>
    </w:p>
    <w:p w14:paraId="3078FBC4" w14:textId="77777777" w:rsidR="004D5DE2" w:rsidRPr="00194C63" w:rsidRDefault="004D5DE2" w:rsidP="00BB3F69">
      <w:pPr>
        <w:spacing w:after="0" w:line="360" w:lineRule="auto"/>
        <w:jc w:val="both"/>
        <w:rPr>
          <w:rFonts w:ascii="Arial" w:hAnsi="Arial" w:cs="Arial"/>
          <w:sz w:val="22"/>
        </w:rPr>
      </w:pPr>
    </w:p>
    <w:p w14:paraId="4010C35E" w14:textId="0CEB410F" w:rsidR="00EC7EBE" w:rsidRPr="00194C63" w:rsidRDefault="00676FEB" w:rsidP="00BB3F69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2"/>
          <w:szCs w:val="22"/>
        </w:rPr>
      </w:pPr>
      <w:bookmarkStart w:id="12" w:name="_Toc236070561"/>
      <w:r w:rsidRPr="00194C63">
        <w:rPr>
          <w:rFonts w:ascii="Arial" w:hAnsi="Arial" w:cs="Arial"/>
          <w:b/>
          <w:bCs/>
          <w:sz w:val="22"/>
          <w:szCs w:val="22"/>
        </w:rPr>
        <w:t xml:space="preserve">1.3 </w:t>
      </w:r>
      <w:r w:rsidR="00805726" w:rsidRPr="00194C63">
        <w:rPr>
          <w:rFonts w:ascii="Arial" w:hAnsi="Arial" w:cs="Arial"/>
          <w:b/>
          <w:bCs/>
          <w:sz w:val="22"/>
          <w:szCs w:val="22"/>
        </w:rPr>
        <w:t xml:space="preserve">Evaluation of the </w:t>
      </w:r>
      <w:r w:rsidR="00D4006B" w:rsidRPr="00194C63">
        <w:rPr>
          <w:rFonts w:ascii="Arial" w:hAnsi="Arial" w:cs="Arial"/>
          <w:b/>
          <w:bCs/>
          <w:sz w:val="22"/>
          <w:szCs w:val="22"/>
        </w:rPr>
        <w:t xml:space="preserve">skills needed for </w:t>
      </w:r>
      <w:r w:rsidR="00F52011" w:rsidRPr="00194C63">
        <w:rPr>
          <w:rFonts w:ascii="Arial" w:hAnsi="Arial" w:cs="Arial"/>
          <w:b/>
          <w:bCs/>
          <w:sz w:val="22"/>
          <w:szCs w:val="22"/>
        </w:rPr>
        <w:t>care assistant</w:t>
      </w:r>
      <w:r w:rsidR="007138EF" w:rsidRPr="00194C63">
        <w:rPr>
          <w:rFonts w:ascii="Arial" w:hAnsi="Arial" w:cs="Arial"/>
          <w:b/>
          <w:bCs/>
          <w:sz w:val="22"/>
          <w:szCs w:val="22"/>
        </w:rPr>
        <w:t xml:space="preserve"> in </w:t>
      </w:r>
      <w:r w:rsidR="00634D18" w:rsidRPr="00194C63">
        <w:rPr>
          <w:rFonts w:ascii="Arial" w:hAnsi="Arial" w:cs="Arial"/>
          <w:b/>
          <w:bCs/>
          <w:sz w:val="22"/>
          <w:szCs w:val="22"/>
        </w:rPr>
        <w:t>h</w:t>
      </w:r>
      <w:r w:rsidR="007138EF" w:rsidRPr="00194C63">
        <w:rPr>
          <w:rFonts w:ascii="Arial" w:hAnsi="Arial" w:cs="Arial"/>
          <w:b/>
          <w:bCs/>
          <w:sz w:val="22"/>
          <w:szCs w:val="22"/>
        </w:rPr>
        <w:t>ealthcare</w:t>
      </w:r>
      <w:bookmarkEnd w:id="12"/>
    </w:p>
    <w:p w14:paraId="099C1B97" w14:textId="0CE95F2A" w:rsidR="00DB74EC" w:rsidRPr="00194C63" w:rsidRDefault="008B2870" w:rsidP="00BB3F69">
      <w:pPr>
        <w:spacing w:after="0" w:line="360" w:lineRule="auto"/>
        <w:jc w:val="both"/>
        <w:rPr>
          <w:rFonts w:ascii="Arial" w:hAnsi="Arial" w:cs="Arial"/>
          <w:sz w:val="22"/>
        </w:rPr>
      </w:pPr>
      <w:r w:rsidRPr="00194C63">
        <w:rPr>
          <w:rFonts w:ascii="Arial" w:hAnsi="Arial" w:cs="Arial"/>
          <w:sz w:val="22"/>
        </w:rPr>
        <w:t xml:space="preserve">There are many skills needed for a care assistant </w:t>
      </w:r>
      <w:r w:rsidR="001D6392" w:rsidRPr="00194C63">
        <w:rPr>
          <w:rFonts w:ascii="Arial" w:hAnsi="Arial" w:cs="Arial"/>
          <w:sz w:val="22"/>
        </w:rPr>
        <w:t xml:space="preserve">when working around </w:t>
      </w:r>
      <w:r w:rsidR="000E6EA7" w:rsidRPr="00194C63">
        <w:rPr>
          <w:rFonts w:ascii="Arial" w:hAnsi="Arial" w:cs="Arial"/>
          <w:sz w:val="22"/>
        </w:rPr>
        <w:t>vulnerable people in the healthcare sector.</w:t>
      </w:r>
      <w:r w:rsidR="00F61DBA" w:rsidRPr="00194C63">
        <w:rPr>
          <w:rFonts w:ascii="Arial" w:hAnsi="Arial" w:cs="Arial"/>
          <w:sz w:val="22"/>
        </w:rPr>
        <w:t xml:space="preserve"> One of the most important </w:t>
      </w:r>
      <w:r w:rsidR="0079390D" w:rsidRPr="00194C63">
        <w:rPr>
          <w:rFonts w:ascii="Arial" w:hAnsi="Arial" w:cs="Arial"/>
          <w:sz w:val="22"/>
        </w:rPr>
        <w:t>skills</w:t>
      </w:r>
      <w:r w:rsidR="00F61DBA" w:rsidRPr="00194C63">
        <w:rPr>
          <w:rFonts w:ascii="Arial" w:hAnsi="Arial" w:cs="Arial"/>
          <w:sz w:val="22"/>
        </w:rPr>
        <w:t xml:space="preserve"> is </w:t>
      </w:r>
      <w:r w:rsidR="00BE04E5" w:rsidRPr="00194C63">
        <w:rPr>
          <w:rFonts w:ascii="Arial" w:hAnsi="Arial" w:cs="Arial"/>
          <w:sz w:val="22"/>
        </w:rPr>
        <w:t xml:space="preserve">empathy </w:t>
      </w:r>
      <w:r w:rsidR="00D753FF" w:rsidRPr="00194C63">
        <w:rPr>
          <w:rFonts w:ascii="Arial" w:hAnsi="Arial" w:cs="Arial"/>
          <w:sz w:val="22"/>
        </w:rPr>
        <w:t xml:space="preserve">or the ability to understand </w:t>
      </w:r>
      <w:r w:rsidR="008A2827" w:rsidRPr="00194C63">
        <w:rPr>
          <w:rFonts w:ascii="Arial" w:hAnsi="Arial" w:cs="Arial"/>
          <w:sz w:val="22"/>
        </w:rPr>
        <w:t>and share personal experience of others</w:t>
      </w:r>
      <w:r w:rsidR="0079390D" w:rsidRPr="00194C63">
        <w:rPr>
          <w:rFonts w:ascii="Arial" w:hAnsi="Arial" w:cs="Arial"/>
          <w:sz w:val="22"/>
        </w:rPr>
        <w:t xml:space="preserve"> </w:t>
      </w:r>
      <w:r w:rsidR="0079390D" w:rsidRPr="00194C63">
        <w:rPr>
          <w:rFonts w:ascii="Arial" w:hAnsi="Arial" w:cs="Arial"/>
          <w:b/>
          <w:bCs/>
          <w:sz w:val="22"/>
        </w:rPr>
        <w:t>(</w:t>
      </w:r>
      <w:r w:rsidR="00982B61" w:rsidRPr="00194C63">
        <w:rPr>
          <w:rFonts w:ascii="Arial" w:hAnsi="Arial" w:cs="Arial"/>
          <w:b/>
          <w:bCs/>
          <w:sz w:val="22"/>
        </w:rPr>
        <w:t>Hales care</w:t>
      </w:r>
      <w:r w:rsidR="0079390D" w:rsidRPr="00194C63">
        <w:rPr>
          <w:rFonts w:ascii="Arial" w:hAnsi="Arial" w:cs="Arial"/>
          <w:b/>
          <w:bCs/>
          <w:sz w:val="22"/>
        </w:rPr>
        <w:t xml:space="preserve"> home care</w:t>
      </w:r>
      <w:r w:rsidR="00982B61" w:rsidRPr="00194C63">
        <w:rPr>
          <w:rFonts w:ascii="Arial" w:hAnsi="Arial" w:cs="Arial"/>
          <w:b/>
          <w:bCs/>
          <w:sz w:val="22"/>
        </w:rPr>
        <w:t>, 2026</w:t>
      </w:r>
      <w:r w:rsidR="00982B61" w:rsidRPr="00194C63">
        <w:rPr>
          <w:rFonts w:ascii="Arial" w:hAnsi="Arial" w:cs="Arial"/>
          <w:sz w:val="22"/>
        </w:rPr>
        <w:t>).</w:t>
      </w:r>
      <w:r w:rsidR="00BA0205" w:rsidRPr="00194C63">
        <w:rPr>
          <w:rFonts w:ascii="Arial" w:hAnsi="Arial" w:cs="Arial"/>
          <w:sz w:val="22"/>
        </w:rPr>
        <w:t xml:space="preserve"> Furthermore, having </w:t>
      </w:r>
      <w:r w:rsidR="0041650E" w:rsidRPr="00194C63">
        <w:rPr>
          <w:rFonts w:ascii="Arial" w:hAnsi="Arial" w:cs="Arial"/>
          <w:sz w:val="22"/>
        </w:rPr>
        <w:t>skills</w:t>
      </w:r>
      <w:r w:rsidR="00BA0205" w:rsidRPr="00194C63">
        <w:rPr>
          <w:rFonts w:ascii="Arial" w:hAnsi="Arial" w:cs="Arial"/>
          <w:sz w:val="22"/>
        </w:rPr>
        <w:t xml:space="preserve"> such as em</w:t>
      </w:r>
      <w:r w:rsidR="00767B32" w:rsidRPr="00194C63">
        <w:rPr>
          <w:rFonts w:ascii="Arial" w:hAnsi="Arial" w:cs="Arial"/>
          <w:sz w:val="22"/>
        </w:rPr>
        <w:t xml:space="preserve">pathy means the ability to understand the service user situation and feel their pain and struggles </w:t>
      </w:r>
      <w:r w:rsidR="00A94CDC" w:rsidRPr="00194C63">
        <w:rPr>
          <w:rFonts w:ascii="Arial" w:hAnsi="Arial" w:cs="Arial"/>
          <w:sz w:val="22"/>
        </w:rPr>
        <w:t xml:space="preserve">as that way service </w:t>
      </w:r>
      <w:r w:rsidR="0041650E" w:rsidRPr="00194C63">
        <w:rPr>
          <w:rFonts w:ascii="Arial" w:hAnsi="Arial" w:cs="Arial"/>
          <w:sz w:val="22"/>
        </w:rPr>
        <w:t>provider</w:t>
      </w:r>
      <w:r w:rsidR="00A94CDC" w:rsidRPr="00194C63">
        <w:rPr>
          <w:rFonts w:ascii="Arial" w:hAnsi="Arial" w:cs="Arial"/>
          <w:sz w:val="22"/>
        </w:rPr>
        <w:t xml:space="preserve"> would be able to deliver the appropriate care </w:t>
      </w:r>
      <w:r w:rsidR="00A94CDC" w:rsidRPr="00194C63">
        <w:rPr>
          <w:rFonts w:ascii="Arial" w:hAnsi="Arial" w:cs="Arial"/>
          <w:sz w:val="22"/>
        </w:rPr>
        <w:lastRenderedPageBreak/>
        <w:t xml:space="preserve">and support. </w:t>
      </w:r>
      <w:r w:rsidR="0068796C" w:rsidRPr="00194C63">
        <w:rPr>
          <w:rFonts w:ascii="Arial" w:hAnsi="Arial" w:cs="Arial"/>
          <w:sz w:val="22"/>
        </w:rPr>
        <w:t xml:space="preserve">Empathy is one of the </w:t>
      </w:r>
      <w:r w:rsidR="0041650E" w:rsidRPr="00194C63">
        <w:rPr>
          <w:rFonts w:ascii="Arial" w:hAnsi="Arial" w:cs="Arial"/>
          <w:sz w:val="22"/>
        </w:rPr>
        <w:t>crucial</w:t>
      </w:r>
      <w:r w:rsidR="0068796C" w:rsidRPr="00194C63">
        <w:rPr>
          <w:rFonts w:ascii="Arial" w:hAnsi="Arial" w:cs="Arial"/>
          <w:sz w:val="22"/>
        </w:rPr>
        <w:t xml:space="preserve"> </w:t>
      </w:r>
      <w:r w:rsidR="00D207BB" w:rsidRPr="00194C63">
        <w:rPr>
          <w:rFonts w:ascii="Arial" w:hAnsi="Arial" w:cs="Arial"/>
          <w:sz w:val="22"/>
        </w:rPr>
        <w:t xml:space="preserve">skills for care </w:t>
      </w:r>
      <w:r w:rsidR="0041650E" w:rsidRPr="00194C63">
        <w:rPr>
          <w:rFonts w:ascii="Arial" w:hAnsi="Arial" w:cs="Arial"/>
          <w:sz w:val="22"/>
        </w:rPr>
        <w:t>assistant</w:t>
      </w:r>
      <w:r w:rsidR="00D207BB" w:rsidRPr="00194C63">
        <w:rPr>
          <w:rFonts w:ascii="Arial" w:hAnsi="Arial" w:cs="Arial"/>
          <w:sz w:val="22"/>
        </w:rPr>
        <w:t xml:space="preserve"> as their role require them to deal with </w:t>
      </w:r>
      <w:r w:rsidR="0041650E" w:rsidRPr="00194C63">
        <w:rPr>
          <w:rFonts w:ascii="Arial" w:hAnsi="Arial" w:cs="Arial"/>
          <w:sz w:val="22"/>
        </w:rPr>
        <w:t>vulnerable</w:t>
      </w:r>
      <w:r w:rsidR="00D207BB" w:rsidRPr="00194C63">
        <w:rPr>
          <w:rFonts w:ascii="Arial" w:hAnsi="Arial" w:cs="Arial"/>
          <w:sz w:val="22"/>
        </w:rPr>
        <w:t xml:space="preserve"> people </w:t>
      </w:r>
      <w:r w:rsidR="005A17D8" w:rsidRPr="00194C63">
        <w:rPr>
          <w:rFonts w:ascii="Arial" w:hAnsi="Arial" w:cs="Arial"/>
          <w:sz w:val="22"/>
        </w:rPr>
        <w:t xml:space="preserve">therefore having the ability to put </w:t>
      </w:r>
      <w:r w:rsidR="00DF56CC" w:rsidRPr="00194C63">
        <w:rPr>
          <w:rFonts w:ascii="Arial" w:hAnsi="Arial" w:cs="Arial"/>
          <w:sz w:val="22"/>
        </w:rPr>
        <w:t xml:space="preserve">yourself in </w:t>
      </w:r>
      <w:r w:rsidR="0041650E" w:rsidRPr="00194C63">
        <w:rPr>
          <w:rFonts w:ascii="Arial" w:hAnsi="Arial" w:cs="Arial"/>
          <w:sz w:val="22"/>
        </w:rPr>
        <w:t>someone’s</w:t>
      </w:r>
      <w:r w:rsidR="00DF56CC" w:rsidRPr="00194C63">
        <w:rPr>
          <w:rFonts w:ascii="Arial" w:hAnsi="Arial" w:cs="Arial"/>
          <w:sz w:val="22"/>
        </w:rPr>
        <w:t xml:space="preserve"> </w:t>
      </w:r>
      <w:r w:rsidR="0041650E" w:rsidRPr="00194C63">
        <w:rPr>
          <w:rFonts w:ascii="Arial" w:hAnsi="Arial" w:cs="Arial"/>
          <w:sz w:val="22"/>
        </w:rPr>
        <w:t>position</w:t>
      </w:r>
      <w:r w:rsidR="00DB24E7" w:rsidRPr="00194C63">
        <w:rPr>
          <w:rFonts w:ascii="Arial" w:hAnsi="Arial" w:cs="Arial"/>
          <w:sz w:val="22"/>
        </w:rPr>
        <w:t xml:space="preserve"> would make you help them </w:t>
      </w:r>
      <w:r w:rsidR="001E3D2B" w:rsidRPr="00194C63">
        <w:rPr>
          <w:rFonts w:ascii="Arial" w:hAnsi="Arial" w:cs="Arial"/>
          <w:sz w:val="22"/>
        </w:rPr>
        <w:t>and</w:t>
      </w:r>
      <w:r w:rsidR="00DB24E7" w:rsidRPr="00194C63">
        <w:rPr>
          <w:rFonts w:ascii="Arial" w:hAnsi="Arial" w:cs="Arial"/>
          <w:sz w:val="22"/>
        </w:rPr>
        <w:t xml:space="preserve"> direct them to </w:t>
      </w:r>
      <w:r w:rsidR="001E3D2B" w:rsidRPr="00194C63">
        <w:rPr>
          <w:rFonts w:ascii="Arial" w:hAnsi="Arial" w:cs="Arial"/>
          <w:sz w:val="22"/>
        </w:rPr>
        <w:t xml:space="preserve">the </w:t>
      </w:r>
      <w:r w:rsidR="00DB24E7" w:rsidRPr="00194C63">
        <w:rPr>
          <w:rFonts w:ascii="Arial" w:hAnsi="Arial" w:cs="Arial"/>
          <w:sz w:val="22"/>
        </w:rPr>
        <w:t xml:space="preserve">right place to </w:t>
      </w:r>
      <w:r w:rsidR="00BA5503" w:rsidRPr="00194C63">
        <w:rPr>
          <w:rFonts w:ascii="Arial" w:hAnsi="Arial" w:cs="Arial"/>
          <w:sz w:val="22"/>
        </w:rPr>
        <w:t>solve their problems</w:t>
      </w:r>
      <w:r w:rsidR="007B27AE" w:rsidRPr="00194C63">
        <w:rPr>
          <w:rFonts w:ascii="Arial" w:hAnsi="Arial" w:cs="Arial"/>
          <w:sz w:val="22"/>
        </w:rPr>
        <w:t xml:space="preserve">. This would make the service user feel that they are not </w:t>
      </w:r>
      <w:r w:rsidR="00811BD0" w:rsidRPr="00194C63">
        <w:rPr>
          <w:rFonts w:ascii="Arial" w:hAnsi="Arial" w:cs="Arial"/>
          <w:sz w:val="22"/>
        </w:rPr>
        <w:t>left out</w:t>
      </w:r>
      <w:r w:rsidR="007B27AE" w:rsidRPr="00194C63">
        <w:rPr>
          <w:rFonts w:ascii="Arial" w:hAnsi="Arial" w:cs="Arial"/>
          <w:sz w:val="22"/>
        </w:rPr>
        <w:t xml:space="preserve"> and that they are being treated the same as others around them</w:t>
      </w:r>
      <w:r w:rsidR="00F40235" w:rsidRPr="00194C63">
        <w:rPr>
          <w:rFonts w:ascii="Arial" w:hAnsi="Arial" w:cs="Arial"/>
          <w:sz w:val="22"/>
        </w:rPr>
        <w:t xml:space="preserve"> as providing equality is important in every care sector</w:t>
      </w:r>
      <w:r w:rsidR="00811BD0" w:rsidRPr="00194C63">
        <w:rPr>
          <w:rFonts w:ascii="Arial" w:hAnsi="Arial" w:cs="Arial"/>
          <w:sz w:val="22"/>
        </w:rPr>
        <w:t xml:space="preserve">. </w:t>
      </w:r>
    </w:p>
    <w:p w14:paraId="27E9CE67" w14:textId="530F511B" w:rsidR="00DB74EC" w:rsidRPr="00194C63" w:rsidRDefault="00F21CFB" w:rsidP="00BB3F69">
      <w:pPr>
        <w:spacing w:after="0" w:line="360" w:lineRule="auto"/>
        <w:jc w:val="both"/>
        <w:rPr>
          <w:rFonts w:ascii="Arial" w:hAnsi="Arial" w:cs="Arial"/>
          <w:b/>
          <w:bCs/>
          <w:sz w:val="22"/>
        </w:rPr>
      </w:pPr>
      <w:r w:rsidRPr="00194C63">
        <w:rPr>
          <w:rFonts w:ascii="Arial" w:hAnsi="Arial" w:cs="Arial"/>
          <w:sz w:val="22"/>
        </w:rPr>
        <w:t>Another impo</w:t>
      </w:r>
      <w:r w:rsidR="006471AC" w:rsidRPr="00194C63">
        <w:rPr>
          <w:rFonts w:ascii="Arial" w:hAnsi="Arial" w:cs="Arial"/>
          <w:sz w:val="22"/>
        </w:rPr>
        <w:t xml:space="preserve">rtant </w:t>
      </w:r>
      <w:r w:rsidR="00656CD4" w:rsidRPr="00194C63">
        <w:rPr>
          <w:rFonts w:ascii="Arial" w:hAnsi="Arial" w:cs="Arial"/>
          <w:sz w:val="22"/>
        </w:rPr>
        <w:t>skill</w:t>
      </w:r>
      <w:r w:rsidR="006471AC" w:rsidRPr="00194C63">
        <w:rPr>
          <w:rFonts w:ascii="Arial" w:hAnsi="Arial" w:cs="Arial"/>
          <w:sz w:val="22"/>
        </w:rPr>
        <w:t xml:space="preserve"> needed for a care assistant </w:t>
      </w:r>
      <w:r w:rsidR="001A197E" w:rsidRPr="00194C63">
        <w:rPr>
          <w:rFonts w:ascii="Arial" w:hAnsi="Arial" w:cs="Arial"/>
          <w:sz w:val="22"/>
        </w:rPr>
        <w:t xml:space="preserve">is communication skills. This is one of the important skills in the care sector as </w:t>
      </w:r>
      <w:r w:rsidR="00B46807" w:rsidRPr="00194C63">
        <w:rPr>
          <w:rFonts w:ascii="Arial" w:hAnsi="Arial" w:cs="Arial"/>
          <w:sz w:val="22"/>
        </w:rPr>
        <w:t xml:space="preserve">communication skills is needed to </w:t>
      </w:r>
      <w:r w:rsidR="00656CD4" w:rsidRPr="00194C63">
        <w:rPr>
          <w:rFonts w:ascii="Arial" w:hAnsi="Arial" w:cs="Arial"/>
          <w:sz w:val="22"/>
        </w:rPr>
        <w:t>effectively</w:t>
      </w:r>
      <w:r w:rsidR="00B46807" w:rsidRPr="00194C63">
        <w:rPr>
          <w:rFonts w:ascii="Arial" w:hAnsi="Arial" w:cs="Arial"/>
          <w:sz w:val="22"/>
        </w:rPr>
        <w:t xml:space="preserve"> communicate with colle</w:t>
      </w:r>
      <w:r w:rsidR="001C4117" w:rsidRPr="00194C63">
        <w:rPr>
          <w:rFonts w:ascii="Arial" w:hAnsi="Arial" w:cs="Arial"/>
          <w:sz w:val="22"/>
        </w:rPr>
        <w:t xml:space="preserve">agues and service users to write the service users </w:t>
      </w:r>
      <w:r w:rsidR="006F03FB" w:rsidRPr="00194C63">
        <w:rPr>
          <w:rFonts w:ascii="Arial" w:hAnsi="Arial" w:cs="Arial"/>
          <w:sz w:val="22"/>
        </w:rPr>
        <w:t xml:space="preserve">care plan and to read and follow a risk assessment and to report an </w:t>
      </w:r>
      <w:r w:rsidR="00656CD4" w:rsidRPr="00194C63">
        <w:rPr>
          <w:rFonts w:ascii="Arial" w:hAnsi="Arial" w:cs="Arial"/>
          <w:sz w:val="22"/>
        </w:rPr>
        <w:t xml:space="preserve">incident or accident </w:t>
      </w:r>
      <w:r w:rsidR="00656CD4" w:rsidRPr="00194C63">
        <w:rPr>
          <w:rFonts w:ascii="Arial" w:hAnsi="Arial" w:cs="Arial"/>
          <w:b/>
          <w:bCs/>
          <w:sz w:val="22"/>
        </w:rPr>
        <w:t>(Hales care home care, 2026).</w:t>
      </w:r>
      <w:r w:rsidR="004D3856" w:rsidRPr="00194C63">
        <w:rPr>
          <w:rFonts w:ascii="Arial" w:hAnsi="Arial" w:cs="Arial"/>
          <w:b/>
          <w:bCs/>
          <w:sz w:val="22"/>
        </w:rPr>
        <w:t xml:space="preserve"> </w:t>
      </w:r>
    </w:p>
    <w:p w14:paraId="42D999E6" w14:textId="77777777" w:rsidR="0075220D" w:rsidRPr="00194C63" w:rsidRDefault="005E36C9" w:rsidP="00BB3F69">
      <w:pPr>
        <w:spacing w:after="0" w:line="360" w:lineRule="auto"/>
        <w:jc w:val="both"/>
        <w:rPr>
          <w:rFonts w:ascii="Arial" w:hAnsi="Arial" w:cs="Arial"/>
          <w:sz w:val="22"/>
        </w:rPr>
      </w:pPr>
      <w:r w:rsidRPr="00194C63">
        <w:rPr>
          <w:rFonts w:ascii="Arial" w:hAnsi="Arial" w:cs="Arial"/>
          <w:sz w:val="22"/>
        </w:rPr>
        <w:t xml:space="preserve">Furthermore, care assistant also </w:t>
      </w:r>
      <w:r w:rsidR="007A6C72" w:rsidRPr="00194C63">
        <w:rPr>
          <w:rFonts w:ascii="Arial" w:hAnsi="Arial" w:cs="Arial"/>
          <w:sz w:val="22"/>
        </w:rPr>
        <w:t>needs</w:t>
      </w:r>
      <w:r w:rsidRPr="00194C63">
        <w:rPr>
          <w:rFonts w:ascii="Arial" w:hAnsi="Arial" w:cs="Arial"/>
          <w:sz w:val="22"/>
        </w:rPr>
        <w:t xml:space="preserve"> to have </w:t>
      </w:r>
      <w:r w:rsidR="007E132B" w:rsidRPr="00194C63">
        <w:rPr>
          <w:rFonts w:ascii="Arial" w:hAnsi="Arial" w:cs="Arial"/>
          <w:sz w:val="22"/>
        </w:rPr>
        <w:t>good listening skills</w:t>
      </w:r>
      <w:r w:rsidRPr="00194C63">
        <w:rPr>
          <w:rFonts w:ascii="Arial" w:hAnsi="Arial" w:cs="Arial"/>
          <w:sz w:val="22"/>
        </w:rPr>
        <w:t xml:space="preserve"> </w:t>
      </w:r>
      <w:r w:rsidR="002E43F0" w:rsidRPr="00194C63">
        <w:rPr>
          <w:rFonts w:ascii="Arial" w:hAnsi="Arial" w:cs="Arial"/>
          <w:sz w:val="22"/>
        </w:rPr>
        <w:t xml:space="preserve">as it is important for them to </w:t>
      </w:r>
      <w:r w:rsidR="002065FF" w:rsidRPr="00194C63">
        <w:rPr>
          <w:rFonts w:ascii="Arial" w:hAnsi="Arial" w:cs="Arial"/>
          <w:sz w:val="22"/>
        </w:rPr>
        <w:t xml:space="preserve">listen to the service users concerns and communicate them for a positive </w:t>
      </w:r>
      <w:r w:rsidR="0062732E" w:rsidRPr="00194C63">
        <w:rPr>
          <w:rFonts w:ascii="Arial" w:hAnsi="Arial" w:cs="Arial"/>
          <w:sz w:val="22"/>
        </w:rPr>
        <w:t>resolution.</w:t>
      </w:r>
      <w:r w:rsidR="004E56EF" w:rsidRPr="00194C63">
        <w:rPr>
          <w:rFonts w:ascii="Arial" w:hAnsi="Arial" w:cs="Arial"/>
          <w:sz w:val="22"/>
        </w:rPr>
        <w:t xml:space="preserve"> Good listening skills are needed for care </w:t>
      </w:r>
      <w:r w:rsidR="007E132B" w:rsidRPr="00194C63">
        <w:rPr>
          <w:rFonts w:ascii="Arial" w:hAnsi="Arial" w:cs="Arial"/>
          <w:sz w:val="22"/>
        </w:rPr>
        <w:t>assistant</w:t>
      </w:r>
      <w:r w:rsidR="004E56EF" w:rsidRPr="00194C63">
        <w:rPr>
          <w:rFonts w:ascii="Arial" w:hAnsi="Arial" w:cs="Arial"/>
          <w:sz w:val="22"/>
        </w:rPr>
        <w:t xml:space="preserve"> as they will be </w:t>
      </w:r>
      <w:r w:rsidR="00DD52C3" w:rsidRPr="00194C63">
        <w:rPr>
          <w:rFonts w:ascii="Arial" w:hAnsi="Arial" w:cs="Arial"/>
          <w:sz w:val="22"/>
        </w:rPr>
        <w:t xml:space="preserve">able to make any changes needed in the care plan of the service users if </w:t>
      </w:r>
      <w:r w:rsidR="007A6C72" w:rsidRPr="00194C63">
        <w:rPr>
          <w:rFonts w:ascii="Arial" w:hAnsi="Arial" w:cs="Arial"/>
          <w:sz w:val="22"/>
        </w:rPr>
        <w:t xml:space="preserve">the current care plan </w:t>
      </w:r>
      <w:r w:rsidR="00A829AE" w:rsidRPr="00194C63">
        <w:rPr>
          <w:rFonts w:ascii="Arial" w:hAnsi="Arial" w:cs="Arial"/>
          <w:sz w:val="22"/>
        </w:rPr>
        <w:t>is</w:t>
      </w:r>
      <w:r w:rsidR="007A6C72" w:rsidRPr="00194C63">
        <w:rPr>
          <w:rFonts w:ascii="Arial" w:hAnsi="Arial" w:cs="Arial"/>
          <w:sz w:val="22"/>
        </w:rPr>
        <w:t xml:space="preserve"> not working for them and provide them with the right care to make them feel safe and secure. </w:t>
      </w:r>
    </w:p>
    <w:p w14:paraId="7338813D" w14:textId="1D94DDAE" w:rsidR="00C85A7C" w:rsidRPr="00194C63" w:rsidRDefault="0022680E" w:rsidP="00BB3F69">
      <w:pPr>
        <w:spacing w:after="0" w:line="360" w:lineRule="auto"/>
        <w:jc w:val="both"/>
        <w:rPr>
          <w:rFonts w:ascii="Arial" w:hAnsi="Arial" w:cs="Arial"/>
          <w:sz w:val="22"/>
        </w:rPr>
      </w:pPr>
      <w:r w:rsidRPr="00194C63">
        <w:rPr>
          <w:rFonts w:ascii="Arial" w:hAnsi="Arial" w:cs="Arial"/>
          <w:sz w:val="22"/>
        </w:rPr>
        <w:t xml:space="preserve">If care </w:t>
      </w:r>
      <w:r w:rsidR="00513197" w:rsidRPr="00194C63">
        <w:rPr>
          <w:rFonts w:ascii="Arial" w:hAnsi="Arial" w:cs="Arial"/>
          <w:sz w:val="22"/>
        </w:rPr>
        <w:t>assistant</w:t>
      </w:r>
      <w:r w:rsidRPr="00194C63">
        <w:rPr>
          <w:rFonts w:ascii="Arial" w:hAnsi="Arial" w:cs="Arial"/>
          <w:sz w:val="22"/>
        </w:rPr>
        <w:t xml:space="preserve"> do not have </w:t>
      </w:r>
      <w:r w:rsidR="00A9442B" w:rsidRPr="00194C63">
        <w:rPr>
          <w:rFonts w:ascii="Arial" w:hAnsi="Arial" w:cs="Arial"/>
          <w:sz w:val="22"/>
        </w:rPr>
        <w:t>these</w:t>
      </w:r>
      <w:r w:rsidRPr="00194C63">
        <w:rPr>
          <w:rFonts w:ascii="Arial" w:hAnsi="Arial" w:cs="Arial"/>
          <w:sz w:val="22"/>
        </w:rPr>
        <w:t xml:space="preserve"> </w:t>
      </w:r>
      <w:r w:rsidR="000C27F2" w:rsidRPr="00194C63">
        <w:rPr>
          <w:rFonts w:ascii="Arial" w:hAnsi="Arial" w:cs="Arial"/>
          <w:sz w:val="22"/>
        </w:rPr>
        <w:t>skills,</w:t>
      </w:r>
      <w:r w:rsidRPr="00194C63">
        <w:rPr>
          <w:rFonts w:ascii="Arial" w:hAnsi="Arial" w:cs="Arial"/>
          <w:sz w:val="22"/>
        </w:rPr>
        <w:t xml:space="preserve"> it will </w:t>
      </w:r>
      <w:r w:rsidR="00F63D2F" w:rsidRPr="00194C63">
        <w:rPr>
          <w:rFonts w:ascii="Arial" w:hAnsi="Arial" w:cs="Arial"/>
          <w:sz w:val="22"/>
        </w:rPr>
        <w:t>affect</w:t>
      </w:r>
      <w:r w:rsidRPr="00194C63">
        <w:rPr>
          <w:rFonts w:ascii="Arial" w:hAnsi="Arial" w:cs="Arial"/>
          <w:sz w:val="22"/>
        </w:rPr>
        <w:t xml:space="preserve"> their job role in a </w:t>
      </w:r>
      <w:r w:rsidR="000E4B99" w:rsidRPr="00194C63">
        <w:rPr>
          <w:rFonts w:ascii="Arial" w:hAnsi="Arial" w:cs="Arial"/>
          <w:sz w:val="22"/>
        </w:rPr>
        <w:t xml:space="preserve">negative way and may put them at the risk of </w:t>
      </w:r>
      <w:r w:rsidR="0078487B" w:rsidRPr="00194C63">
        <w:rPr>
          <w:rFonts w:ascii="Arial" w:hAnsi="Arial" w:cs="Arial"/>
          <w:sz w:val="22"/>
        </w:rPr>
        <w:t xml:space="preserve">losing the positive of being a care </w:t>
      </w:r>
      <w:r w:rsidR="00513197" w:rsidRPr="00194C63">
        <w:rPr>
          <w:rFonts w:ascii="Arial" w:hAnsi="Arial" w:cs="Arial"/>
          <w:sz w:val="22"/>
        </w:rPr>
        <w:t>assistant</w:t>
      </w:r>
      <w:r w:rsidR="0078487B" w:rsidRPr="00194C63">
        <w:rPr>
          <w:rFonts w:ascii="Arial" w:hAnsi="Arial" w:cs="Arial"/>
          <w:sz w:val="22"/>
        </w:rPr>
        <w:t xml:space="preserve"> as </w:t>
      </w:r>
      <w:r w:rsidR="00EF54EC" w:rsidRPr="00194C63">
        <w:rPr>
          <w:rFonts w:ascii="Arial" w:hAnsi="Arial" w:cs="Arial"/>
          <w:sz w:val="22"/>
        </w:rPr>
        <w:t xml:space="preserve">poor communication with service users can lead to misunderstanding </w:t>
      </w:r>
      <w:r w:rsidR="00BC5109" w:rsidRPr="00194C63">
        <w:rPr>
          <w:rFonts w:ascii="Arial" w:hAnsi="Arial" w:cs="Arial"/>
          <w:sz w:val="22"/>
        </w:rPr>
        <w:t xml:space="preserve">and can impact the </w:t>
      </w:r>
      <w:r w:rsidR="004517E2" w:rsidRPr="00194C63">
        <w:rPr>
          <w:rFonts w:ascii="Arial" w:hAnsi="Arial" w:cs="Arial"/>
          <w:sz w:val="22"/>
        </w:rPr>
        <w:t>care,</w:t>
      </w:r>
      <w:r w:rsidR="00BC5109" w:rsidRPr="00194C63">
        <w:rPr>
          <w:rFonts w:ascii="Arial" w:hAnsi="Arial" w:cs="Arial"/>
          <w:sz w:val="22"/>
        </w:rPr>
        <w:t xml:space="preserve"> they receive these can lead to </w:t>
      </w:r>
      <w:r w:rsidR="00513197" w:rsidRPr="00194C63">
        <w:rPr>
          <w:rFonts w:ascii="Arial" w:hAnsi="Arial" w:cs="Arial"/>
          <w:sz w:val="22"/>
        </w:rPr>
        <w:t>impacting on their overall health and wellbeing</w:t>
      </w:r>
      <w:r w:rsidR="006E540B" w:rsidRPr="00194C63">
        <w:rPr>
          <w:rFonts w:ascii="Arial" w:hAnsi="Arial" w:cs="Arial"/>
          <w:sz w:val="22"/>
        </w:rPr>
        <w:t xml:space="preserve"> </w:t>
      </w:r>
      <w:r w:rsidR="006E540B" w:rsidRPr="00194C63">
        <w:rPr>
          <w:rFonts w:ascii="Arial" w:hAnsi="Arial" w:cs="Arial"/>
          <w:b/>
          <w:bCs/>
          <w:sz w:val="22"/>
        </w:rPr>
        <w:t>(</w:t>
      </w:r>
      <w:r w:rsidR="00F63D2F" w:rsidRPr="00194C63">
        <w:rPr>
          <w:rFonts w:ascii="Arial" w:hAnsi="Arial" w:cs="Arial"/>
          <w:b/>
          <w:bCs/>
          <w:sz w:val="22"/>
        </w:rPr>
        <w:t>Health care courses</w:t>
      </w:r>
      <w:r w:rsidR="004517E2" w:rsidRPr="00194C63">
        <w:rPr>
          <w:rFonts w:ascii="Arial" w:hAnsi="Arial" w:cs="Arial"/>
          <w:b/>
          <w:bCs/>
          <w:sz w:val="22"/>
        </w:rPr>
        <w:t>, 2021)</w:t>
      </w:r>
      <w:r w:rsidR="00513197" w:rsidRPr="00194C63">
        <w:rPr>
          <w:rFonts w:ascii="Arial" w:hAnsi="Arial" w:cs="Arial"/>
          <w:b/>
          <w:bCs/>
          <w:sz w:val="22"/>
        </w:rPr>
        <w:t>.</w:t>
      </w:r>
      <w:r w:rsidR="00705E4E" w:rsidRPr="00194C63">
        <w:rPr>
          <w:rFonts w:ascii="Arial" w:hAnsi="Arial" w:cs="Arial"/>
          <w:sz w:val="22"/>
        </w:rPr>
        <w:t xml:space="preserve"> Also not having a good listening skills can put the service user at risk of being </w:t>
      </w:r>
      <w:r w:rsidR="00A9442B" w:rsidRPr="00194C63">
        <w:rPr>
          <w:rFonts w:ascii="Arial" w:hAnsi="Arial" w:cs="Arial"/>
          <w:sz w:val="22"/>
        </w:rPr>
        <w:t xml:space="preserve">in danger as they may </w:t>
      </w:r>
      <w:r w:rsidR="006E540B" w:rsidRPr="00194C63">
        <w:rPr>
          <w:rFonts w:ascii="Arial" w:hAnsi="Arial" w:cs="Arial"/>
          <w:sz w:val="22"/>
        </w:rPr>
        <w:t xml:space="preserve">have concern of about certain things and not listening to them means safeguarding are not being provided on time making their lives at risk. </w:t>
      </w:r>
      <w:r w:rsidR="004E56EF" w:rsidRPr="00194C63">
        <w:rPr>
          <w:rFonts w:ascii="Arial" w:hAnsi="Arial" w:cs="Arial"/>
          <w:sz w:val="22"/>
        </w:rPr>
        <w:t xml:space="preserve"> </w:t>
      </w:r>
      <w:r w:rsidR="0062732E" w:rsidRPr="00194C63">
        <w:rPr>
          <w:rFonts w:ascii="Arial" w:hAnsi="Arial" w:cs="Arial"/>
          <w:sz w:val="22"/>
        </w:rPr>
        <w:t xml:space="preserve"> </w:t>
      </w:r>
      <w:r w:rsidR="005E36C9" w:rsidRPr="00194C63">
        <w:rPr>
          <w:rFonts w:ascii="Arial" w:hAnsi="Arial" w:cs="Arial"/>
          <w:sz w:val="22"/>
        </w:rPr>
        <w:t xml:space="preserve"> </w:t>
      </w:r>
    </w:p>
    <w:p w14:paraId="01C49510" w14:textId="33D68B8E" w:rsidR="002370CE" w:rsidRPr="00194C63" w:rsidRDefault="00AA77C8" w:rsidP="00BB3F69">
      <w:pPr>
        <w:pStyle w:val="Heading2"/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13" w:name="_Toc228861927"/>
      <w:bookmarkStart w:id="14" w:name="_Toc228861970"/>
      <w:bookmarkStart w:id="15" w:name="_Toc228862233"/>
      <w:bookmarkStart w:id="16" w:name="_Toc236070562"/>
      <w:r w:rsidRPr="00194C63">
        <w:rPr>
          <w:rFonts w:ascii="Arial" w:hAnsi="Arial" w:cs="Arial"/>
          <w:b/>
          <w:bCs/>
          <w:sz w:val="22"/>
          <w:szCs w:val="22"/>
        </w:rPr>
        <w:t>1</w:t>
      </w:r>
      <w:r w:rsidR="00774092" w:rsidRPr="00194C63">
        <w:rPr>
          <w:rFonts w:ascii="Arial" w:hAnsi="Arial" w:cs="Arial"/>
          <w:b/>
          <w:bCs/>
          <w:sz w:val="22"/>
          <w:szCs w:val="22"/>
        </w:rPr>
        <w:t>.</w:t>
      </w:r>
      <w:r w:rsidR="00E1725A" w:rsidRPr="00194C63">
        <w:rPr>
          <w:rFonts w:ascii="Arial" w:hAnsi="Arial" w:cs="Arial"/>
          <w:b/>
          <w:bCs/>
          <w:sz w:val="22"/>
          <w:szCs w:val="22"/>
        </w:rPr>
        <w:t>4</w:t>
      </w:r>
      <w:r w:rsidR="005D5457" w:rsidRPr="00194C63">
        <w:rPr>
          <w:rFonts w:ascii="Arial" w:hAnsi="Arial" w:cs="Arial"/>
          <w:b/>
          <w:bCs/>
          <w:sz w:val="22"/>
          <w:szCs w:val="22"/>
        </w:rPr>
        <w:t xml:space="preserve"> </w:t>
      </w:r>
      <w:r w:rsidR="003003FD" w:rsidRPr="00194C63">
        <w:rPr>
          <w:rFonts w:ascii="Arial" w:hAnsi="Arial" w:cs="Arial"/>
          <w:b/>
          <w:bCs/>
          <w:sz w:val="22"/>
          <w:szCs w:val="22"/>
        </w:rPr>
        <w:t>Strategies</w:t>
      </w:r>
      <w:r w:rsidR="00183CB9" w:rsidRPr="00194C63">
        <w:rPr>
          <w:rFonts w:ascii="Arial" w:hAnsi="Arial" w:cs="Arial"/>
          <w:b/>
          <w:bCs/>
          <w:sz w:val="22"/>
          <w:szCs w:val="22"/>
        </w:rPr>
        <w:t xml:space="preserve"> to improve the skills</w:t>
      </w:r>
      <w:r w:rsidR="005D5457" w:rsidRPr="00194C63">
        <w:rPr>
          <w:rFonts w:ascii="Arial" w:hAnsi="Arial" w:cs="Arial"/>
          <w:b/>
          <w:bCs/>
          <w:sz w:val="22"/>
          <w:szCs w:val="22"/>
        </w:rPr>
        <w:t xml:space="preserve"> </w:t>
      </w:r>
      <w:r w:rsidR="00070818" w:rsidRPr="00194C63">
        <w:rPr>
          <w:rFonts w:ascii="Arial" w:hAnsi="Arial" w:cs="Arial"/>
          <w:b/>
          <w:bCs/>
          <w:sz w:val="22"/>
          <w:szCs w:val="22"/>
        </w:rPr>
        <w:t xml:space="preserve">for </w:t>
      </w:r>
      <w:bookmarkEnd w:id="13"/>
      <w:bookmarkEnd w:id="14"/>
      <w:bookmarkEnd w:id="15"/>
      <w:r w:rsidR="00F52011" w:rsidRPr="00194C63">
        <w:rPr>
          <w:rFonts w:ascii="Arial" w:hAnsi="Arial" w:cs="Arial"/>
          <w:b/>
          <w:bCs/>
          <w:sz w:val="22"/>
          <w:szCs w:val="22"/>
        </w:rPr>
        <w:t>care assistant</w:t>
      </w:r>
      <w:bookmarkEnd w:id="16"/>
    </w:p>
    <w:p w14:paraId="47A0B179" w14:textId="6F26124A" w:rsidR="00E63661" w:rsidRPr="00194C63" w:rsidRDefault="00C1762E" w:rsidP="00BB3F69">
      <w:pPr>
        <w:spacing w:after="0" w:line="360" w:lineRule="auto"/>
        <w:rPr>
          <w:rFonts w:ascii="Arial" w:hAnsi="Arial" w:cs="Arial"/>
          <w:sz w:val="22"/>
        </w:rPr>
      </w:pPr>
      <w:r w:rsidRPr="00194C63">
        <w:rPr>
          <w:rFonts w:ascii="Arial" w:hAnsi="Arial" w:cs="Arial"/>
          <w:sz w:val="22"/>
        </w:rPr>
        <w:t xml:space="preserve">There are many strategies </w:t>
      </w:r>
      <w:r w:rsidR="007C214B" w:rsidRPr="00194C63">
        <w:rPr>
          <w:rFonts w:ascii="Arial" w:hAnsi="Arial" w:cs="Arial"/>
          <w:sz w:val="22"/>
        </w:rPr>
        <w:t xml:space="preserve">that can be </w:t>
      </w:r>
      <w:r w:rsidR="0094613D" w:rsidRPr="00194C63">
        <w:rPr>
          <w:rFonts w:ascii="Arial" w:hAnsi="Arial" w:cs="Arial"/>
          <w:sz w:val="22"/>
        </w:rPr>
        <w:t>used</w:t>
      </w:r>
      <w:r w:rsidR="007C214B" w:rsidRPr="00194C63">
        <w:rPr>
          <w:rFonts w:ascii="Arial" w:hAnsi="Arial" w:cs="Arial"/>
          <w:sz w:val="22"/>
        </w:rPr>
        <w:t xml:space="preserve"> to improv ethe skills of a care assistant</w:t>
      </w:r>
      <w:r w:rsidR="00877601" w:rsidRPr="00194C63">
        <w:rPr>
          <w:rFonts w:ascii="Arial" w:hAnsi="Arial" w:cs="Arial"/>
          <w:sz w:val="22"/>
        </w:rPr>
        <w:t xml:space="preserve">. To improve empathy skills care assistant needs to het out of their </w:t>
      </w:r>
      <w:r w:rsidR="0090438E" w:rsidRPr="00194C63">
        <w:rPr>
          <w:rFonts w:ascii="Arial" w:hAnsi="Arial" w:cs="Arial"/>
          <w:sz w:val="22"/>
        </w:rPr>
        <w:t xml:space="preserve">comfort zone. This means they need to learn something new or </w:t>
      </w:r>
      <w:r w:rsidR="0094613D" w:rsidRPr="00194C63">
        <w:rPr>
          <w:rFonts w:ascii="Arial" w:hAnsi="Arial" w:cs="Arial"/>
          <w:sz w:val="22"/>
        </w:rPr>
        <w:t>travel and</w:t>
      </w:r>
      <w:r w:rsidR="0090438E" w:rsidRPr="00194C63">
        <w:rPr>
          <w:rFonts w:ascii="Arial" w:hAnsi="Arial" w:cs="Arial"/>
          <w:sz w:val="22"/>
        </w:rPr>
        <w:t xml:space="preserve"> see how it feels to be out of </w:t>
      </w:r>
      <w:r w:rsidR="00BA76B9" w:rsidRPr="00194C63">
        <w:rPr>
          <w:rFonts w:ascii="Arial" w:hAnsi="Arial" w:cs="Arial"/>
          <w:sz w:val="22"/>
        </w:rPr>
        <w:t xml:space="preserve">your comfort zone meaning to experience what it is like to be unable to do </w:t>
      </w:r>
      <w:r w:rsidR="0094613D" w:rsidRPr="00194C63">
        <w:rPr>
          <w:rFonts w:ascii="Arial" w:hAnsi="Arial" w:cs="Arial"/>
          <w:sz w:val="22"/>
        </w:rPr>
        <w:t>something</w:t>
      </w:r>
      <w:r w:rsidR="00BA76B9" w:rsidRPr="00194C63">
        <w:rPr>
          <w:rFonts w:ascii="Arial" w:hAnsi="Arial" w:cs="Arial"/>
          <w:sz w:val="22"/>
        </w:rPr>
        <w:t xml:space="preserve"> </w:t>
      </w:r>
      <w:r w:rsidR="006729E8" w:rsidRPr="00194C63">
        <w:rPr>
          <w:rFonts w:ascii="Arial" w:hAnsi="Arial" w:cs="Arial"/>
          <w:sz w:val="22"/>
        </w:rPr>
        <w:t xml:space="preserve">or not know how to interact with where you are </w:t>
      </w:r>
      <w:r w:rsidR="006729E8" w:rsidRPr="00194C63">
        <w:rPr>
          <w:rFonts w:ascii="Arial" w:hAnsi="Arial" w:cs="Arial"/>
          <w:b/>
          <w:bCs/>
          <w:sz w:val="22"/>
        </w:rPr>
        <w:t>(Postive</w:t>
      </w:r>
      <w:r w:rsidR="00AE3BEC" w:rsidRPr="00194C63">
        <w:rPr>
          <w:rFonts w:ascii="Arial" w:hAnsi="Arial" w:cs="Arial"/>
          <w:b/>
          <w:bCs/>
          <w:sz w:val="22"/>
        </w:rPr>
        <w:t>phychology.com, 2020).</w:t>
      </w:r>
      <w:r w:rsidR="007C214B" w:rsidRPr="00194C63">
        <w:rPr>
          <w:rFonts w:ascii="Arial" w:hAnsi="Arial" w:cs="Arial"/>
          <w:b/>
          <w:bCs/>
          <w:sz w:val="22"/>
        </w:rPr>
        <w:t xml:space="preserve"> </w:t>
      </w:r>
      <w:r w:rsidR="00720431" w:rsidRPr="00194C63">
        <w:rPr>
          <w:rFonts w:ascii="Arial" w:hAnsi="Arial" w:cs="Arial"/>
          <w:sz w:val="22"/>
        </w:rPr>
        <w:t xml:space="preserve">Another way to improve </w:t>
      </w:r>
      <w:r w:rsidR="00183DBC" w:rsidRPr="00194C63">
        <w:rPr>
          <w:rFonts w:ascii="Arial" w:hAnsi="Arial" w:cs="Arial"/>
          <w:sz w:val="22"/>
        </w:rPr>
        <w:t>empathy</w:t>
      </w:r>
      <w:r w:rsidR="00720431" w:rsidRPr="00194C63">
        <w:rPr>
          <w:rFonts w:ascii="Arial" w:hAnsi="Arial" w:cs="Arial"/>
          <w:sz w:val="22"/>
        </w:rPr>
        <w:t xml:space="preserve"> skills is to receive feedback</w:t>
      </w:r>
      <w:r w:rsidR="00876E72" w:rsidRPr="00194C63">
        <w:rPr>
          <w:rFonts w:ascii="Arial" w:hAnsi="Arial" w:cs="Arial"/>
          <w:sz w:val="22"/>
        </w:rPr>
        <w:t xml:space="preserve"> from friends and family this way </w:t>
      </w:r>
      <w:r w:rsidR="00183DBC" w:rsidRPr="00194C63">
        <w:rPr>
          <w:rFonts w:ascii="Arial" w:hAnsi="Arial" w:cs="Arial"/>
          <w:sz w:val="22"/>
        </w:rPr>
        <w:t xml:space="preserve">care assistant would be able to </w:t>
      </w:r>
      <w:r w:rsidR="00F25D62" w:rsidRPr="00194C63">
        <w:rPr>
          <w:rFonts w:ascii="Arial" w:hAnsi="Arial" w:cs="Arial"/>
          <w:sz w:val="22"/>
        </w:rPr>
        <w:t>know which area they need to work on to improve it.</w:t>
      </w:r>
      <w:r w:rsidR="00FD7624" w:rsidRPr="00194C63">
        <w:rPr>
          <w:rFonts w:ascii="Arial" w:hAnsi="Arial" w:cs="Arial"/>
          <w:sz w:val="22"/>
        </w:rPr>
        <w:t xml:space="preserve"> This would work as care </w:t>
      </w:r>
      <w:r w:rsidR="000058F8" w:rsidRPr="00194C63">
        <w:rPr>
          <w:rFonts w:ascii="Arial" w:hAnsi="Arial" w:cs="Arial"/>
          <w:sz w:val="22"/>
        </w:rPr>
        <w:t>assistant</w:t>
      </w:r>
      <w:r w:rsidR="00FD7624" w:rsidRPr="00194C63">
        <w:rPr>
          <w:rFonts w:ascii="Arial" w:hAnsi="Arial" w:cs="Arial"/>
          <w:sz w:val="22"/>
        </w:rPr>
        <w:t xml:space="preserve"> would know how to improve their skills and what area need work for improve</w:t>
      </w:r>
      <w:r w:rsidR="000058F8" w:rsidRPr="00194C63">
        <w:rPr>
          <w:rFonts w:ascii="Arial" w:hAnsi="Arial" w:cs="Arial"/>
          <w:sz w:val="22"/>
        </w:rPr>
        <w:t xml:space="preserve">ment. </w:t>
      </w:r>
    </w:p>
    <w:p w14:paraId="49DD355E" w14:textId="77777777" w:rsidR="003F2653" w:rsidRPr="00194C63" w:rsidRDefault="000A58BE" w:rsidP="00BB3F69">
      <w:pPr>
        <w:spacing w:after="0" w:line="360" w:lineRule="auto"/>
        <w:rPr>
          <w:rFonts w:ascii="Arial" w:hAnsi="Arial" w:cs="Arial"/>
          <w:b/>
          <w:bCs/>
          <w:sz w:val="22"/>
        </w:rPr>
      </w:pPr>
      <w:r w:rsidRPr="00194C63">
        <w:rPr>
          <w:rFonts w:ascii="Arial" w:hAnsi="Arial" w:cs="Arial"/>
          <w:sz w:val="22"/>
        </w:rPr>
        <w:t xml:space="preserve">One of the ways to improve </w:t>
      </w:r>
      <w:r w:rsidR="002D34BD" w:rsidRPr="00194C63">
        <w:rPr>
          <w:rFonts w:ascii="Arial" w:hAnsi="Arial" w:cs="Arial"/>
          <w:sz w:val="22"/>
        </w:rPr>
        <w:t xml:space="preserve">communication skills care assistants needs to </w:t>
      </w:r>
      <w:r w:rsidR="00A0434B" w:rsidRPr="00194C63">
        <w:rPr>
          <w:rFonts w:ascii="Arial" w:hAnsi="Arial" w:cs="Arial"/>
          <w:sz w:val="22"/>
        </w:rPr>
        <w:t xml:space="preserve">engage their service users in their conversations </w:t>
      </w:r>
      <w:r w:rsidR="00686000" w:rsidRPr="00194C63">
        <w:rPr>
          <w:rFonts w:ascii="Arial" w:hAnsi="Arial" w:cs="Arial"/>
          <w:sz w:val="22"/>
        </w:rPr>
        <w:t>by asking their point of views and asking them for their input</w:t>
      </w:r>
      <w:r w:rsidR="004708A3" w:rsidRPr="00194C63">
        <w:rPr>
          <w:rFonts w:ascii="Arial" w:hAnsi="Arial" w:cs="Arial"/>
          <w:sz w:val="22"/>
        </w:rPr>
        <w:t xml:space="preserve"> as this way it will make a strong relationship between the service provider and service users. </w:t>
      </w:r>
      <w:r w:rsidR="00CD33DF" w:rsidRPr="00194C63">
        <w:rPr>
          <w:rFonts w:ascii="Arial" w:hAnsi="Arial" w:cs="Arial"/>
          <w:sz w:val="22"/>
        </w:rPr>
        <w:t>Also,</w:t>
      </w:r>
      <w:r w:rsidR="008C3DD5" w:rsidRPr="00194C63">
        <w:rPr>
          <w:rFonts w:ascii="Arial" w:hAnsi="Arial" w:cs="Arial"/>
          <w:sz w:val="22"/>
        </w:rPr>
        <w:t xml:space="preserve"> eye contact should be made with service users </w:t>
      </w:r>
      <w:r w:rsidR="00D75D7B" w:rsidRPr="00194C63">
        <w:rPr>
          <w:rFonts w:ascii="Arial" w:hAnsi="Arial" w:cs="Arial"/>
          <w:sz w:val="22"/>
        </w:rPr>
        <w:t xml:space="preserve">as it will help the service provider to see whether their message is landing to the service user or not. </w:t>
      </w:r>
      <w:r w:rsidR="00102CD5" w:rsidRPr="00194C63">
        <w:rPr>
          <w:rFonts w:ascii="Arial" w:hAnsi="Arial" w:cs="Arial"/>
          <w:sz w:val="22"/>
        </w:rPr>
        <w:t>These strategies</w:t>
      </w:r>
      <w:r w:rsidR="00810773" w:rsidRPr="00194C63">
        <w:rPr>
          <w:rFonts w:ascii="Arial" w:hAnsi="Arial" w:cs="Arial"/>
          <w:sz w:val="22"/>
        </w:rPr>
        <w:t xml:space="preserve"> will work as care </w:t>
      </w:r>
      <w:r w:rsidR="00CD33DF" w:rsidRPr="00194C63">
        <w:rPr>
          <w:rFonts w:ascii="Arial" w:hAnsi="Arial" w:cs="Arial"/>
          <w:sz w:val="22"/>
        </w:rPr>
        <w:t>assistant</w:t>
      </w:r>
      <w:r w:rsidR="00810773" w:rsidRPr="00194C63">
        <w:rPr>
          <w:rFonts w:ascii="Arial" w:hAnsi="Arial" w:cs="Arial"/>
          <w:sz w:val="22"/>
        </w:rPr>
        <w:t xml:space="preserve"> would </w:t>
      </w:r>
      <w:r w:rsidR="00C72216" w:rsidRPr="00194C63">
        <w:rPr>
          <w:rFonts w:ascii="Arial" w:hAnsi="Arial" w:cs="Arial"/>
          <w:sz w:val="22"/>
        </w:rPr>
        <w:t>be able to check whether service users are listening or not.</w:t>
      </w:r>
      <w:r w:rsidR="00BE0368" w:rsidRPr="00194C63">
        <w:rPr>
          <w:rFonts w:ascii="Arial" w:hAnsi="Arial" w:cs="Arial"/>
          <w:sz w:val="22"/>
        </w:rPr>
        <w:t xml:space="preserve"> </w:t>
      </w:r>
      <w:r w:rsidR="00BE0368" w:rsidRPr="00194C63">
        <w:rPr>
          <w:rFonts w:ascii="Arial" w:hAnsi="Arial" w:cs="Arial"/>
          <w:sz w:val="22"/>
        </w:rPr>
        <w:lastRenderedPageBreak/>
        <w:t xml:space="preserve">Furthermore, </w:t>
      </w:r>
      <w:r w:rsidR="00BC7D6D" w:rsidRPr="00194C63">
        <w:rPr>
          <w:rFonts w:ascii="Arial" w:hAnsi="Arial" w:cs="Arial"/>
          <w:sz w:val="22"/>
        </w:rPr>
        <w:t xml:space="preserve">ask for feedback as effective communicators ask questions not only to clarify but to </w:t>
      </w:r>
      <w:r w:rsidR="007A176C" w:rsidRPr="00194C63">
        <w:rPr>
          <w:rFonts w:ascii="Arial" w:hAnsi="Arial" w:cs="Arial"/>
          <w:sz w:val="22"/>
        </w:rPr>
        <w:t xml:space="preserve">demonstrate understanding </w:t>
      </w:r>
      <w:r w:rsidR="007A176C" w:rsidRPr="00194C63">
        <w:rPr>
          <w:rFonts w:ascii="Arial" w:hAnsi="Arial" w:cs="Arial"/>
          <w:b/>
          <w:bCs/>
          <w:sz w:val="22"/>
        </w:rPr>
        <w:t>(</w:t>
      </w:r>
      <w:proofErr w:type="spellStart"/>
      <w:r w:rsidR="00056EDC" w:rsidRPr="00194C63">
        <w:rPr>
          <w:rFonts w:ascii="Arial" w:hAnsi="Arial" w:cs="Arial"/>
          <w:b/>
          <w:bCs/>
          <w:sz w:val="22"/>
        </w:rPr>
        <w:t>Betterup</w:t>
      </w:r>
      <w:proofErr w:type="spellEnd"/>
      <w:r w:rsidR="00056EDC" w:rsidRPr="00194C63">
        <w:rPr>
          <w:rFonts w:ascii="Arial" w:hAnsi="Arial" w:cs="Arial"/>
          <w:b/>
          <w:bCs/>
          <w:sz w:val="22"/>
        </w:rPr>
        <w:t>, 2024).</w:t>
      </w:r>
    </w:p>
    <w:p w14:paraId="7FEDB01A" w14:textId="50B76924" w:rsidR="00E63661" w:rsidRPr="00194C63" w:rsidRDefault="006977AD" w:rsidP="00BB3F69">
      <w:pPr>
        <w:spacing w:after="0" w:line="360" w:lineRule="auto"/>
        <w:rPr>
          <w:rFonts w:ascii="Arial" w:hAnsi="Arial" w:cs="Arial"/>
          <w:sz w:val="22"/>
        </w:rPr>
      </w:pPr>
      <w:r w:rsidRPr="00194C63">
        <w:rPr>
          <w:rFonts w:ascii="Arial" w:hAnsi="Arial" w:cs="Arial"/>
          <w:sz w:val="22"/>
        </w:rPr>
        <w:t>It is i</w:t>
      </w:r>
      <w:r w:rsidR="008B3048" w:rsidRPr="00194C63">
        <w:rPr>
          <w:rFonts w:ascii="Arial" w:hAnsi="Arial" w:cs="Arial"/>
          <w:sz w:val="22"/>
        </w:rPr>
        <w:t xml:space="preserve">mportant for a care </w:t>
      </w:r>
      <w:r w:rsidR="00EB57D1" w:rsidRPr="00194C63">
        <w:rPr>
          <w:rFonts w:ascii="Arial" w:hAnsi="Arial" w:cs="Arial"/>
          <w:sz w:val="22"/>
        </w:rPr>
        <w:t>assistant</w:t>
      </w:r>
      <w:r w:rsidR="008B3048" w:rsidRPr="00194C63">
        <w:rPr>
          <w:rFonts w:ascii="Arial" w:hAnsi="Arial" w:cs="Arial"/>
          <w:sz w:val="22"/>
        </w:rPr>
        <w:t xml:space="preserve"> to have </w:t>
      </w:r>
      <w:r w:rsidR="0006273F" w:rsidRPr="00194C63">
        <w:rPr>
          <w:rFonts w:ascii="Arial" w:hAnsi="Arial" w:cs="Arial"/>
          <w:sz w:val="22"/>
        </w:rPr>
        <w:t>good listening skills</w:t>
      </w:r>
      <w:r w:rsidR="008B3048" w:rsidRPr="00194C63">
        <w:rPr>
          <w:rFonts w:ascii="Arial" w:hAnsi="Arial" w:cs="Arial"/>
          <w:sz w:val="22"/>
        </w:rPr>
        <w:t xml:space="preserve"> but to improve </w:t>
      </w:r>
      <w:r w:rsidR="00AE36E9" w:rsidRPr="00194C63">
        <w:rPr>
          <w:rFonts w:ascii="Arial" w:hAnsi="Arial" w:cs="Arial"/>
          <w:sz w:val="22"/>
        </w:rPr>
        <w:t>your listening skills, eliminate potential interruption</w:t>
      </w:r>
      <w:r w:rsidR="00221512" w:rsidRPr="00194C63">
        <w:rPr>
          <w:rFonts w:ascii="Arial" w:hAnsi="Arial" w:cs="Arial"/>
          <w:sz w:val="22"/>
        </w:rPr>
        <w:t xml:space="preserve">s by putting away your phone and turning off all the notification </w:t>
      </w:r>
      <w:r w:rsidR="00097392" w:rsidRPr="00194C63">
        <w:rPr>
          <w:rFonts w:ascii="Arial" w:hAnsi="Arial" w:cs="Arial"/>
          <w:sz w:val="22"/>
        </w:rPr>
        <w:t xml:space="preserve">and choosing a quite environment as this will allow you to understand fully and make the write notes. </w:t>
      </w:r>
      <w:r w:rsidR="00CA20F8" w:rsidRPr="00194C63">
        <w:rPr>
          <w:rFonts w:ascii="Arial" w:hAnsi="Arial" w:cs="Arial"/>
          <w:sz w:val="22"/>
        </w:rPr>
        <w:t xml:space="preserve">Another, way to improve </w:t>
      </w:r>
      <w:r w:rsidR="00144CD7" w:rsidRPr="00194C63">
        <w:rPr>
          <w:rFonts w:ascii="Arial" w:hAnsi="Arial" w:cs="Arial"/>
          <w:sz w:val="22"/>
        </w:rPr>
        <w:t xml:space="preserve">listening skill is to take notes as this would help you retain key points </w:t>
      </w:r>
      <w:r w:rsidR="00525249" w:rsidRPr="00194C63">
        <w:rPr>
          <w:rFonts w:ascii="Arial" w:hAnsi="Arial" w:cs="Arial"/>
          <w:b/>
          <w:bCs/>
          <w:sz w:val="22"/>
        </w:rPr>
        <w:t>(</w:t>
      </w:r>
      <w:proofErr w:type="spellStart"/>
      <w:r w:rsidR="00525249" w:rsidRPr="00194C63">
        <w:rPr>
          <w:rFonts w:ascii="Arial" w:hAnsi="Arial" w:cs="Arial"/>
          <w:b/>
          <w:bCs/>
          <w:sz w:val="22"/>
        </w:rPr>
        <w:t>SuccessConci</w:t>
      </w:r>
      <w:r w:rsidR="00AB2ABF" w:rsidRPr="00194C63">
        <w:rPr>
          <w:rFonts w:ascii="Arial" w:hAnsi="Arial" w:cs="Arial"/>
          <w:b/>
          <w:bCs/>
          <w:sz w:val="22"/>
        </w:rPr>
        <w:t>ousness</w:t>
      </w:r>
      <w:proofErr w:type="spellEnd"/>
      <w:r w:rsidR="00AB2ABF" w:rsidRPr="00194C63">
        <w:rPr>
          <w:rFonts w:ascii="Arial" w:hAnsi="Arial" w:cs="Arial"/>
          <w:b/>
          <w:bCs/>
          <w:sz w:val="22"/>
        </w:rPr>
        <w:t>, 2001-2026).</w:t>
      </w:r>
      <w:r w:rsidR="0006273F" w:rsidRPr="00194C63">
        <w:rPr>
          <w:rFonts w:ascii="Arial" w:hAnsi="Arial" w:cs="Arial"/>
          <w:b/>
          <w:bCs/>
          <w:sz w:val="22"/>
        </w:rPr>
        <w:t xml:space="preserve"> </w:t>
      </w:r>
      <w:r w:rsidR="0006273F" w:rsidRPr="00194C63">
        <w:rPr>
          <w:rFonts w:ascii="Arial" w:hAnsi="Arial" w:cs="Arial"/>
          <w:sz w:val="22"/>
        </w:rPr>
        <w:t xml:space="preserve">Taking notes </w:t>
      </w:r>
      <w:r w:rsidR="00560F32" w:rsidRPr="00194C63">
        <w:rPr>
          <w:rFonts w:ascii="Arial" w:hAnsi="Arial" w:cs="Arial"/>
          <w:sz w:val="22"/>
        </w:rPr>
        <w:t xml:space="preserve">will allow care assistant to pick up main points and work on what area </w:t>
      </w:r>
      <w:r w:rsidR="00B07935" w:rsidRPr="00194C63">
        <w:rPr>
          <w:rFonts w:ascii="Arial" w:hAnsi="Arial" w:cs="Arial"/>
          <w:sz w:val="22"/>
        </w:rPr>
        <w:t>needs to be improved</w:t>
      </w:r>
      <w:r w:rsidR="00DB3566" w:rsidRPr="00194C63">
        <w:rPr>
          <w:rFonts w:ascii="Arial" w:hAnsi="Arial" w:cs="Arial"/>
          <w:sz w:val="22"/>
        </w:rPr>
        <w:t>.</w:t>
      </w:r>
      <w:r w:rsidR="00CB07F8" w:rsidRPr="00194C63">
        <w:rPr>
          <w:rFonts w:ascii="Arial" w:hAnsi="Arial" w:cs="Arial"/>
          <w:b/>
          <w:bCs/>
          <w:sz w:val="22"/>
        </w:rPr>
        <w:t xml:space="preserve"> </w:t>
      </w:r>
      <w:r w:rsidR="00CB07F8" w:rsidRPr="00194C63">
        <w:rPr>
          <w:rFonts w:ascii="Arial" w:hAnsi="Arial" w:cs="Arial"/>
          <w:sz w:val="22"/>
        </w:rPr>
        <w:t xml:space="preserve">This would reduce misunderstanding and build a deeper sense </w:t>
      </w:r>
      <w:r w:rsidR="004B3B4E" w:rsidRPr="00194C63">
        <w:rPr>
          <w:rFonts w:ascii="Arial" w:hAnsi="Arial" w:cs="Arial"/>
          <w:sz w:val="22"/>
        </w:rPr>
        <w:t xml:space="preserve">of empathy and understanding. </w:t>
      </w:r>
    </w:p>
    <w:p w14:paraId="6095B0A2" w14:textId="63DDDC65" w:rsidR="00F769E6" w:rsidRPr="00194C63" w:rsidRDefault="00D135B3" w:rsidP="00BB3F69">
      <w:pPr>
        <w:spacing w:after="0" w:line="360" w:lineRule="auto"/>
        <w:rPr>
          <w:rFonts w:ascii="Arial" w:hAnsi="Arial" w:cs="Arial"/>
          <w:sz w:val="22"/>
        </w:rPr>
      </w:pPr>
      <w:r w:rsidRPr="00194C63">
        <w:rPr>
          <w:rFonts w:ascii="Arial" w:hAnsi="Arial" w:cs="Arial"/>
          <w:sz w:val="22"/>
        </w:rPr>
        <w:t xml:space="preserve">I believe </w:t>
      </w:r>
      <w:r w:rsidR="0068232B" w:rsidRPr="00194C63">
        <w:rPr>
          <w:rFonts w:ascii="Arial" w:hAnsi="Arial" w:cs="Arial"/>
          <w:sz w:val="22"/>
        </w:rPr>
        <w:t xml:space="preserve">these skills would help a care </w:t>
      </w:r>
      <w:r w:rsidR="00AE31EA" w:rsidRPr="00194C63">
        <w:rPr>
          <w:rFonts w:ascii="Arial" w:hAnsi="Arial" w:cs="Arial"/>
          <w:sz w:val="22"/>
        </w:rPr>
        <w:t>assistant</w:t>
      </w:r>
      <w:r w:rsidR="0068232B" w:rsidRPr="00194C63">
        <w:rPr>
          <w:rFonts w:ascii="Arial" w:hAnsi="Arial" w:cs="Arial"/>
          <w:sz w:val="22"/>
        </w:rPr>
        <w:t xml:space="preserve"> to </w:t>
      </w:r>
      <w:r w:rsidR="00AE31EA" w:rsidRPr="00194C63">
        <w:rPr>
          <w:rFonts w:ascii="Arial" w:hAnsi="Arial" w:cs="Arial"/>
          <w:sz w:val="22"/>
        </w:rPr>
        <w:t>deliver</w:t>
      </w:r>
      <w:r w:rsidR="0068232B" w:rsidRPr="00194C63">
        <w:rPr>
          <w:rFonts w:ascii="Arial" w:hAnsi="Arial" w:cs="Arial"/>
          <w:sz w:val="22"/>
        </w:rPr>
        <w:t xml:space="preserve"> a quality care to the </w:t>
      </w:r>
      <w:r w:rsidR="00AE31EA" w:rsidRPr="00194C63">
        <w:rPr>
          <w:rFonts w:ascii="Arial" w:hAnsi="Arial" w:cs="Arial"/>
          <w:sz w:val="22"/>
        </w:rPr>
        <w:t>vulnerable</w:t>
      </w:r>
      <w:r w:rsidR="0068232B" w:rsidRPr="00194C63">
        <w:rPr>
          <w:rFonts w:ascii="Arial" w:hAnsi="Arial" w:cs="Arial"/>
          <w:sz w:val="22"/>
        </w:rPr>
        <w:t xml:space="preserve"> people</w:t>
      </w:r>
      <w:r w:rsidR="00AE31EA" w:rsidRPr="00194C63">
        <w:rPr>
          <w:rFonts w:ascii="Arial" w:hAnsi="Arial" w:cs="Arial"/>
          <w:sz w:val="22"/>
        </w:rPr>
        <w:t xml:space="preserve">. </w:t>
      </w:r>
    </w:p>
    <w:p w14:paraId="1497148C" w14:textId="6FE2C4CD" w:rsidR="00A946CB" w:rsidRPr="00194C63" w:rsidRDefault="00AA77C8" w:rsidP="00BB3F69">
      <w:pPr>
        <w:pStyle w:val="Heading2"/>
        <w:spacing w:line="360" w:lineRule="auto"/>
        <w:rPr>
          <w:rFonts w:ascii="Arial" w:hAnsi="Arial" w:cs="Arial"/>
          <w:b/>
          <w:bCs/>
          <w:sz w:val="22"/>
          <w:szCs w:val="22"/>
        </w:rPr>
      </w:pPr>
      <w:bookmarkStart w:id="17" w:name="_Toc228861928"/>
      <w:bookmarkStart w:id="18" w:name="_Toc228861971"/>
      <w:bookmarkStart w:id="19" w:name="_Toc228862234"/>
      <w:bookmarkStart w:id="20" w:name="_Toc236070563"/>
      <w:r w:rsidRPr="00194C63">
        <w:rPr>
          <w:rFonts w:ascii="Arial" w:hAnsi="Arial" w:cs="Arial"/>
          <w:b/>
          <w:bCs/>
          <w:sz w:val="22"/>
          <w:szCs w:val="22"/>
        </w:rPr>
        <w:t>1</w:t>
      </w:r>
      <w:r w:rsidR="00A946CB" w:rsidRPr="00194C63">
        <w:rPr>
          <w:rFonts w:ascii="Arial" w:hAnsi="Arial" w:cs="Arial"/>
          <w:b/>
          <w:bCs/>
          <w:sz w:val="22"/>
          <w:szCs w:val="22"/>
        </w:rPr>
        <w:t>.4 Conclusion</w:t>
      </w:r>
      <w:bookmarkEnd w:id="17"/>
      <w:bookmarkEnd w:id="18"/>
      <w:bookmarkEnd w:id="19"/>
      <w:bookmarkEnd w:id="20"/>
    </w:p>
    <w:p w14:paraId="4BA3A8F0" w14:textId="6D440A8D" w:rsidR="008E733A" w:rsidRPr="00194C63" w:rsidRDefault="00FD6369" w:rsidP="00BB3F69">
      <w:pPr>
        <w:spacing w:after="0" w:line="360" w:lineRule="auto"/>
        <w:rPr>
          <w:rFonts w:ascii="Arial" w:hAnsi="Arial" w:cs="Arial"/>
          <w:sz w:val="22"/>
        </w:rPr>
      </w:pPr>
      <w:r w:rsidRPr="00194C63">
        <w:rPr>
          <w:rFonts w:ascii="Arial" w:hAnsi="Arial" w:cs="Arial"/>
          <w:sz w:val="22"/>
        </w:rPr>
        <w:t xml:space="preserve">It is important for care </w:t>
      </w:r>
      <w:r w:rsidR="00BC4C7C" w:rsidRPr="00194C63">
        <w:rPr>
          <w:rFonts w:ascii="Arial" w:hAnsi="Arial" w:cs="Arial"/>
          <w:sz w:val="22"/>
        </w:rPr>
        <w:t>assistant</w:t>
      </w:r>
      <w:r w:rsidRPr="00194C63">
        <w:rPr>
          <w:rFonts w:ascii="Arial" w:hAnsi="Arial" w:cs="Arial"/>
          <w:sz w:val="22"/>
        </w:rPr>
        <w:t xml:space="preserve"> to</w:t>
      </w:r>
      <w:r w:rsidR="00BC4C7C" w:rsidRPr="00194C63">
        <w:rPr>
          <w:rFonts w:ascii="Arial" w:hAnsi="Arial" w:cs="Arial"/>
          <w:sz w:val="22"/>
        </w:rPr>
        <w:t xml:space="preserve"> </w:t>
      </w:r>
      <w:r w:rsidR="00A85BD6" w:rsidRPr="00194C63">
        <w:rPr>
          <w:rFonts w:ascii="Arial" w:hAnsi="Arial" w:cs="Arial"/>
          <w:sz w:val="22"/>
        </w:rPr>
        <w:t>have</w:t>
      </w:r>
      <w:r w:rsidR="00363C68" w:rsidRPr="00194C63">
        <w:rPr>
          <w:rFonts w:ascii="Arial" w:hAnsi="Arial" w:cs="Arial"/>
          <w:sz w:val="22"/>
        </w:rPr>
        <w:t xml:space="preserve"> skills</w:t>
      </w:r>
      <w:r w:rsidR="009C2082" w:rsidRPr="00194C63">
        <w:rPr>
          <w:rFonts w:ascii="Arial" w:hAnsi="Arial" w:cs="Arial"/>
          <w:sz w:val="22"/>
        </w:rPr>
        <w:t xml:space="preserve"> such as empathy, communication and good listening</w:t>
      </w:r>
      <w:r w:rsidR="00503EEC" w:rsidRPr="00194C63">
        <w:rPr>
          <w:rFonts w:ascii="Arial" w:hAnsi="Arial" w:cs="Arial"/>
          <w:sz w:val="22"/>
        </w:rPr>
        <w:t xml:space="preserve"> skills</w:t>
      </w:r>
      <w:r w:rsidR="00363C68" w:rsidRPr="00194C63">
        <w:rPr>
          <w:rFonts w:ascii="Arial" w:hAnsi="Arial" w:cs="Arial"/>
          <w:sz w:val="22"/>
        </w:rPr>
        <w:t xml:space="preserve"> as </w:t>
      </w:r>
      <w:r w:rsidR="00E953A6" w:rsidRPr="00194C63">
        <w:rPr>
          <w:rFonts w:ascii="Arial" w:hAnsi="Arial" w:cs="Arial"/>
          <w:sz w:val="22"/>
        </w:rPr>
        <w:t xml:space="preserve">it would allow </w:t>
      </w:r>
      <w:r w:rsidR="00503EEC" w:rsidRPr="00194C63">
        <w:rPr>
          <w:rFonts w:ascii="Arial" w:hAnsi="Arial" w:cs="Arial"/>
          <w:sz w:val="22"/>
        </w:rPr>
        <w:t xml:space="preserve">them </w:t>
      </w:r>
      <w:r w:rsidR="00E953A6" w:rsidRPr="00194C63">
        <w:rPr>
          <w:rFonts w:ascii="Arial" w:hAnsi="Arial" w:cs="Arial"/>
          <w:sz w:val="22"/>
        </w:rPr>
        <w:t>to</w:t>
      </w:r>
      <w:r w:rsidR="00681C8F" w:rsidRPr="00194C63">
        <w:rPr>
          <w:rFonts w:ascii="Arial" w:hAnsi="Arial" w:cs="Arial"/>
          <w:sz w:val="22"/>
        </w:rPr>
        <w:t xml:space="preserve"> deliver quality care within the healthcare setting. </w:t>
      </w:r>
      <w:r w:rsidR="002D2982" w:rsidRPr="00194C63">
        <w:rPr>
          <w:rFonts w:ascii="Arial" w:hAnsi="Arial" w:cs="Arial"/>
          <w:sz w:val="22"/>
        </w:rPr>
        <w:t>It would also allow them to perform their role properly and safeguard the service users making sure that they are safe and secure</w:t>
      </w:r>
      <w:r w:rsidR="00186002" w:rsidRPr="00194C63">
        <w:rPr>
          <w:rFonts w:ascii="Arial" w:hAnsi="Arial" w:cs="Arial"/>
          <w:sz w:val="22"/>
        </w:rPr>
        <w:t>. However, stra</w:t>
      </w:r>
      <w:r w:rsidR="008245B7" w:rsidRPr="00194C63">
        <w:rPr>
          <w:rFonts w:ascii="Arial" w:hAnsi="Arial" w:cs="Arial"/>
          <w:sz w:val="22"/>
        </w:rPr>
        <w:t xml:space="preserve">tegies such as taking notes and feedback for communication and good listening is important </w:t>
      </w:r>
      <w:r w:rsidR="00BB5B11" w:rsidRPr="00194C63">
        <w:rPr>
          <w:rFonts w:ascii="Arial" w:hAnsi="Arial" w:cs="Arial"/>
          <w:sz w:val="22"/>
        </w:rPr>
        <w:t xml:space="preserve">because it can improve their </w:t>
      </w:r>
      <w:r w:rsidR="00457D71" w:rsidRPr="00194C63">
        <w:rPr>
          <w:rFonts w:ascii="Arial" w:hAnsi="Arial" w:cs="Arial"/>
          <w:sz w:val="22"/>
        </w:rPr>
        <w:t>weakness</w:t>
      </w:r>
      <w:r w:rsidR="009767FB" w:rsidRPr="00194C63">
        <w:rPr>
          <w:rFonts w:ascii="Arial" w:hAnsi="Arial" w:cs="Arial"/>
          <w:sz w:val="22"/>
        </w:rPr>
        <w:t>es</w:t>
      </w:r>
      <w:r w:rsidR="00457D71" w:rsidRPr="00194C63">
        <w:rPr>
          <w:rFonts w:ascii="Arial" w:hAnsi="Arial" w:cs="Arial"/>
          <w:sz w:val="22"/>
        </w:rPr>
        <w:t xml:space="preserve"> that they might be facing in </w:t>
      </w:r>
      <w:r w:rsidR="005F1377" w:rsidRPr="00194C63">
        <w:rPr>
          <w:rFonts w:ascii="Arial" w:hAnsi="Arial" w:cs="Arial"/>
          <w:sz w:val="22"/>
        </w:rPr>
        <w:t>certain skills</w:t>
      </w:r>
      <w:r w:rsidR="00457D71" w:rsidRPr="00194C63">
        <w:rPr>
          <w:rFonts w:ascii="Arial" w:hAnsi="Arial" w:cs="Arial"/>
          <w:sz w:val="22"/>
        </w:rPr>
        <w:t xml:space="preserve"> and therefore using these strategies th</w:t>
      </w:r>
      <w:r w:rsidR="003E44CC" w:rsidRPr="00194C63">
        <w:rPr>
          <w:rFonts w:ascii="Arial" w:hAnsi="Arial" w:cs="Arial"/>
          <w:sz w:val="22"/>
        </w:rPr>
        <w:t xml:space="preserve">eir </w:t>
      </w:r>
      <w:r w:rsidR="00C2717E" w:rsidRPr="00194C63">
        <w:rPr>
          <w:rFonts w:ascii="Arial" w:hAnsi="Arial" w:cs="Arial"/>
          <w:sz w:val="22"/>
        </w:rPr>
        <w:t>weaknesses can be improved and will allow the care assistant to focus on the area that needs to be improved.</w:t>
      </w:r>
      <w:r w:rsidR="00030D18" w:rsidRPr="00194C63">
        <w:rPr>
          <w:rFonts w:ascii="Arial" w:hAnsi="Arial" w:cs="Arial"/>
          <w:sz w:val="22"/>
        </w:rPr>
        <w:t xml:space="preserve"> </w:t>
      </w:r>
      <w:r w:rsidR="00503EEC" w:rsidRPr="00194C63">
        <w:rPr>
          <w:rFonts w:ascii="Arial" w:hAnsi="Arial" w:cs="Arial"/>
          <w:sz w:val="22"/>
        </w:rPr>
        <w:t>Therefore,</w:t>
      </w:r>
      <w:r w:rsidR="00030D18" w:rsidRPr="00194C63">
        <w:rPr>
          <w:rFonts w:ascii="Arial" w:hAnsi="Arial" w:cs="Arial"/>
          <w:sz w:val="22"/>
        </w:rPr>
        <w:t xml:space="preserve"> </w:t>
      </w:r>
      <w:r w:rsidR="002E5D6B" w:rsidRPr="00194C63">
        <w:rPr>
          <w:rFonts w:ascii="Arial" w:hAnsi="Arial" w:cs="Arial"/>
          <w:sz w:val="22"/>
        </w:rPr>
        <w:t xml:space="preserve">I believe </w:t>
      </w:r>
      <w:r w:rsidR="00B020AF" w:rsidRPr="00194C63">
        <w:rPr>
          <w:rFonts w:ascii="Arial" w:hAnsi="Arial" w:cs="Arial"/>
          <w:sz w:val="22"/>
        </w:rPr>
        <w:t>skills</w:t>
      </w:r>
      <w:r w:rsidR="002E5D6B" w:rsidRPr="00194C63">
        <w:rPr>
          <w:rFonts w:ascii="Arial" w:hAnsi="Arial" w:cs="Arial"/>
          <w:sz w:val="22"/>
        </w:rPr>
        <w:t xml:space="preserve"> are </w:t>
      </w:r>
      <w:r w:rsidR="00503EEC" w:rsidRPr="00194C63">
        <w:rPr>
          <w:rFonts w:ascii="Arial" w:hAnsi="Arial" w:cs="Arial"/>
          <w:sz w:val="22"/>
        </w:rPr>
        <w:t>important</w:t>
      </w:r>
      <w:r w:rsidR="002E5D6B" w:rsidRPr="00194C63">
        <w:rPr>
          <w:rFonts w:ascii="Arial" w:hAnsi="Arial" w:cs="Arial"/>
          <w:sz w:val="22"/>
        </w:rPr>
        <w:t xml:space="preserve"> for care </w:t>
      </w:r>
      <w:r w:rsidR="00B020AF" w:rsidRPr="00194C63">
        <w:rPr>
          <w:rFonts w:ascii="Arial" w:hAnsi="Arial" w:cs="Arial"/>
          <w:sz w:val="22"/>
        </w:rPr>
        <w:t>assistants</w:t>
      </w:r>
      <w:r w:rsidR="002E5D6B" w:rsidRPr="00194C63">
        <w:rPr>
          <w:rFonts w:ascii="Arial" w:hAnsi="Arial" w:cs="Arial"/>
          <w:sz w:val="22"/>
        </w:rPr>
        <w:t xml:space="preserve"> as it make their role much stronger and put them in a better </w:t>
      </w:r>
      <w:r w:rsidR="00B020AF" w:rsidRPr="00194C63">
        <w:rPr>
          <w:rFonts w:ascii="Arial" w:hAnsi="Arial" w:cs="Arial"/>
          <w:sz w:val="22"/>
        </w:rPr>
        <w:t xml:space="preserve">position and allows them to deliver high quality care. </w:t>
      </w:r>
    </w:p>
    <w:p w14:paraId="396EAEC8" w14:textId="77777777" w:rsidR="002F24F4" w:rsidRPr="00194C63" w:rsidRDefault="002F24F4" w:rsidP="004D1EE6">
      <w:pPr>
        <w:pStyle w:val="Heading2"/>
        <w:rPr>
          <w:rFonts w:ascii="Arial" w:hAnsi="Arial" w:cs="Arial"/>
        </w:rPr>
      </w:pPr>
      <w:bookmarkStart w:id="21" w:name="_Toc228861929"/>
      <w:bookmarkStart w:id="22" w:name="_Toc228861972"/>
      <w:bookmarkStart w:id="23" w:name="_Toc228862235"/>
    </w:p>
    <w:p w14:paraId="7401BFAC" w14:textId="77777777" w:rsidR="002F24F4" w:rsidRDefault="002F24F4" w:rsidP="004D1EE6">
      <w:pPr>
        <w:pStyle w:val="Heading2"/>
      </w:pPr>
    </w:p>
    <w:p w14:paraId="459B8E3A" w14:textId="77777777" w:rsidR="00194C63" w:rsidRDefault="00194C63" w:rsidP="00194C63"/>
    <w:p w14:paraId="1599DAC4" w14:textId="77777777" w:rsidR="00194C63" w:rsidRDefault="00194C63" w:rsidP="00194C63"/>
    <w:p w14:paraId="6DE46A53" w14:textId="77777777" w:rsidR="00194C63" w:rsidRPr="00194C63" w:rsidRDefault="00194C63" w:rsidP="00194C63"/>
    <w:p w14:paraId="16D2BB6A" w14:textId="77777777" w:rsidR="002F24F4" w:rsidRDefault="002F24F4" w:rsidP="004D1EE6">
      <w:pPr>
        <w:pStyle w:val="Heading2"/>
      </w:pPr>
    </w:p>
    <w:p w14:paraId="3B1C1359" w14:textId="77777777" w:rsidR="002F24F4" w:rsidRDefault="002F24F4" w:rsidP="004D1EE6">
      <w:pPr>
        <w:pStyle w:val="Heading2"/>
      </w:pPr>
    </w:p>
    <w:p w14:paraId="23C66751" w14:textId="77777777" w:rsidR="002F24F4" w:rsidRDefault="002F24F4" w:rsidP="004D1EE6">
      <w:pPr>
        <w:pStyle w:val="Heading2"/>
      </w:pPr>
    </w:p>
    <w:p w14:paraId="1143191F" w14:textId="77777777" w:rsidR="002F24F4" w:rsidRDefault="002F24F4" w:rsidP="004D1EE6">
      <w:pPr>
        <w:pStyle w:val="Heading2"/>
      </w:pPr>
    </w:p>
    <w:p w14:paraId="5AEB3308" w14:textId="77777777" w:rsidR="00ED2C31" w:rsidRDefault="00ED2C31" w:rsidP="004D1EE6">
      <w:pPr>
        <w:pStyle w:val="Heading2"/>
      </w:pPr>
    </w:p>
    <w:p w14:paraId="5510B2DC" w14:textId="77777777" w:rsidR="00EF38BF" w:rsidRPr="00EF38BF" w:rsidRDefault="00EF38BF" w:rsidP="00EF38BF"/>
    <w:p w14:paraId="6C4B494D" w14:textId="0C11A9DA" w:rsidR="00226D31" w:rsidRPr="004D1EE6" w:rsidRDefault="00AA77C8" w:rsidP="004D1EE6">
      <w:pPr>
        <w:pStyle w:val="Heading2"/>
      </w:pPr>
      <w:bookmarkStart w:id="24" w:name="_Toc236070564"/>
      <w:r w:rsidRPr="004D1EE6">
        <w:lastRenderedPageBreak/>
        <w:t>1</w:t>
      </w:r>
      <w:r w:rsidR="00226D31" w:rsidRPr="004D1EE6">
        <w:t>.5 Reference List</w:t>
      </w:r>
      <w:bookmarkEnd w:id="21"/>
      <w:bookmarkEnd w:id="22"/>
      <w:bookmarkEnd w:id="23"/>
      <w:bookmarkEnd w:id="24"/>
    </w:p>
    <w:p w14:paraId="5AAA7523" w14:textId="77777777" w:rsidR="00717354" w:rsidRDefault="00717354" w:rsidP="00717354">
      <w:r w:rsidRPr="00C43942">
        <w:t>Apex Learning</w:t>
      </w:r>
      <w:r>
        <w:t xml:space="preserve">, (2026) Duties of a care Assistant available at  </w:t>
      </w:r>
      <w:hyperlink r:id="rId9" w:history="1">
        <w:r w:rsidRPr="005D2F27">
          <w:rPr>
            <w:rStyle w:val="Hyperlink"/>
          </w:rPr>
          <w:t>https://apexlearning.org.uk/duties-of-a-care-assistant/</w:t>
        </w:r>
      </w:hyperlink>
      <w:r>
        <w:t xml:space="preserve"> (Accessed on 21/07/2026)</w:t>
      </w:r>
    </w:p>
    <w:p w14:paraId="7D91F122" w14:textId="77777777" w:rsidR="006B355B" w:rsidRDefault="006B355B" w:rsidP="006B355B">
      <w:r>
        <w:t xml:space="preserve">Betterup, (2024) 18 effective strategies to improve your communication skills available at </w:t>
      </w:r>
      <w:hyperlink r:id="rId10" w:history="1">
        <w:r w:rsidRPr="009D2C21">
          <w:rPr>
            <w:rStyle w:val="Hyperlink"/>
          </w:rPr>
          <w:t>https://www.betterup.com/blog/effective-strategies-to-improve-your-communication-skills</w:t>
        </w:r>
      </w:hyperlink>
      <w:r>
        <w:t xml:space="preserve"> (Accessed on 26/07/2026)</w:t>
      </w:r>
    </w:p>
    <w:p w14:paraId="5AC2382B" w14:textId="77777777" w:rsidR="00264AB3" w:rsidRPr="00B7541C" w:rsidRDefault="00264AB3" w:rsidP="00264AB3">
      <w:pPr>
        <w:rPr>
          <w:color w:val="0563C1" w:themeColor="hyperlink"/>
          <w:u w:val="single"/>
        </w:rPr>
      </w:pPr>
      <w:r>
        <w:t xml:space="preserve">Hales care home care, (2026) Skills and qualities you need to be a care assistant available at </w:t>
      </w:r>
      <w:hyperlink r:id="rId11" w:history="1">
        <w:r w:rsidRPr="004C1508">
          <w:rPr>
            <w:rStyle w:val="Hyperlink"/>
          </w:rPr>
          <w:t>https://halescare.co.uk/skills-and-qualities-you-need-to-be-a-care-assistant/</w:t>
        </w:r>
      </w:hyperlink>
      <w:r>
        <w:t xml:space="preserve"> (Accessed on 21/07/2026)</w:t>
      </w:r>
    </w:p>
    <w:p w14:paraId="5F341144" w14:textId="77777777" w:rsidR="00264AB3" w:rsidRDefault="00264AB3" w:rsidP="00264AB3">
      <w:r>
        <w:t xml:space="preserve">Health care courses, (2021) the potential consequences of poor communication in Health and Social Care settings available at </w:t>
      </w:r>
      <w:hyperlink r:id="rId12" w:history="1">
        <w:r w:rsidRPr="004C1508">
          <w:rPr>
            <w:rStyle w:val="Hyperlink"/>
          </w:rPr>
          <w:t>https://level3.healthcarecourses.org.uk/answers.aspx?id=7675&amp;CourseTitle=What+are+the+potential+consequences+of+poor+communication+in+health+and+social+care+settings%3f</w:t>
        </w:r>
      </w:hyperlink>
      <w:r>
        <w:t xml:space="preserve"> (accessed on 21/07/2026)</w:t>
      </w:r>
    </w:p>
    <w:p w14:paraId="75BCDFED" w14:textId="77777777" w:rsidR="004E37BF" w:rsidRPr="00242974" w:rsidRDefault="004E37BF" w:rsidP="004E37BF">
      <w:pPr>
        <w:spacing w:after="0" w:line="240" w:lineRule="auto"/>
        <w:rPr>
          <w:sz w:val="21"/>
          <w:szCs w:val="21"/>
        </w:rPr>
      </w:pPr>
      <w:r>
        <w:rPr>
          <w:sz w:val="21"/>
          <w:szCs w:val="21"/>
        </w:rPr>
        <w:t xml:space="preserve">OATH Healthcare, (2026) Role of a care Assistant: Duties, Tips, and Career Insights Available at </w:t>
      </w:r>
      <w:hyperlink r:id="rId13" w:history="1">
        <w:r w:rsidRPr="005D2F27">
          <w:rPr>
            <w:rStyle w:val="Hyperlink"/>
            <w:sz w:val="21"/>
            <w:szCs w:val="21"/>
          </w:rPr>
          <w:t>https://oathhealthcare.co.uk/role-of-a-care-assistant-duties-tips-and-career-insights/</w:t>
        </w:r>
      </w:hyperlink>
      <w:r>
        <w:rPr>
          <w:sz w:val="21"/>
          <w:szCs w:val="21"/>
        </w:rPr>
        <w:t xml:space="preserve"> (Accessed on 21/07/2026)</w:t>
      </w:r>
    </w:p>
    <w:p w14:paraId="69E77B76" w14:textId="77777777" w:rsidR="004E37BF" w:rsidRDefault="004E37BF" w:rsidP="004E37BF">
      <w:r>
        <w:t xml:space="preserve">Positivepsychology.com, (2020) How to Develop Empathy: 10 Best Exercises for Adults available at </w:t>
      </w:r>
      <w:hyperlink r:id="rId14" w:anchor="8-strategies-to-develop-empathy" w:history="1">
        <w:r w:rsidRPr="009D2C21">
          <w:rPr>
            <w:rStyle w:val="Hyperlink"/>
          </w:rPr>
          <w:t>https://positivepsychology.com/empathy-worksheets/#8-strategies-to-develop-empathy</w:t>
        </w:r>
      </w:hyperlink>
      <w:r>
        <w:t xml:space="preserve"> (Accessed on 26/07/2026)</w:t>
      </w:r>
    </w:p>
    <w:p w14:paraId="13FAB354" w14:textId="1BEA17EF" w:rsidR="003B0637" w:rsidRPr="003B0637" w:rsidRDefault="003B0637" w:rsidP="003B0637">
      <w:proofErr w:type="spellStart"/>
      <w:r>
        <w:t>SuccessConsc</w:t>
      </w:r>
      <w:r w:rsidR="00F02305">
        <w:t>iousness</w:t>
      </w:r>
      <w:proofErr w:type="spellEnd"/>
      <w:r w:rsidR="00F02305">
        <w:t xml:space="preserve">, (2001-2026) 10 </w:t>
      </w:r>
      <w:r w:rsidR="002332F8">
        <w:t xml:space="preserve">Strategies to improve your listening skills and why you should </w:t>
      </w:r>
      <w:r w:rsidR="00675B83">
        <w:t>Do So available at</w:t>
      </w:r>
      <w:r w:rsidR="002332F8">
        <w:t xml:space="preserve"> </w:t>
      </w:r>
      <w:hyperlink r:id="rId15" w:history="1">
        <w:r w:rsidR="00675B83" w:rsidRPr="009D4FED">
          <w:rPr>
            <w:rStyle w:val="Hyperlink"/>
          </w:rPr>
          <w:t>https://www.successconsciousness.com/blog/personal-development/strategies-to-improve-your-listening-skills/</w:t>
        </w:r>
      </w:hyperlink>
      <w:r w:rsidR="00675B83">
        <w:t xml:space="preserve"> (Accessed on 26/07/2026)</w:t>
      </w:r>
    </w:p>
    <w:sectPr w:rsidR="003B0637" w:rsidRPr="003B06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4E2394" w14:textId="77777777" w:rsidR="00C37ABA" w:rsidRDefault="00C37ABA" w:rsidP="003C7C97">
      <w:pPr>
        <w:spacing w:after="0" w:line="240" w:lineRule="auto"/>
      </w:pPr>
      <w:r>
        <w:separator/>
      </w:r>
    </w:p>
  </w:endnote>
  <w:endnote w:type="continuationSeparator" w:id="0">
    <w:p w14:paraId="70460FE9" w14:textId="77777777" w:rsidR="00C37ABA" w:rsidRDefault="00C37AB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6401C6" w14:textId="77777777" w:rsidR="00C37ABA" w:rsidRDefault="00C37ABA" w:rsidP="003C7C97">
      <w:pPr>
        <w:spacing w:after="0" w:line="240" w:lineRule="auto"/>
      </w:pPr>
      <w:r>
        <w:separator/>
      </w:r>
    </w:p>
  </w:footnote>
  <w:footnote w:type="continuationSeparator" w:id="0">
    <w:p w14:paraId="6FA02AA8" w14:textId="77777777" w:rsidR="00C37ABA" w:rsidRDefault="00C37AB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D3C"/>
    <w:rsid w:val="000058F8"/>
    <w:rsid w:val="00007460"/>
    <w:rsid w:val="000113BA"/>
    <w:rsid w:val="0001715D"/>
    <w:rsid w:val="00022C42"/>
    <w:rsid w:val="00027B15"/>
    <w:rsid w:val="00027D38"/>
    <w:rsid w:val="00030A05"/>
    <w:rsid w:val="00030D18"/>
    <w:rsid w:val="00056EDC"/>
    <w:rsid w:val="0006273F"/>
    <w:rsid w:val="00064D78"/>
    <w:rsid w:val="00070818"/>
    <w:rsid w:val="00075331"/>
    <w:rsid w:val="0008238F"/>
    <w:rsid w:val="00082EC6"/>
    <w:rsid w:val="00085388"/>
    <w:rsid w:val="00097392"/>
    <w:rsid w:val="000A19F4"/>
    <w:rsid w:val="000A1E21"/>
    <w:rsid w:val="000A58BE"/>
    <w:rsid w:val="000B36C1"/>
    <w:rsid w:val="000C27F2"/>
    <w:rsid w:val="000C7E37"/>
    <w:rsid w:val="000D41DC"/>
    <w:rsid w:val="000E4B99"/>
    <w:rsid w:val="000E6EA7"/>
    <w:rsid w:val="00102CD5"/>
    <w:rsid w:val="00103C7D"/>
    <w:rsid w:val="00110C57"/>
    <w:rsid w:val="00116C0B"/>
    <w:rsid w:val="00117C8B"/>
    <w:rsid w:val="00125D37"/>
    <w:rsid w:val="00127C1A"/>
    <w:rsid w:val="00132A89"/>
    <w:rsid w:val="00144CD7"/>
    <w:rsid w:val="00150D81"/>
    <w:rsid w:val="00166CEB"/>
    <w:rsid w:val="001730B8"/>
    <w:rsid w:val="00176C8D"/>
    <w:rsid w:val="00183CB9"/>
    <w:rsid w:val="00183DBC"/>
    <w:rsid w:val="00184A9A"/>
    <w:rsid w:val="00186002"/>
    <w:rsid w:val="001935F9"/>
    <w:rsid w:val="001947DF"/>
    <w:rsid w:val="00194C63"/>
    <w:rsid w:val="001A197E"/>
    <w:rsid w:val="001B22BB"/>
    <w:rsid w:val="001B5871"/>
    <w:rsid w:val="001B619C"/>
    <w:rsid w:val="001C4117"/>
    <w:rsid w:val="001C7985"/>
    <w:rsid w:val="001D1D3C"/>
    <w:rsid w:val="001D6392"/>
    <w:rsid w:val="001E3D2B"/>
    <w:rsid w:val="001F57AB"/>
    <w:rsid w:val="00203C15"/>
    <w:rsid w:val="002065FF"/>
    <w:rsid w:val="002205D4"/>
    <w:rsid w:val="00221512"/>
    <w:rsid w:val="00222C3A"/>
    <w:rsid w:val="0022680E"/>
    <w:rsid w:val="00226D31"/>
    <w:rsid w:val="002332F8"/>
    <w:rsid w:val="00236401"/>
    <w:rsid w:val="002370CE"/>
    <w:rsid w:val="00242974"/>
    <w:rsid w:val="00250C71"/>
    <w:rsid w:val="00264AB3"/>
    <w:rsid w:val="00265AB5"/>
    <w:rsid w:val="00273CE1"/>
    <w:rsid w:val="0028067F"/>
    <w:rsid w:val="002945AA"/>
    <w:rsid w:val="002976D4"/>
    <w:rsid w:val="002A46C1"/>
    <w:rsid w:val="002A5577"/>
    <w:rsid w:val="002B4AA4"/>
    <w:rsid w:val="002B64B2"/>
    <w:rsid w:val="002B7178"/>
    <w:rsid w:val="002C4008"/>
    <w:rsid w:val="002D2982"/>
    <w:rsid w:val="002D34BD"/>
    <w:rsid w:val="002D3D59"/>
    <w:rsid w:val="002D7782"/>
    <w:rsid w:val="002E22DE"/>
    <w:rsid w:val="002E43F0"/>
    <w:rsid w:val="002E5D6B"/>
    <w:rsid w:val="002E71BA"/>
    <w:rsid w:val="002F24F4"/>
    <w:rsid w:val="002F5066"/>
    <w:rsid w:val="003003FD"/>
    <w:rsid w:val="00310245"/>
    <w:rsid w:val="00316C95"/>
    <w:rsid w:val="00340D77"/>
    <w:rsid w:val="003458DB"/>
    <w:rsid w:val="003523D3"/>
    <w:rsid w:val="00363C68"/>
    <w:rsid w:val="00364C35"/>
    <w:rsid w:val="0038300C"/>
    <w:rsid w:val="00391884"/>
    <w:rsid w:val="00394A78"/>
    <w:rsid w:val="00396F60"/>
    <w:rsid w:val="003A51D6"/>
    <w:rsid w:val="003B0637"/>
    <w:rsid w:val="003B125E"/>
    <w:rsid w:val="003B2A5E"/>
    <w:rsid w:val="003C7C97"/>
    <w:rsid w:val="003E44CC"/>
    <w:rsid w:val="003F1CFC"/>
    <w:rsid w:val="003F2653"/>
    <w:rsid w:val="00406B8D"/>
    <w:rsid w:val="00407A1B"/>
    <w:rsid w:val="00410068"/>
    <w:rsid w:val="0041618E"/>
    <w:rsid w:val="0041650E"/>
    <w:rsid w:val="00416624"/>
    <w:rsid w:val="00420231"/>
    <w:rsid w:val="0042295C"/>
    <w:rsid w:val="00426EEC"/>
    <w:rsid w:val="00444731"/>
    <w:rsid w:val="004466C3"/>
    <w:rsid w:val="004517E2"/>
    <w:rsid w:val="004552CE"/>
    <w:rsid w:val="00457D71"/>
    <w:rsid w:val="004708A3"/>
    <w:rsid w:val="00471311"/>
    <w:rsid w:val="004726A7"/>
    <w:rsid w:val="00477D01"/>
    <w:rsid w:val="00481FF7"/>
    <w:rsid w:val="00482A57"/>
    <w:rsid w:val="004B3B4E"/>
    <w:rsid w:val="004C6AC3"/>
    <w:rsid w:val="004D1EE6"/>
    <w:rsid w:val="004D3856"/>
    <w:rsid w:val="004D5DE2"/>
    <w:rsid w:val="004E37BF"/>
    <w:rsid w:val="004E56EF"/>
    <w:rsid w:val="004F216A"/>
    <w:rsid w:val="00500295"/>
    <w:rsid w:val="00501AAF"/>
    <w:rsid w:val="00503EEC"/>
    <w:rsid w:val="00511168"/>
    <w:rsid w:val="00513197"/>
    <w:rsid w:val="00525249"/>
    <w:rsid w:val="00527AFA"/>
    <w:rsid w:val="00535AB7"/>
    <w:rsid w:val="005419DA"/>
    <w:rsid w:val="0055456F"/>
    <w:rsid w:val="00560F32"/>
    <w:rsid w:val="005678AC"/>
    <w:rsid w:val="005709B1"/>
    <w:rsid w:val="00572B3B"/>
    <w:rsid w:val="005836D2"/>
    <w:rsid w:val="00587C58"/>
    <w:rsid w:val="005A17D8"/>
    <w:rsid w:val="005A64AE"/>
    <w:rsid w:val="005A7FD4"/>
    <w:rsid w:val="005B1A84"/>
    <w:rsid w:val="005D1AF9"/>
    <w:rsid w:val="005D5457"/>
    <w:rsid w:val="005D719B"/>
    <w:rsid w:val="005E2699"/>
    <w:rsid w:val="005E36C9"/>
    <w:rsid w:val="005E44B5"/>
    <w:rsid w:val="005F1377"/>
    <w:rsid w:val="00603D37"/>
    <w:rsid w:val="00612DEA"/>
    <w:rsid w:val="00614572"/>
    <w:rsid w:val="00620BBA"/>
    <w:rsid w:val="006232DF"/>
    <w:rsid w:val="0062732E"/>
    <w:rsid w:val="00631F2E"/>
    <w:rsid w:val="00634D18"/>
    <w:rsid w:val="006457C0"/>
    <w:rsid w:val="006471AC"/>
    <w:rsid w:val="00651A8D"/>
    <w:rsid w:val="00652BB7"/>
    <w:rsid w:val="00656CD4"/>
    <w:rsid w:val="00661758"/>
    <w:rsid w:val="006706B1"/>
    <w:rsid w:val="006729E8"/>
    <w:rsid w:val="00675B83"/>
    <w:rsid w:val="0067612C"/>
    <w:rsid w:val="00676FEB"/>
    <w:rsid w:val="00681C8F"/>
    <w:rsid w:val="0068232B"/>
    <w:rsid w:val="00683A43"/>
    <w:rsid w:val="00686000"/>
    <w:rsid w:val="0068796C"/>
    <w:rsid w:val="006912C4"/>
    <w:rsid w:val="006977AD"/>
    <w:rsid w:val="006A1206"/>
    <w:rsid w:val="006A5CFC"/>
    <w:rsid w:val="006B2529"/>
    <w:rsid w:val="006B355B"/>
    <w:rsid w:val="006C5138"/>
    <w:rsid w:val="006C689B"/>
    <w:rsid w:val="006D714B"/>
    <w:rsid w:val="006E005C"/>
    <w:rsid w:val="006E2EB8"/>
    <w:rsid w:val="006E540B"/>
    <w:rsid w:val="006E6EE5"/>
    <w:rsid w:val="006F0029"/>
    <w:rsid w:val="006F03FB"/>
    <w:rsid w:val="00705E4E"/>
    <w:rsid w:val="007138EF"/>
    <w:rsid w:val="00717354"/>
    <w:rsid w:val="00720431"/>
    <w:rsid w:val="00730ECB"/>
    <w:rsid w:val="0075220D"/>
    <w:rsid w:val="0076277F"/>
    <w:rsid w:val="007632A9"/>
    <w:rsid w:val="00767B32"/>
    <w:rsid w:val="00774092"/>
    <w:rsid w:val="007819F9"/>
    <w:rsid w:val="00782830"/>
    <w:rsid w:val="0078487B"/>
    <w:rsid w:val="0078664A"/>
    <w:rsid w:val="0079390D"/>
    <w:rsid w:val="007A176C"/>
    <w:rsid w:val="007A6C72"/>
    <w:rsid w:val="007B0C43"/>
    <w:rsid w:val="007B0F6D"/>
    <w:rsid w:val="007B2036"/>
    <w:rsid w:val="007B27AE"/>
    <w:rsid w:val="007C214B"/>
    <w:rsid w:val="007C62C3"/>
    <w:rsid w:val="007D25AA"/>
    <w:rsid w:val="007D3421"/>
    <w:rsid w:val="007E0354"/>
    <w:rsid w:val="007E132B"/>
    <w:rsid w:val="007F0873"/>
    <w:rsid w:val="007F0934"/>
    <w:rsid w:val="00805726"/>
    <w:rsid w:val="00810773"/>
    <w:rsid w:val="00811BD0"/>
    <w:rsid w:val="00815117"/>
    <w:rsid w:val="008245B7"/>
    <w:rsid w:val="00844CB5"/>
    <w:rsid w:val="008520F8"/>
    <w:rsid w:val="00855F34"/>
    <w:rsid w:val="00872076"/>
    <w:rsid w:val="00876E72"/>
    <w:rsid w:val="00877601"/>
    <w:rsid w:val="008826B6"/>
    <w:rsid w:val="00897323"/>
    <w:rsid w:val="008A0481"/>
    <w:rsid w:val="008A2827"/>
    <w:rsid w:val="008B0B22"/>
    <w:rsid w:val="008B2870"/>
    <w:rsid w:val="008B3048"/>
    <w:rsid w:val="008C3DD5"/>
    <w:rsid w:val="008C58B0"/>
    <w:rsid w:val="008C591B"/>
    <w:rsid w:val="008C6182"/>
    <w:rsid w:val="008C6748"/>
    <w:rsid w:val="008D43CC"/>
    <w:rsid w:val="008E1C20"/>
    <w:rsid w:val="008E6113"/>
    <w:rsid w:val="008E733A"/>
    <w:rsid w:val="0090438E"/>
    <w:rsid w:val="00926458"/>
    <w:rsid w:val="00933720"/>
    <w:rsid w:val="009441D6"/>
    <w:rsid w:val="0094613D"/>
    <w:rsid w:val="00960D37"/>
    <w:rsid w:val="00970ADF"/>
    <w:rsid w:val="009767FB"/>
    <w:rsid w:val="00982B61"/>
    <w:rsid w:val="009C2082"/>
    <w:rsid w:val="009C2F83"/>
    <w:rsid w:val="009C7E52"/>
    <w:rsid w:val="009C7F94"/>
    <w:rsid w:val="009E4934"/>
    <w:rsid w:val="009E7EE1"/>
    <w:rsid w:val="009F023A"/>
    <w:rsid w:val="009F40A7"/>
    <w:rsid w:val="009F5CE6"/>
    <w:rsid w:val="00A035CD"/>
    <w:rsid w:val="00A0434B"/>
    <w:rsid w:val="00A170DE"/>
    <w:rsid w:val="00A30B4F"/>
    <w:rsid w:val="00A44FF6"/>
    <w:rsid w:val="00A50E80"/>
    <w:rsid w:val="00A513B0"/>
    <w:rsid w:val="00A63F7F"/>
    <w:rsid w:val="00A667CE"/>
    <w:rsid w:val="00A72D6E"/>
    <w:rsid w:val="00A75042"/>
    <w:rsid w:val="00A774BC"/>
    <w:rsid w:val="00A82678"/>
    <w:rsid w:val="00A829AE"/>
    <w:rsid w:val="00A85BD6"/>
    <w:rsid w:val="00A92C56"/>
    <w:rsid w:val="00A9442B"/>
    <w:rsid w:val="00A946CB"/>
    <w:rsid w:val="00A94CDC"/>
    <w:rsid w:val="00AA6EF9"/>
    <w:rsid w:val="00AA77C8"/>
    <w:rsid w:val="00AB2ABF"/>
    <w:rsid w:val="00AB5B46"/>
    <w:rsid w:val="00AC7BE2"/>
    <w:rsid w:val="00AD6850"/>
    <w:rsid w:val="00AE2D51"/>
    <w:rsid w:val="00AE31EA"/>
    <w:rsid w:val="00AE35BF"/>
    <w:rsid w:val="00AE36E9"/>
    <w:rsid w:val="00AE3BEC"/>
    <w:rsid w:val="00AE4970"/>
    <w:rsid w:val="00AF409C"/>
    <w:rsid w:val="00B020AF"/>
    <w:rsid w:val="00B07935"/>
    <w:rsid w:val="00B1067E"/>
    <w:rsid w:val="00B310A7"/>
    <w:rsid w:val="00B44082"/>
    <w:rsid w:val="00B4508D"/>
    <w:rsid w:val="00B46807"/>
    <w:rsid w:val="00B50902"/>
    <w:rsid w:val="00B64640"/>
    <w:rsid w:val="00B71F09"/>
    <w:rsid w:val="00B7541C"/>
    <w:rsid w:val="00B81790"/>
    <w:rsid w:val="00B81BBC"/>
    <w:rsid w:val="00BA0205"/>
    <w:rsid w:val="00BA545F"/>
    <w:rsid w:val="00BA5503"/>
    <w:rsid w:val="00BA76B9"/>
    <w:rsid w:val="00BB0131"/>
    <w:rsid w:val="00BB0E1C"/>
    <w:rsid w:val="00BB3F69"/>
    <w:rsid w:val="00BB5B11"/>
    <w:rsid w:val="00BC4C7C"/>
    <w:rsid w:val="00BC5109"/>
    <w:rsid w:val="00BC60A6"/>
    <w:rsid w:val="00BC7D6D"/>
    <w:rsid w:val="00BD03D5"/>
    <w:rsid w:val="00BD119D"/>
    <w:rsid w:val="00BE0368"/>
    <w:rsid w:val="00BE04E5"/>
    <w:rsid w:val="00BE7262"/>
    <w:rsid w:val="00BF34E1"/>
    <w:rsid w:val="00C00659"/>
    <w:rsid w:val="00C07BC7"/>
    <w:rsid w:val="00C1762E"/>
    <w:rsid w:val="00C2717E"/>
    <w:rsid w:val="00C3215E"/>
    <w:rsid w:val="00C37ABA"/>
    <w:rsid w:val="00C43942"/>
    <w:rsid w:val="00C45272"/>
    <w:rsid w:val="00C47770"/>
    <w:rsid w:val="00C72216"/>
    <w:rsid w:val="00C75856"/>
    <w:rsid w:val="00C85A7C"/>
    <w:rsid w:val="00C95214"/>
    <w:rsid w:val="00CA20F8"/>
    <w:rsid w:val="00CB07F8"/>
    <w:rsid w:val="00CC3F59"/>
    <w:rsid w:val="00CD0780"/>
    <w:rsid w:val="00CD33DF"/>
    <w:rsid w:val="00CD4774"/>
    <w:rsid w:val="00D068D8"/>
    <w:rsid w:val="00D07D7E"/>
    <w:rsid w:val="00D10AAF"/>
    <w:rsid w:val="00D135B3"/>
    <w:rsid w:val="00D16687"/>
    <w:rsid w:val="00D207BB"/>
    <w:rsid w:val="00D224D5"/>
    <w:rsid w:val="00D27540"/>
    <w:rsid w:val="00D4006B"/>
    <w:rsid w:val="00D40D7A"/>
    <w:rsid w:val="00D4713A"/>
    <w:rsid w:val="00D51F5D"/>
    <w:rsid w:val="00D63C0D"/>
    <w:rsid w:val="00D64A0D"/>
    <w:rsid w:val="00D64C1F"/>
    <w:rsid w:val="00D750B4"/>
    <w:rsid w:val="00D753FF"/>
    <w:rsid w:val="00D75D7B"/>
    <w:rsid w:val="00D81C18"/>
    <w:rsid w:val="00D81DC0"/>
    <w:rsid w:val="00D8461A"/>
    <w:rsid w:val="00D8766D"/>
    <w:rsid w:val="00D95CAF"/>
    <w:rsid w:val="00DB24E7"/>
    <w:rsid w:val="00DB3566"/>
    <w:rsid w:val="00DB60B6"/>
    <w:rsid w:val="00DB74EC"/>
    <w:rsid w:val="00DC1CC6"/>
    <w:rsid w:val="00DD52C3"/>
    <w:rsid w:val="00DE1034"/>
    <w:rsid w:val="00DF1731"/>
    <w:rsid w:val="00DF56CC"/>
    <w:rsid w:val="00E0073A"/>
    <w:rsid w:val="00E067A8"/>
    <w:rsid w:val="00E13924"/>
    <w:rsid w:val="00E15FD5"/>
    <w:rsid w:val="00E1725A"/>
    <w:rsid w:val="00E33758"/>
    <w:rsid w:val="00E53BA3"/>
    <w:rsid w:val="00E53E5E"/>
    <w:rsid w:val="00E63661"/>
    <w:rsid w:val="00E64325"/>
    <w:rsid w:val="00E673C5"/>
    <w:rsid w:val="00E67967"/>
    <w:rsid w:val="00E82723"/>
    <w:rsid w:val="00E909DF"/>
    <w:rsid w:val="00E953A6"/>
    <w:rsid w:val="00EA0265"/>
    <w:rsid w:val="00EA29A5"/>
    <w:rsid w:val="00EA6B96"/>
    <w:rsid w:val="00EB57D1"/>
    <w:rsid w:val="00EC107C"/>
    <w:rsid w:val="00EC60EF"/>
    <w:rsid w:val="00EC7EBE"/>
    <w:rsid w:val="00EC7FD2"/>
    <w:rsid w:val="00ED2C31"/>
    <w:rsid w:val="00ED5964"/>
    <w:rsid w:val="00EF38BF"/>
    <w:rsid w:val="00EF54EC"/>
    <w:rsid w:val="00F02305"/>
    <w:rsid w:val="00F130EB"/>
    <w:rsid w:val="00F1720B"/>
    <w:rsid w:val="00F21CFB"/>
    <w:rsid w:val="00F25D62"/>
    <w:rsid w:val="00F32494"/>
    <w:rsid w:val="00F36ADC"/>
    <w:rsid w:val="00F370F6"/>
    <w:rsid w:val="00F40235"/>
    <w:rsid w:val="00F41946"/>
    <w:rsid w:val="00F4419F"/>
    <w:rsid w:val="00F514B7"/>
    <w:rsid w:val="00F52011"/>
    <w:rsid w:val="00F605C6"/>
    <w:rsid w:val="00F614B2"/>
    <w:rsid w:val="00F61DBA"/>
    <w:rsid w:val="00F63D2F"/>
    <w:rsid w:val="00F6785B"/>
    <w:rsid w:val="00F769E6"/>
    <w:rsid w:val="00F915D6"/>
    <w:rsid w:val="00F93E5A"/>
    <w:rsid w:val="00F94018"/>
    <w:rsid w:val="00FA1C53"/>
    <w:rsid w:val="00FB56EE"/>
    <w:rsid w:val="00FD4276"/>
    <w:rsid w:val="00FD6369"/>
    <w:rsid w:val="00FD7624"/>
    <w:rsid w:val="00FE23B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2945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oathhealthcare.co.uk/role-of-a-care-assistant-duties-tips-and-career-insight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level3.healthcarecourses.org.uk/answers.aspx?id=7675&amp;CourseTitle=What+are+the+potential+consequences+of+poor+communication+in+health+and+social+care+settings%3f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halescare.co.uk/skills-and-qualities-you-need-to-be-a-care-assistant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successconsciousness.com/blog/personal-development/strategies-to-improve-your-listening-skills/" TargetMode="External"/><Relationship Id="rId10" Type="http://schemas.openxmlformats.org/officeDocument/2006/relationships/hyperlink" Target="https://www.betterup.com/blog/effective-strategies-to-improve-your-communication-skill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pexlearning.org.uk/duties-of-a-care-assistant/" TargetMode="External"/><Relationship Id="rId14" Type="http://schemas.openxmlformats.org/officeDocument/2006/relationships/hyperlink" Target="https://positivepsychology.com/empathy-workshee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1661</Words>
  <Characters>9472</Characters>
  <Application>Microsoft Office Word</Application>
  <DocSecurity>0</DocSecurity>
  <Lines>78</Lines>
  <Paragraphs>22</Paragraphs>
  <ScaleCrop>false</ScaleCrop>
  <Company>University of Wales Trinity Saint David</Company>
  <LinksUpToDate>false</LinksUpToDate>
  <CharactersWithSpaces>11111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kalsom mohammadi</cp:lastModifiedBy>
  <cp:revision>2</cp:revision>
  <dcterms:created xsi:type="dcterms:W3CDTF">2026-07-27T18:16:00Z</dcterms:created>
  <dcterms:modified xsi:type="dcterms:W3CDTF">2026-07-27T18:16:00Z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