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D944E" w14:textId="6B2744A3" w:rsidR="00EB107E" w:rsidRDefault="00EB107E" w:rsidP="00EB107E">
      <w:pPr>
        <w:spacing w:after="0" w:line="240" w:lineRule="auto"/>
        <w:jc w:val="center"/>
        <w:rPr>
          <w:rFonts w:ascii="Arial" w:hAnsi="Arial" w:cs="Arial"/>
          <w:sz w:val="48"/>
          <w:szCs w:val="48"/>
        </w:rPr>
      </w:pPr>
      <w:r w:rsidRPr="00EB107E">
        <w:rPr>
          <w:rFonts w:ascii="Arial" w:hAnsi="Arial" w:cs="Arial"/>
          <w:sz w:val="48"/>
          <w:szCs w:val="48"/>
        </w:rPr>
        <w:t> </w:t>
      </w:r>
      <w:r w:rsidRPr="00EB107E">
        <w:rPr>
          <w:rFonts w:ascii="Arial" w:hAnsi="Arial" w:cs="Arial"/>
          <w:noProof/>
          <w:sz w:val="48"/>
          <w:szCs w:val="48"/>
        </w:rPr>
        <w:drawing>
          <wp:inline distT="0" distB="0" distL="0" distR="0" wp14:anchorId="12FA4E11" wp14:editId="3FE8C020">
            <wp:extent cx="2210207" cy="1828800"/>
            <wp:effectExtent l="0" t="0" r="0" b="0"/>
            <wp:docPr id="7131325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8681" cy="1844086"/>
                    </a:xfrm>
                    <a:prstGeom prst="rect">
                      <a:avLst/>
                    </a:prstGeom>
                    <a:noFill/>
                    <a:ln>
                      <a:noFill/>
                    </a:ln>
                  </pic:spPr>
                </pic:pic>
              </a:graphicData>
            </a:graphic>
          </wp:inline>
        </w:drawing>
      </w:r>
    </w:p>
    <w:p w14:paraId="3AB35564" w14:textId="77777777" w:rsidR="00EB107E" w:rsidRPr="00B03B67" w:rsidRDefault="00EB107E" w:rsidP="004E4AA4">
      <w:pPr>
        <w:spacing w:after="0" w:line="240" w:lineRule="auto"/>
        <w:rPr>
          <w:rFonts w:asciiTheme="minorBidi" w:hAnsiTheme="minorBidi"/>
          <w:sz w:val="48"/>
          <w:szCs w:val="48"/>
        </w:rPr>
      </w:pPr>
    </w:p>
    <w:p w14:paraId="4BCFBE92" w14:textId="6CD82293" w:rsidR="00CE2B27" w:rsidRPr="00B03B67" w:rsidRDefault="00EB107E" w:rsidP="00EB107E">
      <w:pPr>
        <w:spacing w:after="0" w:line="240" w:lineRule="auto"/>
        <w:jc w:val="center"/>
        <w:rPr>
          <w:rFonts w:asciiTheme="minorBidi" w:hAnsiTheme="minorBidi"/>
          <w:sz w:val="48"/>
          <w:szCs w:val="48"/>
        </w:rPr>
      </w:pPr>
      <w:r w:rsidRPr="00B03B67">
        <w:rPr>
          <w:rFonts w:asciiTheme="minorBidi" w:hAnsiTheme="minorBidi"/>
          <w:sz w:val="48"/>
          <w:szCs w:val="48"/>
        </w:rPr>
        <w:t>Effective Teamwork and Communication</w:t>
      </w:r>
    </w:p>
    <w:p w14:paraId="16813C54" w14:textId="4A6BF186" w:rsidR="00EB107E" w:rsidRPr="00B03B67" w:rsidRDefault="00EB107E" w:rsidP="00EB107E">
      <w:pPr>
        <w:spacing w:after="0" w:line="240" w:lineRule="auto"/>
        <w:jc w:val="center"/>
        <w:rPr>
          <w:rFonts w:asciiTheme="minorBidi" w:hAnsiTheme="minorBidi"/>
          <w:sz w:val="48"/>
          <w:szCs w:val="48"/>
        </w:rPr>
      </w:pPr>
      <w:r w:rsidRPr="00B03B67">
        <w:rPr>
          <w:rFonts w:asciiTheme="minorBidi" w:hAnsiTheme="minorBidi"/>
          <w:sz w:val="48"/>
          <w:szCs w:val="48"/>
        </w:rPr>
        <w:t>BMSW4009</w:t>
      </w:r>
    </w:p>
    <w:p w14:paraId="4960203F" w14:textId="6B3EC8C0" w:rsidR="00EB107E" w:rsidRPr="00B03B67" w:rsidRDefault="00EB107E" w:rsidP="00EB107E">
      <w:pPr>
        <w:spacing w:after="0" w:line="240" w:lineRule="auto"/>
        <w:jc w:val="center"/>
        <w:rPr>
          <w:rFonts w:asciiTheme="minorBidi" w:hAnsiTheme="minorBidi"/>
          <w:sz w:val="48"/>
          <w:szCs w:val="48"/>
        </w:rPr>
      </w:pPr>
      <w:r w:rsidRPr="00B03B67">
        <w:rPr>
          <w:rFonts w:asciiTheme="minorBidi" w:hAnsiTheme="minorBidi"/>
          <w:sz w:val="48"/>
          <w:szCs w:val="48"/>
        </w:rPr>
        <w:t>(Cardiff and Swansea)</w:t>
      </w:r>
    </w:p>
    <w:p w14:paraId="0BDF8085" w14:textId="77777777" w:rsidR="00EB107E" w:rsidRPr="00B03B67" w:rsidRDefault="00EB107E" w:rsidP="00EB107E">
      <w:pPr>
        <w:spacing w:after="0" w:line="240" w:lineRule="auto"/>
        <w:jc w:val="center"/>
        <w:rPr>
          <w:rFonts w:asciiTheme="minorBidi" w:hAnsiTheme="minorBidi"/>
          <w:sz w:val="48"/>
          <w:szCs w:val="48"/>
        </w:rPr>
      </w:pPr>
    </w:p>
    <w:p w14:paraId="24821C6B" w14:textId="6C30A217" w:rsidR="00EB107E" w:rsidRPr="00B03B67" w:rsidRDefault="00EB107E" w:rsidP="00EB107E">
      <w:pPr>
        <w:spacing w:after="0" w:line="240" w:lineRule="auto"/>
        <w:jc w:val="center"/>
        <w:rPr>
          <w:rFonts w:asciiTheme="minorBidi" w:hAnsiTheme="minorBidi"/>
          <w:sz w:val="48"/>
          <w:szCs w:val="48"/>
        </w:rPr>
      </w:pPr>
      <w:r w:rsidRPr="00B03B67">
        <w:rPr>
          <w:rFonts w:asciiTheme="minorBidi" w:hAnsiTheme="minorBidi"/>
          <w:sz w:val="48"/>
          <w:szCs w:val="48"/>
        </w:rPr>
        <w:t>Assessment Guidance</w:t>
      </w:r>
    </w:p>
    <w:p w14:paraId="55C5FB39" w14:textId="77777777" w:rsidR="00EB107E" w:rsidRPr="00B03B67" w:rsidRDefault="00EB107E" w:rsidP="00EB107E">
      <w:pPr>
        <w:spacing w:after="0" w:line="240" w:lineRule="auto"/>
        <w:rPr>
          <w:rFonts w:asciiTheme="minorBidi" w:hAnsiTheme="minorBidi"/>
          <w:sz w:val="52"/>
          <w:szCs w:val="52"/>
        </w:rPr>
      </w:pPr>
    </w:p>
    <w:p w14:paraId="67748889" w14:textId="2EF76DA7" w:rsidR="00EB107E" w:rsidRPr="00B03B67" w:rsidRDefault="009573E6" w:rsidP="00EB107E">
      <w:pPr>
        <w:spacing w:after="0" w:line="240" w:lineRule="auto"/>
        <w:jc w:val="center"/>
        <w:rPr>
          <w:rFonts w:asciiTheme="minorBidi" w:hAnsiTheme="minorBidi"/>
          <w:sz w:val="52"/>
          <w:szCs w:val="52"/>
        </w:rPr>
      </w:pPr>
      <w:r>
        <w:rPr>
          <w:rFonts w:asciiTheme="minorBidi" w:hAnsiTheme="minorBidi"/>
          <w:sz w:val="52"/>
          <w:szCs w:val="52"/>
        </w:rPr>
        <w:t>2025-26</w:t>
      </w:r>
    </w:p>
    <w:p w14:paraId="17472A65" w14:textId="77777777" w:rsidR="00EB107E" w:rsidRPr="00B03B67" w:rsidRDefault="00EB107E" w:rsidP="004E4AA4">
      <w:pPr>
        <w:spacing w:after="0" w:line="240" w:lineRule="auto"/>
        <w:rPr>
          <w:rFonts w:asciiTheme="minorBidi" w:hAnsiTheme="minorBidi"/>
          <w:sz w:val="52"/>
          <w:szCs w:val="52"/>
        </w:rPr>
      </w:pPr>
    </w:p>
    <w:p w14:paraId="6279B508" w14:textId="7054AF88" w:rsidR="004E4AA4" w:rsidRPr="00B03B67" w:rsidRDefault="00EB107E" w:rsidP="004E4AA4">
      <w:pPr>
        <w:spacing w:after="0" w:line="240" w:lineRule="auto"/>
        <w:jc w:val="center"/>
        <w:rPr>
          <w:rFonts w:asciiTheme="minorBidi" w:hAnsiTheme="minorBidi"/>
        </w:rPr>
      </w:pPr>
      <w:r w:rsidRPr="00B03B67">
        <w:rPr>
          <w:rFonts w:asciiTheme="minorBidi" w:hAnsiTheme="minorBidi"/>
        </w:rPr>
        <w:t xml:space="preserve">This guidance has been prepared to support all students with completing their </w:t>
      </w:r>
      <w:r w:rsidR="00B03B67">
        <w:rPr>
          <w:rFonts w:asciiTheme="minorBidi" w:hAnsiTheme="minorBidi"/>
        </w:rPr>
        <w:t xml:space="preserve">reflective report </w:t>
      </w:r>
      <w:r w:rsidRPr="00B03B67">
        <w:rPr>
          <w:rFonts w:asciiTheme="minorBidi" w:hAnsiTheme="minorBidi"/>
        </w:rPr>
        <w:t>for the module. This guidance does not alter the requirements that are found in the Module Handbook.</w:t>
      </w:r>
      <w:r w:rsidR="004E4AA4" w:rsidRPr="00B03B67">
        <w:rPr>
          <w:rFonts w:asciiTheme="minorBidi" w:hAnsiTheme="minorBidi"/>
        </w:rPr>
        <w:t xml:space="preserve"> Please read these thoroughly including the marking scheme, the section on the use of AI and submission requirements.</w:t>
      </w:r>
    </w:p>
    <w:p w14:paraId="4B0A92EE" w14:textId="77777777" w:rsidR="00EB107E" w:rsidRPr="00B03B67" w:rsidRDefault="00EB107E" w:rsidP="00EB107E">
      <w:pPr>
        <w:spacing w:after="0" w:line="240" w:lineRule="auto"/>
        <w:jc w:val="center"/>
        <w:rPr>
          <w:rFonts w:asciiTheme="minorBidi" w:hAnsiTheme="minorBidi"/>
        </w:rPr>
      </w:pPr>
    </w:p>
    <w:p w14:paraId="542DCB40" w14:textId="2C3217E6" w:rsidR="00EB107E" w:rsidRPr="00B03B67" w:rsidRDefault="00EB107E" w:rsidP="00EB107E">
      <w:pPr>
        <w:spacing w:after="0" w:line="240" w:lineRule="auto"/>
        <w:jc w:val="center"/>
        <w:rPr>
          <w:rFonts w:asciiTheme="minorBidi" w:hAnsiTheme="minorBidi"/>
        </w:rPr>
      </w:pPr>
      <w:r w:rsidRPr="00B03B67">
        <w:rPr>
          <w:rFonts w:asciiTheme="minorBidi" w:hAnsiTheme="minorBidi"/>
        </w:rPr>
        <w:t xml:space="preserve">If you have any questions, please contact your tutor or </w:t>
      </w:r>
      <w:r w:rsidR="00617154" w:rsidRPr="00B03B67">
        <w:rPr>
          <w:rFonts w:asciiTheme="minorBidi" w:hAnsiTheme="minorBidi"/>
        </w:rPr>
        <w:t>Rhiannon Akers at r.akers@uwtsd.ac.uk</w:t>
      </w:r>
      <w:r w:rsidRPr="00B03B67">
        <w:rPr>
          <w:rFonts w:asciiTheme="minorBidi" w:hAnsiTheme="minorBidi"/>
        </w:rPr>
        <w:t xml:space="preserve"> </w:t>
      </w:r>
    </w:p>
    <w:p w14:paraId="08169AE4" w14:textId="77777777" w:rsidR="00EB107E" w:rsidRPr="00B03B67" w:rsidRDefault="00EB107E" w:rsidP="00EB107E">
      <w:pPr>
        <w:spacing w:after="0" w:line="240" w:lineRule="auto"/>
        <w:jc w:val="center"/>
        <w:rPr>
          <w:rFonts w:asciiTheme="minorBidi" w:hAnsiTheme="minorBidi"/>
        </w:rPr>
      </w:pPr>
    </w:p>
    <w:p w14:paraId="5D64CA73" w14:textId="4B0EBFB6" w:rsidR="00EB107E" w:rsidRPr="00B03B67" w:rsidRDefault="00EB107E" w:rsidP="00EB107E">
      <w:pPr>
        <w:spacing w:after="0" w:line="240" w:lineRule="auto"/>
        <w:jc w:val="center"/>
        <w:rPr>
          <w:rFonts w:asciiTheme="minorBidi" w:hAnsiTheme="minorBidi"/>
        </w:rPr>
      </w:pPr>
    </w:p>
    <w:p w14:paraId="612106CD" w14:textId="6BAB299D" w:rsidR="00EB107E" w:rsidRPr="00B03B67" w:rsidRDefault="00EB107E" w:rsidP="00EB107E">
      <w:pPr>
        <w:spacing w:after="0" w:line="240" w:lineRule="auto"/>
        <w:rPr>
          <w:rFonts w:asciiTheme="minorBidi" w:hAnsiTheme="minorBidi"/>
        </w:rPr>
      </w:pPr>
      <w:r w:rsidRPr="00B03B67">
        <w:rPr>
          <w:rFonts w:asciiTheme="minorBidi" w:hAnsiTheme="minorBidi"/>
          <w:b/>
          <w:bCs/>
        </w:rPr>
        <w:t>Purpose of the Assessments:</w:t>
      </w:r>
    </w:p>
    <w:p w14:paraId="5D73352A" w14:textId="77777777" w:rsidR="00EB107E" w:rsidRPr="00B03B67" w:rsidRDefault="00EB107E" w:rsidP="00EB107E">
      <w:pPr>
        <w:spacing w:after="0" w:line="240" w:lineRule="auto"/>
        <w:rPr>
          <w:rFonts w:asciiTheme="minorBidi" w:hAnsiTheme="minorBidi"/>
          <w:b/>
          <w:bCs/>
        </w:rPr>
      </w:pPr>
    </w:p>
    <w:p w14:paraId="42BF2BBE" w14:textId="00579981" w:rsidR="00EB107E" w:rsidRPr="00B03B67" w:rsidRDefault="00EB107E" w:rsidP="00EB107E">
      <w:pPr>
        <w:spacing w:after="0" w:line="240" w:lineRule="auto"/>
        <w:rPr>
          <w:rFonts w:asciiTheme="minorBidi" w:hAnsiTheme="minorBidi"/>
        </w:rPr>
      </w:pPr>
      <w:r w:rsidRPr="00B03B67">
        <w:rPr>
          <w:rFonts w:asciiTheme="minorBidi" w:hAnsiTheme="minorBidi"/>
        </w:rPr>
        <w:t>The aim of the assessments are for you to be able to show that:</w:t>
      </w:r>
    </w:p>
    <w:p w14:paraId="4F62D181" w14:textId="77777777" w:rsidR="00EB107E" w:rsidRPr="00B03B67" w:rsidRDefault="00EB107E" w:rsidP="00EB107E">
      <w:pPr>
        <w:spacing w:after="0" w:line="240" w:lineRule="auto"/>
        <w:rPr>
          <w:rFonts w:asciiTheme="minorBidi" w:hAnsiTheme="minorBidi"/>
        </w:rPr>
      </w:pPr>
    </w:p>
    <w:p w14:paraId="77781890" w14:textId="7D2015ED" w:rsidR="00EB107E" w:rsidRPr="00B03B67" w:rsidRDefault="00EB107E" w:rsidP="00EB107E">
      <w:pPr>
        <w:pStyle w:val="ListParagraph"/>
        <w:numPr>
          <w:ilvl w:val="0"/>
          <w:numId w:val="1"/>
        </w:numPr>
        <w:spacing w:after="0" w:line="240" w:lineRule="auto"/>
        <w:rPr>
          <w:rFonts w:asciiTheme="minorBidi" w:hAnsiTheme="minorBidi"/>
        </w:rPr>
      </w:pPr>
      <w:r w:rsidRPr="00B03B67">
        <w:rPr>
          <w:rFonts w:asciiTheme="minorBidi" w:hAnsiTheme="minorBidi"/>
        </w:rPr>
        <w:t>You understand the importance of self-awareness, diversity and valuing differences in any relationships (especially effective teams)</w:t>
      </w:r>
    </w:p>
    <w:p w14:paraId="5BAE1DA6" w14:textId="10779FFE" w:rsidR="00EB107E" w:rsidRPr="00B03B67" w:rsidRDefault="00EB107E" w:rsidP="00EB107E">
      <w:pPr>
        <w:pStyle w:val="ListParagraph"/>
        <w:numPr>
          <w:ilvl w:val="0"/>
          <w:numId w:val="1"/>
        </w:numPr>
        <w:spacing w:after="0" w:line="240" w:lineRule="auto"/>
        <w:rPr>
          <w:rFonts w:asciiTheme="minorBidi" w:hAnsiTheme="minorBidi"/>
        </w:rPr>
      </w:pPr>
      <w:r w:rsidRPr="00B03B67">
        <w:rPr>
          <w:rFonts w:asciiTheme="minorBidi" w:hAnsiTheme="minorBidi"/>
        </w:rPr>
        <w:t>You understand and can demonstrate how choices in communication approaches affect your relationships.</w:t>
      </w:r>
    </w:p>
    <w:p w14:paraId="645FAAFB" w14:textId="25409BC8" w:rsidR="00EB107E" w:rsidRPr="00B03B67" w:rsidRDefault="00EB107E" w:rsidP="00EB107E">
      <w:pPr>
        <w:pStyle w:val="ListParagraph"/>
        <w:numPr>
          <w:ilvl w:val="0"/>
          <w:numId w:val="1"/>
        </w:numPr>
        <w:spacing w:after="0" w:line="240" w:lineRule="auto"/>
        <w:rPr>
          <w:rFonts w:asciiTheme="minorBidi" w:hAnsiTheme="minorBidi"/>
        </w:rPr>
      </w:pPr>
      <w:r w:rsidRPr="00B03B67">
        <w:rPr>
          <w:rFonts w:asciiTheme="minorBidi" w:hAnsiTheme="minorBidi"/>
        </w:rPr>
        <w:t>You understand different models and theories on relationships and teams and can apply them to your own “world”.</w:t>
      </w:r>
    </w:p>
    <w:p w14:paraId="66659778" w14:textId="691591A9" w:rsidR="00EB107E" w:rsidRPr="00B03B67" w:rsidRDefault="00EB107E" w:rsidP="00EB107E">
      <w:pPr>
        <w:pStyle w:val="ListParagraph"/>
        <w:numPr>
          <w:ilvl w:val="0"/>
          <w:numId w:val="1"/>
        </w:numPr>
        <w:spacing w:after="0" w:line="240" w:lineRule="auto"/>
        <w:rPr>
          <w:rFonts w:asciiTheme="minorBidi" w:hAnsiTheme="minorBidi"/>
        </w:rPr>
      </w:pPr>
      <w:r w:rsidRPr="00B03B67">
        <w:rPr>
          <w:rFonts w:asciiTheme="minorBidi" w:hAnsiTheme="minorBidi"/>
        </w:rPr>
        <w:t>You can work with others to deliver a task through a learning approach.</w:t>
      </w:r>
    </w:p>
    <w:p w14:paraId="4504A343" w14:textId="77777777" w:rsidR="00EB107E" w:rsidRPr="00B03B67" w:rsidRDefault="00EB107E" w:rsidP="00EB107E">
      <w:pPr>
        <w:spacing w:after="0" w:line="240" w:lineRule="auto"/>
        <w:rPr>
          <w:rFonts w:asciiTheme="minorBidi" w:hAnsiTheme="minorBidi"/>
        </w:rPr>
      </w:pPr>
    </w:p>
    <w:p w14:paraId="316942B3" w14:textId="2CCD5F2A" w:rsidR="003E21A2" w:rsidRPr="00B03B67" w:rsidRDefault="003E21A2" w:rsidP="00EB107E">
      <w:pPr>
        <w:spacing w:after="0" w:line="240" w:lineRule="auto"/>
        <w:rPr>
          <w:rFonts w:asciiTheme="minorBidi" w:hAnsiTheme="minorBidi"/>
          <w:b/>
          <w:bCs/>
        </w:rPr>
      </w:pPr>
      <w:r w:rsidRPr="00B03B67">
        <w:rPr>
          <w:rFonts w:asciiTheme="minorBidi" w:hAnsiTheme="minorBidi"/>
          <w:b/>
          <w:bCs/>
        </w:rPr>
        <w:lastRenderedPageBreak/>
        <w:t>Reflective Written Report:</w:t>
      </w:r>
    </w:p>
    <w:p w14:paraId="496A090A" w14:textId="77777777" w:rsidR="003E21A2" w:rsidRPr="00B03B67" w:rsidRDefault="003E21A2" w:rsidP="00EB107E">
      <w:pPr>
        <w:spacing w:after="0" w:line="240" w:lineRule="auto"/>
        <w:rPr>
          <w:rFonts w:asciiTheme="minorBidi" w:hAnsiTheme="minorBidi"/>
          <w:b/>
          <w:bCs/>
        </w:rPr>
      </w:pPr>
    </w:p>
    <w:p w14:paraId="4F1A6ABB" w14:textId="77777777" w:rsidR="00FA51D5" w:rsidRPr="00B03B67" w:rsidRDefault="00FA51D5" w:rsidP="00FA51D5">
      <w:pPr>
        <w:spacing w:after="0" w:line="240" w:lineRule="auto"/>
        <w:rPr>
          <w:rFonts w:asciiTheme="minorBidi" w:hAnsiTheme="minorBidi"/>
          <w:lang w:val="en-US"/>
        </w:rPr>
      </w:pPr>
      <w:r w:rsidRPr="00B03B67">
        <w:rPr>
          <w:rFonts w:asciiTheme="minorBidi" w:hAnsiTheme="minorBidi"/>
          <w:i/>
          <w:iCs/>
          <w:lang w:val="en-US"/>
        </w:rPr>
        <w:t xml:space="preserve">Our ability to relate and communicate are critical to us being effective in any group or team setting. This means we need to know ourselves, know who we are with, and know our environment. </w:t>
      </w:r>
    </w:p>
    <w:p w14:paraId="3EF9B9A0" w14:textId="77777777" w:rsidR="00FA51D5" w:rsidRPr="00B03B67" w:rsidRDefault="00FA51D5" w:rsidP="00FA51D5">
      <w:pPr>
        <w:spacing w:after="0" w:line="240" w:lineRule="auto"/>
        <w:rPr>
          <w:rFonts w:asciiTheme="minorBidi" w:hAnsiTheme="minorBidi"/>
          <w:lang w:val="en-US"/>
        </w:rPr>
      </w:pPr>
    </w:p>
    <w:p w14:paraId="4903F468" w14:textId="0B9D47BB" w:rsidR="00FA51D5" w:rsidRPr="00B03B67" w:rsidRDefault="00FA51D5" w:rsidP="00FA51D5">
      <w:pPr>
        <w:spacing w:after="0" w:line="240" w:lineRule="auto"/>
        <w:rPr>
          <w:rFonts w:asciiTheme="minorBidi" w:hAnsiTheme="minorBidi"/>
          <w:lang w:val="en-US"/>
        </w:rPr>
      </w:pPr>
      <w:r w:rsidRPr="00B03B67">
        <w:rPr>
          <w:rFonts w:asciiTheme="minorBidi" w:hAnsiTheme="minorBidi"/>
          <w:lang w:val="en-US"/>
        </w:rPr>
        <w:t xml:space="preserve">You are required to write a reflective report based on your own personal experiences of working within a team, linking these to relevant models and theory from the module. Ideally, your experiences would be work based, but can be within a student team if you do not have relevant </w:t>
      </w:r>
      <w:r w:rsidR="00C44693" w:rsidRPr="00B03B67">
        <w:rPr>
          <w:rFonts w:asciiTheme="minorBidi" w:hAnsiTheme="minorBidi"/>
          <w:lang w:val="en-US"/>
        </w:rPr>
        <w:t>experiences</w:t>
      </w:r>
      <w:r w:rsidRPr="00B03B67">
        <w:rPr>
          <w:rFonts w:asciiTheme="minorBidi" w:hAnsiTheme="minorBidi"/>
          <w:lang w:val="en-US"/>
        </w:rPr>
        <w:t>.</w:t>
      </w:r>
    </w:p>
    <w:p w14:paraId="249BE5A6" w14:textId="77777777" w:rsidR="00FA51D5" w:rsidRPr="00B03B67" w:rsidRDefault="00FA51D5" w:rsidP="00FA51D5">
      <w:pPr>
        <w:spacing w:after="0" w:line="240" w:lineRule="auto"/>
        <w:rPr>
          <w:rFonts w:asciiTheme="minorBidi" w:hAnsiTheme="minorBidi"/>
        </w:rPr>
      </w:pPr>
      <w:r w:rsidRPr="00B03B67">
        <w:rPr>
          <w:rFonts w:asciiTheme="minorBidi" w:hAnsiTheme="minorBidi"/>
        </w:rPr>
        <w:t> </w:t>
      </w:r>
    </w:p>
    <w:p w14:paraId="42A9DE50" w14:textId="7635EB2F" w:rsidR="00FA51D5" w:rsidRPr="00B03B67" w:rsidRDefault="00FA51D5" w:rsidP="00FA51D5">
      <w:pPr>
        <w:spacing w:after="0" w:line="240" w:lineRule="auto"/>
        <w:rPr>
          <w:rFonts w:asciiTheme="minorBidi" w:hAnsiTheme="minorBidi"/>
        </w:rPr>
      </w:pPr>
      <w:r w:rsidRPr="00B03B67">
        <w:rPr>
          <w:rFonts w:asciiTheme="minorBidi" w:hAnsiTheme="minorBidi"/>
          <w:lang w:val="en-US"/>
        </w:rPr>
        <w:t xml:space="preserve">Your reflective report </w:t>
      </w:r>
      <w:r w:rsidR="0082143C" w:rsidRPr="00B03B67">
        <w:rPr>
          <w:rFonts w:asciiTheme="minorBidi" w:hAnsiTheme="minorBidi"/>
          <w:lang w:val="en-US"/>
        </w:rPr>
        <w:t>needs to follow this format</w:t>
      </w:r>
      <w:r w:rsidRPr="00B03B67">
        <w:rPr>
          <w:rFonts w:asciiTheme="minorBidi" w:hAnsiTheme="minorBidi"/>
          <w:lang w:val="en-US"/>
        </w:rPr>
        <w:t>:</w:t>
      </w:r>
      <w:r w:rsidRPr="00B03B67">
        <w:rPr>
          <w:rFonts w:asciiTheme="minorBidi" w:hAnsiTheme="minorBidi"/>
        </w:rPr>
        <w:t> </w:t>
      </w:r>
    </w:p>
    <w:p w14:paraId="72E04A70" w14:textId="77777777" w:rsidR="0082143C" w:rsidRPr="00B03B67" w:rsidRDefault="0082143C" w:rsidP="00FA51D5">
      <w:pPr>
        <w:spacing w:after="0" w:line="240" w:lineRule="auto"/>
        <w:rPr>
          <w:rFonts w:asciiTheme="minorBidi" w:hAnsiTheme="minorBidi"/>
        </w:rPr>
      </w:pPr>
    </w:p>
    <w:tbl>
      <w:tblPr>
        <w:tblStyle w:val="TableGrid"/>
        <w:tblW w:w="0" w:type="auto"/>
        <w:tblLook w:val="04A0" w:firstRow="1" w:lastRow="0" w:firstColumn="1" w:lastColumn="0" w:noHBand="0" w:noVBand="1"/>
      </w:tblPr>
      <w:tblGrid>
        <w:gridCol w:w="1696"/>
        <w:gridCol w:w="5529"/>
        <w:gridCol w:w="1791"/>
      </w:tblGrid>
      <w:tr w:rsidR="0082143C" w:rsidRPr="00B03B67" w14:paraId="2F374684" w14:textId="77777777" w:rsidTr="00B504C4">
        <w:trPr>
          <w:trHeight w:val="2493"/>
        </w:trPr>
        <w:tc>
          <w:tcPr>
            <w:tcW w:w="1696" w:type="dxa"/>
            <w:vAlign w:val="center"/>
          </w:tcPr>
          <w:p w14:paraId="69A1085C" w14:textId="14BFAA1B" w:rsidR="0082143C" w:rsidRPr="00B03B67" w:rsidRDefault="00AE1183" w:rsidP="00145F58">
            <w:pPr>
              <w:spacing w:after="0" w:line="240" w:lineRule="auto"/>
              <w:jc w:val="center"/>
              <w:rPr>
                <w:rFonts w:asciiTheme="minorBidi" w:hAnsiTheme="minorBidi"/>
                <w:b/>
                <w:bCs/>
              </w:rPr>
            </w:pPr>
            <w:r w:rsidRPr="00B03B67">
              <w:rPr>
                <w:rFonts w:asciiTheme="minorBidi" w:hAnsiTheme="minorBidi"/>
                <w:b/>
                <w:bCs/>
              </w:rPr>
              <w:t>Title Page</w:t>
            </w:r>
          </w:p>
        </w:tc>
        <w:tc>
          <w:tcPr>
            <w:tcW w:w="5529" w:type="dxa"/>
          </w:tcPr>
          <w:p w14:paraId="6FC32A3F" w14:textId="77777777" w:rsidR="00540830" w:rsidRPr="00B03B67" w:rsidRDefault="00540830" w:rsidP="00FA51D5">
            <w:pPr>
              <w:spacing w:after="0" w:line="240" w:lineRule="auto"/>
              <w:rPr>
                <w:rFonts w:asciiTheme="minorBidi" w:hAnsiTheme="minorBidi"/>
              </w:rPr>
            </w:pPr>
          </w:p>
          <w:p w14:paraId="72E12176" w14:textId="1738BF28" w:rsidR="007B5B16" w:rsidRPr="00B03B67" w:rsidRDefault="00B504C4" w:rsidP="00FA51D5">
            <w:pPr>
              <w:spacing w:after="0" w:line="240" w:lineRule="auto"/>
              <w:rPr>
                <w:rFonts w:asciiTheme="minorBidi" w:hAnsiTheme="minorBidi"/>
              </w:rPr>
            </w:pPr>
            <w:r w:rsidRPr="00B03B67">
              <w:rPr>
                <w:rFonts w:asciiTheme="minorBidi" w:hAnsiTheme="minorBidi"/>
              </w:rPr>
              <w:t>Effective Teamworking and Communication Module</w:t>
            </w:r>
          </w:p>
          <w:p w14:paraId="0CCCB0FC" w14:textId="528BA46D" w:rsidR="00B504C4" w:rsidRPr="00B03B67" w:rsidRDefault="00B504C4" w:rsidP="00B504C4">
            <w:pPr>
              <w:spacing w:after="0" w:line="240" w:lineRule="auto"/>
              <w:rPr>
                <w:rFonts w:asciiTheme="minorBidi" w:hAnsiTheme="minorBidi"/>
              </w:rPr>
            </w:pPr>
            <w:r w:rsidRPr="00B03B67">
              <w:rPr>
                <w:rFonts w:asciiTheme="minorBidi" w:hAnsiTheme="minorBidi"/>
              </w:rPr>
              <w:t>BMSW4009</w:t>
            </w:r>
          </w:p>
          <w:p w14:paraId="0F030FFA" w14:textId="13EC295A" w:rsidR="00B504C4" w:rsidRPr="00B03B67" w:rsidRDefault="00E573C2" w:rsidP="00B504C4">
            <w:pPr>
              <w:spacing w:after="0" w:line="240" w:lineRule="auto"/>
              <w:rPr>
                <w:rFonts w:asciiTheme="minorBidi" w:hAnsiTheme="minorBidi"/>
              </w:rPr>
            </w:pPr>
            <w:r w:rsidRPr="00B03B67">
              <w:rPr>
                <w:rFonts w:asciiTheme="minorBidi" w:hAnsiTheme="minorBidi"/>
              </w:rPr>
              <w:t>Submission date</w:t>
            </w:r>
          </w:p>
          <w:p w14:paraId="0388A0AC" w14:textId="77777777" w:rsidR="00B504C4" w:rsidRPr="00B03B67" w:rsidRDefault="00B504C4" w:rsidP="00B504C4">
            <w:pPr>
              <w:spacing w:after="0" w:line="240" w:lineRule="auto"/>
              <w:rPr>
                <w:rFonts w:asciiTheme="minorBidi" w:hAnsiTheme="minorBidi"/>
              </w:rPr>
            </w:pPr>
            <w:r w:rsidRPr="00B03B67">
              <w:rPr>
                <w:rFonts w:asciiTheme="minorBidi" w:hAnsiTheme="minorBidi"/>
              </w:rPr>
              <w:t>Your Name and Student Number</w:t>
            </w:r>
          </w:p>
          <w:p w14:paraId="61CA9167" w14:textId="121D529B" w:rsidR="00540830" w:rsidRPr="00B03B67" w:rsidRDefault="00540830" w:rsidP="00FA51D5">
            <w:pPr>
              <w:spacing w:after="0" w:line="240" w:lineRule="auto"/>
              <w:rPr>
                <w:rFonts w:asciiTheme="minorBidi" w:hAnsiTheme="minorBidi"/>
              </w:rPr>
            </w:pPr>
          </w:p>
        </w:tc>
        <w:tc>
          <w:tcPr>
            <w:tcW w:w="1791" w:type="dxa"/>
            <w:vAlign w:val="center"/>
          </w:tcPr>
          <w:p w14:paraId="33391068" w14:textId="7D6122AB" w:rsidR="0082143C" w:rsidRPr="00B03B67" w:rsidRDefault="007B5B16" w:rsidP="00145F58">
            <w:pPr>
              <w:spacing w:after="0" w:line="240" w:lineRule="auto"/>
              <w:jc w:val="center"/>
              <w:rPr>
                <w:rFonts w:asciiTheme="minorBidi" w:hAnsiTheme="minorBidi"/>
                <w:i/>
                <w:iCs/>
              </w:rPr>
            </w:pPr>
            <w:r w:rsidRPr="00B03B67">
              <w:rPr>
                <w:rFonts w:asciiTheme="minorBidi" w:hAnsiTheme="minorBidi"/>
                <w:i/>
                <w:iCs/>
              </w:rPr>
              <w:t>Does not form part of your word count</w:t>
            </w:r>
          </w:p>
        </w:tc>
      </w:tr>
      <w:tr w:rsidR="00B504C4" w:rsidRPr="00B03B67" w14:paraId="22565090" w14:textId="77777777" w:rsidTr="00145F58">
        <w:tc>
          <w:tcPr>
            <w:tcW w:w="1696" w:type="dxa"/>
            <w:vAlign w:val="center"/>
          </w:tcPr>
          <w:p w14:paraId="361C5B83" w14:textId="77777777" w:rsidR="00B504C4" w:rsidRPr="00B03B67" w:rsidRDefault="00B504C4" w:rsidP="00145F58">
            <w:pPr>
              <w:spacing w:after="0" w:line="240" w:lineRule="auto"/>
              <w:jc w:val="center"/>
              <w:rPr>
                <w:rFonts w:asciiTheme="minorBidi" w:hAnsiTheme="minorBidi"/>
                <w:b/>
                <w:bCs/>
              </w:rPr>
            </w:pPr>
          </w:p>
          <w:p w14:paraId="1928696E" w14:textId="77777777" w:rsidR="00B504C4" w:rsidRPr="00B03B67" w:rsidRDefault="00B504C4" w:rsidP="00145F58">
            <w:pPr>
              <w:spacing w:after="0" w:line="240" w:lineRule="auto"/>
              <w:jc w:val="center"/>
              <w:rPr>
                <w:rFonts w:asciiTheme="minorBidi" w:hAnsiTheme="minorBidi"/>
                <w:b/>
                <w:bCs/>
              </w:rPr>
            </w:pPr>
          </w:p>
          <w:p w14:paraId="02DB1FD0" w14:textId="78EF8E06" w:rsidR="00B504C4" w:rsidRPr="00B03B67" w:rsidRDefault="00B504C4" w:rsidP="00145F58">
            <w:pPr>
              <w:spacing w:after="0" w:line="240" w:lineRule="auto"/>
              <w:jc w:val="center"/>
              <w:rPr>
                <w:rFonts w:asciiTheme="minorBidi" w:hAnsiTheme="minorBidi"/>
                <w:b/>
                <w:bCs/>
              </w:rPr>
            </w:pPr>
            <w:r w:rsidRPr="00B03B67">
              <w:rPr>
                <w:rFonts w:asciiTheme="minorBidi" w:hAnsiTheme="minorBidi"/>
                <w:b/>
                <w:bCs/>
              </w:rPr>
              <w:t>Contents Page</w:t>
            </w:r>
          </w:p>
          <w:p w14:paraId="248A8E57" w14:textId="77777777" w:rsidR="00B504C4" w:rsidRPr="00B03B67" w:rsidRDefault="00B504C4" w:rsidP="00145F58">
            <w:pPr>
              <w:spacing w:after="0" w:line="240" w:lineRule="auto"/>
              <w:jc w:val="center"/>
              <w:rPr>
                <w:rFonts w:asciiTheme="minorBidi" w:hAnsiTheme="minorBidi"/>
                <w:b/>
                <w:bCs/>
              </w:rPr>
            </w:pPr>
          </w:p>
          <w:p w14:paraId="6A960A11" w14:textId="28383503" w:rsidR="00B504C4" w:rsidRPr="00B03B67" w:rsidRDefault="00B504C4" w:rsidP="00145F58">
            <w:pPr>
              <w:spacing w:after="0" w:line="240" w:lineRule="auto"/>
              <w:jc w:val="center"/>
              <w:rPr>
                <w:rFonts w:asciiTheme="minorBidi" w:hAnsiTheme="minorBidi"/>
                <w:b/>
                <w:bCs/>
              </w:rPr>
            </w:pPr>
          </w:p>
        </w:tc>
        <w:tc>
          <w:tcPr>
            <w:tcW w:w="5529" w:type="dxa"/>
          </w:tcPr>
          <w:p w14:paraId="382BAB8D" w14:textId="77777777" w:rsidR="00B504C4" w:rsidRPr="00B03B67" w:rsidRDefault="00B504C4" w:rsidP="00FA51D5">
            <w:pPr>
              <w:spacing w:after="0" w:line="240" w:lineRule="auto"/>
              <w:rPr>
                <w:rFonts w:asciiTheme="minorBidi" w:hAnsiTheme="minorBidi"/>
              </w:rPr>
            </w:pPr>
          </w:p>
          <w:p w14:paraId="190D2889" w14:textId="76AA1C52" w:rsidR="00204CA2" w:rsidRPr="00B03B67" w:rsidRDefault="00204CA2" w:rsidP="00FA51D5">
            <w:pPr>
              <w:spacing w:after="0" w:line="240" w:lineRule="auto"/>
              <w:rPr>
                <w:rFonts w:asciiTheme="minorBidi" w:hAnsiTheme="minorBidi"/>
              </w:rPr>
            </w:pPr>
            <w:r w:rsidRPr="00B03B67">
              <w:rPr>
                <w:rFonts w:asciiTheme="minorBidi" w:hAnsiTheme="minorBidi"/>
              </w:rPr>
              <w:t xml:space="preserve">List the contents of your report stating the </w:t>
            </w:r>
            <w:r w:rsidR="00701085" w:rsidRPr="00B03B67">
              <w:rPr>
                <w:rFonts w:asciiTheme="minorBidi" w:hAnsiTheme="minorBidi"/>
              </w:rPr>
              <w:t>main</w:t>
            </w:r>
            <w:r w:rsidRPr="00B03B67">
              <w:rPr>
                <w:rFonts w:asciiTheme="minorBidi" w:hAnsiTheme="minorBidi"/>
              </w:rPr>
              <w:t xml:space="preserve"> headings and subheadings </w:t>
            </w:r>
            <w:r w:rsidR="00701085" w:rsidRPr="00B03B67">
              <w:rPr>
                <w:rFonts w:asciiTheme="minorBidi" w:hAnsiTheme="minorBidi"/>
              </w:rPr>
              <w:t>with the relevant page number.</w:t>
            </w:r>
          </w:p>
        </w:tc>
        <w:tc>
          <w:tcPr>
            <w:tcW w:w="1791" w:type="dxa"/>
            <w:vAlign w:val="center"/>
          </w:tcPr>
          <w:p w14:paraId="28D8DB00" w14:textId="21C025A8" w:rsidR="00B504C4" w:rsidRPr="00B03B67" w:rsidRDefault="00701085" w:rsidP="00145F58">
            <w:pPr>
              <w:spacing w:after="0" w:line="240" w:lineRule="auto"/>
              <w:jc w:val="center"/>
              <w:rPr>
                <w:rFonts w:asciiTheme="minorBidi" w:hAnsiTheme="minorBidi"/>
                <w:i/>
                <w:iCs/>
              </w:rPr>
            </w:pPr>
            <w:r w:rsidRPr="00B03B67">
              <w:rPr>
                <w:rFonts w:asciiTheme="minorBidi" w:hAnsiTheme="minorBidi"/>
                <w:i/>
                <w:iCs/>
              </w:rPr>
              <w:t>Does not form part of your word count</w:t>
            </w:r>
          </w:p>
        </w:tc>
      </w:tr>
      <w:tr w:rsidR="004C3954" w:rsidRPr="00B03B67" w14:paraId="74387E52" w14:textId="77777777" w:rsidTr="00145F58">
        <w:tc>
          <w:tcPr>
            <w:tcW w:w="1696" w:type="dxa"/>
            <w:vAlign w:val="center"/>
          </w:tcPr>
          <w:p w14:paraId="6F19EB9E" w14:textId="77777777" w:rsidR="004C3954" w:rsidRPr="00B03B67" w:rsidRDefault="004C3954" w:rsidP="004C3954">
            <w:pPr>
              <w:spacing w:after="0" w:line="240" w:lineRule="auto"/>
              <w:jc w:val="center"/>
              <w:rPr>
                <w:rFonts w:asciiTheme="minorBidi" w:hAnsiTheme="minorBidi"/>
                <w:b/>
                <w:bCs/>
              </w:rPr>
            </w:pPr>
          </w:p>
          <w:p w14:paraId="7698FC88" w14:textId="65FB2727" w:rsidR="004C3954" w:rsidRPr="00B03B67" w:rsidRDefault="004C3954" w:rsidP="004C3954">
            <w:pPr>
              <w:spacing w:after="0" w:line="240" w:lineRule="auto"/>
              <w:rPr>
                <w:rFonts w:asciiTheme="minorBidi" w:hAnsiTheme="minorBidi"/>
                <w:b/>
                <w:bCs/>
              </w:rPr>
            </w:pPr>
            <w:r w:rsidRPr="00B03B67">
              <w:rPr>
                <w:rFonts w:asciiTheme="minorBidi" w:hAnsiTheme="minorBidi"/>
                <w:b/>
                <w:bCs/>
              </w:rPr>
              <w:t>Introduction</w:t>
            </w:r>
          </w:p>
        </w:tc>
        <w:tc>
          <w:tcPr>
            <w:tcW w:w="5529" w:type="dxa"/>
          </w:tcPr>
          <w:p w14:paraId="61B95E1A" w14:textId="77777777" w:rsidR="004C3954" w:rsidRPr="00B03B67" w:rsidRDefault="004C3954" w:rsidP="004C3954">
            <w:pPr>
              <w:rPr>
                <w:rFonts w:asciiTheme="minorBidi" w:hAnsiTheme="minorBidi"/>
              </w:rPr>
            </w:pPr>
            <w:r w:rsidRPr="00B03B67">
              <w:rPr>
                <w:rFonts w:asciiTheme="minorBidi" w:hAnsiTheme="minorBidi"/>
              </w:rPr>
              <w:t>What are the key components to make effective and successful teamwork? (</w:t>
            </w:r>
            <w:r w:rsidRPr="00B03B67">
              <w:rPr>
                <w:rFonts w:asciiTheme="minorBidi" w:hAnsiTheme="minorBidi"/>
                <w:b/>
                <w:bCs/>
              </w:rPr>
              <w:t>include academic</w:t>
            </w:r>
            <w:r w:rsidRPr="00B03B67">
              <w:rPr>
                <w:rFonts w:asciiTheme="minorBidi" w:hAnsiTheme="minorBidi"/>
              </w:rPr>
              <w:t xml:space="preserve"> </w:t>
            </w:r>
            <w:r w:rsidRPr="00B03B67">
              <w:rPr>
                <w:rFonts w:asciiTheme="minorBidi" w:hAnsiTheme="minorBidi"/>
                <w:b/>
                <w:bCs/>
              </w:rPr>
              <w:t xml:space="preserve"> references</w:t>
            </w:r>
            <w:r w:rsidRPr="00B03B67">
              <w:rPr>
                <w:rFonts w:asciiTheme="minorBidi" w:hAnsiTheme="minorBidi"/>
              </w:rPr>
              <w:t>)</w:t>
            </w:r>
          </w:p>
          <w:p w14:paraId="661CF1A7" w14:textId="6DB55E8E" w:rsidR="004C3954" w:rsidRPr="00B03B67" w:rsidRDefault="004C3954" w:rsidP="004C3954">
            <w:pPr>
              <w:rPr>
                <w:rFonts w:asciiTheme="minorBidi" w:hAnsiTheme="minorBidi"/>
                <w:b/>
                <w:bCs/>
              </w:rPr>
            </w:pPr>
            <w:r w:rsidRPr="00B03B67">
              <w:rPr>
                <w:rFonts w:asciiTheme="minorBidi" w:hAnsiTheme="minorBidi"/>
              </w:rPr>
              <w:t>Describe your natural role within teams. What do you do well? </w:t>
            </w:r>
            <w:r w:rsidRPr="00B03B67">
              <w:rPr>
                <w:rFonts w:asciiTheme="minorBidi" w:hAnsiTheme="minorBidi"/>
                <w:b/>
                <w:bCs/>
              </w:rPr>
              <w:t>You can also use the findings from your Belbin SPI and Thomas Kilman Conflict Management Style Questionnaire to support this section.</w:t>
            </w:r>
          </w:p>
        </w:tc>
        <w:tc>
          <w:tcPr>
            <w:tcW w:w="1791" w:type="dxa"/>
            <w:vAlign w:val="center"/>
          </w:tcPr>
          <w:p w14:paraId="7F6F846E" w14:textId="5B09EC34" w:rsidR="004C3954" w:rsidRPr="00B03B67" w:rsidRDefault="004C3954" w:rsidP="004C3954">
            <w:pPr>
              <w:spacing w:after="0" w:line="240" w:lineRule="auto"/>
              <w:jc w:val="center"/>
              <w:rPr>
                <w:rFonts w:asciiTheme="minorBidi" w:hAnsiTheme="minorBidi"/>
                <w:i/>
                <w:iCs/>
              </w:rPr>
            </w:pPr>
            <w:r w:rsidRPr="00B03B67">
              <w:rPr>
                <w:rFonts w:asciiTheme="minorBidi" w:hAnsiTheme="minorBidi"/>
                <w:i/>
                <w:iCs/>
              </w:rPr>
              <w:t>200 words approximately</w:t>
            </w:r>
          </w:p>
        </w:tc>
      </w:tr>
      <w:tr w:rsidR="004C3954" w:rsidRPr="00B03B67" w14:paraId="14CE319F" w14:textId="77777777" w:rsidTr="00145F58">
        <w:tc>
          <w:tcPr>
            <w:tcW w:w="1696" w:type="dxa"/>
            <w:vAlign w:val="center"/>
          </w:tcPr>
          <w:p w14:paraId="3653147D" w14:textId="6274AFB9" w:rsidR="004C3954" w:rsidRPr="00B03B67" w:rsidRDefault="004C3954" w:rsidP="004C3954">
            <w:pPr>
              <w:spacing w:after="0" w:line="240" w:lineRule="auto"/>
              <w:jc w:val="center"/>
              <w:rPr>
                <w:rFonts w:asciiTheme="minorBidi" w:hAnsiTheme="minorBidi"/>
                <w:b/>
                <w:bCs/>
              </w:rPr>
            </w:pPr>
            <w:r w:rsidRPr="00B03B67">
              <w:rPr>
                <w:rFonts w:asciiTheme="minorBidi" w:hAnsiTheme="minorBidi"/>
                <w:b/>
                <w:bCs/>
              </w:rPr>
              <w:t>Findings</w:t>
            </w:r>
          </w:p>
        </w:tc>
        <w:tc>
          <w:tcPr>
            <w:tcW w:w="5529" w:type="dxa"/>
          </w:tcPr>
          <w:p w14:paraId="6C93E28A" w14:textId="77777777" w:rsidR="004C3954" w:rsidRPr="00B03B67" w:rsidRDefault="004C3954" w:rsidP="004C3954">
            <w:pPr>
              <w:spacing w:after="0" w:line="240" w:lineRule="auto"/>
              <w:rPr>
                <w:rFonts w:asciiTheme="minorBidi" w:hAnsiTheme="minorBidi"/>
              </w:rPr>
            </w:pPr>
          </w:p>
          <w:p w14:paraId="70604F3A" w14:textId="77777777" w:rsidR="003B4332" w:rsidRPr="003B4332" w:rsidRDefault="003B4332" w:rsidP="003B4332">
            <w:pPr>
              <w:spacing w:after="160" w:line="278" w:lineRule="auto"/>
              <w:rPr>
                <w:rFonts w:asciiTheme="minorBidi" w:eastAsiaTheme="minorEastAsia" w:hAnsiTheme="minorBidi"/>
                <w:kern w:val="2"/>
                <w:lang w:eastAsia="zh-CN"/>
                <w14:ligatures w14:val="standardContextual"/>
              </w:rPr>
            </w:pPr>
            <w:r w:rsidRPr="003B4332">
              <w:rPr>
                <w:rFonts w:asciiTheme="minorBidi" w:eastAsiaTheme="minorEastAsia" w:hAnsiTheme="minorBidi"/>
                <w:kern w:val="2"/>
                <w:lang w:eastAsia="zh-CN"/>
                <w14:ligatures w14:val="standardContextual"/>
              </w:rPr>
              <w:t xml:space="preserve">What have you learnt about relationships, communication and effective teamworking during the module? </w:t>
            </w:r>
          </w:p>
          <w:p w14:paraId="39CC5716" w14:textId="77777777" w:rsidR="003B4332" w:rsidRPr="003B4332" w:rsidRDefault="003B4332" w:rsidP="003B4332">
            <w:pPr>
              <w:spacing w:after="160" w:line="278" w:lineRule="auto"/>
              <w:rPr>
                <w:rFonts w:asciiTheme="minorBidi" w:eastAsiaTheme="minorEastAsia" w:hAnsiTheme="minorBidi"/>
                <w:kern w:val="2"/>
                <w:lang w:eastAsia="zh-CN"/>
                <w14:ligatures w14:val="standardContextual"/>
              </w:rPr>
            </w:pPr>
            <w:r w:rsidRPr="003B4332">
              <w:rPr>
                <w:rFonts w:asciiTheme="minorBidi" w:eastAsiaTheme="minorEastAsia" w:hAnsiTheme="minorBidi"/>
                <w:kern w:val="2"/>
                <w:lang w:eastAsia="zh-CN"/>
                <w14:ligatures w14:val="standardContextual"/>
              </w:rPr>
              <w:t xml:space="preserve">What models and theories have helped you? You can draw upon your experience of working in your assessment teams. </w:t>
            </w:r>
          </w:p>
          <w:p w14:paraId="3C58009A" w14:textId="77777777" w:rsidR="003B4332" w:rsidRPr="00B03B67" w:rsidRDefault="003B4332" w:rsidP="003B4332">
            <w:pPr>
              <w:spacing w:after="160" w:line="278" w:lineRule="auto"/>
              <w:rPr>
                <w:rFonts w:asciiTheme="minorBidi" w:eastAsiaTheme="minorEastAsia" w:hAnsiTheme="minorBidi"/>
                <w:kern w:val="2"/>
                <w:lang w:eastAsia="zh-CN"/>
                <w14:ligatures w14:val="standardContextual"/>
              </w:rPr>
            </w:pPr>
            <w:r w:rsidRPr="003B4332">
              <w:rPr>
                <w:rFonts w:asciiTheme="minorBidi" w:eastAsiaTheme="minorEastAsia" w:hAnsiTheme="minorBidi"/>
                <w:kern w:val="2"/>
                <w:lang w:eastAsia="zh-CN"/>
                <w14:ligatures w14:val="standardContextual"/>
              </w:rPr>
              <w:t xml:space="preserve">How have you applied your learning so far to help you to be more effective in teams? Use any </w:t>
            </w:r>
            <w:r w:rsidRPr="003B4332">
              <w:rPr>
                <w:rFonts w:asciiTheme="minorBidi" w:eastAsiaTheme="minorEastAsia" w:hAnsiTheme="minorBidi"/>
                <w:kern w:val="2"/>
                <w:lang w:eastAsia="zh-CN"/>
                <w14:ligatures w14:val="standardContextual"/>
              </w:rPr>
              <w:lastRenderedPageBreak/>
              <w:t>specific examples (e.g. being part of your group presentation team) and use references to support your points. </w:t>
            </w:r>
          </w:p>
          <w:p w14:paraId="6F35B9EF" w14:textId="484FE6D9" w:rsidR="003B4332" w:rsidRPr="003B4332" w:rsidRDefault="003B4332" w:rsidP="003B4332">
            <w:pPr>
              <w:spacing w:after="160" w:line="278" w:lineRule="auto"/>
              <w:rPr>
                <w:rFonts w:asciiTheme="minorBidi" w:eastAsiaTheme="minorEastAsia" w:hAnsiTheme="minorBidi"/>
                <w:b/>
                <w:bCs/>
                <w:kern w:val="2"/>
                <w:lang w:eastAsia="zh-CN"/>
                <w14:ligatures w14:val="standardContextual"/>
              </w:rPr>
            </w:pPr>
            <w:r w:rsidRPr="003B4332">
              <w:rPr>
                <w:rFonts w:asciiTheme="minorBidi" w:eastAsiaTheme="minorEastAsia" w:hAnsiTheme="minorBidi"/>
                <w:b/>
                <w:bCs/>
                <w:kern w:val="2"/>
                <w:lang w:eastAsia="zh-CN"/>
                <w14:ligatures w14:val="standardContextual"/>
              </w:rPr>
              <w:t>Look back over the lecture series and consider what models/theories you have learnt. Highlight your knowledge of a wide range of theories but focus on just 2-3 in detail to demonstrate the impact and learning from the particular models/theories.</w:t>
            </w:r>
          </w:p>
          <w:p w14:paraId="2C45CD43" w14:textId="4A981AFB" w:rsidR="004C3954" w:rsidRPr="00B03B67" w:rsidRDefault="003B4332" w:rsidP="003B4332">
            <w:pPr>
              <w:spacing w:after="0" w:line="240" w:lineRule="auto"/>
              <w:rPr>
                <w:rFonts w:asciiTheme="minorBidi" w:hAnsiTheme="minorBidi"/>
              </w:rPr>
            </w:pPr>
            <w:r w:rsidRPr="00B03B67">
              <w:rPr>
                <w:rFonts w:asciiTheme="minorBidi" w:eastAsiaTheme="minorEastAsia" w:hAnsiTheme="minorBidi"/>
                <w:b/>
                <w:bCs/>
                <w:kern w:val="2"/>
                <w:lang w:eastAsia="zh-CN"/>
                <w14:ligatures w14:val="standardContextual"/>
              </w:rPr>
              <w:t>Examples of models and theories include Transactional Analysis, Dialectical Tension, Belbin, Tuckman, Thomas-Kilman. Describe them demonstrating your knowledge and understanding of the models  (you can include visuals) and evaluate their application by explaining how they have helped you and how you have applied them to improve your relationships and teamworking. Provide examples.</w:t>
            </w:r>
          </w:p>
        </w:tc>
        <w:tc>
          <w:tcPr>
            <w:tcW w:w="1791" w:type="dxa"/>
            <w:vAlign w:val="center"/>
          </w:tcPr>
          <w:p w14:paraId="0CE0529E" w14:textId="5145DD0F" w:rsidR="004C3954" w:rsidRPr="00B03B67" w:rsidRDefault="004C3954" w:rsidP="004C3954">
            <w:pPr>
              <w:spacing w:after="0" w:line="240" w:lineRule="auto"/>
              <w:jc w:val="center"/>
              <w:rPr>
                <w:rFonts w:asciiTheme="minorBidi" w:hAnsiTheme="minorBidi"/>
                <w:i/>
                <w:iCs/>
              </w:rPr>
            </w:pPr>
            <w:r w:rsidRPr="00B03B67">
              <w:rPr>
                <w:rFonts w:asciiTheme="minorBidi" w:hAnsiTheme="minorBidi"/>
                <w:i/>
                <w:iCs/>
              </w:rPr>
              <w:lastRenderedPageBreak/>
              <w:t>500 words approximately</w:t>
            </w:r>
          </w:p>
        </w:tc>
      </w:tr>
      <w:tr w:rsidR="004C3954" w:rsidRPr="00B03B67" w14:paraId="307126C9" w14:textId="77777777" w:rsidTr="00145F58">
        <w:tc>
          <w:tcPr>
            <w:tcW w:w="1696" w:type="dxa"/>
            <w:vAlign w:val="center"/>
          </w:tcPr>
          <w:p w14:paraId="45525968" w14:textId="20021635" w:rsidR="004C3954" w:rsidRPr="00B03B67" w:rsidRDefault="004C3954" w:rsidP="004C3954">
            <w:pPr>
              <w:spacing w:after="0" w:line="240" w:lineRule="auto"/>
              <w:jc w:val="center"/>
              <w:rPr>
                <w:rFonts w:asciiTheme="minorBidi" w:hAnsiTheme="minorBidi"/>
                <w:b/>
                <w:bCs/>
              </w:rPr>
            </w:pPr>
            <w:r w:rsidRPr="00B03B67">
              <w:rPr>
                <w:rFonts w:asciiTheme="minorBidi" w:hAnsiTheme="minorBidi"/>
                <w:b/>
                <w:bCs/>
              </w:rPr>
              <w:t>Conclusion</w:t>
            </w:r>
          </w:p>
        </w:tc>
        <w:tc>
          <w:tcPr>
            <w:tcW w:w="5529" w:type="dxa"/>
          </w:tcPr>
          <w:p w14:paraId="4F22331A" w14:textId="77777777" w:rsidR="00BD0755" w:rsidRPr="00B03B67" w:rsidRDefault="00BD0755" w:rsidP="00BD0755">
            <w:pPr>
              <w:spacing w:after="160" w:line="278" w:lineRule="auto"/>
              <w:rPr>
                <w:rFonts w:asciiTheme="minorBidi" w:eastAsiaTheme="minorEastAsia" w:hAnsiTheme="minorBidi"/>
                <w:kern w:val="2"/>
                <w:lang w:eastAsia="zh-CN"/>
                <w14:ligatures w14:val="standardContextual"/>
              </w:rPr>
            </w:pPr>
          </w:p>
          <w:p w14:paraId="33B2DD2F" w14:textId="2F7C5052" w:rsidR="00BD0755" w:rsidRPr="00BD0755" w:rsidRDefault="00BD0755" w:rsidP="00BD0755">
            <w:pPr>
              <w:spacing w:after="160" w:line="278" w:lineRule="auto"/>
              <w:rPr>
                <w:rFonts w:asciiTheme="minorBidi" w:eastAsiaTheme="minorEastAsia" w:hAnsiTheme="minorBidi"/>
                <w:kern w:val="2"/>
                <w:lang w:eastAsia="zh-CN"/>
                <w14:ligatures w14:val="standardContextual"/>
              </w:rPr>
            </w:pPr>
            <w:r w:rsidRPr="00BD0755">
              <w:rPr>
                <w:rFonts w:asciiTheme="minorBidi" w:eastAsiaTheme="minorEastAsia" w:hAnsiTheme="minorBidi"/>
                <w:kern w:val="2"/>
                <w:lang w:eastAsia="zh-CN"/>
                <w14:ligatures w14:val="standardContextual"/>
              </w:rPr>
              <w:t>What has been your main learning about yourself within teams?  </w:t>
            </w:r>
            <w:r w:rsidRPr="00BD0755">
              <w:rPr>
                <w:rFonts w:asciiTheme="minorBidi" w:eastAsiaTheme="minorEastAsia" w:hAnsiTheme="minorBidi"/>
                <w:b/>
                <w:bCs/>
                <w:kern w:val="2"/>
                <w:lang w:eastAsia="zh-CN"/>
                <w14:ligatures w14:val="standardContextual"/>
              </w:rPr>
              <w:t>Briefly summarise your findings.</w:t>
            </w:r>
          </w:p>
          <w:p w14:paraId="6FDC27EB" w14:textId="77777777" w:rsidR="00BD0755" w:rsidRPr="00BD0755" w:rsidRDefault="00BD0755" w:rsidP="00BD0755">
            <w:pPr>
              <w:spacing w:after="160" w:line="278" w:lineRule="auto"/>
              <w:rPr>
                <w:rFonts w:asciiTheme="minorBidi" w:eastAsiaTheme="minorEastAsia" w:hAnsiTheme="minorBidi"/>
                <w:kern w:val="2"/>
                <w:lang w:eastAsia="zh-CN"/>
                <w14:ligatures w14:val="standardContextual"/>
              </w:rPr>
            </w:pPr>
            <w:r w:rsidRPr="00BD0755">
              <w:rPr>
                <w:rFonts w:asciiTheme="minorBidi" w:eastAsiaTheme="minorEastAsia" w:hAnsiTheme="minorBidi"/>
                <w:kern w:val="2"/>
                <w:lang w:eastAsia="zh-CN"/>
                <w14:ligatures w14:val="standardContextual"/>
              </w:rPr>
              <w:t>How will you apply this to be more effective in teams? What specific actions are you going to take? </w:t>
            </w:r>
          </w:p>
          <w:p w14:paraId="6BF44606" w14:textId="5B7FBC29" w:rsidR="00BD0755" w:rsidRPr="00BD0755" w:rsidRDefault="00BD0755" w:rsidP="00BD0755">
            <w:pPr>
              <w:spacing w:after="160" w:line="278" w:lineRule="auto"/>
              <w:rPr>
                <w:rFonts w:asciiTheme="minorBidi" w:eastAsiaTheme="minorEastAsia" w:hAnsiTheme="minorBidi"/>
                <w:b/>
                <w:bCs/>
                <w:kern w:val="2"/>
                <w:lang w:eastAsia="zh-CN"/>
                <w14:ligatures w14:val="standardContextual"/>
              </w:rPr>
            </w:pPr>
            <w:r w:rsidRPr="00BD0755">
              <w:rPr>
                <w:rFonts w:asciiTheme="minorBidi" w:eastAsiaTheme="minorEastAsia" w:hAnsiTheme="minorBidi"/>
                <w:b/>
                <w:bCs/>
                <w:kern w:val="2"/>
                <w:lang w:eastAsia="zh-CN"/>
                <w14:ligatures w14:val="standardContextual"/>
              </w:rPr>
              <w:t>Bullet poin</w:t>
            </w:r>
            <w:r w:rsidRPr="00B03B67">
              <w:rPr>
                <w:rFonts w:asciiTheme="minorBidi" w:eastAsiaTheme="minorEastAsia" w:hAnsiTheme="minorBidi"/>
                <w:b/>
                <w:bCs/>
                <w:kern w:val="2"/>
                <w:lang w:eastAsia="zh-CN"/>
                <w14:ligatures w14:val="standardContextual"/>
              </w:rPr>
              <w:t>t</w:t>
            </w:r>
            <w:r w:rsidRPr="00BD0755">
              <w:rPr>
                <w:rFonts w:asciiTheme="minorBidi" w:eastAsiaTheme="minorEastAsia" w:hAnsiTheme="minorBidi"/>
                <w:b/>
                <w:bCs/>
                <w:kern w:val="2"/>
                <w:lang w:eastAsia="zh-CN"/>
                <w14:ligatures w14:val="standardContextual"/>
              </w:rPr>
              <w:t xml:space="preserve"> your specific actions – </w:t>
            </w:r>
            <w:r w:rsidRPr="00B03B67">
              <w:rPr>
                <w:rFonts w:asciiTheme="minorBidi" w:eastAsiaTheme="minorEastAsia" w:hAnsiTheme="minorBidi"/>
                <w:b/>
                <w:bCs/>
                <w:kern w:val="2"/>
                <w:lang w:eastAsia="zh-CN"/>
                <w14:ligatures w14:val="standardContextual"/>
              </w:rPr>
              <w:t>aim for 3.</w:t>
            </w:r>
          </w:p>
          <w:p w14:paraId="18C7A743" w14:textId="77777777" w:rsidR="004C3954" w:rsidRPr="00B03B67" w:rsidRDefault="004C3954" w:rsidP="004C3954">
            <w:pPr>
              <w:spacing w:after="0" w:line="240" w:lineRule="auto"/>
              <w:rPr>
                <w:rFonts w:asciiTheme="minorBidi" w:hAnsiTheme="minorBidi"/>
              </w:rPr>
            </w:pPr>
          </w:p>
          <w:p w14:paraId="033CD0EA" w14:textId="16CF3F83" w:rsidR="004C3954" w:rsidRPr="00B03B67" w:rsidRDefault="004C3954" w:rsidP="004C3954">
            <w:pPr>
              <w:spacing w:after="0" w:line="240" w:lineRule="auto"/>
              <w:rPr>
                <w:rFonts w:asciiTheme="minorBidi" w:hAnsiTheme="minorBidi"/>
              </w:rPr>
            </w:pPr>
          </w:p>
        </w:tc>
        <w:tc>
          <w:tcPr>
            <w:tcW w:w="1791" w:type="dxa"/>
            <w:vAlign w:val="center"/>
          </w:tcPr>
          <w:p w14:paraId="4F274439" w14:textId="2F3D1572" w:rsidR="004C3954" w:rsidRPr="00B03B67" w:rsidRDefault="004C3954" w:rsidP="004C3954">
            <w:pPr>
              <w:spacing w:after="0" w:line="240" w:lineRule="auto"/>
              <w:jc w:val="center"/>
              <w:rPr>
                <w:rFonts w:asciiTheme="minorBidi" w:hAnsiTheme="minorBidi"/>
                <w:i/>
                <w:iCs/>
              </w:rPr>
            </w:pPr>
            <w:r w:rsidRPr="00B03B67">
              <w:rPr>
                <w:rFonts w:asciiTheme="minorBidi" w:hAnsiTheme="minorBidi"/>
                <w:i/>
                <w:iCs/>
              </w:rPr>
              <w:t>300 words approximately</w:t>
            </w:r>
          </w:p>
        </w:tc>
      </w:tr>
      <w:tr w:rsidR="004C3954" w:rsidRPr="00B03B67" w14:paraId="04EDB35B" w14:textId="77777777" w:rsidTr="00145F58">
        <w:tc>
          <w:tcPr>
            <w:tcW w:w="1696" w:type="dxa"/>
            <w:vAlign w:val="center"/>
          </w:tcPr>
          <w:p w14:paraId="7FE9C2F5" w14:textId="5FAAC1CA" w:rsidR="004C3954" w:rsidRPr="00B03B67" w:rsidRDefault="004C3954" w:rsidP="004C3954">
            <w:pPr>
              <w:spacing w:after="0" w:line="240" w:lineRule="auto"/>
              <w:jc w:val="center"/>
              <w:rPr>
                <w:rFonts w:asciiTheme="minorBidi" w:hAnsiTheme="minorBidi"/>
                <w:b/>
                <w:bCs/>
              </w:rPr>
            </w:pPr>
            <w:r w:rsidRPr="00B03B67">
              <w:rPr>
                <w:rFonts w:asciiTheme="minorBidi" w:hAnsiTheme="minorBidi"/>
                <w:b/>
                <w:bCs/>
              </w:rPr>
              <w:t>Reference List</w:t>
            </w:r>
          </w:p>
        </w:tc>
        <w:tc>
          <w:tcPr>
            <w:tcW w:w="5529" w:type="dxa"/>
          </w:tcPr>
          <w:p w14:paraId="5517C39C" w14:textId="77777777" w:rsidR="004C3954" w:rsidRPr="00B03B67" w:rsidRDefault="004C3954" w:rsidP="004C3954">
            <w:pPr>
              <w:spacing w:after="0" w:line="240" w:lineRule="auto"/>
              <w:rPr>
                <w:rFonts w:asciiTheme="minorBidi" w:hAnsiTheme="minorBidi"/>
              </w:rPr>
            </w:pPr>
          </w:p>
          <w:p w14:paraId="2FFECACE" w14:textId="6BA6B067" w:rsidR="004C3954" w:rsidRPr="00B03B67" w:rsidRDefault="004C3954" w:rsidP="004C3954">
            <w:pPr>
              <w:spacing w:after="0" w:line="240" w:lineRule="auto"/>
              <w:rPr>
                <w:rFonts w:asciiTheme="minorBidi" w:hAnsiTheme="minorBidi"/>
              </w:rPr>
            </w:pPr>
            <w:r w:rsidRPr="00B03B67">
              <w:rPr>
                <w:rFonts w:asciiTheme="minorBidi" w:hAnsiTheme="minorBidi"/>
              </w:rPr>
              <w:t xml:space="preserve">Write a complete list of all the references you have used (a minimum of </w:t>
            </w:r>
            <w:r w:rsidR="008C6ABF">
              <w:rPr>
                <w:rFonts w:asciiTheme="minorBidi" w:hAnsiTheme="minorBidi"/>
              </w:rPr>
              <w:t>10</w:t>
            </w:r>
            <w:r w:rsidRPr="00B03B67">
              <w:rPr>
                <w:rFonts w:asciiTheme="minorBidi" w:hAnsiTheme="minorBidi"/>
              </w:rPr>
              <w:t>) using the UWTSD Harvard Referencing Protocol</w:t>
            </w:r>
          </w:p>
          <w:p w14:paraId="45E93E52" w14:textId="0711E8AC" w:rsidR="004C3954" w:rsidRPr="00B03B67" w:rsidRDefault="004C3954" w:rsidP="004C3954">
            <w:pPr>
              <w:spacing w:after="0" w:line="240" w:lineRule="auto"/>
              <w:rPr>
                <w:rFonts w:asciiTheme="minorBidi" w:hAnsiTheme="minorBidi"/>
              </w:rPr>
            </w:pPr>
          </w:p>
        </w:tc>
        <w:tc>
          <w:tcPr>
            <w:tcW w:w="1791" w:type="dxa"/>
            <w:vAlign w:val="center"/>
          </w:tcPr>
          <w:p w14:paraId="2008994C" w14:textId="6261DC57" w:rsidR="004C3954" w:rsidRPr="00B03B67" w:rsidRDefault="004C3954" w:rsidP="004C3954">
            <w:pPr>
              <w:spacing w:after="0" w:line="240" w:lineRule="auto"/>
              <w:jc w:val="center"/>
              <w:rPr>
                <w:rFonts w:asciiTheme="minorBidi" w:hAnsiTheme="minorBidi"/>
                <w:i/>
                <w:iCs/>
              </w:rPr>
            </w:pPr>
            <w:r w:rsidRPr="00B03B67">
              <w:rPr>
                <w:rFonts w:asciiTheme="minorBidi" w:hAnsiTheme="minorBidi"/>
                <w:i/>
                <w:iCs/>
              </w:rPr>
              <w:t>Not counted in word count</w:t>
            </w:r>
          </w:p>
        </w:tc>
      </w:tr>
      <w:tr w:rsidR="00BD0755" w:rsidRPr="00B03B67" w14:paraId="2271FECB" w14:textId="77777777" w:rsidTr="00145F58">
        <w:tc>
          <w:tcPr>
            <w:tcW w:w="1696" w:type="dxa"/>
            <w:vAlign w:val="center"/>
          </w:tcPr>
          <w:p w14:paraId="3AB8C2C4" w14:textId="2AC2C232" w:rsidR="00BD0755" w:rsidRPr="00B03B67" w:rsidRDefault="00BD0755" w:rsidP="004C3954">
            <w:pPr>
              <w:spacing w:after="0" w:line="240" w:lineRule="auto"/>
              <w:jc w:val="center"/>
              <w:rPr>
                <w:rFonts w:asciiTheme="minorBidi" w:hAnsiTheme="minorBidi"/>
                <w:b/>
                <w:bCs/>
              </w:rPr>
            </w:pPr>
            <w:r w:rsidRPr="00B03B67">
              <w:rPr>
                <w:rFonts w:asciiTheme="minorBidi" w:hAnsiTheme="minorBidi"/>
                <w:b/>
                <w:bCs/>
              </w:rPr>
              <w:t>Appendices</w:t>
            </w:r>
          </w:p>
        </w:tc>
        <w:tc>
          <w:tcPr>
            <w:tcW w:w="5529" w:type="dxa"/>
          </w:tcPr>
          <w:p w14:paraId="1AE9FFC5" w14:textId="77777777" w:rsidR="00B03B67" w:rsidRPr="00B03B67" w:rsidRDefault="00B03B67" w:rsidP="00B03B67">
            <w:pPr>
              <w:spacing w:after="160" w:line="278" w:lineRule="auto"/>
              <w:rPr>
                <w:rFonts w:asciiTheme="minorBidi" w:eastAsiaTheme="minorEastAsia" w:hAnsiTheme="minorBidi"/>
                <w:kern w:val="2"/>
                <w:lang w:eastAsia="zh-CN"/>
                <w14:ligatures w14:val="standardContextual"/>
              </w:rPr>
            </w:pPr>
            <w:r w:rsidRPr="00B03B67">
              <w:rPr>
                <w:rFonts w:asciiTheme="minorBidi" w:eastAsiaTheme="minorEastAsia" w:hAnsiTheme="minorBidi"/>
                <w:kern w:val="2"/>
                <w:lang w:eastAsia="zh-CN"/>
                <w14:ligatures w14:val="standardContextual"/>
              </w:rPr>
              <w:t xml:space="preserve">Include any additional information that supports the content of your report </w:t>
            </w:r>
            <w:proofErr w:type="spellStart"/>
            <w:r w:rsidRPr="00B03B67">
              <w:rPr>
                <w:rFonts w:asciiTheme="minorBidi" w:eastAsiaTheme="minorEastAsia" w:hAnsiTheme="minorBidi"/>
                <w:kern w:val="2"/>
                <w:lang w:eastAsia="zh-CN"/>
                <w14:ligatures w14:val="standardContextual"/>
              </w:rPr>
              <w:t>eg.</w:t>
            </w:r>
            <w:proofErr w:type="spellEnd"/>
            <w:r w:rsidRPr="00B03B67">
              <w:rPr>
                <w:rFonts w:asciiTheme="minorBidi" w:eastAsiaTheme="minorEastAsia" w:hAnsiTheme="minorBidi"/>
                <w:kern w:val="2"/>
                <w:lang w:eastAsia="zh-CN"/>
                <w14:ligatures w14:val="standardContextual"/>
              </w:rPr>
              <w:t xml:space="preserve"> Your SPI/Thomas </w:t>
            </w:r>
          </w:p>
          <w:p w14:paraId="5D14B25E" w14:textId="1E05EB8E" w:rsidR="00BD0755" w:rsidRPr="00B03B67" w:rsidRDefault="00B03B67" w:rsidP="00B03B67">
            <w:pPr>
              <w:spacing w:after="0" w:line="240" w:lineRule="auto"/>
              <w:rPr>
                <w:rFonts w:asciiTheme="minorBidi" w:hAnsiTheme="minorBidi"/>
              </w:rPr>
            </w:pPr>
            <w:r w:rsidRPr="00B03B67">
              <w:rPr>
                <w:rFonts w:asciiTheme="minorBidi" w:eastAsiaTheme="minorEastAsia" w:hAnsiTheme="minorBidi"/>
                <w:kern w:val="2"/>
                <w:lang w:eastAsia="zh-CN"/>
                <w14:ligatures w14:val="standardContextual"/>
              </w:rPr>
              <w:t>Kilman questionnaire findings.</w:t>
            </w:r>
          </w:p>
        </w:tc>
        <w:tc>
          <w:tcPr>
            <w:tcW w:w="1791" w:type="dxa"/>
            <w:vAlign w:val="center"/>
          </w:tcPr>
          <w:p w14:paraId="7E0BB6D5" w14:textId="637E5B55" w:rsidR="00BD0755" w:rsidRPr="00B03B67" w:rsidRDefault="00B03B67" w:rsidP="004C3954">
            <w:pPr>
              <w:spacing w:after="0" w:line="240" w:lineRule="auto"/>
              <w:jc w:val="center"/>
              <w:rPr>
                <w:rFonts w:asciiTheme="minorBidi" w:hAnsiTheme="minorBidi"/>
                <w:i/>
                <w:iCs/>
              </w:rPr>
            </w:pPr>
            <w:r w:rsidRPr="00B03B67">
              <w:rPr>
                <w:rFonts w:asciiTheme="minorBidi" w:hAnsiTheme="minorBidi"/>
                <w:i/>
                <w:iCs/>
              </w:rPr>
              <w:t>Not counted in word count</w:t>
            </w:r>
          </w:p>
        </w:tc>
      </w:tr>
    </w:tbl>
    <w:p w14:paraId="683266BF" w14:textId="77777777" w:rsidR="00FA51D5" w:rsidRPr="00B03B67" w:rsidRDefault="00FA51D5" w:rsidP="00FA51D5">
      <w:pPr>
        <w:spacing w:after="0" w:line="240" w:lineRule="auto"/>
        <w:rPr>
          <w:rFonts w:asciiTheme="minorBidi" w:hAnsiTheme="minorBidi"/>
        </w:rPr>
      </w:pPr>
      <w:r w:rsidRPr="00B03B67">
        <w:rPr>
          <w:rFonts w:asciiTheme="minorBidi" w:hAnsiTheme="minorBidi"/>
        </w:rPr>
        <w:t> </w:t>
      </w:r>
    </w:p>
    <w:p w14:paraId="709C9C21" w14:textId="17BCCC35" w:rsidR="00FA51D5" w:rsidRPr="00B03B67" w:rsidRDefault="00FA51D5" w:rsidP="00FA51D5">
      <w:pPr>
        <w:spacing w:after="0" w:line="240" w:lineRule="auto"/>
        <w:rPr>
          <w:rFonts w:asciiTheme="minorBidi" w:hAnsiTheme="minorBidi"/>
        </w:rPr>
      </w:pPr>
      <w:r w:rsidRPr="00B03B67">
        <w:rPr>
          <w:rFonts w:asciiTheme="minorBidi" w:hAnsiTheme="minorBidi"/>
          <w:lang w:val="en-US"/>
        </w:rPr>
        <w:t xml:space="preserve">Your answers need to be written in an </w:t>
      </w:r>
      <w:r w:rsidR="22C2C372" w:rsidRPr="00B03B67">
        <w:rPr>
          <w:rFonts w:asciiTheme="minorBidi" w:hAnsiTheme="minorBidi"/>
          <w:lang w:val="en-US"/>
        </w:rPr>
        <w:t>appropriate</w:t>
      </w:r>
      <w:r w:rsidRPr="00B03B67">
        <w:rPr>
          <w:rFonts w:asciiTheme="minorBidi" w:hAnsiTheme="minorBidi"/>
          <w:lang w:val="en-US"/>
        </w:rPr>
        <w:t xml:space="preserve"> academic </w:t>
      </w:r>
      <w:r w:rsidR="3CA019F9" w:rsidRPr="00B03B67">
        <w:rPr>
          <w:rFonts w:asciiTheme="minorBidi" w:hAnsiTheme="minorBidi"/>
          <w:lang w:val="en-US"/>
        </w:rPr>
        <w:t>manner and</w:t>
      </w:r>
      <w:r w:rsidRPr="00B03B67">
        <w:rPr>
          <w:rFonts w:asciiTheme="minorBidi" w:hAnsiTheme="minorBidi"/>
          <w:lang w:val="en-US"/>
        </w:rPr>
        <w:t xml:space="preserve"> apply your knowledge and understanding in a workplace context. Your report should include relevant theories such as team development, relationships, conflict and preferences.</w:t>
      </w:r>
      <w:r w:rsidRPr="00B03B67">
        <w:rPr>
          <w:rFonts w:asciiTheme="minorBidi" w:hAnsiTheme="minorBidi"/>
        </w:rPr>
        <w:t> You can choose which models you choose to focus on.</w:t>
      </w:r>
    </w:p>
    <w:p w14:paraId="431E89A9" w14:textId="77777777" w:rsidR="00FA51D5" w:rsidRPr="00B03B67" w:rsidRDefault="00FA51D5" w:rsidP="00FA51D5">
      <w:pPr>
        <w:spacing w:after="0" w:line="240" w:lineRule="auto"/>
        <w:rPr>
          <w:rFonts w:asciiTheme="minorBidi" w:hAnsiTheme="minorBidi"/>
        </w:rPr>
      </w:pPr>
      <w:r w:rsidRPr="00B03B67">
        <w:rPr>
          <w:rFonts w:asciiTheme="minorBidi" w:hAnsiTheme="minorBidi"/>
        </w:rPr>
        <w:t> </w:t>
      </w:r>
    </w:p>
    <w:p w14:paraId="0593F2FD" w14:textId="53FFC6A6" w:rsidR="00FA51D5" w:rsidRPr="00B03B67" w:rsidRDefault="00FA51D5" w:rsidP="00FA51D5">
      <w:pPr>
        <w:spacing w:after="0" w:line="240" w:lineRule="auto"/>
        <w:rPr>
          <w:rFonts w:asciiTheme="minorBidi" w:hAnsiTheme="minorBidi"/>
        </w:rPr>
      </w:pPr>
      <w:r w:rsidRPr="00B03B67">
        <w:rPr>
          <w:rFonts w:asciiTheme="minorBidi" w:hAnsiTheme="minorBidi"/>
        </w:rPr>
        <w:lastRenderedPageBreak/>
        <w:t xml:space="preserve">Your work should be referenced accordingly, by both providing in-text citations and a reference list containing a minimum of </w:t>
      </w:r>
      <w:r w:rsidR="009573E6">
        <w:rPr>
          <w:rFonts w:asciiTheme="minorBidi" w:hAnsiTheme="minorBidi"/>
          <w:b/>
          <w:bCs/>
        </w:rPr>
        <w:t xml:space="preserve">10 </w:t>
      </w:r>
      <w:r w:rsidRPr="00B03B67">
        <w:rPr>
          <w:rFonts w:asciiTheme="minorBidi" w:hAnsiTheme="minorBidi"/>
        </w:rPr>
        <w:t>references. This should follow UWTSD Harvard Referencing Guide which can be located on Moodle. </w:t>
      </w:r>
    </w:p>
    <w:p w14:paraId="4338B82C" w14:textId="77777777" w:rsidR="00FA51D5" w:rsidRPr="00B03B67" w:rsidRDefault="00FA51D5" w:rsidP="00FA51D5">
      <w:pPr>
        <w:spacing w:after="0" w:line="240" w:lineRule="auto"/>
        <w:rPr>
          <w:rFonts w:asciiTheme="minorBidi" w:hAnsiTheme="minorBidi"/>
        </w:rPr>
      </w:pPr>
    </w:p>
    <w:p w14:paraId="150C5DAE" w14:textId="18CB947F" w:rsidR="00FA51D5" w:rsidRPr="00B03B67" w:rsidRDefault="00FA51D5" w:rsidP="781B9094">
      <w:pPr>
        <w:spacing w:after="0" w:line="240" w:lineRule="auto"/>
        <w:rPr>
          <w:rFonts w:asciiTheme="minorBidi" w:hAnsiTheme="minorBidi"/>
        </w:rPr>
      </w:pPr>
      <w:r w:rsidRPr="00B03B67">
        <w:rPr>
          <w:rFonts w:asciiTheme="minorBidi" w:hAnsiTheme="minorBidi"/>
        </w:rPr>
        <w:t xml:space="preserve">Please upload your word document to Turnitin by </w:t>
      </w:r>
      <w:r w:rsidR="4DE60DDC" w:rsidRPr="00B03B67">
        <w:rPr>
          <w:rFonts w:asciiTheme="minorBidi" w:hAnsiTheme="minorBidi"/>
        </w:rPr>
        <w:t>the dea</w:t>
      </w:r>
      <w:r w:rsidR="00617154" w:rsidRPr="00B03B67">
        <w:rPr>
          <w:rFonts w:asciiTheme="minorBidi" w:hAnsiTheme="minorBidi"/>
        </w:rPr>
        <w:t>d</w:t>
      </w:r>
      <w:r w:rsidR="4DE60DDC" w:rsidRPr="00B03B67">
        <w:rPr>
          <w:rFonts w:asciiTheme="minorBidi" w:hAnsiTheme="minorBidi"/>
        </w:rPr>
        <w:t>line.</w:t>
      </w:r>
    </w:p>
    <w:p w14:paraId="3257A52D" w14:textId="77777777" w:rsidR="003E21A2" w:rsidRPr="00B03B67" w:rsidRDefault="003E21A2" w:rsidP="00EB107E">
      <w:pPr>
        <w:spacing w:after="0" w:line="240" w:lineRule="auto"/>
        <w:rPr>
          <w:rFonts w:asciiTheme="minorBidi" w:hAnsiTheme="minorBidi"/>
        </w:rPr>
      </w:pPr>
    </w:p>
    <w:p w14:paraId="306C67B9" w14:textId="77777777" w:rsidR="003E21A2" w:rsidRPr="00B03B67" w:rsidRDefault="003E21A2" w:rsidP="00EB107E">
      <w:pPr>
        <w:spacing w:after="0" w:line="240" w:lineRule="auto"/>
        <w:rPr>
          <w:rFonts w:asciiTheme="minorBidi" w:hAnsiTheme="minorBidi"/>
        </w:rPr>
      </w:pPr>
    </w:p>
    <w:p w14:paraId="5D333E30" w14:textId="77777777" w:rsidR="004E4AA4" w:rsidRPr="00B03B67" w:rsidRDefault="004E4AA4">
      <w:pPr>
        <w:spacing w:after="0" w:line="240" w:lineRule="auto"/>
        <w:rPr>
          <w:rFonts w:asciiTheme="minorBidi" w:hAnsiTheme="minorBidi"/>
          <w:b/>
          <w:bCs/>
        </w:rPr>
      </w:pPr>
      <w:r w:rsidRPr="00B03B67">
        <w:rPr>
          <w:rFonts w:asciiTheme="minorBidi" w:hAnsiTheme="minorBidi"/>
          <w:b/>
          <w:bCs/>
        </w:rPr>
        <w:br w:type="page"/>
      </w:r>
    </w:p>
    <w:p w14:paraId="49CF2EA9" w14:textId="77777777" w:rsidR="003E21A2" w:rsidRPr="00B03B67" w:rsidRDefault="003E21A2" w:rsidP="00EB107E">
      <w:pPr>
        <w:spacing w:after="0" w:line="240" w:lineRule="auto"/>
        <w:rPr>
          <w:rFonts w:asciiTheme="minorBidi" w:hAnsiTheme="minorBidi"/>
          <w:b/>
          <w:bCs/>
        </w:rPr>
      </w:pPr>
    </w:p>
    <w:sectPr w:rsidR="003E21A2" w:rsidRPr="00B03B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63B74" w14:textId="77777777" w:rsidR="00B504C4" w:rsidRDefault="00B504C4" w:rsidP="00B504C4">
      <w:pPr>
        <w:spacing w:after="0" w:line="240" w:lineRule="auto"/>
      </w:pPr>
      <w:r>
        <w:separator/>
      </w:r>
    </w:p>
  </w:endnote>
  <w:endnote w:type="continuationSeparator" w:id="0">
    <w:p w14:paraId="5A669309" w14:textId="77777777" w:rsidR="00B504C4" w:rsidRDefault="00B504C4" w:rsidP="00B50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39DEC" w14:textId="77777777" w:rsidR="00B504C4" w:rsidRDefault="00B504C4" w:rsidP="00B504C4">
      <w:pPr>
        <w:spacing w:after="0" w:line="240" w:lineRule="auto"/>
      </w:pPr>
      <w:r>
        <w:separator/>
      </w:r>
    </w:p>
  </w:footnote>
  <w:footnote w:type="continuationSeparator" w:id="0">
    <w:p w14:paraId="09D55D78" w14:textId="77777777" w:rsidR="00B504C4" w:rsidRDefault="00B504C4" w:rsidP="00B504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65567"/>
    <w:multiLevelType w:val="multilevel"/>
    <w:tmpl w:val="3CEC9E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082B57"/>
    <w:multiLevelType w:val="multilevel"/>
    <w:tmpl w:val="BAA61A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807852"/>
    <w:multiLevelType w:val="multilevel"/>
    <w:tmpl w:val="879287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745C50"/>
    <w:multiLevelType w:val="multilevel"/>
    <w:tmpl w:val="8BCA2B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335B5B05"/>
    <w:multiLevelType w:val="multilevel"/>
    <w:tmpl w:val="4A0ACE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40A25A27"/>
    <w:multiLevelType w:val="multilevel"/>
    <w:tmpl w:val="C76AD4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1139FF"/>
    <w:multiLevelType w:val="multilevel"/>
    <w:tmpl w:val="7C900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48B784E"/>
    <w:multiLevelType w:val="multilevel"/>
    <w:tmpl w:val="4CA4AD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6DB63305"/>
    <w:multiLevelType w:val="hybridMultilevel"/>
    <w:tmpl w:val="E61E8F4C"/>
    <w:lvl w:ilvl="0" w:tplc="8BC45442">
      <w:start w:val="202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0380857">
    <w:abstractNumId w:val="8"/>
  </w:num>
  <w:num w:numId="2" w16cid:durableId="820735999">
    <w:abstractNumId w:val="6"/>
  </w:num>
  <w:num w:numId="3" w16cid:durableId="1294553889">
    <w:abstractNumId w:val="5"/>
  </w:num>
  <w:num w:numId="4" w16cid:durableId="253785127">
    <w:abstractNumId w:val="0"/>
  </w:num>
  <w:num w:numId="5" w16cid:durableId="1220703415">
    <w:abstractNumId w:val="2"/>
  </w:num>
  <w:num w:numId="6" w16cid:durableId="1032879306">
    <w:abstractNumId w:val="1"/>
  </w:num>
  <w:num w:numId="7" w16cid:durableId="2134904722">
    <w:abstractNumId w:val="7"/>
  </w:num>
  <w:num w:numId="8" w16cid:durableId="1177619169">
    <w:abstractNumId w:val="3"/>
  </w:num>
  <w:num w:numId="9" w16cid:durableId="17234032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07E"/>
    <w:rsid w:val="0011468F"/>
    <w:rsid w:val="00145F58"/>
    <w:rsid w:val="00204CA2"/>
    <w:rsid w:val="0028073B"/>
    <w:rsid w:val="002B4D53"/>
    <w:rsid w:val="002B5475"/>
    <w:rsid w:val="002E2505"/>
    <w:rsid w:val="003149E1"/>
    <w:rsid w:val="003B4332"/>
    <w:rsid w:val="003D21E2"/>
    <w:rsid w:val="003E21A2"/>
    <w:rsid w:val="003E7553"/>
    <w:rsid w:val="004442FA"/>
    <w:rsid w:val="004C3954"/>
    <w:rsid w:val="004E4AA4"/>
    <w:rsid w:val="005055CC"/>
    <w:rsid w:val="00540830"/>
    <w:rsid w:val="005A6E41"/>
    <w:rsid w:val="005B06E8"/>
    <w:rsid w:val="005B7A11"/>
    <w:rsid w:val="005F594E"/>
    <w:rsid w:val="00603054"/>
    <w:rsid w:val="00617154"/>
    <w:rsid w:val="00640AA2"/>
    <w:rsid w:val="00701085"/>
    <w:rsid w:val="00753F52"/>
    <w:rsid w:val="007B5B16"/>
    <w:rsid w:val="0082143C"/>
    <w:rsid w:val="008C6ABF"/>
    <w:rsid w:val="00903D43"/>
    <w:rsid w:val="009573E6"/>
    <w:rsid w:val="0098232C"/>
    <w:rsid w:val="00983A46"/>
    <w:rsid w:val="00A53592"/>
    <w:rsid w:val="00AE1183"/>
    <w:rsid w:val="00B03B67"/>
    <w:rsid w:val="00B504C4"/>
    <w:rsid w:val="00BD0755"/>
    <w:rsid w:val="00C25BD9"/>
    <w:rsid w:val="00C44693"/>
    <w:rsid w:val="00CE2B27"/>
    <w:rsid w:val="00D2656D"/>
    <w:rsid w:val="00E573C2"/>
    <w:rsid w:val="00E81025"/>
    <w:rsid w:val="00EB107E"/>
    <w:rsid w:val="00FA51D5"/>
    <w:rsid w:val="00FF4335"/>
    <w:rsid w:val="02AC3229"/>
    <w:rsid w:val="03DD2329"/>
    <w:rsid w:val="1163F9DD"/>
    <w:rsid w:val="1DB1750E"/>
    <w:rsid w:val="1F734897"/>
    <w:rsid w:val="21D04CB2"/>
    <w:rsid w:val="22C2C372"/>
    <w:rsid w:val="280CEDC1"/>
    <w:rsid w:val="2888B59D"/>
    <w:rsid w:val="2E840E4B"/>
    <w:rsid w:val="3CA019F9"/>
    <w:rsid w:val="3E6B3B93"/>
    <w:rsid w:val="47CCEA07"/>
    <w:rsid w:val="4DE60DDC"/>
    <w:rsid w:val="5D952019"/>
    <w:rsid w:val="6B937929"/>
    <w:rsid w:val="71B11385"/>
    <w:rsid w:val="7300609F"/>
    <w:rsid w:val="73F6EE25"/>
    <w:rsid w:val="764731D6"/>
    <w:rsid w:val="781B9094"/>
    <w:rsid w:val="7A9773AA"/>
    <w:rsid w:val="7F7FDF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78EC358"/>
  <w15:chartTrackingRefBased/>
  <w15:docId w15:val="{20AF8B95-F943-C14C-9587-E61D23FCC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paragraph" w:styleId="Heading1">
    <w:name w:val="heading 1"/>
    <w:basedOn w:val="Normal"/>
    <w:next w:val="Normal"/>
    <w:link w:val="Heading1Char"/>
    <w:uiPriority w:val="9"/>
    <w:qFormat/>
    <w:rsid w:val="00EB10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10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10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10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10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10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10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10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10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0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10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10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10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10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10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10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10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107E"/>
    <w:rPr>
      <w:rFonts w:eastAsiaTheme="majorEastAsia" w:cstheme="majorBidi"/>
      <w:color w:val="272727" w:themeColor="text1" w:themeTint="D8"/>
    </w:rPr>
  </w:style>
  <w:style w:type="paragraph" w:styleId="Title">
    <w:name w:val="Title"/>
    <w:basedOn w:val="Normal"/>
    <w:next w:val="Normal"/>
    <w:link w:val="TitleChar"/>
    <w:uiPriority w:val="10"/>
    <w:qFormat/>
    <w:rsid w:val="00EB10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10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107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10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107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B107E"/>
    <w:rPr>
      <w:i/>
      <w:iCs/>
      <w:color w:val="404040" w:themeColor="text1" w:themeTint="BF"/>
    </w:rPr>
  </w:style>
  <w:style w:type="paragraph" w:styleId="ListParagraph">
    <w:name w:val="List Paragraph"/>
    <w:basedOn w:val="Normal"/>
    <w:uiPriority w:val="34"/>
    <w:qFormat/>
    <w:rsid w:val="00EB107E"/>
    <w:pPr>
      <w:ind w:left="720"/>
      <w:contextualSpacing/>
    </w:pPr>
  </w:style>
  <w:style w:type="character" w:styleId="IntenseEmphasis">
    <w:name w:val="Intense Emphasis"/>
    <w:basedOn w:val="DefaultParagraphFont"/>
    <w:uiPriority w:val="21"/>
    <w:qFormat/>
    <w:rsid w:val="00EB107E"/>
    <w:rPr>
      <w:i/>
      <w:iCs/>
      <w:color w:val="0F4761" w:themeColor="accent1" w:themeShade="BF"/>
    </w:rPr>
  </w:style>
  <w:style w:type="paragraph" w:styleId="IntenseQuote">
    <w:name w:val="Intense Quote"/>
    <w:basedOn w:val="Normal"/>
    <w:next w:val="Normal"/>
    <w:link w:val="IntenseQuoteChar"/>
    <w:uiPriority w:val="30"/>
    <w:qFormat/>
    <w:rsid w:val="00EB10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107E"/>
    <w:rPr>
      <w:i/>
      <w:iCs/>
      <w:color w:val="0F4761" w:themeColor="accent1" w:themeShade="BF"/>
    </w:rPr>
  </w:style>
  <w:style w:type="character" w:styleId="IntenseReference">
    <w:name w:val="Intense Reference"/>
    <w:basedOn w:val="DefaultParagraphFont"/>
    <w:uiPriority w:val="32"/>
    <w:qFormat/>
    <w:rsid w:val="00EB107E"/>
    <w:rPr>
      <w:b/>
      <w:bCs/>
      <w:smallCaps/>
      <w:color w:val="0F4761" w:themeColor="accent1" w:themeShade="BF"/>
      <w:spacing w:val="5"/>
    </w:rPr>
  </w:style>
  <w:style w:type="character" w:styleId="Hyperlink">
    <w:name w:val="Hyperlink"/>
    <w:basedOn w:val="DefaultParagraphFont"/>
    <w:uiPriority w:val="99"/>
    <w:unhideWhenUsed/>
    <w:rsid w:val="00EB107E"/>
    <w:rPr>
      <w:color w:val="467886" w:themeColor="hyperlink"/>
      <w:u w:val="single"/>
    </w:rPr>
  </w:style>
  <w:style w:type="character" w:styleId="UnresolvedMention">
    <w:name w:val="Unresolved Mention"/>
    <w:basedOn w:val="DefaultParagraphFont"/>
    <w:uiPriority w:val="99"/>
    <w:semiHidden/>
    <w:unhideWhenUsed/>
    <w:rsid w:val="00EB107E"/>
    <w:rPr>
      <w:color w:val="605E5C"/>
      <w:shd w:val="clear" w:color="auto" w:fill="E1DFDD"/>
    </w:rPr>
  </w:style>
  <w:style w:type="table" w:styleId="TableGrid">
    <w:name w:val="Table Grid"/>
    <w:basedOn w:val="TableNormal"/>
    <w:uiPriority w:val="39"/>
    <w:rsid w:val="008214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04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4C4"/>
  </w:style>
  <w:style w:type="paragraph" w:styleId="Footer">
    <w:name w:val="footer"/>
    <w:basedOn w:val="Normal"/>
    <w:link w:val="FooterChar"/>
    <w:uiPriority w:val="99"/>
    <w:unhideWhenUsed/>
    <w:rsid w:val="00B504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46989">
      <w:bodyDiv w:val="1"/>
      <w:marLeft w:val="0"/>
      <w:marRight w:val="0"/>
      <w:marTop w:val="0"/>
      <w:marBottom w:val="0"/>
      <w:divBdr>
        <w:top w:val="none" w:sz="0" w:space="0" w:color="auto"/>
        <w:left w:val="none" w:sz="0" w:space="0" w:color="auto"/>
        <w:bottom w:val="none" w:sz="0" w:space="0" w:color="auto"/>
        <w:right w:val="none" w:sz="0" w:space="0" w:color="auto"/>
      </w:divBdr>
      <w:divsChild>
        <w:div w:id="802384779">
          <w:marLeft w:val="0"/>
          <w:marRight w:val="0"/>
          <w:marTop w:val="0"/>
          <w:marBottom w:val="0"/>
          <w:divBdr>
            <w:top w:val="none" w:sz="0" w:space="0" w:color="auto"/>
            <w:left w:val="none" w:sz="0" w:space="0" w:color="auto"/>
            <w:bottom w:val="none" w:sz="0" w:space="0" w:color="auto"/>
            <w:right w:val="none" w:sz="0" w:space="0" w:color="auto"/>
          </w:divBdr>
        </w:div>
        <w:div w:id="1436754008">
          <w:marLeft w:val="0"/>
          <w:marRight w:val="0"/>
          <w:marTop w:val="0"/>
          <w:marBottom w:val="0"/>
          <w:divBdr>
            <w:top w:val="none" w:sz="0" w:space="0" w:color="auto"/>
            <w:left w:val="none" w:sz="0" w:space="0" w:color="auto"/>
            <w:bottom w:val="none" w:sz="0" w:space="0" w:color="auto"/>
            <w:right w:val="none" w:sz="0" w:space="0" w:color="auto"/>
          </w:divBdr>
        </w:div>
        <w:div w:id="1443844833">
          <w:marLeft w:val="0"/>
          <w:marRight w:val="0"/>
          <w:marTop w:val="0"/>
          <w:marBottom w:val="0"/>
          <w:divBdr>
            <w:top w:val="none" w:sz="0" w:space="0" w:color="auto"/>
            <w:left w:val="none" w:sz="0" w:space="0" w:color="auto"/>
            <w:bottom w:val="none" w:sz="0" w:space="0" w:color="auto"/>
            <w:right w:val="none" w:sz="0" w:space="0" w:color="auto"/>
          </w:divBdr>
        </w:div>
        <w:div w:id="355733190">
          <w:marLeft w:val="0"/>
          <w:marRight w:val="0"/>
          <w:marTop w:val="0"/>
          <w:marBottom w:val="0"/>
          <w:divBdr>
            <w:top w:val="none" w:sz="0" w:space="0" w:color="auto"/>
            <w:left w:val="none" w:sz="0" w:space="0" w:color="auto"/>
            <w:bottom w:val="none" w:sz="0" w:space="0" w:color="auto"/>
            <w:right w:val="none" w:sz="0" w:space="0" w:color="auto"/>
          </w:divBdr>
        </w:div>
        <w:div w:id="1571766905">
          <w:marLeft w:val="0"/>
          <w:marRight w:val="0"/>
          <w:marTop w:val="0"/>
          <w:marBottom w:val="0"/>
          <w:divBdr>
            <w:top w:val="none" w:sz="0" w:space="0" w:color="auto"/>
            <w:left w:val="none" w:sz="0" w:space="0" w:color="auto"/>
            <w:bottom w:val="none" w:sz="0" w:space="0" w:color="auto"/>
            <w:right w:val="none" w:sz="0" w:space="0" w:color="auto"/>
          </w:divBdr>
        </w:div>
        <w:div w:id="859052991">
          <w:marLeft w:val="0"/>
          <w:marRight w:val="0"/>
          <w:marTop w:val="0"/>
          <w:marBottom w:val="0"/>
          <w:divBdr>
            <w:top w:val="none" w:sz="0" w:space="0" w:color="auto"/>
            <w:left w:val="none" w:sz="0" w:space="0" w:color="auto"/>
            <w:bottom w:val="none" w:sz="0" w:space="0" w:color="auto"/>
            <w:right w:val="none" w:sz="0" w:space="0" w:color="auto"/>
          </w:divBdr>
        </w:div>
      </w:divsChild>
    </w:div>
    <w:div w:id="172114988">
      <w:bodyDiv w:val="1"/>
      <w:marLeft w:val="0"/>
      <w:marRight w:val="0"/>
      <w:marTop w:val="0"/>
      <w:marBottom w:val="0"/>
      <w:divBdr>
        <w:top w:val="none" w:sz="0" w:space="0" w:color="auto"/>
        <w:left w:val="none" w:sz="0" w:space="0" w:color="auto"/>
        <w:bottom w:val="none" w:sz="0" w:space="0" w:color="auto"/>
        <w:right w:val="none" w:sz="0" w:space="0" w:color="auto"/>
      </w:divBdr>
      <w:divsChild>
        <w:div w:id="863057579">
          <w:marLeft w:val="0"/>
          <w:marRight w:val="0"/>
          <w:marTop w:val="0"/>
          <w:marBottom w:val="0"/>
          <w:divBdr>
            <w:top w:val="none" w:sz="0" w:space="0" w:color="auto"/>
            <w:left w:val="none" w:sz="0" w:space="0" w:color="auto"/>
            <w:bottom w:val="none" w:sz="0" w:space="0" w:color="auto"/>
            <w:right w:val="none" w:sz="0" w:space="0" w:color="auto"/>
          </w:divBdr>
        </w:div>
        <w:div w:id="1545944064">
          <w:marLeft w:val="0"/>
          <w:marRight w:val="0"/>
          <w:marTop w:val="0"/>
          <w:marBottom w:val="0"/>
          <w:divBdr>
            <w:top w:val="none" w:sz="0" w:space="0" w:color="auto"/>
            <w:left w:val="none" w:sz="0" w:space="0" w:color="auto"/>
            <w:bottom w:val="none" w:sz="0" w:space="0" w:color="auto"/>
            <w:right w:val="none" w:sz="0" w:space="0" w:color="auto"/>
          </w:divBdr>
        </w:div>
        <w:div w:id="1978491889">
          <w:marLeft w:val="0"/>
          <w:marRight w:val="0"/>
          <w:marTop w:val="0"/>
          <w:marBottom w:val="0"/>
          <w:divBdr>
            <w:top w:val="none" w:sz="0" w:space="0" w:color="auto"/>
            <w:left w:val="none" w:sz="0" w:space="0" w:color="auto"/>
            <w:bottom w:val="none" w:sz="0" w:space="0" w:color="auto"/>
            <w:right w:val="none" w:sz="0" w:space="0" w:color="auto"/>
          </w:divBdr>
        </w:div>
        <w:div w:id="700521280">
          <w:marLeft w:val="0"/>
          <w:marRight w:val="0"/>
          <w:marTop w:val="0"/>
          <w:marBottom w:val="0"/>
          <w:divBdr>
            <w:top w:val="none" w:sz="0" w:space="0" w:color="auto"/>
            <w:left w:val="none" w:sz="0" w:space="0" w:color="auto"/>
            <w:bottom w:val="none" w:sz="0" w:space="0" w:color="auto"/>
            <w:right w:val="none" w:sz="0" w:space="0" w:color="auto"/>
          </w:divBdr>
        </w:div>
        <w:div w:id="2046565690">
          <w:marLeft w:val="0"/>
          <w:marRight w:val="0"/>
          <w:marTop w:val="0"/>
          <w:marBottom w:val="0"/>
          <w:divBdr>
            <w:top w:val="none" w:sz="0" w:space="0" w:color="auto"/>
            <w:left w:val="none" w:sz="0" w:space="0" w:color="auto"/>
            <w:bottom w:val="none" w:sz="0" w:space="0" w:color="auto"/>
            <w:right w:val="none" w:sz="0" w:space="0" w:color="auto"/>
          </w:divBdr>
        </w:div>
        <w:div w:id="1002976817">
          <w:marLeft w:val="0"/>
          <w:marRight w:val="0"/>
          <w:marTop w:val="0"/>
          <w:marBottom w:val="0"/>
          <w:divBdr>
            <w:top w:val="none" w:sz="0" w:space="0" w:color="auto"/>
            <w:left w:val="none" w:sz="0" w:space="0" w:color="auto"/>
            <w:bottom w:val="none" w:sz="0" w:space="0" w:color="auto"/>
            <w:right w:val="none" w:sz="0" w:space="0" w:color="auto"/>
          </w:divBdr>
        </w:div>
      </w:divsChild>
    </w:div>
    <w:div w:id="254291136">
      <w:bodyDiv w:val="1"/>
      <w:marLeft w:val="0"/>
      <w:marRight w:val="0"/>
      <w:marTop w:val="0"/>
      <w:marBottom w:val="0"/>
      <w:divBdr>
        <w:top w:val="none" w:sz="0" w:space="0" w:color="auto"/>
        <w:left w:val="none" w:sz="0" w:space="0" w:color="auto"/>
        <w:bottom w:val="none" w:sz="0" w:space="0" w:color="auto"/>
        <w:right w:val="none" w:sz="0" w:space="0" w:color="auto"/>
      </w:divBdr>
      <w:divsChild>
        <w:div w:id="75709349">
          <w:marLeft w:val="0"/>
          <w:marRight w:val="0"/>
          <w:marTop w:val="0"/>
          <w:marBottom w:val="0"/>
          <w:divBdr>
            <w:top w:val="none" w:sz="0" w:space="0" w:color="auto"/>
            <w:left w:val="none" w:sz="0" w:space="0" w:color="auto"/>
            <w:bottom w:val="none" w:sz="0" w:space="0" w:color="auto"/>
            <w:right w:val="none" w:sz="0" w:space="0" w:color="auto"/>
          </w:divBdr>
        </w:div>
        <w:div w:id="811866678">
          <w:marLeft w:val="0"/>
          <w:marRight w:val="0"/>
          <w:marTop w:val="0"/>
          <w:marBottom w:val="0"/>
          <w:divBdr>
            <w:top w:val="none" w:sz="0" w:space="0" w:color="auto"/>
            <w:left w:val="none" w:sz="0" w:space="0" w:color="auto"/>
            <w:bottom w:val="none" w:sz="0" w:space="0" w:color="auto"/>
            <w:right w:val="none" w:sz="0" w:space="0" w:color="auto"/>
          </w:divBdr>
        </w:div>
        <w:div w:id="653870937">
          <w:marLeft w:val="0"/>
          <w:marRight w:val="0"/>
          <w:marTop w:val="0"/>
          <w:marBottom w:val="0"/>
          <w:divBdr>
            <w:top w:val="none" w:sz="0" w:space="0" w:color="auto"/>
            <w:left w:val="none" w:sz="0" w:space="0" w:color="auto"/>
            <w:bottom w:val="none" w:sz="0" w:space="0" w:color="auto"/>
            <w:right w:val="none" w:sz="0" w:space="0" w:color="auto"/>
          </w:divBdr>
        </w:div>
        <w:div w:id="789739766">
          <w:marLeft w:val="0"/>
          <w:marRight w:val="0"/>
          <w:marTop w:val="0"/>
          <w:marBottom w:val="0"/>
          <w:divBdr>
            <w:top w:val="none" w:sz="0" w:space="0" w:color="auto"/>
            <w:left w:val="none" w:sz="0" w:space="0" w:color="auto"/>
            <w:bottom w:val="none" w:sz="0" w:space="0" w:color="auto"/>
            <w:right w:val="none" w:sz="0" w:space="0" w:color="auto"/>
          </w:divBdr>
        </w:div>
        <w:div w:id="597518314">
          <w:marLeft w:val="0"/>
          <w:marRight w:val="0"/>
          <w:marTop w:val="0"/>
          <w:marBottom w:val="0"/>
          <w:divBdr>
            <w:top w:val="none" w:sz="0" w:space="0" w:color="auto"/>
            <w:left w:val="none" w:sz="0" w:space="0" w:color="auto"/>
            <w:bottom w:val="none" w:sz="0" w:space="0" w:color="auto"/>
            <w:right w:val="none" w:sz="0" w:space="0" w:color="auto"/>
          </w:divBdr>
        </w:div>
        <w:div w:id="1620379617">
          <w:marLeft w:val="0"/>
          <w:marRight w:val="0"/>
          <w:marTop w:val="0"/>
          <w:marBottom w:val="0"/>
          <w:divBdr>
            <w:top w:val="none" w:sz="0" w:space="0" w:color="auto"/>
            <w:left w:val="none" w:sz="0" w:space="0" w:color="auto"/>
            <w:bottom w:val="none" w:sz="0" w:space="0" w:color="auto"/>
            <w:right w:val="none" w:sz="0" w:space="0" w:color="auto"/>
          </w:divBdr>
        </w:div>
        <w:div w:id="1410031192">
          <w:marLeft w:val="0"/>
          <w:marRight w:val="0"/>
          <w:marTop w:val="0"/>
          <w:marBottom w:val="0"/>
          <w:divBdr>
            <w:top w:val="none" w:sz="0" w:space="0" w:color="auto"/>
            <w:left w:val="none" w:sz="0" w:space="0" w:color="auto"/>
            <w:bottom w:val="none" w:sz="0" w:space="0" w:color="auto"/>
            <w:right w:val="none" w:sz="0" w:space="0" w:color="auto"/>
          </w:divBdr>
        </w:div>
        <w:div w:id="1795520751">
          <w:marLeft w:val="0"/>
          <w:marRight w:val="0"/>
          <w:marTop w:val="0"/>
          <w:marBottom w:val="0"/>
          <w:divBdr>
            <w:top w:val="none" w:sz="0" w:space="0" w:color="auto"/>
            <w:left w:val="none" w:sz="0" w:space="0" w:color="auto"/>
            <w:bottom w:val="none" w:sz="0" w:space="0" w:color="auto"/>
            <w:right w:val="none" w:sz="0" w:space="0" w:color="auto"/>
          </w:divBdr>
        </w:div>
        <w:div w:id="1506363064">
          <w:marLeft w:val="0"/>
          <w:marRight w:val="0"/>
          <w:marTop w:val="0"/>
          <w:marBottom w:val="0"/>
          <w:divBdr>
            <w:top w:val="none" w:sz="0" w:space="0" w:color="auto"/>
            <w:left w:val="none" w:sz="0" w:space="0" w:color="auto"/>
            <w:bottom w:val="none" w:sz="0" w:space="0" w:color="auto"/>
            <w:right w:val="none" w:sz="0" w:space="0" w:color="auto"/>
          </w:divBdr>
        </w:div>
        <w:div w:id="596671974">
          <w:marLeft w:val="0"/>
          <w:marRight w:val="0"/>
          <w:marTop w:val="0"/>
          <w:marBottom w:val="0"/>
          <w:divBdr>
            <w:top w:val="none" w:sz="0" w:space="0" w:color="auto"/>
            <w:left w:val="none" w:sz="0" w:space="0" w:color="auto"/>
            <w:bottom w:val="none" w:sz="0" w:space="0" w:color="auto"/>
            <w:right w:val="none" w:sz="0" w:space="0" w:color="auto"/>
          </w:divBdr>
        </w:div>
        <w:div w:id="199899578">
          <w:marLeft w:val="0"/>
          <w:marRight w:val="0"/>
          <w:marTop w:val="0"/>
          <w:marBottom w:val="0"/>
          <w:divBdr>
            <w:top w:val="none" w:sz="0" w:space="0" w:color="auto"/>
            <w:left w:val="none" w:sz="0" w:space="0" w:color="auto"/>
            <w:bottom w:val="none" w:sz="0" w:space="0" w:color="auto"/>
            <w:right w:val="none" w:sz="0" w:space="0" w:color="auto"/>
          </w:divBdr>
        </w:div>
        <w:div w:id="588386478">
          <w:marLeft w:val="0"/>
          <w:marRight w:val="0"/>
          <w:marTop w:val="0"/>
          <w:marBottom w:val="0"/>
          <w:divBdr>
            <w:top w:val="none" w:sz="0" w:space="0" w:color="auto"/>
            <w:left w:val="none" w:sz="0" w:space="0" w:color="auto"/>
            <w:bottom w:val="none" w:sz="0" w:space="0" w:color="auto"/>
            <w:right w:val="none" w:sz="0" w:space="0" w:color="auto"/>
          </w:divBdr>
        </w:div>
        <w:div w:id="1839539170">
          <w:marLeft w:val="0"/>
          <w:marRight w:val="0"/>
          <w:marTop w:val="0"/>
          <w:marBottom w:val="0"/>
          <w:divBdr>
            <w:top w:val="none" w:sz="0" w:space="0" w:color="auto"/>
            <w:left w:val="none" w:sz="0" w:space="0" w:color="auto"/>
            <w:bottom w:val="none" w:sz="0" w:space="0" w:color="auto"/>
            <w:right w:val="none" w:sz="0" w:space="0" w:color="auto"/>
          </w:divBdr>
        </w:div>
        <w:div w:id="934827671">
          <w:marLeft w:val="0"/>
          <w:marRight w:val="0"/>
          <w:marTop w:val="0"/>
          <w:marBottom w:val="0"/>
          <w:divBdr>
            <w:top w:val="none" w:sz="0" w:space="0" w:color="auto"/>
            <w:left w:val="none" w:sz="0" w:space="0" w:color="auto"/>
            <w:bottom w:val="none" w:sz="0" w:space="0" w:color="auto"/>
            <w:right w:val="none" w:sz="0" w:space="0" w:color="auto"/>
          </w:divBdr>
        </w:div>
      </w:divsChild>
    </w:div>
    <w:div w:id="473137124">
      <w:bodyDiv w:val="1"/>
      <w:marLeft w:val="0"/>
      <w:marRight w:val="0"/>
      <w:marTop w:val="0"/>
      <w:marBottom w:val="0"/>
      <w:divBdr>
        <w:top w:val="none" w:sz="0" w:space="0" w:color="auto"/>
        <w:left w:val="none" w:sz="0" w:space="0" w:color="auto"/>
        <w:bottom w:val="none" w:sz="0" w:space="0" w:color="auto"/>
        <w:right w:val="none" w:sz="0" w:space="0" w:color="auto"/>
      </w:divBdr>
      <w:divsChild>
        <w:div w:id="85663058">
          <w:marLeft w:val="0"/>
          <w:marRight w:val="0"/>
          <w:marTop w:val="0"/>
          <w:marBottom w:val="0"/>
          <w:divBdr>
            <w:top w:val="none" w:sz="0" w:space="0" w:color="auto"/>
            <w:left w:val="none" w:sz="0" w:space="0" w:color="auto"/>
            <w:bottom w:val="none" w:sz="0" w:space="0" w:color="auto"/>
            <w:right w:val="none" w:sz="0" w:space="0" w:color="auto"/>
          </w:divBdr>
        </w:div>
        <w:div w:id="1631596028">
          <w:marLeft w:val="0"/>
          <w:marRight w:val="0"/>
          <w:marTop w:val="0"/>
          <w:marBottom w:val="0"/>
          <w:divBdr>
            <w:top w:val="none" w:sz="0" w:space="0" w:color="auto"/>
            <w:left w:val="none" w:sz="0" w:space="0" w:color="auto"/>
            <w:bottom w:val="none" w:sz="0" w:space="0" w:color="auto"/>
            <w:right w:val="none" w:sz="0" w:space="0" w:color="auto"/>
          </w:divBdr>
        </w:div>
        <w:div w:id="965311837">
          <w:marLeft w:val="0"/>
          <w:marRight w:val="0"/>
          <w:marTop w:val="0"/>
          <w:marBottom w:val="0"/>
          <w:divBdr>
            <w:top w:val="none" w:sz="0" w:space="0" w:color="auto"/>
            <w:left w:val="none" w:sz="0" w:space="0" w:color="auto"/>
            <w:bottom w:val="none" w:sz="0" w:space="0" w:color="auto"/>
            <w:right w:val="none" w:sz="0" w:space="0" w:color="auto"/>
          </w:divBdr>
        </w:div>
        <w:div w:id="410544253">
          <w:marLeft w:val="0"/>
          <w:marRight w:val="0"/>
          <w:marTop w:val="0"/>
          <w:marBottom w:val="0"/>
          <w:divBdr>
            <w:top w:val="none" w:sz="0" w:space="0" w:color="auto"/>
            <w:left w:val="none" w:sz="0" w:space="0" w:color="auto"/>
            <w:bottom w:val="none" w:sz="0" w:space="0" w:color="auto"/>
            <w:right w:val="none" w:sz="0" w:space="0" w:color="auto"/>
          </w:divBdr>
        </w:div>
      </w:divsChild>
    </w:div>
    <w:div w:id="720132686">
      <w:bodyDiv w:val="1"/>
      <w:marLeft w:val="0"/>
      <w:marRight w:val="0"/>
      <w:marTop w:val="0"/>
      <w:marBottom w:val="0"/>
      <w:divBdr>
        <w:top w:val="none" w:sz="0" w:space="0" w:color="auto"/>
        <w:left w:val="none" w:sz="0" w:space="0" w:color="auto"/>
        <w:bottom w:val="none" w:sz="0" w:space="0" w:color="auto"/>
        <w:right w:val="none" w:sz="0" w:space="0" w:color="auto"/>
      </w:divBdr>
      <w:divsChild>
        <w:div w:id="659233601">
          <w:marLeft w:val="0"/>
          <w:marRight w:val="0"/>
          <w:marTop w:val="0"/>
          <w:marBottom w:val="0"/>
          <w:divBdr>
            <w:top w:val="none" w:sz="0" w:space="0" w:color="auto"/>
            <w:left w:val="none" w:sz="0" w:space="0" w:color="auto"/>
            <w:bottom w:val="none" w:sz="0" w:space="0" w:color="auto"/>
            <w:right w:val="none" w:sz="0" w:space="0" w:color="auto"/>
          </w:divBdr>
        </w:div>
        <w:div w:id="347214564">
          <w:marLeft w:val="0"/>
          <w:marRight w:val="0"/>
          <w:marTop w:val="0"/>
          <w:marBottom w:val="0"/>
          <w:divBdr>
            <w:top w:val="none" w:sz="0" w:space="0" w:color="auto"/>
            <w:left w:val="none" w:sz="0" w:space="0" w:color="auto"/>
            <w:bottom w:val="none" w:sz="0" w:space="0" w:color="auto"/>
            <w:right w:val="none" w:sz="0" w:space="0" w:color="auto"/>
          </w:divBdr>
        </w:div>
        <w:div w:id="1081634735">
          <w:marLeft w:val="0"/>
          <w:marRight w:val="0"/>
          <w:marTop w:val="0"/>
          <w:marBottom w:val="0"/>
          <w:divBdr>
            <w:top w:val="none" w:sz="0" w:space="0" w:color="auto"/>
            <w:left w:val="none" w:sz="0" w:space="0" w:color="auto"/>
            <w:bottom w:val="none" w:sz="0" w:space="0" w:color="auto"/>
            <w:right w:val="none" w:sz="0" w:space="0" w:color="auto"/>
          </w:divBdr>
        </w:div>
        <w:div w:id="769618021">
          <w:marLeft w:val="0"/>
          <w:marRight w:val="0"/>
          <w:marTop w:val="0"/>
          <w:marBottom w:val="0"/>
          <w:divBdr>
            <w:top w:val="none" w:sz="0" w:space="0" w:color="auto"/>
            <w:left w:val="none" w:sz="0" w:space="0" w:color="auto"/>
            <w:bottom w:val="none" w:sz="0" w:space="0" w:color="auto"/>
            <w:right w:val="none" w:sz="0" w:space="0" w:color="auto"/>
          </w:divBdr>
        </w:div>
        <w:div w:id="793330002">
          <w:marLeft w:val="0"/>
          <w:marRight w:val="0"/>
          <w:marTop w:val="0"/>
          <w:marBottom w:val="0"/>
          <w:divBdr>
            <w:top w:val="none" w:sz="0" w:space="0" w:color="auto"/>
            <w:left w:val="none" w:sz="0" w:space="0" w:color="auto"/>
            <w:bottom w:val="none" w:sz="0" w:space="0" w:color="auto"/>
            <w:right w:val="none" w:sz="0" w:space="0" w:color="auto"/>
          </w:divBdr>
        </w:div>
        <w:div w:id="1253585283">
          <w:marLeft w:val="0"/>
          <w:marRight w:val="0"/>
          <w:marTop w:val="0"/>
          <w:marBottom w:val="0"/>
          <w:divBdr>
            <w:top w:val="none" w:sz="0" w:space="0" w:color="auto"/>
            <w:left w:val="none" w:sz="0" w:space="0" w:color="auto"/>
            <w:bottom w:val="none" w:sz="0" w:space="0" w:color="auto"/>
            <w:right w:val="none" w:sz="0" w:space="0" w:color="auto"/>
          </w:divBdr>
        </w:div>
        <w:div w:id="1539511969">
          <w:marLeft w:val="0"/>
          <w:marRight w:val="0"/>
          <w:marTop w:val="0"/>
          <w:marBottom w:val="0"/>
          <w:divBdr>
            <w:top w:val="none" w:sz="0" w:space="0" w:color="auto"/>
            <w:left w:val="none" w:sz="0" w:space="0" w:color="auto"/>
            <w:bottom w:val="none" w:sz="0" w:space="0" w:color="auto"/>
            <w:right w:val="none" w:sz="0" w:space="0" w:color="auto"/>
          </w:divBdr>
        </w:div>
        <w:div w:id="506024577">
          <w:marLeft w:val="0"/>
          <w:marRight w:val="0"/>
          <w:marTop w:val="0"/>
          <w:marBottom w:val="0"/>
          <w:divBdr>
            <w:top w:val="none" w:sz="0" w:space="0" w:color="auto"/>
            <w:left w:val="none" w:sz="0" w:space="0" w:color="auto"/>
            <w:bottom w:val="none" w:sz="0" w:space="0" w:color="auto"/>
            <w:right w:val="none" w:sz="0" w:space="0" w:color="auto"/>
          </w:divBdr>
        </w:div>
        <w:div w:id="1202791313">
          <w:marLeft w:val="0"/>
          <w:marRight w:val="0"/>
          <w:marTop w:val="0"/>
          <w:marBottom w:val="0"/>
          <w:divBdr>
            <w:top w:val="none" w:sz="0" w:space="0" w:color="auto"/>
            <w:left w:val="none" w:sz="0" w:space="0" w:color="auto"/>
            <w:bottom w:val="none" w:sz="0" w:space="0" w:color="auto"/>
            <w:right w:val="none" w:sz="0" w:space="0" w:color="auto"/>
          </w:divBdr>
        </w:div>
        <w:div w:id="2067021430">
          <w:marLeft w:val="0"/>
          <w:marRight w:val="0"/>
          <w:marTop w:val="0"/>
          <w:marBottom w:val="0"/>
          <w:divBdr>
            <w:top w:val="none" w:sz="0" w:space="0" w:color="auto"/>
            <w:left w:val="none" w:sz="0" w:space="0" w:color="auto"/>
            <w:bottom w:val="none" w:sz="0" w:space="0" w:color="auto"/>
            <w:right w:val="none" w:sz="0" w:space="0" w:color="auto"/>
          </w:divBdr>
        </w:div>
        <w:div w:id="1540162328">
          <w:marLeft w:val="0"/>
          <w:marRight w:val="0"/>
          <w:marTop w:val="0"/>
          <w:marBottom w:val="0"/>
          <w:divBdr>
            <w:top w:val="none" w:sz="0" w:space="0" w:color="auto"/>
            <w:left w:val="none" w:sz="0" w:space="0" w:color="auto"/>
            <w:bottom w:val="none" w:sz="0" w:space="0" w:color="auto"/>
            <w:right w:val="none" w:sz="0" w:space="0" w:color="auto"/>
          </w:divBdr>
        </w:div>
      </w:divsChild>
    </w:div>
    <w:div w:id="744031960">
      <w:bodyDiv w:val="1"/>
      <w:marLeft w:val="0"/>
      <w:marRight w:val="0"/>
      <w:marTop w:val="0"/>
      <w:marBottom w:val="0"/>
      <w:divBdr>
        <w:top w:val="none" w:sz="0" w:space="0" w:color="auto"/>
        <w:left w:val="none" w:sz="0" w:space="0" w:color="auto"/>
        <w:bottom w:val="none" w:sz="0" w:space="0" w:color="auto"/>
        <w:right w:val="none" w:sz="0" w:space="0" w:color="auto"/>
      </w:divBdr>
      <w:divsChild>
        <w:div w:id="512844042">
          <w:marLeft w:val="0"/>
          <w:marRight w:val="0"/>
          <w:marTop w:val="0"/>
          <w:marBottom w:val="0"/>
          <w:divBdr>
            <w:top w:val="none" w:sz="0" w:space="0" w:color="auto"/>
            <w:left w:val="none" w:sz="0" w:space="0" w:color="auto"/>
            <w:bottom w:val="none" w:sz="0" w:space="0" w:color="auto"/>
            <w:right w:val="none" w:sz="0" w:space="0" w:color="auto"/>
          </w:divBdr>
        </w:div>
        <w:div w:id="1427537317">
          <w:marLeft w:val="0"/>
          <w:marRight w:val="0"/>
          <w:marTop w:val="0"/>
          <w:marBottom w:val="0"/>
          <w:divBdr>
            <w:top w:val="none" w:sz="0" w:space="0" w:color="auto"/>
            <w:left w:val="none" w:sz="0" w:space="0" w:color="auto"/>
            <w:bottom w:val="none" w:sz="0" w:space="0" w:color="auto"/>
            <w:right w:val="none" w:sz="0" w:space="0" w:color="auto"/>
          </w:divBdr>
        </w:div>
        <w:div w:id="1354184128">
          <w:marLeft w:val="0"/>
          <w:marRight w:val="0"/>
          <w:marTop w:val="0"/>
          <w:marBottom w:val="0"/>
          <w:divBdr>
            <w:top w:val="none" w:sz="0" w:space="0" w:color="auto"/>
            <w:left w:val="none" w:sz="0" w:space="0" w:color="auto"/>
            <w:bottom w:val="none" w:sz="0" w:space="0" w:color="auto"/>
            <w:right w:val="none" w:sz="0" w:space="0" w:color="auto"/>
          </w:divBdr>
        </w:div>
        <w:div w:id="443573470">
          <w:marLeft w:val="0"/>
          <w:marRight w:val="0"/>
          <w:marTop w:val="0"/>
          <w:marBottom w:val="0"/>
          <w:divBdr>
            <w:top w:val="none" w:sz="0" w:space="0" w:color="auto"/>
            <w:left w:val="none" w:sz="0" w:space="0" w:color="auto"/>
            <w:bottom w:val="none" w:sz="0" w:space="0" w:color="auto"/>
            <w:right w:val="none" w:sz="0" w:space="0" w:color="auto"/>
          </w:divBdr>
        </w:div>
      </w:divsChild>
    </w:div>
    <w:div w:id="1115055681">
      <w:bodyDiv w:val="1"/>
      <w:marLeft w:val="0"/>
      <w:marRight w:val="0"/>
      <w:marTop w:val="0"/>
      <w:marBottom w:val="0"/>
      <w:divBdr>
        <w:top w:val="none" w:sz="0" w:space="0" w:color="auto"/>
        <w:left w:val="none" w:sz="0" w:space="0" w:color="auto"/>
        <w:bottom w:val="none" w:sz="0" w:space="0" w:color="auto"/>
        <w:right w:val="none" w:sz="0" w:space="0" w:color="auto"/>
      </w:divBdr>
      <w:divsChild>
        <w:div w:id="1836263144">
          <w:marLeft w:val="0"/>
          <w:marRight w:val="0"/>
          <w:marTop w:val="0"/>
          <w:marBottom w:val="0"/>
          <w:divBdr>
            <w:top w:val="none" w:sz="0" w:space="0" w:color="auto"/>
            <w:left w:val="none" w:sz="0" w:space="0" w:color="auto"/>
            <w:bottom w:val="none" w:sz="0" w:space="0" w:color="auto"/>
            <w:right w:val="none" w:sz="0" w:space="0" w:color="auto"/>
          </w:divBdr>
        </w:div>
        <w:div w:id="630063326">
          <w:marLeft w:val="0"/>
          <w:marRight w:val="0"/>
          <w:marTop w:val="0"/>
          <w:marBottom w:val="0"/>
          <w:divBdr>
            <w:top w:val="none" w:sz="0" w:space="0" w:color="auto"/>
            <w:left w:val="none" w:sz="0" w:space="0" w:color="auto"/>
            <w:bottom w:val="none" w:sz="0" w:space="0" w:color="auto"/>
            <w:right w:val="none" w:sz="0" w:space="0" w:color="auto"/>
          </w:divBdr>
        </w:div>
        <w:div w:id="1145127742">
          <w:marLeft w:val="0"/>
          <w:marRight w:val="0"/>
          <w:marTop w:val="0"/>
          <w:marBottom w:val="0"/>
          <w:divBdr>
            <w:top w:val="none" w:sz="0" w:space="0" w:color="auto"/>
            <w:left w:val="none" w:sz="0" w:space="0" w:color="auto"/>
            <w:bottom w:val="none" w:sz="0" w:space="0" w:color="auto"/>
            <w:right w:val="none" w:sz="0" w:space="0" w:color="auto"/>
          </w:divBdr>
        </w:div>
        <w:div w:id="1016537552">
          <w:marLeft w:val="0"/>
          <w:marRight w:val="0"/>
          <w:marTop w:val="0"/>
          <w:marBottom w:val="0"/>
          <w:divBdr>
            <w:top w:val="none" w:sz="0" w:space="0" w:color="auto"/>
            <w:left w:val="none" w:sz="0" w:space="0" w:color="auto"/>
            <w:bottom w:val="none" w:sz="0" w:space="0" w:color="auto"/>
            <w:right w:val="none" w:sz="0" w:space="0" w:color="auto"/>
          </w:divBdr>
        </w:div>
        <w:div w:id="1481728639">
          <w:marLeft w:val="0"/>
          <w:marRight w:val="0"/>
          <w:marTop w:val="0"/>
          <w:marBottom w:val="0"/>
          <w:divBdr>
            <w:top w:val="none" w:sz="0" w:space="0" w:color="auto"/>
            <w:left w:val="none" w:sz="0" w:space="0" w:color="auto"/>
            <w:bottom w:val="none" w:sz="0" w:space="0" w:color="auto"/>
            <w:right w:val="none" w:sz="0" w:space="0" w:color="auto"/>
          </w:divBdr>
        </w:div>
        <w:div w:id="1446924968">
          <w:marLeft w:val="0"/>
          <w:marRight w:val="0"/>
          <w:marTop w:val="0"/>
          <w:marBottom w:val="0"/>
          <w:divBdr>
            <w:top w:val="none" w:sz="0" w:space="0" w:color="auto"/>
            <w:left w:val="none" w:sz="0" w:space="0" w:color="auto"/>
            <w:bottom w:val="none" w:sz="0" w:space="0" w:color="auto"/>
            <w:right w:val="none" w:sz="0" w:space="0" w:color="auto"/>
          </w:divBdr>
        </w:div>
        <w:div w:id="1316641082">
          <w:marLeft w:val="0"/>
          <w:marRight w:val="0"/>
          <w:marTop w:val="0"/>
          <w:marBottom w:val="0"/>
          <w:divBdr>
            <w:top w:val="none" w:sz="0" w:space="0" w:color="auto"/>
            <w:left w:val="none" w:sz="0" w:space="0" w:color="auto"/>
            <w:bottom w:val="none" w:sz="0" w:space="0" w:color="auto"/>
            <w:right w:val="none" w:sz="0" w:space="0" w:color="auto"/>
          </w:divBdr>
        </w:div>
        <w:div w:id="1555659732">
          <w:marLeft w:val="0"/>
          <w:marRight w:val="0"/>
          <w:marTop w:val="0"/>
          <w:marBottom w:val="0"/>
          <w:divBdr>
            <w:top w:val="none" w:sz="0" w:space="0" w:color="auto"/>
            <w:left w:val="none" w:sz="0" w:space="0" w:color="auto"/>
            <w:bottom w:val="none" w:sz="0" w:space="0" w:color="auto"/>
            <w:right w:val="none" w:sz="0" w:space="0" w:color="auto"/>
          </w:divBdr>
        </w:div>
        <w:div w:id="553393896">
          <w:marLeft w:val="0"/>
          <w:marRight w:val="0"/>
          <w:marTop w:val="0"/>
          <w:marBottom w:val="0"/>
          <w:divBdr>
            <w:top w:val="none" w:sz="0" w:space="0" w:color="auto"/>
            <w:left w:val="none" w:sz="0" w:space="0" w:color="auto"/>
            <w:bottom w:val="none" w:sz="0" w:space="0" w:color="auto"/>
            <w:right w:val="none" w:sz="0" w:space="0" w:color="auto"/>
          </w:divBdr>
        </w:div>
        <w:div w:id="821626013">
          <w:marLeft w:val="0"/>
          <w:marRight w:val="0"/>
          <w:marTop w:val="0"/>
          <w:marBottom w:val="0"/>
          <w:divBdr>
            <w:top w:val="none" w:sz="0" w:space="0" w:color="auto"/>
            <w:left w:val="none" w:sz="0" w:space="0" w:color="auto"/>
            <w:bottom w:val="none" w:sz="0" w:space="0" w:color="auto"/>
            <w:right w:val="none" w:sz="0" w:space="0" w:color="auto"/>
          </w:divBdr>
        </w:div>
        <w:div w:id="65541205">
          <w:marLeft w:val="0"/>
          <w:marRight w:val="0"/>
          <w:marTop w:val="0"/>
          <w:marBottom w:val="0"/>
          <w:divBdr>
            <w:top w:val="none" w:sz="0" w:space="0" w:color="auto"/>
            <w:left w:val="none" w:sz="0" w:space="0" w:color="auto"/>
            <w:bottom w:val="none" w:sz="0" w:space="0" w:color="auto"/>
            <w:right w:val="none" w:sz="0" w:space="0" w:color="auto"/>
          </w:divBdr>
        </w:div>
        <w:div w:id="256444828">
          <w:marLeft w:val="0"/>
          <w:marRight w:val="0"/>
          <w:marTop w:val="0"/>
          <w:marBottom w:val="0"/>
          <w:divBdr>
            <w:top w:val="none" w:sz="0" w:space="0" w:color="auto"/>
            <w:left w:val="none" w:sz="0" w:space="0" w:color="auto"/>
            <w:bottom w:val="none" w:sz="0" w:space="0" w:color="auto"/>
            <w:right w:val="none" w:sz="0" w:space="0" w:color="auto"/>
          </w:divBdr>
        </w:div>
        <w:div w:id="788553190">
          <w:marLeft w:val="0"/>
          <w:marRight w:val="0"/>
          <w:marTop w:val="0"/>
          <w:marBottom w:val="0"/>
          <w:divBdr>
            <w:top w:val="none" w:sz="0" w:space="0" w:color="auto"/>
            <w:left w:val="none" w:sz="0" w:space="0" w:color="auto"/>
            <w:bottom w:val="none" w:sz="0" w:space="0" w:color="auto"/>
            <w:right w:val="none" w:sz="0" w:space="0" w:color="auto"/>
          </w:divBdr>
        </w:div>
        <w:div w:id="1810900833">
          <w:marLeft w:val="0"/>
          <w:marRight w:val="0"/>
          <w:marTop w:val="0"/>
          <w:marBottom w:val="0"/>
          <w:divBdr>
            <w:top w:val="none" w:sz="0" w:space="0" w:color="auto"/>
            <w:left w:val="none" w:sz="0" w:space="0" w:color="auto"/>
            <w:bottom w:val="none" w:sz="0" w:space="0" w:color="auto"/>
            <w:right w:val="none" w:sz="0" w:space="0" w:color="auto"/>
          </w:divBdr>
        </w:div>
      </w:divsChild>
    </w:div>
    <w:div w:id="1451048907">
      <w:bodyDiv w:val="1"/>
      <w:marLeft w:val="0"/>
      <w:marRight w:val="0"/>
      <w:marTop w:val="0"/>
      <w:marBottom w:val="0"/>
      <w:divBdr>
        <w:top w:val="none" w:sz="0" w:space="0" w:color="auto"/>
        <w:left w:val="none" w:sz="0" w:space="0" w:color="auto"/>
        <w:bottom w:val="none" w:sz="0" w:space="0" w:color="auto"/>
        <w:right w:val="none" w:sz="0" w:space="0" w:color="auto"/>
      </w:divBdr>
      <w:divsChild>
        <w:div w:id="1396049769">
          <w:marLeft w:val="0"/>
          <w:marRight w:val="0"/>
          <w:marTop w:val="0"/>
          <w:marBottom w:val="0"/>
          <w:divBdr>
            <w:top w:val="none" w:sz="0" w:space="0" w:color="auto"/>
            <w:left w:val="none" w:sz="0" w:space="0" w:color="auto"/>
            <w:bottom w:val="none" w:sz="0" w:space="0" w:color="auto"/>
            <w:right w:val="none" w:sz="0" w:space="0" w:color="auto"/>
          </w:divBdr>
        </w:div>
        <w:div w:id="1561401605">
          <w:marLeft w:val="0"/>
          <w:marRight w:val="0"/>
          <w:marTop w:val="0"/>
          <w:marBottom w:val="0"/>
          <w:divBdr>
            <w:top w:val="none" w:sz="0" w:space="0" w:color="auto"/>
            <w:left w:val="none" w:sz="0" w:space="0" w:color="auto"/>
            <w:bottom w:val="none" w:sz="0" w:space="0" w:color="auto"/>
            <w:right w:val="none" w:sz="0" w:space="0" w:color="auto"/>
          </w:divBdr>
        </w:div>
        <w:div w:id="1721972290">
          <w:marLeft w:val="0"/>
          <w:marRight w:val="0"/>
          <w:marTop w:val="0"/>
          <w:marBottom w:val="0"/>
          <w:divBdr>
            <w:top w:val="none" w:sz="0" w:space="0" w:color="auto"/>
            <w:left w:val="none" w:sz="0" w:space="0" w:color="auto"/>
            <w:bottom w:val="none" w:sz="0" w:space="0" w:color="auto"/>
            <w:right w:val="none" w:sz="0" w:space="0" w:color="auto"/>
          </w:divBdr>
        </w:div>
        <w:div w:id="615984727">
          <w:marLeft w:val="0"/>
          <w:marRight w:val="0"/>
          <w:marTop w:val="0"/>
          <w:marBottom w:val="0"/>
          <w:divBdr>
            <w:top w:val="none" w:sz="0" w:space="0" w:color="auto"/>
            <w:left w:val="none" w:sz="0" w:space="0" w:color="auto"/>
            <w:bottom w:val="none" w:sz="0" w:space="0" w:color="auto"/>
            <w:right w:val="none" w:sz="0" w:space="0" w:color="auto"/>
          </w:divBdr>
        </w:div>
        <w:div w:id="123011981">
          <w:marLeft w:val="0"/>
          <w:marRight w:val="0"/>
          <w:marTop w:val="0"/>
          <w:marBottom w:val="0"/>
          <w:divBdr>
            <w:top w:val="none" w:sz="0" w:space="0" w:color="auto"/>
            <w:left w:val="none" w:sz="0" w:space="0" w:color="auto"/>
            <w:bottom w:val="none" w:sz="0" w:space="0" w:color="auto"/>
            <w:right w:val="none" w:sz="0" w:space="0" w:color="auto"/>
          </w:divBdr>
        </w:div>
        <w:div w:id="118687212">
          <w:marLeft w:val="0"/>
          <w:marRight w:val="0"/>
          <w:marTop w:val="0"/>
          <w:marBottom w:val="0"/>
          <w:divBdr>
            <w:top w:val="none" w:sz="0" w:space="0" w:color="auto"/>
            <w:left w:val="none" w:sz="0" w:space="0" w:color="auto"/>
            <w:bottom w:val="none" w:sz="0" w:space="0" w:color="auto"/>
            <w:right w:val="none" w:sz="0" w:space="0" w:color="auto"/>
          </w:divBdr>
        </w:div>
        <w:div w:id="14620252">
          <w:marLeft w:val="0"/>
          <w:marRight w:val="0"/>
          <w:marTop w:val="0"/>
          <w:marBottom w:val="0"/>
          <w:divBdr>
            <w:top w:val="none" w:sz="0" w:space="0" w:color="auto"/>
            <w:left w:val="none" w:sz="0" w:space="0" w:color="auto"/>
            <w:bottom w:val="none" w:sz="0" w:space="0" w:color="auto"/>
            <w:right w:val="none" w:sz="0" w:space="0" w:color="auto"/>
          </w:divBdr>
        </w:div>
        <w:div w:id="1405033681">
          <w:marLeft w:val="0"/>
          <w:marRight w:val="0"/>
          <w:marTop w:val="0"/>
          <w:marBottom w:val="0"/>
          <w:divBdr>
            <w:top w:val="none" w:sz="0" w:space="0" w:color="auto"/>
            <w:left w:val="none" w:sz="0" w:space="0" w:color="auto"/>
            <w:bottom w:val="none" w:sz="0" w:space="0" w:color="auto"/>
            <w:right w:val="none" w:sz="0" w:space="0" w:color="auto"/>
          </w:divBdr>
        </w:div>
        <w:div w:id="2076540912">
          <w:marLeft w:val="0"/>
          <w:marRight w:val="0"/>
          <w:marTop w:val="0"/>
          <w:marBottom w:val="0"/>
          <w:divBdr>
            <w:top w:val="none" w:sz="0" w:space="0" w:color="auto"/>
            <w:left w:val="none" w:sz="0" w:space="0" w:color="auto"/>
            <w:bottom w:val="none" w:sz="0" w:space="0" w:color="auto"/>
            <w:right w:val="none" w:sz="0" w:space="0" w:color="auto"/>
          </w:divBdr>
        </w:div>
        <w:div w:id="1025670113">
          <w:marLeft w:val="0"/>
          <w:marRight w:val="0"/>
          <w:marTop w:val="0"/>
          <w:marBottom w:val="0"/>
          <w:divBdr>
            <w:top w:val="none" w:sz="0" w:space="0" w:color="auto"/>
            <w:left w:val="none" w:sz="0" w:space="0" w:color="auto"/>
            <w:bottom w:val="none" w:sz="0" w:space="0" w:color="auto"/>
            <w:right w:val="none" w:sz="0" w:space="0" w:color="auto"/>
          </w:divBdr>
        </w:div>
        <w:div w:id="165444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699</Words>
  <Characters>3846</Characters>
  <Application>Microsoft Office Word</Application>
  <DocSecurity>0</DocSecurity>
  <Lines>91</Lines>
  <Paragraphs>105</Paragraphs>
  <ScaleCrop>false</ScaleCrop>
  <Company/>
  <LinksUpToDate>false</LinksUpToDate>
  <CharactersWithSpaces>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Moore</dc:creator>
  <cp:keywords/>
  <dc:description/>
  <cp:lastModifiedBy>Rhiannon Akers</cp:lastModifiedBy>
  <cp:revision>13</cp:revision>
  <dcterms:created xsi:type="dcterms:W3CDTF">2025-05-12T13:08:00Z</dcterms:created>
  <dcterms:modified xsi:type="dcterms:W3CDTF">2026-02-06T13:20:00Z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044bd00f-7bab-4192-94de-dfb484ae74a2</vt:lpwstr>
  </property>
</Properties>
</file>