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8EEF0" w14:textId="75B5EB6B" w:rsidR="000160BD" w:rsidRDefault="000E296C">
      <w:pPr>
        <w:rPr>
          <w:rFonts w:ascii="Times New Roman" w:hAnsi="Times New Roman" w:cs="Times New Roman"/>
          <w:sz w:val="28"/>
          <w:szCs w:val="28"/>
        </w:rPr>
      </w:pPr>
      <w:r>
        <w:rPr>
          <w:rFonts w:ascii="Times New Roman" w:hAnsi="Times New Roman" w:cs="Times New Roman"/>
          <w:sz w:val="28"/>
          <w:szCs w:val="28"/>
        </w:rPr>
        <w:t>RATIONALE</w:t>
      </w:r>
    </w:p>
    <w:p w14:paraId="5F156A9F" w14:textId="127EFBD2" w:rsidR="000E296C" w:rsidRDefault="000E296C">
      <w:pPr>
        <w:rPr>
          <w:rFonts w:ascii="Times New Roman" w:hAnsi="Times New Roman" w:cs="Times New Roman"/>
          <w:sz w:val="28"/>
          <w:szCs w:val="28"/>
        </w:rPr>
      </w:pPr>
      <w:r>
        <w:rPr>
          <w:rFonts w:ascii="Times New Roman" w:hAnsi="Times New Roman" w:cs="Times New Roman"/>
          <w:sz w:val="28"/>
          <w:szCs w:val="28"/>
        </w:rPr>
        <w:t xml:space="preserve">To produce a video / short film that offers a new narrative for the standing stone Carreg y </w:t>
      </w:r>
      <w:proofErr w:type="spellStart"/>
      <w:r>
        <w:rPr>
          <w:rFonts w:ascii="Times New Roman" w:hAnsi="Times New Roman" w:cs="Times New Roman"/>
          <w:sz w:val="28"/>
          <w:szCs w:val="28"/>
        </w:rPr>
        <w:t>Bwci</w:t>
      </w:r>
      <w:proofErr w:type="spellEnd"/>
      <w:r>
        <w:rPr>
          <w:rFonts w:ascii="Times New Roman" w:hAnsi="Times New Roman" w:cs="Times New Roman"/>
          <w:sz w:val="28"/>
          <w:szCs w:val="28"/>
        </w:rPr>
        <w:t xml:space="preserve"> (The Goblin Stone).</w:t>
      </w:r>
    </w:p>
    <w:p w14:paraId="2C8F543F" w14:textId="4C3E5186" w:rsidR="000E296C" w:rsidRDefault="000E296C">
      <w:pPr>
        <w:rPr>
          <w:rFonts w:ascii="Times New Roman" w:hAnsi="Times New Roman" w:cs="Times New Roman"/>
          <w:sz w:val="28"/>
          <w:szCs w:val="28"/>
        </w:rPr>
      </w:pPr>
      <w:r>
        <w:rPr>
          <w:rFonts w:ascii="Times New Roman" w:hAnsi="Times New Roman" w:cs="Times New Roman"/>
          <w:sz w:val="28"/>
          <w:szCs w:val="28"/>
        </w:rPr>
        <w:t>This will be achieved by placing the monument within the contexts of art and history and the surrounding space and landscape. The emotive and phenomenological experiences of the dancers performing will also feature.</w:t>
      </w:r>
    </w:p>
    <w:p w14:paraId="7AB2C5BF" w14:textId="0DCA5D9F" w:rsidR="000E296C" w:rsidRDefault="000E296C">
      <w:pPr>
        <w:rPr>
          <w:rFonts w:ascii="Times New Roman" w:hAnsi="Times New Roman" w:cs="Times New Roman"/>
          <w:sz w:val="28"/>
          <w:szCs w:val="28"/>
        </w:rPr>
      </w:pPr>
      <w:r>
        <w:rPr>
          <w:rFonts w:ascii="Times New Roman" w:hAnsi="Times New Roman" w:cs="Times New Roman"/>
          <w:sz w:val="28"/>
          <w:szCs w:val="28"/>
        </w:rPr>
        <w:t xml:space="preserve">The final production will be presented to local and non-local audiences via social media platforms. </w:t>
      </w:r>
    </w:p>
    <w:p w14:paraId="27764B5E" w14:textId="00362E3E" w:rsidR="000E296C" w:rsidRDefault="000E296C">
      <w:pPr>
        <w:rPr>
          <w:rFonts w:ascii="Times New Roman" w:hAnsi="Times New Roman" w:cs="Times New Roman"/>
          <w:sz w:val="28"/>
          <w:szCs w:val="28"/>
        </w:rPr>
      </w:pPr>
    </w:p>
    <w:p w14:paraId="3998B2E0" w14:textId="59A4177D" w:rsidR="000E296C" w:rsidRDefault="000E296C">
      <w:pPr>
        <w:rPr>
          <w:rFonts w:ascii="Times New Roman" w:hAnsi="Times New Roman" w:cs="Times New Roman"/>
          <w:sz w:val="28"/>
          <w:szCs w:val="28"/>
        </w:rPr>
      </w:pPr>
      <w:r>
        <w:rPr>
          <w:rFonts w:ascii="Times New Roman" w:hAnsi="Times New Roman" w:cs="Times New Roman"/>
          <w:sz w:val="28"/>
          <w:szCs w:val="28"/>
        </w:rPr>
        <w:t xml:space="preserve">Unfortunately, due to adverse weather conditions the filming could not take place. </w:t>
      </w:r>
    </w:p>
    <w:p w14:paraId="0725FBCB" w14:textId="77FCB837" w:rsidR="000E296C" w:rsidRDefault="000E296C">
      <w:pPr>
        <w:rPr>
          <w:rFonts w:ascii="Times New Roman" w:hAnsi="Times New Roman" w:cs="Times New Roman"/>
          <w:sz w:val="28"/>
          <w:szCs w:val="28"/>
        </w:rPr>
      </w:pPr>
      <w:r>
        <w:rPr>
          <w:rFonts w:ascii="Times New Roman" w:hAnsi="Times New Roman" w:cs="Times New Roman"/>
          <w:sz w:val="28"/>
          <w:szCs w:val="28"/>
        </w:rPr>
        <w:t>The accompanying workbook has been completed as a hard copy and will submitted in person to the porter’s office in the Lampeter campus Old Building.</w:t>
      </w:r>
    </w:p>
    <w:p w14:paraId="6DE627A5" w14:textId="029E66A2" w:rsidR="000E296C" w:rsidRDefault="000E296C">
      <w:pPr>
        <w:rPr>
          <w:rFonts w:ascii="Times New Roman" w:hAnsi="Times New Roman" w:cs="Times New Roman"/>
          <w:sz w:val="28"/>
          <w:szCs w:val="28"/>
        </w:rPr>
      </w:pPr>
      <w:r>
        <w:rPr>
          <w:rFonts w:ascii="Times New Roman" w:hAnsi="Times New Roman" w:cs="Times New Roman"/>
          <w:sz w:val="28"/>
          <w:szCs w:val="28"/>
        </w:rPr>
        <w:t xml:space="preserve">As I could not film my intended </w:t>
      </w:r>
      <w:r w:rsidR="00207D27">
        <w:rPr>
          <w:rFonts w:ascii="Times New Roman" w:hAnsi="Times New Roman" w:cs="Times New Roman"/>
          <w:sz w:val="28"/>
          <w:szCs w:val="28"/>
        </w:rPr>
        <w:t>submission,</w:t>
      </w:r>
      <w:r>
        <w:rPr>
          <w:rFonts w:ascii="Times New Roman" w:hAnsi="Times New Roman" w:cs="Times New Roman"/>
          <w:sz w:val="28"/>
          <w:szCs w:val="28"/>
        </w:rPr>
        <w:t xml:space="preserve"> I decided to produce a hand made model to replicate some of my thoughts. This to will be submitted with the portfolio into the </w:t>
      </w:r>
      <w:r w:rsidR="00207D27">
        <w:rPr>
          <w:rFonts w:ascii="Times New Roman" w:hAnsi="Times New Roman" w:cs="Times New Roman"/>
          <w:sz w:val="28"/>
          <w:szCs w:val="28"/>
        </w:rPr>
        <w:t xml:space="preserve">porter’s office. </w:t>
      </w:r>
    </w:p>
    <w:p w14:paraId="11D4112C" w14:textId="0FA380EF" w:rsidR="00207D27" w:rsidRDefault="00207D27">
      <w:pPr>
        <w:rPr>
          <w:rFonts w:ascii="Times New Roman" w:hAnsi="Times New Roman" w:cs="Times New Roman"/>
          <w:sz w:val="28"/>
          <w:szCs w:val="28"/>
        </w:rPr>
      </w:pPr>
    </w:p>
    <w:p w14:paraId="0E9600EE" w14:textId="476163E0" w:rsidR="00207D27" w:rsidRDefault="00207D27">
      <w:pPr>
        <w:rPr>
          <w:rFonts w:ascii="Times New Roman" w:hAnsi="Times New Roman" w:cs="Times New Roman"/>
          <w:sz w:val="28"/>
          <w:szCs w:val="28"/>
        </w:rPr>
      </w:pPr>
      <w:r>
        <w:rPr>
          <w:rFonts w:ascii="Times New Roman" w:hAnsi="Times New Roman" w:cs="Times New Roman"/>
          <w:sz w:val="28"/>
          <w:szCs w:val="28"/>
        </w:rPr>
        <w:t>Miss Natasha J Davies</w:t>
      </w:r>
    </w:p>
    <w:p w14:paraId="7E41576C" w14:textId="317546EB" w:rsidR="00207D27" w:rsidRDefault="00207D27">
      <w:pPr>
        <w:rPr>
          <w:rFonts w:ascii="Times New Roman" w:hAnsi="Times New Roman" w:cs="Times New Roman"/>
          <w:sz w:val="28"/>
          <w:szCs w:val="28"/>
        </w:rPr>
      </w:pPr>
      <w:r>
        <w:rPr>
          <w:rFonts w:ascii="Times New Roman" w:hAnsi="Times New Roman" w:cs="Times New Roman"/>
          <w:sz w:val="28"/>
          <w:szCs w:val="28"/>
        </w:rPr>
        <w:t>28001865</w:t>
      </w:r>
    </w:p>
    <w:p w14:paraId="7B2E831A" w14:textId="51F9EA1A" w:rsidR="00207D27" w:rsidRDefault="00207D27">
      <w:pPr>
        <w:rPr>
          <w:rFonts w:ascii="Times New Roman" w:hAnsi="Times New Roman" w:cs="Times New Roman"/>
          <w:sz w:val="28"/>
          <w:szCs w:val="28"/>
        </w:rPr>
      </w:pPr>
      <w:r>
        <w:rPr>
          <w:rFonts w:ascii="Times New Roman" w:hAnsi="Times New Roman" w:cs="Times New Roman"/>
          <w:sz w:val="28"/>
          <w:szCs w:val="28"/>
        </w:rPr>
        <w:t>21.12.2022</w:t>
      </w:r>
    </w:p>
    <w:p w14:paraId="57074EAF" w14:textId="77777777" w:rsidR="000E296C" w:rsidRDefault="000E296C">
      <w:pPr>
        <w:rPr>
          <w:rFonts w:ascii="Times New Roman" w:hAnsi="Times New Roman" w:cs="Times New Roman"/>
          <w:sz w:val="28"/>
          <w:szCs w:val="28"/>
        </w:rPr>
      </w:pPr>
    </w:p>
    <w:p w14:paraId="4C2B41D9" w14:textId="77777777" w:rsidR="000E296C" w:rsidRDefault="000E296C">
      <w:pPr>
        <w:rPr>
          <w:rFonts w:ascii="Times New Roman" w:hAnsi="Times New Roman" w:cs="Times New Roman"/>
          <w:sz w:val="28"/>
          <w:szCs w:val="28"/>
        </w:rPr>
      </w:pPr>
    </w:p>
    <w:p w14:paraId="6CEADE17" w14:textId="77777777" w:rsidR="000E296C" w:rsidRPr="000E296C" w:rsidRDefault="000E296C">
      <w:pPr>
        <w:rPr>
          <w:rFonts w:ascii="Times New Roman" w:hAnsi="Times New Roman" w:cs="Times New Roman"/>
          <w:sz w:val="28"/>
          <w:szCs w:val="28"/>
        </w:rPr>
      </w:pPr>
    </w:p>
    <w:sectPr w:rsidR="000E296C" w:rsidRPr="000E29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96C"/>
    <w:rsid w:val="000160BD"/>
    <w:rsid w:val="000E296C"/>
    <w:rsid w:val="00207D2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D089F"/>
  <w15:chartTrackingRefBased/>
  <w15:docId w15:val="{DD756F63-424E-4E8B-9699-2C6011651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136</Words>
  <Characters>777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Davies (28001865)</dc:creator>
  <cp:keywords/>
  <dc:description/>
  <cp:lastModifiedBy>Natasha Davies (28001865)</cp:lastModifiedBy>
  <cp:revision>1</cp:revision>
  <dcterms:created xsi:type="dcterms:W3CDTF">2022-12-21T11:20:00Z</dcterms:created>
  <dcterms:modified xsi:type="dcterms:W3CDTF">2022-12-21T11:31:00Z</dcterms:modified>
</cp:coreProperties>
</file>