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FDD44" w14:textId="530F859B" w:rsidR="001C26B7" w:rsidRDefault="001C26B7" w:rsidP="001C26B7">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2A605EC1" wp14:editId="68EFD01B">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 xml:space="preserve">APPENDIX </w:t>
      </w:r>
      <w:r>
        <w:rPr>
          <w:rFonts w:ascii="Arial" w:hAnsi="Arial" w:cs="Arial"/>
          <w:b/>
          <w:sz w:val="28"/>
          <w:szCs w:val="28"/>
          <w:highlight w:val="yellow"/>
        </w:rPr>
        <w:t>GAxx</w:t>
      </w:r>
    </w:p>
    <w:p w14:paraId="3778662A" w14:textId="77777777" w:rsidR="001C26B7" w:rsidRDefault="001C26B7" w:rsidP="001C26B7">
      <w:pPr>
        <w:rPr>
          <w:rFonts w:ascii="Arial" w:hAnsi="Arial" w:cs="Arial"/>
          <w:sz w:val="20"/>
          <w:szCs w:val="20"/>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5"/>
      </w:tblGrid>
      <w:tr w:rsidR="001C26B7" w14:paraId="50091DE8" w14:textId="77777777" w:rsidTr="001C26B7">
        <w:tc>
          <w:tcPr>
            <w:tcW w:w="9915" w:type="dxa"/>
            <w:tcBorders>
              <w:top w:val="single" w:sz="4" w:space="0" w:color="auto"/>
              <w:left w:val="single" w:sz="4" w:space="0" w:color="auto"/>
              <w:bottom w:val="single" w:sz="4" w:space="0" w:color="auto"/>
              <w:right w:val="single" w:sz="4" w:space="0" w:color="auto"/>
            </w:tcBorders>
            <w:shd w:val="clear" w:color="auto" w:fill="C0C0C0"/>
            <w:hideMark/>
          </w:tcPr>
          <w:p w14:paraId="20F41CFF" w14:textId="77777777" w:rsidR="001C26B7" w:rsidRDefault="001C26B7">
            <w:pPr>
              <w:pStyle w:val="Heading4"/>
              <w:rPr>
                <w:rFonts w:ascii="Arial" w:hAnsi="Arial" w:cs="Arial"/>
                <w:b/>
                <w:lang w:eastAsia="en-US"/>
              </w:rPr>
            </w:pPr>
            <w:r>
              <w:rPr>
                <w:rFonts w:ascii="Arial" w:hAnsi="Arial" w:cs="Arial"/>
                <w:b/>
                <w:lang w:eastAsia="en-US"/>
              </w:rPr>
              <w:t xml:space="preserve">LEVEL 5 ASSESSMENT SPECIFICATION </w:t>
            </w:r>
          </w:p>
        </w:tc>
      </w:tr>
    </w:tbl>
    <w:tbl>
      <w:tblPr>
        <w:tblpPr w:leftFromText="180" w:rightFromText="180" w:vertAnchor="text" w:horzAnchor="margin" w:tblpY="41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C26B7" w14:paraId="20AA2EAD"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E6F8D1" w14:textId="77777777" w:rsidR="001C26B7" w:rsidRDefault="001C26B7" w:rsidP="001C26B7">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64E42D49" w14:textId="77777777" w:rsidR="001C26B7" w:rsidRDefault="001C26B7" w:rsidP="001C26B7">
            <w:pPr>
              <w:spacing w:before="120" w:after="120"/>
              <w:jc w:val="both"/>
              <w:rPr>
                <w:rFonts w:ascii="Arial" w:hAnsi="Arial" w:cs="Arial"/>
                <w:b/>
              </w:rPr>
            </w:pPr>
            <w:r>
              <w:rPr>
                <w:rFonts w:ascii="Arial" w:hAnsi="Arial" w:cs="Arial"/>
                <w:b/>
              </w:rPr>
              <w:t>Business Inquiry &amp; Research</w:t>
            </w:r>
          </w:p>
        </w:tc>
      </w:tr>
      <w:tr w:rsidR="001C26B7" w14:paraId="25AFB80D"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BCD5E91" w14:textId="77777777" w:rsidR="001C26B7" w:rsidRDefault="001C26B7" w:rsidP="001C26B7">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50B1B199" w14:textId="77777777" w:rsidR="001C26B7" w:rsidRDefault="001C26B7" w:rsidP="001C26B7">
            <w:pPr>
              <w:spacing w:before="120" w:after="120"/>
              <w:jc w:val="both"/>
              <w:rPr>
                <w:rFonts w:ascii="Arial" w:hAnsi="Arial" w:cs="Arial"/>
                <w:b/>
              </w:rPr>
            </w:pPr>
            <w:r>
              <w:rPr>
                <w:rFonts w:ascii="Arial" w:hAnsi="Arial" w:cs="Arial"/>
                <w:b/>
              </w:rPr>
              <w:t>BMSP5007</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BF71B04" w14:textId="77777777" w:rsidR="001C26B7" w:rsidRDefault="001C26B7" w:rsidP="001C26B7">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1D43986" w14:textId="77777777" w:rsidR="001C26B7" w:rsidRDefault="001C26B7" w:rsidP="001C26B7">
            <w:pPr>
              <w:spacing w:before="120" w:after="120"/>
              <w:jc w:val="both"/>
              <w:rPr>
                <w:rFonts w:ascii="Arial" w:hAnsi="Arial" w:cs="Arial"/>
                <w:b/>
              </w:rPr>
            </w:pPr>
            <w:r>
              <w:rPr>
                <w:rFonts w:ascii="Arial" w:hAnsi="Arial" w:cs="Arial"/>
                <w:b/>
              </w:rPr>
              <w:t>30%</w:t>
            </w:r>
          </w:p>
        </w:tc>
      </w:tr>
      <w:tr w:rsidR="001C26B7" w14:paraId="23E59F80"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134938D" w14:textId="77777777" w:rsidR="001C26B7" w:rsidRDefault="001C26B7" w:rsidP="001C26B7">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390D7758" w14:textId="77777777" w:rsidR="001C26B7" w:rsidRDefault="001C26B7" w:rsidP="001C26B7">
            <w:pPr>
              <w:spacing w:before="120" w:after="120"/>
              <w:jc w:val="both"/>
              <w:rPr>
                <w:rFonts w:ascii="Arial" w:hAnsi="Arial" w:cs="Arial"/>
                <w:b/>
              </w:rPr>
            </w:pPr>
            <w:r>
              <w:rPr>
                <w:rFonts w:ascii="Arial" w:hAnsi="Arial" w:cs="Arial"/>
                <w:b/>
              </w:rPr>
              <w:t>Dr Roisin Mullins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4A82CC1" w14:textId="77777777" w:rsidR="001C26B7" w:rsidRDefault="001C26B7" w:rsidP="001C26B7">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52C9D462" w14:textId="77777777" w:rsidR="001C26B7" w:rsidRDefault="001C26B7" w:rsidP="001C26B7">
            <w:pPr>
              <w:spacing w:before="120" w:after="120"/>
              <w:jc w:val="both"/>
              <w:rPr>
                <w:rFonts w:ascii="Arial" w:hAnsi="Arial" w:cs="Arial"/>
                <w:b/>
              </w:rPr>
            </w:pPr>
            <w:r>
              <w:rPr>
                <w:rFonts w:ascii="Arial" w:hAnsi="Arial" w:cs="Arial"/>
                <w:b/>
              </w:rPr>
              <w:t>Dr Alex Bell</w:t>
            </w:r>
          </w:p>
        </w:tc>
      </w:tr>
      <w:tr w:rsidR="001C26B7" w14:paraId="28D1DF12"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B24BA8E" w14:textId="77777777" w:rsidR="001C26B7" w:rsidRDefault="001C26B7" w:rsidP="001C26B7">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0B15B740" w14:textId="77777777" w:rsidR="001C26B7" w:rsidRDefault="001C26B7" w:rsidP="001C26B7">
            <w:pPr>
              <w:spacing w:before="120" w:after="120"/>
              <w:jc w:val="both"/>
              <w:rPr>
                <w:rFonts w:ascii="Arial" w:hAnsi="Arial" w:cs="Arial"/>
                <w:b/>
              </w:rPr>
            </w:pPr>
            <w:r>
              <w:rPr>
                <w:rFonts w:ascii="Arial" w:hAnsi="Arial" w:cs="Arial"/>
                <w:b/>
              </w:rPr>
              <w:t>Qualitative Study</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B23C7AC" w14:textId="77777777" w:rsidR="001C26B7" w:rsidRDefault="001C26B7" w:rsidP="001C26B7">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06AFFEE2" w14:textId="77777777" w:rsidR="001C26B7" w:rsidRDefault="001C26B7" w:rsidP="001C26B7">
            <w:pPr>
              <w:spacing w:before="120" w:after="120"/>
              <w:jc w:val="both"/>
              <w:rPr>
                <w:rFonts w:ascii="Arial" w:hAnsi="Arial" w:cs="Arial"/>
                <w:b/>
              </w:rPr>
            </w:pPr>
            <w:r>
              <w:rPr>
                <w:rFonts w:ascii="Arial" w:hAnsi="Arial" w:cs="Arial"/>
                <w:b/>
              </w:rPr>
              <w:t>1500</w:t>
            </w:r>
          </w:p>
        </w:tc>
      </w:tr>
      <w:tr w:rsidR="001C26B7" w14:paraId="247B5BBE"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6678D82" w14:textId="77777777" w:rsidR="001C26B7" w:rsidRDefault="001C26B7" w:rsidP="001C26B7">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1DAC7125" w14:textId="77777777" w:rsidR="001C26B7" w:rsidRDefault="001C26B7" w:rsidP="001C26B7">
            <w:pPr>
              <w:spacing w:before="120" w:after="120"/>
              <w:jc w:val="both"/>
              <w:rPr>
                <w:rFonts w:ascii="Arial" w:hAnsi="Arial" w:cs="Arial"/>
                <w:b/>
              </w:rPr>
            </w:pPr>
            <w:r>
              <w:rPr>
                <w:rFonts w:ascii="Arial" w:hAnsi="Arial" w:cs="Arial"/>
                <w:b/>
              </w:rPr>
              <w:t>March 12th,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B7D65C4" w14:textId="77777777" w:rsidR="001C26B7" w:rsidRDefault="001C26B7" w:rsidP="001C26B7">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14B5FB6E" w14:textId="77777777" w:rsidR="001C26B7" w:rsidRDefault="001C26B7" w:rsidP="001C26B7">
            <w:pPr>
              <w:spacing w:before="120" w:after="120"/>
              <w:jc w:val="both"/>
              <w:rPr>
                <w:rFonts w:ascii="Arial" w:hAnsi="Arial" w:cs="Arial"/>
                <w:b/>
              </w:rPr>
            </w:pPr>
            <w:r>
              <w:rPr>
                <w:rFonts w:ascii="Arial" w:hAnsi="Arial" w:cs="Arial"/>
                <w:b/>
              </w:rPr>
              <w:t>30/04/2021</w:t>
            </w:r>
          </w:p>
        </w:tc>
      </w:tr>
      <w:tr w:rsidR="001C26B7" w14:paraId="2EAB3A10"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B7B4504" w14:textId="77777777" w:rsidR="001C26B7" w:rsidRDefault="001C26B7" w:rsidP="001C26B7">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33137EC0" w14:textId="77777777" w:rsidR="001C26B7" w:rsidRDefault="001C26B7" w:rsidP="001C26B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F24C7E" w14:textId="77777777" w:rsidR="001C26B7" w:rsidRDefault="001C26B7" w:rsidP="001C26B7">
            <w:pPr>
              <w:spacing w:before="120" w:after="120"/>
              <w:jc w:val="both"/>
              <w:rPr>
                <w:rFonts w:ascii="Arial" w:hAnsi="Arial" w:cs="Arial"/>
                <w:b/>
              </w:rPr>
            </w:pPr>
            <w:r>
              <w:rPr>
                <w:rFonts w:ascii="Arial" w:hAnsi="Arial" w:cs="Arial"/>
                <w:b/>
              </w:rPr>
              <w:t xml:space="preserve">Alternative submission method (if applicable): </w:t>
            </w:r>
          </w:p>
          <w:p w14:paraId="236D2EDB" w14:textId="77777777" w:rsidR="001C26B7" w:rsidRDefault="001C26B7" w:rsidP="001C26B7">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1C26B7" w14:paraId="6F2F5823" w14:textId="77777777" w:rsidTr="001C26B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9DF3B9F" w14:textId="77777777" w:rsidR="001C26B7" w:rsidRDefault="001C26B7" w:rsidP="001C26B7">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03FF2B5E" w14:textId="77777777" w:rsidR="001C26B7" w:rsidRDefault="001C26B7" w:rsidP="001C26B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8CD1AC3" w14:textId="77777777" w:rsidR="001C26B7" w:rsidRDefault="001C26B7" w:rsidP="001C26B7">
      <w:pPr>
        <w:jc w:val="center"/>
        <w:rPr>
          <w:rFonts w:ascii="Arial" w:hAnsi="Arial" w:cs="Arial"/>
          <w:b/>
          <w:i/>
          <w:sz w:val="32"/>
          <w:szCs w:val="20"/>
          <w:lang w:eastAsia="en-GB"/>
        </w:rPr>
      </w:pPr>
    </w:p>
    <w:p w14:paraId="7F98270B" w14:textId="77777777" w:rsidR="001C26B7" w:rsidRDefault="001C26B7" w:rsidP="001C26B7">
      <w:pPr>
        <w:rPr>
          <w:rFonts w:ascii="Arial" w:hAnsi="Arial" w:cs="Arial"/>
          <w:sz w:val="32"/>
          <w:szCs w:val="20"/>
          <w:lang w:eastAsia="en-GB"/>
        </w:rPr>
      </w:pPr>
    </w:p>
    <w:p w14:paraId="0B1EBFF8" w14:textId="77777777" w:rsidR="001C26B7" w:rsidRDefault="001C26B7" w:rsidP="001C26B7">
      <w:pPr>
        <w:rPr>
          <w:rFonts w:ascii="Arial" w:hAnsi="Arial" w:cs="Arial"/>
          <w:sz w:val="32"/>
        </w:rPr>
      </w:pPr>
    </w:p>
    <w:p w14:paraId="35B74105" w14:textId="77777777" w:rsidR="001C26B7" w:rsidRDefault="001C26B7" w:rsidP="001C26B7">
      <w:pPr>
        <w:rPr>
          <w:rFonts w:ascii="Arial" w:hAnsi="Arial" w:cs="Arial"/>
          <w:sz w:val="32"/>
        </w:rPr>
      </w:pPr>
    </w:p>
    <w:p w14:paraId="2E00C84D" w14:textId="1EE591AC" w:rsidR="000568C1" w:rsidRDefault="000568C1" w:rsidP="001C26B7">
      <w:pPr>
        <w:rPr>
          <w:rFonts w:ascii="Times New Roman" w:hAnsi="Times New Roman" w:cs="Times New Roman"/>
          <w:u w:val="single"/>
        </w:rPr>
      </w:pPr>
    </w:p>
    <w:p w14:paraId="77E00BB2" w14:textId="77777777" w:rsidR="000568C1" w:rsidRDefault="000568C1" w:rsidP="003668D4">
      <w:pPr>
        <w:jc w:val="center"/>
        <w:rPr>
          <w:rFonts w:ascii="Times New Roman" w:hAnsi="Times New Roman" w:cs="Times New Roman"/>
          <w:u w:val="single"/>
        </w:rPr>
      </w:pPr>
    </w:p>
    <w:p w14:paraId="14C8DC32" w14:textId="77777777" w:rsidR="000568C1" w:rsidRDefault="000568C1" w:rsidP="003668D4">
      <w:pPr>
        <w:jc w:val="center"/>
        <w:rPr>
          <w:rFonts w:ascii="Times New Roman" w:hAnsi="Times New Roman" w:cs="Times New Roman"/>
          <w:u w:val="single"/>
        </w:rPr>
      </w:pPr>
    </w:p>
    <w:p w14:paraId="30DF99CA" w14:textId="7BBFF89F" w:rsidR="0042689F" w:rsidRPr="0015321D" w:rsidRDefault="0042689F" w:rsidP="0042689F">
      <w:pPr>
        <w:pStyle w:val="paragraph"/>
        <w:spacing w:before="0" w:beforeAutospacing="0" w:after="0" w:afterAutospacing="0"/>
        <w:jc w:val="both"/>
        <w:textAlignment w:val="baseline"/>
        <w:rPr>
          <w:sz w:val="44"/>
          <w:szCs w:val="44"/>
        </w:rPr>
      </w:pPr>
      <w:r w:rsidRPr="0015321D">
        <w:rPr>
          <w:rStyle w:val="normaltextrun"/>
          <w:sz w:val="44"/>
          <w:szCs w:val="44"/>
        </w:rPr>
        <w:lastRenderedPageBreak/>
        <w:t>Name:</w:t>
      </w:r>
      <w:r w:rsidRPr="0015321D">
        <w:rPr>
          <w:rStyle w:val="eop"/>
          <w:sz w:val="44"/>
          <w:szCs w:val="44"/>
        </w:rPr>
        <w:t xml:space="preserve"> Cameron </w:t>
      </w:r>
    </w:p>
    <w:p w14:paraId="0D1BADEE" w14:textId="77777777" w:rsidR="0042689F" w:rsidRPr="0015321D" w:rsidRDefault="0042689F" w:rsidP="0042689F">
      <w:pPr>
        <w:pStyle w:val="paragraph"/>
        <w:spacing w:before="0" w:beforeAutospacing="0" w:after="0" w:afterAutospacing="0"/>
        <w:jc w:val="both"/>
        <w:textAlignment w:val="baseline"/>
        <w:rPr>
          <w:sz w:val="44"/>
          <w:szCs w:val="44"/>
        </w:rPr>
      </w:pPr>
      <w:r w:rsidRPr="0015321D">
        <w:rPr>
          <w:rStyle w:val="eop"/>
          <w:sz w:val="44"/>
          <w:szCs w:val="44"/>
        </w:rPr>
        <w:t> </w:t>
      </w:r>
    </w:p>
    <w:p w14:paraId="0742242A"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79EC4B3D" w14:textId="52439F46" w:rsidR="0042689F" w:rsidRPr="0015321D" w:rsidRDefault="0042689F" w:rsidP="0015321D">
      <w:pPr>
        <w:pStyle w:val="paragraph"/>
        <w:spacing w:before="0" w:beforeAutospacing="0" w:after="0" w:afterAutospacing="0"/>
        <w:jc w:val="both"/>
        <w:textAlignment w:val="baseline"/>
        <w:rPr>
          <w:sz w:val="44"/>
          <w:szCs w:val="44"/>
        </w:rPr>
      </w:pPr>
      <w:r w:rsidRPr="0015321D">
        <w:rPr>
          <w:rStyle w:val="normaltextrun"/>
          <w:sz w:val="44"/>
          <w:szCs w:val="44"/>
        </w:rPr>
        <w:t>Student number:  1900913</w:t>
      </w:r>
    </w:p>
    <w:p w14:paraId="790F63CF" w14:textId="77777777" w:rsidR="0042689F" w:rsidRPr="0015321D" w:rsidRDefault="0042689F" w:rsidP="0042689F">
      <w:pPr>
        <w:pStyle w:val="paragraph"/>
        <w:spacing w:before="0" w:beforeAutospacing="0" w:after="0" w:afterAutospacing="0"/>
        <w:jc w:val="both"/>
        <w:textAlignment w:val="baseline"/>
        <w:rPr>
          <w:sz w:val="44"/>
          <w:szCs w:val="44"/>
        </w:rPr>
      </w:pPr>
      <w:r w:rsidRPr="0015321D">
        <w:rPr>
          <w:rStyle w:val="eop"/>
          <w:sz w:val="44"/>
          <w:szCs w:val="44"/>
        </w:rPr>
        <w:t> </w:t>
      </w:r>
    </w:p>
    <w:p w14:paraId="7792B556"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5E74F7C1" w14:textId="04A636D8" w:rsidR="0042689F" w:rsidRPr="0015321D" w:rsidRDefault="0042689F" w:rsidP="0015321D">
      <w:pPr>
        <w:pStyle w:val="paragraph"/>
        <w:spacing w:before="0" w:beforeAutospacing="0" w:after="0" w:afterAutospacing="0"/>
        <w:jc w:val="both"/>
        <w:textAlignment w:val="baseline"/>
        <w:rPr>
          <w:sz w:val="44"/>
          <w:szCs w:val="44"/>
        </w:rPr>
      </w:pPr>
      <w:r w:rsidRPr="0015321D">
        <w:rPr>
          <w:rStyle w:val="normaltextrun"/>
          <w:sz w:val="44"/>
          <w:szCs w:val="44"/>
        </w:rPr>
        <w:t>Programme of Study: BA Outdoor Adventure Education</w:t>
      </w:r>
      <w:r w:rsidRPr="0015321D">
        <w:rPr>
          <w:rStyle w:val="eop"/>
          <w:sz w:val="44"/>
          <w:szCs w:val="44"/>
        </w:rPr>
        <w:t> </w:t>
      </w:r>
    </w:p>
    <w:p w14:paraId="4851952F" w14:textId="77777777" w:rsidR="0042689F" w:rsidRPr="0015321D" w:rsidRDefault="0042689F" w:rsidP="0042689F">
      <w:pPr>
        <w:pStyle w:val="paragraph"/>
        <w:spacing w:before="0" w:beforeAutospacing="0" w:after="0" w:afterAutospacing="0"/>
        <w:ind w:firstLine="1440"/>
        <w:jc w:val="both"/>
        <w:textAlignment w:val="baseline"/>
        <w:rPr>
          <w:sz w:val="44"/>
          <w:szCs w:val="44"/>
        </w:rPr>
      </w:pPr>
      <w:r w:rsidRPr="0015321D">
        <w:rPr>
          <w:rStyle w:val="eop"/>
          <w:sz w:val="44"/>
          <w:szCs w:val="44"/>
        </w:rPr>
        <w:t> </w:t>
      </w:r>
    </w:p>
    <w:p w14:paraId="6B8C6908"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7CD4FF64" w14:textId="6F6E0A42" w:rsidR="0042689F" w:rsidRPr="0015321D" w:rsidRDefault="0042689F" w:rsidP="0015321D">
      <w:pPr>
        <w:pStyle w:val="paragraph"/>
        <w:spacing w:before="0" w:beforeAutospacing="0" w:after="0" w:afterAutospacing="0"/>
        <w:jc w:val="both"/>
        <w:textAlignment w:val="baseline"/>
        <w:rPr>
          <w:sz w:val="44"/>
          <w:szCs w:val="44"/>
        </w:rPr>
      </w:pPr>
      <w:r w:rsidRPr="0015321D">
        <w:rPr>
          <w:rStyle w:val="normaltextrun"/>
          <w:sz w:val="44"/>
          <w:szCs w:val="44"/>
        </w:rPr>
        <w:t>Module: BMSP5007 Business Inquiry and Research</w:t>
      </w:r>
      <w:r w:rsidRPr="0015321D">
        <w:rPr>
          <w:rStyle w:val="eop"/>
          <w:sz w:val="44"/>
          <w:szCs w:val="44"/>
        </w:rPr>
        <w:t> </w:t>
      </w:r>
    </w:p>
    <w:p w14:paraId="12569EEF" w14:textId="77777777" w:rsidR="0042689F" w:rsidRPr="0015321D" w:rsidRDefault="0042689F" w:rsidP="0042689F">
      <w:pPr>
        <w:pStyle w:val="paragraph"/>
        <w:spacing w:before="0" w:beforeAutospacing="0" w:after="0" w:afterAutospacing="0"/>
        <w:jc w:val="both"/>
        <w:textAlignment w:val="baseline"/>
        <w:rPr>
          <w:sz w:val="44"/>
          <w:szCs w:val="44"/>
        </w:rPr>
      </w:pPr>
      <w:r w:rsidRPr="0015321D">
        <w:rPr>
          <w:rStyle w:val="eop"/>
          <w:sz w:val="44"/>
          <w:szCs w:val="44"/>
        </w:rPr>
        <w:t> </w:t>
      </w:r>
    </w:p>
    <w:p w14:paraId="2C100F93"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44DD0DFA"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201BF731" w14:textId="7F3239B7" w:rsidR="0042689F" w:rsidRPr="0015321D" w:rsidRDefault="0042689F" w:rsidP="0015321D">
      <w:pPr>
        <w:pStyle w:val="paragraph"/>
        <w:spacing w:before="0" w:beforeAutospacing="0" w:after="0" w:afterAutospacing="0"/>
        <w:jc w:val="both"/>
        <w:textAlignment w:val="baseline"/>
        <w:rPr>
          <w:sz w:val="44"/>
          <w:szCs w:val="44"/>
        </w:rPr>
      </w:pPr>
      <w:r w:rsidRPr="0015321D">
        <w:rPr>
          <w:rStyle w:val="normaltextrun"/>
          <w:sz w:val="44"/>
          <w:szCs w:val="44"/>
        </w:rPr>
        <w:t>Tutor: Dr Roisin Mullins</w:t>
      </w:r>
      <w:r w:rsidRPr="0015321D">
        <w:rPr>
          <w:rStyle w:val="eop"/>
          <w:sz w:val="44"/>
          <w:szCs w:val="44"/>
        </w:rPr>
        <w:t> </w:t>
      </w:r>
    </w:p>
    <w:p w14:paraId="6BE6C766" w14:textId="77777777" w:rsidR="0042689F" w:rsidRPr="0015321D" w:rsidRDefault="0042689F" w:rsidP="0042689F">
      <w:pPr>
        <w:pStyle w:val="paragraph"/>
        <w:spacing w:before="0" w:beforeAutospacing="0" w:after="0" w:afterAutospacing="0"/>
        <w:jc w:val="both"/>
        <w:textAlignment w:val="baseline"/>
        <w:rPr>
          <w:sz w:val="44"/>
          <w:szCs w:val="44"/>
        </w:rPr>
      </w:pPr>
      <w:r w:rsidRPr="0015321D">
        <w:rPr>
          <w:rStyle w:val="eop"/>
          <w:sz w:val="44"/>
          <w:szCs w:val="44"/>
        </w:rPr>
        <w:t> </w:t>
      </w:r>
    </w:p>
    <w:p w14:paraId="105DA51E"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1468D3B3" w14:textId="77777777" w:rsidR="0015321D" w:rsidRDefault="0015321D" w:rsidP="0015321D">
      <w:pPr>
        <w:pStyle w:val="paragraph"/>
        <w:spacing w:before="0" w:beforeAutospacing="0" w:after="0" w:afterAutospacing="0"/>
        <w:jc w:val="both"/>
        <w:textAlignment w:val="baseline"/>
        <w:rPr>
          <w:rStyle w:val="normaltextrun"/>
          <w:sz w:val="44"/>
          <w:szCs w:val="44"/>
        </w:rPr>
      </w:pPr>
    </w:p>
    <w:p w14:paraId="0F7C8187" w14:textId="73941EA7" w:rsidR="0042689F" w:rsidRPr="0015321D" w:rsidRDefault="0042689F" w:rsidP="0015321D">
      <w:pPr>
        <w:pStyle w:val="paragraph"/>
        <w:spacing w:before="0" w:beforeAutospacing="0" w:after="0" w:afterAutospacing="0"/>
        <w:jc w:val="both"/>
        <w:textAlignment w:val="baseline"/>
        <w:rPr>
          <w:sz w:val="44"/>
          <w:szCs w:val="44"/>
        </w:rPr>
      </w:pPr>
      <w:r w:rsidRPr="0015321D">
        <w:rPr>
          <w:rStyle w:val="normaltextrun"/>
          <w:sz w:val="44"/>
          <w:szCs w:val="44"/>
        </w:rPr>
        <w:t>Date: 12</w:t>
      </w:r>
      <w:r w:rsidRPr="0015321D">
        <w:rPr>
          <w:rStyle w:val="normaltextrun"/>
          <w:sz w:val="44"/>
          <w:szCs w:val="44"/>
          <w:vertAlign w:val="superscript"/>
        </w:rPr>
        <w:t>th</w:t>
      </w:r>
      <w:r w:rsidRPr="0015321D">
        <w:rPr>
          <w:rStyle w:val="normaltextrun"/>
          <w:sz w:val="44"/>
          <w:szCs w:val="44"/>
        </w:rPr>
        <w:t> March 2021 by 3pm</w:t>
      </w:r>
      <w:r w:rsidRPr="0015321D">
        <w:rPr>
          <w:rStyle w:val="eop"/>
          <w:sz w:val="44"/>
          <w:szCs w:val="44"/>
        </w:rPr>
        <w:t> </w:t>
      </w:r>
    </w:p>
    <w:p w14:paraId="4F10FF2F" w14:textId="77777777" w:rsidR="000568C1" w:rsidRDefault="000568C1" w:rsidP="003668D4">
      <w:pPr>
        <w:jc w:val="center"/>
        <w:rPr>
          <w:rFonts w:ascii="Times New Roman" w:hAnsi="Times New Roman" w:cs="Times New Roman"/>
          <w:u w:val="single"/>
        </w:rPr>
      </w:pPr>
    </w:p>
    <w:p w14:paraId="49720FEF" w14:textId="77777777" w:rsidR="000568C1" w:rsidRDefault="000568C1" w:rsidP="003668D4">
      <w:pPr>
        <w:jc w:val="center"/>
        <w:rPr>
          <w:rFonts w:ascii="Times New Roman" w:hAnsi="Times New Roman" w:cs="Times New Roman"/>
          <w:u w:val="single"/>
        </w:rPr>
      </w:pPr>
    </w:p>
    <w:p w14:paraId="6F7CDBC6" w14:textId="77777777" w:rsidR="001C26B7" w:rsidRDefault="001C26B7" w:rsidP="004B79DB">
      <w:pPr>
        <w:spacing w:before="100" w:beforeAutospacing="1" w:after="360" w:line="360" w:lineRule="auto"/>
        <w:rPr>
          <w:rFonts w:ascii="Times New Roman" w:hAnsi="Times New Roman" w:cs="Times New Roman"/>
        </w:rPr>
      </w:pPr>
    </w:p>
    <w:p w14:paraId="6955EA2B" w14:textId="77777777" w:rsidR="001C26B7" w:rsidRDefault="001C26B7" w:rsidP="004B79DB">
      <w:pPr>
        <w:spacing w:before="100" w:beforeAutospacing="1" w:after="360" w:line="360" w:lineRule="auto"/>
        <w:rPr>
          <w:rFonts w:ascii="Times New Roman" w:hAnsi="Times New Roman" w:cs="Times New Roman"/>
        </w:rPr>
      </w:pPr>
    </w:p>
    <w:p w14:paraId="087C0265" w14:textId="77777777" w:rsidR="001C26B7" w:rsidRDefault="001C26B7" w:rsidP="004B79DB">
      <w:pPr>
        <w:spacing w:before="100" w:beforeAutospacing="1" w:after="360" w:line="360" w:lineRule="auto"/>
        <w:rPr>
          <w:rFonts w:ascii="Times New Roman" w:hAnsi="Times New Roman" w:cs="Times New Roman"/>
        </w:rPr>
      </w:pPr>
    </w:p>
    <w:p w14:paraId="7A6BEC90" w14:textId="77777777" w:rsidR="001C26B7" w:rsidRDefault="001C26B7" w:rsidP="004B79DB">
      <w:pPr>
        <w:spacing w:before="100" w:beforeAutospacing="1" w:after="360" w:line="360" w:lineRule="auto"/>
        <w:rPr>
          <w:rFonts w:ascii="Times New Roman" w:hAnsi="Times New Roman" w:cs="Times New Roman"/>
        </w:rPr>
      </w:pPr>
    </w:p>
    <w:p w14:paraId="1C61D26D" w14:textId="4F2931E5" w:rsidR="000D0922" w:rsidRPr="00F72ACE" w:rsidRDefault="00863ADF" w:rsidP="004B79DB">
      <w:pPr>
        <w:spacing w:before="100" w:beforeAutospacing="1" w:after="360" w:line="360" w:lineRule="auto"/>
        <w:rPr>
          <w:rFonts w:ascii="Times New Roman" w:hAnsi="Times New Roman" w:cs="Times New Roman"/>
          <w:shd w:val="clear" w:color="auto" w:fill="FFFFFF"/>
        </w:rPr>
      </w:pPr>
      <w:r>
        <w:rPr>
          <w:rFonts w:ascii="Times New Roman" w:hAnsi="Times New Roman" w:cs="Times New Roman"/>
        </w:rPr>
        <w:lastRenderedPageBreak/>
        <w:t xml:space="preserve">I will start this report by introducing </w:t>
      </w:r>
      <w:r w:rsidR="0073690C">
        <w:rPr>
          <w:rFonts w:ascii="Times New Roman" w:hAnsi="Times New Roman" w:cs="Times New Roman"/>
          <w:shd w:val="clear" w:color="auto" w:fill="FFFFFF"/>
        </w:rPr>
        <w:t>Philosophy, Phenomenology</w:t>
      </w:r>
      <w:r w:rsidR="0073690C">
        <w:rPr>
          <w:rFonts w:ascii="Times New Roman" w:hAnsi="Times New Roman" w:cs="Times New Roman"/>
        </w:rPr>
        <w:t>,</w:t>
      </w:r>
      <w:r w:rsidR="00F72ACE">
        <w:rPr>
          <w:rFonts w:ascii="Times New Roman" w:hAnsi="Times New Roman" w:cs="Times New Roman"/>
        </w:rPr>
        <w:t xml:space="preserve"> </w:t>
      </w:r>
      <w:r w:rsidR="0073690C">
        <w:rPr>
          <w:rFonts w:ascii="Times New Roman" w:hAnsi="Times New Roman" w:cs="Times New Roman"/>
        </w:rPr>
        <w:t>Paradigm</w:t>
      </w:r>
      <w:r w:rsidR="00F0793D">
        <w:rPr>
          <w:rFonts w:ascii="Times New Roman" w:hAnsi="Times New Roman" w:cs="Times New Roman"/>
        </w:rPr>
        <w:t xml:space="preserve"> In order to explain my Phenomenon</w:t>
      </w:r>
      <w:r w:rsidR="0073690C">
        <w:rPr>
          <w:rFonts w:ascii="Times New Roman" w:hAnsi="Times New Roman" w:cs="Times New Roman"/>
        </w:rPr>
        <w:t>.</w:t>
      </w:r>
      <w:r w:rsidR="002200E2">
        <w:rPr>
          <w:rFonts w:ascii="Times New Roman" w:hAnsi="Times New Roman" w:cs="Times New Roman"/>
          <w:shd w:val="clear" w:color="auto" w:fill="FFFFFF"/>
        </w:rPr>
        <w:t xml:space="preserve"> Philosophy</w:t>
      </w:r>
      <w:r w:rsidR="0073690C">
        <w:rPr>
          <w:rFonts w:ascii="Times New Roman" w:hAnsi="Times New Roman" w:cs="Times New Roman"/>
          <w:shd w:val="clear" w:color="auto" w:fill="FFFFFF"/>
        </w:rPr>
        <w:t xml:space="preserve"> is an activity people engage with to understand the fundamental truth about themselves, the world, and their relationships to each other (Mahaffey,2020). </w:t>
      </w:r>
      <w:r w:rsidR="00B44314">
        <w:rPr>
          <w:rFonts w:ascii="Times New Roman" w:hAnsi="Times New Roman" w:cs="Times New Roman"/>
          <w:shd w:val="clear" w:color="auto" w:fill="FFFFFF"/>
        </w:rPr>
        <w:t xml:space="preserve">Phenomenology </w:t>
      </w:r>
      <w:r w:rsidR="00B44314">
        <w:rPr>
          <w:rFonts w:ascii="Times New Roman" w:hAnsi="Times New Roman" w:cs="Times New Roman"/>
        </w:rPr>
        <w:t>came</w:t>
      </w:r>
      <w:r w:rsidR="00F72ACE">
        <w:rPr>
          <w:rFonts w:ascii="Times New Roman" w:hAnsi="Times New Roman" w:cs="Times New Roman"/>
        </w:rPr>
        <w:t xml:space="preserve"> from the German </w:t>
      </w:r>
      <w:r w:rsidR="00F72ACE" w:rsidRPr="00C763F6">
        <w:rPr>
          <w:rFonts w:ascii="Times New Roman" w:hAnsi="Times New Roman" w:cs="Times New Roman"/>
          <w:shd w:val="clear" w:color="auto" w:fill="FFFFFF"/>
        </w:rPr>
        <w:t>philosopher Edmund Husserl</w:t>
      </w:r>
      <w:r w:rsidR="00F72ACE">
        <w:rPr>
          <w:rFonts w:ascii="Times New Roman" w:hAnsi="Times New Roman" w:cs="Times New Roman"/>
          <w:shd w:val="clear" w:color="auto" w:fill="FFFFFF"/>
        </w:rPr>
        <w:t xml:space="preserve">, Edmund’s base work influenced early thinkers (Hammond, 2018). </w:t>
      </w:r>
      <w:r w:rsidR="005310E0" w:rsidRPr="00C763F6">
        <w:rPr>
          <w:rFonts w:ascii="Times New Roman" w:hAnsi="Times New Roman" w:cs="Times New Roman"/>
        </w:rPr>
        <w:t>phenomenology</w:t>
      </w:r>
      <w:r w:rsidR="005310E0" w:rsidRPr="00C763F6">
        <w:rPr>
          <w:rFonts w:ascii="Times New Roman" w:hAnsi="Times New Roman" w:cs="Times New Roman"/>
          <w:shd w:val="clear" w:color="auto" w:fill="FFFFFF"/>
        </w:rPr>
        <w:t xml:space="preserve"> </w:t>
      </w:r>
      <w:r w:rsidR="005310E0">
        <w:rPr>
          <w:rFonts w:ascii="Times New Roman" w:hAnsi="Times New Roman" w:cs="Times New Roman"/>
          <w:shd w:val="clear" w:color="auto" w:fill="FFFFFF"/>
        </w:rPr>
        <w:t xml:space="preserve">definition </w:t>
      </w:r>
      <w:r w:rsidR="00C763F6" w:rsidRPr="00C763F6">
        <w:rPr>
          <w:rFonts w:ascii="Times New Roman" w:hAnsi="Times New Roman" w:cs="Times New Roman"/>
          <w:shd w:val="clear" w:color="auto" w:fill="FFFFFF"/>
        </w:rPr>
        <w:t>can be stated as:</w:t>
      </w:r>
    </w:p>
    <w:p w14:paraId="6B080F11" w14:textId="4715AEA6" w:rsidR="00D83C36" w:rsidRPr="00C763F6" w:rsidRDefault="00D83C36" w:rsidP="002A7E04">
      <w:pPr>
        <w:spacing w:before="100" w:beforeAutospacing="1" w:after="360" w:line="360" w:lineRule="auto"/>
        <w:ind w:left="720"/>
        <w:rPr>
          <w:rFonts w:ascii="Times New Roman" w:hAnsi="Times New Roman" w:cs="Times New Roman"/>
          <w:i/>
          <w:iCs/>
          <w:shd w:val="clear" w:color="auto" w:fill="FFFFFF"/>
        </w:rPr>
      </w:pPr>
      <w:r w:rsidRPr="00C763F6">
        <w:rPr>
          <w:rFonts w:ascii="Times New Roman" w:hAnsi="Times New Roman" w:cs="Times New Roman"/>
          <w:i/>
          <w:iCs/>
          <w:shd w:val="clear" w:color="auto" w:fill="FFFFFF"/>
        </w:rPr>
        <w:t>“Phenomenology is the study of essences: and according to it, all the problems account to finding definitions of essences: the essences of perception or the essences of consciousness (</w:t>
      </w:r>
      <w:r w:rsidR="00F0793D" w:rsidRPr="00C763F6">
        <w:rPr>
          <w:rFonts w:ascii="Times New Roman" w:hAnsi="Times New Roman" w:cs="Times New Roman"/>
          <w:i/>
          <w:iCs/>
          <w:shd w:val="clear" w:color="auto" w:fill="FFFFFF"/>
        </w:rPr>
        <w:t>Merleau-Ponty</w:t>
      </w:r>
      <w:r w:rsidRPr="00C763F6">
        <w:rPr>
          <w:rFonts w:ascii="Times New Roman" w:hAnsi="Times New Roman" w:cs="Times New Roman"/>
          <w:i/>
          <w:iCs/>
          <w:shd w:val="clear" w:color="auto" w:fill="FFFFFF"/>
        </w:rPr>
        <w:t>, 1996 p</w:t>
      </w:r>
      <w:r w:rsidR="00535BDA">
        <w:rPr>
          <w:rFonts w:ascii="Times New Roman" w:hAnsi="Times New Roman" w:cs="Times New Roman"/>
          <w:i/>
          <w:iCs/>
          <w:shd w:val="clear" w:color="auto" w:fill="FFFFFF"/>
        </w:rPr>
        <w:t>.</w:t>
      </w:r>
      <w:r w:rsidR="005C621E" w:rsidRPr="00C763F6">
        <w:rPr>
          <w:rFonts w:ascii="Times New Roman" w:hAnsi="Times New Roman" w:cs="Times New Roman"/>
          <w:i/>
          <w:iCs/>
          <w:shd w:val="clear" w:color="auto" w:fill="FFFFFF"/>
        </w:rPr>
        <w:t>8)</w:t>
      </w:r>
    </w:p>
    <w:p w14:paraId="604F11A2" w14:textId="0C4CA183" w:rsidR="00863ADF" w:rsidRPr="00DF7D21" w:rsidRDefault="000F5C5A" w:rsidP="00955727">
      <w:pPr>
        <w:spacing w:before="100" w:beforeAutospacing="1" w:after="360" w:line="360" w:lineRule="auto"/>
        <w:rPr>
          <w:rFonts w:ascii="Times New Roman" w:hAnsi="Times New Roman" w:cs="Times New Roman"/>
          <w:iCs/>
        </w:rPr>
      </w:pPr>
      <w:r w:rsidRPr="00C763F6">
        <w:rPr>
          <w:rFonts w:ascii="Times New Roman" w:hAnsi="Times New Roman" w:cs="Times New Roman"/>
        </w:rPr>
        <w:t>The</w:t>
      </w:r>
      <w:r w:rsidR="00E66FCA" w:rsidRPr="00C763F6">
        <w:rPr>
          <w:rFonts w:ascii="Times New Roman" w:hAnsi="Times New Roman" w:cs="Times New Roman"/>
        </w:rPr>
        <w:t xml:space="preserve"> Phenomenon I </w:t>
      </w:r>
      <w:r w:rsidR="00863ADF">
        <w:rPr>
          <w:rFonts w:ascii="Times New Roman" w:hAnsi="Times New Roman" w:cs="Times New Roman"/>
        </w:rPr>
        <w:t xml:space="preserve">am exploring is </w:t>
      </w:r>
      <w:r w:rsidR="00E66FCA" w:rsidRPr="00C763F6">
        <w:rPr>
          <w:rFonts w:ascii="Times New Roman" w:hAnsi="Times New Roman" w:cs="Times New Roman"/>
        </w:rPr>
        <w:t>‘</w:t>
      </w:r>
      <w:r w:rsidR="00E66FCA" w:rsidRPr="00C763F6">
        <w:rPr>
          <w:rFonts w:ascii="Times New Roman" w:hAnsi="Times New Roman" w:cs="Times New Roman"/>
          <w:iCs/>
        </w:rPr>
        <w:t xml:space="preserve">Explain your local area and the positive impact the lockdown has had on the local environment’.  </w:t>
      </w:r>
      <w:r w:rsidR="00863ADF">
        <w:rPr>
          <w:rFonts w:ascii="Times New Roman" w:hAnsi="Times New Roman" w:cs="Times New Roman"/>
          <w:shd w:val="clear" w:color="auto" w:fill="FFFFFF"/>
        </w:rPr>
        <w:t>To keep my report from being biased I researched positionality.</w:t>
      </w:r>
    </w:p>
    <w:p w14:paraId="19AB5F5F" w14:textId="75C585A8" w:rsidR="00863ADF" w:rsidRPr="00863ADF" w:rsidRDefault="00863ADF" w:rsidP="00863ADF">
      <w:pPr>
        <w:spacing w:before="100" w:beforeAutospacing="1" w:after="360" w:line="360" w:lineRule="auto"/>
        <w:ind w:left="720"/>
        <w:rPr>
          <w:rFonts w:ascii="Times New Roman" w:hAnsi="Times New Roman" w:cs="Times New Roman"/>
          <w:shd w:val="clear" w:color="auto" w:fill="FFFFFF"/>
        </w:rPr>
      </w:pPr>
      <w:r w:rsidRPr="00863ADF">
        <w:rPr>
          <w:rFonts w:ascii="Times New Roman" w:hAnsi="Times New Roman" w:cs="Times New Roman"/>
          <w:i/>
          <w:iCs/>
          <w:shd w:val="clear" w:color="auto" w:fill="FFFFFF"/>
        </w:rPr>
        <w:t>‘</w:t>
      </w:r>
      <w:r w:rsidRPr="00863ADF">
        <w:rPr>
          <w:rFonts w:ascii="Times New Roman" w:hAnsi="Times New Roman" w:cs="Times New Roman"/>
          <w:i/>
          <w:iCs/>
        </w:rPr>
        <w:t>Positionality is a prominent concern for qualitative researchers in relation to data collection methods and inter-personal relations in the field”</w:t>
      </w:r>
      <w:r w:rsidRPr="00863ADF">
        <w:rPr>
          <w:rFonts w:ascii="Times New Roman" w:hAnsi="Times New Roman" w:cs="Times New Roman"/>
        </w:rPr>
        <w:t xml:space="preserve"> (Gabby, 2018 p.17)</w:t>
      </w:r>
    </w:p>
    <w:p w14:paraId="7246409A" w14:textId="34E7F222" w:rsidR="00955727" w:rsidRPr="00F72ACE" w:rsidRDefault="00F72ACE" w:rsidP="00E36283">
      <w:pPr>
        <w:spacing w:before="100" w:beforeAutospacing="1" w:after="360" w:line="360" w:lineRule="auto"/>
        <w:rPr>
          <w:rFonts w:ascii="Times New Roman" w:hAnsi="Times New Roman" w:cs="Times New Roman"/>
          <w:iCs/>
        </w:rPr>
      </w:pPr>
      <w:r>
        <w:rPr>
          <w:rFonts w:ascii="Times New Roman" w:hAnsi="Times New Roman" w:cs="Times New Roman"/>
          <w:shd w:val="clear" w:color="auto" w:fill="FFFFFF"/>
        </w:rPr>
        <w:t>To p</w:t>
      </w:r>
      <w:r w:rsidR="00863ADF">
        <w:rPr>
          <w:rFonts w:ascii="Times New Roman" w:hAnsi="Times New Roman" w:cs="Times New Roman"/>
          <w:shd w:val="clear" w:color="auto" w:fill="FFFFFF"/>
        </w:rPr>
        <w:t xml:space="preserve">revent this, I chose my interviewees that were able to conduct </w:t>
      </w:r>
      <w:r w:rsidR="0054255F">
        <w:rPr>
          <w:rFonts w:ascii="Times New Roman" w:hAnsi="Times New Roman" w:cs="Times New Roman"/>
          <w:shd w:val="clear" w:color="auto" w:fill="FFFFFF"/>
        </w:rPr>
        <w:t>their</w:t>
      </w:r>
      <w:r w:rsidR="00863ADF">
        <w:rPr>
          <w:rFonts w:ascii="Times New Roman" w:hAnsi="Times New Roman" w:cs="Times New Roman"/>
          <w:shd w:val="clear" w:color="auto" w:fill="FFFFFF"/>
        </w:rPr>
        <w:t xml:space="preserve"> interview close to </w:t>
      </w:r>
      <w:r w:rsidR="0054255F">
        <w:rPr>
          <w:rFonts w:ascii="Times New Roman" w:hAnsi="Times New Roman" w:cs="Times New Roman"/>
          <w:shd w:val="clear" w:color="auto" w:fill="FFFFFF"/>
        </w:rPr>
        <w:t>their</w:t>
      </w:r>
      <w:r w:rsidR="00863ADF">
        <w:rPr>
          <w:rFonts w:ascii="Times New Roman" w:hAnsi="Times New Roman" w:cs="Times New Roman"/>
          <w:shd w:val="clear" w:color="auto" w:fill="FFFFFF"/>
        </w:rPr>
        <w:t xml:space="preserve"> location </w:t>
      </w:r>
      <w:r w:rsidR="002200E2">
        <w:rPr>
          <w:rFonts w:ascii="Times New Roman" w:hAnsi="Times New Roman" w:cs="Times New Roman"/>
          <w:shd w:val="clear" w:color="auto" w:fill="FFFFFF"/>
        </w:rPr>
        <w:t>to</w:t>
      </w:r>
      <w:r w:rsidR="00863ADF">
        <w:rPr>
          <w:rFonts w:ascii="Times New Roman" w:hAnsi="Times New Roman" w:cs="Times New Roman"/>
          <w:shd w:val="clear" w:color="auto" w:fill="FFFFFF"/>
        </w:rPr>
        <w:t xml:space="preserve"> draw on ideas and keep the data raw.</w:t>
      </w:r>
      <w:r>
        <w:rPr>
          <w:rFonts w:ascii="Times New Roman" w:hAnsi="Times New Roman" w:cs="Times New Roman"/>
          <w:iCs/>
        </w:rPr>
        <w:t xml:space="preserve">) was able to trace ‘Paradigm’ back to the Greek and Latin origins (paradeigma, paradima) this means pattern, </w:t>
      </w:r>
      <w:r w:rsidR="00F85657">
        <w:rPr>
          <w:rFonts w:ascii="Times New Roman" w:hAnsi="Times New Roman" w:cs="Times New Roman"/>
          <w:iCs/>
        </w:rPr>
        <w:t>model,</w:t>
      </w:r>
      <w:r>
        <w:rPr>
          <w:rFonts w:ascii="Times New Roman" w:hAnsi="Times New Roman" w:cs="Times New Roman"/>
          <w:iCs/>
        </w:rPr>
        <w:t xml:space="preserve"> or example. </w:t>
      </w:r>
      <w:r w:rsidR="00F85657">
        <w:rPr>
          <w:rFonts w:ascii="Times New Roman" w:hAnsi="Times New Roman" w:cs="Times New Roman"/>
          <w:iCs/>
        </w:rPr>
        <w:t>Furthermore, paradigm is the action to presenting to a view</w:t>
      </w:r>
      <w:r w:rsidR="00F85657" w:rsidRPr="00F85657">
        <w:rPr>
          <w:rFonts w:ascii="Times New Roman" w:hAnsi="Times New Roman" w:cs="Times New Roman"/>
          <w:iCs/>
        </w:rPr>
        <w:t xml:space="preserve"> </w:t>
      </w:r>
      <w:r w:rsidR="00F85657">
        <w:rPr>
          <w:rFonts w:ascii="Times New Roman" w:hAnsi="Times New Roman" w:cs="Times New Roman"/>
          <w:iCs/>
        </w:rPr>
        <w:t>Strange (1987).  This is back up by (Kuhn,1962) he suggests Paradigm means a theoretical perspective of the study.</w:t>
      </w:r>
      <w:r>
        <w:rPr>
          <w:rFonts w:ascii="Times New Roman" w:hAnsi="Times New Roman" w:cs="Times New Roman"/>
          <w:iCs/>
        </w:rPr>
        <w:t xml:space="preserve"> This </w:t>
      </w:r>
      <w:r w:rsidR="009A1CFC">
        <w:rPr>
          <w:rFonts w:ascii="Times New Roman" w:hAnsi="Times New Roman" w:cs="Times New Roman"/>
          <w:iCs/>
        </w:rPr>
        <w:t xml:space="preserve">can be </w:t>
      </w:r>
      <w:r>
        <w:rPr>
          <w:rFonts w:ascii="Times New Roman" w:hAnsi="Times New Roman" w:cs="Times New Roman"/>
          <w:iCs/>
        </w:rPr>
        <w:t>either</w:t>
      </w:r>
      <w:r w:rsidR="009A1CFC">
        <w:rPr>
          <w:rFonts w:ascii="Times New Roman" w:hAnsi="Times New Roman" w:cs="Times New Roman"/>
          <w:iCs/>
        </w:rPr>
        <w:t xml:space="preserve"> as qualitative or quantitative in this case </w:t>
      </w:r>
      <w:r w:rsidR="000F5C5A">
        <w:rPr>
          <w:rFonts w:ascii="Times New Roman" w:hAnsi="Times New Roman" w:cs="Times New Roman"/>
          <w:shd w:val="clear" w:color="auto" w:fill="FFFFFF"/>
        </w:rPr>
        <w:t xml:space="preserve">I </w:t>
      </w:r>
      <w:r w:rsidR="005310E0">
        <w:rPr>
          <w:rFonts w:ascii="Times New Roman" w:hAnsi="Times New Roman" w:cs="Times New Roman"/>
          <w:shd w:val="clear" w:color="auto" w:fill="FFFFFF"/>
        </w:rPr>
        <w:t xml:space="preserve">will be </w:t>
      </w:r>
      <w:r w:rsidR="000F5C5A">
        <w:rPr>
          <w:rFonts w:ascii="Times New Roman" w:hAnsi="Times New Roman" w:cs="Times New Roman"/>
          <w:shd w:val="clear" w:color="auto" w:fill="FFFFFF"/>
        </w:rPr>
        <w:t>employing</w:t>
      </w:r>
      <w:r w:rsidR="005310E0">
        <w:rPr>
          <w:rFonts w:ascii="Times New Roman" w:hAnsi="Times New Roman" w:cs="Times New Roman"/>
          <w:shd w:val="clear" w:color="auto" w:fill="FFFFFF"/>
        </w:rPr>
        <w:t xml:space="preserve"> an </w:t>
      </w:r>
      <w:r w:rsidR="005310E0" w:rsidRPr="00C763F6">
        <w:rPr>
          <w:rFonts w:ascii="Times New Roman" w:hAnsi="Times New Roman" w:cs="Times New Roman"/>
        </w:rPr>
        <w:t>analysis</w:t>
      </w:r>
      <w:r>
        <w:rPr>
          <w:rFonts w:ascii="Times New Roman" w:hAnsi="Times New Roman" w:cs="Times New Roman"/>
        </w:rPr>
        <w:t xml:space="preserve"> </w:t>
      </w:r>
      <w:r w:rsidRPr="00C763F6">
        <w:rPr>
          <w:rFonts w:ascii="Times New Roman" w:hAnsi="Times New Roman" w:cs="Times New Roman"/>
        </w:rPr>
        <w:t>(thematic)</w:t>
      </w:r>
      <w:r>
        <w:rPr>
          <w:rFonts w:ascii="Times New Roman" w:hAnsi="Times New Roman" w:cs="Times New Roman"/>
        </w:rPr>
        <w:t xml:space="preserve"> </w:t>
      </w:r>
      <w:r w:rsidRPr="00C763F6">
        <w:rPr>
          <w:rFonts w:ascii="Times New Roman" w:hAnsi="Times New Roman" w:cs="Times New Roman"/>
        </w:rPr>
        <w:t>approach</w:t>
      </w:r>
      <w:r w:rsidR="005310E0" w:rsidRPr="00C763F6">
        <w:rPr>
          <w:rFonts w:ascii="Times New Roman" w:hAnsi="Times New Roman" w:cs="Times New Roman"/>
        </w:rPr>
        <w:t xml:space="preserve"> </w:t>
      </w:r>
      <w:r w:rsidR="005310E0">
        <w:rPr>
          <w:rFonts w:ascii="Times New Roman" w:hAnsi="Times New Roman" w:cs="Times New Roman"/>
          <w:shd w:val="clear" w:color="auto" w:fill="FFFFFF"/>
        </w:rPr>
        <w:t xml:space="preserve">to collect </w:t>
      </w:r>
      <w:r w:rsidR="009A1CFC">
        <w:rPr>
          <w:rFonts w:ascii="Times New Roman" w:hAnsi="Times New Roman" w:cs="Times New Roman"/>
          <w:shd w:val="clear" w:color="auto" w:fill="FFFFFF"/>
        </w:rPr>
        <w:t>qualitative data</w:t>
      </w:r>
      <w:r w:rsidR="00E36283">
        <w:rPr>
          <w:rFonts w:ascii="Times New Roman" w:hAnsi="Times New Roman" w:cs="Times New Roman"/>
          <w:shd w:val="clear" w:color="auto" w:fill="FFFFFF"/>
        </w:rPr>
        <w:t>.</w:t>
      </w:r>
    </w:p>
    <w:p w14:paraId="5D162AE8" w14:textId="4CC80790" w:rsidR="00E36283" w:rsidRPr="00863ADF" w:rsidRDefault="0054255F" w:rsidP="00E36283">
      <w:pPr>
        <w:spacing w:before="100" w:beforeAutospacing="1" w:after="360"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Before starting this study, the University of Wales Trinity ST. David’s ethic committee gave the approval of this </w:t>
      </w:r>
      <w:r w:rsidR="00C80FFC">
        <w:rPr>
          <w:rFonts w:ascii="Times New Roman" w:hAnsi="Times New Roman" w:cs="Times New Roman"/>
          <w:shd w:val="clear" w:color="auto" w:fill="FFFFFF"/>
        </w:rPr>
        <w:t>experimental procedure. Every participant filled in an agreement form prior to taking part in the semi-structure interview</w:t>
      </w:r>
      <w:r w:rsidR="002F7283">
        <w:rPr>
          <w:rFonts w:ascii="Times New Roman" w:hAnsi="Times New Roman" w:cs="Times New Roman"/>
          <w:shd w:val="clear" w:color="auto" w:fill="FFFFFF"/>
        </w:rPr>
        <w:t>s,</w:t>
      </w:r>
      <w:r w:rsidR="00E36283">
        <w:rPr>
          <w:rFonts w:ascii="Times New Roman" w:hAnsi="Times New Roman" w:cs="Times New Roman"/>
          <w:shd w:val="clear" w:color="auto" w:fill="FFFFFF"/>
        </w:rPr>
        <w:t xml:space="preserve"> this will be done by conducti</w:t>
      </w:r>
      <w:r w:rsidR="002F7283">
        <w:rPr>
          <w:rFonts w:ascii="Times New Roman" w:hAnsi="Times New Roman" w:cs="Times New Roman"/>
          <w:shd w:val="clear" w:color="auto" w:fill="FFFFFF"/>
        </w:rPr>
        <w:t>ng</w:t>
      </w:r>
      <w:r w:rsidR="00E36283">
        <w:rPr>
          <w:rFonts w:ascii="Times New Roman" w:hAnsi="Times New Roman" w:cs="Times New Roman"/>
          <w:shd w:val="clear" w:color="auto" w:fill="FFFFFF"/>
        </w:rPr>
        <w:t xml:space="preserve"> three interviews up to 20 mins long. I will analyse the interviews by using the Six-step process defined as:</w:t>
      </w:r>
    </w:p>
    <w:p w14:paraId="3678DE3F" w14:textId="5866DB1E" w:rsidR="00E36283" w:rsidRDefault="00E36283" w:rsidP="00E36283">
      <w:pPr>
        <w:spacing w:before="100" w:beforeAutospacing="1" w:after="360" w:line="360" w:lineRule="auto"/>
        <w:ind w:left="1440"/>
        <w:rPr>
          <w:rFonts w:ascii="Times New Roman" w:hAnsi="Times New Roman" w:cs="Times New Roman"/>
          <w:i/>
          <w:iCs/>
          <w:shd w:val="clear" w:color="auto" w:fill="FFFFFF"/>
        </w:rPr>
      </w:pPr>
      <w:r w:rsidRPr="00535BDA">
        <w:rPr>
          <w:rFonts w:ascii="Times New Roman" w:hAnsi="Times New Roman" w:cs="Times New Roman"/>
          <w:i/>
          <w:iCs/>
          <w:shd w:val="clear" w:color="auto" w:fill="FFFFFF"/>
        </w:rPr>
        <w:t>“familiarising yourself with the raw data, generating the initial codes, search for the themes, review themes, define and name the themes and then write the report” (Braun and Clarke, 2006 p.3)</w:t>
      </w:r>
      <w:r>
        <w:rPr>
          <w:rFonts w:ascii="Times New Roman" w:hAnsi="Times New Roman" w:cs="Times New Roman"/>
          <w:i/>
          <w:iCs/>
          <w:shd w:val="clear" w:color="auto" w:fill="FFFFFF"/>
        </w:rPr>
        <w:t>.</w:t>
      </w:r>
    </w:p>
    <w:p w14:paraId="6E9B11E5" w14:textId="40087A11" w:rsidR="00BD46A0" w:rsidRDefault="00E36283" w:rsidP="00BD46A0">
      <w:pPr>
        <w:tabs>
          <w:tab w:val="left" w:pos="1130"/>
        </w:tabs>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 </w:t>
      </w:r>
      <w:r w:rsidR="00C80FFC">
        <w:rPr>
          <w:rFonts w:ascii="Times New Roman" w:hAnsi="Times New Roman" w:cs="Times New Roman"/>
          <w:shd w:val="clear" w:color="auto" w:fill="FFFFFF"/>
        </w:rPr>
        <w:t>Each contributor has a significant amount of experience in the outdoors. Likewise, have visited many national parks and area of outstanding natural beauty</w:t>
      </w:r>
      <w:r w:rsidR="00812628">
        <w:rPr>
          <w:rFonts w:ascii="Times New Roman" w:hAnsi="Times New Roman" w:cs="Times New Roman"/>
          <w:shd w:val="clear" w:color="auto" w:fill="FFFFFF"/>
        </w:rPr>
        <w:t xml:space="preserve">. I chose these participants based on the criteria and experience with the outdoors to provide sufficient data to answer the research question. </w:t>
      </w:r>
    </w:p>
    <w:p w14:paraId="17A6DB77" w14:textId="049D5588" w:rsidR="003E43C8" w:rsidRDefault="00DF7D21" w:rsidP="003E43C8">
      <w:pPr>
        <w:spacing w:before="100" w:beforeAutospacing="1" w:after="360" w:line="360" w:lineRule="auto"/>
        <w:rPr>
          <w:rFonts w:ascii="Times New Roman" w:hAnsi="Times New Roman" w:cs="Times New Roman"/>
          <w:color w:val="000000"/>
        </w:rPr>
      </w:pPr>
      <w:r w:rsidRPr="0004476C">
        <w:rPr>
          <w:rFonts w:ascii="Times New Roman" w:hAnsi="Times New Roman" w:cs="Times New Roman"/>
          <w:color w:val="000000" w:themeColor="text1"/>
          <w:shd w:val="clear" w:color="auto" w:fill="FFFFFF"/>
        </w:rPr>
        <w:lastRenderedPageBreak/>
        <w:t xml:space="preserve">The semi-structured interview guide was </w:t>
      </w:r>
      <w:r w:rsidR="002200E2">
        <w:rPr>
          <w:rFonts w:ascii="Times New Roman" w:hAnsi="Times New Roman" w:cs="Times New Roman"/>
          <w:color w:val="000000" w:themeColor="text1"/>
          <w:shd w:val="clear" w:color="auto" w:fill="FFFFFF"/>
        </w:rPr>
        <w:t xml:space="preserve">an ideal approach to ask several questions this includes: </w:t>
      </w:r>
      <w:r w:rsidR="002200E2" w:rsidRPr="002200E2">
        <w:rPr>
          <w:rFonts w:ascii="Times New Roman" w:hAnsi="Times New Roman" w:cs="Times New Roman"/>
          <w:color w:val="000000"/>
        </w:rPr>
        <w:t>Before Lockdown how many Green spaces have you been too? e.g. National parks can you name them?</w:t>
      </w:r>
      <w:r w:rsidR="002200E2">
        <w:rPr>
          <w:rFonts w:ascii="Times New Roman" w:hAnsi="Times New Roman" w:cs="Times New Roman"/>
          <w:color w:val="000000"/>
        </w:rPr>
        <w:t xml:space="preserve">  also</w:t>
      </w:r>
      <w:r w:rsidR="002200E2">
        <w:rPr>
          <w:rFonts w:ascii="Times New Roman" w:hAnsi="Times New Roman" w:cs="Times New Roman"/>
          <w:color w:val="000000" w:themeColor="text1"/>
          <w:shd w:val="clear" w:color="auto" w:fill="FFFFFF"/>
        </w:rPr>
        <w:t xml:space="preserve">, </w:t>
      </w:r>
      <w:r w:rsidR="002200E2" w:rsidRPr="002200E2">
        <w:rPr>
          <w:rFonts w:ascii="Times New Roman" w:hAnsi="Times New Roman" w:cs="Times New Roman"/>
          <w:color w:val="000000"/>
        </w:rPr>
        <w:t>in your opinion do you think Lockdown has have a Positive Impact on the local environment if so</w:t>
      </w:r>
      <w:r w:rsidR="002200E2">
        <w:rPr>
          <w:rFonts w:ascii="Times New Roman" w:hAnsi="Times New Roman" w:cs="Times New Roman"/>
          <w:color w:val="000000"/>
        </w:rPr>
        <w:t xml:space="preserve"> </w:t>
      </w:r>
      <w:r w:rsidR="004811B8">
        <w:rPr>
          <w:rFonts w:ascii="Times New Roman" w:hAnsi="Times New Roman" w:cs="Times New Roman"/>
          <w:color w:val="000000"/>
        </w:rPr>
        <w:t>why.</w:t>
      </w:r>
    </w:p>
    <w:p w14:paraId="08ED8A9C" w14:textId="2991A29B" w:rsidR="003E43C8" w:rsidRPr="000568C1" w:rsidRDefault="00DF7D21" w:rsidP="003E43C8">
      <w:pPr>
        <w:spacing w:before="100" w:beforeAutospacing="1" w:after="360" w:line="360" w:lineRule="auto"/>
        <w:rPr>
          <w:rFonts w:ascii="Times New Roman" w:eastAsia="Times New Roman" w:hAnsi="Times New Roman" w:cs="Times New Roman"/>
          <w:kern w:val="36"/>
          <w:lang w:eastAsia="en-GB"/>
        </w:rPr>
      </w:pPr>
      <w:r w:rsidRPr="003E43C8">
        <w:rPr>
          <w:rFonts w:ascii="Times New Roman" w:hAnsi="Times New Roman" w:cs="Times New Roman"/>
          <w:color w:val="000000" w:themeColor="text1"/>
          <w:shd w:val="clear" w:color="auto" w:fill="FFFFFF"/>
        </w:rPr>
        <w:t xml:space="preserve"> </w:t>
      </w:r>
      <w:r w:rsidR="004811B8">
        <w:rPr>
          <w:rFonts w:ascii="Times New Roman" w:hAnsi="Times New Roman" w:cs="Times New Roman"/>
          <w:color w:val="000000" w:themeColor="text1"/>
          <w:shd w:val="clear" w:color="auto" w:fill="FFFFFF"/>
        </w:rPr>
        <w:t>P</w:t>
      </w:r>
      <w:r w:rsidRPr="003E43C8">
        <w:rPr>
          <w:rFonts w:ascii="Times New Roman" w:hAnsi="Times New Roman" w:cs="Times New Roman"/>
          <w:color w:val="000000" w:themeColor="text1"/>
          <w:shd w:val="clear" w:color="auto" w:fill="FFFFFF"/>
        </w:rPr>
        <w:t xml:space="preserve">revious research </w:t>
      </w:r>
      <w:r w:rsidR="002200E2" w:rsidRPr="003E43C8">
        <w:rPr>
          <w:rFonts w:ascii="Times New Roman" w:hAnsi="Times New Roman" w:cs="Times New Roman"/>
          <w:color w:val="000000" w:themeColor="text1"/>
          <w:shd w:val="clear" w:color="auto" w:fill="FFFFFF"/>
        </w:rPr>
        <w:t xml:space="preserve">was realised </w:t>
      </w:r>
      <w:r w:rsidRPr="003E43C8">
        <w:rPr>
          <w:rFonts w:ascii="Times New Roman" w:hAnsi="Times New Roman" w:cs="Times New Roman"/>
          <w:iCs/>
          <w:color w:val="000000" w:themeColor="text1"/>
        </w:rPr>
        <w:t>during the peak of the pandemic</w:t>
      </w:r>
      <w:r w:rsidR="002200E2" w:rsidRPr="003E43C8">
        <w:rPr>
          <w:rFonts w:ascii="Times New Roman" w:hAnsi="Times New Roman" w:cs="Times New Roman"/>
          <w:iCs/>
          <w:color w:val="000000" w:themeColor="text1"/>
        </w:rPr>
        <w:t xml:space="preserve"> stated </w:t>
      </w:r>
      <w:r w:rsidR="002200E2" w:rsidRPr="003E43C8">
        <w:rPr>
          <w:rFonts w:ascii="Times New Roman" w:hAnsi="Times New Roman" w:cs="Times New Roman"/>
          <w:color w:val="000000" w:themeColor="text1"/>
          <w:shd w:val="clear" w:color="auto" w:fill="FFFFFF"/>
        </w:rPr>
        <w:t>there</w:t>
      </w:r>
      <w:r w:rsidRPr="003E43C8">
        <w:rPr>
          <w:rFonts w:ascii="Times New Roman" w:hAnsi="Times New Roman" w:cs="Times New Roman"/>
          <w:color w:val="000000" w:themeColor="text1"/>
          <w:shd w:val="clear" w:color="auto" w:fill="FFFFFF"/>
        </w:rPr>
        <w:t xml:space="preserve"> was a decrease by 17% in CO2 (McGrath, 2020). </w:t>
      </w:r>
      <w:r w:rsidR="00BD46A0" w:rsidRPr="003E43C8">
        <w:rPr>
          <w:rFonts w:ascii="Times New Roman" w:hAnsi="Times New Roman" w:cs="Times New Roman"/>
          <w:color w:val="000000" w:themeColor="text1"/>
          <w:shd w:val="clear" w:color="auto" w:fill="FFFFFF"/>
        </w:rPr>
        <w:t xml:space="preserve">Furthermore, Research shows the lockdown has had a dramatic impact on UK’s mental health and there is an increase in suicidal thoughts, a recent study has found suicidal thoughts has seen an increase, from 8% to 10% also </w:t>
      </w:r>
      <w:r w:rsidR="00E36283" w:rsidRPr="003E43C8">
        <w:rPr>
          <w:rFonts w:ascii="Times New Roman" w:hAnsi="Times New Roman" w:cs="Times New Roman"/>
          <w:color w:val="000000" w:themeColor="text1"/>
          <w:shd w:val="clear" w:color="auto" w:fill="FFFFFF"/>
        </w:rPr>
        <w:t xml:space="preserve">in you adults (18-29) they rose from 12.5% to 14% (Collinson, 2020). </w:t>
      </w:r>
      <w:r w:rsidR="003E43C8" w:rsidRPr="003E43C8">
        <w:rPr>
          <w:rFonts w:ascii="Times New Roman" w:hAnsi="Times New Roman" w:cs="Times New Roman"/>
          <w:color w:val="000000" w:themeColor="text1"/>
          <w:shd w:val="clear" w:color="auto" w:fill="FFFFFF"/>
        </w:rPr>
        <w:t>Lastly, a report by Pridd (2021) states “</w:t>
      </w:r>
      <w:r w:rsidR="003E43C8" w:rsidRPr="003E43C8">
        <w:rPr>
          <w:rFonts w:ascii="Times New Roman" w:hAnsi="Times New Roman" w:cs="Times New Roman"/>
          <w:color w:val="121212"/>
          <w:shd w:val="clear" w:color="auto" w:fill="FFFFFF"/>
        </w:rPr>
        <w:t xml:space="preserve">In lockdown, beauty spots such as Snowdonia attracted new visitors – but also fires, parking rows and ‘fly-camping”. </w:t>
      </w:r>
      <w:r w:rsidR="003E43C8" w:rsidRPr="003E43C8">
        <w:rPr>
          <w:rFonts w:ascii="Times New Roman" w:hAnsi="Times New Roman" w:cs="Times New Roman"/>
          <w:shd w:val="clear" w:color="auto" w:fill="FFFFFF"/>
        </w:rPr>
        <w:t xml:space="preserve">This article was called </w:t>
      </w:r>
      <w:r w:rsidR="000568C1">
        <w:rPr>
          <w:rFonts w:ascii="Times New Roman" w:eastAsia="Times New Roman" w:hAnsi="Times New Roman" w:cs="Times New Roman"/>
          <w:kern w:val="36"/>
          <w:lang w:eastAsia="en-GB"/>
        </w:rPr>
        <w:t>“’’</w:t>
      </w:r>
      <w:r w:rsidR="003E43C8" w:rsidRPr="003E43C8">
        <w:rPr>
          <w:rFonts w:ascii="Times New Roman" w:eastAsia="Times New Roman" w:hAnsi="Times New Roman" w:cs="Times New Roman"/>
          <w:kern w:val="36"/>
          <w:lang w:eastAsia="en-GB"/>
        </w:rPr>
        <w:t>The litter was a shock': 2020's Covid-driven rush on UK national park</w:t>
      </w:r>
      <w:r w:rsidR="000568C1">
        <w:rPr>
          <w:rFonts w:ascii="Times New Roman" w:eastAsia="Times New Roman" w:hAnsi="Times New Roman" w:cs="Times New Roman"/>
          <w:kern w:val="36"/>
          <w:lang w:eastAsia="en-GB"/>
        </w:rPr>
        <w:t>s”</w:t>
      </w:r>
      <w:r w:rsidR="003E43C8" w:rsidRPr="003E43C8">
        <w:rPr>
          <w:rFonts w:ascii="Times New Roman" w:eastAsia="Times New Roman" w:hAnsi="Times New Roman" w:cs="Times New Roman"/>
          <w:kern w:val="36"/>
          <w:lang w:eastAsia="en-GB"/>
        </w:rPr>
        <w:t>.</w:t>
      </w:r>
      <w:r w:rsidR="000568C1">
        <w:rPr>
          <w:rFonts w:ascii="Times New Roman" w:eastAsia="Times New Roman" w:hAnsi="Times New Roman" w:cs="Times New Roman"/>
          <w:kern w:val="36"/>
          <w:lang w:eastAsia="en-GB"/>
        </w:rPr>
        <w:t xml:space="preserve"> From these articles that came out during the pandemic </w:t>
      </w:r>
      <w:r w:rsidR="004811B8">
        <w:rPr>
          <w:rFonts w:ascii="Times New Roman" w:eastAsia="Times New Roman" w:hAnsi="Times New Roman" w:cs="Times New Roman"/>
          <w:kern w:val="36"/>
          <w:lang w:eastAsia="en-GB"/>
        </w:rPr>
        <w:t>there</w:t>
      </w:r>
      <w:r w:rsidR="000568C1">
        <w:rPr>
          <w:rFonts w:ascii="Times New Roman" w:eastAsia="Times New Roman" w:hAnsi="Times New Roman" w:cs="Times New Roman"/>
          <w:kern w:val="36"/>
          <w:lang w:eastAsia="en-GB"/>
        </w:rPr>
        <w:t xml:space="preserve"> has been some positivity within the lockdown such as the decrease in Co2 however, there has been a negative impact on people’s mental health. Likewise, the people coming out of lockdown have been leaving rubbish on the national parks which is having </w:t>
      </w:r>
      <w:r w:rsidR="002F7283">
        <w:rPr>
          <w:rFonts w:ascii="Times New Roman" w:eastAsia="Times New Roman" w:hAnsi="Times New Roman" w:cs="Times New Roman"/>
          <w:kern w:val="36"/>
          <w:lang w:eastAsia="en-GB"/>
        </w:rPr>
        <w:t>an</w:t>
      </w:r>
      <w:r w:rsidR="000568C1">
        <w:rPr>
          <w:rFonts w:ascii="Times New Roman" w:eastAsia="Times New Roman" w:hAnsi="Times New Roman" w:cs="Times New Roman"/>
          <w:kern w:val="36"/>
          <w:lang w:eastAsia="en-GB"/>
        </w:rPr>
        <w:t xml:space="preserve"> impact on the environment.</w:t>
      </w:r>
    </w:p>
    <w:p w14:paraId="497C5BBE" w14:textId="4663F876" w:rsidR="003C0985" w:rsidRPr="00CD43AB" w:rsidRDefault="003C0985" w:rsidP="003C0985">
      <w:pPr>
        <w:spacing w:before="100" w:beforeAutospacing="1" w:after="360" w:line="360" w:lineRule="auto"/>
        <w:rPr>
          <w:rFonts w:ascii="Times New Roman" w:hAnsi="Times New Roman" w:cs="Times New Roman"/>
          <w:iCs/>
          <w:color w:val="000000" w:themeColor="text1"/>
        </w:rPr>
      </w:pPr>
      <w:r w:rsidRPr="0004476C">
        <w:rPr>
          <w:rFonts w:ascii="Times New Roman" w:hAnsi="Times New Roman" w:cs="Times New Roman"/>
          <w:color w:val="000000" w:themeColor="text1"/>
          <w:shd w:val="clear" w:color="auto" w:fill="FFFFFF"/>
        </w:rPr>
        <w:t xml:space="preserve">The three interviews were </w:t>
      </w:r>
      <w:r w:rsidR="00F85657">
        <w:rPr>
          <w:rFonts w:ascii="Times New Roman" w:hAnsi="Times New Roman" w:cs="Times New Roman"/>
          <w:color w:val="000000" w:themeColor="text1"/>
          <w:shd w:val="clear" w:color="auto" w:fill="FFFFFF"/>
        </w:rPr>
        <w:t xml:space="preserve">successful, </w:t>
      </w:r>
      <w:r w:rsidRPr="0004476C">
        <w:rPr>
          <w:rFonts w:ascii="Times New Roman" w:hAnsi="Times New Roman" w:cs="Times New Roman"/>
          <w:color w:val="000000" w:themeColor="text1"/>
          <w:shd w:val="clear" w:color="auto" w:fill="FFFFFF"/>
        </w:rPr>
        <w:t>and this was transcribed accurately</w:t>
      </w:r>
      <w:r w:rsidR="002F7283">
        <w:rPr>
          <w:rFonts w:ascii="Times New Roman" w:hAnsi="Times New Roman" w:cs="Times New Roman"/>
          <w:color w:val="000000" w:themeColor="text1"/>
          <w:shd w:val="clear" w:color="auto" w:fill="FFFFFF"/>
        </w:rPr>
        <w:t xml:space="preserve">, </w:t>
      </w:r>
      <w:r w:rsidR="008316A9">
        <w:rPr>
          <w:rFonts w:ascii="Times New Roman" w:hAnsi="Times New Roman" w:cs="Times New Roman"/>
          <w:color w:val="000000" w:themeColor="text1"/>
          <w:shd w:val="clear" w:color="auto" w:fill="FFFFFF"/>
        </w:rPr>
        <w:t xml:space="preserve">it </w:t>
      </w:r>
      <w:r w:rsidR="008316A9" w:rsidRPr="0004476C">
        <w:rPr>
          <w:rFonts w:ascii="Times New Roman" w:hAnsi="Times New Roman" w:cs="Times New Roman"/>
          <w:color w:val="000000" w:themeColor="text1"/>
          <w:shd w:val="clear" w:color="auto" w:fill="FFFFFF"/>
        </w:rPr>
        <w:t>produced</w:t>
      </w:r>
      <w:r w:rsidRPr="0004476C">
        <w:rPr>
          <w:rFonts w:ascii="Times New Roman" w:hAnsi="Times New Roman" w:cs="Times New Roman"/>
          <w:color w:val="000000" w:themeColor="text1"/>
          <w:shd w:val="clear" w:color="auto" w:fill="FFFFFF"/>
        </w:rPr>
        <w:t xml:space="preserve"> 9 pages of data</w:t>
      </w:r>
      <w:r w:rsidR="00CD43AB">
        <w:rPr>
          <w:rFonts w:ascii="Times New Roman" w:hAnsi="Times New Roman" w:cs="Times New Roman"/>
          <w:color w:val="000000" w:themeColor="text1"/>
          <w:shd w:val="clear" w:color="auto" w:fill="FFFFFF"/>
        </w:rPr>
        <w:t xml:space="preserve"> I digested this data in the form of a table as seen below I came up with 8 main themes</w:t>
      </w:r>
      <w:r w:rsidRPr="0004476C">
        <w:rPr>
          <w:rFonts w:ascii="Times New Roman" w:hAnsi="Times New Roman" w:cs="Times New Roman"/>
          <w:color w:val="000000" w:themeColor="text1"/>
          <w:shd w:val="clear" w:color="auto" w:fill="FFFFFF"/>
        </w:rPr>
        <w:t>. To comprehend the participants views on the topic of ‘</w:t>
      </w:r>
      <w:r w:rsidRPr="0004476C">
        <w:rPr>
          <w:rFonts w:ascii="Times New Roman" w:hAnsi="Times New Roman" w:cs="Times New Roman"/>
          <w:iCs/>
          <w:color w:val="000000" w:themeColor="text1"/>
        </w:rPr>
        <w:t xml:space="preserve">Explain your local area and the positive impact the lockdown has had on the local environment’. </w:t>
      </w:r>
      <w:r w:rsidR="00CD43AB">
        <w:rPr>
          <w:rFonts w:ascii="Times New Roman" w:hAnsi="Times New Roman" w:cs="Times New Roman"/>
          <w:color w:val="000000" w:themeColor="text1"/>
          <w:shd w:val="clear" w:color="auto" w:fill="FFFFFF"/>
        </w:rPr>
        <w:t xml:space="preserve">I used the six-step thematic analyse theory Braun, Clarke (2006). Following the six-step procedure </w:t>
      </w:r>
      <w:r w:rsidR="002200E2">
        <w:rPr>
          <w:rFonts w:ascii="Times New Roman" w:hAnsi="Times New Roman" w:cs="Times New Roman"/>
          <w:color w:val="000000" w:themeColor="text1"/>
          <w:shd w:val="clear" w:color="auto" w:fill="FFFFFF"/>
        </w:rPr>
        <w:t>I</w:t>
      </w:r>
      <w:r w:rsidR="00CD43AB">
        <w:rPr>
          <w:rFonts w:ascii="Times New Roman" w:hAnsi="Times New Roman" w:cs="Times New Roman"/>
          <w:color w:val="000000" w:themeColor="text1"/>
          <w:shd w:val="clear" w:color="auto" w:fill="FFFFFF"/>
        </w:rPr>
        <w:t xml:space="preserve"> was able to generate initial codes from the transcriptions. </w:t>
      </w:r>
      <w:r w:rsidR="002200E2">
        <w:rPr>
          <w:rFonts w:ascii="Times New Roman" w:hAnsi="Times New Roman" w:cs="Times New Roman"/>
          <w:color w:val="000000" w:themeColor="text1"/>
          <w:shd w:val="clear" w:color="auto" w:fill="FFFFFF"/>
        </w:rPr>
        <w:t>Next,</w:t>
      </w:r>
      <w:r w:rsidR="00CD43AB">
        <w:rPr>
          <w:rFonts w:ascii="Times New Roman" w:hAnsi="Times New Roman" w:cs="Times New Roman"/>
          <w:color w:val="000000" w:themeColor="text1"/>
          <w:shd w:val="clear" w:color="auto" w:fill="FFFFFF"/>
        </w:rPr>
        <w:t xml:space="preserve"> I group these together and searched for potential themes, After I check to see if the themes</w:t>
      </w:r>
      <w:r w:rsidR="002200E2">
        <w:rPr>
          <w:rFonts w:ascii="Times New Roman" w:hAnsi="Times New Roman" w:cs="Times New Roman"/>
          <w:color w:val="000000" w:themeColor="text1"/>
          <w:shd w:val="clear" w:color="auto" w:fill="FFFFFF"/>
        </w:rPr>
        <w:t xml:space="preserve"> matched in relation to the codes to generate map. Next, I named the themes specificity. Lasty I was able to analysis the extracts and relate these back to my research question. This process can be seen below:</w:t>
      </w:r>
    </w:p>
    <w:p w14:paraId="5FD5167A" w14:textId="0CCC36A5" w:rsidR="003C49C7" w:rsidRDefault="003C49C7" w:rsidP="003C0985">
      <w:pPr>
        <w:spacing w:before="100" w:beforeAutospacing="1" w:after="360" w:line="360" w:lineRule="auto"/>
        <w:rPr>
          <w:rFonts w:ascii="Times New Roman" w:hAnsi="Times New Roman" w:cs="Times New Roman"/>
          <w:color w:val="000000" w:themeColor="text1"/>
        </w:rPr>
      </w:pPr>
    </w:p>
    <w:p w14:paraId="115906C6" w14:textId="1F65A190" w:rsidR="003C49C7" w:rsidRDefault="003C49C7" w:rsidP="003C0985">
      <w:pPr>
        <w:spacing w:before="100" w:beforeAutospacing="1" w:after="360" w:line="360" w:lineRule="auto"/>
        <w:rPr>
          <w:rFonts w:ascii="Times New Roman" w:hAnsi="Times New Roman" w:cs="Times New Roman"/>
          <w:color w:val="000000" w:themeColor="text1"/>
        </w:rPr>
      </w:pPr>
    </w:p>
    <w:p w14:paraId="18F3DDAB" w14:textId="5E8BA01E" w:rsidR="003C49C7" w:rsidRDefault="003C49C7" w:rsidP="003C0985">
      <w:pPr>
        <w:spacing w:before="100" w:beforeAutospacing="1" w:after="360" w:line="360" w:lineRule="auto"/>
        <w:rPr>
          <w:rFonts w:ascii="Times New Roman" w:hAnsi="Times New Roman" w:cs="Times New Roman"/>
          <w:color w:val="000000" w:themeColor="text1"/>
        </w:rPr>
      </w:pPr>
    </w:p>
    <w:p w14:paraId="2D8A852D" w14:textId="3623E6DD" w:rsidR="003C49C7" w:rsidRDefault="003C49C7" w:rsidP="003C0985">
      <w:pPr>
        <w:spacing w:before="100" w:beforeAutospacing="1" w:after="360" w:line="360" w:lineRule="auto"/>
        <w:rPr>
          <w:rFonts w:ascii="Times New Roman" w:hAnsi="Times New Roman" w:cs="Times New Roman"/>
          <w:color w:val="000000" w:themeColor="text1"/>
        </w:rPr>
      </w:pPr>
    </w:p>
    <w:tbl>
      <w:tblPr>
        <w:tblStyle w:val="TableGrid"/>
        <w:tblpPr w:leftFromText="180" w:rightFromText="180" w:vertAnchor="text" w:horzAnchor="margin" w:tblpY="-375"/>
        <w:tblW w:w="0" w:type="auto"/>
        <w:tblLook w:val="04A0" w:firstRow="1" w:lastRow="0" w:firstColumn="1" w:lastColumn="0" w:noHBand="0" w:noVBand="1"/>
      </w:tblPr>
      <w:tblGrid>
        <w:gridCol w:w="2952"/>
        <w:gridCol w:w="2952"/>
        <w:gridCol w:w="2952"/>
      </w:tblGrid>
      <w:tr w:rsidR="000568C1" w14:paraId="5C668C87" w14:textId="77777777" w:rsidTr="000568C1">
        <w:tc>
          <w:tcPr>
            <w:tcW w:w="2952" w:type="dxa"/>
          </w:tcPr>
          <w:p w14:paraId="121D0A6B"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lastRenderedPageBreak/>
              <w:t xml:space="preserve">Codes from Participants </w:t>
            </w:r>
          </w:p>
        </w:tc>
        <w:tc>
          <w:tcPr>
            <w:tcW w:w="2952" w:type="dxa"/>
          </w:tcPr>
          <w:p w14:paraId="7F255B1F"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Interpretation </w:t>
            </w:r>
          </w:p>
        </w:tc>
        <w:tc>
          <w:tcPr>
            <w:tcW w:w="2952" w:type="dxa"/>
          </w:tcPr>
          <w:p w14:paraId="5725B390"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Theme </w:t>
            </w:r>
          </w:p>
        </w:tc>
      </w:tr>
      <w:tr w:rsidR="000568C1" w:rsidRPr="00746225" w14:paraId="7D9D781E" w14:textId="77777777" w:rsidTr="000568C1">
        <w:tc>
          <w:tcPr>
            <w:tcW w:w="2952" w:type="dxa"/>
          </w:tcPr>
          <w:p w14:paraId="652A027D"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Snowden, </w:t>
            </w:r>
          </w:p>
          <w:p w14:paraId="17AE6162"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Brecon Beacons,</w:t>
            </w:r>
          </w:p>
          <w:p w14:paraId="17DABCA1"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Pembrokeshire,</w:t>
            </w:r>
          </w:p>
          <w:p w14:paraId="3D831FAA"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pretty much everywhere. (SA)</w:t>
            </w:r>
          </w:p>
          <w:p w14:paraId="6A6298EB" w14:textId="77777777" w:rsidR="000568C1" w:rsidRPr="009366BE" w:rsidRDefault="000568C1" w:rsidP="000568C1">
            <w:pPr>
              <w:rPr>
                <w:rFonts w:ascii="Times New Roman" w:hAnsi="Times New Roman" w:cs="Times New Roman"/>
              </w:rPr>
            </w:pPr>
          </w:p>
          <w:p w14:paraId="6391593E"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I have lived most of them as well but well most of all the ones in Wales and couple of ones in England. (SI)</w:t>
            </w:r>
          </w:p>
          <w:p w14:paraId="5A19929D" w14:textId="77777777" w:rsidR="000568C1" w:rsidRPr="009366BE" w:rsidRDefault="000568C1" w:rsidP="000568C1">
            <w:pPr>
              <w:rPr>
                <w:rFonts w:ascii="Times New Roman" w:hAnsi="Times New Roman" w:cs="Times New Roman"/>
              </w:rPr>
            </w:pPr>
          </w:p>
          <w:p w14:paraId="221A6AE0"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I have been to all the UK national parks so quite a few, I guess. (J)</w:t>
            </w:r>
          </w:p>
          <w:p w14:paraId="6A82E50B" w14:textId="77777777" w:rsidR="000568C1" w:rsidRPr="009366BE" w:rsidRDefault="000568C1" w:rsidP="000568C1">
            <w:pPr>
              <w:rPr>
                <w:rFonts w:ascii="Times New Roman" w:hAnsi="Times New Roman" w:cs="Times New Roman"/>
              </w:rPr>
            </w:pPr>
          </w:p>
          <w:p w14:paraId="3A99D6C0" w14:textId="77777777" w:rsidR="000568C1" w:rsidRPr="009366BE" w:rsidRDefault="000568C1" w:rsidP="000568C1">
            <w:pPr>
              <w:rPr>
                <w:rFonts w:ascii="Times New Roman" w:hAnsi="Times New Roman" w:cs="Times New Roman"/>
              </w:rPr>
            </w:pPr>
          </w:p>
          <w:p w14:paraId="3AD051FA" w14:textId="77777777" w:rsidR="000568C1" w:rsidRPr="009366BE" w:rsidRDefault="000568C1" w:rsidP="000568C1">
            <w:pPr>
              <w:rPr>
                <w:rFonts w:ascii="Times New Roman" w:hAnsi="Times New Roman" w:cs="Times New Roman"/>
              </w:rPr>
            </w:pPr>
          </w:p>
        </w:tc>
        <w:tc>
          <w:tcPr>
            <w:tcW w:w="2952" w:type="dxa"/>
          </w:tcPr>
          <w:p w14:paraId="64E5AF92"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All three of the participants spoke about the locations they have previously visited or have spent time living in these National Parks, this includes areas in UK not only simply Wales. They all have sufficient experience to answer the questions in my interview, this is sufficient evidence.</w:t>
            </w:r>
          </w:p>
        </w:tc>
        <w:tc>
          <w:tcPr>
            <w:tcW w:w="2952" w:type="dxa"/>
          </w:tcPr>
          <w:p w14:paraId="5A8D6661"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Experience </w:t>
            </w:r>
          </w:p>
        </w:tc>
      </w:tr>
      <w:tr w:rsidR="000568C1" w:rsidRPr="00746225" w14:paraId="23EE3275" w14:textId="77777777" w:rsidTr="000568C1">
        <w:trPr>
          <w:trHeight w:val="2840"/>
        </w:trPr>
        <w:tc>
          <w:tcPr>
            <w:tcW w:w="2952" w:type="dxa"/>
          </w:tcPr>
          <w:p w14:paraId="1D1611C9"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Five days a week, nice to get out and breathe. (SA)</w:t>
            </w:r>
          </w:p>
          <w:p w14:paraId="72B4FB4C" w14:textId="77777777" w:rsidR="000568C1" w:rsidRPr="009366BE" w:rsidRDefault="000568C1" w:rsidP="000568C1">
            <w:pPr>
              <w:rPr>
                <w:rFonts w:ascii="Times New Roman" w:hAnsi="Times New Roman" w:cs="Times New Roman"/>
              </w:rPr>
            </w:pPr>
          </w:p>
          <w:p w14:paraId="2419840E"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Adventures and exploring and things. (SI)</w:t>
            </w:r>
          </w:p>
          <w:p w14:paraId="01EBC0DE" w14:textId="77777777" w:rsidR="000568C1" w:rsidRPr="009366BE" w:rsidRDefault="000568C1" w:rsidP="000568C1">
            <w:pPr>
              <w:rPr>
                <w:rFonts w:ascii="Times New Roman" w:hAnsi="Times New Roman" w:cs="Times New Roman"/>
              </w:rPr>
            </w:pPr>
          </w:p>
          <w:p w14:paraId="4C52A577"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Clear your mind. (SI)</w:t>
            </w:r>
          </w:p>
          <w:p w14:paraId="19A2B581" w14:textId="77777777" w:rsidR="000568C1" w:rsidRPr="009366BE" w:rsidRDefault="000568C1" w:rsidP="000568C1">
            <w:pPr>
              <w:rPr>
                <w:rFonts w:ascii="Times New Roman" w:hAnsi="Times New Roman" w:cs="Times New Roman"/>
              </w:rPr>
            </w:pPr>
          </w:p>
          <w:p w14:paraId="1219D63B" w14:textId="77777777" w:rsidR="000568C1" w:rsidRPr="009366BE" w:rsidRDefault="000568C1" w:rsidP="000568C1">
            <w:pPr>
              <w:rPr>
                <w:rFonts w:ascii="Times New Roman" w:hAnsi="Times New Roman" w:cs="Times New Roman"/>
              </w:rPr>
            </w:pPr>
            <w:r w:rsidRPr="009366BE">
              <w:rPr>
                <w:rFonts w:ascii="Times New Roman" w:eastAsia="Times New Roman" w:hAnsi="Times New Roman" w:cs="Times New Roman"/>
                <w:color w:val="000000"/>
                <w:lang w:eastAsia="en-GB"/>
              </w:rPr>
              <w:t>Every day, a sense of connection with nature and open spaces and eases my mind and lets me relax. (J)</w:t>
            </w:r>
          </w:p>
          <w:p w14:paraId="043C4A0A" w14:textId="77777777" w:rsidR="000568C1" w:rsidRPr="009366BE" w:rsidRDefault="000568C1" w:rsidP="000568C1">
            <w:pPr>
              <w:rPr>
                <w:rFonts w:ascii="Times New Roman" w:hAnsi="Times New Roman" w:cs="Times New Roman"/>
              </w:rPr>
            </w:pPr>
          </w:p>
          <w:p w14:paraId="17F10261" w14:textId="77777777" w:rsidR="000568C1" w:rsidRPr="009366BE" w:rsidRDefault="000568C1" w:rsidP="000568C1">
            <w:pPr>
              <w:rPr>
                <w:rFonts w:ascii="Times New Roman" w:hAnsi="Times New Roman" w:cs="Times New Roman"/>
              </w:rPr>
            </w:pPr>
          </w:p>
        </w:tc>
        <w:tc>
          <w:tcPr>
            <w:tcW w:w="2952" w:type="dxa"/>
          </w:tcPr>
          <w:p w14:paraId="13F5052E"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From these I infer that these participants, enjoy being outdoors and being within nature as this allows the participants to relax. The environment gives the participants open spaces and this eases their mind. Likewise, one participant mentioned they enjoy going on adventures and exploring their environment. </w:t>
            </w:r>
          </w:p>
        </w:tc>
        <w:tc>
          <w:tcPr>
            <w:tcW w:w="2952" w:type="dxa"/>
          </w:tcPr>
          <w:p w14:paraId="39D46331"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Escape </w:t>
            </w:r>
          </w:p>
        </w:tc>
      </w:tr>
      <w:tr w:rsidR="000568C1" w14:paraId="799032F1" w14:textId="77777777" w:rsidTr="000568C1">
        <w:tc>
          <w:tcPr>
            <w:tcW w:w="2952" w:type="dxa"/>
          </w:tcPr>
          <w:p w14:paraId="04127C50" w14:textId="77777777" w:rsidR="000568C1" w:rsidRPr="009366BE" w:rsidRDefault="000568C1" w:rsidP="000568C1">
            <w:pPr>
              <w:rPr>
                <w:rFonts w:ascii="Times New Roman" w:hAnsi="Times New Roman" w:cs="Times New Roman"/>
              </w:rPr>
            </w:pPr>
          </w:p>
          <w:p w14:paraId="5437B951"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I think it is beneficial short term. (SA)</w:t>
            </w:r>
          </w:p>
          <w:p w14:paraId="78CD315D" w14:textId="77777777" w:rsidR="000568C1" w:rsidRPr="009366BE" w:rsidRDefault="000568C1" w:rsidP="000568C1">
            <w:pPr>
              <w:rPr>
                <w:rFonts w:ascii="Times New Roman" w:hAnsi="Times New Roman" w:cs="Times New Roman"/>
              </w:rPr>
            </w:pPr>
          </w:p>
          <w:p w14:paraId="72EBADED"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The social is a lot more so vibrant than it usually in our village. (SI)</w:t>
            </w:r>
          </w:p>
          <w:p w14:paraId="567C41BA"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 </w:t>
            </w:r>
          </w:p>
          <w:p w14:paraId="77F2544F" w14:textId="77777777" w:rsidR="000568C1" w:rsidRPr="009366BE" w:rsidRDefault="000568C1" w:rsidP="000568C1">
            <w:pPr>
              <w:rPr>
                <w:rFonts w:ascii="Times New Roman" w:eastAsia="Times New Roman" w:hAnsi="Times New Roman" w:cs="Times New Roman"/>
                <w:color w:val="000000"/>
                <w:lang w:eastAsia="en-GB"/>
              </w:rPr>
            </w:pPr>
            <w:r w:rsidRPr="009366BE">
              <w:rPr>
                <w:rFonts w:ascii="Times New Roman" w:hAnsi="Times New Roman" w:cs="Times New Roman"/>
              </w:rPr>
              <w:t>Everyone is walking so we get to know the neighbours a lot better. (SI)</w:t>
            </w:r>
          </w:p>
          <w:p w14:paraId="26994F70" w14:textId="77777777" w:rsidR="000568C1" w:rsidRPr="009366BE" w:rsidRDefault="000568C1" w:rsidP="000568C1">
            <w:pPr>
              <w:rPr>
                <w:rFonts w:ascii="Times New Roman" w:eastAsia="Times New Roman" w:hAnsi="Times New Roman" w:cs="Times New Roman"/>
                <w:color w:val="000000"/>
                <w:lang w:eastAsia="en-GB"/>
              </w:rPr>
            </w:pPr>
          </w:p>
          <w:p w14:paraId="62895586" w14:textId="77777777" w:rsidR="000568C1" w:rsidRPr="009366BE" w:rsidRDefault="000568C1" w:rsidP="000568C1">
            <w:pPr>
              <w:rPr>
                <w:rFonts w:ascii="Times New Roman" w:hAnsi="Times New Roman" w:cs="Times New Roman"/>
              </w:rPr>
            </w:pPr>
            <w:r w:rsidRPr="009366BE">
              <w:rPr>
                <w:rFonts w:ascii="Times New Roman" w:eastAsia="Times New Roman" w:hAnsi="Times New Roman" w:cs="Times New Roman"/>
                <w:color w:val="000000"/>
                <w:lang w:eastAsia="en-GB"/>
              </w:rPr>
              <w:t>Giving it a break to regenerate. (J)</w:t>
            </w:r>
          </w:p>
          <w:p w14:paraId="49A2EDB7" w14:textId="77777777" w:rsidR="000568C1" w:rsidRPr="009366BE" w:rsidRDefault="000568C1" w:rsidP="000568C1">
            <w:pPr>
              <w:rPr>
                <w:rFonts w:ascii="Times New Roman" w:eastAsia="Times New Roman" w:hAnsi="Times New Roman" w:cs="Times New Roman"/>
                <w:color w:val="000000"/>
                <w:lang w:eastAsia="en-GB"/>
              </w:rPr>
            </w:pPr>
          </w:p>
          <w:p w14:paraId="0A865EE0" w14:textId="77777777" w:rsidR="000568C1" w:rsidRPr="009366BE" w:rsidRDefault="000568C1" w:rsidP="000568C1">
            <w:pPr>
              <w:rPr>
                <w:rFonts w:ascii="Times New Roman" w:hAnsi="Times New Roman" w:cs="Times New Roman"/>
              </w:rPr>
            </w:pPr>
            <w:r w:rsidRPr="009366BE">
              <w:rPr>
                <w:rFonts w:ascii="Times New Roman" w:eastAsia="Times New Roman" w:hAnsi="Times New Roman" w:cs="Times New Roman"/>
                <w:color w:val="000000"/>
                <w:lang w:eastAsia="en-GB"/>
              </w:rPr>
              <w:t xml:space="preserve">The Brecon Beacons National Park Ranger </w:t>
            </w:r>
          </w:p>
          <w:p w14:paraId="5FF25F3C" w14:textId="77777777" w:rsidR="000568C1" w:rsidRPr="009366BE" w:rsidRDefault="000568C1" w:rsidP="000568C1">
            <w:pPr>
              <w:rPr>
                <w:rFonts w:ascii="Times New Roman" w:hAnsi="Times New Roman" w:cs="Times New Roman"/>
              </w:rPr>
            </w:pPr>
            <w:r w:rsidRPr="009366BE">
              <w:rPr>
                <w:rFonts w:ascii="Times New Roman" w:eastAsia="Times New Roman" w:hAnsi="Times New Roman" w:cs="Times New Roman"/>
                <w:color w:val="000000"/>
                <w:lang w:eastAsia="en-GB"/>
              </w:rPr>
              <w:t>the first lockdown had to close all the paths. (J)</w:t>
            </w:r>
          </w:p>
          <w:p w14:paraId="703C72E9" w14:textId="77777777" w:rsidR="000568C1" w:rsidRPr="009366BE" w:rsidRDefault="000568C1" w:rsidP="000568C1">
            <w:pPr>
              <w:rPr>
                <w:rFonts w:ascii="Times New Roman" w:eastAsia="Times New Roman" w:hAnsi="Times New Roman" w:cs="Times New Roman"/>
                <w:color w:val="000000"/>
                <w:lang w:eastAsia="en-GB"/>
              </w:rPr>
            </w:pPr>
          </w:p>
          <w:p w14:paraId="5A1146FC" w14:textId="77777777" w:rsidR="000568C1" w:rsidRPr="009366BE" w:rsidRDefault="000568C1" w:rsidP="000568C1">
            <w:pPr>
              <w:rPr>
                <w:rFonts w:ascii="Times New Roman" w:eastAsia="Times New Roman" w:hAnsi="Times New Roman" w:cs="Times New Roman"/>
                <w:color w:val="000000"/>
                <w:lang w:eastAsia="en-GB"/>
              </w:rPr>
            </w:pPr>
            <w:r w:rsidRPr="009366BE">
              <w:rPr>
                <w:rFonts w:ascii="Times New Roman" w:eastAsia="Times New Roman" w:hAnsi="Times New Roman" w:cs="Times New Roman"/>
                <w:color w:val="000000"/>
                <w:lang w:eastAsia="en-GB"/>
              </w:rPr>
              <w:t>One Patch by the Storey arms just totally turfed over. (J)</w:t>
            </w:r>
          </w:p>
          <w:p w14:paraId="63DD1294" w14:textId="77777777" w:rsidR="000568C1" w:rsidRPr="009366BE" w:rsidRDefault="000568C1" w:rsidP="000568C1">
            <w:pPr>
              <w:rPr>
                <w:rFonts w:ascii="Times New Roman" w:hAnsi="Times New Roman" w:cs="Times New Roman"/>
              </w:rPr>
            </w:pPr>
          </w:p>
          <w:p w14:paraId="331E9A39" w14:textId="77777777" w:rsidR="000568C1" w:rsidRPr="009366BE" w:rsidRDefault="000568C1" w:rsidP="000568C1">
            <w:pPr>
              <w:rPr>
                <w:rFonts w:ascii="Times New Roman" w:hAnsi="Times New Roman" w:cs="Times New Roman"/>
              </w:rPr>
            </w:pPr>
          </w:p>
        </w:tc>
        <w:tc>
          <w:tcPr>
            <w:tcW w:w="2952" w:type="dxa"/>
          </w:tcPr>
          <w:p w14:paraId="380F4A1C"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From my findings I conclude that all participants have identified positives and opportunities that may not have been more noticeable in their day-to-day life. The positives as stated has given the environment a chance to regenerate and repair itself and some places have flourished socially</w:t>
            </w:r>
          </w:p>
        </w:tc>
        <w:tc>
          <w:tcPr>
            <w:tcW w:w="2952" w:type="dxa"/>
          </w:tcPr>
          <w:p w14:paraId="3D9AE000"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Positives</w:t>
            </w:r>
          </w:p>
        </w:tc>
      </w:tr>
      <w:tr w:rsidR="000568C1" w14:paraId="6CFB2367" w14:textId="77777777" w:rsidTr="000568C1">
        <w:tc>
          <w:tcPr>
            <w:tcW w:w="2952" w:type="dxa"/>
          </w:tcPr>
          <w:p w14:paraId="2BFF4AAD" w14:textId="77777777" w:rsidR="000568C1" w:rsidRPr="009366BE" w:rsidRDefault="000568C1" w:rsidP="000568C1">
            <w:pPr>
              <w:rPr>
                <w:rFonts w:ascii="Times New Roman" w:hAnsi="Times New Roman" w:cs="Times New Roman"/>
              </w:rPr>
            </w:pPr>
          </w:p>
          <w:p w14:paraId="7BE0A3E3"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We came out of lockdown more people littered and damaged the environment (SA)</w:t>
            </w:r>
          </w:p>
          <w:p w14:paraId="73FC41E2" w14:textId="77777777" w:rsidR="000568C1" w:rsidRPr="009366BE" w:rsidRDefault="000568C1" w:rsidP="000568C1">
            <w:pPr>
              <w:rPr>
                <w:rFonts w:ascii="Times New Roman" w:hAnsi="Times New Roman" w:cs="Times New Roman"/>
              </w:rPr>
            </w:pPr>
          </w:p>
          <w:p w14:paraId="2F787636"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social skills have decreased (SA) </w:t>
            </w:r>
          </w:p>
          <w:p w14:paraId="3B5BB9E1" w14:textId="77777777" w:rsidR="000568C1" w:rsidRPr="009366BE" w:rsidRDefault="000568C1" w:rsidP="000568C1">
            <w:pPr>
              <w:rPr>
                <w:rFonts w:ascii="Times New Roman" w:hAnsi="Times New Roman" w:cs="Times New Roman"/>
              </w:rPr>
            </w:pPr>
          </w:p>
          <w:p w14:paraId="48F6B26C" w14:textId="77777777" w:rsidR="000568C1" w:rsidRDefault="000568C1" w:rsidP="000568C1">
            <w:pPr>
              <w:rPr>
                <w:rFonts w:ascii="Times New Roman" w:hAnsi="Times New Roman" w:cs="Times New Roman"/>
              </w:rPr>
            </w:pPr>
            <w:r w:rsidRPr="009366BE">
              <w:rPr>
                <w:rFonts w:ascii="Times New Roman" w:hAnsi="Times New Roman" w:cs="Times New Roman"/>
              </w:rPr>
              <w:t xml:space="preserve">There is a lot more litter as people are not going away, increase in fly tipping in lanes (SI) </w:t>
            </w:r>
          </w:p>
          <w:p w14:paraId="3B27B03A" w14:textId="77777777" w:rsidR="000568C1" w:rsidRDefault="000568C1" w:rsidP="000568C1">
            <w:pPr>
              <w:rPr>
                <w:rFonts w:ascii="Times New Roman" w:hAnsi="Times New Roman" w:cs="Times New Roman"/>
              </w:rPr>
            </w:pPr>
          </w:p>
          <w:p w14:paraId="7CA0767C"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I have really struggled I have gone through our 4-5 distributors and SIM cards and </w:t>
            </w:r>
            <w:r>
              <w:rPr>
                <w:rFonts w:ascii="Times New Roman" w:hAnsi="Times New Roman" w:cs="Times New Roman"/>
              </w:rPr>
              <w:t>providers. (SI)</w:t>
            </w:r>
          </w:p>
          <w:p w14:paraId="32EE75F3" w14:textId="77777777" w:rsidR="000568C1" w:rsidRPr="009366BE" w:rsidRDefault="000568C1" w:rsidP="000568C1">
            <w:pPr>
              <w:rPr>
                <w:rFonts w:ascii="Times New Roman" w:hAnsi="Times New Roman" w:cs="Times New Roman"/>
              </w:rPr>
            </w:pPr>
          </w:p>
          <w:p w14:paraId="012FAB58"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A lot more local traffic (J)</w:t>
            </w:r>
          </w:p>
          <w:p w14:paraId="1CCD0E10" w14:textId="77777777" w:rsidR="000568C1" w:rsidRPr="009366BE" w:rsidRDefault="000568C1" w:rsidP="000568C1">
            <w:pPr>
              <w:rPr>
                <w:rFonts w:ascii="Times New Roman" w:hAnsi="Times New Roman" w:cs="Times New Roman"/>
              </w:rPr>
            </w:pPr>
          </w:p>
        </w:tc>
        <w:tc>
          <w:tcPr>
            <w:tcW w:w="2952" w:type="dxa"/>
          </w:tcPr>
          <w:p w14:paraId="01A12D0C"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 xml:space="preserve">On the other hand, from my finding, I also found some negatives that the lockdown is having on the local environment as well as the people that live there. All participants stated they have seen damage to the local environment due to rubbish and one participant noted their social skills have decreased too. </w:t>
            </w:r>
          </w:p>
        </w:tc>
        <w:tc>
          <w:tcPr>
            <w:tcW w:w="2952" w:type="dxa"/>
          </w:tcPr>
          <w:p w14:paraId="1F49CAF0" w14:textId="77777777" w:rsidR="000568C1" w:rsidRPr="009366BE" w:rsidRDefault="000568C1" w:rsidP="000568C1">
            <w:pPr>
              <w:rPr>
                <w:rFonts w:ascii="Times New Roman" w:hAnsi="Times New Roman" w:cs="Times New Roman"/>
              </w:rPr>
            </w:pPr>
            <w:r w:rsidRPr="009366BE">
              <w:rPr>
                <w:rFonts w:ascii="Times New Roman" w:hAnsi="Times New Roman" w:cs="Times New Roman"/>
              </w:rPr>
              <w:t>Negatives</w:t>
            </w:r>
          </w:p>
        </w:tc>
      </w:tr>
    </w:tbl>
    <w:p w14:paraId="1A5C8C1F" w14:textId="6B7840F3" w:rsidR="003C49C7" w:rsidRDefault="003C49C7" w:rsidP="000568C1">
      <w:pPr>
        <w:spacing w:before="100" w:beforeAutospacing="1" w:after="360" w:line="360" w:lineRule="auto"/>
        <w:rPr>
          <w:rFonts w:ascii="Times New Roman" w:hAnsi="Times New Roman" w:cs="Times New Roman"/>
          <w:color w:val="000000" w:themeColor="text1"/>
        </w:rPr>
      </w:pPr>
    </w:p>
    <w:p w14:paraId="37ED3F4F" w14:textId="2D899657" w:rsidR="000E40F7" w:rsidRDefault="00627E7A" w:rsidP="00627E7A">
      <w:pPr>
        <w:spacing w:line="360" w:lineRule="auto"/>
        <w:rPr>
          <w:rFonts w:ascii="Times New Roman" w:eastAsia="Times New Roman" w:hAnsi="Times New Roman" w:cs="Times New Roman"/>
          <w:color w:val="000000"/>
          <w:lang w:eastAsia="en-GB"/>
        </w:rPr>
      </w:pPr>
      <w:bookmarkStart w:id="0" w:name="_Hlk65248813"/>
      <w:r>
        <w:rPr>
          <w:rFonts w:ascii="Times New Roman" w:hAnsi="Times New Roman" w:cs="Times New Roman"/>
        </w:rPr>
        <w:t xml:space="preserve">To summarise my interpretations thus far. The participants have all spent time in national parks in wales and some of the participants have been and lived in the ones from England. From my finding the participants spend time in their local environment and see their environment as a place to escape. </w:t>
      </w:r>
      <w:r>
        <w:rPr>
          <w:rFonts w:ascii="Times New Roman" w:eastAsia="Times New Roman" w:hAnsi="Times New Roman" w:cs="Times New Roman"/>
          <w:color w:val="000000"/>
          <w:lang w:eastAsia="en-GB"/>
        </w:rPr>
        <w:t xml:space="preserve">Furthermore, the participants have noted that there have been some benefits the lockdown has had on the environment, as there has been less people travelling there has been less people in the Brecon Beacons and one participant (J) stated “one of path’s, has totally turfed over”. On the contrary to this from my findings I </w:t>
      </w:r>
      <w:r w:rsidR="00B44314">
        <w:rPr>
          <w:rFonts w:ascii="Times New Roman" w:eastAsia="Times New Roman" w:hAnsi="Times New Roman" w:cs="Times New Roman"/>
          <w:color w:val="000000"/>
          <w:lang w:eastAsia="en-GB"/>
        </w:rPr>
        <w:t xml:space="preserve">can infer </w:t>
      </w:r>
      <w:r>
        <w:rPr>
          <w:rFonts w:ascii="Times New Roman" w:eastAsia="Times New Roman" w:hAnsi="Times New Roman" w:cs="Times New Roman"/>
          <w:color w:val="000000"/>
          <w:lang w:eastAsia="en-GB"/>
        </w:rPr>
        <w:t>there was also a lot of negatives the lockdown had on the local environment all three participants found there was an increase in littering within their local environments.</w:t>
      </w:r>
      <w:r w:rsidR="00B83696">
        <w:rPr>
          <w:rFonts w:ascii="Times New Roman" w:eastAsia="Times New Roman" w:hAnsi="Times New Roman" w:cs="Times New Roman"/>
          <w:color w:val="000000"/>
          <w:lang w:eastAsia="en-GB"/>
        </w:rPr>
        <w:t xml:space="preserve"> </w:t>
      </w:r>
    </w:p>
    <w:tbl>
      <w:tblPr>
        <w:tblStyle w:val="TableGrid"/>
        <w:tblpPr w:leftFromText="180" w:rightFromText="180" w:vertAnchor="text" w:horzAnchor="margin" w:tblpXSpec="center" w:tblpY="362"/>
        <w:tblW w:w="0" w:type="auto"/>
        <w:tblLook w:val="04A0" w:firstRow="1" w:lastRow="0" w:firstColumn="1" w:lastColumn="0" w:noHBand="0" w:noVBand="1"/>
      </w:tblPr>
      <w:tblGrid>
        <w:gridCol w:w="4106"/>
        <w:gridCol w:w="2552"/>
        <w:gridCol w:w="1410"/>
      </w:tblGrid>
      <w:tr w:rsidR="00B83696" w14:paraId="1108651C" w14:textId="77777777" w:rsidTr="00B83696">
        <w:tc>
          <w:tcPr>
            <w:tcW w:w="4106" w:type="dxa"/>
          </w:tcPr>
          <w:p w14:paraId="7A71C129"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space to get away from everything and gives me a chance to occupy myself. (SA)</w:t>
            </w:r>
          </w:p>
          <w:p w14:paraId="790C3043" w14:textId="77777777" w:rsidR="00B83696" w:rsidRPr="00CE29BC" w:rsidRDefault="00B83696" w:rsidP="00C4645E">
            <w:pPr>
              <w:rPr>
                <w:rFonts w:ascii="Times New Roman" w:hAnsi="Times New Roman" w:cs="Times New Roman"/>
              </w:rPr>
            </w:pPr>
          </w:p>
          <w:p w14:paraId="63A4699B"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refocus on what we value about where we live or where we want to live so it's kind of things more perspective (SI)</w:t>
            </w:r>
          </w:p>
          <w:p w14:paraId="35745579" w14:textId="77777777" w:rsidR="00B83696" w:rsidRPr="00CE29BC" w:rsidRDefault="00B83696" w:rsidP="00C4645E">
            <w:pPr>
              <w:rPr>
                <w:rFonts w:ascii="Times New Roman" w:hAnsi="Times New Roman" w:cs="Times New Roman"/>
              </w:rPr>
            </w:pPr>
          </w:p>
          <w:p w14:paraId="4AFFC797"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eastAsia="Times New Roman" w:hAnsi="Times New Roman" w:cs="Times New Roman"/>
                <w:color w:val="000000"/>
                <w:lang w:eastAsia="en-GB"/>
              </w:rPr>
              <w:t>Ah totally (J)</w:t>
            </w:r>
          </w:p>
          <w:p w14:paraId="5198D461" w14:textId="77777777" w:rsidR="00B83696" w:rsidRPr="00CE29BC" w:rsidRDefault="00B83696" w:rsidP="00C4645E">
            <w:pPr>
              <w:rPr>
                <w:rFonts w:ascii="Times New Roman" w:eastAsia="Times New Roman" w:hAnsi="Times New Roman" w:cs="Times New Roman"/>
                <w:color w:val="000000"/>
                <w:lang w:eastAsia="en-GB"/>
              </w:rPr>
            </w:pPr>
          </w:p>
          <w:p w14:paraId="6F1875FC"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eastAsia="Times New Roman" w:hAnsi="Times New Roman" w:cs="Times New Roman"/>
                <w:color w:val="000000"/>
                <w:lang w:eastAsia="en-GB"/>
              </w:rPr>
              <w:t>then we would really struggle without being here I don’t know what space my mental health would be in so yeah. (J)</w:t>
            </w:r>
          </w:p>
          <w:p w14:paraId="18734234" w14:textId="77777777" w:rsidR="00B83696" w:rsidRPr="00CE29BC" w:rsidRDefault="00B83696" w:rsidP="00C4645E">
            <w:pPr>
              <w:rPr>
                <w:rFonts w:ascii="Times New Roman" w:hAnsi="Times New Roman" w:cs="Times New Roman"/>
              </w:rPr>
            </w:pPr>
          </w:p>
          <w:p w14:paraId="18BF8FE6" w14:textId="77777777" w:rsidR="00B83696" w:rsidRPr="00CE29BC" w:rsidRDefault="00B83696" w:rsidP="00C4645E">
            <w:pPr>
              <w:rPr>
                <w:rFonts w:ascii="Times New Roman" w:hAnsi="Times New Roman" w:cs="Times New Roman"/>
              </w:rPr>
            </w:pPr>
          </w:p>
        </w:tc>
        <w:tc>
          <w:tcPr>
            <w:tcW w:w="2552" w:type="dxa"/>
          </w:tcPr>
          <w:p w14:paraId="08001737"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 xml:space="preserve">From this I can infer that all participants have noticed that by going in their local environments green spaces has helped their mental health stay healthy. Some people use the environment as a chance to occupy themselves others saw a chance to reflect on what’s important and the other participant said without their location, </w:t>
            </w:r>
            <w:r w:rsidRPr="00CE29BC">
              <w:rPr>
                <w:rFonts w:ascii="Times New Roman" w:hAnsi="Times New Roman" w:cs="Times New Roman"/>
              </w:rPr>
              <w:lastRenderedPageBreak/>
              <w:t>they don’t know how they would cope.</w:t>
            </w:r>
          </w:p>
        </w:tc>
        <w:tc>
          <w:tcPr>
            <w:tcW w:w="1126" w:type="dxa"/>
          </w:tcPr>
          <w:p w14:paraId="0687565A" w14:textId="77777777" w:rsidR="00B83696" w:rsidRDefault="00B83696" w:rsidP="00C4645E">
            <w:pPr>
              <w:rPr>
                <w:rFonts w:ascii="Times New Roman" w:hAnsi="Times New Roman" w:cs="Times New Roman"/>
              </w:rPr>
            </w:pPr>
            <w:r>
              <w:rPr>
                <w:rFonts w:ascii="Times New Roman" w:hAnsi="Times New Roman" w:cs="Times New Roman"/>
              </w:rPr>
              <w:lastRenderedPageBreak/>
              <w:t>Mental Health</w:t>
            </w:r>
          </w:p>
        </w:tc>
      </w:tr>
      <w:tr w:rsidR="00B83696" w14:paraId="3087389B" w14:textId="77777777" w:rsidTr="00B83696">
        <w:tc>
          <w:tcPr>
            <w:tcW w:w="4106" w:type="dxa"/>
          </w:tcPr>
          <w:p w14:paraId="0A1B8F4F" w14:textId="77777777" w:rsidR="00B83696" w:rsidRPr="00CE29BC" w:rsidRDefault="00B83696" w:rsidP="00C4645E">
            <w:pPr>
              <w:rPr>
                <w:rFonts w:ascii="Times New Roman" w:hAnsi="Times New Roman" w:cs="Times New Roman"/>
              </w:rPr>
            </w:pPr>
          </w:p>
          <w:p w14:paraId="5E557CA6"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I have seen more green- kites. I think this is because there is less traffic there is more birds around and they are coming into the closer towards towns. (SA)</w:t>
            </w:r>
          </w:p>
          <w:p w14:paraId="109BD9EE" w14:textId="77777777" w:rsidR="00B83696" w:rsidRPr="00CE29BC" w:rsidRDefault="00B83696" w:rsidP="00C4645E">
            <w:pPr>
              <w:rPr>
                <w:rFonts w:ascii="Times New Roman" w:hAnsi="Times New Roman" w:cs="Times New Roman"/>
              </w:rPr>
            </w:pPr>
          </w:p>
          <w:p w14:paraId="460428F9"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eastAsia="Times New Roman" w:hAnsi="Times New Roman" w:cs="Times New Roman"/>
                <w:color w:val="000000"/>
                <w:lang w:eastAsia="en-GB"/>
              </w:rPr>
              <w:t>Returning (J)</w:t>
            </w:r>
          </w:p>
          <w:p w14:paraId="28A4A410" w14:textId="77777777" w:rsidR="00B83696" w:rsidRPr="00CE29BC" w:rsidRDefault="00B83696" w:rsidP="00C4645E">
            <w:pPr>
              <w:rPr>
                <w:rFonts w:ascii="Times New Roman" w:eastAsia="Times New Roman" w:hAnsi="Times New Roman" w:cs="Times New Roman"/>
                <w:color w:val="000000"/>
                <w:lang w:eastAsia="en-GB"/>
              </w:rPr>
            </w:pPr>
          </w:p>
          <w:p w14:paraId="4F36B7DA" w14:textId="77777777" w:rsidR="00B83696" w:rsidRPr="00CE29BC" w:rsidRDefault="00B83696" w:rsidP="00C4645E">
            <w:pPr>
              <w:rPr>
                <w:rFonts w:ascii="Times New Roman" w:hAnsi="Times New Roman" w:cs="Times New Roman"/>
              </w:rPr>
            </w:pPr>
            <w:r w:rsidRPr="00CE29BC">
              <w:rPr>
                <w:rFonts w:ascii="Times New Roman" w:eastAsia="Times New Roman" w:hAnsi="Times New Roman" w:cs="Times New Roman"/>
                <w:color w:val="000000"/>
                <w:lang w:eastAsia="en-GB"/>
              </w:rPr>
              <w:t xml:space="preserve">We did the was it the RSPB bird watch, a lot of birds got some rabbits. so, a little family of buzzard it's at the other end of the Woodland (J) </w:t>
            </w:r>
          </w:p>
          <w:p w14:paraId="01380F53" w14:textId="77777777" w:rsidR="00B83696" w:rsidRPr="00CE29BC" w:rsidRDefault="00B83696" w:rsidP="00C4645E">
            <w:pPr>
              <w:rPr>
                <w:rFonts w:ascii="Times New Roman" w:hAnsi="Times New Roman" w:cs="Times New Roman"/>
              </w:rPr>
            </w:pPr>
          </w:p>
        </w:tc>
        <w:tc>
          <w:tcPr>
            <w:tcW w:w="2552" w:type="dxa"/>
          </w:tcPr>
          <w:p w14:paraId="5EB0908F"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From this data I can see that both participants have seen returning wildlife to their local environments. Both participants have seen a return in birds. Participant SA suggested this could be because there is less traffic.</w:t>
            </w:r>
          </w:p>
        </w:tc>
        <w:tc>
          <w:tcPr>
            <w:tcW w:w="1126" w:type="dxa"/>
          </w:tcPr>
          <w:p w14:paraId="36A69AA3" w14:textId="77777777" w:rsidR="00B83696" w:rsidRDefault="00B83696" w:rsidP="00C4645E">
            <w:pPr>
              <w:rPr>
                <w:rFonts w:ascii="Times New Roman" w:hAnsi="Times New Roman" w:cs="Times New Roman"/>
              </w:rPr>
            </w:pPr>
            <w:r>
              <w:rPr>
                <w:rFonts w:ascii="Times New Roman" w:hAnsi="Times New Roman" w:cs="Times New Roman"/>
              </w:rPr>
              <w:t>Wildlife</w:t>
            </w:r>
          </w:p>
        </w:tc>
      </w:tr>
      <w:tr w:rsidR="00B83696" w14:paraId="0E5BFE0D" w14:textId="77777777" w:rsidTr="00B83696">
        <w:tc>
          <w:tcPr>
            <w:tcW w:w="4106" w:type="dxa"/>
          </w:tcPr>
          <w:p w14:paraId="4E936088"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A holiday in the UK this summer and obviously Wales is though it the most beautiful country in the UK and in Europe.</w:t>
            </w:r>
          </w:p>
          <w:p w14:paraId="06EB3387" w14:textId="77777777" w:rsidR="00B83696" w:rsidRPr="00CE29BC" w:rsidRDefault="00B83696" w:rsidP="00C4645E">
            <w:pPr>
              <w:rPr>
                <w:rFonts w:ascii="Times New Roman" w:hAnsi="Times New Roman" w:cs="Times New Roman"/>
              </w:rPr>
            </w:pPr>
          </w:p>
          <w:p w14:paraId="082467A9"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 xml:space="preserve"> So, there's going to be a massive influx of people. after the first lockdown there was rises in flying camping</w:t>
            </w:r>
          </w:p>
          <w:p w14:paraId="77A978E9"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 xml:space="preserve"> literally after a third lockdown you can almost surmise how bad is going to be. (SA)</w:t>
            </w:r>
          </w:p>
          <w:p w14:paraId="3B907D87" w14:textId="77777777" w:rsidR="00B83696" w:rsidRPr="00CE29BC" w:rsidRDefault="00B83696" w:rsidP="00C4645E">
            <w:pPr>
              <w:rPr>
                <w:rFonts w:ascii="Times New Roman" w:hAnsi="Times New Roman" w:cs="Times New Roman"/>
              </w:rPr>
            </w:pPr>
          </w:p>
          <w:p w14:paraId="312C79B0"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hAnsi="Times New Roman" w:cs="Times New Roman"/>
              </w:rPr>
              <w:t>I think a lot of the sites have been damaged there might be restricted access to them things like a wild camping I could see those just being completely illegal now. (SI)</w:t>
            </w:r>
          </w:p>
          <w:p w14:paraId="12452005" w14:textId="77777777" w:rsidR="00B83696" w:rsidRPr="00CE29BC" w:rsidRDefault="00B83696" w:rsidP="00C4645E">
            <w:pPr>
              <w:rPr>
                <w:rFonts w:ascii="Times New Roman" w:eastAsia="Times New Roman" w:hAnsi="Times New Roman" w:cs="Times New Roman"/>
                <w:color w:val="000000"/>
                <w:lang w:eastAsia="en-GB"/>
              </w:rPr>
            </w:pPr>
          </w:p>
          <w:p w14:paraId="00EA1372"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eastAsia="Times New Roman" w:hAnsi="Times New Roman" w:cs="Times New Roman"/>
                <w:color w:val="000000"/>
                <w:lang w:eastAsia="en-GB"/>
              </w:rPr>
              <w:t>I’m pretty concerned about that in that the honey spots (J)</w:t>
            </w:r>
          </w:p>
          <w:p w14:paraId="2EF8B5A9" w14:textId="77777777" w:rsidR="00B83696" w:rsidRPr="00CE29BC" w:rsidRDefault="00B83696" w:rsidP="00C4645E">
            <w:pPr>
              <w:rPr>
                <w:rFonts w:ascii="Times New Roman" w:eastAsia="Times New Roman" w:hAnsi="Times New Roman" w:cs="Times New Roman"/>
                <w:color w:val="000000"/>
                <w:lang w:eastAsia="en-GB"/>
              </w:rPr>
            </w:pPr>
          </w:p>
          <w:p w14:paraId="165DE58C"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eastAsia="Times New Roman" w:hAnsi="Times New Roman" w:cs="Times New Roman"/>
                <w:color w:val="000000"/>
                <w:lang w:eastAsia="en-GB"/>
              </w:rPr>
              <w:t>This double-edged sword is now for outdoor adventure education providers then this great going to be plenty of a business. (J)</w:t>
            </w:r>
          </w:p>
          <w:p w14:paraId="2B3BDFF9" w14:textId="77777777" w:rsidR="00B83696" w:rsidRPr="00CE29BC" w:rsidRDefault="00B83696" w:rsidP="00C4645E">
            <w:pPr>
              <w:rPr>
                <w:rFonts w:ascii="Times New Roman" w:eastAsia="Times New Roman" w:hAnsi="Times New Roman" w:cs="Times New Roman"/>
                <w:color w:val="000000"/>
                <w:lang w:eastAsia="en-GB"/>
              </w:rPr>
            </w:pPr>
          </w:p>
          <w:p w14:paraId="330C26D1"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eastAsia="Times New Roman" w:hAnsi="Times New Roman" w:cs="Times New Roman"/>
                <w:color w:val="000000"/>
                <w:lang w:eastAsia="en-GB"/>
              </w:rPr>
              <w:t xml:space="preserve"> the downside of that is how is that going to be sustainably managed. (J)</w:t>
            </w:r>
          </w:p>
          <w:p w14:paraId="7439E977" w14:textId="77777777" w:rsidR="00B83696" w:rsidRPr="00CE29BC" w:rsidRDefault="00B83696" w:rsidP="00C4645E">
            <w:pPr>
              <w:rPr>
                <w:rFonts w:ascii="Times New Roman" w:eastAsia="Times New Roman" w:hAnsi="Times New Roman" w:cs="Times New Roman"/>
                <w:color w:val="000000"/>
                <w:lang w:eastAsia="en-GB"/>
              </w:rPr>
            </w:pPr>
          </w:p>
          <w:p w14:paraId="6CBE7200" w14:textId="77777777" w:rsidR="00B83696" w:rsidRPr="00CE29BC" w:rsidRDefault="00B83696" w:rsidP="00C4645E">
            <w:pPr>
              <w:rPr>
                <w:rFonts w:ascii="Times New Roman" w:hAnsi="Times New Roman" w:cs="Times New Roman"/>
              </w:rPr>
            </w:pPr>
            <w:r w:rsidRPr="00CE29BC">
              <w:rPr>
                <w:rFonts w:ascii="Times New Roman" w:eastAsia="Times New Roman" w:hAnsi="Times New Roman" w:cs="Times New Roman"/>
                <w:color w:val="000000"/>
                <w:lang w:eastAsia="en-GB"/>
              </w:rPr>
              <w:t>I don't know I really see there will be an issue with the greater volume off people. (J)</w:t>
            </w:r>
          </w:p>
        </w:tc>
        <w:tc>
          <w:tcPr>
            <w:tcW w:w="2552" w:type="dxa"/>
          </w:tcPr>
          <w:p w14:paraId="612864A8"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All three participants expressed their concern on how the environment will be affected once we come out of lockdown as there has been an increase in rubbish. The first and second lockdown impacted the environment negatively.</w:t>
            </w:r>
          </w:p>
        </w:tc>
        <w:tc>
          <w:tcPr>
            <w:tcW w:w="1126" w:type="dxa"/>
          </w:tcPr>
          <w:p w14:paraId="65AA6835" w14:textId="77777777" w:rsidR="00B83696" w:rsidRDefault="00B83696" w:rsidP="00C4645E"/>
          <w:p w14:paraId="556C97AA" w14:textId="77777777" w:rsidR="00B83696" w:rsidRPr="002C757F" w:rsidRDefault="00B83696" w:rsidP="00C4645E">
            <w:pPr>
              <w:tabs>
                <w:tab w:val="left" w:pos="1370"/>
              </w:tabs>
              <w:jc w:val="center"/>
            </w:pPr>
            <w:r>
              <w:t>Repercussion</w:t>
            </w:r>
          </w:p>
          <w:p w14:paraId="42032980" w14:textId="77777777" w:rsidR="00B83696" w:rsidRDefault="00B83696" w:rsidP="00C4645E">
            <w:pPr>
              <w:rPr>
                <w:rFonts w:ascii="Times New Roman" w:hAnsi="Times New Roman" w:cs="Times New Roman"/>
              </w:rPr>
            </w:pPr>
          </w:p>
        </w:tc>
      </w:tr>
      <w:tr w:rsidR="00B83696" w14:paraId="4FA31542" w14:textId="77777777" w:rsidTr="00B83696">
        <w:tc>
          <w:tcPr>
            <w:tcW w:w="4106" w:type="dxa"/>
          </w:tcPr>
          <w:p w14:paraId="7A2DF76F"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t>my favourite spot is a haven for when I am feeling down so your safe go to escape mentally to have hot weather and enjoy the sun. (SA)</w:t>
            </w:r>
          </w:p>
          <w:p w14:paraId="507A5ECD" w14:textId="77777777" w:rsidR="00B83696" w:rsidRPr="00CE29BC" w:rsidRDefault="00B83696" w:rsidP="00C4645E">
            <w:pPr>
              <w:rPr>
                <w:rFonts w:ascii="Times New Roman" w:eastAsia="Times New Roman" w:hAnsi="Times New Roman" w:cs="Times New Roman"/>
                <w:color w:val="000000"/>
                <w:lang w:eastAsia="en-GB"/>
              </w:rPr>
            </w:pPr>
          </w:p>
          <w:p w14:paraId="0193B385" w14:textId="77777777" w:rsidR="00B83696" w:rsidRPr="00CE29BC" w:rsidRDefault="00B83696" w:rsidP="00C4645E">
            <w:pPr>
              <w:rPr>
                <w:rFonts w:ascii="Times New Roman" w:eastAsia="Times New Roman" w:hAnsi="Times New Roman" w:cs="Times New Roman"/>
                <w:color w:val="000000"/>
                <w:lang w:eastAsia="en-GB"/>
              </w:rPr>
            </w:pPr>
          </w:p>
          <w:p w14:paraId="1A5AAF04" w14:textId="77777777" w:rsidR="00B83696" w:rsidRPr="00CE29BC" w:rsidRDefault="00B83696" w:rsidP="00C4645E">
            <w:pPr>
              <w:rPr>
                <w:rFonts w:ascii="Times New Roman" w:eastAsia="Times New Roman" w:hAnsi="Times New Roman" w:cs="Times New Roman"/>
                <w:color w:val="000000"/>
                <w:lang w:eastAsia="en-GB"/>
              </w:rPr>
            </w:pPr>
            <w:r w:rsidRPr="00CE29BC">
              <w:rPr>
                <w:rFonts w:ascii="Times New Roman" w:hAnsi="Times New Roman" w:cs="Times New Roman"/>
              </w:rPr>
              <w:t>I probably honestly choose the abroad option just because we spent so much time locally in the last 18 months, I don't think I've been abroad now for three years. (SI)</w:t>
            </w:r>
          </w:p>
          <w:p w14:paraId="23F8DAB0" w14:textId="77777777" w:rsidR="00B83696" w:rsidRPr="00CE29BC" w:rsidRDefault="00B83696" w:rsidP="00C4645E">
            <w:pPr>
              <w:rPr>
                <w:rFonts w:ascii="Times New Roman" w:eastAsia="Times New Roman" w:hAnsi="Times New Roman" w:cs="Times New Roman"/>
                <w:color w:val="000000"/>
                <w:lang w:eastAsia="en-GB"/>
              </w:rPr>
            </w:pPr>
          </w:p>
          <w:p w14:paraId="1CEA53B1" w14:textId="77777777" w:rsidR="00B83696" w:rsidRPr="00CE29BC" w:rsidRDefault="00B83696" w:rsidP="00C4645E">
            <w:pPr>
              <w:rPr>
                <w:rFonts w:ascii="Times New Roman" w:hAnsi="Times New Roman" w:cs="Times New Roman"/>
              </w:rPr>
            </w:pPr>
          </w:p>
        </w:tc>
        <w:tc>
          <w:tcPr>
            <w:tcW w:w="2552" w:type="dxa"/>
          </w:tcPr>
          <w:p w14:paraId="64995C8B" w14:textId="77777777" w:rsidR="00B83696" w:rsidRPr="00CE29BC" w:rsidRDefault="00B83696" w:rsidP="00C4645E">
            <w:pPr>
              <w:rPr>
                <w:rFonts w:ascii="Times New Roman" w:hAnsi="Times New Roman" w:cs="Times New Roman"/>
              </w:rPr>
            </w:pPr>
            <w:r w:rsidRPr="00CE29BC">
              <w:rPr>
                <w:rFonts w:ascii="Times New Roman" w:hAnsi="Times New Roman" w:cs="Times New Roman"/>
              </w:rPr>
              <w:lastRenderedPageBreak/>
              <w:t xml:space="preserve">From the data I found out each of the participants would like to go abroad, one of the participants wants to go abroad as they haven’t for many years. Whereas the other two participants suggested they would want to go abroad to explore and still </w:t>
            </w:r>
            <w:r w:rsidRPr="00CE29BC">
              <w:rPr>
                <w:rFonts w:ascii="Times New Roman" w:hAnsi="Times New Roman" w:cs="Times New Roman"/>
              </w:rPr>
              <w:lastRenderedPageBreak/>
              <w:t xml:space="preserve">go their local environment. One participant stated it was their safe haven and the other stated it was always there. </w:t>
            </w:r>
          </w:p>
        </w:tc>
        <w:tc>
          <w:tcPr>
            <w:tcW w:w="1126" w:type="dxa"/>
          </w:tcPr>
          <w:p w14:paraId="6A801B45" w14:textId="77777777" w:rsidR="00B83696" w:rsidRDefault="00B83696" w:rsidP="00C4645E">
            <w:pPr>
              <w:rPr>
                <w:rFonts w:ascii="Times New Roman" w:hAnsi="Times New Roman" w:cs="Times New Roman"/>
              </w:rPr>
            </w:pPr>
            <w:r>
              <w:rPr>
                <w:rFonts w:ascii="Times New Roman" w:hAnsi="Times New Roman" w:cs="Times New Roman"/>
              </w:rPr>
              <w:lastRenderedPageBreak/>
              <w:t xml:space="preserve">Abroad </w:t>
            </w:r>
          </w:p>
        </w:tc>
      </w:tr>
    </w:tbl>
    <w:p w14:paraId="6814A102" w14:textId="77777777" w:rsidR="00B83696" w:rsidRDefault="00B83696" w:rsidP="00627E7A">
      <w:pPr>
        <w:spacing w:line="360" w:lineRule="auto"/>
        <w:rPr>
          <w:rFonts w:ascii="Times New Roman" w:eastAsia="Times New Roman" w:hAnsi="Times New Roman" w:cs="Times New Roman"/>
          <w:color w:val="000000"/>
          <w:lang w:eastAsia="en-GB"/>
        </w:rPr>
      </w:pPr>
    </w:p>
    <w:p w14:paraId="09AB67F0" w14:textId="44AF7DC6" w:rsidR="00661AC5" w:rsidRPr="00661AC5" w:rsidRDefault="00B83696" w:rsidP="00627E7A">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To sum up my interpretations from this data. The participants all understood the connection between mental health and the local </w:t>
      </w:r>
      <w:r w:rsidR="00492C27">
        <w:rPr>
          <w:rFonts w:ascii="Times New Roman" w:eastAsia="Times New Roman" w:hAnsi="Times New Roman" w:cs="Times New Roman"/>
          <w:color w:val="000000"/>
          <w:lang w:eastAsia="en-GB"/>
        </w:rPr>
        <w:t>environment,</w:t>
      </w:r>
      <w:r>
        <w:rPr>
          <w:rFonts w:ascii="Times New Roman" w:eastAsia="Times New Roman" w:hAnsi="Times New Roman" w:cs="Times New Roman"/>
          <w:color w:val="000000"/>
          <w:lang w:eastAsia="en-GB"/>
        </w:rPr>
        <w:t xml:space="preserve"> and that the environment has been a coping </w:t>
      </w:r>
      <w:r w:rsidR="00492C27">
        <w:rPr>
          <w:rFonts w:ascii="Times New Roman" w:eastAsia="Times New Roman" w:hAnsi="Times New Roman" w:cs="Times New Roman"/>
          <w:color w:val="000000"/>
          <w:lang w:eastAsia="en-GB"/>
        </w:rPr>
        <w:t>mechanism</w:t>
      </w:r>
      <w:r>
        <w:rPr>
          <w:rFonts w:ascii="Times New Roman" w:eastAsia="Times New Roman" w:hAnsi="Times New Roman" w:cs="Times New Roman"/>
          <w:color w:val="000000"/>
          <w:lang w:eastAsia="en-GB"/>
        </w:rPr>
        <w:t xml:space="preserve"> for mental health. </w:t>
      </w:r>
      <w:r w:rsidR="00492C27">
        <w:rPr>
          <w:rFonts w:ascii="Times New Roman" w:eastAsia="Times New Roman" w:hAnsi="Times New Roman" w:cs="Times New Roman"/>
          <w:color w:val="000000"/>
          <w:lang w:eastAsia="en-GB"/>
        </w:rPr>
        <w:t xml:space="preserve">the lockdown has had a negative impact on young adults mental (Collison, 2020). This could be improved by encouraging young adults to spend more time in the natural environment. </w:t>
      </w:r>
      <w:r w:rsidR="006A2F10">
        <w:rPr>
          <w:rFonts w:ascii="Times New Roman" w:eastAsia="Times New Roman" w:hAnsi="Times New Roman" w:cs="Times New Roman"/>
          <w:color w:val="000000"/>
          <w:lang w:eastAsia="en-GB"/>
        </w:rPr>
        <w:t>Two of the participants have noticed there has been returning wildlife such as birds like the “</w:t>
      </w:r>
      <w:r w:rsidR="002F7283">
        <w:rPr>
          <w:rFonts w:ascii="Times New Roman" w:eastAsia="Times New Roman" w:hAnsi="Times New Roman" w:cs="Times New Roman"/>
          <w:color w:val="000000"/>
          <w:lang w:eastAsia="en-GB"/>
        </w:rPr>
        <w:t>red</w:t>
      </w:r>
      <w:r w:rsidR="006A2F10">
        <w:rPr>
          <w:rFonts w:ascii="Times New Roman" w:eastAsia="Times New Roman" w:hAnsi="Times New Roman" w:cs="Times New Roman"/>
          <w:color w:val="000000"/>
          <w:lang w:eastAsia="en-GB"/>
        </w:rPr>
        <w:t>-kite” and sparrow hawks as well as rabbits this could be since there are less people driving and this in turn creates less noise. All participants are concerned for the Areas of Outstanding Natural Beauty, As the participants suggested wales could see more of an increase in people doing activities due to the National Parks. One participant noted that there has been a rush of people in areas such as Pen yr</w:t>
      </w:r>
      <w:r w:rsidR="00661AC5">
        <w:rPr>
          <w:rFonts w:ascii="Times New Roman" w:eastAsia="Times New Roman" w:hAnsi="Times New Roman" w:cs="Times New Roman"/>
          <w:color w:val="000000"/>
          <w:lang w:eastAsia="en-GB"/>
        </w:rPr>
        <w:t xml:space="preserve"> </w:t>
      </w:r>
      <w:r w:rsidR="006A2F10">
        <w:rPr>
          <w:rFonts w:ascii="Times New Roman" w:eastAsia="Times New Roman" w:hAnsi="Times New Roman" w:cs="Times New Roman"/>
          <w:color w:val="000000"/>
          <w:lang w:eastAsia="en-GB"/>
        </w:rPr>
        <w:t>Fan</w:t>
      </w:r>
      <w:r w:rsidR="00661AC5">
        <w:rPr>
          <w:rFonts w:ascii="Times New Roman" w:eastAsia="Times New Roman" w:hAnsi="Times New Roman" w:cs="Times New Roman"/>
          <w:color w:val="000000"/>
          <w:lang w:eastAsia="en-GB"/>
        </w:rPr>
        <w:t xml:space="preserve"> and Snowden. A report by the BBC (2020) states “</w:t>
      </w:r>
      <w:r w:rsidR="00661AC5" w:rsidRPr="00F51A46">
        <w:rPr>
          <w:rFonts w:ascii="Times New Roman" w:hAnsi="Times New Roman" w:cs="Times New Roman"/>
          <w:shd w:val="clear" w:color="auto" w:fill="FFFFFF"/>
        </w:rPr>
        <w:t xml:space="preserve">small minority of people hiking up Snowdon since restrictions were eased had left litter, dog mess and human excrement behind”. Lastly all participants suggested they would go abroad for the holiday as they are able to use their local environment more often. One </w:t>
      </w:r>
      <w:r w:rsidR="00257F9D" w:rsidRPr="00F51A46">
        <w:rPr>
          <w:rFonts w:ascii="Times New Roman" w:hAnsi="Times New Roman" w:cs="Times New Roman"/>
          <w:shd w:val="clear" w:color="auto" w:fill="FFFFFF"/>
        </w:rPr>
        <w:t>participant (</w:t>
      </w:r>
      <w:r w:rsidR="00661AC5" w:rsidRPr="00F51A46">
        <w:rPr>
          <w:rFonts w:ascii="Times New Roman" w:hAnsi="Times New Roman" w:cs="Times New Roman"/>
          <w:shd w:val="clear" w:color="auto" w:fill="FFFFFF"/>
        </w:rPr>
        <w:t xml:space="preserve">SA) wanted to keep this place as </w:t>
      </w:r>
      <w:r w:rsidR="00950069" w:rsidRPr="00F51A46">
        <w:rPr>
          <w:rFonts w:ascii="Times New Roman" w:hAnsi="Times New Roman" w:cs="Times New Roman"/>
          <w:shd w:val="clear" w:color="auto" w:fill="FFFFFF"/>
        </w:rPr>
        <w:t>a haven</w:t>
      </w:r>
      <w:r w:rsidR="00661AC5" w:rsidRPr="00F51A46">
        <w:rPr>
          <w:rFonts w:ascii="Times New Roman" w:hAnsi="Times New Roman" w:cs="Times New Roman"/>
          <w:shd w:val="clear" w:color="auto" w:fill="FFFFFF"/>
        </w:rPr>
        <w:t>.</w:t>
      </w:r>
    </w:p>
    <w:bookmarkEnd w:id="0"/>
    <w:p w14:paraId="5615739E" w14:textId="19C1A95F" w:rsidR="00950069" w:rsidRPr="00950069" w:rsidRDefault="00950069" w:rsidP="00950069">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Overall, the lockdown has had positive impact on the environment </w:t>
      </w:r>
      <w:r w:rsidR="00B44314">
        <w:rPr>
          <w:rFonts w:ascii="Times New Roman" w:hAnsi="Times New Roman" w:cs="Times New Roman"/>
          <w:color w:val="000000" w:themeColor="text1"/>
          <w:shd w:val="clear" w:color="auto" w:fill="FFFFFF"/>
        </w:rPr>
        <w:t xml:space="preserve">as people have not been able to travel and this means national parks have been able to regenerate. The lockdown </w:t>
      </w:r>
      <w:r>
        <w:rPr>
          <w:rFonts w:ascii="Times New Roman" w:hAnsi="Times New Roman" w:cs="Times New Roman"/>
          <w:color w:val="000000" w:themeColor="text1"/>
          <w:shd w:val="clear" w:color="auto" w:fill="FFFFFF"/>
        </w:rPr>
        <w:t>provid</w:t>
      </w:r>
      <w:r w:rsidR="00B44314">
        <w:rPr>
          <w:rFonts w:ascii="Times New Roman" w:hAnsi="Times New Roman" w:cs="Times New Roman"/>
          <w:color w:val="000000" w:themeColor="text1"/>
          <w:shd w:val="clear" w:color="auto" w:fill="FFFFFF"/>
        </w:rPr>
        <w:t>ed</w:t>
      </w:r>
      <w:r>
        <w:rPr>
          <w:rFonts w:ascii="Times New Roman" w:hAnsi="Times New Roman" w:cs="Times New Roman"/>
          <w:color w:val="000000" w:themeColor="text1"/>
          <w:shd w:val="clear" w:color="auto" w:fill="FFFFFF"/>
        </w:rPr>
        <w:t xml:space="preserve"> benefits for the peopl</w:t>
      </w:r>
      <w:r w:rsidR="00B44314">
        <w:rPr>
          <w:rFonts w:ascii="Times New Roman" w:hAnsi="Times New Roman" w:cs="Times New Roman"/>
          <w:color w:val="000000" w:themeColor="text1"/>
          <w:shd w:val="clear" w:color="auto" w:fill="FFFFFF"/>
        </w:rPr>
        <w:t>e to explore new opportunities and spend time with the family whilst working from home</w:t>
      </w:r>
      <w:r>
        <w:rPr>
          <w:rFonts w:ascii="Times New Roman" w:hAnsi="Times New Roman" w:cs="Times New Roman"/>
          <w:color w:val="000000" w:themeColor="text1"/>
          <w:shd w:val="clear" w:color="auto" w:fill="FFFFFF"/>
        </w:rPr>
        <w:t xml:space="preserve">. </w:t>
      </w:r>
      <w:r w:rsidR="007C6BC7">
        <w:rPr>
          <w:rFonts w:ascii="Times New Roman" w:hAnsi="Times New Roman" w:cs="Times New Roman"/>
          <w:color w:val="000000" w:themeColor="text1"/>
          <w:shd w:val="clear" w:color="auto" w:fill="FFFFFF"/>
        </w:rPr>
        <w:t xml:space="preserve">However, the people have created a negative impact on the environment </w:t>
      </w:r>
      <w:r w:rsidR="00B44314">
        <w:rPr>
          <w:rFonts w:ascii="Times New Roman" w:hAnsi="Times New Roman" w:cs="Times New Roman"/>
          <w:color w:val="000000" w:themeColor="text1"/>
          <w:shd w:val="clear" w:color="auto" w:fill="FFFFFF"/>
        </w:rPr>
        <w:t xml:space="preserve">when the restrictions were lifted </w:t>
      </w:r>
      <w:r w:rsidR="007C6BC7">
        <w:rPr>
          <w:rFonts w:ascii="Times New Roman" w:hAnsi="Times New Roman" w:cs="Times New Roman"/>
          <w:color w:val="000000" w:themeColor="text1"/>
          <w:shd w:val="clear" w:color="auto" w:fill="FFFFFF"/>
        </w:rPr>
        <w:t>by the rush and littering on the National parks and local environments. Lastly, the lockdown has had a significant impact on people’s health and well-being as suicide thoughts increase a total of 3.5% in young adults</w:t>
      </w:r>
      <w:r w:rsidR="00B44314">
        <w:rPr>
          <w:rFonts w:ascii="Times New Roman" w:hAnsi="Times New Roman" w:cs="Times New Roman"/>
          <w:color w:val="000000" w:themeColor="text1"/>
          <w:shd w:val="clear" w:color="auto" w:fill="FFFFFF"/>
        </w:rPr>
        <w:t xml:space="preserve"> and a negative impact on the local environment as more people are using this environment</w:t>
      </w:r>
      <w:r w:rsidR="007C6BC7">
        <w:rPr>
          <w:rFonts w:ascii="Times New Roman" w:hAnsi="Times New Roman" w:cs="Times New Roman"/>
          <w:color w:val="000000" w:themeColor="text1"/>
          <w:shd w:val="clear" w:color="auto" w:fill="FFFFFF"/>
        </w:rPr>
        <w:t>.</w:t>
      </w:r>
    </w:p>
    <w:p w14:paraId="3A2D653C" w14:textId="30ED88B9" w:rsidR="00950069" w:rsidRPr="009F76EA" w:rsidRDefault="002F2621" w:rsidP="00950069">
      <w:pPr>
        <w:spacing w:line="360" w:lineRule="auto"/>
        <w:rPr>
          <w:rFonts w:ascii="Times New Roman" w:hAnsi="Times New Roman" w:cs="Times New Roman"/>
        </w:rPr>
      </w:pPr>
      <w:r>
        <w:rPr>
          <w:rFonts w:ascii="Times New Roman" w:hAnsi="Times New Roman" w:cs="Times New Roman"/>
        </w:rPr>
        <w:t xml:space="preserve">I will conclude this research paper by analysing the process of collecting data and the data analysis. One of strengths I found whilst collecting data was by using </w:t>
      </w:r>
      <w:r w:rsidR="00416241">
        <w:rPr>
          <w:rFonts w:ascii="Times New Roman" w:hAnsi="Times New Roman" w:cs="Times New Roman"/>
        </w:rPr>
        <w:t xml:space="preserve">criteria </w:t>
      </w:r>
      <w:r>
        <w:rPr>
          <w:rFonts w:ascii="Times New Roman" w:hAnsi="Times New Roman" w:cs="Times New Roman"/>
        </w:rPr>
        <w:t xml:space="preserve">to find participants, this meant I knew </w:t>
      </w:r>
      <w:r w:rsidR="00416241">
        <w:rPr>
          <w:rFonts w:ascii="Times New Roman" w:hAnsi="Times New Roman" w:cs="Times New Roman"/>
        </w:rPr>
        <w:t xml:space="preserve">the data I would be collecting would be sufficient to answer the questions. Another strength I would say with collecting the data I found this easier once I had the transcriptions as I was able to colour code the codes which made it simpler to put into the tables. One of the weaknesses was trying to get the participants as some participants </w:t>
      </w:r>
      <w:r w:rsidR="001A0F8B">
        <w:rPr>
          <w:rFonts w:ascii="Times New Roman" w:hAnsi="Times New Roman" w:cs="Times New Roman"/>
        </w:rPr>
        <w:t>did not</w:t>
      </w:r>
      <w:r w:rsidR="00416241">
        <w:rPr>
          <w:rFonts w:ascii="Times New Roman" w:hAnsi="Times New Roman" w:cs="Times New Roman"/>
        </w:rPr>
        <w:t xml:space="preserve"> respond so this resulted in asking other participants as a </w:t>
      </w:r>
      <w:r w:rsidR="001A0F8B">
        <w:rPr>
          <w:rFonts w:ascii="Times New Roman" w:hAnsi="Times New Roman" w:cs="Times New Roman"/>
        </w:rPr>
        <w:t>backup</w:t>
      </w:r>
      <w:r w:rsidR="00416241">
        <w:rPr>
          <w:rFonts w:ascii="Times New Roman" w:hAnsi="Times New Roman" w:cs="Times New Roman"/>
        </w:rPr>
        <w:t>.</w:t>
      </w:r>
      <w:r w:rsidR="001A0F8B">
        <w:rPr>
          <w:rFonts w:ascii="Times New Roman" w:hAnsi="Times New Roman" w:cs="Times New Roman"/>
        </w:rPr>
        <w:t xml:space="preserve"> </w:t>
      </w:r>
      <w:r w:rsidR="00F51A46">
        <w:rPr>
          <w:rFonts w:ascii="Times New Roman" w:hAnsi="Times New Roman" w:cs="Times New Roman"/>
        </w:rPr>
        <w:t xml:space="preserve">Whilst collecting data I found some of the participants where further away from their chosen location this could have an impact on the results and the data I collected. If I was do this </w:t>
      </w:r>
      <w:r w:rsidR="00AE6859">
        <w:rPr>
          <w:rFonts w:ascii="Times New Roman" w:hAnsi="Times New Roman" w:cs="Times New Roman"/>
        </w:rPr>
        <w:t>again,</w:t>
      </w:r>
      <w:r w:rsidR="00F51A46">
        <w:rPr>
          <w:rFonts w:ascii="Times New Roman" w:hAnsi="Times New Roman" w:cs="Times New Roman"/>
        </w:rPr>
        <w:t xml:space="preserve"> I would make sure all the participants are closer to their chosen location to make sure that the data </w:t>
      </w:r>
      <w:r w:rsidR="00F51A46">
        <w:rPr>
          <w:rFonts w:ascii="Times New Roman" w:hAnsi="Times New Roman" w:cs="Times New Roman"/>
        </w:rPr>
        <w:lastRenderedPageBreak/>
        <w:t xml:space="preserve">isn’t biased. </w:t>
      </w:r>
      <w:r w:rsidR="009F76EA">
        <w:rPr>
          <w:rFonts w:ascii="Times New Roman" w:hAnsi="Times New Roman" w:cs="Times New Roman"/>
        </w:rPr>
        <w:t>Moreover</w:t>
      </w:r>
      <w:r w:rsidR="00F51A46">
        <w:rPr>
          <w:rFonts w:ascii="Times New Roman" w:hAnsi="Times New Roman" w:cs="Times New Roman"/>
        </w:rPr>
        <w:t xml:space="preserve">, due to the restrictions I conducted this research as </w:t>
      </w:r>
      <w:r w:rsidR="009F76EA">
        <w:rPr>
          <w:rFonts w:ascii="Times New Roman" w:hAnsi="Times New Roman" w:cs="Times New Roman"/>
        </w:rPr>
        <w:t>a</w:t>
      </w:r>
      <w:r w:rsidR="00F51A46">
        <w:rPr>
          <w:rFonts w:ascii="Times New Roman" w:hAnsi="Times New Roman" w:cs="Times New Roman"/>
        </w:rPr>
        <w:t xml:space="preserve"> virtual interview so I would change this to being in person if I got the opportunity. This way I could take into consider body language and this would give me more rich data, and this would make my less biased, </w:t>
      </w:r>
      <w:r w:rsidR="009F76EA">
        <w:rPr>
          <w:rFonts w:ascii="Times New Roman" w:hAnsi="Times New Roman" w:cs="Times New Roman"/>
        </w:rPr>
        <w:t>according</w:t>
      </w:r>
      <w:r w:rsidR="00F51A46">
        <w:rPr>
          <w:rFonts w:ascii="Times New Roman" w:hAnsi="Times New Roman" w:cs="Times New Roman"/>
        </w:rPr>
        <w:t xml:space="preserve"> to Gabby (2018) </w:t>
      </w:r>
      <w:r w:rsidR="00F51A46" w:rsidRPr="00863ADF">
        <w:rPr>
          <w:rFonts w:ascii="Times New Roman" w:hAnsi="Times New Roman" w:cs="Times New Roman"/>
          <w:i/>
          <w:iCs/>
        </w:rPr>
        <w:t>Positionality is a prominent concern for qualitative researchers in relation to data collection methods and inter-personal relations in the field”</w:t>
      </w:r>
      <w:r w:rsidR="009F76EA">
        <w:rPr>
          <w:rFonts w:ascii="Times New Roman" w:hAnsi="Times New Roman" w:cs="Times New Roman"/>
          <w:i/>
          <w:iCs/>
        </w:rPr>
        <w:t xml:space="preserve"> </w:t>
      </w:r>
      <w:r w:rsidR="009F76EA">
        <w:rPr>
          <w:rFonts w:ascii="Times New Roman" w:hAnsi="Times New Roman" w:cs="Times New Roman"/>
        </w:rPr>
        <w:t>by following my recommendations for future research this would result in more trustworthy and reliable data. Lastly, I would also collect a variety of participants that lived in different areas e.g., City, Country and by a lake. This would result in a range of data that I could then compare to see if lockdown had more of a positive impact in the city, countryside, or rivers.</w:t>
      </w:r>
    </w:p>
    <w:p w14:paraId="1172637A" w14:textId="77777777" w:rsidR="001A0F8B" w:rsidRDefault="001A0F8B" w:rsidP="000E40F7">
      <w:pPr>
        <w:rPr>
          <w:rFonts w:ascii="Times New Roman" w:hAnsi="Times New Roman" w:cs="Times New Roman"/>
          <w:u w:val="single"/>
        </w:rPr>
      </w:pPr>
    </w:p>
    <w:p w14:paraId="6D1576E4" w14:textId="46815079" w:rsidR="000E40F7" w:rsidRDefault="00950069" w:rsidP="000E40F7">
      <w:pPr>
        <w:rPr>
          <w:rFonts w:ascii="Times New Roman" w:hAnsi="Times New Roman" w:cs="Times New Roman"/>
          <w:u w:val="single"/>
        </w:rPr>
      </w:pPr>
      <w:r w:rsidRPr="00950069">
        <w:rPr>
          <w:rFonts w:ascii="Times New Roman" w:hAnsi="Times New Roman" w:cs="Times New Roman"/>
          <w:u w:val="single"/>
        </w:rPr>
        <w:t>Reference list</w:t>
      </w:r>
    </w:p>
    <w:p w14:paraId="68F3DFDA" w14:textId="77777777" w:rsidR="00262806" w:rsidRDefault="00262806" w:rsidP="00262806">
      <w:pPr>
        <w:rPr>
          <w:rFonts w:ascii="Times New Roman" w:hAnsi="Times New Roman" w:cs="Times New Roman"/>
        </w:rPr>
      </w:pPr>
    </w:p>
    <w:p w14:paraId="3552E1EE" w14:textId="769C65A2" w:rsidR="00262806" w:rsidRDefault="00262806" w:rsidP="00262806">
      <w:pPr>
        <w:rPr>
          <w:rStyle w:val="Hyperlink"/>
          <w:rFonts w:ascii="Times New Roman" w:hAnsi="Times New Roman" w:cs="Times New Roman"/>
        </w:rPr>
      </w:pPr>
      <w:r>
        <w:rPr>
          <w:rFonts w:ascii="Times New Roman" w:hAnsi="Times New Roman" w:cs="Times New Roman"/>
        </w:rPr>
        <w:t xml:space="preserve">BBC (2020) </w:t>
      </w:r>
      <w:r w:rsidRPr="005A0BEF">
        <w:rPr>
          <w:rFonts w:ascii="Times New Roman" w:eastAsia="Times New Roman" w:hAnsi="Times New Roman" w:cs="Times New Roman"/>
          <w:color w:val="3F3F42"/>
          <w:kern w:val="36"/>
          <w:lang w:eastAsia="en-GB"/>
        </w:rPr>
        <w:t>Coronavirus: Mess left at beauty spots 'unacceptable’.</w:t>
      </w:r>
      <w:r>
        <w:rPr>
          <w:rFonts w:ascii="Times New Roman" w:eastAsia="Times New Roman" w:hAnsi="Times New Roman" w:cs="Times New Roman"/>
          <w:color w:val="3F3F42"/>
          <w:kern w:val="36"/>
          <w:lang w:eastAsia="en-GB"/>
        </w:rPr>
        <w:t xml:space="preserve"> Availabe at: </w:t>
      </w:r>
      <w:hyperlink r:id="rId10" w:history="1">
        <w:r w:rsidRPr="0005155F">
          <w:rPr>
            <w:rStyle w:val="Hyperlink"/>
            <w:rFonts w:ascii="Times New Roman" w:eastAsia="Times New Roman" w:hAnsi="Times New Roman" w:cs="Times New Roman"/>
            <w:kern w:val="36"/>
            <w:lang w:eastAsia="en-GB"/>
          </w:rPr>
          <w:t>https://www.bbc.co.uk/news/uk-wales-53439091</w:t>
        </w:r>
      </w:hyperlink>
      <w:r w:rsidRPr="006210C8">
        <w:rPr>
          <w:rStyle w:val="Hyperlink"/>
          <w:rFonts w:ascii="Times New Roman" w:hAnsi="Times New Roman" w:cs="Times New Roman"/>
          <w:color w:val="auto"/>
          <w:u w:val="none"/>
        </w:rPr>
        <w:t>(</w:t>
      </w:r>
      <w:r>
        <w:rPr>
          <w:rStyle w:val="Hyperlink"/>
          <w:rFonts w:ascii="Times New Roman" w:hAnsi="Times New Roman" w:cs="Times New Roman"/>
        </w:rPr>
        <w:t>A</w:t>
      </w:r>
      <w:r w:rsidRPr="006210C8">
        <w:rPr>
          <w:rStyle w:val="Hyperlink"/>
          <w:rFonts w:ascii="Times New Roman" w:hAnsi="Times New Roman" w:cs="Times New Roman"/>
          <w:color w:val="auto"/>
          <w:u w:val="none"/>
        </w:rPr>
        <w:t xml:space="preserve">ccessed 6th </w:t>
      </w:r>
      <w:r w:rsidRPr="006210C8">
        <w:rPr>
          <w:rStyle w:val="Hyperlink"/>
          <w:rFonts w:ascii="Times New Roman" w:hAnsi="Times New Roman" w:cs="Times New Roman"/>
        </w:rPr>
        <w:t>March</w:t>
      </w:r>
      <w:r w:rsidRPr="006210C8">
        <w:rPr>
          <w:rStyle w:val="Hyperlink"/>
          <w:rFonts w:ascii="Times New Roman" w:hAnsi="Times New Roman" w:cs="Times New Roman"/>
          <w:color w:val="auto"/>
          <w:u w:val="none"/>
        </w:rPr>
        <w:t xml:space="preserve"> 2021)</w:t>
      </w:r>
    </w:p>
    <w:p w14:paraId="47B23CBB" w14:textId="77777777" w:rsidR="00262806" w:rsidRPr="00D22597" w:rsidRDefault="00262806" w:rsidP="00262806">
      <w:pPr>
        <w:rPr>
          <w:rFonts w:ascii="Times New Roman" w:hAnsi="Times New Roman" w:cs="Times New Roman"/>
        </w:rPr>
      </w:pPr>
      <w:r w:rsidRPr="00D22597">
        <w:rPr>
          <w:rFonts w:ascii="Times New Roman" w:hAnsi="Times New Roman" w:cs="Times New Roman"/>
        </w:rPr>
        <w:t>Braun, V. &amp; Clarke, V. (2006). Using thematic analysis in psychology. Qualitative Research in Psychology, 3, 77-101</w:t>
      </w:r>
    </w:p>
    <w:p w14:paraId="1BD0A089" w14:textId="77777777" w:rsidR="00262806" w:rsidRDefault="00262806" w:rsidP="00262806">
      <w:pPr>
        <w:rPr>
          <w:rFonts w:ascii="Times New Roman" w:hAnsi="Times New Roman" w:cs="Times New Roman"/>
        </w:rPr>
      </w:pPr>
      <w:r>
        <w:rPr>
          <w:rFonts w:ascii="Times New Roman" w:eastAsia="MS PGothic" w:hAnsi="Times New Roman" w:cs="Times New Roman"/>
          <w:kern w:val="24"/>
          <w:lang w:val="en-US"/>
        </w:rPr>
        <w:t xml:space="preserve">Collinson, A. (2020) </w:t>
      </w:r>
      <w:r w:rsidRPr="005A0BEF">
        <w:rPr>
          <w:rFonts w:ascii="Times New Roman" w:eastAsia="Times New Roman" w:hAnsi="Times New Roman" w:cs="Times New Roman"/>
          <w:kern w:val="36"/>
          <w:lang w:eastAsia="en-GB"/>
        </w:rPr>
        <w:t>Covid: Lockdown had 'major impact' on mental health</w:t>
      </w:r>
      <w:r>
        <w:rPr>
          <w:rFonts w:ascii="Times New Roman" w:eastAsia="Times New Roman" w:hAnsi="Times New Roman" w:cs="Times New Roman"/>
          <w:kern w:val="36"/>
          <w:lang w:eastAsia="en-GB"/>
        </w:rPr>
        <w:t>. Available at:</w:t>
      </w:r>
      <w:r w:rsidRPr="005A0BEF">
        <w:rPr>
          <w:rFonts w:ascii="Times New Roman" w:hAnsi="Times New Roman" w:cs="Times New Roman"/>
        </w:rPr>
        <w:t xml:space="preserve"> </w:t>
      </w:r>
      <w:hyperlink r:id="rId11" w:history="1"/>
      <w:r>
        <w:rPr>
          <w:rFonts w:ascii="Times New Roman" w:hAnsi="Times New Roman" w:cs="Times New Roman"/>
        </w:rPr>
        <w:t xml:space="preserve"> </w:t>
      </w:r>
      <w:hyperlink r:id="rId12" w:history="1">
        <w:r w:rsidRPr="0005155F">
          <w:rPr>
            <w:rStyle w:val="Hyperlink"/>
            <w:rFonts w:ascii="Times New Roman" w:hAnsi="Times New Roman" w:cs="Times New Roman"/>
          </w:rPr>
          <w:t>https://www.bbc.co.uk/news/health-54616688</w:t>
        </w:r>
      </w:hyperlink>
      <w:r>
        <w:rPr>
          <w:rFonts w:ascii="Times New Roman" w:hAnsi="Times New Roman" w:cs="Times New Roman"/>
        </w:rPr>
        <w:t xml:space="preserve"> (Accessed 7th March 2021)</w:t>
      </w:r>
    </w:p>
    <w:p w14:paraId="2DAB7000" w14:textId="77777777" w:rsidR="00262806" w:rsidRPr="006210C8" w:rsidRDefault="00262806" w:rsidP="00262806">
      <w:pPr>
        <w:rPr>
          <w:rStyle w:val="Hyperlink"/>
          <w:rFonts w:ascii="Times New Roman" w:hAnsi="Times New Roman" w:cs="Times New Roman"/>
          <w:color w:val="auto"/>
          <w:u w:val="none"/>
        </w:rPr>
      </w:pPr>
      <w:r>
        <w:rPr>
          <w:rFonts w:ascii="Times New Roman" w:hAnsi="Times New Roman" w:cs="Times New Roman"/>
        </w:rPr>
        <w:t xml:space="preserve">Hammond, M. (2018) What is phenomenology?. Available at: </w:t>
      </w:r>
      <w:hyperlink r:id="rId13" w:history="1">
        <w:r w:rsidRPr="00D22597">
          <w:rPr>
            <w:rStyle w:val="Hyperlink"/>
            <w:rFonts w:ascii="Times New Roman" w:hAnsi="Times New Roman" w:cs="Times New Roman"/>
          </w:rPr>
          <w:t>https://warwick.ac.uk/fac/soc/ces/research/current/socialtheory/maps/phenomenology</w:t>
        </w:r>
      </w:hyperlink>
      <w:r>
        <w:rPr>
          <w:rStyle w:val="Hyperlink"/>
          <w:rFonts w:ascii="Times New Roman" w:hAnsi="Times New Roman" w:cs="Times New Roman"/>
        </w:rPr>
        <w:t xml:space="preserve"> </w:t>
      </w:r>
      <w:bookmarkStart w:id="1" w:name="_Hlk66274056"/>
      <w:r w:rsidRPr="006210C8">
        <w:rPr>
          <w:rStyle w:val="Hyperlink"/>
          <w:rFonts w:ascii="Times New Roman" w:hAnsi="Times New Roman" w:cs="Times New Roman"/>
          <w:color w:val="auto"/>
          <w:u w:val="none"/>
        </w:rPr>
        <w:t>(</w:t>
      </w:r>
      <w:r>
        <w:rPr>
          <w:rStyle w:val="Hyperlink"/>
          <w:rFonts w:ascii="Times New Roman" w:hAnsi="Times New Roman" w:cs="Times New Roman"/>
        </w:rPr>
        <w:t>A</w:t>
      </w:r>
      <w:r w:rsidRPr="006210C8">
        <w:rPr>
          <w:rStyle w:val="Hyperlink"/>
          <w:rFonts w:ascii="Times New Roman" w:hAnsi="Times New Roman" w:cs="Times New Roman"/>
          <w:color w:val="auto"/>
          <w:u w:val="none"/>
        </w:rPr>
        <w:t xml:space="preserve">ccessed 6th </w:t>
      </w:r>
      <w:r w:rsidRPr="006210C8">
        <w:rPr>
          <w:rStyle w:val="Hyperlink"/>
          <w:rFonts w:ascii="Times New Roman" w:hAnsi="Times New Roman" w:cs="Times New Roman"/>
        </w:rPr>
        <w:t>March</w:t>
      </w:r>
      <w:r w:rsidRPr="006210C8">
        <w:rPr>
          <w:rStyle w:val="Hyperlink"/>
          <w:rFonts w:ascii="Times New Roman" w:hAnsi="Times New Roman" w:cs="Times New Roman"/>
          <w:color w:val="auto"/>
          <w:u w:val="none"/>
        </w:rPr>
        <w:t xml:space="preserve"> 2021)</w:t>
      </w:r>
    </w:p>
    <w:bookmarkEnd w:id="1"/>
    <w:p w14:paraId="24F48DBD" w14:textId="77777777" w:rsidR="00262806" w:rsidRDefault="00262806" w:rsidP="00262806">
      <w:pPr>
        <w:rPr>
          <w:rFonts w:ascii="Times New Roman" w:hAnsi="Times New Roman" w:cs="Times New Roman"/>
          <w:shd w:val="clear" w:color="auto" w:fill="FFFFFF"/>
        </w:rPr>
      </w:pPr>
      <w:r>
        <w:rPr>
          <w:rFonts w:ascii="Times New Roman" w:eastAsia="MS PGothic" w:hAnsi="Times New Roman" w:cs="Times New Roman"/>
          <w:kern w:val="24"/>
          <w:lang w:val="en-US"/>
        </w:rPr>
        <w:t xml:space="preserve">Kuhn, T. (1962) </w:t>
      </w:r>
      <w:r w:rsidRPr="00D22597">
        <w:rPr>
          <w:rFonts w:ascii="Times New Roman" w:eastAsia="MS PGothic" w:hAnsi="Times New Roman" w:cs="Times New Roman"/>
          <w:kern w:val="24"/>
          <w:lang w:val="en-US"/>
        </w:rPr>
        <w:t>The Structure of Scientific Revolutions</w:t>
      </w:r>
      <w:r>
        <w:rPr>
          <w:rFonts w:ascii="Times New Roman" w:eastAsia="MS PGothic" w:hAnsi="Times New Roman" w:cs="Times New Roman"/>
          <w:kern w:val="24"/>
          <w:lang w:val="en-US"/>
        </w:rPr>
        <w:t>. 2</w:t>
      </w:r>
      <w:r w:rsidRPr="002359C4">
        <w:rPr>
          <w:rFonts w:ascii="Times New Roman" w:eastAsia="MS PGothic" w:hAnsi="Times New Roman" w:cs="Times New Roman"/>
          <w:kern w:val="24"/>
          <w:vertAlign w:val="superscript"/>
          <w:lang w:val="en-US"/>
        </w:rPr>
        <w:t>nd</w:t>
      </w:r>
      <w:r>
        <w:rPr>
          <w:rFonts w:ascii="Times New Roman" w:eastAsia="MS PGothic" w:hAnsi="Times New Roman" w:cs="Times New Roman"/>
          <w:kern w:val="24"/>
          <w:lang w:val="en-US"/>
        </w:rPr>
        <w:t xml:space="preserve"> edn. </w:t>
      </w:r>
      <w:r w:rsidRPr="002359C4">
        <w:rPr>
          <w:rFonts w:ascii="Times New Roman" w:hAnsi="Times New Roman" w:cs="Times New Roman"/>
          <w:shd w:val="clear" w:color="auto" w:fill="FFFFFF"/>
        </w:rPr>
        <w:t>University of Chicago Press</w:t>
      </w:r>
    </w:p>
    <w:p w14:paraId="54EE480D" w14:textId="77777777" w:rsidR="00262806" w:rsidRDefault="00262806" w:rsidP="00262806">
      <w:pPr>
        <w:rPr>
          <w:rFonts w:ascii="Times New Roman" w:hAnsi="Times New Roman" w:cs="Times New Roman"/>
        </w:rPr>
      </w:pPr>
      <w:r>
        <w:rPr>
          <w:rFonts w:ascii="Times New Roman" w:hAnsi="Times New Roman" w:cs="Times New Roman"/>
        </w:rPr>
        <w:t xml:space="preserve">Mahaffey, T. (2020) </w:t>
      </w:r>
      <w:r w:rsidRPr="005A0BEF">
        <w:rPr>
          <w:rFonts w:ascii="Times New Roman" w:eastAsia="Times New Roman" w:hAnsi="Times New Roman" w:cs="Times New Roman"/>
          <w:color w:val="2C2A29"/>
          <w:kern w:val="36"/>
          <w:lang w:eastAsia="en-GB"/>
        </w:rPr>
        <w:t>What is Philosophy?</w:t>
      </w:r>
      <w:r>
        <w:rPr>
          <w:rFonts w:ascii="Times New Roman" w:eastAsia="Times New Roman" w:hAnsi="Times New Roman" w:cs="Times New Roman"/>
          <w:color w:val="2C2A29"/>
          <w:kern w:val="36"/>
          <w:lang w:eastAsia="en-GB"/>
        </w:rPr>
        <w:t xml:space="preserve"> Available at: </w:t>
      </w:r>
      <w:hyperlink r:id="rId14" w:history="1">
        <w:r w:rsidRPr="0005155F">
          <w:rPr>
            <w:rStyle w:val="Hyperlink"/>
            <w:rFonts w:ascii="Times New Roman" w:hAnsi="Times New Roman" w:cs="Times New Roman"/>
          </w:rPr>
          <w:t>https://philosophy.fsu.edu/undergraduate-study/why-philosophy/What-is-Philosophy</w:t>
        </w:r>
      </w:hyperlink>
      <w:r>
        <w:rPr>
          <w:rFonts w:ascii="Times New Roman" w:hAnsi="Times New Roman" w:cs="Times New Roman"/>
        </w:rPr>
        <w:t xml:space="preserve"> (Accessed 10th March 2021)</w:t>
      </w:r>
    </w:p>
    <w:p w14:paraId="544F03FF" w14:textId="77777777" w:rsidR="00262806" w:rsidRPr="006210C8" w:rsidRDefault="00262806" w:rsidP="00262806">
      <w:pPr>
        <w:rPr>
          <w:rStyle w:val="Hyperlink"/>
          <w:rFonts w:ascii="Times New Roman" w:hAnsi="Times New Roman" w:cs="Times New Roman"/>
          <w:color w:val="auto"/>
          <w:u w:val="none"/>
        </w:rPr>
      </w:pPr>
      <w:r>
        <w:rPr>
          <w:rFonts w:ascii="Times New Roman" w:hAnsi="Times New Roman" w:cs="Times New Roman"/>
        </w:rPr>
        <w:t xml:space="preserve">McGrath, M. (2020) </w:t>
      </w:r>
      <w:r w:rsidRPr="002359C4">
        <w:rPr>
          <w:rFonts w:ascii="Times New Roman" w:eastAsia="Times New Roman" w:hAnsi="Times New Roman" w:cs="Times New Roman"/>
          <w:kern w:val="36"/>
          <w:lang w:eastAsia="en-GB"/>
        </w:rPr>
        <w:t>Climate change: Lockdown has 'negligible' effect on temperatures</w:t>
      </w:r>
      <w:r>
        <w:rPr>
          <w:rFonts w:ascii="Times New Roman" w:eastAsia="Times New Roman" w:hAnsi="Times New Roman" w:cs="Times New Roman"/>
          <w:kern w:val="36"/>
          <w:lang w:eastAsia="en-GB"/>
        </w:rPr>
        <w:t xml:space="preserve"> Available at: </w:t>
      </w:r>
      <w:hyperlink r:id="rId15" w:history="1">
        <w:r w:rsidRPr="0005155F">
          <w:rPr>
            <w:rStyle w:val="Hyperlink"/>
            <w:rFonts w:ascii="Times New Roman" w:eastAsia="Times New Roman" w:hAnsi="Times New Roman" w:cs="Times New Roman"/>
            <w:kern w:val="36"/>
            <w:lang w:eastAsia="en-GB"/>
          </w:rPr>
          <w:t>https://www.bbc.co.uk/news/science-environment-53681096</w:t>
        </w:r>
      </w:hyperlink>
      <w:r>
        <w:rPr>
          <w:rFonts w:ascii="Times New Roman" w:eastAsia="Times New Roman" w:hAnsi="Times New Roman" w:cs="Times New Roman"/>
          <w:kern w:val="36"/>
          <w:lang w:eastAsia="en-GB"/>
        </w:rPr>
        <w:t xml:space="preserve"> </w:t>
      </w:r>
      <w:r w:rsidRPr="006210C8">
        <w:rPr>
          <w:rStyle w:val="Hyperlink"/>
          <w:rFonts w:ascii="Times New Roman" w:hAnsi="Times New Roman" w:cs="Times New Roman"/>
          <w:color w:val="auto"/>
          <w:u w:val="none"/>
        </w:rPr>
        <w:t>(</w:t>
      </w:r>
      <w:r>
        <w:rPr>
          <w:rStyle w:val="Hyperlink"/>
          <w:rFonts w:ascii="Times New Roman" w:hAnsi="Times New Roman" w:cs="Times New Roman"/>
        </w:rPr>
        <w:t>A</w:t>
      </w:r>
      <w:r w:rsidRPr="006210C8">
        <w:rPr>
          <w:rStyle w:val="Hyperlink"/>
          <w:rFonts w:ascii="Times New Roman" w:hAnsi="Times New Roman" w:cs="Times New Roman"/>
          <w:color w:val="auto"/>
          <w:u w:val="none"/>
        </w:rPr>
        <w:t xml:space="preserve">ccessed 6th </w:t>
      </w:r>
      <w:r w:rsidRPr="006210C8">
        <w:rPr>
          <w:rStyle w:val="Hyperlink"/>
          <w:rFonts w:ascii="Times New Roman" w:hAnsi="Times New Roman" w:cs="Times New Roman"/>
        </w:rPr>
        <w:t>March</w:t>
      </w:r>
      <w:r w:rsidRPr="006210C8">
        <w:rPr>
          <w:rStyle w:val="Hyperlink"/>
          <w:rFonts w:ascii="Times New Roman" w:hAnsi="Times New Roman" w:cs="Times New Roman"/>
          <w:color w:val="auto"/>
          <w:u w:val="none"/>
        </w:rPr>
        <w:t xml:space="preserve"> 2021)</w:t>
      </w:r>
    </w:p>
    <w:p w14:paraId="76592F57" w14:textId="77777777" w:rsidR="00262806" w:rsidRDefault="00262806" w:rsidP="00262806">
      <w:pPr>
        <w:rPr>
          <w:rFonts w:ascii="Times New Roman" w:hAnsi="Times New Roman" w:cs="Times New Roman"/>
        </w:rPr>
      </w:pPr>
      <w:r>
        <w:rPr>
          <w:rFonts w:ascii="Times New Roman" w:hAnsi="Times New Roman" w:cs="Times New Roman"/>
        </w:rPr>
        <w:t xml:space="preserve">Merleau-Ponty, M. (1962) </w:t>
      </w:r>
      <w:r w:rsidRPr="006210C8">
        <w:rPr>
          <w:rFonts w:ascii="Times New Roman" w:hAnsi="Times New Roman" w:cs="Times New Roman"/>
          <w:i/>
          <w:iCs/>
        </w:rPr>
        <w:t>Phenomenology of perception</w:t>
      </w:r>
      <w:r>
        <w:rPr>
          <w:rFonts w:ascii="Times New Roman" w:hAnsi="Times New Roman" w:cs="Times New Roman"/>
        </w:rPr>
        <w:t>. 1</w:t>
      </w:r>
      <w:r w:rsidRPr="006210C8">
        <w:rPr>
          <w:rFonts w:ascii="Times New Roman" w:hAnsi="Times New Roman" w:cs="Times New Roman"/>
          <w:vertAlign w:val="superscript"/>
        </w:rPr>
        <w:t>st</w:t>
      </w:r>
      <w:r>
        <w:rPr>
          <w:rFonts w:ascii="Times New Roman" w:hAnsi="Times New Roman" w:cs="Times New Roman"/>
        </w:rPr>
        <w:t xml:space="preserve"> edn. New York: Humanities Press </w:t>
      </w:r>
    </w:p>
    <w:p w14:paraId="567A1769" w14:textId="77777777" w:rsidR="00262806" w:rsidRPr="00D22597" w:rsidRDefault="00262806" w:rsidP="00262806">
      <w:pPr>
        <w:rPr>
          <w:rFonts w:ascii="Times New Roman" w:hAnsi="Times New Roman" w:cs="Times New Roman"/>
        </w:rPr>
      </w:pPr>
      <w:r>
        <w:rPr>
          <w:rFonts w:ascii="Times New Roman" w:eastAsia="Times New Roman" w:hAnsi="Times New Roman" w:cs="Times New Roman"/>
          <w:color w:val="000000"/>
          <w:bdr w:val="none" w:sz="0" w:space="0" w:color="auto" w:frame="1"/>
          <w:lang w:eastAsia="en-GB"/>
        </w:rPr>
        <w:t>Moran, D. (2000) introduction to phenomenology. 2</w:t>
      </w:r>
      <w:r w:rsidRPr="002359C4">
        <w:rPr>
          <w:rFonts w:ascii="Times New Roman" w:eastAsia="Times New Roman" w:hAnsi="Times New Roman" w:cs="Times New Roman"/>
          <w:color w:val="000000"/>
          <w:bdr w:val="none" w:sz="0" w:space="0" w:color="auto" w:frame="1"/>
          <w:vertAlign w:val="superscript"/>
          <w:lang w:eastAsia="en-GB"/>
        </w:rPr>
        <w:t>nd</w:t>
      </w:r>
      <w:r>
        <w:rPr>
          <w:rFonts w:ascii="Times New Roman" w:eastAsia="Times New Roman" w:hAnsi="Times New Roman" w:cs="Times New Roman"/>
          <w:color w:val="000000"/>
          <w:bdr w:val="none" w:sz="0" w:space="0" w:color="auto" w:frame="1"/>
          <w:lang w:eastAsia="en-GB"/>
        </w:rPr>
        <w:t xml:space="preserve"> edn. London: Routledge</w:t>
      </w:r>
    </w:p>
    <w:p w14:paraId="24E10C42" w14:textId="77777777" w:rsidR="00262806" w:rsidRPr="00197628" w:rsidRDefault="00262806" w:rsidP="00262806">
      <w:pPr>
        <w:rPr>
          <w:rFonts w:ascii="Times New Roman" w:hAnsi="Times New Roman" w:cs="Times New Roman"/>
        </w:rPr>
      </w:pPr>
      <w:r>
        <w:rPr>
          <w:rFonts w:ascii="Times New Roman" w:hAnsi="Times New Roman" w:cs="Times New Roman"/>
        </w:rPr>
        <w:t xml:space="preserve">Pridd, H. (2021) </w:t>
      </w:r>
      <w:r w:rsidRPr="00197628">
        <w:rPr>
          <w:rFonts w:ascii="Times New Roman" w:eastAsia="Times New Roman" w:hAnsi="Times New Roman" w:cs="Times New Roman"/>
          <w:kern w:val="36"/>
          <w:lang w:eastAsia="en-GB"/>
        </w:rPr>
        <w:t>'The litter was a shock': 2020's Covid-driven rush on UK national parks</w:t>
      </w:r>
      <w:r>
        <w:rPr>
          <w:rFonts w:ascii="Times New Roman" w:eastAsia="Times New Roman" w:hAnsi="Times New Roman" w:cs="Times New Roman"/>
          <w:kern w:val="36"/>
          <w:lang w:eastAsia="en-GB"/>
        </w:rPr>
        <w:t xml:space="preserve">’, </w:t>
      </w:r>
      <w:r w:rsidRPr="00197628">
        <w:rPr>
          <w:rFonts w:ascii="Times New Roman" w:eastAsia="Times New Roman" w:hAnsi="Times New Roman" w:cs="Times New Roman"/>
          <w:i/>
          <w:iCs/>
          <w:kern w:val="36"/>
          <w:lang w:eastAsia="en-GB"/>
        </w:rPr>
        <w:t>The Guaridan</w:t>
      </w:r>
      <w:r>
        <w:rPr>
          <w:rFonts w:ascii="Times New Roman" w:eastAsia="Times New Roman" w:hAnsi="Times New Roman" w:cs="Times New Roman"/>
          <w:i/>
          <w:iCs/>
          <w:kern w:val="36"/>
          <w:lang w:eastAsia="en-GB"/>
        </w:rPr>
        <w:t xml:space="preserve">, </w:t>
      </w:r>
      <w:r>
        <w:rPr>
          <w:rFonts w:ascii="Times New Roman" w:eastAsia="Times New Roman" w:hAnsi="Times New Roman" w:cs="Times New Roman"/>
          <w:kern w:val="36"/>
          <w:lang w:eastAsia="en-GB"/>
        </w:rPr>
        <w:t>1</w:t>
      </w:r>
      <w:r w:rsidRPr="00197628">
        <w:rPr>
          <w:rFonts w:ascii="Times New Roman" w:eastAsia="Times New Roman" w:hAnsi="Times New Roman" w:cs="Times New Roman"/>
          <w:kern w:val="36"/>
          <w:vertAlign w:val="superscript"/>
          <w:lang w:eastAsia="en-GB"/>
        </w:rPr>
        <w:t>st</w:t>
      </w:r>
      <w:r>
        <w:rPr>
          <w:rFonts w:ascii="Times New Roman" w:eastAsia="Times New Roman" w:hAnsi="Times New Roman" w:cs="Times New Roman"/>
          <w:kern w:val="36"/>
          <w:lang w:eastAsia="en-GB"/>
        </w:rPr>
        <w:t xml:space="preserve"> Jan, P.1</w:t>
      </w:r>
    </w:p>
    <w:p w14:paraId="68A01624" w14:textId="77777777" w:rsidR="00262806" w:rsidRPr="009162F5" w:rsidRDefault="00262806" w:rsidP="00262806">
      <w:pPr>
        <w:rPr>
          <w:rFonts w:ascii="Times New Roman" w:hAnsi="Times New Roman" w:cs="Times New Roman"/>
          <w:i/>
          <w:iCs/>
        </w:rPr>
      </w:pPr>
      <w:r>
        <w:t>Stanage, S. M.  (1987). Adult education and phenomenological research</w:t>
      </w:r>
      <w:r w:rsidRPr="009162F5">
        <w:rPr>
          <w:i/>
          <w:iCs/>
        </w:rPr>
        <w:t xml:space="preserve">: New directions for theory, practice and research. </w:t>
      </w:r>
    </w:p>
    <w:p w14:paraId="7A218B9E" w14:textId="73F63883" w:rsidR="00F85657" w:rsidRPr="00F85657" w:rsidRDefault="00F85657" w:rsidP="00F85657">
      <w:pPr>
        <w:rPr>
          <w:rFonts w:ascii="Times New Roman" w:hAnsi="Times New Roman" w:cs="Times New Roman"/>
        </w:rPr>
      </w:pPr>
    </w:p>
    <w:p w14:paraId="47E2ED34" w14:textId="67B2C838" w:rsidR="00F85657" w:rsidRPr="00F85657" w:rsidRDefault="00F85657" w:rsidP="00F85657">
      <w:pPr>
        <w:rPr>
          <w:rFonts w:ascii="Times New Roman" w:hAnsi="Times New Roman" w:cs="Times New Roman"/>
        </w:rPr>
      </w:pPr>
    </w:p>
    <w:p w14:paraId="577B2C43" w14:textId="77777777" w:rsidR="00F0793D" w:rsidRDefault="00F0793D" w:rsidP="00F85657">
      <w:pPr>
        <w:rPr>
          <w:rFonts w:ascii="Times New Roman" w:hAnsi="Times New Roman" w:cs="Times New Roman"/>
        </w:rPr>
      </w:pPr>
    </w:p>
    <w:p w14:paraId="6FCD0EA2" w14:textId="3B66C99B" w:rsidR="00F85657" w:rsidRPr="00F85657" w:rsidRDefault="00F85657" w:rsidP="00F85657">
      <w:pPr>
        <w:rPr>
          <w:rFonts w:ascii="Times New Roman" w:hAnsi="Times New Roman" w:cs="Times New Roman"/>
          <w:u w:val="single"/>
        </w:rPr>
      </w:pPr>
    </w:p>
    <w:sectPr w:rsidR="00F85657" w:rsidRPr="00F8565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3249C9" w14:textId="77777777" w:rsidR="008C2F05" w:rsidRDefault="008C2F05" w:rsidP="00B44314">
      <w:pPr>
        <w:spacing w:after="0" w:line="240" w:lineRule="auto"/>
      </w:pPr>
      <w:r>
        <w:separator/>
      </w:r>
    </w:p>
  </w:endnote>
  <w:endnote w:type="continuationSeparator" w:id="0">
    <w:p w14:paraId="00EC55C6" w14:textId="77777777" w:rsidR="008C2F05" w:rsidRDefault="008C2F05" w:rsidP="00B44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6900917"/>
      <w:docPartObj>
        <w:docPartGallery w:val="Page Numbers (Bottom of Page)"/>
        <w:docPartUnique/>
      </w:docPartObj>
    </w:sdtPr>
    <w:sdtEndPr>
      <w:rPr>
        <w:noProof/>
      </w:rPr>
    </w:sdtEndPr>
    <w:sdtContent>
      <w:p w14:paraId="2E9E28EB" w14:textId="52C0EA0F" w:rsidR="00B44314" w:rsidRDefault="00B443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4A9E93" w14:textId="77777777" w:rsidR="00B44314" w:rsidRDefault="00B44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B77728" w14:textId="77777777" w:rsidR="008C2F05" w:rsidRDefault="008C2F05" w:rsidP="00B44314">
      <w:pPr>
        <w:spacing w:after="0" w:line="240" w:lineRule="auto"/>
      </w:pPr>
      <w:r>
        <w:separator/>
      </w:r>
    </w:p>
  </w:footnote>
  <w:footnote w:type="continuationSeparator" w:id="0">
    <w:p w14:paraId="011FE36E" w14:textId="77777777" w:rsidR="008C2F05" w:rsidRDefault="008C2F05" w:rsidP="00B443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C02419"/>
    <w:multiLevelType w:val="hybridMultilevel"/>
    <w:tmpl w:val="2096966C"/>
    <w:lvl w:ilvl="0" w:tplc="1072272C">
      <w:start w:val="1"/>
      <w:numFmt w:val="decimal"/>
      <w:lvlText w:val="%1)"/>
      <w:lvlJc w:val="left"/>
      <w:pPr>
        <w:tabs>
          <w:tab w:val="num" w:pos="720"/>
        </w:tabs>
        <w:ind w:left="720" w:hanging="360"/>
      </w:pPr>
    </w:lvl>
    <w:lvl w:ilvl="1" w:tplc="257A2388" w:tentative="1">
      <w:start w:val="1"/>
      <w:numFmt w:val="decimal"/>
      <w:lvlText w:val="%2)"/>
      <w:lvlJc w:val="left"/>
      <w:pPr>
        <w:tabs>
          <w:tab w:val="num" w:pos="1440"/>
        </w:tabs>
        <w:ind w:left="1440" w:hanging="360"/>
      </w:pPr>
    </w:lvl>
    <w:lvl w:ilvl="2" w:tplc="5EA2E506" w:tentative="1">
      <w:start w:val="1"/>
      <w:numFmt w:val="decimal"/>
      <w:lvlText w:val="%3)"/>
      <w:lvlJc w:val="left"/>
      <w:pPr>
        <w:tabs>
          <w:tab w:val="num" w:pos="2160"/>
        </w:tabs>
        <w:ind w:left="2160" w:hanging="360"/>
      </w:pPr>
    </w:lvl>
    <w:lvl w:ilvl="3" w:tplc="B0CAD57E" w:tentative="1">
      <w:start w:val="1"/>
      <w:numFmt w:val="decimal"/>
      <w:lvlText w:val="%4)"/>
      <w:lvlJc w:val="left"/>
      <w:pPr>
        <w:tabs>
          <w:tab w:val="num" w:pos="2880"/>
        </w:tabs>
        <w:ind w:left="2880" w:hanging="360"/>
      </w:pPr>
    </w:lvl>
    <w:lvl w:ilvl="4" w:tplc="F3ACA8D8" w:tentative="1">
      <w:start w:val="1"/>
      <w:numFmt w:val="decimal"/>
      <w:lvlText w:val="%5)"/>
      <w:lvlJc w:val="left"/>
      <w:pPr>
        <w:tabs>
          <w:tab w:val="num" w:pos="3600"/>
        </w:tabs>
        <w:ind w:left="3600" w:hanging="360"/>
      </w:pPr>
    </w:lvl>
    <w:lvl w:ilvl="5" w:tplc="FDA89CF8" w:tentative="1">
      <w:start w:val="1"/>
      <w:numFmt w:val="decimal"/>
      <w:lvlText w:val="%6)"/>
      <w:lvlJc w:val="left"/>
      <w:pPr>
        <w:tabs>
          <w:tab w:val="num" w:pos="4320"/>
        </w:tabs>
        <w:ind w:left="4320" w:hanging="360"/>
      </w:pPr>
    </w:lvl>
    <w:lvl w:ilvl="6" w:tplc="86FAC2A8" w:tentative="1">
      <w:start w:val="1"/>
      <w:numFmt w:val="decimal"/>
      <w:lvlText w:val="%7)"/>
      <w:lvlJc w:val="left"/>
      <w:pPr>
        <w:tabs>
          <w:tab w:val="num" w:pos="5040"/>
        </w:tabs>
        <w:ind w:left="5040" w:hanging="360"/>
      </w:pPr>
    </w:lvl>
    <w:lvl w:ilvl="7" w:tplc="2CAE5352" w:tentative="1">
      <w:start w:val="1"/>
      <w:numFmt w:val="decimal"/>
      <w:lvlText w:val="%8)"/>
      <w:lvlJc w:val="left"/>
      <w:pPr>
        <w:tabs>
          <w:tab w:val="num" w:pos="5760"/>
        </w:tabs>
        <w:ind w:left="5760" w:hanging="360"/>
      </w:pPr>
    </w:lvl>
    <w:lvl w:ilvl="8" w:tplc="CA70ABDA" w:tentative="1">
      <w:start w:val="1"/>
      <w:numFmt w:val="decimal"/>
      <w:lvlText w:val="%9)"/>
      <w:lvlJc w:val="left"/>
      <w:pPr>
        <w:tabs>
          <w:tab w:val="num" w:pos="6480"/>
        </w:tabs>
        <w:ind w:left="6480" w:hanging="360"/>
      </w:pPr>
    </w:lvl>
  </w:abstractNum>
  <w:abstractNum w:abstractNumId="1" w15:restartNumberingAfterBreak="0">
    <w:nsid w:val="4941797F"/>
    <w:multiLevelType w:val="hybridMultilevel"/>
    <w:tmpl w:val="A9D24FF0"/>
    <w:lvl w:ilvl="0" w:tplc="FF448C64">
      <w:start w:val="1"/>
      <w:numFmt w:val="bullet"/>
      <w:lvlText w:val="•"/>
      <w:lvlJc w:val="left"/>
      <w:pPr>
        <w:tabs>
          <w:tab w:val="num" w:pos="720"/>
        </w:tabs>
        <w:ind w:left="720" w:hanging="360"/>
      </w:pPr>
      <w:rPr>
        <w:rFonts w:ascii="Arial" w:hAnsi="Arial" w:hint="default"/>
      </w:rPr>
    </w:lvl>
    <w:lvl w:ilvl="1" w:tplc="5984990A" w:tentative="1">
      <w:start w:val="1"/>
      <w:numFmt w:val="bullet"/>
      <w:lvlText w:val="•"/>
      <w:lvlJc w:val="left"/>
      <w:pPr>
        <w:tabs>
          <w:tab w:val="num" w:pos="1440"/>
        </w:tabs>
        <w:ind w:left="1440" w:hanging="360"/>
      </w:pPr>
      <w:rPr>
        <w:rFonts w:ascii="Arial" w:hAnsi="Arial" w:hint="default"/>
      </w:rPr>
    </w:lvl>
    <w:lvl w:ilvl="2" w:tplc="97401F4C" w:tentative="1">
      <w:start w:val="1"/>
      <w:numFmt w:val="bullet"/>
      <w:lvlText w:val="•"/>
      <w:lvlJc w:val="left"/>
      <w:pPr>
        <w:tabs>
          <w:tab w:val="num" w:pos="2160"/>
        </w:tabs>
        <w:ind w:left="2160" w:hanging="360"/>
      </w:pPr>
      <w:rPr>
        <w:rFonts w:ascii="Arial" w:hAnsi="Arial" w:hint="default"/>
      </w:rPr>
    </w:lvl>
    <w:lvl w:ilvl="3" w:tplc="193C89EC" w:tentative="1">
      <w:start w:val="1"/>
      <w:numFmt w:val="bullet"/>
      <w:lvlText w:val="•"/>
      <w:lvlJc w:val="left"/>
      <w:pPr>
        <w:tabs>
          <w:tab w:val="num" w:pos="2880"/>
        </w:tabs>
        <w:ind w:left="2880" w:hanging="360"/>
      </w:pPr>
      <w:rPr>
        <w:rFonts w:ascii="Arial" w:hAnsi="Arial" w:hint="default"/>
      </w:rPr>
    </w:lvl>
    <w:lvl w:ilvl="4" w:tplc="9B244CEE" w:tentative="1">
      <w:start w:val="1"/>
      <w:numFmt w:val="bullet"/>
      <w:lvlText w:val="•"/>
      <w:lvlJc w:val="left"/>
      <w:pPr>
        <w:tabs>
          <w:tab w:val="num" w:pos="3600"/>
        </w:tabs>
        <w:ind w:left="3600" w:hanging="360"/>
      </w:pPr>
      <w:rPr>
        <w:rFonts w:ascii="Arial" w:hAnsi="Arial" w:hint="default"/>
      </w:rPr>
    </w:lvl>
    <w:lvl w:ilvl="5" w:tplc="AC0E31E2" w:tentative="1">
      <w:start w:val="1"/>
      <w:numFmt w:val="bullet"/>
      <w:lvlText w:val="•"/>
      <w:lvlJc w:val="left"/>
      <w:pPr>
        <w:tabs>
          <w:tab w:val="num" w:pos="4320"/>
        </w:tabs>
        <w:ind w:left="4320" w:hanging="360"/>
      </w:pPr>
      <w:rPr>
        <w:rFonts w:ascii="Arial" w:hAnsi="Arial" w:hint="default"/>
      </w:rPr>
    </w:lvl>
    <w:lvl w:ilvl="6" w:tplc="05CE1C1A" w:tentative="1">
      <w:start w:val="1"/>
      <w:numFmt w:val="bullet"/>
      <w:lvlText w:val="•"/>
      <w:lvlJc w:val="left"/>
      <w:pPr>
        <w:tabs>
          <w:tab w:val="num" w:pos="5040"/>
        </w:tabs>
        <w:ind w:left="5040" w:hanging="360"/>
      </w:pPr>
      <w:rPr>
        <w:rFonts w:ascii="Arial" w:hAnsi="Arial" w:hint="default"/>
      </w:rPr>
    </w:lvl>
    <w:lvl w:ilvl="7" w:tplc="62E2D830" w:tentative="1">
      <w:start w:val="1"/>
      <w:numFmt w:val="bullet"/>
      <w:lvlText w:val="•"/>
      <w:lvlJc w:val="left"/>
      <w:pPr>
        <w:tabs>
          <w:tab w:val="num" w:pos="5760"/>
        </w:tabs>
        <w:ind w:left="5760" w:hanging="360"/>
      </w:pPr>
      <w:rPr>
        <w:rFonts w:ascii="Arial" w:hAnsi="Arial" w:hint="default"/>
      </w:rPr>
    </w:lvl>
    <w:lvl w:ilvl="8" w:tplc="52A868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EB0FDA"/>
    <w:multiLevelType w:val="hybridMultilevel"/>
    <w:tmpl w:val="A5425058"/>
    <w:lvl w:ilvl="0" w:tplc="A8DC8640">
      <w:start w:val="1"/>
      <w:numFmt w:val="bullet"/>
      <w:lvlText w:val="•"/>
      <w:lvlJc w:val="left"/>
      <w:pPr>
        <w:tabs>
          <w:tab w:val="num" w:pos="720"/>
        </w:tabs>
        <w:ind w:left="720" w:hanging="360"/>
      </w:pPr>
      <w:rPr>
        <w:rFonts w:ascii="Arial" w:hAnsi="Arial" w:hint="default"/>
      </w:rPr>
    </w:lvl>
    <w:lvl w:ilvl="1" w:tplc="C71AE61C" w:tentative="1">
      <w:start w:val="1"/>
      <w:numFmt w:val="bullet"/>
      <w:lvlText w:val="•"/>
      <w:lvlJc w:val="left"/>
      <w:pPr>
        <w:tabs>
          <w:tab w:val="num" w:pos="1440"/>
        </w:tabs>
        <w:ind w:left="1440" w:hanging="360"/>
      </w:pPr>
      <w:rPr>
        <w:rFonts w:ascii="Arial" w:hAnsi="Arial" w:hint="default"/>
      </w:rPr>
    </w:lvl>
    <w:lvl w:ilvl="2" w:tplc="4C0488E4" w:tentative="1">
      <w:start w:val="1"/>
      <w:numFmt w:val="bullet"/>
      <w:lvlText w:val="•"/>
      <w:lvlJc w:val="left"/>
      <w:pPr>
        <w:tabs>
          <w:tab w:val="num" w:pos="2160"/>
        </w:tabs>
        <w:ind w:left="2160" w:hanging="360"/>
      </w:pPr>
      <w:rPr>
        <w:rFonts w:ascii="Arial" w:hAnsi="Arial" w:hint="default"/>
      </w:rPr>
    </w:lvl>
    <w:lvl w:ilvl="3" w:tplc="3E406F10" w:tentative="1">
      <w:start w:val="1"/>
      <w:numFmt w:val="bullet"/>
      <w:lvlText w:val="•"/>
      <w:lvlJc w:val="left"/>
      <w:pPr>
        <w:tabs>
          <w:tab w:val="num" w:pos="2880"/>
        </w:tabs>
        <w:ind w:left="2880" w:hanging="360"/>
      </w:pPr>
      <w:rPr>
        <w:rFonts w:ascii="Arial" w:hAnsi="Arial" w:hint="default"/>
      </w:rPr>
    </w:lvl>
    <w:lvl w:ilvl="4" w:tplc="2F924162" w:tentative="1">
      <w:start w:val="1"/>
      <w:numFmt w:val="bullet"/>
      <w:lvlText w:val="•"/>
      <w:lvlJc w:val="left"/>
      <w:pPr>
        <w:tabs>
          <w:tab w:val="num" w:pos="3600"/>
        </w:tabs>
        <w:ind w:left="3600" w:hanging="360"/>
      </w:pPr>
      <w:rPr>
        <w:rFonts w:ascii="Arial" w:hAnsi="Arial" w:hint="default"/>
      </w:rPr>
    </w:lvl>
    <w:lvl w:ilvl="5" w:tplc="B2DA0D38" w:tentative="1">
      <w:start w:val="1"/>
      <w:numFmt w:val="bullet"/>
      <w:lvlText w:val="•"/>
      <w:lvlJc w:val="left"/>
      <w:pPr>
        <w:tabs>
          <w:tab w:val="num" w:pos="4320"/>
        </w:tabs>
        <w:ind w:left="4320" w:hanging="360"/>
      </w:pPr>
      <w:rPr>
        <w:rFonts w:ascii="Arial" w:hAnsi="Arial" w:hint="default"/>
      </w:rPr>
    </w:lvl>
    <w:lvl w:ilvl="6" w:tplc="A09E691E" w:tentative="1">
      <w:start w:val="1"/>
      <w:numFmt w:val="bullet"/>
      <w:lvlText w:val="•"/>
      <w:lvlJc w:val="left"/>
      <w:pPr>
        <w:tabs>
          <w:tab w:val="num" w:pos="5040"/>
        </w:tabs>
        <w:ind w:left="5040" w:hanging="360"/>
      </w:pPr>
      <w:rPr>
        <w:rFonts w:ascii="Arial" w:hAnsi="Arial" w:hint="default"/>
      </w:rPr>
    </w:lvl>
    <w:lvl w:ilvl="7" w:tplc="3F46D4F0" w:tentative="1">
      <w:start w:val="1"/>
      <w:numFmt w:val="bullet"/>
      <w:lvlText w:val="•"/>
      <w:lvlJc w:val="left"/>
      <w:pPr>
        <w:tabs>
          <w:tab w:val="num" w:pos="5760"/>
        </w:tabs>
        <w:ind w:left="5760" w:hanging="360"/>
      </w:pPr>
      <w:rPr>
        <w:rFonts w:ascii="Arial" w:hAnsi="Arial" w:hint="default"/>
      </w:rPr>
    </w:lvl>
    <w:lvl w:ilvl="8" w:tplc="91B0B1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0B0346D"/>
    <w:multiLevelType w:val="hybridMultilevel"/>
    <w:tmpl w:val="0B644848"/>
    <w:lvl w:ilvl="0" w:tplc="452619A2">
      <w:start w:val="1"/>
      <w:numFmt w:val="bullet"/>
      <w:lvlText w:val="•"/>
      <w:lvlJc w:val="left"/>
      <w:pPr>
        <w:tabs>
          <w:tab w:val="num" w:pos="720"/>
        </w:tabs>
        <w:ind w:left="720" w:hanging="360"/>
      </w:pPr>
      <w:rPr>
        <w:rFonts w:ascii="Arial" w:hAnsi="Arial" w:hint="default"/>
      </w:rPr>
    </w:lvl>
    <w:lvl w:ilvl="1" w:tplc="CD18881C" w:tentative="1">
      <w:start w:val="1"/>
      <w:numFmt w:val="bullet"/>
      <w:lvlText w:val="•"/>
      <w:lvlJc w:val="left"/>
      <w:pPr>
        <w:tabs>
          <w:tab w:val="num" w:pos="1440"/>
        </w:tabs>
        <w:ind w:left="1440" w:hanging="360"/>
      </w:pPr>
      <w:rPr>
        <w:rFonts w:ascii="Arial" w:hAnsi="Arial" w:hint="default"/>
      </w:rPr>
    </w:lvl>
    <w:lvl w:ilvl="2" w:tplc="0A5A8220" w:tentative="1">
      <w:start w:val="1"/>
      <w:numFmt w:val="bullet"/>
      <w:lvlText w:val="•"/>
      <w:lvlJc w:val="left"/>
      <w:pPr>
        <w:tabs>
          <w:tab w:val="num" w:pos="2160"/>
        </w:tabs>
        <w:ind w:left="2160" w:hanging="360"/>
      </w:pPr>
      <w:rPr>
        <w:rFonts w:ascii="Arial" w:hAnsi="Arial" w:hint="default"/>
      </w:rPr>
    </w:lvl>
    <w:lvl w:ilvl="3" w:tplc="6F0C7A8E" w:tentative="1">
      <w:start w:val="1"/>
      <w:numFmt w:val="bullet"/>
      <w:lvlText w:val="•"/>
      <w:lvlJc w:val="left"/>
      <w:pPr>
        <w:tabs>
          <w:tab w:val="num" w:pos="2880"/>
        </w:tabs>
        <w:ind w:left="2880" w:hanging="360"/>
      </w:pPr>
      <w:rPr>
        <w:rFonts w:ascii="Arial" w:hAnsi="Arial" w:hint="default"/>
      </w:rPr>
    </w:lvl>
    <w:lvl w:ilvl="4" w:tplc="FCF4CB16" w:tentative="1">
      <w:start w:val="1"/>
      <w:numFmt w:val="bullet"/>
      <w:lvlText w:val="•"/>
      <w:lvlJc w:val="left"/>
      <w:pPr>
        <w:tabs>
          <w:tab w:val="num" w:pos="3600"/>
        </w:tabs>
        <w:ind w:left="3600" w:hanging="360"/>
      </w:pPr>
      <w:rPr>
        <w:rFonts w:ascii="Arial" w:hAnsi="Arial" w:hint="default"/>
      </w:rPr>
    </w:lvl>
    <w:lvl w:ilvl="5" w:tplc="96887246" w:tentative="1">
      <w:start w:val="1"/>
      <w:numFmt w:val="bullet"/>
      <w:lvlText w:val="•"/>
      <w:lvlJc w:val="left"/>
      <w:pPr>
        <w:tabs>
          <w:tab w:val="num" w:pos="4320"/>
        </w:tabs>
        <w:ind w:left="4320" w:hanging="360"/>
      </w:pPr>
      <w:rPr>
        <w:rFonts w:ascii="Arial" w:hAnsi="Arial" w:hint="default"/>
      </w:rPr>
    </w:lvl>
    <w:lvl w:ilvl="6" w:tplc="80966D48" w:tentative="1">
      <w:start w:val="1"/>
      <w:numFmt w:val="bullet"/>
      <w:lvlText w:val="•"/>
      <w:lvlJc w:val="left"/>
      <w:pPr>
        <w:tabs>
          <w:tab w:val="num" w:pos="5040"/>
        </w:tabs>
        <w:ind w:left="5040" w:hanging="360"/>
      </w:pPr>
      <w:rPr>
        <w:rFonts w:ascii="Arial" w:hAnsi="Arial" w:hint="default"/>
      </w:rPr>
    </w:lvl>
    <w:lvl w:ilvl="7" w:tplc="010EC8AA" w:tentative="1">
      <w:start w:val="1"/>
      <w:numFmt w:val="bullet"/>
      <w:lvlText w:val="•"/>
      <w:lvlJc w:val="left"/>
      <w:pPr>
        <w:tabs>
          <w:tab w:val="num" w:pos="5760"/>
        </w:tabs>
        <w:ind w:left="5760" w:hanging="360"/>
      </w:pPr>
      <w:rPr>
        <w:rFonts w:ascii="Arial" w:hAnsi="Arial" w:hint="default"/>
      </w:rPr>
    </w:lvl>
    <w:lvl w:ilvl="8" w:tplc="AFF6E03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131C01"/>
    <w:multiLevelType w:val="hybridMultilevel"/>
    <w:tmpl w:val="211A3D56"/>
    <w:lvl w:ilvl="0" w:tplc="8BC81728">
      <w:start w:val="1"/>
      <w:numFmt w:val="bullet"/>
      <w:lvlText w:val="•"/>
      <w:lvlJc w:val="left"/>
      <w:pPr>
        <w:tabs>
          <w:tab w:val="num" w:pos="720"/>
        </w:tabs>
        <w:ind w:left="720" w:hanging="360"/>
      </w:pPr>
      <w:rPr>
        <w:rFonts w:ascii="Arial" w:hAnsi="Arial" w:hint="default"/>
      </w:rPr>
    </w:lvl>
    <w:lvl w:ilvl="1" w:tplc="9A0E8270" w:tentative="1">
      <w:start w:val="1"/>
      <w:numFmt w:val="bullet"/>
      <w:lvlText w:val="•"/>
      <w:lvlJc w:val="left"/>
      <w:pPr>
        <w:tabs>
          <w:tab w:val="num" w:pos="1440"/>
        </w:tabs>
        <w:ind w:left="1440" w:hanging="360"/>
      </w:pPr>
      <w:rPr>
        <w:rFonts w:ascii="Arial" w:hAnsi="Arial" w:hint="default"/>
      </w:rPr>
    </w:lvl>
    <w:lvl w:ilvl="2" w:tplc="6BFAB7E8" w:tentative="1">
      <w:start w:val="1"/>
      <w:numFmt w:val="bullet"/>
      <w:lvlText w:val="•"/>
      <w:lvlJc w:val="left"/>
      <w:pPr>
        <w:tabs>
          <w:tab w:val="num" w:pos="2160"/>
        </w:tabs>
        <w:ind w:left="2160" w:hanging="360"/>
      </w:pPr>
      <w:rPr>
        <w:rFonts w:ascii="Arial" w:hAnsi="Arial" w:hint="default"/>
      </w:rPr>
    </w:lvl>
    <w:lvl w:ilvl="3" w:tplc="F41C9516" w:tentative="1">
      <w:start w:val="1"/>
      <w:numFmt w:val="bullet"/>
      <w:lvlText w:val="•"/>
      <w:lvlJc w:val="left"/>
      <w:pPr>
        <w:tabs>
          <w:tab w:val="num" w:pos="2880"/>
        </w:tabs>
        <w:ind w:left="2880" w:hanging="360"/>
      </w:pPr>
      <w:rPr>
        <w:rFonts w:ascii="Arial" w:hAnsi="Arial" w:hint="default"/>
      </w:rPr>
    </w:lvl>
    <w:lvl w:ilvl="4" w:tplc="D61EBCB0" w:tentative="1">
      <w:start w:val="1"/>
      <w:numFmt w:val="bullet"/>
      <w:lvlText w:val="•"/>
      <w:lvlJc w:val="left"/>
      <w:pPr>
        <w:tabs>
          <w:tab w:val="num" w:pos="3600"/>
        </w:tabs>
        <w:ind w:left="3600" w:hanging="360"/>
      </w:pPr>
      <w:rPr>
        <w:rFonts w:ascii="Arial" w:hAnsi="Arial" w:hint="default"/>
      </w:rPr>
    </w:lvl>
    <w:lvl w:ilvl="5" w:tplc="538EF8D6" w:tentative="1">
      <w:start w:val="1"/>
      <w:numFmt w:val="bullet"/>
      <w:lvlText w:val="•"/>
      <w:lvlJc w:val="left"/>
      <w:pPr>
        <w:tabs>
          <w:tab w:val="num" w:pos="4320"/>
        </w:tabs>
        <w:ind w:left="4320" w:hanging="360"/>
      </w:pPr>
      <w:rPr>
        <w:rFonts w:ascii="Arial" w:hAnsi="Arial" w:hint="default"/>
      </w:rPr>
    </w:lvl>
    <w:lvl w:ilvl="6" w:tplc="D384138A" w:tentative="1">
      <w:start w:val="1"/>
      <w:numFmt w:val="bullet"/>
      <w:lvlText w:val="•"/>
      <w:lvlJc w:val="left"/>
      <w:pPr>
        <w:tabs>
          <w:tab w:val="num" w:pos="5040"/>
        </w:tabs>
        <w:ind w:left="5040" w:hanging="360"/>
      </w:pPr>
      <w:rPr>
        <w:rFonts w:ascii="Arial" w:hAnsi="Arial" w:hint="default"/>
      </w:rPr>
    </w:lvl>
    <w:lvl w:ilvl="7" w:tplc="E18EC772" w:tentative="1">
      <w:start w:val="1"/>
      <w:numFmt w:val="bullet"/>
      <w:lvlText w:val="•"/>
      <w:lvlJc w:val="left"/>
      <w:pPr>
        <w:tabs>
          <w:tab w:val="num" w:pos="5760"/>
        </w:tabs>
        <w:ind w:left="5760" w:hanging="360"/>
      </w:pPr>
      <w:rPr>
        <w:rFonts w:ascii="Arial" w:hAnsi="Arial" w:hint="default"/>
      </w:rPr>
    </w:lvl>
    <w:lvl w:ilvl="8" w:tplc="154ED4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3664E8B"/>
    <w:multiLevelType w:val="hybridMultilevel"/>
    <w:tmpl w:val="F1283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8D4"/>
    <w:rsid w:val="0004476C"/>
    <w:rsid w:val="000568C1"/>
    <w:rsid w:val="000D0922"/>
    <w:rsid w:val="000E31CA"/>
    <w:rsid w:val="000E40F7"/>
    <w:rsid w:val="000F5C5A"/>
    <w:rsid w:val="0015321D"/>
    <w:rsid w:val="001A0F8B"/>
    <w:rsid w:val="001C26B7"/>
    <w:rsid w:val="002200E2"/>
    <w:rsid w:val="00257F9D"/>
    <w:rsid w:val="00262806"/>
    <w:rsid w:val="002A7E04"/>
    <w:rsid w:val="002F2621"/>
    <w:rsid w:val="002F7283"/>
    <w:rsid w:val="00362B7F"/>
    <w:rsid w:val="00364093"/>
    <w:rsid w:val="003668D4"/>
    <w:rsid w:val="00372974"/>
    <w:rsid w:val="003C0985"/>
    <w:rsid w:val="003C211F"/>
    <w:rsid w:val="003C49C7"/>
    <w:rsid w:val="003E43C8"/>
    <w:rsid w:val="00416241"/>
    <w:rsid w:val="0042689F"/>
    <w:rsid w:val="004759FB"/>
    <w:rsid w:val="004811B8"/>
    <w:rsid w:val="00492C27"/>
    <w:rsid w:val="004B79DB"/>
    <w:rsid w:val="00513FA3"/>
    <w:rsid w:val="00514F71"/>
    <w:rsid w:val="00520B92"/>
    <w:rsid w:val="00524938"/>
    <w:rsid w:val="005310E0"/>
    <w:rsid w:val="00535BDA"/>
    <w:rsid w:val="0054255F"/>
    <w:rsid w:val="005573E0"/>
    <w:rsid w:val="005C621E"/>
    <w:rsid w:val="005F032E"/>
    <w:rsid w:val="00627E7A"/>
    <w:rsid w:val="00661AC5"/>
    <w:rsid w:val="00683056"/>
    <w:rsid w:val="006A2F10"/>
    <w:rsid w:val="0073690C"/>
    <w:rsid w:val="00755C48"/>
    <w:rsid w:val="007C6BC7"/>
    <w:rsid w:val="00812628"/>
    <w:rsid w:val="008316A9"/>
    <w:rsid w:val="00846AF5"/>
    <w:rsid w:val="00863ADF"/>
    <w:rsid w:val="008C2F05"/>
    <w:rsid w:val="009366BE"/>
    <w:rsid w:val="00950069"/>
    <w:rsid w:val="00955727"/>
    <w:rsid w:val="009A1CFC"/>
    <w:rsid w:val="009F76EA"/>
    <w:rsid w:val="00A57767"/>
    <w:rsid w:val="00A930F1"/>
    <w:rsid w:val="00AA2906"/>
    <w:rsid w:val="00AE6859"/>
    <w:rsid w:val="00B44314"/>
    <w:rsid w:val="00B72550"/>
    <w:rsid w:val="00B83696"/>
    <w:rsid w:val="00BB00CC"/>
    <w:rsid w:val="00BB09ED"/>
    <w:rsid w:val="00BB5616"/>
    <w:rsid w:val="00BC7104"/>
    <w:rsid w:val="00BD46A0"/>
    <w:rsid w:val="00C763F6"/>
    <w:rsid w:val="00C80FFC"/>
    <w:rsid w:val="00C928AE"/>
    <w:rsid w:val="00CD2792"/>
    <w:rsid w:val="00CD43AB"/>
    <w:rsid w:val="00CE42C0"/>
    <w:rsid w:val="00D83C36"/>
    <w:rsid w:val="00DA0AF0"/>
    <w:rsid w:val="00DF7D21"/>
    <w:rsid w:val="00E36283"/>
    <w:rsid w:val="00E66FCA"/>
    <w:rsid w:val="00F0793D"/>
    <w:rsid w:val="00F14456"/>
    <w:rsid w:val="00F224E3"/>
    <w:rsid w:val="00F51A46"/>
    <w:rsid w:val="00F5306E"/>
    <w:rsid w:val="00F72ACE"/>
    <w:rsid w:val="00F8465B"/>
    <w:rsid w:val="00F85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B8E54"/>
  <w15:chartTrackingRefBased/>
  <w15:docId w15:val="{2FDC053A-91A1-4AED-8E55-5EB0F74F2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3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1C26B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1C26B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0CC"/>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3C4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E43C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nhideWhenUsed/>
    <w:rsid w:val="00B44314"/>
    <w:pPr>
      <w:tabs>
        <w:tab w:val="center" w:pos="4513"/>
        <w:tab w:val="right" w:pos="9026"/>
      </w:tabs>
      <w:spacing w:after="0" w:line="240" w:lineRule="auto"/>
    </w:pPr>
  </w:style>
  <w:style w:type="character" w:customStyle="1" w:styleId="HeaderChar">
    <w:name w:val="Header Char"/>
    <w:basedOn w:val="DefaultParagraphFont"/>
    <w:link w:val="Header"/>
    <w:rsid w:val="00B44314"/>
  </w:style>
  <w:style w:type="paragraph" w:styleId="Footer">
    <w:name w:val="footer"/>
    <w:basedOn w:val="Normal"/>
    <w:link w:val="FooterChar"/>
    <w:uiPriority w:val="99"/>
    <w:unhideWhenUsed/>
    <w:rsid w:val="00B443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314"/>
  </w:style>
  <w:style w:type="character" w:styleId="Hyperlink">
    <w:name w:val="Hyperlink"/>
    <w:basedOn w:val="DefaultParagraphFont"/>
    <w:uiPriority w:val="99"/>
    <w:unhideWhenUsed/>
    <w:rsid w:val="00262806"/>
    <w:rPr>
      <w:color w:val="0563C1" w:themeColor="hyperlink"/>
      <w:u w:val="single"/>
    </w:rPr>
  </w:style>
  <w:style w:type="paragraph" w:customStyle="1" w:styleId="paragraph">
    <w:name w:val="paragraph"/>
    <w:basedOn w:val="Normal"/>
    <w:rsid w:val="004268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2689F"/>
  </w:style>
  <w:style w:type="character" w:customStyle="1" w:styleId="eop">
    <w:name w:val="eop"/>
    <w:basedOn w:val="DefaultParagraphFont"/>
    <w:rsid w:val="0042689F"/>
  </w:style>
  <w:style w:type="character" w:customStyle="1" w:styleId="Heading2Char">
    <w:name w:val="Heading 2 Char"/>
    <w:basedOn w:val="DefaultParagraphFont"/>
    <w:link w:val="Heading2"/>
    <w:semiHidden/>
    <w:rsid w:val="001C26B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1C26B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03148">
      <w:bodyDiv w:val="1"/>
      <w:marLeft w:val="0"/>
      <w:marRight w:val="0"/>
      <w:marTop w:val="0"/>
      <w:marBottom w:val="0"/>
      <w:divBdr>
        <w:top w:val="none" w:sz="0" w:space="0" w:color="auto"/>
        <w:left w:val="none" w:sz="0" w:space="0" w:color="auto"/>
        <w:bottom w:val="none" w:sz="0" w:space="0" w:color="auto"/>
        <w:right w:val="none" w:sz="0" w:space="0" w:color="auto"/>
      </w:divBdr>
      <w:divsChild>
        <w:div w:id="622350015">
          <w:marLeft w:val="806"/>
          <w:marRight w:val="0"/>
          <w:marTop w:val="0"/>
          <w:marBottom w:val="117"/>
          <w:divBdr>
            <w:top w:val="none" w:sz="0" w:space="0" w:color="auto"/>
            <w:left w:val="none" w:sz="0" w:space="0" w:color="auto"/>
            <w:bottom w:val="none" w:sz="0" w:space="0" w:color="auto"/>
            <w:right w:val="none" w:sz="0" w:space="0" w:color="auto"/>
          </w:divBdr>
        </w:div>
        <w:div w:id="664868942">
          <w:marLeft w:val="806"/>
          <w:marRight w:val="0"/>
          <w:marTop w:val="0"/>
          <w:marBottom w:val="115"/>
          <w:divBdr>
            <w:top w:val="none" w:sz="0" w:space="0" w:color="auto"/>
            <w:left w:val="none" w:sz="0" w:space="0" w:color="auto"/>
            <w:bottom w:val="none" w:sz="0" w:space="0" w:color="auto"/>
            <w:right w:val="none" w:sz="0" w:space="0" w:color="auto"/>
          </w:divBdr>
        </w:div>
        <w:div w:id="92823366">
          <w:marLeft w:val="806"/>
          <w:marRight w:val="0"/>
          <w:marTop w:val="0"/>
          <w:marBottom w:val="115"/>
          <w:divBdr>
            <w:top w:val="none" w:sz="0" w:space="0" w:color="auto"/>
            <w:left w:val="none" w:sz="0" w:space="0" w:color="auto"/>
            <w:bottom w:val="none" w:sz="0" w:space="0" w:color="auto"/>
            <w:right w:val="none" w:sz="0" w:space="0" w:color="auto"/>
          </w:divBdr>
        </w:div>
        <w:div w:id="1697003499">
          <w:marLeft w:val="806"/>
          <w:marRight w:val="0"/>
          <w:marTop w:val="0"/>
          <w:marBottom w:val="194"/>
          <w:divBdr>
            <w:top w:val="none" w:sz="0" w:space="0" w:color="auto"/>
            <w:left w:val="none" w:sz="0" w:space="0" w:color="auto"/>
            <w:bottom w:val="none" w:sz="0" w:space="0" w:color="auto"/>
            <w:right w:val="none" w:sz="0" w:space="0" w:color="auto"/>
          </w:divBdr>
        </w:div>
        <w:div w:id="1778062720">
          <w:marLeft w:val="806"/>
          <w:marRight w:val="0"/>
          <w:marTop w:val="0"/>
          <w:marBottom w:val="115"/>
          <w:divBdr>
            <w:top w:val="none" w:sz="0" w:space="0" w:color="auto"/>
            <w:left w:val="none" w:sz="0" w:space="0" w:color="auto"/>
            <w:bottom w:val="none" w:sz="0" w:space="0" w:color="auto"/>
            <w:right w:val="none" w:sz="0" w:space="0" w:color="auto"/>
          </w:divBdr>
        </w:div>
        <w:div w:id="103161401">
          <w:marLeft w:val="806"/>
          <w:marRight w:val="0"/>
          <w:marTop w:val="0"/>
          <w:marBottom w:val="316"/>
          <w:divBdr>
            <w:top w:val="none" w:sz="0" w:space="0" w:color="auto"/>
            <w:left w:val="none" w:sz="0" w:space="0" w:color="auto"/>
            <w:bottom w:val="none" w:sz="0" w:space="0" w:color="auto"/>
            <w:right w:val="none" w:sz="0" w:space="0" w:color="auto"/>
          </w:divBdr>
        </w:div>
      </w:divsChild>
    </w:div>
    <w:div w:id="78792895">
      <w:bodyDiv w:val="1"/>
      <w:marLeft w:val="0"/>
      <w:marRight w:val="0"/>
      <w:marTop w:val="0"/>
      <w:marBottom w:val="0"/>
      <w:divBdr>
        <w:top w:val="none" w:sz="0" w:space="0" w:color="auto"/>
        <w:left w:val="none" w:sz="0" w:space="0" w:color="auto"/>
        <w:bottom w:val="none" w:sz="0" w:space="0" w:color="auto"/>
        <w:right w:val="none" w:sz="0" w:space="0" w:color="auto"/>
      </w:divBdr>
    </w:div>
    <w:div w:id="520363284">
      <w:bodyDiv w:val="1"/>
      <w:marLeft w:val="0"/>
      <w:marRight w:val="0"/>
      <w:marTop w:val="0"/>
      <w:marBottom w:val="0"/>
      <w:divBdr>
        <w:top w:val="none" w:sz="0" w:space="0" w:color="auto"/>
        <w:left w:val="none" w:sz="0" w:space="0" w:color="auto"/>
        <w:bottom w:val="none" w:sz="0" w:space="0" w:color="auto"/>
        <w:right w:val="none" w:sz="0" w:space="0" w:color="auto"/>
      </w:divBdr>
    </w:div>
    <w:div w:id="640695455">
      <w:bodyDiv w:val="1"/>
      <w:marLeft w:val="0"/>
      <w:marRight w:val="0"/>
      <w:marTop w:val="0"/>
      <w:marBottom w:val="0"/>
      <w:divBdr>
        <w:top w:val="none" w:sz="0" w:space="0" w:color="auto"/>
        <w:left w:val="none" w:sz="0" w:space="0" w:color="auto"/>
        <w:bottom w:val="none" w:sz="0" w:space="0" w:color="auto"/>
        <w:right w:val="none" w:sz="0" w:space="0" w:color="auto"/>
      </w:divBdr>
      <w:divsChild>
        <w:div w:id="635532564">
          <w:marLeft w:val="360"/>
          <w:marRight w:val="0"/>
          <w:marTop w:val="200"/>
          <w:marBottom w:val="0"/>
          <w:divBdr>
            <w:top w:val="none" w:sz="0" w:space="0" w:color="auto"/>
            <w:left w:val="none" w:sz="0" w:space="0" w:color="auto"/>
            <w:bottom w:val="none" w:sz="0" w:space="0" w:color="auto"/>
            <w:right w:val="none" w:sz="0" w:space="0" w:color="auto"/>
          </w:divBdr>
        </w:div>
      </w:divsChild>
    </w:div>
    <w:div w:id="661931259">
      <w:bodyDiv w:val="1"/>
      <w:marLeft w:val="0"/>
      <w:marRight w:val="0"/>
      <w:marTop w:val="0"/>
      <w:marBottom w:val="0"/>
      <w:divBdr>
        <w:top w:val="none" w:sz="0" w:space="0" w:color="auto"/>
        <w:left w:val="none" w:sz="0" w:space="0" w:color="auto"/>
        <w:bottom w:val="none" w:sz="0" w:space="0" w:color="auto"/>
        <w:right w:val="none" w:sz="0" w:space="0" w:color="auto"/>
      </w:divBdr>
      <w:divsChild>
        <w:div w:id="1658849448">
          <w:marLeft w:val="360"/>
          <w:marRight w:val="0"/>
          <w:marTop w:val="200"/>
          <w:marBottom w:val="0"/>
          <w:divBdr>
            <w:top w:val="none" w:sz="0" w:space="0" w:color="auto"/>
            <w:left w:val="none" w:sz="0" w:space="0" w:color="auto"/>
            <w:bottom w:val="none" w:sz="0" w:space="0" w:color="auto"/>
            <w:right w:val="none" w:sz="0" w:space="0" w:color="auto"/>
          </w:divBdr>
        </w:div>
      </w:divsChild>
    </w:div>
    <w:div w:id="802962993">
      <w:bodyDiv w:val="1"/>
      <w:marLeft w:val="0"/>
      <w:marRight w:val="0"/>
      <w:marTop w:val="0"/>
      <w:marBottom w:val="0"/>
      <w:divBdr>
        <w:top w:val="none" w:sz="0" w:space="0" w:color="auto"/>
        <w:left w:val="none" w:sz="0" w:space="0" w:color="auto"/>
        <w:bottom w:val="none" w:sz="0" w:space="0" w:color="auto"/>
        <w:right w:val="none" w:sz="0" w:space="0" w:color="auto"/>
      </w:divBdr>
      <w:divsChild>
        <w:div w:id="928540283">
          <w:marLeft w:val="360"/>
          <w:marRight w:val="0"/>
          <w:marTop w:val="200"/>
          <w:marBottom w:val="0"/>
          <w:divBdr>
            <w:top w:val="none" w:sz="0" w:space="0" w:color="auto"/>
            <w:left w:val="none" w:sz="0" w:space="0" w:color="auto"/>
            <w:bottom w:val="none" w:sz="0" w:space="0" w:color="auto"/>
            <w:right w:val="none" w:sz="0" w:space="0" w:color="auto"/>
          </w:divBdr>
        </w:div>
      </w:divsChild>
    </w:div>
    <w:div w:id="1012344240">
      <w:bodyDiv w:val="1"/>
      <w:marLeft w:val="0"/>
      <w:marRight w:val="0"/>
      <w:marTop w:val="0"/>
      <w:marBottom w:val="0"/>
      <w:divBdr>
        <w:top w:val="none" w:sz="0" w:space="0" w:color="auto"/>
        <w:left w:val="none" w:sz="0" w:space="0" w:color="auto"/>
        <w:bottom w:val="none" w:sz="0" w:space="0" w:color="auto"/>
        <w:right w:val="none" w:sz="0" w:space="0" w:color="auto"/>
      </w:divBdr>
    </w:div>
    <w:div w:id="1069957719">
      <w:bodyDiv w:val="1"/>
      <w:marLeft w:val="0"/>
      <w:marRight w:val="0"/>
      <w:marTop w:val="0"/>
      <w:marBottom w:val="0"/>
      <w:divBdr>
        <w:top w:val="none" w:sz="0" w:space="0" w:color="auto"/>
        <w:left w:val="none" w:sz="0" w:space="0" w:color="auto"/>
        <w:bottom w:val="none" w:sz="0" w:space="0" w:color="auto"/>
        <w:right w:val="none" w:sz="0" w:space="0" w:color="auto"/>
      </w:divBdr>
      <w:divsChild>
        <w:div w:id="728113229">
          <w:marLeft w:val="360"/>
          <w:marRight w:val="0"/>
          <w:marTop w:val="200"/>
          <w:marBottom w:val="0"/>
          <w:divBdr>
            <w:top w:val="none" w:sz="0" w:space="0" w:color="auto"/>
            <w:left w:val="none" w:sz="0" w:space="0" w:color="auto"/>
            <w:bottom w:val="none" w:sz="0" w:space="0" w:color="auto"/>
            <w:right w:val="none" w:sz="0" w:space="0" w:color="auto"/>
          </w:divBdr>
        </w:div>
      </w:divsChild>
    </w:div>
    <w:div w:id="1079640701">
      <w:bodyDiv w:val="1"/>
      <w:marLeft w:val="0"/>
      <w:marRight w:val="0"/>
      <w:marTop w:val="0"/>
      <w:marBottom w:val="0"/>
      <w:divBdr>
        <w:top w:val="none" w:sz="0" w:space="0" w:color="auto"/>
        <w:left w:val="none" w:sz="0" w:space="0" w:color="auto"/>
        <w:bottom w:val="none" w:sz="0" w:space="0" w:color="auto"/>
        <w:right w:val="none" w:sz="0" w:space="0" w:color="auto"/>
      </w:divBdr>
    </w:div>
    <w:div w:id="1581407140">
      <w:bodyDiv w:val="1"/>
      <w:marLeft w:val="0"/>
      <w:marRight w:val="0"/>
      <w:marTop w:val="0"/>
      <w:marBottom w:val="0"/>
      <w:divBdr>
        <w:top w:val="none" w:sz="0" w:space="0" w:color="auto"/>
        <w:left w:val="none" w:sz="0" w:space="0" w:color="auto"/>
        <w:bottom w:val="none" w:sz="0" w:space="0" w:color="auto"/>
        <w:right w:val="none" w:sz="0" w:space="0" w:color="auto"/>
      </w:divBdr>
      <w:divsChild>
        <w:div w:id="552738346">
          <w:marLeft w:val="0"/>
          <w:marRight w:val="0"/>
          <w:marTop w:val="0"/>
          <w:marBottom w:val="0"/>
          <w:divBdr>
            <w:top w:val="none" w:sz="0" w:space="0" w:color="auto"/>
            <w:left w:val="none" w:sz="0" w:space="0" w:color="auto"/>
            <w:bottom w:val="none" w:sz="0" w:space="0" w:color="auto"/>
            <w:right w:val="none" w:sz="0" w:space="0" w:color="auto"/>
          </w:divBdr>
        </w:div>
        <w:div w:id="1081950573">
          <w:marLeft w:val="0"/>
          <w:marRight w:val="0"/>
          <w:marTop w:val="0"/>
          <w:marBottom w:val="0"/>
          <w:divBdr>
            <w:top w:val="none" w:sz="0" w:space="0" w:color="auto"/>
            <w:left w:val="none" w:sz="0" w:space="0" w:color="auto"/>
            <w:bottom w:val="none" w:sz="0" w:space="0" w:color="auto"/>
            <w:right w:val="none" w:sz="0" w:space="0" w:color="auto"/>
          </w:divBdr>
        </w:div>
        <w:div w:id="14500251">
          <w:marLeft w:val="0"/>
          <w:marRight w:val="0"/>
          <w:marTop w:val="0"/>
          <w:marBottom w:val="0"/>
          <w:divBdr>
            <w:top w:val="none" w:sz="0" w:space="0" w:color="auto"/>
            <w:left w:val="none" w:sz="0" w:space="0" w:color="auto"/>
            <w:bottom w:val="none" w:sz="0" w:space="0" w:color="auto"/>
            <w:right w:val="none" w:sz="0" w:space="0" w:color="auto"/>
          </w:divBdr>
        </w:div>
        <w:div w:id="2110656411">
          <w:marLeft w:val="0"/>
          <w:marRight w:val="0"/>
          <w:marTop w:val="0"/>
          <w:marBottom w:val="0"/>
          <w:divBdr>
            <w:top w:val="none" w:sz="0" w:space="0" w:color="auto"/>
            <w:left w:val="none" w:sz="0" w:space="0" w:color="auto"/>
            <w:bottom w:val="none" w:sz="0" w:space="0" w:color="auto"/>
            <w:right w:val="none" w:sz="0" w:space="0" w:color="auto"/>
          </w:divBdr>
        </w:div>
        <w:div w:id="1281181689">
          <w:marLeft w:val="0"/>
          <w:marRight w:val="0"/>
          <w:marTop w:val="0"/>
          <w:marBottom w:val="0"/>
          <w:divBdr>
            <w:top w:val="none" w:sz="0" w:space="0" w:color="auto"/>
            <w:left w:val="none" w:sz="0" w:space="0" w:color="auto"/>
            <w:bottom w:val="none" w:sz="0" w:space="0" w:color="auto"/>
            <w:right w:val="none" w:sz="0" w:space="0" w:color="auto"/>
          </w:divBdr>
        </w:div>
        <w:div w:id="1221288075">
          <w:marLeft w:val="0"/>
          <w:marRight w:val="0"/>
          <w:marTop w:val="0"/>
          <w:marBottom w:val="0"/>
          <w:divBdr>
            <w:top w:val="none" w:sz="0" w:space="0" w:color="auto"/>
            <w:left w:val="none" w:sz="0" w:space="0" w:color="auto"/>
            <w:bottom w:val="none" w:sz="0" w:space="0" w:color="auto"/>
            <w:right w:val="none" w:sz="0" w:space="0" w:color="auto"/>
          </w:divBdr>
        </w:div>
        <w:div w:id="1489402208">
          <w:marLeft w:val="0"/>
          <w:marRight w:val="0"/>
          <w:marTop w:val="0"/>
          <w:marBottom w:val="0"/>
          <w:divBdr>
            <w:top w:val="none" w:sz="0" w:space="0" w:color="auto"/>
            <w:left w:val="none" w:sz="0" w:space="0" w:color="auto"/>
            <w:bottom w:val="none" w:sz="0" w:space="0" w:color="auto"/>
            <w:right w:val="none" w:sz="0" w:space="0" w:color="auto"/>
          </w:divBdr>
        </w:div>
        <w:div w:id="2046976184">
          <w:marLeft w:val="0"/>
          <w:marRight w:val="0"/>
          <w:marTop w:val="0"/>
          <w:marBottom w:val="0"/>
          <w:divBdr>
            <w:top w:val="none" w:sz="0" w:space="0" w:color="auto"/>
            <w:left w:val="none" w:sz="0" w:space="0" w:color="auto"/>
            <w:bottom w:val="none" w:sz="0" w:space="0" w:color="auto"/>
            <w:right w:val="none" w:sz="0" w:space="0" w:color="auto"/>
          </w:divBdr>
        </w:div>
        <w:div w:id="478692738">
          <w:marLeft w:val="0"/>
          <w:marRight w:val="0"/>
          <w:marTop w:val="0"/>
          <w:marBottom w:val="0"/>
          <w:divBdr>
            <w:top w:val="none" w:sz="0" w:space="0" w:color="auto"/>
            <w:left w:val="none" w:sz="0" w:space="0" w:color="auto"/>
            <w:bottom w:val="none" w:sz="0" w:space="0" w:color="auto"/>
            <w:right w:val="none" w:sz="0" w:space="0" w:color="auto"/>
          </w:divBdr>
        </w:div>
        <w:div w:id="498934874">
          <w:marLeft w:val="0"/>
          <w:marRight w:val="0"/>
          <w:marTop w:val="0"/>
          <w:marBottom w:val="0"/>
          <w:divBdr>
            <w:top w:val="none" w:sz="0" w:space="0" w:color="auto"/>
            <w:left w:val="none" w:sz="0" w:space="0" w:color="auto"/>
            <w:bottom w:val="none" w:sz="0" w:space="0" w:color="auto"/>
            <w:right w:val="none" w:sz="0" w:space="0" w:color="auto"/>
          </w:divBdr>
        </w:div>
        <w:div w:id="695279984">
          <w:marLeft w:val="0"/>
          <w:marRight w:val="0"/>
          <w:marTop w:val="0"/>
          <w:marBottom w:val="0"/>
          <w:divBdr>
            <w:top w:val="none" w:sz="0" w:space="0" w:color="auto"/>
            <w:left w:val="none" w:sz="0" w:space="0" w:color="auto"/>
            <w:bottom w:val="none" w:sz="0" w:space="0" w:color="auto"/>
            <w:right w:val="none" w:sz="0" w:space="0" w:color="auto"/>
          </w:divBdr>
        </w:div>
      </w:divsChild>
    </w:div>
    <w:div w:id="1606885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arwick.ac.uk/fac/soc/ces/research/current/socialtheory/maps/phenomenolo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health-5461668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health-54616688" TargetMode="External"/><Relationship Id="rId5" Type="http://schemas.openxmlformats.org/officeDocument/2006/relationships/webSettings" Target="webSettings.xml"/><Relationship Id="rId15" Type="http://schemas.openxmlformats.org/officeDocument/2006/relationships/hyperlink" Target="https://www.bbc.co.uk/news/science-environment-53681096" TargetMode="External"/><Relationship Id="rId10" Type="http://schemas.openxmlformats.org/officeDocument/2006/relationships/hyperlink" Target="https://www.bbc.co.uk/news/uk-wales-5343909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hilosophy.fsu.edu/undergraduate-study/why-philosophy/What-is-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D68B1-9F57-4D2C-826B-E3CCC6E13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TotalTime>
  <Pages>9</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dc:creator>
  <cp:keywords/>
  <dc:description/>
  <cp:lastModifiedBy>Cameron Grant</cp:lastModifiedBy>
  <cp:revision>29</cp:revision>
  <dcterms:created xsi:type="dcterms:W3CDTF">2021-02-26T17:49:00Z</dcterms:created>
  <dcterms:modified xsi:type="dcterms:W3CDTF">2021-03-11T16:27:00Z</dcterms:modified>
</cp:coreProperties>
</file>