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6E" w:rsidRPr="009F7177" w:rsidRDefault="00966B6E">
      <w:pPr>
        <w:rPr>
          <w:rFonts w:ascii="Calibri" w:hAnsi="Calibri"/>
          <w:sz w:val="36"/>
          <w:szCs w:val="36"/>
        </w:rPr>
      </w:pPr>
      <w:r w:rsidRPr="00966B6E">
        <w:rPr>
          <w:rFonts w:ascii="Calibri" w:hAnsi="Calibri"/>
          <w:sz w:val="36"/>
          <w:szCs w:val="36"/>
        </w:rPr>
        <w:t>Different types of classroom reading</w:t>
      </w:r>
    </w:p>
    <w:tbl>
      <w:tblPr>
        <w:tblW w:w="148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30"/>
        <w:gridCol w:w="1645"/>
        <w:gridCol w:w="1819"/>
        <w:gridCol w:w="2421"/>
        <w:gridCol w:w="2271"/>
        <w:gridCol w:w="1969"/>
        <w:gridCol w:w="2637"/>
      </w:tblGrid>
      <w:tr w:rsidR="00DF2F33" w:rsidRPr="00966B6E" w:rsidTr="00DF2F33">
        <w:trPr>
          <w:trHeight w:val="639"/>
        </w:trPr>
        <w:tc>
          <w:tcPr>
            <w:tcW w:w="21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bookmarkStart w:id="0" w:name="_GoBack"/>
            <w:bookmarkEnd w:id="0"/>
            <w:r w:rsidRPr="00966B6E">
              <w:rPr>
                <w:b/>
                <w:bCs/>
              </w:rPr>
              <w:t>Type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6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Who reads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Number of pupils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4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Reading level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How often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9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Range of text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Purpose</w:t>
            </w:r>
            <w:r w:rsidR="00DD4968">
              <w:rPr>
                <w:b/>
                <w:bCs/>
              </w:rPr>
              <w:t>?</w:t>
            </w:r>
          </w:p>
        </w:tc>
      </w:tr>
      <w:tr w:rsidR="00DF2F33" w:rsidRPr="00966B6E" w:rsidTr="00DF2F33">
        <w:trPr>
          <w:trHeight w:val="1124"/>
        </w:trPr>
        <w:tc>
          <w:tcPr>
            <w:tcW w:w="21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 w:rsidRPr="00966B6E">
              <w:t>Modelled reading</w:t>
            </w:r>
          </w:p>
        </w:tc>
        <w:tc>
          <w:tcPr>
            <w:tcW w:w="16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8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42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2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9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</w:tr>
      <w:tr w:rsidR="00DF2F33" w:rsidRPr="00966B6E" w:rsidTr="00DF2F33">
        <w:trPr>
          <w:trHeight w:val="1610"/>
        </w:trPr>
        <w:tc>
          <w:tcPr>
            <w:tcW w:w="21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 xml:space="preserve">Shared reading </w:t>
            </w:r>
          </w:p>
        </w:tc>
        <w:tc>
          <w:tcPr>
            <w:tcW w:w="1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  <w:p w:rsidR="00966B6E" w:rsidRPr="00966B6E" w:rsidRDefault="00966B6E" w:rsidP="00966B6E"/>
        </w:tc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</w:tr>
      <w:tr w:rsidR="00DF2F33" w:rsidRPr="00966B6E" w:rsidTr="00DF2F33">
        <w:trPr>
          <w:trHeight w:val="1124"/>
        </w:trPr>
        <w:tc>
          <w:tcPr>
            <w:tcW w:w="21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Guided reading</w:t>
            </w:r>
          </w:p>
        </w:tc>
        <w:tc>
          <w:tcPr>
            <w:tcW w:w="1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CC6088"/>
        </w:tc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</w:tr>
      <w:tr w:rsidR="00DF2F33" w:rsidRPr="00966B6E" w:rsidTr="00DF2F33">
        <w:trPr>
          <w:trHeight w:val="1124"/>
        </w:trPr>
        <w:tc>
          <w:tcPr>
            <w:tcW w:w="21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>
            <w:r>
              <w:t>Independent reading</w:t>
            </w:r>
          </w:p>
        </w:tc>
        <w:tc>
          <w:tcPr>
            <w:tcW w:w="1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1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  <w:tc>
          <w:tcPr>
            <w:tcW w:w="2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6B6E" w:rsidRPr="00966B6E" w:rsidRDefault="00966B6E" w:rsidP="00966B6E"/>
        </w:tc>
      </w:tr>
      <w:tr w:rsidR="00DF2F33" w:rsidRPr="00966B6E" w:rsidTr="00DF2F33">
        <w:trPr>
          <w:trHeight w:val="1124"/>
        </w:trPr>
        <w:tc>
          <w:tcPr>
            <w:tcW w:w="21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>
            <w:r>
              <w:t>The class story</w:t>
            </w:r>
          </w:p>
        </w:tc>
        <w:tc>
          <w:tcPr>
            <w:tcW w:w="1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/>
        </w:tc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/>
        </w:tc>
        <w:tc>
          <w:tcPr>
            <w:tcW w:w="24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05FB" w:rsidRPr="00966B6E" w:rsidRDefault="000C05FB" w:rsidP="000C05FB"/>
        </w:tc>
        <w:tc>
          <w:tcPr>
            <w:tcW w:w="22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/>
        </w:tc>
        <w:tc>
          <w:tcPr>
            <w:tcW w:w="19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66B6E" w:rsidRDefault="000C05FB" w:rsidP="000C05FB"/>
        </w:tc>
        <w:tc>
          <w:tcPr>
            <w:tcW w:w="2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05FB" w:rsidRPr="009F7177" w:rsidRDefault="000C05FB" w:rsidP="000C05FB"/>
          <w:p w:rsidR="000C05FB" w:rsidRPr="00966B6E" w:rsidRDefault="000C05FB" w:rsidP="000C05FB"/>
        </w:tc>
      </w:tr>
    </w:tbl>
    <w:p w:rsidR="00966B6E" w:rsidRDefault="00966B6E"/>
    <w:sectPr w:rsidR="00966B6E" w:rsidSect="009F71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6E"/>
    <w:rsid w:val="000A07DE"/>
    <w:rsid w:val="000C05FB"/>
    <w:rsid w:val="000D6296"/>
    <w:rsid w:val="00200AE6"/>
    <w:rsid w:val="00966B6E"/>
    <w:rsid w:val="009F7177"/>
    <w:rsid w:val="00A260A1"/>
    <w:rsid w:val="00CC6088"/>
    <w:rsid w:val="00DD4968"/>
    <w:rsid w:val="00DF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32C79-D2C8-4CA1-BF71-FA35FE4B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2016-11-16T11:00:00Z</dcterms:created>
  <dcterms:modified xsi:type="dcterms:W3CDTF">2016-11-16T11:00:00Z</dcterms:modified>
</cp:coreProperties>
</file>