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3343637" w:displacedByCustomXml="next"/>
    <w:bookmarkEnd w:id="0" w:displacedByCustomXml="next"/>
    <w:sdt>
      <w:sdtPr>
        <w:rPr>
          <w:color w:val="595959" w:themeColor="text1" w:themeTint="A6"/>
          <w:sz w:val="18"/>
          <w:szCs w:val="18"/>
        </w:rPr>
        <w:id w:val="2027134029"/>
        <w:docPartObj>
          <w:docPartGallery w:val="Cover Pages"/>
          <w:docPartUnique/>
        </w:docPartObj>
      </w:sdtPr>
      <w:sdtContent>
        <w:p w14:paraId="7F6F560C" w14:textId="2B92DE62" w:rsidR="004A0EC0" w:rsidRDefault="004A0EC0">
          <w:pPr>
            <w:spacing w:before="0" w:after="160" w:line="259" w:lineRule="auto"/>
            <w:rPr>
              <w:color w:val="595959" w:themeColor="text1" w:themeTint="A6"/>
              <w:sz w:val="18"/>
              <w:szCs w:val="18"/>
            </w:rPr>
          </w:pPr>
          <w:r w:rsidRPr="004A0EC0">
            <w:rPr>
              <w:noProof/>
              <w:color w:val="595959" w:themeColor="text1" w:themeTint="A6"/>
              <w:sz w:val="18"/>
              <w:szCs w:val="18"/>
            </w:rPr>
            <mc:AlternateContent>
              <mc:Choice Requires="wps">
                <w:drawing>
                  <wp:anchor distT="0" distB="0" distL="114300" distR="114300" simplePos="0" relativeHeight="251659264" behindDoc="0" locked="0" layoutInCell="1" allowOverlap="1" wp14:anchorId="10469AF5" wp14:editId="7FB3725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DF5327" w:themeColor="accent2"/>
                                  </w:tblBorders>
                                  <w:tblCellMar>
                                    <w:top w:w="1296" w:type="dxa"/>
                                    <w:left w:w="360" w:type="dxa"/>
                                    <w:bottom w:w="1296" w:type="dxa"/>
                                    <w:right w:w="360" w:type="dxa"/>
                                  </w:tblCellMar>
                                  <w:tblLook w:val="04A0" w:firstRow="1" w:lastRow="0" w:firstColumn="1" w:lastColumn="0" w:noHBand="0" w:noVBand="1"/>
                                </w:tblPr>
                                <w:tblGrid>
                                  <w:gridCol w:w="5624"/>
                                  <w:gridCol w:w="1944"/>
                                </w:tblGrid>
                                <w:tr w:rsidR="0055056E" w14:paraId="77C5C5F6" w14:textId="77777777">
                                  <w:trPr>
                                    <w:jc w:val="center"/>
                                  </w:trPr>
                                  <w:tc>
                                    <w:tcPr>
                                      <w:tcW w:w="2568" w:type="pct"/>
                                      <w:vAlign w:val="center"/>
                                    </w:tcPr>
                                    <w:p w14:paraId="41FEB004" w14:textId="77777777" w:rsidR="0055056E" w:rsidRDefault="0055056E">
                                      <w:pPr>
                                        <w:jc w:val="right"/>
                                      </w:pPr>
                                      <w:r>
                                        <w:rPr>
                                          <w:noProof/>
                                        </w:rPr>
                                        <w:drawing>
                                          <wp:inline distT="0" distB="0" distL="0" distR="0" wp14:anchorId="1FA9EB93" wp14:editId="48DAE9D6">
                                            <wp:extent cx="3114609" cy="440598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114609" cy="440598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2B35188" w14:textId="1EF23B15" w:rsidR="0055056E" w:rsidRDefault="0055056E">
                                          <w:pPr>
                                            <w:pStyle w:val="NoSpacing"/>
                                            <w:spacing w:line="312" w:lineRule="auto"/>
                                            <w:jc w:val="right"/>
                                            <w:rPr>
                                              <w:caps/>
                                              <w:color w:val="191919" w:themeColor="text1" w:themeTint="E6"/>
                                              <w:sz w:val="72"/>
                                              <w:szCs w:val="72"/>
                                            </w:rPr>
                                          </w:pPr>
                                          <w:r>
                                            <w:rPr>
                                              <w:caps/>
                                              <w:color w:val="191919" w:themeColor="text1" w:themeTint="E6"/>
                                              <w:sz w:val="72"/>
                                              <w:szCs w:val="72"/>
                                            </w:rPr>
                                            <w:t>Scrabble algorithm</w:t>
                                          </w:r>
                                        </w:p>
                                      </w:sdtContent>
                                    </w:sdt>
                                    <w:sdt>
                                      <w:sdtPr>
                                        <w:rPr>
                                          <w:rFonts w:ascii="Arial" w:eastAsia="Times New Roman" w:hAnsi="Arial" w:cs="Times New Roman"/>
                                          <w:i/>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44BC492" w14:textId="1B488B92" w:rsidR="0055056E" w:rsidRDefault="0055056E" w:rsidP="004A0EC0">
                                          <w:pPr>
                                            <w:jc w:val="both"/>
                                            <w:rPr>
                                              <w:sz w:val="24"/>
                                              <w:szCs w:val="24"/>
                                            </w:rPr>
                                          </w:pPr>
                                          <w:r w:rsidRPr="004A0EC0">
                                            <w:rPr>
                                              <w:rFonts w:ascii="Arial" w:eastAsia="Times New Roman" w:hAnsi="Arial" w:cs="Times New Roman"/>
                                              <w:i/>
                                            </w:rPr>
                                            <w:t>The work of this report completed under no supervision as I am studying from home. I declare that this report is the product of my own work and is not being submitted for any other degree etc.</w:t>
                                          </w:r>
                                          <w:r>
                                            <w:rPr>
                                              <w:rFonts w:ascii="Arial" w:eastAsia="Times New Roman" w:hAnsi="Arial" w:cs="Times New Roman"/>
                                              <w:i/>
                                            </w:rPr>
                                            <w:t xml:space="preserve">  </w:t>
                                          </w:r>
                                          <w:r w:rsidRPr="004A0EC0">
                                            <w:rPr>
                                              <w:rFonts w:ascii="Arial" w:eastAsia="Times New Roman" w:hAnsi="Arial" w:cs="Times New Roman"/>
                                              <w:i/>
                                            </w:rPr>
                                            <w:t>Iskander Abd-Al-Kerim</w:t>
                                          </w:r>
                                        </w:p>
                                      </w:sdtContent>
                                    </w:sdt>
                                  </w:tc>
                                  <w:tc>
                                    <w:tcPr>
                                      <w:tcW w:w="2432" w:type="pct"/>
                                      <w:vAlign w:val="center"/>
                                    </w:tcPr>
                                    <w:p w14:paraId="39C0D9AD" w14:textId="77777777" w:rsidR="0055056E" w:rsidRDefault="0055056E">
                                      <w:pPr>
                                        <w:pStyle w:val="NoSpacing"/>
                                        <w:rPr>
                                          <w:caps/>
                                          <w:color w:val="DF5327" w:themeColor="accent2"/>
                                          <w:sz w:val="26"/>
                                          <w:szCs w:val="26"/>
                                        </w:rPr>
                                      </w:pPr>
                                      <w:r>
                                        <w:rPr>
                                          <w:caps/>
                                          <w:color w:val="DF5327"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66B8403" w14:textId="16EC3611" w:rsidR="0055056E" w:rsidRDefault="0055056E">
                                          <w:pPr>
                                            <w:rPr>
                                              <w:color w:val="000000" w:themeColor="text1"/>
                                            </w:rPr>
                                          </w:pPr>
                                          <w:r>
                                            <w:rPr>
                                              <w:color w:val="000000" w:themeColor="text1"/>
                                            </w:rPr>
                                            <w:t>A modern-day digital solution to the wonderful dice rolling game we know as, Yahtzee! In this report we will look at the rules of Yahtzee and a digitalised solution for improving gameplay.</w:t>
                                          </w:r>
                                        </w:p>
                                      </w:sdtContent>
                                    </w:sdt>
                                    <w:sdt>
                                      <w:sdtPr>
                                        <w:rPr>
                                          <w:color w:val="DF5327"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5B4297A" w14:textId="07FCCD93" w:rsidR="0055056E" w:rsidRDefault="0055056E">
                                          <w:pPr>
                                            <w:pStyle w:val="NoSpacing"/>
                                            <w:rPr>
                                              <w:color w:val="DF5327" w:themeColor="accent2"/>
                                              <w:sz w:val="26"/>
                                              <w:szCs w:val="26"/>
                                            </w:rPr>
                                          </w:pPr>
                                          <w:r>
                                            <w:rPr>
                                              <w:color w:val="DF5327" w:themeColor="accent2"/>
                                              <w:sz w:val="26"/>
                                              <w:szCs w:val="26"/>
                                            </w:rPr>
                                            <w:t>Iskander Abd-Al-Kerim 0250002</w:t>
                                          </w:r>
                                        </w:p>
                                      </w:sdtContent>
                                    </w:sdt>
                                    <w:p w14:paraId="7BA8049C" w14:textId="50FD2781" w:rsidR="0055056E" w:rsidRDefault="0055056E">
                                      <w:pPr>
                                        <w:pStyle w:val="NoSpacing"/>
                                      </w:pPr>
                                      <w:sdt>
                                        <w:sdtPr>
                                          <w:rPr>
                                            <w:color w:val="565349"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565349" w:themeColor="text2"/>
                                            </w:rPr>
                                            <w:t>Analysing and Solving Problems M4X01499</w:t>
                                          </w:r>
                                        </w:sdtContent>
                                      </w:sdt>
                                    </w:p>
                                  </w:tc>
                                </w:tr>
                              </w:tbl>
                              <w:p w14:paraId="794860C8" w14:textId="77777777" w:rsidR="0055056E" w:rsidRDefault="0055056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0469AF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DF5327" w:themeColor="accent2"/>
                            </w:tblBorders>
                            <w:tblCellMar>
                              <w:top w:w="1296" w:type="dxa"/>
                              <w:left w:w="360" w:type="dxa"/>
                              <w:bottom w:w="1296" w:type="dxa"/>
                              <w:right w:w="360" w:type="dxa"/>
                            </w:tblCellMar>
                            <w:tblLook w:val="04A0" w:firstRow="1" w:lastRow="0" w:firstColumn="1" w:lastColumn="0" w:noHBand="0" w:noVBand="1"/>
                          </w:tblPr>
                          <w:tblGrid>
                            <w:gridCol w:w="5624"/>
                            <w:gridCol w:w="1944"/>
                          </w:tblGrid>
                          <w:tr w:rsidR="0055056E" w14:paraId="77C5C5F6" w14:textId="77777777">
                            <w:trPr>
                              <w:jc w:val="center"/>
                            </w:trPr>
                            <w:tc>
                              <w:tcPr>
                                <w:tcW w:w="2568" w:type="pct"/>
                                <w:vAlign w:val="center"/>
                              </w:tcPr>
                              <w:p w14:paraId="41FEB004" w14:textId="77777777" w:rsidR="0055056E" w:rsidRDefault="0055056E">
                                <w:pPr>
                                  <w:jc w:val="right"/>
                                </w:pPr>
                                <w:r>
                                  <w:rPr>
                                    <w:noProof/>
                                  </w:rPr>
                                  <w:drawing>
                                    <wp:inline distT="0" distB="0" distL="0" distR="0" wp14:anchorId="1FA9EB93" wp14:editId="48DAE9D6">
                                      <wp:extent cx="3114609" cy="440598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114609" cy="440598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2B35188" w14:textId="1EF23B15" w:rsidR="0055056E" w:rsidRDefault="0055056E">
                                    <w:pPr>
                                      <w:pStyle w:val="NoSpacing"/>
                                      <w:spacing w:line="312" w:lineRule="auto"/>
                                      <w:jc w:val="right"/>
                                      <w:rPr>
                                        <w:caps/>
                                        <w:color w:val="191919" w:themeColor="text1" w:themeTint="E6"/>
                                        <w:sz w:val="72"/>
                                        <w:szCs w:val="72"/>
                                      </w:rPr>
                                    </w:pPr>
                                    <w:r>
                                      <w:rPr>
                                        <w:caps/>
                                        <w:color w:val="191919" w:themeColor="text1" w:themeTint="E6"/>
                                        <w:sz w:val="72"/>
                                        <w:szCs w:val="72"/>
                                      </w:rPr>
                                      <w:t>Scrabble algorithm</w:t>
                                    </w:r>
                                  </w:p>
                                </w:sdtContent>
                              </w:sdt>
                              <w:sdt>
                                <w:sdtPr>
                                  <w:rPr>
                                    <w:rFonts w:ascii="Arial" w:eastAsia="Times New Roman" w:hAnsi="Arial" w:cs="Times New Roman"/>
                                    <w:i/>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44BC492" w14:textId="1B488B92" w:rsidR="0055056E" w:rsidRDefault="0055056E" w:rsidP="004A0EC0">
                                    <w:pPr>
                                      <w:jc w:val="both"/>
                                      <w:rPr>
                                        <w:sz w:val="24"/>
                                        <w:szCs w:val="24"/>
                                      </w:rPr>
                                    </w:pPr>
                                    <w:r w:rsidRPr="004A0EC0">
                                      <w:rPr>
                                        <w:rFonts w:ascii="Arial" w:eastAsia="Times New Roman" w:hAnsi="Arial" w:cs="Times New Roman"/>
                                        <w:i/>
                                      </w:rPr>
                                      <w:t>The work of this report completed under no supervision as I am studying from home. I declare that this report is the product of my own work and is not being submitted for any other degree etc.</w:t>
                                    </w:r>
                                    <w:r>
                                      <w:rPr>
                                        <w:rFonts w:ascii="Arial" w:eastAsia="Times New Roman" w:hAnsi="Arial" w:cs="Times New Roman"/>
                                        <w:i/>
                                      </w:rPr>
                                      <w:t xml:space="preserve">  </w:t>
                                    </w:r>
                                    <w:r w:rsidRPr="004A0EC0">
                                      <w:rPr>
                                        <w:rFonts w:ascii="Arial" w:eastAsia="Times New Roman" w:hAnsi="Arial" w:cs="Times New Roman"/>
                                        <w:i/>
                                      </w:rPr>
                                      <w:t>Iskander Abd-Al-Kerim</w:t>
                                    </w:r>
                                  </w:p>
                                </w:sdtContent>
                              </w:sdt>
                            </w:tc>
                            <w:tc>
                              <w:tcPr>
                                <w:tcW w:w="2432" w:type="pct"/>
                                <w:vAlign w:val="center"/>
                              </w:tcPr>
                              <w:p w14:paraId="39C0D9AD" w14:textId="77777777" w:rsidR="0055056E" w:rsidRDefault="0055056E">
                                <w:pPr>
                                  <w:pStyle w:val="NoSpacing"/>
                                  <w:rPr>
                                    <w:caps/>
                                    <w:color w:val="DF5327" w:themeColor="accent2"/>
                                    <w:sz w:val="26"/>
                                    <w:szCs w:val="26"/>
                                  </w:rPr>
                                </w:pPr>
                                <w:r>
                                  <w:rPr>
                                    <w:caps/>
                                    <w:color w:val="DF5327"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66B8403" w14:textId="16EC3611" w:rsidR="0055056E" w:rsidRDefault="0055056E">
                                    <w:pPr>
                                      <w:rPr>
                                        <w:color w:val="000000" w:themeColor="text1"/>
                                      </w:rPr>
                                    </w:pPr>
                                    <w:r>
                                      <w:rPr>
                                        <w:color w:val="000000" w:themeColor="text1"/>
                                      </w:rPr>
                                      <w:t>A modern-day digital solution to the wonderful dice rolling game we know as, Yahtzee! In this report we will look at the rules of Yahtzee and a digitalised solution for improving gameplay.</w:t>
                                    </w:r>
                                  </w:p>
                                </w:sdtContent>
                              </w:sdt>
                              <w:sdt>
                                <w:sdtPr>
                                  <w:rPr>
                                    <w:color w:val="DF5327"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5B4297A" w14:textId="07FCCD93" w:rsidR="0055056E" w:rsidRDefault="0055056E">
                                    <w:pPr>
                                      <w:pStyle w:val="NoSpacing"/>
                                      <w:rPr>
                                        <w:color w:val="DF5327" w:themeColor="accent2"/>
                                        <w:sz w:val="26"/>
                                        <w:szCs w:val="26"/>
                                      </w:rPr>
                                    </w:pPr>
                                    <w:r>
                                      <w:rPr>
                                        <w:color w:val="DF5327" w:themeColor="accent2"/>
                                        <w:sz w:val="26"/>
                                        <w:szCs w:val="26"/>
                                      </w:rPr>
                                      <w:t>Iskander Abd-Al-Kerim 0250002</w:t>
                                    </w:r>
                                  </w:p>
                                </w:sdtContent>
                              </w:sdt>
                              <w:p w14:paraId="7BA8049C" w14:textId="50FD2781" w:rsidR="0055056E" w:rsidRDefault="0055056E">
                                <w:pPr>
                                  <w:pStyle w:val="NoSpacing"/>
                                </w:pPr>
                                <w:sdt>
                                  <w:sdtPr>
                                    <w:rPr>
                                      <w:color w:val="565349"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565349" w:themeColor="text2"/>
                                      </w:rPr>
                                      <w:t>Analysing and Solving Problems M4X01499</w:t>
                                    </w:r>
                                  </w:sdtContent>
                                </w:sdt>
                              </w:p>
                            </w:tc>
                          </w:tr>
                        </w:tbl>
                        <w:p w14:paraId="794860C8" w14:textId="77777777" w:rsidR="0055056E" w:rsidRDefault="0055056E"/>
                      </w:txbxContent>
                    </v:textbox>
                    <w10:wrap anchorx="page" anchory="page"/>
                  </v:shape>
                </w:pict>
              </mc:Fallback>
            </mc:AlternateContent>
          </w:r>
          <w:r>
            <w:rPr>
              <w:color w:val="595959" w:themeColor="text1" w:themeTint="A6"/>
              <w:sz w:val="18"/>
              <w:szCs w:val="18"/>
            </w:rPr>
            <w:br w:type="page"/>
          </w:r>
        </w:p>
      </w:sdtContent>
    </w:sdt>
    <w:sdt>
      <w:sdtPr>
        <w:rPr>
          <w:rFonts w:asciiTheme="minorHAnsi" w:eastAsiaTheme="minorEastAsia" w:hAnsiTheme="minorHAnsi" w:cstheme="minorBidi"/>
          <w:color w:val="auto"/>
          <w:sz w:val="20"/>
          <w:szCs w:val="20"/>
          <w:lang w:val="en-GB"/>
        </w:rPr>
        <w:id w:val="1028302058"/>
        <w:docPartObj>
          <w:docPartGallery w:val="Table of Contents"/>
          <w:docPartUnique/>
        </w:docPartObj>
      </w:sdtPr>
      <w:sdtEndPr>
        <w:rPr>
          <w:b/>
          <w:bCs/>
          <w:noProof/>
        </w:rPr>
      </w:sdtEndPr>
      <w:sdtContent>
        <w:p w14:paraId="007F01A7" w14:textId="49E2D8D7" w:rsidR="00FC17EF" w:rsidRDefault="00FC17EF">
          <w:pPr>
            <w:pStyle w:val="TOCHeading"/>
          </w:pPr>
          <w:r>
            <w:t>Table of Contents</w:t>
          </w:r>
        </w:p>
        <w:p w14:paraId="28B91A22" w14:textId="3692E8AF" w:rsidR="00BD340F" w:rsidRDefault="00FC17EF">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63525350" w:history="1">
            <w:r w:rsidR="00BD340F" w:rsidRPr="000E5E7A">
              <w:rPr>
                <w:rStyle w:val="Hyperlink"/>
                <w:noProof/>
              </w:rPr>
              <w:t>1.0 Main</w:t>
            </w:r>
            <w:r w:rsidR="00BD340F">
              <w:rPr>
                <w:noProof/>
                <w:webHidden/>
              </w:rPr>
              <w:tab/>
            </w:r>
            <w:r w:rsidR="00BD340F">
              <w:rPr>
                <w:noProof/>
                <w:webHidden/>
              </w:rPr>
              <w:fldChar w:fldCharType="begin"/>
            </w:r>
            <w:r w:rsidR="00BD340F">
              <w:rPr>
                <w:noProof/>
                <w:webHidden/>
              </w:rPr>
              <w:instrText xml:space="preserve"> PAGEREF _Toc63525350 \h </w:instrText>
            </w:r>
            <w:r w:rsidR="00BD340F">
              <w:rPr>
                <w:noProof/>
                <w:webHidden/>
              </w:rPr>
            </w:r>
            <w:r w:rsidR="00BD340F">
              <w:rPr>
                <w:noProof/>
                <w:webHidden/>
              </w:rPr>
              <w:fldChar w:fldCharType="separate"/>
            </w:r>
            <w:r w:rsidR="00BD340F">
              <w:rPr>
                <w:noProof/>
                <w:webHidden/>
              </w:rPr>
              <w:t>2</w:t>
            </w:r>
            <w:r w:rsidR="00BD340F">
              <w:rPr>
                <w:noProof/>
                <w:webHidden/>
              </w:rPr>
              <w:fldChar w:fldCharType="end"/>
            </w:r>
          </w:hyperlink>
        </w:p>
        <w:p w14:paraId="602C5F18" w14:textId="06C29515" w:rsidR="00BD340F" w:rsidRDefault="0055056E">
          <w:pPr>
            <w:pStyle w:val="TOC2"/>
            <w:tabs>
              <w:tab w:val="right" w:leader="dot" w:pos="9016"/>
            </w:tabs>
            <w:rPr>
              <w:noProof/>
              <w:sz w:val="22"/>
              <w:szCs w:val="22"/>
              <w:lang w:eastAsia="en-GB"/>
            </w:rPr>
          </w:pPr>
          <w:hyperlink w:anchor="_Toc63525351" w:history="1">
            <w:r w:rsidR="00BD340F" w:rsidRPr="000E5E7A">
              <w:rPr>
                <w:rStyle w:val="Hyperlink"/>
                <w:noProof/>
              </w:rPr>
              <w:t>1.1 Introduction</w:t>
            </w:r>
            <w:r w:rsidR="00BD340F">
              <w:rPr>
                <w:noProof/>
                <w:webHidden/>
              </w:rPr>
              <w:tab/>
            </w:r>
            <w:r w:rsidR="00BD340F">
              <w:rPr>
                <w:noProof/>
                <w:webHidden/>
              </w:rPr>
              <w:fldChar w:fldCharType="begin"/>
            </w:r>
            <w:r w:rsidR="00BD340F">
              <w:rPr>
                <w:noProof/>
                <w:webHidden/>
              </w:rPr>
              <w:instrText xml:space="preserve"> PAGEREF _Toc63525351 \h </w:instrText>
            </w:r>
            <w:r w:rsidR="00BD340F">
              <w:rPr>
                <w:noProof/>
                <w:webHidden/>
              </w:rPr>
            </w:r>
            <w:r w:rsidR="00BD340F">
              <w:rPr>
                <w:noProof/>
                <w:webHidden/>
              </w:rPr>
              <w:fldChar w:fldCharType="separate"/>
            </w:r>
            <w:r w:rsidR="00BD340F">
              <w:rPr>
                <w:noProof/>
                <w:webHidden/>
              </w:rPr>
              <w:t>2</w:t>
            </w:r>
            <w:r w:rsidR="00BD340F">
              <w:rPr>
                <w:noProof/>
                <w:webHidden/>
              </w:rPr>
              <w:fldChar w:fldCharType="end"/>
            </w:r>
          </w:hyperlink>
        </w:p>
        <w:p w14:paraId="21490645" w14:textId="66D647D3" w:rsidR="00BD340F" w:rsidRDefault="0055056E">
          <w:pPr>
            <w:pStyle w:val="TOC2"/>
            <w:tabs>
              <w:tab w:val="right" w:leader="dot" w:pos="9016"/>
            </w:tabs>
            <w:rPr>
              <w:noProof/>
              <w:sz w:val="22"/>
              <w:szCs w:val="22"/>
              <w:lang w:eastAsia="en-GB"/>
            </w:rPr>
          </w:pPr>
          <w:hyperlink w:anchor="_Toc63525352" w:history="1">
            <w:r w:rsidR="00BD340F" w:rsidRPr="000E5E7A">
              <w:rPr>
                <w:rStyle w:val="Hyperlink"/>
                <w:noProof/>
              </w:rPr>
              <w:t>1.2 Rules of Yahtzee</w:t>
            </w:r>
            <w:r w:rsidR="00BD340F">
              <w:rPr>
                <w:noProof/>
                <w:webHidden/>
              </w:rPr>
              <w:tab/>
            </w:r>
            <w:r w:rsidR="00BD340F">
              <w:rPr>
                <w:noProof/>
                <w:webHidden/>
              </w:rPr>
              <w:fldChar w:fldCharType="begin"/>
            </w:r>
            <w:r w:rsidR="00BD340F">
              <w:rPr>
                <w:noProof/>
                <w:webHidden/>
              </w:rPr>
              <w:instrText xml:space="preserve"> PAGEREF _Toc63525352 \h </w:instrText>
            </w:r>
            <w:r w:rsidR="00BD340F">
              <w:rPr>
                <w:noProof/>
                <w:webHidden/>
              </w:rPr>
            </w:r>
            <w:r w:rsidR="00BD340F">
              <w:rPr>
                <w:noProof/>
                <w:webHidden/>
              </w:rPr>
              <w:fldChar w:fldCharType="separate"/>
            </w:r>
            <w:r w:rsidR="00BD340F">
              <w:rPr>
                <w:noProof/>
                <w:webHidden/>
              </w:rPr>
              <w:t>2</w:t>
            </w:r>
            <w:r w:rsidR="00BD340F">
              <w:rPr>
                <w:noProof/>
                <w:webHidden/>
              </w:rPr>
              <w:fldChar w:fldCharType="end"/>
            </w:r>
          </w:hyperlink>
        </w:p>
        <w:p w14:paraId="098243C9" w14:textId="49EA957A" w:rsidR="00BD340F" w:rsidRDefault="0055056E">
          <w:pPr>
            <w:pStyle w:val="TOC3"/>
            <w:tabs>
              <w:tab w:val="right" w:leader="dot" w:pos="9016"/>
            </w:tabs>
            <w:rPr>
              <w:noProof/>
              <w:sz w:val="22"/>
              <w:szCs w:val="22"/>
              <w:lang w:eastAsia="en-GB"/>
            </w:rPr>
          </w:pPr>
          <w:hyperlink w:anchor="_Toc63525353" w:history="1">
            <w:r w:rsidR="00BD340F" w:rsidRPr="000E5E7A">
              <w:rPr>
                <w:rStyle w:val="Hyperlink"/>
                <w:noProof/>
              </w:rPr>
              <w:t>1.2.1 HighRoller Quads</w:t>
            </w:r>
            <w:r w:rsidR="00BD340F">
              <w:rPr>
                <w:noProof/>
                <w:webHidden/>
              </w:rPr>
              <w:tab/>
            </w:r>
            <w:r w:rsidR="00BD340F">
              <w:rPr>
                <w:noProof/>
                <w:webHidden/>
              </w:rPr>
              <w:fldChar w:fldCharType="begin"/>
            </w:r>
            <w:r w:rsidR="00BD340F">
              <w:rPr>
                <w:noProof/>
                <w:webHidden/>
              </w:rPr>
              <w:instrText xml:space="preserve"> PAGEREF _Toc63525353 \h </w:instrText>
            </w:r>
            <w:r w:rsidR="00BD340F">
              <w:rPr>
                <w:noProof/>
                <w:webHidden/>
              </w:rPr>
            </w:r>
            <w:r w:rsidR="00BD340F">
              <w:rPr>
                <w:noProof/>
                <w:webHidden/>
              </w:rPr>
              <w:fldChar w:fldCharType="separate"/>
            </w:r>
            <w:r w:rsidR="00BD340F">
              <w:rPr>
                <w:noProof/>
                <w:webHidden/>
              </w:rPr>
              <w:t>3</w:t>
            </w:r>
            <w:r w:rsidR="00BD340F">
              <w:rPr>
                <w:noProof/>
                <w:webHidden/>
              </w:rPr>
              <w:fldChar w:fldCharType="end"/>
            </w:r>
          </w:hyperlink>
        </w:p>
        <w:p w14:paraId="656F2AC4" w14:textId="1409854B" w:rsidR="00BD340F" w:rsidRDefault="0055056E">
          <w:pPr>
            <w:pStyle w:val="TOC3"/>
            <w:tabs>
              <w:tab w:val="right" w:leader="dot" w:pos="9016"/>
            </w:tabs>
            <w:rPr>
              <w:noProof/>
              <w:sz w:val="22"/>
              <w:szCs w:val="22"/>
              <w:lang w:eastAsia="en-GB"/>
            </w:rPr>
          </w:pPr>
          <w:hyperlink w:anchor="_Toc63525354" w:history="1">
            <w:r w:rsidR="00BD340F" w:rsidRPr="000E5E7A">
              <w:rPr>
                <w:rStyle w:val="Hyperlink"/>
                <w:noProof/>
              </w:rPr>
              <w:t>1.2.2 HighRoller Full House</w:t>
            </w:r>
            <w:r w:rsidR="00BD340F">
              <w:rPr>
                <w:noProof/>
                <w:webHidden/>
              </w:rPr>
              <w:tab/>
            </w:r>
            <w:r w:rsidR="00BD340F">
              <w:rPr>
                <w:noProof/>
                <w:webHidden/>
              </w:rPr>
              <w:fldChar w:fldCharType="begin"/>
            </w:r>
            <w:r w:rsidR="00BD340F">
              <w:rPr>
                <w:noProof/>
                <w:webHidden/>
              </w:rPr>
              <w:instrText xml:space="preserve"> PAGEREF _Toc63525354 \h </w:instrText>
            </w:r>
            <w:r w:rsidR="00BD340F">
              <w:rPr>
                <w:noProof/>
                <w:webHidden/>
              </w:rPr>
            </w:r>
            <w:r w:rsidR="00BD340F">
              <w:rPr>
                <w:noProof/>
                <w:webHidden/>
              </w:rPr>
              <w:fldChar w:fldCharType="separate"/>
            </w:r>
            <w:r w:rsidR="00BD340F">
              <w:rPr>
                <w:noProof/>
                <w:webHidden/>
              </w:rPr>
              <w:t>3</w:t>
            </w:r>
            <w:r w:rsidR="00BD340F">
              <w:rPr>
                <w:noProof/>
                <w:webHidden/>
              </w:rPr>
              <w:fldChar w:fldCharType="end"/>
            </w:r>
          </w:hyperlink>
        </w:p>
        <w:p w14:paraId="74C89C9B" w14:textId="6D44F4D5" w:rsidR="00BD340F" w:rsidRDefault="0055056E">
          <w:pPr>
            <w:pStyle w:val="TOC3"/>
            <w:tabs>
              <w:tab w:val="right" w:leader="dot" w:pos="9016"/>
            </w:tabs>
            <w:rPr>
              <w:noProof/>
              <w:sz w:val="22"/>
              <w:szCs w:val="22"/>
              <w:lang w:eastAsia="en-GB"/>
            </w:rPr>
          </w:pPr>
          <w:hyperlink w:anchor="_Toc63525355" w:history="1">
            <w:r w:rsidR="00BD340F" w:rsidRPr="000E5E7A">
              <w:rPr>
                <w:rStyle w:val="Hyperlink"/>
                <w:noProof/>
              </w:rPr>
              <w:t>1.2.3 HighRoller Yahtzee</w:t>
            </w:r>
            <w:r w:rsidR="00BD340F">
              <w:rPr>
                <w:noProof/>
                <w:webHidden/>
              </w:rPr>
              <w:tab/>
            </w:r>
            <w:r w:rsidR="00BD340F">
              <w:rPr>
                <w:noProof/>
                <w:webHidden/>
              </w:rPr>
              <w:fldChar w:fldCharType="begin"/>
            </w:r>
            <w:r w:rsidR="00BD340F">
              <w:rPr>
                <w:noProof/>
                <w:webHidden/>
              </w:rPr>
              <w:instrText xml:space="preserve"> PAGEREF _Toc63525355 \h </w:instrText>
            </w:r>
            <w:r w:rsidR="00BD340F">
              <w:rPr>
                <w:noProof/>
                <w:webHidden/>
              </w:rPr>
            </w:r>
            <w:r w:rsidR="00BD340F">
              <w:rPr>
                <w:noProof/>
                <w:webHidden/>
              </w:rPr>
              <w:fldChar w:fldCharType="separate"/>
            </w:r>
            <w:r w:rsidR="00BD340F">
              <w:rPr>
                <w:noProof/>
                <w:webHidden/>
              </w:rPr>
              <w:t>3</w:t>
            </w:r>
            <w:r w:rsidR="00BD340F">
              <w:rPr>
                <w:noProof/>
                <w:webHidden/>
              </w:rPr>
              <w:fldChar w:fldCharType="end"/>
            </w:r>
          </w:hyperlink>
        </w:p>
        <w:p w14:paraId="4F2CECBB" w14:textId="58DD9137" w:rsidR="00BD340F" w:rsidRDefault="0055056E">
          <w:pPr>
            <w:pStyle w:val="TOC2"/>
            <w:tabs>
              <w:tab w:val="right" w:leader="dot" w:pos="9016"/>
            </w:tabs>
            <w:rPr>
              <w:noProof/>
              <w:sz w:val="22"/>
              <w:szCs w:val="22"/>
              <w:lang w:eastAsia="en-GB"/>
            </w:rPr>
          </w:pPr>
          <w:hyperlink w:anchor="_Toc63525356" w:history="1">
            <w:r w:rsidR="00BD340F" w:rsidRPr="000E5E7A">
              <w:rPr>
                <w:rStyle w:val="Hyperlink"/>
                <w:noProof/>
              </w:rPr>
              <w:t>1.3 Requirements Features List</w:t>
            </w:r>
            <w:r w:rsidR="00BD340F">
              <w:rPr>
                <w:noProof/>
                <w:webHidden/>
              </w:rPr>
              <w:tab/>
            </w:r>
            <w:r w:rsidR="00BD340F">
              <w:rPr>
                <w:noProof/>
                <w:webHidden/>
              </w:rPr>
              <w:fldChar w:fldCharType="begin"/>
            </w:r>
            <w:r w:rsidR="00BD340F">
              <w:rPr>
                <w:noProof/>
                <w:webHidden/>
              </w:rPr>
              <w:instrText xml:space="preserve"> PAGEREF _Toc63525356 \h </w:instrText>
            </w:r>
            <w:r w:rsidR="00BD340F">
              <w:rPr>
                <w:noProof/>
                <w:webHidden/>
              </w:rPr>
            </w:r>
            <w:r w:rsidR="00BD340F">
              <w:rPr>
                <w:noProof/>
                <w:webHidden/>
              </w:rPr>
              <w:fldChar w:fldCharType="separate"/>
            </w:r>
            <w:r w:rsidR="00BD340F">
              <w:rPr>
                <w:noProof/>
                <w:webHidden/>
              </w:rPr>
              <w:t>4</w:t>
            </w:r>
            <w:r w:rsidR="00BD340F">
              <w:rPr>
                <w:noProof/>
                <w:webHidden/>
              </w:rPr>
              <w:fldChar w:fldCharType="end"/>
            </w:r>
          </w:hyperlink>
        </w:p>
        <w:p w14:paraId="098296AE" w14:textId="282C58FC" w:rsidR="00BD340F" w:rsidRDefault="0055056E">
          <w:pPr>
            <w:pStyle w:val="TOC2"/>
            <w:tabs>
              <w:tab w:val="right" w:leader="dot" w:pos="9016"/>
            </w:tabs>
            <w:rPr>
              <w:noProof/>
              <w:sz w:val="22"/>
              <w:szCs w:val="22"/>
              <w:lang w:eastAsia="en-GB"/>
            </w:rPr>
          </w:pPr>
          <w:hyperlink w:anchor="_Toc63525357" w:history="1">
            <w:r w:rsidR="00BD340F" w:rsidRPr="000E5E7A">
              <w:rPr>
                <w:rStyle w:val="Hyperlink"/>
                <w:noProof/>
              </w:rPr>
              <w:t>1.4 Variables and Constants</w:t>
            </w:r>
            <w:r w:rsidR="00BD340F">
              <w:rPr>
                <w:noProof/>
                <w:webHidden/>
              </w:rPr>
              <w:tab/>
            </w:r>
            <w:r w:rsidR="00BD340F">
              <w:rPr>
                <w:noProof/>
                <w:webHidden/>
              </w:rPr>
              <w:fldChar w:fldCharType="begin"/>
            </w:r>
            <w:r w:rsidR="00BD340F">
              <w:rPr>
                <w:noProof/>
                <w:webHidden/>
              </w:rPr>
              <w:instrText xml:space="preserve"> PAGEREF _Toc63525357 \h </w:instrText>
            </w:r>
            <w:r w:rsidR="00BD340F">
              <w:rPr>
                <w:noProof/>
                <w:webHidden/>
              </w:rPr>
            </w:r>
            <w:r w:rsidR="00BD340F">
              <w:rPr>
                <w:noProof/>
                <w:webHidden/>
              </w:rPr>
              <w:fldChar w:fldCharType="separate"/>
            </w:r>
            <w:r w:rsidR="00BD340F">
              <w:rPr>
                <w:noProof/>
                <w:webHidden/>
              </w:rPr>
              <w:t>4</w:t>
            </w:r>
            <w:r w:rsidR="00BD340F">
              <w:rPr>
                <w:noProof/>
                <w:webHidden/>
              </w:rPr>
              <w:fldChar w:fldCharType="end"/>
            </w:r>
          </w:hyperlink>
        </w:p>
        <w:p w14:paraId="71DB5565" w14:textId="5BB0AA70" w:rsidR="00BD340F" w:rsidRDefault="0055056E">
          <w:pPr>
            <w:pStyle w:val="TOC3"/>
            <w:tabs>
              <w:tab w:val="right" w:leader="dot" w:pos="9016"/>
            </w:tabs>
            <w:rPr>
              <w:noProof/>
              <w:sz w:val="22"/>
              <w:szCs w:val="22"/>
              <w:lang w:eastAsia="en-GB"/>
            </w:rPr>
          </w:pPr>
          <w:hyperlink w:anchor="_Toc63525358" w:history="1">
            <w:r w:rsidR="00BD340F" w:rsidRPr="000E5E7A">
              <w:rPr>
                <w:rStyle w:val="Hyperlink"/>
                <w:noProof/>
              </w:rPr>
              <w:t>1.4.1 Variables</w:t>
            </w:r>
            <w:r w:rsidR="00BD340F">
              <w:rPr>
                <w:noProof/>
                <w:webHidden/>
              </w:rPr>
              <w:tab/>
            </w:r>
            <w:r w:rsidR="00BD340F">
              <w:rPr>
                <w:noProof/>
                <w:webHidden/>
              </w:rPr>
              <w:fldChar w:fldCharType="begin"/>
            </w:r>
            <w:r w:rsidR="00BD340F">
              <w:rPr>
                <w:noProof/>
                <w:webHidden/>
              </w:rPr>
              <w:instrText xml:space="preserve"> PAGEREF _Toc63525358 \h </w:instrText>
            </w:r>
            <w:r w:rsidR="00BD340F">
              <w:rPr>
                <w:noProof/>
                <w:webHidden/>
              </w:rPr>
            </w:r>
            <w:r w:rsidR="00BD340F">
              <w:rPr>
                <w:noProof/>
                <w:webHidden/>
              </w:rPr>
              <w:fldChar w:fldCharType="separate"/>
            </w:r>
            <w:r w:rsidR="00BD340F">
              <w:rPr>
                <w:noProof/>
                <w:webHidden/>
              </w:rPr>
              <w:t>4</w:t>
            </w:r>
            <w:r w:rsidR="00BD340F">
              <w:rPr>
                <w:noProof/>
                <w:webHidden/>
              </w:rPr>
              <w:fldChar w:fldCharType="end"/>
            </w:r>
          </w:hyperlink>
        </w:p>
        <w:p w14:paraId="0667E8C6" w14:textId="4615957F" w:rsidR="00BD340F" w:rsidRDefault="0055056E">
          <w:pPr>
            <w:pStyle w:val="TOC3"/>
            <w:tabs>
              <w:tab w:val="right" w:leader="dot" w:pos="9016"/>
            </w:tabs>
            <w:rPr>
              <w:noProof/>
              <w:sz w:val="22"/>
              <w:szCs w:val="22"/>
              <w:lang w:eastAsia="en-GB"/>
            </w:rPr>
          </w:pPr>
          <w:hyperlink w:anchor="_Toc63525359" w:history="1">
            <w:r w:rsidR="00BD340F" w:rsidRPr="000E5E7A">
              <w:rPr>
                <w:rStyle w:val="Hyperlink"/>
                <w:noProof/>
              </w:rPr>
              <w:t>1.4.2 Constants</w:t>
            </w:r>
            <w:r w:rsidR="00BD340F">
              <w:rPr>
                <w:noProof/>
                <w:webHidden/>
              </w:rPr>
              <w:tab/>
            </w:r>
            <w:r w:rsidR="00BD340F">
              <w:rPr>
                <w:noProof/>
                <w:webHidden/>
              </w:rPr>
              <w:fldChar w:fldCharType="begin"/>
            </w:r>
            <w:r w:rsidR="00BD340F">
              <w:rPr>
                <w:noProof/>
                <w:webHidden/>
              </w:rPr>
              <w:instrText xml:space="preserve"> PAGEREF _Toc63525359 \h </w:instrText>
            </w:r>
            <w:r w:rsidR="00BD340F">
              <w:rPr>
                <w:noProof/>
                <w:webHidden/>
              </w:rPr>
            </w:r>
            <w:r w:rsidR="00BD340F">
              <w:rPr>
                <w:noProof/>
                <w:webHidden/>
              </w:rPr>
              <w:fldChar w:fldCharType="separate"/>
            </w:r>
            <w:r w:rsidR="00BD340F">
              <w:rPr>
                <w:noProof/>
                <w:webHidden/>
              </w:rPr>
              <w:t>5</w:t>
            </w:r>
            <w:r w:rsidR="00BD340F">
              <w:rPr>
                <w:noProof/>
                <w:webHidden/>
              </w:rPr>
              <w:fldChar w:fldCharType="end"/>
            </w:r>
          </w:hyperlink>
        </w:p>
        <w:p w14:paraId="5B59A8C1" w14:textId="2BFA2A13" w:rsidR="00BD340F" w:rsidRDefault="0055056E">
          <w:pPr>
            <w:pStyle w:val="TOC2"/>
            <w:tabs>
              <w:tab w:val="right" w:leader="dot" w:pos="9016"/>
            </w:tabs>
            <w:rPr>
              <w:noProof/>
              <w:sz w:val="22"/>
              <w:szCs w:val="22"/>
              <w:lang w:eastAsia="en-GB"/>
            </w:rPr>
          </w:pPr>
          <w:hyperlink w:anchor="_Toc63525360" w:history="1">
            <w:r w:rsidR="00BD340F" w:rsidRPr="000E5E7A">
              <w:rPr>
                <w:rStyle w:val="Hyperlink"/>
                <w:noProof/>
              </w:rPr>
              <w:t>1.5 Pseudo Code and Sub Processes</w:t>
            </w:r>
            <w:r w:rsidR="00BD340F">
              <w:rPr>
                <w:noProof/>
                <w:webHidden/>
              </w:rPr>
              <w:tab/>
            </w:r>
            <w:r w:rsidR="00BD340F">
              <w:rPr>
                <w:noProof/>
                <w:webHidden/>
              </w:rPr>
              <w:fldChar w:fldCharType="begin"/>
            </w:r>
            <w:r w:rsidR="00BD340F">
              <w:rPr>
                <w:noProof/>
                <w:webHidden/>
              </w:rPr>
              <w:instrText xml:space="preserve"> PAGEREF _Toc63525360 \h </w:instrText>
            </w:r>
            <w:r w:rsidR="00BD340F">
              <w:rPr>
                <w:noProof/>
                <w:webHidden/>
              </w:rPr>
            </w:r>
            <w:r w:rsidR="00BD340F">
              <w:rPr>
                <w:noProof/>
                <w:webHidden/>
              </w:rPr>
              <w:fldChar w:fldCharType="separate"/>
            </w:r>
            <w:r w:rsidR="00BD340F">
              <w:rPr>
                <w:noProof/>
                <w:webHidden/>
              </w:rPr>
              <w:t>5</w:t>
            </w:r>
            <w:r w:rsidR="00BD340F">
              <w:rPr>
                <w:noProof/>
                <w:webHidden/>
              </w:rPr>
              <w:fldChar w:fldCharType="end"/>
            </w:r>
          </w:hyperlink>
        </w:p>
        <w:p w14:paraId="19ABD021" w14:textId="51951074" w:rsidR="00BD340F" w:rsidRDefault="0055056E">
          <w:pPr>
            <w:pStyle w:val="TOC3"/>
            <w:tabs>
              <w:tab w:val="right" w:leader="dot" w:pos="9016"/>
            </w:tabs>
            <w:rPr>
              <w:noProof/>
              <w:sz w:val="22"/>
              <w:szCs w:val="22"/>
              <w:lang w:eastAsia="en-GB"/>
            </w:rPr>
          </w:pPr>
          <w:hyperlink w:anchor="_Toc63525361" w:history="1">
            <w:r w:rsidR="00BD340F" w:rsidRPr="000E5E7A">
              <w:rPr>
                <w:rStyle w:val="Hyperlink"/>
                <w:noProof/>
              </w:rPr>
              <w:t>1.5.1 Randomise Process.</w:t>
            </w:r>
            <w:r w:rsidR="00BD340F">
              <w:rPr>
                <w:noProof/>
                <w:webHidden/>
              </w:rPr>
              <w:tab/>
            </w:r>
            <w:r w:rsidR="00BD340F">
              <w:rPr>
                <w:noProof/>
                <w:webHidden/>
              </w:rPr>
              <w:fldChar w:fldCharType="begin"/>
            </w:r>
            <w:r w:rsidR="00BD340F">
              <w:rPr>
                <w:noProof/>
                <w:webHidden/>
              </w:rPr>
              <w:instrText xml:space="preserve"> PAGEREF _Toc63525361 \h </w:instrText>
            </w:r>
            <w:r w:rsidR="00BD340F">
              <w:rPr>
                <w:noProof/>
                <w:webHidden/>
              </w:rPr>
            </w:r>
            <w:r w:rsidR="00BD340F">
              <w:rPr>
                <w:noProof/>
                <w:webHidden/>
              </w:rPr>
              <w:fldChar w:fldCharType="separate"/>
            </w:r>
            <w:r w:rsidR="00BD340F">
              <w:rPr>
                <w:noProof/>
                <w:webHidden/>
              </w:rPr>
              <w:t>8</w:t>
            </w:r>
            <w:r w:rsidR="00BD340F">
              <w:rPr>
                <w:noProof/>
                <w:webHidden/>
              </w:rPr>
              <w:fldChar w:fldCharType="end"/>
            </w:r>
          </w:hyperlink>
        </w:p>
        <w:p w14:paraId="6F5C378F" w14:textId="53644C34" w:rsidR="00BD340F" w:rsidRDefault="0055056E">
          <w:pPr>
            <w:pStyle w:val="TOC1"/>
            <w:tabs>
              <w:tab w:val="right" w:leader="dot" w:pos="9016"/>
            </w:tabs>
            <w:rPr>
              <w:noProof/>
              <w:sz w:val="22"/>
              <w:szCs w:val="22"/>
              <w:lang w:eastAsia="en-GB"/>
            </w:rPr>
          </w:pPr>
          <w:hyperlink w:anchor="_Toc63525362" w:history="1">
            <w:r w:rsidR="00BD340F" w:rsidRPr="000E5E7A">
              <w:rPr>
                <w:rStyle w:val="Hyperlink"/>
                <w:noProof/>
              </w:rPr>
              <w:t>2.0 Conclusion</w:t>
            </w:r>
            <w:r w:rsidR="00BD340F">
              <w:rPr>
                <w:noProof/>
                <w:webHidden/>
              </w:rPr>
              <w:tab/>
            </w:r>
            <w:r w:rsidR="00BD340F">
              <w:rPr>
                <w:noProof/>
                <w:webHidden/>
              </w:rPr>
              <w:fldChar w:fldCharType="begin"/>
            </w:r>
            <w:r w:rsidR="00BD340F">
              <w:rPr>
                <w:noProof/>
                <w:webHidden/>
              </w:rPr>
              <w:instrText xml:space="preserve"> PAGEREF _Toc63525362 \h </w:instrText>
            </w:r>
            <w:r w:rsidR="00BD340F">
              <w:rPr>
                <w:noProof/>
                <w:webHidden/>
              </w:rPr>
            </w:r>
            <w:r w:rsidR="00BD340F">
              <w:rPr>
                <w:noProof/>
                <w:webHidden/>
              </w:rPr>
              <w:fldChar w:fldCharType="separate"/>
            </w:r>
            <w:r w:rsidR="00BD340F">
              <w:rPr>
                <w:noProof/>
                <w:webHidden/>
              </w:rPr>
              <w:t>8</w:t>
            </w:r>
            <w:r w:rsidR="00BD340F">
              <w:rPr>
                <w:noProof/>
                <w:webHidden/>
              </w:rPr>
              <w:fldChar w:fldCharType="end"/>
            </w:r>
          </w:hyperlink>
        </w:p>
        <w:p w14:paraId="3FCC6448" w14:textId="7DBEB5A0" w:rsidR="00BD340F" w:rsidRDefault="0055056E">
          <w:pPr>
            <w:pStyle w:val="TOC1"/>
            <w:tabs>
              <w:tab w:val="right" w:leader="dot" w:pos="9016"/>
            </w:tabs>
            <w:rPr>
              <w:noProof/>
              <w:sz w:val="22"/>
              <w:szCs w:val="22"/>
              <w:lang w:eastAsia="en-GB"/>
            </w:rPr>
          </w:pPr>
          <w:hyperlink w:anchor="_Toc63525363" w:history="1">
            <w:r w:rsidR="00BD340F" w:rsidRPr="000E5E7A">
              <w:rPr>
                <w:rStyle w:val="Hyperlink"/>
                <w:noProof/>
              </w:rPr>
              <w:t>3.0 Limitations</w:t>
            </w:r>
            <w:r w:rsidR="00BD340F">
              <w:rPr>
                <w:noProof/>
                <w:webHidden/>
              </w:rPr>
              <w:tab/>
            </w:r>
            <w:r w:rsidR="00BD340F">
              <w:rPr>
                <w:noProof/>
                <w:webHidden/>
              </w:rPr>
              <w:fldChar w:fldCharType="begin"/>
            </w:r>
            <w:r w:rsidR="00BD340F">
              <w:rPr>
                <w:noProof/>
                <w:webHidden/>
              </w:rPr>
              <w:instrText xml:space="preserve"> PAGEREF _Toc63525363 \h </w:instrText>
            </w:r>
            <w:r w:rsidR="00BD340F">
              <w:rPr>
                <w:noProof/>
                <w:webHidden/>
              </w:rPr>
            </w:r>
            <w:r w:rsidR="00BD340F">
              <w:rPr>
                <w:noProof/>
                <w:webHidden/>
              </w:rPr>
              <w:fldChar w:fldCharType="separate"/>
            </w:r>
            <w:r w:rsidR="00BD340F">
              <w:rPr>
                <w:noProof/>
                <w:webHidden/>
              </w:rPr>
              <w:t>8</w:t>
            </w:r>
            <w:r w:rsidR="00BD340F">
              <w:rPr>
                <w:noProof/>
                <w:webHidden/>
              </w:rPr>
              <w:fldChar w:fldCharType="end"/>
            </w:r>
          </w:hyperlink>
        </w:p>
        <w:p w14:paraId="1F2FF766" w14:textId="36C7869B" w:rsidR="00BD340F" w:rsidRDefault="0055056E">
          <w:pPr>
            <w:pStyle w:val="TOC1"/>
            <w:tabs>
              <w:tab w:val="right" w:leader="dot" w:pos="9016"/>
            </w:tabs>
            <w:rPr>
              <w:noProof/>
              <w:sz w:val="22"/>
              <w:szCs w:val="22"/>
              <w:lang w:eastAsia="en-GB"/>
            </w:rPr>
          </w:pPr>
          <w:hyperlink w:anchor="_Toc63525364" w:history="1">
            <w:r w:rsidR="00BD340F" w:rsidRPr="000E5E7A">
              <w:rPr>
                <w:rStyle w:val="Hyperlink"/>
                <w:noProof/>
              </w:rPr>
              <w:t>4.0 Appendices</w:t>
            </w:r>
            <w:r w:rsidR="00BD340F">
              <w:rPr>
                <w:noProof/>
                <w:webHidden/>
              </w:rPr>
              <w:tab/>
            </w:r>
            <w:r w:rsidR="00BD340F">
              <w:rPr>
                <w:noProof/>
                <w:webHidden/>
              </w:rPr>
              <w:fldChar w:fldCharType="begin"/>
            </w:r>
            <w:r w:rsidR="00BD340F">
              <w:rPr>
                <w:noProof/>
                <w:webHidden/>
              </w:rPr>
              <w:instrText xml:space="preserve"> PAGEREF _Toc63525364 \h </w:instrText>
            </w:r>
            <w:r w:rsidR="00BD340F">
              <w:rPr>
                <w:noProof/>
                <w:webHidden/>
              </w:rPr>
            </w:r>
            <w:r w:rsidR="00BD340F">
              <w:rPr>
                <w:noProof/>
                <w:webHidden/>
              </w:rPr>
              <w:fldChar w:fldCharType="separate"/>
            </w:r>
            <w:r w:rsidR="00BD340F">
              <w:rPr>
                <w:noProof/>
                <w:webHidden/>
              </w:rPr>
              <w:t>9</w:t>
            </w:r>
            <w:r w:rsidR="00BD340F">
              <w:rPr>
                <w:noProof/>
                <w:webHidden/>
              </w:rPr>
              <w:fldChar w:fldCharType="end"/>
            </w:r>
          </w:hyperlink>
        </w:p>
        <w:p w14:paraId="0E32C459" w14:textId="4E73F514" w:rsidR="00BD340F" w:rsidRDefault="0055056E">
          <w:pPr>
            <w:pStyle w:val="TOC1"/>
            <w:tabs>
              <w:tab w:val="right" w:leader="dot" w:pos="9016"/>
            </w:tabs>
            <w:rPr>
              <w:noProof/>
              <w:sz w:val="22"/>
              <w:szCs w:val="22"/>
              <w:lang w:eastAsia="en-GB"/>
            </w:rPr>
          </w:pPr>
          <w:hyperlink w:anchor="_Toc63525365" w:history="1">
            <w:r w:rsidR="00BD340F" w:rsidRPr="000E5E7A">
              <w:rPr>
                <w:rStyle w:val="Hyperlink"/>
                <w:noProof/>
              </w:rPr>
              <w:t>5.0 Acknowledgments</w:t>
            </w:r>
            <w:r w:rsidR="00BD340F">
              <w:rPr>
                <w:noProof/>
                <w:webHidden/>
              </w:rPr>
              <w:tab/>
            </w:r>
            <w:r w:rsidR="00BD340F">
              <w:rPr>
                <w:noProof/>
                <w:webHidden/>
              </w:rPr>
              <w:fldChar w:fldCharType="begin"/>
            </w:r>
            <w:r w:rsidR="00BD340F">
              <w:rPr>
                <w:noProof/>
                <w:webHidden/>
              </w:rPr>
              <w:instrText xml:space="preserve"> PAGEREF _Toc63525365 \h </w:instrText>
            </w:r>
            <w:r w:rsidR="00BD340F">
              <w:rPr>
                <w:noProof/>
                <w:webHidden/>
              </w:rPr>
            </w:r>
            <w:r w:rsidR="00BD340F">
              <w:rPr>
                <w:noProof/>
                <w:webHidden/>
              </w:rPr>
              <w:fldChar w:fldCharType="separate"/>
            </w:r>
            <w:r w:rsidR="00BD340F">
              <w:rPr>
                <w:noProof/>
                <w:webHidden/>
              </w:rPr>
              <w:t>12</w:t>
            </w:r>
            <w:r w:rsidR="00BD340F">
              <w:rPr>
                <w:noProof/>
                <w:webHidden/>
              </w:rPr>
              <w:fldChar w:fldCharType="end"/>
            </w:r>
          </w:hyperlink>
        </w:p>
        <w:p w14:paraId="4CA337F7" w14:textId="3809280B" w:rsidR="00BD340F" w:rsidRDefault="0055056E">
          <w:pPr>
            <w:pStyle w:val="TOC1"/>
            <w:tabs>
              <w:tab w:val="right" w:leader="dot" w:pos="9016"/>
            </w:tabs>
            <w:rPr>
              <w:noProof/>
              <w:sz w:val="22"/>
              <w:szCs w:val="22"/>
              <w:lang w:eastAsia="en-GB"/>
            </w:rPr>
          </w:pPr>
          <w:hyperlink w:anchor="_Toc63525366" w:history="1">
            <w:r w:rsidR="00BD340F" w:rsidRPr="000E5E7A">
              <w:rPr>
                <w:rStyle w:val="Hyperlink"/>
                <w:noProof/>
              </w:rPr>
              <w:t>6.0 References</w:t>
            </w:r>
            <w:r w:rsidR="00BD340F">
              <w:rPr>
                <w:noProof/>
                <w:webHidden/>
              </w:rPr>
              <w:tab/>
            </w:r>
            <w:r w:rsidR="00BD340F">
              <w:rPr>
                <w:noProof/>
                <w:webHidden/>
              </w:rPr>
              <w:fldChar w:fldCharType="begin"/>
            </w:r>
            <w:r w:rsidR="00BD340F">
              <w:rPr>
                <w:noProof/>
                <w:webHidden/>
              </w:rPr>
              <w:instrText xml:space="preserve"> PAGEREF _Toc63525366 \h </w:instrText>
            </w:r>
            <w:r w:rsidR="00BD340F">
              <w:rPr>
                <w:noProof/>
                <w:webHidden/>
              </w:rPr>
            </w:r>
            <w:r w:rsidR="00BD340F">
              <w:rPr>
                <w:noProof/>
                <w:webHidden/>
              </w:rPr>
              <w:fldChar w:fldCharType="separate"/>
            </w:r>
            <w:r w:rsidR="00BD340F">
              <w:rPr>
                <w:noProof/>
                <w:webHidden/>
              </w:rPr>
              <w:t>13</w:t>
            </w:r>
            <w:r w:rsidR="00BD340F">
              <w:rPr>
                <w:noProof/>
                <w:webHidden/>
              </w:rPr>
              <w:fldChar w:fldCharType="end"/>
            </w:r>
          </w:hyperlink>
        </w:p>
        <w:p w14:paraId="2CA6C9F6" w14:textId="51F30EF9" w:rsidR="00BD340F" w:rsidRDefault="0055056E">
          <w:pPr>
            <w:pStyle w:val="TOC1"/>
            <w:tabs>
              <w:tab w:val="right" w:leader="dot" w:pos="9016"/>
            </w:tabs>
            <w:rPr>
              <w:noProof/>
              <w:sz w:val="22"/>
              <w:szCs w:val="22"/>
              <w:lang w:eastAsia="en-GB"/>
            </w:rPr>
          </w:pPr>
          <w:hyperlink w:anchor="_Toc63525367" w:history="1">
            <w:r w:rsidR="00BD340F" w:rsidRPr="000E5E7A">
              <w:rPr>
                <w:rStyle w:val="Hyperlink"/>
                <w:noProof/>
              </w:rPr>
              <w:t>7.0 Research List</w:t>
            </w:r>
            <w:r w:rsidR="00BD340F">
              <w:rPr>
                <w:noProof/>
                <w:webHidden/>
              </w:rPr>
              <w:tab/>
            </w:r>
            <w:r w:rsidR="00BD340F">
              <w:rPr>
                <w:noProof/>
                <w:webHidden/>
              </w:rPr>
              <w:fldChar w:fldCharType="begin"/>
            </w:r>
            <w:r w:rsidR="00BD340F">
              <w:rPr>
                <w:noProof/>
                <w:webHidden/>
              </w:rPr>
              <w:instrText xml:space="preserve"> PAGEREF _Toc63525367 \h </w:instrText>
            </w:r>
            <w:r w:rsidR="00BD340F">
              <w:rPr>
                <w:noProof/>
                <w:webHidden/>
              </w:rPr>
            </w:r>
            <w:r w:rsidR="00BD340F">
              <w:rPr>
                <w:noProof/>
                <w:webHidden/>
              </w:rPr>
              <w:fldChar w:fldCharType="separate"/>
            </w:r>
            <w:r w:rsidR="00BD340F">
              <w:rPr>
                <w:noProof/>
                <w:webHidden/>
              </w:rPr>
              <w:t>14</w:t>
            </w:r>
            <w:r w:rsidR="00BD340F">
              <w:rPr>
                <w:noProof/>
                <w:webHidden/>
              </w:rPr>
              <w:fldChar w:fldCharType="end"/>
            </w:r>
          </w:hyperlink>
        </w:p>
        <w:p w14:paraId="236F1AE4" w14:textId="159EA3EF" w:rsidR="00FC17EF" w:rsidRDefault="00FC17EF">
          <w:r>
            <w:rPr>
              <w:b/>
              <w:bCs/>
              <w:noProof/>
            </w:rPr>
            <w:fldChar w:fldCharType="end"/>
          </w:r>
        </w:p>
      </w:sdtContent>
    </w:sdt>
    <w:p w14:paraId="6FC09A46" w14:textId="19ABC627" w:rsidR="004A0EC0" w:rsidRDefault="004A0EC0" w:rsidP="004A0EC0">
      <w:pPr>
        <w:pStyle w:val="NoSpacing"/>
        <w:rPr>
          <w:color w:val="595959" w:themeColor="text1" w:themeTint="A6"/>
          <w:sz w:val="18"/>
          <w:szCs w:val="18"/>
        </w:rPr>
      </w:pPr>
    </w:p>
    <w:p w14:paraId="6DDD75BF" w14:textId="63FB1E57" w:rsidR="00FC17EF" w:rsidRDefault="00FC17EF" w:rsidP="004A0EC0">
      <w:pPr>
        <w:pStyle w:val="NoSpacing"/>
        <w:rPr>
          <w:color w:val="595959" w:themeColor="text1" w:themeTint="A6"/>
          <w:sz w:val="18"/>
          <w:szCs w:val="18"/>
        </w:rPr>
      </w:pPr>
    </w:p>
    <w:p w14:paraId="33C7D67C" w14:textId="147C1596" w:rsidR="00FC17EF" w:rsidRDefault="00FC17EF" w:rsidP="004A0EC0">
      <w:pPr>
        <w:pStyle w:val="NoSpacing"/>
        <w:rPr>
          <w:color w:val="595959" w:themeColor="text1" w:themeTint="A6"/>
          <w:sz w:val="18"/>
          <w:szCs w:val="18"/>
        </w:rPr>
      </w:pPr>
    </w:p>
    <w:p w14:paraId="7754DA5B" w14:textId="0D49BE1D" w:rsidR="00FC17EF" w:rsidRDefault="00FC17EF" w:rsidP="004A0EC0">
      <w:pPr>
        <w:pStyle w:val="NoSpacing"/>
        <w:rPr>
          <w:color w:val="595959" w:themeColor="text1" w:themeTint="A6"/>
          <w:sz w:val="18"/>
          <w:szCs w:val="18"/>
        </w:rPr>
      </w:pPr>
    </w:p>
    <w:p w14:paraId="610F051F" w14:textId="18446502" w:rsidR="00FC17EF" w:rsidRDefault="00FC17EF" w:rsidP="004A0EC0">
      <w:pPr>
        <w:pStyle w:val="NoSpacing"/>
        <w:rPr>
          <w:color w:val="595959" w:themeColor="text1" w:themeTint="A6"/>
          <w:sz w:val="18"/>
          <w:szCs w:val="18"/>
        </w:rPr>
      </w:pPr>
    </w:p>
    <w:p w14:paraId="12E3C30A" w14:textId="46BE0AC8" w:rsidR="00FC17EF" w:rsidRDefault="00FC17EF" w:rsidP="004A0EC0">
      <w:pPr>
        <w:pStyle w:val="NoSpacing"/>
        <w:rPr>
          <w:color w:val="595959" w:themeColor="text1" w:themeTint="A6"/>
          <w:sz w:val="18"/>
          <w:szCs w:val="18"/>
        </w:rPr>
      </w:pPr>
    </w:p>
    <w:p w14:paraId="03B084AF" w14:textId="25DEE1E0" w:rsidR="00FC17EF" w:rsidRDefault="00FC17EF" w:rsidP="004A0EC0">
      <w:pPr>
        <w:pStyle w:val="NoSpacing"/>
        <w:rPr>
          <w:color w:val="595959" w:themeColor="text1" w:themeTint="A6"/>
          <w:sz w:val="18"/>
          <w:szCs w:val="18"/>
        </w:rPr>
      </w:pPr>
    </w:p>
    <w:p w14:paraId="728C1FF8" w14:textId="04B365E2" w:rsidR="00FC17EF" w:rsidRDefault="00FC17EF" w:rsidP="004A0EC0">
      <w:pPr>
        <w:pStyle w:val="NoSpacing"/>
        <w:rPr>
          <w:color w:val="595959" w:themeColor="text1" w:themeTint="A6"/>
          <w:sz w:val="18"/>
          <w:szCs w:val="18"/>
        </w:rPr>
      </w:pPr>
    </w:p>
    <w:p w14:paraId="71583B15" w14:textId="60DF865E" w:rsidR="00FC17EF" w:rsidRDefault="00FC17EF" w:rsidP="004A0EC0">
      <w:pPr>
        <w:pStyle w:val="NoSpacing"/>
        <w:rPr>
          <w:color w:val="595959" w:themeColor="text1" w:themeTint="A6"/>
          <w:sz w:val="18"/>
          <w:szCs w:val="18"/>
        </w:rPr>
      </w:pPr>
    </w:p>
    <w:p w14:paraId="7A32BA28" w14:textId="071C93F6" w:rsidR="00FC17EF" w:rsidRDefault="00FC17EF" w:rsidP="004A0EC0">
      <w:pPr>
        <w:pStyle w:val="NoSpacing"/>
        <w:rPr>
          <w:color w:val="595959" w:themeColor="text1" w:themeTint="A6"/>
          <w:sz w:val="18"/>
          <w:szCs w:val="18"/>
        </w:rPr>
      </w:pPr>
    </w:p>
    <w:p w14:paraId="6E64E88E" w14:textId="303A8586" w:rsidR="00FC17EF" w:rsidRDefault="00FC17EF" w:rsidP="004A0EC0">
      <w:pPr>
        <w:pStyle w:val="NoSpacing"/>
        <w:rPr>
          <w:color w:val="595959" w:themeColor="text1" w:themeTint="A6"/>
          <w:sz w:val="18"/>
          <w:szCs w:val="18"/>
        </w:rPr>
      </w:pPr>
    </w:p>
    <w:p w14:paraId="50213BEC" w14:textId="2604A933" w:rsidR="00FC17EF" w:rsidRDefault="00FC17EF" w:rsidP="004A0EC0">
      <w:pPr>
        <w:pStyle w:val="NoSpacing"/>
        <w:rPr>
          <w:color w:val="595959" w:themeColor="text1" w:themeTint="A6"/>
          <w:sz w:val="18"/>
          <w:szCs w:val="18"/>
        </w:rPr>
      </w:pPr>
    </w:p>
    <w:p w14:paraId="1BDBC28D" w14:textId="58C35777" w:rsidR="00FC17EF" w:rsidRDefault="00FC17EF" w:rsidP="004A0EC0">
      <w:pPr>
        <w:pStyle w:val="NoSpacing"/>
        <w:rPr>
          <w:color w:val="595959" w:themeColor="text1" w:themeTint="A6"/>
          <w:sz w:val="18"/>
          <w:szCs w:val="18"/>
        </w:rPr>
      </w:pPr>
    </w:p>
    <w:p w14:paraId="58FF4B91" w14:textId="5502E3A0" w:rsidR="00FC17EF" w:rsidRDefault="00FC17EF" w:rsidP="004A0EC0">
      <w:pPr>
        <w:pStyle w:val="NoSpacing"/>
        <w:rPr>
          <w:color w:val="595959" w:themeColor="text1" w:themeTint="A6"/>
          <w:sz w:val="18"/>
          <w:szCs w:val="18"/>
        </w:rPr>
      </w:pPr>
    </w:p>
    <w:p w14:paraId="6AE344D1" w14:textId="2BD40202" w:rsidR="00FC17EF" w:rsidRDefault="00FC17EF" w:rsidP="004A0EC0">
      <w:pPr>
        <w:pStyle w:val="NoSpacing"/>
        <w:rPr>
          <w:color w:val="595959" w:themeColor="text1" w:themeTint="A6"/>
          <w:sz w:val="18"/>
          <w:szCs w:val="18"/>
        </w:rPr>
      </w:pPr>
    </w:p>
    <w:p w14:paraId="7F5DD8C5" w14:textId="4E51F9CC" w:rsidR="00FC17EF" w:rsidRDefault="00FC17EF" w:rsidP="004A0EC0">
      <w:pPr>
        <w:pStyle w:val="NoSpacing"/>
        <w:rPr>
          <w:color w:val="595959" w:themeColor="text1" w:themeTint="A6"/>
          <w:sz w:val="18"/>
          <w:szCs w:val="18"/>
        </w:rPr>
      </w:pPr>
    </w:p>
    <w:p w14:paraId="39E8E73E" w14:textId="36FC1116" w:rsidR="00FC17EF" w:rsidRDefault="00FC17EF" w:rsidP="004A0EC0">
      <w:pPr>
        <w:pStyle w:val="NoSpacing"/>
        <w:rPr>
          <w:color w:val="595959" w:themeColor="text1" w:themeTint="A6"/>
          <w:sz w:val="18"/>
          <w:szCs w:val="18"/>
        </w:rPr>
      </w:pPr>
    </w:p>
    <w:p w14:paraId="7F28517B" w14:textId="48CAC961" w:rsidR="00FC17EF" w:rsidRDefault="00FC17EF" w:rsidP="004A0EC0">
      <w:pPr>
        <w:pStyle w:val="NoSpacing"/>
        <w:rPr>
          <w:color w:val="595959" w:themeColor="text1" w:themeTint="A6"/>
          <w:sz w:val="18"/>
          <w:szCs w:val="18"/>
        </w:rPr>
      </w:pPr>
    </w:p>
    <w:p w14:paraId="269C6515" w14:textId="58DE9E1C" w:rsidR="00FC17EF" w:rsidRDefault="00FC17EF" w:rsidP="004A0EC0">
      <w:pPr>
        <w:pStyle w:val="NoSpacing"/>
        <w:rPr>
          <w:color w:val="595959" w:themeColor="text1" w:themeTint="A6"/>
          <w:sz w:val="18"/>
          <w:szCs w:val="18"/>
        </w:rPr>
      </w:pPr>
    </w:p>
    <w:p w14:paraId="6F647CF3" w14:textId="7D1A5BE0" w:rsidR="00FC17EF" w:rsidRDefault="00FC17EF" w:rsidP="004A0EC0">
      <w:pPr>
        <w:pStyle w:val="NoSpacing"/>
        <w:rPr>
          <w:color w:val="595959" w:themeColor="text1" w:themeTint="A6"/>
          <w:sz w:val="18"/>
          <w:szCs w:val="18"/>
        </w:rPr>
      </w:pPr>
    </w:p>
    <w:p w14:paraId="7743AC43" w14:textId="7A348B56" w:rsidR="00FC17EF" w:rsidRDefault="00FC17EF" w:rsidP="004A0EC0">
      <w:pPr>
        <w:pStyle w:val="NoSpacing"/>
        <w:rPr>
          <w:color w:val="595959" w:themeColor="text1" w:themeTint="A6"/>
          <w:sz w:val="18"/>
          <w:szCs w:val="18"/>
        </w:rPr>
      </w:pPr>
    </w:p>
    <w:p w14:paraId="4CD24BF7" w14:textId="77777777" w:rsidR="00FC17EF" w:rsidRDefault="00FC17EF" w:rsidP="004A0EC0">
      <w:pPr>
        <w:pStyle w:val="NoSpacing"/>
        <w:rPr>
          <w:color w:val="595959" w:themeColor="text1" w:themeTint="A6"/>
          <w:sz w:val="18"/>
          <w:szCs w:val="18"/>
        </w:rPr>
      </w:pPr>
    </w:p>
    <w:p w14:paraId="0C9BDCA9" w14:textId="261399A0" w:rsidR="004A0EC0" w:rsidRDefault="004A0EC0" w:rsidP="004A0EC0">
      <w:pPr>
        <w:pStyle w:val="NoSpacing"/>
        <w:rPr>
          <w:color w:val="595959" w:themeColor="text1" w:themeTint="A6"/>
          <w:sz w:val="18"/>
          <w:szCs w:val="18"/>
        </w:rPr>
      </w:pPr>
    </w:p>
    <w:p w14:paraId="58F95B7A" w14:textId="713734AE" w:rsidR="004A0EC0" w:rsidRDefault="004A0EC0" w:rsidP="004A0EC0">
      <w:pPr>
        <w:pStyle w:val="NoSpacing"/>
        <w:rPr>
          <w:color w:val="595959" w:themeColor="text1" w:themeTint="A6"/>
          <w:sz w:val="18"/>
          <w:szCs w:val="18"/>
        </w:rPr>
      </w:pPr>
    </w:p>
    <w:p w14:paraId="6DECDD7C" w14:textId="47873DCA" w:rsidR="004A0EC0" w:rsidRDefault="00A92937" w:rsidP="00FC17EF">
      <w:pPr>
        <w:pStyle w:val="Heading1"/>
        <w:jc w:val="center"/>
      </w:pPr>
      <w:bookmarkStart w:id="1" w:name="_Toc63525350"/>
      <w:r>
        <w:t xml:space="preserve">1.0 </w:t>
      </w:r>
      <w:r w:rsidR="00104330">
        <w:t>Main</w:t>
      </w:r>
      <w:bookmarkEnd w:id="1"/>
    </w:p>
    <w:p w14:paraId="0F5FB45C" w14:textId="77777777" w:rsidR="002F167A" w:rsidRDefault="002F167A" w:rsidP="00104330">
      <w:pPr>
        <w:pStyle w:val="Heading2"/>
      </w:pPr>
    </w:p>
    <w:p w14:paraId="6964613A" w14:textId="5333EB55" w:rsidR="00104330" w:rsidRDefault="00104330" w:rsidP="003515FD">
      <w:pPr>
        <w:pStyle w:val="Heading2"/>
        <w:numPr>
          <w:ilvl w:val="1"/>
          <w:numId w:val="13"/>
        </w:numPr>
      </w:pPr>
      <w:bookmarkStart w:id="2" w:name="_Toc63525351"/>
      <w:r>
        <w:t>Introduction</w:t>
      </w:r>
      <w:bookmarkEnd w:id="2"/>
    </w:p>
    <w:p w14:paraId="513AAE0C" w14:textId="77777777" w:rsidR="003515FD" w:rsidRPr="003515FD" w:rsidRDefault="003515FD" w:rsidP="003515FD"/>
    <w:p w14:paraId="3AB4532D" w14:textId="6FF77AC7" w:rsidR="0077695A" w:rsidRDefault="004F6DE9" w:rsidP="004F6DE9">
      <w:r>
        <w:t xml:space="preserve">In this report we will look at a feature within a digital version of the game of Yahtzee, a minigame of sort. </w:t>
      </w:r>
      <w:r w:rsidR="0077695A">
        <w:t>Yahtzee was Made by Milton Bradley and was first realised in the early 1940`s. It was originally marketed as Yatzie by the National association Service of Toledo until 1956 when Edwin. S. Lowe changed its marketing name to Yahtzee</w:t>
      </w:r>
      <w:sdt>
        <w:sdtPr>
          <w:id w:val="-1403988477"/>
          <w:citation/>
        </w:sdtPr>
        <w:sdtContent>
          <w:r w:rsidR="00FC17EF">
            <w:fldChar w:fldCharType="begin"/>
          </w:r>
          <w:r w:rsidR="00FC17EF">
            <w:instrText xml:space="preserve"> CITATION Mul20 \l 2057 </w:instrText>
          </w:r>
          <w:r w:rsidR="00FC17EF">
            <w:fldChar w:fldCharType="separate"/>
          </w:r>
          <w:r w:rsidR="00D73558">
            <w:rPr>
              <w:noProof/>
            </w:rPr>
            <w:t xml:space="preserve"> </w:t>
          </w:r>
          <w:r w:rsidR="00D73558" w:rsidRPr="00D73558">
            <w:rPr>
              <w:noProof/>
            </w:rPr>
            <w:t>[1]</w:t>
          </w:r>
          <w:r w:rsidR="00FC17EF">
            <w:fldChar w:fldCharType="end"/>
          </w:r>
        </w:sdtContent>
      </w:sdt>
      <w:r w:rsidR="0077695A">
        <w:t>.</w:t>
      </w:r>
    </w:p>
    <w:p w14:paraId="2DBF9DDB" w14:textId="0E5F8634" w:rsidR="0095588D" w:rsidRPr="004F6DE9" w:rsidRDefault="0077695A" w:rsidP="004F6DE9">
      <w:r>
        <w:t>This report</w:t>
      </w:r>
      <w:r w:rsidR="004F6DE9">
        <w:t xml:space="preserve"> will </w:t>
      </w:r>
      <w:r w:rsidR="002E11B6">
        <w:t>discuss</w:t>
      </w:r>
      <w:r w:rsidR="004F6DE9">
        <w:t xml:space="preserve"> the rules entailed in the minigame and briefly cover the rules of a standard game of Yahtzee. Then delving into a </w:t>
      </w:r>
      <w:r w:rsidR="002E11B6">
        <w:t>detailed section</w:t>
      </w:r>
      <w:r w:rsidR="004F6DE9">
        <w:t xml:space="preserve"> covering </w:t>
      </w:r>
      <w:r w:rsidR="002E11B6">
        <w:t xml:space="preserve">requirements feature list, </w:t>
      </w:r>
      <w:proofErr w:type="gramStart"/>
      <w:r w:rsidR="002E11B6">
        <w:t>variables</w:t>
      </w:r>
      <w:proofErr w:type="gramEnd"/>
      <w:r w:rsidR="002E11B6">
        <w:t xml:space="preserve"> and constants as well as pseudo code and sub processes. These sections will give you the reader an insight of how the minigame of Yahtzee will claim its righteous place accompanying any digital version of Yahtzee.</w:t>
      </w:r>
      <w:r w:rsidR="0095588D">
        <w:t xml:space="preserve"> </w:t>
      </w:r>
    </w:p>
    <w:p w14:paraId="53530A70" w14:textId="77777777" w:rsidR="002F167A" w:rsidRDefault="002F167A" w:rsidP="00104330">
      <w:pPr>
        <w:pStyle w:val="Heading2"/>
      </w:pPr>
    </w:p>
    <w:p w14:paraId="3BF684D5" w14:textId="6EC82453" w:rsidR="00104330" w:rsidRDefault="00A92937" w:rsidP="00104330">
      <w:pPr>
        <w:pStyle w:val="Heading2"/>
      </w:pPr>
      <w:bookmarkStart w:id="3" w:name="_Toc63525352"/>
      <w:r>
        <w:t>1.</w:t>
      </w:r>
      <w:r w:rsidR="0095588D">
        <w:t>2</w:t>
      </w:r>
      <w:r>
        <w:t xml:space="preserve"> </w:t>
      </w:r>
      <w:r w:rsidR="00104330">
        <w:t>Rules of Yahtzee</w:t>
      </w:r>
      <w:bookmarkEnd w:id="3"/>
    </w:p>
    <w:p w14:paraId="7B2F41D3" w14:textId="3CC89DA8" w:rsidR="00114772" w:rsidRDefault="00114772" w:rsidP="00114772">
      <w:r>
        <w:t>You can see how a normal game of Yahtzee is scored</w:t>
      </w:r>
      <w:r w:rsidR="0085346E">
        <w:t xml:space="preserve"> </w:t>
      </w:r>
      <w:r w:rsidR="0085346E" w:rsidRPr="0085346E">
        <w:rPr>
          <w:i/>
          <w:iCs/>
          <w:sz w:val="16"/>
          <w:szCs w:val="16"/>
        </w:rPr>
        <w:t>see appendices 1</w:t>
      </w:r>
      <w:r>
        <w:t xml:space="preserve">. </w:t>
      </w:r>
      <w:r w:rsidR="00577578">
        <w:t>You have 13 turns with 13 scoring categories</w:t>
      </w:r>
      <w:sdt>
        <w:sdtPr>
          <w:id w:val="756644532"/>
          <w:citation/>
        </w:sdtPr>
        <w:sdtContent>
          <w:r w:rsidR="00577578">
            <w:fldChar w:fldCharType="begin"/>
          </w:r>
          <w:r w:rsidR="00577578">
            <w:instrText xml:space="preserve"> CITATION gra21 \l 2057 </w:instrText>
          </w:r>
          <w:r w:rsidR="00577578">
            <w:fldChar w:fldCharType="separate"/>
          </w:r>
          <w:r w:rsidR="00D73558">
            <w:rPr>
              <w:noProof/>
            </w:rPr>
            <w:t xml:space="preserve"> </w:t>
          </w:r>
          <w:r w:rsidR="00D73558" w:rsidRPr="00D73558">
            <w:rPr>
              <w:noProof/>
            </w:rPr>
            <w:t>[2]</w:t>
          </w:r>
          <w:r w:rsidR="00577578">
            <w:fldChar w:fldCharType="end"/>
          </w:r>
        </w:sdtContent>
      </w:sdt>
      <w:r>
        <w:t xml:space="preserve">. </w:t>
      </w:r>
    </w:p>
    <w:p w14:paraId="7D5CF955" w14:textId="577C534A" w:rsidR="00114772" w:rsidRDefault="00114772" w:rsidP="00114772">
      <w:r>
        <w:t xml:space="preserve">In HighRoller Yahtzee we look at making a game have minimum three hand types which the players can select </w:t>
      </w:r>
      <w:r w:rsidR="00EC63BF">
        <w:t>as well</w:t>
      </w:r>
      <w:r>
        <w:t xml:space="preserve"> as having the ability to alter number of rolls per turn</w:t>
      </w:r>
      <w:r w:rsidR="00EC63BF">
        <w:t xml:space="preserve"> from 3 up to 7 and the game turns will be alterable from the base 13 in normal Yahtzee can now be moved up to 42.</w:t>
      </w:r>
    </w:p>
    <w:p w14:paraId="6541CF3E" w14:textId="7CEE1458" w:rsidR="00E52EFD" w:rsidRDefault="006A5F97" w:rsidP="00842CBC">
      <w:r>
        <w:t>The scoring is slightly altered though</w:t>
      </w:r>
      <w:r w:rsidR="00114772">
        <w:t xml:space="preserve"> in HighRoller Yahtzee</w:t>
      </w:r>
      <w:r>
        <w:t xml:space="preserve">. </w:t>
      </w:r>
      <w:r w:rsidR="00114772">
        <w:t>For this report we are only looking at Quads, Full House and Yahtzee being qualifying hands. You may use the same hand type more than once and score higher points the higher you</w:t>
      </w:r>
      <w:r w:rsidR="00125A26">
        <w:t>r</w:t>
      </w:r>
      <w:r w:rsidR="00114772">
        <w:t xml:space="preserve"> roll value is. </w:t>
      </w:r>
      <w:r w:rsidR="00482641">
        <w:t xml:space="preserve"> </w:t>
      </w:r>
    </w:p>
    <w:p w14:paraId="50337525" w14:textId="4877B003" w:rsidR="003515FD" w:rsidRDefault="00E52EFD" w:rsidP="00842CBC">
      <w:r>
        <w:rPr>
          <w:noProof/>
        </w:rPr>
        <w:drawing>
          <wp:inline distT="0" distB="0" distL="0" distR="0" wp14:anchorId="394A770E" wp14:editId="73A32E41">
            <wp:extent cx="5731510" cy="2190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90750"/>
                    </a:xfrm>
                    <a:prstGeom prst="rect">
                      <a:avLst/>
                    </a:prstGeom>
                    <a:noFill/>
                    <a:ln>
                      <a:noFill/>
                    </a:ln>
                  </pic:spPr>
                </pic:pic>
              </a:graphicData>
            </a:graphic>
          </wp:inline>
        </w:drawing>
      </w:r>
    </w:p>
    <w:p w14:paraId="32A84865" w14:textId="11564CFD" w:rsidR="00482641" w:rsidRDefault="0055056E" w:rsidP="00842CBC">
      <w:sdt>
        <w:sdtPr>
          <w:id w:val="-261606450"/>
          <w:citation/>
        </w:sdtPr>
        <w:sdtContent>
          <w:r w:rsidR="00482641">
            <w:fldChar w:fldCharType="begin"/>
          </w:r>
          <w:r w:rsidR="00482641">
            <w:instrText xml:space="preserve"> CITATION Mul20 \l 2057 </w:instrText>
          </w:r>
          <w:r w:rsidR="00482641">
            <w:fldChar w:fldCharType="separate"/>
          </w:r>
          <w:r w:rsidR="00482641" w:rsidRPr="00482641">
            <w:rPr>
              <w:noProof/>
            </w:rPr>
            <w:t>[1]</w:t>
          </w:r>
          <w:r w:rsidR="00482641">
            <w:fldChar w:fldCharType="end"/>
          </w:r>
        </w:sdtContent>
      </w:sdt>
    </w:p>
    <w:p w14:paraId="62355380" w14:textId="23935547" w:rsidR="00611E57" w:rsidRDefault="00611E57" w:rsidP="00842CBC">
      <w:r>
        <w:lastRenderedPageBreak/>
        <w:t xml:space="preserve">In standard Yahtzee you have an upper section and a lower section, the upper section is made up of dice with </w:t>
      </w:r>
      <w:r w:rsidR="00CA3141">
        <w:t xml:space="preserve">matching </w:t>
      </w:r>
      <w:r>
        <w:t xml:space="preserve">face </w:t>
      </w:r>
      <w:r w:rsidR="0071308B">
        <w:t>value,</w:t>
      </w:r>
      <w:r>
        <w:t xml:space="preserve"> so you have a scoring slot for 1s, 2s, 3s, 4s, 5s, and 6s. You can have one or even up to five of each to score in the upper section however if you have got five of the same that is a Yahtzee and if it is your second Yahtzee and you place the hand in its corresponding upper slot you will get the Yahtzee score and the upper section value added. The aim is to score over 63 in the upper section with an average of 3 dice per section </w:t>
      </w:r>
      <w:r w:rsidR="005D581E">
        <w:t>to</w:t>
      </w:r>
      <w:r>
        <w:t xml:space="preserve"> gain the upper section bonus 35 points.</w:t>
      </w:r>
    </w:p>
    <w:p w14:paraId="20ECE6C2" w14:textId="77777777" w:rsidR="00E52EFD" w:rsidRDefault="00E52EFD" w:rsidP="00842CBC"/>
    <w:p w14:paraId="21A989B3" w14:textId="69A8BE0D" w:rsidR="00E52EFD" w:rsidRDefault="00E52EFD" w:rsidP="00842CBC">
      <w:r>
        <w:rPr>
          <w:noProof/>
        </w:rPr>
        <w:drawing>
          <wp:inline distT="0" distB="0" distL="0" distR="0" wp14:anchorId="098FE85F" wp14:editId="23B84F83">
            <wp:extent cx="5731510" cy="2409825"/>
            <wp:effectExtent l="0" t="0" r="2540"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409825"/>
                    </a:xfrm>
                    <a:prstGeom prst="rect">
                      <a:avLst/>
                    </a:prstGeom>
                  </pic:spPr>
                </pic:pic>
              </a:graphicData>
            </a:graphic>
          </wp:inline>
        </w:drawing>
      </w:r>
    </w:p>
    <w:p w14:paraId="6AB67CA7" w14:textId="604A1A11" w:rsidR="00E52EFD" w:rsidRDefault="0055056E" w:rsidP="00842CBC">
      <w:sdt>
        <w:sdtPr>
          <w:id w:val="659817202"/>
          <w:citation/>
        </w:sdtPr>
        <w:sdtContent>
          <w:r w:rsidR="00482641">
            <w:fldChar w:fldCharType="begin"/>
          </w:r>
          <w:r w:rsidR="00482641">
            <w:instrText xml:space="preserve"> CITATION Mul20 \l 2057 </w:instrText>
          </w:r>
          <w:r w:rsidR="00482641">
            <w:fldChar w:fldCharType="separate"/>
          </w:r>
          <w:r w:rsidR="00482641" w:rsidRPr="00482641">
            <w:rPr>
              <w:noProof/>
            </w:rPr>
            <w:t>[1]</w:t>
          </w:r>
          <w:r w:rsidR="00482641">
            <w:fldChar w:fldCharType="end"/>
          </w:r>
        </w:sdtContent>
      </w:sdt>
    </w:p>
    <w:p w14:paraId="4EBCCBA6" w14:textId="73D26D42" w:rsidR="00611E57" w:rsidRDefault="00611E57" w:rsidP="00842CBC">
      <w:pPr>
        <w:rPr>
          <w:noProof/>
        </w:rPr>
      </w:pPr>
      <w:r>
        <w:t xml:space="preserve">The lower section is then made up of 3 and 4 of a kind, the points here are the total of all dice not just the 3or4 of a kind. 2 types of straights a small straight </w:t>
      </w:r>
      <w:r w:rsidR="003A4630">
        <w:t xml:space="preserve">grants </w:t>
      </w:r>
      <w:r w:rsidR="0071308B">
        <w:t xml:space="preserve">30 points </w:t>
      </w:r>
      <w:r>
        <w:t>and a large straight</w:t>
      </w:r>
      <w:r w:rsidR="0071308B">
        <w:t xml:space="preserve"> </w:t>
      </w:r>
      <w:r w:rsidR="003A4630">
        <w:t xml:space="preserve">grants </w:t>
      </w:r>
      <w:r w:rsidR="0071308B">
        <w:t>40 points</w:t>
      </w:r>
      <w:r>
        <w:t xml:space="preserve">. </w:t>
      </w:r>
      <w:r w:rsidR="003A4630">
        <w:t>Large</w:t>
      </w:r>
      <w:r w:rsidR="0071308B">
        <w:t xml:space="preserve"> </w:t>
      </w:r>
      <w:r>
        <w:t>being made up of five consecutive dice</w:t>
      </w:r>
      <w:r w:rsidR="00FA7655">
        <w:t xml:space="preserve"> 1 through 5 or </w:t>
      </w:r>
      <w:r w:rsidR="00CA3141">
        <w:t>2</w:t>
      </w:r>
      <w:r w:rsidR="00FA7655">
        <w:t xml:space="preserve"> through 6</w:t>
      </w:r>
      <w:r>
        <w:t xml:space="preserve"> and small being made up of four</w:t>
      </w:r>
      <w:r w:rsidR="00FA7655">
        <w:t xml:space="preserve"> 1-4 2-5 or 3-6</w:t>
      </w:r>
      <w:r>
        <w:t xml:space="preserve">. The full house </w:t>
      </w:r>
      <w:r w:rsidR="0071308B">
        <w:t xml:space="preserve">gets you 25 points and </w:t>
      </w:r>
      <w:r>
        <w:t>is then made up of a pair and a set of triples. Yahtzee is five of a kind and</w:t>
      </w:r>
      <w:r w:rsidR="0071308B">
        <w:t xml:space="preserve"> will score you 50 points then a second Yahtzee will score you 100, so let us say you second Yahtzee is made up of 6s and you place it in the upper section for 6s you will gain your 100 bonus Yahtzee score as well as 30 points for the face value of the dice. L</w:t>
      </w:r>
      <w:r>
        <w:t xml:space="preserve">ast but in most cases likely not to be the least is </w:t>
      </w:r>
      <w:r w:rsidR="00CA3141">
        <w:t>C</w:t>
      </w:r>
      <w:r>
        <w:t xml:space="preserve">hance. Chance is made up of whatever dice you </w:t>
      </w:r>
      <w:proofErr w:type="gramStart"/>
      <w:r>
        <w:t>have</w:t>
      </w:r>
      <w:proofErr w:type="gramEnd"/>
      <w:r>
        <w:t xml:space="preserve"> and their total value is added to your score.</w:t>
      </w:r>
      <w:r w:rsidR="00E52EFD" w:rsidRPr="00E52EFD">
        <w:rPr>
          <w:noProof/>
        </w:rPr>
        <w:t xml:space="preserve"> </w:t>
      </w:r>
    </w:p>
    <w:p w14:paraId="029F6B39" w14:textId="2E0D0DD6" w:rsidR="0071308B" w:rsidRDefault="0071308B" w:rsidP="00842CBC">
      <w:r>
        <w:t xml:space="preserve">The game can be played alone or in multiple players versus each other competing for whom will gain the most points </w:t>
      </w:r>
      <w:r w:rsidR="005D581E">
        <w:t>to</w:t>
      </w:r>
      <w:r>
        <w:t xml:space="preserve"> crown a winner.</w:t>
      </w:r>
    </w:p>
    <w:p w14:paraId="6DDA21B7" w14:textId="77777777" w:rsidR="002F167A" w:rsidRDefault="002F167A" w:rsidP="006A5F97">
      <w:pPr>
        <w:pStyle w:val="Heading3"/>
      </w:pPr>
    </w:p>
    <w:p w14:paraId="00F9F221" w14:textId="10761B27" w:rsidR="006A5F97" w:rsidRDefault="006A5F97" w:rsidP="006A5F97">
      <w:pPr>
        <w:pStyle w:val="Heading3"/>
      </w:pPr>
      <w:bookmarkStart w:id="4" w:name="_Toc63525353"/>
      <w:r>
        <w:t xml:space="preserve">1.2.1 </w:t>
      </w:r>
      <w:r w:rsidR="0071308B">
        <w:t xml:space="preserve">HighRoller </w:t>
      </w:r>
      <w:r>
        <w:t>Quads</w:t>
      </w:r>
      <w:bookmarkEnd w:id="4"/>
      <w:r>
        <w:t xml:space="preserve"> </w:t>
      </w:r>
    </w:p>
    <w:p w14:paraId="1DFC5194" w14:textId="77777777" w:rsidR="00E52EFD" w:rsidRPr="00E52EFD" w:rsidRDefault="00E52EFD" w:rsidP="00E52EFD"/>
    <w:p w14:paraId="17DE8666" w14:textId="18946868" w:rsidR="00E52EFD" w:rsidRPr="00E52EFD" w:rsidRDefault="00E52EFD" w:rsidP="00E52EFD">
      <w:r>
        <w:t>HighRoller Quads will be made up of four dice equalling the same value however its dependant on which Quads you roll to determine how many points you acquire.</w:t>
      </w:r>
    </w:p>
    <w:p w14:paraId="011795CB" w14:textId="77777777" w:rsidR="002F167A" w:rsidRPr="002F167A" w:rsidRDefault="002F167A" w:rsidP="002F167A"/>
    <w:p w14:paraId="69FAABF6" w14:textId="3D41FCBC" w:rsidR="006A5F97" w:rsidRDefault="006A5F97" w:rsidP="006A5F97">
      <w:pPr>
        <w:pStyle w:val="ListParagraph"/>
        <w:numPr>
          <w:ilvl w:val="0"/>
          <w:numId w:val="1"/>
        </w:numPr>
      </w:pPr>
      <w:r>
        <w:t xml:space="preserve">1&amp;2s </w:t>
      </w:r>
      <w:r w:rsidR="00FB3FA6">
        <w:t>scores 50</w:t>
      </w:r>
      <w:r>
        <w:t xml:space="preserve"> points</w:t>
      </w:r>
      <w:r w:rsidR="009A6BA1">
        <w:t>.</w:t>
      </w:r>
    </w:p>
    <w:p w14:paraId="20364606" w14:textId="6CEF8EB1" w:rsidR="006A5F97" w:rsidRDefault="006A5F97" w:rsidP="006A5F97">
      <w:pPr>
        <w:pStyle w:val="ListParagraph"/>
        <w:numPr>
          <w:ilvl w:val="0"/>
          <w:numId w:val="1"/>
        </w:numPr>
      </w:pPr>
      <w:r>
        <w:t>3&amp;</w:t>
      </w:r>
      <w:r w:rsidR="00FB3FA6">
        <w:t>4s scores 100 points</w:t>
      </w:r>
      <w:r w:rsidR="009A6BA1">
        <w:t>.</w:t>
      </w:r>
    </w:p>
    <w:p w14:paraId="70FDA984" w14:textId="44F7AE89" w:rsidR="00FB3FA6" w:rsidRDefault="00FB3FA6" w:rsidP="006A5F97">
      <w:pPr>
        <w:pStyle w:val="ListParagraph"/>
        <w:numPr>
          <w:ilvl w:val="0"/>
          <w:numId w:val="1"/>
        </w:numPr>
      </w:pPr>
      <w:r>
        <w:t xml:space="preserve">5&amp;6 gives 150 </w:t>
      </w:r>
      <w:r w:rsidR="009A6BA1">
        <w:t>points.</w:t>
      </w:r>
    </w:p>
    <w:p w14:paraId="6BA95822" w14:textId="77777777" w:rsidR="002F167A" w:rsidRDefault="002F167A" w:rsidP="00FB3FA6">
      <w:pPr>
        <w:pStyle w:val="Heading3"/>
      </w:pPr>
    </w:p>
    <w:p w14:paraId="6E9D2A0C" w14:textId="39863EC0" w:rsidR="00FB3FA6" w:rsidRDefault="00FB3FA6" w:rsidP="00FB3FA6">
      <w:pPr>
        <w:pStyle w:val="Heading3"/>
      </w:pPr>
      <w:bookmarkStart w:id="5" w:name="_Toc63525354"/>
      <w:r>
        <w:t xml:space="preserve">1.2.2 </w:t>
      </w:r>
      <w:r w:rsidR="0071308B">
        <w:t xml:space="preserve">HighRoller </w:t>
      </w:r>
      <w:r>
        <w:t>Full House</w:t>
      </w:r>
      <w:bookmarkEnd w:id="5"/>
    </w:p>
    <w:p w14:paraId="6E2227C2" w14:textId="77777777" w:rsidR="002F167A" w:rsidRPr="002F167A" w:rsidRDefault="002F167A" w:rsidP="002F167A"/>
    <w:p w14:paraId="26E44CB8" w14:textId="0DB45D23" w:rsidR="00973AC7" w:rsidRDefault="00FB3FA6" w:rsidP="00FB3FA6">
      <w:r>
        <w:t xml:space="preserve">As with Quads normally you could only score one full house. </w:t>
      </w:r>
      <w:r w:rsidR="00973AC7">
        <w:t xml:space="preserve">In HighRoller the aim is to roll as many as possible, but the aim is to try for higher dice values as they score the most points. </w:t>
      </w:r>
    </w:p>
    <w:p w14:paraId="3CC2123A" w14:textId="03F9F002" w:rsidR="00973AC7" w:rsidRDefault="00973AC7" w:rsidP="00FB3FA6">
      <w:r>
        <w:t xml:space="preserve">So, if your full house adds up to </w:t>
      </w:r>
    </w:p>
    <w:p w14:paraId="4A79B1F7" w14:textId="03E1B60B" w:rsidR="00FB3FA6" w:rsidRDefault="00973AC7" w:rsidP="009A6BA1">
      <w:pPr>
        <w:pStyle w:val="ListParagraph"/>
        <w:numPr>
          <w:ilvl w:val="0"/>
          <w:numId w:val="11"/>
        </w:numPr>
      </w:pPr>
      <w:r>
        <w:t>7,8,9,10,11,12,13 score 50</w:t>
      </w:r>
      <w:r w:rsidR="009A6BA1">
        <w:t>.</w:t>
      </w:r>
    </w:p>
    <w:p w14:paraId="1F1D0FDA" w14:textId="051187CF" w:rsidR="00973AC7" w:rsidRDefault="00973AC7" w:rsidP="009A6BA1">
      <w:pPr>
        <w:pStyle w:val="ListParagraph"/>
        <w:numPr>
          <w:ilvl w:val="0"/>
          <w:numId w:val="11"/>
        </w:numPr>
      </w:pPr>
      <w:r>
        <w:t>13,14,15,16,17,18,19,20 score 100</w:t>
      </w:r>
      <w:r w:rsidR="009A6BA1">
        <w:t>.</w:t>
      </w:r>
    </w:p>
    <w:p w14:paraId="1029F9E2" w14:textId="5DD9E9F4" w:rsidR="00973AC7" w:rsidRDefault="00973AC7" w:rsidP="009A6BA1">
      <w:pPr>
        <w:pStyle w:val="ListParagraph"/>
        <w:numPr>
          <w:ilvl w:val="0"/>
          <w:numId w:val="11"/>
        </w:numPr>
      </w:pPr>
      <w:r>
        <w:t>21 get you a wonderful bonus extra turn as well as 200 points.</w:t>
      </w:r>
    </w:p>
    <w:p w14:paraId="0BF122E4" w14:textId="1E7D1544" w:rsidR="00973AC7" w:rsidRDefault="00973AC7" w:rsidP="009A6BA1">
      <w:pPr>
        <w:pStyle w:val="ListParagraph"/>
        <w:numPr>
          <w:ilvl w:val="0"/>
          <w:numId w:val="11"/>
        </w:numPr>
      </w:pPr>
      <w:r>
        <w:t xml:space="preserve">22,23,24,25,26,27,28 gets you 150 points. </w:t>
      </w:r>
    </w:p>
    <w:p w14:paraId="177D0706" w14:textId="58A82179" w:rsidR="002F167A" w:rsidRDefault="007E24D8" w:rsidP="00E52EFD">
      <w:r>
        <w:t xml:space="preserve">Players also have the option to activate odds and evens bonus which means if your full house is made up of all odd or even </w:t>
      </w:r>
      <w:r w:rsidR="0071308B">
        <w:t>dice,</w:t>
      </w:r>
      <w:r>
        <w:t xml:space="preserve"> they would gain extra points.</w:t>
      </w:r>
    </w:p>
    <w:p w14:paraId="45190229" w14:textId="77777777" w:rsidR="00E52EFD" w:rsidRDefault="00E52EFD" w:rsidP="00E52EFD"/>
    <w:p w14:paraId="1F2A2D3E" w14:textId="222AA27C" w:rsidR="002F167A" w:rsidRPr="002F167A" w:rsidRDefault="00973AC7" w:rsidP="00E52EFD">
      <w:pPr>
        <w:pStyle w:val="Heading3"/>
      </w:pPr>
      <w:bookmarkStart w:id="6" w:name="_Toc63525355"/>
      <w:r>
        <w:t xml:space="preserve">1.2.3 </w:t>
      </w:r>
      <w:r w:rsidR="0071308B">
        <w:t xml:space="preserve">HighRoller </w:t>
      </w:r>
      <w:r>
        <w:t>Yahtzee</w:t>
      </w:r>
      <w:bookmarkEnd w:id="6"/>
    </w:p>
    <w:p w14:paraId="610E8CBC" w14:textId="691F2DC0" w:rsidR="00973AC7" w:rsidRDefault="00973AC7" w:rsidP="00973AC7">
      <w:r>
        <w:t xml:space="preserve">Even in HighRoller Yahtzee we </w:t>
      </w:r>
      <w:r w:rsidR="006B3937">
        <w:t>do not</w:t>
      </w:r>
      <w:r>
        <w:t xml:space="preserve"> dare change the true meaning of Yahtzee. In normal Yahtzee it takes 5 of the same digit dice </w:t>
      </w:r>
      <w:r w:rsidR="006B3937">
        <w:t>to</w:t>
      </w:r>
      <w:r>
        <w:t xml:space="preserve"> be able to </w:t>
      </w:r>
      <w:r w:rsidR="006B3937">
        <w:t>s</w:t>
      </w:r>
      <w:r>
        <w:t xml:space="preserve">cream </w:t>
      </w:r>
      <w:r w:rsidR="00107C7F">
        <w:t>out” Yahtzee</w:t>
      </w:r>
      <w:r w:rsidR="006B3937">
        <w:t>!”</w:t>
      </w:r>
      <w:r>
        <w:t xml:space="preserve"> Well in High Roller the requirements are the same however if you get a second Yahtzee, we </w:t>
      </w:r>
      <w:r w:rsidR="0071308B">
        <w:t>do not</w:t>
      </w:r>
      <w:r>
        <w:t xml:space="preserve"> ask you to use up one of your other free had slots we just score you more if you get a HighScore. </w:t>
      </w:r>
    </w:p>
    <w:p w14:paraId="04BA8523" w14:textId="303555CF" w:rsidR="00973AC7" w:rsidRDefault="00973AC7" w:rsidP="00973AC7">
      <w:r>
        <w:t>Scoring for Yahtzee in HighRoller is simple.</w:t>
      </w:r>
    </w:p>
    <w:p w14:paraId="0929BCD2" w14:textId="02DFCB43" w:rsidR="00973AC7" w:rsidRDefault="00973AC7" w:rsidP="009A6BA1">
      <w:pPr>
        <w:pStyle w:val="ListParagraph"/>
        <w:numPr>
          <w:ilvl w:val="0"/>
          <w:numId w:val="12"/>
        </w:numPr>
      </w:pPr>
      <w:r>
        <w:t>1&amp;2</w:t>
      </w:r>
      <w:r w:rsidR="00734178">
        <w:t>s</w:t>
      </w:r>
      <w:r>
        <w:t xml:space="preserve"> score you </w:t>
      </w:r>
      <w:r w:rsidR="00734178">
        <w:t>100.</w:t>
      </w:r>
    </w:p>
    <w:p w14:paraId="2D609B6F" w14:textId="3E15272F" w:rsidR="00973AC7" w:rsidRDefault="00973AC7" w:rsidP="009A6BA1">
      <w:pPr>
        <w:pStyle w:val="ListParagraph"/>
        <w:numPr>
          <w:ilvl w:val="0"/>
          <w:numId w:val="12"/>
        </w:numPr>
      </w:pPr>
      <w:r>
        <w:t>3&amp;4</w:t>
      </w:r>
      <w:r w:rsidR="00734178">
        <w:t>s</w:t>
      </w:r>
      <w:r>
        <w:t xml:space="preserve"> score you </w:t>
      </w:r>
      <w:r w:rsidR="00734178">
        <w:t>200.</w:t>
      </w:r>
    </w:p>
    <w:p w14:paraId="4A91540C" w14:textId="75DAC836" w:rsidR="00973AC7" w:rsidRDefault="00973AC7" w:rsidP="009A6BA1">
      <w:pPr>
        <w:pStyle w:val="ListParagraph"/>
        <w:numPr>
          <w:ilvl w:val="0"/>
          <w:numId w:val="12"/>
        </w:numPr>
      </w:pPr>
      <w:r>
        <w:t>5&amp;6</w:t>
      </w:r>
      <w:r w:rsidR="00734178">
        <w:t>s</w:t>
      </w:r>
      <w:r>
        <w:t xml:space="preserve"> score you </w:t>
      </w:r>
      <w:r w:rsidR="00734178">
        <w:t>300.</w:t>
      </w:r>
    </w:p>
    <w:p w14:paraId="434029CE" w14:textId="0E2E0463" w:rsidR="002F167A" w:rsidRPr="002F167A" w:rsidRDefault="00177D84" w:rsidP="002F167A">
      <w:pPr>
        <w:pStyle w:val="ListParagraph"/>
        <w:numPr>
          <w:ilvl w:val="0"/>
          <w:numId w:val="12"/>
        </w:numPr>
      </w:pPr>
      <w:r>
        <w:t xml:space="preserve">No Yahtzee bonus </w:t>
      </w:r>
      <w:r w:rsidR="00107C7F">
        <w:t>offered.</w:t>
      </w:r>
    </w:p>
    <w:p w14:paraId="6E70A114" w14:textId="77777777" w:rsidR="00E52EFD" w:rsidRDefault="00E52EFD" w:rsidP="00E52EFD">
      <w:pPr>
        <w:pStyle w:val="Heading2"/>
      </w:pPr>
      <w:bookmarkStart w:id="7" w:name="_Toc63525356"/>
    </w:p>
    <w:p w14:paraId="5C9921E6" w14:textId="01AE8B96" w:rsidR="00116B95" w:rsidRDefault="00104330" w:rsidP="00E52EFD">
      <w:pPr>
        <w:pStyle w:val="Heading2"/>
        <w:numPr>
          <w:ilvl w:val="1"/>
          <w:numId w:val="13"/>
        </w:numPr>
      </w:pPr>
      <w:r>
        <w:t>Requirements Features List</w:t>
      </w:r>
      <w:bookmarkEnd w:id="7"/>
    </w:p>
    <w:p w14:paraId="0A0DDF6A" w14:textId="3EEFBD1E" w:rsidR="00E52EFD" w:rsidRPr="00E52EFD" w:rsidRDefault="00E52EFD" w:rsidP="00E52EFD">
      <w:pPr>
        <w:pStyle w:val="ListParagraph"/>
        <w:ind w:left="360"/>
      </w:pPr>
      <w:r>
        <w:t xml:space="preserve">In the MOSCOW table </w:t>
      </w:r>
      <w:r w:rsidR="00C83656">
        <w:t>below,</w:t>
      </w:r>
      <w:r>
        <w:t xml:space="preserve"> you can see what the </w:t>
      </w:r>
      <w:r w:rsidR="00C83656">
        <w:t>mini</w:t>
      </w:r>
      <w:r>
        <w:t xml:space="preserve"> game must include, should include, could </w:t>
      </w:r>
      <w:proofErr w:type="gramStart"/>
      <w:r w:rsidR="00C83656">
        <w:t>include</w:t>
      </w:r>
      <w:proofErr w:type="gramEnd"/>
      <w:r w:rsidR="00C83656">
        <w:t xml:space="preserve"> </w:t>
      </w:r>
      <w:r>
        <w:t xml:space="preserve">and </w:t>
      </w:r>
      <w:r w:rsidR="00C83656">
        <w:t>won’t</w:t>
      </w:r>
      <w:r>
        <w:t xml:space="preserve"> include. </w:t>
      </w:r>
      <w:r w:rsidR="00C83656">
        <w:t>The augmented reality feature which I greatly hope it includes within some version soon is the one I am most excited about. Its classed as emerging tech and will place this digitalised version of Yahtzee claiming the podium the race to be top Yahtzee rolling on the digitalised gaming scene.</w:t>
      </w:r>
    </w:p>
    <w:tbl>
      <w:tblPr>
        <w:tblW w:w="9184" w:type="dxa"/>
        <w:tblLook w:val="04A0" w:firstRow="1" w:lastRow="0" w:firstColumn="1" w:lastColumn="0" w:noHBand="0" w:noVBand="1"/>
      </w:tblPr>
      <w:tblGrid>
        <w:gridCol w:w="2181"/>
        <w:gridCol w:w="2441"/>
        <w:gridCol w:w="2241"/>
        <w:gridCol w:w="2321"/>
      </w:tblGrid>
      <w:tr w:rsidR="00116B95" w:rsidRPr="00116B95" w14:paraId="3AEA9A2D" w14:textId="77777777" w:rsidTr="00E52EFD">
        <w:trPr>
          <w:trHeight w:val="95"/>
        </w:trPr>
        <w:tc>
          <w:tcPr>
            <w:tcW w:w="2181" w:type="dxa"/>
            <w:tcBorders>
              <w:top w:val="single" w:sz="4" w:space="0" w:color="8EA9DB"/>
              <w:left w:val="single" w:sz="4" w:space="0" w:color="8EA9DB"/>
              <w:bottom w:val="single" w:sz="4" w:space="0" w:color="8EA9DB"/>
              <w:right w:val="nil"/>
            </w:tcBorders>
            <w:shd w:val="clear" w:color="4472C4" w:fill="4472C4"/>
            <w:noWrap/>
            <w:vAlign w:val="bottom"/>
            <w:hideMark/>
          </w:tcPr>
          <w:p w14:paraId="63C85ACD" w14:textId="77777777" w:rsidR="00116B95" w:rsidRPr="00E52EFD" w:rsidRDefault="00116B95" w:rsidP="00116B95">
            <w:pPr>
              <w:spacing w:before="0" w:after="0" w:line="240" w:lineRule="auto"/>
              <w:rPr>
                <w:rFonts w:ascii="Calibri" w:eastAsia="Times New Roman" w:hAnsi="Calibri" w:cs="Calibri"/>
                <w:b/>
                <w:bCs/>
                <w:color w:val="418AB3" w:themeColor="accent4"/>
                <w:sz w:val="40"/>
                <w:szCs w:val="40"/>
                <w:lang w:eastAsia="en-GB"/>
                <w14:textOutline w14:w="0" w14:cap="flat" w14:cmpd="sng" w14:algn="ctr">
                  <w14:noFill/>
                  <w14:prstDash w14:val="solid"/>
                  <w14:round/>
                </w14:textOutline>
                <w14:props3d w14:extrusionH="57150" w14:contourW="0" w14:prstMaterial="softEdge">
                  <w14:bevelT w14:w="25400" w14:h="38100" w14:prst="circle"/>
                </w14:props3d>
              </w:rPr>
            </w:pPr>
            <w:r w:rsidRPr="00C83656">
              <w:rPr>
                <w:rFonts w:ascii="Calibri" w:eastAsia="Times New Roman" w:hAnsi="Calibri" w:cs="Calibri"/>
                <w:b/>
                <w:bCs/>
                <w:color w:val="70AD47"/>
                <w:spacing w:val="10"/>
                <w:sz w:val="40"/>
                <w:szCs w:val="40"/>
                <w:lang w:eastAsia="en-GB"/>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Must Have</w:t>
            </w:r>
          </w:p>
        </w:tc>
        <w:tc>
          <w:tcPr>
            <w:tcW w:w="2441" w:type="dxa"/>
            <w:tcBorders>
              <w:top w:val="single" w:sz="4" w:space="0" w:color="8EA9DB"/>
              <w:left w:val="nil"/>
              <w:bottom w:val="single" w:sz="4" w:space="0" w:color="8EA9DB"/>
              <w:right w:val="nil"/>
            </w:tcBorders>
            <w:shd w:val="clear" w:color="4472C4" w:fill="4472C4"/>
            <w:noWrap/>
            <w:vAlign w:val="bottom"/>
            <w:hideMark/>
          </w:tcPr>
          <w:p w14:paraId="18506535" w14:textId="77777777" w:rsidR="00116B95" w:rsidRPr="00116B95" w:rsidRDefault="00116B95" w:rsidP="00116B95">
            <w:pPr>
              <w:spacing w:before="0" w:after="0" w:line="240" w:lineRule="auto"/>
              <w:rPr>
                <w:rFonts w:ascii="Calibri" w:eastAsia="Times New Roman" w:hAnsi="Calibri" w:cs="Calibri"/>
                <w:b/>
                <w:bCs/>
                <w:color w:val="FFFFFF"/>
                <w:sz w:val="40"/>
                <w:szCs w:val="40"/>
                <w:lang w:eastAsia="en-GB"/>
              </w:rPr>
            </w:pPr>
            <w:r w:rsidRPr="00C83656">
              <w:rPr>
                <w:rFonts w:ascii="Calibri" w:eastAsia="Times New Roman" w:hAnsi="Calibri" w:cs="Calibri"/>
                <w:b/>
                <w:bCs/>
                <w:color w:val="D7D447" w:themeColor="accent5"/>
                <w:sz w:val="40"/>
                <w:szCs w:val="40"/>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Should Have</w:t>
            </w:r>
          </w:p>
        </w:tc>
        <w:tc>
          <w:tcPr>
            <w:tcW w:w="2241" w:type="dxa"/>
            <w:tcBorders>
              <w:top w:val="single" w:sz="4" w:space="0" w:color="8EA9DB"/>
              <w:left w:val="nil"/>
              <w:bottom w:val="single" w:sz="4" w:space="0" w:color="8EA9DB"/>
              <w:right w:val="nil"/>
            </w:tcBorders>
            <w:shd w:val="clear" w:color="4472C4" w:fill="4472C4"/>
            <w:noWrap/>
            <w:vAlign w:val="bottom"/>
            <w:hideMark/>
          </w:tcPr>
          <w:p w14:paraId="5F4769F5" w14:textId="77777777" w:rsidR="00116B95" w:rsidRPr="00116B95" w:rsidRDefault="00116B95" w:rsidP="00116B95">
            <w:pPr>
              <w:spacing w:before="0" w:after="0" w:line="240" w:lineRule="auto"/>
              <w:rPr>
                <w:rFonts w:ascii="Calibri" w:eastAsia="Times New Roman" w:hAnsi="Calibri" w:cs="Calibri"/>
                <w:b/>
                <w:bCs/>
                <w:color w:val="FFFFFF"/>
                <w:sz w:val="40"/>
                <w:szCs w:val="40"/>
                <w:lang w:eastAsia="en-GB"/>
              </w:rPr>
            </w:pPr>
            <w:r w:rsidRPr="00E52EFD">
              <w:rPr>
                <w:rFonts w:ascii="Calibri" w:eastAsia="Times New Roman" w:hAnsi="Calibri" w:cs="Calibri"/>
                <w:b/>
                <w:bCs/>
                <w:color w:val="FE9E00" w:themeColor="accent3"/>
                <w:sz w:val="40"/>
                <w:szCs w:val="40"/>
                <w:lang w:eastAsia="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Could Have</w:t>
            </w:r>
          </w:p>
        </w:tc>
        <w:tc>
          <w:tcPr>
            <w:tcW w:w="2321" w:type="dxa"/>
            <w:tcBorders>
              <w:top w:val="single" w:sz="4" w:space="0" w:color="8EA9DB"/>
              <w:left w:val="nil"/>
              <w:bottom w:val="single" w:sz="4" w:space="0" w:color="8EA9DB"/>
              <w:right w:val="single" w:sz="4" w:space="0" w:color="8EA9DB"/>
            </w:tcBorders>
            <w:shd w:val="clear" w:color="4472C4" w:fill="4472C4"/>
            <w:noWrap/>
            <w:vAlign w:val="bottom"/>
            <w:hideMark/>
          </w:tcPr>
          <w:p w14:paraId="51B8D5B0" w14:textId="77777777" w:rsidR="00116B95" w:rsidRPr="00116B95" w:rsidRDefault="00116B95" w:rsidP="00116B95">
            <w:pPr>
              <w:spacing w:before="0" w:after="0" w:line="240" w:lineRule="auto"/>
              <w:rPr>
                <w:rFonts w:ascii="Calibri" w:eastAsia="Times New Roman" w:hAnsi="Calibri" w:cs="Calibri"/>
                <w:b/>
                <w:bCs/>
                <w:color w:val="FFFFFF"/>
                <w:sz w:val="40"/>
                <w:szCs w:val="40"/>
                <w:lang w:eastAsia="en-GB"/>
              </w:rPr>
            </w:pPr>
            <w:r w:rsidRPr="00C83656">
              <w:rPr>
                <w:rFonts w:ascii="Calibri" w:eastAsia="Times New Roman" w:hAnsi="Calibri" w:cs="Calibri"/>
                <w:b/>
                <w:bCs/>
                <w:outline/>
                <w:color w:val="DF5327" w:themeColor="accent2"/>
                <w:sz w:val="40"/>
                <w:szCs w:val="40"/>
                <w:lang w:eastAsia="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Won`t Have</w:t>
            </w:r>
          </w:p>
        </w:tc>
      </w:tr>
      <w:tr w:rsidR="00116B95" w:rsidRPr="00116B95" w14:paraId="29474BFC" w14:textId="77777777" w:rsidTr="00E52EFD">
        <w:trPr>
          <w:trHeight w:val="326"/>
        </w:trPr>
        <w:tc>
          <w:tcPr>
            <w:tcW w:w="2181" w:type="dxa"/>
            <w:tcBorders>
              <w:top w:val="single" w:sz="4" w:space="0" w:color="8EA9DB"/>
              <w:left w:val="single" w:sz="4" w:space="0" w:color="8EA9DB"/>
              <w:bottom w:val="single" w:sz="4" w:space="0" w:color="8EA9DB"/>
              <w:right w:val="nil"/>
            </w:tcBorders>
            <w:shd w:val="clear" w:color="D9E1F2" w:fill="D9E1F2"/>
            <w:vAlign w:val="bottom"/>
            <w:hideMark/>
          </w:tcPr>
          <w:p w14:paraId="55299700"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All Yahtzee hand types</w:t>
            </w:r>
            <w:r w:rsidRPr="00116B95">
              <w:rPr>
                <w:rFonts w:ascii="Calibri" w:eastAsia="Times New Roman" w:hAnsi="Calibri" w:cs="Calibri"/>
                <w:color w:val="000000"/>
                <w:sz w:val="22"/>
                <w:szCs w:val="22"/>
                <w:lang w:eastAsia="en-GB"/>
              </w:rPr>
              <w:br/>
              <w:t>available for selection</w:t>
            </w:r>
          </w:p>
        </w:tc>
        <w:tc>
          <w:tcPr>
            <w:tcW w:w="2441" w:type="dxa"/>
            <w:tcBorders>
              <w:top w:val="single" w:sz="4" w:space="0" w:color="8EA9DB"/>
              <w:left w:val="nil"/>
              <w:bottom w:val="single" w:sz="4" w:space="0" w:color="8EA9DB"/>
              <w:right w:val="nil"/>
            </w:tcBorders>
            <w:shd w:val="clear" w:color="D9E1F2" w:fill="D9E1F2"/>
            <w:vAlign w:val="bottom"/>
            <w:hideMark/>
          </w:tcPr>
          <w:p w14:paraId="3792AEFF" w14:textId="194508EA"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option to change rolls</w:t>
            </w:r>
            <w:r w:rsidRPr="00116B95">
              <w:rPr>
                <w:rFonts w:ascii="Calibri" w:eastAsia="Times New Roman" w:hAnsi="Calibri" w:cs="Calibri"/>
                <w:color w:val="000000"/>
                <w:sz w:val="22"/>
                <w:szCs w:val="22"/>
                <w:lang w:eastAsia="en-GB"/>
              </w:rPr>
              <w:br/>
              <w:t xml:space="preserve"> per </w:t>
            </w:r>
            <w:r w:rsidR="00CD6468" w:rsidRPr="00116B95">
              <w:rPr>
                <w:rFonts w:ascii="Calibri" w:eastAsia="Times New Roman" w:hAnsi="Calibri" w:cs="Calibri"/>
                <w:color w:val="000000"/>
                <w:sz w:val="22"/>
                <w:szCs w:val="22"/>
                <w:lang w:eastAsia="en-GB"/>
              </w:rPr>
              <w:t>turn</w:t>
            </w:r>
            <w:r w:rsidRPr="00116B95">
              <w:rPr>
                <w:rFonts w:ascii="Calibri" w:eastAsia="Times New Roman" w:hAnsi="Calibri" w:cs="Calibri"/>
                <w:color w:val="000000"/>
                <w:sz w:val="22"/>
                <w:szCs w:val="22"/>
                <w:lang w:eastAsia="en-GB"/>
              </w:rPr>
              <w:t xml:space="preserve"> number</w:t>
            </w:r>
          </w:p>
        </w:tc>
        <w:tc>
          <w:tcPr>
            <w:tcW w:w="2241" w:type="dxa"/>
            <w:tcBorders>
              <w:top w:val="single" w:sz="4" w:space="0" w:color="8EA9DB"/>
              <w:left w:val="nil"/>
              <w:bottom w:val="single" w:sz="4" w:space="0" w:color="8EA9DB"/>
              <w:right w:val="nil"/>
            </w:tcBorders>
            <w:shd w:val="clear" w:color="D9E1F2" w:fill="D9E1F2"/>
            <w:vAlign w:val="bottom"/>
            <w:hideMark/>
          </w:tcPr>
          <w:p w14:paraId="115037DE" w14:textId="3F9FBF62"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Log in for user progression and ranking storage allowing users to change devices and keep</w:t>
            </w:r>
            <w:r>
              <w:rPr>
                <w:rFonts w:ascii="Calibri" w:eastAsia="Times New Roman" w:hAnsi="Calibri" w:cs="Calibri"/>
                <w:color w:val="000000"/>
                <w:sz w:val="22"/>
                <w:szCs w:val="22"/>
                <w:lang w:eastAsia="en-GB"/>
              </w:rPr>
              <w:t xml:space="preserve"> their rank</w:t>
            </w:r>
          </w:p>
        </w:tc>
        <w:tc>
          <w:tcPr>
            <w:tcW w:w="2321" w:type="dxa"/>
            <w:tcBorders>
              <w:top w:val="single" w:sz="4" w:space="0" w:color="8EA9DB"/>
              <w:left w:val="nil"/>
              <w:bottom w:val="single" w:sz="4" w:space="0" w:color="8EA9DB"/>
              <w:right w:val="single" w:sz="4" w:space="0" w:color="8EA9DB"/>
            </w:tcBorders>
            <w:shd w:val="clear" w:color="D9E1F2" w:fill="D9E1F2"/>
            <w:vAlign w:val="bottom"/>
            <w:hideMark/>
          </w:tcPr>
          <w:p w14:paraId="4D7C0136"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need to a steering wheel</w:t>
            </w:r>
          </w:p>
        </w:tc>
      </w:tr>
      <w:tr w:rsidR="00116B95" w:rsidRPr="00116B95" w14:paraId="2557C348" w14:textId="77777777" w:rsidTr="00E52EFD">
        <w:trPr>
          <w:trHeight w:val="163"/>
        </w:trPr>
        <w:tc>
          <w:tcPr>
            <w:tcW w:w="2181" w:type="dxa"/>
            <w:tcBorders>
              <w:top w:val="single" w:sz="4" w:space="0" w:color="8EA9DB"/>
              <w:left w:val="single" w:sz="4" w:space="0" w:color="8EA9DB"/>
              <w:bottom w:val="single" w:sz="4" w:space="0" w:color="8EA9DB"/>
              <w:right w:val="nil"/>
            </w:tcBorders>
            <w:shd w:val="clear" w:color="auto" w:fill="auto"/>
            <w:noWrap/>
            <w:vAlign w:val="bottom"/>
            <w:hideMark/>
          </w:tcPr>
          <w:p w14:paraId="2F3AD472"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score keeper</w:t>
            </w:r>
          </w:p>
        </w:tc>
        <w:tc>
          <w:tcPr>
            <w:tcW w:w="2441" w:type="dxa"/>
            <w:tcBorders>
              <w:top w:val="single" w:sz="4" w:space="0" w:color="8EA9DB"/>
              <w:left w:val="nil"/>
              <w:bottom w:val="single" w:sz="4" w:space="0" w:color="8EA9DB"/>
              <w:right w:val="nil"/>
            </w:tcBorders>
            <w:shd w:val="clear" w:color="auto" w:fill="auto"/>
            <w:vAlign w:val="bottom"/>
            <w:hideMark/>
          </w:tcPr>
          <w:p w14:paraId="7EF4E157"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 xml:space="preserve">number of turns per </w:t>
            </w:r>
            <w:r w:rsidRPr="00116B95">
              <w:rPr>
                <w:rFonts w:ascii="Calibri" w:eastAsia="Times New Roman" w:hAnsi="Calibri" w:cs="Calibri"/>
                <w:color w:val="000000"/>
                <w:sz w:val="22"/>
                <w:szCs w:val="22"/>
                <w:lang w:eastAsia="en-GB"/>
              </w:rPr>
              <w:br/>
              <w:t>game selection option</w:t>
            </w:r>
          </w:p>
        </w:tc>
        <w:tc>
          <w:tcPr>
            <w:tcW w:w="2241" w:type="dxa"/>
            <w:tcBorders>
              <w:top w:val="single" w:sz="4" w:space="0" w:color="8EA9DB"/>
              <w:left w:val="nil"/>
              <w:bottom w:val="single" w:sz="4" w:space="0" w:color="8EA9DB"/>
              <w:right w:val="nil"/>
            </w:tcBorders>
            <w:shd w:val="clear" w:color="auto" w:fill="auto"/>
            <w:vAlign w:val="bottom"/>
            <w:hideMark/>
          </w:tcPr>
          <w:p w14:paraId="1375D532" w14:textId="29B16E8A"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 xml:space="preserve">21 </w:t>
            </w:r>
            <w:r w:rsidR="00CA3141" w:rsidRPr="00116B95">
              <w:rPr>
                <w:rFonts w:ascii="Calibri" w:eastAsia="Times New Roman" w:hAnsi="Calibri" w:cs="Calibri"/>
                <w:color w:val="000000"/>
                <w:sz w:val="22"/>
                <w:szCs w:val="22"/>
                <w:lang w:eastAsia="en-GB"/>
              </w:rPr>
              <w:t>bonuses</w:t>
            </w:r>
            <w:r>
              <w:rPr>
                <w:rFonts w:ascii="Calibri" w:eastAsia="Times New Roman" w:hAnsi="Calibri" w:cs="Calibri"/>
                <w:color w:val="000000"/>
                <w:sz w:val="22"/>
                <w:szCs w:val="22"/>
                <w:lang w:eastAsia="en-GB"/>
              </w:rPr>
              <w:t xml:space="preserve"> </w:t>
            </w:r>
            <w:r w:rsidRPr="00116B95">
              <w:rPr>
                <w:rFonts w:ascii="Calibri" w:eastAsia="Times New Roman" w:hAnsi="Calibri" w:cs="Calibri"/>
                <w:color w:val="000000"/>
                <w:sz w:val="22"/>
                <w:szCs w:val="22"/>
                <w:lang w:eastAsia="en-GB"/>
              </w:rPr>
              <w:t>of full hose</w:t>
            </w:r>
            <w:r w:rsidR="00CA3141">
              <w:rPr>
                <w:rFonts w:ascii="Calibri" w:eastAsia="Times New Roman" w:hAnsi="Calibri" w:cs="Calibri"/>
                <w:color w:val="000000"/>
                <w:sz w:val="22"/>
                <w:szCs w:val="22"/>
                <w:lang w:eastAsia="en-GB"/>
              </w:rPr>
              <w:t xml:space="preserve"> </w:t>
            </w:r>
            <w:r w:rsidRPr="00116B95">
              <w:rPr>
                <w:rFonts w:ascii="Calibri" w:eastAsia="Times New Roman" w:hAnsi="Calibri" w:cs="Calibri"/>
                <w:color w:val="000000"/>
                <w:sz w:val="22"/>
                <w:szCs w:val="22"/>
                <w:lang w:eastAsia="en-GB"/>
              </w:rPr>
              <w:t>rolls scoring 21</w:t>
            </w:r>
          </w:p>
        </w:tc>
        <w:tc>
          <w:tcPr>
            <w:tcW w:w="2321" w:type="dxa"/>
            <w:tcBorders>
              <w:top w:val="single" w:sz="4" w:space="0" w:color="8EA9DB"/>
              <w:left w:val="nil"/>
              <w:bottom w:val="single" w:sz="4" w:space="0" w:color="8EA9DB"/>
              <w:right w:val="single" w:sz="4" w:space="0" w:color="8EA9DB"/>
            </w:tcBorders>
            <w:shd w:val="clear" w:color="auto" w:fill="auto"/>
            <w:noWrap/>
            <w:vAlign w:val="bottom"/>
            <w:hideMark/>
          </w:tcPr>
          <w:p w14:paraId="2A80AC1E"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r>
      <w:tr w:rsidR="00116B95" w:rsidRPr="00116B95" w14:paraId="2049CEC7" w14:textId="77777777" w:rsidTr="00E52EFD">
        <w:trPr>
          <w:trHeight w:val="54"/>
        </w:trPr>
        <w:tc>
          <w:tcPr>
            <w:tcW w:w="2181" w:type="dxa"/>
            <w:tcBorders>
              <w:top w:val="single" w:sz="4" w:space="0" w:color="8EA9DB"/>
              <w:left w:val="single" w:sz="4" w:space="0" w:color="8EA9DB"/>
              <w:bottom w:val="single" w:sz="4" w:space="0" w:color="8EA9DB"/>
              <w:right w:val="nil"/>
            </w:tcBorders>
            <w:shd w:val="clear" w:color="D9E1F2" w:fill="D9E1F2"/>
            <w:noWrap/>
            <w:vAlign w:val="bottom"/>
            <w:hideMark/>
          </w:tcPr>
          <w:p w14:paraId="32EB6677"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lastRenderedPageBreak/>
              <w:t>randomiser process</w:t>
            </w:r>
          </w:p>
        </w:tc>
        <w:tc>
          <w:tcPr>
            <w:tcW w:w="2441" w:type="dxa"/>
            <w:tcBorders>
              <w:top w:val="single" w:sz="4" w:space="0" w:color="8EA9DB"/>
              <w:left w:val="nil"/>
              <w:bottom w:val="single" w:sz="4" w:space="0" w:color="8EA9DB"/>
              <w:right w:val="nil"/>
            </w:tcBorders>
            <w:shd w:val="clear" w:color="D9E1F2" w:fill="D9E1F2"/>
            <w:noWrap/>
            <w:vAlign w:val="bottom"/>
            <w:hideMark/>
          </w:tcPr>
          <w:p w14:paraId="0BC6BDBF"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c>
          <w:tcPr>
            <w:tcW w:w="2241" w:type="dxa"/>
            <w:tcBorders>
              <w:top w:val="single" w:sz="4" w:space="0" w:color="8EA9DB"/>
              <w:left w:val="nil"/>
              <w:bottom w:val="single" w:sz="4" w:space="0" w:color="8EA9DB"/>
              <w:right w:val="nil"/>
            </w:tcBorders>
            <w:shd w:val="clear" w:color="D9E1F2" w:fill="D9E1F2"/>
            <w:noWrap/>
            <w:vAlign w:val="bottom"/>
            <w:hideMark/>
          </w:tcPr>
          <w:p w14:paraId="626A0C0C"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online gameplay</w:t>
            </w:r>
          </w:p>
        </w:tc>
        <w:tc>
          <w:tcPr>
            <w:tcW w:w="2321" w:type="dxa"/>
            <w:tcBorders>
              <w:top w:val="single" w:sz="4" w:space="0" w:color="8EA9DB"/>
              <w:left w:val="nil"/>
              <w:bottom w:val="single" w:sz="4" w:space="0" w:color="8EA9DB"/>
              <w:right w:val="single" w:sz="4" w:space="0" w:color="8EA9DB"/>
            </w:tcBorders>
            <w:shd w:val="clear" w:color="D9E1F2" w:fill="D9E1F2"/>
            <w:noWrap/>
            <w:vAlign w:val="bottom"/>
            <w:hideMark/>
          </w:tcPr>
          <w:p w14:paraId="195D0306"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over 18 xxx content</w:t>
            </w:r>
          </w:p>
        </w:tc>
      </w:tr>
      <w:tr w:rsidR="00116B95" w:rsidRPr="00116B95" w14:paraId="4A14F0ED" w14:textId="77777777" w:rsidTr="00E52EFD">
        <w:trPr>
          <w:trHeight w:val="108"/>
        </w:trPr>
        <w:tc>
          <w:tcPr>
            <w:tcW w:w="2181" w:type="dxa"/>
            <w:tcBorders>
              <w:top w:val="single" w:sz="4" w:space="0" w:color="8EA9DB"/>
              <w:left w:val="single" w:sz="4" w:space="0" w:color="8EA9DB"/>
              <w:bottom w:val="single" w:sz="4" w:space="0" w:color="8EA9DB"/>
              <w:right w:val="nil"/>
            </w:tcBorders>
            <w:shd w:val="clear" w:color="auto" w:fill="auto"/>
            <w:noWrap/>
            <w:vAlign w:val="bottom"/>
            <w:hideMark/>
          </w:tcPr>
          <w:p w14:paraId="4A8E7AB7"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single player mode</w:t>
            </w:r>
          </w:p>
        </w:tc>
        <w:tc>
          <w:tcPr>
            <w:tcW w:w="2441" w:type="dxa"/>
            <w:tcBorders>
              <w:top w:val="single" w:sz="4" w:space="0" w:color="8EA9DB"/>
              <w:left w:val="nil"/>
              <w:bottom w:val="single" w:sz="4" w:space="0" w:color="8EA9DB"/>
              <w:right w:val="nil"/>
            </w:tcBorders>
            <w:shd w:val="clear" w:color="auto" w:fill="auto"/>
            <w:noWrap/>
            <w:vAlign w:val="bottom"/>
            <w:hideMark/>
          </w:tcPr>
          <w:p w14:paraId="570690D3"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Vs AI mode</w:t>
            </w:r>
          </w:p>
        </w:tc>
        <w:tc>
          <w:tcPr>
            <w:tcW w:w="2241" w:type="dxa"/>
            <w:tcBorders>
              <w:top w:val="single" w:sz="4" w:space="0" w:color="8EA9DB"/>
              <w:left w:val="nil"/>
              <w:bottom w:val="single" w:sz="4" w:space="0" w:color="8EA9DB"/>
              <w:right w:val="nil"/>
            </w:tcBorders>
            <w:shd w:val="clear" w:color="auto" w:fill="auto"/>
            <w:vAlign w:val="bottom"/>
            <w:hideMark/>
          </w:tcPr>
          <w:p w14:paraId="31EEE065" w14:textId="5869DBB9"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two player mode over</w:t>
            </w:r>
            <w:r w:rsidRPr="00116B95">
              <w:rPr>
                <w:rFonts w:ascii="Calibri" w:eastAsia="Times New Roman" w:hAnsi="Calibri" w:cs="Calibri"/>
                <w:color w:val="000000"/>
                <w:sz w:val="22"/>
                <w:szCs w:val="22"/>
                <w:lang w:eastAsia="en-GB"/>
              </w:rPr>
              <w:br/>
              <w:t>a network</w:t>
            </w:r>
          </w:p>
        </w:tc>
        <w:tc>
          <w:tcPr>
            <w:tcW w:w="2321" w:type="dxa"/>
            <w:tcBorders>
              <w:top w:val="single" w:sz="4" w:space="0" w:color="8EA9DB"/>
              <w:left w:val="nil"/>
              <w:bottom w:val="single" w:sz="4" w:space="0" w:color="8EA9DB"/>
              <w:right w:val="single" w:sz="4" w:space="0" w:color="8EA9DB"/>
            </w:tcBorders>
            <w:shd w:val="clear" w:color="auto" w:fill="auto"/>
            <w:noWrap/>
            <w:vAlign w:val="bottom"/>
            <w:hideMark/>
          </w:tcPr>
          <w:p w14:paraId="34235231"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r>
      <w:tr w:rsidR="00116B95" w:rsidRPr="00116B95" w14:paraId="17EDFC37" w14:textId="77777777" w:rsidTr="00E52EFD">
        <w:trPr>
          <w:trHeight w:val="108"/>
        </w:trPr>
        <w:tc>
          <w:tcPr>
            <w:tcW w:w="2181" w:type="dxa"/>
            <w:tcBorders>
              <w:top w:val="single" w:sz="4" w:space="0" w:color="8EA9DB"/>
              <w:left w:val="single" w:sz="4" w:space="0" w:color="8EA9DB"/>
              <w:bottom w:val="single" w:sz="4" w:space="0" w:color="8EA9DB"/>
              <w:right w:val="nil"/>
            </w:tcBorders>
            <w:shd w:val="clear" w:color="D9E1F2" w:fill="D9E1F2"/>
            <w:vAlign w:val="bottom"/>
            <w:hideMark/>
          </w:tcPr>
          <w:p w14:paraId="206B86BF" w14:textId="783B7791"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Normal Yahtzee</w:t>
            </w:r>
            <w:r w:rsidRPr="00116B95">
              <w:rPr>
                <w:rFonts w:ascii="Calibri" w:eastAsia="Times New Roman" w:hAnsi="Calibri" w:cs="Calibri"/>
                <w:color w:val="000000"/>
                <w:sz w:val="22"/>
                <w:szCs w:val="22"/>
                <w:lang w:eastAsia="en-GB"/>
              </w:rPr>
              <w:br/>
              <w:t>game option</w:t>
            </w:r>
          </w:p>
        </w:tc>
        <w:tc>
          <w:tcPr>
            <w:tcW w:w="2441" w:type="dxa"/>
            <w:tcBorders>
              <w:top w:val="single" w:sz="4" w:space="0" w:color="8EA9DB"/>
              <w:left w:val="nil"/>
              <w:bottom w:val="single" w:sz="4" w:space="0" w:color="8EA9DB"/>
              <w:right w:val="nil"/>
            </w:tcBorders>
            <w:shd w:val="clear" w:color="D9E1F2" w:fill="D9E1F2"/>
            <w:vAlign w:val="bottom"/>
            <w:hideMark/>
          </w:tcPr>
          <w:p w14:paraId="581D0E46" w14:textId="701F34DA"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ads to generate</w:t>
            </w:r>
            <w:r w:rsidRPr="00116B95">
              <w:rPr>
                <w:rFonts w:ascii="Calibri" w:eastAsia="Times New Roman" w:hAnsi="Calibri" w:cs="Calibri"/>
                <w:color w:val="000000"/>
                <w:sz w:val="22"/>
                <w:szCs w:val="22"/>
                <w:lang w:eastAsia="en-GB"/>
              </w:rPr>
              <w:br/>
              <w:t>revenue</w:t>
            </w:r>
          </w:p>
        </w:tc>
        <w:tc>
          <w:tcPr>
            <w:tcW w:w="2241" w:type="dxa"/>
            <w:tcBorders>
              <w:top w:val="single" w:sz="4" w:space="0" w:color="8EA9DB"/>
              <w:left w:val="nil"/>
              <w:bottom w:val="single" w:sz="4" w:space="0" w:color="8EA9DB"/>
              <w:right w:val="nil"/>
            </w:tcBorders>
            <w:shd w:val="clear" w:color="D9E1F2" w:fill="D9E1F2"/>
            <w:noWrap/>
            <w:vAlign w:val="bottom"/>
            <w:hideMark/>
          </w:tcPr>
          <w:p w14:paraId="6DB978CE"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tournament play</w:t>
            </w:r>
          </w:p>
        </w:tc>
        <w:tc>
          <w:tcPr>
            <w:tcW w:w="2321" w:type="dxa"/>
            <w:tcBorders>
              <w:top w:val="single" w:sz="4" w:space="0" w:color="8EA9DB"/>
              <w:left w:val="nil"/>
              <w:bottom w:val="single" w:sz="4" w:space="0" w:color="8EA9DB"/>
              <w:right w:val="single" w:sz="4" w:space="0" w:color="8EA9DB"/>
            </w:tcBorders>
            <w:shd w:val="clear" w:color="D9E1F2" w:fill="D9E1F2"/>
            <w:noWrap/>
            <w:vAlign w:val="bottom"/>
            <w:hideMark/>
          </w:tcPr>
          <w:p w14:paraId="7F5C6DD2"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r>
      <w:tr w:rsidR="00116B95" w:rsidRPr="00116B95" w14:paraId="706D4C97" w14:textId="77777777" w:rsidTr="00E52EFD">
        <w:trPr>
          <w:trHeight w:val="108"/>
        </w:trPr>
        <w:tc>
          <w:tcPr>
            <w:tcW w:w="2181" w:type="dxa"/>
            <w:tcBorders>
              <w:top w:val="single" w:sz="4" w:space="0" w:color="8EA9DB"/>
              <w:left w:val="single" w:sz="4" w:space="0" w:color="8EA9DB"/>
              <w:bottom w:val="single" w:sz="4" w:space="0" w:color="8EA9DB"/>
              <w:right w:val="nil"/>
            </w:tcBorders>
            <w:shd w:val="clear" w:color="auto" w:fill="auto"/>
            <w:vAlign w:val="bottom"/>
            <w:hideMark/>
          </w:tcPr>
          <w:p w14:paraId="1FF18540"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two player localised gameplay</w:t>
            </w:r>
          </w:p>
        </w:tc>
        <w:tc>
          <w:tcPr>
            <w:tcW w:w="2441" w:type="dxa"/>
            <w:tcBorders>
              <w:top w:val="single" w:sz="4" w:space="0" w:color="8EA9DB"/>
              <w:left w:val="nil"/>
              <w:bottom w:val="single" w:sz="4" w:space="0" w:color="8EA9DB"/>
              <w:right w:val="nil"/>
            </w:tcBorders>
            <w:shd w:val="clear" w:color="auto" w:fill="auto"/>
            <w:noWrap/>
            <w:vAlign w:val="bottom"/>
            <w:hideMark/>
          </w:tcPr>
          <w:p w14:paraId="0F91B5BB"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c>
          <w:tcPr>
            <w:tcW w:w="2241" w:type="dxa"/>
            <w:tcBorders>
              <w:top w:val="single" w:sz="4" w:space="0" w:color="8EA9DB"/>
              <w:left w:val="nil"/>
              <w:bottom w:val="single" w:sz="4" w:space="0" w:color="8EA9DB"/>
              <w:right w:val="nil"/>
            </w:tcBorders>
            <w:shd w:val="clear" w:color="auto" w:fill="auto"/>
            <w:noWrap/>
            <w:vAlign w:val="bottom"/>
            <w:hideMark/>
          </w:tcPr>
          <w:p w14:paraId="63F5735D"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playing for money</w:t>
            </w:r>
          </w:p>
        </w:tc>
        <w:tc>
          <w:tcPr>
            <w:tcW w:w="2321" w:type="dxa"/>
            <w:tcBorders>
              <w:top w:val="single" w:sz="4" w:space="0" w:color="8EA9DB"/>
              <w:left w:val="nil"/>
              <w:bottom w:val="single" w:sz="4" w:space="0" w:color="8EA9DB"/>
              <w:right w:val="single" w:sz="4" w:space="0" w:color="8EA9DB"/>
            </w:tcBorders>
            <w:shd w:val="clear" w:color="auto" w:fill="auto"/>
            <w:noWrap/>
            <w:vAlign w:val="bottom"/>
            <w:hideMark/>
          </w:tcPr>
          <w:p w14:paraId="5A57ABF9"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r>
      <w:tr w:rsidR="00116B95" w:rsidRPr="00116B95" w14:paraId="4A30C0BA" w14:textId="77777777" w:rsidTr="00E52EFD">
        <w:trPr>
          <w:trHeight w:val="163"/>
        </w:trPr>
        <w:tc>
          <w:tcPr>
            <w:tcW w:w="2181" w:type="dxa"/>
            <w:tcBorders>
              <w:top w:val="single" w:sz="4" w:space="0" w:color="8EA9DB"/>
              <w:left w:val="single" w:sz="4" w:space="0" w:color="8EA9DB"/>
              <w:bottom w:val="single" w:sz="4" w:space="0" w:color="8EA9DB"/>
              <w:right w:val="nil"/>
            </w:tcBorders>
            <w:shd w:val="clear" w:color="D9E1F2" w:fill="D9E1F2"/>
            <w:noWrap/>
            <w:vAlign w:val="bottom"/>
            <w:hideMark/>
          </w:tcPr>
          <w:p w14:paraId="2C203498" w14:textId="204D9225" w:rsidR="00116B95" w:rsidRPr="00116B95" w:rsidRDefault="003A4630" w:rsidP="00116B95">
            <w:pPr>
              <w:spacing w:before="0"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HighRoller Yahtzee</w:t>
            </w:r>
          </w:p>
        </w:tc>
        <w:tc>
          <w:tcPr>
            <w:tcW w:w="2441" w:type="dxa"/>
            <w:tcBorders>
              <w:top w:val="single" w:sz="4" w:space="0" w:color="8EA9DB"/>
              <w:left w:val="nil"/>
              <w:bottom w:val="single" w:sz="4" w:space="0" w:color="8EA9DB"/>
              <w:right w:val="nil"/>
            </w:tcBorders>
            <w:shd w:val="clear" w:color="D9E1F2" w:fill="D9E1F2"/>
            <w:noWrap/>
            <w:vAlign w:val="bottom"/>
            <w:hideMark/>
          </w:tcPr>
          <w:p w14:paraId="6A8E68E2" w14:textId="77777777" w:rsidR="00116B95" w:rsidRPr="00116B95" w:rsidRDefault="00116B95" w:rsidP="00116B95">
            <w:pPr>
              <w:spacing w:before="0" w:after="0" w:line="240" w:lineRule="auto"/>
              <w:rPr>
                <w:rFonts w:ascii="Times New Roman" w:eastAsia="Times New Roman" w:hAnsi="Times New Roman" w:cs="Times New Roman"/>
                <w:lang w:eastAsia="en-GB"/>
              </w:rPr>
            </w:pPr>
          </w:p>
        </w:tc>
        <w:tc>
          <w:tcPr>
            <w:tcW w:w="2241" w:type="dxa"/>
            <w:tcBorders>
              <w:top w:val="single" w:sz="4" w:space="0" w:color="8EA9DB"/>
              <w:left w:val="nil"/>
              <w:bottom w:val="single" w:sz="4" w:space="0" w:color="8EA9DB"/>
              <w:right w:val="nil"/>
            </w:tcBorders>
            <w:shd w:val="clear" w:color="D9E1F2" w:fill="D9E1F2"/>
            <w:vAlign w:val="bottom"/>
            <w:hideMark/>
          </w:tcPr>
          <w:p w14:paraId="745A92BF"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 xml:space="preserve">tournament prises paid for by ad revenue </w:t>
            </w:r>
          </w:p>
        </w:tc>
        <w:tc>
          <w:tcPr>
            <w:tcW w:w="2321" w:type="dxa"/>
            <w:tcBorders>
              <w:top w:val="single" w:sz="4" w:space="0" w:color="8EA9DB"/>
              <w:left w:val="nil"/>
              <w:bottom w:val="single" w:sz="4" w:space="0" w:color="8EA9DB"/>
              <w:right w:val="single" w:sz="4" w:space="0" w:color="8EA9DB"/>
            </w:tcBorders>
            <w:shd w:val="clear" w:color="D9E1F2" w:fill="D9E1F2"/>
            <w:noWrap/>
            <w:vAlign w:val="bottom"/>
            <w:hideMark/>
          </w:tcPr>
          <w:p w14:paraId="51BC91C3"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r>
      <w:tr w:rsidR="00116B95" w:rsidRPr="00116B95" w14:paraId="451CD9C8" w14:textId="77777777" w:rsidTr="00E52EFD">
        <w:trPr>
          <w:trHeight w:val="271"/>
        </w:trPr>
        <w:tc>
          <w:tcPr>
            <w:tcW w:w="2181" w:type="dxa"/>
            <w:tcBorders>
              <w:top w:val="single" w:sz="4" w:space="0" w:color="8EA9DB"/>
              <w:left w:val="single" w:sz="4" w:space="0" w:color="8EA9DB"/>
              <w:bottom w:val="single" w:sz="4" w:space="0" w:color="8EA9DB"/>
              <w:right w:val="nil"/>
            </w:tcBorders>
            <w:shd w:val="clear" w:color="auto" w:fill="auto"/>
            <w:noWrap/>
            <w:vAlign w:val="bottom"/>
            <w:hideMark/>
          </w:tcPr>
          <w:p w14:paraId="4B5E8612" w14:textId="77777777" w:rsidR="00116B95" w:rsidRPr="00116B95" w:rsidRDefault="00116B95" w:rsidP="00116B95">
            <w:pPr>
              <w:spacing w:before="0" w:after="0" w:line="240" w:lineRule="auto"/>
              <w:rPr>
                <w:rFonts w:ascii="Times New Roman" w:eastAsia="Times New Roman" w:hAnsi="Times New Roman" w:cs="Times New Roman"/>
                <w:lang w:eastAsia="en-GB"/>
              </w:rPr>
            </w:pPr>
          </w:p>
        </w:tc>
        <w:tc>
          <w:tcPr>
            <w:tcW w:w="2441" w:type="dxa"/>
            <w:tcBorders>
              <w:top w:val="single" w:sz="4" w:space="0" w:color="8EA9DB"/>
              <w:left w:val="nil"/>
              <w:bottom w:val="single" w:sz="4" w:space="0" w:color="8EA9DB"/>
              <w:right w:val="nil"/>
            </w:tcBorders>
            <w:shd w:val="clear" w:color="auto" w:fill="auto"/>
            <w:noWrap/>
            <w:vAlign w:val="bottom"/>
            <w:hideMark/>
          </w:tcPr>
          <w:p w14:paraId="044A4CF7" w14:textId="77777777" w:rsidR="00116B95" w:rsidRPr="00116B95" w:rsidRDefault="00116B95" w:rsidP="00116B95">
            <w:pPr>
              <w:spacing w:before="0" w:after="0" w:line="240" w:lineRule="auto"/>
              <w:rPr>
                <w:rFonts w:ascii="Times New Roman" w:eastAsia="Times New Roman" w:hAnsi="Times New Roman" w:cs="Times New Roman"/>
                <w:lang w:eastAsia="en-GB"/>
              </w:rPr>
            </w:pPr>
          </w:p>
        </w:tc>
        <w:tc>
          <w:tcPr>
            <w:tcW w:w="2241" w:type="dxa"/>
            <w:tcBorders>
              <w:top w:val="single" w:sz="4" w:space="0" w:color="8EA9DB"/>
              <w:left w:val="nil"/>
              <w:bottom w:val="single" w:sz="4" w:space="0" w:color="8EA9DB"/>
              <w:right w:val="nil"/>
            </w:tcBorders>
            <w:shd w:val="clear" w:color="auto" w:fill="auto"/>
            <w:vAlign w:val="bottom"/>
            <w:hideMark/>
          </w:tcPr>
          <w:p w14:paraId="31774CD7" w14:textId="6393B739" w:rsidR="00116B95" w:rsidRPr="00116B95" w:rsidRDefault="00116B95" w:rsidP="00116B95">
            <w:pPr>
              <w:spacing w:before="0" w:after="0" w:line="240" w:lineRule="auto"/>
              <w:rPr>
                <w:rFonts w:ascii="Calibri" w:eastAsia="Times New Roman" w:hAnsi="Calibri" w:cs="Calibri"/>
                <w:color w:val="000000"/>
                <w:sz w:val="22"/>
                <w:szCs w:val="22"/>
                <w:lang w:eastAsia="en-GB"/>
              </w:rPr>
            </w:pPr>
            <w:r w:rsidRPr="00116B95">
              <w:rPr>
                <w:rFonts w:ascii="Calibri" w:eastAsia="Times New Roman" w:hAnsi="Calibri" w:cs="Calibri"/>
                <w:color w:val="000000"/>
                <w:sz w:val="22"/>
                <w:szCs w:val="22"/>
                <w:lang w:eastAsia="en-GB"/>
              </w:rPr>
              <w:t>Augmented reality</w:t>
            </w:r>
            <w:r w:rsidRPr="00116B95">
              <w:rPr>
                <w:rFonts w:ascii="Calibri" w:eastAsia="Times New Roman" w:hAnsi="Calibri" w:cs="Calibri"/>
                <w:color w:val="000000"/>
                <w:sz w:val="22"/>
                <w:szCs w:val="22"/>
                <w:lang w:eastAsia="en-GB"/>
              </w:rPr>
              <w:br/>
              <w:t>allowing players to see the dice being rolled on any surface they choose</w:t>
            </w:r>
          </w:p>
        </w:tc>
        <w:tc>
          <w:tcPr>
            <w:tcW w:w="2321" w:type="dxa"/>
            <w:tcBorders>
              <w:top w:val="single" w:sz="4" w:space="0" w:color="8EA9DB"/>
              <w:left w:val="nil"/>
              <w:bottom w:val="single" w:sz="4" w:space="0" w:color="8EA9DB"/>
              <w:right w:val="single" w:sz="4" w:space="0" w:color="8EA9DB"/>
            </w:tcBorders>
            <w:shd w:val="clear" w:color="auto" w:fill="auto"/>
            <w:noWrap/>
            <w:vAlign w:val="bottom"/>
            <w:hideMark/>
          </w:tcPr>
          <w:p w14:paraId="48CB94EB" w14:textId="77777777" w:rsidR="00116B95" w:rsidRPr="00116B95" w:rsidRDefault="00116B95" w:rsidP="00116B95">
            <w:pPr>
              <w:spacing w:before="0" w:after="0" w:line="240" w:lineRule="auto"/>
              <w:rPr>
                <w:rFonts w:ascii="Calibri" w:eastAsia="Times New Roman" w:hAnsi="Calibri" w:cs="Calibri"/>
                <w:color w:val="000000"/>
                <w:sz w:val="22"/>
                <w:szCs w:val="22"/>
                <w:lang w:eastAsia="en-GB"/>
              </w:rPr>
            </w:pPr>
          </w:p>
        </w:tc>
      </w:tr>
    </w:tbl>
    <w:p w14:paraId="79B37019" w14:textId="77777777" w:rsidR="00116B95" w:rsidRPr="00116B95" w:rsidRDefault="00116B95" w:rsidP="00116B95"/>
    <w:p w14:paraId="559BCE45" w14:textId="3903217B" w:rsidR="00104330" w:rsidRDefault="00A92937" w:rsidP="00104330">
      <w:pPr>
        <w:pStyle w:val="Heading2"/>
      </w:pPr>
      <w:bookmarkStart w:id="8" w:name="_Toc63525357"/>
      <w:r>
        <w:t>1.</w:t>
      </w:r>
      <w:r w:rsidR="0095588D">
        <w:t>4</w:t>
      </w:r>
      <w:r>
        <w:t xml:space="preserve"> </w:t>
      </w:r>
      <w:r w:rsidR="00104330">
        <w:t>Variables and Constants</w:t>
      </w:r>
      <w:bookmarkEnd w:id="8"/>
    </w:p>
    <w:p w14:paraId="48282EE5" w14:textId="77777777" w:rsidR="002F167A" w:rsidRPr="002F167A" w:rsidRDefault="002F167A" w:rsidP="002F167A"/>
    <w:p w14:paraId="5A8CEA5D" w14:textId="63583B5D" w:rsidR="00192B35" w:rsidRDefault="00192B35" w:rsidP="00192B35">
      <w:r>
        <w:t xml:space="preserve">In a normal game of Yahtzee, we have </w:t>
      </w:r>
      <w:r w:rsidR="0087740E">
        <w:t>several</w:t>
      </w:r>
      <w:r>
        <w:t xml:space="preserve"> variables and constants. </w:t>
      </w:r>
      <w:r w:rsidR="008465BC">
        <w:t>Our main Variable will be the dice_</w:t>
      </w:r>
      <w:r w:rsidR="0065396F">
        <w:t>one, dice_two, dice three, dice_four and dice_five</w:t>
      </w:r>
      <w:r w:rsidR="008465BC">
        <w:t xml:space="preserve"> which will be stored in </w:t>
      </w:r>
      <w:r w:rsidR="0087740E">
        <w:t>an</w:t>
      </w:r>
      <w:r w:rsidR="008465BC">
        <w:t xml:space="preserve"> array of five elements </w:t>
      </w:r>
      <w:sdt>
        <w:sdtPr>
          <w:id w:val="-1448077104"/>
          <w:citation/>
        </w:sdtPr>
        <w:sdtContent>
          <w:r w:rsidR="008465BC">
            <w:fldChar w:fldCharType="begin"/>
          </w:r>
          <w:r w:rsidR="008465BC">
            <w:instrText xml:space="preserve"> CITATION fre20 \l 2057 </w:instrText>
          </w:r>
          <w:r w:rsidR="008465BC">
            <w:fldChar w:fldCharType="separate"/>
          </w:r>
          <w:r w:rsidR="00D73558" w:rsidRPr="00D73558">
            <w:rPr>
              <w:noProof/>
            </w:rPr>
            <w:t>[3]</w:t>
          </w:r>
          <w:r w:rsidR="008465BC">
            <w:fldChar w:fldCharType="end"/>
          </w:r>
        </w:sdtContent>
      </w:sdt>
      <w:r w:rsidR="0087740E">
        <w:t xml:space="preserve"> </w:t>
      </w:r>
      <w:r w:rsidR="0065396F">
        <w:t>An integer</w:t>
      </w:r>
      <w:sdt>
        <w:sdtPr>
          <w:id w:val="1201517500"/>
          <w:citation/>
        </w:sdtPr>
        <w:sdtContent>
          <w:r w:rsidR="0065396F">
            <w:fldChar w:fldCharType="begin"/>
          </w:r>
          <w:r w:rsidR="0065396F">
            <w:instrText xml:space="preserve"> CITATION MrB17 \l 2057 </w:instrText>
          </w:r>
          <w:r w:rsidR="0065396F">
            <w:fldChar w:fldCharType="separate"/>
          </w:r>
          <w:r w:rsidR="0065396F">
            <w:rPr>
              <w:noProof/>
            </w:rPr>
            <w:t xml:space="preserve"> </w:t>
          </w:r>
          <w:r w:rsidR="0065396F" w:rsidRPr="00D73558">
            <w:rPr>
              <w:noProof/>
            </w:rPr>
            <w:t>[4]</w:t>
          </w:r>
          <w:r w:rsidR="0065396F">
            <w:fldChar w:fldCharType="end"/>
          </w:r>
        </w:sdtContent>
      </w:sdt>
      <w:r w:rsidR="0065396F">
        <w:t xml:space="preserve"> dice_val can be anything from 1-6 to represent a dice value.  </w:t>
      </w:r>
    </w:p>
    <w:p w14:paraId="2F4FF4B7" w14:textId="77777777" w:rsidR="0065396F" w:rsidRDefault="0065396F" w:rsidP="000161EB">
      <w:pPr>
        <w:pStyle w:val="Heading3"/>
      </w:pPr>
      <w:bookmarkStart w:id="9" w:name="_Toc63525358"/>
    </w:p>
    <w:p w14:paraId="7F6CA72D" w14:textId="68BE3B90" w:rsidR="000161EB" w:rsidRDefault="000161EB" w:rsidP="000161EB">
      <w:pPr>
        <w:pStyle w:val="Heading3"/>
      </w:pPr>
      <w:r>
        <w:t>1.4.1 Variables</w:t>
      </w:r>
      <w:bookmarkEnd w:id="9"/>
    </w:p>
    <w:p w14:paraId="64FFF8B9" w14:textId="77777777" w:rsidR="003515FD" w:rsidRPr="003515FD" w:rsidRDefault="003515FD" w:rsidP="003515FD"/>
    <w:p w14:paraId="22F9FC39" w14:textId="5A2DBFF6" w:rsidR="003515FD" w:rsidRPr="003515FD" w:rsidRDefault="003515FD" w:rsidP="003515FD">
      <w:r>
        <w:t xml:space="preserve">Initially the intention was to place computer, player_one and player_two in as constants however having looked at it further once the introduction of usernames happens player_one = user_id, this can also happen for computer if the introduction of ai characters was to be introduced into the game for more realistic play. The dice variables will have their valued randomised with rolls unless there are dice being held so in a sense held dice variables </w:t>
      </w:r>
      <w:proofErr w:type="gramStart"/>
      <w:r>
        <w:t>can be seen as</w:t>
      </w:r>
      <w:proofErr w:type="gramEnd"/>
      <w:r>
        <w:t xml:space="preserve"> constants for the duration of the rolls during which they are held.</w:t>
      </w:r>
    </w:p>
    <w:p w14:paraId="2E28ABA8" w14:textId="77777777" w:rsidR="003515FD" w:rsidRDefault="003515FD" w:rsidP="003515FD">
      <w:pPr>
        <w:pStyle w:val="ListParagraph"/>
        <w:numPr>
          <w:ilvl w:val="0"/>
          <w:numId w:val="2"/>
        </w:numPr>
      </w:pPr>
      <w:r>
        <w:t xml:space="preserve">computer,      </w:t>
      </w:r>
    </w:p>
    <w:p w14:paraId="47771BA8" w14:textId="77777777" w:rsidR="003515FD" w:rsidRDefault="003515FD" w:rsidP="003515FD">
      <w:pPr>
        <w:pStyle w:val="ListParagraph"/>
        <w:numPr>
          <w:ilvl w:val="0"/>
          <w:numId w:val="2"/>
        </w:numPr>
      </w:pPr>
      <w:r>
        <w:t xml:space="preserve">player_one,     </w:t>
      </w:r>
    </w:p>
    <w:p w14:paraId="3F6CD905" w14:textId="77777777" w:rsidR="003515FD" w:rsidRDefault="003515FD" w:rsidP="003515FD">
      <w:pPr>
        <w:pStyle w:val="ListParagraph"/>
        <w:numPr>
          <w:ilvl w:val="0"/>
          <w:numId w:val="2"/>
        </w:numPr>
      </w:pPr>
      <w:r>
        <w:t xml:space="preserve">player_two,      </w:t>
      </w:r>
    </w:p>
    <w:p w14:paraId="40409B7A" w14:textId="6DA8422B" w:rsidR="00FA7655" w:rsidRDefault="00FA7655" w:rsidP="00FA7655">
      <w:pPr>
        <w:pStyle w:val="ListParagraph"/>
        <w:numPr>
          <w:ilvl w:val="0"/>
          <w:numId w:val="8"/>
        </w:numPr>
      </w:pPr>
      <w:r>
        <w:t>dice_one</w:t>
      </w:r>
    </w:p>
    <w:p w14:paraId="6AFF592A" w14:textId="2CE51508" w:rsidR="00FA7655" w:rsidRDefault="00FA7655" w:rsidP="00FA7655">
      <w:pPr>
        <w:pStyle w:val="ListParagraph"/>
        <w:numPr>
          <w:ilvl w:val="0"/>
          <w:numId w:val="8"/>
        </w:numPr>
      </w:pPr>
      <w:r>
        <w:t>dice_two</w:t>
      </w:r>
    </w:p>
    <w:p w14:paraId="6B64A7C0" w14:textId="5E595C86" w:rsidR="00FA7655" w:rsidRDefault="00FA7655" w:rsidP="00FA7655">
      <w:pPr>
        <w:pStyle w:val="ListParagraph"/>
        <w:numPr>
          <w:ilvl w:val="0"/>
          <w:numId w:val="8"/>
        </w:numPr>
      </w:pPr>
      <w:r>
        <w:t>dice_three</w:t>
      </w:r>
    </w:p>
    <w:p w14:paraId="253F6EC0" w14:textId="11E67D2C" w:rsidR="00FA7655" w:rsidRDefault="00FA7655" w:rsidP="00FA7655">
      <w:pPr>
        <w:pStyle w:val="ListParagraph"/>
        <w:numPr>
          <w:ilvl w:val="0"/>
          <w:numId w:val="8"/>
        </w:numPr>
      </w:pPr>
      <w:r>
        <w:t>dice_four</w:t>
      </w:r>
    </w:p>
    <w:p w14:paraId="525CC4CB" w14:textId="6D63A874" w:rsidR="00FA7655" w:rsidRDefault="00FA7655" w:rsidP="00FA7655">
      <w:pPr>
        <w:pStyle w:val="ListParagraph"/>
        <w:numPr>
          <w:ilvl w:val="0"/>
          <w:numId w:val="8"/>
        </w:numPr>
      </w:pPr>
      <w:r>
        <w:t>dice_five</w:t>
      </w:r>
    </w:p>
    <w:p w14:paraId="234259B6" w14:textId="0ECEE1DD" w:rsidR="00FA7655" w:rsidRDefault="00FA7655" w:rsidP="00FA7655">
      <w:pPr>
        <w:pStyle w:val="ListParagraph"/>
        <w:numPr>
          <w:ilvl w:val="0"/>
          <w:numId w:val="8"/>
        </w:numPr>
      </w:pPr>
      <w:r>
        <w:t>quads_count</w:t>
      </w:r>
    </w:p>
    <w:p w14:paraId="0141E747" w14:textId="7E994683" w:rsidR="00FA7655" w:rsidRDefault="00FA7655" w:rsidP="00FA7655">
      <w:pPr>
        <w:pStyle w:val="ListParagraph"/>
        <w:numPr>
          <w:ilvl w:val="0"/>
          <w:numId w:val="8"/>
        </w:numPr>
      </w:pPr>
      <w:r>
        <w:t>yahtzee_count</w:t>
      </w:r>
    </w:p>
    <w:p w14:paraId="1048B92C" w14:textId="4C34771B" w:rsidR="00FA7655" w:rsidRDefault="00FA7655" w:rsidP="00FA7655">
      <w:pPr>
        <w:pStyle w:val="ListParagraph"/>
        <w:numPr>
          <w:ilvl w:val="0"/>
          <w:numId w:val="8"/>
        </w:numPr>
      </w:pPr>
      <w:r>
        <w:t>full_house_count</w:t>
      </w:r>
    </w:p>
    <w:p w14:paraId="596125B9" w14:textId="388DB0FB" w:rsidR="00FA7655" w:rsidRDefault="00FA7655" w:rsidP="00FA7655">
      <w:pPr>
        <w:pStyle w:val="ListParagraph"/>
        <w:numPr>
          <w:ilvl w:val="0"/>
          <w:numId w:val="8"/>
        </w:numPr>
      </w:pPr>
      <w:r>
        <w:t>game_score</w:t>
      </w:r>
    </w:p>
    <w:p w14:paraId="2ECB5D82" w14:textId="0A52C23B" w:rsidR="00FA7655" w:rsidRDefault="00FA7655" w:rsidP="00FA7655">
      <w:pPr>
        <w:pStyle w:val="ListParagraph"/>
        <w:numPr>
          <w:ilvl w:val="0"/>
          <w:numId w:val="8"/>
        </w:numPr>
      </w:pPr>
      <w:r>
        <w:t>turn_</w:t>
      </w:r>
      <w:proofErr w:type="gramStart"/>
      <w:r>
        <w:t>val</w:t>
      </w:r>
      <w:proofErr w:type="gramEnd"/>
    </w:p>
    <w:p w14:paraId="23F21698" w14:textId="22393756" w:rsidR="00FA7655" w:rsidRDefault="00FA7655" w:rsidP="00FA7655">
      <w:pPr>
        <w:pStyle w:val="ListParagraph"/>
        <w:numPr>
          <w:ilvl w:val="0"/>
          <w:numId w:val="8"/>
        </w:numPr>
      </w:pPr>
      <w:r>
        <w:t>roll_</w:t>
      </w:r>
      <w:proofErr w:type="gramStart"/>
      <w:r>
        <w:t>count</w:t>
      </w:r>
      <w:proofErr w:type="gramEnd"/>
    </w:p>
    <w:p w14:paraId="080CB2B1" w14:textId="1254B865" w:rsidR="00FA7655" w:rsidRDefault="00FA7655" w:rsidP="00FA7655">
      <w:pPr>
        <w:pStyle w:val="ListParagraph"/>
        <w:numPr>
          <w:ilvl w:val="0"/>
          <w:numId w:val="8"/>
        </w:numPr>
      </w:pPr>
      <w:r>
        <w:t>turn_</w:t>
      </w:r>
      <w:proofErr w:type="gramStart"/>
      <w:r>
        <w:t>count</w:t>
      </w:r>
      <w:proofErr w:type="gramEnd"/>
    </w:p>
    <w:p w14:paraId="5732AE9E" w14:textId="77777777" w:rsidR="003515FD" w:rsidRDefault="003515FD" w:rsidP="003515FD">
      <w:pPr>
        <w:pStyle w:val="ListParagraph"/>
      </w:pPr>
    </w:p>
    <w:p w14:paraId="7BA40025" w14:textId="71168357" w:rsidR="00FA7655" w:rsidRDefault="002F167A" w:rsidP="00FA7655">
      <w:pPr>
        <w:pStyle w:val="ListParagraph"/>
      </w:pPr>
      <w:r>
        <w:lastRenderedPageBreak/>
        <w:t xml:space="preserve"> </w:t>
      </w:r>
    </w:p>
    <w:p w14:paraId="73CBC004" w14:textId="6596E65E" w:rsidR="002F167A" w:rsidRDefault="000161EB" w:rsidP="002F167A">
      <w:pPr>
        <w:pStyle w:val="Heading3"/>
      </w:pPr>
      <w:bookmarkStart w:id="10" w:name="_Toc63525359"/>
      <w:r>
        <w:t>1.4.2 Constants</w:t>
      </w:r>
      <w:bookmarkEnd w:id="10"/>
    </w:p>
    <w:p w14:paraId="69107FC9" w14:textId="6DB7C76B" w:rsidR="002F167A" w:rsidRPr="002F167A" w:rsidRDefault="003515FD" w:rsidP="002F167A">
      <w:r>
        <w:t>The constant variable is one of which the data corresponding to them i.e. single_</w:t>
      </w:r>
      <w:proofErr w:type="gramStart"/>
      <w:r>
        <w:t>player,  will</w:t>
      </w:r>
      <w:proofErr w:type="gramEnd"/>
      <w:r>
        <w:t xml:space="preserve"> always be the same. Meaning single_player will always be referring to a single player game and will never change there is no alternative scenario in which the value of this variable will be altered.</w:t>
      </w:r>
    </w:p>
    <w:p w14:paraId="4C2936AD" w14:textId="77777777" w:rsidR="007809C2" w:rsidRDefault="000161EB" w:rsidP="000161EB">
      <w:pPr>
        <w:pStyle w:val="ListParagraph"/>
        <w:numPr>
          <w:ilvl w:val="0"/>
          <w:numId w:val="2"/>
        </w:numPr>
      </w:pPr>
      <w:r>
        <w:t xml:space="preserve">single_player, </w:t>
      </w:r>
    </w:p>
    <w:p w14:paraId="05B8F88E" w14:textId="7A7095A1" w:rsidR="000161EB" w:rsidRDefault="000161EB" w:rsidP="000161EB">
      <w:pPr>
        <w:pStyle w:val="ListParagraph"/>
        <w:numPr>
          <w:ilvl w:val="0"/>
          <w:numId w:val="2"/>
        </w:numPr>
      </w:pPr>
      <w:r>
        <w:t xml:space="preserve">head_to_head,     </w:t>
      </w:r>
    </w:p>
    <w:p w14:paraId="709D8528" w14:textId="152B7434" w:rsidR="00192B35" w:rsidRDefault="000161EB" w:rsidP="000161EB">
      <w:pPr>
        <w:pStyle w:val="ListParagraph"/>
        <w:numPr>
          <w:ilvl w:val="0"/>
          <w:numId w:val="2"/>
        </w:numPr>
      </w:pPr>
      <w:r>
        <w:t xml:space="preserve"> </w:t>
      </w:r>
      <w:proofErr w:type="spellStart"/>
      <w:r w:rsidR="005A5077">
        <w:t>versus_ai</w:t>
      </w:r>
      <w:proofErr w:type="spellEnd"/>
      <w:r>
        <w:t>,</w:t>
      </w:r>
    </w:p>
    <w:p w14:paraId="36AE720D" w14:textId="5765869A" w:rsidR="0055056E" w:rsidRDefault="0055056E" w:rsidP="002F167A">
      <w:pPr>
        <w:pStyle w:val="ListParagraph"/>
      </w:pPr>
    </w:p>
    <w:p w14:paraId="6CE99616" w14:textId="42DDB4D3" w:rsidR="0055056E" w:rsidRDefault="0055056E" w:rsidP="0055056E">
      <w:r>
        <w:t xml:space="preserve">As you can </w:t>
      </w:r>
      <w:proofErr w:type="gramStart"/>
      <w:r>
        <w:t>see</w:t>
      </w:r>
      <w:proofErr w:type="gramEnd"/>
      <w:r>
        <w:t xml:space="preserve"> we don’t seem to have many constants showing up we will once </w:t>
      </w:r>
      <w:r w:rsidR="002370AF">
        <w:t>we get some design done though. This will be our celebrations and commiserations for example and mainly things related to items that change positions on screen or appear and disappear “Congratulations You Won!” image for example.</w:t>
      </w:r>
    </w:p>
    <w:p w14:paraId="66CCBC6D" w14:textId="77777777" w:rsidR="0055056E" w:rsidRDefault="0055056E" w:rsidP="002F167A">
      <w:pPr>
        <w:pStyle w:val="ListParagraph"/>
      </w:pPr>
    </w:p>
    <w:p w14:paraId="39CA09D9" w14:textId="77777777" w:rsidR="002F167A" w:rsidRDefault="00A92937" w:rsidP="000161EB">
      <w:pPr>
        <w:pStyle w:val="Heading2"/>
        <w:tabs>
          <w:tab w:val="center" w:pos="4513"/>
        </w:tabs>
      </w:pPr>
      <w:bookmarkStart w:id="11" w:name="_Toc63525360"/>
      <w:r>
        <w:t>1.</w:t>
      </w:r>
      <w:r w:rsidR="0095588D">
        <w:t>5</w:t>
      </w:r>
      <w:r>
        <w:t xml:space="preserve"> </w:t>
      </w:r>
      <w:r w:rsidR="00104330">
        <w:t>Pseudo Code and Sub Processes</w:t>
      </w:r>
      <w:bookmarkEnd w:id="11"/>
    </w:p>
    <w:p w14:paraId="24DA5E26" w14:textId="0F909C54" w:rsidR="00882ED7" w:rsidRDefault="000161EB" w:rsidP="000161EB">
      <w:pPr>
        <w:pStyle w:val="Heading2"/>
        <w:tabs>
          <w:tab w:val="center" w:pos="4513"/>
        </w:tabs>
      </w:pPr>
      <w:r>
        <w:tab/>
      </w:r>
    </w:p>
    <w:p w14:paraId="20A8E713" w14:textId="35EEC8EC" w:rsidR="000161EB" w:rsidRDefault="000161EB" w:rsidP="000161EB">
      <w:pPr>
        <w:pStyle w:val="ListParagraph"/>
        <w:spacing w:before="0" w:after="160" w:line="259" w:lineRule="auto"/>
      </w:pPr>
    </w:p>
    <w:tbl>
      <w:tblPr>
        <w:tblStyle w:val="TableGrid"/>
        <w:tblW w:w="0" w:type="auto"/>
        <w:tblLook w:val="04A0" w:firstRow="1" w:lastRow="0" w:firstColumn="1" w:lastColumn="0" w:noHBand="0" w:noVBand="1"/>
      </w:tblPr>
      <w:tblGrid>
        <w:gridCol w:w="3005"/>
        <w:gridCol w:w="3005"/>
        <w:gridCol w:w="3006"/>
      </w:tblGrid>
      <w:tr w:rsidR="000161EB" w14:paraId="485CC050" w14:textId="77777777" w:rsidTr="008959E3">
        <w:tc>
          <w:tcPr>
            <w:tcW w:w="3005" w:type="dxa"/>
          </w:tcPr>
          <w:p w14:paraId="0AB58611" w14:textId="77777777" w:rsidR="000161EB" w:rsidRDefault="000161EB" w:rsidP="008959E3">
            <w:r>
              <w:t>Input</w:t>
            </w:r>
          </w:p>
        </w:tc>
        <w:tc>
          <w:tcPr>
            <w:tcW w:w="3005" w:type="dxa"/>
          </w:tcPr>
          <w:p w14:paraId="70E4FC8F" w14:textId="77777777" w:rsidR="000161EB" w:rsidRDefault="000161EB" w:rsidP="008959E3">
            <w:r>
              <w:t>Processes</w:t>
            </w:r>
          </w:p>
        </w:tc>
        <w:tc>
          <w:tcPr>
            <w:tcW w:w="3006" w:type="dxa"/>
          </w:tcPr>
          <w:p w14:paraId="1BB9F79B" w14:textId="77777777" w:rsidR="000161EB" w:rsidRDefault="000161EB" w:rsidP="008959E3">
            <w:r>
              <w:t>Output</w:t>
            </w:r>
          </w:p>
        </w:tc>
      </w:tr>
      <w:tr w:rsidR="000161EB" w14:paraId="42290C72" w14:textId="77777777" w:rsidTr="008959E3">
        <w:tc>
          <w:tcPr>
            <w:tcW w:w="3005" w:type="dxa"/>
          </w:tcPr>
          <w:p w14:paraId="3DDE4EB5" w14:textId="77777777" w:rsidR="00E20918" w:rsidRDefault="00E20918" w:rsidP="008959E3">
            <w:r>
              <w:t>dice value,</w:t>
            </w:r>
          </w:p>
          <w:p w14:paraId="1AB245DC" w14:textId="77777777" w:rsidR="00E20918" w:rsidRDefault="004B3322" w:rsidP="008959E3">
            <w:r>
              <w:t>roll</w:t>
            </w:r>
            <w:r w:rsidR="00E20918">
              <w:t>,</w:t>
            </w:r>
          </w:p>
          <w:p w14:paraId="744E641E" w14:textId="77777777" w:rsidR="00005FD6" w:rsidRDefault="00005FD6" w:rsidP="008959E3">
            <w:r>
              <w:t>qualifying_hands</w:t>
            </w:r>
          </w:p>
          <w:p w14:paraId="19308273" w14:textId="77777777" w:rsidR="00167A97" w:rsidRDefault="00167A97" w:rsidP="008959E3">
            <w:r>
              <w:t>input selection of game type</w:t>
            </w:r>
          </w:p>
          <w:p w14:paraId="63C02B2E" w14:textId="29746A92" w:rsidR="00167A97" w:rsidRDefault="00167A97" w:rsidP="008959E3">
            <w:r>
              <w:t xml:space="preserve">exit </w:t>
            </w:r>
            <w:r w:rsidR="0087740E">
              <w:t>game.</w:t>
            </w:r>
          </w:p>
          <w:p w14:paraId="61685138" w14:textId="77777777" w:rsidR="00167A97" w:rsidRDefault="00167A97" w:rsidP="008959E3">
            <w:r>
              <w:t>view instructions</w:t>
            </w:r>
          </w:p>
          <w:p w14:paraId="72CB23A8" w14:textId="0D7F7516" w:rsidR="00E32700" w:rsidRDefault="00E32700" w:rsidP="008959E3">
            <w:r>
              <w:t>dice to hold,</w:t>
            </w:r>
          </w:p>
        </w:tc>
        <w:tc>
          <w:tcPr>
            <w:tcW w:w="3005" w:type="dxa"/>
          </w:tcPr>
          <w:p w14:paraId="7623E3B5" w14:textId="08CB3810" w:rsidR="000161EB" w:rsidRDefault="00E20918" w:rsidP="008959E3">
            <w:r>
              <w:t>Ad values of held dice,</w:t>
            </w:r>
          </w:p>
          <w:p w14:paraId="23F4ABBC" w14:textId="77777777" w:rsidR="00E20918" w:rsidRDefault="00E20918" w:rsidP="008959E3">
            <w:r>
              <w:t>Update score</w:t>
            </w:r>
          </w:p>
          <w:p w14:paraId="5C945E1A" w14:textId="23A02CDF" w:rsidR="000161EB" w:rsidRDefault="00E20918" w:rsidP="008959E3">
            <w:r>
              <w:t xml:space="preserve">Check for </w:t>
            </w:r>
            <w:r w:rsidR="004B3322">
              <w:t>qualifying hand.</w:t>
            </w:r>
          </w:p>
          <w:p w14:paraId="31924C53" w14:textId="77777777" w:rsidR="004B3322" w:rsidRDefault="004B3322" w:rsidP="008959E3">
            <w:r>
              <w:t>Randomise 0-5 based on srand 6%+</w:t>
            </w:r>
            <w:proofErr w:type="gramStart"/>
            <w:r>
              <w:t>1</w:t>
            </w:r>
            <w:proofErr w:type="gramEnd"/>
          </w:p>
          <w:p w14:paraId="2D37B3CD" w14:textId="0F20A38C" w:rsidR="00B1797D" w:rsidRDefault="00B1797D" w:rsidP="008959E3">
            <w:proofErr w:type="spellStart"/>
            <w:r>
              <w:t>quands_</w:t>
            </w:r>
            <w:r w:rsidR="001C0175">
              <w:t>check</w:t>
            </w:r>
            <w:proofErr w:type="spellEnd"/>
          </w:p>
          <w:p w14:paraId="21897477" w14:textId="637CD8BE" w:rsidR="00B1797D" w:rsidRDefault="00B1797D" w:rsidP="008959E3">
            <w:proofErr w:type="spellStart"/>
            <w:r>
              <w:t>yahtzee_</w:t>
            </w:r>
            <w:r w:rsidR="001C0175">
              <w:t>check</w:t>
            </w:r>
            <w:proofErr w:type="spellEnd"/>
          </w:p>
          <w:p w14:paraId="3666AB74" w14:textId="77777777" w:rsidR="00B1797D" w:rsidRDefault="00B1797D" w:rsidP="008959E3">
            <w:proofErr w:type="spellStart"/>
            <w:r>
              <w:t>full_house_</w:t>
            </w:r>
            <w:r w:rsidR="001C0175">
              <w:t>check</w:t>
            </w:r>
            <w:proofErr w:type="spellEnd"/>
          </w:p>
          <w:p w14:paraId="085A26D4" w14:textId="7E9AB2ED" w:rsidR="001C0175" w:rsidRDefault="001C0175" w:rsidP="008959E3">
            <w:r>
              <w:t>two1_check</w:t>
            </w:r>
          </w:p>
        </w:tc>
        <w:tc>
          <w:tcPr>
            <w:tcW w:w="3006" w:type="dxa"/>
          </w:tcPr>
          <w:p w14:paraId="7600E6CE" w14:textId="6A50D9E8" w:rsidR="000161EB" w:rsidRDefault="00167A97" w:rsidP="008959E3">
            <w:r>
              <w:t>game_score</w:t>
            </w:r>
          </w:p>
          <w:p w14:paraId="3AC4815B" w14:textId="71DFA0E5" w:rsidR="00BD340F" w:rsidRDefault="00BD340F" w:rsidP="008959E3">
            <w:r>
              <w:t>turn_val, turn_count, roll_</w:t>
            </w:r>
            <w:proofErr w:type="gramStart"/>
            <w:r>
              <w:t>count</w:t>
            </w:r>
            <w:proofErr w:type="gramEnd"/>
          </w:p>
          <w:p w14:paraId="63271864" w14:textId="0660BA3E" w:rsidR="00BD340F" w:rsidRDefault="00BD340F" w:rsidP="008959E3">
            <w:r>
              <w:t>dice_one, dice_tow, dice_three</w:t>
            </w:r>
          </w:p>
          <w:p w14:paraId="0BD3262C" w14:textId="112A7EA7" w:rsidR="00BD340F" w:rsidRDefault="00BD340F" w:rsidP="008959E3">
            <w:r>
              <w:t>dice_four, dice_five</w:t>
            </w:r>
          </w:p>
          <w:p w14:paraId="4B7AE4C6" w14:textId="43E8BD33" w:rsidR="004B3322" w:rsidRDefault="00005FD6" w:rsidP="008959E3">
            <w:r>
              <w:t>full_house</w:t>
            </w:r>
            <w:r w:rsidR="00BD340F">
              <w:t>, full_house_count</w:t>
            </w:r>
          </w:p>
          <w:p w14:paraId="74ACB6FC" w14:textId="31201962" w:rsidR="00005FD6" w:rsidRDefault="00BD340F" w:rsidP="008959E3">
            <w:proofErr w:type="spellStart"/>
            <w:r>
              <w:t>y</w:t>
            </w:r>
            <w:r w:rsidR="00005FD6">
              <w:t>ahtzee</w:t>
            </w:r>
            <w:proofErr w:type="spellEnd"/>
            <w:r>
              <w:t>, yahtzee_count</w:t>
            </w:r>
          </w:p>
          <w:p w14:paraId="0CB1DA7C" w14:textId="18317FF6" w:rsidR="00167A97" w:rsidRDefault="00B1797D" w:rsidP="008959E3">
            <w:r>
              <w:t>Q</w:t>
            </w:r>
            <w:r w:rsidR="00005FD6">
              <w:t>uads</w:t>
            </w:r>
            <w:r w:rsidR="00BD340F">
              <w:t>, quads_count</w:t>
            </w:r>
          </w:p>
          <w:p w14:paraId="4312C554" w14:textId="3171DE9D" w:rsidR="00167A97" w:rsidRDefault="0087740E" w:rsidP="008959E3">
            <w:r>
              <w:t>two</w:t>
            </w:r>
            <w:r w:rsidR="00167A97">
              <w:t>1_bonus</w:t>
            </w:r>
            <w:r w:rsidR="00BD340F">
              <w:t>_count</w:t>
            </w:r>
          </w:p>
        </w:tc>
      </w:tr>
    </w:tbl>
    <w:p w14:paraId="3C97A530" w14:textId="3F15A0F1" w:rsidR="000161EB" w:rsidRDefault="000161EB" w:rsidP="000161EB"/>
    <w:p w14:paraId="7542E395" w14:textId="77777777" w:rsidR="005A5077" w:rsidRDefault="005A5077" w:rsidP="000161EB"/>
    <w:p w14:paraId="1FF8C1DA" w14:textId="77777777" w:rsidR="001C0175" w:rsidRDefault="001C0175" w:rsidP="001C0175">
      <w:pPr>
        <w:pStyle w:val="ListParagraph"/>
        <w:numPr>
          <w:ilvl w:val="0"/>
          <w:numId w:val="8"/>
        </w:numPr>
      </w:pPr>
      <w:r>
        <w:t>dice_one</w:t>
      </w:r>
    </w:p>
    <w:p w14:paraId="253188A3" w14:textId="77777777" w:rsidR="001C0175" w:rsidRDefault="001C0175" w:rsidP="001C0175">
      <w:pPr>
        <w:pStyle w:val="ListParagraph"/>
        <w:numPr>
          <w:ilvl w:val="0"/>
          <w:numId w:val="8"/>
        </w:numPr>
      </w:pPr>
      <w:r>
        <w:t>dice_two</w:t>
      </w:r>
    </w:p>
    <w:p w14:paraId="785390C8" w14:textId="77777777" w:rsidR="001C0175" w:rsidRDefault="001C0175" w:rsidP="001C0175">
      <w:pPr>
        <w:pStyle w:val="ListParagraph"/>
        <w:numPr>
          <w:ilvl w:val="0"/>
          <w:numId w:val="8"/>
        </w:numPr>
      </w:pPr>
      <w:r>
        <w:t>dice_three</w:t>
      </w:r>
    </w:p>
    <w:p w14:paraId="38E63202" w14:textId="77777777" w:rsidR="001C0175" w:rsidRDefault="001C0175" w:rsidP="001C0175">
      <w:pPr>
        <w:pStyle w:val="ListParagraph"/>
        <w:numPr>
          <w:ilvl w:val="0"/>
          <w:numId w:val="8"/>
        </w:numPr>
      </w:pPr>
      <w:r>
        <w:t>dice_four</w:t>
      </w:r>
    </w:p>
    <w:p w14:paraId="7219392F" w14:textId="77777777" w:rsidR="001C0175" w:rsidRDefault="001C0175" w:rsidP="001C0175">
      <w:pPr>
        <w:pStyle w:val="ListParagraph"/>
        <w:numPr>
          <w:ilvl w:val="0"/>
          <w:numId w:val="8"/>
        </w:numPr>
      </w:pPr>
      <w:r>
        <w:t>dice_five</w:t>
      </w:r>
    </w:p>
    <w:p w14:paraId="4CB3C4B2" w14:textId="77777777" w:rsidR="001C0175" w:rsidRDefault="001C0175" w:rsidP="001C0175">
      <w:pPr>
        <w:pStyle w:val="ListParagraph"/>
        <w:numPr>
          <w:ilvl w:val="0"/>
          <w:numId w:val="8"/>
        </w:numPr>
      </w:pPr>
      <w:r>
        <w:t>quads_count</w:t>
      </w:r>
    </w:p>
    <w:p w14:paraId="278DCDFC" w14:textId="77777777" w:rsidR="001C0175" w:rsidRDefault="001C0175" w:rsidP="001C0175">
      <w:pPr>
        <w:pStyle w:val="ListParagraph"/>
        <w:numPr>
          <w:ilvl w:val="0"/>
          <w:numId w:val="8"/>
        </w:numPr>
      </w:pPr>
      <w:r>
        <w:t>yahtzee_count</w:t>
      </w:r>
    </w:p>
    <w:p w14:paraId="062416EA" w14:textId="77777777" w:rsidR="001C0175" w:rsidRDefault="001C0175" w:rsidP="001C0175">
      <w:pPr>
        <w:pStyle w:val="ListParagraph"/>
        <w:numPr>
          <w:ilvl w:val="0"/>
          <w:numId w:val="8"/>
        </w:numPr>
      </w:pPr>
      <w:r>
        <w:lastRenderedPageBreak/>
        <w:t>full_house_count</w:t>
      </w:r>
    </w:p>
    <w:p w14:paraId="318FC4BC" w14:textId="77777777" w:rsidR="001C0175" w:rsidRDefault="001C0175" w:rsidP="001C0175">
      <w:pPr>
        <w:pStyle w:val="ListParagraph"/>
        <w:numPr>
          <w:ilvl w:val="0"/>
          <w:numId w:val="8"/>
        </w:numPr>
      </w:pPr>
      <w:r>
        <w:t>game_score</w:t>
      </w:r>
    </w:p>
    <w:p w14:paraId="737B1CD6" w14:textId="77777777" w:rsidR="001C0175" w:rsidRDefault="001C0175" w:rsidP="001C0175">
      <w:pPr>
        <w:pStyle w:val="ListParagraph"/>
        <w:numPr>
          <w:ilvl w:val="0"/>
          <w:numId w:val="8"/>
        </w:numPr>
      </w:pPr>
      <w:r>
        <w:t>turn_</w:t>
      </w:r>
      <w:proofErr w:type="gramStart"/>
      <w:r>
        <w:t>val</w:t>
      </w:r>
      <w:proofErr w:type="gramEnd"/>
    </w:p>
    <w:p w14:paraId="550E34F4" w14:textId="77777777" w:rsidR="001C0175" w:rsidRDefault="001C0175" w:rsidP="001C0175">
      <w:pPr>
        <w:pStyle w:val="ListParagraph"/>
        <w:numPr>
          <w:ilvl w:val="0"/>
          <w:numId w:val="8"/>
        </w:numPr>
      </w:pPr>
      <w:r>
        <w:t>roll_</w:t>
      </w:r>
      <w:proofErr w:type="gramStart"/>
      <w:r>
        <w:t>count</w:t>
      </w:r>
      <w:proofErr w:type="gramEnd"/>
    </w:p>
    <w:p w14:paraId="1D124E2F" w14:textId="26E9DECE" w:rsidR="001C0175" w:rsidRDefault="001C0175" w:rsidP="001C0175">
      <w:pPr>
        <w:pStyle w:val="ListParagraph"/>
        <w:numPr>
          <w:ilvl w:val="0"/>
          <w:numId w:val="8"/>
        </w:numPr>
      </w:pPr>
      <w:r>
        <w:t>turn_</w:t>
      </w:r>
      <w:proofErr w:type="gramStart"/>
      <w:r>
        <w:t>count</w:t>
      </w:r>
      <w:proofErr w:type="gramEnd"/>
    </w:p>
    <w:p w14:paraId="4DC17CD5" w14:textId="77777777" w:rsidR="001C0175" w:rsidRDefault="001C0175" w:rsidP="001C0175">
      <w:pPr>
        <w:pStyle w:val="ListParagraph"/>
        <w:numPr>
          <w:ilvl w:val="0"/>
          <w:numId w:val="8"/>
        </w:numPr>
      </w:pPr>
      <w:r>
        <w:t xml:space="preserve">player_one,     </w:t>
      </w:r>
    </w:p>
    <w:p w14:paraId="12DED86A" w14:textId="77777777" w:rsidR="001C0175" w:rsidRDefault="001C0175" w:rsidP="001C0175">
      <w:pPr>
        <w:pStyle w:val="ListParagraph"/>
        <w:numPr>
          <w:ilvl w:val="0"/>
          <w:numId w:val="8"/>
        </w:numPr>
      </w:pPr>
      <w:r>
        <w:t xml:space="preserve">player_two,      </w:t>
      </w:r>
    </w:p>
    <w:p w14:paraId="0A21169B" w14:textId="77777777" w:rsidR="001C0175" w:rsidRDefault="001C0175" w:rsidP="001C0175">
      <w:pPr>
        <w:pStyle w:val="ListParagraph"/>
        <w:numPr>
          <w:ilvl w:val="0"/>
          <w:numId w:val="8"/>
        </w:numPr>
      </w:pPr>
      <w:r>
        <w:t xml:space="preserve">computer,      </w:t>
      </w:r>
    </w:p>
    <w:p w14:paraId="326CDF59" w14:textId="77777777" w:rsidR="001C0175" w:rsidRDefault="001C0175" w:rsidP="001C0175">
      <w:pPr>
        <w:pStyle w:val="ListParagraph"/>
        <w:numPr>
          <w:ilvl w:val="0"/>
          <w:numId w:val="8"/>
        </w:numPr>
      </w:pPr>
      <w:r>
        <w:t xml:space="preserve">single_player, </w:t>
      </w:r>
    </w:p>
    <w:p w14:paraId="15C1252A" w14:textId="77777777" w:rsidR="001C0175" w:rsidRDefault="001C0175" w:rsidP="001C0175">
      <w:pPr>
        <w:pStyle w:val="ListParagraph"/>
        <w:numPr>
          <w:ilvl w:val="0"/>
          <w:numId w:val="8"/>
        </w:numPr>
      </w:pPr>
      <w:r>
        <w:t xml:space="preserve">head_to_head,     </w:t>
      </w:r>
    </w:p>
    <w:p w14:paraId="2DBB68D7" w14:textId="62ACA4E6" w:rsidR="001C0175" w:rsidRDefault="001C0175" w:rsidP="001C0175">
      <w:pPr>
        <w:pStyle w:val="ListParagraph"/>
        <w:numPr>
          <w:ilvl w:val="0"/>
          <w:numId w:val="8"/>
        </w:numPr>
      </w:pPr>
      <w:r>
        <w:t>versus_computer,</w:t>
      </w:r>
    </w:p>
    <w:p w14:paraId="21940216" w14:textId="21BC1382" w:rsidR="00882ED7" w:rsidRPr="00882ED7" w:rsidRDefault="00882ED7" w:rsidP="00882ED7"/>
    <w:p w14:paraId="5BD6ABA8" w14:textId="346ABC05" w:rsidR="0065396F" w:rsidRDefault="00734178" w:rsidP="00F87D36">
      <w:r>
        <w:t xml:space="preserve">Now we will look at some Pseudo code leading from the point a single player game begins, the game contains three qualifying hand </w:t>
      </w:r>
      <w:r w:rsidR="007C28D2">
        <w:t>types of</w:t>
      </w:r>
      <w:r>
        <w:t xml:space="preserve"> Full House, </w:t>
      </w:r>
      <w:proofErr w:type="gramStart"/>
      <w:r>
        <w:t>Yahtzee</w:t>
      </w:r>
      <w:proofErr w:type="gramEnd"/>
      <w:r>
        <w:t xml:space="preserve"> and </w:t>
      </w:r>
      <w:r w:rsidR="00BD340F">
        <w:t>F</w:t>
      </w:r>
      <w:r>
        <w:t xml:space="preserve">our of a </w:t>
      </w:r>
      <w:r w:rsidR="00BD340F">
        <w:t>K</w:t>
      </w:r>
      <w:r>
        <w:t>ind</w:t>
      </w:r>
      <w:r w:rsidR="00BD340F">
        <w:t xml:space="preserve"> or as we like to call it Quads</w:t>
      </w:r>
      <w:r>
        <w:t>.</w:t>
      </w:r>
      <w:r w:rsidR="00B82BE6">
        <w:t xml:space="preserve"> </w:t>
      </w:r>
      <w:r w:rsidR="0065396F">
        <w:t>It is set up with</w:t>
      </w:r>
      <w:r w:rsidR="00B82BE6">
        <w:t xml:space="preserve"> </w:t>
      </w:r>
      <w:r w:rsidR="00F34C5C">
        <w:t>13</w:t>
      </w:r>
      <w:r w:rsidR="00B82BE6">
        <w:t xml:space="preserve"> turns</w:t>
      </w:r>
      <w:r w:rsidR="0065396F">
        <w:t xml:space="preserve"> and</w:t>
      </w:r>
      <w:r w:rsidR="00B82BE6">
        <w:t xml:space="preserve"> up to 3 rolls per </w:t>
      </w:r>
      <w:r w:rsidR="0071308B">
        <w:t>turn</w:t>
      </w:r>
      <w:r w:rsidR="00B82BE6">
        <w:t>.</w:t>
      </w:r>
      <w:r w:rsidR="00125A26">
        <w:t xml:space="preserve"> </w:t>
      </w:r>
    </w:p>
    <w:p w14:paraId="749AA6CD" w14:textId="39ADCE78" w:rsidR="00A92BEF" w:rsidRPr="00F34C5C" w:rsidRDefault="00125A26" w:rsidP="00F87D36">
      <w:r>
        <w:t>The trace table in appendices illustrates the</w:t>
      </w:r>
      <w:r w:rsidR="000B2491">
        <w:t xml:space="preserve"> full game in the pseudo code you will see the game play out to the end of turn 6 by which time we would have seen the player complete a non-scoring roll, a </w:t>
      </w:r>
      <w:r w:rsidR="00BD340F">
        <w:t>F</w:t>
      </w:r>
      <w:r w:rsidR="000B2491">
        <w:t xml:space="preserve">ull </w:t>
      </w:r>
      <w:r w:rsidR="00BD340F">
        <w:t>H</w:t>
      </w:r>
      <w:r w:rsidR="000B2491">
        <w:t xml:space="preserve">ouse, </w:t>
      </w:r>
      <w:r w:rsidR="00BD340F">
        <w:t xml:space="preserve">Quads </w:t>
      </w:r>
      <w:r w:rsidR="000B2491">
        <w:t xml:space="preserve">a </w:t>
      </w:r>
      <w:proofErr w:type="gramStart"/>
      <w:r w:rsidR="00D73558">
        <w:t>Yahtzee</w:t>
      </w:r>
      <w:proofErr w:type="gramEnd"/>
      <w:r w:rsidR="00D73558">
        <w:t xml:space="preserve"> </w:t>
      </w:r>
      <w:r w:rsidR="000B2491">
        <w:t xml:space="preserve">and a 21-bonus </w:t>
      </w:r>
      <w:r w:rsidR="00BD340F">
        <w:t>F</w:t>
      </w:r>
      <w:r w:rsidR="000B2491">
        <w:t xml:space="preserve">ull </w:t>
      </w:r>
      <w:r w:rsidR="00BD340F">
        <w:t>H</w:t>
      </w:r>
      <w:r w:rsidR="000B2491">
        <w:t>ouse which grants the user an extra turn.</w:t>
      </w:r>
      <w:r>
        <w:t xml:space="preserve"> Even though the player has selected a 13-turn game we can see 15 turns being played </w:t>
      </w:r>
      <w:r w:rsidR="000B2491">
        <w:t xml:space="preserve">in the trace </w:t>
      </w:r>
      <w:r w:rsidR="00BD340F">
        <w:t xml:space="preserve">table in appendixes </w:t>
      </w:r>
      <w:r>
        <w:t>as a Full House with dice valuing a total of 21</w:t>
      </w:r>
      <w:r w:rsidR="006B3937">
        <w:t xml:space="preserve"> was rolled twice</w:t>
      </w:r>
      <w:r>
        <w:t xml:space="preserve"> </w:t>
      </w:r>
      <w:r w:rsidR="006B3937">
        <w:t>and</w:t>
      </w:r>
      <w:r>
        <w:t xml:space="preserve"> grants the player an extra turn</w:t>
      </w:r>
      <w:r w:rsidR="006B3937">
        <w:t xml:space="preserve"> each time</w:t>
      </w:r>
      <w:r>
        <w:t>.</w:t>
      </w:r>
    </w:p>
    <w:p w14:paraId="1097D4CF" w14:textId="77777777" w:rsidR="000B2491" w:rsidRDefault="000B2491" w:rsidP="000B2491">
      <w:pPr>
        <w:pStyle w:val="ListParagraph"/>
        <w:autoSpaceDE w:val="0"/>
        <w:autoSpaceDN w:val="0"/>
        <w:adjustRightInd w:val="0"/>
        <w:spacing w:before="0" w:after="0" w:line="288" w:lineRule="auto"/>
        <w:ind w:left="405"/>
        <w:rPr>
          <w:rFonts w:eastAsiaTheme="minorHAnsi" w:cs="Franklin Gothic Book"/>
          <w:b/>
          <w:bCs/>
        </w:rPr>
      </w:pPr>
    </w:p>
    <w:p w14:paraId="2BCBB482" w14:textId="77777777" w:rsidR="000B2491" w:rsidRDefault="000B2491" w:rsidP="000B2491">
      <w:pPr>
        <w:pStyle w:val="ListParagraph"/>
        <w:numPr>
          <w:ilvl w:val="0"/>
          <w:numId w:val="9"/>
        </w:numPr>
        <w:autoSpaceDE w:val="0"/>
        <w:autoSpaceDN w:val="0"/>
        <w:adjustRightInd w:val="0"/>
        <w:spacing w:after="0" w:line="288" w:lineRule="auto"/>
        <w:rPr>
          <w:rFonts w:eastAsiaTheme="minorHAnsi" w:cs="Franklin Gothic Book"/>
          <w:b/>
          <w:bCs/>
        </w:rPr>
      </w:pPr>
      <w:r w:rsidRPr="004F4F11">
        <w:rPr>
          <w:rFonts w:eastAsiaTheme="minorHAnsi" w:cs="Franklin Gothic Book"/>
          <w:b/>
          <w:bCs/>
        </w:rPr>
        <w:t>START</w:t>
      </w:r>
    </w:p>
    <w:p w14:paraId="40D8B89E" w14:textId="14DF854F"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sidRPr="00681087">
        <w:rPr>
          <w:rFonts w:eastAsiaTheme="minorHAnsi" w:cs="Franklin Gothic Book"/>
          <w:b/>
          <w:bCs/>
        </w:rPr>
        <w:t>SET</w:t>
      </w:r>
      <w:r w:rsidRPr="00F34C5C">
        <w:rPr>
          <w:rFonts w:eastAsiaTheme="minorHAnsi" w:cs="Franklin Gothic Book"/>
        </w:rPr>
        <w:t xml:space="preserve"> game_score=0, ramamining_turn_count=13</w:t>
      </w:r>
      <w:r>
        <w:rPr>
          <w:rFonts w:eastAsiaTheme="minorHAnsi" w:cs="Franklin Gothic Book"/>
        </w:rPr>
        <w:t xml:space="preserve">, </w:t>
      </w:r>
      <w:r w:rsidRPr="007C28D2">
        <w:rPr>
          <w:rFonts w:eastAsiaTheme="minorHAnsi" w:cs="Franklin Gothic Book"/>
        </w:rPr>
        <w:t xml:space="preserve">full_house=0, Yahtzee=0, </w:t>
      </w:r>
      <w:r>
        <w:rPr>
          <w:rFonts w:eastAsiaTheme="minorHAnsi" w:cs="Franklin Gothic Book"/>
        </w:rPr>
        <w:t>two1</w:t>
      </w:r>
      <w:r w:rsidRPr="007C28D2">
        <w:rPr>
          <w:rFonts w:eastAsiaTheme="minorHAnsi" w:cs="Franklin Gothic Book"/>
        </w:rPr>
        <w:t>_bonus=0, quads=0</w:t>
      </w:r>
    </w:p>
    <w:p w14:paraId="552F539F"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“Go ahead and Roll the Dice”.</w:t>
      </w:r>
    </w:p>
    <w:p w14:paraId="13A7ECE1"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proofErr w:type="gramStart"/>
      <w:r>
        <w:rPr>
          <w:rFonts w:eastAsiaTheme="minorHAnsi" w:cs="Franklin Gothic Book"/>
          <w:b/>
          <w:bCs/>
        </w:rPr>
        <w:t xml:space="preserve">SET </w:t>
      </w:r>
      <w:r>
        <w:rPr>
          <w:rFonts w:eastAsiaTheme="minorHAnsi" w:cs="Franklin Gothic Book"/>
        </w:rPr>
        <w:t xml:space="preserve"> roll</w:t>
      </w:r>
      <w:proofErr w:type="gramEnd"/>
      <w:r>
        <w:rPr>
          <w:rFonts w:eastAsiaTheme="minorHAnsi" w:cs="Franklin Gothic Book"/>
        </w:rPr>
        <w:t>_count = 0</w:t>
      </w:r>
    </w:p>
    <w:p w14:paraId="2C373FB8"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sidRPr="00B82BE6">
        <w:rPr>
          <w:rFonts w:eastAsiaTheme="minorHAnsi" w:cs="Franklin Gothic Book"/>
          <w:b/>
          <w:bCs/>
        </w:rPr>
        <w:t>I</w:t>
      </w:r>
      <w:r>
        <w:rPr>
          <w:rFonts w:eastAsiaTheme="minorHAnsi" w:cs="Franklin Gothic Book"/>
          <w:b/>
          <w:bCs/>
        </w:rPr>
        <w:t>NPUT</w:t>
      </w:r>
      <w:r>
        <w:rPr>
          <w:rFonts w:eastAsiaTheme="minorHAnsi" w:cs="Franklin Gothic Book"/>
        </w:rPr>
        <w:t xml:space="preserve"> roll</w:t>
      </w:r>
    </w:p>
    <w:p w14:paraId="5E94305C"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sidRPr="00681087">
        <w:rPr>
          <w:rFonts w:eastAsiaTheme="minorHAnsi" w:cs="Franklin Gothic Book"/>
          <w:b/>
          <w:bCs/>
        </w:rPr>
        <w:t>D</w:t>
      </w:r>
      <w:r>
        <w:rPr>
          <w:rFonts w:eastAsiaTheme="minorHAnsi" w:cs="Franklin Gothic Book"/>
          <w:b/>
          <w:bCs/>
        </w:rPr>
        <w:t>ISPLAY</w:t>
      </w:r>
      <w:r>
        <w:rPr>
          <w:rFonts w:eastAsiaTheme="minorHAnsi" w:cs="Franklin Gothic Book"/>
        </w:rPr>
        <w:t xml:space="preserve"> “You rolled, 2,2,2,1,6. Select dice to hold and then roll again”.</w:t>
      </w:r>
    </w:p>
    <w:p w14:paraId="7610344D"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roll</w:t>
      </w:r>
    </w:p>
    <w:p w14:paraId="66B369FA"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0BF58D57" w14:textId="77777777" w:rsidR="000B2491" w:rsidRPr="009E69F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2,2,2, roll.</w:t>
      </w:r>
    </w:p>
    <w:p w14:paraId="663BFD33"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“You rolled, 2,2,2,1,1. Select dice to hold and then roll again”.</w:t>
      </w:r>
    </w:p>
    <w:p w14:paraId="266D6904"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2</w:t>
      </w:r>
    </w:p>
    <w:p w14:paraId="4E628FF9"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2,2,2,1,1, roll</w:t>
      </w:r>
    </w:p>
    <w:p w14:paraId="363A3546"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“Full House, 50 points!”</w:t>
      </w:r>
    </w:p>
    <w:p w14:paraId="721A94E5" w14:textId="77777777" w:rsidR="000B2491" w:rsidRPr="00AA46C9"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sidRPr="00AA46C9">
        <w:rPr>
          <w:rFonts w:eastAsiaTheme="minorHAnsi" w:cs="Franklin Gothic Book"/>
        </w:rPr>
        <w:t>turn_count</w:t>
      </w:r>
      <w:r>
        <w:rPr>
          <w:rFonts w:eastAsiaTheme="minorHAnsi" w:cs="Franklin Gothic Book"/>
          <w:b/>
          <w:bCs/>
        </w:rPr>
        <w:t xml:space="preserve"> = </w:t>
      </w:r>
      <w:r>
        <w:rPr>
          <w:rFonts w:eastAsiaTheme="minorHAnsi" w:cs="Franklin Gothic Book"/>
        </w:rPr>
        <w:t>turn_count – 1, game_score = game_score + 50, full_house_count = full_house_count + 1,</w:t>
      </w:r>
      <w:r w:rsidRPr="00AA46C9">
        <w:rPr>
          <w:rFonts w:eastAsiaTheme="minorHAnsi" w:cs="Franklin Gothic Book"/>
          <w:b/>
          <w:bCs/>
        </w:rPr>
        <w:t xml:space="preserve"> </w:t>
      </w:r>
      <w:r w:rsidRPr="00AA46C9">
        <w:rPr>
          <w:rFonts w:eastAsiaTheme="minorHAnsi" w:cs="Franklin Gothic Book"/>
        </w:rPr>
        <w:t>roll_count = 0</w:t>
      </w:r>
      <w:r>
        <w:rPr>
          <w:rFonts w:eastAsiaTheme="minorHAnsi" w:cs="Franklin Gothic Book"/>
        </w:rPr>
        <w:t>.</w:t>
      </w:r>
    </w:p>
    <w:p w14:paraId="00CF0690"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“You rolled, 4,4,4,4,5. Select dice to hold and then roll again”.</w:t>
      </w:r>
    </w:p>
    <w:p w14:paraId="213B6F0C"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roll</w:t>
      </w:r>
    </w:p>
    <w:p w14:paraId="001FE3B3" w14:textId="77777777" w:rsidR="000B2491" w:rsidRPr="00AA46C9"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626EFBD1" w14:textId="77777777" w:rsidR="000B2491" w:rsidRPr="009E69F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4,4,4,4, roll</w:t>
      </w:r>
    </w:p>
    <w:p w14:paraId="56BF6272"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“You rolled, 4,4,4,4,1. Select dice to hold and then roll again”.</w:t>
      </w:r>
    </w:p>
    <w:p w14:paraId="073093F9" w14:textId="77777777" w:rsidR="000B2491" w:rsidRPr="00AA46C9"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2</w:t>
      </w:r>
    </w:p>
    <w:p w14:paraId="6DA961CA" w14:textId="77777777" w:rsidR="000B2491" w:rsidRPr="009E69F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4,4,4,4, roll</w:t>
      </w:r>
    </w:p>
    <w:p w14:paraId="16197447"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“You rolled, 4,4,4,4,1. Select dice to hold and then roll again.”.</w:t>
      </w:r>
    </w:p>
    <w:p w14:paraId="698E7EDD" w14:textId="77777777" w:rsidR="000B2491" w:rsidRPr="009E69F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4,4,4,4, roll</w:t>
      </w:r>
    </w:p>
    <w:p w14:paraId="1AA5D189"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sidRPr="00C02A22">
        <w:rPr>
          <w:rFonts w:eastAsiaTheme="minorHAnsi" w:cs="Franklin Gothic Book"/>
          <w:b/>
          <w:bCs/>
        </w:rPr>
        <w:lastRenderedPageBreak/>
        <w:t xml:space="preserve">INPUT </w:t>
      </w:r>
      <w:r w:rsidRPr="00C02A22">
        <w:rPr>
          <w:rFonts w:eastAsiaTheme="minorHAnsi" w:cs="Franklin Gothic Book"/>
        </w:rPr>
        <w:t>roll</w:t>
      </w:r>
    </w:p>
    <w:p w14:paraId="666421CD"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“You rolled, 4,4,4,4,4. Medium Yahtzee, 200 points!</w:t>
      </w:r>
    </w:p>
    <w:p w14:paraId="2A7195AF"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sidRPr="00AA46C9">
        <w:rPr>
          <w:rFonts w:eastAsiaTheme="minorHAnsi" w:cs="Franklin Gothic Book"/>
        </w:rPr>
        <w:t>turn_count</w:t>
      </w:r>
      <w:r>
        <w:rPr>
          <w:rFonts w:eastAsiaTheme="minorHAnsi" w:cs="Franklin Gothic Book"/>
          <w:b/>
          <w:bCs/>
        </w:rPr>
        <w:t xml:space="preserve"> = </w:t>
      </w:r>
      <w:r>
        <w:rPr>
          <w:rFonts w:eastAsiaTheme="minorHAnsi" w:cs="Franklin Gothic Book"/>
        </w:rPr>
        <w:t>turn_count – 1, game_score = game_score + 200, yahtzee_count = yahtzee_count + 1, roll_count = 0.</w:t>
      </w:r>
    </w:p>
    <w:p w14:paraId="628816BD"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5,5,5,2,1. Select dice to hold and then roll again”.</w:t>
      </w:r>
    </w:p>
    <w:p w14:paraId="19DD4B65"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59A22966"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5,5,5, roll.</w:t>
      </w:r>
    </w:p>
    <w:p w14:paraId="3D1B0160"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5,5,5,2,3. Select dice to hold and then roll again”.</w:t>
      </w:r>
    </w:p>
    <w:p w14:paraId="5010991D" w14:textId="77777777" w:rsidR="000B2491" w:rsidRPr="00AA46C9"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2</w:t>
      </w:r>
    </w:p>
    <w:p w14:paraId="27CED430"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5,5,5, roll.</w:t>
      </w:r>
    </w:p>
    <w:p w14:paraId="44AF096F" w14:textId="77777777" w:rsidR="000B2491" w:rsidRPr="00E447C0"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5,5,5,6,4. No combination, better luck next time”.</w:t>
      </w:r>
    </w:p>
    <w:p w14:paraId="0A09B28E" w14:textId="77777777" w:rsidR="000B2491" w:rsidRPr="00E447C0"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sidRPr="00E447C0">
        <w:rPr>
          <w:rFonts w:eastAsiaTheme="minorHAnsi" w:cs="Franklin Gothic Book"/>
          <w:b/>
          <w:bCs/>
        </w:rPr>
        <w:t xml:space="preserve">SET </w:t>
      </w:r>
      <w:r w:rsidRPr="00E447C0">
        <w:rPr>
          <w:rFonts w:eastAsiaTheme="minorHAnsi" w:cs="Franklin Gothic Book"/>
        </w:rPr>
        <w:t>turn_count</w:t>
      </w:r>
      <w:r w:rsidRPr="00E447C0">
        <w:rPr>
          <w:rFonts w:eastAsiaTheme="minorHAnsi" w:cs="Franklin Gothic Book"/>
          <w:b/>
          <w:bCs/>
        </w:rPr>
        <w:t xml:space="preserve"> = </w:t>
      </w:r>
      <w:r w:rsidRPr="00E447C0">
        <w:rPr>
          <w:rFonts w:eastAsiaTheme="minorHAnsi" w:cs="Franklin Gothic Book"/>
        </w:rPr>
        <w:t>turn_count – 1</w:t>
      </w:r>
      <w:r>
        <w:rPr>
          <w:rFonts w:eastAsiaTheme="minorHAnsi" w:cs="Franklin Gothic Book"/>
        </w:rPr>
        <w:t>, roll_count = 0.</w:t>
      </w:r>
    </w:p>
    <w:p w14:paraId="3113B326"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4,4,4,2,3. Select dice to hold and then roll again”.</w:t>
      </w:r>
    </w:p>
    <w:p w14:paraId="5BCC902B"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51C3B9E1"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4,4,4, roll.</w:t>
      </w:r>
    </w:p>
    <w:p w14:paraId="5CBEDB08"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4,4,4,4,6. Select dice to hold and then roll again”.</w:t>
      </w:r>
    </w:p>
    <w:p w14:paraId="20E5AA22"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2</w:t>
      </w:r>
    </w:p>
    <w:p w14:paraId="25BCA73B"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INPUT </w:t>
      </w:r>
      <w:r>
        <w:rPr>
          <w:rFonts w:eastAsiaTheme="minorHAnsi" w:cs="Franklin Gothic Book"/>
        </w:rPr>
        <w:t>4,4,4,4, roll.</w:t>
      </w:r>
    </w:p>
    <w:p w14:paraId="516843D8" w14:textId="77777777" w:rsidR="000B2491" w:rsidRPr="00E447C0"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4,4,4,4,5. Medium Quads, 100 points!”</w:t>
      </w:r>
    </w:p>
    <w:p w14:paraId="27FFA543" w14:textId="77777777" w:rsidR="000B2491" w:rsidRPr="00E447C0"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sidRPr="00AA46C9">
        <w:rPr>
          <w:rFonts w:eastAsiaTheme="minorHAnsi" w:cs="Franklin Gothic Book"/>
        </w:rPr>
        <w:t>turn_count</w:t>
      </w:r>
      <w:r>
        <w:rPr>
          <w:rFonts w:eastAsiaTheme="minorHAnsi" w:cs="Franklin Gothic Book"/>
          <w:b/>
          <w:bCs/>
        </w:rPr>
        <w:t xml:space="preserve"> = </w:t>
      </w:r>
      <w:r>
        <w:rPr>
          <w:rFonts w:eastAsiaTheme="minorHAnsi" w:cs="Franklin Gothic Book"/>
        </w:rPr>
        <w:t>turn_count – 1, game_score = game_score + 100, quads_count = quads_count + 1, roll_count = 0.</w:t>
      </w:r>
    </w:p>
    <w:p w14:paraId="1573D57B"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3,3,6,6,5. Select dice to hold and then roll again”.</w:t>
      </w:r>
    </w:p>
    <w:p w14:paraId="17D196DE"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5E958B8D" w14:textId="77777777" w:rsidR="000B2491" w:rsidRPr="0003214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INPUT </w:t>
      </w:r>
      <w:r>
        <w:rPr>
          <w:rFonts w:eastAsiaTheme="minorHAnsi" w:cs="Franklin Gothic Book"/>
        </w:rPr>
        <w:t>3,3,6,6. Roll</w:t>
      </w:r>
    </w:p>
    <w:p w14:paraId="2A179650"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3,3,6,6,6. Select dice to hold and then roll again”.</w:t>
      </w:r>
    </w:p>
    <w:p w14:paraId="65EE38BA"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7F032436" w14:textId="77777777" w:rsidR="000B2491" w:rsidRPr="0003214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INPUT </w:t>
      </w:r>
      <w:r>
        <w:rPr>
          <w:rFonts w:eastAsiaTheme="minorHAnsi" w:cs="Franklin Gothic Book"/>
        </w:rPr>
        <w:t>3,3,6,6,6. Roll</w:t>
      </w:r>
    </w:p>
    <w:p w14:paraId="36913A5B" w14:textId="77777777" w:rsidR="000B2491" w:rsidRPr="00E447C0"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“Medium Full House, 150 points!”</w:t>
      </w:r>
    </w:p>
    <w:p w14:paraId="7C788FF1" w14:textId="77777777" w:rsidR="000B2491" w:rsidRPr="00C0772C"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sidRPr="00AA46C9">
        <w:rPr>
          <w:rFonts w:eastAsiaTheme="minorHAnsi" w:cs="Franklin Gothic Book"/>
        </w:rPr>
        <w:t>turn_count</w:t>
      </w:r>
      <w:r>
        <w:rPr>
          <w:rFonts w:eastAsiaTheme="minorHAnsi" w:cs="Franklin Gothic Book"/>
          <w:b/>
          <w:bCs/>
        </w:rPr>
        <w:t xml:space="preserve"> = </w:t>
      </w:r>
      <w:r>
        <w:rPr>
          <w:rFonts w:eastAsiaTheme="minorHAnsi" w:cs="Franklin Gothic Book"/>
        </w:rPr>
        <w:t>turn_count – 1, game_score = game_score + 150, full_house_count = full_house_count + 1, roll_count = 0.</w:t>
      </w:r>
    </w:p>
    <w:p w14:paraId="38371D6B"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6,6,3,3,5. Select dice to hold and then roll again”.</w:t>
      </w:r>
    </w:p>
    <w:p w14:paraId="357057EE"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1</w:t>
      </w:r>
    </w:p>
    <w:p w14:paraId="31EA18EF" w14:textId="77777777" w:rsidR="000B2491" w:rsidRPr="0003214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INPUT </w:t>
      </w:r>
      <w:r>
        <w:rPr>
          <w:rFonts w:eastAsiaTheme="minorHAnsi" w:cs="Franklin Gothic Book"/>
        </w:rPr>
        <w:t>6,6,3,3. Roll</w:t>
      </w:r>
    </w:p>
    <w:p w14:paraId="7CCB49A2"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DISPLAY </w:t>
      </w:r>
      <w:r>
        <w:rPr>
          <w:rFonts w:eastAsiaTheme="minorHAnsi" w:cs="Franklin Gothic Book"/>
        </w:rPr>
        <w:t>“You rolled, 6,6,3,3,1. Select dice to hold and then roll again”.</w:t>
      </w:r>
    </w:p>
    <w:p w14:paraId="1DD4D0A0" w14:textId="77777777" w:rsidR="000B2491" w:rsidRPr="00C02A22"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Pr>
          <w:rFonts w:eastAsiaTheme="minorHAnsi" w:cs="Franklin Gothic Book"/>
        </w:rPr>
        <w:t>roll_count = 2</w:t>
      </w:r>
    </w:p>
    <w:p w14:paraId="08545EDF" w14:textId="77777777" w:rsidR="000B2491" w:rsidRPr="00032144"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b/>
          <w:bCs/>
        </w:rPr>
      </w:pPr>
      <w:r>
        <w:rPr>
          <w:rFonts w:eastAsiaTheme="minorHAnsi" w:cs="Franklin Gothic Book"/>
          <w:b/>
          <w:bCs/>
        </w:rPr>
        <w:t xml:space="preserve">INPUT </w:t>
      </w:r>
      <w:r>
        <w:rPr>
          <w:rFonts w:eastAsiaTheme="minorHAnsi" w:cs="Franklin Gothic Book"/>
        </w:rPr>
        <w:t>6,6,3,3. Roll</w:t>
      </w:r>
    </w:p>
    <w:p w14:paraId="27C85533"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DISPLAY </w:t>
      </w:r>
      <w:r>
        <w:rPr>
          <w:rFonts w:eastAsiaTheme="minorHAnsi" w:cs="Franklin Gothic Book"/>
        </w:rPr>
        <w:t>“You rolled, 6,6,3,3,3. 21 Bonus FULL House! Well done you get 200 and an extra turn!”</w:t>
      </w:r>
    </w:p>
    <w:p w14:paraId="4B79443E"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b/>
          <w:bCs/>
        </w:rPr>
        <w:t xml:space="preserve">SET </w:t>
      </w:r>
      <w:r w:rsidRPr="00AA46C9">
        <w:rPr>
          <w:rFonts w:eastAsiaTheme="minorHAnsi" w:cs="Franklin Gothic Book"/>
        </w:rPr>
        <w:t>turn_count</w:t>
      </w:r>
      <w:r>
        <w:rPr>
          <w:rFonts w:eastAsiaTheme="minorHAnsi" w:cs="Franklin Gothic Book"/>
          <w:b/>
          <w:bCs/>
        </w:rPr>
        <w:t xml:space="preserve"> = </w:t>
      </w:r>
      <w:r>
        <w:rPr>
          <w:rFonts w:eastAsiaTheme="minorHAnsi" w:cs="Franklin Gothic Book"/>
        </w:rPr>
        <w:t>turn_count – 1 + 1, game_score = game_score + 200, full_house_count = full_house_count + 1, two1_bonus = + 1, roll_count = 0.</w:t>
      </w:r>
    </w:p>
    <w:p w14:paraId="063BD9A4" w14:textId="77777777" w:rsidR="000B2491" w:rsidRDefault="000B2491" w:rsidP="000B2491">
      <w:pPr>
        <w:pStyle w:val="ListParagraph"/>
        <w:numPr>
          <w:ilvl w:val="0"/>
          <w:numId w:val="9"/>
        </w:numPr>
        <w:autoSpaceDE w:val="0"/>
        <w:autoSpaceDN w:val="0"/>
        <w:adjustRightInd w:val="0"/>
        <w:spacing w:before="0" w:after="0" w:line="288" w:lineRule="auto"/>
        <w:rPr>
          <w:rFonts w:eastAsiaTheme="minorHAnsi" w:cs="Franklin Gothic Book"/>
        </w:rPr>
      </w:pPr>
      <w:r>
        <w:rPr>
          <w:rFonts w:eastAsiaTheme="minorHAnsi" w:cs="Franklin Gothic Book"/>
        </w:rPr>
        <w:t>………..</w:t>
      </w:r>
    </w:p>
    <w:p w14:paraId="24091900" w14:textId="77777777" w:rsidR="00F34C5C" w:rsidRPr="00F34C5C" w:rsidRDefault="00F34C5C" w:rsidP="00F34C5C">
      <w:pPr>
        <w:autoSpaceDE w:val="0"/>
        <w:autoSpaceDN w:val="0"/>
        <w:adjustRightInd w:val="0"/>
        <w:spacing w:before="0" w:after="0" w:line="288" w:lineRule="auto"/>
        <w:rPr>
          <w:rFonts w:eastAsiaTheme="minorHAnsi" w:cs="Franklin Gothic Book"/>
        </w:rPr>
      </w:pPr>
    </w:p>
    <w:p w14:paraId="6B5D51B1" w14:textId="1AD3A48B" w:rsidR="00BD340F" w:rsidRDefault="00BD340F" w:rsidP="00BD340F">
      <w:pPr>
        <w:pStyle w:val="Heading3"/>
      </w:pPr>
      <w:bookmarkStart w:id="12" w:name="_Toc63525361"/>
      <w:r>
        <w:t>1.5.1 Randomise Process.</w:t>
      </w:r>
      <w:bookmarkEnd w:id="12"/>
    </w:p>
    <w:p w14:paraId="2DCCA4F2" w14:textId="46A2B743" w:rsidR="00F87D36" w:rsidRDefault="00F87D36" w:rsidP="00F87D36">
      <w:r>
        <w:t xml:space="preserve">Random number generation </w:t>
      </w:r>
      <w:r w:rsidR="00CD5688">
        <w:t xml:space="preserve">process </w:t>
      </w:r>
      <w:r>
        <w:t>will look as follows w</w:t>
      </w:r>
      <w:r w:rsidR="0077695A">
        <w:t>h</w:t>
      </w:r>
      <w:r>
        <w:t>en coded out in c++</w:t>
      </w:r>
      <w:r w:rsidR="00CD5688">
        <w:t>,</w:t>
      </w:r>
      <w:r>
        <w:t xml:space="preserve"> </w:t>
      </w:r>
    </w:p>
    <w:p w14:paraId="39E9DB8C"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#include &lt;iostream&gt;</w:t>
      </w:r>
    </w:p>
    <w:p w14:paraId="5B9851CA"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#include &lt;cstdlib&gt;</w:t>
      </w:r>
    </w:p>
    <w:p w14:paraId="7D869A9B"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#include &lt;ctime&gt;</w:t>
      </w:r>
    </w:p>
    <w:p w14:paraId="2FE61F8D"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p>
    <w:p w14:paraId="2A5525C9"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lastRenderedPageBreak/>
        <w:t xml:space="preserve">int </w:t>
      </w:r>
      <w:proofErr w:type="gramStart"/>
      <w:r w:rsidRPr="00F87D36">
        <w:rPr>
          <w:rFonts w:ascii="inherit" w:eastAsia="Times New Roman" w:hAnsi="inherit" w:cs="Courier New"/>
          <w:bdr w:val="none" w:sz="0" w:space="0" w:color="auto" w:frame="1"/>
          <w:lang w:eastAsia="en-GB"/>
        </w:rPr>
        <w:t>main(</w:t>
      </w:r>
      <w:proofErr w:type="gramEnd"/>
      <w:r w:rsidRPr="00F87D36">
        <w:rPr>
          <w:rFonts w:ascii="inherit" w:eastAsia="Times New Roman" w:hAnsi="inherit" w:cs="Courier New"/>
          <w:bdr w:val="none" w:sz="0" w:space="0" w:color="auto" w:frame="1"/>
          <w:lang w:eastAsia="en-GB"/>
        </w:rPr>
        <w:t>) {</w:t>
      </w:r>
    </w:p>
    <w:p w14:paraId="1F976763"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 xml:space="preserve">    srand(</w:t>
      </w:r>
      <w:proofErr w:type="gramStart"/>
      <w:r w:rsidRPr="00F87D36">
        <w:rPr>
          <w:rFonts w:ascii="inherit" w:eastAsia="Times New Roman" w:hAnsi="inherit" w:cs="Courier New"/>
          <w:bdr w:val="none" w:sz="0" w:space="0" w:color="auto" w:frame="1"/>
          <w:lang w:eastAsia="en-GB"/>
        </w:rPr>
        <w:t>time(</w:t>
      </w:r>
      <w:proofErr w:type="gramEnd"/>
      <w:r w:rsidRPr="00F87D36">
        <w:rPr>
          <w:rFonts w:ascii="inherit" w:eastAsia="Times New Roman" w:hAnsi="inherit" w:cs="Courier New"/>
          <w:bdr w:val="none" w:sz="0" w:space="0" w:color="auto" w:frame="1"/>
          <w:lang w:eastAsia="en-GB"/>
        </w:rPr>
        <w:t>0));</w:t>
      </w:r>
    </w:p>
    <w:p w14:paraId="0E6612DD"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 xml:space="preserve">    </w:t>
      </w:r>
      <w:proofErr w:type="gramStart"/>
      <w:r w:rsidRPr="00F87D36">
        <w:rPr>
          <w:rFonts w:ascii="inherit" w:eastAsia="Times New Roman" w:hAnsi="inherit" w:cs="Courier New"/>
          <w:bdr w:val="none" w:sz="0" w:space="0" w:color="auto" w:frame="1"/>
          <w:lang w:eastAsia="en-GB"/>
        </w:rPr>
        <w:t>std::</w:t>
      </w:r>
      <w:proofErr w:type="gramEnd"/>
      <w:r w:rsidRPr="00F87D36">
        <w:rPr>
          <w:rFonts w:ascii="inherit" w:eastAsia="Times New Roman" w:hAnsi="inherit" w:cs="Courier New"/>
          <w:bdr w:val="none" w:sz="0" w:space="0" w:color="auto" w:frame="1"/>
          <w:lang w:eastAsia="en-GB"/>
        </w:rPr>
        <w:t>cout &lt;&lt; (rand() % 6 + 1) &lt;&lt;std::endl;</w:t>
      </w:r>
    </w:p>
    <w:p w14:paraId="7CEE7037" w14:textId="77777777" w:rsidR="00F87D36" w:rsidRP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 xml:space="preserve">    return </w:t>
      </w:r>
      <w:proofErr w:type="gramStart"/>
      <w:r w:rsidRPr="00F87D36">
        <w:rPr>
          <w:rFonts w:ascii="inherit" w:eastAsia="Times New Roman" w:hAnsi="inherit" w:cs="Courier New"/>
          <w:bdr w:val="none" w:sz="0" w:space="0" w:color="auto" w:frame="1"/>
          <w:lang w:eastAsia="en-GB"/>
        </w:rPr>
        <w:t>0;</w:t>
      </w:r>
      <w:proofErr w:type="gramEnd"/>
    </w:p>
    <w:p w14:paraId="6253D634" w14:textId="0B9C2206" w:rsid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sidRPr="00F87D36">
        <w:rPr>
          <w:rFonts w:ascii="inherit" w:eastAsia="Times New Roman" w:hAnsi="inherit" w:cs="Courier New"/>
          <w:bdr w:val="none" w:sz="0" w:space="0" w:color="auto" w:frame="1"/>
          <w:lang w:eastAsia="en-GB"/>
        </w:rPr>
        <w:t>}</w:t>
      </w:r>
      <w:sdt>
        <w:sdtPr>
          <w:rPr>
            <w:rFonts w:ascii="inherit" w:eastAsia="Times New Roman" w:hAnsi="inherit" w:cs="Courier New"/>
            <w:bdr w:val="none" w:sz="0" w:space="0" w:color="auto" w:frame="1"/>
            <w:lang w:eastAsia="en-GB"/>
          </w:rPr>
          <w:id w:val="1949582497"/>
          <w:citation/>
        </w:sdtPr>
        <w:sdtContent>
          <w:r>
            <w:rPr>
              <w:rFonts w:ascii="inherit" w:eastAsia="Times New Roman" w:hAnsi="inherit" w:cs="Courier New"/>
              <w:bdr w:val="none" w:sz="0" w:space="0" w:color="auto" w:frame="1"/>
              <w:lang w:eastAsia="en-GB"/>
            </w:rPr>
            <w:fldChar w:fldCharType="begin"/>
          </w:r>
          <w:r>
            <w:rPr>
              <w:rFonts w:ascii="inherit" w:eastAsia="Times New Roman" w:hAnsi="inherit" w:cs="Courier New"/>
              <w:bdr w:val="none" w:sz="0" w:space="0" w:color="auto" w:frame="1"/>
              <w:lang w:eastAsia="en-GB"/>
            </w:rPr>
            <w:instrText xml:space="preserve"> CITATION TML11 \l 2057 </w:instrText>
          </w:r>
          <w:r>
            <w:rPr>
              <w:rFonts w:ascii="inherit" w:eastAsia="Times New Roman" w:hAnsi="inherit" w:cs="Courier New"/>
              <w:bdr w:val="none" w:sz="0" w:space="0" w:color="auto" w:frame="1"/>
              <w:lang w:eastAsia="en-GB"/>
            </w:rPr>
            <w:fldChar w:fldCharType="separate"/>
          </w:r>
          <w:r w:rsidR="00D73558">
            <w:rPr>
              <w:rFonts w:ascii="inherit" w:eastAsia="Times New Roman" w:hAnsi="inherit" w:cs="Courier New"/>
              <w:noProof/>
              <w:bdr w:val="none" w:sz="0" w:space="0" w:color="auto" w:frame="1"/>
              <w:lang w:eastAsia="en-GB"/>
            </w:rPr>
            <w:t xml:space="preserve"> </w:t>
          </w:r>
          <w:r w:rsidR="00D73558" w:rsidRPr="00D73558">
            <w:rPr>
              <w:rFonts w:ascii="inherit" w:eastAsia="Times New Roman" w:hAnsi="inherit" w:cs="Courier New"/>
              <w:noProof/>
              <w:bdr w:val="none" w:sz="0" w:space="0" w:color="auto" w:frame="1"/>
              <w:lang w:eastAsia="en-GB"/>
            </w:rPr>
            <w:t>[5]</w:t>
          </w:r>
          <w:r>
            <w:rPr>
              <w:rFonts w:ascii="inherit" w:eastAsia="Times New Roman" w:hAnsi="inherit" w:cs="Courier New"/>
              <w:bdr w:val="none" w:sz="0" w:space="0" w:color="auto" w:frame="1"/>
              <w:lang w:eastAsia="en-GB"/>
            </w:rPr>
            <w:fldChar w:fldCharType="end"/>
          </w:r>
        </w:sdtContent>
      </w:sdt>
    </w:p>
    <w:p w14:paraId="3966B9E6" w14:textId="2D8BC793" w:rsidR="00F87D36" w:rsidRDefault="00F87D36" w:rsidP="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p>
    <w:p w14:paraId="74AF1C3F" w14:textId="728348FD" w:rsidR="002F167A" w:rsidRDefault="00F87D36" w:rsidP="002F1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r>
        <w:rPr>
          <w:rFonts w:ascii="inherit" w:eastAsia="Times New Roman" w:hAnsi="inherit" w:cs="Courier New"/>
          <w:bdr w:val="none" w:sz="0" w:space="0" w:color="auto" w:frame="1"/>
          <w:lang w:eastAsia="en-GB"/>
        </w:rPr>
        <w:t xml:space="preserve">To simply ask the computer to generate a random </w:t>
      </w:r>
      <w:r w:rsidR="0077695A">
        <w:rPr>
          <w:rFonts w:ascii="inherit" w:eastAsia="Times New Roman" w:hAnsi="inherit" w:cs="Courier New"/>
          <w:bdr w:val="none" w:sz="0" w:space="0" w:color="auto" w:frame="1"/>
          <w:lang w:eastAsia="en-GB"/>
        </w:rPr>
        <w:t xml:space="preserve">(rand) </w:t>
      </w:r>
      <w:r>
        <w:rPr>
          <w:rFonts w:ascii="inherit" w:eastAsia="Times New Roman" w:hAnsi="inherit" w:cs="Courier New"/>
          <w:bdr w:val="none" w:sz="0" w:space="0" w:color="auto" w:frame="1"/>
          <w:lang w:eastAsia="en-GB"/>
        </w:rPr>
        <w:t>number is not enough we need it to generate either 1,2,3,4,5 or 6. To</w:t>
      </w:r>
      <w:r w:rsidR="0077695A">
        <w:rPr>
          <w:rFonts w:ascii="inherit" w:eastAsia="Times New Roman" w:hAnsi="inherit" w:cs="Courier New"/>
          <w:bdr w:val="none" w:sz="0" w:space="0" w:color="auto" w:frame="1"/>
          <w:lang w:eastAsia="en-GB"/>
        </w:rPr>
        <w:t xml:space="preserve"> do</w:t>
      </w:r>
      <w:r>
        <w:rPr>
          <w:rFonts w:ascii="inherit" w:eastAsia="Times New Roman" w:hAnsi="inherit" w:cs="Courier New"/>
          <w:bdr w:val="none" w:sz="0" w:space="0" w:color="auto" w:frame="1"/>
          <w:lang w:eastAsia="en-GB"/>
        </w:rPr>
        <w:t xml:space="preserve"> this we need to add the function </w:t>
      </w:r>
      <w:r w:rsidR="0077695A">
        <w:rPr>
          <w:rFonts w:ascii="inherit" w:eastAsia="Times New Roman" w:hAnsi="inherit" w:cs="Courier New"/>
          <w:bdr w:val="none" w:sz="0" w:space="0" w:color="auto" w:frame="1"/>
          <w:lang w:eastAsia="en-GB"/>
        </w:rPr>
        <w:t>“</w:t>
      </w:r>
      <w:r>
        <w:rPr>
          <w:rFonts w:ascii="inherit" w:eastAsia="Times New Roman" w:hAnsi="inherit" w:cs="Courier New"/>
          <w:bdr w:val="none" w:sz="0" w:space="0" w:color="auto" w:frame="1"/>
          <w:lang w:eastAsia="en-GB"/>
        </w:rPr>
        <w:t>srand</w:t>
      </w:r>
      <w:r w:rsidR="0077695A">
        <w:rPr>
          <w:rFonts w:ascii="inherit" w:eastAsia="Times New Roman" w:hAnsi="inherit" w:cs="Courier New"/>
          <w:bdr w:val="none" w:sz="0" w:space="0" w:color="auto" w:frame="1"/>
          <w:lang w:eastAsia="en-GB"/>
        </w:rPr>
        <w:t>”</w:t>
      </w:r>
      <w:sdt>
        <w:sdtPr>
          <w:rPr>
            <w:rFonts w:ascii="inherit" w:eastAsia="Times New Roman" w:hAnsi="inherit" w:cs="Courier New"/>
            <w:bdr w:val="none" w:sz="0" w:space="0" w:color="auto" w:frame="1"/>
            <w:lang w:eastAsia="en-GB"/>
          </w:rPr>
          <w:id w:val="427398103"/>
          <w:citation/>
        </w:sdtPr>
        <w:sdtContent>
          <w:r w:rsidR="0089456F">
            <w:rPr>
              <w:rFonts w:ascii="inherit" w:eastAsia="Times New Roman" w:hAnsi="inherit" w:cs="Courier New"/>
              <w:bdr w:val="none" w:sz="0" w:space="0" w:color="auto" w:frame="1"/>
              <w:lang w:eastAsia="en-GB"/>
            </w:rPr>
            <w:fldChar w:fldCharType="begin"/>
          </w:r>
          <w:r w:rsidR="0089456F">
            <w:rPr>
              <w:rFonts w:ascii="inherit" w:eastAsia="Times New Roman" w:hAnsi="inherit" w:cs="Courier New"/>
              <w:bdr w:val="none" w:sz="0" w:space="0" w:color="auto" w:frame="1"/>
              <w:lang w:eastAsia="en-GB"/>
            </w:rPr>
            <w:instrText xml:space="preserve"> CITATION the11 \l 2057 </w:instrText>
          </w:r>
          <w:r w:rsidR="0089456F">
            <w:rPr>
              <w:rFonts w:ascii="inherit" w:eastAsia="Times New Roman" w:hAnsi="inherit" w:cs="Courier New"/>
              <w:bdr w:val="none" w:sz="0" w:space="0" w:color="auto" w:frame="1"/>
              <w:lang w:eastAsia="en-GB"/>
            </w:rPr>
            <w:fldChar w:fldCharType="separate"/>
          </w:r>
          <w:r w:rsidR="00D73558">
            <w:rPr>
              <w:rFonts w:ascii="inherit" w:eastAsia="Times New Roman" w:hAnsi="inherit" w:cs="Courier New"/>
              <w:noProof/>
              <w:bdr w:val="none" w:sz="0" w:space="0" w:color="auto" w:frame="1"/>
              <w:lang w:eastAsia="en-GB"/>
            </w:rPr>
            <w:t xml:space="preserve"> </w:t>
          </w:r>
          <w:r w:rsidR="00D73558" w:rsidRPr="00D73558">
            <w:rPr>
              <w:rFonts w:ascii="inherit" w:eastAsia="Times New Roman" w:hAnsi="inherit" w:cs="Courier New"/>
              <w:noProof/>
              <w:bdr w:val="none" w:sz="0" w:space="0" w:color="auto" w:frame="1"/>
              <w:lang w:eastAsia="en-GB"/>
            </w:rPr>
            <w:t>[6]</w:t>
          </w:r>
          <w:r w:rsidR="0089456F">
            <w:rPr>
              <w:rFonts w:ascii="inherit" w:eastAsia="Times New Roman" w:hAnsi="inherit" w:cs="Courier New"/>
              <w:bdr w:val="none" w:sz="0" w:space="0" w:color="auto" w:frame="1"/>
              <w:lang w:eastAsia="en-GB"/>
            </w:rPr>
            <w:fldChar w:fldCharType="end"/>
          </w:r>
        </w:sdtContent>
      </w:sdt>
      <w:r>
        <w:rPr>
          <w:rFonts w:ascii="inherit" w:eastAsia="Times New Roman" w:hAnsi="inherit" w:cs="Courier New"/>
          <w:bdr w:val="none" w:sz="0" w:space="0" w:color="auto" w:frame="1"/>
          <w:lang w:eastAsia="en-GB"/>
        </w:rPr>
        <w:t xml:space="preserve"> which is based on a number </w:t>
      </w:r>
      <w:r w:rsidR="00C408DA">
        <w:rPr>
          <w:rFonts w:ascii="inherit" w:eastAsia="Times New Roman" w:hAnsi="inherit" w:cs="Courier New"/>
          <w:bdr w:val="none" w:sz="0" w:space="0" w:color="auto" w:frame="1"/>
          <w:lang w:eastAsia="en-GB"/>
        </w:rPr>
        <w:t>inputted</w:t>
      </w:r>
      <w:r>
        <w:rPr>
          <w:rFonts w:ascii="inherit" w:eastAsia="Times New Roman" w:hAnsi="inherit" w:cs="Courier New"/>
          <w:bdr w:val="none" w:sz="0" w:space="0" w:color="auto" w:frame="1"/>
          <w:lang w:eastAsia="en-GB"/>
        </w:rPr>
        <w:t xml:space="preserve"> however to create a varying </w:t>
      </w:r>
      <w:r w:rsidR="00C408DA">
        <w:rPr>
          <w:rFonts w:ascii="inherit" w:eastAsia="Times New Roman" w:hAnsi="inherit" w:cs="Courier New"/>
          <w:bdr w:val="none" w:sz="0" w:space="0" w:color="auto" w:frame="1"/>
          <w:lang w:eastAsia="en-GB"/>
        </w:rPr>
        <w:t>result</w:t>
      </w:r>
      <w:r>
        <w:rPr>
          <w:rFonts w:ascii="inherit" w:eastAsia="Times New Roman" w:hAnsi="inherit" w:cs="Courier New"/>
          <w:bdr w:val="none" w:sz="0" w:space="0" w:color="auto" w:frame="1"/>
          <w:lang w:eastAsia="en-GB"/>
        </w:rPr>
        <w:t xml:space="preserve"> we use </w:t>
      </w:r>
      <w:r w:rsidR="0077695A">
        <w:rPr>
          <w:rFonts w:ascii="inherit" w:eastAsia="Times New Roman" w:hAnsi="inherit" w:cs="Courier New"/>
          <w:bdr w:val="none" w:sz="0" w:space="0" w:color="auto" w:frame="1"/>
          <w:lang w:eastAsia="en-GB"/>
        </w:rPr>
        <w:t>“</w:t>
      </w:r>
      <w:r w:rsidR="00C408DA">
        <w:rPr>
          <w:rFonts w:ascii="inherit" w:eastAsia="Times New Roman" w:hAnsi="inherit" w:cs="Courier New"/>
          <w:bdr w:val="none" w:sz="0" w:space="0" w:color="auto" w:frame="1"/>
          <w:lang w:eastAsia="en-GB"/>
        </w:rPr>
        <w:t>time</w:t>
      </w:r>
      <w:r w:rsidR="0077695A">
        <w:rPr>
          <w:rFonts w:ascii="inherit" w:eastAsia="Times New Roman" w:hAnsi="inherit" w:cs="Courier New"/>
          <w:bdr w:val="none" w:sz="0" w:space="0" w:color="auto" w:frame="1"/>
          <w:lang w:eastAsia="en-GB"/>
        </w:rPr>
        <w:t>”</w:t>
      </w:r>
      <w:r w:rsidR="00C408DA">
        <w:rPr>
          <w:rFonts w:ascii="inherit" w:eastAsia="Times New Roman" w:hAnsi="inherit" w:cs="Courier New"/>
          <w:bdr w:val="none" w:sz="0" w:space="0" w:color="auto" w:frame="1"/>
          <w:lang w:eastAsia="en-GB"/>
        </w:rPr>
        <w:t xml:space="preserve"> which gives a second count from the start of computer time. Unix epoch</w:t>
      </w:r>
      <w:sdt>
        <w:sdtPr>
          <w:rPr>
            <w:rFonts w:ascii="inherit" w:eastAsia="Times New Roman" w:hAnsi="inherit" w:cs="Courier New"/>
            <w:bdr w:val="none" w:sz="0" w:space="0" w:color="auto" w:frame="1"/>
            <w:lang w:eastAsia="en-GB"/>
          </w:rPr>
          <w:id w:val="-740864880"/>
          <w:citation/>
        </w:sdtPr>
        <w:sdtContent>
          <w:r w:rsidR="0089456F">
            <w:rPr>
              <w:rFonts w:ascii="inherit" w:eastAsia="Times New Roman" w:hAnsi="inherit" w:cs="Courier New"/>
              <w:bdr w:val="none" w:sz="0" w:space="0" w:color="auto" w:frame="1"/>
              <w:lang w:eastAsia="en-GB"/>
            </w:rPr>
            <w:fldChar w:fldCharType="begin"/>
          </w:r>
          <w:r w:rsidR="0089456F">
            <w:rPr>
              <w:rFonts w:ascii="inherit" w:eastAsia="Times New Roman" w:hAnsi="inherit" w:cs="Courier New"/>
              <w:bdr w:val="none" w:sz="0" w:space="0" w:color="auto" w:frame="1"/>
              <w:lang w:eastAsia="en-GB"/>
            </w:rPr>
            <w:instrText xml:space="preserve"> CITATION Var21 \l 2057 </w:instrText>
          </w:r>
          <w:r w:rsidR="0089456F">
            <w:rPr>
              <w:rFonts w:ascii="inherit" w:eastAsia="Times New Roman" w:hAnsi="inherit" w:cs="Courier New"/>
              <w:bdr w:val="none" w:sz="0" w:space="0" w:color="auto" w:frame="1"/>
              <w:lang w:eastAsia="en-GB"/>
            </w:rPr>
            <w:fldChar w:fldCharType="separate"/>
          </w:r>
          <w:r w:rsidR="00D73558">
            <w:rPr>
              <w:rFonts w:ascii="inherit" w:eastAsia="Times New Roman" w:hAnsi="inherit" w:cs="Courier New"/>
              <w:noProof/>
              <w:bdr w:val="none" w:sz="0" w:space="0" w:color="auto" w:frame="1"/>
              <w:lang w:eastAsia="en-GB"/>
            </w:rPr>
            <w:t xml:space="preserve"> </w:t>
          </w:r>
          <w:r w:rsidR="00D73558" w:rsidRPr="00D73558">
            <w:rPr>
              <w:rFonts w:ascii="inherit" w:eastAsia="Times New Roman" w:hAnsi="inherit" w:cs="Courier New"/>
              <w:noProof/>
              <w:bdr w:val="none" w:sz="0" w:space="0" w:color="auto" w:frame="1"/>
              <w:lang w:eastAsia="en-GB"/>
            </w:rPr>
            <w:t>[7]</w:t>
          </w:r>
          <w:r w:rsidR="0089456F">
            <w:rPr>
              <w:rFonts w:ascii="inherit" w:eastAsia="Times New Roman" w:hAnsi="inherit" w:cs="Courier New"/>
              <w:bdr w:val="none" w:sz="0" w:space="0" w:color="auto" w:frame="1"/>
              <w:lang w:eastAsia="en-GB"/>
            </w:rPr>
            <w:fldChar w:fldCharType="end"/>
          </w:r>
        </w:sdtContent>
      </w:sdt>
      <w:r w:rsidR="00C408DA">
        <w:rPr>
          <w:rFonts w:ascii="inherit" w:eastAsia="Times New Roman" w:hAnsi="inherit" w:cs="Courier New"/>
          <w:bdr w:val="none" w:sz="0" w:space="0" w:color="auto" w:frame="1"/>
          <w:lang w:eastAsia="en-GB"/>
        </w:rPr>
        <w:t xml:space="preserve"> which is 00:00:00 on 1</w:t>
      </w:r>
      <w:r w:rsidR="00C408DA" w:rsidRPr="00C408DA">
        <w:rPr>
          <w:rFonts w:ascii="inherit" w:eastAsia="Times New Roman" w:hAnsi="inherit" w:cs="Courier New"/>
          <w:bdr w:val="none" w:sz="0" w:space="0" w:color="auto" w:frame="1"/>
          <w:vertAlign w:val="superscript"/>
          <w:lang w:eastAsia="en-GB"/>
        </w:rPr>
        <w:t>st</w:t>
      </w:r>
      <w:r w:rsidR="00C408DA">
        <w:rPr>
          <w:rFonts w:ascii="inherit" w:eastAsia="Times New Roman" w:hAnsi="inherit" w:cs="Courier New"/>
          <w:bdr w:val="none" w:sz="0" w:space="0" w:color="auto" w:frame="1"/>
          <w:lang w:eastAsia="en-GB"/>
        </w:rPr>
        <w:t xml:space="preserve"> of January 1970.</w:t>
      </w:r>
      <w:r w:rsidR="0077695A">
        <w:rPr>
          <w:rFonts w:ascii="inherit" w:eastAsia="Times New Roman" w:hAnsi="inherit" w:cs="Courier New"/>
          <w:bdr w:val="none" w:sz="0" w:space="0" w:color="auto" w:frame="1"/>
          <w:lang w:eastAsia="en-GB"/>
        </w:rPr>
        <w:t xml:space="preserve"> This will ensure that the number generated is based on an input of time elapsed in seconds from Unix epoch and will ensure a true </w:t>
      </w:r>
      <w:r w:rsidR="00A92BEF">
        <w:rPr>
          <w:rFonts w:ascii="inherit" w:eastAsia="Times New Roman" w:hAnsi="inherit" w:cs="Courier New"/>
          <w:bdr w:val="none" w:sz="0" w:space="0" w:color="auto" w:frame="1"/>
          <w:lang w:eastAsia="en-GB"/>
        </w:rPr>
        <w:t>random</w:t>
      </w:r>
      <w:r w:rsidR="0077695A">
        <w:rPr>
          <w:rFonts w:ascii="inherit" w:eastAsia="Times New Roman" w:hAnsi="inherit" w:cs="Courier New"/>
          <w:bdr w:val="none" w:sz="0" w:space="0" w:color="auto" w:frame="1"/>
          <w:lang w:eastAsia="en-GB"/>
        </w:rPr>
        <w:t xml:space="preserve"> number output. </w:t>
      </w:r>
    </w:p>
    <w:p w14:paraId="31940FDE" w14:textId="77777777" w:rsidR="002F167A" w:rsidRPr="002F167A" w:rsidRDefault="002F167A" w:rsidP="002F1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textAlignment w:val="baseline"/>
        <w:rPr>
          <w:rFonts w:ascii="inherit" w:eastAsia="Times New Roman" w:hAnsi="inherit" w:cs="Courier New"/>
          <w:bdr w:val="none" w:sz="0" w:space="0" w:color="auto" w:frame="1"/>
          <w:lang w:eastAsia="en-GB"/>
        </w:rPr>
      </w:pPr>
    </w:p>
    <w:p w14:paraId="11466842" w14:textId="7CDB96DE" w:rsidR="00603BAD" w:rsidRDefault="00A92937" w:rsidP="00FC17EF">
      <w:pPr>
        <w:pStyle w:val="Heading1"/>
        <w:jc w:val="center"/>
      </w:pPr>
      <w:bookmarkStart w:id="13" w:name="_Toc63525362"/>
      <w:r>
        <w:t xml:space="preserve">2.0 </w:t>
      </w:r>
      <w:r w:rsidR="00603BAD">
        <w:t>Conclusion</w:t>
      </w:r>
      <w:bookmarkEnd w:id="13"/>
    </w:p>
    <w:p w14:paraId="0812A4A7" w14:textId="1DDE24EC" w:rsidR="002F167A" w:rsidRDefault="00C83656" w:rsidP="00CD6468">
      <w:r>
        <w:t>I feel I have achieved the requirements of this report in whole and have endeavoured to prove my algorithm will function without incident. Both the pseudo code and trace table coincide with the flow chart and present corresponding outcomes.</w:t>
      </w:r>
    </w:p>
    <w:p w14:paraId="257F55F9" w14:textId="7022D828" w:rsidR="00CD6468" w:rsidRDefault="00CD6468" w:rsidP="00CD6468">
      <w:r>
        <w:t xml:space="preserve">The lean product playbook </w:t>
      </w:r>
      <w:r w:rsidR="00C83656">
        <w:t xml:space="preserve">is the reason I </w:t>
      </w:r>
      <w:r w:rsidR="005D581E">
        <w:t>looked</w:t>
      </w:r>
      <w:r>
        <w:t xml:space="preserve"> at the market </w:t>
      </w:r>
      <w:sdt>
        <w:sdtPr>
          <w:id w:val="-1905051793"/>
          <w:citation/>
        </w:sdtPr>
        <w:sdtContent>
          <w:r>
            <w:fldChar w:fldCharType="begin"/>
          </w:r>
          <w:r>
            <w:instrText xml:space="preserve"> CITATION Dan16 \l 2057 </w:instrText>
          </w:r>
          <w:r>
            <w:fldChar w:fldCharType="separate"/>
          </w:r>
          <w:r w:rsidR="00D73558" w:rsidRPr="00D73558">
            <w:rPr>
              <w:noProof/>
            </w:rPr>
            <w:t>[8]</w:t>
          </w:r>
          <w:r>
            <w:fldChar w:fldCharType="end"/>
          </w:r>
        </w:sdtContent>
      </w:sdt>
      <w:r>
        <w:t xml:space="preserve"> first and foremost. This being a game coming close to </w:t>
      </w:r>
      <w:r w:rsidR="0071308B">
        <w:t>century</w:t>
      </w:r>
      <w:r>
        <w:t xml:space="preserve"> old </w:t>
      </w:r>
      <w:r w:rsidR="00C83656">
        <w:t>I</w:t>
      </w:r>
      <w:r>
        <w:t xml:space="preserve"> felt the need to give it </w:t>
      </w:r>
      <w:r w:rsidR="0085346E">
        <w:t>an</w:t>
      </w:r>
      <w:r>
        <w:t xml:space="preserve"> update that caters to players of this day and age. </w:t>
      </w:r>
      <w:r w:rsidR="0085346E">
        <w:t xml:space="preserve">The UX </w:t>
      </w:r>
      <w:r w:rsidR="0085346E" w:rsidRPr="0085346E">
        <w:rPr>
          <w:i/>
          <w:iCs/>
          <w:sz w:val="16"/>
          <w:szCs w:val="16"/>
        </w:rPr>
        <w:t xml:space="preserve">see </w:t>
      </w:r>
      <w:r w:rsidR="005D581E">
        <w:rPr>
          <w:i/>
          <w:iCs/>
          <w:sz w:val="16"/>
          <w:szCs w:val="16"/>
        </w:rPr>
        <w:t xml:space="preserve">appendices </w:t>
      </w:r>
      <w:r w:rsidR="005D581E">
        <w:t>of</w:t>
      </w:r>
      <w:r w:rsidR="0085346E">
        <w:t xml:space="preserve"> a person playing on a mobile phone differs greatly from that of </w:t>
      </w:r>
      <w:r w:rsidR="00125A26">
        <w:t>an</w:t>
      </w:r>
      <w:r w:rsidR="0085346E">
        <w:t xml:space="preserve"> individual playing with physical dice. The needs of the user demand more choice in how games play out. This can give a great deal of </w:t>
      </w:r>
      <w:r w:rsidR="0071308B">
        <w:t>variety</w:t>
      </w:r>
      <w:r w:rsidR="0085346E">
        <w:t xml:space="preserve"> when it comes to online player vs player and tournament game play.</w:t>
      </w:r>
    </w:p>
    <w:p w14:paraId="3070E4A5" w14:textId="2886C95D" w:rsidR="0085346E" w:rsidRPr="00CD6468" w:rsidRDefault="0085346E" w:rsidP="00CD6468">
      <w:r>
        <w:t>The mini game HighRoller Yahtzee will most likely incorporate the code of its hierarchy Yahtzee with a few slight differences to how games are set out we can easily create a better user experience.</w:t>
      </w:r>
    </w:p>
    <w:p w14:paraId="082AC6D5" w14:textId="77777777" w:rsidR="002F167A" w:rsidRDefault="002F167A" w:rsidP="00FC17EF">
      <w:pPr>
        <w:pStyle w:val="Heading1"/>
        <w:jc w:val="center"/>
      </w:pPr>
    </w:p>
    <w:p w14:paraId="3DD1C332" w14:textId="4E435543" w:rsidR="00603BAD" w:rsidRDefault="00A92937" w:rsidP="00FC17EF">
      <w:pPr>
        <w:pStyle w:val="Heading1"/>
        <w:jc w:val="center"/>
      </w:pPr>
      <w:bookmarkStart w:id="14" w:name="_Toc63525363"/>
      <w:r>
        <w:t xml:space="preserve">3.0 </w:t>
      </w:r>
      <w:r w:rsidR="00603BAD">
        <w:t>Limitations</w:t>
      </w:r>
      <w:bookmarkEnd w:id="14"/>
    </w:p>
    <w:p w14:paraId="505B6D96" w14:textId="77777777" w:rsidR="002F167A" w:rsidRDefault="002F167A" w:rsidP="007C28D2"/>
    <w:p w14:paraId="27021A08" w14:textId="1332AF4D" w:rsidR="003756A9" w:rsidRDefault="000B2491" w:rsidP="002B4678">
      <w:pPr>
        <w:rPr>
          <w:noProof/>
        </w:rPr>
      </w:pPr>
      <w:r>
        <w:t xml:space="preserve">More could have been added </w:t>
      </w:r>
      <w:r w:rsidR="005D581E">
        <w:t xml:space="preserve">to the flow chart had I had a greater understanding of how the randomisation process would function. </w:t>
      </w:r>
      <w:r w:rsidR="00482641">
        <w:t>However,</w:t>
      </w:r>
      <w:r w:rsidR="005D581E">
        <w:t xml:space="preserve"> that said I feel I have managed to stay within the word count and present my prospective on what a digitalised version of the game called Yahtzee should entail</w:t>
      </w:r>
      <w:r w:rsidR="00482641">
        <w:t xml:space="preserve"> in a manner that is clear and concise to the reader.</w:t>
      </w:r>
    </w:p>
    <w:p w14:paraId="6F2CCAB6" w14:textId="2469A613" w:rsidR="005D581E" w:rsidRDefault="005D581E" w:rsidP="005D581E">
      <w:pPr>
        <w:pStyle w:val="Heading1"/>
        <w:jc w:val="center"/>
      </w:pPr>
      <w:r>
        <w:lastRenderedPageBreak/>
        <w:t>4.0 Appendices</w:t>
      </w:r>
    </w:p>
    <w:p w14:paraId="159A972B" w14:textId="5CFBE4F7" w:rsidR="00116B95" w:rsidRDefault="002B4678" w:rsidP="0077695A">
      <w:r>
        <w:rPr>
          <w:noProof/>
        </w:rPr>
        <w:drawing>
          <wp:inline distT="0" distB="0" distL="0" distR="0" wp14:anchorId="3B745982" wp14:editId="3412AC45">
            <wp:extent cx="5724525" cy="8058150"/>
            <wp:effectExtent l="0" t="0" r="952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58340" cy="8105750"/>
                    </a:xfrm>
                    <a:prstGeom prst="rect">
                      <a:avLst/>
                    </a:prstGeom>
                  </pic:spPr>
                </pic:pic>
              </a:graphicData>
            </a:graphic>
          </wp:inline>
        </w:drawing>
      </w:r>
      <w:r w:rsidRPr="002B4678">
        <w:t xml:space="preserve"> </w:t>
      </w:r>
      <w:r w:rsidR="00FB3FA6">
        <w:t xml:space="preserve">[2] </w:t>
      </w:r>
    </w:p>
    <w:tbl>
      <w:tblPr>
        <w:tblW w:w="9053" w:type="dxa"/>
        <w:tblLook w:val="04A0" w:firstRow="1" w:lastRow="0" w:firstColumn="1" w:lastColumn="0" w:noHBand="0" w:noVBand="1"/>
      </w:tblPr>
      <w:tblGrid>
        <w:gridCol w:w="574"/>
        <w:gridCol w:w="765"/>
        <w:gridCol w:w="574"/>
        <w:gridCol w:w="574"/>
        <w:gridCol w:w="574"/>
        <w:gridCol w:w="574"/>
        <w:gridCol w:w="574"/>
        <w:gridCol w:w="574"/>
        <w:gridCol w:w="574"/>
        <w:gridCol w:w="574"/>
        <w:gridCol w:w="574"/>
        <w:gridCol w:w="574"/>
        <w:gridCol w:w="574"/>
        <w:gridCol w:w="635"/>
        <w:gridCol w:w="765"/>
      </w:tblGrid>
      <w:tr w:rsidR="00482641" w:rsidRPr="008959E3" w14:paraId="002FEA90" w14:textId="77777777" w:rsidTr="00482641">
        <w:trPr>
          <w:trHeight w:val="1648"/>
        </w:trPr>
        <w:tc>
          <w:tcPr>
            <w:tcW w:w="574" w:type="dxa"/>
            <w:tcBorders>
              <w:top w:val="single" w:sz="4" w:space="0" w:color="8EA9DB"/>
              <w:left w:val="single" w:sz="4" w:space="0" w:color="8EA9DB"/>
              <w:bottom w:val="single" w:sz="4" w:space="0" w:color="8EA9DB"/>
              <w:right w:val="nil"/>
            </w:tcBorders>
            <w:shd w:val="clear" w:color="4472C4" w:fill="4472C4"/>
            <w:noWrap/>
            <w:textDirection w:val="btLr"/>
            <w:vAlign w:val="bottom"/>
            <w:hideMark/>
          </w:tcPr>
          <w:p w14:paraId="2F530225"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lastRenderedPageBreak/>
              <w:t>Turn</w:t>
            </w:r>
          </w:p>
        </w:tc>
        <w:tc>
          <w:tcPr>
            <w:tcW w:w="765" w:type="dxa"/>
            <w:tcBorders>
              <w:top w:val="single" w:sz="4" w:space="0" w:color="8EA9DB"/>
              <w:left w:val="nil"/>
              <w:bottom w:val="single" w:sz="4" w:space="0" w:color="8EA9DB"/>
              <w:right w:val="nil"/>
            </w:tcBorders>
            <w:shd w:val="clear" w:color="4472C4" w:fill="4472C4"/>
            <w:noWrap/>
            <w:textDirection w:val="btLr"/>
            <w:vAlign w:val="bottom"/>
            <w:hideMark/>
          </w:tcPr>
          <w:p w14:paraId="1E861F5C"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Line</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1A6DBEB4"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dice_one</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7F39AE4B"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dice_two</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62E06835"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dice_three</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560AA7EC"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dice_four</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71D8ED6F"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dice_five</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2A19C053"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yahtzee_count</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38F3F383"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full_house_count</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01D1CDBF"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tow1_bonus</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68CED41A"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quads_count</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61ABE0BB"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turn_count</w:t>
            </w:r>
          </w:p>
        </w:tc>
        <w:tc>
          <w:tcPr>
            <w:tcW w:w="574" w:type="dxa"/>
            <w:tcBorders>
              <w:top w:val="single" w:sz="4" w:space="0" w:color="8EA9DB"/>
              <w:left w:val="nil"/>
              <w:bottom w:val="single" w:sz="4" w:space="0" w:color="8EA9DB"/>
              <w:right w:val="nil"/>
            </w:tcBorders>
            <w:shd w:val="clear" w:color="4472C4" w:fill="4472C4"/>
            <w:textDirection w:val="btLr"/>
            <w:vAlign w:val="bottom"/>
            <w:hideMark/>
          </w:tcPr>
          <w:p w14:paraId="19D95D5F"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roll_count</w:t>
            </w:r>
          </w:p>
        </w:tc>
        <w:tc>
          <w:tcPr>
            <w:tcW w:w="635" w:type="dxa"/>
            <w:tcBorders>
              <w:top w:val="single" w:sz="4" w:space="0" w:color="8EA9DB"/>
              <w:left w:val="nil"/>
              <w:bottom w:val="single" w:sz="4" w:space="0" w:color="8EA9DB"/>
              <w:right w:val="nil"/>
            </w:tcBorders>
            <w:shd w:val="clear" w:color="4472C4" w:fill="4472C4"/>
            <w:textDirection w:val="btLr"/>
            <w:vAlign w:val="bottom"/>
            <w:hideMark/>
          </w:tcPr>
          <w:p w14:paraId="42DFCD85"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turn_val</w:t>
            </w:r>
          </w:p>
        </w:tc>
        <w:tc>
          <w:tcPr>
            <w:tcW w:w="765" w:type="dxa"/>
            <w:tcBorders>
              <w:top w:val="single" w:sz="4" w:space="0" w:color="8EA9DB"/>
              <w:left w:val="nil"/>
              <w:bottom w:val="single" w:sz="4" w:space="0" w:color="8EA9DB"/>
              <w:right w:val="single" w:sz="4" w:space="0" w:color="8EA9DB"/>
            </w:tcBorders>
            <w:shd w:val="clear" w:color="4472C4" w:fill="4472C4"/>
            <w:textDirection w:val="btLr"/>
            <w:vAlign w:val="bottom"/>
            <w:hideMark/>
          </w:tcPr>
          <w:p w14:paraId="1EDC3026" w14:textId="77777777" w:rsidR="008959E3" w:rsidRPr="008959E3" w:rsidRDefault="008959E3" w:rsidP="008959E3">
            <w:pPr>
              <w:spacing w:before="0" w:after="0" w:line="240" w:lineRule="auto"/>
              <w:jc w:val="right"/>
              <w:rPr>
                <w:rFonts w:ascii="Calibri" w:eastAsia="Times New Roman" w:hAnsi="Calibri" w:cs="Calibri"/>
                <w:b/>
                <w:bCs/>
                <w:color w:val="FFFFFF"/>
                <w:sz w:val="22"/>
                <w:szCs w:val="22"/>
                <w:lang w:eastAsia="en-GB"/>
              </w:rPr>
            </w:pPr>
            <w:r w:rsidRPr="008959E3">
              <w:rPr>
                <w:rFonts w:ascii="Calibri" w:eastAsia="Times New Roman" w:hAnsi="Calibri" w:cs="Calibri"/>
                <w:b/>
                <w:bCs/>
                <w:color w:val="FFFFFF"/>
                <w:sz w:val="22"/>
                <w:szCs w:val="22"/>
                <w:lang w:eastAsia="en-GB"/>
              </w:rPr>
              <w:t>game_score</w:t>
            </w:r>
          </w:p>
        </w:tc>
      </w:tr>
      <w:tr w:rsidR="00482641" w:rsidRPr="008959E3" w14:paraId="21B5A13F"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946581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765" w:type="dxa"/>
            <w:tcBorders>
              <w:top w:val="single" w:sz="4" w:space="0" w:color="8EA9DB"/>
              <w:left w:val="nil"/>
              <w:bottom w:val="single" w:sz="4" w:space="0" w:color="8EA9DB"/>
              <w:right w:val="nil"/>
            </w:tcBorders>
            <w:shd w:val="clear" w:color="D9E1F2" w:fill="D9E1F2"/>
            <w:noWrap/>
            <w:vAlign w:val="bottom"/>
            <w:hideMark/>
          </w:tcPr>
          <w:p w14:paraId="2AAEA35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1001</w:t>
            </w:r>
          </w:p>
        </w:tc>
        <w:tc>
          <w:tcPr>
            <w:tcW w:w="574" w:type="dxa"/>
            <w:tcBorders>
              <w:top w:val="single" w:sz="4" w:space="0" w:color="8EA9DB"/>
              <w:left w:val="nil"/>
              <w:bottom w:val="single" w:sz="4" w:space="0" w:color="8EA9DB"/>
              <w:right w:val="nil"/>
            </w:tcBorders>
            <w:shd w:val="clear" w:color="000000" w:fill="FF0000"/>
            <w:noWrap/>
            <w:vAlign w:val="bottom"/>
            <w:hideMark/>
          </w:tcPr>
          <w:p w14:paraId="08BDADF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6FC83A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6F76ED1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4072AF3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92D050"/>
            <w:noWrap/>
            <w:vAlign w:val="bottom"/>
            <w:hideMark/>
          </w:tcPr>
          <w:p w14:paraId="0AB9012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D9E1F2" w:fill="D9E1F2"/>
            <w:noWrap/>
            <w:vAlign w:val="bottom"/>
            <w:hideMark/>
          </w:tcPr>
          <w:p w14:paraId="766D76F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607A37C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4BBB8B5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74DE4B1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0EF3CF8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13</w:t>
            </w:r>
          </w:p>
        </w:tc>
        <w:tc>
          <w:tcPr>
            <w:tcW w:w="574" w:type="dxa"/>
            <w:tcBorders>
              <w:top w:val="single" w:sz="4" w:space="0" w:color="8EA9DB"/>
              <w:left w:val="nil"/>
              <w:bottom w:val="single" w:sz="4" w:space="0" w:color="8EA9DB"/>
              <w:right w:val="nil"/>
            </w:tcBorders>
            <w:shd w:val="clear" w:color="D9E1F2" w:fill="D9E1F2"/>
            <w:noWrap/>
            <w:vAlign w:val="bottom"/>
            <w:hideMark/>
          </w:tcPr>
          <w:p w14:paraId="3A6D58F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0FFADD4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2608266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r>
      <w:tr w:rsidR="00482641" w:rsidRPr="008959E3" w14:paraId="7E618B61"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4FF7BC5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765" w:type="dxa"/>
            <w:tcBorders>
              <w:top w:val="single" w:sz="4" w:space="0" w:color="8EA9DB"/>
              <w:left w:val="nil"/>
              <w:bottom w:val="single" w:sz="4" w:space="0" w:color="8EA9DB"/>
              <w:right w:val="nil"/>
            </w:tcBorders>
            <w:shd w:val="clear" w:color="auto" w:fill="auto"/>
            <w:noWrap/>
            <w:vAlign w:val="bottom"/>
            <w:hideMark/>
          </w:tcPr>
          <w:p w14:paraId="6E010F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1002</w:t>
            </w:r>
          </w:p>
        </w:tc>
        <w:tc>
          <w:tcPr>
            <w:tcW w:w="574" w:type="dxa"/>
            <w:tcBorders>
              <w:top w:val="single" w:sz="4" w:space="0" w:color="8EA9DB"/>
              <w:left w:val="nil"/>
              <w:bottom w:val="single" w:sz="4" w:space="0" w:color="8EA9DB"/>
              <w:right w:val="nil"/>
            </w:tcBorders>
            <w:shd w:val="clear" w:color="000000" w:fill="FF0000"/>
            <w:noWrap/>
            <w:vAlign w:val="bottom"/>
            <w:hideMark/>
          </w:tcPr>
          <w:p w14:paraId="39CBD08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5B0BD37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6FBD335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4867245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37E8E23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7C3B009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7E928BE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570EF2A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73804F6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1C74097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13</w:t>
            </w:r>
          </w:p>
        </w:tc>
        <w:tc>
          <w:tcPr>
            <w:tcW w:w="574" w:type="dxa"/>
            <w:tcBorders>
              <w:top w:val="single" w:sz="4" w:space="0" w:color="8EA9DB"/>
              <w:left w:val="nil"/>
              <w:bottom w:val="single" w:sz="4" w:space="0" w:color="8EA9DB"/>
              <w:right w:val="nil"/>
            </w:tcBorders>
            <w:shd w:val="clear" w:color="auto" w:fill="auto"/>
            <w:noWrap/>
            <w:vAlign w:val="bottom"/>
            <w:hideMark/>
          </w:tcPr>
          <w:p w14:paraId="2A9C50F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49DB87D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05F7616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w:t>
            </w:r>
          </w:p>
        </w:tc>
      </w:tr>
      <w:tr w:rsidR="00482641" w:rsidRPr="008959E3" w14:paraId="3A64D769"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7F2D00F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765" w:type="dxa"/>
            <w:tcBorders>
              <w:top w:val="single" w:sz="4" w:space="0" w:color="8EA9DB"/>
              <w:left w:val="nil"/>
              <w:bottom w:val="single" w:sz="4" w:space="0" w:color="8EA9DB"/>
              <w:right w:val="nil"/>
            </w:tcBorders>
            <w:shd w:val="clear" w:color="D9E1F2" w:fill="D9E1F2"/>
            <w:noWrap/>
            <w:vAlign w:val="bottom"/>
            <w:hideMark/>
          </w:tcPr>
          <w:p w14:paraId="7C8A35B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1003</w:t>
            </w:r>
          </w:p>
        </w:tc>
        <w:tc>
          <w:tcPr>
            <w:tcW w:w="574" w:type="dxa"/>
            <w:tcBorders>
              <w:top w:val="single" w:sz="4" w:space="0" w:color="8EA9DB"/>
              <w:left w:val="nil"/>
              <w:bottom w:val="single" w:sz="4" w:space="0" w:color="8EA9DB"/>
              <w:right w:val="nil"/>
            </w:tcBorders>
            <w:shd w:val="clear" w:color="000000" w:fill="FF0000"/>
            <w:noWrap/>
            <w:vAlign w:val="bottom"/>
            <w:hideMark/>
          </w:tcPr>
          <w:p w14:paraId="5D3C1D7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6643A35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BDF230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A4F307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5B02065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77B90BC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110657B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3B5EFF5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46765E8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46147A0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w:t>
            </w:r>
          </w:p>
        </w:tc>
        <w:tc>
          <w:tcPr>
            <w:tcW w:w="574" w:type="dxa"/>
            <w:tcBorders>
              <w:top w:val="single" w:sz="4" w:space="0" w:color="8EA9DB"/>
              <w:left w:val="nil"/>
              <w:bottom w:val="single" w:sz="4" w:space="0" w:color="8EA9DB"/>
              <w:right w:val="nil"/>
            </w:tcBorders>
            <w:shd w:val="clear" w:color="D9E1F2" w:fill="D9E1F2"/>
            <w:noWrap/>
            <w:vAlign w:val="bottom"/>
            <w:hideMark/>
          </w:tcPr>
          <w:p w14:paraId="1A99CEA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1999EFC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418F881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w:t>
            </w:r>
          </w:p>
        </w:tc>
      </w:tr>
      <w:tr w:rsidR="00482641" w:rsidRPr="008959E3" w14:paraId="1FE574C4"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49A8B70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765" w:type="dxa"/>
            <w:tcBorders>
              <w:top w:val="single" w:sz="4" w:space="0" w:color="8EA9DB"/>
              <w:left w:val="nil"/>
              <w:bottom w:val="single" w:sz="4" w:space="0" w:color="8EA9DB"/>
              <w:right w:val="nil"/>
            </w:tcBorders>
            <w:shd w:val="clear" w:color="auto" w:fill="auto"/>
            <w:noWrap/>
            <w:vAlign w:val="bottom"/>
            <w:hideMark/>
          </w:tcPr>
          <w:p w14:paraId="68835AB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1004</w:t>
            </w:r>
          </w:p>
        </w:tc>
        <w:tc>
          <w:tcPr>
            <w:tcW w:w="574" w:type="dxa"/>
            <w:tcBorders>
              <w:top w:val="single" w:sz="4" w:space="0" w:color="8EA9DB"/>
              <w:left w:val="nil"/>
              <w:bottom w:val="single" w:sz="4" w:space="0" w:color="8EA9DB"/>
              <w:right w:val="nil"/>
            </w:tcBorders>
            <w:shd w:val="clear" w:color="000000" w:fill="FF0000"/>
            <w:noWrap/>
            <w:vAlign w:val="bottom"/>
            <w:hideMark/>
          </w:tcPr>
          <w:p w14:paraId="123D0FE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B96F0F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78A6555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202409B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2195DD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0D5D0CB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45BDD26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1E3E627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5A53171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40A8996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w:t>
            </w:r>
          </w:p>
        </w:tc>
        <w:tc>
          <w:tcPr>
            <w:tcW w:w="574" w:type="dxa"/>
            <w:tcBorders>
              <w:top w:val="single" w:sz="4" w:space="0" w:color="8EA9DB"/>
              <w:left w:val="nil"/>
              <w:bottom w:val="single" w:sz="4" w:space="0" w:color="8EA9DB"/>
              <w:right w:val="nil"/>
            </w:tcBorders>
            <w:shd w:val="clear" w:color="auto" w:fill="auto"/>
            <w:noWrap/>
            <w:vAlign w:val="bottom"/>
            <w:hideMark/>
          </w:tcPr>
          <w:p w14:paraId="1F10EC8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674F3CD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65DE656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w:t>
            </w:r>
          </w:p>
        </w:tc>
      </w:tr>
      <w:tr w:rsidR="00482641" w:rsidRPr="008959E3" w14:paraId="060DBB82"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0BD543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765" w:type="dxa"/>
            <w:tcBorders>
              <w:top w:val="single" w:sz="4" w:space="0" w:color="8EA9DB"/>
              <w:left w:val="nil"/>
              <w:bottom w:val="single" w:sz="4" w:space="0" w:color="8EA9DB"/>
              <w:right w:val="nil"/>
            </w:tcBorders>
            <w:shd w:val="clear" w:color="D9E1F2" w:fill="D9E1F2"/>
            <w:noWrap/>
            <w:vAlign w:val="bottom"/>
            <w:hideMark/>
          </w:tcPr>
          <w:p w14:paraId="3A540FE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1005</w:t>
            </w:r>
          </w:p>
        </w:tc>
        <w:tc>
          <w:tcPr>
            <w:tcW w:w="574" w:type="dxa"/>
            <w:tcBorders>
              <w:top w:val="single" w:sz="4" w:space="0" w:color="8EA9DB"/>
              <w:left w:val="nil"/>
              <w:bottom w:val="single" w:sz="4" w:space="0" w:color="8EA9DB"/>
              <w:right w:val="nil"/>
            </w:tcBorders>
            <w:shd w:val="clear" w:color="000000" w:fill="FF0000"/>
            <w:noWrap/>
            <w:vAlign w:val="bottom"/>
            <w:hideMark/>
          </w:tcPr>
          <w:p w14:paraId="45F3EA6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3974ACE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C196C2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0656553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39107C1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D9E1F2" w:fill="D9E1F2"/>
            <w:noWrap/>
            <w:vAlign w:val="bottom"/>
            <w:hideMark/>
          </w:tcPr>
          <w:p w14:paraId="48757F6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5EA4A43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D3C0AF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337CDEA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58756B9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w:t>
            </w:r>
          </w:p>
        </w:tc>
        <w:tc>
          <w:tcPr>
            <w:tcW w:w="574" w:type="dxa"/>
            <w:tcBorders>
              <w:top w:val="single" w:sz="4" w:space="0" w:color="8EA9DB"/>
              <w:left w:val="nil"/>
              <w:bottom w:val="single" w:sz="4" w:space="0" w:color="8EA9DB"/>
              <w:right w:val="nil"/>
            </w:tcBorders>
            <w:shd w:val="clear" w:color="D9E1F2" w:fill="D9E1F2"/>
            <w:noWrap/>
            <w:vAlign w:val="bottom"/>
            <w:hideMark/>
          </w:tcPr>
          <w:p w14:paraId="2BACE33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D9E1F2" w:fill="D9E1F2"/>
            <w:noWrap/>
            <w:vAlign w:val="bottom"/>
            <w:hideMark/>
          </w:tcPr>
          <w:p w14:paraId="22963FC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200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791A6E7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250</w:t>
            </w:r>
          </w:p>
        </w:tc>
      </w:tr>
      <w:tr w:rsidR="00482641" w:rsidRPr="008959E3" w14:paraId="4A7306A8"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57DF14B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765" w:type="dxa"/>
            <w:tcBorders>
              <w:top w:val="single" w:sz="4" w:space="0" w:color="8EA9DB"/>
              <w:left w:val="nil"/>
              <w:bottom w:val="single" w:sz="4" w:space="0" w:color="8EA9DB"/>
              <w:right w:val="nil"/>
            </w:tcBorders>
            <w:shd w:val="clear" w:color="auto" w:fill="auto"/>
            <w:noWrap/>
            <w:vAlign w:val="bottom"/>
            <w:hideMark/>
          </w:tcPr>
          <w:p w14:paraId="242A639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1006</w:t>
            </w:r>
          </w:p>
        </w:tc>
        <w:tc>
          <w:tcPr>
            <w:tcW w:w="574" w:type="dxa"/>
            <w:tcBorders>
              <w:top w:val="single" w:sz="4" w:space="0" w:color="8EA9DB"/>
              <w:left w:val="nil"/>
              <w:bottom w:val="single" w:sz="4" w:space="0" w:color="8EA9DB"/>
              <w:right w:val="nil"/>
            </w:tcBorders>
            <w:shd w:val="clear" w:color="000000" w:fill="FF0000"/>
            <w:noWrap/>
            <w:vAlign w:val="bottom"/>
            <w:hideMark/>
          </w:tcPr>
          <w:p w14:paraId="093B205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3C53D7C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778A065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052347E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35891C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6814DA2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03016EA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68FF7CE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2C684BA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382BB91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w:t>
            </w:r>
          </w:p>
        </w:tc>
        <w:tc>
          <w:tcPr>
            <w:tcW w:w="574" w:type="dxa"/>
            <w:tcBorders>
              <w:top w:val="single" w:sz="4" w:space="0" w:color="8EA9DB"/>
              <w:left w:val="nil"/>
              <w:bottom w:val="single" w:sz="4" w:space="0" w:color="8EA9DB"/>
              <w:right w:val="nil"/>
            </w:tcBorders>
            <w:shd w:val="clear" w:color="auto" w:fill="auto"/>
            <w:noWrap/>
            <w:vAlign w:val="bottom"/>
            <w:hideMark/>
          </w:tcPr>
          <w:p w14:paraId="006946C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61CD37C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18E2A8D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250</w:t>
            </w:r>
          </w:p>
        </w:tc>
      </w:tr>
      <w:tr w:rsidR="00482641" w:rsidRPr="008959E3" w14:paraId="39059A5C"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39D345B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765" w:type="dxa"/>
            <w:tcBorders>
              <w:top w:val="single" w:sz="4" w:space="0" w:color="8EA9DB"/>
              <w:left w:val="nil"/>
              <w:bottom w:val="single" w:sz="4" w:space="0" w:color="8EA9DB"/>
              <w:right w:val="nil"/>
            </w:tcBorders>
            <w:shd w:val="clear" w:color="D9E1F2" w:fill="D9E1F2"/>
            <w:noWrap/>
            <w:vAlign w:val="bottom"/>
            <w:hideMark/>
          </w:tcPr>
          <w:p w14:paraId="7926E39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1007</w:t>
            </w:r>
          </w:p>
        </w:tc>
        <w:tc>
          <w:tcPr>
            <w:tcW w:w="574" w:type="dxa"/>
            <w:tcBorders>
              <w:top w:val="single" w:sz="4" w:space="0" w:color="8EA9DB"/>
              <w:left w:val="nil"/>
              <w:bottom w:val="single" w:sz="4" w:space="0" w:color="8EA9DB"/>
              <w:right w:val="nil"/>
            </w:tcBorders>
            <w:shd w:val="clear" w:color="000000" w:fill="FF0000"/>
            <w:noWrap/>
            <w:vAlign w:val="bottom"/>
            <w:hideMark/>
          </w:tcPr>
          <w:p w14:paraId="63F5C45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667AF9B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16CB3B8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0DB74D3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4C18E52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721CFF2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5D74AAF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5FD0C4F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6721FB4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1DB16C5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w:t>
            </w:r>
          </w:p>
        </w:tc>
        <w:tc>
          <w:tcPr>
            <w:tcW w:w="574" w:type="dxa"/>
            <w:tcBorders>
              <w:top w:val="single" w:sz="4" w:space="0" w:color="8EA9DB"/>
              <w:left w:val="nil"/>
              <w:bottom w:val="single" w:sz="4" w:space="0" w:color="8EA9DB"/>
              <w:right w:val="nil"/>
            </w:tcBorders>
            <w:shd w:val="clear" w:color="D9E1F2" w:fill="D9E1F2"/>
            <w:noWrap/>
            <w:vAlign w:val="bottom"/>
            <w:hideMark/>
          </w:tcPr>
          <w:p w14:paraId="3A96437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D9E1F2" w:fill="D9E1F2"/>
            <w:noWrap/>
            <w:vAlign w:val="bottom"/>
            <w:hideMark/>
          </w:tcPr>
          <w:p w14:paraId="31A7CBE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0D455CC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250</w:t>
            </w:r>
          </w:p>
        </w:tc>
      </w:tr>
      <w:tr w:rsidR="00482641" w:rsidRPr="008959E3" w14:paraId="4C0C6CD3"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26FF814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765" w:type="dxa"/>
            <w:tcBorders>
              <w:top w:val="single" w:sz="4" w:space="0" w:color="8EA9DB"/>
              <w:left w:val="nil"/>
              <w:bottom w:val="single" w:sz="4" w:space="0" w:color="8EA9DB"/>
              <w:right w:val="nil"/>
            </w:tcBorders>
            <w:shd w:val="clear" w:color="auto" w:fill="auto"/>
            <w:noWrap/>
            <w:vAlign w:val="bottom"/>
            <w:hideMark/>
          </w:tcPr>
          <w:p w14:paraId="330E7F8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1008</w:t>
            </w:r>
          </w:p>
        </w:tc>
        <w:tc>
          <w:tcPr>
            <w:tcW w:w="574" w:type="dxa"/>
            <w:tcBorders>
              <w:top w:val="single" w:sz="4" w:space="0" w:color="8EA9DB"/>
              <w:left w:val="nil"/>
              <w:bottom w:val="single" w:sz="4" w:space="0" w:color="8EA9DB"/>
              <w:right w:val="nil"/>
            </w:tcBorders>
            <w:shd w:val="clear" w:color="000000" w:fill="FF0000"/>
            <w:noWrap/>
            <w:vAlign w:val="bottom"/>
            <w:hideMark/>
          </w:tcPr>
          <w:p w14:paraId="4E3FC4A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7F68D7C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742A7FD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1D78900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3539A2A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auto" w:fill="auto"/>
            <w:noWrap/>
            <w:vAlign w:val="bottom"/>
            <w:hideMark/>
          </w:tcPr>
          <w:p w14:paraId="7F209E4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165E96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5DB90BB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1F03FEE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77574C1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w:t>
            </w:r>
          </w:p>
        </w:tc>
        <w:tc>
          <w:tcPr>
            <w:tcW w:w="574" w:type="dxa"/>
            <w:tcBorders>
              <w:top w:val="single" w:sz="4" w:space="0" w:color="8EA9DB"/>
              <w:left w:val="nil"/>
              <w:bottom w:val="single" w:sz="4" w:space="0" w:color="8EA9DB"/>
              <w:right w:val="nil"/>
            </w:tcBorders>
            <w:shd w:val="clear" w:color="auto" w:fill="auto"/>
            <w:noWrap/>
            <w:vAlign w:val="bottom"/>
            <w:hideMark/>
          </w:tcPr>
          <w:p w14:paraId="6B10176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auto" w:fill="auto"/>
            <w:noWrap/>
            <w:vAlign w:val="bottom"/>
            <w:hideMark/>
          </w:tcPr>
          <w:p w14:paraId="635FAC9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686D817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250</w:t>
            </w:r>
          </w:p>
        </w:tc>
      </w:tr>
      <w:tr w:rsidR="00482641" w:rsidRPr="008959E3" w14:paraId="109C5576"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13B7B62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765" w:type="dxa"/>
            <w:tcBorders>
              <w:top w:val="single" w:sz="4" w:space="0" w:color="8EA9DB"/>
              <w:left w:val="nil"/>
              <w:bottom w:val="single" w:sz="4" w:space="0" w:color="8EA9DB"/>
              <w:right w:val="nil"/>
            </w:tcBorders>
            <w:shd w:val="clear" w:color="D9E1F2" w:fill="D9E1F2"/>
            <w:noWrap/>
            <w:vAlign w:val="bottom"/>
            <w:hideMark/>
          </w:tcPr>
          <w:p w14:paraId="09D3549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1009</w:t>
            </w:r>
          </w:p>
        </w:tc>
        <w:tc>
          <w:tcPr>
            <w:tcW w:w="574" w:type="dxa"/>
            <w:tcBorders>
              <w:top w:val="single" w:sz="4" w:space="0" w:color="8EA9DB"/>
              <w:left w:val="nil"/>
              <w:bottom w:val="single" w:sz="4" w:space="0" w:color="8EA9DB"/>
              <w:right w:val="nil"/>
            </w:tcBorders>
            <w:shd w:val="clear" w:color="000000" w:fill="FF0000"/>
            <w:noWrap/>
            <w:vAlign w:val="bottom"/>
            <w:hideMark/>
          </w:tcPr>
          <w:p w14:paraId="0B61636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322F168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537FDDA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6B68559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1CA88BF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090DBA2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EAA371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1310428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71D5E2E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356F97C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w:t>
            </w:r>
          </w:p>
        </w:tc>
        <w:tc>
          <w:tcPr>
            <w:tcW w:w="574" w:type="dxa"/>
            <w:tcBorders>
              <w:top w:val="single" w:sz="4" w:space="0" w:color="8EA9DB"/>
              <w:left w:val="nil"/>
              <w:bottom w:val="single" w:sz="4" w:space="0" w:color="8EA9DB"/>
              <w:right w:val="nil"/>
            </w:tcBorders>
            <w:shd w:val="clear" w:color="D9E1F2" w:fill="D9E1F2"/>
            <w:noWrap/>
            <w:vAlign w:val="bottom"/>
            <w:hideMark/>
          </w:tcPr>
          <w:p w14:paraId="151EAC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54DBB3D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0B8F397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250</w:t>
            </w:r>
          </w:p>
        </w:tc>
      </w:tr>
      <w:tr w:rsidR="00482641" w:rsidRPr="008959E3" w14:paraId="390C5D19"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5887516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765" w:type="dxa"/>
            <w:tcBorders>
              <w:top w:val="single" w:sz="4" w:space="0" w:color="8EA9DB"/>
              <w:left w:val="nil"/>
              <w:bottom w:val="single" w:sz="4" w:space="0" w:color="8EA9DB"/>
              <w:right w:val="nil"/>
            </w:tcBorders>
            <w:shd w:val="clear" w:color="auto" w:fill="auto"/>
            <w:noWrap/>
            <w:vAlign w:val="bottom"/>
            <w:hideMark/>
          </w:tcPr>
          <w:p w14:paraId="5A4BC05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1010</w:t>
            </w:r>
          </w:p>
        </w:tc>
        <w:tc>
          <w:tcPr>
            <w:tcW w:w="574" w:type="dxa"/>
            <w:tcBorders>
              <w:top w:val="single" w:sz="4" w:space="0" w:color="8EA9DB"/>
              <w:left w:val="nil"/>
              <w:bottom w:val="single" w:sz="4" w:space="0" w:color="8EA9DB"/>
              <w:right w:val="nil"/>
            </w:tcBorders>
            <w:shd w:val="clear" w:color="000000" w:fill="FF0000"/>
            <w:noWrap/>
            <w:vAlign w:val="bottom"/>
            <w:hideMark/>
          </w:tcPr>
          <w:p w14:paraId="271E286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B01327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07F8DAE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70F30FE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37B538E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auto" w:fill="auto"/>
            <w:noWrap/>
            <w:vAlign w:val="bottom"/>
            <w:hideMark/>
          </w:tcPr>
          <w:p w14:paraId="3E53D93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31C200A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7A9F09E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424C1F4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7D59263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w:t>
            </w:r>
          </w:p>
        </w:tc>
        <w:tc>
          <w:tcPr>
            <w:tcW w:w="574" w:type="dxa"/>
            <w:tcBorders>
              <w:top w:val="single" w:sz="4" w:space="0" w:color="8EA9DB"/>
              <w:left w:val="nil"/>
              <w:bottom w:val="single" w:sz="4" w:space="0" w:color="8EA9DB"/>
              <w:right w:val="nil"/>
            </w:tcBorders>
            <w:shd w:val="clear" w:color="auto" w:fill="auto"/>
            <w:noWrap/>
            <w:vAlign w:val="bottom"/>
            <w:hideMark/>
          </w:tcPr>
          <w:p w14:paraId="601CA92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469249F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752C217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250</w:t>
            </w:r>
          </w:p>
        </w:tc>
      </w:tr>
      <w:tr w:rsidR="00482641" w:rsidRPr="008959E3" w14:paraId="571F78A5"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2A5C489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765" w:type="dxa"/>
            <w:tcBorders>
              <w:top w:val="single" w:sz="4" w:space="0" w:color="8EA9DB"/>
              <w:left w:val="nil"/>
              <w:bottom w:val="single" w:sz="4" w:space="0" w:color="8EA9DB"/>
              <w:right w:val="nil"/>
            </w:tcBorders>
            <w:shd w:val="clear" w:color="D9E1F2" w:fill="D9E1F2"/>
            <w:noWrap/>
            <w:vAlign w:val="bottom"/>
            <w:hideMark/>
          </w:tcPr>
          <w:p w14:paraId="3159D81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1011</w:t>
            </w:r>
          </w:p>
        </w:tc>
        <w:tc>
          <w:tcPr>
            <w:tcW w:w="574" w:type="dxa"/>
            <w:tcBorders>
              <w:top w:val="single" w:sz="4" w:space="0" w:color="8EA9DB"/>
              <w:left w:val="nil"/>
              <w:bottom w:val="single" w:sz="4" w:space="0" w:color="8EA9DB"/>
              <w:right w:val="nil"/>
            </w:tcBorders>
            <w:shd w:val="clear" w:color="000000" w:fill="FF0000"/>
            <w:noWrap/>
            <w:vAlign w:val="bottom"/>
            <w:hideMark/>
          </w:tcPr>
          <w:p w14:paraId="5EC4DC2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13DA0A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7449D9A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502F961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4C9EA41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7D09B9C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7928122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114E4C4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03D1D48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23D22AF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w:t>
            </w:r>
          </w:p>
        </w:tc>
        <w:tc>
          <w:tcPr>
            <w:tcW w:w="574" w:type="dxa"/>
            <w:tcBorders>
              <w:top w:val="single" w:sz="4" w:space="0" w:color="8EA9DB"/>
              <w:left w:val="nil"/>
              <w:bottom w:val="single" w:sz="4" w:space="0" w:color="8EA9DB"/>
              <w:right w:val="nil"/>
            </w:tcBorders>
            <w:shd w:val="clear" w:color="D9E1F2" w:fill="D9E1F2"/>
            <w:noWrap/>
            <w:vAlign w:val="bottom"/>
            <w:hideMark/>
          </w:tcPr>
          <w:p w14:paraId="50C7E26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D9E1F2" w:fill="D9E1F2"/>
            <w:noWrap/>
            <w:vAlign w:val="bottom"/>
            <w:hideMark/>
          </w:tcPr>
          <w:p w14:paraId="1F44A57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278C943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350</w:t>
            </w:r>
          </w:p>
        </w:tc>
      </w:tr>
      <w:tr w:rsidR="00482641" w:rsidRPr="008959E3" w14:paraId="6EE7C24D"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6D642A4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765" w:type="dxa"/>
            <w:tcBorders>
              <w:top w:val="single" w:sz="4" w:space="0" w:color="8EA9DB"/>
              <w:left w:val="nil"/>
              <w:bottom w:val="single" w:sz="4" w:space="0" w:color="8EA9DB"/>
              <w:right w:val="nil"/>
            </w:tcBorders>
            <w:shd w:val="clear" w:color="auto" w:fill="auto"/>
            <w:noWrap/>
            <w:vAlign w:val="bottom"/>
            <w:hideMark/>
          </w:tcPr>
          <w:p w14:paraId="36B6EBE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1012</w:t>
            </w:r>
          </w:p>
        </w:tc>
        <w:tc>
          <w:tcPr>
            <w:tcW w:w="574" w:type="dxa"/>
            <w:tcBorders>
              <w:top w:val="single" w:sz="4" w:space="0" w:color="8EA9DB"/>
              <w:left w:val="nil"/>
              <w:bottom w:val="single" w:sz="4" w:space="0" w:color="8EA9DB"/>
              <w:right w:val="nil"/>
            </w:tcBorders>
            <w:shd w:val="clear" w:color="000000" w:fill="FF0000"/>
            <w:noWrap/>
            <w:vAlign w:val="bottom"/>
            <w:hideMark/>
          </w:tcPr>
          <w:p w14:paraId="22854F3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6F3DD23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31B5856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1BCAC38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92D050"/>
            <w:noWrap/>
            <w:vAlign w:val="bottom"/>
            <w:hideMark/>
          </w:tcPr>
          <w:p w14:paraId="4CBB5A4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4A83EA0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41B6E9C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132AD0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3025324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1E057E0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9</w:t>
            </w:r>
          </w:p>
        </w:tc>
        <w:tc>
          <w:tcPr>
            <w:tcW w:w="574" w:type="dxa"/>
            <w:tcBorders>
              <w:top w:val="single" w:sz="4" w:space="0" w:color="8EA9DB"/>
              <w:left w:val="nil"/>
              <w:bottom w:val="single" w:sz="4" w:space="0" w:color="8EA9DB"/>
              <w:right w:val="nil"/>
            </w:tcBorders>
            <w:shd w:val="clear" w:color="auto" w:fill="auto"/>
            <w:noWrap/>
            <w:vAlign w:val="bottom"/>
            <w:hideMark/>
          </w:tcPr>
          <w:p w14:paraId="53C0453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122BCF5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35BEAC6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350</w:t>
            </w:r>
          </w:p>
        </w:tc>
      </w:tr>
      <w:tr w:rsidR="00482641" w:rsidRPr="008959E3" w14:paraId="466F2636"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C16059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765" w:type="dxa"/>
            <w:tcBorders>
              <w:top w:val="single" w:sz="4" w:space="0" w:color="8EA9DB"/>
              <w:left w:val="nil"/>
              <w:bottom w:val="single" w:sz="4" w:space="0" w:color="8EA9DB"/>
              <w:right w:val="nil"/>
            </w:tcBorders>
            <w:shd w:val="clear" w:color="D9E1F2" w:fill="D9E1F2"/>
            <w:noWrap/>
            <w:vAlign w:val="bottom"/>
            <w:hideMark/>
          </w:tcPr>
          <w:p w14:paraId="03E1A1B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1013</w:t>
            </w:r>
          </w:p>
        </w:tc>
        <w:tc>
          <w:tcPr>
            <w:tcW w:w="574" w:type="dxa"/>
            <w:tcBorders>
              <w:top w:val="single" w:sz="4" w:space="0" w:color="8EA9DB"/>
              <w:left w:val="nil"/>
              <w:bottom w:val="single" w:sz="4" w:space="0" w:color="8EA9DB"/>
              <w:right w:val="nil"/>
            </w:tcBorders>
            <w:shd w:val="clear" w:color="000000" w:fill="FF0000"/>
            <w:noWrap/>
            <w:vAlign w:val="bottom"/>
            <w:hideMark/>
          </w:tcPr>
          <w:p w14:paraId="0205A8E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2E2C401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72A46ED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293D9BA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3B8841D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D9E1F2" w:fill="D9E1F2"/>
            <w:noWrap/>
            <w:vAlign w:val="bottom"/>
            <w:hideMark/>
          </w:tcPr>
          <w:p w14:paraId="75527A1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7823C6C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0F8CF60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2DC7B75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1D0AEE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9</w:t>
            </w:r>
          </w:p>
        </w:tc>
        <w:tc>
          <w:tcPr>
            <w:tcW w:w="574" w:type="dxa"/>
            <w:tcBorders>
              <w:top w:val="single" w:sz="4" w:space="0" w:color="8EA9DB"/>
              <w:left w:val="nil"/>
              <w:bottom w:val="single" w:sz="4" w:space="0" w:color="8EA9DB"/>
              <w:right w:val="nil"/>
            </w:tcBorders>
            <w:shd w:val="clear" w:color="D9E1F2" w:fill="D9E1F2"/>
            <w:noWrap/>
            <w:vAlign w:val="bottom"/>
            <w:hideMark/>
          </w:tcPr>
          <w:p w14:paraId="1DD21C1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D9E1F2" w:fill="D9E1F2"/>
            <w:noWrap/>
            <w:vAlign w:val="bottom"/>
            <w:hideMark/>
          </w:tcPr>
          <w:p w14:paraId="208CB88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519118B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500</w:t>
            </w:r>
          </w:p>
        </w:tc>
      </w:tr>
      <w:tr w:rsidR="00482641" w:rsidRPr="008959E3" w14:paraId="3622AE79"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3119C2C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765" w:type="dxa"/>
            <w:tcBorders>
              <w:top w:val="single" w:sz="4" w:space="0" w:color="8EA9DB"/>
              <w:left w:val="nil"/>
              <w:bottom w:val="single" w:sz="4" w:space="0" w:color="8EA9DB"/>
              <w:right w:val="nil"/>
            </w:tcBorders>
            <w:shd w:val="clear" w:color="auto" w:fill="auto"/>
            <w:noWrap/>
            <w:vAlign w:val="bottom"/>
            <w:hideMark/>
          </w:tcPr>
          <w:p w14:paraId="4451377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1014</w:t>
            </w:r>
          </w:p>
        </w:tc>
        <w:tc>
          <w:tcPr>
            <w:tcW w:w="574" w:type="dxa"/>
            <w:tcBorders>
              <w:top w:val="single" w:sz="4" w:space="0" w:color="8EA9DB"/>
              <w:left w:val="nil"/>
              <w:bottom w:val="single" w:sz="4" w:space="0" w:color="8EA9DB"/>
              <w:right w:val="nil"/>
            </w:tcBorders>
            <w:shd w:val="clear" w:color="000000" w:fill="FF0000"/>
            <w:noWrap/>
            <w:vAlign w:val="bottom"/>
            <w:hideMark/>
          </w:tcPr>
          <w:p w14:paraId="7ACA73E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43CE29C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5726B47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02E5A03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92D050"/>
            <w:noWrap/>
            <w:vAlign w:val="bottom"/>
            <w:hideMark/>
          </w:tcPr>
          <w:p w14:paraId="3E3FD17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3153B5A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736B7B1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7D5EE60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auto" w:fill="auto"/>
            <w:noWrap/>
            <w:vAlign w:val="bottom"/>
            <w:hideMark/>
          </w:tcPr>
          <w:p w14:paraId="3CAB299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0D67E66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8</w:t>
            </w:r>
          </w:p>
        </w:tc>
        <w:tc>
          <w:tcPr>
            <w:tcW w:w="574" w:type="dxa"/>
            <w:tcBorders>
              <w:top w:val="single" w:sz="4" w:space="0" w:color="8EA9DB"/>
              <w:left w:val="nil"/>
              <w:bottom w:val="single" w:sz="4" w:space="0" w:color="8EA9DB"/>
              <w:right w:val="nil"/>
            </w:tcBorders>
            <w:shd w:val="clear" w:color="auto" w:fill="auto"/>
            <w:noWrap/>
            <w:vAlign w:val="bottom"/>
            <w:hideMark/>
          </w:tcPr>
          <w:p w14:paraId="65FF58C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0FFED10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3DA676A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500</w:t>
            </w:r>
          </w:p>
        </w:tc>
      </w:tr>
      <w:tr w:rsidR="00482641" w:rsidRPr="008959E3" w14:paraId="5D5F2214"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6B8C2E9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765" w:type="dxa"/>
            <w:tcBorders>
              <w:top w:val="single" w:sz="4" w:space="0" w:color="8EA9DB"/>
              <w:left w:val="nil"/>
              <w:bottom w:val="single" w:sz="4" w:space="0" w:color="8EA9DB"/>
              <w:right w:val="nil"/>
            </w:tcBorders>
            <w:shd w:val="clear" w:color="D9E1F2" w:fill="D9E1F2"/>
            <w:noWrap/>
            <w:vAlign w:val="bottom"/>
            <w:hideMark/>
          </w:tcPr>
          <w:p w14:paraId="7BE3965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1015</w:t>
            </w:r>
          </w:p>
        </w:tc>
        <w:tc>
          <w:tcPr>
            <w:tcW w:w="574" w:type="dxa"/>
            <w:tcBorders>
              <w:top w:val="single" w:sz="4" w:space="0" w:color="8EA9DB"/>
              <w:left w:val="nil"/>
              <w:bottom w:val="single" w:sz="4" w:space="0" w:color="8EA9DB"/>
              <w:right w:val="nil"/>
            </w:tcBorders>
            <w:shd w:val="clear" w:color="000000" w:fill="FF0000"/>
            <w:noWrap/>
            <w:vAlign w:val="bottom"/>
            <w:hideMark/>
          </w:tcPr>
          <w:p w14:paraId="650B78D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0426FBD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6697272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4FC55BF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92D050"/>
            <w:noWrap/>
            <w:vAlign w:val="bottom"/>
            <w:hideMark/>
          </w:tcPr>
          <w:p w14:paraId="6166861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353345B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0B069F7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1820D9E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3F54FAF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3A2CB37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8</w:t>
            </w:r>
          </w:p>
        </w:tc>
        <w:tc>
          <w:tcPr>
            <w:tcW w:w="574" w:type="dxa"/>
            <w:tcBorders>
              <w:top w:val="single" w:sz="4" w:space="0" w:color="8EA9DB"/>
              <w:left w:val="nil"/>
              <w:bottom w:val="single" w:sz="4" w:space="0" w:color="8EA9DB"/>
              <w:right w:val="nil"/>
            </w:tcBorders>
            <w:shd w:val="clear" w:color="D9E1F2" w:fill="D9E1F2"/>
            <w:noWrap/>
            <w:vAlign w:val="bottom"/>
            <w:hideMark/>
          </w:tcPr>
          <w:p w14:paraId="5FEDBEF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D9E1F2" w:fill="D9E1F2"/>
            <w:noWrap/>
            <w:vAlign w:val="bottom"/>
            <w:hideMark/>
          </w:tcPr>
          <w:p w14:paraId="3EC4B2D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1B0D040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500</w:t>
            </w:r>
          </w:p>
        </w:tc>
      </w:tr>
      <w:tr w:rsidR="00482641" w:rsidRPr="008959E3" w14:paraId="274EDE59"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25AB4E4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765" w:type="dxa"/>
            <w:tcBorders>
              <w:top w:val="single" w:sz="4" w:space="0" w:color="8EA9DB"/>
              <w:left w:val="nil"/>
              <w:bottom w:val="single" w:sz="4" w:space="0" w:color="8EA9DB"/>
              <w:right w:val="nil"/>
            </w:tcBorders>
            <w:shd w:val="clear" w:color="auto" w:fill="auto"/>
            <w:noWrap/>
            <w:vAlign w:val="bottom"/>
            <w:hideMark/>
          </w:tcPr>
          <w:p w14:paraId="37E7D58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1016</w:t>
            </w:r>
          </w:p>
        </w:tc>
        <w:tc>
          <w:tcPr>
            <w:tcW w:w="574" w:type="dxa"/>
            <w:tcBorders>
              <w:top w:val="single" w:sz="4" w:space="0" w:color="8EA9DB"/>
              <w:left w:val="nil"/>
              <w:bottom w:val="single" w:sz="4" w:space="0" w:color="8EA9DB"/>
              <w:right w:val="nil"/>
            </w:tcBorders>
            <w:shd w:val="clear" w:color="000000" w:fill="FF0000"/>
            <w:noWrap/>
            <w:vAlign w:val="bottom"/>
            <w:hideMark/>
          </w:tcPr>
          <w:p w14:paraId="53F7C26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62E90CB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219A47B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36BCF80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0A846DF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157AE6B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6F1890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1B22417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0C35172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6BC5956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8</w:t>
            </w:r>
          </w:p>
        </w:tc>
        <w:tc>
          <w:tcPr>
            <w:tcW w:w="574" w:type="dxa"/>
            <w:tcBorders>
              <w:top w:val="single" w:sz="4" w:space="0" w:color="8EA9DB"/>
              <w:left w:val="nil"/>
              <w:bottom w:val="single" w:sz="4" w:space="0" w:color="8EA9DB"/>
              <w:right w:val="nil"/>
            </w:tcBorders>
            <w:shd w:val="clear" w:color="auto" w:fill="auto"/>
            <w:noWrap/>
            <w:vAlign w:val="bottom"/>
            <w:hideMark/>
          </w:tcPr>
          <w:p w14:paraId="160225C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auto" w:fill="auto"/>
            <w:noWrap/>
            <w:vAlign w:val="bottom"/>
            <w:hideMark/>
          </w:tcPr>
          <w:p w14:paraId="6B71141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200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6C1CC8C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700</w:t>
            </w:r>
          </w:p>
        </w:tc>
      </w:tr>
      <w:tr w:rsidR="00482641" w:rsidRPr="008959E3" w14:paraId="3B996E4B"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17B4B96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765" w:type="dxa"/>
            <w:tcBorders>
              <w:top w:val="single" w:sz="4" w:space="0" w:color="8EA9DB"/>
              <w:left w:val="nil"/>
              <w:bottom w:val="single" w:sz="4" w:space="0" w:color="8EA9DB"/>
              <w:right w:val="nil"/>
            </w:tcBorders>
            <w:shd w:val="clear" w:color="D9E1F2" w:fill="D9E1F2"/>
            <w:noWrap/>
            <w:vAlign w:val="bottom"/>
            <w:hideMark/>
          </w:tcPr>
          <w:p w14:paraId="0B39595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1017</w:t>
            </w:r>
          </w:p>
        </w:tc>
        <w:tc>
          <w:tcPr>
            <w:tcW w:w="574" w:type="dxa"/>
            <w:tcBorders>
              <w:top w:val="single" w:sz="4" w:space="0" w:color="8EA9DB"/>
              <w:left w:val="nil"/>
              <w:bottom w:val="single" w:sz="4" w:space="0" w:color="8EA9DB"/>
              <w:right w:val="nil"/>
            </w:tcBorders>
            <w:shd w:val="clear" w:color="000000" w:fill="FF0000"/>
            <w:noWrap/>
            <w:vAlign w:val="bottom"/>
            <w:hideMark/>
          </w:tcPr>
          <w:p w14:paraId="32245B6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37D37C9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475FCEE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41922FA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92D050"/>
            <w:noWrap/>
            <w:vAlign w:val="bottom"/>
            <w:hideMark/>
          </w:tcPr>
          <w:p w14:paraId="203B773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2459F08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296DE3B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77C6519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0E35648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315E51F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574" w:type="dxa"/>
            <w:tcBorders>
              <w:top w:val="single" w:sz="4" w:space="0" w:color="8EA9DB"/>
              <w:left w:val="nil"/>
              <w:bottom w:val="single" w:sz="4" w:space="0" w:color="8EA9DB"/>
              <w:right w:val="nil"/>
            </w:tcBorders>
            <w:shd w:val="clear" w:color="D9E1F2" w:fill="D9E1F2"/>
            <w:noWrap/>
            <w:vAlign w:val="bottom"/>
            <w:hideMark/>
          </w:tcPr>
          <w:p w14:paraId="0A7ADF5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26D72DC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2803F9F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700</w:t>
            </w:r>
          </w:p>
        </w:tc>
      </w:tr>
      <w:tr w:rsidR="00482641" w:rsidRPr="008959E3" w14:paraId="4BE93B81"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08290CD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765" w:type="dxa"/>
            <w:tcBorders>
              <w:top w:val="single" w:sz="4" w:space="0" w:color="8EA9DB"/>
              <w:left w:val="nil"/>
              <w:bottom w:val="single" w:sz="4" w:space="0" w:color="8EA9DB"/>
              <w:right w:val="nil"/>
            </w:tcBorders>
            <w:shd w:val="clear" w:color="auto" w:fill="auto"/>
            <w:noWrap/>
            <w:vAlign w:val="bottom"/>
            <w:hideMark/>
          </w:tcPr>
          <w:p w14:paraId="29DF370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1018</w:t>
            </w:r>
          </w:p>
        </w:tc>
        <w:tc>
          <w:tcPr>
            <w:tcW w:w="574" w:type="dxa"/>
            <w:tcBorders>
              <w:top w:val="single" w:sz="4" w:space="0" w:color="8EA9DB"/>
              <w:left w:val="nil"/>
              <w:bottom w:val="single" w:sz="4" w:space="0" w:color="8EA9DB"/>
              <w:right w:val="nil"/>
            </w:tcBorders>
            <w:shd w:val="clear" w:color="000000" w:fill="FF0000"/>
            <w:noWrap/>
            <w:vAlign w:val="bottom"/>
            <w:hideMark/>
          </w:tcPr>
          <w:p w14:paraId="734FD37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5870BC6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77F951A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32BD518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23ED58D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auto" w:fill="auto"/>
            <w:noWrap/>
            <w:vAlign w:val="bottom"/>
            <w:hideMark/>
          </w:tcPr>
          <w:p w14:paraId="637553A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2716B53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2D33A5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31703FF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3A53F28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574" w:type="dxa"/>
            <w:tcBorders>
              <w:top w:val="single" w:sz="4" w:space="0" w:color="8EA9DB"/>
              <w:left w:val="nil"/>
              <w:bottom w:val="single" w:sz="4" w:space="0" w:color="8EA9DB"/>
              <w:right w:val="nil"/>
            </w:tcBorders>
            <w:shd w:val="clear" w:color="auto" w:fill="auto"/>
            <w:noWrap/>
            <w:vAlign w:val="bottom"/>
            <w:hideMark/>
          </w:tcPr>
          <w:p w14:paraId="418B02A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0CF2691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300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4AB63A5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1000</w:t>
            </w:r>
          </w:p>
        </w:tc>
      </w:tr>
      <w:tr w:rsidR="00482641" w:rsidRPr="008959E3" w14:paraId="145F407B"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D9C8F2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8</w:t>
            </w:r>
          </w:p>
        </w:tc>
        <w:tc>
          <w:tcPr>
            <w:tcW w:w="765" w:type="dxa"/>
            <w:tcBorders>
              <w:top w:val="single" w:sz="4" w:space="0" w:color="8EA9DB"/>
              <w:left w:val="nil"/>
              <w:bottom w:val="single" w:sz="4" w:space="0" w:color="8EA9DB"/>
              <w:right w:val="nil"/>
            </w:tcBorders>
            <w:shd w:val="clear" w:color="D9E1F2" w:fill="D9E1F2"/>
            <w:noWrap/>
            <w:vAlign w:val="bottom"/>
            <w:hideMark/>
          </w:tcPr>
          <w:p w14:paraId="0A2D2D2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1019</w:t>
            </w:r>
          </w:p>
        </w:tc>
        <w:tc>
          <w:tcPr>
            <w:tcW w:w="574" w:type="dxa"/>
            <w:tcBorders>
              <w:top w:val="single" w:sz="4" w:space="0" w:color="8EA9DB"/>
              <w:left w:val="nil"/>
              <w:bottom w:val="single" w:sz="4" w:space="0" w:color="8EA9DB"/>
              <w:right w:val="nil"/>
            </w:tcBorders>
            <w:shd w:val="clear" w:color="000000" w:fill="92D050"/>
            <w:noWrap/>
            <w:vAlign w:val="bottom"/>
            <w:hideMark/>
          </w:tcPr>
          <w:p w14:paraId="022A046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92D050"/>
            <w:noWrap/>
            <w:vAlign w:val="bottom"/>
            <w:hideMark/>
          </w:tcPr>
          <w:p w14:paraId="20F828C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6B41451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420387C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FF0000"/>
            <w:noWrap/>
            <w:vAlign w:val="bottom"/>
            <w:hideMark/>
          </w:tcPr>
          <w:p w14:paraId="1C7D893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17067A6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6E9245F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7C93D7D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4ECB761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E7F4D3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574" w:type="dxa"/>
            <w:tcBorders>
              <w:top w:val="single" w:sz="4" w:space="0" w:color="8EA9DB"/>
              <w:left w:val="nil"/>
              <w:bottom w:val="single" w:sz="4" w:space="0" w:color="8EA9DB"/>
              <w:right w:val="nil"/>
            </w:tcBorders>
            <w:shd w:val="clear" w:color="D9E1F2" w:fill="D9E1F2"/>
            <w:noWrap/>
            <w:vAlign w:val="bottom"/>
            <w:hideMark/>
          </w:tcPr>
          <w:p w14:paraId="24C21B8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45A7279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38A7B1D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1000</w:t>
            </w:r>
          </w:p>
        </w:tc>
      </w:tr>
      <w:tr w:rsidR="00482641" w:rsidRPr="008959E3" w14:paraId="4EFCAB55"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2539765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8</w:t>
            </w:r>
          </w:p>
        </w:tc>
        <w:tc>
          <w:tcPr>
            <w:tcW w:w="765" w:type="dxa"/>
            <w:tcBorders>
              <w:top w:val="single" w:sz="4" w:space="0" w:color="8EA9DB"/>
              <w:left w:val="nil"/>
              <w:bottom w:val="single" w:sz="4" w:space="0" w:color="8EA9DB"/>
              <w:right w:val="nil"/>
            </w:tcBorders>
            <w:shd w:val="clear" w:color="auto" w:fill="auto"/>
            <w:noWrap/>
            <w:vAlign w:val="bottom"/>
            <w:hideMark/>
          </w:tcPr>
          <w:p w14:paraId="287CCDC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1020</w:t>
            </w:r>
          </w:p>
        </w:tc>
        <w:tc>
          <w:tcPr>
            <w:tcW w:w="574" w:type="dxa"/>
            <w:tcBorders>
              <w:top w:val="single" w:sz="4" w:space="0" w:color="8EA9DB"/>
              <w:left w:val="nil"/>
              <w:bottom w:val="single" w:sz="4" w:space="0" w:color="8EA9DB"/>
              <w:right w:val="nil"/>
            </w:tcBorders>
            <w:shd w:val="clear" w:color="000000" w:fill="FF0000"/>
            <w:noWrap/>
            <w:vAlign w:val="bottom"/>
            <w:hideMark/>
          </w:tcPr>
          <w:p w14:paraId="56EF28A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2FF774F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434E3F6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92D050"/>
            <w:noWrap/>
            <w:vAlign w:val="bottom"/>
            <w:hideMark/>
          </w:tcPr>
          <w:p w14:paraId="2BE43EC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6E49D7C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21E8961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72D28F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12E7567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4FEC693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3B8C80D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574" w:type="dxa"/>
            <w:tcBorders>
              <w:top w:val="single" w:sz="4" w:space="0" w:color="8EA9DB"/>
              <w:left w:val="nil"/>
              <w:bottom w:val="single" w:sz="4" w:space="0" w:color="8EA9DB"/>
              <w:right w:val="nil"/>
            </w:tcBorders>
            <w:shd w:val="clear" w:color="auto" w:fill="auto"/>
            <w:noWrap/>
            <w:vAlign w:val="bottom"/>
            <w:hideMark/>
          </w:tcPr>
          <w:p w14:paraId="1836FA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1032881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7D9B6EF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1000</w:t>
            </w:r>
          </w:p>
        </w:tc>
      </w:tr>
      <w:tr w:rsidR="00482641" w:rsidRPr="008959E3" w14:paraId="7C8149F5"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E45BF4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8</w:t>
            </w:r>
          </w:p>
        </w:tc>
        <w:tc>
          <w:tcPr>
            <w:tcW w:w="765" w:type="dxa"/>
            <w:tcBorders>
              <w:top w:val="single" w:sz="4" w:space="0" w:color="8EA9DB"/>
              <w:left w:val="nil"/>
              <w:bottom w:val="single" w:sz="4" w:space="0" w:color="8EA9DB"/>
              <w:right w:val="nil"/>
            </w:tcBorders>
            <w:shd w:val="clear" w:color="D9E1F2" w:fill="D9E1F2"/>
            <w:noWrap/>
            <w:vAlign w:val="bottom"/>
            <w:hideMark/>
          </w:tcPr>
          <w:p w14:paraId="64C914F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1021</w:t>
            </w:r>
          </w:p>
        </w:tc>
        <w:tc>
          <w:tcPr>
            <w:tcW w:w="574" w:type="dxa"/>
            <w:tcBorders>
              <w:top w:val="single" w:sz="4" w:space="0" w:color="8EA9DB"/>
              <w:left w:val="nil"/>
              <w:bottom w:val="single" w:sz="4" w:space="0" w:color="8EA9DB"/>
              <w:right w:val="nil"/>
            </w:tcBorders>
            <w:shd w:val="clear" w:color="000000" w:fill="FF0000"/>
            <w:noWrap/>
            <w:vAlign w:val="bottom"/>
            <w:hideMark/>
          </w:tcPr>
          <w:p w14:paraId="1136045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6051A22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36C6612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7389C45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073F5AF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249253B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1CA3132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3721F64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2CF14C4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4008BEE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7</w:t>
            </w:r>
          </w:p>
        </w:tc>
        <w:tc>
          <w:tcPr>
            <w:tcW w:w="574" w:type="dxa"/>
            <w:tcBorders>
              <w:top w:val="single" w:sz="4" w:space="0" w:color="8EA9DB"/>
              <w:left w:val="nil"/>
              <w:bottom w:val="single" w:sz="4" w:space="0" w:color="8EA9DB"/>
              <w:right w:val="nil"/>
            </w:tcBorders>
            <w:shd w:val="clear" w:color="D9E1F2" w:fill="D9E1F2"/>
            <w:noWrap/>
            <w:vAlign w:val="bottom"/>
            <w:hideMark/>
          </w:tcPr>
          <w:p w14:paraId="2A91503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D9E1F2" w:fill="D9E1F2"/>
            <w:noWrap/>
            <w:vAlign w:val="bottom"/>
            <w:hideMark/>
          </w:tcPr>
          <w:p w14:paraId="23BFC1E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0E7D6B1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1000</w:t>
            </w:r>
          </w:p>
        </w:tc>
      </w:tr>
      <w:tr w:rsidR="00482641" w:rsidRPr="008959E3" w14:paraId="3C880B35"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06FF339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9</w:t>
            </w:r>
          </w:p>
        </w:tc>
        <w:tc>
          <w:tcPr>
            <w:tcW w:w="765" w:type="dxa"/>
            <w:tcBorders>
              <w:top w:val="single" w:sz="4" w:space="0" w:color="8EA9DB"/>
              <w:left w:val="nil"/>
              <w:bottom w:val="single" w:sz="4" w:space="0" w:color="8EA9DB"/>
              <w:right w:val="nil"/>
            </w:tcBorders>
            <w:shd w:val="clear" w:color="auto" w:fill="auto"/>
            <w:noWrap/>
            <w:vAlign w:val="bottom"/>
            <w:hideMark/>
          </w:tcPr>
          <w:p w14:paraId="076AFDC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1022</w:t>
            </w:r>
          </w:p>
        </w:tc>
        <w:tc>
          <w:tcPr>
            <w:tcW w:w="574" w:type="dxa"/>
            <w:tcBorders>
              <w:top w:val="single" w:sz="4" w:space="0" w:color="8EA9DB"/>
              <w:left w:val="nil"/>
              <w:bottom w:val="single" w:sz="4" w:space="0" w:color="8EA9DB"/>
              <w:right w:val="nil"/>
            </w:tcBorders>
            <w:shd w:val="clear" w:color="000000" w:fill="FF0000"/>
            <w:noWrap/>
            <w:vAlign w:val="bottom"/>
            <w:hideMark/>
          </w:tcPr>
          <w:p w14:paraId="2E97621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0099C95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26CD098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22F38FD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92D050"/>
            <w:noWrap/>
            <w:vAlign w:val="bottom"/>
            <w:hideMark/>
          </w:tcPr>
          <w:p w14:paraId="74E1B32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11A306C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36469D5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4E0EBED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6BB11D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71A874F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auto" w:fill="auto"/>
            <w:noWrap/>
            <w:vAlign w:val="bottom"/>
            <w:hideMark/>
          </w:tcPr>
          <w:p w14:paraId="669C1E5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0E44DE2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030A486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1000</w:t>
            </w:r>
          </w:p>
        </w:tc>
      </w:tr>
      <w:tr w:rsidR="00482641" w:rsidRPr="008959E3" w14:paraId="71129F16"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A22B2C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9</w:t>
            </w:r>
          </w:p>
        </w:tc>
        <w:tc>
          <w:tcPr>
            <w:tcW w:w="765" w:type="dxa"/>
            <w:tcBorders>
              <w:top w:val="single" w:sz="4" w:space="0" w:color="8EA9DB"/>
              <w:left w:val="nil"/>
              <w:bottom w:val="single" w:sz="4" w:space="0" w:color="8EA9DB"/>
              <w:right w:val="nil"/>
            </w:tcBorders>
            <w:shd w:val="clear" w:color="D9E1F2" w:fill="D9E1F2"/>
            <w:noWrap/>
            <w:vAlign w:val="bottom"/>
            <w:hideMark/>
          </w:tcPr>
          <w:p w14:paraId="3031EB9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1023</w:t>
            </w:r>
          </w:p>
        </w:tc>
        <w:tc>
          <w:tcPr>
            <w:tcW w:w="574" w:type="dxa"/>
            <w:tcBorders>
              <w:top w:val="single" w:sz="4" w:space="0" w:color="8EA9DB"/>
              <w:left w:val="nil"/>
              <w:bottom w:val="single" w:sz="4" w:space="0" w:color="8EA9DB"/>
              <w:right w:val="nil"/>
            </w:tcBorders>
            <w:shd w:val="clear" w:color="000000" w:fill="FF0000"/>
            <w:noWrap/>
            <w:vAlign w:val="bottom"/>
            <w:hideMark/>
          </w:tcPr>
          <w:p w14:paraId="0628C60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65417B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1C297EC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7EF1AB9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92D050"/>
            <w:noWrap/>
            <w:vAlign w:val="bottom"/>
            <w:hideMark/>
          </w:tcPr>
          <w:p w14:paraId="185110D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D9E1F2" w:fill="D9E1F2"/>
            <w:noWrap/>
            <w:vAlign w:val="bottom"/>
            <w:hideMark/>
          </w:tcPr>
          <w:p w14:paraId="78FF85C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7DBC31A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37C9D85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557E5BF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B9C3B4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D9E1F2" w:fill="D9E1F2"/>
            <w:noWrap/>
            <w:vAlign w:val="bottom"/>
            <w:hideMark/>
          </w:tcPr>
          <w:p w14:paraId="639ACD0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D9E1F2" w:fill="D9E1F2"/>
            <w:noWrap/>
            <w:vAlign w:val="bottom"/>
            <w:hideMark/>
          </w:tcPr>
          <w:p w14:paraId="44B7CB2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59FA441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1000</w:t>
            </w:r>
          </w:p>
        </w:tc>
      </w:tr>
      <w:tr w:rsidR="00482641" w:rsidRPr="008959E3" w14:paraId="22898B48"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726DF7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9</w:t>
            </w:r>
          </w:p>
        </w:tc>
        <w:tc>
          <w:tcPr>
            <w:tcW w:w="765" w:type="dxa"/>
            <w:tcBorders>
              <w:top w:val="single" w:sz="4" w:space="0" w:color="8EA9DB"/>
              <w:left w:val="nil"/>
              <w:bottom w:val="single" w:sz="4" w:space="0" w:color="8EA9DB"/>
              <w:right w:val="nil"/>
            </w:tcBorders>
            <w:shd w:val="clear" w:color="auto" w:fill="auto"/>
            <w:noWrap/>
            <w:vAlign w:val="bottom"/>
            <w:hideMark/>
          </w:tcPr>
          <w:p w14:paraId="7FBA8BF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1024</w:t>
            </w:r>
          </w:p>
        </w:tc>
        <w:tc>
          <w:tcPr>
            <w:tcW w:w="574" w:type="dxa"/>
            <w:tcBorders>
              <w:top w:val="single" w:sz="4" w:space="0" w:color="8EA9DB"/>
              <w:left w:val="nil"/>
              <w:bottom w:val="single" w:sz="4" w:space="0" w:color="8EA9DB"/>
              <w:right w:val="nil"/>
            </w:tcBorders>
            <w:shd w:val="clear" w:color="000000" w:fill="FF0000"/>
            <w:noWrap/>
            <w:vAlign w:val="bottom"/>
            <w:hideMark/>
          </w:tcPr>
          <w:p w14:paraId="3299059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3378FB0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43430EB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7E984DC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33ECE08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216F547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470851D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2539760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872F11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5C970E4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auto" w:fill="auto"/>
            <w:noWrap/>
            <w:vAlign w:val="bottom"/>
            <w:hideMark/>
          </w:tcPr>
          <w:p w14:paraId="2A0C030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auto" w:fill="auto"/>
            <w:noWrap/>
            <w:vAlign w:val="bottom"/>
            <w:hideMark/>
          </w:tcPr>
          <w:p w14:paraId="29DDDF3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3FC9247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1150</w:t>
            </w:r>
          </w:p>
        </w:tc>
      </w:tr>
      <w:tr w:rsidR="00482641" w:rsidRPr="008959E3" w14:paraId="6068BAE0"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11B101A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w:t>
            </w:r>
          </w:p>
        </w:tc>
        <w:tc>
          <w:tcPr>
            <w:tcW w:w="765" w:type="dxa"/>
            <w:tcBorders>
              <w:top w:val="single" w:sz="4" w:space="0" w:color="8EA9DB"/>
              <w:left w:val="nil"/>
              <w:bottom w:val="single" w:sz="4" w:space="0" w:color="8EA9DB"/>
              <w:right w:val="nil"/>
            </w:tcBorders>
            <w:shd w:val="clear" w:color="D9E1F2" w:fill="D9E1F2"/>
            <w:noWrap/>
            <w:vAlign w:val="bottom"/>
            <w:hideMark/>
          </w:tcPr>
          <w:p w14:paraId="4E993BD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1025</w:t>
            </w:r>
          </w:p>
        </w:tc>
        <w:tc>
          <w:tcPr>
            <w:tcW w:w="574" w:type="dxa"/>
            <w:tcBorders>
              <w:top w:val="single" w:sz="4" w:space="0" w:color="8EA9DB"/>
              <w:left w:val="nil"/>
              <w:bottom w:val="single" w:sz="4" w:space="0" w:color="8EA9DB"/>
              <w:right w:val="nil"/>
            </w:tcBorders>
            <w:shd w:val="clear" w:color="000000" w:fill="92D050"/>
            <w:noWrap/>
            <w:vAlign w:val="bottom"/>
            <w:hideMark/>
          </w:tcPr>
          <w:p w14:paraId="679A38B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227FB85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18D01AA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029C51B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41F79E6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D9E1F2" w:fill="D9E1F2"/>
            <w:noWrap/>
            <w:vAlign w:val="bottom"/>
            <w:hideMark/>
          </w:tcPr>
          <w:p w14:paraId="5385268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362491C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33F8DBE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D19F72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182A734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2F95069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032AB79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18D28C9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1150</w:t>
            </w:r>
          </w:p>
        </w:tc>
      </w:tr>
      <w:tr w:rsidR="00482641" w:rsidRPr="008959E3" w14:paraId="70FA5D02"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2CD6066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w:t>
            </w:r>
          </w:p>
        </w:tc>
        <w:tc>
          <w:tcPr>
            <w:tcW w:w="765" w:type="dxa"/>
            <w:tcBorders>
              <w:top w:val="single" w:sz="4" w:space="0" w:color="8EA9DB"/>
              <w:left w:val="nil"/>
              <w:bottom w:val="single" w:sz="4" w:space="0" w:color="8EA9DB"/>
              <w:right w:val="nil"/>
            </w:tcBorders>
            <w:shd w:val="clear" w:color="auto" w:fill="auto"/>
            <w:noWrap/>
            <w:vAlign w:val="bottom"/>
            <w:hideMark/>
          </w:tcPr>
          <w:p w14:paraId="29C188B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1026</w:t>
            </w:r>
          </w:p>
        </w:tc>
        <w:tc>
          <w:tcPr>
            <w:tcW w:w="574" w:type="dxa"/>
            <w:tcBorders>
              <w:top w:val="single" w:sz="4" w:space="0" w:color="8EA9DB"/>
              <w:left w:val="nil"/>
              <w:bottom w:val="single" w:sz="4" w:space="0" w:color="8EA9DB"/>
              <w:right w:val="nil"/>
            </w:tcBorders>
            <w:shd w:val="clear" w:color="000000" w:fill="92D050"/>
            <w:noWrap/>
            <w:vAlign w:val="bottom"/>
            <w:hideMark/>
          </w:tcPr>
          <w:p w14:paraId="00A7D89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422DAE9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6D90A3F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60EFF5E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70B891F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auto" w:fill="auto"/>
            <w:noWrap/>
            <w:vAlign w:val="bottom"/>
            <w:hideMark/>
          </w:tcPr>
          <w:p w14:paraId="73C50A7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692F981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61EAF6A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0E067E3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2A254B1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73BD966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4B3FD55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6AE8686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1150</w:t>
            </w:r>
          </w:p>
        </w:tc>
      </w:tr>
      <w:tr w:rsidR="00482641" w:rsidRPr="008959E3" w14:paraId="06C34E02"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FCF000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w:t>
            </w:r>
          </w:p>
        </w:tc>
        <w:tc>
          <w:tcPr>
            <w:tcW w:w="765" w:type="dxa"/>
            <w:tcBorders>
              <w:top w:val="single" w:sz="4" w:space="0" w:color="8EA9DB"/>
              <w:left w:val="nil"/>
              <w:bottom w:val="single" w:sz="4" w:space="0" w:color="8EA9DB"/>
              <w:right w:val="nil"/>
            </w:tcBorders>
            <w:shd w:val="clear" w:color="D9E1F2" w:fill="D9E1F2"/>
            <w:noWrap/>
            <w:vAlign w:val="bottom"/>
            <w:hideMark/>
          </w:tcPr>
          <w:p w14:paraId="5341C2F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1027</w:t>
            </w:r>
          </w:p>
        </w:tc>
        <w:tc>
          <w:tcPr>
            <w:tcW w:w="574" w:type="dxa"/>
            <w:tcBorders>
              <w:top w:val="single" w:sz="4" w:space="0" w:color="8EA9DB"/>
              <w:left w:val="nil"/>
              <w:bottom w:val="single" w:sz="4" w:space="0" w:color="8EA9DB"/>
              <w:right w:val="nil"/>
            </w:tcBorders>
            <w:shd w:val="clear" w:color="000000" w:fill="FF0000"/>
            <w:noWrap/>
            <w:vAlign w:val="bottom"/>
            <w:hideMark/>
          </w:tcPr>
          <w:p w14:paraId="1CE1928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14BF87E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12CEA07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1BEE910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2A3EA24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3FE4EE8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4C9FEF1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2EA304D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3EFE7A2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43A0611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7ABA6B8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D9E1F2" w:fill="D9E1F2"/>
            <w:noWrap/>
            <w:vAlign w:val="bottom"/>
            <w:hideMark/>
          </w:tcPr>
          <w:p w14:paraId="5CBCEE2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5708C6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1150</w:t>
            </w:r>
          </w:p>
        </w:tc>
      </w:tr>
      <w:tr w:rsidR="00482641" w:rsidRPr="008959E3" w14:paraId="3EB082C5"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0D945E2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11</w:t>
            </w:r>
          </w:p>
        </w:tc>
        <w:tc>
          <w:tcPr>
            <w:tcW w:w="765" w:type="dxa"/>
            <w:tcBorders>
              <w:top w:val="single" w:sz="4" w:space="0" w:color="8EA9DB"/>
              <w:left w:val="nil"/>
              <w:bottom w:val="single" w:sz="4" w:space="0" w:color="8EA9DB"/>
              <w:right w:val="nil"/>
            </w:tcBorders>
            <w:shd w:val="clear" w:color="auto" w:fill="auto"/>
            <w:noWrap/>
            <w:vAlign w:val="bottom"/>
            <w:hideMark/>
          </w:tcPr>
          <w:p w14:paraId="0FEC8CD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1028</w:t>
            </w:r>
          </w:p>
        </w:tc>
        <w:tc>
          <w:tcPr>
            <w:tcW w:w="574" w:type="dxa"/>
            <w:tcBorders>
              <w:top w:val="single" w:sz="4" w:space="0" w:color="8EA9DB"/>
              <w:left w:val="nil"/>
              <w:bottom w:val="single" w:sz="4" w:space="0" w:color="8EA9DB"/>
              <w:right w:val="nil"/>
            </w:tcBorders>
            <w:shd w:val="clear" w:color="000000" w:fill="FF0000"/>
            <w:noWrap/>
            <w:vAlign w:val="bottom"/>
            <w:hideMark/>
          </w:tcPr>
          <w:p w14:paraId="00E4781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57E0C01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6436C84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24ADB2B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36AD0FE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8482EC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7437F0B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211AADE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178ED99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5E3DC7F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auto" w:fill="auto"/>
            <w:noWrap/>
            <w:vAlign w:val="bottom"/>
            <w:hideMark/>
          </w:tcPr>
          <w:p w14:paraId="032E7B8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294671A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0E827AD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1250</w:t>
            </w:r>
          </w:p>
        </w:tc>
      </w:tr>
      <w:tr w:rsidR="00482641" w:rsidRPr="008959E3" w14:paraId="527EBAF6"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14959D8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w:t>
            </w:r>
          </w:p>
        </w:tc>
        <w:tc>
          <w:tcPr>
            <w:tcW w:w="765" w:type="dxa"/>
            <w:tcBorders>
              <w:top w:val="single" w:sz="4" w:space="0" w:color="8EA9DB"/>
              <w:left w:val="nil"/>
              <w:bottom w:val="single" w:sz="4" w:space="0" w:color="8EA9DB"/>
              <w:right w:val="nil"/>
            </w:tcBorders>
            <w:shd w:val="clear" w:color="D9E1F2" w:fill="D9E1F2"/>
            <w:noWrap/>
            <w:vAlign w:val="bottom"/>
            <w:hideMark/>
          </w:tcPr>
          <w:p w14:paraId="4AC9155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1029</w:t>
            </w:r>
          </w:p>
        </w:tc>
        <w:tc>
          <w:tcPr>
            <w:tcW w:w="574" w:type="dxa"/>
            <w:tcBorders>
              <w:top w:val="single" w:sz="4" w:space="0" w:color="8EA9DB"/>
              <w:left w:val="nil"/>
              <w:bottom w:val="single" w:sz="4" w:space="0" w:color="8EA9DB"/>
              <w:right w:val="nil"/>
            </w:tcBorders>
            <w:shd w:val="clear" w:color="000000" w:fill="FF0000"/>
            <w:noWrap/>
            <w:vAlign w:val="bottom"/>
            <w:hideMark/>
          </w:tcPr>
          <w:p w14:paraId="1F44878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230FB5C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2CBDA9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032BBA2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92D050"/>
            <w:noWrap/>
            <w:vAlign w:val="bottom"/>
            <w:hideMark/>
          </w:tcPr>
          <w:p w14:paraId="3F90CB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30EB01B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42AD74B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136362E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6D60A4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3C549E1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15415B2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0751D01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68A9BB2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1250</w:t>
            </w:r>
          </w:p>
        </w:tc>
      </w:tr>
      <w:tr w:rsidR="00482641" w:rsidRPr="008959E3" w14:paraId="46A51537"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62D754B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w:t>
            </w:r>
          </w:p>
        </w:tc>
        <w:tc>
          <w:tcPr>
            <w:tcW w:w="765" w:type="dxa"/>
            <w:tcBorders>
              <w:top w:val="single" w:sz="4" w:space="0" w:color="8EA9DB"/>
              <w:left w:val="nil"/>
              <w:bottom w:val="single" w:sz="4" w:space="0" w:color="8EA9DB"/>
              <w:right w:val="nil"/>
            </w:tcBorders>
            <w:shd w:val="clear" w:color="auto" w:fill="auto"/>
            <w:noWrap/>
            <w:vAlign w:val="bottom"/>
            <w:hideMark/>
          </w:tcPr>
          <w:p w14:paraId="79DAF40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1030</w:t>
            </w:r>
          </w:p>
        </w:tc>
        <w:tc>
          <w:tcPr>
            <w:tcW w:w="574" w:type="dxa"/>
            <w:tcBorders>
              <w:top w:val="single" w:sz="4" w:space="0" w:color="8EA9DB"/>
              <w:left w:val="nil"/>
              <w:bottom w:val="single" w:sz="4" w:space="0" w:color="8EA9DB"/>
              <w:right w:val="nil"/>
            </w:tcBorders>
            <w:shd w:val="clear" w:color="000000" w:fill="FF0000"/>
            <w:noWrap/>
            <w:vAlign w:val="bottom"/>
            <w:hideMark/>
          </w:tcPr>
          <w:p w14:paraId="5FCFDBA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442A50F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266FD4A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2B3E508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10A5266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auto" w:fill="auto"/>
            <w:noWrap/>
            <w:vAlign w:val="bottom"/>
            <w:hideMark/>
          </w:tcPr>
          <w:p w14:paraId="2ABF674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0BEA068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2C094CE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7BD8D87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48F457A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60D4154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635" w:type="dxa"/>
            <w:tcBorders>
              <w:top w:val="single" w:sz="4" w:space="0" w:color="8EA9DB"/>
              <w:left w:val="nil"/>
              <w:bottom w:val="single" w:sz="4" w:space="0" w:color="8EA9DB"/>
              <w:right w:val="nil"/>
            </w:tcBorders>
            <w:shd w:val="clear" w:color="auto" w:fill="auto"/>
            <w:noWrap/>
            <w:vAlign w:val="bottom"/>
            <w:hideMark/>
          </w:tcPr>
          <w:p w14:paraId="4340728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1A76479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1250</w:t>
            </w:r>
          </w:p>
        </w:tc>
      </w:tr>
      <w:tr w:rsidR="00482641" w:rsidRPr="008959E3" w14:paraId="1A2FD8E1"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62BC30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12</w:t>
            </w:r>
          </w:p>
        </w:tc>
        <w:tc>
          <w:tcPr>
            <w:tcW w:w="765" w:type="dxa"/>
            <w:tcBorders>
              <w:top w:val="single" w:sz="4" w:space="0" w:color="8EA9DB"/>
              <w:left w:val="nil"/>
              <w:bottom w:val="single" w:sz="4" w:space="0" w:color="8EA9DB"/>
              <w:right w:val="nil"/>
            </w:tcBorders>
            <w:shd w:val="clear" w:color="D9E1F2" w:fill="D9E1F2"/>
            <w:noWrap/>
            <w:vAlign w:val="bottom"/>
            <w:hideMark/>
          </w:tcPr>
          <w:p w14:paraId="17E5106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1031</w:t>
            </w:r>
          </w:p>
        </w:tc>
        <w:tc>
          <w:tcPr>
            <w:tcW w:w="574" w:type="dxa"/>
            <w:tcBorders>
              <w:top w:val="single" w:sz="4" w:space="0" w:color="8EA9DB"/>
              <w:left w:val="nil"/>
              <w:bottom w:val="single" w:sz="4" w:space="0" w:color="8EA9DB"/>
              <w:right w:val="nil"/>
            </w:tcBorders>
            <w:shd w:val="clear" w:color="000000" w:fill="FF0000"/>
            <w:noWrap/>
            <w:vAlign w:val="bottom"/>
            <w:hideMark/>
          </w:tcPr>
          <w:p w14:paraId="49B1F4E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4B0C834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3A151A5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569FD2B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4C62C9C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D9E1F2" w:fill="D9E1F2"/>
            <w:noWrap/>
            <w:vAlign w:val="bottom"/>
            <w:hideMark/>
          </w:tcPr>
          <w:p w14:paraId="04E3022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13D7450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447EE3D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52F8B7C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2AB032D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449BA6F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635" w:type="dxa"/>
            <w:tcBorders>
              <w:top w:val="single" w:sz="4" w:space="0" w:color="8EA9DB"/>
              <w:left w:val="nil"/>
              <w:bottom w:val="single" w:sz="4" w:space="0" w:color="8EA9DB"/>
              <w:right w:val="nil"/>
            </w:tcBorders>
            <w:shd w:val="clear" w:color="D9E1F2" w:fill="D9E1F2"/>
            <w:noWrap/>
            <w:vAlign w:val="bottom"/>
            <w:hideMark/>
          </w:tcPr>
          <w:p w14:paraId="22604BE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634CF3B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1300</w:t>
            </w:r>
          </w:p>
        </w:tc>
      </w:tr>
      <w:tr w:rsidR="00482641" w:rsidRPr="008959E3" w14:paraId="1114D2A9"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389FF83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13</w:t>
            </w:r>
          </w:p>
        </w:tc>
        <w:tc>
          <w:tcPr>
            <w:tcW w:w="765" w:type="dxa"/>
            <w:tcBorders>
              <w:top w:val="single" w:sz="4" w:space="0" w:color="8EA9DB"/>
              <w:left w:val="nil"/>
              <w:bottom w:val="single" w:sz="4" w:space="0" w:color="8EA9DB"/>
              <w:right w:val="nil"/>
            </w:tcBorders>
            <w:shd w:val="clear" w:color="auto" w:fill="auto"/>
            <w:noWrap/>
            <w:vAlign w:val="bottom"/>
            <w:hideMark/>
          </w:tcPr>
          <w:p w14:paraId="6C01627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1032</w:t>
            </w:r>
          </w:p>
        </w:tc>
        <w:tc>
          <w:tcPr>
            <w:tcW w:w="574" w:type="dxa"/>
            <w:tcBorders>
              <w:top w:val="single" w:sz="4" w:space="0" w:color="8EA9DB"/>
              <w:left w:val="nil"/>
              <w:bottom w:val="single" w:sz="4" w:space="0" w:color="8EA9DB"/>
              <w:right w:val="nil"/>
            </w:tcBorders>
            <w:shd w:val="clear" w:color="000000" w:fill="FF0000"/>
            <w:noWrap/>
            <w:vAlign w:val="bottom"/>
            <w:hideMark/>
          </w:tcPr>
          <w:p w14:paraId="0C2A5F7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509C5C8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19965EC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38BF4A9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1D9E641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6071C3C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076FAC5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auto" w:fill="auto"/>
            <w:noWrap/>
            <w:vAlign w:val="bottom"/>
            <w:hideMark/>
          </w:tcPr>
          <w:p w14:paraId="623253C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3FC5B80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1F3225E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61E6148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52AF06B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1FA17BB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1400</w:t>
            </w:r>
          </w:p>
        </w:tc>
      </w:tr>
      <w:tr w:rsidR="00482641" w:rsidRPr="008959E3" w14:paraId="6540B7B7"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66E25E6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14</w:t>
            </w:r>
          </w:p>
        </w:tc>
        <w:tc>
          <w:tcPr>
            <w:tcW w:w="765" w:type="dxa"/>
            <w:tcBorders>
              <w:top w:val="single" w:sz="4" w:space="0" w:color="8EA9DB"/>
              <w:left w:val="nil"/>
              <w:bottom w:val="single" w:sz="4" w:space="0" w:color="8EA9DB"/>
              <w:right w:val="nil"/>
            </w:tcBorders>
            <w:shd w:val="clear" w:color="D9E1F2" w:fill="D9E1F2"/>
            <w:noWrap/>
            <w:vAlign w:val="bottom"/>
            <w:hideMark/>
          </w:tcPr>
          <w:p w14:paraId="154D954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1033</w:t>
            </w:r>
          </w:p>
        </w:tc>
        <w:tc>
          <w:tcPr>
            <w:tcW w:w="574" w:type="dxa"/>
            <w:tcBorders>
              <w:top w:val="single" w:sz="4" w:space="0" w:color="8EA9DB"/>
              <w:left w:val="nil"/>
              <w:bottom w:val="single" w:sz="4" w:space="0" w:color="8EA9DB"/>
              <w:right w:val="nil"/>
            </w:tcBorders>
            <w:shd w:val="clear" w:color="000000" w:fill="92D050"/>
            <w:noWrap/>
            <w:vAlign w:val="bottom"/>
            <w:hideMark/>
          </w:tcPr>
          <w:p w14:paraId="5C648D2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92D050"/>
            <w:noWrap/>
            <w:vAlign w:val="bottom"/>
            <w:hideMark/>
          </w:tcPr>
          <w:p w14:paraId="1888BCA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50BA538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1723E58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5728F9F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5A0AE3C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6ED1421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D9E1F2" w:fill="D9E1F2"/>
            <w:noWrap/>
            <w:vAlign w:val="bottom"/>
            <w:hideMark/>
          </w:tcPr>
          <w:p w14:paraId="6CE0CB9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06F0117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42DBBEF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0339689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4C6F1DE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5DDC3DE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1300</w:t>
            </w:r>
          </w:p>
        </w:tc>
      </w:tr>
      <w:tr w:rsidR="00482641" w:rsidRPr="008959E3" w14:paraId="10228D45"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7ED4C2A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14</w:t>
            </w:r>
          </w:p>
        </w:tc>
        <w:tc>
          <w:tcPr>
            <w:tcW w:w="765" w:type="dxa"/>
            <w:tcBorders>
              <w:top w:val="single" w:sz="4" w:space="0" w:color="8EA9DB"/>
              <w:left w:val="nil"/>
              <w:bottom w:val="single" w:sz="4" w:space="0" w:color="8EA9DB"/>
              <w:right w:val="nil"/>
            </w:tcBorders>
            <w:shd w:val="clear" w:color="auto" w:fill="auto"/>
            <w:noWrap/>
            <w:vAlign w:val="bottom"/>
            <w:hideMark/>
          </w:tcPr>
          <w:p w14:paraId="433CF62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1034</w:t>
            </w:r>
          </w:p>
        </w:tc>
        <w:tc>
          <w:tcPr>
            <w:tcW w:w="574" w:type="dxa"/>
            <w:tcBorders>
              <w:top w:val="single" w:sz="4" w:space="0" w:color="8EA9DB"/>
              <w:left w:val="nil"/>
              <w:bottom w:val="single" w:sz="4" w:space="0" w:color="8EA9DB"/>
              <w:right w:val="nil"/>
            </w:tcBorders>
            <w:shd w:val="clear" w:color="000000" w:fill="92D050"/>
            <w:noWrap/>
            <w:vAlign w:val="bottom"/>
            <w:hideMark/>
          </w:tcPr>
          <w:p w14:paraId="14BB524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000000" w:fill="92D050"/>
            <w:noWrap/>
            <w:vAlign w:val="bottom"/>
            <w:hideMark/>
          </w:tcPr>
          <w:p w14:paraId="7150B5D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FF0000"/>
            <w:noWrap/>
            <w:vAlign w:val="bottom"/>
            <w:hideMark/>
          </w:tcPr>
          <w:p w14:paraId="405D454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5537DA4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5ABEEBE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696CE9A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124C019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auto" w:fill="auto"/>
            <w:noWrap/>
            <w:vAlign w:val="bottom"/>
            <w:hideMark/>
          </w:tcPr>
          <w:p w14:paraId="08E4A1A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4619F07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6C2BB21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635B1B0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3928C84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6C97A1A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1300</w:t>
            </w:r>
          </w:p>
        </w:tc>
      </w:tr>
      <w:tr w:rsidR="00482641" w:rsidRPr="008959E3" w14:paraId="40406CF0"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189249B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14</w:t>
            </w:r>
          </w:p>
        </w:tc>
        <w:tc>
          <w:tcPr>
            <w:tcW w:w="765" w:type="dxa"/>
            <w:tcBorders>
              <w:top w:val="single" w:sz="4" w:space="0" w:color="8EA9DB"/>
              <w:left w:val="nil"/>
              <w:bottom w:val="single" w:sz="4" w:space="0" w:color="8EA9DB"/>
              <w:right w:val="nil"/>
            </w:tcBorders>
            <w:shd w:val="clear" w:color="D9E1F2" w:fill="D9E1F2"/>
            <w:noWrap/>
            <w:vAlign w:val="bottom"/>
            <w:hideMark/>
          </w:tcPr>
          <w:p w14:paraId="3F21B29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1035</w:t>
            </w:r>
          </w:p>
        </w:tc>
        <w:tc>
          <w:tcPr>
            <w:tcW w:w="574" w:type="dxa"/>
            <w:tcBorders>
              <w:top w:val="single" w:sz="4" w:space="0" w:color="8EA9DB"/>
              <w:left w:val="nil"/>
              <w:bottom w:val="single" w:sz="4" w:space="0" w:color="8EA9DB"/>
              <w:right w:val="nil"/>
            </w:tcBorders>
            <w:shd w:val="clear" w:color="000000" w:fill="FF0000"/>
            <w:noWrap/>
            <w:vAlign w:val="bottom"/>
            <w:hideMark/>
          </w:tcPr>
          <w:p w14:paraId="0ACC1F0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53CFD5F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000000" w:fill="FF0000"/>
            <w:noWrap/>
            <w:vAlign w:val="bottom"/>
            <w:hideMark/>
          </w:tcPr>
          <w:p w14:paraId="674F5C6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6A99FF0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FF0000"/>
            <w:noWrap/>
            <w:vAlign w:val="bottom"/>
            <w:hideMark/>
          </w:tcPr>
          <w:p w14:paraId="30D91D7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144D008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6919224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0444568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4CB8725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5B07C37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53E2346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2800FF2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200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494A3E2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1500</w:t>
            </w:r>
          </w:p>
        </w:tc>
      </w:tr>
      <w:tr w:rsidR="00482641" w:rsidRPr="008959E3" w14:paraId="5A05AB11"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02A0013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w:t>
            </w:r>
          </w:p>
        </w:tc>
        <w:tc>
          <w:tcPr>
            <w:tcW w:w="765" w:type="dxa"/>
            <w:tcBorders>
              <w:top w:val="single" w:sz="4" w:space="0" w:color="8EA9DB"/>
              <w:left w:val="nil"/>
              <w:bottom w:val="single" w:sz="4" w:space="0" w:color="8EA9DB"/>
              <w:right w:val="nil"/>
            </w:tcBorders>
            <w:shd w:val="clear" w:color="auto" w:fill="auto"/>
            <w:noWrap/>
            <w:vAlign w:val="bottom"/>
            <w:hideMark/>
          </w:tcPr>
          <w:p w14:paraId="4F5A6BA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1036</w:t>
            </w:r>
          </w:p>
        </w:tc>
        <w:tc>
          <w:tcPr>
            <w:tcW w:w="574" w:type="dxa"/>
            <w:tcBorders>
              <w:top w:val="single" w:sz="4" w:space="0" w:color="8EA9DB"/>
              <w:left w:val="nil"/>
              <w:bottom w:val="single" w:sz="4" w:space="0" w:color="8EA9DB"/>
              <w:right w:val="nil"/>
            </w:tcBorders>
            <w:shd w:val="clear" w:color="000000" w:fill="FF0000"/>
            <w:noWrap/>
            <w:vAlign w:val="bottom"/>
            <w:hideMark/>
          </w:tcPr>
          <w:p w14:paraId="5AE097A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75268BB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92D050"/>
            <w:noWrap/>
            <w:vAlign w:val="bottom"/>
            <w:hideMark/>
          </w:tcPr>
          <w:p w14:paraId="62CA4E6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6</w:t>
            </w:r>
          </w:p>
        </w:tc>
        <w:tc>
          <w:tcPr>
            <w:tcW w:w="574" w:type="dxa"/>
            <w:tcBorders>
              <w:top w:val="single" w:sz="4" w:space="0" w:color="8EA9DB"/>
              <w:left w:val="nil"/>
              <w:bottom w:val="single" w:sz="4" w:space="0" w:color="8EA9DB"/>
              <w:right w:val="nil"/>
            </w:tcBorders>
            <w:shd w:val="clear" w:color="000000" w:fill="92D050"/>
            <w:noWrap/>
            <w:vAlign w:val="bottom"/>
            <w:hideMark/>
          </w:tcPr>
          <w:p w14:paraId="062ED9B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4E6293C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4</w:t>
            </w:r>
          </w:p>
        </w:tc>
        <w:tc>
          <w:tcPr>
            <w:tcW w:w="574" w:type="dxa"/>
            <w:tcBorders>
              <w:top w:val="single" w:sz="4" w:space="0" w:color="8EA9DB"/>
              <w:left w:val="nil"/>
              <w:bottom w:val="single" w:sz="4" w:space="0" w:color="8EA9DB"/>
              <w:right w:val="nil"/>
            </w:tcBorders>
            <w:shd w:val="clear" w:color="auto" w:fill="auto"/>
            <w:noWrap/>
            <w:vAlign w:val="bottom"/>
            <w:hideMark/>
          </w:tcPr>
          <w:p w14:paraId="36CBF46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496C460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59C8156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6BE9B82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0049AE2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25AB7BE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3EBDA71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0CC0C30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1500</w:t>
            </w:r>
          </w:p>
        </w:tc>
      </w:tr>
      <w:tr w:rsidR="00482641" w:rsidRPr="008959E3" w14:paraId="26D5249B"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2680A3B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w:t>
            </w:r>
          </w:p>
        </w:tc>
        <w:tc>
          <w:tcPr>
            <w:tcW w:w="765" w:type="dxa"/>
            <w:tcBorders>
              <w:top w:val="single" w:sz="4" w:space="0" w:color="8EA9DB"/>
              <w:left w:val="nil"/>
              <w:bottom w:val="single" w:sz="4" w:space="0" w:color="8EA9DB"/>
              <w:right w:val="nil"/>
            </w:tcBorders>
            <w:shd w:val="clear" w:color="D9E1F2" w:fill="D9E1F2"/>
            <w:noWrap/>
            <w:vAlign w:val="bottom"/>
            <w:hideMark/>
          </w:tcPr>
          <w:p w14:paraId="3016471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1037</w:t>
            </w:r>
          </w:p>
        </w:tc>
        <w:tc>
          <w:tcPr>
            <w:tcW w:w="574" w:type="dxa"/>
            <w:tcBorders>
              <w:top w:val="single" w:sz="4" w:space="0" w:color="8EA9DB"/>
              <w:left w:val="nil"/>
              <w:bottom w:val="single" w:sz="4" w:space="0" w:color="8EA9DB"/>
              <w:right w:val="nil"/>
            </w:tcBorders>
            <w:shd w:val="clear" w:color="000000" w:fill="FF0000"/>
            <w:noWrap/>
            <w:vAlign w:val="bottom"/>
            <w:hideMark/>
          </w:tcPr>
          <w:p w14:paraId="61B2882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191F67D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92D050"/>
            <w:noWrap/>
            <w:vAlign w:val="bottom"/>
            <w:hideMark/>
          </w:tcPr>
          <w:p w14:paraId="64DE704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92D050"/>
            <w:noWrap/>
            <w:vAlign w:val="bottom"/>
            <w:hideMark/>
          </w:tcPr>
          <w:p w14:paraId="4485315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000000" w:fill="92D050"/>
            <w:noWrap/>
            <w:vAlign w:val="bottom"/>
            <w:hideMark/>
          </w:tcPr>
          <w:p w14:paraId="44C304F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08A2453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5445D50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160B228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443931FF"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613FD50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D9E1F2" w:fill="D9E1F2"/>
            <w:noWrap/>
            <w:vAlign w:val="bottom"/>
            <w:hideMark/>
          </w:tcPr>
          <w:p w14:paraId="68DB919B"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4A6DC60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7052781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1500</w:t>
            </w:r>
          </w:p>
        </w:tc>
      </w:tr>
      <w:tr w:rsidR="00482641" w:rsidRPr="008959E3" w14:paraId="10C0914F"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auto" w:fill="auto"/>
            <w:noWrap/>
            <w:vAlign w:val="bottom"/>
            <w:hideMark/>
          </w:tcPr>
          <w:p w14:paraId="59EA0EAC"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w:t>
            </w:r>
          </w:p>
        </w:tc>
        <w:tc>
          <w:tcPr>
            <w:tcW w:w="765" w:type="dxa"/>
            <w:tcBorders>
              <w:top w:val="single" w:sz="4" w:space="0" w:color="8EA9DB"/>
              <w:left w:val="nil"/>
              <w:bottom w:val="single" w:sz="4" w:space="0" w:color="8EA9DB"/>
              <w:right w:val="nil"/>
            </w:tcBorders>
            <w:shd w:val="clear" w:color="auto" w:fill="auto"/>
            <w:noWrap/>
            <w:vAlign w:val="bottom"/>
            <w:hideMark/>
          </w:tcPr>
          <w:p w14:paraId="0341B774"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1038</w:t>
            </w:r>
          </w:p>
        </w:tc>
        <w:tc>
          <w:tcPr>
            <w:tcW w:w="574" w:type="dxa"/>
            <w:tcBorders>
              <w:top w:val="single" w:sz="4" w:space="0" w:color="8EA9DB"/>
              <w:left w:val="nil"/>
              <w:bottom w:val="single" w:sz="4" w:space="0" w:color="8EA9DB"/>
              <w:right w:val="nil"/>
            </w:tcBorders>
            <w:shd w:val="clear" w:color="000000" w:fill="FF0000"/>
            <w:noWrap/>
            <w:vAlign w:val="bottom"/>
            <w:hideMark/>
          </w:tcPr>
          <w:p w14:paraId="0B277DE3"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05152F6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000000" w:fill="FF0000"/>
            <w:noWrap/>
            <w:vAlign w:val="bottom"/>
            <w:hideMark/>
          </w:tcPr>
          <w:p w14:paraId="18C86D4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5C14484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000000" w:fill="FF0000"/>
            <w:noWrap/>
            <w:vAlign w:val="bottom"/>
            <w:hideMark/>
          </w:tcPr>
          <w:p w14:paraId="1126CEA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18D288E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5FD9D9A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auto" w:fill="auto"/>
            <w:noWrap/>
            <w:vAlign w:val="bottom"/>
            <w:hideMark/>
          </w:tcPr>
          <w:p w14:paraId="437FEB8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auto" w:fill="auto"/>
            <w:noWrap/>
            <w:vAlign w:val="bottom"/>
            <w:hideMark/>
          </w:tcPr>
          <w:p w14:paraId="1D7B90A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auto" w:fill="auto"/>
            <w:noWrap/>
            <w:vAlign w:val="bottom"/>
            <w:hideMark/>
          </w:tcPr>
          <w:p w14:paraId="2869451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574" w:type="dxa"/>
            <w:tcBorders>
              <w:top w:val="single" w:sz="4" w:space="0" w:color="8EA9DB"/>
              <w:left w:val="nil"/>
              <w:bottom w:val="single" w:sz="4" w:space="0" w:color="8EA9DB"/>
              <w:right w:val="nil"/>
            </w:tcBorders>
            <w:shd w:val="clear" w:color="auto" w:fill="auto"/>
            <w:noWrap/>
            <w:vAlign w:val="bottom"/>
            <w:hideMark/>
          </w:tcPr>
          <w:p w14:paraId="698D395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auto" w:fill="auto"/>
            <w:noWrap/>
            <w:vAlign w:val="bottom"/>
            <w:hideMark/>
          </w:tcPr>
          <w:p w14:paraId="69DD5CE0"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auto" w:fill="auto"/>
            <w:noWrap/>
            <w:vAlign w:val="bottom"/>
            <w:hideMark/>
          </w:tcPr>
          <w:p w14:paraId="6C40E5E6"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1500</w:t>
            </w:r>
          </w:p>
        </w:tc>
      </w:tr>
      <w:tr w:rsidR="00482641" w:rsidRPr="008959E3" w14:paraId="10614EE7"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hideMark/>
          </w:tcPr>
          <w:p w14:paraId="469334C7"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p>
        </w:tc>
        <w:tc>
          <w:tcPr>
            <w:tcW w:w="765" w:type="dxa"/>
            <w:tcBorders>
              <w:top w:val="single" w:sz="4" w:space="0" w:color="8EA9DB"/>
              <w:left w:val="nil"/>
              <w:bottom w:val="single" w:sz="4" w:space="0" w:color="8EA9DB"/>
              <w:right w:val="nil"/>
            </w:tcBorders>
            <w:shd w:val="clear" w:color="D9E1F2" w:fill="D9E1F2"/>
            <w:noWrap/>
            <w:vAlign w:val="bottom"/>
            <w:hideMark/>
          </w:tcPr>
          <w:p w14:paraId="185C8F2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1039</w:t>
            </w:r>
          </w:p>
        </w:tc>
        <w:tc>
          <w:tcPr>
            <w:tcW w:w="574" w:type="dxa"/>
            <w:tcBorders>
              <w:top w:val="single" w:sz="4" w:space="0" w:color="8EA9DB"/>
              <w:left w:val="nil"/>
              <w:bottom w:val="single" w:sz="4" w:space="0" w:color="8EA9DB"/>
              <w:right w:val="nil"/>
            </w:tcBorders>
            <w:shd w:val="clear" w:color="D9E1F2" w:fill="D9E1F2"/>
            <w:noWrap/>
            <w:vAlign w:val="bottom"/>
            <w:hideMark/>
          </w:tcPr>
          <w:p w14:paraId="31ECDBB5"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66B570F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59BC89A1"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30F8B8A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50D0F6B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7B94F98E"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1D36B63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5</w:t>
            </w:r>
          </w:p>
        </w:tc>
        <w:tc>
          <w:tcPr>
            <w:tcW w:w="574" w:type="dxa"/>
            <w:tcBorders>
              <w:top w:val="single" w:sz="4" w:space="0" w:color="8EA9DB"/>
              <w:left w:val="nil"/>
              <w:bottom w:val="single" w:sz="4" w:space="0" w:color="8EA9DB"/>
              <w:right w:val="nil"/>
            </w:tcBorders>
            <w:shd w:val="clear" w:color="D9E1F2" w:fill="D9E1F2"/>
            <w:noWrap/>
            <w:vAlign w:val="bottom"/>
            <w:hideMark/>
          </w:tcPr>
          <w:p w14:paraId="56F86E82"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2</w:t>
            </w:r>
          </w:p>
        </w:tc>
        <w:tc>
          <w:tcPr>
            <w:tcW w:w="574" w:type="dxa"/>
            <w:tcBorders>
              <w:top w:val="single" w:sz="4" w:space="0" w:color="8EA9DB"/>
              <w:left w:val="nil"/>
              <w:bottom w:val="single" w:sz="4" w:space="0" w:color="8EA9DB"/>
              <w:right w:val="nil"/>
            </w:tcBorders>
            <w:shd w:val="clear" w:color="D9E1F2" w:fill="D9E1F2"/>
            <w:noWrap/>
            <w:vAlign w:val="bottom"/>
            <w:hideMark/>
          </w:tcPr>
          <w:p w14:paraId="13B462F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3</w:t>
            </w:r>
          </w:p>
        </w:tc>
        <w:tc>
          <w:tcPr>
            <w:tcW w:w="574" w:type="dxa"/>
            <w:tcBorders>
              <w:top w:val="single" w:sz="4" w:space="0" w:color="8EA9DB"/>
              <w:left w:val="nil"/>
              <w:bottom w:val="single" w:sz="4" w:space="0" w:color="8EA9DB"/>
              <w:right w:val="nil"/>
            </w:tcBorders>
            <w:shd w:val="clear" w:color="D9E1F2" w:fill="D9E1F2"/>
            <w:noWrap/>
            <w:vAlign w:val="bottom"/>
            <w:hideMark/>
          </w:tcPr>
          <w:p w14:paraId="0A459399"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574" w:type="dxa"/>
            <w:tcBorders>
              <w:top w:val="single" w:sz="4" w:space="0" w:color="8EA9DB"/>
              <w:left w:val="nil"/>
              <w:bottom w:val="single" w:sz="4" w:space="0" w:color="8EA9DB"/>
              <w:right w:val="nil"/>
            </w:tcBorders>
            <w:shd w:val="clear" w:color="D9E1F2" w:fill="D9E1F2"/>
            <w:noWrap/>
            <w:vAlign w:val="bottom"/>
            <w:hideMark/>
          </w:tcPr>
          <w:p w14:paraId="2A3BFD58"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w:t>
            </w:r>
          </w:p>
        </w:tc>
        <w:tc>
          <w:tcPr>
            <w:tcW w:w="635" w:type="dxa"/>
            <w:tcBorders>
              <w:top w:val="single" w:sz="4" w:space="0" w:color="8EA9DB"/>
              <w:left w:val="nil"/>
              <w:bottom w:val="single" w:sz="4" w:space="0" w:color="8EA9DB"/>
              <w:right w:val="nil"/>
            </w:tcBorders>
            <w:shd w:val="clear" w:color="D9E1F2" w:fill="D9E1F2"/>
            <w:noWrap/>
            <w:vAlign w:val="bottom"/>
            <w:hideMark/>
          </w:tcPr>
          <w:p w14:paraId="5A72EB9D"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0</w:t>
            </w:r>
          </w:p>
        </w:tc>
        <w:tc>
          <w:tcPr>
            <w:tcW w:w="765" w:type="dxa"/>
            <w:tcBorders>
              <w:top w:val="single" w:sz="4" w:space="0" w:color="8EA9DB"/>
              <w:left w:val="nil"/>
              <w:bottom w:val="single" w:sz="4" w:space="0" w:color="8EA9DB"/>
              <w:right w:val="single" w:sz="4" w:space="0" w:color="8EA9DB"/>
            </w:tcBorders>
            <w:shd w:val="clear" w:color="D9E1F2" w:fill="D9E1F2"/>
            <w:noWrap/>
            <w:vAlign w:val="bottom"/>
            <w:hideMark/>
          </w:tcPr>
          <w:p w14:paraId="05C5CD4A" w14:textId="77777777" w:rsidR="008959E3" w:rsidRPr="008959E3" w:rsidRDefault="008959E3" w:rsidP="008959E3">
            <w:pPr>
              <w:spacing w:before="0" w:after="0" w:line="240" w:lineRule="auto"/>
              <w:jc w:val="right"/>
              <w:rPr>
                <w:rFonts w:ascii="Calibri" w:eastAsia="Times New Roman" w:hAnsi="Calibri" w:cs="Calibri"/>
                <w:color w:val="000000"/>
                <w:sz w:val="22"/>
                <w:szCs w:val="22"/>
                <w:lang w:eastAsia="en-GB"/>
              </w:rPr>
            </w:pPr>
            <w:r w:rsidRPr="008959E3">
              <w:rPr>
                <w:rFonts w:ascii="Calibri" w:eastAsia="Times New Roman" w:hAnsi="Calibri" w:cs="Calibri"/>
                <w:color w:val="000000"/>
                <w:sz w:val="22"/>
                <w:szCs w:val="22"/>
                <w:lang w:eastAsia="en-GB"/>
              </w:rPr>
              <w:t>1500</w:t>
            </w:r>
          </w:p>
        </w:tc>
      </w:tr>
      <w:tr w:rsidR="00482641" w:rsidRPr="008959E3" w14:paraId="1D1686BE" w14:textId="77777777" w:rsidTr="00482641">
        <w:trPr>
          <w:trHeight w:val="283"/>
        </w:trPr>
        <w:tc>
          <w:tcPr>
            <w:tcW w:w="574" w:type="dxa"/>
            <w:tcBorders>
              <w:top w:val="single" w:sz="4" w:space="0" w:color="8EA9DB"/>
              <w:left w:val="single" w:sz="4" w:space="0" w:color="8EA9DB"/>
              <w:bottom w:val="single" w:sz="4" w:space="0" w:color="8EA9DB"/>
              <w:right w:val="nil"/>
            </w:tcBorders>
            <w:shd w:val="clear" w:color="D9E1F2" w:fill="D9E1F2"/>
            <w:noWrap/>
            <w:vAlign w:val="bottom"/>
          </w:tcPr>
          <w:p w14:paraId="479EC9EE" w14:textId="043BF1CE" w:rsidR="00C83656" w:rsidRPr="008959E3" w:rsidRDefault="00C83656" w:rsidP="00C83656">
            <w:pPr>
              <w:spacing w:before="0" w:after="0" w:line="240" w:lineRule="auto"/>
              <w:rPr>
                <w:rFonts w:ascii="Calibri" w:eastAsia="Times New Roman" w:hAnsi="Calibri" w:cs="Calibri"/>
                <w:color w:val="000000"/>
                <w:sz w:val="22"/>
                <w:szCs w:val="22"/>
                <w:lang w:eastAsia="en-GB"/>
              </w:rPr>
            </w:pPr>
          </w:p>
        </w:tc>
        <w:tc>
          <w:tcPr>
            <w:tcW w:w="765" w:type="dxa"/>
            <w:tcBorders>
              <w:top w:val="single" w:sz="4" w:space="0" w:color="8EA9DB"/>
              <w:left w:val="nil"/>
              <w:bottom w:val="single" w:sz="4" w:space="0" w:color="8EA9DB"/>
              <w:right w:val="nil"/>
            </w:tcBorders>
            <w:shd w:val="clear" w:color="D9E1F2" w:fill="D9E1F2"/>
            <w:noWrap/>
            <w:vAlign w:val="bottom"/>
          </w:tcPr>
          <w:p w14:paraId="31B5804F"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1B08302B"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242C9074"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5CAE79C5"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2C826D48"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22A74085"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0562EE3C"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3F5A24F3"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00485E1D"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734F3E39"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4212F9AF"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574" w:type="dxa"/>
            <w:tcBorders>
              <w:top w:val="single" w:sz="4" w:space="0" w:color="8EA9DB"/>
              <w:left w:val="nil"/>
              <w:bottom w:val="single" w:sz="4" w:space="0" w:color="8EA9DB"/>
              <w:right w:val="nil"/>
            </w:tcBorders>
            <w:shd w:val="clear" w:color="D9E1F2" w:fill="D9E1F2"/>
            <w:noWrap/>
            <w:vAlign w:val="bottom"/>
          </w:tcPr>
          <w:p w14:paraId="6D0182DE"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635" w:type="dxa"/>
            <w:tcBorders>
              <w:top w:val="single" w:sz="4" w:space="0" w:color="8EA9DB"/>
              <w:left w:val="nil"/>
              <w:bottom w:val="single" w:sz="4" w:space="0" w:color="8EA9DB"/>
              <w:right w:val="nil"/>
            </w:tcBorders>
            <w:shd w:val="clear" w:color="D9E1F2" w:fill="D9E1F2"/>
            <w:noWrap/>
            <w:vAlign w:val="bottom"/>
          </w:tcPr>
          <w:p w14:paraId="6E0665BF" w14:textId="77777777" w:rsidR="00C83656" w:rsidRPr="008959E3" w:rsidRDefault="00C83656" w:rsidP="008959E3">
            <w:pPr>
              <w:spacing w:before="0" w:after="0" w:line="240" w:lineRule="auto"/>
              <w:jc w:val="right"/>
              <w:rPr>
                <w:rFonts w:ascii="Calibri" w:eastAsia="Times New Roman" w:hAnsi="Calibri" w:cs="Calibri"/>
                <w:color w:val="000000"/>
                <w:sz w:val="22"/>
                <w:szCs w:val="22"/>
                <w:lang w:eastAsia="en-GB"/>
              </w:rPr>
            </w:pPr>
          </w:p>
        </w:tc>
        <w:tc>
          <w:tcPr>
            <w:tcW w:w="765" w:type="dxa"/>
            <w:tcBorders>
              <w:top w:val="single" w:sz="4" w:space="0" w:color="8EA9DB"/>
              <w:left w:val="nil"/>
              <w:bottom w:val="single" w:sz="4" w:space="0" w:color="8EA9DB"/>
              <w:right w:val="single" w:sz="4" w:space="0" w:color="8EA9DB"/>
            </w:tcBorders>
            <w:shd w:val="clear" w:color="D9E1F2" w:fill="D9E1F2"/>
            <w:noWrap/>
            <w:vAlign w:val="bottom"/>
          </w:tcPr>
          <w:p w14:paraId="067A4E32" w14:textId="77777777" w:rsidR="00C83656" w:rsidRPr="008959E3" w:rsidRDefault="00C83656" w:rsidP="00C83656">
            <w:pPr>
              <w:spacing w:before="0" w:after="0" w:line="240" w:lineRule="auto"/>
              <w:jc w:val="center"/>
              <w:rPr>
                <w:rFonts w:ascii="Calibri" w:eastAsia="Times New Roman" w:hAnsi="Calibri" w:cs="Calibri"/>
                <w:color w:val="000000"/>
                <w:sz w:val="22"/>
                <w:szCs w:val="22"/>
                <w:lang w:eastAsia="en-GB"/>
              </w:rPr>
            </w:pPr>
          </w:p>
        </w:tc>
      </w:tr>
    </w:tbl>
    <w:p w14:paraId="1CD2EB91" w14:textId="5D832CA0" w:rsidR="008959E3" w:rsidRPr="00482641" w:rsidRDefault="00482641" w:rsidP="0077695A">
      <w:pPr>
        <w:rPr>
          <w:i/>
          <w:iCs/>
          <w:sz w:val="16"/>
          <w:szCs w:val="16"/>
        </w:rPr>
      </w:pPr>
      <w:r>
        <w:rPr>
          <w:i/>
          <w:iCs/>
          <w:sz w:val="16"/>
          <w:szCs w:val="16"/>
        </w:rPr>
        <w:t>[</w:t>
      </w:r>
      <w:r w:rsidRPr="00482641">
        <w:rPr>
          <w:i/>
          <w:iCs/>
          <w:sz w:val="16"/>
          <w:szCs w:val="16"/>
        </w:rPr>
        <w:t>Own work</w:t>
      </w:r>
      <w:r>
        <w:rPr>
          <w:i/>
          <w:iCs/>
          <w:sz w:val="16"/>
          <w:szCs w:val="16"/>
        </w:rPr>
        <w:t>]</w:t>
      </w:r>
    </w:p>
    <w:p w14:paraId="4741EF29" w14:textId="68B8A581" w:rsidR="00C83656" w:rsidRPr="0077695A" w:rsidRDefault="00C83656" w:rsidP="0077695A">
      <w:r>
        <w:rPr>
          <w:noProof/>
        </w:rPr>
        <w:lastRenderedPageBreak/>
        <w:drawing>
          <wp:inline distT="0" distB="0" distL="0" distR="0" wp14:anchorId="34768569" wp14:editId="0DDC7186">
            <wp:extent cx="5731510" cy="4046855"/>
            <wp:effectExtent l="0" t="0" r="2540" b="0"/>
            <wp:docPr id="6" name="Picture 6" descr="Product Market Fit | Startup company, Fitness, Star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Market Fit | Startup company, Fitness, Start u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46855"/>
                    </a:xfrm>
                    <a:prstGeom prst="rect">
                      <a:avLst/>
                    </a:prstGeom>
                    <a:noFill/>
                    <a:ln>
                      <a:noFill/>
                    </a:ln>
                  </pic:spPr>
                </pic:pic>
              </a:graphicData>
            </a:graphic>
          </wp:inline>
        </w:drawing>
      </w:r>
      <w:sdt>
        <w:sdtPr>
          <w:id w:val="-1036035985"/>
          <w:citation/>
        </w:sdtPr>
        <w:sdtContent>
          <w:r w:rsidR="00482641">
            <w:fldChar w:fldCharType="begin"/>
          </w:r>
          <w:r w:rsidR="00482641">
            <w:instrText xml:space="preserve"> CITATION Dan16 \l 2057 </w:instrText>
          </w:r>
          <w:r w:rsidR="00482641">
            <w:fldChar w:fldCharType="separate"/>
          </w:r>
          <w:r w:rsidR="00482641">
            <w:rPr>
              <w:noProof/>
            </w:rPr>
            <w:t xml:space="preserve"> </w:t>
          </w:r>
          <w:r w:rsidR="00482641" w:rsidRPr="00482641">
            <w:rPr>
              <w:noProof/>
            </w:rPr>
            <w:t>[8]</w:t>
          </w:r>
          <w:r w:rsidR="00482641">
            <w:fldChar w:fldCharType="end"/>
          </w:r>
        </w:sdtContent>
      </w:sdt>
    </w:p>
    <w:p w14:paraId="410BE390" w14:textId="0C2AA437" w:rsidR="00603BAD" w:rsidRDefault="00A92937" w:rsidP="00FC17EF">
      <w:pPr>
        <w:pStyle w:val="Heading1"/>
        <w:jc w:val="center"/>
      </w:pPr>
      <w:bookmarkStart w:id="15" w:name="_Toc63525365"/>
      <w:r>
        <w:t xml:space="preserve">5.0 </w:t>
      </w:r>
      <w:r w:rsidR="00603BAD">
        <w:t>Acknowledgments</w:t>
      </w:r>
      <w:bookmarkEnd w:id="15"/>
    </w:p>
    <w:p w14:paraId="3ECD8A00" w14:textId="0B701BFE" w:rsidR="00603BAD" w:rsidRDefault="00603BAD" w:rsidP="00603BAD">
      <w:r>
        <w:t xml:space="preserve">I used Canva to design </w:t>
      </w:r>
      <w:r w:rsidR="00D73558">
        <w:t>the</w:t>
      </w:r>
      <w:r>
        <w:t xml:space="preserve"> poster for the front cover of this report.</w:t>
      </w:r>
    </w:p>
    <w:p w14:paraId="5A01DCB2" w14:textId="0061CDA8" w:rsidR="00603BAD" w:rsidRDefault="00603BAD" w:rsidP="00603BAD">
      <w:r>
        <w:t>I would like to thank my academic skills lecturer for the supporting me in understand</w:t>
      </w:r>
      <w:r w:rsidR="007D6FD2">
        <w:t>ing</w:t>
      </w:r>
      <w:r>
        <w:t xml:space="preserve"> </w:t>
      </w:r>
      <w:r w:rsidR="007D6FD2">
        <w:t xml:space="preserve">how to </w:t>
      </w:r>
      <w:r>
        <w:t>proper</w:t>
      </w:r>
      <w:r w:rsidR="007D6FD2">
        <w:t>ly</w:t>
      </w:r>
      <w:r>
        <w:t xml:space="preserve"> </w:t>
      </w:r>
      <w:r w:rsidR="007D6FD2">
        <w:t>reference</w:t>
      </w:r>
      <w:r>
        <w:t xml:space="preserve"> </w:t>
      </w:r>
      <w:r w:rsidR="007D6FD2">
        <w:t>using</w:t>
      </w:r>
      <w:r>
        <w:t xml:space="preserve"> the IEEE format</w:t>
      </w:r>
      <w:r w:rsidR="007D6FD2">
        <w:t>,</w:t>
      </w:r>
      <w:r>
        <w:t xml:space="preserve"> Mr G. Jones</w:t>
      </w:r>
    </w:p>
    <w:p w14:paraId="1C412D60" w14:textId="3C8DE90B" w:rsidR="00603BAD" w:rsidRDefault="00603BAD" w:rsidP="00603BAD">
      <w:r>
        <w:t>My lecturers for analysing and solving problems Sue Maw and David Williams, both of whom have enabled me greatly to understand Pseudo code</w:t>
      </w:r>
      <w:r w:rsidR="007D6FD2">
        <w:t xml:space="preserve">, creating </w:t>
      </w:r>
      <w:r>
        <w:t>flowcharts</w:t>
      </w:r>
      <w:r w:rsidR="007D6FD2">
        <w:t xml:space="preserve"> and the core needs of software development planning</w:t>
      </w:r>
      <w:r>
        <w:t>.</w:t>
      </w:r>
    </w:p>
    <w:p w14:paraId="4AB2C479" w14:textId="22881F8F" w:rsidR="00603BAD" w:rsidRDefault="00603BAD" w:rsidP="00603BAD">
      <w:r>
        <w:t>The many game creator</w:t>
      </w:r>
      <w:r w:rsidR="007D6FD2">
        <w:t>s</w:t>
      </w:r>
      <w:r>
        <w:t xml:space="preserve"> </w:t>
      </w:r>
      <w:r w:rsidR="00C408DA">
        <w:t>whose</w:t>
      </w:r>
      <w:r>
        <w:t xml:space="preserve"> games I have spent time playing to gain a better insight of how I would plan and execute this report. </w:t>
      </w:r>
    </w:p>
    <w:p w14:paraId="289C9E46" w14:textId="7B697FC8" w:rsidR="00B5319D" w:rsidRPr="00603BAD" w:rsidRDefault="00B5319D" w:rsidP="00603BAD">
      <w:r>
        <w:t>The many YouTube channels I have been using for information</w:t>
      </w:r>
      <w:r w:rsidR="00EB26E6">
        <w:t>.</w:t>
      </w:r>
      <w:r>
        <w:t xml:space="preserve"> </w:t>
      </w:r>
      <w:r w:rsidR="00EB26E6">
        <w:t>The</w:t>
      </w:r>
      <w:r>
        <w:t xml:space="preserve"> Cherno</w:t>
      </w:r>
      <w:r w:rsidR="00EB26E6">
        <w:t xml:space="preserve"> has</w:t>
      </w:r>
      <w:r>
        <w:t xml:space="preserve"> given me great insights and ensured I am highly informed.</w:t>
      </w:r>
      <w:r w:rsidR="00EB26E6">
        <w:t xml:space="preserve"> This channel has brought unbelievable value to my tech journey not simply for concepts related to this report.</w:t>
      </w:r>
    </w:p>
    <w:p w14:paraId="635B9A27" w14:textId="5E188658" w:rsidR="00C408DA" w:rsidRDefault="00C408DA">
      <w:pPr>
        <w:pStyle w:val="Heading1"/>
      </w:pPr>
    </w:p>
    <w:p w14:paraId="6DE6CB36" w14:textId="4A0ED060" w:rsidR="002F167A" w:rsidRDefault="002F167A" w:rsidP="002F167A"/>
    <w:p w14:paraId="355CD329" w14:textId="3F7D88CE" w:rsidR="002F167A" w:rsidRDefault="002F167A" w:rsidP="002F167A"/>
    <w:p w14:paraId="08B30BA2" w14:textId="77777777" w:rsidR="002F167A" w:rsidRPr="002F167A" w:rsidRDefault="002F167A" w:rsidP="002F167A"/>
    <w:bookmarkStart w:id="16" w:name="_Toc63525366" w:displacedByCustomXml="next"/>
    <w:sdt>
      <w:sdtPr>
        <w:rPr>
          <w:rFonts w:asciiTheme="minorHAnsi" w:eastAsiaTheme="minorEastAsia" w:hAnsiTheme="minorHAnsi" w:cstheme="minorBidi"/>
          <w:color w:val="auto"/>
          <w:sz w:val="20"/>
          <w:szCs w:val="20"/>
        </w:rPr>
        <w:id w:val="-99569379"/>
        <w:docPartObj>
          <w:docPartGallery w:val="Bibliographies"/>
          <w:docPartUnique/>
        </w:docPartObj>
      </w:sdtPr>
      <w:sdtContent>
        <w:p w14:paraId="0470AB3F" w14:textId="26678E9F" w:rsidR="00C408DA" w:rsidRDefault="00C408DA" w:rsidP="00FC17EF">
          <w:pPr>
            <w:pStyle w:val="Heading1"/>
            <w:jc w:val="center"/>
          </w:pPr>
          <w:r>
            <w:t>6.0 References</w:t>
          </w:r>
          <w:bookmarkEnd w:id="16"/>
        </w:p>
        <w:sdt>
          <w:sdtPr>
            <w:id w:val="-573587230"/>
            <w:bibliography/>
          </w:sdtPr>
          <w:sdtContent>
            <w:p w14:paraId="3DDB18C6" w14:textId="77777777" w:rsidR="00D73558" w:rsidRDefault="00C408DA">
              <w:pPr>
                <w:rPr>
                  <w:rFonts w:eastAsiaTheme="minorHAns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
                <w:gridCol w:w="8693"/>
              </w:tblGrid>
              <w:tr w:rsidR="00D73558" w14:paraId="7748B5D1" w14:textId="77777777">
                <w:trPr>
                  <w:divId w:val="535241175"/>
                  <w:tblCellSpacing w:w="15" w:type="dxa"/>
                </w:trPr>
                <w:tc>
                  <w:tcPr>
                    <w:tcW w:w="50" w:type="pct"/>
                    <w:hideMark/>
                  </w:tcPr>
                  <w:p w14:paraId="4B0171EF" w14:textId="6527AB14" w:rsidR="00D73558" w:rsidRDefault="00D73558">
                    <w:pPr>
                      <w:pStyle w:val="Bibliography"/>
                      <w:rPr>
                        <w:noProof/>
                        <w:sz w:val="24"/>
                        <w:szCs w:val="24"/>
                      </w:rPr>
                    </w:pPr>
                    <w:r>
                      <w:rPr>
                        <w:noProof/>
                      </w:rPr>
                      <w:t xml:space="preserve">[1] </w:t>
                    </w:r>
                  </w:p>
                </w:tc>
                <w:tc>
                  <w:tcPr>
                    <w:tcW w:w="0" w:type="auto"/>
                    <w:hideMark/>
                  </w:tcPr>
                  <w:p w14:paraId="117CAEC0" w14:textId="77777777" w:rsidR="00D73558" w:rsidRDefault="00D73558">
                    <w:pPr>
                      <w:pStyle w:val="Bibliography"/>
                      <w:rPr>
                        <w:noProof/>
                      </w:rPr>
                    </w:pPr>
                    <w:r>
                      <w:rPr>
                        <w:noProof/>
                      </w:rPr>
                      <w:t>M. Various, “Yahtzee,” wikipedia, 24 12 2020. [Online]. Available: https://en.wikipedia.org/wiki/Yahtzee#:~:text=A%20Yahtzee%20occurs%20when%20all,get%20an%20extra%20100%20points.. [Accessed 06 01 2021].</w:t>
                    </w:r>
                  </w:p>
                </w:tc>
              </w:tr>
              <w:tr w:rsidR="00D73558" w14:paraId="3A8D4952" w14:textId="77777777">
                <w:trPr>
                  <w:divId w:val="535241175"/>
                  <w:tblCellSpacing w:w="15" w:type="dxa"/>
                </w:trPr>
                <w:tc>
                  <w:tcPr>
                    <w:tcW w:w="50" w:type="pct"/>
                    <w:hideMark/>
                  </w:tcPr>
                  <w:p w14:paraId="3B740A5D" w14:textId="77777777" w:rsidR="00D73558" w:rsidRDefault="00D73558">
                    <w:pPr>
                      <w:pStyle w:val="Bibliography"/>
                      <w:rPr>
                        <w:noProof/>
                      </w:rPr>
                    </w:pPr>
                    <w:r>
                      <w:rPr>
                        <w:noProof/>
                      </w:rPr>
                      <w:t xml:space="preserve">[2] </w:t>
                    </w:r>
                  </w:p>
                </w:tc>
                <w:tc>
                  <w:tcPr>
                    <w:tcW w:w="0" w:type="auto"/>
                    <w:hideMark/>
                  </w:tcPr>
                  <w:p w14:paraId="6DBE59F0" w14:textId="77777777" w:rsidR="00D73558" w:rsidRDefault="00D73558">
                    <w:pPr>
                      <w:pStyle w:val="Bibliography"/>
                      <w:rPr>
                        <w:noProof/>
                      </w:rPr>
                    </w:pPr>
                    <w:r>
                      <w:rPr>
                        <w:noProof/>
                      </w:rPr>
                      <w:t>grail.sourceforge.net, “The Rules of Yahtzee,” [Online]. Available: http://grail.sourceforge.net/demo/yahtzee/rules.html. [Accessed 01 02 2021].</w:t>
                    </w:r>
                  </w:p>
                </w:tc>
              </w:tr>
              <w:tr w:rsidR="00D73558" w14:paraId="5A5DD505" w14:textId="77777777">
                <w:trPr>
                  <w:divId w:val="535241175"/>
                  <w:tblCellSpacing w:w="15" w:type="dxa"/>
                </w:trPr>
                <w:tc>
                  <w:tcPr>
                    <w:tcW w:w="50" w:type="pct"/>
                    <w:hideMark/>
                  </w:tcPr>
                  <w:p w14:paraId="59428F73" w14:textId="77777777" w:rsidR="00D73558" w:rsidRDefault="00D73558">
                    <w:pPr>
                      <w:pStyle w:val="Bibliography"/>
                      <w:rPr>
                        <w:noProof/>
                      </w:rPr>
                    </w:pPr>
                    <w:r>
                      <w:rPr>
                        <w:noProof/>
                      </w:rPr>
                      <w:t xml:space="preserve">[3] </w:t>
                    </w:r>
                  </w:p>
                </w:tc>
                <w:tc>
                  <w:tcPr>
                    <w:tcW w:w="0" w:type="auto"/>
                    <w:hideMark/>
                  </w:tcPr>
                  <w:p w14:paraId="6986259D" w14:textId="77777777" w:rsidR="00D73558" w:rsidRDefault="00D73558">
                    <w:pPr>
                      <w:pStyle w:val="Bibliography"/>
                      <w:rPr>
                        <w:noProof/>
                      </w:rPr>
                    </w:pPr>
                    <w:r>
                      <w:rPr>
                        <w:noProof/>
                      </w:rPr>
                      <w:t>freeCodeCamp.org, “Data Structures - Computer Science Course for Beginners,” NullPointer Exception, 08 09 2020. [Online]. Available: https://www.youtube.com/watch?v=zg9ih6SVACc. [Accessed 22 01 2021].</w:t>
                    </w:r>
                  </w:p>
                </w:tc>
              </w:tr>
              <w:tr w:rsidR="00D73558" w14:paraId="6C1E7D7D" w14:textId="77777777">
                <w:trPr>
                  <w:divId w:val="535241175"/>
                  <w:tblCellSpacing w:w="15" w:type="dxa"/>
                </w:trPr>
                <w:tc>
                  <w:tcPr>
                    <w:tcW w:w="50" w:type="pct"/>
                    <w:hideMark/>
                  </w:tcPr>
                  <w:p w14:paraId="5CC20A9D" w14:textId="77777777" w:rsidR="00D73558" w:rsidRDefault="00D73558">
                    <w:pPr>
                      <w:pStyle w:val="Bibliography"/>
                      <w:rPr>
                        <w:noProof/>
                      </w:rPr>
                    </w:pPr>
                    <w:r>
                      <w:rPr>
                        <w:noProof/>
                      </w:rPr>
                      <w:t xml:space="preserve">[4] </w:t>
                    </w:r>
                  </w:p>
                </w:tc>
                <w:tc>
                  <w:tcPr>
                    <w:tcW w:w="0" w:type="auto"/>
                    <w:hideMark/>
                  </w:tcPr>
                  <w:p w14:paraId="1B1E1529" w14:textId="77777777" w:rsidR="00D73558" w:rsidRDefault="00D73558">
                    <w:pPr>
                      <w:pStyle w:val="Bibliography"/>
                      <w:rPr>
                        <w:noProof/>
                      </w:rPr>
                    </w:pPr>
                    <w:r>
                      <w:rPr>
                        <w:noProof/>
                      </w:rPr>
                      <w:t>MrBrowCS, “Data Types, Variables &amp; Constants,” 6 11 2017. [Online]. Available: https://www.youtube.com/watch?v=9QIFXyBYJQY. [Accessed 22 01 2021].</w:t>
                    </w:r>
                  </w:p>
                </w:tc>
              </w:tr>
              <w:tr w:rsidR="00D73558" w14:paraId="744CED7A" w14:textId="77777777">
                <w:trPr>
                  <w:divId w:val="535241175"/>
                  <w:tblCellSpacing w:w="15" w:type="dxa"/>
                </w:trPr>
                <w:tc>
                  <w:tcPr>
                    <w:tcW w:w="50" w:type="pct"/>
                    <w:hideMark/>
                  </w:tcPr>
                  <w:p w14:paraId="68C11C12" w14:textId="77777777" w:rsidR="00D73558" w:rsidRDefault="00D73558">
                    <w:pPr>
                      <w:pStyle w:val="Bibliography"/>
                      <w:rPr>
                        <w:noProof/>
                      </w:rPr>
                    </w:pPr>
                    <w:r>
                      <w:rPr>
                        <w:noProof/>
                      </w:rPr>
                      <w:t xml:space="preserve">[5] </w:t>
                    </w:r>
                  </w:p>
                </w:tc>
                <w:tc>
                  <w:tcPr>
                    <w:tcW w:w="0" w:type="auto"/>
                    <w:hideMark/>
                  </w:tcPr>
                  <w:p w14:paraId="535EBB86" w14:textId="77777777" w:rsidR="00D73558" w:rsidRDefault="00D73558">
                    <w:pPr>
                      <w:pStyle w:val="Bibliography"/>
                      <w:rPr>
                        <w:noProof/>
                      </w:rPr>
                    </w:pPr>
                    <w:r>
                      <w:rPr>
                        <w:noProof/>
                      </w:rPr>
                      <w:t>T. a. N. Smile, “C++, random number w/ range of 1-6,” StackOverflow, 12 01 2011. [Online]. Available: https://stackoverflow.com/questions/4665832/c-random-number-w-range-of-1-6/4665858. [Accessed 09 01 2021].</w:t>
                    </w:r>
                  </w:p>
                </w:tc>
              </w:tr>
              <w:tr w:rsidR="00D73558" w14:paraId="37DE1242" w14:textId="77777777">
                <w:trPr>
                  <w:divId w:val="535241175"/>
                  <w:tblCellSpacing w:w="15" w:type="dxa"/>
                </w:trPr>
                <w:tc>
                  <w:tcPr>
                    <w:tcW w:w="50" w:type="pct"/>
                    <w:hideMark/>
                  </w:tcPr>
                  <w:p w14:paraId="463F4D71" w14:textId="77777777" w:rsidR="00D73558" w:rsidRDefault="00D73558">
                    <w:pPr>
                      <w:pStyle w:val="Bibliography"/>
                      <w:rPr>
                        <w:noProof/>
                      </w:rPr>
                    </w:pPr>
                    <w:r>
                      <w:rPr>
                        <w:noProof/>
                      </w:rPr>
                      <w:t xml:space="preserve">[6] </w:t>
                    </w:r>
                  </w:p>
                </w:tc>
                <w:tc>
                  <w:tcPr>
                    <w:tcW w:w="0" w:type="auto"/>
                    <w:hideMark/>
                  </w:tcPr>
                  <w:p w14:paraId="058AC617" w14:textId="77777777" w:rsidR="00D73558" w:rsidRDefault="00D73558">
                    <w:pPr>
                      <w:pStyle w:val="Bibliography"/>
                      <w:rPr>
                        <w:noProof/>
                      </w:rPr>
                    </w:pPr>
                    <w:r>
                      <w:rPr>
                        <w:noProof/>
                      </w:rPr>
                      <w:t>thenewboston, “Buckys C++ Programming Tutorials - 27 - Random Number Generator,” 09 04 2011. [Online]. Available: https://www.youtube.com/watch?v=naXUIEAIt4U. [Accessed 09 01 2021].</w:t>
                    </w:r>
                  </w:p>
                </w:tc>
              </w:tr>
              <w:tr w:rsidR="00D73558" w14:paraId="7C4E7280" w14:textId="77777777">
                <w:trPr>
                  <w:divId w:val="535241175"/>
                  <w:tblCellSpacing w:w="15" w:type="dxa"/>
                </w:trPr>
                <w:tc>
                  <w:tcPr>
                    <w:tcW w:w="50" w:type="pct"/>
                    <w:hideMark/>
                  </w:tcPr>
                  <w:p w14:paraId="5D6F46C4" w14:textId="77777777" w:rsidR="00D73558" w:rsidRDefault="00D73558">
                    <w:pPr>
                      <w:pStyle w:val="Bibliography"/>
                      <w:rPr>
                        <w:noProof/>
                      </w:rPr>
                    </w:pPr>
                    <w:r>
                      <w:rPr>
                        <w:noProof/>
                      </w:rPr>
                      <w:t xml:space="preserve">[7] </w:t>
                    </w:r>
                  </w:p>
                </w:tc>
                <w:tc>
                  <w:tcPr>
                    <w:tcW w:w="0" w:type="auto"/>
                    <w:hideMark/>
                  </w:tcPr>
                  <w:p w14:paraId="10FAB069" w14:textId="77777777" w:rsidR="00D73558" w:rsidRDefault="00D73558">
                    <w:pPr>
                      <w:pStyle w:val="Bibliography"/>
                      <w:rPr>
                        <w:noProof/>
                      </w:rPr>
                    </w:pPr>
                    <w:r>
                      <w:rPr>
                        <w:noProof/>
                      </w:rPr>
                      <w:t>Various, “Unix time,” 07 01 2021. [Online]. Available: https://en.wikipedia.org/wiki/Unix_time#:~:text=The%20Unix%20epoch%20is%20the,%2D01T00%3A00%3A00Z.. [Accessed 10 01 2021].</w:t>
                    </w:r>
                  </w:p>
                </w:tc>
              </w:tr>
              <w:tr w:rsidR="00D73558" w14:paraId="019B048C" w14:textId="77777777">
                <w:trPr>
                  <w:divId w:val="535241175"/>
                  <w:tblCellSpacing w:w="15" w:type="dxa"/>
                </w:trPr>
                <w:tc>
                  <w:tcPr>
                    <w:tcW w:w="50" w:type="pct"/>
                    <w:hideMark/>
                  </w:tcPr>
                  <w:p w14:paraId="688B87D7" w14:textId="77777777" w:rsidR="00D73558" w:rsidRDefault="00D73558">
                    <w:pPr>
                      <w:pStyle w:val="Bibliography"/>
                      <w:rPr>
                        <w:noProof/>
                      </w:rPr>
                    </w:pPr>
                    <w:r>
                      <w:rPr>
                        <w:noProof/>
                      </w:rPr>
                      <w:t xml:space="preserve">[8] </w:t>
                    </w:r>
                  </w:p>
                </w:tc>
                <w:tc>
                  <w:tcPr>
                    <w:tcW w:w="0" w:type="auto"/>
                    <w:hideMark/>
                  </w:tcPr>
                  <w:p w14:paraId="4BE7404F" w14:textId="77777777" w:rsidR="00D73558" w:rsidRDefault="00D73558">
                    <w:pPr>
                      <w:pStyle w:val="Bibliography"/>
                      <w:rPr>
                        <w:noProof/>
                      </w:rPr>
                    </w:pPr>
                    <w:r>
                      <w:rPr>
                        <w:noProof/>
                      </w:rPr>
                      <w:t>D. O. n. b. W. Dixon, “The Lean Product Playbook,” Gildan Media, 19 05 2016. [Online]. Available: https://www.audible.co.uk/pd/The-Lean-Product-Playbook-Audiobook/B01FV60HZU?ref=a_library_t_c5_libItem_&amp;pf_rd_p=7bf74090-5cb9-4f5e-bc6f-6ea28d055287&amp;pf_rd_r=WJYHP923B5VEGMFCEQD2. [Accessed 09 07 2019].</w:t>
                    </w:r>
                  </w:p>
                </w:tc>
              </w:tr>
              <w:tr w:rsidR="00D73558" w14:paraId="14756FF0" w14:textId="77777777">
                <w:trPr>
                  <w:divId w:val="535241175"/>
                  <w:tblCellSpacing w:w="15" w:type="dxa"/>
                </w:trPr>
                <w:tc>
                  <w:tcPr>
                    <w:tcW w:w="50" w:type="pct"/>
                    <w:hideMark/>
                  </w:tcPr>
                  <w:p w14:paraId="330A2D47" w14:textId="77777777" w:rsidR="00D73558" w:rsidRDefault="00D73558">
                    <w:pPr>
                      <w:pStyle w:val="Bibliography"/>
                      <w:rPr>
                        <w:noProof/>
                      </w:rPr>
                    </w:pPr>
                    <w:r>
                      <w:rPr>
                        <w:noProof/>
                      </w:rPr>
                      <w:t xml:space="preserve">[9] </w:t>
                    </w:r>
                  </w:p>
                </w:tc>
                <w:tc>
                  <w:tcPr>
                    <w:tcW w:w="0" w:type="auto"/>
                    <w:hideMark/>
                  </w:tcPr>
                  <w:p w14:paraId="2877BC09" w14:textId="77777777" w:rsidR="00D73558" w:rsidRDefault="00D73558">
                    <w:pPr>
                      <w:pStyle w:val="Bibliography"/>
                      <w:rPr>
                        <w:noProof/>
                      </w:rPr>
                    </w:pPr>
                    <w:r>
                      <w:rPr>
                        <w:noProof/>
                      </w:rPr>
                      <w:t>M. Kelsey, “A playbook for achieving product-market fit,” invisiont, 2 05 2016. [Online]. Available: https://www.invisionapp.com/inside-design/playbook-for-achieving-product-market-fit/. [Accessed 27 01 2021].</w:t>
                    </w:r>
                  </w:p>
                </w:tc>
              </w:tr>
              <w:tr w:rsidR="00D73558" w14:paraId="3FFD2633" w14:textId="77777777">
                <w:trPr>
                  <w:divId w:val="535241175"/>
                  <w:tblCellSpacing w:w="15" w:type="dxa"/>
                </w:trPr>
                <w:tc>
                  <w:tcPr>
                    <w:tcW w:w="50" w:type="pct"/>
                    <w:hideMark/>
                  </w:tcPr>
                  <w:p w14:paraId="78541107" w14:textId="77777777" w:rsidR="00D73558" w:rsidRDefault="00D73558">
                    <w:pPr>
                      <w:pStyle w:val="Bibliography"/>
                      <w:rPr>
                        <w:noProof/>
                      </w:rPr>
                    </w:pPr>
                    <w:r>
                      <w:rPr>
                        <w:noProof/>
                      </w:rPr>
                      <w:t xml:space="preserve">[10] </w:t>
                    </w:r>
                  </w:p>
                </w:tc>
                <w:tc>
                  <w:tcPr>
                    <w:tcW w:w="0" w:type="auto"/>
                    <w:hideMark/>
                  </w:tcPr>
                  <w:p w14:paraId="4C1E4300" w14:textId="77777777" w:rsidR="00D73558" w:rsidRDefault="00D73558">
                    <w:pPr>
                      <w:pStyle w:val="Bibliography"/>
                      <w:rPr>
                        <w:noProof/>
                      </w:rPr>
                    </w:pPr>
                    <w:r>
                      <w:rPr>
                        <w:noProof/>
                      </w:rPr>
                      <w:t>stabguy, “YouTube,” 11 08 2011. [Online]. Available: https://www.youtube.com/watch?v=3xbASZBmUh0. [Accessed 20 01 2021].</w:t>
                    </w:r>
                  </w:p>
                </w:tc>
              </w:tr>
            </w:tbl>
            <w:p w14:paraId="6DAF4C24" w14:textId="77777777" w:rsidR="00D73558" w:rsidRDefault="00D73558">
              <w:pPr>
                <w:divId w:val="535241175"/>
                <w:rPr>
                  <w:rFonts w:eastAsia="Times New Roman"/>
                  <w:noProof/>
                </w:rPr>
              </w:pPr>
            </w:p>
            <w:p w14:paraId="71663DF7" w14:textId="16882DD9" w:rsidR="00C408DA" w:rsidRDefault="00C408DA">
              <w:r>
                <w:rPr>
                  <w:b/>
                  <w:bCs/>
                  <w:noProof/>
                </w:rPr>
                <w:fldChar w:fldCharType="end"/>
              </w:r>
            </w:p>
          </w:sdtContent>
        </w:sdt>
      </w:sdtContent>
    </w:sdt>
    <w:p w14:paraId="63CF6F9C" w14:textId="77777777" w:rsidR="00C408DA" w:rsidRPr="00C408DA" w:rsidRDefault="00C408DA" w:rsidP="00C408DA"/>
    <w:p w14:paraId="3E1D8467" w14:textId="3F841FC7" w:rsidR="00603BAD" w:rsidRDefault="00A92937" w:rsidP="00FC17EF">
      <w:pPr>
        <w:pStyle w:val="Heading1"/>
        <w:jc w:val="center"/>
      </w:pPr>
      <w:bookmarkStart w:id="17" w:name="_Toc63525367"/>
      <w:r>
        <w:lastRenderedPageBreak/>
        <w:t>7.0 Research</w:t>
      </w:r>
      <w:r w:rsidR="00577578">
        <w:t xml:space="preserve"> List</w:t>
      </w:r>
      <w:bookmarkEnd w:id="17"/>
    </w:p>
    <w:p w14:paraId="7E160127" w14:textId="35744701" w:rsidR="00F87D36" w:rsidRDefault="00F87D36" w:rsidP="00D73558">
      <w:pPr>
        <w:pStyle w:val="ListParagraph"/>
        <w:numPr>
          <w:ilvl w:val="0"/>
          <w:numId w:val="10"/>
        </w:numPr>
      </w:pPr>
      <w:r>
        <w:t>After watching these two videos on YouTube</w:t>
      </w:r>
      <w:r w:rsidR="007A2549">
        <w:t xml:space="preserve"> as well as looking on some sites</w:t>
      </w:r>
      <w:r>
        <w:t xml:space="preserve"> I managed to grasp the concept behind random number generation.</w:t>
      </w:r>
    </w:p>
    <w:p w14:paraId="1E6060E5" w14:textId="70BABB5A" w:rsidR="00A92937" w:rsidRDefault="0055056E" w:rsidP="00A92937">
      <w:hyperlink r:id="rId14" w:history="1">
        <w:r w:rsidR="00F87D36" w:rsidRPr="006A28CB">
          <w:rPr>
            <w:rStyle w:val="Hyperlink"/>
          </w:rPr>
          <w:t>https://www.youtube.com/watch?v=8eU4TDicf38</w:t>
        </w:r>
      </w:hyperlink>
    </w:p>
    <w:p w14:paraId="2E395B4D" w14:textId="5C9E2443" w:rsidR="00F87D36" w:rsidRDefault="0055056E" w:rsidP="00A92937">
      <w:hyperlink r:id="rId15" w:history="1">
        <w:r w:rsidR="00F87D36" w:rsidRPr="006A28CB">
          <w:rPr>
            <w:rStyle w:val="Hyperlink"/>
          </w:rPr>
          <w:t>https://www.youtube.com/watch?v=naXUIEAIt4U</w:t>
        </w:r>
      </w:hyperlink>
    </w:p>
    <w:p w14:paraId="4455728F" w14:textId="07EA079B" w:rsidR="00F87D36" w:rsidRDefault="0055056E" w:rsidP="00A92937">
      <w:hyperlink r:id="rId16" w:history="1">
        <w:r w:rsidR="007A2549" w:rsidRPr="004A7429">
          <w:rPr>
            <w:rStyle w:val="Hyperlink"/>
          </w:rPr>
          <w:t>https://stackoverflow.com/questions/4665832/c-random-number-w-range-of-1-6/4665858</w:t>
        </w:r>
      </w:hyperlink>
    </w:p>
    <w:p w14:paraId="2EF54F40" w14:textId="1B4238B3" w:rsidR="00514F88" w:rsidRPr="00514F88" w:rsidRDefault="0055056E" w:rsidP="00A92937">
      <w:pPr>
        <w:rPr>
          <w:color w:val="F59E00" w:themeColor="hyperlink"/>
          <w:u w:val="single"/>
        </w:rPr>
      </w:pPr>
      <w:hyperlink r:id="rId17" w:history="1">
        <w:r w:rsidR="007A2549" w:rsidRPr="004A7429">
          <w:rPr>
            <w:rStyle w:val="Hyperlink"/>
          </w:rPr>
          <w:t>https://www.daniweb.com/programming/software-development/threads/229023/yahtzee-game-random-number-generation</w:t>
        </w:r>
      </w:hyperlink>
    </w:p>
    <w:p w14:paraId="3679D2E1" w14:textId="378B0D83" w:rsidR="004A0EC0" w:rsidRDefault="00B5319D" w:rsidP="00D73558">
      <w:pPr>
        <w:pStyle w:val="NoSpacing"/>
        <w:numPr>
          <w:ilvl w:val="0"/>
          <w:numId w:val="10"/>
        </w:numPr>
        <w:rPr>
          <w:color w:val="595959" w:themeColor="text1" w:themeTint="A6"/>
          <w:sz w:val="18"/>
          <w:szCs w:val="18"/>
        </w:rPr>
      </w:pPr>
      <w:r>
        <w:rPr>
          <w:color w:val="595959" w:themeColor="text1" w:themeTint="A6"/>
          <w:sz w:val="18"/>
          <w:szCs w:val="18"/>
        </w:rPr>
        <w:t>I acquired a better understanding of loops through this video</w:t>
      </w:r>
      <w:r w:rsidR="00A36D97">
        <w:rPr>
          <w:color w:val="595959" w:themeColor="text1" w:themeTint="A6"/>
          <w:sz w:val="18"/>
          <w:szCs w:val="18"/>
        </w:rPr>
        <w:t>.</w:t>
      </w:r>
      <w:r>
        <w:rPr>
          <w:color w:val="595959" w:themeColor="text1" w:themeTint="A6"/>
          <w:sz w:val="18"/>
          <w:szCs w:val="18"/>
        </w:rPr>
        <w:t xml:space="preserve"> </w:t>
      </w:r>
    </w:p>
    <w:p w14:paraId="5345512B" w14:textId="524EC63A" w:rsidR="00B5319D" w:rsidRDefault="0055056E" w:rsidP="004A0EC0">
      <w:pPr>
        <w:pStyle w:val="NoSpacing"/>
        <w:rPr>
          <w:color w:val="595959" w:themeColor="text1" w:themeTint="A6"/>
          <w:sz w:val="18"/>
          <w:szCs w:val="18"/>
        </w:rPr>
      </w:pPr>
      <w:hyperlink r:id="rId18" w:history="1">
        <w:r w:rsidR="00B5319D" w:rsidRPr="004A7429">
          <w:rPr>
            <w:rStyle w:val="Hyperlink"/>
            <w:sz w:val="18"/>
            <w:szCs w:val="18"/>
          </w:rPr>
          <w:t>https://www.youtube.com/watch?v=_1AwR-un4Hk</w:t>
        </w:r>
      </w:hyperlink>
    </w:p>
    <w:p w14:paraId="1DDAE543" w14:textId="77777777" w:rsidR="00B5319D" w:rsidRDefault="00B5319D" w:rsidP="004A0EC0">
      <w:pPr>
        <w:pStyle w:val="NoSpacing"/>
        <w:rPr>
          <w:color w:val="595959" w:themeColor="text1" w:themeTint="A6"/>
          <w:sz w:val="18"/>
          <w:szCs w:val="18"/>
        </w:rPr>
      </w:pPr>
    </w:p>
    <w:p w14:paraId="7DABE2E7" w14:textId="6C922A76" w:rsidR="004A0EC0" w:rsidRPr="00D73558" w:rsidRDefault="00C43BA8" w:rsidP="00D73558">
      <w:pPr>
        <w:pStyle w:val="ListParagraph"/>
        <w:numPr>
          <w:ilvl w:val="0"/>
          <w:numId w:val="10"/>
        </w:numPr>
        <w:rPr>
          <w:iCs/>
        </w:rPr>
      </w:pPr>
      <w:r w:rsidRPr="00D73558">
        <w:rPr>
          <w:iCs/>
        </w:rPr>
        <w:t>Had fun watching this video related to flowcharts and Yahtzee</w:t>
      </w:r>
      <w:r w:rsidR="00A36D97" w:rsidRPr="00D73558">
        <w:rPr>
          <w:iCs/>
        </w:rPr>
        <w:t>.</w:t>
      </w:r>
    </w:p>
    <w:p w14:paraId="5E80D59C" w14:textId="13C6A69F" w:rsidR="00C43BA8" w:rsidRDefault="0055056E">
      <w:pPr>
        <w:rPr>
          <w:iCs/>
        </w:rPr>
      </w:pPr>
      <w:hyperlink r:id="rId19" w:history="1">
        <w:r w:rsidR="00C43BA8" w:rsidRPr="003C2F3F">
          <w:rPr>
            <w:rStyle w:val="Hyperlink"/>
            <w:iCs/>
          </w:rPr>
          <w:t>https://www.youtube.com/watch?v=ECkZMfZkVGA</w:t>
        </w:r>
      </w:hyperlink>
    </w:p>
    <w:p w14:paraId="6A1E5046" w14:textId="43BCDDE0" w:rsidR="00C43BA8" w:rsidRPr="00D73558" w:rsidRDefault="00D73558" w:rsidP="00D73558">
      <w:pPr>
        <w:pStyle w:val="ListParagraph"/>
        <w:numPr>
          <w:ilvl w:val="0"/>
          <w:numId w:val="10"/>
        </w:numPr>
        <w:rPr>
          <w:iCs/>
        </w:rPr>
      </w:pPr>
      <w:r>
        <w:rPr>
          <w:iCs/>
        </w:rPr>
        <w:t>T</w:t>
      </w:r>
      <w:r w:rsidR="00CD6468" w:rsidRPr="00D73558">
        <w:rPr>
          <w:iCs/>
        </w:rPr>
        <w:t>hese how-to videos</w:t>
      </w:r>
      <w:r w:rsidR="00A36D97" w:rsidRPr="00D73558">
        <w:rPr>
          <w:iCs/>
        </w:rPr>
        <w:t>.</w:t>
      </w:r>
      <w:r w:rsidR="00C43BA8" w:rsidRPr="00D73558">
        <w:rPr>
          <w:iCs/>
        </w:rPr>
        <w:t xml:space="preserve"> </w:t>
      </w:r>
    </w:p>
    <w:p w14:paraId="4EAD2DDE" w14:textId="67372960" w:rsidR="00C43BA8" w:rsidRDefault="0055056E">
      <w:pPr>
        <w:rPr>
          <w:iCs/>
        </w:rPr>
      </w:pPr>
      <w:hyperlink r:id="rId20" w:history="1">
        <w:r w:rsidR="00C43BA8" w:rsidRPr="003C2F3F">
          <w:rPr>
            <w:rStyle w:val="Hyperlink"/>
            <w:iCs/>
          </w:rPr>
          <w:t>https://www.youtube.com/watch?v=sQM7sN4NPz8</w:t>
        </w:r>
      </w:hyperlink>
    </w:p>
    <w:p w14:paraId="4A3B3BA4" w14:textId="62953628" w:rsidR="00C43BA8" w:rsidRDefault="0055056E">
      <w:pPr>
        <w:rPr>
          <w:iCs/>
        </w:rPr>
      </w:pPr>
      <w:hyperlink r:id="rId21" w:history="1">
        <w:r w:rsidR="00C43BA8" w:rsidRPr="003C2F3F">
          <w:rPr>
            <w:rStyle w:val="Hyperlink"/>
            <w:iCs/>
          </w:rPr>
          <w:t>https://www.youtube.com/watch?v=OLRkXr5WFlE</w:t>
        </w:r>
      </w:hyperlink>
    </w:p>
    <w:p w14:paraId="1750259D" w14:textId="77777777" w:rsidR="003B60B4" w:rsidRDefault="003B60B4">
      <w:pPr>
        <w:rPr>
          <w:iCs/>
        </w:rPr>
      </w:pPr>
    </w:p>
    <w:p w14:paraId="7E8E0951" w14:textId="6C0BAF47" w:rsidR="00A36D97" w:rsidRPr="00D73558" w:rsidRDefault="00A36D97" w:rsidP="00D73558">
      <w:pPr>
        <w:pStyle w:val="ListParagraph"/>
        <w:numPr>
          <w:ilvl w:val="0"/>
          <w:numId w:val="10"/>
        </w:numPr>
        <w:rPr>
          <w:iCs/>
        </w:rPr>
      </w:pPr>
      <w:r w:rsidRPr="00D73558">
        <w:rPr>
          <w:iCs/>
        </w:rPr>
        <w:t>Gained great insight into how some code would look like from this video.</w:t>
      </w:r>
    </w:p>
    <w:p w14:paraId="3E74FD0D" w14:textId="49860627" w:rsidR="00C43BA8" w:rsidRDefault="0055056E">
      <w:pPr>
        <w:rPr>
          <w:iCs/>
        </w:rPr>
      </w:pPr>
      <w:hyperlink r:id="rId22" w:history="1">
        <w:r w:rsidR="00A36D97" w:rsidRPr="003C2F3F">
          <w:rPr>
            <w:rStyle w:val="Hyperlink"/>
            <w:iCs/>
          </w:rPr>
          <w:t>https://www.youtube.com/watch?v=VWffrh13CjI</w:t>
        </w:r>
      </w:hyperlink>
    </w:p>
    <w:p w14:paraId="64AA520E" w14:textId="70E34882" w:rsidR="003B60B4" w:rsidRPr="00D73558" w:rsidRDefault="003B60B4" w:rsidP="00D73558">
      <w:pPr>
        <w:pStyle w:val="ListParagraph"/>
        <w:numPr>
          <w:ilvl w:val="0"/>
          <w:numId w:val="10"/>
        </w:numPr>
        <w:rPr>
          <w:iCs/>
        </w:rPr>
      </w:pPr>
      <w:r w:rsidRPr="00D73558">
        <w:rPr>
          <w:iCs/>
        </w:rPr>
        <w:t>Learning the rules of Yahtzee</w:t>
      </w:r>
    </w:p>
    <w:p w14:paraId="30D1101A" w14:textId="6271AE0E" w:rsidR="003B60B4" w:rsidRDefault="0055056E">
      <w:pPr>
        <w:rPr>
          <w:iCs/>
        </w:rPr>
      </w:pPr>
      <w:hyperlink r:id="rId23" w:history="1">
        <w:r w:rsidR="003B60B4" w:rsidRPr="003C2F3F">
          <w:rPr>
            <w:rStyle w:val="Hyperlink"/>
            <w:iCs/>
          </w:rPr>
          <w:t>https://www.youtube.com/watch?v=5RHKMV21mek</w:t>
        </w:r>
      </w:hyperlink>
    </w:p>
    <w:p w14:paraId="4A58680D" w14:textId="3E326B5C" w:rsidR="003B60B4" w:rsidRDefault="0055056E">
      <w:pPr>
        <w:rPr>
          <w:iCs/>
        </w:rPr>
      </w:pPr>
      <w:hyperlink r:id="rId24" w:history="1">
        <w:r w:rsidR="003B60B4" w:rsidRPr="003C2F3F">
          <w:rPr>
            <w:rStyle w:val="Hyperlink"/>
            <w:iCs/>
          </w:rPr>
          <w:t>https://www.youtube.com/watch?v=OLRkXr5WFlE</w:t>
        </w:r>
      </w:hyperlink>
    </w:p>
    <w:p w14:paraId="2291D02B" w14:textId="77777777" w:rsidR="002B4678" w:rsidRDefault="002B4678">
      <w:pPr>
        <w:rPr>
          <w:iCs/>
        </w:rPr>
      </w:pPr>
    </w:p>
    <w:p w14:paraId="05B02EDE" w14:textId="77777777" w:rsidR="00A36D97" w:rsidRDefault="00A36D97">
      <w:pPr>
        <w:rPr>
          <w:iCs/>
        </w:rPr>
      </w:pPr>
    </w:p>
    <w:p w14:paraId="2910395D" w14:textId="77777777" w:rsidR="00C43BA8" w:rsidRPr="004A0EC0" w:rsidRDefault="00C43BA8">
      <w:pPr>
        <w:rPr>
          <w:iCs/>
        </w:rPr>
      </w:pPr>
    </w:p>
    <w:sectPr w:rsidR="00C43BA8" w:rsidRPr="004A0EC0" w:rsidSect="004A0EC0">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C7086" w14:textId="77777777" w:rsidR="00562111" w:rsidRDefault="00562111" w:rsidP="00C74B70">
      <w:pPr>
        <w:spacing w:before="0" w:after="0" w:line="240" w:lineRule="auto"/>
      </w:pPr>
      <w:r>
        <w:separator/>
      </w:r>
    </w:p>
  </w:endnote>
  <w:endnote w:type="continuationSeparator" w:id="0">
    <w:p w14:paraId="07D5F34C" w14:textId="77777777" w:rsidR="00562111" w:rsidRDefault="00562111" w:rsidP="00C74B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8285963"/>
      <w:docPartObj>
        <w:docPartGallery w:val="Page Numbers (Bottom of Page)"/>
        <w:docPartUnique/>
      </w:docPartObj>
    </w:sdtPr>
    <w:sdtEndPr>
      <w:rPr>
        <w:color w:val="7F7F7F" w:themeColor="background1" w:themeShade="7F"/>
        <w:spacing w:val="60"/>
      </w:rPr>
    </w:sdtEndPr>
    <w:sdtContent>
      <w:p w14:paraId="09DFBDE9" w14:textId="7CC75BCC" w:rsidR="0055056E" w:rsidRDefault="0055056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CFF4E3" w14:textId="71955B62" w:rsidR="0055056E" w:rsidRDefault="00550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E09E2" w14:textId="77777777" w:rsidR="00562111" w:rsidRDefault="00562111" w:rsidP="00C74B70">
      <w:pPr>
        <w:spacing w:before="0" w:after="0" w:line="240" w:lineRule="auto"/>
      </w:pPr>
      <w:r>
        <w:separator/>
      </w:r>
    </w:p>
  </w:footnote>
  <w:footnote w:type="continuationSeparator" w:id="0">
    <w:p w14:paraId="511EF682" w14:textId="77777777" w:rsidR="00562111" w:rsidRDefault="00562111" w:rsidP="00C74B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F0AEB"/>
    <w:multiLevelType w:val="hybridMultilevel"/>
    <w:tmpl w:val="F998E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73FBA"/>
    <w:multiLevelType w:val="multilevel"/>
    <w:tmpl w:val="ECEE1C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931DFC"/>
    <w:multiLevelType w:val="hybridMultilevel"/>
    <w:tmpl w:val="04D4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96269"/>
    <w:multiLevelType w:val="hybridMultilevel"/>
    <w:tmpl w:val="CF4A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792D93"/>
    <w:multiLevelType w:val="hybridMultilevel"/>
    <w:tmpl w:val="14E4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2962CC"/>
    <w:multiLevelType w:val="hybridMultilevel"/>
    <w:tmpl w:val="D0BE83A2"/>
    <w:lvl w:ilvl="0" w:tplc="2E4EECE6">
      <w:start w:val="1"/>
      <w:numFmt w:val="decimal"/>
      <w:lvlText w:val="%1."/>
      <w:lvlJc w:val="left"/>
      <w:pPr>
        <w:ind w:left="405" w:hanging="360"/>
      </w:pPr>
      <w:rPr>
        <w:rFonts w:eastAsiaTheme="minorEastAsia" w:cstheme="minorBidi"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15:restartNumberingAfterBreak="0">
    <w:nsid w:val="48B16A91"/>
    <w:multiLevelType w:val="hybridMultilevel"/>
    <w:tmpl w:val="B1C0C37A"/>
    <w:lvl w:ilvl="0" w:tplc="7A6C1CD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15:restartNumberingAfterBreak="0">
    <w:nsid w:val="57DB4571"/>
    <w:multiLevelType w:val="hybridMultilevel"/>
    <w:tmpl w:val="A99C4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9B6B04"/>
    <w:multiLevelType w:val="hybridMultilevel"/>
    <w:tmpl w:val="A762D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060235"/>
    <w:multiLevelType w:val="hybridMultilevel"/>
    <w:tmpl w:val="99DE5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3B478C"/>
    <w:multiLevelType w:val="hybridMultilevel"/>
    <w:tmpl w:val="D0BE83A2"/>
    <w:lvl w:ilvl="0" w:tplc="2E4EECE6">
      <w:start w:val="1"/>
      <w:numFmt w:val="decimal"/>
      <w:lvlText w:val="%1."/>
      <w:lvlJc w:val="left"/>
      <w:pPr>
        <w:ind w:left="405" w:hanging="360"/>
      </w:pPr>
      <w:rPr>
        <w:rFonts w:eastAsiaTheme="minorEastAsia" w:cstheme="minorBidi"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1" w15:restartNumberingAfterBreak="0">
    <w:nsid w:val="7C0529A7"/>
    <w:multiLevelType w:val="hybridMultilevel"/>
    <w:tmpl w:val="2DD4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0A2BFF"/>
    <w:multiLevelType w:val="hybridMultilevel"/>
    <w:tmpl w:val="9E0A7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1"/>
  </w:num>
  <w:num w:numId="3">
    <w:abstractNumId w:val="7"/>
  </w:num>
  <w:num w:numId="4">
    <w:abstractNumId w:val="0"/>
  </w:num>
  <w:num w:numId="5">
    <w:abstractNumId w:val="12"/>
  </w:num>
  <w:num w:numId="6">
    <w:abstractNumId w:val="5"/>
  </w:num>
  <w:num w:numId="7">
    <w:abstractNumId w:val="10"/>
  </w:num>
  <w:num w:numId="8">
    <w:abstractNumId w:val="9"/>
  </w:num>
  <w:num w:numId="9">
    <w:abstractNumId w:val="6"/>
  </w:num>
  <w:num w:numId="10">
    <w:abstractNumId w:val="4"/>
  </w:num>
  <w:num w:numId="11">
    <w:abstractNumId w:val="3"/>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EC0"/>
    <w:rsid w:val="00005FD6"/>
    <w:rsid w:val="000161EB"/>
    <w:rsid w:val="000B2491"/>
    <w:rsid w:val="000D04B2"/>
    <w:rsid w:val="00104330"/>
    <w:rsid w:val="00107C7F"/>
    <w:rsid w:val="00114772"/>
    <w:rsid w:val="00116B95"/>
    <w:rsid w:val="00125A26"/>
    <w:rsid w:val="0015141A"/>
    <w:rsid w:val="00151685"/>
    <w:rsid w:val="00167A97"/>
    <w:rsid w:val="00174C05"/>
    <w:rsid w:val="00177D84"/>
    <w:rsid w:val="00192B35"/>
    <w:rsid w:val="001C0175"/>
    <w:rsid w:val="002370AF"/>
    <w:rsid w:val="002B4678"/>
    <w:rsid w:val="002C758B"/>
    <w:rsid w:val="002E11B6"/>
    <w:rsid w:val="002F1052"/>
    <w:rsid w:val="002F167A"/>
    <w:rsid w:val="003515FD"/>
    <w:rsid w:val="00362B10"/>
    <w:rsid w:val="003756A9"/>
    <w:rsid w:val="0038156C"/>
    <w:rsid w:val="003A4630"/>
    <w:rsid w:val="003A5AD6"/>
    <w:rsid w:val="003B60B4"/>
    <w:rsid w:val="003F76D6"/>
    <w:rsid w:val="00482641"/>
    <w:rsid w:val="004A0EC0"/>
    <w:rsid w:val="004B3322"/>
    <w:rsid w:val="004F6DE9"/>
    <w:rsid w:val="00514F88"/>
    <w:rsid w:val="0055056E"/>
    <w:rsid w:val="00562111"/>
    <w:rsid w:val="00577578"/>
    <w:rsid w:val="005A2705"/>
    <w:rsid w:val="005A5077"/>
    <w:rsid w:val="005A67A9"/>
    <w:rsid w:val="005D581E"/>
    <w:rsid w:val="00603BAD"/>
    <w:rsid w:val="00611E57"/>
    <w:rsid w:val="00630B2A"/>
    <w:rsid w:val="0065396F"/>
    <w:rsid w:val="00681087"/>
    <w:rsid w:val="006A5F97"/>
    <w:rsid w:val="006B3937"/>
    <w:rsid w:val="006C3043"/>
    <w:rsid w:val="00706B51"/>
    <w:rsid w:val="0071308B"/>
    <w:rsid w:val="00734178"/>
    <w:rsid w:val="00773887"/>
    <w:rsid w:val="0077695A"/>
    <w:rsid w:val="007809C2"/>
    <w:rsid w:val="007A2549"/>
    <w:rsid w:val="007B1FB5"/>
    <w:rsid w:val="007C28D2"/>
    <w:rsid w:val="007D6FD2"/>
    <w:rsid w:val="007E24D8"/>
    <w:rsid w:val="00842CBC"/>
    <w:rsid w:val="008465BC"/>
    <w:rsid w:val="0085346E"/>
    <w:rsid w:val="0087740E"/>
    <w:rsid w:val="008810DF"/>
    <w:rsid w:val="00882ED7"/>
    <w:rsid w:val="0089456F"/>
    <w:rsid w:val="008959E3"/>
    <w:rsid w:val="00930F1A"/>
    <w:rsid w:val="00953A18"/>
    <w:rsid w:val="0095588D"/>
    <w:rsid w:val="00973AC7"/>
    <w:rsid w:val="00973E04"/>
    <w:rsid w:val="009A6BA1"/>
    <w:rsid w:val="009D445B"/>
    <w:rsid w:val="00A13A4A"/>
    <w:rsid w:val="00A36D97"/>
    <w:rsid w:val="00A92937"/>
    <w:rsid w:val="00A92BEF"/>
    <w:rsid w:val="00AF735B"/>
    <w:rsid w:val="00B1797D"/>
    <w:rsid w:val="00B350E0"/>
    <w:rsid w:val="00B5319D"/>
    <w:rsid w:val="00B73407"/>
    <w:rsid w:val="00B82BE6"/>
    <w:rsid w:val="00BD340F"/>
    <w:rsid w:val="00BE1B07"/>
    <w:rsid w:val="00C408DA"/>
    <w:rsid w:val="00C43BA8"/>
    <w:rsid w:val="00C74039"/>
    <w:rsid w:val="00C74B70"/>
    <w:rsid w:val="00C83656"/>
    <w:rsid w:val="00CA3141"/>
    <w:rsid w:val="00CB0D6D"/>
    <w:rsid w:val="00CD5688"/>
    <w:rsid w:val="00CD6468"/>
    <w:rsid w:val="00D73558"/>
    <w:rsid w:val="00DC351F"/>
    <w:rsid w:val="00DD529A"/>
    <w:rsid w:val="00DD691D"/>
    <w:rsid w:val="00E20918"/>
    <w:rsid w:val="00E32700"/>
    <w:rsid w:val="00E41555"/>
    <w:rsid w:val="00E52EFD"/>
    <w:rsid w:val="00EB26E6"/>
    <w:rsid w:val="00EC63BF"/>
    <w:rsid w:val="00ED6DBE"/>
    <w:rsid w:val="00F34C5C"/>
    <w:rsid w:val="00F532B1"/>
    <w:rsid w:val="00F87D36"/>
    <w:rsid w:val="00FA7655"/>
    <w:rsid w:val="00FB3FA6"/>
    <w:rsid w:val="00FC17EF"/>
    <w:rsid w:val="00FE0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4A69E9"/>
  <w15:chartTrackingRefBased/>
  <w15:docId w15:val="{2D88C595-A77D-4089-A43A-D8A00234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EC0"/>
    <w:pPr>
      <w:spacing w:before="100" w:after="200" w:line="276" w:lineRule="auto"/>
    </w:pPr>
    <w:rPr>
      <w:rFonts w:eastAsiaTheme="minorEastAsia"/>
      <w:sz w:val="20"/>
      <w:szCs w:val="20"/>
    </w:rPr>
  </w:style>
  <w:style w:type="paragraph" w:styleId="Heading1">
    <w:name w:val="heading 1"/>
    <w:basedOn w:val="Normal"/>
    <w:next w:val="Normal"/>
    <w:link w:val="Heading1Char"/>
    <w:uiPriority w:val="9"/>
    <w:qFormat/>
    <w:rsid w:val="00104330"/>
    <w:pPr>
      <w:keepNext/>
      <w:keepLines/>
      <w:spacing w:before="240" w:after="0"/>
      <w:outlineLvl w:val="0"/>
    </w:pPr>
    <w:rPr>
      <w:rFonts w:asciiTheme="majorHAnsi" w:eastAsiaTheme="majorEastAsia" w:hAnsiTheme="majorHAnsi" w:cstheme="majorBidi"/>
      <w:color w:val="7B881D" w:themeColor="accent1" w:themeShade="BF"/>
      <w:sz w:val="32"/>
      <w:szCs w:val="32"/>
    </w:rPr>
  </w:style>
  <w:style w:type="paragraph" w:styleId="Heading2">
    <w:name w:val="heading 2"/>
    <w:basedOn w:val="Normal"/>
    <w:next w:val="Normal"/>
    <w:link w:val="Heading2Char"/>
    <w:uiPriority w:val="9"/>
    <w:unhideWhenUsed/>
    <w:qFormat/>
    <w:rsid w:val="00104330"/>
    <w:pPr>
      <w:keepNext/>
      <w:keepLines/>
      <w:spacing w:before="40" w:after="0"/>
      <w:outlineLvl w:val="1"/>
    </w:pPr>
    <w:rPr>
      <w:rFonts w:asciiTheme="majorHAnsi" w:eastAsiaTheme="majorEastAsia" w:hAnsiTheme="majorHAnsi" w:cstheme="majorBidi"/>
      <w:color w:val="7B881D" w:themeColor="accent1" w:themeShade="BF"/>
      <w:sz w:val="26"/>
      <w:szCs w:val="26"/>
    </w:rPr>
  </w:style>
  <w:style w:type="paragraph" w:styleId="Heading3">
    <w:name w:val="heading 3"/>
    <w:basedOn w:val="Normal"/>
    <w:next w:val="Normal"/>
    <w:link w:val="Heading3Char"/>
    <w:uiPriority w:val="9"/>
    <w:unhideWhenUsed/>
    <w:qFormat/>
    <w:rsid w:val="006A5F97"/>
    <w:pPr>
      <w:keepNext/>
      <w:keepLines/>
      <w:spacing w:before="40" w:after="0"/>
      <w:outlineLvl w:val="2"/>
    </w:pPr>
    <w:rPr>
      <w:rFonts w:asciiTheme="majorHAnsi" w:eastAsiaTheme="majorEastAsia" w:hAnsiTheme="majorHAnsi" w:cstheme="majorBidi"/>
      <w:color w:val="525A1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0EC0"/>
    <w:pPr>
      <w:spacing w:before="100"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4A0EC0"/>
    <w:rPr>
      <w:rFonts w:eastAsiaTheme="minorEastAsia"/>
      <w:sz w:val="20"/>
      <w:szCs w:val="20"/>
    </w:rPr>
  </w:style>
  <w:style w:type="character" w:customStyle="1" w:styleId="Heading1Char">
    <w:name w:val="Heading 1 Char"/>
    <w:basedOn w:val="DefaultParagraphFont"/>
    <w:link w:val="Heading1"/>
    <w:uiPriority w:val="9"/>
    <w:rsid w:val="00104330"/>
    <w:rPr>
      <w:rFonts w:asciiTheme="majorHAnsi" w:eastAsiaTheme="majorEastAsia" w:hAnsiTheme="majorHAnsi" w:cstheme="majorBidi"/>
      <w:color w:val="7B881D" w:themeColor="accent1" w:themeShade="BF"/>
      <w:sz w:val="32"/>
      <w:szCs w:val="32"/>
    </w:rPr>
  </w:style>
  <w:style w:type="character" w:customStyle="1" w:styleId="Heading2Char">
    <w:name w:val="Heading 2 Char"/>
    <w:basedOn w:val="DefaultParagraphFont"/>
    <w:link w:val="Heading2"/>
    <w:uiPriority w:val="9"/>
    <w:rsid w:val="00104330"/>
    <w:rPr>
      <w:rFonts w:asciiTheme="majorHAnsi" w:eastAsiaTheme="majorEastAsia" w:hAnsiTheme="majorHAnsi" w:cstheme="majorBidi"/>
      <w:color w:val="7B881D" w:themeColor="accent1" w:themeShade="BF"/>
      <w:sz w:val="26"/>
      <w:szCs w:val="26"/>
    </w:rPr>
  </w:style>
  <w:style w:type="character" w:styleId="Hyperlink">
    <w:name w:val="Hyperlink"/>
    <w:basedOn w:val="DefaultParagraphFont"/>
    <w:uiPriority w:val="99"/>
    <w:unhideWhenUsed/>
    <w:rsid w:val="00F87D36"/>
    <w:rPr>
      <w:color w:val="F59E00" w:themeColor="hyperlink"/>
      <w:u w:val="single"/>
    </w:rPr>
  </w:style>
  <w:style w:type="character" w:styleId="UnresolvedMention">
    <w:name w:val="Unresolved Mention"/>
    <w:basedOn w:val="DefaultParagraphFont"/>
    <w:uiPriority w:val="99"/>
    <w:semiHidden/>
    <w:unhideWhenUsed/>
    <w:rsid w:val="00F87D36"/>
    <w:rPr>
      <w:color w:val="605E5C"/>
      <w:shd w:val="clear" w:color="auto" w:fill="E1DFDD"/>
    </w:rPr>
  </w:style>
  <w:style w:type="paragraph" w:styleId="HTMLPreformatted">
    <w:name w:val="HTML Preformatted"/>
    <w:basedOn w:val="Normal"/>
    <w:link w:val="HTMLPreformattedChar"/>
    <w:uiPriority w:val="99"/>
    <w:semiHidden/>
    <w:unhideWhenUsed/>
    <w:rsid w:val="00F87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F87D3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F87D36"/>
    <w:rPr>
      <w:rFonts w:ascii="Courier New" w:eastAsia="Times New Roman" w:hAnsi="Courier New" w:cs="Courier New"/>
      <w:sz w:val="20"/>
      <w:szCs w:val="20"/>
    </w:rPr>
  </w:style>
  <w:style w:type="character" w:customStyle="1" w:styleId="hljs-meta">
    <w:name w:val="hljs-meta"/>
    <w:basedOn w:val="DefaultParagraphFont"/>
    <w:rsid w:val="00F87D36"/>
  </w:style>
  <w:style w:type="character" w:customStyle="1" w:styleId="hljs-meta-keyword">
    <w:name w:val="hljs-meta-keyword"/>
    <w:basedOn w:val="DefaultParagraphFont"/>
    <w:rsid w:val="00F87D36"/>
  </w:style>
  <w:style w:type="character" w:customStyle="1" w:styleId="hljs-meta-string">
    <w:name w:val="hljs-meta-string"/>
    <w:basedOn w:val="DefaultParagraphFont"/>
    <w:rsid w:val="00F87D36"/>
  </w:style>
  <w:style w:type="character" w:customStyle="1" w:styleId="hljs-function">
    <w:name w:val="hljs-function"/>
    <w:basedOn w:val="DefaultParagraphFont"/>
    <w:rsid w:val="00F87D36"/>
  </w:style>
  <w:style w:type="character" w:customStyle="1" w:styleId="hljs-keyword">
    <w:name w:val="hljs-keyword"/>
    <w:basedOn w:val="DefaultParagraphFont"/>
    <w:rsid w:val="00F87D36"/>
  </w:style>
  <w:style w:type="character" w:customStyle="1" w:styleId="hljs-title">
    <w:name w:val="hljs-title"/>
    <w:basedOn w:val="DefaultParagraphFont"/>
    <w:rsid w:val="00F87D36"/>
  </w:style>
  <w:style w:type="character" w:customStyle="1" w:styleId="hljs-params">
    <w:name w:val="hljs-params"/>
    <w:basedOn w:val="DefaultParagraphFont"/>
    <w:rsid w:val="00F87D36"/>
  </w:style>
  <w:style w:type="character" w:customStyle="1" w:styleId="hljs-number">
    <w:name w:val="hljs-number"/>
    <w:basedOn w:val="DefaultParagraphFont"/>
    <w:rsid w:val="00F87D36"/>
  </w:style>
  <w:style w:type="character" w:customStyle="1" w:styleId="hljs-builtin">
    <w:name w:val="hljs-built_in"/>
    <w:basedOn w:val="DefaultParagraphFont"/>
    <w:rsid w:val="00F87D36"/>
  </w:style>
  <w:style w:type="paragraph" w:styleId="Bibliography">
    <w:name w:val="Bibliography"/>
    <w:basedOn w:val="Normal"/>
    <w:next w:val="Normal"/>
    <w:uiPriority w:val="37"/>
    <w:unhideWhenUsed/>
    <w:rsid w:val="00C408DA"/>
  </w:style>
  <w:style w:type="paragraph" w:styleId="TOCHeading">
    <w:name w:val="TOC Heading"/>
    <w:basedOn w:val="Heading1"/>
    <w:next w:val="Normal"/>
    <w:uiPriority w:val="39"/>
    <w:unhideWhenUsed/>
    <w:qFormat/>
    <w:rsid w:val="00FC17EF"/>
    <w:pPr>
      <w:spacing w:line="259" w:lineRule="auto"/>
      <w:outlineLvl w:val="9"/>
    </w:pPr>
    <w:rPr>
      <w:lang w:val="en-US"/>
    </w:rPr>
  </w:style>
  <w:style w:type="paragraph" w:styleId="TOC1">
    <w:name w:val="toc 1"/>
    <w:basedOn w:val="Normal"/>
    <w:next w:val="Normal"/>
    <w:autoRedefine/>
    <w:uiPriority w:val="39"/>
    <w:unhideWhenUsed/>
    <w:rsid w:val="00FC17EF"/>
    <w:pPr>
      <w:spacing w:after="100"/>
    </w:pPr>
  </w:style>
  <w:style w:type="paragraph" w:styleId="TOC2">
    <w:name w:val="toc 2"/>
    <w:basedOn w:val="Normal"/>
    <w:next w:val="Normal"/>
    <w:autoRedefine/>
    <w:uiPriority w:val="39"/>
    <w:unhideWhenUsed/>
    <w:rsid w:val="00FC17EF"/>
    <w:pPr>
      <w:spacing w:after="100"/>
      <w:ind w:left="200"/>
    </w:pPr>
  </w:style>
  <w:style w:type="paragraph" w:styleId="Header">
    <w:name w:val="header"/>
    <w:basedOn w:val="Normal"/>
    <w:link w:val="HeaderChar"/>
    <w:uiPriority w:val="99"/>
    <w:unhideWhenUsed/>
    <w:rsid w:val="00C74B7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74B70"/>
    <w:rPr>
      <w:rFonts w:eastAsiaTheme="minorEastAsia"/>
      <w:sz w:val="20"/>
      <w:szCs w:val="20"/>
    </w:rPr>
  </w:style>
  <w:style w:type="paragraph" w:styleId="Footer">
    <w:name w:val="footer"/>
    <w:basedOn w:val="Normal"/>
    <w:link w:val="FooterChar"/>
    <w:uiPriority w:val="99"/>
    <w:unhideWhenUsed/>
    <w:rsid w:val="00C74B7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74B70"/>
    <w:rPr>
      <w:rFonts w:eastAsiaTheme="minorEastAsia"/>
      <w:sz w:val="20"/>
      <w:szCs w:val="20"/>
    </w:rPr>
  </w:style>
  <w:style w:type="character" w:styleId="FollowedHyperlink">
    <w:name w:val="FollowedHyperlink"/>
    <w:basedOn w:val="DefaultParagraphFont"/>
    <w:uiPriority w:val="99"/>
    <w:semiHidden/>
    <w:unhideWhenUsed/>
    <w:rsid w:val="003B60B4"/>
    <w:rPr>
      <w:color w:val="B2B2B2" w:themeColor="followedHyperlink"/>
      <w:u w:val="single"/>
    </w:rPr>
  </w:style>
  <w:style w:type="character" w:customStyle="1" w:styleId="Heading3Char">
    <w:name w:val="Heading 3 Char"/>
    <w:basedOn w:val="DefaultParagraphFont"/>
    <w:link w:val="Heading3"/>
    <w:uiPriority w:val="9"/>
    <w:rsid w:val="006A5F97"/>
    <w:rPr>
      <w:rFonts w:asciiTheme="majorHAnsi" w:eastAsiaTheme="majorEastAsia" w:hAnsiTheme="majorHAnsi" w:cstheme="majorBidi"/>
      <w:color w:val="525A13" w:themeColor="accent1" w:themeShade="7F"/>
      <w:sz w:val="24"/>
      <w:szCs w:val="24"/>
    </w:rPr>
  </w:style>
  <w:style w:type="paragraph" w:styleId="ListParagraph">
    <w:name w:val="List Paragraph"/>
    <w:basedOn w:val="Normal"/>
    <w:uiPriority w:val="34"/>
    <w:qFormat/>
    <w:rsid w:val="006A5F97"/>
    <w:pPr>
      <w:ind w:left="720"/>
      <w:contextualSpacing/>
    </w:pPr>
  </w:style>
  <w:style w:type="paragraph" w:styleId="TOC3">
    <w:name w:val="toc 3"/>
    <w:basedOn w:val="Normal"/>
    <w:next w:val="Normal"/>
    <w:autoRedefine/>
    <w:uiPriority w:val="39"/>
    <w:unhideWhenUsed/>
    <w:rsid w:val="00973AC7"/>
    <w:pPr>
      <w:spacing w:after="100"/>
      <w:ind w:left="400"/>
    </w:pPr>
  </w:style>
  <w:style w:type="table" w:styleId="TableGrid">
    <w:name w:val="Table Grid"/>
    <w:basedOn w:val="TableNormal"/>
    <w:uiPriority w:val="39"/>
    <w:rsid w:val="000161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927">
      <w:bodyDiv w:val="1"/>
      <w:marLeft w:val="0"/>
      <w:marRight w:val="0"/>
      <w:marTop w:val="0"/>
      <w:marBottom w:val="0"/>
      <w:divBdr>
        <w:top w:val="none" w:sz="0" w:space="0" w:color="auto"/>
        <w:left w:val="none" w:sz="0" w:space="0" w:color="auto"/>
        <w:bottom w:val="none" w:sz="0" w:space="0" w:color="auto"/>
        <w:right w:val="none" w:sz="0" w:space="0" w:color="auto"/>
      </w:divBdr>
    </w:div>
    <w:div w:id="57019775">
      <w:bodyDiv w:val="1"/>
      <w:marLeft w:val="0"/>
      <w:marRight w:val="0"/>
      <w:marTop w:val="0"/>
      <w:marBottom w:val="0"/>
      <w:divBdr>
        <w:top w:val="none" w:sz="0" w:space="0" w:color="auto"/>
        <w:left w:val="none" w:sz="0" w:space="0" w:color="auto"/>
        <w:bottom w:val="none" w:sz="0" w:space="0" w:color="auto"/>
        <w:right w:val="none" w:sz="0" w:space="0" w:color="auto"/>
      </w:divBdr>
    </w:div>
    <w:div w:id="60949100">
      <w:bodyDiv w:val="1"/>
      <w:marLeft w:val="0"/>
      <w:marRight w:val="0"/>
      <w:marTop w:val="0"/>
      <w:marBottom w:val="0"/>
      <w:divBdr>
        <w:top w:val="none" w:sz="0" w:space="0" w:color="auto"/>
        <w:left w:val="none" w:sz="0" w:space="0" w:color="auto"/>
        <w:bottom w:val="none" w:sz="0" w:space="0" w:color="auto"/>
        <w:right w:val="none" w:sz="0" w:space="0" w:color="auto"/>
      </w:divBdr>
    </w:div>
    <w:div w:id="83498767">
      <w:bodyDiv w:val="1"/>
      <w:marLeft w:val="0"/>
      <w:marRight w:val="0"/>
      <w:marTop w:val="0"/>
      <w:marBottom w:val="0"/>
      <w:divBdr>
        <w:top w:val="none" w:sz="0" w:space="0" w:color="auto"/>
        <w:left w:val="none" w:sz="0" w:space="0" w:color="auto"/>
        <w:bottom w:val="none" w:sz="0" w:space="0" w:color="auto"/>
        <w:right w:val="none" w:sz="0" w:space="0" w:color="auto"/>
      </w:divBdr>
    </w:div>
    <w:div w:id="87621806">
      <w:bodyDiv w:val="1"/>
      <w:marLeft w:val="0"/>
      <w:marRight w:val="0"/>
      <w:marTop w:val="0"/>
      <w:marBottom w:val="0"/>
      <w:divBdr>
        <w:top w:val="none" w:sz="0" w:space="0" w:color="auto"/>
        <w:left w:val="none" w:sz="0" w:space="0" w:color="auto"/>
        <w:bottom w:val="none" w:sz="0" w:space="0" w:color="auto"/>
        <w:right w:val="none" w:sz="0" w:space="0" w:color="auto"/>
      </w:divBdr>
    </w:div>
    <w:div w:id="92822436">
      <w:bodyDiv w:val="1"/>
      <w:marLeft w:val="0"/>
      <w:marRight w:val="0"/>
      <w:marTop w:val="0"/>
      <w:marBottom w:val="0"/>
      <w:divBdr>
        <w:top w:val="none" w:sz="0" w:space="0" w:color="auto"/>
        <w:left w:val="none" w:sz="0" w:space="0" w:color="auto"/>
        <w:bottom w:val="none" w:sz="0" w:space="0" w:color="auto"/>
        <w:right w:val="none" w:sz="0" w:space="0" w:color="auto"/>
      </w:divBdr>
    </w:div>
    <w:div w:id="164785952">
      <w:bodyDiv w:val="1"/>
      <w:marLeft w:val="0"/>
      <w:marRight w:val="0"/>
      <w:marTop w:val="0"/>
      <w:marBottom w:val="0"/>
      <w:divBdr>
        <w:top w:val="none" w:sz="0" w:space="0" w:color="auto"/>
        <w:left w:val="none" w:sz="0" w:space="0" w:color="auto"/>
        <w:bottom w:val="none" w:sz="0" w:space="0" w:color="auto"/>
        <w:right w:val="none" w:sz="0" w:space="0" w:color="auto"/>
      </w:divBdr>
    </w:div>
    <w:div w:id="222444965">
      <w:bodyDiv w:val="1"/>
      <w:marLeft w:val="0"/>
      <w:marRight w:val="0"/>
      <w:marTop w:val="0"/>
      <w:marBottom w:val="0"/>
      <w:divBdr>
        <w:top w:val="none" w:sz="0" w:space="0" w:color="auto"/>
        <w:left w:val="none" w:sz="0" w:space="0" w:color="auto"/>
        <w:bottom w:val="none" w:sz="0" w:space="0" w:color="auto"/>
        <w:right w:val="none" w:sz="0" w:space="0" w:color="auto"/>
      </w:divBdr>
    </w:div>
    <w:div w:id="263458629">
      <w:bodyDiv w:val="1"/>
      <w:marLeft w:val="0"/>
      <w:marRight w:val="0"/>
      <w:marTop w:val="0"/>
      <w:marBottom w:val="0"/>
      <w:divBdr>
        <w:top w:val="none" w:sz="0" w:space="0" w:color="auto"/>
        <w:left w:val="none" w:sz="0" w:space="0" w:color="auto"/>
        <w:bottom w:val="none" w:sz="0" w:space="0" w:color="auto"/>
        <w:right w:val="none" w:sz="0" w:space="0" w:color="auto"/>
      </w:divBdr>
    </w:div>
    <w:div w:id="288248600">
      <w:bodyDiv w:val="1"/>
      <w:marLeft w:val="0"/>
      <w:marRight w:val="0"/>
      <w:marTop w:val="0"/>
      <w:marBottom w:val="0"/>
      <w:divBdr>
        <w:top w:val="none" w:sz="0" w:space="0" w:color="auto"/>
        <w:left w:val="none" w:sz="0" w:space="0" w:color="auto"/>
        <w:bottom w:val="none" w:sz="0" w:space="0" w:color="auto"/>
        <w:right w:val="none" w:sz="0" w:space="0" w:color="auto"/>
      </w:divBdr>
    </w:div>
    <w:div w:id="334309118">
      <w:bodyDiv w:val="1"/>
      <w:marLeft w:val="0"/>
      <w:marRight w:val="0"/>
      <w:marTop w:val="0"/>
      <w:marBottom w:val="0"/>
      <w:divBdr>
        <w:top w:val="none" w:sz="0" w:space="0" w:color="auto"/>
        <w:left w:val="none" w:sz="0" w:space="0" w:color="auto"/>
        <w:bottom w:val="none" w:sz="0" w:space="0" w:color="auto"/>
        <w:right w:val="none" w:sz="0" w:space="0" w:color="auto"/>
      </w:divBdr>
    </w:div>
    <w:div w:id="360672374">
      <w:bodyDiv w:val="1"/>
      <w:marLeft w:val="0"/>
      <w:marRight w:val="0"/>
      <w:marTop w:val="0"/>
      <w:marBottom w:val="0"/>
      <w:divBdr>
        <w:top w:val="none" w:sz="0" w:space="0" w:color="auto"/>
        <w:left w:val="none" w:sz="0" w:space="0" w:color="auto"/>
        <w:bottom w:val="none" w:sz="0" w:space="0" w:color="auto"/>
        <w:right w:val="none" w:sz="0" w:space="0" w:color="auto"/>
      </w:divBdr>
    </w:div>
    <w:div w:id="379325830">
      <w:bodyDiv w:val="1"/>
      <w:marLeft w:val="0"/>
      <w:marRight w:val="0"/>
      <w:marTop w:val="0"/>
      <w:marBottom w:val="0"/>
      <w:divBdr>
        <w:top w:val="none" w:sz="0" w:space="0" w:color="auto"/>
        <w:left w:val="none" w:sz="0" w:space="0" w:color="auto"/>
        <w:bottom w:val="none" w:sz="0" w:space="0" w:color="auto"/>
        <w:right w:val="none" w:sz="0" w:space="0" w:color="auto"/>
      </w:divBdr>
    </w:div>
    <w:div w:id="398869279">
      <w:bodyDiv w:val="1"/>
      <w:marLeft w:val="0"/>
      <w:marRight w:val="0"/>
      <w:marTop w:val="0"/>
      <w:marBottom w:val="0"/>
      <w:divBdr>
        <w:top w:val="none" w:sz="0" w:space="0" w:color="auto"/>
        <w:left w:val="none" w:sz="0" w:space="0" w:color="auto"/>
        <w:bottom w:val="none" w:sz="0" w:space="0" w:color="auto"/>
        <w:right w:val="none" w:sz="0" w:space="0" w:color="auto"/>
      </w:divBdr>
    </w:div>
    <w:div w:id="403143003">
      <w:bodyDiv w:val="1"/>
      <w:marLeft w:val="0"/>
      <w:marRight w:val="0"/>
      <w:marTop w:val="0"/>
      <w:marBottom w:val="0"/>
      <w:divBdr>
        <w:top w:val="none" w:sz="0" w:space="0" w:color="auto"/>
        <w:left w:val="none" w:sz="0" w:space="0" w:color="auto"/>
        <w:bottom w:val="none" w:sz="0" w:space="0" w:color="auto"/>
        <w:right w:val="none" w:sz="0" w:space="0" w:color="auto"/>
      </w:divBdr>
    </w:div>
    <w:div w:id="438990483">
      <w:bodyDiv w:val="1"/>
      <w:marLeft w:val="0"/>
      <w:marRight w:val="0"/>
      <w:marTop w:val="0"/>
      <w:marBottom w:val="0"/>
      <w:divBdr>
        <w:top w:val="none" w:sz="0" w:space="0" w:color="auto"/>
        <w:left w:val="none" w:sz="0" w:space="0" w:color="auto"/>
        <w:bottom w:val="none" w:sz="0" w:space="0" w:color="auto"/>
        <w:right w:val="none" w:sz="0" w:space="0" w:color="auto"/>
      </w:divBdr>
    </w:div>
    <w:div w:id="462161855">
      <w:bodyDiv w:val="1"/>
      <w:marLeft w:val="0"/>
      <w:marRight w:val="0"/>
      <w:marTop w:val="0"/>
      <w:marBottom w:val="0"/>
      <w:divBdr>
        <w:top w:val="none" w:sz="0" w:space="0" w:color="auto"/>
        <w:left w:val="none" w:sz="0" w:space="0" w:color="auto"/>
        <w:bottom w:val="none" w:sz="0" w:space="0" w:color="auto"/>
        <w:right w:val="none" w:sz="0" w:space="0" w:color="auto"/>
      </w:divBdr>
    </w:div>
    <w:div w:id="465045668">
      <w:bodyDiv w:val="1"/>
      <w:marLeft w:val="0"/>
      <w:marRight w:val="0"/>
      <w:marTop w:val="0"/>
      <w:marBottom w:val="0"/>
      <w:divBdr>
        <w:top w:val="none" w:sz="0" w:space="0" w:color="auto"/>
        <w:left w:val="none" w:sz="0" w:space="0" w:color="auto"/>
        <w:bottom w:val="none" w:sz="0" w:space="0" w:color="auto"/>
        <w:right w:val="none" w:sz="0" w:space="0" w:color="auto"/>
      </w:divBdr>
    </w:div>
    <w:div w:id="479885300">
      <w:bodyDiv w:val="1"/>
      <w:marLeft w:val="0"/>
      <w:marRight w:val="0"/>
      <w:marTop w:val="0"/>
      <w:marBottom w:val="0"/>
      <w:divBdr>
        <w:top w:val="none" w:sz="0" w:space="0" w:color="auto"/>
        <w:left w:val="none" w:sz="0" w:space="0" w:color="auto"/>
        <w:bottom w:val="none" w:sz="0" w:space="0" w:color="auto"/>
        <w:right w:val="none" w:sz="0" w:space="0" w:color="auto"/>
      </w:divBdr>
    </w:div>
    <w:div w:id="489832357">
      <w:bodyDiv w:val="1"/>
      <w:marLeft w:val="0"/>
      <w:marRight w:val="0"/>
      <w:marTop w:val="0"/>
      <w:marBottom w:val="0"/>
      <w:divBdr>
        <w:top w:val="none" w:sz="0" w:space="0" w:color="auto"/>
        <w:left w:val="none" w:sz="0" w:space="0" w:color="auto"/>
        <w:bottom w:val="none" w:sz="0" w:space="0" w:color="auto"/>
        <w:right w:val="none" w:sz="0" w:space="0" w:color="auto"/>
      </w:divBdr>
    </w:div>
    <w:div w:id="535241175">
      <w:bodyDiv w:val="1"/>
      <w:marLeft w:val="0"/>
      <w:marRight w:val="0"/>
      <w:marTop w:val="0"/>
      <w:marBottom w:val="0"/>
      <w:divBdr>
        <w:top w:val="none" w:sz="0" w:space="0" w:color="auto"/>
        <w:left w:val="none" w:sz="0" w:space="0" w:color="auto"/>
        <w:bottom w:val="none" w:sz="0" w:space="0" w:color="auto"/>
        <w:right w:val="none" w:sz="0" w:space="0" w:color="auto"/>
      </w:divBdr>
    </w:div>
    <w:div w:id="558444433">
      <w:bodyDiv w:val="1"/>
      <w:marLeft w:val="0"/>
      <w:marRight w:val="0"/>
      <w:marTop w:val="0"/>
      <w:marBottom w:val="0"/>
      <w:divBdr>
        <w:top w:val="none" w:sz="0" w:space="0" w:color="auto"/>
        <w:left w:val="none" w:sz="0" w:space="0" w:color="auto"/>
        <w:bottom w:val="none" w:sz="0" w:space="0" w:color="auto"/>
        <w:right w:val="none" w:sz="0" w:space="0" w:color="auto"/>
      </w:divBdr>
    </w:div>
    <w:div w:id="612788524">
      <w:bodyDiv w:val="1"/>
      <w:marLeft w:val="0"/>
      <w:marRight w:val="0"/>
      <w:marTop w:val="0"/>
      <w:marBottom w:val="0"/>
      <w:divBdr>
        <w:top w:val="none" w:sz="0" w:space="0" w:color="auto"/>
        <w:left w:val="none" w:sz="0" w:space="0" w:color="auto"/>
        <w:bottom w:val="none" w:sz="0" w:space="0" w:color="auto"/>
        <w:right w:val="none" w:sz="0" w:space="0" w:color="auto"/>
      </w:divBdr>
    </w:div>
    <w:div w:id="617375538">
      <w:bodyDiv w:val="1"/>
      <w:marLeft w:val="0"/>
      <w:marRight w:val="0"/>
      <w:marTop w:val="0"/>
      <w:marBottom w:val="0"/>
      <w:divBdr>
        <w:top w:val="none" w:sz="0" w:space="0" w:color="auto"/>
        <w:left w:val="none" w:sz="0" w:space="0" w:color="auto"/>
        <w:bottom w:val="none" w:sz="0" w:space="0" w:color="auto"/>
        <w:right w:val="none" w:sz="0" w:space="0" w:color="auto"/>
      </w:divBdr>
    </w:div>
    <w:div w:id="627586472">
      <w:bodyDiv w:val="1"/>
      <w:marLeft w:val="0"/>
      <w:marRight w:val="0"/>
      <w:marTop w:val="0"/>
      <w:marBottom w:val="0"/>
      <w:divBdr>
        <w:top w:val="none" w:sz="0" w:space="0" w:color="auto"/>
        <w:left w:val="none" w:sz="0" w:space="0" w:color="auto"/>
        <w:bottom w:val="none" w:sz="0" w:space="0" w:color="auto"/>
        <w:right w:val="none" w:sz="0" w:space="0" w:color="auto"/>
      </w:divBdr>
    </w:div>
    <w:div w:id="638608388">
      <w:bodyDiv w:val="1"/>
      <w:marLeft w:val="0"/>
      <w:marRight w:val="0"/>
      <w:marTop w:val="0"/>
      <w:marBottom w:val="0"/>
      <w:divBdr>
        <w:top w:val="none" w:sz="0" w:space="0" w:color="auto"/>
        <w:left w:val="none" w:sz="0" w:space="0" w:color="auto"/>
        <w:bottom w:val="none" w:sz="0" w:space="0" w:color="auto"/>
        <w:right w:val="none" w:sz="0" w:space="0" w:color="auto"/>
      </w:divBdr>
    </w:div>
    <w:div w:id="658001270">
      <w:bodyDiv w:val="1"/>
      <w:marLeft w:val="0"/>
      <w:marRight w:val="0"/>
      <w:marTop w:val="0"/>
      <w:marBottom w:val="0"/>
      <w:divBdr>
        <w:top w:val="none" w:sz="0" w:space="0" w:color="auto"/>
        <w:left w:val="none" w:sz="0" w:space="0" w:color="auto"/>
        <w:bottom w:val="none" w:sz="0" w:space="0" w:color="auto"/>
        <w:right w:val="none" w:sz="0" w:space="0" w:color="auto"/>
      </w:divBdr>
    </w:div>
    <w:div w:id="712657204">
      <w:bodyDiv w:val="1"/>
      <w:marLeft w:val="0"/>
      <w:marRight w:val="0"/>
      <w:marTop w:val="0"/>
      <w:marBottom w:val="0"/>
      <w:divBdr>
        <w:top w:val="none" w:sz="0" w:space="0" w:color="auto"/>
        <w:left w:val="none" w:sz="0" w:space="0" w:color="auto"/>
        <w:bottom w:val="none" w:sz="0" w:space="0" w:color="auto"/>
        <w:right w:val="none" w:sz="0" w:space="0" w:color="auto"/>
      </w:divBdr>
    </w:div>
    <w:div w:id="720519921">
      <w:bodyDiv w:val="1"/>
      <w:marLeft w:val="0"/>
      <w:marRight w:val="0"/>
      <w:marTop w:val="0"/>
      <w:marBottom w:val="0"/>
      <w:divBdr>
        <w:top w:val="none" w:sz="0" w:space="0" w:color="auto"/>
        <w:left w:val="none" w:sz="0" w:space="0" w:color="auto"/>
        <w:bottom w:val="none" w:sz="0" w:space="0" w:color="auto"/>
        <w:right w:val="none" w:sz="0" w:space="0" w:color="auto"/>
      </w:divBdr>
    </w:div>
    <w:div w:id="727609557">
      <w:bodyDiv w:val="1"/>
      <w:marLeft w:val="0"/>
      <w:marRight w:val="0"/>
      <w:marTop w:val="0"/>
      <w:marBottom w:val="0"/>
      <w:divBdr>
        <w:top w:val="none" w:sz="0" w:space="0" w:color="auto"/>
        <w:left w:val="none" w:sz="0" w:space="0" w:color="auto"/>
        <w:bottom w:val="none" w:sz="0" w:space="0" w:color="auto"/>
        <w:right w:val="none" w:sz="0" w:space="0" w:color="auto"/>
      </w:divBdr>
    </w:div>
    <w:div w:id="728383978">
      <w:bodyDiv w:val="1"/>
      <w:marLeft w:val="0"/>
      <w:marRight w:val="0"/>
      <w:marTop w:val="0"/>
      <w:marBottom w:val="0"/>
      <w:divBdr>
        <w:top w:val="none" w:sz="0" w:space="0" w:color="auto"/>
        <w:left w:val="none" w:sz="0" w:space="0" w:color="auto"/>
        <w:bottom w:val="none" w:sz="0" w:space="0" w:color="auto"/>
        <w:right w:val="none" w:sz="0" w:space="0" w:color="auto"/>
      </w:divBdr>
    </w:div>
    <w:div w:id="734209188">
      <w:bodyDiv w:val="1"/>
      <w:marLeft w:val="0"/>
      <w:marRight w:val="0"/>
      <w:marTop w:val="0"/>
      <w:marBottom w:val="0"/>
      <w:divBdr>
        <w:top w:val="none" w:sz="0" w:space="0" w:color="auto"/>
        <w:left w:val="none" w:sz="0" w:space="0" w:color="auto"/>
        <w:bottom w:val="none" w:sz="0" w:space="0" w:color="auto"/>
        <w:right w:val="none" w:sz="0" w:space="0" w:color="auto"/>
      </w:divBdr>
    </w:div>
    <w:div w:id="737753691">
      <w:bodyDiv w:val="1"/>
      <w:marLeft w:val="0"/>
      <w:marRight w:val="0"/>
      <w:marTop w:val="0"/>
      <w:marBottom w:val="0"/>
      <w:divBdr>
        <w:top w:val="none" w:sz="0" w:space="0" w:color="auto"/>
        <w:left w:val="none" w:sz="0" w:space="0" w:color="auto"/>
        <w:bottom w:val="none" w:sz="0" w:space="0" w:color="auto"/>
        <w:right w:val="none" w:sz="0" w:space="0" w:color="auto"/>
      </w:divBdr>
    </w:div>
    <w:div w:id="785777662">
      <w:bodyDiv w:val="1"/>
      <w:marLeft w:val="0"/>
      <w:marRight w:val="0"/>
      <w:marTop w:val="0"/>
      <w:marBottom w:val="0"/>
      <w:divBdr>
        <w:top w:val="none" w:sz="0" w:space="0" w:color="auto"/>
        <w:left w:val="none" w:sz="0" w:space="0" w:color="auto"/>
        <w:bottom w:val="none" w:sz="0" w:space="0" w:color="auto"/>
        <w:right w:val="none" w:sz="0" w:space="0" w:color="auto"/>
      </w:divBdr>
    </w:div>
    <w:div w:id="889657526">
      <w:bodyDiv w:val="1"/>
      <w:marLeft w:val="0"/>
      <w:marRight w:val="0"/>
      <w:marTop w:val="0"/>
      <w:marBottom w:val="0"/>
      <w:divBdr>
        <w:top w:val="none" w:sz="0" w:space="0" w:color="auto"/>
        <w:left w:val="none" w:sz="0" w:space="0" w:color="auto"/>
        <w:bottom w:val="none" w:sz="0" w:space="0" w:color="auto"/>
        <w:right w:val="none" w:sz="0" w:space="0" w:color="auto"/>
      </w:divBdr>
    </w:div>
    <w:div w:id="901402211">
      <w:bodyDiv w:val="1"/>
      <w:marLeft w:val="0"/>
      <w:marRight w:val="0"/>
      <w:marTop w:val="0"/>
      <w:marBottom w:val="0"/>
      <w:divBdr>
        <w:top w:val="none" w:sz="0" w:space="0" w:color="auto"/>
        <w:left w:val="none" w:sz="0" w:space="0" w:color="auto"/>
        <w:bottom w:val="none" w:sz="0" w:space="0" w:color="auto"/>
        <w:right w:val="none" w:sz="0" w:space="0" w:color="auto"/>
      </w:divBdr>
    </w:div>
    <w:div w:id="968556640">
      <w:bodyDiv w:val="1"/>
      <w:marLeft w:val="0"/>
      <w:marRight w:val="0"/>
      <w:marTop w:val="0"/>
      <w:marBottom w:val="0"/>
      <w:divBdr>
        <w:top w:val="none" w:sz="0" w:space="0" w:color="auto"/>
        <w:left w:val="none" w:sz="0" w:space="0" w:color="auto"/>
        <w:bottom w:val="none" w:sz="0" w:space="0" w:color="auto"/>
        <w:right w:val="none" w:sz="0" w:space="0" w:color="auto"/>
      </w:divBdr>
    </w:div>
    <w:div w:id="978727495">
      <w:bodyDiv w:val="1"/>
      <w:marLeft w:val="0"/>
      <w:marRight w:val="0"/>
      <w:marTop w:val="0"/>
      <w:marBottom w:val="0"/>
      <w:divBdr>
        <w:top w:val="none" w:sz="0" w:space="0" w:color="auto"/>
        <w:left w:val="none" w:sz="0" w:space="0" w:color="auto"/>
        <w:bottom w:val="none" w:sz="0" w:space="0" w:color="auto"/>
        <w:right w:val="none" w:sz="0" w:space="0" w:color="auto"/>
      </w:divBdr>
    </w:div>
    <w:div w:id="986393756">
      <w:bodyDiv w:val="1"/>
      <w:marLeft w:val="0"/>
      <w:marRight w:val="0"/>
      <w:marTop w:val="0"/>
      <w:marBottom w:val="0"/>
      <w:divBdr>
        <w:top w:val="none" w:sz="0" w:space="0" w:color="auto"/>
        <w:left w:val="none" w:sz="0" w:space="0" w:color="auto"/>
        <w:bottom w:val="none" w:sz="0" w:space="0" w:color="auto"/>
        <w:right w:val="none" w:sz="0" w:space="0" w:color="auto"/>
      </w:divBdr>
    </w:div>
    <w:div w:id="1011107141">
      <w:bodyDiv w:val="1"/>
      <w:marLeft w:val="0"/>
      <w:marRight w:val="0"/>
      <w:marTop w:val="0"/>
      <w:marBottom w:val="0"/>
      <w:divBdr>
        <w:top w:val="none" w:sz="0" w:space="0" w:color="auto"/>
        <w:left w:val="none" w:sz="0" w:space="0" w:color="auto"/>
        <w:bottom w:val="none" w:sz="0" w:space="0" w:color="auto"/>
        <w:right w:val="none" w:sz="0" w:space="0" w:color="auto"/>
      </w:divBdr>
    </w:div>
    <w:div w:id="1017584674">
      <w:bodyDiv w:val="1"/>
      <w:marLeft w:val="0"/>
      <w:marRight w:val="0"/>
      <w:marTop w:val="0"/>
      <w:marBottom w:val="0"/>
      <w:divBdr>
        <w:top w:val="none" w:sz="0" w:space="0" w:color="auto"/>
        <w:left w:val="none" w:sz="0" w:space="0" w:color="auto"/>
        <w:bottom w:val="none" w:sz="0" w:space="0" w:color="auto"/>
        <w:right w:val="none" w:sz="0" w:space="0" w:color="auto"/>
      </w:divBdr>
    </w:div>
    <w:div w:id="1078743697">
      <w:bodyDiv w:val="1"/>
      <w:marLeft w:val="0"/>
      <w:marRight w:val="0"/>
      <w:marTop w:val="0"/>
      <w:marBottom w:val="0"/>
      <w:divBdr>
        <w:top w:val="none" w:sz="0" w:space="0" w:color="auto"/>
        <w:left w:val="none" w:sz="0" w:space="0" w:color="auto"/>
        <w:bottom w:val="none" w:sz="0" w:space="0" w:color="auto"/>
        <w:right w:val="none" w:sz="0" w:space="0" w:color="auto"/>
      </w:divBdr>
    </w:div>
    <w:div w:id="1081803454">
      <w:bodyDiv w:val="1"/>
      <w:marLeft w:val="0"/>
      <w:marRight w:val="0"/>
      <w:marTop w:val="0"/>
      <w:marBottom w:val="0"/>
      <w:divBdr>
        <w:top w:val="none" w:sz="0" w:space="0" w:color="auto"/>
        <w:left w:val="none" w:sz="0" w:space="0" w:color="auto"/>
        <w:bottom w:val="none" w:sz="0" w:space="0" w:color="auto"/>
        <w:right w:val="none" w:sz="0" w:space="0" w:color="auto"/>
      </w:divBdr>
    </w:div>
    <w:div w:id="1109083071">
      <w:bodyDiv w:val="1"/>
      <w:marLeft w:val="0"/>
      <w:marRight w:val="0"/>
      <w:marTop w:val="0"/>
      <w:marBottom w:val="0"/>
      <w:divBdr>
        <w:top w:val="none" w:sz="0" w:space="0" w:color="auto"/>
        <w:left w:val="none" w:sz="0" w:space="0" w:color="auto"/>
        <w:bottom w:val="none" w:sz="0" w:space="0" w:color="auto"/>
        <w:right w:val="none" w:sz="0" w:space="0" w:color="auto"/>
      </w:divBdr>
    </w:div>
    <w:div w:id="1156192895">
      <w:bodyDiv w:val="1"/>
      <w:marLeft w:val="0"/>
      <w:marRight w:val="0"/>
      <w:marTop w:val="0"/>
      <w:marBottom w:val="0"/>
      <w:divBdr>
        <w:top w:val="none" w:sz="0" w:space="0" w:color="auto"/>
        <w:left w:val="none" w:sz="0" w:space="0" w:color="auto"/>
        <w:bottom w:val="none" w:sz="0" w:space="0" w:color="auto"/>
        <w:right w:val="none" w:sz="0" w:space="0" w:color="auto"/>
      </w:divBdr>
    </w:div>
    <w:div w:id="1171141389">
      <w:bodyDiv w:val="1"/>
      <w:marLeft w:val="0"/>
      <w:marRight w:val="0"/>
      <w:marTop w:val="0"/>
      <w:marBottom w:val="0"/>
      <w:divBdr>
        <w:top w:val="none" w:sz="0" w:space="0" w:color="auto"/>
        <w:left w:val="none" w:sz="0" w:space="0" w:color="auto"/>
        <w:bottom w:val="none" w:sz="0" w:space="0" w:color="auto"/>
        <w:right w:val="none" w:sz="0" w:space="0" w:color="auto"/>
      </w:divBdr>
    </w:div>
    <w:div w:id="1187207187">
      <w:bodyDiv w:val="1"/>
      <w:marLeft w:val="0"/>
      <w:marRight w:val="0"/>
      <w:marTop w:val="0"/>
      <w:marBottom w:val="0"/>
      <w:divBdr>
        <w:top w:val="none" w:sz="0" w:space="0" w:color="auto"/>
        <w:left w:val="none" w:sz="0" w:space="0" w:color="auto"/>
        <w:bottom w:val="none" w:sz="0" w:space="0" w:color="auto"/>
        <w:right w:val="none" w:sz="0" w:space="0" w:color="auto"/>
      </w:divBdr>
    </w:div>
    <w:div w:id="1204637030">
      <w:bodyDiv w:val="1"/>
      <w:marLeft w:val="0"/>
      <w:marRight w:val="0"/>
      <w:marTop w:val="0"/>
      <w:marBottom w:val="0"/>
      <w:divBdr>
        <w:top w:val="none" w:sz="0" w:space="0" w:color="auto"/>
        <w:left w:val="none" w:sz="0" w:space="0" w:color="auto"/>
        <w:bottom w:val="none" w:sz="0" w:space="0" w:color="auto"/>
        <w:right w:val="none" w:sz="0" w:space="0" w:color="auto"/>
      </w:divBdr>
    </w:div>
    <w:div w:id="1209218410">
      <w:bodyDiv w:val="1"/>
      <w:marLeft w:val="0"/>
      <w:marRight w:val="0"/>
      <w:marTop w:val="0"/>
      <w:marBottom w:val="0"/>
      <w:divBdr>
        <w:top w:val="none" w:sz="0" w:space="0" w:color="auto"/>
        <w:left w:val="none" w:sz="0" w:space="0" w:color="auto"/>
        <w:bottom w:val="none" w:sz="0" w:space="0" w:color="auto"/>
        <w:right w:val="none" w:sz="0" w:space="0" w:color="auto"/>
      </w:divBdr>
    </w:div>
    <w:div w:id="1222057234">
      <w:bodyDiv w:val="1"/>
      <w:marLeft w:val="0"/>
      <w:marRight w:val="0"/>
      <w:marTop w:val="0"/>
      <w:marBottom w:val="0"/>
      <w:divBdr>
        <w:top w:val="none" w:sz="0" w:space="0" w:color="auto"/>
        <w:left w:val="none" w:sz="0" w:space="0" w:color="auto"/>
        <w:bottom w:val="none" w:sz="0" w:space="0" w:color="auto"/>
        <w:right w:val="none" w:sz="0" w:space="0" w:color="auto"/>
      </w:divBdr>
    </w:div>
    <w:div w:id="1232885182">
      <w:bodyDiv w:val="1"/>
      <w:marLeft w:val="0"/>
      <w:marRight w:val="0"/>
      <w:marTop w:val="0"/>
      <w:marBottom w:val="0"/>
      <w:divBdr>
        <w:top w:val="none" w:sz="0" w:space="0" w:color="auto"/>
        <w:left w:val="none" w:sz="0" w:space="0" w:color="auto"/>
        <w:bottom w:val="none" w:sz="0" w:space="0" w:color="auto"/>
        <w:right w:val="none" w:sz="0" w:space="0" w:color="auto"/>
      </w:divBdr>
    </w:div>
    <w:div w:id="1259025058">
      <w:bodyDiv w:val="1"/>
      <w:marLeft w:val="0"/>
      <w:marRight w:val="0"/>
      <w:marTop w:val="0"/>
      <w:marBottom w:val="0"/>
      <w:divBdr>
        <w:top w:val="none" w:sz="0" w:space="0" w:color="auto"/>
        <w:left w:val="none" w:sz="0" w:space="0" w:color="auto"/>
        <w:bottom w:val="none" w:sz="0" w:space="0" w:color="auto"/>
        <w:right w:val="none" w:sz="0" w:space="0" w:color="auto"/>
      </w:divBdr>
    </w:div>
    <w:div w:id="1260019712">
      <w:bodyDiv w:val="1"/>
      <w:marLeft w:val="0"/>
      <w:marRight w:val="0"/>
      <w:marTop w:val="0"/>
      <w:marBottom w:val="0"/>
      <w:divBdr>
        <w:top w:val="none" w:sz="0" w:space="0" w:color="auto"/>
        <w:left w:val="none" w:sz="0" w:space="0" w:color="auto"/>
        <w:bottom w:val="none" w:sz="0" w:space="0" w:color="auto"/>
        <w:right w:val="none" w:sz="0" w:space="0" w:color="auto"/>
      </w:divBdr>
    </w:div>
    <w:div w:id="1343825577">
      <w:bodyDiv w:val="1"/>
      <w:marLeft w:val="0"/>
      <w:marRight w:val="0"/>
      <w:marTop w:val="0"/>
      <w:marBottom w:val="0"/>
      <w:divBdr>
        <w:top w:val="none" w:sz="0" w:space="0" w:color="auto"/>
        <w:left w:val="none" w:sz="0" w:space="0" w:color="auto"/>
        <w:bottom w:val="none" w:sz="0" w:space="0" w:color="auto"/>
        <w:right w:val="none" w:sz="0" w:space="0" w:color="auto"/>
      </w:divBdr>
    </w:div>
    <w:div w:id="1347562254">
      <w:bodyDiv w:val="1"/>
      <w:marLeft w:val="0"/>
      <w:marRight w:val="0"/>
      <w:marTop w:val="0"/>
      <w:marBottom w:val="0"/>
      <w:divBdr>
        <w:top w:val="none" w:sz="0" w:space="0" w:color="auto"/>
        <w:left w:val="none" w:sz="0" w:space="0" w:color="auto"/>
        <w:bottom w:val="none" w:sz="0" w:space="0" w:color="auto"/>
        <w:right w:val="none" w:sz="0" w:space="0" w:color="auto"/>
      </w:divBdr>
    </w:div>
    <w:div w:id="1399816056">
      <w:bodyDiv w:val="1"/>
      <w:marLeft w:val="0"/>
      <w:marRight w:val="0"/>
      <w:marTop w:val="0"/>
      <w:marBottom w:val="0"/>
      <w:divBdr>
        <w:top w:val="none" w:sz="0" w:space="0" w:color="auto"/>
        <w:left w:val="none" w:sz="0" w:space="0" w:color="auto"/>
        <w:bottom w:val="none" w:sz="0" w:space="0" w:color="auto"/>
        <w:right w:val="none" w:sz="0" w:space="0" w:color="auto"/>
      </w:divBdr>
    </w:div>
    <w:div w:id="1406538454">
      <w:bodyDiv w:val="1"/>
      <w:marLeft w:val="0"/>
      <w:marRight w:val="0"/>
      <w:marTop w:val="0"/>
      <w:marBottom w:val="0"/>
      <w:divBdr>
        <w:top w:val="none" w:sz="0" w:space="0" w:color="auto"/>
        <w:left w:val="none" w:sz="0" w:space="0" w:color="auto"/>
        <w:bottom w:val="none" w:sz="0" w:space="0" w:color="auto"/>
        <w:right w:val="none" w:sz="0" w:space="0" w:color="auto"/>
      </w:divBdr>
    </w:div>
    <w:div w:id="1435244824">
      <w:bodyDiv w:val="1"/>
      <w:marLeft w:val="0"/>
      <w:marRight w:val="0"/>
      <w:marTop w:val="0"/>
      <w:marBottom w:val="0"/>
      <w:divBdr>
        <w:top w:val="none" w:sz="0" w:space="0" w:color="auto"/>
        <w:left w:val="none" w:sz="0" w:space="0" w:color="auto"/>
        <w:bottom w:val="none" w:sz="0" w:space="0" w:color="auto"/>
        <w:right w:val="none" w:sz="0" w:space="0" w:color="auto"/>
      </w:divBdr>
    </w:div>
    <w:div w:id="1454210969">
      <w:bodyDiv w:val="1"/>
      <w:marLeft w:val="0"/>
      <w:marRight w:val="0"/>
      <w:marTop w:val="0"/>
      <w:marBottom w:val="0"/>
      <w:divBdr>
        <w:top w:val="none" w:sz="0" w:space="0" w:color="auto"/>
        <w:left w:val="none" w:sz="0" w:space="0" w:color="auto"/>
        <w:bottom w:val="none" w:sz="0" w:space="0" w:color="auto"/>
        <w:right w:val="none" w:sz="0" w:space="0" w:color="auto"/>
      </w:divBdr>
    </w:div>
    <w:div w:id="1472751767">
      <w:bodyDiv w:val="1"/>
      <w:marLeft w:val="0"/>
      <w:marRight w:val="0"/>
      <w:marTop w:val="0"/>
      <w:marBottom w:val="0"/>
      <w:divBdr>
        <w:top w:val="none" w:sz="0" w:space="0" w:color="auto"/>
        <w:left w:val="none" w:sz="0" w:space="0" w:color="auto"/>
        <w:bottom w:val="none" w:sz="0" w:space="0" w:color="auto"/>
        <w:right w:val="none" w:sz="0" w:space="0" w:color="auto"/>
      </w:divBdr>
    </w:div>
    <w:div w:id="1505633810">
      <w:bodyDiv w:val="1"/>
      <w:marLeft w:val="0"/>
      <w:marRight w:val="0"/>
      <w:marTop w:val="0"/>
      <w:marBottom w:val="0"/>
      <w:divBdr>
        <w:top w:val="none" w:sz="0" w:space="0" w:color="auto"/>
        <w:left w:val="none" w:sz="0" w:space="0" w:color="auto"/>
        <w:bottom w:val="none" w:sz="0" w:space="0" w:color="auto"/>
        <w:right w:val="none" w:sz="0" w:space="0" w:color="auto"/>
      </w:divBdr>
    </w:div>
    <w:div w:id="1563324528">
      <w:bodyDiv w:val="1"/>
      <w:marLeft w:val="0"/>
      <w:marRight w:val="0"/>
      <w:marTop w:val="0"/>
      <w:marBottom w:val="0"/>
      <w:divBdr>
        <w:top w:val="none" w:sz="0" w:space="0" w:color="auto"/>
        <w:left w:val="none" w:sz="0" w:space="0" w:color="auto"/>
        <w:bottom w:val="none" w:sz="0" w:space="0" w:color="auto"/>
        <w:right w:val="none" w:sz="0" w:space="0" w:color="auto"/>
      </w:divBdr>
    </w:div>
    <w:div w:id="1572622820">
      <w:bodyDiv w:val="1"/>
      <w:marLeft w:val="0"/>
      <w:marRight w:val="0"/>
      <w:marTop w:val="0"/>
      <w:marBottom w:val="0"/>
      <w:divBdr>
        <w:top w:val="none" w:sz="0" w:space="0" w:color="auto"/>
        <w:left w:val="none" w:sz="0" w:space="0" w:color="auto"/>
        <w:bottom w:val="none" w:sz="0" w:space="0" w:color="auto"/>
        <w:right w:val="none" w:sz="0" w:space="0" w:color="auto"/>
      </w:divBdr>
    </w:div>
    <w:div w:id="1578436770">
      <w:bodyDiv w:val="1"/>
      <w:marLeft w:val="0"/>
      <w:marRight w:val="0"/>
      <w:marTop w:val="0"/>
      <w:marBottom w:val="0"/>
      <w:divBdr>
        <w:top w:val="none" w:sz="0" w:space="0" w:color="auto"/>
        <w:left w:val="none" w:sz="0" w:space="0" w:color="auto"/>
        <w:bottom w:val="none" w:sz="0" w:space="0" w:color="auto"/>
        <w:right w:val="none" w:sz="0" w:space="0" w:color="auto"/>
      </w:divBdr>
    </w:div>
    <w:div w:id="1635139872">
      <w:bodyDiv w:val="1"/>
      <w:marLeft w:val="0"/>
      <w:marRight w:val="0"/>
      <w:marTop w:val="0"/>
      <w:marBottom w:val="0"/>
      <w:divBdr>
        <w:top w:val="none" w:sz="0" w:space="0" w:color="auto"/>
        <w:left w:val="none" w:sz="0" w:space="0" w:color="auto"/>
        <w:bottom w:val="none" w:sz="0" w:space="0" w:color="auto"/>
        <w:right w:val="none" w:sz="0" w:space="0" w:color="auto"/>
      </w:divBdr>
    </w:div>
    <w:div w:id="1683779830">
      <w:bodyDiv w:val="1"/>
      <w:marLeft w:val="0"/>
      <w:marRight w:val="0"/>
      <w:marTop w:val="0"/>
      <w:marBottom w:val="0"/>
      <w:divBdr>
        <w:top w:val="none" w:sz="0" w:space="0" w:color="auto"/>
        <w:left w:val="none" w:sz="0" w:space="0" w:color="auto"/>
        <w:bottom w:val="none" w:sz="0" w:space="0" w:color="auto"/>
        <w:right w:val="none" w:sz="0" w:space="0" w:color="auto"/>
      </w:divBdr>
    </w:div>
    <w:div w:id="1721323137">
      <w:bodyDiv w:val="1"/>
      <w:marLeft w:val="0"/>
      <w:marRight w:val="0"/>
      <w:marTop w:val="0"/>
      <w:marBottom w:val="0"/>
      <w:divBdr>
        <w:top w:val="none" w:sz="0" w:space="0" w:color="auto"/>
        <w:left w:val="none" w:sz="0" w:space="0" w:color="auto"/>
        <w:bottom w:val="none" w:sz="0" w:space="0" w:color="auto"/>
        <w:right w:val="none" w:sz="0" w:space="0" w:color="auto"/>
      </w:divBdr>
    </w:div>
    <w:div w:id="1801655327">
      <w:bodyDiv w:val="1"/>
      <w:marLeft w:val="0"/>
      <w:marRight w:val="0"/>
      <w:marTop w:val="0"/>
      <w:marBottom w:val="0"/>
      <w:divBdr>
        <w:top w:val="none" w:sz="0" w:space="0" w:color="auto"/>
        <w:left w:val="none" w:sz="0" w:space="0" w:color="auto"/>
        <w:bottom w:val="none" w:sz="0" w:space="0" w:color="auto"/>
        <w:right w:val="none" w:sz="0" w:space="0" w:color="auto"/>
      </w:divBdr>
    </w:div>
    <w:div w:id="1804038640">
      <w:bodyDiv w:val="1"/>
      <w:marLeft w:val="0"/>
      <w:marRight w:val="0"/>
      <w:marTop w:val="0"/>
      <w:marBottom w:val="0"/>
      <w:divBdr>
        <w:top w:val="none" w:sz="0" w:space="0" w:color="auto"/>
        <w:left w:val="none" w:sz="0" w:space="0" w:color="auto"/>
        <w:bottom w:val="none" w:sz="0" w:space="0" w:color="auto"/>
        <w:right w:val="none" w:sz="0" w:space="0" w:color="auto"/>
      </w:divBdr>
    </w:div>
    <w:div w:id="1829907788">
      <w:bodyDiv w:val="1"/>
      <w:marLeft w:val="0"/>
      <w:marRight w:val="0"/>
      <w:marTop w:val="0"/>
      <w:marBottom w:val="0"/>
      <w:divBdr>
        <w:top w:val="none" w:sz="0" w:space="0" w:color="auto"/>
        <w:left w:val="none" w:sz="0" w:space="0" w:color="auto"/>
        <w:bottom w:val="none" w:sz="0" w:space="0" w:color="auto"/>
        <w:right w:val="none" w:sz="0" w:space="0" w:color="auto"/>
      </w:divBdr>
    </w:div>
    <w:div w:id="1848906664">
      <w:bodyDiv w:val="1"/>
      <w:marLeft w:val="0"/>
      <w:marRight w:val="0"/>
      <w:marTop w:val="0"/>
      <w:marBottom w:val="0"/>
      <w:divBdr>
        <w:top w:val="none" w:sz="0" w:space="0" w:color="auto"/>
        <w:left w:val="none" w:sz="0" w:space="0" w:color="auto"/>
        <w:bottom w:val="none" w:sz="0" w:space="0" w:color="auto"/>
        <w:right w:val="none" w:sz="0" w:space="0" w:color="auto"/>
      </w:divBdr>
    </w:div>
    <w:div w:id="1862864340">
      <w:bodyDiv w:val="1"/>
      <w:marLeft w:val="0"/>
      <w:marRight w:val="0"/>
      <w:marTop w:val="0"/>
      <w:marBottom w:val="0"/>
      <w:divBdr>
        <w:top w:val="none" w:sz="0" w:space="0" w:color="auto"/>
        <w:left w:val="none" w:sz="0" w:space="0" w:color="auto"/>
        <w:bottom w:val="none" w:sz="0" w:space="0" w:color="auto"/>
        <w:right w:val="none" w:sz="0" w:space="0" w:color="auto"/>
      </w:divBdr>
    </w:div>
    <w:div w:id="1877545131">
      <w:bodyDiv w:val="1"/>
      <w:marLeft w:val="0"/>
      <w:marRight w:val="0"/>
      <w:marTop w:val="0"/>
      <w:marBottom w:val="0"/>
      <w:divBdr>
        <w:top w:val="none" w:sz="0" w:space="0" w:color="auto"/>
        <w:left w:val="none" w:sz="0" w:space="0" w:color="auto"/>
        <w:bottom w:val="none" w:sz="0" w:space="0" w:color="auto"/>
        <w:right w:val="none" w:sz="0" w:space="0" w:color="auto"/>
      </w:divBdr>
    </w:div>
    <w:div w:id="1898053703">
      <w:bodyDiv w:val="1"/>
      <w:marLeft w:val="0"/>
      <w:marRight w:val="0"/>
      <w:marTop w:val="0"/>
      <w:marBottom w:val="0"/>
      <w:divBdr>
        <w:top w:val="none" w:sz="0" w:space="0" w:color="auto"/>
        <w:left w:val="none" w:sz="0" w:space="0" w:color="auto"/>
        <w:bottom w:val="none" w:sz="0" w:space="0" w:color="auto"/>
        <w:right w:val="none" w:sz="0" w:space="0" w:color="auto"/>
      </w:divBdr>
    </w:div>
    <w:div w:id="1933934523">
      <w:bodyDiv w:val="1"/>
      <w:marLeft w:val="0"/>
      <w:marRight w:val="0"/>
      <w:marTop w:val="0"/>
      <w:marBottom w:val="0"/>
      <w:divBdr>
        <w:top w:val="none" w:sz="0" w:space="0" w:color="auto"/>
        <w:left w:val="none" w:sz="0" w:space="0" w:color="auto"/>
        <w:bottom w:val="none" w:sz="0" w:space="0" w:color="auto"/>
        <w:right w:val="none" w:sz="0" w:space="0" w:color="auto"/>
      </w:divBdr>
    </w:div>
    <w:div w:id="1953324462">
      <w:bodyDiv w:val="1"/>
      <w:marLeft w:val="0"/>
      <w:marRight w:val="0"/>
      <w:marTop w:val="0"/>
      <w:marBottom w:val="0"/>
      <w:divBdr>
        <w:top w:val="none" w:sz="0" w:space="0" w:color="auto"/>
        <w:left w:val="none" w:sz="0" w:space="0" w:color="auto"/>
        <w:bottom w:val="none" w:sz="0" w:space="0" w:color="auto"/>
        <w:right w:val="none" w:sz="0" w:space="0" w:color="auto"/>
      </w:divBdr>
    </w:div>
    <w:div w:id="1970823254">
      <w:bodyDiv w:val="1"/>
      <w:marLeft w:val="0"/>
      <w:marRight w:val="0"/>
      <w:marTop w:val="0"/>
      <w:marBottom w:val="0"/>
      <w:divBdr>
        <w:top w:val="none" w:sz="0" w:space="0" w:color="auto"/>
        <w:left w:val="none" w:sz="0" w:space="0" w:color="auto"/>
        <w:bottom w:val="none" w:sz="0" w:space="0" w:color="auto"/>
        <w:right w:val="none" w:sz="0" w:space="0" w:color="auto"/>
      </w:divBdr>
    </w:div>
    <w:div w:id="1976061292">
      <w:bodyDiv w:val="1"/>
      <w:marLeft w:val="0"/>
      <w:marRight w:val="0"/>
      <w:marTop w:val="0"/>
      <w:marBottom w:val="0"/>
      <w:divBdr>
        <w:top w:val="none" w:sz="0" w:space="0" w:color="auto"/>
        <w:left w:val="none" w:sz="0" w:space="0" w:color="auto"/>
        <w:bottom w:val="none" w:sz="0" w:space="0" w:color="auto"/>
        <w:right w:val="none" w:sz="0" w:space="0" w:color="auto"/>
      </w:divBdr>
    </w:div>
    <w:div w:id="1990747734">
      <w:bodyDiv w:val="1"/>
      <w:marLeft w:val="0"/>
      <w:marRight w:val="0"/>
      <w:marTop w:val="0"/>
      <w:marBottom w:val="0"/>
      <w:divBdr>
        <w:top w:val="none" w:sz="0" w:space="0" w:color="auto"/>
        <w:left w:val="none" w:sz="0" w:space="0" w:color="auto"/>
        <w:bottom w:val="none" w:sz="0" w:space="0" w:color="auto"/>
        <w:right w:val="none" w:sz="0" w:space="0" w:color="auto"/>
      </w:divBdr>
    </w:div>
    <w:div w:id="1997150248">
      <w:bodyDiv w:val="1"/>
      <w:marLeft w:val="0"/>
      <w:marRight w:val="0"/>
      <w:marTop w:val="0"/>
      <w:marBottom w:val="0"/>
      <w:divBdr>
        <w:top w:val="none" w:sz="0" w:space="0" w:color="auto"/>
        <w:left w:val="none" w:sz="0" w:space="0" w:color="auto"/>
        <w:bottom w:val="none" w:sz="0" w:space="0" w:color="auto"/>
        <w:right w:val="none" w:sz="0" w:space="0" w:color="auto"/>
      </w:divBdr>
    </w:div>
    <w:div w:id="2017269819">
      <w:bodyDiv w:val="1"/>
      <w:marLeft w:val="0"/>
      <w:marRight w:val="0"/>
      <w:marTop w:val="0"/>
      <w:marBottom w:val="0"/>
      <w:divBdr>
        <w:top w:val="none" w:sz="0" w:space="0" w:color="auto"/>
        <w:left w:val="none" w:sz="0" w:space="0" w:color="auto"/>
        <w:bottom w:val="none" w:sz="0" w:space="0" w:color="auto"/>
        <w:right w:val="none" w:sz="0" w:space="0" w:color="auto"/>
      </w:divBdr>
    </w:div>
    <w:div w:id="2072578329">
      <w:bodyDiv w:val="1"/>
      <w:marLeft w:val="0"/>
      <w:marRight w:val="0"/>
      <w:marTop w:val="0"/>
      <w:marBottom w:val="0"/>
      <w:divBdr>
        <w:top w:val="none" w:sz="0" w:space="0" w:color="auto"/>
        <w:left w:val="none" w:sz="0" w:space="0" w:color="auto"/>
        <w:bottom w:val="none" w:sz="0" w:space="0" w:color="auto"/>
        <w:right w:val="none" w:sz="0" w:space="0" w:color="auto"/>
      </w:divBdr>
    </w:div>
    <w:div w:id="2081781760">
      <w:bodyDiv w:val="1"/>
      <w:marLeft w:val="0"/>
      <w:marRight w:val="0"/>
      <w:marTop w:val="0"/>
      <w:marBottom w:val="0"/>
      <w:divBdr>
        <w:top w:val="none" w:sz="0" w:space="0" w:color="auto"/>
        <w:left w:val="none" w:sz="0" w:space="0" w:color="auto"/>
        <w:bottom w:val="none" w:sz="0" w:space="0" w:color="auto"/>
        <w:right w:val="none" w:sz="0" w:space="0" w:color="auto"/>
      </w:divBdr>
    </w:div>
    <w:div w:id="2090812888">
      <w:bodyDiv w:val="1"/>
      <w:marLeft w:val="0"/>
      <w:marRight w:val="0"/>
      <w:marTop w:val="0"/>
      <w:marBottom w:val="0"/>
      <w:divBdr>
        <w:top w:val="none" w:sz="0" w:space="0" w:color="auto"/>
        <w:left w:val="none" w:sz="0" w:space="0" w:color="auto"/>
        <w:bottom w:val="none" w:sz="0" w:space="0" w:color="auto"/>
        <w:right w:val="none" w:sz="0" w:space="0" w:color="auto"/>
      </w:divBdr>
    </w:div>
    <w:div w:id="213394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youtube.com/watch?v=_1AwR-un4Hk"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youtube.com/watch?v=OLRkXr5WFlE"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daniweb.com/programming/software-development/threads/229023/yahtzee-game-random-number-generat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tackoverflow.com/questions/4665832/c-random-number-w-range-of-1-6/4665858" TargetMode="External"/><Relationship Id="rId20" Type="http://schemas.openxmlformats.org/officeDocument/2006/relationships/hyperlink" Target="https://www.youtube.com/watch?v=sQM7sN4NPz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youtube.com/watch?v=OLRkXr5WFlE" TargetMode="External"/><Relationship Id="rId5" Type="http://schemas.openxmlformats.org/officeDocument/2006/relationships/settings" Target="settings.xml"/><Relationship Id="rId15" Type="http://schemas.openxmlformats.org/officeDocument/2006/relationships/hyperlink" Target="https://www.youtube.com/watch?v=naXUIEAIt4U" TargetMode="External"/><Relationship Id="rId23" Type="http://schemas.openxmlformats.org/officeDocument/2006/relationships/hyperlink" Target="https://www.youtube.com/watch?v=5RHKMV21mek" TargetMode="External"/><Relationship Id="rId10" Type="http://schemas.openxmlformats.org/officeDocument/2006/relationships/image" Target="media/image2.png"/><Relationship Id="rId19" Type="http://schemas.openxmlformats.org/officeDocument/2006/relationships/hyperlink" Target="https://www.youtube.com/watch?v=ECkZMfZkVG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youtube.com/watch?v=8eU4TDicf38" TargetMode="External"/><Relationship Id="rId22" Type="http://schemas.openxmlformats.org/officeDocument/2006/relationships/hyperlink" Target="https://www.youtube.com/watch?v=VWffrh13CjI" TargetMode="External"/><Relationship Id="rId27" Type="http://schemas.openxmlformats.org/officeDocument/2006/relationships/theme" Target="theme/theme1.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modern-day digital solution to the wonderful dice rolling game we know as, Yahtzee! In this report we will look at the rules of Yahtzee and a digitalised solution for improving gameplay.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Mul20</b:Tag>
    <b:SourceType>InternetSite</b:SourceType>
    <b:Guid>{ADEC50E2-348C-4717-A5F4-5562EC2179CE}</b:Guid>
    <b:Author>
      <b:Author>
        <b:NameList>
          <b:Person>
            <b:Last>Various</b:Last>
            <b:First>Multiple</b:First>
          </b:Person>
        </b:NameList>
      </b:Author>
    </b:Author>
    <b:Title>Yahtzee</b:Title>
    <b:ProductionCompany>wikipedia</b:ProductionCompany>
    <b:Year>2020</b:Year>
    <b:Month>12</b:Month>
    <b:Day>24</b:Day>
    <b:YearAccessed>2021</b:YearAccessed>
    <b:MonthAccessed>01</b:MonthAccessed>
    <b:DayAccessed>06</b:DayAccessed>
    <b:URL>https://en.wikipedia.org/wiki/Yahtzee#:~:text=A%20Yahtzee%20occurs%20when%20all,get%20an%20extra%20100%20points.</b:URL>
    <b:RefOrder>1</b:RefOrder>
  </b:Source>
  <b:Source>
    <b:Tag>TML11</b:Tag>
    <b:SourceType>InternetSite</b:SourceType>
    <b:Guid>{2D026621-F6C8-4B09-8068-D53E77CF89C2}</b:Guid>
    <b:Author>
      <b:Author>
        <b:NameList>
          <b:Person>
            <b:Last>Smile</b:Last>
            <b:First>TML</b:First>
            <b:Middle>and Nylon</b:Middle>
          </b:Person>
        </b:NameList>
      </b:Author>
    </b:Author>
    <b:Title>C++, random number w/ range of 1-6</b:Title>
    <b:ProductionCompany>StackOverflow</b:ProductionCompany>
    <b:Year>2011</b:Year>
    <b:Month>01</b:Month>
    <b:Day>12</b:Day>
    <b:YearAccessed>2021</b:YearAccessed>
    <b:MonthAccessed>01</b:MonthAccessed>
    <b:DayAccessed>09</b:DayAccessed>
    <b:URL>https://stackoverflow.com/questions/4665832/c-random-number-w-range-of-1-6/4665858</b:URL>
    <b:RefOrder>5</b:RefOrder>
  </b:Source>
  <b:Source>
    <b:Tag>the11</b:Tag>
    <b:SourceType>InternetSite</b:SourceType>
    <b:Guid>{60FD1713-AEC3-4C54-AA74-2DB98AD13F20}</b:Guid>
    <b:Author>
      <b:Author>
        <b:NameList>
          <b:Person>
            <b:Last>thenewboston</b:Last>
          </b:Person>
        </b:NameList>
      </b:Author>
    </b:Author>
    <b:Title>Buckys C++ Programming Tutorials - 27 - Random Number Generator</b:Title>
    <b:Year>2011</b:Year>
    <b:Month>04</b:Month>
    <b:Day>09</b:Day>
    <b:YearAccessed>2021</b:YearAccessed>
    <b:MonthAccessed>01</b:MonthAccessed>
    <b:DayAccessed>09</b:DayAccessed>
    <b:URL>https://www.youtube.com/watch?v=naXUIEAIt4U</b:URL>
    <b:RefOrder>6</b:RefOrder>
  </b:Source>
  <b:Source>
    <b:Tag>Var21</b:Tag>
    <b:SourceType>InternetSite</b:SourceType>
    <b:Guid>{45202D35-ADB5-461C-B411-29CC2E70A059}</b:Guid>
    <b:Author>
      <b:Author>
        <b:NameList>
          <b:Person>
            <b:Last>Various</b:Last>
          </b:Person>
        </b:NameList>
      </b:Author>
    </b:Author>
    <b:Title>Unix time</b:Title>
    <b:Year>2021</b:Year>
    <b:Month>01</b:Month>
    <b:Day>07</b:Day>
    <b:YearAccessed>2021</b:YearAccessed>
    <b:MonthAccessed>01</b:MonthAccessed>
    <b:DayAccessed>10</b:DayAccessed>
    <b:URL>https://en.wikipedia.org/wiki/Unix_time#:~:text=The%20Unix%20epoch%20is%20the,%2D01T00%3A00%3A00Z.</b:URL>
    <b:RefOrder>7</b:RefOrder>
  </b:Source>
  <b:Source>
    <b:Tag>sta11</b:Tag>
    <b:SourceType>InternetSite</b:SourceType>
    <b:Guid>{5D656B95-C338-48CA-80F4-1E78E7FFF37B}</b:Guid>
    <b:Author>
      <b:Author>
        <b:NameList>
          <b:Person>
            <b:Last>stabguy</b:Last>
          </b:Person>
        </b:NameList>
      </b:Author>
    </b:Author>
    <b:Title>YouTube</b:Title>
    <b:Year>2011</b:Year>
    <b:Month>08</b:Month>
    <b:Day>11</b:Day>
    <b:YearAccessed>2021</b:YearAccessed>
    <b:MonthAccessed>01</b:MonthAccessed>
    <b:DayAccessed>20</b:DayAccessed>
    <b:URL>https://www.youtube.com/watch?v=3xbASZBmUh0</b:URL>
    <b:RefOrder>9</b:RefOrder>
  </b:Source>
  <b:Source>
    <b:Tag>MrB17</b:Tag>
    <b:SourceType>InternetSite</b:SourceType>
    <b:Guid>{0855ED15-D8FD-4783-8FBB-4D2321CD4227}</b:Guid>
    <b:Author>
      <b:Author>
        <b:NameList>
          <b:Person>
            <b:Last>MrBrowCS</b:Last>
          </b:Person>
        </b:NameList>
      </b:Author>
    </b:Author>
    <b:Title>Data Types, Variables &amp; Constants</b:Title>
    <b:Year>2017</b:Year>
    <b:Month>11</b:Month>
    <b:Day>6</b:Day>
    <b:YearAccessed>2021</b:YearAccessed>
    <b:MonthAccessed>01</b:MonthAccessed>
    <b:DayAccessed>22</b:DayAccessed>
    <b:URL>https://www.youtube.com/watch?v=9QIFXyBYJQY</b:URL>
    <b:RefOrder>4</b:RefOrder>
  </b:Source>
  <b:Source>
    <b:Tag>fre20</b:Tag>
    <b:SourceType>InternetSite</b:SourceType>
    <b:Guid>{62AC4D90-DA07-4C21-BB09-0519C374DBC9}</b:Guid>
    <b:Author>
      <b:Author>
        <b:NameList>
          <b:Person>
            <b:Last>freeCodeCamp.org</b:Last>
          </b:Person>
        </b:NameList>
      </b:Author>
    </b:Author>
    <b:Title>Data Structures - Computer Science Course for Beginners</b:Title>
    <b:ProductionCompany>NullPointer Exception</b:ProductionCompany>
    <b:Year>2020</b:Year>
    <b:Month>09</b:Month>
    <b:Day>08</b:Day>
    <b:YearAccessed>2021</b:YearAccessed>
    <b:MonthAccessed>01</b:MonthAccessed>
    <b:DayAccessed>22</b:DayAccessed>
    <b:URL>https://www.youtube.com/watch?v=zg9ih6SVACc</b:URL>
    <b:RefOrder>3</b:RefOrder>
  </b:Source>
  <b:Source>
    <b:Tag>Mar16</b:Tag>
    <b:SourceType>InternetSite</b:SourceType>
    <b:Guid>{0A2340E5-AEA9-42C3-BEE0-1202FD8813E1}</b:Guid>
    <b:Author>
      <b:Author>
        <b:NameList>
          <b:Person>
            <b:Last>Kelsey</b:Last>
            <b:First>Margaret</b:First>
          </b:Person>
        </b:NameList>
      </b:Author>
    </b:Author>
    <b:Title>A playbook for achieving product-market fit</b:Title>
    <b:ProductionCompany>invisiont</b:ProductionCompany>
    <b:Year>2016</b:Year>
    <b:Month>05</b:Month>
    <b:Day>2</b:Day>
    <b:YearAccessed>2021</b:YearAccessed>
    <b:MonthAccessed>01</b:MonthAccessed>
    <b:DayAccessed>27</b:DayAccessed>
    <b:URL>https://www.invisionapp.com/inside-design/playbook-for-achieving-product-market-fit/</b:URL>
    <b:RefOrder>10</b:RefOrder>
  </b:Source>
  <b:Source>
    <b:Tag>Dan16</b:Tag>
    <b:SourceType>InternetSite</b:SourceType>
    <b:Guid>{C093427D-31CD-4E15-AB9B-8BB9B6744D2B}</b:Guid>
    <b:Author>
      <b:Author>
        <b:NameList>
          <b:Person>
            <b:Last>Dixon</b:Last>
            <b:First>Dan</b:First>
            <b:Middle>Olsen narated by Walter</b:Middle>
          </b:Person>
        </b:NameList>
      </b:Author>
    </b:Author>
    <b:Title>The Lean Product Playbook</b:Title>
    <b:ProductionCompany>Gildan Media</b:ProductionCompany>
    <b:Year>2016</b:Year>
    <b:Month>05</b:Month>
    <b:Day>19</b:Day>
    <b:YearAccessed>2019</b:YearAccessed>
    <b:MonthAccessed>07</b:MonthAccessed>
    <b:DayAccessed>09</b:DayAccessed>
    <b:URL>https://www.audible.co.uk/pd/The-Lean-Product-Playbook-Audiobook/B01FV60HZU?ref=a_library_t_c5_libItem_&amp;pf_rd_p=7bf74090-5cb9-4f5e-bc6f-6ea28d055287&amp;pf_rd_r=WJYHP923B5VEGMFCEQD2</b:URL>
    <b:RefOrder>8</b:RefOrder>
  </b:Source>
  <b:Source>
    <b:Tag>gra21</b:Tag>
    <b:SourceType>InternetSite</b:SourceType>
    <b:Guid>{2F4E2708-5499-49E4-AC73-341121E01951}</b:Guid>
    <b:Author>
      <b:Author>
        <b:Corporate>grail.sourceforge.net</b:Corporate>
      </b:Author>
    </b:Author>
    <b:Title>The Rules of Yahtzee</b:Title>
    <b:YearAccessed>2021</b:YearAccessed>
    <b:MonthAccessed>02</b:MonthAccessed>
    <b:DayAccessed>01</b:DayAccessed>
    <b:URL>http://grail.sourceforge.net/demo/yahtzee/rules.html</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7913BD-4B7C-4697-A705-BC9FEE65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14931</TotalTime>
  <Pages>15</Pages>
  <Words>3267</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Scrabble algorithm</vt:lpstr>
    </vt:vector>
  </TitlesOfParts>
  <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Scrabble algorithm</dc:title>
  <dc:subject>The work of this report completed under no supervision as I am studying from home. I declare that this report is the product of my own work and is not being submitted for any other degree etc.  Iskander Abd-Al-Kerim</dc:subject>
  <dc:creator>Iskander Abd-Al-Kerim 0250002</dc:creator>
  <cp:keywords/>
  <dc:description/>
  <cp:lastModifiedBy>Iskander Abd-Al-Kerim</cp:lastModifiedBy>
  <cp:revision>28</cp:revision>
  <cp:lastPrinted>2021-02-04T15:12:00Z</cp:lastPrinted>
  <dcterms:created xsi:type="dcterms:W3CDTF">2021-01-06T20:05:00Z</dcterms:created>
  <dcterms:modified xsi:type="dcterms:W3CDTF">2021-02-12T10:15:00Z</dcterms:modified>
  <cp:category>Analysing and Solving Problems M4X01499</cp:category>
</cp:coreProperties>
</file>