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349469" w14:textId="77777777" w:rsidR="00B80656" w:rsidRDefault="00B80656" w:rsidP="003A0F36">
      <w:pPr>
        <w:shd w:val="clear" w:color="auto" w:fill="FFE599" w:themeFill="accent4" w:themeFillTint="66"/>
        <w:spacing w:line="360" w:lineRule="auto"/>
        <w:jc w:val="center"/>
        <w:rPr>
          <w:rStyle w:val="jsgrdq"/>
          <w:rFonts w:ascii="Arial" w:hAnsi="Arial" w:cs="Arial"/>
          <w:b/>
          <w:color w:val="000000" w:themeColor="text1"/>
          <w:sz w:val="36"/>
          <w:szCs w:val="3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14:paraId="2A8205DD" w14:textId="77777777" w:rsidR="00F2602A" w:rsidRDefault="00F2602A" w:rsidP="003A0F36">
      <w:pPr>
        <w:shd w:val="clear" w:color="auto" w:fill="FFE599" w:themeFill="accent4" w:themeFillTint="66"/>
        <w:spacing w:line="360" w:lineRule="auto"/>
        <w:jc w:val="center"/>
        <w:rPr>
          <w:rStyle w:val="jsgrdq"/>
          <w:rFonts w:ascii="Arial" w:hAnsi="Arial" w:cs="Arial"/>
          <w:b/>
          <w:color w:val="000000" w:themeColor="text1"/>
          <w:sz w:val="36"/>
          <w:szCs w:val="3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14:paraId="43B1A7EA" w14:textId="77777777" w:rsidR="00052BE1" w:rsidRDefault="00052BE1" w:rsidP="00531A4B">
      <w:pPr>
        <w:shd w:val="clear" w:color="auto" w:fill="FFE599" w:themeFill="accent4" w:themeFillTint="66"/>
        <w:spacing w:line="360" w:lineRule="auto"/>
        <w:jc w:val="center"/>
        <w:rPr>
          <w:rStyle w:val="jsgrdq"/>
          <w:rFonts w:ascii="Arial" w:hAnsi="Arial" w:cs="Arial"/>
          <w:b/>
          <w:color w:val="000000" w:themeColor="text1"/>
          <w:sz w:val="36"/>
          <w:szCs w:val="3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14:paraId="4EE2328E" w14:textId="7BD20909" w:rsidR="003961D2" w:rsidRPr="00C77276" w:rsidRDefault="003961D2" w:rsidP="00531A4B">
      <w:pPr>
        <w:shd w:val="clear" w:color="auto" w:fill="FFE599" w:themeFill="accent4" w:themeFillTint="66"/>
        <w:spacing w:line="360" w:lineRule="auto"/>
        <w:jc w:val="center"/>
        <w:rPr>
          <w:b/>
          <w:color w:val="000000" w:themeColor="text1"/>
          <w:sz w:val="36"/>
          <w:szCs w:val="3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C77276">
        <w:rPr>
          <w:rStyle w:val="jsgrdq"/>
          <w:rFonts w:ascii="Arial" w:eastAsiaTheme="majorEastAsia" w:hAnsi="Arial" w:cs="Arial"/>
          <w:b/>
          <w:color w:val="000000" w:themeColor="text1"/>
          <w:sz w:val="36"/>
          <w:szCs w:val="3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Student name:</w:t>
      </w:r>
      <w:r w:rsidR="00C77276" w:rsidRPr="00C77276">
        <w:rPr>
          <w:rStyle w:val="jsgrdq"/>
          <w:rFonts w:ascii="Arial" w:hAnsi="Arial" w:cs="Arial"/>
          <w:b/>
          <w:color w:val="000000" w:themeColor="text1"/>
          <w:sz w:val="36"/>
          <w:szCs w:val="3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 </w:t>
      </w:r>
      <w:proofErr w:type="spellStart"/>
      <w:r w:rsidRPr="00C77276">
        <w:rPr>
          <w:rStyle w:val="jsgrdq"/>
          <w:rFonts w:ascii="Arial" w:eastAsiaTheme="majorEastAsia" w:hAnsi="Arial" w:cs="Arial"/>
          <w:b/>
          <w:color w:val="000000" w:themeColor="text1"/>
          <w:sz w:val="36"/>
          <w:szCs w:val="3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Oslava</w:t>
      </w:r>
      <w:proofErr w:type="spellEnd"/>
      <w:r w:rsidRPr="00C77276">
        <w:rPr>
          <w:rStyle w:val="jsgrdq"/>
          <w:rFonts w:ascii="Arial" w:eastAsiaTheme="majorEastAsia" w:hAnsi="Arial" w:cs="Arial"/>
          <w:b/>
          <w:color w:val="000000" w:themeColor="text1"/>
          <w:sz w:val="36"/>
          <w:szCs w:val="3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 </w:t>
      </w:r>
      <w:proofErr w:type="spellStart"/>
      <w:r w:rsidRPr="00C77276">
        <w:rPr>
          <w:rStyle w:val="jsgrdq"/>
          <w:rFonts w:ascii="Arial" w:eastAsiaTheme="majorEastAsia" w:hAnsi="Arial" w:cs="Arial"/>
          <w:b/>
          <w:color w:val="000000" w:themeColor="text1"/>
          <w:sz w:val="36"/>
          <w:szCs w:val="3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Chougleva</w:t>
      </w:r>
      <w:proofErr w:type="spellEnd"/>
    </w:p>
    <w:p w14:paraId="56BA5FCE" w14:textId="77777777" w:rsidR="003961D2" w:rsidRPr="00C77276" w:rsidRDefault="003961D2" w:rsidP="00531A4B">
      <w:pPr>
        <w:shd w:val="clear" w:color="auto" w:fill="FFE599" w:themeFill="accent4" w:themeFillTint="66"/>
        <w:spacing w:line="360" w:lineRule="auto"/>
        <w:jc w:val="center"/>
        <w:rPr>
          <w:b/>
          <w:color w:val="000000" w:themeColor="text1"/>
          <w:sz w:val="36"/>
          <w:szCs w:val="3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C77276">
        <w:rPr>
          <w:rStyle w:val="jsgrdq"/>
          <w:rFonts w:ascii="Arial" w:eastAsiaTheme="majorEastAsia" w:hAnsi="Arial" w:cs="Arial"/>
          <w:b/>
          <w:color w:val="000000" w:themeColor="text1"/>
          <w:sz w:val="36"/>
          <w:szCs w:val="3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Student number: 2028217</w:t>
      </w:r>
    </w:p>
    <w:p w14:paraId="46FA4318" w14:textId="52931045" w:rsidR="003961D2" w:rsidRPr="00C77276" w:rsidRDefault="003961D2" w:rsidP="00531A4B">
      <w:pPr>
        <w:shd w:val="clear" w:color="auto" w:fill="FFE599" w:themeFill="accent4" w:themeFillTint="66"/>
        <w:spacing w:line="360" w:lineRule="auto"/>
        <w:jc w:val="center"/>
        <w:rPr>
          <w:b/>
          <w:color w:val="000000" w:themeColor="text1"/>
          <w:sz w:val="36"/>
          <w:szCs w:val="3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C77276">
        <w:rPr>
          <w:rStyle w:val="jsgrdq"/>
          <w:rFonts w:ascii="Arial" w:eastAsiaTheme="majorEastAsia" w:hAnsi="Arial" w:cs="Arial"/>
          <w:b/>
          <w:color w:val="000000" w:themeColor="text1"/>
          <w:sz w:val="36"/>
          <w:szCs w:val="3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Programme: BSc (Hons) Health and Social Care</w:t>
      </w:r>
    </w:p>
    <w:p w14:paraId="09ECC0B8" w14:textId="6EE411B0" w:rsidR="003961D2" w:rsidRPr="00C77276" w:rsidRDefault="003961D2" w:rsidP="00531A4B">
      <w:pPr>
        <w:shd w:val="clear" w:color="auto" w:fill="FFE599" w:themeFill="accent4" w:themeFillTint="66"/>
        <w:spacing w:line="360" w:lineRule="auto"/>
        <w:jc w:val="center"/>
        <w:rPr>
          <w:b/>
          <w:color w:val="000000" w:themeColor="text1"/>
          <w:sz w:val="36"/>
          <w:szCs w:val="3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C77276">
        <w:rPr>
          <w:rStyle w:val="jsgrdq"/>
          <w:rFonts w:ascii="Arial" w:eastAsiaTheme="majorEastAsia" w:hAnsi="Arial" w:cs="Arial"/>
          <w:b/>
          <w:color w:val="000000" w:themeColor="text1"/>
          <w:sz w:val="36"/>
          <w:szCs w:val="3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Module: Changemakers: Building your Personal Brand for Sustainable Employment</w:t>
      </w:r>
    </w:p>
    <w:p w14:paraId="5AAA13E1" w14:textId="77777777" w:rsidR="003961D2" w:rsidRPr="00C77276" w:rsidRDefault="003961D2" w:rsidP="00531A4B">
      <w:pPr>
        <w:shd w:val="clear" w:color="auto" w:fill="FFE599" w:themeFill="accent4" w:themeFillTint="66"/>
        <w:spacing w:line="360" w:lineRule="auto"/>
        <w:jc w:val="center"/>
        <w:rPr>
          <w:b/>
          <w:color w:val="000000" w:themeColor="text1"/>
          <w:sz w:val="36"/>
          <w:szCs w:val="3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C77276">
        <w:rPr>
          <w:rStyle w:val="jsgrdq"/>
          <w:rFonts w:ascii="Arial" w:eastAsiaTheme="majorEastAsia" w:hAnsi="Arial" w:cs="Arial"/>
          <w:b/>
          <w:color w:val="000000" w:themeColor="text1"/>
          <w:sz w:val="36"/>
          <w:szCs w:val="3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Module code: BMHP5015-BIRM</w:t>
      </w:r>
    </w:p>
    <w:p w14:paraId="49C9920D" w14:textId="77777777" w:rsidR="003961D2" w:rsidRPr="00C77276" w:rsidRDefault="003961D2" w:rsidP="00531A4B">
      <w:pPr>
        <w:shd w:val="clear" w:color="auto" w:fill="FFE599" w:themeFill="accent4" w:themeFillTint="66"/>
        <w:spacing w:line="360" w:lineRule="auto"/>
        <w:jc w:val="center"/>
        <w:rPr>
          <w:b/>
          <w:color w:val="000000" w:themeColor="text1"/>
          <w:sz w:val="36"/>
          <w:szCs w:val="3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C77276">
        <w:rPr>
          <w:rStyle w:val="jsgrdq"/>
          <w:rFonts w:ascii="Arial" w:eastAsiaTheme="majorEastAsia" w:hAnsi="Arial" w:cs="Arial"/>
          <w:b/>
          <w:color w:val="000000" w:themeColor="text1"/>
          <w:sz w:val="36"/>
          <w:szCs w:val="3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Lecturer: Kennedy </w:t>
      </w:r>
      <w:proofErr w:type="spellStart"/>
      <w:r w:rsidRPr="00C77276">
        <w:rPr>
          <w:rStyle w:val="jsgrdq"/>
          <w:rFonts w:ascii="Arial" w:eastAsiaTheme="majorEastAsia" w:hAnsi="Arial" w:cs="Arial"/>
          <w:b/>
          <w:color w:val="000000" w:themeColor="text1"/>
          <w:sz w:val="36"/>
          <w:szCs w:val="3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Obohwemu</w:t>
      </w:r>
      <w:proofErr w:type="spellEnd"/>
    </w:p>
    <w:p w14:paraId="54F4EB77" w14:textId="11838969" w:rsidR="003961D2" w:rsidRDefault="003961D2" w:rsidP="00531A4B">
      <w:pPr>
        <w:shd w:val="clear" w:color="auto" w:fill="FFE599" w:themeFill="accent4" w:themeFillTint="66"/>
        <w:spacing w:line="360" w:lineRule="auto"/>
        <w:jc w:val="center"/>
        <w:rPr>
          <w:rStyle w:val="jsgrdq"/>
          <w:rFonts w:ascii="Arial" w:hAnsi="Arial" w:cs="Arial"/>
          <w:b/>
          <w:color w:val="000000" w:themeColor="text1"/>
          <w:sz w:val="36"/>
          <w:szCs w:val="3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C77276">
        <w:rPr>
          <w:rStyle w:val="jsgrdq"/>
          <w:rFonts w:ascii="Arial" w:eastAsiaTheme="majorEastAsia" w:hAnsi="Arial" w:cs="Arial"/>
          <w:b/>
          <w:color w:val="000000" w:themeColor="text1"/>
          <w:sz w:val="36"/>
          <w:szCs w:val="3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Assignment Title: </w:t>
      </w:r>
      <w:r w:rsidRPr="00C77276">
        <w:rPr>
          <w:rStyle w:val="jsgrdq"/>
          <w:rFonts w:ascii="Arial" w:hAnsi="Arial" w:cs="Arial"/>
          <w:b/>
          <w:color w:val="000000" w:themeColor="text1"/>
          <w:sz w:val="36"/>
          <w:szCs w:val="3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Written Document</w:t>
      </w:r>
    </w:p>
    <w:p w14:paraId="58788FFD" w14:textId="2438B374" w:rsidR="00BB193E" w:rsidRDefault="00BB193E" w:rsidP="000D5D10">
      <w:pPr>
        <w:shd w:val="clear" w:color="auto" w:fill="FFE599" w:themeFill="accent4" w:themeFillTint="66"/>
        <w:rPr>
          <w:rStyle w:val="jsgrdq"/>
          <w:rFonts w:ascii="Arial" w:hAnsi="Arial" w:cs="Arial"/>
          <w:b/>
          <w:color w:val="000000" w:themeColor="text1"/>
          <w:sz w:val="36"/>
          <w:szCs w:val="3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14:paraId="2E493B1D" w14:textId="4A6D966F" w:rsidR="00BB193E" w:rsidRDefault="00BB193E" w:rsidP="003A0F36">
      <w:pPr>
        <w:shd w:val="clear" w:color="auto" w:fill="FFE599" w:themeFill="accent4" w:themeFillTint="66"/>
        <w:jc w:val="center"/>
        <w:rPr>
          <w:rStyle w:val="jsgrdq"/>
          <w:rFonts w:ascii="Arial" w:hAnsi="Arial" w:cs="Arial"/>
          <w:b/>
          <w:color w:val="000000" w:themeColor="text1"/>
          <w:sz w:val="36"/>
          <w:szCs w:val="3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14:paraId="6931046D" w14:textId="1883BD37" w:rsidR="00BB193E" w:rsidRDefault="00BB193E" w:rsidP="003A0F36">
      <w:pPr>
        <w:shd w:val="clear" w:color="auto" w:fill="FFE599" w:themeFill="accent4" w:themeFillTint="66"/>
        <w:jc w:val="center"/>
        <w:rPr>
          <w:rStyle w:val="jsgrdq"/>
          <w:rFonts w:ascii="Arial" w:hAnsi="Arial" w:cs="Arial"/>
          <w:b/>
          <w:color w:val="000000" w:themeColor="text1"/>
          <w:sz w:val="36"/>
          <w:szCs w:val="3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14:paraId="089A65E9" w14:textId="77777777" w:rsidR="00BB193E" w:rsidRDefault="00BB193E" w:rsidP="003A0F36">
      <w:pPr>
        <w:shd w:val="clear" w:color="auto" w:fill="FFE599" w:themeFill="accent4" w:themeFillTint="66"/>
        <w:jc w:val="center"/>
        <w:rPr>
          <w:rStyle w:val="jsgrdq"/>
          <w:rFonts w:ascii="Arial" w:hAnsi="Arial" w:cs="Arial"/>
          <w:b/>
          <w:color w:val="000000" w:themeColor="text1"/>
          <w:sz w:val="36"/>
          <w:szCs w:val="3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14:paraId="297A5576" w14:textId="552D53D4" w:rsidR="00A84A3A" w:rsidRDefault="00A84A3A"/>
    <w:p w14:paraId="46F5BC30" w14:textId="77777777" w:rsidR="00A84A3A" w:rsidRDefault="00A84A3A"/>
    <w:p w14:paraId="30031BCF" w14:textId="77777777" w:rsidR="00724518" w:rsidRDefault="00724518"/>
    <w:p w14:paraId="7AFF9F4B" w14:textId="3B8EF86F" w:rsidR="00724518" w:rsidRDefault="00724518"/>
    <w:p w14:paraId="76DD7B49" w14:textId="29CF8BDE" w:rsidR="00724518" w:rsidRDefault="00724518"/>
    <w:p w14:paraId="1A35904D" w14:textId="77777777" w:rsidR="00724518" w:rsidRDefault="00724518"/>
    <w:sdt>
      <w:sdtPr>
        <w:rPr>
          <w:rFonts w:asciiTheme="minorHAnsi" w:eastAsia="Times New Roman" w:hAnsiTheme="minorHAnsi" w:cstheme="minorBidi"/>
          <w:b w:val="0"/>
          <w:bCs w:val="0"/>
          <w:color w:val="auto"/>
          <w:sz w:val="24"/>
          <w:szCs w:val="24"/>
          <w:lang w:val="en-GB" w:eastAsia="en-GB"/>
        </w:rPr>
        <w:id w:val="-1478986622"/>
        <w:docPartObj>
          <w:docPartGallery w:val="Table of Contents"/>
          <w:docPartUnique/>
        </w:docPartObj>
      </w:sdtPr>
      <w:sdtEndPr>
        <w:rPr>
          <w:rFonts w:ascii="Times New Roman" w:hAnsi="Times New Roman" w:cs="Times New Roman"/>
          <w:noProof/>
        </w:rPr>
      </w:sdtEndPr>
      <w:sdtContent>
        <w:p w14:paraId="6527A5C1" w14:textId="2BF9CB38" w:rsidR="005B1D60" w:rsidRPr="00724518" w:rsidRDefault="00396713" w:rsidP="00531A4B">
          <w:pPr>
            <w:pStyle w:val="TOCHeading"/>
            <w:spacing w:line="360" w:lineRule="auto"/>
            <w:rPr>
              <w:rFonts w:asciiTheme="minorHAnsi" w:eastAsia="Times New Roman" w:hAnsiTheme="minorHAnsi" w:cstheme="minorBidi"/>
              <w:b w:val="0"/>
              <w:bCs w:val="0"/>
              <w:color w:val="auto"/>
              <w:sz w:val="24"/>
              <w:szCs w:val="24"/>
              <w:lang w:val="en-GB"/>
            </w:rPr>
          </w:pPr>
          <w:r w:rsidRPr="00724518">
            <w:rPr>
              <w:rFonts w:ascii="Arial" w:hAnsi="Arial" w:cs="Arial"/>
              <w:sz w:val="24"/>
              <w:szCs w:val="24"/>
            </w:rPr>
            <w:t>Table of Content</w:t>
          </w:r>
          <w:r w:rsidR="005B1D60" w:rsidRPr="00724518">
            <w:rPr>
              <w:rFonts w:ascii="Arial" w:hAnsi="Arial" w:cs="Arial"/>
              <w:sz w:val="24"/>
              <w:szCs w:val="24"/>
            </w:rPr>
            <w:t>s</w:t>
          </w:r>
        </w:p>
        <w:p w14:paraId="7C1F972F" w14:textId="77777777" w:rsidR="005B1D60" w:rsidRPr="00724518" w:rsidRDefault="005B1D60" w:rsidP="00531A4B">
          <w:pPr>
            <w:spacing w:line="360" w:lineRule="auto"/>
            <w:rPr>
              <w:rFonts w:ascii="Arial" w:hAnsi="Arial" w:cs="Arial"/>
              <w:lang w:val="en-US"/>
            </w:rPr>
          </w:pPr>
        </w:p>
        <w:p w14:paraId="5A4D0EEB" w14:textId="77777777" w:rsidR="005B1D60" w:rsidRPr="00724518" w:rsidRDefault="005B1D60" w:rsidP="00531A4B">
          <w:pPr>
            <w:spacing w:line="360" w:lineRule="auto"/>
            <w:rPr>
              <w:rFonts w:ascii="Arial" w:hAnsi="Arial" w:cs="Arial"/>
              <w:lang w:val="en-US"/>
            </w:rPr>
          </w:pPr>
        </w:p>
        <w:p w14:paraId="5D7C0B08" w14:textId="77777777" w:rsidR="005B1D60" w:rsidRPr="00724518" w:rsidRDefault="005B1D60" w:rsidP="00531A4B">
          <w:pPr>
            <w:spacing w:line="360" w:lineRule="auto"/>
            <w:rPr>
              <w:rFonts w:ascii="Arial" w:hAnsi="Arial" w:cs="Arial"/>
              <w:lang w:val="en-US"/>
            </w:rPr>
          </w:pPr>
        </w:p>
        <w:p w14:paraId="074862CE" w14:textId="179D3265" w:rsidR="009617BF" w:rsidRPr="00724518" w:rsidRDefault="4F415C82" w:rsidP="00531A4B">
          <w:pPr>
            <w:spacing w:line="360" w:lineRule="auto"/>
            <w:rPr>
              <w:rFonts w:ascii="Arial" w:hAnsi="Arial" w:cs="Arial"/>
              <w:sz w:val="28"/>
              <w:szCs w:val="28"/>
              <w:lang w:val="en-US"/>
            </w:rPr>
          </w:pPr>
          <w:r w:rsidRPr="634083AF">
            <w:rPr>
              <w:rFonts w:ascii="Arial" w:hAnsi="Arial" w:cs="Arial"/>
              <w:sz w:val="28"/>
              <w:szCs w:val="28"/>
              <w:lang w:val="en-US"/>
            </w:rPr>
            <w:t>Introduction</w:t>
          </w:r>
          <w:r w:rsidR="4DEE4903" w:rsidRPr="634083AF">
            <w:rPr>
              <w:rFonts w:ascii="Arial" w:hAnsi="Arial" w:cs="Arial"/>
              <w:sz w:val="28"/>
              <w:szCs w:val="28"/>
              <w:lang w:val="en-US"/>
            </w:rPr>
            <w:t>……………</w:t>
          </w:r>
          <w:r w:rsidR="6FFEDAB3" w:rsidRPr="634083AF">
            <w:rPr>
              <w:rFonts w:ascii="Arial" w:hAnsi="Arial" w:cs="Arial"/>
              <w:sz w:val="28"/>
              <w:szCs w:val="28"/>
              <w:lang w:val="en-US"/>
            </w:rPr>
            <w:t>……</w:t>
          </w:r>
          <w:r w:rsidR="6520506D" w:rsidRPr="634083AF">
            <w:rPr>
              <w:rFonts w:ascii="Arial" w:hAnsi="Arial" w:cs="Arial"/>
              <w:sz w:val="28"/>
              <w:szCs w:val="28"/>
              <w:lang w:val="en-US"/>
            </w:rPr>
            <w:t>.....................</w:t>
          </w:r>
          <w:r w:rsidR="6FFEDAB3" w:rsidRPr="634083AF">
            <w:rPr>
              <w:rFonts w:ascii="Arial" w:hAnsi="Arial" w:cs="Arial"/>
              <w:sz w:val="28"/>
              <w:szCs w:val="28"/>
              <w:lang w:val="en-US"/>
            </w:rPr>
            <w:t>.</w:t>
          </w:r>
          <w:r w:rsidR="1115A495" w:rsidRPr="634083AF">
            <w:rPr>
              <w:rFonts w:ascii="Arial" w:hAnsi="Arial" w:cs="Arial"/>
              <w:sz w:val="28"/>
              <w:szCs w:val="28"/>
              <w:lang w:val="en-US"/>
            </w:rPr>
            <w:t>......</w:t>
          </w:r>
          <w:r w:rsidR="6FFEDAB3" w:rsidRPr="634083AF">
            <w:rPr>
              <w:rFonts w:ascii="Arial" w:hAnsi="Arial" w:cs="Arial"/>
              <w:sz w:val="28"/>
              <w:szCs w:val="28"/>
              <w:lang w:val="en-US"/>
            </w:rPr>
            <w:t>.</w:t>
          </w:r>
          <w:r w:rsidR="00FC07C4">
            <w:rPr>
              <w:rFonts w:ascii="Arial" w:hAnsi="Arial" w:cs="Arial"/>
              <w:sz w:val="28"/>
              <w:szCs w:val="28"/>
              <w:lang w:val="en-US"/>
            </w:rPr>
            <w:t>.......................................................................................................</w:t>
          </w:r>
          <w:r w:rsidR="6FFEDAB3" w:rsidRPr="634083AF">
            <w:rPr>
              <w:rFonts w:ascii="Arial" w:hAnsi="Arial" w:cs="Arial"/>
              <w:sz w:val="28"/>
              <w:szCs w:val="28"/>
              <w:lang w:val="en-US"/>
            </w:rPr>
            <w:t>3</w:t>
          </w:r>
        </w:p>
        <w:p w14:paraId="7F032364" w14:textId="71E1020F" w:rsidR="009617BF" w:rsidRPr="00724518" w:rsidRDefault="009617BF" w:rsidP="00531A4B">
          <w:pPr>
            <w:spacing w:line="360" w:lineRule="auto"/>
            <w:rPr>
              <w:rFonts w:ascii="Arial" w:hAnsi="Arial" w:cs="Arial"/>
            </w:rPr>
          </w:pPr>
          <w:r w:rsidRPr="00724518">
            <w:rPr>
              <w:rFonts w:ascii="Arial" w:hAnsi="Arial" w:cs="Arial"/>
              <w:color w:val="373A3C"/>
              <w:shd w:val="clear" w:color="auto" w:fill="FFFFFF"/>
            </w:rPr>
            <w:t xml:space="preserve">Unit 1 - Topic 1. </w:t>
          </w:r>
          <w:r w:rsidR="00D076B4" w:rsidRPr="00724518">
            <w:rPr>
              <w:rFonts w:ascii="Arial" w:hAnsi="Arial" w:cs="Arial"/>
              <w:color w:val="373A3C"/>
              <w:shd w:val="clear" w:color="auto" w:fill="FFFFFF"/>
            </w:rPr>
            <w:t>Ambi</w:t>
          </w:r>
          <w:r w:rsidR="009A3DAD" w:rsidRPr="00724518">
            <w:rPr>
              <w:rFonts w:ascii="Arial" w:hAnsi="Arial" w:cs="Arial"/>
              <w:color w:val="373A3C"/>
              <w:shd w:val="clear" w:color="auto" w:fill="FFFFFF"/>
            </w:rPr>
            <w:t>tion is Critical</w:t>
          </w:r>
          <w:r w:rsidRPr="00724518">
            <w:rPr>
              <w:rFonts w:ascii="Arial" w:hAnsi="Arial" w:cs="Arial"/>
              <w:color w:val="373A3C"/>
              <w:shd w:val="clear" w:color="auto" w:fill="FFFFFF"/>
            </w:rPr>
            <w:t xml:space="preserve"> </w:t>
          </w:r>
          <w:r w:rsidR="32C465E2" w:rsidRPr="00724518">
            <w:rPr>
              <w:rFonts w:ascii="Arial" w:hAnsi="Arial" w:cs="Arial"/>
              <w:color w:val="373A3C"/>
              <w:shd w:val="clear" w:color="auto" w:fill="FFFFFF"/>
            </w:rPr>
            <w:t>......................</w:t>
          </w:r>
          <w:r w:rsidR="7C63B0BA" w:rsidRPr="00724518">
            <w:rPr>
              <w:rFonts w:ascii="Arial" w:hAnsi="Arial" w:cs="Arial"/>
              <w:color w:val="373A3C"/>
              <w:shd w:val="clear" w:color="auto" w:fill="FFFFFF"/>
            </w:rPr>
            <w:t>.......</w:t>
          </w:r>
          <w:r w:rsidR="32C465E2" w:rsidRPr="00724518">
            <w:rPr>
              <w:rFonts w:ascii="Arial" w:hAnsi="Arial" w:cs="Arial"/>
              <w:color w:val="373A3C"/>
              <w:shd w:val="clear" w:color="auto" w:fill="FFFFFF"/>
            </w:rPr>
            <w:t>.</w:t>
          </w:r>
          <w:r w:rsidRPr="00724518">
            <w:rPr>
              <w:rFonts w:ascii="Arial" w:hAnsi="Arial" w:cs="Arial"/>
            </w:rPr>
            <w:ptab w:relativeTo="margin" w:alignment="right" w:leader="dot"/>
          </w:r>
          <w:r w:rsidRPr="00724518">
            <w:rPr>
              <w:rFonts w:ascii="Arial" w:hAnsi="Arial" w:cs="Arial"/>
            </w:rPr>
            <w:t>3</w:t>
          </w:r>
        </w:p>
        <w:p w14:paraId="3671BA20" w14:textId="7FFF5B18" w:rsidR="009617BF" w:rsidRPr="00724518" w:rsidRDefault="009617BF" w:rsidP="00531A4B">
          <w:pPr>
            <w:spacing w:line="360" w:lineRule="auto"/>
            <w:rPr>
              <w:rFonts w:ascii="Arial" w:hAnsi="Arial" w:cs="Arial"/>
            </w:rPr>
          </w:pPr>
          <w:r w:rsidRPr="00724518">
            <w:rPr>
              <w:rFonts w:ascii="Arial" w:hAnsi="Arial" w:cs="Arial"/>
              <w:lang w:val="en-US"/>
            </w:rPr>
            <w:t xml:space="preserve">Unit 2 -Topic </w:t>
          </w:r>
          <w:r w:rsidR="00006615" w:rsidRPr="00724518">
            <w:rPr>
              <w:rFonts w:ascii="Arial" w:hAnsi="Arial" w:cs="Arial"/>
              <w:lang w:val="en-US"/>
            </w:rPr>
            <w:t>2</w:t>
          </w:r>
          <w:r w:rsidRPr="00724518">
            <w:rPr>
              <w:rFonts w:ascii="Arial" w:hAnsi="Arial" w:cs="Arial"/>
              <w:lang w:val="en-US"/>
            </w:rPr>
            <w:t>.</w:t>
          </w:r>
          <w:r w:rsidR="009A3DAD" w:rsidRPr="00724518">
            <w:rPr>
              <w:rFonts w:ascii="Arial" w:hAnsi="Arial" w:cs="Arial"/>
              <w:lang w:val="en-US"/>
            </w:rPr>
            <w:t xml:space="preserve"> </w:t>
          </w:r>
          <w:r w:rsidR="00006615" w:rsidRPr="00724518">
            <w:rPr>
              <w:rFonts w:ascii="Arial" w:hAnsi="Arial" w:cs="Arial"/>
              <w:lang w:val="en-US"/>
            </w:rPr>
            <w:t>Var</w:t>
          </w:r>
          <w:r w:rsidR="008B0A9E" w:rsidRPr="00724518">
            <w:rPr>
              <w:rFonts w:ascii="Arial" w:hAnsi="Arial" w:cs="Arial"/>
              <w:lang w:val="en-US"/>
            </w:rPr>
            <w:t>iety is a Spice of the live</w:t>
          </w:r>
          <w:r w:rsidR="77EF637E" w:rsidRPr="00724518">
            <w:rPr>
              <w:rFonts w:ascii="Arial" w:hAnsi="Arial" w:cs="Arial"/>
              <w:lang w:val="en-US"/>
            </w:rPr>
            <w:t>......</w:t>
          </w:r>
          <w:r w:rsidR="4F21BC88" w:rsidRPr="00724518">
            <w:rPr>
              <w:rFonts w:ascii="Arial" w:hAnsi="Arial" w:cs="Arial"/>
              <w:lang w:val="en-US"/>
            </w:rPr>
            <w:t>.......</w:t>
          </w:r>
          <w:r w:rsidR="77EF637E" w:rsidRPr="00724518">
            <w:rPr>
              <w:rFonts w:ascii="Arial" w:hAnsi="Arial" w:cs="Arial"/>
              <w:lang w:val="en-US"/>
            </w:rPr>
            <w:t>...</w:t>
          </w:r>
          <w:r w:rsidR="008B0A9E" w:rsidRPr="00724518">
            <w:rPr>
              <w:rFonts w:ascii="Arial" w:hAnsi="Arial" w:cs="Arial"/>
              <w:lang w:val="en-US"/>
            </w:rPr>
            <w:t xml:space="preserve"> </w:t>
          </w:r>
          <w:r w:rsidRPr="00724518">
            <w:rPr>
              <w:rFonts w:ascii="Arial" w:hAnsi="Arial" w:cs="Arial"/>
            </w:rPr>
            <w:ptab w:relativeTo="margin" w:alignment="right" w:leader="dot"/>
          </w:r>
          <w:r w:rsidRPr="00724518">
            <w:rPr>
              <w:rFonts w:ascii="Arial" w:hAnsi="Arial" w:cs="Arial"/>
            </w:rPr>
            <w:t>4</w:t>
          </w:r>
        </w:p>
        <w:p w14:paraId="43FE2EC6" w14:textId="79F782B9" w:rsidR="009617BF" w:rsidRPr="00724518" w:rsidRDefault="009617BF" w:rsidP="00531A4B">
          <w:pPr>
            <w:spacing w:line="360" w:lineRule="auto"/>
            <w:rPr>
              <w:rFonts w:ascii="Arial" w:hAnsi="Arial" w:cs="Arial"/>
              <w:lang w:val="en-US"/>
            </w:rPr>
          </w:pPr>
          <w:r w:rsidRPr="00724518">
            <w:rPr>
              <w:rFonts w:ascii="Arial" w:hAnsi="Arial" w:cs="Arial"/>
              <w:lang w:val="en-US"/>
            </w:rPr>
            <w:t xml:space="preserve">Unit 3. Topic </w:t>
          </w:r>
          <w:r w:rsidR="001E171F" w:rsidRPr="00724518">
            <w:rPr>
              <w:rFonts w:ascii="Arial" w:hAnsi="Arial" w:cs="Arial"/>
              <w:lang w:val="en-US"/>
            </w:rPr>
            <w:t>1</w:t>
          </w:r>
          <w:r w:rsidRPr="00724518">
            <w:rPr>
              <w:rFonts w:ascii="Arial" w:hAnsi="Arial" w:cs="Arial"/>
              <w:lang w:val="en-US"/>
            </w:rPr>
            <w:t xml:space="preserve">. </w:t>
          </w:r>
          <w:r w:rsidR="00DB66F6" w:rsidRPr="00724518">
            <w:rPr>
              <w:rFonts w:ascii="Arial" w:hAnsi="Arial" w:cs="Arial"/>
              <w:lang w:val="en-US"/>
            </w:rPr>
            <w:t xml:space="preserve">Creating Your Own </w:t>
          </w:r>
          <w:r w:rsidR="052FD6B3" w:rsidRPr="00724518">
            <w:rPr>
              <w:rFonts w:ascii="Arial" w:hAnsi="Arial" w:cs="Arial"/>
              <w:lang w:val="en-US"/>
            </w:rPr>
            <w:t>Luck</w:t>
          </w:r>
          <w:r w:rsidR="2BB5D625" w:rsidRPr="00724518">
            <w:rPr>
              <w:rFonts w:ascii="Arial" w:hAnsi="Arial" w:cs="Arial"/>
              <w:lang w:val="en-US"/>
            </w:rPr>
            <w:t>.................</w:t>
          </w:r>
          <w:r w:rsidR="15629A19" w:rsidRPr="00724518">
            <w:rPr>
              <w:rFonts w:ascii="Arial" w:hAnsi="Arial" w:cs="Arial"/>
              <w:lang w:val="en-US"/>
            </w:rPr>
            <w:t>....</w:t>
          </w:r>
          <w:r w:rsidR="2BB5D625" w:rsidRPr="00724518">
            <w:rPr>
              <w:rFonts w:ascii="Arial" w:hAnsi="Arial" w:cs="Arial"/>
              <w:lang w:val="en-US"/>
            </w:rPr>
            <w:t>.</w:t>
          </w:r>
          <w:r w:rsidRPr="00724518">
            <w:rPr>
              <w:rFonts w:ascii="Arial" w:hAnsi="Arial" w:cs="Arial"/>
            </w:rPr>
            <w:ptab w:relativeTo="margin" w:alignment="right" w:leader="dot"/>
          </w:r>
          <w:r w:rsidR="0CF91923" w:rsidRPr="00724518">
            <w:rPr>
              <w:rFonts w:ascii="Arial" w:hAnsi="Arial" w:cs="Arial"/>
            </w:rPr>
            <w:t>5</w:t>
          </w:r>
        </w:p>
        <w:p w14:paraId="095530E8" w14:textId="14D59F06" w:rsidR="009617BF" w:rsidRPr="00724518" w:rsidRDefault="009617BF" w:rsidP="00531A4B">
          <w:pPr>
            <w:spacing w:line="360" w:lineRule="auto"/>
            <w:rPr>
              <w:rFonts w:ascii="Arial" w:hAnsi="Arial" w:cs="Arial"/>
              <w:b/>
              <w:bCs/>
            </w:rPr>
          </w:pPr>
          <w:r w:rsidRPr="00724518">
            <w:rPr>
              <w:rFonts w:ascii="Arial" w:hAnsi="Arial" w:cs="Arial"/>
            </w:rPr>
            <w:t xml:space="preserve">Unit 4. Topic </w:t>
          </w:r>
          <w:r w:rsidR="00724518" w:rsidRPr="00724518">
            <w:rPr>
              <w:rFonts w:ascii="Arial" w:hAnsi="Arial" w:cs="Arial"/>
            </w:rPr>
            <w:t>2.</w:t>
          </w:r>
          <w:r w:rsidR="00724518">
            <w:rPr>
              <w:rFonts w:ascii="Arial" w:hAnsi="Arial" w:cs="Arial"/>
            </w:rPr>
            <w:t xml:space="preserve"> </w:t>
          </w:r>
          <w:r w:rsidR="00DB66F6" w:rsidRPr="00724518">
            <w:rPr>
              <w:rFonts w:ascii="Arial" w:hAnsi="Arial" w:cs="Arial"/>
            </w:rPr>
            <w:t>Pa</w:t>
          </w:r>
          <w:r w:rsidR="00A37A6E" w:rsidRPr="00724518">
            <w:rPr>
              <w:rFonts w:ascii="Arial" w:hAnsi="Arial" w:cs="Arial"/>
            </w:rPr>
            <w:t>ssion &amp;</w:t>
          </w:r>
          <w:r w:rsidR="00724518" w:rsidRPr="00724518">
            <w:rPr>
              <w:rFonts w:ascii="Arial" w:hAnsi="Arial" w:cs="Arial"/>
            </w:rPr>
            <w:t xml:space="preserve"> Perseverance</w:t>
          </w:r>
          <w:r w:rsidR="00A37A6E" w:rsidRPr="00724518">
            <w:rPr>
              <w:rFonts w:ascii="Arial" w:hAnsi="Arial" w:cs="Arial"/>
            </w:rPr>
            <w:t xml:space="preserve"> </w:t>
          </w:r>
          <w:r w:rsidR="0745EDCE" w:rsidRPr="00724518">
            <w:rPr>
              <w:rFonts w:ascii="Arial" w:hAnsi="Arial" w:cs="Arial"/>
            </w:rPr>
            <w:t>...................</w:t>
          </w:r>
          <w:r w:rsidR="0CF91923" w:rsidRPr="00724518">
            <w:rPr>
              <w:rFonts w:ascii="Arial" w:hAnsi="Arial" w:cs="Arial"/>
              <w:b/>
              <w:bCs/>
            </w:rPr>
            <w:t xml:space="preserve"> </w:t>
          </w:r>
          <w:r w:rsidRPr="00724518">
            <w:rPr>
              <w:rFonts w:ascii="Arial" w:hAnsi="Arial" w:cs="Arial"/>
            </w:rPr>
            <w:ptab w:relativeTo="margin" w:alignment="right" w:leader="dot"/>
          </w:r>
          <w:r w:rsidR="0CF91923" w:rsidRPr="00724518">
            <w:rPr>
              <w:rFonts w:ascii="Arial" w:hAnsi="Arial" w:cs="Arial"/>
            </w:rPr>
            <w:t>6</w:t>
          </w:r>
        </w:p>
        <w:p w14:paraId="2441F8FE" w14:textId="331B02DC" w:rsidR="009617BF" w:rsidRPr="00724518" w:rsidRDefault="0CF91923" w:rsidP="00531A4B">
          <w:pPr>
            <w:spacing w:line="360" w:lineRule="auto"/>
            <w:rPr>
              <w:rFonts w:ascii="Arial" w:hAnsi="Arial" w:cs="Arial"/>
            </w:rPr>
          </w:pPr>
          <w:r w:rsidRPr="00724518">
            <w:rPr>
              <w:rFonts w:ascii="Arial" w:hAnsi="Arial" w:cs="Arial"/>
            </w:rPr>
            <w:t>Conclusion</w:t>
          </w:r>
          <w:r w:rsidR="300E3045" w:rsidRPr="00724518">
            <w:rPr>
              <w:rFonts w:ascii="Arial" w:hAnsi="Arial" w:cs="Arial"/>
            </w:rPr>
            <w:t>..................................................................</w:t>
          </w:r>
          <w:r w:rsidRPr="00724518">
            <w:rPr>
              <w:rFonts w:ascii="Arial" w:hAnsi="Arial" w:cs="Arial"/>
            </w:rPr>
            <w:t xml:space="preserve"> </w:t>
          </w:r>
          <w:r w:rsidR="009617BF" w:rsidRPr="00724518">
            <w:rPr>
              <w:rFonts w:ascii="Arial" w:hAnsi="Arial" w:cs="Arial"/>
            </w:rPr>
            <w:ptab w:relativeTo="margin" w:alignment="right" w:leader="dot"/>
          </w:r>
          <w:r w:rsidR="0D57FA3F">
            <w:rPr>
              <w:rFonts w:ascii="Arial" w:hAnsi="Arial" w:cs="Arial"/>
            </w:rPr>
            <w:t>6</w:t>
          </w:r>
        </w:p>
        <w:p w14:paraId="582EACDF" w14:textId="69D031E6" w:rsidR="00396713" w:rsidRPr="005B1D60" w:rsidRDefault="0CF91923" w:rsidP="00531A4B">
          <w:pPr>
            <w:spacing w:line="360" w:lineRule="auto"/>
            <w:rPr>
              <w:lang w:val="en-US"/>
            </w:rPr>
          </w:pPr>
          <w:r w:rsidRPr="634083AF">
            <w:rPr>
              <w:rFonts w:ascii="Arial" w:hAnsi="Arial" w:cs="Arial"/>
            </w:rPr>
            <w:t>References………………</w:t>
          </w:r>
          <w:r w:rsidR="528ABD24" w:rsidRPr="634083AF">
            <w:rPr>
              <w:rFonts w:ascii="Arial" w:hAnsi="Arial" w:cs="Arial"/>
            </w:rPr>
            <w:t xml:space="preserve"> </w:t>
          </w:r>
          <w:r w:rsidR="478D16C8" w:rsidRPr="634083AF">
            <w:rPr>
              <w:rFonts w:ascii="Arial" w:hAnsi="Arial" w:cs="Arial"/>
            </w:rPr>
            <w:t>...........................................</w:t>
          </w:r>
          <w:r w:rsidR="00FC07C4">
            <w:rPr>
              <w:rFonts w:ascii="Arial" w:hAnsi="Arial" w:cs="Arial"/>
            </w:rPr>
            <w:t>...........................................................................................................................</w:t>
          </w:r>
          <w:r w:rsidR="0D57FA3F" w:rsidRPr="634083AF">
            <w:rPr>
              <w:rFonts w:ascii="Arial" w:hAnsi="Arial" w:cs="Arial"/>
            </w:rPr>
            <w:t>7</w:t>
          </w:r>
        </w:p>
      </w:sdtContent>
    </w:sdt>
    <w:p w14:paraId="442F0C0A" w14:textId="31C1DA4B" w:rsidR="00396713" w:rsidRDefault="00396713" w:rsidP="00531A4B">
      <w:pPr>
        <w:spacing w:line="360" w:lineRule="auto"/>
        <w:rPr>
          <w:rFonts w:ascii="Arial" w:hAnsi="Arial" w:cs="Arial"/>
        </w:rPr>
      </w:pPr>
    </w:p>
    <w:p w14:paraId="74E02F3B" w14:textId="5780EF48" w:rsidR="00A84A3A" w:rsidRDefault="00A84A3A">
      <w:pPr>
        <w:rPr>
          <w:rFonts w:ascii="Arial" w:hAnsi="Arial" w:cs="Arial"/>
        </w:rPr>
      </w:pPr>
    </w:p>
    <w:p w14:paraId="086878F2" w14:textId="2AF4A2F3" w:rsidR="00A84A3A" w:rsidRDefault="00A84A3A">
      <w:pPr>
        <w:rPr>
          <w:rFonts w:ascii="Arial" w:hAnsi="Arial" w:cs="Arial"/>
        </w:rPr>
      </w:pPr>
    </w:p>
    <w:p w14:paraId="061BFF40" w14:textId="7B1BEBD9" w:rsidR="00A84A3A" w:rsidRDefault="00A84A3A">
      <w:pPr>
        <w:rPr>
          <w:rFonts w:ascii="Arial" w:hAnsi="Arial" w:cs="Arial"/>
        </w:rPr>
      </w:pPr>
    </w:p>
    <w:p w14:paraId="7933ED79" w14:textId="582A2EB8" w:rsidR="00A84A3A" w:rsidRDefault="00A84A3A">
      <w:pPr>
        <w:rPr>
          <w:rFonts w:ascii="Arial" w:hAnsi="Arial" w:cs="Arial"/>
        </w:rPr>
      </w:pPr>
    </w:p>
    <w:p w14:paraId="654F3B1C" w14:textId="2B9B7B16" w:rsidR="00A84A3A" w:rsidRDefault="00A84A3A">
      <w:pPr>
        <w:rPr>
          <w:rFonts w:ascii="Arial" w:hAnsi="Arial" w:cs="Arial"/>
        </w:rPr>
      </w:pPr>
    </w:p>
    <w:p w14:paraId="7166872D" w14:textId="77777777" w:rsidR="00531A4B" w:rsidRDefault="00531A4B">
      <w:pPr>
        <w:rPr>
          <w:rFonts w:ascii="Arial" w:hAnsi="Arial" w:cs="Arial"/>
        </w:rPr>
      </w:pPr>
    </w:p>
    <w:p w14:paraId="63EDB56E" w14:textId="31562497" w:rsidR="00A84A3A" w:rsidRDefault="00A84A3A">
      <w:pPr>
        <w:rPr>
          <w:rFonts w:ascii="Arial" w:hAnsi="Arial" w:cs="Arial"/>
        </w:rPr>
      </w:pPr>
    </w:p>
    <w:p w14:paraId="50C67059" w14:textId="055CC0B6" w:rsidR="00A84A3A" w:rsidRDefault="00A84A3A" w:rsidP="00531A4B">
      <w:pPr>
        <w:jc w:val="center"/>
        <w:rPr>
          <w:rFonts w:ascii="Arial" w:hAnsi="Arial" w:cs="Arial"/>
        </w:rPr>
      </w:pPr>
      <w:r w:rsidRPr="006D40E6">
        <w:rPr>
          <w:rFonts w:ascii="Arial" w:hAnsi="Arial" w:cs="Arial"/>
          <w:sz w:val="28"/>
          <w:szCs w:val="28"/>
        </w:rPr>
        <w:t>Introduction</w:t>
      </w:r>
    </w:p>
    <w:p w14:paraId="547C7AEA" w14:textId="3D9A3B9D" w:rsidR="00A84A3A" w:rsidRDefault="00A84A3A">
      <w:pPr>
        <w:rPr>
          <w:rFonts w:ascii="Arial" w:hAnsi="Arial" w:cs="Arial"/>
        </w:rPr>
      </w:pPr>
    </w:p>
    <w:p w14:paraId="60EDD5A4" w14:textId="77777777" w:rsidR="00C34C5E" w:rsidRDefault="00C34C5E">
      <w:pPr>
        <w:rPr>
          <w:rFonts w:ascii="Arial" w:hAnsi="Arial" w:cs="Arial"/>
        </w:rPr>
      </w:pPr>
    </w:p>
    <w:p w14:paraId="60E695EF" w14:textId="65341644" w:rsidR="00F71FD0" w:rsidRDefault="00B75A7D" w:rsidP="004E1E3C">
      <w:pPr>
        <w:spacing w:line="360" w:lineRule="auto"/>
        <w:jc w:val="both"/>
        <w:rPr>
          <w:rFonts w:ascii="Arial" w:hAnsi="Arial" w:cs="Arial"/>
        </w:rPr>
      </w:pPr>
      <w:r w:rsidRPr="00B75A7D">
        <w:rPr>
          <w:rFonts w:ascii="Arial" w:hAnsi="Arial" w:cs="Arial"/>
        </w:rPr>
        <w:t>Ambition and the impact it may have on our choices throughout life. It is what will lead us to accomplish more than we believe we are capable of. Finding a purpose and being unique can be motivated by choosing a job or starting a business that will eventually strengthen the essential skills for success. Ability to communicate and network building that crucial for future success. As well as meeting life challenges by employing the skill of positive thinking. In Unit 1- Brand you, Topic 1- Ambition is critical, I will write about how ambition can affect my employability skills. I will also talk about Unit 2 - Its small word: Topic 2 - Variety is a spice of life, and how it will reflect on my personal employability skills. I will also write for Unit 3 – Opportunity Knocks, Topic 1- Creating your own luck, and how, in the future, I can generate my own luck. And finally, Unit 4 -The Pursuit of Happiness; Topic 2 – Passion and Perseverance. I will reflect on how I can improve my grit and how this can be useful in my future career in health and social care.</w:t>
      </w:r>
    </w:p>
    <w:p w14:paraId="6AFAF85B" w14:textId="3916A396" w:rsidR="00A84A3A" w:rsidRPr="004D4791" w:rsidRDefault="00A84A3A">
      <w:pPr>
        <w:rPr>
          <w:rFonts w:ascii="Arial" w:hAnsi="Arial" w:cs="Arial"/>
          <w:b/>
          <w:bCs/>
        </w:rPr>
      </w:pPr>
    </w:p>
    <w:p w14:paraId="73F698E6" w14:textId="6BCA623A" w:rsidR="0025061D" w:rsidRPr="004D4791" w:rsidRDefault="006142AF" w:rsidP="00954A3F">
      <w:pPr>
        <w:rPr>
          <w:rFonts w:ascii="Arial" w:hAnsi="Arial" w:cs="Arial"/>
          <w:b/>
          <w:bCs/>
          <w:color w:val="000000" w:themeColor="text1"/>
        </w:rPr>
      </w:pPr>
      <w:r w:rsidRPr="004D4791">
        <w:rPr>
          <w:rFonts w:ascii="Arial" w:hAnsi="Arial" w:cs="Arial"/>
          <w:b/>
          <w:bCs/>
          <w:color w:val="000000" w:themeColor="text1"/>
        </w:rPr>
        <w:t xml:space="preserve">Unit </w:t>
      </w:r>
      <w:r w:rsidR="00785ACF" w:rsidRPr="004D4791">
        <w:rPr>
          <w:rFonts w:ascii="Arial" w:hAnsi="Arial" w:cs="Arial"/>
          <w:b/>
          <w:bCs/>
          <w:color w:val="000000" w:themeColor="text1"/>
        </w:rPr>
        <w:t>1</w:t>
      </w:r>
      <w:r w:rsidR="00E36916" w:rsidRPr="004D4791">
        <w:rPr>
          <w:rFonts w:ascii="Arial" w:hAnsi="Arial" w:cs="Arial"/>
          <w:b/>
          <w:bCs/>
          <w:color w:val="000000" w:themeColor="text1"/>
        </w:rPr>
        <w:t xml:space="preserve"> </w:t>
      </w:r>
      <w:r w:rsidR="00E36916" w:rsidRPr="004D4791">
        <w:rPr>
          <w:rFonts w:ascii="Arial" w:hAnsi="Arial" w:cs="Arial"/>
          <w:b/>
          <w:bCs/>
        </w:rPr>
        <w:t>Brand you</w:t>
      </w:r>
      <w:r w:rsidR="00E36916" w:rsidRPr="004D4791">
        <w:rPr>
          <w:rFonts w:ascii="Arial" w:hAnsi="Arial" w:cs="Arial"/>
          <w:b/>
          <w:bCs/>
          <w:color w:val="000000" w:themeColor="text1"/>
        </w:rPr>
        <w:t>. Topic</w:t>
      </w:r>
      <w:r w:rsidRPr="004D4791">
        <w:rPr>
          <w:rFonts w:ascii="Arial" w:hAnsi="Arial" w:cs="Arial"/>
          <w:b/>
          <w:bCs/>
          <w:color w:val="000000" w:themeColor="text1"/>
        </w:rPr>
        <w:t xml:space="preserve"> 1</w:t>
      </w:r>
      <w:r w:rsidR="00E36916" w:rsidRPr="004D4791">
        <w:rPr>
          <w:rFonts w:ascii="Arial" w:hAnsi="Arial" w:cs="Arial"/>
          <w:b/>
          <w:bCs/>
          <w:color w:val="000000" w:themeColor="text1"/>
        </w:rPr>
        <w:t>-</w:t>
      </w:r>
      <w:r w:rsidR="00E36916" w:rsidRPr="004D4791">
        <w:rPr>
          <w:rFonts w:ascii="Arial" w:hAnsi="Arial" w:cs="Arial"/>
          <w:b/>
          <w:bCs/>
        </w:rPr>
        <w:t xml:space="preserve"> Ambition is Critical</w:t>
      </w:r>
    </w:p>
    <w:p w14:paraId="234F8B02" w14:textId="77777777" w:rsidR="004942AA" w:rsidRDefault="004942AA" w:rsidP="00954A3F">
      <w:pPr>
        <w:rPr>
          <w:rFonts w:ascii="Arial" w:hAnsi="Arial" w:cs="Arial"/>
          <w:b/>
          <w:bCs/>
          <w:color w:val="000000" w:themeColor="text1"/>
        </w:rPr>
      </w:pPr>
    </w:p>
    <w:p w14:paraId="741ED434" w14:textId="5DBFBA90" w:rsidR="00BB2DD5" w:rsidRPr="00911679" w:rsidRDefault="00BB2DD5" w:rsidP="00954A3F">
      <w:pPr>
        <w:rPr>
          <w:rFonts w:ascii="Arial" w:hAnsi="Arial" w:cs="Arial"/>
          <w:color w:val="000000" w:themeColor="text1"/>
        </w:rPr>
      </w:pPr>
    </w:p>
    <w:p w14:paraId="7BBD2E3B" w14:textId="187F3249" w:rsidR="003B1FB4" w:rsidRDefault="009C0FFF" w:rsidP="00376349">
      <w:pPr>
        <w:spacing w:line="360" w:lineRule="auto"/>
        <w:jc w:val="both"/>
        <w:rPr>
          <w:rFonts w:ascii="Arial" w:hAnsi="Arial" w:cs="Arial"/>
          <w:color w:val="222222"/>
          <w:shd w:val="clear" w:color="auto" w:fill="FFFFFF"/>
        </w:rPr>
      </w:pPr>
      <w:r>
        <w:rPr>
          <w:rFonts w:ascii="Arial" w:hAnsi="Arial" w:cs="Arial"/>
          <w:color w:val="000000" w:themeColor="text1"/>
        </w:rPr>
        <w:t>The unit is f</w:t>
      </w:r>
      <w:r w:rsidRPr="00911679">
        <w:rPr>
          <w:rFonts w:ascii="Arial" w:hAnsi="Arial" w:cs="Arial"/>
          <w:color w:val="000000" w:themeColor="text1"/>
        </w:rPr>
        <w:t>oundation</w:t>
      </w:r>
      <w:r w:rsidR="00BB2DD5" w:rsidRPr="00911679">
        <w:rPr>
          <w:rFonts w:ascii="Arial" w:hAnsi="Arial" w:cs="Arial"/>
          <w:color w:val="000000" w:themeColor="text1"/>
        </w:rPr>
        <w:t xml:space="preserve"> of my</w:t>
      </w:r>
      <w:r w:rsidR="00DF239F">
        <w:rPr>
          <w:rFonts w:ascii="Arial" w:hAnsi="Arial" w:cs="Arial"/>
          <w:color w:val="000000" w:themeColor="text1"/>
        </w:rPr>
        <w:t xml:space="preserve"> </w:t>
      </w:r>
      <w:r w:rsidR="0086123B">
        <w:rPr>
          <w:rFonts w:ascii="Arial" w:hAnsi="Arial" w:cs="Arial"/>
          <w:color w:val="000000" w:themeColor="text1"/>
        </w:rPr>
        <w:t>understanding</w:t>
      </w:r>
      <w:r w:rsidR="000B5903">
        <w:rPr>
          <w:rFonts w:ascii="Arial" w:hAnsi="Arial" w:cs="Arial"/>
          <w:color w:val="000000" w:themeColor="text1"/>
        </w:rPr>
        <w:t xml:space="preserve"> an</w:t>
      </w:r>
      <w:r w:rsidR="00766E27">
        <w:rPr>
          <w:rFonts w:ascii="Arial" w:hAnsi="Arial" w:cs="Arial"/>
          <w:color w:val="000000" w:themeColor="text1"/>
        </w:rPr>
        <w:t xml:space="preserve">d </w:t>
      </w:r>
      <w:r w:rsidR="0010355F">
        <w:rPr>
          <w:rFonts w:ascii="Arial" w:hAnsi="Arial" w:cs="Arial"/>
          <w:color w:val="000000" w:themeColor="text1"/>
        </w:rPr>
        <w:t xml:space="preserve">knowledge </w:t>
      </w:r>
      <w:r w:rsidR="00D95A02">
        <w:rPr>
          <w:rFonts w:ascii="Arial" w:hAnsi="Arial" w:cs="Arial"/>
          <w:color w:val="000000" w:themeColor="text1"/>
        </w:rPr>
        <w:t>why</w:t>
      </w:r>
      <w:r w:rsidR="0086123B">
        <w:rPr>
          <w:rFonts w:ascii="Arial" w:hAnsi="Arial" w:cs="Arial"/>
          <w:color w:val="000000" w:themeColor="text1"/>
        </w:rPr>
        <w:t xml:space="preserve"> ambition is </w:t>
      </w:r>
      <w:r w:rsidR="002419B1">
        <w:rPr>
          <w:rFonts w:ascii="Arial" w:hAnsi="Arial" w:cs="Arial"/>
          <w:color w:val="000000" w:themeColor="text1"/>
        </w:rPr>
        <w:t>critical. The</w:t>
      </w:r>
      <w:r w:rsidR="00212E96">
        <w:rPr>
          <w:rFonts w:ascii="Arial" w:hAnsi="Arial" w:cs="Arial"/>
          <w:color w:val="000000" w:themeColor="text1"/>
        </w:rPr>
        <w:t xml:space="preserve"> unit </w:t>
      </w:r>
      <w:r w:rsidR="00567033">
        <w:rPr>
          <w:rFonts w:ascii="Arial" w:hAnsi="Arial" w:cs="Arial"/>
          <w:color w:val="000000" w:themeColor="text1"/>
        </w:rPr>
        <w:t>corroborated</w:t>
      </w:r>
      <w:r w:rsidR="00A443D9">
        <w:rPr>
          <w:rFonts w:ascii="Arial" w:hAnsi="Arial" w:cs="Arial"/>
          <w:color w:val="000000" w:themeColor="text1"/>
        </w:rPr>
        <w:t xml:space="preserve"> information</w:t>
      </w:r>
      <w:r w:rsidR="0030689C">
        <w:rPr>
          <w:rFonts w:ascii="Arial" w:hAnsi="Arial" w:cs="Arial"/>
          <w:color w:val="000000" w:themeColor="text1"/>
        </w:rPr>
        <w:t xml:space="preserve"> </w:t>
      </w:r>
      <w:r w:rsidR="0056195E">
        <w:rPr>
          <w:rFonts w:ascii="Arial" w:hAnsi="Arial" w:cs="Arial"/>
          <w:color w:val="000000" w:themeColor="text1"/>
        </w:rPr>
        <w:t>and opportunity to</w:t>
      </w:r>
      <w:r w:rsidR="00936398">
        <w:rPr>
          <w:rFonts w:ascii="Arial" w:hAnsi="Arial" w:cs="Arial"/>
          <w:color w:val="000000" w:themeColor="text1"/>
        </w:rPr>
        <w:t xml:space="preserve"> </w:t>
      </w:r>
      <w:r w:rsidR="0056195E">
        <w:rPr>
          <w:rFonts w:ascii="Arial" w:hAnsi="Arial" w:cs="Arial"/>
          <w:color w:val="000000" w:themeColor="text1"/>
        </w:rPr>
        <w:t>discuss</w:t>
      </w:r>
      <w:r w:rsidR="00936398">
        <w:rPr>
          <w:rFonts w:ascii="Arial" w:hAnsi="Arial" w:cs="Arial"/>
          <w:color w:val="000000" w:themeColor="text1"/>
        </w:rPr>
        <w:t>ed</w:t>
      </w:r>
      <w:r w:rsidR="0086123B">
        <w:rPr>
          <w:rFonts w:ascii="Arial" w:hAnsi="Arial" w:cs="Arial"/>
          <w:color w:val="000000" w:themeColor="text1"/>
        </w:rPr>
        <w:t xml:space="preserve"> </w:t>
      </w:r>
      <w:r w:rsidR="00936398">
        <w:rPr>
          <w:rFonts w:ascii="Arial" w:hAnsi="Arial" w:cs="Arial"/>
          <w:color w:val="000000" w:themeColor="text1"/>
        </w:rPr>
        <w:t>what is</w:t>
      </w:r>
      <w:r w:rsidR="006A793C">
        <w:rPr>
          <w:rFonts w:ascii="Arial" w:hAnsi="Arial" w:cs="Arial"/>
          <w:color w:val="000000" w:themeColor="text1"/>
        </w:rPr>
        <w:t xml:space="preserve"> </w:t>
      </w:r>
      <w:r w:rsidR="009C1246" w:rsidRPr="00911679">
        <w:rPr>
          <w:rFonts w:ascii="Arial" w:hAnsi="Arial" w:cs="Arial"/>
        </w:rPr>
        <w:t>inspirations</w:t>
      </w:r>
      <w:r w:rsidR="00911679" w:rsidRPr="00911679">
        <w:rPr>
          <w:rFonts w:ascii="Arial" w:hAnsi="Arial" w:cs="Arial"/>
        </w:rPr>
        <w:t xml:space="preserve">, </w:t>
      </w:r>
      <w:r w:rsidR="00FB66DE">
        <w:rPr>
          <w:rFonts w:ascii="Arial" w:hAnsi="Arial" w:cs="Arial"/>
        </w:rPr>
        <w:t>challenges,</w:t>
      </w:r>
      <w:r w:rsidR="00911679" w:rsidRPr="00911679">
        <w:rPr>
          <w:rFonts w:ascii="Arial" w:hAnsi="Arial" w:cs="Arial"/>
        </w:rPr>
        <w:t xml:space="preserve"> and the importance of establishing your own career goals.</w:t>
      </w:r>
      <w:r w:rsidR="00AF572C">
        <w:rPr>
          <w:rFonts w:ascii="Arial" w:hAnsi="Arial" w:cs="Arial"/>
        </w:rPr>
        <w:t xml:space="preserve"> </w:t>
      </w:r>
      <w:r w:rsidR="00474AEA">
        <w:rPr>
          <w:rFonts w:ascii="Arial" w:hAnsi="Arial" w:cs="Arial"/>
          <w:color w:val="000000" w:themeColor="text1"/>
        </w:rPr>
        <w:t xml:space="preserve">Also, to </w:t>
      </w:r>
      <w:r w:rsidR="00911679" w:rsidRPr="00911679">
        <w:rPr>
          <w:rFonts w:ascii="Arial" w:hAnsi="Arial" w:cs="Arial"/>
        </w:rPr>
        <w:t xml:space="preserve">think about </w:t>
      </w:r>
      <w:r w:rsidR="00A338D6">
        <w:rPr>
          <w:rFonts w:ascii="Arial" w:hAnsi="Arial" w:cs="Arial"/>
        </w:rPr>
        <w:t xml:space="preserve">my </w:t>
      </w:r>
      <w:r w:rsidR="00911679" w:rsidRPr="00911679">
        <w:rPr>
          <w:rFonts w:ascii="Arial" w:hAnsi="Arial" w:cs="Arial"/>
        </w:rPr>
        <w:t>primary reason</w:t>
      </w:r>
      <w:r w:rsidR="00A338D6">
        <w:rPr>
          <w:rFonts w:ascii="Arial" w:hAnsi="Arial" w:cs="Arial"/>
        </w:rPr>
        <w:t>s</w:t>
      </w:r>
      <w:r w:rsidR="00911679" w:rsidRPr="00911679">
        <w:rPr>
          <w:rFonts w:ascii="Arial" w:hAnsi="Arial" w:cs="Arial"/>
        </w:rPr>
        <w:t xml:space="preserve"> and the </w:t>
      </w:r>
      <w:r w:rsidR="00474AEA" w:rsidRPr="00911679">
        <w:rPr>
          <w:rFonts w:ascii="Arial" w:hAnsi="Arial" w:cs="Arial"/>
        </w:rPr>
        <w:t>skill</w:t>
      </w:r>
      <w:r w:rsidR="00911679" w:rsidRPr="00911679">
        <w:rPr>
          <w:rFonts w:ascii="Arial" w:hAnsi="Arial" w:cs="Arial"/>
        </w:rPr>
        <w:t xml:space="preserve"> of </w:t>
      </w:r>
      <w:r w:rsidR="00880D88" w:rsidRPr="00911679">
        <w:rPr>
          <w:rFonts w:ascii="Arial" w:hAnsi="Arial" w:cs="Arial"/>
        </w:rPr>
        <w:t>motivation.</w:t>
      </w:r>
      <w:r w:rsidR="00880D88">
        <w:rPr>
          <w:rFonts w:ascii="Arial" w:hAnsi="Arial" w:cs="Arial"/>
          <w:color w:val="000000" w:themeColor="text1"/>
        </w:rPr>
        <w:t xml:space="preserve"> Having different </w:t>
      </w:r>
      <w:r w:rsidR="00880D88" w:rsidRPr="00911679">
        <w:rPr>
          <w:rFonts w:ascii="Arial" w:hAnsi="Arial" w:cs="Arial"/>
        </w:rPr>
        <w:t xml:space="preserve">careers </w:t>
      </w:r>
      <w:r w:rsidR="00880D88">
        <w:rPr>
          <w:rFonts w:ascii="Arial" w:hAnsi="Arial" w:cs="Arial"/>
          <w:color w:val="000000" w:themeColor="text1"/>
        </w:rPr>
        <w:t>experience</w:t>
      </w:r>
      <w:r w:rsidR="00911679" w:rsidRPr="00911679">
        <w:rPr>
          <w:rFonts w:ascii="Arial" w:hAnsi="Arial" w:cs="Arial"/>
        </w:rPr>
        <w:t xml:space="preserve"> and what having a job means in the modern world</w:t>
      </w:r>
      <w:r w:rsidR="009C2DC3">
        <w:rPr>
          <w:rFonts w:ascii="Arial" w:hAnsi="Arial" w:cs="Arial"/>
        </w:rPr>
        <w:t>. A</w:t>
      </w:r>
      <w:r w:rsidR="009C2DC3" w:rsidRPr="00911679">
        <w:rPr>
          <w:rFonts w:ascii="Arial" w:hAnsi="Arial" w:cs="Arial"/>
        </w:rPr>
        <w:t>pply</w:t>
      </w:r>
      <w:r w:rsidR="00911679" w:rsidRPr="00911679">
        <w:rPr>
          <w:rFonts w:ascii="Arial" w:hAnsi="Arial" w:cs="Arial"/>
        </w:rPr>
        <w:t xml:space="preserve"> the </w:t>
      </w:r>
      <w:r w:rsidR="009C2DC3" w:rsidRPr="00911679">
        <w:rPr>
          <w:rFonts w:ascii="Arial" w:hAnsi="Arial" w:cs="Arial"/>
        </w:rPr>
        <w:t>skills</w:t>
      </w:r>
      <w:r w:rsidR="00911679" w:rsidRPr="00911679">
        <w:rPr>
          <w:rFonts w:ascii="Arial" w:hAnsi="Arial" w:cs="Arial"/>
        </w:rPr>
        <w:t xml:space="preserve"> </w:t>
      </w:r>
      <w:r w:rsidR="009C2DC3" w:rsidRPr="00911679">
        <w:rPr>
          <w:rFonts w:ascii="Arial" w:hAnsi="Arial" w:cs="Arial"/>
        </w:rPr>
        <w:t>believed</w:t>
      </w:r>
      <w:r w:rsidR="00911679" w:rsidRPr="00911679">
        <w:rPr>
          <w:rFonts w:ascii="Arial" w:hAnsi="Arial" w:cs="Arial"/>
        </w:rPr>
        <w:t xml:space="preserve"> to be necessary for success in your future </w:t>
      </w:r>
      <w:r w:rsidR="00101A5C" w:rsidRPr="00911679">
        <w:rPr>
          <w:rFonts w:ascii="Arial" w:hAnsi="Arial" w:cs="Arial"/>
        </w:rPr>
        <w:t>career</w:t>
      </w:r>
      <w:r w:rsidR="00E90C42">
        <w:rPr>
          <w:rFonts w:ascii="Arial" w:hAnsi="Arial" w:cs="Arial"/>
        </w:rPr>
        <w:t xml:space="preserve"> </w:t>
      </w:r>
      <w:r w:rsidR="00E46379" w:rsidRPr="00E46379">
        <w:rPr>
          <w:rFonts w:ascii="Arial" w:hAnsi="Arial" w:cs="Arial"/>
          <w:color w:val="222222"/>
          <w:shd w:val="clear" w:color="auto" w:fill="FFFFFF"/>
        </w:rPr>
        <w:t>(</w:t>
      </w:r>
      <w:r w:rsidR="00E90C42" w:rsidRPr="00E46379">
        <w:rPr>
          <w:rFonts w:ascii="Arial" w:hAnsi="Arial" w:cs="Arial"/>
          <w:color w:val="222222"/>
          <w:shd w:val="clear" w:color="auto" w:fill="FFFFFF"/>
        </w:rPr>
        <w:t xml:space="preserve">Moldoveanu and </w:t>
      </w:r>
      <w:r w:rsidR="00A91B31" w:rsidRPr="00E46379">
        <w:rPr>
          <w:rFonts w:ascii="Arial" w:hAnsi="Arial" w:cs="Arial"/>
          <w:color w:val="222222"/>
          <w:shd w:val="clear" w:color="auto" w:fill="FFFFFF"/>
        </w:rPr>
        <w:t>Narayandas,</w:t>
      </w:r>
      <w:r w:rsidR="00E90C42" w:rsidRPr="00E46379">
        <w:rPr>
          <w:rFonts w:ascii="Arial" w:hAnsi="Arial" w:cs="Arial"/>
          <w:color w:val="222222"/>
          <w:shd w:val="clear" w:color="auto" w:fill="FFFFFF"/>
        </w:rPr>
        <w:t xml:space="preserve"> 2019</w:t>
      </w:r>
      <w:r w:rsidR="003B1FB4" w:rsidRPr="00E46379">
        <w:rPr>
          <w:rFonts w:ascii="Arial" w:hAnsi="Arial" w:cs="Arial"/>
          <w:color w:val="222222"/>
          <w:shd w:val="clear" w:color="auto" w:fill="FFFFFF"/>
        </w:rPr>
        <w:t>)</w:t>
      </w:r>
      <w:r w:rsidR="003B1FB4">
        <w:rPr>
          <w:rFonts w:ascii="Arial" w:hAnsi="Arial" w:cs="Arial"/>
          <w:color w:val="222222"/>
          <w:shd w:val="clear" w:color="auto" w:fill="FFFFFF"/>
        </w:rPr>
        <w:t xml:space="preserve">. </w:t>
      </w:r>
    </w:p>
    <w:p w14:paraId="4FDE17D3" w14:textId="77777777" w:rsidR="00C82837" w:rsidRDefault="00C82837" w:rsidP="00376349">
      <w:pPr>
        <w:spacing w:line="360" w:lineRule="auto"/>
        <w:jc w:val="both"/>
        <w:rPr>
          <w:rFonts w:ascii="Arial" w:hAnsi="Arial" w:cs="Arial"/>
          <w:color w:val="222222"/>
          <w:shd w:val="clear" w:color="auto" w:fill="FFFFFF"/>
        </w:rPr>
      </w:pPr>
    </w:p>
    <w:p w14:paraId="411D04F0" w14:textId="2012A837" w:rsidR="00D21721" w:rsidRPr="00327996" w:rsidRDefault="00D21721" w:rsidP="00376349">
      <w:pPr>
        <w:spacing w:line="360" w:lineRule="auto"/>
        <w:jc w:val="both"/>
        <w:rPr>
          <w:rFonts w:ascii="Arial" w:hAnsi="Arial" w:cs="Arial"/>
          <w:color w:val="222222"/>
          <w:shd w:val="clear" w:color="auto" w:fill="FFFFFF"/>
        </w:rPr>
      </w:pPr>
      <w:r w:rsidRPr="00180BC5">
        <w:rPr>
          <w:rFonts w:ascii="Arial" w:hAnsi="Arial" w:cs="Arial"/>
        </w:rPr>
        <w:t>Through this topic, I realise the importance of combining my personal ambition with the right set of goals. To attain success and not feel embarrassed about the achievements I have made</w:t>
      </w:r>
      <w:r w:rsidR="00180BC5" w:rsidRPr="00180BC5">
        <w:rPr>
          <w:rFonts w:ascii="Arial" w:hAnsi="Arial" w:cs="Arial"/>
          <w:color w:val="222222"/>
          <w:shd w:val="clear" w:color="auto" w:fill="FFFFFF"/>
        </w:rPr>
        <w:t xml:space="preserve"> (Chandra. et al., 2019). </w:t>
      </w:r>
      <w:r w:rsidRPr="00180BC5">
        <w:rPr>
          <w:rFonts w:ascii="Arial" w:hAnsi="Arial" w:cs="Arial"/>
        </w:rPr>
        <w:t>Learn to be distinctive as well creating balanced plans. By rejecting my limiting beliefs, I will gain success and personal satisfaction (Iszatt-White et al., 2021). By being able to absorb</w:t>
      </w:r>
      <w:r w:rsidRPr="009E6DD6">
        <w:rPr>
          <w:rFonts w:ascii="Arial" w:hAnsi="Arial" w:cs="Arial"/>
        </w:rPr>
        <w:t xml:space="preserve"> </w:t>
      </w:r>
      <w:r w:rsidRPr="009E6DD6">
        <w:rPr>
          <w:rFonts w:ascii="Arial" w:hAnsi="Arial" w:cs="Arial"/>
        </w:rPr>
        <w:lastRenderedPageBreak/>
        <w:t xml:space="preserve">influences from what is surrounding me (Vasudevan and </w:t>
      </w:r>
      <w:proofErr w:type="spellStart"/>
      <w:r w:rsidRPr="009E6DD6">
        <w:rPr>
          <w:rFonts w:ascii="Arial" w:hAnsi="Arial" w:cs="Arial"/>
        </w:rPr>
        <w:t>HuiNing</w:t>
      </w:r>
      <w:proofErr w:type="spellEnd"/>
      <w:r w:rsidRPr="009E6DD6">
        <w:rPr>
          <w:rFonts w:ascii="Arial" w:hAnsi="Arial" w:cs="Arial"/>
        </w:rPr>
        <w:t xml:space="preserve">, 2022). I can open many doors with the choice of freedom, personal development, and job </w:t>
      </w:r>
      <w:r w:rsidR="00180BC5" w:rsidRPr="009E6DD6">
        <w:rPr>
          <w:rFonts w:ascii="Arial" w:hAnsi="Arial" w:cs="Arial"/>
        </w:rPr>
        <w:t>satisfaction</w:t>
      </w:r>
      <w:r w:rsidR="00180BC5" w:rsidRPr="00180BC5">
        <w:rPr>
          <w:rFonts w:ascii="Arial" w:hAnsi="Arial" w:cs="Arial"/>
        </w:rPr>
        <w:t xml:space="preserve"> (Aggarwal. et al., 2022).</w:t>
      </w:r>
      <w:r w:rsidRPr="009E6DD6">
        <w:rPr>
          <w:rFonts w:ascii="Arial" w:hAnsi="Arial" w:cs="Arial"/>
        </w:rPr>
        <w:t xml:space="preserve"> As with everything in life, it is vital to find the right balance because of the </w:t>
      </w:r>
      <w:r w:rsidRPr="00180BC5">
        <w:rPr>
          <w:rFonts w:ascii="Arial" w:hAnsi="Arial" w:cs="Arial"/>
        </w:rPr>
        <w:t xml:space="preserve">many challenges I could face. It is crucial to have the wisdom of self-criticism that will prevent me from not crossing the ethical value in life in the aim to succeed (Zhao, Wichman and Frishberg, 2019). By my choice of having a future career in health and social care. </w:t>
      </w:r>
      <w:r w:rsidRPr="00327996">
        <w:rPr>
          <w:rFonts w:ascii="Arial" w:hAnsi="Arial" w:cs="Arial"/>
        </w:rPr>
        <w:t>It is essential to encounter difficulties in times of self-doubt</w:t>
      </w:r>
      <w:r w:rsidR="00180BC5" w:rsidRPr="00327996">
        <w:rPr>
          <w:rFonts w:ascii="Arial" w:hAnsi="Arial" w:cs="Arial"/>
          <w:color w:val="212121"/>
          <w:shd w:val="clear" w:color="auto" w:fill="FFFFFF"/>
        </w:rPr>
        <w:t xml:space="preserve"> (</w:t>
      </w:r>
      <w:proofErr w:type="spellStart"/>
      <w:r w:rsidR="00180BC5" w:rsidRPr="00327996">
        <w:rPr>
          <w:rFonts w:ascii="Arial" w:hAnsi="Arial" w:cs="Arial"/>
          <w:color w:val="212121"/>
          <w:shd w:val="clear" w:color="auto" w:fill="FFFFFF"/>
        </w:rPr>
        <w:t>Atherley</w:t>
      </w:r>
      <w:proofErr w:type="spellEnd"/>
      <w:r w:rsidR="00180BC5" w:rsidRPr="00327996">
        <w:rPr>
          <w:rFonts w:ascii="Arial" w:hAnsi="Arial" w:cs="Arial"/>
          <w:color w:val="212121"/>
          <w:shd w:val="clear" w:color="auto" w:fill="FFFFFF"/>
        </w:rPr>
        <w:t xml:space="preserve">. &amp; </w:t>
      </w:r>
      <w:proofErr w:type="spellStart"/>
      <w:r w:rsidR="00180BC5" w:rsidRPr="00327996">
        <w:rPr>
          <w:rFonts w:ascii="Arial" w:hAnsi="Arial" w:cs="Arial"/>
          <w:color w:val="212121"/>
          <w:shd w:val="clear" w:color="auto" w:fill="FFFFFF"/>
        </w:rPr>
        <w:t>Meeuwissen</w:t>
      </w:r>
      <w:proofErr w:type="spellEnd"/>
      <w:r w:rsidR="00180BC5" w:rsidRPr="00327996">
        <w:rPr>
          <w:rFonts w:ascii="Arial" w:hAnsi="Arial" w:cs="Arial"/>
          <w:color w:val="212121"/>
          <w:shd w:val="clear" w:color="auto" w:fill="FFFFFF"/>
        </w:rPr>
        <w:t xml:space="preserve">, 2020). </w:t>
      </w:r>
      <w:r w:rsidRPr="00327996">
        <w:rPr>
          <w:rFonts w:ascii="Arial" w:hAnsi="Arial" w:cs="Arial"/>
        </w:rPr>
        <w:t xml:space="preserve">Defying what is vital in my life and bringing it over into my new professional future career or life. </w:t>
      </w:r>
      <w:r w:rsidR="00410BD5" w:rsidRPr="00327996">
        <w:rPr>
          <w:rFonts w:ascii="Arial" w:hAnsi="Arial" w:cs="Arial"/>
        </w:rPr>
        <w:t>Stimulating</w:t>
      </w:r>
      <w:r w:rsidRPr="00327996">
        <w:rPr>
          <w:rFonts w:ascii="Arial" w:hAnsi="Arial" w:cs="Arial"/>
        </w:rPr>
        <w:t xml:space="preserve"> my ambition will help me to look at the world differently and be able to expand my goals in the future.</w:t>
      </w:r>
      <w:r w:rsidR="00FA1290" w:rsidRPr="00327996">
        <w:rPr>
          <w:rFonts w:ascii="Arial" w:hAnsi="Arial" w:cs="Arial"/>
        </w:rPr>
        <w:t xml:space="preserve"> </w:t>
      </w:r>
      <w:r w:rsidR="009C5145" w:rsidRPr="00327996">
        <w:rPr>
          <w:rFonts w:ascii="Arial" w:hAnsi="Arial" w:cs="Arial"/>
        </w:rPr>
        <w:t>Additionally</w:t>
      </w:r>
      <w:r w:rsidR="0026336D" w:rsidRPr="00327996">
        <w:rPr>
          <w:rFonts w:ascii="Arial" w:hAnsi="Arial" w:cs="Arial"/>
        </w:rPr>
        <w:t xml:space="preserve"> overcoming</w:t>
      </w:r>
      <w:r w:rsidR="00595A14" w:rsidRPr="00327996">
        <w:rPr>
          <w:rFonts w:ascii="Arial" w:hAnsi="Arial" w:cs="Arial"/>
        </w:rPr>
        <w:t xml:space="preserve"> the </w:t>
      </w:r>
      <w:r w:rsidR="00DA08F1" w:rsidRPr="00327996">
        <w:rPr>
          <w:rFonts w:ascii="Arial" w:hAnsi="Arial" w:cs="Arial"/>
        </w:rPr>
        <w:t>difficulties,</w:t>
      </w:r>
      <w:r w:rsidR="00595A14" w:rsidRPr="00327996">
        <w:rPr>
          <w:rFonts w:ascii="Arial" w:hAnsi="Arial" w:cs="Arial"/>
        </w:rPr>
        <w:t xml:space="preserve"> I face and </w:t>
      </w:r>
      <w:r w:rsidR="009A2866" w:rsidRPr="00327996">
        <w:rPr>
          <w:rFonts w:ascii="Arial" w:hAnsi="Arial" w:cs="Arial"/>
        </w:rPr>
        <w:t xml:space="preserve">develop my skills I will be able </w:t>
      </w:r>
      <w:r w:rsidR="00DD409E" w:rsidRPr="00327996">
        <w:rPr>
          <w:rFonts w:ascii="Arial" w:hAnsi="Arial" w:cs="Arial"/>
        </w:rPr>
        <w:t xml:space="preserve">to </w:t>
      </w:r>
      <w:r w:rsidR="00595A14" w:rsidRPr="00327996">
        <w:rPr>
          <w:rFonts w:ascii="Arial" w:hAnsi="Arial" w:cs="Arial"/>
        </w:rPr>
        <w:t xml:space="preserve">help </w:t>
      </w:r>
      <w:r w:rsidR="0026336D" w:rsidRPr="00327996">
        <w:rPr>
          <w:rFonts w:ascii="Arial" w:hAnsi="Arial" w:cs="Arial"/>
        </w:rPr>
        <w:t xml:space="preserve">patients </w:t>
      </w:r>
      <w:r w:rsidR="00305B8D" w:rsidRPr="00327996">
        <w:rPr>
          <w:rFonts w:ascii="Arial" w:hAnsi="Arial" w:cs="Arial"/>
        </w:rPr>
        <w:t>or the</w:t>
      </w:r>
      <w:r w:rsidR="00FA19B2" w:rsidRPr="00327996">
        <w:rPr>
          <w:rFonts w:ascii="Arial" w:hAnsi="Arial" w:cs="Arial"/>
        </w:rPr>
        <w:t xml:space="preserve"> </w:t>
      </w:r>
      <w:r w:rsidR="0026336D" w:rsidRPr="00327996">
        <w:rPr>
          <w:rFonts w:ascii="Arial" w:hAnsi="Arial" w:cs="Arial"/>
        </w:rPr>
        <w:t>public</w:t>
      </w:r>
      <w:r w:rsidR="00327996" w:rsidRPr="00327996">
        <w:rPr>
          <w:rFonts w:ascii="Arial" w:hAnsi="Arial" w:cs="Arial"/>
          <w:color w:val="222222"/>
          <w:shd w:val="clear" w:color="auto" w:fill="FFFFFF"/>
        </w:rPr>
        <w:t xml:space="preserve"> (Pradana. et al., 2020</w:t>
      </w:r>
      <w:r w:rsidR="00327996" w:rsidRPr="00327996">
        <w:rPr>
          <w:rFonts w:ascii="Arial" w:hAnsi="Arial" w:cs="Arial"/>
          <w:i/>
          <w:iCs/>
          <w:color w:val="222222"/>
          <w:shd w:val="clear" w:color="auto" w:fill="FFFFFF"/>
        </w:rPr>
        <w:t>).</w:t>
      </w:r>
    </w:p>
    <w:p w14:paraId="0F69576C" w14:textId="77777777" w:rsidR="00D355C7" w:rsidRPr="00327996" w:rsidRDefault="00D355C7" w:rsidP="00327996"/>
    <w:p w14:paraId="1F2FB07B" w14:textId="13375068" w:rsidR="009612DB" w:rsidRPr="00E36916" w:rsidRDefault="00434C60" w:rsidP="00623C80">
      <w:pPr>
        <w:spacing w:line="360" w:lineRule="auto"/>
        <w:jc w:val="both"/>
        <w:rPr>
          <w:rFonts w:ascii="Arial" w:hAnsi="Arial" w:cs="Arial"/>
          <w:b/>
          <w:bCs/>
        </w:rPr>
      </w:pPr>
      <w:r w:rsidRPr="00E36916">
        <w:rPr>
          <w:rFonts w:ascii="Arial" w:hAnsi="Arial" w:cs="Arial"/>
          <w:b/>
          <w:bCs/>
        </w:rPr>
        <w:t xml:space="preserve">Unit </w:t>
      </w:r>
      <w:r w:rsidR="00E36916" w:rsidRPr="00E36916">
        <w:rPr>
          <w:rFonts w:ascii="Arial" w:hAnsi="Arial" w:cs="Arial"/>
          <w:b/>
          <w:bCs/>
        </w:rPr>
        <w:t xml:space="preserve">2 It’s Small </w:t>
      </w:r>
      <w:r w:rsidR="00CF17A7" w:rsidRPr="00E36916">
        <w:rPr>
          <w:rFonts w:ascii="Arial" w:hAnsi="Arial" w:cs="Arial"/>
          <w:b/>
          <w:bCs/>
        </w:rPr>
        <w:t>Word. Topic</w:t>
      </w:r>
      <w:r w:rsidR="009A7F2C" w:rsidRPr="00E36916">
        <w:rPr>
          <w:rFonts w:ascii="Arial" w:hAnsi="Arial" w:cs="Arial"/>
          <w:b/>
          <w:bCs/>
        </w:rPr>
        <w:t xml:space="preserve"> </w:t>
      </w:r>
      <w:r w:rsidR="00481001" w:rsidRPr="00E36916">
        <w:rPr>
          <w:rFonts w:ascii="Arial" w:hAnsi="Arial" w:cs="Arial"/>
          <w:b/>
          <w:bCs/>
        </w:rPr>
        <w:t>2</w:t>
      </w:r>
      <w:r w:rsidR="00E36916" w:rsidRPr="00E36916">
        <w:rPr>
          <w:rFonts w:ascii="Arial" w:hAnsi="Arial" w:cs="Arial"/>
          <w:b/>
          <w:bCs/>
        </w:rPr>
        <w:t>-</w:t>
      </w:r>
      <w:r w:rsidR="00E36916">
        <w:rPr>
          <w:rFonts w:ascii="Arial" w:hAnsi="Arial" w:cs="Arial"/>
          <w:b/>
          <w:bCs/>
        </w:rPr>
        <w:t xml:space="preserve"> </w:t>
      </w:r>
      <w:r w:rsidR="00803051" w:rsidRPr="00E36916">
        <w:rPr>
          <w:rFonts w:ascii="Arial" w:hAnsi="Arial" w:cs="Arial"/>
          <w:b/>
          <w:bCs/>
        </w:rPr>
        <w:t>Variety</w:t>
      </w:r>
      <w:r w:rsidR="00E82C93" w:rsidRPr="00E36916">
        <w:rPr>
          <w:rFonts w:ascii="Arial" w:hAnsi="Arial" w:cs="Arial"/>
          <w:b/>
          <w:bCs/>
        </w:rPr>
        <w:t xml:space="preserve"> is a Spice of Life </w:t>
      </w:r>
    </w:p>
    <w:p w14:paraId="53B7D051" w14:textId="77777777" w:rsidR="005D69F2" w:rsidRPr="005D69F2" w:rsidRDefault="005D69F2" w:rsidP="005D69F2">
      <w:pPr>
        <w:spacing w:line="360" w:lineRule="auto"/>
        <w:jc w:val="both"/>
        <w:rPr>
          <w:rFonts w:ascii="Arial" w:hAnsi="Arial" w:cs="Arial"/>
        </w:rPr>
      </w:pPr>
    </w:p>
    <w:p w14:paraId="4DBFA577" w14:textId="77777777" w:rsidR="005D69F2" w:rsidRPr="005D69F2" w:rsidRDefault="005D69F2" w:rsidP="005D69F2">
      <w:pPr>
        <w:spacing w:line="360" w:lineRule="auto"/>
        <w:jc w:val="both"/>
        <w:rPr>
          <w:rFonts w:ascii="Arial" w:hAnsi="Arial" w:cs="Arial"/>
        </w:rPr>
      </w:pPr>
      <w:r w:rsidRPr="005D69F2">
        <w:rPr>
          <w:rFonts w:ascii="Arial" w:hAnsi="Arial" w:cs="Arial"/>
        </w:rPr>
        <w:t>The primary outcome of this unit is to understand the importance of the networks and the connection we build with people around us. It does not matter if it is a personal or business network. They aim to expand the potential of meeting or make us aware of our exitance or skills to the rest of the world. We also benefit from the connections we have made because it helps us to grow personally and professionally.</w:t>
      </w:r>
    </w:p>
    <w:p w14:paraId="4C3BB19A" w14:textId="0C9A5D8B" w:rsidR="005D69F2" w:rsidRPr="001553B8" w:rsidRDefault="005D69F2" w:rsidP="005D69F2">
      <w:pPr>
        <w:spacing w:line="360" w:lineRule="auto"/>
        <w:jc w:val="both"/>
        <w:rPr>
          <w:rFonts w:ascii="Arial" w:hAnsi="Arial" w:cs="Arial"/>
        </w:rPr>
      </w:pPr>
      <w:r w:rsidRPr="005D69F2">
        <w:rPr>
          <w:rFonts w:ascii="Arial" w:hAnsi="Arial" w:cs="Arial"/>
        </w:rPr>
        <w:t xml:space="preserve">I am a </w:t>
      </w:r>
      <w:r w:rsidR="00FE5A33" w:rsidRPr="005D69F2">
        <w:rPr>
          <w:rFonts w:ascii="Arial" w:hAnsi="Arial" w:cs="Arial"/>
        </w:rPr>
        <w:t>sett</w:t>
      </w:r>
      <w:r w:rsidR="00FE5A33">
        <w:rPr>
          <w:rFonts w:ascii="Arial" w:hAnsi="Arial" w:cs="Arial"/>
        </w:rPr>
        <w:t>le</w:t>
      </w:r>
      <w:r w:rsidR="00327996">
        <w:rPr>
          <w:rFonts w:ascii="Arial" w:hAnsi="Arial" w:cs="Arial"/>
        </w:rPr>
        <w:t>d</w:t>
      </w:r>
      <w:r w:rsidR="00FE5A33">
        <w:rPr>
          <w:rFonts w:ascii="Arial" w:hAnsi="Arial" w:cs="Arial"/>
        </w:rPr>
        <w:t xml:space="preserve"> </w:t>
      </w:r>
      <w:r w:rsidR="00FE5A33" w:rsidRPr="001553B8">
        <w:rPr>
          <w:rFonts w:ascii="Arial" w:hAnsi="Arial" w:cs="Arial"/>
        </w:rPr>
        <w:t>person</w:t>
      </w:r>
      <w:r w:rsidRPr="001553B8">
        <w:rPr>
          <w:rFonts w:ascii="Arial" w:hAnsi="Arial" w:cs="Arial"/>
        </w:rPr>
        <w:t>; I like staying in my comfort zone without meeting new people. All the new things are making me feel stressed and doubtful about how I will be able to cope with all the upcoming challenges (Sherman, 2017). The knowledge I gained in this unit will help me change how I behave or think about my future employment (Ibarra, 2015). Coming out of my comfort zone will lead to emotional insecurity in the future</w:t>
      </w:r>
      <w:r w:rsidR="001553B8" w:rsidRPr="001553B8">
        <w:rPr>
          <w:rFonts w:ascii="Arial" w:hAnsi="Arial" w:cs="Arial"/>
          <w:color w:val="222222"/>
          <w:shd w:val="clear" w:color="auto" w:fill="FFFFFF"/>
        </w:rPr>
        <w:t xml:space="preserve"> (Caligiuri. et al., 2020).</w:t>
      </w:r>
      <w:r w:rsidRPr="001553B8">
        <w:rPr>
          <w:rFonts w:ascii="Arial" w:hAnsi="Arial" w:cs="Arial"/>
        </w:rPr>
        <w:t xml:space="preserve"> However, I am afraid to enter </w:t>
      </w:r>
      <w:r w:rsidR="007C7AE4" w:rsidRPr="001553B8">
        <w:rPr>
          <w:rFonts w:ascii="Arial" w:hAnsi="Arial" w:cs="Arial"/>
        </w:rPr>
        <w:t xml:space="preserve">in </w:t>
      </w:r>
      <w:r w:rsidRPr="001553B8">
        <w:rPr>
          <w:rFonts w:ascii="Arial" w:hAnsi="Arial" w:cs="Arial"/>
        </w:rPr>
        <w:t xml:space="preserve">my fear zone. I need to do </w:t>
      </w:r>
      <w:r w:rsidR="00FE5A33" w:rsidRPr="001553B8">
        <w:rPr>
          <w:rFonts w:ascii="Arial" w:hAnsi="Arial" w:cs="Arial"/>
        </w:rPr>
        <w:t>it, as</w:t>
      </w:r>
      <w:r w:rsidRPr="001553B8">
        <w:rPr>
          <w:rFonts w:ascii="Arial" w:hAnsi="Arial" w:cs="Arial"/>
        </w:rPr>
        <w:t xml:space="preserve"> it will help me to join the learning zone and provide me with knowledge, which is essential to reaching the growth zone .</w:t>
      </w:r>
    </w:p>
    <w:p w14:paraId="391519CA" w14:textId="0762336B" w:rsidR="002E0C7B" w:rsidRDefault="005D69F2" w:rsidP="005D69F2">
      <w:pPr>
        <w:spacing w:line="360" w:lineRule="auto"/>
        <w:jc w:val="both"/>
        <w:rPr>
          <w:rFonts w:ascii="Arial" w:hAnsi="Arial" w:cs="Arial"/>
        </w:rPr>
      </w:pPr>
      <w:r w:rsidRPr="001553B8">
        <w:rPr>
          <w:rFonts w:ascii="Arial" w:hAnsi="Arial" w:cs="Arial"/>
        </w:rPr>
        <w:t>Additionally, I can gain the skills to grow my small network and learn how to invest in my future. In my plans, I should focus on adjusting my approach to connecting with people</w:t>
      </w:r>
      <w:r w:rsidRPr="005D69F2">
        <w:rPr>
          <w:rFonts w:ascii="Arial" w:hAnsi="Arial" w:cs="Arial"/>
        </w:rPr>
        <w:t xml:space="preserve">, expanding my </w:t>
      </w:r>
      <w:r w:rsidR="00D666AC" w:rsidRPr="005D69F2">
        <w:rPr>
          <w:rFonts w:ascii="Arial" w:hAnsi="Arial" w:cs="Arial"/>
        </w:rPr>
        <w:t>network,</w:t>
      </w:r>
      <w:r w:rsidRPr="005D69F2">
        <w:rPr>
          <w:rFonts w:ascii="Arial" w:hAnsi="Arial" w:cs="Arial"/>
        </w:rPr>
        <w:t xml:space="preserve"> and creating valuable connections. In addition to starting </w:t>
      </w:r>
      <w:r w:rsidRPr="005D69F2">
        <w:rPr>
          <w:rFonts w:ascii="Arial" w:hAnsi="Arial" w:cs="Arial"/>
        </w:rPr>
        <w:lastRenderedPageBreak/>
        <w:t>to look for new job opportunities. As it will help my professional development and further set my goal. I will need to know my strain, so I can select same-minded people who will support me in grow my network. Combining variety of people within my network will help expand future opportunities. Different people can contribute to creating positive multi-functional relationships (Benito et al., 2018).</w:t>
      </w:r>
    </w:p>
    <w:p w14:paraId="6838CABA" w14:textId="77777777" w:rsidR="00FE5A33" w:rsidRPr="00D447F8" w:rsidRDefault="00FE5A33" w:rsidP="005D69F2">
      <w:pPr>
        <w:spacing w:line="360" w:lineRule="auto"/>
        <w:jc w:val="both"/>
        <w:rPr>
          <w:rFonts w:ascii="Arial" w:hAnsi="Arial" w:cs="Arial"/>
        </w:rPr>
      </w:pPr>
    </w:p>
    <w:p w14:paraId="3D95689C" w14:textId="30F96B7B" w:rsidR="3EBBDD8A" w:rsidRPr="004D4791" w:rsidRDefault="00F24A8D" w:rsidP="634083AF">
      <w:pPr>
        <w:spacing w:line="360" w:lineRule="auto"/>
        <w:rPr>
          <w:rFonts w:ascii="Arial" w:hAnsi="Arial" w:cs="Arial"/>
          <w:b/>
          <w:bCs/>
        </w:rPr>
      </w:pPr>
      <w:r w:rsidRPr="004D4791">
        <w:rPr>
          <w:rFonts w:ascii="Arial" w:hAnsi="Arial" w:cs="Arial"/>
          <w:b/>
          <w:bCs/>
        </w:rPr>
        <w:t xml:space="preserve">Unit </w:t>
      </w:r>
      <w:r w:rsidR="00481001" w:rsidRPr="004D4791">
        <w:rPr>
          <w:rFonts w:ascii="Arial" w:hAnsi="Arial" w:cs="Arial"/>
          <w:b/>
          <w:bCs/>
        </w:rPr>
        <w:t>3</w:t>
      </w:r>
      <w:r w:rsidR="00E36916" w:rsidRPr="004D4791">
        <w:rPr>
          <w:rFonts w:ascii="Arial" w:hAnsi="Arial" w:cs="Arial"/>
          <w:b/>
          <w:bCs/>
        </w:rPr>
        <w:t xml:space="preserve">- </w:t>
      </w:r>
      <w:r w:rsidR="00286C0E" w:rsidRPr="004D4791">
        <w:rPr>
          <w:rFonts w:ascii="Arial" w:hAnsi="Arial" w:cs="Arial"/>
          <w:b/>
          <w:bCs/>
        </w:rPr>
        <w:t xml:space="preserve">Opportunity </w:t>
      </w:r>
      <w:r w:rsidR="00D447F8" w:rsidRPr="004D4791">
        <w:rPr>
          <w:rFonts w:ascii="Arial" w:hAnsi="Arial" w:cs="Arial"/>
          <w:b/>
          <w:bCs/>
        </w:rPr>
        <w:t>Knocks. Topic</w:t>
      </w:r>
      <w:r w:rsidRPr="004D4791">
        <w:rPr>
          <w:rFonts w:ascii="Arial" w:hAnsi="Arial" w:cs="Arial"/>
          <w:b/>
          <w:bCs/>
        </w:rPr>
        <w:t xml:space="preserve"> </w:t>
      </w:r>
      <w:r w:rsidR="00F41697" w:rsidRPr="004D4791">
        <w:rPr>
          <w:rFonts w:ascii="Arial" w:hAnsi="Arial" w:cs="Arial"/>
          <w:b/>
          <w:bCs/>
        </w:rPr>
        <w:t>1</w:t>
      </w:r>
      <w:r w:rsidR="00286C0E" w:rsidRPr="004D4791">
        <w:rPr>
          <w:rFonts w:ascii="Arial" w:hAnsi="Arial" w:cs="Arial"/>
          <w:b/>
          <w:bCs/>
        </w:rPr>
        <w:t>-</w:t>
      </w:r>
      <w:r w:rsidR="00D447F8" w:rsidRPr="004D4791">
        <w:rPr>
          <w:rFonts w:ascii="Arial" w:hAnsi="Arial" w:cs="Arial"/>
          <w:b/>
          <w:bCs/>
        </w:rPr>
        <w:t>Creating Your Own Luck</w:t>
      </w:r>
    </w:p>
    <w:p w14:paraId="19C8EE51" w14:textId="77777777" w:rsidR="00E8340E" w:rsidRPr="00D447F8" w:rsidRDefault="00E8340E" w:rsidP="634083AF">
      <w:pPr>
        <w:spacing w:line="360" w:lineRule="auto"/>
        <w:rPr>
          <w:rFonts w:ascii="Arial" w:hAnsi="Arial" w:cs="Arial"/>
        </w:rPr>
      </w:pPr>
    </w:p>
    <w:p w14:paraId="6DFDB7C8" w14:textId="266BECFC" w:rsidR="00E8340E" w:rsidRPr="008023A0" w:rsidRDefault="00E8340E" w:rsidP="00E8340E">
      <w:pPr>
        <w:spacing w:line="360" w:lineRule="auto"/>
        <w:jc w:val="both"/>
        <w:rPr>
          <w:rFonts w:ascii="Arial" w:hAnsi="Arial" w:cs="Arial"/>
        </w:rPr>
      </w:pPr>
      <w:r w:rsidRPr="008023A0">
        <w:rPr>
          <w:rFonts w:ascii="Arial" w:hAnsi="Arial" w:cs="Arial"/>
        </w:rPr>
        <w:t>The unit is</w:t>
      </w:r>
      <w:r w:rsidR="00BF258D" w:rsidRPr="008023A0">
        <w:rPr>
          <w:rFonts w:ascii="Arial" w:hAnsi="Arial" w:cs="Arial"/>
        </w:rPr>
        <w:t xml:space="preserve"> centred on </w:t>
      </w:r>
      <w:r w:rsidRPr="008023A0">
        <w:rPr>
          <w:rFonts w:ascii="Arial" w:hAnsi="Arial" w:cs="Arial"/>
        </w:rPr>
        <w:t>the ideas of how the luck can plays a part in our life and jobs. The uncertainty and chances that could come as advantage. In addition of some techniques of how successfully to spot and grab opportunities for your future. By mastering them, move forward and began knocking on the doors and as develop virtual presence of creating good image.</w:t>
      </w:r>
    </w:p>
    <w:p w14:paraId="398060C1" w14:textId="77777777" w:rsidR="00E8340E" w:rsidRPr="008023A0" w:rsidRDefault="00E8340E" w:rsidP="00E8340E">
      <w:pPr>
        <w:spacing w:line="360" w:lineRule="auto"/>
        <w:jc w:val="both"/>
        <w:rPr>
          <w:rFonts w:ascii="Arial" w:hAnsi="Arial" w:cs="Arial"/>
        </w:rPr>
      </w:pPr>
    </w:p>
    <w:p w14:paraId="0D0C9193" w14:textId="6BA4781B" w:rsidR="00E8340E" w:rsidRPr="008023A0" w:rsidRDefault="00E8340E" w:rsidP="00E8340E">
      <w:pPr>
        <w:spacing w:line="360" w:lineRule="auto"/>
        <w:jc w:val="both"/>
        <w:rPr>
          <w:rFonts w:ascii="Arial" w:hAnsi="Arial" w:cs="Arial"/>
        </w:rPr>
      </w:pPr>
      <w:r w:rsidRPr="008023A0">
        <w:rPr>
          <w:rFonts w:ascii="Arial" w:hAnsi="Arial" w:cs="Arial"/>
        </w:rPr>
        <w:t>Generating luck, always involving risk. As we deliberately looking for findings, there is possibility of happy accidents, it can happen all the time. However, we need to increase the extend of challenging our luck as we will have the opportunity to explore new fields and unpredictable value may result (</w:t>
      </w:r>
      <w:r w:rsidRPr="008023A0">
        <w:rPr>
          <w:rFonts w:ascii="Arial" w:hAnsi="Arial" w:cs="Arial"/>
          <w:color w:val="222222"/>
          <w:shd w:val="clear" w:color="auto" w:fill="FFFFFF"/>
        </w:rPr>
        <w:t>Cleverley and Burnet, n. d).</w:t>
      </w:r>
      <w:r w:rsidRPr="008023A0">
        <w:rPr>
          <w:rFonts w:ascii="Arial" w:hAnsi="Arial" w:cs="Arial"/>
        </w:rPr>
        <w:t xml:space="preserve"> The necessity of casting a wider net can contribute to unanticipated opportunities, which can be count as luck</w:t>
      </w:r>
      <w:r w:rsidRPr="008023A0">
        <w:rPr>
          <w:rFonts w:ascii="Arial" w:hAnsi="Arial" w:cs="Arial"/>
          <w:color w:val="222222"/>
          <w:shd w:val="clear" w:color="auto" w:fill="FFFFFF"/>
        </w:rPr>
        <w:t xml:space="preserve"> (</w:t>
      </w:r>
      <w:r w:rsidR="00592314" w:rsidRPr="008023A0">
        <w:rPr>
          <w:rFonts w:ascii="Arial" w:hAnsi="Arial" w:cs="Arial"/>
          <w:color w:val="222222"/>
          <w:shd w:val="clear" w:color="auto" w:fill="FFFFFF"/>
        </w:rPr>
        <w:t>Saunde</w:t>
      </w:r>
      <w:r w:rsidR="00592314">
        <w:rPr>
          <w:rFonts w:ascii="Arial" w:hAnsi="Arial" w:cs="Arial"/>
          <w:color w:val="222222"/>
          <w:shd w:val="clear" w:color="auto" w:fill="FFFFFF"/>
        </w:rPr>
        <w:t>rs</w:t>
      </w:r>
      <w:r w:rsidRPr="008023A0">
        <w:rPr>
          <w:rFonts w:ascii="Arial" w:hAnsi="Arial" w:cs="Arial"/>
          <w:color w:val="222222"/>
          <w:shd w:val="clear" w:color="auto" w:fill="FFFFFF"/>
        </w:rPr>
        <w:t xml:space="preserve">, 2020). </w:t>
      </w:r>
      <w:r w:rsidRPr="008023A0">
        <w:rPr>
          <w:rFonts w:ascii="Arial" w:hAnsi="Arial" w:cs="Arial"/>
        </w:rPr>
        <w:t xml:space="preserve">In a highly </w:t>
      </w:r>
      <w:r w:rsidRPr="001553B8">
        <w:rPr>
          <w:rFonts w:ascii="Arial" w:hAnsi="Arial" w:cs="Arial"/>
        </w:rPr>
        <w:t>competitive market, we simply cannot rely on just luck, we need wider understanding about what is around us by looking at different prospects. Remaining open for different prospects is crucial for acting forward of creating our own luck</w:t>
      </w:r>
      <w:r w:rsidR="001553B8" w:rsidRPr="001553B8">
        <w:rPr>
          <w:rFonts w:ascii="Arial" w:hAnsi="Arial" w:cs="Arial"/>
          <w:color w:val="222222"/>
          <w:shd w:val="clear" w:color="auto" w:fill="FFFFFF"/>
        </w:rPr>
        <w:t xml:space="preserve"> (Aubert Bonn and Pinxten, 2021).</w:t>
      </w:r>
      <w:r w:rsidRPr="001553B8">
        <w:rPr>
          <w:rFonts w:ascii="Arial" w:hAnsi="Arial" w:cs="Arial"/>
        </w:rPr>
        <w:t xml:space="preserve"> Working hard but remain smart. Create open connection with all range of people, even talk to the strangers is the way we should share information to receive information</w:t>
      </w:r>
      <w:r w:rsidRPr="001553B8">
        <w:rPr>
          <w:rFonts w:ascii="Arial" w:hAnsi="Arial" w:cs="Arial"/>
          <w:color w:val="222222"/>
        </w:rPr>
        <w:t xml:space="preserve"> (Sa Kumar and Epley</w:t>
      </w:r>
      <w:r w:rsidRPr="001553B8">
        <w:rPr>
          <w:rFonts w:ascii="Arial" w:hAnsi="Arial" w:cs="Arial"/>
          <w:color w:val="222222"/>
          <w:shd w:val="clear" w:color="auto" w:fill="FFFFFF"/>
        </w:rPr>
        <w:t xml:space="preserve">, 2021). </w:t>
      </w:r>
      <w:r w:rsidRPr="001553B8">
        <w:rPr>
          <w:rFonts w:ascii="Arial" w:hAnsi="Arial" w:cs="Arial"/>
          <w:shd w:val="clear" w:color="auto" w:fill="FFFFFF"/>
        </w:rPr>
        <w:t>Though, it is important to remain visual of potential issues. The open connection that will lead variety of situations and give the chances of unplanned opportunities. By studying this topic, I learnt that is essential for me to create my own luck and turn my talent into success. There are factors that can be predictable or unpredictable but if I</w:t>
      </w:r>
      <w:r w:rsidRPr="008023A0">
        <w:rPr>
          <w:rFonts w:ascii="Arial" w:hAnsi="Arial" w:cs="Arial"/>
          <w:shd w:val="clear" w:color="auto" w:fill="FFFFFF"/>
        </w:rPr>
        <w:t xml:space="preserve"> joint into different organisation, clubs or by just expand my </w:t>
      </w:r>
      <w:r w:rsidRPr="008023A0">
        <w:rPr>
          <w:rFonts w:ascii="Arial" w:hAnsi="Arial" w:cs="Arial"/>
        </w:rPr>
        <w:t>network (</w:t>
      </w:r>
      <w:r w:rsidRPr="008023A0">
        <w:rPr>
          <w:rFonts w:ascii="Arial" w:hAnsi="Arial" w:cs="Arial"/>
          <w:color w:val="222222"/>
        </w:rPr>
        <w:t>Gerstenberg</w:t>
      </w:r>
      <w:r w:rsidRPr="008023A0">
        <w:rPr>
          <w:rFonts w:ascii="Arial" w:hAnsi="Arial" w:cs="Arial"/>
          <w:color w:val="222222"/>
          <w:shd w:val="clear" w:color="auto" w:fill="FFFFFF"/>
        </w:rPr>
        <w:t xml:space="preserve"> et al., 2018).</w:t>
      </w:r>
      <w:r w:rsidRPr="008023A0">
        <w:rPr>
          <w:rFonts w:ascii="Arial" w:hAnsi="Arial" w:cs="Arial"/>
        </w:rPr>
        <w:t xml:space="preserve"> I will be able to find different methods to deal with the matters in my life. In </w:t>
      </w:r>
      <w:r w:rsidRPr="008023A0">
        <w:rPr>
          <w:rFonts w:ascii="Arial" w:hAnsi="Arial" w:cs="Arial"/>
        </w:rPr>
        <w:lastRenderedPageBreak/>
        <w:t>addition, I will have the change to accomplish my dreams and feel that I am blessed enough to be what I am or what I am going to be, and to do what I want to do.</w:t>
      </w:r>
    </w:p>
    <w:p w14:paraId="184645F9" w14:textId="77777777" w:rsidR="007D7F7D" w:rsidRDefault="007D7F7D" w:rsidP="00D75FB0">
      <w:pPr>
        <w:spacing w:line="360" w:lineRule="auto"/>
        <w:rPr>
          <w:rFonts w:ascii="Arial" w:hAnsi="Arial" w:cs="Arial"/>
        </w:rPr>
      </w:pPr>
    </w:p>
    <w:p w14:paraId="06488760" w14:textId="277E343C" w:rsidR="0040342A" w:rsidRDefault="0040342A" w:rsidP="00D75FB0">
      <w:pPr>
        <w:spacing w:line="360" w:lineRule="auto"/>
        <w:jc w:val="both"/>
        <w:rPr>
          <w:rFonts w:ascii="Arial" w:hAnsi="Arial" w:cs="Arial"/>
        </w:rPr>
      </w:pPr>
    </w:p>
    <w:p w14:paraId="2FA6AAC7" w14:textId="72CE859B" w:rsidR="6830C935" w:rsidRDefault="0040342A" w:rsidP="634083AF">
      <w:pPr>
        <w:spacing w:line="360" w:lineRule="auto"/>
        <w:jc w:val="both"/>
        <w:rPr>
          <w:rFonts w:ascii="Arial" w:hAnsi="Arial" w:cs="Arial"/>
          <w:b/>
          <w:bCs/>
        </w:rPr>
      </w:pPr>
      <w:r w:rsidRPr="00AB7043">
        <w:rPr>
          <w:rFonts w:ascii="Arial" w:hAnsi="Arial" w:cs="Arial"/>
          <w:b/>
          <w:bCs/>
        </w:rPr>
        <w:t xml:space="preserve">Unit </w:t>
      </w:r>
      <w:r w:rsidR="00C20A9F" w:rsidRPr="00AB7043">
        <w:rPr>
          <w:rFonts w:ascii="Arial" w:hAnsi="Arial" w:cs="Arial"/>
          <w:b/>
          <w:bCs/>
        </w:rPr>
        <w:t>4</w:t>
      </w:r>
      <w:r w:rsidR="00D447F8">
        <w:rPr>
          <w:rFonts w:ascii="Arial" w:hAnsi="Arial" w:cs="Arial"/>
          <w:b/>
          <w:bCs/>
        </w:rPr>
        <w:t xml:space="preserve"> </w:t>
      </w:r>
      <w:r w:rsidR="00D447F8" w:rsidRPr="00D447F8">
        <w:rPr>
          <w:rFonts w:ascii="Arial" w:hAnsi="Arial" w:cs="Arial"/>
          <w:b/>
          <w:bCs/>
        </w:rPr>
        <w:t xml:space="preserve">The Pursuit of </w:t>
      </w:r>
      <w:r w:rsidR="00081657" w:rsidRPr="00D447F8">
        <w:rPr>
          <w:rFonts w:ascii="Arial" w:hAnsi="Arial" w:cs="Arial"/>
          <w:b/>
          <w:bCs/>
        </w:rPr>
        <w:t>Happiness. Topic</w:t>
      </w:r>
      <w:r w:rsidRPr="00AB7043">
        <w:rPr>
          <w:rFonts w:ascii="Arial" w:hAnsi="Arial" w:cs="Arial"/>
          <w:b/>
          <w:bCs/>
        </w:rPr>
        <w:t xml:space="preserve"> </w:t>
      </w:r>
      <w:r w:rsidR="007D7F7D" w:rsidRPr="00AB7043">
        <w:rPr>
          <w:rFonts w:ascii="Arial" w:hAnsi="Arial" w:cs="Arial"/>
          <w:b/>
          <w:bCs/>
        </w:rPr>
        <w:t>2</w:t>
      </w:r>
      <w:r w:rsidR="00D447F8">
        <w:rPr>
          <w:rFonts w:ascii="Arial" w:hAnsi="Arial" w:cs="Arial"/>
          <w:b/>
          <w:bCs/>
        </w:rPr>
        <w:t xml:space="preserve">- </w:t>
      </w:r>
      <w:r w:rsidR="6830C935" w:rsidRPr="634083AF">
        <w:rPr>
          <w:rFonts w:ascii="Arial" w:hAnsi="Arial" w:cs="Arial"/>
          <w:b/>
          <w:bCs/>
        </w:rPr>
        <w:t>Passion &amp; Perseverance</w:t>
      </w:r>
    </w:p>
    <w:p w14:paraId="73C93967" w14:textId="4EA5CF54" w:rsidR="00D30C3C" w:rsidRDefault="00D30C3C" w:rsidP="00D75FB0">
      <w:pPr>
        <w:spacing w:line="360" w:lineRule="auto"/>
        <w:jc w:val="both"/>
        <w:rPr>
          <w:rFonts w:ascii="Arial" w:hAnsi="Arial" w:cs="Arial"/>
        </w:rPr>
      </w:pPr>
    </w:p>
    <w:p w14:paraId="4A0FAF1E" w14:textId="3B8BCCB0" w:rsidR="00D30C3C" w:rsidRDefault="00D30C3C" w:rsidP="00AD385A">
      <w:pPr>
        <w:spacing w:line="360" w:lineRule="auto"/>
        <w:jc w:val="both"/>
        <w:rPr>
          <w:rFonts w:ascii="Arial" w:hAnsi="Arial" w:cs="Arial"/>
        </w:rPr>
      </w:pPr>
      <w:r w:rsidRPr="00DF6EA7">
        <w:rPr>
          <w:rFonts w:ascii="Arial" w:hAnsi="Arial" w:cs="Arial"/>
        </w:rPr>
        <w:t>By reducing</w:t>
      </w:r>
      <w:r w:rsidR="001309BE" w:rsidRPr="00DF6EA7">
        <w:rPr>
          <w:rFonts w:ascii="Arial" w:hAnsi="Arial" w:cs="Arial"/>
        </w:rPr>
        <w:t xml:space="preserve"> limiting beliefs </w:t>
      </w:r>
      <w:r w:rsidR="00F00A11" w:rsidRPr="00DF6EA7">
        <w:rPr>
          <w:rFonts w:ascii="Arial" w:hAnsi="Arial" w:cs="Arial"/>
        </w:rPr>
        <w:t>and develop optimistic thinking</w:t>
      </w:r>
      <w:r w:rsidR="00875F46" w:rsidRPr="00DF6EA7">
        <w:rPr>
          <w:rFonts w:ascii="Arial" w:hAnsi="Arial" w:cs="Arial"/>
        </w:rPr>
        <w:t>,</w:t>
      </w:r>
      <w:r w:rsidR="007E2517" w:rsidRPr="00DF6EA7">
        <w:rPr>
          <w:rFonts w:ascii="Arial" w:hAnsi="Arial" w:cs="Arial"/>
        </w:rPr>
        <w:t xml:space="preserve"> we can</w:t>
      </w:r>
      <w:r w:rsidR="009E7486" w:rsidRPr="00DF6EA7">
        <w:rPr>
          <w:rFonts w:ascii="Arial" w:hAnsi="Arial" w:cs="Arial"/>
        </w:rPr>
        <w:t xml:space="preserve"> </w:t>
      </w:r>
      <w:r w:rsidR="000F628F" w:rsidRPr="00DF6EA7">
        <w:rPr>
          <w:rFonts w:ascii="Arial" w:hAnsi="Arial" w:cs="Arial"/>
        </w:rPr>
        <w:t xml:space="preserve">become </w:t>
      </w:r>
      <w:r w:rsidR="00E44DDF" w:rsidRPr="00DF6EA7">
        <w:rPr>
          <w:rFonts w:ascii="Arial" w:hAnsi="Arial" w:cs="Arial"/>
        </w:rPr>
        <w:t>creative and</w:t>
      </w:r>
      <w:r w:rsidR="009E7486" w:rsidRPr="00DF6EA7">
        <w:rPr>
          <w:rFonts w:ascii="Arial" w:hAnsi="Arial" w:cs="Arial"/>
        </w:rPr>
        <w:t xml:space="preserve"> take </w:t>
      </w:r>
      <w:r w:rsidR="00DC4270" w:rsidRPr="00DF6EA7">
        <w:rPr>
          <w:rFonts w:ascii="Arial" w:hAnsi="Arial" w:cs="Arial"/>
        </w:rPr>
        <w:t>productive action</w:t>
      </w:r>
      <w:r w:rsidR="000F628F" w:rsidRPr="00DF6EA7">
        <w:rPr>
          <w:rFonts w:ascii="Arial" w:hAnsi="Arial" w:cs="Arial"/>
        </w:rPr>
        <w:t>.</w:t>
      </w:r>
      <w:r w:rsidR="00587D28" w:rsidRPr="00DF6EA7">
        <w:rPr>
          <w:rFonts w:ascii="Arial" w:hAnsi="Arial" w:cs="Arial"/>
        </w:rPr>
        <w:t xml:space="preserve"> </w:t>
      </w:r>
      <w:r w:rsidR="00667388" w:rsidRPr="00DF6EA7">
        <w:rPr>
          <w:rFonts w:ascii="Arial" w:hAnsi="Arial" w:cs="Arial"/>
        </w:rPr>
        <w:t xml:space="preserve">In </w:t>
      </w:r>
      <w:r w:rsidR="00875F46" w:rsidRPr="00DF6EA7">
        <w:rPr>
          <w:rFonts w:ascii="Arial" w:hAnsi="Arial" w:cs="Arial"/>
        </w:rPr>
        <w:t>addition,</w:t>
      </w:r>
      <w:r w:rsidR="00667388" w:rsidRPr="00DF6EA7">
        <w:rPr>
          <w:rFonts w:ascii="Arial" w:hAnsi="Arial" w:cs="Arial"/>
        </w:rPr>
        <w:t xml:space="preserve"> </w:t>
      </w:r>
      <w:r w:rsidR="00587D28" w:rsidRPr="00DF6EA7">
        <w:rPr>
          <w:rFonts w:ascii="Arial" w:hAnsi="Arial" w:cs="Arial"/>
        </w:rPr>
        <w:t xml:space="preserve">it will help </w:t>
      </w:r>
      <w:r w:rsidR="00025614" w:rsidRPr="00DF6EA7">
        <w:rPr>
          <w:rFonts w:ascii="Arial" w:hAnsi="Arial" w:cs="Arial"/>
        </w:rPr>
        <w:t>us to</w:t>
      </w:r>
      <w:r w:rsidR="00587D28" w:rsidRPr="00DF6EA7">
        <w:rPr>
          <w:rFonts w:ascii="Arial" w:hAnsi="Arial" w:cs="Arial"/>
        </w:rPr>
        <w:t xml:space="preserve"> </w:t>
      </w:r>
      <w:r w:rsidR="00024FCE" w:rsidRPr="00DF6EA7">
        <w:rPr>
          <w:rFonts w:ascii="Arial" w:hAnsi="Arial" w:cs="Arial"/>
        </w:rPr>
        <w:t xml:space="preserve">improve </w:t>
      </w:r>
      <w:r w:rsidR="00587D28" w:rsidRPr="00DF6EA7">
        <w:rPr>
          <w:rStyle w:val="df"/>
          <w:rFonts w:ascii="Arial" w:hAnsi="Arial" w:cs="Arial"/>
          <w:color w:val="000000" w:themeColor="text1"/>
        </w:rPr>
        <w:t>capacity to recover quickly from difficulties</w:t>
      </w:r>
      <w:r w:rsidR="00025614" w:rsidRPr="00DF6EA7">
        <w:rPr>
          <w:rStyle w:val="df"/>
          <w:rFonts w:ascii="Arial" w:hAnsi="Arial" w:cs="Arial"/>
          <w:color w:val="000000" w:themeColor="text1"/>
        </w:rPr>
        <w:t xml:space="preserve"> we </w:t>
      </w:r>
      <w:r w:rsidR="00875F46" w:rsidRPr="00DF6EA7">
        <w:rPr>
          <w:rStyle w:val="df"/>
          <w:rFonts w:ascii="Arial" w:hAnsi="Arial" w:cs="Arial"/>
          <w:color w:val="000000" w:themeColor="text1"/>
        </w:rPr>
        <w:t>faced.</w:t>
      </w:r>
      <w:r w:rsidR="000071DB" w:rsidRPr="00DF6EA7">
        <w:rPr>
          <w:rFonts w:ascii="Arial" w:hAnsi="Arial" w:cs="Arial"/>
        </w:rPr>
        <w:t xml:space="preserve"> </w:t>
      </w:r>
      <w:r w:rsidR="00143FD8" w:rsidRPr="00DF6EA7">
        <w:rPr>
          <w:rFonts w:ascii="Arial" w:hAnsi="Arial" w:cs="Arial"/>
        </w:rPr>
        <w:t>Also</w:t>
      </w:r>
      <w:r w:rsidR="003608AA" w:rsidRPr="00DF6EA7">
        <w:rPr>
          <w:rFonts w:ascii="Arial" w:hAnsi="Arial" w:cs="Arial"/>
        </w:rPr>
        <w:t>,</w:t>
      </w:r>
      <w:r w:rsidR="008E2C18" w:rsidRPr="00DF6EA7">
        <w:rPr>
          <w:rFonts w:ascii="Arial" w:hAnsi="Arial" w:cs="Arial"/>
        </w:rPr>
        <w:t xml:space="preserve"> </w:t>
      </w:r>
      <w:r w:rsidR="00D1136C" w:rsidRPr="00DF6EA7">
        <w:rPr>
          <w:rFonts w:ascii="Arial" w:hAnsi="Arial" w:cs="Arial"/>
        </w:rPr>
        <w:t>outside</w:t>
      </w:r>
      <w:r w:rsidR="000071DB" w:rsidRPr="00DF6EA7">
        <w:rPr>
          <w:rFonts w:ascii="Arial" w:hAnsi="Arial" w:cs="Arial"/>
        </w:rPr>
        <w:t xml:space="preserve"> the university we </w:t>
      </w:r>
      <w:r w:rsidR="00CD6B2D" w:rsidRPr="00DF6EA7">
        <w:rPr>
          <w:rFonts w:ascii="Arial" w:hAnsi="Arial" w:cs="Arial"/>
        </w:rPr>
        <w:t xml:space="preserve">will </w:t>
      </w:r>
      <w:r w:rsidR="000071DB" w:rsidRPr="00DF6EA7">
        <w:rPr>
          <w:rFonts w:ascii="Arial" w:hAnsi="Arial" w:cs="Arial"/>
        </w:rPr>
        <w:t xml:space="preserve">need </w:t>
      </w:r>
      <w:r w:rsidR="000071DB" w:rsidRPr="00DF6EA7">
        <w:rPr>
          <w:rStyle w:val="hgkelc"/>
          <w:rFonts w:ascii="Arial" w:eastAsiaTheme="majorEastAsia" w:hAnsi="Arial" w:cs="Arial"/>
          <w:color w:val="202124"/>
          <w:lang w:val="en"/>
        </w:rPr>
        <w:t>hard and soft skills, which give us the ability to become successful in our future career.</w:t>
      </w:r>
      <w:r w:rsidR="00F86DD9" w:rsidRPr="00DF6EA7">
        <w:rPr>
          <w:rStyle w:val="hgkelc"/>
          <w:rFonts w:ascii="Arial" w:eastAsiaTheme="majorEastAsia" w:hAnsi="Arial" w:cs="Arial"/>
          <w:color w:val="202124"/>
          <w:lang w:val="en"/>
        </w:rPr>
        <w:t xml:space="preserve"> </w:t>
      </w:r>
      <w:r w:rsidR="007D52F0" w:rsidRPr="00DF6EA7">
        <w:rPr>
          <w:rStyle w:val="hgkelc"/>
          <w:rFonts w:ascii="Arial" w:eastAsiaTheme="majorEastAsia" w:hAnsi="Arial" w:cs="Arial"/>
          <w:color w:val="202124"/>
          <w:lang w:val="en"/>
        </w:rPr>
        <w:t xml:space="preserve">Additionally, it discusses the advantages of having mentors in your field. </w:t>
      </w:r>
      <w:r w:rsidR="00AD385A" w:rsidRPr="00DF6EA7">
        <w:rPr>
          <w:rStyle w:val="hgkelc"/>
          <w:rFonts w:ascii="Arial" w:eastAsiaTheme="majorEastAsia" w:hAnsi="Arial" w:cs="Arial"/>
          <w:color w:val="202124"/>
          <w:lang w:val="en"/>
        </w:rPr>
        <w:t>and how</w:t>
      </w:r>
      <w:r w:rsidR="007D52F0" w:rsidRPr="00DF6EA7">
        <w:rPr>
          <w:rStyle w:val="hgkelc"/>
          <w:rFonts w:ascii="Arial" w:eastAsiaTheme="majorEastAsia" w:hAnsi="Arial" w:cs="Arial"/>
          <w:color w:val="202124"/>
          <w:lang w:val="en"/>
        </w:rPr>
        <w:t xml:space="preserve"> they can act as career role models. </w:t>
      </w:r>
      <w:r w:rsidR="00306250" w:rsidRPr="00DF6EA7">
        <w:rPr>
          <w:rStyle w:val="hgkelc"/>
          <w:rFonts w:ascii="Arial" w:eastAsiaTheme="majorEastAsia" w:hAnsi="Arial" w:cs="Arial"/>
          <w:color w:val="202124"/>
          <w:lang w:val="en"/>
        </w:rPr>
        <w:t xml:space="preserve">The </w:t>
      </w:r>
      <w:r w:rsidR="0085022F" w:rsidRPr="00DF6EA7">
        <w:rPr>
          <w:rStyle w:val="hgkelc"/>
          <w:rFonts w:ascii="Arial" w:eastAsiaTheme="majorEastAsia" w:hAnsi="Arial" w:cs="Arial"/>
          <w:color w:val="202124"/>
          <w:lang w:val="en"/>
        </w:rPr>
        <w:t>gained</w:t>
      </w:r>
      <w:r w:rsidR="0085022F">
        <w:rPr>
          <w:rStyle w:val="hgkelc"/>
          <w:rFonts w:ascii="Arial" w:eastAsiaTheme="majorEastAsia" w:hAnsi="Arial" w:cs="Arial"/>
          <w:color w:val="202124"/>
          <w:lang w:val="en"/>
        </w:rPr>
        <w:t xml:space="preserve"> </w:t>
      </w:r>
      <w:r w:rsidR="0085022F" w:rsidRPr="00DF6EA7">
        <w:rPr>
          <w:rStyle w:val="hgkelc"/>
          <w:rFonts w:ascii="Arial" w:eastAsiaTheme="majorEastAsia" w:hAnsi="Arial" w:cs="Arial"/>
          <w:color w:val="202124"/>
          <w:lang w:val="en"/>
        </w:rPr>
        <w:t>knowledge</w:t>
      </w:r>
      <w:r w:rsidR="007D52F0" w:rsidRPr="00DF6EA7">
        <w:rPr>
          <w:rStyle w:val="hgkelc"/>
          <w:rFonts w:ascii="Arial" w:eastAsiaTheme="majorEastAsia" w:hAnsi="Arial" w:cs="Arial"/>
          <w:color w:val="202124"/>
          <w:lang w:val="en"/>
        </w:rPr>
        <w:t xml:space="preserve"> from this unit</w:t>
      </w:r>
      <w:r w:rsidR="00CE1127" w:rsidRPr="00DF6EA7">
        <w:rPr>
          <w:rStyle w:val="hgkelc"/>
          <w:rFonts w:ascii="Arial" w:eastAsiaTheme="majorEastAsia" w:hAnsi="Arial" w:cs="Arial"/>
          <w:color w:val="202124"/>
          <w:lang w:val="en"/>
        </w:rPr>
        <w:t xml:space="preserve"> is </w:t>
      </w:r>
      <w:r w:rsidR="00AD385A" w:rsidRPr="00DF6EA7">
        <w:rPr>
          <w:rStyle w:val="hgkelc"/>
          <w:rFonts w:ascii="Arial" w:eastAsiaTheme="majorEastAsia" w:hAnsi="Arial" w:cs="Arial"/>
          <w:color w:val="202124"/>
          <w:lang w:val="en"/>
        </w:rPr>
        <w:t>essential</w:t>
      </w:r>
      <w:r w:rsidR="00CE1127" w:rsidRPr="00DF6EA7">
        <w:rPr>
          <w:rStyle w:val="hgkelc"/>
          <w:rFonts w:ascii="Arial" w:eastAsiaTheme="majorEastAsia" w:hAnsi="Arial" w:cs="Arial"/>
          <w:color w:val="202124"/>
          <w:lang w:val="en"/>
        </w:rPr>
        <w:t xml:space="preserve"> for my future </w:t>
      </w:r>
      <w:r w:rsidR="00AD385A" w:rsidRPr="00DF6EA7">
        <w:rPr>
          <w:rStyle w:val="hgkelc"/>
          <w:rFonts w:ascii="Arial" w:eastAsiaTheme="majorEastAsia" w:hAnsi="Arial" w:cs="Arial"/>
          <w:color w:val="202124"/>
          <w:lang w:val="en"/>
        </w:rPr>
        <w:t>employments.</w:t>
      </w:r>
    </w:p>
    <w:p w14:paraId="1F1B75F3" w14:textId="77777777" w:rsidR="0022405D" w:rsidRPr="008A0538" w:rsidRDefault="0022405D" w:rsidP="00D75FB0">
      <w:pPr>
        <w:spacing w:line="360" w:lineRule="auto"/>
        <w:jc w:val="both"/>
        <w:rPr>
          <w:rFonts w:ascii="Arial" w:hAnsi="Arial" w:cs="Arial"/>
        </w:rPr>
      </w:pPr>
    </w:p>
    <w:p w14:paraId="7C059028" w14:textId="77777777" w:rsidR="00097C47" w:rsidRPr="00097C47" w:rsidRDefault="00097C47" w:rsidP="00814A3F">
      <w:pPr>
        <w:spacing w:line="360" w:lineRule="auto"/>
        <w:jc w:val="both"/>
        <w:rPr>
          <w:rFonts w:ascii="Arial" w:hAnsi="Arial" w:cs="Arial"/>
        </w:rPr>
      </w:pPr>
    </w:p>
    <w:p w14:paraId="2C2A33A8" w14:textId="0899E914" w:rsidR="000457AA" w:rsidRDefault="00097C47" w:rsidP="00814A3F">
      <w:pPr>
        <w:spacing w:line="360" w:lineRule="auto"/>
        <w:jc w:val="both"/>
        <w:rPr>
          <w:rFonts w:ascii="Arial" w:hAnsi="Arial" w:cs="Arial"/>
        </w:rPr>
      </w:pPr>
      <w:r w:rsidRPr="00097C47">
        <w:rPr>
          <w:rFonts w:ascii="Arial" w:hAnsi="Arial" w:cs="Arial"/>
        </w:rPr>
        <w:t xml:space="preserve">According to Angela Duckworth et al. (2007), experience and genes play a significant part in our perseverance ability and all other psychological characteristics linked to success in life. Perseverance combines genetic, educational, behavioural, and psychological elements. It is not solely attributable to one gene or psychological quality. Determination, or the capacity to continue in the face of difficulty, is crucial in most areas of life. Still, it's fundamental in organisations (Caza et al., 2020). Chronic problems, including job insecurity and rising workload expectations, are causing increased stress levels (Farroukh, 2022). To deal with stress, I need to grow a growth mindset. It will help my trust that my effort will contribute to success. Gaining experience and knowledge from the mistakes I have made and believe that skills and knowledge can be enriched. Asking for support could help me of growing confidence in myself. In addition, </w:t>
      </w:r>
      <w:r w:rsidR="001B157B" w:rsidRPr="00097C47">
        <w:rPr>
          <w:rFonts w:ascii="Arial" w:hAnsi="Arial" w:cs="Arial"/>
        </w:rPr>
        <w:t>I can</w:t>
      </w:r>
      <w:r w:rsidRPr="00097C47">
        <w:rPr>
          <w:rFonts w:ascii="Arial" w:hAnsi="Arial" w:cs="Arial"/>
        </w:rPr>
        <w:t xml:space="preserve"> establish a resilience plan. By doing this, I can manage barriers in life and apply my strengths. As encouragement from others or friends, coping mechanisms, sagacity (the knowledge and insight we hold to), and problem-solving skills (Kaufman </w:t>
      </w:r>
      <w:r w:rsidRPr="00097C47">
        <w:rPr>
          <w:rFonts w:ascii="Arial" w:hAnsi="Arial" w:cs="Arial"/>
        </w:rPr>
        <w:lastRenderedPageBreak/>
        <w:t>and Gregoire, 2016). We can become confident in our ability to deal with future challenges. All those skills are essential when working in a very busy health and social atmosphere.</w:t>
      </w:r>
    </w:p>
    <w:p w14:paraId="5643B73E" w14:textId="45A382A1" w:rsidR="00785FDF" w:rsidRDefault="00325894" w:rsidP="00EB00AB">
      <w:pPr>
        <w:spacing w:line="360" w:lineRule="auto"/>
        <w:jc w:val="center"/>
        <w:rPr>
          <w:rFonts w:ascii="Arial" w:hAnsi="Arial" w:cs="Arial"/>
          <w:b/>
          <w:bCs/>
        </w:rPr>
      </w:pPr>
      <w:r w:rsidRPr="000457AA">
        <w:rPr>
          <w:rFonts w:ascii="Arial" w:hAnsi="Arial" w:cs="Arial"/>
          <w:b/>
          <w:bCs/>
        </w:rPr>
        <w:t>Con</w:t>
      </w:r>
      <w:r w:rsidR="007241C1" w:rsidRPr="000457AA">
        <w:rPr>
          <w:rFonts w:ascii="Arial" w:hAnsi="Arial" w:cs="Arial"/>
          <w:b/>
          <w:bCs/>
        </w:rPr>
        <w:t>clusio</w:t>
      </w:r>
      <w:r w:rsidR="000E6EAE">
        <w:rPr>
          <w:rFonts w:ascii="Arial" w:hAnsi="Arial" w:cs="Arial"/>
          <w:b/>
          <w:bCs/>
        </w:rPr>
        <w:t>n</w:t>
      </w:r>
    </w:p>
    <w:p w14:paraId="1519ED5D" w14:textId="77777777" w:rsidR="00487124" w:rsidRDefault="00487124" w:rsidP="00785FDF">
      <w:pPr>
        <w:spacing w:line="360" w:lineRule="auto"/>
        <w:rPr>
          <w:rFonts w:ascii="Arial" w:hAnsi="Arial" w:cs="Arial"/>
          <w:b/>
          <w:bCs/>
        </w:rPr>
      </w:pPr>
    </w:p>
    <w:p w14:paraId="143979DE" w14:textId="3ED8CC35" w:rsidR="00333CAD" w:rsidRDefault="00785FDF" w:rsidP="00785FDF">
      <w:pPr>
        <w:spacing w:line="360" w:lineRule="auto"/>
        <w:jc w:val="both"/>
        <w:rPr>
          <w:rFonts w:ascii="Arial" w:hAnsi="Arial" w:cs="Arial"/>
          <w:color w:val="000000"/>
          <w:kern w:val="36"/>
        </w:rPr>
      </w:pPr>
      <w:r>
        <w:rPr>
          <w:rFonts w:ascii="Arial" w:hAnsi="Arial" w:cs="Arial"/>
          <w:b/>
          <w:bCs/>
        </w:rPr>
        <w:t xml:space="preserve">  </w:t>
      </w:r>
      <w:r w:rsidR="000D74E3" w:rsidRPr="007F6340">
        <w:rPr>
          <w:rFonts w:ascii="Arial" w:hAnsi="Arial" w:cs="Arial"/>
        </w:rPr>
        <w:t xml:space="preserve">According </w:t>
      </w:r>
      <w:hyperlink r:id="rId8" w:history="1">
        <w:r w:rsidR="00EB0FE0" w:rsidRPr="007F6340">
          <w:rPr>
            <w:rStyle w:val="Hyperlink"/>
            <w:rFonts w:ascii="Arial" w:hAnsi="Arial" w:cs="Arial"/>
            <w:color w:val="C8102E"/>
            <w:bdr w:val="none" w:sz="0" w:space="0" w:color="auto" w:frame="1"/>
          </w:rPr>
          <w:t xml:space="preserve">Anne </w:t>
        </w:r>
      </w:hyperlink>
      <w:r w:rsidR="75740929" w:rsidRPr="634083AF">
        <w:rPr>
          <w:rStyle w:val="Hyperlink"/>
          <w:rFonts w:ascii="Arial" w:hAnsi="Arial" w:cs="Arial"/>
          <w:color w:val="C8102E"/>
        </w:rPr>
        <w:t>Phillips</w:t>
      </w:r>
      <w:r w:rsidR="4BF37AE1" w:rsidRPr="634083AF">
        <w:rPr>
          <w:rFonts w:ascii="Arial" w:hAnsi="Arial" w:cs="Arial"/>
        </w:rPr>
        <w:t>,</w:t>
      </w:r>
      <w:r w:rsidR="00333CAD" w:rsidRPr="007F6340">
        <w:rPr>
          <w:rFonts w:ascii="Arial" w:hAnsi="Arial" w:cs="Arial"/>
          <w:color w:val="01426A"/>
        </w:rPr>
        <w:t xml:space="preserve"> </w:t>
      </w:r>
      <w:r w:rsidR="00044D74">
        <w:rPr>
          <w:rFonts w:ascii="Arial" w:hAnsi="Arial" w:cs="Arial"/>
          <w:color w:val="01426A"/>
        </w:rPr>
        <w:t>(</w:t>
      </w:r>
      <w:r w:rsidR="00333CAD" w:rsidRPr="007F6340">
        <w:rPr>
          <w:rFonts w:ascii="Arial" w:hAnsi="Arial" w:cs="Arial"/>
          <w:color w:val="01426A"/>
        </w:rPr>
        <w:t>2022</w:t>
      </w:r>
      <w:r w:rsidR="00044D74">
        <w:rPr>
          <w:rFonts w:ascii="Arial" w:hAnsi="Arial" w:cs="Arial"/>
          <w:color w:val="01426A"/>
        </w:rPr>
        <w:t>)</w:t>
      </w:r>
      <w:r w:rsidR="00333CAD" w:rsidRPr="007F6340">
        <w:rPr>
          <w:rFonts w:ascii="Arial" w:hAnsi="Arial" w:cs="Arial"/>
          <w:color w:val="01426A"/>
        </w:rPr>
        <w:t xml:space="preserve"> </w:t>
      </w:r>
      <w:r w:rsidR="004E63BB" w:rsidRPr="634083AF">
        <w:rPr>
          <w:rFonts w:ascii="Arial" w:hAnsi="Arial" w:cs="Arial"/>
          <w:color w:val="01426A"/>
          <w:kern w:val="36"/>
        </w:rPr>
        <w:t>“</w:t>
      </w:r>
      <w:r w:rsidR="00333CAD" w:rsidRPr="007F6340">
        <w:rPr>
          <w:rFonts w:ascii="Arial" w:hAnsi="Arial" w:cs="Arial"/>
          <w:color w:val="000000"/>
          <w:kern w:val="36"/>
        </w:rPr>
        <w:t>Ambition and grit take some people to the top</w:t>
      </w:r>
      <w:r w:rsidR="004E63BB" w:rsidRPr="007F6340">
        <w:rPr>
          <w:rFonts w:ascii="Arial" w:hAnsi="Arial" w:cs="Arial"/>
          <w:color w:val="000000"/>
          <w:kern w:val="36"/>
        </w:rPr>
        <w:t>”</w:t>
      </w:r>
      <w:r w:rsidR="00333CAD" w:rsidRPr="007F6340">
        <w:rPr>
          <w:rFonts w:ascii="Arial" w:hAnsi="Arial" w:cs="Arial"/>
          <w:color w:val="000000"/>
          <w:kern w:val="36"/>
        </w:rPr>
        <w:t>. </w:t>
      </w:r>
      <w:r w:rsidR="001D5B21">
        <w:rPr>
          <w:rFonts w:ascii="Arial" w:hAnsi="Arial" w:cs="Arial"/>
          <w:color w:val="000000"/>
          <w:kern w:val="36"/>
        </w:rPr>
        <w:t>The ability to open door</w:t>
      </w:r>
      <w:r w:rsidR="005B58FA">
        <w:rPr>
          <w:rFonts w:ascii="Arial" w:hAnsi="Arial" w:cs="Arial"/>
          <w:color w:val="000000"/>
          <w:kern w:val="36"/>
        </w:rPr>
        <w:t xml:space="preserve"> for future employments is</w:t>
      </w:r>
      <w:r w:rsidR="006804FD">
        <w:rPr>
          <w:rFonts w:ascii="Arial" w:hAnsi="Arial" w:cs="Arial"/>
          <w:color w:val="000000"/>
          <w:kern w:val="36"/>
        </w:rPr>
        <w:t xml:space="preserve"> essential </w:t>
      </w:r>
      <w:r w:rsidR="00830FAC">
        <w:rPr>
          <w:rFonts w:ascii="Arial" w:hAnsi="Arial" w:cs="Arial"/>
          <w:color w:val="000000"/>
          <w:kern w:val="36"/>
        </w:rPr>
        <w:t>skill, which</w:t>
      </w:r>
      <w:r w:rsidR="006804FD">
        <w:rPr>
          <w:rFonts w:ascii="Arial" w:hAnsi="Arial" w:cs="Arial"/>
          <w:color w:val="000000"/>
          <w:kern w:val="36"/>
        </w:rPr>
        <w:t xml:space="preserve"> involve</w:t>
      </w:r>
      <w:r w:rsidR="00286737">
        <w:rPr>
          <w:rFonts w:ascii="Arial" w:hAnsi="Arial" w:cs="Arial"/>
          <w:color w:val="000000"/>
          <w:kern w:val="36"/>
        </w:rPr>
        <w:t xml:space="preserve"> confidence,</w:t>
      </w:r>
      <w:r w:rsidR="00136B02">
        <w:rPr>
          <w:rFonts w:ascii="Arial" w:hAnsi="Arial" w:cs="Arial"/>
          <w:color w:val="000000"/>
          <w:kern w:val="36"/>
        </w:rPr>
        <w:t xml:space="preserve"> and </w:t>
      </w:r>
      <w:r w:rsidR="003A6063">
        <w:rPr>
          <w:rFonts w:ascii="Arial" w:hAnsi="Arial" w:cs="Arial"/>
          <w:color w:val="000000"/>
          <w:kern w:val="36"/>
        </w:rPr>
        <w:t>communication</w:t>
      </w:r>
      <w:r w:rsidR="00830FAC">
        <w:rPr>
          <w:rFonts w:ascii="Arial" w:hAnsi="Arial" w:cs="Arial"/>
          <w:color w:val="000000"/>
          <w:kern w:val="36"/>
        </w:rPr>
        <w:t>.</w:t>
      </w:r>
      <w:r w:rsidR="00700A40">
        <w:rPr>
          <w:rFonts w:ascii="Arial" w:hAnsi="Arial" w:cs="Arial"/>
          <w:color w:val="000000"/>
          <w:kern w:val="36"/>
        </w:rPr>
        <w:t xml:space="preserve"> Co</w:t>
      </w:r>
      <w:r w:rsidR="000E47F5">
        <w:rPr>
          <w:rFonts w:ascii="Arial" w:hAnsi="Arial" w:cs="Arial"/>
          <w:color w:val="000000"/>
          <w:kern w:val="36"/>
        </w:rPr>
        <w:t>nfidence</w:t>
      </w:r>
      <w:r w:rsidR="00827DC0">
        <w:rPr>
          <w:rFonts w:ascii="Arial" w:hAnsi="Arial" w:cs="Arial"/>
          <w:color w:val="000000"/>
          <w:kern w:val="36"/>
        </w:rPr>
        <w:t xml:space="preserve"> </w:t>
      </w:r>
      <w:r w:rsidR="000E47F5">
        <w:rPr>
          <w:rFonts w:ascii="Arial" w:hAnsi="Arial" w:cs="Arial"/>
          <w:color w:val="000000"/>
          <w:kern w:val="36"/>
        </w:rPr>
        <w:t xml:space="preserve">is </w:t>
      </w:r>
      <w:r w:rsidR="00C84E36">
        <w:rPr>
          <w:rFonts w:ascii="Arial" w:hAnsi="Arial" w:cs="Arial"/>
          <w:color w:val="000000"/>
          <w:kern w:val="36"/>
        </w:rPr>
        <w:t>based</w:t>
      </w:r>
      <w:r w:rsidR="000E47F5">
        <w:rPr>
          <w:rFonts w:ascii="Arial" w:hAnsi="Arial" w:cs="Arial"/>
          <w:color w:val="000000"/>
          <w:kern w:val="36"/>
        </w:rPr>
        <w:t xml:space="preserve"> on </w:t>
      </w:r>
      <w:r w:rsidR="00C84E36">
        <w:rPr>
          <w:rFonts w:ascii="Arial" w:hAnsi="Arial" w:cs="Arial"/>
          <w:color w:val="000000"/>
          <w:kern w:val="36"/>
        </w:rPr>
        <w:t xml:space="preserve">ambitions, balanced </w:t>
      </w:r>
      <w:r w:rsidR="00E84FCB">
        <w:rPr>
          <w:rFonts w:ascii="Arial" w:hAnsi="Arial" w:cs="Arial"/>
          <w:color w:val="000000"/>
          <w:kern w:val="36"/>
        </w:rPr>
        <w:t>goals,</w:t>
      </w:r>
      <w:r w:rsidR="00C84E36">
        <w:rPr>
          <w:rFonts w:ascii="Arial" w:hAnsi="Arial" w:cs="Arial"/>
          <w:color w:val="000000"/>
          <w:kern w:val="36"/>
        </w:rPr>
        <w:t xml:space="preserve"> </w:t>
      </w:r>
      <w:r w:rsidR="00D963EB">
        <w:rPr>
          <w:rFonts w:ascii="Arial" w:hAnsi="Arial" w:cs="Arial"/>
          <w:color w:val="000000"/>
          <w:kern w:val="36"/>
        </w:rPr>
        <w:t xml:space="preserve">and </w:t>
      </w:r>
      <w:r w:rsidR="009F2A79">
        <w:rPr>
          <w:rFonts w:ascii="Arial" w:hAnsi="Arial" w:cs="Arial"/>
          <w:color w:val="000000"/>
          <w:kern w:val="36"/>
        </w:rPr>
        <w:t xml:space="preserve">knowledge. </w:t>
      </w:r>
      <w:r w:rsidR="00136208">
        <w:rPr>
          <w:rFonts w:ascii="Arial" w:hAnsi="Arial" w:cs="Arial"/>
          <w:color w:val="000000"/>
          <w:kern w:val="36"/>
        </w:rPr>
        <w:t xml:space="preserve">It is important that I remain </w:t>
      </w:r>
      <w:r w:rsidR="005F13F7">
        <w:rPr>
          <w:rFonts w:ascii="Arial" w:hAnsi="Arial" w:cs="Arial"/>
          <w:color w:val="000000"/>
          <w:kern w:val="36"/>
        </w:rPr>
        <w:t xml:space="preserve">legit </w:t>
      </w:r>
      <w:r w:rsidR="008E0F3C">
        <w:rPr>
          <w:rFonts w:ascii="Arial" w:hAnsi="Arial" w:cs="Arial"/>
          <w:color w:val="000000"/>
          <w:kern w:val="36"/>
        </w:rPr>
        <w:t xml:space="preserve">within </w:t>
      </w:r>
      <w:r w:rsidR="00A96E14">
        <w:rPr>
          <w:rFonts w:ascii="Arial" w:hAnsi="Arial" w:cs="Arial"/>
          <w:color w:val="000000"/>
          <w:kern w:val="36"/>
        </w:rPr>
        <w:t>ambitions goal</w:t>
      </w:r>
      <w:r w:rsidR="00925893">
        <w:rPr>
          <w:rFonts w:ascii="Arial" w:hAnsi="Arial" w:cs="Arial"/>
          <w:color w:val="000000"/>
          <w:kern w:val="36"/>
        </w:rPr>
        <w:t>s</w:t>
      </w:r>
      <w:r w:rsidR="00A96E14">
        <w:rPr>
          <w:rFonts w:ascii="Arial" w:hAnsi="Arial" w:cs="Arial"/>
          <w:color w:val="000000"/>
          <w:kern w:val="36"/>
        </w:rPr>
        <w:t>.</w:t>
      </w:r>
      <w:r w:rsidR="008E0F3C">
        <w:rPr>
          <w:rFonts w:ascii="Arial" w:hAnsi="Arial" w:cs="Arial"/>
          <w:color w:val="000000"/>
          <w:kern w:val="36"/>
        </w:rPr>
        <w:t xml:space="preserve"> </w:t>
      </w:r>
      <w:r w:rsidR="009F2A79">
        <w:rPr>
          <w:rFonts w:ascii="Arial" w:hAnsi="Arial" w:cs="Arial"/>
          <w:color w:val="000000"/>
          <w:kern w:val="36"/>
        </w:rPr>
        <w:t xml:space="preserve">They </w:t>
      </w:r>
      <w:r w:rsidR="00B76E1E">
        <w:rPr>
          <w:rFonts w:ascii="Arial" w:hAnsi="Arial" w:cs="Arial"/>
          <w:color w:val="000000"/>
          <w:kern w:val="36"/>
        </w:rPr>
        <w:t>could come</w:t>
      </w:r>
      <w:r w:rsidR="009F2A79">
        <w:rPr>
          <w:rFonts w:ascii="Arial" w:hAnsi="Arial" w:cs="Arial"/>
          <w:color w:val="000000"/>
          <w:kern w:val="36"/>
        </w:rPr>
        <w:t xml:space="preserve"> </w:t>
      </w:r>
      <w:r w:rsidR="00CD5987">
        <w:rPr>
          <w:rFonts w:ascii="Arial" w:hAnsi="Arial" w:cs="Arial"/>
          <w:color w:val="000000"/>
          <w:kern w:val="36"/>
        </w:rPr>
        <w:t>collectively</w:t>
      </w:r>
      <w:r w:rsidR="00E84FCB">
        <w:rPr>
          <w:rFonts w:ascii="Arial" w:hAnsi="Arial" w:cs="Arial"/>
          <w:color w:val="000000"/>
          <w:kern w:val="36"/>
        </w:rPr>
        <w:t xml:space="preserve"> by </w:t>
      </w:r>
      <w:r w:rsidR="00CD5987">
        <w:rPr>
          <w:rFonts w:ascii="Arial" w:hAnsi="Arial" w:cs="Arial"/>
          <w:color w:val="000000"/>
          <w:kern w:val="36"/>
        </w:rPr>
        <w:t xml:space="preserve">establish </w:t>
      </w:r>
      <w:r w:rsidR="0056239B">
        <w:rPr>
          <w:rFonts w:ascii="Arial" w:hAnsi="Arial" w:cs="Arial"/>
          <w:color w:val="000000"/>
          <w:kern w:val="36"/>
        </w:rPr>
        <w:t xml:space="preserve">functional </w:t>
      </w:r>
      <w:r w:rsidR="00A11981">
        <w:rPr>
          <w:rFonts w:ascii="Arial" w:hAnsi="Arial" w:cs="Arial"/>
          <w:color w:val="000000"/>
          <w:kern w:val="36"/>
        </w:rPr>
        <w:t>connections, which</w:t>
      </w:r>
      <w:r w:rsidR="00F7248D">
        <w:rPr>
          <w:rFonts w:ascii="Arial" w:hAnsi="Arial" w:cs="Arial"/>
          <w:color w:val="000000"/>
          <w:kern w:val="36"/>
        </w:rPr>
        <w:t xml:space="preserve"> can contribute of finding a </w:t>
      </w:r>
      <w:r w:rsidR="00F33F59">
        <w:rPr>
          <w:rFonts w:ascii="Arial" w:hAnsi="Arial" w:cs="Arial"/>
          <w:color w:val="000000"/>
          <w:kern w:val="36"/>
        </w:rPr>
        <w:t>mentor</w:t>
      </w:r>
      <w:r w:rsidR="00E4489B">
        <w:rPr>
          <w:rFonts w:ascii="Arial" w:hAnsi="Arial" w:cs="Arial"/>
          <w:color w:val="000000"/>
          <w:kern w:val="36"/>
        </w:rPr>
        <w:t xml:space="preserve"> (</w:t>
      </w:r>
      <w:r w:rsidR="00E4489B" w:rsidRPr="00DF6EA7">
        <w:rPr>
          <w:rFonts w:ascii="Arial" w:hAnsi="Arial" w:cs="Arial"/>
          <w:color w:val="222222"/>
          <w:shd w:val="clear" w:color="auto" w:fill="FFFFFF"/>
        </w:rPr>
        <w:t>Mullen</w:t>
      </w:r>
      <w:r w:rsidR="00E4489B">
        <w:rPr>
          <w:rFonts w:ascii="Arial" w:hAnsi="Arial" w:cs="Arial"/>
          <w:color w:val="222222"/>
          <w:shd w:val="clear" w:color="auto" w:fill="FFFFFF"/>
        </w:rPr>
        <w:t xml:space="preserve"> </w:t>
      </w:r>
      <w:r w:rsidR="00E4489B" w:rsidRPr="00DF6EA7">
        <w:rPr>
          <w:rFonts w:ascii="Arial" w:hAnsi="Arial" w:cs="Arial"/>
          <w:color w:val="222222"/>
          <w:shd w:val="clear" w:color="auto" w:fill="FFFFFF"/>
        </w:rPr>
        <w:t xml:space="preserve">and </w:t>
      </w:r>
      <w:proofErr w:type="spellStart"/>
      <w:r w:rsidR="00E4489B" w:rsidRPr="00DF6EA7">
        <w:rPr>
          <w:rFonts w:ascii="Arial" w:hAnsi="Arial" w:cs="Arial"/>
          <w:color w:val="222222"/>
          <w:shd w:val="clear" w:color="auto" w:fill="FFFFFF"/>
        </w:rPr>
        <w:t>Klimaitis</w:t>
      </w:r>
      <w:proofErr w:type="spellEnd"/>
      <w:r w:rsidR="00E4489B" w:rsidRPr="00DF6EA7">
        <w:rPr>
          <w:rFonts w:ascii="Arial" w:hAnsi="Arial" w:cs="Arial"/>
          <w:color w:val="222222"/>
          <w:shd w:val="clear" w:color="auto" w:fill="FFFFFF"/>
        </w:rPr>
        <w:t>,</w:t>
      </w:r>
      <w:r w:rsidR="00E4489B">
        <w:rPr>
          <w:rFonts w:ascii="Arial" w:hAnsi="Arial" w:cs="Arial"/>
          <w:color w:val="222222"/>
          <w:shd w:val="clear" w:color="auto" w:fill="FFFFFF"/>
        </w:rPr>
        <w:t xml:space="preserve"> </w:t>
      </w:r>
      <w:r w:rsidR="00E4489B" w:rsidRPr="00DF6EA7">
        <w:rPr>
          <w:rFonts w:ascii="Arial" w:hAnsi="Arial" w:cs="Arial"/>
          <w:color w:val="222222"/>
          <w:shd w:val="clear" w:color="auto" w:fill="FFFFFF"/>
        </w:rPr>
        <w:t>2021)</w:t>
      </w:r>
      <w:proofErr w:type="gramStart"/>
      <w:r w:rsidR="00E4489B" w:rsidRPr="00DF6EA7">
        <w:rPr>
          <w:rFonts w:ascii="Arial" w:hAnsi="Arial" w:cs="Arial"/>
          <w:color w:val="222222"/>
          <w:shd w:val="clear" w:color="auto" w:fill="FFFFFF"/>
        </w:rPr>
        <w:t xml:space="preserve">. </w:t>
      </w:r>
      <w:r w:rsidR="00F33F59">
        <w:rPr>
          <w:rFonts w:ascii="Arial" w:hAnsi="Arial" w:cs="Arial"/>
          <w:color w:val="000000"/>
          <w:kern w:val="36"/>
        </w:rPr>
        <w:t xml:space="preserve"> </w:t>
      </w:r>
      <w:proofErr w:type="gramEnd"/>
      <w:r w:rsidR="00F33F59">
        <w:rPr>
          <w:rFonts w:ascii="Arial" w:hAnsi="Arial" w:cs="Arial"/>
          <w:color w:val="000000"/>
          <w:kern w:val="36"/>
        </w:rPr>
        <w:t>Also,</w:t>
      </w:r>
      <w:r w:rsidR="00721609">
        <w:rPr>
          <w:rFonts w:ascii="Arial" w:hAnsi="Arial" w:cs="Arial"/>
          <w:color w:val="000000"/>
          <w:kern w:val="36"/>
        </w:rPr>
        <w:t xml:space="preserve"> </w:t>
      </w:r>
      <w:r w:rsidR="00F33F59">
        <w:rPr>
          <w:rFonts w:ascii="Arial" w:hAnsi="Arial" w:cs="Arial"/>
          <w:color w:val="000000"/>
          <w:kern w:val="36"/>
        </w:rPr>
        <w:t>w</w:t>
      </w:r>
      <w:r w:rsidR="00424DC9">
        <w:rPr>
          <w:rFonts w:ascii="Arial" w:hAnsi="Arial" w:cs="Arial"/>
          <w:color w:val="000000"/>
          <w:kern w:val="36"/>
        </w:rPr>
        <w:t>orking hard</w:t>
      </w:r>
      <w:r w:rsidR="00721609">
        <w:rPr>
          <w:rFonts w:ascii="Arial" w:hAnsi="Arial" w:cs="Arial"/>
          <w:color w:val="000000"/>
          <w:kern w:val="36"/>
        </w:rPr>
        <w:t xml:space="preserve"> </w:t>
      </w:r>
      <w:r w:rsidR="00B76E1E">
        <w:rPr>
          <w:rFonts w:ascii="Arial" w:hAnsi="Arial" w:cs="Arial"/>
          <w:color w:val="000000"/>
          <w:kern w:val="36"/>
        </w:rPr>
        <w:t xml:space="preserve">or </w:t>
      </w:r>
      <w:r w:rsidR="00435241">
        <w:rPr>
          <w:rFonts w:ascii="Arial" w:hAnsi="Arial" w:cs="Arial"/>
          <w:color w:val="000000"/>
          <w:kern w:val="36"/>
        </w:rPr>
        <w:t xml:space="preserve">wider my </w:t>
      </w:r>
      <w:r w:rsidR="002D27CE">
        <w:rPr>
          <w:rFonts w:ascii="Arial" w:hAnsi="Arial" w:cs="Arial"/>
          <w:color w:val="000000"/>
          <w:kern w:val="36"/>
        </w:rPr>
        <w:t xml:space="preserve">skills </w:t>
      </w:r>
      <w:r w:rsidR="00187A75">
        <w:rPr>
          <w:rFonts w:ascii="Arial" w:hAnsi="Arial" w:cs="Arial"/>
          <w:color w:val="000000"/>
          <w:kern w:val="36"/>
        </w:rPr>
        <w:t xml:space="preserve">can </w:t>
      </w:r>
      <w:r w:rsidR="00435241">
        <w:rPr>
          <w:rFonts w:ascii="Arial" w:hAnsi="Arial" w:cs="Arial"/>
          <w:color w:val="000000"/>
          <w:kern w:val="36"/>
        </w:rPr>
        <w:t xml:space="preserve">lead of </w:t>
      </w:r>
      <w:r w:rsidR="002D27CE">
        <w:rPr>
          <w:rFonts w:ascii="Arial" w:hAnsi="Arial" w:cs="Arial"/>
          <w:color w:val="000000"/>
          <w:kern w:val="36"/>
        </w:rPr>
        <w:t>breaking my</w:t>
      </w:r>
      <w:r w:rsidR="00435241">
        <w:rPr>
          <w:rFonts w:ascii="Arial" w:hAnsi="Arial" w:cs="Arial"/>
          <w:color w:val="000000"/>
          <w:kern w:val="36"/>
        </w:rPr>
        <w:t xml:space="preserve"> </w:t>
      </w:r>
      <w:r w:rsidR="00475D5C">
        <w:rPr>
          <w:rFonts w:ascii="Arial" w:hAnsi="Arial" w:cs="Arial"/>
          <w:color w:val="000000"/>
          <w:kern w:val="36"/>
        </w:rPr>
        <w:t xml:space="preserve">comfort </w:t>
      </w:r>
      <w:r w:rsidR="00DF55F0">
        <w:rPr>
          <w:rFonts w:ascii="Arial" w:hAnsi="Arial" w:cs="Arial"/>
          <w:color w:val="000000"/>
          <w:kern w:val="36"/>
        </w:rPr>
        <w:t>zones</w:t>
      </w:r>
      <w:r w:rsidR="001322C8">
        <w:rPr>
          <w:rFonts w:ascii="Arial" w:hAnsi="Arial" w:cs="Arial"/>
          <w:color w:val="000000"/>
          <w:kern w:val="36"/>
        </w:rPr>
        <w:t xml:space="preserve"> and challenge my</w:t>
      </w:r>
      <w:r w:rsidR="00340CF0">
        <w:rPr>
          <w:rFonts w:ascii="Arial" w:hAnsi="Arial" w:cs="Arial"/>
          <w:color w:val="000000"/>
          <w:kern w:val="36"/>
        </w:rPr>
        <w:t xml:space="preserve"> luck.</w:t>
      </w:r>
      <w:r w:rsidR="00931547">
        <w:rPr>
          <w:rFonts w:ascii="Arial" w:hAnsi="Arial" w:cs="Arial"/>
          <w:color w:val="000000"/>
          <w:kern w:val="36"/>
        </w:rPr>
        <w:t xml:space="preserve"> Last year my Grit </w:t>
      </w:r>
      <w:r w:rsidR="003D3F82">
        <w:rPr>
          <w:rFonts w:ascii="Arial" w:hAnsi="Arial" w:cs="Arial"/>
          <w:color w:val="000000"/>
          <w:kern w:val="36"/>
        </w:rPr>
        <w:t>score was 3.</w:t>
      </w:r>
      <w:r w:rsidR="007042DE">
        <w:rPr>
          <w:rFonts w:ascii="Arial" w:hAnsi="Arial" w:cs="Arial"/>
          <w:color w:val="000000"/>
          <w:kern w:val="36"/>
        </w:rPr>
        <w:t>6</w:t>
      </w:r>
      <w:r w:rsidR="00660764">
        <w:rPr>
          <w:rFonts w:ascii="Arial" w:hAnsi="Arial" w:cs="Arial"/>
          <w:color w:val="000000"/>
          <w:kern w:val="36"/>
        </w:rPr>
        <w:t>,</w:t>
      </w:r>
      <w:r w:rsidR="007042DE">
        <w:rPr>
          <w:rFonts w:ascii="Arial" w:hAnsi="Arial" w:cs="Arial"/>
          <w:color w:val="000000"/>
          <w:kern w:val="36"/>
        </w:rPr>
        <w:t xml:space="preserve"> </w:t>
      </w:r>
      <w:r w:rsidR="00660764">
        <w:rPr>
          <w:rFonts w:ascii="Arial" w:hAnsi="Arial" w:cs="Arial"/>
          <w:color w:val="000000"/>
          <w:kern w:val="36"/>
        </w:rPr>
        <w:t>t</w:t>
      </w:r>
      <w:r w:rsidR="007042DE">
        <w:rPr>
          <w:rFonts w:ascii="Arial" w:hAnsi="Arial" w:cs="Arial"/>
          <w:color w:val="000000"/>
          <w:kern w:val="36"/>
        </w:rPr>
        <w:t>his</w:t>
      </w:r>
      <w:r w:rsidR="003D3F82">
        <w:rPr>
          <w:rFonts w:ascii="Arial" w:hAnsi="Arial" w:cs="Arial"/>
          <w:color w:val="000000"/>
          <w:kern w:val="36"/>
        </w:rPr>
        <w:t xml:space="preserve"> year it when up to 4.2</w:t>
      </w:r>
      <w:r w:rsidR="00765AE0">
        <w:rPr>
          <w:rFonts w:ascii="Arial" w:hAnsi="Arial" w:cs="Arial"/>
          <w:color w:val="000000"/>
          <w:kern w:val="36"/>
        </w:rPr>
        <w:t xml:space="preserve"> (</w:t>
      </w:r>
      <w:r w:rsidR="00765AE0" w:rsidRPr="00073977">
        <w:rPr>
          <w:rFonts w:ascii="Arial" w:hAnsi="Arial" w:cs="Arial"/>
          <w:color w:val="000000"/>
        </w:rPr>
        <w:t>Duckworth, 2019)</w:t>
      </w:r>
      <w:r w:rsidR="00243804" w:rsidRPr="00073977">
        <w:rPr>
          <w:rFonts w:ascii="Arial" w:hAnsi="Arial" w:cs="Arial"/>
          <w:color w:val="000000"/>
        </w:rPr>
        <w:t>.</w:t>
      </w:r>
      <w:r w:rsidR="00243804" w:rsidRPr="00073977">
        <w:rPr>
          <w:rStyle w:val="apple-converted-space"/>
          <w:rFonts w:ascii="Arial" w:eastAsiaTheme="majorEastAsia" w:hAnsi="Arial" w:cs="Arial"/>
          <w:color w:val="000000"/>
        </w:rPr>
        <w:t xml:space="preserve"> </w:t>
      </w:r>
      <w:r w:rsidR="00660764">
        <w:rPr>
          <w:rFonts w:ascii="Arial" w:hAnsi="Arial" w:cs="Arial"/>
          <w:color w:val="000000"/>
          <w:kern w:val="36"/>
        </w:rPr>
        <w:t>B</w:t>
      </w:r>
      <w:r w:rsidR="00255911">
        <w:rPr>
          <w:rFonts w:ascii="Arial" w:hAnsi="Arial" w:cs="Arial"/>
          <w:color w:val="000000"/>
          <w:kern w:val="36"/>
        </w:rPr>
        <w:t>uilt on</w:t>
      </w:r>
      <w:r w:rsidR="001122AE">
        <w:rPr>
          <w:rFonts w:ascii="Arial" w:hAnsi="Arial" w:cs="Arial"/>
          <w:color w:val="000000"/>
          <w:kern w:val="36"/>
        </w:rPr>
        <w:t xml:space="preserve"> </w:t>
      </w:r>
      <w:r w:rsidR="00CF379B">
        <w:rPr>
          <w:rFonts w:ascii="Arial" w:hAnsi="Arial" w:cs="Arial"/>
          <w:color w:val="000000"/>
          <w:kern w:val="36"/>
        </w:rPr>
        <w:t>the fact that I went</w:t>
      </w:r>
      <w:r>
        <w:rPr>
          <w:rFonts w:ascii="Arial" w:hAnsi="Arial" w:cs="Arial"/>
          <w:color w:val="000000"/>
          <w:kern w:val="36"/>
        </w:rPr>
        <w:t xml:space="preserve"> through</w:t>
      </w:r>
      <w:r w:rsidR="00CF379B">
        <w:rPr>
          <w:rFonts w:ascii="Arial" w:hAnsi="Arial" w:cs="Arial"/>
          <w:color w:val="000000"/>
          <w:kern w:val="36"/>
        </w:rPr>
        <w:t xml:space="preserve"> </w:t>
      </w:r>
      <w:r w:rsidR="00D950F2">
        <w:rPr>
          <w:rFonts w:ascii="Arial" w:hAnsi="Arial" w:cs="Arial"/>
          <w:color w:val="000000"/>
          <w:kern w:val="36"/>
        </w:rPr>
        <w:t>stages of stress</w:t>
      </w:r>
      <w:r w:rsidR="008C014D">
        <w:rPr>
          <w:rFonts w:ascii="Arial" w:hAnsi="Arial" w:cs="Arial"/>
          <w:color w:val="000000"/>
          <w:kern w:val="36"/>
        </w:rPr>
        <w:t xml:space="preserve">, </w:t>
      </w:r>
      <w:r w:rsidR="000F572F">
        <w:rPr>
          <w:rFonts w:ascii="Arial" w:hAnsi="Arial" w:cs="Arial"/>
          <w:color w:val="000000"/>
          <w:kern w:val="36"/>
        </w:rPr>
        <w:t>fear,</w:t>
      </w:r>
      <w:r w:rsidR="00510C32">
        <w:rPr>
          <w:rFonts w:ascii="Arial" w:hAnsi="Arial" w:cs="Arial"/>
          <w:color w:val="000000"/>
          <w:kern w:val="36"/>
        </w:rPr>
        <w:t xml:space="preserve"> </w:t>
      </w:r>
      <w:r w:rsidR="00D34463">
        <w:rPr>
          <w:rFonts w:ascii="Arial" w:hAnsi="Arial" w:cs="Arial"/>
          <w:color w:val="000000"/>
          <w:kern w:val="36"/>
        </w:rPr>
        <w:t xml:space="preserve">and </w:t>
      </w:r>
      <w:r w:rsidR="000F572F">
        <w:rPr>
          <w:rFonts w:ascii="Arial" w:hAnsi="Arial" w:cs="Arial"/>
          <w:color w:val="000000"/>
          <w:kern w:val="36"/>
        </w:rPr>
        <w:t>satisfaction</w:t>
      </w:r>
      <w:r w:rsidR="00D34463">
        <w:rPr>
          <w:rFonts w:ascii="Arial" w:hAnsi="Arial" w:cs="Arial"/>
          <w:color w:val="000000"/>
          <w:kern w:val="36"/>
        </w:rPr>
        <w:t xml:space="preserve"> of achieved result</w:t>
      </w:r>
      <w:r w:rsidR="00DF6394">
        <w:rPr>
          <w:rFonts w:ascii="Arial" w:hAnsi="Arial" w:cs="Arial"/>
          <w:color w:val="000000"/>
          <w:kern w:val="36"/>
        </w:rPr>
        <w:t xml:space="preserve"> </w:t>
      </w:r>
      <w:r w:rsidR="00115C65">
        <w:rPr>
          <w:rFonts w:ascii="Arial" w:hAnsi="Arial" w:cs="Arial"/>
          <w:color w:val="000000"/>
          <w:kern w:val="36"/>
        </w:rPr>
        <w:t>spired my</w:t>
      </w:r>
      <w:r w:rsidR="008275DD">
        <w:rPr>
          <w:rFonts w:ascii="Arial" w:hAnsi="Arial" w:cs="Arial"/>
          <w:color w:val="000000"/>
          <w:kern w:val="36"/>
        </w:rPr>
        <w:t xml:space="preserve"> </w:t>
      </w:r>
      <w:r w:rsidR="006A1675" w:rsidRPr="006A1675">
        <w:rPr>
          <w:rFonts w:ascii="Arial" w:hAnsi="Arial" w:cs="Arial"/>
          <w:color w:val="000000"/>
          <w:kern w:val="36"/>
        </w:rPr>
        <w:t xml:space="preserve">Growth </w:t>
      </w:r>
      <w:r w:rsidR="0017153F" w:rsidRPr="006A1675">
        <w:rPr>
          <w:rFonts w:ascii="Arial" w:hAnsi="Arial" w:cs="Arial"/>
          <w:color w:val="000000"/>
          <w:kern w:val="36"/>
        </w:rPr>
        <w:t>Mindset</w:t>
      </w:r>
      <w:r w:rsidR="0017153F">
        <w:rPr>
          <w:rFonts w:ascii="Arial" w:hAnsi="Arial" w:cs="Arial"/>
          <w:color w:val="000000"/>
          <w:kern w:val="36"/>
        </w:rPr>
        <w:t>. This</w:t>
      </w:r>
      <w:r w:rsidR="008104A2">
        <w:rPr>
          <w:rFonts w:ascii="Arial" w:hAnsi="Arial" w:cs="Arial"/>
          <w:color w:val="000000"/>
          <w:kern w:val="36"/>
        </w:rPr>
        <w:t xml:space="preserve"> is example of how we can </w:t>
      </w:r>
      <w:r w:rsidR="005D7941">
        <w:rPr>
          <w:rFonts w:ascii="Arial" w:hAnsi="Arial" w:cs="Arial"/>
          <w:color w:val="000000"/>
          <w:kern w:val="36"/>
        </w:rPr>
        <w:t>b</w:t>
      </w:r>
      <w:r w:rsidR="00996B68">
        <w:rPr>
          <w:rFonts w:ascii="Arial" w:hAnsi="Arial" w:cs="Arial"/>
          <w:color w:val="000000"/>
          <w:kern w:val="36"/>
        </w:rPr>
        <w:t>oo</w:t>
      </w:r>
      <w:r w:rsidR="005D7941">
        <w:rPr>
          <w:rFonts w:ascii="Arial" w:hAnsi="Arial" w:cs="Arial"/>
          <w:color w:val="000000"/>
          <w:kern w:val="36"/>
        </w:rPr>
        <w:t>st our grit</w:t>
      </w:r>
      <w:r w:rsidR="00A50C3A">
        <w:rPr>
          <w:rFonts w:ascii="Arial" w:hAnsi="Arial" w:cs="Arial"/>
          <w:color w:val="000000"/>
          <w:kern w:val="36"/>
        </w:rPr>
        <w:t xml:space="preserve"> and challenge your </w:t>
      </w:r>
      <w:r w:rsidR="000F572F">
        <w:rPr>
          <w:rFonts w:ascii="Arial" w:hAnsi="Arial" w:cs="Arial"/>
          <w:color w:val="000000"/>
          <w:kern w:val="36"/>
        </w:rPr>
        <w:t>fears, also</w:t>
      </w:r>
      <w:r w:rsidR="00727A9D">
        <w:rPr>
          <w:rFonts w:ascii="Arial" w:hAnsi="Arial" w:cs="Arial"/>
          <w:color w:val="000000"/>
          <w:kern w:val="36"/>
        </w:rPr>
        <w:t xml:space="preserve"> improve </w:t>
      </w:r>
      <w:r w:rsidR="000F572F">
        <w:rPr>
          <w:rFonts w:ascii="Arial" w:hAnsi="Arial" w:cs="Arial"/>
          <w:color w:val="000000"/>
          <w:kern w:val="36"/>
        </w:rPr>
        <w:t>strengthen Improving</w:t>
      </w:r>
      <w:r w:rsidR="001A5CA7">
        <w:rPr>
          <w:rFonts w:ascii="Arial" w:hAnsi="Arial" w:cs="Arial"/>
          <w:color w:val="000000"/>
          <w:kern w:val="36"/>
        </w:rPr>
        <w:t xml:space="preserve"> </w:t>
      </w:r>
      <w:r w:rsidR="00F3293D">
        <w:rPr>
          <w:rFonts w:ascii="Arial" w:hAnsi="Arial" w:cs="Arial"/>
          <w:color w:val="000000"/>
          <w:kern w:val="36"/>
        </w:rPr>
        <w:t xml:space="preserve">what I have in my </w:t>
      </w:r>
      <w:r w:rsidR="002D27CE">
        <w:rPr>
          <w:rFonts w:ascii="Arial" w:hAnsi="Arial" w:cs="Arial"/>
          <w:color w:val="000000"/>
          <w:kern w:val="36"/>
        </w:rPr>
        <w:t>genes by</w:t>
      </w:r>
      <w:r w:rsidR="00727040">
        <w:rPr>
          <w:rFonts w:ascii="Arial" w:hAnsi="Arial" w:cs="Arial"/>
          <w:color w:val="000000"/>
          <w:kern w:val="36"/>
        </w:rPr>
        <w:t xml:space="preserve"> studies in this </w:t>
      </w:r>
      <w:r w:rsidR="009C64C6">
        <w:rPr>
          <w:rFonts w:ascii="Arial" w:hAnsi="Arial" w:cs="Arial"/>
          <w:color w:val="000000"/>
          <w:kern w:val="36"/>
        </w:rPr>
        <w:t>Moodle</w:t>
      </w:r>
      <w:r w:rsidR="00727040">
        <w:rPr>
          <w:rFonts w:ascii="Arial" w:hAnsi="Arial" w:cs="Arial"/>
          <w:color w:val="000000"/>
          <w:kern w:val="36"/>
        </w:rPr>
        <w:t xml:space="preserve"> will help me to </w:t>
      </w:r>
      <w:r w:rsidR="00E75F21">
        <w:rPr>
          <w:rFonts w:ascii="Arial" w:hAnsi="Arial" w:cs="Arial"/>
          <w:color w:val="000000"/>
          <w:kern w:val="36"/>
        </w:rPr>
        <w:t xml:space="preserve">get employment </w:t>
      </w:r>
      <w:r w:rsidR="0022783E">
        <w:rPr>
          <w:rFonts w:ascii="Arial" w:hAnsi="Arial" w:cs="Arial"/>
          <w:color w:val="000000"/>
          <w:kern w:val="36"/>
        </w:rPr>
        <w:t>in the</w:t>
      </w:r>
      <w:r w:rsidR="00F43E12">
        <w:rPr>
          <w:rFonts w:ascii="Arial" w:hAnsi="Arial" w:cs="Arial"/>
          <w:color w:val="000000"/>
          <w:kern w:val="36"/>
        </w:rPr>
        <w:t xml:space="preserve"> top position and bring the confiden</w:t>
      </w:r>
      <w:r w:rsidR="009C64C6">
        <w:rPr>
          <w:rFonts w:ascii="Arial" w:hAnsi="Arial" w:cs="Arial"/>
          <w:color w:val="000000"/>
          <w:kern w:val="36"/>
        </w:rPr>
        <w:t>ce and knowledge in my future employment</w:t>
      </w:r>
      <w:r w:rsidR="0022783E">
        <w:rPr>
          <w:rFonts w:ascii="Arial" w:hAnsi="Arial" w:cs="Arial"/>
          <w:color w:val="000000"/>
          <w:kern w:val="36"/>
        </w:rPr>
        <w:t>.</w:t>
      </w:r>
      <w:r w:rsidR="00583D14">
        <w:rPr>
          <w:rFonts w:ascii="Arial" w:hAnsi="Arial" w:cs="Arial"/>
          <w:color w:val="000000"/>
          <w:kern w:val="36"/>
        </w:rPr>
        <w:t xml:space="preserve"> In </w:t>
      </w:r>
      <w:r w:rsidR="00622FBB">
        <w:rPr>
          <w:rFonts w:ascii="Arial" w:hAnsi="Arial" w:cs="Arial"/>
          <w:color w:val="000000"/>
          <w:kern w:val="36"/>
        </w:rPr>
        <w:t>addition,</w:t>
      </w:r>
      <w:r w:rsidR="00583D14">
        <w:rPr>
          <w:rFonts w:ascii="Arial" w:hAnsi="Arial" w:cs="Arial"/>
          <w:color w:val="000000"/>
          <w:kern w:val="36"/>
        </w:rPr>
        <w:t xml:space="preserve"> </w:t>
      </w:r>
      <w:r w:rsidR="00622FBB" w:rsidRPr="634083AF">
        <w:rPr>
          <w:rFonts w:ascii="Arial" w:hAnsi="Arial" w:cs="Arial"/>
          <w:color w:val="000000" w:themeColor="text1"/>
        </w:rPr>
        <w:t>grow confidence and open my mind for future opportunities.</w:t>
      </w:r>
    </w:p>
    <w:p w14:paraId="35A3FBC1" w14:textId="6EFDD9C0" w:rsidR="00500E6C" w:rsidRDefault="00500E6C" w:rsidP="00DF6EA7">
      <w:pPr>
        <w:spacing w:line="360" w:lineRule="auto"/>
        <w:rPr>
          <w:rFonts w:ascii="Arial" w:hAnsi="Arial" w:cs="Arial"/>
        </w:rPr>
      </w:pPr>
    </w:p>
    <w:p w14:paraId="47D76CFE" w14:textId="736AFF7E" w:rsidR="00DF6EA7" w:rsidRDefault="00DF6EA7" w:rsidP="00DF6EA7">
      <w:pPr>
        <w:spacing w:line="360" w:lineRule="auto"/>
        <w:rPr>
          <w:rFonts w:ascii="Arial" w:hAnsi="Arial" w:cs="Arial"/>
          <w:b/>
          <w:bCs/>
        </w:rPr>
      </w:pPr>
      <w:r>
        <w:rPr>
          <w:rFonts w:ascii="Arial" w:hAnsi="Arial" w:cs="Arial"/>
          <w:b/>
          <w:bCs/>
        </w:rPr>
        <w:t xml:space="preserve">    </w:t>
      </w:r>
      <w:r w:rsidR="00500E6C" w:rsidRPr="007C275F">
        <w:rPr>
          <w:rFonts w:ascii="Arial" w:hAnsi="Arial" w:cs="Arial"/>
          <w:b/>
          <w:bCs/>
        </w:rPr>
        <w:t>References</w:t>
      </w:r>
      <w:r w:rsidR="00487124" w:rsidRPr="007C275F">
        <w:rPr>
          <w:rFonts w:ascii="Arial" w:hAnsi="Arial" w:cs="Arial"/>
          <w:b/>
          <w:bCs/>
        </w:rPr>
        <w:t>:</w:t>
      </w:r>
    </w:p>
    <w:p w14:paraId="051DB8E6" w14:textId="77777777" w:rsidR="00DF6EA7" w:rsidRPr="00DF6EA7" w:rsidRDefault="00DF6EA7" w:rsidP="00ED1F1D">
      <w:pPr>
        <w:spacing w:line="360" w:lineRule="auto"/>
        <w:jc w:val="both"/>
        <w:rPr>
          <w:rFonts w:ascii="Arial" w:hAnsi="Arial" w:cs="Arial"/>
          <w:b/>
          <w:bCs/>
        </w:rPr>
      </w:pPr>
    </w:p>
    <w:p w14:paraId="2E7D2391" w14:textId="77777777" w:rsidR="00DF6EA7" w:rsidRPr="00DF6EA7" w:rsidRDefault="00DF6EA7" w:rsidP="00ED1F1D">
      <w:pPr>
        <w:spacing w:line="360" w:lineRule="auto"/>
        <w:rPr>
          <w:rFonts w:ascii="Arial" w:hAnsi="Arial" w:cs="Arial"/>
          <w:color w:val="222222"/>
          <w:shd w:val="clear" w:color="auto" w:fill="FFFFFF"/>
        </w:rPr>
      </w:pPr>
      <w:r w:rsidRPr="00DF6EA7">
        <w:rPr>
          <w:rFonts w:ascii="Arial" w:hAnsi="Arial" w:cs="Arial"/>
          <w:color w:val="222222"/>
          <w:shd w:val="clear" w:color="auto" w:fill="FFFFFF"/>
        </w:rPr>
        <w:t>Aggarwal, A. et al., (2022). Gen Z entering the workforce: Restructuring HR policies and practices for fostering the task performance and organizational commitment. Journal of Public Affairs, 22(3), p.e2535.</w:t>
      </w:r>
    </w:p>
    <w:p w14:paraId="11CA3C9B" w14:textId="77777777" w:rsidR="00DF6EA7" w:rsidRPr="00DF6EA7" w:rsidRDefault="00DF6EA7" w:rsidP="00ED1F1D">
      <w:pPr>
        <w:spacing w:line="360" w:lineRule="auto"/>
        <w:rPr>
          <w:rFonts w:ascii="Arial" w:hAnsi="Arial" w:cs="Arial"/>
          <w:color w:val="222222"/>
        </w:rPr>
      </w:pPr>
      <w:proofErr w:type="spellStart"/>
      <w:r w:rsidRPr="00DF6EA7">
        <w:rPr>
          <w:rFonts w:ascii="Arial" w:hAnsi="Arial" w:cs="Arial"/>
          <w:color w:val="212121"/>
          <w:shd w:val="clear" w:color="auto" w:fill="FFFFFF"/>
        </w:rPr>
        <w:t>Atherley</w:t>
      </w:r>
      <w:proofErr w:type="spellEnd"/>
      <w:r w:rsidRPr="00DF6EA7">
        <w:rPr>
          <w:rFonts w:ascii="Arial" w:hAnsi="Arial" w:cs="Arial"/>
          <w:color w:val="212121"/>
          <w:shd w:val="clear" w:color="auto" w:fill="FFFFFF"/>
        </w:rPr>
        <w:t xml:space="preserve">, A., &amp; </w:t>
      </w:r>
      <w:proofErr w:type="spellStart"/>
      <w:r w:rsidRPr="00DF6EA7">
        <w:rPr>
          <w:rFonts w:ascii="Arial" w:hAnsi="Arial" w:cs="Arial"/>
          <w:color w:val="212121"/>
          <w:shd w:val="clear" w:color="auto" w:fill="FFFFFF"/>
        </w:rPr>
        <w:t>Meeuwissen</w:t>
      </w:r>
      <w:proofErr w:type="spellEnd"/>
      <w:r w:rsidRPr="00DF6EA7">
        <w:rPr>
          <w:rFonts w:ascii="Arial" w:hAnsi="Arial" w:cs="Arial"/>
          <w:color w:val="212121"/>
          <w:shd w:val="clear" w:color="auto" w:fill="FFFFFF"/>
        </w:rPr>
        <w:t>, S. (2020). ‘</w:t>
      </w:r>
      <w:r w:rsidRPr="00DF6EA7">
        <w:rPr>
          <w:rFonts w:ascii="Arial" w:hAnsi="Arial" w:cs="Arial"/>
          <w:i/>
          <w:iCs/>
          <w:color w:val="212121"/>
          <w:shd w:val="clear" w:color="auto" w:fill="FFFFFF"/>
        </w:rPr>
        <w:t>Time for change’</w:t>
      </w:r>
      <w:r w:rsidRPr="00DF6EA7">
        <w:rPr>
          <w:rFonts w:ascii="Arial" w:hAnsi="Arial" w:cs="Arial"/>
          <w:color w:val="212121"/>
          <w:shd w:val="clear" w:color="auto" w:fill="FFFFFF"/>
        </w:rPr>
        <w:t>: Overcoming perpetual feelings of inadequacy and silenced struggles in medicine. </w:t>
      </w:r>
      <w:r w:rsidRPr="00DF6EA7">
        <w:rPr>
          <w:rFonts w:ascii="Arial" w:hAnsi="Arial" w:cs="Arial"/>
          <w:i/>
          <w:iCs/>
          <w:color w:val="212121"/>
          <w:shd w:val="clear" w:color="auto" w:fill="FFFFFF"/>
        </w:rPr>
        <w:t>Medical education</w:t>
      </w:r>
      <w:r w:rsidRPr="00DF6EA7">
        <w:rPr>
          <w:rFonts w:ascii="Arial" w:hAnsi="Arial" w:cs="Arial"/>
          <w:color w:val="212121"/>
          <w:shd w:val="clear" w:color="auto" w:fill="FFFFFF"/>
        </w:rPr>
        <w:t>, </w:t>
      </w:r>
      <w:r w:rsidRPr="00DF6EA7">
        <w:rPr>
          <w:rFonts w:ascii="Arial" w:hAnsi="Arial" w:cs="Arial"/>
          <w:i/>
          <w:iCs/>
          <w:color w:val="212121"/>
          <w:shd w:val="clear" w:color="auto" w:fill="FFFFFF"/>
        </w:rPr>
        <w:t>54</w:t>
      </w:r>
      <w:r w:rsidRPr="00DF6EA7">
        <w:rPr>
          <w:rFonts w:ascii="Arial" w:hAnsi="Arial" w:cs="Arial"/>
          <w:color w:val="212121"/>
          <w:shd w:val="clear" w:color="auto" w:fill="FFFFFF"/>
        </w:rPr>
        <w:t>(2), 92–94. https://doi.org/10.1111/medu.14030.</w:t>
      </w:r>
    </w:p>
    <w:p w14:paraId="1683D25D" w14:textId="77777777" w:rsidR="00DF6EA7" w:rsidRPr="00DF6EA7" w:rsidRDefault="00DF6EA7" w:rsidP="00ED1F1D">
      <w:pPr>
        <w:spacing w:line="360" w:lineRule="auto"/>
        <w:rPr>
          <w:rFonts w:ascii="Arial" w:hAnsi="Arial" w:cs="Arial"/>
          <w:color w:val="222222"/>
          <w:shd w:val="clear" w:color="auto" w:fill="FFFFFF"/>
        </w:rPr>
      </w:pPr>
      <w:r w:rsidRPr="00DF6EA7">
        <w:rPr>
          <w:rFonts w:ascii="Arial" w:hAnsi="Arial" w:cs="Arial"/>
          <w:color w:val="222222"/>
          <w:shd w:val="clear" w:color="auto" w:fill="FFFFFF"/>
        </w:rPr>
        <w:t xml:space="preserve">Aubert Bonn, N. and </w:t>
      </w:r>
      <w:proofErr w:type="spellStart"/>
      <w:r w:rsidRPr="00DF6EA7">
        <w:rPr>
          <w:rFonts w:ascii="Arial" w:hAnsi="Arial" w:cs="Arial"/>
          <w:color w:val="222222"/>
          <w:shd w:val="clear" w:color="auto" w:fill="FFFFFF"/>
        </w:rPr>
        <w:t>Pinxten</w:t>
      </w:r>
      <w:proofErr w:type="spellEnd"/>
      <w:r w:rsidRPr="00DF6EA7">
        <w:rPr>
          <w:rFonts w:ascii="Arial" w:hAnsi="Arial" w:cs="Arial"/>
          <w:color w:val="222222"/>
          <w:shd w:val="clear" w:color="auto" w:fill="FFFFFF"/>
        </w:rPr>
        <w:t>, W., (2021). Rethinking success, integrity, and culture in research (part 2)—a multi-actor qualitative study on problems of science. </w:t>
      </w:r>
      <w:r w:rsidRPr="00DF6EA7">
        <w:rPr>
          <w:rFonts w:ascii="Arial" w:hAnsi="Arial" w:cs="Arial"/>
          <w:i/>
          <w:iCs/>
          <w:color w:val="222222"/>
          <w:shd w:val="clear" w:color="auto" w:fill="FFFFFF"/>
        </w:rPr>
        <w:t>Research Integrity and Peer Review</w:t>
      </w:r>
      <w:r w:rsidRPr="00DF6EA7">
        <w:rPr>
          <w:rFonts w:ascii="Arial" w:hAnsi="Arial" w:cs="Arial"/>
          <w:color w:val="222222"/>
          <w:shd w:val="clear" w:color="auto" w:fill="FFFFFF"/>
        </w:rPr>
        <w:t>, </w:t>
      </w:r>
      <w:r w:rsidRPr="00DF6EA7">
        <w:rPr>
          <w:rFonts w:ascii="Arial" w:hAnsi="Arial" w:cs="Arial"/>
          <w:i/>
          <w:iCs/>
          <w:color w:val="222222"/>
          <w:shd w:val="clear" w:color="auto" w:fill="FFFFFF"/>
        </w:rPr>
        <w:t>6</w:t>
      </w:r>
      <w:r w:rsidRPr="00DF6EA7">
        <w:rPr>
          <w:rFonts w:ascii="Arial" w:hAnsi="Arial" w:cs="Arial"/>
          <w:color w:val="222222"/>
          <w:shd w:val="clear" w:color="auto" w:fill="FFFFFF"/>
        </w:rPr>
        <w:t>(1), pp.1-18.</w:t>
      </w:r>
    </w:p>
    <w:p w14:paraId="5A29FB45" w14:textId="77777777" w:rsidR="00DF6EA7" w:rsidRPr="00073977" w:rsidRDefault="00DF6EA7" w:rsidP="00863291">
      <w:pPr>
        <w:spacing w:line="360" w:lineRule="auto"/>
        <w:rPr>
          <w:rFonts w:ascii="Arial" w:hAnsi="Arial" w:cs="Arial"/>
          <w:color w:val="222222"/>
          <w:shd w:val="clear" w:color="auto" w:fill="FFFFFF"/>
        </w:rPr>
      </w:pPr>
      <w:r w:rsidRPr="00073977">
        <w:rPr>
          <w:rFonts w:ascii="Arial" w:hAnsi="Arial" w:cs="Arial"/>
          <w:color w:val="222222"/>
          <w:shd w:val="clear" w:color="auto" w:fill="FFFFFF"/>
        </w:rPr>
        <w:lastRenderedPageBreak/>
        <w:t>Benito, A et al., (2018). Introducing Positive Leadership in the teaching &amp; learning process of Higher Education. </w:t>
      </w:r>
      <w:r w:rsidRPr="00073977">
        <w:rPr>
          <w:rFonts w:ascii="Arial" w:hAnsi="Arial" w:cs="Arial"/>
          <w:i/>
          <w:iCs/>
          <w:color w:val="222222"/>
          <w:shd w:val="clear" w:color="auto" w:fill="FFFFFF"/>
        </w:rPr>
        <w:t>International Journal of Arts and Social Science</w:t>
      </w:r>
      <w:r w:rsidRPr="00073977">
        <w:rPr>
          <w:rFonts w:ascii="Arial" w:hAnsi="Arial" w:cs="Arial"/>
          <w:color w:val="222222"/>
          <w:shd w:val="clear" w:color="auto" w:fill="FFFFFF"/>
        </w:rPr>
        <w:t>, </w:t>
      </w:r>
      <w:r w:rsidRPr="00073977">
        <w:rPr>
          <w:rFonts w:ascii="Arial" w:hAnsi="Arial" w:cs="Arial"/>
          <w:i/>
          <w:iCs/>
          <w:color w:val="222222"/>
          <w:shd w:val="clear" w:color="auto" w:fill="FFFFFF"/>
        </w:rPr>
        <w:t>1</w:t>
      </w:r>
      <w:r w:rsidRPr="00073977">
        <w:rPr>
          <w:rFonts w:ascii="Arial" w:hAnsi="Arial" w:cs="Arial"/>
          <w:color w:val="222222"/>
          <w:shd w:val="clear" w:color="auto" w:fill="FFFFFF"/>
        </w:rPr>
        <w:t>(2), pp.33-42.</w:t>
      </w:r>
    </w:p>
    <w:p w14:paraId="17997CD5" w14:textId="77777777" w:rsidR="00DF6EA7" w:rsidRPr="00073977" w:rsidRDefault="00DF6EA7" w:rsidP="00863291">
      <w:pPr>
        <w:spacing w:line="360" w:lineRule="auto"/>
        <w:rPr>
          <w:rFonts w:ascii="Arial" w:hAnsi="Arial" w:cs="Arial"/>
          <w:color w:val="222222"/>
          <w:shd w:val="clear" w:color="auto" w:fill="FFFFFF"/>
        </w:rPr>
      </w:pPr>
      <w:r w:rsidRPr="00073977">
        <w:rPr>
          <w:rFonts w:ascii="Arial" w:hAnsi="Arial" w:cs="Arial"/>
          <w:color w:val="222222"/>
          <w:shd w:val="clear" w:color="auto" w:fill="FFFFFF"/>
        </w:rPr>
        <w:t>Caligiuri, P. et al., (2020). ‘</w:t>
      </w:r>
      <w:r w:rsidRPr="00073977">
        <w:rPr>
          <w:rFonts w:ascii="Arial" w:hAnsi="Arial" w:cs="Arial"/>
          <w:i/>
          <w:iCs/>
          <w:color w:val="222222"/>
          <w:shd w:val="clear" w:color="auto" w:fill="FFFFFF"/>
        </w:rPr>
        <w:t>International HRM insights for navigating the COVID-19 pandemic’</w:t>
      </w:r>
      <w:r w:rsidRPr="00073977">
        <w:rPr>
          <w:rFonts w:ascii="Arial" w:hAnsi="Arial" w:cs="Arial"/>
          <w:color w:val="222222"/>
          <w:shd w:val="clear" w:color="auto" w:fill="FFFFFF"/>
        </w:rPr>
        <w:t>: Implications for future research and practice. </w:t>
      </w:r>
      <w:r w:rsidRPr="00073977">
        <w:rPr>
          <w:rFonts w:ascii="Arial" w:hAnsi="Arial" w:cs="Arial"/>
          <w:i/>
          <w:iCs/>
          <w:color w:val="222222"/>
          <w:shd w:val="clear" w:color="auto" w:fill="FFFFFF"/>
        </w:rPr>
        <w:t>Journal of international business studies</w:t>
      </w:r>
      <w:r w:rsidRPr="00073977">
        <w:rPr>
          <w:rFonts w:ascii="Arial" w:hAnsi="Arial" w:cs="Arial"/>
          <w:color w:val="222222"/>
          <w:shd w:val="clear" w:color="auto" w:fill="FFFFFF"/>
        </w:rPr>
        <w:t>, </w:t>
      </w:r>
      <w:r w:rsidRPr="00073977">
        <w:rPr>
          <w:rFonts w:ascii="Arial" w:hAnsi="Arial" w:cs="Arial"/>
          <w:i/>
          <w:iCs/>
          <w:color w:val="222222"/>
          <w:shd w:val="clear" w:color="auto" w:fill="FFFFFF"/>
        </w:rPr>
        <w:t>51</w:t>
      </w:r>
      <w:r w:rsidRPr="00073977">
        <w:rPr>
          <w:rFonts w:ascii="Arial" w:hAnsi="Arial" w:cs="Arial"/>
          <w:color w:val="222222"/>
          <w:shd w:val="clear" w:color="auto" w:fill="FFFFFF"/>
        </w:rPr>
        <w:t>(5), pp.697-713.</w:t>
      </w:r>
    </w:p>
    <w:p w14:paraId="7656A708" w14:textId="331EE20A" w:rsidR="00DF6EA7" w:rsidRPr="00073977" w:rsidRDefault="00DF6EA7" w:rsidP="00863291">
      <w:pPr>
        <w:spacing w:line="360" w:lineRule="auto"/>
        <w:rPr>
          <w:rFonts w:ascii="Arial" w:hAnsi="Arial" w:cs="Arial"/>
          <w:color w:val="222222"/>
          <w:shd w:val="clear" w:color="auto" w:fill="FFFFFF"/>
        </w:rPr>
      </w:pPr>
      <w:r w:rsidRPr="00073977">
        <w:rPr>
          <w:rFonts w:ascii="Arial" w:hAnsi="Arial" w:cs="Arial"/>
          <w:color w:val="222222"/>
          <w:shd w:val="clear" w:color="auto" w:fill="FFFFFF"/>
        </w:rPr>
        <w:t xml:space="preserve">Caza, A et al., (2020) Resilient personality: Is grit a source of </w:t>
      </w:r>
      <w:proofErr w:type="gramStart"/>
      <w:r w:rsidRPr="00073977">
        <w:rPr>
          <w:rFonts w:ascii="Arial" w:hAnsi="Arial" w:cs="Arial"/>
          <w:color w:val="222222"/>
          <w:shd w:val="clear" w:color="auto" w:fill="FFFFFF"/>
        </w:rPr>
        <w:t>resilience?.</w:t>
      </w:r>
      <w:proofErr w:type="gramEnd"/>
    </w:p>
    <w:p w14:paraId="7552CBD3" w14:textId="77777777" w:rsidR="00DF6EA7" w:rsidRPr="00073977" w:rsidRDefault="00DF6EA7" w:rsidP="00863291">
      <w:pPr>
        <w:spacing w:line="360" w:lineRule="auto"/>
        <w:rPr>
          <w:rFonts w:ascii="Arial" w:hAnsi="Arial" w:cs="Arial"/>
          <w:color w:val="222222"/>
          <w:shd w:val="clear" w:color="auto" w:fill="FFFFFF"/>
        </w:rPr>
      </w:pPr>
      <w:r w:rsidRPr="00073977">
        <w:rPr>
          <w:rFonts w:ascii="Arial" w:hAnsi="Arial" w:cs="Arial"/>
          <w:color w:val="222222"/>
          <w:shd w:val="clear" w:color="auto" w:fill="FFFFFF"/>
        </w:rPr>
        <w:t>Chandra, S. et al., (2019). Impostor syndrome: could it be holding you or your mentees back? </w:t>
      </w:r>
      <w:r w:rsidRPr="00073977">
        <w:rPr>
          <w:rFonts w:ascii="Arial" w:hAnsi="Arial" w:cs="Arial"/>
          <w:i/>
          <w:iCs/>
          <w:color w:val="222222"/>
          <w:shd w:val="clear" w:color="auto" w:fill="FFFFFF"/>
        </w:rPr>
        <w:t>Chest</w:t>
      </w:r>
      <w:r w:rsidRPr="00073977">
        <w:rPr>
          <w:rFonts w:ascii="Arial" w:hAnsi="Arial" w:cs="Arial"/>
          <w:color w:val="222222"/>
          <w:shd w:val="clear" w:color="auto" w:fill="FFFFFF"/>
        </w:rPr>
        <w:t>, </w:t>
      </w:r>
      <w:r w:rsidRPr="00073977">
        <w:rPr>
          <w:rFonts w:ascii="Arial" w:hAnsi="Arial" w:cs="Arial"/>
          <w:i/>
          <w:iCs/>
          <w:color w:val="222222"/>
          <w:shd w:val="clear" w:color="auto" w:fill="FFFFFF"/>
        </w:rPr>
        <w:t>156</w:t>
      </w:r>
      <w:r w:rsidRPr="00073977">
        <w:rPr>
          <w:rFonts w:ascii="Arial" w:hAnsi="Arial" w:cs="Arial"/>
          <w:color w:val="222222"/>
          <w:shd w:val="clear" w:color="auto" w:fill="FFFFFF"/>
        </w:rPr>
        <w:t>(1), pp.26-32.</w:t>
      </w:r>
    </w:p>
    <w:p w14:paraId="0462497A" w14:textId="77777777" w:rsidR="00DF6EA7" w:rsidRPr="00073977" w:rsidRDefault="00DF6EA7" w:rsidP="00863291">
      <w:pPr>
        <w:spacing w:line="360" w:lineRule="auto"/>
        <w:rPr>
          <w:rFonts w:ascii="Arial" w:hAnsi="Arial" w:cs="Arial"/>
          <w:color w:val="222222"/>
          <w:shd w:val="clear" w:color="auto" w:fill="FFFFFF"/>
        </w:rPr>
      </w:pPr>
      <w:r w:rsidRPr="00073977">
        <w:rPr>
          <w:rFonts w:ascii="Arial" w:hAnsi="Arial" w:cs="Arial"/>
          <w:color w:val="222222"/>
          <w:shd w:val="clear" w:color="auto" w:fill="FFFFFF"/>
        </w:rPr>
        <w:t>Cleverley, P. and Burnett, S., (</w:t>
      </w:r>
      <w:proofErr w:type="spellStart"/>
      <w:r w:rsidRPr="00073977">
        <w:rPr>
          <w:rFonts w:ascii="Arial" w:hAnsi="Arial" w:cs="Arial"/>
          <w:color w:val="222222"/>
          <w:shd w:val="clear" w:color="auto" w:fill="FFFFFF"/>
        </w:rPr>
        <w:t>n.d</w:t>
      </w:r>
      <w:proofErr w:type="spellEnd"/>
      <w:r w:rsidRPr="00073977">
        <w:rPr>
          <w:rFonts w:ascii="Arial" w:hAnsi="Arial" w:cs="Arial"/>
          <w:color w:val="222222"/>
          <w:shd w:val="clear" w:color="auto" w:fill="FFFFFF"/>
        </w:rPr>
        <w:t>) Making your own luck: Tales of the unexpected in the search user interface.</w:t>
      </w:r>
    </w:p>
    <w:p w14:paraId="49A98F7B" w14:textId="03821AF3" w:rsidR="00DF6EA7" w:rsidRPr="00073977" w:rsidRDefault="00DF6EA7" w:rsidP="00863291">
      <w:pPr>
        <w:spacing w:line="360" w:lineRule="auto"/>
        <w:rPr>
          <w:rFonts w:ascii="Arial" w:hAnsi="Arial" w:cs="Arial"/>
          <w:color w:val="222222"/>
          <w:shd w:val="clear" w:color="auto" w:fill="FFFFFF"/>
        </w:rPr>
      </w:pPr>
      <w:r w:rsidRPr="00073977">
        <w:rPr>
          <w:rFonts w:ascii="Arial" w:hAnsi="Arial" w:cs="Arial"/>
          <w:color w:val="222222"/>
          <w:shd w:val="clear" w:color="auto" w:fill="FFFFFF"/>
        </w:rPr>
        <w:t>Duckworth, A et al., (2007). Grit: Perseverance and Passion for Long-Term Goals. </w:t>
      </w:r>
      <w:r w:rsidRPr="00073977">
        <w:rPr>
          <w:rFonts w:ascii="Arial" w:hAnsi="Arial" w:cs="Arial"/>
          <w:i/>
          <w:iCs/>
          <w:color w:val="222222"/>
          <w:shd w:val="clear" w:color="auto" w:fill="FFFFFF"/>
        </w:rPr>
        <w:t>Journal of Personality and Social Psychology</w:t>
      </w:r>
      <w:r w:rsidRPr="00073977">
        <w:rPr>
          <w:rFonts w:ascii="Arial" w:hAnsi="Arial" w:cs="Arial"/>
          <w:color w:val="222222"/>
          <w:shd w:val="clear" w:color="auto" w:fill="FFFFFF"/>
        </w:rPr>
        <w:t>, </w:t>
      </w:r>
      <w:r w:rsidRPr="00073977">
        <w:rPr>
          <w:rFonts w:ascii="Arial" w:hAnsi="Arial" w:cs="Arial"/>
          <w:i/>
          <w:iCs/>
          <w:color w:val="222222"/>
          <w:shd w:val="clear" w:color="auto" w:fill="FFFFFF"/>
        </w:rPr>
        <w:t>92</w:t>
      </w:r>
      <w:r w:rsidRPr="00073977">
        <w:rPr>
          <w:rFonts w:ascii="Arial" w:hAnsi="Arial" w:cs="Arial"/>
          <w:color w:val="222222"/>
          <w:shd w:val="clear" w:color="auto" w:fill="FFFFFF"/>
        </w:rPr>
        <w:t>(6), pp.1087-1101.</w:t>
      </w:r>
    </w:p>
    <w:p w14:paraId="24DE6BBE" w14:textId="77777777" w:rsidR="00AE3640" w:rsidRDefault="00375985" w:rsidP="00AE3640">
      <w:pPr>
        <w:pStyle w:val="NormalWeb"/>
        <w:shd w:val="clear" w:color="auto" w:fill="FFFFFF"/>
        <w:spacing w:before="0" w:beforeAutospacing="0" w:after="240" w:afterAutospacing="0" w:line="360" w:lineRule="auto"/>
        <w:rPr>
          <w:rFonts w:ascii="Arial" w:hAnsi="Arial" w:cs="Arial"/>
          <w:color w:val="000000" w:themeColor="text1"/>
        </w:rPr>
      </w:pPr>
      <w:r w:rsidRPr="00073977">
        <w:rPr>
          <w:rFonts w:ascii="Arial" w:hAnsi="Arial" w:cs="Arial"/>
          <w:color w:val="000000"/>
        </w:rPr>
        <w:t>Duckworth, A. (2019).</w:t>
      </w:r>
      <w:r w:rsidRPr="00073977">
        <w:rPr>
          <w:rStyle w:val="apple-converted-space"/>
          <w:rFonts w:ascii="Arial" w:eastAsiaTheme="majorEastAsia" w:hAnsi="Arial" w:cs="Arial"/>
          <w:color w:val="000000"/>
        </w:rPr>
        <w:t> </w:t>
      </w:r>
      <w:r w:rsidRPr="00073977">
        <w:rPr>
          <w:rFonts w:ascii="Arial" w:hAnsi="Arial" w:cs="Arial"/>
          <w:i/>
          <w:iCs/>
          <w:color w:val="000000"/>
        </w:rPr>
        <w:t>Angela Duckworth</w:t>
      </w:r>
      <w:r w:rsidRPr="00073977">
        <w:rPr>
          <w:rFonts w:ascii="Arial" w:hAnsi="Arial" w:cs="Arial"/>
          <w:color w:val="000000"/>
        </w:rPr>
        <w:t>.</w:t>
      </w:r>
      <w:r w:rsidR="002366BE" w:rsidRPr="00073977">
        <w:rPr>
          <w:rFonts w:ascii="Arial" w:hAnsi="Arial" w:cs="Arial"/>
          <w:color w:val="000000"/>
        </w:rPr>
        <w:t xml:space="preserve"> </w:t>
      </w:r>
      <w:r w:rsidRPr="00073977">
        <w:rPr>
          <w:rFonts w:ascii="Arial" w:hAnsi="Arial" w:cs="Arial"/>
          <w:color w:val="000000"/>
        </w:rPr>
        <w:t xml:space="preserve">Angela Duckworth. Available at: </w:t>
      </w:r>
      <w:hyperlink r:id="rId9" w:history="1">
        <w:r w:rsidR="003825C6" w:rsidRPr="00073977">
          <w:rPr>
            <w:rStyle w:val="Hyperlink"/>
            <w:rFonts w:ascii="Arial" w:hAnsi="Arial" w:cs="Arial"/>
          </w:rPr>
          <w:t>https://angeladuckworth.com/grit-scale/.(Accessed: 10</w:t>
        </w:r>
      </w:hyperlink>
      <w:r w:rsidR="003825C6" w:rsidRPr="00073977">
        <w:rPr>
          <w:rFonts w:ascii="Arial" w:hAnsi="Arial" w:cs="Arial"/>
          <w:color w:val="000000"/>
        </w:rPr>
        <w:t xml:space="preserve"> .11.2022)</w:t>
      </w:r>
      <w:proofErr w:type="gramStart"/>
      <w:r w:rsidR="002366BE" w:rsidRPr="00073977">
        <w:rPr>
          <w:rFonts w:ascii="Arial" w:hAnsi="Arial" w:cs="Arial"/>
          <w:color w:val="000000"/>
        </w:rPr>
        <w:t>.</w:t>
      </w:r>
      <w:r w:rsidR="004A47D7">
        <w:rPr>
          <w:rFonts w:ascii="Arial" w:hAnsi="Arial" w:cs="Arial"/>
          <w:color w:val="000000"/>
        </w:rPr>
        <w:t xml:space="preserve">  </w:t>
      </w:r>
      <w:proofErr w:type="gramEnd"/>
      <w:r w:rsidR="004A47D7">
        <w:rPr>
          <w:rFonts w:ascii="Arial" w:hAnsi="Arial" w:cs="Arial"/>
          <w:color w:val="000000"/>
        </w:rPr>
        <w:t xml:space="preserve">                                                                                                                                                                                        </w:t>
      </w:r>
      <w:r w:rsidR="00DF6EA7" w:rsidRPr="00073977">
        <w:rPr>
          <w:rFonts w:ascii="Arial" w:hAnsi="Arial" w:cs="Arial"/>
          <w:color w:val="000000" w:themeColor="text1"/>
        </w:rPr>
        <w:t xml:space="preserve"> </w:t>
      </w:r>
      <w:proofErr w:type="spellStart"/>
      <w:r w:rsidR="00DF6EA7" w:rsidRPr="00073977">
        <w:rPr>
          <w:rFonts w:ascii="Arial" w:hAnsi="Arial" w:cs="Arial"/>
          <w:color w:val="000000" w:themeColor="text1"/>
        </w:rPr>
        <w:t>Farroukh</w:t>
      </w:r>
      <w:proofErr w:type="spellEnd"/>
      <w:r w:rsidR="00DF6EA7" w:rsidRPr="00073977">
        <w:rPr>
          <w:rFonts w:ascii="Arial" w:hAnsi="Arial" w:cs="Arial"/>
          <w:color w:val="000000" w:themeColor="text1"/>
        </w:rPr>
        <w:t>, N., 2022. Job Insecurity and Organizational Citizenship Behaviour, with the Moderating Roles of Positive Psychological Capital and Grit (Doctoral dissertation, Lebanese American University).</w:t>
      </w:r>
    </w:p>
    <w:p w14:paraId="71AD8753" w14:textId="2B66E14F" w:rsidR="00DF6EA7" w:rsidRPr="00AE3640" w:rsidRDefault="00DF6EA7" w:rsidP="00AE3640">
      <w:pPr>
        <w:pStyle w:val="NormalWeb"/>
        <w:shd w:val="clear" w:color="auto" w:fill="FFFFFF"/>
        <w:spacing w:before="0" w:beforeAutospacing="0" w:after="240" w:afterAutospacing="0" w:line="360" w:lineRule="auto"/>
        <w:rPr>
          <w:rFonts w:ascii="Arial" w:hAnsi="Arial" w:cs="Arial"/>
          <w:color w:val="000000"/>
        </w:rPr>
      </w:pPr>
      <w:proofErr w:type="spellStart"/>
      <w:r w:rsidRPr="00DF6EA7">
        <w:rPr>
          <w:rFonts w:ascii="Arial" w:hAnsi="Arial" w:cs="Arial"/>
          <w:color w:val="222222"/>
          <w:shd w:val="clear" w:color="auto" w:fill="FFFFFF"/>
        </w:rPr>
        <w:t>Gerstenberg</w:t>
      </w:r>
      <w:proofErr w:type="spellEnd"/>
      <w:r w:rsidRPr="00DF6EA7">
        <w:rPr>
          <w:rFonts w:ascii="Arial" w:hAnsi="Arial" w:cs="Arial"/>
          <w:color w:val="222222"/>
          <w:shd w:val="clear" w:color="auto" w:fill="FFFFFF"/>
        </w:rPr>
        <w:t>, T et al., (2018). Lucky or clever? From expectations to responsibility judgments. </w:t>
      </w:r>
      <w:r w:rsidRPr="00DF6EA7">
        <w:rPr>
          <w:rFonts w:ascii="Arial" w:hAnsi="Arial" w:cs="Arial"/>
          <w:i/>
          <w:iCs/>
          <w:color w:val="222222"/>
          <w:shd w:val="clear" w:color="auto" w:fill="FFFFFF"/>
        </w:rPr>
        <w:t>Cognition</w:t>
      </w:r>
      <w:r w:rsidRPr="00DF6EA7">
        <w:rPr>
          <w:rFonts w:ascii="Arial" w:hAnsi="Arial" w:cs="Arial"/>
          <w:color w:val="222222"/>
          <w:shd w:val="clear" w:color="auto" w:fill="FFFFFF"/>
        </w:rPr>
        <w:t>, </w:t>
      </w:r>
      <w:r w:rsidRPr="00DF6EA7">
        <w:rPr>
          <w:rFonts w:ascii="Arial" w:hAnsi="Arial" w:cs="Arial"/>
          <w:i/>
          <w:iCs/>
          <w:color w:val="222222"/>
          <w:shd w:val="clear" w:color="auto" w:fill="FFFFFF"/>
        </w:rPr>
        <w:t>177</w:t>
      </w:r>
      <w:r w:rsidRPr="00DF6EA7">
        <w:rPr>
          <w:rFonts w:ascii="Arial" w:hAnsi="Arial" w:cs="Arial"/>
          <w:color w:val="222222"/>
        </w:rPr>
        <w:t>, pp.122-141.</w:t>
      </w:r>
    </w:p>
    <w:p w14:paraId="292D6D92" w14:textId="77777777" w:rsidR="00DF6EA7" w:rsidRPr="00DF6EA7" w:rsidRDefault="00DF6EA7" w:rsidP="00863291">
      <w:pPr>
        <w:spacing w:line="360" w:lineRule="auto"/>
        <w:rPr>
          <w:rFonts w:ascii="Arial" w:hAnsi="Arial" w:cs="Arial"/>
          <w:color w:val="222222"/>
          <w:shd w:val="clear" w:color="auto" w:fill="FFFFFF"/>
        </w:rPr>
      </w:pPr>
      <w:r w:rsidRPr="00DF6EA7">
        <w:rPr>
          <w:rFonts w:ascii="Arial" w:hAnsi="Arial" w:cs="Arial"/>
          <w:color w:val="222222"/>
          <w:shd w:val="clear" w:color="auto" w:fill="FFFFFF"/>
        </w:rPr>
        <w:t>Ibarra, H., (2015</w:t>
      </w:r>
      <w:r w:rsidRPr="00DF6EA7">
        <w:rPr>
          <w:rFonts w:ascii="Arial" w:hAnsi="Arial" w:cs="Arial"/>
          <w:color w:val="222222"/>
        </w:rPr>
        <w:t>). </w:t>
      </w:r>
      <w:r w:rsidRPr="00DF6EA7">
        <w:rPr>
          <w:rFonts w:ascii="Arial" w:hAnsi="Arial" w:cs="Arial"/>
          <w:i/>
          <w:color w:val="222222"/>
        </w:rPr>
        <w:t>Act like a leader, think like a leader</w:t>
      </w:r>
      <w:r w:rsidRPr="00DF6EA7">
        <w:rPr>
          <w:rFonts w:ascii="Arial" w:hAnsi="Arial" w:cs="Arial"/>
          <w:color w:val="222222"/>
        </w:rPr>
        <w:t>. Harvard Business Review Press.</w:t>
      </w:r>
    </w:p>
    <w:p w14:paraId="4ED13B9A" w14:textId="77777777" w:rsidR="00DF6EA7" w:rsidRPr="00DF6EA7" w:rsidRDefault="00DF6EA7" w:rsidP="00863291">
      <w:pPr>
        <w:spacing w:line="360" w:lineRule="auto"/>
        <w:rPr>
          <w:rFonts w:ascii="Arial" w:hAnsi="Arial" w:cs="Arial"/>
          <w:color w:val="222222"/>
          <w:shd w:val="clear" w:color="auto" w:fill="FFFFFF"/>
        </w:rPr>
      </w:pPr>
      <w:proofErr w:type="spellStart"/>
      <w:r w:rsidRPr="00DF6EA7">
        <w:rPr>
          <w:rFonts w:ascii="Arial" w:hAnsi="Arial" w:cs="Arial"/>
          <w:color w:val="222222"/>
          <w:shd w:val="clear" w:color="auto" w:fill="FFFFFF"/>
        </w:rPr>
        <w:t>Iszatt</w:t>
      </w:r>
      <w:proofErr w:type="spellEnd"/>
      <w:r w:rsidRPr="00DF6EA7">
        <w:rPr>
          <w:rFonts w:ascii="Arial" w:hAnsi="Arial" w:cs="Arial"/>
          <w:color w:val="222222"/>
        </w:rPr>
        <w:t>-White, M et al., (2021). Leadership Special Issue: Do we need Authentic Leadership? Interrogating authenticity in a new world order. Leadership, 17(4), 389–394. https://doi.org/10.1177/17427150211000153</w:t>
      </w:r>
    </w:p>
    <w:p w14:paraId="4BE85A50" w14:textId="473BFBAE" w:rsidR="00DF6EA7" w:rsidRPr="00DF6EA7" w:rsidRDefault="00DF6EA7" w:rsidP="00863291">
      <w:pPr>
        <w:spacing w:line="360" w:lineRule="auto"/>
        <w:rPr>
          <w:rFonts w:ascii="Arial" w:hAnsi="Arial" w:cs="Arial"/>
          <w:color w:val="000000" w:themeColor="text1"/>
        </w:rPr>
      </w:pPr>
      <w:r w:rsidRPr="00DF6EA7">
        <w:rPr>
          <w:rFonts w:ascii="Arial" w:hAnsi="Arial" w:cs="Arial"/>
          <w:color w:val="222222"/>
          <w:shd w:val="clear" w:color="auto" w:fill="FFFFFF"/>
        </w:rPr>
        <w:t xml:space="preserve">Kaufman, S.B. and Gregoire, </w:t>
      </w:r>
      <w:proofErr w:type="gramStart"/>
      <w:r w:rsidRPr="00DF6EA7">
        <w:rPr>
          <w:rFonts w:ascii="Arial" w:hAnsi="Arial" w:cs="Arial"/>
          <w:color w:val="222222"/>
          <w:shd w:val="clear" w:color="auto" w:fill="FFFFFF"/>
        </w:rPr>
        <w:t>C.,</w:t>
      </w:r>
      <w:r w:rsidR="00F83D32">
        <w:rPr>
          <w:rFonts w:ascii="Arial" w:hAnsi="Arial" w:cs="Arial"/>
          <w:color w:val="222222"/>
          <w:shd w:val="clear" w:color="auto" w:fill="FFFFFF"/>
        </w:rPr>
        <w:t>(</w:t>
      </w:r>
      <w:proofErr w:type="gramEnd"/>
      <w:r w:rsidRPr="00DF6EA7">
        <w:rPr>
          <w:rFonts w:ascii="Arial" w:hAnsi="Arial" w:cs="Arial"/>
          <w:color w:val="222222"/>
          <w:shd w:val="clear" w:color="auto" w:fill="FFFFFF"/>
        </w:rPr>
        <w:t>2016</w:t>
      </w:r>
      <w:r w:rsidR="00F83D32">
        <w:rPr>
          <w:rFonts w:ascii="Arial" w:hAnsi="Arial" w:cs="Arial"/>
          <w:color w:val="222222"/>
          <w:shd w:val="clear" w:color="auto" w:fill="FFFFFF"/>
        </w:rPr>
        <w:t>)</w:t>
      </w:r>
      <w:r w:rsidRPr="00DF6EA7">
        <w:rPr>
          <w:rFonts w:ascii="Arial" w:hAnsi="Arial" w:cs="Arial"/>
          <w:color w:val="222222"/>
          <w:shd w:val="clear" w:color="auto" w:fill="FFFFFF"/>
        </w:rPr>
        <w:t>. </w:t>
      </w:r>
      <w:r w:rsidRPr="00DF6EA7">
        <w:rPr>
          <w:rFonts w:ascii="Arial" w:hAnsi="Arial" w:cs="Arial"/>
          <w:i/>
          <w:iCs/>
          <w:color w:val="222222"/>
          <w:shd w:val="clear" w:color="auto" w:fill="FFFFFF"/>
        </w:rPr>
        <w:t>Wired to Create: Discover the 10 things great artists, writers and innovators do differently</w:t>
      </w:r>
      <w:r w:rsidRPr="00DF6EA7">
        <w:rPr>
          <w:rFonts w:ascii="Arial" w:hAnsi="Arial" w:cs="Arial"/>
          <w:color w:val="222222"/>
          <w:shd w:val="clear" w:color="auto" w:fill="FFFFFF"/>
        </w:rPr>
        <w:t>. Random House.</w:t>
      </w:r>
    </w:p>
    <w:p w14:paraId="2BDD80F6" w14:textId="77777777" w:rsidR="00DF6EA7" w:rsidRPr="00DF6EA7" w:rsidRDefault="00DF6EA7" w:rsidP="00ED1F1D">
      <w:pPr>
        <w:spacing w:line="360" w:lineRule="auto"/>
        <w:rPr>
          <w:rFonts w:ascii="Arial" w:hAnsi="Arial" w:cs="Arial"/>
          <w:color w:val="222222"/>
          <w:shd w:val="clear" w:color="auto" w:fill="FFFFFF"/>
        </w:rPr>
      </w:pPr>
      <w:proofErr w:type="spellStart"/>
      <w:r w:rsidRPr="00DF6EA7">
        <w:rPr>
          <w:rFonts w:ascii="Arial" w:hAnsi="Arial" w:cs="Arial"/>
          <w:color w:val="222222"/>
          <w:shd w:val="clear" w:color="auto" w:fill="FFFFFF"/>
        </w:rPr>
        <w:t>Moldoveanu</w:t>
      </w:r>
      <w:proofErr w:type="spellEnd"/>
      <w:r w:rsidRPr="00DF6EA7">
        <w:rPr>
          <w:rFonts w:ascii="Arial" w:hAnsi="Arial" w:cs="Arial"/>
          <w:color w:val="222222"/>
          <w:shd w:val="clear" w:color="auto" w:fill="FFFFFF"/>
        </w:rPr>
        <w:t xml:space="preserve">, M. and </w:t>
      </w:r>
      <w:proofErr w:type="spellStart"/>
      <w:r w:rsidRPr="00DF6EA7">
        <w:rPr>
          <w:rFonts w:ascii="Arial" w:hAnsi="Arial" w:cs="Arial"/>
          <w:color w:val="222222"/>
          <w:shd w:val="clear" w:color="auto" w:fill="FFFFFF"/>
        </w:rPr>
        <w:t>Narayandas</w:t>
      </w:r>
      <w:proofErr w:type="spellEnd"/>
      <w:r w:rsidRPr="00DF6EA7">
        <w:rPr>
          <w:rFonts w:ascii="Arial" w:hAnsi="Arial" w:cs="Arial"/>
          <w:color w:val="222222"/>
          <w:shd w:val="clear" w:color="auto" w:fill="FFFFFF"/>
        </w:rPr>
        <w:t>, D., (2019). The future of leadership development. </w:t>
      </w:r>
      <w:r w:rsidRPr="00DF6EA7">
        <w:rPr>
          <w:rFonts w:ascii="Arial" w:hAnsi="Arial" w:cs="Arial"/>
          <w:i/>
          <w:iCs/>
          <w:color w:val="222222"/>
          <w:shd w:val="clear" w:color="auto" w:fill="FFFFFF"/>
        </w:rPr>
        <w:t>Harvard business review</w:t>
      </w:r>
      <w:r w:rsidRPr="00DF6EA7">
        <w:rPr>
          <w:rFonts w:ascii="Arial" w:hAnsi="Arial" w:cs="Arial"/>
          <w:color w:val="222222"/>
          <w:shd w:val="clear" w:color="auto" w:fill="FFFFFF"/>
        </w:rPr>
        <w:t>, </w:t>
      </w:r>
      <w:r w:rsidRPr="00DF6EA7">
        <w:rPr>
          <w:rFonts w:ascii="Arial" w:hAnsi="Arial" w:cs="Arial"/>
          <w:i/>
          <w:iCs/>
          <w:color w:val="222222"/>
          <w:shd w:val="clear" w:color="auto" w:fill="FFFFFF"/>
        </w:rPr>
        <w:t>97</w:t>
      </w:r>
      <w:r w:rsidRPr="00DF6EA7">
        <w:rPr>
          <w:rFonts w:ascii="Arial" w:hAnsi="Arial" w:cs="Arial"/>
          <w:color w:val="222222"/>
        </w:rPr>
        <w:t>(2), pp.40-48.</w:t>
      </w:r>
    </w:p>
    <w:p w14:paraId="6BA9254C" w14:textId="77777777" w:rsidR="00DF6EA7" w:rsidRPr="00DF6EA7" w:rsidRDefault="00DF6EA7" w:rsidP="00ED1F1D">
      <w:pPr>
        <w:spacing w:line="360" w:lineRule="auto"/>
        <w:rPr>
          <w:rFonts w:ascii="Arial" w:hAnsi="Arial" w:cs="Arial"/>
          <w:b/>
          <w:bCs/>
          <w:color w:val="222222"/>
          <w:shd w:val="clear" w:color="auto" w:fill="FFFFFF"/>
        </w:rPr>
      </w:pPr>
      <w:r w:rsidRPr="00DF6EA7">
        <w:rPr>
          <w:rFonts w:ascii="Arial" w:hAnsi="Arial" w:cs="Arial"/>
          <w:color w:val="222222"/>
          <w:shd w:val="clear" w:color="auto" w:fill="FFFFFF"/>
        </w:rPr>
        <w:lastRenderedPageBreak/>
        <w:t xml:space="preserve">Mullen, C.A. and </w:t>
      </w:r>
      <w:proofErr w:type="spellStart"/>
      <w:r w:rsidRPr="00DF6EA7">
        <w:rPr>
          <w:rFonts w:ascii="Arial" w:hAnsi="Arial" w:cs="Arial"/>
          <w:color w:val="222222"/>
          <w:shd w:val="clear" w:color="auto" w:fill="FFFFFF"/>
        </w:rPr>
        <w:t>Klimaitis</w:t>
      </w:r>
      <w:proofErr w:type="spellEnd"/>
      <w:r w:rsidRPr="00DF6EA7">
        <w:rPr>
          <w:rFonts w:ascii="Arial" w:hAnsi="Arial" w:cs="Arial"/>
          <w:color w:val="222222"/>
          <w:shd w:val="clear" w:color="auto" w:fill="FFFFFF"/>
        </w:rPr>
        <w:t xml:space="preserve">, </w:t>
      </w:r>
      <w:proofErr w:type="gramStart"/>
      <w:r w:rsidRPr="00DF6EA7">
        <w:rPr>
          <w:rFonts w:ascii="Arial" w:hAnsi="Arial" w:cs="Arial"/>
          <w:color w:val="222222"/>
          <w:shd w:val="clear" w:color="auto" w:fill="FFFFFF"/>
        </w:rPr>
        <w:t>C.C.,(</w:t>
      </w:r>
      <w:proofErr w:type="gramEnd"/>
      <w:r w:rsidRPr="00DF6EA7">
        <w:rPr>
          <w:rFonts w:ascii="Arial" w:hAnsi="Arial" w:cs="Arial"/>
          <w:color w:val="222222"/>
          <w:shd w:val="clear" w:color="auto" w:fill="FFFFFF"/>
        </w:rPr>
        <w:t xml:space="preserve"> 2021). Defining mentoring: a literature review of issues, types, and applications. </w:t>
      </w:r>
      <w:r w:rsidRPr="00DF6EA7">
        <w:rPr>
          <w:rFonts w:ascii="Arial" w:hAnsi="Arial" w:cs="Arial"/>
          <w:i/>
          <w:iCs/>
          <w:color w:val="222222"/>
          <w:shd w:val="clear" w:color="auto" w:fill="FFFFFF"/>
        </w:rPr>
        <w:t>Annals of the New York Academy of Sciences</w:t>
      </w:r>
      <w:r w:rsidRPr="00DF6EA7">
        <w:rPr>
          <w:rFonts w:ascii="Arial" w:hAnsi="Arial" w:cs="Arial"/>
          <w:color w:val="222222"/>
          <w:shd w:val="clear" w:color="auto" w:fill="FFFFFF"/>
        </w:rPr>
        <w:t>, </w:t>
      </w:r>
      <w:r w:rsidRPr="00DF6EA7">
        <w:rPr>
          <w:rFonts w:ascii="Arial" w:hAnsi="Arial" w:cs="Arial"/>
          <w:i/>
          <w:iCs/>
          <w:color w:val="222222"/>
          <w:shd w:val="clear" w:color="auto" w:fill="FFFFFF"/>
        </w:rPr>
        <w:t>1483</w:t>
      </w:r>
      <w:r w:rsidRPr="00DF6EA7">
        <w:rPr>
          <w:rFonts w:ascii="Arial" w:hAnsi="Arial" w:cs="Arial"/>
          <w:color w:val="222222"/>
          <w:shd w:val="clear" w:color="auto" w:fill="FFFFFF"/>
        </w:rPr>
        <w:t>(1), pp.19-35.</w:t>
      </w:r>
    </w:p>
    <w:p w14:paraId="5308BCD5" w14:textId="77777777" w:rsidR="00DF6EA7" w:rsidRPr="00DF6EA7" w:rsidRDefault="00DF6EA7" w:rsidP="00ED1F1D">
      <w:pPr>
        <w:spacing w:line="360" w:lineRule="auto"/>
        <w:rPr>
          <w:rFonts w:ascii="Arial" w:hAnsi="Arial" w:cs="Arial"/>
          <w:color w:val="000000" w:themeColor="text1"/>
        </w:rPr>
      </w:pPr>
      <w:r w:rsidRPr="00DF6EA7">
        <w:rPr>
          <w:rFonts w:ascii="Arial" w:hAnsi="Arial" w:cs="Arial"/>
          <w:color w:val="000000" w:themeColor="text1"/>
        </w:rPr>
        <w:t xml:space="preserve">Phillis, A. (2022) </w:t>
      </w:r>
      <w:proofErr w:type="spellStart"/>
      <w:r w:rsidRPr="00DF6EA7">
        <w:rPr>
          <w:rFonts w:ascii="Arial" w:hAnsi="Arial" w:cs="Arial"/>
          <w:i/>
          <w:iCs/>
          <w:color w:val="000000" w:themeColor="text1"/>
        </w:rPr>
        <w:t>Prospectmagazine</w:t>
      </w:r>
      <w:proofErr w:type="spellEnd"/>
      <w:r w:rsidRPr="00DF6EA7">
        <w:rPr>
          <w:rFonts w:ascii="Arial" w:hAnsi="Arial" w:cs="Arial"/>
          <w:i/>
          <w:iCs/>
          <w:color w:val="000000" w:themeColor="text1"/>
        </w:rPr>
        <w:t>. Available at</w:t>
      </w:r>
      <w:r w:rsidRPr="00DF6EA7">
        <w:rPr>
          <w:rFonts w:ascii="Arial" w:hAnsi="Arial" w:cs="Arial"/>
          <w:color w:val="000000" w:themeColor="text1"/>
        </w:rPr>
        <w:t xml:space="preserve">: </w:t>
      </w:r>
      <w:proofErr w:type="gramStart"/>
      <w:r w:rsidRPr="00DF6EA7">
        <w:rPr>
          <w:rFonts w:ascii="Arial" w:hAnsi="Arial" w:cs="Arial"/>
          <w:color w:val="000000" w:themeColor="text1"/>
        </w:rPr>
        <w:t>https://www.prospectmagazine.co.uk/politics/ambition-and-grit-take-some-people-to-the-top-what-about-the-rest.(</w:t>
      </w:r>
      <w:proofErr w:type="gramEnd"/>
      <w:r w:rsidRPr="00DF6EA7">
        <w:rPr>
          <w:rFonts w:ascii="Arial" w:hAnsi="Arial" w:cs="Arial"/>
          <w:color w:val="000000" w:themeColor="text1"/>
        </w:rPr>
        <w:t xml:space="preserve"> Accessed: 7.11.2022).</w:t>
      </w:r>
    </w:p>
    <w:p w14:paraId="11412AB2" w14:textId="77777777" w:rsidR="00DF6EA7" w:rsidRPr="00DF6EA7" w:rsidRDefault="00DF6EA7" w:rsidP="00ED1F1D">
      <w:pPr>
        <w:spacing w:line="360" w:lineRule="auto"/>
        <w:rPr>
          <w:rFonts w:ascii="Arial" w:hAnsi="Arial" w:cs="Arial"/>
          <w:color w:val="222222"/>
        </w:rPr>
      </w:pPr>
      <w:bookmarkStart w:id="0" w:name="OLE_LINK1"/>
      <w:r w:rsidRPr="00DF6EA7">
        <w:rPr>
          <w:rFonts w:ascii="Arial" w:hAnsi="Arial" w:cs="Arial"/>
          <w:color w:val="222222"/>
          <w:shd w:val="clear" w:color="auto" w:fill="FFFFFF"/>
        </w:rPr>
        <w:t>Pradana, D. et al., (2020</w:t>
      </w:r>
      <w:r w:rsidRPr="00DF6EA7">
        <w:rPr>
          <w:rFonts w:ascii="Arial" w:hAnsi="Arial" w:cs="Arial"/>
          <w:i/>
          <w:iCs/>
          <w:color w:val="222222"/>
          <w:shd w:val="clear" w:color="auto" w:fill="FFFFFF"/>
        </w:rPr>
        <w:t xml:space="preserve">) </w:t>
      </w:r>
      <w:bookmarkEnd w:id="0"/>
      <w:r w:rsidRPr="00DF6EA7">
        <w:rPr>
          <w:rFonts w:ascii="Arial" w:hAnsi="Arial" w:cs="Arial"/>
          <w:i/>
          <w:iCs/>
          <w:color w:val="222222"/>
          <w:shd w:val="clear" w:color="auto" w:fill="FFFFFF"/>
        </w:rPr>
        <w:t>‘Nasionalism’</w:t>
      </w:r>
      <w:r w:rsidRPr="00DF6EA7">
        <w:rPr>
          <w:rFonts w:ascii="Arial" w:hAnsi="Arial" w:cs="Arial"/>
          <w:color w:val="222222"/>
          <w:shd w:val="clear" w:color="auto" w:fill="FFFFFF"/>
        </w:rPr>
        <w:t>: Character Education Orientation in Learning Development. </w:t>
      </w:r>
      <w:r w:rsidRPr="00DF6EA7">
        <w:rPr>
          <w:rFonts w:ascii="Arial" w:hAnsi="Arial" w:cs="Arial"/>
          <w:i/>
          <w:iCs/>
          <w:color w:val="222222"/>
          <w:shd w:val="clear" w:color="auto" w:fill="FFFFFF"/>
        </w:rPr>
        <w:t>Budapest International Research and Critics Institute-Journal (BIRCI-Journal) Volume</w:t>
      </w:r>
      <w:r w:rsidRPr="00DF6EA7">
        <w:rPr>
          <w:rFonts w:ascii="Arial" w:hAnsi="Arial" w:cs="Arial"/>
          <w:color w:val="222222"/>
          <w:shd w:val="clear" w:color="auto" w:fill="FFFFFF"/>
        </w:rPr>
        <w:t>, </w:t>
      </w:r>
      <w:r w:rsidRPr="00DF6EA7">
        <w:rPr>
          <w:rFonts w:ascii="Arial" w:hAnsi="Arial" w:cs="Arial"/>
          <w:i/>
          <w:iCs/>
          <w:color w:val="222222"/>
          <w:shd w:val="clear" w:color="auto" w:fill="FFFFFF"/>
        </w:rPr>
        <w:t>3</w:t>
      </w:r>
      <w:r w:rsidRPr="00DF6EA7">
        <w:rPr>
          <w:rFonts w:ascii="Arial" w:hAnsi="Arial" w:cs="Arial"/>
          <w:color w:val="222222"/>
          <w:shd w:val="clear" w:color="auto" w:fill="FFFFFF"/>
        </w:rPr>
        <w:t>, pp.4026-4034.</w:t>
      </w:r>
    </w:p>
    <w:p w14:paraId="0C0FB70C" w14:textId="42E93754" w:rsidR="00DF6EA7" w:rsidRDefault="00DF6EA7" w:rsidP="00ED1F1D">
      <w:pPr>
        <w:spacing w:line="360" w:lineRule="auto"/>
        <w:rPr>
          <w:rFonts w:ascii="Arial" w:hAnsi="Arial" w:cs="Arial"/>
          <w:color w:val="222222"/>
          <w:shd w:val="clear" w:color="auto" w:fill="FFFFFF"/>
        </w:rPr>
      </w:pPr>
      <w:r w:rsidRPr="00DF6EA7">
        <w:rPr>
          <w:rFonts w:ascii="Arial" w:hAnsi="Arial" w:cs="Arial"/>
          <w:color w:val="222222"/>
          <w:shd w:val="clear" w:color="auto" w:fill="FFFFFF"/>
        </w:rPr>
        <w:t>Sa Kumar, A. and Epley, N., (2021). ‘</w:t>
      </w:r>
      <w:r w:rsidRPr="00DF6EA7">
        <w:rPr>
          <w:rFonts w:ascii="Arial" w:hAnsi="Arial" w:cs="Arial"/>
          <w:i/>
          <w:iCs/>
          <w:color w:val="222222"/>
          <w:shd w:val="clear" w:color="auto" w:fill="FFFFFF"/>
        </w:rPr>
        <w:t>It’s surprisingly nice to hear you’</w:t>
      </w:r>
      <w:r w:rsidRPr="00DF6EA7">
        <w:rPr>
          <w:rFonts w:ascii="Arial" w:hAnsi="Arial" w:cs="Arial"/>
          <w:color w:val="222222"/>
          <w:shd w:val="clear" w:color="auto" w:fill="FFFFFF"/>
        </w:rPr>
        <w:t>: Misunderstanding the impact of communication media can lead to suboptimal choices of how to connect with others. </w:t>
      </w:r>
      <w:r w:rsidRPr="00DF6EA7">
        <w:rPr>
          <w:rFonts w:ascii="Arial" w:hAnsi="Arial" w:cs="Arial"/>
          <w:i/>
          <w:iCs/>
          <w:color w:val="222222"/>
          <w:shd w:val="clear" w:color="auto" w:fill="FFFFFF"/>
        </w:rPr>
        <w:t>Journal of Experimental Psychology: General</w:t>
      </w:r>
      <w:r w:rsidRPr="00DF6EA7">
        <w:rPr>
          <w:rFonts w:ascii="Arial" w:hAnsi="Arial" w:cs="Arial"/>
          <w:color w:val="222222"/>
          <w:shd w:val="clear" w:color="auto" w:fill="FFFFFF"/>
        </w:rPr>
        <w:t>, </w:t>
      </w:r>
      <w:r w:rsidRPr="00DF6EA7">
        <w:rPr>
          <w:rFonts w:ascii="Arial" w:hAnsi="Arial" w:cs="Arial"/>
          <w:i/>
          <w:iCs/>
          <w:color w:val="222222"/>
          <w:shd w:val="clear" w:color="auto" w:fill="FFFFFF"/>
        </w:rPr>
        <w:t>150</w:t>
      </w:r>
      <w:r w:rsidRPr="00DF6EA7">
        <w:rPr>
          <w:rFonts w:ascii="Arial" w:hAnsi="Arial" w:cs="Arial"/>
          <w:color w:val="222222"/>
          <w:shd w:val="clear" w:color="auto" w:fill="FFFFFF"/>
        </w:rPr>
        <w:t>(3), p.595.uder, M., 2020. A sociology of luck. </w:t>
      </w:r>
      <w:r w:rsidRPr="00DF6EA7">
        <w:rPr>
          <w:rFonts w:ascii="Arial" w:hAnsi="Arial" w:cs="Arial"/>
          <w:i/>
          <w:iCs/>
          <w:color w:val="222222"/>
          <w:shd w:val="clear" w:color="auto" w:fill="FFFFFF"/>
        </w:rPr>
        <w:t>Sociological Theory</w:t>
      </w:r>
      <w:r w:rsidRPr="00DF6EA7">
        <w:rPr>
          <w:rFonts w:ascii="Arial" w:hAnsi="Arial" w:cs="Arial"/>
          <w:color w:val="222222"/>
          <w:shd w:val="clear" w:color="auto" w:fill="FFFFFF"/>
        </w:rPr>
        <w:t>, </w:t>
      </w:r>
      <w:r w:rsidRPr="00DF6EA7">
        <w:rPr>
          <w:rFonts w:ascii="Arial" w:hAnsi="Arial" w:cs="Arial"/>
          <w:i/>
          <w:iCs/>
          <w:color w:val="222222"/>
          <w:shd w:val="clear" w:color="auto" w:fill="FFFFFF"/>
        </w:rPr>
        <w:t>38</w:t>
      </w:r>
      <w:r w:rsidRPr="00DF6EA7">
        <w:rPr>
          <w:rFonts w:ascii="Arial" w:hAnsi="Arial" w:cs="Arial"/>
          <w:color w:val="222222"/>
          <w:shd w:val="clear" w:color="auto" w:fill="FFFFFF"/>
        </w:rPr>
        <w:t>(3), pp.193-216.</w:t>
      </w:r>
    </w:p>
    <w:p w14:paraId="07FC6763" w14:textId="27967A6A" w:rsidR="00C90232" w:rsidRPr="00DF6EA7" w:rsidRDefault="00C90232" w:rsidP="00ED1F1D">
      <w:pPr>
        <w:spacing w:line="360" w:lineRule="auto"/>
        <w:rPr>
          <w:rFonts w:ascii="Arial" w:hAnsi="Arial" w:cs="Arial"/>
          <w:color w:val="222222"/>
          <w:shd w:val="clear" w:color="auto" w:fill="FFFFFF"/>
        </w:rPr>
      </w:pPr>
      <w:r w:rsidRPr="00C90232">
        <w:rPr>
          <w:rFonts w:ascii="Arial" w:hAnsi="Arial" w:cs="Arial"/>
          <w:color w:val="222222"/>
          <w:shd w:val="clear" w:color="auto" w:fill="FFFFFF"/>
        </w:rPr>
        <w:t>Saunders, P.</w:t>
      </w:r>
      <w:r>
        <w:rPr>
          <w:rFonts w:ascii="Arial" w:hAnsi="Arial" w:cs="Arial"/>
          <w:color w:val="222222"/>
          <w:shd w:val="clear" w:color="auto" w:fill="FFFFFF"/>
        </w:rPr>
        <w:t xml:space="preserve"> et </w:t>
      </w:r>
      <w:r w:rsidR="00F3230B">
        <w:rPr>
          <w:rFonts w:ascii="Arial" w:hAnsi="Arial" w:cs="Arial"/>
          <w:color w:val="222222"/>
          <w:shd w:val="clear" w:color="auto" w:fill="FFFFFF"/>
        </w:rPr>
        <w:t>al., (</w:t>
      </w:r>
      <w:r w:rsidRPr="00C90232">
        <w:rPr>
          <w:rFonts w:ascii="Arial" w:hAnsi="Arial" w:cs="Arial"/>
          <w:color w:val="222222"/>
          <w:shd w:val="clear" w:color="auto" w:fill="FFFFFF"/>
        </w:rPr>
        <w:t>2018</w:t>
      </w:r>
      <w:r w:rsidR="00F3230B">
        <w:rPr>
          <w:rFonts w:ascii="Arial" w:hAnsi="Arial" w:cs="Arial"/>
          <w:color w:val="222222"/>
          <w:shd w:val="clear" w:color="auto" w:fill="FFFFFF"/>
        </w:rPr>
        <w:t>)</w:t>
      </w:r>
      <w:r w:rsidRPr="00C90232">
        <w:rPr>
          <w:rFonts w:ascii="Arial" w:hAnsi="Arial" w:cs="Arial"/>
          <w:color w:val="222222"/>
          <w:shd w:val="clear" w:color="auto" w:fill="FFFFFF"/>
        </w:rPr>
        <w:t>. Material deprivation and social exclusion among young Australians: A child-focused approach. SPRC Report 24, 18.</w:t>
      </w:r>
    </w:p>
    <w:p w14:paraId="51EE0CAB" w14:textId="77777777" w:rsidR="00DF6EA7" w:rsidRPr="00DF6EA7" w:rsidRDefault="00DF6EA7" w:rsidP="00ED1F1D">
      <w:pPr>
        <w:spacing w:line="360" w:lineRule="auto"/>
        <w:rPr>
          <w:rFonts w:ascii="Arial" w:hAnsi="Arial" w:cs="Arial"/>
          <w:color w:val="000000" w:themeColor="text1"/>
        </w:rPr>
      </w:pPr>
      <w:r w:rsidRPr="00DF6EA7">
        <w:rPr>
          <w:rFonts w:ascii="Arial" w:hAnsi="Arial" w:cs="Arial"/>
          <w:color w:val="000000" w:themeColor="text1"/>
        </w:rPr>
        <w:t>Sherman, R.O., 2017. Transcending your comfort zone. Am Nurse Today, 12, pp.22-23.</w:t>
      </w:r>
    </w:p>
    <w:p w14:paraId="3468D6A3" w14:textId="77777777" w:rsidR="00DF6EA7" w:rsidRPr="00DF6EA7" w:rsidRDefault="00DF6EA7" w:rsidP="00ED1F1D">
      <w:pPr>
        <w:spacing w:line="360" w:lineRule="auto"/>
        <w:rPr>
          <w:rFonts w:ascii="Arial" w:hAnsi="Arial" w:cs="Arial"/>
          <w:color w:val="222222"/>
          <w:shd w:val="clear" w:color="auto" w:fill="FFFFFF"/>
        </w:rPr>
      </w:pPr>
      <w:r w:rsidRPr="00DF6EA7">
        <w:rPr>
          <w:rFonts w:ascii="Arial" w:hAnsi="Arial" w:cs="Arial"/>
          <w:color w:val="222222"/>
          <w:shd w:val="clear" w:color="auto" w:fill="FFFFFF"/>
        </w:rPr>
        <w:t xml:space="preserve">Vasudevan, H. and </w:t>
      </w:r>
      <w:proofErr w:type="spellStart"/>
      <w:r w:rsidRPr="00DF6EA7">
        <w:rPr>
          <w:rFonts w:ascii="Arial" w:hAnsi="Arial" w:cs="Arial"/>
          <w:color w:val="222222"/>
          <w:shd w:val="clear" w:color="auto" w:fill="FFFFFF"/>
        </w:rPr>
        <w:t>HuiNing</w:t>
      </w:r>
      <w:proofErr w:type="spellEnd"/>
      <w:r w:rsidRPr="00DF6EA7">
        <w:rPr>
          <w:rFonts w:ascii="Arial" w:hAnsi="Arial" w:cs="Arial"/>
          <w:color w:val="222222"/>
          <w:shd w:val="clear" w:color="auto" w:fill="FFFFFF"/>
        </w:rPr>
        <w:t>, L., (2022). ‘</w:t>
      </w:r>
      <w:r w:rsidRPr="00DF6EA7">
        <w:rPr>
          <w:rFonts w:ascii="Arial" w:hAnsi="Arial" w:cs="Arial"/>
          <w:i/>
          <w:iCs/>
          <w:color w:val="222222"/>
          <w:shd w:val="clear" w:color="auto" w:fill="FFFFFF"/>
        </w:rPr>
        <w:t>Authentic Leadership and Company Performance in Catering Industry</w:t>
      </w:r>
      <w:r w:rsidRPr="00DF6EA7">
        <w:rPr>
          <w:rFonts w:ascii="Arial" w:hAnsi="Arial" w:cs="Arial"/>
          <w:color w:val="222222"/>
          <w:shd w:val="clear" w:color="auto" w:fill="FFFFFF"/>
        </w:rPr>
        <w:t>.’ </w:t>
      </w:r>
      <w:r w:rsidRPr="00DF6EA7">
        <w:rPr>
          <w:rFonts w:ascii="Arial" w:hAnsi="Arial" w:cs="Arial"/>
          <w:i/>
          <w:iCs/>
          <w:color w:val="222222"/>
          <w:shd w:val="clear" w:color="auto" w:fill="FFFFFF"/>
        </w:rPr>
        <w:t>Journal of Positive School Psychology</w:t>
      </w:r>
      <w:r w:rsidRPr="00DF6EA7">
        <w:rPr>
          <w:rFonts w:ascii="Arial" w:hAnsi="Arial" w:cs="Arial"/>
          <w:color w:val="222222"/>
          <w:shd w:val="clear" w:color="auto" w:fill="FFFFFF"/>
        </w:rPr>
        <w:t>, </w:t>
      </w:r>
      <w:r w:rsidRPr="00DF6EA7">
        <w:rPr>
          <w:rFonts w:ascii="Arial" w:hAnsi="Arial" w:cs="Arial"/>
          <w:i/>
          <w:iCs/>
          <w:color w:val="222222"/>
          <w:shd w:val="clear" w:color="auto" w:fill="FFFFFF"/>
        </w:rPr>
        <w:t>6</w:t>
      </w:r>
      <w:r w:rsidRPr="00DF6EA7">
        <w:rPr>
          <w:rFonts w:ascii="Arial" w:hAnsi="Arial" w:cs="Arial"/>
          <w:color w:val="222222"/>
          <w:shd w:val="clear" w:color="auto" w:fill="FFFFFF"/>
        </w:rPr>
        <w:t>(5), pp.6692-6706.</w:t>
      </w:r>
    </w:p>
    <w:p w14:paraId="34FEEEE0" w14:textId="77777777" w:rsidR="00DF6EA7" w:rsidRPr="00DF6EA7" w:rsidRDefault="00DF6EA7" w:rsidP="00ED1F1D">
      <w:pPr>
        <w:spacing w:line="360" w:lineRule="auto"/>
        <w:rPr>
          <w:rFonts w:ascii="Arial" w:hAnsi="Arial" w:cs="Arial"/>
          <w:color w:val="222222"/>
        </w:rPr>
      </w:pPr>
      <w:r w:rsidRPr="00DF6EA7">
        <w:rPr>
          <w:rFonts w:ascii="Arial" w:hAnsi="Arial" w:cs="Arial"/>
          <w:color w:val="222222"/>
        </w:rPr>
        <w:t xml:space="preserve">Zhao, Q., </w:t>
      </w:r>
      <w:proofErr w:type="spellStart"/>
      <w:r w:rsidRPr="00DF6EA7">
        <w:rPr>
          <w:rFonts w:ascii="Arial" w:hAnsi="Arial" w:cs="Arial"/>
          <w:color w:val="222222"/>
        </w:rPr>
        <w:t>Wichman</w:t>
      </w:r>
      <w:proofErr w:type="spellEnd"/>
      <w:r w:rsidRPr="00DF6EA7">
        <w:rPr>
          <w:rFonts w:ascii="Arial" w:hAnsi="Arial" w:cs="Arial"/>
          <w:color w:val="222222"/>
        </w:rPr>
        <w:t xml:space="preserve">, A. and </w:t>
      </w:r>
      <w:proofErr w:type="spellStart"/>
      <w:r w:rsidRPr="00DF6EA7">
        <w:rPr>
          <w:rFonts w:ascii="Arial" w:hAnsi="Arial" w:cs="Arial"/>
          <w:color w:val="222222"/>
        </w:rPr>
        <w:t>Frishberg</w:t>
      </w:r>
      <w:proofErr w:type="spellEnd"/>
      <w:r w:rsidRPr="00DF6EA7">
        <w:rPr>
          <w:rFonts w:ascii="Arial" w:hAnsi="Arial" w:cs="Arial"/>
          <w:color w:val="222222"/>
        </w:rPr>
        <w:t xml:space="preserve">, E., (2019). Self-doubt effects depend on beliefs about ability: E </w:t>
      </w:r>
      <w:r w:rsidRPr="00DF6EA7">
        <w:rPr>
          <w:rFonts w:ascii="Arial" w:hAnsi="Arial" w:cs="Arial"/>
          <w:i/>
          <w:color w:val="222222"/>
        </w:rPr>
        <w:t>Psychology</w:t>
      </w:r>
      <w:r w:rsidRPr="00DF6EA7">
        <w:rPr>
          <w:rFonts w:ascii="Arial" w:hAnsi="Arial" w:cs="Arial"/>
          <w:color w:val="222222"/>
        </w:rPr>
        <w:t>, </w:t>
      </w:r>
      <w:r w:rsidRPr="00DF6EA7">
        <w:rPr>
          <w:rFonts w:ascii="Arial" w:hAnsi="Arial" w:cs="Arial"/>
          <w:i/>
          <w:color w:val="222222"/>
        </w:rPr>
        <w:t>146</w:t>
      </w:r>
      <w:r w:rsidRPr="00DF6EA7">
        <w:rPr>
          <w:rFonts w:ascii="Arial" w:hAnsi="Arial" w:cs="Arial"/>
          <w:color w:val="222222"/>
        </w:rPr>
        <w:t>(3), pp.299-324.</w:t>
      </w:r>
    </w:p>
    <w:tbl>
      <w:tblPr>
        <w:tblStyle w:val="TableGrid"/>
        <w:tblpPr w:leftFromText="180" w:rightFromText="180" w:vertAnchor="page" w:horzAnchor="margin" w:tblpXSpec="center" w:tblpY="2920"/>
        <w:tblW w:w="15304" w:type="dxa"/>
        <w:tblLayout w:type="fixed"/>
        <w:tblLook w:val="04A0" w:firstRow="1" w:lastRow="0" w:firstColumn="1" w:lastColumn="0" w:noHBand="0" w:noVBand="1"/>
      </w:tblPr>
      <w:tblGrid>
        <w:gridCol w:w="1413"/>
        <w:gridCol w:w="1559"/>
        <w:gridCol w:w="1697"/>
        <w:gridCol w:w="1951"/>
        <w:gridCol w:w="2148"/>
        <w:gridCol w:w="2851"/>
        <w:gridCol w:w="3685"/>
      </w:tblGrid>
      <w:tr w:rsidR="00CC4CB0" w14:paraId="33FAC2BC" w14:textId="77777777" w:rsidTr="008B59DA">
        <w:trPr>
          <w:trHeight w:val="1265"/>
        </w:trPr>
        <w:tc>
          <w:tcPr>
            <w:tcW w:w="1413" w:type="dxa"/>
          </w:tcPr>
          <w:p w14:paraId="2BB9B0B5" w14:textId="77777777" w:rsidR="00CC4CB0" w:rsidRDefault="00CC4CB0" w:rsidP="00AB223D">
            <w:pPr>
              <w:spacing w:line="360" w:lineRule="auto"/>
              <w:rPr>
                <w:rFonts w:ascii="Arial" w:hAnsi="Arial" w:cs="Arial"/>
                <w:color w:val="222222"/>
                <w:shd w:val="clear" w:color="auto" w:fill="FFFFFF"/>
              </w:rPr>
            </w:pPr>
          </w:p>
          <w:p w14:paraId="20BF5BE5" w14:textId="77777777" w:rsidR="00F03D29" w:rsidRDefault="00F03D29" w:rsidP="00AB223D">
            <w:pPr>
              <w:spacing w:line="360" w:lineRule="auto"/>
              <w:rPr>
                <w:rFonts w:ascii="Arial" w:hAnsi="Arial" w:cs="Arial"/>
                <w:color w:val="222222"/>
                <w:shd w:val="clear" w:color="auto" w:fill="FFFFFF"/>
              </w:rPr>
            </w:pPr>
          </w:p>
          <w:p w14:paraId="2B627E9D" w14:textId="0DBCD837" w:rsidR="00F03D29" w:rsidRDefault="00F03D29" w:rsidP="00AB223D">
            <w:pPr>
              <w:spacing w:line="360" w:lineRule="auto"/>
              <w:rPr>
                <w:rFonts w:ascii="Arial" w:hAnsi="Arial" w:cs="Arial"/>
                <w:color w:val="222222"/>
                <w:shd w:val="clear" w:color="auto" w:fill="FFFFFF"/>
              </w:rPr>
            </w:pPr>
          </w:p>
        </w:tc>
        <w:tc>
          <w:tcPr>
            <w:tcW w:w="1559" w:type="dxa"/>
          </w:tcPr>
          <w:p w14:paraId="7CA026DF" w14:textId="77777777" w:rsidR="00CC4CB0" w:rsidRDefault="00CC4CB0" w:rsidP="00AB223D">
            <w:pPr>
              <w:spacing w:line="360" w:lineRule="auto"/>
              <w:rPr>
                <w:rFonts w:ascii="Arial" w:hAnsi="Arial" w:cs="Arial"/>
                <w:color w:val="222222"/>
                <w:shd w:val="clear" w:color="auto" w:fill="FFFFFF"/>
              </w:rPr>
            </w:pPr>
            <w:r>
              <w:rPr>
                <w:rFonts w:ascii="Arial" w:hAnsi="Arial" w:cs="Arial"/>
                <w:color w:val="222222"/>
                <w:shd w:val="clear" w:color="auto" w:fill="FFFFFF"/>
              </w:rPr>
              <w:t>Skills</w:t>
            </w:r>
          </w:p>
        </w:tc>
        <w:tc>
          <w:tcPr>
            <w:tcW w:w="1697" w:type="dxa"/>
          </w:tcPr>
          <w:p w14:paraId="4D6672E6" w14:textId="62FF367C" w:rsidR="00CC4CB0" w:rsidRDefault="00CC4CB0" w:rsidP="00AB223D">
            <w:pPr>
              <w:spacing w:line="360" w:lineRule="auto"/>
              <w:rPr>
                <w:rFonts w:ascii="Arial" w:hAnsi="Arial" w:cs="Arial"/>
                <w:color w:val="222222"/>
                <w:shd w:val="clear" w:color="auto" w:fill="FFFFFF"/>
              </w:rPr>
            </w:pPr>
            <w:r>
              <w:rPr>
                <w:rFonts w:ascii="Arial" w:hAnsi="Arial" w:cs="Arial"/>
                <w:color w:val="222222"/>
                <w:shd w:val="clear" w:color="auto" w:fill="FFFFFF"/>
              </w:rPr>
              <w:t>Current ability</w:t>
            </w:r>
          </w:p>
          <w:p w14:paraId="6E52BDB7" w14:textId="77777777" w:rsidR="00CC4CB0" w:rsidRDefault="00CC4CB0" w:rsidP="00AB223D">
            <w:pPr>
              <w:spacing w:line="360" w:lineRule="auto"/>
              <w:rPr>
                <w:rFonts w:ascii="Arial" w:hAnsi="Arial" w:cs="Arial"/>
                <w:color w:val="222222"/>
                <w:shd w:val="clear" w:color="auto" w:fill="FFFFFF"/>
              </w:rPr>
            </w:pPr>
          </w:p>
        </w:tc>
        <w:tc>
          <w:tcPr>
            <w:tcW w:w="1951" w:type="dxa"/>
          </w:tcPr>
          <w:p w14:paraId="7744FF5A" w14:textId="642C653F" w:rsidR="00CC4CB0" w:rsidRDefault="00AB223D" w:rsidP="00AB223D">
            <w:pPr>
              <w:spacing w:line="360" w:lineRule="auto"/>
              <w:rPr>
                <w:rFonts w:ascii="Arial" w:hAnsi="Arial" w:cs="Arial"/>
                <w:color w:val="222222"/>
                <w:shd w:val="clear" w:color="auto" w:fill="FFFFFF"/>
              </w:rPr>
            </w:pPr>
            <w:r>
              <w:rPr>
                <w:rFonts w:ascii="Arial" w:hAnsi="Arial" w:cs="Arial"/>
                <w:noProof/>
                <w:color w:val="222222"/>
              </w:rPr>
              <mc:AlternateContent>
                <mc:Choice Requires="wps">
                  <w:drawing>
                    <wp:anchor distT="0" distB="0" distL="114300" distR="114300" simplePos="0" relativeHeight="251658240" behindDoc="0" locked="0" layoutInCell="1" allowOverlap="1" wp14:anchorId="16351C96" wp14:editId="4DCE602F">
                      <wp:simplePos x="0" y="0"/>
                      <wp:positionH relativeFrom="column">
                        <wp:posOffset>-1341234</wp:posOffset>
                      </wp:positionH>
                      <wp:positionV relativeFrom="paragraph">
                        <wp:posOffset>-1020330</wp:posOffset>
                      </wp:positionV>
                      <wp:extent cx="7149234" cy="482139"/>
                      <wp:effectExtent l="0" t="0" r="13970" b="13335"/>
                      <wp:wrapNone/>
                      <wp:docPr id="1" name="Text Box 1"/>
                      <wp:cNvGraphicFramePr/>
                      <a:graphic xmlns:a="http://schemas.openxmlformats.org/drawingml/2006/main">
                        <a:graphicData uri="http://schemas.microsoft.com/office/word/2010/wordprocessingShape">
                          <wps:wsp>
                            <wps:cNvSpPr txBox="1"/>
                            <wps:spPr>
                              <a:xfrm rot="10800000" flipH="1" flipV="1">
                                <a:off x="0" y="0"/>
                                <a:ext cx="7149234" cy="482139"/>
                              </a:xfrm>
                              <a:prstGeom prst="rect">
                                <a:avLst/>
                              </a:prstGeom>
                              <a:solidFill>
                                <a:schemeClr val="lt1"/>
                              </a:solidFill>
                              <a:ln w="6350">
                                <a:solidFill>
                                  <a:prstClr val="black"/>
                                </a:solidFill>
                              </a:ln>
                            </wps:spPr>
                            <wps:txbx>
                              <w:txbxContent>
                                <w:p w14:paraId="6FF866C0" w14:textId="2A8FA8CF" w:rsidR="00AB223D" w:rsidRDefault="000447D0" w:rsidP="000447D0">
                                  <w:pPr>
                                    <w:jc w:val="center"/>
                                  </w:pPr>
                                  <w:r w:rsidRPr="00020D45">
                                    <w:rPr>
                                      <w:rFonts w:ascii="Arial" w:hAnsi="Arial" w:cs="Arial"/>
                                      <w:b/>
                                      <w:bCs/>
                                      <w:color w:val="222222"/>
                                      <w:sz w:val="36"/>
                                      <w:szCs w:val="36"/>
                                      <w:shd w:val="clear" w:color="auto" w:fill="FFFFFF"/>
                                    </w:rPr>
                                    <w:t>Personal Development Plan</w:t>
                                  </w:r>
                                  <w:r>
                                    <w:rPr>
                                      <w:rFonts w:ascii="Arial" w:hAnsi="Arial" w:cs="Arial"/>
                                      <w:b/>
                                      <w:bCs/>
                                      <w:color w:val="222222"/>
                                      <w:sz w:val="36"/>
                                      <w:szCs w:val="36"/>
                                      <w:shd w:val="clear" w:color="auto" w:fill="FFFFFF"/>
                                    </w:rPr>
                                    <w:t xml:space="preserve"> for </w:t>
                                  </w:r>
                                  <w:r w:rsidRPr="634083AF">
                                    <w:rPr>
                                      <w:rFonts w:ascii="Arial" w:hAnsi="Arial" w:cs="Arial"/>
                                      <w:b/>
                                      <w:color w:val="222222"/>
                                      <w:sz w:val="36"/>
                                      <w:szCs w:val="36"/>
                                    </w:rPr>
                                    <w:t>Oslava Chougleva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6351C96" id="_x0000_t202" coordsize="21600,21600" o:spt="202" path="m,l,21600r21600,l21600,xe">
                      <v:stroke joinstyle="miter"/>
                      <v:path gradientshapeok="t" o:connecttype="rect"/>
                    </v:shapetype>
                    <v:shape id="Text Box 1" o:spid="_x0000_s1026" type="#_x0000_t202" style="position:absolute;margin-left:-105.6pt;margin-top:-80.35pt;width:562.95pt;height:37.95pt;rotation:180;flip:x y;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KWHJASwIAAJ8EAAAOAAAAZHJzL2Uyb0RvYy54bWysVFFv2jAQfp+0/2D5fSRA2gIiVIyKbRJq&#13;&#10;K9Gtz8axSTTH59mGhP76nU2gtNvTNB6sO9+Xz3ff3TG9bWtF9sK6CnRO+72UEqE5FJXe5vT70/LT&#13;&#10;iBLnmS6YAi1yehCO3s4+fpg2ZiIGUIIqhCVIot2kMTktvTeTJHG8FDVzPTBCY1CCrZlH126TwrIG&#13;&#10;2WuVDNL0OmnAFsYCF87h7d0xSGeRX0rB/YOUTniicoq5+XjaeG7CmcymbLK1zJQV79Jg/5BFzSqN&#13;&#10;j56p7phnZGerP6jqiltwIH2PQ52AlBUXsQaspp++q2ZdMiNiLSiOM2eZ3P+j5ff7tXm0xLefocUG&#13;&#10;BkEa4yYOL0M9rbQ1sYC69dNRGn6USFWZrwEbrR/BClAshiAFAg5nZUXrCcfLm342HgwzSjjGstGg&#13;&#10;PxyHl5LjA+FrY53/IqAmwcipxc5FVrZfOX+EniAB7kBVxbJSKjphWsRCWbJn2GflYxlI/galNGly&#13;&#10;ej28SiPxm1igPn+/UYz/7NK7QCGf0pjzqzzB8u2m7TTbQHFAKaNaqIIzfFkh74o5/8gsjhVe4qr4&#13;&#10;BzykAkwGOouSEuzL3+4DHruNUUoaHNOcul87ZgUl6pvGORj3swxpfXSyq5sBOvYysrmM6F29AFQI&#13;&#10;W4fZRTPgvTqZ0kL9jBs1D69iiGmOb+fUn8yFPy4PbiQX83kE4SQb5ld6bfhpFoKeT+0zs6brp8dJ&#13;&#10;uIfTQLPJu7YesaGXGuY7D7KKPQ8CH1XtdMctiFPTbWxYs0s/ol7/V2a/AQAA//8DAFBLAwQUAAYA&#13;&#10;CAAAACEAjOhwpeUAAAASAQAADwAAAGRycy9kb3ducmV2LnhtbExPTU/DMAy9I/EfIiNxmbYk1TRK&#13;&#10;13RifFwRGxUSt6wJbdXGqZpsLf8ec4KL9Ww/P7+X72bXs4sdQ+tRgVwJYBYrb1qsFZTvL8sUWIga&#13;&#10;je49WgXfNsCuuL7KdWb8hAd7OcaakQiGTCtoYhwyzkPVWKfDyg8WafflR6cjtWPNzagnEnc9T4TY&#13;&#10;cKdbpA+NHuxjY6vueHYKXktRdvvD5zQuPhZGxLdS77tnpW5v5qctlYctsGjn+HcBvxnIPxRk7OTP&#13;&#10;aALrFSwTKRPiEpIbcQeMOPdyTeBEo3SdAi9y/j9K8QMAAP//AwBQSwECLQAUAAYACAAAACEAtoM4&#13;&#10;kv4AAADhAQAAEwAAAAAAAAAAAAAAAAAAAAAAW0NvbnRlbnRfVHlwZXNdLnhtbFBLAQItABQABgAI&#13;&#10;AAAAIQA4/SH/1gAAAJQBAAALAAAAAAAAAAAAAAAAAC8BAABfcmVscy8ucmVsc1BLAQItABQABgAI&#13;&#10;AAAAIQBKWHJASwIAAJ8EAAAOAAAAAAAAAAAAAAAAAC4CAABkcnMvZTJvRG9jLnhtbFBLAQItABQA&#13;&#10;BgAIAAAAIQCM6HCl5QAAABIBAAAPAAAAAAAAAAAAAAAAAKUEAABkcnMvZG93bnJldi54bWxQSwUG&#13;&#10;AAAAAAQABADzAAAAtwUAAAAA&#13;&#10;" fillcolor="white [3201]" strokeweight=".5pt">
                      <v:textbox>
                        <w:txbxContent>
                          <w:p w14:paraId="6FF866C0" w14:textId="2A8FA8CF" w:rsidR="00AB223D" w:rsidRDefault="000447D0" w:rsidP="000447D0">
                            <w:pPr>
                              <w:jc w:val="center"/>
                            </w:pPr>
                            <w:r w:rsidRPr="00020D45">
                              <w:rPr>
                                <w:rFonts w:ascii="Arial" w:hAnsi="Arial" w:cs="Arial"/>
                                <w:b/>
                                <w:bCs/>
                                <w:color w:val="222222"/>
                                <w:sz w:val="36"/>
                                <w:szCs w:val="36"/>
                                <w:shd w:val="clear" w:color="auto" w:fill="FFFFFF"/>
                              </w:rPr>
                              <w:t>Personal Development Plan</w:t>
                            </w:r>
                            <w:r>
                              <w:rPr>
                                <w:rFonts w:ascii="Arial" w:hAnsi="Arial" w:cs="Arial"/>
                                <w:b/>
                                <w:bCs/>
                                <w:color w:val="222222"/>
                                <w:sz w:val="36"/>
                                <w:szCs w:val="36"/>
                                <w:shd w:val="clear" w:color="auto" w:fill="FFFFFF"/>
                              </w:rPr>
                              <w:t xml:space="preserve"> for </w:t>
                            </w:r>
                            <w:r w:rsidRPr="634083AF">
                              <w:rPr>
                                <w:rFonts w:ascii="Arial" w:hAnsi="Arial" w:cs="Arial"/>
                                <w:b/>
                                <w:color w:val="222222"/>
                                <w:sz w:val="36"/>
                                <w:szCs w:val="36"/>
                              </w:rPr>
                              <w:t>Oslava Chougleva</w:t>
                            </w:r>
                          </w:p>
                        </w:txbxContent>
                      </v:textbox>
                    </v:shape>
                  </w:pict>
                </mc:Fallback>
              </mc:AlternateContent>
            </w:r>
            <w:r w:rsidR="00CC4CB0">
              <w:rPr>
                <w:rFonts w:ascii="Arial" w:hAnsi="Arial" w:cs="Arial"/>
                <w:color w:val="222222"/>
                <w:shd w:val="clear" w:color="auto" w:fill="FFFFFF"/>
              </w:rPr>
              <w:t>Development</w:t>
            </w:r>
          </w:p>
          <w:p w14:paraId="2D0512DD" w14:textId="77777777" w:rsidR="00CC4CB0" w:rsidRDefault="00CC4CB0" w:rsidP="00AB223D">
            <w:pPr>
              <w:spacing w:line="360" w:lineRule="auto"/>
              <w:rPr>
                <w:rFonts w:ascii="Arial" w:hAnsi="Arial" w:cs="Arial"/>
                <w:color w:val="222222"/>
                <w:shd w:val="clear" w:color="auto" w:fill="FFFFFF"/>
              </w:rPr>
            </w:pPr>
            <w:r>
              <w:rPr>
                <w:rFonts w:ascii="Arial" w:hAnsi="Arial" w:cs="Arial"/>
                <w:color w:val="222222"/>
                <w:shd w:val="clear" w:color="auto" w:fill="FFFFFF"/>
              </w:rPr>
              <w:t>Opportunities</w:t>
            </w:r>
          </w:p>
        </w:tc>
        <w:tc>
          <w:tcPr>
            <w:tcW w:w="2148" w:type="dxa"/>
          </w:tcPr>
          <w:p w14:paraId="36B162CE" w14:textId="77777777" w:rsidR="00CC4CB0" w:rsidRDefault="00CC4CB0" w:rsidP="00AB223D">
            <w:pPr>
              <w:spacing w:line="360" w:lineRule="auto"/>
              <w:rPr>
                <w:rFonts w:ascii="Arial" w:hAnsi="Arial" w:cs="Arial"/>
                <w:color w:val="222222"/>
                <w:shd w:val="clear" w:color="auto" w:fill="FFFFFF"/>
              </w:rPr>
            </w:pPr>
            <w:r>
              <w:rPr>
                <w:rFonts w:ascii="Arial" w:hAnsi="Arial" w:cs="Arial"/>
                <w:color w:val="222222"/>
                <w:shd w:val="clear" w:color="auto" w:fill="FFFFFF"/>
              </w:rPr>
              <w:t>Criteria to judge success</w:t>
            </w:r>
          </w:p>
        </w:tc>
        <w:tc>
          <w:tcPr>
            <w:tcW w:w="2851" w:type="dxa"/>
          </w:tcPr>
          <w:p w14:paraId="4E284D5B" w14:textId="77777777" w:rsidR="00CC4CB0" w:rsidRDefault="00CC4CB0" w:rsidP="00AB223D">
            <w:pPr>
              <w:spacing w:line="360" w:lineRule="auto"/>
              <w:rPr>
                <w:rFonts w:ascii="Arial" w:hAnsi="Arial" w:cs="Arial"/>
                <w:color w:val="222222"/>
                <w:shd w:val="clear" w:color="auto" w:fill="FFFFFF"/>
              </w:rPr>
            </w:pPr>
            <w:r>
              <w:rPr>
                <w:rFonts w:ascii="Arial" w:hAnsi="Arial" w:cs="Arial"/>
                <w:color w:val="222222"/>
                <w:shd w:val="clear" w:color="auto" w:fill="FFFFFF"/>
              </w:rPr>
              <w:t>Time Frame</w:t>
            </w:r>
          </w:p>
        </w:tc>
        <w:tc>
          <w:tcPr>
            <w:tcW w:w="3685" w:type="dxa"/>
          </w:tcPr>
          <w:p w14:paraId="7B2C71B3" w14:textId="77777777" w:rsidR="00CC4CB0" w:rsidRDefault="00CC4CB0" w:rsidP="00AB223D">
            <w:pPr>
              <w:spacing w:line="360" w:lineRule="auto"/>
              <w:rPr>
                <w:rFonts w:ascii="Arial" w:hAnsi="Arial" w:cs="Arial"/>
                <w:color w:val="222222"/>
                <w:shd w:val="clear" w:color="auto" w:fill="FFFFFF"/>
              </w:rPr>
            </w:pPr>
            <w:r>
              <w:rPr>
                <w:rFonts w:ascii="Arial" w:hAnsi="Arial" w:cs="Arial"/>
                <w:color w:val="222222"/>
                <w:shd w:val="clear" w:color="auto" w:fill="FFFFFF"/>
              </w:rPr>
              <w:t>Evidence</w:t>
            </w:r>
          </w:p>
        </w:tc>
      </w:tr>
      <w:tr w:rsidR="00CC4CB0" w14:paraId="031E94C8" w14:textId="77777777" w:rsidTr="008B59DA">
        <w:trPr>
          <w:trHeight w:val="558"/>
        </w:trPr>
        <w:tc>
          <w:tcPr>
            <w:tcW w:w="1413" w:type="dxa"/>
          </w:tcPr>
          <w:p w14:paraId="552211E2" w14:textId="77777777" w:rsidR="00CC4CB0" w:rsidRDefault="00CC4CB0" w:rsidP="00AB223D">
            <w:pPr>
              <w:spacing w:line="360" w:lineRule="auto"/>
              <w:rPr>
                <w:rFonts w:ascii="Arial" w:hAnsi="Arial" w:cs="Arial"/>
                <w:bCs/>
                <w:color w:val="222222"/>
              </w:rPr>
            </w:pPr>
            <w:r w:rsidRPr="00D447F8">
              <w:rPr>
                <w:rFonts w:ascii="Arial" w:hAnsi="Arial" w:cs="Arial"/>
                <w:color w:val="222222"/>
                <w:shd w:val="clear" w:color="auto" w:fill="FFFFFF"/>
              </w:rPr>
              <w:t>1</w:t>
            </w:r>
            <w:r w:rsidRPr="00D447F8">
              <w:rPr>
                <w:rFonts w:ascii="Arial" w:hAnsi="Arial" w:cs="Arial"/>
                <w:color w:val="222222"/>
                <w:shd w:val="clear" w:color="auto" w:fill="FFFFFF"/>
                <w:vertAlign w:val="superscript"/>
              </w:rPr>
              <w:t>st</w:t>
            </w:r>
            <w:r w:rsidRPr="00D447F8">
              <w:rPr>
                <w:rFonts w:ascii="Arial" w:hAnsi="Arial" w:cs="Arial"/>
                <w:color w:val="222222"/>
                <w:shd w:val="clear" w:color="auto" w:fill="FFFFFF"/>
              </w:rPr>
              <w:t xml:space="preserve"> </w:t>
            </w:r>
            <w:r w:rsidRPr="0034699A">
              <w:rPr>
                <w:rFonts w:ascii="Arial" w:hAnsi="Arial" w:cs="Arial"/>
                <w:bCs/>
                <w:color w:val="222222"/>
              </w:rPr>
              <w:t>Priority</w:t>
            </w:r>
          </w:p>
          <w:p w14:paraId="360D6D8E" w14:textId="645EB60F" w:rsidR="003B4BD8" w:rsidRPr="00D447F8" w:rsidRDefault="00020F11" w:rsidP="00AB223D">
            <w:pPr>
              <w:spacing w:line="360" w:lineRule="auto"/>
              <w:rPr>
                <w:rFonts w:ascii="Arial" w:hAnsi="Arial" w:cs="Arial"/>
                <w:color w:val="222222"/>
                <w:shd w:val="clear" w:color="auto" w:fill="FFFFFF"/>
              </w:rPr>
            </w:pPr>
            <w:r>
              <w:rPr>
                <w:rFonts w:ascii="Arial" w:hAnsi="Arial" w:cs="Arial"/>
                <w:bCs/>
                <w:color w:val="222222"/>
              </w:rPr>
              <w:t xml:space="preserve">To complete my higher degree in Health and Social Care. </w:t>
            </w:r>
          </w:p>
        </w:tc>
        <w:tc>
          <w:tcPr>
            <w:tcW w:w="1559" w:type="dxa"/>
          </w:tcPr>
          <w:p w14:paraId="7E982CB0" w14:textId="08811953" w:rsidR="00CC4CB0" w:rsidRDefault="00CC4CB0" w:rsidP="00AB223D">
            <w:pPr>
              <w:spacing w:line="360" w:lineRule="auto"/>
              <w:rPr>
                <w:rFonts w:ascii="Arial" w:hAnsi="Arial" w:cs="Arial"/>
                <w:color w:val="222222"/>
                <w:shd w:val="clear" w:color="auto" w:fill="FFFFFF"/>
              </w:rPr>
            </w:pPr>
            <w:r>
              <w:rPr>
                <w:rFonts w:ascii="Arial" w:hAnsi="Arial" w:cs="Arial"/>
                <w:color w:val="222222"/>
                <w:shd w:val="clear" w:color="auto" w:fill="FFFFFF"/>
              </w:rPr>
              <w:t xml:space="preserve">Time management </w:t>
            </w:r>
          </w:p>
          <w:p w14:paraId="4BC02F8C" w14:textId="5BB53BD9" w:rsidR="00CC4CB0" w:rsidRDefault="00CC4CB0" w:rsidP="00AB223D">
            <w:pPr>
              <w:spacing w:line="360" w:lineRule="auto"/>
              <w:rPr>
                <w:rFonts w:ascii="Arial" w:hAnsi="Arial" w:cs="Arial"/>
                <w:color w:val="222222"/>
                <w:shd w:val="clear" w:color="auto" w:fill="FFFFFF"/>
              </w:rPr>
            </w:pPr>
            <w:r>
              <w:rPr>
                <w:rFonts w:ascii="Arial" w:hAnsi="Arial" w:cs="Arial"/>
                <w:color w:val="222222"/>
                <w:shd w:val="clear" w:color="auto" w:fill="FFFFFF"/>
              </w:rPr>
              <w:t>Presentation skills</w:t>
            </w:r>
            <w:r w:rsidR="0096112F">
              <w:rPr>
                <w:rFonts w:ascii="Arial" w:hAnsi="Arial" w:cs="Arial"/>
                <w:color w:val="222222"/>
                <w:shd w:val="clear" w:color="auto" w:fill="FFFFFF"/>
              </w:rPr>
              <w:t>.</w:t>
            </w:r>
          </w:p>
          <w:p w14:paraId="3000B167" w14:textId="4C4C443C" w:rsidR="0055104D" w:rsidRDefault="0055104D" w:rsidP="00AB223D">
            <w:pPr>
              <w:spacing w:line="360" w:lineRule="auto"/>
              <w:rPr>
                <w:rFonts w:ascii="Arial" w:hAnsi="Arial" w:cs="Arial"/>
                <w:color w:val="222222"/>
                <w:shd w:val="clear" w:color="auto" w:fill="FFFFFF"/>
              </w:rPr>
            </w:pPr>
            <w:r>
              <w:rPr>
                <w:rFonts w:ascii="Arial" w:hAnsi="Arial" w:cs="Arial"/>
                <w:color w:val="222222"/>
                <w:shd w:val="clear" w:color="auto" w:fill="FFFFFF"/>
              </w:rPr>
              <w:t>Writi</w:t>
            </w:r>
            <w:r w:rsidR="00BA74FC">
              <w:rPr>
                <w:rFonts w:ascii="Arial" w:hAnsi="Arial" w:cs="Arial"/>
                <w:color w:val="222222"/>
                <w:shd w:val="clear" w:color="auto" w:fill="FFFFFF"/>
              </w:rPr>
              <w:t>ng skills.</w:t>
            </w:r>
          </w:p>
          <w:p w14:paraId="25532E82" w14:textId="77777777" w:rsidR="00CC4CB0" w:rsidRDefault="00CC4CB0" w:rsidP="00AB223D">
            <w:pPr>
              <w:spacing w:line="360" w:lineRule="auto"/>
              <w:rPr>
                <w:rFonts w:ascii="Arial" w:hAnsi="Arial" w:cs="Arial"/>
                <w:color w:val="222222"/>
                <w:shd w:val="clear" w:color="auto" w:fill="FFFFFF"/>
              </w:rPr>
            </w:pPr>
          </w:p>
          <w:p w14:paraId="4A21CED3" w14:textId="77777777" w:rsidR="00CC4CB0" w:rsidRDefault="00CC4CB0" w:rsidP="00AB223D">
            <w:pPr>
              <w:spacing w:line="360" w:lineRule="auto"/>
              <w:rPr>
                <w:rFonts w:ascii="Arial" w:hAnsi="Arial" w:cs="Arial"/>
                <w:color w:val="222222"/>
                <w:shd w:val="clear" w:color="auto" w:fill="FFFFFF"/>
              </w:rPr>
            </w:pPr>
          </w:p>
          <w:p w14:paraId="3C30B076" w14:textId="7948F2D1" w:rsidR="00CC4CB0" w:rsidRDefault="00CC4CB0" w:rsidP="00AB223D">
            <w:pPr>
              <w:spacing w:line="360" w:lineRule="auto"/>
              <w:rPr>
                <w:rFonts w:ascii="Arial" w:hAnsi="Arial" w:cs="Arial"/>
                <w:color w:val="222222"/>
                <w:shd w:val="clear" w:color="auto" w:fill="FFFFFF"/>
              </w:rPr>
            </w:pPr>
          </w:p>
        </w:tc>
        <w:tc>
          <w:tcPr>
            <w:tcW w:w="1697" w:type="dxa"/>
          </w:tcPr>
          <w:p w14:paraId="3E759CB7" w14:textId="1B52F045" w:rsidR="00CC4CB0" w:rsidRDefault="0036453D" w:rsidP="00AB223D">
            <w:pPr>
              <w:spacing w:line="360" w:lineRule="auto"/>
              <w:rPr>
                <w:rFonts w:ascii="Arial" w:hAnsi="Arial" w:cs="Arial"/>
                <w:color w:val="222222"/>
                <w:shd w:val="clear" w:color="auto" w:fill="FFFFFF"/>
              </w:rPr>
            </w:pPr>
            <w:r>
              <w:rPr>
                <w:rFonts w:ascii="Arial" w:hAnsi="Arial" w:cs="Arial"/>
                <w:color w:val="222222"/>
                <w:shd w:val="clear" w:color="auto" w:fill="FFFFFF"/>
              </w:rPr>
              <w:t>Running s</w:t>
            </w:r>
            <w:r w:rsidR="008F0BE5">
              <w:rPr>
                <w:rFonts w:ascii="Arial" w:hAnsi="Arial" w:cs="Arial"/>
                <w:color w:val="222222"/>
                <w:shd w:val="clear" w:color="auto" w:fill="FFFFFF"/>
              </w:rPr>
              <w:t xml:space="preserve">everal </w:t>
            </w:r>
            <w:r>
              <w:rPr>
                <w:rFonts w:ascii="Arial" w:hAnsi="Arial" w:cs="Arial"/>
                <w:color w:val="222222"/>
                <w:shd w:val="clear" w:color="auto" w:fill="FFFFFF"/>
              </w:rPr>
              <w:t>projects</w:t>
            </w:r>
            <w:r w:rsidR="00E8400D">
              <w:rPr>
                <w:rFonts w:ascii="Arial" w:hAnsi="Arial" w:cs="Arial"/>
                <w:color w:val="222222"/>
                <w:shd w:val="clear" w:color="auto" w:fill="FFFFFF"/>
              </w:rPr>
              <w:t xml:space="preserve"> at the same </w:t>
            </w:r>
            <w:r w:rsidR="00376F7C">
              <w:rPr>
                <w:rFonts w:ascii="Arial" w:hAnsi="Arial" w:cs="Arial"/>
                <w:color w:val="222222"/>
                <w:shd w:val="clear" w:color="auto" w:fill="FFFFFF"/>
              </w:rPr>
              <w:t>time.</w:t>
            </w:r>
          </w:p>
          <w:p w14:paraId="1AAF2170" w14:textId="2F48DE1F" w:rsidR="00CC4CB0" w:rsidRDefault="00BA74FC" w:rsidP="00AB223D">
            <w:pPr>
              <w:spacing w:line="360" w:lineRule="auto"/>
              <w:rPr>
                <w:rFonts w:ascii="Arial" w:hAnsi="Arial" w:cs="Arial"/>
                <w:color w:val="222222"/>
                <w:shd w:val="clear" w:color="auto" w:fill="FFFFFF"/>
              </w:rPr>
            </w:pPr>
            <w:r>
              <w:rPr>
                <w:rFonts w:ascii="Arial" w:hAnsi="Arial" w:cs="Arial"/>
                <w:color w:val="222222"/>
                <w:shd w:val="clear" w:color="auto" w:fill="FFFFFF"/>
              </w:rPr>
              <w:t xml:space="preserve">My current level of </w:t>
            </w:r>
            <w:r w:rsidR="00CC4CB0">
              <w:rPr>
                <w:rFonts w:ascii="Arial" w:hAnsi="Arial" w:cs="Arial"/>
                <w:color w:val="222222"/>
                <w:shd w:val="clear" w:color="auto" w:fill="FFFFFF"/>
              </w:rPr>
              <w:t xml:space="preserve">English </w:t>
            </w:r>
            <w:r>
              <w:rPr>
                <w:rFonts w:ascii="Arial" w:hAnsi="Arial" w:cs="Arial"/>
                <w:color w:val="222222"/>
                <w:shd w:val="clear" w:color="auto" w:fill="FFFFFF"/>
              </w:rPr>
              <w:t>is not proficient</w:t>
            </w:r>
            <w:r w:rsidR="00CC4CB0">
              <w:rPr>
                <w:rFonts w:ascii="Arial" w:hAnsi="Arial" w:cs="Arial"/>
                <w:color w:val="222222"/>
                <w:shd w:val="clear" w:color="auto" w:fill="FFFFFF"/>
              </w:rPr>
              <w:t>.</w:t>
            </w:r>
          </w:p>
          <w:p w14:paraId="21D12F61" w14:textId="5D95AAF4" w:rsidR="00E8400D" w:rsidRDefault="009421B0" w:rsidP="00AB223D">
            <w:pPr>
              <w:spacing w:line="360" w:lineRule="auto"/>
              <w:rPr>
                <w:rFonts w:ascii="Arial" w:hAnsi="Arial" w:cs="Arial"/>
                <w:color w:val="222222"/>
                <w:shd w:val="clear" w:color="auto" w:fill="FFFFFF"/>
              </w:rPr>
            </w:pPr>
            <w:r>
              <w:rPr>
                <w:rFonts w:ascii="Arial" w:hAnsi="Arial" w:cs="Arial"/>
                <w:color w:val="222222"/>
                <w:shd w:val="clear" w:color="auto" w:fill="FFFFFF"/>
              </w:rPr>
              <w:t>Ability to work as a part of the team.</w:t>
            </w:r>
          </w:p>
          <w:p w14:paraId="1BDA2787" w14:textId="77777777" w:rsidR="00F44E3C" w:rsidRDefault="00F44E3C" w:rsidP="00AB223D">
            <w:pPr>
              <w:spacing w:line="360" w:lineRule="auto"/>
              <w:rPr>
                <w:rFonts w:ascii="Arial" w:hAnsi="Arial" w:cs="Arial"/>
                <w:color w:val="222222"/>
                <w:shd w:val="clear" w:color="auto" w:fill="FFFFFF"/>
              </w:rPr>
            </w:pPr>
          </w:p>
          <w:p w14:paraId="32EE6A79" w14:textId="26976FF7" w:rsidR="00CC4CB0" w:rsidRDefault="00CC4CB0" w:rsidP="00AB223D">
            <w:pPr>
              <w:spacing w:line="360" w:lineRule="auto"/>
              <w:rPr>
                <w:rFonts w:ascii="Arial" w:hAnsi="Arial" w:cs="Arial"/>
                <w:color w:val="222222"/>
                <w:shd w:val="clear" w:color="auto" w:fill="FFFFFF"/>
              </w:rPr>
            </w:pPr>
            <w:r>
              <w:rPr>
                <w:rFonts w:ascii="Arial" w:hAnsi="Arial" w:cs="Arial"/>
                <w:color w:val="222222"/>
                <w:shd w:val="clear" w:color="auto" w:fill="FFFFFF"/>
              </w:rPr>
              <w:t xml:space="preserve"> </w:t>
            </w:r>
          </w:p>
        </w:tc>
        <w:tc>
          <w:tcPr>
            <w:tcW w:w="1951" w:type="dxa"/>
          </w:tcPr>
          <w:p w14:paraId="12799290" w14:textId="77777777" w:rsidR="00CC4CB0" w:rsidRDefault="00CC4CB0" w:rsidP="00AB223D">
            <w:pPr>
              <w:spacing w:line="360" w:lineRule="auto"/>
              <w:rPr>
                <w:rFonts w:ascii="Arial" w:hAnsi="Arial" w:cs="Arial"/>
                <w:color w:val="222222"/>
                <w:shd w:val="clear" w:color="auto" w:fill="FFFFFF"/>
              </w:rPr>
            </w:pPr>
            <w:r>
              <w:rPr>
                <w:rFonts w:ascii="Arial" w:hAnsi="Arial" w:cs="Arial"/>
                <w:color w:val="222222"/>
                <w:shd w:val="clear" w:color="auto" w:fill="FFFFFF"/>
              </w:rPr>
              <w:t>Presentation skills training.</w:t>
            </w:r>
          </w:p>
          <w:p w14:paraId="1C7DC517" w14:textId="41B61841" w:rsidR="00CC4CB0" w:rsidRDefault="00CC4CB0" w:rsidP="00AB223D">
            <w:pPr>
              <w:spacing w:line="360" w:lineRule="auto"/>
              <w:rPr>
                <w:rFonts w:ascii="Arial" w:hAnsi="Arial" w:cs="Arial"/>
                <w:color w:val="222222"/>
                <w:shd w:val="clear" w:color="auto" w:fill="FFFFFF"/>
              </w:rPr>
            </w:pPr>
            <w:r>
              <w:rPr>
                <w:rFonts w:ascii="Arial" w:hAnsi="Arial" w:cs="Arial"/>
                <w:color w:val="222222"/>
                <w:shd w:val="clear" w:color="auto" w:fill="FFFFFF"/>
              </w:rPr>
              <w:t xml:space="preserve">Continuing English one to one </w:t>
            </w:r>
            <w:r w:rsidR="0089168A">
              <w:rPr>
                <w:rFonts w:ascii="Arial" w:hAnsi="Arial" w:cs="Arial"/>
                <w:color w:val="222222"/>
                <w:shd w:val="clear" w:color="auto" w:fill="FFFFFF"/>
              </w:rPr>
              <w:t>lesson</w:t>
            </w:r>
            <w:r w:rsidR="00352A62">
              <w:rPr>
                <w:rFonts w:ascii="Arial" w:hAnsi="Arial" w:cs="Arial"/>
                <w:color w:val="222222"/>
                <w:shd w:val="clear" w:color="auto" w:fill="FFFFFF"/>
              </w:rPr>
              <w:t>.</w:t>
            </w:r>
          </w:p>
          <w:p w14:paraId="7F7761FE" w14:textId="075DDBAE" w:rsidR="00CC4CB0" w:rsidRDefault="00CC4CB0" w:rsidP="00AB223D">
            <w:pPr>
              <w:spacing w:line="360" w:lineRule="auto"/>
              <w:rPr>
                <w:rFonts w:ascii="Arial" w:hAnsi="Arial" w:cs="Arial"/>
                <w:color w:val="222222"/>
                <w:shd w:val="clear" w:color="auto" w:fill="FFFFFF"/>
              </w:rPr>
            </w:pPr>
            <w:r>
              <w:rPr>
                <w:rFonts w:ascii="Arial" w:hAnsi="Arial" w:cs="Arial"/>
                <w:color w:val="222222"/>
                <w:shd w:val="clear" w:color="auto" w:fill="FFFFFF"/>
              </w:rPr>
              <w:t>Use more often planning tools.</w:t>
            </w:r>
          </w:p>
        </w:tc>
        <w:tc>
          <w:tcPr>
            <w:tcW w:w="2148" w:type="dxa"/>
          </w:tcPr>
          <w:p w14:paraId="2F1D39AB" w14:textId="77777777" w:rsidR="00CC4CB0" w:rsidRDefault="002410AE" w:rsidP="00AB223D">
            <w:pPr>
              <w:spacing w:line="360" w:lineRule="auto"/>
              <w:rPr>
                <w:rFonts w:ascii="Arial" w:hAnsi="Arial" w:cs="Arial"/>
                <w:color w:val="222222"/>
                <w:shd w:val="clear" w:color="auto" w:fill="FFFFFF"/>
              </w:rPr>
            </w:pPr>
            <w:r>
              <w:rPr>
                <w:rFonts w:ascii="Arial" w:hAnsi="Arial" w:cs="Arial"/>
                <w:color w:val="222222"/>
                <w:shd w:val="clear" w:color="auto" w:fill="FFFFFF"/>
              </w:rPr>
              <w:t>Once a month self-reflection.</w:t>
            </w:r>
          </w:p>
          <w:p w14:paraId="5B77D4E0" w14:textId="371FD862" w:rsidR="0089168A" w:rsidRDefault="0089168A" w:rsidP="00AB223D">
            <w:pPr>
              <w:spacing w:line="360" w:lineRule="auto"/>
              <w:rPr>
                <w:rFonts w:ascii="Arial" w:hAnsi="Arial" w:cs="Arial"/>
                <w:color w:val="222222"/>
                <w:shd w:val="clear" w:color="auto" w:fill="FFFFFF"/>
              </w:rPr>
            </w:pPr>
            <w:r>
              <w:rPr>
                <w:rFonts w:ascii="Arial" w:hAnsi="Arial" w:cs="Arial"/>
                <w:color w:val="222222"/>
                <w:shd w:val="clear" w:color="auto" w:fill="FFFFFF"/>
              </w:rPr>
              <w:t xml:space="preserve">Create </w:t>
            </w:r>
            <w:r w:rsidR="00CD3392">
              <w:rPr>
                <w:rFonts w:ascii="Arial" w:hAnsi="Arial" w:cs="Arial"/>
                <w:color w:val="222222"/>
                <w:shd w:val="clear" w:color="auto" w:fill="FFFFFF"/>
              </w:rPr>
              <w:t>plans</w:t>
            </w:r>
            <w:r>
              <w:rPr>
                <w:rFonts w:ascii="Arial" w:hAnsi="Arial" w:cs="Arial"/>
                <w:color w:val="222222"/>
                <w:shd w:val="clear" w:color="auto" w:fill="FFFFFF"/>
              </w:rPr>
              <w:t xml:space="preserve"> </w:t>
            </w:r>
            <w:r w:rsidR="00532AD8">
              <w:rPr>
                <w:rFonts w:ascii="Arial" w:hAnsi="Arial" w:cs="Arial"/>
                <w:color w:val="222222"/>
                <w:shd w:val="clear" w:color="auto" w:fill="FFFFFF"/>
              </w:rPr>
              <w:t>and follow them.</w:t>
            </w:r>
          </w:p>
          <w:p w14:paraId="21F75CC3" w14:textId="2AF0491A" w:rsidR="00207F27" w:rsidRDefault="001B3A1E" w:rsidP="00AB223D">
            <w:pPr>
              <w:spacing w:line="360" w:lineRule="auto"/>
              <w:rPr>
                <w:rFonts w:ascii="Arial" w:hAnsi="Arial" w:cs="Arial"/>
                <w:color w:val="222222"/>
                <w:shd w:val="clear" w:color="auto" w:fill="FFFFFF"/>
              </w:rPr>
            </w:pPr>
            <w:r>
              <w:rPr>
                <w:rFonts w:ascii="Arial" w:hAnsi="Arial" w:cs="Arial"/>
                <w:color w:val="222222"/>
                <w:shd w:val="clear" w:color="auto" w:fill="FFFFFF"/>
              </w:rPr>
              <w:t xml:space="preserve">Will ask friends </w:t>
            </w:r>
            <w:r w:rsidR="00F50024">
              <w:rPr>
                <w:rFonts w:ascii="Arial" w:hAnsi="Arial" w:cs="Arial"/>
                <w:color w:val="222222"/>
                <w:shd w:val="clear" w:color="auto" w:fill="FFFFFF"/>
              </w:rPr>
              <w:t>to perf</w:t>
            </w:r>
            <w:r w:rsidR="00AA66EB">
              <w:rPr>
                <w:rFonts w:ascii="Arial" w:hAnsi="Arial" w:cs="Arial"/>
                <w:color w:val="222222"/>
                <w:shd w:val="clear" w:color="auto" w:fill="FFFFFF"/>
              </w:rPr>
              <w:t xml:space="preserve">orm in front </w:t>
            </w:r>
            <w:r w:rsidR="00666581">
              <w:rPr>
                <w:rFonts w:ascii="Arial" w:hAnsi="Arial" w:cs="Arial"/>
                <w:color w:val="222222"/>
                <w:shd w:val="clear" w:color="auto" w:fill="FFFFFF"/>
              </w:rPr>
              <w:t>them</w:t>
            </w:r>
            <w:r w:rsidR="00AA66EB">
              <w:rPr>
                <w:rFonts w:ascii="Arial" w:hAnsi="Arial" w:cs="Arial"/>
                <w:color w:val="222222"/>
                <w:shd w:val="clear" w:color="auto" w:fill="FFFFFF"/>
              </w:rPr>
              <w:t>.</w:t>
            </w:r>
          </w:p>
        </w:tc>
        <w:tc>
          <w:tcPr>
            <w:tcW w:w="2851" w:type="dxa"/>
          </w:tcPr>
          <w:p w14:paraId="29AE78B0" w14:textId="4270F670" w:rsidR="00CC4CB0" w:rsidRDefault="00341909" w:rsidP="00AB223D">
            <w:pPr>
              <w:spacing w:line="360" w:lineRule="auto"/>
              <w:rPr>
                <w:rFonts w:ascii="Arial" w:hAnsi="Arial" w:cs="Arial"/>
                <w:color w:val="222222"/>
                <w:shd w:val="clear" w:color="auto" w:fill="FFFFFF"/>
              </w:rPr>
            </w:pPr>
            <w:r>
              <w:rPr>
                <w:rFonts w:ascii="Arial" w:hAnsi="Arial" w:cs="Arial"/>
                <w:color w:val="222222"/>
                <w:shd w:val="clear" w:color="auto" w:fill="FFFFFF"/>
              </w:rPr>
              <w:t>12</w:t>
            </w:r>
            <w:r w:rsidR="0034699A">
              <w:rPr>
                <w:rFonts w:ascii="Arial" w:hAnsi="Arial" w:cs="Arial"/>
                <w:color w:val="222222"/>
                <w:shd w:val="clear" w:color="auto" w:fill="FFFFFF"/>
              </w:rPr>
              <w:t>-</w:t>
            </w:r>
            <w:r>
              <w:rPr>
                <w:rFonts w:ascii="Arial" w:hAnsi="Arial" w:cs="Arial"/>
                <w:color w:val="222222"/>
                <w:shd w:val="clear" w:color="auto" w:fill="FFFFFF"/>
              </w:rPr>
              <w:t>1</w:t>
            </w:r>
            <w:r w:rsidR="0072074F">
              <w:rPr>
                <w:rFonts w:ascii="Arial" w:hAnsi="Arial" w:cs="Arial"/>
                <w:color w:val="222222"/>
                <w:shd w:val="clear" w:color="auto" w:fill="FFFFFF"/>
              </w:rPr>
              <w:t>8</w:t>
            </w:r>
            <w:r w:rsidR="0034699A">
              <w:rPr>
                <w:rFonts w:ascii="Arial" w:hAnsi="Arial" w:cs="Arial"/>
                <w:color w:val="222222"/>
                <w:shd w:val="clear" w:color="auto" w:fill="FFFFFF"/>
              </w:rPr>
              <w:t xml:space="preserve"> months</w:t>
            </w:r>
            <w:r w:rsidR="0072074F">
              <w:rPr>
                <w:rFonts w:ascii="Arial" w:hAnsi="Arial" w:cs="Arial"/>
                <w:color w:val="222222"/>
                <w:shd w:val="clear" w:color="auto" w:fill="FFFFFF"/>
              </w:rPr>
              <w:t>.</w:t>
            </w:r>
            <w:r w:rsidR="0034699A">
              <w:rPr>
                <w:rFonts w:ascii="Arial" w:hAnsi="Arial" w:cs="Arial"/>
                <w:color w:val="222222"/>
                <w:shd w:val="clear" w:color="auto" w:fill="FFFFFF"/>
              </w:rPr>
              <w:t xml:space="preserve"> </w:t>
            </w:r>
          </w:p>
        </w:tc>
        <w:tc>
          <w:tcPr>
            <w:tcW w:w="3685" w:type="dxa"/>
          </w:tcPr>
          <w:p w14:paraId="2558B53B" w14:textId="7D0A10F8" w:rsidR="00CC4CB0" w:rsidRDefault="0072074F" w:rsidP="00AB223D">
            <w:pPr>
              <w:spacing w:line="360" w:lineRule="auto"/>
              <w:rPr>
                <w:rFonts w:ascii="Arial" w:hAnsi="Arial" w:cs="Arial"/>
                <w:color w:val="222222"/>
                <w:shd w:val="clear" w:color="auto" w:fill="FFFFFF"/>
              </w:rPr>
            </w:pPr>
            <w:r>
              <w:rPr>
                <w:rFonts w:ascii="Arial" w:hAnsi="Arial" w:cs="Arial"/>
                <w:color w:val="222222"/>
                <w:shd w:val="clear" w:color="auto" w:fill="FFFFFF"/>
              </w:rPr>
              <w:t>Higher education Dip</w:t>
            </w:r>
            <w:r w:rsidR="00967239">
              <w:rPr>
                <w:rFonts w:ascii="Arial" w:hAnsi="Arial" w:cs="Arial"/>
                <w:color w:val="222222"/>
                <w:shd w:val="clear" w:color="auto" w:fill="FFFFFF"/>
              </w:rPr>
              <w:t>loma</w:t>
            </w:r>
          </w:p>
        </w:tc>
      </w:tr>
      <w:tr w:rsidR="00C64DD5" w14:paraId="7A45A3A6" w14:textId="77777777" w:rsidTr="008B59DA">
        <w:trPr>
          <w:trHeight w:val="415"/>
        </w:trPr>
        <w:tc>
          <w:tcPr>
            <w:tcW w:w="1413" w:type="dxa"/>
          </w:tcPr>
          <w:p w14:paraId="6667B60A" w14:textId="77777777" w:rsidR="00C64DD5" w:rsidRDefault="00C64DD5" w:rsidP="00AB223D">
            <w:pPr>
              <w:spacing w:line="360" w:lineRule="auto"/>
              <w:rPr>
                <w:rFonts w:ascii="Arial" w:hAnsi="Arial" w:cs="Arial"/>
                <w:color w:val="222222"/>
              </w:rPr>
            </w:pPr>
            <w:r w:rsidRPr="001929EE">
              <w:rPr>
                <w:rFonts w:ascii="Arial" w:hAnsi="Arial" w:cs="Arial"/>
                <w:color w:val="222222"/>
                <w:shd w:val="clear" w:color="auto" w:fill="FFFFFF"/>
              </w:rPr>
              <w:lastRenderedPageBreak/>
              <w:t>2</w:t>
            </w:r>
            <w:r w:rsidRPr="001929EE">
              <w:rPr>
                <w:rFonts w:ascii="Arial" w:hAnsi="Arial" w:cs="Arial"/>
                <w:color w:val="222222"/>
                <w:shd w:val="clear" w:color="auto" w:fill="FFFFFF"/>
                <w:vertAlign w:val="superscript"/>
              </w:rPr>
              <w:t>nd</w:t>
            </w:r>
            <w:r w:rsidRPr="001929EE">
              <w:rPr>
                <w:rFonts w:ascii="Arial" w:hAnsi="Arial" w:cs="Arial"/>
                <w:color w:val="222222"/>
                <w:shd w:val="clear" w:color="auto" w:fill="FFFFFF"/>
              </w:rPr>
              <w:t xml:space="preserve"> </w:t>
            </w:r>
            <w:r w:rsidRPr="001929EE">
              <w:rPr>
                <w:rFonts w:ascii="Arial" w:hAnsi="Arial" w:cs="Arial"/>
                <w:color w:val="222222"/>
              </w:rPr>
              <w:t>Priorit</w:t>
            </w:r>
            <w:r w:rsidR="001929EE" w:rsidRPr="001929EE">
              <w:rPr>
                <w:rFonts w:ascii="Arial" w:hAnsi="Arial" w:cs="Arial"/>
                <w:color w:val="222222"/>
              </w:rPr>
              <w:t>y</w:t>
            </w:r>
          </w:p>
          <w:p w14:paraId="473E6F3C" w14:textId="12A3C6AC" w:rsidR="001929EE" w:rsidRPr="001929EE" w:rsidRDefault="00D93CB9" w:rsidP="00AB223D">
            <w:pPr>
              <w:spacing w:line="360" w:lineRule="auto"/>
              <w:rPr>
                <w:rFonts w:ascii="Arial" w:hAnsi="Arial" w:cs="Arial"/>
                <w:color w:val="222222"/>
                <w:shd w:val="clear" w:color="auto" w:fill="FFFFFF"/>
              </w:rPr>
            </w:pPr>
            <w:r>
              <w:rPr>
                <w:rFonts w:ascii="Arial" w:hAnsi="Arial" w:cs="Arial"/>
                <w:color w:val="222222"/>
              </w:rPr>
              <w:t xml:space="preserve">To find a job as a health and social care </w:t>
            </w:r>
            <w:r w:rsidR="009B113B">
              <w:rPr>
                <w:rFonts w:ascii="Arial" w:hAnsi="Arial" w:cs="Arial"/>
                <w:color w:val="222222"/>
              </w:rPr>
              <w:t>professional.</w:t>
            </w:r>
          </w:p>
        </w:tc>
        <w:tc>
          <w:tcPr>
            <w:tcW w:w="1559" w:type="dxa"/>
          </w:tcPr>
          <w:p w14:paraId="7C7EDF70" w14:textId="70E9A626" w:rsidR="00C64DD5" w:rsidRDefault="00E24880" w:rsidP="00AB223D">
            <w:pPr>
              <w:spacing w:line="360" w:lineRule="auto"/>
              <w:rPr>
                <w:rFonts w:ascii="Arial" w:hAnsi="Arial" w:cs="Arial"/>
                <w:color w:val="222222"/>
                <w:shd w:val="clear" w:color="auto" w:fill="FFFFFF"/>
              </w:rPr>
            </w:pPr>
            <w:r>
              <w:rPr>
                <w:rFonts w:ascii="Arial" w:hAnsi="Arial" w:cs="Arial"/>
                <w:color w:val="222222"/>
                <w:shd w:val="clear" w:color="auto" w:fill="FFFFFF"/>
              </w:rPr>
              <w:t>M</w:t>
            </w:r>
            <w:r w:rsidR="009167B8">
              <w:rPr>
                <w:rFonts w:ascii="Arial" w:hAnsi="Arial" w:cs="Arial"/>
                <w:color w:val="222222"/>
                <w:shd w:val="clear" w:color="auto" w:fill="FFFFFF"/>
              </w:rPr>
              <w:t>i</w:t>
            </w:r>
            <w:r>
              <w:rPr>
                <w:rFonts w:ascii="Arial" w:hAnsi="Arial" w:cs="Arial"/>
                <w:color w:val="222222"/>
                <w:shd w:val="clear" w:color="auto" w:fill="FFFFFF"/>
              </w:rPr>
              <w:t xml:space="preserve">crosoft </w:t>
            </w:r>
            <w:r w:rsidR="00BA0529">
              <w:rPr>
                <w:rFonts w:ascii="Arial" w:hAnsi="Arial" w:cs="Arial"/>
                <w:color w:val="222222"/>
                <w:shd w:val="clear" w:color="auto" w:fill="FFFFFF"/>
              </w:rPr>
              <w:t>O</w:t>
            </w:r>
            <w:r w:rsidR="000F6D8A">
              <w:rPr>
                <w:rFonts w:ascii="Arial" w:hAnsi="Arial" w:cs="Arial"/>
                <w:color w:val="222222"/>
                <w:shd w:val="clear" w:color="auto" w:fill="FFFFFF"/>
              </w:rPr>
              <w:t>ffice skill</w:t>
            </w:r>
            <w:r w:rsidR="00BA0529">
              <w:rPr>
                <w:rFonts w:ascii="Arial" w:hAnsi="Arial" w:cs="Arial"/>
                <w:color w:val="222222"/>
                <w:shd w:val="clear" w:color="auto" w:fill="FFFFFF"/>
              </w:rPr>
              <w:t>.</w:t>
            </w:r>
          </w:p>
          <w:p w14:paraId="1F7A29EE" w14:textId="6718F357" w:rsidR="00115E34" w:rsidRDefault="00E95FFF" w:rsidP="00AB223D">
            <w:pPr>
              <w:spacing w:line="360" w:lineRule="auto"/>
              <w:rPr>
                <w:rFonts w:ascii="Arial" w:hAnsi="Arial" w:cs="Arial"/>
                <w:color w:val="222222"/>
                <w:shd w:val="clear" w:color="auto" w:fill="FFFFFF"/>
              </w:rPr>
            </w:pPr>
            <w:r>
              <w:rPr>
                <w:rFonts w:ascii="Arial" w:hAnsi="Arial" w:cs="Arial"/>
                <w:color w:val="222222"/>
                <w:shd w:val="clear" w:color="auto" w:fill="FFFFFF"/>
              </w:rPr>
              <w:t xml:space="preserve">Writing </w:t>
            </w:r>
            <w:r w:rsidR="00BA0529">
              <w:rPr>
                <w:rFonts w:ascii="Arial" w:hAnsi="Arial" w:cs="Arial"/>
                <w:color w:val="222222"/>
                <w:shd w:val="clear" w:color="auto" w:fill="FFFFFF"/>
              </w:rPr>
              <w:t>skills.</w:t>
            </w:r>
          </w:p>
          <w:p w14:paraId="3130D319" w14:textId="0F700A10" w:rsidR="00DB5F6A" w:rsidRDefault="00491903" w:rsidP="00AB223D">
            <w:pPr>
              <w:spacing w:line="360" w:lineRule="auto"/>
              <w:rPr>
                <w:rFonts w:ascii="Arial" w:hAnsi="Arial" w:cs="Arial"/>
                <w:color w:val="222222"/>
                <w:shd w:val="clear" w:color="auto" w:fill="FFFFFF"/>
              </w:rPr>
            </w:pPr>
            <w:r>
              <w:rPr>
                <w:rFonts w:ascii="Arial" w:hAnsi="Arial" w:cs="Arial"/>
                <w:color w:val="222222"/>
                <w:shd w:val="clear" w:color="auto" w:fill="FFFFFF"/>
              </w:rPr>
              <w:t xml:space="preserve">Team </w:t>
            </w:r>
            <w:r w:rsidR="00534620">
              <w:rPr>
                <w:rFonts w:ascii="Arial" w:hAnsi="Arial" w:cs="Arial"/>
                <w:color w:val="222222"/>
                <w:shd w:val="clear" w:color="auto" w:fill="FFFFFF"/>
              </w:rPr>
              <w:t>working.</w:t>
            </w:r>
          </w:p>
          <w:p w14:paraId="52149BA5" w14:textId="77777777" w:rsidR="00D33C50" w:rsidRDefault="00D33C50" w:rsidP="00AB223D">
            <w:pPr>
              <w:spacing w:line="360" w:lineRule="auto"/>
              <w:rPr>
                <w:rFonts w:ascii="Arial" w:hAnsi="Arial" w:cs="Arial"/>
                <w:color w:val="222222"/>
                <w:shd w:val="clear" w:color="auto" w:fill="FFFFFF"/>
              </w:rPr>
            </w:pPr>
          </w:p>
          <w:p w14:paraId="28B4E0D3" w14:textId="77777777" w:rsidR="00C64DD5" w:rsidRDefault="00C64DD5" w:rsidP="00AB223D">
            <w:pPr>
              <w:spacing w:line="360" w:lineRule="auto"/>
              <w:rPr>
                <w:rFonts w:ascii="Arial" w:hAnsi="Arial" w:cs="Arial"/>
                <w:color w:val="222222"/>
                <w:shd w:val="clear" w:color="auto" w:fill="FFFFFF"/>
              </w:rPr>
            </w:pPr>
          </w:p>
          <w:p w14:paraId="413E1B94" w14:textId="2A4EB650" w:rsidR="00C64DD5" w:rsidRDefault="00C64DD5" w:rsidP="00AB223D">
            <w:pPr>
              <w:spacing w:line="360" w:lineRule="auto"/>
              <w:rPr>
                <w:rFonts w:ascii="Arial" w:hAnsi="Arial" w:cs="Arial"/>
                <w:color w:val="222222"/>
                <w:shd w:val="clear" w:color="auto" w:fill="FFFFFF"/>
              </w:rPr>
            </w:pPr>
          </w:p>
        </w:tc>
        <w:tc>
          <w:tcPr>
            <w:tcW w:w="1697" w:type="dxa"/>
          </w:tcPr>
          <w:p w14:paraId="237863C8" w14:textId="67A1EECA" w:rsidR="00C64DD5" w:rsidRDefault="00B94EA0" w:rsidP="00AB223D">
            <w:pPr>
              <w:spacing w:line="360" w:lineRule="auto"/>
              <w:rPr>
                <w:rFonts w:ascii="Arial" w:hAnsi="Arial" w:cs="Arial"/>
                <w:color w:val="222222"/>
                <w:shd w:val="clear" w:color="auto" w:fill="FFFFFF"/>
              </w:rPr>
            </w:pPr>
            <w:r>
              <w:rPr>
                <w:rFonts w:ascii="Arial" w:hAnsi="Arial" w:cs="Arial"/>
                <w:color w:val="222222"/>
                <w:shd w:val="clear" w:color="auto" w:fill="FFFFFF"/>
              </w:rPr>
              <w:t>I fee</w:t>
            </w:r>
            <w:r w:rsidR="00B21F69">
              <w:rPr>
                <w:rFonts w:ascii="Arial" w:hAnsi="Arial" w:cs="Arial"/>
                <w:color w:val="222222"/>
                <w:shd w:val="clear" w:color="auto" w:fill="FFFFFF"/>
              </w:rPr>
              <w:t xml:space="preserve">l </w:t>
            </w:r>
            <w:r w:rsidR="00A42401">
              <w:rPr>
                <w:rFonts w:ascii="Arial" w:hAnsi="Arial" w:cs="Arial"/>
                <w:color w:val="222222"/>
                <w:shd w:val="clear" w:color="auto" w:fill="FFFFFF"/>
              </w:rPr>
              <w:t>confident</w:t>
            </w:r>
            <w:r w:rsidR="00B21F69">
              <w:rPr>
                <w:rFonts w:ascii="Arial" w:hAnsi="Arial" w:cs="Arial"/>
                <w:color w:val="222222"/>
                <w:shd w:val="clear" w:color="auto" w:fill="FFFFFF"/>
              </w:rPr>
              <w:t xml:space="preserve"> of us</w:t>
            </w:r>
            <w:r w:rsidR="00F96440">
              <w:rPr>
                <w:rFonts w:ascii="Arial" w:hAnsi="Arial" w:cs="Arial"/>
                <w:color w:val="222222"/>
                <w:shd w:val="clear" w:color="auto" w:fill="FFFFFF"/>
              </w:rPr>
              <w:t xml:space="preserve">ing </w:t>
            </w:r>
            <w:r w:rsidR="00CC4112">
              <w:rPr>
                <w:rFonts w:ascii="Arial" w:hAnsi="Arial" w:cs="Arial"/>
                <w:color w:val="222222"/>
                <w:shd w:val="clear" w:color="auto" w:fill="FFFFFF"/>
              </w:rPr>
              <w:t>Office</w:t>
            </w:r>
            <w:r w:rsidR="009C04B5">
              <w:rPr>
                <w:rFonts w:ascii="Arial" w:hAnsi="Arial" w:cs="Arial"/>
                <w:color w:val="222222"/>
                <w:shd w:val="clear" w:color="auto" w:fill="FFFFFF"/>
              </w:rPr>
              <w:t>.</w:t>
            </w:r>
            <w:r w:rsidR="00A42401">
              <w:rPr>
                <w:rFonts w:ascii="Arial" w:hAnsi="Arial" w:cs="Arial"/>
                <w:color w:val="222222"/>
                <w:shd w:val="clear" w:color="auto" w:fill="FFFFFF"/>
              </w:rPr>
              <w:t xml:space="preserve"> </w:t>
            </w:r>
          </w:p>
          <w:p w14:paraId="7C15F2D2" w14:textId="77777777" w:rsidR="00F7382B" w:rsidRDefault="00CA0D21" w:rsidP="00AB223D">
            <w:pPr>
              <w:spacing w:line="360" w:lineRule="auto"/>
              <w:rPr>
                <w:rFonts w:ascii="Arial" w:hAnsi="Arial" w:cs="Arial"/>
                <w:color w:val="222222"/>
                <w:shd w:val="clear" w:color="auto" w:fill="FFFFFF"/>
              </w:rPr>
            </w:pPr>
            <w:r>
              <w:rPr>
                <w:rFonts w:ascii="Arial" w:hAnsi="Arial" w:cs="Arial"/>
                <w:color w:val="222222"/>
                <w:shd w:val="clear" w:color="auto" w:fill="FFFFFF"/>
              </w:rPr>
              <w:t xml:space="preserve">Because of my dyslexia </w:t>
            </w:r>
            <w:r w:rsidR="00FA33DA">
              <w:rPr>
                <w:rFonts w:ascii="Arial" w:hAnsi="Arial" w:cs="Arial"/>
                <w:color w:val="222222"/>
                <w:shd w:val="clear" w:color="auto" w:fill="FFFFFF"/>
              </w:rPr>
              <w:t xml:space="preserve">I am not </w:t>
            </w:r>
            <w:r w:rsidR="00B27B70">
              <w:rPr>
                <w:rFonts w:ascii="Arial" w:hAnsi="Arial" w:cs="Arial"/>
                <w:color w:val="222222"/>
                <w:shd w:val="clear" w:color="auto" w:fill="FFFFFF"/>
              </w:rPr>
              <w:t xml:space="preserve">a confident writer </w:t>
            </w:r>
          </w:p>
          <w:p w14:paraId="06B4D1E3" w14:textId="491EA983" w:rsidR="006C0D3D" w:rsidRDefault="0000403F" w:rsidP="00AB223D">
            <w:pPr>
              <w:spacing w:line="360" w:lineRule="auto"/>
              <w:rPr>
                <w:rFonts w:ascii="Arial" w:hAnsi="Arial" w:cs="Arial"/>
                <w:color w:val="222222"/>
                <w:shd w:val="clear" w:color="auto" w:fill="FFFFFF"/>
              </w:rPr>
            </w:pPr>
            <w:r>
              <w:rPr>
                <w:rFonts w:ascii="Arial" w:hAnsi="Arial" w:cs="Arial"/>
                <w:color w:val="222222"/>
                <w:shd w:val="clear" w:color="auto" w:fill="FFFFFF"/>
              </w:rPr>
              <w:t xml:space="preserve">I believe that I am good </w:t>
            </w:r>
            <w:r w:rsidR="00F14CF1">
              <w:rPr>
                <w:rFonts w:ascii="Arial" w:hAnsi="Arial" w:cs="Arial"/>
                <w:color w:val="222222"/>
                <w:shd w:val="clear" w:color="auto" w:fill="FFFFFF"/>
              </w:rPr>
              <w:t xml:space="preserve">team player </w:t>
            </w:r>
          </w:p>
        </w:tc>
        <w:tc>
          <w:tcPr>
            <w:tcW w:w="1951" w:type="dxa"/>
          </w:tcPr>
          <w:p w14:paraId="1BC88C8B" w14:textId="740DE7EC" w:rsidR="00AD1429" w:rsidRDefault="00A42401" w:rsidP="00AB223D">
            <w:pPr>
              <w:spacing w:line="360" w:lineRule="auto"/>
              <w:rPr>
                <w:rFonts w:ascii="Arial" w:hAnsi="Arial" w:cs="Arial"/>
                <w:color w:val="222222"/>
                <w:shd w:val="clear" w:color="auto" w:fill="FFFFFF"/>
              </w:rPr>
            </w:pPr>
            <w:r>
              <w:rPr>
                <w:rFonts w:ascii="Arial" w:hAnsi="Arial" w:cs="Arial"/>
                <w:color w:val="222222"/>
                <w:shd w:val="clear" w:color="auto" w:fill="FFFFFF"/>
              </w:rPr>
              <w:t xml:space="preserve">I </w:t>
            </w:r>
            <w:r w:rsidR="00640C5D">
              <w:rPr>
                <w:rFonts w:ascii="Arial" w:hAnsi="Arial" w:cs="Arial"/>
                <w:color w:val="222222"/>
                <w:shd w:val="clear" w:color="auto" w:fill="FFFFFF"/>
              </w:rPr>
              <w:t xml:space="preserve">want to attain </w:t>
            </w:r>
            <w:r w:rsidR="009B113B">
              <w:rPr>
                <w:rFonts w:ascii="Arial" w:hAnsi="Arial" w:cs="Arial"/>
                <w:color w:val="222222"/>
                <w:shd w:val="clear" w:color="auto" w:fill="FFFFFF"/>
              </w:rPr>
              <w:t>excellent Microsoft</w:t>
            </w:r>
            <w:r w:rsidR="005346F4">
              <w:rPr>
                <w:rFonts w:ascii="Arial" w:hAnsi="Arial" w:cs="Arial"/>
                <w:color w:val="222222"/>
                <w:shd w:val="clear" w:color="auto" w:fill="FFFFFF"/>
              </w:rPr>
              <w:t xml:space="preserve"> </w:t>
            </w:r>
            <w:r w:rsidR="00B31063">
              <w:rPr>
                <w:rFonts w:ascii="Arial" w:hAnsi="Arial" w:cs="Arial"/>
                <w:color w:val="222222"/>
                <w:shd w:val="clear" w:color="auto" w:fill="FFFFFF"/>
              </w:rPr>
              <w:t>Office skills</w:t>
            </w:r>
            <w:r w:rsidR="005346F4">
              <w:rPr>
                <w:rFonts w:ascii="Arial" w:hAnsi="Arial" w:cs="Arial"/>
                <w:color w:val="222222"/>
                <w:shd w:val="clear" w:color="auto" w:fill="FFFFFF"/>
              </w:rPr>
              <w:t>.</w:t>
            </w:r>
          </w:p>
          <w:p w14:paraId="1F562016" w14:textId="2EBF1A3A" w:rsidR="00B27B70" w:rsidRDefault="00AD1429" w:rsidP="00AB223D">
            <w:pPr>
              <w:spacing w:line="360" w:lineRule="auto"/>
              <w:rPr>
                <w:rFonts w:ascii="Arial" w:hAnsi="Arial" w:cs="Arial"/>
                <w:color w:val="222222"/>
                <w:shd w:val="clear" w:color="auto" w:fill="FFFFFF"/>
              </w:rPr>
            </w:pPr>
            <w:r>
              <w:rPr>
                <w:rFonts w:ascii="Arial" w:hAnsi="Arial" w:cs="Arial"/>
                <w:color w:val="222222"/>
                <w:shd w:val="clear" w:color="auto" w:fill="FFFFFF"/>
              </w:rPr>
              <w:t xml:space="preserve">Enrol </w:t>
            </w:r>
            <w:r w:rsidR="00B85275">
              <w:rPr>
                <w:rFonts w:ascii="Arial" w:hAnsi="Arial" w:cs="Arial"/>
                <w:color w:val="222222"/>
                <w:shd w:val="clear" w:color="auto" w:fill="FFFFFF"/>
              </w:rPr>
              <w:t xml:space="preserve">for </w:t>
            </w:r>
            <w:r w:rsidR="00A945C2">
              <w:rPr>
                <w:rFonts w:ascii="Arial" w:hAnsi="Arial" w:cs="Arial"/>
                <w:color w:val="222222"/>
                <w:shd w:val="clear" w:color="auto" w:fill="FFFFFF"/>
              </w:rPr>
              <w:t xml:space="preserve">courses or </w:t>
            </w:r>
            <w:r w:rsidR="00FC4BC4">
              <w:rPr>
                <w:rFonts w:ascii="Arial" w:hAnsi="Arial" w:cs="Arial"/>
                <w:color w:val="222222"/>
                <w:shd w:val="clear" w:color="auto" w:fill="FFFFFF"/>
              </w:rPr>
              <w:t>programs</w:t>
            </w:r>
            <w:r>
              <w:rPr>
                <w:rFonts w:ascii="Arial" w:hAnsi="Arial" w:cs="Arial"/>
                <w:color w:val="222222"/>
                <w:shd w:val="clear" w:color="auto" w:fill="FFFFFF"/>
              </w:rPr>
              <w:t xml:space="preserve"> to uplevel my knowledge.</w:t>
            </w:r>
          </w:p>
          <w:p w14:paraId="61E4B220" w14:textId="5789DB99" w:rsidR="00ED070C" w:rsidRDefault="00FC4BC4" w:rsidP="00AB223D">
            <w:pPr>
              <w:spacing w:line="360" w:lineRule="auto"/>
              <w:rPr>
                <w:rFonts w:ascii="Arial" w:hAnsi="Arial" w:cs="Arial"/>
                <w:color w:val="222222"/>
                <w:shd w:val="clear" w:color="auto" w:fill="FFFFFF"/>
              </w:rPr>
            </w:pPr>
            <w:r>
              <w:rPr>
                <w:rFonts w:ascii="Arial" w:hAnsi="Arial" w:cs="Arial"/>
                <w:color w:val="222222"/>
                <w:shd w:val="clear" w:color="auto" w:fill="FFFFFF"/>
              </w:rPr>
              <w:t xml:space="preserve">I will use more often Johari window </w:t>
            </w:r>
            <w:r w:rsidR="00882F27">
              <w:rPr>
                <w:rFonts w:ascii="Arial" w:hAnsi="Arial" w:cs="Arial"/>
                <w:color w:val="222222"/>
                <w:shd w:val="clear" w:color="auto" w:fill="FFFFFF"/>
              </w:rPr>
              <w:t>frame</w:t>
            </w:r>
            <w:r w:rsidR="002A3E01">
              <w:rPr>
                <w:rFonts w:ascii="Arial" w:hAnsi="Arial" w:cs="Arial"/>
                <w:color w:val="222222"/>
                <w:shd w:val="clear" w:color="auto" w:fill="FFFFFF"/>
              </w:rPr>
              <w:t>work</w:t>
            </w:r>
            <w:r w:rsidR="009B113B">
              <w:rPr>
                <w:rFonts w:ascii="Arial" w:hAnsi="Arial" w:cs="Arial"/>
                <w:color w:val="222222"/>
                <w:shd w:val="clear" w:color="auto" w:fill="FFFFFF"/>
              </w:rPr>
              <w:t xml:space="preserve"> </w:t>
            </w:r>
            <w:r w:rsidR="001F4A25">
              <w:rPr>
                <w:rFonts w:ascii="Arial" w:hAnsi="Arial" w:cs="Arial"/>
                <w:color w:val="222222"/>
                <w:shd w:val="clear" w:color="auto" w:fill="FFFFFF"/>
              </w:rPr>
              <w:t>to assist me when I work as team member.</w:t>
            </w:r>
          </w:p>
        </w:tc>
        <w:tc>
          <w:tcPr>
            <w:tcW w:w="2148" w:type="dxa"/>
          </w:tcPr>
          <w:p w14:paraId="443A600F" w14:textId="3C07E500" w:rsidR="001D495B" w:rsidRDefault="001D495B" w:rsidP="00AB223D">
            <w:pPr>
              <w:spacing w:line="360" w:lineRule="auto"/>
              <w:rPr>
                <w:rFonts w:ascii="Arial" w:hAnsi="Arial" w:cs="Arial"/>
                <w:color w:val="222222"/>
                <w:shd w:val="clear" w:color="auto" w:fill="FFFFFF"/>
              </w:rPr>
            </w:pPr>
            <w:r>
              <w:rPr>
                <w:rFonts w:ascii="Arial" w:hAnsi="Arial" w:cs="Arial"/>
                <w:color w:val="222222"/>
                <w:shd w:val="clear" w:color="auto" w:fill="FFFFFF"/>
              </w:rPr>
              <w:t>Passing probation</w:t>
            </w:r>
            <w:r w:rsidR="00BD4314">
              <w:rPr>
                <w:rFonts w:ascii="Arial" w:hAnsi="Arial" w:cs="Arial"/>
                <w:color w:val="222222"/>
                <w:shd w:val="clear" w:color="auto" w:fill="FFFFFF"/>
              </w:rPr>
              <w:t xml:space="preserve"> period of my new job.</w:t>
            </w:r>
          </w:p>
          <w:p w14:paraId="584D1A47" w14:textId="62E0F3B2" w:rsidR="00167F81" w:rsidRDefault="00BD4314" w:rsidP="00AB223D">
            <w:pPr>
              <w:spacing w:line="360" w:lineRule="auto"/>
              <w:rPr>
                <w:rFonts w:ascii="Arial" w:hAnsi="Arial" w:cs="Arial"/>
                <w:color w:val="222222"/>
                <w:shd w:val="clear" w:color="auto" w:fill="FFFFFF"/>
              </w:rPr>
            </w:pPr>
            <w:r>
              <w:rPr>
                <w:rFonts w:ascii="Arial" w:hAnsi="Arial" w:cs="Arial"/>
                <w:color w:val="222222"/>
                <w:shd w:val="clear" w:color="auto" w:fill="FFFFFF"/>
              </w:rPr>
              <w:t>Offered to undertake addit</w:t>
            </w:r>
            <w:r w:rsidR="00BC659A">
              <w:rPr>
                <w:rFonts w:ascii="Arial" w:hAnsi="Arial" w:cs="Arial"/>
                <w:color w:val="222222"/>
                <w:shd w:val="clear" w:color="auto" w:fill="FFFFFF"/>
              </w:rPr>
              <w:t xml:space="preserve">ional task and </w:t>
            </w:r>
            <w:r w:rsidR="00F015E9">
              <w:rPr>
                <w:rFonts w:ascii="Arial" w:hAnsi="Arial" w:cs="Arial"/>
                <w:color w:val="222222"/>
                <w:shd w:val="clear" w:color="auto" w:fill="FFFFFF"/>
              </w:rPr>
              <w:t xml:space="preserve">training </w:t>
            </w:r>
            <w:r w:rsidR="00BC659A">
              <w:rPr>
                <w:rFonts w:ascii="Arial" w:hAnsi="Arial" w:cs="Arial"/>
                <w:color w:val="222222"/>
                <w:shd w:val="clear" w:color="auto" w:fill="FFFFFF"/>
              </w:rPr>
              <w:t xml:space="preserve">to enhance </w:t>
            </w:r>
            <w:r w:rsidR="004E0AF1">
              <w:rPr>
                <w:rFonts w:ascii="Arial" w:hAnsi="Arial" w:cs="Arial"/>
                <w:color w:val="222222"/>
                <w:shd w:val="clear" w:color="auto" w:fill="FFFFFF"/>
              </w:rPr>
              <w:t>my abilities.</w:t>
            </w:r>
          </w:p>
          <w:p w14:paraId="1D926C77" w14:textId="5A0C6F09" w:rsidR="002A3E01" w:rsidRDefault="002A3E01" w:rsidP="00AB223D">
            <w:pPr>
              <w:spacing w:line="360" w:lineRule="auto"/>
              <w:rPr>
                <w:rFonts w:ascii="Arial" w:hAnsi="Arial" w:cs="Arial"/>
                <w:color w:val="222222"/>
                <w:shd w:val="clear" w:color="auto" w:fill="FFFFFF"/>
              </w:rPr>
            </w:pPr>
          </w:p>
        </w:tc>
        <w:tc>
          <w:tcPr>
            <w:tcW w:w="2851" w:type="dxa"/>
          </w:tcPr>
          <w:p w14:paraId="0DBC53C3" w14:textId="77777777" w:rsidR="00C64DD5" w:rsidRDefault="00115E34" w:rsidP="00AB223D">
            <w:pPr>
              <w:spacing w:line="360" w:lineRule="auto"/>
              <w:rPr>
                <w:rFonts w:ascii="Arial" w:hAnsi="Arial" w:cs="Arial"/>
                <w:color w:val="222222"/>
                <w:shd w:val="clear" w:color="auto" w:fill="FFFFFF"/>
              </w:rPr>
            </w:pPr>
            <w:r>
              <w:rPr>
                <w:rFonts w:ascii="Arial" w:hAnsi="Arial" w:cs="Arial"/>
                <w:color w:val="222222"/>
                <w:shd w:val="clear" w:color="auto" w:fill="FFFFFF"/>
              </w:rPr>
              <w:t xml:space="preserve">1-2 year </w:t>
            </w:r>
          </w:p>
          <w:p w14:paraId="1557C7DB" w14:textId="25475F8F" w:rsidR="00B64993" w:rsidRDefault="0057188C" w:rsidP="00AB223D">
            <w:pPr>
              <w:spacing w:line="360" w:lineRule="auto"/>
              <w:rPr>
                <w:rFonts w:ascii="Arial" w:hAnsi="Arial" w:cs="Arial"/>
                <w:color w:val="222222"/>
                <w:shd w:val="clear" w:color="auto" w:fill="FFFFFF"/>
              </w:rPr>
            </w:pPr>
            <w:r>
              <w:rPr>
                <w:rFonts w:ascii="Arial" w:hAnsi="Arial" w:cs="Arial"/>
                <w:color w:val="222222"/>
                <w:shd w:val="clear" w:color="auto" w:fill="FFFFFF"/>
              </w:rPr>
              <w:t xml:space="preserve"> </w:t>
            </w:r>
          </w:p>
        </w:tc>
        <w:tc>
          <w:tcPr>
            <w:tcW w:w="3685" w:type="dxa"/>
          </w:tcPr>
          <w:p w14:paraId="04B18E9B" w14:textId="46ED1328" w:rsidR="00C64DD5" w:rsidRDefault="00030CE1" w:rsidP="00AB223D">
            <w:pPr>
              <w:spacing w:line="360" w:lineRule="auto"/>
              <w:rPr>
                <w:rFonts w:ascii="Arial" w:hAnsi="Arial" w:cs="Arial"/>
                <w:color w:val="222222"/>
                <w:shd w:val="clear" w:color="auto" w:fill="FFFFFF"/>
              </w:rPr>
            </w:pPr>
            <w:r>
              <w:rPr>
                <w:rFonts w:ascii="Arial" w:hAnsi="Arial" w:cs="Arial"/>
                <w:color w:val="222222"/>
                <w:shd w:val="clear" w:color="auto" w:fill="FFFFFF"/>
              </w:rPr>
              <w:t xml:space="preserve">Permanent job </w:t>
            </w:r>
            <w:r w:rsidR="008B59DA">
              <w:rPr>
                <w:rFonts w:ascii="Arial" w:hAnsi="Arial" w:cs="Arial"/>
                <w:color w:val="222222"/>
                <w:shd w:val="clear" w:color="auto" w:fill="FFFFFF"/>
              </w:rPr>
              <w:t>contract.</w:t>
            </w:r>
          </w:p>
          <w:p w14:paraId="639ADFFE" w14:textId="0B86B7DB" w:rsidR="0057188C" w:rsidRDefault="003A3CE9" w:rsidP="00AB223D">
            <w:pPr>
              <w:spacing w:line="360" w:lineRule="auto"/>
              <w:rPr>
                <w:rFonts w:ascii="Arial" w:hAnsi="Arial" w:cs="Arial"/>
                <w:color w:val="222222"/>
                <w:shd w:val="clear" w:color="auto" w:fill="FFFFFF"/>
              </w:rPr>
            </w:pPr>
            <w:r>
              <w:rPr>
                <w:rFonts w:ascii="Arial" w:hAnsi="Arial" w:cs="Arial"/>
                <w:color w:val="222222"/>
                <w:shd w:val="clear" w:color="auto" w:fill="FFFFFF"/>
              </w:rPr>
              <w:t xml:space="preserve"> </w:t>
            </w:r>
          </w:p>
        </w:tc>
      </w:tr>
      <w:tr w:rsidR="00C64DD5" w14:paraId="0EC4D6C2" w14:textId="77777777" w:rsidTr="008B59DA">
        <w:trPr>
          <w:trHeight w:val="425"/>
        </w:trPr>
        <w:tc>
          <w:tcPr>
            <w:tcW w:w="1413" w:type="dxa"/>
          </w:tcPr>
          <w:p w14:paraId="5CA40EF7" w14:textId="77777777" w:rsidR="00C64DD5" w:rsidRDefault="00C64DD5" w:rsidP="00AB223D">
            <w:pPr>
              <w:spacing w:line="360" w:lineRule="auto"/>
              <w:rPr>
                <w:rFonts w:ascii="Arial" w:hAnsi="Arial" w:cs="Arial"/>
                <w:color w:val="222222"/>
                <w:shd w:val="clear" w:color="auto" w:fill="FFFFFF"/>
              </w:rPr>
            </w:pPr>
            <w:r w:rsidRPr="00FD0EBE">
              <w:rPr>
                <w:rFonts w:ascii="Arial" w:hAnsi="Arial" w:cs="Arial"/>
                <w:color w:val="222222"/>
                <w:shd w:val="clear" w:color="auto" w:fill="FFFFFF"/>
              </w:rPr>
              <w:t>3 rd. Priority</w:t>
            </w:r>
          </w:p>
          <w:p w14:paraId="34331BEF" w14:textId="27C42A0C" w:rsidR="00030CE1" w:rsidRPr="00FD0EBE" w:rsidRDefault="00CD5E23" w:rsidP="00AB223D">
            <w:pPr>
              <w:spacing w:line="360" w:lineRule="auto"/>
              <w:rPr>
                <w:rFonts w:ascii="Arial" w:hAnsi="Arial" w:cs="Arial"/>
                <w:color w:val="222222"/>
                <w:shd w:val="clear" w:color="auto" w:fill="FFFFFF"/>
              </w:rPr>
            </w:pPr>
            <w:r>
              <w:rPr>
                <w:rFonts w:ascii="Arial" w:hAnsi="Arial" w:cs="Arial"/>
                <w:color w:val="222222"/>
                <w:shd w:val="clear" w:color="auto" w:fill="FFFFFF"/>
              </w:rPr>
              <w:t>Establish my own company.</w:t>
            </w:r>
          </w:p>
          <w:p w14:paraId="1CDEF6B8" w14:textId="77777777" w:rsidR="00C64DD5" w:rsidRDefault="00C64DD5" w:rsidP="00AB223D">
            <w:pPr>
              <w:spacing w:line="360" w:lineRule="auto"/>
              <w:rPr>
                <w:rFonts w:ascii="Arial" w:hAnsi="Arial" w:cs="Arial"/>
                <w:color w:val="222222"/>
                <w:shd w:val="clear" w:color="auto" w:fill="FFFFFF"/>
              </w:rPr>
            </w:pPr>
          </w:p>
        </w:tc>
        <w:tc>
          <w:tcPr>
            <w:tcW w:w="1559" w:type="dxa"/>
          </w:tcPr>
          <w:p w14:paraId="7A630733" w14:textId="3266B025" w:rsidR="00C64DD5" w:rsidRDefault="00D70146" w:rsidP="00AB223D">
            <w:pPr>
              <w:spacing w:line="360" w:lineRule="auto"/>
              <w:rPr>
                <w:rFonts w:ascii="Arial" w:hAnsi="Arial" w:cs="Arial"/>
                <w:color w:val="222222"/>
                <w:shd w:val="clear" w:color="auto" w:fill="FFFFFF"/>
              </w:rPr>
            </w:pPr>
            <w:r>
              <w:rPr>
                <w:rFonts w:ascii="Arial" w:hAnsi="Arial" w:cs="Arial"/>
                <w:color w:val="222222"/>
                <w:shd w:val="clear" w:color="auto" w:fill="FFFFFF"/>
              </w:rPr>
              <w:lastRenderedPageBreak/>
              <w:t>Initiative.</w:t>
            </w:r>
          </w:p>
          <w:p w14:paraId="4285349D" w14:textId="77777777" w:rsidR="00D70146" w:rsidRDefault="0035197A" w:rsidP="00AB223D">
            <w:pPr>
              <w:spacing w:line="360" w:lineRule="auto"/>
              <w:rPr>
                <w:rFonts w:ascii="Arial" w:hAnsi="Arial" w:cs="Arial"/>
                <w:color w:val="222222"/>
                <w:shd w:val="clear" w:color="auto" w:fill="FFFFFF"/>
              </w:rPr>
            </w:pPr>
            <w:r>
              <w:rPr>
                <w:rFonts w:ascii="Arial" w:hAnsi="Arial" w:cs="Arial"/>
                <w:color w:val="222222"/>
                <w:shd w:val="clear" w:color="auto" w:fill="FFFFFF"/>
              </w:rPr>
              <w:t>Flexibility</w:t>
            </w:r>
            <w:r w:rsidR="00BC32D0">
              <w:rPr>
                <w:rFonts w:ascii="Arial" w:hAnsi="Arial" w:cs="Arial"/>
                <w:color w:val="222222"/>
                <w:shd w:val="clear" w:color="auto" w:fill="FFFFFF"/>
              </w:rPr>
              <w:t>.</w:t>
            </w:r>
          </w:p>
          <w:p w14:paraId="60870AC5" w14:textId="77777777" w:rsidR="0051537D" w:rsidRDefault="0051537D" w:rsidP="00AB223D">
            <w:pPr>
              <w:spacing w:line="360" w:lineRule="auto"/>
              <w:rPr>
                <w:rFonts w:ascii="Arial" w:hAnsi="Arial" w:cs="Arial"/>
                <w:color w:val="222222"/>
                <w:shd w:val="clear" w:color="auto" w:fill="FFFFFF"/>
              </w:rPr>
            </w:pPr>
            <w:r>
              <w:rPr>
                <w:rFonts w:ascii="Arial" w:hAnsi="Arial" w:cs="Arial"/>
                <w:color w:val="222222"/>
                <w:shd w:val="clear" w:color="auto" w:fill="FFFFFF"/>
              </w:rPr>
              <w:t>Problem solving.</w:t>
            </w:r>
          </w:p>
          <w:p w14:paraId="05715FFA" w14:textId="06D76F18" w:rsidR="0020452C" w:rsidRDefault="0020452C" w:rsidP="00AB223D">
            <w:pPr>
              <w:spacing w:line="360" w:lineRule="auto"/>
              <w:rPr>
                <w:rFonts w:ascii="Arial" w:hAnsi="Arial" w:cs="Arial"/>
                <w:color w:val="222222"/>
                <w:shd w:val="clear" w:color="auto" w:fill="FFFFFF"/>
              </w:rPr>
            </w:pPr>
            <w:r>
              <w:rPr>
                <w:rFonts w:ascii="Arial" w:hAnsi="Arial" w:cs="Arial"/>
                <w:color w:val="222222"/>
                <w:shd w:val="clear" w:color="auto" w:fill="FFFFFF"/>
              </w:rPr>
              <w:lastRenderedPageBreak/>
              <w:t>Marketing</w:t>
            </w:r>
            <w:r w:rsidR="00F85886">
              <w:t xml:space="preserve"> </w:t>
            </w:r>
            <w:r w:rsidR="00F85886" w:rsidRPr="00F85886">
              <w:rPr>
                <w:rFonts w:ascii="Arial" w:hAnsi="Arial" w:cs="Arial"/>
                <w:color w:val="222222"/>
                <w:shd w:val="clear" w:color="auto" w:fill="FFFFFF"/>
              </w:rPr>
              <w:t>skills.</w:t>
            </w:r>
          </w:p>
          <w:p w14:paraId="34051A2C" w14:textId="54DEF9BA" w:rsidR="0020452C" w:rsidRDefault="00F11ED7" w:rsidP="00AB223D">
            <w:pPr>
              <w:spacing w:line="360" w:lineRule="auto"/>
              <w:rPr>
                <w:rFonts w:ascii="Arial" w:hAnsi="Arial" w:cs="Arial"/>
                <w:color w:val="222222"/>
                <w:shd w:val="clear" w:color="auto" w:fill="FFFFFF"/>
              </w:rPr>
            </w:pPr>
            <w:r>
              <w:rPr>
                <w:rFonts w:ascii="Arial" w:hAnsi="Arial" w:cs="Arial"/>
                <w:color w:val="222222"/>
                <w:shd w:val="clear" w:color="auto" w:fill="FFFFFF"/>
              </w:rPr>
              <w:t>Communication</w:t>
            </w:r>
            <w:r w:rsidR="00F85886">
              <w:rPr>
                <w:rFonts w:ascii="Arial" w:hAnsi="Arial" w:cs="Arial"/>
                <w:color w:val="222222"/>
                <w:shd w:val="clear" w:color="auto" w:fill="FFFFFF"/>
              </w:rPr>
              <w:t xml:space="preserve"> skills.</w:t>
            </w:r>
          </w:p>
          <w:p w14:paraId="15A97223" w14:textId="77777777" w:rsidR="0020452C" w:rsidRDefault="00F11ED7" w:rsidP="00AB223D">
            <w:pPr>
              <w:spacing w:line="360" w:lineRule="auto"/>
              <w:rPr>
                <w:rFonts w:ascii="Arial" w:hAnsi="Arial" w:cs="Arial"/>
                <w:color w:val="222222"/>
                <w:shd w:val="clear" w:color="auto" w:fill="FFFFFF"/>
              </w:rPr>
            </w:pPr>
            <w:r>
              <w:rPr>
                <w:rFonts w:ascii="Arial" w:hAnsi="Arial" w:cs="Arial"/>
                <w:color w:val="222222"/>
                <w:shd w:val="clear" w:color="auto" w:fill="FFFFFF"/>
              </w:rPr>
              <w:t xml:space="preserve">Negotiation </w:t>
            </w:r>
            <w:r w:rsidR="00F85886">
              <w:rPr>
                <w:rFonts w:ascii="Arial" w:hAnsi="Arial" w:cs="Arial"/>
                <w:color w:val="222222"/>
                <w:shd w:val="clear" w:color="auto" w:fill="FFFFFF"/>
              </w:rPr>
              <w:t>skills.</w:t>
            </w:r>
          </w:p>
          <w:p w14:paraId="30ABB448" w14:textId="7E1DF5D5" w:rsidR="00F85886" w:rsidRDefault="004868F4" w:rsidP="00AB223D">
            <w:pPr>
              <w:spacing w:line="360" w:lineRule="auto"/>
              <w:rPr>
                <w:rFonts w:ascii="Arial" w:hAnsi="Arial" w:cs="Arial"/>
                <w:color w:val="222222"/>
                <w:shd w:val="clear" w:color="auto" w:fill="FFFFFF"/>
              </w:rPr>
            </w:pPr>
            <w:r>
              <w:rPr>
                <w:rFonts w:ascii="Arial" w:hAnsi="Arial" w:cs="Arial"/>
                <w:color w:val="222222"/>
                <w:shd w:val="clear" w:color="auto" w:fill="FFFFFF"/>
              </w:rPr>
              <w:t>Resilience.</w:t>
            </w:r>
          </w:p>
        </w:tc>
        <w:tc>
          <w:tcPr>
            <w:tcW w:w="1697" w:type="dxa"/>
          </w:tcPr>
          <w:p w14:paraId="2BD7252A" w14:textId="1A4F4172" w:rsidR="00802201" w:rsidRDefault="00802201" w:rsidP="00AB223D">
            <w:pPr>
              <w:spacing w:line="360" w:lineRule="auto"/>
              <w:rPr>
                <w:rFonts w:ascii="Arial" w:hAnsi="Arial" w:cs="Arial"/>
                <w:color w:val="222222"/>
                <w:shd w:val="clear" w:color="auto" w:fill="FFFFFF"/>
              </w:rPr>
            </w:pPr>
            <w:r>
              <w:rPr>
                <w:rFonts w:ascii="Arial" w:hAnsi="Arial" w:cs="Arial"/>
                <w:color w:val="222222"/>
                <w:shd w:val="clear" w:color="auto" w:fill="FFFFFF"/>
              </w:rPr>
              <w:lastRenderedPageBreak/>
              <w:t xml:space="preserve">Well </w:t>
            </w:r>
            <w:r w:rsidR="00610B59">
              <w:rPr>
                <w:rFonts w:ascii="Arial" w:hAnsi="Arial" w:cs="Arial"/>
                <w:color w:val="222222"/>
                <w:shd w:val="clear" w:color="auto" w:fill="FFFFFF"/>
              </w:rPr>
              <w:t>organised and self</w:t>
            </w:r>
            <w:r w:rsidR="005007EC">
              <w:rPr>
                <w:rFonts w:ascii="Arial" w:hAnsi="Arial" w:cs="Arial"/>
                <w:color w:val="222222"/>
                <w:shd w:val="clear" w:color="auto" w:fill="FFFFFF"/>
              </w:rPr>
              <w:t>-discipline.</w:t>
            </w:r>
          </w:p>
          <w:p w14:paraId="6A181802" w14:textId="69D73459" w:rsidR="00892865" w:rsidRDefault="00195C57" w:rsidP="00AB223D">
            <w:pPr>
              <w:spacing w:line="360" w:lineRule="auto"/>
              <w:rPr>
                <w:rFonts w:ascii="Arial" w:hAnsi="Arial" w:cs="Arial"/>
                <w:color w:val="222222"/>
                <w:shd w:val="clear" w:color="auto" w:fill="FFFFFF"/>
              </w:rPr>
            </w:pPr>
            <w:r>
              <w:rPr>
                <w:rFonts w:ascii="Arial" w:hAnsi="Arial" w:cs="Arial"/>
                <w:color w:val="222222"/>
                <w:shd w:val="clear" w:color="auto" w:fill="FFFFFF"/>
              </w:rPr>
              <w:t>Punctuality</w:t>
            </w:r>
            <w:r w:rsidR="00892865">
              <w:rPr>
                <w:rFonts w:ascii="Arial" w:hAnsi="Arial" w:cs="Arial"/>
                <w:color w:val="222222"/>
                <w:shd w:val="clear" w:color="auto" w:fill="FFFFFF"/>
              </w:rPr>
              <w:t>.</w:t>
            </w:r>
          </w:p>
          <w:p w14:paraId="462FF3EA" w14:textId="2B0E461C" w:rsidR="00077ECC" w:rsidRDefault="00195C57" w:rsidP="00195C57">
            <w:pPr>
              <w:spacing w:line="360" w:lineRule="auto"/>
              <w:rPr>
                <w:rFonts w:ascii="Arial" w:hAnsi="Arial" w:cs="Arial"/>
                <w:color w:val="222222"/>
                <w:shd w:val="clear" w:color="auto" w:fill="FFFFFF"/>
              </w:rPr>
            </w:pPr>
            <w:r>
              <w:rPr>
                <w:rFonts w:ascii="Arial" w:hAnsi="Arial" w:cs="Arial"/>
                <w:color w:val="222222"/>
                <w:shd w:val="clear" w:color="auto" w:fill="FFFFFF"/>
              </w:rPr>
              <w:lastRenderedPageBreak/>
              <w:t>Easy going by nature.</w:t>
            </w:r>
          </w:p>
        </w:tc>
        <w:tc>
          <w:tcPr>
            <w:tcW w:w="1951" w:type="dxa"/>
          </w:tcPr>
          <w:p w14:paraId="38A02B10" w14:textId="15552307" w:rsidR="00C64DD5" w:rsidRDefault="00821A7C" w:rsidP="00AB223D">
            <w:pPr>
              <w:spacing w:line="360" w:lineRule="auto"/>
              <w:rPr>
                <w:rFonts w:ascii="Arial" w:hAnsi="Arial" w:cs="Arial"/>
                <w:color w:val="222222"/>
                <w:shd w:val="clear" w:color="auto" w:fill="FFFFFF"/>
              </w:rPr>
            </w:pPr>
            <w:r>
              <w:rPr>
                <w:rFonts w:ascii="Arial" w:hAnsi="Arial" w:cs="Arial"/>
                <w:color w:val="222222"/>
                <w:shd w:val="clear" w:color="auto" w:fill="FFFFFF"/>
              </w:rPr>
              <w:lastRenderedPageBreak/>
              <w:t xml:space="preserve">With my current </w:t>
            </w:r>
            <w:r w:rsidR="00510716">
              <w:rPr>
                <w:rFonts w:ascii="Arial" w:hAnsi="Arial" w:cs="Arial"/>
                <w:color w:val="222222"/>
                <w:shd w:val="clear" w:color="auto" w:fill="FFFFFF"/>
              </w:rPr>
              <w:t xml:space="preserve">study of </w:t>
            </w:r>
            <w:r w:rsidR="00BB15DF">
              <w:rPr>
                <w:rFonts w:ascii="Arial" w:hAnsi="Arial" w:cs="Arial"/>
                <w:color w:val="222222"/>
                <w:shd w:val="clear" w:color="auto" w:fill="FFFFFF"/>
              </w:rPr>
              <w:t xml:space="preserve">health and social care </w:t>
            </w:r>
            <w:r w:rsidR="004C3C92">
              <w:rPr>
                <w:rFonts w:ascii="Arial" w:hAnsi="Arial" w:cs="Arial"/>
                <w:color w:val="222222"/>
                <w:shd w:val="clear" w:color="auto" w:fill="FFFFFF"/>
              </w:rPr>
              <w:t xml:space="preserve">I will be able </w:t>
            </w:r>
            <w:r w:rsidR="0005705D">
              <w:rPr>
                <w:rFonts w:ascii="Arial" w:hAnsi="Arial" w:cs="Arial"/>
                <w:color w:val="222222"/>
                <w:shd w:val="clear" w:color="auto" w:fill="FFFFFF"/>
              </w:rPr>
              <w:t xml:space="preserve">to </w:t>
            </w:r>
            <w:r w:rsidR="00840244">
              <w:rPr>
                <w:rFonts w:ascii="Arial" w:hAnsi="Arial" w:cs="Arial"/>
                <w:color w:val="222222"/>
                <w:shd w:val="clear" w:color="auto" w:fill="FFFFFF"/>
              </w:rPr>
              <w:t xml:space="preserve">be more </w:t>
            </w:r>
            <w:r w:rsidR="00F55CA0">
              <w:rPr>
                <w:rFonts w:ascii="Arial" w:hAnsi="Arial" w:cs="Arial"/>
                <w:color w:val="222222"/>
                <w:shd w:val="clear" w:color="auto" w:fill="FFFFFF"/>
              </w:rPr>
              <w:t xml:space="preserve">active </w:t>
            </w:r>
            <w:r w:rsidR="00F55CA0">
              <w:rPr>
                <w:rFonts w:ascii="Arial" w:hAnsi="Arial" w:cs="Arial"/>
                <w:color w:val="222222"/>
                <w:shd w:val="clear" w:color="auto" w:fill="FFFFFF"/>
              </w:rPr>
              <w:lastRenderedPageBreak/>
              <w:t>for sea</w:t>
            </w:r>
            <w:r w:rsidR="00E3396B">
              <w:rPr>
                <w:rFonts w:ascii="Arial" w:hAnsi="Arial" w:cs="Arial"/>
                <w:color w:val="222222"/>
                <w:shd w:val="clear" w:color="auto" w:fill="FFFFFF"/>
              </w:rPr>
              <w:t xml:space="preserve">rching </w:t>
            </w:r>
            <w:r w:rsidR="00C14816">
              <w:rPr>
                <w:rFonts w:ascii="Arial" w:hAnsi="Arial" w:cs="Arial"/>
                <w:color w:val="222222"/>
                <w:shd w:val="clear" w:color="auto" w:fill="FFFFFF"/>
              </w:rPr>
              <w:t xml:space="preserve">of </w:t>
            </w:r>
            <w:r w:rsidR="00E3396B">
              <w:rPr>
                <w:rFonts w:ascii="Arial" w:hAnsi="Arial" w:cs="Arial"/>
                <w:color w:val="222222"/>
                <w:shd w:val="clear" w:color="auto" w:fill="FFFFFF"/>
              </w:rPr>
              <w:t xml:space="preserve">new </w:t>
            </w:r>
            <w:r w:rsidR="00C14816">
              <w:rPr>
                <w:rFonts w:ascii="Arial" w:hAnsi="Arial" w:cs="Arial"/>
                <w:color w:val="222222"/>
                <w:shd w:val="clear" w:color="auto" w:fill="FFFFFF"/>
              </w:rPr>
              <w:t>opportunities.</w:t>
            </w:r>
          </w:p>
          <w:p w14:paraId="7F674670" w14:textId="4B6319E5" w:rsidR="00A27492" w:rsidRDefault="00B05FFF" w:rsidP="00A27492">
            <w:pPr>
              <w:spacing w:line="360" w:lineRule="auto"/>
              <w:rPr>
                <w:rFonts w:ascii="Arial" w:hAnsi="Arial" w:cs="Arial"/>
                <w:color w:val="222222"/>
                <w:shd w:val="clear" w:color="auto" w:fill="FFFFFF"/>
              </w:rPr>
            </w:pPr>
            <w:r>
              <w:rPr>
                <w:rFonts w:ascii="Arial" w:hAnsi="Arial" w:cs="Arial"/>
                <w:color w:val="222222"/>
                <w:shd w:val="clear" w:color="auto" w:fill="FFFFFF"/>
              </w:rPr>
              <w:t xml:space="preserve">By having </w:t>
            </w:r>
            <w:r w:rsidR="008047F7">
              <w:rPr>
                <w:rFonts w:ascii="Arial" w:hAnsi="Arial" w:cs="Arial"/>
                <w:color w:val="222222"/>
                <w:shd w:val="clear" w:color="auto" w:fill="FFFFFF"/>
              </w:rPr>
              <w:t>good education</w:t>
            </w:r>
            <w:r>
              <w:rPr>
                <w:rFonts w:ascii="Arial" w:hAnsi="Arial" w:cs="Arial"/>
                <w:color w:val="222222"/>
                <w:shd w:val="clear" w:color="auto" w:fill="FFFFFF"/>
              </w:rPr>
              <w:t xml:space="preserve">, I will </w:t>
            </w:r>
            <w:r w:rsidR="0049016E">
              <w:rPr>
                <w:rFonts w:ascii="Arial" w:hAnsi="Arial" w:cs="Arial"/>
                <w:color w:val="222222"/>
                <w:shd w:val="clear" w:color="auto" w:fill="FFFFFF"/>
              </w:rPr>
              <w:t xml:space="preserve">be able to </w:t>
            </w:r>
            <w:r w:rsidR="008047F7">
              <w:rPr>
                <w:rFonts w:ascii="Arial" w:hAnsi="Arial" w:cs="Arial"/>
                <w:color w:val="222222"/>
                <w:shd w:val="clear" w:color="auto" w:fill="FFFFFF"/>
              </w:rPr>
              <w:t>establish</w:t>
            </w:r>
            <w:r w:rsidR="0049016E">
              <w:rPr>
                <w:rFonts w:ascii="Arial" w:hAnsi="Arial" w:cs="Arial"/>
                <w:color w:val="222222"/>
                <w:shd w:val="clear" w:color="auto" w:fill="FFFFFF"/>
              </w:rPr>
              <w:t xml:space="preserve"> as a knowledgeable </w:t>
            </w:r>
            <w:r w:rsidR="008B59DA">
              <w:rPr>
                <w:rFonts w:ascii="Arial" w:hAnsi="Arial" w:cs="Arial"/>
                <w:color w:val="222222"/>
                <w:shd w:val="clear" w:color="auto" w:fill="FFFFFF"/>
              </w:rPr>
              <w:t>professional and</w:t>
            </w:r>
            <w:r w:rsidR="0049016E">
              <w:rPr>
                <w:rFonts w:ascii="Arial" w:hAnsi="Arial" w:cs="Arial"/>
                <w:color w:val="222222"/>
                <w:shd w:val="clear" w:color="auto" w:fill="FFFFFF"/>
              </w:rPr>
              <w:t xml:space="preserve"> build my </w:t>
            </w:r>
            <w:r w:rsidR="004868F4">
              <w:rPr>
                <w:rFonts w:ascii="Arial" w:hAnsi="Arial" w:cs="Arial"/>
                <w:color w:val="222222"/>
                <w:shd w:val="clear" w:color="auto" w:fill="FFFFFF"/>
              </w:rPr>
              <w:t>authority, which</w:t>
            </w:r>
            <w:r w:rsidR="000E50DE">
              <w:rPr>
                <w:rFonts w:ascii="Arial" w:hAnsi="Arial" w:cs="Arial"/>
                <w:color w:val="222222"/>
                <w:shd w:val="clear" w:color="auto" w:fill="FFFFFF"/>
              </w:rPr>
              <w:t xml:space="preserve"> will </w:t>
            </w:r>
            <w:r w:rsidR="00A27492">
              <w:rPr>
                <w:rFonts w:ascii="Arial" w:hAnsi="Arial" w:cs="Arial"/>
                <w:color w:val="222222"/>
                <w:shd w:val="clear" w:color="auto" w:fill="FFFFFF"/>
              </w:rPr>
              <w:t>provide the desires of others to work with me.</w:t>
            </w:r>
          </w:p>
          <w:p w14:paraId="38AD35F8" w14:textId="4005E43B" w:rsidR="001D374D" w:rsidRDefault="001D374D" w:rsidP="00AB223D">
            <w:pPr>
              <w:spacing w:line="360" w:lineRule="auto"/>
              <w:rPr>
                <w:rFonts w:ascii="Arial" w:hAnsi="Arial" w:cs="Arial"/>
                <w:color w:val="222222"/>
                <w:shd w:val="clear" w:color="auto" w:fill="FFFFFF"/>
              </w:rPr>
            </w:pPr>
          </w:p>
        </w:tc>
        <w:tc>
          <w:tcPr>
            <w:tcW w:w="2148" w:type="dxa"/>
          </w:tcPr>
          <w:p w14:paraId="5BC6CE02" w14:textId="77777777" w:rsidR="00941987" w:rsidRDefault="007D56F4" w:rsidP="00AB223D">
            <w:pPr>
              <w:spacing w:line="360" w:lineRule="auto"/>
              <w:rPr>
                <w:rFonts w:ascii="Arial" w:hAnsi="Arial" w:cs="Arial"/>
                <w:color w:val="222222"/>
                <w:shd w:val="clear" w:color="auto" w:fill="FFFFFF"/>
              </w:rPr>
            </w:pPr>
            <w:r>
              <w:rPr>
                <w:rFonts w:ascii="Arial" w:hAnsi="Arial" w:cs="Arial"/>
                <w:color w:val="222222"/>
                <w:shd w:val="clear" w:color="auto" w:fill="FFFFFF"/>
              </w:rPr>
              <w:lastRenderedPageBreak/>
              <w:t xml:space="preserve">When my </w:t>
            </w:r>
            <w:r w:rsidR="001008C7">
              <w:rPr>
                <w:rFonts w:ascii="Arial" w:hAnsi="Arial" w:cs="Arial"/>
                <w:color w:val="222222"/>
                <w:shd w:val="clear" w:color="auto" w:fill="FFFFFF"/>
              </w:rPr>
              <w:t xml:space="preserve">business </w:t>
            </w:r>
            <w:proofErr w:type="gramStart"/>
            <w:r w:rsidR="001008C7">
              <w:rPr>
                <w:rFonts w:ascii="Arial" w:hAnsi="Arial" w:cs="Arial"/>
                <w:color w:val="222222"/>
                <w:shd w:val="clear" w:color="auto" w:fill="FFFFFF"/>
              </w:rPr>
              <w:t>establish</w:t>
            </w:r>
            <w:proofErr w:type="gramEnd"/>
            <w:r w:rsidR="001008C7">
              <w:rPr>
                <w:rFonts w:ascii="Arial" w:hAnsi="Arial" w:cs="Arial"/>
                <w:color w:val="222222"/>
                <w:shd w:val="clear" w:color="auto" w:fill="FFFFFF"/>
              </w:rPr>
              <w:t xml:space="preserve"> a good client base.</w:t>
            </w:r>
          </w:p>
          <w:p w14:paraId="67FC3C64" w14:textId="6DC11826" w:rsidR="00E9641A" w:rsidRDefault="00E9641A" w:rsidP="00AB223D">
            <w:pPr>
              <w:spacing w:line="360" w:lineRule="auto"/>
              <w:rPr>
                <w:rFonts w:ascii="Arial" w:hAnsi="Arial" w:cs="Arial"/>
                <w:color w:val="222222"/>
                <w:shd w:val="clear" w:color="auto" w:fill="FFFFFF"/>
              </w:rPr>
            </w:pPr>
            <w:r>
              <w:rPr>
                <w:rFonts w:ascii="Arial" w:hAnsi="Arial" w:cs="Arial"/>
                <w:color w:val="222222"/>
                <w:shd w:val="clear" w:color="auto" w:fill="FFFFFF"/>
              </w:rPr>
              <w:lastRenderedPageBreak/>
              <w:t>Open</w:t>
            </w:r>
            <w:r w:rsidR="008A2316">
              <w:rPr>
                <w:rFonts w:ascii="Arial" w:hAnsi="Arial" w:cs="Arial"/>
                <w:color w:val="222222"/>
                <w:shd w:val="clear" w:color="auto" w:fill="FFFFFF"/>
              </w:rPr>
              <w:t xml:space="preserve"> new </w:t>
            </w:r>
            <w:r w:rsidR="008B59DA">
              <w:rPr>
                <w:rFonts w:ascii="Arial" w:hAnsi="Arial" w:cs="Arial"/>
                <w:color w:val="222222"/>
                <w:shd w:val="clear" w:color="auto" w:fill="FFFFFF"/>
              </w:rPr>
              <w:t>branches in</w:t>
            </w:r>
            <w:r w:rsidR="008A2316">
              <w:rPr>
                <w:rFonts w:ascii="Arial" w:hAnsi="Arial" w:cs="Arial"/>
                <w:color w:val="222222"/>
                <w:shd w:val="clear" w:color="auto" w:fill="FFFFFF"/>
              </w:rPr>
              <w:t xml:space="preserve"> different location .</w:t>
            </w:r>
          </w:p>
        </w:tc>
        <w:tc>
          <w:tcPr>
            <w:tcW w:w="2851" w:type="dxa"/>
          </w:tcPr>
          <w:p w14:paraId="52A5A53D" w14:textId="061C6D2F" w:rsidR="00D736B8" w:rsidRDefault="00FF3DA5" w:rsidP="008A2316">
            <w:pPr>
              <w:spacing w:line="360" w:lineRule="auto"/>
              <w:rPr>
                <w:rFonts w:ascii="Arial" w:hAnsi="Arial" w:cs="Arial"/>
                <w:color w:val="222222"/>
                <w:shd w:val="clear" w:color="auto" w:fill="FFFFFF"/>
              </w:rPr>
            </w:pPr>
            <w:r>
              <w:rPr>
                <w:rFonts w:ascii="Arial" w:hAnsi="Arial" w:cs="Arial"/>
                <w:color w:val="222222"/>
                <w:shd w:val="clear" w:color="auto" w:fill="FFFFFF"/>
              </w:rPr>
              <w:lastRenderedPageBreak/>
              <w:t>5-10 years.</w:t>
            </w:r>
          </w:p>
        </w:tc>
        <w:tc>
          <w:tcPr>
            <w:tcW w:w="3685" w:type="dxa"/>
          </w:tcPr>
          <w:p w14:paraId="37C0F7FE" w14:textId="2BCD2E18" w:rsidR="00EC5366" w:rsidRDefault="00FF3DA5" w:rsidP="00AB223D">
            <w:pPr>
              <w:spacing w:line="360" w:lineRule="auto"/>
              <w:rPr>
                <w:rFonts w:ascii="Arial" w:hAnsi="Arial" w:cs="Arial"/>
                <w:color w:val="222222"/>
                <w:shd w:val="clear" w:color="auto" w:fill="FFFFFF"/>
              </w:rPr>
            </w:pPr>
            <w:r>
              <w:rPr>
                <w:rFonts w:ascii="Arial" w:hAnsi="Arial" w:cs="Arial"/>
                <w:color w:val="222222"/>
                <w:shd w:val="clear" w:color="auto" w:fill="FFFFFF"/>
              </w:rPr>
              <w:t>High income</w:t>
            </w:r>
            <w:r w:rsidR="00852FE4">
              <w:rPr>
                <w:rFonts w:ascii="Arial" w:hAnsi="Arial" w:cs="Arial"/>
                <w:color w:val="222222"/>
                <w:shd w:val="clear" w:color="auto" w:fill="FFFFFF"/>
              </w:rPr>
              <w:t xml:space="preserve">s and </w:t>
            </w:r>
            <w:r w:rsidR="008B59DA">
              <w:rPr>
                <w:rFonts w:ascii="Arial" w:hAnsi="Arial" w:cs="Arial"/>
                <w:color w:val="222222"/>
                <w:shd w:val="clear" w:color="auto" w:fill="FFFFFF"/>
              </w:rPr>
              <w:t>achieving</w:t>
            </w:r>
            <w:r w:rsidR="00852FE4">
              <w:rPr>
                <w:rFonts w:ascii="Arial" w:hAnsi="Arial" w:cs="Arial"/>
                <w:color w:val="222222"/>
                <w:shd w:val="clear" w:color="auto" w:fill="FFFFFF"/>
              </w:rPr>
              <w:t xml:space="preserve"> middle class society le</w:t>
            </w:r>
            <w:r w:rsidR="008B59DA">
              <w:rPr>
                <w:rFonts w:ascii="Arial" w:hAnsi="Arial" w:cs="Arial"/>
                <w:color w:val="222222"/>
                <w:shd w:val="clear" w:color="auto" w:fill="FFFFFF"/>
              </w:rPr>
              <w:t>vel.</w:t>
            </w:r>
          </w:p>
        </w:tc>
      </w:tr>
    </w:tbl>
    <w:p w14:paraId="38B33DBB" w14:textId="4F53F18B" w:rsidR="00020D45" w:rsidRDefault="00020D45" w:rsidP="00D85196">
      <w:pPr>
        <w:spacing w:line="360" w:lineRule="auto"/>
        <w:rPr>
          <w:rFonts w:ascii="Arial" w:hAnsi="Arial" w:cs="Arial"/>
          <w:b/>
          <w:bCs/>
          <w:color w:val="222222"/>
          <w:sz w:val="36"/>
          <w:szCs w:val="36"/>
          <w:shd w:val="clear" w:color="auto" w:fill="FFFFFF"/>
        </w:rPr>
      </w:pPr>
    </w:p>
    <w:p w14:paraId="6E3A51CB" w14:textId="77777777" w:rsidR="00020D45" w:rsidRPr="00020D45" w:rsidRDefault="00020D45" w:rsidP="000447D0">
      <w:pPr>
        <w:spacing w:line="360" w:lineRule="auto"/>
        <w:rPr>
          <w:rFonts w:ascii="Arial" w:hAnsi="Arial" w:cs="Arial"/>
          <w:b/>
          <w:bCs/>
          <w:color w:val="222222"/>
          <w:sz w:val="36"/>
          <w:szCs w:val="36"/>
          <w:shd w:val="clear" w:color="auto" w:fill="FFFFFF"/>
        </w:rPr>
      </w:pPr>
    </w:p>
    <w:sectPr w:rsidR="00020D45" w:rsidRPr="00020D45" w:rsidSect="005D2158">
      <w:footerReference w:type="even" r:id="rId10"/>
      <w:footerReference w:type="default" r:id="rId11"/>
      <w:pgSz w:w="16834" w:h="11894" w:orient="landscape"/>
      <w:pgMar w:top="1440" w:right="1440" w:bottom="1440" w:left="1440" w:header="708" w:footer="708" w:gutter="0"/>
      <w:pgBorders w:offsetFrom="page">
        <w:top w:val="single" w:sz="24" w:space="24" w:color="auto"/>
        <w:left w:val="single" w:sz="24" w:space="24" w:color="auto"/>
        <w:bottom w:val="single" w:sz="24" w:space="24" w:color="auto"/>
        <w:right w:val="single" w:sz="24" w:space="24" w:color="auto"/>
      </w:pgBorders>
      <w:cols w:space="708"/>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B68870" w14:textId="77777777" w:rsidR="00744D70" w:rsidRDefault="00744D70" w:rsidP="00A941F0">
      <w:r>
        <w:separator/>
      </w:r>
    </w:p>
  </w:endnote>
  <w:endnote w:type="continuationSeparator" w:id="0">
    <w:p w14:paraId="552062F6" w14:textId="77777777" w:rsidR="00744D70" w:rsidRDefault="00744D70" w:rsidP="00A941F0">
      <w:r>
        <w:continuationSeparator/>
      </w:r>
    </w:p>
  </w:endnote>
  <w:endnote w:type="continuationNotice" w:id="1">
    <w:p w14:paraId="3C4E5652" w14:textId="77777777" w:rsidR="00744D70" w:rsidRDefault="00744D7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Yu Gothic Light">
    <w:panose1 w:val="020B0300000000000000"/>
    <w:charset w:val="80"/>
    <w:family w:val="swiss"/>
    <w:pitch w:val="variable"/>
    <w:sig w:usb0="E00002FF" w:usb1="2AC7FDFF" w:usb2="00000016" w:usb3="00000000" w:csb0="0002009F" w:csb1="00000000"/>
  </w:font>
  <w:font w:name="Yu Mincho">
    <w:panose1 w:val="02020400000000000000"/>
    <w:charset w:val="80"/>
    <w:family w:val="roman"/>
    <w:notTrueType/>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DDAAD5" w14:textId="16FFC4C1" w:rsidR="00A941F0" w:rsidRDefault="00A941F0" w:rsidP="00132816">
    <w:pPr>
      <w:pStyle w:val="Footer"/>
      <w:framePr w:wrap="none" w:vAnchor="text" w:hAnchor="margin" w:xAlign="outside"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p w14:paraId="5E70B507" w14:textId="77777777" w:rsidR="00A941F0" w:rsidRDefault="00A941F0" w:rsidP="00A941F0">
    <w:pPr>
      <w:pStyle w:val="Footer"/>
      <w:ind w:right="360" w:firstLine="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068948962"/>
      <w:docPartObj>
        <w:docPartGallery w:val="Page Numbers (Bottom of Page)"/>
        <w:docPartUnique/>
      </w:docPartObj>
    </w:sdtPr>
    <w:sdtEndPr>
      <w:rPr>
        <w:rStyle w:val="PageNumber"/>
      </w:rPr>
    </w:sdtEndPr>
    <w:sdtContent>
      <w:p w14:paraId="269738FC" w14:textId="06AEE4D6" w:rsidR="00A941F0" w:rsidRDefault="00A941F0" w:rsidP="00132816">
        <w:pPr>
          <w:pStyle w:val="Footer"/>
          <w:framePr w:wrap="none" w:vAnchor="text" w:hAnchor="margin" w:xAlign="outside"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91C87ED" w14:textId="77777777" w:rsidR="00A941F0" w:rsidRDefault="00A941F0" w:rsidP="00A941F0">
    <w:pPr>
      <w:pStyle w:val="Footer"/>
      <w:ind w:right="360" w:firstLine="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0306D4" w14:textId="77777777" w:rsidR="00744D70" w:rsidRDefault="00744D70" w:rsidP="00A941F0">
      <w:r>
        <w:separator/>
      </w:r>
    </w:p>
  </w:footnote>
  <w:footnote w:type="continuationSeparator" w:id="0">
    <w:p w14:paraId="1291D0B5" w14:textId="77777777" w:rsidR="00744D70" w:rsidRDefault="00744D70" w:rsidP="00A941F0">
      <w:r>
        <w:continuationSeparator/>
      </w:r>
    </w:p>
  </w:footnote>
  <w:footnote w:type="continuationNotice" w:id="1">
    <w:p w14:paraId="50BCF422" w14:textId="77777777" w:rsidR="00744D70" w:rsidRDefault="00744D70"/>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E73756"/>
    <w:multiLevelType w:val="multilevel"/>
    <w:tmpl w:val="3BF0E4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2AB2BDB"/>
    <w:multiLevelType w:val="hybridMultilevel"/>
    <w:tmpl w:val="4CF6E25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31F20AC"/>
    <w:multiLevelType w:val="hybridMultilevel"/>
    <w:tmpl w:val="505437A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62520634">
    <w:abstractNumId w:val="0"/>
  </w:num>
  <w:num w:numId="2" w16cid:durableId="1678652543">
    <w:abstractNumId w:val="2"/>
  </w:num>
  <w:num w:numId="3" w16cid:durableId="109054209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3"/>
  <w:mirrorMargins/>
  <w:proofState w:spelling="clean" w:grammar="clean"/>
  <w:defaultTabStop w:val="720"/>
  <w:evenAndOddHeaders/>
  <w:drawingGridHorizontalSpacing w:val="120"/>
  <w:drawingGridVerticalSpacing w:val="163"/>
  <w:displayHorizontalDrawingGridEvery w:val="2"/>
  <w:displayVerticalDrawingGridEvery w:val="2"/>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1C7E"/>
    <w:rsid w:val="00002178"/>
    <w:rsid w:val="00003D7D"/>
    <w:rsid w:val="0000403F"/>
    <w:rsid w:val="00004140"/>
    <w:rsid w:val="000055F6"/>
    <w:rsid w:val="00006615"/>
    <w:rsid w:val="00006EFA"/>
    <w:rsid w:val="000071DB"/>
    <w:rsid w:val="00012DE7"/>
    <w:rsid w:val="00013261"/>
    <w:rsid w:val="00014CB5"/>
    <w:rsid w:val="00015642"/>
    <w:rsid w:val="00020D45"/>
    <w:rsid w:val="00020F11"/>
    <w:rsid w:val="000246F6"/>
    <w:rsid w:val="00024FCE"/>
    <w:rsid w:val="000253ED"/>
    <w:rsid w:val="00025614"/>
    <w:rsid w:val="000265AB"/>
    <w:rsid w:val="00027C1C"/>
    <w:rsid w:val="00030CE1"/>
    <w:rsid w:val="000321DE"/>
    <w:rsid w:val="00034E74"/>
    <w:rsid w:val="000352A9"/>
    <w:rsid w:val="000352F6"/>
    <w:rsid w:val="00035716"/>
    <w:rsid w:val="00040829"/>
    <w:rsid w:val="0004201E"/>
    <w:rsid w:val="000447D0"/>
    <w:rsid w:val="00044D74"/>
    <w:rsid w:val="000457AA"/>
    <w:rsid w:val="00045D71"/>
    <w:rsid w:val="000508E1"/>
    <w:rsid w:val="000528A8"/>
    <w:rsid w:val="00052BE1"/>
    <w:rsid w:val="00053AFE"/>
    <w:rsid w:val="00054F4F"/>
    <w:rsid w:val="00056294"/>
    <w:rsid w:val="000569F2"/>
    <w:rsid w:val="00057002"/>
    <w:rsid w:val="0005705D"/>
    <w:rsid w:val="00062BC6"/>
    <w:rsid w:val="00063851"/>
    <w:rsid w:val="00067F07"/>
    <w:rsid w:val="00070413"/>
    <w:rsid w:val="00073977"/>
    <w:rsid w:val="00074DC8"/>
    <w:rsid w:val="00077ECC"/>
    <w:rsid w:val="000811CB"/>
    <w:rsid w:val="00081657"/>
    <w:rsid w:val="0008394A"/>
    <w:rsid w:val="000841AE"/>
    <w:rsid w:val="000867AD"/>
    <w:rsid w:val="00087FB6"/>
    <w:rsid w:val="00092B07"/>
    <w:rsid w:val="00093608"/>
    <w:rsid w:val="00093BB7"/>
    <w:rsid w:val="000966CF"/>
    <w:rsid w:val="00097C47"/>
    <w:rsid w:val="000A5E5D"/>
    <w:rsid w:val="000A6F22"/>
    <w:rsid w:val="000A7381"/>
    <w:rsid w:val="000A753F"/>
    <w:rsid w:val="000B454F"/>
    <w:rsid w:val="000B5903"/>
    <w:rsid w:val="000B7CAE"/>
    <w:rsid w:val="000C04C4"/>
    <w:rsid w:val="000C0D04"/>
    <w:rsid w:val="000C1512"/>
    <w:rsid w:val="000C226E"/>
    <w:rsid w:val="000C4C03"/>
    <w:rsid w:val="000C643F"/>
    <w:rsid w:val="000C78CA"/>
    <w:rsid w:val="000C78EB"/>
    <w:rsid w:val="000D4AE1"/>
    <w:rsid w:val="000D5587"/>
    <w:rsid w:val="000D5D10"/>
    <w:rsid w:val="000D7193"/>
    <w:rsid w:val="000D74E3"/>
    <w:rsid w:val="000E02DD"/>
    <w:rsid w:val="000E19FF"/>
    <w:rsid w:val="000E1C4D"/>
    <w:rsid w:val="000E27E2"/>
    <w:rsid w:val="000E39E6"/>
    <w:rsid w:val="000E47F5"/>
    <w:rsid w:val="000E50DE"/>
    <w:rsid w:val="000E5921"/>
    <w:rsid w:val="000E6EAE"/>
    <w:rsid w:val="000E6F69"/>
    <w:rsid w:val="000E77A5"/>
    <w:rsid w:val="000F2DCB"/>
    <w:rsid w:val="000F2F20"/>
    <w:rsid w:val="000F3BCE"/>
    <w:rsid w:val="000F43F8"/>
    <w:rsid w:val="000F4722"/>
    <w:rsid w:val="000F4EEE"/>
    <w:rsid w:val="000F547F"/>
    <w:rsid w:val="000F572F"/>
    <w:rsid w:val="000F5C4E"/>
    <w:rsid w:val="000F61EF"/>
    <w:rsid w:val="000F628F"/>
    <w:rsid w:val="000F6D8A"/>
    <w:rsid w:val="00100054"/>
    <w:rsid w:val="001008C7"/>
    <w:rsid w:val="00101416"/>
    <w:rsid w:val="00101A5C"/>
    <w:rsid w:val="001024AD"/>
    <w:rsid w:val="0010355F"/>
    <w:rsid w:val="001062C4"/>
    <w:rsid w:val="00106480"/>
    <w:rsid w:val="0011174F"/>
    <w:rsid w:val="001122AE"/>
    <w:rsid w:val="00112E43"/>
    <w:rsid w:val="00112EBA"/>
    <w:rsid w:val="00115C65"/>
    <w:rsid w:val="00115E34"/>
    <w:rsid w:val="0011672D"/>
    <w:rsid w:val="0011687B"/>
    <w:rsid w:val="00120708"/>
    <w:rsid w:val="00121C6C"/>
    <w:rsid w:val="00123649"/>
    <w:rsid w:val="00124967"/>
    <w:rsid w:val="00126614"/>
    <w:rsid w:val="0012718D"/>
    <w:rsid w:val="001309BE"/>
    <w:rsid w:val="00131FFB"/>
    <w:rsid w:val="001322C8"/>
    <w:rsid w:val="00132816"/>
    <w:rsid w:val="00132F12"/>
    <w:rsid w:val="00134F49"/>
    <w:rsid w:val="00136208"/>
    <w:rsid w:val="00136B02"/>
    <w:rsid w:val="001379F9"/>
    <w:rsid w:val="0014020C"/>
    <w:rsid w:val="00143FD8"/>
    <w:rsid w:val="00144FF0"/>
    <w:rsid w:val="0014599E"/>
    <w:rsid w:val="00145AC3"/>
    <w:rsid w:val="00146B20"/>
    <w:rsid w:val="00150CD2"/>
    <w:rsid w:val="00152346"/>
    <w:rsid w:val="0015293A"/>
    <w:rsid w:val="00153B7C"/>
    <w:rsid w:val="001553B8"/>
    <w:rsid w:val="0015634A"/>
    <w:rsid w:val="00157B59"/>
    <w:rsid w:val="0016007C"/>
    <w:rsid w:val="0016249B"/>
    <w:rsid w:val="00163364"/>
    <w:rsid w:val="00163824"/>
    <w:rsid w:val="00167A3A"/>
    <w:rsid w:val="00167F81"/>
    <w:rsid w:val="001712BE"/>
    <w:rsid w:val="0017153F"/>
    <w:rsid w:val="00174B24"/>
    <w:rsid w:val="00175EB2"/>
    <w:rsid w:val="0017689C"/>
    <w:rsid w:val="00180BC5"/>
    <w:rsid w:val="00180F56"/>
    <w:rsid w:val="00181A85"/>
    <w:rsid w:val="00181EF3"/>
    <w:rsid w:val="00183A88"/>
    <w:rsid w:val="0018402B"/>
    <w:rsid w:val="001869F4"/>
    <w:rsid w:val="00187A75"/>
    <w:rsid w:val="00190A47"/>
    <w:rsid w:val="001929EE"/>
    <w:rsid w:val="00192AD7"/>
    <w:rsid w:val="00193791"/>
    <w:rsid w:val="001940B9"/>
    <w:rsid w:val="00195C57"/>
    <w:rsid w:val="001A03E3"/>
    <w:rsid w:val="001A093D"/>
    <w:rsid w:val="001A3B4B"/>
    <w:rsid w:val="001A5CA7"/>
    <w:rsid w:val="001A9AAC"/>
    <w:rsid w:val="001B0682"/>
    <w:rsid w:val="001B157B"/>
    <w:rsid w:val="001B16A1"/>
    <w:rsid w:val="001B2966"/>
    <w:rsid w:val="001B2EAE"/>
    <w:rsid w:val="001B36D2"/>
    <w:rsid w:val="001B3A1E"/>
    <w:rsid w:val="001C383D"/>
    <w:rsid w:val="001C4C89"/>
    <w:rsid w:val="001C53A1"/>
    <w:rsid w:val="001C542D"/>
    <w:rsid w:val="001C726E"/>
    <w:rsid w:val="001D01ED"/>
    <w:rsid w:val="001D374D"/>
    <w:rsid w:val="001D3ABB"/>
    <w:rsid w:val="001D3CE7"/>
    <w:rsid w:val="001D495B"/>
    <w:rsid w:val="001D5B21"/>
    <w:rsid w:val="001D5C94"/>
    <w:rsid w:val="001E08B0"/>
    <w:rsid w:val="001E171F"/>
    <w:rsid w:val="001E2EF9"/>
    <w:rsid w:val="001E5BF4"/>
    <w:rsid w:val="001E5CE3"/>
    <w:rsid w:val="001E73AF"/>
    <w:rsid w:val="001F17EC"/>
    <w:rsid w:val="001F2A55"/>
    <w:rsid w:val="001F362B"/>
    <w:rsid w:val="001F399B"/>
    <w:rsid w:val="001F4A25"/>
    <w:rsid w:val="001F5EF3"/>
    <w:rsid w:val="0020002A"/>
    <w:rsid w:val="00200308"/>
    <w:rsid w:val="00202695"/>
    <w:rsid w:val="0020452C"/>
    <w:rsid w:val="00205363"/>
    <w:rsid w:val="00207F27"/>
    <w:rsid w:val="0021167B"/>
    <w:rsid w:val="002122D8"/>
    <w:rsid w:val="00212911"/>
    <w:rsid w:val="00212E96"/>
    <w:rsid w:val="002216C1"/>
    <w:rsid w:val="002232E4"/>
    <w:rsid w:val="00223799"/>
    <w:rsid w:val="0022405D"/>
    <w:rsid w:val="0022541D"/>
    <w:rsid w:val="002269EA"/>
    <w:rsid w:val="0022783E"/>
    <w:rsid w:val="0023042D"/>
    <w:rsid w:val="00231C40"/>
    <w:rsid w:val="00233830"/>
    <w:rsid w:val="00234869"/>
    <w:rsid w:val="002366BE"/>
    <w:rsid w:val="00236F06"/>
    <w:rsid w:val="00240948"/>
    <w:rsid w:val="002410AE"/>
    <w:rsid w:val="002419B1"/>
    <w:rsid w:val="00242E20"/>
    <w:rsid w:val="00243804"/>
    <w:rsid w:val="00245F8E"/>
    <w:rsid w:val="0025061D"/>
    <w:rsid w:val="00251268"/>
    <w:rsid w:val="0025313B"/>
    <w:rsid w:val="002556D4"/>
    <w:rsid w:val="00255911"/>
    <w:rsid w:val="00257EBB"/>
    <w:rsid w:val="00261237"/>
    <w:rsid w:val="0026336D"/>
    <w:rsid w:val="00263CEB"/>
    <w:rsid w:val="002733D4"/>
    <w:rsid w:val="002737C9"/>
    <w:rsid w:val="00274604"/>
    <w:rsid w:val="00275772"/>
    <w:rsid w:val="00275DF7"/>
    <w:rsid w:val="00277B36"/>
    <w:rsid w:val="00280E58"/>
    <w:rsid w:val="00286737"/>
    <w:rsid w:val="00286C0E"/>
    <w:rsid w:val="00286E48"/>
    <w:rsid w:val="00286E86"/>
    <w:rsid w:val="002930A3"/>
    <w:rsid w:val="0029680F"/>
    <w:rsid w:val="00296B36"/>
    <w:rsid w:val="00296F51"/>
    <w:rsid w:val="002A3E01"/>
    <w:rsid w:val="002A532A"/>
    <w:rsid w:val="002A553D"/>
    <w:rsid w:val="002A5FE5"/>
    <w:rsid w:val="002A6B4E"/>
    <w:rsid w:val="002B15A2"/>
    <w:rsid w:val="002B1ABD"/>
    <w:rsid w:val="002B3936"/>
    <w:rsid w:val="002B53B0"/>
    <w:rsid w:val="002C2F4E"/>
    <w:rsid w:val="002C2FE4"/>
    <w:rsid w:val="002C464C"/>
    <w:rsid w:val="002C4A45"/>
    <w:rsid w:val="002C4E28"/>
    <w:rsid w:val="002C6A21"/>
    <w:rsid w:val="002D047D"/>
    <w:rsid w:val="002D0E3D"/>
    <w:rsid w:val="002D27CE"/>
    <w:rsid w:val="002D526F"/>
    <w:rsid w:val="002E0C7B"/>
    <w:rsid w:val="002E2ECE"/>
    <w:rsid w:val="002E3E49"/>
    <w:rsid w:val="002E5905"/>
    <w:rsid w:val="002E5DF5"/>
    <w:rsid w:val="002E6E20"/>
    <w:rsid w:val="002E7057"/>
    <w:rsid w:val="002E7E72"/>
    <w:rsid w:val="002F54A7"/>
    <w:rsid w:val="00300CA7"/>
    <w:rsid w:val="00301558"/>
    <w:rsid w:val="00302833"/>
    <w:rsid w:val="00305B8D"/>
    <w:rsid w:val="00306250"/>
    <w:rsid w:val="0030689C"/>
    <w:rsid w:val="00310A26"/>
    <w:rsid w:val="003116F4"/>
    <w:rsid w:val="0031200B"/>
    <w:rsid w:val="0031479D"/>
    <w:rsid w:val="00317272"/>
    <w:rsid w:val="0032064A"/>
    <w:rsid w:val="00321D80"/>
    <w:rsid w:val="00325151"/>
    <w:rsid w:val="00325894"/>
    <w:rsid w:val="003262AE"/>
    <w:rsid w:val="0032675C"/>
    <w:rsid w:val="00327459"/>
    <w:rsid w:val="00327996"/>
    <w:rsid w:val="00327BEF"/>
    <w:rsid w:val="00327D0E"/>
    <w:rsid w:val="003332BD"/>
    <w:rsid w:val="00333CAD"/>
    <w:rsid w:val="00335001"/>
    <w:rsid w:val="00336CC5"/>
    <w:rsid w:val="00337CA9"/>
    <w:rsid w:val="00340CF0"/>
    <w:rsid w:val="00340E9B"/>
    <w:rsid w:val="00341280"/>
    <w:rsid w:val="00341909"/>
    <w:rsid w:val="00344728"/>
    <w:rsid w:val="003456F8"/>
    <w:rsid w:val="003460E1"/>
    <w:rsid w:val="0034699A"/>
    <w:rsid w:val="003507C3"/>
    <w:rsid w:val="00350E87"/>
    <w:rsid w:val="0035197A"/>
    <w:rsid w:val="003519EA"/>
    <w:rsid w:val="00352A62"/>
    <w:rsid w:val="00353153"/>
    <w:rsid w:val="0035577E"/>
    <w:rsid w:val="003570B0"/>
    <w:rsid w:val="00357192"/>
    <w:rsid w:val="003602CE"/>
    <w:rsid w:val="003608AA"/>
    <w:rsid w:val="00360A15"/>
    <w:rsid w:val="0036160F"/>
    <w:rsid w:val="00361DEB"/>
    <w:rsid w:val="003627E8"/>
    <w:rsid w:val="003629EF"/>
    <w:rsid w:val="0036453D"/>
    <w:rsid w:val="003662DA"/>
    <w:rsid w:val="003673D2"/>
    <w:rsid w:val="00370646"/>
    <w:rsid w:val="00370DA7"/>
    <w:rsid w:val="00373E8E"/>
    <w:rsid w:val="00375985"/>
    <w:rsid w:val="0037610C"/>
    <w:rsid w:val="00376349"/>
    <w:rsid w:val="00376F7C"/>
    <w:rsid w:val="00380AAD"/>
    <w:rsid w:val="003824D5"/>
    <w:rsid w:val="003825C6"/>
    <w:rsid w:val="0038693D"/>
    <w:rsid w:val="003879AB"/>
    <w:rsid w:val="00387E83"/>
    <w:rsid w:val="003916A5"/>
    <w:rsid w:val="00394B4D"/>
    <w:rsid w:val="00394CDD"/>
    <w:rsid w:val="00395BE1"/>
    <w:rsid w:val="003961D2"/>
    <w:rsid w:val="003963E8"/>
    <w:rsid w:val="00396713"/>
    <w:rsid w:val="00396862"/>
    <w:rsid w:val="003A0305"/>
    <w:rsid w:val="003A0F36"/>
    <w:rsid w:val="003A28B7"/>
    <w:rsid w:val="003A2F58"/>
    <w:rsid w:val="003A3298"/>
    <w:rsid w:val="003A3476"/>
    <w:rsid w:val="003A3CE9"/>
    <w:rsid w:val="003A58F6"/>
    <w:rsid w:val="003A6063"/>
    <w:rsid w:val="003A6C2E"/>
    <w:rsid w:val="003B1FB4"/>
    <w:rsid w:val="003B26B0"/>
    <w:rsid w:val="003B282A"/>
    <w:rsid w:val="003B2FF1"/>
    <w:rsid w:val="003B3375"/>
    <w:rsid w:val="003B40FB"/>
    <w:rsid w:val="003B41EA"/>
    <w:rsid w:val="003B4BD8"/>
    <w:rsid w:val="003B5B9D"/>
    <w:rsid w:val="003B6F6D"/>
    <w:rsid w:val="003C1D26"/>
    <w:rsid w:val="003C511B"/>
    <w:rsid w:val="003C5144"/>
    <w:rsid w:val="003D2DEB"/>
    <w:rsid w:val="003D3F82"/>
    <w:rsid w:val="003D5D40"/>
    <w:rsid w:val="003E034B"/>
    <w:rsid w:val="003E1658"/>
    <w:rsid w:val="003E18AB"/>
    <w:rsid w:val="003E1E48"/>
    <w:rsid w:val="003E28D5"/>
    <w:rsid w:val="003E4BD1"/>
    <w:rsid w:val="003E5635"/>
    <w:rsid w:val="003E58DA"/>
    <w:rsid w:val="003E7B6B"/>
    <w:rsid w:val="003E7DF8"/>
    <w:rsid w:val="003F06F0"/>
    <w:rsid w:val="003F1F2F"/>
    <w:rsid w:val="003F3265"/>
    <w:rsid w:val="003F36BA"/>
    <w:rsid w:val="003F3FEE"/>
    <w:rsid w:val="003F4D30"/>
    <w:rsid w:val="004010C1"/>
    <w:rsid w:val="0040342A"/>
    <w:rsid w:val="00403F0F"/>
    <w:rsid w:val="00410BD5"/>
    <w:rsid w:val="00412E5C"/>
    <w:rsid w:val="00413FFD"/>
    <w:rsid w:val="00414526"/>
    <w:rsid w:val="00416F09"/>
    <w:rsid w:val="004178A0"/>
    <w:rsid w:val="00421C3F"/>
    <w:rsid w:val="00424293"/>
    <w:rsid w:val="00424396"/>
    <w:rsid w:val="00424DC9"/>
    <w:rsid w:val="00427BEA"/>
    <w:rsid w:val="004323CB"/>
    <w:rsid w:val="0043358E"/>
    <w:rsid w:val="00434029"/>
    <w:rsid w:val="00434A8F"/>
    <w:rsid w:val="00434C60"/>
    <w:rsid w:val="00435241"/>
    <w:rsid w:val="00437A0E"/>
    <w:rsid w:val="0045325B"/>
    <w:rsid w:val="00453A5F"/>
    <w:rsid w:val="00454189"/>
    <w:rsid w:val="00455A4C"/>
    <w:rsid w:val="00455FD5"/>
    <w:rsid w:val="00456BD1"/>
    <w:rsid w:val="00460090"/>
    <w:rsid w:val="0046460E"/>
    <w:rsid w:val="004648C4"/>
    <w:rsid w:val="00465097"/>
    <w:rsid w:val="00472327"/>
    <w:rsid w:val="00473D36"/>
    <w:rsid w:val="00474AEA"/>
    <w:rsid w:val="00475D5C"/>
    <w:rsid w:val="00476B8E"/>
    <w:rsid w:val="00476E11"/>
    <w:rsid w:val="00480C75"/>
    <w:rsid w:val="00481001"/>
    <w:rsid w:val="004818B0"/>
    <w:rsid w:val="00482554"/>
    <w:rsid w:val="004850E5"/>
    <w:rsid w:val="004850F2"/>
    <w:rsid w:val="0048622D"/>
    <w:rsid w:val="004868F4"/>
    <w:rsid w:val="00487124"/>
    <w:rsid w:val="0048768B"/>
    <w:rsid w:val="0049016E"/>
    <w:rsid w:val="00491565"/>
    <w:rsid w:val="00491903"/>
    <w:rsid w:val="00492D74"/>
    <w:rsid w:val="004942AA"/>
    <w:rsid w:val="00494835"/>
    <w:rsid w:val="00495005"/>
    <w:rsid w:val="00496439"/>
    <w:rsid w:val="004974A6"/>
    <w:rsid w:val="004A0590"/>
    <w:rsid w:val="004A0E7B"/>
    <w:rsid w:val="004A47D7"/>
    <w:rsid w:val="004A4B3B"/>
    <w:rsid w:val="004A5FD8"/>
    <w:rsid w:val="004B0D98"/>
    <w:rsid w:val="004B2269"/>
    <w:rsid w:val="004B58F2"/>
    <w:rsid w:val="004C0F7E"/>
    <w:rsid w:val="004C21C8"/>
    <w:rsid w:val="004C3C92"/>
    <w:rsid w:val="004C4015"/>
    <w:rsid w:val="004C4BDD"/>
    <w:rsid w:val="004C52C9"/>
    <w:rsid w:val="004D032A"/>
    <w:rsid w:val="004D0D18"/>
    <w:rsid w:val="004D4266"/>
    <w:rsid w:val="004D4485"/>
    <w:rsid w:val="004D4791"/>
    <w:rsid w:val="004D49C9"/>
    <w:rsid w:val="004D6F81"/>
    <w:rsid w:val="004D751E"/>
    <w:rsid w:val="004D7ABC"/>
    <w:rsid w:val="004E00C5"/>
    <w:rsid w:val="004E0AF1"/>
    <w:rsid w:val="004E1AF1"/>
    <w:rsid w:val="004E1E3C"/>
    <w:rsid w:val="004E3AA2"/>
    <w:rsid w:val="004E5081"/>
    <w:rsid w:val="004E5BCB"/>
    <w:rsid w:val="004E63BB"/>
    <w:rsid w:val="004E66E1"/>
    <w:rsid w:val="004F0D8A"/>
    <w:rsid w:val="004F2D77"/>
    <w:rsid w:val="004F4AEA"/>
    <w:rsid w:val="004F6CF3"/>
    <w:rsid w:val="004F7F21"/>
    <w:rsid w:val="005007EC"/>
    <w:rsid w:val="00500E6C"/>
    <w:rsid w:val="005038BB"/>
    <w:rsid w:val="00504D34"/>
    <w:rsid w:val="0050556C"/>
    <w:rsid w:val="00505C19"/>
    <w:rsid w:val="00505F7B"/>
    <w:rsid w:val="00507013"/>
    <w:rsid w:val="005074CF"/>
    <w:rsid w:val="00510716"/>
    <w:rsid w:val="00510C32"/>
    <w:rsid w:val="00510FE2"/>
    <w:rsid w:val="00511F67"/>
    <w:rsid w:val="00512B24"/>
    <w:rsid w:val="00514D03"/>
    <w:rsid w:val="0051537D"/>
    <w:rsid w:val="00515AAE"/>
    <w:rsid w:val="00517586"/>
    <w:rsid w:val="00521B63"/>
    <w:rsid w:val="005226A8"/>
    <w:rsid w:val="005237F7"/>
    <w:rsid w:val="00526322"/>
    <w:rsid w:val="00526415"/>
    <w:rsid w:val="0052741F"/>
    <w:rsid w:val="00530A66"/>
    <w:rsid w:val="00530CCC"/>
    <w:rsid w:val="00531A4B"/>
    <w:rsid w:val="00532AD8"/>
    <w:rsid w:val="00534620"/>
    <w:rsid w:val="005346F4"/>
    <w:rsid w:val="005359CF"/>
    <w:rsid w:val="00536934"/>
    <w:rsid w:val="005370FF"/>
    <w:rsid w:val="005420EA"/>
    <w:rsid w:val="00542B99"/>
    <w:rsid w:val="005438A6"/>
    <w:rsid w:val="005449E7"/>
    <w:rsid w:val="0054773A"/>
    <w:rsid w:val="0055104D"/>
    <w:rsid w:val="005510D1"/>
    <w:rsid w:val="00553C7A"/>
    <w:rsid w:val="00554D0F"/>
    <w:rsid w:val="00557E72"/>
    <w:rsid w:val="005611B9"/>
    <w:rsid w:val="0056195E"/>
    <w:rsid w:val="00561A32"/>
    <w:rsid w:val="00561A40"/>
    <w:rsid w:val="0056239B"/>
    <w:rsid w:val="00562A38"/>
    <w:rsid w:val="00565C2E"/>
    <w:rsid w:val="00566D32"/>
    <w:rsid w:val="00567033"/>
    <w:rsid w:val="0056742B"/>
    <w:rsid w:val="00567F5C"/>
    <w:rsid w:val="005703ED"/>
    <w:rsid w:val="00570534"/>
    <w:rsid w:val="005706E1"/>
    <w:rsid w:val="0057188C"/>
    <w:rsid w:val="00571B86"/>
    <w:rsid w:val="00571D49"/>
    <w:rsid w:val="005745C6"/>
    <w:rsid w:val="005760BD"/>
    <w:rsid w:val="005801E7"/>
    <w:rsid w:val="0058094C"/>
    <w:rsid w:val="00583D14"/>
    <w:rsid w:val="005868BF"/>
    <w:rsid w:val="00587D28"/>
    <w:rsid w:val="0059209A"/>
    <w:rsid w:val="00592314"/>
    <w:rsid w:val="00593BE8"/>
    <w:rsid w:val="00594DC3"/>
    <w:rsid w:val="00594EF8"/>
    <w:rsid w:val="00595A14"/>
    <w:rsid w:val="005969E3"/>
    <w:rsid w:val="00597A4B"/>
    <w:rsid w:val="00597FBA"/>
    <w:rsid w:val="005A5008"/>
    <w:rsid w:val="005A711C"/>
    <w:rsid w:val="005A718D"/>
    <w:rsid w:val="005B03B9"/>
    <w:rsid w:val="005B1D60"/>
    <w:rsid w:val="005B4377"/>
    <w:rsid w:val="005B58FA"/>
    <w:rsid w:val="005C0940"/>
    <w:rsid w:val="005C130C"/>
    <w:rsid w:val="005C3019"/>
    <w:rsid w:val="005C3F07"/>
    <w:rsid w:val="005C4E0B"/>
    <w:rsid w:val="005D2158"/>
    <w:rsid w:val="005D2D93"/>
    <w:rsid w:val="005D379F"/>
    <w:rsid w:val="005D69F2"/>
    <w:rsid w:val="005D7941"/>
    <w:rsid w:val="005E0BDA"/>
    <w:rsid w:val="005E37D2"/>
    <w:rsid w:val="005E43AA"/>
    <w:rsid w:val="005E4828"/>
    <w:rsid w:val="005E7BBA"/>
    <w:rsid w:val="005F0025"/>
    <w:rsid w:val="005F13F7"/>
    <w:rsid w:val="005F288B"/>
    <w:rsid w:val="006018F7"/>
    <w:rsid w:val="006030DE"/>
    <w:rsid w:val="006036CD"/>
    <w:rsid w:val="00603DEE"/>
    <w:rsid w:val="00605936"/>
    <w:rsid w:val="00605CB3"/>
    <w:rsid w:val="00605DE7"/>
    <w:rsid w:val="00610B59"/>
    <w:rsid w:val="006115FE"/>
    <w:rsid w:val="006130D2"/>
    <w:rsid w:val="006142AF"/>
    <w:rsid w:val="00615188"/>
    <w:rsid w:val="00615986"/>
    <w:rsid w:val="00616FCB"/>
    <w:rsid w:val="00617B69"/>
    <w:rsid w:val="00622D96"/>
    <w:rsid w:val="00622FBB"/>
    <w:rsid w:val="00623C80"/>
    <w:rsid w:val="00624B6E"/>
    <w:rsid w:val="006269BC"/>
    <w:rsid w:val="0062761C"/>
    <w:rsid w:val="00627C5F"/>
    <w:rsid w:val="00631529"/>
    <w:rsid w:val="00631823"/>
    <w:rsid w:val="00633226"/>
    <w:rsid w:val="006335B5"/>
    <w:rsid w:val="00636F6B"/>
    <w:rsid w:val="00637214"/>
    <w:rsid w:val="006372D2"/>
    <w:rsid w:val="00640A1A"/>
    <w:rsid w:val="00640C5D"/>
    <w:rsid w:val="00644096"/>
    <w:rsid w:val="006455FC"/>
    <w:rsid w:val="00645882"/>
    <w:rsid w:val="00650E58"/>
    <w:rsid w:val="006521AD"/>
    <w:rsid w:val="00652BF8"/>
    <w:rsid w:val="00654277"/>
    <w:rsid w:val="00654A17"/>
    <w:rsid w:val="00655B19"/>
    <w:rsid w:val="00660764"/>
    <w:rsid w:val="00660D7B"/>
    <w:rsid w:val="006610AA"/>
    <w:rsid w:val="0066432C"/>
    <w:rsid w:val="006648E1"/>
    <w:rsid w:val="00664D7F"/>
    <w:rsid w:val="00666581"/>
    <w:rsid w:val="00667388"/>
    <w:rsid w:val="00670468"/>
    <w:rsid w:val="0067230B"/>
    <w:rsid w:val="00672656"/>
    <w:rsid w:val="00673E9D"/>
    <w:rsid w:val="00677EAB"/>
    <w:rsid w:val="006804FD"/>
    <w:rsid w:val="006859D7"/>
    <w:rsid w:val="006866DF"/>
    <w:rsid w:val="00692B81"/>
    <w:rsid w:val="00693B89"/>
    <w:rsid w:val="006945D0"/>
    <w:rsid w:val="00695006"/>
    <w:rsid w:val="006A0706"/>
    <w:rsid w:val="006A1675"/>
    <w:rsid w:val="006A1C4F"/>
    <w:rsid w:val="006A2475"/>
    <w:rsid w:val="006A2EA7"/>
    <w:rsid w:val="006A37DA"/>
    <w:rsid w:val="006A4999"/>
    <w:rsid w:val="006A552D"/>
    <w:rsid w:val="006A793C"/>
    <w:rsid w:val="006A7B4C"/>
    <w:rsid w:val="006B3FBE"/>
    <w:rsid w:val="006C05CC"/>
    <w:rsid w:val="006C0D3D"/>
    <w:rsid w:val="006C1115"/>
    <w:rsid w:val="006C1A98"/>
    <w:rsid w:val="006C30BD"/>
    <w:rsid w:val="006C3589"/>
    <w:rsid w:val="006C3F13"/>
    <w:rsid w:val="006D0A7A"/>
    <w:rsid w:val="006D40E6"/>
    <w:rsid w:val="006D713F"/>
    <w:rsid w:val="006E0800"/>
    <w:rsid w:val="006E25D4"/>
    <w:rsid w:val="006E26F6"/>
    <w:rsid w:val="006E434C"/>
    <w:rsid w:val="006E4EAE"/>
    <w:rsid w:val="006F0761"/>
    <w:rsid w:val="006F455E"/>
    <w:rsid w:val="006F4980"/>
    <w:rsid w:val="006F5B22"/>
    <w:rsid w:val="006F67E6"/>
    <w:rsid w:val="00700A40"/>
    <w:rsid w:val="00703A1B"/>
    <w:rsid w:val="007042DE"/>
    <w:rsid w:val="00715234"/>
    <w:rsid w:val="00716063"/>
    <w:rsid w:val="00716AB9"/>
    <w:rsid w:val="0072074F"/>
    <w:rsid w:val="007207E3"/>
    <w:rsid w:val="00721609"/>
    <w:rsid w:val="00723A76"/>
    <w:rsid w:val="007241C1"/>
    <w:rsid w:val="007244E5"/>
    <w:rsid w:val="00724518"/>
    <w:rsid w:val="007258E2"/>
    <w:rsid w:val="00727040"/>
    <w:rsid w:val="00727A9D"/>
    <w:rsid w:val="00730FF5"/>
    <w:rsid w:val="00733F30"/>
    <w:rsid w:val="0073406F"/>
    <w:rsid w:val="0073551E"/>
    <w:rsid w:val="007357F5"/>
    <w:rsid w:val="007370A4"/>
    <w:rsid w:val="007373A7"/>
    <w:rsid w:val="00737A4E"/>
    <w:rsid w:val="00740FB9"/>
    <w:rsid w:val="00744D70"/>
    <w:rsid w:val="00747A9C"/>
    <w:rsid w:val="00750271"/>
    <w:rsid w:val="007527AE"/>
    <w:rsid w:val="00753283"/>
    <w:rsid w:val="00755581"/>
    <w:rsid w:val="00757A66"/>
    <w:rsid w:val="007630AD"/>
    <w:rsid w:val="00763706"/>
    <w:rsid w:val="00763DDF"/>
    <w:rsid w:val="00765AE0"/>
    <w:rsid w:val="00766E27"/>
    <w:rsid w:val="0077013D"/>
    <w:rsid w:val="00771EC4"/>
    <w:rsid w:val="0077265E"/>
    <w:rsid w:val="00773355"/>
    <w:rsid w:val="00785ACF"/>
    <w:rsid w:val="00785FDF"/>
    <w:rsid w:val="0078770E"/>
    <w:rsid w:val="007877B3"/>
    <w:rsid w:val="007904A3"/>
    <w:rsid w:val="00792091"/>
    <w:rsid w:val="0079538C"/>
    <w:rsid w:val="00796322"/>
    <w:rsid w:val="00796514"/>
    <w:rsid w:val="00796A94"/>
    <w:rsid w:val="007A0A73"/>
    <w:rsid w:val="007A13FD"/>
    <w:rsid w:val="007A5ED8"/>
    <w:rsid w:val="007B329E"/>
    <w:rsid w:val="007B5829"/>
    <w:rsid w:val="007C275F"/>
    <w:rsid w:val="007C2B3A"/>
    <w:rsid w:val="007C2C8C"/>
    <w:rsid w:val="007C35AB"/>
    <w:rsid w:val="007C7ABC"/>
    <w:rsid w:val="007C7AE4"/>
    <w:rsid w:val="007D08D1"/>
    <w:rsid w:val="007D3695"/>
    <w:rsid w:val="007D3718"/>
    <w:rsid w:val="007D4F75"/>
    <w:rsid w:val="007D52F0"/>
    <w:rsid w:val="007D56F4"/>
    <w:rsid w:val="007D7AD8"/>
    <w:rsid w:val="007D7F7D"/>
    <w:rsid w:val="007E0A7A"/>
    <w:rsid w:val="007E1B69"/>
    <w:rsid w:val="007E2517"/>
    <w:rsid w:val="007E321F"/>
    <w:rsid w:val="007E4D44"/>
    <w:rsid w:val="007E5740"/>
    <w:rsid w:val="007E6F19"/>
    <w:rsid w:val="007F2638"/>
    <w:rsid w:val="007F3204"/>
    <w:rsid w:val="007F45FA"/>
    <w:rsid w:val="007F6340"/>
    <w:rsid w:val="008003CE"/>
    <w:rsid w:val="00802121"/>
    <w:rsid w:val="00802201"/>
    <w:rsid w:val="008023A0"/>
    <w:rsid w:val="00803051"/>
    <w:rsid w:val="008047F7"/>
    <w:rsid w:val="008057B7"/>
    <w:rsid w:val="00805A2D"/>
    <w:rsid w:val="0080723D"/>
    <w:rsid w:val="00807F3E"/>
    <w:rsid w:val="008104A2"/>
    <w:rsid w:val="008111D1"/>
    <w:rsid w:val="00811B6D"/>
    <w:rsid w:val="00814A3F"/>
    <w:rsid w:val="0081601E"/>
    <w:rsid w:val="00816ACE"/>
    <w:rsid w:val="00816CD1"/>
    <w:rsid w:val="0081749A"/>
    <w:rsid w:val="008179BA"/>
    <w:rsid w:val="0082198C"/>
    <w:rsid w:val="00821A7C"/>
    <w:rsid w:val="00821E23"/>
    <w:rsid w:val="00821EB3"/>
    <w:rsid w:val="0082731B"/>
    <w:rsid w:val="008275DD"/>
    <w:rsid w:val="00827BAD"/>
    <w:rsid w:val="00827DC0"/>
    <w:rsid w:val="008301D1"/>
    <w:rsid w:val="00830FAC"/>
    <w:rsid w:val="008332A6"/>
    <w:rsid w:val="008342C1"/>
    <w:rsid w:val="00834984"/>
    <w:rsid w:val="00835689"/>
    <w:rsid w:val="008356AC"/>
    <w:rsid w:val="00840244"/>
    <w:rsid w:val="00843B1E"/>
    <w:rsid w:val="0084475D"/>
    <w:rsid w:val="00845641"/>
    <w:rsid w:val="008468E0"/>
    <w:rsid w:val="0085022F"/>
    <w:rsid w:val="00850C09"/>
    <w:rsid w:val="00852FE4"/>
    <w:rsid w:val="008570EA"/>
    <w:rsid w:val="0086123B"/>
    <w:rsid w:val="008630EF"/>
    <w:rsid w:val="00863291"/>
    <w:rsid w:val="008646C7"/>
    <w:rsid w:val="00871C9E"/>
    <w:rsid w:val="008735E8"/>
    <w:rsid w:val="0087538A"/>
    <w:rsid w:val="00875F46"/>
    <w:rsid w:val="00877994"/>
    <w:rsid w:val="00880D88"/>
    <w:rsid w:val="008819D3"/>
    <w:rsid w:val="00881D7C"/>
    <w:rsid w:val="00882215"/>
    <w:rsid w:val="008826B1"/>
    <w:rsid w:val="00882F27"/>
    <w:rsid w:val="008830B2"/>
    <w:rsid w:val="008837BE"/>
    <w:rsid w:val="00884A9C"/>
    <w:rsid w:val="008850A8"/>
    <w:rsid w:val="00885331"/>
    <w:rsid w:val="00886367"/>
    <w:rsid w:val="0089062A"/>
    <w:rsid w:val="0089168A"/>
    <w:rsid w:val="008922A8"/>
    <w:rsid w:val="00892865"/>
    <w:rsid w:val="00892F16"/>
    <w:rsid w:val="00896931"/>
    <w:rsid w:val="008A0329"/>
    <w:rsid w:val="008A0538"/>
    <w:rsid w:val="008A2316"/>
    <w:rsid w:val="008A26B1"/>
    <w:rsid w:val="008A4B90"/>
    <w:rsid w:val="008A4D35"/>
    <w:rsid w:val="008A660A"/>
    <w:rsid w:val="008A7201"/>
    <w:rsid w:val="008B0A9E"/>
    <w:rsid w:val="008B128E"/>
    <w:rsid w:val="008B1B7D"/>
    <w:rsid w:val="008B4614"/>
    <w:rsid w:val="008B59DA"/>
    <w:rsid w:val="008B5D83"/>
    <w:rsid w:val="008B7737"/>
    <w:rsid w:val="008C014D"/>
    <w:rsid w:val="008C10DB"/>
    <w:rsid w:val="008C3519"/>
    <w:rsid w:val="008C41BA"/>
    <w:rsid w:val="008C5874"/>
    <w:rsid w:val="008C6FD7"/>
    <w:rsid w:val="008C77CE"/>
    <w:rsid w:val="008D21FE"/>
    <w:rsid w:val="008D2A79"/>
    <w:rsid w:val="008D4467"/>
    <w:rsid w:val="008D4E76"/>
    <w:rsid w:val="008E0F3C"/>
    <w:rsid w:val="008E1B33"/>
    <w:rsid w:val="008E2944"/>
    <w:rsid w:val="008E2C18"/>
    <w:rsid w:val="008E3D5C"/>
    <w:rsid w:val="008F0AC7"/>
    <w:rsid w:val="008F0BE5"/>
    <w:rsid w:val="008F1F4A"/>
    <w:rsid w:val="008F2B31"/>
    <w:rsid w:val="008F49ED"/>
    <w:rsid w:val="008F5B89"/>
    <w:rsid w:val="008F6494"/>
    <w:rsid w:val="008F7A67"/>
    <w:rsid w:val="00900CC0"/>
    <w:rsid w:val="00901263"/>
    <w:rsid w:val="00903F8A"/>
    <w:rsid w:val="00905F99"/>
    <w:rsid w:val="00911638"/>
    <w:rsid w:val="00911679"/>
    <w:rsid w:val="0091318B"/>
    <w:rsid w:val="00913469"/>
    <w:rsid w:val="00914212"/>
    <w:rsid w:val="009167B8"/>
    <w:rsid w:val="00917A34"/>
    <w:rsid w:val="00917BEE"/>
    <w:rsid w:val="0092000F"/>
    <w:rsid w:val="00925893"/>
    <w:rsid w:val="009303AD"/>
    <w:rsid w:val="00931547"/>
    <w:rsid w:val="00934EC5"/>
    <w:rsid w:val="00936398"/>
    <w:rsid w:val="009374FE"/>
    <w:rsid w:val="00937CA9"/>
    <w:rsid w:val="00940543"/>
    <w:rsid w:val="00941987"/>
    <w:rsid w:val="009421B0"/>
    <w:rsid w:val="00942D0C"/>
    <w:rsid w:val="009439E2"/>
    <w:rsid w:val="0094732C"/>
    <w:rsid w:val="009548BB"/>
    <w:rsid w:val="00954A3F"/>
    <w:rsid w:val="009554A9"/>
    <w:rsid w:val="00956613"/>
    <w:rsid w:val="00960EC3"/>
    <w:rsid w:val="0096112F"/>
    <w:rsid w:val="009612DB"/>
    <w:rsid w:val="009617BF"/>
    <w:rsid w:val="0096269A"/>
    <w:rsid w:val="009628DF"/>
    <w:rsid w:val="00965E71"/>
    <w:rsid w:val="009664AA"/>
    <w:rsid w:val="00967239"/>
    <w:rsid w:val="00970618"/>
    <w:rsid w:val="00973830"/>
    <w:rsid w:val="009770BA"/>
    <w:rsid w:val="0098250C"/>
    <w:rsid w:val="009845AA"/>
    <w:rsid w:val="00985687"/>
    <w:rsid w:val="0098704C"/>
    <w:rsid w:val="009870A3"/>
    <w:rsid w:val="009949AD"/>
    <w:rsid w:val="00995149"/>
    <w:rsid w:val="009953CF"/>
    <w:rsid w:val="009961ED"/>
    <w:rsid w:val="0099647E"/>
    <w:rsid w:val="0099663E"/>
    <w:rsid w:val="00996B68"/>
    <w:rsid w:val="00996C6A"/>
    <w:rsid w:val="00996D5C"/>
    <w:rsid w:val="009A0B24"/>
    <w:rsid w:val="009A2866"/>
    <w:rsid w:val="009A2F64"/>
    <w:rsid w:val="009A3DAD"/>
    <w:rsid w:val="009A6673"/>
    <w:rsid w:val="009A7F2C"/>
    <w:rsid w:val="009B113B"/>
    <w:rsid w:val="009B3FB9"/>
    <w:rsid w:val="009B4784"/>
    <w:rsid w:val="009B7F68"/>
    <w:rsid w:val="009C04B5"/>
    <w:rsid w:val="009C0FFF"/>
    <w:rsid w:val="009C1246"/>
    <w:rsid w:val="009C2DC3"/>
    <w:rsid w:val="009C5145"/>
    <w:rsid w:val="009C64C6"/>
    <w:rsid w:val="009D1D2C"/>
    <w:rsid w:val="009D2A33"/>
    <w:rsid w:val="009D3AAA"/>
    <w:rsid w:val="009D468F"/>
    <w:rsid w:val="009D6607"/>
    <w:rsid w:val="009D7C73"/>
    <w:rsid w:val="009E00B8"/>
    <w:rsid w:val="009E1FA1"/>
    <w:rsid w:val="009E3104"/>
    <w:rsid w:val="009E317A"/>
    <w:rsid w:val="009E4640"/>
    <w:rsid w:val="009E6DD6"/>
    <w:rsid w:val="009E72E8"/>
    <w:rsid w:val="009E7486"/>
    <w:rsid w:val="009E75A3"/>
    <w:rsid w:val="009F1A4A"/>
    <w:rsid w:val="009F2A79"/>
    <w:rsid w:val="009F5C57"/>
    <w:rsid w:val="00A06780"/>
    <w:rsid w:val="00A07717"/>
    <w:rsid w:val="00A101BB"/>
    <w:rsid w:val="00A11981"/>
    <w:rsid w:val="00A1579B"/>
    <w:rsid w:val="00A1616C"/>
    <w:rsid w:val="00A17ED0"/>
    <w:rsid w:val="00A2173C"/>
    <w:rsid w:val="00A22B63"/>
    <w:rsid w:val="00A27492"/>
    <w:rsid w:val="00A309E1"/>
    <w:rsid w:val="00A30B85"/>
    <w:rsid w:val="00A3174E"/>
    <w:rsid w:val="00A336C1"/>
    <w:rsid w:val="00A338D6"/>
    <w:rsid w:val="00A35E7F"/>
    <w:rsid w:val="00A36FAD"/>
    <w:rsid w:val="00A371C7"/>
    <w:rsid w:val="00A37A6E"/>
    <w:rsid w:val="00A42401"/>
    <w:rsid w:val="00A4261F"/>
    <w:rsid w:val="00A443D9"/>
    <w:rsid w:val="00A47CDB"/>
    <w:rsid w:val="00A50C3A"/>
    <w:rsid w:val="00A5261B"/>
    <w:rsid w:val="00A5356E"/>
    <w:rsid w:val="00A604A1"/>
    <w:rsid w:val="00A6098A"/>
    <w:rsid w:val="00A614B0"/>
    <w:rsid w:val="00A61D4A"/>
    <w:rsid w:val="00A61DB2"/>
    <w:rsid w:val="00A62665"/>
    <w:rsid w:val="00A647F6"/>
    <w:rsid w:val="00A649FC"/>
    <w:rsid w:val="00A669CB"/>
    <w:rsid w:val="00A671BB"/>
    <w:rsid w:val="00A7152E"/>
    <w:rsid w:val="00A72BDE"/>
    <w:rsid w:val="00A7522F"/>
    <w:rsid w:val="00A7755A"/>
    <w:rsid w:val="00A7765C"/>
    <w:rsid w:val="00A779CC"/>
    <w:rsid w:val="00A81472"/>
    <w:rsid w:val="00A82209"/>
    <w:rsid w:val="00A82768"/>
    <w:rsid w:val="00A8311F"/>
    <w:rsid w:val="00A835CA"/>
    <w:rsid w:val="00A84A3A"/>
    <w:rsid w:val="00A85847"/>
    <w:rsid w:val="00A85A9D"/>
    <w:rsid w:val="00A85BF6"/>
    <w:rsid w:val="00A8617F"/>
    <w:rsid w:val="00A86417"/>
    <w:rsid w:val="00A8714A"/>
    <w:rsid w:val="00A90F21"/>
    <w:rsid w:val="00A911BA"/>
    <w:rsid w:val="00A91781"/>
    <w:rsid w:val="00A91B31"/>
    <w:rsid w:val="00A92330"/>
    <w:rsid w:val="00A931BD"/>
    <w:rsid w:val="00A93E5F"/>
    <w:rsid w:val="00A941F0"/>
    <w:rsid w:val="00A945C2"/>
    <w:rsid w:val="00A945EC"/>
    <w:rsid w:val="00A96212"/>
    <w:rsid w:val="00A96E14"/>
    <w:rsid w:val="00A96F8D"/>
    <w:rsid w:val="00A971D6"/>
    <w:rsid w:val="00AA000A"/>
    <w:rsid w:val="00AA006B"/>
    <w:rsid w:val="00AA0751"/>
    <w:rsid w:val="00AA0A4F"/>
    <w:rsid w:val="00AA45F2"/>
    <w:rsid w:val="00AA5CF1"/>
    <w:rsid w:val="00AA66EB"/>
    <w:rsid w:val="00AB0635"/>
    <w:rsid w:val="00AB0F78"/>
    <w:rsid w:val="00AB1389"/>
    <w:rsid w:val="00AB1525"/>
    <w:rsid w:val="00AB194D"/>
    <w:rsid w:val="00AB223D"/>
    <w:rsid w:val="00AB3CF0"/>
    <w:rsid w:val="00AB7043"/>
    <w:rsid w:val="00AB7FA6"/>
    <w:rsid w:val="00AC03A7"/>
    <w:rsid w:val="00AC0916"/>
    <w:rsid w:val="00AC0F53"/>
    <w:rsid w:val="00AC107D"/>
    <w:rsid w:val="00AC10F7"/>
    <w:rsid w:val="00AC3550"/>
    <w:rsid w:val="00AD0470"/>
    <w:rsid w:val="00AD1429"/>
    <w:rsid w:val="00AD1E01"/>
    <w:rsid w:val="00AD1F7F"/>
    <w:rsid w:val="00AD25FE"/>
    <w:rsid w:val="00AD332A"/>
    <w:rsid w:val="00AD385A"/>
    <w:rsid w:val="00AD3DAB"/>
    <w:rsid w:val="00AD3FB5"/>
    <w:rsid w:val="00AD410B"/>
    <w:rsid w:val="00AD7F0D"/>
    <w:rsid w:val="00AE2BB8"/>
    <w:rsid w:val="00AE3640"/>
    <w:rsid w:val="00AE3B8C"/>
    <w:rsid w:val="00AE4C7C"/>
    <w:rsid w:val="00AE535C"/>
    <w:rsid w:val="00AF0763"/>
    <w:rsid w:val="00AF0CE0"/>
    <w:rsid w:val="00AF4CC5"/>
    <w:rsid w:val="00AF572C"/>
    <w:rsid w:val="00AF6EA4"/>
    <w:rsid w:val="00B0170B"/>
    <w:rsid w:val="00B04BD4"/>
    <w:rsid w:val="00B057BF"/>
    <w:rsid w:val="00B05FFF"/>
    <w:rsid w:val="00B105D0"/>
    <w:rsid w:val="00B10E80"/>
    <w:rsid w:val="00B12323"/>
    <w:rsid w:val="00B13264"/>
    <w:rsid w:val="00B13CD2"/>
    <w:rsid w:val="00B14466"/>
    <w:rsid w:val="00B148BC"/>
    <w:rsid w:val="00B20D00"/>
    <w:rsid w:val="00B21A96"/>
    <w:rsid w:val="00B21F69"/>
    <w:rsid w:val="00B233D2"/>
    <w:rsid w:val="00B23427"/>
    <w:rsid w:val="00B2383F"/>
    <w:rsid w:val="00B2521D"/>
    <w:rsid w:val="00B271C2"/>
    <w:rsid w:val="00B27B70"/>
    <w:rsid w:val="00B31063"/>
    <w:rsid w:val="00B328A0"/>
    <w:rsid w:val="00B331D5"/>
    <w:rsid w:val="00B341B3"/>
    <w:rsid w:val="00B349DC"/>
    <w:rsid w:val="00B35681"/>
    <w:rsid w:val="00B361FF"/>
    <w:rsid w:val="00B37270"/>
    <w:rsid w:val="00B40397"/>
    <w:rsid w:val="00B40FDA"/>
    <w:rsid w:val="00B4118D"/>
    <w:rsid w:val="00B434A4"/>
    <w:rsid w:val="00B4357A"/>
    <w:rsid w:val="00B469D4"/>
    <w:rsid w:val="00B46B45"/>
    <w:rsid w:val="00B47528"/>
    <w:rsid w:val="00B50410"/>
    <w:rsid w:val="00B5051A"/>
    <w:rsid w:val="00B50E8F"/>
    <w:rsid w:val="00B5159D"/>
    <w:rsid w:val="00B5446E"/>
    <w:rsid w:val="00B56172"/>
    <w:rsid w:val="00B56341"/>
    <w:rsid w:val="00B57296"/>
    <w:rsid w:val="00B62853"/>
    <w:rsid w:val="00B64993"/>
    <w:rsid w:val="00B659E4"/>
    <w:rsid w:val="00B66CB5"/>
    <w:rsid w:val="00B678CA"/>
    <w:rsid w:val="00B706EB"/>
    <w:rsid w:val="00B70E7D"/>
    <w:rsid w:val="00B71638"/>
    <w:rsid w:val="00B71D96"/>
    <w:rsid w:val="00B7229A"/>
    <w:rsid w:val="00B72FDC"/>
    <w:rsid w:val="00B7350F"/>
    <w:rsid w:val="00B75A7D"/>
    <w:rsid w:val="00B76E1E"/>
    <w:rsid w:val="00B80656"/>
    <w:rsid w:val="00B80ACF"/>
    <w:rsid w:val="00B82DC7"/>
    <w:rsid w:val="00B85275"/>
    <w:rsid w:val="00B85CBF"/>
    <w:rsid w:val="00B87138"/>
    <w:rsid w:val="00B90ED0"/>
    <w:rsid w:val="00B91EFE"/>
    <w:rsid w:val="00B94EA0"/>
    <w:rsid w:val="00B951DB"/>
    <w:rsid w:val="00B975F7"/>
    <w:rsid w:val="00BA0529"/>
    <w:rsid w:val="00BA0A5C"/>
    <w:rsid w:val="00BA3F53"/>
    <w:rsid w:val="00BA47C8"/>
    <w:rsid w:val="00BA4854"/>
    <w:rsid w:val="00BA549F"/>
    <w:rsid w:val="00BA74FC"/>
    <w:rsid w:val="00BA7BE7"/>
    <w:rsid w:val="00BAABD1"/>
    <w:rsid w:val="00BB0857"/>
    <w:rsid w:val="00BB15DF"/>
    <w:rsid w:val="00BB193E"/>
    <w:rsid w:val="00BB19AF"/>
    <w:rsid w:val="00BB2DD5"/>
    <w:rsid w:val="00BB40E4"/>
    <w:rsid w:val="00BC0314"/>
    <w:rsid w:val="00BC32D0"/>
    <w:rsid w:val="00BC330B"/>
    <w:rsid w:val="00BC3B1C"/>
    <w:rsid w:val="00BC5518"/>
    <w:rsid w:val="00BC659A"/>
    <w:rsid w:val="00BC735D"/>
    <w:rsid w:val="00BD0943"/>
    <w:rsid w:val="00BD0B64"/>
    <w:rsid w:val="00BD13CB"/>
    <w:rsid w:val="00BD4314"/>
    <w:rsid w:val="00BD6842"/>
    <w:rsid w:val="00BE597A"/>
    <w:rsid w:val="00BE5B10"/>
    <w:rsid w:val="00BE7B2A"/>
    <w:rsid w:val="00BF258D"/>
    <w:rsid w:val="00BF4743"/>
    <w:rsid w:val="00BF71F6"/>
    <w:rsid w:val="00BF7A1F"/>
    <w:rsid w:val="00C00E20"/>
    <w:rsid w:val="00C03891"/>
    <w:rsid w:val="00C04FD3"/>
    <w:rsid w:val="00C14816"/>
    <w:rsid w:val="00C17BA6"/>
    <w:rsid w:val="00C20689"/>
    <w:rsid w:val="00C20A9F"/>
    <w:rsid w:val="00C20D05"/>
    <w:rsid w:val="00C21C89"/>
    <w:rsid w:val="00C223BD"/>
    <w:rsid w:val="00C2389D"/>
    <w:rsid w:val="00C245A3"/>
    <w:rsid w:val="00C32CFB"/>
    <w:rsid w:val="00C34C5E"/>
    <w:rsid w:val="00C35177"/>
    <w:rsid w:val="00C36EBF"/>
    <w:rsid w:val="00C40B86"/>
    <w:rsid w:val="00C41AB4"/>
    <w:rsid w:val="00C42AED"/>
    <w:rsid w:val="00C43769"/>
    <w:rsid w:val="00C454EA"/>
    <w:rsid w:val="00C462A2"/>
    <w:rsid w:val="00C502D8"/>
    <w:rsid w:val="00C532D0"/>
    <w:rsid w:val="00C546D7"/>
    <w:rsid w:val="00C55A97"/>
    <w:rsid w:val="00C55DC4"/>
    <w:rsid w:val="00C562C3"/>
    <w:rsid w:val="00C60072"/>
    <w:rsid w:val="00C616B7"/>
    <w:rsid w:val="00C619B5"/>
    <w:rsid w:val="00C62298"/>
    <w:rsid w:val="00C64340"/>
    <w:rsid w:val="00C64DD5"/>
    <w:rsid w:val="00C658D1"/>
    <w:rsid w:val="00C6612E"/>
    <w:rsid w:val="00C678FC"/>
    <w:rsid w:val="00C67960"/>
    <w:rsid w:val="00C752B8"/>
    <w:rsid w:val="00C76D0B"/>
    <w:rsid w:val="00C77276"/>
    <w:rsid w:val="00C77CF5"/>
    <w:rsid w:val="00C800E9"/>
    <w:rsid w:val="00C814FB"/>
    <w:rsid w:val="00C82837"/>
    <w:rsid w:val="00C84E36"/>
    <w:rsid w:val="00C85D3A"/>
    <w:rsid w:val="00C90232"/>
    <w:rsid w:val="00C91994"/>
    <w:rsid w:val="00C93A7A"/>
    <w:rsid w:val="00C94571"/>
    <w:rsid w:val="00CA0D21"/>
    <w:rsid w:val="00CA11FB"/>
    <w:rsid w:val="00CA204E"/>
    <w:rsid w:val="00CA2A81"/>
    <w:rsid w:val="00CA317A"/>
    <w:rsid w:val="00CA367C"/>
    <w:rsid w:val="00CA5306"/>
    <w:rsid w:val="00CA7B74"/>
    <w:rsid w:val="00CB0DED"/>
    <w:rsid w:val="00CB6A1C"/>
    <w:rsid w:val="00CB6A31"/>
    <w:rsid w:val="00CB7061"/>
    <w:rsid w:val="00CC3D78"/>
    <w:rsid w:val="00CC4112"/>
    <w:rsid w:val="00CC4ABA"/>
    <w:rsid w:val="00CC4CB0"/>
    <w:rsid w:val="00CC601F"/>
    <w:rsid w:val="00CC68E1"/>
    <w:rsid w:val="00CC7275"/>
    <w:rsid w:val="00CC7578"/>
    <w:rsid w:val="00CD0B7D"/>
    <w:rsid w:val="00CD0CB6"/>
    <w:rsid w:val="00CD2D77"/>
    <w:rsid w:val="00CD302D"/>
    <w:rsid w:val="00CD3392"/>
    <w:rsid w:val="00CD488E"/>
    <w:rsid w:val="00CD5620"/>
    <w:rsid w:val="00CD5987"/>
    <w:rsid w:val="00CD5E23"/>
    <w:rsid w:val="00CD6B2D"/>
    <w:rsid w:val="00CD7E96"/>
    <w:rsid w:val="00CDF967"/>
    <w:rsid w:val="00CE1127"/>
    <w:rsid w:val="00CE1AA9"/>
    <w:rsid w:val="00CE3905"/>
    <w:rsid w:val="00CE4F98"/>
    <w:rsid w:val="00CE5061"/>
    <w:rsid w:val="00CE610C"/>
    <w:rsid w:val="00CE63D3"/>
    <w:rsid w:val="00CE7BE5"/>
    <w:rsid w:val="00CF17A7"/>
    <w:rsid w:val="00CF2334"/>
    <w:rsid w:val="00CF2443"/>
    <w:rsid w:val="00CF2833"/>
    <w:rsid w:val="00CF30B9"/>
    <w:rsid w:val="00CF379B"/>
    <w:rsid w:val="00CF59EE"/>
    <w:rsid w:val="00CF640D"/>
    <w:rsid w:val="00D07108"/>
    <w:rsid w:val="00D076B4"/>
    <w:rsid w:val="00D112DF"/>
    <w:rsid w:val="00D1136C"/>
    <w:rsid w:val="00D21721"/>
    <w:rsid w:val="00D21DB3"/>
    <w:rsid w:val="00D22FA5"/>
    <w:rsid w:val="00D271AE"/>
    <w:rsid w:val="00D3043E"/>
    <w:rsid w:val="00D30C3C"/>
    <w:rsid w:val="00D310CC"/>
    <w:rsid w:val="00D3258F"/>
    <w:rsid w:val="00D332CF"/>
    <w:rsid w:val="00D33C50"/>
    <w:rsid w:val="00D34463"/>
    <w:rsid w:val="00D34D26"/>
    <w:rsid w:val="00D355C7"/>
    <w:rsid w:val="00D35F9F"/>
    <w:rsid w:val="00D365BF"/>
    <w:rsid w:val="00D372F0"/>
    <w:rsid w:val="00D4400F"/>
    <w:rsid w:val="00D44569"/>
    <w:rsid w:val="00D447F8"/>
    <w:rsid w:val="00D455FF"/>
    <w:rsid w:val="00D459DD"/>
    <w:rsid w:val="00D45B5E"/>
    <w:rsid w:val="00D47D1B"/>
    <w:rsid w:val="00D56010"/>
    <w:rsid w:val="00D60894"/>
    <w:rsid w:val="00D60B51"/>
    <w:rsid w:val="00D60C8D"/>
    <w:rsid w:val="00D62994"/>
    <w:rsid w:val="00D62AD4"/>
    <w:rsid w:val="00D62E0E"/>
    <w:rsid w:val="00D65281"/>
    <w:rsid w:val="00D666AC"/>
    <w:rsid w:val="00D70146"/>
    <w:rsid w:val="00D704F9"/>
    <w:rsid w:val="00D736B8"/>
    <w:rsid w:val="00D7394A"/>
    <w:rsid w:val="00D75FB0"/>
    <w:rsid w:val="00D76B79"/>
    <w:rsid w:val="00D76C6B"/>
    <w:rsid w:val="00D80E36"/>
    <w:rsid w:val="00D85196"/>
    <w:rsid w:val="00D909FD"/>
    <w:rsid w:val="00D9283A"/>
    <w:rsid w:val="00D92E88"/>
    <w:rsid w:val="00D93CB9"/>
    <w:rsid w:val="00D950F2"/>
    <w:rsid w:val="00D95A02"/>
    <w:rsid w:val="00D9620D"/>
    <w:rsid w:val="00D963EB"/>
    <w:rsid w:val="00D96EDA"/>
    <w:rsid w:val="00D97BCD"/>
    <w:rsid w:val="00DA08F1"/>
    <w:rsid w:val="00DA0A1D"/>
    <w:rsid w:val="00DA57BD"/>
    <w:rsid w:val="00DA5971"/>
    <w:rsid w:val="00DB01FC"/>
    <w:rsid w:val="00DB1540"/>
    <w:rsid w:val="00DB17B1"/>
    <w:rsid w:val="00DB29A1"/>
    <w:rsid w:val="00DB5A1F"/>
    <w:rsid w:val="00DB5F6A"/>
    <w:rsid w:val="00DB610D"/>
    <w:rsid w:val="00DB66F6"/>
    <w:rsid w:val="00DC13B0"/>
    <w:rsid w:val="00DC198B"/>
    <w:rsid w:val="00DC1A3F"/>
    <w:rsid w:val="00DC411A"/>
    <w:rsid w:val="00DC4270"/>
    <w:rsid w:val="00DC4EDC"/>
    <w:rsid w:val="00DC6E82"/>
    <w:rsid w:val="00DD022F"/>
    <w:rsid w:val="00DD0636"/>
    <w:rsid w:val="00DD2591"/>
    <w:rsid w:val="00DD409E"/>
    <w:rsid w:val="00DD4318"/>
    <w:rsid w:val="00DD5CC3"/>
    <w:rsid w:val="00DD5DBD"/>
    <w:rsid w:val="00DD67C8"/>
    <w:rsid w:val="00DD6B68"/>
    <w:rsid w:val="00DE07E5"/>
    <w:rsid w:val="00DE3261"/>
    <w:rsid w:val="00DE54AB"/>
    <w:rsid w:val="00DE6E5F"/>
    <w:rsid w:val="00DF124E"/>
    <w:rsid w:val="00DF16D1"/>
    <w:rsid w:val="00DF239F"/>
    <w:rsid w:val="00DF3D4B"/>
    <w:rsid w:val="00DF55F0"/>
    <w:rsid w:val="00DF6394"/>
    <w:rsid w:val="00DF6EA7"/>
    <w:rsid w:val="00E021A9"/>
    <w:rsid w:val="00E03725"/>
    <w:rsid w:val="00E047AE"/>
    <w:rsid w:val="00E06B8B"/>
    <w:rsid w:val="00E07FD0"/>
    <w:rsid w:val="00E145A1"/>
    <w:rsid w:val="00E174D5"/>
    <w:rsid w:val="00E2109F"/>
    <w:rsid w:val="00E21BE2"/>
    <w:rsid w:val="00E22AD0"/>
    <w:rsid w:val="00E246E1"/>
    <w:rsid w:val="00E24880"/>
    <w:rsid w:val="00E30AA3"/>
    <w:rsid w:val="00E3396B"/>
    <w:rsid w:val="00E34735"/>
    <w:rsid w:val="00E348BD"/>
    <w:rsid w:val="00E34C34"/>
    <w:rsid w:val="00E36400"/>
    <w:rsid w:val="00E36592"/>
    <w:rsid w:val="00E36916"/>
    <w:rsid w:val="00E378D1"/>
    <w:rsid w:val="00E403C3"/>
    <w:rsid w:val="00E4489B"/>
    <w:rsid w:val="00E44936"/>
    <w:rsid w:val="00E44DDF"/>
    <w:rsid w:val="00E4514B"/>
    <w:rsid w:val="00E45187"/>
    <w:rsid w:val="00E46040"/>
    <w:rsid w:val="00E46379"/>
    <w:rsid w:val="00E4758B"/>
    <w:rsid w:val="00E510A1"/>
    <w:rsid w:val="00E538B1"/>
    <w:rsid w:val="00E63116"/>
    <w:rsid w:val="00E654D0"/>
    <w:rsid w:val="00E65D49"/>
    <w:rsid w:val="00E67DC0"/>
    <w:rsid w:val="00E75F21"/>
    <w:rsid w:val="00E7695E"/>
    <w:rsid w:val="00E80C9D"/>
    <w:rsid w:val="00E82C93"/>
    <w:rsid w:val="00E83344"/>
    <w:rsid w:val="00E8340E"/>
    <w:rsid w:val="00E83609"/>
    <w:rsid w:val="00E83678"/>
    <w:rsid w:val="00E83CAC"/>
    <w:rsid w:val="00E83CC5"/>
    <w:rsid w:val="00E83EB6"/>
    <w:rsid w:val="00E8400D"/>
    <w:rsid w:val="00E84FCB"/>
    <w:rsid w:val="00E86073"/>
    <w:rsid w:val="00E86F54"/>
    <w:rsid w:val="00E90C42"/>
    <w:rsid w:val="00E913C2"/>
    <w:rsid w:val="00E92C1D"/>
    <w:rsid w:val="00E93097"/>
    <w:rsid w:val="00E935EC"/>
    <w:rsid w:val="00E94151"/>
    <w:rsid w:val="00E94A69"/>
    <w:rsid w:val="00E95FFF"/>
    <w:rsid w:val="00E9641A"/>
    <w:rsid w:val="00EA0F0A"/>
    <w:rsid w:val="00EA114B"/>
    <w:rsid w:val="00EA1C7E"/>
    <w:rsid w:val="00EA269B"/>
    <w:rsid w:val="00EA2B0C"/>
    <w:rsid w:val="00EA40F6"/>
    <w:rsid w:val="00EA524D"/>
    <w:rsid w:val="00EA7D44"/>
    <w:rsid w:val="00EB00AB"/>
    <w:rsid w:val="00EB0FE0"/>
    <w:rsid w:val="00EB1175"/>
    <w:rsid w:val="00EB16A7"/>
    <w:rsid w:val="00EB30E0"/>
    <w:rsid w:val="00EB3B4A"/>
    <w:rsid w:val="00EB52FD"/>
    <w:rsid w:val="00EC2FE7"/>
    <w:rsid w:val="00EC5366"/>
    <w:rsid w:val="00ED070C"/>
    <w:rsid w:val="00ED1F1D"/>
    <w:rsid w:val="00ED4992"/>
    <w:rsid w:val="00ED4BDC"/>
    <w:rsid w:val="00EE1181"/>
    <w:rsid w:val="00EE1882"/>
    <w:rsid w:val="00EE217A"/>
    <w:rsid w:val="00EE22EC"/>
    <w:rsid w:val="00EE7C7B"/>
    <w:rsid w:val="00EF0B45"/>
    <w:rsid w:val="00EF0CDC"/>
    <w:rsid w:val="00EF2839"/>
    <w:rsid w:val="00EF2A68"/>
    <w:rsid w:val="00F00A11"/>
    <w:rsid w:val="00F012D0"/>
    <w:rsid w:val="00F015E9"/>
    <w:rsid w:val="00F02C16"/>
    <w:rsid w:val="00F02DD4"/>
    <w:rsid w:val="00F03D29"/>
    <w:rsid w:val="00F112FB"/>
    <w:rsid w:val="00F11941"/>
    <w:rsid w:val="00F11ED7"/>
    <w:rsid w:val="00F12ECB"/>
    <w:rsid w:val="00F13618"/>
    <w:rsid w:val="00F14CF1"/>
    <w:rsid w:val="00F15696"/>
    <w:rsid w:val="00F22A9A"/>
    <w:rsid w:val="00F23E6A"/>
    <w:rsid w:val="00F24170"/>
    <w:rsid w:val="00F24A8D"/>
    <w:rsid w:val="00F25DE6"/>
    <w:rsid w:val="00F25F9D"/>
    <w:rsid w:val="00F2602A"/>
    <w:rsid w:val="00F269D9"/>
    <w:rsid w:val="00F26C8C"/>
    <w:rsid w:val="00F26D38"/>
    <w:rsid w:val="00F2701B"/>
    <w:rsid w:val="00F2786A"/>
    <w:rsid w:val="00F3173B"/>
    <w:rsid w:val="00F31E42"/>
    <w:rsid w:val="00F3230B"/>
    <w:rsid w:val="00F3293D"/>
    <w:rsid w:val="00F33F59"/>
    <w:rsid w:val="00F34ADF"/>
    <w:rsid w:val="00F35268"/>
    <w:rsid w:val="00F37135"/>
    <w:rsid w:val="00F37483"/>
    <w:rsid w:val="00F37E7F"/>
    <w:rsid w:val="00F407C2"/>
    <w:rsid w:val="00F40CDC"/>
    <w:rsid w:val="00F41697"/>
    <w:rsid w:val="00F4249D"/>
    <w:rsid w:val="00F42E15"/>
    <w:rsid w:val="00F43E12"/>
    <w:rsid w:val="00F44E3C"/>
    <w:rsid w:val="00F4722A"/>
    <w:rsid w:val="00F50024"/>
    <w:rsid w:val="00F51559"/>
    <w:rsid w:val="00F523F5"/>
    <w:rsid w:val="00F55CA0"/>
    <w:rsid w:val="00F615E0"/>
    <w:rsid w:val="00F62642"/>
    <w:rsid w:val="00F6321F"/>
    <w:rsid w:val="00F6639B"/>
    <w:rsid w:val="00F67DC3"/>
    <w:rsid w:val="00F7104E"/>
    <w:rsid w:val="00F71FD0"/>
    <w:rsid w:val="00F7248D"/>
    <w:rsid w:val="00F72F24"/>
    <w:rsid w:val="00F7382B"/>
    <w:rsid w:val="00F74F44"/>
    <w:rsid w:val="00F75FE9"/>
    <w:rsid w:val="00F77533"/>
    <w:rsid w:val="00F77F00"/>
    <w:rsid w:val="00F83D32"/>
    <w:rsid w:val="00F84110"/>
    <w:rsid w:val="00F84287"/>
    <w:rsid w:val="00F84BD6"/>
    <w:rsid w:val="00F85886"/>
    <w:rsid w:val="00F85B24"/>
    <w:rsid w:val="00F86DD9"/>
    <w:rsid w:val="00F8747D"/>
    <w:rsid w:val="00F92B4A"/>
    <w:rsid w:val="00F95DFD"/>
    <w:rsid w:val="00F96440"/>
    <w:rsid w:val="00FA0161"/>
    <w:rsid w:val="00FA0B5C"/>
    <w:rsid w:val="00FA0C0D"/>
    <w:rsid w:val="00FA1050"/>
    <w:rsid w:val="00FA1290"/>
    <w:rsid w:val="00FA1458"/>
    <w:rsid w:val="00FA19B2"/>
    <w:rsid w:val="00FA1BDD"/>
    <w:rsid w:val="00FA2B6C"/>
    <w:rsid w:val="00FA33DA"/>
    <w:rsid w:val="00FA706B"/>
    <w:rsid w:val="00FB60A9"/>
    <w:rsid w:val="00FB66DE"/>
    <w:rsid w:val="00FC07C4"/>
    <w:rsid w:val="00FC21C8"/>
    <w:rsid w:val="00FC232A"/>
    <w:rsid w:val="00FC49DC"/>
    <w:rsid w:val="00FC4BC4"/>
    <w:rsid w:val="00FC51C2"/>
    <w:rsid w:val="00FD0EBE"/>
    <w:rsid w:val="00FD1497"/>
    <w:rsid w:val="00FD247F"/>
    <w:rsid w:val="00FD359D"/>
    <w:rsid w:val="00FD4511"/>
    <w:rsid w:val="00FD5204"/>
    <w:rsid w:val="00FD7399"/>
    <w:rsid w:val="00FE2220"/>
    <w:rsid w:val="00FE43C2"/>
    <w:rsid w:val="00FE5A33"/>
    <w:rsid w:val="00FE7F53"/>
    <w:rsid w:val="00FF032B"/>
    <w:rsid w:val="00FF0BA1"/>
    <w:rsid w:val="00FF0BC1"/>
    <w:rsid w:val="00FF1F55"/>
    <w:rsid w:val="00FF3DA5"/>
    <w:rsid w:val="0173F664"/>
    <w:rsid w:val="01864BDE"/>
    <w:rsid w:val="01DDFDAD"/>
    <w:rsid w:val="0206B974"/>
    <w:rsid w:val="021D7D0E"/>
    <w:rsid w:val="0262F338"/>
    <w:rsid w:val="02D7DDEE"/>
    <w:rsid w:val="02F27CAE"/>
    <w:rsid w:val="0325E599"/>
    <w:rsid w:val="036AAB1F"/>
    <w:rsid w:val="03B1FCD7"/>
    <w:rsid w:val="0402E4AD"/>
    <w:rsid w:val="0421B209"/>
    <w:rsid w:val="043D7B9C"/>
    <w:rsid w:val="04875EE3"/>
    <w:rsid w:val="052FD6B3"/>
    <w:rsid w:val="0543F769"/>
    <w:rsid w:val="056AE39C"/>
    <w:rsid w:val="059E3C61"/>
    <w:rsid w:val="060550D1"/>
    <w:rsid w:val="06524C06"/>
    <w:rsid w:val="067B3127"/>
    <w:rsid w:val="06A23884"/>
    <w:rsid w:val="06AE1A4F"/>
    <w:rsid w:val="06D2C360"/>
    <w:rsid w:val="071FEC10"/>
    <w:rsid w:val="072AAEC3"/>
    <w:rsid w:val="0745EDCE"/>
    <w:rsid w:val="07B93A36"/>
    <w:rsid w:val="082F87C6"/>
    <w:rsid w:val="0833360A"/>
    <w:rsid w:val="083518F3"/>
    <w:rsid w:val="085F2DA5"/>
    <w:rsid w:val="088C17FC"/>
    <w:rsid w:val="08DDCB5B"/>
    <w:rsid w:val="08FCC341"/>
    <w:rsid w:val="09089315"/>
    <w:rsid w:val="091EDD6D"/>
    <w:rsid w:val="092712F0"/>
    <w:rsid w:val="09A72C6E"/>
    <w:rsid w:val="0A7BA7A6"/>
    <w:rsid w:val="0AEB075F"/>
    <w:rsid w:val="0B31AD1A"/>
    <w:rsid w:val="0B7308D1"/>
    <w:rsid w:val="0C3DF5A9"/>
    <w:rsid w:val="0C3EC585"/>
    <w:rsid w:val="0C996687"/>
    <w:rsid w:val="0CF91923"/>
    <w:rsid w:val="0D4C14D0"/>
    <w:rsid w:val="0D57FA3F"/>
    <w:rsid w:val="0DA1ABA1"/>
    <w:rsid w:val="0DC27B51"/>
    <w:rsid w:val="0E0EBC14"/>
    <w:rsid w:val="0E2ABD23"/>
    <w:rsid w:val="0E2B5CAE"/>
    <w:rsid w:val="0E834B97"/>
    <w:rsid w:val="0EE31C2C"/>
    <w:rsid w:val="0F29756D"/>
    <w:rsid w:val="0F7165E6"/>
    <w:rsid w:val="0FD69CD9"/>
    <w:rsid w:val="0FF0C25C"/>
    <w:rsid w:val="1053A72A"/>
    <w:rsid w:val="105EB2B8"/>
    <w:rsid w:val="1115A495"/>
    <w:rsid w:val="117934B4"/>
    <w:rsid w:val="1232736C"/>
    <w:rsid w:val="124FF29C"/>
    <w:rsid w:val="12B811CA"/>
    <w:rsid w:val="13212A2E"/>
    <w:rsid w:val="132B495C"/>
    <w:rsid w:val="1338B7E0"/>
    <w:rsid w:val="1383664B"/>
    <w:rsid w:val="13849851"/>
    <w:rsid w:val="139E00F7"/>
    <w:rsid w:val="13AE6527"/>
    <w:rsid w:val="140614F9"/>
    <w:rsid w:val="1413232E"/>
    <w:rsid w:val="142A8D3D"/>
    <w:rsid w:val="14AF4B39"/>
    <w:rsid w:val="14C7A9B8"/>
    <w:rsid w:val="14E6BBA8"/>
    <w:rsid w:val="14EB8786"/>
    <w:rsid w:val="1539D157"/>
    <w:rsid w:val="15629A19"/>
    <w:rsid w:val="1582E65D"/>
    <w:rsid w:val="1600D514"/>
    <w:rsid w:val="16756873"/>
    <w:rsid w:val="169D8F96"/>
    <w:rsid w:val="16C60EB0"/>
    <w:rsid w:val="16C7DDB7"/>
    <w:rsid w:val="1706772D"/>
    <w:rsid w:val="177598F1"/>
    <w:rsid w:val="17A87B48"/>
    <w:rsid w:val="18448937"/>
    <w:rsid w:val="1846D71B"/>
    <w:rsid w:val="184C5A8E"/>
    <w:rsid w:val="18A1BAD5"/>
    <w:rsid w:val="18BA5716"/>
    <w:rsid w:val="18C4E2E9"/>
    <w:rsid w:val="18E474DA"/>
    <w:rsid w:val="1922B5FC"/>
    <w:rsid w:val="19601B47"/>
    <w:rsid w:val="196696C5"/>
    <w:rsid w:val="1A160C57"/>
    <w:rsid w:val="1A27C38F"/>
    <w:rsid w:val="1A313BE5"/>
    <w:rsid w:val="1A400A6E"/>
    <w:rsid w:val="1A4083C4"/>
    <w:rsid w:val="1AB4D536"/>
    <w:rsid w:val="1B1A568E"/>
    <w:rsid w:val="1B4855AE"/>
    <w:rsid w:val="1B49E4E9"/>
    <w:rsid w:val="1B5503B9"/>
    <w:rsid w:val="1B70EF28"/>
    <w:rsid w:val="1BDE683E"/>
    <w:rsid w:val="1BE6797B"/>
    <w:rsid w:val="1C27CB08"/>
    <w:rsid w:val="1C68D48B"/>
    <w:rsid w:val="1C709879"/>
    <w:rsid w:val="1C8FE6BE"/>
    <w:rsid w:val="1CB5FBC6"/>
    <w:rsid w:val="1CCA8F00"/>
    <w:rsid w:val="1CCAC666"/>
    <w:rsid w:val="1D29A930"/>
    <w:rsid w:val="1D58C333"/>
    <w:rsid w:val="1DBD7BA6"/>
    <w:rsid w:val="1E003FF7"/>
    <w:rsid w:val="1E32EED8"/>
    <w:rsid w:val="1E3712DE"/>
    <w:rsid w:val="1E9804FD"/>
    <w:rsid w:val="1EC18540"/>
    <w:rsid w:val="1F201152"/>
    <w:rsid w:val="1F6BE796"/>
    <w:rsid w:val="1F82636C"/>
    <w:rsid w:val="1FC4EE80"/>
    <w:rsid w:val="1FC71B93"/>
    <w:rsid w:val="1FC8D763"/>
    <w:rsid w:val="1FD06647"/>
    <w:rsid w:val="2014D4D8"/>
    <w:rsid w:val="205ED06B"/>
    <w:rsid w:val="20A4D025"/>
    <w:rsid w:val="20FF8EE9"/>
    <w:rsid w:val="210B2D18"/>
    <w:rsid w:val="214B1EEA"/>
    <w:rsid w:val="2160AFDA"/>
    <w:rsid w:val="21708CD6"/>
    <w:rsid w:val="217BE82F"/>
    <w:rsid w:val="21D966D3"/>
    <w:rsid w:val="21F229C7"/>
    <w:rsid w:val="229D690A"/>
    <w:rsid w:val="22D05C99"/>
    <w:rsid w:val="230C9DE6"/>
    <w:rsid w:val="23314B59"/>
    <w:rsid w:val="23D28E72"/>
    <w:rsid w:val="23E1CA10"/>
    <w:rsid w:val="23F45DAD"/>
    <w:rsid w:val="24784FAF"/>
    <w:rsid w:val="247E17A1"/>
    <w:rsid w:val="24CCFF05"/>
    <w:rsid w:val="251C3C43"/>
    <w:rsid w:val="254EDDF8"/>
    <w:rsid w:val="257AA98B"/>
    <w:rsid w:val="258FE5B8"/>
    <w:rsid w:val="25C677C4"/>
    <w:rsid w:val="25E509B7"/>
    <w:rsid w:val="266A48E8"/>
    <w:rsid w:val="266C023E"/>
    <w:rsid w:val="26825970"/>
    <w:rsid w:val="2682CCFA"/>
    <w:rsid w:val="278EF4D3"/>
    <w:rsid w:val="27EA784D"/>
    <w:rsid w:val="27FF7DFC"/>
    <w:rsid w:val="2836F0E7"/>
    <w:rsid w:val="287733B7"/>
    <w:rsid w:val="28BF9B2C"/>
    <w:rsid w:val="28C0BAF5"/>
    <w:rsid w:val="2936F1B8"/>
    <w:rsid w:val="293DCF6E"/>
    <w:rsid w:val="29C81EA7"/>
    <w:rsid w:val="2A470D0F"/>
    <w:rsid w:val="2A4AE2A0"/>
    <w:rsid w:val="2A53EA9E"/>
    <w:rsid w:val="2A6BF035"/>
    <w:rsid w:val="2AA6FDA0"/>
    <w:rsid w:val="2ABE1280"/>
    <w:rsid w:val="2AD3C4A4"/>
    <w:rsid w:val="2AE3A42F"/>
    <w:rsid w:val="2AF11557"/>
    <w:rsid w:val="2B0ECED5"/>
    <w:rsid w:val="2B3CB20B"/>
    <w:rsid w:val="2BB5D625"/>
    <w:rsid w:val="2C07371A"/>
    <w:rsid w:val="2CDD33D9"/>
    <w:rsid w:val="2D3073BF"/>
    <w:rsid w:val="2D72BFF8"/>
    <w:rsid w:val="2D821A7A"/>
    <w:rsid w:val="2DBFB27F"/>
    <w:rsid w:val="2DD1748B"/>
    <w:rsid w:val="2DF9B185"/>
    <w:rsid w:val="2E11B343"/>
    <w:rsid w:val="2E4DF059"/>
    <w:rsid w:val="2E4F03C2"/>
    <w:rsid w:val="2E5A8CEF"/>
    <w:rsid w:val="2E6DB113"/>
    <w:rsid w:val="2E8098FF"/>
    <w:rsid w:val="2ED938E5"/>
    <w:rsid w:val="2EDADD75"/>
    <w:rsid w:val="2F150434"/>
    <w:rsid w:val="2F19E92C"/>
    <w:rsid w:val="2F55CFBC"/>
    <w:rsid w:val="2F67DBA2"/>
    <w:rsid w:val="2F6AE407"/>
    <w:rsid w:val="2F79AA59"/>
    <w:rsid w:val="2FAFE3B1"/>
    <w:rsid w:val="300E3045"/>
    <w:rsid w:val="30117556"/>
    <w:rsid w:val="303496EF"/>
    <w:rsid w:val="303946BD"/>
    <w:rsid w:val="30574ADC"/>
    <w:rsid w:val="30653E3B"/>
    <w:rsid w:val="306F3723"/>
    <w:rsid w:val="30D0C777"/>
    <w:rsid w:val="30ED0B93"/>
    <w:rsid w:val="30FA5ABA"/>
    <w:rsid w:val="313AC5A2"/>
    <w:rsid w:val="31D670C4"/>
    <w:rsid w:val="31FE7367"/>
    <w:rsid w:val="3267AFB6"/>
    <w:rsid w:val="32C465E2"/>
    <w:rsid w:val="3305C9B7"/>
    <w:rsid w:val="3328B2E0"/>
    <w:rsid w:val="334B9202"/>
    <w:rsid w:val="33689E01"/>
    <w:rsid w:val="33794CB8"/>
    <w:rsid w:val="3388BD3A"/>
    <w:rsid w:val="34220393"/>
    <w:rsid w:val="347B6FF0"/>
    <w:rsid w:val="34894C73"/>
    <w:rsid w:val="349D52D1"/>
    <w:rsid w:val="34B50CB3"/>
    <w:rsid w:val="34BD3601"/>
    <w:rsid w:val="34C15F2C"/>
    <w:rsid w:val="3502A51F"/>
    <w:rsid w:val="35486585"/>
    <w:rsid w:val="35545156"/>
    <w:rsid w:val="355471DA"/>
    <w:rsid w:val="35793B70"/>
    <w:rsid w:val="35A919DF"/>
    <w:rsid w:val="35B1BD17"/>
    <w:rsid w:val="35BC8BBB"/>
    <w:rsid w:val="35F42C83"/>
    <w:rsid w:val="363D380D"/>
    <w:rsid w:val="36731BCC"/>
    <w:rsid w:val="36850933"/>
    <w:rsid w:val="36C4EE59"/>
    <w:rsid w:val="37256DAF"/>
    <w:rsid w:val="37326AB7"/>
    <w:rsid w:val="37533C68"/>
    <w:rsid w:val="375AE515"/>
    <w:rsid w:val="37F15765"/>
    <w:rsid w:val="37FC45EC"/>
    <w:rsid w:val="3894A67D"/>
    <w:rsid w:val="38D96D04"/>
    <w:rsid w:val="391C74DA"/>
    <w:rsid w:val="3964B06D"/>
    <w:rsid w:val="39681818"/>
    <w:rsid w:val="396C07AA"/>
    <w:rsid w:val="396CBA56"/>
    <w:rsid w:val="39808AC6"/>
    <w:rsid w:val="39C7E284"/>
    <w:rsid w:val="3A6CA643"/>
    <w:rsid w:val="3A7C6373"/>
    <w:rsid w:val="3A8DCA49"/>
    <w:rsid w:val="3A92D4B8"/>
    <w:rsid w:val="3ACDB9B8"/>
    <w:rsid w:val="3AE14339"/>
    <w:rsid w:val="3B108420"/>
    <w:rsid w:val="3C3AAEA8"/>
    <w:rsid w:val="3C72A64C"/>
    <w:rsid w:val="3C736352"/>
    <w:rsid w:val="3C833E83"/>
    <w:rsid w:val="3C85383F"/>
    <w:rsid w:val="3CE2A07E"/>
    <w:rsid w:val="3D1B55FA"/>
    <w:rsid w:val="3D50CD3F"/>
    <w:rsid w:val="3DB0A521"/>
    <w:rsid w:val="3DC70419"/>
    <w:rsid w:val="3DC827CE"/>
    <w:rsid w:val="3DC8B387"/>
    <w:rsid w:val="3DE25227"/>
    <w:rsid w:val="3DFA8C4C"/>
    <w:rsid w:val="3E4A2581"/>
    <w:rsid w:val="3EBBDD8A"/>
    <w:rsid w:val="3F0200C3"/>
    <w:rsid w:val="3F1E2B80"/>
    <w:rsid w:val="3F592CAC"/>
    <w:rsid w:val="3FA26D1A"/>
    <w:rsid w:val="40241474"/>
    <w:rsid w:val="402BCDB2"/>
    <w:rsid w:val="4030101D"/>
    <w:rsid w:val="403E809B"/>
    <w:rsid w:val="406B6654"/>
    <w:rsid w:val="40913F33"/>
    <w:rsid w:val="40C2623F"/>
    <w:rsid w:val="41D04256"/>
    <w:rsid w:val="41DFCD44"/>
    <w:rsid w:val="4221CA58"/>
    <w:rsid w:val="42AF051C"/>
    <w:rsid w:val="42B73E25"/>
    <w:rsid w:val="42BDBA90"/>
    <w:rsid w:val="42D751EC"/>
    <w:rsid w:val="434F81F9"/>
    <w:rsid w:val="43A8E5A3"/>
    <w:rsid w:val="43AB4A60"/>
    <w:rsid w:val="4413F21F"/>
    <w:rsid w:val="442126D3"/>
    <w:rsid w:val="446B37D6"/>
    <w:rsid w:val="447F4766"/>
    <w:rsid w:val="45124924"/>
    <w:rsid w:val="455A18F5"/>
    <w:rsid w:val="4618ACCC"/>
    <w:rsid w:val="46675D0B"/>
    <w:rsid w:val="46A3CAAE"/>
    <w:rsid w:val="46BCBF29"/>
    <w:rsid w:val="46E7801F"/>
    <w:rsid w:val="47065C0E"/>
    <w:rsid w:val="470D12A8"/>
    <w:rsid w:val="471390C2"/>
    <w:rsid w:val="471DD7AD"/>
    <w:rsid w:val="472225A1"/>
    <w:rsid w:val="473E3639"/>
    <w:rsid w:val="4779BECB"/>
    <w:rsid w:val="478D16C8"/>
    <w:rsid w:val="479E36F6"/>
    <w:rsid w:val="47D826F0"/>
    <w:rsid w:val="47EDC493"/>
    <w:rsid w:val="47F38216"/>
    <w:rsid w:val="4835A428"/>
    <w:rsid w:val="485D29B3"/>
    <w:rsid w:val="487F3946"/>
    <w:rsid w:val="489C6FA1"/>
    <w:rsid w:val="4937FB38"/>
    <w:rsid w:val="4952FFCE"/>
    <w:rsid w:val="4A601063"/>
    <w:rsid w:val="4A8B7722"/>
    <w:rsid w:val="4A9FB4A5"/>
    <w:rsid w:val="4AA5C1FF"/>
    <w:rsid w:val="4AA710BB"/>
    <w:rsid w:val="4AC002CB"/>
    <w:rsid w:val="4B0D85CF"/>
    <w:rsid w:val="4B31B5F9"/>
    <w:rsid w:val="4B4643E0"/>
    <w:rsid w:val="4B642415"/>
    <w:rsid w:val="4BA1398F"/>
    <w:rsid w:val="4BF37AE1"/>
    <w:rsid w:val="4C1A6DD1"/>
    <w:rsid w:val="4C4DA023"/>
    <w:rsid w:val="4C57790C"/>
    <w:rsid w:val="4D08B537"/>
    <w:rsid w:val="4D1DAC54"/>
    <w:rsid w:val="4D2477E5"/>
    <w:rsid w:val="4D333FCB"/>
    <w:rsid w:val="4D51F2D0"/>
    <w:rsid w:val="4D9CB30D"/>
    <w:rsid w:val="4DB96760"/>
    <w:rsid w:val="4DEE4903"/>
    <w:rsid w:val="4E1C5AB1"/>
    <w:rsid w:val="4E51D9D1"/>
    <w:rsid w:val="4EF13C2F"/>
    <w:rsid w:val="4F052C92"/>
    <w:rsid w:val="4F21BC88"/>
    <w:rsid w:val="4F276554"/>
    <w:rsid w:val="4F415C82"/>
    <w:rsid w:val="4F87D876"/>
    <w:rsid w:val="4FC01C39"/>
    <w:rsid w:val="4FEB82F8"/>
    <w:rsid w:val="50592564"/>
    <w:rsid w:val="506ABD1B"/>
    <w:rsid w:val="5094D1CD"/>
    <w:rsid w:val="50D0E26E"/>
    <w:rsid w:val="50E50109"/>
    <w:rsid w:val="51A9CE83"/>
    <w:rsid w:val="51E33828"/>
    <w:rsid w:val="521C7950"/>
    <w:rsid w:val="52773734"/>
    <w:rsid w:val="5283DDDE"/>
    <w:rsid w:val="528ABD24"/>
    <w:rsid w:val="529E5CDE"/>
    <w:rsid w:val="52B07A03"/>
    <w:rsid w:val="52E67756"/>
    <w:rsid w:val="52EA72B7"/>
    <w:rsid w:val="530CE35B"/>
    <w:rsid w:val="53C1E4D0"/>
    <w:rsid w:val="542B3F61"/>
    <w:rsid w:val="544C9E43"/>
    <w:rsid w:val="545086A0"/>
    <w:rsid w:val="55199888"/>
    <w:rsid w:val="5524D821"/>
    <w:rsid w:val="5554D20C"/>
    <w:rsid w:val="5557AB8D"/>
    <w:rsid w:val="555D456D"/>
    <w:rsid w:val="55666149"/>
    <w:rsid w:val="557FBCB5"/>
    <w:rsid w:val="55C63564"/>
    <w:rsid w:val="55F7C4C3"/>
    <w:rsid w:val="561AD27E"/>
    <w:rsid w:val="56C5499A"/>
    <w:rsid w:val="5705DABF"/>
    <w:rsid w:val="572D1891"/>
    <w:rsid w:val="5779566F"/>
    <w:rsid w:val="57ADC4E3"/>
    <w:rsid w:val="57F49205"/>
    <w:rsid w:val="582BEF27"/>
    <w:rsid w:val="58427302"/>
    <w:rsid w:val="5855036B"/>
    <w:rsid w:val="585CC430"/>
    <w:rsid w:val="587C0EC7"/>
    <w:rsid w:val="588C25D5"/>
    <w:rsid w:val="58ECDB21"/>
    <w:rsid w:val="59291C37"/>
    <w:rsid w:val="59633D6A"/>
    <w:rsid w:val="59688869"/>
    <w:rsid w:val="59A786F2"/>
    <w:rsid w:val="5A2C42D2"/>
    <w:rsid w:val="5AD0EBBA"/>
    <w:rsid w:val="5AD93B28"/>
    <w:rsid w:val="5AF51C13"/>
    <w:rsid w:val="5B03FFE2"/>
    <w:rsid w:val="5B1B9FA4"/>
    <w:rsid w:val="5B526A10"/>
    <w:rsid w:val="5B57E0A8"/>
    <w:rsid w:val="5B6FF171"/>
    <w:rsid w:val="5C9199F2"/>
    <w:rsid w:val="5CD1422B"/>
    <w:rsid w:val="5D280EA8"/>
    <w:rsid w:val="5D969781"/>
    <w:rsid w:val="5D9A657C"/>
    <w:rsid w:val="5DA27D77"/>
    <w:rsid w:val="5DADAECC"/>
    <w:rsid w:val="5DB55D48"/>
    <w:rsid w:val="5DBEBC4A"/>
    <w:rsid w:val="5DEB7D06"/>
    <w:rsid w:val="5DEBF773"/>
    <w:rsid w:val="5E44D521"/>
    <w:rsid w:val="5E6D128C"/>
    <w:rsid w:val="5EBC1971"/>
    <w:rsid w:val="5EBD47EF"/>
    <w:rsid w:val="5EE962BF"/>
    <w:rsid w:val="5FC095E6"/>
    <w:rsid w:val="5FE1C95F"/>
    <w:rsid w:val="604D9632"/>
    <w:rsid w:val="609A13AF"/>
    <w:rsid w:val="60CE7A11"/>
    <w:rsid w:val="612A8CDE"/>
    <w:rsid w:val="615A18DB"/>
    <w:rsid w:val="6169C2ED"/>
    <w:rsid w:val="616C0534"/>
    <w:rsid w:val="61B5CF13"/>
    <w:rsid w:val="626CD322"/>
    <w:rsid w:val="62B36DA4"/>
    <w:rsid w:val="62BB10B1"/>
    <w:rsid w:val="630FB4D7"/>
    <w:rsid w:val="634083AF"/>
    <w:rsid w:val="634BB3C0"/>
    <w:rsid w:val="6355CFA4"/>
    <w:rsid w:val="638685E2"/>
    <w:rsid w:val="63966EE6"/>
    <w:rsid w:val="63A38F8B"/>
    <w:rsid w:val="63DDBDB5"/>
    <w:rsid w:val="63DE5728"/>
    <w:rsid w:val="63EBE83A"/>
    <w:rsid w:val="645A55D2"/>
    <w:rsid w:val="647F7610"/>
    <w:rsid w:val="64D2F98C"/>
    <w:rsid w:val="650DC29E"/>
    <w:rsid w:val="65147097"/>
    <w:rsid w:val="6520506D"/>
    <w:rsid w:val="656A022D"/>
    <w:rsid w:val="657E4469"/>
    <w:rsid w:val="65AA22D9"/>
    <w:rsid w:val="66406250"/>
    <w:rsid w:val="66D1314D"/>
    <w:rsid w:val="67572473"/>
    <w:rsid w:val="67677F67"/>
    <w:rsid w:val="67E1BC6A"/>
    <w:rsid w:val="68226F73"/>
    <w:rsid w:val="6830C935"/>
    <w:rsid w:val="68E92362"/>
    <w:rsid w:val="69254287"/>
    <w:rsid w:val="6952FEDA"/>
    <w:rsid w:val="6953FFC6"/>
    <w:rsid w:val="697B1B4B"/>
    <w:rsid w:val="69EB3B3E"/>
    <w:rsid w:val="6A23EA38"/>
    <w:rsid w:val="6A5203AB"/>
    <w:rsid w:val="6B088504"/>
    <w:rsid w:val="6B4BBD66"/>
    <w:rsid w:val="6B53831A"/>
    <w:rsid w:val="6B6AA41D"/>
    <w:rsid w:val="6B980D13"/>
    <w:rsid w:val="6B9FD101"/>
    <w:rsid w:val="6BA90D87"/>
    <w:rsid w:val="6BAB87D2"/>
    <w:rsid w:val="6BE5F6D4"/>
    <w:rsid w:val="6BF2E59C"/>
    <w:rsid w:val="6C1F4FDE"/>
    <w:rsid w:val="6C516C5D"/>
    <w:rsid w:val="6CC4FBCD"/>
    <w:rsid w:val="6D52EA68"/>
    <w:rsid w:val="6D65AE06"/>
    <w:rsid w:val="6D84072C"/>
    <w:rsid w:val="6D8E6565"/>
    <w:rsid w:val="6DA8537C"/>
    <w:rsid w:val="6E26F86C"/>
    <w:rsid w:val="6E3E1DB1"/>
    <w:rsid w:val="6E8A8F8F"/>
    <w:rsid w:val="6E8B23DC"/>
    <w:rsid w:val="6F0DF268"/>
    <w:rsid w:val="6F13CF4D"/>
    <w:rsid w:val="6F4EEE7C"/>
    <w:rsid w:val="6F8F7754"/>
    <w:rsid w:val="6F9EC29F"/>
    <w:rsid w:val="6FC51EC2"/>
    <w:rsid w:val="6FDD72D9"/>
    <w:rsid w:val="6FFEDAB3"/>
    <w:rsid w:val="7026F43D"/>
    <w:rsid w:val="703540D3"/>
    <w:rsid w:val="7058CF91"/>
    <w:rsid w:val="708D33D8"/>
    <w:rsid w:val="70D667D9"/>
    <w:rsid w:val="712553D9"/>
    <w:rsid w:val="71AAA311"/>
    <w:rsid w:val="71F5EA45"/>
    <w:rsid w:val="7266CD3C"/>
    <w:rsid w:val="72CA5939"/>
    <w:rsid w:val="72FF6FC0"/>
    <w:rsid w:val="732FFA9C"/>
    <w:rsid w:val="733C9027"/>
    <w:rsid w:val="736BCC38"/>
    <w:rsid w:val="737FFA37"/>
    <w:rsid w:val="73FAB930"/>
    <w:rsid w:val="73FF6566"/>
    <w:rsid w:val="7420B53B"/>
    <w:rsid w:val="746D9AA1"/>
    <w:rsid w:val="7477C3B1"/>
    <w:rsid w:val="74C4FCFC"/>
    <w:rsid w:val="755B6A65"/>
    <w:rsid w:val="755DE975"/>
    <w:rsid w:val="75740929"/>
    <w:rsid w:val="75BE68AD"/>
    <w:rsid w:val="75F9B0C1"/>
    <w:rsid w:val="76189546"/>
    <w:rsid w:val="763365E1"/>
    <w:rsid w:val="7633DF01"/>
    <w:rsid w:val="765EFBB0"/>
    <w:rsid w:val="76963573"/>
    <w:rsid w:val="76A3FA04"/>
    <w:rsid w:val="76B899E6"/>
    <w:rsid w:val="777DBBFD"/>
    <w:rsid w:val="77832A6C"/>
    <w:rsid w:val="77EF637E"/>
    <w:rsid w:val="780D919C"/>
    <w:rsid w:val="781812DB"/>
    <w:rsid w:val="781EC543"/>
    <w:rsid w:val="79063735"/>
    <w:rsid w:val="791CA53F"/>
    <w:rsid w:val="792CB7E0"/>
    <w:rsid w:val="792D5E0F"/>
    <w:rsid w:val="7953CC3D"/>
    <w:rsid w:val="79A1A844"/>
    <w:rsid w:val="79CA8F34"/>
    <w:rsid w:val="79ED53FB"/>
    <w:rsid w:val="7A1CF4ED"/>
    <w:rsid w:val="7A3E14AC"/>
    <w:rsid w:val="7A958849"/>
    <w:rsid w:val="7A9FF429"/>
    <w:rsid w:val="7AA178CC"/>
    <w:rsid w:val="7B25066E"/>
    <w:rsid w:val="7B26D908"/>
    <w:rsid w:val="7B507BAA"/>
    <w:rsid w:val="7C63B0BA"/>
    <w:rsid w:val="7C8BB9B8"/>
    <w:rsid w:val="7C8D72B2"/>
    <w:rsid w:val="7CCBD09E"/>
    <w:rsid w:val="7D0D9610"/>
    <w:rsid w:val="7D697133"/>
    <w:rsid w:val="7D6BE934"/>
    <w:rsid w:val="7DB12C7F"/>
    <w:rsid w:val="7DBA9E69"/>
    <w:rsid w:val="7DCA7D92"/>
    <w:rsid w:val="7E08A9AB"/>
    <w:rsid w:val="7E1F15BE"/>
    <w:rsid w:val="7E3813E5"/>
    <w:rsid w:val="7E580A85"/>
    <w:rsid w:val="7E929386"/>
    <w:rsid w:val="7E972F96"/>
    <w:rsid w:val="7E984692"/>
    <w:rsid w:val="7EE10C85"/>
    <w:rsid w:val="7F5DA855"/>
    <w:rsid w:val="7F962C2D"/>
    <w:rsid w:val="7FCF7523"/>
    <w:rsid w:val="7FEB78B2"/>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42BB40"/>
  <w15:chartTrackingRefBased/>
  <w15:docId w15:val="{8E0CA93B-9F92-9A49-9F00-120680DF02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imes New Roman"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F5EF3"/>
    <w:rPr>
      <w:rFonts w:ascii="Times New Roman" w:hAnsi="Times New Roman" w:cs="Times New Roman"/>
      <w:lang w:eastAsia="en-GB"/>
    </w:rPr>
  </w:style>
  <w:style w:type="paragraph" w:styleId="Heading1">
    <w:name w:val="heading 1"/>
    <w:basedOn w:val="Normal"/>
    <w:next w:val="Normal"/>
    <w:link w:val="Heading1Char"/>
    <w:uiPriority w:val="9"/>
    <w:qFormat/>
    <w:rsid w:val="634083AF"/>
    <w:pPr>
      <w:keepNext/>
      <w:spacing w:before="240"/>
      <w:outlineLvl w:val="0"/>
    </w:pPr>
    <w:rPr>
      <w:rFonts w:asciiTheme="majorHAnsi" w:eastAsiaTheme="majorEastAsia" w:hAnsiTheme="majorHAnsi" w:cstheme="majorBidi"/>
      <w:color w:val="2F5496" w:themeColor="accent1" w:themeShade="BF"/>
      <w:sz w:val="32"/>
      <w:szCs w:val="32"/>
      <w:lang w:eastAsia="en-US"/>
    </w:rPr>
  </w:style>
  <w:style w:type="paragraph" w:styleId="Heading2">
    <w:name w:val="heading 2"/>
    <w:basedOn w:val="Normal"/>
    <w:next w:val="Normal"/>
    <w:link w:val="Heading2Char"/>
    <w:uiPriority w:val="9"/>
    <w:unhideWhenUsed/>
    <w:qFormat/>
    <w:rsid w:val="00B90ED0"/>
    <w:pPr>
      <w:keepNext/>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B90ED0"/>
    <w:pPr>
      <w:keepNext/>
      <w:spacing w:before="40"/>
      <w:outlineLvl w:val="2"/>
    </w:pPr>
    <w:rPr>
      <w:rFonts w:asciiTheme="majorHAnsi" w:eastAsiaTheme="majorEastAsia" w:hAnsiTheme="majorHAnsi" w:cstheme="majorBidi"/>
      <w:color w:val="1F3763"/>
    </w:rPr>
  </w:style>
  <w:style w:type="paragraph" w:styleId="Heading4">
    <w:name w:val="heading 4"/>
    <w:basedOn w:val="Normal"/>
    <w:next w:val="Normal"/>
    <w:link w:val="Heading4Char"/>
    <w:uiPriority w:val="9"/>
    <w:unhideWhenUsed/>
    <w:qFormat/>
    <w:rsid w:val="00B90ED0"/>
    <w:pPr>
      <w:keepNext/>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B90ED0"/>
    <w:pPr>
      <w:keepNext/>
      <w:spacing w:before="4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00B90ED0"/>
    <w:pPr>
      <w:keepNext/>
      <w:spacing w:before="40"/>
      <w:outlineLvl w:val="5"/>
    </w:pPr>
    <w:rPr>
      <w:rFonts w:asciiTheme="majorHAnsi" w:eastAsiaTheme="majorEastAsia" w:hAnsiTheme="majorHAnsi" w:cstheme="majorBidi"/>
      <w:color w:val="1F3763"/>
    </w:rPr>
  </w:style>
  <w:style w:type="paragraph" w:styleId="Heading7">
    <w:name w:val="heading 7"/>
    <w:basedOn w:val="Normal"/>
    <w:next w:val="Normal"/>
    <w:link w:val="Heading7Char"/>
    <w:uiPriority w:val="9"/>
    <w:unhideWhenUsed/>
    <w:qFormat/>
    <w:rsid w:val="00B90ED0"/>
    <w:pPr>
      <w:keepNext/>
      <w:spacing w:before="40"/>
      <w:outlineLvl w:val="6"/>
    </w:pPr>
    <w:rPr>
      <w:rFonts w:asciiTheme="majorHAnsi" w:eastAsiaTheme="majorEastAsia" w:hAnsiTheme="majorHAnsi" w:cstheme="majorBidi"/>
      <w:i/>
      <w:iCs/>
      <w:color w:val="1F3763"/>
    </w:rPr>
  </w:style>
  <w:style w:type="paragraph" w:styleId="Heading8">
    <w:name w:val="heading 8"/>
    <w:basedOn w:val="Normal"/>
    <w:next w:val="Normal"/>
    <w:link w:val="Heading8Char"/>
    <w:uiPriority w:val="9"/>
    <w:unhideWhenUsed/>
    <w:qFormat/>
    <w:rsid w:val="00B90ED0"/>
    <w:pPr>
      <w:keepNext/>
      <w:spacing w:before="40"/>
      <w:outlineLvl w:val="7"/>
    </w:pPr>
    <w:rPr>
      <w:rFonts w:asciiTheme="majorHAnsi" w:eastAsiaTheme="majorEastAsia" w:hAnsiTheme="majorHAnsi" w:cstheme="majorBidi"/>
      <w:color w:val="272727"/>
      <w:sz w:val="21"/>
      <w:szCs w:val="21"/>
    </w:rPr>
  </w:style>
  <w:style w:type="paragraph" w:styleId="Heading9">
    <w:name w:val="heading 9"/>
    <w:basedOn w:val="Normal"/>
    <w:next w:val="Normal"/>
    <w:link w:val="Heading9Char"/>
    <w:uiPriority w:val="9"/>
    <w:unhideWhenUsed/>
    <w:qFormat/>
    <w:rsid w:val="00B90ED0"/>
    <w:pPr>
      <w:keepNext/>
      <w:spacing w:before="40"/>
      <w:outlineLvl w:val="8"/>
    </w:pPr>
    <w:rPr>
      <w:rFonts w:asciiTheme="majorHAnsi" w:eastAsiaTheme="majorEastAsia" w:hAnsiTheme="majorHAnsi" w:cstheme="majorBidi"/>
      <w:i/>
      <w:iCs/>
      <w:color w:val="272727"/>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4xlpa">
    <w:name w:val="_04xlpa"/>
    <w:basedOn w:val="Normal"/>
    <w:rsid w:val="003961D2"/>
    <w:pPr>
      <w:spacing w:before="100" w:beforeAutospacing="1" w:after="100" w:afterAutospacing="1"/>
    </w:pPr>
  </w:style>
  <w:style w:type="character" w:customStyle="1" w:styleId="jsgrdq">
    <w:name w:val="jsgrdq"/>
    <w:basedOn w:val="DefaultParagraphFont"/>
    <w:rsid w:val="003961D2"/>
  </w:style>
  <w:style w:type="character" w:customStyle="1" w:styleId="Heading1Char">
    <w:name w:val="Heading 1 Char"/>
    <w:basedOn w:val="DefaultParagraphFont"/>
    <w:link w:val="Heading1"/>
    <w:uiPriority w:val="9"/>
    <w:rsid w:val="0039671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634083AF"/>
    <w:pPr>
      <w:spacing w:before="480" w:line="276" w:lineRule="auto"/>
    </w:pPr>
    <w:rPr>
      <w:b/>
      <w:bCs/>
      <w:sz w:val="28"/>
      <w:szCs w:val="28"/>
      <w:lang w:val="en-US"/>
    </w:rPr>
  </w:style>
  <w:style w:type="paragraph" w:styleId="TOC1">
    <w:name w:val="toc 1"/>
    <w:basedOn w:val="Normal"/>
    <w:next w:val="Normal"/>
    <w:autoRedefine/>
    <w:uiPriority w:val="39"/>
    <w:semiHidden/>
    <w:unhideWhenUsed/>
    <w:rsid w:val="00396713"/>
    <w:pPr>
      <w:spacing w:before="120"/>
    </w:pPr>
    <w:rPr>
      <w:rFonts w:asciiTheme="minorHAnsi" w:hAnsiTheme="minorHAnsi" w:cstheme="minorHAnsi"/>
      <w:b/>
      <w:bCs/>
      <w:i/>
      <w:iCs/>
      <w:lang w:eastAsia="en-US"/>
    </w:rPr>
  </w:style>
  <w:style w:type="paragraph" w:styleId="TOC2">
    <w:name w:val="toc 2"/>
    <w:basedOn w:val="Normal"/>
    <w:next w:val="Normal"/>
    <w:autoRedefine/>
    <w:uiPriority w:val="39"/>
    <w:semiHidden/>
    <w:unhideWhenUsed/>
    <w:rsid w:val="00396713"/>
    <w:pPr>
      <w:spacing w:before="120"/>
      <w:ind w:left="240"/>
    </w:pPr>
    <w:rPr>
      <w:rFonts w:asciiTheme="minorHAnsi" w:hAnsiTheme="minorHAnsi" w:cstheme="minorHAnsi"/>
      <w:b/>
      <w:bCs/>
      <w:sz w:val="22"/>
      <w:szCs w:val="22"/>
      <w:lang w:eastAsia="en-US"/>
    </w:rPr>
  </w:style>
  <w:style w:type="paragraph" w:styleId="TOC3">
    <w:name w:val="toc 3"/>
    <w:basedOn w:val="Normal"/>
    <w:next w:val="Normal"/>
    <w:autoRedefine/>
    <w:uiPriority w:val="39"/>
    <w:semiHidden/>
    <w:unhideWhenUsed/>
    <w:rsid w:val="00396713"/>
    <w:pPr>
      <w:ind w:left="480"/>
    </w:pPr>
    <w:rPr>
      <w:rFonts w:asciiTheme="minorHAnsi" w:hAnsiTheme="minorHAnsi" w:cstheme="minorHAnsi"/>
      <w:sz w:val="20"/>
      <w:szCs w:val="20"/>
      <w:lang w:eastAsia="en-US"/>
    </w:rPr>
  </w:style>
  <w:style w:type="paragraph" w:styleId="TOC4">
    <w:name w:val="toc 4"/>
    <w:basedOn w:val="Normal"/>
    <w:next w:val="Normal"/>
    <w:autoRedefine/>
    <w:uiPriority w:val="39"/>
    <w:semiHidden/>
    <w:unhideWhenUsed/>
    <w:rsid w:val="00396713"/>
    <w:pPr>
      <w:ind w:left="720"/>
    </w:pPr>
    <w:rPr>
      <w:rFonts w:asciiTheme="minorHAnsi" w:hAnsiTheme="minorHAnsi" w:cstheme="minorHAnsi"/>
      <w:sz w:val="20"/>
      <w:szCs w:val="20"/>
      <w:lang w:eastAsia="en-US"/>
    </w:rPr>
  </w:style>
  <w:style w:type="paragraph" w:styleId="TOC5">
    <w:name w:val="toc 5"/>
    <w:basedOn w:val="Normal"/>
    <w:next w:val="Normal"/>
    <w:autoRedefine/>
    <w:uiPriority w:val="39"/>
    <w:semiHidden/>
    <w:unhideWhenUsed/>
    <w:rsid w:val="00396713"/>
    <w:pPr>
      <w:ind w:left="960"/>
    </w:pPr>
    <w:rPr>
      <w:rFonts w:asciiTheme="minorHAnsi" w:hAnsiTheme="minorHAnsi" w:cstheme="minorHAnsi"/>
      <w:sz w:val="20"/>
      <w:szCs w:val="20"/>
      <w:lang w:eastAsia="en-US"/>
    </w:rPr>
  </w:style>
  <w:style w:type="paragraph" w:styleId="TOC6">
    <w:name w:val="toc 6"/>
    <w:basedOn w:val="Normal"/>
    <w:next w:val="Normal"/>
    <w:autoRedefine/>
    <w:uiPriority w:val="39"/>
    <w:semiHidden/>
    <w:unhideWhenUsed/>
    <w:rsid w:val="00396713"/>
    <w:pPr>
      <w:ind w:left="1200"/>
    </w:pPr>
    <w:rPr>
      <w:rFonts w:asciiTheme="minorHAnsi" w:hAnsiTheme="minorHAnsi" w:cstheme="minorHAnsi"/>
      <w:sz w:val="20"/>
      <w:szCs w:val="20"/>
      <w:lang w:eastAsia="en-US"/>
    </w:rPr>
  </w:style>
  <w:style w:type="paragraph" w:styleId="TOC7">
    <w:name w:val="toc 7"/>
    <w:basedOn w:val="Normal"/>
    <w:next w:val="Normal"/>
    <w:autoRedefine/>
    <w:uiPriority w:val="39"/>
    <w:semiHidden/>
    <w:unhideWhenUsed/>
    <w:rsid w:val="00396713"/>
    <w:pPr>
      <w:ind w:left="1440"/>
    </w:pPr>
    <w:rPr>
      <w:rFonts w:asciiTheme="minorHAnsi" w:hAnsiTheme="minorHAnsi" w:cstheme="minorHAnsi"/>
      <w:sz w:val="20"/>
      <w:szCs w:val="20"/>
      <w:lang w:eastAsia="en-US"/>
    </w:rPr>
  </w:style>
  <w:style w:type="paragraph" w:styleId="TOC8">
    <w:name w:val="toc 8"/>
    <w:basedOn w:val="Normal"/>
    <w:next w:val="Normal"/>
    <w:autoRedefine/>
    <w:uiPriority w:val="39"/>
    <w:semiHidden/>
    <w:unhideWhenUsed/>
    <w:rsid w:val="00396713"/>
    <w:pPr>
      <w:ind w:left="1680"/>
    </w:pPr>
    <w:rPr>
      <w:rFonts w:asciiTheme="minorHAnsi" w:hAnsiTheme="minorHAnsi" w:cstheme="minorHAnsi"/>
      <w:sz w:val="20"/>
      <w:szCs w:val="20"/>
      <w:lang w:eastAsia="en-US"/>
    </w:rPr>
  </w:style>
  <w:style w:type="paragraph" w:styleId="TOC9">
    <w:name w:val="toc 9"/>
    <w:basedOn w:val="Normal"/>
    <w:next w:val="Normal"/>
    <w:autoRedefine/>
    <w:uiPriority w:val="39"/>
    <w:semiHidden/>
    <w:unhideWhenUsed/>
    <w:rsid w:val="00396713"/>
    <w:pPr>
      <w:ind w:left="1920"/>
    </w:pPr>
    <w:rPr>
      <w:rFonts w:asciiTheme="minorHAnsi" w:hAnsiTheme="minorHAnsi" w:cstheme="minorHAnsi"/>
      <w:sz w:val="20"/>
      <w:szCs w:val="20"/>
      <w:lang w:eastAsia="en-US"/>
    </w:rPr>
  </w:style>
  <w:style w:type="character" w:styleId="Strong">
    <w:name w:val="Strong"/>
    <w:basedOn w:val="DefaultParagraphFont"/>
    <w:uiPriority w:val="22"/>
    <w:qFormat/>
    <w:rsid w:val="00A35E7F"/>
    <w:rPr>
      <w:b/>
      <w:bCs/>
    </w:rPr>
  </w:style>
  <w:style w:type="character" w:customStyle="1" w:styleId="df">
    <w:name w:val="df"/>
    <w:basedOn w:val="DefaultParagraphFont"/>
    <w:rsid w:val="003B5B9D"/>
  </w:style>
  <w:style w:type="character" w:customStyle="1" w:styleId="apple-converted-space">
    <w:name w:val="apple-converted-space"/>
    <w:basedOn w:val="DefaultParagraphFont"/>
    <w:rsid w:val="003B5B9D"/>
  </w:style>
  <w:style w:type="character" w:customStyle="1" w:styleId="gp">
    <w:name w:val="gp"/>
    <w:basedOn w:val="DefaultParagraphFont"/>
    <w:rsid w:val="003B5B9D"/>
  </w:style>
  <w:style w:type="character" w:customStyle="1" w:styleId="hgkelc">
    <w:name w:val="hgkelc"/>
    <w:basedOn w:val="DefaultParagraphFont"/>
    <w:rsid w:val="00317272"/>
  </w:style>
  <w:style w:type="paragraph" w:customStyle="1" w:styleId="trt0xe">
    <w:name w:val="trt0xe"/>
    <w:basedOn w:val="Normal"/>
    <w:rsid w:val="003A58F6"/>
    <w:pPr>
      <w:spacing w:before="100" w:beforeAutospacing="1" w:after="100" w:afterAutospacing="1"/>
    </w:pPr>
  </w:style>
  <w:style w:type="paragraph" w:styleId="ListParagraph">
    <w:name w:val="List Paragraph"/>
    <w:basedOn w:val="Normal"/>
    <w:uiPriority w:val="34"/>
    <w:qFormat/>
    <w:rsid w:val="00E2109F"/>
    <w:pPr>
      <w:ind w:left="720"/>
      <w:contextualSpacing/>
    </w:pPr>
  </w:style>
  <w:style w:type="character" w:styleId="Hyperlink">
    <w:name w:val="Hyperlink"/>
    <w:basedOn w:val="DefaultParagraphFont"/>
    <w:uiPriority w:val="99"/>
    <w:unhideWhenUsed/>
    <w:rsid w:val="00654277"/>
    <w:rPr>
      <w:color w:val="0000FF"/>
      <w:u w:val="single"/>
    </w:rPr>
  </w:style>
  <w:style w:type="character" w:styleId="FollowedHyperlink">
    <w:name w:val="FollowedHyperlink"/>
    <w:basedOn w:val="DefaultParagraphFont"/>
    <w:uiPriority w:val="99"/>
    <w:semiHidden/>
    <w:unhideWhenUsed/>
    <w:rsid w:val="004E63BB"/>
    <w:rPr>
      <w:color w:val="954F72" w:themeColor="followedHyperlink"/>
      <w:u w:val="single"/>
    </w:rPr>
  </w:style>
  <w:style w:type="paragraph" w:styleId="Footer">
    <w:name w:val="footer"/>
    <w:basedOn w:val="Normal"/>
    <w:link w:val="FooterChar"/>
    <w:uiPriority w:val="99"/>
    <w:unhideWhenUsed/>
    <w:rsid w:val="00A941F0"/>
    <w:pPr>
      <w:tabs>
        <w:tab w:val="center" w:pos="4513"/>
        <w:tab w:val="right" w:pos="9026"/>
      </w:tabs>
    </w:pPr>
  </w:style>
  <w:style w:type="character" w:customStyle="1" w:styleId="FooterChar">
    <w:name w:val="Footer Char"/>
    <w:basedOn w:val="DefaultParagraphFont"/>
    <w:link w:val="Footer"/>
    <w:uiPriority w:val="99"/>
    <w:rsid w:val="00A941F0"/>
    <w:rPr>
      <w:rFonts w:ascii="Times New Roman" w:hAnsi="Times New Roman" w:cs="Times New Roman"/>
      <w:lang w:eastAsia="en-GB"/>
    </w:rPr>
  </w:style>
  <w:style w:type="character" w:styleId="PageNumber">
    <w:name w:val="page number"/>
    <w:basedOn w:val="DefaultParagraphFont"/>
    <w:uiPriority w:val="99"/>
    <w:semiHidden/>
    <w:unhideWhenUsed/>
    <w:rsid w:val="00A941F0"/>
  </w:style>
  <w:style w:type="table" w:styleId="TableGrid">
    <w:name w:val="Table Grid"/>
    <w:basedOn w:val="TableNormal"/>
    <w:uiPriority w:val="39"/>
    <w:rsid w:val="004E66E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F2638"/>
    <w:pPr>
      <w:tabs>
        <w:tab w:val="center" w:pos="4513"/>
        <w:tab w:val="right" w:pos="9026"/>
      </w:tabs>
    </w:pPr>
  </w:style>
  <w:style w:type="character" w:customStyle="1" w:styleId="HeaderChar">
    <w:name w:val="Header Char"/>
    <w:basedOn w:val="DefaultParagraphFont"/>
    <w:link w:val="Header"/>
    <w:uiPriority w:val="99"/>
    <w:rsid w:val="007F2638"/>
    <w:rPr>
      <w:rFonts w:ascii="Times New Roman" w:hAnsi="Times New Roman" w:cs="Times New Roman"/>
      <w:lang w:eastAsia="en-GB"/>
    </w:rPr>
  </w:style>
  <w:style w:type="character" w:customStyle="1" w:styleId="Heading2Char">
    <w:name w:val="Heading 2 Char"/>
    <w:basedOn w:val="DefaultParagraphFont"/>
    <w:link w:val="Heading2"/>
    <w:uiPriority w:val="9"/>
    <w:rsid w:val="00B90ED0"/>
    <w:rPr>
      <w:rFonts w:asciiTheme="majorHAnsi" w:eastAsiaTheme="majorEastAsia" w:hAnsiTheme="majorHAnsi" w:cstheme="majorBidi"/>
      <w:color w:val="2F5496" w:themeColor="accent1" w:themeShade="BF"/>
      <w:sz w:val="26"/>
      <w:szCs w:val="26"/>
      <w:lang w:eastAsia="en-GB"/>
    </w:rPr>
  </w:style>
  <w:style w:type="character" w:customStyle="1" w:styleId="Heading3Char">
    <w:name w:val="Heading 3 Char"/>
    <w:basedOn w:val="DefaultParagraphFont"/>
    <w:link w:val="Heading3"/>
    <w:uiPriority w:val="9"/>
    <w:rsid w:val="00B90ED0"/>
    <w:rPr>
      <w:rFonts w:asciiTheme="majorHAnsi" w:eastAsiaTheme="majorEastAsia" w:hAnsiTheme="majorHAnsi" w:cstheme="majorBidi"/>
      <w:color w:val="1F3763"/>
      <w:lang w:eastAsia="en-GB"/>
    </w:rPr>
  </w:style>
  <w:style w:type="character" w:customStyle="1" w:styleId="Heading4Char">
    <w:name w:val="Heading 4 Char"/>
    <w:basedOn w:val="DefaultParagraphFont"/>
    <w:link w:val="Heading4"/>
    <w:uiPriority w:val="9"/>
    <w:rsid w:val="00B90ED0"/>
    <w:rPr>
      <w:rFonts w:asciiTheme="majorHAnsi" w:eastAsiaTheme="majorEastAsia" w:hAnsiTheme="majorHAnsi" w:cstheme="majorBidi"/>
      <w:i/>
      <w:iCs/>
      <w:color w:val="2F5496" w:themeColor="accent1" w:themeShade="BF"/>
      <w:lang w:eastAsia="en-GB"/>
    </w:rPr>
  </w:style>
  <w:style w:type="character" w:customStyle="1" w:styleId="Heading5Char">
    <w:name w:val="Heading 5 Char"/>
    <w:basedOn w:val="DefaultParagraphFont"/>
    <w:link w:val="Heading5"/>
    <w:uiPriority w:val="9"/>
    <w:rsid w:val="00B90ED0"/>
    <w:rPr>
      <w:rFonts w:asciiTheme="majorHAnsi" w:eastAsiaTheme="majorEastAsia" w:hAnsiTheme="majorHAnsi" w:cstheme="majorBidi"/>
      <w:color w:val="2F5496" w:themeColor="accent1" w:themeShade="BF"/>
      <w:lang w:eastAsia="en-GB"/>
    </w:rPr>
  </w:style>
  <w:style w:type="character" w:customStyle="1" w:styleId="Heading6Char">
    <w:name w:val="Heading 6 Char"/>
    <w:basedOn w:val="DefaultParagraphFont"/>
    <w:link w:val="Heading6"/>
    <w:uiPriority w:val="9"/>
    <w:rsid w:val="00B90ED0"/>
    <w:rPr>
      <w:rFonts w:asciiTheme="majorHAnsi" w:eastAsiaTheme="majorEastAsia" w:hAnsiTheme="majorHAnsi" w:cstheme="majorBidi"/>
      <w:color w:val="1F3763"/>
      <w:lang w:eastAsia="en-GB"/>
    </w:rPr>
  </w:style>
  <w:style w:type="character" w:customStyle="1" w:styleId="Heading7Char">
    <w:name w:val="Heading 7 Char"/>
    <w:basedOn w:val="DefaultParagraphFont"/>
    <w:link w:val="Heading7"/>
    <w:uiPriority w:val="9"/>
    <w:rsid w:val="00B90ED0"/>
    <w:rPr>
      <w:rFonts w:asciiTheme="majorHAnsi" w:eastAsiaTheme="majorEastAsia" w:hAnsiTheme="majorHAnsi" w:cstheme="majorBidi"/>
      <w:i/>
      <w:iCs/>
      <w:color w:val="1F3763"/>
      <w:lang w:eastAsia="en-GB"/>
    </w:rPr>
  </w:style>
  <w:style w:type="character" w:customStyle="1" w:styleId="Heading8Char">
    <w:name w:val="Heading 8 Char"/>
    <w:basedOn w:val="DefaultParagraphFont"/>
    <w:link w:val="Heading8"/>
    <w:uiPriority w:val="9"/>
    <w:rsid w:val="00B90ED0"/>
    <w:rPr>
      <w:rFonts w:asciiTheme="majorHAnsi" w:eastAsiaTheme="majorEastAsia" w:hAnsiTheme="majorHAnsi" w:cstheme="majorBidi"/>
      <w:color w:val="272727"/>
      <w:sz w:val="21"/>
      <w:szCs w:val="21"/>
      <w:lang w:eastAsia="en-GB"/>
    </w:rPr>
  </w:style>
  <w:style w:type="character" w:customStyle="1" w:styleId="Heading9Char">
    <w:name w:val="Heading 9 Char"/>
    <w:basedOn w:val="DefaultParagraphFont"/>
    <w:link w:val="Heading9"/>
    <w:uiPriority w:val="9"/>
    <w:rsid w:val="00B90ED0"/>
    <w:rPr>
      <w:rFonts w:asciiTheme="majorHAnsi" w:eastAsiaTheme="majorEastAsia" w:hAnsiTheme="majorHAnsi" w:cstheme="majorBidi"/>
      <w:i/>
      <w:iCs/>
      <w:color w:val="272727"/>
      <w:sz w:val="21"/>
      <w:szCs w:val="21"/>
      <w:lang w:eastAsia="en-GB"/>
    </w:rPr>
  </w:style>
  <w:style w:type="paragraph" w:styleId="Title">
    <w:name w:val="Title"/>
    <w:basedOn w:val="Normal"/>
    <w:next w:val="Normal"/>
    <w:link w:val="TitleChar"/>
    <w:uiPriority w:val="10"/>
    <w:qFormat/>
    <w:rsid w:val="00B90ED0"/>
    <w:pPr>
      <w:contextualSpacing/>
    </w:pPr>
    <w:rPr>
      <w:rFonts w:asciiTheme="majorHAnsi" w:eastAsiaTheme="majorEastAsia" w:hAnsiTheme="majorHAnsi" w:cstheme="majorBidi"/>
      <w:sz w:val="56"/>
      <w:szCs w:val="56"/>
    </w:rPr>
  </w:style>
  <w:style w:type="character" w:customStyle="1" w:styleId="TitleChar">
    <w:name w:val="Title Char"/>
    <w:basedOn w:val="DefaultParagraphFont"/>
    <w:link w:val="Title"/>
    <w:uiPriority w:val="10"/>
    <w:rsid w:val="00B90ED0"/>
    <w:rPr>
      <w:rFonts w:asciiTheme="majorHAnsi" w:eastAsiaTheme="majorEastAsia" w:hAnsiTheme="majorHAnsi" w:cstheme="majorBidi"/>
      <w:sz w:val="56"/>
      <w:szCs w:val="56"/>
      <w:lang w:eastAsia="en-GB"/>
    </w:rPr>
  </w:style>
  <w:style w:type="paragraph" w:styleId="Subtitle">
    <w:name w:val="Subtitle"/>
    <w:basedOn w:val="Normal"/>
    <w:next w:val="Normal"/>
    <w:link w:val="SubtitleChar"/>
    <w:uiPriority w:val="11"/>
    <w:qFormat/>
    <w:rsid w:val="00B90ED0"/>
    <w:rPr>
      <w:rFonts w:eastAsiaTheme="minorEastAsia"/>
      <w:color w:val="5A5A5A"/>
    </w:rPr>
  </w:style>
  <w:style w:type="character" w:customStyle="1" w:styleId="SubtitleChar">
    <w:name w:val="Subtitle Char"/>
    <w:basedOn w:val="DefaultParagraphFont"/>
    <w:link w:val="Subtitle"/>
    <w:uiPriority w:val="11"/>
    <w:rsid w:val="00B90ED0"/>
    <w:rPr>
      <w:rFonts w:ascii="Times New Roman" w:eastAsiaTheme="minorEastAsia" w:hAnsi="Times New Roman" w:cs="Times New Roman"/>
      <w:color w:val="5A5A5A"/>
      <w:lang w:eastAsia="en-GB"/>
    </w:rPr>
  </w:style>
  <w:style w:type="paragraph" w:styleId="NormalWeb">
    <w:name w:val="Normal (Web)"/>
    <w:basedOn w:val="Normal"/>
    <w:uiPriority w:val="99"/>
    <w:unhideWhenUsed/>
    <w:rsid w:val="00375985"/>
    <w:pPr>
      <w:spacing w:before="100" w:beforeAutospacing="1" w:after="100" w:afterAutospacing="1"/>
    </w:pPr>
  </w:style>
  <w:style w:type="character" w:styleId="UnresolvedMention">
    <w:name w:val="Unresolved Mention"/>
    <w:basedOn w:val="DefaultParagraphFont"/>
    <w:uiPriority w:val="99"/>
    <w:semiHidden/>
    <w:unhideWhenUsed/>
    <w:rsid w:val="0037598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73929726">
      <w:bodyDiv w:val="1"/>
      <w:marLeft w:val="0"/>
      <w:marRight w:val="0"/>
      <w:marTop w:val="0"/>
      <w:marBottom w:val="0"/>
      <w:divBdr>
        <w:top w:val="none" w:sz="0" w:space="0" w:color="auto"/>
        <w:left w:val="none" w:sz="0" w:space="0" w:color="auto"/>
        <w:bottom w:val="none" w:sz="0" w:space="0" w:color="auto"/>
        <w:right w:val="none" w:sz="0" w:space="0" w:color="auto"/>
      </w:divBdr>
    </w:div>
    <w:div w:id="611867202">
      <w:bodyDiv w:val="1"/>
      <w:marLeft w:val="0"/>
      <w:marRight w:val="0"/>
      <w:marTop w:val="0"/>
      <w:marBottom w:val="0"/>
      <w:divBdr>
        <w:top w:val="none" w:sz="0" w:space="0" w:color="auto"/>
        <w:left w:val="none" w:sz="0" w:space="0" w:color="auto"/>
        <w:bottom w:val="none" w:sz="0" w:space="0" w:color="auto"/>
        <w:right w:val="none" w:sz="0" w:space="0" w:color="auto"/>
      </w:divBdr>
      <w:divsChild>
        <w:div w:id="550577823">
          <w:marLeft w:val="0"/>
          <w:marRight w:val="0"/>
          <w:marTop w:val="0"/>
          <w:marBottom w:val="0"/>
          <w:divBdr>
            <w:top w:val="none" w:sz="0" w:space="0" w:color="auto"/>
            <w:left w:val="none" w:sz="0" w:space="0" w:color="auto"/>
            <w:bottom w:val="none" w:sz="0" w:space="0" w:color="auto"/>
            <w:right w:val="none" w:sz="0" w:space="0" w:color="auto"/>
          </w:divBdr>
        </w:div>
        <w:div w:id="1491216945">
          <w:marLeft w:val="0"/>
          <w:marRight w:val="0"/>
          <w:marTop w:val="0"/>
          <w:marBottom w:val="0"/>
          <w:divBdr>
            <w:top w:val="none" w:sz="0" w:space="0" w:color="auto"/>
            <w:left w:val="none" w:sz="0" w:space="0" w:color="auto"/>
            <w:bottom w:val="none" w:sz="0" w:space="0" w:color="auto"/>
            <w:right w:val="none" w:sz="0" w:space="0" w:color="auto"/>
          </w:divBdr>
          <w:divsChild>
            <w:div w:id="1542132109">
              <w:marLeft w:val="0"/>
              <w:marRight w:val="0"/>
              <w:marTop w:val="0"/>
              <w:marBottom w:val="0"/>
              <w:divBdr>
                <w:top w:val="none" w:sz="0" w:space="0" w:color="auto"/>
                <w:left w:val="none" w:sz="0" w:space="0" w:color="auto"/>
                <w:bottom w:val="none" w:sz="0" w:space="0" w:color="auto"/>
                <w:right w:val="none" w:sz="0" w:space="0" w:color="auto"/>
              </w:divBdr>
              <w:divsChild>
                <w:div w:id="118108442">
                  <w:marLeft w:val="0"/>
                  <w:marRight w:val="0"/>
                  <w:marTop w:val="0"/>
                  <w:marBottom w:val="0"/>
                  <w:divBdr>
                    <w:top w:val="none" w:sz="0" w:space="0" w:color="auto"/>
                    <w:left w:val="none" w:sz="0" w:space="0" w:color="auto"/>
                    <w:bottom w:val="none" w:sz="0" w:space="0" w:color="auto"/>
                    <w:right w:val="none" w:sz="0" w:space="0" w:color="auto"/>
                  </w:divBdr>
                  <w:divsChild>
                    <w:div w:id="1766726875">
                      <w:marLeft w:val="0"/>
                      <w:marRight w:val="0"/>
                      <w:marTop w:val="0"/>
                      <w:marBottom w:val="0"/>
                      <w:divBdr>
                        <w:top w:val="none" w:sz="0" w:space="0" w:color="auto"/>
                        <w:left w:val="none" w:sz="0" w:space="0" w:color="auto"/>
                        <w:bottom w:val="none" w:sz="0" w:space="0" w:color="auto"/>
                        <w:right w:val="none" w:sz="0" w:space="0" w:color="auto"/>
                      </w:divBdr>
                      <w:divsChild>
                        <w:div w:id="264307795">
                          <w:marLeft w:val="0"/>
                          <w:marRight w:val="0"/>
                          <w:marTop w:val="0"/>
                          <w:marBottom w:val="0"/>
                          <w:divBdr>
                            <w:top w:val="none" w:sz="0" w:space="0" w:color="auto"/>
                            <w:left w:val="none" w:sz="0" w:space="0" w:color="auto"/>
                            <w:bottom w:val="none" w:sz="0" w:space="0" w:color="auto"/>
                            <w:right w:val="none" w:sz="0" w:space="0" w:color="auto"/>
                          </w:divBdr>
                          <w:divsChild>
                            <w:div w:id="11472121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31857219">
      <w:bodyDiv w:val="1"/>
      <w:marLeft w:val="0"/>
      <w:marRight w:val="0"/>
      <w:marTop w:val="0"/>
      <w:marBottom w:val="0"/>
      <w:divBdr>
        <w:top w:val="none" w:sz="0" w:space="0" w:color="auto"/>
        <w:left w:val="none" w:sz="0" w:space="0" w:color="auto"/>
        <w:bottom w:val="none" w:sz="0" w:space="0" w:color="auto"/>
        <w:right w:val="none" w:sz="0" w:space="0" w:color="auto"/>
      </w:divBdr>
    </w:div>
    <w:div w:id="1048382620">
      <w:bodyDiv w:val="1"/>
      <w:marLeft w:val="0"/>
      <w:marRight w:val="0"/>
      <w:marTop w:val="0"/>
      <w:marBottom w:val="0"/>
      <w:divBdr>
        <w:top w:val="none" w:sz="0" w:space="0" w:color="auto"/>
        <w:left w:val="none" w:sz="0" w:space="0" w:color="auto"/>
        <w:bottom w:val="none" w:sz="0" w:space="0" w:color="auto"/>
        <w:right w:val="none" w:sz="0" w:space="0" w:color="auto"/>
      </w:divBdr>
    </w:div>
    <w:div w:id="1055542229">
      <w:bodyDiv w:val="1"/>
      <w:marLeft w:val="0"/>
      <w:marRight w:val="0"/>
      <w:marTop w:val="0"/>
      <w:marBottom w:val="0"/>
      <w:divBdr>
        <w:top w:val="none" w:sz="0" w:space="0" w:color="auto"/>
        <w:left w:val="none" w:sz="0" w:space="0" w:color="auto"/>
        <w:bottom w:val="none" w:sz="0" w:space="0" w:color="auto"/>
        <w:right w:val="none" w:sz="0" w:space="0" w:color="auto"/>
      </w:divBdr>
    </w:div>
    <w:div w:id="1233196074">
      <w:bodyDiv w:val="1"/>
      <w:marLeft w:val="0"/>
      <w:marRight w:val="0"/>
      <w:marTop w:val="0"/>
      <w:marBottom w:val="0"/>
      <w:divBdr>
        <w:top w:val="none" w:sz="0" w:space="0" w:color="auto"/>
        <w:left w:val="none" w:sz="0" w:space="0" w:color="auto"/>
        <w:bottom w:val="none" w:sz="0" w:space="0" w:color="auto"/>
        <w:right w:val="none" w:sz="0" w:space="0" w:color="auto"/>
      </w:divBdr>
    </w:div>
    <w:div w:id="1265766423">
      <w:bodyDiv w:val="1"/>
      <w:marLeft w:val="0"/>
      <w:marRight w:val="0"/>
      <w:marTop w:val="0"/>
      <w:marBottom w:val="0"/>
      <w:divBdr>
        <w:top w:val="none" w:sz="0" w:space="0" w:color="auto"/>
        <w:left w:val="none" w:sz="0" w:space="0" w:color="auto"/>
        <w:bottom w:val="none" w:sz="0" w:space="0" w:color="auto"/>
        <w:right w:val="none" w:sz="0" w:space="0" w:color="auto"/>
      </w:divBdr>
    </w:div>
    <w:div w:id="1315527329">
      <w:bodyDiv w:val="1"/>
      <w:marLeft w:val="0"/>
      <w:marRight w:val="0"/>
      <w:marTop w:val="0"/>
      <w:marBottom w:val="0"/>
      <w:divBdr>
        <w:top w:val="none" w:sz="0" w:space="0" w:color="auto"/>
        <w:left w:val="none" w:sz="0" w:space="0" w:color="auto"/>
        <w:bottom w:val="none" w:sz="0" w:space="0" w:color="auto"/>
        <w:right w:val="none" w:sz="0" w:space="0" w:color="auto"/>
      </w:divBdr>
      <w:divsChild>
        <w:div w:id="797071142">
          <w:marLeft w:val="0"/>
          <w:marRight w:val="0"/>
          <w:marTop w:val="0"/>
          <w:marBottom w:val="0"/>
          <w:divBdr>
            <w:top w:val="none" w:sz="0" w:space="0" w:color="auto"/>
            <w:left w:val="none" w:sz="0" w:space="0" w:color="auto"/>
            <w:bottom w:val="none" w:sz="0" w:space="0" w:color="auto"/>
            <w:right w:val="none" w:sz="0" w:space="0" w:color="auto"/>
          </w:divBdr>
        </w:div>
        <w:div w:id="920455204">
          <w:marLeft w:val="0"/>
          <w:marRight w:val="0"/>
          <w:marTop w:val="0"/>
          <w:marBottom w:val="0"/>
          <w:divBdr>
            <w:top w:val="none" w:sz="0" w:space="0" w:color="auto"/>
            <w:left w:val="none" w:sz="0" w:space="0" w:color="auto"/>
            <w:bottom w:val="none" w:sz="0" w:space="0" w:color="auto"/>
            <w:right w:val="none" w:sz="0" w:space="0" w:color="auto"/>
          </w:divBdr>
          <w:divsChild>
            <w:div w:id="1026057324">
              <w:marLeft w:val="0"/>
              <w:marRight w:val="0"/>
              <w:marTop w:val="0"/>
              <w:marBottom w:val="0"/>
              <w:divBdr>
                <w:top w:val="none" w:sz="0" w:space="0" w:color="auto"/>
                <w:left w:val="none" w:sz="0" w:space="0" w:color="auto"/>
                <w:bottom w:val="none" w:sz="0" w:space="0" w:color="auto"/>
                <w:right w:val="none" w:sz="0" w:space="0" w:color="auto"/>
              </w:divBdr>
              <w:divsChild>
                <w:div w:id="457454924">
                  <w:marLeft w:val="0"/>
                  <w:marRight w:val="0"/>
                  <w:marTop w:val="0"/>
                  <w:marBottom w:val="0"/>
                  <w:divBdr>
                    <w:top w:val="none" w:sz="0" w:space="0" w:color="auto"/>
                    <w:left w:val="none" w:sz="0" w:space="0" w:color="auto"/>
                    <w:bottom w:val="none" w:sz="0" w:space="0" w:color="auto"/>
                    <w:right w:val="none" w:sz="0" w:space="0" w:color="auto"/>
                  </w:divBdr>
                  <w:divsChild>
                    <w:div w:id="1708916847">
                      <w:marLeft w:val="0"/>
                      <w:marRight w:val="0"/>
                      <w:marTop w:val="0"/>
                      <w:marBottom w:val="0"/>
                      <w:divBdr>
                        <w:top w:val="none" w:sz="0" w:space="0" w:color="auto"/>
                        <w:left w:val="none" w:sz="0" w:space="0" w:color="auto"/>
                        <w:bottom w:val="none" w:sz="0" w:space="0" w:color="auto"/>
                        <w:right w:val="none" w:sz="0" w:space="0" w:color="auto"/>
                      </w:divBdr>
                      <w:divsChild>
                        <w:div w:id="785545070">
                          <w:marLeft w:val="0"/>
                          <w:marRight w:val="0"/>
                          <w:marTop w:val="0"/>
                          <w:marBottom w:val="0"/>
                          <w:divBdr>
                            <w:top w:val="none" w:sz="0" w:space="0" w:color="auto"/>
                            <w:left w:val="none" w:sz="0" w:space="0" w:color="auto"/>
                            <w:bottom w:val="none" w:sz="0" w:space="0" w:color="auto"/>
                            <w:right w:val="none" w:sz="0" w:space="0" w:color="auto"/>
                          </w:divBdr>
                          <w:divsChild>
                            <w:div w:id="18946611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133945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rospectmagazine.co.uk/author/anne-phillips"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angeladuckworth.com/grit-scale/.(Accessed:%201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3330137-CCF8-0440-877A-B0653AEF8A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65</TotalTime>
  <Pages>12</Pages>
  <Words>2555</Words>
  <Characters>14567</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Oslava Chougleva (2028217)</dc:creator>
  <cp:keywords/>
  <dc:description/>
  <cp:lastModifiedBy>Oslava Chougleva (2028217)</cp:lastModifiedBy>
  <cp:revision>27</cp:revision>
  <cp:lastPrinted>2022-11-14T10:43:00Z</cp:lastPrinted>
  <dcterms:created xsi:type="dcterms:W3CDTF">2022-11-12T23:58:00Z</dcterms:created>
  <dcterms:modified xsi:type="dcterms:W3CDTF">2022-11-14T11:23:00Z</dcterms:modified>
</cp:coreProperties>
</file>