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47E" w:rsidRPr="008E1BB0" w:rsidRDefault="0079547E">
      <w:pPr>
        <w:rPr>
          <w:rFonts w:ascii="Arial" w:hAnsi="Arial" w:cs="Arial"/>
          <w:sz w:val="24"/>
          <w:szCs w:val="24"/>
        </w:rPr>
      </w:pPr>
    </w:p>
    <w:p w:rsidR="0079547E" w:rsidRPr="008E1BB0" w:rsidRDefault="0079547E">
      <w:pPr>
        <w:rPr>
          <w:rFonts w:ascii="Arial" w:hAnsi="Arial" w:cs="Arial"/>
        </w:rPr>
      </w:pPr>
    </w:p>
    <w:p w:rsidR="0079547E" w:rsidRPr="008E1BB0" w:rsidRDefault="00FD16D1">
      <w:pPr>
        <w:spacing w:after="0" w:line="240" w:lineRule="auto"/>
        <w:jc w:val="center"/>
        <w:rPr>
          <w:rFonts w:ascii="Arial" w:eastAsiaTheme="minorHAnsi" w:hAnsi="Arial" w:cs="Arial"/>
          <w:b/>
          <w:bCs/>
        </w:rPr>
      </w:pPr>
      <w:r w:rsidRPr="008E1BB0">
        <w:rPr>
          <w:rFonts w:ascii="Arial" w:eastAsiaTheme="minorHAnsi" w:hAnsi="Arial" w:cs="Arial"/>
          <w:b/>
          <w:bCs/>
        </w:rPr>
        <w:t>Marketing plan written for</w:t>
      </w:r>
    </w:p>
    <w:p w:rsidR="0079547E" w:rsidRPr="008E1BB0" w:rsidRDefault="0079547E">
      <w:pPr>
        <w:spacing w:after="0" w:line="240" w:lineRule="auto"/>
        <w:jc w:val="center"/>
        <w:rPr>
          <w:rFonts w:ascii="Arial" w:eastAsiaTheme="minorHAnsi" w:hAnsi="Arial" w:cs="Arial"/>
          <w:b/>
          <w:bCs/>
        </w:rPr>
      </w:pPr>
    </w:p>
    <w:p w:rsidR="0079547E" w:rsidRPr="008E1BB0" w:rsidRDefault="00544939">
      <w:pPr>
        <w:spacing w:after="0" w:line="240" w:lineRule="auto"/>
        <w:jc w:val="center"/>
        <w:rPr>
          <w:rFonts w:ascii="Arial" w:eastAsia="Arial" w:hAnsi="Arial" w:cs="Arial"/>
          <w:b/>
          <w:color w:val="1C1C1B"/>
          <w:sz w:val="24"/>
          <w:szCs w:val="24"/>
          <w:shd w:val="clear" w:color="auto" w:fill="FFFFFF"/>
        </w:rPr>
      </w:pPr>
      <w:proofErr w:type="spellStart"/>
      <w:r w:rsidRPr="008E1BB0">
        <w:rPr>
          <w:rFonts w:ascii="Arial" w:eastAsia="Arial" w:hAnsi="Arial" w:cs="Arial"/>
          <w:b/>
          <w:color w:val="1C1C1B"/>
          <w:sz w:val="24"/>
          <w:szCs w:val="24"/>
          <w:shd w:val="clear" w:color="auto" w:fill="FFFFFF"/>
        </w:rPr>
        <w:t>Wickaninnish</w:t>
      </w:r>
      <w:proofErr w:type="spellEnd"/>
      <w:r w:rsidRPr="008E1BB0">
        <w:rPr>
          <w:rFonts w:ascii="Arial" w:eastAsia="Arial" w:hAnsi="Arial" w:cs="Arial"/>
          <w:b/>
          <w:color w:val="1C1C1B"/>
          <w:sz w:val="24"/>
          <w:szCs w:val="24"/>
          <w:shd w:val="clear" w:color="auto" w:fill="FFFFFF"/>
        </w:rPr>
        <w:t xml:space="preserve"> Inn</w:t>
      </w:r>
    </w:p>
    <w:p w:rsidR="00544939" w:rsidRPr="008E1BB0" w:rsidRDefault="00544939">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FD16D1">
      <w:pPr>
        <w:spacing w:after="0" w:line="240" w:lineRule="auto"/>
        <w:jc w:val="center"/>
        <w:rPr>
          <w:rFonts w:ascii="Arial" w:eastAsiaTheme="minorHAnsi" w:hAnsi="Arial" w:cs="Arial"/>
          <w:b/>
          <w:bCs/>
        </w:rPr>
      </w:pPr>
      <w:r w:rsidRPr="008E1BB0">
        <w:rPr>
          <w:rFonts w:ascii="Arial" w:eastAsiaTheme="minorHAnsi" w:hAnsi="Arial" w:cs="Arial"/>
          <w:b/>
          <w:bCs/>
        </w:rPr>
        <w:t>__________________________________________________</w:t>
      </w: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F5457F" w:rsidRPr="008E1BB0" w:rsidRDefault="00FD16D1" w:rsidP="00F5457F">
      <w:pPr>
        <w:spacing w:after="0" w:line="240" w:lineRule="auto"/>
        <w:jc w:val="center"/>
        <w:rPr>
          <w:rFonts w:ascii="Arial" w:eastAsiaTheme="minorHAnsi" w:hAnsi="Arial" w:cs="Arial"/>
          <w:b/>
          <w:bCs/>
        </w:rPr>
      </w:pPr>
      <w:r w:rsidRPr="008E1BB0">
        <w:rPr>
          <w:rFonts w:ascii="Arial" w:eastAsiaTheme="minorHAnsi" w:hAnsi="Arial" w:cs="Arial"/>
          <w:b/>
          <w:bCs/>
        </w:rPr>
        <w:t>Student ID number</w:t>
      </w:r>
      <w:r w:rsidR="00F5457F" w:rsidRPr="008E1BB0">
        <w:rPr>
          <w:rFonts w:ascii="Arial" w:eastAsiaTheme="minorHAnsi" w:hAnsi="Arial" w:cs="Arial"/>
          <w:b/>
          <w:bCs/>
        </w:rPr>
        <w:t xml:space="preserve"> - 2115814</w:t>
      </w:r>
    </w:p>
    <w:p w:rsidR="0079547E" w:rsidRPr="008E1BB0" w:rsidRDefault="0079547E">
      <w:pPr>
        <w:spacing w:after="0" w:line="240" w:lineRule="auto"/>
        <w:jc w:val="center"/>
        <w:rPr>
          <w:rFonts w:ascii="Arial" w:eastAsiaTheme="minorHAnsi" w:hAnsi="Arial" w:cs="Arial"/>
          <w:b/>
          <w:bCs/>
        </w:rPr>
      </w:pPr>
    </w:p>
    <w:p w:rsidR="0079547E" w:rsidRPr="008E1BB0" w:rsidRDefault="00FD16D1">
      <w:pPr>
        <w:spacing w:after="0" w:line="240" w:lineRule="auto"/>
        <w:jc w:val="center"/>
        <w:rPr>
          <w:rFonts w:ascii="Arial" w:eastAsiaTheme="minorHAnsi" w:hAnsi="Arial" w:cs="Arial"/>
          <w:b/>
          <w:bCs/>
        </w:rPr>
      </w:pPr>
      <w:r w:rsidRPr="008E1BB0">
        <w:rPr>
          <w:rFonts w:ascii="Arial" w:eastAsiaTheme="minorHAnsi" w:hAnsi="Arial" w:cs="Arial"/>
          <w:b/>
          <w:bCs/>
        </w:rPr>
        <w:t>___________________</w:t>
      </w: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FD16D1">
      <w:pPr>
        <w:spacing w:after="0" w:line="240" w:lineRule="auto"/>
        <w:jc w:val="center"/>
        <w:rPr>
          <w:rFonts w:ascii="Arial" w:eastAsiaTheme="minorHAnsi" w:hAnsi="Arial" w:cs="Arial"/>
          <w:b/>
          <w:bCs/>
        </w:rPr>
      </w:pPr>
      <w:r w:rsidRPr="008E1BB0">
        <w:rPr>
          <w:rFonts w:ascii="Arial" w:eastAsiaTheme="minorHAnsi" w:hAnsi="Arial" w:cs="Arial"/>
          <w:b/>
          <w:bCs/>
        </w:rPr>
        <w:t>Marketing Essentials BMIH4005</w:t>
      </w: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FD16D1">
      <w:pPr>
        <w:spacing w:after="0" w:line="240" w:lineRule="auto"/>
        <w:jc w:val="center"/>
        <w:rPr>
          <w:rFonts w:ascii="Arial" w:eastAsiaTheme="minorHAnsi" w:hAnsi="Arial" w:cs="Arial"/>
          <w:b/>
          <w:bCs/>
        </w:rPr>
      </w:pPr>
      <w:r w:rsidRPr="008E1BB0">
        <w:rPr>
          <w:rFonts w:ascii="Arial" w:eastAsiaTheme="minorHAnsi" w:hAnsi="Arial" w:cs="Arial"/>
          <w:b/>
          <w:bCs/>
        </w:rPr>
        <w:t>________________________________</w:t>
      </w: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FD16D1">
      <w:pPr>
        <w:rPr>
          <w:rFonts w:ascii="Arial" w:eastAsiaTheme="minorHAnsi" w:hAnsi="Arial" w:cs="Arial"/>
          <w:b/>
          <w:bCs/>
        </w:rPr>
      </w:pPr>
      <w:r w:rsidRPr="008E1BB0">
        <w:rPr>
          <w:rFonts w:ascii="Arial" w:eastAsiaTheme="minorHAnsi" w:hAnsi="Arial" w:cs="Arial"/>
          <w:b/>
          <w:bCs/>
        </w:rPr>
        <w:br w:type="page"/>
      </w:r>
    </w:p>
    <w:p w:rsidR="0079547E" w:rsidRPr="008E1BB0" w:rsidRDefault="00FD16D1" w:rsidP="00F5457F">
      <w:pPr>
        <w:spacing w:after="0" w:line="240" w:lineRule="auto"/>
        <w:jc w:val="center"/>
        <w:rPr>
          <w:rFonts w:ascii="Arial" w:eastAsiaTheme="minorHAnsi" w:hAnsi="Arial" w:cs="Arial"/>
          <w:b/>
          <w:bCs/>
          <w:sz w:val="32"/>
          <w:szCs w:val="32"/>
          <w:lang w:val="en-US"/>
        </w:rPr>
      </w:pPr>
      <w:r w:rsidRPr="008E1BB0">
        <w:rPr>
          <w:rFonts w:ascii="Arial" w:eastAsiaTheme="minorHAnsi" w:hAnsi="Arial" w:cs="Arial"/>
          <w:b/>
          <w:bCs/>
          <w:sz w:val="32"/>
          <w:szCs w:val="32"/>
          <w:lang w:val="en-US"/>
        </w:rPr>
        <w:lastRenderedPageBreak/>
        <w:t>Table of content</w:t>
      </w:r>
    </w:p>
    <w:p w:rsidR="0079547E" w:rsidRPr="008E1BB0" w:rsidRDefault="0079547E">
      <w:pPr>
        <w:spacing w:after="0" w:line="240" w:lineRule="auto"/>
        <w:jc w:val="center"/>
        <w:rPr>
          <w:rFonts w:ascii="Arial" w:eastAsiaTheme="minorHAnsi" w:hAnsi="Arial" w:cs="Arial"/>
          <w:b/>
          <w:bCs/>
        </w:rPr>
      </w:pPr>
    </w:p>
    <w:p w:rsidR="0079547E" w:rsidRPr="008E1BB0" w:rsidRDefault="0079547E">
      <w:pPr>
        <w:rPr>
          <w:rFonts w:ascii="Arial" w:hAnsi="Arial" w:cs="Arial"/>
        </w:rPr>
      </w:pPr>
      <w:bookmarkStart w:id="0" w:name="_Toc23886"/>
    </w:p>
    <w:bookmarkEnd w:id="0" w:displacedByCustomXml="next"/>
    <w:sdt>
      <w:sdtPr>
        <w:rPr>
          <w:rFonts w:ascii="Arial" w:eastAsia="SimSun" w:hAnsi="Arial" w:cs="Arial"/>
          <w:sz w:val="21"/>
          <w:szCs w:val="22"/>
        </w:rPr>
        <w:id w:val="147457231"/>
        <w:docPartObj>
          <w:docPartGallery w:val="Table of Contents"/>
          <w:docPartUnique/>
        </w:docPartObj>
      </w:sdtPr>
      <w:sdtEndPr>
        <w:rPr>
          <w:sz w:val="20"/>
          <w:szCs w:val="20"/>
        </w:rPr>
      </w:sdtEndPr>
      <w:sdtContent>
        <w:p w:rsidR="0079547E" w:rsidRPr="008E1BB0" w:rsidRDefault="0079547E">
          <w:pPr>
            <w:pStyle w:val="Heading1"/>
            <w:rPr>
              <w:rFonts w:ascii="Arial" w:eastAsia="SimSun" w:hAnsi="Arial" w:cs="Arial"/>
              <w:sz w:val="21"/>
              <w:szCs w:val="22"/>
            </w:rPr>
          </w:pPr>
        </w:p>
        <w:p w:rsidR="0079547E" w:rsidRPr="008E1BB0" w:rsidRDefault="00934D09">
          <w:pPr>
            <w:pStyle w:val="TOC1"/>
            <w:tabs>
              <w:tab w:val="right" w:leader="dot" w:pos="8306"/>
            </w:tabs>
            <w:rPr>
              <w:rFonts w:ascii="Arial" w:hAnsi="Arial" w:cs="Arial"/>
            </w:rPr>
          </w:pPr>
          <w:r w:rsidRPr="008E1BB0">
            <w:rPr>
              <w:rFonts w:ascii="Arial" w:hAnsi="Arial" w:cs="Arial"/>
              <w:sz w:val="20"/>
              <w:szCs w:val="20"/>
            </w:rPr>
            <w:fldChar w:fldCharType="begin"/>
          </w:r>
          <w:r w:rsidR="00FD16D1" w:rsidRPr="008E1BB0">
            <w:rPr>
              <w:rFonts w:ascii="Arial" w:hAnsi="Arial" w:cs="Arial"/>
              <w:sz w:val="20"/>
              <w:szCs w:val="20"/>
            </w:rPr>
            <w:instrText xml:space="preserve">TOC \o "1-3" \h \u </w:instrText>
          </w:r>
          <w:r w:rsidRPr="008E1BB0">
            <w:rPr>
              <w:rFonts w:ascii="Arial" w:hAnsi="Arial" w:cs="Arial"/>
              <w:sz w:val="20"/>
              <w:szCs w:val="20"/>
            </w:rPr>
            <w:fldChar w:fldCharType="separate"/>
          </w:r>
          <w:hyperlink w:anchor="_Toc28323" w:history="1">
            <w:r w:rsidR="00FD16D1" w:rsidRPr="008E1BB0">
              <w:rPr>
                <w:rFonts w:ascii="Arial" w:hAnsi="Arial" w:cs="Arial"/>
                <w:lang w:eastAsia="en-GB"/>
              </w:rPr>
              <w:t>Introduction</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_Toc28323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3</w:t>
            </w:r>
            <w:r w:rsidRPr="008E1BB0">
              <w:rPr>
                <w:rFonts w:ascii="Arial" w:hAnsi="Arial" w:cs="Arial"/>
              </w:rPr>
              <w:fldChar w:fldCharType="end"/>
            </w:r>
          </w:hyperlink>
        </w:p>
        <w:p w:rsidR="0079547E" w:rsidRPr="008E1BB0" w:rsidRDefault="00934D09">
          <w:pPr>
            <w:pStyle w:val="TOC2"/>
            <w:tabs>
              <w:tab w:val="right" w:leader="dot" w:pos="8306"/>
            </w:tabs>
            <w:ind w:left="440"/>
            <w:rPr>
              <w:rFonts w:ascii="Arial" w:hAnsi="Arial" w:cs="Arial"/>
            </w:rPr>
          </w:pPr>
          <w:hyperlink w:anchor="_Toc28781" w:history="1">
            <w:r w:rsidR="00FD16D1" w:rsidRPr="008E1BB0">
              <w:rPr>
                <w:rFonts w:ascii="Arial" w:hAnsi="Arial" w:cs="Arial"/>
                <w:lang w:eastAsia="en-GB"/>
              </w:rPr>
              <w:t>1. Marketing Mix</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_Toc28781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4</w:t>
            </w:r>
            <w:r w:rsidRPr="008E1BB0">
              <w:rPr>
                <w:rFonts w:ascii="Arial" w:hAnsi="Arial" w:cs="Arial"/>
              </w:rPr>
              <w:fldChar w:fldCharType="end"/>
            </w:r>
          </w:hyperlink>
        </w:p>
        <w:p w:rsidR="0079547E" w:rsidRPr="008E1BB0" w:rsidRDefault="00934D09">
          <w:pPr>
            <w:pStyle w:val="TOC2"/>
            <w:tabs>
              <w:tab w:val="right" w:leader="dot" w:pos="8306"/>
            </w:tabs>
            <w:ind w:left="440"/>
            <w:rPr>
              <w:rFonts w:ascii="Arial" w:hAnsi="Arial" w:cs="Arial"/>
            </w:rPr>
          </w:pPr>
          <w:hyperlink w:anchor="_Toc21394" w:history="1">
            <w:r w:rsidR="00FD16D1" w:rsidRPr="008E1BB0">
              <w:rPr>
                <w:rFonts w:ascii="Arial" w:eastAsiaTheme="minorHAnsi" w:hAnsi="Arial" w:cs="Arial"/>
                <w:bCs/>
                <w:lang w:eastAsia="en-GB"/>
              </w:rPr>
              <w:t xml:space="preserve">2. </w:t>
            </w:r>
            <w:r w:rsidR="00FD16D1" w:rsidRPr="008E1BB0">
              <w:rPr>
                <w:rFonts w:ascii="Arial" w:hAnsi="Arial" w:cs="Arial"/>
                <w:lang w:eastAsia="en-GB"/>
              </w:rPr>
              <w:t xml:space="preserve">The Marketing Environment (Micro-SWOT) </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_Toc21394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5</w:t>
            </w:r>
            <w:r w:rsidRPr="008E1BB0">
              <w:rPr>
                <w:rFonts w:ascii="Arial" w:hAnsi="Arial" w:cs="Arial"/>
              </w:rPr>
              <w:fldChar w:fldCharType="end"/>
            </w:r>
          </w:hyperlink>
        </w:p>
        <w:p w:rsidR="0079547E" w:rsidRPr="008E1BB0" w:rsidRDefault="00934D09">
          <w:pPr>
            <w:pStyle w:val="TOC2"/>
            <w:tabs>
              <w:tab w:val="right" w:leader="dot" w:pos="8306"/>
            </w:tabs>
            <w:ind w:left="440"/>
            <w:rPr>
              <w:rFonts w:ascii="Arial" w:hAnsi="Arial" w:cs="Arial"/>
            </w:rPr>
          </w:pPr>
          <w:hyperlink w:anchor="_Toc12169" w:history="1">
            <w:r w:rsidR="00FD16D1" w:rsidRPr="008E1BB0">
              <w:rPr>
                <w:rFonts w:ascii="Arial" w:eastAsiaTheme="minorHAnsi" w:hAnsi="Arial" w:cs="Arial"/>
                <w:bCs/>
                <w:lang w:eastAsia="en-GB"/>
              </w:rPr>
              <w:t xml:space="preserve">3. </w:t>
            </w:r>
            <w:r w:rsidR="00FD16D1" w:rsidRPr="008E1BB0">
              <w:rPr>
                <w:rFonts w:ascii="Arial" w:hAnsi="Arial" w:cs="Arial"/>
                <w:lang w:eastAsia="en-GB"/>
              </w:rPr>
              <w:t>The Marketing environment (Macro) PESTEL</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_Toc12169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6</w:t>
            </w:r>
            <w:r w:rsidRPr="008E1BB0">
              <w:rPr>
                <w:rFonts w:ascii="Arial" w:hAnsi="Arial" w:cs="Arial"/>
              </w:rPr>
              <w:fldChar w:fldCharType="end"/>
            </w:r>
          </w:hyperlink>
        </w:p>
        <w:p w:rsidR="0079547E" w:rsidRPr="008E1BB0" w:rsidRDefault="00934D09">
          <w:pPr>
            <w:pStyle w:val="TOC2"/>
            <w:tabs>
              <w:tab w:val="right" w:leader="dot" w:pos="8306"/>
            </w:tabs>
            <w:ind w:left="440"/>
            <w:rPr>
              <w:rFonts w:ascii="Arial" w:hAnsi="Arial" w:cs="Arial"/>
            </w:rPr>
          </w:pPr>
          <w:hyperlink w:anchor="_Toc3742" w:history="1">
            <w:r w:rsidR="00FD16D1" w:rsidRPr="008E1BB0">
              <w:rPr>
                <w:rFonts w:ascii="Arial" w:hAnsi="Arial" w:cs="Arial"/>
                <w:lang w:eastAsia="en-GB"/>
              </w:rPr>
              <w:t>4. Creating Customer Value &amp; Engagement</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_Toc3742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7</w:t>
            </w:r>
            <w:r w:rsidRPr="008E1BB0">
              <w:rPr>
                <w:rFonts w:ascii="Arial" w:hAnsi="Arial" w:cs="Arial"/>
              </w:rPr>
              <w:fldChar w:fldCharType="end"/>
            </w:r>
          </w:hyperlink>
        </w:p>
        <w:p w:rsidR="0079547E" w:rsidRPr="008E1BB0" w:rsidRDefault="00934D09">
          <w:pPr>
            <w:pStyle w:val="TOC2"/>
            <w:tabs>
              <w:tab w:val="right" w:leader="dot" w:pos="8306"/>
            </w:tabs>
            <w:ind w:left="440"/>
            <w:rPr>
              <w:rFonts w:ascii="Arial" w:hAnsi="Arial" w:cs="Arial"/>
            </w:rPr>
          </w:pPr>
          <w:hyperlink w:anchor="_Toc20191" w:history="1">
            <w:r w:rsidR="00FD16D1" w:rsidRPr="008E1BB0">
              <w:rPr>
                <w:rFonts w:ascii="Arial" w:hAnsi="Arial" w:cs="Arial"/>
                <w:lang w:eastAsia="en-GB"/>
              </w:rPr>
              <w:t>5. Effective Use of digital Marketing</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_Toc20191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8</w:t>
            </w:r>
            <w:r w:rsidRPr="008E1BB0">
              <w:rPr>
                <w:rFonts w:ascii="Arial" w:hAnsi="Arial" w:cs="Arial"/>
              </w:rPr>
              <w:fldChar w:fldCharType="end"/>
            </w:r>
          </w:hyperlink>
        </w:p>
        <w:p w:rsidR="0079547E" w:rsidRPr="008E1BB0" w:rsidRDefault="00934D09">
          <w:pPr>
            <w:pStyle w:val="TOC1"/>
            <w:tabs>
              <w:tab w:val="right" w:leader="dot" w:pos="8306"/>
            </w:tabs>
            <w:rPr>
              <w:rFonts w:ascii="Arial" w:hAnsi="Arial" w:cs="Arial"/>
            </w:rPr>
          </w:pPr>
          <w:hyperlink w:anchor="_Toc4685" w:history="1">
            <w:r w:rsidR="00FD16D1" w:rsidRPr="008E1BB0">
              <w:rPr>
                <w:rFonts w:ascii="Arial" w:hAnsi="Arial" w:cs="Arial"/>
                <w:lang w:eastAsia="en-GB"/>
              </w:rPr>
              <w:t>Conclusion</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_Toc4685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9</w:t>
            </w:r>
            <w:r w:rsidRPr="008E1BB0">
              <w:rPr>
                <w:rFonts w:ascii="Arial" w:hAnsi="Arial" w:cs="Arial"/>
              </w:rPr>
              <w:fldChar w:fldCharType="end"/>
            </w:r>
          </w:hyperlink>
        </w:p>
        <w:p w:rsidR="0079547E" w:rsidRPr="008E1BB0" w:rsidRDefault="00934D09">
          <w:pPr>
            <w:pStyle w:val="TOC1"/>
            <w:tabs>
              <w:tab w:val="right" w:leader="dot" w:pos="8306"/>
            </w:tabs>
            <w:rPr>
              <w:rFonts w:ascii="Arial" w:hAnsi="Arial" w:cs="Arial"/>
            </w:rPr>
          </w:pPr>
          <w:hyperlink w:anchor="_Toc9568" w:history="1">
            <w:r w:rsidR="00FD16D1" w:rsidRPr="008E1BB0">
              <w:rPr>
                <w:rFonts w:ascii="Arial" w:hAnsi="Arial" w:cs="Arial"/>
                <w:lang w:eastAsia="en-GB"/>
              </w:rPr>
              <w:t>References</w:t>
            </w:r>
            <w:r w:rsidR="00FD16D1" w:rsidRPr="008E1BB0">
              <w:rPr>
                <w:rFonts w:ascii="Arial" w:hAnsi="Arial" w:cs="Arial"/>
              </w:rPr>
              <w:tab/>
            </w:r>
            <w:r w:rsidRPr="008E1BB0">
              <w:rPr>
                <w:rFonts w:ascii="Arial" w:hAnsi="Arial" w:cs="Arial"/>
              </w:rPr>
              <w:fldChar w:fldCharType="begin"/>
            </w:r>
            <w:r w:rsidR="00FD16D1" w:rsidRPr="008E1BB0">
              <w:rPr>
                <w:rFonts w:ascii="Arial" w:hAnsi="Arial" w:cs="Arial"/>
              </w:rPr>
              <w:instrText xml:space="preserve"> PAGEREF _Toc9568 \h </w:instrText>
            </w:r>
            <w:r w:rsidRPr="008E1BB0">
              <w:rPr>
                <w:rFonts w:ascii="Arial" w:hAnsi="Arial" w:cs="Arial"/>
              </w:rPr>
            </w:r>
            <w:r w:rsidRPr="008E1BB0">
              <w:rPr>
                <w:rFonts w:ascii="Arial" w:hAnsi="Arial" w:cs="Arial"/>
              </w:rPr>
              <w:fldChar w:fldCharType="separate"/>
            </w:r>
            <w:r w:rsidR="00FD16D1" w:rsidRPr="008E1BB0">
              <w:rPr>
                <w:rFonts w:ascii="Arial" w:hAnsi="Arial" w:cs="Arial"/>
              </w:rPr>
              <w:t>10</w:t>
            </w:r>
            <w:r w:rsidRPr="008E1BB0">
              <w:rPr>
                <w:rFonts w:ascii="Arial" w:hAnsi="Arial" w:cs="Arial"/>
              </w:rPr>
              <w:fldChar w:fldCharType="end"/>
            </w:r>
          </w:hyperlink>
        </w:p>
        <w:p w:rsidR="0079547E" w:rsidRPr="008E1BB0" w:rsidRDefault="00934D09">
          <w:pPr>
            <w:pStyle w:val="Heading1"/>
            <w:rPr>
              <w:rFonts w:ascii="Arial" w:hAnsi="Arial" w:cs="Arial"/>
            </w:rPr>
          </w:pPr>
          <w:r w:rsidRPr="008E1BB0">
            <w:rPr>
              <w:rFonts w:ascii="Arial" w:hAnsi="Arial" w:cs="Arial"/>
              <w:szCs w:val="20"/>
            </w:rPr>
            <w:fldChar w:fldCharType="end"/>
          </w:r>
        </w:p>
      </w:sdtContent>
    </w:sdt>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jc w:val="center"/>
        <w:rPr>
          <w:rFonts w:ascii="Arial" w:eastAsiaTheme="minorHAnsi" w:hAnsi="Arial" w:cs="Arial"/>
          <w:b/>
          <w:bCs/>
        </w:rPr>
      </w:pPr>
    </w:p>
    <w:p w:rsidR="0079547E" w:rsidRPr="008E1BB0" w:rsidRDefault="0079547E">
      <w:pPr>
        <w:spacing w:after="0" w:line="240" w:lineRule="auto"/>
        <w:rPr>
          <w:rFonts w:ascii="Arial" w:eastAsiaTheme="minorHAnsi" w:hAnsi="Arial" w:cs="Arial"/>
          <w:b/>
          <w:bCs/>
          <w:color w:val="FF0000"/>
          <w:sz w:val="24"/>
          <w:szCs w:val="24"/>
        </w:rPr>
      </w:pPr>
    </w:p>
    <w:p w:rsidR="0079547E" w:rsidRPr="008E1BB0" w:rsidRDefault="0079547E">
      <w:pPr>
        <w:spacing w:after="0" w:line="240" w:lineRule="auto"/>
        <w:rPr>
          <w:rFonts w:ascii="Arial" w:eastAsiaTheme="minorHAnsi" w:hAnsi="Arial" w:cs="Arial"/>
          <w:b/>
          <w:bCs/>
          <w:color w:val="FF0000"/>
          <w:sz w:val="24"/>
          <w:szCs w:val="24"/>
        </w:rPr>
      </w:pPr>
    </w:p>
    <w:p w:rsidR="0079547E" w:rsidRPr="008E1BB0" w:rsidRDefault="0079547E">
      <w:pPr>
        <w:spacing w:after="0" w:line="240" w:lineRule="auto"/>
        <w:rPr>
          <w:rFonts w:ascii="Arial" w:eastAsiaTheme="minorHAnsi" w:hAnsi="Arial" w:cs="Arial"/>
          <w:b/>
          <w:bCs/>
          <w:color w:val="FF0000"/>
          <w:sz w:val="24"/>
          <w:szCs w:val="24"/>
        </w:rPr>
      </w:pPr>
    </w:p>
    <w:p w:rsidR="0079547E" w:rsidRPr="008E1BB0" w:rsidRDefault="0079547E">
      <w:pPr>
        <w:rPr>
          <w:rFonts w:ascii="Arial" w:eastAsiaTheme="minorHAnsi" w:hAnsi="Arial" w:cs="Arial"/>
          <w:b/>
          <w:bCs/>
          <w:color w:val="FF0000"/>
          <w:sz w:val="24"/>
          <w:szCs w:val="24"/>
        </w:rPr>
      </w:pPr>
    </w:p>
    <w:tbl>
      <w:tblPr>
        <w:tblStyle w:val="TableGrid"/>
        <w:tblpPr w:leftFromText="180" w:rightFromText="180" w:vertAnchor="text" w:horzAnchor="page" w:tblpX="1832" w:tblpY="206"/>
        <w:tblOverlap w:val="never"/>
        <w:tblW w:w="0" w:type="auto"/>
        <w:tblLook w:val="04A0"/>
      </w:tblPr>
      <w:tblGrid>
        <w:gridCol w:w="8522"/>
      </w:tblGrid>
      <w:tr w:rsidR="0079547E" w:rsidRPr="008E1BB0">
        <w:trPr>
          <w:trHeight w:val="9946"/>
        </w:trPr>
        <w:tc>
          <w:tcPr>
            <w:tcW w:w="8522" w:type="dxa"/>
          </w:tcPr>
          <w:p w:rsidR="0079547E" w:rsidRPr="008E1BB0" w:rsidRDefault="00FD16D1">
            <w:pPr>
              <w:pStyle w:val="Heading1"/>
              <w:outlineLvl w:val="0"/>
              <w:rPr>
                <w:rFonts w:ascii="Arial" w:hAnsi="Arial" w:cs="Arial"/>
                <w:lang w:eastAsia="en-GB"/>
              </w:rPr>
            </w:pPr>
            <w:bookmarkStart w:id="1" w:name="_Toc27057"/>
            <w:bookmarkStart w:id="2" w:name="_Toc28323"/>
            <w:r w:rsidRPr="008E1BB0">
              <w:rPr>
                <w:rFonts w:ascii="Arial" w:hAnsi="Arial" w:cs="Arial"/>
                <w:lang w:eastAsia="en-GB"/>
              </w:rPr>
              <w:lastRenderedPageBreak/>
              <w:t>Introduction</w:t>
            </w:r>
            <w:bookmarkEnd w:id="1"/>
            <w:bookmarkEnd w:id="2"/>
          </w:p>
          <w:p w:rsidR="0079547E" w:rsidRPr="008E1BB0" w:rsidRDefault="0079547E">
            <w:pPr>
              <w:spacing w:after="0" w:line="240" w:lineRule="auto"/>
              <w:rPr>
                <w:rFonts w:ascii="Arial" w:eastAsiaTheme="minorHAnsi" w:hAnsi="Arial" w:cs="Arial"/>
                <w:i/>
                <w:iCs/>
                <w:color w:val="FF0000"/>
                <w:lang w:val="en-US" w:eastAsia="en-GB"/>
              </w:rPr>
            </w:pPr>
          </w:p>
          <w:p w:rsidR="0079547E" w:rsidRPr="008E1BB0" w:rsidRDefault="00FD16D1">
            <w:pPr>
              <w:spacing w:line="360" w:lineRule="auto"/>
              <w:jc w:val="both"/>
              <w:rPr>
                <w:rFonts w:ascii="Arial" w:hAnsi="Arial" w:cs="Arial"/>
                <w:sz w:val="24"/>
                <w:szCs w:val="24"/>
              </w:rPr>
            </w:pPr>
            <w:r w:rsidRPr="008E1BB0">
              <w:rPr>
                <w:rFonts w:ascii="Arial" w:hAnsi="Arial" w:cs="Arial"/>
                <w:sz w:val="24"/>
                <w:szCs w:val="24"/>
              </w:rPr>
              <w:t xml:space="preserve">Hotels and restaurants follow various strategies and techniques to promote their marketing. These methods help them to create an excellent impression of themselves to the customers. </w:t>
            </w:r>
            <w:proofErr w:type="spellStart"/>
            <w:r w:rsidR="00544939" w:rsidRPr="008E1BB0">
              <w:rPr>
                <w:rFonts w:ascii="Arial" w:hAnsi="Arial" w:cs="Arial"/>
                <w:sz w:val="24"/>
                <w:szCs w:val="24"/>
              </w:rPr>
              <w:t>Wickaninnish</w:t>
            </w:r>
            <w:proofErr w:type="spellEnd"/>
            <w:r w:rsidR="00544939" w:rsidRPr="008E1BB0">
              <w:rPr>
                <w:rFonts w:ascii="Arial" w:hAnsi="Arial" w:cs="Arial"/>
                <w:sz w:val="24"/>
                <w:szCs w:val="24"/>
              </w:rPr>
              <w:t xml:space="preserve"> Inn</w:t>
            </w:r>
            <w:r w:rsidRPr="008E1BB0">
              <w:rPr>
                <w:rFonts w:ascii="Arial" w:hAnsi="Arial" w:cs="Arial"/>
                <w:sz w:val="24"/>
                <w:szCs w:val="24"/>
              </w:rPr>
              <w:t xml:space="preserve"> is a vacation site hotel situated in </w:t>
            </w:r>
            <w:proofErr w:type="spellStart"/>
            <w:r w:rsidR="00544939" w:rsidRPr="008E1BB0">
              <w:rPr>
                <w:rFonts w:ascii="Arial" w:hAnsi="Arial" w:cs="Arial"/>
                <w:sz w:val="24"/>
                <w:szCs w:val="24"/>
              </w:rPr>
              <w:t>Toffino</w:t>
            </w:r>
            <w:proofErr w:type="spellEnd"/>
            <w:r w:rsidR="00544939" w:rsidRPr="008E1BB0">
              <w:rPr>
                <w:rFonts w:ascii="Arial" w:hAnsi="Arial" w:cs="Arial"/>
                <w:sz w:val="24"/>
                <w:szCs w:val="24"/>
              </w:rPr>
              <w:t>, Canada</w:t>
            </w:r>
            <w:r w:rsidRPr="008E1BB0">
              <w:rPr>
                <w:rFonts w:ascii="Arial" w:hAnsi="Arial" w:cs="Arial"/>
                <w:sz w:val="24"/>
                <w:szCs w:val="24"/>
              </w:rPr>
              <w:t xml:space="preserve">. People were struggling with mental health issues like anxiety, suffocation and depression-during quarantine days in the covid-19 situation. So, in order to make guests feel more refreshed and calm throughout their holiday, different marketing methods for the hotel industry should be introduced. Here, the presentation is on the </w:t>
            </w:r>
            <w:proofErr w:type="spellStart"/>
            <w:r w:rsidR="00544939" w:rsidRPr="008E1BB0">
              <w:rPr>
                <w:rFonts w:ascii="Arial" w:hAnsi="Arial" w:cs="Arial"/>
                <w:sz w:val="24"/>
                <w:szCs w:val="24"/>
              </w:rPr>
              <w:t>Wickaninnish</w:t>
            </w:r>
            <w:proofErr w:type="spellEnd"/>
            <w:r w:rsidR="00544939" w:rsidRPr="008E1BB0">
              <w:rPr>
                <w:rFonts w:ascii="Arial" w:hAnsi="Arial" w:cs="Arial"/>
                <w:sz w:val="24"/>
                <w:szCs w:val="24"/>
              </w:rPr>
              <w:t xml:space="preserve"> Inn’s </w:t>
            </w:r>
            <w:r w:rsidRPr="008E1BB0">
              <w:rPr>
                <w:rFonts w:ascii="Arial" w:hAnsi="Arial" w:cs="Arial"/>
                <w:sz w:val="24"/>
                <w:szCs w:val="24"/>
              </w:rPr>
              <w:t>new marketing strategies that should be after the Covid-19 pandemic.</w:t>
            </w:r>
          </w:p>
          <w:p w:rsidR="0079547E" w:rsidRPr="008E1BB0" w:rsidRDefault="0079547E">
            <w:pPr>
              <w:spacing w:after="0" w:line="240" w:lineRule="auto"/>
              <w:rPr>
                <w:rFonts w:ascii="Arial" w:eastAsiaTheme="minorHAnsi" w:hAnsi="Arial" w:cs="Arial"/>
                <w:i/>
                <w:iCs/>
                <w:color w:val="FF0000"/>
                <w:lang w:val="en-US" w:eastAsia="en-GB"/>
              </w:rPr>
            </w:pPr>
          </w:p>
          <w:p w:rsidR="0079547E" w:rsidRPr="008E1BB0" w:rsidRDefault="0079547E">
            <w:pPr>
              <w:spacing w:after="0" w:line="240" w:lineRule="auto"/>
              <w:jc w:val="center"/>
              <w:rPr>
                <w:rFonts w:ascii="Arial" w:eastAsiaTheme="minorHAnsi" w:hAnsi="Arial" w:cs="Arial"/>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both"/>
              <w:rPr>
                <w:rFonts w:ascii="Arial" w:eastAsiaTheme="minorHAnsi" w:hAnsi="Arial" w:cs="Arial"/>
                <w:lang w:eastAsia="en-GB"/>
              </w:rPr>
            </w:pPr>
          </w:p>
          <w:p w:rsidR="0079547E" w:rsidRPr="008E1BB0" w:rsidRDefault="0079547E">
            <w:pPr>
              <w:spacing w:after="0" w:line="240" w:lineRule="auto"/>
              <w:jc w:val="center"/>
              <w:rPr>
                <w:rFonts w:ascii="Arial" w:eastAsiaTheme="minorHAnsi" w:hAnsi="Arial" w:cs="Arial"/>
                <w:lang w:eastAsia="en-GB"/>
              </w:rPr>
            </w:pPr>
          </w:p>
          <w:p w:rsidR="0079547E" w:rsidRPr="008E1BB0" w:rsidRDefault="0079547E">
            <w:pPr>
              <w:spacing w:after="0" w:line="240" w:lineRule="auto"/>
              <w:jc w:val="center"/>
              <w:rPr>
                <w:rFonts w:ascii="Arial" w:eastAsiaTheme="minorHAnsi" w:hAnsi="Arial" w:cs="Arial"/>
                <w:lang w:eastAsia="en-GB"/>
              </w:rPr>
            </w:pPr>
          </w:p>
          <w:p w:rsidR="0079547E" w:rsidRPr="008E1BB0" w:rsidRDefault="0079547E">
            <w:pPr>
              <w:spacing w:after="0" w:line="240" w:lineRule="auto"/>
              <w:rPr>
                <w:rFonts w:ascii="Arial" w:eastAsiaTheme="minorHAnsi" w:hAnsi="Arial" w:cs="Arial"/>
                <w:lang w:eastAsia="en-GB"/>
              </w:rPr>
            </w:pPr>
          </w:p>
        </w:tc>
      </w:tr>
    </w:tbl>
    <w:p w:rsidR="0079547E" w:rsidRPr="008E1BB0" w:rsidRDefault="00FD16D1">
      <w:pPr>
        <w:spacing w:after="0" w:line="240" w:lineRule="auto"/>
        <w:jc w:val="center"/>
        <w:rPr>
          <w:rFonts w:ascii="Arial" w:eastAsiaTheme="minorHAnsi" w:hAnsi="Arial" w:cs="Arial"/>
          <w:lang w:eastAsia="en-GB"/>
        </w:rPr>
      </w:pPr>
      <w:r w:rsidRPr="008E1BB0">
        <w:rPr>
          <w:rFonts w:ascii="Arial" w:eastAsiaTheme="minorHAnsi" w:hAnsi="Arial" w:cs="Arial"/>
          <w:lang w:eastAsia="en-GB"/>
        </w:rPr>
        <w:br w:type="page"/>
      </w:r>
    </w:p>
    <w:p w:rsidR="008E1BB0" w:rsidRDefault="008E1BB0"/>
    <w:tbl>
      <w:tblPr>
        <w:tblStyle w:val="TableGrid"/>
        <w:tblpPr w:leftFromText="180" w:rightFromText="180" w:vertAnchor="text" w:horzAnchor="page" w:tblpX="1832" w:tblpY="1"/>
        <w:tblOverlap w:val="never"/>
        <w:tblW w:w="0" w:type="auto"/>
        <w:tblLook w:val="04A0"/>
      </w:tblPr>
      <w:tblGrid>
        <w:gridCol w:w="8522"/>
      </w:tblGrid>
      <w:tr w:rsidR="0079547E" w:rsidRPr="008E1BB0">
        <w:trPr>
          <w:trHeight w:val="12323"/>
        </w:trPr>
        <w:tc>
          <w:tcPr>
            <w:tcW w:w="8522" w:type="dxa"/>
          </w:tcPr>
          <w:p w:rsidR="0079547E" w:rsidRPr="008E1BB0" w:rsidRDefault="0079547E">
            <w:pPr>
              <w:spacing w:after="0" w:line="240" w:lineRule="auto"/>
              <w:jc w:val="center"/>
              <w:rPr>
                <w:rFonts w:ascii="Arial" w:eastAsiaTheme="minorHAnsi" w:hAnsi="Arial" w:cs="Arial"/>
                <w:lang w:eastAsia="en-GB"/>
              </w:rPr>
            </w:pPr>
          </w:p>
          <w:p w:rsidR="0079547E" w:rsidRPr="008E1BB0" w:rsidRDefault="00FD16D1">
            <w:pPr>
              <w:pStyle w:val="Heading2"/>
              <w:numPr>
                <w:ilvl w:val="0"/>
                <w:numId w:val="1"/>
              </w:numPr>
              <w:outlineLvl w:val="1"/>
              <w:rPr>
                <w:rFonts w:ascii="Arial" w:hAnsi="Arial" w:cs="Arial"/>
                <w:lang w:eastAsia="en-GB"/>
              </w:rPr>
            </w:pPr>
            <w:bookmarkStart w:id="3" w:name="_Toc10243"/>
            <w:bookmarkStart w:id="4" w:name="_Toc28781"/>
            <w:r w:rsidRPr="008E1BB0">
              <w:rPr>
                <w:rFonts w:ascii="Arial" w:hAnsi="Arial" w:cs="Arial"/>
                <w:lang w:eastAsia="en-GB"/>
              </w:rPr>
              <w:t>Marketing Mix</w:t>
            </w:r>
            <w:bookmarkEnd w:id="3"/>
            <w:bookmarkEnd w:id="4"/>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FD16D1">
            <w:pPr>
              <w:spacing w:line="360" w:lineRule="auto"/>
              <w:jc w:val="both"/>
              <w:rPr>
                <w:rFonts w:ascii="Arial" w:hAnsi="Arial" w:cs="Arial"/>
                <w:sz w:val="24"/>
                <w:szCs w:val="24"/>
                <w:lang w:val="en-US" w:eastAsia="en-GB"/>
              </w:rPr>
            </w:pPr>
            <w:r w:rsidRPr="008E1BB0">
              <w:rPr>
                <w:rFonts w:ascii="Arial" w:hAnsi="Arial" w:cs="Arial"/>
                <w:sz w:val="24"/>
                <w:szCs w:val="24"/>
                <w:lang w:val="en-US" w:eastAsia="en-GB"/>
              </w:rPr>
              <w:t xml:space="preserve">Marketing Mix is the techniques that boost the product service and inspire the customers to take services from that specific company </w:t>
            </w:r>
            <w:r w:rsidRPr="008E1BB0">
              <w:rPr>
                <w:rFonts w:ascii="Arial" w:eastAsia="Arial" w:hAnsi="Arial" w:cs="Arial"/>
                <w:color w:val="000000"/>
                <w:sz w:val="24"/>
                <w:szCs w:val="24"/>
                <w:shd w:val="clear" w:color="auto" w:fill="FFFFFF"/>
              </w:rPr>
              <w:t>(Burgers, 2019)</w:t>
            </w:r>
            <w:r w:rsidRPr="008E1BB0">
              <w:rPr>
                <w:rFonts w:ascii="Arial" w:hAnsi="Arial" w:cs="Arial"/>
                <w:sz w:val="24"/>
                <w:szCs w:val="24"/>
                <w:lang w:val="en-US" w:eastAsia="en-GB"/>
              </w:rPr>
              <w:t>.</w:t>
            </w:r>
          </w:p>
          <w:p w:rsidR="0079547E" w:rsidRPr="008E1BB0" w:rsidRDefault="00FD16D1">
            <w:pPr>
              <w:spacing w:line="360" w:lineRule="auto"/>
              <w:jc w:val="both"/>
              <w:rPr>
                <w:rFonts w:ascii="Arial" w:hAnsi="Arial" w:cs="Arial"/>
                <w:sz w:val="24"/>
                <w:szCs w:val="24"/>
              </w:rPr>
            </w:pPr>
            <w:r w:rsidRPr="008E1BB0">
              <w:rPr>
                <w:rStyle w:val="Strong"/>
                <w:rFonts w:ascii="Arial" w:eastAsia="SimSun" w:hAnsi="Arial" w:cs="Arial"/>
                <w:color w:val="0E101A"/>
                <w:sz w:val="24"/>
                <w:szCs w:val="24"/>
              </w:rPr>
              <w:t>Product –</w:t>
            </w:r>
            <w:proofErr w:type="gramStart"/>
            <w:r w:rsidRPr="008E1BB0">
              <w:rPr>
                <w:rStyle w:val="Strong"/>
                <w:rFonts w:ascii="Arial" w:eastAsia="SimSun" w:hAnsi="Arial" w:cs="Arial"/>
                <w:color w:val="0E101A"/>
                <w:sz w:val="24"/>
                <w:szCs w:val="24"/>
              </w:rPr>
              <w:t>  </w:t>
            </w:r>
            <w:r w:rsidRPr="008E1BB0">
              <w:rPr>
                <w:rFonts w:ascii="Arial" w:eastAsia="SimSun" w:hAnsi="Arial" w:cs="Arial"/>
                <w:color w:val="0E101A"/>
                <w:sz w:val="24"/>
                <w:szCs w:val="24"/>
              </w:rPr>
              <w:t>The</w:t>
            </w:r>
            <w:proofErr w:type="gramEnd"/>
            <w:r w:rsidRPr="008E1BB0">
              <w:rPr>
                <w:rFonts w:ascii="Arial" w:eastAsia="SimSun" w:hAnsi="Arial" w:cs="Arial"/>
                <w:color w:val="0E101A"/>
                <w:sz w:val="24"/>
                <w:szCs w:val="24"/>
              </w:rPr>
              <w:t xml:space="preserve"> hotel management should target and have an idea about their clients. After the covid-19 situation, the customers will prefer mostly about hygiene and </w:t>
            </w:r>
            <w:proofErr w:type="gramStart"/>
            <w:r w:rsidRPr="008E1BB0">
              <w:rPr>
                <w:rFonts w:ascii="Arial" w:eastAsia="SimSun" w:hAnsi="Arial" w:cs="Arial"/>
                <w:color w:val="0E101A"/>
                <w:sz w:val="24"/>
                <w:szCs w:val="24"/>
              </w:rPr>
              <w:t>cleanliness</w:t>
            </w:r>
            <w:r w:rsidRPr="008E1BB0">
              <w:rPr>
                <w:rFonts w:ascii="Arial" w:eastAsia="Arial" w:hAnsi="Arial" w:cs="Arial"/>
                <w:color w:val="000000"/>
                <w:sz w:val="24"/>
                <w:szCs w:val="24"/>
                <w:shd w:val="clear" w:color="auto" w:fill="FFFFFF"/>
              </w:rPr>
              <w:t>(</w:t>
            </w:r>
            <w:proofErr w:type="spellStart"/>
            <w:proofErr w:type="gramEnd"/>
            <w:r w:rsidRPr="008E1BB0">
              <w:rPr>
                <w:rFonts w:ascii="Arial" w:eastAsia="Arial" w:hAnsi="Arial" w:cs="Arial"/>
                <w:color w:val="000000"/>
                <w:sz w:val="24"/>
                <w:szCs w:val="24"/>
                <w:shd w:val="clear" w:color="auto" w:fill="FFFFFF"/>
              </w:rPr>
              <w:t>Abley</w:t>
            </w:r>
            <w:proofErr w:type="spellEnd"/>
            <w:r w:rsidRPr="008E1BB0">
              <w:rPr>
                <w:rFonts w:ascii="Arial" w:eastAsia="Arial" w:hAnsi="Arial" w:cs="Arial"/>
                <w:color w:val="000000"/>
                <w:sz w:val="24"/>
                <w:szCs w:val="24"/>
                <w:shd w:val="clear" w:color="auto" w:fill="FFFFFF"/>
              </w:rPr>
              <w:t>, 2021)</w:t>
            </w:r>
            <w:r w:rsidRPr="008E1BB0">
              <w:rPr>
                <w:rFonts w:ascii="Arial" w:eastAsia="SimSun" w:hAnsi="Arial" w:cs="Arial"/>
                <w:color w:val="0E101A"/>
                <w:sz w:val="24"/>
                <w:szCs w:val="24"/>
              </w:rPr>
              <w:t>. Proper cleaning, providing masks, avoiding the crowd and frequently washing hands must be ensured.</w:t>
            </w:r>
          </w:p>
          <w:p w:rsidR="0079547E" w:rsidRPr="008E1BB0" w:rsidRDefault="00FD16D1">
            <w:pPr>
              <w:pStyle w:val="NormalWeb"/>
              <w:spacing w:beforeAutospacing="0" w:afterAutospacing="0" w:line="360" w:lineRule="auto"/>
              <w:jc w:val="both"/>
              <w:rPr>
                <w:rFonts w:ascii="Arial" w:hAnsi="Arial" w:cs="Arial"/>
                <w:color w:val="0E101A"/>
              </w:rPr>
            </w:pPr>
            <w:r w:rsidRPr="008E1BB0">
              <w:rPr>
                <w:rStyle w:val="Strong"/>
                <w:rFonts w:ascii="Arial" w:hAnsi="Arial" w:cs="Arial"/>
                <w:color w:val="0E101A"/>
              </w:rPr>
              <w:t>Price -</w:t>
            </w:r>
            <w:proofErr w:type="gramStart"/>
            <w:r w:rsidRPr="008E1BB0">
              <w:rPr>
                <w:rStyle w:val="Strong"/>
                <w:rFonts w:ascii="Arial" w:hAnsi="Arial" w:cs="Arial"/>
                <w:color w:val="0E101A"/>
              </w:rPr>
              <w:t> </w:t>
            </w:r>
            <w:r w:rsidRPr="008E1BB0">
              <w:rPr>
                <w:rFonts w:ascii="Arial" w:hAnsi="Arial" w:cs="Arial"/>
                <w:color w:val="0E101A"/>
              </w:rPr>
              <w:t> In</w:t>
            </w:r>
            <w:proofErr w:type="gramEnd"/>
            <w:r w:rsidRPr="008E1BB0">
              <w:rPr>
                <w:rFonts w:ascii="Arial" w:hAnsi="Arial" w:cs="Arial"/>
                <w:color w:val="0E101A"/>
              </w:rPr>
              <w:t xml:space="preserve"> post </w:t>
            </w:r>
            <w:proofErr w:type="spellStart"/>
            <w:r w:rsidRPr="008E1BB0">
              <w:rPr>
                <w:rFonts w:ascii="Arial" w:hAnsi="Arial" w:cs="Arial"/>
                <w:color w:val="0E101A"/>
              </w:rPr>
              <w:t>covid</w:t>
            </w:r>
            <w:proofErr w:type="spellEnd"/>
            <w:r w:rsidRPr="008E1BB0">
              <w:rPr>
                <w:rFonts w:ascii="Arial" w:hAnsi="Arial" w:cs="Arial"/>
                <w:color w:val="0E101A"/>
              </w:rPr>
              <w:t xml:space="preserve"> -19 situation, many people’s income has decreased. The hotel management should fix their service rate keep that in </w:t>
            </w:r>
            <w:proofErr w:type="spellStart"/>
            <w:r w:rsidRPr="008E1BB0">
              <w:rPr>
                <w:rFonts w:ascii="Arial" w:hAnsi="Arial" w:cs="Arial"/>
                <w:color w:val="0E101A"/>
              </w:rPr>
              <w:t>mind.They</w:t>
            </w:r>
            <w:proofErr w:type="spellEnd"/>
            <w:r w:rsidRPr="008E1BB0">
              <w:rPr>
                <w:rFonts w:ascii="Arial" w:hAnsi="Arial" w:cs="Arial"/>
                <w:color w:val="0E101A"/>
              </w:rPr>
              <w:t xml:space="preserve"> can set service prices based on age and profession and give discount credits on the maximum bookings. </w:t>
            </w:r>
          </w:p>
          <w:p w:rsidR="0079547E" w:rsidRPr="008E1BB0" w:rsidRDefault="0079547E">
            <w:pPr>
              <w:pStyle w:val="NormalWeb"/>
              <w:spacing w:beforeAutospacing="0" w:afterAutospacing="0" w:line="360" w:lineRule="auto"/>
              <w:jc w:val="both"/>
              <w:rPr>
                <w:rFonts w:ascii="Arial" w:hAnsi="Arial" w:cs="Arial"/>
                <w:color w:val="0E101A"/>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Style w:val="Strong"/>
                <w:rFonts w:ascii="Arial" w:hAnsi="Arial" w:cs="Arial"/>
                <w:color w:val="0E101A"/>
              </w:rPr>
              <w:t xml:space="preserve">Place – </w:t>
            </w:r>
            <w:r w:rsidRPr="008E1BB0">
              <w:rPr>
                <w:rStyle w:val="Strong"/>
                <w:rFonts w:ascii="Arial" w:hAnsi="Arial" w:cs="Arial"/>
                <w:b w:val="0"/>
                <w:bCs w:val="0"/>
                <w:color w:val="0E101A"/>
              </w:rPr>
              <w:t>There has to be a proper location which customers can find easily. </w:t>
            </w:r>
            <w:proofErr w:type="spellStart"/>
            <w:r w:rsidR="00544939" w:rsidRPr="008E1BB0">
              <w:rPr>
                <w:rFonts w:ascii="Arial" w:hAnsi="Arial" w:cs="Arial"/>
                <w:color w:val="0E101A"/>
              </w:rPr>
              <w:t>Wickaninnish</w:t>
            </w:r>
            <w:proofErr w:type="spellEnd"/>
            <w:r w:rsidR="00544939" w:rsidRPr="008E1BB0">
              <w:rPr>
                <w:rFonts w:ascii="Arial" w:hAnsi="Arial" w:cs="Arial"/>
                <w:color w:val="0E101A"/>
              </w:rPr>
              <w:t xml:space="preserve"> Inn</w:t>
            </w:r>
            <w:r w:rsidRPr="008E1BB0">
              <w:rPr>
                <w:rFonts w:ascii="Arial" w:hAnsi="Arial" w:cs="Arial"/>
                <w:color w:val="0E101A"/>
              </w:rPr>
              <w:t xml:space="preserve"> should address both online and offline location </w:t>
            </w:r>
            <w:proofErr w:type="gramStart"/>
            <w:r w:rsidRPr="008E1BB0">
              <w:rPr>
                <w:rFonts w:ascii="Arial" w:hAnsi="Arial" w:cs="Arial"/>
                <w:color w:val="0E101A"/>
              </w:rPr>
              <w:t>services</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Addicott</w:t>
            </w:r>
            <w:proofErr w:type="spellEnd"/>
            <w:r w:rsidRPr="008E1BB0">
              <w:rPr>
                <w:rFonts w:ascii="Arial" w:eastAsia="Arial" w:hAnsi="Arial" w:cs="Arial"/>
                <w:color w:val="000000"/>
                <w:shd w:val="clear" w:color="auto" w:fill="FFFFFF"/>
              </w:rPr>
              <w:t>, 2021)</w:t>
            </w:r>
            <w:r w:rsidRPr="008E1BB0">
              <w:rPr>
                <w:rFonts w:ascii="Arial" w:hAnsi="Arial" w:cs="Arial"/>
                <w:color w:val="0E101A"/>
              </w:rPr>
              <w:t xml:space="preserve">. The browsing domain, third party check-in and check-outs are influential in finding the hotel </w:t>
            </w:r>
            <w:proofErr w:type="spellStart"/>
            <w:r w:rsidRPr="008E1BB0">
              <w:rPr>
                <w:rFonts w:ascii="Arial" w:hAnsi="Arial" w:cs="Arial"/>
                <w:color w:val="0E101A"/>
              </w:rPr>
              <w:t>location.Moreover</w:t>
            </w:r>
            <w:proofErr w:type="spellEnd"/>
            <w:r w:rsidRPr="008E1BB0">
              <w:rPr>
                <w:rFonts w:ascii="Arial" w:hAnsi="Arial" w:cs="Arial"/>
                <w:color w:val="0E101A"/>
              </w:rPr>
              <w:t>, giving place information on Google Maps is best to bring the clients to the hotel effectively.</w:t>
            </w:r>
          </w:p>
          <w:p w:rsidR="0079547E" w:rsidRPr="008E1BB0" w:rsidRDefault="0079547E">
            <w:pPr>
              <w:pStyle w:val="NormalWeb"/>
              <w:spacing w:beforeAutospacing="0" w:afterAutospacing="0" w:line="360" w:lineRule="auto"/>
              <w:jc w:val="both"/>
              <w:rPr>
                <w:rFonts w:ascii="Arial" w:hAnsi="Arial" w:cs="Arial"/>
                <w:color w:val="0E101A"/>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Style w:val="Strong"/>
                <w:rFonts w:ascii="Arial" w:hAnsi="Arial" w:cs="Arial"/>
                <w:color w:val="0E101A"/>
              </w:rPr>
              <w:t>Promotion – </w:t>
            </w:r>
            <w:r w:rsidRPr="008E1BB0">
              <w:rPr>
                <w:rFonts w:ascii="Arial" w:hAnsi="Arial" w:cs="Arial"/>
                <w:color w:val="0E101A"/>
              </w:rPr>
              <w:t xml:space="preserve">Hotel management services focus on direct marketing </w:t>
            </w:r>
            <w:proofErr w:type="gramStart"/>
            <w:r w:rsidRPr="008E1BB0">
              <w:rPr>
                <w:rFonts w:ascii="Arial" w:hAnsi="Arial" w:cs="Arial"/>
                <w:color w:val="0E101A"/>
              </w:rPr>
              <w:t>mechanisms</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Bardi</w:t>
            </w:r>
            <w:proofErr w:type="spellEnd"/>
            <w:r w:rsidRPr="008E1BB0">
              <w:rPr>
                <w:rFonts w:ascii="Arial" w:eastAsia="Arial" w:hAnsi="Arial" w:cs="Arial"/>
                <w:color w:val="000000"/>
                <w:shd w:val="clear" w:color="auto" w:fill="FFFFFF"/>
              </w:rPr>
              <w:t>, 2020)</w:t>
            </w:r>
            <w:r w:rsidRPr="008E1BB0">
              <w:rPr>
                <w:rFonts w:ascii="Arial" w:hAnsi="Arial" w:cs="Arial"/>
                <w:color w:val="0E101A"/>
              </w:rPr>
              <w:t xml:space="preserve">.They can announce PR to their genuine customers. The brands should balance marketing and sales strategies. Ethical branding, lead nurturing, automation of repeated task, organize new functions and gaming sites in the hotel increases the </w:t>
            </w:r>
            <w:proofErr w:type="gramStart"/>
            <w:r w:rsidRPr="008E1BB0">
              <w:rPr>
                <w:rFonts w:ascii="Arial" w:hAnsi="Arial" w:cs="Arial"/>
                <w:color w:val="0E101A"/>
              </w:rPr>
              <w:t>marketing</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Adkin</w:t>
            </w:r>
            <w:proofErr w:type="spellEnd"/>
            <w:r w:rsidRPr="008E1BB0">
              <w:rPr>
                <w:rFonts w:ascii="Arial" w:eastAsia="Arial" w:hAnsi="Arial" w:cs="Arial"/>
                <w:color w:val="000000"/>
                <w:shd w:val="clear" w:color="auto" w:fill="FFFFFF"/>
              </w:rPr>
              <w:t>, 2019)</w:t>
            </w:r>
            <w:r w:rsidRPr="008E1BB0">
              <w:rPr>
                <w:rFonts w:ascii="Arial" w:hAnsi="Arial" w:cs="Arial"/>
                <w:color w:val="0E101A"/>
              </w:rPr>
              <w:t>.</w:t>
            </w:r>
          </w:p>
          <w:p w:rsidR="0079547E" w:rsidRPr="008E1BB0" w:rsidRDefault="00FD16D1">
            <w:pPr>
              <w:spacing w:line="360" w:lineRule="auto"/>
              <w:jc w:val="both"/>
              <w:rPr>
                <w:rFonts w:ascii="Arial" w:eastAsia="SimSun" w:hAnsi="Arial" w:cs="Arial"/>
                <w:color w:val="0E101A"/>
                <w:sz w:val="24"/>
                <w:szCs w:val="24"/>
              </w:rPr>
            </w:pPr>
            <w:r w:rsidRPr="008E1BB0">
              <w:rPr>
                <w:rFonts w:ascii="Arial" w:eastAsia="SimSun" w:hAnsi="Arial" w:cs="Arial"/>
                <w:color w:val="0E101A"/>
                <w:sz w:val="24"/>
                <w:szCs w:val="24"/>
              </w:rPr>
              <w:br w:type="page"/>
            </w: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ind w:left="720"/>
              <w:contextualSpacing/>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lang w:eastAsia="en-GB"/>
              </w:rPr>
            </w:pPr>
          </w:p>
          <w:p w:rsidR="0079547E" w:rsidRPr="008E1BB0" w:rsidRDefault="00FD16D1">
            <w:pPr>
              <w:numPr>
                <w:ilvl w:val="0"/>
                <w:numId w:val="1"/>
              </w:numPr>
              <w:spacing w:after="0" w:line="240" w:lineRule="auto"/>
              <w:contextualSpacing/>
              <w:rPr>
                <w:rFonts w:ascii="Arial" w:eastAsiaTheme="minorHAnsi" w:hAnsi="Arial" w:cs="Arial"/>
                <w:b/>
                <w:bCs/>
                <w:color w:val="FF0000"/>
                <w:lang w:eastAsia="en-GB"/>
              </w:rPr>
            </w:pPr>
            <w:bookmarkStart w:id="5" w:name="_Toc252"/>
            <w:bookmarkStart w:id="6" w:name="_Toc21394"/>
            <w:r w:rsidRPr="008E1BB0">
              <w:rPr>
                <w:rStyle w:val="Heading2Char"/>
                <w:rFonts w:ascii="Arial" w:hAnsi="Arial" w:cs="Arial"/>
                <w:lang w:eastAsia="en-GB"/>
              </w:rPr>
              <w:t xml:space="preserve">The Marketing Environment (Micro-SWOT) </w:t>
            </w:r>
            <w:bookmarkEnd w:id="5"/>
            <w:bookmarkEnd w:id="6"/>
          </w:p>
          <w:p w:rsidR="0079547E" w:rsidRPr="008E1BB0" w:rsidRDefault="0079547E">
            <w:pPr>
              <w:spacing w:after="0" w:line="240" w:lineRule="auto"/>
              <w:rPr>
                <w:rFonts w:ascii="Arial" w:eastAsiaTheme="minorHAnsi" w:hAnsi="Arial" w:cs="Arial"/>
                <w:bCs/>
                <w:i/>
                <w:iCs/>
                <w:color w:val="FF0000"/>
                <w:lang w:eastAsia="en-GB"/>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Style w:val="Emphasis"/>
                <w:rFonts w:ascii="Arial" w:hAnsi="Arial" w:cs="Arial"/>
                <w:i w:val="0"/>
                <w:iCs w:val="0"/>
                <w:color w:val="0E101A"/>
              </w:rPr>
              <w:t xml:space="preserve">Through t SWOT analysis, the organization's internal strengths, weaknesses, opportunities and threats are </w:t>
            </w:r>
            <w:proofErr w:type="gramStart"/>
            <w:r w:rsidRPr="008E1BB0">
              <w:rPr>
                <w:rStyle w:val="Emphasis"/>
                <w:rFonts w:ascii="Arial" w:hAnsi="Arial" w:cs="Arial"/>
                <w:i w:val="0"/>
                <w:iCs w:val="0"/>
                <w:color w:val="0E101A"/>
              </w:rPr>
              <w:t>measured</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Probert</w:t>
            </w:r>
            <w:proofErr w:type="spellEnd"/>
            <w:r w:rsidRPr="008E1BB0">
              <w:rPr>
                <w:rFonts w:ascii="Arial" w:eastAsia="Arial" w:hAnsi="Arial" w:cs="Arial"/>
                <w:color w:val="000000"/>
                <w:shd w:val="clear" w:color="auto" w:fill="FFFFFF"/>
              </w:rPr>
              <w:t>, 2021)</w:t>
            </w:r>
            <w:r w:rsidRPr="008E1BB0">
              <w:rPr>
                <w:rStyle w:val="Emphasis"/>
                <w:rFonts w:ascii="Arial" w:hAnsi="Arial" w:cs="Arial"/>
                <w:i w:val="0"/>
                <w:iCs w:val="0"/>
                <w:color w:val="0E101A"/>
              </w:rPr>
              <w:t>.</w:t>
            </w:r>
          </w:p>
          <w:p w:rsidR="0079547E" w:rsidRPr="008E1BB0" w:rsidRDefault="00FD16D1">
            <w:pPr>
              <w:pStyle w:val="NormalWeb"/>
              <w:spacing w:beforeAutospacing="0" w:afterAutospacing="0" w:line="360" w:lineRule="auto"/>
              <w:rPr>
                <w:rFonts w:ascii="Arial" w:hAnsi="Arial" w:cs="Arial"/>
                <w:color w:val="0E101A"/>
              </w:rPr>
            </w:pPr>
            <w:r w:rsidRPr="008E1BB0">
              <w:rPr>
                <w:rStyle w:val="Emphasis"/>
                <w:rFonts w:ascii="Arial" w:hAnsi="Arial" w:cs="Arial"/>
                <w:i w:val="0"/>
                <w:iCs w:val="0"/>
                <w:color w:val="0E101A"/>
              </w:rPr>
              <w:t xml:space="preserve">Several steps of </w:t>
            </w:r>
            <w:proofErr w:type="spellStart"/>
            <w:r w:rsidRPr="008E1BB0">
              <w:rPr>
                <w:rStyle w:val="Emphasis"/>
                <w:rFonts w:ascii="Arial" w:hAnsi="Arial" w:cs="Arial"/>
                <w:i w:val="0"/>
                <w:iCs w:val="0"/>
                <w:color w:val="0E101A"/>
              </w:rPr>
              <w:t>swot</w:t>
            </w:r>
            <w:proofErr w:type="spellEnd"/>
            <w:r w:rsidRPr="008E1BB0">
              <w:rPr>
                <w:rStyle w:val="Emphasis"/>
                <w:rFonts w:ascii="Arial" w:hAnsi="Arial" w:cs="Arial"/>
                <w:i w:val="0"/>
                <w:iCs w:val="0"/>
                <w:color w:val="0E101A"/>
              </w:rPr>
              <w:t xml:space="preserve"> analysis in this hotel are:</w:t>
            </w:r>
          </w:p>
          <w:p w:rsidR="0079547E" w:rsidRPr="008E1BB0" w:rsidRDefault="00FD16D1">
            <w:pPr>
              <w:pStyle w:val="NormalWeb"/>
              <w:spacing w:beforeAutospacing="0" w:afterAutospacing="0" w:line="360" w:lineRule="auto"/>
              <w:rPr>
                <w:rFonts w:ascii="Arial" w:hAnsi="Arial" w:cs="Arial"/>
                <w:color w:val="0E101A"/>
              </w:rPr>
            </w:pPr>
            <w:r w:rsidRPr="008E1BB0">
              <w:rPr>
                <w:rStyle w:val="Emphasis"/>
                <w:rFonts w:ascii="Arial" w:hAnsi="Arial" w:cs="Arial"/>
                <w:i w:val="0"/>
                <w:iCs w:val="0"/>
                <w:color w:val="0E101A"/>
              </w:rPr>
              <w:t>1. Determining objectives</w:t>
            </w:r>
          </w:p>
          <w:p w:rsidR="0079547E" w:rsidRPr="008E1BB0" w:rsidRDefault="00FD16D1">
            <w:pPr>
              <w:pStyle w:val="NormalWeb"/>
              <w:spacing w:beforeAutospacing="0" w:afterAutospacing="0" w:line="360" w:lineRule="auto"/>
              <w:rPr>
                <w:rStyle w:val="Emphasis"/>
                <w:rFonts w:ascii="Arial" w:hAnsi="Arial" w:cs="Arial"/>
                <w:i w:val="0"/>
                <w:iCs w:val="0"/>
                <w:color w:val="0E101A"/>
              </w:rPr>
            </w:pPr>
            <w:r w:rsidRPr="008E1BB0">
              <w:rPr>
                <w:rStyle w:val="Emphasis"/>
                <w:rFonts w:ascii="Arial" w:hAnsi="Arial" w:cs="Arial"/>
                <w:i w:val="0"/>
                <w:iCs w:val="0"/>
                <w:color w:val="0E101A"/>
              </w:rPr>
              <w:t>2. Examining results,</w:t>
            </w:r>
          </w:p>
          <w:p w:rsidR="0079547E" w:rsidRPr="008E1BB0" w:rsidRDefault="00FD16D1">
            <w:pPr>
              <w:pStyle w:val="NormalWeb"/>
              <w:spacing w:beforeAutospacing="0" w:afterAutospacing="0" w:line="360" w:lineRule="auto"/>
              <w:rPr>
                <w:rFonts w:ascii="Arial" w:hAnsi="Arial" w:cs="Arial"/>
                <w:color w:val="0E101A"/>
              </w:rPr>
            </w:pPr>
            <w:r w:rsidRPr="008E1BB0">
              <w:rPr>
                <w:rStyle w:val="Emphasis"/>
                <w:rFonts w:ascii="Arial" w:hAnsi="Arial" w:cs="Arial"/>
                <w:i w:val="0"/>
                <w:iCs w:val="0"/>
                <w:color w:val="0E101A"/>
              </w:rPr>
              <w:t xml:space="preserve">3.  Evaluating growth and performance </w:t>
            </w:r>
          </w:p>
          <w:p w:rsidR="0079547E" w:rsidRPr="008E1BB0" w:rsidRDefault="00FD16D1">
            <w:pPr>
              <w:pStyle w:val="NormalWeb"/>
              <w:spacing w:beforeAutospacing="0" w:afterAutospacing="0" w:line="360" w:lineRule="auto"/>
              <w:rPr>
                <w:rFonts w:ascii="Arial" w:hAnsi="Arial" w:cs="Arial"/>
                <w:color w:val="0E101A"/>
              </w:rPr>
            </w:pPr>
            <w:r w:rsidRPr="008E1BB0">
              <w:rPr>
                <w:rStyle w:val="Emphasis"/>
                <w:rFonts w:ascii="Arial" w:hAnsi="Arial" w:cs="Arial"/>
                <w:i w:val="0"/>
                <w:iCs w:val="0"/>
                <w:color w:val="0E101A"/>
              </w:rPr>
              <w:t>4. Being aware of external threats such as negative feedback</w:t>
            </w:r>
          </w:p>
          <w:p w:rsidR="0079547E" w:rsidRPr="008E1BB0" w:rsidRDefault="0079547E">
            <w:pPr>
              <w:pStyle w:val="NormalWeb"/>
              <w:spacing w:beforeAutospacing="0" w:afterAutospacing="0" w:line="360" w:lineRule="auto"/>
              <w:rPr>
                <w:rFonts w:ascii="Arial" w:hAnsi="Arial" w:cs="Arial"/>
                <w:color w:val="0E101A"/>
              </w:rPr>
            </w:pPr>
          </w:p>
          <w:p w:rsidR="0079547E" w:rsidRPr="008E1BB0" w:rsidRDefault="00FD16D1">
            <w:pPr>
              <w:pStyle w:val="NormalWeb"/>
              <w:spacing w:beforeAutospacing="0" w:afterAutospacing="0" w:line="360" w:lineRule="auto"/>
              <w:jc w:val="both"/>
              <w:rPr>
                <w:rStyle w:val="Emphasis"/>
                <w:rFonts w:ascii="Arial" w:hAnsi="Arial" w:cs="Arial"/>
                <w:i w:val="0"/>
                <w:iCs w:val="0"/>
                <w:color w:val="0E101A"/>
              </w:rPr>
            </w:pPr>
            <w:r w:rsidRPr="008E1BB0">
              <w:rPr>
                <w:rStyle w:val="Emphasis"/>
                <w:rFonts w:ascii="Arial" w:hAnsi="Arial" w:cs="Arial"/>
                <w:b/>
                <w:bCs/>
                <w:i w:val="0"/>
                <w:iCs w:val="0"/>
                <w:color w:val="0E101A"/>
              </w:rPr>
              <w:t>Strengths:</w:t>
            </w:r>
            <w:r w:rsidRPr="008E1BB0">
              <w:rPr>
                <w:rStyle w:val="Emphasis"/>
                <w:rFonts w:ascii="Arial" w:hAnsi="Arial" w:cs="Arial"/>
                <w:i w:val="0"/>
                <w:iCs w:val="0"/>
                <w:color w:val="0E101A"/>
              </w:rPr>
              <w:t xml:space="preserve"> safe accommodation, cleanliness, hygiene, hot water system, contribution to the local economy etc. are the strengths of the </w:t>
            </w:r>
            <w:proofErr w:type="spellStart"/>
            <w:r w:rsidR="00544939" w:rsidRPr="008E1BB0">
              <w:rPr>
                <w:rStyle w:val="Emphasis"/>
                <w:rFonts w:ascii="Arial" w:hAnsi="Arial" w:cs="Arial"/>
                <w:i w:val="0"/>
                <w:iCs w:val="0"/>
                <w:color w:val="0E101A"/>
              </w:rPr>
              <w:t>Wickaninnish</w:t>
            </w:r>
            <w:proofErr w:type="spellEnd"/>
            <w:r w:rsidR="00544939" w:rsidRPr="008E1BB0">
              <w:rPr>
                <w:rStyle w:val="Emphasis"/>
                <w:rFonts w:ascii="Arial" w:hAnsi="Arial" w:cs="Arial"/>
                <w:i w:val="0"/>
                <w:iCs w:val="0"/>
                <w:color w:val="0E101A"/>
              </w:rPr>
              <w:t xml:space="preserve"> </w:t>
            </w:r>
            <w:proofErr w:type="spellStart"/>
            <w:r w:rsidR="00544939" w:rsidRPr="008E1BB0">
              <w:rPr>
                <w:rStyle w:val="Emphasis"/>
                <w:rFonts w:ascii="Arial" w:hAnsi="Arial" w:cs="Arial"/>
                <w:i w:val="0"/>
                <w:iCs w:val="0"/>
                <w:color w:val="0E101A"/>
              </w:rPr>
              <w:t>Inn</w:t>
            </w:r>
            <w:r w:rsidRPr="008E1BB0">
              <w:rPr>
                <w:rStyle w:val="Emphasis"/>
                <w:rFonts w:ascii="Arial" w:hAnsi="Arial" w:cs="Arial"/>
                <w:i w:val="0"/>
                <w:iCs w:val="0"/>
                <w:color w:val="0E101A"/>
              </w:rPr>
              <w:t>after</w:t>
            </w:r>
            <w:proofErr w:type="spellEnd"/>
            <w:r w:rsidRPr="008E1BB0">
              <w:rPr>
                <w:rStyle w:val="Emphasis"/>
                <w:rFonts w:ascii="Arial" w:hAnsi="Arial" w:cs="Arial"/>
                <w:i w:val="0"/>
                <w:iCs w:val="0"/>
                <w:color w:val="0E101A"/>
              </w:rPr>
              <w:t xml:space="preserve"> the pandemic </w:t>
            </w:r>
            <w:proofErr w:type="gramStart"/>
            <w:r w:rsidRPr="008E1BB0">
              <w:rPr>
                <w:rStyle w:val="Emphasis"/>
                <w:rFonts w:ascii="Arial" w:hAnsi="Arial" w:cs="Arial"/>
                <w:i w:val="0"/>
                <w:iCs w:val="0"/>
                <w:color w:val="0E101A"/>
              </w:rPr>
              <w:t>situation</w:t>
            </w:r>
            <w:r w:rsidRPr="008E1BB0">
              <w:rPr>
                <w:rFonts w:ascii="Arial" w:eastAsia="Arial" w:hAnsi="Arial" w:cs="Arial"/>
                <w:color w:val="000000"/>
                <w:shd w:val="clear" w:color="auto" w:fill="FFFFFF"/>
              </w:rPr>
              <w:t>(</w:t>
            </w:r>
            <w:proofErr w:type="gramEnd"/>
            <w:r w:rsidRPr="008E1BB0">
              <w:rPr>
                <w:rFonts w:ascii="Arial" w:eastAsia="Arial" w:hAnsi="Arial" w:cs="Arial"/>
                <w:color w:val="000000"/>
                <w:shd w:val="clear" w:color="auto" w:fill="FFFFFF"/>
              </w:rPr>
              <w:t>DeWitt Coffman, 2021).</w:t>
            </w:r>
          </w:p>
          <w:p w:rsidR="0079547E" w:rsidRPr="008E1BB0" w:rsidRDefault="0079547E">
            <w:pPr>
              <w:pStyle w:val="NormalWeb"/>
              <w:spacing w:beforeAutospacing="0" w:afterAutospacing="0" w:line="360" w:lineRule="auto"/>
              <w:rPr>
                <w:rStyle w:val="Emphasis"/>
                <w:rFonts w:ascii="Arial" w:hAnsi="Arial" w:cs="Arial"/>
                <w:i w:val="0"/>
                <w:iCs w:val="0"/>
                <w:color w:val="0E101A"/>
              </w:rPr>
            </w:pPr>
          </w:p>
          <w:p w:rsidR="0079547E" w:rsidRPr="008E1BB0" w:rsidRDefault="00FD16D1">
            <w:pPr>
              <w:pStyle w:val="NormalWeb"/>
              <w:spacing w:beforeAutospacing="0" w:afterAutospacing="0" w:line="360" w:lineRule="auto"/>
              <w:rPr>
                <w:rFonts w:ascii="Arial" w:hAnsi="Arial" w:cs="Arial"/>
                <w:color w:val="0E101A"/>
              </w:rPr>
            </w:pPr>
            <w:r w:rsidRPr="008E1BB0">
              <w:rPr>
                <w:rStyle w:val="Emphasis"/>
                <w:rFonts w:ascii="Arial" w:hAnsi="Arial" w:cs="Arial"/>
                <w:b/>
                <w:bCs/>
                <w:i w:val="0"/>
                <w:iCs w:val="0"/>
                <w:color w:val="0E101A"/>
              </w:rPr>
              <w:t xml:space="preserve">Opportunities: </w:t>
            </w:r>
            <w:r w:rsidRPr="008E1BB0">
              <w:rPr>
                <w:rFonts w:ascii="Arial" w:hAnsi="Arial" w:cs="Arial"/>
                <w:color w:val="0E101A"/>
              </w:rPr>
              <w:t xml:space="preserve">Peoples' mental health has deteriorated due to being in quarantine for a long </w:t>
            </w:r>
            <w:proofErr w:type="gramStart"/>
            <w:r w:rsidRPr="008E1BB0">
              <w:rPr>
                <w:rFonts w:ascii="Arial" w:hAnsi="Arial" w:cs="Arial"/>
                <w:color w:val="0E101A"/>
              </w:rPr>
              <w:t>time</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Jiloha</w:t>
            </w:r>
            <w:proofErr w:type="spellEnd"/>
            <w:r w:rsidRPr="008E1BB0">
              <w:rPr>
                <w:rFonts w:ascii="Arial" w:eastAsia="Arial" w:hAnsi="Arial" w:cs="Arial"/>
                <w:color w:val="000000"/>
                <w:shd w:val="clear" w:color="auto" w:fill="FFFFFF"/>
              </w:rPr>
              <w:t>, 2020)</w:t>
            </w:r>
            <w:r w:rsidRPr="008E1BB0">
              <w:rPr>
                <w:rFonts w:ascii="Arial" w:hAnsi="Arial" w:cs="Arial"/>
                <w:color w:val="0E101A"/>
              </w:rPr>
              <w:t xml:space="preserve">. So, they will go to different types of holiday </w:t>
            </w:r>
            <w:r w:rsidR="00544939" w:rsidRPr="008E1BB0">
              <w:rPr>
                <w:rFonts w:ascii="Arial" w:hAnsi="Arial" w:cs="Arial"/>
                <w:color w:val="0E101A"/>
              </w:rPr>
              <w:t>centers</w:t>
            </w:r>
            <w:r w:rsidRPr="008E1BB0">
              <w:rPr>
                <w:rFonts w:ascii="Arial" w:hAnsi="Arial" w:cs="Arial"/>
                <w:color w:val="0E101A"/>
              </w:rPr>
              <w:t xml:space="preserve"> to relax. This hotel can help them to enjoy their holidays in the beautiful surroundings of nature. So it is an opportunity for the hotel to attract them.</w:t>
            </w:r>
          </w:p>
          <w:p w:rsidR="0079547E" w:rsidRPr="008E1BB0" w:rsidRDefault="0079547E">
            <w:pPr>
              <w:pStyle w:val="NormalWeb"/>
              <w:spacing w:beforeAutospacing="0" w:afterAutospacing="0" w:line="360" w:lineRule="auto"/>
              <w:rPr>
                <w:rFonts w:ascii="Arial" w:hAnsi="Arial" w:cs="Arial"/>
                <w:b/>
                <w:bCs/>
                <w:color w:val="0E101A"/>
              </w:rPr>
            </w:pPr>
          </w:p>
          <w:p w:rsidR="0079547E" w:rsidRPr="008E1BB0" w:rsidRDefault="00FD16D1">
            <w:pPr>
              <w:pStyle w:val="NormalWeb"/>
              <w:spacing w:beforeAutospacing="0" w:afterAutospacing="0" w:line="360" w:lineRule="auto"/>
              <w:rPr>
                <w:rStyle w:val="Emphasis"/>
                <w:rFonts w:ascii="Arial" w:hAnsi="Arial" w:cs="Arial"/>
                <w:i w:val="0"/>
                <w:iCs w:val="0"/>
                <w:color w:val="0E101A"/>
              </w:rPr>
            </w:pPr>
            <w:r w:rsidRPr="008E1BB0">
              <w:rPr>
                <w:rStyle w:val="Emphasis"/>
                <w:rFonts w:ascii="Arial" w:hAnsi="Arial" w:cs="Arial"/>
                <w:b/>
                <w:bCs/>
                <w:i w:val="0"/>
                <w:iCs w:val="0"/>
                <w:color w:val="0E101A"/>
              </w:rPr>
              <w:t>Weakness:</w:t>
            </w:r>
            <w:r w:rsidRPr="008E1BB0">
              <w:rPr>
                <w:rStyle w:val="Emphasis"/>
                <w:rFonts w:ascii="Arial" w:hAnsi="Arial" w:cs="Arial"/>
                <w:i w:val="0"/>
                <w:iCs w:val="0"/>
                <w:color w:val="0E101A"/>
              </w:rPr>
              <w:t> </w:t>
            </w:r>
            <w:r w:rsidRPr="008E1BB0">
              <w:rPr>
                <w:rFonts w:ascii="Arial" w:hAnsi="Arial" w:cs="Arial"/>
                <w:color w:val="0E101A"/>
              </w:rPr>
              <w:t xml:space="preserve">Repeated cleaning methods have increased their costs. </w:t>
            </w:r>
            <w:proofErr w:type="spellStart"/>
            <w:r w:rsidRPr="008E1BB0">
              <w:rPr>
                <w:rStyle w:val="Emphasis"/>
                <w:rFonts w:ascii="Arial" w:hAnsi="Arial" w:cs="Arial"/>
                <w:i w:val="0"/>
                <w:iCs w:val="0"/>
                <w:color w:val="0E101A"/>
              </w:rPr>
              <w:t>Unfavourable</w:t>
            </w:r>
            <w:proofErr w:type="spellEnd"/>
            <w:r w:rsidRPr="008E1BB0">
              <w:rPr>
                <w:rStyle w:val="Emphasis"/>
                <w:rFonts w:ascii="Arial" w:hAnsi="Arial" w:cs="Arial"/>
                <w:i w:val="0"/>
                <w:iCs w:val="0"/>
                <w:color w:val="0E101A"/>
              </w:rPr>
              <w:t xml:space="preserve"> tax rates and the dependence on tourism makes this business rely on </w:t>
            </w:r>
            <w:proofErr w:type="gramStart"/>
            <w:r w:rsidRPr="008E1BB0">
              <w:rPr>
                <w:rStyle w:val="Emphasis"/>
                <w:rFonts w:ascii="Arial" w:hAnsi="Arial" w:cs="Arial"/>
                <w:i w:val="0"/>
                <w:iCs w:val="0"/>
                <w:color w:val="0E101A"/>
              </w:rPr>
              <w:t>customers</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Hemmington</w:t>
            </w:r>
            <w:proofErr w:type="spellEnd"/>
            <w:r w:rsidRPr="008E1BB0">
              <w:rPr>
                <w:rFonts w:ascii="Arial" w:eastAsia="Arial" w:hAnsi="Arial" w:cs="Arial"/>
                <w:color w:val="000000"/>
                <w:shd w:val="clear" w:color="auto" w:fill="FFFFFF"/>
              </w:rPr>
              <w:t xml:space="preserve"> and Kim, 2020)</w:t>
            </w:r>
            <w:r w:rsidRPr="008E1BB0">
              <w:rPr>
                <w:rStyle w:val="Emphasis"/>
                <w:rFonts w:ascii="Arial" w:hAnsi="Arial" w:cs="Arial"/>
                <w:i w:val="0"/>
                <w:iCs w:val="0"/>
                <w:color w:val="0E101A"/>
              </w:rPr>
              <w:t xml:space="preserve">. </w:t>
            </w:r>
            <w:proofErr w:type="spellStart"/>
            <w:r w:rsidR="00544939" w:rsidRPr="008E1BB0">
              <w:rPr>
                <w:rStyle w:val="Emphasis"/>
                <w:rFonts w:ascii="Arial" w:hAnsi="Arial" w:cs="Arial"/>
                <w:i w:val="0"/>
                <w:iCs w:val="0"/>
                <w:color w:val="0E101A"/>
              </w:rPr>
              <w:t>Wickaninnish</w:t>
            </w:r>
            <w:proofErr w:type="spellEnd"/>
            <w:r w:rsidR="00544939" w:rsidRPr="008E1BB0">
              <w:rPr>
                <w:rStyle w:val="Emphasis"/>
                <w:rFonts w:ascii="Arial" w:hAnsi="Arial" w:cs="Arial"/>
                <w:i w:val="0"/>
                <w:iCs w:val="0"/>
                <w:color w:val="0E101A"/>
              </w:rPr>
              <w:t xml:space="preserve"> Inn</w:t>
            </w:r>
            <w:r w:rsidRPr="008E1BB0">
              <w:rPr>
                <w:rStyle w:val="Emphasis"/>
                <w:rFonts w:ascii="Arial" w:hAnsi="Arial" w:cs="Arial"/>
                <w:i w:val="0"/>
                <w:iCs w:val="0"/>
                <w:color w:val="0E101A"/>
              </w:rPr>
              <w:t xml:space="preserve"> House </w:t>
            </w:r>
            <w:proofErr w:type="gramStart"/>
            <w:r w:rsidRPr="008E1BB0">
              <w:rPr>
                <w:rStyle w:val="Emphasis"/>
                <w:rFonts w:ascii="Arial" w:hAnsi="Arial" w:cs="Arial"/>
                <w:i w:val="0"/>
                <w:iCs w:val="0"/>
                <w:color w:val="0E101A"/>
              </w:rPr>
              <w:t>have</w:t>
            </w:r>
            <w:proofErr w:type="gramEnd"/>
            <w:r w:rsidRPr="008E1BB0">
              <w:rPr>
                <w:rStyle w:val="Emphasis"/>
                <w:rFonts w:ascii="Arial" w:hAnsi="Arial" w:cs="Arial"/>
                <w:i w:val="0"/>
                <w:iCs w:val="0"/>
                <w:color w:val="0E101A"/>
              </w:rPr>
              <w:t xml:space="preserve"> faced customer crises. But they did not reduce their prices in comparison to other hotels in that area. They also have </w:t>
            </w:r>
            <w:proofErr w:type="gramStart"/>
            <w:r w:rsidRPr="008E1BB0">
              <w:rPr>
                <w:rStyle w:val="Emphasis"/>
                <w:rFonts w:ascii="Arial" w:hAnsi="Arial" w:cs="Arial"/>
                <w:i w:val="0"/>
                <w:iCs w:val="0"/>
                <w:color w:val="0E101A"/>
              </w:rPr>
              <w:t>laid</w:t>
            </w:r>
            <w:proofErr w:type="gramEnd"/>
            <w:r w:rsidRPr="008E1BB0">
              <w:rPr>
                <w:rStyle w:val="Emphasis"/>
                <w:rFonts w:ascii="Arial" w:hAnsi="Arial" w:cs="Arial"/>
                <w:i w:val="0"/>
                <w:iCs w:val="0"/>
                <w:color w:val="0E101A"/>
              </w:rPr>
              <w:t xml:space="preserve"> off their staffs.</w:t>
            </w:r>
          </w:p>
          <w:p w:rsidR="0079547E" w:rsidRPr="008E1BB0" w:rsidRDefault="0079547E">
            <w:pPr>
              <w:pStyle w:val="NormalWeb"/>
              <w:spacing w:beforeAutospacing="0" w:afterAutospacing="0" w:line="360" w:lineRule="auto"/>
              <w:rPr>
                <w:rStyle w:val="Emphasis"/>
                <w:rFonts w:ascii="Arial" w:hAnsi="Arial" w:cs="Arial"/>
                <w:i w:val="0"/>
                <w:iCs w:val="0"/>
                <w:color w:val="0E101A"/>
              </w:rPr>
            </w:pPr>
          </w:p>
          <w:p w:rsidR="0079547E" w:rsidRPr="008E1BB0" w:rsidRDefault="00FD16D1">
            <w:pPr>
              <w:pStyle w:val="NormalWeb"/>
              <w:spacing w:beforeAutospacing="0" w:afterAutospacing="0" w:line="360" w:lineRule="auto"/>
              <w:rPr>
                <w:rStyle w:val="Emphasis"/>
                <w:rFonts w:ascii="Arial" w:hAnsi="Arial" w:cs="Arial"/>
                <w:i w:val="0"/>
                <w:iCs w:val="0"/>
                <w:color w:val="0E101A"/>
              </w:rPr>
            </w:pPr>
            <w:r w:rsidRPr="008E1BB0">
              <w:rPr>
                <w:rStyle w:val="Emphasis"/>
                <w:rFonts w:ascii="Arial" w:hAnsi="Arial" w:cs="Arial"/>
                <w:b/>
                <w:bCs/>
                <w:i w:val="0"/>
                <w:iCs w:val="0"/>
                <w:color w:val="0E101A"/>
              </w:rPr>
              <w:t>Threats:</w:t>
            </w:r>
            <w:r w:rsidRPr="008E1BB0">
              <w:rPr>
                <w:rStyle w:val="Emphasis"/>
                <w:rFonts w:ascii="Arial" w:hAnsi="Arial" w:cs="Arial"/>
                <w:i w:val="0"/>
                <w:iCs w:val="0"/>
                <w:color w:val="0E101A"/>
              </w:rPr>
              <w:t xml:space="preserve"> Rival industries, prevalent conditions, worse economic conditions, changing travel patterns and pandemics are continuous threats.</w:t>
            </w:r>
          </w:p>
          <w:p w:rsidR="0079547E" w:rsidRPr="008E1BB0" w:rsidRDefault="00FD16D1">
            <w:pPr>
              <w:spacing w:after="0" w:line="360" w:lineRule="auto"/>
              <w:rPr>
                <w:rFonts w:ascii="Arial" w:eastAsiaTheme="minorHAnsi" w:hAnsi="Arial" w:cs="Arial"/>
                <w:bCs/>
                <w:i/>
                <w:iCs/>
                <w:color w:val="FF0000"/>
                <w:sz w:val="24"/>
                <w:szCs w:val="24"/>
                <w:lang w:eastAsia="en-GB"/>
              </w:rPr>
            </w:pPr>
            <w:r w:rsidRPr="008E1BB0">
              <w:rPr>
                <w:rStyle w:val="Emphasis"/>
                <w:rFonts w:ascii="Arial" w:hAnsi="Arial" w:cs="Arial"/>
                <w:i w:val="0"/>
                <w:iCs w:val="0"/>
                <w:color w:val="0E101A"/>
                <w:sz w:val="24"/>
                <w:szCs w:val="24"/>
              </w:rPr>
              <w:br w:type="page"/>
            </w:r>
          </w:p>
          <w:p w:rsidR="0079547E" w:rsidRPr="008E1BB0" w:rsidRDefault="0079547E">
            <w:pPr>
              <w:spacing w:after="0" w:line="360" w:lineRule="auto"/>
              <w:rPr>
                <w:rFonts w:ascii="Arial" w:eastAsiaTheme="minorHAnsi" w:hAnsi="Arial" w:cs="Arial"/>
                <w:bCs/>
                <w:i/>
                <w:iCs/>
                <w:color w:val="FF0000"/>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FD16D1">
            <w:pPr>
              <w:numPr>
                <w:ilvl w:val="0"/>
                <w:numId w:val="1"/>
              </w:numPr>
              <w:spacing w:after="0" w:line="240" w:lineRule="auto"/>
              <w:contextualSpacing/>
              <w:rPr>
                <w:rFonts w:ascii="Arial" w:eastAsiaTheme="minorHAnsi" w:hAnsi="Arial" w:cs="Arial"/>
                <w:b/>
                <w:bCs/>
                <w:color w:val="FF0000"/>
                <w:lang w:eastAsia="en-GB"/>
              </w:rPr>
            </w:pPr>
            <w:bookmarkStart w:id="7" w:name="_Toc32627"/>
            <w:bookmarkStart w:id="8" w:name="_Toc12169"/>
            <w:r w:rsidRPr="008E1BB0">
              <w:rPr>
                <w:rStyle w:val="Heading2Char"/>
                <w:rFonts w:ascii="Arial" w:hAnsi="Arial" w:cs="Arial"/>
                <w:lang w:eastAsia="en-GB"/>
              </w:rPr>
              <w:t>The Marketing environment (Macro) PESTEL</w:t>
            </w:r>
            <w:bookmarkEnd w:id="7"/>
            <w:bookmarkEnd w:id="8"/>
          </w:p>
          <w:p w:rsidR="0079547E" w:rsidRPr="008E1BB0" w:rsidRDefault="0079547E">
            <w:pPr>
              <w:spacing w:line="360" w:lineRule="auto"/>
              <w:jc w:val="both"/>
              <w:rPr>
                <w:rFonts w:ascii="Arial" w:eastAsiaTheme="minorHAnsi" w:hAnsi="Arial" w:cs="Arial"/>
                <w:sz w:val="24"/>
                <w:szCs w:val="24"/>
              </w:rPr>
            </w:pPr>
          </w:p>
          <w:p w:rsidR="0079547E" w:rsidRPr="008E1BB0" w:rsidRDefault="00FD16D1">
            <w:pPr>
              <w:spacing w:line="360" w:lineRule="auto"/>
              <w:jc w:val="both"/>
              <w:rPr>
                <w:rFonts w:ascii="Arial" w:eastAsiaTheme="minorHAnsi" w:hAnsi="Arial" w:cs="Arial"/>
                <w:sz w:val="24"/>
                <w:szCs w:val="24"/>
                <w:lang w:val="en-US"/>
              </w:rPr>
            </w:pPr>
            <w:r w:rsidRPr="008E1BB0">
              <w:rPr>
                <w:rFonts w:ascii="Arial" w:eastAsiaTheme="minorHAnsi" w:hAnsi="Arial" w:cs="Arial"/>
                <w:sz w:val="24"/>
                <w:szCs w:val="24"/>
              </w:rPr>
              <w:t xml:space="preserve">Understanding the market environment needs to analyze external </w:t>
            </w:r>
            <w:proofErr w:type="gramStart"/>
            <w:r w:rsidRPr="008E1BB0">
              <w:rPr>
                <w:rFonts w:ascii="Arial" w:eastAsiaTheme="minorHAnsi" w:hAnsi="Arial" w:cs="Arial"/>
                <w:sz w:val="24"/>
                <w:szCs w:val="24"/>
              </w:rPr>
              <w:t>factors</w:t>
            </w:r>
            <w:r w:rsidRPr="008E1BB0">
              <w:rPr>
                <w:rFonts w:ascii="Arial" w:eastAsia="Arial" w:hAnsi="Arial" w:cs="Arial"/>
                <w:color w:val="000000"/>
                <w:sz w:val="24"/>
                <w:szCs w:val="24"/>
                <w:shd w:val="clear" w:color="auto" w:fill="FFFFFF"/>
              </w:rPr>
              <w:t>(</w:t>
            </w:r>
            <w:proofErr w:type="gramEnd"/>
            <w:r w:rsidRPr="008E1BB0">
              <w:rPr>
                <w:rFonts w:ascii="Arial" w:eastAsia="Arial" w:hAnsi="Arial" w:cs="Arial"/>
                <w:color w:val="000000"/>
                <w:sz w:val="24"/>
                <w:szCs w:val="24"/>
                <w:shd w:val="clear" w:color="auto" w:fill="FFFFFF"/>
              </w:rPr>
              <w:t>Dawson, 2018)</w:t>
            </w:r>
            <w:r w:rsidRPr="008E1BB0">
              <w:rPr>
                <w:rFonts w:ascii="Arial" w:eastAsiaTheme="minorHAnsi" w:hAnsi="Arial" w:cs="Arial"/>
                <w:sz w:val="24"/>
                <w:szCs w:val="24"/>
              </w:rPr>
              <w:t xml:space="preserve">.  Post </w:t>
            </w:r>
            <w:proofErr w:type="spellStart"/>
            <w:r w:rsidRPr="008E1BB0">
              <w:rPr>
                <w:rFonts w:ascii="Arial" w:eastAsiaTheme="minorHAnsi" w:hAnsi="Arial" w:cs="Arial"/>
                <w:sz w:val="24"/>
                <w:szCs w:val="24"/>
              </w:rPr>
              <w:t>covid</w:t>
            </w:r>
            <w:proofErr w:type="spellEnd"/>
            <w:r w:rsidRPr="008E1BB0">
              <w:rPr>
                <w:rFonts w:ascii="Arial" w:eastAsiaTheme="minorHAnsi" w:hAnsi="Arial" w:cs="Arial"/>
                <w:sz w:val="24"/>
                <w:szCs w:val="24"/>
              </w:rPr>
              <w:t xml:space="preserve"> -19's impact on the </w:t>
            </w:r>
            <w:proofErr w:type="spellStart"/>
            <w:r w:rsidR="00544939" w:rsidRPr="008E1BB0">
              <w:rPr>
                <w:rFonts w:ascii="Arial" w:eastAsiaTheme="minorHAnsi" w:hAnsi="Arial" w:cs="Arial"/>
                <w:sz w:val="24"/>
                <w:szCs w:val="24"/>
              </w:rPr>
              <w:t>Wickaninnish</w:t>
            </w:r>
            <w:proofErr w:type="spellEnd"/>
            <w:r w:rsidR="00544939" w:rsidRPr="008E1BB0">
              <w:rPr>
                <w:rFonts w:ascii="Arial" w:eastAsiaTheme="minorHAnsi" w:hAnsi="Arial" w:cs="Arial"/>
                <w:sz w:val="24"/>
                <w:szCs w:val="24"/>
              </w:rPr>
              <w:t xml:space="preserve"> </w:t>
            </w:r>
            <w:proofErr w:type="spellStart"/>
            <w:r w:rsidR="00544939" w:rsidRPr="008E1BB0">
              <w:rPr>
                <w:rFonts w:ascii="Arial" w:eastAsiaTheme="minorHAnsi" w:hAnsi="Arial" w:cs="Arial"/>
                <w:sz w:val="24"/>
                <w:szCs w:val="24"/>
              </w:rPr>
              <w:t>Inn</w:t>
            </w:r>
            <w:r w:rsidRPr="008E1BB0">
              <w:rPr>
                <w:rFonts w:ascii="Arial" w:eastAsiaTheme="minorHAnsi" w:hAnsi="Arial" w:cs="Arial"/>
                <w:sz w:val="24"/>
                <w:szCs w:val="24"/>
              </w:rPr>
              <w:t>is</w:t>
            </w:r>
            <w:proofErr w:type="spellEnd"/>
            <w:r w:rsidRPr="008E1BB0">
              <w:rPr>
                <w:rFonts w:ascii="Arial" w:eastAsiaTheme="minorHAnsi" w:hAnsi="Arial" w:cs="Arial"/>
                <w:sz w:val="24"/>
                <w:szCs w:val="24"/>
              </w:rPr>
              <w:t xml:space="preserve"> analyzed using the PESTEL framework</w:t>
            </w:r>
            <w:r w:rsidRPr="008E1BB0">
              <w:rPr>
                <w:rFonts w:ascii="Arial" w:eastAsiaTheme="minorHAnsi" w:hAnsi="Arial" w:cs="Arial"/>
                <w:sz w:val="24"/>
                <w:szCs w:val="24"/>
                <w:lang w:val="en-US"/>
              </w:rPr>
              <w:t xml:space="preserve"> below:</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Political:</w:t>
            </w:r>
            <w:r w:rsidRPr="008E1BB0">
              <w:rPr>
                <w:rFonts w:ascii="Arial" w:eastAsiaTheme="minorHAnsi" w:hAnsi="Arial" w:cs="Arial"/>
                <w:sz w:val="24"/>
                <w:szCs w:val="24"/>
              </w:rPr>
              <w:t xml:space="preserve"> Hotel industry is a crowded place. So, the government had imposed various restrictions on the hotel due to the covid-19 </w:t>
            </w:r>
            <w:proofErr w:type="gramStart"/>
            <w:r w:rsidRPr="008E1BB0">
              <w:rPr>
                <w:rFonts w:ascii="Arial" w:eastAsiaTheme="minorHAnsi" w:hAnsi="Arial" w:cs="Arial"/>
                <w:sz w:val="24"/>
                <w:szCs w:val="24"/>
              </w:rPr>
              <w:t>situation</w:t>
            </w:r>
            <w:r w:rsidRPr="008E1BB0">
              <w:rPr>
                <w:rFonts w:ascii="Arial" w:eastAsia="Arial" w:hAnsi="Arial" w:cs="Arial"/>
                <w:color w:val="000000"/>
                <w:sz w:val="24"/>
                <w:szCs w:val="24"/>
                <w:shd w:val="clear" w:color="auto" w:fill="FFFFFF"/>
              </w:rPr>
              <w:t>(</w:t>
            </w:r>
            <w:proofErr w:type="spellStart"/>
            <w:proofErr w:type="gramEnd"/>
            <w:r w:rsidRPr="008E1BB0">
              <w:rPr>
                <w:rFonts w:ascii="Arial" w:eastAsia="Arial" w:hAnsi="Arial" w:cs="Arial"/>
                <w:color w:val="000000"/>
                <w:sz w:val="24"/>
                <w:szCs w:val="24"/>
                <w:shd w:val="clear" w:color="auto" w:fill="FFFFFF"/>
              </w:rPr>
              <w:t>Strangmueller</w:t>
            </w:r>
            <w:proofErr w:type="spellEnd"/>
            <w:r w:rsidRPr="008E1BB0">
              <w:rPr>
                <w:rFonts w:ascii="Arial" w:eastAsia="Arial" w:hAnsi="Arial" w:cs="Arial"/>
                <w:color w:val="000000"/>
                <w:sz w:val="24"/>
                <w:szCs w:val="24"/>
                <w:shd w:val="clear" w:color="auto" w:fill="FFFFFF"/>
              </w:rPr>
              <w:t>, 2021)</w:t>
            </w:r>
            <w:r w:rsidRPr="008E1BB0">
              <w:rPr>
                <w:rFonts w:ascii="Arial" w:eastAsiaTheme="minorHAnsi" w:hAnsi="Arial" w:cs="Arial"/>
                <w:sz w:val="24"/>
                <w:szCs w:val="24"/>
              </w:rPr>
              <w:t>. It also postponed various contracts and sign-in agreements.</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Economic:</w:t>
            </w:r>
            <w:r w:rsidRPr="008E1BB0">
              <w:rPr>
                <w:rFonts w:ascii="Arial" w:eastAsiaTheme="minorHAnsi" w:hAnsi="Arial" w:cs="Arial"/>
                <w:sz w:val="24"/>
                <w:szCs w:val="24"/>
              </w:rPr>
              <w:t xml:space="preserve"> Due to the </w:t>
            </w:r>
            <w:proofErr w:type="spellStart"/>
            <w:r w:rsidRPr="008E1BB0">
              <w:rPr>
                <w:rFonts w:ascii="Arial" w:eastAsiaTheme="minorHAnsi" w:hAnsi="Arial" w:cs="Arial"/>
                <w:sz w:val="24"/>
                <w:szCs w:val="24"/>
              </w:rPr>
              <w:t>coronavirus</w:t>
            </w:r>
            <w:proofErr w:type="spellEnd"/>
            <w:r w:rsidRPr="008E1BB0">
              <w:rPr>
                <w:rFonts w:ascii="Arial" w:eastAsiaTheme="minorHAnsi" w:hAnsi="Arial" w:cs="Arial"/>
                <w:sz w:val="24"/>
                <w:szCs w:val="24"/>
              </w:rPr>
              <w:t xml:space="preserve"> situation, various activities of the hotel are being affected due to the government's order to close the hotel. In this case, they are not able to improve their finances.  Many workers have lost their jobs.</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Social:</w:t>
            </w:r>
            <w:r w:rsidRPr="008E1BB0">
              <w:rPr>
                <w:rFonts w:ascii="Arial" w:eastAsiaTheme="minorHAnsi" w:hAnsi="Arial" w:cs="Arial"/>
                <w:sz w:val="24"/>
                <w:szCs w:val="24"/>
              </w:rPr>
              <w:t xml:space="preserve"> Due to financial hardship, they cut back on their extraordinary activities and closed various worship </w:t>
            </w:r>
            <w:proofErr w:type="gramStart"/>
            <w:r w:rsidRPr="008E1BB0">
              <w:rPr>
                <w:rFonts w:ascii="Arial" w:eastAsiaTheme="minorHAnsi" w:hAnsi="Arial" w:cs="Arial"/>
                <w:sz w:val="24"/>
                <w:szCs w:val="24"/>
              </w:rPr>
              <w:t>centres</w:t>
            </w:r>
            <w:r w:rsidRPr="008E1BB0">
              <w:rPr>
                <w:rFonts w:ascii="Arial" w:eastAsia="Arial" w:hAnsi="Arial" w:cs="Arial"/>
                <w:color w:val="000000"/>
                <w:sz w:val="24"/>
                <w:szCs w:val="24"/>
                <w:shd w:val="clear" w:color="auto" w:fill="FFFFFF"/>
              </w:rPr>
              <w:t>(</w:t>
            </w:r>
            <w:proofErr w:type="gramEnd"/>
            <w:r w:rsidRPr="008E1BB0">
              <w:rPr>
                <w:rFonts w:ascii="Arial" w:eastAsia="Arial" w:hAnsi="Arial" w:cs="Arial"/>
                <w:color w:val="000000"/>
                <w:sz w:val="24"/>
                <w:szCs w:val="24"/>
                <w:shd w:val="clear" w:color="auto" w:fill="FFFFFF"/>
              </w:rPr>
              <w:t>Taylor, 2021)</w:t>
            </w:r>
            <w:r w:rsidRPr="008E1BB0">
              <w:rPr>
                <w:rFonts w:ascii="Arial" w:eastAsiaTheme="minorHAnsi" w:hAnsi="Arial" w:cs="Arial"/>
                <w:sz w:val="24"/>
                <w:szCs w:val="24"/>
              </w:rPr>
              <w:t>. Moreover, they have to shut down many social gathering functions such as weddings, concerts, games and conference and party programs.</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Technological:</w:t>
            </w:r>
            <w:r w:rsidRPr="008E1BB0">
              <w:rPr>
                <w:rFonts w:ascii="Arial" w:eastAsiaTheme="minorHAnsi" w:hAnsi="Arial" w:cs="Arial"/>
                <w:sz w:val="24"/>
                <w:szCs w:val="24"/>
              </w:rPr>
              <w:t xml:space="preserve"> Instead of direct interaction, their online interaction has increased. Due to the increase in online activities in this situation, they have spread their activities through E-services.  </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Environmental:</w:t>
            </w:r>
            <w:r w:rsidRPr="008E1BB0">
              <w:rPr>
                <w:rFonts w:ascii="Arial" w:eastAsiaTheme="minorHAnsi" w:hAnsi="Arial" w:cs="Arial"/>
                <w:sz w:val="24"/>
                <w:szCs w:val="24"/>
              </w:rPr>
              <w:t xml:space="preserve"> By maintaining personal hygiene and disinfectants, health awareness has been raised among the people.</w:t>
            </w:r>
          </w:p>
          <w:p w:rsidR="0079547E" w:rsidRPr="008E1BB0" w:rsidRDefault="00FD16D1">
            <w:pPr>
              <w:spacing w:line="360" w:lineRule="auto"/>
              <w:jc w:val="both"/>
              <w:rPr>
                <w:rFonts w:ascii="Arial" w:eastAsiaTheme="minorHAnsi" w:hAnsi="Arial" w:cs="Arial"/>
                <w:sz w:val="24"/>
                <w:szCs w:val="24"/>
              </w:rPr>
            </w:pPr>
            <w:r w:rsidRPr="008E1BB0">
              <w:rPr>
                <w:rFonts w:ascii="Arial" w:eastAsiaTheme="minorHAnsi" w:hAnsi="Arial" w:cs="Arial"/>
                <w:b/>
                <w:bCs/>
                <w:sz w:val="24"/>
                <w:szCs w:val="24"/>
              </w:rPr>
              <w:t xml:space="preserve">Legal: </w:t>
            </w:r>
            <w:r w:rsidRPr="008E1BB0">
              <w:rPr>
                <w:rFonts w:ascii="Arial" w:eastAsiaTheme="minorHAnsi" w:hAnsi="Arial" w:cs="Arial"/>
                <w:sz w:val="24"/>
                <w:szCs w:val="24"/>
              </w:rPr>
              <w:t>Since the court was closed, various legal aspects of the business have been affected.</w:t>
            </w:r>
          </w:p>
          <w:p w:rsidR="0079547E" w:rsidRPr="008E1BB0" w:rsidRDefault="00FD16D1">
            <w:pPr>
              <w:spacing w:after="0" w:line="360" w:lineRule="auto"/>
              <w:rPr>
                <w:rFonts w:ascii="Arial" w:eastAsiaTheme="minorHAnsi" w:hAnsi="Arial" w:cs="Arial"/>
                <w:b/>
                <w:bCs/>
                <w:sz w:val="24"/>
                <w:szCs w:val="24"/>
                <w:lang w:eastAsia="en-GB"/>
              </w:rPr>
            </w:pPr>
            <w:r w:rsidRPr="008E1BB0">
              <w:rPr>
                <w:rFonts w:ascii="Arial" w:eastAsiaTheme="minorHAnsi" w:hAnsi="Arial" w:cs="Arial"/>
                <w:sz w:val="24"/>
                <w:szCs w:val="24"/>
              </w:rPr>
              <w:br w:type="page"/>
            </w: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240" w:lineRule="auto"/>
              <w:rPr>
                <w:rFonts w:ascii="Arial" w:eastAsiaTheme="minorHAnsi" w:hAnsi="Arial" w:cs="Arial"/>
                <w:b/>
                <w:bCs/>
                <w:color w:val="FF0000"/>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FD16D1">
            <w:pPr>
              <w:pStyle w:val="Heading2"/>
              <w:numPr>
                <w:ilvl w:val="0"/>
                <w:numId w:val="1"/>
              </w:numPr>
              <w:outlineLvl w:val="1"/>
              <w:rPr>
                <w:rFonts w:ascii="Arial" w:hAnsi="Arial" w:cs="Arial"/>
                <w:lang w:eastAsia="en-GB"/>
              </w:rPr>
            </w:pPr>
            <w:bookmarkStart w:id="9" w:name="_Toc22618"/>
            <w:bookmarkStart w:id="10" w:name="_Toc3742"/>
            <w:r w:rsidRPr="008E1BB0">
              <w:rPr>
                <w:rFonts w:ascii="Arial" w:hAnsi="Arial" w:cs="Arial"/>
                <w:lang w:eastAsia="en-GB"/>
              </w:rPr>
              <w:t>Creating Customer Value &amp; Engagement</w:t>
            </w:r>
            <w:bookmarkEnd w:id="9"/>
            <w:bookmarkEnd w:id="10"/>
          </w:p>
          <w:p w:rsidR="0079547E" w:rsidRPr="008E1BB0" w:rsidRDefault="0079547E">
            <w:pPr>
              <w:spacing w:after="0" w:line="240" w:lineRule="auto"/>
              <w:rPr>
                <w:rFonts w:ascii="Arial" w:eastAsiaTheme="minorHAnsi" w:hAnsi="Arial" w:cs="Arial"/>
                <w:b/>
                <w:bCs/>
                <w:lang w:eastAsia="en-GB"/>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As it is a luxurious hotel, the customers are more or less rich. The hotel authority should survey guests using SMS texting, email, or verbally by integrating it with the check out process. In order to better understand what the customers want, </w:t>
            </w:r>
            <w:bookmarkStart w:id="11" w:name="_GoBack"/>
            <w:proofErr w:type="spellStart"/>
            <w:r w:rsidR="00BE5444" w:rsidRPr="008E1BB0">
              <w:rPr>
                <w:rFonts w:ascii="Arial" w:hAnsi="Arial" w:cs="Arial"/>
                <w:color w:val="0E101A"/>
              </w:rPr>
              <w:t>Wickaninnish</w:t>
            </w:r>
            <w:proofErr w:type="spellEnd"/>
            <w:r w:rsidR="00BE5444" w:rsidRPr="008E1BB0">
              <w:rPr>
                <w:rFonts w:ascii="Arial" w:hAnsi="Arial" w:cs="Arial"/>
                <w:color w:val="0E101A"/>
              </w:rPr>
              <w:t xml:space="preserve"> Inn</w:t>
            </w:r>
            <w:bookmarkEnd w:id="11"/>
            <w:r w:rsidRPr="008E1BB0">
              <w:rPr>
                <w:rFonts w:ascii="Arial" w:hAnsi="Arial" w:cs="Arial"/>
                <w:color w:val="0E101A"/>
              </w:rPr>
              <w:t xml:space="preserve"> can create customer profiles, evaluate online reviews, see website visitors, solicit customers' opinions and use targeted guest marketing. </w:t>
            </w:r>
          </w:p>
          <w:p w:rsidR="0079547E" w:rsidRPr="008E1BB0" w:rsidRDefault="0079547E">
            <w:pPr>
              <w:pStyle w:val="NormalWeb"/>
              <w:spacing w:beforeAutospacing="0" w:afterAutospacing="0" w:line="360" w:lineRule="auto"/>
              <w:jc w:val="both"/>
              <w:rPr>
                <w:rFonts w:ascii="Arial" w:hAnsi="Arial" w:cs="Arial"/>
                <w:color w:val="0E101A"/>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Creating Customer Value enables loyalty, increase market share, price, reduces errors and increases </w:t>
            </w:r>
            <w:proofErr w:type="gramStart"/>
            <w:r w:rsidRPr="008E1BB0">
              <w:rPr>
                <w:rFonts w:ascii="Arial" w:hAnsi="Arial" w:cs="Arial"/>
                <w:color w:val="0E101A"/>
              </w:rPr>
              <w:t>efficiency</w:t>
            </w:r>
            <w:r w:rsidRPr="008E1BB0">
              <w:rPr>
                <w:rFonts w:ascii="Arial" w:eastAsia="Arial" w:hAnsi="Arial" w:cs="Arial"/>
                <w:color w:val="000000"/>
                <w:shd w:val="clear" w:color="auto" w:fill="FFFFFF"/>
              </w:rPr>
              <w:t>(</w:t>
            </w:r>
            <w:proofErr w:type="spellStart"/>
            <w:proofErr w:type="gramEnd"/>
            <w:r w:rsidRPr="008E1BB0">
              <w:rPr>
                <w:rFonts w:ascii="Arial" w:eastAsia="Arial" w:hAnsi="Arial" w:cs="Arial"/>
                <w:color w:val="000000"/>
                <w:shd w:val="clear" w:color="auto" w:fill="FFFFFF"/>
              </w:rPr>
              <w:t>Gibbert</w:t>
            </w:r>
            <w:proofErr w:type="spellEnd"/>
            <w:r w:rsidRPr="008E1BB0">
              <w:rPr>
                <w:rFonts w:ascii="Arial" w:eastAsia="Arial" w:hAnsi="Arial" w:cs="Arial"/>
                <w:color w:val="000000"/>
                <w:shd w:val="clear" w:color="auto" w:fill="FFFFFF"/>
              </w:rPr>
              <w:t>, 2020)</w:t>
            </w:r>
            <w:r w:rsidRPr="008E1BB0">
              <w:rPr>
                <w:rFonts w:ascii="Arial" w:hAnsi="Arial" w:cs="Arial"/>
                <w:color w:val="0E101A"/>
              </w:rPr>
              <w:t>. Customer</w:t>
            </w:r>
            <w:r w:rsidRPr="008E1BB0">
              <w:rPr>
                <w:rStyle w:val="Strong"/>
                <w:rFonts w:ascii="Arial" w:hAnsi="Arial" w:cs="Arial"/>
                <w:b w:val="0"/>
                <w:bCs w:val="0"/>
                <w:color w:val="0E101A"/>
              </w:rPr>
              <w:t xml:space="preserve"> engagement is a technique to understand </w:t>
            </w:r>
            <w:proofErr w:type="gramStart"/>
            <w:r w:rsidRPr="008E1BB0">
              <w:rPr>
                <w:rStyle w:val="Strong"/>
                <w:rFonts w:ascii="Arial" w:hAnsi="Arial" w:cs="Arial"/>
                <w:b w:val="0"/>
                <w:bCs w:val="0"/>
                <w:color w:val="0E101A"/>
              </w:rPr>
              <w:t>customers</w:t>
            </w:r>
            <w:proofErr w:type="gramEnd"/>
            <w:r w:rsidRPr="008E1BB0">
              <w:rPr>
                <w:rStyle w:val="Strong"/>
                <w:rFonts w:ascii="Arial" w:hAnsi="Arial" w:cs="Arial"/>
                <w:b w:val="0"/>
                <w:bCs w:val="0"/>
                <w:color w:val="0E101A"/>
              </w:rPr>
              <w:t xml:space="preserve"> best experiences while interacting with them.</w:t>
            </w:r>
            <w:r w:rsidRPr="008E1BB0">
              <w:rPr>
                <w:rFonts w:ascii="Arial" w:hAnsi="Arial" w:cs="Arial"/>
                <w:color w:val="0E101A"/>
              </w:rPr>
              <w:t>  These strategies are:</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1. Analyze </w:t>
            </w:r>
            <w:proofErr w:type="gramStart"/>
            <w:r w:rsidRPr="008E1BB0">
              <w:rPr>
                <w:rFonts w:ascii="Arial" w:hAnsi="Arial" w:cs="Arial"/>
                <w:color w:val="0E101A"/>
              </w:rPr>
              <w:t>customers</w:t>
            </w:r>
            <w:proofErr w:type="gramEnd"/>
            <w:r w:rsidRPr="008E1BB0">
              <w:rPr>
                <w:rFonts w:ascii="Arial" w:hAnsi="Arial" w:cs="Arial"/>
                <w:color w:val="0E101A"/>
              </w:rPr>
              <w:t xml:space="preserve"> </w:t>
            </w:r>
            <w:proofErr w:type="spellStart"/>
            <w:r w:rsidRPr="008E1BB0">
              <w:rPr>
                <w:rFonts w:ascii="Arial" w:hAnsi="Arial" w:cs="Arial"/>
                <w:color w:val="0E101A"/>
              </w:rPr>
              <w:t>behaviours</w:t>
            </w:r>
            <w:proofErr w:type="spellEnd"/>
            <w:r w:rsidRPr="008E1BB0">
              <w:rPr>
                <w:rFonts w:ascii="Arial" w:hAnsi="Arial" w:cs="Arial"/>
                <w:color w:val="0E101A"/>
              </w:rPr>
              <w:t xml:space="preserve"> and attitudes.</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2. Optimize websites and create feedback options.</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3. Ask them directly at the time of their check-outs and survey them.</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4. Use a </w:t>
            </w:r>
            <w:proofErr w:type="spellStart"/>
            <w:r w:rsidRPr="008E1BB0">
              <w:rPr>
                <w:rFonts w:ascii="Arial" w:hAnsi="Arial" w:cs="Arial"/>
                <w:color w:val="0E101A"/>
              </w:rPr>
              <w:t>chatbot</w:t>
            </w:r>
            <w:proofErr w:type="spellEnd"/>
            <w:r w:rsidRPr="008E1BB0">
              <w:rPr>
                <w:rFonts w:ascii="Arial" w:hAnsi="Arial" w:cs="Arial"/>
                <w:color w:val="0E101A"/>
              </w:rPr>
              <w:t xml:space="preserve"> that helps in understanding customers need through location and time.</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5. Analyze most responsive services and websites.</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6. Use support agents to help in filling the forms and make customers aware of the methods. Co-browsing, video chat, software development, visualizing ideas etc. can be done.</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7. Take both positive and negative reviews cordially.</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8. Hotel team management should be cooperative.</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9. Directly ask customers what needs to be changed in their services.</w:t>
            </w:r>
          </w:p>
          <w:p w:rsidR="0079547E" w:rsidRPr="008E1BB0" w:rsidRDefault="00FD16D1">
            <w:pPr>
              <w:spacing w:after="0" w:line="360" w:lineRule="auto"/>
              <w:rPr>
                <w:rFonts w:ascii="Arial" w:eastAsiaTheme="minorHAnsi" w:hAnsi="Arial" w:cs="Arial"/>
                <w:b/>
                <w:bCs/>
                <w:sz w:val="24"/>
                <w:szCs w:val="24"/>
                <w:lang w:eastAsia="en-GB"/>
              </w:rPr>
            </w:pPr>
            <w:r w:rsidRPr="008E1BB0">
              <w:rPr>
                <w:rFonts w:ascii="Arial" w:hAnsi="Arial" w:cs="Arial"/>
                <w:color w:val="0E101A"/>
                <w:sz w:val="24"/>
                <w:szCs w:val="24"/>
              </w:rPr>
              <w:br w:type="page"/>
            </w: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240" w:lineRule="auto"/>
              <w:contextualSpacing/>
              <w:rPr>
                <w:rFonts w:ascii="Arial" w:eastAsiaTheme="minorHAnsi" w:hAnsi="Arial" w:cs="Arial"/>
                <w:b/>
                <w:bCs/>
                <w:color w:val="FF0000"/>
                <w:lang w:eastAsia="en-GB"/>
              </w:rPr>
            </w:pPr>
          </w:p>
          <w:p w:rsidR="0079547E" w:rsidRPr="008E1BB0" w:rsidRDefault="0079547E">
            <w:pPr>
              <w:spacing w:after="0" w:line="240" w:lineRule="auto"/>
              <w:contextualSpacing/>
              <w:rPr>
                <w:rFonts w:ascii="Arial" w:eastAsiaTheme="minorHAnsi" w:hAnsi="Arial" w:cs="Arial"/>
                <w:b/>
                <w:bCs/>
                <w:color w:val="FF0000"/>
                <w:lang w:eastAsia="en-GB"/>
              </w:rPr>
            </w:pPr>
          </w:p>
          <w:p w:rsidR="0079547E" w:rsidRPr="008E1BB0" w:rsidRDefault="0079547E">
            <w:pPr>
              <w:spacing w:after="0" w:line="240" w:lineRule="auto"/>
              <w:contextualSpacing/>
              <w:rPr>
                <w:rFonts w:ascii="Arial" w:eastAsiaTheme="minorHAnsi" w:hAnsi="Arial" w:cs="Arial"/>
                <w:b/>
                <w:bCs/>
                <w:color w:val="FF0000"/>
                <w:lang w:eastAsia="en-GB"/>
              </w:rPr>
            </w:pPr>
          </w:p>
          <w:p w:rsidR="0079547E" w:rsidRPr="008E1BB0" w:rsidRDefault="00FD16D1">
            <w:pPr>
              <w:pStyle w:val="Heading2"/>
              <w:numPr>
                <w:ilvl w:val="0"/>
                <w:numId w:val="1"/>
              </w:numPr>
              <w:outlineLvl w:val="1"/>
              <w:rPr>
                <w:rFonts w:ascii="Arial" w:hAnsi="Arial" w:cs="Arial"/>
                <w:lang w:eastAsia="en-GB"/>
              </w:rPr>
            </w:pPr>
            <w:bookmarkStart w:id="12" w:name="_Toc16241"/>
            <w:bookmarkStart w:id="13" w:name="_Toc20191"/>
            <w:r w:rsidRPr="008E1BB0">
              <w:rPr>
                <w:rFonts w:ascii="Arial" w:hAnsi="Arial" w:cs="Arial"/>
                <w:lang w:eastAsia="en-GB"/>
              </w:rPr>
              <w:t>Effective Use of digital Marketing</w:t>
            </w:r>
            <w:bookmarkEnd w:id="12"/>
            <w:bookmarkEnd w:id="13"/>
          </w:p>
          <w:p w:rsidR="0079547E" w:rsidRPr="008E1BB0" w:rsidRDefault="0079547E">
            <w:pPr>
              <w:spacing w:after="0" w:line="240" w:lineRule="auto"/>
              <w:rPr>
                <w:rFonts w:ascii="Arial" w:eastAsiaTheme="minorHAnsi" w:hAnsi="Arial" w:cs="Arial"/>
                <w:bCs/>
                <w:i/>
                <w:iCs/>
                <w:color w:val="FF0000"/>
                <w:lang w:eastAsia="en-GB"/>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Digital marketing means marketing through online </w:t>
            </w:r>
            <w:proofErr w:type="spellStart"/>
            <w:r w:rsidRPr="008E1BB0">
              <w:rPr>
                <w:rFonts w:ascii="Arial" w:hAnsi="Arial" w:cs="Arial"/>
                <w:color w:val="0E101A"/>
              </w:rPr>
              <w:t>services.Digital</w:t>
            </w:r>
            <w:proofErr w:type="spellEnd"/>
            <w:r w:rsidRPr="008E1BB0">
              <w:rPr>
                <w:rFonts w:ascii="Arial" w:hAnsi="Arial" w:cs="Arial"/>
                <w:color w:val="0E101A"/>
              </w:rPr>
              <w:t xml:space="preserve"> marketing has increased due to the corona-virus situation. The digital media like phone, </w:t>
            </w:r>
            <w:proofErr w:type="spellStart"/>
            <w:r w:rsidRPr="008E1BB0">
              <w:rPr>
                <w:rFonts w:ascii="Arial" w:hAnsi="Arial" w:cs="Arial"/>
                <w:color w:val="0E101A"/>
              </w:rPr>
              <w:t>telivision</w:t>
            </w:r>
            <w:proofErr w:type="spellEnd"/>
            <w:r w:rsidRPr="008E1BB0">
              <w:rPr>
                <w:rFonts w:ascii="Arial" w:hAnsi="Arial" w:cs="Arial"/>
                <w:color w:val="0E101A"/>
              </w:rPr>
              <w:t xml:space="preserve">, internet etc. are </w:t>
            </w:r>
            <w:proofErr w:type="gramStart"/>
            <w:r w:rsidRPr="008E1BB0">
              <w:rPr>
                <w:rFonts w:ascii="Arial" w:hAnsi="Arial" w:cs="Arial"/>
                <w:color w:val="0E101A"/>
              </w:rPr>
              <w:t>influential</w:t>
            </w:r>
            <w:r w:rsidRPr="008E1BB0">
              <w:rPr>
                <w:rFonts w:ascii="Arial" w:eastAsia="Arial" w:hAnsi="Arial" w:cs="Arial"/>
                <w:color w:val="000000"/>
                <w:shd w:val="clear" w:color="auto" w:fill="FFFFFF"/>
              </w:rPr>
              <w:t>(</w:t>
            </w:r>
            <w:proofErr w:type="gramEnd"/>
            <w:r w:rsidRPr="008E1BB0">
              <w:rPr>
                <w:rFonts w:ascii="Arial" w:eastAsia="Arial" w:hAnsi="Arial" w:cs="Arial"/>
                <w:color w:val="000000"/>
                <w:shd w:val="clear" w:color="auto" w:fill="FFFFFF"/>
              </w:rPr>
              <w:t>Acton, 2020)</w:t>
            </w:r>
            <w:r w:rsidRPr="008E1BB0">
              <w:rPr>
                <w:rFonts w:ascii="Arial" w:hAnsi="Arial" w:cs="Arial"/>
                <w:color w:val="0E101A"/>
              </w:rPr>
              <w:t>. communication channels are:</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b/>
                <w:bCs/>
                <w:color w:val="0E101A"/>
              </w:rPr>
              <w:t>Video marketing:</w:t>
            </w:r>
            <w:r w:rsidRPr="008E1BB0">
              <w:rPr>
                <w:rFonts w:ascii="Arial" w:hAnsi="Arial" w:cs="Arial"/>
                <w:color w:val="0E101A"/>
              </w:rPr>
              <w:t xml:space="preserve"> Due to time constraints, people can now learn about various recreational places through video. They can offer a digital </w:t>
            </w:r>
            <w:proofErr w:type="gramStart"/>
            <w:r w:rsidRPr="008E1BB0">
              <w:rPr>
                <w:rFonts w:ascii="Arial" w:hAnsi="Arial" w:cs="Arial"/>
                <w:color w:val="0E101A"/>
              </w:rPr>
              <w:t>tour,</w:t>
            </w:r>
            <w:proofErr w:type="gramEnd"/>
            <w:r w:rsidRPr="008E1BB0">
              <w:rPr>
                <w:rFonts w:ascii="Arial" w:hAnsi="Arial" w:cs="Arial"/>
                <w:color w:val="0E101A"/>
              </w:rPr>
              <w:t xml:space="preserve"> introduce team members and their services, show customers reviews, highlight cleaning and hygiene program on video marketing.</w:t>
            </w:r>
          </w:p>
          <w:p w:rsidR="0079547E" w:rsidRPr="008E1BB0" w:rsidRDefault="0079547E">
            <w:pPr>
              <w:pStyle w:val="NormalWeb"/>
              <w:spacing w:beforeAutospacing="0" w:afterAutospacing="0" w:line="360" w:lineRule="auto"/>
              <w:jc w:val="both"/>
              <w:rPr>
                <w:rFonts w:ascii="Arial" w:hAnsi="Arial" w:cs="Arial"/>
                <w:b/>
                <w:bCs/>
                <w:color w:val="0E101A"/>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b/>
                <w:bCs/>
                <w:color w:val="0E101A"/>
              </w:rPr>
              <w:t xml:space="preserve">Email marketing: </w:t>
            </w:r>
            <w:r w:rsidRPr="008E1BB0">
              <w:rPr>
                <w:rFonts w:ascii="Arial" w:hAnsi="Arial" w:cs="Arial"/>
                <w:color w:val="0E101A"/>
              </w:rPr>
              <w:t xml:space="preserve">It reduces extra costs. The hotel management can inform their previous customers about their upcoming events through email marketing. They can send </w:t>
            </w:r>
            <w:proofErr w:type="gramStart"/>
            <w:r w:rsidRPr="008E1BB0">
              <w:rPr>
                <w:rFonts w:ascii="Arial" w:hAnsi="Arial" w:cs="Arial"/>
                <w:color w:val="0E101A"/>
              </w:rPr>
              <w:t>them</w:t>
            </w:r>
            <w:proofErr w:type="gramEnd"/>
            <w:r w:rsidRPr="008E1BB0">
              <w:rPr>
                <w:rFonts w:ascii="Arial" w:hAnsi="Arial" w:cs="Arial"/>
                <w:color w:val="0E101A"/>
              </w:rPr>
              <w:t xml:space="preserve"> messages about their social distance and cleanliness programs and assure the customers' safety.</w:t>
            </w: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b/>
                <w:bCs/>
                <w:color w:val="0E101A"/>
              </w:rPr>
              <w:t xml:space="preserve">Website </w:t>
            </w:r>
            <w:proofErr w:type="spellStart"/>
            <w:r w:rsidRPr="008E1BB0">
              <w:rPr>
                <w:rFonts w:ascii="Arial" w:hAnsi="Arial" w:cs="Arial"/>
                <w:b/>
                <w:bCs/>
                <w:color w:val="0E101A"/>
              </w:rPr>
              <w:t>design</w:t>
            </w:r>
            <w:proofErr w:type="gramStart"/>
            <w:r w:rsidRPr="008E1BB0">
              <w:rPr>
                <w:rFonts w:ascii="Arial" w:hAnsi="Arial" w:cs="Arial"/>
                <w:b/>
                <w:bCs/>
                <w:color w:val="0E101A"/>
              </w:rPr>
              <w:t>:</w:t>
            </w:r>
            <w:r w:rsidRPr="008E1BB0">
              <w:rPr>
                <w:rFonts w:ascii="Arial" w:hAnsi="Arial" w:cs="Arial"/>
                <w:color w:val="0E101A"/>
              </w:rPr>
              <w:t>Organizing</w:t>
            </w:r>
            <w:proofErr w:type="spellEnd"/>
            <w:proofErr w:type="gramEnd"/>
            <w:r w:rsidRPr="008E1BB0">
              <w:rPr>
                <w:rFonts w:ascii="Arial" w:hAnsi="Arial" w:cs="Arial"/>
                <w:color w:val="0E101A"/>
              </w:rPr>
              <w:t xml:space="preserve"> templates, customizing media templates, making social media </w:t>
            </w:r>
            <w:r w:rsidRPr="008E1BB0">
              <w:rPr>
                <w:rStyle w:val="Strong"/>
                <w:rFonts w:ascii="Arial" w:hAnsi="Arial" w:cs="Arial"/>
                <w:b w:val="0"/>
                <w:bCs w:val="0"/>
                <w:color w:val="0E101A"/>
              </w:rPr>
              <w:t>attention</w:t>
            </w:r>
            <w:r w:rsidRPr="008E1BB0">
              <w:rPr>
                <w:rFonts w:ascii="Arial" w:hAnsi="Arial" w:cs="Arial"/>
                <w:color w:val="0E101A"/>
              </w:rPr>
              <w:t> </w:t>
            </w:r>
            <w:r w:rsidRPr="008E1BB0">
              <w:rPr>
                <w:rStyle w:val="Strong"/>
                <w:rFonts w:ascii="Arial" w:hAnsi="Arial" w:cs="Arial"/>
                <w:b w:val="0"/>
                <w:bCs w:val="0"/>
                <w:color w:val="0E101A"/>
              </w:rPr>
              <w:t>via</w:t>
            </w:r>
            <w:r w:rsidRPr="008E1BB0">
              <w:rPr>
                <w:rFonts w:ascii="Arial" w:hAnsi="Arial" w:cs="Arial"/>
                <w:color w:val="0E101A"/>
              </w:rPr>
              <w:t> their </w:t>
            </w:r>
            <w:r w:rsidRPr="008E1BB0">
              <w:rPr>
                <w:rStyle w:val="Strong"/>
                <w:rFonts w:ascii="Arial" w:hAnsi="Arial" w:cs="Arial"/>
                <w:b w:val="0"/>
                <w:bCs w:val="0"/>
                <w:color w:val="0E101A"/>
              </w:rPr>
              <w:t>websites</w:t>
            </w:r>
            <w:r w:rsidRPr="008E1BB0">
              <w:rPr>
                <w:rFonts w:ascii="Arial" w:hAnsi="Arial" w:cs="Arial"/>
                <w:color w:val="0E101A"/>
              </w:rPr>
              <w:t xml:space="preserve"> about this pandemic makes it </w:t>
            </w:r>
            <w:proofErr w:type="spellStart"/>
            <w:r w:rsidRPr="008E1BB0">
              <w:rPr>
                <w:rFonts w:ascii="Arial" w:hAnsi="Arial" w:cs="Arial"/>
                <w:color w:val="0E101A"/>
              </w:rPr>
              <w:t>better.Advertising</w:t>
            </w:r>
            <w:proofErr w:type="spellEnd"/>
            <w:r w:rsidRPr="008E1BB0">
              <w:rPr>
                <w:rFonts w:ascii="Arial" w:hAnsi="Arial" w:cs="Arial"/>
                <w:color w:val="0E101A"/>
              </w:rPr>
              <w:t>, creative marketing agency templates, customizing media templates, making social media awareness through their websites about this pandemic.</w:t>
            </w:r>
          </w:p>
          <w:p w:rsidR="0079547E" w:rsidRPr="008E1BB0" w:rsidRDefault="0079547E">
            <w:pPr>
              <w:pStyle w:val="NormalWeb"/>
              <w:spacing w:beforeAutospacing="0" w:afterAutospacing="0" w:line="360" w:lineRule="auto"/>
              <w:jc w:val="both"/>
              <w:rPr>
                <w:rFonts w:ascii="Arial" w:hAnsi="Arial" w:cs="Arial"/>
                <w:color w:val="0E101A"/>
              </w:rPr>
            </w:pPr>
          </w:p>
          <w:p w:rsidR="0079547E" w:rsidRPr="008E1BB0" w:rsidRDefault="00FD16D1">
            <w:pPr>
              <w:pStyle w:val="NormalWeb"/>
              <w:spacing w:beforeAutospacing="0" w:afterAutospacing="0" w:line="360" w:lineRule="auto"/>
              <w:jc w:val="both"/>
              <w:rPr>
                <w:rFonts w:ascii="Arial" w:hAnsi="Arial" w:cs="Arial"/>
                <w:color w:val="0E101A"/>
              </w:rPr>
            </w:pPr>
            <w:r w:rsidRPr="008E1BB0">
              <w:rPr>
                <w:rFonts w:ascii="Arial" w:hAnsi="Arial" w:cs="Arial"/>
                <w:b/>
                <w:bCs/>
                <w:color w:val="0E101A"/>
              </w:rPr>
              <w:t xml:space="preserve">Social media: </w:t>
            </w:r>
            <w:r w:rsidRPr="008E1BB0">
              <w:rPr>
                <w:rFonts w:ascii="Arial" w:hAnsi="Arial" w:cs="Arial"/>
                <w:color w:val="0E101A"/>
              </w:rPr>
              <w:t xml:space="preserve">People search for products and services through social media about </w:t>
            </w:r>
            <w:proofErr w:type="gramStart"/>
            <w:r w:rsidRPr="008E1BB0">
              <w:rPr>
                <w:rFonts w:ascii="Arial" w:hAnsi="Arial" w:cs="Arial"/>
                <w:color w:val="0E101A"/>
              </w:rPr>
              <w:t>54%</w:t>
            </w:r>
            <w:proofErr w:type="gramEnd"/>
            <w:r w:rsidRPr="008E1BB0">
              <w:rPr>
                <w:rFonts w:ascii="Arial" w:eastAsia="Arial" w:hAnsi="Arial" w:cs="Arial"/>
                <w:color w:val="000000"/>
                <w:shd w:val="clear" w:color="auto" w:fill="FFFFFF"/>
              </w:rPr>
              <w:t>(</w:t>
            </w:r>
            <w:proofErr w:type="spellStart"/>
            <w:r w:rsidRPr="008E1BB0">
              <w:rPr>
                <w:rFonts w:ascii="Arial" w:eastAsia="Arial" w:hAnsi="Arial" w:cs="Arial"/>
                <w:color w:val="000000"/>
                <w:shd w:val="clear" w:color="auto" w:fill="FFFFFF"/>
              </w:rPr>
              <w:t>Abse</w:t>
            </w:r>
            <w:proofErr w:type="spellEnd"/>
            <w:r w:rsidRPr="008E1BB0">
              <w:rPr>
                <w:rFonts w:ascii="Arial" w:eastAsia="Arial" w:hAnsi="Arial" w:cs="Arial"/>
                <w:color w:val="000000"/>
                <w:shd w:val="clear" w:color="auto" w:fill="FFFFFF"/>
              </w:rPr>
              <w:t>, 2020)</w:t>
            </w:r>
            <w:r w:rsidRPr="008E1BB0">
              <w:rPr>
                <w:rFonts w:ascii="Arial" w:hAnsi="Arial" w:cs="Arial"/>
                <w:color w:val="0E101A"/>
              </w:rPr>
              <w:t xml:space="preserve">. Blogging, the use of social media like </w:t>
            </w:r>
            <w:proofErr w:type="spellStart"/>
            <w:r w:rsidRPr="008E1BB0">
              <w:rPr>
                <w:rFonts w:ascii="Arial" w:hAnsi="Arial" w:cs="Arial"/>
                <w:color w:val="0E101A"/>
              </w:rPr>
              <w:t>Facebook</w:t>
            </w:r>
            <w:proofErr w:type="spellEnd"/>
            <w:r w:rsidRPr="008E1BB0">
              <w:rPr>
                <w:rFonts w:ascii="Arial" w:hAnsi="Arial" w:cs="Arial"/>
                <w:color w:val="0E101A"/>
              </w:rPr>
              <w:t xml:space="preserve">, Twitter helps to communicate directly with the customers. People can recommend their family and friends about the hotel using social media. Providing online and offline reservations services through </w:t>
            </w:r>
            <w:proofErr w:type="gramStart"/>
            <w:r w:rsidRPr="008E1BB0">
              <w:rPr>
                <w:rFonts w:ascii="Arial" w:hAnsi="Arial" w:cs="Arial"/>
                <w:color w:val="0E101A"/>
              </w:rPr>
              <w:t>media  is</w:t>
            </w:r>
            <w:proofErr w:type="gramEnd"/>
            <w:r w:rsidRPr="008E1BB0">
              <w:rPr>
                <w:rFonts w:ascii="Arial" w:hAnsi="Arial" w:cs="Arial"/>
                <w:color w:val="0E101A"/>
              </w:rPr>
              <w:t xml:space="preserve"> an outstanding strategic marketing development. </w:t>
            </w:r>
          </w:p>
          <w:p w:rsidR="0079547E" w:rsidRPr="008E1BB0" w:rsidRDefault="00FD16D1">
            <w:pPr>
              <w:spacing w:line="360" w:lineRule="auto"/>
              <w:rPr>
                <w:rFonts w:ascii="Arial" w:hAnsi="Arial" w:cs="Arial"/>
                <w:color w:val="0E101A"/>
                <w:sz w:val="24"/>
                <w:szCs w:val="24"/>
              </w:rPr>
            </w:pPr>
            <w:r w:rsidRPr="008E1BB0">
              <w:rPr>
                <w:rFonts w:ascii="Arial" w:hAnsi="Arial" w:cs="Arial"/>
                <w:color w:val="0E101A"/>
                <w:sz w:val="24"/>
                <w:szCs w:val="24"/>
              </w:rPr>
              <w:br w:type="page"/>
            </w:r>
          </w:p>
          <w:p w:rsidR="0079547E" w:rsidRPr="008E1BB0" w:rsidRDefault="0079547E">
            <w:pPr>
              <w:spacing w:after="0" w:line="360" w:lineRule="auto"/>
              <w:rPr>
                <w:rFonts w:ascii="Arial" w:eastAsiaTheme="minorHAnsi" w:hAnsi="Arial" w:cs="Arial"/>
                <w:b/>
                <w:bCs/>
                <w:sz w:val="24"/>
                <w:szCs w:val="24"/>
                <w:lang w:eastAsia="en-GB"/>
              </w:rPr>
            </w:pPr>
          </w:p>
          <w:p w:rsidR="0079547E" w:rsidRPr="008E1BB0" w:rsidRDefault="0079547E">
            <w:pPr>
              <w:spacing w:after="0" w:line="360" w:lineRule="auto"/>
              <w:jc w:val="center"/>
              <w:rPr>
                <w:rFonts w:ascii="Arial" w:eastAsiaTheme="minorHAnsi" w:hAnsi="Arial" w:cs="Arial"/>
                <w:sz w:val="24"/>
                <w:szCs w:val="24"/>
                <w:lang w:eastAsia="en-GB"/>
              </w:rPr>
            </w:pPr>
          </w:p>
          <w:p w:rsidR="0079547E" w:rsidRPr="008E1BB0" w:rsidRDefault="0079547E">
            <w:pPr>
              <w:spacing w:after="0" w:line="360" w:lineRule="auto"/>
              <w:jc w:val="center"/>
              <w:rPr>
                <w:rFonts w:ascii="Arial" w:eastAsiaTheme="minorHAnsi" w:hAnsi="Arial" w:cs="Arial"/>
                <w:sz w:val="24"/>
                <w:szCs w:val="24"/>
                <w:lang w:eastAsia="en-GB"/>
              </w:rPr>
            </w:pPr>
          </w:p>
          <w:p w:rsidR="0079547E" w:rsidRPr="008E1BB0" w:rsidRDefault="00FD16D1">
            <w:pPr>
              <w:pStyle w:val="Heading1"/>
              <w:outlineLvl w:val="0"/>
              <w:rPr>
                <w:rFonts w:ascii="Arial" w:hAnsi="Arial" w:cs="Arial"/>
                <w:lang w:eastAsia="en-GB"/>
              </w:rPr>
            </w:pPr>
            <w:bookmarkStart w:id="14" w:name="_Toc10424"/>
            <w:bookmarkStart w:id="15" w:name="_Toc4685"/>
            <w:r w:rsidRPr="008E1BB0">
              <w:rPr>
                <w:rFonts w:ascii="Arial" w:hAnsi="Arial" w:cs="Arial"/>
                <w:lang w:eastAsia="en-GB"/>
              </w:rPr>
              <w:t>Conclusion</w:t>
            </w:r>
            <w:bookmarkEnd w:id="14"/>
            <w:bookmarkEnd w:id="15"/>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FD16D1" w:rsidP="008E1BB0">
            <w:pPr>
              <w:pStyle w:val="NormalWeb"/>
              <w:spacing w:beforeAutospacing="0" w:afterAutospacing="0" w:line="360" w:lineRule="auto"/>
              <w:jc w:val="both"/>
              <w:rPr>
                <w:rFonts w:ascii="Arial" w:hAnsi="Arial" w:cs="Arial"/>
                <w:color w:val="0E101A"/>
              </w:rPr>
            </w:pPr>
            <w:r w:rsidRPr="008E1BB0">
              <w:rPr>
                <w:rFonts w:ascii="Arial" w:hAnsi="Arial" w:cs="Arial"/>
                <w:color w:val="0E101A"/>
              </w:rPr>
              <w:t xml:space="preserve">The suggested marketing plan was on </w:t>
            </w:r>
            <w:proofErr w:type="spellStart"/>
            <w:r w:rsidR="00BE5444" w:rsidRPr="008E1BB0">
              <w:rPr>
                <w:rFonts w:ascii="Arial" w:hAnsi="Arial" w:cs="Arial"/>
                <w:color w:val="0E101A"/>
              </w:rPr>
              <w:t>Wickaninnish</w:t>
            </w:r>
            <w:proofErr w:type="spellEnd"/>
            <w:r w:rsidR="00BE5444" w:rsidRPr="008E1BB0">
              <w:rPr>
                <w:rFonts w:ascii="Arial" w:hAnsi="Arial" w:cs="Arial"/>
                <w:color w:val="0E101A"/>
              </w:rPr>
              <w:t xml:space="preserve"> Inn</w:t>
            </w:r>
            <w:r w:rsidRPr="008E1BB0">
              <w:rPr>
                <w:rFonts w:ascii="Arial" w:hAnsi="Arial" w:cs="Arial"/>
                <w:color w:val="0E101A"/>
              </w:rPr>
              <w:t>’s after the covid-19 program. </w:t>
            </w:r>
            <w:r w:rsidRPr="008E1BB0">
              <w:rPr>
                <w:rStyle w:val="Strong"/>
                <w:rFonts w:ascii="Arial" w:hAnsi="Arial" w:cs="Arial"/>
                <w:b w:val="0"/>
                <w:bCs w:val="0"/>
                <w:color w:val="0E101A"/>
              </w:rPr>
              <w:t>Marketing</w:t>
            </w:r>
            <w:r w:rsidRPr="008E1BB0">
              <w:rPr>
                <w:rFonts w:ascii="Arial" w:hAnsi="Arial" w:cs="Arial"/>
                <w:color w:val="0E101A"/>
              </w:rPr>
              <w:t> plans </w:t>
            </w:r>
            <w:r w:rsidRPr="008E1BB0">
              <w:rPr>
                <w:rStyle w:val="Strong"/>
                <w:rFonts w:ascii="Arial" w:hAnsi="Arial" w:cs="Arial"/>
                <w:b w:val="0"/>
                <w:bCs w:val="0"/>
                <w:color w:val="0E101A"/>
              </w:rPr>
              <w:t>are created</w:t>
            </w:r>
            <w:r w:rsidRPr="008E1BB0">
              <w:rPr>
                <w:rFonts w:ascii="Arial" w:hAnsi="Arial" w:cs="Arial"/>
                <w:color w:val="0E101A"/>
              </w:rPr>
              <w:t> on average, </w:t>
            </w:r>
            <w:r w:rsidRPr="008E1BB0">
              <w:rPr>
                <w:rStyle w:val="Strong"/>
                <w:rFonts w:ascii="Arial" w:hAnsi="Arial" w:cs="Arial"/>
                <w:b w:val="0"/>
                <w:bCs w:val="0"/>
                <w:color w:val="0E101A"/>
              </w:rPr>
              <w:t>but people's activities</w:t>
            </w:r>
            <w:r w:rsidRPr="008E1BB0">
              <w:rPr>
                <w:rFonts w:ascii="Arial" w:hAnsi="Arial" w:cs="Arial"/>
                <w:color w:val="0E101A"/>
              </w:rPr>
              <w:t> and </w:t>
            </w:r>
            <w:r w:rsidRPr="008E1BB0">
              <w:rPr>
                <w:rStyle w:val="Strong"/>
                <w:rFonts w:ascii="Arial" w:hAnsi="Arial" w:cs="Arial"/>
                <w:b w:val="0"/>
                <w:bCs w:val="0"/>
                <w:color w:val="0E101A"/>
              </w:rPr>
              <w:t>reactions can</w:t>
            </w:r>
            <w:r w:rsidRPr="008E1BB0">
              <w:rPr>
                <w:rFonts w:ascii="Arial" w:hAnsi="Arial" w:cs="Arial"/>
                <w:color w:val="0E101A"/>
              </w:rPr>
              <w:t> vary depending on the economic </w:t>
            </w:r>
            <w:r w:rsidRPr="008E1BB0">
              <w:rPr>
                <w:rStyle w:val="Strong"/>
                <w:rFonts w:ascii="Arial" w:hAnsi="Arial" w:cs="Arial"/>
                <w:b w:val="0"/>
                <w:bCs w:val="0"/>
                <w:color w:val="0E101A"/>
              </w:rPr>
              <w:t>conditions</w:t>
            </w:r>
            <w:r w:rsidRPr="008E1BB0">
              <w:rPr>
                <w:rFonts w:ascii="Arial" w:hAnsi="Arial" w:cs="Arial"/>
                <w:color w:val="0E101A"/>
              </w:rPr>
              <w:t> of the people in </w:t>
            </w:r>
            <w:r w:rsidRPr="008E1BB0">
              <w:rPr>
                <w:rStyle w:val="Strong"/>
                <w:rFonts w:ascii="Arial" w:hAnsi="Arial" w:cs="Arial"/>
                <w:b w:val="0"/>
                <w:bCs w:val="0"/>
                <w:color w:val="0E101A"/>
              </w:rPr>
              <w:t>each country. </w:t>
            </w:r>
            <w:r w:rsidRPr="008E1BB0">
              <w:rPr>
                <w:rFonts w:ascii="Arial" w:hAnsi="Arial" w:cs="Arial"/>
                <w:color w:val="0E101A"/>
              </w:rPr>
              <w:t xml:space="preserve">Due to Corona, the financial situation of the hotel has deteriorated. So, it is a bit expensive to program new plans. In this case, the hotel authorities have to conduct activities according to their budget. Due to digital connectivity, customers now try to communicate online with the hotel authorities in every possible way, so they need to keep their online service as highly active and efficient as possible. </w:t>
            </w:r>
            <w:proofErr w:type="spellStart"/>
            <w:r w:rsidR="00BE5444" w:rsidRPr="008E1BB0">
              <w:rPr>
                <w:rFonts w:ascii="Arial" w:hAnsi="Arial" w:cs="Arial"/>
                <w:color w:val="0E101A"/>
              </w:rPr>
              <w:t>Wickaninnish</w:t>
            </w:r>
            <w:proofErr w:type="spellEnd"/>
            <w:r w:rsidR="00BE5444" w:rsidRPr="008E1BB0">
              <w:rPr>
                <w:rFonts w:ascii="Arial" w:hAnsi="Arial" w:cs="Arial"/>
                <w:color w:val="0E101A"/>
              </w:rPr>
              <w:t xml:space="preserve"> Inn</w:t>
            </w:r>
            <w:r w:rsidRPr="008E1BB0">
              <w:rPr>
                <w:rFonts w:ascii="Arial" w:hAnsi="Arial" w:cs="Arial"/>
                <w:color w:val="0E101A"/>
              </w:rPr>
              <w:t xml:space="preserve"> can hire skilled staff to provide good services with safety and reduce their service price a bit. They should offer discounts to the customers for a limited time and make themselves different from their rival hotels.</w:t>
            </w: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FD16D1">
            <w:pPr>
              <w:pStyle w:val="Heading1"/>
              <w:outlineLvl w:val="0"/>
              <w:rPr>
                <w:rFonts w:ascii="Arial" w:hAnsi="Arial" w:cs="Arial"/>
                <w:lang w:eastAsia="en-GB"/>
              </w:rPr>
            </w:pPr>
            <w:bookmarkStart w:id="16" w:name="_Toc30064"/>
            <w:bookmarkStart w:id="17" w:name="_Toc9568"/>
            <w:r w:rsidRPr="008E1BB0">
              <w:rPr>
                <w:rFonts w:ascii="Arial" w:hAnsi="Arial" w:cs="Arial"/>
                <w:lang w:eastAsia="en-GB"/>
              </w:rPr>
              <w:t>References</w:t>
            </w:r>
            <w:bookmarkEnd w:id="16"/>
            <w:bookmarkEnd w:id="17"/>
          </w:p>
          <w:p w:rsidR="0079547E" w:rsidRPr="008E1BB0" w:rsidRDefault="0079547E">
            <w:pPr>
              <w:spacing w:after="0" w:line="240" w:lineRule="auto"/>
              <w:jc w:val="both"/>
              <w:rPr>
                <w:rFonts w:ascii="Arial" w:eastAsiaTheme="minorHAnsi" w:hAnsi="Arial" w:cs="Arial"/>
                <w:b/>
                <w:bCs/>
                <w:lang w:eastAsia="en-GB"/>
              </w:rPr>
            </w:pPr>
          </w:p>
          <w:p w:rsidR="0079547E" w:rsidRPr="008E1BB0" w:rsidRDefault="00FD16D1">
            <w:pPr>
              <w:spacing w:after="0" w:line="240" w:lineRule="auto"/>
              <w:jc w:val="both"/>
              <w:rPr>
                <w:rFonts w:ascii="Arial" w:eastAsiaTheme="minorHAnsi" w:hAnsi="Arial" w:cs="Arial"/>
                <w:b/>
                <w:bCs/>
                <w:sz w:val="24"/>
                <w:szCs w:val="24"/>
                <w:lang w:val="en-US" w:eastAsia="en-GB"/>
              </w:rPr>
            </w:pPr>
            <w:r w:rsidRPr="008E1BB0">
              <w:rPr>
                <w:rFonts w:ascii="Arial" w:eastAsia="Arial" w:hAnsi="Arial" w:cs="Arial"/>
                <w:color w:val="000000"/>
                <w:sz w:val="24"/>
                <w:szCs w:val="24"/>
                <w:shd w:val="clear" w:color="auto" w:fill="FFFFFF"/>
              </w:rPr>
              <w:t>Burgers, J., 2019. </w:t>
            </w:r>
            <w:r w:rsidRPr="008E1BB0">
              <w:rPr>
                <w:rFonts w:ascii="Arial" w:eastAsia="Arial" w:hAnsi="Arial" w:cs="Arial"/>
                <w:i/>
                <w:iCs/>
                <w:color w:val="000000"/>
                <w:sz w:val="24"/>
                <w:szCs w:val="24"/>
                <w:shd w:val="clear" w:color="auto" w:fill="FFFFFF"/>
              </w:rPr>
              <w:t>Marketing Mix</w:t>
            </w:r>
            <w:r w:rsidRPr="008E1BB0">
              <w:rPr>
                <w:rFonts w:ascii="Arial" w:eastAsia="Arial" w:hAnsi="Arial" w:cs="Arial"/>
                <w:color w:val="000000"/>
                <w:sz w:val="24"/>
                <w:szCs w:val="24"/>
                <w:shd w:val="clear" w:color="auto" w:fill="FFFFFF"/>
              </w:rPr>
              <w:t xml:space="preserve">. 4th ed. </w:t>
            </w:r>
            <w:proofErr w:type="spellStart"/>
            <w:r w:rsidRPr="008E1BB0">
              <w:rPr>
                <w:rFonts w:ascii="Arial" w:eastAsia="Arial" w:hAnsi="Arial" w:cs="Arial"/>
                <w:color w:val="000000"/>
                <w:sz w:val="24"/>
                <w:szCs w:val="24"/>
                <w:shd w:val="clear" w:color="auto" w:fill="FFFFFF"/>
              </w:rPr>
              <w:t>Bistol</w:t>
            </w:r>
            <w:proofErr w:type="spellEnd"/>
            <w:r w:rsidRPr="008E1BB0">
              <w:rPr>
                <w:rFonts w:ascii="Arial" w:eastAsia="Arial" w:hAnsi="Arial" w:cs="Arial"/>
                <w:color w:val="000000"/>
                <w:sz w:val="24"/>
                <w:szCs w:val="24"/>
                <w:shd w:val="clear" w:color="auto" w:fill="FFFFFF"/>
              </w:rPr>
              <w:t xml:space="preserve">: </w:t>
            </w:r>
            <w:proofErr w:type="spellStart"/>
            <w:r w:rsidRPr="008E1BB0">
              <w:rPr>
                <w:rFonts w:ascii="Arial" w:eastAsia="Arial" w:hAnsi="Arial" w:cs="Arial"/>
                <w:color w:val="000000"/>
                <w:sz w:val="24"/>
                <w:szCs w:val="24"/>
                <w:shd w:val="clear" w:color="auto" w:fill="FFFFFF"/>
              </w:rPr>
              <w:t>Arkbound</w:t>
            </w:r>
            <w:proofErr w:type="spellEnd"/>
            <w:r w:rsidRPr="008E1BB0">
              <w:rPr>
                <w:rFonts w:ascii="Arial" w:eastAsia="Arial" w:hAnsi="Arial" w:cs="Arial"/>
                <w:color w:val="000000"/>
                <w:sz w:val="24"/>
                <w:szCs w:val="24"/>
                <w:shd w:val="clear" w:color="auto" w:fill="FFFFFF"/>
              </w:rPr>
              <w:t>.</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Abley</w:t>
            </w:r>
            <w:proofErr w:type="spellEnd"/>
            <w:r w:rsidRPr="008E1BB0">
              <w:rPr>
                <w:rFonts w:ascii="Arial" w:eastAsia="Arial" w:hAnsi="Arial" w:cs="Arial"/>
                <w:color w:val="000000"/>
                <w:sz w:val="24"/>
                <w:szCs w:val="24"/>
                <w:shd w:val="clear" w:color="auto" w:fill="FFFFFF"/>
              </w:rPr>
              <w:t>, T., 2021. Digital Content Marketing Strategy in Increasing Customer Engagement in Covid-19 Situation. </w:t>
            </w:r>
            <w:r w:rsidRPr="008E1BB0">
              <w:rPr>
                <w:rFonts w:ascii="Arial" w:eastAsia="Arial" w:hAnsi="Arial" w:cs="Arial"/>
                <w:i/>
                <w:iCs/>
                <w:color w:val="000000"/>
                <w:sz w:val="24"/>
                <w:szCs w:val="24"/>
                <w:shd w:val="clear" w:color="auto" w:fill="FFFFFF"/>
              </w:rPr>
              <w:t>International Journal</w:t>
            </w:r>
            <w:r w:rsidRPr="008E1BB0">
              <w:rPr>
                <w:rFonts w:ascii="Arial" w:eastAsia="Arial" w:hAnsi="Arial" w:cs="Arial"/>
                <w:color w:val="000000"/>
                <w:sz w:val="24"/>
                <w:szCs w:val="24"/>
                <w:shd w:val="clear" w:color="auto" w:fill="FFFFFF"/>
              </w:rPr>
              <w:t>, 13(01).</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Addicott</w:t>
            </w:r>
            <w:proofErr w:type="spellEnd"/>
            <w:r w:rsidRPr="008E1BB0">
              <w:rPr>
                <w:rFonts w:ascii="Arial" w:eastAsia="Arial" w:hAnsi="Arial" w:cs="Arial"/>
                <w:color w:val="000000"/>
                <w:sz w:val="24"/>
                <w:szCs w:val="24"/>
                <w:shd w:val="clear" w:color="auto" w:fill="FFFFFF"/>
              </w:rPr>
              <w:t>, H., 2021. </w:t>
            </w:r>
            <w:r w:rsidRPr="008E1BB0">
              <w:rPr>
                <w:rFonts w:ascii="Arial" w:eastAsia="Arial" w:hAnsi="Arial" w:cs="Arial"/>
                <w:i/>
                <w:iCs/>
                <w:color w:val="000000"/>
                <w:sz w:val="24"/>
                <w:szCs w:val="24"/>
                <w:shd w:val="clear" w:color="auto" w:fill="FFFFFF"/>
              </w:rPr>
              <w:t xml:space="preserve">Online Business </w:t>
            </w:r>
            <w:proofErr w:type="spellStart"/>
            <w:r w:rsidRPr="008E1BB0">
              <w:rPr>
                <w:rFonts w:ascii="Arial" w:eastAsia="Arial" w:hAnsi="Arial" w:cs="Arial"/>
                <w:i/>
                <w:iCs/>
                <w:color w:val="000000"/>
                <w:sz w:val="24"/>
                <w:szCs w:val="24"/>
                <w:shd w:val="clear" w:color="auto" w:fill="FFFFFF"/>
              </w:rPr>
              <w:t>vs</w:t>
            </w:r>
            <w:proofErr w:type="spellEnd"/>
            <w:r w:rsidRPr="008E1BB0">
              <w:rPr>
                <w:rFonts w:ascii="Arial" w:eastAsia="Arial" w:hAnsi="Arial" w:cs="Arial"/>
                <w:i/>
                <w:iCs/>
                <w:color w:val="000000"/>
                <w:sz w:val="24"/>
                <w:szCs w:val="24"/>
                <w:shd w:val="clear" w:color="auto" w:fill="FFFFFF"/>
              </w:rPr>
              <w:t xml:space="preserve"> Offline - Ecommerce Platforms</w:t>
            </w:r>
            <w:r w:rsidRPr="008E1BB0">
              <w:rPr>
                <w:rFonts w:ascii="Arial" w:eastAsia="Arial" w:hAnsi="Arial" w:cs="Arial"/>
                <w:color w:val="000000"/>
                <w:sz w:val="24"/>
                <w:szCs w:val="24"/>
                <w:shd w:val="clear" w:color="auto" w:fill="FFFFFF"/>
              </w:rPr>
              <w:t>. Ecommerce Platforms.</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Bardi</w:t>
            </w:r>
            <w:proofErr w:type="spellEnd"/>
            <w:r w:rsidRPr="008E1BB0">
              <w:rPr>
                <w:rFonts w:ascii="Arial" w:eastAsia="Arial" w:hAnsi="Arial" w:cs="Arial"/>
                <w:color w:val="000000"/>
                <w:sz w:val="24"/>
                <w:szCs w:val="24"/>
                <w:shd w:val="clear" w:color="auto" w:fill="FFFFFF"/>
              </w:rPr>
              <w:t>, J., 2020. </w:t>
            </w:r>
            <w:r w:rsidRPr="008E1BB0">
              <w:rPr>
                <w:rFonts w:ascii="Arial" w:eastAsia="Arial" w:hAnsi="Arial" w:cs="Arial"/>
                <w:i/>
                <w:iCs/>
                <w:color w:val="000000"/>
                <w:sz w:val="24"/>
                <w:szCs w:val="24"/>
                <w:shd w:val="clear" w:color="auto" w:fill="FFFFFF"/>
              </w:rPr>
              <w:t>Hotel front office management</w:t>
            </w:r>
            <w:r w:rsidRPr="008E1BB0">
              <w:rPr>
                <w:rFonts w:ascii="Arial" w:eastAsia="Arial" w:hAnsi="Arial" w:cs="Arial"/>
                <w:color w:val="000000"/>
                <w:sz w:val="24"/>
                <w:szCs w:val="24"/>
                <w:shd w:val="clear" w:color="auto" w:fill="FFFFFF"/>
              </w:rPr>
              <w:t xml:space="preserve">. 5th ed. Chester: </w:t>
            </w:r>
            <w:proofErr w:type="spellStart"/>
            <w:r w:rsidRPr="008E1BB0">
              <w:rPr>
                <w:rFonts w:ascii="Arial" w:eastAsia="Arial" w:hAnsi="Arial" w:cs="Arial"/>
                <w:color w:val="000000"/>
                <w:sz w:val="24"/>
                <w:szCs w:val="24"/>
                <w:shd w:val="clear" w:color="auto" w:fill="FFFFFF"/>
              </w:rPr>
              <w:t>JEBWizerd</w:t>
            </w:r>
            <w:proofErr w:type="spellEnd"/>
            <w:r w:rsidRPr="008E1BB0">
              <w:rPr>
                <w:rFonts w:ascii="Arial" w:eastAsia="Arial" w:hAnsi="Arial" w:cs="Arial"/>
                <w:color w:val="000000"/>
                <w:sz w:val="24"/>
                <w:szCs w:val="24"/>
                <w:shd w:val="clear" w:color="auto" w:fill="FFFFFF"/>
              </w:rPr>
              <w:t xml:space="preserve"> publications.</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Adkin</w:t>
            </w:r>
            <w:proofErr w:type="spellEnd"/>
            <w:r w:rsidRPr="008E1BB0">
              <w:rPr>
                <w:rFonts w:ascii="Arial" w:eastAsia="Arial" w:hAnsi="Arial" w:cs="Arial"/>
                <w:color w:val="000000"/>
                <w:sz w:val="24"/>
                <w:szCs w:val="24"/>
                <w:shd w:val="clear" w:color="auto" w:fill="FFFFFF"/>
              </w:rPr>
              <w:t>, C., 2019. Ethical branding and corporate reputation. </w:t>
            </w:r>
            <w:r w:rsidRPr="008E1BB0">
              <w:rPr>
                <w:rFonts w:ascii="Arial" w:eastAsia="Arial" w:hAnsi="Arial" w:cs="Arial"/>
                <w:i/>
                <w:iCs/>
                <w:color w:val="000000"/>
                <w:sz w:val="24"/>
                <w:szCs w:val="24"/>
                <w:shd w:val="clear" w:color="auto" w:fill="FFFFFF"/>
              </w:rPr>
              <w:t>Corporate Communications: An International Journal</w:t>
            </w:r>
            <w:r w:rsidRPr="008E1BB0">
              <w:rPr>
                <w:rFonts w:ascii="Arial" w:eastAsia="Arial" w:hAnsi="Arial" w:cs="Arial"/>
                <w:color w:val="000000"/>
                <w:sz w:val="24"/>
                <w:szCs w:val="24"/>
                <w:shd w:val="clear" w:color="auto" w:fill="FFFFFF"/>
              </w:rPr>
              <w:t>, 10(4).</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Probert</w:t>
            </w:r>
            <w:proofErr w:type="spellEnd"/>
            <w:r w:rsidRPr="008E1BB0">
              <w:rPr>
                <w:rFonts w:ascii="Arial" w:eastAsia="Arial" w:hAnsi="Arial" w:cs="Arial"/>
                <w:color w:val="000000"/>
                <w:sz w:val="24"/>
                <w:szCs w:val="24"/>
                <w:shd w:val="clear" w:color="auto" w:fill="FFFFFF"/>
              </w:rPr>
              <w:t>, C., 2021. </w:t>
            </w:r>
            <w:r w:rsidRPr="008E1BB0">
              <w:rPr>
                <w:rFonts w:ascii="Arial" w:eastAsia="Arial" w:hAnsi="Arial" w:cs="Arial"/>
                <w:i/>
                <w:iCs/>
                <w:color w:val="000000"/>
                <w:sz w:val="24"/>
                <w:szCs w:val="24"/>
                <w:shd w:val="clear" w:color="auto" w:fill="FFFFFF"/>
              </w:rPr>
              <w:t>SWOT analysis Tool</w:t>
            </w:r>
            <w:r w:rsidRPr="008E1BB0">
              <w:rPr>
                <w:rFonts w:ascii="Arial" w:eastAsia="Arial" w:hAnsi="Arial" w:cs="Arial"/>
                <w:color w:val="000000"/>
                <w:sz w:val="24"/>
                <w:szCs w:val="24"/>
                <w:shd w:val="clear" w:color="auto" w:fill="FFFFFF"/>
              </w:rPr>
              <w:t xml:space="preserve">. 5th ed. Bristol: </w:t>
            </w:r>
            <w:proofErr w:type="spellStart"/>
            <w:r w:rsidRPr="008E1BB0">
              <w:rPr>
                <w:rFonts w:ascii="Arial" w:eastAsia="Arial" w:hAnsi="Arial" w:cs="Arial"/>
                <w:color w:val="000000"/>
                <w:sz w:val="24"/>
                <w:szCs w:val="24"/>
                <w:shd w:val="clear" w:color="auto" w:fill="FFFFFF"/>
              </w:rPr>
              <w:t>Redcliffe</w:t>
            </w:r>
            <w:proofErr w:type="spellEnd"/>
            <w:r w:rsidRPr="008E1BB0">
              <w:rPr>
                <w:rFonts w:ascii="Arial" w:eastAsia="Arial" w:hAnsi="Arial" w:cs="Arial"/>
                <w:color w:val="000000"/>
                <w:sz w:val="24"/>
                <w:szCs w:val="24"/>
                <w:shd w:val="clear" w:color="auto" w:fill="FFFFFF"/>
              </w:rPr>
              <w:t xml:space="preserve"> Press.</w:t>
            </w:r>
          </w:p>
          <w:p w:rsidR="0079547E" w:rsidRPr="008E1BB0" w:rsidRDefault="00FD16D1">
            <w:pPr>
              <w:spacing w:after="0" w:line="240" w:lineRule="auto"/>
              <w:jc w:val="both"/>
              <w:rPr>
                <w:rFonts w:ascii="Arial" w:eastAsiaTheme="minorHAnsi" w:hAnsi="Arial" w:cs="Arial"/>
                <w:b/>
                <w:bCs/>
                <w:sz w:val="24"/>
                <w:szCs w:val="24"/>
                <w:lang w:eastAsia="en-GB"/>
              </w:rPr>
            </w:pPr>
            <w:r w:rsidRPr="008E1BB0">
              <w:rPr>
                <w:rFonts w:ascii="Arial" w:eastAsia="Arial" w:hAnsi="Arial" w:cs="Arial"/>
                <w:color w:val="000000"/>
                <w:sz w:val="24"/>
                <w:szCs w:val="24"/>
                <w:shd w:val="clear" w:color="auto" w:fill="FFFFFF"/>
              </w:rPr>
              <w:t>DeWitt Coffman, C., 2021. Marketing the Full House. </w:t>
            </w:r>
            <w:proofErr w:type="spellStart"/>
            <w:r w:rsidR="00BE5444" w:rsidRPr="008E1BB0">
              <w:rPr>
                <w:rFonts w:ascii="Arial" w:eastAsia="Arial" w:hAnsi="Arial" w:cs="Arial"/>
                <w:i/>
                <w:iCs/>
                <w:color w:val="000000"/>
                <w:sz w:val="24"/>
                <w:szCs w:val="24"/>
                <w:shd w:val="clear" w:color="auto" w:fill="FFFFFF"/>
              </w:rPr>
              <w:t>Wickaninnish</w:t>
            </w:r>
            <w:proofErr w:type="spellEnd"/>
            <w:r w:rsidR="00BE5444" w:rsidRPr="008E1BB0">
              <w:rPr>
                <w:rFonts w:ascii="Arial" w:eastAsia="Arial" w:hAnsi="Arial" w:cs="Arial"/>
                <w:i/>
                <w:iCs/>
                <w:color w:val="000000"/>
                <w:sz w:val="24"/>
                <w:szCs w:val="24"/>
                <w:shd w:val="clear" w:color="auto" w:fill="FFFFFF"/>
              </w:rPr>
              <w:t xml:space="preserve"> Inn</w:t>
            </w:r>
            <w:r w:rsidRPr="008E1BB0">
              <w:rPr>
                <w:rFonts w:ascii="Arial" w:eastAsia="Arial" w:hAnsi="Arial" w:cs="Arial"/>
                <w:color w:val="000000"/>
                <w:sz w:val="24"/>
                <w:szCs w:val="24"/>
                <w:shd w:val="clear" w:color="auto" w:fill="FFFFFF"/>
              </w:rPr>
              <w:t>, 12(1).</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Jiloha</w:t>
            </w:r>
            <w:proofErr w:type="spellEnd"/>
            <w:r w:rsidRPr="008E1BB0">
              <w:rPr>
                <w:rFonts w:ascii="Arial" w:eastAsia="Arial" w:hAnsi="Arial" w:cs="Arial"/>
                <w:color w:val="000000"/>
                <w:sz w:val="24"/>
                <w:szCs w:val="24"/>
                <w:shd w:val="clear" w:color="auto" w:fill="FFFFFF"/>
              </w:rPr>
              <w:t>, R., 2020. COVID-19 and Mental Health. </w:t>
            </w:r>
            <w:r w:rsidRPr="008E1BB0">
              <w:rPr>
                <w:rFonts w:ascii="Arial" w:eastAsia="Arial" w:hAnsi="Arial" w:cs="Arial"/>
                <w:i/>
                <w:iCs/>
                <w:color w:val="000000"/>
                <w:sz w:val="24"/>
                <w:szCs w:val="24"/>
                <w:shd w:val="clear" w:color="auto" w:fill="FFFFFF"/>
              </w:rPr>
              <w:t>Epidemiology International</w:t>
            </w:r>
            <w:r w:rsidRPr="008E1BB0">
              <w:rPr>
                <w:rFonts w:ascii="Arial" w:eastAsia="Arial" w:hAnsi="Arial" w:cs="Arial"/>
                <w:color w:val="000000"/>
                <w:sz w:val="24"/>
                <w:szCs w:val="24"/>
                <w:shd w:val="clear" w:color="auto" w:fill="FFFFFF"/>
              </w:rPr>
              <w:t>, 05(01).</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Hemmington</w:t>
            </w:r>
            <w:proofErr w:type="spellEnd"/>
            <w:r w:rsidRPr="008E1BB0">
              <w:rPr>
                <w:rFonts w:ascii="Arial" w:eastAsia="Arial" w:hAnsi="Arial" w:cs="Arial"/>
                <w:color w:val="000000"/>
                <w:sz w:val="24"/>
                <w:szCs w:val="24"/>
                <w:shd w:val="clear" w:color="auto" w:fill="FFFFFF"/>
              </w:rPr>
              <w:t>, N. and Kim, P., 2020. </w:t>
            </w:r>
            <w:r w:rsidRPr="008E1BB0">
              <w:rPr>
                <w:rFonts w:ascii="Arial" w:eastAsia="Arial" w:hAnsi="Arial" w:cs="Arial"/>
                <w:i/>
                <w:iCs/>
                <w:color w:val="000000"/>
                <w:sz w:val="24"/>
                <w:szCs w:val="24"/>
                <w:shd w:val="clear" w:color="auto" w:fill="FFFFFF"/>
              </w:rPr>
              <w:t>Benchmarking hotel service quality</w:t>
            </w:r>
            <w:r w:rsidRPr="008E1BB0">
              <w:rPr>
                <w:rFonts w:ascii="Arial" w:eastAsia="Arial" w:hAnsi="Arial" w:cs="Arial"/>
                <w:color w:val="000000"/>
                <w:sz w:val="24"/>
                <w:szCs w:val="24"/>
                <w:shd w:val="clear" w:color="auto" w:fill="FFFFFF"/>
              </w:rPr>
              <w:t>. 5th ed. Bristol: Bristol book publishing.</w:t>
            </w:r>
          </w:p>
          <w:p w:rsidR="0079547E" w:rsidRPr="008E1BB0" w:rsidRDefault="00FD16D1">
            <w:pPr>
              <w:spacing w:after="0" w:line="240" w:lineRule="auto"/>
              <w:jc w:val="both"/>
              <w:rPr>
                <w:rFonts w:ascii="Arial" w:eastAsiaTheme="minorHAnsi" w:hAnsi="Arial" w:cs="Arial"/>
                <w:b/>
                <w:bCs/>
                <w:sz w:val="24"/>
                <w:szCs w:val="24"/>
                <w:lang w:eastAsia="en-GB"/>
              </w:rPr>
            </w:pPr>
            <w:r w:rsidRPr="008E1BB0">
              <w:rPr>
                <w:rFonts w:ascii="Arial" w:eastAsia="Arial" w:hAnsi="Arial" w:cs="Arial"/>
                <w:color w:val="000000"/>
                <w:sz w:val="24"/>
                <w:szCs w:val="24"/>
                <w:shd w:val="clear" w:color="auto" w:fill="FFFFFF"/>
              </w:rPr>
              <w:t>Dawson, J., 2018. </w:t>
            </w:r>
            <w:r w:rsidRPr="008E1BB0">
              <w:rPr>
                <w:rFonts w:ascii="Arial" w:eastAsia="Arial" w:hAnsi="Arial" w:cs="Arial"/>
                <w:i/>
                <w:iCs/>
                <w:color w:val="000000"/>
                <w:sz w:val="24"/>
                <w:szCs w:val="24"/>
                <w:shd w:val="clear" w:color="auto" w:fill="FFFFFF"/>
              </w:rPr>
              <w:t>The marketing environment</w:t>
            </w:r>
            <w:r w:rsidRPr="008E1BB0">
              <w:rPr>
                <w:rFonts w:ascii="Arial" w:eastAsia="Arial" w:hAnsi="Arial" w:cs="Arial"/>
                <w:color w:val="000000"/>
                <w:sz w:val="24"/>
                <w:szCs w:val="24"/>
                <w:shd w:val="clear" w:color="auto" w:fill="FFFFFF"/>
              </w:rPr>
              <w:t xml:space="preserve">. 5th ed. London: </w:t>
            </w:r>
            <w:proofErr w:type="spellStart"/>
            <w:r w:rsidRPr="008E1BB0">
              <w:rPr>
                <w:rFonts w:ascii="Arial" w:eastAsia="Arial" w:hAnsi="Arial" w:cs="Arial"/>
                <w:color w:val="000000"/>
                <w:sz w:val="24"/>
                <w:szCs w:val="24"/>
                <w:shd w:val="clear" w:color="auto" w:fill="FFFFFF"/>
              </w:rPr>
              <w:t>Routledge</w:t>
            </w:r>
            <w:proofErr w:type="spellEnd"/>
            <w:r w:rsidRPr="008E1BB0">
              <w:rPr>
                <w:rFonts w:ascii="Arial" w:eastAsia="Arial" w:hAnsi="Arial" w:cs="Arial"/>
                <w:color w:val="000000"/>
                <w:sz w:val="24"/>
                <w:szCs w:val="24"/>
                <w:shd w:val="clear" w:color="auto" w:fill="FFFFFF"/>
              </w:rPr>
              <w:t>/Taylor and Francis.</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Strangmueller</w:t>
            </w:r>
            <w:proofErr w:type="spellEnd"/>
            <w:r w:rsidRPr="008E1BB0">
              <w:rPr>
                <w:rFonts w:ascii="Arial" w:eastAsia="Arial" w:hAnsi="Arial" w:cs="Arial"/>
                <w:color w:val="000000"/>
                <w:sz w:val="24"/>
                <w:szCs w:val="24"/>
                <w:shd w:val="clear" w:color="auto" w:fill="FFFFFF"/>
              </w:rPr>
              <w:t>, M., 2021. </w:t>
            </w:r>
            <w:r w:rsidRPr="008E1BB0">
              <w:rPr>
                <w:rFonts w:ascii="Arial" w:eastAsia="Arial" w:hAnsi="Arial" w:cs="Arial"/>
                <w:i/>
                <w:iCs/>
                <w:color w:val="000000"/>
                <w:sz w:val="24"/>
                <w:szCs w:val="24"/>
                <w:shd w:val="clear" w:color="auto" w:fill="FFFFFF"/>
              </w:rPr>
              <w:t>A PESTEL Analysis of the Hotels</w:t>
            </w:r>
            <w:r w:rsidRPr="008E1BB0">
              <w:rPr>
                <w:rFonts w:ascii="Arial" w:eastAsia="Arial" w:hAnsi="Arial" w:cs="Arial"/>
                <w:color w:val="000000"/>
                <w:sz w:val="24"/>
                <w:szCs w:val="24"/>
                <w:shd w:val="clear" w:color="auto" w:fill="FFFFFF"/>
              </w:rPr>
              <w:t>. 5th ed. Cambridge: Cambridge University Book publisher.</w:t>
            </w:r>
          </w:p>
          <w:p w:rsidR="0079547E" w:rsidRPr="008E1BB0" w:rsidRDefault="00FD16D1">
            <w:pPr>
              <w:spacing w:after="0" w:line="240" w:lineRule="auto"/>
              <w:jc w:val="both"/>
              <w:rPr>
                <w:rFonts w:ascii="Arial" w:eastAsiaTheme="minorHAnsi" w:hAnsi="Arial" w:cs="Arial"/>
                <w:b/>
                <w:bCs/>
                <w:sz w:val="24"/>
                <w:szCs w:val="24"/>
                <w:lang w:eastAsia="en-GB"/>
              </w:rPr>
            </w:pPr>
            <w:r w:rsidRPr="008E1BB0">
              <w:rPr>
                <w:rFonts w:ascii="Arial" w:eastAsia="Arial" w:hAnsi="Arial" w:cs="Arial"/>
                <w:color w:val="000000"/>
                <w:sz w:val="24"/>
                <w:szCs w:val="24"/>
                <w:shd w:val="clear" w:color="auto" w:fill="FFFFFF"/>
              </w:rPr>
              <w:t>Taylor, M., 2021. Financial Hardship and Psychological Resilience during COVID-19: Differences by Race/Ethnicity. </w:t>
            </w:r>
            <w:r w:rsidRPr="008E1BB0">
              <w:rPr>
                <w:rFonts w:ascii="Arial" w:eastAsia="Arial" w:hAnsi="Arial" w:cs="Arial"/>
                <w:i/>
                <w:iCs/>
                <w:color w:val="000000"/>
                <w:sz w:val="24"/>
                <w:szCs w:val="24"/>
                <w:shd w:val="clear" w:color="auto" w:fill="FFFFFF"/>
              </w:rPr>
              <w:t>The Journals of Gerontology: Series B</w:t>
            </w:r>
            <w:proofErr w:type="gramStart"/>
            <w:r w:rsidRPr="008E1BB0">
              <w:rPr>
                <w:rFonts w:ascii="Arial" w:eastAsia="Arial" w:hAnsi="Arial" w:cs="Arial"/>
                <w:color w:val="000000"/>
                <w:sz w:val="24"/>
                <w:szCs w:val="24"/>
                <w:shd w:val="clear" w:color="auto" w:fill="FFFFFF"/>
              </w:rPr>
              <w:t>,.</w:t>
            </w:r>
            <w:proofErr w:type="gramEnd"/>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Gibbert</w:t>
            </w:r>
            <w:proofErr w:type="spellEnd"/>
            <w:r w:rsidRPr="008E1BB0">
              <w:rPr>
                <w:rFonts w:ascii="Arial" w:eastAsia="Arial" w:hAnsi="Arial" w:cs="Arial"/>
                <w:color w:val="000000"/>
                <w:sz w:val="24"/>
                <w:szCs w:val="24"/>
                <w:shd w:val="clear" w:color="auto" w:fill="FFFFFF"/>
              </w:rPr>
              <w:t>, M., 2020. </w:t>
            </w:r>
            <w:r w:rsidRPr="008E1BB0">
              <w:rPr>
                <w:rFonts w:ascii="Arial" w:eastAsia="Arial" w:hAnsi="Arial" w:cs="Arial"/>
                <w:i/>
                <w:iCs/>
                <w:color w:val="000000"/>
                <w:sz w:val="24"/>
                <w:szCs w:val="24"/>
                <w:shd w:val="clear" w:color="auto" w:fill="FFFFFF"/>
              </w:rPr>
              <w:t>Creating and managing superior customer value</w:t>
            </w:r>
            <w:r w:rsidRPr="008E1BB0">
              <w:rPr>
                <w:rFonts w:ascii="Arial" w:eastAsia="Arial" w:hAnsi="Arial" w:cs="Arial"/>
                <w:color w:val="000000"/>
                <w:sz w:val="24"/>
                <w:szCs w:val="24"/>
                <w:shd w:val="clear" w:color="auto" w:fill="FFFFFF"/>
              </w:rPr>
              <w:t>. 5th ed. Aberdeen: Aberdeen Citizen.</w:t>
            </w:r>
          </w:p>
          <w:p w:rsidR="0079547E" w:rsidRPr="008E1BB0" w:rsidRDefault="00FD16D1">
            <w:pPr>
              <w:spacing w:after="0" w:line="240" w:lineRule="auto"/>
              <w:jc w:val="both"/>
              <w:rPr>
                <w:rFonts w:ascii="Arial" w:eastAsiaTheme="minorHAnsi" w:hAnsi="Arial" w:cs="Arial"/>
                <w:b/>
                <w:bCs/>
                <w:sz w:val="24"/>
                <w:szCs w:val="24"/>
                <w:lang w:eastAsia="en-GB"/>
              </w:rPr>
            </w:pPr>
            <w:r w:rsidRPr="008E1BB0">
              <w:rPr>
                <w:rFonts w:ascii="Arial" w:eastAsia="Arial" w:hAnsi="Arial" w:cs="Arial"/>
                <w:color w:val="000000"/>
                <w:sz w:val="24"/>
                <w:szCs w:val="24"/>
                <w:shd w:val="clear" w:color="auto" w:fill="FFFFFF"/>
              </w:rPr>
              <w:t>Acton, J., 2020. Marketing Strategies in Online/Digital Marketing. </w:t>
            </w:r>
            <w:r w:rsidRPr="008E1BB0">
              <w:rPr>
                <w:rFonts w:ascii="Arial" w:eastAsia="Arial" w:hAnsi="Arial" w:cs="Arial"/>
                <w:i/>
                <w:iCs/>
                <w:color w:val="000000"/>
                <w:sz w:val="24"/>
                <w:szCs w:val="24"/>
                <w:shd w:val="clear" w:color="auto" w:fill="FFFFFF"/>
              </w:rPr>
              <w:t>Account and Financial Management Journal</w:t>
            </w:r>
            <w:r w:rsidRPr="008E1BB0">
              <w:rPr>
                <w:rFonts w:ascii="Arial" w:eastAsia="Arial" w:hAnsi="Arial" w:cs="Arial"/>
                <w:color w:val="000000"/>
                <w:sz w:val="24"/>
                <w:szCs w:val="24"/>
                <w:shd w:val="clear" w:color="auto" w:fill="FFFFFF"/>
              </w:rPr>
              <w:t>, 25(3).</w:t>
            </w:r>
          </w:p>
          <w:p w:rsidR="0079547E" w:rsidRPr="008E1BB0" w:rsidRDefault="00FD16D1">
            <w:pPr>
              <w:spacing w:after="0" w:line="240" w:lineRule="auto"/>
              <w:jc w:val="both"/>
              <w:rPr>
                <w:rFonts w:ascii="Arial" w:eastAsiaTheme="minorHAnsi" w:hAnsi="Arial" w:cs="Arial"/>
                <w:b/>
                <w:bCs/>
                <w:sz w:val="24"/>
                <w:szCs w:val="24"/>
                <w:lang w:eastAsia="en-GB"/>
              </w:rPr>
            </w:pPr>
            <w:proofErr w:type="spellStart"/>
            <w:r w:rsidRPr="008E1BB0">
              <w:rPr>
                <w:rFonts w:ascii="Arial" w:eastAsia="Arial" w:hAnsi="Arial" w:cs="Arial"/>
                <w:color w:val="000000"/>
                <w:sz w:val="24"/>
                <w:szCs w:val="24"/>
                <w:shd w:val="clear" w:color="auto" w:fill="FFFFFF"/>
              </w:rPr>
              <w:t>Abse</w:t>
            </w:r>
            <w:proofErr w:type="spellEnd"/>
            <w:r w:rsidRPr="008E1BB0">
              <w:rPr>
                <w:rFonts w:ascii="Arial" w:eastAsia="Arial" w:hAnsi="Arial" w:cs="Arial"/>
                <w:color w:val="000000"/>
                <w:sz w:val="24"/>
                <w:szCs w:val="24"/>
                <w:shd w:val="clear" w:color="auto" w:fill="FFFFFF"/>
              </w:rPr>
              <w:t>, M., 2020. Social Media: The Future of Marketing. </w:t>
            </w:r>
            <w:r w:rsidRPr="008E1BB0">
              <w:rPr>
                <w:rFonts w:ascii="Arial" w:eastAsia="Arial" w:hAnsi="Arial" w:cs="Arial"/>
                <w:i/>
                <w:iCs/>
                <w:color w:val="000000"/>
                <w:sz w:val="24"/>
                <w:szCs w:val="24"/>
                <w:shd w:val="clear" w:color="auto" w:fill="FFFFFF"/>
              </w:rPr>
              <w:t>International Journal of Contemporary Research and Review</w:t>
            </w:r>
            <w:r w:rsidRPr="008E1BB0">
              <w:rPr>
                <w:rFonts w:ascii="Arial" w:eastAsia="Arial" w:hAnsi="Arial" w:cs="Arial"/>
                <w:color w:val="000000"/>
                <w:sz w:val="24"/>
                <w:szCs w:val="24"/>
                <w:shd w:val="clear" w:color="auto" w:fill="FFFFFF"/>
              </w:rPr>
              <w:t>, 31(4).</w:t>
            </w: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79547E" w:rsidRPr="008E1BB0" w:rsidRDefault="0079547E">
            <w:pPr>
              <w:spacing w:after="0" w:line="240" w:lineRule="auto"/>
              <w:rPr>
                <w:rFonts w:ascii="Arial" w:eastAsiaTheme="minorHAnsi" w:hAnsi="Arial" w:cs="Arial"/>
                <w:b/>
                <w:bCs/>
                <w:lang w:eastAsia="en-GB"/>
              </w:rPr>
            </w:pPr>
          </w:p>
          <w:p w:rsidR="008E1BB0" w:rsidRDefault="008E1BB0">
            <w:pPr>
              <w:spacing w:after="0" w:line="240" w:lineRule="auto"/>
              <w:rPr>
                <w:rFonts w:ascii="Arial" w:eastAsiaTheme="minorHAnsi" w:hAnsi="Arial" w:cs="Arial"/>
                <w:b/>
                <w:bCs/>
                <w:lang w:eastAsia="en-GB"/>
              </w:rPr>
            </w:pPr>
          </w:p>
          <w:p w:rsidR="00F5457F" w:rsidRPr="008E1BB0" w:rsidRDefault="00F5457F">
            <w:pPr>
              <w:spacing w:after="0" w:line="240" w:lineRule="auto"/>
              <w:rPr>
                <w:rFonts w:ascii="Arial" w:eastAsiaTheme="minorHAnsi" w:hAnsi="Arial" w:cs="Arial"/>
                <w:bCs/>
                <w:lang w:eastAsia="en-GB"/>
              </w:rPr>
            </w:pPr>
            <w:r w:rsidRPr="008E1BB0">
              <w:rPr>
                <w:rFonts w:ascii="Arial" w:eastAsiaTheme="minorHAnsi" w:hAnsi="Arial" w:cs="Arial"/>
                <w:b/>
                <w:bCs/>
                <w:lang w:eastAsia="en-GB"/>
              </w:rPr>
              <w:t xml:space="preserve">Appendix – </w:t>
            </w:r>
            <w:r w:rsidRPr="008E1BB0">
              <w:rPr>
                <w:rFonts w:ascii="Arial" w:eastAsiaTheme="minorHAnsi" w:hAnsi="Arial" w:cs="Arial"/>
                <w:bCs/>
                <w:lang w:eastAsia="en-GB"/>
              </w:rPr>
              <w:t>(Individual Presentation)</w:t>
            </w:r>
          </w:p>
          <w:p w:rsidR="00F5457F" w:rsidRPr="008E1BB0" w:rsidRDefault="00F5457F">
            <w:pPr>
              <w:spacing w:after="0" w:line="240" w:lineRule="auto"/>
              <w:rPr>
                <w:rFonts w:ascii="Arial" w:eastAsiaTheme="minorHAnsi" w:hAnsi="Arial" w:cs="Arial"/>
                <w:b/>
                <w:bCs/>
                <w:lang w:eastAsia="en-GB"/>
              </w:rPr>
            </w:pPr>
          </w:p>
          <w:p w:rsidR="00F5457F" w:rsidRPr="008E1BB0" w:rsidRDefault="00F5457F" w:rsidP="00F5457F">
            <w:pPr>
              <w:spacing w:line="360" w:lineRule="auto"/>
              <w:rPr>
                <w:rFonts w:ascii="Arial" w:hAnsi="Arial" w:cs="Arial"/>
              </w:rPr>
            </w:pPr>
            <w:r w:rsidRPr="008E1BB0">
              <w:rPr>
                <w:rFonts w:ascii="Arial" w:hAnsi="Arial" w:cs="Arial"/>
              </w:rPr>
              <w:t>Slide 1</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5pt;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00406341" r:id="rId9"/>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2</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26" type="#_x0000_t75" style="width:361.5pt;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00406342" r:id="rId11"/>
              </w:object>
            </w:r>
          </w:p>
          <w:p w:rsidR="00F5457F" w:rsidRPr="008E1BB0" w:rsidRDefault="00F5457F" w:rsidP="00F5457F">
            <w:pPr>
              <w:spacing w:line="360" w:lineRule="auto"/>
              <w:jc w:val="cente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lastRenderedPageBreak/>
              <w:t>Slide 3</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27" type="#_x0000_t75" style="width:361.5pt;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00406343" r:id="rId13"/>
              </w:object>
            </w:r>
          </w:p>
          <w:p w:rsidR="00F5457F" w:rsidRPr="008E1BB0" w:rsidRDefault="00F5457F" w:rsidP="00F5457F">
            <w:pPr>
              <w:spacing w:line="360" w:lineRule="auto"/>
              <w:jc w:val="center"/>
              <w:rPr>
                <w:rFonts w:ascii="Arial" w:hAnsi="Arial" w:cs="Arial"/>
              </w:rPr>
            </w:pP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4</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28" type="#_x0000_t75" style="width:361.5pt;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00406344" r:id="rId15"/>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r w:rsidRPr="008E1BB0">
              <w:rPr>
                <w:rFonts w:ascii="Arial" w:hAnsi="Arial" w:cs="Arial"/>
              </w:rPr>
              <w:br w:type="page"/>
            </w:r>
          </w:p>
          <w:p w:rsidR="00F5457F" w:rsidRPr="008E1BB0" w:rsidRDefault="00F5457F" w:rsidP="00F5457F">
            <w:pPr>
              <w:spacing w:line="360" w:lineRule="auto"/>
              <w:rPr>
                <w:rFonts w:ascii="Arial" w:hAnsi="Arial" w:cs="Arial"/>
              </w:rPr>
            </w:pPr>
            <w:r w:rsidRPr="008E1BB0">
              <w:rPr>
                <w:rFonts w:ascii="Arial" w:hAnsi="Arial" w:cs="Arial"/>
              </w:rPr>
              <w:lastRenderedPageBreak/>
              <w:t>Slide 5</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29" type="#_x0000_t75" style="width:361.5pt;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00406345" r:id="rId17"/>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6</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0" type="#_x0000_t75" style="width:361.5pt;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00406346" r:id="rId19"/>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r w:rsidRPr="008E1BB0">
              <w:rPr>
                <w:rFonts w:ascii="Arial" w:hAnsi="Arial" w:cs="Arial"/>
              </w:rPr>
              <w:br w:type="page"/>
            </w:r>
          </w:p>
          <w:p w:rsidR="008E1BB0" w:rsidRDefault="008E1BB0" w:rsidP="00F5457F">
            <w:pPr>
              <w:spacing w:line="360" w:lineRule="auto"/>
              <w:rPr>
                <w:rFonts w:ascii="Arial" w:hAnsi="Arial" w:cs="Arial"/>
              </w:rPr>
            </w:pPr>
          </w:p>
          <w:p w:rsidR="008E1BB0" w:rsidRDefault="008E1BB0" w:rsidP="00F5457F">
            <w:pPr>
              <w:spacing w:line="360" w:lineRule="auto"/>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7</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1" type="#_x0000_t75" style="width:361.5pt;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00406347" r:id="rId21"/>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8</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2" type="#_x0000_t75" style="width:361.5pt;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00406348" r:id="rId23"/>
              </w:object>
            </w:r>
          </w:p>
          <w:p w:rsidR="00F5457F" w:rsidRPr="008E1BB0" w:rsidRDefault="00F5457F" w:rsidP="00F5457F">
            <w:pPr>
              <w:spacing w:line="360" w:lineRule="auto"/>
              <w:jc w:val="center"/>
              <w:rPr>
                <w:rFonts w:ascii="Arial" w:hAnsi="Arial" w:cs="Arial"/>
              </w:rPr>
            </w:pPr>
          </w:p>
          <w:p w:rsidR="00F5457F" w:rsidRPr="008E1BB0" w:rsidRDefault="00F5457F" w:rsidP="00F5457F">
            <w:pPr>
              <w:spacing w:line="360" w:lineRule="auto"/>
              <w:rPr>
                <w:rFonts w:ascii="Arial" w:hAnsi="Arial" w:cs="Arial"/>
              </w:rPr>
            </w:pPr>
          </w:p>
          <w:p w:rsidR="008E1BB0" w:rsidRDefault="00F5457F" w:rsidP="00F5457F">
            <w:pPr>
              <w:rPr>
                <w:rFonts w:ascii="Arial" w:hAnsi="Arial" w:cs="Arial"/>
              </w:rPr>
            </w:pPr>
            <w:r w:rsidRPr="008E1BB0">
              <w:rPr>
                <w:rFonts w:ascii="Arial" w:hAnsi="Arial" w:cs="Arial"/>
              </w:rPr>
              <w:br w:type="page"/>
            </w:r>
          </w:p>
          <w:p w:rsidR="00F5457F" w:rsidRPr="008E1BB0" w:rsidRDefault="00F5457F" w:rsidP="00F5457F">
            <w:pPr>
              <w:rPr>
                <w:rFonts w:ascii="Arial" w:hAnsi="Arial" w:cs="Arial"/>
              </w:rPr>
            </w:pPr>
            <w:r w:rsidRPr="008E1BB0">
              <w:rPr>
                <w:rFonts w:ascii="Arial" w:hAnsi="Arial" w:cs="Arial"/>
              </w:rPr>
              <w:t>Slide 9</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3" type="#_x0000_t75" style="width:361.5pt;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00406349" r:id="rId25"/>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10</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4" type="#_x0000_t75" style="width:361.5pt;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00406350" r:id="rId27"/>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r w:rsidRPr="008E1BB0">
              <w:rPr>
                <w:rFonts w:ascii="Arial" w:hAnsi="Arial" w:cs="Arial"/>
              </w:rPr>
              <w:lastRenderedPageBreak/>
              <w:br w:type="page"/>
            </w:r>
          </w:p>
          <w:p w:rsidR="00F5457F" w:rsidRPr="008E1BB0" w:rsidRDefault="00F5457F" w:rsidP="00F5457F">
            <w:pPr>
              <w:spacing w:line="360" w:lineRule="auto"/>
              <w:rPr>
                <w:rFonts w:ascii="Arial" w:hAnsi="Arial" w:cs="Arial"/>
              </w:rPr>
            </w:pPr>
            <w:r w:rsidRPr="008E1BB0">
              <w:rPr>
                <w:rFonts w:ascii="Arial" w:hAnsi="Arial" w:cs="Arial"/>
              </w:rPr>
              <w:t>Slide 11</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5" type="#_x0000_t75" style="width:361.5pt;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00406351" r:id="rId29"/>
              </w:object>
            </w:r>
          </w:p>
          <w:p w:rsidR="00F5457F" w:rsidRPr="008E1BB0" w:rsidRDefault="00F5457F" w:rsidP="00F5457F">
            <w:pPr>
              <w:spacing w:line="360" w:lineRule="auto"/>
              <w:jc w:val="center"/>
              <w:rPr>
                <w:rFonts w:ascii="Arial" w:hAnsi="Arial" w:cs="Arial"/>
              </w:rPr>
            </w:pPr>
          </w:p>
          <w:p w:rsidR="00F5457F" w:rsidRPr="008E1BB0" w:rsidRDefault="00F5457F" w:rsidP="00F5457F">
            <w:pPr>
              <w:rPr>
                <w:rFonts w:ascii="Arial" w:hAnsi="Arial" w:cs="Arial"/>
              </w:rPr>
            </w:pPr>
          </w:p>
          <w:p w:rsidR="00F5457F" w:rsidRPr="008E1BB0" w:rsidRDefault="00F5457F" w:rsidP="00F5457F">
            <w:pPr>
              <w:spacing w:line="360" w:lineRule="auto"/>
              <w:rPr>
                <w:rFonts w:ascii="Arial" w:hAnsi="Arial" w:cs="Arial"/>
              </w:rPr>
            </w:pPr>
            <w:r w:rsidRPr="008E1BB0">
              <w:rPr>
                <w:rFonts w:ascii="Arial" w:hAnsi="Arial" w:cs="Arial"/>
              </w:rPr>
              <w:t>Slide 12</w:t>
            </w:r>
          </w:p>
          <w:p w:rsidR="00F5457F" w:rsidRPr="008E1BB0" w:rsidRDefault="00F5457F" w:rsidP="00F5457F">
            <w:pPr>
              <w:spacing w:line="360" w:lineRule="auto"/>
              <w:rPr>
                <w:rFonts w:ascii="Arial" w:hAnsi="Arial" w:cs="Arial"/>
              </w:rPr>
            </w:pPr>
          </w:p>
          <w:p w:rsidR="00F5457F" w:rsidRPr="008E1BB0" w:rsidRDefault="00F5457F" w:rsidP="00F5457F">
            <w:pPr>
              <w:spacing w:line="360" w:lineRule="auto"/>
              <w:jc w:val="center"/>
              <w:rPr>
                <w:rFonts w:ascii="Arial" w:hAnsi="Arial" w:cs="Arial"/>
              </w:rPr>
            </w:pPr>
            <w:r w:rsidRPr="008E1BB0">
              <w:rPr>
                <w:rFonts w:ascii="Arial" w:hAnsi="Arial" w:cs="Arial"/>
              </w:rPr>
              <w:object w:dxaOrig="9622" w:dyaOrig="5390">
                <v:shape id="_x0000_i1036" type="#_x0000_t75" style="width:361.5pt;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00406352" r:id="rId31"/>
              </w:object>
            </w:r>
          </w:p>
          <w:p w:rsidR="0079547E" w:rsidRPr="008E1BB0" w:rsidRDefault="00F5457F" w:rsidP="00F5457F">
            <w:pPr>
              <w:spacing w:after="0" w:line="240" w:lineRule="auto"/>
              <w:rPr>
                <w:rFonts w:ascii="Arial" w:eastAsiaTheme="minorHAnsi" w:hAnsi="Arial" w:cs="Arial"/>
                <w:lang w:eastAsia="en-GB"/>
              </w:rPr>
            </w:pPr>
            <w:r w:rsidRPr="008E1BB0">
              <w:rPr>
                <w:rFonts w:ascii="Arial" w:eastAsiaTheme="minorHAnsi" w:hAnsi="Arial" w:cs="Arial"/>
                <w:b/>
                <w:bCs/>
                <w:lang w:eastAsia="en-GB"/>
              </w:rPr>
              <w:t xml:space="preserve"> </w:t>
            </w:r>
          </w:p>
        </w:tc>
      </w:tr>
    </w:tbl>
    <w:p w:rsidR="0079547E" w:rsidRPr="008E1BB0" w:rsidRDefault="0079547E">
      <w:pPr>
        <w:spacing w:after="0" w:line="240" w:lineRule="auto"/>
        <w:jc w:val="center"/>
        <w:rPr>
          <w:rFonts w:ascii="Arial" w:eastAsiaTheme="minorHAnsi" w:hAnsi="Arial" w:cs="Arial"/>
          <w:b/>
          <w:bCs/>
          <w:sz w:val="21"/>
          <w:szCs w:val="21"/>
        </w:rPr>
      </w:pPr>
    </w:p>
    <w:p w:rsidR="0079547E" w:rsidRPr="008E1BB0" w:rsidRDefault="0079547E">
      <w:pPr>
        <w:rPr>
          <w:rFonts w:ascii="Arial" w:hAnsi="Arial" w:cs="Arial"/>
        </w:rPr>
      </w:pPr>
    </w:p>
    <w:sectPr w:rsidR="0079547E" w:rsidRPr="008E1BB0" w:rsidSect="00934D09">
      <w:pgSz w:w="11906" w:h="16838"/>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6D1" w:rsidRDefault="00FD16D1">
      <w:pPr>
        <w:spacing w:line="240" w:lineRule="auto"/>
      </w:pPr>
      <w:r>
        <w:separator/>
      </w:r>
    </w:p>
  </w:endnote>
  <w:endnote w:type="continuationSeparator" w:id="1">
    <w:p w:rsidR="00FD16D1" w:rsidRDefault="00FD16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6D1" w:rsidRDefault="00FD16D1">
      <w:pPr>
        <w:spacing w:after="0"/>
      </w:pPr>
      <w:r>
        <w:separator/>
      </w:r>
    </w:p>
  </w:footnote>
  <w:footnote w:type="continuationSeparator" w:id="1">
    <w:p w:rsidR="00FD16D1" w:rsidRDefault="00FD16D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2810"/>
    <w:multiLevelType w:val="multilevel"/>
    <w:tmpl w:val="034F2810"/>
    <w:lvl w:ilvl="0">
      <w:start w:val="1"/>
      <w:numFmt w:val="decimal"/>
      <w:lvlText w:val="%1."/>
      <w:lvlJc w:val="left"/>
      <w:pPr>
        <w:ind w:left="1080" w:hanging="360"/>
      </w:pPr>
      <w:rPr>
        <w:rFonts w:hint="default"/>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useFELayout/>
  </w:compat>
  <w:rsids>
    <w:rsidRoot w:val="35D6673A"/>
    <w:rsid w:val="00544939"/>
    <w:rsid w:val="0079547E"/>
    <w:rsid w:val="008E1BB0"/>
    <w:rsid w:val="00934D09"/>
    <w:rsid w:val="00BE5444"/>
    <w:rsid w:val="00F5457F"/>
    <w:rsid w:val="00FD16D1"/>
    <w:rsid w:val="094E5CA6"/>
    <w:rsid w:val="21905801"/>
    <w:rsid w:val="22AF7ABC"/>
    <w:rsid w:val="25B92299"/>
    <w:rsid w:val="26243C52"/>
    <w:rsid w:val="26765F1B"/>
    <w:rsid w:val="26CC67DA"/>
    <w:rsid w:val="276D62AB"/>
    <w:rsid w:val="2EF6659C"/>
    <w:rsid w:val="32CD0089"/>
    <w:rsid w:val="32E7566C"/>
    <w:rsid w:val="35665E9F"/>
    <w:rsid w:val="35D6673A"/>
    <w:rsid w:val="36C77624"/>
    <w:rsid w:val="3C456C1F"/>
    <w:rsid w:val="3EA13405"/>
    <w:rsid w:val="4C124D6C"/>
    <w:rsid w:val="55011A18"/>
    <w:rsid w:val="56FE5B64"/>
    <w:rsid w:val="58BF7DB9"/>
    <w:rsid w:val="5B8D11B0"/>
    <w:rsid w:val="5E1F7BC7"/>
    <w:rsid w:val="61B92224"/>
    <w:rsid w:val="629A7CAA"/>
    <w:rsid w:val="74387B3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D09"/>
    <w:pPr>
      <w:spacing w:after="200" w:line="276" w:lineRule="auto"/>
    </w:pPr>
    <w:rPr>
      <w:rFonts w:ascii="Calibri" w:eastAsia="Calibri" w:hAnsi="Calibri" w:cs="Calibri"/>
      <w:sz w:val="22"/>
      <w:szCs w:val="22"/>
      <w:lang w:eastAsia="en-US"/>
    </w:rPr>
  </w:style>
  <w:style w:type="paragraph" w:styleId="Heading1">
    <w:name w:val="heading 1"/>
    <w:basedOn w:val="Normal"/>
    <w:next w:val="Normal"/>
    <w:link w:val="Heading1Char"/>
    <w:qFormat/>
    <w:rsid w:val="00934D09"/>
    <w:pPr>
      <w:keepNext/>
      <w:keepLines/>
      <w:spacing w:before="340" w:after="330" w:line="240" w:lineRule="auto"/>
      <w:outlineLvl w:val="0"/>
    </w:pPr>
    <w:rPr>
      <w:rFonts w:ascii="Times New Roman" w:hAnsi="Times New Roman"/>
      <w:b/>
      <w:bCs/>
      <w:kern w:val="44"/>
      <w:sz w:val="36"/>
      <w:szCs w:val="44"/>
    </w:rPr>
  </w:style>
  <w:style w:type="paragraph" w:styleId="Heading2">
    <w:name w:val="heading 2"/>
    <w:basedOn w:val="Normal"/>
    <w:next w:val="Normal"/>
    <w:link w:val="Heading2Char"/>
    <w:unhideWhenUsed/>
    <w:qFormat/>
    <w:rsid w:val="00934D09"/>
    <w:pPr>
      <w:keepNext/>
      <w:keepLines/>
      <w:spacing w:before="260" w:after="260" w:line="240" w:lineRule="auto"/>
      <w:outlineLvl w:val="1"/>
    </w:pPr>
    <w:rPr>
      <w:rFonts w:ascii="Times New Roman" w:hAnsi="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934D09"/>
    <w:rPr>
      <w:i/>
      <w:iCs/>
    </w:rPr>
  </w:style>
  <w:style w:type="paragraph" w:styleId="NormalWeb">
    <w:name w:val="Normal (Web)"/>
    <w:qFormat/>
    <w:rsid w:val="00934D09"/>
    <w:pPr>
      <w:spacing w:beforeAutospacing="1" w:afterAutospacing="1"/>
    </w:pPr>
    <w:rPr>
      <w:rFonts w:ascii="Times New Roman" w:eastAsia="SimSun" w:hAnsi="Times New Roman" w:cs="Times New Roman"/>
      <w:sz w:val="24"/>
      <w:szCs w:val="24"/>
      <w:lang w:val="en-US" w:eastAsia="zh-CN"/>
    </w:rPr>
  </w:style>
  <w:style w:type="character" w:styleId="Strong">
    <w:name w:val="Strong"/>
    <w:basedOn w:val="DefaultParagraphFont"/>
    <w:qFormat/>
    <w:rsid w:val="00934D09"/>
    <w:rPr>
      <w:b/>
      <w:bCs/>
    </w:rPr>
  </w:style>
  <w:style w:type="table" w:styleId="TableGrid">
    <w:name w:val="Table Grid"/>
    <w:basedOn w:val="TableNormal"/>
    <w:uiPriority w:val="39"/>
    <w:qFormat/>
    <w:rsid w:val="00934D09"/>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rsid w:val="00934D09"/>
  </w:style>
  <w:style w:type="paragraph" w:styleId="TOC2">
    <w:name w:val="toc 2"/>
    <w:basedOn w:val="Normal"/>
    <w:next w:val="Normal"/>
    <w:rsid w:val="00934D09"/>
    <w:pPr>
      <w:ind w:leftChars="200" w:left="420"/>
    </w:pPr>
  </w:style>
  <w:style w:type="character" w:customStyle="1" w:styleId="Heading2Char">
    <w:name w:val="Heading 2 Char"/>
    <w:link w:val="Heading2"/>
    <w:rsid w:val="00934D09"/>
    <w:rPr>
      <w:rFonts w:ascii="Times New Roman" w:hAnsi="Times New Roman"/>
      <w:b/>
      <w:bCs/>
      <w:sz w:val="32"/>
      <w:szCs w:val="32"/>
    </w:rPr>
  </w:style>
  <w:style w:type="character" w:customStyle="1" w:styleId="Heading1Char">
    <w:name w:val="Heading 1 Char"/>
    <w:link w:val="Heading1"/>
    <w:rsid w:val="00934D09"/>
    <w:rPr>
      <w:rFonts w:ascii="Times New Roman" w:hAnsi="Times New Roman"/>
      <w:b/>
      <w:bCs/>
      <w:kern w:val="44"/>
      <w:sz w:val="36"/>
      <w:szCs w:val="44"/>
    </w:rPr>
  </w:style>
  <w:style w:type="paragraph" w:customStyle="1" w:styleId="WPSOffice1">
    <w:name w:val="WPSOffice手动目录 1"/>
    <w:rsid w:val="00934D09"/>
  </w:style>
  <w:style w:type="paragraph" w:customStyle="1" w:styleId="WPSOffice2">
    <w:name w:val="WPSOffice手动目录 2"/>
    <w:rsid w:val="00934D09"/>
    <w:pPr>
      <w:ind w:leftChars="200" w:left="200"/>
    </w:pPr>
  </w:style>
  <w:style w:type="paragraph" w:customStyle="1" w:styleId="WPSOffice3">
    <w:name w:val="WPSOffice手动目录 3"/>
    <w:rsid w:val="00934D09"/>
    <w:pPr>
      <w:ind w:leftChars="400" w:left="400"/>
    </w:pPr>
  </w:style>
  <w:style w:type="paragraph" w:styleId="BalloonText">
    <w:name w:val="Balloon Text"/>
    <w:basedOn w:val="Normal"/>
    <w:link w:val="BalloonTextChar"/>
    <w:rsid w:val="00F545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5457F"/>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Office_PowerPoint_Slide3.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Office_PowerPoint_Slide7.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PowerPoint_Slide5.sldx"/><Relationship Id="rId25" Type="http://schemas.openxmlformats.org/officeDocument/2006/relationships/package" Target="embeddings/Microsoft_Office_PowerPoint_Slide9.sld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Office_PowerPoint_Slide11.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Office_PowerPoint_Slide2.sldx"/><Relationship Id="rId24" Type="http://schemas.openxmlformats.org/officeDocument/2006/relationships/image" Target="media/image9.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Office_PowerPoint_Slide4.sldx"/><Relationship Id="rId23" Type="http://schemas.openxmlformats.org/officeDocument/2006/relationships/package" Target="embeddings/Microsoft_Office_PowerPoint_Slide8.sld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Office_PowerPoint_Slide6.sldx"/><Relationship Id="rId31" Type="http://schemas.openxmlformats.org/officeDocument/2006/relationships/package" Target="embeddings/Microsoft_Office_PowerPoint_Slide12.sldx"/><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Office_PowerPoint_Slide10.sldx"/><Relationship Id="rId30" Type="http://schemas.openxmlformats.org/officeDocument/2006/relationships/image" Target="media/image1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1765</Words>
  <Characters>10064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4</cp:revision>
  <dcterms:created xsi:type="dcterms:W3CDTF">2021-12-02T08:25:00Z</dcterms:created>
  <dcterms:modified xsi:type="dcterms:W3CDTF">2021-12-07T18:19:00Z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22FCE7F048E9458884A5297536B98CF2</vt:lpwstr>
  </property>
</Properties>
</file>