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833120" w14:textId="2DE48C0F" w:rsidR="001126B9" w:rsidRPr="00E44A61" w:rsidRDefault="001126B9">
      <w:pPr>
        <w:rPr>
          <w:sz w:val="32"/>
          <w:szCs w:val="32"/>
          <w:lang w:val="de-DE"/>
        </w:rPr>
      </w:pPr>
      <w:r w:rsidRPr="00E44A61">
        <w:rPr>
          <w:sz w:val="32"/>
          <w:szCs w:val="32"/>
          <w:lang w:val="de-DE"/>
        </w:rPr>
        <w:t xml:space="preserve">Student </w:t>
      </w:r>
      <w:r w:rsidR="003D0E1A" w:rsidRPr="00E44A61">
        <w:rPr>
          <w:sz w:val="32"/>
          <w:szCs w:val="32"/>
          <w:lang w:val="de-DE"/>
        </w:rPr>
        <w:t>Name</w:t>
      </w:r>
      <w:r w:rsidR="00F11D9D" w:rsidRPr="00E44A61">
        <w:rPr>
          <w:sz w:val="32"/>
          <w:szCs w:val="32"/>
          <w:lang w:val="de-DE"/>
        </w:rPr>
        <w:t>: Mehtab Alam</w:t>
      </w:r>
    </w:p>
    <w:p w14:paraId="1EC1C762" w14:textId="72B13A8C" w:rsidR="00C4711A" w:rsidRPr="00E44A61" w:rsidRDefault="00C4711A">
      <w:pPr>
        <w:rPr>
          <w:sz w:val="32"/>
          <w:szCs w:val="32"/>
          <w:lang w:val="de-DE"/>
        </w:rPr>
      </w:pPr>
      <w:r w:rsidRPr="00E44A61">
        <w:rPr>
          <w:sz w:val="32"/>
          <w:szCs w:val="32"/>
          <w:lang w:val="de-DE"/>
        </w:rPr>
        <w:t>Student number:</w:t>
      </w:r>
      <w:r w:rsidR="00F11D9D" w:rsidRPr="00E44A61">
        <w:rPr>
          <w:sz w:val="32"/>
          <w:szCs w:val="32"/>
          <w:lang w:val="de-DE"/>
        </w:rPr>
        <w:t xml:space="preserve"> 2329251</w:t>
      </w:r>
    </w:p>
    <w:p w14:paraId="271F76F3" w14:textId="04AD8D0F" w:rsidR="00C4711A" w:rsidRPr="00E44A61" w:rsidRDefault="00C4711A">
      <w:pPr>
        <w:rPr>
          <w:sz w:val="32"/>
          <w:szCs w:val="32"/>
        </w:rPr>
      </w:pPr>
      <w:r w:rsidRPr="00E44A61">
        <w:rPr>
          <w:sz w:val="32"/>
          <w:szCs w:val="32"/>
        </w:rPr>
        <w:t>Module name:</w:t>
      </w:r>
      <w:r w:rsidR="00F11D9D" w:rsidRPr="00E44A61">
        <w:rPr>
          <w:sz w:val="32"/>
          <w:szCs w:val="32"/>
        </w:rPr>
        <w:t xml:space="preserve"> </w:t>
      </w:r>
      <w:r w:rsidR="00E44A61" w:rsidRPr="00E44A61">
        <w:rPr>
          <w:sz w:val="32"/>
          <w:szCs w:val="32"/>
        </w:rPr>
        <w:t>Digital Transformation in th</w:t>
      </w:r>
      <w:r w:rsidR="00E44A61">
        <w:rPr>
          <w:sz w:val="32"/>
          <w:szCs w:val="32"/>
        </w:rPr>
        <w:t>e Health and Social Care</w:t>
      </w:r>
    </w:p>
    <w:p w14:paraId="71443839" w14:textId="213AC5F0" w:rsidR="00C4711A" w:rsidRPr="003D0E1A" w:rsidRDefault="00C4711A">
      <w:pPr>
        <w:rPr>
          <w:sz w:val="32"/>
          <w:szCs w:val="32"/>
          <w:lang w:val="fr-FR"/>
        </w:rPr>
      </w:pPr>
      <w:r w:rsidRPr="003D0E1A">
        <w:rPr>
          <w:sz w:val="32"/>
          <w:szCs w:val="32"/>
          <w:lang w:val="fr-FR"/>
        </w:rPr>
        <w:t xml:space="preserve">Module </w:t>
      </w:r>
      <w:proofErr w:type="gramStart"/>
      <w:r w:rsidRPr="003D0E1A">
        <w:rPr>
          <w:sz w:val="32"/>
          <w:szCs w:val="32"/>
          <w:lang w:val="fr-FR"/>
        </w:rPr>
        <w:t>code</w:t>
      </w:r>
      <w:r w:rsidR="005F5419" w:rsidRPr="003D0E1A">
        <w:rPr>
          <w:sz w:val="32"/>
          <w:szCs w:val="32"/>
          <w:lang w:val="fr-FR"/>
        </w:rPr>
        <w:t>:</w:t>
      </w:r>
      <w:proofErr w:type="gramEnd"/>
      <w:r w:rsidR="003D0E1A">
        <w:rPr>
          <w:sz w:val="32"/>
          <w:szCs w:val="32"/>
          <w:lang w:val="fr-FR"/>
        </w:rPr>
        <w:t xml:space="preserve"> </w:t>
      </w:r>
      <w:r w:rsidR="00E44A61" w:rsidRPr="003D0E1A">
        <w:rPr>
          <w:sz w:val="32"/>
          <w:szCs w:val="32"/>
          <w:lang w:val="fr-FR"/>
        </w:rPr>
        <w:t>BMHP6026</w:t>
      </w:r>
    </w:p>
    <w:p w14:paraId="3368B52F" w14:textId="03103E82" w:rsidR="00C4711A" w:rsidRPr="003D0E1A" w:rsidRDefault="00C4711A">
      <w:pPr>
        <w:rPr>
          <w:sz w:val="32"/>
          <w:szCs w:val="32"/>
        </w:rPr>
      </w:pPr>
      <w:r w:rsidRPr="003D0E1A">
        <w:rPr>
          <w:sz w:val="32"/>
          <w:szCs w:val="32"/>
        </w:rPr>
        <w:t xml:space="preserve"> Lecturers Name:</w:t>
      </w:r>
      <w:r w:rsidR="003D0E1A" w:rsidRPr="003D0E1A">
        <w:rPr>
          <w:sz w:val="32"/>
          <w:szCs w:val="32"/>
        </w:rPr>
        <w:t xml:space="preserve"> Tommy Adattu Ch</w:t>
      </w:r>
      <w:r w:rsidR="003D0E1A">
        <w:rPr>
          <w:sz w:val="32"/>
          <w:szCs w:val="32"/>
        </w:rPr>
        <w:t>acko</w:t>
      </w:r>
    </w:p>
    <w:p w14:paraId="33E2F42D" w14:textId="77777777" w:rsidR="00C4711A" w:rsidRPr="003D0E1A" w:rsidRDefault="00C4711A">
      <w:pPr>
        <w:rPr>
          <w:sz w:val="32"/>
          <w:szCs w:val="32"/>
        </w:rPr>
      </w:pPr>
    </w:p>
    <w:p w14:paraId="2DAE180A" w14:textId="77777777" w:rsidR="00533AE1" w:rsidRPr="003D0E1A" w:rsidRDefault="00533AE1">
      <w:pPr>
        <w:rPr>
          <w:sz w:val="32"/>
          <w:szCs w:val="32"/>
        </w:rPr>
      </w:pPr>
    </w:p>
    <w:p w14:paraId="5BB81A5D" w14:textId="15A8D786" w:rsidR="00533AE1" w:rsidRPr="00C4711A" w:rsidRDefault="00171766">
      <w:pPr>
        <w:rPr>
          <w:sz w:val="32"/>
          <w:szCs w:val="32"/>
          <w:lang w:val="fr-FR"/>
        </w:rPr>
      </w:pPr>
      <w:r>
        <w:rPr>
          <w:noProof/>
        </w:rPr>
        <mc:AlternateContent>
          <mc:Choice Requires="wps">
            <w:drawing>
              <wp:inline distT="0" distB="0" distL="0" distR="0" wp14:anchorId="484090E6" wp14:editId="3F0A9FFF">
                <wp:extent cx="304800" cy="304800"/>
                <wp:effectExtent l="0" t="0" r="0" b="0"/>
                <wp:docPr id="1468902012" name="Rectangle 1" descr="Person Centred Software is now compliant with the 14 NHS Digital Social  Care Record (DSCR) standard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0C5C5BB" id="Rectangle 1" o:spid="_x0000_s1026" alt="Person Centred Software is now compliant with the 14 NHS Digital Social  Care Record (DSCR) standard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448DC29D" w14:textId="77777777" w:rsidR="00533AE1" w:rsidRPr="00C4711A" w:rsidRDefault="00533AE1">
      <w:pPr>
        <w:rPr>
          <w:sz w:val="32"/>
          <w:szCs w:val="32"/>
          <w:lang w:val="fr-FR"/>
        </w:rPr>
      </w:pPr>
    </w:p>
    <w:p w14:paraId="1699FBA5" w14:textId="3224686C" w:rsidR="00533AE1" w:rsidRPr="008D1DE4" w:rsidRDefault="00533AE1">
      <w:pPr>
        <w:rPr>
          <w:lang w:val="fr-FR"/>
        </w:rPr>
      </w:pPr>
    </w:p>
    <w:p w14:paraId="3AC787A2" w14:textId="77777777" w:rsidR="00533AE1" w:rsidRPr="00C4711A" w:rsidRDefault="00533AE1">
      <w:pPr>
        <w:rPr>
          <w:sz w:val="32"/>
          <w:szCs w:val="32"/>
          <w:lang w:val="fr-FR"/>
        </w:rPr>
      </w:pPr>
    </w:p>
    <w:p w14:paraId="2A86C227" w14:textId="77777777" w:rsidR="00533AE1" w:rsidRPr="00C4711A" w:rsidRDefault="00533AE1">
      <w:pPr>
        <w:rPr>
          <w:sz w:val="32"/>
          <w:szCs w:val="32"/>
          <w:lang w:val="fr-FR"/>
        </w:rPr>
      </w:pPr>
    </w:p>
    <w:p w14:paraId="5488CEB4" w14:textId="77777777" w:rsidR="00533AE1" w:rsidRPr="00C4711A" w:rsidRDefault="00533AE1">
      <w:pPr>
        <w:rPr>
          <w:sz w:val="32"/>
          <w:szCs w:val="32"/>
          <w:lang w:val="fr-FR"/>
        </w:rPr>
      </w:pPr>
    </w:p>
    <w:p w14:paraId="728777CD" w14:textId="77777777" w:rsidR="00533AE1" w:rsidRPr="00C4711A" w:rsidRDefault="00533AE1">
      <w:pPr>
        <w:rPr>
          <w:sz w:val="32"/>
          <w:szCs w:val="32"/>
          <w:lang w:val="fr-FR"/>
        </w:rPr>
      </w:pPr>
    </w:p>
    <w:p w14:paraId="2FD222B2" w14:textId="77777777" w:rsidR="00533AE1" w:rsidRPr="00C4711A" w:rsidRDefault="00533AE1">
      <w:pPr>
        <w:rPr>
          <w:sz w:val="32"/>
          <w:szCs w:val="32"/>
          <w:lang w:val="fr-FR"/>
        </w:rPr>
      </w:pPr>
    </w:p>
    <w:p w14:paraId="62C72E6C" w14:textId="77777777" w:rsidR="00533AE1" w:rsidRPr="00C4711A" w:rsidRDefault="00533AE1">
      <w:pPr>
        <w:rPr>
          <w:sz w:val="32"/>
          <w:szCs w:val="32"/>
          <w:lang w:val="fr-FR"/>
        </w:rPr>
      </w:pPr>
    </w:p>
    <w:p w14:paraId="346749C0" w14:textId="77777777" w:rsidR="00533AE1" w:rsidRPr="00C4711A" w:rsidRDefault="00533AE1">
      <w:pPr>
        <w:rPr>
          <w:sz w:val="32"/>
          <w:szCs w:val="32"/>
          <w:lang w:val="fr-FR"/>
        </w:rPr>
      </w:pPr>
    </w:p>
    <w:p w14:paraId="052F9724" w14:textId="77777777" w:rsidR="00533AE1" w:rsidRPr="00C4711A" w:rsidRDefault="00533AE1">
      <w:pPr>
        <w:rPr>
          <w:sz w:val="32"/>
          <w:szCs w:val="32"/>
          <w:lang w:val="fr-FR"/>
        </w:rPr>
      </w:pPr>
    </w:p>
    <w:p w14:paraId="7F4E128C" w14:textId="77777777" w:rsidR="00533AE1" w:rsidRPr="00C4711A" w:rsidRDefault="00533AE1">
      <w:pPr>
        <w:rPr>
          <w:sz w:val="32"/>
          <w:szCs w:val="32"/>
          <w:lang w:val="fr-FR"/>
        </w:rPr>
      </w:pPr>
    </w:p>
    <w:p w14:paraId="04F522F2" w14:textId="77777777" w:rsidR="00533AE1" w:rsidRPr="00C4711A" w:rsidRDefault="00533AE1">
      <w:pPr>
        <w:rPr>
          <w:sz w:val="32"/>
          <w:szCs w:val="32"/>
          <w:lang w:val="fr-FR"/>
        </w:rPr>
      </w:pPr>
    </w:p>
    <w:p w14:paraId="0FCEEFE5" w14:textId="77777777" w:rsidR="00533AE1" w:rsidRPr="00C4711A" w:rsidRDefault="00533AE1">
      <w:pPr>
        <w:rPr>
          <w:sz w:val="32"/>
          <w:szCs w:val="32"/>
          <w:lang w:val="fr-FR"/>
        </w:rPr>
      </w:pPr>
    </w:p>
    <w:p w14:paraId="75F0961A" w14:textId="77777777" w:rsidR="00533AE1" w:rsidRPr="00C4711A" w:rsidRDefault="00533AE1">
      <w:pPr>
        <w:rPr>
          <w:sz w:val="32"/>
          <w:szCs w:val="32"/>
          <w:lang w:val="fr-FR"/>
        </w:rPr>
      </w:pPr>
    </w:p>
    <w:p w14:paraId="13527B6B" w14:textId="2053C15D" w:rsidR="00533AE1" w:rsidRPr="0036230B" w:rsidRDefault="00993F5E">
      <w:pPr>
        <w:rPr>
          <w:b/>
          <w:bCs/>
          <w:sz w:val="32"/>
          <w:szCs w:val="32"/>
        </w:rPr>
      </w:pPr>
      <w:r w:rsidRPr="0036230B">
        <w:rPr>
          <w:b/>
          <w:bCs/>
          <w:sz w:val="32"/>
          <w:szCs w:val="32"/>
          <w:highlight w:val="yellow"/>
        </w:rPr>
        <w:lastRenderedPageBreak/>
        <w:t>Digital Social Care Records:</w:t>
      </w:r>
      <w:r w:rsidR="0036230B" w:rsidRPr="0036230B">
        <w:rPr>
          <w:b/>
          <w:bCs/>
          <w:sz w:val="32"/>
          <w:szCs w:val="32"/>
          <w:highlight w:val="yellow"/>
        </w:rPr>
        <w:t xml:space="preserve"> </w:t>
      </w:r>
      <w:r w:rsidRPr="0036230B">
        <w:rPr>
          <w:b/>
          <w:bCs/>
          <w:sz w:val="32"/>
          <w:szCs w:val="32"/>
          <w:highlight w:val="yellow"/>
        </w:rPr>
        <w:t xml:space="preserve">Evaluating </w:t>
      </w:r>
      <w:r w:rsidR="0036230B" w:rsidRPr="0036230B">
        <w:rPr>
          <w:b/>
          <w:bCs/>
          <w:sz w:val="32"/>
          <w:szCs w:val="32"/>
          <w:highlight w:val="yellow"/>
        </w:rPr>
        <w:t>their impact on workforce, service delivery and user experience</w:t>
      </w:r>
    </w:p>
    <w:p w14:paraId="084C3AA3" w14:textId="5E557B9B" w:rsidR="008B3FCB" w:rsidRPr="00190725" w:rsidRDefault="00D01B34">
      <w:pPr>
        <w:rPr>
          <w:sz w:val="32"/>
          <w:szCs w:val="32"/>
        </w:rPr>
      </w:pPr>
      <w:r w:rsidRPr="00993F5E">
        <w:rPr>
          <w:sz w:val="32"/>
          <w:szCs w:val="32"/>
        </w:rPr>
        <w:t xml:space="preserve"> </w:t>
      </w:r>
      <w:r w:rsidR="008B3FCB" w:rsidRPr="00190725">
        <w:rPr>
          <w:sz w:val="32"/>
          <w:szCs w:val="32"/>
        </w:rPr>
        <w:t>Introduction:</w:t>
      </w:r>
    </w:p>
    <w:p w14:paraId="72C0281B" w14:textId="4B5039F6" w:rsidR="008B3FCB" w:rsidRDefault="008B3FCB">
      <w:r>
        <w:t>Over the last decade, the UK health and social care sector has undergone significant digital transformation</w:t>
      </w:r>
      <w:r w:rsidR="00B35BD7">
        <w:t xml:space="preserve">, driven by rising demand, workforce pressures and the need for more integrated, </w:t>
      </w:r>
      <w:proofErr w:type="gramStart"/>
      <w:r w:rsidR="00B35BD7">
        <w:t>person centred</w:t>
      </w:r>
      <w:proofErr w:type="gramEnd"/>
      <w:r w:rsidR="00B35BD7">
        <w:t xml:space="preserve"> care</w:t>
      </w:r>
      <w:r w:rsidR="00123FFB">
        <w:t xml:space="preserve">. One of the most influential innovations has been the introduction of Digital Social Care Record, electronic systems that replace </w:t>
      </w:r>
      <w:proofErr w:type="gramStart"/>
      <w:r w:rsidR="00123FFB">
        <w:t>paper based</w:t>
      </w:r>
      <w:proofErr w:type="gramEnd"/>
      <w:r w:rsidR="00123FFB">
        <w:t xml:space="preserve"> care notes with real time, digital documentation accessible to authorised staff across care settings. Supported by NHS England’s digitising </w:t>
      </w:r>
      <w:proofErr w:type="gramStart"/>
      <w:r w:rsidR="00123FFB">
        <w:t>Social</w:t>
      </w:r>
      <w:proofErr w:type="gramEnd"/>
      <w:r w:rsidR="00123FFB">
        <w:t xml:space="preserve"> care program, Digital Social Care Records aim to improve safety, communication and efficiency across the adult social care sector. By 202</w:t>
      </w:r>
      <w:r w:rsidR="0000214B">
        <w:t>3</w:t>
      </w:r>
      <w:r w:rsidR="00123FFB">
        <w:t xml:space="preserve"> over 70 percent of CQC-registered providers had adopted a digital care record system, making one of the most rapid digital shifts in the sector</w:t>
      </w:r>
      <w:r w:rsidR="001D38B8">
        <w:t xml:space="preserve"> </w:t>
      </w:r>
      <w:r w:rsidR="001D38B8" w:rsidRPr="0000214B">
        <w:t>(</w:t>
      </w:r>
      <w:r w:rsidR="0000214B" w:rsidRPr="0000214B">
        <w:t>Care Quality Commission, 2023)</w:t>
      </w:r>
      <w:r w:rsidR="00123FFB" w:rsidRPr="0000214B">
        <w:t xml:space="preserve">. The </w:t>
      </w:r>
      <w:r w:rsidR="00123FFB">
        <w:t>assignment critically evaluates the implementations of Digital Social Care Records acro</w:t>
      </w:r>
      <w:r w:rsidR="00CA608A">
        <w:t xml:space="preserve">ss Uk health and </w:t>
      </w:r>
      <w:proofErr w:type="gramStart"/>
      <w:r w:rsidR="00CA608A">
        <w:t>Social</w:t>
      </w:r>
      <w:proofErr w:type="gramEnd"/>
      <w:r w:rsidR="00CA608A">
        <w:t xml:space="preserve"> care, examining their impact on the workforce, service delivery, patients/service users and the wider community. Both positive and negative outcomes are explored, drawing on current evidence, policy guidance, and </w:t>
      </w:r>
      <w:proofErr w:type="gramStart"/>
      <w:r w:rsidR="00CA608A">
        <w:t>real world</w:t>
      </w:r>
      <w:proofErr w:type="gramEnd"/>
      <w:r w:rsidR="00CA608A">
        <w:t xml:space="preserve"> implementation challenges.</w:t>
      </w:r>
    </w:p>
    <w:p w14:paraId="2645F38A" w14:textId="77777777" w:rsidR="00236A68" w:rsidRPr="00F24CF2" w:rsidRDefault="00236A68">
      <w:pPr>
        <w:rPr>
          <w:b/>
          <w:bCs/>
          <w:sz w:val="28"/>
          <w:szCs w:val="28"/>
          <w:u w:val="single"/>
        </w:rPr>
      </w:pPr>
    </w:p>
    <w:p w14:paraId="6919F90C" w14:textId="4216AA48" w:rsidR="00236A68" w:rsidRPr="00F24CF2" w:rsidRDefault="00236A68">
      <w:pPr>
        <w:rPr>
          <w:b/>
          <w:bCs/>
          <w:sz w:val="28"/>
          <w:szCs w:val="28"/>
          <w:u w:val="single"/>
        </w:rPr>
      </w:pPr>
      <w:r w:rsidRPr="00F24CF2">
        <w:rPr>
          <w:b/>
          <w:bCs/>
          <w:sz w:val="28"/>
          <w:szCs w:val="28"/>
          <w:u w:val="single"/>
        </w:rPr>
        <w:t>Workforce implications</w:t>
      </w:r>
      <w:r w:rsidR="00E847FB" w:rsidRPr="00F24CF2">
        <w:rPr>
          <w:b/>
          <w:bCs/>
          <w:sz w:val="28"/>
          <w:szCs w:val="28"/>
          <w:u w:val="single"/>
        </w:rPr>
        <w:t xml:space="preserve"> </w:t>
      </w:r>
    </w:p>
    <w:p w14:paraId="568C2D5F" w14:textId="62E2397C" w:rsidR="00236A68" w:rsidRDefault="00236A68">
      <w:r>
        <w:t>Digital social care records have significantly reshaped the roles, responsibilities</w:t>
      </w:r>
      <w:r w:rsidR="00741E0B">
        <w:t xml:space="preserve"> and competencies required within the social care workforce. Their introduction has brought clear benefits but also notable challenges relating to digital literacy, workload and organisational culture</w:t>
      </w:r>
      <w:r w:rsidR="00BF2609">
        <w:t>.</w:t>
      </w:r>
    </w:p>
    <w:p w14:paraId="4E70AF56" w14:textId="5D9B011C" w:rsidR="00BF2609" w:rsidRDefault="00E847FB" w:rsidP="00E847FB">
      <w:r>
        <w:t>There</w:t>
      </w:r>
      <w:r w:rsidR="00BF2609">
        <w:t xml:space="preserve"> has been changes in Job Roles and responsibilities. The shift from paper based to digital documentation has altered daily practice for care workers, senior carers, managers, and multidisciplinary t</w:t>
      </w:r>
      <w:r>
        <w:t>eams. Staff are now expected to:</w:t>
      </w:r>
    </w:p>
    <w:p w14:paraId="4A55767B" w14:textId="4AAF8BB4" w:rsidR="00E847FB" w:rsidRDefault="00E847FB" w:rsidP="00E847FB">
      <w:pPr>
        <w:pStyle w:val="ListParagraph"/>
        <w:numPr>
          <w:ilvl w:val="0"/>
          <w:numId w:val="2"/>
        </w:numPr>
      </w:pPr>
      <w:r>
        <w:t>Use digital devices during or immediately after care de</w:t>
      </w:r>
      <w:r w:rsidR="00B81A59">
        <w:t>livery</w:t>
      </w:r>
    </w:p>
    <w:p w14:paraId="527DE82F" w14:textId="722D5E37" w:rsidR="00B81A59" w:rsidRDefault="00B81A59" w:rsidP="00E847FB">
      <w:pPr>
        <w:pStyle w:val="ListParagraph"/>
        <w:numPr>
          <w:ilvl w:val="0"/>
          <w:numId w:val="2"/>
        </w:numPr>
      </w:pPr>
      <w:r>
        <w:t>Record observations in real time</w:t>
      </w:r>
    </w:p>
    <w:p w14:paraId="5D69233D" w14:textId="0CE725D4" w:rsidR="00B81A59" w:rsidRDefault="00B81A59" w:rsidP="00E847FB">
      <w:pPr>
        <w:pStyle w:val="ListParagraph"/>
        <w:numPr>
          <w:ilvl w:val="0"/>
          <w:numId w:val="2"/>
        </w:numPr>
      </w:pPr>
      <w:r>
        <w:t>Access care plans electronically</w:t>
      </w:r>
    </w:p>
    <w:p w14:paraId="04091447" w14:textId="59138529" w:rsidR="00B81A59" w:rsidRDefault="00B81A59" w:rsidP="00B81A59">
      <w:pPr>
        <w:pStyle w:val="ListParagraph"/>
        <w:numPr>
          <w:ilvl w:val="0"/>
          <w:numId w:val="2"/>
        </w:numPr>
      </w:pPr>
      <w:r>
        <w:t>Communicate with external professionals through secure digital platforms</w:t>
      </w:r>
      <w:r w:rsidR="00B24611">
        <w:t xml:space="preserve"> (NHS England</w:t>
      </w:r>
      <w:r w:rsidR="00683C9E">
        <w:t>, 2023)</w:t>
      </w:r>
    </w:p>
    <w:p w14:paraId="326EB4C5" w14:textId="390BBE8E" w:rsidR="00B81A59" w:rsidRDefault="00B81A59" w:rsidP="00B81A59">
      <w:r>
        <w:t xml:space="preserve">This has increased the administrative responsibility placed on frontline </w:t>
      </w:r>
      <w:proofErr w:type="gramStart"/>
      <w:r>
        <w:t>staff</w:t>
      </w:r>
      <w:proofErr w:type="gramEnd"/>
      <w:r>
        <w:t xml:space="preserve"> but it has also streamlined communication and reduced duplication. For example, digital systems automatically time stamp entries reducing the need for manual auditing and improving accountability. </w:t>
      </w:r>
      <w:proofErr w:type="gramStart"/>
      <w:r>
        <w:t>However</w:t>
      </w:r>
      <w:proofErr w:type="gramEnd"/>
      <w:r>
        <w:t xml:space="preserve"> some staff, particularly older workers or those with limited </w:t>
      </w:r>
      <w:r>
        <w:lastRenderedPageBreak/>
        <w:t>digital experience, report anxiety and reduced confidence when required to use new technologies. This highlights the need for ongoing training and supportive leadership</w:t>
      </w:r>
      <w:r w:rsidR="00E940E9">
        <w:t xml:space="preserve"> (Skills for Care, 2023)</w:t>
      </w:r>
      <w:r>
        <w:t>.</w:t>
      </w:r>
    </w:p>
    <w:p w14:paraId="51919BB1" w14:textId="159DF0F0" w:rsidR="00B81A59" w:rsidRDefault="00B81A59" w:rsidP="00B81A59">
      <w:r>
        <w:t>The introduction of Digital social care records has created a new expectation that all care staff possess digital competency. Training is essential not only for system navigation but also for understanding data protec</w:t>
      </w:r>
      <w:r w:rsidR="00804543">
        <w:t>tion, confidentiality and cyber security.</w:t>
      </w:r>
    </w:p>
    <w:p w14:paraId="1BDB2283" w14:textId="157131FA" w:rsidR="00804543" w:rsidRDefault="00804543" w:rsidP="00B81A59">
      <w:r>
        <w:t>Positive outcomes include:</w:t>
      </w:r>
    </w:p>
    <w:p w14:paraId="46B97AAD" w14:textId="0B45DD04" w:rsidR="00804543" w:rsidRDefault="00804543" w:rsidP="00804543">
      <w:pPr>
        <w:pStyle w:val="ListParagraph"/>
        <w:numPr>
          <w:ilvl w:val="0"/>
          <w:numId w:val="4"/>
        </w:numPr>
      </w:pPr>
      <w:r>
        <w:t>Improved accuracy of documentation</w:t>
      </w:r>
    </w:p>
    <w:p w14:paraId="3933DE6D" w14:textId="19D54892" w:rsidR="00804543" w:rsidRDefault="00804543" w:rsidP="00804543">
      <w:pPr>
        <w:pStyle w:val="ListParagraph"/>
        <w:numPr>
          <w:ilvl w:val="0"/>
          <w:numId w:val="4"/>
        </w:numPr>
      </w:pPr>
      <w:r>
        <w:t>Faster access to information</w:t>
      </w:r>
    </w:p>
    <w:p w14:paraId="113A0F20" w14:textId="28C58C8B" w:rsidR="00804543" w:rsidRDefault="00804543" w:rsidP="00804543">
      <w:pPr>
        <w:pStyle w:val="ListParagraph"/>
        <w:numPr>
          <w:ilvl w:val="0"/>
          <w:numId w:val="4"/>
        </w:numPr>
      </w:pPr>
      <w:r>
        <w:t xml:space="preserve">Increased confidence among staff once trained </w:t>
      </w:r>
    </w:p>
    <w:p w14:paraId="090864B2" w14:textId="3C0EB6A5" w:rsidR="00804543" w:rsidRDefault="00804543" w:rsidP="00804543">
      <w:pPr>
        <w:ind w:left="360"/>
      </w:pPr>
      <w:r>
        <w:t>Negative outcomes include:</w:t>
      </w:r>
    </w:p>
    <w:p w14:paraId="1D8206B7" w14:textId="7C991DA9" w:rsidR="00804543" w:rsidRDefault="00804543" w:rsidP="00804543">
      <w:pPr>
        <w:pStyle w:val="ListParagraph"/>
        <w:numPr>
          <w:ilvl w:val="0"/>
          <w:numId w:val="5"/>
        </w:numPr>
      </w:pPr>
      <w:r>
        <w:t>Initial resistance to change</w:t>
      </w:r>
    </w:p>
    <w:p w14:paraId="2B391D5D" w14:textId="2F1CF11A" w:rsidR="00804543" w:rsidRDefault="00804543" w:rsidP="00804543">
      <w:pPr>
        <w:pStyle w:val="ListParagraph"/>
        <w:numPr>
          <w:ilvl w:val="0"/>
          <w:numId w:val="5"/>
        </w:numPr>
      </w:pPr>
      <w:r>
        <w:t>Increased workload during the transition period</w:t>
      </w:r>
    </w:p>
    <w:p w14:paraId="1697E4EB" w14:textId="64E4542D" w:rsidR="00804543" w:rsidRDefault="00804543" w:rsidP="00804543">
      <w:pPr>
        <w:pStyle w:val="ListParagraph"/>
        <w:numPr>
          <w:ilvl w:val="0"/>
          <w:numId w:val="5"/>
        </w:numPr>
      </w:pPr>
      <w:r>
        <w:t>Risk of digital exclusion for staff with low IT literacy</w:t>
      </w:r>
    </w:p>
    <w:p w14:paraId="51B85054" w14:textId="77777777" w:rsidR="00804543" w:rsidRDefault="00804543" w:rsidP="00804543"/>
    <w:p w14:paraId="6FCCBEBD" w14:textId="0883F1E1" w:rsidR="00E847FB" w:rsidRDefault="00804543">
      <w:r>
        <w:t>The skills for Care digital Skills Fra</w:t>
      </w:r>
      <w:r w:rsidR="00A61E8C">
        <w:t xml:space="preserve">mework </w:t>
      </w:r>
      <w:proofErr w:type="gramStart"/>
      <w:r w:rsidR="00F74EC7">
        <w:t>emphasises</w:t>
      </w:r>
      <w:proofErr w:type="gramEnd"/>
      <w:r w:rsidR="00F74EC7">
        <w:t xml:space="preserve"> that digital transformation must be accompanied by structured training, mentoring and time for staff to adapt</w:t>
      </w:r>
      <w:r w:rsidR="00DA4144">
        <w:t xml:space="preserve"> (Skills for Care, 2022)</w:t>
      </w:r>
      <w:r w:rsidR="00F74EC7">
        <w:t>. Without this, Digital social care records risk widening inequalities within the workforce.</w:t>
      </w:r>
      <w:r w:rsidR="00DA4144">
        <w:t xml:space="preserve"> (SCIE, 2021)</w:t>
      </w:r>
      <w:r w:rsidR="00100013">
        <w:t>.</w:t>
      </w:r>
    </w:p>
    <w:p w14:paraId="087D22B2" w14:textId="2E37CF8C" w:rsidR="00F74EC7" w:rsidRDefault="00F74EC7">
      <w:r>
        <w:t>There has also been an impact on professional identity and workload as some care workers report that digital systems enhance professionalism by improving record quality</w:t>
      </w:r>
      <w:r w:rsidR="003D0702">
        <w:t xml:space="preserve"> and enabling more informed decision making. Others feel that technology can interfere with relational care, as staff may spend more time on devices than interacting with service users.</w:t>
      </w:r>
    </w:p>
    <w:p w14:paraId="6880275D" w14:textId="5793E992" w:rsidR="003D0702" w:rsidRDefault="003D0702" w:rsidP="003D0702">
      <w:r>
        <w:t>Workload can initially increase due to:</w:t>
      </w:r>
    </w:p>
    <w:p w14:paraId="0E194AEE" w14:textId="253F38A5" w:rsidR="003D0702" w:rsidRDefault="003D0702" w:rsidP="003D0702">
      <w:pPr>
        <w:pStyle w:val="ListParagraph"/>
        <w:numPr>
          <w:ilvl w:val="0"/>
          <w:numId w:val="7"/>
        </w:numPr>
      </w:pPr>
      <w:r>
        <w:t xml:space="preserve">Learning new systems </w:t>
      </w:r>
    </w:p>
    <w:p w14:paraId="395CE5DA" w14:textId="7F35D33C" w:rsidR="003D0702" w:rsidRDefault="003D0702" w:rsidP="003D0702">
      <w:pPr>
        <w:pStyle w:val="ListParagraph"/>
        <w:numPr>
          <w:ilvl w:val="0"/>
          <w:numId w:val="7"/>
        </w:numPr>
      </w:pPr>
      <w:r>
        <w:t>Double recording during transition periods</w:t>
      </w:r>
    </w:p>
    <w:p w14:paraId="406BC6E3" w14:textId="6402BDD9" w:rsidR="003D0702" w:rsidRDefault="003D0702" w:rsidP="003D0702">
      <w:pPr>
        <w:pStyle w:val="ListParagraph"/>
        <w:numPr>
          <w:ilvl w:val="0"/>
          <w:numId w:val="7"/>
        </w:numPr>
      </w:pPr>
      <w:r>
        <w:t>Trouble shooting technical issues</w:t>
      </w:r>
    </w:p>
    <w:p w14:paraId="7DF5021C" w14:textId="06F8CF04" w:rsidR="003D0702" w:rsidRDefault="003D0702" w:rsidP="003D0702">
      <w:pPr>
        <w:ind w:left="360"/>
      </w:pPr>
      <w:r>
        <w:t xml:space="preserve">However </w:t>
      </w:r>
      <w:proofErr w:type="gramStart"/>
      <w:r>
        <w:t>long term</w:t>
      </w:r>
      <w:proofErr w:type="gramEnd"/>
      <w:r>
        <w:t xml:space="preserve"> evidence shows </w:t>
      </w:r>
      <w:r w:rsidR="00D310DA">
        <w:t xml:space="preserve">us </w:t>
      </w:r>
      <w:r>
        <w:t xml:space="preserve">that Digital Social Care Records reduce administrative burden by eliminating </w:t>
      </w:r>
      <w:r w:rsidR="00D310DA">
        <w:t xml:space="preserve">the </w:t>
      </w:r>
      <w:r>
        <w:t xml:space="preserve">repetitive paperwork and </w:t>
      </w:r>
      <w:r w:rsidR="00D310DA">
        <w:t xml:space="preserve">by </w:t>
      </w:r>
      <w:r>
        <w:t>enabling quicker access to information.</w:t>
      </w:r>
      <w:r w:rsidR="00532D3F">
        <w:t xml:space="preserve"> The introduction of Digital Social Care Records also requires managers to adopt stronger digital </w:t>
      </w:r>
      <w:proofErr w:type="gramStart"/>
      <w:r w:rsidR="00532D3F">
        <w:t>leader ship</w:t>
      </w:r>
      <w:proofErr w:type="gramEnd"/>
      <w:r w:rsidR="00532D3F">
        <w:t xml:space="preserve"> skills, ensuring staff </w:t>
      </w:r>
      <w:proofErr w:type="gramStart"/>
      <w:r w:rsidR="00D310DA">
        <w:t xml:space="preserve">definitely </w:t>
      </w:r>
      <w:r w:rsidR="00532D3F">
        <w:t>feel</w:t>
      </w:r>
      <w:proofErr w:type="gramEnd"/>
      <w:r w:rsidR="00C46017">
        <w:t xml:space="preserve"> supported rather than monitored. This shift creates tension as some workers perceive digital oversight</w:t>
      </w:r>
      <w:r w:rsidR="009B0D07">
        <w:t xml:space="preserve"> as surveillance. Sustaining morale therefore </w:t>
      </w:r>
      <w:r w:rsidR="009B0D07">
        <w:lastRenderedPageBreak/>
        <w:t xml:space="preserve">depends on transparent communication, collaborative training </w:t>
      </w:r>
      <w:proofErr w:type="gramStart"/>
      <w:r w:rsidR="009B0D07">
        <w:t xml:space="preserve">and </w:t>
      </w:r>
      <w:r w:rsidR="00D310DA">
        <w:t>also</w:t>
      </w:r>
      <w:proofErr w:type="gramEnd"/>
      <w:r w:rsidR="00D310DA">
        <w:t xml:space="preserve"> </w:t>
      </w:r>
      <w:r w:rsidR="009B0D07">
        <w:t>involving staff in shaping how digital systems are used</w:t>
      </w:r>
      <w:r w:rsidR="009D1218">
        <w:t xml:space="preserve"> (Skills for Care, 2023).</w:t>
      </w:r>
    </w:p>
    <w:p w14:paraId="5598D18C" w14:textId="77777777" w:rsidR="003D0702" w:rsidRPr="003D0702" w:rsidRDefault="003D0702" w:rsidP="003D0702">
      <w:pPr>
        <w:rPr>
          <w:sz w:val="32"/>
          <w:szCs w:val="32"/>
        </w:rPr>
      </w:pPr>
    </w:p>
    <w:p w14:paraId="761554F3" w14:textId="09859C77" w:rsidR="003D0702" w:rsidRDefault="003D0702" w:rsidP="003D0702">
      <w:pPr>
        <w:rPr>
          <w:b/>
          <w:bCs/>
          <w:sz w:val="32"/>
          <w:szCs w:val="32"/>
          <w:u w:val="single"/>
        </w:rPr>
      </w:pPr>
      <w:r w:rsidRPr="003D0702">
        <w:rPr>
          <w:b/>
          <w:bCs/>
          <w:sz w:val="32"/>
          <w:szCs w:val="32"/>
          <w:u w:val="single"/>
        </w:rPr>
        <w:t>Impact on Service Delivery</w:t>
      </w:r>
    </w:p>
    <w:p w14:paraId="39790971" w14:textId="03711860" w:rsidR="003D0702" w:rsidRDefault="003D0702" w:rsidP="003D0702">
      <w:r>
        <w:t>Digital Social Care Records have transformed how services are organised, delivered and monitored. Their impact on efficiency, communication and quality of care is significant, though not without limitations.</w:t>
      </w:r>
      <w:r w:rsidR="00516BA9">
        <w:t xml:space="preserve"> </w:t>
      </w:r>
    </w:p>
    <w:p w14:paraId="402D96CF" w14:textId="71B844C7" w:rsidR="00516BA9" w:rsidRDefault="00516BA9" w:rsidP="003D0702">
      <w:r>
        <w:t xml:space="preserve">One of the most important benefits of Digital Social Care Records is the ability to share information instantly across teams and settings. This improves: </w:t>
      </w:r>
    </w:p>
    <w:p w14:paraId="62F27C5F" w14:textId="6A20BF7C" w:rsidR="00516BA9" w:rsidRDefault="00516BA9" w:rsidP="00516BA9">
      <w:pPr>
        <w:pStyle w:val="ListParagraph"/>
        <w:numPr>
          <w:ilvl w:val="0"/>
          <w:numId w:val="8"/>
        </w:numPr>
      </w:pPr>
      <w:r>
        <w:t>Continuity of care</w:t>
      </w:r>
    </w:p>
    <w:p w14:paraId="25BA3431" w14:textId="0C1CD4D9" w:rsidR="00516BA9" w:rsidRDefault="00516BA9" w:rsidP="00516BA9">
      <w:pPr>
        <w:pStyle w:val="ListParagraph"/>
        <w:numPr>
          <w:ilvl w:val="0"/>
          <w:numId w:val="8"/>
        </w:numPr>
      </w:pPr>
      <w:r>
        <w:t>Multidisciplinary collaboration</w:t>
      </w:r>
    </w:p>
    <w:p w14:paraId="26A943A2" w14:textId="5B8E9013" w:rsidR="00516BA9" w:rsidRDefault="00516BA9" w:rsidP="00516BA9">
      <w:pPr>
        <w:pStyle w:val="ListParagraph"/>
        <w:numPr>
          <w:ilvl w:val="0"/>
          <w:numId w:val="8"/>
        </w:numPr>
      </w:pPr>
      <w:r>
        <w:t>Safeguarding responses</w:t>
      </w:r>
    </w:p>
    <w:p w14:paraId="58E0F52D" w14:textId="68354BDD" w:rsidR="00516BA9" w:rsidRDefault="00516BA9" w:rsidP="00516BA9">
      <w:pPr>
        <w:pStyle w:val="ListParagraph"/>
        <w:numPr>
          <w:ilvl w:val="0"/>
          <w:numId w:val="8"/>
        </w:numPr>
      </w:pPr>
      <w:r>
        <w:t>Medication management</w:t>
      </w:r>
    </w:p>
    <w:p w14:paraId="6E38A7DF" w14:textId="72E42BB2" w:rsidR="00516BA9" w:rsidRDefault="00516BA9" w:rsidP="00516BA9">
      <w:r>
        <w:t xml:space="preserve">For </w:t>
      </w:r>
      <w:proofErr w:type="gramStart"/>
      <w:r>
        <w:t>example</w:t>
      </w:r>
      <w:proofErr w:type="gramEnd"/>
      <w:r>
        <w:t xml:space="preserve"> if a service user experiences a fall, staff can record the incident, immediately, triggering alerts for managers or health professionals. This reduces delays and supports timely interventions</w:t>
      </w:r>
      <w:r w:rsidR="00053DC8">
        <w:t xml:space="preserve"> (NHS</w:t>
      </w:r>
      <w:r w:rsidR="008D3C0D">
        <w:t xml:space="preserve"> England, 2023)</w:t>
      </w:r>
      <w:r>
        <w:t>. However, interoperability remains a challenge. Not all systems communicate effectively with NHS platforms, meaning information can still become siloed.</w:t>
      </w:r>
    </w:p>
    <w:p w14:paraId="7AA846BE" w14:textId="77777777" w:rsidR="00211459" w:rsidRDefault="00211459" w:rsidP="00516BA9"/>
    <w:p w14:paraId="637F3E1C" w14:textId="377B7E86" w:rsidR="00211459" w:rsidRDefault="00211459" w:rsidP="00516BA9">
      <w:r>
        <w:t>There had been efficiency and workflow improvements. Digital Social Care Records streamline service delivery by:</w:t>
      </w:r>
    </w:p>
    <w:p w14:paraId="06783F60" w14:textId="4DD45B77" w:rsidR="0057731F" w:rsidRDefault="0057731F" w:rsidP="0057731F">
      <w:pPr>
        <w:pStyle w:val="ListParagraph"/>
        <w:numPr>
          <w:ilvl w:val="0"/>
          <w:numId w:val="10"/>
        </w:numPr>
      </w:pPr>
      <w:r>
        <w:t>Reducing time spent searching for paper files</w:t>
      </w:r>
    </w:p>
    <w:p w14:paraId="4A0596A0" w14:textId="2924DF88" w:rsidR="0057731F" w:rsidRDefault="0057731F" w:rsidP="0057731F">
      <w:pPr>
        <w:pStyle w:val="ListParagraph"/>
        <w:numPr>
          <w:ilvl w:val="0"/>
          <w:numId w:val="10"/>
        </w:numPr>
      </w:pPr>
      <w:r>
        <w:t>Automating reminders for reviews, risk assessments and medications rounds</w:t>
      </w:r>
    </w:p>
    <w:p w14:paraId="49676C41" w14:textId="1155E78E" w:rsidR="0057731F" w:rsidRDefault="0057731F" w:rsidP="0057731F">
      <w:pPr>
        <w:pStyle w:val="ListParagraph"/>
        <w:numPr>
          <w:ilvl w:val="0"/>
          <w:numId w:val="10"/>
        </w:numPr>
      </w:pPr>
      <w:r>
        <w:t xml:space="preserve">Allowing managers to monitor care delivery remotely </w:t>
      </w:r>
    </w:p>
    <w:p w14:paraId="621CCBB1" w14:textId="3A0B04FC" w:rsidR="0057731F" w:rsidRDefault="0057731F" w:rsidP="0057731F">
      <w:pPr>
        <w:pStyle w:val="ListParagraph"/>
        <w:numPr>
          <w:ilvl w:val="0"/>
          <w:numId w:val="10"/>
        </w:numPr>
      </w:pPr>
      <w:r>
        <w:t>Supporting data-driven decision making</w:t>
      </w:r>
    </w:p>
    <w:p w14:paraId="0443B351" w14:textId="77777777" w:rsidR="0057731F" w:rsidRDefault="0057731F" w:rsidP="00516BA9"/>
    <w:p w14:paraId="14704622" w14:textId="36CD9B23" w:rsidR="00211459" w:rsidRDefault="00F24CF2" w:rsidP="00F24CF2">
      <w:r>
        <w:t>These improvements contribute to safer, more consistent care</w:t>
      </w:r>
      <w:r w:rsidR="004C68F9">
        <w:t xml:space="preserve"> (</w:t>
      </w:r>
      <w:r w:rsidR="0032065C">
        <w:t>Local Government Association, 2021)</w:t>
      </w:r>
      <w:r>
        <w:t>. For example, digital medication administration records reduce the risk of missed or duplicated doses. Yet efficiency gains depend heavily on reliable internet access, functioning devices, and staff confidence</w:t>
      </w:r>
      <w:r w:rsidR="00DA54B1">
        <w:t xml:space="preserve"> (NHS Digital, 2021)</w:t>
      </w:r>
      <w:r>
        <w:t>. Technical failures can disrupt service delivery and increase stress for staff.</w:t>
      </w:r>
      <w:r w:rsidR="00FE58BA">
        <w:t xml:space="preserve"> Digital medication administration records have been shown to reduce errors and improve the accuracy of medication management (SCIE, 2021)</w:t>
      </w:r>
      <w:r w:rsidR="009D3108">
        <w:t>.</w:t>
      </w:r>
    </w:p>
    <w:p w14:paraId="54FC1C8C" w14:textId="0B41280A" w:rsidR="00F24CF2" w:rsidRDefault="00F24CF2" w:rsidP="00F24CF2">
      <w:r>
        <w:t>Quality Assurance and Regulation:</w:t>
      </w:r>
    </w:p>
    <w:p w14:paraId="55B5193C" w14:textId="14E96FCE" w:rsidR="00F24CF2" w:rsidRDefault="00F24CF2" w:rsidP="00F24CF2">
      <w:r>
        <w:lastRenderedPageBreak/>
        <w:t xml:space="preserve">Digital systems support regulatory compliance by providing, clear audit </w:t>
      </w:r>
      <w:r w:rsidR="009D3108">
        <w:t>trays</w:t>
      </w:r>
      <w:r>
        <w:t xml:space="preserve">, accurate time stamped records, evidence for CQC inspections and data for quality improvement initiatives. Providers using Digital Social Care </w:t>
      </w:r>
      <w:r w:rsidR="00280427">
        <w:t>Records</w:t>
      </w:r>
      <w:r>
        <w:t xml:space="preserve"> often report CQC ratings due to better docu</w:t>
      </w:r>
      <w:r w:rsidRPr="009D3108">
        <w:t>mentation</w:t>
      </w:r>
      <w:r w:rsidR="009D3108" w:rsidRPr="009D3108">
        <w:t xml:space="preserve"> (Care Quality Commission, 2023)</w:t>
      </w:r>
      <w:r w:rsidR="00280427" w:rsidRPr="009D3108">
        <w:t xml:space="preserve">. </w:t>
      </w:r>
      <w:proofErr w:type="gramStart"/>
      <w:r w:rsidR="00280427">
        <w:t>However</w:t>
      </w:r>
      <w:proofErr w:type="gramEnd"/>
      <w:r w:rsidR="00280427">
        <w:t xml:space="preserve"> over reliance on digital data may risk reducing care quality to measurable outcomes, potentially overlooking relational and emotional aspects of care.</w:t>
      </w:r>
      <w:r w:rsidR="00B13012">
        <w:t xml:space="preserve"> Digital Social Care Records also reshape service delivery by enabling managers to identif</w:t>
      </w:r>
      <w:r w:rsidR="006A46C8">
        <w:t xml:space="preserve">y patterns, allocate resources more effectively and respond to risks earlier. </w:t>
      </w:r>
      <w:proofErr w:type="gramStart"/>
      <w:r w:rsidR="006A46C8">
        <w:t>However</w:t>
      </w:r>
      <w:proofErr w:type="gramEnd"/>
      <w:r w:rsidR="006A46C8">
        <w:t xml:space="preserve"> services can become </w:t>
      </w:r>
      <w:r w:rsidR="001D25B0">
        <w:t>overly independent on digital workflows, meaning any system downtime disrupts care. Maintaining high quality</w:t>
      </w:r>
      <w:r w:rsidR="008E18E2">
        <w:t xml:space="preserve"> delivery therefore requires contingency planning, continuous staff support, and regular system evaluation.</w:t>
      </w:r>
    </w:p>
    <w:p w14:paraId="123261F4" w14:textId="77777777" w:rsidR="00280427" w:rsidRPr="00280427" w:rsidRDefault="00280427" w:rsidP="00F24CF2">
      <w:pPr>
        <w:rPr>
          <w:sz w:val="32"/>
          <w:szCs w:val="32"/>
        </w:rPr>
      </w:pPr>
    </w:p>
    <w:p w14:paraId="263A2D92" w14:textId="1ED9471D" w:rsidR="00280427" w:rsidRDefault="00280427" w:rsidP="00F24CF2">
      <w:pPr>
        <w:rPr>
          <w:b/>
          <w:bCs/>
          <w:sz w:val="32"/>
          <w:szCs w:val="32"/>
          <w:u w:val="single"/>
        </w:rPr>
      </w:pPr>
      <w:r w:rsidRPr="00280427">
        <w:rPr>
          <w:b/>
          <w:bCs/>
          <w:sz w:val="32"/>
          <w:szCs w:val="32"/>
          <w:u w:val="single"/>
        </w:rPr>
        <w:t>Impact on patients and service users:</w:t>
      </w:r>
    </w:p>
    <w:p w14:paraId="2EA78273" w14:textId="1ABA98FC" w:rsidR="007E6207" w:rsidRDefault="007E6207" w:rsidP="00F24CF2">
      <w:r>
        <w:t>Digital Social Care Records</w:t>
      </w:r>
      <w:r w:rsidR="00822A06">
        <w:t xml:space="preserve"> influence how service users experience</w:t>
      </w:r>
      <w:r w:rsidR="00E464B8">
        <w:t xml:space="preserve"> care, how they perceive staff, and how involved they feel in decision making.</w:t>
      </w:r>
    </w:p>
    <w:p w14:paraId="46672521" w14:textId="33BA7C28" w:rsidR="00D1499D" w:rsidRDefault="00D1499D" w:rsidP="00F24CF2">
      <w:proofErr w:type="gramStart"/>
      <w:r>
        <w:t>Firstly</w:t>
      </w:r>
      <w:proofErr w:type="gramEnd"/>
      <w:r>
        <w:t xml:space="preserve"> there is improved safety and personalisation. Digital Social Care Records support safer care by ensuring that:</w:t>
      </w:r>
    </w:p>
    <w:p w14:paraId="0CBB7986" w14:textId="63E03197" w:rsidR="00D1499D" w:rsidRDefault="00D1499D" w:rsidP="00D1499D">
      <w:pPr>
        <w:pStyle w:val="ListParagraph"/>
        <w:numPr>
          <w:ilvl w:val="0"/>
          <w:numId w:val="11"/>
        </w:numPr>
      </w:pPr>
      <w:r>
        <w:t>Allergies, risks and preferences are clearly visible</w:t>
      </w:r>
    </w:p>
    <w:p w14:paraId="3AFDF674" w14:textId="29C228D5" w:rsidR="00D1499D" w:rsidRDefault="00D1499D" w:rsidP="00D1499D">
      <w:pPr>
        <w:pStyle w:val="ListParagraph"/>
        <w:numPr>
          <w:ilvl w:val="0"/>
          <w:numId w:val="11"/>
        </w:numPr>
      </w:pPr>
      <w:r>
        <w:t>Care plans are updated in real time</w:t>
      </w:r>
    </w:p>
    <w:p w14:paraId="137169FE" w14:textId="67E01830" w:rsidR="00D1499D" w:rsidRPr="00085552" w:rsidRDefault="00D1499D" w:rsidP="00D1499D">
      <w:pPr>
        <w:pStyle w:val="ListParagraph"/>
        <w:numPr>
          <w:ilvl w:val="0"/>
          <w:numId w:val="11"/>
        </w:numPr>
      </w:pPr>
      <w:r w:rsidRPr="00085552">
        <w:t xml:space="preserve">Staff can access information quickly during </w:t>
      </w:r>
      <w:r w:rsidR="002A00D8" w:rsidRPr="00085552">
        <w:t>emergencies</w:t>
      </w:r>
      <w:r w:rsidR="00085552" w:rsidRPr="00085552">
        <w:t xml:space="preserve"> (Care Quality Commission, 2023).</w:t>
      </w:r>
    </w:p>
    <w:p w14:paraId="7533E6AB" w14:textId="6C523BEF" w:rsidR="00D1499D" w:rsidRDefault="00D1499D" w:rsidP="00D1499D">
      <w:r>
        <w:t>This enhances person centred care as staff can tailor support based on accurate up to date information</w:t>
      </w:r>
      <w:r w:rsidR="00F85097">
        <w:t xml:space="preserve"> (Department of Health and Social Care, 2022)</w:t>
      </w:r>
      <w:r w:rsidR="002A00D8">
        <w:t>.</w:t>
      </w:r>
    </w:p>
    <w:p w14:paraId="23262665" w14:textId="142E508C" w:rsidR="002A00D8" w:rsidRDefault="002A00D8" w:rsidP="00D1499D">
      <w:r>
        <w:t xml:space="preserve"> Service </w:t>
      </w:r>
      <w:proofErr w:type="gramStart"/>
      <w:r>
        <w:t>users</w:t>
      </w:r>
      <w:proofErr w:type="gramEnd"/>
      <w:r>
        <w:t xml:space="preserve"> perception and Trust:</w:t>
      </w:r>
    </w:p>
    <w:p w14:paraId="2F857BB1" w14:textId="6B4CC29C" w:rsidR="002A00D8" w:rsidRDefault="002A00D8" w:rsidP="00D1499D">
      <w:r>
        <w:t>Some service users appreciate the professionalism and efficiency associated with digital systems. They may feel reassured that staff have instant access to their</w:t>
      </w:r>
      <w:r w:rsidR="003E6F3D">
        <w:t xml:space="preserve"> care information.</w:t>
      </w:r>
    </w:p>
    <w:p w14:paraId="022A02E8" w14:textId="5BA220B4" w:rsidR="003E6F3D" w:rsidRDefault="003E6F3D" w:rsidP="00D1499D">
      <w:proofErr w:type="gramStart"/>
      <w:r>
        <w:t>However</w:t>
      </w:r>
      <w:proofErr w:type="gramEnd"/>
      <w:r>
        <w:t xml:space="preserve"> others </w:t>
      </w:r>
      <w:r w:rsidR="00835182">
        <w:t>express concerns about things such as, staff spending more time on devices, privacy and data security and feeling observed or monitored</w:t>
      </w:r>
      <w:r w:rsidR="00E47112">
        <w:t xml:space="preserve"> (Whitifield et al., 2025)</w:t>
      </w:r>
      <w:r w:rsidR="00A97D04">
        <w:t>. Trust is essential and providers must explain how data is used, stored and protected to maintain confidence.</w:t>
      </w:r>
      <w:r w:rsidR="00DD04F1">
        <w:t xml:space="preserve">  </w:t>
      </w:r>
    </w:p>
    <w:p w14:paraId="4BCF050A" w14:textId="284F000F" w:rsidR="00FA10B4" w:rsidRDefault="00FA10B4" w:rsidP="00D1499D">
      <w:r>
        <w:t>Accessibility and inclusion:</w:t>
      </w:r>
    </w:p>
    <w:p w14:paraId="73EEF4AA" w14:textId="436F73DC" w:rsidR="00FA10B4" w:rsidRDefault="00FA10B4" w:rsidP="00D1499D">
      <w:r>
        <w:t xml:space="preserve">Digital records can empower service users by enabling, digital access to care plans, involvement in a goal setting </w:t>
      </w:r>
      <w:proofErr w:type="gramStart"/>
      <w:r>
        <w:t>and also</w:t>
      </w:r>
      <w:proofErr w:type="gramEnd"/>
      <w:r>
        <w:t xml:space="preserve"> better communication with families.</w:t>
      </w:r>
    </w:p>
    <w:p w14:paraId="4D34F9EB" w14:textId="39921335" w:rsidR="00FA10B4" w:rsidRDefault="00FA10B4" w:rsidP="00D1499D">
      <w:r>
        <w:lastRenderedPageBreak/>
        <w:t xml:space="preserve">Yet digital exclusion remains a risk. Not all service </w:t>
      </w:r>
      <w:proofErr w:type="gramStart"/>
      <w:r w:rsidR="00204D5D">
        <w:t>users</w:t>
      </w:r>
      <w:r>
        <w:t xml:space="preserve"> </w:t>
      </w:r>
      <w:r w:rsidR="00AA3FF7">
        <w:t xml:space="preserve"> </w:t>
      </w:r>
      <w:r w:rsidR="00FC07E9">
        <w:t>have</w:t>
      </w:r>
      <w:proofErr w:type="gramEnd"/>
      <w:r>
        <w:t xml:space="preserve"> the skills, devices, or confidence to engage </w:t>
      </w:r>
      <w:r w:rsidR="00FC07E9">
        <w:t>with digital tools</w:t>
      </w:r>
      <w:r w:rsidR="008306DA">
        <w:t xml:space="preserve"> (Office for National Statistics, 2023)</w:t>
      </w:r>
      <w:r w:rsidR="00FC07E9">
        <w:t xml:space="preserve">. This is particularly relevant for older adults, people with cognitive impairments or those </w:t>
      </w:r>
      <w:r w:rsidR="007F5E0C">
        <w:t>with</w:t>
      </w:r>
      <w:r w:rsidR="00AD2FE3">
        <w:t xml:space="preserve"> limited </w:t>
      </w:r>
      <w:r w:rsidR="005E28AD">
        <w:t>English</w:t>
      </w:r>
      <w:r w:rsidR="00AD2FE3">
        <w:t xml:space="preserve"> </w:t>
      </w:r>
      <w:r w:rsidR="005E28AD">
        <w:t>proficiency.</w:t>
      </w:r>
    </w:p>
    <w:p w14:paraId="42E5DB9D" w14:textId="635A96D9" w:rsidR="005E28AD" w:rsidRDefault="005E28AD" w:rsidP="00D1499D"/>
    <w:p w14:paraId="37089B45" w14:textId="4A58ED21" w:rsidR="003D0702" w:rsidRDefault="005E28AD" w:rsidP="005C49BD">
      <w:pPr>
        <w:rPr>
          <w:b/>
          <w:bCs/>
          <w:sz w:val="32"/>
          <w:szCs w:val="32"/>
          <w:u w:val="single"/>
        </w:rPr>
      </w:pPr>
      <w:r w:rsidRPr="005E28AD">
        <w:rPr>
          <w:b/>
          <w:bCs/>
          <w:sz w:val="32"/>
          <w:szCs w:val="32"/>
          <w:u w:val="single"/>
        </w:rPr>
        <w:t>Impact on the Community</w:t>
      </w:r>
    </w:p>
    <w:p w14:paraId="57F90C19" w14:textId="50152988" w:rsidR="003D0702" w:rsidRDefault="00EB60D8" w:rsidP="00EB60D8">
      <w:r w:rsidRPr="00EB60D8">
        <w:t>Di</w:t>
      </w:r>
      <w:r>
        <w:t xml:space="preserve">gital social care records extend beyond individual care settings, influencing families, local communities, and the wider health and social care system. </w:t>
      </w:r>
    </w:p>
    <w:p w14:paraId="29BD45ED" w14:textId="258CD615" w:rsidR="00EB60D8" w:rsidRDefault="00EB60D8" w:rsidP="00EB60D8">
      <w:r>
        <w:t>There is a lot of family involvement and Coproduction as Digital Social Care Records can strengthen relationships between providers and families by enabling:</w:t>
      </w:r>
    </w:p>
    <w:p w14:paraId="633D0C33" w14:textId="091BB374" w:rsidR="00AB3175" w:rsidRDefault="00AB3175" w:rsidP="00AB3175">
      <w:pPr>
        <w:pStyle w:val="ListParagraph"/>
        <w:numPr>
          <w:ilvl w:val="0"/>
          <w:numId w:val="13"/>
        </w:numPr>
      </w:pPr>
      <w:r>
        <w:t>Real time updates on care</w:t>
      </w:r>
    </w:p>
    <w:p w14:paraId="1313CB34" w14:textId="1CED43B8" w:rsidR="00AB3175" w:rsidRDefault="00AB3175" w:rsidP="00AB3175">
      <w:pPr>
        <w:pStyle w:val="ListParagraph"/>
        <w:numPr>
          <w:ilvl w:val="0"/>
          <w:numId w:val="13"/>
        </w:numPr>
      </w:pPr>
      <w:r>
        <w:t>Digital communication channels</w:t>
      </w:r>
    </w:p>
    <w:p w14:paraId="53FE4082" w14:textId="15CCE97E" w:rsidR="00AB3175" w:rsidRDefault="00AB3175" w:rsidP="00AB3175">
      <w:pPr>
        <w:pStyle w:val="ListParagraph"/>
        <w:numPr>
          <w:ilvl w:val="0"/>
          <w:numId w:val="13"/>
        </w:numPr>
      </w:pPr>
      <w:r>
        <w:t>Shared decision making</w:t>
      </w:r>
    </w:p>
    <w:p w14:paraId="028F35AB" w14:textId="51F239BB" w:rsidR="00EF2DD6" w:rsidRDefault="00F340A1" w:rsidP="00EF2DD6">
      <w:r>
        <w:t xml:space="preserve">This is particularly valuable for families who live far way </w:t>
      </w:r>
      <w:proofErr w:type="gramStart"/>
      <w:r>
        <w:t>or  have</w:t>
      </w:r>
      <w:proofErr w:type="gramEnd"/>
      <w:r>
        <w:t xml:space="preserve"> </w:t>
      </w:r>
      <w:proofErr w:type="spellStart"/>
      <w:r>
        <w:t>limities</w:t>
      </w:r>
      <w:proofErr w:type="spellEnd"/>
      <w:r>
        <w:t xml:space="preserve"> ability to visit regularly. </w:t>
      </w:r>
      <w:proofErr w:type="gramStart"/>
      <w:r>
        <w:t>However</w:t>
      </w:r>
      <w:proofErr w:type="gramEnd"/>
      <w:r>
        <w:t xml:space="preserve"> some families may feel overwhelmed by digital information or concerned about data pri</w:t>
      </w:r>
      <w:r w:rsidR="00F866AF">
        <w:t>vacy. Providers must balance transparency with sensitivity</w:t>
      </w:r>
      <w:r w:rsidR="00736267">
        <w:t>.</w:t>
      </w:r>
    </w:p>
    <w:p w14:paraId="6D54AE1F" w14:textId="3AFB9939" w:rsidR="00EF2DD6" w:rsidRDefault="000C1110" w:rsidP="00EF2DD6">
      <w:r>
        <w:t>Public health and population level benefits:</w:t>
      </w:r>
    </w:p>
    <w:p w14:paraId="79C5E32A" w14:textId="54973C2D" w:rsidR="00B2032E" w:rsidRDefault="000C1110" w:rsidP="00EF2DD6">
      <w:r>
        <w:t>Aggregated data from Digital Social Care Records can support, identification of local health trends, planning community services</w:t>
      </w:r>
      <w:r w:rsidR="00F01F12">
        <w:t xml:space="preserve"> (NHS Transformation Directorate, 2022)</w:t>
      </w:r>
      <w:r>
        <w:t>, Early intervention for at-risk groups and improve safeguarding responses</w:t>
      </w:r>
      <w:r w:rsidR="00273AE1">
        <w:t xml:space="preserve"> (Department of Health and Social Care, 2022)</w:t>
      </w:r>
      <w:r>
        <w:t>.</w:t>
      </w:r>
      <w:r w:rsidR="00AB1392">
        <w:t xml:space="preserve"> </w:t>
      </w:r>
      <w:r w:rsidR="00B2032E">
        <w:t xml:space="preserve">For </w:t>
      </w:r>
      <w:proofErr w:type="gramStart"/>
      <w:r w:rsidR="00B2032E">
        <w:t>example</w:t>
      </w:r>
      <w:proofErr w:type="gramEnd"/>
      <w:r w:rsidR="00B2032E">
        <w:t xml:space="preserve"> patterns of falls or infections can be analysed to inform prevention strategies. Yet ethical concerns arise around data </w:t>
      </w:r>
      <w:r w:rsidR="003714DB">
        <w:t xml:space="preserve">use, consent, and surveillance. Communities must be assured that data is used responsibly and </w:t>
      </w:r>
      <w:proofErr w:type="gramStart"/>
      <w:r w:rsidR="003714DB">
        <w:t>securel</w:t>
      </w:r>
      <w:r w:rsidR="00F62BB2">
        <w:t>y  (</w:t>
      </w:r>
      <w:proofErr w:type="gramEnd"/>
      <w:r w:rsidR="00F62BB2">
        <w:t>Local Government Association, 2022)</w:t>
      </w:r>
    </w:p>
    <w:p w14:paraId="5F7C893A" w14:textId="4099F505" w:rsidR="00E86380" w:rsidRDefault="00E86380" w:rsidP="00EF2DD6">
      <w:r>
        <w:t xml:space="preserve">Digital Social Care Records </w:t>
      </w:r>
      <w:r w:rsidR="001A17EF">
        <w:t xml:space="preserve">can </w:t>
      </w:r>
      <w:r>
        <w:t>have an impact on Rural and Urban Communities</w:t>
      </w:r>
      <w:r w:rsidR="00B003E8">
        <w:t xml:space="preserve"> also</w:t>
      </w:r>
      <w:r>
        <w:t xml:space="preserve">. Digital transformation can reduce inequalities by improving access to information and enabling remote oversight. However rural areas may face </w:t>
      </w:r>
      <w:r w:rsidR="00B11A3E">
        <w:t>challenges such as:</w:t>
      </w:r>
    </w:p>
    <w:p w14:paraId="13D64384" w14:textId="5DB76B09" w:rsidR="00B11A3E" w:rsidRDefault="00B11A3E" w:rsidP="00B11A3E">
      <w:pPr>
        <w:pStyle w:val="ListParagraph"/>
        <w:numPr>
          <w:ilvl w:val="0"/>
          <w:numId w:val="14"/>
        </w:numPr>
      </w:pPr>
      <w:r>
        <w:t>Poor internet connectivity</w:t>
      </w:r>
    </w:p>
    <w:p w14:paraId="615CF05B" w14:textId="2AF2B920" w:rsidR="00B11A3E" w:rsidRDefault="00B11A3E" w:rsidP="00B11A3E">
      <w:pPr>
        <w:pStyle w:val="ListParagraph"/>
        <w:numPr>
          <w:ilvl w:val="0"/>
          <w:numId w:val="14"/>
        </w:numPr>
      </w:pPr>
      <w:r>
        <w:t>Limited digital infrastructure</w:t>
      </w:r>
    </w:p>
    <w:p w14:paraId="01927461" w14:textId="2968C058" w:rsidR="00B11A3E" w:rsidRDefault="00B11A3E" w:rsidP="00B11A3E">
      <w:pPr>
        <w:pStyle w:val="ListParagraph"/>
        <w:numPr>
          <w:ilvl w:val="0"/>
          <w:numId w:val="14"/>
        </w:numPr>
      </w:pPr>
      <w:r>
        <w:t>Higher risk of digital exclusion</w:t>
      </w:r>
      <w:r w:rsidR="000E76BD">
        <w:t xml:space="preserve"> (Office for National Statistics, 2023)</w:t>
      </w:r>
    </w:p>
    <w:p w14:paraId="1F6A3DDA" w14:textId="549D5CB5" w:rsidR="00B11A3E" w:rsidRDefault="00B11A3E" w:rsidP="00B11A3E">
      <w:r>
        <w:t>Urban areas may</w:t>
      </w:r>
      <w:r w:rsidR="001A17EF">
        <w:t xml:space="preserve"> also</w:t>
      </w:r>
      <w:r>
        <w:t xml:space="preserve"> adopt Digital Social Care Records more quickly, pot</w:t>
      </w:r>
      <w:r w:rsidR="00093F81">
        <w:t>entially widening regional disparities.</w:t>
      </w:r>
    </w:p>
    <w:p w14:paraId="15B78158" w14:textId="77777777" w:rsidR="00155C70" w:rsidRDefault="00155C70" w:rsidP="00B11A3E"/>
    <w:p w14:paraId="148B046E" w14:textId="7D4D3D7C" w:rsidR="00155C70" w:rsidRDefault="00155C70" w:rsidP="00B11A3E">
      <w:pPr>
        <w:rPr>
          <w:b/>
          <w:bCs/>
          <w:sz w:val="32"/>
          <w:szCs w:val="32"/>
        </w:rPr>
      </w:pPr>
      <w:r w:rsidRPr="00155C70">
        <w:rPr>
          <w:b/>
          <w:bCs/>
          <w:sz w:val="32"/>
          <w:szCs w:val="32"/>
        </w:rPr>
        <w:t>Critical Evaluations: Benefits and Limitations</w:t>
      </w:r>
      <w:r w:rsidR="003E66E4">
        <w:rPr>
          <w:b/>
          <w:bCs/>
          <w:sz w:val="32"/>
          <w:szCs w:val="32"/>
        </w:rPr>
        <w:t xml:space="preserve"> </w:t>
      </w:r>
    </w:p>
    <w:p w14:paraId="66DF90F5" w14:textId="27BD9B1E" w:rsidR="00E62895" w:rsidRDefault="00D73F41" w:rsidP="00B11A3E">
      <w:pPr>
        <w:rPr>
          <w:sz w:val="28"/>
          <w:szCs w:val="28"/>
        </w:rPr>
      </w:pPr>
      <w:r w:rsidRPr="00D73F41">
        <w:rPr>
          <w:sz w:val="28"/>
          <w:szCs w:val="28"/>
        </w:rPr>
        <w:lastRenderedPageBreak/>
        <w:t>Positive outcomes</w:t>
      </w:r>
      <w:r w:rsidR="00B91F03">
        <w:rPr>
          <w:sz w:val="28"/>
          <w:szCs w:val="28"/>
        </w:rPr>
        <w:t xml:space="preserve"> inc</w:t>
      </w:r>
      <w:r w:rsidR="00F42F3D">
        <w:rPr>
          <w:sz w:val="28"/>
          <w:szCs w:val="28"/>
        </w:rPr>
        <w:t>lude</w:t>
      </w:r>
      <w:r>
        <w:rPr>
          <w:sz w:val="28"/>
          <w:szCs w:val="28"/>
        </w:rPr>
        <w:t>:</w:t>
      </w:r>
    </w:p>
    <w:p w14:paraId="3C524DDF" w14:textId="7032CB21" w:rsidR="00D73F41" w:rsidRDefault="00D73F41" w:rsidP="00D73F41">
      <w:pPr>
        <w:pStyle w:val="ListParagraph"/>
        <w:numPr>
          <w:ilvl w:val="0"/>
          <w:numId w:val="15"/>
        </w:numPr>
      </w:pPr>
      <w:r>
        <w:t>Improved safety through accurate</w:t>
      </w:r>
      <w:r w:rsidR="00A224C8">
        <w:t xml:space="preserve"> real time documentation</w:t>
      </w:r>
      <w:r w:rsidR="00201C11">
        <w:t xml:space="preserve"> (</w:t>
      </w:r>
      <w:r w:rsidR="00F6371D">
        <w:t>Care quality Commission, 2023).</w:t>
      </w:r>
    </w:p>
    <w:p w14:paraId="16518FBE" w14:textId="10523234" w:rsidR="00A224C8" w:rsidRDefault="00A224C8" w:rsidP="00D73F41">
      <w:pPr>
        <w:pStyle w:val="ListParagraph"/>
        <w:numPr>
          <w:ilvl w:val="0"/>
          <w:numId w:val="15"/>
        </w:numPr>
      </w:pPr>
      <w:r>
        <w:t>Enhanced communication across team and settings</w:t>
      </w:r>
    </w:p>
    <w:p w14:paraId="4A97059A" w14:textId="4939257C" w:rsidR="00A224C8" w:rsidRDefault="00A224C8" w:rsidP="00D73F41">
      <w:pPr>
        <w:pStyle w:val="ListParagraph"/>
        <w:numPr>
          <w:ilvl w:val="0"/>
          <w:numId w:val="15"/>
        </w:numPr>
      </w:pPr>
      <w:r>
        <w:t>Greater efficiency and reduced paperwork</w:t>
      </w:r>
    </w:p>
    <w:p w14:paraId="68A6FE70" w14:textId="028E1B2B" w:rsidR="00A224C8" w:rsidRDefault="00B91F03" w:rsidP="00D73F41">
      <w:pPr>
        <w:pStyle w:val="ListParagraph"/>
        <w:numPr>
          <w:ilvl w:val="0"/>
          <w:numId w:val="15"/>
        </w:numPr>
      </w:pPr>
      <w:r>
        <w:t>Better regulatory compliance</w:t>
      </w:r>
    </w:p>
    <w:p w14:paraId="56FFCC09" w14:textId="4658267F" w:rsidR="00B91F03" w:rsidRDefault="00B91F03" w:rsidP="00D73F41">
      <w:pPr>
        <w:pStyle w:val="ListParagraph"/>
        <w:numPr>
          <w:ilvl w:val="0"/>
          <w:numId w:val="15"/>
        </w:numPr>
      </w:pPr>
      <w:r>
        <w:t>More personalised care</w:t>
      </w:r>
    </w:p>
    <w:p w14:paraId="58461473" w14:textId="16947ED2" w:rsidR="00B91F03" w:rsidRDefault="00B91F03" w:rsidP="00D73F41">
      <w:pPr>
        <w:pStyle w:val="ListParagraph"/>
        <w:numPr>
          <w:ilvl w:val="0"/>
          <w:numId w:val="15"/>
        </w:numPr>
      </w:pPr>
      <w:r>
        <w:t>Stronger family involvement</w:t>
      </w:r>
    </w:p>
    <w:p w14:paraId="06441AF5" w14:textId="4D72584F" w:rsidR="00165657" w:rsidRDefault="00165657" w:rsidP="00165657">
      <w:pPr>
        <w:rPr>
          <w:sz w:val="28"/>
          <w:szCs w:val="28"/>
        </w:rPr>
      </w:pPr>
      <w:r w:rsidRPr="00165657">
        <w:rPr>
          <w:sz w:val="28"/>
          <w:szCs w:val="28"/>
        </w:rPr>
        <w:t>Negative Outcomes include:</w:t>
      </w:r>
    </w:p>
    <w:p w14:paraId="1E09E117" w14:textId="4E65012B" w:rsidR="00165657" w:rsidRDefault="00165657" w:rsidP="00165657">
      <w:pPr>
        <w:pStyle w:val="ListParagraph"/>
        <w:numPr>
          <w:ilvl w:val="0"/>
          <w:numId w:val="16"/>
        </w:numPr>
      </w:pPr>
      <w:r>
        <w:t>Digital exclusion among staff and service users</w:t>
      </w:r>
      <w:r w:rsidR="00F6371D">
        <w:t xml:space="preserve"> (Skills </w:t>
      </w:r>
      <w:proofErr w:type="gramStart"/>
      <w:r w:rsidR="00F6371D">
        <w:t>For</w:t>
      </w:r>
      <w:proofErr w:type="gramEnd"/>
      <w:r w:rsidR="00F6371D">
        <w:t xml:space="preserve"> Care, 2023).</w:t>
      </w:r>
    </w:p>
    <w:p w14:paraId="461B1E7E" w14:textId="4FB176C5" w:rsidR="00165657" w:rsidRDefault="00165657" w:rsidP="00165657">
      <w:pPr>
        <w:pStyle w:val="ListParagraph"/>
        <w:numPr>
          <w:ilvl w:val="0"/>
          <w:numId w:val="16"/>
        </w:numPr>
      </w:pPr>
      <w:r>
        <w:t>Technical failures disrupting care</w:t>
      </w:r>
    </w:p>
    <w:p w14:paraId="64846B26" w14:textId="42C2F811" w:rsidR="00165657" w:rsidRDefault="00165657" w:rsidP="00165657">
      <w:pPr>
        <w:pStyle w:val="ListParagraph"/>
        <w:numPr>
          <w:ilvl w:val="0"/>
          <w:numId w:val="16"/>
        </w:numPr>
      </w:pPr>
      <w:r>
        <w:t>Increased workload during transition</w:t>
      </w:r>
    </w:p>
    <w:p w14:paraId="7A3B2380" w14:textId="03840804" w:rsidR="009A4F72" w:rsidRDefault="009A4F72" w:rsidP="009A4F72">
      <w:pPr>
        <w:pStyle w:val="ListParagraph"/>
        <w:numPr>
          <w:ilvl w:val="0"/>
          <w:numId w:val="16"/>
        </w:numPr>
      </w:pPr>
      <w:r>
        <w:t>Privacy and data security concerns</w:t>
      </w:r>
    </w:p>
    <w:p w14:paraId="1F1E4645" w14:textId="5F5EFDCA" w:rsidR="009A4F72" w:rsidRDefault="009A4F72" w:rsidP="009A4F72">
      <w:pPr>
        <w:pStyle w:val="ListParagraph"/>
        <w:numPr>
          <w:ilvl w:val="0"/>
          <w:numId w:val="16"/>
        </w:numPr>
      </w:pPr>
      <w:r>
        <w:t>Risk of over reliance on digital data</w:t>
      </w:r>
    </w:p>
    <w:p w14:paraId="2829E830" w14:textId="63062B9B" w:rsidR="009A4F72" w:rsidRPr="00165657" w:rsidRDefault="009A4F72" w:rsidP="009A4F72">
      <w:pPr>
        <w:pStyle w:val="ListParagraph"/>
        <w:numPr>
          <w:ilvl w:val="0"/>
          <w:numId w:val="16"/>
        </w:numPr>
      </w:pPr>
      <w:r>
        <w:t>Unequal adoption across the regions</w:t>
      </w:r>
    </w:p>
    <w:p w14:paraId="4BCBEC4B" w14:textId="4E48EB19" w:rsidR="003D0702" w:rsidRDefault="007B1E3D" w:rsidP="00165657">
      <w:r>
        <w:rPr>
          <w:noProof/>
        </w:rPr>
        <w:drawing>
          <wp:inline distT="0" distB="0" distL="0" distR="0" wp14:anchorId="5E7009C1" wp14:editId="1A3D5CC1">
            <wp:extent cx="2903220" cy="2160850"/>
            <wp:effectExtent l="0" t="0" r="0" b="0"/>
            <wp:docPr id="552531674" name="Picture 4" descr="Digitising Social Care - Digital Not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Digitising Social Care - Digital Nott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517" cy="2174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C04A32" w14:textId="73EB1D9A" w:rsidR="00CA608A" w:rsidRPr="008B3FCB" w:rsidRDefault="00CA608A">
      <w:r>
        <w:t xml:space="preserve"> </w:t>
      </w:r>
    </w:p>
    <w:p w14:paraId="5F3EDA44" w14:textId="2CB13811" w:rsidR="008B3FCB" w:rsidRDefault="00D9176E">
      <w:r>
        <w:t>Ethical considerations are also included as digital transformation must be guided by principles of, equality, transparency, consent, a</w:t>
      </w:r>
      <w:r w:rsidR="00942F1B">
        <w:t>ccessibility and Human centred design, without these, Digital Social Care Records risk reinforcing existing inequalities</w:t>
      </w:r>
      <w:r w:rsidR="00B50E67">
        <w:t xml:space="preserve"> rather than reducing them.</w:t>
      </w:r>
    </w:p>
    <w:p w14:paraId="6C7EA79D" w14:textId="0A6D5C38" w:rsidR="00B50E67" w:rsidRPr="0036230B" w:rsidRDefault="00B50E67">
      <w:pPr>
        <w:rPr>
          <w:sz w:val="32"/>
          <w:szCs w:val="32"/>
        </w:rPr>
      </w:pPr>
      <w:r>
        <w:t>While digital Social Care Records offer clear advantages their im</w:t>
      </w:r>
      <w:r w:rsidR="00D07BBD">
        <w:t xml:space="preserve">pact is shaped by how effectively they are implemented. A major benefit is the creation of consistent real time data, this is which enhances </w:t>
      </w:r>
      <w:r w:rsidR="000A38BE">
        <w:t xml:space="preserve">safety and supports </w:t>
      </w:r>
      <w:proofErr w:type="gramStart"/>
      <w:r w:rsidR="000A38BE">
        <w:t>evidence based</w:t>
      </w:r>
      <w:proofErr w:type="gramEnd"/>
      <w:r w:rsidR="000A38BE">
        <w:t xml:space="preserve"> decision making</w:t>
      </w:r>
      <w:r w:rsidR="000E76BD">
        <w:t xml:space="preserve"> Whitifield et al., 202</w:t>
      </w:r>
      <w:r w:rsidR="008C7EB0">
        <w:t>5)</w:t>
      </w:r>
      <w:r w:rsidR="000A38BE">
        <w:t xml:space="preserve">. However these gains </w:t>
      </w:r>
      <w:r w:rsidR="00090031">
        <w:t>depend heavily on staff digital confidence and reliability of the technology</w:t>
      </w:r>
      <w:r w:rsidR="001C5ED6">
        <w:t xml:space="preserve">. Digital Social Care Records can unintentionally shift focus toward documentation rather than relational care, rising concerns about the </w:t>
      </w:r>
      <w:r w:rsidR="001C5ED6">
        <w:lastRenderedPageBreak/>
        <w:t>mechan</w:t>
      </w:r>
      <w:r w:rsidR="0007570E">
        <w:t xml:space="preserve">isation od support. </w:t>
      </w:r>
      <w:proofErr w:type="gramStart"/>
      <w:r w:rsidR="0007570E">
        <w:t>Furthermore</w:t>
      </w:r>
      <w:proofErr w:type="gramEnd"/>
      <w:r w:rsidR="0007570E">
        <w:t xml:space="preserve"> digital inequalities, both among staff and service users, risk reinforcing</w:t>
      </w:r>
      <w:r w:rsidR="003F1DE9">
        <w:t xml:space="preserve"> existing disparities. Ultimately Digital Social Care Records are most effective when combined with strong leadersh</w:t>
      </w:r>
      <w:r w:rsidR="009E1048">
        <w:t xml:space="preserve">ip, inclusive training </w:t>
      </w:r>
      <w:proofErr w:type="gramStart"/>
      <w:r w:rsidR="009E1048">
        <w:t>and also</w:t>
      </w:r>
      <w:proofErr w:type="gramEnd"/>
      <w:r w:rsidR="009E1048">
        <w:t xml:space="preserve"> a commitment to person centred care practice.</w:t>
      </w:r>
      <w:r w:rsidR="00C072BE">
        <w:t xml:space="preserve"> Additionally Digital Social Care Records highlight the tension between efficiency and empathy as digital processes can unintentionally distance staff from relational care</w:t>
      </w:r>
      <w:r w:rsidR="008C7EB0">
        <w:t xml:space="preserve"> (SCIE, 2021)</w:t>
      </w:r>
      <w:r w:rsidR="00C072BE">
        <w:t xml:space="preserve">. Their </w:t>
      </w:r>
      <w:proofErr w:type="gramStart"/>
      <w:r w:rsidR="00C072BE">
        <w:t>long</w:t>
      </w:r>
      <w:r w:rsidR="007332DE">
        <w:t xml:space="preserve"> term</w:t>
      </w:r>
      <w:proofErr w:type="gramEnd"/>
      <w:r w:rsidR="007332DE">
        <w:t xml:space="preserve"> value </w:t>
      </w:r>
      <w:r w:rsidR="007332DE" w:rsidRPr="0036230B">
        <w:t>depends on inclusive design, sustained training and ethical data governance</w:t>
      </w:r>
      <w:r w:rsidR="002F7AEC" w:rsidRPr="0036230B">
        <w:t>.</w:t>
      </w:r>
    </w:p>
    <w:p w14:paraId="577E6E53" w14:textId="5A7787DA" w:rsidR="00416AF9" w:rsidRPr="0036230B" w:rsidRDefault="00463383">
      <w:pPr>
        <w:rPr>
          <w:sz w:val="32"/>
          <w:szCs w:val="32"/>
        </w:rPr>
      </w:pPr>
      <w:r w:rsidRPr="0036230B">
        <w:rPr>
          <w:sz w:val="32"/>
          <w:szCs w:val="32"/>
        </w:rPr>
        <w:t>Digital Maturity assessment table:</w:t>
      </w: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2809"/>
        <w:gridCol w:w="2720"/>
        <w:gridCol w:w="1693"/>
        <w:gridCol w:w="2278"/>
        <w:gridCol w:w="1982"/>
      </w:tblGrid>
      <w:tr w:rsidR="00464F31" w14:paraId="76E71893" w14:textId="77777777" w:rsidTr="004A7A53">
        <w:tc>
          <w:tcPr>
            <w:tcW w:w="2809" w:type="dxa"/>
          </w:tcPr>
          <w:p w14:paraId="1B32146A" w14:textId="61FF2CD4" w:rsidR="00464F31" w:rsidRDefault="00FC2E4B">
            <w:r>
              <w:t>Domain</w:t>
            </w:r>
          </w:p>
        </w:tc>
        <w:tc>
          <w:tcPr>
            <w:tcW w:w="2720" w:type="dxa"/>
          </w:tcPr>
          <w:p w14:paraId="6B45E97E" w14:textId="1215B2D8" w:rsidR="00464F31" w:rsidRDefault="00FC2E4B">
            <w:r>
              <w:t xml:space="preserve">Assessment criteria </w:t>
            </w:r>
          </w:p>
        </w:tc>
        <w:tc>
          <w:tcPr>
            <w:tcW w:w="1693" w:type="dxa"/>
          </w:tcPr>
          <w:p w14:paraId="741B6F72" w14:textId="31B56EF2" w:rsidR="00464F31" w:rsidRDefault="00FC2E4B">
            <w:r>
              <w:t>Current maturity level</w:t>
            </w:r>
          </w:p>
        </w:tc>
        <w:tc>
          <w:tcPr>
            <w:tcW w:w="2278" w:type="dxa"/>
          </w:tcPr>
          <w:p w14:paraId="5B8F5F2D" w14:textId="55FCEEE9" w:rsidR="00464F31" w:rsidRDefault="00FC2E4B">
            <w:r>
              <w:t>Evidence/indicators</w:t>
            </w:r>
          </w:p>
        </w:tc>
        <w:tc>
          <w:tcPr>
            <w:tcW w:w="1982" w:type="dxa"/>
          </w:tcPr>
          <w:p w14:paraId="26431771" w14:textId="5C7BDEEA" w:rsidR="00464F31" w:rsidRDefault="00FC2E4B">
            <w:r>
              <w:t>Next steps</w:t>
            </w:r>
          </w:p>
        </w:tc>
      </w:tr>
      <w:tr w:rsidR="00464F31" w:rsidRPr="00396931" w14:paraId="5866498E" w14:textId="77777777" w:rsidTr="004A7A53">
        <w:trPr>
          <w:trHeight w:val="1539"/>
        </w:trPr>
        <w:tc>
          <w:tcPr>
            <w:tcW w:w="2809" w:type="dxa"/>
          </w:tcPr>
          <w:p w14:paraId="1AA6A708" w14:textId="6F9140A0" w:rsidR="00464F31" w:rsidRDefault="00CC3BC3">
            <w:r>
              <w:t>Digital infrastructure</w:t>
            </w:r>
          </w:p>
        </w:tc>
        <w:tc>
          <w:tcPr>
            <w:tcW w:w="2720" w:type="dxa"/>
          </w:tcPr>
          <w:p w14:paraId="0662997A" w14:textId="607625A5" w:rsidR="00464F31" w:rsidRDefault="00DA4F39">
            <w:r>
              <w:t>Wi-Fi</w:t>
            </w:r>
            <w:r w:rsidR="00E637A6">
              <w:t xml:space="preserve"> </w:t>
            </w:r>
            <w:r>
              <w:t>reliability, device ability, secure networks</w:t>
            </w:r>
          </w:p>
        </w:tc>
        <w:tc>
          <w:tcPr>
            <w:tcW w:w="1693" w:type="dxa"/>
          </w:tcPr>
          <w:p w14:paraId="0FA6A04F" w14:textId="2104B02F" w:rsidR="00464F31" w:rsidRDefault="00DA4F39">
            <w:r>
              <w:t>developing</w:t>
            </w:r>
          </w:p>
        </w:tc>
        <w:tc>
          <w:tcPr>
            <w:tcW w:w="2278" w:type="dxa"/>
          </w:tcPr>
          <w:p w14:paraId="0660B904" w14:textId="79C3FDDE" w:rsidR="00464F31" w:rsidRDefault="00433FB4">
            <w:r>
              <w:t xml:space="preserve">Patchy </w:t>
            </w:r>
            <w:r w:rsidR="00A43252">
              <w:t>Wi-Fi</w:t>
            </w:r>
            <w:r>
              <w:t>, limited devices, some outdated hardware</w:t>
            </w:r>
          </w:p>
        </w:tc>
        <w:tc>
          <w:tcPr>
            <w:tcW w:w="1982" w:type="dxa"/>
          </w:tcPr>
          <w:p w14:paraId="47A6786A" w14:textId="5A054E25" w:rsidR="00464F31" w:rsidRPr="00396931" w:rsidRDefault="00A43252">
            <w:pPr>
              <w:rPr>
                <w:sz w:val="22"/>
                <w:szCs w:val="22"/>
              </w:rPr>
            </w:pPr>
            <w:r w:rsidRPr="00396931">
              <w:rPr>
                <w:sz w:val="22"/>
                <w:szCs w:val="22"/>
              </w:rPr>
              <w:t>Upgrade routers</w:t>
            </w:r>
            <w:r w:rsidR="00F84CF8" w:rsidRPr="00396931">
              <w:rPr>
                <w:sz w:val="22"/>
                <w:szCs w:val="22"/>
              </w:rPr>
              <w:t xml:space="preserve">, </w:t>
            </w:r>
            <w:r w:rsidR="00396931" w:rsidRPr="00396931">
              <w:rPr>
                <w:sz w:val="22"/>
                <w:szCs w:val="22"/>
              </w:rPr>
              <w:t>increase device access, ensure cyber security compliance</w:t>
            </w:r>
          </w:p>
        </w:tc>
      </w:tr>
      <w:tr w:rsidR="00464F31" w14:paraId="74EA7EB1" w14:textId="77777777" w:rsidTr="004A7A53">
        <w:tc>
          <w:tcPr>
            <w:tcW w:w="2809" w:type="dxa"/>
          </w:tcPr>
          <w:p w14:paraId="6720BEA0" w14:textId="167C17B0" w:rsidR="00464F31" w:rsidRDefault="00CC3BC3">
            <w:r>
              <w:t>Digital skills</w:t>
            </w:r>
          </w:p>
        </w:tc>
        <w:tc>
          <w:tcPr>
            <w:tcW w:w="2720" w:type="dxa"/>
          </w:tcPr>
          <w:p w14:paraId="6E3DEB7F" w14:textId="1294D08F" w:rsidR="00464F31" w:rsidRDefault="00BF5163">
            <w:r>
              <w:t>Staff confidence and training</w:t>
            </w:r>
            <w:r w:rsidR="002A1EBC">
              <w:t>.</w:t>
            </w:r>
          </w:p>
        </w:tc>
        <w:tc>
          <w:tcPr>
            <w:tcW w:w="1693" w:type="dxa"/>
          </w:tcPr>
          <w:p w14:paraId="58804C24" w14:textId="65935A9E" w:rsidR="00464F31" w:rsidRDefault="00BF5163">
            <w:r>
              <w:t>Basic</w:t>
            </w:r>
          </w:p>
        </w:tc>
        <w:tc>
          <w:tcPr>
            <w:tcW w:w="2278" w:type="dxa"/>
          </w:tcPr>
          <w:p w14:paraId="4CF5D539" w14:textId="0774FFB3" w:rsidR="00464F31" w:rsidRDefault="005B271C">
            <w:r>
              <w:t>S</w:t>
            </w:r>
            <w:r w:rsidR="00BF5163">
              <w:t>taff</w:t>
            </w:r>
            <w:r>
              <w:t xml:space="preserve"> require support with digital </w:t>
            </w:r>
            <w:r w:rsidR="00463383">
              <w:t>confidence</w:t>
            </w:r>
          </w:p>
        </w:tc>
        <w:tc>
          <w:tcPr>
            <w:tcW w:w="1982" w:type="dxa"/>
          </w:tcPr>
          <w:p w14:paraId="0E01C4E0" w14:textId="1B7EFFE9" w:rsidR="00464F31" w:rsidRDefault="005B271C">
            <w:r>
              <w:t>Implemented structured training</w:t>
            </w:r>
          </w:p>
        </w:tc>
      </w:tr>
      <w:tr w:rsidR="00464F31" w14:paraId="1A7E8196" w14:textId="77777777" w:rsidTr="004A7A53">
        <w:tc>
          <w:tcPr>
            <w:tcW w:w="2809" w:type="dxa"/>
          </w:tcPr>
          <w:p w14:paraId="630B4AC7" w14:textId="259EE3C2" w:rsidR="00464F31" w:rsidRDefault="00CC3BC3">
            <w:r>
              <w:t>Data quality</w:t>
            </w:r>
          </w:p>
        </w:tc>
        <w:tc>
          <w:tcPr>
            <w:tcW w:w="2720" w:type="dxa"/>
          </w:tcPr>
          <w:p w14:paraId="4340A582" w14:textId="446A8725" w:rsidR="00464F31" w:rsidRDefault="005B271C">
            <w:r>
              <w:t>Accuracy and real time updates</w:t>
            </w:r>
          </w:p>
        </w:tc>
        <w:tc>
          <w:tcPr>
            <w:tcW w:w="1693" w:type="dxa"/>
          </w:tcPr>
          <w:p w14:paraId="221A57AD" w14:textId="2B0550C9" w:rsidR="00464F31" w:rsidRDefault="005B271C">
            <w:r>
              <w:t>developing</w:t>
            </w:r>
          </w:p>
        </w:tc>
        <w:tc>
          <w:tcPr>
            <w:tcW w:w="2278" w:type="dxa"/>
          </w:tcPr>
          <w:p w14:paraId="67A24D74" w14:textId="5550B69F" w:rsidR="00464F31" w:rsidRDefault="005B271C">
            <w:r>
              <w:t>Some delays in updating records</w:t>
            </w:r>
          </w:p>
        </w:tc>
        <w:tc>
          <w:tcPr>
            <w:tcW w:w="1982" w:type="dxa"/>
          </w:tcPr>
          <w:p w14:paraId="58825187" w14:textId="7DF7E6A4" w:rsidR="00464F31" w:rsidRDefault="004A7A53">
            <w:r>
              <w:t>Introduce data quality audits</w:t>
            </w:r>
          </w:p>
        </w:tc>
      </w:tr>
      <w:tr w:rsidR="00464F31" w14:paraId="703D5321" w14:textId="77777777" w:rsidTr="004A7A53">
        <w:tc>
          <w:tcPr>
            <w:tcW w:w="2809" w:type="dxa"/>
          </w:tcPr>
          <w:p w14:paraId="023E0D4B" w14:textId="3AF1F9BD" w:rsidR="00464F31" w:rsidRDefault="00E637A6">
            <w:r>
              <w:t>interoperability</w:t>
            </w:r>
          </w:p>
        </w:tc>
        <w:tc>
          <w:tcPr>
            <w:tcW w:w="2720" w:type="dxa"/>
          </w:tcPr>
          <w:p w14:paraId="2190B9C2" w14:textId="76102F4F" w:rsidR="00464F31" w:rsidRDefault="007A6193">
            <w:r>
              <w:t>Ability to share data with NHS and partners</w:t>
            </w:r>
          </w:p>
        </w:tc>
        <w:tc>
          <w:tcPr>
            <w:tcW w:w="1693" w:type="dxa"/>
          </w:tcPr>
          <w:p w14:paraId="48331435" w14:textId="163EC3BD" w:rsidR="00464F31" w:rsidRDefault="007A6193">
            <w:r>
              <w:t>limited</w:t>
            </w:r>
          </w:p>
        </w:tc>
        <w:tc>
          <w:tcPr>
            <w:tcW w:w="2278" w:type="dxa"/>
          </w:tcPr>
          <w:p w14:paraId="6A9AFFBB" w14:textId="4101A202" w:rsidR="00464F31" w:rsidRDefault="00B31E17">
            <w:r>
              <w:t>System do not fully connect with NHS platforms</w:t>
            </w:r>
          </w:p>
        </w:tc>
        <w:tc>
          <w:tcPr>
            <w:tcW w:w="1982" w:type="dxa"/>
          </w:tcPr>
          <w:p w14:paraId="575197E7" w14:textId="70B32A02" w:rsidR="00464F31" w:rsidRDefault="00B31E17">
            <w:r>
              <w:t>Adopt interoperable DSCR approved systems</w:t>
            </w:r>
          </w:p>
        </w:tc>
      </w:tr>
      <w:tr w:rsidR="00464F31" w14:paraId="6B730F6C" w14:textId="77777777" w:rsidTr="004A7A53">
        <w:tc>
          <w:tcPr>
            <w:tcW w:w="2809" w:type="dxa"/>
          </w:tcPr>
          <w:p w14:paraId="7BAB0D80" w14:textId="54A82D46" w:rsidR="00464F31" w:rsidRDefault="00E637A6">
            <w:r>
              <w:t>User experience</w:t>
            </w:r>
          </w:p>
        </w:tc>
        <w:tc>
          <w:tcPr>
            <w:tcW w:w="2720" w:type="dxa"/>
          </w:tcPr>
          <w:p w14:paraId="6C31D2B8" w14:textId="36D25E87" w:rsidR="00464F31" w:rsidRDefault="009E34D9">
            <w:r>
              <w:t>Ease of us</w:t>
            </w:r>
            <w:r w:rsidR="000E540A">
              <w:t>e for staff and service users</w:t>
            </w:r>
          </w:p>
        </w:tc>
        <w:tc>
          <w:tcPr>
            <w:tcW w:w="1693" w:type="dxa"/>
          </w:tcPr>
          <w:p w14:paraId="4E6DDA59" w14:textId="6250BE03" w:rsidR="00464F31" w:rsidRDefault="000E540A">
            <w:r>
              <w:t xml:space="preserve">Developing </w:t>
            </w:r>
          </w:p>
        </w:tc>
        <w:tc>
          <w:tcPr>
            <w:tcW w:w="2278" w:type="dxa"/>
          </w:tcPr>
          <w:p w14:paraId="675E6BC3" w14:textId="7E79273D" w:rsidR="00464F31" w:rsidRDefault="000E540A">
            <w:r>
              <w:t xml:space="preserve">Staff find systems helpful but sometimes slow </w:t>
            </w:r>
          </w:p>
        </w:tc>
        <w:tc>
          <w:tcPr>
            <w:tcW w:w="1982" w:type="dxa"/>
          </w:tcPr>
          <w:p w14:paraId="2C58F31B" w14:textId="4FB79979" w:rsidR="00464F31" w:rsidRDefault="00241930">
            <w:r>
              <w:t>Improve interface training gather user feedback</w:t>
            </w:r>
          </w:p>
        </w:tc>
      </w:tr>
      <w:tr w:rsidR="003C6F21" w14:paraId="2626BEE0" w14:textId="77777777" w:rsidTr="004A7A53">
        <w:tc>
          <w:tcPr>
            <w:tcW w:w="2809" w:type="dxa"/>
          </w:tcPr>
          <w:p w14:paraId="5C742BAD" w14:textId="5F8F3DD4" w:rsidR="003C6F21" w:rsidRDefault="00190725">
            <w:r>
              <w:t xml:space="preserve">Cyber </w:t>
            </w:r>
            <w:proofErr w:type="spellStart"/>
            <w:r>
              <w:t>securtiy</w:t>
            </w:r>
            <w:proofErr w:type="spellEnd"/>
          </w:p>
        </w:tc>
        <w:tc>
          <w:tcPr>
            <w:tcW w:w="2720" w:type="dxa"/>
          </w:tcPr>
          <w:p w14:paraId="6FBC75A5" w14:textId="0EA4A966" w:rsidR="003C6F21" w:rsidRDefault="00190725">
            <w:r>
              <w:t>Data protection, access controls</w:t>
            </w:r>
          </w:p>
        </w:tc>
        <w:tc>
          <w:tcPr>
            <w:tcW w:w="1693" w:type="dxa"/>
          </w:tcPr>
          <w:p w14:paraId="2BFA2711" w14:textId="7743FD24" w:rsidR="003C6F21" w:rsidRDefault="00190725">
            <w:r>
              <w:t>developing</w:t>
            </w:r>
          </w:p>
        </w:tc>
        <w:tc>
          <w:tcPr>
            <w:tcW w:w="2278" w:type="dxa"/>
          </w:tcPr>
          <w:p w14:paraId="36B96ED9" w14:textId="0D2D29AF" w:rsidR="003C6F21" w:rsidRDefault="0029062C">
            <w:r>
              <w:t>Basic cyber training and password issues</w:t>
            </w:r>
          </w:p>
        </w:tc>
        <w:tc>
          <w:tcPr>
            <w:tcW w:w="1982" w:type="dxa"/>
          </w:tcPr>
          <w:p w14:paraId="02DE531A" w14:textId="2A7E45D5" w:rsidR="003C6F21" w:rsidRDefault="0029062C">
            <w:r>
              <w:t>Strengthen cyber training implement</w:t>
            </w:r>
          </w:p>
        </w:tc>
      </w:tr>
      <w:tr w:rsidR="003C6F21" w14:paraId="4A2FF77B" w14:textId="77777777" w:rsidTr="004A7A53">
        <w:tc>
          <w:tcPr>
            <w:tcW w:w="2809" w:type="dxa"/>
          </w:tcPr>
          <w:p w14:paraId="61232363" w14:textId="3F6B6408" w:rsidR="003C6F21" w:rsidRDefault="006F3FD7">
            <w:r>
              <w:t>Service delivery</w:t>
            </w:r>
          </w:p>
        </w:tc>
        <w:tc>
          <w:tcPr>
            <w:tcW w:w="2720" w:type="dxa"/>
          </w:tcPr>
          <w:p w14:paraId="1C117E7C" w14:textId="6E2250CD" w:rsidR="003C6F21" w:rsidRDefault="006F3FD7">
            <w:r>
              <w:t>Efficiency, workflow, real time information</w:t>
            </w:r>
          </w:p>
        </w:tc>
        <w:tc>
          <w:tcPr>
            <w:tcW w:w="1693" w:type="dxa"/>
          </w:tcPr>
          <w:p w14:paraId="662E15A4" w14:textId="3C086938" w:rsidR="003C6F21" w:rsidRDefault="006F3FD7">
            <w:r>
              <w:t>developing</w:t>
            </w:r>
          </w:p>
        </w:tc>
        <w:tc>
          <w:tcPr>
            <w:tcW w:w="2278" w:type="dxa"/>
          </w:tcPr>
          <w:p w14:paraId="11011012" w14:textId="0849C93B" w:rsidR="003C6F21" w:rsidRDefault="006F3FD7">
            <w:r>
              <w:t>Improved communication but reliant on system uptime</w:t>
            </w:r>
          </w:p>
        </w:tc>
        <w:tc>
          <w:tcPr>
            <w:tcW w:w="1982" w:type="dxa"/>
          </w:tcPr>
          <w:p w14:paraId="70D22DB2" w14:textId="338AF9BE" w:rsidR="003C6F21" w:rsidRDefault="006F3FD7">
            <w:r>
              <w:t>Create contingency plans and monitor performance</w:t>
            </w:r>
          </w:p>
        </w:tc>
      </w:tr>
    </w:tbl>
    <w:p w14:paraId="521149A8" w14:textId="77777777" w:rsidR="00416AF9" w:rsidRDefault="00416AF9"/>
    <w:p w14:paraId="30D44240" w14:textId="77777777" w:rsidR="00136B6C" w:rsidRDefault="00136B6C"/>
    <w:p w14:paraId="11171AC1" w14:textId="77777777" w:rsidR="00136B6C" w:rsidRDefault="00136B6C"/>
    <w:p w14:paraId="3E158CAC" w14:textId="77777777" w:rsidR="00463383" w:rsidRDefault="00463383"/>
    <w:p w14:paraId="4BB8B566" w14:textId="77777777" w:rsidR="00463383" w:rsidRDefault="00463383"/>
    <w:p w14:paraId="7D4BA32C" w14:textId="77777777" w:rsidR="00463383" w:rsidRDefault="00463383"/>
    <w:p w14:paraId="2CE4088D" w14:textId="77777777" w:rsidR="00463383" w:rsidRDefault="00463383"/>
    <w:p w14:paraId="0F4BB4A4" w14:textId="77777777" w:rsidR="00463383" w:rsidRDefault="00463383"/>
    <w:p w14:paraId="06D85808" w14:textId="4328CCF5" w:rsidR="00136B6C" w:rsidRDefault="00136B6C">
      <w:r>
        <w:t>Conclusion:</w:t>
      </w:r>
    </w:p>
    <w:p w14:paraId="18631369" w14:textId="42778307" w:rsidR="00136B6C" w:rsidRDefault="00136B6C">
      <w:r>
        <w:t>Digital social Care Records represent one of the most significa</w:t>
      </w:r>
      <w:r w:rsidR="00F819BC">
        <w:t>nt digital innovations in the UK social care for over the past decade. Their implement</w:t>
      </w:r>
      <w:r w:rsidR="003E7366">
        <w:t xml:space="preserve">ation has transformed workforce roles, improved service delivery, enhanced patient safety and strengthen community involvement. </w:t>
      </w:r>
      <w:proofErr w:type="gramStart"/>
      <w:r w:rsidR="003E7366">
        <w:t>However</w:t>
      </w:r>
      <w:proofErr w:type="gramEnd"/>
      <w:r w:rsidR="003E7366">
        <w:t xml:space="preserve"> the benefits are not automatic</w:t>
      </w:r>
      <w:r w:rsidR="00B774A1">
        <w:t>. Successdul adoption requires investment in training infrastructure, leadership and digital inclusion</w:t>
      </w:r>
      <w:r w:rsidR="00D660F1">
        <w:t>. Critically Digital Social Care Records must complement, not replace, the relational, compassionate care that lies at the heart of social care practice.</w:t>
      </w:r>
      <w:r w:rsidR="00F7645A">
        <w:t xml:space="preserve"> When implemented thoughtfully</w:t>
      </w:r>
      <w:r w:rsidR="009C12DC">
        <w:t xml:space="preserve">, they have the potential to support a more efficient, person </w:t>
      </w:r>
      <w:proofErr w:type="gramStart"/>
      <w:r w:rsidR="009C12DC">
        <w:t>centred  and</w:t>
      </w:r>
      <w:proofErr w:type="gramEnd"/>
      <w:r w:rsidR="009C12DC">
        <w:t xml:space="preserve"> integrated care system. When implemented poorly they risk widening inequalities and undermining trust.</w:t>
      </w:r>
    </w:p>
    <w:p w14:paraId="2538488A" w14:textId="74C814DF" w:rsidR="000D5E2E" w:rsidRDefault="007A314E">
      <w:r>
        <w:t>Furthermore</w:t>
      </w:r>
      <w:r w:rsidR="000D5E2E">
        <w:t xml:space="preserve">, the </w:t>
      </w:r>
      <w:proofErr w:type="gramStart"/>
      <w:r w:rsidR="000D5E2E">
        <w:t>long term</w:t>
      </w:r>
      <w:proofErr w:type="gramEnd"/>
      <w:r w:rsidR="000D5E2E">
        <w:t xml:space="preserve"> success of Digital Social care records will depend on sustained investment, cross sector collaboration and a commitment to </w:t>
      </w:r>
      <w:r>
        <w:t>reducing</w:t>
      </w:r>
      <w:r w:rsidR="000D5E2E">
        <w:t xml:space="preserve"> digital inequalities</w:t>
      </w:r>
      <w:r w:rsidR="00484241">
        <w:t xml:space="preserve"> across regions and care settings. As the sector continues to </w:t>
      </w:r>
      <w:proofErr w:type="gramStart"/>
      <w:r w:rsidR="00484241">
        <w:t xml:space="preserve">evolve </w:t>
      </w:r>
      <w:r w:rsidR="00C81F80">
        <w:t>,</w:t>
      </w:r>
      <w:proofErr w:type="gramEnd"/>
      <w:r w:rsidR="00C81F80">
        <w:t xml:space="preserve"> Digital Social Care Records must remain adaptable, user friendly, and grounded in the principles of dignity, autonomy and </w:t>
      </w:r>
      <w:proofErr w:type="gramStart"/>
      <w:r w:rsidR="00C81F80">
        <w:t>person centred</w:t>
      </w:r>
      <w:proofErr w:type="gramEnd"/>
      <w:r w:rsidR="00C81F80">
        <w:t xml:space="preserve"> care</w:t>
      </w:r>
      <w:r>
        <w:t xml:space="preserve">. When supported by strong </w:t>
      </w:r>
      <w:proofErr w:type="gramStart"/>
      <w:r>
        <w:t>leader ship</w:t>
      </w:r>
      <w:proofErr w:type="gramEnd"/>
      <w:r>
        <w:t xml:space="preserve"> and inclusive digital strategies, they have the potential to drive meaningful, lasting improvement across the entire </w:t>
      </w:r>
      <w:r w:rsidR="00BE1099">
        <w:t>social care landscape. Overall Digital Social Care Records offer substantial promise, but their</w:t>
      </w:r>
      <w:r w:rsidR="00FC60AA">
        <w:t xml:space="preserve"> </w:t>
      </w:r>
      <w:proofErr w:type="gramStart"/>
      <w:r w:rsidR="00FC60AA">
        <w:t>long term</w:t>
      </w:r>
      <w:proofErr w:type="gramEnd"/>
      <w:r w:rsidR="00FC60AA">
        <w:t xml:space="preserve"> success depends on continuous evaluation, co production with service users and a commitment to ethical, inclusive digital transformation</w:t>
      </w:r>
      <w:r w:rsidR="00933769">
        <w:t>.</w:t>
      </w:r>
      <w:r w:rsidR="0096585F">
        <w:t xml:space="preserve"> </w:t>
      </w:r>
    </w:p>
    <w:p w14:paraId="152505D1" w14:textId="77777777" w:rsidR="0066471D" w:rsidRDefault="0066471D"/>
    <w:p w14:paraId="2F182261" w14:textId="77777777" w:rsidR="0066471D" w:rsidRDefault="0066471D"/>
    <w:p w14:paraId="2E9070A1" w14:textId="77777777" w:rsidR="0066471D" w:rsidRDefault="0066471D"/>
    <w:p w14:paraId="32721B97" w14:textId="77777777" w:rsidR="0066471D" w:rsidRDefault="0066471D"/>
    <w:p w14:paraId="39CF81C9" w14:textId="77777777" w:rsidR="0066471D" w:rsidRDefault="0066471D"/>
    <w:p w14:paraId="15807329" w14:textId="77777777" w:rsidR="0066471D" w:rsidRDefault="0066471D"/>
    <w:p w14:paraId="42995C1B" w14:textId="77777777" w:rsidR="0066471D" w:rsidRDefault="0066471D"/>
    <w:p w14:paraId="169F8161" w14:textId="77777777" w:rsidR="0066471D" w:rsidRDefault="0066471D"/>
    <w:p w14:paraId="37D4D31F" w14:textId="77777777" w:rsidR="0066471D" w:rsidRDefault="0066471D"/>
    <w:p w14:paraId="6849B19A" w14:textId="77777777" w:rsidR="0066471D" w:rsidRDefault="0066471D"/>
    <w:p w14:paraId="2A5E4419" w14:textId="77777777" w:rsidR="0066471D" w:rsidRPr="0066471D" w:rsidRDefault="0066471D">
      <w:pPr>
        <w:rPr>
          <w:sz w:val="36"/>
          <w:szCs w:val="36"/>
        </w:rPr>
      </w:pPr>
    </w:p>
    <w:p w14:paraId="7BC285EF" w14:textId="62306F91" w:rsidR="0066471D" w:rsidRDefault="0066471D">
      <w:pPr>
        <w:rPr>
          <w:sz w:val="36"/>
          <w:szCs w:val="36"/>
        </w:rPr>
      </w:pPr>
      <w:r w:rsidRPr="0066471D">
        <w:rPr>
          <w:sz w:val="36"/>
          <w:szCs w:val="36"/>
        </w:rPr>
        <w:t>References:</w:t>
      </w:r>
    </w:p>
    <w:p w14:paraId="435A8004" w14:textId="432A526D" w:rsidR="00EE33E1" w:rsidRPr="00664DAB" w:rsidRDefault="00EE33E1" w:rsidP="00EE33E1">
      <w:pPr>
        <w:rPr>
          <w:sz w:val="28"/>
          <w:szCs w:val="28"/>
        </w:rPr>
      </w:pPr>
      <w:r w:rsidRPr="00664DAB">
        <w:rPr>
          <w:sz w:val="28"/>
          <w:szCs w:val="28"/>
        </w:rPr>
        <w:t>NHS Digital. (2023). </w:t>
      </w:r>
      <w:r w:rsidRPr="00664DAB">
        <w:rPr>
          <w:i/>
          <w:iCs/>
          <w:sz w:val="28"/>
          <w:szCs w:val="28"/>
        </w:rPr>
        <w:t>National Care Records Service (NCRS)</w:t>
      </w:r>
      <w:r w:rsidRPr="00664DAB">
        <w:rPr>
          <w:sz w:val="28"/>
          <w:szCs w:val="28"/>
        </w:rPr>
        <w:t xml:space="preserve">. [online] Available at: </w:t>
      </w:r>
      <w:hyperlink r:id="rId9" w:history="1">
        <w:r w:rsidRPr="00664DAB">
          <w:rPr>
            <w:rStyle w:val="Hyperlink"/>
            <w:sz w:val="28"/>
            <w:szCs w:val="28"/>
          </w:rPr>
          <w:t>https://digital.nhs.uk/services/national-care-records-service</w:t>
        </w:r>
      </w:hyperlink>
      <w:r w:rsidRPr="00664DAB">
        <w:rPr>
          <w:sz w:val="28"/>
          <w:szCs w:val="28"/>
        </w:rPr>
        <w:t>.</w:t>
      </w:r>
    </w:p>
    <w:p w14:paraId="346C85BD" w14:textId="78B9A693" w:rsidR="00664DAB" w:rsidRDefault="00664DAB" w:rsidP="00664DAB">
      <w:pPr>
        <w:rPr>
          <w:sz w:val="28"/>
          <w:szCs w:val="28"/>
        </w:rPr>
      </w:pPr>
      <w:r w:rsidRPr="00664DAB">
        <w:rPr>
          <w:sz w:val="28"/>
          <w:szCs w:val="28"/>
        </w:rPr>
        <w:t>Department of Health and Social Care (202</w:t>
      </w:r>
      <w:r w:rsidR="00B24611">
        <w:rPr>
          <w:sz w:val="28"/>
          <w:szCs w:val="28"/>
        </w:rPr>
        <w:t>2</w:t>
      </w:r>
      <w:r w:rsidRPr="00664DAB">
        <w:rPr>
          <w:sz w:val="28"/>
          <w:szCs w:val="28"/>
        </w:rPr>
        <w:t>). </w:t>
      </w:r>
      <w:r w:rsidRPr="00664DAB">
        <w:rPr>
          <w:i/>
          <w:iCs/>
          <w:sz w:val="28"/>
          <w:szCs w:val="28"/>
        </w:rPr>
        <w:t>People at the Heart of Care: adult social care reform white paper</w:t>
      </w:r>
      <w:r w:rsidRPr="00664DAB">
        <w:rPr>
          <w:sz w:val="28"/>
          <w:szCs w:val="28"/>
        </w:rPr>
        <w:t xml:space="preserve">. [online] GOV.UK. Available at: </w:t>
      </w:r>
      <w:hyperlink r:id="rId10" w:history="1">
        <w:r w:rsidRPr="00664DAB">
          <w:rPr>
            <w:rStyle w:val="Hyperlink"/>
            <w:sz w:val="28"/>
            <w:szCs w:val="28"/>
          </w:rPr>
          <w:t>https://www.gov.uk/government/publications/people-at-the-heart-of-care-adult-social-care-reform-white-paper</w:t>
        </w:r>
      </w:hyperlink>
      <w:r w:rsidRPr="00664DAB">
        <w:rPr>
          <w:sz w:val="28"/>
          <w:szCs w:val="28"/>
        </w:rPr>
        <w:t>.</w:t>
      </w:r>
    </w:p>
    <w:p w14:paraId="4957EE87" w14:textId="2F49C87B" w:rsidR="00095078" w:rsidRDefault="00095078" w:rsidP="00095078">
      <w:pPr>
        <w:rPr>
          <w:sz w:val="28"/>
          <w:szCs w:val="28"/>
        </w:rPr>
      </w:pPr>
      <w:r w:rsidRPr="00095078">
        <w:rPr>
          <w:sz w:val="28"/>
          <w:szCs w:val="28"/>
        </w:rPr>
        <w:t>www.skillsforcare.org.uk. (</w:t>
      </w:r>
      <w:r>
        <w:rPr>
          <w:sz w:val="28"/>
          <w:szCs w:val="28"/>
        </w:rPr>
        <w:t>2023</w:t>
      </w:r>
      <w:r w:rsidRPr="00095078">
        <w:rPr>
          <w:sz w:val="28"/>
          <w:szCs w:val="28"/>
        </w:rPr>
        <w:t>). </w:t>
      </w:r>
      <w:r w:rsidRPr="00095078">
        <w:rPr>
          <w:i/>
          <w:iCs/>
          <w:sz w:val="28"/>
          <w:szCs w:val="28"/>
        </w:rPr>
        <w:t>Digital Skills Framework</w:t>
      </w:r>
      <w:r w:rsidRPr="00095078">
        <w:rPr>
          <w:sz w:val="28"/>
          <w:szCs w:val="28"/>
        </w:rPr>
        <w:t xml:space="preserve">. [online] Available at: </w:t>
      </w:r>
      <w:hyperlink r:id="rId11" w:history="1">
        <w:r w:rsidRPr="00FD79AD">
          <w:rPr>
            <w:rStyle w:val="Hyperlink"/>
            <w:sz w:val="28"/>
            <w:szCs w:val="28"/>
          </w:rPr>
          <w:t>https://www.skillsforcare.org.uk/Support-for-leaders-and-managers/Managing-a-service/Digital-technology-and-social-care/Digital-Skills-Framework.aspx</w:t>
        </w:r>
      </w:hyperlink>
      <w:r w:rsidRPr="00095078">
        <w:rPr>
          <w:sz w:val="28"/>
          <w:szCs w:val="28"/>
        </w:rPr>
        <w:t>.</w:t>
      </w:r>
    </w:p>
    <w:p w14:paraId="4739F59E" w14:textId="59A3F63C" w:rsidR="006F0CE8" w:rsidRDefault="006F0CE8" w:rsidP="006F0CE8">
      <w:pPr>
        <w:rPr>
          <w:sz w:val="28"/>
          <w:szCs w:val="28"/>
        </w:rPr>
      </w:pPr>
      <w:r w:rsidRPr="006F0CE8">
        <w:rPr>
          <w:sz w:val="28"/>
          <w:szCs w:val="28"/>
        </w:rPr>
        <w:t>Care Quality Commission (202</w:t>
      </w:r>
      <w:r w:rsidR="00B24611">
        <w:rPr>
          <w:sz w:val="28"/>
          <w:szCs w:val="28"/>
        </w:rPr>
        <w:t>3</w:t>
      </w:r>
      <w:r w:rsidRPr="006F0CE8">
        <w:rPr>
          <w:sz w:val="28"/>
          <w:szCs w:val="28"/>
        </w:rPr>
        <w:t>). </w:t>
      </w:r>
      <w:r w:rsidRPr="006F0CE8">
        <w:rPr>
          <w:i/>
          <w:iCs/>
          <w:sz w:val="28"/>
          <w:szCs w:val="28"/>
        </w:rPr>
        <w:t>Digital Record systems: Achieving Good Outcomes for People Using Adult Social Care Services - Care Quality Commission</w:t>
      </w:r>
      <w:r w:rsidRPr="006F0CE8">
        <w:rPr>
          <w:sz w:val="28"/>
          <w:szCs w:val="28"/>
        </w:rPr>
        <w:t xml:space="preserve">. [online] www.cqc.org.uk. Available at: </w:t>
      </w:r>
      <w:hyperlink r:id="rId12" w:history="1">
        <w:r w:rsidRPr="00FD79AD">
          <w:rPr>
            <w:rStyle w:val="Hyperlink"/>
            <w:sz w:val="28"/>
            <w:szCs w:val="28"/>
          </w:rPr>
          <w:t>https://www.cqc.org.uk/guidance-providers/adult-social-care/digital-record-systems-adult-social-care-services</w:t>
        </w:r>
      </w:hyperlink>
      <w:r w:rsidRPr="006F0CE8">
        <w:rPr>
          <w:sz w:val="28"/>
          <w:szCs w:val="28"/>
        </w:rPr>
        <w:t>.</w:t>
      </w:r>
    </w:p>
    <w:p w14:paraId="6FBBF2A9" w14:textId="75F0ED0E" w:rsidR="00BD723F" w:rsidRDefault="00BD723F" w:rsidP="00BD723F">
      <w:pPr>
        <w:rPr>
          <w:sz w:val="28"/>
          <w:szCs w:val="28"/>
        </w:rPr>
      </w:pPr>
      <w:r w:rsidRPr="00BD723F">
        <w:rPr>
          <w:sz w:val="28"/>
          <w:szCs w:val="28"/>
        </w:rPr>
        <w:t>England, N. (202</w:t>
      </w:r>
      <w:r w:rsidR="00AA6CB0">
        <w:rPr>
          <w:sz w:val="28"/>
          <w:szCs w:val="28"/>
        </w:rPr>
        <w:t>2</w:t>
      </w:r>
      <w:r w:rsidRPr="00BD723F">
        <w:rPr>
          <w:sz w:val="28"/>
          <w:szCs w:val="28"/>
        </w:rPr>
        <w:t>). </w:t>
      </w:r>
      <w:r w:rsidRPr="00BD723F">
        <w:rPr>
          <w:i/>
          <w:iCs/>
          <w:sz w:val="28"/>
          <w:szCs w:val="28"/>
        </w:rPr>
        <w:t>NHS England» Digitising the frontline</w:t>
      </w:r>
      <w:r w:rsidRPr="00BD723F">
        <w:rPr>
          <w:sz w:val="28"/>
          <w:szCs w:val="28"/>
        </w:rPr>
        <w:t xml:space="preserve">. [online] England.nhs.uk. Available at: </w:t>
      </w:r>
      <w:hyperlink r:id="rId13" w:history="1">
        <w:r w:rsidR="00707891" w:rsidRPr="00FD79AD">
          <w:rPr>
            <w:rStyle w:val="Hyperlink"/>
            <w:sz w:val="28"/>
            <w:szCs w:val="28"/>
          </w:rPr>
          <w:t>https://www.england.nhs.uk/digitaltechnology/digitising-the-frontline/</w:t>
        </w:r>
      </w:hyperlink>
      <w:r w:rsidRPr="00BD723F">
        <w:rPr>
          <w:sz w:val="28"/>
          <w:szCs w:val="28"/>
        </w:rPr>
        <w:t>.</w:t>
      </w:r>
    </w:p>
    <w:p w14:paraId="29B147FE" w14:textId="7545827A" w:rsidR="00A94E23" w:rsidRDefault="00A94E23" w:rsidP="00A94E23">
      <w:pPr>
        <w:rPr>
          <w:sz w:val="28"/>
          <w:szCs w:val="28"/>
        </w:rPr>
      </w:pPr>
      <w:r w:rsidRPr="00A94E23">
        <w:rPr>
          <w:sz w:val="28"/>
          <w:szCs w:val="28"/>
        </w:rPr>
        <w:t>National Audit Office (202</w:t>
      </w:r>
      <w:r w:rsidR="00AA6CB0">
        <w:rPr>
          <w:sz w:val="28"/>
          <w:szCs w:val="28"/>
        </w:rPr>
        <w:t>1</w:t>
      </w:r>
      <w:r w:rsidRPr="00A94E23">
        <w:rPr>
          <w:sz w:val="28"/>
          <w:szCs w:val="28"/>
        </w:rPr>
        <w:t>). </w:t>
      </w:r>
      <w:r w:rsidRPr="00A94E23">
        <w:rPr>
          <w:i/>
          <w:iCs/>
          <w:sz w:val="28"/>
          <w:szCs w:val="28"/>
        </w:rPr>
        <w:t>Digital transformation in the NHS - National Audit Office (NAO) report</w:t>
      </w:r>
      <w:r w:rsidRPr="00A94E23">
        <w:rPr>
          <w:sz w:val="28"/>
          <w:szCs w:val="28"/>
        </w:rPr>
        <w:t xml:space="preserve">. [online] National Audit Office (NAO). Available at: </w:t>
      </w:r>
      <w:hyperlink r:id="rId14" w:history="1">
        <w:r w:rsidRPr="00FD79AD">
          <w:rPr>
            <w:rStyle w:val="Hyperlink"/>
            <w:sz w:val="28"/>
            <w:szCs w:val="28"/>
          </w:rPr>
          <w:t>https://www.nao.org.uk/reports/the-use-of-digital-technology-in-the-nhs/</w:t>
        </w:r>
      </w:hyperlink>
      <w:r w:rsidRPr="00A94E23">
        <w:rPr>
          <w:sz w:val="28"/>
          <w:szCs w:val="28"/>
        </w:rPr>
        <w:t>.</w:t>
      </w:r>
    </w:p>
    <w:p w14:paraId="08D26D01" w14:textId="50F0D968" w:rsidR="009B5E82" w:rsidRDefault="00F757E7" w:rsidP="00A94E23">
      <w:pPr>
        <w:rPr>
          <w:sz w:val="28"/>
          <w:szCs w:val="28"/>
        </w:rPr>
      </w:pPr>
      <w:r>
        <w:rPr>
          <w:sz w:val="28"/>
          <w:szCs w:val="28"/>
        </w:rPr>
        <w:t>Lloyd, J. and</w:t>
      </w:r>
      <w:r w:rsidR="006932D6">
        <w:rPr>
          <w:sz w:val="28"/>
          <w:szCs w:val="28"/>
        </w:rPr>
        <w:t xml:space="preserve"> Ross, A.</w:t>
      </w:r>
      <w:r w:rsidR="007548CE">
        <w:rPr>
          <w:sz w:val="28"/>
          <w:szCs w:val="28"/>
        </w:rPr>
        <w:t>,</w:t>
      </w:r>
      <w:r w:rsidR="006932D6">
        <w:rPr>
          <w:sz w:val="28"/>
          <w:szCs w:val="28"/>
        </w:rPr>
        <w:t xml:space="preserve"> (2020) The digital Future of Social Care</w:t>
      </w:r>
      <w:r w:rsidR="00DA066C">
        <w:rPr>
          <w:sz w:val="28"/>
          <w:szCs w:val="28"/>
        </w:rPr>
        <w:t>. London: Social care institute for Excellence (SCIE)</w:t>
      </w:r>
    </w:p>
    <w:p w14:paraId="71DAB294" w14:textId="1B2BB0B8" w:rsidR="007548CE" w:rsidRDefault="00BF22D0" w:rsidP="00A94E23">
      <w:pPr>
        <w:rPr>
          <w:sz w:val="28"/>
          <w:szCs w:val="28"/>
        </w:rPr>
      </w:pPr>
      <w:r w:rsidRPr="00BF22D0">
        <w:rPr>
          <w:sz w:val="28"/>
          <w:szCs w:val="28"/>
        </w:rPr>
        <w:t xml:space="preserve">Hirvonen, H., </w:t>
      </w:r>
      <w:proofErr w:type="spellStart"/>
      <w:r w:rsidRPr="00BF22D0">
        <w:rPr>
          <w:sz w:val="28"/>
          <w:szCs w:val="28"/>
        </w:rPr>
        <w:t>Tammelin</w:t>
      </w:r>
      <w:proofErr w:type="spellEnd"/>
      <w:r w:rsidRPr="00BF22D0">
        <w:rPr>
          <w:sz w:val="28"/>
          <w:szCs w:val="28"/>
        </w:rPr>
        <w:t>, M., Hänninen, R. and Wouters, E.J. eds., 2021. </w:t>
      </w:r>
      <w:r w:rsidRPr="00BF22D0">
        <w:rPr>
          <w:i/>
          <w:iCs/>
          <w:sz w:val="28"/>
          <w:szCs w:val="28"/>
        </w:rPr>
        <w:t>Digital transformations in care for older people: critical perspectives</w:t>
      </w:r>
      <w:r w:rsidRPr="00BF22D0">
        <w:rPr>
          <w:sz w:val="28"/>
          <w:szCs w:val="28"/>
        </w:rPr>
        <w:t>. Routledge.</w:t>
      </w:r>
    </w:p>
    <w:p w14:paraId="45329AFC" w14:textId="318B9A12" w:rsidR="00D5485C" w:rsidRDefault="00D5485C" w:rsidP="00A94E23">
      <w:pPr>
        <w:rPr>
          <w:sz w:val="28"/>
          <w:szCs w:val="28"/>
        </w:rPr>
      </w:pPr>
      <w:r w:rsidRPr="00D5485C">
        <w:rPr>
          <w:sz w:val="28"/>
          <w:szCs w:val="28"/>
        </w:rPr>
        <w:lastRenderedPageBreak/>
        <w:t>Whitfield, G., Kispeter, E., Hamblin, K. and Burns, D., 2025. How the care workforce navigates the digital ‘skills gap’: problems and opportunities from policy to practice. </w:t>
      </w:r>
      <w:r w:rsidRPr="00D5485C">
        <w:rPr>
          <w:i/>
          <w:iCs/>
          <w:sz w:val="28"/>
          <w:szCs w:val="28"/>
        </w:rPr>
        <w:t>Frontiers in Sociology</w:t>
      </w:r>
      <w:r w:rsidRPr="00D5485C">
        <w:rPr>
          <w:sz w:val="28"/>
          <w:szCs w:val="28"/>
        </w:rPr>
        <w:t>, </w:t>
      </w:r>
      <w:r w:rsidRPr="00D5485C">
        <w:rPr>
          <w:i/>
          <w:iCs/>
          <w:sz w:val="28"/>
          <w:szCs w:val="28"/>
        </w:rPr>
        <w:t>10</w:t>
      </w:r>
      <w:r w:rsidRPr="00D5485C">
        <w:rPr>
          <w:sz w:val="28"/>
          <w:szCs w:val="28"/>
        </w:rPr>
        <w:t>, p.1552672.</w:t>
      </w:r>
    </w:p>
    <w:p w14:paraId="1E5E1462" w14:textId="2DF22CCD" w:rsidR="00D5485C" w:rsidRDefault="00391C69" w:rsidP="00A94E23">
      <w:pPr>
        <w:rPr>
          <w:sz w:val="28"/>
          <w:szCs w:val="28"/>
        </w:rPr>
      </w:pPr>
      <w:r w:rsidRPr="00391C69">
        <w:rPr>
          <w:sz w:val="28"/>
          <w:szCs w:val="28"/>
        </w:rPr>
        <w:t>Burton, J.K., Wolters, A.T., Towers, A.M., Jones, L., Meyer, J., Gordon, A.L., Irvine, L., Hanratty, B., Spilsbury, K., Peryer, G. and Rand, S., 2022. Developing a minimum data set for older adult care homes in the UK: exploring the concept and defining early core principles. </w:t>
      </w:r>
      <w:r w:rsidRPr="00391C69">
        <w:rPr>
          <w:i/>
          <w:iCs/>
          <w:sz w:val="28"/>
          <w:szCs w:val="28"/>
        </w:rPr>
        <w:t>The Lancet Healthy Longevity</w:t>
      </w:r>
      <w:r w:rsidRPr="00391C69">
        <w:rPr>
          <w:sz w:val="28"/>
          <w:szCs w:val="28"/>
        </w:rPr>
        <w:t>, </w:t>
      </w:r>
      <w:r w:rsidRPr="00391C69">
        <w:rPr>
          <w:i/>
          <w:iCs/>
          <w:sz w:val="28"/>
          <w:szCs w:val="28"/>
        </w:rPr>
        <w:t>3</w:t>
      </w:r>
      <w:r w:rsidRPr="00391C69">
        <w:rPr>
          <w:sz w:val="28"/>
          <w:szCs w:val="28"/>
        </w:rPr>
        <w:t xml:space="preserve">(3), </w:t>
      </w:r>
      <w:proofErr w:type="gramStart"/>
      <w:r w:rsidRPr="00391C69">
        <w:rPr>
          <w:sz w:val="28"/>
          <w:szCs w:val="28"/>
        </w:rPr>
        <w:t>pp.e</w:t>
      </w:r>
      <w:proofErr w:type="gramEnd"/>
      <w:r w:rsidRPr="00391C69">
        <w:rPr>
          <w:sz w:val="28"/>
          <w:szCs w:val="28"/>
        </w:rPr>
        <w:t>186-e193.</w:t>
      </w:r>
    </w:p>
    <w:p w14:paraId="0372890E" w14:textId="7C3F85E9" w:rsidR="00934F55" w:rsidRDefault="00934F55" w:rsidP="00934F55">
      <w:pPr>
        <w:rPr>
          <w:sz w:val="28"/>
          <w:szCs w:val="28"/>
        </w:rPr>
      </w:pPr>
      <w:r w:rsidRPr="00934F55">
        <w:rPr>
          <w:sz w:val="28"/>
          <w:szCs w:val="28"/>
        </w:rPr>
        <w:t>England, N. (202</w:t>
      </w:r>
      <w:r w:rsidR="00AA6CB0">
        <w:rPr>
          <w:sz w:val="28"/>
          <w:szCs w:val="28"/>
        </w:rPr>
        <w:t>1</w:t>
      </w:r>
      <w:r w:rsidRPr="00934F55">
        <w:rPr>
          <w:sz w:val="28"/>
          <w:szCs w:val="28"/>
        </w:rPr>
        <w:t>). </w:t>
      </w:r>
      <w:r w:rsidRPr="00934F55">
        <w:rPr>
          <w:i/>
          <w:iCs/>
          <w:sz w:val="28"/>
          <w:szCs w:val="28"/>
        </w:rPr>
        <w:t>NHS England» Digital maturity assessment</w:t>
      </w:r>
      <w:r w:rsidRPr="00934F55">
        <w:rPr>
          <w:sz w:val="28"/>
          <w:szCs w:val="28"/>
        </w:rPr>
        <w:t xml:space="preserve">. [online] England.nhs.uk. Available at: </w:t>
      </w:r>
      <w:hyperlink r:id="rId15" w:history="1">
        <w:r w:rsidRPr="00FD79AD">
          <w:rPr>
            <w:rStyle w:val="Hyperlink"/>
            <w:sz w:val="28"/>
            <w:szCs w:val="28"/>
          </w:rPr>
          <w:t>https://www.england.nhs.uk/digitaltechnology/digitising-the-frontline/digital-maturity-assessment/</w:t>
        </w:r>
      </w:hyperlink>
      <w:r w:rsidRPr="00934F55">
        <w:rPr>
          <w:sz w:val="28"/>
          <w:szCs w:val="28"/>
        </w:rPr>
        <w:t>.</w:t>
      </w:r>
    </w:p>
    <w:p w14:paraId="1CEB973B" w14:textId="538FC7BE" w:rsidR="00A53098" w:rsidRDefault="00A53098" w:rsidP="00A53098">
      <w:pPr>
        <w:rPr>
          <w:sz w:val="28"/>
          <w:szCs w:val="28"/>
        </w:rPr>
      </w:pPr>
      <w:r w:rsidRPr="00A53098">
        <w:rPr>
          <w:sz w:val="28"/>
          <w:szCs w:val="28"/>
        </w:rPr>
        <w:t>The state of the adult social care sector and workforce in England 2025. (</w:t>
      </w:r>
      <w:r w:rsidR="00FC4DCE">
        <w:rPr>
          <w:sz w:val="28"/>
          <w:szCs w:val="28"/>
        </w:rPr>
        <w:t>2022</w:t>
      </w:r>
      <w:r w:rsidRPr="00A53098">
        <w:rPr>
          <w:sz w:val="28"/>
          <w:szCs w:val="28"/>
        </w:rPr>
        <w:t xml:space="preserve">). Available at: </w:t>
      </w:r>
      <w:hyperlink r:id="rId16" w:history="1">
        <w:r w:rsidRPr="00FD79AD">
          <w:rPr>
            <w:rStyle w:val="Hyperlink"/>
            <w:sz w:val="28"/>
            <w:szCs w:val="28"/>
          </w:rPr>
          <w:t>https://www.skillsforcare.org.uk/Adult-Social-Care-Workforce-Data/workforceintelligence/resources/Reports/National/The-state-of-the-adult-social-care-sector-and-workforce-in-England-2025.pdf</w:t>
        </w:r>
      </w:hyperlink>
      <w:r w:rsidRPr="00A53098">
        <w:rPr>
          <w:sz w:val="28"/>
          <w:szCs w:val="28"/>
        </w:rPr>
        <w:t>.</w:t>
      </w:r>
    </w:p>
    <w:p w14:paraId="71B77C2A" w14:textId="34E0AF21" w:rsidR="00D36CBD" w:rsidRDefault="00D36CBD" w:rsidP="00D36CBD">
      <w:pPr>
        <w:rPr>
          <w:sz w:val="28"/>
          <w:szCs w:val="28"/>
        </w:rPr>
      </w:pPr>
      <w:r w:rsidRPr="00D36CBD">
        <w:rPr>
          <w:sz w:val="28"/>
          <w:szCs w:val="28"/>
        </w:rPr>
        <w:t>SCIE. (202</w:t>
      </w:r>
      <w:r w:rsidR="0056234D">
        <w:rPr>
          <w:sz w:val="28"/>
          <w:szCs w:val="28"/>
        </w:rPr>
        <w:t>1</w:t>
      </w:r>
      <w:r w:rsidRPr="00D36CBD">
        <w:rPr>
          <w:sz w:val="28"/>
          <w:szCs w:val="28"/>
        </w:rPr>
        <w:t>). </w:t>
      </w:r>
      <w:r w:rsidRPr="00D36CBD">
        <w:rPr>
          <w:i/>
          <w:iCs/>
          <w:sz w:val="28"/>
          <w:szCs w:val="28"/>
        </w:rPr>
        <w:t>Tech-enabled care - SCIE</w:t>
      </w:r>
      <w:r w:rsidRPr="00D36CBD">
        <w:rPr>
          <w:sz w:val="28"/>
          <w:szCs w:val="28"/>
        </w:rPr>
        <w:t xml:space="preserve">. [online] Available at: </w:t>
      </w:r>
      <w:hyperlink r:id="rId17" w:history="1">
        <w:r w:rsidRPr="00FD79AD">
          <w:rPr>
            <w:rStyle w:val="Hyperlink"/>
            <w:sz w:val="28"/>
            <w:szCs w:val="28"/>
          </w:rPr>
          <w:t>https://www.scie.org.uk/innovation/showcase-webinars/tech-enabled-care/</w:t>
        </w:r>
      </w:hyperlink>
      <w:r w:rsidRPr="00D36CBD">
        <w:rPr>
          <w:sz w:val="28"/>
          <w:szCs w:val="28"/>
        </w:rPr>
        <w:t>.</w:t>
      </w:r>
    </w:p>
    <w:p w14:paraId="3D0941C2" w14:textId="69E31766" w:rsidR="00570670" w:rsidRDefault="00570670" w:rsidP="00570670">
      <w:pPr>
        <w:rPr>
          <w:sz w:val="28"/>
          <w:szCs w:val="28"/>
        </w:rPr>
      </w:pPr>
      <w:r w:rsidRPr="00570670">
        <w:rPr>
          <w:sz w:val="28"/>
          <w:szCs w:val="28"/>
        </w:rPr>
        <w:t>www.ons.gov.uk. (</w:t>
      </w:r>
      <w:r>
        <w:rPr>
          <w:sz w:val="28"/>
          <w:szCs w:val="28"/>
        </w:rPr>
        <w:t>2023</w:t>
      </w:r>
      <w:r w:rsidRPr="00570670">
        <w:rPr>
          <w:sz w:val="28"/>
          <w:szCs w:val="28"/>
        </w:rPr>
        <w:t>). </w:t>
      </w:r>
      <w:r w:rsidRPr="00570670">
        <w:rPr>
          <w:i/>
          <w:iCs/>
          <w:sz w:val="28"/>
          <w:szCs w:val="28"/>
        </w:rPr>
        <w:t>Digital exclusion and equality in the UK - Office for National Statistics</w:t>
      </w:r>
      <w:r w:rsidRPr="00570670">
        <w:rPr>
          <w:sz w:val="28"/>
          <w:szCs w:val="28"/>
        </w:rPr>
        <w:t xml:space="preserve">. [online] Available at: </w:t>
      </w:r>
      <w:hyperlink r:id="rId18" w:history="1">
        <w:r w:rsidRPr="00FD79AD">
          <w:rPr>
            <w:rStyle w:val="Hyperlink"/>
            <w:sz w:val="28"/>
            <w:szCs w:val="28"/>
          </w:rPr>
          <w:t>https://www.ons.gov.uk/businessindustryandtrade/itandinternetindustry/datasets/digitalexclusionandequalityintheuk</w:t>
        </w:r>
      </w:hyperlink>
      <w:r w:rsidRPr="00570670">
        <w:rPr>
          <w:sz w:val="28"/>
          <w:szCs w:val="28"/>
        </w:rPr>
        <w:t>.</w:t>
      </w:r>
    </w:p>
    <w:p w14:paraId="10E7031C" w14:textId="5E3E6732" w:rsidR="00D54B56" w:rsidRDefault="00D54B56" w:rsidP="00D54B56">
      <w:pPr>
        <w:rPr>
          <w:sz w:val="28"/>
          <w:szCs w:val="28"/>
        </w:rPr>
      </w:pPr>
      <w:r w:rsidRPr="00D54B56">
        <w:rPr>
          <w:sz w:val="28"/>
          <w:szCs w:val="28"/>
        </w:rPr>
        <w:t>Local.gov.uk. (202</w:t>
      </w:r>
      <w:r w:rsidR="00AB24D9">
        <w:rPr>
          <w:sz w:val="28"/>
          <w:szCs w:val="28"/>
        </w:rPr>
        <w:t>1</w:t>
      </w:r>
      <w:r w:rsidRPr="00D54B56">
        <w:rPr>
          <w:sz w:val="28"/>
          <w:szCs w:val="28"/>
        </w:rPr>
        <w:t>). </w:t>
      </w:r>
      <w:r w:rsidRPr="00D54B56">
        <w:rPr>
          <w:i/>
          <w:iCs/>
          <w:sz w:val="28"/>
          <w:szCs w:val="28"/>
        </w:rPr>
        <w:t>Adult social care: digital skills resources</w:t>
      </w:r>
      <w:r w:rsidRPr="00D54B56">
        <w:rPr>
          <w:sz w:val="28"/>
          <w:szCs w:val="28"/>
        </w:rPr>
        <w:t xml:space="preserve">. [online] Available at: </w:t>
      </w:r>
      <w:hyperlink r:id="rId19" w:history="1">
        <w:r w:rsidR="00AB24D9" w:rsidRPr="00FD79AD">
          <w:rPr>
            <w:rStyle w:val="Hyperlink"/>
            <w:sz w:val="28"/>
            <w:szCs w:val="28"/>
          </w:rPr>
          <w:t>https://www.local.gov.uk/our-support/partners-care-and-health/digital-transformation-adult-social/digital-skills-resources</w:t>
        </w:r>
      </w:hyperlink>
      <w:r w:rsidRPr="00D54B56">
        <w:rPr>
          <w:sz w:val="28"/>
          <w:szCs w:val="28"/>
        </w:rPr>
        <w:t>.</w:t>
      </w:r>
    </w:p>
    <w:p w14:paraId="0DC9A57C" w14:textId="77777777" w:rsidR="00AB24D9" w:rsidRPr="00D54B56" w:rsidRDefault="00AB24D9" w:rsidP="00D54B56">
      <w:pPr>
        <w:rPr>
          <w:sz w:val="28"/>
          <w:szCs w:val="28"/>
        </w:rPr>
      </w:pPr>
    </w:p>
    <w:p w14:paraId="096F0EB6" w14:textId="77777777" w:rsidR="00D54B56" w:rsidRPr="00D54B56" w:rsidRDefault="00D54B56" w:rsidP="00D54B56">
      <w:pPr>
        <w:rPr>
          <w:sz w:val="28"/>
          <w:szCs w:val="28"/>
        </w:rPr>
      </w:pPr>
      <w:r w:rsidRPr="00D54B56">
        <w:rPr>
          <w:sz w:val="28"/>
          <w:szCs w:val="28"/>
        </w:rPr>
        <w:t>‌</w:t>
      </w:r>
    </w:p>
    <w:p w14:paraId="272C79E2" w14:textId="0493FED0" w:rsidR="00570670" w:rsidRPr="00570670" w:rsidRDefault="00570670" w:rsidP="00570670">
      <w:pPr>
        <w:rPr>
          <w:sz w:val="28"/>
          <w:szCs w:val="28"/>
        </w:rPr>
      </w:pPr>
    </w:p>
    <w:p w14:paraId="4B9CFAF6" w14:textId="77777777" w:rsidR="00C21EF1" w:rsidRPr="00C21EF1" w:rsidRDefault="00C21EF1" w:rsidP="00C21EF1">
      <w:pPr>
        <w:rPr>
          <w:sz w:val="28"/>
          <w:szCs w:val="28"/>
        </w:rPr>
      </w:pPr>
    </w:p>
    <w:p w14:paraId="56CA4B08" w14:textId="77777777" w:rsidR="00C21EF1" w:rsidRPr="00C21EF1" w:rsidRDefault="00C21EF1" w:rsidP="00C21EF1">
      <w:pPr>
        <w:rPr>
          <w:sz w:val="28"/>
          <w:szCs w:val="28"/>
        </w:rPr>
      </w:pPr>
      <w:r w:rsidRPr="00C21EF1">
        <w:rPr>
          <w:sz w:val="28"/>
          <w:szCs w:val="28"/>
        </w:rPr>
        <w:lastRenderedPageBreak/>
        <w:t>‌</w:t>
      </w:r>
    </w:p>
    <w:p w14:paraId="2725DCE5" w14:textId="77777777" w:rsidR="00D36CBD" w:rsidRPr="00D36CBD" w:rsidRDefault="00D36CBD" w:rsidP="00D36CBD">
      <w:pPr>
        <w:rPr>
          <w:sz w:val="28"/>
          <w:szCs w:val="28"/>
        </w:rPr>
      </w:pPr>
    </w:p>
    <w:p w14:paraId="272346FA" w14:textId="77777777" w:rsidR="00D36CBD" w:rsidRDefault="00D36CBD" w:rsidP="00D36CBD">
      <w:pPr>
        <w:rPr>
          <w:sz w:val="28"/>
          <w:szCs w:val="28"/>
        </w:rPr>
      </w:pPr>
      <w:r w:rsidRPr="00D36CBD">
        <w:rPr>
          <w:sz w:val="28"/>
          <w:szCs w:val="28"/>
        </w:rPr>
        <w:t>‌</w:t>
      </w:r>
    </w:p>
    <w:p w14:paraId="57A07444" w14:textId="09DC6FA5" w:rsidR="007A283B" w:rsidRPr="00D36CBD" w:rsidRDefault="00D76C17" w:rsidP="00D36CB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57308D30" w14:textId="77777777" w:rsidR="00FC4DCE" w:rsidRDefault="00FC4DCE" w:rsidP="00A53098">
      <w:pPr>
        <w:rPr>
          <w:sz w:val="28"/>
          <w:szCs w:val="28"/>
        </w:rPr>
      </w:pPr>
    </w:p>
    <w:p w14:paraId="57CF1E27" w14:textId="77777777" w:rsidR="00A53098" w:rsidRPr="00A53098" w:rsidRDefault="00A53098" w:rsidP="00A53098">
      <w:pPr>
        <w:rPr>
          <w:sz w:val="28"/>
          <w:szCs w:val="28"/>
        </w:rPr>
      </w:pPr>
    </w:p>
    <w:p w14:paraId="5EDF538A" w14:textId="77777777" w:rsidR="00934F55" w:rsidRPr="00934F55" w:rsidRDefault="00934F55" w:rsidP="00934F55">
      <w:pPr>
        <w:rPr>
          <w:sz w:val="28"/>
          <w:szCs w:val="28"/>
        </w:rPr>
      </w:pPr>
    </w:p>
    <w:p w14:paraId="5C00807A" w14:textId="77777777" w:rsidR="00934F55" w:rsidRPr="00934F55" w:rsidRDefault="00934F55" w:rsidP="00934F55">
      <w:pPr>
        <w:rPr>
          <w:sz w:val="28"/>
          <w:szCs w:val="28"/>
        </w:rPr>
      </w:pPr>
      <w:r w:rsidRPr="00934F55">
        <w:rPr>
          <w:sz w:val="28"/>
          <w:szCs w:val="28"/>
        </w:rPr>
        <w:t>‌</w:t>
      </w:r>
    </w:p>
    <w:p w14:paraId="0BDF98D8" w14:textId="77777777" w:rsidR="00934F55" w:rsidRPr="00D5485C" w:rsidRDefault="00934F55" w:rsidP="00A94E23">
      <w:pPr>
        <w:rPr>
          <w:sz w:val="28"/>
          <w:szCs w:val="28"/>
        </w:rPr>
      </w:pPr>
    </w:p>
    <w:p w14:paraId="552E69B0" w14:textId="77777777" w:rsidR="00A94E23" w:rsidRPr="00D5485C" w:rsidRDefault="00A94E23" w:rsidP="00A94E23">
      <w:pPr>
        <w:rPr>
          <w:sz w:val="28"/>
          <w:szCs w:val="28"/>
        </w:rPr>
      </w:pPr>
    </w:p>
    <w:p w14:paraId="1123A23C" w14:textId="77777777" w:rsidR="00A94E23" w:rsidRPr="00D5485C" w:rsidRDefault="00A94E23" w:rsidP="00A94E23">
      <w:pPr>
        <w:rPr>
          <w:sz w:val="28"/>
          <w:szCs w:val="28"/>
        </w:rPr>
      </w:pPr>
      <w:r w:rsidRPr="00D5485C">
        <w:rPr>
          <w:sz w:val="28"/>
          <w:szCs w:val="28"/>
        </w:rPr>
        <w:t>‌</w:t>
      </w:r>
    </w:p>
    <w:p w14:paraId="47812811" w14:textId="77777777" w:rsidR="00707891" w:rsidRPr="00D5485C" w:rsidRDefault="00707891" w:rsidP="00BD723F">
      <w:pPr>
        <w:rPr>
          <w:sz w:val="28"/>
          <w:szCs w:val="28"/>
        </w:rPr>
      </w:pPr>
    </w:p>
    <w:p w14:paraId="18592925" w14:textId="77777777" w:rsidR="00BD723F" w:rsidRPr="00D5485C" w:rsidRDefault="00BD723F" w:rsidP="00BD723F">
      <w:pPr>
        <w:rPr>
          <w:sz w:val="28"/>
          <w:szCs w:val="28"/>
        </w:rPr>
      </w:pPr>
      <w:r w:rsidRPr="00D5485C">
        <w:rPr>
          <w:sz w:val="28"/>
          <w:szCs w:val="28"/>
        </w:rPr>
        <w:t>‌</w:t>
      </w:r>
    </w:p>
    <w:p w14:paraId="7CE8F45B" w14:textId="77777777" w:rsidR="00BD723F" w:rsidRPr="00D5485C" w:rsidRDefault="00BD723F" w:rsidP="006F0CE8">
      <w:pPr>
        <w:rPr>
          <w:sz w:val="28"/>
          <w:szCs w:val="28"/>
        </w:rPr>
      </w:pPr>
    </w:p>
    <w:p w14:paraId="3E1967E3" w14:textId="77777777" w:rsidR="006F0CE8" w:rsidRPr="00D5485C" w:rsidRDefault="006F0CE8" w:rsidP="006F0CE8">
      <w:pPr>
        <w:rPr>
          <w:sz w:val="28"/>
          <w:szCs w:val="28"/>
        </w:rPr>
      </w:pPr>
    </w:p>
    <w:p w14:paraId="15907D9A" w14:textId="77777777" w:rsidR="006F0CE8" w:rsidRPr="006F0CE8" w:rsidRDefault="006F0CE8" w:rsidP="006F0CE8">
      <w:pPr>
        <w:rPr>
          <w:sz w:val="28"/>
          <w:szCs w:val="28"/>
        </w:rPr>
      </w:pPr>
      <w:r w:rsidRPr="006F0CE8">
        <w:rPr>
          <w:sz w:val="28"/>
          <w:szCs w:val="28"/>
        </w:rPr>
        <w:t>‌</w:t>
      </w:r>
    </w:p>
    <w:p w14:paraId="593A68AA" w14:textId="77777777" w:rsidR="00095078" w:rsidRPr="00095078" w:rsidRDefault="00095078" w:rsidP="00095078">
      <w:pPr>
        <w:rPr>
          <w:sz w:val="28"/>
          <w:szCs w:val="28"/>
        </w:rPr>
      </w:pPr>
    </w:p>
    <w:p w14:paraId="4D668E2E" w14:textId="77777777" w:rsidR="00095078" w:rsidRPr="00095078" w:rsidRDefault="00095078" w:rsidP="00095078">
      <w:pPr>
        <w:rPr>
          <w:sz w:val="28"/>
          <w:szCs w:val="28"/>
        </w:rPr>
      </w:pPr>
      <w:r w:rsidRPr="00095078">
        <w:rPr>
          <w:sz w:val="28"/>
          <w:szCs w:val="28"/>
        </w:rPr>
        <w:t>‌</w:t>
      </w:r>
    </w:p>
    <w:p w14:paraId="14AAAE88" w14:textId="77777777" w:rsidR="00095078" w:rsidRPr="00664DAB" w:rsidRDefault="00095078" w:rsidP="00664DAB">
      <w:pPr>
        <w:rPr>
          <w:sz w:val="28"/>
          <w:szCs w:val="28"/>
        </w:rPr>
      </w:pPr>
    </w:p>
    <w:p w14:paraId="6B24E751" w14:textId="77777777" w:rsidR="00664DAB" w:rsidRPr="00664DAB" w:rsidRDefault="00664DAB" w:rsidP="00664DAB">
      <w:pPr>
        <w:rPr>
          <w:sz w:val="36"/>
          <w:szCs w:val="36"/>
        </w:rPr>
      </w:pPr>
    </w:p>
    <w:p w14:paraId="42538418" w14:textId="77777777" w:rsidR="00664DAB" w:rsidRPr="00664DAB" w:rsidRDefault="00664DAB" w:rsidP="00664DAB">
      <w:pPr>
        <w:rPr>
          <w:sz w:val="36"/>
          <w:szCs w:val="36"/>
        </w:rPr>
      </w:pPr>
      <w:r w:rsidRPr="00664DAB">
        <w:rPr>
          <w:sz w:val="36"/>
          <w:szCs w:val="36"/>
        </w:rPr>
        <w:t>‌</w:t>
      </w:r>
    </w:p>
    <w:p w14:paraId="3E1D2567" w14:textId="2F772372" w:rsidR="001D1386" w:rsidRDefault="001D1386">
      <w:pPr>
        <w:rPr>
          <w:sz w:val="36"/>
          <w:szCs w:val="36"/>
        </w:rPr>
      </w:pPr>
    </w:p>
    <w:p w14:paraId="110B9676" w14:textId="77777777" w:rsidR="00602121" w:rsidRDefault="00602121">
      <w:pPr>
        <w:rPr>
          <w:sz w:val="36"/>
          <w:szCs w:val="36"/>
        </w:rPr>
      </w:pPr>
    </w:p>
    <w:p w14:paraId="44C796D3" w14:textId="77777777" w:rsidR="007C022C" w:rsidRDefault="007C022C">
      <w:pPr>
        <w:rPr>
          <w:sz w:val="36"/>
          <w:szCs w:val="36"/>
        </w:rPr>
      </w:pPr>
    </w:p>
    <w:p w14:paraId="32533AAB" w14:textId="77777777" w:rsidR="008A4826" w:rsidRDefault="008A4826">
      <w:pPr>
        <w:rPr>
          <w:sz w:val="36"/>
          <w:szCs w:val="36"/>
        </w:rPr>
      </w:pPr>
    </w:p>
    <w:p w14:paraId="341FA224" w14:textId="77777777" w:rsidR="003C7AB8" w:rsidRDefault="003C7AB8">
      <w:pPr>
        <w:rPr>
          <w:sz w:val="36"/>
          <w:szCs w:val="36"/>
        </w:rPr>
      </w:pPr>
    </w:p>
    <w:p w14:paraId="46BD022F" w14:textId="77777777" w:rsidR="00A80617" w:rsidRDefault="00A80617">
      <w:pPr>
        <w:rPr>
          <w:sz w:val="36"/>
          <w:szCs w:val="36"/>
        </w:rPr>
      </w:pPr>
    </w:p>
    <w:p w14:paraId="71FED575" w14:textId="77777777" w:rsidR="00602121" w:rsidRDefault="00602121">
      <w:pPr>
        <w:rPr>
          <w:sz w:val="36"/>
          <w:szCs w:val="36"/>
        </w:rPr>
      </w:pPr>
    </w:p>
    <w:p w14:paraId="0D413105" w14:textId="77777777" w:rsidR="00602121" w:rsidRDefault="00602121">
      <w:pPr>
        <w:rPr>
          <w:sz w:val="36"/>
          <w:szCs w:val="36"/>
        </w:rPr>
      </w:pPr>
    </w:p>
    <w:p w14:paraId="04DF80A4" w14:textId="77777777" w:rsidR="00602121" w:rsidRDefault="00602121">
      <w:pPr>
        <w:rPr>
          <w:sz w:val="36"/>
          <w:szCs w:val="36"/>
        </w:rPr>
      </w:pPr>
    </w:p>
    <w:p w14:paraId="536D2949" w14:textId="77777777" w:rsidR="00602121" w:rsidRDefault="00602121">
      <w:pPr>
        <w:rPr>
          <w:sz w:val="36"/>
          <w:szCs w:val="36"/>
        </w:rPr>
      </w:pPr>
    </w:p>
    <w:p w14:paraId="2AE8C042" w14:textId="77777777" w:rsidR="00602121" w:rsidRDefault="00602121">
      <w:pPr>
        <w:rPr>
          <w:sz w:val="36"/>
          <w:szCs w:val="36"/>
        </w:rPr>
      </w:pPr>
    </w:p>
    <w:p w14:paraId="16130E19" w14:textId="77777777" w:rsidR="00602121" w:rsidRDefault="00602121">
      <w:pPr>
        <w:rPr>
          <w:sz w:val="36"/>
          <w:szCs w:val="36"/>
        </w:rPr>
      </w:pPr>
    </w:p>
    <w:p w14:paraId="383CD42B" w14:textId="77777777" w:rsidR="00602121" w:rsidRDefault="00602121">
      <w:pPr>
        <w:rPr>
          <w:sz w:val="36"/>
          <w:szCs w:val="36"/>
        </w:rPr>
      </w:pPr>
    </w:p>
    <w:p w14:paraId="07251A99" w14:textId="77777777" w:rsidR="00602121" w:rsidRDefault="00602121">
      <w:pPr>
        <w:rPr>
          <w:sz w:val="36"/>
          <w:szCs w:val="36"/>
        </w:rPr>
      </w:pPr>
    </w:p>
    <w:p w14:paraId="29B25BAC" w14:textId="77777777" w:rsidR="00602121" w:rsidRDefault="00602121">
      <w:pPr>
        <w:rPr>
          <w:sz w:val="36"/>
          <w:szCs w:val="36"/>
        </w:rPr>
      </w:pPr>
    </w:p>
    <w:p w14:paraId="7F653F80" w14:textId="77777777" w:rsidR="00602121" w:rsidRDefault="00602121">
      <w:pPr>
        <w:rPr>
          <w:sz w:val="36"/>
          <w:szCs w:val="36"/>
        </w:rPr>
      </w:pPr>
    </w:p>
    <w:p w14:paraId="00721D63" w14:textId="77777777" w:rsidR="00602121" w:rsidRDefault="00602121">
      <w:pPr>
        <w:rPr>
          <w:sz w:val="36"/>
          <w:szCs w:val="36"/>
        </w:rPr>
      </w:pPr>
    </w:p>
    <w:p w14:paraId="4714639C" w14:textId="77777777" w:rsidR="00602121" w:rsidRDefault="00602121">
      <w:pPr>
        <w:rPr>
          <w:sz w:val="36"/>
          <w:szCs w:val="36"/>
        </w:rPr>
      </w:pPr>
    </w:p>
    <w:p w14:paraId="132D5713" w14:textId="77777777" w:rsidR="00602121" w:rsidRDefault="00602121">
      <w:pPr>
        <w:rPr>
          <w:sz w:val="36"/>
          <w:szCs w:val="36"/>
        </w:rPr>
      </w:pPr>
    </w:p>
    <w:p w14:paraId="2F690565" w14:textId="77777777" w:rsidR="00602121" w:rsidRDefault="00602121">
      <w:pPr>
        <w:rPr>
          <w:sz w:val="36"/>
          <w:szCs w:val="36"/>
        </w:rPr>
      </w:pPr>
    </w:p>
    <w:p w14:paraId="1650094F" w14:textId="77777777" w:rsidR="00602121" w:rsidRDefault="00602121">
      <w:pPr>
        <w:rPr>
          <w:sz w:val="36"/>
          <w:szCs w:val="36"/>
        </w:rPr>
      </w:pPr>
    </w:p>
    <w:p w14:paraId="6B7CB16E" w14:textId="77777777" w:rsidR="00602121" w:rsidRDefault="00602121">
      <w:pPr>
        <w:rPr>
          <w:sz w:val="36"/>
          <w:szCs w:val="36"/>
        </w:rPr>
      </w:pPr>
    </w:p>
    <w:p w14:paraId="54330B21" w14:textId="77777777" w:rsidR="00602121" w:rsidRDefault="00602121">
      <w:pPr>
        <w:rPr>
          <w:sz w:val="36"/>
          <w:szCs w:val="36"/>
        </w:rPr>
      </w:pPr>
    </w:p>
    <w:p w14:paraId="16DDC2D6" w14:textId="77777777" w:rsidR="00602121" w:rsidRDefault="00602121">
      <w:pPr>
        <w:rPr>
          <w:sz w:val="36"/>
          <w:szCs w:val="36"/>
        </w:rPr>
      </w:pPr>
    </w:p>
    <w:p w14:paraId="08F9C403" w14:textId="77777777" w:rsidR="00602121" w:rsidRPr="0066471D" w:rsidRDefault="00602121">
      <w:pPr>
        <w:rPr>
          <w:sz w:val="36"/>
          <w:szCs w:val="36"/>
        </w:rPr>
      </w:pPr>
    </w:p>
    <w:sectPr w:rsidR="00602121" w:rsidRPr="006647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D263D"/>
    <w:multiLevelType w:val="hybridMultilevel"/>
    <w:tmpl w:val="517EB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445AB6"/>
    <w:multiLevelType w:val="hybridMultilevel"/>
    <w:tmpl w:val="8830FD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A7B3C97"/>
    <w:multiLevelType w:val="hybridMultilevel"/>
    <w:tmpl w:val="3EB4D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E112D8"/>
    <w:multiLevelType w:val="hybridMultilevel"/>
    <w:tmpl w:val="23EA4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C054B3"/>
    <w:multiLevelType w:val="hybridMultilevel"/>
    <w:tmpl w:val="2F74F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123CD1"/>
    <w:multiLevelType w:val="hybridMultilevel"/>
    <w:tmpl w:val="E1089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644202"/>
    <w:multiLevelType w:val="hybridMultilevel"/>
    <w:tmpl w:val="10305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A505F5"/>
    <w:multiLevelType w:val="hybridMultilevel"/>
    <w:tmpl w:val="4F2A5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1D06AC"/>
    <w:multiLevelType w:val="hybridMultilevel"/>
    <w:tmpl w:val="D8CC9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E06298"/>
    <w:multiLevelType w:val="hybridMultilevel"/>
    <w:tmpl w:val="4CE69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4C4C77"/>
    <w:multiLevelType w:val="hybridMultilevel"/>
    <w:tmpl w:val="62E420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AA55CA"/>
    <w:multiLevelType w:val="hybridMultilevel"/>
    <w:tmpl w:val="DF1E4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AE5FD1"/>
    <w:multiLevelType w:val="hybridMultilevel"/>
    <w:tmpl w:val="1B862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713AED"/>
    <w:multiLevelType w:val="hybridMultilevel"/>
    <w:tmpl w:val="87CE6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160092"/>
    <w:multiLevelType w:val="hybridMultilevel"/>
    <w:tmpl w:val="42309E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4F532B"/>
    <w:multiLevelType w:val="hybridMultilevel"/>
    <w:tmpl w:val="DDF80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9597900">
    <w:abstractNumId w:val="13"/>
  </w:num>
  <w:num w:numId="2" w16cid:durableId="1342511597">
    <w:abstractNumId w:val="12"/>
  </w:num>
  <w:num w:numId="3" w16cid:durableId="859587119">
    <w:abstractNumId w:val="11"/>
  </w:num>
  <w:num w:numId="4" w16cid:durableId="1027874929">
    <w:abstractNumId w:val="8"/>
  </w:num>
  <w:num w:numId="5" w16cid:durableId="1417821247">
    <w:abstractNumId w:val="1"/>
  </w:num>
  <w:num w:numId="6" w16cid:durableId="1503471965">
    <w:abstractNumId w:val="4"/>
  </w:num>
  <w:num w:numId="7" w16cid:durableId="244724312">
    <w:abstractNumId w:val="2"/>
  </w:num>
  <w:num w:numId="8" w16cid:durableId="108937133">
    <w:abstractNumId w:val="0"/>
  </w:num>
  <w:num w:numId="9" w16cid:durableId="1228342152">
    <w:abstractNumId w:val="5"/>
  </w:num>
  <w:num w:numId="10" w16cid:durableId="97603124">
    <w:abstractNumId w:val="14"/>
  </w:num>
  <w:num w:numId="11" w16cid:durableId="2021008231">
    <w:abstractNumId w:val="9"/>
  </w:num>
  <w:num w:numId="12" w16cid:durableId="1448045132">
    <w:abstractNumId w:val="7"/>
  </w:num>
  <w:num w:numId="13" w16cid:durableId="136147686">
    <w:abstractNumId w:val="6"/>
  </w:num>
  <w:num w:numId="14" w16cid:durableId="2058965450">
    <w:abstractNumId w:val="15"/>
  </w:num>
  <w:num w:numId="15" w16cid:durableId="356810013">
    <w:abstractNumId w:val="3"/>
  </w:num>
  <w:num w:numId="16" w16cid:durableId="117618685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FCB"/>
    <w:rsid w:val="0000214B"/>
    <w:rsid w:val="00053DC8"/>
    <w:rsid w:val="0007570E"/>
    <w:rsid w:val="00085552"/>
    <w:rsid w:val="00090031"/>
    <w:rsid w:val="00093F81"/>
    <w:rsid w:val="00095078"/>
    <w:rsid w:val="000A38BE"/>
    <w:rsid w:val="000C1110"/>
    <w:rsid w:val="000D14C6"/>
    <w:rsid w:val="000D5E2E"/>
    <w:rsid w:val="000E540A"/>
    <w:rsid w:val="000E76BD"/>
    <w:rsid w:val="00100013"/>
    <w:rsid w:val="001126B9"/>
    <w:rsid w:val="00123FFB"/>
    <w:rsid w:val="00136B6C"/>
    <w:rsid w:val="00155C70"/>
    <w:rsid w:val="00165657"/>
    <w:rsid w:val="00171766"/>
    <w:rsid w:val="00190725"/>
    <w:rsid w:val="001A17EF"/>
    <w:rsid w:val="001C5ED6"/>
    <w:rsid w:val="001D1386"/>
    <w:rsid w:val="001D25B0"/>
    <w:rsid w:val="001D38B8"/>
    <w:rsid w:val="00201C11"/>
    <w:rsid w:val="00204D5D"/>
    <w:rsid w:val="00211459"/>
    <w:rsid w:val="00236A68"/>
    <w:rsid w:val="00241930"/>
    <w:rsid w:val="00273AE1"/>
    <w:rsid w:val="00280427"/>
    <w:rsid w:val="002871A1"/>
    <w:rsid w:val="00290000"/>
    <w:rsid w:val="0029062C"/>
    <w:rsid w:val="002A00D8"/>
    <w:rsid w:val="002A1EBC"/>
    <w:rsid w:val="002F1009"/>
    <w:rsid w:val="002F7AEC"/>
    <w:rsid w:val="00306A89"/>
    <w:rsid w:val="0032065C"/>
    <w:rsid w:val="003446F7"/>
    <w:rsid w:val="0036230B"/>
    <w:rsid w:val="003714DB"/>
    <w:rsid w:val="00391C69"/>
    <w:rsid w:val="00396931"/>
    <w:rsid w:val="003A3EFE"/>
    <w:rsid w:val="003C6F21"/>
    <w:rsid w:val="003C7AB8"/>
    <w:rsid w:val="003D0702"/>
    <w:rsid w:val="003D0E1A"/>
    <w:rsid w:val="003E66E4"/>
    <w:rsid w:val="003E6F3D"/>
    <w:rsid w:val="003E7366"/>
    <w:rsid w:val="003F1DE9"/>
    <w:rsid w:val="003F4D64"/>
    <w:rsid w:val="00416AF9"/>
    <w:rsid w:val="00433FB4"/>
    <w:rsid w:val="00463383"/>
    <w:rsid w:val="00464F31"/>
    <w:rsid w:val="00484241"/>
    <w:rsid w:val="00493831"/>
    <w:rsid w:val="00495AB9"/>
    <w:rsid w:val="004A7A53"/>
    <w:rsid w:val="004C3D6D"/>
    <w:rsid w:val="004C68F9"/>
    <w:rsid w:val="00516BA9"/>
    <w:rsid w:val="00532D3F"/>
    <w:rsid w:val="00533AE1"/>
    <w:rsid w:val="00553398"/>
    <w:rsid w:val="0056234D"/>
    <w:rsid w:val="00570670"/>
    <w:rsid w:val="0057731F"/>
    <w:rsid w:val="005B271C"/>
    <w:rsid w:val="005C49BD"/>
    <w:rsid w:val="005E28AD"/>
    <w:rsid w:val="005F1816"/>
    <w:rsid w:val="005F5419"/>
    <w:rsid w:val="00602121"/>
    <w:rsid w:val="0066471D"/>
    <w:rsid w:val="00664DAB"/>
    <w:rsid w:val="00683C9E"/>
    <w:rsid w:val="006932D6"/>
    <w:rsid w:val="006A46C8"/>
    <w:rsid w:val="006F0CE8"/>
    <w:rsid w:val="006F3FD7"/>
    <w:rsid w:val="00707891"/>
    <w:rsid w:val="007332DE"/>
    <w:rsid w:val="00736267"/>
    <w:rsid w:val="00741E0B"/>
    <w:rsid w:val="007548CE"/>
    <w:rsid w:val="007A283B"/>
    <w:rsid w:val="007A314E"/>
    <w:rsid w:val="007A6193"/>
    <w:rsid w:val="007B1E3D"/>
    <w:rsid w:val="007C022C"/>
    <w:rsid w:val="007E6207"/>
    <w:rsid w:val="007F5E0C"/>
    <w:rsid w:val="00804543"/>
    <w:rsid w:val="00822A06"/>
    <w:rsid w:val="008306DA"/>
    <w:rsid w:val="00835182"/>
    <w:rsid w:val="00885F77"/>
    <w:rsid w:val="008A4826"/>
    <w:rsid w:val="008B3FCB"/>
    <w:rsid w:val="008C7EB0"/>
    <w:rsid w:val="008D1DE4"/>
    <w:rsid w:val="008D3C0D"/>
    <w:rsid w:val="008E18E2"/>
    <w:rsid w:val="008F5B3A"/>
    <w:rsid w:val="00933769"/>
    <w:rsid w:val="00934F55"/>
    <w:rsid w:val="00942F1B"/>
    <w:rsid w:val="0096585F"/>
    <w:rsid w:val="00993F5E"/>
    <w:rsid w:val="009A4F72"/>
    <w:rsid w:val="009B0D07"/>
    <w:rsid w:val="009B5E82"/>
    <w:rsid w:val="009C12DC"/>
    <w:rsid w:val="009D1218"/>
    <w:rsid w:val="009D3108"/>
    <w:rsid w:val="009E1048"/>
    <w:rsid w:val="009E34D9"/>
    <w:rsid w:val="00A224C8"/>
    <w:rsid w:val="00A43252"/>
    <w:rsid w:val="00A53098"/>
    <w:rsid w:val="00A61E8C"/>
    <w:rsid w:val="00A80617"/>
    <w:rsid w:val="00A94E23"/>
    <w:rsid w:val="00A97D04"/>
    <w:rsid w:val="00AA3FF7"/>
    <w:rsid w:val="00AA6CB0"/>
    <w:rsid w:val="00AB1392"/>
    <w:rsid w:val="00AB24D9"/>
    <w:rsid w:val="00AB3175"/>
    <w:rsid w:val="00AD2FE3"/>
    <w:rsid w:val="00B003E8"/>
    <w:rsid w:val="00B11A3E"/>
    <w:rsid w:val="00B13012"/>
    <w:rsid w:val="00B2032E"/>
    <w:rsid w:val="00B24611"/>
    <w:rsid w:val="00B31E17"/>
    <w:rsid w:val="00B35BD7"/>
    <w:rsid w:val="00B50E67"/>
    <w:rsid w:val="00B73C42"/>
    <w:rsid w:val="00B774A1"/>
    <w:rsid w:val="00B81A59"/>
    <w:rsid w:val="00B90AD3"/>
    <w:rsid w:val="00B91F03"/>
    <w:rsid w:val="00BD723F"/>
    <w:rsid w:val="00BE1099"/>
    <w:rsid w:val="00BF22D0"/>
    <w:rsid w:val="00BF2609"/>
    <w:rsid w:val="00BF5163"/>
    <w:rsid w:val="00C072BE"/>
    <w:rsid w:val="00C21EF1"/>
    <w:rsid w:val="00C242D3"/>
    <w:rsid w:val="00C46017"/>
    <w:rsid w:val="00C4711A"/>
    <w:rsid w:val="00C81F80"/>
    <w:rsid w:val="00CA608A"/>
    <w:rsid w:val="00CC3BC3"/>
    <w:rsid w:val="00D01B34"/>
    <w:rsid w:val="00D07BBD"/>
    <w:rsid w:val="00D1499D"/>
    <w:rsid w:val="00D310DA"/>
    <w:rsid w:val="00D36CBD"/>
    <w:rsid w:val="00D5485C"/>
    <w:rsid w:val="00D54B56"/>
    <w:rsid w:val="00D660F1"/>
    <w:rsid w:val="00D73F41"/>
    <w:rsid w:val="00D76C17"/>
    <w:rsid w:val="00D9176E"/>
    <w:rsid w:val="00DA066C"/>
    <w:rsid w:val="00DA4144"/>
    <w:rsid w:val="00DA4F39"/>
    <w:rsid w:val="00DA54B1"/>
    <w:rsid w:val="00DC0CEC"/>
    <w:rsid w:val="00DD04F1"/>
    <w:rsid w:val="00E01205"/>
    <w:rsid w:val="00E44A61"/>
    <w:rsid w:val="00E464B8"/>
    <w:rsid w:val="00E47112"/>
    <w:rsid w:val="00E617DE"/>
    <w:rsid w:val="00E62895"/>
    <w:rsid w:val="00E637A6"/>
    <w:rsid w:val="00E8271C"/>
    <w:rsid w:val="00E847FB"/>
    <w:rsid w:val="00E86380"/>
    <w:rsid w:val="00E940E9"/>
    <w:rsid w:val="00EB60D8"/>
    <w:rsid w:val="00EE33E1"/>
    <w:rsid w:val="00EF2DD6"/>
    <w:rsid w:val="00EF39B5"/>
    <w:rsid w:val="00F01F12"/>
    <w:rsid w:val="00F11D9D"/>
    <w:rsid w:val="00F21666"/>
    <w:rsid w:val="00F24CF2"/>
    <w:rsid w:val="00F340A1"/>
    <w:rsid w:val="00F42F3D"/>
    <w:rsid w:val="00F62BB2"/>
    <w:rsid w:val="00F6371D"/>
    <w:rsid w:val="00F74EC7"/>
    <w:rsid w:val="00F757E7"/>
    <w:rsid w:val="00F7645A"/>
    <w:rsid w:val="00F819BC"/>
    <w:rsid w:val="00F84CF8"/>
    <w:rsid w:val="00F85097"/>
    <w:rsid w:val="00F866AF"/>
    <w:rsid w:val="00FA10B4"/>
    <w:rsid w:val="00FC07E9"/>
    <w:rsid w:val="00FC2E4B"/>
    <w:rsid w:val="00FC4DCE"/>
    <w:rsid w:val="00FC60AA"/>
    <w:rsid w:val="00FE5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A3AD3"/>
  <w15:chartTrackingRefBased/>
  <w15:docId w15:val="{E1061E8B-3128-4E51-AA7D-987D553A8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3F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3F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3F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3F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3F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3F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3F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3F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3F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3F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3F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3F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3F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3F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3F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3F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3F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3F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3F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3F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3F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3F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3F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3F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3F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3F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3F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3F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3F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E33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3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6CB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54B56"/>
    <w:rPr>
      <w:rFonts w:ascii="Times New Roman" w:hAnsi="Times New Roman" w:cs="Times New Roman"/>
    </w:rPr>
  </w:style>
  <w:style w:type="table" w:styleId="TableGrid">
    <w:name w:val="Table Grid"/>
    <w:basedOn w:val="TableNormal"/>
    <w:uiPriority w:val="39"/>
    <w:rsid w:val="00464F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ngland.nhs.uk/digitaltechnology/digitising-the-frontline/" TargetMode="External"/><Relationship Id="rId18" Type="http://schemas.openxmlformats.org/officeDocument/2006/relationships/hyperlink" Target="https://www.ons.gov.uk/businessindustryandtrade/itandinternetindustry/datasets/digitalexclusionandequalityintheuk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cqc.org.uk/guidance-providers/adult-social-care/digital-record-systems-adult-social-care-services" TargetMode="External"/><Relationship Id="rId17" Type="http://schemas.openxmlformats.org/officeDocument/2006/relationships/hyperlink" Target="https://www.scie.org.uk/innovation/showcase-webinars/tech-enabled-car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5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killsforcare.org.uk/Support-for-leaders-and-managers/Managing-a-service/Digital-technology-and-social-care/Digital-Skills-Framework.aspx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ngland.nhs.uk/digitaltechnology/digitising-the-frontline/digital-maturity-assessment/" TargetMode="External"/><Relationship Id="rId10" Type="http://schemas.openxmlformats.org/officeDocument/2006/relationships/hyperlink" Target="https://www.gov.uk/government/publications/people-at-the-heart-of-care-adult-social-care-reform-white-paper" TargetMode="External"/><Relationship Id="rId19" Type="http://schemas.openxmlformats.org/officeDocument/2006/relationships/hyperlink" Target="https://www.local.gov.uk/our-support/partners-care-and-health/digital-transformation-adult-social/digital-skills-resource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igital.nhs.uk/services/national-care-records-service" TargetMode="External"/><Relationship Id="rId14" Type="http://schemas.openxmlformats.org/officeDocument/2006/relationships/hyperlink" Target="https://www.nao.org.uk/reports/the-use-of-digital-technology-in-the-nh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7bb82fbeb96be95341d5645da772a17a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51df49d887af27c78cfa8764a0a7ad5e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A3CBBE50-22D6-48FF-9988-9639EF2B8A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AC3727-4EF5-4C56-8735-19D3481E31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8A2BDB-5221-4126-9EF4-4FE2EE2AB94C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3026</Words>
  <Characters>17251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Mehtab Alam (2329251)</dc:creator>
  <cp:keywords/>
  <dc:description/>
  <cp:lastModifiedBy>Mehtab Alam (2329251)</cp:lastModifiedBy>
  <cp:revision>2</cp:revision>
  <dcterms:created xsi:type="dcterms:W3CDTF">2026-06-26T23:51:00Z</dcterms:created>
  <dcterms:modified xsi:type="dcterms:W3CDTF">2026-06-26T23:51:00Z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