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BF4658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3701A">
              <w:rPr>
                <w:rFonts w:ascii="Times New Roman" w:hAnsi="Times New Roman" w:cs="Times New Roman"/>
                <w:b/>
                <w:color w:val="auto"/>
                <w:sz w:val="48"/>
              </w:rPr>
              <w:t>Leanne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3EE288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r w:rsidR="00A72375">
              <w:rPr>
                <w:rFonts w:ascii="Times New Roman" w:hAnsi="Times New Roman" w:cs="Times New Roman"/>
                <w:b/>
                <w:color w:val="auto"/>
                <w:sz w:val="48"/>
              </w:rPr>
              <w:t>address: Leanne.evans@zoho.com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761A6F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64CF7">
              <w:rPr>
                <w:rFonts w:ascii="Times New Roman" w:hAnsi="Times New Roman" w:cs="Times New Roman"/>
                <w:b/>
                <w:color w:val="auto"/>
                <w:sz w:val="48"/>
              </w:rPr>
              <w:t xml:space="preserve"> </w:t>
            </w:r>
            <w:r w:rsidR="00164CF7" w:rsidRPr="003546F3">
              <w:rPr>
                <w:rFonts w:ascii="Times New Roman" w:hAnsi="Times New Roman" w:cs="Times New Roman"/>
                <w:b/>
                <w:sz w:val="48"/>
              </w:rPr>
              <w:t>24176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930A65F"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2409AB">
        <w:rPr>
          <w:sz w:val="24"/>
          <w:szCs w:val="24"/>
        </w:rPr>
        <w:t>April 15</w:t>
      </w:r>
      <w:r w:rsidR="002409AB" w:rsidRPr="002409AB">
        <w:rPr>
          <w:sz w:val="24"/>
          <w:szCs w:val="24"/>
          <w:vertAlign w:val="superscript"/>
        </w:rPr>
        <w:t>th</w:t>
      </w:r>
      <w:r w:rsidR="00DA5D00">
        <w:rPr>
          <w:sz w:val="24"/>
          <w:szCs w:val="24"/>
        </w:rPr>
        <w:t>, 2024</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00252095">
        <w:trPr>
          <w:trHeight w:val="132"/>
        </w:trPr>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02537FAD"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5341C46" w:rsidR="00D3203C" w:rsidRDefault="008F45A8" w:rsidP="00D3203C">
            <w:pPr>
              <w:jc w:val="both"/>
              <w:rPr>
                <w:i/>
                <w:sz w:val="24"/>
                <w:szCs w:val="24"/>
              </w:rPr>
            </w:pPr>
            <w:r>
              <w:rPr>
                <w:rStyle w:val="EndnoteReference"/>
                <w:i/>
                <w:sz w:val="24"/>
                <w:szCs w:val="24"/>
              </w:rPr>
              <w:endnoteReference w:id="1"/>
            </w:r>
          </w:p>
          <w:p w14:paraId="52F52CB1" w14:textId="77777777" w:rsidR="005B2F32" w:rsidRPr="005B2F32" w:rsidRDefault="005B2F32" w:rsidP="00D3203C">
            <w:pPr>
              <w:jc w:val="both"/>
              <w:rPr>
                <w:iCs/>
                <w:sz w:val="24"/>
                <w:szCs w:val="24"/>
              </w:rPr>
            </w:pPr>
          </w:p>
          <w:p w14:paraId="4933FBE5" w14:textId="02DD3D27" w:rsidR="005B2F32" w:rsidRDefault="005B2F32" w:rsidP="001A5A14">
            <w:pPr>
              <w:spacing w:line="360" w:lineRule="auto"/>
              <w:jc w:val="both"/>
              <w:rPr>
                <w:iCs/>
                <w:sz w:val="24"/>
                <w:szCs w:val="24"/>
              </w:rPr>
            </w:pPr>
            <w:r>
              <w:rPr>
                <w:iCs/>
                <w:sz w:val="24"/>
                <w:szCs w:val="24"/>
              </w:rPr>
              <w:t xml:space="preserve">The purpose </w:t>
            </w:r>
            <w:r w:rsidR="006D1A4D">
              <w:rPr>
                <w:iCs/>
                <w:sz w:val="24"/>
                <w:szCs w:val="24"/>
              </w:rPr>
              <w:t xml:space="preserve">of </w:t>
            </w:r>
            <w:r>
              <w:rPr>
                <w:iCs/>
                <w:sz w:val="24"/>
                <w:szCs w:val="24"/>
              </w:rPr>
              <w:t xml:space="preserve">the visit </w:t>
            </w:r>
            <w:r w:rsidR="00E23F79">
              <w:rPr>
                <w:iCs/>
                <w:sz w:val="24"/>
                <w:szCs w:val="24"/>
              </w:rPr>
              <w:t xml:space="preserve">was to share </w:t>
            </w:r>
            <w:r w:rsidR="00B21FC3">
              <w:rPr>
                <w:iCs/>
                <w:sz w:val="24"/>
                <w:szCs w:val="24"/>
              </w:rPr>
              <w:t>a Child</w:t>
            </w:r>
            <w:r w:rsidR="00E23F79">
              <w:rPr>
                <w:iCs/>
                <w:sz w:val="24"/>
                <w:szCs w:val="24"/>
              </w:rPr>
              <w:t xml:space="preserve"> </w:t>
            </w:r>
            <w:r w:rsidR="00EE0503">
              <w:rPr>
                <w:iCs/>
                <w:sz w:val="24"/>
                <w:szCs w:val="24"/>
              </w:rPr>
              <w:t>P</w:t>
            </w:r>
            <w:r w:rsidR="00E23F79">
              <w:rPr>
                <w:iCs/>
                <w:sz w:val="24"/>
                <w:szCs w:val="24"/>
              </w:rPr>
              <w:t xml:space="preserve">rotection </w:t>
            </w:r>
            <w:r w:rsidR="00EE0503">
              <w:rPr>
                <w:iCs/>
                <w:sz w:val="24"/>
                <w:szCs w:val="24"/>
              </w:rPr>
              <w:t>C</w:t>
            </w:r>
            <w:r w:rsidR="00E23F79">
              <w:rPr>
                <w:iCs/>
                <w:sz w:val="24"/>
                <w:szCs w:val="24"/>
              </w:rPr>
              <w:t>onference report with a family that I have been working with</w:t>
            </w:r>
            <w:r w:rsidR="00EE0503">
              <w:rPr>
                <w:iCs/>
                <w:sz w:val="24"/>
                <w:szCs w:val="24"/>
              </w:rPr>
              <w:t>,</w:t>
            </w:r>
            <w:r w:rsidR="00757B1A">
              <w:rPr>
                <w:iCs/>
                <w:sz w:val="24"/>
                <w:szCs w:val="24"/>
              </w:rPr>
              <w:t xml:space="preserve"> ahead of </w:t>
            </w:r>
            <w:r w:rsidR="000B3826">
              <w:rPr>
                <w:iCs/>
                <w:sz w:val="24"/>
                <w:szCs w:val="24"/>
              </w:rPr>
              <w:t>an Initial Chil</w:t>
            </w:r>
            <w:r w:rsidR="00163766">
              <w:rPr>
                <w:iCs/>
                <w:sz w:val="24"/>
                <w:szCs w:val="24"/>
              </w:rPr>
              <w:t xml:space="preserve">d Protection </w:t>
            </w:r>
            <w:r w:rsidR="00B814A7">
              <w:rPr>
                <w:iCs/>
                <w:sz w:val="24"/>
                <w:szCs w:val="24"/>
              </w:rPr>
              <w:t xml:space="preserve">Conference </w:t>
            </w:r>
            <w:r w:rsidR="00757B1A">
              <w:rPr>
                <w:iCs/>
                <w:sz w:val="24"/>
                <w:szCs w:val="24"/>
              </w:rPr>
              <w:t>later that week</w:t>
            </w:r>
            <w:r w:rsidR="00CF5DDC">
              <w:rPr>
                <w:iCs/>
                <w:sz w:val="24"/>
                <w:szCs w:val="24"/>
              </w:rPr>
              <w:t xml:space="preserve">. </w:t>
            </w:r>
            <w:r w:rsidR="00EE3883">
              <w:rPr>
                <w:iCs/>
                <w:sz w:val="24"/>
                <w:szCs w:val="24"/>
              </w:rPr>
              <w:t xml:space="preserve">The family consist of </w:t>
            </w:r>
            <w:r w:rsidR="00E71B9B">
              <w:rPr>
                <w:iCs/>
                <w:sz w:val="24"/>
                <w:szCs w:val="24"/>
              </w:rPr>
              <w:t>a mother</w:t>
            </w:r>
            <w:r w:rsidR="00D26285">
              <w:rPr>
                <w:iCs/>
                <w:sz w:val="24"/>
                <w:szCs w:val="24"/>
              </w:rPr>
              <w:t xml:space="preserve"> and a father who were expecting their first child</w:t>
            </w:r>
            <w:r w:rsidR="004466C2">
              <w:rPr>
                <w:iCs/>
                <w:sz w:val="24"/>
                <w:szCs w:val="24"/>
              </w:rPr>
              <w:t xml:space="preserve"> </w:t>
            </w:r>
            <w:r w:rsidR="002A2AD2">
              <w:rPr>
                <w:iCs/>
                <w:sz w:val="24"/>
                <w:szCs w:val="24"/>
              </w:rPr>
              <w:t>and also the mother of 1</w:t>
            </w:r>
            <w:r w:rsidR="00B60D9E">
              <w:rPr>
                <w:iCs/>
                <w:sz w:val="24"/>
                <w:szCs w:val="24"/>
              </w:rPr>
              <w:t xml:space="preserve">, </w:t>
            </w:r>
            <w:r w:rsidR="0079347F">
              <w:rPr>
                <w:iCs/>
                <w:sz w:val="24"/>
                <w:szCs w:val="24"/>
              </w:rPr>
              <w:t>which I will refer to as 1</w:t>
            </w:r>
            <w:r w:rsidR="00797CEB">
              <w:rPr>
                <w:iCs/>
                <w:sz w:val="24"/>
                <w:szCs w:val="24"/>
              </w:rPr>
              <w:t>, 2</w:t>
            </w:r>
            <w:r w:rsidR="00B60D9E">
              <w:rPr>
                <w:iCs/>
                <w:sz w:val="24"/>
                <w:szCs w:val="24"/>
              </w:rPr>
              <w:t>,</w:t>
            </w:r>
            <w:r w:rsidR="00797CEB">
              <w:rPr>
                <w:iCs/>
                <w:sz w:val="24"/>
                <w:szCs w:val="24"/>
              </w:rPr>
              <w:t xml:space="preserve"> </w:t>
            </w:r>
            <w:r w:rsidR="009754A8">
              <w:rPr>
                <w:iCs/>
                <w:sz w:val="24"/>
                <w:szCs w:val="24"/>
              </w:rPr>
              <w:t xml:space="preserve">3 </w:t>
            </w:r>
            <w:r w:rsidR="00B60D9E">
              <w:rPr>
                <w:iCs/>
                <w:sz w:val="24"/>
                <w:szCs w:val="24"/>
              </w:rPr>
              <w:t xml:space="preserve">and 4 </w:t>
            </w:r>
            <w:r w:rsidR="009754A8">
              <w:rPr>
                <w:iCs/>
                <w:sz w:val="24"/>
                <w:szCs w:val="24"/>
              </w:rPr>
              <w:t>for</w:t>
            </w:r>
            <w:r w:rsidR="0073633F">
              <w:rPr>
                <w:iCs/>
                <w:sz w:val="24"/>
                <w:szCs w:val="24"/>
              </w:rPr>
              <w:t xml:space="preserve"> confidentiality.</w:t>
            </w:r>
          </w:p>
          <w:p w14:paraId="0FDAB849" w14:textId="77777777" w:rsidR="0073633F" w:rsidRDefault="0073633F" w:rsidP="001A5A14">
            <w:pPr>
              <w:spacing w:line="360" w:lineRule="auto"/>
              <w:jc w:val="both"/>
              <w:rPr>
                <w:iCs/>
                <w:sz w:val="24"/>
                <w:szCs w:val="24"/>
              </w:rPr>
            </w:pPr>
          </w:p>
          <w:p w14:paraId="2BC78DBD" w14:textId="10462A4F" w:rsidR="003023E0" w:rsidRDefault="00B7682A" w:rsidP="001A5A14">
            <w:pPr>
              <w:spacing w:line="360" w:lineRule="auto"/>
              <w:jc w:val="both"/>
              <w:rPr>
                <w:sz w:val="24"/>
                <w:szCs w:val="24"/>
              </w:rPr>
            </w:pPr>
            <w:r>
              <w:rPr>
                <w:iCs/>
                <w:sz w:val="24"/>
                <w:szCs w:val="24"/>
              </w:rPr>
              <w:t>In</w:t>
            </w:r>
            <w:r w:rsidR="0073633F">
              <w:rPr>
                <w:iCs/>
                <w:sz w:val="24"/>
                <w:szCs w:val="24"/>
              </w:rPr>
              <w:t xml:space="preserve"> prepar</w:t>
            </w:r>
            <w:r>
              <w:rPr>
                <w:iCs/>
                <w:sz w:val="24"/>
                <w:szCs w:val="24"/>
              </w:rPr>
              <w:t>ation</w:t>
            </w:r>
            <w:r w:rsidR="0073633F">
              <w:rPr>
                <w:iCs/>
                <w:sz w:val="24"/>
                <w:szCs w:val="24"/>
              </w:rPr>
              <w:t xml:space="preserve"> </w:t>
            </w:r>
            <w:r w:rsidR="005935FA">
              <w:rPr>
                <w:iCs/>
                <w:sz w:val="24"/>
                <w:szCs w:val="24"/>
              </w:rPr>
              <w:t xml:space="preserve">I made a phone call to 1 and 2 </w:t>
            </w:r>
            <w:r w:rsidR="00262C14">
              <w:rPr>
                <w:iCs/>
                <w:sz w:val="24"/>
                <w:szCs w:val="24"/>
              </w:rPr>
              <w:t>to ask for permission for my practice lead to attend the visit with me</w:t>
            </w:r>
            <w:r w:rsidR="00481F91">
              <w:rPr>
                <w:iCs/>
                <w:sz w:val="24"/>
                <w:szCs w:val="24"/>
              </w:rPr>
              <w:t xml:space="preserve">, </w:t>
            </w:r>
            <w:r w:rsidR="00481F91" w:rsidRPr="00481F91">
              <w:rPr>
                <w:sz w:val="24"/>
                <w:szCs w:val="24"/>
              </w:rPr>
              <w:t xml:space="preserve">a detailed explanation of why she </w:t>
            </w:r>
            <w:r w:rsidR="003A2848">
              <w:rPr>
                <w:sz w:val="24"/>
                <w:szCs w:val="24"/>
              </w:rPr>
              <w:t xml:space="preserve">was </w:t>
            </w:r>
            <w:r w:rsidR="00600442">
              <w:rPr>
                <w:sz w:val="24"/>
                <w:szCs w:val="24"/>
              </w:rPr>
              <w:t>accompanying me</w:t>
            </w:r>
            <w:r w:rsidR="007F2120">
              <w:rPr>
                <w:sz w:val="24"/>
                <w:szCs w:val="24"/>
              </w:rPr>
              <w:t xml:space="preserve"> was given </w:t>
            </w:r>
            <w:r w:rsidR="000B3826">
              <w:rPr>
                <w:sz w:val="24"/>
                <w:szCs w:val="24"/>
              </w:rPr>
              <w:t>and I asked for their consent which was given both on the phone an</w:t>
            </w:r>
            <w:r w:rsidR="00600442">
              <w:rPr>
                <w:sz w:val="24"/>
                <w:szCs w:val="24"/>
              </w:rPr>
              <w:t>d</w:t>
            </w:r>
            <w:r w:rsidR="000B3826">
              <w:rPr>
                <w:sz w:val="24"/>
                <w:szCs w:val="24"/>
              </w:rPr>
              <w:t xml:space="preserve"> face to face when we arrived at the house.</w:t>
            </w:r>
          </w:p>
          <w:p w14:paraId="2606D158" w14:textId="77777777" w:rsidR="00A81B75" w:rsidRDefault="00A81B75" w:rsidP="001A5A14">
            <w:pPr>
              <w:spacing w:line="360" w:lineRule="auto"/>
              <w:jc w:val="both"/>
              <w:rPr>
                <w:sz w:val="24"/>
                <w:szCs w:val="24"/>
              </w:rPr>
            </w:pPr>
          </w:p>
          <w:p w14:paraId="1C5554F6" w14:textId="1C317D06" w:rsidR="00797CEB" w:rsidRDefault="00A81B75" w:rsidP="001A5A14">
            <w:pPr>
              <w:spacing w:line="360" w:lineRule="auto"/>
              <w:jc w:val="both"/>
              <w:rPr>
                <w:sz w:val="24"/>
                <w:szCs w:val="24"/>
              </w:rPr>
            </w:pPr>
            <w:r>
              <w:rPr>
                <w:sz w:val="24"/>
                <w:szCs w:val="24"/>
              </w:rPr>
              <w:t xml:space="preserve">At the </w:t>
            </w:r>
            <w:r w:rsidR="00AC442A">
              <w:rPr>
                <w:sz w:val="24"/>
                <w:szCs w:val="24"/>
              </w:rPr>
              <w:t>i</w:t>
            </w:r>
            <w:r w:rsidR="009277E5">
              <w:rPr>
                <w:sz w:val="24"/>
                <w:szCs w:val="24"/>
              </w:rPr>
              <w:t xml:space="preserve">nitial visit </w:t>
            </w:r>
            <w:r w:rsidR="00AC442A">
              <w:rPr>
                <w:sz w:val="24"/>
                <w:szCs w:val="24"/>
              </w:rPr>
              <w:t>the plan was</w:t>
            </w:r>
            <w:r w:rsidR="00CB150E">
              <w:rPr>
                <w:sz w:val="24"/>
                <w:szCs w:val="24"/>
              </w:rPr>
              <w:t xml:space="preserve"> to</w:t>
            </w:r>
            <w:r w:rsidR="00AD4DC8">
              <w:rPr>
                <w:sz w:val="24"/>
                <w:szCs w:val="24"/>
              </w:rPr>
              <w:t xml:space="preserve"> introduce myself</w:t>
            </w:r>
            <w:r w:rsidR="00441730">
              <w:rPr>
                <w:sz w:val="24"/>
                <w:szCs w:val="24"/>
              </w:rPr>
              <w:t xml:space="preserve">, during this visit </w:t>
            </w:r>
            <w:r w:rsidR="008E5D43">
              <w:rPr>
                <w:sz w:val="24"/>
                <w:szCs w:val="24"/>
              </w:rPr>
              <w:t>a S47 was initiated because</w:t>
            </w:r>
            <w:r w:rsidR="008A27AD">
              <w:rPr>
                <w:sz w:val="24"/>
                <w:szCs w:val="24"/>
              </w:rPr>
              <w:t xml:space="preserve"> 1</w:t>
            </w:r>
            <w:r w:rsidR="008E5D43">
              <w:rPr>
                <w:sz w:val="24"/>
                <w:szCs w:val="24"/>
              </w:rPr>
              <w:t xml:space="preserve"> </w:t>
            </w:r>
            <w:r w:rsidR="008A27AD">
              <w:rPr>
                <w:sz w:val="24"/>
                <w:szCs w:val="24"/>
              </w:rPr>
              <w:t>had made claims</w:t>
            </w:r>
            <w:r w:rsidR="00441730">
              <w:rPr>
                <w:sz w:val="24"/>
                <w:szCs w:val="24"/>
              </w:rPr>
              <w:t xml:space="preserve"> that</w:t>
            </w:r>
            <w:r w:rsidR="008A27AD">
              <w:rPr>
                <w:sz w:val="24"/>
                <w:szCs w:val="24"/>
              </w:rPr>
              <w:t xml:space="preserve"> 2 had been kidnapped, she stated she had been out looking for him in the early </w:t>
            </w:r>
            <w:r w:rsidR="0035089C">
              <w:rPr>
                <w:sz w:val="24"/>
                <w:szCs w:val="24"/>
              </w:rPr>
              <w:t>hours and</w:t>
            </w:r>
            <w:r w:rsidR="00552940">
              <w:rPr>
                <w:sz w:val="24"/>
                <w:szCs w:val="24"/>
              </w:rPr>
              <w:t xml:space="preserve"> had called the police. 1 also </w:t>
            </w:r>
            <w:r w:rsidR="0035089C">
              <w:rPr>
                <w:sz w:val="24"/>
                <w:szCs w:val="24"/>
              </w:rPr>
              <w:t>referred</w:t>
            </w:r>
            <w:r w:rsidR="00552940">
              <w:rPr>
                <w:sz w:val="24"/>
                <w:szCs w:val="24"/>
              </w:rPr>
              <w:t xml:space="preserve"> to drugs, </w:t>
            </w:r>
            <w:r w:rsidR="00AA32E4">
              <w:rPr>
                <w:sz w:val="24"/>
                <w:szCs w:val="24"/>
              </w:rPr>
              <w:t>sexual abuse and alcoholism in respect of 2.</w:t>
            </w:r>
            <w:r w:rsidR="00384E02">
              <w:rPr>
                <w:sz w:val="24"/>
                <w:szCs w:val="24"/>
              </w:rPr>
              <w:t xml:space="preserve"> </w:t>
            </w:r>
          </w:p>
          <w:p w14:paraId="15337ECB" w14:textId="77777777" w:rsidR="00384E02" w:rsidRDefault="00384E02" w:rsidP="001A5A14">
            <w:pPr>
              <w:spacing w:line="360" w:lineRule="auto"/>
              <w:jc w:val="both"/>
              <w:rPr>
                <w:sz w:val="24"/>
                <w:szCs w:val="24"/>
              </w:rPr>
            </w:pPr>
          </w:p>
          <w:p w14:paraId="233580F9" w14:textId="5D483D3F" w:rsidR="007D7A0F" w:rsidRDefault="0004361F" w:rsidP="001A5A14">
            <w:pPr>
              <w:spacing w:line="360" w:lineRule="auto"/>
              <w:jc w:val="both"/>
              <w:rPr>
                <w:sz w:val="24"/>
                <w:szCs w:val="24"/>
              </w:rPr>
            </w:pPr>
            <w:r>
              <w:rPr>
                <w:sz w:val="24"/>
                <w:szCs w:val="24"/>
              </w:rPr>
              <w:t xml:space="preserve">For </w:t>
            </w:r>
            <w:r w:rsidR="00384E02">
              <w:rPr>
                <w:sz w:val="24"/>
                <w:szCs w:val="24"/>
              </w:rPr>
              <w:t xml:space="preserve">these reasons </w:t>
            </w:r>
            <w:r w:rsidR="004B483F">
              <w:rPr>
                <w:sz w:val="24"/>
                <w:szCs w:val="24"/>
              </w:rPr>
              <w:t xml:space="preserve">a decision was made to take </w:t>
            </w:r>
            <w:r w:rsidR="00490746">
              <w:rPr>
                <w:sz w:val="24"/>
                <w:szCs w:val="24"/>
              </w:rPr>
              <w:t>the case</w:t>
            </w:r>
            <w:r w:rsidR="004B483F">
              <w:rPr>
                <w:sz w:val="24"/>
                <w:szCs w:val="24"/>
              </w:rPr>
              <w:t xml:space="preserve"> to conference</w:t>
            </w:r>
            <w:r w:rsidR="001470E9">
              <w:rPr>
                <w:sz w:val="24"/>
                <w:szCs w:val="24"/>
              </w:rPr>
              <w:t>.</w:t>
            </w:r>
            <w:r w:rsidR="00AF3CDC">
              <w:rPr>
                <w:sz w:val="24"/>
                <w:szCs w:val="24"/>
              </w:rPr>
              <w:t xml:space="preserve"> </w:t>
            </w:r>
            <w:r w:rsidR="00AF3CDC" w:rsidRPr="00AF3CDC">
              <w:rPr>
                <w:sz w:val="24"/>
                <w:szCs w:val="24"/>
              </w:rPr>
              <w:t>According to Wales Safeguarding Procedures (2008), reports from child protection conferences must be given to the family at least 48 hours before the session.</w:t>
            </w:r>
          </w:p>
          <w:p w14:paraId="0945BA1F" w14:textId="0B18AC07" w:rsidR="00490746" w:rsidRDefault="00490746" w:rsidP="001A5A14">
            <w:pPr>
              <w:spacing w:line="360" w:lineRule="auto"/>
              <w:jc w:val="both"/>
              <w:rPr>
                <w:sz w:val="24"/>
                <w:szCs w:val="24"/>
              </w:rPr>
            </w:pPr>
          </w:p>
          <w:p w14:paraId="59F0DBCA" w14:textId="1B63E04F" w:rsidR="00E847CC" w:rsidRDefault="001217EA" w:rsidP="001A5A14">
            <w:pPr>
              <w:spacing w:line="360" w:lineRule="auto"/>
              <w:jc w:val="both"/>
              <w:rPr>
                <w:sz w:val="24"/>
                <w:szCs w:val="24"/>
              </w:rPr>
            </w:pPr>
            <w:r>
              <w:rPr>
                <w:sz w:val="24"/>
                <w:szCs w:val="24"/>
              </w:rPr>
              <w:t xml:space="preserve">1 and 2 both had their own properties but had been spending </w:t>
            </w:r>
            <w:r w:rsidR="0056343D">
              <w:rPr>
                <w:sz w:val="24"/>
                <w:szCs w:val="24"/>
              </w:rPr>
              <w:t>most of their time at the home of 1.</w:t>
            </w:r>
            <w:r w:rsidR="006C1772">
              <w:rPr>
                <w:sz w:val="24"/>
                <w:szCs w:val="24"/>
              </w:rPr>
              <w:t xml:space="preserve"> </w:t>
            </w:r>
            <w:r w:rsidR="009754A8" w:rsidRPr="009754A8">
              <w:rPr>
                <w:sz w:val="24"/>
                <w:szCs w:val="24"/>
              </w:rPr>
              <w:t>While 2 resided in a more socioeconomically challenged section of the Local Authority, 1 lived in a more prosperous location.</w:t>
            </w:r>
          </w:p>
          <w:p w14:paraId="7C09F8D8" w14:textId="77777777" w:rsidR="00E847CC" w:rsidRDefault="00E847CC" w:rsidP="001A5A14">
            <w:pPr>
              <w:spacing w:line="360" w:lineRule="auto"/>
              <w:jc w:val="both"/>
              <w:rPr>
                <w:sz w:val="24"/>
                <w:szCs w:val="24"/>
              </w:rPr>
            </w:pPr>
          </w:p>
          <w:p w14:paraId="7B3A1BFE" w14:textId="77777777" w:rsidR="00E847CC" w:rsidRDefault="00E847CC" w:rsidP="001A5A14">
            <w:pPr>
              <w:spacing w:line="360" w:lineRule="auto"/>
              <w:jc w:val="both"/>
              <w:rPr>
                <w:sz w:val="24"/>
                <w:szCs w:val="24"/>
              </w:rPr>
            </w:pPr>
          </w:p>
          <w:p w14:paraId="3943B05F" w14:textId="2C97BD3A" w:rsidR="00490746" w:rsidRPr="00563C3B" w:rsidRDefault="00563C3B" w:rsidP="001A5A14">
            <w:pPr>
              <w:spacing w:line="360" w:lineRule="auto"/>
              <w:jc w:val="both"/>
              <w:rPr>
                <w:sz w:val="36"/>
                <w:szCs w:val="36"/>
              </w:rPr>
            </w:pPr>
            <w:r w:rsidRPr="00563C3B">
              <w:rPr>
                <w:sz w:val="24"/>
                <w:szCs w:val="24"/>
              </w:rPr>
              <w:t xml:space="preserve">The family is </w:t>
            </w:r>
            <w:r w:rsidR="00F03A29">
              <w:rPr>
                <w:sz w:val="24"/>
                <w:szCs w:val="24"/>
              </w:rPr>
              <w:t>of Welsh descent</w:t>
            </w:r>
            <w:r w:rsidR="00676F97">
              <w:rPr>
                <w:sz w:val="24"/>
                <w:szCs w:val="24"/>
              </w:rPr>
              <w:t xml:space="preserve">, although I have not witnessed them speaking any other language apart from </w:t>
            </w:r>
            <w:r w:rsidR="00B06ED5">
              <w:rPr>
                <w:sz w:val="24"/>
                <w:szCs w:val="24"/>
              </w:rPr>
              <w:t>English</w:t>
            </w:r>
            <w:r w:rsidR="00CC32E0">
              <w:rPr>
                <w:sz w:val="24"/>
                <w:szCs w:val="24"/>
              </w:rPr>
              <w:t>, I asked them what their preference would be</w:t>
            </w:r>
            <w:r w:rsidRPr="00563C3B">
              <w:rPr>
                <w:sz w:val="24"/>
                <w:szCs w:val="24"/>
              </w:rPr>
              <w:t>. According to the Welsh Language Act (1993), people must be given the option of communicating in their preferred language, therefore I asked the family if they would prefer to converse in English, Welsh. 1 and 2 chose to communicate in English.</w:t>
            </w:r>
          </w:p>
          <w:p w14:paraId="12541FB1" w14:textId="77777777" w:rsidR="007D7A0F" w:rsidRDefault="007D7A0F" w:rsidP="00481F91">
            <w:pPr>
              <w:jc w:val="both"/>
              <w:rPr>
                <w:sz w:val="24"/>
                <w:szCs w:val="24"/>
              </w:rPr>
            </w:pPr>
          </w:p>
          <w:p w14:paraId="0AC23969" w14:textId="4632DF8C" w:rsidR="00384E02" w:rsidRPr="003364A2" w:rsidRDefault="00384E02" w:rsidP="00481F91">
            <w:pPr>
              <w:jc w:val="both"/>
              <w:rPr>
                <w:b/>
                <w:bCs/>
                <w:sz w:val="36"/>
                <w:szCs w:val="36"/>
              </w:rPr>
            </w:pPr>
          </w:p>
          <w:p w14:paraId="1C223A46" w14:textId="5264F1ED" w:rsidR="006C1592" w:rsidRPr="003364A2" w:rsidRDefault="0035089C" w:rsidP="00481F91">
            <w:pPr>
              <w:jc w:val="both"/>
              <w:rPr>
                <w:b/>
                <w:bCs/>
                <w:sz w:val="24"/>
                <w:szCs w:val="24"/>
              </w:rPr>
            </w:pPr>
            <w:r w:rsidRPr="003364A2">
              <w:rPr>
                <w:b/>
                <w:bCs/>
                <w:sz w:val="24"/>
                <w:szCs w:val="24"/>
              </w:rPr>
              <w:t xml:space="preserve">Word count </w:t>
            </w:r>
            <w:r w:rsidR="003364A2" w:rsidRPr="003364A2">
              <w:rPr>
                <w:b/>
                <w:bCs/>
                <w:sz w:val="24"/>
                <w:szCs w:val="24"/>
              </w:rPr>
              <w:t>329</w:t>
            </w:r>
          </w:p>
          <w:p w14:paraId="653D4B9E" w14:textId="77777777" w:rsidR="00496E89" w:rsidRDefault="00496E89" w:rsidP="00481F91">
            <w:pPr>
              <w:jc w:val="both"/>
              <w:rPr>
                <w:sz w:val="24"/>
                <w:szCs w:val="24"/>
              </w:rPr>
            </w:pPr>
          </w:p>
          <w:p w14:paraId="2170CDCC" w14:textId="77777777" w:rsidR="00A85E3C" w:rsidRDefault="00A85E3C" w:rsidP="00D3203C">
            <w:pPr>
              <w:jc w:val="both"/>
              <w:rPr>
                <w:i/>
                <w:sz w:val="24"/>
                <w:szCs w:val="24"/>
              </w:rPr>
            </w:pPr>
          </w:p>
          <w:p w14:paraId="4FC9EB86" w14:textId="77777777" w:rsidR="00A85E3C" w:rsidRDefault="00A85E3C" w:rsidP="00D3203C">
            <w:pPr>
              <w:jc w:val="both"/>
              <w:rPr>
                <w:i/>
                <w:sz w:val="24"/>
                <w:szCs w:val="24"/>
              </w:rPr>
            </w:pPr>
          </w:p>
          <w:p w14:paraId="6E25DE74" w14:textId="77777777" w:rsidR="00D3203C" w:rsidRDefault="00D3203C" w:rsidP="00D3203C">
            <w:pPr>
              <w:jc w:val="both"/>
              <w:rPr>
                <w:i/>
                <w:sz w:val="24"/>
                <w:szCs w:val="24"/>
              </w:rPr>
            </w:pPr>
          </w:p>
          <w:p w14:paraId="7AAF1D8A" w14:textId="77777777" w:rsidR="00A85E3C" w:rsidRDefault="00A85E3C" w:rsidP="00A85E3C">
            <w:pPr>
              <w:jc w:val="both"/>
              <w:rPr>
                <w:iCs/>
                <w:sz w:val="24"/>
                <w:szCs w:val="24"/>
              </w:rPr>
            </w:pPr>
          </w:p>
          <w:p w14:paraId="32A6ABB8" w14:textId="77777777" w:rsidR="00A85E3C" w:rsidRPr="00307CD2" w:rsidRDefault="00A85E3C" w:rsidP="00A85E3C">
            <w:pPr>
              <w:jc w:val="both"/>
              <w:rPr>
                <w:iCs/>
                <w:sz w:val="24"/>
                <w:szCs w:val="24"/>
              </w:rPr>
            </w:pPr>
          </w:p>
          <w:p w14:paraId="0DB08545" w14:textId="79B349DF" w:rsidR="00A85E3C" w:rsidRPr="008B28E7" w:rsidRDefault="00A85E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3B87ABB" w14:textId="77777777" w:rsidR="00D51676" w:rsidRDefault="00D51676" w:rsidP="00243DB0">
            <w:pPr>
              <w:jc w:val="both"/>
              <w:rPr>
                <w:i/>
                <w:sz w:val="24"/>
                <w:szCs w:val="24"/>
              </w:rPr>
            </w:pPr>
          </w:p>
          <w:p w14:paraId="25538ED5" w14:textId="77777777" w:rsidR="00D51676" w:rsidRDefault="00D51676" w:rsidP="00243DB0">
            <w:pPr>
              <w:jc w:val="both"/>
              <w:rPr>
                <w:i/>
                <w:sz w:val="24"/>
                <w:szCs w:val="24"/>
              </w:rPr>
            </w:pPr>
          </w:p>
          <w:p w14:paraId="0BA91754" w14:textId="6A312D19" w:rsidR="00D51676" w:rsidRDefault="00D51676" w:rsidP="00243DB0">
            <w:pPr>
              <w:jc w:val="both"/>
              <w:rPr>
                <w:i/>
                <w:sz w:val="24"/>
                <w:szCs w:val="24"/>
              </w:rPr>
            </w:pPr>
          </w:p>
          <w:p w14:paraId="59ABE4D1" w14:textId="15D419A7" w:rsidR="00D51676" w:rsidRDefault="00D51676" w:rsidP="00243DB0">
            <w:pPr>
              <w:jc w:val="both"/>
              <w:rPr>
                <w:i/>
                <w:sz w:val="24"/>
                <w:szCs w:val="24"/>
              </w:rPr>
            </w:pPr>
          </w:p>
          <w:p w14:paraId="75DBBD1C" w14:textId="77777777" w:rsidR="00D51676" w:rsidRDefault="00D51676" w:rsidP="00243DB0">
            <w:pPr>
              <w:jc w:val="both"/>
              <w:rPr>
                <w:i/>
                <w:sz w:val="24"/>
                <w:szCs w:val="24"/>
              </w:rPr>
            </w:pPr>
          </w:p>
          <w:p w14:paraId="1CB471FE" w14:textId="77777777" w:rsidR="00252095" w:rsidRDefault="00252095" w:rsidP="00D5695C">
            <w:pPr>
              <w:spacing w:line="360" w:lineRule="auto"/>
              <w:jc w:val="both"/>
              <w:rPr>
                <w:sz w:val="24"/>
                <w:szCs w:val="24"/>
              </w:rPr>
            </w:pPr>
            <w:r w:rsidRPr="007F5BF6">
              <w:rPr>
                <w:sz w:val="24"/>
                <w:szCs w:val="24"/>
              </w:rPr>
              <w:t>Social workers in Wales are guided by Social Care Wales (2017) Professional Practice Code. The code sets out behavioural guidelines designed to direct Social Workers when carrying out of their professional responsibilities (Code of Professional Practice, 2017).</w:t>
            </w:r>
          </w:p>
          <w:p w14:paraId="5185D2D9" w14:textId="77777777" w:rsidR="00252095" w:rsidRDefault="00252095" w:rsidP="00D5695C">
            <w:pPr>
              <w:spacing w:line="360" w:lineRule="auto"/>
              <w:jc w:val="both"/>
              <w:rPr>
                <w:sz w:val="24"/>
                <w:szCs w:val="24"/>
              </w:rPr>
            </w:pPr>
          </w:p>
          <w:p w14:paraId="31F6C890" w14:textId="1C5F852A" w:rsidR="00252095" w:rsidRDefault="00252095" w:rsidP="00D5695C">
            <w:pPr>
              <w:spacing w:line="360" w:lineRule="auto"/>
              <w:jc w:val="both"/>
              <w:rPr>
                <w:sz w:val="24"/>
                <w:szCs w:val="24"/>
              </w:rPr>
            </w:pPr>
            <w:r>
              <w:rPr>
                <w:sz w:val="24"/>
                <w:szCs w:val="24"/>
              </w:rPr>
              <w:t xml:space="preserve">This family was relatively new to me but after my initial visit and speaking to </w:t>
            </w:r>
            <w:r w:rsidR="00AC442A">
              <w:rPr>
                <w:sz w:val="24"/>
                <w:szCs w:val="24"/>
              </w:rPr>
              <w:t>4</w:t>
            </w:r>
            <w:r>
              <w:rPr>
                <w:sz w:val="24"/>
                <w:szCs w:val="24"/>
              </w:rPr>
              <w:t xml:space="preserve"> I was told that 1 had autism, mental health and learning difficulties and 2 also had mental health and had occurred a brain injury when he was a child, so I understood that I needed to be slow and clear with my communication. I also needed to ask both 1 and 2 what language they wanted to be spoken to in</w:t>
            </w:r>
            <w:r w:rsidR="003C76D0">
              <w:rPr>
                <w:sz w:val="24"/>
                <w:szCs w:val="24"/>
              </w:rPr>
              <w:t xml:space="preserve"> (</w:t>
            </w:r>
            <w:r>
              <w:rPr>
                <w:sz w:val="24"/>
                <w:szCs w:val="24"/>
              </w:rPr>
              <w:t>The Welsh Language Measure (Wales)</w:t>
            </w:r>
            <w:r w:rsidR="003C76D0">
              <w:rPr>
                <w:sz w:val="24"/>
                <w:szCs w:val="24"/>
              </w:rPr>
              <w:t>, 2011)</w:t>
            </w:r>
            <w:r>
              <w:rPr>
                <w:sz w:val="24"/>
                <w:szCs w:val="24"/>
              </w:rPr>
              <w:t>.</w:t>
            </w:r>
          </w:p>
          <w:p w14:paraId="4C4F55CF" w14:textId="77777777" w:rsidR="0089122E" w:rsidRPr="0089122E" w:rsidRDefault="0089122E" w:rsidP="00D5695C">
            <w:pPr>
              <w:spacing w:line="360" w:lineRule="auto"/>
              <w:jc w:val="both"/>
              <w:rPr>
                <w:sz w:val="24"/>
                <w:szCs w:val="24"/>
              </w:rPr>
            </w:pPr>
          </w:p>
          <w:p w14:paraId="63791507" w14:textId="089825C8" w:rsidR="00252095" w:rsidRDefault="00252095" w:rsidP="00D5695C">
            <w:pPr>
              <w:spacing w:line="360" w:lineRule="auto"/>
              <w:jc w:val="both"/>
              <w:rPr>
                <w:sz w:val="24"/>
                <w:szCs w:val="24"/>
              </w:rPr>
            </w:pPr>
            <w:r w:rsidRPr="00863979">
              <w:rPr>
                <w:sz w:val="24"/>
                <w:szCs w:val="24"/>
              </w:rPr>
              <w:t>The legislation ensures individuals receive services in their preferred language. Furthermore, social services and other care providers are now obligated to proactively develop (and provide) Welsh language services equivalent to those supplied in English (More than just words</w:t>
            </w:r>
            <w:r w:rsidR="00D5695C">
              <w:rPr>
                <w:sz w:val="24"/>
                <w:szCs w:val="24"/>
              </w:rPr>
              <w:t xml:space="preserve"> </w:t>
            </w:r>
            <w:r w:rsidRPr="00863979">
              <w:rPr>
                <w:sz w:val="24"/>
                <w:szCs w:val="24"/>
              </w:rPr>
              <w:t>Strategic framework for Welsh language services in health, social services and social care, 2012).</w:t>
            </w:r>
          </w:p>
          <w:p w14:paraId="7BF366B8" w14:textId="77777777" w:rsidR="00FA530D" w:rsidRPr="00035FE4" w:rsidRDefault="00FA530D" w:rsidP="00D5695C">
            <w:pPr>
              <w:spacing w:line="360" w:lineRule="auto"/>
              <w:jc w:val="both"/>
              <w:rPr>
                <w:sz w:val="48"/>
                <w:szCs w:val="48"/>
              </w:rPr>
            </w:pPr>
          </w:p>
          <w:p w14:paraId="2F198D30" w14:textId="0F481AC5" w:rsidR="009E04D9" w:rsidRDefault="00252095" w:rsidP="00D5695C">
            <w:pPr>
              <w:spacing w:line="360" w:lineRule="auto"/>
              <w:jc w:val="both"/>
              <w:rPr>
                <w:i/>
                <w:iCs/>
                <w:sz w:val="24"/>
                <w:szCs w:val="24"/>
              </w:rPr>
            </w:pPr>
            <w:r w:rsidRPr="00035FE4">
              <w:rPr>
                <w:sz w:val="24"/>
                <w:szCs w:val="24"/>
              </w:rPr>
              <w:lastRenderedPageBreak/>
              <w:t>I was instructed to be straightforward and honest with both 1 and 2, as they had previously dealt with social services and were both quite concerned</w:t>
            </w:r>
            <w:r>
              <w:rPr>
                <w:sz w:val="24"/>
                <w:szCs w:val="24"/>
              </w:rPr>
              <w:t>, e</w:t>
            </w:r>
            <w:r w:rsidRPr="00035FE4">
              <w:rPr>
                <w:sz w:val="24"/>
                <w:szCs w:val="24"/>
              </w:rPr>
              <w:t>ven when things were clearly and gently explained to them, they regularly struggled to understand and had previously felt frustrated after professional conversations.</w:t>
            </w:r>
            <w:r>
              <w:rPr>
                <w:sz w:val="24"/>
                <w:szCs w:val="24"/>
              </w:rPr>
              <w:t xml:space="preserve"> It was clear that 1 and 2 were both having difficulties with professionals and due to their personal needs, it was important for me to adapt my communication style. Di</w:t>
            </w:r>
            <w:r w:rsidRPr="0050395A">
              <w:rPr>
                <w:sz w:val="24"/>
                <w:szCs w:val="24"/>
              </w:rPr>
              <w:t>scrimination is prohibited in social work practice, I knew I had to treat</w:t>
            </w:r>
            <w:r>
              <w:rPr>
                <w:sz w:val="24"/>
                <w:szCs w:val="24"/>
              </w:rPr>
              <w:t xml:space="preserve"> this</w:t>
            </w:r>
            <w:r w:rsidRPr="0050395A">
              <w:rPr>
                <w:sz w:val="24"/>
                <w:szCs w:val="24"/>
              </w:rPr>
              <w:t xml:space="preserve"> family the same way I would</w:t>
            </w:r>
            <w:r>
              <w:rPr>
                <w:sz w:val="24"/>
                <w:szCs w:val="24"/>
              </w:rPr>
              <w:t xml:space="preserve"> any other</w:t>
            </w:r>
            <w:r w:rsidRPr="0050395A">
              <w:rPr>
                <w:sz w:val="24"/>
                <w:szCs w:val="24"/>
              </w:rPr>
              <w:t xml:space="preserve">, but I made sure to modify my </w:t>
            </w:r>
            <w:r>
              <w:rPr>
                <w:sz w:val="24"/>
                <w:szCs w:val="24"/>
              </w:rPr>
              <w:t>approach</w:t>
            </w:r>
            <w:r w:rsidRPr="0050395A">
              <w:rPr>
                <w:sz w:val="24"/>
                <w:szCs w:val="24"/>
              </w:rPr>
              <w:t xml:space="preserve"> to fit their needs (B</w:t>
            </w:r>
            <w:r w:rsidR="00216720">
              <w:rPr>
                <w:sz w:val="24"/>
                <w:szCs w:val="24"/>
              </w:rPr>
              <w:t xml:space="preserve">ASW, </w:t>
            </w:r>
            <w:r w:rsidRPr="0050395A">
              <w:rPr>
                <w:sz w:val="24"/>
                <w:szCs w:val="24"/>
              </w:rPr>
              <w:t>2012). In social work, effective communication is essential and can determine whether or not someone will participate.</w:t>
            </w:r>
            <w:r>
              <w:rPr>
                <w:sz w:val="24"/>
                <w:szCs w:val="24"/>
              </w:rPr>
              <w:t xml:space="preserve"> </w:t>
            </w:r>
            <w:r>
              <w:rPr>
                <w:noProof/>
                <w:sz w:val="24"/>
                <w:szCs w:val="24"/>
              </w:rPr>
              <w:t xml:space="preserve"> </w:t>
            </w:r>
            <w:r w:rsidRPr="00284FF7">
              <w:rPr>
                <w:noProof/>
                <w:sz w:val="24"/>
                <w:szCs w:val="24"/>
              </w:rPr>
              <w:t>Moss</w:t>
            </w:r>
            <w:r>
              <w:rPr>
                <w:noProof/>
                <w:sz w:val="24"/>
                <w:szCs w:val="24"/>
              </w:rPr>
              <w:t xml:space="preserve"> (</w:t>
            </w:r>
            <w:r w:rsidRPr="00284FF7">
              <w:rPr>
                <w:noProof/>
                <w:sz w:val="24"/>
                <w:szCs w:val="24"/>
              </w:rPr>
              <w:t>2017</w:t>
            </w:r>
            <w:r>
              <w:rPr>
                <w:noProof/>
                <w:sz w:val="24"/>
                <w:szCs w:val="24"/>
              </w:rPr>
              <w:t xml:space="preserve">) </w:t>
            </w:r>
            <w:r w:rsidRPr="008C7E44">
              <w:rPr>
                <w:sz w:val="24"/>
                <w:szCs w:val="24"/>
              </w:rPr>
              <w:t>outlines the abilities required to communicate effectively in practice, including listening, paraphrasing, demonstrating acceptance, and having the ability to empathise while remaining assertive when appropriate.</w:t>
            </w:r>
            <w:r w:rsidR="00C74928">
              <w:rPr>
                <w:sz w:val="24"/>
                <w:szCs w:val="24"/>
              </w:rPr>
              <w:t xml:space="preserve"> </w:t>
            </w:r>
            <w:r w:rsidR="009E04D9" w:rsidRPr="009E04D9">
              <w:rPr>
                <w:sz w:val="24"/>
                <w:szCs w:val="24"/>
              </w:rPr>
              <w:t>I started the discussion by revisiting the reasons the Local Authority initially got involved, the issues at hand, and the current situation for each parent in order to alleviate this worry. I maintained eye contact with 1 and 2 during this discussion, watching for any indications of discomfort or irritation that may indicate they were not understanding. I gave them both time to process what I had said and encouraged them to contact me if they needed any additional clarification.</w:t>
            </w:r>
            <w:r w:rsidR="00CC23B2">
              <w:rPr>
                <w:sz w:val="24"/>
                <w:szCs w:val="24"/>
              </w:rPr>
              <w:t xml:space="preserve"> In line with</w:t>
            </w:r>
            <w:r w:rsidR="005A5AC6">
              <w:rPr>
                <w:sz w:val="24"/>
                <w:szCs w:val="24"/>
              </w:rPr>
              <w:t xml:space="preserve"> Social Care Wales</w:t>
            </w:r>
            <w:r w:rsidR="002C3735">
              <w:rPr>
                <w:sz w:val="24"/>
                <w:szCs w:val="24"/>
              </w:rPr>
              <w:t>, Code of Professional Practice</w:t>
            </w:r>
            <w:r w:rsidR="00D73444">
              <w:rPr>
                <w:sz w:val="24"/>
                <w:szCs w:val="24"/>
              </w:rPr>
              <w:t xml:space="preserve">, (2017) </w:t>
            </w:r>
            <w:r w:rsidR="00D73444" w:rsidRPr="00D73444">
              <w:rPr>
                <w:sz w:val="24"/>
                <w:szCs w:val="24"/>
              </w:rPr>
              <w:t>I made sure my communications were clear, accurate, and honest</w:t>
            </w:r>
            <w:r w:rsidR="003004B1">
              <w:rPr>
                <w:sz w:val="24"/>
                <w:szCs w:val="24"/>
              </w:rPr>
              <w:t xml:space="preserve"> (</w:t>
            </w:r>
            <w:r w:rsidR="003004B1" w:rsidRPr="00AA1BA1">
              <w:rPr>
                <w:sz w:val="24"/>
                <w:szCs w:val="24"/>
              </w:rPr>
              <w:t>Social Care Wales. (2017). </w:t>
            </w:r>
            <w:r w:rsidR="003004B1" w:rsidRPr="00AA1BA1">
              <w:rPr>
                <w:i/>
                <w:iCs/>
                <w:sz w:val="24"/>
                <w:szCs w:val="24"/>
              </w:rPr>
              <w:t>Code of professional practice for social care</w:t>
            </w:r>
            <w:r w:rsidR="003004B1">
              <w:rPr>
                <w:i/>
                <w:iCs/>
                <w:sz w:val="24"/>
                <w:szCs w:val="24"/>
              </w:rPr>
              <w:t xml:space="preserve"> 2.2, 2.3).</w:t>
            </w:r>
          </w:p>
          <w:p w14:paraId="17060C1B" w14:textId="77777777" w:rsidR="00C3002D" w:rsidRDefault="00C3002D" w:rsidP="00D5695C">
            <w:pPr>
              <w:spacing w:line="360" w:lineRule="auto"/>
              <w:jc w:val="both"/>
              <w:rPr>
                <w:i/>
                <w:iCs/>
                <w:sz w:val="24"/>
                <w:szCs w:val="24"/>
              </w:rPr>
            </w:pPr>
          </w:p>
          <w:p w14:paraId="6F1383CC" w14:textId="20E05CDF" w:rsidR="00C3002D" w:rsidRDefault="00D17CD4" w:rsidP="00D5695C">
            <w:pPr>
              <w:spacing w:line="360" w:lineRule="auto"/>
              <w:jc w:val="both"/>
              <w:rPr>
                <w:sz w:val="24"/>
                <w:szCs w:val="24"/>
              </w:rPr>
            </w:pPr>
            <w:r>
              <w:rPr>
                <w:sz w:val="24"/>
                <w:szCs w:val="24"/>
              </w:rPr>
              <w:t xml:space="preserve">When discussing the conference </w:t>
            </w:r>
            <w:r w:rsidR="000B7AC6">
              <w:rPr>
                <w:sz w:val="24"/>
                <w:szCs w:val="24"/>
              </w:rPr>
              <w:t>report,</w:t>
            </w:r>
            <w:r>
              <w:rPr>
                <w:sz w:val="24"/>
                <w:szCs w:val="24"/>
              </w:rPr>
              <w:t xml:space="preserve"> I asked 1 and 2 if they wanted to read it themselves </w:t>
            </w:r>
            <w:r w:rsidR="002544F0">
              <w:rPr>
                <w:sz w:val="24"/>
                <w:szCs w:val="24"/>
              </w:rPr>
              <w:t>but understanding there were some learning difficulties I offered them the opportunity for me to read it to them which they kindly took up</w:t>
            </w:r>
            <w:r w:rsidR="00B85F5F">
              <w:rPr>
                <w:sz w:val="24"/>
                <w:szCs w:val="24"/>
              </w:rPr>
              <w:t xml:space="preserve">. </w:t>
            </w:r>
            <w:r w:rsidR="00031D08" w:rsidRPr="00031D08">
              <w:rPr>
                <w:sz w:val="24"/>
                <w:szCs w:val="24"/>
              </w:rPr>
              <w:t xml:space="preserve">The report highlighted the progress that 1 had made over the last 2 years </w:t>
            </w:r>
            <w:r w:rsidR="004F0162">
              <w:rPr>
                <w:sz w:val="24"/>
                <w:szCs w:val="24"/>
              </w:rPr>
              <w:t xml:space="preserve">as she clearly had struggles over the years </w:t>
            </w:r>
            <w:r w:rsidR="00031D08" w:rsidRPr="00031D08">
              <w:rPr>
                <w:sz w:val="24"/>
                <w:szCs w:val="24"/>
              </w:rPr>
              <w:t>and was written with a strength-based approach in mind</w:t>
            </w:r>
            <w:r w:rsidR="004F0162">
              <w:rPr>
                <w:sz w:val="24"/>
                <w:szCs w:val="24"/>
              </w:rPr>
              <w:t>, however there were many worries that I needed them to understand</w:t>
            </w:r>
            <w:r w:rsidR="00031D08" w:rsidRPr="00031D08">
              <w:rPr>
                <w:sz w:val="24"/>
                <w:szCs w:val="24"/>
              </w:rPr>
              <w:t>. After reading the report, I asked 1 and 2 for their opinions. I also asked them to be truthful, even if they didn't agree with something I had written.</w:t>
            </w:r>
            <w:r w:rsidR="00C742F2">
              <w:rPr>
                <w:sz w:val="24"/>
                <w:szCs w:val="24"/>
              </w:rPr>
              <w:t xml:space="preserve"> </w:t>
            </w:r>
            <w:r w:rsidR="00C742F2" w:rsidRPr="00C742F2">
              <w:rPr>
                <w:sz w:val="24"/>
                <w:szCs w:val="24"/>
              </w:rPr>
              <w:t>Working in social services necessitates an attitude of nonjudgment and the commitment to treating people with the utmost respect at all times</w:t>
            </w:r>
            <w:r w:rsidR="00C742F2" w:rsidRPr="00D017CC">
              <w:rPr>
                <w:sz w:val="24"/>
                <w:szCs w:val="24"/>
              </w:rPr>
              <w:t>.</w:t>
            </w:r>
            <w:r w:rsidR="00D017CC" w:rsidRPr="00D017CC">
              <w:rPr>
                <w:sz w:val="24"/>
                <w:szCs w:val="24"/>
              </w:rPr>
              <w:t xml:space="preserve"> Key role 3 of the National Occupational Standards outlines the vital need of engaging individuals so that they actively participate in interventions (Care </w:t>
            </w:r>
            <w:r w:rsidR="00D017CC" w:rsidRPr="00D017CC">
              <w:rPr>
                <w:sz w:val="24"/>
                <w:szCs w:val="24"/>
              </w:rPr>
              <w:lastRenderedPageBreak/>
              <w:t>Council for Wales, 2017). It also helps to face the person you're talking to, lean slightly towards them, and keep your body relaxed while you talk to them</w:t>
            </w:r>
            <w:r w:rsidR="00633018">
              <w:rPr>
                <w:sz w:val="24"/>
                <w:szCs w:val="24"/>
              </w:rPr>
              <w:t xml:space="preserve"> </w:t>
            </w:r>
            <w:r w:rsidR="00015BE8" w:rsidRPr="00B5513B">
              <w:rPr>
                <w:noProof/>
                <w:sz w:val="24"/>
                <w:szCs w:val="24"/>
              </w:rPr>
              <w:t>(Healy, 2018)</w:t>
            </w:r>
            <w:r w:rsidR="00B5513B">
              <w:rPr>
                <w:sz w:val="24"/>
                <w:szCs w:val="24"/>
              </w:rPr>
              <w:t>.</w:t>
            </w:r>
          </w:p>
          <w:p w14:paraId="100E728A" w14:textId="77777777" w:rsidR="000D39A9" w:rsidRDefault="000D39A9" w:rsidP="00D5695C">
            <w:pPr>
              <w:spacing w:line="360" w:lineRule="auto"/>
              <w:jc w:val="both"/>
              <w:rPr>
                <w:sz w:val="24"/>
                <w:szCs w:val="24"/>
              </w:rPr>
            </w:pPr>
          </w:p>
          <w:p w14:paraId="2013E5F0" w14:textId="05119F07" w:rsidR="00E2532A" w:rsidRDefault="00E2532A" w:rsidP="00D5695C">
            <w:pPr>
              <w:spacing w:line="360" w:lineRule="auto"/>
              <w:jc w:val="both"/>
              <w:rPr>
                <w:sz w:val="24"/>
                <w:szCs w:val="24"/>
              </w:rPr>
            </w:pPr>
            <w:r w:rsidRPr="00E2532A">
              <w:rPr>
                <w:sz w:val="24"/>
                <w:szCs w:val="24"/>
              </w:rPr>
              <w:t>Unfortunately, despite 1's significant progress over the past two years, the conference report exposed persistent issues, including vulnerabilities, drug and alcohol abuse, domestic violence, mental health concerns, and the problem of 2 spending time with unhealthy people while intoxicated. Although having this conversation was challenging, it was crucial to accurately record the Local Authority's concerns in order to be transparent.</w:t>
            </w:r>
            <w:r w:rsidR="0063646D">
              <w:rPr>
                <w:sz w:val="24"/>
                <w:szCs w:val="24"/>
              </w:rPr>
              <w:t xml:space="preserve"> I spoke to </w:t>
            </w:r>
            <w:r w:rsidR="00474144">
              <w:rPr>
                <w:sz w:val="24"/>
                <w:szCs w:val="24"/>
              </w:rPr>
              <w:t xml:space="preserve">both 1 and 2 about how they were feeling and </w:t>
            </w:r>
            <w:r w:rsidR="0098271E">
              <w:rPr>
                <w:sz w:val="24"/>
                <w:szCs w:val="24"/>
              </w:rPr>
              <w:t>during this time I believed I actively listened to both of them</w:t>
            </w:r>
            <w:r w:rsidR="00822804">
              <w:rPr>
                <w:sz w:val="24"/>
                <w:szCs w:val="24"/>
              </w:rPr>
              <w:t>.</w:t>
            </w:r>
            <w:r w:rsidR="00AE5ED0">
              <w:rPr>
                <w:sz w:val="24"/>
                <w:szCs w:val="24"/>
              </w:rPr>
              <w:t xml:space="preserve"> P</w:t>
            </w:r>
            <w:r w:rsidR="00822804" w:rsidRPr="00822804">
              <w:rPr>
                <w:sz w:val="24"/>
                <w:szCs w:val="24"/>
              </w:rPr>
              <w:t>racticing active listening, one can keep an eye on not just spoken words but also non-verbal cues like facial expressions, posture, and volume of voice. It is beneficial to paraphrase in order to facilitate understanding, thereby providing the service user with a clear overview of the information they have heard</w:t>
            </w:r>
            <w:r w:rsidR="00AE5ED0">
              <w:rPr>
                <w:sz w:val="24"/>
                <w:szCs w:val="24"/>
              </w:rPr>
              <w:t xml:space="preserve"> </w:t>
            </w:r>
            <w:r w:rsidR="001628E9" w:rsidRPr="00A7790F">
              <w:rPr>
                <w:noProof/>
                <w:sz w:val="24"/>
                <w:szCs w:val="24"/>
              </w:rPr>
              <w:t>(Harvey, 2025)</w:t>
            </w:r>
            <w:r w:rsidR="00A7790F">
              <w:rPr>
                <w:sz w:val="24"/>
                <w:szCs w:val="24"/>
              </w:rPr>
              <w:t>.</w:t>
            </w:r>
            <w:r w:rsidR="00DA02CE">
              <w:rPr>
                <w:sz w:val="24"/>
                <w:szCs w:val="24"/>
              </w:rPr>
              <w:t xml:space="preserve"> On reflection while I do recognise that I</w:t>
            </w:r>
            <w:r w:rsidR="007A7F2A">
              <w:rPr>
                <w:sz w:val="24"/>
                <w:szCs w:val="24"/>
              </w:rPr>
              <w:t xml:space="preserve"> have developed my communication skills </w:t>
            </w:r>
            <w:r w:rsidR="005578B5">
              <w:rPr>
                <w:sz w:val="24"/>
                <w:szCs w:val="24"/>
              </w:rPr>
              <w:t xml:space="preserve">I do need </w:t>
            </w:r>
            <w:r w:rsidR="00AC5919">
              <w:rPr>
                <w:sz w:val="24"/>
                <w:szCs w:val="24"/>
              </w:rPr>
              <w:t xml:space="preserve">to improve on them, even though 1 </w:t>
            </w:r>
            <w:r w:rsidR="008E7820">
              <w:rPr>
                <w:sz w:val="24"/>
                <w:szCs w:val="24"/>
              </w:rPr>
              <w:t xml:space="preserve">was convincing in saying to me that she understood after </w:t>
            </w:r>
            <w:r w:rsidR="001628E9">
              <w:rPr>
                <w:sz w:val="24"/>
                <w:szCs w:val="24"/>
              </w:rPr>
              <w:t>speaking to 4</w:t>
            </w:r>
            <w:r w:rsidR="008E7820">
              <w:rPr>
                <w:sz w:val="24"/>
                <w:szCs w:val="24"/>
              </w:rPr>
              <w:t xml:space="preserve"> later it was clear that I needed to spend a little more time with her to make sure</w:t>
            </w:r>
            <w:r w:rsidR="00210EE9">
              <w:rPr>
                <w:sz w:val="24"/>
                <w:szCs w:val="24"/>
              </w:rPr>
              <w:t>.</w:t>
            </w:r>
          </w:p>
          <w:p w14:paraId="755EE003" w14:textId="77777777" w:rsidR="00210EE9" w:rsidRDefault="00210EE9" w:rsidP="00D5695C">
            <w:pPr>
              <w:spacing w:line="360" w:lineRule="auto"/>
              <w:jc w:val="both"/>
              <w:rPr>
                <w:sz w:val="24"/>
                <w:szCs w:val="24"/>
              </w:rPr>
            </w:pPr>
          </w:p>
          <w:p w14:paraId="467074A2" w14:textId="0456D3D6" w:rsidR="00DE2499" w:rsidRDefault="00210EE9" w:rsidP="00D5695C">
            <w:pPr>
              <w:spacing w:line="360" w:lineRule="auto"/>
              <w:jc w:val="both"/>
              <w:rPr>
                <w:sz w:val="24"/>
                <w:szCs w:val="24"/>
              </w:rPr>
            </w:pPr>
            <w:r>
              <w:rPr>
                <w:sz w:val="24"/>
                <w:szCs w:val="24"/>
              </w:rPr>
              <w:t>Both 1 and 2</w:t>
            </w:r>
            <w:r w:rsidR="00381BA6" w:rsidRPr="00381BA6">
              <w:rPr>
                <w:sz w:val="24"/>
                <w:szCs w:val="24"/>
              </w:rPr>
              <w:t xml:space="preserve"> expressed concern from the outset of our discussion </w:t>
            </w:r>
            <w:r w:rsidR="00770554">
              <w:rPr>
                <w:sz w:val="24"/>
                <w:szCs w:val="24"/>
              </w:rPr>
              <w:t>stating they were worried the baby would be removed when it was born</w:t>
            </w:r>
            <w:r w:rsidR="00381BA6" w:rsidRPr="00381BA6">
              <w:rPr>
                <w:sz w:val="24"/>
                <w:szCs w:val="24"/>
              </w:rPr>
              <w:t>, and they wanted immediate measures to be implemented that would show their capability to care for the child. I explained that procedure</w:t>
            </w:r>
            <w:r w:rsidR="00B151DE">
              <w:rPr>
                <w:sz w:val="24"/>
                <w:szCs w:val="24"/>
              </w:rPr>
              <w:t>s</w:t>
            </w:r>
            <w:r w:rsidR="00381BA6" w:rsidRPr="00381BA6">
              <w:rPr>
                <w:sz w:val="24"/>
                <w:szCs w:val="24"/>
              </w:rPr>
              <w:t xml:space="preserve"> must be </w:t>
            </w:r>
            <w:r w:rsidR="00A569A9" w:rsidRPr="00381BA6">
              <w:rPr>
                <w:sz w:val="24"/>
                <w:szCs w:val="24"/>
              </w:rPr>
              <w:t>followed,</w:t>
            </w:r>
            <w:r w:rsidR="00381BA6" w:rsidRPr="00381BA6">
              <w:rPr>
                <w:sz w:val="24"/>
                <w:szCs w:val="24"/>
              </w:rPr>
              <w:t xml:space="preserve"> </w:t>
            </w:r>
            <w:r w:rsidR="00412730">
              <w:rPr>
                <w:sz w:val="24"/>
                <w:szCs w:val="24"/>
              </w:rPr>
              <w:t xml:space="preserve">and they both will be given the opportunity to show the Local Authority </w:t>
            </w:r>
            <w:r w:rsidR="005B3F0E">
              <w:rPr>
                <w:sz w:val="24"/>
                <w:szCs w:val="24"/>
              </w:rPr>
              <w:t xml:space="preserve">that they can care for their baby but there needed to be some changes made also </w:t>
            </w:r>
            <w:r w:rsidR="00381BA6" w:rsidRPr="00381BA6">
              <w:rPr>
                <w:sz w:val="24"/>
                <w:szCs w:val="24"/>
              </w:rPr>
              <w:t xml:space="preserve">and encouraged her stay calm and take care of her little one while it was in her </w:t>
            </w:r>
            <w:r w:rsidR="00381BA6" w:rsidRPr="004A0367">
              <w:rPr>
                <w:sz w:val="24"/>
                <w:szCs w:val="24"/>
              </w:rPr>
              <w:t>tummy.</w:t>
            </w:r>
            <w:r w:rsidR="004A0367" w:rsidRPr="004A0367">
              <w:rPr>
                <w:sz w:val="24"/>
                <w:szCs w:val="24"/>
              </w:rPr>
              <w:t xml:space="preserve"> Article 3 of the United Nations Convention on the Rights of the Child emphasises that the most important factor in decision-making must be the best interests of the child</w:t>
            </w:r>
            <w:r w:rsidR="00797586">
              <w:rPr>
                <w:sz w:val="24"/>
                <w:szCs w:val="24"/>
              </w:rPr>
              <w:t xml:space="preserve"> (UNCRC</w:t>
            </w:r>
            <w:r w:rsidR="00EA7874">
              <w:rPr>
                <w:sz w:val="24"/>
                <w:szCs w:val="24"/>
              </w:rPr>
              <w:t>, 1989).</w:t>
            </w:r>
            <w:r w:rsidR="00EE2547">
              <w:rPr>
                <w:sz w:val="24"/>
                <w:szCs w:val="24"/>
              </w:rPr>
              <w:t xml:space="preserve"> I explained </w:t>
            </w:r>
            <w:r w:rsidR="00B106F7">
              <w:rPr>
                <w:sz w:val="24"/>
                <w:szCs w:val="24"/>
              </w:rPr>
              <w:t xml:space="preserve">very carefully and sensitively </w:t>
            </w:r>
            <w:r w:rsidR="00EE2547">
              <w:rPr>
                <w:sz w:val="24"/>
                <w:szCs w:val="24"/>
              </w:rPr>
              <w:t>that unless there were big changes made then we would be very worried about them being able to care for a baby</w:t>
            </w:r>
            <w:r w:rsidR="001D4B27">
              <w:rPr>
                <w:sz w:val="24"/>
                <w:szCs w:val="24"/>
              </w:rPr>
              <w:t xml:space="preserve"> with the current worries. </w:t>
            </w:r>
            <w:r w:rsidR="008E4AB7">
              <w:rPr>
                <w:sz w:val="24"/>
                <w:szCs w:val="24"/>
              </w:rPr>
              <w:t>U</w:t>
            </w:r>
            <w:r w:rsidR="008E4AB7" w:rsidRPr="00DB093F">
              <w:rPr>
                <w:sz w:val="24"/>
                <w:szCs w:val="24"/>
              </w:rPr>
              <w:t>sing the</w:t>
            </w:r>
            <w:r w:rsidR="00DB093F" w:rsidRPr="00DB093F">
              <w:rPr>
                <w:sz w:val="24"/>
                <w:szCs w:val="24"/>
              </w:rPr>
              <w:t xml:space="preserve"> signs of safety framework, helped the family</w:t>
            </w:r>
            <w:r w:rsidR="008E4AB7">
              <w:rPr>
                <w:sz w:val="24"/>
                <w:szCs w:val="24"/>
              </w:rPr>
              <w:t xml:space="preserve"> </w:t>
            </w:r>
            <w:r w:rsidR="00DB093F" w:rsidRPr="00DB093F">
              <w:rPr>
                <w:sz w:val="24"/>
                <w:szCs w:val="24"/>
              </w:rPr>
              <w:t>recognise their strengths and where they could benefit from support, was helpful throughout this discussion. This helped the development of a safety plan</w:t>
            </w:r>
            <w:r w:rsidR="008E4AB7">
              <w:rPr>
                <w:sz w:val="24"/>
                <w:szCs w:val="24"/>
              </w:rPr>
              <w:t xml:space="preserve"> whereby 1 would feel safe</w:t>
            </w:r>
            <w:r w:rsidR="00E72B88">
              <w:rPr>
                <w:sz w:val="24"/>
                <w:szCs w:val="24"/>
              </w:rPr>
              <w:t xml:space="preserve"> and supported if 2 made the decision to </w:t>
            </w:r>
            <w:r w:rsidR="00C75F13">
              <w:rPr>
                <w:sz w:val="24"/>
                <w:szCs w:val="24"/>
              </w:rPr>
              <w:t xml:space="preserve">continue </w:t>
            </w:r>
            <w:r w:rsidR="003422FA">
              <w:rPr>
                <w:sz w:val="24"/>
                <w:szCs w:val="24"/>
              </w:rPr>
              <w:t>to persist in drinking excessively</w:t>
            </w:r>
            <w:r w:rsidR="004901DF">
              <w:rPr>
                <w:sz w:val="24"/>
                <w:szCs w:val="24"/>
              </w:rPr>
              <w:t xml:space="preserve"> and </w:t>
            </w:r>
            <w:r w:rsidR="00B47F98">
              <w:rPr>
                <w:sz w:val="24"/>
                <w:szCs w:val="24"/>
              </w:rPr>
              <w:t xml:space="preserve">associate with unhealthy </w:t>
            </w:r>
            <w:r w:rsidR="00531378">
              <w:rPr>
                <w:sz w:val="24"/>
                <w:szCs w:val="24"/>
              </w:rPr>
              <w:t>acquaintances</w:t>
            </w:r>
            <w:r w:rsidR="00B47F98">
              <w:rPr>
                <w:sz w:val="24"/>
                <w:szCs w:val="24"/>
              </w:rPr>
              <w:t>.</w:t>
            </w:r>
            <w:r w:rsidR="00941854">
              <w:rPr>
                <w:sz w:val="24"/>
                <w:szCs w:val="24"/>
              </w:rPr>
              <w:t xml:space="preserve"> </w:t>
            </w:r>
            <w:r w:rsidR="00941854" w:rsidRPr="00941854">
              <w:rPr>
                <w:sz w:val="24"/>
                <w:szCs w:val="24"/>
              </w:rPr>
              <w:t xml:space="preserve">The Signs of Safety </w:t>
            </w:r>
            <w:r w:rsidR="00941854" w:rsidRPr="00941854">
              <w:rPr>
                <w:sz w:val="24"/>
                <w:szCs w:val="24"/>
              </w:rPr>
              <w:lastRenderedPageBreak/>
              <w:t>approach enhances social work by promoting working together, using straightforward communication, and focussing on family strengths and solutions to build effective safety strategies. This strategy involves including families by placing them at the centre of decision-making processes</w:t>
            </w:r>
            <w:r w:rsidR="003502A3">
              <w:rPr>
                <w:sz w:val="24"/>
                <w:szCs w:val="24"/>
              </w:rPr>
              <w:t xml:space="preserve"> </w:t>
            </w:r>
            <w:sdt>
              <w:sdtPr>
                <w:rPr>
                  <w:sz w:val="24"/>
                  <w:szCs w:val="24"/>
                </w:rPr>
                <w:id w:val="1057814563"/>
                <w:citation/>
              </w:sdtPr>
              <w:sdtEndPr/>
              <w:sdtContent>
                <w:r w:rsidR="00DF2D91">
                  <w:rPr>
                    <w:sz w:val="24"/>
                    <w:szCs w:val="24"/>
                  </w:rPr>
                  <w:fldChar w:fldCharType="begin"/>
                </w:r>
                <w:r w:rsidR="009A1CB5">
                  <w:rPr>
                    <w:sz w:val="24"/>
                    <w:szCs w:val="24"/>
                  </w:rPr>
                  <w:instrText xml:space="preserve">CITATION Rac24 \l 2057 </w:instrText>
                </w:r>
                <w:r w:rsidR="00DF2D91">
                  <w:rPr>
                    <w:sz w:val="24"/>
                    <w:szCs w:val="24"/>
                  </w:rPr>
                  <w:fldChar w:fldCharType="separate"/>
                </w:r>
                <w:r w:rsidR="009A1CB5" w:rsidRPr="009A1CB5">
                  <w:rPr>
                    <w:noProof/>
                    <w:sz w:val="24"/>
                    <w:szCs w:val="24"/>
                  </w:rPr>
                  <w:t>(Clawson, et al., 2024)</w:t>
                </w:r>
                <w:r w:rsidR="00DF2D91">
                  <w:rPr>
                    <w:sz w:val="24"/>
                    <w:szCs w:val="24"/>
                  </w:rPr>
                  <w:fldChar w:fldCharType="end"/>
                </w:r>
              </w:sdtContent>
            </w:sdt>
            <w:r w:rsidR="003502A3">
              <w:rPr>
                <w:sz w:val="24"/>
                <w:szCs w:val="24"/>
              </w:rPr>
              <w:t xml:space="preserve">. By identifying </w:t>
            </w:r>
            <w:r w:rsidR="00C97890">
              <w:rPr>
                <w:sz w:val="24"/>
                <w:szCs w:val="24"/>
              </w:rPr>
              <w:t xml:space="preserve">a </w:t>
            </w:r>
            <w:r w:rsidR="00CE38BE">
              <w:rPr>
                <w:sz w:val="24"/>
                <w:szCs w:val="24"/>
              </w:rPr>
              <w:t xml:space="preserve">family member </w:t>
            </w:r>
            <w:r w:rsidR="00092CB9">
              <w:rPr>
                <w:sz w:val="24"/>
                <w:szCs w:val="24"/>
              </w:rPr>
              <w:t>who could provide some sup</w:t>
            </w:r>
            <w:r w:rsidR="00BF49AA">
              <w:rPr>
                <w:sz w:val="24"/>
                <w:szCs w:val="24"/>
              </w:rPr>
              <w:t>port to 1 when needed and also to be an advocate for her was very important</w:t>
            </w:r>
            <w:r w:rsidR="00681E28">
              <w:rPr>
                <w:sz w:val="24"/>
                <w:szCs w:val="24"/>
              </w:rPr>
              <w:t xml:space="preserve">, </w:t>
            </w:r>
            <w:r w:rsidR="00871C47">
              <w:rPr>
                <w:sz w:val="24"/>
                <w:szCs w:val="24"/>
              </w:rPr>
              <w:t xml:space="preserve">and </w:t>
            </w:r>
            <w:r w:rsidR="00B853F2">
              <w:rPr>
                <w:sz w:val="24"/>
                <w:szCs w:val="24"/>
              </w:rPr>
              <w:t>recognising</w:t>
            </w:r>
            <w:r w:rsidR="00681E28">
              <w:rPr>
                <w:sz w:val="24"/>
                <w:szCs w:val="24"/>
              </w:rPr>
              <w:t xml:space="preserve"> the </w:t>
            </w:r>
            <w:r w:rsidR="00243894">
              <w:rPr>
                <w:sz w:val="24"/>
                <w:szCs w:val="24"/>
              </w:rPr>
              <w:t>families’</w:t>
            </w:r>
            <w:r w:rsidR="00681E28">
              <w:rPr>
                <w:sz w:val="24"/>
                <w:szCs w:val="24"/>
              </w:rPr>
              <w:t xml:space="preserve"> strengths </w:t>
            </w:r>
            <w:r w:rsidR="00B853F2">
              <w:rPr>
                <w:sz w:val="24"/>
                <w:szCs w:val="24"/>
              </w:rPr>
              <w:t xml:space="preserve">is </w:t>
            </w:r>
            <w:r w:rsidR="00DE2499">
              <w:rPr>
                <w:sz w:val="24"/>
                <w:szCs w:val="24"/>
              </w:rPr>
              <w:t xml:space="preserve">key </w:t>
            </w:r>
            <w:r w:rsidR="00DC3C4E">
              <w:rPr>
                <w:sz w:val="24"/>
                <w:szCs w:val="24"/>
              </w:rPr>
              <w:t>(BASW, 2012).</w:t>
            </w:r>
            <w:r w:rsidR="004606C3">
              <w:rPr>
                <w:sz w:val="24"/>
                <w:szCs w:val="24"/>
              </w:rPr>
              <w:t xml:space="preserve"> When speaking to 2 he stated that he did not have any of his family for support, </w:t>
            </w:r>
            <w:r w:rsidR="00DB579D">
              <w:rPr>
                <w:sz w:val="24"/>
                <w:szCs w:val="24"/>
              </w:rPr>
              <w:t>I asked if he would like a</w:t>
            </w:r>
            <w:r w:rsidR="008D12AE">
              <w:rPr>
                <w:sz w:val="24"/>
                <w:szCs w:val="24"/>
              </w:rPr>
              <w:t>n</w:t>
            </w:r>
            <w:r w:rsidR="00DB579D">
              <w:rPr>
                <w:sz w:val="24"/>
                <w:szCs w:val="24"/>
              </w:rPr>
              <w:t xml:space="preserve"> advocate which he stated that he did but he also said that he has a good relationship with </w:t>
            </w:r>
            <w:r w:rsidR="00137B24">
              <w:rPr>
                <w:sz w:val="24"/>
                <w:szCs w:val="24"/>
              </w:rPr>
              <w:t xml:space="preserve">4 </w:t>
            </w:r>
            <w:r w:rsidR="00DB579D">
              <w:rPr>
                <w:sz w:val="24"/>
                <w:szCs w:val="24"/>
              </w:rPr>
              <w:t xml:space="preserve">also, she </w:t>
            </w:r>
            <w:r w:rsidR="00137B24">
              <w:rPr>
                <w:sz w:val="24"/>
                <w:szCs w:val="24"/>
              </w:rPr>
              <w:t xml:space="preserve">too </w:t>
            </w:r>
            <w:r w:rsidR="00DB579D">
              <w:rPr>
                <w:sz w:val="24"/>
                <w:szCs w:val="24"/>
              </w:rPr>
              <w:t>agreed to support him</w:t>
            </w:r>
            <w:r w:rsidR="008D12AE">
              <w:rPr>
                <w:sz w:val="24"/>
                <w:szCs w:val="24"/>
              </w:rPr>
              <w:t xml:space="preserve"> and she knew that this would be important to his recovery.</w:t>
            </w:r>
            <w:r w:rsidR="005E5A62">
              <w:rPr>
                <w:sz w:val="24"/>
                <w:szCs w:val="24"/>
              </w:rPr>
              <w:t xml:space="preserve"> Using a person-centred approach the decision was made to agree with what the family were </w:t>
            </w:r>
            <w:r w:rsidR="003F1AB5">
              <w:rPr>
                <w:sz w:val="24"/>
                <w:szCs w:val="24"/>
              </w:rPr>
              <w:t>proposing, I recognised that they were telling me what they wanted to happen rather than me te</w:t>
            </w:r>
            <w:r w:rsidR="00662E28">
              <w:rPr>
                <w:sz w:val="24"/>
                <w:szCs w:val="24"/>
              </w:rPr>
              <w:t>lli</w:t>
            </w:r>
            <w:r w:rsidR="003F1AB5">
              <w:rPr>
                <w:sz w:val="24"/>
                <w:szCs w:val="24"/>
              </w:rPr>
              <w:t xml:space="preserve">ng them what to do which is </w:t>
            </w:r>
            <w:r w:rsidR="00662E28">
              <w:rPr>
                <w:sz w:val="24"/>
                <w:szCs w:val="24"/>
              </w:rPr>
              <w:t>important in social work practice</w:t>
            </w:r>
            <w:r w:rsidR="00F61EA8">
              <w:rPr>
                <w:sz w:val="24"/>
                <w:szCs w:val="24"/>
              </w:rPr>
              <w:t xml:space="preserve">.  </w:t>
            </w:r>
            <w:r w:rsidR="00F61EA8" w:rsidRPr="00F61EA8">
              <w:rPr>
                <w:sz w:val="24"/>
                <w:szCs w:val="24"/>
              </w:rPr>
              <w:t>Also, this let us balance the rights of 1 and 2 with the risk to 3, while still honouring the family's wishes and views in line with Social Care Wales</w:t>
            </w:r>
            <w:r w:rsidR="00E27901">
              <w:rPr>
                <w:sz w:val="24"/>
                <w:szCs w:val="24"/>
              </w:rPr>
              <w:t>, Code of Professional Practice (2017) 1.1</w:t>
            </w:r>
            <w:r w:rsidR="006C0AFA">
              <w:rPr>
                <w:sz w:val="24"/>
                <w:szCs w:val="24"/>
              </w:rPr>
              <w:t>, 1.2, 4.1, 4.2,4.3).</w:t>
            </w:r>
          </w:p>
          <w:p w14:paraId="6BC47E84" w14:textId="77777777" w:rsidR="009B3FA8" w:rsidRDefault="009B3FA8" w:rsidP="00D5695C">
            <w:pPr>
              <w:spacing w:line="360" w:lineRule="auto"/>
              <w:jc w:val="both"/>
              <w:rPr>
                <w:sz w:val="24"/>
                <w:szCs w:val="24"/>
              </w:rPr>
            </w:pPr>
          </w:p>
          <w:p w14:paraId="01188764" w14:textId="66813031" w:rsidR="009B3FA8" w:rsidRPr="00126B11" w:rsidRDefault="00126B11" w:rsidP="00D5695C">
            <w:pPr>
              <w:spacing w:line="360" w:lineRule="auto"/>
              <w:jc w:val="both"/>
              <w:rPr>
                <w:sz w:val="24"/>
                <w:szCs w:val="24"/>
              </w:rPr>
            </w:pPr>
            <w:r w:rsidRPr="00126B11">
              <w:rPr>
                <w:sz w:val="24"/>
                <w:szCs w:val="24"/>
              </w:rPr>
              <w:t>Though I am aware that ongoing professional development is essential and that I must always improve in order to best support the families I work with, I feel that my communication skills have improved to an excellent level during my practice as a newly qualified social worker. I will take advantage of supervision and continual training to make sure I keep offering an anti-oppressive and empowering service. According to the British Association of Social Workers (2012), I will make sure I stay current on pertinent research as well as any updates to policies and procedures. I will also keep reflecting on my work because I know that it helps us become more effective and self-assured social workers.</w:t>
            </w:r>
          </w:p>
          <w:p w14:paraId="752CD0BE" w14:textId="4241A38C" w:rsidR="00A375A7" w:rsidRPr="00780EB0" w:rsidRDefault="00780EB0" w:rsidP="00252095">
            <w:pPr>
              <w:jc w:val="both"/>
              <w:rPr>
                <w:b/>
                <w:bCs/>
                <w:sz w:val="24"/>
                <w:szCs w:val="24"/>
              </w:rPr>
            </w:pPr>
            <w:r w:rsidRPr="00780EB0">
              <w:rPr>
                <w:b/>
                <w:bCs/>
                <w:sz w:val="24"/>
                <w:szCs w:val="24"/>
              </w:rPr>
              <w:t>Word</w:t>
            </w:r>
            <w:r>
              <w:rPr>
                <w:b/>
                <w:bCs/>
                <w:sz w:val="24"/>
                <w:szCs w:val="24"/>
              </w:rPr>
              <w:t xml:space="preserve"> </w:t>
            </w:r>
            <w:r w:rsidRPr="00780EB0">
              <w:rPr>
                <w:b/>
                <w:bCs/>
                <w:sz w:val="24"/>
                <w:szCs w:val="24"/>
              </w:rPr>
              <w:t>count 1376</w:t>
            </w:r>
          </w:p>
          <w:p w14:paraId="054FBC04" w14:textId="77777777" w:rsidR="005D4883" w:rsidRDefault="005D4883" w:rsidP="00243DB0">
            <w:pPr>
              <w:jc w:val="both"/>
              <w:rPr>
                <w:i/>
                <w:sz w:val="24"/>
                <w:szCs w:val="24"/>
              </w:rPr>
            </w:pPr>
          </w:p>
          <w:p w14:paraId="32CFD395" w14:textId="6CFC551A" w:rsidR="002F2185" w:rsidRPr="008B28E7" w:rsidRDefault="002F2185" w:rsidP="00243DB0">
            <w:pPr>
              <w:jc w:val="both"/>
              <w:rPr>
                <w:sz w:val="24"/>
                <w:szCs w:val="24"/>
              </w:rPr>
            </w:pPr>
          </w:p>
        </w:tc>
      </w:tr>
      <w:tr w:rsidR="00E27901" w:rsidRPr="008B28E7" w14:paraId="73D05D9C" w14:textId="77777777" w:rsidTr="28F1FF9E">
        <w:tc>
          <w:tcPr>
            <w:tcW w:w="10188" w:type="dxa"/>
          </w:tcPr>
          <w:p w14:paraId="029A4832" w14:textId="77777777" w:rsidR="00E27901" w:rsidRPr="00243DB0" w:rsidRDefault="00E27901" w:rsidP="00243DB0">
            <w:pPr>
              <w:jc w:val="both"/>
              <w:rPr>
                <w:b/>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40BF257C" w:rsidR="00CA3593" w:rsidRPr="008B28E7" w:rsidRDefault="002F30AC" w:rsidP="00FF7EBB">
            <w:pPr>
              <w:jc w:val="both"/>
              <w:rPr>
                <w:sz w:val="24"/>
                <w:szCs w:val="24"/>
              </w:rPr>
            </w:pPr>
            <w:r>
              <w:rPr>
                <w:sz w:val="24"/>
                <w:szCs w:val="24"/>
              </w:rPr>
              <w:t>Yes,</w:t>
            </w:r>
            <w:r w:rsidR="00D5695C">
              <w:rPr>
                <w:sz w:val="24"/>
                <w:szCs w:val="24"/>
              </w:rPr>
              <w:t xml:space="preserve"> she was on time </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405D5546" w:rsidR="00CA3593" w:rsidRPr="008B28E7" w:rsidRDefault="00DA5D00" w:rsidP="00FF7EBB">
            <w:pPr>
              <w:jc w:val="both"/>
              <w:rPr>
                <w:sz w:val="24"/>
                <w:szCs w:val="24"/>
              </w:rPr>
            </w:pPr>
            <w:r>
              <w:rPr>
                <w:sz w:val="24"/>
                <w:szCs w:val="24"/>
              </w:rPr>
              <w:t>Yes,</w:t>
            </w:r>
            <w:r w:rsidR="002F30AC">
              <w:rPr>
                <w:sz w:val="24"/>
                <w:szCs w:val="24"/>
              </w:rPr>
              <w:t xml:space="preserve"> she told me that her </w:t>
            </w:r>
            <w:r w:rsidR="0030777C">
              <w:rPr>
                <w:sz w:val="24"/>
                <w:szCs w:val="24"/>
              </w:rPr>
              <w:t>lead Lisa needed to come and observe her for her practice. She asked me if it was okay and I said yes, she asked me twice.</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5E23D3A3" w:rsidR="00CA3593" w:rsidRPr="008B28E7" w:rsidRDefault="00DA5D00" w:rsidP="00FF7EBB">
            <w:pPr>
              <w:jc w:val="both"/>
              <w:rPr>
                <w:sz w:val="24"/>
                <w:szCs w:val="24"/>
              </w:rPr>
            </w:pPr>
            <w:r>
              <w:rPr>
                <w:sz w:val="24"/>
                <w:szCs w:val="24"/>
              </w:rPr>
              <w:t>Yes,</w:t>
            </w:r>
            <w:r w:rsidR="0030777C">
              <w:rPr>
                <w:sz w:val="24"/>
                <w:szCs w:val="24"/>
              </w:rPr>
              <w:t xml:space="preserve"> Leanne wanted to bring us the report for conference</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38CA04CD" w:rsidR="00CA3593" w:rsidRPr="008B28E7" w:rsidRDefault="00D153CD" w:rsidP="00FF7EBB">
            <w:pPr>
              <w:jc w:val="both"/>
              <w:rPr>
                <w:sz w:val="24"/>
                <w:szCs w:val="24"/>
              </w:rPr>
            </w:pPr>
            <w:r>
              <w:rPr>
                <w:sz w:val="24"/>
                <w:szCs w:val="24"/>
              </w:rPr>
              <w:t xml:space="preserve">She was prepared because she had the report with </w:t>
            </w:r>
            <w:r w:rsidR="00DA5D00">
              <w:rPr>
                <w:sz w:val="24"/>
                <w:szCs w:val="24"/>
              </w:rPr>
              <w:t>her,</w:t>
            </w:r>
            <w:r>
              <w:rPr>
                <w:sz w:val="24"/>
                <w:szCs w:val="24"/>
              </w:rPr>
              <w:t xml:space="preserve"> and it was typed up ready for us to keep</w:t>
            </w:r>
            <w:r w:rsidR="00F650EC">
              <w:rPr>
                <w:sz w:val="24"/>
                <w:szCs w:val="24"/>
              </w:rPr>
              <w:t>.</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2B1898C5" w:rsidR="00CA3593" w:rsidRPr="008B28E7" w:rsidRDefault="00F650EC" w:rsidP="00FF7EBB">
            <w:pPr>
              <w:jc w:val="both"/>
              <w:rPr>
                <w:sz w:val="24"/>
                <w:szCs w:val="24"/>
              </w:rPr>
            </w:pPr>
            <w:r>
              <w:rPr>
                <w:sz w:val="24"/>
                <w:szCs w:val="24"/>
              </w:rPr>
              <w:t xml:space="preserve">Leanne has listened to both of </w:t>
            </w:r>
            <w:r w:rsidR="00DA5D00">
              <w:rPr>
                <w:sz w:val="24"/>
                <w:szCs w:val="24"/>
              </w:rPr>
              <w:t>us,</w:t>
            </w:r>
            <w:r>
              <w:rPr>
                <w:sz w:val="24"/>
                <w:szCs w:val="24"/>
              </w:rPr>
              <w:t xml:space="preserve"> and she says she is going to help </w:t>
            </w:r>
            <w:r w:rsidR="00DA5D00">
              <w:rPr>
                <w:sz w:val="24"/>
                <w:szCs w:val="24"/>
              </w:rPr>
              <w:t>us,</w:t>
            </w:r>
            <w:r>
              <w:rPr>
                <w:sz w:val="24"/>
                <w:szCs w:val="24"/>
              </w:rPr>
              <w:t xml:space="preserve"> but we need to work hard too</w:t>
            </w:r>
            <w:r w:rsidR="001422C2">
              <w:rPr>
                <w:sz w:val="24"/>
                <w:szCs w:val="24"/>
              </w:rPr>
              <w:t>. She is always straight with me and does not tell lies and she listens to me</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lastRenderedPageBreak/>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24326EA7" w:rsidR="00A12F22" w:rsidRPr="008B28E7" w:rsidRDefault="001422C2" w:rsidP="00FF7EBB">
            <w:pPr>
              <w:jc w:val="both"/>
              <w:rPr>
                <w:sz w:val="24"/>
                <w:szCs w:val="24"/>
              </w:rPr>
            </w:pPr>
            <w:r>
              <w:rPr>
                <w:sz w:val="24"/>
                <w:szCs w:val="24"/>
              </w:rPr>
              <w:lastRenderedPageBreak/>
              <w:t xml:space="preserve">Yes, Leanne </w:t>
            </w:r>
            <w:r w:rsidR="005732D7">
              <w:rPr>
                <w:sz w:val="24"/>
                <w:szCs w:val="24"/>
              </w:rPr>
              <w:t xml:space="preserve">knows how my brain </w:t>
            </w:r>
            <w:r w:rsidR="00DA5D00">
              <w:rPr>
                <w:sz w:val="24"/>
                <w:szCs w:val="24"/>
              </w:rPr>
              <w:t>works,</w:t>
            </w:r>
            <w:r w:rsidR="005732D7">
              <w:rPr>
                <w:sz w:val="24"/>
                <w:szCs w:val="24"/>
              </w:rPr>
              <w:t xml:space="preserve"> and she always talks to me and my partner in a way that we understand, it is mainly me that needs to be told </w:t>
            </w:r>
            <w:r w:rsidR="00E95379">
              <w:rPr>
                <w:sz w:val="24"/>
                <w:szCs w:val="24"/>
              </w:rPr>
              <w:t xml:space="preserve">a few times because I over think things and my mind </w:t>
            </w:r>
            <w:r w:rsidR="00E95379">
              <w:rPr>
                <w:sz w:val="24"/>
                <w:szCs w:val="24"/>
              </w:rPr>
              <w:lastRenderedPageBreak/>
              <w:t xml:space="preserve">runs away with me. Leanne tries to calm me and makes sure I am listening and understanding everything. </w:t>
            </w:r>
            <w:r w:rsidR="0072768B">
              <w:rPr>
                <w:sz w:val="24"/>
                <w:szCs w:val="24"/>
              </w:rPr>
              <w:t xml:space="preserve">She asked me if. I wanted to speak in another language apart from </w:t>
            </w:r>
            <w:r w:rsidR="00DA5D00">
              <w:rPr>
                <w:sz w:val="24"/>
                <w:szCs w:val="24"/>
              </w:rPr>
              <w:t>English,</w:t>
            </w:r>
            <w:r w:rsidR="0072768B">
              <w:rPr>
                <w:sz w:val="24"/>
                <w:szCs w:val="24"/>
              </w:rPr>
              <w:t xml:space="preserve"> but I only know </w:t>
            </w:r>
            <w:r w:rsidR="00F0583C">
              <w:rPr>
                <w:sz w:val="24"/>
                <w:szCs w:val="24"/>
              </w:rPr>
              <w:t>English</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51ED84CF" w:rsidR="00D0503D" w:rsidRPr="008B28E7" w:rsidRDefault="00F0583C" w:rsidP="00D0503D">
            <w:pPr>
              <w:jc w:val="both"/>
              <w:rPr>
                <w:sz w:val="24"/>
                <w:szCs w:val="24"/>
              </w:rPr>
            </w:pPr>
            <w:r>
              <w:rPr>
                <w:sz w:val="24"/>
                <w:szCs w:val="24"/>
              </w:rPr>
              <w:t xml:space="preserve">I am happy with Leanne as my baby’s social worker and </w:t>
            </w:r>
            <w:r w:rsidR="00DB0660">
              <w:rPr>
                <w:sz w:val="24"/>
                <w:szCs w:val="24"/>
              </w:rPr>
              <w:t xml:space="preserve">she made us feel understood when she visited us, </w:t>
            </w:r>
            <w:r w:rsidR="00B5013A">
              <w:rPr>
                <w:sz w:val="24"/>
                <w:szCs w:val="24"/>
              </w:rPr>
              <w:t xml:space="preserve">I didn’t think I would like her because I have had a social worker before and I have had bad </w:t>
            </w:r>
            <w:r w:rsidR="00105374">
              <w:rPr>
                <w:sz w:val="24"/>
                <w:szCs w:val="24"/>
              </w:rPr>
              <w:t>experiences,</w:t>
            </w:r>
            <w:r w:rsidR="00B5013A">
              <w:rPr>
                <w:sz w:val="24"/>
                <w:szCs w:val="24"/>
              </w:rPr>
              <w:t xml:space="preserve"> but </w:t>
            </w:r>
            <w:r w:rsidR="00105374">
              <w:rPr>
                <w:sz w:val="24"/>
                <w:szCs w:val="24"/>
              </w:rPr>
              <w:t>I am very happy</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3954EC9B" w:rsidR="00D0503D" w:rsidRPr="008B28E7" w:rsidRDefault="00105374"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186F2" w14:textId="77777777" w:rsidR="00EB01A1" w:rsidRDefault="00EB01A1">
      <w:r>
        <w:separator/>
      </w:r>
    </w:p>
  </w:endnote>
  <w:endnote w:type="continuationSeparator" w:id="0">
    <w:p w14:paraId="5998A86B" w14:textId="77777777" w:rsidR="00EB01A1" w:rsidRDefault="00EB01A1">
      <w:r>
        <w:continuationSeparator/>
      </w:r>
    </w:p>
  </w:endnote>
  <w:endnote w:id="1">
    <w:p w14:paraId="6B2DA73B" w14:textId="23FEFA84" w:rsidR="008F45A8" w:rsidRDefault="008F45A8">
      <w:pPr>
        <w:pStyle w:val="EndnoteText"/>
      </w:pPr>
      <w:r>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37017E" w14:textId="77777777" w:rsidR="00EB01A1" w:rsidRDefault="00EB01A1">
      <w:r>
        <w:separator/>
      </w:r>
    </w:p>
  </w:footnote>
  <w:footnote w:type="continuationSeparator" w:id="0">
    <w:p w14:paraId="045D7E9D" w14:textId="77777777" w:rsidR="00EB01A1" w:rsidRDefault="00EB01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5BE8"/>
    <w:rsid w:val="00020EEC"/>
    <w:rsid w:val="0002440E"/>
    <w:rsid w:val="0002759A"/>
    <w:rsid w:val="00027B1F"/>
    <w:rsid w:val="0003088B"/>
    <w:rsid w:val="00031D08"/>
    <w:rsid w:val="000325D9"/>
    <w:rsid w:val="00035FE4"/>
    <w:rsid w:val="000372B2"/>
    <w:rsid w:val="0004079F"/>
    <w:rsid w:val="00043543"/>
    <w:rsid w:val="0004361F"/>
    <w:rsid w:val="00045B87"/>
    <w:rsid w:val="00045C07"/>
    <w:rsid w:val="00045C40"/>
    <w:rsid w:val="00046861"/>
    <w:rsid w:val="00054A07"/>
    <w:rsid w:val="000553DB"/>
    <w:rsid w:val="00055D43"/>
    <w:rsid w:val="00056FAC"/>
    <w:rsid w:val="00057751"/>
    <w:rsid w:val="00062E39"/>
    <w:rsid w:val="00064063"/>
    <w:rsid w:val="0006581A"/>
    <w:rsid w:val="00071190"/>
    <w:rsid w:val="0007362A"/>
    <w:rsid w:val="00074461"/>
    <w:rsid w:val="000766EC"/>
    <w:rsid w:val="00080E58"/>
    <w:rsid w:val="00083D99"/>
    <w:rsid w:val="00084DA6"/>
    <w:rsid w:val="00085699"/>
    <w:rsid w:val="00090160"/>
    <w:rsid w:val="00091F52"/>
    <w:rsid w:val="00092970"/>
    <w:rsid w:val="00092CB9"/>
    <w:rsid w:val="00093720"/>
    <w:rsid w:val="000938E6"/>
    <w:rsid w:val="00093B3C"/>
    <w:rsid w:val="0009488C"/>
    <w:rsid w:val="00095C1B"/>
    <w:rsid w:val="00096DEA"/>
    <w:rsid w:val="000A4240"/>
    <w:rsid w:val="000A469A"/>
    <w:rsid w:val="000A584A"/>
    <w:rsid w:val="000A6458"/>
    <w:rsid w:val="000B3826"/>
    <w:rsid w:val="000B7AC6"/>
    <w:rsid w:val="000C378F"/>
    <w:rsid w:val="000C4107"/>
    <w:rsid w:val="000C6892"/>
    <w:rsid w:val="000C6FFE"/>
    <w:rsid w:val="000D0BB6"/>
    <w:rsid w:val="000D2ED2"/>
    <w:rsid w:val="000D39A9"/>
    <w:rsid w:val="000D6653"/>
    <w:rsid w:val="000E0D51"/>
    <w:rsid w:val="000E26B0"/>
    <w:rsid w:val="000E37C2"/>
    <w:rsid w:val="000E38C3"/>
    <w:rsid w:val="000F1599"/>
    <w:rsid w:val="000F1769"/>
    <w:rsid w:val="000F1A97"/>
    <w:rsid w:val="000F42AE"/>
    <w:rsid w:val="000F6196"/>
    <w:rsid w:val="000F6BC3"/>
    <w:rsid w:val="0010312C"/>
    <w:rsid w:val="00105026"/>
    <w:rsid w:val="00105374"/>
    <w:rsid w:val="0010662B"/>
    <w:rsid w:val="00106DC7"/>
    <w:rsid w:val="00111986"/>
    <w:rsid w:val="00112391"/>
    <w:rsid w:val="00114F52"/>
    <w:rsid w:val="001217EA"/>
    <w:rsid w:val="00126B11"/>
    <w:rsid w:val="00130119"/>
    <w:rsid w:val="00132812"/>
    <w:rsid w:val="001347F8"/>
    <w:rsid w:val="001359EE"/>
    <w:rsid w:val="00137B24"/>
    <w:rsid w:val="00137BB5"/>
    <w:rsid w:val="00137E05"/>
    <w:rsid w:val="001422C2"/>
    <w:rsid w:val="001447F6"/>
    <w:rsid w:val="001470E9"/>
    <w:rsid w:val="00147DE3"/>
    <w:rsid w:val="00150794"/>
    <w:rsid w:val="00151DA6"/>
    <w:rsid w:val="001608C4"/>
    <w:rsid w:val="001628E9"/>
    <w:rsid w:val="00163766"/>
    <w:rsid w:val="00164832"/>
    <w:rsid w:val="00164CF7"/>
    <w:rsid w:val="00171418"/>
    <w:rsid w:val="001772BF"/>
    <w:rsid w:val="001772DE"/>
    <w:rsid w:val="00192318"/>
    <w:rsid w:val="001948FA"/>
    <w:rsid w:val="0019496C"/>
    <w:rsid w:val="001961CF"/>
    <w:rsid w:val="001A59BB"/>
    <w:rsid w:val="001A5A14"/>
    <w:rsid w:val="001A607E"/>
    <w:rsid w:val="001A6A51"/>
    <w:rsid w:val="001A79C4"/>
    <w:rsid w:val="001B331A"/>
    <w:rsid w:val="001C0237"/>
    <w:rsid w:val="001C0E74"/>
    <w:rsid w:val="001C4DB8"/>
    <w:rsid w:val="001C50B8"/>
    <w:rsid w:val="001D229F"/>
    <w:rsid w:val="001D4B27"/>
    <w:rsid w:val="001E2EB6"/>
    <w:rsid w:val="001F4552"/>
    <w:rsid w:val="002019EB"/>
    <w:rsid w:val="00204B58"/>
    <w:rsid w:val="00205051"/>
    <w:rsid w:val="00210EE9"/>
    <w:rsid w:val="00211F65"/>
    <w:rsid w:val="00214047"/>
    <w:rsid w:val="00216563"/>
    <w:rsid w:val="00216720"/>
    <w:rsid w:val="0021792F"/>
    <w:rsid w:val="00220D06"/>
    <w:rsid w:val="002246A0"/>
    <w:rsid w:val="00230439"/>
    <w:rsid w:val="00232A09"/>
    <w:rsid w:val="00235176"/>
    <w:rsid w:val="00236061"/>
    <w:rsid w:val="002409AB"/>
    <w:rsid w:val="0024100E"/>
    <w:rsid w:val="00241C1B"/>
    <w:rsid w:val="0024288B"/>
    <w:rsid w:val="00243894"/>
    <w:rsid w:val="00243DB0"/>
    <w:rsid w:val="00247265"/>
    <w:rsid w:val="00252095"/>
    <w:rsid w:val="002544F0"/>
    <w:rsid w:val="00260663"/>
    <w:rsid w:val="00262C14"/>
    <w:rsid w:val="002657E9"/>
    <w:rsid w:val="0026665E"/>
    <w:rsid w:val="0027147E"/>
    <w:rsid w:val="002761F4"/>
    <w:rsid w:val="002775E1"/>
    <w:rsid w:val="00277979"/>
    <w:rsid w:val="00282E45"/>
    <w:rsid w:val="00284FF7"/>
    <w:rsid w:val="00291ADD"/>
    <w:rsid w:val="002920DF"/>
    <w:rsid w:val="00292F3D"/>
    <w:rsid w:val="00295CA1"/>
    <w:rsid w:val="002A0E51"/>
    <w:rsid w:val="002A1A44"/>
    <w:rsid w:val="002A291A"/>
    <w:rsid w:val="002A2AD2"/>
    <w:rsid w:val="002A2C54"/>
    <w:rsid w:val="002A4E2E"/>
    <w:rsid w:val="002A5604"/>
    <w:rsid w:val="002B1701"/>
    <w:rsid w:val="002B23C3"/>
    <w:rsid w:val="002B443A"/>
    <w:rsid w:val="002B5B35"/>
    <w:rsid w:val="002B7AEE"/>
    <w:rsid w:val="002C2536"/>
    <w:rsid w:val="002C256A"/>
    <w:rsid w:val="002C3031"/>
    <w:rsid w:val="002C3735"/>
    <w:rsid w:val="002C37A3"/>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30AC"/>
    <w:rsid w:val="002F4F6E"/>
    <w:rsid w:val="003004B1"/>
    <w:rsid w:val="003015C3"/>
    <w:rsid w:val="003023E0"/>
    <w:rsid w:val="00307586"/>
    <w:rsid w:val="0030777C"/>
    <w:rsid w:val="00307CD2"/>
    <w:rsid w:val="003106DB"/>
    <w:rsid w:val="0031350A"/>
    <w:rsid w:val="00316815"/>
    <w:rsid w:val="003168CA"/>
    <w:rsid w:val="00321255"/>
    <w:rsid w:val="0032230D"/>
    <w:rsid w:val="00322A0B"/>
    <w:rsid w:val="00330881"/>
    <w:rsid w:val="00331CD2"/>
    <w:rsid w:val="00332426"/>
    <w:rsid w:val="00335C41"/>
    <w:rsid w:val="00335FC5"/>
    <w:rsid w:val="003364A2"/>
    <w:rsid w:val="0033771E"/>
    <w:rsid w:val="00337FEF"/>
    <w:rsid w:val="003422FA"/>
    <w:rsid w:val="003502A3"/>
    <w:rsid w:val="0035089C"/>
    <w:rsid w:val="00354B6D"/>
    <w:rsid w:val="00355210"/>
    <w:rsid w:val="00355CFD"/>
    <w:rsid w:val="00360B0C"/>
    <w:rsid w:val="00365DF9"/>
    <w:rsid w:val="0037066E"/>
    <w:rsid w:val="00372DB4"/>
    <w:rsid w:val="003737F0"/>
    <w:rsid w:val="00373A36"/>
    <w:rsid w:val="0037419E"/>
    <w:rsid w:val="00375AF5"/>
    <w:rsid w:val="003761BD"/>
    <w:rsid w:val="00377448"/>
    <w:rsid w:val="00377884"/>
    <w:rsid w:val="00381BA6"/>
    <w:rsid w:val="003826BD"/>
    <w:rsid w:val="00384E02"/>
    <w:rsid w:val="00385414"/>
    <w:rsid w:val="00390074"/>
    <w:rsid w:val="00392F73"/>
    <w:rsid w:val="00393600"/>
    <w:rsid w:val="0039762B"/>
    <w:rsid w:val="003A0C37"/>
    <w:rsid w:val="003A1B6B"/>
    <w:rsid w:val="003A2848"/>
    <w:rsid w:val="003A46C0"/>
    <w:rsid w:val="003A600E"/>
    <w:rsid w:val="003A6513"/>
    <w:rsid w:val="003B16C7"/>
    <w:rsid w:val="003B3115"/>
    <w:rsid w:val="003C19F1"/>
    <w:rsid w:val="003C3C67"/>
    <w:rsid w:val="003C4186"/>
    <w:rsid w:val="003C6185"/>
    <w:rsid w:val="003C76D0"/>
    <w:rsid w:val="003D0D2D"/>
    <w:rsid w:val="003D1885"/>
    <w:rsid w:val="003D1BC0"/>
    <w:rsid w:val="003D20F1"/>
    <w:rsid w:val="003D4710"/>
    <w:rsid w:val="003D4F40"/>
    <w:rsid w:val="003E16D7"/>
    <w:rsid w:val="003E197E"/>
    <w:rsid w:val="003E4B70"/>
    <w:rsid w:val="003E54CF"/>
    <w:rsid w:val="003E5FBA"/>
    <w:rsid w:val="003F1233"/>
    <w:rsid w:val="003F1AB5"/>
    <w:rsid w:val="003F67A4"/>
    <w:rsid w:val="00400786"/>
    <w:rsid w:val="00401FDA"/>
    <w:rsid w:val="00403EF2"/>
    <w:rsid w:val="004046F0"/>
    <w:rsid w:val="0040668F"/>
    <w:rsid w:val="00411E44"/>
    <w:rsid w:val="00411EF7"/>
    <w:rsid w:val="00412677"/>
    <w:rsid w:val="00412730"/>
    <w:rsid w:val="00425160"/>
    <w:rsid w:val="00430DE3"/>
    <w:rsid w:val="004348AE"/>
    <w:rsid w:val="004376C0"/>
    <w:rsid w:val="00441730"/>
    <w:rsid w:val="0044223A"/>
    <w:rsid w:val="004466C2"/>
    <w:rsid w:val="00450B67"/>
    <w:rsid w:val="00450C69"/>
    <w:rsid w:val="00451851"/>
    <w:rsid w:val="0045189A"/>
    <w:rsid w:val="00453343"/>
    <w:rsid w:val="004538C3"/>
    <w:rsid w:val="004606C3"/>
    <w:rsid w:val="004608B9"/>
    <w:rsid w:val="00465947"/>
    <w:rsid w:val="004667B1"/>
    <w:rsid w:val="00467F66"/>
    <w:rsid w:val="00470461"/>
    <w:rsid w:val="00470BB1"/>
    <w:rsid w:val="00473153"/>
    <w:rsid w:val="0047350F"/>
    <w:rsid w:val="00474144"/>
    <w:rsid w:val="004743AF"/>
    <w:rsid w:val="00475B41"/>
    <w:rsid w:val="00481F91"/>
    <w:rsid w:val="00482C17"/>
    <w:rsid w:val="00484CE3"/>
    <w:rsid w:val="004853BF"/>
    <w:rsid w:val="004901DF"/>
    <w:rsid w:val="00490746"/>
    <w:rsid w:val="004911B4"/>
    <w:rsid w:val="0049196A"/>
    <w:rsid w:val="004923DA"/>
    <w:rsid w:val="00492EEB"/>
    <w:rsid w:val="00493434"/>
    <w:rsid w:val="004968E2"/>
    <w:rsid w:val="00496E89"/>
    <w:rsid w:val="004A0367"/>
    <w:rsid w:val="004A0E0C"/>
    <w:rsid w:val="004A2A49"/>
    <w:rsid w:val="004A5A64"/>
    <w:rsid w:val="004B483F"/>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0162"/>
    <w:rsid w:val="004F1966"/>
    <w:rsid w:val="004F1E21"/>
    <w:rsid w:val="004F2542"/>
    <w:rsid w:val="004F4E33"/>
    <w:rsid w:val="004F740D"/>
    <w:rsid w:val="004F7B8F"/>
    <w:rsid w:val="00500748"/>
    <w:rsid w:val="005011D6"/>
    <w:rsid w:val="00502A14"/>
    <w:rsid w:val="0050395A"/>
    <w:rsid w:val="005042F1"/>
    <w:rsid w:val="0050481B"/>
    <w:rsid w:val="005113D4"/>
    <w:rsid w:val="0051287D"/>
    <w:rsid w:val="00513C7D"/>
    <w:rsid w:val="00521123"/>
    <w:rsid w:val="00521221"/>
    <w:rsid w:val="0052250B"/>
    <w:rsid w:val="00527AD7"/>
    <w:rsid w:val="005305C6"/>
    <w:rsid w:val="00531378"/>
    <w:rsid w:val="00540EEC"/>
    <w:rsid w:val="005414F4"/>
    <w:rsid w:val="00546187"/>
    <w:rsid w:val="00547B11"/>
    <w:rsid w:val="00552940"/>
    <w:rsid w:val="00555DD6"/>
    <w:rsid w:val="005578B5"/>
    <w:rsid w:val="00557D77"/>
    <w:rsid w:val="00562EAA"/>
    <w:rsid w:val="0056343D"/>
    <w:rsid w:val="00563B58"/>
    <w:rsid w:val="00563C3B"/>
    <w:rsid w:val="005640C4"/>
    <w:rsid w:val="0056684C"/>
    <w:rsid w:val="005732D7"/>
    <w:rsid w:val="00574A0C"/>
    <w:rsid w:val="0057780F"/>
    <w:rsid w:val="00581E0A"/>
    <w:rsid w:val="00586D89"/>
    <w:rsid w:val="005877C8"/>
    <w:rsid w:val="00587923"/>
    <w:rsid w:val="005935FA"/>
    <w:rsid w:val="00594F9F"/>
    <w:rsid w:val="005A1B4C"/>
    <w:rsid w:val="005A24EC"/>
    <w:rsid w:val="005A545C"/>
    <w:rsid w:val="005A5AC6"/>
    <w:rsid w:val="005B271A"/>
    <w:rsid w:val="005B2F32"/>
    <w:rsid w:val="005B3A2D"/>
    <w:rsid w:val="005B3F0E"/>
    <w:rsid w:val="005C1567"/>
    <w:rsid w:val="005C28D3"/>
    <w:rsid w:val="005C6CE5"/>
    <w:rsid w:val="005D3F07"/>
    <w:rsid w:val="005D4883"/>
    <w:rsid w:val="005D4A1E"/>
    <w:rsid w:val="005D4F72"/>
    <w:rsid w:val="005E13EA"/>
    <w:rsid w:val="005E17F1"/>
    <w:rsid w:val="005E5A62"/>
    <w:rsid w:val="005F64AA"/>
    <w:rsid w:val="005F7851"/>
    <w:rsid w:val="00600442"/>
    <w:rsid w:val="00606E27"/>
    <w:rsid w:val="006108C9"/>
    <w:rsid w:val="00614DF7"/>
    <w:rsid w:val="006179BB"/>
    <w:rsid w:val="0062158D"/>
    <w:rsid w:val="006223FD"/>
    <w:rsid w:val="006326D1"/>
    <w:rsid w:val="00632E0A"/>
    <w:rsid w:val="00633018"/>
    <w:rsid w:val="00633165"/>
    <w:rsid w:val="00633DEA"/>
    <w:rsid w:val="0063646D"/>
    <w:rsid w:val="006447DE"/>
    <w:rsid w:val="00644889"/>
    <w:rsid w:val="0065276E"/>
    <w:rsid w:val="00653D7B"/>
    <w:rsid w:val="00654329"/>
    <w:rsid w:val="00654CEC"/>
    <w:rsid w:val="00655507"/>
    <w:rsid w:val="006579FD"/>
    <w:rsid w:val="00662E28"/>
    <w:rsid w:val="006635E3"/>
    <w:rsid w:val="006669F3"/>
    <w:rsid w:val="006712A7"/>
    <w:rsid w:val="00672CED"/>
    <w:rsid w:val="00674FC2"/>
    <w:rsid w:val="00676E35"/>
    <w:rsid w:val="00676F97"/>
    <w:rsid w:val="00677424"/>
    <w:rsid w:val="00677E42"/>
    <w:rsid w:val="00681E28"/>
    <w:rsid w:val="00682334"/>
    <w:rsid w:val="00684732"/>
    <w:rsid w:val="00684B16"/>
    <w:rsid w:val="00687016"/>
    <w:rsid w:val="006872A0"/>
    <w:rsid w:val="0069625A"/>
    <w:rsid w:val="00696A88"/>
    <w:rsid w:val="00696F65"/>
    <w:rsid w:val="00697572"/>
    <w:rsid w:val="006B4496"/>
    <w:rsid w:val="006B5E67"/>
    <w:rsid w:val="006B6612"/>
    <w:rsid w:val="006B732E"/>
    <w:rsid w:val="006C0AFA"/>
    <w:rsid w:val="006C1592"/>
    <w:rsid w:val="006C1772"/>
    <w:rsid w:val="006C2C0F"/>
    <w:rsid w:val="006C2EB5"/>
    <w:rsid w:val="006D18A3"/>
    <w:rsid w:val="006D1A4D"/>
    <w:rsid w:val="006D5970"/>
    <w:rsid w:val="006E481E"/>
    <w:rsid w:val="006E795F"/>
    <w:rsid w:val="006F0862"/>
    <w:rsid w:val="006F1438"/>
    <w:rsid w:val="006F2A9E"/>
    <w:rsid w:val="006F5ED3"/>
    <w:rsid w:val="00700249"/>
    <w:rsid w:val="007069CD"/>
    <w:rsid w:val="00706BB5"/>
    <w:rsid w:val="0071231A"/>
    <w:rsid w:val="00712E90"/>
    <w:rsid w:val="00713B7E"/>
    <w:rsid w:val="00721C26"/>
    <w:rsid w:val="0072678F"/>
    <w:rsid w:val="0072768B"/>
    <w:rsid w:val="007276E5"/>
    <w:rsid w:val="00727C4C"/>
    <w:rsid w:val="00734809"/>
    <w:rsid w:val="0073633F"/>
    <w:rsid w:val="0073714E"/>
    <w:rsid w:val="007374EF"/>
    <w:rsid w:val="007406E1"/>
    <w:rsid w:val="00743E40"/>
    <w:rsid w:val="00745016"/>
    <w:rsid w:val="0075031F"/>
    <w:rsid w:val="00751263"/>
    <w:rsid w:val="007544FC"/>
    <w:rsid w:val="00755427"/>
    <w:rsid w:val="00756548"/>
    <w:rsid w:val="0075673A"/>
    <w:rsid w:val="0075704F"/>
    <w:rsid w:val="00757B1A"/>
    <w:rsid w:val="00763B2D"/>
    <w:rsid w:val="00764C84"/>
    <w:rsid w:val="00770554"/>
    <w:rsid w:val="007710AD"/>
    <w:rsid w:val="00772924"/>
    <w:rsid w:val="00773112"/>
    <w:rsid w:val="00780EB0"/>
    <w:rsid w:val="0078112D"/>
    <w:rsid w:val="007872F2"/>
    <w:rsid w:val="007873F9"/>
    <w:rsid w:val="007908E0"/>
    <w:rsid w:val="0079347F"/>
    <w:rsid w:val="00793EB3"/>
    <w:rsid w:val="00794205"/>
    <w:rsid w:val="0079422A"/>
    <w:rsid w:val="00797586"/>
    <w:rsid w:val="00797CEB"/>
    <w:rsid w:val="007A1F6A"/>
    <w:rsid w:val="007A628F"/>
    <w:rsid w:val="007A7F2A"/>
    <w:rsid w:val="007B0DE3"/>
    <w:rsid w:val="007B1BFD"/>
    <w:rsid w:val="007B7191"/>
    <w:rsid w:val="007C1D94"/>
    <w:rsid w:val="007C556F"/>
    <w:rsid w:val="007C5ABE"/>
    <w:rsid w:val="007C6A87"/>
    <w:rsid w:val="007C71A9"/>
    <w:rsid w:val="007D0A07"/>
    <w:rsid w:val="007D0F11"/>
    <w:rsid w:val="007D133D"/>
    <w:rsid w:val="007D3EB4"/>
    <w:rsid w:val="007D3F16"/>
    <w:rsid w:val="007D7A0F"/>
    <w:rsid w:val="007F10BD"/>
    <w:rsid w:val="007F2120"/>
    <w:rsid w:val="007F2F01"/>
    <w:rsid w:val="007F312E"/>
    <w:rsid w:val="007F3F7E"/>
    <w:rsid w:val="007F4BA4"/>
    <w:rsid w:val="007F5BF6"/>
    <w:rsid w:val="00813CEC"/>
    <w:rsid w:val="00813DEA"/>
    <w:rsid w:val="0081534C"/>
    <w:rsid w:val="00816CE7"/>
    <w:rsid w:val="008171E4"/>
    <w:rsid w:val="008208EA"/>
    <w:rsid w:val="00822804"/>
    <w:rsid w:val="00822B44"/>
    <w:rsid w:val="00824E67"/>
    <w:rsid w:val="00825A64"/>
    <w:rsid w:val="00826F48"/>
    <w:rsid w:val="008308AE"/>
    <w:rsid w:val="00830DD1"/>
    <w:rsid w:val="0083166E"/>
    <w:rsid w:val="00831DC3"/>
    <w:rsid w:val="008322C7"/>
    <w:rsid w:val="008340BA"/>
    <w:rsid w:val="00834F1D"/>
    <w:rsid w:val="00836FEC"/>
    <w:rsid w:val="008403CB"/>
    <w:rsid w:val="00841F9D"/>
    <w:rsid w:val="008420E1"/>
    <w:rsid w:val="00844D98"/>
    <w:rsid w:val="00846D84"/>
    <w:rsid w:val="00850233"/>
    <w:rsid w:val="0085230E"/>
    <w:rsid w:val="008550A1"/>
    <w:rsid w:val="00861038"/>
    <w:rsid w:val="00863979"/>
    <w:rsid w:val="00865B58"/>
    <w:rsid w:val="00866B50"/>
    <w:rsid w:val="00867A63"/>
    <w:rsid w:val="008705AF"/>
    <w:rsid w:val="008708F1"/>
    <w:rsid w:val="00871960"/>
    <w:rsid w:val="00871C47"/>
    <w:rsid w:val="0087369F"/>
    <w:rsid w:val="00880539"/>
    <w:rsid w:val="008859E8"/>
    <w:rsid w:val="0088737B"/>
    <w:rsid w:val="00891078"/>
    <w:rsid w:val="0089122E"/>
    <w:rsid w:val="00892716"/>
    <w:rsid w:val="00893067"/>
    <w:rsid w:val="008933DE"/>
    <w:rsid w:val="00895FCE"/>
    <w:rsid w:val="00897F3E"/>
    <w:rsid w:val="008A21B4"/>
    <w:rsid w:val="008A27AD"/>
    <w:rsid w:val="008B07DE"/>
    <w:rsid w:val="008B1309"/>
    <w:rsid w:val="008B28E7"/>
    <w:rsid w:val="008B52A7"/>
    <w:rsid w:val="008B67F6"/>
    <w:rsid w:val="008C14C7"/>
    <w:rsid w:val="008C2FFB"/>
    <w:rsid w:val="008C633F"/>
    <w:rsid w:val="008C6EEA"/>
    <w:rsid w:val="008C7770"/>
    <w:rsid w:val="008C79C7"/>
    <w:rsid w:val="008C7E44"/>
    <w:rsid w:val="008D0337"/>
    <w:rsid w:val="008D03B0"/>
    <w:rsid w:val="008D12AE"/>
    <w:rsid w:val="008D2150"/>
    <w:rsid w:val="008D5813"/>
    <w:rsid w:val="008D5999"/>
    <w:rsid w:val="008D634E"/>
    <w:rsid w:val="008D778A"/>
    <w:rsid w:val="008D78C9"/>
    <w:rsid w:val="008E3195"/>
    <w:rsid w:val="008E4AB7"/>
    <w:rsid w:val="008E5A35"/>
    <w:rsid w:val="008E5D43"/>
    <w:rsid w:val="008E7820"/>
    <w:rsid w:val="008F127E"/>
    <w:rsid w:val="008F32D9"/>
    <w:rsid w:val="008F45A8"/>
    <w:rsid w:val="00902A65"/>
    <w:rsid w:val="00903932"/>
    <w:rsid w:val="009079BD"/>
    <w:rsid w:val="00912BD9"/>
    <w:rsid w:val="00916FB2"/>
    <w:rsid w:val="00920E5B"/>
    <w:rsid w:val="00926436"/>
    <w:rsid w:val="00926C53"/>
    <w:rsid w:val="009277E5"/>
    <w:rsid w:val="0093018C"/>
    <w:rsid w:val="00937E36"/>
    <w:rsid w:val="00941854"/>
    <w:rsid w:val="0094495F"/>
    <w:rsid w:val="009544C0"/>
    <w:rsid w:val="00954FA4"/>
    <w:rsid w:val="00956AE9"/>
    <w:rsid w:val="00964CC6"/>
    <w:rsid w:val="00967024"/>
    <w:rsid w:val="00967BFA"/>
    <w:rsid w:val="009754A8"/>
    <w:rsid w:val="0098262C"/>
    <w:rsid w:val="0098271E"/>
    <w:rsid w:val="0098427C"/>
    <w:rsid w:val="00986B43"/>
    <w:rsid w:val="00986C0B"/>
    <w:rsid w:val="00986D46"/>
    <w:rsid w:val="00990804"/>
    <w:rsid w:val="00991FDA"/>
    <w:rsid w:val="00992ACA"/>
    <w:rsid w:val="009A1CB5"/>
    <w:rsid w:val="009A5F3B"/>
    <w:rsid w:val="009A5F79"/>
    <w:rsid w:val="009A6F87"/>
    <w:rsid w:val="009B0B61"/>
    <w:rsid w:val="009B28C0"/>
    <w:rsid w:val="009B3178"/>
    <w:rsid w:val="009B3E46"/>
    <w:rsid w:val="009B3FA8"/>
    <w:rsid w:val="009B461F"/>
    <w:rsid w:val="009B7136"/>
    <w:rsid w:val="009C337F"/>
    <w:rsid w:val="009C53E7"/>
    <w:rsid w:val="009C6092"/>
    <w:rsid w:val="009C7342"/>
    <w:rsid w:val="009D4365"/>
    <w:rsid w:val="009D477B"/>
    <w:rsid w:val="009D4E3B"/>
    <w:rsid w:val="009D59C2"/>
    <w:rsid w:val="009D7BC9"/>
    <w:rsid w:val="009E04D9"/>
    <w:rsid w:val="009E122F"/>
    <w:rsid w:val="009E1982"/>
    <w:rsid w:val="009E4D2C"/>
    <w:rsid w:val="009F0978"/>
    <w:rsid w:val="009F3AEC"/>
    <w:rsid w:val="009F603A"/>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375A7"/>
    <w:rsid w:val="00A40ED6"/>
    <w:rsid w:val="00A47621"/>
    <w:rsid w:val="00A479CD"/>
    <w:rsid w:val="00A50CFC"/>
    <w:rsid w:val="00A54D67"/>
    <w:rsid w:val="00A55A3F"/>
    <w:rsid w:val="00A5656A"/>
    <w:rsid w:val="00A569A9"/>
    <w:rsid w:val="00A60103"/>
    <w:rsid w:val="00A652F6"/>
    <w:rsid w:val="00A65861"/>
    <w:rsid w:val="00A72375"/>
    <w:rsid w:val="00A732EA"/>
    <w:rsid w:val="00A7489E"/>
    <w:rsid w:val="00A7790F"/>
    <w:rsid w:val="00A8015F"/>
    <w:rsid w:val="00A81B75"/>
    <w:rsid w:val="00A85039"/>
    <w:rsid w:val="00A85E3C"/>
    <w:rsid w:val="00A906AA"/>
    <w:rsid w:val="00A94C5E"/>
    <w:rsid w:val="00AA252C"/>
    <w:rsid w:val="00AA32E4"/>
    <w:rsid w:val="00AA4981"/>
    <w:rsid w:val="00AA666E"/>
    <w:rsid w:val="00AA6F70"/>
    <w:rsid w:val="00AA7960"/>
    <w:rsid w:val="00AB5518"/>
    <w:rsid w:val="00AC3A0E"/>
    <w:rsid w:val="00AC442A"/>
    <w:rsid w:val="00AC4A04"/>
    <w:rsid w:val="00AC5679"/>
    <w:rsid w:val="00AC5919"/>
    <w:rsid w:val="00AD336F"/>
    <w:rsid w:val="00AD4DC8"/>
    <w:rsid w:val="00AE134C"/>
    <w:rsid w:val="00AE1868"/>
    <w:rsid w:val="00AE2564"/>
    <w:rsid w:val="00AE301F"/>
    <w:rsid w:val="00AE3302"/>
    <w:rsid w:val="00AE5BA6"/>
    <w:rsid w:val="00AE5ED0"/>
    <w:rsid w:val="00AE6231"/>
    <w:rsid w:val="00AE7077"/>
    <w:rsid w:val="00AF3CDC"/>
    <w:rsid w:val="00AF61C2"/>
    <w:rsid w:val="00AF6CC6"/>
    <w:rsid w:val="00B0296A"/>
    <w:rsid w:val="00B06ED5"/>
    <w:rsid w:val="00B07E79"/>
    <w:rsid w:val="00B106F7"/>
    <w:rsid w:val="00B12295"/>
    <w:rsid w:val="00B137BE"/>
    <w:rsid w:val="00B151DE"/>
    <w:rsid w:val="00B15998"/>
    <w:rsid w:val="00B17FA0"/>
    <w:rsid w:val="00B21FC3"/>
    <w:rsid w:val="00B2292C"/>
    <w:rsid w:val="00B22C3C"/>
    <w:rsid w:val="00B24344"/>
    <w:rsid w:val="00B26769"/>
    <w:rsid w:val="00B2754B"/>
    <w:rsid w:val="00B31C91"/>
    <w:rsid w:val="00B3747F"/>
    <w:rsid w:val="00B42E76"/>
    <w:rsid w:val="00B43194"/>
    <w:rsid w:val="00B436BF"/>
    <w:rsid w:val="00B47734"/>
    <w:rsid w:val="00B47F98"/>
    <w:rsid w:val="00B5013A"/>
    <w:rsid w:val="00B50FBA"/>
    <w:rsid w:val="00B5513B"/>
    <w:rsid w:val="00B558EB"/>
    <w:rsid w:val="00B577D3"/>
    <w:rsid w:val="00B57EBF"/>
    <w:rsid w:val="00B60466"/>
    <w:rsid w:val="00B60D9E"/>
    <w:rsid w:val="00B6548F"/>
    <w:rsid w:val="00B71A32"/>
    <w:rsid w:val="00B7502A"/>
    <w:rsid w:val="00B7682A"/>
    <w:rsid w:val="00B77305"/>
    <w:rsid w:val="00B774BD"/>
    <w:rsid w:val="00B814A7"/>
    <w:rsid w:val="00B82CC2"/>
    <w:rsid w:val="00B84A89"/>
    <w:rsid w:val="00B853F2"/>
    <w:rsid w:val="00B85F5F"/>
    <w:rsid w:val="00B9256C"/>
    <w:rsid w:val="00B92BEF"/>
    <w:rsid w:val="00B94443"/>
    <w:rsid w:val="00B9689A"/>
    <w:rsid w:val="00B97056"/>
    <w:rsid w:val="00BA531E"/>
    <w:rsid w:val="00BA728B"/>
    <w:rsid w:val="00BB06CB"/>
    <w:rsid w:val="00BB261F"/>
    <w:rsid w:val="00BB2887"/>
    <w:rsid w:val="00BB3B56"/>
    <w:rsid w:val="00BB50D9"/>
    <w:rsid w:val="00BB5EAA"/>
    <w:rsid w:val="00BB5F11"/>
    <w:rsid w:val="00BB6638"/>
    <w:rsid w:val="00BB7FD2"/>
    <w:rsid w:val="00BC0481"/>
    <w:rsid w:val="00BC04FA"/>
    <w:rsid w:val="00BC1C22"/>
    <w:rsid w:val="00BC460B"/>
    <w:rsid w:val="00BC4ED3"/>
    <w:rsid w:val="00BC5725"/>
    <w:rsid w:val="00BD14C5"/>
    <w:rsid w:val="00BD30B1"/>
    <w:rsid w:val="00BE0F7B"/>
    <w:rsid w:val="00BE10C2"/>
    <w:rsid w:val="00BF0D6C"/>
    <w:rsid w:val="00BF49AA"/>
    <w:rsid w:val="00C01D14"/>
    <w:rsid w:val="00C01D97"/>
    <w:rsid w:val="00C025B4"/>
    <w:rsid w:val="00C029EC"/>
    <w:rsid w:val="00C161FD"/>
    <w:rsid w:val="00C17C9F"/>
    <w:rsid w:val="00C23F17"/>
    <w:rsid w:val="00C246F2"/>
    <w:rsid w:val="00C26D0D"/>
    <w:rsid w:val="00C27C95"/>
    <w:rsid w:val="00C3002D"/>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6FDD"/>
    <w:rsid w:val="00C7108B"/>
    <w:rsid w:val="00C742F2"/>
    <w:rsid w:val="00C74928"/>
    <w:rsid w:val="00C75883"/>
    <w:rsid w:val="00C75F13"/>
    <w:rsid w:val="00C77FA5"/>
    <w:rsid w:val="00C8089F"/>
    <w:rsid w:val="00C835FE"/>
    <w:rsid w:val="00C836CC"/>
    <w:rsid w:val="00C852D6"/>
    <w:rsid w:val="00C87A74"/>
    <w:rsid w:val="00C92C71"/>
    <w:rsid w:val="00C93F8F"/>
    <w:rsid w:val="00C97890"/>
    <w:rsid w:val="00CA0894"/>
    <w:rsid w:val="00CA3593"/>
    <w:rsid w:val="00CA5726"/>
    <w:rsid w:val="00CA7E6A"/>
    <w:rsid w:val="00CB150E"/>
    <w:rsid w:val="00CB258E"/>
    <w:rsid w:val="00CB3C8F"/>
    <w:rsid w:val="00CB58AB"/>
    <w:rsid w:val="00CC02F1"/>
    <w:rsid w:val="00CC1122"/>
    <w:rsid w:val="00CC11A6"/>
    <w:rsid w:val="00CC135E"/>
    <w:rsid w:val="00CC23B2"/>
    <w:rsid w:val="00CC32E0"/>
    <w:rsid w:val="00CC7226"/>
    <w:rsid w:val="00CD0735"/>
    <w:rsid w:val="00CD45E3"/>
    <w:rsid w:val="00CD4771"/>
    <w:rsid w:val="00CD5089"/>
    <w:rsid w:val="00CD5D3F"/>
    <w:rsid w:val="00CD6072"/>
    <w:rsid w:val="00CD7E1F"/>
    <w:rsid w:val="00CE0098"/>
    <w:rsid w:val="00CE38BE"/>
    <w:rsid w:val="00CE4BC4"/>
    <w:rsid w:val="00CE7DA2"/>
    <w:rsid w:val="00CF2F8A"/>
    <w:rsid w:val="00CF3DB3"/>
    <w:rsid w:val="00CF5DDC"/>
    <w:rsid w:val="00D017CC"/>
    <w:rsid w:val="00D0274B"/>
    <w:rsid w:val="00D0503D"/>
    <w:rsid w:val="00D052BC"/>
    <w:rsid w:val="00D07026"/>
    <w:rsid w:val="00D136E9"/>
    <w:rsid w:val="00D146AE"/>
    <w:rsid w:val="00D153CD"/>
    <w:rsid w:val="00D17CD4"/>
    <w:rsid w:val="00D22C8F"/>
    <w:rsid w:val="00D26285"/>
    <w:rsid w:val="00D3203C"/>
    <w:rsid w:val="00D33491"/>
    <w:rsid w:val="00D3442D"/>
    <w:rsid w:val="00D36F00"/>
    <w:rsid w:val="00D44B67"/>
    <w:rsid w:val="00D44F8E"/>
    <w:rsid w:val="00D51676"/>
    <w:rsid w:val="00D51FD5"/>
    <w:rsid w:val="00D55DE0"/>
    <w:rsid w:val="00D5695C"/>
    <w:rsid w:val="00D607EF"/>
    <w:rsid w:val="00D60F88"/>
    <w:rsid w:val="00D64552"/>
    <w:rsid w:val="00D646BD"/>
    <w:rsid w:val="00D65558"/>
    <w:rsid w:val="00D71201"/>
    <w:rsid w:val="00D720C7"/>
    <w:rsid w:val="00D73444"/>
    <w:rsid w:val="00D84841"/>
    <w:rsid w:val="00D876E6"/>
    <w:rsid w:val="00D90958"/>
    <w:rsid w:val="00DA02CE"/>
    <w:rsid w:val="00DA0737"/>
    <w:rsid w:val="00DA1025"/>
    <w:rsid w:val="00DA22EC"/>
    <w:rsid w:val="00DA5682"/>
    <w:rsid w:val="00DA5860"/>
    <w:rsid w:val="00DA5C0C"/>
    <w:rsid w:val="00DA5D00"/>
    <w:rsid w:val="00DB0660"/>
    <w:rsid w:val="00DB093F"/>
    <w:rsid w:val="00DB2767"/>
    <w:rsid w:val="00DB579D"/>
    <w:rsid w:val="00DC1B10"/>
    <w:rsid w:val="00DC2924"/>
    <w:rsid w:val="00DC3C4E"/>
    <w:rsid w:val="00DC4729"/>
    <w:rsid w:val="00DD31C5"/>
    <w:rsid w:val="00DD5020"/>
    <w:rsid w:val="00DD63BE"/>
    <w:rsid w:val="00DE2499"/>
    <w:rsid w:val="00DE4296"/>
    <w:rsid w:val="00DF1AB0"/>
    <w:rsid w:val="00DF2469"/>
    <w:rsid w:val="00DF2D91"/>
    <w:rsid w:val="00DF7082"/>
    <w:rsid w:val="00DF7899"/>
    <w:rsid w:val="00E0524C"/>
    <w:rsid w:val="00E15751"/>
    <w:rsid w:val="00E17160"/>
    <w:rsid w:val="00E17D41"/>
    <w:rsid w:val="00E231D1"/>
    <w:rsid w:val="00E23F79"/>
    <w:rsid w:val="00E2532A"/>
    <w:rsid w:val="00E27901"/>
    <w:rsid w:val="00E3288D"/>
    <w:rsid w:val="00E35112"/>
    <w:rsid w:val="00E35BEC"/>
    <w:rsid w:val="00E3701A"/>
    <w:rsid w:val="00E41A6A"/>
    <w:rsid w:val="00E50821"/>
    <w:rsid w:val="00E51F91"/>
    <w:rsid w:val="00E52A6A"/>
    <w:rsid w:val="00E5498A"/>
    <w:rsid w:val="00E559CE"/>
    <w:rsid w:val="00E5713B"/>
    <w:rsid w:val="00E60000"/>
    <w:rsid w:val="00E60F42"/>
    <w:rsid w:val="00E6746C"/>
    <w:rsid w:val="00E7086E"/>
    <w:rsid w:val="00E71248"/>
    <w:rsid w:val="00E71B9B"/>
    <w:rsid w:val="00E72B88"/>
    <w:rsid w:val="00E73C41"/>
    <w:rsid w:val="00E75911"/>
    <w:rsid w:val="00E7598F"/>
    <w:rsid w:val="00E76F60"/>
    <w:rsid w:val="00E812B5"/>
    <w:rsid w:val="00E83D90"/>
    <w:rsid w:val="00E83F91"/>
    <w:rsid w:val="00E847CC"/>
    <w:rsid w:val="00E86299"/>
    <w:rsid w:val="00E90696"/>
    <w:rsid w:val="00E9107A"/>
    <w:rsid w:val="00E91F62"/>
    <w:rsid w:val="00E929FD"/>
    <w:rsid w:val="00E93240"/>
    <w:rsid w:val="00E9479B"/>
    <w:rsid w:val="00E94E22"/>
    <w:rsid w:val="00E95379"/>
    <w:rsid w:val="00E95F08"/>
    <w:rsid w:val="00E97171"/>
    <w:rsid w:val="00EA4D48"/>
    <w:rsid w:val="00EA7874"/>
    <w:rsid w:val="00EA7ADF"/>
    <w:rsid w:val="00EB01A1"/>
    <w:rsid w:val="00EB2173"/>
    <w:rsid w:val="00EB62E6"/>
    <w:rsid w:val="00EB695F"/>
    <w:rsid w:val="00EC1738"/>
    <w:rsid w:val="00EC3A85"/>
    <w:rsid w:val="00EC42A3"/>
    <w:rsid w:val="00EC4B89"/>
    <w:rsid w:val="00EC59A5"/>
    <w:rsid w:val="00EC6E15"/>
    <w:rsid w:val="00ED1B30"/>
    <w:rsid w:val="00ED5D03"/>
    <w:rsid w:val="00EE01ED"/>
    <w:rsid w:val="00EE0503"/>
    <w:rsid w:val="00EE13FE"/>
    <w:rsid w:val="00EE1AC1"/>
    <w:rsid w:val="00EE2547"/>
    <w:rsid w:val="00EE3883"/>
    <w:rsid w:val="00EE39D6"/>
    <w:rsid w:val="00EE52AD"/>
    <w:rsid w:val="00EE5931"/>
    <w:rsid w:val="00EE5BC3"/>
    <w:rsid w:val="00EE6FAB"/>
    <w:rsid w:val="00EF328C"/>
    <w:rsid w:val="00EF3341"/>
    <w:rsid w:val="00EF68BB"/>
    <w:rsid w:val="00F01F92"/>
    <w:rsid w:val="00F030D4"/>
    <w:rsid w:val="00F03A29"/>
    <w:rsid w:val="00F04053"/>
    <w:rsid w:val="00F0583C"/>
    <w:rsid w:val="00F06573"/>
    <w:rsid w:val="00F10A08"/>
    <w:rsid w:val="00F146DD"/>
    <w:rsid w:val="00F15354"/>
    <w:rsid w:val="00F22AC5"/>
    <w:rsid w:val="00F254D1"/>
    <w:rsid w:val="00F32B82"/>
    <w:rsid w:val="00F34C86"/>
    <w:rsid w:val="00F4043E"/>
    <w:rsid w:val="00F41795"/>
    <w:rsid w:val="00F41BBC"/>
    <w:rsid w:val="00F444F0"/>
    <w:rsid w:val="00F446FF"/>
    <w:rsid w:val="00F45521"/>
    <w:rsid w:val="00F47122"/>
    <w:rsid w:val="00F50847"/>
    <w:rsid w:val="00F53F27"/>
    <w:rsid w:val="00F546D1"/>
    <w:rsid w:val="00F60281"/>
    <w:rsid w:val="00F61EA8"/>
    <w:rsid w:val="00F650EC"/>
    <w:rsid w:val="00F66272"/>
    <w:rsid w:val="00F709C0"/>
    <w:rsid w:val="00F81FEC"/>
    <w:rsid w:val="00F927A1"/>
    <w:rsid w:val="00F92E4D"/>
    <w:rsid w:val="00F95D08"/>
    <w:rsid w:val="00FA23BD"/>
    <w:rsid w:val="00FA3764"/>
    <w:rsid w:val="00FA41C7"/>
    <w:rsid w:val="00FA4A79"/>
    <w:rsid w:val="00FA530D"/>
    <w:rsid w:val="00FA56ED"/>
    <w:rsid w:val="00FA6325"/>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997659">
      <w:bodyDiv w:val="1"/>
      <w:marLeft w:val="0"/>
      <w:marRight w:val="0"/>
      <w:marTop w:val="0"/>
      <w:marBottom w:val="0"/>
      <w:divBdr>
        <w:top w:val="none" w:sz="0" w:space="0" w:color="auto"/>
        <w:left w:val="none" w:sz="0" w:space="0" w:color="auto"/>
        <w:bottom w:val="none" w:sz="0" w:space="0" w:color="auto"/>
        <w:right w:val="none" w:sz="0" w:space="0" w:color="auto"/>
      </w:divBdr>
    </w:div>
    <w:div w:id="105587454">
      <w:bodyDiv w:val="1"/>
      <w:marLeft w:val="0"/>
      <w:marRight w:val="0"/>
      <w:marTop w:val="0"/>
      <w:marBottom w:val="0"/>
      <w:divBdr>
        <w:top w:val="none" w:sz="0" w:space="0" w:color="auto"/>
        <w:left w:val="none" w:sz="0" w:space="0" w:color="auto"/>
        <w:bottom w:val="none" w:sz="0" w:space="0" w:color="auto"/>
        <w:right w:val="none" w:sz="0" w:space="0" w:color="auto"/>
      </w:divBdr>
    </w:div>
    <w:div w:id="404184414">
      <w:bodyDiv w:val="1"/>
      <w:marLeft w:val="0"/>
      <w:marRight w:val="0"/>
      <w:marTop w:val="0"/>
      <w:marBottom w:val="0"/>
      <w:divBdr>
        <w:top w:val="none" w:sz="0" w:space="0" w:color="auto"/>
        <w:left w:val="none" w:sz="0" w:space="0" w:color="auto"/>
        <w:bottom w:val="none" w:sz="0" w:space="0" w:color="auto"/>
        <w:right w:val="none" w:sz="0" w:space="0" w:color="auto"/>
      </w:divBdr>
    </w:div>
    <w:div w:id="428934086">
      <w:bodyDiv w:val="1"/>
      <w:marLeft w:val="0"/>
      <w:marRight w:val="0"/>
      <w:marTop w:val="0"/>
      <w:marBottom w:val="0"/>
      <w:divBdr>
        <w:top w:val="none" w:sz="0" w:space="0" w:color="auto"/>
        <w:left w:val="none" w:sz="0" w:space="0" w:color="auto"/>
        <w:bottom w:val="none" w:sz="0" w:space="0" w:color="auto"/>
        <w:right w:val="none" w:sz="0" w:space="0" w:color="auto"/>
      </w:divBdr>
    </w:div>
    <w:div w:id="429662408">
      <w:bodyDiv w:val="1"/>
      <w:marLeft w:val="0"/>
      <w:marRight w:val="0"/>
      <w:marTop w:val="0"/>
      <w:marBottom w:val="0"/>
      <w:divBdr>
        <w:top w:val="none" w:sz="0" w:space="0" w:color="auto"/>
        <w:left w:val="none" w:sz="0" w:space="0" w:color="auto"/>
        <w:bottom w:val="none" w:sz="0" w:space="0" w:color="auto"/>
        <w:right w:val="none" w:sz="0" w:space="0" w:color="auto"/>
      </w:divBdr>
    </w:div>
    <w:div w:id="492989079">
      <w:bodyDiv w:val="1"/>
      <w:marLeft w:val="0"/>
      <w:marRight w:val="0"/>
      <w:marTop w:val="0"/>
      <w:marBottom w:val="0"/>
      <w:divBdr>
        <w:top w:val="none" w:sz="0" w:space="0" w:color="auto"/>
        <w:left w:val="none" w:sz="0" w:space="0" w:color="auto"/>
        <w:bottom w:val="none" w:sz="0" w:space="0" w:color="auto"/>
        <w:right w:val="none" w:sz="0" w:space="0" w:color="auto"/>
      </w:divBdr>
    </w:div>
    <w:div w:id="532690233">
      <w:bodyDiv w:val="1"/>
      <w:marLeft w:val="0"/>
      <w:marRight w:val="0"/>
      <w:marTop w:val="0"/>
      <w:marBottom w:val="0"/>
      <w:divBdr>
        <w:top w:val="none" w:sz="0" w:space="0" w:color="auto"/>
        <w:left w:val="none" w:sz="0" w:space="0" w:color="auto"/>
        <w:bottom w:val="none" w:sz="0" w:space="0" w:color="auto"/>
        <w:right w:val="none" w:sz="0" w:space="0" w:color="auto"/>
      </w:divBdr>
    </w:div>
    <w:div w:id="652484659">
      <w:bodyDiv w:val="1"/>
      <w:marLeft w:val="0"/>
      <w:marRight w:val="0"/>
      <w:marTop w:val="0"/>
      <w:marBottom w:val="0"/>
      <w:divBdr>
        <w:top w:val="none" w:sz="0" w:space="0" w:color="auto"/>
        <w:left w:val="none" w:sz="0" w:space="0" w:color="auto"/>
        <w:bottom w:val="none" w:sz="0" w:space="0" w:color="auto"/>
        <w:right w:val="none" w:sz="0" w:space="0" w:color="auto"/>
      </w:divBdr>
    </w:div>
    <w:div w:id="69719400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27566336">
      <w:bodyDiv w:val="1"/>
      <w:marLeft w:val="0"/>
      <w:marRight w:val="0"/>
      <w:marTop w:val="0"/>
      <w:marBottom w:val="0"/>
      <w:divBdr>
        <w:top w:val="none" w:sz="0" w:space="0" w:color="auto"/>
        <w:left w:val="none" w:sz="0" w:space="0" w:color="auto"/>
        <w:bottom w:val="none" w:sz="0" w:space="0" w:color="auto"/>
        <w:right w:val="none" w:sz="0" w:space="0" w:color="auto"/>
      </w:divBdr>
    </w:div>
    <w:div w:id="102833786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59121469">
      <w:bodyDiv w:val="1"/>
      <w:marLeft w:val="0"/>
      <w:marRight w:val="0"/>
      <w:marTop w:val="0"/>
      <w:marBottom w:val="0"/>
      <w:divBdr>
        <w:top w:val="none" w:sz="0" w:space="0" w:color="auto"/>
        <w:left w:val="none" w:sz="0" w:space="0" w:color="auto"/>
        <w:bottom w:val="none" w:sz="0" w:space="0" w:color="auto"/>
        <w:right w:val="none" w:sz="0" w:space="0" w:color="auto"/>
      </w:divBdr>
    </w:div>
    <w:div w:id="1580552004">
      <w:bodyDiv w:val="1"/>
      <w:marLeft w:val="0"/>
      <w:marRight w:val="0"/>
      <w:marTop w:val="0"/>
      <w:marBottom w:val="0"/>
      <w:divBdr>
        <w:top w:val="none" w:sz="0" w:space="0" w:color="auto"/>
        <w:left w:val="none" w:sz="0" w:space="0" w:color="auto"/>
        <w:bottom w:val="none" w:sz="0" w:space="0" w:color="auto"/>
        <w:right w:val="none" w:sz="0" w:space="0" w:color="auto"/>
      </w:divBdr>
    </w:div>
    <w:div w:id="162079762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6921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Bai17</b:Tag>
    <b:SourceType>Book</b:SourceType>
    <b:Guid>{B4D1CA97-F34F-DC48-B5C2-D164FFC81F2D}</b:Guid>
    <b:Title>Communication Skills </b:Title>
    <b:Year>2017</b:Year>
    <b:Author>
      <b:Author>
        <b:NameList>
          <b:Person>
            <b:Last>Richardson</b:Last>
            <b:First>Bailey</b:First>
          </b:Person>
        </b:NameList>
      </b:Author>
    </b:Author>
    <b:Publisher>CreateSpace Independent Publishing Platform</b:Publisher>
    <b:RefOrder>6</b:RefOrder>
  </b:Source>
  <b:Source>
    <b:Tag>Ber17</b:Tag>
    <b:SourceType>Book</b:SourceType>
    <b:Guid>{B5487D6B-2911-8046-B577-B201D26BBCAB}</b:Guid>
    <b:Author>
      <b:Author>
        <b:NameList>
          <b:Person>
            <b:Last>Moss</b:Last>
            <b:First>Bernard</b:First>
          </b:Person>
        </b:NameList>
      </b:Author>
    </b:Author>
    <b:Title>Communication Skills in Health and Social Care</b:Title>
    <b:City>London</b:City>
    <b:Publisher>SAGE Publications</b:Publisher>
    <b:Year>2017</b:Year>
    <b:Edition>4th</b:Edition>
    <b:RefOrder>7</b:RefOrder>
  </b:Source>
  <b:Source>
    <b:Tag>Kar181</b:Tag>
    <b:SourceType>Book</b:SourceType>
    <b:Guid>{B485BEDA-35FB-6144-AD2A-D9138777C153}</b:Guid>
    <b:Author>
      <b:Author>
        <b:NameList>
          <b:Person>
            <b:Last>Healy</b:Last>
            <b:First>Karen</b:First>
          </b:Person>
        </b:NameList>
      </b:Author>
    </b:Author>
    <b:Title>The Skilled Communicator in Social Work</b:Title>
    <b:City>London</b:City>
    <b:Publisher>PALGRAVE</b:Publisher>
    <b:Year>2018</b:Year>
    <b:RefOrder>2</b:RefOrder>
  </b:Source>
  <b:Source>
    <b:Tag>Den25</b:Tag>
    <b:SourceType>Book</b:SourceType>
    <b:Guid>{15F0CB4B-1653-B441-9FDC-E4325D3E6F6E}</b:Guid>
    <b:Author>
      <b:Author>
        <b:NameList>
          <b:Person>
            <b:Last>Harvey</b:Last>
            <b:First>Denise</b:First>
          </b:Person>
        </b:NameList>
      </b:Author>
    </b:Author>
    <b:Title>Effective Personal and Professional Judgement in Social Work</b:Title>
    <b:City>New York</b:City>
    <b:Publisher>ROUTLEDGE</b:Publisher>
    <b:Year>2025</b:Year>
    <b:RefOrder>3</b:RefOrder>
  </b:Source>
  <b:Source>
    <b:Tag>Rac24</b:Tag>
    <b:SourceType>Book</b:SourceType>
    <b:Guid>{85900FAF-2449-4E4B-B797-3426120216A0}</b:Guid>
    <b:Author>
      <b:Author>
        <b:NameList>
          <b:Person>
            <b:Last>Clawson</b:Last>
            <b:First>Rachael</b:First>
          </b:Person>
          <b:Person>
            <b:Last>Warwick</b:Last>
            <b:First>Lisa</b:First>
          </b:Person>
          <b:Person>
            <b:Last>Fyson</b:Last>
            <b:First>Rachael</b:First>
          </b:Person>
        </b:NameList>
      </b:Author>
    </b:Author>
    <b:Title>The Child Protection Handbook</b:Title>
    <b:City>London</b:City>
    <b:Publisher>ELSEVIER</b:Publisher>
    <b:Year>2024</b:Year>
    <b:Edition>4th</b:Edition>
    <b:RefOrder>5</b:RefOrder>
  </b:Source>
  <b:Source>
    <b:Tag>BAS12</b:Tag>
    <b:SourceType>InternetSite</b:SourceType>
    <b:Guid>{26F38D3C-F03E-5F43-B6A0-9FCCC2029A4A}</b:Guid>
    <b:Title>British Association of Social Workers</b:Title>
    <b:Year>2012</b:Year>
    <b:Author>
      <b:Author>
        <b:NameList>
          <b:Person>
            <b:Last>BASW</b:Last>
          </b:Person>
        </b:NameList>
      </b:Author>
    </b:Author>
    <b:URL>https://basw.co.uk/about-basw?gad_source=1&amp;gad_campaignid=20912039651&amp;gbraid=0AAAAAqNpcMcAf0MXzTHFChkW0hotQSSX4&amp;gclid=Cj0KCQjwovPGBhDxARIsAFhgkwRNobCRv9-FAEcZEdFqlxh6bGvx-6gLPe67dPn4jfRAWQiAP7IuT74aAu8tEALw_wcB</b:URL>
    <b:YearAccessed>2025</b:YearAccessed>
    <b:MonthAccessed>April</b:MonthAccessed>
    <b:DayAccessed>25</b:DayAccessed>
    <b:RefOrder>4</b:RefOrder>
  </b:Source>
  <b:Source>
    <b:Tag>Soc1712</b:Tag>
    <b:SourceType>InternetSite</b:SourceType>
    <b:Guid>{E051630E-E7C5-6A40-BD14-B49CC07E6886}</b:Guid>
    <b:Author>
      <b:Author>
        <b:NameList>
          <b:Person>
            <b:Last>Wales</b:Last>
            <b:First>Social</b:First>
            <b:Middle>Care</b:Middle>
          </b:Person>
        </b:NameList>
      </b:Author>
    </b:Author>
    <b:Title>Code of Professional Practice</b:Title>
    <b:URL>https://socialcare.wales/cms-assets/documents/Code-of-Professional-Practice-for-Social-Care-web-version.pdf</b:URL>
    <b:Year>2017</b:Year>
    <b:YearAccessed>2025</b:YearAccessed>
    <b:MonthAccessed>April</b:MonthAccessed>
    <b:DayAccessed>25</b:DayAccessed>
    <b:RefOrder>8</b:RefOrder>
  </b:Source>
  <b:Source>
    <b:Tag>Soc1713</b:Tag>
    <b:SourceType>InternetSite</b:SourceType>
    <b:Guid>{64B3DEC8-8561-A443-83A6-9329D765D514}</b:Guid>
    <b:Author>
      <b:Author>
        <b:NameList>
          <b:Person>
            <b:Last>Wales</b:Last>
            <b:First>Social</b:First>
            <b:Middle>Care</b:Middle>
          </b:Person>
        </b:NameList>
      </b:Author>
    </b:Author>
    <b:Title>Social Care Wales</b:Title>
    <b:URL>https://socialcare.wales/</b:URL>
    <b:Year>2017</b:Year>
    <b:YearAccessed>2025</b:YearAccessed>
    <b:MonthAccessed>April</b:MonthAccessed>
    <b:DayAccessed>25</b:DayAccessed>
    <b:RefOrder>9</b:RefOrder>
  </b:Source>
  <b:Source>
    <b:Tag>Wel111</b:Tag>
    <b:SourceType>InternetSite</b:SourceType>
    <b:Guid>{5B89016B-8CFD-BC48-8942-4FDF2E59012D}</b:Guid>
    <b:Author>
      <b:Author>
        <b:NameList>
          <b:Person>
            <b:Last>Measure</b:Last>
            <b:First>Welsh</b:First>
            <b:Middle>Language</b:Middle>
          </b:Person>
        </b:NameList>
      </b:Author>
    </b:Author>
    <b:Title>Welsh Language Measure</b:Title>
    <b:URL>https://www.legislation.gov.uk/mwa/2011/1/contents</b:URL>
    <b:Year>2011</b:Year>
    <b:YearAccessed>2025</b:YearAccessed>
    <b:MonthAccessed>April</b:MonthAccessed>
    <b:DayAccessed>2025</b:DayAccessed>
    <b:RefOrder>10</b:RefOrder>
  </b:Source>
  <b:Source>
    <b:Tag>Gov12</b:Tag>
    <b:SourceType>InternetSite</b:SourceType>
    <b:Guid>{9DD1EBCF-84D0-9C4C-8D03-CB611E5B8292}</b:Guid>
    <b:Author>
      <b:Author>
        <b:NameList>
          <b:Person>
            <b:Last>Gov.Wales</b:Last>
          </b:Person>
        </b:NameList>
      </b:Author>
    </b:Author>
    <b:Title>More than Just Words</b:Title>
    <b:URL>https://www.gov.wales/sites/default/files/publications/2022-07/more-than-just-words-action-plan-2022-2027.pdf</b:URL>
    <b:Year>2012</b:Year>
    <b:YearAccessed>2025</b:YearAccessed>
    <b:MonthAccessed>April</b:MonthAccessed>
    <b:DayAccessed>25</b:DayAccessed>
    <b:RefOrder>11</b:RefOrder>
  </b:Source>
  <b:Source>
    <b:Tag>Soc08</b:Tag>
    <b:SourceType>InternetSite</b:SourceType>
    <b:Guid>{C9CB0AFB-7376-9A49-AB99-A9C9AF9D26F3}</b:Guid>
    <b:Author>
      <b:Author>
        <b:NameList>
          <b:Person>
            <b:Last>Wales</b:Last>
            <b:First>Social</b:First>
            <b:Middle>Care</b:Middle>
          </b:Person>
        </b:NameList>
      </b:Author>
    </b:Author>
    <b:Title>Wales Safeguarding Procedures</b:Title>
    <b:URL>https://safeguarding.wales/en/</b:URL>
    <b:Year>2008</b:Year>
    <b:YearAccessed>2025</b:YearAccessed>
    <b:MonthAccessed>April</b:MonthAccessed>
    <b:DayAccessed>25</b:DayAccessed>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AE905850-0F78-F241-87BA-3F113B9E02E6}">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2762</Words>
  <Characters>13727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Leanne Evans (Social Worker)</cp:lastModifiedBy>
  <cp:revision>8</cp:revision>
  <cp:lastPrinted>2020-02-11T19:20:00Z</cp:lastPrinted>
  <dcterms:created xsi:type="dcterms:W3CDTF">2025-10-02T01:04:00Z</dcterms:created>
  <dcterms:modified xsi:type="dcterms:W3CDTF">2025-10-07T23:25:00Z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