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72A3D" w14:textId="77777777" w:rsidR="00ED7ADC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</w:p>
    <w:p w14:paraId="63C0FF33" w14:textId="7AC863BC" w:rsidR="00ED7ADC" w:rsidRPr="00336F43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  <w:r w:rsidRPr="00336F43">
        <w:rPr>
          <w:rFonts w:ascii="Avenir Next LT Pro" w:hAnsi="Avenir Next LT Pro" w:cs="Arial"/>
          <w:b/>
          <w:bCs/>
          <w:sz w:val="24"/>
          <w:szCs w:val="24"/>
        </w:rPr>
        <w:t>Risk Assessment</w:t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  <w:t>Date completed:</w:t>
      </w:r>
    </w:p>
    <w:p w14:paraId="7E0B2AE1" w14:textId="77777777" w:rsidR="00ED7ADC" w:rsidRPr="00336F43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  <w:r w:rsidRPr="00336F43">
        <w:rPr>
          <w:rFonts w:ascii="Avenir Next LT Pro" w:hAnsi="Avenir Next LT Pro" w:cs="Arial"/>
          <w:b/>
          <w:bCs/>
          <w:sz w:val="24"/>
          <w:szCs w:val="24"/>
        </w:rPr>
        <w:t xml:space="preserve">Club/Society Name: </w:t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  <w:t>Completed by:</w:t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  <w:t>Position:</w:t>
      </w:r>
    </w:p>
    <w:tbl>
      <w:tblPr>
        <w:tblpPr w:leftFromText="180" w:rightFromText="180" w:vertAnchor="page" w:horzAnchor="margin" w:tblpY="3181"/>
        <w:tblW w:w="1417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91"/>
        <w:gridCol w:w="1560"/>
        <w:gridCol w:w="2409"/>
        <w:gridCol w:w="1276"/>
        <w:gridCol w:w="1208"/>
        <w:gridCol w:w="1479"/>
        <w:gridCol w:w="1361"/>
        <w:gridCol w:w="1048"/>
        <w:gridCol w:w="2842"/>
      </w:tblGrid>
      <w:tr w:rsidR="00ED7ADC" w:rsidRPr="00336F43" w14:paraId="5B00AFEB" w14:textId="77777777" w:rsidTr="00ED7ADC">
        <w:trPr>
          <w:trHeight w:val="1260"/>
        </w:trPr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0D78F466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Activity type</w:t>
            </w:r>
          </w:p>
          <w:p w14:paraId="7444ADDD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</w:p>
          <w:p w14:paraId="09CEFC10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64A8A031" w14:textId="77777777" w:rsidR="00ED7ADC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Identify </w:t>
            </w:r>
          </w:p>
          <w:p w14:paraId="3416625A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hazards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59C7D569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Identify consequences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6252F841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Unmanaged risk (low, medium high?)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240AD106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Likelihood of incident occurring (1 unlikely-5 extremely likely)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4E018CE0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Severity of Consequence (1 extremely minor – 5 extremely serious)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2C8641F8" w14:textId="77777777" w:rsidR="00ED7ADC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 xml:space="preserve">Identify risk </w:t>
            </w:r>
            <w:proofErr w:type="gramStart"/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control</w:t>
            </w:r>
            <w:proofErr w:type="gramEnd"/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 </w:t>
            </w:r>
          </w:p>
          <w:p w14:paraId="359DA3B5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measures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7B9E1DB5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Risk Rating after control measures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7BE6A97A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 xml:space="preserve">Identify action </w:t>
            </w:r>
            <w:r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</w:t>
            </w: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f incident occurs</w:t>
            </w:r>
          </w:p>
        </w:tc>
      </w:tr>
      <w:tr w:rsidR="00ED7ADC" w:rsidRPr="00336F43" w14:paraId="0BCB06E1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69BB4A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2742D575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A03BF99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DA1F1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E8367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7D222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95211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235C27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93141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77957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ADFCE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5B141D78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D38FA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7D39B534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29E9820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2F17CB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B0B63D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4C26C9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78EB2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E0F90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BD4EB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80A00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885AE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53FE14F2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BB5E5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081FBA2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4343B23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CD7B9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0A38F3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37A2D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6FB0E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E38097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C8EA6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D68C67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D50A6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5043A395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7672D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3C205D4D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0A8197B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E65A9B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2E946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FFC759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8F874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46C3B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CEC0B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C3C44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4EDB6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6BC22288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E7689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1A3498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3049C65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4AFE2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05E6E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771A1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316C0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0A29C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F26E9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8A98D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152F3D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</w:tbl>
    <w:p w14:paraId="3320903C" w14:textId="77777777" w:rsidR="00ED7ADC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</w:p>
    <w:sectPr w:rsidR="00ED7ADC" w:rsidSect="00ED7ADC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B29E75" w14:textId="77777777" w:rsidR="00ED7ADC" w:rsidRDefault="00ED7ADC" w:rsidP="00ED7ADC">
      <w:pPr>
        <w:spacing w:after="0" w:line="240" w:lineRule="auto"/>
      </w:pPr>
      <w:r>
        <w:separator/>
      </w:r>
    </w:p>
  </w:endnote>
  <w:endnote w:type="continuationSeparator" w:id="0">
    <w:p w14:paraId="379CD7E7" w14:textId="77777777" w:rsidR="00ED7ADC" w:rsidRDefault="00ED7ADC" w:rsidP="00ED7A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A7A15" w14:textId="77777777" w:rsidR="00ED7ADC" w:rsidRDefault="00ED7ADC" w:rsidP="00ED7ADC">
      <w:pPr>
        <w:spacing w:after="0" w:line="240" w:lineRule="auto"/>
      </w:pPr>
      <w:r>
        <w:separator/>
      </w:r>
    </w:p>
  </w:footnote>
  <w:footnote w:type="continuationSeparator" w:id="0">
    <w:p w14:paraId="736A09B4" w14:textId="77777777" w:rsidR="00ED7ADC" w:rsidRDefault="00ED7ADC" w:rsidP="00ED7A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F8433C" w14:textId="16E65B9D" w:rsidR="00ED7ADC" w:rsidRDefault="00ED7ADC">
    <w:pPr>
      <w:pStyle w:val="Header"/>
    </w:pPr>
    <w:r>
      <w:rPr>
        <w:noProof/>
      </w:rPr>
      <w:drawing>
        <wp:inline distT="0" distB="0" distL="0" distR="0" wp14:anchorId="1E5546E4" wp14:editId="488D5CCA">
          <wp:extent cx="2849239" cy="657225"/>
          <wp:effectExtent l="0" t="0" r="0" b="3175"/>
          <wp:docPr id="4" name="Picture 4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49239" cy="6572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ADC"/>
    <w:rsid w:val="003112E9"/>
    <w:rsid w:val="00C75D9A"/>
    <w:rsid w:val="00ED7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03C1A"/>
  <w15:chartTrackingRefBased/>
  <w15:docId w15:val="{BBB84E78-ED43-4CA7-838F-CC5D2E7F0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7ADC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7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7ADC"/>
  </w:style>
  <w:style w:type="paragraph" w:styleId="Footer">
    <w:name w:val="footer"/>
    <w:basedOn w:val="Normal"/>
    <w:link w:val="FooterChar"/>
    <w:uiPriority w:val="99"/>
    <w:unhideWhenUsed/>
    <w:rsid w:val="00ED7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7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customXml" Target="../customXml/item3.xml"/><Relationship Id="rId5" Type="http://schemas.openxmlformats.org/officeDocument/2006/relationships/endnotes" Target="endnotes.xml"/><Relationship Id="rId10" Type="http://schemas.openxmlformats.org/officeDocument/2006/relationships/customXml" Target="../customXml/item2.xml"/><Relationship Id="rId4" Type="http://schemas.openxmlformats.org/officeDocument/2006/relationships/footnotes" Target="footnotes.xml"/><Relationship Id="rId9" Type="http://schemas.openxmlformats.org/officeDocument/2006/relationships/customXml" Target="../customXml/item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D0AF67A6A42740BE69BFFC52192790" ma:contentTypeVersion="4" ma:contentTypeDescription="Create a new document." ma:contentTypeScope="" ma:versionID="a21ffab02089491e3cd4071d6174acd2">
  <xsd:schema xmlns:xsd="http://www.w3.org/2001/XMLSchema" xmlns:xs="http://www.w3.org/2001/XMLSchema" xmlns:p="http://schemas.microsoft.com/office/2006/metadata/properties" xmlns:ns2="a389f954-edb6-4f6d-aa59-a52caf7a5bfe" targetNamespace="http://schemas.microsoft.com/office/2006/metadata/properties" ma:root="true" ma:fieldsID="b0ab271794dcc3ec61450b1a6ceb3f3b" ns2:_="">
    <xsd:import namespace="a389f954-edb6-4f6d-aa59-a52caf7a5bf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89f954-edb6-4f6d-aa59-a52caf7a5bf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C226A5A-9111-4BA2-B722-EAD24D06FE38}"/>
</file>

<file path=customXml/itemProps2.xml><?xml version="1.0" encoding="utf-8"?>
<ds:datastoreItem xmlns:ds="http://schemas.openxmlformats.org/officeDocument/2006/customXml" ds:itemID="{6363672C-D655-46E3-8EB5-EDCD31120293}"/>
</file>

<file path=customXml/itemProps3.xml><?xml version="1.0" encoding="utf-8"?>
<ds:datastoreItem xmlns:ds="http://schemas.openxmlformats.org/officeDocument/2006/customXml" ds:itemID="{21C0FB85-0D12-4DCA-AAEA-B9162251E11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87</Words>
  <Characters>500</Characters>
  <Application>Microsoft Office Word</Application>
  <DocSecurity>0</DocSecurity>
  <Lines>4</Lines>
  <Paragraphs>1</Paragraphs>
  <ScaleCrop>false</ScaleCrop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bowie</dc:creator>
  <cp:keywords/>
  <dc:description/>
  <cp:lastModifiedBy>tamara bowie</cp:lastModifiedBy>
  <cp:revision>1</cp:revision>
  <dcterms:created xsi:type="dcterms:W3CDTF">2021-06-01T02:38:00Z</dcterms:created>
  <dcterms:modified xsi:type="dcterms:W3CDTF">2021-06-01T02:39:00Z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0x010100A2D0AF67A6A42740BE69BFFC52192790</vt:lpwstr>
  </property>
</Properties>
</file>