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635EA5" w14:textId="77777777" w:rsidR="006956D1" w:rsidRDefault="006956D1">
      <w:pPr>
        <w:rPr>
          <w:rFonts w:ascii="Noto Sans Display"/>
          <w:sz w:val="21"/>
        </w:rPr>
      </w:pPr>
      <w:r>
        <w:rPr>
          <w:rFonts w:ascii="Noto Sans Display"/>
          <w:sz w:val="21"/>
        </w:rPr>
        <w:t xml:space="preserve">                                                                   </w:t>
      </w:r>
    </w:p>
    <w:p w14:paraId="72CC0DCF" w14:textId="77777777" w:rsidR="006956D1" w:rsidRDefault="006956D1">
      <w:pPr>
        <w:rPr>
          <w:rFonts w:ascii="Noto Sans Display"/>
          <w:sz w:val="21"/>
        </w:rPr>
      </w:pPr>
    </w:p>
    <w:p w14:paraId="7DC405DE" w14:textId="77777777" w:rsidR="006956D1" w:rsidRDefault="006956D1">
      <w:pPr>
        <w:rPr>
          <w:rFonts w:ascii="Noto Sans Display"/>
          <w:sz w:val="21"/>
        </w:rPr>
      </w:pPr>
    </w:p>
    <w:p w14:paraId="0B39F789" w14:textId="77777777" w:rsidR="006956D1" w:rsidRDefault="006956D1">
      <w:pPr>
        <w:rPr>
          <w:rFonts w:ascii="Noto Sans Display"/>
          <w:sz w:val="21"/>
        </w:rPr>
      </w:pPr>
    </w:p>
    <w:p w14:paraId="483352CB" w14:textId="77777777" w:rsidR="006956D1" w:rsidRDefault="006956D1">
      <w:pPr>
        <w:rPr>
          <w:rFonts w:ascii="Noto Sans Display"/>
          <w:sz w:val="21"/>
        </w:rPr>
      </w:pPr>
    </w:p>
    <w:p w14:paraId="28B5163E" w14:textId="77777777" w:rsidR="006956D1" w:rsidRDefault="006956D1">
      <w:pPr>
        <w:rPr>
          <w:rFonts w:ascii="Noto Sans Display"/>
          <w:sz w:val="21"/>
        </w:rPr>
      </w:pPr>
    </w:p>
    <w:p w14:paraId="4A7D3764" w14:textId="77777777" w:rsidR="006956D1" w:rsidRDefault="006956D1">
      <w:pPr>
        <w:rPr>
          <w:rFonts w:ascii="Noto Sans Display"/>
          <w:sz w:val="21"/>
        </w:rPr>
      </w:pPr>
    </w:p>
    <w:p w14:paraId="0DF8E39F" w14:textId="77777777" w:rsidR="006956D1" w:rsidRDefault="006956D1">
      <w:pPr>
        <w:rPr>
          <w:rFonts w:ascii="Noto Sans Display"/>
          <w:sz w:val="21"/>
        </w:rPr>
      </w:pPr>
    </w:p>
    <w:p w14:paraId="67670D4F" w14:textId="77777777" w:rsidR="00184264" w:rsidRDefault="006956D1">
      <w:pPr>
        <w:rPr>
          <w:rFonts w:ascii="Noto Sans Display"/>
          <w:sz w:val="48"/>
          <w:szCs w:val="48"/>
        </w:rPr>
      </w:pPr>
      <w:r>
        <w:rPr>
          <w:rFonts w:ascii="Noto Sans Display"/>
          <w:sz w:val="21"/>
        </w:rPr>
        <w:t xml:space="preserve">                                                                             </w:t>
      </w:r>
      <w:r w:rsidRPr="006956D1">
        <w:rPr>
          <w:rFonts w:ascii="Noto Sans Display"/>
          <w:sz w:val="48"/>
          <w:szCs w:val="48"/>
        </w:rPr>
        <w:t xml:space="preserve">Iavor Stanimirov </w:t>
      </w:r>
    </w:p>
    <w:p w14:paraId="1528DFE5" w14:textId="77777777" w:rsidR="006956D1" w:rsidRDefault="006956D1">
      <w:pPr>
        <w:rPr>
          <w:rFonts w:ascii="Noto Sans Display"/>
          <w:sz w:val="48"/>
          <w:szCs w:val="48"/>
        </w:rPr>
      </w:pPr>
    </w:p>
    <w:p w14:paraId="20030301" w14:textId="77777777" w:rsidR="006956D1" w:rsidRDefault="006956D1">
      <w:pPr>
        <w:rPr>
          <w:rFonts w:ascii="Noto Sans Display"/>
          <w:sz w:val="48"/>
          <w:szCs w:val="48"/>
        </w:rPr>
      </w:pPr>
    </w:p>
    <w:p w14:paraId="483AB0EB" w14:textId="5812A4D2" w:rsidR="006956D1" w:rsidRPr="006956D1" w:rsidRDefault="006956D1">
      <w:pPr>
        <w:rPr>
          <w:rFonts w:ascii="Noto Sans Display"/>
          <w:sz w:val="48"/>
          <w:szCs w:val="48"/>
        </w:rPr>
        <w:sectPr w:rsidR="006956D1" w:rsidRPr="006956D1">
          <w:type w:val="continuous"/>
          <w:pgSz w:w="12240" w:h="15840"/>
          <w:pgMar w:top="1500" w:right="740" w:bottom="280" w:left="580" w:header="720" w:footer="720" w:gutter="0"/>
          <w:cols w:space="720"/>
        </w:sectPr>
      </w:pPr>
      <w:r>
        <w:rPr>
          <w:rFonts w:ascii="Noto Sans Display"/>
          <w:sz w:val="48"/>
          <w:szCs w:val="48"/>
        </w:rPr>
        <w:t xml:space="preserve">                                    SID 1921573</w:t>
      </w:r>
    </w:p>
    <w:p w14:paraId="0EA1F35A" w14:textId="77777777" w:rsidR="00184264" w:rsidRDefault="000D3584">
      <w:pPr>
        <w:pStyle w:val="BodyText"/>
        <w:ind w:left="115"/>
        <w:rPr>
          <w:rFonts w:ascii="Noto Sans Display"/>
          <w:sz w:val="20"/>
        </w:rPr>
      </w:pPr>
      <w:r>
        <w:rPr>
          <w:rFonts w:ascii="Noto Sans Display"/>
          <w:noProof/>
          <w:sz w:val="20"/>
        </w:rPr>
        <w:lastRenderedPageBreak/>
        <w:drawing>
          <wp:inline distT="0" distB="0" distL="0" distR="0" wp14:anchorId="2D11927A" wp14:editId="162D2DE3">
            <wp:extent cx="6790249" cy="8777287"/>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stretch>
                      <a:fillRect/>
                    </a:stretch>
                  </pic:blipFill>
                  <pic:spPr>
                    <a:xfrm>
                      <a:off x="0" y="0"/>
                      <a:ext cx="6790249" cy="8777287"/>
                    </a:xfrm>
                    <a:prstGeom prst="rect">
                      <a:avLst/>
                    </a:prstGeom>
                  </pic:spPr>
                </pic:pic>
              </a:graphicData>
            </a:graphic>
          </wp:inline>
        </w:drawing>
      </w:r>
    </w:p>
    <w:p w14:paraId="76017E36" w14:textId="77777777" w:rsidR="00184264" w:rsidRDefault="00184264">
      <w:pPr>
        <w:rPr>
          <w:rFonts w:ascii="Noto Sans Display"/>
          <w:sz w:val="20"/>
        </w:rPr>
        <w:sectPr w:rsidR="00184264">
          <w:pgSz w:w="12240" w:h="15840"/>
          <w:pgMar w:top="580" w:right="740" w:bottom="280" w:left="580" w:header="720" w:footer="720" w:gutter="0"/>
          <w:cols w:space="720"/>
        </w:sectPr>
      </w:pPr>
    </w:p>
    <w:p w14:paraId="3253D880" w14:textId="7CF39668" w:rsidR="00184264" w:rsidRDefault="000D3584">
      <w:pPr>
        <w:pStyle w:val="BodyText"/>
        <w:rPr>
          <w:rFonts w:ascii="Noto Sans Display"/>
          <w:sz w:val="20"/>
        </w:rPr>
      </w:pPr>
      <w:r>
        <w:rPr>
          <w:noProof/>
        </w:rPr>
        <w:lastRenderedPageBreak/>
        <mc:AlternateContent>
          <mc:Choice Requires="wpg">
            <w:drawing>
              <wp:anchor distT="0" distB="0" distL="114300" distR="114300" simplePos="0" relativeHeight="487161344" behindDoc="1" locked="0" layoutInCell="1" allowOverlap="1" wp14:anchorId="5E460F97" wp14:editId="7393821D">
                <wp:simplePos x="0" y="0"/>
                <wp:positionH relativeFrom="page">
                  <wp:posOffset>441325</wp:posOffset>
                </wp:positionH>
                <wp:positionV relativeFrom="page">
                  <wp:posOffset>365125</wp:posOffset>
                </wp:positionV>
                <wp:extent cx="6793230" cy="8780780"/>
                <wp:effectExtent l="0" t="0" r="0" b="0"/>
                <wp:wrapNone/>
                <wp:docPr id="105" name="Group 1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93230" cy="8780780"/>
                          <a:chOff x="695" y="575"/>
                          <a:chExt cx="10698" cy="13828"/>
                        </a:xfrm>
                      </wpg:grpSpPr>
                      <pic:pic xmlns:pic="http://schemas.openxmlformats.org/drawingml/2006/picture">
                        <pic:nvPicPr>
                          <pic:cNvPr id="106" name="Picture 11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695" y="575"/>
                            <a:ext cx="10698" cy="138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 name="Picture 11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3328" y="5037"/>
                            <a:ext cx="174" cy="2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8" name="AutoShape 113"/>
                        <wps:cNvSpPr>
                          <a:spLocks/>
                        </wps:cNvSpPr>
                        <wps:spPr bwMode="auto">
                          <a:xfrm>
                            <a:off x="2356" y="5230"/>
                            <a:ext cx="7741" cy="1579"/>
                          </a:xfrm>
                          <a:custGeom>
                            <a:avLst/>
                            <a:gdLst>
                              <a:gd name="T0" fmla="+- 0 2703 2356"/>
                              <a:gd name="T1" fmla="*/ T0 w 7741"/>
                              <a:gd name="T2" fmla="+- 0 6251 5230"/>
                              <a:gd name="T3" fmla="*/ 6251 h 1579"/>
                              <a:gd name="T4" fmla="+- 0 2356 2356"/>
                              <a:gd name="T5" fmla="*/ T4 w 7741"/>
                              <a:gd name="T6" fmla="+- 0 6251 5230"/>
                              <a:gd name="T7" fmla="*/ 6251 h 1579"/>
                              <a:gd name="T8" fmla="+- 0 2356 2356"/>
                              <a:gd name="T9" fmla="*/ T8 w 7741"/>
                              <a:gd name="T10" fmla="+- 0 6472 5230"/>
                              <a:gd name="T11" fmla="*/ 6472 h 1579"/>
                              <a:gd name="T12" fmla="+- 0 2703 2356"/>
                              <a:gd name="T13" fmla="*/ T12 w 7741"/>
                              <a:gd name="T14" fmla="+- 0 6472 5230"/>
                              <a:gd name="T15" fmla="*/ 6472 h 1579"/>
                              <a:gd name="T16" fmla="+- 0 2703 2356"/>
                              <a:gd name="T17" fmla="*/ T16 w 7741"/>
                              <a:gd name="T18" fmla="+- 0 6251 5230"/>
                              <a:gd name="T19" fmla="*/ 6251 h 1579"/>
                              <a:gd name="T20" fmla="+- 0 10097 2356"/>
                              <a:gd name="T21" fmla="*/ T20 w 7741"/>
                              <a:gd name="T22" fmla="+- 0 6588 5230"/>
                              <a:gd name="T23" fmla="*/ 6588 h 1579"/>
                              <a:gd name="T24" fmla="+- 0 2356 2356"/>
                              <a:gd name="T25" fmla="*/ T24 w 7741"/>
                              <a:gd name="T26" fmla="+- 0 6588 5230"/>
                              <a:gd name="T27" fmla="*/ 6588 h 1579"/>
                              <a:gd name="T28" fmla="+- 0 2356 2356"/>
                              <a:gd name="T29" fmla="*/ T28 w 7741"/>
                              <a:gd name="T30" fmla="+- 0 6809 5230"/>
                              <a:gd name="T31" fmla="*/ 6809 h 1579"/>
                              <a:gd name="T32" fmla="+- 0 10097 2356"/>
                              <a:gd name="T33" fmla="*/ T32 w 7741"/>
                              <a:gd name="T34" fmla="+- 0 6809 5230"/>
                              <a:gd name="T35" fmla="*/ 6809 h 1579"/>
                              <a:gd name="T36" fmla="+- 0 10097 2356"/>
                              <a:gd name="T37" fmla="*/ T36 w 7741"/>
                              <a:gd name="T38" fmla="+- 0 6588 5230"/>
                              <a:gd name="T39" fmla="*/ 6588 h 1579"/>
                              <a:gd name="T40" fmla="+- 0 10097 2356"/>
                              <a:gd name="T41" fmla="*/ T40 w 7741"/>
                              <a:gd name="T42" fmla="+- 0 6251 5230"/>
                              <a:gd name="T43" fmla="*/ 6251 h 1579"/>
                              <a:gd name="T44" fmla="+- 0 3348 2356"/>
                              <a:gd name="T45" fmla="*/ T44 w 7741"/>
                              <a:gd name="T46" fmla="+- 0 6251 5230"/>
                              <a:gd name="T47" fmla="*/ 6251 h 1579"/>
                              <a:gd name="T48" fmla="+- 0 3348 2356"/>
                              <a:gd name="T49" fmla="*/ T48 w 7741"/>
                              <a:gd name="T50" fmla="+- 0 6472 5230"/>
                              <a:gd name="T51" fmla="*/ 6472 h 1579"/>
                              <a:gd name="T52" fmla="+- 0 10097 2356"/>
                              <a:gd name="T53" fmla="*/ T52 w 7741"/>
                              <a:gd name="T54" fmla="+- 0 6472 5230"/>
                              <a:gd name="T55" fmla="*/ 6472 h 1579"/>
                              <a:gd name="T56" fmla="+- 0 10097 2356"/>
                              <a:gd name="T57" fmla="*/ T56 w 7741"/>
                              <a:gd name="T58" fmla="+- 0 6251 5230"/>
                              <a:gd name="T59" fmla="*/ 6251 h 1579"/>
                              <a:gd name="T60" fmla="+- 0 10097 2356"/>
                              <a:gd name="T61" fmla="*/ T60 w 7741"/>
                              <a:gd name="T62" fmla="+- 0 5577 5230"/>
                              <a:gd name="T63" fmla="*/ 5577 h 1579"/>
                              <a:gd name="T64" fmla="+- 0 2356 2356"/>
                              <a:gd name="T65" fmla="*/ T64 w 7741"/>
                              <a:gd name="T66" fmla="+- 0 5577 5230"/>
                              <a:gd name="T67" fmla="*/ 5577 h 1579"/>
                              <a:gd name="T68" fmla="+- 0 2356 2356"/>
                              <a:gd name="T69" fmla="*/ T68 w 7741"/>
                              <a:gd name="T70" fmla="+- 0 5789 5230"/>
                              <a:gd name="T71" fmla="*/ 5789 h 1579"/>
                              <a:gd name="T72" fmla="+- 0 10097 2356"/>
                              <a:gd name="T73" fmla="*/ T72 w 7741"/>
                              <a:gd name="T74" fmla="+- 0 5789 5230"/>
                              <a:gd name="T75" fmla="*/ 5789 h 1579"/>
                              <a:gd name="T76" fmla="+- 0 10097 2356"/>
                              <a:gd name="T77" fmla="*/ T76 w 7741"/>
                              <a:gd name="T78" fmla="+- 0 5577 5230"/>
                              <a:gd name="T79" fmla="*/ 5577 h 1579"/>
                              <a:gd name="T80" fmla="+- 0 10097 2356"/>
                              <a:gd name="T81" fmla="*/ T80 w 7741"/>
                              <a:gd name="T82" fmla="+- 0 5230 5230"/>
                              <a:gd name="T83" fmla="*/ 5230 h 1579"/>
                              <a:gd name="T84" fmla="+- 0 3348 2356"/>
                              <a:gd name="T85" fmla="*/ T84 w 7741"/>
                              <a:gd name="T86" fmla="+- 0 5230 5230"/>
                              <a:gd name="T87" fmla="*/ 5230 h 1579"/>
                              <a:gd name="T88" fmla="+- 0 3348 2356"/>
                              <a:gd name="T89" fmla="*/ T88 w 7741"/>
                              <a:gd name="T90" fmla="+- 0 5452 5230"/>
                              <a:gd name="T91" fmla="*/ 5452 h 1579"/>
                              <a:gd name="T92" fmla="+- 0 10097 2356"/>
                              <a:gd name="T93" fmla="*/ T92 w 7741"/>
                              <a:gd name="T94" fmla="+- 0 5452 5230"/>
                              <a:gd name="T95" fmla="*/ 5452 h 1579"/>
                              <a:gd name="T96" fmla="+- 0 10097 2356"/>
                              <a:gd name="T97" fmla="*/ T96 w 7741"/>
                              <a:gd name="T98" fmla="+- 0 5230 5230"/>
                              <a:gd name="T99" fmla="*/ 5230 h 15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7741" h="1579">
                                <a:moveTo>
                                  <a:pt x="347" y="1021"/>
                                </a:moveTo>
                                <a:lnTo>
                                  <a:pt x="0" y="1021"/>
                                </a:lnTo>
                                <a:lnTo>
                                  <a:pt x="0" y="1242"/>
                                </a:lnTo>
                                <a:lnTo>
                                  <a:pt x="347" y="1242"/>
                                </a:lnTo>
                                <a:lnTo>
                                  <a:pt x="347" y="1021"/>
                                </a:lnTo>
                                <a:close/>
                                <a:moveTo>
                                  <a:pt x="7741" y="1358"/>
                                </a:moveTo>
                                <a:lnTo>
                                  <a:pt x="0" y="1358"/>
                                </a:lnTo>
                                <a:lnTo>
                                  <a:pt x="0" y="1579"/>
                                </a:lnTo>
                                <a:lnTo>
                                  <a:pt x="7741" y="1579"/>
                                </a:lnTo>
                                <a:lnTo>
                                  <a:pt x="7741" y="1358"/>
                                </a:lnTo>
                                <a:close/>
                                <a:moveTo>
                                  <a:pt x="7741" y="1021"/>
                                </a:moveTo>
                                <a:lnTo>
                                  <a:pt x="992" y="1021"/>
                                </a:lnTo>
                                <a:lnTo>
                                  <a:pt x="992" y="1242"/>
                                </a:lnTo>
                                <a:lnTo>
                                  <a:pt x="7741" y="1242"/>
                                </a:lnTo>
                                <a:lnTo>
                                  <a:pt x="7741" y="1021"/>
                                </a:lnTo>
                                <a:close/>
                                <a:moveTo>
                                  <a:pt x="7741" y="347"/>
                                </a:moveTo>
                                <a:lnTo>
                                  <a:pt x="0" y="347"/>
                                </a:lnTo>
                                <a:lnTo>
                                  <a:pt x="0" y="559"/>
                                </a:lnTo>
                                <a:lnTo>
                                  <a:pt x="7741" y="559"/>
                                </a:lnTo>
                                <a:lnTo>
                                  <a:pt x="7741" y="347"/>
                                </a:lnTo>
                                <a:close/>
                                <a:moveTo>
                                  <a:pt x="7741" y="0"/>
                                </a:moveTo>
                                <a:lnTo>
                                  <a:pt x="992" y="0"/>
                                </a:lnTo>
                                <a:lnTo>
                                  <a:pt x="992" y="222"/>
                                </a:lnTo>
                                <a:lnTo>
                                  <a:pt x="7741" y="222"/>
                                </a:lnTo>
                                <a:lnTo>
                                  <a:pt x="7741" y="0"/>
                                </a:lnTo>
                                <a:close/>
                              </a:path>
                            </a:pathLst>
                          </a:custGeom>
                          <a:solidFill>
                            <a:srgbClr val="FF0000">
                              <a:alpha val="2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D027FEB" id="Group 112" o:spid="_x0000_s1026" style="position:absolute;margin-left:34.75pt;margin-top:28.75pt;width:534.9pt;height:691.4pt;z-index:-16155136;mso-position-horizontal-relative:page;mso-position-vertical-relative:page" coordorigin="695,575" coordsize="10698,138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5" o:spid="_x0000_s1027" type="#_x0000_t75" style="position:absolute;left:695;top:575;width:10698;height:138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">
                  <v:imagedata r:id="rId8" o:title=""/>
                </v:shape>
                <v:shape id="Picture 114" o:spid="_x0000_s1028" type="#_x0000_t75" style="position:absolute;left:3328;top:5037;width:174;height:2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">
                  <v:imagedata r:id="rId9" o:title=""/>
                </v:shape>
                <v:shape id="AutoShape 113" o:spid="_x0000_s1029" style="position:absolute;left:2356;top:5230;width:7741;height:1579;visibility:visible;mso-wrap-style:square;v-text-anchor:top" coordsize="7741,1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" path="m347,1021l,1021r,221l347,1242r,-221xm7741,1358l,1358r,221l7741,1579r,-221xm7741,1021r-6749,l992,1242r6749,l7741,1021xm7741,347l,347,,559r7741,l7741,347xm7741,l992,r,222l7741,222,7741,xe" fillcolor="red" stroked="f">
                  <v:fill opacity="13107f"/>
                  <v:path arrowok="t" o:connecttype="custom" o:connectlocs="347,6251;0,6251;0,6472;347,6472;347,6251;7741,6588;0,6588;0,6809;7741,6809;7741,6588;7741,6251;992,6251;992,6472;7741,6472;7741,6251;7741,5577;0,5577;0,5789;7741,5789;7741,5577;7741,5230;992,5230;992,5452;7741,5452;7741,5230" o:connectangles="0,0,0,0,0,0,0,0,0,0,0,0,0,0,0,0,0,0,0,0,0,0,0,0,0"/>
                </v:shape>
                <w10:wrap anchorx="page" anchory="page"/>
              </v:group>
            </w:pict>
          </mc:Fallback>
        </mc:AlternateContent>
      </w:r>
    </w:p>
    <w:p w14:paraId="55A57C24" w14:textId="77777777" w:rsidR="00184264" w:rsidRDefault="00184264">
      <w:pPr>
        <w:pStyle w:val="BodyText"/>
        <w:rPr>
          <w:rFonts w:ascii="Noto Sans Display"/>
          <w:sz w:val="20"/>
        </w:rPr>
      </w:pPr>
    </w:p>
    <w:p w14:paraId="48986285" w14:textId="77777777" w:rsidR="00184264" w:rsidRDefault="00184264">
      <w:pPr>
        <w:pStyle w:val="BodyText"/>
        <w:rPr>
          <w:rFonts w:ascii="Noto Sans Display"/>
          <w:sz w:val="20"/>
        </w:rPr>
      </w:pPr>
    </w:p>
    <w:p w14:paraId="1908624F" w14:textId="77777777" w:rsidR="00184264" w:rsidRDefault="00184264">
      <w:pPr>
        <w:pStyle w:val="BodyText"/>
        <w:rPr>
          <w:rFonts w:ascii="Noto Sans Display"/>
          <w:sz w:val="20"/>
        </w:rPr>
      </w:pPr>
    </w:p>
    <w:p w14:paraId="71B029F1" w14:textId="77777777" w:rsidR="00184264" w:rsidRDefault="00184264">
      <w:pPr>
        <w:pStyle w:val="BodyText"/>
        <w:rPr>
          <w:rFonts w:ascii="Noto Sans Display"/>
          <w:sz w:val="20"/>
        </w:rPr>
      </w:pPr>
    </w:p>
    <w:p w14:paraId="0E45FA11" w14:textId="77777777" w:rsidR="00184264" w:rsidRDefault="00184264">
      <w:pPr>
        <w:pStyle w:val="BodyText"/>
        <w:rPr>
          <w:rFonts w:ascii="Noto Sans Display"/>
          <w:sz w:val="20"/>
        </w:rPr>
      </w:pPr>
    </w:p>
    <w:p w14:paraId="2D9706DD" w14:textId="77777777" w:rsidR="00184264" w:rsidRDefault="00184264">
      <w:pPr>
        <w:pStyle w:val="BodyText"/>
        <w:rPr>
          <w:rFonts w:ascii="Noto Sans Display"/>
          <w:sz w:val="20"/>
        </w:rPr>
      </w:pPr>
    </w:p>
    <w:p w14:paraId="15EF17F7" w14:textId="77777777" w:rsidR="00184264" w:rsidRDefault="00184264">
      <w:pPr>
        <w:pStyle w:val="BodyText"/>
        <w:rPr>
          <w:rFonts w:ascii="Noto Sans Display"/>
          <w:sz w:val="20"/>
        </w:rPr>
      </w:pPr>
    </w:p>
    <w:p w14:paraId="107723BE" w14:textId="77777777" w:rsidR="00184264" w:rsidRDefault="00184264">
      <w:pPr>
        <w:pStyle w:val="BodyText"/>
        <w:rPr>
          <w:rFonts w:ascii="Noto Sans Display"/>
          <w:sz w:val="20"/>
        </w:rPr>
      </w:pPr>
    </w:p>
    <w:p w14:paraId="45A2EEAA" w14:textId="77777777" w:rsidR="00184264" w:rsidRDefault="00184264">
      <w:pPr>
        <w:pStyle w:val="BodyText"/>
        <w:rPr>
          <w:rFonts w:ascii="Noto Sans Display"/>
          <w:sz w:val="20"/>
        </w:rPr>
      </w:pPr>
    </w:p>
    <w:p w14:paraId="16AAC3E8" w14:textId="77777777" w:rsidR="00184264" w:rsidRDefault="00184264">
      <w:pPr>
        <w:pStyle w:val="BodyText"/>
        <w:rPr>
          <w:rFonts w:ascii="Noto Sans Display"/>
          <w:sz w:val="20"/>
        </w:rPr>
      </w:pPr>
    </w:p>
    <w:p w14:paraId="302A4E15" w14:textId="77777777" w:rsidR="00184264" w:rsidRDefault="00184264">
      <w:pPr>
        <w:pStyle w:val="BodyText"/>
        <w:rPr>
          <w:rFonts w:ascii="Noto Sans Display"/>
          <w:sz w:val="20"/>
        </w:rPr>
      </w:pPr>
    </w:p>
    <w:p w14:paraId="62025B50" w14:textId="77777777" w:rsidR="00184264" w:rsidRDefault="00184264">
      <w:pPr>
        <w:pStyle w:val="BodyText"/>
        <w:rPr>
          <w:rFonts w:ascii="Noto Sans Display"/>
          <w:sz w:val="20"/>
        </w:rPr>
      </w:pPr>
    </w:p>
    <w:p w14:paraId="0F75E42E" w14:textId="77777777" w:rsidR="00184264" w:rsidRDefault="00184264">
      <w:pPr>
        <w:pStyle w:val="BodyText"/>
        <w:rPr>
          <w:rFonts w:ascii="Noto Sans Display"/>
          <w:sz w:val="20"/>
        </w:rPr>
      </w:pPr>
    </w:p>
    <w:p w14:paraId="38BF8391" w14:textId="77777777" w:rsidR="00184264" w:rsidRDefault="00184264">
      <w:pPr>
        <w:pStyle w:val="BodyText"/>
        <w:rPr>
          <w:rFonts w:ascii="Noto Sans Display"/>
          <w:sz w:val="20"/>
        </w:rPr>
      </w:pPr>
    </w:p>
    <w:p w14:paraId="262716C3" w14:textId="77777777" w:rsidR="00184264" w:rsidRDefault="00184264">
      <w:pPr>
        <w:pStyle w:val="BodyText"/>
        <w:spacing w:before="9"/>
        <w:rPr>
          <w:rFonts w:ascii="Noto Sans Display"/>
          <w:sz w:val="20"/>
        </w:rPr>
      </w:pPr>
    </w:p>
    <w:p w14:paraId="44A0FC73" w14:textId="77777777" w:rsidR="00184264" w:rsidRDefault="000D3584">
      <w:pPr>
        <w:spacing w:before="105"/>
        <w:ind w:left="2796"/>
        <w:rPr>
          <w:rFonts w:ascii="Noto Sans Display"/>
          <w:sz w:val="13"/>
        </w:rPr>
      </w:pPr>
      <w:r>
        <w:rPr>
          <w:rFonts w:ascii="Noto Sans Display"/>
          <w:color w:val="FFFFFF"/>
          <w:w w:val="110"/>
          <w:sz w:val="13"/>
        </w:rPr>
        <w:t>1</w:t>
      </w:r>
    </w:p>
    <w:p w14:paraId="6F0197CC" w14:textId="77777777" w:rsidR="00184264" w:rsidRDefault="00184264">
      <w:pPr>
        <w:rPr>
          <w:rFonts w:ascii="Noto Sans Display"/>
          <w:sz w:val="13"/>
        </w:rPr>
        <w:sectPr w:rsidR="00184264">
          <w:pgSz w:w="12240" w:h="15840"/>
          <w:pgMar w:top="580" w:right="740" w:bottom="280" w:left="580" w:header="720" w:footer="720" w:gutter="0"/>
          <w:cols w:space="720"/>
        </w:sectPr>
      </w:pPr>
    </w:p>
    <w:p w14:paraId="2B296D03" w14:textId="232715B4" w:rsidR="00184264" w:rsidRDefault="000D3584">
      <w:pPr>
        <w:pStyle w:val="BodyText"/>
        <w:rPr>
          <w:rFonts w:ascii="Noto Sans Display"/>
          <w:sz w:val="20"/>
        </w:rPr>
      </w:pPr>
      <w:r>
        <w:rPr>
          <w:noProof/>
        </w:rPr>
        <w:lastRenderedPageBreak/>
        <mc:AlternateContent>
          <mc:Choice Requires="wpg">
            <w:drawing>
              <wp:anchor distT="0" distB="0" distL="114300" distR="114300" simplePos="0" relativeHeight="487161856" behindDoc="1" locked="0" layoutInCell="1" allowOverlap="1" wp14:anchorId="40D1018D" wp14:editId="7B345ED5">
                <wp:simplePos x="0" y="0"/>
                <wp:positionH relativeFrom="page">
                  <wp:posOffset>429895</wp:posOffset>
                </wp:positionH>
                <wp:positionV relativeFrom="page">
                  <wp:posOffset>365760</wp:posOffset>
                </wp:positionV>
                <wp:extent cx="6797040" cy="8790940"/>
                <wp:effectExtent l="0" t="0" r="0" b="0"/>
                <wp:wrapNone/>
                <wp:docPr id="96" name="Group 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97040" cy="8790940"/>
                          <a:chOff x="677" y="576"/>
                          <a:chExt cx="10704" cy="13844"/>
                        </a:xfrm>
                      </wpg:grpSpPr>
                      <wps:wsp>
                        <wps:cNvPr id="97" name="Line 111"/>
                        <wps:cNvCnPr>
                          <a:cxnSpLocks noChangeShapeType="1"/>
                        </wps:cNvCnPr>
                        <wps:spPr bwMode="auto">
                          <a:xfrm>
                            <a:off x="684" y="14419"/>
                            <a:ext cx="0" cy="0"/>
                          </a:xfrm>
                          <a:prstGeom prst="line">
                            <a:avLst/>
                          </a:prstGeom>
                          <a:noFill/>
                          <a:ln w="9144">
                            <a:solidFill>
                              <a:srgbClr val="131313"/>
                            </a:solidFill>
                            <a:prstDash val="solid"/>
                            <a:round/>
                            <a:headEnd/>
                            <a:tailEnd/>
                          </a:ln>
                          <a:extLst>
                            <a:ext uri="{909E8E84-426E-40DD-AFC4-6F175D3DCCD1}">
                              <a14:hiddenFill xmlns:a14="http://schemas.microsoft.com/office/drawing/2010/main">
                                <a:noFill/>
                              </a14:hiddenFill>
                            </a:ext>
                          </a:extLst>
                        </wps:spPr>
                        <wps:bodyPr/>
                      </wps:wsp>
                      <wps:wsp>
                        <wps:cNvPr id="98" name="Line 110"/>
                        <wps:cNvCnPr>
                          <a:cxnSpLocks noChangeShapeType="1"/>
                        </wps:cNvCnPr>
                        <wps:spPr bwMode="auto">
                          <a:xfrm>
                            <a:off x="11374" y="14419"/>
                            <a:ext cx="0" cy="0"/>
                          </a:xfrm>
                          <a:prstGeom prst="line">
                            <a:avLst/>
                          </a:prstGeom>
                          <a:noFill/>
                          <a:ln w="9144">
                            <a:solidFill>
                              <a:srgbClr val="131313"/>
                            </a:solidFill>
                            <a:prstDash val="solid"/>
                            <a:round/>
                            <a:headEnd/>
                            <a:tailEnd/>
                          </a:ln>
                          <a:extLst>
                            <a:ext uri="{909E8E84-426E-40DD-AFC4-6F175D3DCCD1}">
                              <a14:hiddenFill xmlns:a14="http://schemas.microsoft.com/office/drawing/2010/main">
                                <a:noFill/>
                              </a14:hiddenFill>
                            </a:ext>
                          </a:extLst>
                        </wps:spPr>
                        <wps:bodyPr/>
                      </wps:wsp>
                      <wps:wsp>
                        <wps:cNvPr id="99" name="Line 109"/>
                        <wps:cNvCnPr>
                          <a:cxnSpLocks noChangeShapeType="1"/>
                        </wps:cNvCnPr>
                        <wps:spPr bwMode="auto">
                          <a:xfrm>
                            <a:off x="677" y="583"/>
                            <a:ext cx="10704" cy="0"/>
                          </a:xfrm>
                          <a:prstGeom prst="line">
                            <a:avLst/>
                          </a:prstGeom>
                          <a:noFill/>
                          <a:ln w="9144">
                            <a:solidFill>
                              <a:srgbClr val="131313"/>
                            </a:solidFill>
                            <a:prstDash val="solid"/>
                            <a:round/>
                            <a:headEnd/>
                            <a:tailEnd/>
                          </a:ln>
                          <a:extLst>
                            <a:ext uri="{909E8E84-426E-40DD-AFC4-6F175D3DCCD1}">
                              <a14:hiddenFill xmlns:a14="http://schemas.microsoft.com/office/drawing/2010/main">
                                <a:noFill/>
                              </a14:hiddenFill>
                            </a:ext>
                          </a:extLst>
                        </wps:spPr>
                        <wps:bodyPr/>
                      </wps:wsp>
                      <wps:wsp>
                        <wps:cNvPr id="100" name="Line 108"/>
                        <wps:cNvCnPr>
                          <a:cxnSpLocks noChangeShapeType="1"/>
                        </wps:cNvCnPr>
                        <wps:spPr bwMode="auto">
                          <a:xfrm>
                            <a:off x="677" y="14412"/>
                            <a:ext cx="10704" cy="0"/>
                          </a:xfrm>
                          <a:prstGeom prst="line">
                            <a:avLst/>
                          </a:prstGeom>
                          <a:noFill/>
                          <a:ln w="9144">
                            <a:solidFill>
                              <a:srgbClr val="131313"/>
                            </a:solidFill>
                            <a:prstDash val="solid"/>
                            <a:round/>
                            <a:headEnd/>
                            <a:tailEnd/>
                          </a:ln>
                          <a:extLst>
                            <a:ext uri="{909E8E84-426E-40DD-AFC4-6F175D3DCCD1}">
                              <a14:hiddenFill xmlns:a14="http://schemas.microsoft.com/office/drawing/2010/main">
                                <a:noFill/>
                              </a14:hiddenFill>
                            </a:ext>
                          </a:extLst>
                        </wps:spPr>
                        <wps:bodyPr/>
                      </wps:wsp>
                      <wps:wsp>
                        <wps:cNvPr id="101" name="Line 107"/>
                        <wps:cNvCnPr>
                          <a:cxnSpLocks noChangeShapeType="1"/>
                        </wps:cNvCnPr>
                        <wps:spPr bwMode="auto">
                          <a:xfrm>
                            <a:off x="1126" y="13968"/>
                            <a:ext cx="0" cy="0"/>
                          </a:xfrm>
                          <a:prstGeom prst="line">
                            <a:avLst/>
                          </a:prstGeom>
                          <a:noFill/>
                          <a:ln w="9144">
                            <a:solidFill>
                              <a:srgbClr val="444444"/>
                            </a:solidFill>
                            <a:prstDash val="solid"/>
                            <a:round/>
                            <a:headEnd/>
                            <a:tailEnd/>
                          </a:ln>
                          <a:extLst>
                            <a:ext uri="{909E8E84-426E-40DD-AFC4-6F175D3DCCD1}">
                              <a14:hiddenFill xmlns:a14="http://schemas.microsoft.com/office/drawing/2010/main">
                                <a:noFill/>
                              </a14:hiddenFill>
                            </a:ext>
                          </a:extLst>
                        </wps:spPr>
                        <wps:bodyPr/>
                      </wps:wsp>
                      <wps:wsp>
                        <wps:cNvPr id="102" name="Line 106"/>
                        <wps:cNvCnPr>
                          <a:cxnSpLocks noChangeShapeType="1"/>
                        </wps:cNvCnPr>
                        <wps:spPr bwMode="auto">
                          <a:xfrm>
                            <a:off x="10937" y="13968"/>
                            <a:ext cx="0" cy="0"/>
                          </a:xfrm>
                          <a:prstGeom prst="line">
                            <a:avLst/>
                          </a:prstGeom>
                          <a:noFill/>
                          <a:ln w="9144">
                            <a:solidFill>
                              <a:srgbClr val="444444"/>
                            </a:solidFill>
                            <a:prstDash val="solid"/>
                            <a:round/>
                            <a:headEnd/>
                            <a:tailEnd/>
                          </a:ln>
                          <a:extLst>
                            <a:ext uri="{909E8E84-426E-40DD-AFC4-6F175D3DCCD1}">
                              <a14:hiddenFill xmlns:a14="http://schemas.microsoft.com/office/drawing/2010/main">
                                <a:noFill/>
                              </a14:hiddenFill>
                            </a:ext>
                          </a:extLst>
                        </wps:spPr>
                        <wps:bodyPr/>
                      </wps:wsp>
                      <wps:wsp>
                        <wps:cNvPr id="103" name="Line 105"/>
                        <wps:cNvCnPr>
                          <a:cxnSpLocks noChangeShapeType="1"/>
                        </wps:cNvCnPr>
                        <wps:spPr bwMode="auto">
                          <a:xfrm>
                            <a:off x="1118" y="1020"/>
                            <a:ext cx="9826" cy="0"/>
                          </a:xfrm>
                          <a:prstGeom prst="line">
                            <a:avLst/>
                          </a:prstGeom>
                          <a:noFill/>
                          <a:ln w="9144">
                            <a:solidFill>
                              <a:srgbClr val="444444"/>
                            </a:solidFill>
                            <a:prstDash val="solid"/>
                            <a:round/>
                            <a:headEnd/>
                            <a:tailEnd/>
                          </a:ln>
                          <a:extLst>
                            <a:ext uri="{909E8E84-426E-40DD-AFC4-6F175D3DCCD1}">
                              <a14:hiddenFill xmlns:a14="http://schemas.microsoft.com/office/drawing/2010/main">
                                <a:noFill/>
                              </a14:hiddenFill>
                            </a:ext>
                          </a:extLst>
                        </wps:spPr>
                        <wps:bodyPr/>
                      </wps:wsp>
                      <wps:wsp>
                        <wps:cNvPr id="104" name="Line 104"/>
                        <wps:cNvCnPr>
                          <a:cxnSpLocks noChangeShapeType="1"/>
                        </wps:cNvCnPr>
                        <wps:spPr bwMode="auto">
                          <a:xfrm>
                            <a:off x="1118" y="13961"/>
                            <a:ext cx="9826" cy="0"/>
                          </a:xfrm>
                          <a:prstGeom prst="line">
                            <a:avLst/>
                          </a:prstGeom>
                          <a:noFill/>
                          <a:ln w="9144">
                            <a:solidFill>
                              <a:srgbClr val="444444"/>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5818407" id="Group 103" o:spid="_x0000_s1026" style="position:absolute;margin-left:33.85pt;margin-top:28.8pt;width:535.2pt;height:692.2pt;z-index:-16154624;mso-position-horizontal-relative:page;mso-position-vertical-relative:page" coordorigin="677,576" coordsize="10704,138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">
                <v:line id="Line 111" o:spid="_x0000_s1027" style="position:absolute;visibility:visible;mso-wrap-style:square" from="684,14419" to="684,14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" strokecolor="#131313" strokeweight=".72pt"/>
                <v:line id="Line 110" o:spid="_x0000_s1028" style="position:absolute;visibility:visible;mso-wrap-style:square" from="11374,14419" to="11374,14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" strokecolor="#131313" strokeweight=".72pt"/>
                <v:line id="Line 109" o:spid="_x0000_s1029" style="position:absolute;visibility:visible;mso-wrap-style:square" from="677,583" to="11381,5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" strokecolor="#131313" strokeweight=".72pt"/>
                <v:line id="Line 108" o:spid="_x0000_s1030" style="position:absolute;visibility:visible;mso-wrap-style:square" from="677,14412" to="11381,144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" strokecolor="#131313" strokeweight=".72pt"/>
                <v:line id="Line 107" o:spid="_x0000_s1031" style="position:absolute;visibility:visible;mso-wrap-style:square" from="1126,13968" to="1126,139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" strokecolor="#444" strokeweight=".72pt"/>
                <v:line id="Line 106" o:spid="_x0000_s1032" style="position:absolute;visibility:visible;mso-wrap-style:square" from="10937,13968" to="10937,139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" strokecolor="#444" strokeweight=".72pt"/>
                <v:line id="Line 105" o:spid="_x0000_s1033" style="position:absolute;visibility:visible;mso-wrap-style:square" from="1118,1020" to="10944,10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" strokecolor="#444" strokeweight=".72pt"/>
                <v:line id="Line 104" o:spid="_x0000_s1034" style="position:absolute;visibility:visible;mso-wrap-style:square" from="1118,13961" to="10944,1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" strokecolor="#444" strokeweight=".72pt"/>
                <w10:wrap anchorx="page" anchory="page"/>
              </v:group>
            </w:pict>
          </mc:Fallback>
        </mc:AlternateContent>
      </w:r>
    </w:p>
    <w:p w14:paraId="6F47E853" w14:textId="77777777" w:rsidR="00184264" w:rsidRDefault="00184264">
      <w:pPr>
        <w:pStyle w:val="BodyText"/>
        <w:rPr>
          <w:rFonts w:ascii="Noto Sans Display"/>
          <w:sz w:val="20"/>
        </w:rPr>
      </w:pPr>
    </w:p>
    <w:p w14:paraId="34A8A8FF" w14:textId="77777777" w:rsidR="00184264" w:rsidRDefault="00184264">
      <w:pPr>
        <w:pStyle w:val="BodyText"/>
        <w:rPr>
          <w:rFonts w:ascii="Noto Sans Display"/>
          <w:sz w:val="20"/>
        </w:rPr>
      </w:pPr>
    </w:p>
    <w:p w14:paraId="45680764" w14:textId="77777777" w:rsidR="00184264" w:rsidRDefault="00184264">
      <w:pPr>
        <w:pStyle w:val="BodyText"/>
        <w:spacing w:before="4"/>
        <w:rPr>
          <w:rFonts w:ascii="Noto Sans Display"/>
          <w:sz w:val="25"/>
        </w:rPr>
      </w:pPr>
    </w:p>
    <w:p w14:paraId="42F06F7B" w14:textId="77777777" w:rsidR="00184264" w:rsidRDefault="000D3584">
      <w:pPr>
        <w:spacing w:before="89"/>
        <w:ind w:left="1391"/>
        <w:rPr>
          <w:sz w:val="26"/>
        </w:rPr>
      </w:pPr>
      <w:r>
        <w:rPr>
          <w:sz w:val="26"/>
        </w:rPr>
        <w:t>Introduction</w:t>
      </w:r>
    </w:p>
    <w:p w14:paraId="1CF18798" w14:textId="77777777" w:rsidR="00184264" w:rsidRDefault="000D3584">
      <w:pPr>
        <w:pStyle w:val="BodyText"/>
        <w:spacing w:before="132" w:line="357" w:lineRule="auto"/>
        <w:ind w:left="1380" w:right="1374" w:firstLine="14"/>
        <w:jc w:val="both"/>
      </w:pPr>
      <w:r>
        <w:t>When making certain managerial decisions, managers examine the existing condition with both budget and real costs to view the whole picture of their organization. We will look at Mr. Amana's aspects of business, and including initial budget, financial budg</w:t>
      </w:r>
      <w:r>
        <w:t>et, including real expenses, as well as their variations, during this whole analysis. The initial portion of the report included an analysis, and a comprehensive explanation focusing mostly on outcomes will be published later, perhaps with some possible im</w:t>
      </w:r>
      <w:r>
        <w:t xml:space="preserve">plications for Mr. Amana. The second season of the study will examine Mr. Amana's decision to start an “Internet company” in detail, keeping in mind all of the expenditures involved. Mr. </w:t>
      </w:r>
      <w:r>
        <w:rPr>
          <w:spacing w:val="3"/>
        </w:rPr>
        <w:t xml:space="preserve">Amana </w:t>
      </w:r>
      <w:r>
        <w:t>is just an English tourism businessman who might have faced sev</w:t>
      </w:r>
      <w:r>
        <w:t>eral obstacles as a consequence of COV lD situation. The second portion of the</w:t>
      </w:r>
      <w:r>
        <w:rPr>
          <w:spacing w:val="-11"/>
        </w:rPr>
        <w:t xml:space="preserve"> </w:t>
      </w:r>
      <w:r>
        <w:t>article</w:t>
      </w:r>
      <w:r>
        <w:rPr>
          <w:spacing w:val="-3"/>
        </w:rPr>
        <w:t xml:space="preserve"> </w:t>
      </w:r>
      <w:r>
        <w:t>would</w:t>
      </w:r>
      <w:r>
        <w:rPr>
          <w:spacing w:val="-5"/>
        </w:rPr>
        <w:t xml:space="preserve"> </w:t>
      </w:r>
      <w:r>
        <w:t>examine</w:t>
      </w:r>
      <w:r>
        <w:rPr>
          <w:spacing w:val="-3"/>
        </w:rPr>
        <w:t xml:space="preserve"> </w:t>
      </w:r>
      <w:r>
        <w:t>Mr.</w:t>
      </w:r>
      <w:r>
        <w:rPr>
          <w:spacing w:val="-11"/>
        </w:rPr>
        <w:t xml:space="preserve"> </w:t>
      </w:r>
      <w:r>
        <w:t>A</w:t>
      </w:r>
      <w:r>
        <w:rPr>
          <w:spacing w:val="-37"/>
        </w:rPr>
        <w:t xml:space="preserve"> </w:t>
      </w:r>
      <w:r>
        <w:t>mana's</w:t>
      </w:r>
      <w:r>
        <w:rPr>
          <w:spacing w:val="-5"/>
        </w:rPr>
        <w:t xml:space="preserve"> </w:t>
      </w:r>
      <w:r>
        <w:t>decision</w:t>
      </w:r>
      <w:r>
        <w:rPr>
          <w:spacing w:val="12"/>
        </w:rPr>
        <w:t xml:space="preserve"> </w:t>
      </w:r>
      <w:r>
        <w:t>to</w:t>
      </w:r>
      <w:r>
        <w:rPr>
          <w:spacing w:val="-7"/>
        </w:rPr>
        <w:t xml:space="preserve"> </w:t>
      </w:r>
      <w:r>
        <w:t>start</w:t>
      </w:r>
      <w:r>
        <w:rPr>
          <w:spacing w:val="3"/>
        </w:rPr>
        <w:t xml:space="preserve"> </w:t>
      </w:r>
      <w:r>
        <w:t>an online</w:t>
      </w:r>
      <w:r>
        <w:rPr>
          <w:spacing w:val="-5"/>
        </w:rPr>
        <w:t xml:space="preserve"> </w:t>
      </w:r>
      <w:r>
        <w:t>firm</w:t>
      </w:r>
      <w:r>
        <w:rPr>
          <w:spacing w:val="4"/>
        </w:rPr>
        <w:t xml:space="preserve"> </w:t>
      </w:r>
      <w:r>
        <w:t>in</w:t>
      </w:r>
      <w:r>
        <w:rPr>
          <w:spacing w:val="-7"/>
        </w:rPr>
        <w:t xml:space="preserve"> </w:t>
      </w:r>
      <w:r>
        <w:t>depth,</w:t>
      </w:r>
      <w:r>
        <w:rPr>
          <w:spacing w:val="-16"/>
        </w:rPr>
        <w:t xml:space="preserve"> </w:t>
      </w:r>
      <w:r>
        <w:t>especially</w:t>
      </w:r>
      <w:r>
        <w:rPr>
          <w:spacing w:val="11"/>
        </w:rPr>
        <w:t xml:space="preserve"> </w:t>
      </w:r>
      <w:r>
        <w:t>when considering all of the expenditures involved. Mr. Amana is an English tourism busin</w:t>
      </w:r>
      <w:r>
        <w:t xml:space="preserve">essman who has faced a number of obstacles as a consequence of the </w:t>
      </w:r>
      <w:r>
        <w:rPr>
          <w:spacing w:val="5"/>
        </w:rPr>
        <w:t xml:space="preserve">COV </w:t>
      </w:r>
      <w:r>
        <w:t>lD</w:t>
      </w:r>
      <w:r>
        <w:rPr>
          <w:spacing w:val="-3"/>
        </w:rPr>
        <w:t xml:space="preserve"> </w:t>
      </w:r>
      <w:r>
        <w:t>situation.</w:t>
      </w:r>
    </w:p>
    <w:p w14:paraId="78EB97C0" w14:textId="77777777" w:rsidR="00184264" w:rsidRDefault="00184264">
      <w:pPr>
        <w:pStyle w:val="BodyText"/>
        <w:rPr>
          <w:sz w:val="22"/>
        </w:rPr>
      </w:pPr>
    </w:p>
    <w:p w14:paraId="0129902C" w14:textId="77777777" w:rsidR="00184264" w:rsidRDefault="000D3584">
      <w:pPr>
        <w:pStyle w:val="Heading2"/>
      </w:pPr>
      <w:r>
        <w:t>Part A</w:t>
      </w:r>
    </w:p>
    <w:p w14:paraId="328C9F5C" w14:textId="77777777" w:rsidR="00184264" w:rsidRDefault="00184264">
      <w:pPr>
        <w:pStyle w:val="BodyText"/>
        <w:spacing w:before="3"/>
        <w:rPr>
          <w:sz w:val="19"/>
        </w:rPr>
      </w:pPr>
    </w:p>
    <w:p w14:paraId="57CA48D0" w14:textId="77777777" w:rsidR="00184264" w:rsidRDefault="000D3584">
      <w:pPr>
        <w:pStyle w:val="Heading3"/>
        <w:spacing w:before="91"/>
        <w:ind w:left="169" w:right="6860"/>
        <w:jc w:val="center"/>
      </w:pPr>
      <w:r>
        <w:t>Requirement 1</w:t>
      </w:r>
    </w:p>
    <w:p w14:paraId="06584858" w14:textId="77777777" w:rsidR="00184264" w:rsidRDefault="000D3584">
      <w:pPr>
        <w:pStyle w:val="BodyText"/>
        <w:spacing w:before="128"/>
        <w:ind w:left="169" w:right="167"/>
        <w:jc w:val="center"/>
      </w:pPr>
      <w:r>
        <w:rPr>
          <w:w w:val="105"/>
        </w:rPr>
        <w:t>Mr. Amana’s</w:t>
      </w:r>
    </w:p>
    <w:p w14:paraId="03DBFBA3" w14:textId="77777777" w:rsidR="00184264" w:rsidRDefault="00184264">
      <w:pPr>
        <w:pStyle w:val="BodyText"/>
        <w:spacing w:before="5"/>
        <w:rPr>
          <w:sz w:val="22"/>
        </w:rPr>
      </w:pPr>
    </w:p>
    <w:p w14:paraId="29516160" w14:textId="77777777" w:rsidR="00184264" w:rsidRDefault="000D3584">
      <w:pPr>
        <w:pStyle w:val="Heading5"/>
        <w:ind w:left="169" w:right="169"/>
        <w:jc w:val="center"/>
      </w:pPr>
      <w:r>
        <w:t>Monthly  Control Report</w:t>
      </w:r>
    </w:p>
    <w:p w14:paraId="32116C74" w14:textId="77777777" w:rsidR="00184264" w:rsidRDefault="00184264">
      <w:pPr>
        <w:pStyle w:val="BodyText"/>
        <w:spacing w:before="2"/>
        <w:rPr>
          <w:b/>
          <w:sz w:val="23"/>
        </w:rPr>
      </w:pPr>
    </w:p>
    <w:tbl>
      <w:tblPr>
        <w:tblW w:w="0" w:type="auto"/>
        <w:tblInd w:w="1283" w:type="dxa"/>
        <w:tblBorders>
          <w:top w:val="single" w:sz="6" w:space="0" w:color="444444"/>
          <w:left w:val="single" w:sz="6" w:space="0" w:color="444444"/>
          <w:bottom w:val="single" w:sz="6" w:space="0" w:color="444444"/>
          <w:right w:val="single" w:sz="6" w:space="0" w:color="444444"/>
          <w:insideH w:val="single" w:sz="6" w:space="0" w:color="444444"/>
          <w:insideV w:val="single" w:sz="6" w:space="0" w:color="444444"/>
        </w:tblBorders>
        <w:tblLayout w:type="fixed"/>
        <w:tblCellMar>
          <w:left w:w="0" w:type="dxa"/>
          <w:right w:w="0" w:type="dxa"/>
        </w:tblCellMar>
        <w:tblLook w:val="01E0" w:firstRow="1" w:lastRow="1" w:firstColumn="1" w:lastColumn="1" w:noHBand="0" w:noVBand="0"/>
      </w:tblPr>
      <w:tblGrid>
        <w:gridCol w:w="1392"/>
        <w:gridCol w:w="1382"/>
        <w:gridCol w:w="1392"/>
        <w:gridCol w:w="1392"/>
        <w:gridCol w:w="1392"/>
        <w:gridCol w:w="1402"/>
      </w:tblGrid>
      <w:tr w:rsidR="00184264" w14:paraId="25231C4D" w14:textId="77777777">
        <w:trPr>
          <w:trHeight w:val="1089"/>
        </w:trPr>
        <w:tc>
          <w:tcPr>
            <w:tcW w:w="1392" w:type="dxa"/>
          </w:tcPr>
          <w:p w14:paraId="617A6A0B" w14:textId="77777777" w:rsidR="00184264" w:rsidRDefault="000D3584">
            <w:pPr>
              <w:pStyle w:val="TableParagraph"/>
              <w:spacing w:line="223" w:lineRule="exact"/>
              <w:ind w:left="116"/>
              <w:rPr>
                <w:b/>
                <w:sz w:val="21"/>
              </w:rPr>
            </w:pPr>
            <w:r>
              <w:rPr>
                <w:b/>
                <w:sz w:val="21"/>
              </w:rPr>
              <w:t>Particular</w:t>
            </w:r>
          </w:p>
        </w:tc>
        <w:tc>
          <w:tcPr>
            <w:tcW w:w="1382" w:type="dxa"/>
          </w:tcPr>
          <w:p w14:paraId="304301E9" w14:textId="77777777" w:rsidR="00184264" w:rsidRDefault="000D3584">
            <w:pPr>
              <w:pStyle w:val="TableParagraph"/>
              <w:spacing w:line="223" w:lineRule="exact"/>
              <w:ind w:left="109"/>
              <w:rPr>
                <w:b/>
                <w:sz w:val="21"/>
              </w:rPr>
            </w:pPr>
            <w:r>
              <w:rPr>
                <w:b/>
                <w:sz w:val="21"/>
              </w:rPr>
              <w:t>Original</w:t>
            </w:r>
          </w:p>
          <w:p w14:paraId="15AD204A" w14:textId="77777777" w:rsidR="00184264" w:rsidRDefault="000D3584">
            <w:pPr>
              <w:pStyle w:val="TableParagraph"/>
              <w:spacing w:before="123"/>
              <w:ind w:left="112"/>
              <w:rPr>
                <w:b/>
                <w:sz w:val="21"/>
              </w:rPr>
            </w:pPr>
            <w:r>
              <w:rPr>
                <w:b/>
                <w:sz w:val="21"/>
              </w:rPr>
              <w:t>budget</w:t>
            </w:r>
          </w:p>
          <w:p w14:paraId="2DBC65CA" w14:textId="77777777" w:rsidR="00184264" w:rsidRDefault="000D3584">
            <w:pPr>
              <w:pStyle w:val="TableParagraph"/>
              <w:spacing w:before="114"/>
              <w:ind w:left="108"/>
              <w:rPr>
                <w:sz w:val="21"/>
              </w:rPr>
            </w:pPr>
            <w:r>
              <w:rPr>
                <w:sz w:val="21"/>
              </w:rPr>
              <w:t>(1)</w:t>
            </w:r>
          </w:p>
        </w:tc>
        <w:tc>
          <w:tcPr>
            <w:tcW w:w="1392" w:type="dxa"/>
          </w:tcPr>
          <w:p w14:paraId="2F99C4FC" w14:textId="77777777" w:rsidR="00184264" w:rsidRDefault="000D3584">
            <w:pPr>
              <w:pStyle w:val="TableParagraph"/>
              <w:spacing w:line="223" w:lineRule="exact"/>
              <w:ind w:left="122"/>
              <w:rPr>
                <w:b/>
                <w:sz w:val="21"/>
              </w:rPr>
            </w:pPr>
            <w:r>
              <w:rPr>
                <w:b/>
                <w:sz w:val="21"/>
              </w:rPr>
              <w:t>Flexible</w:t>
            </w:r>
          </w:p>
          <w:p w14:paraId="3926BFC7" w14:textId="77777777" w:rsidR="00184264" w:rsidRDefault="000D3584">
            <w:pPr>
              <w:pStyle w:val="TableParagraph"/>
              <w:spacing w:before="123"/>
              <w:ind w:left="122"/>
              <w:rPr>
                <w:b/>
                <w:sz w:val="21"/>
              </w:rPr>
            </w:pPr>
            <w:r>
              <w:rPr>
                <w:b/>
                <w:sz w:val="21"/>
              </w:rPr>
              <w:t>budget</w:t>
            </w:r>
          </w:p>
          <w:p w14:paraId="1E981308" w14:textId="77777777" w:rsidR="00184264" w:rsidRDefault="000D3584">
            <w:pPr>
              <w:pStyle w:val="TableParagraph"/>
              <w:spacing w:before="114"/>
              <w:ind w:left="118"/>
              <w:rPr>
                <w:sz w:val="21"/>
              </w:rPr>
            </w:pPr>
            <w:r>
              <w:rPr>
                <w:sz w:val="21"/>
              </w:rPr>
              <w:t>(2)</w:t>
            </w:r>
          </w:p>
        </w:tc>
        <w:tc>
          <w:tcPr>
            <w:tcW w:w="1392" w:type="dxa"/>
          </w:tcPr>
          <w:p w14:paraId="4B1ED64C" w14:textId="77777777" w:rsidR="00184264" w:rsidRDefault="000D3584">
            <w:pPr>
              <w:pStyle w:val="TableParagraph"/>
              <w:spacing w:line="223" w:lineRule="exact"/>
              <w:ind w:left="120"/>
              <w:rPr>
                <w:b/>
                <w:sz w:val="21"/>
              </w:rPr>
            </w:pPr>
            <w:r>
              <w:rPr>
                <w:b/>
                <w:sz w:val="21"/>
              </w:rPr>
              <w:t>Actual cost</w:t>
            </w:r>
          </w:p>
          <w:p w14:paraId="79100AE1" w14:textId="77777777" w:rsidR="00184264" w:rsidRDefault="000D3584">
            <w:pPr>
              <w:pStyle w:val="TableParagraph"/>
              <w:spacing w:before="123"/>
              <w:ind w:left="114"/>
              <w:rPr>
                <w:b/>
                <w:sz w:val="21"/>
              </w:rPr>
            </w:pPr>
            <w:r>
              <w:rPr>
                <w:b/>
                <w:sz w:val="21"/>
              </w:rPr>
              <w:t>(3)</w:t>
            </w:r>
          </w:p>
        </w:tc>
        <w:tc>
          <w:tcPr>
            <w:tcW w:w="1392" w:type="dxa"/>
          </w:tcPr>
          <w:p w14:paraId="777E61CE" w14:textId="77777777" w:rsidR="00184264" w:rsidRDefault="000D3584">
            <w:pPr>
              <w:pStyle w:val="TableParagraph"/>
              <w:spacing w:line="223" w:lineRule="exact"/>
              <w:ind w:left="116"/>
              <w:rPr>
                <w:b/>
                <w:sz w:val="21"/>
              </w:rPr>
            </w:pPr>
            <w:r>
              <w:rPr>
                <w:b/>
                <w:sz w:val="21"/>
              </w:rPr>
              <w:t>Activity</w:t>
            </w:r>
          </w:p>
          <w:p w14:paraId="467B16A5" w14:textId="77777777" w:rsidR="00184264" w:rsidRDefault="000D3584">
            <w:pPr>
              <w:pStyle w:val="TableParagraph"/>
              <w:spacing w:before="123"/>
              <w:ind w:left="115"/>
              <w:rPr>
                <w:b/>
                <w:sz w:val="21"/>
              </w:rPr>
            </w:pPr>
            <w:r>
              <w:rPr>
                <w:b/>
                <w:sz w:val="21"/>
              </w:rPr>
              <w:t>variance</w:t>
            </w:r>
          </w:p>
          <w:p w14:paraId="7B2086B0" w14:textId="77777777" w:rsidR="00184264" w:rsidRDefault="000D3584">
            <w:pPr>
              <w:pStyle w:val="TableParagraph"/>
              <w:spacing w:before="114"/>
              <w:ind w:left="109"/>
              <w:rPr>
                <w:sz w:val="21"/>
              </w:rPr>
            </w:pPr>
            <w:r>
              <w:rPr>
                <w:sz w:val="21"/>
              </w:rPr>
              <w:t>(1-2)</w:t>
            </w:r>
          </w:p>
        </w:tc>
        <w:tc>
          <w:tcPr>
            <w:tcW w:w="1402" w:type="dxa"/>
          </w:tcPr>
          <w:p w14:paraId="29DC0A78" w14:textId="77777777" w:rsidR="00184264" w:rsidRDefault="000D3584">
            <w:pPr>
              <w:pStyle w:val="TableParagraph"/>
              <w:spacing w:line="223" w:lineRule="exact"/>
              <w:ind w:left="104"/>
              <w:rPr>
                <w:b/>
                <w:sz w:val="21"/>
              </w:rPr>
            </w:pPr>
            <w:r>
              <w:rPr>
                <w:b/>
                <w:sz w:val="21"/>
              </w:rPr>
              <w:t>Cost</w:t>
            </w:r>
          </w:p>
          <w:p w14:paraId="798A733C" w14:textId="77777777" w:rsidR="00184264" w:rsidRDefault="000D3584">
            <w:pPr>
              <w:pStyle w:val="TableParagraph"/>
              <w:spacing w:before="123"/>
              <w:ind w:left="111"/>
              <w:rPr>
                <w:b/>
                <w:sz w:val="21"/>
              </w:rPr>
            </w:pPr>
            <w:r>
              <w:rPr>
                <w:b/>
                <w:sz w:val="21"/>
              </w:rPr>
              <w:t>Variance (2-</w:t>
            </w:r>
          </w:p>
          <w:p w14:paraId="4F73B63D" w14:textId="77777777" w:rsidR="00184264" w:rsidRDefault="000D3584">
            <w:pPr>
              <w:pStyle w:val="TableParagraph"/>
              <w:spacing w:before="114"/>
              <w:ind w:left="94"/>
              <w:rPr>
                <w:sz w:val="21"/>
              </w:rPr>
            </w:pPr>
            <w:r>
              <w:rPr>
                <w:sz w:val="21"/>
              </w:rPr>
              <w:t>3)</w:t>
            </w:r>
          </w:p>
        </w:tc>
      </w:tr>
      <w:tr w:rsidR="00184264" w14:paraId="67B42D19" w14:textId="77777777">
        <w:trPr>
          <w:trHeight w:val="349"/>
        </w:trPr>
        <w:tc>
          <w:tcPr>
            <w:tcW w:w="1392" w:type="dxa"/>
          </w:tcPr>
          <w:p w14:paraId="4F017D27" w14:textId="77777777" w:rsidR="00184264" w:rsidRDefault="000D3584">
            <w:pPr>
              <w:pStyle w:val="TableParagraph"/>
              <w:spacing w:line="208" w:lineRule="exact"/>
              <w:ind w:left="121"/>
              <w:rPr>
                <w:sz w:val="21"/>
              </w:rPr>
            </w:pPr>
            <w:r>
              <w:rPr>
                <w:w w:val="105"/>
                <w:sz w:val="21"/>
              </w:rPr>
              <w:t>\Jnits</w:t>
            </w:r>
          </w:p>
        </w:tc>
        <w:tc>
          <w:tcPr>
            <w:tcW w:w="1382" w:type="dxa"/>
          </w:tcPr>
          <w:p w14:paraId="072B3071" w14:textId="77777777" w:rsidR="00184264" w:rsidRDefault="000D3584">
            <w:pPr>
              <w:pStyle w:val="TableParagraph"/>
              <w:spacing w:line="208" w:lineRule="exact"/>
              <w:ind w:left="113"/>
              <w:rPr>
                <w:b/>
                <w:sz w:val="21"/>
              </w:rPr>
            </w:pPr>
            <w:r>
              <w:rPr>
                <w:b/>
                <w:sz w:val="21"/>
              </w:rPr>
              <w:t>100,tl00</w:t>
            </w:r>
          </w:p>
        </w:tc>
        <w:tc>
          <w:tcPr>
            <w:tcW w:w="1392" w:type="dxa"/>
          </w:tcPr>
          <w:p w14:paraId="1EEE086A" w14:textId="77777777" w:rsidR="00184264" w:rsidRDefault="000D3584">
            <w:pPr>
              <w:pStyle w:val="TableParagraph"/>
              <w:spacing w:line="208" w:lineRule="exact"/>
              <w:ind w:left="119"/>
              <w:rPr>
                <w:b/>
                <w:sz w:val="21"/>
              </w:rPr>
            </w:pPr>
            <w:r>
              <w:rPr>
                <w:b/>
                <w:sz w:val="21"/>
              </w:rPr>
              <w:t>80,tl00</w:t>
            </w:r>
          </w:p>
        </w:tc>
        <w:tc>
          <w:tcPr>
            <w:tcW w:w="1392" w:type="dxa"/>
          </w:tcPr>
          <w:p w14:paraId="2CC5882D" w14:textId="77777777" w:rsidR="00184264" w:rsidRDefault="000D3584">
            <w:pPr>
              <w:pStyle w:val="TableParagraph"/>
              <w:spacing w:line="208" w:lineRule="exact"/>
              <w:ind w:left="115"/>
              <w:rPr>
                <w:b/>
                <w:sz w:val="21"/>
              </w:rPr>
            </w:pPr>
            <w:r>
              <w:rPr>
                <w:b/>
                <w:sz w:val="21"/>
              </w:rPr>
              <w:t>80,tl00</w:t>
            </w:r>
          </w:p>
        </w:tc>
        <w:tc>
          <w:tcPr>
            <w:tcW w:w="1392" w:type="dxa"/>
          </w:tcPr>
          <w:p w14:paraId="3105ECA2" w14:textId="77777777" w:rsidR="00184264" w:rsidRDefault="00184264">
            <w:pPr>
              <w:pStyle w:val="TableParagraph"/>
              <w:rPr>
                <w:sz w:val="20"/>
              </w:rPr>
            </w:pPr>
          </w:p>
        </w:tc>
        <w:tc>
          <w:tcPr>
            <w:tcW w:w="1402" w:type="dxa"/>
          </w:tcPr>
          <w:p w14:paraId="4B53C4DD" w14:textId="77777777" w:rsidR="00184264" w:rsidRDefault="00184264">
            <w:pPr>
              <w:pStyle w:val="TableParagraph"/>
              <w:rPr>
                <w:sz w:val="20"/>
              </w:rPr>
            </w:pPr>
          </w:p>
        </w:tc>
      </w:tr>
      <w:tr w:rsidR="00184264" w14:paraId="786DC44E" w14:textId="77777777">
        <w:trPr>
          <w:trHeight w:val="354"/>
        </w:trPr>
        <w:tc>
          <w:tcPr>
            <w:tcW w:w="1392" w:type="dxa"/>
          </w:tcPr>
          <w:p w14:paraId="0632F79F" w14:textId="77777777" w:rsidR="00184264" w:rsidRDefault="000D3584">
            <w:pPr>
              <w:pStyle w:val="TableParagraph"/>
              <w:spacing w:line="218" w:lineRule="exact"/>
              <w:ind w:left="120"/>
              <w:rPr>
                <w:b/>
                <w:sz w:val="21"/>
              </w:rPr>
            </w:pPr>
            <w:r>
              <w:rPr>
                <w:b/>
                <w:sz w:val="21"/>
              </w:rPr>
              <w:t>Variable cost</w:t>
            </w:r>
          </w:p>
        </w:tc>
        <w:tc>
          <w:tcPr>
            <w:tcW w:w="1382" w:type="dxa"/>
          </w:tcPr>
          <w:p w14:paraId="6C523293" w14:textId="77777777" w:rsidR="00184264" w:rsidRDefault="00184264">
            <w:pPr>
              <w:pStyle w:val="TableParagraph"/>
              <w:rPr>
                <w:sz w:val="20"/>
              </w:rPr>
            </w:pPr>
          </w:p>
        </w:tc>
        <w:tc>
          <w:tcPr>
            <w:tcW w:w="1392" w:type="dxa"/>
          </w:tcPr>
          <w:p w14:paraId="286B2ADD" w14:textId="77777777" w:rsidR="00184264" w:rsidRDefault="00184264">
            <w:pPr>
              <w:pStyle w:val="TableParagraph"/>
              <w:rPr>
                <w:sz w:val="20"/>
              </w:rPr>
            </w:pPr>
          </w:p>
        </w:tc>
        <w:tc>
          <w:tcPr>
            <w:tcW w:w="1392" w:type="dxa"/>
          </w:tcPr>
          <w:p w14:paraId="325824B2" w14:textId="77777777" w:rsidR="00184264" w:rsidRDefault="00184264">
            <w:pPr>
              <w:pStyle w:val="TableParagraph"/>
              <w:rPr>
                <w:sz w:val="20"/>
              </w:rPr>
            </w:pPr>
          </w:p>
        </w:tc>
        <w:tc>
          <w:tcPr>
            <w:tcW w:w="1392" w:type="dxa"/>
          </w:tcPr>
          <w:p w14:paraId="7A849448" w14:textId="77777777" w:rsidR="00184264" w:rsidRDefault="00184264">
            <w:pPr>
              <w:pStyle w:val="TableParagraph"/>
              <w:rPr>
                <w:sz w:val="20"/>
              </w:rPr>
            </w:pPr>
          </w:p>
        </w:tc>
        <w:tc>
          <w:tcPr>
            <w:tcW w:w="1402" w:type="dxa"/>
          </w:tcPr>
          <w:p w14:paraId="4B398345" w14:textId="77777777" w:rsidR="00184264" w:rsidRDefault="00184264">
            <w:pPr>
              <w:pStyle w:val="TableParagraph"/>
              <w:rPr>
                <w:sz w:val="20"/>
              </w:rPr>
            </w:pPr>
          </w:p>
        </w:tc>
      </w:tr>
      <w:tr w:rsidR="00184264" w14:paraId="46FC102D" w14:textId="77777777">
        <w:trPr>
          <w:trHeight w:val="709"/>
        </w:trPr>
        <w:tc>
          <w:tcPr>
            <w:tcW w:w="1392" w:type="dxa"/>
          </w:tcPr>
          <w:p w14:paraId="2610E72A" w14:textId="77777777" w:rsidR="00184264" w:rsidRDefault="000D3584">
            <w:pPr>
              <w:pStyle w:val="TableParagraph"/>
              <w:spacing w:line="213" w:lineRule="exact"/>
              <w:ind w:left="118"/>
              <w:rPr>
                <w:sz w:val="21"/>
              </w:rPr>
            </w:pPr>
            <w:r>
              <w:rPr>
                <w:sz w:val="21"/>
              </w:rPr>
              <w:t>Materials</w:t>
            </w:r>
          </w:p>
          <w:p w14:paraId="7180EF6D" w14:textId="77777777" w:rsidR="00184264" w:rsidRDefault="000D3584">
            <w:pPr>
              <w:pStyle w:val="TableParagraph"/>
              <w:spacing w:before="113"/>
              <w:ind w:left="113"/>
              <w:rPr>
                <w:sz w:val="21"/>
              </w:rPr>
            </w:pPr>
            <w:r>
              <w:rPr>
                <w:w w:val="90"/>
                <w:sz w:val="21"/>
              </w:rPr>
              <w:t xml:space="preserve">(Note  </w:t>
            </w:r>
            <w:r>
              <w:rPr>
                <w:w w:val="85"/>
                <w:sz w:val="21"/>
              </w:rPr>
              <w:t>I</w:t>
            </w:r>
            <w:r>
              <w:rPr>
                <w:spacing w:val="4"/>
                <w:w w:val="85"/>
                <w:sz w:val="21"/>
              </w:rPr>
              <w:t xml:space="preserve"> </w:t>
            </w:r>
            <w:r>
              <w:rPr>
                <w:w w:val="90"/>
                <w:sz w:val="21"/>
              </w:rPr>
              <w:t>)</w:t>
            </w:r>
          </w:p>
        </w:tc>
        <w:tc>
          <w:tcPr>
            <w:tcW w:w="1382" w:type="dxa"/>
          </w:tcPr>
          <w:p w14:paraId="7A6E1923" w14:textId="77777777" w:rsidR="00184264" w:rsidRDefault="000D3584">
            <w:pPr>
              <w:pStyle w:val="TableParagraph"/>
              <w:spacing w:line="213" w:lineRule="exact"/>
              <w:ind w:left="112"/>
              <w:rPr>
                <w:sz w:val="21"/>
              </w:rPr>
            </w:pPr>
            <w:r>
              <w:rPr>
                <w:sz w:val="21"/>
              </w:rPr>
              <w:t>250,000</w:t>
            </w:r>
          </w:p>
        </w:tc>
        <w:tc>
          <w:tcPr>
            <w:tcW w:w="1392" w:type="dxa"/>
          </w:tcPr>
          <w:p w14:paraId="6CC74D52" w14:textId="77777777" w:rsidR="00184264" w:rsidRDefault="000D3584">
            <w:pPr>
              <w:pStyle w:val="TableParagraph"/>
              <w:spacing w:line="213" w:lineRule="exact"/>
              <w:ind w:left="122"/>
              <w:rPr>
                <w:sz w:val="21"/>
              </w:rPr>
            </w:pPr>
            <w:r>
              <w:rPr>
                <w:sz w:val="21"/>
              </w:rPr>
              <w:t>200,000</w:t>
            </w:r>
          </w:p>
        </w:tc>
        <w:tc>
          <w:tcPr>
            <w:tcW w:w="1392" w:type="dxa"/>
          </w:tcPr>
          <w:p w14:paraId="34EE3B80" w14:textId="77777777" w:rsidR="00184264" w:rsidRDefault="000D3584">
            <w:pPr>
              <w:pStyle w:val="TableParagraph"/>
              <w:spacing w:line="213" w:lineRule="exact"/>
              <w:ind w:left="118"/>
              <w:rPr>
                <w:sz w:val="21"/>
              </w:rPr>
            </w:pPr>
            <w:r>
              <w:rPr>
                <w:sz w:val="21"/>
              </w:rPr>
              <w:t>280,000</w:t>
            </w:r>
          </w:p>
        </w:tc>
        <w:tc>
          <w:tcPr>
            <w:tcW w:w="1392" w:type="dxa"/>
          </w:tcPr>
          <w:p w14:paraId="326D68F4" w14:textId="77777777" w:rsidR="00184264" w:rsidRDefault="000D3584">
            <w:pPr>
              <w:pStyle w:val="TableParagraph"/>
              <w:spacing w:line="236" w:lineRule="exact"/>
              <w:ind w:left="97"/>
              <w:rPr>
                <w:rFonts w:ascii="Courier New"/>
                <w:sz w:val="21"/>
              </w:rPr>
            </w:pPr>
            <w:r>
              <w:rPr>
                <w:rFonts w:ascii="Courier New"/>
                <w:sz w:val="21"/>
              </w:rPr>
              <w:t>50,000(F)</w:t>
            </w:r>
          </w:p>
        </w:tc>
        <w:tc>
          <w:tcPr>
            <w:tcW w:w="1402" w:type="dxa"/>
          </w:tcPr>
          <w:p w14:paraId="2A602F1C" w14:textId="77777777" w:rsidR="00184264" w:rsidRDefault="000D3584">
            <w:pPr>
              <w:pStyle w:val="TableParagraph"/>
              <w:spacing w:line="255" w:lineRule="exact"/>
              <w:ind w:left="108"/>
              <w:rPr>
                <w:rFonts w:ascii="Courier New"/>
                <w:sz w:val="21"/>
              </w:rPr>
            </w:pPr>
            <w:r>
              <w:rPr>
                <w:rFonts w:ascii="Courier New"/>
                <w:spacing w:val="-15"/>
                <w:position w:val="2"/>
                <w:sz w:val="21"/>
              </w:rPr>
              <w:t>(80,000)</w:t>
            </w:r>
            <w:r>
              <w:rPr>
                <w:rFonts w:ascii="Courier New"/>
                <w:spacing w:val="-15"/>
                <w:sz w:val="21"/>
              </w:rPr>
              <w:t>(U)</w:t>
            </w:r>
          </w:p>
        </w:tc>
      </w:tr>
      <w:tr w:rsidR="00184264" w14:paraId="19F61158" w14:textId="77777777">
        <w:trPr>
          <w:trHeight w:val="714"/>
        </w:trPr>
        <w:tc>
          <w:tcPr>
            <w:tcW w:w="1392" w:type="dxa"/>
          </w:tcPr>
          <w:p w14:paraId="4F05615E" w14:textId="77777777" w:rsidR="00184264" w:rsidRDefault="000D3584">
            <w:pPr>
              <w:pStyle w:val="TableParagraph"/>
              <w:spacing w:line="213" w:lineRule="exact"/>
              <w:ind w:left="117"/>
              <w:rPr>
                <w:sz w:val="21"/>
              </w:rPr>
            </w:pPr>
            <w:r>
              <w:rPr>
                <w:sz w:val="21"/>
              </w:rPr>
              <w:t>Labor</w:t>
            </w:r>
          </w:p>
          <w:p w14:paraId="1C7536E1" w14:textId="77777777" w:rsidR="00184264" w:rsidRDefault="000D3584">
            <w:pPr>
              <w:pStyle w:val="TableParagraph"/>
              <w:spacing w:before="123"/>
              <w:ind w:left="113"/>
              <w:rPr>
                <w:sz w:val="21"/>
              </w:rPr>
            </w:pPr>
            <w:r>
              <w:rPr>
                <w:sz w:val="21"/>
              </w:rPr>
              <w:t>(Note 2)</w:t>
            </w:r>
          </w:p>
        </w:tc>
        <w:tc>
          <w:tcPr>
            <w:tcW w:w="1382" w:type="dxa"/>
          </w:tcPr>
          <w:p w14:paraId="57C72683" w14:textId="77777777" w:rsidR="00184264" w:rsidRDefault="000D3584">
            <w:pPr>
              <w:pStyle w:val="TableParagraph"/>
              <w:spacing w:line="213" w:lineRule="exact"/>
              <w:ind w:left="104"/>
              <w:rPr>
                <w:sz w:val="21"/>
              </w:rPr>
            </w:pPr>
            <w:r>
              <w:rPr>
                <w:sz w:val="21"/>
              </w:rPr>
              <w:t>400,000</w:t>
            </w:r>
          </w:p>
        </w:tc>
        <w:tc>
          <w:tcPr>
            <w:tcW w:w="1392" w:type="dxa"/>
          </w:tcPr>
          <w:p w14:paraId="0E1D4217" w14:textId="77777777" w:rsidR="00184264" w:rsidRDefault="000D3584">
            <w:pPr>
              <w:pStyle w:val="TableParagraph"/>
              <w:spacing w:line="213" w:lineRule="exact"/>
              <w:ind w:left="118"/>
              <w:rPr>
                <w:sz w:val="21"/>
              </w:rPr>
            </w:pPr>
            <w:r>
              <w:rPr>
                <w:sz w:val="21"/>
              </w:rPr>
              <w:t>320,000</w:t>
            </w:r>
          </w:p>
        </w:tc>
        <w:tc>
          <w:tcPr>
            <w:tcW w:w="1392" w:type="dxa"/>
          </w:tcPr>
          <w:p w14:paraId="137D1F4F" w14:textId="77777777" w:rsidR="00184264" w:rsidRDefault="000D3584">
            <w:pPr>
              <w:pStyle w:val="TableParagraph"/>
              <w:spacing w:line="213" w:lineRule="exact"/>
              <w:ind w:left="109"/>
              <w:rPr>
                <w:sz w:val="21"/>
              </w:rPr>
            </w:pPr>
            <w:r>
              <w:rPr>
                <w:sz w:val="21"/>
              </w:rPr>
              <w:t>440,000</w:t>
            </w:r>
          </w:p>
        </w:tc>
        <w:tc>
          <w:tcPr>
            <w:tcW w:w="1392" w:type="dxa"/>
          </w:tcPr>
          <w:p w14:paraId="4226E0F5" w14:textId="77777777" w:rsidR="00184264" w:rsidRDefault="000D3584">
            <w:pPr>
              <w:pStyle w:val="TableParagraph"/>
              <w:spacing w:line="213" w:lineRule="exact"/>
              <w:ind w:left="105"/>
              <w:rPr>
                <w:sz w:val="21"/>
              </w:rPr>
            </w:pPr>
            <w:r>
              <w:rPr>
                <w:sz w:val="21"/>
              </w:rPr>
              <w:t>80,000 (F)</w:t>
            </w:r>
          </w:p>
        </w:tc>
        <w:tc>
          <w:tcPr>
            <w:tcW w:w="1402" w:type="dxa"/>
          </w:tcPr>
          <w:p w14:paraId="6890E6E0" w14:textId="77777777" w:rsidR="00184264" w:rsidRDefault="000D3584">
            <w:pPr>
              <w:pStyle w:val="TableParagraph"/>
              <w:spacing w:line="213" w:lineRule="exact"/>
              <w:ind w:left="104"/>
              <w:rPr>
                <w:sz w:val="21"/>
              </w:rPr>
            </w:pPr>
            <w:r>
              <w:rPr>
                <w:w w:val="95"/>
                <w:sz w:val="21"/>
              </w:rPr>
              <w:t xml:space="preserve">( </w:t>
            </w:r>
            <w:r>
              <w:rPr>
                <w:w w:val="85"/>
                <w:sz w:val="21"/>
              </w:rPr>
              <w:t xml:space="preserve">I </w:t>
            </w:r>
            <w:r>
              <w:rPr>
                <w:w w:val="95"/>
                <w:sz w:val="21"/>
              </w:rPr>
              <w:t>20,000) (U)</w:t>
            </w:r>
          </w:p>
        </w:tc>
      </w:tr>
      <w:tr w:rsidR="00184264" w14:paraId="3DFDD2C9" w14:textId="77777777">
        <w:trPr>
          <w:trHeight w:val="714"/>
        </w:trPr>
        <w:tc>
          <w:tcPr>
            <w:tcW w:w="1392" w:type="dxa"/>
          </w:tcPr>
          <w:p w14:paraId="10041B03" w14:textId="77777777" w:rsidR="00184264" w:rsidRDefault="000D3584">
            <w:pPr>
              <w:pStyle w:val="TableParagraph"/>
              <w:spacing w:line="213" w:lineRule="exact"/>
              <w:ind w:left="114"/>
              <w:rPr>
                <w:sz w:val="21"/>
              </w:rPr>
            </w:pPr>
            <w:r>
              <w:rPr>
                <w:sz w:val="21"/>
              </w:rPr>
              <w:t>Overhead</w:t>
            </w:r>
          </w:p>
          <w:p w14:paraId="088D04DB" w14:textId="77777777" w:rsidR="00184264" w:rsidRDefault="000D3584">
            <w:pPr>
              <w:pStyle w:val="TableParagraph"/>
              <w:spacing w:before="113"/>
              <w:ind w:left="113"/>
              <w:rPr>
                <w:sz w:val="21"/>
              </w:rPr>
            </w:pPr>
            <w:r>
              <w:rPr>
                <w:sz w:val="21"/>
              </w:rPr>
              <w:t>(Note</w:t>
            </w:r>
            <w:r>
              <w:rPr>
                <w:spacing w:val="-10"/>
                <w:sz w:val="21"/>
              </w:rPr>
              <w:t xml:space="preserve"> </w:t>
            </w:r>
            <w:r>
              <w:rPr>
                <w:sz w:val="21"/>
              </w:rPr>
              <w:t>3)</w:t>
            </w:r>
          </w:p>
        </w:tc>
        <w:tc>
          <w:tcPr>
            <w:tcW w:w="1382" w:type="dxa"/>
          </w:tcPr>
          <w:p w14:paraId="24FFF2F8" w14:textId="77777777" w:rsidR="00184264" w:rsidRDefault="000D3584">
            <w:pPr>
              <w:pStyle w:val="TableParagraph"/>
              <w:spacing w:line="213" w:lineRule="exact"/>
              <w:ind w:left="145"/>
              <w:rPr>
                <w:sz w:val="21"/>
              </w:rPr>
            </w:pPr>
            <w:r>
              <w:rPr>
                <w:w w:val="85"/>
                <w:sz w:val="21"/>
              </w:rPr>
              <w:t xml:space="preserve">I </w:t>
            </w:r>
            <w:r>
              <w:rPr>
                <w:w w:val="90"/>
                <w:sz w:val="21"/>
              </w:rPr>
              <w:t>50,000</w:t>
            </w:r>
          </w:p>
        </w:tc>
        <w:tc>
          <w:tcPr>
            <w:tcW w:w="1392" w:type="dxa"/>
          </w:tcPr>
          <w:p w14:paraId="0A18CA6C" w14:textId="77777777" w:rsidR="00184264" w:rsidRDefault="000D3584">
            <w:pPr>
              <w:pStyle w:val="TableParagraph"/>
              <w:spacing w:line="213" w:lineRule="exact"/>
              <w:ind w:left="131"/>
              <w:rPr>
                <w:sz w:val="21"/>
              </w:rPr>
            </w:pPr>
            <w:r>
              <w:rPr>
                <w:sz w:val="21"/>
              </w:rPr>
              <w:t>120,000</w:t>
            </w:r>
          </w:p>
        </w:tc>
        <w:tc>
          <w:tcPr>
            <w:tcW w:w="1392" w:type="dxa"/>
          </w:tcPr>
          <w:p w14:paraId="741A38CB" w14:textId="77777777" w:rsidR="00184264" w:rsidRDefault="000D3584">
            <w:pPr>
              <w:pStyle w:val="TableParagraph"/>
              <w:spacing w:line="213" w:lineRule="exact"/>
              <w:ind w:left="126"/>
              <w:rPr>
                <w:sz w:val="21"/>
              </w:rPr>
            </w:pPr>
            <w:r>
              <w:rPr>
                <w:sz w:val="21"/>
              </w:rPr>
              <w:t>120,000</w:t>
            </w:r>
          </w:p>
        </w:tc>
        <w:tc>
          <w:tcPr>
            <w:tcW w:w="1392" w:type="dxa"/>
          </w:tcPr>
          <w:p w14:paraId="2D01C05A" w14:textId="77777777" w:rsidR="00184264" w:rsidRDefault="000D3584">
            <w:pPr>
              <w:pStyle w:val="TableParagraph"/>
              <w:spacing w:line="213" w:lineRule="exact"/>
              <w:ind w:left="109"/>
              <w:rPr>
                <w:sz w:val="21"/>
              </w:rPr>
            </w:pPr>
            <w:r>
              <w:rPr>
                <w:sz w:val="21"/>
              </w:rPr>
              <w:t>30,000 (F)</w:t>
            </w:r>
          </w:p>
        </w:tc>
        <w:tc>
          <w:tcPr>
            <w:tcW w:w="1402" w:type="dxa"/>
          </w:tcPr>
          <w:p w14:paraId="373D193C" w14:textId="77777777" w:rsidR="00184264" w:rsidRDefault="00184264">
            <w:pPr>
              <w:pStyle w:val="TableParagraph"/>
              <w:rPr>
                <w:sz w:val="20"/>
              </w:rPr>
            </w:pPr>
          </w:p>
        </w:tc>
      </w:tr>
    </w:tbl>
    <w:p w14:paraId="4D8C4781" w14:textId="77777777" w:rsidR="00184264" w:rsidRDefault="00184264">
      <w:pPr>
        <w:rPr>
          <w:sz w:val="20"/>
        </w:rPr>
        <w:sectPr w:rsidR="00184264">
          <w:pgSz w:w="12240" w:h="15840"/>
          <w:pgMar w:top="580" w:right="740" w:bottom="280" w:left="580" w:header="720" w:footer="720" w:gutter="0"/>
          <w:cols w:space="720"/>
        </w:sectPr>
      </w:pPr>
    </w:p>
    <w:p w14:paraId="199FFB94" w14:textId="57F296DF" w:rsidR="00184264" w:rsidRDefault="000D3584">
      <w:pPr>
        <w:pStyle w:val="BodyText"/>
        <w:rPr>
          <w:b/>
          <w:sz w:val="20"/>
        </w:rPr>
      </w:pPr>
      <w:r>
        <w:rPr>
          <w:noProof/>
        </w:rPr>
        <w:lastRenderedPageBreak/>
        <mc:AlternateContent>
          <mc:Choice Requires="wpg">
            <w:drawing>
              <wp:anchor distT="0" distB="0" distL="114300" distR="114300" simplePos="0" relativeHeight="487162368" behindDoc="1" locked="0" layoutInCell="1" allowOverlap="1" wp14:anchorId="2D355511" wp14:editId="50C2B04F">
                <wp:simplePos x="0" y="0"/>
                <wp:positionH relativeFrom="page">
                  <wp:posOffset>429895</wp:posOffset>
                </wp:positionH>
                <wp:positionV relativeFrom="page">
                  <wp:posOffset>365760</wp:posOffset>
                </wp:positionV>
                <wp:extent cx="6797040" cy="8790940"/>
                <wp:effectExtent l="0" t="0" r="0" b="0"/>
                <wp:wrapNone/>
                <wp:docPr id="87" name="Group 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97040" cy="8790940"/>
                          <a:chOff x="677" y="576"/>
                          <a:chExt cx="10704" cy="13844"/>
                        </a:xfrm>
                      </wpg:grpSpPr>
                      <wps:wsp>
                        <wps:cNvPr id="88" name="Line 102"/>
                        <wps:cNvCnPr>
                          <a:cxnSpLocks noChangeShapeType="1"/>
                        </wps:cNvCnPr>
                        <wps:spPr bwMode="auto">
                          <a:xfrm>
                            <a:off x="684" y="14419"/>
                            <a:ext cx="0" cy="0"/>
                          </a:xfrm>
                          <a:prstGeom prst="line">
                            <a:avLst/>
                          </a:prstGeom>
                          <a:noFill/>
                          <a:ln w="9144">
                            <a:solidFill>
                              <a:srgbClr val="131313"/>
                            </a:solidFill>
                            <a:prstDash val="solid"/>
                            <a:round/>
                            <a:headEnd/>
                            <a:tailEnd/>
                          </a:ln>
                          <a:extLst>
                            <a:ext uri="{909E8E84-426E-40DD-AFC4-6F175D3DCCD1}">
                              <a14:hiddenFill xmlns:a14="http://schemas.microsoft.com/office/drawing/2010/main">
                                <a:noFill/>
                              </a14:hiddenFill>
                            </a:ext>
                          </a:extLst>
                        </wps:spPr>
                        <wps:bodyPr/>
                      </wps:wsp>
                      <wps:wsp>
                        <wps:cNvPr id="89" name="Line 101"/>
                        <wps:cNvCnPr>
                          <a:cxnSpLocks noChangeShapeType="1"/>
                        </wps:cNvCnPr>
                        <wps:spPr bwMode="auto">
                          <a:xfrm>
                            <a:off x="11374" y="14419"/>
                            <a:ext cx="0" cy="0"/>
                          </a:xfrm>
                          <a:prstGeom prst="line">
                            <a:avLst/>
                          </a:prstGeom>
                          <a:noFill/>
                          <a:ln w="9144">
                            <a:solidFill>
                              <a:srgbClr val="131313"/>
                            </a:solidFill>
                            <a:prstDash val="solid"/>
                            <a:round/>
                            <a:headEnd/>
                            <a:tailEnd/>
                          </a:ln>
                          <a:extLst>
                            <a:ext uri="{909E8E84-426E-40DD-AFC4-6F175D3DCCD1}">
                              <a14:hiddenFill xmlns:a14="http://schemas.microsoft.com/office/drawing/2010/main">
                                <a:noFill/>
                              </a14:hiddenFill>
                            </a:ext>
                          </a:extLst>
                        </wps:spPr>
                        <wps:bodyPr/>
                      </wps:wsp>
                      <wps:wsp>
                        <wps:cNvPr id="90" name="Line 100"/>
                        <wps:cNvCnPr>
                          <a:cxnSpLocks noChangeShapeType="1"/>
                        </wps:cNvCnPr>
                        <wps:spPr bwMode="auto">
                          <a:xfrm>
                            <a:off x="677" y="583"/>
                            <a:ext cx="10704" cy="0"/>
                          </a:xfrm>
                          <a:prstGeom prst="line">
                            <a:avLst/>
                          </a:prstGeom>
                          <a:noFill/>
                          <a:ln w="9144">
                            <a:solidFill>
                              <a:srgbClr val="131313"/>
                            </a:solidFill>
                            <a:prstDash val="solid"/>
                            <a:round/>
                            <a:headEnd/>
                            <a:tailEnd/>
                          </a:ln>
                          <a:extLst>
                            <a:ext uri="{909E8E84-426E-40DD-AFC4-6F175D3DCCD1}">
                              <a14:hiddenFill xmlns:a14="http://schemas.microsoft.com/office/drawing/2010/main">
                                <a:noFill/>
                              </a14:hiddenFill>
                            </a:ext>
                          </a:extLst>
                        </wps:spPr>
                        <wps:bodyPr/>
                      </wps:wsp>
                      <wps:wsp>
                        <wps:cNvPr id="91" name="Line 99"/>
                        <wps:cNvCnPr>
                          <a:cxnSpLocks noChangeShapeType="1"/>
                        </wps:cNvCnPr>
                        <wps:spPr bwMode="auto">
                          <a:xfrm>
                            <a:off x="677" y="14412"/>
                            <a:ext cx="10704" cy="0"/>
                          </a:xfrm>
                          <a:prstGeom prst="line">
                            <a:avLst/>
                          </a:prstGeom>
                          <a:noFill/>
                          <a:ln w="9144">
                            <a:solidFill>
                              <a:srgbClr val="131313"/>
                            </a:solidFill>
                            <a:prstDash val="solid"/>
                            <a:round/>
                            <a:headEnd/>
                            <a:tailEnd/>
                          </a:ln>
                          <a:extLst>
                            <a:ext uri="{909E8E84-426E-40DD-AFC4-6F175D3DCCD1}">
                              <a14:hiddenFill xmlns:a14="http://schemas.microsoft.com/office/drawing/2010/main">
                                <a:noFill/>
                              </a14:hiddenFill>
                            </a:ext>
                          </a:extLst>
                        </wps:spPr>
                        <wps:bodyPr/>
                      </wps:wsp>
                      <wps:wsp>
                        <wps:cNvPr id="92" name="Line 98"/>
                        <wps:cNvCnPr>
                          <a:cxnSpLocks noChangeShapeType="1"/>
                        </wps:cNvCnPr>
                        <wps:spPr bwMode="auto">
                          <a:xfrm>
                            <a:off x="1126" y="13968"/>
                            <a:ext cx="0" cy="0"/>
                          </a:xfrm>
                          <a:prstGeom prst="line">
                            <a:avLst/>
                          </a:prstGeom>
                          <a:noFill/>
                          <a:ln w="9144">
                            <a:solidFill>
                              <a:srgbClr val="444444"/>
                            </a:solidFill>
                            <a:prstDash val="solid"/>
                            <a:round/>
                            <a:headEnd/>
                            <a:tailEnd/>
                          </a:ln>
                          <a:extLst>
                            <a:ext uri="{909E8E84-426E-40DD-AFC4-6F175D3DCCD1}">
                              <a14:hiddenFill xmlns:a14="http://schemas.microsoft.com/office/drawing/2010/main">
                                <a:noFill/>
                              </a14:hiddenFill>
                            </a:ext>
                          </a:extLst>
                        </wps:spPr>
                        <wps:bodyPr/>
                      </wps:wsp>
                      <wps:wsp>
                        <wps:cNvPr id="93" name="Line 97"/>
                        <wps:cNvCnPr>
                          <a:cxnSpLocks noChangeShapeType="1"/>
                        </wps:cNvCnPr>
                        <wps:spPr bwMode="auto">
                          <a:xfrm>
                            <a:off x="10937" y="13968"/>
                            <a:ext cx="0" cy="0"/>
                          </a:xfrm>
                          <a:prstGeom prst="line">
                            <a:avLst/>
                          </a:prstGeom>
                          <a:noFill/>
                          <a:ln w="9144">
                            <a:solidFill>
                              <a:srgbClr val="444444"/>
                            </a:solidFill>
                            <a:prstDash val="solid"/>
                            <a:round/>
                            <a:headEnd/>
                            <a:tailEnd/>
                          </a:ln>
                          <a:extLst>
                            <a:ext uri="{909E8E84-426E-40DD-AFC4-6F175D3DCCD1}">
                              <a14:hiddenFill xmlns:a14="http://schemas.microsoft.com/office/drawing/2010/main">
                                <a:noFill/>
                              </a14:hiddenFill>
                            </a:ext>
                          </a:extLst>
                        </wps:spPr>
                        <wps:bodyPr/>
                      </wps:wsp>
                      <wps:wsp>
                        <wps:cNvPr id="94" name="Line 96"/>
                        <wps:cNvCnPr>
                          <a:cxnSpLocks noChangeShapeType="1"/>
                        </wps:cNvCnPr>
                        <wps:spPr bwMode="auto">
                          <a:xfrm>
                            <a:off x="1118" y="1020"/>
                            <a:ext cx="9826" cy="0"/>
                          </a:xfrm>
                          <a:prstGeom prst="line">
                            <a:avLst/>
                          </a:prstGeom>
                          <a:noFill/>
                          <a:ln w="9144">
                            <a:solidFill>
                              <a:srgbClr val="444444"/>
                            </a:solidFill>
                            <a:prstDash val="solid"/>
                            <a:round/>
                            <a:headEnd/>
                            <a:tailEnd/>
                          </a:ln>
                          <a:extLst>
                            <a:ext uri="{909E8E84-426E-40DD-AFC4-6F175D3DCCD1}">
                              <a14:hiddenFill xmlns:a14="http://schemas.microsoft.com/office/drawing/2010/main">
                                <a:noFill/>
                              </a14:hiddenFill>
                            </a:ext>
                          </a:extLst>
                        </wps:spPr>
                        <wps:bodyPr/>
                      </wps:wsp>
                      <wps:wsp>
                        <wps:cNvPr id="95" name="Line 95"/>
                        <wps:cNvCnPr>
                          <a:cxnSpLocks noChangeShapeType="1"/>
                        </wps:cNvCnPr>
                        <wps:spPr bwMode="auto">
                          <a:xfrm>
                            <a:off x="1118" y="13961"/>
                            <a:ext cx="9826" cy="0"/>
                          </a:xfrm>
                          <a:prstGeom prst="line">
                            <a:avLst/>
                          </a:prstGeom>
                          <a:noFill/>
                          <a:ln w="9144">
                            <a:solidFill>
                              <a:srgbClr val="444444"/>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BB2BE12" id="Group 94" o:spid="_x0000_s1026" style="position:absolute;margin-left:33.85pt;margin-top:28.8pt;width:535.2pt;height:692.2pt;z-index:-16154112;mso-position-horizontal-relative:page;mso-position-vertical-relative:page" coordorigin="677,576" coordsize="10704,138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">
                <v:line id="Line 102" o:spid="_x0000_s1027" style="position:absolute;visibility:visible;mso-wrap-style:square" from="684,14419" to="684,14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" strokecolor="#131313" strokeweight=".72pt"/>
                <v:line id="Line 101" o:spid="_x0000_s1028" style="position:absolute;visibility:visible;mso-wrap-style:square" from="11374,14419" to="11374,14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" strokecolor="#131313" strokeweight=".72pt"/>
                <v:line id="Line 100" o:spid="_x0000_s1029" style="position:absolute;visibility:visible;mso-wrap-style:square" from="677,583" to="11381,5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" strokecolor="#131313" strokeweight=".72pt"/>
                <v:line id="Line 99" o:spid="_x0000_s1030" style="position:absolute;visibility:visible;mso-wrap-style:square" from="677,14412" to="11381,144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" strokecolor="#131313" strokeweight=".72pt"/>
                <v:line id="Line 98" o:spid="_x0000_s1031" style="position:absolute;visibility:visible;mso-wrap-style:square" from="1126,13968" to="1126,139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" strokecolor="#444" strokeweight=".72pt"/>
                <v:line id="Line 97" o:spid="_x0000_s1032" style="position:absolute;visibility:visible;mso-wrap-style:square" from="10937,13968" to="10937,139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" strokecolor="#444" strokeweight=".72pt"/>
                <v:line id="Line 96" o:spid="_x0000_s1033" style="position:absolute;visibility:visible;mso-wrap-style:square" from="1118,1020" to="10944,10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" strokecolor="#444" strokeweight=".72pt"/>
                <v:line id="Line 95" o:spid="_x0000_s1034" style="position:absolute;visibility:visible;mso-wrap-style:square" from="1118,13961" to="10944,1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" strokecolor="#444" strokeweight=".72pt"/>
                <w10:wrap anchorx="page" anchory="page"/>
              </v:group>
            </w:pict>
          </mc:Fallback>
        </mc:AlternateContent>
      </w:r>
    </w:p>
    <w:p w14:paraId="29831CD5" w14:textId="77777777" w:rsidR="00184264" w:rsidRDefault="00184264">
      <w:pPr>
        <w:pStyle w:val="BodyText"/>
        <w:rPr>
          <w:b/>
          <w:sz w:val="20"/>
        </w:rPr>
      </w:pPr>
    </w:p>
    <w:p w14:paraId="25F5D678" w14:textId="77777777" w:rsidR="00184264" w:rsidRDefault="00184264">
      <w:pPr>
        <w:pStyle w:val="BodyText"/>
        <w:rPr>
          <w:b/>
          <w:sz w:val="20"/>
        </w:rPr>
      </w:pPr>
    </w:p>
    <w:p w14:paraId="6331912F" w14:textId="77777777" w:rsidR="00184264" w:rsidRDefault="00184264">
      <w:pPr>
        <w:pStyle w:val="BodyText"/>
        <w:rPr>
          <w:b/>
          <w:sz w:val="20"/>
        </w:rPr>
      </w:pPr>
    </w:p>
    <w:p w14:paraId="7F9B9EDF" w14:textId="77777777" w:rsidR="00184264" w:rsidRDefault="00184264">
      <w:pPr>
        <w:pStyle w:val="BodyText"/>
        <w:spacing w:before="11"/>
        <w:rPr>
          <w:b/>
          <w:sz w:val="28"/>
        </w:rPr>
      </w:pPr>
    </w:p>
    <w:tbl>
      <w:tblPr>
        <w:tblW w:w="0" w:type="auto"/>
        <w:tblInd w:w="1283" w:type="dxa"/>
        <w:tblBorders>
          <w:top w:val="single" w:sz="6" w:space="0" w:color="444444"/>
          <w:left w:val="single" w:sz="6" w:space="0" w:color="444444"/>
          <w:bottom w:val="single" w:sz="6" w:space="0" w:color="444444"/>
          <w:right w:val="single" w:sz="6" w:space="0" w:color="444444"/>
          <w:insideH w:val="single" w:sz="6" w:space="0" w:color="444444"/>
          <w:insideV w:val="single" w:sz="6" w:space="0" w:color="444444"/>
        </w:tblBorders>
        <w:tblLayout w:type="fixed"/>
        <w:tblCellMar>
          <w:left w:w="0" w:type="dxa"/>
          <w:right w:w="0" w:type="dxa"/>
        </w:tblCellMar>
        <w:tblLook w:val="01E0" w:firstRow="1" w:lastRow="1" w:firstColumn="1" w:lastColumn="1" w:noHBand="0" w:noVBand="0"/>
      </w:tblPr>
      <w:tblGrid>
        <w:gridCol w:w="1392"/>
        <w:gridCol w:w="1382"/>
        <w:gridCol w:w="1396"/>
        <w:gridCol w:w="1386"/>
        <w:gridCol w:w="1391"/>
        <w:gridCol w:w="1401"/>
      </w:tblGrid>
      <w:tr w:rsidR="00184264" w14:paraId="44B87A34" w14:textId="77777777">
        <w:trPr>
          <w:trHeight w:val="369"/>
        </w:trPr>
        <w:tc>
          <w:tcPr>
            <w:tcW w:w="1392" w:type="dxa"/>
          </w:tcPr>
          <w:p w14:paraId="102AD94F" w14:textId="77777777" w:rsidR="00184264" w:rsidRDefault="00184264">
            <w:pPr>
              <w:pStyle w:val="TableParagraph"/>
              <w:rPr>
                <w:sz w:val="20"/>
              </w:rPr>
            </w:pPr>
          </w:p>
        </w:tc>
        <w:tc>
          <w:tcPr>
            <w:tcW w:w="1382" w:type="dxa"/>
          </w:tcPr>
          <w:p w14:paraId="56DF6EC2" w14:textId="77777777" w:rsidR="00184264" w:rsidRDefault="000D3584">
            <w:pPr>
              <w:pStyle w:val="TableParagraph"/>
              <w:spacing w:line="245" w:lineRule="exact"/>
              <w:ind w:left="104"/>
            </w:pPr>
            <w:r>
              <w:t>800,000</w:t>
            </w:r>
          </w:p>
        </w:tc>
        <w:tc>
          <w:tcPr>
            <w:tcW w:w="1396" w:type="dxa"/>
          </w:tcPr>
          <w:p w14:paraId="54A8F81E" w14:textId="77777777" w:rsidR="00184264" w:rsidRDefault="000D3584">
            <w:pPr>
              <w:pStyle w:val="TableParagraph"/>
              <w:spacing w:line="245" w:lineRule="exact"/>
              <w:ind w:left="117"/>
            </w:pPr>
            <w:r>
              <w:t>640,000</w:t>
            </w:r>
          </w:p>
        </w:tc>
        <w:tc>
          <w:tcPr>
            <w:tcW w:w="1386" w:type="dxa"/>
          </w:tcPr>
          <w:p w14:paraId="71438976" w14:textId="77777777" w:rsidR="00184264" w:rsidRDefault="000D3584">
            <w:pPr>
              <w:pStyle w:val="TableParagraph"/>
              <w:spacing w:line="245" w:lineRule="exact"/>
              <w:ind w:left="105"/>
            </w:pPr>
            <w:r>
              <w:t>840,000</w:t>
            </w:r>
          </w:p>
        </w:tc>
        <w:tc>
          <w:tcPr>
            <w:tcW w:w="1391" w:type="dxa"/>
          </w:tcPr>
          <w:p w14:paraId="46FD69A8" w14:textId="77777777" w:rsidR="00184264" w:rsidRDefault="000D3584">
            <w:pPr>
              <w:pStyle w:val="TableParagraph"/>
              <w:spacing w:before="1"/>
              <w:ind w:left="143"/>
              <w:rPr>
                <w:sz w:val="21"/>
              </w:rPr>
            </w:pPr>
            <w:r>
              <w:rPr>
                <w:w w:val="85"/>
                <w:sz w:val="21"/>
              </w:rPr>
              <w:t xml:space="preserve">I </w:t>
            </w:r>
            <w:r>
              <w:rPr>
                <w:w w:val="95"/>
                <w:sz w:val="21"/>
              </w:rPr>
              <w:t>60,000 (F )</w:t>
            </w:r>
          </w:p>
        </w:tc>
        <w:tc>
          <w:tcPr>
            <w:tcW w:w="1401" w:type="dxa"/>
          </w:tcPr>
          <w:p w14:paraId="02CB1A31" w14:textId="77777777" w:rsidR="00184264" w:rsidRDefault="000D3584">
            <w:pPr>
              <w:pStyle w:val="TableParagraph"/>
              <w:spacing w:before="1"/>
              <w:ind w:left="107"/>
              <w:rPr>
                <w:sz w:val="21"/>
              </w:rPr>
            </w:pPr>
            <w:r>
              <w:rPr>
                <w:sz w:val="21"/>
              </w:rPr>
              <w:t>(200,000) (U)</w:t>
            </w:r>
          </w:p>
        </w:tc>
      </w:tr>
      <w:tr w:rsidR="00184264" w14:paraId="41FBBF08" w14:textId="77777777">
        <w:trPr>
          <w:trHeight w:val="354"/>
        </w:trPr>
        <w:tc>
          <w:tcPr>
            <w:tcW w:w="1392" w:type="dxa"/>
          </w:tcPr>
          <w:p w14:paraId="743503C4" w14:textId="77777777" w:rsidR="00184264" w:rsidRDefault="000D3584">
            <w:pPr>
              <w:pStyle w:val="TableParagraph"/>
              <w:spacing w:line="223" w:lineRule="exact"/>
              <w:ind w:left="118"/>
              <w:rPr>
                <w:sz w:val="21"/>
              </w:rPr>
            </w:pPr>
            <w:r>
              <w:rPr>
                <w:sz w:val="21"/>
              </w:rPr>
              <w:t>Fixed cost</w:t>
            </w:r>
          </w:p>
        </w:tc>
        <w:tc>
          <w:tcPr>
            <w:tcW w:w="1382" w:type="dxa"/>
          </w:tcPr>
          <w:p w14:paraId="30DE761B" w14:textId="77777777" w:rsidR="00184264" w:rsidRDefault="00184264">
            <w:pPr>
              <w:pStyle w:val="TableParagraph"/>
              <w:rPr>
                <w:sz w:val="20"/>
              </w:rPr>
            </w:pPr>
          </w:p>
        </w:tc>
        <w:tc>
          <w:tcPr>
            <w:tcW w:w="1396" w:type="dxa"/>
          </w:tcPr>
          <w:p w14:paraId="6165C60B" w14:textId="77777777" w:rsidR="00184264" w:rsidRDefault="00184264">
            <w:pPr>
              <w:pStyle w:val="TableParagraph"/>
              <w:rPr>
                <w:sz w:val="20"/>
              </w:rPr>
            </w:pPr>
          </w:p>
        </w:tc>
        <w:tc>
          <w:tcPr>
            <w:tcW w:w="1386" w:type="dxa"/>
          </w:tcPr>
          <w:p w14:paraId="186B84D7" w14:textId="77777777" w:rsidR="00184264" w:rsidRDefault="00184264">
            <w:pPr>
              <w:pStyle w:val="TableParagraph"/>
              <w:rPr>
                <w:sz w:val="20"/>
              </w:rPr>
            </w:pPr>
          </w:p>
        </w:tc>
        <w:tc>
          <w:tcPr>
            <w:tcW w:w="1391" w:type="dxa"/>
          </w:tcPr>
          <w:p w14:paraId="6FD3F4B5" w14:textId="77777777" w:rsidR="00184264" w:rsidRDefault="00184264">
            <w:pPr>
              <w:pStyle w:val="TableParagraph"/>
              <w:rPr>
                <w:sz w:val="20"/>
              </w:rPr>
            </w:pPr>
          </w:p>
        </w:tc>
        <w:tc>
          <w:tcPr>
            <w:tcW w:w="1401" w:type="dxa"/>
          </w:tcPr>
          <w:p w14:paraId="315FC455" w14:textId="77777777" w:rsidR="00184264" w:rsidRDefault="00184264">
            <w:pPr>
              <w:pStyle w:val="TableParagraph"/>
              <w:rPr>
                <w:sz w:val="20"/>
              </w:rPr>
            </w:pPr>
          </w:p>
        </w:tc>
      </w:tr>
      <w:tr w:rsidR="00184264" w14:paraId="1232BC97" w14:textId="77777777">
        <w:trPr>
          <w:trHeight w:val="709"/>
        </w:trPr>
        <w:tc>
          <w:tcPr>
            <w:tcW w:w="1392" w:type="dxa"/>
          </w:tcPr>
          <w:p w14:paraId="71DC5AB0" w14:textId="77777777" w:rsidR="00184264" w:rsidRDefault="000D3584">
            <w:pPr>
              <w:pStyle w:val="TableParagraph"/>
              <w:spacing w:line="228" w:lineRule="exact"/>
              <w:ind w:left="119"/>
              <w:rPr>
                <w:sz w:val="21"/>
              </w:rPr>
            </w:pPr>
            <w:r>
              <w:rPr>
                <w:sz w:val="21"/>
              </w:rPr>
              <w:t>Warehouse</w:t>
            </w:r>
          </w:p>
          <w:p w14:paraId="2D900867" w14:textId="77777777" w:rsidR="00184264" w:rsidRDefault="000D3584">
            <w:pPr>
              <w:pStyle w:val="TableParagraph"/>
              <w:spacing w:before="113"/>
              <w:ind w:left="120"/>
              <w:rPr>
                <w:sz w:val="21"/>
              </w:rPr>
            </w:pPr>
            <w:r>
              <w:rPr>
                <w:sz w:val="21"/>
              </w:rPr>
              <w:t>rent</w:t>
            </w:r>
          </w:p>
        </w:tc>
        <w:tc>
          <w:tcPr>
            <w:tcW w:w="1382" w:type="dxa"/>
          </w:tcPr>
          <w:p w14:paraId="099F11A4" w14:textId="77777777" w:rsidR="00184264" w:rsidRDefault="000D3584">
            <w:pPr>
              <w:pStyle w:val="TableParagraph"/>
              <w:spacing w:line="228" w:lineRule="exact"/>
              <w:ind w:left="112"/>
              <w:rPr>
                <w:sz w:val="21"/>
              </w:rPr>
            </w:pPr>
            <w:r>
              <w:rPr>
                <w:sz w:val="21"/>
              </w:rPr>
              <w:t>200,000</w:t>
            </w:r>
          </w:p>
        </w:tc>
        <w:tc>
          <w:tcPr>
            <w:tcW w:w="1396" w:type="dxa"/>
          </w:tcPr>
          <w:p w14:paraId="3674793A" w14:textId="77777777" w:rsidR="00184264" w:rsidRDefault="000D3584">
            <w:pPr>
              <w:pStyle w:val="TableParagraph"/>
              <w:spacing w:line="230" w:lineRule="exact"/>
              <w:ind w:left="122"/>
            </w:pPr>
            <w:r>
              <w:t>200,000</w:t>
            </w:r>
          </w:p>
        </w:tc>
        <w:tc>
          <w:tcPr>
            <w:tcW w:w="1386" w:type="dxa"/>
          </w:tcPr>
          <w:p w14:paraId="2D5B65D6" w14:textId="77777777" w:rsidR="00184264" w:rsidRDefault="000D3584">
            <w:pPr>
              <w:pStyle w:val="TableParagraph"/>
              <w:spacing w:line="230" w:lineRule="exact"/>
              <w:ind w:left="121"/>
            </w:pPr>
            <w:r>
              <w:t>170,000</w:t>
            </w:r>
          </w:p>
        </w:tc>
        <w:tc>
          <w:tcPr>
            <w:tcW w:w="1391" w:type="dxa"/>
          </w:tcPr>
          <w:p w14:paraId="265E8C53" w14:textId="77777777" w:rsidR="00184264" w:rsidRDefault="00184264">
            <w:pPr>
              <w:pStyle w:val="TableParagraph"/>
              <w:rPr>
                <w:sz w:val="20"/>
              </w:rPr>
            </w:pPr>
          </w:p>
        </w:tc>
        <w:tc>
          <w:tcPr>
            <w:tcW w:w="1401" w:type="dxa"/>
          </w:tcPr>
          <w:p w14:paraId="143A0DDE" w14:textId="77777777" w:rsidR="00184264" w:rsidRDefault="000D3584">
            <w:pPr>
              <w:pStyle w:val="TableParagraph"/>
              <w:spacing w:line="228" w:lineRule="exact"/>
              <w:ind w:left="107"/>
              <w:rPr>
                <w:sz w:val="21"/>
              </w:rPr>
            </w:pPr>
            <w:r>
              <w:rPr>
                <w:sz w:val="21"/>
              </w:rPr>
              <w:t>30,000 (F)</w:t>
            </w:r>
          </w:p>
        </w:tc>
      </w:tr>
      <w:tr w:rsidR="00184264" w14:paraId="091FEE45" w14:textId="77777777">
        <w:trPr>
          <w:trHeight w:val="359"/>
        </w:trPr>
        <w:tc>
          <w:tcPr>
            <w:tcW w:w="1392" w:type="dxa"/>
          </w:tcPr>
          <w:p w14:paraId="3F79B683" w14:textId="77777777" w:rsidR="00184264" w:rsidRDefault="000D3584">
            <w:pPr>
              <w:pStyle w:val="TableParagraph"/>
              <w:spacing w:line="228" w:lineRule="exact"/>
              <w:ind w:left="116"/>
              <w:rPr>
                <w:sz w:val="21"/>
              </w:rPr>
            </w:pPr>
            <w:r>
              <w:rPr>
                <w:sz w:val="21"/>
              </w:rPr>
              <w:t>Insurance</w:t>
            </w:r>
          </w:p>
        </w:tc>
        <w:tc>
          <w:tcPr>
            <w:tcW w:w="1382" w:type="dxa"/>
          </w:tcPr>
          <w:p w14:paraId="3B5B8845" w14:textId="77777777" w:rsidR="00184264" w:rsidRDefault="000D3584">
            <w:pPr>
              <w:pStyle w:val="TableParagraph"/>
              <w:spacing w:line="228" w:lineRule="exact"/>
              <w:ind w:left="126"/>
              <w:rPr>
                <w:sz w:val="21"/>
              </w:rPr>
            </w:pPr>
            <w:r>
              <w:rPr>
                <w:sz w:val="21"/>
              </w:rPr>
              <w:t>100,000</w:t>
            </w:r>
          </w:p>
        </w:tc>
        <w:tc>
          <w:tcPr>
            <w:tcW w:w="1396" w:type="dxa"/>
          </w:tcPr>
          <w:p w14:paraId="4187A040" w14:textId="77777777" w:rsidR="00184264" w:rsidRDefault="000D3584">
            <w:pPr>
              <w:pStyle w:val="TableParagraph"/>
              <w:spacing w:line="230" w:lineRule="exact"/>
              <w:ind w:left="130"/>
            </w:pPr>
            <w:r>
              <w:t>100,000</w:t>
            </w:r>
          </w:p>
        </w:tc>
        <w:tc>
          <w:tcPr>
            <w:tcW w:w="1386" w:type="dxa"/>
          </w:tcPr>
          <w:p w14:paraId="0B1B8148" w14:textId="77777777" w:rsidR="00184264" w:rsidRDefault="000D3584">
            <w:pPr>
              <w:pStyle w:val="TableParagraph"/>
              <w:spacing w:line="230" w:lineRule="exact"/>
              <w:ind w:left="121"/>
            </w:pPr>
            <w:r>
              <w:t>100,000</w:t>
            </w:r>
          </w:p>
        </w:tc>
        <w:tc>
          <w:tcPr>
            <w:tcW w:w="1391" w:type="dxa"/>
          </w:tcPr>
          <w:p w14:paraId="393B6C51" w14:textId="77777777" w:rsidR="00184264" w:rsidRDefault="00184264">
            <w:pPr>
              <w:pStyle w:val="TableParagraph"/>
              <w:rPr>
                <w:sz w:val="20"/>
              </w:rPr>
            </w:pPr>
          </w:p>
        </w:tc>
        <w:tc>
          <w:tcPr>
            <w:tcW w:w="1401" w:type="dxa"/>
          </w:tcPr>
          <w:p w14:paraId="37B72C01" w14:textId="77777777" w:rsidR="00184264" w:rsidRDefault="00184264">
            <w:pPr>
              <w:pStyle w:val="TableParagraph"/>
              <w:rPr>
                <w:sz w:val="20"/>
              </w:rPr>
            </w:pPr>
          </w:p>
        </w:tc>
      </w:tr>
      <w:tr w:rsidR="00184264" w14:paraId="6E894ABB" w14:textId="77777777">
        <w:trPr>
          <w:trHeight w:val="705"/>
        </w:trPr>
        <w:tc>
          <w:tcPr>
            <w:tcW w:w="1392" w:type="dxa"/>
          </w:tcPr>
          <w:p w14:paraId="2904809E" w14:textId="77777777" w:rsidR="00184264" w:rsidRDefault="000D3584">
            <w:pPr>
              <w:pStyle w:val="TableParagraph"/>
              <w:spacing w:line="228" w:lineRule="exact"/>
              <w:ind w:left="109"/>
              <w:rPr>
                <w:sz w:val="21"/>
              </w:rPr>
            </w:pPr>
            <w:r>
              <w:rPr>
                <w:sz w:val="21"/>
              </w:rPr>
              <w:t>Supervisor</w:t>
            </w:r>
          </w:p>
          <w:p w14:paraId="2CC7060A" w14:textId="77777777" w:rsidR="00184264" w:rsidRDefault="000D3584">
            <w:pPr>
              <w:pStyle w:val="TableParagraph"/>
              <w:spacing w:before="113"/>
              <w:ind w:left="111"/>
              <w:rPr>
                <w:sz w:val="21"/>
              </w:rPr>
            </w:pPr>
            <w:r>
              <w:rPr>
                <w:sz w:val="21"/>
              </w:rPr>
              <w:t>salary</w:t>
            </w:r>
          </w:p>
        </w:tc>
        <w:tc>
          <w:tcPr>
            <w:tcW w:w="1382" w:type="dxa"/>
          </w:tcPr>
          <w:p w14:paraId="6A3F82E6" w14:textId="77777777" w:rsidR="00184264" w:rsidRDefault="000D3584">
            <w:pPr>
              <w:pStyle w:val="TableParagraph"/>
              <w:spacing w:line="228" w:lineRule="exact"/>
              <w:ind w:left="107"/>
              <w:rPr>
                <w:sz w:val="21"/>
              </w:rPr>
            </w:pPr>
            <w:r>
              <w:rPr>
                <w:sz w:val="21"/>
              </w:rPr>
              <w:t>50,000</w:t>
            </w:r>
          </w:p>
        </w:tc>
        <w:tc>
          <w:tcPr>
            <w:tcW w:w="1396" w:type="dxa"/>
          </w:tcPr>
          <w:p w14:paraId="218DA685" w14:textId="77777777" w:rsidR="00184264" w:rsidRDefault="000D3584">
            <w:pPr>
              <w:pStyle w:val="TableParagraph"/>
              <w:spacing w:line="230" w:lineRule="exact"/>
              <w:ind w:left="116"/>
            </w:pPr>
            <w:r>
              <w:t>50,000</w:t>
            </w:r>
          </w:p>
        </w:tc>
        <w:tc>
          <w:tcPr>
            <w:tcW w:w="1386" w:type="dxa"/>
          </w:tcPr>
          <w:p w14:paraId="523A048C" w14:textId="77777777" w:rsidR="00184264" w:rsidRDefault="000D3584">
            <w:pPr>
              <w:pStyle w:val="TableParagraph"/>
              <w:spacing w:line="230" w:lineRule="exact"/>
              <w:ind w:left="109"/>
            </w:pPr>
            <w:r>
              <w:t>35,000</w:t>
            </w:r>
          </w:p>
        </w:tc>
        <w:tc>
          <w:tcPr>
            <w:tcW w:w="1391" w:type="dxa"/>
          </w:tcPr>
          <w:p w14:paraId="16CD4C99" w14:textId="77777777" w:rsidR="00184264" w:rsidRDefault="00184264">
            <w:pPr>
              <w:pStyle w:val="TableParagraph"/>
              <w:rPr>
                <w:sz w:val="20"/>
              </w:rPr>
            </w:pPr>
          </w:p>
        </w:tc>
        <w:tc>
          <w:tcPr>
            <w:tcW w:w="1401" w:type="dxa"/>
          </w:tcPr>
          <w:p w14:paraId="5D0045F9" w14:textId="77777777" w:rsidR="00184264" w:rsidRDefault="000D3584">
            <w:pPr>
              <w:pStyle w:val="TableParagraph"/>
              <w:spacing w:line="228" w:lineRule="exact"/>
              <w:ind w:left="139"/>
              <w:rPr>
                <w:sz w:val="21"/>
              </w:rPr>
            </w:pPr>
            <w:r>
              <w:rPr>
                <w:w w:val="85"/>
                <w:sz w:val="21"/>
              </w:rPr>
              <w:t xml:space="preserve">I </w:t>
            </w:r>
            <w:r>
              <w:rPr>
                <w:w w:val="95"/>
                <w:sz w:val="21"/>
              </w:rPr>
              <w:t>5,000 (F)</w:t>
            </w:r>
          </w:p>
        </w:tc>
      </w:tr>
      <w:tr w:rsidR="00184264" w14:paraId="7D1BA4CC" w14:textId="77777777">
        <w:trPr>
          <w:trHeight w:val="364"/>
        </w:trPr>
        <w:tc>
          <w:tcPr>
            <w:tcW w:w="1392" w:type="dxa"/>
          </w:tcPr>
          <w:p w14:paraId="2404C9A4" w14:textId="77777777" w:rsidR="00184264" w:rsidRDefault="00184264">
            <w:pPr>
              <w:pStyle w:val="TableParagraph"/>
              <w:rPr>
                <w:sz w:val="20"/>
              </w:rPr>
            </w:pPr>
          </w:p>
        </w:tc>
        <w:tc>
          <w:tcPr>
            <w:tcW w:w="1382" w:type="dxa"/>
          </w:tcPr>
          <w:p w14:paraId="66B86D05" w14:textId="77777777" w:rsidR="00184264" w:rsidRDefault="00184264">
            <w:pPr>
              <w:pStyle w:val="TableParagraph"/>
              <w:rPr>
                <w:sz w:val="20"/>
              </w:rPr>
            </w:pPr>
          </w:p>
        </w:tc>
        <w:tc>
          <w:tcPr>
            <w:tcW w:w="1396" w:type="dxa"/>
          </w:tcPr>
          <w:p w14:paraId="4C3B4DDB" w14:textId="77777777" w:rsidR="00184264" w:rsidRDefault="00184264">
            <w:pPr>
              <w:pStyle w:val="TableParagraph"/>
              <w:rPr>
                <w:sz w:val="20"/>
              </w:rPr>
            </w:pPr>
          </w:p>
        </w:tc>
        <w:tc>
          <w:tcPr>
            <w:tcW w:w="1386" w:type="dxa"/>
          </w:tcPr>
          <w:p w14:paraId="1A2699C3" w14:textId="77777777" w:rsidR="00184264" w:rsidRDefault="00184264">
            <w:pPr>
              <w:pStyle w:val="TableParagraph"/>
              <w:rPr>
                <w:sz w:val="20"/>
              </w:rPr>
            </w:pPr>
          </w:p>
        </w:tc>
        <w:tc>
          <w:tcPr>
            <w:tcW w:w="1391" w:type="dxa"/>
          </w:tcPr>
          <w:p w14:paraId="55E58117" w14:textId="77777777" w:rsidR="00184264" w:rsidRDefault="00184264">
            <w:pPr>
              <w:pStyle w:val="TableParagraph"/>
              <w:rPr>
                <w:sz w:val="20"/>
              </w:rPr>
            </w:pPr>
          </w:p>
        </w:tc>
        <w:tc>
          <w:tcPr>
            <w:tcW w:w="1401" w:type="dxa"/>
          </w:tcPr>
          <w:p w14:paraId="6096327C" w14:textId="77777777" w:rsidR="00184264" w:rsidRDefault="000D3584">
            <w:pPr>
              <w:pStyle w:val="TableParagraph"/>
              <w:spacing w:line="228" w:lineRule="exact"/>
              <w:ind w:left="102"/>
              <w:rPr>
                <w:sz w:val="21"/>
              </w:rPr>
            </w:pPr>
            <w:r>
              <w:rPr>
                <w:sz w:val="21"/>
              </w:rPr>
              <w:t>45,000 (F)</w:t>
            </w:r>
          </w:p>
        </w:tc>
      </w:tr>
      <w:tr w:rsidR="00184264" w14:paraId="6D39D9EB" w14:textId="77777777">
        <w:trPr>
          <w:trHeight w:val="1065"/>
        </w:trPr>
        <w:tc>
          <w:tcPr>
            <w:tcW w:w="1392" w:type="dxa"/>
          </w:tcPr>
          <w:p w14:paraId="288E1993" w14:textId="77777777" w:rsidR="00184264" w:rsidRDefault="000D3584">
            <w:pPr>
              <w:pStyle w:val="TableParagraph"/>
              <w:spacing w:line="228" w:lineRule="exact"/>
              <w:ind w:left="106"/>
              <w:rPr>
                <w:sz w:val="21"/>
              </w:rPr>
            </w:pPr>
            <w:r>
              <w:rPr>
                <w:w w:val="105"/>
                <w:sz w:val="21"/>
              </w:rPr>
              <w:t>Total</w:t>
            </w:r>
          </w:p>
          <w:p w14:paraId="6E77F2CB" w14:textId="77777777" w:rsidR="00184264" w:rsidRDefault="000D3584">
            <w:pPr>
              <w:pStyle w:val="TableParagraph"/>
              <w:spacing w:before="104"/>
              <w:ind w:left="104"/>
            </w:pPr>
            <w:r>
              <w:t>overhead</w:t>
            </w:r>
          </w:p>
          <w:p w14:paraId="0AAA4026" w14:textId="77777777" w:rsidR="00184264" w:rsidRDefault="000D3584">
            <w:pPr>
              <w:pStyle w:val="TableParagraph"/>
              <w:spacing w:before="112"/>
              <w:ind w:left="105"/>
              <w:rPr>
                <w:sz w:val="21"/>
              </w:rPr>
            </w:pPr>
            <w:r>
              <w:rPr>
                <w:w w:val="105"/>
                <w:sz w:val="21"/>
              </w:rPr>
              <w:t>cost</w:t>
            </w:r>
          </w:p>
        </w:tc>
        <w:tc>
          <w:tcPr>
            <w:tcW w:w="1382" w:type="dxa"/>
          </w:tcPr>
          <w:p w14:paraId="406BA295" w14:textId="77777777" w:rsidR="00184264" w:rsidRDefault="000D3584">
            <w:pPr>
              <w:pStyle w:val="TableParagraph"/>
              <w:spacing w:line="228" w:lineRule="exact"/>
              <w:ind w:left="102"/>
              <w:rPr>
                <w:sz w:val="21"/>
              </w:rPr>
            </w:pPr>
            <w:r>
              <w:rPr>
                <w:sz w:val="21"/>
              </w:rPr>
              <w:t>1150,000</w:t>
            </w:r>
          </w:p>
        </w:tc>
        <w:tc>
          <w:tcPr>
            <w:tcW w:w="1396" w:type="dxa"/>
          </w:tcPr>
          <w:p w14:paraId="7C49117B" w14:textId="77777777" w:rsidR="00184264" w:rsidRDefault="000D3584">
            <w:pPr>
              <w:pStyle w:val="TableParagraph"/>
              <w:spacing w:line="228" w:lineRule="exact"/>
              <w:ind w:left="109"/>
              <w:rPr>
                <w:sz w:val="21"/>
              </w:rPr>
            </w:pPr>
            <w:r>
              <w:rPr>
                <w:sz w:val="21"/>
              </w:rPr>
              <w:t>990,tl00</w:t>
            </w:r>
          </w:p>
        </w:tc>
        <w:tc>
          <w:tcPr>
            <w:tcW w:w="1386" w:type="dxa"/>
          </w:tcPr>
          <w:p w14:paraId="1A309658" w14:textId="77777777" w:rsidR="00184264" w:rsidRDefault="000D3584">
            <w:pPr>
              <w:pStyle w:val="TableParagraph"/>
              <w:spacing w:line="227" w:lineRule="exact"/>
              <w:ind w:left="105"/>
              <w:rPr>
                <w:rFonts w:ascii="Arial"/>
                <w:sz w:val="21"/>
              </w:rPr>
            </w:pPr>
            <w:r>
              <w:rPr>
                <w:rFonts w:ascii="Arial"/>
                <w:sz w:val="21"/>
              </w:rPr>
              <w:t>1145,ft00</w:t>
            </w:r>
          </w:p>
        </w:tc>
        <w:tc>
          <w:tcPr>
            <w:tcW w:w="1391" w:type="dxa"/>
          </w:tcPr>
          <w:p w14:paraId="55046EC8" w14:textId="77777777" w:rsidR="00184264" w:rsidRDefault="00184264">
            <w:pPr>
              <w:pStyle w:val="TableParagraph"/>
              <w:rPr>
                <w:sz w:val="20"/>
              </w:rPr>
            </w:pPr>
          </w:p>
        </w:tc>
        <w:tc>
          <w:tcPr>
            <w:tcW w:w="1401" w:type="dxa"/>
          </w:tcPr>
          <w:p w14:paraId="261ACD11" w14:textId="77777777" w:rsidR="00184264" w:rsidRDefault="000D3584">
            <w:pPr>
              <w:pStyle w:val="TableParagraph"/>
              <w:spacing w:line="228" w:lineRule="exact"/>
              <w:ind w:left="101"/>
              <w:rPr>
                <w:sz w:val="21"/>
              </w:rPr>
            </w:pPr>
            <w:r>
              <w:rPr>
                <w:sz w:val="21"/>
              </w:rPr>
              <w:t>155,tl00 (U)</w:t>
            </w:r>
          </w:p>
        </w:tc>
      </w:tr>
    </w:tbl>
    <w:p w14:paraId="5F69F6EB" w14:textId="77777777" w:rsidR="00184264" w:rsidRDefault="000D3584">
      <w:pPr>
        <w:spacing w:line="221" w:lineRule="exact"/>
        <w:ind w:left="1383"/>
        <w:rPr>
          <w:sz w:val="20"/>
        </w:rPr>
      </w:pPr>
      <w:r>
        <w:rPr>
          <w:noProof/>
        </w:rPr>
        <w:drawing>
          <wp:anchor distT="0" distB="0" distL="0" distR="0" simplePos="0" relativeHeight="487162880" behindDoc="1" locked="0" layoutInCell="1" allowOverlap="1" wp14:anchorId="720D34A8" wp14:editId="7FA9F5CE">
            <wp:simplePos x="0" y="0"/>
            <wp:positionH relativeFrom="page">
              <wp:posOffset>2130551</wp:posOffset>
            </wp:positionH>
            <wp:positionV relativeFrom="paragraph">
              <wp:posOffset>-898764</wp:posOffset>
            </wp:positionV>
            <wp:extent cx="1310639" cy="115824"/>
            <wp:effectExtent l="0" t="0" r="0" b="0"/>
            <wp:wrapNone/>
            <wp:docPr id="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10" cstate="print"/>
                    <a:stretch>
                      <a:fillRect/>
                    </a:stretch>
                  </pic:blipFill>
                  <pic:spPr>
                    <a:xfrm>
                      <a:off x="0" y="0"/>
                      <a:ext cx="1310639" cy="115824"/>
                    </a:xfrm>
                    <a:prstGeom prst="rect">
                      <a:avLst/>
                    </a:prstGeom>
                  </pic:spPr>
                </pic:pic>
              </a:graphicData>
            </a:graphic>
          </wp:anchor>
        </w:drawing>
      </w:r>
      <w:r>
        <w:rPr>
          <w:noProof/>
        </w:rPr>
        <w:drawing>
          <wp:anchor distT="0" distB="0" distL="0" distR="0" simplePos="0" relativeHeight="487163392" behindDoc="1" locked="0" layoutInCell="1" allowOverlap="1" wp14:anchorId="3647EBE1" wp14:editId="0030DCF3">
            <wp:simplePos x="0" y="0"/>
            <wp:positionH relativeFrom="page">
              <wp:posOffset>3895344</wp:posOffset>
            </wp:positionH>
            <wp:positionV relativeFrom="paragraph">
              <wp:posOffset>-898764</wp:posOffset>
            </wp:positionV>
            <wp:extent cx="917447" cy="115824"/>
            <wp:effectExtent l="0" t="0" r="0" b="0"/>
            <wp:wrapNone/>
            <wp:docPr id="5"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png"/>
                    <pic:cNvPicPr/>
                  </pic:nvPicPr>
                  <pic:blipFill>
                    <a:blip r:embed="rId11" cstate="print"/>
                    <a:stretch>
                      <a:fillRect/>
                    </a:stretch>
                  </pic:blipFill>
                  <pic:spPr>
                    <a:xfrm>
                      <a:off x="0" y="0"/>
                      <a:ext cx="917447" cy="115824"/>
                    </a:xfrm>
                    <a:prstGeom prst="rect">
                      <a:avLst/>
                    </a:prstGeom>
                  </pic:spPr>
                </pic:pic>
              </a:graphicData>
            </a:graphic>
          </wp:anchor>
        </w:drawing>
      </w:r>
      <w:r>
        <w:rPr>
          <w:sz w:val="20"/>
        </w:rPr>
        <w:t>*F = Favorable</w:t>
      </w:r>
    </w:p>
    <w:p w14:paraId="7F327A98" w14:textId="77777777" w:rsidR="00184264" w:rsidRDefault="00184264">
      <w:pPr>
        <w:pStyle w:val="BodyText"/>
        <w:spacing w:before="10"/>
        <w:rPr>
          <w:sz w:val="15"/>
        </w:rPr>
      </w:pPr>
    </w:p>
    <w:p w14:paraId="4E9628A2" w14:textId="77777777" w:rsidR="00184264" w:rsidRDefault="000D3584">
      <w:pPr>
        <w:pStyle w:val="ListParagraph"/>
        <w:numPr>
          <w:ilvl w:val="0"/>
          <w:numId w:val="2"/>
        </w:numPr>
        <w:tabs>
          <w:tab w:val="left" w:pos="1517"/>
        </w:tabs>
        <w:spacing w:before="91"/>
        <w:ind w:hanging="134"/>
        <w:jc w:val="left"/>
        <w:rPr>
          <w:sz w:val="20"/>
        </w:rPr>
      </w:pPr>
      <w:r>
        <w:rPr>
          <w:sz w:val="20"/>
        </w:rPr>
        <w:t>U =</w:t>
      </w:r>
      <w:r>
        <w:rPr>
          <w:spacing w:val="-3"/>
          <w:sz w:val="20"/>
        </w:rPr>
        <w:t xml:space="preserve"> </w:t>
      </w:r>
      <w:r>
        <w:rPr>
          <w:sz w:val="20"/>
        </w:rPr>
        <w:t>Unfavorable</w:t>
      </w:r>
    </w:p>
    <w:p w14:paraId="71A19BCD" w14:textId="77777777" w:rsidR="00184264" w:rsidRDefault="00184264">
      <w:pPr>
        <w:pStyle w:val="BodyText"/>
        <w:spacing w:before="3"/>
        <w:rPr>
          <w:sz w:val="24"/>
        </w:rPr>
      </w:pPr>
    </w:p>
    <w:p w14:paraId="5FE2F637" w14:textId="77777777" w:rsidR="00184264" w:rsidRDefault="000D3584">
      <w:pPr>
        <w:pStyle w:val="ListParagraph"/>
        <w:numPr>
          <w:ilvl w:val="1"/>
          <w:numId w:val="2"/>
        </w:numPr>
        <w:tabs>
          <w:tab w:val="left" w:pos="2029"/>
          <w:tab w:val="left" w:pos="2030"/>
        </w:tabs>
        <w:spacing w:line="491" w:lineRule="auto"/>
        <w:ind w:right="6608" w:firstLine="317"/>
        <w:jc w:val="left"/>
        <w:rPr>
          <w:sz w:val="21"/>
        </w:rPr>
      </w:pPr>
      <w:r>
        <w:rPr>
          <w:sz w:val="21"/>
          <w:u w:val="thick" w:color="1F1F1F"/>
        </w:rPr>
        <w:t>Note 1: Materials cost</w:t>
      </w:r>
      <w:r>
        <w:rPr>
          <w:sz w:val="21"/>
        </w:rPr>
        <w:t xml:space="preserve"> Original budget = (100,000 </w:t>
      </w:r>
      <w:r>
        <w:rPr>
          <w:color w:val="414141"/>
          <w:sz w:val="21"/>
        </w:rPr>
        <w:t>*</w:t>
      </w:r>
      <w:r>
        <w:rPr>
          <w:color w:val="414141"/>
          <w:spacing w:val="-34"/>
          <w:sz w:val="21"/>
        </w:rPr>
        <w:t xml:space="preserve"> </w:t>
      </w:r>
      <w:r>
        <w:rPr>
          <w:sz w:val="21"/>
        </w:rPr>
        <w:t>2.50)</w:t>
      </w:r>
    </w:p>
    <w:p w14:paraId="210C87CE" w14:textId="77777777" w:rsidR="00184264" w:rsidRDefault="000D3584">
      <w:pPr>
        <w:spacing w:line="247" w:lineRule="exact"/>
        <w:ind w:left="2752"/>
      </w:pPr>
      <w:r>
        <w:t>= 250,000.</w:t>
      </w:r>
    </w:p>
    <w:p w14:paraId="78C2ABEB" w14:textId="77777777" w:rsidR="00184264" w:rsidRDefault="00184264">
      <w:pPr>
        <w:pStyle w:val="BodyText"/>
        <w:spacing w:before="3"/>
        <w:rPr>
          <w:sz w:val="22"/>
        </w:rPr>
      </w:pPr>
    </w:p>
    <w:p w14:paraId="5F4A5E84" w14:textId="77777777" w:rsidR="00184264" w:rsidRDefault="000D3584">
      <w:pPr>
        <w:pStyle w:val="BodyText"/>
        <w:ind w:left="1394"/>
      </w:pPr>
      <w:r>
        <w:t xml:space="preserve">Flexible budget = (80,000 </w:t>
      </w:r>
      <w:r>
        <w:rPr>
          <w:color w:val="414141"/>
        </w:rPr>
        <w:t xml:space="preserve">* </w:t>
      </w:r>
      <w:r>
        <w:t>2.50)</w:t>
      </w:r>
    </w:p>
    <w:p w14:paraId="4318C971" w14:textId="77777777" w:rsidR="00184264" w:rsidRDefault="00184264">
      <w:pPr>
        <w:pStyle w:val="BodyText"/>
        <w:rPr>
          <w:sz w:val="22"/>
        </w:rPr>
      </w:pPr>
    </w:p>
    <w:p w14:paraId="28F4C593" w14:textId="77777777" w:rsidR="00184264" w:rsidRDefault="000D3584">
      <w:pPr>
        <w:pStyle w:val="Heading4"/>
        <w:ind w:left="2804"/>
        <w:rPr>
          <w:rFonts w:ascii="Times New Roman"/>
        </w:rPr>
      </w:pPr>
      <w:r>
        <w:rPr>
          <w:rFonts w:ascii="Times New Roman"/>
        </w:rPr>
        <w:t>= 200,000.</w:t>
      </w:r>
    </w:p>
    <w:p w14:paraId="514C63DB" w14:textId="77777777" w:rsidR="00184264" w:rsidRDefault="00184264">
      <w:pPr>
        <w:pStyle w:val="BodyText"/>
        <w:spacing w:before="10"/>
        <w:rPr>
          <w:sz w:val="23"/>
        </w:rPr>
      </w:pPr>
    </w:p>
    <w:p w14:paraId="7A9F9F06" w14:textId="77777777" w:rsidR="00184264" w:rsidRDefault="000D3584">
      <w:pPr>
        <w:pStyle w:val="ListParagraph"/>
        <w:numPr>
          <w:ilvl w:val="1"/>
          <w:numId w:val="2"/>
        </w:numPr>
        <w:tabs>
          <w:tab w:val="left" w:pos="2029"/>
          <w:tab w:val="left" w:pos="2030"/>
        </w:tabs>
        <w:ind w:left="2029" w:hanging="323"/>
        <w:jc w:val="left"/>
        <w:rPr>
          <w:sz w:val="21"/>
        </w:rPr>
      </w:pPr>
      <w:r>
        <w:rPr>
          <w:w w:val="105"/>
          <w:sz w:val="21"/>
          <w:u w:val="single"/>
        </w:rPr>
        <w:t>Note 2:</w:t>
      </w:r>
      <w:r>
        <w:rPr>
          <w:spacing w:val="1"/>
          <w:w w:val="105"/>
          <w:sz w:val="21"/>
          <w:u w:val="single"/>
        </w:rPr>
        <w:t xml:space="preserve"> </w:t>
      </w:r>
      <w:r>
        <w:rPr>
          <w:w w:val="105"/>
          <w:sz w:val="21"/>
          <w:u w:val="single"/>
        </w:rPr>
        <w:t>Labor</w:t>
      </w:r>
    </w:p>
    <w:p w14:paraId="58A49A8C" w14:textId="77777777" w:rsidR="00184264" w:rsidRDefault="00184264">
      <w:pPr>
        <w:pStyle w:val="BodyText"/>
        <w:spacing w:before="7"/>
      </w:pPr>
    </w:p>
    <w:p w14:paraId="3DC9BFF5" w14:textId="77777777" w:rsidR="00184264" w:rsidRDefault="000D3584">
      <w:pPr>
        <w:pStyle w:val="BodyText"/>
        <w:ind w:left="1390"/>
      </w:pPr>
      <w:r>
        <w:t xml:space="preserve">Original budget = (100,000 </w:t>
      </w:r>
      <w:r>
        <w:rPr>
          <w:color w:val="414141"/>
        </w:rPr>
        <w:t xml:space="preserve">* </w:t>
      </w:r>
      <w:r>
        <w:t>4)</w:t>
      </w:r>
    </w:p>
    <w:p w14:paraId="7FD5DE56" w14:textId="77777777" w:rsidR="00184264" w:rsidRDefault="00184264">
      <w:pPr>
        <w:pStyle w:val="BodyText"/>
        <w:rPr>
          <w:sz w:val="22"/>
        </w:rPr>
      </w:pPr>
    </w:p>
    <w:p w14:paraId="4ABF7C42" w14:textId="77777777" w:rsidR="00184264" w:rsidRDefault="000D3584">
      <w:pPr>
        <w:pStyle w:val="Heading4"/>
        <w:ind w:left="2752"/>
        <w:rPr>
          <w:rFonts w:ascii="Times New Roman"/>
        </w:rPr>
      </w:pPr>
      <w:r>
        <w:rPr>
          <w:rFonts w:ascii="Times New Roman"/>
        </w:rPr>
        <w:t>= 400,000.</w:t>
      </w:r>
    </w:p>
    <w:p w14:paraId="2F0EC2EC" w14:textId="77777777" w:rsidR="00184264" w:rsidRDefault="00184264">
      <w:pPr>
        <w:pStyle w:val="BodyText"/>
        <w:spacing w:before="3"/>
        <w:rPr>
          <w:sz w:val="22"/>
        </w:rPr>
      </w:pPr>
    </w:p>
    <w:p w14:paraId="6458B47E" w14:textId="77777777" w:rsidR="00184264" w:rsidRDefault="000D3584">
      <w:pPr>
        <w:pStyle w:val="BodyText"/>
        <w:ind w:left="1394"/>
      </w:pPr>
      <w:r>
        <w:t xml:space="preserve">Flexible budget = (80,000 </w:t>
      </w:r>
      <w:r>
        <w:rPr>
          <w:color w:val="414141"/>
        </w:rPr>
        <w:t xml:space="preserve">* </w:t>
      </w:r>
      <w:r>
        <w:t>4)</w:t>
      </w:r>
    </w:p>
    <w:p w14:paraId="3A114108" w14:textId="77777777" w:rsidR="00184264" w:rsidRDefault="00184264">
      <w:pPr>
        <w:pStyle w:val="BodyText"/>
        <w:spacing w:before="8"/>
        <w:rPr>
          <w:sz w:val="20"/>
        </w:rPr>
      </w:pPr>
    </w:p>
    <w:p w14:paraId="42F8A207" w14:textId="77777777" w:rsidR="00184264" w:rsidRDefault="000D3584">
      <w:pPr>
        <w:pStyle w:val="Heading4"/>
        <w:spacing w:before="1"/>
        <w:ind w:left="2752"/>
        <w:rPr>
          <w:rFonts w:ascii="Times New Roman"/>
        </w:rPr>
      </w:pPr>
      <w:r>
        <w:rPr>
          <w:rFonts w:ascii="Times New Roman"/>
        </w:rPr>
        <w:t>= 320,000.</w:t>
      </w:r>
    </w:p>
    <w:p w14:paraId="576CC361" w14:textId="77777777" w:rsidR="00184264" w:rsidRDefault="00184264">
      <w:pPr>
        <w:pStyle w:val="BodyText"/>
        <w:spacing w:before="5"/>
        <w:rPr>
          <w:sz w:val="23"/>
        </w:rPr>
      </w:pPr>
    </w:p>
    <w:p w14:paraId="02903C1B" w14:textId="77777777" w:rsidR="00184264" w:rsidRDefault="000D3584">
      <w:pPr>
        <w:pStyle w:val="ListParagraph"/>
        <w:numPr>
          <w:ilvl w:val="1"/>
          <w:numId w:val="2"/>
        </w:numPr>
        <w:tabs>
          <w:tab w:val="left" w:pos="2029"/>
          <w:tab w:val="left" w:pos="2030"/>
        </w:tabs>
        <w:ind w:left="2029" w:hanging="323"/>
        <w:jc w:val="left"/>
      </w:pPr>
      <w:r>
        <w:rPr>
          <w:u w:val="thick" w:color="2B2B2B"/>
        </w:rPr>
        <w:t>Note 3:</w:t>
      </w:r>
      <w:r>
        <w:rPr>
          <w:spacing w:val="-10"/>
          <w:u w:val="thick" w:color="2B2B2B"/>
        </w:rPr>
        <w:t xml:space="preserve"> </w:t>
      </w:r>
      <w:r>
        <w:rPr>
          <w:u w:val="thick" w:color="2B2B2B"/>
        </w:rPr>
        <w:t>Overhead</w:t>
      </w:r>
    </w:p>
    <w:p w14:paraId="725E7F71" w14:textId="77777777" w:rsidR="00184264" w:rsidRDefault="00184264">
      <w:pPr>
        <w:pStyle w:val="BodyText"/>
        <w:spacing w:before="3"/>
        <w:rPr>
          <w:sz w:val="22"/>
        </w:rPr>
      </w:pPr>
    </w:p>
    <w:p w14:paraId="2E4C15A1" w14:textId="77777777" w:rsidR="00184264" w:rsidRDefault="000D3584">
      <w:pPr>
        <w:pStyle w:val="BodyText"/>
        <w:ind w:left="1390"/>
      </w:pPr>
      <w:r>
        <w:t xml:space="preserve">Original budget = (100,000 </w:t>
      </w:r>
      <w:r>
        <w:rPr>
          <w:color w:val="414141"/>
        </w:rPr>
        <w:t xml:space="preserve">* </w:t>
      </w:r>
      <w:r>
        <w:rPr>
          <w:w w:val="85"/>
        </w:rPr>
        <w:t xml:space="preserve">I </w:t>
      </w:r>
      <w:r>
        <w:t>.50)</w:t>
      </w:r>
    </w:p>
    <w:p w14:paraId="37E68A8B" w14:textId="77777777" w:rsidR="00184264" w:rsidRDefault="00184264">
      <w:pPr>
        <w:sectPr w:rsidR="00184264">
          <w:pgSz w:w="12240" w:h="15840"/>
          <w:pgMar w:top="580" w:right="740" w:bottom="280" w:left="580" w:header="720" w:footer="720" w:gutter="0"/>
          <w:cols w:space="720"/>
        </w:sectPr>
      </w:pPr>
    </w:p>
    <w:p w14:paraId="225DD429" w14:textId="3C5ABDF0" w:rsidR="00184264" w:rsidRDefault="000D3584">
      <w:pPr>
        <w:pStyle w:val="BodyText"/>
        <w:rPr>
          <w:sz w:val="20"/>
        </w:rPr>
      </w:pPr>
      <w:r>
        <w:rPr>
          <w:noProof/>
        </w:rPr>
        <w:lastRenderedPageBreak/>
        <mc:AlternateContent>
          <mc:Choice Requires="wpg">
            <w:drawing>
              <wp:anchor distT="0" distB="0" distL="114300" distR="114300" simplePos="0" relativeHeight="487163904" behindDoc="1" locked="0" layoutInCell="1" allowOverlap="1" wp14:anchorId="6D991152" wp14:editId="430F4870">
                <wp:simplePos x="0" y="0"/>
                <wp:positionH relativeFrom="page">
                  <wp:posOffset>429895</wp:posOffset>
                </wp:positionH>
                <wp:positionV relativeFrom="page">
                  <wp:posOffset>365760</wp:posOffset>
                </wp:positionV>
                <wp:extent cx="6797040" cy="8790940"/>
                <wp:effectExtent l="0" t="0" r="0" b="0"/>
                <wp:wrapNone/>
                <wp:docPr id="78"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97040" cy="8790940"/>
                          <a:chOff x="677" y="576"/>
                          <a:chExt cx="10704" cy="13844"/>
                        </a:xfrm>
                      </wpg:grpSpPr>
                      <wps:wsp>
                        <wps:cNvPr id="79" name="Line 93"/>
                        <wps:cNvCnPr>
                          <a:cxnSpLocks noChangeShapeType="1"/>
                        </wps:cNvCnPr>
                        <wps:spPr bwMode="auto">
                          <a:xfrm>
                            <a:off x="684" y="14419"/>
                            <a:ext cx="0" cy="0"/>
                          </a:xfrm>
                          <a:prstGeom prst="line">
                            <a:avLst/>
                          </a:prstGeom>
                          <a:noFill/>
                          <a:ln w="9144">
                            <a:solidFill>
                              <a:srgbClr val="131313"/>
                            </a:solidFill>
                            <a:prstDash val="solid"/>
                            <a:round/>
                            <a:headEnd/>
                            <a:tailEnd/>
                          </a:ln>
                          <a:extLst>
                            <a:ext uri="{909E8E84-426E-40DD-AFC4-6F175D3DCCD1}">
                              <a14:hiddenFill xmlns:a14="http://schemas.microsoft.com/office/drawing/2010/main">
                                <a:noFill/>
                              </a14:hiddenFill>
                            </a:ext>
                          </a:extLst>
                        </wps:spPr>
                        <wps:bodyPr/>
                      </wps:wsp>
                      <wps:wsp>
                        <wps:cNvPr id="80" name="Line 92"/>
                        <wps:cNvCnPr>
                          <a:cxnSpLocks noChangeShapeType="1"/>
                        </wps:cNvCnPr>
                        <wps:spPr bwMode="auto">
                          <a:xfrm>
                            <a:off x="11374" y="14419"/>
                            <a:ext cx="0" cy="0"/>
                          </a:xfrm>
                          <a:prstGeom prst="line">
                            <a:avLst/>
                          </a:prstGeom>
                          <a:noFill/>
                          <a:ln w="9144">
                            <a:solidFill>
                              <a:srgbClr val="131313"/>
                            </a:solidFill>
                            <a:prstDash val="solid"/>
                            <a:round/>
                            <a:headEnd/>
                            <a:tailEnd/>
                          </a:ln>
                          <a:extLst>
                            <a:ext uri="{909E8E84-426E-40DD-AFC4-6F175D3DCCD1}">
                              <a14:hiddenFill xmlns:a14="http://schemas.microsoft.com/office/drawing/2010/main">
                                <a:noFill/>
                              </a14:hiddenFill>
                            </a:ext>
                          </a:extLst>
                        </wps:spPr>
                        <wps:bodyPr/>
                      </wps:wsp>
                      <wps:wsp>
                        <wps:cNvPr id="81" name="Line 91"/>
                        <wps:cNvCnPr>
                          <a:cxnSpLocks noChangeShapeType="1"/>
                        </wps:cNvCnPr>
                        <wps:spPr bwMode="auto">
                          <a:xfrm>
                            <a:off x="677" y="583"/>
                            <a:ext cx="10704" cy="0"/>
                          </a:xfrm>
                          <a:prstGeom prst="line">
                            <a:avLst/>
                          </a:prstGeom>
                          <a:noFill/>
                          <a:ln w="9144">
                            <a:solidFill>
                              <a:srgbClr val="131313"/>
                            </a:solidFill>
                            <a:prstDash val="solid"/>
                            <a:round/>
                            <a:headEnd/>
                            <a:tailEnd/>
                          </a:ln>
                          <a:extLst>
                            <a:ext uri="{909E8E84-426E-40DD-AFC4-6F175D3DCCD1}">
                              <a14:hiddenFill xmlns:a14="http://schemas.microsoft.com/office/drawing/2010/main">
                                <a:noFill/>
                              </a14:hiddenFill>
                            </a:ext>
                          </a:extLst>
                        </wps:spPr>
                        <wps:bodyPr/>
                      </wps:wsp>
                      <wps:wsp>
                        <wps:cNvPr id="82" name="Line 90"/>
                        <wps:cNvCnPr>
                          <a:cxnSpLocks noChangeShapeType="1"/>
                        </wps:cNvCnPr>
                        <wps:spPr bwMode="auto">
                          <a:xfrm>
                            <a:off x="677" y="14412"/>
                            <a:ext cx="10704" cy="0"/>
                          </a:xfrm>
                          <a:prstGeom prst="line">
                            <a:avLst/>
                          </a:prstGeom>
                          <a:noFill/>
                          <a:ln w="9144">
                            <a:solidFill>
                              <a:srgbClr val="131313"/>
                            </a:solidFill>
                            <a:prstDash val="solid"/>
                            <a:round/>
                            <a:headEnd/>
                            <a:tailEnd/>
                          </a:ln>
                          <a:extLst>
                            <a:ext uri="{909E8E84-426E-40DD-AFC4-6F175D3DCCD1}">
                              <a14:hiddenFill xmlns:a14="http://schemas.microsoft.com/office/drawing/2010/main">
                                <a:noFill/>
                              </a14:hiddenFill>
                            </a:ext>
                          </a:extLst>
                        </wps:spPr>
                        <wps:bodyPr/>
                      </wps:wsp>
                      <wps:wsp>
                        <wps:cNvPr id="83" name="Line 89"/>
                        <wps:cNvCnPr>
                          <a:cxnSpLocks noChangeShapeType="1"/>
                        </wps:cNvCnPr>
                        <wps:spPr bwMode="auto">
                          <a:xfrm>
                            <a:off x="1126" y="13968"/>
                            <a:ext cx="0" cy="0"/>
                          </a:xfrm>
                          <a:prstGeom prst="line">
                            <a:avLst/>
                          </a:prstGeom>
                          <a:noFill/>
                          <a:ln w="9144">
                            <a:solidFill>
                              <a:srgbClr val="444444"/>
                            </a:solidFill>
                            <a:prstDash val="solid"/>
                            <a:round/>
                            <a:headEnd/>
                            <a:tailEnd/>
                          </a:ln>
                          <a:extLst>
                            <a:ext uri="{909E8E84-426E-40DD-AFC4-6F175D3DCCD1}">
                              <a14:hiddenFill xmlns:a14="http://schemas.microsoft.com/office/drawing/2010/main">
                                <a:noFill/>
                              </a14:hiddenFill>
                            </a:ext>
                          </a:extLst>
                        </wps:spPr>
                        <wps:bodyPr/>
                      </wps:wsp>
                      <wps:wsp>
                        <wps:cNvPr id="84" name="Line 88"/>
                        <wps:cNvCnPr>
                          <a:cxnSpLocks noChangeShapeType="1"/>
                        </wps:cNvCnPr>
                        <wps:spPr bwMode="auto">
                          <a:xfrm>
                            <a:off x="10937" y="13968"/>
                            <a:ext cx="0" cy="0"/>
                          </a:xfrm>
                          <a:prstGeom prst="line">
                            <a:avLst/>
                          </a:prstGeom>
                          <a:noFill/>
                          <a:ln w="9144">
                            <a:solidFill>
                              <a:srgbClr val="444444"/>
                            </a:solidFill>
                            <a:prstDash val="solid"/>
                            <a:round/>
                            <a:headEnd/>
                            <a:tailEnd/>
                          </a:ln>
                          <a:extLst>
                            <a:ext uri="{909E8E84-426E-40DD-AFC4-6F175D3DCCD1}">
                              <a14:hiddenFill xmlns:a14="http://schemas.microsoft.com/office/drawing/2010/main">
                                <a:noFill/>
                              </a14:hiddenFill>
                            </a:ext>
                          </a:extLst>
                        </wps:spPr>
                        <wps:bodyPr/>
                      </wps:wsp>
                      <wps:wsp>
                        <wps:cNvPr id="85" name="Line 87"/>
                        <wps:cNvCnPr>
                          <a:cxnSpLocks noChangeShapeType="1"/>
                        </wps:cNvCnPr>
                        <wps:spPr bwMode="auto">
                          <a:xfrm>
                            <a:off x="1118" y="1020"/>
                            <a:ext cx="9826" cy="0"/>
                          </a:xfrm>
                          <a:prstGeom prst="line">
                            <a:avLst/>
                          </a:prstGeom>
                          <a:noFill/>
                          <a:ln w="9144">
                            <a:solidFill>
                              <a:srgbClr val="444444"/>
                            </a:solidFill>
                            <a:prstDash val="solid"/>
                            <a:round/>
                            <a:headEnd/>
                            <a:tailEnd/>
                          </a:ln>
                          <a:extLst>
                            <a:ext uri="{909E8E84-426E-40DD-AFC4-6F175D3DCCD1}">
                              <a14:hiddenFill xmlns:a14="http://schemas.microsoft.com/office/drawing/2010/main">
                                <a:noFill/>
                              </a14:hiddenFill>
                            </a:ext>
                          </a:extLst>
                        </wps:spPr>
                        <wps:bodyPr/>
                      </wps:wsp>
                      <wps:wsp>
                        <wps:cNvPr id="86" name="Line 86"/>
                        <wps:cNvCnPr>
                          <a:cxnSpLocks noChangeShapeType="1"/>
                        </wps:cNvCnPr>
                        <wps:spPr bwMode="auto">
                          <a:xfrm>
                            <a:off x="1118" y="13961"/>
                            <a:ext cx="9826" cy="0"/>
                          </a:xfrm>
                          <a:prstGeom prst="line">
                            <a:avLst/>
                          </a:prstGeom>
                          <a:noFill/>
                          <a:ln w="9144">
                            <a:solidFill>
                              <a:srgbClr val="444444"/>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FE9AA90" id="Group 85" o:spid="_x0000_s1026" style="position:absolute;margin-left:33.85pt;margin-top:28.8pt;width:535.2pt;height:692.2pt;z-index:-16152576;mso-position-horizontal-relative:page;mso-position-vertical-relative:page" coordorigin="677,576" coordsize="10704,138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">
                <v:line id="Line 93" o:spid="_x0000_s1027" style="position:absolute;visibility:visible;mso-wrap-style:square" from="684,14419" to="684,14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" strokecolor="#131313" strokeweight=".72pt"/>
                <v:line id="Line 92" o:spid="_x0000_s1028" style="position:absolute;visibility:visible;mso-wrap-style:square" from="11374,14419" to="11374,14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" strokecolor="#131313" strokeweight=".72pt"/>
                <v:line id="Line 91" o:spid="_x0000_s1029" style="position:absolute;visibility:visible;mso-wrap-style:square" from="677,583" to="11381,5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" strokecolor="#131313" strokeweight=".72pt"/>
                <v:line id="Line 90" o:spid="_x0000_s1030" style="position:absolute;visibility:visible;mso-wrap-style:square" from="677,14412" to="11381,144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" strokecolor="#131313" strokeweight=".72pt"/>
                <v:line id="Line 89" o:spid="_x0000_s1031" style="position:absolute;visibility:visible;mso-wrap-style:square" from="1126,13968" to="1126,139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" strokecolor="#444" strokeweight=".72pt"/>
                <v:line id="Line 88" o:spid="_x0000_s1032" style="position:absolute;visibility:visible;mso-wrap-style:square" from="10937,13968" to="10937,139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" strokecolor="#444" strokeweight=".72pt"/>
                <v:line id="Line 87" o:spid="_x0000_s1033" style="position:absolute;visibility:visible;mso-wrap-style:square" from="1118,1020" to="10944,10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" strokecolor="#444" strokeweight=".72pt"/>
                <v:line id="Line 86" o:spid="_x0000_s1034" style="position:absolute;visibility:visible;mso-wrap-style:square" from="1118,13961" to="10944,1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" strokecolor="#444" strokeweight=".72pt"/>
                <w10:wrap anchorx="page" anchory="page"/>
              </v:group>
            </w:pict>
          </mc:Fallback>
        </mc:AlternateContent>
      </w:r>
    </w:p>
    <w:p w14:paraId="04A0DE53" w14:textId="77777777" w:rsidR="00184264" w:rsidRDefault="00184264">
      <w:pPr>
        <w:pStyle w:val="BodyText"/>
        <w:rPr>
          <w:sz w:val="20"/>
        </w:rPr>
      </w:pPr>
    </w:p>
    <w:p w14:paraId="2A7DB6D3" w14:textId="77777777" w:rsidR="00184264" w:rsidRDefault="00184264">
      <w:pPr>
        <w:pStyle w:val="BodyText"/>
        <w:rPr>
          <w:sz w:val="20"/>
        </w:rPr>
      </w:pPr>
    </w:p>
    <w:p w14:paraId="33DB779F" w14:textId="77777777" w:rsidR="00184264" w:rsidRDefault="00184264">
      <w:pPr>
        <w:pStyle w:val="BodyText"/>
        <w:rPr>
          <w:sz w:val="20"/>
        </w:rPr>
      </w:pPr>
    </w:p>
    <w:p w14:paraId="0588E6BB" w14:textId="77777777" w:rsidR="00184264" w:rsidRDefault="00184264">
      <w:pPr>
        <w:pStyle w:val="BodyText"/>
        <w:spacing w:before="6"/>
      </w:pPr>
    </w:p>
    <w:p w14:paraId="700850D9" w14:textId="77777777" w:rsidR="00184264" w:rsidRDefault="000D3584">
      <w:pPr>
        <w:pStyle w:val="BodyText"/>
        <w:spacing w:before="91"/>
        <w:ind w:left="2752"/>
      </w:pPr>
      <w:r>
        <w:t>= 150,000.</w:t>
      </w:r>
    </w:p>
    <w:p w14:paraId="0A128886" w14:textId="77777777" w:rsidR="00184264" w:rsidRDefault="00184264">
      <w:pPr>
        <w:pStyle w:val="BodyText"/>
        <w:spacing w:before="5"/>
        <w:rPr>
          <w:sz w:val="22"/>
        </w:rPr>
      </w:pPr>
    </w:p>
    <w:p w14:paraId="040C418B" w14:textId="77777777" w:rsidR="00184264" w:rsidRDefault="000D3584">
      <w:pPr>
        <w:pStyle w:val="BodyText"/>
        <w:ind w:left="1394"/>
        <w:jc w:val="both"/>
      </w:pPr>
      <w:r>
        <w:t xml:space="preserve">Flexible budget = (80,000 </w:t>
      </w:r>
      <w:r>
        <w:rPr>
          <w:color w:val="414141"/>
        </w:rPr>
        <w:t xml:space="preserve">* </w:t>
      </w:r>
      <w:r>
        <w:rPr>
          <w:w w:val="85"/>
        </w:rPr>
        <w:t xml:space="preserve">I </w:t>
      </w:r>
      <w:r>
        <w:t>.50)</w:t>
      </w:r>
    </w:p>
    <w:p w14:paraId="653B2233" w14:textId="77777777" w:rsidR="00184264" w:rsidRDefault="00184264">
      <w:pPr>
        <w:pStyle w:val="BodyText"/>
        <w:spacing w:before="5"/>
        <w:rPr>
          <w:sz w:val="22"/>
        </w:rPr>
      </w:pPr>
    </w:p>
    <w:p w14:paraId="289BDAEA" w14:textId="77777777" w:rsidR="00184264" w:rsidRDefault="000D3584">
      <w:pPr>
        <w:pStyle w:val="BodyText"/>
        <w:ind w:left="2752"/>
      </w:pPr>
      <w:r>
        <w:t>= 120,000.</w:t>
      </w:r>
    </w:p>
    <w:p w14:paraId="7E2A1B6B" w14:textId="77777777" w:rsidR="00184264" w:rsidRDefault="00184264">
      <w:pPr>
        <w:pStyle w:val="BodyText"/>
        <w:spacing w:before="4"/>
        <w:rPr>
          <w:sz w:val="25"/>
        </w:rPr>
      </w:pPr>
    </w:p>
    <w:p w14:paraId="306AE4F6" w14:textId="77777777" w:rsidR="00184264" w:rsidRDefault="000D3584">
      <w:pPr>
        <w:pStyle w:val="Heading3"/>
        <w:jc w:val="both"/>
      </w:pPr>
      <w:r>
        <w:rPr>
          <w:w w:val="105"/>
        </w:rPr>
        <w:t>Requirement 2</w:t>
      </w:r>
    </w:p>
    <w:p w14:paraId="0FDE8C69" w14:textId="77777777" w:rsidR="00184264" w:rsidRDefault="00184264">
      <w:pPr>
        <w:pStyle w:val="BodyText"/>
        <w:spacing w:before="3"/>
        <w:rPr>
          <w:b/>
          <w:sz w:val="26"/>
        </w:rPr>
      </w:pPr>
    </w:p>
    <w:p w14:paraId="67BD3FDB" w14:textId="77777777" w:rsidR="00184264" w:rsidRDefault="000D3584">
      <w:pPr>
        <w:pStyle w:val="Heading5"/>
        <w:ind w:left="1393"/>
        <w:jc w:val="both"/>
      </w:pPr>
      <w:r>
        <w:t>Report on Variance analysis</w:t>
      </w:r>
    </w:p>
    <w:p w14:paraId="624798BC" w14:textId="77777777" w:rsidR="00184264" w:rsidRDefault="000D3584">
      <w:pPr>
        <w:pStyle w:val="BodyText"/>
        <w:spacing w:before="113" w:line="357" w:lineRule="auto"/>
        <w:ind w:left="1380" w:right="1384" w:firstLine="14"/>
        <w:jc w:val="both"/>
      </w:pPr>
      <w:r>
        <w:t>We created a monthly monitoring report to examine the current financial health of the company, which included “static budgeting, flexible budgeting, real expenses, and aberrations” in bnth operations and managing costs. We evaluated both productivity and c</w:t>
      </w:r>
      <w:r>
        <w:t>ost reducing differences in order to make the best option possible. Regarding Mr. Amana's firm, combining activities plus cost cutting variation are advantageous (Jaedicke &amp; Robichek, 2018). The following information has been given:</w:t>
      </w:r>
    </w:p>
    <w:p w14:paraId="6FBB5EE1" w14:textId="77777777" w:rsidR="00184264" w:rsidRDefault="000D3584">
      <w:pPr>
        <w:pStyle w:val="BodyText"/>
        <w:spacing w:before="146" w:line="357" w:lineRule="auto"/>
        <w:ind w:left="1380" w:right="1375" w:firstLine="13"/>
        <w:jc w:val="both"/>
      </w:pPr>
      <w:r>
        <w:t>Both static and adaptab</w:t>
      </w:r>
      <w:r>
        <w:t>le budgets underwent variance anal ysis. The difference between a static and flexible budget refers to the degree of activity fluctuation. Because the only difference in the two expenses is the dollar amount (100,000 and 80,000). We simply changed the comp</w:t>
      </w:r>
      <w:r>
        <w:t xml:space="preserve">onent quantit y for investigate activities variance, so we can deduce whether fluctuating expenses were reduced in every case of operational expenses as a result of the lower unit price (Manes, </w:t>
      </w:r>
      <w:r>
        <w:rPr>
          <w:spacing w:val="3"/>
        </w:rPr>
        <w:t xml:space="preserve">2017). </w:t>
      </w:r>
      <w:r>
        <w:t>While total fixed costs are unaffected by unit (activit</w:t>
      </w:r>
      <w:r>
        <w:t>y) fluctuations, per unit fixed costs have increased due to a 20,000-unit drop in operating performance total sales. As a result, fixed unit rates have risen significantly. We did a standard costing and variance study as part of the regular controlling rep</w:t>
      </w:r>
      <w:r>
        <w:t>ort. While comparing real expenses to static budgets is nonsensical since this budget</w:t>
      </w:r>
      <w:r>
        <w:rPr>
          <w:spacing w:val="6"/>
        </w:rPr>
        <w:t xml:space="preserve"> </w:t>
      </w:r>
      <w:r>
        <w:t>repnrt</w:t>
      </w:r>
      <w:r>
        <w:rPr>
          <w:spacing w:val="6"/>
        </w:rPr>
        <w:t xml:space="preserve"> </w:t>
      </w:r>
      <w:r>
        <w:t>used</w:t>
      </w:r>
      <w:r>
        <w:rPr>
          <w:spacing w:val="-1"/>
        </w:rPr>
        <w:t xml:space="preserve"> </w:t>
      </w:r>
      <w:r>
        <w:t>a</w:t>
      </w:r>
      <w:r>
        <w:rPr>
          <w:spacing w:val="-18"/>
        </w:rPr>
        <w:t xml:space="preserve"> </w:t>
      </w:r>
      <w:r>
        <w:t>completely</w:t>
      </w:r>
      <w:r>
        <w:rPr>
          <w:spacing w:val="1"/>
        </w:rPr>
        <w:t xml:space="preserve"> </w:t>
      </w:r>
      <w:r>
        <w:t>different</w:t>
      </w:r>
      <w:r>
        <w:rPr>
          <w:spacing w:val="7"/>
        </w:rPr>
        <w:t xml:space="preserve"> </w:t>
      </w:r>
      <w:r>
        <w:t>unit</w:t>
      </w:r>
      <w:r>
        <w:rPr>
          <w:spacing w:val="-2"/>
        </w:rPr>
        <w:t xml:space="preserve"> </w:t>
      </w:r>
      <w:r>
        <w:t>amount</w:t>
      </w:r>
      <w:r>
        <w:rPr>
          <w:spacing w:val="4"/>
        </w:rPr>
        <w:t xml:space="preserve"> </w:t>
      </w:r>
      <w:r>
        <w:t>(100,000),</w:t>
      </w:r>
      <w:r>
        <w:rPr>
          <w:spacing w:val="4"/>
        </w:rPr>
        <w:t xml:space="preserve"> </w:t>
      </w:r>
      <w:r>
        <w:t>however,</w:t>
      </w:r>
      <w:r>
        <w:rPr>
          <w:spacing w:val="-15"/>
        </w:rPr>
        <w:t xml:space="preserve"> </w:t>
      </w:r>
      <w:r>
        <w:t>due</w:t>
      </w:r>
      <w:r>
        <w:rPr>
          <w:spacing w:val="-11"/>
        </w:rPr>
        <w:t xml:space="preserve"> </w:t>
      </w:r>
      <w:r>
        <w:t>to</w:t>
      </w:r>
      <w:r>
        <w:rPr>
          <w:spacing w:val="-9"/>
        </w:rPr>
        <w:t xml:space="preserve"> </w:t>
      </w:r>
      <w:r>
        <w:t>all</w:t>
      </w:r>
      <w:r>
        <w:rPr>
          <w:spacing w:val="-2"/>
        </w:rPr>
        <w:t xml:space="preserve"> </w:t>
      </w:r>
      <w:r>
        <w:t>the</w:t>
      </w:r>
      <w:r>
        <w:rPr>
          <w:spacing w:val="-14"/>
        </w:rPr>
        <w:t xml:space="preserve"> </w:t>
      </w:r>
      <w:r>
        <w:rPr>
          <w:spacing w:val="5"/>
        </w:rPr>
        <w:t>COV</w:t>
      </w:r>
      <w:r>
        <w:rPr>
          <w:spacing w:val="-36"/>
        </w:rPr>
        <w:t xml:space="preserve"> </w:t>
      </w:r>
      <w:r>
        <w:t>lD situation, this unit were lowered to 80,000. We saw all the beneficial difference</w:t>
      </w:r>
      <w:r>
        <w:t>s throughout the controlling report whenever simply connect the proper expense towards the static budget (Vickers, 20</w:t>
      </w:r>
      <w:r>
        <w:rPr>
          <w:spacing w:val="-19"/>
        </w:rPr>
        <w:t xml:space="preserve"> </w:t>
      </w:r>
      <w:r>
        <w:t>17).</w:t>
      </w:r>
    </w:p>
    <w:p w14:paraId="0233BDE0" w14:textId="77777777" w:rsidR="00184264" w:rsidRDefault="000D3584">
      <w:pPr>
        <w:pStyle w:val="BodyText"/>
        <w:spacing w:before="141" w:line="360" w:lineRule="auto"/>
        <w:ind w:left="1380" w:right="1396" w:firstLine="15"/>
        <w:jc w:val="both"/>
      </w:pPr>
      <w:r>
        <w:t>As a consequence, in terms of addressing the discrepancy, they did a gap analysis between certain flexible budget and the actual cost</w:t>
      </w:r>
      <w:r>
        <w:t>. Including an actual cost increase of $80,000, there really is a negative variance within components. Labor expenditures had risen approximately 120,000 as a result of the actual volume sold. The construction cost, however, has been reduced by $200,000 do</w:t>
      </w:r>
      <w:r>
        <w:t>llars. One might even notice a good financial position in the case of conventional</w:t>
      </w:r>
    </w:p>
    <w:p w14:paraId="1607EFA7" w14:textId="77777777" w:rsidR="00184264" w:rsidRDefault="00184264">
      <w:pPr>
        <w:spacing w:line="360" w:lineRule="auto"/>
        <w:jc w:val="both"/>
        <w:sectPr w:rsidR="00184264">
          <w:pgSz w:w="12240" w:h="15840"/>
          <w:pgMar w:top="580" w:right="740" w:bottom="280" w:left="580" w:header="720" w:footer="720" w:gutter="0"/>
          <w:cols w:space="720"/>
        </w:sectPr>
      </w:pPr>
    </w:p>
    <w:p w14:paraId="498192C4" w14:textId="410DB4B6" w:rsidR="00184264" w:rsidRDefault="000D3584">
      <w:pPr>
        <w:pStyle w:val="BodyText"/>
        <w:rPr>
          <w:sz w:val="20"/>
        </w:rPr>
      </w:pPr>
      <w:r>
        <w:rPr>
          <w:noProof/>
        </w:rPr>
        <w:lastRenderedPageBreak/>
        <mc:AlternateContent>
          <mc:Choice Requires="wpg">
            <w:drawing>
              <wp:anchor distT="0" distB="0" distL="114300" distR="114300" simplePos="0" relativeHeight="487164416" behindDoc="1" locked="0" layoutInCell="1" allowOverlap="1" wp14:anchorId="243A55BA" wp14:editId="2352F856">
                <wp:simplePos x="0" y="0"/>
                <wp:positionH relativeFrom="page">
                  <wp:posOffset>429895</wp:posOffset>
                </wp:positionH>
                <wp:positionV relativeFrom="page">
                  <wp:posOffset>365760</wp:posOffset>
                </wp:positionV>
                <wp:extent cx="6797040" cy="8790940"/>
                <wp:effectExtent l="0" t="0" r="0" b="0"/>
                <wp:wrapNone/>
                <wp:docPr id="69"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97040" cy="8790940"/>
                          <a:chOff x="677" y="576"/>
                          <a:chExt cx="10704" cy="13844"/>
                        </a:xfrm>
                      </wpg:grpSpPr>
                      <wps:wsp>
                        <wps:cNvPr id="70" name="Line 84"/>
                        <wps:cNvCnPr>
                          <a:cxnSpLocks noChangeShapeType="1"/>
                        </wps:cNvCnPr>
                        <wps:spPr bwMode="auto">
                          <a:xfrm>
                            <a:off x="684" y="14419"/>
                            <a:ext cx="0" cy="0"/>
                          </a:xfrm>
                          <a:prstGeom prst="line">
                            <a:avLst/>
                          </a:prstGeom>
                          <a:noFill/>
                          <a:ln w="9144">
                            <a:solidFill>
                              <a:srgbClr val="131313"/>
                            </a:solidFill>
                            <a:prstDash val="solid"/>
                            <a:round/>
                            <a:headEnd/>
                            <a:tailEnd/>
                          </a:ln>
                          <a:extLst>
                            <a:ext uri="{909E8E84-426E-40DD-AFC4-6F175D3DCCD1}">
                              <a14:hiddenFill xmlns:a14="http://schemas.microsoft.com/office/drawing/2010/main">
                                <a:noFill/>
                              </a14:hiddenFill>
                            </a:ext>
                          </a:extLst>
                        </wps:spPr>
                        <wps:bodyPr/>
                      </wps:wsp>
                      <wps:wsp>
                        <wps:cNvPr id="71" name="Line 83"/>
                        <wps:cNvCnPr>
                          <a:cxnSpLocks noChangeShapeType="1"/>
                        </wps:cNvCnPr>
                        <wps:spPr bwMode="auto">
                          <a:xfrm>
                            <a:off x="11374" y="14419"/>
                            <a:ext cx="0" cy="0"/>
                          </a:xfrm>
                          <a:prstGeom prst="line">
                            <a:avLst/>
                          </a:prstGeom>
                          <a:noFill/>
                          <a:ln w="9144">
                            <a:solidFill>
                              <a:srgbClr val="131313"/>
                            </a:solidFill>
                            <a:prstDash val="solid"/>
                            <a:round/>
                            <a:headEnd/>
                            <a:tailEnd/>
                          </a:ln>
                          <a:extLst>
                            <a:ext uri="{909E8E84-426E-40DD-AFC4-6F175D3DCCD1}">
                              <a14:hiddenFill xmlns:a14="http://schemas.microsoft.com/office/drawing/2010/main">
                                <a:noFill/>
                              </a14:hiddenFill>
                            </a:ext>
                          </a:extLst>
                        </wps:spPr>
                        <wps:bodyPr/>
                      </wps:wsp>
                      <wps:wsp>
                        <wps:cNvPr id="72" name="Line 82"/>
                        <wps:cNvCnPr>
                          <a:cxnSpLocks noChangeShapeType="1"/>
                        </wps:cNvCnPr>
                        <wps:spPr bwMode="auto">
                          <a:xfrm>
                            <a:off x="677" y="583"/>
                            <a:ext cx="10704" cy="0"/>
                          </a:xfrm>
                          <a:prstGeom prst="line">
                            <a:avLst/>
                          </a:prstGeom>
                          <a:noFill/>
                          <a:ln w="9144">
                            <a:solidFill>
                              <a:srgbClr val="131313"/>
                            </a:solidFill>
                            <a:prstDash val="solid"/>
                            <a:round/>
                            <a:headEnd/>
                            <a:tailEnd/>
                          </a:ln>
                          <a:extLst>
                            <a:ext uri="{909E8E84-426E-40DD-AFC4-6F175D3DCCD1}">
                              <a14:hiddenFill xmlns:a14="http://schemas.microsoft.com/office/drawing/2010/main">
                                <a:noFill/>
                              </a14:hiddenFill>
                            </a:ext>
                          </a:extLst>
                        </wps:spPr>
                        <wps:bodyPr/>
                      </wps:wsp>
                      <wps:wsp>
                        <wps:cNvPr id="73" name="Line 81"/>
                        <wps:cNvCnPr>
                          <a:cxnSpLocks noChangeShapeType="1"/>
                        </wps:cNvCnPr>
                        <wps:spPr bwMode="auto">
                          <a:xfrm>
                            <a:off x="677" y="14412"/>
                            <a:ext cx="10704" cy="0"/>
                          </a:xfrm>
                          <a:prstGeom prst="line">
                            <a:avLst/>
                          </a:prstGeom>
                          <a:noFill/>
                          <a:ln w="9144">
                            <a:solidFill>
                              <a:srgbClr val="131313"/>
                            </a:solidFill>
                            <a:prstDash val="solid"/>
                            <a:round/>
                            <a:headEnd/>
                            <a:tailEnd/>
                          </a:ln>
                          <a:extLst>
                            <a:ext uri="{909E8E84-426E-40DD-AFC4-6F175D3DCCD1}">
                              <a14:hiddenFill xmlns:a14="http://schemas.microsoft.com/office/drawing/2010/main">
                                <a:noFill/>
                              </a14:hiddenFill>
                            </a:ext>
                          </a:extLst>
                        </wps:spPr>
                        <wps:bodyPr/>
                      </wps:wsp>
                      <wps:wsp>
                        <wps:cNvPr id="74" name="Line 80"/>
                        <wps:cNvCnPr>
                          <a:cxnSpLocks noChangeShapeType="1"/>
                        </wps:cNvCnPr>
                        <wps:spPr bwMode="auto">
                          <a:xfrm>
                            <a:off x="1126" y="13968"/>
                            <a:ext cx="0" cy="0"/>
                          </a:xfrm>
                          <a:prstGeom prst="line">
                            <a:avLst/>
                          </a:prstGeom>
                          <a:noFill/>
                          <a:ln w="9144">
                            <a:solidFill>
                              <a:srgbClr val="444444"/>
                            </a:solidFill>
                            <a:prstDash val="solid"/>
                            <a:round/>
                            <a:headEnd/>
                            <a:tailEnd/>
                          </a:ln>
                          <a:extLst>
                            <a:ext uri="{909E8E84-426E-40DD-AFC4-6F175D3DCCD1}">
                              <a14:hiddenFill xmlns:a14="http://schemas.microsoft.com/office/drawing/2010/main">
                                <a:noFill/>
                              </a14:hiddenFill>
                            </a:ext>
                          </a:extLst>
                        </wps:spPr>
                        <wps:bodyPr/>
                      </wps:wsp>
                      <wps:wsp>
                        <wps:cNvPr id="75" name="Line 79"/>
                        <wps:cNvCnPr>
                          <a:cxnSpLocks noChangeShapeType="1"/>
                        </wps:cNvCnPr>
                        <wps:spPr bwMode="auto">
                          <a:xfrm>
                            <a:off x="10937" y="13968"/>
                            <a:ext cx="0" cy="0"/>
                          </a:xfrm>
                          <a:prstGeom prst="line">
                            <a:avLst/>
                          </a:prstGeom>
                          <a:noFill/>
                          <a:ln w="9144">
                            <a:solidFill>
                              <a:srgbClr val="444444"/>
                            </a:solidFill>
                            <a:prstDash val="solid"/>
                            <a:round/>
                            <a:headEnd/>
                            <a:tailEnd/>
                          </a:ln>
                          <a:extLst>
                            <a:ext uri="{909E8E84-426E-40DD-AFC4-6F175D3DCCD1}">
                              <a14:hiddenFill xmlns:a14="http://schemas.microsoft.com/office/drawing/2010/main">
                                <a:noFill/>
                              </a14:hiddenFill>
                            </a:ext>
                          </a:extLst>
                        </wps:spPr>
                        <wps:bodyPr/>
                      </wps:wsp>
                      <wps:wsp>
                        <wps:cNvPr id="76" name="Line 78"/>
                        <wps:cNvCnPr>
                          <a:cxnSpLocks noChangeShapeType="1"/>
                        </wps:cNvCnPr>
                        <wps:spPr bwMode="auto">
                          <a:xfrm>
                            <a:off x="1118" y="1020"/>
                            <a:ext cx="9826" cy="0"/>
                          </a:xfrm>
                          <a:prstGeom prst="line">
                            <a:avLst/>
                          </a:prstGeom>
                          <a:noFill/>
                          <a:ln w="9144">
                            <a:solidFill>
                              <a:srgbClr val="444444"/>
                            </a:solidFill>
                            <a:prstDash val="solid"/>
                            <a:round/>
                            <a:headEnd/>
                            <a:tailEnd/>
                          </a:ln>
                          <a:extLst>
                            <a:ext uri="{909E8E84-426E-40DD-AFC4-6F175D3DCCD1}">
                              <a14:hiddenFill xmlns:a14="http://schemas.microsoft.com/office/drawing/2010/main">
                                <a:noFill/>
                              </a14:hiddenFill>
                            </a:ext>
                          </a:extLst>
                        </wps:spPr>
                        <wps:bodyPr/>
                      </wps:wsp>
                      <wps:wsp>
                        <wps:cNvPr id="77" name="Line 77"/>
                        <wps:cNvCnPr>
                          <a:cxnSpLocks noChangeShapeType="1"/>
                        </wps:cNvCnPr>
                        <wps:spPr bwMode="auto">
                          <a:xfrm>
                            <a:off x="1118" y="13961"/>
                            <a:ext cx="9826" cy="0"/>
                          </a:xfrm>
                          <a:prstGeom prst="line">
                            <a:avLst/>
                          </a:prstGeom>
                          <a:noFill/>
                          <a:ln w="9144">
                            <a:solidFill>
                              <a:srgbClr val="444444"/>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665E4A7" id="Group 76" o:spid="_x0000_s1026" style="position:absolute;margin-left:33.85pt;margin-top:28.8pt;width:535.2pt;height:692.2pt;z-index:-16152064;mso-position-horizontal-relative:page;mso-position-vertical-relative:page" coordorigin="677,576" coordsize="10704,138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">
                <v:line id="Line 84" o:spid="_x0000_s1027" style="position:absolute;visibility:visible;mso-wrap-style:square" from="684,14419" to="684,14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" strokecolor="#131313" strokeweight=".72pt"/>
                <v:line id="Line 83" o:spid="_x0000_s1028" style="position:absolute;visibility:visible;mso-wrap-style:square" from="11374,14419" to="11374,14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" strokecolor="#131313" strokeweight=".72pt"/>
                <v:line id="Line 82" o:spid="_x0000_s1029" style="position:absolute;visibility:visible;mso-wrap-style:square" from="677,583" to="11381,5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" strokecolor="#131313" strokeweight=".72pt"/>
                <v:line id="Line 81" o:spid="_x0000_s1030" style="position:absolute;visibility:visible;mso-wrap-style:square" from="677,14412" to="11381,144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" strokecolor="#131313" strokeweight=".72pt"/>
                <v:line id="Line 80" o:spid="_x0000_s1031" style="position:absolute;visibility:visible;mso-wrap-style:square" from="1126,13968" to="1126,139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" strokecolor="#444" strokeweight=".72pt"/>
                <v:line id="Line 79" o:spid="_x0000_s1032" style="position:absolute;visibility:visible;mso-wrap-style:square" from="10937,13968" to="10937,139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" strokecolor="#444" strokeweight=".72pt"/>
                <v:line id="Line 78" o:spid="_x0000_s1033" style="position:absolute;visibility:visible;mso-wrap-style:square" from="1118,1020" to="10944,10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" strokecolor="#444" strokeweight=".72pt"/>
                <v:line id="Line 77" o:spid="_x0000_s1034" style="position:absolute;visibility:visible;mso-wrap-style:square" from="1118,13961" to="10944,1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" strokecolor="#444" strokeweight=".72pt"/>
                <w10:wrap anchorx="page" anchory="page"/>
              </v:group>
            </w:pict>
          </mc:Fallback>
        </mc:AlternateContent>
      </w:r>
    </w:p>
    <w:p w14:paraId="0AE8436C" w14:textId="77777777" w:rsidR="00184264" w:rsidRDefault="00184264">
      <w:pPr>
        <w:pStyle w:val="BodyText"/>
        <w:rPr>
          <w:sz w:val="20"/>
        </w:rPr>
      </w:pPr>
    </w:p>
    <w:p w14:paraId="0B6F2E06" w14:textId="77777777" w:rsidR="00184264" w:rsidRDefault="00184264">
      <w:pPr>
        <w:pStyle w:val="BodyText"/>
        <w:rPr>
          <w:sz w:val="20"/>
        </w:rPr>
      </w:pPr>
    </w:p>
    <w:p w14:paraId="434560F7" w14:textId="77777777" w:rsidR="00184264" w:rsidRDefault="00184264">
      <w:pPr>
        <w:pStyle w:val="BodyText"/>
        <w:rPr>
          <w:sz w:val="20"/>
        </w:rPr>
      </w:pPr>
    </w:p>
    <w:p w14:paraId="57A5B3D4" w14:textId="77777777" w:rsidR="00184264" w:rsidRDefault="00184264">
      <w:pPr>
        <w:pStyle w:val="BodyText"/>
        <w:spacing w:before="6"/>
      </w:pPr>
    </w:p>
    <w:p w14:paraId="0AF0AC87" w14:textId="77777777" w:rsidR="00184264" w:rsidRDefault="000D3584">
      <w:pPr>
        <w:pStyle w:val="BodyText"/>
        <w:spacing w:before="91" w:line="357" w:lineRule="auto"/>
        <w:ind w:left="1380" w:right="1386"/>
        <w:jc w:val="both"/>
      </w:pPr>
      <w:r>
        <w:t>costs. As just a result, even if they recognize how fixed expenses did not affect in tandem with the machines, The company’s capital expenditures, me</w:t>
      </w:r>
      <w:r>
        <w:t xml:space="preserve">anwhile, have been cut by 45,000 as a result of the closure (Morrison &amp; Kaczka, 2019). The rent was reduced by 30,000 dollars, whereas the manager's pay was reduced by </w:t>
      </w:r>
      <w:r>
        <w:rPr>
          <w:w w:val="90"/>
        </w:rPr>
        <w:t xml:space="preserve">I </w:t>
      </w:r>
      <w:r>
        <w:t>5,000 dollars. Since there were no customers, so no need to spend more rent for such s</w:t>
      </w:r>
      <w:r>
        <w:t xml:space="preserve">torage; on either extreme, the manager's income was lowered abnut </w:t>
      </w:r>
      <w:r>
        <w:rPr>
          <w:color w:val="161616"/>
        </w:rPr>
        <w:t>$</w:t>
      </w:r>
      <w:r>
        <w:t>15,000 due to an effect on economic. Materials and equipment expenses had risen as a result of the outbreak. We already realize that all other businesses would be closed in 2020. lf a resul</w:t>
      </w:r>
      <w:r>
        <w:t xml:space="preserve">t, corporations boosted labor and equipment charges, particularly as they set away and ran the businesses to make up for their shortfalls during COVl D. As a consequence of its position, overall changing expenses have increased, deny the realit y that the </w:t>
      </w:r>
      <w:r>
        <w:t>item provided was considerably far less than budgeted cost (Dean, 2018).</w:t>
      </w:r>
    </w:p>
    <w:p w14:paraId="4E1768B8" w14:textId="77777777" w:rsidR="00184264" w:rsidRDefault="000D3584">
      <w:pPr>
        <w:spacing w:before="167"/>
        <w:ind w:left="1393"/>
        <w:jc w:val="both"/>
        <w:rPr>
          <w:sz w:val="24"/>
        </w:rPr>
      </w:pPr>
      <w:r>
        <w:rPr>
          <w:sz w:val="24"/>
        </w:rPr>
        <w:t>Requirement 3</w:t>
      </w:r>
    </w:p>
    <w:p w14:paraId="73194517" w14:textId="77777777" w:rsidR="00184264" w:rsidRDefault="00184264">
      <w:pPr>
        <w:pStyle w:val="BodyText"/>
        <w:rPr>
          <w:sz w:val="26"/>
        </w:rPr>
      </w:pPr>
    </w:p>
    <w:p w14:paraId="2B7C72ED" w14:textId="77777777" w:rsidR="00184264" w:rsidRDefault="000D3584">
      <w:pPr>
        <w:pStyle w:val="Heading5"/>
        <w:ind w:left="1395"/>
        <w:jc w:val="both"/>
      </w:pPr>
      <w:r>
        <w:t>AREAS OF IMPROVEMENT AND ITS RECOMMENDATION</w:t>
      </w:r>
    </w:p>
    <w:p w14:paraId="6051B368" w14:textId="77777777" w:rsidR="00184264" w:rsidRDefault="000D3584">
      <w:pPr>
        <w:pStyle w:val="BodyText"/>
        <w:spacing w:before="114" w:line="357" w:lineRule="auto"/>
        <w:ind w:left="1380" w:right="1379" w:firstLine="1"/>
        <w:jc w:val="both"/>
      </w:pPr>
      <w:r>
        <w:t>That's because the legislation imposes certain travelling limitations, Mr. Amana, as that of the owner of a tourist company, are encountering significant difficulties operating his business. Its cost structure, on the other hand, may be better. Given the f</w:t>
      </w:r>
      <w:r>
        <w:t>acts in the earlier quote, many solutions are proposed:</w:t>
      </w:r>
    </w:p>
    <w:p w14:paraId="395C774C" w14:textId="77777777" w:rsidR="00184264" w:rsidRDefault="000D3584">
      <w:pPr>
        <w:pStyle w:val="ListParagraph"/>
        <w:numPr>
          <w:ilvl w:val="0"/>
          <w:numId w:val="1"/>
        </w:numPr>
        <w:tabs>
          <w:tab w:val="left" w:pos="1579"/>
        </w:tabs>
        <w:spacing w:before="159" w:line="360" w:lineRule="auto"/>
        <w:ind w:right="1392" w:hanging="6"/>
        <w:rPr>
          <w:sz w:val="21"/>
        </w:rPr>
      </w:pPr>
      <w:r>
        <w:rPr>
          <w:sz w:val="21"/>
        </w:rPr>
        <w:t xml:space="preserve">The operational expenditures of this organization have increased dramatically. </w:t>
      </w:r>
      <w:r>
        <w:rPr>
          <w:spacing w:val="4"/>
          <w:sz w:val="21"/>
        </w:rPr>
        <w:t xml:space="preserve">They </w:t>
      </w:r>
      <w:r>
        <w:rPr>
          <w:sz w:val="21"/>
        </w:rPr>
        <w:t xml:space="preserve">need numerous forms of payment for the items, and even the resources used to make these mementos, yet </w:t>
      </w:r>
      <w:r>
        <w:rPr>
          <w:spacing w:val="3"/>
          <w:sz w:val="21"/>
        </w:rPr>
        <w:t xml:space="preserve">they </w:t>
      </w:r>
      <w:r>
        <w:rPr>
          <w:sz w:val="21"/>
        </w:rPr>
        <w:t>are selli</w:t>
      </w:r>
      <w:r>
        <w:rPr>
          <w:sz w:val="21"/>
        </w:rPr>
        <w:t xml:space="preserve">ng tourist keepsakes. Businesses require a mutually beneficial relationship with its supplier, including by having a deal with a fixed price, to ensure certain price changes are handled appropriately throughout the case of material scarcit y (McAleese, 20 </w:t>
      </w:r>
      <w:r>
        <w:rPr>
          <w:w w:val="90"/>
          <w:sz w:val="21"/>
        </w:rPr>
        <w:t>1</w:t>
      </w:r>
      <w:r>
        <w:rPr>
          <w:spacing w:val="-11"/>
          <w:w w:val="90"/>
          <w:sz w:val="21"/>
        </w:rPr>
        <w:t xml:space="preserve"> </w:t>
      </w:r>
      <w:r>
        <w:rPr>
          <w:sz w:val="21"/>
        </w:rPr>
        <w:t>6).</w:t>
      </w:r>
    </w:p>
    <w:p w14:paraId="2B596245" w14:textId="77777777" w:rsidR="00184264" w:rsidRDefault="000D3584">
      <w:pPr>
        <w:pStyle w:val="ListParagraph"/>
        <w:numPr>
          <w:ilvl w:val="0"/>
          <w:numId w:val="1"/>
        </w:numPr>
        <w:tabs>
          <w:tab w:val="left" w:pos="1541"/>
        </w:tabs>
        <w:spacing w:before="157" w:line="357" w:lineRule="auto"/>
        <w:ind w:left="1381" w:right="1376" w:firstLine="4"/>
        <w:rPr>
          <w:sz w:val="21"/>
        </w:rPr>
      </w:pPr>
      <w:r>
        <w:rPr>
          <w:sz w:val="21"/>
        </w:rPr>
        <w:t xml:space="preserve">The company could validate vendors to see if </w:t>
      </w:r>
      <w:r>
        <w:rPr>
          <w:spacing w:val="3"/>
          <w:sz w:val="21"/>
        </w:rPr>
        <w:t xml:space="preserve">they </w:t>
      </w:r>
      <w:r>
        <w:rPr>
          <w:sz w:val="21"/>
        </w:rPr>
        <w:t>deliver high-qualit y products at a fair</w:t>
      </w:r>
      <w:r>
        <w:rPr>
          <w:spacing w:val="-27"/>
          <w:sz w:val="21"/>
        </w:rPr>
        <w:t xml:space="preserve"> </w:t>
      </w:r>
      <w:r>
        <w:rPr>
          <w:sz w:val="21"/>
        </w:rPr>
        <w:t>price. Those who can then enlist vendors and engage them for a business transaction will help the firm accomplish</w:t>
      </w:r>
      <w:r>
        <w:rPr>
          <w:spacing w:val="28"/>
          <w:sz w:val="21"/>
        </w:rPr>
        <w:t xml:space="preserve"> </w:t>
      </w:r>
      <w:r>
        <w:rPr>
          <w:sz w:val="21"/>
        </w:rPr>
        <w:t>things.</w:t>
      </w:r>
    </w:p>
    <w:p w14:paraId="1F1BCBBB" w14:textId="77777777" w:rsidR="00184264" w:rsidRDefault="000D3584">
      <w:pPr>
        <w:pStyle w:val="ListParagraph"/>
        <w:numPr>
          <w:ilvl w:val="0"/>
          <w:numId w:val="1"/>
        </w:numPr>
        <w:tabs>
          <w:tab w:val="left" w:pos="1553"/>
        </w:tabs>
        <w:spacing w:before="154" w:line="372" w:lineRule="auto"/>
        <w:ind w:right="1397" w:hanging="6"/>
        <w:rPr>
          <w:sz w:val="21"/>
        </w:rPr>
      </w:pPr>
      <w:r>
        <w:rPr>
          <w:sz w:val="21"/>
        </w:rPr>
        <w:t>Because</w:t>
      </w:r>
      <w:r>
        <w:rPr>
          <w:spacing w:val="-9"/>
          <w:sz w:val="21"/>
        </w:rPr>
        <w:t xml:space="preserve"> </w:t>
      </w:r>
      <w:r>
        <w:rPr>
          <w:sz w:val="21"/>
        </w:rPr>
        <w:t>activities</w:t>
      </w:r>
      <w:r>
        <w:rPr>
          <w:spacing w:val="-6"/>
          <w:sz w:val="21"/>
        </w:rPr>
        <w:t xml:space="preserve"> </w:t>
      </w:r>
      <w:r>
        <w:rPr>
          <w:sz w:val="21"/>
        </w:rPr>
        <w:t>of</w:t>
      </w:r>
      <w:r>
        <w:rPr>
          <w:spacing w:val="1"/>
          <w:sz w:val="21"/>
        </w:rPr>
        <w:t xml:space="preserve"> </w:t>
      </w:r>
      <w:r>
        <w:rPr>
          <w:sz w:val="21"/>
        </w:rPr>
        <w:t>the</w:t>
      </w:r>
      <w:r>
        <w:rPr>
          <w:spacing w:val="-19"/>
          <w:sz w:val="21"/>
        </w:rPr>
        <w:t xml:space="preserve"> </w:t>
      </w:r>
      <w:r>
        <w:rPr>
          <w:sz w:val="21"/>
        </w:rPr>
        <w:t>company</w:t>
      </w:r>
      <w:r>
        <w:rPr>
          <w:spacing w:val="8"/>
          <w:sz w:val="21"/>
        </w:rPr>
        <w:t xml:space="preserve"> </w:t>
      </w:r>
      <w:r>
        <w:rPr>
          <w:sz w:val="21"/>
        </w:rPr>
        <w:t>hav</w:t>
      </w:r>
      <w:r>
        <w:rPr>
          <w:sz w:val="21"/>
        </w:rPr>
        <w:t>e not</w:t>
      </w:r>
      <w:r>
        <w:rPr>
          <w:spacing w:val="2"/>
          <w:sz w:val="21"/>
        </w:rPr>
        <w:t xml:space="preserve"> </w:t>
      </w:r>
      <w:r>
        <w:rPr>
          <w:sz w:val="21"/>
        </w:rPr>
        <w:t>really</w:t>
      </w:r>
      <w:r>
        <w:rPr>
          <w:spacing w:val="4"/>
          <w:sz w:val="21"/>
        </w:rPr>
        <w:t xml:space="preserve"> </w:t>
      </w:r>
      <w:r>
        <w:rPr>
          <w:sz w:val="21"/>
        </w:rPr>
        <w:t>returned</w:t>
      </w:r>
      <w:r>
        <w:rPr>
          <w:spacing w:val="8"/>
          <w:sz w:val="21"/>
        </w:rPr>
        <w:t xml:space="preserve"> </w:t>
      </w:r>
      <w:r>
        <w:rPr>
          <w:sz w:val="21"/>
        </w:rPr>
        <w:t>to</w:t>
      </w:r>
      <w:r>
        <w:rPr>
          <w:spacing w:val="-9"/>
          <w:sz w:val="21"/>
        </w:rPr>
        <w:t xml:space="preserve"> </w:t>
      </w:r>
      <w:r>
        <w:rPr>
          <w:sz w:val="21"/>
        </w:rPr>
        <w:t>normal,</w:t>
      </w:r>
      <w:r>
        <w:rPr>
          <w:spacing w:val="-20"/>
          <w:sz w:val="21"/>
        </w:rPr>
        <w:t xml:space="preserve"> </w:t>
      </w:r>
      <w:r>
        <w:rPr>
          <w:sz w:val="21"/>
        </w:rPr>
        <w:t>companies</w:t>
      </w:r>
      <w:r>
        <w:rPr>
          <w:spacing w:val="-13"/>
          <w:sz w:val="21"/>
        </w:rPr>
        <w:t xml:space="preserve"> </w:t>
      </w:r>
      <w:r>
        <w:rPr>
          <w:sz w:val="21"/>
        </w:rPr>
        <w:t>can</w:t>
      </w:r>
      <w:r>
        <w:rPr>
          <w:spacing w:val="2"/>
          <w:sz w:val="21"/>
        </w:rPr>
        <w:t xml:space="preserve"> </w:t>
      </w:r>
      <w:r>
        <w:rPr>
          <w:sz w:val="21"/>
        </w:rPr>
        <w:t>hire</w:t>
      </w:r>
      <w:r>
        <w:rPr>
          <w:spacing w:val="-13"/>
          <w:sz w:val="21"/>
        </w:rPr>
        <w:t xml:space="preserve"> </w:t>
      </w:r>
      <w:r>
        <w:rPr>
          <w:sz w:val="21"/>
        </w:rPr>
        <w:t>some laborers swiftly to skillfull y construct the keepsake plus arrange a fee with</w:t>
      </w:r>
      <w:r>
        <w:rPr>
          <w:spacing w:val="-7"/>
          <w:sz w:val="21"/>
        </w:rPr>
        <w:t xml:space="preserve"> </w:t>
      </w:r>
      <w:r>
        <w:rPr>
          <w:sz w:val="21"/>
        </w:rPr>
        <w:t>them.</w:t>
      </w:r>
    </w:p>
    <w:p w14:paraId="08639689" w14:textId="77777777" w:rsidR="00184264" w:rsidRDefault="00184264">
      <w:pPr>
        <w:spacing w:line="372" w:lineRule="auto"/>
        <w:jc w:val="both"/>
        <w:rPr>
          <w:sz w:val="21"/>
        </w:rPr>
        <w:sectPr w:rsidR="00184264">
          <w:pgSz w:w="12240" w:h="15840"/>
          <w:pgMar w:top="580" w:right="740" w:bottom="280" w:left="580" w:header="720" w:footer="720" w:gutter="0"/>
          <w:cols w:space="720"/>
        </w:sectPr>
      </w:pPr>
    </w:p>
    <w:p w14:paraId="6F92B1D3" w14:textId="29D66FDF" w:rsidR="00184264" w:rsidRDefault="000D3584">
      <w:pPr>
        <w:pStyle w:val="BodyText"/>
        <w:rPr>
          <w:sz w:val="20"/>
        </w:rPr>
      </w:pPr>
      <w:r>
        <w:rPr>
          <w:noProof/>
        </w:rPr>
        <w:lastRenderedPageBreak/>
        <mc:AlternateContent>
          <mc:Choice Requires="wpg">
            <w:drawing>
              <wp:anchor distT="0" distB="0" distL="114300" distR="114300" simplePos="0" relativeHeight="487164928" behindDoc="1" locked="0" layoutInCell="1" allowOverlap="1" wp14:anchorId="6CF787D3" wp14:editId="50C17C9D">
                <wp:simplePos x="0" y="0"/>
                <wp:positionH relativeFrom="page">
                  <wp:posOffset>429895</wp:posOffset>
                </wp:positionH>
                <wp:positionV relativeFrom="page">
                  <wp:posOffset>365760</wp:posOffset>
                </wp:positionV>
                <wp:extent cx="6797040" cy="8790940"/>
                <wp:effectExtent l="0" t="0" r="0" b="0"/>
                <wp:wrapNone/>
                <wp:docPr id="59"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97040" cy="8790940"/>
                          <a:chOff x="677" y="576"/>
                          <a:chExt cx="10704" cy="13844"/>
                        </a:xfrm>
                      </wpg:grpSpPr>
                      <wps:wsp>
                        <wps:cNvPr id="60" name="Line 75"/>
                        <wps:cNvCnPr>
                          <a:cxnSpLocks noChangeShapeType="1"/>
                        </wps:cNvCnPr>
                        <wps:spPr bwMode="auto">
                          <a:xfrm>
                            <a:off x="684" y="14419"/>
                            <a:ext cx="0" cy="0"/>
                          </a:xfrm>
                          <a:prstGeom prst="line">
                            <a:avLst/>
                          </a:prstGeom>
                          <a:noFill/>
                          <a:ln w="9144">
                            <a:solidFill>
                              <a:srgbClr val="131313"/>
                            </a:solidFill>
                            <a:prstDash val="solid"/>
                            <a:round/>
                            <a:headEnd/>
                            <a:tailEnd/>
                          </a:ln>
                          <a:extLst>
                            <a:ext uri="{909E8E84-426E-40DD-AFC4-6F175D3DCCD1}">
                              <a14:hiddenFill xmlns:a14="http://schemas.microsoft.com/office/drawing/2010/main">
                                <a:noFill/>
                              </a14:hiddenFill>
                            </a:ext>
                          </a:extLst>
                        </wps:spPr>
                        <wps:bodyPr/>
                      </wps:wsp>
                      <wps:wsp>
                        <wps:cNvPr id="61" name="Line 74"/>
                        <wps:cNvCnPr>
                          <a:cxnSpLocks noChangeShapeType="1"/>
                        </wps:cNvCnPr>
                        <wps:spPr bwMode="auto">
                          <a:xfrm>
                            <a:off x="11374" y="14419"/>
                            <a:ext cx="0" cy="0"/>
                          </a:xfrm>
                          <a:prstGeom prst="line">
                            <a:avLst/>
                          </a:prstGeom>
                          <a:noFill/>
                          <a:ln w="9144">
                            <a:solidFill>
                              <a:srgbClr val="131313"/>
                            </a:solidFill>
                            <a:prstDash val="solid"/>
                            <a:round/>
                            <a:headEnd/>
                            <a:tailEnd/>
                          </a:ln>
                          <a:extLst>
                            <a:ext uri="{909E8E84-426E-40DD-AFC4-6F175D3DCCD1}">
                              <a14:hiddenFill xmlns:a14="http://schemas.microsoft.com/office/drawing/2010/main">
                                <a:noFill/>
                              </a14:hiddenFill>
                            </a:ext>
                          </a:extLst>
                        </wps:spPr>
                        <wps:bodyPr/>
                      </wps:wsp>
                      <wps:wsp>
                        <wps:cNvPr id="62" name="Line 73"/>
                        <wps:cNvCnPr>
                          <a:cxnSpLocks noChangeShapeType="1"/>
                        </wps:cNvCnPr>
                        <wps:spPr bwMode="auto">
                          <a:xfrm>
                            <a:off x="677" y="583"/>
                            <a:ext cx="10704" cy="0"/>
                          </a:xfrm>
                          <a:prstGeom prst="line">
                            <a:avLst/>
                          </a:prstGeom>
                          <a:noFill/>
                          <a:ln w="9144">
                            <a:solidFill>
                              <a:srgbClr val="131313"/>
                            </a:solidFill>
                            <a:prstDash val="solid"/>
                            <a:round/>
                            <a:headEnd/>
                            <a:tailEnd/>
                          </a:ln>
                          <a:extLst>
                            <a:ext uri="{909E8E84-426E-40DD-AFC4-6F175D3DCCD1}">
                              <a14:hiddenFill xmlns:a14="http://schemas.microsoft.com/office/drawing/2010/main">
                                <a:noFill/>
                              </a14:hiddenFill>
                            </a:ext>
                          </a:extLst>
                        </wps:spPr>
                        <wps:bodyPr/>
                      </wps:wsp>
                      <wps:wsp>
                        <wps:cNvPr id="63" name="Line 72"/>
                        <wps:cNvCnPr>
                          <a:cxnSpLocks noChangeShapeType="1"/>
                        </wps:cNvCnPr>
                        <wps:spPr bwMode="auto">
                          <a:xfrm>
                            <a:off x="677" y="14412"/>
                            <a:ext cx="10704" cy="0"/>
                          </a:xfrm>
                          <a:prstGeom prst="line">
                            <a:avLst/>
                          </a:prstGeom>
                          <a:noFill/>
                          <a:ln w="9144">
                            <a:solidFill>
                              <a:srgbClr val="131313"/>
                            </a:solidFill>
                            <a:prstDash val="solid"/>
                            <a:round/>
                            <a:headEnd/>
                            <a:tailEnd/>
                          </a:ln>
                          <a:extLst>
                            <a:ext uri="{909E8E84-426E-40DD-AFC4-6F175D3DCCD1}">
                              <a14:hiddenFill xmlns:a14="http://schemas.microsoft.com/office/drawing/2010/main">
                                <a:noFill/>
                              </a14:hiddenFill>
                            </a:ext>
                          </a:extLst>
                        </wps:spPr>
                        <wps:bodyPr/>
                      </wps:wsp>
                      <wps:wsp>
                        <wps:cNvPr id="64" name="Line 71"/>
                        <wps:cNvCnPr>
                          <a:cxnSpLocks noChangeShapeType="1"/>
                        </wps:cNvCnPr>
                        <wps:spPr bwMode="auto">
                          <a:xfrm>
                            <a:off x="1126" y="13968"/>
                            <a:ext cx="0" cy="0"/>
                          </a:xfrm>
                          <a:prstGeom prst="line">
                            <a:avLst/>
                          </a:prstGeom>
                          <a:noFill/>
                          <a:ln w="9144">
                            <a:solidFill>
                              <a:srgbClr val="444444"/>
                            </a:solidFill>
                            <a:prstDash val="solid"/>
                            <a:round/>
                            <a:headEnd/>
                            <a:tailEnd/>
                          </a:ln>
                          <a:extLst>
                            <a:ext uri="{909E8E84-426E-40DD-AFC4-6F175D3DCCD1}">
                              <a14:hiddenFill xmlns:a14="http://schemas.microsoft.com/office/drawing/2010/main">
                                <a:noFill/>
                              </a14:hiddenFill>
                            </a:ext>
                          </a:extLst>
                        </wps:spPr>
                        <wps:bodyPr/>
                      </wps:wsp>
                      <wps:wsp>
                        <wps:cNvPr id="65" name="Line 70"/>
                        <wps:cNvCnPr>
                          <a:cxnSpLocks noChangeShapeType="1"/>
                        </wps:cNvCnPr>
                        <wps:spPr bwMode="auto">
                          <a:xfrm>
                            <a:off x="10937" y="13968"/>
                            <a:ext cx="0" cy="0"/>
                          </a:xfrm>
                          <a:prstGeom prst="line">
                            <a:avLst/>
                          </a:prstGeom>
                          <a:noFill/>
                          <a:ln w="9144">
                            <a:solidFill>
                              <a:srgbClr val="444444"/>
                            </a:solidFill>
                            <a:prstDash val="solid"/>
                            <a:round/>
                            <a:headEnd/>
                            <a:tailEnd/>
                          </a:ln>
                          <a:extLst>
                            <a:ext uri="{909E8E84-426E-40DD-AFC4-6F175D3DCCD1}">
                              <a14:hiddenFill xmlns:a14="http://schemas.microsoft.com/office/drawing/2010/main">
                                <a:noFill/>
                              </a14:hiddenFill>
                            </a:ext>
                          </a:extLst>
                        </wps:spPr>
                        <wps:bodyPr/>
                      </wps:wsp>
                      <wps:wsp>
                        <wps:cNvPr id="66" name="Line 69"/>
                        <wps:cNvCnPr>
                          <a:cxnSpLocks noChangeShapeType="1"/>
                        </wps:cNvCnPr>
                        <wps:spPr bwMode="auto">
                          <a:xfrm>
                            <a:off x="1118" y="1020"/>
                            <a:ext cx="9826" cy="0"/>
                          </a:xfrm>
                          <a:prstGeom prst="line">
                            <a:avLst/>
                          </a:prstGeom>
                          <a:noFill/>
                          <a:ln w="9144">
                            <a:solidFill>
                              <a:srgbClr val="444444"/>
                            </a:solidFill>
                            <a:prstDash val="solid"/>
                            <a:round/>
                            <a:headEnd/>
                            <a:tailEnd/>
                          </a:ln>
                          <a:extLst>
                            <a:ext uri="{909E8E84-426E-40DD-AFC4-6F175D3DCCD1}">
                              <a14:hiddenFill xmlns:a14="http://schemas.microsoft.com/office/drawing/2010/main">
                                <a:noFill/>
                              </a14:hiddenFill>
                            </a:ext>
                          </a:extLst>
                        </wps:spPr>
                        <wps:bodyPr/>
                      </wps:wsp>
                      <wps:wsp>
                        <wps:cNvPr id="67" name="Line 68"/>
                        <wps:cNvCnPr>
                          <a:cxnSpLocks noChangeShapeType="1"/>
                        </wps:cNvCnPr>
                        <wps:spPr bwMode="auto">
                          <a:xfrm>
                            <a:off x="1118" y="13961"/>
                            <a:ext cx="9826" cy="0"/>
                          </a:xfrm>
                          <a:prstGeom prst="line">
                            <a:avLst/>
                          </a:prstGeom>
                          <a:noFill/>
                          <a:ln w="9144">
                            <a:solidFill>
                              <a:srgbClr val="444444"/>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68" name="Picture 6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9091" y="11390"/>
                            <a:ext cx="605" cy="1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36BD2E4" id="Group 66" o:spid="_x0000_s1026" style="position:absolute;margin-left:33.85pt;margin-top:28.8pt;width:535.2pt;height:692.2pt;z-index:-16151552;mso-position-horizontal-relative:page;mso-position-vertical-relative:page" coordorigin="677,576" coordsize="10704,138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">
                <v:line id="Line 75" o:spid="_x0000_s1027" style="position:absolute;visibility:visible;mso-wrap-style:square" from="684,14419" to="684,14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" strokecolor="#131313" strokeweight=".72pt"/>
                <v:line id="Line 74" o:spid="_x0000_s1028" style="position:absolute;visibility:visible;mso-wrap-style:square" from="11374,14419" to="11374,14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" strokecolor="#131313" strokeweight=".72pt"/>
                <v:line id="Line 73" o:spid="_x0000_s1029" style="position:absolute;visibility:visible;mso-wrap-style:square" from="677,583" to="11381,5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" strokecolor="#131313" strokeweight=".72pt"/>
                <v:line id="Line 72" o:spid="_x0000_s1030" style="position:absolute;visibility:visible;mso-wrap-style:square" from="677,14412" to="11381,144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" strokecolor="#131313" strokeweight=".72pt"/>
                <v:line id="Line 71" o:spid="_x0000_s1031" style="position:absolute;visibility:visible;mso-wrap-style:square" from="1126,13968" to="1126,139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" strokecolor="#444" strokeweight=".72pt"/>
                <v:line id="Line 70" o:spid="_x0000_s1032" style="position:absolute;visibility:visible;mso-wrap-style:square" from="10937,13968" to="10937,139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" strokecolor="#444" strokeweight=".72pt"/>
                <v:line id="Line 69" o:spid="_x0000_s1033" style="position:absolute;visibility:visible;mso-wrap-style:square" from="1118,1020" to="10944,10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" strokecolor="#444" strokeweight=".72pt"/>
                <v:line id="Line 68" o:spid="_x0000_s1034" style="position:absolute;visibility:visible;mso-wrap-style:square" from="1118,13961" to="10944,1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" strokecolor="#444" strokeweight=".72pt"/>
                <v:shape id="Picture 67" o:spid="_x0000_s1035" type="#_x0000_t75" style="position:absolute;left:9091;top:11390;width:605;height:1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">
                  <v:imagedata r:id="rId13" o:title=""/>
                </v:shape>
                <w10:wrap anchorx="page" anchory="page"/>
              </v:group>
            </w:pict>
          </mc:Fallback>
        </mc:AlternateContent>
      </w:r>
    </w:p>
    <w:p w14:paraId="69BCE45C" w14:textId="77777777" w:rsidR="00184264" w:rsidRDefault="00184264">
      <w:pPr>
        <w:pStyle w:val="BodyText"/>
        <w:rPr>
          <w:sz w:val="20"/>
        </w:rPr>
      </w:pPr>
    </w:p>
    <w:p w14:paraId="0E918F3E" w14:textId="77777777" w:rsidR="00184264" w:rsidRDefault="00184264">
      <w:pPr>
        <w:pStyle w:val="BodyText"/>
        <w:rPr>
          <w:sz w:val="20"/>
        </w:rPr>
      </w:pPr>
    </w:p>
    <w:p w14:paraId="0130EDA2" w14:textId="77777777" w:rsidR="00184264" w:rsidRDefault="00184264">
      <w:pPr>
        <w:pStyle w:val="BodyText"/>
        <w:rPr>
          <w:sz w:val="20"/>
        </w:rPr>
      </w:pPr>
    </w:p>
    <w:p w14:paraId="4D19047E" w14:textId="77777777" w:rsidR="00184264" w:rsidRDefault="00184264">
      <w:pPr>
        <w:pStyle w:val="BodyText"/>
        <w:spacing w:before="2"/>
        <w:rPr>
          <w:sz w:val="23"/>
        </w:rPr>
      </w:pPr>
    </w:p>
    <w:p w14:paraId="53CE28CB" w14:textId="77777777" w:rsidR="00184264" w:rsidRDefault="000D3584">
      <w:pPr>
        <w:pStyle w:val="ListParagraph"/>
        <w:numPr>
          <w:ilvl w:val="0"/>
          <w:numId w:val="1"/>
        </w:numPr>
        <w:tabs>
          <w:tab w:val="left" w:pos="1564"/>
        </w:tabs>
        <w:spacing w:before="92" w:line="360" w:lineRule="auto"/>
        <w:ind w:left="1388" w:right="1398" w:hanging="3"/>
        <w:rPr>
          <w:sz w:val="21"/>
        </w:rPr>
      </w:pPr>
      <w:r>
        <w:rPr>
          <w:sz w:val="21"/>
        </w:rPr>
        <w:t>Administrative costs encompass operational and administrative expenses. Despite the fact that they are earning fewer revenue, businesses may cut costs. Expenses are visible and were spent according to budget, implying that even this expense was committed e</w:t>
      </w:r>
      <w:r>
        <w:rPr>
          <w:sz w:val="21"/>
        </w:rPr>
        <w:t>ven during lockdown (Boyd,</w:t>
      </w:r>
      <w:r>
        <w:rPr>
          <w:spacing w:val="-10"/>
          <w:sz w:val="21"/>
        </w:rPr>
        <w:t xml:space="preserve"> </w:t>
      </w:r>
      <w:r>
        <w:rPr>
          <w:spacing w:val="3"/>
          <w:sz w:val="21"/>
        </w:rPr>
        <w:t>2017).</w:t>
      </w:r>
      <w:r>
        <w:rPr>
          <w:spacing w:val="-12"/>
          <w:sz w:val="21"/>
        </w:rPr>
        <w:t xml:space="preserve"> </w:t>
      </w:r>
      <w:r>
        <w:rPr>
          <w:sz w:val="21"/>
        </w:rPr>
        <w:t>As</w:t>
      </w:r>
      <w:r>
        <w:rPr>
          <w:spacing w:val="-14"/>
          <w:sz w:val="21"/>
        </w:rPr>
        <w:t xml:space="preserve"> </w:t>
      </w:r>
      <w:r>
        <w:rPr>
          <w:sz w:val="21"/>
        </w:rPr>
        <w:t>a</w:t>
      </w:r>
      <w:r>
        <w:rPr>
          <w:spacing w:val="-17"/>
          <w:sz w:val="21"/>
        </w:rPr>
        <w:t xml:space="preserve"> </w:t>
      </w:r>
      <w:r>
        <w:rPr>
          <w:sz w:val="21"/>
        </w:rPr>
        <w:t>consequence,</w:t>
      </w:r>
      <w:r>
        <w:rPr>
          <w:spacing w:val="2"/>
          <w:sz w:val="21"/>
        </w:rPr>
        <w:t xml:space="preserve"> </w:t>
      </w:r>
      <w:r>
        <w:rPr>
          <w:sz w:val="21"/>
        </w:rPr>
        <w:t>they</w:t>
      </w:r>
      <w:r>
        <w:rPr>
          <w:spacing w:val="3"/>
          <w:sz w:val="21"/>
        </w:rPr>
        <w:t xml:space="preserve"> </w:t>
      </w:r>
      <w:r>
        <w:rPr>
          <w:sz w:val="21"/>
        </w:rPr>
        <w:t>might</w:t>
      </w:r>
      <w:r>
        <w:rPr>
          <w:spacing w:val="-2"/>
          <w:sz w:val="21"/>
        </w:rPr>
        <w:t xml:space="preserve"> </w:t>
      </w:r>
      <w:r>
        <w:rPr>
          <w:sz w:val="21"/>
        </w:rPr>
        <w:t>design</w:t>
      </w:r>
      <w:r>
        <w:rPr>
          <w:spacing w:val="-3"/>
          <w:sz w:val="21"/>
        </w:rPr>
        <w:t xml:space="preserve"> </w:t>
      </w:r>
      <w:r>
        <w:rPr>
          <w:sz w:val="21"/>
        </w:rPr>
        <w:t>a</w:t>
      </w:r>
      <w:r>
        <w:rPr>
          <w:spacing w:val="3"/>
          <w:sz w:val="21"/>
        </w:rPr>
        <w:t xml:space="preserve"> </w:t>
      </w:r>
      <w:r>
        <w:rPr>
          <w:sz w:val="21"/>
        </w:rPr>
        <w:t>program</w:t>
      </w:r>
      <w:r>
        <w:rPr>
          <w:spacing w:val="3"/>
          <w:sz w:val="21"/>
        </w:rPr>
        <w:t xml:space="preserve"> </w:t>
      </w:r>
      <w:r>
        <w:rPr>
          <w:sz w:val="21"/>
        </w:rPr>
        <w:t>for</w:t>
      </w:r>
      <w:r>
        <w:rPr>
          <w:spacing w:val="-7"/>
          <w:sz w:val="21"/>
        </w:rPr>
        <w:t xml:space="preserve"> </w:t>
      </w:r>
      <w:r>
        <w:rPr>
          <w:sz w:val="21"/>
        </w:rPr>
        <w:t>lowering</w:t>
      </w:r>
      <w:r>
        <w:rPr>
          <w:spacing w:val="-3"/>
          <w:sz w:val="21"/>
        </w:rPr>
        <w:t xml:space="preserve"> </w:t>
      </w:r>
      <w:r>
        <w:rPr>
          <w:sz w:val="21"/>
        </w:rPr>
        <w:t>overheads,</w:t>
      </w:r>
      <w:r>
        <w:rPr>
          <w:spacing w:val="-4"/>
          <w:sz w:val="21"/>
        </w:rPr>
        <w:t xml:space="preserve"> </w:t>
      </w:r>
      <w:r>
        <w:rPr>
          <w:sz w:val="21"/>
        </w:rPr>
        <w:t>at</w:t>
      </w:r>
      <w:r>
        <w:rPr>
          <w:spacing w:val="-2"/>
          <w:sz w:val="21"/>
        </w:rPr>
        <w:t xml:space="preserve"> </w:t>
      </w:r>
      <w:r>
        <w:rPr>
          <w:sz w:val="21"/>
        </w:rPr>
        <w:t>least</w:t>
      </w:r>
      <w:r>
        <w:rPr>
          <w:spacing w:val="2"/>
          <w:sz w:val="21"/>
        </w:rPr>
        <w:t xml:space="preserve"> </w:t>
      </w:r>
      <w:r>
        <w:rPr>
          <w:sz w:val="21"/>
        </w:rPr>
        <w:t>at the</w:t>
      </w:r>
      <w:r>
        <w:rPr>
          <w:spacing w:val="10"/>
          <w:sz w:val="21"/>
        </w:rPr>
        <w:t xml:space="preserve"> </w:t>
      </w:r>
      <w:r>
        <w:rPr>
          <w:sz w:val="21"/>
        </w:rPr>
        <w:t>moment.</w:t>
      </w:r>
    </w:p>
    <w:p w14:paraId="26FFE2F1" w14:textId="77777777" w:rsidR="00184264" w:rsidRDefault="000D3584">
      <w:pPr>
        <w:pStyle w:val="ListParagraph"/>
        <w:numPr>
          <w:ilvl w:val="0"/>
          <w:numId w:val="1"/>
        </w:numPr>
        <w:tabs>
          <w:tab w:val="left" w:pos="1626"/>
        </w:tabs>
        <w:spacing w:before="142" w:line="364" w:lineRule="auto"/>
        <w:ind w:left="1380" w:right="1403" w:firstLine="5"/>
        <w:rPr>
          <w:sz w:val="21"/>
        </w:rPr>
      </w:pPr>
      <w:r>
        <w:rPr>
          <w:sz w:val="21"/>
        </w:rPr>
        <w:t>Companies can also reduce the warehouse rent therefore in circumstance. Additional inventories shouldn't have to be stored resulting in lower revenues. Therefore, in the current circumstances, the company can reduce this leasing expenditure or reduce it ev</w:t>
      </w:r>
      <w:r>
        <w:rPr>
          <w:sz w:val="21"/>
        </w:rPr>
        <w:t>en</w:t>
      </w:r>
      <w:r>
        <w:rPr>
          <w:spacing w:val="-30"/>
          <w:sz w:val="21"/>
        </w:rPr>
        <w:t xml:space="preserve"> </w:t>
      </w:r>
      <w:r>
        <w:rPr>
          <w:sz w:val="21"/>
        </w:rPr>
        <w:t>further.</w:t>
      </w:r>
    </w:p>
    <w:p w14:paraId="41B2004E" w14:textId="77777777" w:rsidR="00184264" w:rsidRDefault="000D3584">
      <w:pPr>
        <w:pStyle w:val="ListParagraph"/>
        <w:numPr>
          <w:ilvl w:val="0"/>
          <w:numId w:val="1"/>
        </w:numPr>
        <w:tabs>
          <w:tab w:val="left" w:pos="1589"/>
        </w:tabs>
        <w:spacing w:before="152" w:line="357" w:lineRule="auto"/>
        <w:ind w:left="1390" w:right="1390" w:hanging="5"/>
        <w:rPr>
          <w:sz w:val="21"/>
        </w:rPr>
      </w:pPr>
      <w:r>
        <w:rPr>
          <w:sz w:val="21"/>
        </w:rPr>
        <w:t>They must use the actual market possibilit y of going online to try to improve company revenues. Individuals are bored during the lockdown and wish to decorate or bu y anything to make</w:t>
      </w:r>
      <w:r>
        <w:rPr>
          <w:spacing w:val="-2"/>
          <w:sz w:val="21"/>
        </w:rPr>
        <w:t xml:space="preserve"> </w:t>
      </w:r>
      <w:r>
        <w:rPr>
          <w:sz w:val="21"/>
        </w:rPr>
        <w:t>the</w:t>
      </w:r>
      <w:r>
        <w:rPr>
          <w:spacing w:val="-2"/>
          <w:sz w:val="21"/>
        </w:rPr>
        <w:t xml:space="preserve"> </w:t>
      </w:r>
      <w:r>
        <w:rPr>
          <w:sz w:val="21"/>
        </w:rPr>
        <w:t>home more</w:t>
      </w:r>
      <w:r>
        <w:rPr>
          <w:spacing w:val="-6"/>
          <w:sz w:val="21"/>
        </w:rPr>
        <w:t xml:space="preserve"> </w:t>
      </w:r>
      <w:r>
        <w:rPr>
          <w:sz w:val="21"/>
        </w:rPr>
        <w:t>beautiful.</w:t>
      </w:r>
      <w:r>
        <w:rPr>
          <w:spacing w:val="-9"/>
          <w:sz w:val="21"/>
        </w:rPr>
        <w:t xml:space="preserve"> </w:t>
      </w:r>
      <w:r>
        <w:rPr>
          <w:sz w:val="21"/>
        </w:rPr>
        <w:t>Like</w:t>
      </w:r>
      <w:r>
        <w:rPr>
          <w:spacing w:val="-6"/>
          <w:sz w:val="21"/>
        </w:rPr>
        <w:t xml:space="preserve"> </w:t>
      </w:r>
      <w:r>
        <w:rPr>
          <w:sz w:val="21"/>
        </w:rPr>
        <w:t>a</w:t>
      </w:r>
      <w:r>
        <w:rPr>
          <w:spacing w:val="-18"/>
          <w:sz w:val="21"/>
        </w:rPr>
        <w:t xml:space="preserve"> </w:t>
      </w:r>
      <w:r>
        <w:rPr>
          <w:sz w:val="21"/>
        </w:rPr>
        <w:t>consequence, they'll</w:t>
      </w:r>
      <w:r>
        <w:rPr>
          <w:spacing w:val="2"/>
          <w:sz w:val="21"/>
        </w:rPr>
        <w:t xml:space="preserve"> </w:t>
      </w:r>
      <w:r>
        <w:rPr>
          <w:sz w:val="21"/>
        </w:rPr>
        <w:t>have</w:t>
      </w:r>
      <w:r>
        <w:rPr>
          <w:spacing w:val="3"/>
          <w:sz w:val="21"/>
        </w:rPr>
        <w:t xml:space="preserve"> </w:t>
      </w:r>
      <w:r>
        <w:rPr>
          <w:sz w:val="21"/>
        </w:rPr>
        <w:t>t</w:t>
      </w:r>
      <w:r>
        <w:rPr>
          <w:sz w:val="21"/>
        </w:rPr>
        <w:t>o</w:t>
      </w:r>
      <w:r>
        <w:rPr>
          <w:spacing w:val="-16"/>
          <w:sz w:val="21"/>
        </w:rPr>
        <w:t xml:space="preserve"> </w:t>
      </w:r>
      <w:r>
        <w:rPr>
          <w:sz w:val="21"/>
        </w:rPr>
        <w:t>start</w:t>
      </w:r>
      <w:r>
        <w:rPr>
          <w:spacing w:val="1"/>
          <w:sz w:val="21"/>
        </w:rPr>
        <w:t xml:space="preserve"> </w:t>
      </w:r>
      <w:r>
        <w:rPr>
          <w:sz w:val="21"/>
        </w:rPr>
        <w:t>marketing</w:t>
      </w:r>
      <w:r>
        <w:rPr>
          <w:spacing w:val="9"/>
          <w:sz w:val="21"/>
        </w:rPr>
        <w:t xml:space="preserve"> </w:t>
      </w:r>
      <w:r>
        <w:rPr>
          <w:sz w:val="21"/>
        </w:rPr>
        <w:t>their</w:t>
      </w:r>
      <w:r>
        <w:rPr>
          <w:spacing w:val="-1"/>
          <w:sz w:val="21"/>
        </w:rPr>
        <w:t xml:space="preserve"> </w:t>
      </w:r>
      <w:r>
        <w:rPr>
          <w:sz w:val="21"/>
        </w:rPr>
        <w:t>products online (Cooper &amp; Kaplan, 20</w:t>
      </w:r>
      <w:r>
        <w:rPr>
          <w:spacing w:val="-35"/>
          <w:sz w:val="21"/>
        </w:rPr>
        <w:t xml:space="preserve"> </w:t>
      </w:r>
      <w:r>
        <w:rPr>
          <w:sz w:val="21"/>
        </w:rPr>
        <w:t>19).</w:t>
      </w:r>
    </w:p>
    <w:p w14:paraId="64C2987C" w14:textId="77777777" w:rsidR="00184264" w:rsidRDefault="00184264">
      <w:pPr>
        <w:pStyle w:val="BodyText"/>
        <w:rPr>
          <w:sz w:val="22"/>
        </w:rPr>
      </w:pPr>
    </w:p>
    <w:p w14:paraId="1860B952" w14:textId="77777777" w:rsidR="00184264" w:rsidRDefault="000D3584">
      <w:pPr>
        <w:pStyle w:val="Heading2"/>
        <w:spacing w:before="166"/>
      </w:pPr>
      <w:r>
        <w:rPr>
          <w:w w:val="105"/>
        </w:rPr>
        <w:t>Part B</w:t>
      </w:r>
    </w:p>
    <w:p w14:paraId="51B24452" w14:textId="77777777" w:rsidR="00184264" w:rsidRDefault="000D3584">
      <w:pPr>
        <w:pStyle w:val="BodyText"/>
        <w:spacing w:before="139" w:line="357" w:lineRule="auto"/>
        <w:ind w:left="1381" w:right="1398" w:firstLine="13"/>
        <w:jc w:val="both"/>
      </w:pPr>
      <w:r>
        <w:t>Prior to the outbreak, the tourist industr y, like other businesses, has looked for new means of operating. Throughout terms of getting customers' interest, competition of that kind of organisation had turned with using the online to do operations, particu</w:t>
      </w:r>
      <w:r>
        <w:t>larly producing and marketing. This organization will need to go digitally since it has two options. The organization does have a website; however it is primarily used for contact reasons. As a result, the company may go online as well as sell and market t</w:t>
      </w:r>
      <w:r>
        <w:t>heir items according to its internet marketing website or through Amazon (Whittenberg, 2018). Let's look at the risks and revenues of each option before choosing one.</w:t>
      </w:r>
    </w:p>
    <w:p w14:paraId="3EF3ED35" w14:textId="77777777" w:rsidR="00184264" w:rsidRDefault="000D3584">
      <w:pPr>
        <w:pStyle w:val="Heading5"/>
        <w:spacing w:before="193"/>
        <w:jc w:val="both"/>
      </w:pPr>
      <w:r>
        <w:rPr>
          <w:w w:val="105"/>
        </w:rPr>
        <w:t>Option 1</w:t>
      </w:r>
    </w:p>
    <w:p w14:paraId="2EDFE7EA" w14:textId="77777777" w:rsidR="00184264" w:rsidRDefault="000D3584">
      <w:pPr>
        <w:pStyle w:val="BodyText"/>
        <w:tabs>
          <w:tab w:val="left" w:pos="9222"/>
        </w:tabs>
        <w:spacing w:before="124" w:line="360" w:lineRule="auto"/>
        <w:ind w:left="1380" w:right="1396" w:firstLine="10"/>
        <w:jc w:val="both"/>
      </w:pPr>
      <w:r>
        <w:t>lf a firm wished to sell things on its own website, it would have to bu y things</w:t>
      </w:r>
      <w:r>
        <w:t>, make infrastructure  upgrades,  and  boost  the  salary  of  an  lT  specialist,</w:t>
      </w:r>
      <w:r>
        <w:rPr>
          <w:spacing w:val="20"/>
        </w:rPr>
        <w:t xml:space="preserve"> </w:t>
      </w:r>
      <w:r>
        <w:t>among</w:t>
      </w:r>
      <w:r>
        <w:rPr>
          <w:spacing w:val="51"/>
        </w:rPr>
        <w:t xml:space="preserve"> </w:t>
      </w:r>
      <w:r>
        <w:t>other</w:t>
      </w:r>
      <w:r>
        <w:tab/>
      </w:r>
      <w:r>
        <w:rPr>
          <w:w w:val="95"/>
        </w:rPr>
        <w:t xml:space="preserve">and </w:t>
      </w:r>
      <w:r>
        <w:t>expenses.</w:t>
      </w:r>
    </w:p>
    <w:p w14:paraId="5ED0D7CB" w14:textId="77777777" w:rsidR="00184264" w:rsidRDefault="000D3584">
      <w:pPr>
        <w:pStyle w:val="Heading5"/>
        <w:spacing w:before="176"/>
        <w:jc w:val="both"/>
      </w:pPr>
      <w:r>
        <w:t>Cost-benefit analysis</w:t>
      </w:r>
    </w:p>
    <w:p w14:paraId="0CF37425" w14:textId="77777777" w:rsidR="00184264" w:rsidRDefault="000D3584">
      <w:pPr>
        <w:pStyle w:val="BodyText"/>
        <w:spacing w:before="113" w:line="352" w:lineRule="auto"/>
        <w:ind w:left="1396" w:right="1400" w:hanging="3"/>
        <w:jc w:val="both"/>
      </w:pPr>
      <w:r>
        <w:t>Regarding cases involving changeable as well as constant costs, the real amount of funding would be assessed.</w:t>
      </w:r>
    </w:p>
    <w:p w14:paraId="72BB6A68" w14:textId="77777777" w:rsidR="00184264" w:rsidRDefault="00184264">
      <w:pPr>
        <w:spacing w:line="352" w:lineRule="auto"/>
        <w:jc w:val="both"/>
        <w:sectPr w:rsidR="00184264">
          <w:pgSz w:w="12240" w:h="15840"/>
          <w:pgMar w:top="580" w:right="740" w:bottom="280" w:left="580" w:header="720" w:footer="720" w:gutter="0"/>
          <w:cols w:space="720"/>
        </w:sectPr>
      </w:pPr>
    </w:p>
    <w:p w14:paraId="1AEE161D" w14:textId="7FDD5DE8" w:rsidR="00184264" w:rsidRDefault="000D3584">
      <w:pPr>
        <w:pStyle w:val="BodyText"/>
        <w:rPr>
          <w:sz w:val="20"/>
        </w:rPr>
      </w:pPr>
      <w:r>
        <w:rPr>
          <w:noProof/>
        </w:rPr>
        <w:lastRenderedPageBreak/>
        <mc:AlternateContent>
          <mc:Choice Requires="wpg">
            <w:drawing>
              <wp:anchor distT="0" distB="0" distL="114300" distR="114300" simplePos="0" relativeHeight="487165440" behindDoc="1" locked="0" layoutInCell="1" allowOverlap="1" wp14:anchorId="6F229FE3" wp14:editId="30B3E177">
                <wp:simplePos x="0" y="0"/>
                <wp:positionH relativeFrom="page">
                  <wp:posOffset>429895</wp:posOffset>
                </wp:positionH>
                <wp:positionV relativeFrom="page">
                  <wp:posOffset>365760</wp:posOffset>
                </wp:positionV>
                <wp:extent cx="6797040" cy="8790940"/>
                <wp:effectExtent l="0" t="0" r="0" b="0"/>
                <wp:wrapNone/>
                <wp:docPr id="50"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97040" cy="8790940"/>
                          <a:chOff x="677" y="576"/>
                          <a:chExt cx="10704" cy="13844"/>
                        </a:xfrm>
                      </wpg:grpSpPr>
                      <wps:wsp>
                        <wps:cNvPr id="51" name="Line 65"/>
                        <wps:cNvCnPr>
                          <a:cxnSpLocks noChangeShapeType="1"/>
                        </wps:cNvCnPr>
                        <wps:spPr bwMode="auto">
                          <a:xfrm>
                            <a:off x="684" y="14419"/>
                            <a:ext cx="0" cy="0"/>
                          </a:xfrm>
                          <a:prstGeom prst="line">
                            <a:avLst/>
                          </a:prstGeom>
                          <a:noFill/>
                          <a:ln w="9144">
                            <a:solidFill>
                              <a:srgbClr val="0C0C0C"/>
                            </a:solidFill>
                            <a:prstDash val="solid"/>
                            <a:round/>
                            <a:headEnd/>
                            <a:tailEnd/>
                          </a:ln>
                          <a:extLst>
                            <a:ext uri="{909E8E84-426E-40DD-AFC4-6F175D3DCCD1}">
                              <a14:hiddenFill xmlns:a14="http://schemas.microsoft.com/office/drawing/2010/main">
                                <a:noFill/>
                              </a14:hiddenFill>
                            </a:ext>
                          </a:extLst>
                        </wps:spPr>
                        <wps:bodyPr/>
                      </wps:wsp>
                      <wps:wsp>
                        <wps:cNvPr id="52" name="Line 64"/>
                        <wps:cNvCnPr>
                          <a:cxnSpLocks noChangeShapeType="1"/>
                        </wps:cNvCnPr>
                        <wps:spPr bwMode="auto">
                          <a:xfrm>
                            <a:off x="11374" y="14419"/>
                            <a:ext cx="0" cy="0"/>
                          </a:xfrm>
                          <a:prstGeom prst="line">
                            <a:avLst/>
                          </a:prstGeom>
                          <a:noFill/>
                          <a:ln w="9144">
                            <a:solidFill>
                              <a:srgbClr val="0C0C0C"/>
                            </a:solidFill>
                            <a:prstDash val="solid"/>
                            <a:round/>
                            <a:headEnd/>
                            <a:tailEnd/>
                          </a:ln>
                          <a:extLst>
                            <a:ext uri="{909E8E84-426E-40DD-AFC4-6F175D3DCCD1}">
                              <a14:hiddenFill xmlns:a14="http://schemas.microsoft.com/office/drawing/2010/main">
                                <a:noFill/>
                              </a14:hiddenFill>
                            </a:ext>
                          </a:extLst>
                        </wps:spPr>
                        <wps:bodyPr/>
                      </wps:wsp>
                      <wps:wsp>
                        <wps:cNvPr id="53" name="Line 63"/>
                        <wps:cNvCnPr>
                          <a:cxnSpLocks noChangeShapeType="1"/>
                        </wps:cNvCnPr>
                        <wps:spPr bwMode="auto">
                          <a:xfrm>
                            <a:off x="677" y="583"/>
                            <a:ext cx="10704" cy="0"/>
                          </a:xfrm>
                          <a:prstGeom prst="line">
                            <a:avLst/>
                          </a:prstGeom>
                          <a:noFill/>
                          <a:ln w="9144">
                            <a:solidFill>
                              <a:srgbClr val="0C0C0C"/>
                            </a:solidFill>
                            <a:prstDash val="solid"/>
                            <a:round/>
                            <a:headEnd/>
                            <a:tailEnd/>
                          </a:ln>
                          <a:extLst>
                            <a:ext uri="{909E8E84-426E-40DD-AFC4-6F175D3DCCD1}">
                              <a14:hiddenFill xmlns:a14="http://schemas.microsoft.com/office/drawing/2010/main">
                                <a:noFill/>
                              </a14:hiddenFill>
                            </a:ext>
                          </a:extLst>
                        </wps:spPr>
                        <wps:bodyPr/>
                      </wps:wsp>
                      <wps:wsp>
                        <wps:cNvPr id="54" name="Line 62"/>
                        <wps:cNvCnPr>
                          <a:cxnSpLocks noChangeShapeType="1"/>
                        </wps:cNvCnPr>
                        <wps:spPr bwMode="auto">
                          <a:xfrm>
                            <a:off x="677" y="14412"/>
                            <a:ext cx="10704" cy="0"/>
                          </a:xfrm>
                          <a:prstGeom prst="line">
                            <a:avLst/>
                          </a:prstGeom>
                          <a:noFill/>
                          <a:ln w="9144">
                            <a:solidFill>
                              <a:srgbClr val="0C0C0C"/>
                            </a:solidFill>
                            <a:prstDash val="solid"/>
                            <a:round/>
                            <a:headEnd/>
                            <a:tailEnd/>
                          </a:ln>
                          <a:extLst>
                            <a:ext uri="{909E8E84-426E-40DD-AFC4-6F175D3DCCD1}">
                              <a14:hiddenFill xmlns:a14="http://schemas.microsoft.com/office/drawing/2010/main">
                                <a:noFill/>
                              </a14:hiddenFill>
                            </a:ext>
                          </a:extLst>
                        </wps:spPr>
                        <wps:bodyPr/>
                      </wps:wsp>
                      <wps:wsp>
                        <wps:cNvPr id="55" name="Line 61"/>
                        <wps:cNvCnPr>
                          <a:cxnSpLocks noChangeShapeType="1"/>
                        </wps:cNvCnPr>
                        <wps:spPr bwMode="auto">
                          <a:xfrm>
                            <a:off x="1126" y="13968"/>
                            <a:ext cx="0" cy="0"/>
                          </a:xfrm>
                          <a:prstGeom prst="line">
                            <a:avLst/>
                          </a:prstGeom>
                          <a:noFill/>
                          <a:ln w="9144">
                            <a:solidFill>
                              <a:srgbClr val="444444"/>
                            </a:solidFill>
                            <a:prstDash val="solid"/>
                            <a:round/>
                            <a:headEnd/>
                            <a:tailEnd/>
                          </a:ln>
                          <a:extLst>
                            <a:ext uri="{909E8E84-426E-40DD-AFC4-6F175D3DCCD1}">
                              <a14:hiddenFill xmlns:a14="http://schemas.microsoft.com/office/drawing/2010/main">
                                <a:noFill/>
                              </a14:hiddenFill>
                            </a:ext>
                          </a:extLst>
                        </wps:spPr>
                        <wps:bodyPr/>
                      </wps:wsp>
                      <wps:wsp>
                        <wps:cNvPr id="56" name="Line 60"/>
                        <wps:cNvCnPr>
                          <a:cxnSpLocks noChangeShapeType="1"/>
                        </wps:cNvCnPr>
                        <wps:spPr bwMode="auto">
                          <a:xfrm>
                            <a:off x="10937" y="13968"/>
                            <a:ext cx="0" cy="0"/>
                          </a:xfrm>
                          <a:prstGeom prst="line">
                            <a:avLst/>
                          </a:prstGeom>
                          <a:noFill/>
                          <a:ln w="9144">
                            <a:solidFill>
                              <a:srgbClr val="444444"/>
                            </a:solidFill>
                            <a:prstDash val="solid"/>
                            <a:round/>
                            <a:headEnd/>
                            <a:tailEnd/>
                          </a:ln>
                          <a:extLst>
                            <a:ext uri="{909E8E84-426E-40DD-AFC4-6F175D3DCCD1}">
                              <a14:hiddenFill xmlns:a14="http://schemas.microsoft.com/office/drawing/2010/main">
                                <a:noFill/>
                              </a14:hiddenFill>
                            </a:ext>
                          </a:extLst>
                        </wps:spPr>
                        <wps:bodyPr/>
                      </wps:wsp>
                      <wps:wsp>
                        <wps:cNvPr id="57" name="Line 59"/>
                        <wps:cNvCnPr>
                          <a:cxnSpLocks noChangeShapeType="1"/>
                        </wps:cNvCnPr>
                        <wps:spPr bwMode="auto">
                          <a:xfrm>
                            <a:off x="1118" y="1020"/>
                            <a:ext cx="9826" cy="0"/>
                          </a:xfrm>
                          <a:prstGeom prst="line">
                            <a:avLst/>
                          </a:prstGeom>
                          <a:noFill/>
                          <a:ln w="9144">
                            <a:solidFill>
                              <a:srgbClr val="444444"/>
                            </a:solidFill>
                            <a:prstDash val="solid"/>
                            <a:round/>
                            <a:headEnd/>
                            <a:tailEnd/>
                          </a:ln>
                          <a:extLst>
                            <a:ext uri="{909E8E84-426E-40DD-AFC4-6F175D3DCCD1}">
                              <a14:hiddenFill xmlns:a14="http://schemas.microsoft.com/office/drawing/2010/main">
                                <a:noFill/>
                              </a14:hiddenFill>
                            </a:ext>
                          </a:extLst>
                        </wps:spPr>
                        <wps:bodyPr/>
                      </wps:wsp>
                      <wps:wsp>
                        <wps:cNvPr id="58" name="Line 58"/>
                        <wps:cNvCnPr>
                          <a:cxnSpLocks noChangeShapeType="1"/>
                        </wps:cNvCnPr>
                        <wps:spPr bwMode="auto">
                          <a:xfrm>
                            <a:off x="1118" y="13961"/>
                            <a:ext cx="9826" cy="0"/>
                          </a:xfrm>
                          <a:prstGeom prst="line">
                            <a:avLst/>
                          </a:prstGeom>
                          <a:noFill/>
                          <a:ln w="9144">
                            <a:solidFill>
                              <a:srgbClr val="444444"/>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AA9069B" id="Group 57" o:spid="_x0000_s1026" style="position:absolute;margin-left:33.85pt;margin-top:28.8pt;width:535.2pt;height:692.2pt;z-index:-16151040;mso-position-horizontal-relative:page;mso-position-vertical-relative:page" coordorigin="677,576" coordsize="10704,138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">
                <v:line id="Line 65" o:spid="_x0000_s1027" style="position:absolute;visibility:visible;mso-wrap-style:square" from="684,14419" to="684,14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" strokecolor="#0c0c0c" strokeweight=".72pt"/>
                <v:line id="Line 64" o:spid="_x0000_s1028" style="position:absolute;visibility:visible;mso-wrap-style:square" from="11374,14419" to="11374,14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" strokecolor="#0c0c0c" strokeweight=".72pt"/>
                <v:line id="Line 63" o:spid="_x0000_s1029" style="position:absolute;visibility:visible;mso-wrap-style:square" from="677,583" to="11381,5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" strokecolor="#0c0c0c" strokeweight=".72pt"/>
                <v:line id="Line 62" o:spid="_x0000_s1030" style="position:absolute;visibility:visible;mso-wrap-style:square" from="677,14412" to="11381,144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" strokecolor="#0c0c0c" strokeweight=".72pt"/>
                <v:line id="Line 61" o:spid="_x0000_s1031" style="position:absolute;visibility:visible;mso-wrap-style:square" from="1126,13968" to="1126,139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" strokecolor="#444" strokeweight=".72pt"/>
                <v:line id="Line 60" o:spid="_x0000_s1032" style="position:absolute;visibility:visible;mso-wrap-style:square" from="10937,13968" to="10937,139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" strokecolor="#444" strokeweight=".72pt"/>
                <v:line id="Line 59" o:spid="_x0000_s1033" style="position:absolute;visibility:visible;mso-wrap-style:square" from="1118,1020" to="10944,10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" strokecolor="#444" strokeweight=".72pt"/>
                <v:line id="Line 58" o:spid="_x0000_s1034" style="position:absolute;visibility:visible;mso-wrap-style:square" from="1118,13961" to="10944,1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" strokecolor="#444" strokeweight=".72pt"/>
                <w10:wrap anchorx="page" anchory="page"/>
              </v:group>
            </w:pict>
          </mc:Fallback>
        </mc:AlternateContent>
      </w:r>
    </w:p>
    <w:p w14:paraId="3AD3139A" w14:textId="77777777" w:rsidR="00184264" w:rsidRDefault="00184264">
      <w:pPr>
        <w:pStyle w:val="BodyText"/>
        <w:rPr>
          <w:sz w:val="20"/>
        </w:rPr>
      </w:pPr>
    </w:p>
    <w:p w14:paraId="4EA3D635" w14:textId="77777777" w:rsidR="00184264" w:rsidRDefault="00184264">
      <w:pPr>
        <w:pStyle w:val="BodyText"/>
        <w:rPr>
          <w:sz w:val="20"/>
        </w:rPr>
      </w:pPr>
    </w:p>
    <w:p w14:paraId="7E5D923B" w14:textId="77777777" w:rsidR="00184264" w:rsidRDefault="00184264">
      <w:pPr>
        <w:pStyle w:val="BodyText"/>
        <w:rPr>
          <w:sz w:val="20"/>
        </w:rPr>
      </w:pPr>
    </w:p>
    <w:p w14:paraId="66BFDF9C" w14:textId="77777777" w:rsidR="00184264" w:rsidRDefault="00184264">
      <w:pPr>
        <w:pStyle w:val="BodyText"/>
        <w:spacing w:before="2"/>
        <w:rPr>
          <w:sz w:val="23"/>
        </w:rPr>
      </w:pPr>
    </w:p>
    <w:p w14:paraId="69F25F60" w14:textId="77777777" w:rsidR="00184264" w:rsidRDefault="000D3584">
      <w:pPr>
        <w:pStyle w:val="ListParagraph"/>
        <w:numPr>
          <w:ilvl w:val="1"/>
          <w:numId w:val="1"/>
        </w:numPr>
        <w:tabs>
          <w:tab w:val="left" w:pos="2009"/>
          <w:tab w:val="left" w:pos="2010"/>
        </w:tabs>
        <w:spacing w:before="92"/>
        <w:ind w:hanging="303"/>
        <w:jc w:val="left"/>
        <w:rPr>
          <w:b/>
          <w:sz w:val="21"/>
        </w:rPr>
      </w:pPr>
      <w:r>
        <w:rPr>
          <w:b/>
          <w:sz w:val="21"/>
          <w:u w:val="thick" w:color="1F1F1F"/>
        </w:rPr>
        <w:t>Total variable</w:t>
      </w:r>
      <w:r>
        <w:rPr>
          <w:b/>
          <w:spacing w:val="-20"/>
          <w:sz w:val="21"/>
          <w:u w:val="thick" w:color="1F1F1F"/>
        </w:rPr>
        <w:t xml:space="preserve"> </w:t>
      </w:r>
      <w:r>
        <w:rPr>
          <w:b/>
          <w:sz w:val="21"/>
          <w:u w:val="thick" w:color="1F1F1F"/>
        </w:rPr>
        <w:t>cnst:</w:t>
      </w:r>
    </w:p>
    <w:p w14:paraId="1241E1CF" w14:textId="77777777" w:rsidR="00184264" w:rsidRDefault="00184264">
      <w:pPr>
        <w:pStyle w:val="BodyText"/>
        <w:spacing w:before="8"/>
        <w:rPr>
          <w:b/>
          <w:sz w:val="22"/>
        </w:rPr>
      </w:pPr>
    </w:p>
    <w:tbl>
      <w:tblPr>
        <w:tblW w:w="0" w:type="auto"/>
        <w:tblInd w:w="1998" w:type="dxa"/>
        <w:tblBorders>
          <w:top w:val="single" w:sz="6" w:space="0" w:color="575757"/>
          <w:left w:val="single" w:sz="6" w:space="0" w:color="575757"/>
          <w:bottom w:val="single" w:sz="6" w:space="0" w:color="575757"/>
          <w:right w:val="single" w:sz="6" w:space="0" w:color="575757"/>
          <w:insideH w:val="single" w:sz="6" w:space="0" w:color="575757"/>
          <w:insideV w:val="single" w:sz="6" w:space="0" w:color="575757"/>
        </w:tblBorders>
        <w:tblLayout w:type="fixed"/>
        <w:tblCellMar>
          <w:left w:w="0" w:type="dxa"/>
          <w:right w:w="0" w:type="dxa"/>
        </w:tblCellMar>
        <w:tblLook w:val="01E0" w:firstRow="1" w:lastRow="1" w:firstColumn="1" w:lastColumn="1" w:noHBand="0" w:noVBand="0"/>
      </w:tblPr>
      <w:tblGrid>
        <w:gridCol w:w="2304"/>
        <w:gridCol w:w="2294"/>
        <w:gridCol w:w="2323"/>
      </w:tblGrid>
      <w:tr w:rsidR="00184264" w14:paraId="3E633CFE" w14:textId="77777777">
        <w:trPr>
          <w:trHeight w:val="368"/>
        </w:trPr>
        <w:tc>
          <w:tcPr>
            <w:tcW w:w="2304" w:type="dxa"/>
          </w:tcPr>
          <w:p w14:paraId="04808650" w14:textId="77777777" w:rsidR="00184264" w:rsidRDefault="000D3584">
            <w:pPr>
              <w:pStyle w:val="TableParagraph"/>
              <w:spacing w:line="232" w:lineRule="exact"/>
              <w:ind w:left="117"/>
              <w:rPr>
                <w:b/>
                <w:sz w:val="21"/>
              </w:rPr>
            </w:pPr>
            <w:r>
              <w:rPr>
                <w:b/>
                <w:sz w:val="21"/>
              </w:rPr>
              <w:t>Materials</w:t>
            </w:r>
          </w:p>
        </w:tc>
        <w:tc>
          <w:tcPr>
            <w:tcW w:w="2294" w:type="dxa"/>
          </w:tcPr>
          <w:p w14:paraId="51AD62CF" w14:textId="77777777" w:rsidR="00184264" w:rsidRDefault="000D3584">
            <w:pPr>
              <w:pStyle w:val="TableParagraph"/>
              <w:spacing w:line="223" w:lineRule="exact"/>
              <w:ind w:left="118"/>
              <w:rPr>
                <w:sz w:val="21"/>
              </w:rPr>
            </w:pPr>
            <w:r>
              <w:rPr>
                <w:sz w:val="21"/>
              </w:rPr>
              <w:t xml:space="preserve">= (280,000 </w:t>
            </w:r>
            <w:r>
              <w:rPr>
                <w:color w:val="464646"/>
                <w:sz w:val="21"/>
              </w:rPr>
              <w:t xml:space="preserve">/ </w:t>
            </w:r>
            <w:r>
              <w:rPr>
                <w:sz w:val="21"/>
              </w:rPr>
              <w:t>80,000)</w:t>
            </w:r>
          </w:p>
        </w:tc>
        <w:tc>
          <w:tcPr>
            <w:tcW w:w="2323" w:type="dxa"/>
          </w:tcPr>
          <w:p w14:paraId="03B47E70" w14:textId="77777777" w:rsidR="00184264" w:rsidRDefault="000D3584">
            <w:pPr>
              <w:pStyle w:val="TableParagraph"/>
              <w:spacing w:line="223" w:lineRule="exact"/>
              <w:ind w:left="123"/>
              <w:rPr>
                <w:sz w:val="21"/>
              </w:rPr>
            </w:pPr>
            <w:r>
              <w:rPr>
                <w:sz w:val="21"/>
              </w:rPr>
              <w:t>= 3.5</w:t>
            </w:r>
          </w:p>
        </w:tc>
      </w:tr>
      <w:tr w:rsidR="00184264" w14:paraId="7FE23AE4" w14:textId="77777777">
        <w:trPr>
          <w:trHeight w:val="364"/>
        </w:trPr>
        <w:tc>
          <w:tcPr>
            <w:tcW w:w="2304" w:type="dxa"/>
          </w:tcPr>
          <w:p w14:paraId="0027BFDB" w14:textId="77777777" w:rsidR="00184264" w:rsidRDefault="000D3584">
            <w:pPr>
              <w:pStyle w:val="TableParagraph"/>
              <w:spacing w:line="213" w:lineRule="exact"/>
              <w:ind w:left="117"/>
              <w:rPr>
                <w:b/>
                <w:sz w:val="21"/>
              </w:rPr>
            </w:pPr>
            <w:r>
              <w:rPr>
                <w:b/>
                <w:sz w:val="21"/>
              </w:rPr>
              <w:t>Labor</w:t>
            </w:r>
          </w:p>
        </w:tc>
        <w:tc>
          <w:tcPr>
            <w:tcW w:w="2294" w:type="dxa"/>
          </w:tcPr>
          <w:p w14:paraId="0FF7F766" w14:textId="77777777" w:rsidR="00184264" w:rsidRDefault="000D3584">
            <w:pPr>
              <w:pStyle w:val="TableParagraph"/>
              <w:spacing w:line="213" w:lineRule="exact"/>
              <w:ind w:left="118"/>
              <w:rPr>
                <w:sz w:val="21"/>
              </w:rPr>
            </w:pPr>
            <w:r>
              <w:rPr>
                <w:sz w:val="21"/>
              </w:rPr>
              <w:t xml:space="preserve">= (440,000 </w:t>
            </w:r>
            <w:r>
              <w:rPr>
                <w:color w:val="464646"/>
                <w:sz w:val="21"/>
              </w:rPr>
              <w:t xml:space="preserve">/ </w:t>
            </w:r>
            <w:r>
              <w:rPr>
                <w:sz w:val="21"/>
              </w:rPr>
              <w:t>80,000)</w:t>
            </w:r>
          </w:p>
        </w:tc>
        <w:tc>
          <w:tcPr>
            <w:tcW w:w="2323" w:type="dxa"/>
          </w:tcPr>
          <w:p w14:paraId="36DAB86F" w14:textId="77777777" w:rsidR="00184264" w:rsidRDefault="000D3584">
            <w:pPr>
              <w:pStyle w:val="TableParagraph"/>
              <w:spacing w:line="213" w:lineRule="exact"/>
              <w:ind w:left="123"/>
              <w:rPr>
                <w:sz w:val="21"/>
              </w:rPr>
            </w:pPr>
            <w:r>
              <w:rPr>
                <w:sz w:val="21"/>
              </w:rPr>
              <w:t>= 5.5</w:t>
            </w:r>
          </w:p>
        </w:tc>
      </w:tr>
      <w:tr w:rsidR="00184264" w14:paraId="243419A1" w14:textId="77777777">
        <w:trPr>
          <w:trHeight w:val="359"/>
        </w:trPr>
        <w:tc>
          <w:tcPr>
            <w:tcW w:w="2304" w:type="dxa"/>
          </w:tcPr>
          <w:p w14:paraId="24FA3491" w14:textId="77777777" w:rsidR="00184264" w:rsidRDefault="000D3584">
            <w:pPr>
              <w:pStyle w:val="TableParagraph"/>
              <w:spacing w:line="208" w:lineRule="exact"/>
              <w:ind w:left="114"/>
              <w:rPr>
                <w:b/>
                <w:sz w:val="21"/>
              </w:rPr>
            </w:pPr>
            <w:r>
              <w:rPr>
                <w:b/>
                <w:sz w:val="21"/>
              </w:rPr>
              <w:t>Overhead</w:t>
            </w:r>
          </w:p>
        </w:tc>
        <w:tc>
          <w:tcPr>
            <w:tcW w:w="2294" w:type="dxa"/>
          </w:tcPr>
          <w:p w14:paraId="2DBF5C58" w14:textId="77777777" w:rsidR="00184264" w:rsidRDefault="000D3584">
            <w:pPr>
              <w:pStyle w:val="TableParagraph"/>
              <w:spacing w:line="208" w:lineRule="exact"/>
              <w:ind w:left="118"/>
              <w:rPr>
                <w:sz w:val="21"/>
              </w:rPr>
            </w:pPr>
            <w:r>
              <w:rPr>
                <w:sz w:val="21"/>
              </w:rPr>
              <w:t xml:space="preserve">= (120,000 </w:t>
            </w:r>
            <w:r>
              <w:rPr>
                <w:color w:val="464646"/>
                <w:sz w:val="21"/>
              </w:rPr>
              <w:t xml:space="preserve">/ </w:t>
            </w:r>
            <w:r>
              <w:rPr>
                <w:sz w:val="21"/>
              </w:rPr>
              <w:t>80,000)</w:t>
            </w:r>
          </w:p>
        </w:tc>
        <w:tc>
          <w:tcPr>
            <w:tcW w:w="2323" w:type="dxa"/>
          </w:tcPr>
          <w:p w14:paraId="21466241" w14:textId="77777777" w:rsidR="00184264" w:rsidRDefault="000D3584">
            <w:pPr>
              <w:pStyle w:val="TableParagraph"/>
              <w:spacing w:line="208" w:lineRule="exact"/>
              <w:ind w:left="123"/>
              <w:rPr>
                <w:sz w:val="21"/>
              </w:rPr>
            </w:pPr>
            <w:r>
              <w:rPr>
                <w:sz w:val="21"/>
              </w:rPr>
              <w:t>= 1.5</w:t>
            </w:r>
          </w:p>
        </w:tc>
      </w:tr>
      <w:tr w:rsidR="00184264" w14:paraId="3B8DB302" w14:textId="77777777">
        <w:trPr>
          <w:trHeight w:val="345"/>
        </w:trPr>
        <w:tc>
          <w:tcPr>
            <w:tcW w:w="2304" w:type="dxa"/>
          </w:tcPr>
          <w:p w14:paraId="7DC7E9EF" w14:textId="77777777" w:rsidR="00184264" w:rsidRDefault="000D3584">
            <w:pPr>
              <w:pStyle w:val="TableParagraph"/>
              <w:spacing w:line="213" w:lineRule="exact"/>
              <w:ind w:left="104"/>
              <w:rPr>
                <w:b/>
                <w:sz w:val="21"/>
              </w:rPr>
            </w:pPr>
            <w:r>
              <w:rPr>
                <w:b/>
                <w:sz w:val="21"/>
              </w:rPr>
              <w:t>Total</w:t>
            </w:r>
          </w:p>
        </w:tc>
        <w:tc>
          <w:tcPr>
            <w:tcW w:w="2294" w:type="dxa"/>
          </w:tcPr>
          <w:p w14:paraId="79667BB8" w14:textId="77777777" w:rsidR="00184264" w:rsidRDefault="000D3584">
            <w:pPr>
              <w:pStyle w:val="TableParagraph"/>
              <w:spacing w:line="204" w:lineRule="exact"/>
              <w:ind w:left="161"/>
              <w:rPr>
                <w:sz w:val="21"/>
              </w:rPr>
            </w:pPr>
            <w:r>
              <w:rPr>
                <w:color w:val="363636"/>
                <w:sz w:val="21"/>
              </w:rPr>
              <w:t>----------</w:t>
            </w:r>
          </w:p>
        </w:tc>
        <w:tc>
          <w:tcPr>
            <w:tcW w:w="2323" w:type="dxa"/>
          </w:tcPr>
          <w:p w14:paraId="6BA53275" w14:textId="77777777" w:rsidR="00184264" w:rsidRDefault="000D3584">
            <w:pPr>
              <w:pStyle w:val="TableParagraph"/>
              <w:spacing w:line="204" w:lineRule="exact"/>
              <w:ind w:left="131"/>
              <w:rPr>
                <w:sz w:val="21"/>
              </w:rPr>
            </w:pPr>
            <w:r>
              <w:rPr>
                <w:sz w:val="21"/>
              </w:rPr>
              <w:t>10.5</w:t>
            </w:r>
          </w:p>
        </w:tc>
      </w:tr>
    </w:tbl>
    <w:p w14:paraId="46191AFC" w14:textId="77777777" w:rsidR="00184264" w:rsidRDefault="000D3584">
      <w:pPr>
        <w:pStyle w:val="ListParagraph"/>
        <w:numPr>
          <w:ilvl w:val="1"/>
          <w:numId w:val="1"/>
        </w:numPr>
        <w:tabs>
          <w:tab w:val="left" w:pos="2009"/>
          <w:tab w:val="left" w:pos="2010"/>
        </w:tabs>
        <w:ind w:hanging="303"/>
        <w:jc w:val="left"/>
        <w:rPr>
          <w:b/>
          <w:sz w:val="21"/>
        </w:rPr>
      </w:pPr>
      <w:r>
        <w:rPr>
          <w:b/>
          <w:sz w:val="21"/>
          <w:u w:val="single" w:color="030303"/>
        </w:rPr>
        <w:t>Total Fixed</w:t>
      </w:r>
      <w:r>
        <w:rPr>
          <w:b/>
          <w:spacing w:val="-29"/>
          <w:sz w:val="21"/>
          <w:u w:val="single" w:color="030303"/>
        </w:rPr>
        <w:t xml:space="preserve"> </w:t>
      </w:r>
      <w:r>
        <w:rPr>
          <w:b/>
          <w:sz w:val="21"/>
          <w:u w:val="single" w:color="030303"/>
        </w:rPr>
        <w:t>cost</w:t>
      </w:r>
    </w:p>
    <w:p w14:paraId="4C2D056C" w14:textId="77777777" w:rsidR="00184264" w:rsidRDefault="00184264">
      <w:pPr>
        <w:pStyle w:val="BodyText"/>
        <w:spacing w:before="8"/>
        <w:rPr>
          <w:b/>
          <w:sz w:val="22"/>
        </w:rPr>
      </w:pPr>
    </w:p>
    <w:tbl>
      <w:tblPr>
        <w:tblW w:w="0" w:type="auto"/>
        <w:tblInd w:w="2516" w:type="dxa"/>
        <w:tblBorders>
          <w:top w:val="single" w:sz="6" w:space="0" w:color="484848"/>
          <w:left w:val="single" w:sz="6" w:space="0" w:color="484848"/>
          <w:bottom w:val="single" w:sz="6" w:space="0" w:color="484848"/>
          <w:right w:val="single" w:sz="6" w:space="0" w:color="484848"/>
          <w:insideH w:val="single" w:sz="6" w:space="0" w:color="484848"/>
          <w:insideV w:val="single" w:sz="6" w:space="0" w:color="484848"/>
        </w:tblBorders>
        <w:tblLayout w:type="fixed"/>
        <w:tblCellMar>
          <w:left w:w="0" w:type="dxa"/>
          <w:right w:w="0" w:type="dxa"/>
        </w:tblCellMar>
        <w:tblLook w:val="01E0" w:firstRow="1" w:lastRow="1" w:firstColumn="1" w:lastColumn="1" w:noHBand="0" w:noVBand="0"/>
      </w:tblPr>
      <w:tblGrid>
        <w:gridCol w:w="2933"/>
        <w:gridCol w:w="2952"/>
      </w:tblGrid>
      <w:tr w:rsidR="00184264" w14:paraId="23073591" w14:textId="77777777">
        <w:trPr>
          <w:trHeight w:val="373"/>
        </w:trPr>
        <w:tc>
          <w:tcPr>
            <w:tcW w:w="2933" w:type="dxa"/>
          </w:tcPr>
          <w:p w14:paraId="7635CBD6" w14:textId="77777777" w:rsidR="00184264" w:rsidRDefault="000D3584">
            <w:pPr>
              <w:pStyle w:val="TableParagraph"/>
              <w:spacing w:line="223" w:lineRule="exact"/>
              <w:ind w:left="118"/>
              <w:rPr>
                <w:sz w:val="21"/>
              </w:rPr>
            </w:pPr>
            <w:r>
              <w:rPr>
                <w:sz w:val="21"/>
              </w:rPr>
              <w:t>Rent</w:t>
            </w:r>
          </w:p>
        </w:tc>
        <w:tc>
          <w:tcPr>
            <w:tcW w:w="2952" w:type="dxa"/>
          </w:tcPr>
          <w:p w14:paraId="08D9B526" w14:textId="77777777" w:rsidR="00184264" w:rsidRDefault="000D3584">
            <w:pPr>
              <w:pStyle w:val="TableParagraph"/>
              <w:spacing w:line="223" w:lineRule="exact"/>
              <w:ind w:left="118"/>
              <w:rPr>
                <w:sz w:val="21"/>
              </w:rPr>
            </w:pPr>
            <w:r>
              <w:rPr>
                <w:sz w:val="21"/>
              </w:rPr>
              <w:t>= 170,000</w:t>
            </w:r>
          </w:p>
        </w:tc>
      </w:tr>
      <w:tr w:rsidR="00184264" w14:paraId="2961245F" w14:textId="77777777">
        <w:trPr>
          <w:trHeight w:val="345"/>
        </w:trPr>
        <w:tc>
          <w:tcPr>
            <w:tcW w:w="2933" w:type="dxa"/>
          </w:tcPr>
          <w:p w14:paraId="669ECF72" w14:textId="77777777" w:rsidR="00184264" w:rsidRDefault="000D3584">
            <w:pPr>
              <w:pStyle w:val="TableParagraph"/>
              <w:spacing w:line="204" w:lineRule="exact"/>
              <w:ind w:left="116"/>
              <w:rPr>
                <w:sz w:val="21"/>
              </w:rPr>
            </w:pPr>
            <w:r>
              <w:rPr>
                <w:sz w:val="21"/>
              </w:rPr>
              <w:t>Insurance</w:t>
            </w:r>
          </w:p>
        </w:tc>
        <w:tc>
          <w:tcPr>
            <w:tcW w:w="2952" w:type="dxa"/>
          </w:tcPr>
          <w:p w14:paraId="75892519" w14:textId="77777777" w:rsidR="00184264" w:rsidRDefault="000D3584">
            <w:pPr>
              <w:pStyle w:val="TableParagraph"/>
              <w:spacing w:line="204" w:lineRule="exact"/>
              <w:ind w:left="118"/>
              <w:rPr>
                <w:sz w:val="21"/>
              </w:rPr>
            </w:pPr>
            <w:r>
              <w:rPr>
                <w:sz w:val="21"/>
              </w:rPr>
              <w:t>= 100,000</w:t>
            </w:r>
          </w:p>
        </w:tc>
      </w:tr>
      <w:tr w:rsidR="00184264" w14:paraId="3E9164C9" w14:textId="77777777">
        <w:trPr>
          <w:trHeight w:val="359"/>
        </w:trPr>
        <w:tc>
          <w:tcPr>
            <w:tcW w:w="2933" w:type="dxa"/>
          </w:tcPr>
          <w:p w14:paraId="0EBD26C2" w14:textId="77777777" w:rsidR="00184264" w:rsidRDefault="000D3584">
            <w:pPr>
              <w:pStyle w:val="TableParagraph"/>
              <w:spacing w:line="218" w:lineRule="exact"/>
              <w:ind w:left="109"/>
              <w:rPr>
                <w:sz w:val="21"/>
              </w:rPr>
            </w:pPr>
            <w:r>
              <w:rPr>
                <w:sz w:val="21"/>
              </w:rPr>
              <w:t>Supervisor salary</w:t>
            </w:r>
          </w:p>
        </w:tc>
        <w:tc>
          <w:tcPr>
            <w:tcW w:w="2952" w:type="dxa"/>
          </w:tcPr>
          <w:p w14:paraId="09849694" w14:textId="77777777" w:rsidR="00184264" w:rsidRDefault="000D3584">
            <w:pPr>
              <w:pStyle w:val="TableParagraph"/>
              <w:spacing w:line="218" w:lineRule="exact"/>
              <w:ind w:left="118"/>
              <w:rPr>
                <w:sz w:val="21"/>
              </w:rPr>
            </w:pPr>
            <w:r>
              <w:rPr>
                <w:sz w:val="21"/>
              </w:rPr>
              <w:t>= 35,000</w:t>
            </w:r>
          </w:p>
        </w:tc>
      </w:tr>
      <w:tr w:rsidR="00184264" w14:paraId="7D95B6E3" w14:textId="77777777">
        <w:trPr>
          <w:trHeight w:val="349"/>
        </w:trPr>
        <w:tc>
          <w:tcPr>
            <w:tcW w:w="2933" w:type="dxa"/>
          </w:tcPr>
          <w:p w14:paraId="6AD4559F" w14:textId="77777777" w:rsidR="00184264" w:rsidRDefault="000D3584">
            <w:pPr>
              <w:pStyle w:val="TableParagraph"/>
              <w:spacing w:line="208" w:lineRule="exact"/>
              <w:ind w:left="114"/>
              <w:rPr>
                <w:sz w:val="21"/>
              </w:rPr>
            </w:pPr>
            <w:r>
              <w:rPr>
                <w:sz w:val="21"/>
              </w:rPr>
              <w:t>Cost of set up delivery network</w:t>
            </w:r>
          </w:p>
        </w:tc>
        <w:tc>
          <w:tcPr>
            <w:tcW w:w="2952" w:type="dxa"/>
          </w:tcPr>
          <w:p w14:paraId="6EE5B676" w14:textId="77777777" w:rsidR="00184264" w:rsidRDefault="000D3584">
            <w:pPr>
              <w:pStyle w:val="TableParagraph"/>
              <w:spacing w:line="208" w:lineRule="exact"/>
              <w:ind w:left="118"/>
              <w:rPr>
                <w:sz w:val="21"/>
              </w:rPr>
            </w:pPr>
            <w:r>
              <w:rPr>
                <w:w w:val="95"/>
                <w:sz w:val="21"/>
              </w:rPr>
              <w:t xml:space="preserve">= </w:t>
            </w:r>
            <w:r>
              <w:rPr>
                <w:w w:val="85"/>
                <w:sz w:val="21"/>
              </w:rPr>
              <w:t xml:space="preserve">I </w:t>
            </w:r>
            <w:r>
              <w:rPr>
                <w:w w:val="95"/>
                <w:sz w:val="21"/>
              </w:rPr>
              <w:t>50,000</w:t>
            </w:r>
          </w:p>
        </w:tc>
      </w:tr>
      <w:tr w:rsidR="00184264" w14:paraId="0FFF8D23" w14:textId="77777777">
        <w:trPr>
          <w:trHeight w:val="714"/>
        </w:trPr>
        <w:tc>
          <w:tcPr>
            <w:tcW w:w="2933" w:type="dxa"/>
          </w:tcPr>
          <w:p w14:paraId="73962390" w14:textId="77777777" w:rsidR="00184264" w:rsidRDefault="000D3584">
            <w:pPr>
              <w:pStyle w:val="TableParagraph"/>
              <w:tabs>
                <w:tab w:val="left" w:pos="743"/>
                <w:tab w:val="left" w:pos="1172"/>
                <w:tab w:val="left" w:pos="2255"/>
              </w:tabs>
              <w:spacing w:line="208" w:lineRule="exact"/>
              <w:ind w:left="114"/>
              <w:rPr>
                <w:sz w:val="21"/>
              </w:rPr>
            </w:pPr>
            <w:r>
              <w:rPr>
                <w:sz w:val="21"/>
              </w:rPr>
              <w:t>Cost</w:t>
            </w:r>
            <w:r>
              <w:rPr>
                <w:sz w:val="21"/>
              </w:rPr>
              <w:tab/>
              <w:t>of</w:t>
            </w:r>
            <w:r>
              <w:rPr>
                <w:sz w:val="21"/>
              </w:rPr>
              <w:tab/>
              <w:t>upgrading</w:t>
            </w:r>
            <w:r>
              <w:rPr>
                <w:sz w:val="21"/>
              </w:rPr>
              <w:tab/>
              <w:t>current</w:t>
            </w:r>
          </w:p>
          <w:p w14:paraId="61DF4A50" w14:textId="77777777" w:rsidR="00184264" w:rsidRDefault="000D3584">
            <w:pPr>
              <w:pStyle w:val="TableParagraph"/>
              <w:spacing w:before="128"/>
              <w:ind w:left="120"/>
              <w:rPr>
                <w:sz w:val="21"/>
              </w:rPr>
            </w:pPr>
            <w:r>
              <w:rPr>
                <w:sz w:val="21"/>
              </w:rPr>
              <w:t>website</w:t>
            </w:r>
          </w:p>
        </w:tc>
        <w:tc>
          <w:tcPr>
            <w:tcW w:w="2952" w:type="dxa"/>
          </w:tcPr>
          <w:p w14:paraId="4E32DAC5" w14:textId="77777777" w:rsidR="00184264" w:rsidRDefault="000D3584">
            <w:pPr>
              <w:pStyle w:val="TableParagraph"/>
              <w:spacing w:line="208" w:lineRule="exact"/>
              <w:ind w:left="118"/>
              <w:rPr>
                <w:sz w:val="21"/>
              </w:rPr>
            </w:pPr>
            <w:r>
              <w:rPr>
                <w:sz w:val="21"/>
              </w:rPr>
              <w:t>= 50,000</w:t>
            </w:r>
          </w:p>
        </w:tc>
      </w:tr>
      <w:tr w:rsidR="00184264" w14:paraId="4C7E7713" w14:textId="77777777">
        <w:trPr>
          <w:trHeight w:val="349"/>
        </w:trPr>
        <w:tc>
          <w:tcPr>
            <w:tcW w:w="2933" w:type="dxa"/>
          </w:tcPr>
          <w:p w14:paraId="59D63BD3" w14:textId="77777777" w:rsidR="00184264" w:rsidRDefault="000D3584">
            <w:pPr>
              <w:pStyle w:val="TableParagraph"/>
              <w:spacing w:line="213" w:lineRule="exact"/>
              <w:ind w:left="109"/>
              <w:rPr>
                <w:sz w:val="21"/>
              </w:rPr>
            </w:pPr>
            <w:r>
              <w:rPr>
                <w:sz w:val="21"/>
              </w:rPr>
              <w:t>Salary of lT programmer</w:t>
            </w:r>
          </w:p>
        </w:tc>
        <w:tc>
          <w:tcPr>
            <w:tcW w:w="2952" w:type="dxa"/>
          </w:tcPr>
          <w:p w14:paraId="0AC1EBC4" w14:textId="77777777" w:rsidR="00184264" w:rsidRDefault="000D3584">
            <w:pPr>
              <w:pStyle w:val="TableParagraph"/>
              <w:spacing w:line="213" w:lineRule="exact"/>
              <w:ind w:left="118"/>
              <w:rPr>
                <w:sz w:val="21"/>
              </w:rPr>
            </w:pPr>
            <w:r>
              <w:rPr>
                <w:sz w:val="21"/>
              </w:rPr>
              <w:t>= 35,000</w:t>
            </w:r>
          </w:p>
        </w:tc>
      </w:tr>
      <w:tr w:rsidR="00184264" w14:paraId="6555F299" w14:textId="77777777">
        <w:trPr>
          <w:trHeight w:val="354"/>
        </w:trPr>
        <w:tc>
          <w:tcPr>
            <w:tcW w:w="2933" w:type="dxa"/>
          </w:tcPr>
          <w:p w14:paraId="2AAAE893" w14:textId="77777777" w:rsidR="00184264" w:rsidRDefault="000D3584">
            <w:pPr>
              <w:pStyle w:val="TableParagraph"/>
              <w:spacing w:line="213" w:lineRule="exact"/>
              <w:ind w:left="104"/>
              <w:rPr>
                <w:b/>
                <w:sz w:val="21"/>
              </w:rPr>
            </w:pPr>
            <w:r>
              <w:rPr>
                <w:b/>
                <w:sz w:val="21"/>
              </w:rPr>
              <w:t>Total fixed cost</w:t>
            </w:r>
          </w:p>
        </w:tc>
        <w:tc>
          <w:tcPr>
            <w:tcW w:w="2952" w:type="dxa"/>
          </w:tcPr>
          <w:p w14:paraId="79A90C9E" w14:textId="77777777" w:rsidR="00184264" w:rsidRDefault="000D3584">
            <w:pPr>
              <w:pStyle w:val="TableParagraph"/>
              <w:spacing w:line="213" w:lineRule="exact"/>
              <w:ind w:left="108"/>
              <w:rPr>
                <w:b/>
                <w:sz w:val="21"/>
              </w:rPr>
            </w:pPr>
            <w:r>
              <w:rPr>
                <w:w w:val="105"/>
                <w:sz w:val="21"/>
              </w:rPr>
              <w:t xml:space="preserve">= </w:t>
            </w:r>
            <w:r>
              <w:rPr>
                <w:b/>
                <w:w w:val="105"/>
                <w:sz w:val="21"/>
              </w:rPr>
              <w:t>540 J00</w:t>
            </w:r>
          </w:p>
        </w:tc>
      </w:tr>
    </w:tbl>
    <w:p w14:paraId="2D48B252" w14:textId="77777777" w:rsidR="00184264" w:rsidRDefault="00184264">
      <w:pPr>
        <w:pStyle w:val="BodyText"/>
        <w:rPr>
          <w:b/>
          <w:sz w:val="22"/>
        </w:rPr>
      </w:pPr>
    </w:p>
    <w:p w14:paraId="58EDCC5A" w14:textId="77777777" w:rsidR="00184264" w:rsidRDefault="00184264">
      <w:pPr>
        <w:pStyle w:val="BodyText"/>
        <w:spacing w:before="11"/>
        <w:rPr>
          <w:b/>
          <w:sz w:val="18"/>
        </w:rPr>
      </w:pPr>
    </w:p>
    <w:p w14:paraId="35C58D5C" w14:textId="77777777" w:rsidR="00184264" w:rsidRDefault="000D3584">
      <w:pPr>
        <w:pStyle w:val="BodyText"/>
        <w:ind w:left="1381"/>
      </w:pPr>
      <w:r>
        <w:t xml:space="preserve">Total cost = 540,000 </w:t>
      </w:r>
      <w:r>
        <w:rPr>
          <w:color w:val="1F1F1F"/>
        </w:rPr>
        <w:t xml:space="preserve">+ </w:t>
      </w:r>
      <w:r>
        <w:t xml:space="preserve">(100,000 </w:t>
      </w:r>
      <w:r>
        <w:rPr>
          <w:color w:val="414141"/>
        </w:rPr>
        <w:t xml:space="preserve">* </w:t>
      </w:r>
      <w:r>
        <w:t>10.5)</w:t>
      </w:r>
    </w:p>
    <w:p w14:paraId="76CCD524" w14:textId="77777777" w:rsidR="00184264" w:rsidRDefault="00184264">
      <w:pPr>
        <w:pStyle w:val="BodyText"/>
        <w:spacing w:before="4"/>
        <w:rPr>
          <w:sz w:val="22"/>
        </w:rPr>
      </w:pPr>
    </w:p>
    <w:p w14:paraId="2B19B44D" w14:textId="77777777" w:rsidR="00184264" w:rsidRDefault="000D3584">
      <w:pPr>
        <w:pStyle w:val="BodyText"/>
        <w:spacing w:before="1"/>
        <w:ind w:left="2281"/>
      </w:pPr>
      <w:r>
        <w:t>= 1,590,000</w:t>
      </w:r>
    </w:p>
    <w:p w14:paraId="1426A8F2" w14:textId="77777777" w:rsidR="00184264" w:rsidRDefault="00184264">
      <w:pPr>
        <w:pStyle w:val="BodyText"/>
        <w:spacing w:before="9"/>
        <w:rPr>
          <w:sz w:val="22"/>
        </w:rPr>
      </w:pPr>
    </w:p>
    <w:p w14:paraId="2A2BFD85" w14:textId="77777777" w:rsidR="00184264" w:rsidRDefault="000D3584">
      <w:pPr>
        <w:pStyle w:val="BodyText"/>
        <w:ind w:left="1381"/>
      </w:pPr>
      <w:r>
        <w:t xml:space="preserve">Total Revenue = (100,000 </w:t>
      </w:r>
      <w:r>
        <w:rPr>
          <w:color w:val="414141"/>
        </w:rPr>
        <w:t xml:space="preserve">* </w:t>
      </w:r>
      <w:r>
        <w:t>20)</w:t>
      </w:r>
    </w:p>
    <w:p w14:paraId="74A9943B" w14:textId="77777777" w:rsidR="00184264" w:rsidRDefault="00184264">
      <w:pPr>
        <w:pStyle w:val="BodyText"/>
        <w:spacing w:before="5"/>
        <w:rPr>
          <w:sz w:val="22"/>
        </w:rPr>
      </w:pPr>
    </w:p>
    <w:p w14:paraId="28A88F20" w14:textId="77777777" w:rsidR="00184264" w:rsidRDefault="000D3584">
      <w:pPr>
        <w:pStyle w:val="BodyText"/>
        <w:ind w:left="2646"/>
      </w:pPr>
      <w:r>
        <w:t>= 2,000,000</w:t>
      </w:r>
    </w:p>
    <w:p w14:paraId="6587837B" w14:textId="77777777" w:rsidR="00184264" w:rsidRDefault="00184264">
      <w:pPr>
        <w:pStyle w:val="BodyText"/>
        <w:spacing w:before="7"/>
        <w:rPr>
          <w:sz w:val="13"/>
        </w:rPr>
      </w:pPr>
    </w:p>
    <w:p w14:paraId="1ACC031E" w14:textId="77777777" w:rsidR="00184264" w:rsidRDefault="000D3584">
      <w:pPr>
        <w:pStyle w:val="BodyText"/>
        <w:spacing w:before="92" w:line="357" w:lineRule="auto"/>
        <w:ind w:left="1380" w:right="1392" w:firstLine="9"/>
        <w:jc w:val="both"/>
      </w:pPr>
      <w:r>
        <w:t xml:space="preserve">Consequently, when we examine the past fixed costs incorporated throughout the new internet firm, the cost is rather substantial. Assume that its lease plus manager pay are linked towards the outlets which would be closed. (1 ,590,000 </w:t>
      </w:r>
      <w:r>
        <w:rPr>
          <w:color w:val="363636"/>
        </w:rPr>
        <w:t xml:space="preserve">- </w:t>
      </w:r>
      <w:r>
        <w:t>170,00</w:t>
      </w:r>
      <w:r>
        <w:t xml:space="preserve">0 </w:t>
      </w:r>
      <w:r>
        <w:rPr>
          <w:color w:val="363636"/>
        </w:rPr>
        <w:t xml:space="preserve">- </w:t>
      </w:r>
      <w:r>
        <w:t>35,000) = 1385,000 would be the fixed cost.</w:t>
      </w:r>
      <w:r>
        <w:rPr>
          <w:spacing w:val="-16"/>
        </w:rPr>
        <w:t xml:space="preserve"> </w:t>
      </w:r>
      <w:r>
        <w:t>However,</w:t>
      </w:r>
      <w:r>
        <w:rPr>
          <w:spacing w:val="-9"/>
        </w:rPr>
        <w:t xml:space="preserve"> </w:t>
      </w:r>
      <w:r>
        <w:t>assuming</w:t>
      </w:r>
      <w:r>
        <w:rPr>
          <w:spacing w:val="4"/>
        </w:rPr>
        <w:t xml:space="preserve"> </w:t>
      </w:r>
      <w:r>
        <w:t>any</w:t>
      </w:r>
      <w:r>
        <w:rPr>
          <w:spacing w:val="-2"/>
        </w:rPr>
        <w:t xml:space="preserve"> </w:t>
      </w:r>
      <w:r>
        <w:t>fixed</w:t>
      </w:r>
      <w:r>
        <w:rPr>
          <w:spacing w:val="-4"/>
        </w:rPr>
        <w:t xml:space="preserve"> </w:t>
      </w:r>
      <w:r>
        <w:t>expenses</w:t>
      </w:r>
      <w:r>
        <w:rPr>
          <w:spacing w:val="-9"/>
        </w:rPr>
        <w:t xml:space="preserve"> </w:t>
      </w:r>
      <w:r>
        <w:t>should</w:t>
      </w:r>
      <w:r>
        <w:rPr>
          <w:spacing w:val="1"/>
        </w:rPr>
        <w:t xml:space="preserve"> </w:t>
      </w:r>
      <w:r>
        <w:t>be</w:t>
      </w:r>
      <w:r>
        <w:rPr>
          <w:spacing w:val="-9"/>
        </w:rPr>
        <w:t xml:space="preserve"> </w:t>
      </w:r>
      <w:r>
        <w:t>met,</w:t>
      </w:r>
      <w:r>
        <w:rPr>
          <w:spacing w:val="-2"/>
        </w:rPr>
        <w:t xml:space="preserve"> </w:t>
      </w:r>
      <w:r>
        <w:t>this</w:t>
      </w:r>
      <w:r>
        <w:rPr>
          <w:spacing w:val="-9"/>
        </w:rPr>
        <w:t xml:space="preserve"> </w:t>
      </w:r>
      <w:r>
        <w:t>offer's</w:t>
      </w:r>
      <w:r>
        <w:rPr>
          <w:spacing w:val="-4"/>
        </w:rPr>
        <w:t xml:space="preserve"> </w:t>
      </w:r>
      <w:r>
        <w:t>net</w:t>
      </w:r>
      <w:r>
        <w:rPr>
          <w:spacing w:val="-8"/>
        </w:rPr>
        <w:t xml:space="preserve"> </w:t>
      </w:r>
      <w:r>
        <w:t>contribution</w:t>
      </w:r>
      <w:r>
        <w:rPr>
          <w:spacing w:val="4"/>
        </w:rPr>
        <w:t xml:space="preserve"> </w:t>
      </w:r>
      <w:r>
        <w:t>might</w:t>
      </w:r>
      <w:r>
        <w:rPr>
          <w:spacing w:val="9"/>
        </w:rPr>
        <w:t xml:space="preserve"> </w:t>
      </w:r>
      <w:r>
        <w:t xml:space="preserve">be 410,000 (2000000 </w:t>
      </w:r>
      <w:r>
        <w:rPr>
          <w:color w:val="363636"/>
        </w:rPr>
        <w:t xml:space="preserve">- </w:t>
      </w:r>
      <w:r>
        <w:t xml:space="preserve">1590000), but instead if we include salar y and distribution center rent, the benefit would be 6 </w:t>
      </w:r>
      <w:r>
        <w:rPr>
          <w:w w:val="90"/>
        </w:rPr>
        <w:t>I</w:t>
      </w:r>
      <w:r>
        <w:rPr>
          <w:w w:val="90"/>
        </w:rPr>
        <w:t xml:space="preserve"> </w:t>
      </w:r>
      <w:r>
        <w:t xml:space="preserve">5,000. (2000000 </w:t>
      </w:r>
      <w:r>
        <w:rPr>
          <w:color w:val="363636"/>
        </w:rPr>
        <w:t>-</w:t>
      </w:r>
      <w:r>
        <w:rPr>
          <w:color w:val="363636"/>
          <w:spacing w:val="1"/>
        </w:rPr>
        <w:t xml:space="preserve"> </w:t>
      </w:r>
      <w:r>
        <w:t>1385000)</w:t>
      </w:r>
    </w:p>
    <w:p w14:paraId="1FA04BED" w14:textId="77777777" w:rsidR="00184264" w:rsidRDefault="000D3584">
      <w:pPr>
        <w:pStyle w:val="Heading5"/>
        <w:spacing w:before="183"/>
        <w:jc w:val="both"/>
      </w:pPr>
      <w:r>
        <w:t>Cost-Volume-Profit analysis</w:t>
      </w:r>
    </w:p>
    <w:p w14:paraId="638D7526" w14:textId="77777777" w:rsidR="00184264" w:rsidRDefault="000D3584">
      <w:pPr>
        <w:pStyle w:val="BodyText"/>
        <w:spacing w:before="114" w:line="367" w:lineRule="auto"/>
        <w:ind w:left="1395" w:right="1383" w:hanging="15"/>
        <w:jc w:val="both"/>
      </w:pPr>
      <w:r>
        <w:t>The investigation will focus upon that areas of Brighton, Birmingham, and London. Such costs might be excluded in our CVP calculations.</w:t>
      </w:r>
    </w:p>
    <w:p w14:paraId="44D41988" w14:textId="77777777" w:rsidR="00184264" w:rsidRDefault="00184264">
      <w:pPr>
        <w:spacing w:line="367" w:lineRule="auto"/>
        <w:jc w:val="both"/>
        <w:sectPr w:rsidR="00184264">
          <w:pgSz w:w="12240" w:h="15840"/>
          <w:pgMar w:top="580" w:right="740" w:bottom="280" w:left="580" w:header="720" w:footer="720" w:gutter="0"/>
          <w:cols w:space="720"/>
        </w:sectPr>
      </w:pPr>
    </w:p>
    <w:p w14:paraId="17E4515F" w14:textId="2C16F3FF" w:rsidR="00184264" w:rsidRDefault="000D3584">
      <w:pPr>
        <w:pStyle w:val="BodyText"/>
        <w:rPr>
          <w:sz w:val="20"/>
        </w:rPr>
      </w:pPr>
      <w:r>
        <w:rPr>
          <w:noProof/>
        </w:rPr>
        <w:lastRenderedPageBreak/>
        <mc:AlternateContent>
          <mc:Choice Requires="wpg">
            <w:drawing>
              <wp:anchor distT="0" distB="0" distL="114300" distR="114300" simplePos="0" relativeHeight="487165952" behindDoc="1" locked="0" layoutInCell="1" allowOverlap="1" wp14:anchorId="1E5CB995" wp14:editId="3B9707E7">
                <wp:simplePos x="0" y="0"/>
                <wp:positionH relativeFrom="page">
                  <wp:posOffset>429895</wp:posOffset>
                </wp:positionH>
                <wp:positionV relativeFrom="page">
                  <wp:posOffset>368935</wp:posOffset>
                </wp:positionV>
                <wp:extent cx="6797040" cy="8787765"/>
                <wp:effectExtent l="0" t="0" r="0" b="0"/>
                <wp:wrapNone/>
                <wp:docPr id="41"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97040" cy="8787765"/>
                          <a:chOff x="677" y="581"/>
                          <a:chExt cx="10704" cy="13839"/>
                        </a:xfrm>
                      </wpg:grpSpPr>
                      <wps:wsp>
                        <wps:cNvPr id="42" name="Line 56"/>
                        <wps:cNvCnPr>
                          <a:cxnSpLocks noChangeShapeType="1"/>
                        </wps:cNvCnPr>
                        <wps:spPr bwMode="auto">
                          <a:xfrm>
                            <a:off x="684" y="14419"/>
                            <a:ext cx="0" cy="0"/>
                          </a:xfrm>
                          <a:prstGeom prst="line">
                            <a:avLst/>
                          </a:prstGeom>
                          <a:noFill/>
                          <a:ln w="9144">
                            <a:solidFill>
                              <a:srgbClr val="131313"/>
                            </a:solidFill>
                            <a:prstDash val="solid"/>
                            <a:round/>
                            <a:headEnd/>
                            <a:tailEnd/>
                          </a:ln>
                          <a:extLst>
                            <a:ext uri="{909E8E84-426E-40DD-AFC4-6F175D3DCCD1}">
                              <a14:hiddenFill xmlns:a14="http://schemas.microsoft.com/office/drawing/2010/main">
                                <a:noFill/>
                              </a14:hiddenFill>
                            </a:ext>
                          </a:extLst>
                        </wps:spPr>
                        <wps:bodyPr/>
                      </wps:wsp>
                      <wps:wsp>
                        <wps:cNvPr id="43" name="Line 55"/>
                        <wps:cNvCnPr>
                          <a:cxnSpLocks noChangeShapeType="1"/>
                        </wps:cNvCnPr>
                        <wps:spPr bwMode="auto">
                          <a:xfrm>
                            <a:off x="11374" y="14419"/>
                            <a:ext cx="0" cy="0"/>
                          </a:xfrm>
                          <a:prstGeom prst="line">
                            <a:avLst/>
                          </a:prstGeom>
                          <a:noFill/>
                          <a:ln w="9144">
                            <a:solidFill>
                              <a:srgbClr val="131313"/>
                            </a:solidFill>
                            <a:prstDash val="solid"/>
                            <a:round/>
                            <a:headEnd/>
                            <a:tailEnd/>
                          </a:ln>
                          <a:extLst>
                            <a:ext uri="{909E8E84-426E-40DD-AFC4-6F175D3DCCD1}">
                              <a14:hiddenFill xmlns:a14="http://schemas.microsoft.com/office/drawing/2010/main">
                                <a:noFill/>
                              </a14:hiddenFill>
                            </a:ext>
                          </a:extLst>
                        </wps:spPr>
                        <wps:bodyPr/>
                      </wps:wsp>
                      <wps:wsp>
                        <wps:cNvPr id="44" name="Line 54"/>
                        <wps:cNvCnPr>
                          <a:cxnSpLocks noChangeShapeType="1"/>
                        </wps:cNvCnPr>
                        <wps:spPr bwMode="auto">
                          <a:xfrm>
                            <a:off x="677" y="588"/>
                            <a:ext cx="10704" cy="0"/>
                          </a:xfrm>
                          <a:prstGeom prst="line">
                            <a:avLst/>
                          </a:prstGeom>
                          <a:noFill/>
                          <a:ln w="9144">
                            <a:solidFill>
                              <a:srgbClr val="131313"/>
                            </a:solidFill>
                            <a:prstDash val="solid"/>
                            <a:round/>
                            <a:headEnd/>
                            <a:tailEnd/>
                          </a:ln>
                          <a:extLst>
                            <a:ext uri="{909E8E84-426E-40DD-AFC4-6F175D3DCCD1}">
                              <a14:hiddenFill xmlns:a14="http://schemas.microsoft.com/office/drawing/2010/main">
                                <a:noFill/>
                              </a14:hiddenFill>
                            </a:ext>
                          </a:extLst>
                        </wps:spPr>
                        <wps:bodyPr/>
                      </wps:wsp>
                      <wps:wsp>
                        <wps:cNvPr id="45" name="Line 53"/>
                        <wps:cNvCnPr>
                          <a:cxnSpLocks noChangeShapeType="1"/>
                        </wps:cNvCnPr>
                        <wps:spPr bwMode="auto">
                          <a:xfrm>
                            <a:off x="677" y="14412"/>
                            <a:ext cx="10704" cy="0"/>
                          </a:xfrm>
                          <a:prstGeom prst="line">
                            <a:avLst/>
                          </a:prstGeom>
                          <a:noFill/>
                          <a:ln w="9144">
                            <a:solidFill>
                              <a:srgbClr val="131313"/>
                            </a:solidFill>
                            <a:prstDash val="solid"/>
                            <a:round/>
                            <a:headEnd/>
                            <a:tailEnd/>
                          </a:ln>
                          <a:extLst>
                            <a:ext uri="{909E8E84-426E-40DD-AFC4-6F175D3DCCD1}">
                              <a14:hiddenFill xmlns:a14="http://schemas.microsoft.com/office/drawing/2010/main">
                                <a:noFill/>
                              </a14:hiddenFill>
                            </a:ext>
                          </a:extLst>
                        </wps:spPr>
                        <wps:bodyPr/>
                      </wps:wsp>
                      <wps:wsp>
                        <wps:cNvPr id="46" name="Line 52"/>
                        <wps:cNvCnPr>
                          <a:cxnSpLocks noChangeShapeType="1"/>
                        </wps:cNvCnPr>
                        <wps:spPr bwMode="auto">
                          <a:xfrm>
                            <a:off x="1126" y="13968"/>
                            <a:ext cx="0" cy="0"/>
                          </a:xfrm>
                          <a:prstGeom prst="line">
                            <a:avLst/>
                          </a:prstGeom>
                          <a:noFill/>
                          <a:ln w="9144">
                            <a:solidFill>
                              <a:srgbClr val="444444"/>
                            </a:solidFill>
                            <a:prstDash val="solid"/>
                            <a:round/>
                            <a:headEnd/>
                            <a:tailEnd/>
                          </a:ln>
                          <a:extLst>
                            <a:ext uri="{909E8E84-426E-40DD-AFC4-6F175D3DCCD1}">
                              <a14:hiddenFill xmlns:a14="http://schemas.microsoft.com/office/drawing/2010/main">
                                <a:noFill/>
                              </a14:hiddenFill>
                            </a:ext>
                          </a:extLst>
                        </wps:spPr>
                        <wps:bodyPr/>
                      </wps:wsp>
                      <wps:wsp>
                        <wps:cNvPr id="47" name="Line 51"/>
                        <wps:cNvCnPr>
                          <a:cxnSpLocks noChangeShapeType="1"/>
                        </wps:cNvCnPr>
                        <wps:spPr bwMode="auto">
                          <a:xfrm>
                            <a:off x="10937" y="13968"/>
                            <a:ext cx="0" cy="0"/>
                          </a:xfrm>
                          <a:prstGeom prst="line">
                            <a:avLst/>
                          </a:prstGeom>
                          <a:noFill/>
                          <a:ln w="9144">
                            <a:solidFill>
                              <a:srgbClr val="444444"/>
                            </a:solidFill>
                            <a:prstDash val="solid"/>
                            <a:round/>
                            <a:headEnd/>
                            <a:tailEnd/>
                          </a:ln>
                          <a:extLst>
                            <a:ext uri="{909E8E84-426E-40DD-AFC4-6F175D3DCCD1}">
                              <a14:hiddenFill xmlns:a14="http://schemas.microsoft.com/office/drawing/2010/main">
                                <a:noFill/>
                              </a14:hiddenFill>
                            </a:ext>
                          </a:extLst>
                        </wps:spPr>
                        <wps:bodyPr/>
                      </wps:wsp>
                      <wps:wsp>
                        <wps:cNvPr id="48" name="Line 50"/>
                        <wps:cNvCnPr>
                          <a:cxnSpLocks noChangeShapeType="1"/>
                        </wps:cNvCnPr>
                        <wps:spPr bwMode="auto">
                          <a:xfrm>
                            <a:off x="1118" y="1020"/>
                            <a:ext cx="9826" cy="0"/>
                          </a:xfrm>
                          <a:prstGeom prst="line">
                            <a:avLst/>
                          </a:prstGeom>
                          <a:noFill/>
                          <a:ln w="9144">
                            <a:solidFill>
                              <a:srgbClr val="444444"/>
                            </a:solidFill>
                            <a:prstDash val="solid"/>
                            <a:round/>
                            <a:headEnd/>
                            <a:tailEnd/>
                          </a:ln>
                          <a:extLst>
                            <a:ext uri="{909E8E84-426E-40DD-AFC4-6F175D3DCCD1}">
                              <a14:hiddenFill xmlns:a14="http://schemas.microsoft.com/office/drawing/2010/main">
                                <a:noFill/>
                              </a14:hiddenFill>
                            </a:ext>
                          </a:extLst>
                        </wps:spPr>
                        <wps:bodyPr/>
                      </wps:wsp>
                      <wps:wsp>
                        <wps:cNvPr id="49" name="Line 49"/>
                        <wps:cNvCnPr>
                          <a:cxnSpLocks noChangeShapeType="1"/>
                        </wps:cNvCnPr>
                        <wps:spPr bwMode="auto">
                          <a:xfrm>
                            <a:off x="1118" y="13961"/>
                            <a:ext cx="9826" cy="0"/>
                          </a:xfrm>
                          <a:prstGeom prst="line">
                            <a:avLst/>
                          </a:prstGeom>
                          <a:noFill/>
                          <a:ln w="9144">
                            <a:solidFill>
                              <a:srgbClr val="444444"/>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CCC8294" id="Group 48" o:spid="_x0000_s1026" style="position:absolute;margin-left:33.85pt;margin-top:29.05pt;width:535.2pt;height:691.95pt;z-index:-16150528;mso-position-horizontal-relative:page;mso-position-vertical-relative:page" coordorigin="677,581" coordsize="10704,138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">
                <v:line id="Line 56" o:spid="_x0000_s1027" style="position:absolute;visibility:visible;mso-wrap-style:square" from="684,14419" to="684,14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" strokecolor="#131313" strokeweight=".72pt"/>
                <v:line id="Line 55" o:spid="_x0000_s1028" style="position:absolute;visibility:visible;mso-wrap-style:square" from="11374,14419" to="11374,14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" strokecolor="#131313" strokeweight=".72pt"/>
                <v:line id="Line 54" o:spid="_x0000_s1029" style="position:absolute;visibility:visible;mso-wrap-style:square" from="677,588" to="11381,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" strokecolor="#131313" strokeweight=".72pt"/>
                <v:line id="Line 53" o:spid="_x0000_s1030" style="position:absolute;visibility:visible;mso-wrap-style:square" from="677,14412" to="11381,144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" strokecolor="#131313" strokeweight=".72pt"/>
                <v:line id="Line 52" o:spid="_x0000_s1031" style="position:absolute;visibility:visible;mso-wrap-style:square" from="1126,13968" to="1126,139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" strokecolor="#444" strokeweight=".72pt"/>
                <v:line id="Line 51" o:spid="_x0000_s1032" style="position:absolute;visibility:visible;mso-wrap-style:square" from="10937,13968" to="10937,139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" strokecolor="#444" strokeweight=".72pt"/>
                <v:line id="Line 50" o:spid="_x0000_s1033" style="position:absolute;visibility:visible;mso-wrap-style:square" from="1118,1020" to="10944,10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" strokecolor="#444" strokeweight=".72pt"/>
                <v:line id="Line 49" o:spid="_x0000_s1034" style="position:absolute;visibility:visible;mso-wrap-style:square" from="1118,13961" to="10944,1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" strokecolor="#444" strokeweight=".72pt"/>
                <w10:wrap anchorx="page" anchory="page"/>
              </v:group>
            </w:pict>
          </mc:Fallback>
        </mc:AlternateContent>
      </w:r>
    </w:p>
    <w:p w14:paraId="2D12709F" w14:textId="77777777" w:rsidR="00184264" w:rsidRDefault="00184264">
      <w:pPr>
        <w:pStyle w:val="BodyText"/>
        <w:rPr>
          <w:sz w:val="20"/>
        </w:rPr>
      </w:pPr>
    </w:p>
    <w:p w14:paraId="377745B3" w14:textId="77777777" w:rsidR="00184264" w:rsidRDefault="00184264">
      <w:pPr>
        <w:pStyle w:val="BodyText"/>
        <w:rPr>
          <w:sz w:val="20"/>
        </w:rPr>
      </w:pPr>
    </w:p>
    <w:p w14:paraId="75B9B7DF" w14:textId="77777777" w:rsidR="00184264" w:rsidRDefault="00184264">
      <w:pPr>
        <w:pStyle w:val="BodyText"/>
        <w:rPr>
          <w:sz w:val="20"/>
        </w:rPr>
      </w:pPr>
    </w:p>
    <w:p w14:paraId="70CFC9AA" w14:textId="77777777" w:rsidR="00184264" w:rsidRDefault="00184264">
      <w:pPr>
        <w:pStyle w:val="BodyText"/>
        <w:spacing w:before="2"/>
        <w:rPr>
          <w:sz w:val="23"/>
        </w:rPr>
      </w:pPr>
    </w:p>
    <w:p w14:paraId="6E786F13" w14:textId="77777777" w:rsidR="00184264" w:rsidRDefault="000D3584">
      <w:pPr>
        <w:pStyle w:val="ListParagraph"/>
        <w:numPr>
          <w:ilvl w:val="1"/>
          <w:numId w:val="1"/>
        </w:numPr>
        <w:tabs>
          <w:tab w:val="left" w:pos="2010"/>
          <w:tab w:val="left" w:pos="2011"/>
        </w:tabs>
        <w:spacing w:before="92"/>
        <w:ind w:left="2010" w:hanging="304"/>
        <w:jc w:val="left"/>
        <w:rPr>
          <w:sz w:val="21"/>
        </w:rPr>
      </w:pPr>
      <w:r>
        <w:rPr>
          <w:sz w:val="21"/>
        </w:rPr>
        <w:t>Total variable cost per unit =</w:t>
      </w:r>
      <w:r>
        <w:rPr>
          <w:spacing w:val="2"/>
          <w:sz w:val="21"/>
        </w:rPr>
        <w:t xml:space="preserve"> </w:t>
      </w:r>
      <w:r>
        <w:rPr>
          <w:sz w:val="21"/>
        </w:rPr>
        <w:t>10.5</w:t>
      </w:r>
    </w:p>
    <w:p w14:paraId="1D4A1089" w14:textId="77777777" w:rsidR="00184264" w:rsidRDefault="000D3584">
      <w:pPr>
        <w:pStyle w:val="ListParagraph"/>
        <w:numPr>
          <w:ilvl w:val="1"/>
          <w:numId w:val="1"/>
        </w:numPr>
        <w:tabs>
          <w:tab w:val="left" w:pos="2010"/>
          <w:tab w:val="left" w:pos="2011"/>
        </w:tabs>
        <w:spacing w:before="123"/>
        <w:ind w:left="2010" w:hanging="304"/>
        <w:jc w:val="left"/>
        <w:rPr>
          <w:sz w:val="21"/>
        </w:rPr>
      </w:pPr>
      <w:r>
        <w:rPr>
          <w:sz w:val="21"/>
        </w:rPr>
        <w:t>Total Fixed Cost =</w:t>
      </w:r>
      <w:r>
        <w:rPr>
          <w:spacing w:val="50"/>
          <w:sz w:val="21"/>
        </w:rPr>
        <w:t xml:space="preserve"> </w:t>
      </w:r>
      <w:r>
        <w:rPr>
          <w:sz w:val="21"/>
        </w:rPr>
        <w:t>335,000</w:t>
      </w:r>
    </w:p>
    <w:p w14:paraId="3D690926" w14:textId="77777777" w:rsidR="00184264" w:rsidRDefault="000D3584">
      <w:pPr>
        <w:pStyle w:val="ListParagraph"/>
        <w:numPr>
          <w:ilvl w:val="1"/>
          <w:numId w:val="1"/>
        </w:numPr>
        <w:tabs>
          <w:tab w:val="left" w:pos="2010"/>
          <w:tab w:val="left" w:pos="2011"/>
        </w:tabs>
        <w:spacing w:before="142"/>
        <w:ind w:left="2010" w:hanging="304"/>
        <w:jc w:val="left"/>
        <w:rPr>
          <w:sz w:val="21"/>
        </w:rPr>
      </w:pPr>
      <w:r>
        <w:rPr>
          <w:sz w:val="21"/>
        </w:rPr>
        <w:t>Total selling price per unit =</w:t>
      </w:r>
      <w:r>
        <w:rPr>
          <w:spacing w:val="35"/>
          <w:sz w:val="21"/>
        </w:rPr>
        <w:t xml:space="preserve"> </w:t>
      </w:r>
      <w:r>
        <w:rPr>
          <w:sz w:val="21"/>
        </w:rPr>
        <w:t>20.</w:t>
      </w:r>
    </w:p>
    <w:p w14:paraId="0190C52F" w14:textId="77777777" w:rsidR="00184264" w:rsidRDefault="00184264">
      <w:pPr>
        <w:pStyle w:val="BodyText"/>
        <w:spacing w:before="7"/>
      </w:pPr>
    </w:p>
    <w:p w14:paraId="29E94F67" w14:textId="77777777" w:rsidR="00184264" w:rsidRDefault="000D3584">
      <w:pPr>
        <w:pStyle w:val="BodyText"/>
        <w:ind w:left="1394"/>
        <w:jc w:val="both"/>
      </w:pPr>
      <w:r>
        <w:t xml:space="preserve">BEP = Fixed cost </w:t>
      </w:r>
      <w:r>
        <w:rPr>
          <w:color w:val="464646"/>
        </w:rPr>
        <w:t xml:space="preserve">/ </w:t>
      </w:r>
      <w:r>
        <w:t>(SP-VP)</w:t>
      </w:r>
    </w:p>
    <w:p w14:paraId="7697E627" w14:textId="77777777" w:rsidR="00184264" w:rsidRDefault="00184264">
      <w:pPr>
        <w:pStyle w:val="BodyText"/>
        <w:spacing w:before="9"/>
        <w:rPr>
          <w:sz w:val="22"/>
        </w:rPr>
      </w:pPr>
    </w:p>
    <w:p w14:paraId="3C65534D" w14:textId="77777777" w:rsidR="00184264" w:rsidRDefault="000D3584">
      <w:pPr>
        <w:pStyle w:val="BodyText"/>
        <w:spacing w:before="1"/>
        <w:ind w:left="2022"/>
      </w:pPr>
      <w:r>
        <w:t>= 335,000/ (20- 10.5)</w:t>
      </w:r>
    </w:p>
    <w:p w14:paraId="16398D36" w14:textId="77777777" w:rsidR="00184264" w:rsidRDefault="00184264">
      <w:pPr>
        <w:pStyle w:val="BodyText"/>
        <w:spacing w:before="4"/>
        <w:rPr>
          <w:sz w:val="22"/>
        </w:rPr>
      </w:pPr>
    </w:p>
    <w:p w14:paraId="38EB1B19" w14:textId="77777777" w:rsidR="00184264" w:rsidRDefault="000D3584">
      <w:pPr>
        <w:pStyle w:val="BodyText"/>
        <w:ind w:left="2022"/>
      </w:pPr>
      <w:r>
        <w:t>= 35,263 (unit)</w:t>
      </w:r>
    </w:p>
    <w:p w14:paraId="2E7B56B0" w14:textId="77777777" w:rsidR="00184264" w:rsidRDefault="00184264">
      <w:pPr>
        <w:pStyle w:val="BodyText"/>
        <w:spacing w:before="10"/>
        <w:rPr>
          <w:sz w:val="22"/>
        </w:rPr>
      </w:pPr>
    </w:p>
    <w:p w14:paraId="4CB97827" w14:textId="77777777" w:rsidR="00184264" w:rsidRDefault="000D3584">
      <w:pPr>
        <w:pStyle w:val="BodyText"/>
        <w:spacing w:line="357" w:lineRule="auto"/>
        <w:ind w:left="1380" w:right="1382" w:firstLine="1"/>
        <w:jc w:val="both"/>
      </w:pPr>
      <w:r>
        <w:t>Therefore, since Amana souvenir wanted to recoup its whole expenditure, something should be producing 35,263 copies, because we realize because if the situation becomes digital or online after consumer research, it can sell 100,000 pieces every year. In th</w:t>
      </w:r>
      <w:r>
        <w:t xml:space="preserve">e end or conclusion of this choice, the marginal costing unit is 64,737 (100,000-35,263), and indeed the amount is 615000 (64,737 </w:t>
      </w:r>
      <w:r>
        <w:rPr>
          <w:color w:val="414141"/>
        </w:rPr>
        <w:t xml:space="preserve">* </w:t>
      </w:r>
      <w:r>
        <w:t xml:space="preserve">9.5). Option </w:t>
      </w:r>
      <w:r>
        <w:rPr>
          <w:w w:val="90"/>
        </w:rPr>
        <w:t xml:space="preserve">I </w:t>
      </w:r>
      <w:r>
        <w:t>highlights the following points:</w:t>
      </w:r>
    </w:p>
    <w:p w14:paraId="02433E53" w14:textId="77777777" w:rsidR="00184264" w:rsidRDefault="000D3584">
      <w:pPr>
        <w:pStyle w:val="ListParagraph"/>
        <w:numPr>
          <w:ilvl w:val="0"/>
          <w:numId w:val="1"/>
        </w:numPr>
        <w:tabs>
          <w:tab w:val="left" w:pos="1573"/>
        </w:tabs>
        <w:spacing w:before="155" w:line="362" w:lineRule="auto"/>
        <w:ind w:left="1381" w:right="1399" w:firstLine="4"/>
        <w:rPr>
          <w:sz w:val="21"/>
        </w:rPr>
      </w:pPr>
      <w:r>
        <w:rPr>
          <w:sz w:val="21"/>
        </w:rPr>
        <w:t>When Amana souvenir uses all of its homepage, this might produce 100,000 ite</w:t>
      </w:r>
      <w:r>
        <w:rPr>
          <w:sz w:val="21"/>
        </w:rPr>
        <w:t>ms globally, depending on market</w:t>
      </w:r>
      <w:r>
        <w:rPr>
          <w:spacing w:val="3"/>
          <w:sz w:val="21"/>
        </w:rPr>
        <w:t xml:space="preserve"> </w:t>
      </w:r>
      <w:r>
        <w:rPr>
          <w:sz w:val="21"/>
        </w:rPr>
        <w:t>conditions.</w:t>
      </w:r>
    </w:p>
    <w:p w14:paraId="68BA9492" w14:textId="77777777" w:rsidR="00184264" w:rsidRDefault="000D3584">
      <w:pPr>
        <w:pStyle w:val="ListParagraph"/>
        <w:numPr>
          <w:ilvl w:val="0"/>
          <w:numId w:val="1"/>
        </w:numPr>
        <w:tabs>
          <w:tab w:val="left" w:pos="1601"/>
        </w:tabs>
        <w:spacing w:before="149" w:line="360" w:lineRule="auto"/>
        <w:ind w:right="1394" w:hanging="6"/>
        <w:rPr>
          <w:sz w:val="21"/>
        </w:rPr>
      </w:pPr>
      <w:r>
        <w:rPr>
          <w:sz w:val="21"/>
        </w:rPr>
        <w:t>Participants didn't consider labour plus leasing expenses within the costing system since Amana might close three among its locations whether it began processes and functions, but instead we assumed that those s</w:t>
      </w:r>
      <w:r>
        <w:rPr>
          <w:sz w:val="21"/>
        </w:rPr>
        <w:t xml:space="preserve">ame costs will be connected to those three places (McAleese, </w:t>
      </w:r>
      <w:r>
        <w:rPr>
          <w:spacing w:val="7"/>
          <w:sz w:val="21"/>
        </w:rPr>
        <w:t>201</w:t>
      </w:r>
      <w:r>
        <w:rPr>
          <w:spacing w:val="-14"/>
          <w:sz w:val="21"/>
        </w:rPr>
        <w:t xml:space="preserve"> </w:t>
      </w:r>
      <w:r>
        <w:rPr>
          <w:sz w:val="21"/>
        </w:rPr>
        <w:t>6).</w:t>
      </w:r>
    </w:p>
    <w:p w14:paraId="58E29B80" w14:textId="77777777" w:rsidR="00184264" w:rsidRDefault="000D3584">
      <w:pPr>
        <w:pStyle w:val="ListParagraph"/>
        <w:numPr>
          <w:ilvl w:val="0"/>
          <w:numId w:val="1"/>
        </w:numPr>
        <w:tabs>
          <w:tab w:val="left" w:pos="1550"/>
        </w:tabs>
        <w:spacing w:before="159"/>
        <w:ind w:left="1549" w:hanging="164"/>
        <w:rPr>
          <w:sz w:val="21"/>
        </w:rPr>
      </w:pPr>
      <w:r>
        <w:rPr>
          <w:sz w:val="21"/>
        </w:rPr>
        <w:t>lt is indeed evident whether Amana may benefit from this decision after deducting some of</w:t>
      </w:r>
      <w:r>
        <w:rPr>
          <w:spacing w:val="28"/>
          <w:sz w:val="21"/>
        </w:rPr>
        <w:t xml:space="preserve"> </w:t>
      </w:r>
      <w:r>
        <w:rPr>
          <w:sz w:val="21"/>
        </w:rPr>
        <w:t>its</w:t>
      </w:r>
    </w:p>
    <w:p w14:paraId="08747504" w14:textId="77777777" w:rsidR="00184264" w:rsidRDefault="000D3584">
      <w:pPr>
        <w:pStyle w:val="BodyText"/>
        <w:spacing w:before="144"/>
        <w:ind w:left="1370"/>
        <w:rPr>
          <w:rFonts w:ascii="Courier New"/>
        </w:rPr>
      </w:pPr>
      <w:r>
        <w:rPr>
          <w:rFonts w:ascii="Courier New"/>
          <w:w w:val="90"/>
        </w:rPr>
        <w:t>coss.</w:t>
      </w:r>
    </w:p>
    <w:p w14:paraId="76B9C310" w14:textId="77777777" w:rsidR="00184264" w:rsidRDefault="00184264">
      <w:pPr>
        <w:pStyle w:val="BodyText"/>
        <w:rPr>
          <w:rFonts w:ascii="Courier New"/>
          <w:sz w:val="23"/>
        </w:rPr>
      </w:pPr>
    </w:p>
    <w:p w14:paraId="4F7D27E2" w14:textId="77777777" w:rsidR="00184264" w:rsidRDefault="000D3584">
      <w:pPr>
        <w:ind w:left="1389"/>
        <w:rPr>
          <w:sz w:val="24"/>
        </w:rPr>
      </w:pPr>
      <w:r>
        <w:rPr>
          <w:sz w:val="24"/>
        </w:rPr>
        <w:t>Option 2</w:t>
      </w:r>
    </w:p>
    <w:p w14:paraId="0F6FF8AC" w14:textId="77777777" w:rsidR="00184264" w:rsidRDefault="000D3584">
      <w:pPr>
        <w:pStyle w:val="BodyText"/>
        <w:spacing w:before="131" w:line="352" w:lineRule="auto"/>
        <w:ind w:left="1390" w:right="1396"/>
        <w:jc w:val="both"/>
      </w:pPr>
      <w:r>
        <w:t>Other way to shop online with Amana Souvenir is through Amazon. We'll analyze</w:t>
      </w:r>
      <w:r>
        <w:t xml:space="preserve">, much like option </w:t>
      </w:r>
      <w:r>
        <w:rPr>
          <w:w w:val="85"/>
        </w:rPr>
        <w:t xml:space="preserve">I </w:t>
      </w:r>
      <w:r>
        <w:t>, mostly without pay plus renting as relex’ant costs.</w:t>
      </w:r>
    </w:p>
    <w:p w14:paraId="55A3A3B8" w14:textId="77777777" w:rsidR="00184264" w:rsidRDefault="000D3584">
      <w:pPr>
        <w:pStyle w:val="Heading5"/>
        <w:spacing w:before="183" w:line="357" w:lineRule="auto"/>
        <w:ind w:left="1380" w:right="7212" w:firstLine="8"/>
        <w:rPr>
          <w:b w:val="0"/>
        </w:rPr>
      </w:pPr>
      <w:r>
        <w:t xml:space="preserve">Cost-benefit analysis Total Variable cost </w:t>
      </w:r>
      <w:r>
        <w:rPr>
          <w:b w:val="0"/>
        </w:rPr>
        <w:t>= 10.5</w:t>
      </w:r>
    </w:p>
    <w:p w14:paraId="01CC9D65" w14:textId="77777777" w:rsidR="00184264" w:rsidRDefault="000D3584">
      <w:pPr>
        <w:spacing w:before="140"/>
        <w:ind w:left="1380"/>
        <w:rPr>
          <w:b/>
          <w:sz w:val="21"/>
        </w:rPr>
      </w:pPr>
      <w:r>
        <w:rPr>
          <w:b/>
          <w:sz w:val="21"/>
        </w:rPr>
        <w:t>Total Fixed cost</w:t>
      </w:r>
    </w:p>
    <w:p w14:paraId="21BECD1D" w14:textId="77777777" w:rsidR="00184264" w:rsidRDefault="00184264">
      <w:pPr>
        <w:pStyle w:val="BodyText"/>
        <w:spacing w:before="4"/>
        <w:rPr>
          <w:b/>
          <w:sz w:val="22"/>
        </w:rPr>
      </w:pPr>
    </w:p>
    <w:p w14:paraId="2FCF8577" w14:textId="77777777" w:rsidR="00184264" w:rsidRDefault="000D3584">
      <w:pPr>
        <w:pStyle w:val="BodyText"/>
        <w:ind w:left="1394"/>
      </w:pPr>
      <w:r>
        <w:t xml:space="preserve">Fulfillment fees </w:t>
      </w:r>
      <w:r>
        <w:rPr>
          <w:color w:val="1F1F1F"/>
        </w:rPr>
        <w:t xml:space="preserve">+ </w:t>
      </w:r>
      <w:r>
        <w:t>Insurance</w:t>
      </w:r>
    </w:p>
    <w:p w14:paraId="473FEBFD" w14:textId="77777777" w:rsidR="00184264" w:rsidRDefault="00184264">
      <w:pPr>
        <w:sectPr w:rsidR="00184264">
          <w:pgSz w:w="12240" w:h="15840"/>
          <w:pgMar w:top="580" w:right="740" w:bottom="280" w:left="580" w:header="720" w:footer="720" w:gutter="0"/>
          <w:cols w:space="720"/>
        </w:sectPr>
      </w:pPr>
    </w:p>
    <w:p w14:paraId="7A4D26DE" w14:textId="1DF4D30D" w:rsidR="00184264" w:rsidRDefault="000D3584">
      <w:pPr>
        <w:pStyle w:val="BodyText"/>
        <w:rPr>
          <w:sz w:val="20"/>
        </w:rPr>
      </w:pPr>
      <w:r>
        <w:rPr>
          <w:noProof/>
        </w:rPr>
        <w:lastRenderedPageBreak/>
        <mc:AlternateContent>
          <mc:Choice Requires="wpg">
            <w:drawing>
              <wp:anchor distT="0" distB="0" distL="114300" distR="114300" simplePos="0" relativeHeight="487166464" behindDoc="1" locked="0" layoutInCell="1" allowOverlap="1" wp14:anchorId="6648552E" wp14:editId="242797BC">
                <wp:simplePos x="0" y="0"/>
                <wp:positionH relativeFrom="page">
                  <wp:posOffset>429895</wp:posOffset>
                </wp:positionH>
                <wp:positionV relativeFrom="page">
                  <wp:posOffset>365760</wp:posOffset>
                </wp:positionV>
                <wp:extent cx="6797040" cy="8790940"/>
                <wp:effectExtent l="0" t="0" r="0" b="0"/>
                <wp:wrapNone/>
                <wp:docPr id="32"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97040" cy="8790940"/>
                          <a:chOff x="677" y="576"/>
                          <a:chExt cx="10704" cy="13844"/>
                        </a:xfrm>
                      </wpg:grpSpPr>
                      <wps:wsp>
                        <wps:cNvPr id="33" name="Line 47"/>
                        <wps:cNvCnPr>
                          <a:cxnSpLocks noChangeShapeType="1"/>
                        </wps:cNvCnPr>
                        <wps:spPr bwMode="auto">
                          <a:xfrm>
                            <a:off x="684" y="14419"/>
                            <a:ext cx="0" cy="0"/>
                          </a:xfrm>
                          <a:prstGeom prst="line">
                            <a:avLst/>
                          </a:prstGeom>
                          <a:noFill/>
                          <a:ln w="9144">
                            <a:solidFill>
                              <a:srgbClr val="131313"/>
                            </a:solidFill>
                            <a:prstDash val="solid"/>
                            <a:round/>
                            <a:headEnd/>
                            <a:tailEnd/>
                          </a:ln>
                          <a:extLst>
                            <a:ext uri="{909E8E84-426E-40DD-AFC4-6F175D3DCCD1}">
                              <a14:hiddenFill xmlns:a14="http://schemas.microsoft.com/office/drawing/2010/main">
                                <a:noFill/>
                              </a14:hiddenFill>
                            </a:ext>
                          </a:extLst>
                        </wps:spPr>
                        <wps:bodyPr/>
                      </wps:wsp>
                      <wps:wsp>
                        <wps:cNvPr id="34" name="Line 46"/>
                        <wps:cNvCnPr>
                          <a:cxnSpLocks noChangeShapeType="1"/>
                        </wps:cNvCnPr>
                        <wps:spPr bwMode="auto">
                          <a:xfrm>
                            <a:off x="11374" y="14419"/>
                            <a:ext cx="0" cy="0"/>
                          </a:xfrm>
                          <a:prstGeom prst="line">
                            <a:avLst/>
                          </a:prstGeom>
                          <a:noFill/>
                          <a:ln w="9144">
                            <a:solidFill>
                              <a:srgbClr val="131313"/>
                            </a:solidFill>
                            <a:prstDash val="solid"/>
                            <a:round/>
                            <a:headEnd/>
                            <a:tailEnd/>
                          </a:ln>
                          <a:extLst>
                            <a:ext uri="{909E8E84-426E-40DD-AFC4-6F175D3DCCD1}">
                              <a14:hiddenFill xmlns:a14="http://schemas.microsoft.com/office/drawing/2010/main">
                                <a:noFill/>
                              </a14:hiddenFill>
                            </a:ext>
                          </a:extLst>
                        </wps:spPr>
                        <wps:bodyPr/>
                      </wps:wsp>
                      <wps:wsp>
                        <wps:cNvPr id="35" name="Line 45"/>
                        <wps:cNvCnPr>
                          <a:cxnSpLocks noChangeShapeType="1"/>
                        </wps:cNvCnPr>
                        <wps:spPr bwMode="auto">
                          <a:xfrm>
                            <a:off x="677" y="583"/>
                            <a:ext cx="10704" cy="0"/>
                          </a:xfrm>
                          <a:prstGeom prst="line">
                            <a:avLst/>
                          </a:prstGeom>
                          <a:noFill/>
                          <a:ln w="9144">
                            <a:solidFill>
                              <a:srgbClr val="131313"/>
                            </a:solidFill>
                            <a:prstDash val="solid"/>
                            <a:round/>
                            <a:headEnd/>
                            <a:tailEnd/>
                          </a:ln>
                          <a:extLst>
                            <a:ext uri="{909E8E84-426E-40DD-AFC4-6F175D3DCCD1}">
                              <a14:hiddenFill xmlns:a14="http://schemas.microsoft.com/office/drawing/2010/main">
                                <a:noFill/>
                              </a14:hiddenFill>
                            </a:ext>
                          </a:extLst>
                        </wps:spPr>
                        <wps:bodyPr/>
                      </wps:wsp>
                      <wps:wsp>
                        <wps:cNvPr id="36" name="Line 44"/>
                        <wps:cNvCnPr>
                          <a:cxnSpLocks noChangeShapeType="1"/>
                        </wps:cNvCnPr>
                        <wps:spPr bwMode="auto">
                          <a:xfrm>
                            <a:off x="677" y="14412"/>
                            <a:ext cx="10704" cy="0"/>
                          </a:xfrm>
                          <a:prstGeom prst="line">
                            <a:avLst/>
                          </a:prstGeom>
                          <a:noFill/>
                          <a:ln w="9144">
                            <a:solidFill>
                              <a:srgbClr val="131313"/>
                            </a:solidFill>
                            <a:prstDash val="solid"/>
                            <a:round/>
                            <a:headEnd/>
                            <a:tailEnd/>
                          </a:ln>
                          <a:extLst>
                            <a:ext uri="{909E8E84-426E-40DD-AFC4-6F175D3DCCD1}">
                              <a14:hiddenFill xmlns:a14="http://schemas.microsoft.com/office/drawing/2010/main">
                                <a:noFill/>
                              </a14:hiddenFill>
                            </a:ext>
                          </a:extLst>
                        </wps:spPr>
                        <wps:bodyPr/>
                      </wps:wsp>
                      <wps:wsp>
                        <wps:cNvPr id="37" name="Line 43"/>
                        <wps:cNvCnPr>
                          <a:cxnSpLocks noChangeShapeType="1"/>
                        </wps:cNvCnPr>
                        <wps:spPr bwMode="auto">
                          <a:xfrm>
                            <a:off x="1126" y="13968"/>
                            <a:ext cx="0" cy="0"/>
                          </a:xfrm>
                          <a:prstGeom prst="line">
                            <a:avLst/>
                          </a:prstGeom>
                          <a:noFill/>
                          <a:ln w="9144">
                            <a:solidFill>
                              <a:srgbClr val="444444"/>
                            </a:solidFill>
                            <a:prstDash val="solid"/>
                            <a:round/>
                            <a:headEnd/>
                            <a:tailEnd/>
                          </a:ln>
                          <a:extLst>
                            <a:ext uri="{909E8E84-426E-40DD-AFC4-6F175D3DCCD1}">
                              <a14:hiddenFill xmlns:a14="http://schemas.microsoft.com/office/drawing/2010/main">
                                <a:noFill/>
                              </a14:hiddenFill>
                            </a:ext>
                          </a:extLst>
                        </wps:spPr>
                        <wps:bodyPr/>
                      </wps:wsp>
                      <wps:wsp>
                        <wps:cNvPr id="38" name="Line 42"/>
                        <wps:cNvCnPr>
                          <a:cxnSpLocks noChangeShapeType="1"/>
                        </wps:cNvCnPr>
                        <wps:spPr bwMode="auto">
                          <a:xfrm>
                            <a:off x="10937" y="13968"/>
                            <a:ext cx="0" cy="0"/>
                          </a:xfrm>
                          <a:prstGeom prst="line">
                            <a:avLst/>
                          </a:prstGeom>
                          <a:noFill/>
                          <a:ln w="9144">
                            <a:solidFill>
                              <a:srgbClr val="444444"/>
                            </a:solidFill>
                            <a:prstDash val="solid"/>
                            <a:round/>
                            <a:headEnd/>
                            <a:tailEnd/>
                          </a:ln>
                          <a:extLst>
                            <a:ext uri="{909E8E84-426E-40DD-AFC4-6F175D3DCCD1}">
                              <a14:hiddenFill xmlns:a14="http://schemas.microsoft.com/office/drawing/2010/main">
                                <a:noFill/>
                              </a14:hiddenFill>
                            </a:ext>
                          </a:extLst>
                        </wps:spPr>
                        <wps:bodyPr/>
                      </wps:wsp>
                      <wps:wsp>
                        <wps:cNvPr id="39" name="Line 41"/>
                        <wps:cNvCnPr>
                          <a:cxnSpLocks noChangeShapeType="1"/>
                        </wps:cNvCnPr>
                        <wps:spPr bwMode="auto">
                          <a:xfrm>
                            <a:off x="1118" y="1020"/>
                            <a:ext cx="9826" cy="0"/>
                          </a:xfrm>
                          <a:prstGeom prst="line">
                            <a:avLst/>
                          </a:prstGeom>
                          <a:noFill/>
                          <a:ln w="9144">
                            <a:solidFill>
                              <a:srgbClr val="444444"/>
                            </a:solidFill>
                            <a:prstDash val="solid"/>
                            <a:round/>
                            <a:headEnd/>
                            <a:tailEnd/>
                          </a:ln>
                          <a:extLst>
                            <a:ext uri="{909E8E84-426E-40DD-AFC4-6F175D3DCCD1}">
                              <a14:hiddenFill xmlns:a14="http://schemas.microsoft.com/office/drawing/2010/main">
                                <a:noFill/>
                              </a14:hiddenFill>
                            </a:ext>
                          </a:extLst>
                        </wps:spPr>
                        <wps:bodyPr/>
                      </wps:wsp>
                      <wps:wsp>
                        <wps:cNvPr id="40" name="Line 40"/>
                        <wps:cNvCnPr>
                          <a:cxnSpLocks noChangeShapeType="1"/>
                        </wps:cNvCnPr>
                        <wps:spPr bwMode="auto">
                          <a:xfrm>
                            <a:off x="1118" y="13961"/>
                            <a:ext cx="9826" cy="0"/>
                          </a:xfrm>
                          <a:prstGeom prst="line">
                            <a:avLst/>
                          </a:prstGeom>
                          <a:noFill/>
                          <a:ln w="9144">
                            <a:solidFill>
                              <a:srgbClr val="444444"/>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89CD1F0" id="Group 39" o:spid="_x0000_s1026" style="position:absolute;margin-left:33.85pt;margin-top:28.8pt;width:535.2pt;height:692.2pt;z-index:-16150016;mso-position-horizontal-relative:page;mso-position-vertical-relative:page" coordorigin="677,576" coordsize="10704,138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">
                <v:line id="Line 47" o:spid="_x0000_s1027" style="position:absolute;visibility:visible;mso-wrap-style:square" from="684,14419" to="684,14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" strokecolor="#131313" strokeweight=".72pt"/>
                <v:line id="Line 46" o:spid="_x0000_s1028" style="position:absolute;visibility:visible;mso-wrap-style:square" from="11374,14419" to="11374,14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" strokecolor="#131313" strokeweight=".72pt"/>
                <v:line id="Line 45" o:spid="_x0000_s1029" style="position:absolute;visibility:visible;mso-wrap-style:square" from="677,583" to="11381,5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" strokecolor="#131313" strokeweight=".72pt"/>
                <v:line id="Line 44" o:spid="_x0000_s1030" style="position:absolute;visibility:visible;mso-wrap-style:square" from="677,14412" to="11381,144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" strokecolor="#131313" strokeweight=".72pt"/>
                <v:line id="Line 43" o:spid="_x0000_s1031" style="position:absolute;visibility:visible;mso-wrap-style:square" from="1126,13968" to="1126,139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" strokecolor="#444" strokeweight=".72pt"/>
                <v:line id="Line 42" o:spid="_x0000_s1032" style="position:absolute;visibility:visible;mso-wrap-style:square" from="10937,13968" to="10937,139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" strokecolor="#444" strokeweight=".72pt"/>
                <v:line id="Line 41" o:spid="_x0000_s1033" style="position:absolute;visibility:visible;mso-wrap-style:square" from="1118,1020" to="10944,10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" strokecolor="#444" strokeweight=".72pt"/>
                <v:line id="Line 40" o:spid="_x0000_s1034" style="position:absolute;visibility:visible;mso-wrap-style:square" from="1118,13961" to="10944,1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" strokecolor="#444" strokeweight=".72pt"/>
                <w10:wrap anchorx="page" anchory="page"/>
              </v:group>
            </w:pict>
          </mc:Fallback>
        </mc:AlternateContent>
      </w:r>
    </w:p>
    <w:p w14:paraId="7CD90A4E" w14:textId="77777777" w:rsidR="00184264" w:rsidRDefault="00184264">
      <w:pPr>
        <w:pStyle w:val="BodyText"/>
        <w:rPr>
          <w:sz w:val="20"/>
        </w:rPr>
      </w:pPr>
    </w:p>
    <w:p w14:paraId="2D6D55B0" w14:textId="77777777" w:rsidR="00184264" w:rsidRDefault="00184264">
      <w:pPr>
        <w:pStyle w:val="BodyText"/>
        <w:rPr>
          <w:sz w:val="20"/>
        </w:rPr>
      </w:pPr>
    </w:p>
    <w:p w14:paraId="567D0472" w14:textId="77777777" w:rsidR="00184264" w:rsidRDefault="00184264">
      <w:pPr>
        <w:pStyle w:val="BodyText"/>
        <w:rPr>
          <w:sz w:val="20"/>
        </w:rPr>
      </w:pPr>
    </w:p>
    <w:p w14:paraId="15207C82" w14:textId="77777777" w:rsidR="00184264" w:rsidRDefault="00184264">
      <w:pPr>
        <w:pStyle w:val="BodyText"/>
        <w:spacing w:before="6"/>
      </w:pPr>
    </w:p>
    <w:p w14:paraId="1A553AB4" w14:textId="77777777" w:rsidR="00184264" w:rsidRDefault="000D3584">
      <w:pPr>
        <w:pStyle w:val="BodyText"/>
        <w:spacing w:before="91"/>
        <w:ind w:left="1393"/>
      </w:pPr>
      <w:r>
        <w:t xml:space="preserve">= 50,000 </w:t>
      </w:r>
      <w:r>
        <w:rPr>
          <w:color w:val="1F1F1F"/>
        </w:rPr>
        <w:t xml:space="preserve">+ </w:t>
      </w:r>
      <w:r>
        <w:t>100,000</w:t>
      </w:r>
    </w:p>
    <w:p w14:paraId="52B9DD10" w14:textId="77777777" w:rsidR="00184264" w:rsidRDefault="00184264">
      <w:pPr>
        <w:pStyle w:val="BodyText"/>
        <w:spacing w:before="5"/>
        <w:rPr>
          <w:sz w:val="22"/>
        </w:rPr>
      </w:pPr>
    </w:p>
    <w:p w14:paraId="3F628834" w14:textId="77777777" w:rsidR="00184264" w:rsidRDefault="000D3584">
      <w:pPr>
        <w:pStyle w:val="BodyText"/>
        <w:spacing w:line="496" w:lineRule="auto"/>
        <w:ind w:left="1381" w:right="6793"/>
      </w:pPr>
      <w:r>
        <w:t xml:space="preserve">Total Fixed cost = </w:t>
      </w:r>
      <w:r>
        <w:rPr>
          <w:w w:val="85"/>
        </w:rPr>
        <w:t xml:space="preserve">I </w:t>
      </w:r>
      <w:r>
        <w:t xml:space="preserve">50,000. Total Revenue = 65000 </w:t>
      </w:r>
      <w:r>
        <w:rPr>
          <w:color w:val="414141"/>
        </w:rPr>
        <w:t xml:space="preserve">* </w:t>
      </w:r>
      <w:r>
        <w:t>20</w:t>
      </w:r>
    </w:p>
    <w:p w14:paraId="4210011E" w14:textId="77777777" w:rsidR="00184264" w:rsidRDefault="000D3584">
      <w:pPr>
        <w:pStyle w:val="BodyText"/>
        <w:spacing w:before="4"/>
        <w:ind w:left="1393"/>
      </w:pPr>
      <w:r>
        <w:t>= 1300,000</w:t>
      </w:r>
    </w:p>
    <w:p w14:paraId="7B07A7A6" w14:textId="77777777" w:rsidR="00184264" w:rsidRDefault="00184264">
      <w:pPr>
        <w:pStyle w:val="BodyText"/>
        <w:spacing w:before="6"/>
      </w:pPr>
    </w:p>
    <w:p w14:paraId="6FB77DA5" w14:textId="77777777" w:rsidR="00184264" w:rsidRDefault="000D3584">
      <w:pPr>
        <w:pStyle w:val="BodyText"/>
        <w:ind w:left="1381"/>
      </w:pPr>
      <w:r>
        <w:rPr>
          <w:w w:val="95"/>
        </w:rPr>
        <w:t xml:space="preserve">Total benefit = ( 1300000 </w:t>
      </w:r>
      <w:r>
        <w:rPr>
          <w:color w:val="6E6E6E"/>
          <w:w w:val="85"/>
        </w:rPr>
        <w:t xml:space="preserve">— </w:t>
      </w:r>
      <w:r>
        <w:rPr>
          <w:w w:val="85"/>
        </w:rPr>
        <w:t xml:space="preserve">I </w:t>
      </w:r>
      <w:r>
        <w:rPr>
          <w:w w:val="95"/>
        </w:rPr>
        <w:t>50,000)</w:t>
      </w:r>
    </w:p>
    <w:p w14:paraId="6D5C03F9" w14:textId="77777777" w:rsidR="00184264" w:rsidRDefault="00184264">
      <w:pPr>
        <w:pStyle w:val="BodyText"/>
        <w:spacing w:before="5"/>
        <w:rPr>
          <w:sz w:val="22"/>
        </w:rPr>
      </w:pPr>
    </w:p>
    <w:p w14:paraId="7E1149FC" w14:textId="77777777" w:rsidR="00184264" w:rsidRDefault="000D3584">
      <w:pPr>
        <w:pStyle w:val="BodyText"/>
        <w:ind w:left="1393"/>
      </w:pPr>
      <w:r>
        <w:rPr>
          <w:w w:val="95"/>
        </w:rPr>
        <w:t xml:space="preserve">= </w:t>
      </w:r>
      <w:r>
        <w:rPr>
          <w:w w:val="85"/>
        </w:rPr>
        <w:t xml:space="preserve">I </w:t>
      </w:r>
      <w:r>
        <w:rPr>
          <w:w w:val="95"/>
        </w:rPr>
        <w:t>150,000.</w:t>
      </w:r>
    </w:p>
    <w:p w14:paraId="7850435A" w14:textId="77777777" w:rsidR="00184264" w:rsidRDefault="00184264">
      <w:pPr>
        <w:pStyle w:val="BodyText"/>
        <w:spacing w:before="9"/>
        <w:rPr>
          <w:sz w:val="22"/>
        </w:rPr>
      </w:pPr>
    </w:p>
    <w:p w14:paraId="3A34C8CF" w14:textId="77777777" w:rsidR="00184264" w:rsidRDefault="000D3584">
      <w:pPr>
        <w:pStyle w:val="BodyText"/>
        <w:spacing w:before="1" w:line="357" w:lineRule="auto"/>
        <w:ind w:left="1388" w:right="1389" w:firstLine="1"/>
        <w:jc w:val="both"/>
      </w:pPr>
      <w:r>
        <w:t>Overall</w:t>
      </w:r>
      <w:r>
        <w:rPr>
          <w:spacing w:val="-2"/>
        </w:rPr>
        <w:t xml:space="preserve"> </w:t>
      </w:r>
      <w:r>
        <w:t>profit</w:t>
      </w:r>
      <w:r>
        <w:rPr>
          <w:spacing w:val="1"/>
        </w:rPr>
        <w:t xml:space="preserve"> </w:t>
      </w:r>
      <w:r>
        <w:t>will</w:t>
      </w:r>
      <w:r>
        <w:rPr>
          <w:spacing w:val="-3"/>
        </w:rPr>
        <w:t xml:space="preserve"> </w:t>
      </w:r>
      <w:r>
        <w:t>be</w:t>
      </w:r>
      <w:r>
        <w:rPr>
          <w:spacing w:val="8"/>
        </w:rPr>
        <w:t xml:space="preserve"> </w:t>
      </w:r>
      <w:r>
        <w:rPr>
          <w:w w:val="90"/>
        </w:rPr>
        <w:t>I</w:t>
      </w:r>
      <w:r>
        <w:rPr>
          <w:spacing w:val="3"/>
          <w:w w:val="90"/>
        </w:rPr>
        <w:t xml:space="preserve"> </w:t>
      </w:r>
      <w:r>
        <w:rPr>
          <w:w w:val="90"/>
        </w:rPr>
        <w:t>I</w:t>
      </w:r>
      <w:r>
        <w:rPr>
          <w:spacing w:val="-22"/>
          <w:w w:val="90"/>
        </w:rPr>
        <w:t xml:space="preserve"> </w:t>
      </w:r>
      <w:r>
        <w:t>50,000</w:t>
      </w:r>
      <w:r>
        <w:rPr>
          <w:spacing w:val="-5"/>
        </w:rPr>
        <w:t xml:space="preserve"> </w:t>
      </w:r>
      <w:r>
        <w:t>if</w:t>
      </w:r>
      <w:r>
        <w:rPr>
          <w:spacing w:val="2"/>
        </w:rPr>
        <w:t xml:space="preserve"> </w:t>
      </w:r>
      <w:r>
        <w:t>two running</w:t>
      </w:r>
      <w:r>
        <w:rPr>
          <w:spacing w:val="-4"/>
        </w:rPr>
        <w:t xml:space="preserve"> </w:t>
      </w:r>
      <w:r>
        <w:t>expenses were</w:t>
      </w:r>
      <w:r>
        <w:rPr>
          <w:spacing w:val="-9"/>
        </w:rPr>
        <w:t xml:space="preserve"> </w:t>
      </w:r>
      <w:r>
        <w:t>also,</w:t>
      </w:r>
      <w:r>
        <w:rPr>
          <w:spacing w:val="-14"/>
        </w:rPr>
        <w:t xml:space="preserve"> </w:t>
      </w:r>
      <w:r>
        <w:t>as</w:t>
      </w:r>
      <w:r>
        <w:rPr>
          <w:spacing w:val="-13"/>
        </w:rPr>
        <w:t xml:space="preserve"> </w:t>
      </w:r>
      <w:r>
        <w:t>is</w:t>
      </w:r>
      <w:r>
        <w:rPr>
          <w:spacing w:val="-16"/>
        </w:rPr>
        <w:t xml:space="preserve"> </w:t>
      </w:r>
      <w:r>
        <w:t>shown</w:t>
      </w:r>
      <w:r>
        <w:rPr>
          <w:spacing w:val="-3"/>
        </w:rPr>
        <w:t xml:space="preserve"> </w:t>
      </w:r>
      <w:r>
        <w:t>in</w:t>
      </w:r>
      <w:r>
        <w:rPr>
          <w:spacing w:val="-5"/>
        </w:rPr>
        <w:t xml:space="preserve"> </w:t>
      </w:r>
      <w:r>
        <w:t>the</w:t>
      </w:r>
      <w:r>
        <w:rPr>
          <w:spacing w:val="-19"/>
        </w:rPr>
        <w:t xml:space="preserve"> </w:t>
      </w:r>
      <w:r>
        <w:t xml:space="preserve">cost-benefit analysis previously.  When  those  two  expenses are  added  together,  the  profit  is (1300000  </w:t>
      </w:r>
      <w:r>
        <w:rPr>
          <w:color w:val="363636"/>
        </w:rPr>
        <w:t xml:space="preserve">- </w:t>
      </w:r>
      <w:r>
        <w:rPr>
          <w:w w:val="90"/>
        </w:rPr>
        <w:t xml:space="preserve">I </w:t>
      </w:r>
      <w:r>
        <w:t xml:space="preserve">50,000 </w:t>
      </w:r>
      <w:r>
        <w:rPr>
          <w:color w:val="363636"/>
        </w:rPr>
        <w:t xml:space="preserve">- </w:t>
      </w:r>
      <w:r>
        <w:t xml:space="preserve">170,000 </w:t>
      </w:r>
      <w:r>
        <w:rPr>
          <w:color w:val="363636"/>
        </w:rPr>
        <w:t xml:space="preserve">- </w:t>
      </w:r>
      <w:r>
        <w:t>35,000) = 945,000. As a result, after deducting its expenses incurred (remuneration and rent), an earnings of 945,000 is</w:t>
      </w:r>
      <w:r>
        <w:rPr>
          <w:spacing w:val="-30"/>
        </w:rPr>
        <w:t xml:space="preserve"> </w:t>
      </w:r>
      <w:r>
        <w:t>o</w:t>
      </w:r>
      <w:r>
        <w:t>btained.</w:t>
      </w:r>
    </w:p>
    <w:p w14:paraId="16088372" w14:textId="77777777" w:rsidR="00184264" w:rsidRDefault="000D3584">
      <w:pPr>
        <w:pStyle w:val="Heading5"/>
        <w:spacing w:before="178"/>
        <w:jc w:val="both"/>
      </w:pPr>
      <w:r>
        <w:t>Cost-Volume-Profit analysis</w:t>
      </w:r>
    </w:p>
    <w:p w14:paraId="5FA76283" w14:textId="77777777" w:rsidR="00184264" w:rsidRDefault="000D3584">
      <w:pPr>
        <w:pStyle w:val="BodyText"/>
        <w:spacing w:before="114" w:line="501" w:lineRule="auto"/>
        <w:ind w:left="1381" w:right="4770"/>
      </w:pPr>
      <w:r>
        <w:t xml:space="preserve">Total fixed cost = </w:t>
      </w:r>
      <w:r>
        <w:rPr>
          <w:w w:val="85"/>
        </w:rPr>
        <w:t xml:space="preserve">I </w:t>
      </w:r>
      <w:r>
        <w:t>50,000 (without rent and salary) Total variable cost per unit = 10.5</w:t>
      </w:r>
    </w:p>
    <w:p w14:paraId="337B1AFA" w14:textId="77777777" w:rsidR="00184264" w:rsidRDefault="000D3584">
      <w:pPr>
        <w:pStyle w:val="BodyText"/>
        <w:spacing w:line="235" w:lineRule="exact"/>
        <w:ind w:left="1381"/>
        <w:jc w:val="both"/>
      </w:pPr>
      <w:r>
        <w:t>Total Selling price per unit = 20</w:t>
      </w:r>
    </w:p>
    <w:p w14:paraId="14C6A511" w14:textId="77777777" w:rsidR="00184264" w:rsidRDefault="00184264">
      <w:pPr>
        <w:pStyle w:val="BodyText"/>
        <w:spacing w:before="6"/>
      </w:pPr>
    </w:p>
    <w:p w14:paraId="23B73227" w14:textId="77777777" w:rsidR="00184264" w:rsidRDefault="000D3584">
      <w:pPr>
        <w:pStyle w:val="BodyText"/>
        <w:ind w:left="1394"/>
        <w:jc w:val="both"/>
      </w:pPr>
      <w:r>
        <w:t xml:space="preserve">BEP = 150,000/ (20- 10.5) = </w:t>
      </w:r>
      <w:r>
        <w:rPr>
          <w:w w:val="85"/>
        </w:rPr>
        <w:t xml:space="preserve">I </w:t>
      </w:r>
      <w:r>
        <w:t>5,789 units.</w:t>
      </w:r>
    </w:p>
    <w:p w14:paraId="460BC5C1" w14:textId="77777777" w:rsidR="00184264" w:rsidRDefault="00184264">
      <w:pPr>
        <w:pStyle w:val="BodyText"/>
        <w:spacing w:before="10"/>
        <w:rPr>
          <w:sz w:val="22"/>
        </w:rPr>
      </w:pPr>
    </w:p>
    <w:p w14:paraId="4CAE50CF" w14:textId="77777777" w:rsidR="00184264" w:rsidRDefault="000D3584">
      <w:pPr>
        <w:pStyle w:val="BodyText"/>
        <w:spacing w:line="357" w:lineRule="auto"/>
        <w:ind w:left="1380" w:right="1379" w:firstLine="15"/>
        <w:jc w:val="both"/>
      </w:pPr>
      <w:r>
        <w:t>As a result, if Amana chooses this option, their f</w:t>
      </w:r>
      <w:r>
        <w:t xml:space="preserve">lexible budget unit would be 49,2 </w:t>
      </w:r>
      <w:r>
        <w:rPr>
          <w:w w:val="90"/>
        </w:rPr>
        <w:t xml:space="preserve">I I </w:t>
      </w:r>
      <w:r>
        <w:t>which is calculated by subtracting 65,000 from 15789. BEP = 355,000/9.5 = 37,368 units when those two charges are included.</w:t>
      </w:r>
    </w:p>
    <w:p w14:paraId="565EEAEB" w14:textId="77777777" w:rsidR="00184264" w:rsidRDefault="000D3584">
      <w:pPr>
        <w:pStyle w:val="BodyText"/>
        <w:spacing w:before="140" w:line="357" w:lineRule="auto"/>
        <w:ind w:left="1395" w:right="1400" w:hanging="14"/>
        <w:jc w:val="both"/>
      </w:pPr>
      <w:r>
        <w:t>Thus, there are 27,632 flexible budget units. There are some factors to consider before decidi</w:t>
      </w:r>
      <w:r>
        <w:t>ng the case:</w:t>
      </w:r>
    </w:p>
    <w:p w14:paraId="12670B6C" w14:textId="77777777" w:rsidR="00184264" w:rsidRDefault="000D3584">
      <w:pPr>
        <w:pStyle w:val="ListParagraph"/>
        <w:numPr>
          <w:ilvl w:val="1"/>
          <w:numId w:val="1"/>
        </w:numPr>
        <w:tabs>
          <w:tab w:val="left" w:pos="2025"/>
        </w:tabs>
        <w:spacing w:before="149" w:line="362" w:lineRule="auto"/>
        <w:ind w:left="2027" w:right="1407" w:hanging="320"/>
        <w:rPr>
          <w:sz w:val="21"/>
        </w:rPr>
      </w:pPr>
      <w:r>
        <w:rPr>
          <w:sz w:val="21"/>
        </w:rPr>
        <w:t>Amana should compete on Amazon versus a slew of rivals and produce a variety of products for doing</w:t>
      </w:r>
      <w:r>
        <w:rPr>
          <w:spacing w:val="30"/>
          <w:sz w:val="21"/>
        </w:rPr>
        <w:t xml:space="preserve"> </w:t>
      </w:r>
      <w:r>
        <w:rPr>
          <w:sz w:val="21"/>
        </w:rPr>
        <w:t>so.</w:t>
      </w:r>
    </w:p>
    <w:p w14:paraId="162DDDBE" w14:textId="77777777" w:rsidR="00184264" w:rsidRDefault="000D3584">
      <w:pPr>
        <w:pStyle w:val="ListParagraph"/>
        <w:numPr>
          <w:ilvl w:val="1"/>
          <w:numId w:val="1"/>
        </w:numPr>
        <w:tabs>
          <w:tab w:val="left" w:pos="2025"/>
        </w:tabs>
        <w:spacing w:before="15" w:line="357" w:lineRule="auto"/>
        <w:ind w:left="2019" w:right="1389" w:hanging="312"/>
        <w:rPr>
          <w:sz w:val="21"/>
        </w:rPr>
      </w:pPr>
      <w:r>
        <w:rPr>
          <w:sz w:val="21"/>
        </w:rPr>
        <w:t>Almost</w:t>
      </w:r>
      <w:r>
        <w:rPr>
          <w:spacing w:val="-17"/>
          <w:sz w:val="21"/>
        </w:rPr>
        <w:t xml:space="preserve"> </w:t>
      </w:r>
      <w:r>
        <w:rPr>
          <w:sz w:val="21"/>
        </w:rPr>
        <w:t>ex’eryone</w:t>
      </w:r>
      <w:r>
        <w:rPr>
          <w:spacing w:val="-3"/>
          <w:sz w:val="21"/>
        </w:rPr>
        <w:t xml:space="preserve"> </w:t>
      </w:r>
      <w:r>
        <w:rPr>
          <w:sz w:val="21"/>
        </w:rPr>
        <w:t>know</w:t>
      </w:r>
      <w:r>
        <w:rPr>
          <w:spacing w:val="-7"/>
          <w:sz w:val="21"/>
        </w:rPr>
        <w:t xml:space="preserve"> </w:t>
      </w:r>
      <w:r>
        <w:rPr>
          <w:sz w:val="21"/>
        </w:rPr>
        <w:t>that</w:t>
      </w:r>
      <w:r>
        <w:rPr>
          <w:spacing w:val="-10"/>
          <w:sz w:val="21"/>
        </w:rPr>
        <w:t xml:space="preserve"> </w:t>
      </w:r>
      <w:r>
        <w:rPr>
          <w:sz w:val="21"/>
        </w:rPr>
        <w:t>Amazon</w:t>
      </w:r>
      <w:r>
        <w:rPr>
          <w:spacing w:val="-9"/>
          <w:sz w:val="21"/>
        </w:rPr>
        <w:t xml:space="preserve"> </w:t>
      </w:r>
      <w:r>
        <w:rPr>
          <w:sz w:val="21"/>
        </w:rPr>
        <w:t>is</w:t>
      </w:r>
      <w:r>
        <w:rPr>
          <w:spacing w:val="-19"/>
          <w:sz w:val="21"/>
        </w:rPr>
        <w:t xml:space="preserve"> </w:t>
      </w:r>
      <w:r>
        <w:rPr>
          <w:sz w:val="21"/>
        </w:rPr>
        <w:t>an</w:t>
      </w:r>
      <w:r>
        <w:rPr>
          <w:spacing w:val="-15"/>
          <w:sz w:val="21"/>
        </w:rPr>
        <w:t xml:space="preserve"> </w:t>
      </w:r>
      <w:r>
        <w:rPr>
          <w:sz w:val="21"/>
        </w:rPr>
        <w:t>internet</w:t>
      </w:r>
      <w:r>
        <w:rPr>
          <w:spacing w:val="2"/>
          <w:sz w:val="21"/>
        </w:rPr>
        <w:t xml:space="preserve"> </w:t>
      </w:r>
      <w:r>
        <w:rPr>
          <w:sz w:val="21"/>
        </w:rPr>
        <w:t>platform</w:t>
      </w:r>
      <w:r>
        <w:rPr>
          <w:spacing w:val="-6"/>
          <w:sz w:val="21"/>
        </w:rPr>
        <w:t xml:space="preserve"> </w:t>
      </w:r>
      <w:r>
        <w:rPr>
          <w:sz w:val="21"/>
        </w:rPr>
        <w:t>where</w:t>
      </w:r>
      <w:r>
        <w:rPr>
          <w:spacing w:val="-9"/>
          <w:sz w:val="21"/>
        </w:rPr>
        <w:t xml:space="preserve"> </w:t>
      </w:r>
      <w:r>
        <w:rPr>
          <w:sz w:val="21"/>
        </w:rPr>
        <w:t>people</w:t>
      </w:r>
      <w:r>
        <w:rPr>
          <w:spacing w:val="-11"/>
          <w:sz w:val="21"/>
        </w:rPr>
        <w:t xml:space="preserve"> </w:t>
      </w:r>
      <w:r>
        <w:rPr>
          <w:sz w:val="21"/>
        </w:rPr>
        <w:t>may</w:t>
      </w:r>
      <w:r>
        <w:rPr>
          <w:spacing w:val="-15"/>
          <w:sz w:val="21"/>
        </w:rPr>
        <w:t xml:space="preserve"> </w:t>
      </w:r>
      <w:r>
        <w:rPr>
          <w:sz w:val="21"/>
        </w:rPr>
        <w:t>seek,</w:t>
      </w:r>
      <w:r>
        <w:rPr>
          <w:spacing w:val="-12"/>
          <w:sz w:val="21"/>
        </w:rPr>
        <w:t xml:space="preserve"> </w:t>
      </w:r>
      <w:r>
        <w:rPr>
          <w:sz w:val="21"/>
        </w:rPr>
        <w:t>pick, and disregard things. As a consequence, Amana will be impossible to succeed unless it offers unique things (Bradman &amp; Sñrbu,</w:t>
      </w:r>
      <w:r>
        <w:rPr>
          <w:spacing w:val="9"/>
          <w:sz w:val="21"/>
        </w:rPr>
        <w:t xml:space="preserve"> </w:t>
      </w:r>
      <w:r>
        <w:rPr>
          <w:sz w:val="21"/>
        </w:rPr>
        <w:t>2017).</w:t>
      </w:r>
    </w:p>
    <w:p w14:paraId="78A07BA4" w14:textId="77777777" w:rsidR="00184264" w:rsidRDefault="00184264">
      <w:pPr>
        <w:spacing w:line="357" w:lineRule="auto"/>
        <w:jc w:val="both"/>
        <w:rPr>
          <w:sz w:val="21"/>
        </w:rPr>
        <w:sectPr w:rsidR="00184264">
          <w:pgSz w:w="12240" w:h="15840"/>
          <w:pgMar w:top="580" w:right="740" w:bottom="280" w:left="580" w:header="720" w:footer="720" w:gutter="0"/>
          <w:cols w:space="720"/>
        </w:sectPr>
      </w:pPr>
    </w:p>
    <w:p w14:paraId="3FB43691" w14:textId="34264EBF" w:rsidR="00184264" w:rsidRDefault="000D3584">
      <w:pPr>
        <w:pStyle w:val="BodyText"/>
        <w:rPr>
          <w:sz w:val="20"/>
        </w:rPr>
      </w:pPr>
      <w:r>
        <w:rPr>
          <w:noProof/>
        </w:rPr>
        <w:lastRenderedPageBreak/>
        <mc:AlternateContent>
          <mc:Choice Requires="wpg">
            <w:drawing>
              <wp:anchor distT="0" distB="0" distL="114300" distR="114300" simplePos="0" relativeHeight="487166976" behindDoc="1" locked="0" layoutInCell="1" allowOverlap="1" wp14:anchorId="7FF8AD8F" wp14:editId="44C0D132">
                <wp:simplePos x="0" y="0"/>
                <wp:positionH relativeFrom="page">
                  <wp:posOffset>429895</wp:posOffset>
                </wp:positionH>
                <wp:positionV relativeFrom="page">
                  <wp:posOffset>365760</wp:posOffset>
                </wp:positionV>
                <wp:extent cx="6797040" cy="8790940"/>
                <wp:effectExtent l="0" t="0" r="0" b="0"/>
                <wp:wrapNone/>
                <wp:docPr id="23"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97040" cy="8790940"/>
                          <a:chOff x="677" y="576"/>
                          <a:chExt cx="10704" cy="13844"/>
                        </a:xfrm>
                      </wpg:grpSpPr>
                      <wps:wsp>
                        <wps:cNvPr id="24" name="Line 38"/>
                        <wps:cNvCnPr>
                          <a:cxnSpLocks noChangeShapeType="1"/>
                        </wps:cNvCnPr>
                        <wps:spPr bwMode="auto">
                          <a:xfrm>
                            <a:off x="684" y="14419"/>
                            <a:ext cx="0" cy="0"/>
                          </a:xfrm>
                          <a:prstGeom prst="line">
                            <a:avLst/>
                          </a:prstGeom>
                          <a:noFill/>
                          <a:ln w="9144">
                            <a:solidFill>
                              <a:srgbClr val="131313"/>
                            </a:solidFill>
                            <a:prstDash val="solid"/>
                            <a:round/>
                            <a:headEnd/>
                            <a:tailEnd/>
                          </a:ln>
                          <a:extLst>
                            <a:ext uri="{909E8E84-426E-40DD-AFC4-6F175D3DCCD1}">
                              <a14:hiddenFill xmlns:a14="http://schemas.microsoft.com/office/drawing/2010/main">
                                <a:noFill/>
                              </a14:hiddenFill>
                            </a:ext>
                          </a:extLst>
                        </wps:spPr>
                        <wps:bodyPr/>
                      </wps:wsp>
                      <wps:wsp>
                        <wps:cNvPr id="25" name="Line 37"/>
                        <wps:cNvCnPr>
                          <a:cxnSpLocks noChangeShapeType="1"/>
                        </wps:cNvCnPr>
                        <wps:spPr bwMode="auto">
                          <a:xfrm>
                            <a:off x="11374" y="14419"/>
                            <a:ext cx="0" cy="0"/>
                          </a:xfrm>
                          <a:prstGeom prst="line">
                            <a:avLst/>
                          </a:prstGeom>
                          <a:noFill/>
                          <a:ln w="9144">
                            <a:solidFill>
                              <a:srgbClr val="131313"/>
                            </a:solidFill>
                            <a:prstDash val="solid"/>
                            <a:round/>
                            <a:headEnd/>
                            <a:tailEnd/>
                          </a:ln>
                          <a:extLst>
                            <a:ext uri="{909E8E84-426E-40DD-AFC4-6F175D3DCCD1}">
                              <a14:hiddenFill xmlns:a14="http://schemas.microsoft.com/office/drawing/2010/main">
                                <a:noFill/>
                              </a14:hiddenFill>
                            </a:ext>
                          </a:extLst>
                        </wps:spPr>
                        <wps:bodyPr/>
                      </wps:wsp>
                      <wps:wsp>
                        <wps:cNvPr id="26" name="Line 36"/>
                        <wps:cNvCnPr>
                          <a:cxnSpLocks noChangeShapeType="1"/>
                        </wps:cNvCnPr>
                        <wps:spPr bwMode="auto">
                          <a:xfrm>
                            <a:off x="677" y="583"/>
                            <a:ext cx="10704" cy="0"/>
                          </a:xfrm>
                          <a:prstGeom prst="line">
                            <a:avLst/>
                          </a:prstGeom>
                          <a:noFill/>
                          <a:ln w="9144">
                            <a:solidFill>
                              <a:srgbClr val="131313"/>
                            </a:solidFill>
                            <a:prstDash val="solid"/>
                            <a:round/>
                            <a:headEnd/>
                            <a:tailEnd/>
                          </a:ln>
                          <a:extLst>
                            <a:ext uri="{909E8E84-426E-40DD-AFC4-6F175D3DCCD1}">
                              <a14:hiddenFill xmlns:a14="http://schemas.microsoft.com/office/drawing/2010/main">
                                <a:noFill/>
                              </a14:hiddenFill>
                            </a:ext>
                          </a:extLst>
                        </wps:spPr>
                        <wps:bodyPr/>
                      </wps:wsp>
                      <wps:wsp>
                        <wps:cNvPr id="27" name="Line 35"/>
                        <wps:cNvCnPr>
                          <a:cxnSpLocks noChangeShapeType="1"/>
                        </wps:cNvCnPr>
                        <wps:spPr bwMode="auto">
                          <a:xfrm>
                            <a:off x="677" y="14412"/>
                            <a:ext cx="10704" cy="0"/>
                          </a:xfrm>
                          <a:prstGeom prst="line">
                            <a:avLst/>
                          </a:prstGeom>
                          <a:noFill/>
                          <a:ln w="9144">
                            <a:solidFill>
                              <a:srgbClr val="131313"/>
                            </a:solidFill>
                            <a:prstDash val="solid"/>
                            <a:round/>
                            <a:headEnd/>
                            <a:tailEnd/>
                          </a:ln>
                          <a:extLst>
                            <a:ext uri="{909E8E84-426E-40DD-AFC4-6F175D3DCCD1}">
                              <a14:hiddenFill xmlns:a14="http://schemas.microsoft.com/office/drawing/2010/main">
                                <a:noFill/>
                              </a14:hiddenFill>
                            </a:ext>
                          </a:extLst>
                        </wps:spPr>
                        <wps:bodyPr/>
                      </wps:wsp>
                      <wps:wsp>
                        <wps:cNvPr id="28" name="Line 34"/>
                        <wps:cNvCnPr>
                          <a:cxnSpLocks noChangeShapeType="1"/>
                        </wps:cNvCnPr>
                        <wps:spPr bwMode="auto">
                          <a:xfrm>
                            <a:off x="1126" y="13968"/>
                            <a:ext cx="0" cy="0"/>
                          </a:xfrm>
                          <a:prstGeom prst="line">
                            <a:avLst/>
                          </a:prstGeom>
                          <a:noFill/>
                          <a:ln w="9144">
                            <a:solidFill>
                              <a:srgbClr val="444444"/>
                            </a:solidFill>
                            <a:prstDash val="solid"/>
                            <a:round/>
                            <a:headEnd/>
                            <a:tailEnd/>
                          </a:ln>
                          <a:extLst>
                            <a:ext uri="{909E8E84-426E-40DD-AFC4-6F175D3DCCD1}">
                              <a14:hiddenFill xmlns:a14="http://schemas.microsoft.com/office/drawing/2010/main">
                                <a:noFill/>
                              </a14:hiddenFill>
                            </a:ext>
                          </a:extLst>
                        </wps:spPr>
                        <wps:bodyPr/>
                      </wps:wsp>
                      <wps:wsp>
                        <wps:cNvPr id="29" name="Line 33"/>
                        <wps:cNvCnPr>
                          <a:cxnSpLocks noChangeShapeType="1"/>
                        </wps:cNvCnPr>
                        <wps:spPr bwMode="auto">
                          <a:xfrm>
                            <a:off x="10937" y="13968"/>
                            <a:ext cx="0" cy="0"/>
                          </a:xfrm>
                          <a:prstGeom prst="line">
                            <a:avLst/>
                          </a:prstGeom>
                          <a:noFill/>
                          <a:ln w="9144">
                            <a:solidFill>
                              <a:srgbClr val="444444"/>
                            </a:solidFill>
                            <a:prstDash val="solid"/>
                            <a:round/>
                            <a:headEnd/>
                            <a:tailEnd/>
                          </a:ln>
                          <a:extLst>
                            <a:ext uri="{909E8E84-426E-40DD-AFC4-6F175D3DCCD1}">
                              <a14:hiddenFill xmlns:a14="http://schemas.microsoft.com/office/drawing/2010/main">
                                <a:noFill/>
                              </a14:hiddenFill>
                            </a:ext>
                          </a:extLst>
                        </wps:spPr>
                        <wps:bodyPr/>
                      </wps:wsp>
                      <wps:wsp>
                        <wps:cNvPr id="30" name="Line 32"/>
                        <wps:cNvCnPr>
                          <a:cxnSpLocks noChangeShapeType="1"/>
                        </wps:cNvCnPr>
                        <wps:spPr bwMode="auto">
                          <a:xfrm>
                            <a:off x="1118" y="1020"/>
                            <a:ext cx="9826" cy="0"/>
                          </a:xfrm>
                          <a:prstGeom prst="line">
                            <a:avLst/>
                          </a:prstGeom>
                          <a:noFill/>
                          <a:ln w="9144">
                            <a:solidFill>
                              <a:srgbClr val="444444"/>
                            </a:solidFill>
                            <a:prstDash val="solid"/>
                            <a:round/>
                            <a:headEnd/>
                            <a:tailEnd/>
                          </a:ln>
                          <a:extLst>
                            <a:ext uri="{909E8E84-426E-40DD-AFC4-6F175D3DCCD1}">
                              <a14:hiddenFill xmlns:a14="http://schemas.microsoft.com/office/drawing/2010/main">
                                <a:noFill/>
                              </a14:hiddenFill>
                            </a:ext>
                          </a:extLst>
                        </wps:spPr>
                        <wps:bodyPr/>
                      </wps:wsp>
                      <wps:wsp>
                        <wps:cNvPr id="31" name="Line 31"/>
                        <wps:cNvCnPr>
                          <a:cxnSpLocks noChangeShapeType="1"/>
                        </wps:cNvCnPr>
                        <wps:spPr bwMode="auto">
                          <a:xfrm>
                            <a:off x="1118" y="13961"/>
                            <a:ext cx="9826" cy="0"/>
                          </a:xfrm>
                          <a:prstGeom prst="line">
                            <a:avLst/>
                          </a:prstGeom>
                          <a:noFill/>
                          <a:ln w="9144">
                            <a:solidFill>
                              <a:srgbClr val="444444"/>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E1F4386" id="Group 30" o:spid="_x0000_s1026" style="position:absolute;margin-left:33.85pt;margin-top:28.8pt;width:535.2pt;height:692.2pt;z-index:-16149504;mso-position-horizontal-relative:page;mso-position-vertical-relative:page" coordorigin="677,576" coordsize="10704,138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">
                <v:line id="Line 38" o:spid="_x0000_s1027" style="position:absolute;visibility:visible;mso-wrap-style:square" from="684,14419" to="684,14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" strokecolor="#131313" strokeweight=".72pt"/>
                <v:line id="Line 37" o:spid="_x0000_s1028" style="position:absolute;visibility:visible;mso-wrap-style:square" from="11374,14419" to="11374,14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" strokecolor="#131313" strokeweight=".72pt"/>
                <v:line id="Line 36" o:spid="_x0000_s1029" style="position:absolute;visibility:visible;mso-wrap-style:square" from="677,583" to="11381,5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" strokecolor="#131313" strokeweight=".72pt"/>
                <v:line id="Line 35" o:spid="_x0000_s1030" style="position:absolute;visibility:visible;mso-wrap-style:square" from="677,14412" to="11381,144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" strokecolor="#131313" strokeweight=".72pt"/>
                <v:line id="Line 34" o:spid="_x0000_s1031" style="position:absolute;visibility:visible;mso-wrap-style:square" from="1126,13968" to="1126,139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" strokecolor="#444" strokeweight=".72pt"/>
                <v:line id="Line 33" o:spid="_x0000_s1032" style="position:absolute;visibility:visible;mso-wrap-style:square" from="10937,13968" to="10937,139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" strokecolor="#444" strokeweight=".72pt"/>
                <v:line id="Line 32" o:spid="_x0000_s1033" style="position:absolute;visibility:visible;mso-wrap-style:square" from="1118,1020" to="10944,10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" strokecolor="#444" strokeweight=".72pt"/>
                <v:line id="Line 31" o:spid="_x0000_s1034" style="position:absolute;visibility:visible;mso-wrap-style:square" from="1118,13961" to="10944,1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" strokecolor="#444" strokeweight=".72pt"/>
                <w10:wrap anchorx="page" anchory="page"/>
              </v:group>
            </w:pict>
          </mc:Fallback>
        </mc:AlternateContent>
      </w:r>
    </w:p>
    <w:p w14:paraId="7F9E3968" w14:textId="77777777" w:rsidR="00184264" w:rsidRDefault="00184264">
      <w:pPr>
        <w:pStyle w:val="BodyText"/>
        <w:rPr>
          <w:sz w:val="20"/>
        </w:rPr>
      </w:pPr>
    </w:p>
    <w:p w14:paraId="740D37B9" w14:textId="77777777" w:rsidR="00184264" w:rsidRDefault="00184264">
      <w:pPr>
        <w:pStyle w:val="BodyText"/>
        <w:rPr>
          <w:sz w:val="20"/>
        </w:rPr>
      </w:pPr>
    </w:p>
    <w:p w14:paraId="3A1FB89B" w14:textId="77777777" w:rsidR="00184264" w:rsidRDefault="00184264">
      <w:pPr>
        <w:pStyle w:val="BodyText"/>
        <w:rPr>
          <w:sz w:val="20"/>
        </w:rPr>
      </w:pPr>
    </w:p>
    <w:p w14:paraId="6DF9EAA6" w14:textId="77777777" w:rsidR="00184264" w:rsidRDefault="00184264">
      <w:pPr>
        <w:pStyle w:val="BodyText"/>
        <w:spacing w:before="2"/>
        <w:rPr>
          <w:sz w:val="23"/>
        </w:rPr>
      </w:pPr>
    </w:p>
    <w:p w14:paraId="27ABC211" w14:textId="77777777" w:rsidR="00184264" w:rsidRDefault="000D3584">
      <w:pPr>
        <w:pStyle w:val="ListParagraph"/>
        <w:numPr>
          <w:ilvl w:val="1"/>
          <w:numId w:val="1"/>
        </w:numPr>
        <w:tabs>
          <w:tab w:val="left" w:pos="2023"/>
        </w:tabs>
        <w:spacing w:before="92" w:line="352" w:lineRule="auto"/>
        <w:ind w:left="2020" w:right="1389" w:hanging="313"/>
        <w:rPr>
          <w:sz w:val="21"/>
        </w:rPr>
      </w:pPr>
      <w:r>
        <w:rPr>
          <w:sz w:val="21"/>
        </w:rPr>
        <w:t>Revenue would rise in response to customer needs, thus businesses To generate marketing</w:t>
      </w:r>
      <w:r>
        <w:rPr>
          <w:spacing w:val="2"/>
          <w:sz w:val="21"/>
        </w:rPr>
        <w:t xml:space="preserve"> </w:t>
      </w:r>
      <w:r>
        <w:rPr>
          <w:sz w:val="21"/>
        </w:rPr>
        <w:t>opport</w:t>
      </w:r>
      <w:r>
        <w:rPr>
          <w:sz w:val="21"/>
        </w:rPr>
        <w:t>unities,</w:t>
      </w:r>
      <w:r>
        <w:rPr>
          <w:spacing w:val="-12"/>
          <w:sz w:val="21"/>
        </w:rPr>
        <w:t xml:space="preserve"> </w:t>
      </w:r>
      <w:r>
        <w:rPr>
          <w:sz w:val="21"/>
        </w:rPr>
        <w:t>you</w:t>
      </w:r>
      <w:r>
        <w:rPr>
          <w:spacing w:val="6"/>
          <w:sz w:val="21"/>
        </w:rPr>
        <w:t xml:space="preserve"> </w:t>
      </w:r>
      <w:r>
        <w:rPr>
          <w:sz w:val="21"/>
        </w:rPr>
        <w:t>may need</w:t>
      </w:r>
      <w:r>
        <w:rPr>
          <w:spacing w:val="-5"/>
          <w:sz w:val="21"/>
        </w:rPr>
        <w:t xml:space="preserve"> </w:t>
      </w:r>
      <w:r>
        <w:rPr>
          <w:sz w:val="21"/>
        </w:rPr>
        <w:t>to</w:t>
      </w:r>
      <w:r>
        <w:rPr>
          <w:spacing w:val="-10"/>
          <w:sz w:val="21"/>
        </w:rPr>
        <w:t xml:space="preserve"> </w:t>
      </w:r>
      <w:r>
        <w:rPr>
          <w:sz w:val="21"/>
        </w:rPr>
        <w:t>invest</w:t>
      </w:r>
      <w:r>
        <w:rPr>
          <w:spacing w:val="3"/>
          <w:sz w:val="21"/>
        </w:rPr>
        <w:t xml:space="preserve"> </w:t>
      </w:r>
      <w:r>
        <w:rPr>
          <w:sz w:val="21"/>
        </w:rPr>
        <w:t>thousands</w:t>
      </w:r>
      <w:r>
        <w:rPr>
          <w:spacing w:val="-8"/>
          <w:sz w:val="21"/>
        </w:rPr>
        <w:t xml:space="preserve"> </w:t>
      </w:r>
      <w:r>
        <w:rPr>
          <w:sz w:val="21"/>
        </w:rPr>
        <w:t>on</w:t>
      </w:r>
      <w:r>
        <w:rPr>
          <w:spacing w:val="-5"/>
          <w:sz w:val="21"/>
        </w:rPr>
        <w:t xml:space="preserve"> </w:t>
      </w:r>
      <w:r>
        <w:rPr>
          <w:sz w:val="21"/>
        </w:rPr>
        <w:t>advertisements.</w:t>
      </w:r>
      <w:r>
        <w:rPr>
          <w:spacing w:val="-18"/>
          <w:sz w:val="21"/>
        </w:rPr>
        <w:t xml:space="preserve"> </w:t>
      </w:r>
      <w:r>
        <w:rPr>
          <w:sz w:val="21"/>
        </w:rPr>
        <w:t>Therefore, in order to keep going out, its personnel costs may even be</w:t>
      </w:r>
      <w:r>
        <w:rPr>
          <w:spacing w:val="48"/>
          <w:sz w:val="21"/>
        </w:rPr>
        <w:t xml:space="preserve"> </w:t>
      </w:r>
      <w:r>
        <w:rPr>
          <w:sz w:val="21"/>
        </w:rPr>
        <w:t>high.</w:t>
      </w:r>
    </w:p>
    <w:p w14:paraId="0340BF0D" w14:textId="77777777" w:rsidR="00184264" w:rsidRDefault="000D3584">
      <w:pPr>
        <w:pStyle w:val="ListParagraph"/>
        <w:numPr>
          <w:ilvl w:val="0"/>
          <w:numId w:val="1"/>
        </w:numPr>
        <w:tabs>
          <w:tab w:val="left" w:pos="1555"/>
        </w:tabs>
        <w:spacing w:before="164" w:line="367" w:lineRule="auto"/>
        <w:ind w:left="1389" w:right="1390" w:hanging="4"/>
        <w:jc w:val="left"/>
        <w:rPr>
          <w:sz w:val="21"/>
        </w:rPr>
      </w:pPr>
      <w:r>
        <w:rPr>
          <w:sz w:val="21"/>
        </w:rPr>
        <w:t>Amana had little discretion on price since Amazon would set it, or the firm will either have to follow Amazon's return</w:t>
      </w:r>
      <w:r>
        <w:rPr>
          <w:sz w:val="21"/>
        </w:rPr>
        <w:t xml:space="preserve"> </w:t>
      </w:r>
      <w:r>
        <w:rPr>
          <w:spacing w:val="3"/>
          <w:sz w:val="21"/>
        </w:rPr>
        <w:t xml:space="preserve">policy, </w:t>
      </w:r>
      <w:r>
        <w:rPr>
          <w:sz w:val="21"/>
        </w:rPr>
        <w:t>which could be difficult for Amana to</w:t>
      </w:r>
      <w:r>
        <w:rPr>
          <w:spacing w:val="18"/>
          <w:sz w:val="21"/>
        </w:rPr>
        <w:t xml:space="preserve"> </w:t>
      </w:r>
      <w:r>
        <w:rPr>
          <w:sz w:val="21"/>
        </w:rPr>
        <w:t>comply.</w:t>
      </w:r>
    </w:p>
    <w:p w14:paraId="65EE0407" w14:textId="77777777" w:rsidR="00184264" w:rsidRDefault="000D3584">
      <w:pPr>
        <w:spacing w:before="159"/>
        <w:ind w:left="1393"/>
        <w:rPr>
          <w:b/>
          <w:sz w:val="23"/>
        </w:rPr>
      </w:pPr>
      <w:r>
        <w:rPr>
          <w:b/>
          <w:sz w:val="23"/>
        </w:rPr>
        <w:t>Recommendation</w:t>
      </w:r>
    </w:p>
    <w:p w14:paraId="771D641F" w14:textId="77777777" w:rsidR="00184264" w:rsidRDefault="000D3584">
      <w:pPr>
        <w:pStyle w:val="BodyText"/>
        <w:spacing w:before="128" w:line="360" w:lineRule="auto"/>
        <w:ind w:left="1395" w:right="1382" w:hanging="1"/>
        <w:jc w:val="both"/>
      </w:pPr>
      <w:r>
        <w:t>We conducted two analyses for each alternative to ensure advantage receiving, and using CVP, they could estimate what has been the least rex’enue with each alternative when all fixed and</w:t>
      </w:r>
      <w:r>
        <w:t xml:space="preserve"> variable costs are included (Yeunyong, 2017).</w:t>
      </w:r>
    </w:p>
    <w:p w14:paraId="3D96F977" w14:textId="77777777" w:rsidR="00184264" w:rsidRDefault="000D3584">
      <w:pPr>
        <w:pStyle w:val="BodyText"/>
        <w:spacing w:before="138" w:line="357" w:lineRule="auto"/>
        <w:ind w:left="1380" w:right="1392" w:firstLine="9"/>
        <w:jc w:val="both"/>
      </w:pPr>
      <w:r>
        <w:t xml:space="preserve">Option </w:t>
      </w:r>
      <w:r>
        <w:rPr>
          <w:w w:val="90"/>
        </w:rPr>
        <w:t xml:space="preserve">I </w:t>
      </w:r>
      <w:r>
        <w:t xml:space="preserve">has a higher cost element because Amana would have to start their own online firm and doesn't have an y technological capabilities that beginning with from a retail outlet. As a consequence, any costs connected with hiring an lT expert to assist only with </w:t>
      </w:r>
      <w:r>
        <w:t>update might be reimbursable. Therefore, whether it utilizes Amazon like a virtual site, company might save money and have a smaller volume of revenue whereas if it dr›es have an online, but even the benefits will outweigh the disads’antages (Boyd, 2017).</w:t>
      </w:r>
    </w:p>
    <w:p w14:paraId="63ED1BFA" w14:textId="77777777" w:rsidR="00184264" w:rsidRDefault="000D3584">
      <w:pPr>
        <w:pStyle w:val="BodyText"/>
        <w:spacing w:before="135" w:line="357" w:lineRule="auto"/>
        <w:ind w:left="1380" w:right="1382" w:firstLine="9"/>
        <w:jc w:val="both"/>
      </w:pPr>
      <w:r>
        <w:t xml:space="preserve">Option 2 has the major drawback of losing oversight across the pricing model but unable to set a cancellation policy, as well as facing severe pressure from Amazon. Option </w:t>
      </w:r>
      <w:r>
        <w:rPr>
          <w:w w:val="90"/>
        </w:rPr>
        <w:t xml:space="preserve">I </w:t>
      </w:r>
      <w:r>
        <w:t>might, but at the other hand, be more expensive, but this will result in more reve</w:t>
      </w:r>
      <w:r>
        <w:t xml:space="preserve">nue, and certain prices, including upgrade &amp; transportation cost, may easily lead to losses. Howev’er, throughout the long run, this alternative would therefore pros’e beneficial. Companies might continue to employ this option once the </w:t>
      </w:r>
      <w:r>
        <w:rPr>
          <w:spacing w:val="5"/>
        </w:rPr>
        <w:t xml:space="preserve">COV </w:t>
      </w:r>
      <w:r>
        <w:t>lD problem is fi</w:t>
      </w:r>
      <w:r>
        <w:t>xed, allowing them to serve customers equally physical and digital.</w:t>
      </w:r>
      <w:r>
        <w:rPr>
          <w:spacing w:val="-6"/>
        </w:rPr>
        <w:t xml:space="preserve"> </w:t>
      </w:r>
      <w:r>
        <w:t>Additionally,</w:t>
      </w:r>
      <w:r>
        <w:rPr>
          <w:spacing w:val="7"/>
        </w:rPr>
        <w:t xml:space="preserve"> </w:t>
      </w:r>
      <w:r>
        <w:rPr>
          <w:spacing w:val="3"/>
        </w:rPr>
        <w:t>they</w:t>
      </w:r>
      <w:r>
        <w:t xml:space="preserve"> will</w:t>
      </w:r>
      <w:r>
        <w:rPr>
          <w:spacing w:val="1"/>
        </w:rPr>
        <w:t xml:space="preserve"> </w:t>
      </w:r>
      <w:r>
        <w:t>have</w:t>
      </w:r>
      <w:r>
        <w:rPr>
          <w:spacing w:val="-8"/>
        </w:rPr>
        <w:t xml:space="preserve"> </w:t>
      </w:r>
      <w:r>
        <w:t>total</w:t>
      </w:r>
      <w:r>
        <w:rPr>
          <w:spacing w:val="-9"/>
        </w:rPr>
        <w:t xml:space="preserve"> </w:t>
      </w:r>
      <w:r>
        <w:t>control</w:t>
      </w:r>
      <w:r>
        <w:rPr>
          <w:spacing w:val="4"/>
        </w:rPr>
        <w:t xml:space="preserve"> </w:t>
      </w:r>
      <w:r>
        <w:t>across</w:t>
      </w:r>
      <w:r>
        <w:rPr>
          <w:spacing w:val="-9"/>
        </w:rPr>
        <w:t xml:space="preserve"> </w:t>
      </w:r>
      <w:r>
        <w:t>all</w:t>
      </w:r>
      <w:r>
        <w:rPr>
          <w:spacing w:val="-4"/>
        </w:rPr>
        <w:t xml:space="preserve"> </w:t>
      </w:r>
      <w:r>
        <w:t>activities,</w:t>
      </w:r>
      <w:r>
        <w:rPr>
          <w:spacing w:val="-6"/>
        </w:rPr>
        <w:t xml:space="preserve"> </w:t>
      </w:r>
      <w:r>
        <w:t>or</w:t>
      </w:r>
      <w:r>
        <w:rPr>
          <w:spacing w:val="2"/>
        </w:rPr>
        <w:t xml:space="preserve"> </w:t>
      </w:r>
      <w:r>
        <w:t>the</w:t>
      </w:r>
      <w:r>
        <w:rPr>
          <w:spacing w:val="-11"/>
        </w:rPr>
        <w:t xml:space="preserve"> </w:t>
      </w:r>
      <w:r>
        <w:t>qualit</w:t>
      </w:r>
      <w:r>
        <w:rPr>
          <w:spacing w:val="-34"/>
        </w:rPr>
        <w:t xml:space="preserve"> </w:t>
      </w:r>
      <w:r>
        <w:t>y</w:t>
      </w:r>
      <w:r>
        <w:rPr>
          <w:spacing w:val="1"/>
        </w:rPr>
        <w:t xml:space="preserve"> </w:t>
      </w:r>
      <w:r>
        <w:t>web</w:t>
      </w:r>
      <w:r>
        <w:rPr>
          <w:spacing w:val="-1"/>
        </w:rPr>
        <w:t xml:space="preserve"> </w:t>
      </w:r>
      <w:r>
        <w:t>redesign will</w:t>
      </w:r>
      <w:r>
        <w:rPr>
          <w:spacing w:val="-2"/>
        </w:rPr>
        <w:t xml:space="preserve"> </w:t>
      </w:r>
      <w:r>
        <w:t>attract</w:t>
      </w:r>
      <w:r>
        <w:rPr>
          <w:spacing w:val="8"/>
        </w:rPr>
        <w:t xml:space="preserve"> </w:t>
      </w:r>
      <w:r>
        <w:t>bu</w:t>
      </w:r>
      <w:r>
        <w:rPr>
          <w:spacing w:val="-32"/>
        </w:rPr>
        <w:t xml:space="preserve"> </w:t>
      </w:r>
      <w:r>
        <w:t>yers here to products</w:t>
      </w:r>
      <w:r>
        <w:rPr>
          <w:spacing w:val="-3"/>
        </w:rPr>
        <w:t xml:space="preserve"> </w:t>
      </w:r>
      <w:r>
        <w:t>(Sutton,</w:t>
      </w:r>
      <w:r>
        <w:rPr>
          <w:spacing w:val="-6"/>
        </w:rPr>
        <w:t xml:space="preserve"> </w:t>
      </w:r>
      <w:r>
        <w:rPr>
          <w:spacing w:val="3"/>
        </w:rPr>
        <w:t>2016).</w:t>
      </w:r>
      <w:r>
        <w:rPr>
          <w:spacing w:val="-15"/>
        </w:rPr>
        <w:t xml:space="preserve"> </w:t>
      </w:r>
      <w:r>
        <w:t>Like</w:t>
      </w:r>
      <w:r>
        <w:rPr>
          <w:spacing w:val="-2"/>
        </w:rPr>
        <w:t xml:space="preserve"> </w:t>
      </w:r>
      <w:r>
        <w:t>a</w:t>
      </w:r>
      <w:r>
        <w:rPr>
          <w:spacing w:val="1"/>
        </w:rPr>
        <w:t xml:space="preserve"> </w:t>
      </w:r>
      <w:r>
        <w:t>result,</w:t>
      </w:r>
      <w:r>
        <w:rPr>
          <w:spacing w:val="-24"/>
        </w:rPr>
        <w:t xml:space="preserve"> </w:t>
      </w:r>
      <w:r>
        <w:t>1</w:t>
      </w:r>
      <w:r>
        <w:rPr>
          <w:spacing w:val="-18"/>
        </w:rPr>
        <w:t xml:space="preserve"> </w:t>
      </w:r>
      <w:r>
        <w:t>should</w:t>
      </w:r>
      <w:r>
        <w:rPr>
          <w:spacing w:val="8"/>
        </w:rPr>
        <w:t xml:space="preserve"> </w:t>
      </w:r>
      <w:r>
        <w:t>urge Amana</w:t>
      </w:r>
      <w:r>
        <w:rPr>
          <w:spacing w:val="-10"/>
        </w:rPr>
        <w:t xml:space="preserve"> </w:t>
      </w:r>
      <w:r>
        <w:t>Tour</w:t>
      </w:r>
      <w:r>
        <w:t>ist</w:t>
      </w:r>
      <w:r>
        <w:rPr>
          <w:spacing w:val="9"/>
        </w:rPr>
        <w:t xml:space="preserve"> </w:t>
      </w:r>
      <w:r>
        <w:t xml:space="preserve">to choose Option </w:t>
      </w:r>
      <w:r>
        <w:rPr>
          <w:w w:val="90"/>
        </w:rPr>
        <w:t xml:space="preserve">I </w:t>
      </w:r>
      <w:r>
        <w:t>it has a good prospect or might assist the company in many ways by enhancing operational capabilities and growing its marketing</w:t>
      </w:r>
      <w:r>
        <w:rPr>
          <w:spacing w:val="-14"/>
        </w:rPr>
        <w:t xml:space="preserve"> </w:t>
      </w:r>
      <w:r>
        <w:t>strategy.</w:t>
      </w:r>
    </w:p>
    <w:p w14:paraId="1A57262E" w14:textId="77777777" w:rsidR="00184264" w:rsidRDefault="00184264">
      <w:pPr>
        <w:pStyle w:val="BodyText"/>
        <w:rPr>
          <w:sz w:val="22"/>
        </w:rPr>
      </w:pPr>
    </w:p>
    <w:p w14:paraId="1C607CD1" w14:textId="77777777" w:rsidR="00184264" w:rsidRDefault="00184264">
      <w:pPr>
        <w:pStyle w:val="BodyText"/>
        <w:spacing w:before="10"/>
        <w:rPr>
          <w:sz w:val="17"/>
        </w:rPr>
      </w:pPr>
    </w:p>
    <w:p w14:paraId="3CA12A0E" w14:textId="77777777" w:rsidR="00184264" w:rsidRDefault="000D3584">
      <w:pPr>
        <w:pStyle w:val="Heading5"/>
      </w:pPr>
      <w:r>
        <w:rPr>
          <w:w w:val="115"/>
        </w:rPr>
        <w:t>Conclusion</w:t>
      </w:r>
    </w:p>
    <w:p w14:paraId="0DD7238C" w14:textId="77777777" w:rsidR="00184264" w:rsidRDefault="000D3584">
      <w:pPr>
        <w:pStyle w:val="BodyText"/>
        <w:spacing w:before="142" w:line="352" w:lineRule="auto"/>
        <w:ind w:left="1390" w:right="1100" w:firstLine="5"/>
      </w:pPr>
      <w:r>
        <w:t>As the world is towards healing itself, so the industries like tourist industry which have been affected so much due to this situation they will regain their prosperit y. When making certain</w:t>
      </w:r>
    </w:p>
    <w:p w14:paraId="117B57C7" w14:textId="77777777" w:rsidR="00184264" w:rsidRDefault="00184264">
      <w:pPr>
        <w:spacing w:line="352" w:lineRule="auto"/>
        <w:sectPr w:rsidR="00184264">
          <w:pgSz w:w="12240" w:h="15840"/>
          <w:pgMar w:top="580" w:right="740" w:bottom="280" w:left="580" w:header="720" w:footer="720" w:gutter="0"/>
          <w:cols w:space="720"/>
        </w:sectPr>
      </w:pPr>
    </w:p>
    <w:p w14:paraId="43E31D52" w14:textId="56ABB3C2" w:rsidR="00184264" w:rsidRDefault="000D3584">
      <w:pPr>
        <w:pStyle w:val="BodyText"/>
        <w:rPr>
          <w:sz w:val="20"/>
        </w:rPr>
      </w:pPr>
      <w:r>
        <w:rPr>
          <w:noProof/>
        </w:rPr>
        <w:lastRenderedPageBreak/>
        <mc:AlternateContent>
          <mc:Choice Requires="wpg">
            <w:drawing>
              <wp:anchor distT="0" distB="0" distL="114300" distR="114300" simplePos="0" relativeHeight="487167488" behindDoc="1" locked="0" layoutInCell="1" allowOverlap="1" wp14:anchorId="02273DB7" wp14:editId="60EBF1E4">
                <wp:simplePos x="0" y="0"/>
                <wp:positionH relativeFrom="page">
                  <wp:posOffset>429895</wp:posOffset>
                </wp:positionH>
                <wp:positionV relativeFrom="page">
                  <wp:posOffset>365760</wp:posOffset>
                </wp:positionV>
                <wp:extent cx="6797040" cy="8790940"/>
                <wp:effectExtent l="0" t="0" r="0" b="0"/>
                <wp:wrapNone/>
                <wp:docPr id="14"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97040" cy="8790940"/>
                          <a:chOff x="677" y="576"/>
                          <a:chExt cx="10704" cy="13844"/>
                        </a:xfrm>
                      </wpg:grpSpPr>
                      <wps:wsp>
                        <wps:cNvPr id="15" name="Line 29"/>
                        <wps:cNvCnPr>
                          <a:cxnSpLocks noChangeShapeType="1"/>
                        </wps:cNvCnPr>
                        <wps:spPr bwMode="auto">
                          <a:xfrm>
                            <a:off x="684" y="14419"/>
                            <a:ext cx="0" cy="0"/>
                          </a:xfrm>
                          <a:prstGeom prst="line">
                            <a:avLst/>
                          </a:prstGeom>
                          <a:noFill/>
                          <a:ln w="9144">
                            <a:solidFill>
                              <a:srgbClr val="131313"/>
                            </a:solidFill>
                            <a:prstDash val="solid"/>
                            <a:round/>
                            <a:headEnd/>
                            <a:tailEnd/>
                          </a:ln>
                          <a:extLst>
                            <a:ext uri="{909E8E84-426E-40DD-AFC4-6F175D3DCCD1}">
                              <a14:hiddenFill xmlns:a14="http://schemas.microsoft.com/office/drawing/2010/main">
                                <a:noFill/>
                              </a14:hiddenFill>
                            </a:ext>
                          </a:extLst>
                        </wps:spPr>
                        <wps:bodyPr/>
                      </wps:wsp>
                      <wps:wsp>
                        <wps:cNvPr id="16" name="Line 28"/>
                        <wps:cNvCnPr>
                          <a:cxnSpLocks noChangeShapeType="1"/>
                        </wps:cNvCnPr>
                        <wps:spPr bwMode="auto">
                          <a:xfrm>
                            <a:off x="11374" y="14419"/>
                            <a:ext cx="0" cy="0"/>
                          </a:xfrm>
                          <a:prstGeom prst="line">
                            <a:avLst/>
                          </a:prstGeom>
                          <a:noFill/>
                          <a:ln w="9144">
                            <a:solidFill>
                              <a:srgbClr val="131313"/>
                            </a:solidFill>
                            <a:prstDash val="solid"/>
                            <a:round/>
                            <a:headEnd/>
                            <a:tailEnd/>
                          </a:ln>
                          <a:extLst>
                            <a:ext uri="{909E8E84-426E-40DD-AFC4-6F175D3DCCD1}">
                              <a14:hiddenFill xmlns:a14="http://schemas.microsoft.com/office/drawing/2010/main">
                                <a:noFill/>
                              </a14:hiddenFill>
                            </a:ext>
                          </a:extLst>
                        </wps:spPr>
                        <wps:bodyPr/>
                      </wps:wsp>
                      <wps:wsp>
                        <wps:cNvPr id="17" name="Line 27"/>
                        <wps:cNvCnPr>
                          <a:cxnSpLocks noChangeShapeType="1"/>
                        </wps:cNvCnPr>
                        <wps:spPr bwMode="auto">
                          <a:xfrm>
                            <a:off x="677" y="583"/>
                            <a:ext cx="10704" cy="0"/>
                          </a:xfrm>
                          <a:prstGeom prst="line">
                            <a:avLst/>
                          </a:prstGeom>
                          <a:noFill/>
                          <a:ln w="9144">
                            <a:solidFill>
                              <a:srgbClr val="131313"/>
                            </a:solidFill>
                            <a:prstDash val="solid"/>
                            <a:round/>
                            <a:headEnd/>
                            <a:tailEnd/>
                          </a:ln>
                          <a:extLst>
                            <a:ext uri="{909E8E84-426E-40DD-AFC4-6F175D3DCCD1}">
                              <a14:hiddenFill xmlns:a14="http://schemas.microsoft.com/office/drawing/2010/main">
                                <a:noFill/>
                              </a14:hiddenFill>
                            </a:ext>
                          </a:extLst>
                        </wps:spPr>
                        <wps:bodyPr/>
                      </wps:wsp>
                      <wps:wsp>
                        <wps:cNvPr id="18" name="Line 26"/>
                        <wps:cNvCnPr>
                          <a:cxnSpLocks noChangeShapeType="1"/>
                        </wps:cNvCnPr>
                        <wps:spPr bwMode="auto">
                          <a:xfrm>
                            <a:off x="677" y="14412"/>
                            <a:ext cx="10704" cy="0"/>
                          </a:xfrm>
                          <a:prstGeom prst="line">
                            <a:avLst/>
                          </a:prstGeom>
                          <a:noFill/>
                          <a:ln w="9144">
                            <a:solidFill>
                              <a:srgbClr val="131313"/>
                            </a:solidFill>
                            <a:prstDash val="solid"/>
                            <a:round/>
                            <a:headEnd/>
                            <a:tailEnd/>
                          </a:ln>
                          <a:extLst>
                            <a:ext uri="{909E8E84-426E-40DD-AFC4-6F175D3DCCD1}">
                              <a14:hiddenFill xmlns:a14="http://schemas.microsoft.com/office/drawing/2010/main">
                                <a:noFill/>
                              </a14:hiddenFill>
                            </a:ext>
                          </a:extLst>
                        </wps:spPr>
                        <wps:bodyPr/>
                      </wps:wsp>
                      <wps:wsp>
                        <wps:cNvPr id="19" name="Line 25"/>
                        <wps:cNvCnPr>
                          <a:cxnSpLocks noChangeShapeType="1"/>
                        </wps:cNvCnPr>
                        <wps:spPr bwMode="auto">
                          <a:xfrm>
                            <a:off x="1126" y="13968"/>
                            <a:ext cx="0" cy="0"/>
                          </a:xfrm>
                          <a:prstGeom prst="line">
                            <a:avLst/>
                          </a:prstGeom>
                          <a:noFill/>
                          <a:ln w="9144">
                            <a:solidFill>
                              <a:srgbClr val="444444"/>
                            </a:solidFill>
                            <a:prstDash val="solid"/>
                            <a:round/>
                            <a:headEnd/>
                            <a:tailEnd/>
                          </a:ln>
                          <a:extLst>
                            <a:ext uri="{909E8E84-426E-40DD-AFC4-6F175D3DCCD1}">
                              <a14:hiddenFill xmlns:a14="http://schemas.microsoft.com/office/drawing/2010/main">
                                <a:noFill/>
                              </a14:hiddenFill>
                            </a:ext>
                          </a:extLst>
                        </wps:spPr>
                        <wps:bodyPr/>
                      </wps:wsp>
                      <wps:wsp>
                        <wps:cNvPr id="20" name="Line 24"/>
                        <wps:cNvCnPr>
                          <a:cxnSpLocks noChangeShapeType="1"/>
                        </wps:cNvCnPr>
                        <wps:spPr bwMode="auto">
                          <a:xfrm>
                            <a:off x="10937" y="13968"/>
                            <a:ext cx="0" cy="0"/>
                          </a:xfrm>
                          <a:prstGeom prst="line">
                            <a:avLst/>
                          </a:prstGeom>
                          <a:noFill/>
                          <a:ln w="9144">
                            <a:solidFill>
                              <a:srgbClr val="444444"/>
                            </a:solidFill>
                            <a:prstDash val="solid"/>
                            <a:round/>
                            <a:headEnd/>
                            <a:tailEnd/>
                          </a:ln>
                          <a:extLst>
                            <a:ext uri="{909E8E84-426E-40DD-AFC4-6F175D3DCCD1}">
                              <a14:hiddenFill xmlns:a14="http://schemas.microsoft.com/office/drawing/2010/main">
                                <a:noFill/>
                              </a14:hiddenFill>
                            </a:ext>
                          </a:extLst>
                        </wps:spPr>
                        <wps:bodyPr/>
                      </wps:wsp>
                      <wps:wsp>
                        <wps:cNvPr id="21" name="Line 23"/>
                        <wps:cNvCnPr>
                          <a:cxnSpLocks noChangeShapeType="1"/>
                        </wps:cNvCnPr>
                        <wps:spPr bwMode="auto">
                          <a:xfrm>
                            <a:off x="1118" y="1020"/>
                            <a:ext cx="9826" cy="0"/>
                          </a:xfrm>
                          <a:prstGeom prst="line">
                            <a:avLst/>
                          </a:prstGeom>
                          <a:noFill/>
                          <a:ln w="9144">
                            <a:solidFill>
                              <a:srgbClr val="444444"/>
                            </a:solidFill>
                            <a:prstDash val="solid"/>
                            <a:round/>
                            <a:headEnd/>
                            <a:tailEnd/>
                          </a:ln>
                          <a:extLst>
                            <a:ext uri="{909E8E84-426E-40DD-AFC4-6F175D3DCCD1}">
                              <a14:hiddenFill xmlns:a14="http://schemas.microsoft.com/office/drawing/2010/main">
                                <a:noFill/>
                              </a14:hiddenFill>
                            </a:ext>
                          </a:extLst>
                        </wps:spPr>
                        <wps:bodyPr/>
                      </wps:wsp>
                      <wps:wsp>
                        <wps:cNvPr id="22" name="Line 22"/>
                        <wps:cNvCnPr>
                          <a:cxnSpLocks noChangeShapeType="1"/>
                        </wps:cNvCnPr>
                        <wps:spPr bwMode="auto">
                          <a:xfrm>
                            <a:off x="1118" y="13961"/>
                            <a:ext cx="9826" cy="0"/>
                          </a:xfrm>
                          <a:prstGeom prst="line">
                            <a:avLst/>
                          </a:prstGeom>
                          <a:noFill/>
                          <a:ln w="9144">
                            <a:solidFill>
                              <a:srgbClr val="444444"/>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589FA65" id="Group 21" o:spid="_x0000_s1026" style="position:absolute;margin-left:33.85pt;margin-top:28.8pt;width:535.2pt;height:692.2pt;z-index:-16148992;mso-position-horizontal-relative:page;mso-position-vertical-relative:page" coordorigin="677,576" coordsize="10704,138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">
                <v:line id="Line 29" o:spid="_x0000_s1027" style="position:absolute;visibility:visible;mso-wrap-style:square" from="684,14419" to="684,14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" strokecolor="#131313" strokeweight=".72pt"/>
                <v:line id="Line 28" o:spid="_x0000_s1028" style="position:absolute;visibility:visible;mso-wrap-style:square" from="11374,14419" to="11374,14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" strokecolor="#131313" strokeweight=".72pt"/>
                <v:line id="Line 27" o:spid="_x0000_s1029" style="position:absolute;visibility:visible;mso-wrap-style:square" from="677,583" to="11381,5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" strokecolor="#131313" strokeweight=".72pt"/>
                <v:line id="Line 26" o:spid="_x0000_s1030" style="position:absolute;visibility:visible;mso-wrap-style:square" from="677,14412" to="11381,144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" strokecolor="#131313" strokeweight=".72pt"/>
                <v:line id="Line 25" o:spid="_x0000_s1031" style="position:absolute;visibility:visible;mso-wrap-style:square" from="1126,13968" to="1126,139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" strokecolor="#444" strokeweight=".72pt"/>
                <v:line id="Line 24" o:spid="_x0000_s1032" style="position:absolute;visibility:visible;mso-wrap-style:square" from="10937,13968" to="10937,139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" strokecolor="#444" strokeweight=".72pt"/>
                <v:line id="Line 23" o:spid="_x0000_s1033" style="position:absolute;visibility:visible;mso-wrap-style:square" from="1118,1020" to="10944,10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" strokecolor="#444" strokeweight=".72pt"/>
                <v:line id="Line 22" o:spid="_x0000_s1034" style="position:absolute;visibility:visible;mso-wrap-style:square" from="1118,13961" to="10944,1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" strokecolor="#444" strokeweight=".72pt"/>
                <w10:wrap anchorx="page" anchory="page"/>
              </v:group>
            </w:pict>
          </mc:Fallback>
        </mc:AlternateContent>
      </w:r>
    </w:p>
    <w:p w14:paraId="7AE8BD2F" w14:textId="77777777" w:rsidR="00184264" w:rsidRDefault="00184264">
      <w:pPr>
        <w:pStyle w:val="BodyText"/>
        <w:rPr>
          <w:sz w:val="20"/>
        </w:rPr>
      </w:pPr>
    </w:p>
    <w:p w14:paraId="4DAEB194" w14:textId="77777777" w:rsidR="00184264" w:rsidRDefault="00184264">
      <w:pPr>
        <w:pStyle w:val="BodyText"/>
        <w:rPr>
          <w:sz w:val="20"/>
        </w:rPr>
      </w:pPr>
    </w:p>
    <w:p w14:paraId="41DF5E32" w14:textId="77777777" w:rsidR="00184264" w:rsidRDefault="00184264">
      <w:pPr>
        <w:pStyle w:val="BodyText"/>
        <w:rPr>
          <w:sz w:val="20"/>
        </w:rPr>
      </w:pPr>
    </w:p>
    <w:p w14:paraId="312D7F6E" w14:textId="77777777" w:rsidR="00184264" w:rsidRDefault="00184264">
      <w:pPr>
        <w:pStyle w:val="BodyText"/>
        <w:spacing w:before="6"/>
      </w:pPr>
    </w:p>
    <w:p w14:paraId="397E5B94" w14:textId="77777777" w:rsidR="00184264" w:rsidRDefault="000D3584">
      <w:pPr>
        <w:pStyle w:val="BodyText"/>
        <w:spacing w:before="91" w:line="357" w:lineRule="auto"/>
        <w:ind w:left="1380" w:right="1386" w:firstLine="15"/>
        <w:jc w:val="both"/>
      </w:pPr>
      <w:r>
        <w:t>managerial decisions, managers examine th</w:t>
      </w:r>
      <w:r>
        <w:t>e existing condition with both budget and real costs to</w:t>
      </w:r>
      <w:r>
        <w:rPr>
          <w:spacing w:val="-5"/>
        </w:rPr>
        <w:t xml:space="preserve"> </w:t>
      </w:r>
      <w:r>
        <w:t>view</w:t>
      </w:r>
      <w:r>
        <w:rPr>
          <w:spacing w:val="-5"/>
        </w:rPr>
        <w:t xml:space="preserve"> </w:t>
      </w:r>
      <w:r>
        <w:t>the</w:t>
      </w:r>
      <w:r>
        <w:rPr>
          <w:spacing w:val="-8"/>
        </w:rPr>
        <w:t xml:space="preserve"> </w:t>
      </w:r>
      <w:r>
        <w:t>whole</w:t>
      </w:r>
      <w:r>
        <w:rPr>
          <w:spacing w:val="-5"/>
        </w:rPr>
        <w:t xml:space="preserve"> </w:t>
      </w:r>
      <w:r>
        <w:t>picture</w:t>
      </w:r>
      <w:r>
        <w:rPr>
          <w:spacing w:val="-8"/>
        </w:rPr>
        <w:t xml:space="preserve"> </w:t>
      </w:r>
      <w:r>
        <w:t>of</w:t>
      </w:r>
      <w:r>
        <w:rPr>
          <w:spacing w:val="-5"/>
        </w:rPr>
        <w:t xml:space="preserve"> </w:t>
      </w:r>
      <w:r>
        <w:t>their</w:t>
      </w:r>
      <w:r>
        <w:rPr>
          <w:spacing w:val="-6"/>
        </w:rPr>
        <w:t xml:space="preserve"> </w:t>
      </w:r>
      <w:r>
        <w:t>organization.</w:t>
      </w:r>
      <w:r>
        <w:rPr>
          <w:spacing w:val="-15"/>
        </w:rPr>
        <w:t xml:space="preserve"> </w:t>
      </w:r>
      <w:r>
        <w:t>We</w:t>
      </w:r>
      <w:r>
        <w:rPr>
          <w:spacing w:val="-7"/>
        </w:rPr>
        <w:t xml:space="preserve"> </w:t>
      </w:r>
      <w:r>
        <w:t>will</w:t>
      </w:r>
      <w:r>
        <w:rPr>
          <w:spacing w:val="-4"/>
        </w:rPr>
        <w:t xml:space="preserve"> </w:t>
      </w:r>
      <w:r>
        <w:t>lcink</w:t>
      </w:r>
      <w:r>
        <w:rPr>
          <w:spacing w:val="4"/>
        </w:rPr>
        <w:t xml:space="preserve"> </w:t>
      </w:r>
      <w:r>
        <w:t>at</w:t>
      </w:r>
      <w:r>
        <w:rPr>
          <w:spacing w:val="1"/>
        </w:rPr>
        <w:t xml:space="preserve"> </w:t>
      </w:r>
      <w:r>
        <w:t>Mr.</w:t>
      </w:r>
      <w:r>
        <w:rPr>
          <w:spacing w:val="-9"/>
        </w:rPr>
        <w:t xml:space="preserve"> </w:t>
      </w:r>
      <w:r>
        <w:t>Amana's</w:t>
      </w:r>
      <w:r>
        <w:rPr>
          <w:spacing w:val="-8"/>
        </w:rPr>
        <w:t xml:space="preserve"> </w:t>
      </w:r>
      <w:r>
        <w:t>aspects</w:t>
      </w:r>
      <w:r>
        <w:rPr>
          <w:spacing w:val="-9"/>
        </w:rPr>
        <w:t xml:space="preserve"> </w:t>
      </w:r>
      <w:r>
        <w:t>of</w:t>
      </w:r>
      <w:r>
        <w:rPr>
          <w:spacing w:val="3"/>
        </w:rPr>
        <w:t xml:space="preserve"> </w:t>
      </w:r>
      <w:r>
        <w:t>business, and including initial budget, financial budget, including real expenses, as well as their variations, du</w:t>
      </w:r>
      <w:r>
        <w:t>ring this whole analysis. As a consequence, in terms of addressing the discrepancy, they did a gap</w:t>
      </w:r>
      <w:r>
        <w:rPr>
          <w:spacing w:val="-6"/>
        </w:rPr>
        <w:t xml:space="preserve"> </w:t>
      </w:r>
      <w:r>
        <w:t>analysis</w:t>
      </w:r>
      <w:r>
        <w:rPr>
          <w:spacing w:val="-2"/>
        </w:rPr>
        <w:t xml:space="preserve"> </w:t>
      </w:r>
      <w:r>
        <w:t>between</w:t>
      </w:r>
      <w:r>
        <w:rPr>
          <w:spacing w:val="-3"/>
        </w:rPr>
        <w:t xml:space="preserve"> </w:t>
      </w:r>
      <w:r>
        <w:t>certain</w:t>
      </w:r>
      <w:r>
        <w:rPr>
          <w:spacing w:val="-4"/>
        </w:rPr>
        <w:t xml:space="preserve"> </w:t>
      </w:r>
      <w:r>
        <w:t>flexible</w:t>
      </w:r>
      <w:r>
        <w:rPr>
          <w:spacing w:val="1"/>
        </w:rPr>
        <w:t xml:space="preserve"> </w:t>
      </w:r>
      <w:r>
        <w:t>budget</w:t>
      </w:r>
      <w:r>
        <w:rPr>
          <w:spacing w:val="-5"/>
        </w:rPr>
        <w:t xml:space="preserve"> </w:t>
      </w:r>
      <w:r>
        <w:t>and</w:t>
      </w:r>
      <w:r>
        <w:rPr>
          <w:spacing w:val="2"/>
        </w:rPr>
        <w:t xml:space="preserve"> </w:t>
      </w:r>
      <w:r>
        <w:t>the</w:t>
      </w:r>
      <w:r>
        <w:rPr>
          <w:spacing w:val="-12"/>
        </w:rPr>
        <w:t xml:space="preserve"> </w:t>
      </w:r>
      <w:r>
        <w:t>actual</w:t>
      </w:r>
      <w:r>
        <w:rPr>
          <w:spacing w:val="-13"/>
        </w:rPr>
        <w:t xml:space="preserve"> </w:t>
      </w:r>
      <w:r>
        <w:t>cost.</w:t>
      </w:r>
      <w:r>
        <w:rPr>
          <w:spacing w:val="-11"/>
        </w:rPr>
        <w:t xml:space="preserve"> </w:t>
      </w:r>
      <w:r>
        <w:t>Including</w:t>
      </w:r>
      <w:r>
        <w:rPr>
          <w:spacing w:val="-4"/>
        </w:rPr>
        <w:t xml:space="preserve"> </w:t>
      </w:r>
      <w:r>
        <w:t>an</w:t>
      </w:r>
      <w:r>
        <w:rPr>
          <w:spacing w:val="-9"/>
        </w:rPr>
        <w:t xml:space="preserve"> </w:t>
      </w:r>
      <w:r>
        <w:t>actual</w:t>
      </w:r>
      <w:r>
        <w:rPr>
          <w:spacing w:val="-13"/>
        </w:rPr>
        <w:t xml:space="preserve"> </w:t>
      </w:r>
      <w:r>
        <w:t>cost</w:t>
      </w:r>
      <w:r>
        <w:rPr>
          <w:spacing w:val="1"/>
        </w:rPr>
        <w:t xml:space="preserve"> </w:t>
      </w:r>
      <w:r>
        <w:t xml:space="preserve">increase of $80,000, there reall y is a negative variance within components. Labor expenditures had risen approximately </w:t>
      </w:r>
      <w:r>
        <w:rPr>
          <w:w w:val="90"/>
        </w:rPr>
        <w:t xml:space="preserve">I </w:t>
      </w:r>
      <w:r>
        <w:t xml:space="preserve">20,000 as a result of the actual volume sold. The initial portion of the report included an analysis, and a comprehensive explanation </w:t>
      </w:r>
      <w:r>
        <w:t>focusing mostly on outcomes will be published later, perhaps with some possible implications for Mr. Amana. So, the organization should improve all the cost management related area so that after starting the normal situation it can start work to recover it</w:t>
      </w:r>
      <w:r>
        <w:t>self instead of wasting time in cost</w:t>
      </w:r>
      <w:r>
        <w:rPr>
          <w:spacing w:val="18"/>
        </w:rPr>
        <w:t xml:space="preserve"> </w:t>
      </w:r>
      <w:r>
        <w:t>management then.</w:t>
      </w:r>
    </w:p>
    <w:p w14:paraId="3F8C1495" w14:textId="77777777" w:rsidR="00184264" w:rsidRDefault="00184264">
      <w:pPr>
        <w:spacing w:line="357" w:lineRule="auto"/>
        <w:jc w:val="both"/>
        <w:sectPr w:rsidR="00184264">
          <w:pgSz w:w="12240" w:h="15840"/>
          <w:pgMar w:top="580" w:right="740" w:bottom="280" w:left="580" w:header="720" w:footer="720" w:gutter="0"/>
          <w:cols w:space="720"/>
        </w:sectPr>
      </w:pPr>
    </w:p>
    <w:p w14:paraId="7BFE6D78" w14:textId="531EA46B" w:rsidR="00184264" w:rsidRDefault="000D3584">
      <w:pPr>
        <w:pStyle w:val="BodyText"/>
        <w:rPr>
          <w:sz w:val="20"/>
        </w:rPr>
      </w:pPr>
      <w:r>
        <w:rPr>
          <w:noProof/>
        </w:rPr>
        <w:lastRenderedPageBreak/>
        <mc:AlternateContent>
          <mc:Choice Requires="wpg">
            <w:drawing>
              <wp:anchor distT="0" distB="0" distL="114300" distR="114300" simplePos="0" relativeHeight="487168000" behindDoc="1" locked="0" layoutInCell="1" allowOverlap="1" wp14:anchorId="36774536" wp14:editId="166245DB">
                <wp:simplePos x="0" y="0"/>
                <wp:positionH relativeFrom="page">
                  <wp:posOffset>429895</wp:posOffset>
                </wp:positionH>
                <wp:positionV relativeFrom="page">
                  <wp:posOffset>365760</wp:posOffset>
                </wp:positionV>
                <wp:extent cx="6797040" cy="8790940"/>
                <wp:effectExtent l="0" t="0" r="0" b="0"/>
                <wp:wrapNone/>
                <wp:docPr id="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97040" cy="8790940"/>
                          <a:chOff x="677" y="576"/>
                          <a:chExt cx="10704" cy="13844"/>
                        </a:xfrm>
                      </wpg:grpSpPr>
                      <wps:wsp>
                        <wps:cNvPr id="4" name="Line 20"/>
                        <wps:cNvCnPr>
                          <a:cxnSpLocks noChangeShapeType="1"/>
                        </wps:cNvCnPr>
                        <wps:spPr bwMode="auto">
                          <a:xfrm>
                            <a:off x="684" y="14419"/>
                            <a:ext cx="0" cy="0"/>
                          </a:xfrm>
                          <a:prstGeom prst="line">
                            <a:avLst/>
                          </a:prstGeom>
                          <a:noFill/>
                          <a:ln w="9144">
                            <a:solidFill>
                              <a:srgbClr val="131313"/>
                            </a:solidFill>
                            <a:prstDash val="solid"/>
                            <a:round/>
                            <a:headEnd/>
                            <a:tailEnd/>
                          </a:ln>
                          <a:extLst>
                            <a:ext uri="{909E8E84-426E-40DD-AFC4-6F175D3DCCD1}">
                              <a14:hiddenFill xmlns:a14="http://schemas.microsoft.com/office/drawing/2010/main">
                                <a:noFill/>
                              </a14:hiddenFill>
                            </a:ext>
                          </a:extLst>
                        </wps:spPr>
                        <wps:bodyPr/>
                      </wps:wsp>
                      <wps:wsp>
                        <wps:cNvPr id="6" name="Line 19"/>
                        <wps:cNvCnPr>
                          <a:cxnSpLocks noChangeShapeType="1"/>
                        </wps:cNvCnPr>
                        <wps:spPr bwMode="auto">
                          <a:xfrm>
                            <a:off x="11374" y="14419"/>
                            <a:ext cx="0" cy="0"/>
                          </a:xfrm>
                          <a:prstGeom prst="line">
                            <a:avLst/>
                          </a:prstGeom>
                          <a:noFill/>
                          <a:ln w="9144">
                            <a:solidFill>
                              <a:srgbClr val="131313"/>
                            </a:solidFill>
                            <a:prstDash val="solid"/>
                            <a:round/>
                            <a:headEnd/>
                            <a:tailEnd/>
                          </a:ln>
                          <a:extLst>
                            <a:ext uri="{909E8E84-426E-40DD-AFC4-6F175D3DCCD1}">
                              <a14:hiddenFill xmlns:a14="http://schemas.microsoft.com/office/drawing/2010/main">
                                <a:noFill/>
                              </a14:hiddenFill>
                            </a:ext>
                          </a:extLst>
                        </wps:spPr>
                        <wps:bodyPr/>
                      </wps:wsp>
                      <wps:wsp>
                        <wps:cNvPr id="8" name="Line 18"/>
                        <wps:cNvCnPr>
                          <a:cxnSpLocks noChangeShapeType="1"/>
                        </wps:cNvCnPr>
                        <wps:spPr bwMode="auto">
                          <a:xfrm>
                            <a:off x="677" y="583"/>
                            <a:ext cx="10704" cy="0"/>
                          </a:xfrm>
                          <a:prstGeom prst="line">
                            <a:avLst/>
                          </a:prstGeom>
                          <a:noFill/>
                          <a:ln w="9144">
                            <a:solidFill>
                              <a:srgbClr val="131313"/>
                            </a:solidFill>
                            <a:prstDash val="solid"/>
                            <a:round/>
                            <a:headEnd/>
                            <a:tailEnd/>
                          </a:ln>
                          <a:extLst>
                            <a:ext uri="{909E8E84-426E-40DD-AFC4-6F175D3DCCD1}">
                              <a14:hiddenFill xmlns:a14="http://schemas.microsoft.com/office/drawing/2010/main">
                                <a:noFill/>
                              </a14:hiddenFill>
                            </a:ext>
                          </a:extLst>
                        </wps:spPr>
                        <wps:bodyPr/>
                      </wps:wsp>
                      <wps:wsp>
                        <wps:cNvPr id="9" name="Line 17"/>
                        <wps:cNvCnPr>
                          <a:cxnSpLocks noChangeShapeType="1"/>
                        </wps:cNvCnPr>
                        <wps:spPr bwMode="auto">
                          <a:xfrm>
                            <a:off x="677" y="14412"/>
                            <a:ext cx="10704" cy="0"/>
                          </a:xfrm>
                          <a:prstGeom prst="line">
                            <a:avLst/>
                          </a:prstGeom>
                          <a:noFill/>
                          <a:ln w="9144">
                            <a:solidFill>
                              <a:srgbClr val="131313"/>
                            </a:solidFill>
                            <a:prstDash val="solid"/>
                            <a:round/>
                            <a:headEnd/>
                            <a:tailEnd/>
                          </a:ln>
                          <a:extLst>
                            <a:ext uri="{909E8E84-426E-40DD-AFC4-6F175D3DCCD1}">
                              <a14:hiddenFill xmlns:a14="http://schemas.microsoft.com/office/drawing/2010/main">
                                <a:noFill/>
                              </a14:hiddenFill>
                            </a:ext>
                          </a:extLst>
                        </wps:spPr>
                        <wps:bodyPr/>
                      </wps:wsp>
                      <wps:wsp>
                        <wps:cNvPr id="10" name="Line 16"/>
                        <wps:cNvCnPr>
                          <a:cxnSpLocks noChangeShapeType="1"/>
                        </wps:cNvCnPr>
                        <wps:spPr bwMode="auto">
                          <a:xfrm>
                            <a:off x="1126" y="13968"/>
                            <a:ext cx="0" cy="0"/>
                          </a:xfrm>
                          <a:prstGeom prst="line">
                            <a:avLst/>
                          </a:prstGeom>
                          <a:noFill/>
                          <a:ln w="9144">
                            <a:solidFill>
                              <a:srgbClr val="444444"/>
                            </a:solidFill>
                            <a:prstDash val="solid"/>
                            <a:round/>
                            <a:headEnd/>
                            <a:tailEnd/>
                          </a:ln>
                          <a:extLst>
                            <a:ext uri="{909E8E84-426E-40DD-AFC4-6F175D3DCCD1}">
                              <a14:hiddenFill xmlns:a14="http://schemas.microsoft.com/office/drawing/2010/main">
                                <a:noFill/>
                              </a14:hiddenFill>
                            </a:ext>
                          </a:extLst>
                        </wps:spPr>
                        <wps:bodyPr/>
                      </wps:wsp>
                      <wps:wsp>
                        <wps:cNvPr id="11" name="Line 15"/>
                        <wps:cNvCnPr>
                          <a:cxnSpLocks noChangeShapeType="1"/>
                        </wps:cNvCnPr>
                        <wps:spPr bwMode="auto">
                          <a:xfrm>
                            <a:off x="10937" y="13968"/>
                            <a:ext cx="0" cy="0"/>
                          </a:xfrm>
                          <a:prstGeom prst="line">
                            <a:avLst/>
                          </a:prstGeom>
                          <a:noFill/>
                          <a:ln w="9144">
                            <a:solidFill>
                              <a:srgbClr val="444444"/>
                            </a:solidFill>
                            <a:prstDash val="solid"/>
                            <a:round/>
                            <a:headEnd/>
                            <a:tailEnd/>
                          </a:ln>
                          <a:extLst>
                            <a:ext uri="{909E8E84-426E-40DD-AFC4-6F175D3DCCD1}">
                              <a14:hiddenFill xmlns:a14="http://schemas.microsoft.com/office/drawing/2010/main">
                                <a:noFill/>
                              </a14:hiddenFill>
                            </a:ext>
                          </a:extLst>
                        </wps:spPr>
                        <wps:bodyPr/>
                      </wps:wsp>
                      <wps:wsp>
                        <wps:cNvPr id="12" name="Line 14"/>
                        <wps:cNvCnPr>
                          <a:cxnSpLocks noChangeShapeType="1"/>
                        </wps:cNvCnPr>
                        <wps:spPr bwMode="auto">
                          <a:xfrm>
                            <a:off x="1118" y="1020"/>
                            <a:ext cx="9826" cy="0"/>
                          </a:xfrm>
                          <a:prstGeom prst="line">
                            <a:avLst/>
                          </a:prstGeom>
                          <a:noFill/>
                          <a:ln w="9144">
                            <a:solidFill>
                              <a:srgbClr val="444444"/>
                            </a:solidFill>
                            <a:prstDash val="solid"/>
                            <a:round/>
                            <a:headEnd/>
                            <a:tailEnd/>
                          </a:ln>
                          <a:extLst>
                            <a:ext uri="{909E8E84-426E-40DD-AFC4-6F175D3DCCD1}">
                              <a14:hiddenFill xmlns:a14="http://schemas.microsoft.com/office/drawing/2010/main">
                                <a:noFill/>
                              </a14:hiddenFill>
                            </a:ext>
                          </a:extLst>
                        </wps:spPr>
                        <wps:bodyPr/>
                      </wps:wsp>
                      <wps:wsp>
                        <wps:cNvPr id="13" name="Line 13"/>
                        <wps:cNvCnPr>
                          <a:cxnSpLocks noChangeShapeType="1"/>
                        </wps:cNvCnPr>
                        <wps:spPr bwMode="auto">
                          <a:xfrm>
                            <a:off x="1118" y="13961"/>
                            <a:ext cx="9826" cy="0"/>
                          </a:xfrm>
                          <a:prstGeom prst="line">
                            <a:avLst/>
                          </a:prstGeom>
                          <a:noFill/>
                          <a:ln w="9144">
                            <a:solidFill>
                              <a:srgbClr val="444444"/>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E071FE9" id="Group 12" o:spid="_x0000_s1026" style="position:absolute;margin-left:33.85pt;margin-top:28.8pt;width:535.2pt;height:692.2pt;z-index:-16148480;mso-position-horizontal-relative:page;mso-position-vertical-relative:page" coordorigin="677,576" coordsize="10704,138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">
                <v:line id="Line 20" o:spid="_x0000_s1027" style="position:absolute;visibility:visible;mso-wrap-style:square" from="684,14419" to="684,14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" strokecolor="#131313" strokeweight=".72pt"/>
                <v:line id="Line 19" o:spid="_x0000_s1028" style="position:absolute;visibility:visible;mso-wrap-style:square" from="11374,14419" to="11374,14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" strokecolor="#131313" strokeweight=".72pt"/>
                <v:line id="Line 18" o:spid="_x0000_s1029" style="position:absolute;visibility:visible;mso-wrap-style:square" from="677,583" to="11381,5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" strokecolor="#131313" strokeweight=".72pt"/>
                <v:line id="Line 17" o:spid="_x0000_s1030" style="position:absolute;visibility:visible;mso-wrap-style:square" from="677,14412" to="11381,144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" strokecolor="#131313" strokeweight=".72pt"/>
                <v:line id="Line 16" o:spid="_x0000_s1031" style="position:absolute;visibility:visible;mso-wrap-style:square" from="1126,13968" to="1126,139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" strokecolor="#444" strokeweight=".72pt"/>
                <v:line id="Line 15" o:spid="_x0000_s1032" style="position:absolute;visibility:visible;mso-wrap-style:square" from="10937,13968" to="10937,139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" strokecolor="#444" strokeweight=".72pt"/>
                <v:line id="Line 14" o:spid="_x0000_s1033" style="position:absolute;visibility:visible;mso-wrap-style:square" from="1118,1020" to="10944,10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" strokecolor="#444" strokeweight=".72pt"/>
                <v:line id="Line 13" o:spid="_x0000_s1034" style="position:absolute;visibility:visible;mso-wrap-style:square" from="1118,13961" to="10944,1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" strokecolor="#444" strokeweight=".72pt"/>
                <w10:wrap anchorx="page" anchory="page"/>
              </v:group>
            </w:pict>
          </mc:Fallback>
        </mc:AlternateContent>
      </w:r>
    </w:p>
    <w:p w14:paraId="6ABA9086" w14:textId="77777777" w:rsidR="00184264" w:rsidRDefault="00184264">
      <w:pPr>
        <w:pStyle w:val="BodyText"/>
        <w:rPr>
          <w:sz w:val="20"/>
        </w:rPr>
      </w:pPr>
    </w:p>
    <w:p w14:paraId="12474F4E" w14:textId="77777777" w:rsidR="00184264" w:rsidRDefault="00184264">
      <w:pPr>
        <w:pStyle w:val="BodyText"/>
        <w:rPr>
          <w:sz w:val="20"/>
        </w:rPr>
      </w:pPr>
    </w:p>
    <w:p w14:paraId="54BA2905" w14:textId="77777777" w:rsidR="00184264" w:rsidRDefault="00184264">
      <w:pPr>
        <w:pStyle w:val="BodyText"/>
        <w:rPr>
          <w:sz w:val="20"/>
        </w:rPr>
      </w:pPr>
    </w:p>
    <w:p w14:paraId="04C47BD0" w14:textId="77777777" w:rsidR="00184264" w:rsidRDefault="00184264">
      <w:pPr>
        <w:pStyle w:val="BodyText"/>
        <w:spacing w:before="6"/>
      </w:pPr>
    </w:p>
    <w:p w14:paraId="00CE899F" w14:textId="77777777" w:rsidR="00184264" w:rsidRDefault="000D3584">
      <w:pPr>
        <w:pStyle w:val="Heading5"/>
        <w:spacing w:before="91"/>
        <w:ind w:left="1393"/>
      </w:pPr>
      <w:r>
        <w:t>Bibliography</w:t>
      </w:r>
    </w:p>
    <w:p w14:paraId="0E824EF0" w14:textId="77777777" w:rsidR="00184264" w:rsidRDefault="000D3584">
      <w:pPr>
        <w:pStyle w:val="BodyText"/>
        <w:spacing w:before="114"/>
        <w:ind w:left="1394"/>
      </w:pPr>
      <w:r>
        <w:t>Boyd. (2017). Cost Information: The Use of Cost Information for Making Operating Decisions.</w:t>
      </w:r>
    </w:p>
    <w:p w14:paraId="381B0D2E" w14:textId="77777777" w:rsidR="00184264" w:rsidRDefault="000D3584">
      <w:pPr>
        <w:spacing w:before="123"/>
        <w:ind w:left="2009"/>
        <w:rPr>
          <w:sz w:val="21"/>
        </w:rPr>
      </w:pPr>
      <w:r>
        <w:rPr>
          <w:i/>
          <w:w w:val="95"/>
          <w:sz w:val="21"/>
        </w:rPr>
        <w:t xml:space="preserve">.lout nail </w:t>
      </w:r>
      <w:r>
        <w:rPr>
          <w:w w:val="95"/>
          <w:sz w:val="21"/>
        </w:rPr>
        <w:t xml:space="preserve">r›/C’r›.ti </w:t>
      </w:r>
      <w:r>
        <w:rPr>
          <w:i/>
          <w:w w:val="95"/>
          <w:sz w:val="21"/>
        </w:rPr>
        <w:t xml:space="preserve">M‹in‹ipement, 23 </w:t>
      </w:r>
      <w:r>
        <w:rPr>
          <w:w w:val="90"/>
          <w:sz w:val="21"/>
        </w:rPr>
        <w:t xml:space="preserve">1 </w:t>
      </w:r>
      <w:r>
        <w:rPr>
          <w:w w:val="95"/>
          <w:sz w:val="21"/>
        </w:rPr>
        <w:t xml:space="preserve">2), </w:t>
      </w:r>
      <w:r>
        <w:rPr>
          <w:w w:val="90"/>
          <w:sz w:val="21"/>
        </w:rPr>
        <w:t xml:space="preserve">1 </w:t>
      </w:r>
      <w:r>
        <w:rPr>
          <w:w w:val="95"/>
          <w:sz w:val="21"/>
        </w:rPr>
        <w:t>21- 142.</w:t>
      </w:r>
    </w:p>
    <w:p w14:paraId="00D56157" w14:textId="77777777" w:rsidR="00184264" w:rsidRDefault="00184264">
      <w:pPr>
        <w:pStyle w:val="BodyText"/>
        <w:spacing w:before="5"/>
        <w:rPr>
          <w:sz w:val="22"/>
        </w:rPr>
      </w:pPr>
    </w:p>
    <w:p w14:paraId="1503E448" w14:textId="77777777" w:rsidR="00184264" w:rsidRDefault="000D3584">
      <w:pPr>
        <w:spacing w:line="357" w:lineRule="auto"/>
        <w:ind w:left="2009" w:right="1392" w:hanging="616"/>
        <w:jc w:val="both"/>
        <w:rPr>
          <w:sz w:val="21"/>
        </w:rPr>
      </w:pPr>
      <w:r>
        <w:rPr>
          <w:sz w:val="21"/>
        </w:rPr>
        <w:t>Bradman, &amp; Sñr bu. (2017). Advantages and disadvantages of the strategic management in the current economic</w:t>
      </w:r>
      <w:r>
        <w:rPr>
          <w:sz w:val="21"/>
        </w:rPr>
        <w:t xml:space="preserve"> contex. </w:t>
      </w:r>
      <w:r>
        <w:rPr>
          <w:i/>
          <w:sz w:val="21"/>
        </w:rPr>
        <w:t xml:space="preserve">.Iourn‹il of Ad on‹ ed M‹in‹ipement S‹ tend e. , </w:t>
      </w:r>
      <w:r>
        <w:rPr>
          <w:sz w:val="21"/>
        </w:rPr>
        <w:t>21 -35.</w:t>
      </w:r>
    </w:p>
    <w:p w14:paraId="51594EEF" w14:textId="77777777" w:rsidR="00184264" w:rsidRDefault="000D3584">
      <w:pPr>
        <w:pStyle w:val="BodyText"/>
        <w:spacing w:before="140"/>
        <w:ind w:left="1389"/>
        <w:rPr>
          <w:i/>
        </w:rPr>
      </w:pPr>
      <w:r>
        <w:t xml:space="preserve">Cooper, &amp; Kaplan. (2019). The Promise and Peril of 1ntergrated Cost System. </w:t>
      </w:r>
      <w:r>
        <w:rPr>
          <w:i/>
        </w:rPr>
        <w:t>Hur urd Bu.sinews</w:t>
      </w:r>
    </w:p>
    <w:p w14:paraId="6A3615AE" w14:textId="77777777" w:rsidR="00184264" w:rsidRDefault="000D3584">
      <w:pPr>
        <w:pStyle w:val="BodyText"/>
        <w:spacing w:before="135"/>
        <w:ind w:left="2007"/>
        <w:rPr>
          <w:rFonts w:ascii="Courier New"/>
        </w:rPr>
      </w:pPr>
      <w:r>
        <w:rPr>
          <w:rFonts w:ascii="Courier New"/>
          <w:w w:val="95"/>
        </w:rPr>
        <w:t>Em7m',/9(5),109119.</w:t>
      </w:r>
    </w:p>
    <w:p w14:paraId="37EA971E" w14:textId="77777777" w:rsidR="00184264" w:rsidRDefault="00184264">
      <w:pPr>
        <w:pStyle w:val="BodyText"/>
        <w:spacing w:before="7"/>
        <w:rPr>
          <w:rFonts w:ascii="Courier New"/>
        </w:rPr>
      </w:pPr>
    </w:p>
    <w:p w14:paraId="3DB42ABF" w14:textId="77777777" w:rsidR="00184264" w:rsidRDefault="000D3584">
      <w:pPr>
        <w:ind w:left="1394"/>
        <w:rPr>
          <w:sz w:val="21"/>
        </w:rPr>
      </w:pPr>
      <w:r>
        <w:rPr>
          <w:sz w:val="21"/>
        </w:rPr>
        <w:t xml:space="preserve">Dean. (2018). Managerial Economics. </w:t>
      </w:r>
      <w:r>
        <w:rPr>
          <w:i/>
          <w:sz w:val="21"/>
        </w:rPr>
        <w:t xml:space="preserve">Prenti‹ e-Hall, 22 9), </w:t>
      </w:r>
      <w:r>
        <w:rPr>
          <w:sz w:val="21"/>
        </w:rPr>
        <w:t xml:space="preserve">2 </w:t>
      </w:r>
      <w:r>
        <w:rPr>
          <w:w w:val="90"/>
          <w:sz w:val="21"/>
        </w:rPr>
        <w:t xml:space="preserve">I </w:t>
      </w:r>
      <w:r>
        <w:rPr>
          <w:sz w:val="21"/>
        </w:rPr>
        <w:t>-31 .</w:t>
      </w:r>
    </w:p>
    <w:p w14:paraId="43D8BADA" w14:textId="77777777" w:rsidR="00184264" w:rsidRDefault="00184264">
      <w:pPr>
        <w:pStyle w:val="BodyText"/>
        <w:spacing w:before="4"/>
        <w:rPr>
          <w:sz w:val="22"/>
        </w:rPr>
      </w:pPr>
    </w:p>
    <w:p w14:paraId="6C851263" w14:textId="77777777" w:rsidR="00184264" w:rsidRDefault="000D3584">
      <w:pPr>
        <w:pStyle w:val="BodyText"/>
        <w:ind w:left="1383"/>
      </w:pPr>
      <w:r>
        <w:t>Jaedi</w:t>
      </w:r>
      <w:r>
        <w:t>cke, &amp; Robichek. (2018). Cost-Volume-Profit Analysis Under Conditions of U ncertaint y.</w:t>
      </w:r>
    </w:p>
    <w:p w14:paraId="481F4DF6" w14:textId="77777777" w:rsidR="00184264" w:rsidRDefault="000D3584">
      <w:pPr>
        <w:spacing w:before="114"/>
        <w:ind w:left="2015"/>
        <w:rPr>
          <w:sz w:val="21"/>
        </w:rPr>
      </w:pPr>
      <w:r>
        <w:rPr>
          <w:i/>
          <w:sz w:val="21"/>
        </w:rPr>
        <w:t xml:space="preserve">Studies in </w:t>
      </w:r>
      <w:r>
        <w:rPr>
          <w:w w:val="85"/>
          <w:sz w:val="21"/>
        </w:rPr>
        <w:t xml:space="preserve">C’s›.ti </w:t>
      </w:r>
      <w:r>
        <w:rPr>
          <w:i/>
          <w:sz w:val="21"/>
        </w:rPr>
        <w:t xml:space="preserve">Anal vets, 21 </w:t>
      </w:r>
      <w:r>
        <w:rPr>
          <w:w w:val="85"/>
          <w:sz w:val="21"/>
        </w:rPr>
        <w:t xml:space="preserve">I I </w:t>
      </w:r>
      <w:r>
        <w:rPr>
          <w:sz w:val="21"/>
        </w:rPr>
        <w:t>), 106-274.</w:t>
      </w:r>
    </w:p>
    <w:p w14:paraId="73FEA2B7" w14:textId="77777777" w:rsidR="00184264" w:rsidRDefault="00184264">
      <w:pPr>
        <w:pStyle w:val="BodyText"/>
        <w:spacing w:before="10"/>
        <w:rPr>
          <w:sz w:val="22"/>
        </w:rPr>
      </w:pPr>
    </w:p>
    <w:p w14:paraId="0AB54A35" w14:textId="77777777" w:rsidR="00184264" w:rsidRDefault="000D3584">
      <w:pPr>
        <w:pStyle w:val="BodyText"/>
        <w:spacing w:line="352" w:lineRule="auto"/>
        <w:ind w:left="2021" w:right="1377" w:hanging="628"/>
        <w:jc w:val="both"/>
      </w:pPr>
      <w:r>
        <w:t xml:space="preserve">Manes. (201 7). A New Dimension to Break-even Analysis. .lrstir.t in </w:t>
      </w:r>
      <w:r>
        <w:rPr>
          <w:w w:val="95"/>
        </w:rPr>
        <w:t xml:space="preserve">C’s›.ti </w:t>
      </w:r>
      <w:r>
        <w:rPr>
          <w:i/>
        </w:rPr>
        <w:t xml:space="preserve">Anal vets, 33 </w:t>
      </w:r>
      <w:r>
        <w:rPr>
          <w:i/>
          <w:w w:val="95"/>
        </w:rPr>
        <w:t xml:space="preserve">! </w:t>
      </w:r>
      <w:r>
        <w:t>2), 275 9.</w:t>
      </w:r>
    </w:p>
    <w:p w14:paraId="67EC9351" w14:textId="77777777" w:rsidR="00184264" w:rsidRDefault="000D3584">
      <w:pPr>
        <w:spacing w:before="144" w:line="367" w:lineRule="auto"/>
        <w:ind w:left="2009" w:right="1380" w:hanging="616"/>
        <w:jc w:val="both"/>
        <w:rPr>
          <w:sz w:val="21"/>
        </w:rPr>
      </w:pPr>
      <w:r>
        <w:rPr>
          <w:sz w:val="21"/>
        </w:rPr>
        <w:t xml:space="preserve">McAleese. (201 6). Managerial accouting and Outbreak . </w:t>
      </w:r>
      <w:r>
        <w:rPr>
          <w:i/>
          <w:sz w:val="21"/>
        </w:rPr>
        <w:t xml:space="preserve">.Journal </w:t>
      </w:r>
      <w:r>
        <w:rPr>
          <w:sz w:val="21"/>
        </w:rPr>
        <w:t xml:space="preserve">r›/ </w:t>
      </w:r>
      <w:r>
        <w:rPr>
          <w:i/>
          <w:sz w:val="21"/>
        </w:rPr>
        <w:t xml:space="preserve">A‹ ‹ ountinp and Firt n‹ e, 35 </w:t>
      </w:r>
      <w:r>
        <w:rPr>
          <w:sz w:val="21"/>
        </w:rPr>
        <w:t>16), 31-45.</w:t>
      </w:r>
    </w:p>
    <w:p w14:paraId="79DC6FE0" w14:textId="77777777" w:rsidR="00184264" w:rsidRDefault="000D3584">
      <w:pPr>
        <w:pStyle w:val="BodyText"/>
        <w:spacing w:before="120" w:line="362" w:lineRule="auto"/>
        <w:ind w:left="2027" w:right="1399" w:hanging="633"/>
        <w:jc w:val="both"/>
      </w:pPr>
      <w:r>
        <w:t>Morrison,</w:t>
      </w:r>
      <w:r>
        <w:rPr>
          <w:spacing w:val="-11"/>
        </w:rPr>
        <w:t xml:space="preserve"> </w:t>
      </w:r>
      <w:r>
        <w:t>&amp;</w:t>
      </w:r>
      <w:r>
        <w:rPr>
          <w:spacing w:val="-14"/>
        </w:rPr>
        <w:t xml:space="preserve"> </w:t>
      </w:r>
      <w:r>
        <w:t>Kaczka.</w:t>
      </w:r>
      <w:r>
        <w:rPr>
          <w:spacing w:val="-18"/>
        </w:rPr>
        <w:t xml:space="preserve"> </w:t>
      </w:r>
      <w:r>
        <w:rPr>
          <w:spacing w:val="3"/>
        </w:rPr>
        <w:t>(2019).</w:t>
      </w:r>
      <w:r>
        <w:rPr>
          <w:spacing w:val="-16"/>
        </w:rPr>
        <w:t xml:space="preserve"> </w:t>
      </w:r>
      <w:r>
        <w:t>A</w:t>
      </w:r>
      <w:r>
        <w:rPr>
          <w:spacing w:val="-7"/>
        </w:rPr>
        <w:t xml:space="preserve"> </w:t>
      </w:r>
      <w:r>
        <w:t>New</w:t>
      </w:r>
      <w:r>
        <w:rPr>
          <w:spacing w:val="-1"/>
        </w:rPr>
        <w:t xml:space="preserve"> </w:t>
      </w:r>
      <w:r>
        <w:t>Application</w:t>
      </w:r>
      <w:r>
        <w:rPr>
          <w:spacing w:val="-5"/>
        </w:rPr>
        <w:t xml:space="preserve"> </w:t>
      </w:r>
      <w:r>
        <w:t>of</w:t>
      </w:r>
      <w:r>
        <w:rPr>
          <w:spacing w:val="-6"/>
        </w:rPr>
        <w:t xml:space="preserve"> </w:t>
      </w:r>
      <w:r>
        <w:t>Calculus</w:t>
      </w:r>
      <w:r>
        <w:rPr>
          <w:spacing w:val="-15"/>
        </w:rPr>
        <w:t xml:space="preserve"> </w:t>
      </w:r>
      <w:r>
        <w:t>and</w:t>
      </w:r>
      <w:r>
        <w:rPr>
          <w:spacing w:val="-9"/>
        </w:rPr>
        <w:t xml:space="preserve"> </w:t>
      </w:r>
      <w:r>
        <w:t>Risk</w:t>
      </w:r>
      <w:r>
        <w:rPr>
          <w:spacing w:val="2"/>
        </w:rPr>
        <w:t xml:space="preserve"> </w:t>
      </w:r>
      <w:r>
        <w:t>Analysis</w:t>
      </w:r>
      <w:r>
        <w:rPr>
          <w:spacing w:val="-4"/>
        </w:rPr>
        <w:t xml:space="preserve"> </w:t>
      </w:r>
      <w:r>
        <w:t>to</w:t>
      </w:r>
      <w:r>
        <w:rPr>
          <w:spacing w:val="-10"/>
        </w:rPr>
        <w:t xml:space="preserve"> </w:t>
      </w:r>
      <w:r>
        <w:t>Cost</w:t>
      </w:r>
      <w:r>
        <w:rPr>
          <w:spacing w:val="-35"/>
        </w:rPr>
        <w:t xml:space="preserve"> </w:t>
      </w:r>
      <w:r>
        <w:t xml:space="preserve">-volume- profit Changes. </w:t>
      </w:r>
      <w:r>
        <w:rPr>
          <w:i/>
        </w:rPr>
        <w:t xml:space="preserve">Prenti‹ e-Hull, </w:t>
      </w:r>
      <w:r>
        <w:t xml:space="preserve">/9(2), </w:t>
      </w:r>
      <w:r>
        <w:rPr>
          <w:w w:val="90"/>
        </w:rPr>
        <w:t>I</w:t>
      </w:r>
      <w:r>
        <w:rPr>
          <w:spacing w:val="-21"/>
          <w:w w:val="90"/>
        </w:rPr>
        <w:t xml:space="preserve"> </w:t>
      </w:r>
      <w:r>
        <w:t>16-29.</w:t>
      </w:r>
    </w:p>
    <w:p w14:paraId="18BCE255" w14:textId="77777777" w:rsidR="00184264" w:rsidRDefault="000D3584">
      <w:pPr>
        <w:spacing w:before="140" w:line="352" w:lineRule="auto"/>
        <w:ind w:left="2022" w:right="1390" w:hanging="639"/>
        <w:jc w:val="both"/>
        <w:rPr>
          <w:sz w:val="21"/>
        </w:rPr>
      </w:pPr>
      <w:r>
        <w:rPr>
          <w:w w:val="95"/>
          <w:sz w:val="21"/>
        </w:rPr>
        <w:t xml:space="preserve">Sutton. (2016). “Enterprise Systems and The Re-Shaping of Accounting Systems: A Call for Research”. </w:t>
      </w:r>
      <w:r>
        <w:rPr>
          <w:i/>
          <w:w w:val="95"/>
          <w:sz w:val="21"/>
        </w:rPr>
        <w:t xml:space="preserve">Internotiort 1 .font ml r›{A‹ </w:t>
      </w:r>
      <w:r>
        <w:rPr>
          <w:w w:val="95"/>
          <w:sz w:val="21"/>
        </w:rPr>
        <w:t>‹r›</w:t>
      </w:r>
      <w:r>
        <w:rPr>
          <w:i/>
          <w:w w:val="95"/>
          <w:sz w:val="21"/>
        </w:rPr>
        <w:t xml:space="preserve">unting In[ormotion .iv.ttems, </w:t>
      </w:r>
      <w:r>
        <w:rPr>
          <w:w w:val="90"/>
          <w:sz w:val="21"/>
        </w:rPr>
        <w:t xml:space="preserve">I </w:t>
      </w:r>
      <w:r>
        <w:rPr>
          <w:w w:val="95"/>
          <w:sz w:val="21"/>
        </w:rPr>
        <w:t>—6.</w:t>
      </w:r>
    </w:p>
    <w:p w14:paraId="21439765" w14:textId="77777777" w:rsidR="00184264" w:rsidRDefault="000D3584">
      <w:pPr>
        <w:spacing w:before="144" w:line="352" w:lineRule="auto"/>
        <w:ind w:left="2009" w:right="1382" w:hanging="615"/>
        <w:jc w:val="both"/>
        <w:rPr>
          <w:sz w:val="21"/>
        </w:rPr>
      </w:pPr>
      <w:r>
        <w:rPr>
          <w:sz w:val="21"/>
        </w:rPr>
        <w:t xml:space="preserve">Vickers. (2017). On the Economics of Breakeven. </w:t>
      </w:r>
      <w:r>
        <w:rPr>
          <w:i/>
          <w:sz w:val="21"/>
        </w:rPr>
        <w:t xml:space="preserve">C’ontemporurv Issues in </w:t>
      </w:r>
      <w:r>
        <w:rPr>
          <w:sz w:val="21"/>
        </w:rPr>
        <w:t xml:space="preserve">C’s›.ti </w:t>
      </w:r>
      <w:r>
        <w:rPr>
          <w:i/>
          <w:sz w:val="21"/>
        </w:rPr>
        <w:t xml:space="preserve">A‹ ‹ountinp, 35 </w:t>
      </w:r>
      <w:r>
        <w:rPr>
          <w:w w:val="90"/>
          <w:sz w:val="21"/>
        </w:rPr>
        <w:t xml:space="preserve">1 </w:t>
      </w:r>
      <w:r>
        <w:rPr>
          <w:sz w:val="21"/>
        </w:rPr>
        <w:t>2), 284-294.</w:t>
      </w:r>
    </w:p>
    <w:p w14:paraId="3913C03A" w14:textId="77777777" w:rsidR="00184264" w:rsidRDefault="000D3584">
      <w:pPr>
        <w:pStyle w:val="BodyText"/>
        <w:spacing w:before="150" w:line="357" w:lineRule="auto"/>
        <w:ind w:left="2016" w:right="1397" w:hanging="622"/>
        <w:jc w:val="both"/>
      </w:pPr>
      <w:r>
        <w:t xml:space="preserve">Whittenberg. (2018). Decision Usefulness of Budgeting Management Accounting Systems in Constraints Based Manufacturing Operations. AN Unpublished DBA Dissertation. </w:t>
      </w:r>
      <w:r>
        <w:rPr>
          <w:i/>
        </w:rPr>
        <w:t xml:space="preserve">M‹in‹ipement A‹ ‹ ountinp, 29 </w:t>
      </w:r>
      <w:r>
        <w:t>7), 20-21. .</w:t>
      </w:r>
    </w:p>
    <w:p w14:paraId="4B758AA9" w14:textId="2D2E3EBE" w:rsidR="00184264" w:rsidRDefault="000D3584" w:rsidP="006956D1">
      <w:pPr>
        <w:spacing w:before="144" w:line="352" w:lineRule="auto"/>
        <w:ind w:left="2022" w:right="1398" w:hanging="627"/>
        <w:jc w:val="both"/>
        <w:rPr>
          <w:sz w:val="21"/>
        </w:rPr>
        <w:sectPr w:rsidR="00184264">
          <w:pgSz w:w="12240" w:h="15840"/>
          <w:pgMar w:top="580" w:right="740" w:bottom="280" w:left="580" w:header="720" w:footer="720" w:gutter="0"/>
          <w:cols w:space="720"/>
        </w:sectPr>
      </w:pPr>
      <w:r>
        <w:rPr>
          <w:color w:val="282828"/>
          <w:sz w:val="21"/>
        </w:rPr>
        <w:t xml:space="preserve">Y </w:t>
      </w:r>
      <w:r>
        <w:rPr>
          <w:sz w:val="21"/>
        </w:rPr>
        <w:t>eunyong. (2017).</w:t>
      </w:r>
      <w:r>
        <w:rPr>
          <w:sz w:val="21"/>
        </w:rPr>
        <w:t xml:space="preserve"> “Causes And Consequences Of AIS Effectiveness ln Manufacturing Firms: Evidence From Thailand”. </w:t>
      </w:r>
      <w:r>
        <w:rPr>
          <w:i/>
          <w:sz w:val="21"/>
        </w:rPr>
        <w:t xml:space="preserve">Intern‹itiort 1 .font nail </w:t>
      </w:r>
      <w:r>
        <w:rPr>
          <w:sz w:val="21"/>
        </w:rPr>
        <w:t xml:space="preserve">r›/ </w:t>
      </w:r>
      <w:r>
        <w:rPr>
          <w:i/>
          <w:sz w:val="21"/>
        </w:rPr>
        <w:t xml:space="preserve">Business Reseur‹ h, </w:t>
      </w:r>
      <w:r>
        <w:rPr>
          <w:sz w:val="21"/>
        </w:rPr>
        <w:t>56-78.</w:t>
      </w:r>
    </w:p>
    <w:p w14:paraId="1CD958F9" w14:textId="77777777" w:rsidR="00184264" w:rsidRDefault="00184264">
      <w:pPr>
        <w:rPr>
          <w:sz w:val="20"/>
        </w:rPr>
        <w:sectPr w:rsidR="00184264">
          <w:pgSz w:w="12240" w:h="15840"/>
          <w:pgMar w:top="580" w:right="740" w:bottom="280" w:left="580" w:header="720" w:footer="720" w:gutter="0"/>
          <w:cols w:space="720"/>
        </w:sectPr>
      </w:pPr>
    </w:p>
    <w:p w14:paraId="738A1821" w14:textId="55FB851B" w:rsidR="00184264" w:rsidRDefault="00184264" w:rsidP="006956D1">
      <w:pPr>
        <w:pStyle w:val="BodyText"/>
        <w:tabs>
          <w:tab w:val="left" w:pos="2757"/>
        </w:tabs>
        <w:spacing w:before="67"/>
        <w:rPr>
          <w:rFonts w:ascii="Noto Sans Display" w:hAnsi="Noto Sans Display"/>
        </w:rPr>
      </w:pPr>
    </w:p>
    <w:sectPr w:rsidR="00184264">
      <w:type w:val="continuous"/>
      <w:pgSz w:w="12240" w:h="15840"/>
      <w:pgMar w:top="1500" w:right="740" w:bottom="280" w:left="580" w:header="720" w:footer="720" w:gutter="0"/>
      <w:cols w:num="2" w:space="720" w:equalWidth="0">
        <w:col w:w="3092" w:space="2187"/>
        <w:col w:w="5641"/>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oto Sans Display">
    <w:altName w:val="Calibri"/>
    <w:charset w:val="00"/>
    <w:family w:val="swiss"/>
    <w:pitch w:val="variable"/>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D236D"/>
    <w:multiLevelType w:val="hybridMultilevel"/>
    <w:tmpl w:val="AEAA5CF2"/>
    <w:lvl w:ilvl="0" w:tplc="392E1480">
      <w:numFmt w:val="bullet"/>
      <w:lvlText w:val="•"/>
      <w:lvlJc w:val="left"/>
      <w:pPr>
        <w:ind w:left="1391" w:hanging="193"/>
      </w:pPr>
      <w:rPr>
        <w:rFonts w:ascii="Times New Roman" w:eastAsia="Times New Roman" w:hAnsi="Times New Roman" w:cs="Times New Roman" w:hint="default"/>
        <w:w w:val="97"/>
        <w:sz w:val="21"/>
        <w:szCs w:val="21"/>
        <w:lang w:val="en-US" w:eastAsia="en-US" w:bidi="ar-SA"/>
      </w:rPr>
    </w:lvl>
    <w:lvl w:ilvl="1" w:tplc="F334A6A4">
      <w:numFmt w:val="bullet"/>
      <w:lvlText w:val="•"/>
      <w:lvlJc w:val="left"/>
      <w:pPr>
        <w:ind w:left="2009" w:hanging="302"/>
      </w:pPr>
      <w:rPr>
        <w:rFonts w:ascii="Times New Roman" w:eastAsia="Times New Roman" w:hAnsi="Times New Roman" w:cs="Times New Roman" w:hint="default"/>
        <w:spacing w:val="-24"/>
        <w:w w:val="95"/>
        <w:sz w:val="21"/>
        <w:szCs w:val="21"/>
        <w:lang w:val="en-US" w:eastAsia="en-US" w:bidi="ar-SA"/>
      </w:rPr>
    </w:lvl>
    <w:lvl w:ilvl="2" w:tplc="574EBADC">
      <w:numFmt w:val="bullet"/>
      <w:lvlText w:val="•"/>
      <w:lvlJc w:val="left"/>
      <w:pPr>
        <w:ind w:left="2020" w:hanging="302"/>
      </w:pPr>
      <w:rPr>
        <w:rFonts w:hint="default"/>
        <w:lang w:val="en-US" w:eastAsia="en-US" w:bidi="ar-SA"/>
      </w:rPr>
    </w:lvl>
    <w:lvl w:ilvl="3" w:tplc="24ECC6B6">
      <w:numFmt w:val="bullet"/>
      <w:lvlText w:val="•"/>
      <w:lvlJc w:val="left"/>
      <w:pPr>
        <w:ind w:left="3132" w:hanging="302"/>
      </w:pPr>
      <w:rPr>
        <w:rFonts w:hint="default"/>
        <w:lang w:val="en-US" w:eastAsia="en-US" w:bidi="ar-SA"/>
      </w:rPr>
    </w:lvl>
    <w:lvl w:ilvl="4" w:tplc="B23C163C">
      <w:numFmt w:val="bullet"/>
      <w:lvlText w:val="•"/>
      <w:lvlJc w:val="left"/>
      <w:pPr>
        <w:ind w:left="4245" w:hanging="302"/>
      </w:pPr>
      <w:rPr>
        <w:rFonts w:hint="default"/>
        <w:lang w:val="en-US" w:eastAsia="en-US" w:bidi="ar-SA"/>
      </w:rPr>
    </w:lvl>
    <w:lvl w:ilvl="5" w:tplc="3B28E6EE">
      <w:numFmt w:val="bullet"/>
      <w:lvlText w:val="•"/>
      <w:lvlJc w:val="left"/>
      <w:pPr>
        <w:ind w:left="5357" w:hanging="302"/>
      </w:pPr>
      <w:rPr>
        <w:rFonts w:hint="default"/>
        <w:lang w:val="en-US" w:eastAsia="en-US" w:bidi="ar-SA"/>
      </w:rPr>
    </w:lvl>
    <w:lvl w:ilvl="6" w:tplc="E50A6166">
      <w:numFmt w:val="bullet"/>
      <w:lvlText w:val="•"/>
      <w:lvlJc w:val="left"/>
      <w:pPr>
        <w:ind w:left="6470" w:hanging="302"/>
      </w:pPr>
      <w:rPr>
        <w:rFonts w:hint="default"/>
        <w:lang w:val="en-US" w:eastAsia="en-US" w:bidi="ar-SA"/>
      </w:rPr>
    </w:lvl>
    <w:lvl w:ilvl="7" w:tplc="ECD8D054">
      <w:numFmt w:val="bullet"/>
      <w:lvlText w:val="•"/>
      <w:lvlJc w:val="left"/>
      <w:pPr>
        <w:ind w:left="7582" w:hanging="302"/>
      </w:pPr>
      <w:rPr>
        <w:rFonts w:hint="default"/>
        <w:lang w:val="en-US" w:eastAsia="en-US" w:bidi="ar-SA"/>
      </w:rPr>
    </w:lvl>
    <w:lvl w:ilvl="8" w:tplc="9CC0FBCC">
      <w:numFmt w:val="bullet"/>
      <w:lvlText w:val="•"/>
      <w:lvlJc w:val="left"/>
      <w:pPr>
        <w:ind w:left="8695" w:hanging="302"/>
      </w:pPr>
      <w:rPr>
        <w:rFonts w:hint="default"/>
        <w:lang w:val="en-US" w:eastAsia="en-US" w:bidi="ar-SA"/>
      </w:rPr>
    </w:lvl>
  </w:abstractNum>
  <w:abstractNum w:abstractNumId="1" w15:restartNumberingAfterBreak="0">
    <w:nsid w:val="5C4A4191"/>
    <w:multiLevelType w:val="hybridMultilevel"/>
    <w:tmpl w:val="46C8E158"/>
    <w:lvl w:ilvl="0" w:tplc="829AB9D0">
      <w:numFmt w:val="bullet"/>
      <w:lvlText w:val="*"/>
      <w:lvlJc w:val="left"/>
      <w:pPr>
        <w:ind w:left="1516" w:hanging="133"/>
      </w:pPr>
      <w:rPr>
        <w:rFonts w:ascii="Times New Roman" w:eastAsia="Times New Roman" w:hAnsi="Times New Roman" w:cs="Times New Roman" w:hint="default"/>
        <w:color w:val="414141"/>
        <w:w w:val="97"/>
        <w:sz w:val="20"/>
        <w:szCs w:val="20"/>
        <w:lang w:val="en-US" w:eastAsia="en-US" w:bidi="ar-SA"/>
      </w:rPr>
    </w:lvl>
    <w:lvl w:ilvl="1" w:tplc="FAF8A99C">
      <w:numFmt w:val="bullet"/>
      <w:lvlText w:val="•"/>
      <w:lvlJc w:val="left"/>
      <w:pPr>
        <w:ind w:left="1390" w:hanging="322"/>
      </w:pPr>
      <w:rPr>
        <w:rFonts w:hint="default"/>
        <w:spacing w:val="-16"/>
        <w:w w:val="94"/>
        <w:lang w:val="en-US" w:eastAsia="en-US" w:bidi="ar-SA"/>
      </w:rPr>
    </w:lvl>
    <w:lvl w:ilvl="2" w:tplc="48507266">
      <w:numFmt w:val="bullet"/>
      <w:lvlText w:val="•"/>
      <w:lvlJc w:val="left"/>
      <w:pPr>
        <w:ind w:left="2564" w:hanging="322"/>
      </w:pPr>
      <w:rPr>
        <w:rFonts w:hint="default"/>
        <w:lang w:val="en-US" w:eastAsia="en-US" w:bidi="ar-SA"/>
      </w:rPr>
    </w:lvl>
    <w:lvl w:ilvl="3" w:tplc="4A201926">
      <w:numFmt w:val="bullet"/>
      <w:lvlText w:val="•"/>
      <w:lvlJc w:val="left"/>
      <w:pPr>
        <w:ind w:left="3608" w:hanging="322"/>
      </w:pPr>
      <w:rPr>
        <w:rFonts w:hint="default"/>
        <w:lang w:val="en-US" w:eastAsia="en-US" w:bidi="ar-SA"/>
      </w:rPr>
    </w:lvl>
    <w:lvl w:ilvl="4" w:tplc="3EAA7B1A">
      <w:numFmt w:val="bullet"/>
      <w:lvlText w:val="•"/>
      <w:lvlJc w:val="left"/>
      <w:pPr>
        <w:ind w:left="4653" w:hanging="322"/>
      </w:pPr>
      <w:rPr>
        <w:rFonts w:hint="default"/>
        <w:lang w:val="en-US" w:eastAsia="en-US" w:bidi="ar-SA"/>
      </w:rPr>
    </w:lvl>
    <w:lvl w:ilvl="5" w:tplc="F8C44304">
      <w:numFmt w:val="bullet"/>
      <w:lvlText w:val="•"/>
      <w:lvlJc w:val="left"/>
      <w:pPr>
        <w:ind w:left="5697" w:hanging="322"/>
      </w:pPr>
      <w:rPr>
        <w:rFonts w:hint="default"/>
        <w:lang w:val="en-US" w:eastAsia="en-US" w:bidi="ar-SA"/>
      </w:rPr>
    </w:lvl>
    <w:lvl w:ilvl="6" w:tplc="86F6007C">
      <w:numFmt w:val="bullet"/>
      <w:lvlText w:val="•"/>
      <w:lvlJc w:val="left"/>
      <w:pPr>
        <w:ind w:left="6742" w:hanging="322"/>
      </w:pPr>
      <w:rPr>
        <w:rFonts w:hint="default"/>
        <w:lang w:val="en-US" w:eastAsia="en-US" w:bidi="ar-SA"/>
      </w:rPr>
    </w:lvl>
    <w:lvl w:ilvl="7" w:tplc="1132F70A">
      <w:numFmt w:val="bullet"/>
      <w:lvlText w:val="•"/>
      <w:lvlJc w:val="left"/>
      <w:pPr>
        <w:ind w:left="7786" w:hanging="322"/>
      </w:pPr>
      <w:rPr>
        <w:rFonts w:hint="default"/>
        <w:lang w:val="en-US" w:eastAsia="en-US" w:bidi="ar-SA"/>
      </w:rPr>
    </w:lvl>
    <w:lvl w:ilvl="8" w:tplc="C50AAA5A">
      <w:numFmt w:val="bullet"/>
      <w:lvlText w:val="•"/>
      <w:lvlJc w:val="left"/>
      <w:pPr>
        <w:ind w:left="8831" w:hanging="322"/>
      </w:pPr>
      <w:rPr>
        <w:rFonts w:hint="default"/>
        <w:lang w:val="en-US" w:eastAsia="en-US" w:bidi="ar-SA"/>
      </w:rPr>
    </w:lvl>
  </w:abstractNum>
  <w:num w:numId="1" w16cid:durableId="342517806">
    <w:abstractNumId w:val="0"/>
  </w:num>
  <w:num w:numId="2" w16cid:durableId="7864610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264"/>
    <w:rsid w:val="000D3584"/>
    <w:rsid w:val="00184264"/>
    <w:rsid w:val="006956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42"/>
    <o:shapelayout v:ext="edit">
      <o:idmap v:ext="edit" data="1"/>
    </o:shapelayout>
  </w:shapeDefaults>
  <w:decimalSymbol w:val="."/>
  <w:listSeparator w:val=","/>
  <w14:docId w14:val="031B76FC"/>
  <w15:docId w15:val="{316D8314-2D25-4A94-8E37-C2C4CED0D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outlineLvl w:val="0"/>
    </w:pPr>
    <w:rPr>
      <w:rFonts w:ascii="Noto Sans Display" w:eastAsia="Noto Sans Display" w:hAnsi="Noto Sans Display" w:cs="Noto Sans Display"/>
      <w:sz w:val="36"/>
      <w:szCs w:val="36"/>
    </w:rPr>
  </w:style>
  <w:style w:type="paragraph" w:styleId="Heading2">
    <w:name w:val="heading 2"/>
    <w:basedOn w:val="Normal"/>
    <w:uiPriority w:val="9"/>
    <w:unhideWhenUsed/>
    <w:qFormat/>
    <w:pPr>
      <w:spacing w:before="158"/>
      <w:ind w:left="1393"/>
      <w:jc w:val="both"/>
      <w:outlineLvl w:val="1"/>
    </w:pPr>
    <w:rPr>
      <w:sz w:val="25"/>
      <w:szCs w:val="25"/>
    </w:rPr>
  </w:style>
  <w:style w:type="paragraph" w:styleId="Heading3">
    <w:name w:val="heading 3"/>
    <w:basedOn w:val="Normal"/>
    <w:uiPriority w:val="9"/>
    <w:unhideWhenUsed/>
    <w:qFormat/>
    <w:pPr>
      <w:ind w:left="1393"/>
      <w:outlineLvl w:val="2"/>
    </w:pPr>
    <w:rPr>
      <w:b/>
      <w:bCs/>
      <w:sz w:val="23"/>
      <w:szCs w:val="23"/>
    </w:rPr>
  </w:style>
  <w:style w:type="paragraph" w:styleId="Heading4">
    <w:name w:val="heading 4"/>
    <w:basedOn w:val="Normal"/>
    <w:uiPriority w:val="9"/>
    <w:unhideWhenUsed/>
    <w:qFormat/>
    <w:pPr>
      <w:ind w:left="325"/>
      <w:outlineLvl w:val="3"/>
    </w:pPr>
    <w:rPr>
      <w:rFonts w:ascii="Noto Sans Display" w:eastAsia="Noto Sans Display" w:hAnsi="Noto Sans Display" w:cs="Noto Sans Display"/>
    </w:rPr>
  </w:style>
  <w:style w:type="paragraph" w:styleId="Heading5">
    <w:name w:val="heading 5"/>
    <w:basedOn w:val="Normal"/>
    <w:uiPriority w:val="9"/>
    <w:unhideWhenUsed/>
    <w:qFormat/>
    <w:pPr>
      <w:ind w:left="1389"/>
      <w:outlineLvl w:val="4"/>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ListParagraph">
    <w:name w:val="List Paragraph"/>
    <w:basedOn w:val="Normal"/>
    <w:uiPriority w:val="1"/>
    <w:qFormat/>
    <w:pPr>
      <w:ind w:left="1391" w:hanging="304"/>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2656</Words>
  <Characters>15144</Characters>
  <Application>Microsoft Office Word</Application>
  <DocSecurity>0</DocSecurity>
  <Lines>126</Lines>
  <Paragraphs>35</Paragraphs>
  <ScaleCrop>false</ScaleCrop>
  <Company/>
  <LinksUpToDate>false</LinksUpToDate>
  <CharactersWithSpaces>17765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LYDIA KONOV</dc:creator>
  <cp:lastModifiedBy>LYDIA KONOV</cp:lastModifiedBy>
  <cp:revision>2</cp:revision>
  <dcterms:created xsi:type="dcterms:W3CDTF">2022-05-09T18:05:00Z</dcterms:created>
  <dcterms:modified xsi:type="dcterms:W3CDTF">2022-05-09T18:05:00Z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2022-05-08T00:00:00Z</vt:filetime>
  </property>
  <property fmtid="{D5CDD505-2E9C-101B-9397-08002B2CF9AE}" pid="3" name="Creator">
    <vt:lpwstr>Chromium</vt:lpwstr>
  </property>
  <property fmtid="{D5CDD505-2E9C-101B-9397-08002B2CF9AE}" pid="4" name="LastSaved">
    <vt:filetime>2022-05-09T00:00:00Z</vt:filetime>
  </property>
</Properties>
</file>