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47F" w:rsidRDefault="007D6356" w:rsidP="007E5C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C88">
        <w:rPr>
          <w:rFonts w:ascii="Times New Roman" w:hAnsi="Times New Roman" w:cs="Times New Roman"/>
          <w:b/>
          <w:sz w:val="24"/>
          <w:szCs w:val="24"/>
        </w:rPr>
        <w:t xml:space="preserve">The Relationship between </w:t>
      </w:r>
      <w:r w:rsidR="00F555D6" w:rsidRPr="007E5C88">
        <w:rPr>
          <w:rFonts w:ascii="Times New Roman" w:hAnsi="Times New Roman" w:cs="Times New Roman"/>
          <w:b/>
          <w:sz w:val="24"/>
          <w:szCs w:val="24"/>
        </w:rPr>
        <w:t>Decision Support System</w:t>
      </w:r>
      <w:r w:rsidRPr="007E5C88">
        <w:rPr>
          <w:rFonts w:ascii="Times New Roman" w:hAnsi="Times New Roman" w:cs="Times New Roman"/>
          <w:b/>
          <w:sz w:val="24"/>
          <w:szCs w:val="24"/>
        </w:rPr>
        <w:t>s and Business Intelligence</w:t>
      </w:r>
      <w:r w:rsidR="00E0286E" w:rsidRPr="007E5C88">
        <w:rPr>
          <w:rFonts w:ascii="Times New Roman" w:hAnsi="Times New Roman" w:cs="Times New Roman"/>
          <w:b/>
          <w:sz w:val="24"/>
          <w:szCs w:val="24"/>
        </w:rPr>
        <w:t>.</w:t>
      </w:r>
    </w:p>
    <w:p w:rsidR="007E5C88" w:rsidRPr="00C8334D" w:rsidRDefault="007E5C88" w:rsidP="007E5C88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8334D">
        <w:rPr>
          <w:rFonts w:ascii="Times New Roman" w:hAnsi="Times New Roman" w:cs="Times New Roman"/>
          <w:i/>
          <w:sz w:val="24"/>
          <w:szCs w:val="24"/>
        </w:rPr>
        <w:t>Georgina Buckland</w:t>
      </w:r>
    </w:p>
    <w:p w:rsidR="00AD008F" w:rsidRPr="007E5C88" w:rsidRDefault="003D7D90" w:rsidP="00AD008F">
      <w:pPr>
        <w:rPr>
          <w:rFonts w:ascii="Times New Roman" w:hAnsi="Times New Roman" w:cs="Times New Roman"/>
          <w:i/>
          <w:sz w:val="24"/>
          <w:szCs w:val="24"/>
        </w:rPr>
      </w:pPr>
      <w:r w:rsidRPr="007E5C88">
        <w:rPr>
          <w:rFonts w:ascii="Times New Roman" w:hAnsi="Times New Roman" w:cs="Times New Roman"/>
          <w:i/>
          <w:sz w:val="24"/>
          <w:szCs w:val="24"/>
        </w:rPr>
        <w:t xml:space="preserve">With such a comparable and indistinct relationship between </w:t>
      </w:r>
      <w:r w:rsidR="000867C4" w:rsidRPr="007E5C88">
        <w:rPr>
          <w:rFonts w:ascii="Times New Roman" w:hAnsi="Times New Roman" w:cs="Times New Roman"/>
          <w:i/>
          <w:sz w:val="24"/>
          <w:szCs w:val="24"/>
        </w:rPr>
        <w:t xml:space="preserve">decision support systems, (DSS) </w:t>
      </w:r>
      <w:r w:rsidR="00F9641B" w:rsidRPr="007E5C88">
        <w:rPr>
          <w:rFonts w:ascii="Times New Roman" w:hAnsi="Times New Roman" w:cs="Times New Roman"/>
          <w:i/>
          <w:sz w:val="24"/>
          <w:szCs w:val="24"/>
        </w:rPr>
        <w:t xml:space="preserve">and </w:t>
      </w:r>
      <w:r w:rsidRPr="007E5C88">
        <w:rPr>
          <w:rFonts w:ascii="Times New Roman" w:hAnsi="Times New Roman" w:cs="Times New Roman"/>
          <w:i/>
          <w:sz w:val="24"/>
          <w:szCs w:val="24"/>
        </w:rPr>
        <w:t xml:space="preserve">business intelligence, </w:t>
      </w:r>
      <w:r w:rsidR="000867C4" w:rsidRPr="007E5C88">
        <w:rPr>
          <w:rFonts w:ascii="Times New Roman" w:hAnsi="Times New Roman" w:cs="Times New Roman"/>
          <w:i/>
          <w:sz w:val="24"/>
          <w:szCs w:val="24"/>
        </w:rPr>
        <w:t xml:space="preserve">(BI), </w:t>
      </w:r>
      <w:r w:rsidR="00F9641B" w:rsidRPr="007E5C88">
        <w:rPr>
          <w:rFonts w:ascii="Times New Roman" w:hAnsi="Times New Roman" w:cs="Times New Roman"/>
          <w:i/>
          <w:sz w:val="24"/>
          <w:szCs w:val="24"/>
        </w:rPr>
        <w:t>many people b</w:t>
      </w:r>
      <w:r w:rsidR="00DF32C3" w:rsidRPr="007E5C88">
        <w:rPr>
          <w:rFonts w:ascii="Times New Roman" w:hAnsi="Times New Roman" w:cs="Times New Roman"/>
          <w:i/>
          <w:sz w:val="24"/>
          <w:szCs w:val="24"/>
        </w:rPr>
        <w:t>elieve them to be the same</w:t>
      </w:r>
      <w:r w:rsidR="000C56FB" w:rsidRPr="007E5C88">
        <w:rPr>
          <w:rFonts w:ascii="Times New Roman" w:hAnsi="Times New Roman" w:cs="Times New Roman"/>
          <w:i/>
          <w:sz w:val="24"/>
          <w:szCs w:val="24"/>
        </w:rPr>
        <w:t xml:space="preserve"> thing</w:t>
      </w:r>
      <w:r w:rsidR="00F9641B" w:rsidRPr="007E5C88">
        <w:rPr>
          <w:rFonts w:ascii="Times New Roman" w:hAnsi="Times New Roman" w:cs="Times New Roman"/>
          <w:i/>
          <w:sz w:val="24"/>
          <w:szCs w:val="24"/>
        </w:rPr>
        <w:t xml:space="preserve">. However, although </w:t>
      </w:r>
      <w:r w:rsidR="006C0E5E" w:rsidRPr="007E5C88">
        <w:rPr>
          <w:rFonts w:ascii="Times New Roman" w:hAnsi="Times New Roman" w:cs="Times New Roman"/>
          <w:i/>
          <w:sz w:val="24"/>
          <w:szCs w:val="24"/>
        </w:rPr>
        <w:t xml:space="preserve">correlations are evident, there are imperative differences between these two types of data analytics that </w:t>
      </w:r>
      <w:r w:rsidR="00DF32C3" w:rsidRPr="007E5C88">
        <w:rPr>
          <w:rFonts w:ascii="Times New Roman" w:hAnsi="Times New Roman" w:cs="Times New Roman"/>
          <w:i/>
          <w:sz w:val="24"/>
          <w:szCs w:val="24"/>
        </w:rPr>
        <w:t>govern them as different</w:t>
      </w:r>
      <w:r w:rsidR="006C0E5E" w:rsidRPr="007E5C88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AD008F" w:rsidRPr="007E5C88">
        <w:rPr>
          <w:rFonts w:ascii="Times New Roman" w:hAnsi="Times New Roman" w:cs="Times New Roman"/>
          <w:i/>
          <w:sz w:val="24"/>
          <w:szCs w:val="24"/>
        </w:rPr>
        <w:t xml:space="preserve">This report will elucidate the </w:t>
      </w:r>
      <w:r w:rsidR="00B63C25" w:rsidRPr="007E5C88">
        <w:rPr>
          <w:rFonts w:ascii="Times New Roman" w:hAnsi="Times New Roman" w:cs="Times New Roman"/>
          <w:i/>
          <w:sz w:val="24"/>
          <w:szCs w:val="24"/>
        </w:rPr>
        <w:t>connection</w:t>
      </w:r>
      <w:r w:rsidR="00AD008F" w:rsidRPr="007E5C88">
        <w:rPr>
          <w:rFonts w:ascii="Times New Roman" w:hAnsi="Times New Roman" w:cs="Times New Roman"/>
          <w:i/>
          <w:sz w:val="24"/>
          <w:szCs w:val="24"/>
        </w:rPr>
        <w:t xml:space="preserve"> between the two, by reporting both their correlations and variances</w:t>
      </w:r>
      <w:r w:rsidR="000C42A8" w:rsidRPr="007E5C88">
        <w:rPr>
          <w:rFonts w:ascii="Times New Roman" w:hAnsi="Times New Roman" w:cs="Times New Roman"/>
          <w:i/>
          <w:sz w:val="24"/>
          <w:szCs w:val="24"/>
        </w:rPr>
        <w:t xml:space="preserve"> and reviewing other academic writing</w:t>
      </w:r>
      <w:r w:rsidR="000C56FB" w:rsidRPr="007E5C88">
        <w:rPr>
          <w:rFonts w:ascii="Times New Roman" w:hAnsi="Times New Roman" w:cs="Times New Roman"/>
          <w:i/>
          <w:sz w:val="24"/>
          <w:szCs w:val="24"/>
        </w:rPr>
        <w:t xml:space="preserve"> based on this topic</w:t>
      </w:r>
      <w:r w:rsidR="000C42A8" w:rsidRPr="007E5C88">
        <w:rPr>
          <w:rFonts w:ascii="Times New Roman" w:hAnsi="Times New Roman" w:cs="Times New Roman"/>
          <w:i/>
          <w:sz w:val="24"/>
          <w:szCs w:val="24"/>
        </w:rPr>
        <w:t>.</w:t>
      </w:r>
    </w:p>
    <w:p w:rsidR="00E0286E" w:rsidRPr="007E5C88" w:rsidRDefault="00DB4B3F" w:rsidP="007E5C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C88">
        <w:rPr>
          <w:rFonts w:ascii="Times New Roman" w:hAnsi="Times New Roman" w:cs="Times New Roman"/>
          <w:b/>
          <w:sz w:val="24"/>
          <w:szCs w:val="24"/>
        </w:rPr>
        <w:t xml:space="preserve">1.0 </w:t>
      </w:r>
      <w:r w:rsidR="00E0286E" w:rsidRPr="007E5C88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FC29DB" w:rsidRPr="0072660A" w:rsidRDefault="007C542E">
      <w:pPr>
        <w:rPr>
          <w:rFonts w:ascii="Times New Roman" w:hAnsi="Times New Roman" w:cs="Times New Roman"/>
          <w:sz w:val="24"/>
          <w:szCs w:val="24"/>
          <w:lang w:val="en"/>
        </w:rPr>
      </w:pPr>
      <w:r w:rsidRPr="0072660A">
        <w:rPr>
          <w:rFonts w:ascii="Times New Roman" w:hAnsi="Times New Roman" w:cs="Times New Roman"/>
          <w:sz w:val="24"/>
          <w:szCs w:val="24"/>
        </w:rPr>
        <w:t>Since</w:t>
      </w:r>
      <w:r w:rsidR="0074243B" w:rsidRPr="0072660A">
        <w:rPr>
          <w:rFonts w:ascii="Times New Roman" w:hAnsi="Times New Roman" w:cs="Times New Roman"/>
          <w:sz w:val="24"/>
          <w:szCs w:val="24"/>
        </w:rPr>
        <w:t xml:space="preserve"> the </w:t>
      </w:r>
      <w:r w:rsidRPr="0072660A">
        <w:rPr>
          <w:rFonts w:ascii="Times New Roman" w:hAnsi="Times New Roman" w:cs="Times New Roman"/>
          <w:sz w:val="24"/>
          <w:szCs w:val="24"/>
        </w:rPr>
        <w:t xml:space="preserve">early </w:t>
      </w:r>
      <w:r w:rsidR="0074243B" w:rsidRPr="0072660A">
        <w:rPr>
          <w:rFonts w:ascii="Times New Roman" w:hAnsi="Times New Roman" w:cs="Times New Roman"/>
          <w:sz w:val="24"/>
          <w:szCs w:val="24"/>
        </w:rPr>
        <w:t>1950’s, companies have been capturing data</w:t>
      </w:r>
      <w:r w:rsidR="00C91BEA" w:rsidRPr="0072660A">
        <w:rPr>
          <w:rFonts w:ascii="Times New Roman" w:hAnsi="Times New Roman" w:cs="Times New Roman"/>
          <w:sz w:val="24"/>
          <w:szCs w:val="24"/>
        </w:rPr>
        <w:t xml:space="preserve"> to perform</w:t>
      </w:r>
      <w:r w:rsidR="0074243B" w:rsidRPr="0072660A">
        <w:rPr>
          <w:rFonts w:ascii="Times New Roman" w:hAnsi="Times New Roman" w:cs="Times New Roman"/>
          <w:sz w:val="24"/>
          <w:szCs w:val="24"/>
        </w:rPr>
        <w:t xml:space="preserve"> analytics in an attempt to identify trends and patterns. </w:t>
      </w:r>
      <w:r w:rsidR="00C91BEA" w:rsidRPr="0072660A">
        <w:rPr>
          <w:rFonts w:ascii="Times New Roman" w:hAnsi="Times New Roman" w:cs="Times New Roman"/>
          <w:sz w:val="24"/>
          <w:szCs w:val="24"/>
        </w:rPr>
        <w:t>Today, s</w:t>
      </w:r>
      <w:r w:rsidR="00FC29DB" w:rsidRPr="0072660A">
        <w:rPr>
          <w:rFonts w:ascii="Times New Roman" w:hAnsi="Times New Roman" w:cs="Times New Roman"/>
          <w:sz w:val="24"/>
          <w:szCs w:val="24"/>
        </w:rPr>
        <w:t>tatistics show that over, ‘</w:t>
      </w:r>
      <w:hyperlink r:id="rId6" w:history="1">
        <w:r w:rsidR="00CE548F" w:rsidRPr="0072660A">
          <w:rPr>
            <w:rStyle w:val="Hyperlink"/>
            <w:rFonts w:ascii="Times New Roman" w:hAnsi="Times New Roman" w:cs="Times New Roman"/>
            <w:color w:val="auto"/>
            <w:sz w:val="24"/>
            <w:szCs w:val="24"/>
            <w:lang w:val="en"/>
          </w:rPr>
          <w:t>73% of organis</w:t>
        </w:r>
        <w:r w:rsidR="00FC29DB" w:rsidRPr="0072660A">
          <w:rPr>
            <w:rStyle w:val="Hyperlink"/>
            <w:rFonts w:ascii="Times New Roman" w:hAnsi="Times New Roman" w:cs="Times New Roman"/>
            <w:color w:val="auto"/>
            <w:sz w:val="24"/>
            <w:szCs w:val="24"/>
            <w:lang w:val="en"/>
          </w:rPr>
          <w:t>ations</w:t>
        </w:r>
      </w:hyperlink>
      <w:r w:rsidR="00FC29DB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have already invested in big data, as businesses who leverage the full power of big data could increase their operating margins by as much as </w:t>
      </w:r>
      <w:hyperlink r:id="rId7" w:history="1">
        <w:r w:rsidR="00FC29DB" w:rsidRPr="0072660A">
          <w:rPr>
            <w:rStyle w:val="Hyperlink"/>
            <w:rFonts w:ascii="Times New Roman" w:hAnsi="Times New Roman" w:cs="Times New Roman"/>
            <w:color w:val="auto"/>
            <w:sz w:val="24"/>
            <w:szCs w:val="24"/>
            <w:lang w:val="en"/>
          </w:rPr>
          <w:t>60%</w:t>
        </w:r>
      </w:hyperlink>
      <w:r w:rsidR="00FC29DB" w:rsidRPr="0072660A">
        <w:rPr>
          <w:rFonts w:ascii="Times New Roman" w:hAnsi="Times New Roman" w:cs="Times New Roman"/>
          <w:sz w:val="24"/>
          <w:szCs w:val="24"/>
          <w:lang w:val="en"/>
        </w:rPr>
        <w:t>.’</w:t>
      </w:r>
      <w:r w:rsidR="005B7CC1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"/>
          </w:rPr>
          <w:id w:val="-1635094532"/>
          <w:citation/>
        </w:sdtPr>
        <w:sdtEndPr/>
        <w:sdtContent>
          <w:r w:rsidR="005B7CC1" w:rsidRPr="0072660A">
            <w:rPr>
              <w:rFonts w:ascii="Times New Roman" w:hAnsi="Times New Roman" w:cs="Times New Roman"/>
              <w:sz w:val="24"/>
              <w:szCs w:val="24"/>
              <w:lang w:val="en"/>
            </w:rPr>
            <w:fldChar w:fldCharType="begin"/>
          </w:r>
          <w:r w:rsidR="005B7CC1" w:rsidRPr="0072660A">
            <w:rPr>
              <w:rFonts w:ascii="Times New Roman" w:hAnsi="Times New Roman" w:cs="Times New Roman"/>
              <w:sz w:val="24"/>
              <w:szCs w:val="24"/>
            </w:rPr>
            <w:instrText xml:space="preserve"> CITATION Ber16 \l 2057 </w:instrText>
          </w:r>
          <w:r w:rsidR="005B7CC1" w:rsidRPr="0072660A">
            <w:rPr>
              <w:rFonts w:ascii="Times New Roman" w:hAnsi="Times New Roman" w:cs="Times New Roman"/>
              <w:sz w:val="24"/>
              <w:szCs w:val="24"/>
              <w:lang w:val="en"/>
            </w:rPr>
            <w:fldChar w:fldCharType="separate"/>
          </w:r>
          <w:r w:rsidR="00E0286E" w:rsidRPr="0072660A">
            <w:rPr>
              <w:rFonts w:ascii="Times New Roman" w:hAnsi="Times New Roman" w:cs="Times New Roman"/>
              <w:noProof/>
              <w:sz w:val="24"/>
              <w:szCs w:val="24"/>
            </w:rPr>
            <w:t>(Marr, 2016)</w:t>
          </w:r>
          <w:r w:rsidR="005B7CC1" w:rsidRPr="0072660A">
            <w:rPr>
              <w:rFonts w:ascii="Times New Roman" w:hAnsi="Times New Roman" w:cs="Times New Roman"/>
              <w:sz w:val="24"/>
              <w:szCs w:val="24"/>
              <w:lang w:val="en"/>
            </w:rPr>
            <w:fldChar w:fldCharType="end"/>
          </w:r>
        </w:sdtContent>
      </w:sdt>
      <w:r w:rsidR="00745B6E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With this </w:t>
      </w:r>
      <w:r w:rsidR="00C91BEA" w:rsidRPr="0072660A">
        <w:rPr>
          <w:rFonts w:ascii="Times New Roman" w:hAnsi="Times New Roman" w:cs="Times New Roman"/>
          <w:sz w:val="24"/>
          <w:szCs w:val="24"/>
          <w:lang w:val="en"/>
        </w:rPr>
        <w:t>ever-</w:t>
      </w:r>
      <w:r w:rsidR="00745B6E" w:rsidRPr="0072660A">
        <w:rPr>
          <w:rFonts w:ascii="Times New Roman" w:hAnsi="Times New Roman" w:cs="Times New Roman"/>
          <w:sz w:val="24"/>
          <w:szCs w:val="24"/>
          <w:lang w:val="en"/>
        </w:rPr>
        <w:t xml:space="preserve">growing use of big data, companies are </w:t>
      </w:r>
      <w:r w:rsidR="00C91BEA" w:rsidRPr="0072660A">
        <w:rPr>
          <w:rFonts w:ascii="Times New Roman" w:hAnsi="Times New Roman" w:cs="Times New Roman"/>
          <w:sz w:val="24"/>
          <w:szCs w:val="24"/>
          <w:lang w:val="en"/>
        </w:rPr>
        <w:t>progressively</w:t>
      </w:r>
      <w:r w:rsidR="00745B6E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turning to technology based decision sup</w:t>
      </w:r>
      <w:r w:rsidR="00366285" w:rsidRPr="0072660A">
        <w:rPr>
          <w:rFonts w:ascii="Times New Roman" w:hAnsi="Times New Roman" w:cs="Times New Roman"/>
          <w:sz w:val="24"/>
          <w:szCs w:val="24"/>
          <w:lang w:val="en"/>
        </w:rPr>
        <w:t>port to assist decision making.</w:t>
      </w:r>
      <w:r w:rsidR="00F442B0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DSS and BI are becoming more imperative than ever to allow businesses to</w:t>
      </w:r>
      <w:r w:rsidR="00771DC8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benefit from extrapolation to</w:t>
      </w:r>
      <w:r w:rsidR="00F442B0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771DC8" w:rsidRPr="0072660A">
        <w:rPr>
          <w:rFonts w:ascii="Times New Roman" w:hAnsi="Times New Roman" w:cs="Times New Roman"/>
          <w:sz w:val="24"/>
          <w:szCs w:val="24"/>
          <w:lang w:val="en"/>
        </w:rPr>
        <w:t>compete in such volatile markets.</w:t>
      </w:r>
    </w:p>
    <w:p w:rsidR="00281358" w:rsidRPr="007E5C88" w:rsidRDefault="00DB4B3F" w:rsidP="007E5C88">
      <w:pPr>
        <w:jc w:val="center"/>
        <w:rPr>
          <w:rFonts w:ascii="Times New Roman" w:hAnsi="Times New Roman" w:cs="Times New Roman"/>
          <w:b/>
          <w:sz w:val="24"/>
          <w:szCs w:val="24"/>
          <w:lang w:val="en"/>
        </w:rPr>
      </w:pPr>
      <w:r w:rsidRPr="007E5C88">
        <w:rPr>
          <w:rFonts w:ascii="Times New Roman" w:hAnsi="Times New Roman" w:cs="Times New Roman"/>
          <w:b/>
          <w:sz w:val="24"/>
          <w:szCs w:val="24"/>
          <w:lang w:val="en"/>
        </w:rPr>
        <w:t xml:space="preserve">2.0 </w:t>
      </w:r>
      <w:r w:rsidR="00281358" w:rsidRPr="007E5C88">
        <w:rPr>
          <w:rFonts w:ascii="Times New Roman" w:hAnsi="Times New Roman" w:cs="Times New Roman"/>
          <w:b/>
          <w:sz w:val="24"/>
          <w:szCs w:val="24"/>
          <w:lang w:val="en"/>
        </w:rPr>
        <w:t>Main Findings</w:t>
      </w:r>
    </w:p>
    <w:p w:rsidR="00475F55" w:rsidRPr="007E5C88" w:rsidRDefault="00DB4B3F" w:rsidP="007E5C88">
      <w:pPr>
        <w:jc w:val="center"/>
        <w:rPr>
          <w:rFonts w:ascii="Times New Roman" w:hAnsi="Times New Roman" w:cs="Times New Roman"/>
          <w:b/>
          <w:sz w:val="24"/>
          <w:szCs w:val="24"/>
          <w:lang w:val="en"/>
        </w:rPr>
      </w:pPr>
      <w:r w:rsidRPr="007E5C88">
        <w:rPr>
          <w:rFonts w:ascii="Times New Roman" w:hAnsi="Times New Roman" w:cs="Times New Roman"/>
          <w:b/>
          <w:sz w:val="24"/>
          <w:szCs w:val="24"/>
          <w:lang w:val="en"/>
        </w:rPr>
        <w:t xml:space="preserve">2.1 </w:t>
      </w:r>
      <w:r w:rsidR="00475F55" w:rsidRPr="007E5C88">
        <w:rPr>
          <w:rFonts w:ascii="Times New Roman" w:hAnsi="Times New Roman" w:cs="Times New Roman"/>
          <w:b/>
          <w:sz w:val="24"/>
          <w:szCs w:val="24"/>
          <w:lang w:val="en"/>
        </w:rPr>
        <w:t>How to define decision support systems and business intelligence</w:t>
      </w:r>
    </w:p>
    <w:p w:rsidR="00F108DE" w:rsidRPr="0072660A" w:rsidRDefault="00155BE7" w:rsidP="00F108D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2660A">
        <w:rPr>
          <w:rFonts w:ascii="Times New Roman" w:hAnsi="Times New Roman" w:cs="Times New Roman"/>
          <w:sz w:val="24"/>
          <w:szCs w:val="24"/>
          <w:lang w:val="en"/>
        </w:rPr>
        <w:t>DSS</w:t>
      </w:r>
      <w:r w:rsidR="00366285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is a concept established from the 1970’s </w:t>
      </w:r>
      <w:r w:rsidR="00A20BB3" w:rsidRPr="0072660A">
        <w:rPr>
          <w:rFonts w:ascii="Times New Roman" w:hAnsi="Times New Roman" w:cs="Times New Roman"/>
          <w:sz w:val="24"/>
          <w:szCs w:val="24"/>
          <w:lang w:val="en"/>
        </w:rPr>
        <w:t>and has been described</w:t>
      </w:r>
      <w:r w:rsidR="009462B9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F108DE" w:rsidRPr="0072660A">
        <w:rPr>
          <w:rFonts w:ascii="Times New Roman" w:hAnsi="Times New Roman" w:cs="Times New Roman"/>
          <w:sz w:val="24"/>
          <w:szCs w:val="24"/>
          <w:lang w:val="en"/>
        </w:rPr>
        <w:t>as,</w:t>
      </w:r>
      <w:r w:rsidR="00F108DE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 ’interactive com</w:t>
      </w:r>
      <w:r w:rsidR="00285A5E" w:rsidRPr="0072660A">
        <w:rPr>
          <w:rFonts w:ascii="Times New Roman" w:hAnsi="Times New Roman" w:cs="Times New Roman"/>
          <w:sz w:val="24"/>
          <w:szCs w:val="24"/>
          <w:lang w:val="en-US"/>
        </w:rPr>
        <w:t>puter-based systems, which help</w:t>
      </w:r>
      <w:r w:rsidR="00F108DE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 decision makers utilize data and models to solve unstructured problems.’ 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1623183912"/>
          <w:citation/>
        </w:sdtPr>
        <w:sdtEndPr/>
        <w:sdtContent>
          <w:r w:rsidR="00F108DE" w:rsidRPr="0072660A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F108DE" w:rsidRPr="0072660A">
            <w:rPr>
              <w:rFonts w:ascii="Times New Roman" w:hAnsi="Times New Roman" w:cs="Times New Roman"/>
              <w:sz w:val="24"/>
              <w:szCs w:val="24"/>
            </w:rPr>
            <w:instrText xml:space="preserve"> CITATION Sco71 \l 2057 </w:instrText>
          </w:r>
          <w:r w:rsidR="00F108DE" w:rsidRPr="0072660A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286E" w:rsidRPr="0072660A">
            <w:rPr>
              <w:rFonts w:ascii="Times New Roman" w:hAnsi="Times New Roman" w:cs="Times New Roman"/>
              <w:noProof/>
              <w:sz w:val="24"/>
              <w:szCs w:val="24"/>
            </w:rPr>
            <w:t>(Morton, 1971)</w:t>
          </w:r>
          <w:r w:rsidR="00F108DE" w:rsidRPr="0072660A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7C542E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 Companies can have multiple support systems dedicated to different departments of the business which can be u</w:t>
      </w:r>
      <w:r w:rsidR="00291665" w:rsidRPr="0072660A">
        <w:rPr>
          <w:rFonts w:ascii="Times New Roman" w:hAnsi="Times New Roman" w:cs="Times New Roman"/>
          <w:sz w:val="24"/>
          <w:szCs w:val="24"/>
          <w:lang w:val="en-US"/>
        </w:rPr>
        <w:t>sed to better assist decisions by compiling the ‘intellectual resources of individuals with the capabilities of the computer’.</w:t>
      </w:r>
      <w:r w:rsidR="000E327F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-877015304"/>
          <w:citation/>
        </w:sdtPr>
        <w:sdtEndPr/>
        <w:sdtContent>
          <w:r w:rsidR="000E327F" w:rsidRPr="0072660A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0E327F" w:rsidRPr="0072660A">
            <w:rPr>
              <w:rFonts w:ascii="Times New Roman" w:hAnsi="Times New Roman" w:cs="Times New Roman"/>
              <w:sz w:val="24"/>
              <w:szCs w:val="24"/>
            </w:rPr>
            <w:instrText xml:space="preserve"> CITATION Sha13 \l 2057 </w:instrText>
          </w:r>
          <w:r w:rsidR="000E327F" w:rsidRPr="0072660A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286E" w:rsidRPr="0072660A">
            <w:rPr>
              <w:rFonts w:ascii="Times New Roman" w:hAnsi="Times New Roman" w:cs="Times New Roman"/>
              <w:noProof/>
              <w:sz w:val="24"/>
              <w:szCs w:val="24"/>
            </w:rPr>
            <w:t>(Sharda, 2013)</w:t>
          </w:r>
          <w:r w:rsidR="000E327F" w:rsidRPr="0072660A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</w:p>
    <w:p w:rsidR="00771291" w:rsidRPr="0072660A" w:rsidRDefault="002A7543" w:rsidP="006A05B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The definition of BI has been </w:t>
      </w:r>
      <w:r w:rsidR="00CE0B59" w:rsidRPr="0072660A">
        <w:rPr>
          <w:rFonts w:ascii="Times New Roman" w:hAnsi="Times New Roman" w:cs="Times New Roman"/>
          <w:sz w:val="24"/>
          <w:szCs w:val="24"/>
          <w:lang w:val="en-US"/>
        </w:rPr>
        <w:t>contended</w:t>
      </w:r>
      <w:r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 to be ‘poorly defined’ by the likes of Pervan, (2005).</w:t>
      </w:r>
      <w:r w:rsidR="004D7F9A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 This could provide a reason as to why the relationship between the two computer systems is so blurred.</w:t>
      </w:r>
      <w:r w:rsidR="00767A0D" w:rsidRPr="0072660A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In contrast to Pervan’s argument of an uncomprehendable definition of BI, Watson and Wixom (2007) describe BI as an ‘analytical application’. </w:t>
      </w:r>
      <w:r w:rsidR="00834219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For many, </w:t>
      </w:r>
      <w:r w:rsidR="00155BE7" w:rsidRPr="0072660A">
        <w:rPr>
          <w:rFonts w:ascii="Times New Roman" w:hAnsi="Times New Roman" w:cs="Times New Roman"/>
          <w:sz w:val="24"/>
          <w:szCs w:val="24"/>
          <w:lang w:val="en-US"/>
        </w:rPr>
        <w:t>BI is</w:t>
      </w:r>
      <w:r w:rsidR="004D7F9A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 seen</w:t>
      </w:r>
      <w:r w:rsidR="00DC15D3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 to be</w:t>
      </w:r>
      <w:r w:rsidR="007717B5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 a later </w:t>
      </w:r>
      <w:r w:rsidR="00155BE7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evolution of DSS whereby these systems have been enhanced with </w:t>
      </w:r>
      <w:r w:rsidR="00843643" w:rsidRPr="0072660A">
        <w:rPr>
          <w:rFonts w:ascii="Times New Roman" w:hAnsi="Times New Roman" w:cs="Times New Roman"/>
          <w:sz w:val="24"/>
          <w:szCs w:val="24"/>
          <w:lang w:val="en-US"/>
        </w:rPr>
        <w:t>amended</w:t>
      </w:r>
      <w:r w:rsidR="00155BE7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 performance measurement </w:t>
      </w:r>
      <w:r w:rsidR="00843643" w:rsidRPr="0072660A">
        <w:rPr>
          <w:rFonts w:ascii="Times New Roman" w:hAnsi="Times New Roman" w:cs="Times New Roman"/>
          <w:sz w:val="24"/>
          <w:szCs w:val="24"/>
          <w:lang w:val="en-US"/>
        </w:rPr>
        <w:t>proficiencies</w:t>
      </w:r>
      <w:r w:rsidR="00155BE7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C63DD8" w:rsidRPr="0072660A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="00990B43" w:rsidRPr="0072660A">
        <w:rPr>
          <w:rFonts w:ascii="Times New Roman" w:hAnsi="Times New Roman" w:cs="Times New Roman"/>
          <w:color w:val="000000"/>
          <w:sz w:val="24"/>
          <w:szCs w:val="24"/>
          <w:lang w:val="en"/>
        </w:rPr>
        <w:t>BI tools access and analys</w:t>
      </w:r>
      <w:r w:rsidR="00C63DD8" w:rsidRPr="0072660A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e data sets and present analytical findings in reports, summaries, dashboards, graphs, charts and maps to provide users with detailed intelligence about the state of the business.’ 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  <w:lang w:val="en"/>
          </w:rPr>
          <w:id w:val="1884058819"/>
          <w:citation/>
        </w:sdtPr>
        <w:sdtEndPr/>
        <w:sdtContent>
          <w:r w:rsidR="00765449" w:rsidRPr="0072660A">
            <w:rPr>
              <w:rFonts w:ascii="Times New Roman" w:hAnsi="Times New Roman" w:cs="Times New Roman"/>
              <w:color w:val="000000"/>
              <w:sz w:val="24"/>
              <w:szCs w:val="24"/>
              <w:lang w:val="en"/>
            </w:rPr>
            <w:fldChar w:fldCharType="begin"/>
          </w:r>
          <w:r w:rsidR="00765449" w:rsidRPr="0072660A">
            <w:rPr>
              <w:rFonts w:ascii="Times New Roman" w:hAnsi="Times New Roman" w:cs="Times New Roman"/>
              <w:color w:val="000000"/>
              <w:sz w:val="24"/>
              <w:szCs w:val="24"/>
            </w:rPr>
            <w:instrText xml:space="preserve"> CITATION Mar171 \l 2057 </w:instrText>
          </w:r>
          <w:r w:rsidR="00765449" w:rsidRPr="0072660A">
            <w:rPr>
              <w:rFonts w:ascii="Times New Roman" w:hAnsi="Times New Roman" w:cs="Times New Roman"/>
              <w:color w:val="000000"/>
              <w:sz w:val="24"/>
              <w:szCs w:val="24"/>
              <w:lang w:val="en"/>
            </w:rPr>
            <w:fldChar w:fldCharType="separate"/>
          </w:r>
          <w:r w:rsidR="00E0286E" w:rsidRPr="0072660A">
            <w:rPr>
              <w:rFonts w:ascii="Times New Roman" w:hAnsi="Times New Roman" w:cs="Times New Roman"/>
              <w:noProof/>
              <w:color w:val="000000"/>
              <w:sz w:val="24"/>
              <w:szCs w:val="24"/>
            </w:rPr>
            <w:t>(Pratt, 2017)</w:t>
          </w:r>
          <w:r w:rsidR="00765449" w:rsidRPr="0072660A">
            <w:rPr>
              <w:rFonts w:ascii="Times New Roman" w:hAnsi="Times New Roman" w:cs="Times New Roman"/>
              <w:color w:val="000000"/>
              <w:sz w:val="24"/>
              <w:szCs w:val="24"/>
              <w:lang w:val="en"/>
            </w:rPr>
            <w:fldChar w:fldCharType="end"/>
          </w:r>
        </w:sdtContent>
      </w:sdt>
      <w:r w:rsidR="00765449" w:rsidRPr="0072660A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6A05BF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Although DSS is seen to be a predecessor to BI, there is a clear relationship between the two </w:t>
      </w:r>
      <w:r w:rsidR="00735904" w:rsidRPr="0072660A">
        <w:rPr>
          <w:rFonts w:ascii="Times New Roman" w:hAnsi="Times New Roman" w:cs="Times New Roman"/>
          <w:sz w:val="24"/>
          <w:szCs w:val="24"/>
          <w:lang w:val="en-US"/>
        </w:rPr>
        <w:t>computeris</w:t>
      </w:r>
      <w:r w:rsidR="006A05BF" w:rsidRPr="0072660A">
        <w:rPr>
          <w:rFonts w:ascii="Times New Roman" w:hAnsi="Times New Roman" w:cs="Times New Roman"/>
          <w:sz w:val="24"/>
          <w:szCs w:val="24"/>
          <w:lang w:val="en-US"/>
        </w:rPr>
        <w:t>ed systems, where Morton’s definition indicates how both are used to manipulate data with the intention of supporting decision making within a company.</w:t>
      </w:r>
    </w:p>
    <w:p w:rsidR="006A05BF" w:rsidRPr="0072660A" w:rsidRDefault="00226918" w:rsidP="006A05B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2660A">
        <w:rPr>
          <w:rFonts w:ascii="Times New Roman" w:hAnsi="Times New Roman" w:cs="Times New Roman"/>
          <w:color w:val="000000"/>
          <w:sz w:val="24"/>
          <w:szCs w:val="24"/>
          <w:lang w:val="en"/>
        </w:rPr>
        <w:t>However, t</w:t>
      </w:r>
      <w:r w:rsidR="00DB34B0" w:rsidRPr="0072660A">
        <w:rPr>
          <w:rFonts w:ascii="Times New Roman" w:hAnsi="Times New Roman" w:cs="Times New Roman"/>
          <w:color w:val="000000"/>
          <w:sz w:val="24"/>
          <w:szCs w:val="24"/>
          <w:lang w:val="en"/>
        </w:rPr>
        <w:t>he origins of each system seems to exemplify another variance.</w:t>
      </w:r>
      <w:r w:rsidR="008F248A" w:rsidRPr="0072660A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6A05BF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DSS are used for the </w:t>
      </w:r>
      <w:r w:rsidR="00DB34B0" w:rsidRPr="0072660A">
        <w:rPr>
          <w:rFonts w:ascii="Times New Roman" w:hAnsi="Times New Roman" w:cs="Times New Roman"/>
          <w:sz w:val="24"/>
          <w:szCs w:val="24"/>
          <w:lang w:val="en-US"/>
        </w:rPr>
        <w:t>explicit</w:t>
      </w:r>
      <w:r w:rsidR="006A05BF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 purpose of improv</w:t>
      </w:r>
      <w:r w:rsidR="00DB34B0" w:rsidRPr="0072660A">
        <w:rPr>
          <w:rFonts w:ascii="Times New Roman" w:hAnsi="Times New Roman" w:cs="Times New Roman"/>
          <w:sz w:val="24"/>
          <w:szCs w:val="24"/>
          <w:lang w:val="en-US"/>
        </w:rPr>
        <w:t>ing</w:t>
      </w:r>
      <w:r w:rsidR="00C82435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 decision making within</w:t>
      </w:r>
      <w:r w:rsidR="006A05BF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 an organisat</w:t>
      </w:r>
      <w:r w:rsidR="00DB34B0" w:rsidRPr="0072660A">
        <w:rPr>
          <w:rFonts w:ascii="Times New Roman" w:hAnsi="Times New Roman" w:cs="Times New Roman"/>
          <w:sz w:val="24"/>
          <w:szCs w:val="24"/>
          <w:lang w:val="en-US"/>
        </w:rPr>
        <w:t>ion.</w:t>
      </w:r>
      <w:r w:rsidR="006A05BF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 BI systems are fashioned</w:t>
      </w:r>
      <w:r w:rsidR="00DB34B0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 for their main purpose</w:t>
      </w:r>
      <w:r w:rsidR="006A05BF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 to deliver information </w:t>
      </w:r>
      <w:r w:rsidR="000E4F37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and knowledge </w:t>
      </w:r>
      <w:r w:rsidR="00780510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which may, resultantly </w:t>
      </w:r>
      <w:r w:rsidR="006A05BF" w:rsidRPr="0072660A">
        <w:rPr>
          <w:rFonts w:ascii="Times New Roman" w:hAnsi="Times New Roman" w:cs="Times New Roman"/>
          <w:sz w:val="24"/>
          <w:szCs w:val="24"/>
          <w:lang w:val="en-US"/>
        </w:rPr>
        <w:t>assist the decision making process. This indicates the way in which</w:t>
      </w:r>
      <w:r w:rsidR="008F248A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 even though they both can be used</w:t>
      </w:r>
      <w:r w:rsidR="0013521B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 to achieve the same purpose;</w:t>
      </w:r>
      <w:r w:rsidR="008F248A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  <w:r w:rsidR="006A05BF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 computer systems </w:t>
      </w:r>
      <w:r w:rsidR="0013521B" w:rsidRPr="0072660A">
        <w:rPr>
          <w:rFonts w:ascii="Times New Roman" w:hAnsi="Times New Roman" w:cs="Times New Roman"/>
          <w:sz w:val="24"/>
          <w:szCs w:val="24"/>
          <w:lang w:val="en-US"/>
        </w:rPr>
        <w:t>have differing chief objectives and uses</w:t>
      </w:r>
      <w:r w:rsidR="006A05BF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C82435" w:rsidRPr="0072660A">
        <w:rPr>
          <w:rFonts w:ascii="Times New Roman" w:hAnsi="Times New Roman" w:cs="Times New Roman"/>
          <w:sz w:val="24"/>
          <w:szCs w:val="24"/>
          <w:lang w:val="en-US"/>
        </w:rPr>
        <w:t>This has correlations to Pratt</w:t>
      </w:r>
      <w:r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’s original definition where he suggests </w:t>
      </w:r>
      <w:r w:rsidR="00C82435" w:rsidRPr="0072660A">
        <w:rPr>
          <w:rFonts w:ascii="Times New Roman" w:hAnsi="Times New Roman" w:cs="Times New Roman"/>
          <w:sz w:val="24"/>
          <w:szCs w:val="24"/>
          <w:lang w:val="en-US"/>
        </w:rPr>
        <w:t xml:space="preserve">that </w:t>
      </w:r>
      <w:r w:rsidR="00C82435" w:rsidRPr="0072660A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BI is a source of knowledge through their many forms of outputs whereas Morton described DSS to be a tool specifically for decision making. </w:t>
      </w:r>
    </w:p>
    <w:p w:rsidR="00675AFA" w:rsidRPr="0072660A" w:rsidRDefault="008C6533" w:rsidP="00675AFA">
      <w:pPr>
        <w:rPr>
          <w:rFonts w:ascii="Times New Roman" w:hAnsi="Times New Roman" w:cs="Times New Roman"/>
          <w:sz w:val="24"/>
          <w:szCs w:val="24"/>
          <w:lang w:val="en"/>
        </w:rPr>
      </w:pPr>
      <w:r w:rsidRPr="0072660A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72660A">
        <w:rPr>
          <w:rFonts w:ascii="Times New Roman" w:hAnsi="Times New Roman" w:cs="Times New Roman"/>
          <w:sz w:val="24"/>
          <w:szCs w:val="24"/>
          <w:lang w:val="en"/>
        </w:rPr>
        <w:t xml:space="preserve">DSS is applied in small scale, funded at an individual </w:t>
      </w:r>
      <w:r w:rsidR="00200355" w:rsidRPr="0072660A">
        <w:rPr>
          <w:rFonts w:ascii="Times New Roman" w:hAnsi="Times New Roman" w:cs="Times New Roman"/>
          <w:sz w:val="24"/>
          <w:szCs w:val="24"/>
          <w:lang w:val="en"/>
        </w:rPr>
        <w:t>executive’s</w:t>
      </w:r>
      <w:r w:rsidRPr="0072660A">
        <w:rPr>
          <w:rFonts w:ascii="Times New Roman" w:hAnsi="Times New Roman" w:cs="Times New Roman"/>
          <w:sz w:val="24"/>
          <w:szCs w:val="24"/>
          <w:lang w:val="en"/>
        </w:rPr>
        <w:t xml:space="preserve"> d</w:t>
      </w:r>
      <w:r w:rsidR="00B66174" w:rsidRPr="0072660A">
        <w:rPr>
          <w:rFonts w:ascii="Times New Roman" w:hAnsi="Times New Roman" w:cs="Times New Roman"/>
          <w:sz w:val="24"/>
          <w:szCs w:val="24"/>
          <w:lang w:val="en"/>
        </w:rPr>
        <w:t>iscretion and customis</w:t>
      </w:r>
      <w:r w:rsidRPr="0072660A">
        <w:rPr>
          <w:rFonts w:ascii="Times New Roman" w:hAnsi="Times New Roman" w:cs="Times New Roman"/>
          <w:sz w:val="24"/>
          <w:szCs w:val="24"/>
          <w:lang w:val="en"/>
        </w:rPr>
        <w:t xml:space="preserve">ed to a specific user decision making.’ </w:t>
      </w:r>
      <w:sdt>
        <w:sdtPr>
          <w:rPr>
            <w:rFonts w:ascii="Times New Roman" w:hAnsi="Times New Roman" w:cs="Times New Roman"/>
            <w:sz w:val="24"/>
            <w:szCs w:val="24"/>
            <w:lang w:val="en"/>
          </w:rPr>
          <w:id w:val="-744032991"/>
          <w:citation/>
        </w:sdtPr>
        <w:sdtEndPr/>
        <w:sdtContent>
          <w:r w:rsidRPr="0072660A">
            <w:rPr>
              <w:rFonts w:ascii="Times New Roman" w:hAnsi="Times New Roman" w:cs="Times New Roman"/>
              <w:sz w:val="24"/>
              <w:szCs w:val="24"/>
              <w:lang w:val="en"/>
            </w:rPr>
            <w:fldChar w:fldCharType="begin"/>
          </w:r>
          <w:r w:rsidRPr="0072660A">
            <w:rPr>
              <w:rFonts w:ascii="Times New Roman" w:hAnsi="Times New Roman" w:cs="Times New Roman"/>
              <w:sz w:val="24"/>
              <w:szCs w:val="24"/>
            </w:rPr>
            <w:instrText xml:space="preserve"> CITATION Thi15 \l 2057 </w:instrText>
          </w:r>
          <w:r w:rsidRPr="0072660A">
            <w:rPr>
              <w:rFonts w:ascii="Times New Roman" w:hAnsi="Times New Roman" w:cs="Times New Roman"/>
              <w:sz w:val="24"/>
              <w:szCs w:val="24"/>
              <w:lang w:val="en"/>
            </w:rPr>
            <w:fldChar w:fldCharType="separate"/>
          </w:r>
          <w:r w:rsidR="00E0286E" w:rsidRPr="0072660A">
            <w:rPr>
              <w:rFonts w:ascii="Times New Roman" w:hAnsi="Times New Roman" w:cs="Times New Roman"/>
              <w:noProof/>
              <w:sz w:val="24"/>
              <w:szCs w:val="24"/>
            </w:rPr>
            <w:t>(Le, 2015)</w:t>
          </w:r>
          <w:r w:rsidRPr="0072660A">
            <w:rPr>
              <w:rFonts w:ascii="Times New Roman" w:hAnsi="Times New Roman" w:cs="Times New Roman"/>
              <w:sz w:val="24"/>
              <w:szCs w:val="24"/>
              <w:lang w:val="en"/>
            </w:rPr>
            <w:fldChar w:fldCharType="end"/>
          </w:r>
        </w:sdtContent>
      </w:sdt>
      <w:r w:rsidR="00FB7DBE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This is a tool that can be used at managerial level to supply a company with relevant data. However, with the revolution of the internet, BI has become much more </w:t>
      </w:r>
      <w:r w:rsidR="00763B2F" w:rsidRPr="0072660A">
        <w:rPr>
          <w:rFonts w:ascii="Times New Roman" w:hAnsi="Times New Roman" w:cs="Times New Roman"/>
          <w:sz w:val="24"/>
          <w:szCs w:val="24"/>
          <w:lang w:val="en"/>
        </w:rPr>
        <w:t>available</w:t>
      </w:r>
      <w:r w:rsidR="002708FF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and commercially </w:t>
      </w:r>
      <w:r w:rsidR="00094574" w:rsidRPr="0072660A">
        <w:rPr>
          <w:rFonts w:ascii="Times New Roman" w:hAnsi="Times New Roman" w:cs="Times New Roman"/>
          <w:sz w:val="24"/>
          <w:szCs w:val="24"/>
          <w:lang w:val="en"/>
        </w:rPr>
        <w:t>accessible</w:t>
      </w:r>
      <w:r w:rsidR="002708FF" w:rsidRPr="0072660A">
        <w:rPr>
          <w:rFonts w:ascii="Times New Roman" w:hAnsi="Times New Roman" w:cs="Times New Roman"/>
          <w:sz w:val="24"/>
          <w:szCs w:val="24"/>
          <w:lang w:val="en"/>
        </w:rPr>
        <w:t>.</w:t>
      </w:r>
      <w:r w:rsidR="00FB7DBE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5258DE" w:rsidRPr="0072660A">
        <w:rPr>
          <w:rFonts w:ascii="Times New Roman" w:hAnsi="Times New Roman" w:cs="Times New Roman"/>
          <w:sz w:val="24"/>
          <w:szCs w:val="24"/>
          <w:lang w:val="en"/>
        </w:rPr>
        <w:t xml:space="preserve">BI </w:t>
      </w:r>
      <w:r w:rsidR="00763B2F">
        <w:rPr>
          <w:rFonts w:ascii="Times New Roman" w:hAnsi="Times New Roman" w:cs="Times New Roman"/>
          <w:sz w:val="24"/>
          <w:szCs w:val="24"/>
          <w:lang w:val="en"/>
        </w:rPr>
        <w:t>applies to</w:t>
      </w:r>
      <w:r w:rsidR="005258DE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a wider </w:t>
      </w:r>
      <w:r w:rsidR="00EB51A6" w:rsidRPr="0072660A">
        <w:rPr>
          <w:rFonts w:ascii="Times New Roman" w:hAnsi="Times New Roman" w:cs="Times New Roman"/>
          <w:sz w:val="24"/>
          <w:szCs w:val="24"/>
          <w:lang w:val="en"/>
        </w:rPr>
        <w:t>target audience</w:t>
      </w:r>
      <w:r w:rsidR="005258DE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and is much larger in comparison with DSS. </w:t>
      </w:r>
      <w:r w:rsidR="00675AFA" w:rsidRPr="0072660A">
        <w:rPr>
          <w:rFonts w:ascii="Times New Roman" w:hAnsi="Times New Roman" w:cs="Times New Roman"/>
          <w:sz w:val="24"/>
          <w:szCs w:val="24"/>
          <w:lang w:val="en"/>
        </w:rPr>
        <w:t xml:space="preserve">This difference between the two methods of analysis indicates perhaps a lack of validity with the idea that, ‘BI as a term, replaced earlier decision support systems’. </w:t>
      </w:r>
      <w:sdt>
        <w:sdtPr>
          <w:rPr>
            <w:rFonts w:ascii="Times New Roman" w:hAnsi="Times New Roman" w:cs="Times New Roman"/>
            <w:sz w:val="24"/>
            <w:szCs w:val="24"/>
            <w:lang w:val="en"/>
          </w:rPr>
          <w:id w:val="1482118903"/>
          <w:citation/>
        </w:sdtPr>
        <w:sdtEndPr/>
        <w:sdtContent>
          <w:r w:rsidR="00675AFA" w:rsidRPr="0072660A">
            <w:rPr>
              <w:rFonts w:ascii="Times New Roman" w:hAnsi="Times New Roman" w:cs="Times New Roman"/>
              <w:sz w:val="24"/>
              <w:szCs w:val="24"/>
              <w:lang w:val="en"/>
            </w:rPr>
            <w:fldChar w:fldCharType="begin"/>
          </w:r>
          <w:r w:rsidR="00675AFA" w:rsidRPr="0072660A">
            <w:rPr>
              <w:rFonts w:ascii="Times New Roman" w:hAnsi="Times New Roman" w:cs="Times New Roman"/>
              <w:sz w:val="24"/>
              <w:szCs w:val="24"/>
            </w:rPr>
            <w:instrText xml:space="preserve"> CITATION Dan09 \l 2057 </w:instrText>
          </w:r>
          <w:r w:rsidR="00675AFA" w:rsidRPr="0072660A">
            <w:rPr>
              <w:rFonts w:ascii="Times New Roman" w:hAnsi="Times New Roman" w:cs="Times New Roman"/>
              <w:sz w:val="24"/>
              <w:szCs w:val="24"/>
              <w:lang w:val="en"/>
            </w:rPr>
            <w:fldChar w:fldCharType="separate"/>
          </w:r>
          <w:r w:rsidR="00E0286E" w:rsidRPr="0072660A">
            <w:rPr>
              <w:rFonts w:ascii="Times New Roman" w:hAnsi="Times New Roman" w:cs="Times New Roman"/>
              <w:noProof/>
              <w:sz w:val="24"/>
              <w:szCs w:val="24"/>
            </w:rPr>
            <w:t>(Homocianu, 2009)</w:t>
          </w:r>
          <w:r w:rsidR="00675AFA" w:rsidRPr="0072660A">
            <w:rPr>
              <w:rFonts w:ascii="Times New Roman" w:hAnsi="Times New Roman" w:cs="Times New Roman"/>
              <w:sz w:val="24"/>
              <w:szCs w:val="24"/>
              <w:lang w:val="en"/>
            </w:rPr>
            <w:fldChar w:fldCharType="end"/>
          </w:r>
        </w:sdtContent>
      </w:sdt>
      <w:r w:rsidR="00675AFA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It seems that ‘</w:t>
      </w:r>
      <w:r w:rsidR="00A64E04" w:rsidRPr="0072660A">
        <w:rPr>
          <w:rFonts w:ascii="Times New Roman" w:hAnsi="Times New Roman" w:cs="Times New Roman"/>
          <w:sz w:val="24"/>
          <w:szCs w:val="24"/>
          <w:lang w:val="en"/>
        </w:rPr>
        <w:t>business intelligence</w:t>
      </w:r>
      <w:r w:rsidR="00675AFA" w:rsidRPr="0072660A">
        <w:rPr>
          <w:rFonts w:ascii="Times New Roman" w:hAnsi="Times New Roman" w:cs="Times New Roman"/>
          <w:sz w:val="24"/>
          <w:szCs w:val="24"/>
          <w:lang w:val="en"/>
        </w:rPr>
        <w:t>’ is not just an updated terminology</w:t>
      </w:r>
      <w:r w:rsidR="00A64E04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for ‘decision support systems’; the way in which BI</w:t>
      </w:r>
      <w:r w:rsidR="002C366E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is commercially available </w:t>
      </w:r>
      <w:r w:rsidR="00D025AB" w:rsidRPr="0072660A">
        <w:rPr>
          <w:rFonts w:ascii="Times New Roman" w:hAnsi="Times New Roman" w:cs="Times New Roman"/>
          <w:sz w:val="24"/>
          <w:szCs w:val="24"/>
          <w:lang w:val="en"/>
        </w:rPr>
        <w:t>proposes</w:t>
      </w:r>
      <w:r w:rsidR="002C366E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another way in which the systems </w:t>
      </w:r>
      <w:r w:rsidR="00D025AB" w:rsidRPr="0072660A">
        <w:rPr>
          <w:rFonts w:ascii="Times New Roman" w:hAnsi="Times New Roman" w:cs="Times New Roman"/>
          <w:sz w:val="24"/>
          <w:szCs w:val="24"/>
          <w:lang w:val="en"/>
        </w:rPr>
        <w:t>contrast</w:t>
      </w:r>
      <w:r w:rsidR="002C366E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in nature. </w:t>
      </w:r>
    </w:p>
    <w:p w:rsidR="00E4643C" w:rsidRPr="0072660A" w:rsidRDefault="00392D73" w:rsidP="00F108DE">
      <w:pPr>
        <w:rPr>
          <w:rFonts w:ascii="Times New Roman" w:hAnsi="Times New Roman" w:cs="Times New Roman"/>
          <w:sz w:val="24"/>
          <w:szCs w:val="24"/>
          <w:lang w:val="en"/>
        </w:rPr>
      </w:pPr>
      <w:r w:rsidRPr="0072660A">
        <w:rPr>
          <w:rFonts w:ascii="Times New Roman" w:hAnsi="Times New Roman" w:cs="Times New Roman"/>
          <w:sz w:val="24"/>
          <w:szCs w:val="24"/>
          <w:lang w:val="en"/>
        </w:rPr>
        <w:t xml:space="preserve">The </w:t>
      </w:r>
      <w:r w:rsidR="001A5C5C" w:rsidRPr="0072660A">
        <w:rPr>
          <w:rFonts w:ascii="Times New Roman" w:hAnsi="Times New Roman" w:cs="Times New Roman"/>
          <w:sz w:val="24"/>
          <w:szCs w:val="24"/>
          <w:lang w:val="en"/>
        </w:rPr>
        <w:t>operation of these two forms of computerised analysis tools differs too</w:t>
      </w:r>
      <w:r w:rsidRPr="0072660A">
        <w:rPr>
          <w:rFonts w:ascii="Times New Roman" w:hAnsi="Times New Roman" w:cs="Times New Roman"/>
          <w:sz w:val="24"/>
          <w:szCs w:val="24"/>
          <w:lang w:val="en"/>
        </w:rPr>
        <w:t xml:space="preserve">. With a DSS being a tool for managers to use, this </w:t>
      </w:r>
      <w:r w:rsidR="00A63B87" w:rsidRPr="0072660A">
        <w:rPr>
          <w:rFonts w:ascii="Times New Roman" w:hAnsi="Times New Roman" w:cs="Times New Roman"/>
          <w:sz w:val="24"/>
          <w:szCs w:val="24"/>
          <w:lang w:val="en"/>
        </w:rPr>
        <w:t>computeris</w:t>
      </w:r>
      <w:r w:rsidR="00DC5175" w:rsidRPr="0072660A">
        <w:rPr>
          <w:rFonts w:ascii="Times New Roman" w:hAnsi="Times New Roman" w:cs="Times New Roman"/>
          <w:sz w:val="24"/>
          <w:szCs w:val="24"/>
          <w:lang w:val="en"/>
        </w:rPr>
        <w:t>ed</w:t>
      </w:r>
      <w:r w:rsidRPr="0072660A">
        <w:rPr>
          <w:rFonts w:ascii="Times New Roman" w:hAnsi="Times New Roman" w:cs="Times New Roman"/>
          <w:sz w:val="24"/>
          <w:szCs w:val="24"/>
          <w:lang w:val="en"/>
        </w:rPr>
        <w:t xml:space="preserve"> system requires </w:t>
      </w:r>
      <w:r w:rsidR="00A63B87" w:rsidRPr="0072660A">
        <w:rPr>
          <w:rFonts w:ascii="Times New Roman" w:hAnsi="Times New Roman" w:cs="Times New Roman"/>
          <w:sz w:val="24"/>
          <w:szCs w:val="24"/>
          <w:lang w:val="en"/>
        </w:rPr>
        <w:t>a great deal</w:t>
      </w:r>
      <w:r w:rsidRPr="0072660A">
        <w:rPr>
          <w:rFonts w:ascii="Times New Roman" w:hAnsi="Times New Roman" w:cs="Times New Roman"/>
          <w:sz w:val="24"/>
          <w:szCs w:val="24"/>
          <w:lang w:val="en"/>
        </w:rPr>
        <w:t xml:space="preserve"> more manual handling. Data outputs are produced and </w:t>
      </w:r>
      <w:r w:rsidR="00BD57E0" w:rsidRPr="0072660A">
        <w:rPr>
          <w:rFonts w:ascii="Times New Roman" w:hAnsi="Times New Roman" w:cs="Times New Roman"/>
          <w:sz w:val="24"/>
          <w:szCs w:val="24"/>
          <w:lang w:val="en"/>
        </w:rPr>
        <w:t>interpreted</w:t>
      </w:r>
      <w:r w:rsidRPr="0072660A">
        <w:rPr>
          <w:rFonts w:ascii="Times New Roman" w:hAnsi="Times New Roman" w:cs="Times New Roman"/>
          <w:sz w:val="24"/>
          <w:szCs w:val="24"/>
          <w:lang w:val="en"/>
        </w:rPr>
        <w:t xml:space="preserve"> by a human to implement into the decision making </w:t>
      </w:r>
      <w:r w:rsidR="001512B4" w:rsidRPr="0072660A">
        <w:rPr>
          <w:rFonts w:ascii="Times New Roman" w:hAnsi="Times New Roman" w:cs="Times New Roman"/>
          <w:sz w:val="24"/>
          <w:szCs w:val="24"/>
          <w:lang w:val="en"/>
        </w:rPr>
        <w:t>process. BI</w:t>
      </w:r>
      <w:r w:rsidRPr="0072660A">
        <w:rPr>
          <w:rFonts w:ascii="Times New Roman" w:hAnsi="Times New Roman" w:cs="Times New Roman"/>
          <w:sz w:val="24"/>
          <w:szCs w:val="24"/>
          <w:lang w:val="en"/>
        </w:rPr>
        <w:t xml:space="preserve"> however, can perform data mining and analytics to</w:t>
      </w:r>
      <w:r w:rsidR="00B9247E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transform the data and</w:t>
      </w:r>
      <w:r w:rsidRPr="0072660A">
        <w:rPr>
          <w:rFonts w:ascii="Times New Roman" w:hAnsi="Times New Roman" w:cs="Times New Roman"/>
          <w:sz w:val="24"/>
          <w:szCs w:val="24"/>
          <w:lang w:val="en"/>
        </w:rPr>
        <w:t xml:space="preserve"> provide its user with knowledge, therefore there is no requirement for manual handling. </w:t>
      </w:r>
      <w:r w:rsidR="00437C30" w:rsidRPr="0072660A">
        <w:rPr>
          <w:rFonts w:ascii="Times New Roman" w:hAnsi="Times New Roman" w:cs="Times New Roman"/>
          <w:sz w:val="24"/>
          <w:szCs w:val="24"/>
          <w:lang w:val="en"/>
        </w:rPr>
        <w:t xml:space="preserve">This is another way in which DSS had </w:t>
      </w:r>
      <w:r w:rsidR="00164721" w:rsidRPr="0072660A">
        <w:rPr>
          <w:rFonts w:ascii="Times New Roman" w:hAnsi="Times New Roman" w:cs="Times New Roman"/>
          <w:sz w:val="24"/>
          <w:szCs w:val="24"/>
          <w:lang w:val="en"/>
        </w:rPr>
        <w:t>advanced</w:t>
      </w:r>
      <w:r w:rsidR="00437C30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into BI whereby the systems can produce clear information and knowledge</w:t>
      </w:r>
      <w:r w:rsidR="008239DB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which in turn allows for a much quicker implementation period</w:t>
      </w:r>
      <w:r w:rsidR="00437C30" w:rsidRPr="0072660A">
        <w:rPr>
          <w:rFonts w:ascii="Times New Roman" w:hAnsi="Times New Roman" w:cs="Times New Roman"/>
          <w:sz w:val="24"/>
          <w:szCs w:val="24"/>
          <w:lang w:val="en"/>
        </w:rPr>
        <w:t xml:space="preserve">. </w:t>
      </w:r>
      <w:r w:rsidR="007635E3" w:rsidRPr="0072660A">
        <w:rPr>
          <w:rFonts w:ascii="Times New Roman" w:hAnsi="Times New Roman" w:cs="Times New Roman"/>
          <w:sz w:val="24"/>
          <w:szCs w:val="24"/>
          <w:lang w:val="en"/>
        </w:rPr>
        <w:t>They way in which DSS has evolved in time to become a new concept of BI, could provide a reason as to why, ‘</w:t>
      </w:r>
      <w:r w:rsidR="007635E3" w:rsidRPr="0072660A">
        <w:rPr>
          <w:rFonts w:ascii="Times New Roman" w:hAnsi="Times New Roman" w:cs="Times New Roman"/>
          <w:sz w:val="24"/>
          <w:szCs w:val="24"/>
          <w:lang w:val="en-US"/>
        </w:rPr>
        <w:t>many BI tools, such as data mining and predictive analysis, have come to be considered DSS tools as well.’</w:t>
      </w:r>
      <w:r w:rsidR="007635E3" w:rsidRPr="0072660A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"/>
          </w:rPr>
          <w:id w:val="430012793"/>
          <w:citation/>
        </w:sdtPr>
        <w:sdtEndPr/>
        <w:sdtContent>
          <w:r w:rsidR="0040323A" w:rsidRPr="0072660A">
            <w:rPr>
              <w:rFonts w:ascii="Times New Roman" w:hAnsi="Times New Roman" w:cs="Times New Roman"/>
              <w:sz w:val="24"/>
              <w:szCs w:val="24"/>
              <w:lang w:val="en"/>
            </w:rPr>
            <w:fldChar w:fldCharType="begin"/>
          </w:r>
          <w:r w:rsidR="0040323A" w:rsidRPr="0072660A">
            <w:rPr>
              <w:rFonts w:ascii="Times New Roman" w:hAnsi="Times New Roman" w:cs="Times New Roman"/>
              <w:sz w:val="24"/>
              <w:szCs w:val="24"/>
            </w:rPr>
            <w:instrText xml:space="preserve"> CITATION Dif17 \l 2057 </w:instrText>
          </w:r>
          <w:r w:rsidR="0040323A" w:rsidRPr="0072660A">
            <w:rPr>
              <w:rFonts w:ascii="Times New Roman" w:hAnsi="Times New Roman" w:cs="Times New Roman"/>
              <w:sz w:val="24"/>
              <w:szCs w:val="24"/>
              <w:lang w:val="en"/>
            </w:rPr>
            <w:fldChar w:fldCharType="separate"/>
          </w:r>
          <w:r w:rsidR="00E0286E" w:rsidRPr="0072660A">
            <w:rPr>
              <w:rFonts w:ascii="Times New Roman" w:hAnsi="Times New Roman" w:cs="Times New Roman"/>
              <w:noProof/>
              <w:sz w:val="24"/>
              <w:szCs w:val="24"/>
            </w:rPr>
            <w:t>(Difference btw, 2017)</w:t>
          </w:r>
          <w:r w:rsidR="0040323A" w:rsidRPr="0072660A">
            <w:rPr>
              <w:rFonts w:ascii="Times New Roman" w:hAnsi="Times New Roman" w:cs="Times New Roman"/>
              <w:sz w:val="24"/>
              <w:szCs w:val="24"/>
              <w:lang w:val="en"/>
            </w:rPr>
            <w:fldChar w:fldCharType="end"/>
          </w:r>
        </w:sdtContent>
      </w:sdt>
      <w:r w:rsidR="00660562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This </w:t>
      </w:r>
      <w:r w:rsidR="00ED0246" w:rsidRPr="0072660A">
        <w:rPr>
          <w:rFonts w:ascii="Times New Roman" w:hAnsi="Times New Roman" w:cs="Times New Roman"/>
          <w:sz w:val="24"/>
          <w:szCs w:val="24"/>
          <w:lang w:val="en"/>
        </w:rPr>
        <w:t xml:space="preserve">consideration acts to question Homocianu’s idea of ‘BI’ being nothing more than updated terminology, and in turn </w:t>
      </w:r>
      <w:r w:rsidR="00660562" w:rsidRPr="0072660A">
        <w:rPr>
          <w:rFonts w:ascii="Times New Roman" w:hAnsi="Times New Roman" w:cs="Times New Roman"/>
          <w:sz w:val="24"/>
          <w:szCs w:val="24"/>
          <w:lang w:val="en"/>
        </w:rPr>
        <w:t>supports Atler’s theory that,</w:t>
      </w:r>
      <w:r w:rsidR="00675AFA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E4643C" w:rsidRPr="0072660A">
        <w:rPr>
          <w:rFonts w:ascii="Times New Roman" w:hAnsi="Times New Roman" w:cs="Times New Roman"/>
          <w:sz w:val="24"/>
          <w:szCs w:val="24"/>
          <w:lang w:val="en"/>
        </w:rPr>
        <w:t>‘BI has replaced data-driven decision support’</w:t>
      </w:r>
      <w:r w:rsidR="002E2049" w:rsidRPr="0072660A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"/>
          </w:rPr>
          <w:id w:val="-2012755154"/>
          <w:citation/>
        </w:sdtPr>
        <w:sdtEndPr/>
        <w:sdtContent>
          <w:r w:rsidR="002E2049" w:rsidRPr="0072660A">
            <w:rPr>
              <w:rFonts w:ascii="Times New Roman" w:hAnsi="Times New Roman" w:cs="Times New Roman"/>
              <w:sz w:val="24"/>
              <w:szCs w:val="24"/>
              <w:lang w:val="en"/>
            </w:rPr>
            <w:fldChar w:fldCharType="begin"/>
          </w:r>
          <w:r w:rsidR="002E2049" w:rsidRPr="0072660A">
            <w:rPr>
              <w:rFonts w:ascii="Times New Roman" w:hAnsi="Times New Roman" w:cs="Times New Roman"/>
              <w:sz w:val="24"/>
              <w:szCs w:val="24"/>
            </w:rPr>
            <w:instrText xml:space="preserve"> CITATION Atl99 \l 2057 </w:instrText>
          </w:r>
          <w:r w:rsidR="002E2049" w:rsidRPr="0072660A">
            <w:rPr>
              <w:rFonts w:ascii="Times New Roman" w:hAnsi="Times New Roman" w:cs="Times New Roman"/>
              <w:sz w:val="24"/>
              <w:szCs w:val="24"/>
              <w:lang w:val="en"/>
            </w:rPr>
            <w:fldChar w:fldCharType="separate"/>
          </w:r>
          <w:r w:rsidR="00E0286E" w:rsidRPr="0072660A">
            <w:rPr>
              <w:rFonts w:ascii="Times New Roman" w:hAnsi="Times New Roman" w:cs="Times New Roman"/>
              <w:noProof/>
              <w:sz w:val="24"/>
              <w:szCs w:val="24"/>
            </w:rPr>
            <w:t>(Atler, 1999)</w:t>
          </w:r>
          <w:r w:rsidR="002E2049" w:rsidRPr="0072660A">
            <w:rPr>
              <w:rFonts w:ascii="Times New Roman" w:hAnsi="Times New Roman" w:cs="Times New Roman"/>
              <w:sz w:val="24"/>
              <w:szCs w:val="24"/>
              <w:lang w:val="en"/>
            </w:rPr>
            <w:fldChar w:fldCharType="end"/>
          </w:r>
        </w:sdtContent>
      </w:sdt>
    </w:p>
    <w:p w:rsidR="00DB4B3F" w:rsidRDefault="00DB4B3F" w:rsidP="007E5C88">
      <w:pPr>
        <w:jc w:val="center"/>
        <w:rPr>
          <w:rFonts w:ascii="Times New Roman" w:hAnsi="Times New Roman" w:cs="Times New Roman"/>
          <w:b/>
          <w:sz w:val="24"/>
          <w:szCs w:val="24"/>
          <w:lang w:val="en"/>
        </w:rPr>
      </w:pPr>
      <w:r w:rsidRPr="007E5C88">
        <w:rPr>
          <w:rFonts w:ascii="Times New Roman" w:hAnsi="Times New Roman" w:cs="Times New Roman"/>
          <w:b/>
          <w:sz w:val="24"/>
          <w:szCs w:val="24"/>
          <w:lang w:val="en"/>
        </w:rPr>
        <w:t>3.0 Conclusion</w:t>
      </w:r>
    </w:p>
    <w:p w:rsidR="00DA64AA" w:rsidRPr="00DA64AA" w:rsidRDefault="00DA64AA" w:rsidP="00DA64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 xml:space="preserve">To </w:t>
      </w:r>
      <w:r w:rsidR="00A07FA1">
        <w:rPr>
          <w:rFonts w:ascii="Times New Roman" w:hAnsi="Times New Roman" w:cs="Times New Roman"/>
          <w:sz w:val="24"/>
          <w:szCs w:val="24"/>
          <w:lang w:val="en"/>
        </w:rPr>
        <w:t>conclude, the similitudes between</w:t>
      </w:r>
      <w:r>
        <w:rPr>
          <w:rFonts w:ascii="Times New Roman" w:hAnsi="Times New Roman" w:cs="Times New Roman"/>
          <w:sz w:val="24"/>
          <w:szCs w:val="24"/>
          <w:lang w:val="en"/>
        </w:rPr>
        <w:t xml:space="preserve"> decision support systems and business intelligence</w:t>
      </w:r>
      <w:r w:rsidR="00A07FA1">
        <w:rPr>
          <w:rFonts w:ascii="Times New Roman" w:hAnsi="Times New Roman" w:cs="Times New Roman"/>
          <w:sz w:val="24"/>
          <w:szCs w:val="24"/>
          <w:lang w:val="en"/>
        </w:rPr>
        <w:t xml:space="preserve"> is palpable</w:t>
      </w:r>
      <w:r>
        <w:rPr>
          <w:rFonts w:ascii="Times New Roman" w:hAnsi="Times New Roman" w:cs="Times New Roman"/>
          <w:sz w:val="24"/>
          <w:szCs w:val="24"/>
          <w:lang w:val="en"/>
        </w:rPr>
        <w:t xml:space="preserve">. Both forms of computerised analysis can be used for better informed decision making within a company and provide the user with an insight into businesses performance through the </w:t>
      </w:r>
      <w:r w:rsidR="00A07FA1">
        <w:rPr>
          <w:rFonts w:ascii="Times New Roman" w:hAnsi="Times New Roman" w:cs="Times New Roman"/>
          <w:sz w:val="24"/>
          <w:szCs w:val="24"/>
          <w:lang w:val="en"/>
        </w:rPr>
        <w:t>manipulation</w:t>
      </w:r>
      <w:r>
        <w:rPr>
          <w:rFonts w:ascii="Times New Roman" w:hAnsi="Times New Roman" w:cs="Times New Roman"/>
          <w:sz w:val="24"/>
          <w:szCs w:val="24"/>
          <w:lang w:val="en"/>
        </w:rPr>
        <w:t xml:space="preserve"> of data. </w:t>
      </w:r>
      <w:r w:rsidR="002C2FE9">
        <w:rPr>
          <w:rFonts w:ascii="Times New Roman" w:hAnsi="Times New Roman" w:cs="Times New Roman"/>
          <w:sz w:val="24"/>
          <w:szCs w:val="24"/>
          <w:lang w:val="en"/>
        </w:rPr>
        <w:t xml:space="preserve">With theorists like Pervan illuminating the poorly defined nature of ‘business intelligence’, it is easy to appreciate why the relationship between DSS and BI is so indistinct. </w:t>
      </w:r>
      <w:r w:rsidR="00B37D44">
        <w:rPr>
          <w:rFonts w:ascii="Times New Roman" w:hAnsi="Times New Roman" w:cs="Times New Roman"/>
          <w:sz w:val="24"/>
          <w:szCs w:val="24"/>
          <w:lang w:val="en"/>
        </w:rPr>
        <w:t xml:space="preserve">This lack of understanding </w:t>
      </w:r>
      <w:r w:rsidR="00F101B1">
        <w:rPr>
          <w:rFonts w:ascii="Times New Roman" w:hAnsi="Times New Roman" w:cs="Times New Roman"/>
          <w:sz w:val="24"/>
          <w:szCs w:val="24"/>
          <w:lang w:val="en"/>
        </w:rPr>
        <w:t>offers</w:t>
      </w:r>
      <w:r w:rsidR="00B37D44">
        <w:rPr>
          <w:rFonts w:ascii="Times New Roman" w:hAnsi="Times New Roman" w:cs="Times New Roman"/>
          <w:sz w:val="24"/>
          <w:szCs w:val="24"/>
          <w:lang w:val="en"/>
        </w:rPr>
        <w:t xml:space="preserve"> a </w:t>
      </w:r>
      <w:r w:rsidR="00E765B2">
        <w:rPr>
          <w:rFonts w:ascii="Times New Roman" w:hAnsi="Times New Roman" w:cs="Times New Roman"/>
          <w:sz w:val="24"/>
          <w:szCs w:val="24"/>
          <w:lang w:val="en"/>
        </w:rPr>
        <w:t>conceivable</w:t>
      </w:r>
      <w:r w:rsidR="00B37D44">
        <w:rPr>
          <w:rFonts w:ascii="Times New Roman" w:hAnsi="Times New Roman" w:cs="Times New Roman"/>
          <w:sz w:val="24"/>
          <w:szCs w:val="24"/>
          <w:lang w:val="en"/>
        </w:rPr>
        <w:t xml:space="preserve"> reason for the proposed idea that they are </w:t>
      </w:r>
      <w:r w:rsidR="00E765B2">
        <w:rPr>
          <w:rFonts w:ascii="Times New Roman" w:hAnsi="Times New Roman" w:cs="Times New Roman"/>
          <w:sz w:val="24"/>
          <w:szCs w:val="24"/>
          <w:lang w:val="en"/>
        </w:rPr>
        <w:t>merely</w:t>
      </w:r>
      <w:r w:rsidR="00B37D44">
        <w:rPr>
          <w:rFonts w:ascii="Times New Roman" w:hAnsi="Times New Roman" w:cs="Times New Roman"/>
          <w:sz w:val="24"/>
          <w:szCs w:val="24"/>
          <w:lang w:val="en"/>
        </w:rPr>
        <w:t xml:space="preserve"> different terminology for the same </w:t>
      </w:r>
      <w:r w:rsidR="00994504">
        <w:rPr>
          <w:rFonts w:ascii="Times New Roman" w:hAnsi="Times New Roman" w:cs="Times New Roman"/>
          <w:sz w:val="24"/>
          <w:szCs w:val="24"/>
          <w:lang w:val="en"/>
        </w:rPr>
        <w:t>entity</w:t>
      </w:r>
      <w:r w:rsidR="00B37D44">
        <w:rPr>
          <w:rFonts w:ascii="Times New Roman" w:hAnsi="Times New Roman" w:cs="Times New Roman"/>
          <w:sz w:val="24"/>
          <w:szCs w:val="24"/>
          <w:lang w:val="en"/>
        </w:rPr>
        <w:t xml:space="preserve">. </w:t>
      </w:r>
      <w:r w:rsidR="00E765B2">
        <w:rPr>
          <w:rFonts w:ascii="Times New Roman" w:hAnsi="Times New Roman" w:cs="Times New Roman"/>
          <w:sz w:val="24"/>
          <w:szCs w:val="24"/>
          <w:lang w:val="en"/>
        </w:rPr>
        <w:t>However, D</w:t>
      </w:r>
      <w:r w:rsidR="00255E97">
        <w:rPr>
          <w:rFonts w:ascii="Times New Roman" w:hAnsi="Times New Roman" w:cs="Times New Roman"/>
          <w:sz w:val="24"/>
          <w:szCs w:val="24"/>
          <w:lang w:val="en"/>
        </w:rPr>
        <w:t>SS</w:t>
      </w:r>
      <w:r w:rsidR="00E765B2">
        <w:rPr>
          <w:rFonts w:ascii="Times New Roman" w:hAnsi="Times New Roman" w:cs="Times New Roman"/>
          <w:sz w:val="24"/>
          <w:szCs w:val="24"/>
          <w:lang w:val="en"/>
        </w:rPr>
        <w:t xml:space="preserve"> and BI are different in nature. Their chief purpose </w:t>
      </w:r>
      <w:r w:rsidR="00255E97">
        <w:rPr>
          <w:rFonts w:ascii="Times New Roman" w:hAnsi="Times New Roman" w:cs="Times New Roman"/>
          <w:sz w:val="24"/>
          <w:szCs w:val="24"/>
          <w:lang w:val="en"/>
        </w:rPr>
        <w:t>varies</w:t>
      </w:r>
      <w:r w:rsidR="00E765B2">
        <w:rPr>
          <w:rFonts w:ascii="Times New Roman" w:hAnsi="Times New Roman" w:cs="Times New Roman"/>
          <w:sz w:val="24"/>
          <w:szCs w:val="24"/>
          <w:lang w:val="en"/>
        </w:rPr>
        <w:t xml:space="preserve">, which demonstrated how BI can be used for </w:t>
      </w:r>
      <w:r w:rsidR="00255E97">
        <w:rPr>
          <w:rFonts w:ascii="Times New Roman" w:hAnsi="Times New Roman" w:cs="Times New Roman"/>
          <w:sz w:val="24"/>
          <w:szCs w:val="24"/>
          <w:lang w:val="en"/>
        </w:rPr>
        <w:t>more diverse</w:t>
      </w:r>
      <w:r w:rsidR="006557DA">
        <w:rPr>
          <w:rFonts w:ascii="Times New Roman" w:hAnsi="Times New Roman" w:cs="Times New Roman"/>
          <w:sz w:val="24"/>
          <w:szCs w:val="24"/>
          <w:lang w:val="en"/>
        </w:rPr>
        <w:t xml:space="preserve"> purposes than</w:t>
      </w:r>
      <w:r w:rsidR="00E765B2">
        <w:rPr>
          <w:rFonts w:ascii="Times New Roman" w:hAnsi="Times New Roman" w:cs="Times New Roman"/>
          <w:sz w:val="24"/>
          <w:szCs w:val="24"/>
          <w:lang w:val="en"/>
        </w:rPr>
        <w:t xml:space="preserve"> DSS. With one system being much more commercially available and reaching a larger target audience, this again demonstrates how </w:t>
      </w:r>
      <w:r w:rsidR="001163DA">
        <w:rPr>
          <w:rFonts w:ascii="Times New Roman" w:hAnsi="Times New Roman" w:cs="Times New Roman"/>
          <w:sz w:val="24"/>
          <w:szCs w:val="24"/>
          <w:lang w:val="en"/>
        </w:rPr>
        <w:t>dissimilar</w:t>
      </w:r>
      <w:r w:rsidR="00E765B2">
        <w:rPr>
          <w:rFonts w:ascii="Times New Roman" w:hAnsi="Times New Roman" w:cs="Times New Roman"/>
          <w:sz w:val="24"/>
          <w:szCs w:val="24"/>
          <w:lang w:val="en"/>
        </w:rPr>
        <w:t xml:space="preserve"> DSS and BI really are. </w:t>
      </w:r>
      <w:r w:rsidR="001C0900">
        <w:rPr>
          <w:rFonts w:ascii="Times New Roman" w:hAnsi="Times New Roman" w:cs="Times New Roman"/>
          <w:sz w:val="24"/>
          <w:szCs w:val="24"/>
          <w:lang w:val="en"/>
        </w:rPr>
        <w:t xml:space="preserve">Theorists like Morton and Sharda have </w:t>
      </w:r>
      <w:r w:rsidR="001163DA">
        <w:rPr>
          <w:rFonts w:ascii="Times New Roman" w:hAnsi="Times New Roman" w:cs="Times New Roman"/>
          <w:sz w:val="24"/>
          <w:szCs w:val="24"/>
          <w:lang w:val="en"/>
        </w:rPr>
        <w:t>succeeded</w:t>
      </w:r>
      <w:r w:rsidR="001C0900">
        <w:rPr>
          <w:rFonts w:ascii="Times New Roman" w:hAnsi="Times New Roman" w:cs="Times New Roman"/>
          <w:sz w:val="24"/>
          <w:szCs w:val="24"/>
          <w:lang w:val="en"/>
        </w:rPr>
        <w:t xml:space="preserve"> to establish the </w:t>
      </w:r>
      <w:r w:rsidR="001163DA">
        <w:rPr>
          <w:rFonts w:ascii="Times New Roman" w:hAnsi="Times New Roman" w:cs="Times New Roman"/>
          <w:sz w:val="24"/>
          <w:szCs w:val="24"/>
          <w:lang w:val="en"/>
        </w:rPr>
        <w:t>difference</w:t>
      </w:r>
      <w:r w:rsidR="001C0900">
        <w:rPr>
          <w:rFonts w:ascii="Times New Roman" w:hAnsi="Times New Roman" w:cs="Times New Roman"/>
          <w:sz w:val="24"/>
          <w:szCs w:val="24"/>
          <w:lang w:val="en"/>
        </w:rPr>
        <w:t xml:space="preserve"> between these two</w:t>
      </w:r>
      <w:r w:rsidR="005117BA">
        <w:rPr>
          <w:rFonts w:ascii="Times New Roman" w:hAnsi="Times New Roman" w:cs="Times New Roman"/>
          <w:sz w:val="24"/>
          <w:szCs w:val="24"/>
          <w:lang w:val="en"/>
        </w:rPr>
        <w:t xml:space="preserve"> analytical tools and have </w:t>
      </w:r>
      <w:r w:rsidR="00984E68">
        <w:rPr>
          <w:rFonts w:ascii="Times New Roman" w:hAnsi="Times New Roman" w:cs="Times New Roman"/>
          <w:sz w:val="24"/>
          <w:szCs w:val="24"/>
          <w:lang w:val="en"/>
        </w:rPr>
        <w:t>applied</w:t>
      </w:r>
      <w:r w:rsidR="005117BA">
        <w:rPr>
          <w:rFonts w:ascii="Times New Roman" w:hAnsi="Times New Roman" w:cs="Times New Roman"/>
          <w:sz w:val="24"/>
          <w:szCs w:val="24"/>
          <w:lang w:val="en"/>
        </w:rPr>
        <w:t xml:space="preserve"> this into their definitions</w:t>
      </w:r>
      <w:r w:rsidR="00984E68">
        <w:rPr>
          <w:rFonts w:ascii="Times New Roman" w:hAnsi="Times New Roman" w:cs="Times New Roman"/>
          <w:sz w:val="24"/>
          <w:szCs w:val="24"/>
          <w:lang w:val="en"/>
        </w:rPr>
        <w:t xml:space="preserve"> of each form of analysis</w:t>
      </w:r>
      <w:r w:rsidR="005117BA">
        <w:rPr>
          <w:rFonts w:ascii="Times New Roman" w:hAnsi="Times New Roman" w:cs="Times New Roman"/>
          <w:sz w:val="24"/>
          <w:szCs w:val="24"/>
          <w:lang w:val="en"/>
        </w:rPr>
        <w:t xml:space="preserve">. </w:t>
      </w:r>
    </w:p>
    <w:p w:rsidR="00CD1D6C" w:rsidRDefault="00CD1D6C" w:rsidP="00870D36"/>
    <w:p w:rsidR="000F4CAB" w:rsidRPr="00870D36" w:rsidRDefault="000F4CAB" w:rsidP="00870D36">
      <w:bookmarkStart w:id="0" w:name="_GoBack"/>
      <w:bookmarkEnd w:id="0"/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501271425"/>
        <w:docPartObj>
          <w:docPartGallery w:val="Bibliographies"/>
          <w:docPartUnique/>
        </w:docPartObj>
      </w:sdtPr>
      <w:sdtEndPr/>
      <w:sdtContent>
        <w:p w:rsidR="00200374" w:rsidRPr="009326CB" w:rsidRDefault="00200374">
          <w:pPr>
            <w:pStyle w:val="Heading1"/>
            <w:rPr>
              <w:rFonts w:ascii="Times New Roman" w:hAnsi="Times New Roman" w:cs="Times New Roman"/>
              <w:sz w:val="24"/>
              <w:szCs w:val="24"/>
            </w:rPr>
          </w:pPr>
          <w:r w:rsidRPr="009326CB">
            <w:rPr>
              <w:rFonts w:ascii="Times New Roman" w:hAnsi="Times New Roman" w:cs="Times New Roman"/>
              <w:sz w:val="24"/>
              <w:szCs w:val="24"/>
            </w:rPr>
            <w:t>References</w:t>
          </w:r>
        </w:p>
        <w:sdt>
          <w:sdtPr>
            <w:rPr>
              <w:rFonts w:ascii="Times New Roman" w:hAnsi="Times New Roman" w:cs="Times New Roman"/>
              <w:sz w:val="24"/>
              <w:szCs w:val="24"/>
            </w:rPr>
            <w:id w:val="-573587230"/>
            <w:bibliography/>
          </w:sdtPr>
          <w:sdtEndPr>
            <w:rPr>
              <w:rFonts w:asciiTheme="minorHAnsi" w:hAnsiTheme="minorHAnsi" w:cstheme="minorBidi"/>
              <w:sz w:val="22"/>
              <w:szCs w:val="22"/>
            </w:rPr>
          </w:sdtEndPr>
          <w:sdtContent>
            <w:p w:rsidR="00E0286E" w:rsidRPr="009326CB" w:rsidRDefault="00200374" w:rsidP="00E0286E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 w:rsidRPr="009326CB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9326CB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BIBLIOGRAPHY </w:instrText>
              </w:r>
              <w:r w:rsidRPr="009326CB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r w:rsidR="00E0286E" w:rsidRPr="009326CB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Atler, 1999. </w:t>
              </w:r>
              <w:r w:rsidR="00E0286E" w:rsidRPr="009326CB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 xml:space="preserve">Information Systems. A Management Perspective. </w:t>
              </w:r>
              <w:r w:rsidR="00E0286E" w:rsidRPr="009326CB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1st ed. s.l.:Addison Wesley Longman.</w:t>
              </w:r>
            </w:p>
            <w:p w:rsidR="00E0286E" w:rsidRPr="009326CB" w:rsidRDefault="00E0286E" w:rsidP="00E0286E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 w:rsidRPr="009326CB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Difference btw, 2017. </w:t>
              </w:r>
              <w:r w:rsidRPr="009326CB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 xml:space="preserve">Difference Between DSS and BI. </w:t>
              </w:r>
              <w:r w:rsidRPr="009326CB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9326CB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9326CB">
                <w:rPr>
                  <w:rFonts w:ascii="Times New Roman" w:hAnsi="Times New Roman" w:cs="Times New Roman"/>
                  <w:noProof/>
                  <w:sz w:val="24"/>
                  <w:szCs w:val="24"/>
                  <w:u w:val="single"/>
                  <w:lang w:val="en-US"/>
                </w:rPr>
                <w:t>https://www.differencebtw.com/difference-between-dss-and-bi/</w:t>
              </w:r>
              <w:r w:rsidRPr="009326CB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br/>
                <w:t>[Accessed 9 January 2018].</w:t>
              </w:r>
            </w:p>
            <w:p w:rsidR="00E0286E" w:rsidRPr="009326CB" w:rsidRDefault="00E0286E" w:rsidP="00E0286E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 w:rsidRPr="009326CB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Homocianu, D., 2009. DSS Vs Business Intelligence. </w:t>
              </w:r>
              <w:r w:rsidRPr="009326CB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>Research Gate.</w:t>
              </w:r>
            </w:p>
            <w:p w:rsidR="00E0286E" w:rsidRPr="009326CB" w:rsidRDefault="00E0286E" w:rsidP="00E0286E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 w:rsidRPr="009326CB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Le, T., 2015. Relationship of BI and DSS. </w:t>
              </w:r>
              <w:r w:rsidRPr="009326CB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>Linkedin.</w:t>
              </w:r>
            </w:p>
            <w:p w:rsidR="00E0286E" w:rsidRPr="009326CB" w:rsidRDefault="00E0286E" w:rsidP="00E0286E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 w:rsidRPr="009326CB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Marr, B., 2016. Big Data: 20 Facts. </w:t>
              </w:r>
              <w:r w:rsidRPr="009326CB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>Tech.</w:t>
              </w:r>
            </w:p>
            <w:p w:rsidR="00E0286E" w:rsidRPr="009326CB" w:rsidRDefault="00E0286E" w:rsidP="00E0286E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 w:rsidRPr="009326CB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Morton, S., 1971. A Framework for Management Information Systems. </w:t>
              </w:r>
              <w:r w:rsidRPr="009326CB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>MIT School of Management.</w:t>
              </w:r>
            </w:p>
            <w:p w:rsidR="00E0286E" w:rsidRPr="009326CB" w:rsidRDefault="00E0286E" w:rsidP="00E0286E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 w:rsidRPr="009326CB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Pervan, G., 2005. A critical analysis of decision support systems research. </w:t>
              </w:r>
              <w:r w:rsidRPr="009326CB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>Journal of information technology.</w:t>
              </w:r>
            </w:p>
            <w:p w:rsidR="00E0286E" w:rsidRPr="009326CB" w:rsidRDefault="00E0286E" w:rsidP="00E0286E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 w:rsidRPr="009326CB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Pratt, M., 2017. What is BI? Business Intelligence Definition and Solutions. </w:t>
              </w:r>
              <w:r w:rsidRPr="009326CB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>CIO.</w:t>
              </w:r>
            </w:p>
            <w:p w:rsidR="00E0286E" w:rsidRPr="009326CB" w:rsidRDefault="00E0286E" w:rsidP="00E0286E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 w:rsidRPr="009326CB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Sharda, 2013. </w:t>
              </w:r>
              <w:r w:rsidRPr="009326CB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 xml:space="preserve">Business Intelligence: A Managerial Perspective on Analytics. </w:t>
              </w:r>
              <w:r w:rsidRPr="009326CB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3rd ed. s.l.:Pearson.</w:t>
              </w:r>
            </w:p>
            <w:p w:rsidR="00E0286E" w:rsidRPr="009326CB" w:rsidRDefault="00E0286E" w:rsidP="00E0286E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 w:rsidRPr="009326CB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Wixom, 2007. The current state of business intelligence. </w:t>
              </w:r>
            </w:p>
            <w:p w:rsidR="00200374" w:rsidRDefault="00200374" w:rsidP="00E0286E">
              <w:r w:rsidRPr="009326CB">
                <w:rPr>
                  <w:rFonts w:ascii="Times New Roman" w:hAnsi="Times New Roman" w:cs="Times New Roman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:rsidR="00870D36" w:rsidRPr="00870D36" w:rsidRDefault="00870D36">
      <w:pPr>
        <w:rPr>
          <w:u w:val="single"/>
        </w:rPr>
      </w:pPr>
    </w:p>
    <w:sectPr w:rsidR="00870D36" w:rsidRPr="00870D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AD432D"/>
    <w:multiLevelType w:val="hybridMultilevel"/>
    <w:tmpl w:val="BE08B56E"/>
    <w:lvl w:ilvl="0" w:tplc="ACA2717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4C8F9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80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E2CE0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A3C615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E2364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A229C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EC2D4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0E35E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5D6"/>
    <w:rsid w:val="000023E1"/>
    <w:rsid w:val="000867C4"/>
    <w:rsid w:val="00092B84"/>
    <w:rsid w:val="00094574"/>
    <w:rsid w:val="00094A17"/>
    <w:rsid w:val="000C42A8"/>
    <w:rsid w:val="000C56FB"/>
    <w:rsid w:val="000E1EC9"/>
    <w:rsid w:val="000E327F"/>
    <w:rsid w:val="000E347F"/>
    <w:rsid w:val="000E4F37"/>
    <w:rsid w:val="000F4CAB"/>
    <w:rsid w:val="001163DA"/>
    <w:rsid w:val="0013521B"/>
    <w:rsid w:val="001512B4"/>
    <w:rsid w:val="00155BE7"/>
    <w:rsid w:val="00164721"/>
    <w:rsid w:val="001A5C5C"/>
    <w:rsid w:val="001C0900"/>
    <w:rsid w:val="00200355"/>
    <w:rsid w:val="00200374"/>
    <w:rsid w:val="002156EE"/>
    <w:rsid w:val="00226918"/>
    <w:rsid w:val="00255E97"/>
    <w:rsid w:val="002708FF"/>
    <w:rsid w:val="00281358"/>
    <w:rsid w:val="00285A5E"/>
    <w:rsid w:val="002869E1"/>
    <w:rsid w:val="00291665"/>
    <w:rsid w:val="002A7543"/>
    <w:rsid w:val="002B1835"/>
    <w:rsid w:val="002C2FE9"/>
    <w:rsid w:val="002C366E"/>
    <w:rsid w:val="002C378D"/>
    <w:rsid w:val="002E2049"/>
    <w:rsid w:val="003510BD"/>
    <w:rsid w:val="00366285"/>
    <w:rsid w:val="00366BEA"/>
    <w:rsid w:val="00392D73"/>
    <w:rsid w:val="003D7D90"/>
    <w:rsid w:val="0040323A"/>
    <w:rsid w:val="0043390B"/>
    <w:rsid w:val="00437C30"/>
    <w:rsid w:val="00471C14"/>
    <w:rsid w:val="00475F55"/>
    <w:rsid w:val="0048188B"/>
    <w:rsid w:val="004873D4"/>
    <w:rsid w:val="004D345C"/>
    <w:rsid w:val="004D7F9A"/>
    <w:rsid w:val="005117BA"/>
    <w:rsid w:val="00524718"/>
    <w:rsid w:val="005258DE"/>
    <w:rsid w:val="0053346F"/>
    <w:rsid w:val="00547709"/>
    <w:rsid w:val="005A17ED"/>
    <w:rsid w:val="005B7CC1"/>
    <w:rsid w:val="0064684F"/>
    <w:rsid w:val="006557DA"/>
    <w:rsid w:val="00660562"/>
    <w:rsid w:val="00675AFA"/>
    <w:rsid w:val="006A05BF"/>
    <w:rsid w:val="006C0E5E"/>
    <w:rsid w:val="0072660A"/>
    <w:rsid w:val="00735904"/>
    <w:rsid w:val="0074243B"/>
    <w:rsid w:val="00745B6E"/>
    <w:rsid w:val="0075281E"/>
    <w:rsid w:val="007635E3"/>
    <w:rsid w:val="00763B2F"/>
    <w:rsid w:val="00765449"/>
    <w:rsid w:val="00767A0D"/>
    <w:rsid w:val="00771291"/>
    <w:rsid w:val="007717B5"/>
    <w:rsid w:val="00771DC8"/>
    <w:rsid w:val="00780510"/>
    <w:rsid w:val="007C542E"/>
    <w:rsid w:val="007D6356"/>
    <w:rsid w:val="007E5C88"/>
    <w:rsid w:val="00816CEE"/>
    <w:rsid w:val="008239DB"/>
    <w:rsid w:val="00834219"/>
    <w:rsid w:val="00843643"/>
    <w:rsid w:val="00870D36"/>
    <w:rsid w:val="00871AC3"/>
    <w:rsid w:val="008C6533"/>
    <w:rsid w:val="008E0943"/>
    <w:rsid w:val="008F15BF"/>
    <w:rsid w:val="008F248A"/>
    <w:rsid w:val="009326CB"/>
    <w:rsid w:val="009462B9"/>
    <w:rsid w:val="00984E68"/>
    <w:rsid w:val="00990B43"/>
    <w:rsid w:val="00994504"/>
    <w:rsid w:val="009B07B3"/>
    <w:rsid w:val="009F36B7"/>
    <w:rsid w:val="00A07FA1"/>
    <w:rsid w:val="00A20BB3"/>
    <w:rsid w:val="00A3089A"/>
    <w:rsid w:val="00A63B87"/>
    <w:rsid w:val="00A64E04"/>
    <w:rsid w:val="00A81735"/>
    <w:rsid w:val="00AA0E54"/>
    <w:rsid w:val="00AB7272"/>
    <w:rsid w:val="00AC0C2D"/>
    <w:rsid w:val="00AD008F"/>
    <w:rsid w:val="00B15662"/>
    <w:rsid w:val="00B37D44"/>
    <w:rsid w:val="00B63C25"/>
    <w:rsid w:val="00B66174"/>
    <w:rsid w:val="00B73B4E"/>
    <w:rsid w:val="00B9247E"/>
    <w:rsid w:val="00BC2BB1"/>
    <w:rsid w:val="00BD57E0"/>
    <w:rsid w:val="00BD7389"/>
    <w:rsid w:val="00C37CDE"/>
    <w:rsid w:val="00C63DD8"/>
    <w:rsid w:val="00C82435"/>
    <w:rsid w:val="00C8334D"/>
    <w:rsid w:val="00C91BEA"/>
    <w:rsid w:val="00CB523D"/>
    <w:rsid w:val="00CD1D6C"/>
    <w:rsid w:val="00CE0B59"/>
    <w:rsid w:val="00CE3BB1"/>
    <w:rsid w:val="00CE548F"/>
    <w:rsid w:val="00D025AB"/>
    <w:rsid w:val="00D40245"/>
    <w:rsid w:val="00D4634D"/>
    <w:rsid w:val="00DA64AA"/>
    <w:rsid w:val="00DB34B0"/>
    <w:rsid w:val="00DB4B3F"/>
    <w:rsid w:val="00DC15D3"/>
    <w:rsid w:val="00DC5175"/>
    <w:rsid w:val="00DF32C3"/>
    <w:rsid w:val="00E005BA"/>
    <w:rsid w:val="00E0286E"/>
    <w:rsid w:val="00E44A6F"/>
    <w:rsid w:val="00E4643C"/>
    <w:rsid w:val="00E713C2"/>
    <w:rsid w:val="00E765B2"/>
    <w:rsid w:val="00EB51A6"/>
    <w:rsid w:val="00ED0246"/>
    <w:rsid w:val="00EF1DD4"/>
    <w:rsid w:val="00EF3A87"/>
    <w:rsid w:val="00F01E4A"/>
    <w:rsid w:val="00F06939"/>
    <w:rsid w:val="00F101B1"/>
    <w:rsid w:val="00F108DE"/>
    <w:rsid w:val="00F442B0"/>
    <w:rsid w:val="00F555D6"/>
    <w:rsid w:val="00F60307"/>
    <w:rsid w:val="00F83D33"/>
    <w:rsid w:val="00F903E8"/>
    <w:rsid w:val="00F9641B"/>
    <w:rsid w:val="00FB0C5E"/>
    <w:rsid w:val="00FB29A7"/>
    <w:rsid w:val="00FB6D43"/>
    <w:rsid w:val="00FB7DBE"/>
    <w:rsid w:val="00FC29DB"/>
    <w:rsid w:val="00FE5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A4A43"/>
  <w15:chartTrackingRefBased/>
  <w15:docId w15:val="{ABDB80FE-D0C1-496F-8985-777527E6A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37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37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200374"/>
  </w:style>
  <w:style w:type="character" w:styleId="Hyperlink">
    <w:name w:val="Hyperlink"/>
    <w:basedOn w:val="DefaultParagraphFont"/>
    <w:uiPriority w:val="99"/>
    <w:semiHidden/>
    <w:unhideWhenUsed/>
    <w:rsid w:val="00FC29DB"/>
    <w:rPr>
      <w:strike w:val="0"/>
      <w:dstrike w:val="0"/>
      <w:color w:val="0000FF"/>
      <w:u w:val="none"/>
      <w:effect w:val="none"/>
      <w:shd w:val="clear" w:color="auto" w:fill="auto"/>
    </w:rPr>
  </w:style>
  <w:style w:type="character" w:styleId="CommentReference">
    <w:name w:val="annotation reference"/>
    <w:basedOn w:val="DefaultParagraphFont"/>
    <w:uiPriority w:val="99"/>
    <w:semiHidden/>
    <w:unhideWhenUsed/>
    <w:rsid w:val="00AC0C2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0C2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0C2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0C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0C2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0C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C2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63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773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4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2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mckinsey.com/insights/business_technology/getting_big_impact_from_big_data?cid=other-eml-alt-mkq-mck-oth-150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artner.com/newsroom/id/284871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Sco71</b:Tag>
    <b:SourceType>JournalArticle</b:SourceType>
    <b:Guid>{087B7970-5B59-43F2-8D0A-892049B8BE33}</b:Guid>
    <b:Title>A Framework for Management Information Systems</b:Title>
    <b:Year>1971</b:Year>
    <b:Author>
      <b:Author>
        <b:NameList>
          <b:Person>
            <b:Last>Morton</b:Last>
            <b:First>Scott</b:First>
          </b:Person>
        </b:NameList>
      </b:Author>
    </b:Author>
    <b:JournalName>MIT School of Management</b:JournalName>
    <b:RefOrder>2</b:RefOrder>
  </b:Source>
  <b:Source>
    <b:Tag>Ber16</b:Tag>
    <b:SourceType>JournalArticle</b:SourceType>
    <b:Guid>{22D09BF9-3876-49E5-9933-FA3B8FE88CCA}</b:Guid>
    <b:Author>
      <b:Author>
        <b:NameList>
          <b:Person>
            <b:Last>Marr</b:Last>
            <b:First>Bernard</b:First>
          </b:Person>
        </b:NameList>
      </b:Author>
    </b:Author>
    <b:Title>Big Data: 20 Facts </b:Title>
    <b:JournalName>Tech</b:JournalName>
    <b:Year>2016</b:Year>
    <b:RefOrder>1</b:RefOrder>
  </b:Source>
  <b:Source>
    <b:Tag>Thi15</b:Tag>
    <b:SourceType>JournalArticle</b:SourceType>
    <b:Guid>{1CBE47D9-6823-4D3C-9545-F5B2A54679FA}</b:Guid>
    <b:Author>
      <b:Author>
        <b:NameList>
          <b:Person>
            <b:Last>Le</b:Last>
            <b:First>Thien</b:First>
          </b:Person>
        </b:NameList>
      </b:Author>
    </b:Author>
    <b:Title>Relationship of BI and DSS</b:Title>
    <b:JournalName>Linkedin</b:JournalName>
    <b:Year>2015</b:Year>
    <b:RefOrder>5</b:RefOrder>
  </b:Source>
  <b:Source>
    <b:Tag>Sha13</b:Tag>
    <b:SourceType>Book</b:SourceType>
    <b:Guid>{E2BA8308-544B-4C0C-B2D1-B224AA51CCAC}</b:Guid>
    <b:Author>
      <b:Author>
        <b:NameList>
          <b:Person>
            <b:Last>Sharda</b:Last>
          </b:Person>
        </b:NameList>
      </b:Author>
    </b:Author>
    <b:Title>Business Intelligence: A Managerial Perspective on Analytics</b:Title>
    <b:Year>2013</b:Year>
    <b:Publisher>Pearson</b:Publisher>
    <b:Edition>3rd</b:Edition>
    <b:RefOrder>3</b:RefOrder>
  </b:Source>
  <b:Source>
    <b:Tag>Mar171</b:Tag>
    <b:SourceType>JournalArticle</b:SourceType>
    <b:Guid>{42708B12-BD22-4ACA-B411-678B95E7A430}</b:Guid>
    <b:Title>What is BI? Business Intelligence Definition and Solutions</b:Title>
    <b:Year>2017</b:Year>
    <b:Author>
      <b:Author>
        <b:NameList>
          <b:Person>
            <b:Last>Pratt</b:Last>
            <b:First>Mary</b:First>
          </b:Person>
        </b:NameList>
      </b:Author>
    </b:Author>
    <b:JournalName>CIO</b:JournalName>
    <b:RefOrder>4</b:RefOrder>
  </b:Source>
  <b:Source>
    <b:Tag>GPe05</b:Tag>
    <b:SourceType>JournalArticle</b:SourceType>
    <b:Guid>{CC00F9E5-07AA-4F15-9A09-E47B579102DC}</b:Guid>
    <b:Author>
      <b:Author>
        <b:NameList>
          <b:Person>
            <b:Last>Pervan</b:Last>
            <b:First>G</b:First>
          </b:Person>
        </b:NameList>
      </b:Author>
    </b:Author>
    <b:Title>A critical analysis of decision support systems research</b:Title>
    <b:JournalName>Journal of information technology</b:JournalName>
    <b:Year>2005</b:Year>
    <b:RefOrder>9</b:RefOrder>
  </b:Source>
  <b:Source>
    <b:Tag>Wix07</b:Tag>
    <b:SourceType>JournalArticle</b:SourceType>
    <b:Guid>{C9F48A23-8AE8-4414-A885-61B3469776DD}</b:Guid>
    <b:Author>
      <b:Author>
        <b:NameList>
          <b:Person>
            <b:Last>Wixom</b:Last>
          </b:Person>
        </b:NameList>
      </b:Author>
    </b:Author>
    <b:Title>The current state of business intelligence</b:Title>
    <b:Year>2007</b:Year>
    <b:RefOrder>10</b:RefOrder>
  </b:Source>
  <b:Source>
    <b:Tag>Dif17</b:Tag>
    <b:SourceType>InternetSite</b:SourceType>
    <b:Guid>{F82B5E58-627F-4972-8FAF-9B5873E70DD2}</b:Guid>
    <b:Title>Difference Between DSS and BI</b:Title>
    <b:Year>2017</b:Year>
    <b:Author>
      <b:Author>
        <b:Corporate>Difference btw</b:Corporate>
      </b:Author>
    </b:Author>
    <b:YearAccessed>2018</b:YearAccessed>
    <b:MonthAccessed>January</b:MonthAccessed>
    <b:DayAccessed>9</b:DayAccessed>
    <b:URL>https://www.differencebtw.com/difference-between-dss-and-bi/</b:URL>
    <b:RefOrder>7</b:RefOrder>
  </b:Source>
  <b:Source>
    <b:Tag>Atl99</b:Tag>
    <b:SourceType>Book</b:SourceType>
    <b:Guid>{86278EF8-1D18-4799-BF14-8E734B7D9F03}</b:Guid>
    <b:Title>Information Systems. A Management Perspective</b:Title>
    <b:Year>1999</b:Year>
    <b:Author>
      <b:Author>
        <b:NameList>
          <b:Person>
            <b:Last>Atler</b:Last>
          </b:Person>
        </b:NameList>
      </b:Author>
    </b:Author>
    <b:Publisher>Addison Wesley Longman</b:Publisher>
    <b:Edition>1st</b:Edition>
    <b:RefOrder>8</b:RefOrder>
  </b:Source>
  <b:Source>
    <b:Tag>Dan09</b:Tag>
    <b:SourceType>JournalArticle</b:SourceType>
    <b:Guid>{3BB97C9E-80A1-4C10-B55A-60C3425BA38A}</b:Guid>
    <b:Title>DSS Vs Business Intelligence</b:Title>
    <b:Year>2009</b:Year>
    <b:Author>
      <b:Author>
        <b:NameList>
          <b:Person>
            <b:Last>Homocianu</b:Last>
            <b:First>Daniel</b:First>
          </b:Person>
        </b:NameList>
      </b:Author>
    </b:Author>
    <b:JournalName>Research Gate</b:JournalName>
    <b:RefOrder>6</b:RefOrder>
  </b:Source>
</b:Sources>
</file>

<file path=customXml/itemProps1.xml><?xml version="1.0" encoding="utf-8"?>
<ds:datastoreItem xmlns:ds="http://schemas.openxmlformats.org/officeDocument/2006/customXml" ds:itemID="{A38A1E95-3314-4E19-875B-43C80659A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3</Pages>
  <Words>1159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</dc:creator>
  <cp:keywords/>
  <dc:description/>
  <cp:lastModifiedBy>Neil</cp:lastModifiedBy>
  <cp:revision>168</cp:revision>
  <dcterms:created xsi:type="dcterms:W3CDTF">2018-01-04T17:30:00Z</dcterms:created>
  <dcterms:modified xsi:type="dcterms:W3CDTF">2018-01-11T22:03:00Z</dcterms:modified>
</cp:coreProperties>
</file>