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5237C4" w:rsidP="004E1AED">
      <w:pPr>
        <w:pStyle w:val="Title"/>
      </w:pPr>
      <w:r>
        <w:t>special warnings</w:t>
      </w:r>
      <w:bookmarkStart w:id="0" w:name="_GoBack"/>
      <w:bookmarkEnd w:id="0"/>
    </w:p>
    <w:p w:rsidR="00194DF6" w:rsidRDefault="005237C4">
      <w:pPr>
        <w:pStyle w:val="Heading1"/>
      </w:pPr>
      <w:r>
        <w:t>scenario group work</w:t>
      </w:r>
    </w:p>
    <w:p w:rsidR="005237C4" w:rsidRDefault="005237C4" w:rsidP="004E1AED"/>
    <w:p w:rsidR="005237C4" w:rsidRDefault="005237C4" w:rsidP="004E1AED">
      <w:pPr>
        <w:rPr>
          <w:b/>
          <w:sz w:val="32"/>
          <w:szCs w:val="32"/>
          <w:u w:val="single"/>
        </w:rPr>
      </w:pPr>
      <w:r w:rsidRPr="005237C4">
        <w:rPr>
          <w:b/>
          <w:sz w:val="32"/>
          <w:szCs w:val="32"/>
          <w:u w:val="single"/>
        </w:rPr>
        <w:t>Scenario 1</w:t>
      </w:r>
    </w:p>
    <w:p w:rsidR="005237C4" w:rsidRPr="005237C4" w:rsidRDefault="005237C4" w:rsidP="005237C4">
      <w:pPr>
        <w:rPr>
          <w:sz w:val="24"/>
          <w:szCs w:val="24"/>
        </w:rPr>
      </w:pPr>
      <w:r w:rsidRPr="005237C4">
        <w:rPr>
          <w:sz w:val="24"/>
          <w:szCs w:val="24"/>
        </w:rPr>
        <w:t xml:space="preserve">A police vehicle follows a stolen Ford Focus CA64EAT vehicle late at night. The four occupants of the vehicle decamp and the three passengers are arrested near to the scene, but the driver makes good an escape. The passengers refuse to comment in interview. Fingerprints from all three arrested persons are found inside the vehicle on </w:t>
      </w:r>
      <w:proofErr w:type="gramStart"/>
      <w:r w:rsidRPr="005237C4">
        <w:rPr>
          <w:sz w:val="24"/>
          <w:szCs w:val="24"/>
        </w:rPr>
        <w:t>McDonalds</w:t>
      </w:r>
      <w:proofErr w:type="gramEnd"/>
      <w:r w:rsidRPr="005237C4">
        <w:rPr>
          <w:sz w:val="24"/>
          <w:szCs w:val="24"/>
        </w:rPr>
        <w:t xml:space="preserve"> drinks cartons.</w:t>
      </w:r>
    </w:p>
    <w:p w:rsidR="005237C4" w:rsidRDefault="005237C4" w:rsidP="005237C4">
      <w:pPr>
        <w:rPr>
          <w:sz w:val="24"/>
          <w:szCs w:val="24"/>
        </w:rPr>
      </w:pPr>
      <w:r w:rsidRPr="005237C4">
        <w:rPr>
          <w:sz w:val="24"/>
          <w:szCs w:val="24"/>
        </w:rPr>
        <w:t xml:space="preserve">What are your considerations for Special </w:t>
      </w:r>
      <w:proofErr w:type="gramStart"/>
      <w:r w:rsidRPr="005237C4">
        <w:rPr>
          <w:sz w:val="24"/>
          <w:szCs w:val="24"/>
        </w:rPr>
        <w:t>Warnings ?</w:t>
      </w:r>
      <w:proofErr w:type="gramEnd"/>
    </w:p>
    <w:p w:rsidR="005237C4" w:rsidRPr="005237C4" w:rsidRDefault="005237C4" w:rsidP="005237C4">
      <w:pPr>
        <w:rPr>
          <w:b/>
          <w:sz w:val="32"/>
          <w:szCs w:val="32"/>
          <w:u w:val="single"/>
        </w:rPr>
      </w:pPr>
      <w:r w:rsidRPr="005237C4">
        <w:rPr>
          <w:b/>
          <w:sz w:val="32"/>
          <w:szCs w:val="32"/>
          <w:u w:val="single"/>
        </w:rPr>
        <w:t>Scenario 2</w:t>
      </w:r>
    </w:p>
    <w:p w:rsidR="005237C4" w:rsidRPr="005237C4" w:rsidRDefault="005237C4" w:rsidP="005237C4">
      <w:pPr>
        <w:rPr>
          <w:sz w:val="24"/>
          <w:szCs w:val="24"/>
        </w:rPr>
      </w:pPr>
      <w:r w:rsidRPr="005237C4">
        <w:rPr>
          <w:sz w:val="24"/>
          <w:szCs w:val="24"/>
        </w:rPr>
        <w:t xml:space="preserve">West CID </w:t>
      </w:r>
      <w:proofErr w:type="gramStart"/>
      <w:r w:rsidRPr="005237C4">
        <w:rPr>
          <w:sz w:val="24"/>
          <w:szCs w:val="24"/>
        </w:rPr>
        <w:t>are  carrying</w:t>
      </w:r>
      <w:proofErr w:type="gramEnd"/>
      <w:r w:rsidRPr="005237C4">
        <w:rPr>
          <w:sz w:val="24"/>
          <w:szCs w:val="24"/>
        </w:rPr>
        <w:t xml:space="preserve"> out an investigation into a la</w:t>
      </w:r>
      <w:r>
        <w:rPr>
          <w:sz w:val="24"/>
          <w:szCs w:val="24"/>
        </w:rPr>
        <w:t xml:space="preserve">rge number of </w:t>
      </w:r>
      <w:proofErr w:type="spellStart"/>
      <w:r>
        <w:rPr>
          <w:sz w:val="24"/>
          <w:szCs w:val="24"/>
        </w:rPr>
        <w:t>cheque</w:t>
      </w:r>
      <w:proofErr w:type="spellEnd"/>
      <w:r>
        <w:rPr>
          <w:sz w:val="24"/>
          <w:szCs w:val="24"/>
        </w:rPr>
        <w:t xml:space="preserve"> offences. </w:t>
      </w:r>
      <w:r w:rsidRPr="005237C4">
        <w:rPr>
          <w:sz w:val="24"/>
          <w:szCs w:val="24"/>
        </w:rPr>
        <w:t xml:space="preserve">The offender is identified by way of fingerprints on the </w:t>
      </w:r>
      <w:proofErr w:type="spellStart"/>
      <w:r w:rsidRPr="005237C4">
        <w:rPr>
          <w:sz w:val="24"/>
          <w:szCs w:val="24"/>
        </w:rPr>
        <w:t>cheques</w:t>
      </w:r>
      <w:proofErr w:type="spellEnd"/>
      <w:r w:rsidRPr="005237C4">
        <w:rPr>
          <w:sz w:val="24"/>
          <w:szCs w:val="24"/>
        </w:rPr>
        <w:t xml:space="preserve"> that have been recovered from </w:t>
      </w:r>
      <w:r>
        <w:rPr>
          <w:sz w:val="24"/>
          <w:szCs w:val="24"/>
        </w:rPr>
        <w:t xml:space="preserve">banks. </w:t>
      </w:r>
      <w:r w:rsidRPr="005237C4">
        <w:rPr>
          <w:sz w:val="24"/>
          <w:szCs w:val="24"/>
        </w:rPr>
        <w:t>The offender is arrested as a result of this evidence and refuses to comment in interview.</w:t>
      </w:r>
    </w:p>
    <w:p w:rsidR="005237C4" w:rsidRDefault="005237C4" w:rsidP="005237C4">
      <w:pPr>
        <w:rPr>
          <w:sz w:val="24"/>
          <w:szCs w:val="24"/>
        </w:rPr>
      </w:pPr>
      <w:r w:rsidRPr="005237C4">
        <w:rPr>
          <w:sz w:val="24"/>
          <w:szCs w:val="24"/>
        </w:rPr>
        <w:t xml:space="preserve">What are your considerations for Special </w:t>
      </w:r>
      <w:proofErr w:type="gramStart"/>
      <w:r w:rsidRPr="005237C4">
        <w:rPr>
          <w:sz w:val="24"/>
          <w:szCs w:val="24"/>
        </w:rPr>
        <w:t>Warnings.</w:t>
      </w:r>
      <w:proofErr w:type="gramEnd"/>
    </w:p>
    <w:p w:rsidR="005237C4" w:rsidRPr="005237C4" w:rsidRDefault="005237C4" w:rsidP="005237C4">
      <w:pPr>
        <w:rPr>
          <w:b/>
          <w:sz w:val="32"/>
          <w:szCs w:val="32"/>
          <w:u w:val="single"/>
        </w:rPr>
      </w:pPr>
      <w:r w:rsidRPr="005237C4">
        <w:rPr>
          <w:b/>
          <w:sz w:val="32"/>
          <w:szCs w:val="32"/>
          <w:u w:val="single"/>
        </w:rPr>
        <w:t>Scenario 3</w:t>
      </w:r>
    </w:p>
    <w:p w:rsidR="005237C4" w:rsidRPr="005237C4" w:rsidRDefault="005237C4" w:rsidP="005237C4">
      <w:pPr>
        <w:rPr>
          <w:sz w:val="24"/>
          <w:szCs w:val="24"/>
        </w:rPr>
      </w:pPr>
      <w:r w:rsidRPr="005237C4">
        <w:rPr>
          <w:sz w:val="24"/>
          <w:szCs w:val="24"/>
        </w:rPr>
        <w:t>A person is arrested at the scene of a pub fight. He has blood on his hands and clo</w:t>
      </w:r>
      <w:r>
        <w:rPr>
          <w:sz w:val="24"/>
          <w:szCs w:val="24"/>
        </w:rPr>
        <w:t xml:space="preserve">thing and has grazed knuckles. </w:t>
      </w:r>
      <w:r w:rsidRPr="005237C4">
        <w:rPr>
          <w:sz w:val="24"/>
          <w:szCs w:val="24"/>
        </w:rPr>
        <w:t>In interview he makes no comment.</w:t>
      </w:r>
    </w:p>
    <w:p w:rsidR="005237C4" w:rsidRPr="005237C4" w:rsidRDefault="005237C4" w:rsidP="005237C4">
      <w:pPr>
        <w:rPr>
          <w:sz w:val="24"/>
          <w:szCs w:val="24"/>
        </w:rPr>
      </w:pPr>
      <w:r w:rsidRPr="005237C4">
        <w:rPr>
          <w:sz w:val="24"/>
          <w:szCs w:val="24"/>
        </w:rPr>
        <w:t xml:space="preserve">What are your considerations for Special </w:t>
      </w:r>
      <w:proofErr w:type="gramStart"/>
      <w:r w:rsidRPr="005237C4">
        <w:rPr>
          <w:sz w:val="24"/>
          <w:szCs w:val="24"/>
        </w:rPr>
        <w:t>Warnings ?</w:t>
      </w:r>
      <w:proofErr w:type="gramEnd"/>
    </w:p>
    <w:p w:rsidR="005237C4" w:rsidRPr="005237C4" w:rsidRDefault="005237C4" w:rsidP="005237C4">
      <w:pPr>
        <w:rPr>
          <w:b/>
          <w:sz w:val="32"/>
          <w:szCs w:val="32"/>
          <w:u w:val="single"/>
        </w:rPr>
      </w:pPr>
      <w:r w:rsidRPr="005237C4">
        <w:rPr>
          <w:b/>
          <w:sz w:val="32"/>
          <w:szCs w:val="32"/>
          <w:u w:val="single"/>
        </w:rPr>
        <w:t>Scenario 4</w:t>
      </w:r>
    </w:p>
    <w:p w:rsidR="005237C4" w:rsidRPr="005237C4" w:rsidRDefault="005237C4" w:rsidP="005237C4">
      <w:pPr>
        <w:rPr>
          <w:sz w:val="24"/>
          <w:szCs w:val="24"/>
        </w:rPr>
      </w:pPr>
      <w:r w:rsidRPr="005237C4">
        <w:rPr>
          <w:sz w:val="24"/>
          <w:szCs w:val="24"/>
        </w:rPr>
        <w:t xml:space="preserve">Jones is suspected of committing an armed robbery at a post office. Information is received from an informant that Jones is in the ‘Dog and Duck’ </w:t>
      </w:r>
      <w:r>
        <w:rPr>
          <w:sz w:val="24"/>
          <w:szCs w:val="24"/>
        </w:rPr>
        <w:t xml:space="preserve">and is bragging about the job. </w:t>
      </w:r>
      <w:r w:rsidRPr="005237C4">
        <w:rPr>
          <w:sz w:val="24"/>
          <w:szCs w:val="24"/>
        </w:rPr>
        <w:t>Jones get</w:t>
      </w:r>
      <w:r>
        <w:rPr>
          <w:sz w:val="24"/>
          <w:szCs w:val="24"/>
        </w:rPr>
        <w:t xml:space="preserve">s arrested on leaving the pub. </w:t>
      </w:r>
      <w:r w:rsidRPr="005237C4">
        <w:rPr>
          <w:sz w:val="24"/>
          <w:szCs w:val="24"/>
        </w:rPr>
        <w:t>Jones’ home is searched later on that day and the weapon, which is believed to have been used in the robbery, is recovered hidden in a water tank in the loft.</w:t>
      </w:r>
    </w:p>
    <w:p w:rsidR="005237C4" w:rsidRPr="005237C4" w:rsidRDefault="005237C4" w:rsidP="005237C4">
      <w:pPr>
        <w:rPr>
          <w:sz w:val="24"/>
          <w:szCs w:val="24"/>
        </w:rPr>
      </w:pPr>
      <w:r w:rsidRPr="005237C4">
        <w:rPr>
          <w:sz w:val="24"/>
          <w:szCs w:val="24"/>
        </w:rPr>
        <w:t>Jones makes no comment in interview.</w:t>
      </w:r>
    </w:p>
    <w:p w:rsidR="005237C4" w:rsidRDefault="005237C4" w:rsidP="005237C4">
      <w:pPr>
        <w:rPr>
          <w:sz w:val="24"/>
          <w:szCs w:val="24"/>
        </w:rPr>
      </w:pPr>
      <w:r w:rsidRPr="005237C4">
        <w:rPr>
          <w:sz w:val="24"/>
          <w:szCs w:val="24"/>
        </w:rPr>
        <w:t xml:space="preserve">What are your considerations for Special </w:t>
      </w:r>
      <w:proofErr w:type="gramStart"/>
      <w:r w:rsidRPr="005237C4">
        <w:rPr>
          <w:sz w:val="24"/>
          <w:szCs w:val="24"/>
        </w:rPr>
        <w:t>Warnings ?</w:t>
      </w:r>
      <w:proofErr w:type="gramEnd"/>
    </w:p>
    <w:p w:rsidR="005237C4" w:rsidRPr="005237C4" w:rsidRDefault="005237C4" w:rsidP="005237C4">
      <w:pPr>
        <w:rPr>
          <w:sz w:val="24"/>
          <w:szCs w:val="24"/>
        </w:rPr>
      </w:pPr>
    </w:p>
    <w:sectPr w:rsidR="005237C4" w:rsidRPr="005237C4"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7C4" w:rsidRDefault="005237C4">
      <w:pPr>
        <w:spacing w:after="0" w:line="240" w:lineRule="auto"/>
      </w:pPr>
      <w:r>
        <w:separator/>
      </w:r>
    </w:p>
  </w:endnote>
  <w:endnote w:type="continuationSeparator" w:id="0">
    <w:p w:rsidR="005237C4" w:rsidRDefault="00523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5237C4">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7C4" w:rsidRDefault="005237C4">
      <w:pPr>
        <w:spacing w:after="0" w:line="240" w:lineRule="auto"/>
      </w:pPr>
      <w:r>
        <w:separator/>
      </w:r>
    </w:p>
  </w:footnote>
  <w:footnote w:type="continuationSeparator" w:id="0">
    <w:p w:rsidR="005237C4" w:rsidRDefault="00523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7C4"/>
    <w:rsid w:val="00194DF6"/>
    <w:rsid w:val="004E1AED"/>
    <w:rsid w:val="005237C4"/>
    <w:rsid w:val="005C12A5"/>
    <w:rsid w:val="00A1310C"/>
    <w:rsid w:val="00D47A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453E"/>
  <w15:docId w15:val="{FED6908F-9AE7-4F01-BC70-3EB8A3AE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305910\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AB8D73FB144634A1B3EBAC1C2062F2">
    <w:name w:val="C2AB8D73FB144634A1B3EBAC1C2062F2"/>
  </w:style>
  <w:style w:type="paragraph" w:customStyle="1" w:styleId="1C6E7833F2AA4B529E494FE9E4A68C80">
    <w:name w:val="1C6E7833F2AA4B529E494FE9E4A68C80"/>
  </w:style>
  <w:style w:type="paragraph" w:customStyle="1" w:styleId="1647C8F156E84CBF995823033A1F583F">
    <w:name w:val="1647C8F156E84CBF995823033A1F58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4873beb7-5857-4685-be1f-d57550cc96cc"/>
    <ds:schemaRef ds:uri="http://www.w3.org/XML/1998/namespace"/>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368ED4A6-5BB8-4C28-8257-F0774DB0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8</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Stockwin Damion</dc:creator>
  <cp:lastModifiedBy>Stockwin Damion</cp:lastModifiedBy>
  <cp:revision>1</cp:revision>
  <dcterms:created xsi:type="dcterms:W3CDTF">2019-01-31T15:01:00Z</dcterms:created>
  <dcterms:modified xsi:type="dcterms:W3CDTF">2019-01-31T15:09:00Z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Protective Marking Classification">
    <vt:lpwstr>OFFICIAL - NO MARKING</vt:lpwstr>
  </property>
  <property fmtid="{D5CDD505-2E9C-101B-9397-08002B2CF9AE}" pid="9" name="Additional Descriptor">
    <vt:lpwstr/>
  </property>
  <property fmtid="{D5CDD505-2E9C-101B-9397-08002B2CF9AE}" pid="10" name="Impact Level">
    <vt:i4>0</vt:i4>
  </property>
</Properties>
</file>