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4BA1F8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D7BAF">
              <w:rPr>
                <w:b/>
                <w:color w:val="auto"/>
                <w:sz w:val="32"/>
              </w:rPr>
              <w:t>Nia Ward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1CD803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34500">
              <w:rPr>
                <w:b/>
                <w:color w:val="auto"/>
                <w:sz w:val="32"/>
              </w:rPr>
              <w:t xml:space="preserve"> 223</w:t>
            </w:r>
            <w:r w:rsidR="004A5936">
              <w:rPr>
                <w:b/>
                <w:color w:val="auto"/>
                <w:sz w:val="32"/>
              </w:rPr>
              <w:t>6523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0186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0186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0186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0186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0186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B855813" w14:textId="377C9864" w:rsidR="00FF7784" w:rsidRPr="00726A92" w:rsidRDefault="00025650" w:rsidP="00E6298B">
      <w:pPr>
        <w:ind w:right="107"/>
        <w:jc w:val="both"/>
        <w:rPr>
          <w:b/>
          <w:sz w:val="24"/>
          <w:szCs w:val="24"/>
        </w:rPr>
      </w:pPr>
      <w:r w:rsidRPr="00025650">
        <w:rPr>
          <w:b/>
          <w:sz w:val="24"/>
          <w:szCs w:val="24"/>
        </w:rPr>
        <w:t>ANSWER:</w:t>
      </w:r>
      <w:bookmarkStart w:id="0" w:name="_Hlk138845509"/>
    </w:p>
    <w:p w14:paraId="0590AAF8" w14:textId="77777777" w:rsidR="00FF7784" w:rsidRPr="00270EEB" w:rsidRDefault="00FF7784" w:rsidP="00E6298B">
      <w:pPr>
        <w:ind w:right="107"/>
        <w:jc w:val="both"/>
        <w:rPr>
          <w:sz w:val="24"/>
          <w:szCs w:val="24"/>
        </w:rPr>
      </w:pPr>
    </w:p>
    <w:p w14:paraId="50FE2C72" w14:textId="77777777" w:rsidR="00D67E5A" w:rsidRDefault="00D67E5A" w:rsidP="00D67E5A">
      <w:pPr>
        <w:spacing w:line="360" w:lineRule="auto"/>
        <w:ind w:right="107"/>
        <w:jc w:val="both"/>
        <w:rPr>
          <w:sz w:val="24"/>
          <w:szCs w:val="24"/>
        </w:rPr>
      </w:pPr>
      <w:r>
        <w:rPr>
          <w:sz w:val="24"/>
          <w:szCs w:val="24"/>
        </w:rPr>
        <w:t xml:space="preserve">Within my 6 months of initial training, I have learnt what works well for me when coping with high intensity situations. I believe that my practical’s have always been a strong point, whereas the exams have been more challenging. During this piece, I will be discussing what strategies worked well and what has beneficiated me when it comes to dealing with resilience and stress. </w:t>
      </w:r>
    </w:p>
    <w:p w14:paraId="41FBE064" w14:textId="77777777" w:rsidR="00D67E5A" w:rsidRDefault="00D67E5A" w:rsidP="00D67E5A">
      <w:pPr>
        <w:spacing w:line="360" w:lineRule="auto"/>
        <w:ind w:right="107"/>
        <w:jc w:val="both"/>
        <w:rPr>
          <w:sz w:val="24"/>
          <w:szCs w:val="24"/>
        </w:rPr>
      </w:pPr>
    </w:p>
    <w:p w14:paraId="76DC2109" w14:textId="35DE0A4A" w:rsidR="00D67E5A" w:rsidRPr="006F38D0" w:rsidRDefault="00D67E5A" w:rsidP="00D67E5A">
      <w:pPr>
        <w:spacing w:line="360" w:lineRule="auto"/>
        <w:ind w:right="107"/>
        <w:jc w:val="both"/>
        <w:rPr>
          <w:sz w:val="24"/>
          <w:szCs w:val="24"/>
          <w:shd w:val="clear" w:color="auto" w:fill="FFFFFF"/>
        </w:rPr>
      </w:pPr>
      <w:r>
        <w:rPr>
          <w:sz w:val="24"/>
          <w:szCs w:val="24"/>
        </w:rPr>
        <w:t xml:space="preserve">According to NHS (2021), Stress </w:t>
      </w:r>
      <w:r w:rsidRPr="00545BE8">
        <w:rPr>
          <w:sz w:val="24"/>
          <w:szCs w:val="24"/>
          <w:shd w:val="clear" w:color="auto" w:fill="FFFFFF"/>
        </w:rPr>
        <w:t>is the body's reaction to feeling threatened or under pressure</w:t>
      </w:r>
      <w:r>
        <w:rPr>
          <w:sz w:val="24"/>
          <w:szCs w:val="24"/>
          <w:shd w:val="clear" w:color="auto" w:fill="FFFFFF"/>
        </w:rPr>
        <w:t xml:space="preserve">, which is why believe stress can happen quite often when we are under pressure with exams and </w:t>
      </w:r>
      <w:proofErr w:type="spellStart"/>
      <w:r w:rsidR="00B017C0">
        <w:rPr>
          <w:sz w:val="24"/>
          <w:szCs w:val="24"/>
          <w:shd w:val="clear" w:color="auto" w:fill="FFFFFF"/>
        </w:rPr>
        <w:t>practicals</w:t>
      </w:r>
      <w:proofErr w:type="spellEnd"/>
      <w:r>
        <w:rPr>
          <w:sz w:val="24"/>
          <w:szCs w:val="24"/>
          <w:shd w:val="clear" w:color="auto" w:fill="FFFFFF"/>
        </w:rPr>
        <w:t>.  As mentioned, I believe that I am most challenged when it comes to exams, mainly because of the need to remember definitions word for word. I tried several solutions to help learn these, and the only coping mechanism that worked for me was reading the term and definition and then repeating over in my head multiple times, before turning back to the work after some time. To develop resilience, I knew I had to think of strategies which would work to my benefit. Resilience refers to both the process and the outcome of successfully adapting to difficulty or challenging life experiences. This is according to American Psychological Association (APA) (2022).</w:t>
      </w:r>
    </w:p>
    <w:p w14:paraId="75EC45C3" w14:textId="77777777" w:rsidR="00D67E5A" w:rsidRDefault="00D67E5A" w:rsidP="00D67E5A">
      <w:pPr>
        <w:spacing w:line="360" w:lineRule="auto"/>
        <w:ind w:right="107"/>
        <w:jc w:val="both"/>
        <w:rPr>
          <w:sz w:val="24"/>
          <w:szCs w:val="24"/>
        </w:rPr>
      </w:pPr>
    </w:p>
    <w:p w14:paraId="043D2E79" w14:textId="77777777" w:rsidR="00D67E5A" w:rsidRDefault="00D67E5A" w:rsidP="00D67E5A">
      <w:pPr>
        <w:spacing w:line="360" w:lineRule="auto"/>
        <w:ind w:right="107"/>
        <w:jc w:val="both"/>
        <w:rPr>
          <w:sz w:val="24"/>
          <w:szCs w:val="24"/>
        </w:rPr>
      </w:pPr>
      <w:r>
        <w:rPr>
          <w:sz w:val="24"/>
          <w:szCs w:val="24"/>
        </w:rPr>
        <w:t xml:space="preserve">I started to try different techniques on how to develop resilience and minimise my stress levels. The first technique I tried was frequently exercising. I would be doing aiming for at least three to four runs a week and this helps physically and with my wellbeing. I was having a clear head when it came to revising and I felt that I was concentrating more effectively. Although when the final exam was close, I felt more stressed therefore instead of exercising three to four times a week I only went twice a week, and I noticed a difference with my </w:t>
      </w:r>
      <w:r>
        <w:rPr>
          <w:sz w:val="24"/>
          <w:szCs w:val="24"/>
        </w:rPr>
        <w:lastRenderedPageBreak/>
        <w:t xml:space="preserve">concentration. Reflecting on this, I would stick to three to four times a week as it gave myself a much clear head space. According to Simply gym (2016) It releases various hormones and chemical compounds in the body which now I can understand the mental and physical side effects. </w:t>
      </w:r>
    </w:p>
    <w:p w14:paraId="3A2C8956" w14:textId="77777777" w:rsidR="00D67E5A" w:rsidRDefault="00D67E5A" w:rsidP="00D67E5A">
      <w:pPr>
        <w:spacing w:line="360" w:lineRule="auto"/>
        <w:ind w:right="107"/>
        <w:jc w:val="both"/>
        <w:rPr>
          <w:sz w:val="24"/>
          <w:szCs w:val="24"/>
        </w:rPr>
      </w:pPr>
    </w:p>
    <w:p w14:paraId="599D769E" w14:textId="77777777" w:rsidR="00D67E5A" w:rsidRDefault="00D67E5A" w:rsidP="00D67E5A">
      <w:pPr>
        <w:spacing w:line="360" w:lineRule="auto"/>
        <w:ind w:right="107"/>
        <w:jc w:val="both"/>
        <w:rPr>
          <w:sz w:val="24"/>
          <w:szCs w:val="24"/>
        </w:rPr>
      </w:pPr>
      <w:r>
        <w:rPr>
          <w:sz w:val="24"/>
          <w:szCs w:val="24"/>
        </w:rPr>
        <w:t>The second coping mechanising I tried was different revision strategies in which would help me overcome both exams. As I find exams extremely difficult, I knew I needed to try different strategies to overcome my fear of exams. As what I can remember I had a good understanding that mind maps would help under stress and the pressure to perform. Although, I had only ever experienced using mind maps, I am open to trying new revising strategies as I had never tried anything else.  After speaking to different colleagues, they have suggesting preparing a revision timetable. According to Police Revision (2017) a timetable allows you to break the topics down in manageable chucks. It also allows you to put into perspective the task ahead. I took this advice on and set allocated times for specific topics to study. I found this helpful regarding only focusing on certain topics each day. Without the timetable it become more apparent that I was only focusing on certain topics and not allowing time to focus on the others. It became easy to get confused and forget things.</w:t>
      </w:r>
    </w:p>
    <w:p w14:paraId="08DC6517" w14:textId="77777777" w:rsidR="00D67E5A" w:rsidRDefault="00D67E5A" w:rsidP="00D67E5A">
      <w:pPr>
        <w:spacing w:line="360" w:lineRule="auto"/>
        <w:ind w:right="107"/>
        <w:jc w:val="both"/>
        <w:rPr>
          <w:sz w:val="24"/>
          <w:szCs w:val="24"/>
        </w:rPr>
      </w:pPr>
    </w:p>
    <w:p w14:paraId="0A1EE718" w14:textId="77777777" w:rsidR="00D67E5A" w:rsidRDefault="00D67E5A" w:rsidP="00D67E5A">
      <w:pPr>
        <w:spacing w:line="360" w:lineRule="auto"/>
        <w:ind w:right="107"/>
        <w:jc w:val="both"/>
        <w:rPr>
          <w:sz w:val="24"/>
          <w:szCs w:val="24"/>
        </w:rPr>
      </w:pPr>
      <w:r>
        <w:rPr>
          <w:sz w:val="24"/>
          <w:szCs w:val="24"/>
        </w:rPr>
        <w:t xml:space="preserve">Another strategy I tried which wasn’t successful was revising with others.  I found this extremely difficult. Personally, there were to many voices, and everyone was focusing on different topics which got very confusing. We started as a group of 4, choosing topics which we weren’t confident with, but as everyone choose different topics, it became impossible to focus. Although I had done some research prior to this, many websites had only positives responses which made me want to try this technique. The Open University (2022) explained that working with other students can help the revision process in perspective, it also mentioned that it helped as you can share revision materials and plans. You listen to different approaches on how to revise which can expand your understanding of different topics as everyone bring their own ideas and own way of comprehending the topics. </w:t>
      </w:r>
    </w:p>
    <w:p w14:paraId="5E943EFC" w14:textId="77777777" w:rsidR="00D67E5A" w:rsidRDefault="00D67E5A" w:rsidP="00D67E5A">
      <w:pPr>
        <w:spacing w:line="360" w:lineRule="auto"/>
        <w:ind w:right="107"/>
        <w:jc w:val="both"/>
        <w:rPr>
          <w:sz w:val="24"/>
          <w:szCs w:val="24"/>
        </w:rPr>
      </w:pPr>
    </w:p>
    <w:p w14:paraId="78413D62" w14:textId="77777777" w:rsidR="00D67E5A" w:rsidRDefault="00D67E5A" w:rsidP="00D67E5A">
      <w:pPr>
        <w:spacing w:line="360" w:lineRule="auto"/>
        <w:ind w:right="107"/>
        <w:jc w:val="both"/>
        <w:rPr>
          <w:sz w:val="24"/>
          <w:szCs w:val="24"/>
        </w:rPr>
      </w:pPr>
      <w:r>
        <w:rPr>
          <w:sz w:val="24"/>
          <w:szCs w:val="24"/>
        </w:rPr>
        <w:t xml:space="preserve">Towards the end of training and focusing on my final exam, I had built up resilience. Between the amount of work to learn and all the stress that comes with, I knew I had to create more of a structure for my final exam by keeping focus and making sure the time and effort was being made. Resilience takes time, and that is something I have learned through training. </w:t>
      </w:r>
    </w:p>
    <w:p w14:paraId="79DCD1C2" w14:textId="77777777" w:rsidR="00D67E5A" w:rsidRDefault="00D67E5A" w:rsidP="00D67E5A">
      <w:pPr>
        <w:spacing w:line="360" w:lineRule="auto"/>
        <w:ind w:right="107"/>
        <w:jc w:val="both"/>
        <w:rPr>
          <w:sz w:val="24"/>
          <w:szCs w:val="24"/>
        </w:rPr>
      </w:pPr>
    </w:p>
    <w:p w14:paraId="2767F4BE" w14:textId="77777777" w:rsidR="00D67E5A" w:rsidRDefault="00D67E5A" w:rsidP="00D67E5A">
      <w:pPr>
        <w:spacing w:line="360" w:lineRule="auto"/>
        <w:ind w:right="107"/>
        <w:jc w:val="both"/>
        <w:rPr>
          <w:sz w:val="24"/>
          <w:szCs w:val="24"/>
        </w:rPr>
      </w:pPr>
      <w:r>
        <w:rPr>
          <w:sz w:val="24"/>
          <w:szCs w:val="24"/>
        </w:rPr>
        <w:t>The support network that I have around myself helped sufficient over the last 6 months whilst dealing with stress. My boyfriend and family have supported and helped me through everything and become a safety blanket, I quickly realised the benefits of having them.</w:t>
      </w:r>
    </w:p>
    <w:p w14:paraId="5A24DAD7" w14:textId="77777777" w:rsidR="00D67E5A" w:rsidRDefault="00D67E5A" w:rsidP="00D67E5A">
      <w:pPr>
        <w:spacing w:line="360" w:lineRule="auto"/>
        <w:ind w:right="107"/>
        <w:jc w:val="both"/>
        <w:rPr>
          <w:sz w:val="24"/>
          <w:szCs w:val="24"/>
        </w:rPr>
      </w:pPr>
    </w:p>
    <w:p w14:paraId="52EC3E53" w14:textId="275C90CF" w:rsidR="00D67E5A" w:rsidRDefault="00D67E5A" w:rsidP="00D67E5A">
      <w:pPr>
        <w:spacing w:line="360" w:lineRule="auto"/>
        <w:ind w:right="107"/>
        <w:jc w:val="both"/>
        <w:rPr>
          <w:sz w:val="24"/>
          <w:szCs w:val="24"/>
        </w:rPr>
      </w:pPr>
      <w:r>
        <w:rPr>
          <w:sz w:val="24"/>
          <w:szCs w:val="24"/>
        </w:rPr>
        <w:t xml:space="preserve">Whilst reflecting on this, throughout the last six months I have experienced many challenges and difficulties. I noticed I was faced with anxiety and nervousness before </w:t>
      </w:r>
      <w:proofErr w:type="gramStart"/>
      <w:r w:rsidR="00B87A72">
        <w:rPr>
          <w:sz w:val="24"/>
          <w:szCs w:val="24"/>
        </w:rPr>
        <w:t>practical’s</w:t>
      </w:r>
      <w:proofErr w:type="gramEnd"/>
      <w:r>
        <w:rPr>
          <w:sz w:val="24"/>
          <w:szCs w:val="24"/>
        </w:rPr>
        <w:t xml:space="preserve"> but mainly exams. By using Atkins. S and Murphy. K (1994) reflective model I quickly realised the importance of allowing myself to discuss my thoughts and feelings with my partner and family. Opening and discussing my thought process instead of keeping it all in would help overcome my nervousness during the </w:t>
      </w:r>
      <w:proofErr w:type="gramStart"/>
      <w:r w:rsidR="00CA040C">
        <w:rPr>
          <w:sz w:val="24"/>
          <w:szCs w:val="24"/>
        </w:rPr>
        <w:t>practical’s</w:t>
      </w:r>
      <w:proofErr w:type="gramEnd"/>
      <w:r>
        <w:rPr>
          <w:sz w:val="24"/>
          <w:szCs w:val="24"/>
        </w:rPr>
        <w:t xml:space="preserve"> and exams. Another strategy which helps whilst using Atkins. S and Murphy. K (1994) model was expressing my thoughts and feelings, being more aware and allowing myself to talk to family members. Every other weekend my boyfriend made sure we were socialising with friends to take away the anxiety and stress I was feeling. According to Mental Health (2015).’</w:t>
      </w:r>
      <w:r w:rsidRPr="00102F58">
        <w:rPr>
          <w:sz w:val="24"/>
          <w:szCs w:val="24"/>
        </w:rPr>
        <w:t>Social support seems to affect our balance of hormones. Socialization, or enjoying other people’s company and maintaining a sense of connectedness to others, is an important component of stress reduction. Stressed people who have adequate levels of social support receive an oxytocin boost which helps them feel less anxious, and more confident in their ability to cope’.</w:t>
      </w:r>
    </w:p>
    <w:p w14:paraId="4C1FD649" w14:textId="77777777" w:rsidR="00D67E5A" w:rsidRDefault="00D67E5A" w:rsidP="00D67E5A">
      <w:pPr>
        <w:spacing w:line="360" w:lineRule="auto"/>
        <w:ind w:right="107"/>
        <w:jc w:val="both"/>
        <w:rPr>
          <w:sz w:val="24"/>
          <w:szCs w:val="24"/>
        </w:rPr>
      </w:pPr>
    </w:p>
    <w:p w14:paraId="7C6C8A14" w14:textId="77777777" w:rsidR="00D67E5A" w:rsidRDefault="00D67E5A" w:rsidP="00D67E5A">
      <w:pPr>
        <w:spacing w:line="360" w:lineRule="auto"/>
        <w:ind w:right="107"/>
        <w:jc w:val="both"/>
        <w:rPr>
          <w:sz w:val="24"/>
          <w:szCs w:val="24"/>
        </w:rPr>
      </w:pPr>
      <w:r>
        <w:rPr>
          <w:sz w:val="24"/>
          <w:szCs w:val="24"/>
        </w:rPr>
        <w:t xml:space="preserve">To conclude, over the last six months most of the strategies used have helped throughout this course and always throughout my life. Both coping strategies come with advantages and disadvantages however I will take something from that. Personally, I have found the physical side for example exercising more successful and especially knowing that this job comes with a lot of mental and physical strength. </w:t>
      </w:r>
    </w:p>
    <w:p w14:paraId="7ABB546B" w14:textId="77777777" w:rsidR="00FC5E5B" w:rsidRDefault="00FC5E5B" w:rsidP="00E6298B">
      <w:pPr>
        <w:ind w:right="107"/>
        <w:jc w:val="both"/>
        <w:rPr>
          <w:sz w:val="24"/>
          <w:szCs w:val="24"/>
        </w:rPr>
      </w:pPr>
    </w:p>
    <w:bookmarkEnd w:id="0"/>
    <w:p w14:paraId="1C2F8FD0" w14:textId="67ACE48B" w:rsidR="00545BE8" w:rsidRDefault="00545BE8" w:rsidP="00E6298B">
      <w:pPr>
        <w:ind w:right="107"/>
        <w:jc w:val="both"/>
        <w:rPr>
          <w:sz w:val="24"/>
          <w:szCs w:val="24"/>
        </w:rPr>
      </w:pPr>
    </w:p>
    <w:p w14:paraId="50D6FEA7" w14:textId="77777777" w:rsidR="00F31EB5" w:rsidRDefault="00F31EB5" w:rsidP="00E6298B">
      <w:pPr>
        <w:ind w:right="107"/>
        <w:jc w:val="both"/>
        <w:rPr>
          <w:sz w:val="24"/>
          <w:szCs w:val="24"/>
        </w:rPr>
      </w:pPr>
    </w:p>
    <w:p w14:paraId="6EC89B5C" w14:textId="13A01283" w:rsidR="00545BE8" w:rsidRPr="00270EEB" w:rsidRDefault="00545BE8"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2F8BB09D" w:rsidR="00FF7784" w:rsidRPr="00270EEB" w:rsidRDefault="008F5C99" w:rsidP="00E6298B">
      <w:pPr>
        <w:ind w:right="107"/>
        <w:jc w:val="both"/>
        <w:rPr>
          <w:sz w:val="24"/>
          <w:szCs w:val="24"/>
        </w:rPr>
      </w:pPr>
      <w:r>
        <w:rPr>
          <w:sz w:val="24"/>
          <w:szCs w:val="24"/>
        </w:rPr>
        <w:t xml:space="preserve">1051 words </w:t>
      </w:r>
    </w:p>
    <w:p w14:paraId="7AC4ABEB"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557CCDD" w14:textId="7A85287B" w:rsidR="008B28E7" w:rsidRDefault="00957F61" w:rsidP="00752EBD">
      <w:pPr>
        <w:spacing w:line="360" w:lineRule="auto"/>
        <w:ind w:right="107"/>
        <w:jc w:val="both"/>
        <w:rPr>
          <w:sz w:val="24"/>
          <w:szCs w:val="24"/>
        </w:rPr>
      </w:pPr>
      <w:r>
        <w:rPr>
          <w:sz w:val="24"/>
          <w:szCs w:val="24"/>
        </w:rPr>
        <w:t xml:space="preserve">Within the Police, </w:t>
      </w:r>
      <w:r w:rsidR="0018229C">
        <w:rPr>
          <w:sz w:val="24"/>
          <w:szCs w:val="24"/>
        </w:rPr>
        <w:t xml:space="preserve">conflict </w:t>
      </w:r>
      <w:r w:rsidR="00C40B4C">
        <w:rPr>
          <w:sz w:val="24"/>
          <w:szCs w:val="24"/>
        </w:rPr>
        <w:t>is a</w:t>
      </w:r>
      <w:r w:rsidR="00A25EA1">
        <w:rPr>
          <w:sz w:val="24"/>
          <w:szCs w:val="24"/>
        </w:rPr>
        <w:t xml:space="preserve"> factor </w:t>
      </w:r>
      <w:r w:rsidR="000B548B">
        <w:rPr>
          <w:sz w:val="24"/>
          <w:szCs w:val="24"/>
        </w:rPr>
        <w:t xml:space="preserve">in which we as officers deal with </w:t>
      </w:r>
      <w:proofErr w:type="gramStart"/>
      <w:r w:rsidR="003F7889">
        <w:rPr>
          <w:sz w:val="24"/>
          <w:szCs w:val="24"/>
        </w:rPr>
        <w:t>on a daily basis</w:t>
      </w:r>
      <w:proofErr w:type="gramEnd"/>
      <w:r w:rsidR="003F7889">
        <w:rPr>
          <w:sz w:val="24"/>
          <w:szCs w:val="24"/>
        </w:rPr>
        <w:t xml:space="preserve">. </w:t>
      </w:r>
      <w:r w:rsidR="009E38B5">
        <w:rPr>
          <w:sz w:val="24"/>
          <w:szCs w:val="24"/>
        </w:rPr>
        <w:t xml:space="preserve">Personally, </w:t>
      </w:r>
      <w:r w:rsidR="00027127">
        <w:rPr>
          <w:sz w:val="24"/>
          <w:szCs w:val="24"/>
        </w:rPr>
        <w:t xml:space="preserve">this was one of the things I was worried </w:t>
      </w:r>
      <w:r w:rsidR="00D1491C">
        <w:rPr>
          <w:sz w:val="24"/>
          <w:szCs w:val="24"/>
        </w:rPr>
        <w:t xml:space="preserve">about, but speaking with my tutor I learned how to develop strategies </w:t>
      </w:r>
      <w:r w:rsidR="00E2447B">
        <w:rPr>
          <w:sz w:val="24"/>
          <w:szCs w:val="24"/>
        </w:rPr>
        <w:t xml:space="preserve">which could prevent further </w:t>
      </w:r>
      <w:r w:rsidR="00F84DB9">
        <w:rPr>
          <w:sz w:val="24"/>
          <w:szCs w:val="24"/>
        </w:rPr>
        <w:t>escalation within any incidents. I believe this is</w:t>
      </w:r>
      <w:r w:rsidR="00756063">
        <w:rPr>
          <w:sz w:val="24"/>
          <w:szCs w:val="24"/>
        </w:rPr>
        <w:t xml:space="preserve"> important as Police officers as it helps to resolve any issues more effectively. </w:t>
      </w:r>
      <w:r w:rsidR="00A46637">
        <w:rPr>
          <w:sz w:val="24"/>
          <w:szCs w:val="24"/>
        </w:rPr>
        <w:t xml:space="preserve">Within this, I will be discussing how </w:t>
      </w:r>
      <w:r w:rsidR="00B63161">
        <w:rPr>
          <w:sz w:val="24"/>
          <w:szCs w:val="24"/>
        </w:rPr>
        <w:t xml:space="preserve">The </w:t>
      </w:r>
      <w:r w:rsidR="00A46637">
        <w:rPr>
          <w:sz w:val="24"/>
          <w:szCs w:val="24"/>
        </w:rPr>
        <w:t xml:space="preserve">Drama triangle </w:t>
      </w:r>
      <w:r w:rsidR="00BB6D3C">
        <w:rPr>
          <w:sz w:val="24"/>
          <w:szCs w:val="24"/>
        </w:rPr>
        <w:t>and the Be</w:t>
      </w:r>
      <w:r w:rsidR="00267409">
        <w:rPr>
          <w:sz w:val="24"/>
          <w:szCs w:val="24"/>
        </w:rPr>
        <w:t xml:space="preserve">taris Box </w:t>
      </w:r>
      <w:r w:rsidR="00A46637">
        <w:rPr>
          <w:sz w:val="24"/>
          <w:szCs w:val="24"/>
        </w:rPr>
        <w:t xml:space="preserve">help me get through majority of the incidents I have dealt with. </w:t>
      </w:r>
    </w:p>
    <w:p w14:paraId="4EA3C046" w14:textId="77777777" w:rsidR="00707F02" w:rsidRDefault="00707F02" w:rsidP="00752EBD">
      <w:pPr>
        <w:spacing w:line="360" w:lineRule="auto"/>
        <w:ind w:right="107"/>
        <w:jc w:val="both"/>
        <w:rPr>
          <w:sz w:val="24"/>
          <w:szCs w:val="24"/>
        </w:rPr>
      </w:pPr>
    </w:p>
    <w:p w14:paraId="4C9CA5F0" w14:textId="2ED39FF9" w:rsidR="00707F02" w:rsidRDefault="00707F02" w:rsidP="00752EBD">
      <w:pPr>
        <w:spacing w:line="360" w:lineRule="auto"/>
        <w:ind w:right="107"/>
        <w:jc w:val="both"/>
        <w:rPr>
          <w:sz w:val="24"/>
          <w:szCs w:val="24"/>
        </w:rPr>
      </w:pPr>
      <w:r>
        <w:rPr>
          <w:sz w:val="24"/>
          <w:szCs w:val="24"/>
        </w:rPr>
        <w:t xml:space="preserve">According to </w:t>
      </w:r>
      <w:r w:rsidR="006D2117">
        <w:rPr>
          <w:sz w:val="24"/>
          <w:szCs w:val="24"/>
        </w:rPr>
        <w:t xml:space="preserve">Collins (2019) Conflict is a serious disagreement and argument about something important. </w:t>
      </w:r>
      <w:r w:rsidR="009846CA">
        <w:rPr>
          <w:sz w:val="24"/>
          <w:szCs w:val="24"/>
        </w:rPr>
        <w:t xml:space="preserve">If two people </w:t>
      </w:r>
      <w:r w:rsidR="00EC766E">
        <w:rPr>
          <w:sz w:val="24"/>
          <w:szCs w:val="24"/>
        </w:rPr>
        <w:t>o</w:t>
      </w:r>
      <w:r w:rsidR="009846CA">
        <w:rPr>
          <w:sz w:val="24"/>
          <w:szCs w:val="24"/>
        </w:rPr>
        <w:t xml:space="preserve">r groups are in conflict, they have had a serious disagreement or argument and have not yet reached agreement. </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4A38D0ED" w:rsidR="008B28E7" w:rsidRDefault="00486CC2" w:rsidP="00264553">
      <w:pPr>
        <w:spacing w:line="360" w:lineRule="auto"/>
        <w:ind w:right="107"/>
        <w:jc w:val="both"/>
        <w:rPr>
          <w:sz w:val="24"/>
          <w:szCs w:val="24"/>
        </w:rPr>
      </w:pPr>
      <w:r>
        <w:rPr>
          <w:sz w:val="24"/>
          <w:szCs w:val="24"/>
        </w:rPr>
        <w:t>I was on duty with my tutor and the rest of te</w:t>
      </w:r>
      <w:r w:rsidR="00BD724D">
        <w:rPr>
          <w:sz w:val="24"/>
          <w:szCs w:val="24"/>
        </w:rPr>
        <w:t xml:space="preserve">am on </w:t>
      </w:r>
      <w:r w:rsidR="00347832">
        <w:rPr>
          <w:sz w:val="24"/>
          <w:szCs w:val="24"/>
        </w:rPr>
        <w:t>nighttime</w:t>
      </w:r>
      <w:r w:rsidR="00BD724D">
        <w:rPr>
          <w:sz w:val="24"/>
          <w:szCs w:val="24"/>
        </w:rPr>
        <w:t xml:space="preserve"> </w:t>
      </w:r>
      <w:r w:rsidR="004402A0">
        <w:rPr>
          <w:sz w:val="24"/>
          <w:szCs w:val="24"/>
        </w:rPr>
        <w:t>economy</w:t>
      </w:r>
      <w:r w:rsidR="00BD724D">
        <w:rPr>
          <w:sz w:val="24"/>
          <w:szCs w:val="24"/>
        </w:rPr>
        <w:t xml:space="preserve"> </w:t>
      </w:r>
      <w:r w:rsidR="00E05180">
        <w:rPr>
          <w:sz w:val="24"/>
          <w:szCs w:val="24"/>
        </w:rPr>
        <w:t xml:space="preserve">when dealing with </w:t>
      </w:r>
      <w:r w:rsidR="00DE3EA8">
        <w:rPr>
          <w:sz w:val="24"/>
          <w:szCs w:val="24"/>
        </w:rPr>
        <w:t>multiply males which were becoming aggressive. A local pub had asked these males to leave which</w:t>
      </w:r>
      <w:r w:rsidR="005D5EBA">
        <w:rPr>
          <w:sz w:val="24"/>
          <w:szCs w:val="24"/>
        </w:rPr>
        <w:t xml:space="preserve"> they were refusing therefore made the 999 to </w:t>
      </w:r>
      <w:r w:rsidR="00A55334">
        <w:rPr>
          <w:sz w:val="24"/>
          <w:szCs w:val="24"/>
        </w:rPr>
        <w:t>us</w:t>
      </w:r>
      <w:r w:rsidR="005D5EBA">
        <w:rPr>
          <w:sz w:val="24"/>
          <w:szCs w:val="24"/>
        </w:rPr>
        <w:t xml:space="preserve"> </w:t>
      </w:r>
      <w:r w:rsidR="00947E41">
        <w:rPr>
          <w:sz w:val="24"/>
          <w:szCs w:val="24"/>
        </w:rPr>
        <w:t>to</w:t>
      </w:r>
      <w:r w:rsidR="005D5EBA">
        <w:rPr>
          <w:sz w:val="24"/>
          <w:szCs w:val="24"/>
        </w:rPr>
        <w:t xml:space="preserve"> attend. </w:t>
      </w:r>
      <w:r w:rsidR="000D5DA1">
        <w:rPr>
          <w:sz w:val="24"/>
          <w:szCs w:val="24"/>
        </w:rPr>
        <w:t xml:space="preserve">When arriving, </w:t>
      </w:r>
      <w:r w:rsidR="00A55334">
        <w:rPr>
          <w:sz w:val="24"/>
          <w:szCs w:val="24"/>
        </w:rPr>
        <w:t xml:space="preserve">these males become </w:t>
      </w:r>
      <w:r w:rsidR="00FB42F8">
        <w:rPr>
          <w:sz w:val="24"/>
          <w:szCs w:val="24"/>
        </w:rPr>
        <w:t xml:space="preserve">more agitated </w:t>
      </w:r>
      <w:r w:rsidR="000023B0">
        <w:rPr>
          <w:sz w:val="24"/>
          <w:szCs w:val="24"/>
        </w:rPr>
        <w:t xml:space="preserve">and become very vocal. </w:t>
      </w:r>
      <w:r w:rsidR="00264553">
        <w:rPr>
          <w:sz w:val="24"/>
          <w:szCs w:val="24"/>
        </w:rPr>
        <w:t xml:space="preserve">To </w:t>
      </w:r>
      <w:r w:rsidR="00C91064">
        <w:rPr>
          <w:sz w:val="24"/>
          <w:szCs w:val="24"/>
        </w:rPr>
        <w:t xml:space="preserve">avoid the situation becoming more volatile </w:t>
      </w:r>
      <w:r w:rsidR="003C0140">
        <w:rPr>
          <w:sz w:val="24"/>
          <w:szCs w:val="24"/>
        </w:rPr>
        <w:t xml:space="preserve">we had to calm the situation down very quickly to prevent further </w:t>
      </w:r>
      <w:r w:rsidR="0008063C">
        <w:rPr>
          <w:sz w:val="24"/>
          <w:szCs w:val="24"/>
        </w:rPr>
        <w:t xml:space="preserve">escalation. I spoke to male who was very vocal and managed </w:t>
      </w:r>
      <w:r w:rsidR="00D9508B">
        <w:rPr>
          <w:sz w:val="24"/>
          <w:szCs w:val="24"/>
        </w:rPr>
        <w:t xml:space="preserve">to prevent the </w:t>
      </w:r>
      <w:r w:rsidR="004233CF">
        <w:rPr>
          <w:sz w:val="24"/>
          <w:szCs w:val="24"/>
        </w:rPr>
        <w:t>situation</w:t>
      </w:r>
      <w:r w:rsidR="00D9508B">
        <w:rPr>
          <w:sz w:val="24"/>
          <w:szCs w:val="24"/>
        </w:rPr>
        <w:t xml:space="preserve"> </w:t>
      </w:r>
      <w:r w:rsidR="004233CF">
        <w:rPr>
          <w:sz w:val="24"/>
          <w:szCs w:val="24"/>
        </w:rPr>
        <w:t xml:space="preserve">from getting worse. </w:t>
      </w:r>
      <w:r w:rsidR="001F0607">
        <w:rPr>
          <w:sz w:val="24"/>
          <w:szCs w:val="24"/>
        </w:rPr>
        <w:lastRenderedPageBreak/>
        <w:t>Meanwhile</w:t>
      </w:r>
      <w:r w:rsidR="004233CF">
        <w:rPr>
          <w:sz w:val="24"/>
          <w:szCs w:val="24"/>
        </w:rPr>
        <w:t xml:space="preserve"> there were still a few males </w:t>
      </w:r>
      <w:r w:rsidR="00BC76D1">
        <w:rPr>
          <w:sz w:val="24"/>
          <w:szCs w:val="24"/>
        </w:rPr>
        <w:t xml:space="preserve">very irate and that become a challenge especially when majority of these males were very intoxicated. </w:t>
      </w:r>
      <w:r w:rsidR="00FE0236">
        <w:rPr>
          <w:sz w:val="24"/>
          <w:szCs w:val="24"/>
        </w:rPr>
        <w:t xml:space="preserve">After </w:t>
      </w:r>
      <w:r w:rsidR="00E26B47">
        <w:rPr>
          <w:sz w:val="24"/>
          <w:szCs w:val="24"/>
        </w:rPr>
        <w:t>approximately 20 minutes of going back and forth we had no choice but to make them see sense. If the situation wasn’t calming down multiply people would be arrested</w:t>
      </w:r>
      <w:r w:rsidR="001D25EA">
        <w:rPr>
          <w:sz w:val="24"/>
          <w:szCs w:val="24"/>
        </w:rPr>
        <w:t xml:space="preserve">, by using terminology like this these group of males had quickly realised </w:t>
      </w:r>
      <w:r w:rsidR="00D14A15">
        <w:rPr>
          <w:sz w:val="24"/>
          <w:szCs w:val="24"/>
        </w:rPr>
        <w:t xml:space="preserve">that the situation </w:t>
      </w:r>
      <w:r w:rsidR="00F66B2A">
        <w:rPr>
          <w:sz w:val="24"/>
          <w:szCs w:val="24"/>
        </w:rPr>
        <w:t xml:space="preserve">would not </w:t>
      </w:r>
      <w:r w:rsidR="008549D8">
        <w:rPr>
          <w:sz w:val="24"/>
          <w:szCs w:val="24"/>
        </w:rPr>
        <w:t xml:space="preserve">change unless some sort of power would be used. </w:t>
      </w:r>
      <w:r w:rsidR="00B92224">
        <w:rPr>
          <w:sz w:val="24"/>
          <w:szCs w:val="24"/>
        </w:rPr>
        <w:t xml:space="preserve">Although Police officers should be able to </w:t>
      </w:r>
      <w:r w:rsidR="00D71D7F">
        <w:rPr>
          <w:sz w:val="24"/>
          <w:szCs w:val="24"/>
        </w:rPr>
        <w:t xml:space="preserve">manage and deal with conflict correctly but as we had less officers than </w:t>
      </w:r>
      <w:r w:rsidR="002F3CE8">
        <w:rPr>
          <w:sz w:val="24"/>
          <w:szCs w:val="24"/>
        </w:rPr>
        <w:t>subjects,</w:t>
      </w:r>
      <w:r w:rsidR="00D71D7F">
        <w:rPr>
          <w:sz w:val="24"/>
          <w:szCs w:val="24"/>
        </w:rPr>
        <w:t xml:space="preserve"> we believed </w:t>
      </w:r>
      <w:r w:rsidR="006024F5">
        <w:rPr>
          <w:sz w:val="24"/>
          <w:szCs w:val="24"/>
        </w:rPr>
        <w:t>t</w:t>
      </w:r>
      <w:r w:rsidR="002F3CE8">
        <w:rPr>
          <w:sz w:val="24"/>
          <w:szCs w:val="24"/>
        </w:rPr>
        <w:t>erminology</w:t>
      </w:r>
      <w:r w:rsidR="00D71D7F">
        <w:rPr>
          <w:sz w:val="24"/>
          <w:szCs w:val="24"/>
        </w:rPr>
        <w:t xml:space="preserve"> </w:t>
      </w:r>
      <w:r w:rsidR="006024F5">
        <w:rPr>
          <w:sz w:val="24"/>
          <w:szCs w:val="24"/>
        </w:rPr>
        <w:t>such as this was the correct method</w:t>
      </w:r>
      <w:r w:rsidR="002F3CE8">
        <w:rPr>
          <w:sz w:val="24"/>
          <w:szCs w:val="24"/>
        </w:rPr>
        <w:t xml:space="preserve"> to use. </w:t>
      </w:r>
    </w:p>
    <w:p w14:paraId="2099B379" w14:textId="77777777" w:rsidR="002F3CE8" w:rsidRDefault="002F3CE8" w:rsidP="00264553">
      <w:pPr>
        <w:spacing w:line="360" w:lineRule="auto"/>
        <w:ind w:right="107"/>
        <w:jc w:val="both"/>
        <w:rPr>
          <w:sz w:val="24"/>
          <w:szCs w:val="24"/>
        </w:rPr>
      </w:pPr>
    </w:p>
    <w:p w14:paraId="29CBA897" w14:textId="12BAC306" w:rsidR="002F3CE8" w:rsidRDefault="002F3CE8" w:rsidP="00264553">
      <w:pPr>
        <w:spacing w:line="360" w:lineRule="auto"/>
        <w:ind w:right="107"/>
        <w:jc w:val="both"/>
        <w:rPr>
          <w:sz w:val="24"/>
          <w:szCs w:val="24"/>
        </w:rPr>
      </w:pPr>
      <w:r>
        <w:rPr>
          <w:sz w:val="24"/>
          <w:szCs w:val="24"/>
        </w:rPr>
        <w:t>A</w:t>
      </w:r>
      <w:r w:rsidR="00DA1BF0">
        <w:rPr>
          <w:sz w:val="24"/>
          <w:szCs w:val="24"/>
        </w:rPr>
        <w:t xml:space="preserve">fter this, I had managed to reflect by using The Drama Triangle </w:t>
      </w:r>
      <w:r w:rsidR="001D157E">
        <w:rPr>
          <w:sz w:val="24"/>
          <w:szCs w:val="24"/>
        </w:rPr>
        <w:t>as I understood that I could have done better</w:t>
      </w:r>
      <w:r w:rsidR="00733244">
        <w:rPr>
          <w:sz w:val="24"/>
          <w:szCs w:val="24"/>
        </w:rPr>
        <w:t xml:space="preserve">. The drama triangle </w:t>
      </w:r>
      <w:r w:rsidR="00177AD8">
        <w:rPr>
          <w:sz w:val="24"/>
          <w:szCs w:val="24"/>
        </w:rPr>
        <w:t xml:space="preserve">helps me understand the three roles </w:t>
      </w:r>
      <w:r w:rsidR="00262E8E">
        <w:rPr>
          <w:sz w:val="24"/>
          <w:szCs w:val="24"/>
        </w:rPr>
        <w:t>within any social interactions</w:t>
      </w:r>
      <w:r w:rsidR="00F12F22">
        <w:rPr>
          <w:sz w:val="24"/>
          <w:szCs w:val="24"/>
        </w:rPr>
        <w:t xml:space="preserve"> which potentially could help gain powe</w:t>
      </w:r>
      <w:r w:rsidR="00F14F92">
        <w:rPr>
          <w:sz w:val="24"/>
          <w:szCs w:val="24"/>
        </w:rPr>
        <w:t xml:space="preserve">r in any situation. As The Drama Triangle </w:t>
      </w:r>
      <w:r w:rsidR="004E33E9">
        <w:rPr>
          <w:sz w:val="24"/>
          <w:szCs w:val="24"/>
        </w:rPr>
        <w:t xml:space="preserve">explains that there are three roles, the Victim, </w:t>
      </w:r>
      <w:r w:rsidR="008E0FAA">
        <w:rPr>
          <w:sz w:val="24"/>
          <w:szCs w:val="24"/>
        </w:rPr>
        <w:t>Rescue,</w:t>
      </w:r>
      <w:r w:rsidR="004E33E9">
        <w:rPr>
          <w:sz w:val="24"/>
          <w:szCs w:val="24"/>
        </w:rPr>
        <w:t xml:space="preserve"> </w:t>
      </w:r>
      <w:r w:rsidR="008E0FAA">
        <w:rPr>
          <w:sz w:val="24"/>
          <w:szCs w:val="24"/>
        </w:rPr>
        <w:t xml:space="preserve">and </w:t>
      </w:r>
      <w:r w:rsidR="004E33E9">
        <w:rPr>
          <w:sz w:val="24"/>
          <w:szCs w:val="24"/>
        </w:rPr>
        <w:t xml:space="preserve">the </w:t>
      </w:r>
      <w:r w:rsidR="003642C2">
        <w:rPr>
          <w:sz w:val="24"/>
          <w:szCs w:val="24"/>
        </w:rPr>
        <w:t>Persecutor which represent a common response to conflict.</w:t>
      </w:r>
      <w:r w:rsidR="00B805DA" w:rsidRPr="00B805DA">
        <w:rPr>
          <w:sz w:val="24"/>
          <w:szCs w:val="24"/>
        </w:rPr>
        <w:t xml:space="preserve"> </w:t>
      </w:r>
      <w:r w:rsidR="00B805DA">
        <w:rPr>
          <w:sz w:val="24"/>
          <w:szCs w:val="24"/>
        </w:rPr>
        <w:t xml:space="preserve">Leadership Tribe </w:t>
      </w:r>
      <w:r w:rsidR="00243B00">
        <w:rPr>
          <w:sz w:val="24"/>
          <w:szCs w:val="24"/>
        </w:rPr>
        <w:t>(</w:t>
      </w:r>
      <w:r w:rsidR="00B805DA">
        <w:rPr>
          <w:sz w:val="24"/>
          <w:szCs w:val="24"/>
        </w:rPr>
        <w:t xml:space="preserve">2023). </w:t>
      </w:r>
      <w:r w:rsidR="00270C26">
        <w:rPr>
          <w:sz w:val="24"/>
          <w:szCs w:val="24"/>
        </w:rPr>
        <w:t xml:space="preserve">The situation above is what I will be referring too. </w:t>
      </w:r>
    </w:p>
    <w:p w14:paraId="32054CD3" w14:textId="77777777" w:rsidR="00270C26" w:rsidRDefault="00270C26" w:rsidP="00264553">
      <w:pPr>
        <w:spacing w:line="360" w:lineRule="auto"/>
        <w:ind w:right="107"/>
        <w:jc w:val="both"/>
        <w:rPr>
          <w:sz w:val="24"/>
          <w:szCs w:val="24"/>
        </w:rPr>
      </w:pPr>
    </w:p>
    <w:p w14:paraId="58ECD1AB" w14:textId="2834243B" w:rsidR="008B28E7" w:rsidRDefault="00270C26" w:rsidP="00934D7A">
      <w:pPr>
        <w:spacing w:line="360" w:lineRule="auto"/>
        <w:ind w:right="107"/>
        <w:jc w:val="both"/>
        <w:rPr>
          <w:sz w:val="24"/>
          <w:szCs w:val="24"/>
        </w:rPr>
      </w:pPr>
      <w:r>
        <w:rPr>
          <w:sz w:val="24"/>
          <w:szCs w:val="24"/>
        </w:rPr>
        <w:t xml:space="preserve">The victim within this was the local pub. </w:t>
      </w:r>
      <w:r w:rsidR="00611033">
        <w:rPr>
          <w:sz w:val="24"/>
          <w:szCs w:val="24"/>
        </w:rPr>
        <w:t>The Drama Triangle explains that the victim feels victimised, trapped, helpless and hopeless</w:t>
      </w:r>
      <w:r w:rsidR="00546522">
        <w:rPr>
          <w:sz w:val="24"/>
          <w:szCs w:val="24"/>
        </w:rPr>
        <w:t xml:space="preserve"> which is why they had made the 999 </w:t>
      </w:r>
      <w:proofErr w:type="gramStart"/>
      <w:r w:rsidR="001A4A10">
        <w:rPr>
          <w:sz w:val="24"/>
          <w:szCs w:val="24"/>
        </w:rPr>
        <w:t>call</w:t>
      </w:r>
      <w:proofErr w:type="gramEnd"/>
      <w:r w:rsidR="001A4A10">
        <w:rPr>
          <w:sz w:val="24"/>
          <w:szCs w:val="24"/>
        </w:rPr>
        <w:t xml:space="preserve"> </w:t>
      </w:r>
      <w:r w:rsidR="00546522">
        <w:rPr>
          <w:sz w:val="24"/>
          <w:szCs w:val="24"/>
        </w:rPr>
        <w:t xml:space="preserve">to us. </w:t>
      </w:r>
      <w:r w:rsidR="00E05074">
        <w:rPr>
          <w:sz w:val="24"/>
          <w:szCs w:val="24"/>
        </w:rPr>
        <w:t xml:space="preserve">The pub </w:t>
      </w:r>
      <w:r w:rsidR="001A4A10">
        <w:rPr>
          <w:sz w:val="24"/>
          <w:szCs w:val="24"/>
        </w:rPr>
        <w:t>seeks</w:t>
      </w:r>
      <w:r w:rsidR="00E05074">
        <w:rPr>
          <w:sz w:val="24"/>
          <w:szCs w:val="24"/>
        </w:rPr>
        <w:t xml:space="preserve"> for rescue to solve the proble</w:t>
      </w:r>
      <w:r w:rsidR="001A4A10">
        <w:rPr>
          <w:sz w:val="24"/>
          <w:szCs w:val="24"/>
        </w:rPr>
        <w:t xml:space="preserve">m in which they believed that they could </w:t>
      </w:r>
      <w:r w:rsidR="00F568F7">
        <w:rPr>
          <w:sz w:val="24"/>
          <w:szCs w:val="24"/>
        </w:rPr>
        <w:t>not</w:t>
      </w:r>
      <w:r w:rsidR="001A4A10">
        <w:rPr>
          <w:sz w:val="24"/>
          <w:szCs w:val="24"/>
        </w:rPr>
        <w:t xml:space="preserve"> do themselves</w:t>
      </w:r>
      <w:r w:rsidR="00B805DA">
        <w:rPr>
          <w:sz w:val="24"/>
          <w:szCs w:val="24"/>
        </w:rPr>
        <w:t xml:space="preserve"> Leadership Tribe </w:t>
      </w:r>
      <w:r w:rsidR="00243B00">
        <w:rPr>
          <w:sz w:val="24"/>
          <w:szCs w:val="24"/>
        </w:rPr>
        <w:t>(</w:t>
      </w:r>
      <w:r w:rsidR="00B805DA">
        <w:rPr>
          <w:sz w:val="24"/>
          <w:szCs w:val="24"/>
        </w:rPr>
        <w:t xml:space="preserve">2023). </w:t>
      </w:r>
      <w:r w:rsidR="00675D53">
        <w:rPr>
          <w:sz w:val="24"/>
          <w:szCs w:val="24"/>
        </w:rPr>
        <w:t>Rescuers, need to intervene on behalf of the victim and prevent any harm from happening.</w:t>
      </w:r>
      <w:r w:rsidR="00F568F7">
        <w:rPr>
          <w:sz w:val="24"/>
          <w:szCs w:val="24"/>
        </w:rPr>
        <w:t xml:space="preserve"> Us as Police Officers are the rescue</w:t>
      </w:r>
      <w:r w:rsidR="0026620C">
        <w:rPr>
          <w:sz w:val="24"/>
          <w:szCs w:val="24"/>
        </w:rPr>
        <w:t>r in all situation</w:t>
      </w:r>
      <w:r w:rsidR="00A93BD6">
        <w:rPr>
          <w:sz w:val="24"/>
          <w:szCs w:val="24"/>
        </w:rPr>
        <w:t>s</w:t>
      </w:r>
      <w:r w:rsidR="0026620C">
        <w:rPr>
          <w:sz w:val="24"/>
          <w:szCs w:val="24"/>
        </w:rPr>
        <w:t>, if someone has made that call to us asking us for assist</w:t>
      </w:r>
      <w:r w:rsidR="00A93BD6">
        <w:rPr>
          <w:sz w:val="24"/>
          <w:szCs w:val="24"/>
        </w:rPr>
        <w:t>ance</w:t>
      </w:r>
      <w:r w:rsidR="0026620C">
        <w:rPr>
          <w:sz w:val="24"/>
          <w:szCs w:val="24"/>
        </w:rPr>
        <w:t xml:space="preserve"> </w:t>
      </w:r>
      <w:r w:rsidR="00A93BD6">
        <w:rPr>
          <w:sz w:val="24"/>
          <w:szCs w:val="24"/>
        </w:rPr>
        <w:t xml:space="preserve">or help then we </w:t>
      </w:r>
      <w:r w:rsidR="00752C11">
        <w:rPr>
          <w:sz w:val="24"/>
          <w:szCs w:val="24"/>
        </w:rPr>
        <w:t xml:space="preserve">intervene to </w:t>
      </w:r>
      <w:r w:rsidR="00442263">
        <w:rPr>
          <w:sz w:val="24"/>
          <w:szCs w:val="24"/>
        </w:rPr>
        <w:t xml:space="preserve">try our best to solve the issue. And finally, the persecutor. </w:t>
      </w:r>
      <w:r w:rsidR="0018083B">
        <w:rPr>
          <w:sz w:val="24"/>
          <w:szCs w:val="24"/>
        </w:rPr>
        <w:t>The men were not willing to leave the pub therefore they had se</w:t>
      </w:r>
      <w:r w:rsidR="00E918CD">
        <w:rPr>
          <w:sz w:val="24"/>
          <w:szCs w:val="24"/>
        </w:rPr>
        <w:t xml:space="preserve">t out to ignore what the victim was asking. According to Leadership Tribe </w:t>
      </w:r>
      <w:r w:rsidR="00243B00">
        <w:rPr>
          <w:sz w:val="24"/>
          <w:szCs w:val="24"/>
        </w:rPr>
        <w:t>(</w:t>
      </w:r>
      <w:r w:rsidR="00E918CD">
        <w:rPr>
          <w:sz w:val="24"/>
          <w:szCs w:val="24"/>
        </w:rPr>
        <w:t xml:space="preserve">2023) Persecutors tend to they that they must win at all costs. And this is what happened. They refused to leave and ignore </w:t>
      </w:r>
      <w:r w:rsidR="00E15A7F">
        <w:rPr>
          <w:sz w:val="24"/>
          <w:szCs w:val="24"/>
        </w:rPr>
        <w:t>all the staff. A lot of blame is giving to the victim</w:t>
      </w:r>
      <w:r w:rsidR="00847918">
        <w:rPr>
          <w:sz w:val="24"/>
          <w:szCs w:val="24"/>
        </w:rPr>
        <w:t xml:space="preserve">s which is a common factor of any persecutor. It is our duty to </w:t>
      </w:r>
      <w:r w:rsidR="00961796">
        <w:rPr>
          <w:sz w:val="24"/>
          <w:szCs w:val="24"/>
        </w:rPr>
        <w:t xml:space="preserve">prevent further escalation and to have everyone’s best interest at heart, and that is what we had done by removing the males from the Pub. </w:t>
      </w:r>
      <w:r w:rsidR="00865DA1">
        <w:rPr>
          <w:sz w:val="24"/>
          <w:szCs w:val="24"/>
        </w:rPr>
        <w:t xml:space="preserve">After </w:t>
      </w:r>
      <w:r w:rsidR="00934D7A">
        <w:rPr>
          <w:sz w:val="24"/>
          <w:szCs w:val="24"/>
        </w:rPr>
        <w:t>understanding</w:t>
      </w:r>
      <w:r w:rsidR="00865DA1">
        <w:rPr>
          <w:sz w:val="24"/>
          <w:szCs w:val="24"/>
        </w:rPr>
        <w:t xml:space="preserve"> how The Drama Triangle works, I </w:t>
      </w:r>
      <w:r w:rsidR="0093450C">
        <w:rPr>
          <w:sz w:val="24"/>
          <w:szCs w:val="24"/>
        </w:rPr>
        <w:t xml:space="preserve">would always </w:t>
      </w:r>
      <w:r w:rsidR="00934D7A">
        <w:rPr>
          <w:sz w:val="24"/>
          <w:szCs w:val="24"/>
        </w:rPr>
        <w:t>refer towards this theory.</w:t>
      </w:r>
    </w:p>
    <w:p w14:paraId="71D66247" w14:textId="77777777" w:rsidR="00934D7A" w:rsidRDefault="00934D7A" w:rsidP="00934D7A">
      <w:pPr>
        <w:spacing w:line="360" w:lineRule="auto"/>
        <w:ind w:right="107"/>
        <w:jc w:val="both"/>
        <w:rPr>
          <w:sz w:val="24"/>
          <w:szCs w:val="24"/>
        </w:rPr>
      </w:pPr>
    </w:p>
    <w:p w14:paraId="0AA0B0F7" w14:textId="374208CA" w:rsidR="00B7634D" w:rsidRDefault="00281E53" w:rsidP="00934D7A">
      <w:pPr>
        <w:spacing w:line="360" w:lineRule="auto"/>
        <w:ind w:right="107"/>
        <w:jc w:val="both"/>
        <w:rPr>
          <w:sz w:val="24"/>
          <w:szCs w:val="24"/>
        </w:rPr>
      </w:pPr>
      <w:r>
        <w:rPr>
          <w:sz w:val="24"/>
          <w:szCs w:val="24"/>
        </w:rPr>
        <w:t xml:space="preserve">I believe communication is one of the biggest factors </w:t>
      </w:r>
      <w:r w:rsidR="00EF6223">
        <w:rPr>
          <w:sz w:val="24"/>
          <w:szCs w:val="24"/>
        </w:rPr>
        <w:t>in Policing</w:t>
      </w:r>
      <w:r w:rsidR="00322D79">
        <w:rPr>
          <w:sz w:val="24"/>
          <w:szCs w:val="24"/>
        </w:rPr>
        <w:t xml:space="preserve"> and it is something w</w:t>
      </w:r>
      <w:r w:rsidR="002F7057">
        <w:rPr>
          <w:sz w:val="24"/>
          <w:szCs w:val="24"/>
        </w:rPr>
        <w:t xml:space="preserve">e spend a lot of time doing. </w:t>
      </w:r>
      <w:r w:rsidR="0039464A">
        <w:rPr>
          <w:sz w:val="24"/>
          <w:szCs w:val="24"/>
        </w:rPr>
        <w:t xml:space="preserve">Officers should develop and use advance communication </w:t>
      </w:r>
      <w:r w:rsidR="004863AA">
        <w:rPr>
          <w:sz w:val="24"/>
          <w:szCs w:val="24"/>
        </w:rPr>
        <w:t>skills</w:t>
      </w:r>
      <w:r w:rsidR="0039464A">
        <w:rPr>
          <w:sz w:val="24"/>
          <w:szCs w:val="24"/>
        </w:rPr>
        <w:t xml:space="preserve"> to quickly establish trust, build </w:t>
      </w:r>
      <w:r w:rsidR="00243B00">
        <w:rPr>
          <w:sz w:val="24"/>
          <w:szCs w:val="24"/>
        </w:rPr>
        <w:t>rapport,</w:t>
      </w:r>
      <w:r w:rsidR="0039464A">
        <w:rPr>
          <w:sz w:val="24"/>
          <w:szCs w:val="24"/>
        </w:rPr>
        <w:t xml:space="preserve"> and encourage ind</w:t>
      </w:r>
      <w:r w:rsidR="004863AA">
        <w:rPr>
          <w:sz w:val="24"/>
          <w:szCs w:val="24"/>
        </w:rPr>
        <w:t xml:space="preserve">ividuals to be open about their </w:t>
      </w:r>
      <w:r w:rsidR="004863AA">
        <w:rPr>
          <w:sz w:val="24"/>
          <w:szCs w:val="24"/>
        </w:rPr>
        <w:lastRenderedPageBreak/>
        <w:t xml:space="preserve">potential risk or vulnerability. This is according to </w:t>
      </w:r>
      <w:r w:rsidR="00A8767A">
        <w:rPr>
          <w:sz w:val="24"/>
          <w:szCs w:val="24"/>
        </w:rPr>
        <w:t>College of Policing (20</w:t>
      </w:r>
      <w:r w:rsidR="00243B00">
        <w:rPr>
          <w:sz w:val="24"/>
          <w:szCs w:val="24"/>
        </w:rPr>
        <w:t xml:space="preserve">21). </w:t>
      </w:r>
      <w:r w:rsidR="001931B7">
        <w:rPr>
          <w:sz w:val="24"/>
          <w:szCs w:val="24"/>
        </w:rPr>
        <w:t xml:space="preserve">Successful communication can </w:t>
      </w:r>
      <w:r w:rsidR="00F61F66">
        <w:rPr>
          <w:sz w:val="24"/>
          <w:szCs w:val="24"/>
        </w:rPr>
        <w:t xml:space="preserve">prevent </w:t>
      </w:r>
      <w:r w:rsidR="00E37824">
        <w:rPr>
          <w:sz w:val="24"/>
          <w:szCs w:val="24"/>
        </w:rPr>
        <w:t>crime and ASB (Anti-social behaviour).</w:t>
      </w:r>
      <w:r w:rsidR="00080C9A">
        <w:rPr>
          <w:sz w:val="24"/>
          <w:szCs w:val="24"/>
        </w:rPr>
        <w:t xml:space="preserve"> All the above factors can have </w:t>
      </w:r>
      <w:r w:rsidR="005D12A2">
        <w:rPr>
          <w:sz w:val="24"/>
          <w:szCs w:val="24"/>
        </w:rPr>
        <w:t>an</w:t>
      </w:r>
      <w:r w:rsidR="003166C7">
        <w:rPr>
          <w:sz w:val="24"/>
          <w:szCs w:val="24"/>
        </w:rPr>
        <w:t xml:space="preserve"> impact on </w:t>
      </w:r>
      <w:r w:rsidR="00B7634D">
        <w:rPr>
          <w:sz w:val="24"/>
          <w:szCs w:val="24"/>
        </w:rPr>
        <w:t xml:space="preserve">us as police officers trying to tackle crime and </w:t>
      </w:r>
      <w:r w:rsidR="00405820">
        <w:rPr>
          <w:sz w:val="24"/>
          <w:szCs w:val="24"/>
        </w:rPr>
        <w:t xml:space="preserve">anti-social behaviour within </w:t>
      </w:r>
      <w:r w:rsidR="000330DC">
        <w:rPr>
          <w:sz w:val="24"/>
          <w:szCs w:val="24"/>
        </w:rPr>
        <w:t>our</w:t>
      </w:r>
      <w:r w:rsidR="00405820">
        <w:rPr>
          <w:sz w:val="24"/>
          <w:szCs w:val="24"/>
        </w:rPr>
        <w:t xml:space="preserve"> communities</w:t>
      </w:r>
      <w:r w:rsidR="001E2B00">
        <w:rPr>
          <w:sz w:val="24"/>
          <w:szCs w:val="24"/>
        </w:rPr>
        <w:t xml:space="preserve">, </w:t>
      </w:r>
      <w:r w:rsidR="005D12A2">
        <w:rPr>
          <w:sz w:val="24"/>
          <w:szCs w:val="24"/>
        </w:rPr>
        <w:t>but</w:t>
      </w:r>
      <w:r w:rsidR="001E2B00">
        <w:rPr>
          <w:sz w:val="24"/>
          <w:szCs w:val="24"/>
        </w:rPr>
        <w:t xml:space="preserve"> h</w:t>
      </w:r>
      <w:r w:rsidR="00405820">
        <w:rPr>
          <w:sz w:val="24"/>
          <w:szCs w:val="24"/>
        </w:rPr>
        <w:t xml:space="preserve">aving </w:t>
      </w:r>
      <w:r w:rsidR="001E2B00" w:rsidRPr="008736DD">
        <w:rPr>
          <w:sz w:val="24"/>
          <w:szCs w:val="24"/>
        </w:rPr>
        <w:t>sa</w:t>
      </w:r>
      <w:r w:rsidR="001E2B00">
        <w:rPr>
          <w:sz w:val="24"/>
          <w:szCs w:val="24"/>
        </w:rPr>
        <w:t xml:space="preserve">id </w:t>
      </w:r>
      <w:r w:rsidR="00B7634D" w:rsidRPr="008736DD">
        <w:rPr>
          <w:sz w:val="24"/>
          <w:szCs w:val="24"/>
        </w:rPr>
        <w:t xml:space="preserve">this, there can be a </w:t>
      </w:r>
      <w:r w:rsidR="005D12A2" w:rsidRPr="008736DD">
        <w:rPr>
          <w:sz w:val="24"/>
          <w:szCs w:val="24"/>
        </w:rPr>
        <w:t>knock-on</w:t>
      </w:r>
      <w:r w:rsidR="00B7634D" w:rsidRPr="008736DD">
        <w:rPr>
          <w:sz w:val="24"/>
          <w:szCs w:val="24"/>
        </w:rPr>
        <w:t xml:space="preserve"> effect if we do</w:t>
      </w:r>
      <w:r w:rsidR="000330DC">
        <w:rPr>
          <w:sz w:val="24"/>
          <w:szCs w:val="24"/>
        </w:rPr>
        <w:t xml:space="preserve">n’t </w:t>
      </w:r>
      <w:r w:rsidR="00B7634D" w:rsidRPr="008736DD">
        <w:rPr>
          <w:sz w:val="24"/>
          <w:szCs w:val="24"/>
        </w:rPr>
        <w:t>engage and communicate successfully with our communities. This could result in a loss of public confidence</w:t>
      </w:r>
      <w:r w:rsidR="000330DC">
        <w:rPr>
          <w:sz w:val="24"/>
          <w:szCs w:val="24"/>
        </w:rPr>
        <w:t xml:space="preserve">, lack of trust </w:t>
      </w:r>
      <w:r w:rsidR="00B7634D" w:rsidRPr="008736DD">
        <w:rPr>
          <w:sz w:val="24"/>
          <w:szCs w:val="24"/>
        </w:rPr>
        <w:t>in the police and increased vulnerabilities across our communities.</w:t>
      </w:r>
    </w:p>
    <w:p w14:paraId="1588FC9F" w14:textId="77777777" w:rsidR="00B7774F" w:rsidRDefault="00B7774F" w:rsidP="00934D7A">
      <w:pPr>
        <w:spacing w:line="360" w:lineRule="auto"/>
        <w:ind w:right="107"/>
        <w:jc w:val="both"/>
        <w:rPr>
          <w:sz w:val="24"/>
          <w:szCs w:val="24"/>
        </w:rPr>
      </w:pPr>
    </w:p>
    <w:p w14:paraId="7537D7B6" w14:textId="082A4514" w:rsidR="00B7774F" w:rsidRDefault="00B7774F" w:rsidP="00934D7A">
      <w:pPr>
        <w:spacing w:line="360" w:lineRule="auto"/>
        <w:ind w:right="107"/>
        <w:jc w:val="both"/>
        <w:rPr>
          <w:sz w:val="24"/>
          <w:szCs w:val="24"/>
        </w:rPr>
      </w:pPr>
      <w:r>
        <w:rPr>
          <w:sz w:val="24"/>
          <w:szCs w:val="24"/>
        </w:rPr>
        <w:t xml:space="preserve">As officers we communicate in </w:t>
      </w:r>
      <w:r w:rsidR="00690D4A">
        <w:rPr>
          <w:sz w:val="24"/>
          <w:szCs w:val="24"/>
        </w:rPr>
        <w:t>many ways</w:t>
      </w:r>
      <w:r w:rsidR="00182310">
        <w:rPr>
          <w:sz w:val="24"/>
          <w:szCs w:val="24"/>
        </w:rPr>
        <w:t xml:space="preserve">. Some examples of this </w:t>
      </w:r>
      <w:r w:rsidR="0033186E">
        <w:rPr>
          <w:sz w:val="24"/>
          <w:szCs w:val="24"/>
        </w:rPr>
        <w:t>are</w:t>
      </w:r>
      <w:r w:rsidR="00740CE0">
        <w:rPr>
          <w:sz w:val="24"/>
          <w:szCs w:val="24"/>
        </w:rPr>
        <w:t xml:space="preserve"> face to face contact, via a phone call</w:t>
      </w:r>
      <w:r w:rsidR="00D31F2C">
        <w:rPr>
          <w:sz w:val="24"/>
          <w:szCs w:val="24"/>
        </w:rPr>
        <w:t>, email</w:t>
      </w:r>
      <w:r w:rsidR="0047647C">
        <w:rPr>
          <w:sz w:val="24"/>
          <w:szCs w:val="24"/>
        </w:rPr>
        <w:t xml:space="preserve">, </w:t>
      </w:r>
      <w:r w:rsidR="0033186E">
        <w:rPr>
          <w:sz w:val="24"/>
          <w:szCs w:val="24"/>
        </w:rPr>
        <w:t xml:space="preserve">text messages, </w:t>
      </w:r>
      <w:r w:rsidR="00E73915">
        <w:rPr>
          <w:sz w:val="24"/>
          <w:szCs w:val="24"/>
        </w:rPr>
        <w:t>radio, or any social media platform</w:t>
      </w:r>
      <w:r w:rsidR="00BC5927">
        <w:rPr>
          <w:sz w:val="24"/>
          <w:szCs w:val="24"/>
        </w:rPr>
        <w:t xml:space="preserve">. All these methods </w:t>
      </w:r>
      <w:r w:rsidR="00653D93">
        <w:rPr>
          <w:sz w:val="24"/>
          <w:szCs w:val="24"/>
        </w:rPr>
        <w:t>help</w:t>
      </w:r>
      <w:r w:rsidR="00BC5927">
        <w:rPr>
          <w:sz w:val="24"/>
          <w:szCs w:val="24"/>
        </w:rPr>
        <w:t xml:space="preserve"> us engage with members of the public. </w:t>
      </w:r>
      <w:r w:rsidR="00391C5B">
        <w:rPr>
          <w:sz w:val="24"/>
          <w:szCs w:val="24"/>
        </w:rPr>
        <w:t xml:space="preserve">Within </w:t>
      </w:r>
      <w:r w:rsidR="00F27AA3">
        <w:rPr>
          <w:sz w:val="24"/>
          <w:szCs w:val="24"/>
        </w:rPr>
        <w:t xml:space="preserve">my incident I had to make sure I spoke </w:t>
      </w:r>
      <w:r w:rsidR="004370C4">
        <w:rPr>
          <w:sz w:val="24"/>
          <w:szCs w:val="24"/>
        </w:rPr>
        <w:t xml:space="preserve">slowly </w:t>
      </w:r>
      <w:r w:rsidR="00D435DE">
        <w:rPr>
          <w:sz w:val="24"/>
          <w:szCs w:val="24"/>
        </w:rPr>
        <w:t xml:space="preserve">and clearly </w:t>
      </w:r>
      <w:r w:rsidR="00C92342">
        <w:rPr>
          <w:sz w:val="24"/>
          <w:szCs w:val="24"/>
        </w:rPr>
        <w:t>to</w:t>
      </w:r>
      <w:r w:rsidR="000C652B">
        <w:rPr>
          <w:sz w:val="24"/>
          <w:szCs w:val="24"/>
        </w:rPr>
        <w:t xml:space="preserve"> be heard</w:t>
      </w:r>
      <w:r w:rsidR="00C92342">
        <w:rPr>
          <w:sz w:val="24"/>
          <w:szCs w:val="24"/>
        </w:rPr>
        <w:t xml:space="preserve">, </w:t>
      </w:r>
      <w:r w:rsidR="00BF7A68">
        <w:rPr>
          <w:sz w:val="24"/>
          <w:szCs w:val="24"/>
        </w:rPr>
        <w:t xml:space="preserve">I made sure I kept strong eye contact and did not interrupt the males when speaking to me. </w:t>
      </w:r>
      <w:r w:rsidR="0016661B">
        <w:rPr>
          <w:sz w:val="24"/>
          <w:szCs w:val="24"/>
        </w:rPr>
        <w:t xml:space="preserve">By ensuring the males I was listening I would nod my head </w:t>
      </w:r>
      <w:r w:rsidR="00467E58">
        <w:rPr>
          <w:sz w:val="24"/>
          <w:szCs w:val="24"/>
        </w:rPr>
        <w:t xml:space="preserve">when I felt it was relevant to show my engagement within the conversation. </w:t>
      </w:r>
      <w:r w:rsidR="00BE79EE">
        <w:rPr>
          <w:sz w:val="24"/>
          <w:szCs w:val="24"/>
        </w:rPr>
        <w:t>The male explained that they were out celebrating a birthday</w:t>
      </w:r>
      <w:r w:rsidR="00F92B81">
        <w:rPr>
          <w:sz w:val="24"/>
          <w:szCs w:val="24"/>
        </w:rPr>
        <w:t xml:space="preserve">. Whilst talking to one male, </w:t>
      </w:r>
      <w:r w:rsidR="004911BE">
        <w:rPr>
          <w:sz w:val="24"/>
          <w:szCs w:val="24"/>
        </w:rPr>
        <w:t>another</w:t>
      </w:r>
      <w:r w:rsidR="00F92B81">
        <w:rPr>
          <w:sz w:val="24"/>
          <w:szCs w:val="24"/>
        </w:rPr>
        <w:t xml:space="preserve"> </w:t>
      </w:r>
      <w:r w:rsidR="00493740">
        <w:rPr>
          <w:sz w:val="24"/>
          <w:szCs w:val="24"/>
        </w:rPr>
        <w:t>friend</w:t>
      </w:r>
      <w:r w:rsidR="00F92B81">
        <w:rPr>
          <w:sz w:val="24"/>
          <w:szCs w:val="24"/>
        </w:rPr>
        <w:t xml:space="preserve"> would interrupt and </w:t>
      </w:r>
      <w:r w:rsidR="00480E15">
        <w:rPr>
          <w:sz w:val="24"/>
          <w:szCs w:val="24"/>
        </w:rPr>
        <w:t xml:space="preserve">was speaking extremely loud towards myself. To avoid </w:t>
      </w:r>
      <w:r w:rsidR="00493740">
        <w:rPr>
          <w:sz w:val="24"/>
          <w:szCs w:val="24"/>
        </w:rPr>
        <w:t xml:space="preserve">the situation from </w:t>
      </w:r>
      <w:r w:rsidR="004911BE">
        <w:rPr>
          <w:sz w:val="24"/>
          <w:szCs w:val="24"/>
        </w:rPr>
        <w:t xml:space="preserve">deteriorating </w:t>
      </w:r>
      <w:r w:rsidR="00CD5FDA">
        <w:rPr>
          <w:sz w:val="24"/>
          <w:szCs w:val="24"/>
        </w:rPr>
        <w:t xml:space="preserve">I decided to </w:t>
      </w:r>
      <w:r w:rsidR="00425DAB">
        <w:rPr>
          <w:sz w:val="24"/>
          <w:szCs w:val="24"/>
        </w:rPr>
        <w:t>negotiate with him, which after some time had worked.</w:t>
      </w:r>
      <w:r w:rsidR="00800D27">
        <w:rPr>
          <w:sz w:val="24"/>
          <w:szCs w:val="24"/>
        </w:rPr>
        <w:t xml:space="preserve"> The main barrier I had dealt with was that all males were extremely </w:t>
      </w:r>
      <w:r w:rsidR="001F0607">
        <w:rPr>
          <w:sz w:val="24"/>
          <w:szCs w:val="24"/>
        </w:rPr>
        <w:t>intoxicated,</w:t>
      </w:r>
      <w:r w:rsidR="006C58DE">
        <w:rPr>
          <w:sz w:val="24"/>
          <w:szCs w:val="24"/>
        </w:rPr>
        <w:t xml:space="preserve"> but </w:t>
      </w:r>
      <w:r w:rsidR="001F0607">
        <w:rPr>
          <w:sz w:val="24"/>
          <w:szCs w:val="24"/>
        </w:rPr>
        <w:t xml:space="preserve">we </w:t>
      </w:r>
      <w:r w:rsidR="006C58DE">
        <w:rPr>
          <w:sz w:val="24"/>
          <w:szCs w:val="24"/>
        </w:rPr>
        <w:t xml:space="preserve">managed to arrange </w:t>
      </w:r>
      <w:r w:rsidR="007D623D">
        <w:rPr>
          <w:sz w:val="24"/>
          <w:szCs w:val="24"/>
        </w:rPr>
        <w:t>taxis</w:t>
      </w:r>
      <w:r w:rsidR="006C58DE">
        <w:rPr>
          <w:sz w:val="24"/>
          <w:szCs w:val="24"/>
        </w:rPr>
        <w:t xml:space="preserve"> for all </w:t>
      </w:r>
      <w:r w:rsidR="001F0607">
        <w:rPr>
          <w:sz w:val="24"/>
          <w:szCs w:val="24"/>
        </w:rPr>
        <w:t xml:space="preserve">the </w:t>
      </w:r>
      <w:r w:rsidR="006C58DE">
        <w:rPr>
          <w:sz w:val="24"/>
          <w:szCs w:val="24"/>
        </w:rPr>
        <w:t>men</w:t>
      </w:r>
      <w:r w:rsidR="007D623D">
        <w:rPr>
          <w:sz w:val="24"/>
          <w:szCs w:val="24"/>
        </w:rPr>
        <w:t xml:space="preserve"> to return home. </w:t>
      </w:r>
      <w:r w:rsidR="001174FA">
        <w:rPr>
          <w:sz w:val="24"/>
          <w:szCs w:val="24"/>
        </w:rPr>
        <w:t xml:space="preserve"> </w:t>
      </w:r>
    </w:p>
    <w:p w14:paraId="61E59B81" w14:textId="77777777" w:rsidR="001174FA" w:rsidRDefault="001174FA" w:rsidP="00934D7A">
      <w:pPr>
        <w:spacing w:line="360" w:lineRule="auto"/>
        <w:ind w:right="107"/>
        <w:jc w:val="both"/>
        <w:rPr>
          <w:sz w:val="24"/>
          <w:szCs w:val="24"/>
        </w:rPr>
      </w:pPr>
    </w:p>
    <w:p w14:paraId="4270936A" w14:textId="682D91B6" w:rsidR="001174FA" w:rsidRDefault="00800D27" w:rsidP="00934D7A">
      <w:pPr>
        <w:spacing w:line="360" w:lineRule="auto"/>
        <w:ind w:right="107"/>
        <w:jc w:val="both"/>
        <w:rPr>
          <w:sz w:val="24"/>
          <w:szCs w:val="24"/>
        </w:rPr>
      </w:pPr>
      <w:r>
        <w:rPr>
          <w:sz w:val="24"/>
          <w:szCs w:val="24"/>
        </w:rPr>
        <w:t xml:space="preserve">Another example of how I dealt with </w:t>
      </w:r>
      <w:r w:rsidR="007D623D">
        <w:rPr>
          <w:sz w:val="24"/>
          <w:szCs w:val="24"/>
        </w:rPr>
        <w:t>conflict i</w:t>
      </w:r>
      <w:r w:rsidR="00536A03">
        <w:rPr>
          <w:sz w:val="24"/>
          <w:szCs w:val="24"/>
        </w:rPr>
        <w:t xml:space="preserve">s myself and my tutor </w:t>
      </w:r>
      <w:r w:rsidR="00652DF3">
        <w:rPr>
          <w:sz w:val="24"/>
          <w:szCs w:val="24"/>
        </w:rPr>
        <w:t xml:space="preserve">were on mobile patrol when we received a </w:t>
      </w:r>
      <w:r w:rsidR="00B13DFC">
        <w:rPr>
          <w:sz w:val="24"/>
          <w:szCs w:val="24"/>
        </w:rPr>
        <w:t>call-in</w:t>
      </w:r>
      <w:r w:rsidR="00652DF3">
        <w:rPr>
          <w:sz w:val="24"/>
          <w:szCs w:val="24"/>
        </w:rPr>
        <w:t xml:space="preserve"> relation to a domestic</w:t>
      </w:r>
      <w:r w:rsidR="00B13DFC">
        <w:rPr>
          <w:sz w:val="24"/>
          <w:szCs w:val="24"/>
        </w:rPr>
        <w:t>. As we were aware both parties were still present at the address</w:t>
      </w:r>
      <w:r w:rsidR="00EA43BB">
        <w:rPr>
          <w:sz w:val="24"/>
          <w:szCs w:val="24"/>
        </w:rPr>
        <w:t xml:space="preserve">. As with every domestic, we must separate each person to understand both sides. As we arrived, the female had walked straight to us and explained that the male </w:t>
      </w:r>
      <w:r w:rsidR="001F0607">
        <w:rPr>
          <w:sz w:val="24"/>
          <w:szCs w:val="24"/>
        </w:rPr>
        <w:t xml:space="preserve">was still present at the address. </w:t>
      </w:r>
      <w:r w:rsidR="00753A8D">
        <w:rPr>
          <w:sz w:val="24"/>
          <w:szCs w:val="24"/>
        </w:rPr>
        <w:t>The female was very distress and agitated</w:t>
      </w:r>
      <w:r w:rsidR="00E04BA1">
        <w:rPr>
          <w:sz w:val="24"/>
          <w:szCs w:val="24"/>
        </w:rPr>
        <w:t xml:space="preserve">, </w:t>
      </w:r>
      <w:r w:rsidR="001F0607">
        <w:rPr>
          <w:sz w:val="24"/>
          <w:szCs w:val="24"/>
        </w:rPr>
        <w:t xml:space="preserve">therefore </w:t>
      </w:r>
      <w:r w:rsidR="00E04BA1">
        <w:rPr>
          <w:sz w:val="24"/>
          <w:szCs w:val="24"/>
        </w:rPr>
        <w:t xml:space="preserve">my main priority was trying </w:t>
      </w:r>
      <w:r w:rsidR="00754BA8">
        <w:rPr>
          <w:sz w:val="24"/>
          <w:szCs w:val="24"/>
        </w:rPr>
        <w:t>to calm</w:t>
      </w:r>
      <w:r w:rsidR="00E04BA1">
        <w:rPr>
          <w:sz w:val="24"/>
          <w:szCs w:val="24"/>
        </w:rPr>
        <w:t xml:space="preserve"> her down, eventually I had managed </w:t>
      </w:r>
      <w:r w:rsidR="001F0607">
        <w:rPr>
          <w:sz w:val="24"/>
          <w:szCs w:val="24"/>
        </w:rPr>
        <w:t>to calm</w:t>
      </w:r>
      <w:r w:rsidR="00754BA8">
        <w:rPr>
          <w:sz w:val="24"/>
          <w:szCs w:val="24"/>
        </w:rPr>
        <w:t xml:space="preserve"> her down and </w:t>
      </w:r>
      <w:r w:rsidR="002E51A2">
        <w:rPr>
          <w:sz w:val="24"/>
          <w:szCs w:val="24"/>
        </w:rPr>
        <w:t xml:space="preserve">for her </w:t>
      </w:r>
      <w:r w:rsidR="00754BA8">
        <w:rPr>
          <w:sz w:val="24"/>
          <w:szCs w:val="24"/>
        </w:rPr>
        <w:t xml:space="preserve">tell me what had happened. She explained, her partner had turned up </w:t>
      </w:r>
      <w:r w:rsidR="00446BFE">
        <w:rPr>
          <w:sz w:val="24"/>
          <w:szCs w:val="24"/>
        </w:rPr>
        <w:t xml:space="preserve">to her </w:t>
      </w:r>
      <w:r w:rsidR="00754BA8">
        <w:rPr>
          <w:sz w:val="24"/>
          <w:szCs w:val="24"/>
        </w:rPr>
        <w:t xml:space="preserve">address </w:t>
      </w:r>
      <w:r w:rsidR="00492C09">
        <w:rPr>
          <w:sz w:val="24"/>
          <w:szCs w:val="24"/>
        </w:rPr>
        <w:t xml:space="preserve">annoyed after hearing </w:t>
      </w:r>
      <w:r w:rsidR="00DE7DA5">
        <w:rPr>
          <w:sz w:val="24"/>
          <w:szCs w:val="24"/>
        </w:rPr>
        <w:t xml:space="preserve">something that a mutual friend had said. </w:t>
      </w:r>
      <w:r w:rsidR="00201CA9">
        <w:rPr>
          <w:sz w:val="24"/>
          <w:szCs w:val="24"/>
        </w:rPr>
        <w:t>Approximately</w:t>
      </w:r>
      <w:r w:rsidR="00DE7DA5">
        <w:rPr>
          <w:sz w:val="24"/>
          <w:szCs w:val="24"/>
        </w:rPr>
        <w:t xml:space="preserve"> 10 minutes </w:t>
      </w:r>
      <w:r w:rsidR="00446BFE">
        <w:rPr>
          <w:sz w:val="24"/>
          <w:szCs w:val="24"/>
        </w:rPr>
        <w:t xml:space="preserve">after discussing with the female, </w:t>
      </w:r>
      <w:r w:rsidR="00DE7DA5">
        <w:rPr>
          <w:sz w:val="24"/>
          <w:szCs w:val="24"/>
        </w:rPr>
        <w:t>my tutor</w:t>
      </w:r>
      <w:r w:rsidR="00201CA9">
        <w:rPr>
          <w:sz w:val="24"/>
          <w:szCs w:val="24"/>
        </w:rPr>
        <w:t xml:space="preserve"> had entered the property, the male had come outside shouting and screaming</w:t>
      </w:r>
      <w:r w:rsidR="00551B2C">
        <w:rPr>
          <w:sz w:val="24"/>
          <w:szCs w:val="24"/>
        </w:rPr>
        <w:t xml:space="preserve"> and quickly coming towards us. </w:t>
      </w:r>
      <w:r w:rsidR="00584353">
        <w:rPr>
          <w:sz w:val="24"/>
          <w:szCs w:val="24"/>
        </w:rPr>
        <w:t xml:space="preserve">I realised the importance on how to use my communication to resolve the conflict. </w:t>
      </w:r>
      <w:r w:rsidR="00453970">
        <w:rPr>
          <w:sz w:val="24"/>
          <w:szCs w:val="24"/>
        </w:rPr>
        <w:t xml:space="preserve">The male was very aggressing towards </w:t>
      </w:r>
      <w:r w:rsidR="00D204B8">
        <w:rPr>
          <w:sz w:val="24"/>
          <w:szCs w:val="24"/>
        </w:rPr>
        <w:t>me</w:t>
      </w:r>
      <w:r w:rsidR="00453970">
        <w:rPr>
          <w:sz w:val="24"/>
          <w:szCs w:val="24"/>
        </w:rPr>
        <w:t xml:space="preserve"> and the female. To avoid the situation from escalating</w:t>
      </w:r>
      <w:r w:rsidR="008627B2">
        <w:rPr>
          <w:sz w:val="24"/>
          <w:szCs w:val="24"/>
        </w:rPr>
        <w:t>, I had asked the male to come and speak to m</w:t>
      </w:r>
      <w:r w:rsidR="00DB49B2">
        <w:rPr>
          <w:sz w:val="24"/>
          <w:szCs w:val="24"/>
        </w:rPr>
        <w:t>e in which he did</w:t>
      </w:r>
      <w:r w:rsidR="00001033">
        <w:rPr>
          <w:sz w:val="24"/>
          <w:szCs w:val="24"/>
        </w:rPr>
        <w:t xml:space="preserve">. </w:t>
      </w:r>
      <w:r w:rsidR="009B7EDA">
        <w:rPr>
          <w:sz w:val="24"/>
          <w:szCs w:val="24"/>
        </w:rPr>
        <w:t xml:space="preserve">The male was very vocal, I had to make sure I remained calm </w:t>
      </w:r>
      <w:r w:rsidR="009477DA">
        <w:rPr>
          <w:sz w:val="24"/>
          <w:szCs w:val="24"/>
        </w:rPr>
        <w:t xml:space="preserve">and </w:t>
      </w:r>
      <w:r w:rsidR="00463631">
        <w:rPr>
          <w:sz w:val="24"/>
          <w:szCs w:val="24"/>
        </w:rPr>
        <w:t>t</w:t>
      </w:r>
      <w:r w:rsidR="00446BFE">
        <w:rPr>
          <w:sz w:val="24"/>
          <w:szCs w:val="24"/>
        </w:rPr>
        <w:t>ook</w:t>
      </w:r>
      <w:r w:rsidR="005E74F9">
        <w:rPr>
          <w:sz w:val="24"/>
          <w:szCs w:val="24"/>
        </w:rPr>
        <w:t xml:space="preserve"> control.</w:t>
      </w:r>
      <w:r w:rsidR="0006768F">
        <w:rPr>
          <w:sz w:val="24"/>
          <w:szCs w:val="24"/>
        </w:rPr>
        <w:t xml:space="preserve"> </w:t>
      </w:r>
      <w:r w:rsidR="008643A7">
        <w:rPr>
          <w:sz w:val="24"/>
          <w:szCs w:val="24"/>
        </w:rPr>
        <w:t xml:space="preserve"> I had </w:t>
      </w:r>
      <w:r w:rsidR="00567309">
        <w:rPr>
          <w:sz w:val="24"/>
          <w:szCs w:val="24"/>
        </w:rPr>
        <w:t xml:space="preserve">allowed the male to </w:t>
      </w:r>
      <w:r w:rsidR="00567309">
        <w:rPr>
          <w:sz w:val="24"/>
          <w:szCs w:val="24"/>
        </w:rPr>
        <w:lastRenderedPageBreak/>
        <w:t>talk first and make him aware that I was listening</w:t>
      </w:r>
      <w:r w:rsidR="00FE2205">
        <w:rPr>
          <w:sz w:val="24"/>
          <w:szCs w:val="24"/>
        </w:rPr>
        <w:t xml:space="preserve"> by nodding and replying “yes” to a couple of comments he had made. I made him </w:t>
      </w:r>
      <w:r w:rsidR="00952695">
        <w:rPr>
          <w:sz w:val="24"/>
          <w:szCs w:val="24"/>
        </w:rPr>
        <w:t>aware;</w:t>
      </w:r>
      <w:r w:rsidR="00FE2205">
        <w:rPr>
          <w:sz w:val="24"/>
          <w:szCs w:val="24"/>
        </w:rPr>
        <w:t xml:space="preserve"> my </w:t>
      </w:r>
      <w:r w:rsidR="00707F4A">
        <w:rPr>
          <w:sz w:val="24"/>
          <w:szCs w:val="24"/>
        </w:rPr>
        <w:t>priority</w:t>
      </w:r>
      <w:r w:rsidR="00413B58">
        <w:rPr>
          <w:sz w:val="24"/>
          <w:szCs w:val="24"/>
        </w:rPr>
        <w:t xml:space="preserve"> was making sure his partner was </w:t>
      </w:r>
      <w:r w:rsidR="00446BFE">
        <w:rPr>
          <w:sz w:val="24"/>
          <w:szCs w:val="24"/>
        </w:rPr>
        <w:t>okay and</w:t>
      </w:r>
      <w:r w:rsidR="00C614C0">
        <w:rPr>
          <w:sz w:val="24"/>
          <w:szCs w:val="24"/>
        </w:rPr>
        <w:t xml:space="preserve"> I would come back </w:t>
      </w:r>
      <w:r w:rsidR="00446BFE">
        <w:rPr>
          <w:sz w:val="24"/>
          <w:szCs w:val="24"/>
        </w:rPr>
        <w:t xml:space="preserve">shortly </w:t>
      </w:r>
      <w:r w:rsidR="00C614C0">
        <w:rPr>
          <w:sz w:val="24"/>
          <w:szCs w:val="24"/>
        </w:rPr>
        <w:t xml:space="preserve">to discuss further </w:t>
      </w:r>
      <w:r w:rsidR="00446BFE">
        <w:rPr>
          <w:sz w:val="24"/>
          <w:szCs w:val="24"/>
        </w:rPr>
        <w:t xml:space="preserve">with him. </w:t>
      </w:r>
      <w:r w:rsidR="00952695">
        <w:rPr>
          <w:sz w:val="24"/>
          <w:szCs w:val="24"/>
        </w:rPr>
        <w:t xml:space="preserve"> The male agreed to go back inside the address with my tutor until I was ready. </w:t>
      </w:r>
    </w:p>
    <w:p w14:paraId="1D7B16EF" w14:textId="77777777" w:rsidR="00952695" w:rsidRDefault="00952695" w:rsidP="00934D7A">
      <w:pPr>
        <w:spacing w:line="360" w:lineRule="auto"/>
        <w:ind w:right="107"/>
        <w:jc w:val="both"/>
        <w:rPr>
          <w:sz w:val="24"/>
          <w:szCs w:val="24"/>
        </w:rPr>
      </w:pPr>
    </w:p>
    <w:p w14:paraId="1837F293" w14:textId="6E74BD3A" w:rsidR="005E74F9" w:rsidRDefault="001F3821" w:rsidP="00934D7A">
      <w:pPr>
        <w:spacing w:line="360" w:lineRule="auto"/>
        <w:ind w:right="107"/>
        <w:jc w:val="both"/>
        <w:rPr>
          <w:sz w:val="24"/>
          <w:szCs w:val="24"/>
        </w:rPr>
      </w:pPr>
      <w:r>
        <w:rPr>
          <w:sz w:val="24"/>
          <w:szCs w:val="24"/>
        </w:rPr>
        <w:t>Scott, E.</w:t>
      </w:r>
      <w:r w:rsidR="0048550B">
        <w:rPr>
          <w:sz w:val="24"/>
          <w:szCs w:val="24"/>
        </w:rPr>
        <w:t xml:space="preserve"> (2019) </w:t>
      </w:r>
      <w:r w:rsidR="005E74F9">
        <w:rPr>
          <w:sz w:val="24"/>
          <w:szCs w:val="24"/>
        </w:rPr>
        <w:t>explains that relationship conflict can be significant source of stress.</w:t>
      </w:r>
      <w:r w:rsidR="0034674A">
        <w:rPr>
          <w:sz w:val="24"/>
          <w:szCs w:val="24"/>
        </w:rPr>
        <w:t xml:space="preserve"> I could tell that the female was distress</w:t>
      </w:r>
      <w:r w:rsidR="001A13BF">
        <w:rPr>
          <w:sz w:val="24"/>
          <w:szCs w:val="24"/>
        </w:rPr>
        <w:t xml:space="preserve"> and wanted her partner to leave to avoid any other disturbance caused</w:t>
      </w:r>
      <w:r w:rsidR="00B0186E">
        <w:rPr>
          <w:sz w:val="24"/>
          <w:szCs w:val="24"/>
        </w:rPr>
        <w:t xml:space="preserve"> therefore I removed the female around the corner</w:t>
      </w:r>
      <w:r w:rsidR="00C874F6">
        <w:rPr>
          <w:sz w:val="24"/>
          <w:szCs w:val="24"/>
        </w:rPr>
        <w:t>. After some time, the female wanted her partner to leave as nothing was getting resolved</w:t>
      </w:r>
      <w:r w:rsidR="000402E9">
        <w:rPr>
          <w:sz w:val="24"/>
          <w:szCs w:val="24"/>
        </w:rPr>
        <w:t xml:space="preserve"> </w:t>
      </w:r>
      <w:r w:rsidR="000421F2">
        <w:rPr>
          <w:sz w:val="24"/>
          <w:szCs w:val="24"/>
        </w:rPr>
        <w:t>that evening. Having relayed that information to my tutor we had asked the female to stay with her friend until we moved him to avoid any other disturbance</w:t>
      </w:r>
      <w:r w:rsidR="002A5ED0">
        <w:rPr>
          <w:sz w:val="24"/>
          <w:szCs w:val="24"/>
        </w:rPr>
        <w:t xml:space="preserve">. </w:t>
      </w:r>
      <w:r w:rsidR="00E402BB">
        <w:rPr>
          <w:sz w:val="24"/>
          <w:szCs w:val="24"/>
        </w:rPr>
        <w:t>My tutor and I</w:t>
      </w:r>
      <w:r w:rsidR="002A5ED0">
        <w:rPr>
          <w:sz w:val="24"/>
          <w:szCs w:val="24"/>
        </w:rPr>
        <w:t xml:space="preserve"> had explained what was going to happen and the male become very irate and making threats, as both officers </w:t>
      </w:r>
      <w:r w:rsidR="00E402BB">
        <w:rPr>
          <w:sz w:val="24"/>
          <w:szCs w:val="24"/>
        </w:rPr>
        <w:t>attempted to solve this matter, and he had ma</w:t>
      </w:r>
      <w:r w:rsidR="00446BFE">
        <w:rPr>
          <w:sz w:val="24"/>
          <w:szCs w:val="24"/>
        </w:rPr>
        <w:t>de</w:t>
      </w:r>
      <w:r w:rsidR="00E402BB">
        <w:rPr>
          <w:sz w:val="24"/>
          <w:szCs w:val="24"/>
        </w:rPr>
        <w:t xml:space="preserve"> threats </w:t>
      </w:r>
      <w:r w:rsidR="00446BFE">
        <w:rPr>
          <w:sz w:val="24"/>
          <w:szCs w:val="24"/>
        </w:rPr>
        <w:t xml:space="preserve">to kill </w:t>
      </w:r>
      <w:r w:rsidR="00E402BB">
        <w:rPr>
          <w:sz w:val="24"/>
          <w:szCs w:val="24"/>
        </w:rPr>
        <w:t xml:space="preserve">we had the authority to detain and arrest him. </w:t>
      </w:r>
    </w:p>
    <w:p w14:paraId="630FE762" w14:textId="77777777" w:rsidR="003D0EF7" w:rsidRDefault="003D0EF7" w:rsidP="00934D7A">
      <w:pPr>
        <w:spacing w:line="360" w:lineRule="auto"/>
        <w:ind w:right="107"/>
        <w:jc w:val="both"/>
        <w:rPr>
          <w:sz w:val="24"/>
          <w:szCs w:val="24"/>
        </w:rPr>
      </w:pPr>
    </w:p>
    <w:p w14:paraId="697E9915" w14:textId="573AB6D7" w:rsidR="003D0EF7" w:rsidRDefault="00A11F64" w:rsidP="00934D7A">
      <w:pPr>
        <w:spacing w:line="360" w:lineRule="auto"/>
        <w:ind w:right="107"/>
        <w:jc w:val="both"/>
        <w:rPr>
          <w:sz w:val="24"/>
          <w:szCs w:val="24"/>
        </w:rPr>
      </w:pPr>
      <w:r>
        <w:rPr>
          <w:sz w:val="24"/>
          <w:szCs w:val="24"/>
        </w:rPr>
        <w:t>After conveying the male to custody, I r</w:t>
      </w:r>
      <w:r w:rsidR="000A2091">
        <w:rPr>
          <w:sz w:val="24"/>
          <w:szCs w:val="24"/>
        </w:rPr>
        <w:t>eflected on this with my tutor. I used the Betaris Box to help</w:t>
      </w:r>
      <w:r w:rsidR="00005399">
        <w:rPr>
          <w:sz w:val="24"/>
          <w:szCs w:val="24"/>
        </w:rPr>
        <w:t xml:space="preserve"> guide me in understand my strengths and weaknesses. </w:t>
      </w:r>
      <w:r w:rsidR="00F62A5F">
        <w:rPr>
          <w:sz w:val="24"/>
          <w:szCs w:val="24"/>
        </w:rPr>
        <w:t xml:space="preserve">The </w:t>
      </w:r>
      <w:r w:rsidR="00CC3590">
        <w:rPr>
          <w:sz w:val="24"/>
          <w:szCs w:val="24"/>
        </w:rPr>
        <w:t>focus</w:t>
      </w:r>
      <w:r w:rsidR="00F62A5F">
        <w:rPr>
          <w:sz w:val="24"/>
          <w:szCs w:val="24"/>
        </w:rPr>
        <w:t xml:space="preserve"> on reflection </w:t>
      </w:r>
      <w:r w:rsidR="0062660D">
        <w:rPr>
          <w:sz w:val="24"/>
          <w:szCs w:val="24"/>
        </w:rPr>
        <w:t xml:space="preserve">is </w:t>
      </w:r>
      <w:r w:rsidR="00245236">
        <w:rPr>
          <w:sz w:val="24"/>
          <w:szCs w:val="24"/>
        </w:rPr>
        <w:t xml:space="preserve">how I dealt and </w:t>
      </w:r>
      <w:r w:rsidR="002509FC">
        <w:rPr>
          <w:sz w:val="24"/>
          <w:szCs w:val="24"/>
        </w:rPr>
        <w:t>recognised</w:t>
      </w:r>
      <w:r w:rsidR="00245236">
        <w:rPr>
          <w:sz w:val="24"/>
          <w:szCs w:val="24"/>
        </w:rPr>
        <w:t xml:space="preserve"> that </w:t>
      </w:r>
      <w:r w:rsidR="002509FC">
        <w:rPr>
          <w:sz w:val="24"/>
          <w:szCs w:val="24"/>
        </w:rPr>
        <w:t>communication</w:t>
      </w:r>
      <w:r w:rsidR="00245236">
        <w:rPr>
          <w:sz w:val="24"/>
          <w:szCs w:val="24"/>
        </w:rPr>
        <w:t xml:space="preserve"> and body </w:t>
      </w:r>
      <w:r w:rsidR="002509FC">
        <w:rPr>
          <w:sz w:val="24"/>
          <w:szCs w:val="24"/>
        </w:rPr>
        <w:t>language</w:t>
      </w:r>
      <w:r w:rsidR="00245236">
        <w:rPr>
          <w:sz w:val="24"/>
          <w:szCs w:val="24"/>
        </w:rPr>
        <w:t xml:space="preserve"> </w:t>
      </w:r>
      <w:r w:rsidR="002509FC">
        <w:rPr>
          <w:sz w:val="24"/>
          <w:szCs w:val="24"/>
        </w:rPr>
        <w:t xml:space="preserve">could influence the male to also feel calm and relax. </w:t>
      </w:r>
      <w:r w:rsidR="004F6C0D">
        <w:rPr>
          <w:sz w:val="24"/>
          <w:szCs w:val="24"/>
        </w:rPr>
        <w:t xml:space="preserve"> </w:t>
      </w:r>
      <w:r w:rsidR="00FE1F47">
        <w:rPr>
          <w:sz w:val="24"/>
          <w:szCs w:val="24"/>
        </w:rPr>
        <w:t xml:space="preserve">According </w:t>
      </w:r>
      <w:r w:rsidR="0078087C">
        <w:rPr>
          <w:sz w:val="24"/>
          <w:szCs w:val="24"/>
        </w:rPr>
        <w:t xml:space="preserve">to </w:t>
      </w:r>
      <w:proofErr w:type="spellStart"/>
      <w:proofErr w:type="gramStart"/>
      <w:r w:rsidR="0078087C">
        <w:rPr>
          <w:sz w:val="24"/>
          <w:szCs w:val="24"/>
        </w:rPr>
        <w:t>Mulder,P</w:t>
      </w:r>
      <w:proofErr w:type="spellEnd"/>
      <w:proofErr w:type="gramEnd"/>
      <w:r w:rsidR="00BA4D59">
        <w:rPr>
          <w:sz w:val="24"/>
          <w:szCs w:val="24"/>
        </w:rPr>
        <w:t xml:space="preserve"> </w:t>
      </w:r>
      <w:r w:rsidR="0078087C">
        <w:rPr>
          <w:sz w:val="24"/>
          <w:szCs w:val="24"/>
        </w:rPr>
        <w:t>(2022) The foundation of the Betari</w:t>
      </w:r>
      <w:r w:rsidR="002A174D">
        <w:rPr>
          <w:sz w:val="24"/>
          <w:szCs w:val="24"/>
        </w:rPr>
        <w:t>s</w:t>
      </w:r>
      <w:r w:rsidR="0078087C">
        <w:rPr>
          <w:sz w:val="24"/>
          <w:szCs w:val="24"/>
        </w:rPr>
        <w:t xml:space="preserve"> Box model pertains to the idea that human behaviour influence one’s own attitude. </w:t>
      </w:r>
      <w:r w:rsidR="002A174D">
        <w:rPr>
          <w:sz w:val="24"/>
          <w:szCs w:val="24"/>
        </w:rPr>
        <w:t xml:space="preserve">This theory helps to understand what influence our own attitude and behaviours have on the attitude and behaviour of those around us. </w:t>
      </w:r>
      <w:r w:rsidR="00334D92">
        <w:rPr>
          <w:sz w:val="24"/>
          <w:szCs w:val="24"/>
        </w:rPr>
        <w:t xml:space="preserve">It all comes down to </w:t>
      </w:r>
      <w:r w:rsidR="006B3C7C">
        <w:rPr>
          <w:sz w:val="24"/>
          <w:szCs w:val="24"/>
        </w:rPr>
        <w:t xml:space="preserve">the attitude I </w:t>
      </w:r>
      <w:r w:rsidR="003A2AD4">
        <w:rPr>
          <w:sz w:val="24"/>
          <w:szCs w:val="24"/>
        </w:rPr>
        <w:t>petrary</w:t>
      </w:r>
      <w:r w:rsidR="006B3C7C">
        <w:rPr>
          <w:sz w:val="24"/>
          <w:szCs w:val="24"/>
        </w:rPr>
        <w:t xml:space="preserve"> and my behaviour and this impact</w:t>
      </w:r>
      <w:r w:rsidR="00EE7ECC">
        <w:rPr>
          <w:sz w:val="24"/>
          <w:szCs w:val="24"/>
        </w:rPr>
        <w:t xml:space="preserve">ed the male to be </w:t>
      </w:r>
      <w:r w:rsidR="00BA4D59">
        <w:rPr>
          <w:sz w:val="24"/>
          <w:szCs w:val="24"/>
        </w:rPr>
        <w:t>calmer</w:t>
      </w:r>
      <w:r w:rsidR="00EE7ECC">
        <w:rPr>
          <w:sz w:val="24"/>
          <w:szCs w:val="24"/>
        </w:rPr>
        <w:t>.</w:t>
      </w:r>
    </w:p>
    <w:p w14:paraId="1365E536" w14:textId="77777777" w:rsidR="005A3E4F" w:rsidRDefault="005A3E4F" w:rsidP="00934D7A">
      <w:pPr>
        <w:spacing w:line="360" w:lineRule="auto"/>
        <w:ind w:right="107"/>
        <w:jc w:val="both"/>
        <w:rPr>
          <w:sz w:val="24"/>
          <w:szCs w:val="24"/>
        </w:rPr>
      </w:pPr>
    </w:p>
    <w:p w14:paraId="5A9236B4" w14:textId="3CD0710E" w:rsidR="005A3E4F" w:rsidRDefault="005A3E4F" w:rsidP="00934D7A">
      <w:pPr>
        <w:spacing w:line="360" w:lineRule="auto"/>
        <w:ind w:right="107"/>
        <w:jc w:val="both"/>
        <w:rPr>
          <w:sz w:val="24"/>
          <w:szCs w:val="24"/>
        </w:rPr>
      </w:pPr>
      <w:r>
        <w:rPr>
          <w:sz w:val="24"/>
          <w:szCs w:val="24"/>
        </w:rPr>
        <w:t xml:space="preserve">As mentioned above, this model </w:t>
      </w:r>
      <w:r w:rsidR="008B12B2">
        <w:rPr>
          <w:sz w:val="24"/>
          <w:szCs w:val="24"/>
        </w:rPr>
        <w:t xml:space="preserve">recognises </w:t>
      </w:r>
      <w:r w:rsidR="00D67E7F">
        <w:rPr>
          <w:sz w:val="24"/>
          <w:szCs w:val="24"/>
        </w:rPr>
        <w:t>that the human attitude plays a major role in the behaviour Mulder, P</w:t>
      </w:r>
      <w:r w:rsidR="000825A0">
        <w:rPr>
          <w:sz w:val="24"/>
          <w:szCs w:val="24"/>
        </w:rPr>
        <w:t xml:space="preserve"> (2002). It further explains </w:t>
      </w:r>
      <w:r w:rsidR="00737A46">
        <w:rPr>
          <w:sz w:val="24"/>
          <w:szCs w:val="24"/>
        </w:rPr>
        <w:t>if the Beta</w:t>
      </w:r>
      <w:r w:rsidR="00462A24">
        <w:rPr>
          <w:sz w:val="24"/>
          <w:szCs w:val="24"/>
        </w:rPr>
        <w:t xml:space="preserve">ris Box is broken there is a potential chance of conflict arising. </w:t>
      </w:r>
      <w:r w:rsidR="00D75532">
        <w:rPr>
          <w:sz w:val="24"/>
          <w:szCs w:val="24"/>
        </w:rPr>
        <w:t xml:space="preserve">Body language plays a huge part when communicating with people. Cherry. K (2023) explains that </w:t>
      </w:r>
      <w:r w:rsidR="00446BFE">
        <w:rPr>
          <w:sz w:val="24"/>
          <w:szCs w:val="24"/>
        </w:rPr>
        <w:t>‘</w:t>
      </w:r>
      <w:r w:rsidR="00D75532">
        <w:rPr>
          <w:sz w:val="24"/>
          <w:szCs w:val="24"/>
        </w:rPr>
        <w:t>body language helps us understand others and ourselves. This provides us with the information about how other people may feel in given situations. Body language is used to express our emotions or intentions</w:t>
      </w:r>
      <w:r w:rsidR="00446BFE">
        <w:rPr>
          <w:sz w:val="24"/>
          <w:szCs w:val="24"/>
        </w:rPr>
        <w:t>’</w:t>
      </w:r>
      <w:r w:rsidR="00D75532">
        <w:rPr>
          <w:sz w:val="24"/>
          <w:szCs w:val="24"/>
        </w:rPr>
        <w:t xml:space="preserve">. </w:t>
      </w:r>
      <w:r w:rsidR="00A3277A">
        <w:rPr>
          <w:sz w:val="24"/>
          <w:szCs w:val="24"/>
        </w:rPr>
        <w:t xml:space="preserve">An example of this, if we as officers are standing with our hands in our pockets and no eye-contact is made, we are giving the impression that we are not listening or paying any attention. </w:t>
      </w:r>
    </w:p>
    <w:p w14:paraId="5F824FB8" w14:textId="77777777" w:rsidR="007A7AF4" w:rsidRPr="00270EEB" w:rsidRDefault="007A7AF4" w:rsidP="00934D7A">
      <w:pPr>
        <w:spacing w:line="360" w:lineRule="auto"/>
        <w:ind w:right="107"/>
        <w:jc w:val="both"/>
        <w:rPr>
          <w:sz w:val="24"/>
          <w:szCs w:val="24"/>
        </w:rPr>
      </w:pPr>
    </w:p>
    <w:p w14:paraId="652F2D34" w14:textId="77777777" w:rsidR="007A7AF4" w:rsidRDefault="007A7AF4" w:rsidP="007A7AF4">
      <w:pPr>
        <w:spacing w:line="360" w:lineRule="auto"/>
        <w:ind w:right="107"/>
        <w:jc w:val="both"/>
        <w:rPr>
          <w:sz w:val="24"/>
          <w:szCs w:val="24"/>
        </w:rPr>
      </w:pPr>
      <w:r w:rsidRPr="008736DD">
        <w:rPr>
          <w:sz w:val="24"/>
          <w:szCs w:val="24"/>
        </w:rPr>
        <w:lastRenderedPageBreak/>
        <w:t>According to Robinson, L., Segal, J. and Smith, M. (2019) 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w:t>
      </w:r>
    </w:p>
    <w:p w14:paraId="7AC372F2" w14:textId="60440A7A" w:rsidR="00A3277A" w:rsidRDefault="00A3277A" w:rsidP="00F83175">
      <w:pPr>
        <w:spacing w:line="360" w:lineRule="auto"/>
        <w:ind w:right="107"/>
        <w:jc w:val="both"/>
        <w:rPr>
          <w:sz w:val="24"/>
          <w:szCs w:val="24"/>
        </w:rPr>
      </w:pPr>
    </w:p>
    <w:p w14:paraId="645618C4" w14:textId="2B8CED4E" w:rsidR="00A3277A" w:rsidRDefault="00A3277A" w:rsidP="001F0607">
      <w:pPr>
        <w:spacing w:line="360" w:lineRule="auto"/>
        <w:ind w:right="107"/>
        <w:jc w:val="both"/>
        <w:rPr>
          <w:sz w:val="24"/>
          <w:szCs w:val="24"/>
        </w:rPr>
      </w:pPr>
      <w:r>
        <w:rPr>
          <w:sz w:val="24"/>
          <w:szCs w:val="24"/>
        </w:rPr>
        <w:t xml:space="preserve">Concluding this, both theories I found extremely helpful. I believe the Betaris box worked more successfully than the </w:t>
      </w:r>
      <w:r w:rsidR="007A7AF4">
        <w:rPr>
          <w:sz w:val="24"/>
          <w:szCs w:val="24"/>
        </w:rPr>
        <w:t>D</w:t>
      </w:r>
      <w:r>
        <w:rPr>
          <w:sz w:val="24"/>
          <w:szCs w:val="24"/>
        </w:rPr>
        <w:t xml:space="preserve">rama </w:t>
      </w:r>
      <w:r w:rsidR="007A7AF4">
        <w:rPr>
          <w:sz w:val="24"/>
          <w:szCs w:val="24"/>
        </w:rPr>
        <w:t>T</w:t>
      </w:r>
      <w:r>
        <w:rPr>
          <w:sz w:val="24"/>
          <w:szCs w:val="24"/>
        </w:rPr>
        <w:t>riangle. This is because, I understand how it works and how this theory could help progress my communication skills especially when dealing with conflict. It’s a simple theory which works more effectively</w:t>
      </w:r>
      <w:r w:rsidR="00F83175">
        <w:rPr>
          <w:sz w:val="24"/>
          <w:szCs w:val="24"/>
        </w:rPr>
        <w:t xml:space="preserve"> for me. </w:t>
      </w:r>
      <w:r w:rsidR="001F0607">
        <w:rPr>
          <w:sz w:val="24"/>
          <w:szCs w:val="24"/>
        </w:rPr>
        <w:t xml:space="preserve">It shows that if I am stuck within a negative cycle, it is up to me to change that cycle by changing my attitude. This will </w:t>
      </w:r>
      <w:r w:rsidR="00446BFE">
        <w:rPr>
          <w:sz w:val="24"/>
          <w:szCs w:val="24"/>
        </w:rPr>
        <w:t>have</w:t>
      </w:r>
      <w:r w:rsidR="001F0607">
        <w:rPr>
          <w:sz w:val="24"/>
          <w:szCs w:val="24"/>
        </w:rPr>
        <w:t xml:space="preserve"> a positive impact on everyone around me. </w:t>
      </w:r>
      <w:r w:rsidR="007A7AF4">
        <w:rPr>
          <w:sz w:val="24"/>
          <w:szCs w:val="24"/>
        </w:rPr>
        <w:t>Also, showing good understand by engaging with others to reflect that I am listening and showing that I am through many simple ways.</w:t>
      </w:r>
      <w:r w:rsidR="008C41EF">
        <w:rPr>
          <w:sz w:val="24"/>
          <w:szCs w:val="24"/>
        </w:rPr>
        <w:t xml:space="preserve"> My body language, facial expressions and not interrupting others mid through a conversation. I have also learnt, within my role as an officer’s 95% of what we do is communicate and the importance of that will determinate how that situation will progress, either positively or negatively and determinate whether people would want to engage. </w:t>
      </w:r>
    </w:p>
    <w:p w14:paraId="009F99CB" w14:textId="77777777" w:rsidR="00957F61" w:rsidRDefault="00957F61" w:rsidP="00446BFE">
      <w:pPr>
        <w:spacing w:line="360" w:lineRule="auto"/>
        <w:ind w:right="107"/>
        <w:jc w:val="both"/>
        <w:rPr>
          <w:sz w:val="24"/>
          <w:szCs w:val="24"/>
        </w:rPr>
      </w:pPr>
    </w:p>
    <w:p w14:paraId="592BCE09" w14:textId="77777777" w:rsidR="00957F61" w:rsidRDefault="00957F61" w:rsidP="00E6298B">
      <w:pPr>
        <w:ind w:right="107"/>
        <w:jc w:val="both"/>
        <w:rPr>
          <w:sz w:val="24"/>
          <w:szCs w:val="24"/>
        </w:rPr>
      </w:pPr>
    </w:p>
    <w:p w14:paraId="16B0CF92" w14:textId="0747A9F9" w:rsidR="00957F61" w:rsidRPr="00270EEB" w:rsidRDefault="008C41EF" w:rsidP="00E6298B">
      <w:pPr>
        <w:ind w:right="107"/>
        <w:jc w:val="both"/>
        <w:rPr>
          <w:sz w:val="24"/>
          <w:szCs w:val="24"/>
        </w:rPr>
      </w:pPr>
      <w:r>
        <w:rPr>
          <w:sz w:val="24"/>
          <w:szCs w:val="24"/>
        </w:rPr>
        <w:t>1806 words</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575AEE14"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r w:rsidR="00EF101D">
        <w:rPr>
          <w:sz w:val="24"/>
          <w:szCs w:val="24"/>
        </w:rPr>
        <w:t>.</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64EE6680" w14:textId="1E30FE66" w:rsidR="00632CB1" w:rsidRDefault="00632CB1" w:rsidP="0031059E">
      <w:pPr>
        <w:spacing w:line="360" w:lineRule="auto"/>
        <w:ind w:right="107"/>
        <w:jc w:val="both"/>
        <w:rPr>
          <w:sz w:val="24"/>
          <w:szCs w:val="24"/>
        </w:rPr>
      </w:pPr>
      <w:r>
        <w:rPr>
          <w:sz w:val="24"/>
          <w:szCs w:val="24"/>
        </w:rPr>
        <w:t xml:space="preserve">Police core principles are very significant in how we deal with social issue, </w:t>
      </w:r>
      <w:r w:rsidR="00957F61">
        <w:rPr>
          <w:sz w:val="24"/>
          <w:szCs w:val="24"/>
        </w:rPr>
        <w:t>culture,</w:t>
      </w:r>
      <w:r>
        <w:rPr>
          <w:sz w:val="24"/>
          <w:szCs w:val="24"/>
        </w:rPr>
        <w:t xml:space="preserve"> and language. </w:t>
      </w:r>
      <w:r w:rsidR="00957F61">
        <w:rPr>
          <w:sz w:val="24"/>
          <w:szCs w:val="24"/>
        </w:rPr>
        <w:t xml:space="preserve">Already early on in my career I have had many situations where these factors have become an issue especially language. An example of this this we </w:t>
      </w:r>
      <w:r>
        <w:rPr>
          <w:sz w:val="24"/>
          <w:szCs w:val="24"/>
        </w:rPr>
        <w:t xml:space="preserve">had a male who did not speak a word of English and it was important to find a solution on how to communicate with him. The only suggestion we had thought was by using google translate on our phones. This worked exceptionally. We were able to get through to him by using translate and he was able to communicate back to us. We managed to resolve the issue quickly and effectively. Although there was an option for us to call for a translator, we believed that using translate on our phone would be more appropriate to use and as it was not a serious offence, the male just needed to leave a hotel due to being intoxicated. Simply and quick solution. </w:t>
      </w:r>
    </w:p>
    <w:p w14:paraId="0B631444" w14:textId="77777777" w:rsidR="00124E7D" w:rsidRDefault="00124E7D" w:rsidP="0031059E">
      <w:pPr>
        <w:spacing w:line="360" w:lineRule="auto"/>
        <w:ind w:right="107"/>
        <w:jc w:val="both"/>
        <w:rPr>
          <w:sz w:val="24"/>
          <w:szCs w:val="24"/>
        </w:rPr>
      </w:pPr>
    </w:p>
    <w:p w14:paraId="344EF762" w14:textId="1B374A55" w:rsidR="0031059E" w:rsidRDefault="0031059E" w:rsidP="0031059E">
      <w:pPr>
        <w:spacing w:line="360" w:lineRule="auto"/>
        <w:ind w:right="107"/>
        <w:jc w:val="both"/>
        <w:rPr>
          <w:sz w:val="24"/>
          <w:szCs w:val="24"/>
        </w:rPr>
      </w:pPr>
      <w:r>
        <w:rPr>
          <w:sz w:val="24"/>
          <w:szCs w:val="24"/>
        </w:rPr>
        <w:t xml:space="preserve">I had done some research in regards of how we as Police officers serve the communities and I found the below grid interesting. The grid shows different community groups, college workforce and the UK working population in who we deal with on a day-to-day basis. </w:t>
      </w:r>
    </w:p>
    <w:p w14:paraId="315C79E6" w14:textId="77777777" w:rsidR="0031059E" w:rsidRDefault="0031059E" w:rsidP="0031059E">
      <w:pPr>
        <w:spacing w:line="360" w:lineRule="auto"/>
        <w:ind w:right="107"/>
        <w:jc w:val="both"/>
        <w:rPr>
          <w:sz w:val="24"/>
          <w:szCs w:val="24"/>
        </w:rPr>
      </w:pPr>
    </w:p>
    <w:p w14:paraId="43BD2AF8" w14:textId="77777777" w:rsidR="0031059E" w:rsidRDefault="0031059E" w:rsidP="0031059E">
      <w:pPr>
        <w:spacing w:line="360" w:lineRule="auto"/>
        <w:ind w:right="107"/>
        <w:jc w:val="both"/>
        <w:rPr>
          <w:sz w:val="24"/>
          <w:szCs w:val="24"/>
        </w:rPr>
      </w:pPr>
      <w:r>
        <w:rPr>
          <w:sz w:val="24"/>
          <w:szCs w:val="24"/>
        </w:rPr>
        <w:t xml:space="preserve">There below you can see that the highest UK working population community group was age. </w:t>
      </w:r>
    </w:p>
    <w:p w14:paraId="4787FE71" w14:textId="77777777" w:rsidR="0031059E" w:rsidRDefault="0031059E" w:rsidP="0031059E">
      <w:pPr>
        <w:spacing w:line="360" w:lineRule="auto"/>
        <w:ind w:right="107"/>
        <w:jc w:val="both"/>
        <w:rPr>
          <w:sz w:val="24"/>
          <w:szCs w:val="24"/>
        </w:rPr>
      </w:pPr>
    </w:p>
    <w:p w14:paraId="3C1F07FC" w14:textId="77777777" w:rsidR="0031059E" w:rsidRDefault="0031059E" w:rsidP="0031059E">
      <w:pPr>
        <w:ind w:right="107"/>
        <w:jc w:val="both"/>
        <w:rPr>
          <w:sz w:val="24"/>
          <w:szCs w:val="24"/>
        </w:rPr>
      </w:pPr>
    </w:p>
    <w:tbl>
      <w:tblPr>
        <w:tblStyle w:val="TableGrid"/>
        <w:tblW w:w="0" w:type="auto"/>
        <w:tblLook w:val="04A0" w:firstRow="1" w:lastRow="0" w:firstColumn="1" w:lastColumn="0" w:noHBand="0" w:noVBand="1"/>
      </w:tblPr>
      <w:tblGrid>
        <w:gridCol w:w="3245"/>
        <w:gridCol w:w="3245"/>
        <w:gridCol w:w="3246"/>
      </w:tblGrid>
      <w:tr w:rsidR="0031059E" w14:paraId="32572686" w14:textId="77777777" w:rsidTr="00424990">
        <w:tc>
          <w:tcPr>
            <w:tcW w:w="3245" w:type="dxa"/>
          </w:tcPr>
          <w:p w14:paraId="0D82314E" w14:textId="77777777" w:rsidR="0031059E" w:rsidRDefault="0031059E" w:rsidP="00424990">
            <w:pPr>
              <w:ind w:right="107"/>
              <w:jc w:val="both"/>
              <w:rPr>
                <w:sz w:val="24"/>
                <w:szCs w:val="24"/>
              </w:rPr>
            </w:pPr>
            <w:r>
              <w:t>Community group</w:t>
            </w:r>
          </w:p>
        </w:tc>
        <w:tc>
          <w:tcPr>
            <w:tcW w:w="3245" w:type="dxa"/>
          </w:tcPr>
          <w:p w14:paraId="56AA403F" w14:textId="77777777" w:rsidR="0031059E" w:rsidRDefault="0031059E" w:rsidP="00424990">
            <w:pPr>
              <w:ind w:right="107"/>
              <w:jc w:val="both"/>
            </w:pPr>
            <w:r>
              <w:t xml:space="preserve">College workforce (%) </w:t>
            </w:r>
          </w:p>
          <w:p w14:paraId="5C6F9298" w14:textId="77777777" w:rsidR="0031059E" w:rsidRDefault="0031059E" w:rsidP="00424990">
            <w:pPr>
              <w:ind w:right="107"/>
              <w:jc w:val="both"/>
              <w:rPr>
                <w:sz w:val="24"/>
                <w:szCs w:val="24"/>
              </w:rPr>
            </w:pPr>
          </w:p>
        </w:tc>
        <w:tc>
          <w:tcPr>
            <w:tcW w:w="3246" w:type="dxa"/>
          </w:tcPr>
          <w:p w14:paraId="3F57A5AA" w14:textId="77777777" w:rsidR="0031059E" w:rsidRDefault="0031059E" w:rsidP="00424990">
            <w:pPr>
              <w:ind w:right="107"/>
              <w:jc w:val="both"/>
            </w:pPr>
            <w:r>
              <w:t xml:space="preserve">UK working population. </w:t>
            </w:r>
          </w:p>
          <w:p w14:paraId="207B396F" w14:textId="77777777" w:rsidR="0031059E" w:rsidRDefault="0031059E" w:rsidP="00424990">
            <w:pPr>
              <w:ind w:right="107"/>
              <w:jc w:val="both"/>
              <w:rPr>
                <w:sz w:val="24"/>
                <w:szCs w:val="24"/>
              </w:rPr>
            </w:pPr>
          </w:p>
        </w:tc>
      </w:tr>
      <w:tr w:rsidR="0031059E" w14:paraId="2B985F6A" w14:textId="77777777" w:rsidTr="00424990">
        <w:tc>
          <w:tcPr>
            <w:tcW w:w="3245" w:type="dxa"/>
          </w:tcPr>
          <w:p w14:paraId="546DBC4B" w14:textId="77777777" w:rsidR="0031059E" w:rsidRDefault="0031059E" w:rsidP="00424990">
            <w:pPr>
              <w:ind w:right="107"/>
              <w:jc w:val="both"/>
            </w:pPr>
            <w:r>
              <w:t xml:space="preserve">Ethnic minority groups </w:t>
            </w:r>
          </w:p>
          <w:p w14:paraId="10DD6C61" w14:textId="77777777" w:rsidR="0031059E" w:rsidRDefault="0031059E" w:rsidP="00424990">
            <w:pPr>
              <w:ind w:right="107"/>
              <w:jc w:val="both"/>
            </w:pPr>
          </w:p>
        </w:tc>
        <w:tc>
          <w:tcPr>
            <w:tcW w:w="3245" w:type="dxa"/>
          </w:tcPr>
          <w:p w14:paraId="199384A1" w14:textId="77777777" w:rsidR="0031059E" w:rsidRDefault="0031059E" w:rsidP="00424990">
            <w:pPr>
              <w:ind w:right="107"/>
              <w:jc w:val="both"/>
            </w:pPr>
            <w:r>
              <w:t>12%</w:t>
            </w:r>
          </w:p>
        </w:tc>
        <w:tc>
          <w:tcPr>
            <w:tcW w:w="3246" w:type="dxa"/>
          </w:tcPr>
          <w:p w14:paraId="4B53E197" w14:textId="77777777" w:rsidR="0031059E" w:rsidRDefault="0031059E" w:rsidP="00424990">
            <w:pPr>
              <w:ind w:right="107"/>
              <w:jc w:val="both"/>
            </w:pPr>
            <w:r>
              <w:t>14%*</w:t>
            </w:r>
          </w:p>
          <w:p w14:paraId="6C02342C" w14:textId="77777777" w:rsidR="0031059E" w:rsidRDefault="0031059E" w:rsidP="00424990">
            <w:pPr>
              <w:ind w:right="107"/>
              <w:jc w:val="both"/>
            </w:pPr>
          </w:p>
        </w:tc>
      </w:tr>
      <w:tr w:rsidR="0031059E" w14:paraId="40D43087" w14:textId="77777777" w:rsidTr="00424990">
        <w:tc>
          <w:tcPr>
            <w:tcW w:w="3245" w:type="dxa"/>
          </w:tcPr>
          <w:p w14:paraId="0F9140D9" w14:textId="77777777" w:rsidR="0031059E" w:rsidRDefault="0031059E" w:rsidP="00424990">
            <w:pPr>
              <w:ind w:right="107"/>
              <w:jc w:val="both"/>
            </w:pPr>
            <w:r>
              <w:t>Disability</w:t>
            </w:r>
          </w:p>
        </w:tc>
        <w:tc>
          <w:tcPr>
            <w:tcW w:w="3245" w:type="dxa"/>
          </w:tcPr>
          <w:p w14:paraId="5271886B" w14:textId="77777777" w:rsidR="0031059E" w:rsidRDefault="0031059E" w:rsidP="00424990">
            <w:pPr>
              <w:ind w:right="107"/>
              <w:jc w:val="both"/>
            </w:pPr>
            <w:r>
              <w:t xml:space="preserve">2% </w:t>
            </w:r>
          </w:p>
          <w:p w14:paraId="688B4490" w14:textId="77777777" w:rsidR="0031059E" w:rsidRDefault="0031059E" w:rsidP="00424990">
            <w:pPr>
              <w:ind w:right="107"/>
              <w:jc w:val="both"/>
            </w:pPr>
          </w:p>
        </w:tc>
        <w:tc>
          <w:tcPr>
            <w:tcW w:w="3246" w:type="dxa"/>
          </w:tcPr>
          <w:p w14:paraId="41D24465" w14:textId="77777777" w:rsidR="0031059E" w:rsidRDefault="0031059E" w:rsidP="00424990">
            <w:pPr>
              <w:ind w:right="107"/>
              <w:jc w:val="both"/>
            </w:pPr>
            <w:r>
              <w:t xml:space="preserve">16%** </w:t>
            </w:r>
          </w:p>
          <w:p w14:paraId="3A96A8BD" w14:textId="77777777" w:rsidR="0031059E" w:rsidRDefault="0031059E" w:rsidP="00424990">
            <w:pPr>
              <w:ind w:right="107"/>
              <w:jc w:val="both"/>
            </w:pPr>
          </w:p>
        </w:tc>
      </w:tr>
      <w:tr w:rsidR="0031059E" w14:paraId="6A32B59C" w14:textId="77777777" w:rsidTr="00424990">
        <w:tc>
          <w:tcPr>
            <w:tcW w:w="3245" w:type="dxa"/>
          </w:tcPr>
          <w:p w14:paraId="27568B07" w14:textId="77777777" w:rsidR="0031059E" w:rsidRDefault="0031059E" w:rsidP="00424990">
            <w:pPr>
              <w:ind w:right="107"/>
              <w:jc w:val="both"/>
            </w:pPr>
            <w:r>
              <w:t>Men</w:t>
            </w:r>
          </w:p>
        </w:tc>
        <w:tc>
          <w:tcPr>
            <w:tcW w:w="3245" w:type="dxa"/>
          </w:tcPr>
          <w:p w14:paraId="3E20592B" w14:textId="77777777" w:rsidR="0031059E" w:rsidRDefault="0031059E" w:rsidP="00424990">
            <w:pPr>
              <w:ind w:right="107"/>
              <w:jc w:val="both"/>
            </w:pPr>
            <w:r>
              <w:t>41%</w:t>
            </w:r>
          </w:p>
        </w:tc>
        <w:tc>
          <w:tcPr>
            <w:tcW w:w="3246" w:type="dxa"/>
          </w:tcPr>
          <w:p w14:paraId="7A09A75A" w14:textId="77777777" w:rsidR="0031059E" w:rsidRDefault="0031059E" w:rsidP="00424990">
            <w:pPr>
              <w:ind w:right="107"/>
              <w:jc w:val="both"/>
            </w:pPr>
            <w:r>
              <w:t xml:space="preserve">49%* </w:t>
            </w:r>
          </w:p>
          <w:p w14:paraId="5F6614A4" w14:textId="77777777" w:rsidR="0031059E" w:rsidRDefault="0031059E" w:rsidP="00424990">
            <w:pPr>
              <w:ind w:right="107"/>
              <w:jc w:val="both"/>
            </w:pPr>
          </w:p>
        </w:tc>
      </w:tr>
      <w:tr w:rsidR="0031059E" w14:paraId="00AD6BE7" w14:textId="77777777" w:rsidTr="00424990">
        <w:tc>
          <w:tcPr>
            <w:tcW w:w="3245" w:type="dxa"/>
          </w:tcPr>
          <w:p w14:paraId="366E204D" w14:textId="77777777" w:rsidR="0031059E" w:rsidRDefault="0031059E" w:rsidP="00424990">
            <w:pPr>
              <w:ind w:right="107"/>
              <w:jc w:val="both"/>
            </w:pPr>
            <w:r>
              <w:t>LGBT+</w:t>
            </w:r>
          </w:p>
        </w:tc>
        <w:tc>
          <w:tcPr>
            <w:tcW w:w="3245" w:type="dxa"/>
          </w:tcPr>
          <w:p w14:paraId="39DA02C3" w14:textId="77777777" w:rsidR="0031059E" w:rsidRDefault="0031059E" w:rsidP="00424990">
            <w:pPr>
              <w:ind w:right="107"/>
              <w:jc w:val="both"/>
            </w:pPr>
            <w:r>
              <w:t>5%</w:t>
            </w:r>
          </w:p>
        </w:tc>
        <w:tc>
          <w:tcPr>
            <w:tcW w:w="3246" w:type="dxa"/>
          </w:tcPr>
          <w:p w14:paraId="7BA8D60B" w14:textId="77777777" w:rsidR="0031059E" w:rsidRDefault="0031059E" w:rsidP="00424990">
            <w:pPr>
              <w:ind w:right="107"/>
              <w:jc w:val="both"/>
            </w:pPr>
            <w:r>
              <w:t xml:space="preserve">2%*** </w:t>
            </w:r>
          </w:p>
          <w:p w14:paraId="172850B8" w14:textId="77777777" w:rsidR="0031059E" w:rsidRDefault="0031059E" w:rsidP="00424990">
            <w:pPr>
              <w:ind w:right="107"/>
              <w:jc w:val="both"/>
            </w:pPr>
          </w:p>
        </w:tc>
      </w:tr>
      <w:tr w:rsidR="0031059E" w14:paraId="59376A67" w14:textId="77777777" w:rsidTr="00424990">
        <w:tc>
          <w:tcPr>
            <w:tcW w:w="3245" w:type="dxa"/>
          </w:tcPr>
          <w:p w14:paraId="18113438" w14:textId="77777777" w:rsidR="0031059E" w:rsidRDefault="0031059E" w:rsidP="00424990">
            <w:pPr>
              <w:ind w:right="107"/>
              <w:jc w:val="both"/>
            </w:pPr>
            <w:r>
              <w:t>Age</w:t>
            </w:r>
          </w:p>
        </w:tc>
        <w:tc>
          <w:tcPr>
            <w:tcW w:w="3245" w:type="dxa"/>
          </w:tcPr>
          <w:p w14:paraId="670CFDC4" w14:textId="77777777" w:rsidR="0031059E" w:rsidRDefault="0031059E" w:rsidP="00424990">
            <w:pPr>
              <w:ind w:right="107"/>
              <w:jc w:val="both"/>
            </w:pPr>
            <w:r>
              <w:t>69% aged 41 or over</w:t>
            </w:r>
          </w:p>
        </w:tc>
        <w:tc>
          <w:tcPr>
            <w:tcW w:w="3246" w:type="dxa"/>
          </w:tcPr>
          <w:p w14:paraId="78704119" w14:textId="77777777" w:rsidR="0031059E" w:rsidRDefault="0031059E" w:rsidP="00424990">
            <w:pPr>
              <w:ind w:right="107"/>
              <w:jc w:val="both"/>
            </w:pPr>
            <w:r>
              <w:t>51%* *</w:t>
            </w:r>
          </w:p>
          <w:p w14:paraId="057E4C07" w14:textId="77777777" w:rsidR="0031059E" w:rsidRDefault="0031059E" w:rsidP="00424990">
            <w:pPr>
              <w:ind w:right="107"/>
              <w:jc w:val="both"/>
            </w:pPr>
          </w:p>
        </w:tc>
      </w:tr>
    </w:tbl>
    <w:p w14:paraId="3DF9E4A8" w14:textId="77777777" w:rsidR="0031059E" w:rsidRDefault="0031059E" w:rsidP="0031059E">
      <w:pPr>
        <w:ind w:right="107"/>
        <w:jc w:val="both"/>
      </w:pPr>
    </w:p>
    <w:p w14:paraId="36C5E8CF" w14:textId="0AD297DA" w:rsidR="0031059E" w:rsidRPr="0031059E" w:rsidRDefault="0031059E" w:rsidP="0031059E">
      <w:pPr>
        <w:ind w:right="107"/>
        <w:jc w:val="center"/>
        <w:rPr>
          <w:sz w:val="18"/>
          <w:szCs w:val="18"/>
        </w:rPr>
      </w:pPr>
      <w:r w:rsidRPr="0031059E">
        <w:rPr>
          <w:sz w:val="14"/>
          <w:szCs w:val="14"/>
        </w:rPr>
        <w:t>(2011 Census population figures ** UK Government Family Resources Survey 2011/12 *** Office for National Statistics Annual Population Survey 2011.)</w:t>
      </w:r>
    </w:p>
    <w:p w14:paraId="72EEB325" w14:textId="77777777" w:rsidR="0031059E" w:rsidRDefault="0031059E" w:rsidP="0031059E">
      <w:pPr>
        <w:spacing w:line="360" w:lineRule="auto"/>
        <w:ind w:right="107"/>
        <w:jc w:val="both"/>
        <w:rPr>
          <w:sz w:val="24"/>
          <w:szCs w:val="24"/>
        </w:rPr>
      </w:pPr>
    </w:p>
    <w:p w14:paraId="335B150A" w14:textId="06538638" w:rsidR="0031059E" w:rsidRDefault="0031059E" w:rsidP="0031059E">
      <w:pPr>
        <w:spacing w:line="360" w:lineRule="auto"/>
        <w:ind w:right="107"/>
        <w:jc w:val="both"/>
        <w:rPr>
          <w:sz w:val="24"/>
          <w:szCs w:val="24"/>
        </w:rPr>
      </w:pPr>
      <w:r>
        <w:rPr>
          <w:sz w:val="24"/>
          <w:szCs w:val="24"/>
        </w:rPr>
        <w:t xml:space="preserve">By looking at the grid, Men and over the Age of 41 are the highest community group we deal with daily. This rangers from all different incident and offences. These figures are extremely high especially looking at the other community groups percentages. </w:t>
      </w:r>
    </w:p>
    <w:p w14:paraId="35530718" w14:textId="77777777" w:rsidR="0031059E" w:rsidRDefault="0031059E" w:rsidP="0031059E">
      <w:pPr>
        <w:spacing w:line="360" w:lineRule="auto"/>
        <w:ind w:right="107"/>
        <w:jc w:val="both"/>
        <w:rPr>
          <w:sz w:val="24"/>
          <w:szCs w:val="24"/>
        </w:rPr>
      </w:pPr>
    </w:p>
    <w:p w14:paraId="55DF5FCC" w14:textId="74EEFECB" w:rsidR="005C3794" w:rsidRDefault="00124E7D" w:rsidP="0031059E">
      <w:pPr>
        <w:spacing w:line="360" w:lineRule="auto"/>
        <w:ind w:right="107"/>
        <w:jc w:val="both"/>
        <w:rPr>
          <w:sz w:val="24"/>
          <w:szCs w:val="24"/>
        </w:rPr>
      </w:pPr>
      <w:r>
        <w:rPr>
          <w:sz w:val="24"/>
          <w:szCs w:val="24"/>
        </w:rPr>
        <w:t>I also had another male who refused to speak to officers and only talk through the medium of Welsh. I am extremely luck</w:t>
      </w:r>
      <w:r w:rsidR="006F639B">
        <w:rPr>
          <w:sz w:val="24"/>
          <w:szCs w:val="24"/>
        </w:rPr>
        <w:t>y</w:t>
      </w:r>
      <w:r>
        <w:rPr>
          <w:sz w:val="24"/>
          <w:szCs w:val="24"/>
        </w:rPr>
        <w:t xml:space="preserve"> and grateful that I attended a Welsh school therefore the suspect had no obligations to speak to me. He would speak in and out of both language trying to confuse everyone but finally we managed to conclude what had happened and ended up being as great result. </w:t>
      </w:r>
      <w:r w:rsidR="00957F61">
        <w:rPr>
          <w:sz w:val="24"/>
          <w:szCs w:val="24"/>
        </w:rPr>
        <w:t xml:space="preserve">Language has a massive impact on our role and responsibility within this industry. Being able to understand people’s needs </w:t>
      </w:r>
      <w:r w:rsidR="005C3794">
        <w:rPr>
          <w:sz w:val="24"/>
          <w:szCs w:val="24"/>
        </w:rPr>
        <w:t>is important as we are a public service.</w:t>
      </w:r>
    </w:p>
    <w:p w14:paraId="225AD215" w14:textId="77777777" w:rsidR="005C3794" w:rsidRDefault="005C3794" w:rsidP="0031059E">
      <w:pPr>
        <w:spacing w:line="360" w:lineRule="auto"/>
        <w:ind w:right="107"/>
        <w:jc w:val="both"/>
        <w:rPr>
          <w:sz w:val="24"/>
          <w:szCs w:val="24"/>
        </w:rPr>
      </w:pPr>
    </w:p>
    <w:p w14:paraId="2CCBCEA7" w14:textId="7E936958" w:rsidR="003D7953" w:rsidRDefault="005C3794" w:rsidP="0031059E">
      <w:pPr>
        <w:spacing w:line="360" w:lineRule="auto"/>
        <w:ind w:right="107"/>
        <w:jc w:val="both"/>
        <w:rPr>
          <w:sz w:val="24"/>
          <w:szCs w:val="24"/>
        </w:rPr>
      </w:pPr>
      <w:r>
        <w:rPr>
          <w:sz w:val="24"/>
          <w:szCs w:val="24"/>
        </w:rPr>
        <w:t xml:space="preserve">Due to being within the role a short period of time, I have not been able to attend court to oversee a case, however I have dealt with numerous incidents where I have played a significant role with various suspects and victims. I have noticed that Domestic related offence is very frequent. I would say within my working area, it’s the highest 999 calls we receive. Domestic abuse includes many other </w:t>
      </w:r>
      <w:r w:rsidR="004B2180">
        <w:rPr>
          <w:sz w:val="24"/>
          <w:szCs w:val="24"/>
        </w:rPr>
        <w:t>elements such as physical abuse, sexual abuse, emotional abuse, coercive control and harassment and stalking. Firstly, I am going to discuss and assess a domestic violence offence which I dealt with.</w:t>
      </w:r>
    </w:p>
    <w:p w14:paraId="63FC2A86" w14:textId="77777777" w:rsidR="00B20D55" w:rsidRDefault="00B20D55" w:rsidP="0031059E">
      <w:pPr>
        <w:spacing w:line="360" w:lineRule="auto"/>
        <w:ind w:right="107"/>
        <w:jc w:val="both"/>
        <w:rPr>
          <w:sz w:val="24"/>
          <w:szCs w:val="24"/>
        </w:rPr>
      </w:pPr>
    </w:p>
    <w:p w14:paraId="1B13EBA3" w14:textId="0A7EF5D8" w:rsidR="00B20D55" w:rsidRPr="003B22D8" w:rsidRDefault="00B20D55" w:rsidP="0031059E">
      <w:pPr>
        <w:spacing w:line="360" w:lineRule="auto"/>
        <w:ind w:right="107"/>
        <w:jc w:val="both"/>
        <w:rPr>
          <w:color w:val="auto"/>
          <w:sz w:val="24"/>
          <w:szCs w:val="24"/>
        </w:rPr>
      </w:pPr>
      <w:r w:rsidRPr="003B22D8">
        <w:rPr>
          <w:color w:val="auto"/>
          <w:sz w:val="24"/>
          <w:szCs w:val="24"/>
        </w:rPr>
        <w:t>According to United Nations (</w:t>
      </w:r>
      <w:r w:rsidR="003B22D8" w:rsidRPr="003B22D8">
        <w:rPr>
          <w:color w:val="auto"/>
          <w:sz w:val="24"/>
          <w:szCs w:val="24"/>
        </w:rPr>
        <w:t xml:space="preserve">2020) </w:t>
      </w:r>
      <w:r w:rsidR="003B22D8" w:rsidRPr="003B22D8">
        <w:rPr>
          <w:color w:val="auto"/>
          <w:spacing w:val="-5"/>
          <w:sz w:val="24"/>
          <w:szCs w:val="24"/>
          <w:shd w:val="clear" w:color="auto" w:fill="FFFFFF"/>
        </w:rPr>
        <w:t>Domestic abuse</w:t>
      </w:r>
      <w:r w:rsidRPr="003B22D8">
        <w:rPr>
          <w:color w:val="auto"/>
          <w:spacing w:val="-5"/>
          <w:sz w:val="24"/>
          <w:szCs w:val="24"/>
          <w:shd w:val="clear" w:color="auto" w:fill="FFFFFF"/>
        </w:rPr>
        <w:t xml:space="preserve"> also called "domestic violence" or "intimate partner violence", can be defined as a pattern of </w:t>
      </w:r>
      <w:r w:rsidR="003B22D8" w:rsidRPr="003B22D8">
        <w:rPr>
          <w:color w:val="auto"/>
          <w:spacing w:val="-5"/>
          <w:sz w:val="24"/>
          <w:szCs w:val="24"/>
          <w:shd w:val="clear" w:color="auto" w:fill="FFFFFF"/>
        </w:rPr>
        <w:t>behaviour</w:t>
      </w:r>
      <w:r w:rsidRPr="003B22D8">
        <w:rPr>
          <w:color w:val="auto"/>
          <w:spacing w:val="-5"/>
          <w:sz w:val="24"/>
          <w:szCs w:val="24"/>
          <w:shd w:val="clear" w:color="auto" w:fill="FFFFFF"/>
        </w:rPr>
        <w:t xml:space="preserve"> in any relationship that is used to gain or maintain power and control over an intimate partner. Abuse is physical, sexual, emotional, </w:t>
      </w:r>
      <w:r w:rsidR="003B22D8" w:rsidRPr="003B22D8">
        <w:rPr>
          <w:color w:val="auto"/>
          <w:spacing w:val="-5"/>
          <w:sz w:val="24"/>
          <w:szCs w:val="24"/>
          <w:shd w:val="clear" w:color="auto" w:fill="FFFFFF"/>
        </w:rPr>
        <w:t>economic,</w:t>
      </w:r>
      <w:r w:rsidRPr="003B22D8">
        <w:rPr>
          <w:color w:val="auto"/>
          <w:spacing w:val="-5"/>
          <w:sz w:val="24"/>
          <w:szCs w:val="24"/>
          <w:shd w:val="clear" w:color="auto" w:fill="FFFFFF"/>
        </w:rPr>
        <w:t xml:space="preserve"> or psychological actions or threats of actions that influence another person</w:t>
      </w:r>
      <w:r w:rsidR="003B22D8" w:rsidRPr="003B22D8">
        <w:rPr>
          <w:color w:val="auto"/>
          <w:spacing w:val="-5"/>
          <w:sz w:val="24"/>
          <w:szCs w:val="24"/>
          <w:shd w:val="clear" w:color="auto" w:fill="FFFFFF"/>
        </w:rPr>
        <w:t>.</w:t>
      </w:r>
    </w:p>
    <w:p w14:paraId="31DECBF6" w14:textId="77777777" w:rsidR="00B833B3" w:rsidRDefault="00B833B3" w:rsidP="00E6298B">
      <w:pPr>
        <w:ind w:right="107"/>
        <w:jc w:val="both"/>
        <w:rPr>
          <w:sz w:val="24"/>
          <w:szCs w:val="24"/>
        </w:rPr>
      </w:pPr>
    </w:p>
    <w:p w14:paraId="75D883E6" w14:textId="77777777" w:rsidR="00B833B3" w:rsidRDefault="00B833B3" w:rsidP="00E6298B">
      <w:pPr>
        <w:ind w:right="107"/>
        <w:jc w:val="both"/>
        <w:rPr>
          <w:sz w:val="24"/>
          <w:szCs w:val="24"/>
        </w:rPr>
      </w:pPr>
    </w:p>
    <w:p w14:paraId="0D5B96C2" w14:textId="4D3DA2AD" w:rsidR="00726A92" w:rsidRDefault="00726A92" w:rsidP="00726A92">
      <w:pPr>
        <w:spacing w:line="360" w:lineRule="auto"/>
        <w:ind w:right="107"/>
        <w:jc w:val="both"/>
        <w:rPr>
          <w:sz w:val="24"/>
          <w:szCs w:val="24"/>
        </w:rPr>
      </w:pPr>
      <w:r w:rsidRPr="00726A92">
        <w:rPr>
          <w:sz w:val="24"/>
          <w:szCs w:val="24"/>
        </w:rPr>
        <w:t>My tutor and I were on mobile patrol in the Bridgend Town Centre area, and we were made aware</w:t>
      </w:r>
      <w:r w:rsidR="009F28CF">
        <w:rPr>
          <w:sz w:val="24"/>
          <w:szCs w:val="24"/>
        </w:rPr>
        <w:t xml:space="preserve"> </w:t>
      </w:r>
      <w:r w:rsidRPr="00726A92">
        <w:rPr>
          <w:sz w:val="24"/>
          <w:szCs w:val="24"/>
        </w:rPr>
        <w:t>over the Radio of a Domestic Assault that had just taken place. The reporting person was 35-year-old women who had been assaulted by her partner. The partner had left the address and his whereabouts were currently unknown. My tutor and I made our way to the address</w:t>
      </w:r>
      <w:r>
        <w:rPr>
          <w:sz w:val="24"/>
          <w:szCs w:val="24"/>
        </w:rPr>
        <w:t xml:space="preserve"> and upon arrival the female answered the door. The female was very distressed and very emotional. The female explained to officers that she had got into a verbal argument with her partner over money and has then pushed her onto the floor and kicked her in her stomach multiple times. As a result of this, there were bright red marks on her stomach. The female wanted to make a formal complaint in relation to this. </w:t>
      </w:r>
    </w:p>
    <w:p w14:paraId="249CDC9E" w14:textId="77777777" w:rsidR="00EA3A68" w:rsidRDefault="00EA3A68" w:rsidP="00726A92">
      <w:pPr>
        <w:spacing w:line="360" w:lineRule="auto"/>
        <w:ind w:right="107"/>
        <w:jc w:val="both"/>
        <w:rPr>
          <w:sz w:val="24"/>
          <w:szCs w:val="24"/>
        </w:rPr>
      </w:pPr>
    </w:p>
    <w:p w14:paraId="136FEE8D" w14:textId="4A99BDA3" w:rsidR="00EA3A68" w:rsidRPr="00726A92" w:rsidRDefault="00EA3A68" w:rsidP="00726A92">
      <w:pPr>
        <w:spacing w:line="360" w:lineRule="auto"/>
        <w:ind w:right="107"/>
        <w:jc w:val="both"/>
        <w:rPr>
          <w:sz w:val="24"/>
          <w:szCs w:val="24"/>
        </w:rPr>
      </w:pPr>
      <w:r>
        <w:rPr>
          <w:sz w:val="24"/>
          <w:szCs w:val="24"/>
        </w:rPr>
        <w:t xml:space="preserve">When attending a domestic related incident, the priority is everyone’s safety who is present at the scene. Making sure the female was okay in this incident. The female had informed us that she was alone in the house. The female had mentioned that her children was with her </w:t>
      </w:r>
      <w:r w:rsidR="0052235C">
        <w:rPr>
          <w:sz w:val="24"/>
          <w:szCs w:val="24"/>
        </w:rPr>
        <w:t>friend</w:t>
      </w:r>
      <w:r>
        <w:rPr>
          <w:sz w:val="24"/>
          <w:szCs w:val="24"/>
        </w:rPr>
        <w:t xml:space="preserve"> and was expected to be home later in the evening. Her main concern was if her partner came home, and this happened again whilst the children were present. </w:t>
      </w:r>
    </w:p>
    <w:p w14:paraId="5954A8C0" w14:textId="54902CF8" w:rsidR="00726A92" w:rsidRDefault="00726A92" w:rsidP="00726A92">
      <w:pPr>
        <w:spacing w:line="360" w:lineRule="auto"/>
        <w:ind w:right="107"/>
        <w:jc w:val="both"/>
        <w:rPr>
          <w:sz w:val="24"/>
          <w:szCs w:val="24"/>
        </w:rPr>
      </w:pPr>
      <w:r w:rsidRPr="00726A92">
        <w:rPr>
          <w:sz w:val="24"/>
          <w:szCs w:val="24"/>
        </w:rPr>
        <w:t xml:space="preserve"> </w:t>
      </w:r>
    </w:p>
    <w:p w14:paraId="6FE450E2" w14:textId="5EDA935D" w:rsidR="00EA3A68" w:rsidRDefault="00EA3A68" w:rsidP="00EA3A68">
      <w:pPr>
        <w:spacing w:line="360" w:lineRule="auto"/>
        <w:ind w:right="107"/>
        <w:jc w:val="both"/>
        <w:rPr>
          <w:sz w:val="24"/>
          <w:szCs w:val="24"/>
        </w:rPr>
      </w:pPr>
      <w:r>
        <w:rPr>
          <w:sz w:val="24"/>
          <w:szCs w:val="24"/>
        </w:rPr>
        <w:t xml:space="preserve">As on every incident in which we as Police officer deal with it is important that we act in accordance with the policing code of practice and codes of ethics. After taking a first account from the female, I made sure her injuries </w:t>
      </w:r>
      <w:r w:rsidR="00326E9C">
        <w:rPr>
          <w:sz w:val="24"/>
          <w:szCs w:val="24"/>
        </w:rPr>
        <w:t>were</w:t>
      </w:r>
      <w:r>
        <w:rPr>
          <w:sz w:val="24"/>
          <w:szCs w:val="24"/>
        </w:rPr>
        <w:t xml:space="preserve"> not substantial </w:t>
      </w:r>
      <w:r w:rsidR="00326E9C">
        <w:rPr>
          <w:sz w:val="24"/>
          <w:szCs w:val="24"/>
        </w:rPr>
        <w:t xml:space="preserve">and if the female needed any medical attention fortunately the female did not require any treatment. It is important to investigate if there is any previous history, trying to understand the situation. House to House enquires were made to see if any neighbours had heard or seen anything, also if there is any CCTV footage or ring doorbell footage, anything that was available for us to examine. Unfortunately, there was no CCTV opportunities and no potential witnesses. </w:t>
      </w:r>
    </w:p>
    <w:p w14:paraId="054CC75E" w14:textId="77777777" w:rsidR="00EA3A68" w:rsidRDefault="00EA3A68" w:rsidP="00E6298B">
      <w:pPr>
        <w:ind w:right="107"/>
        <w:jc w:val="both"/>
        <w:rPr>
          <w:sz w:val="24"/>
          <w:szCs w:val="24"/>
        </w:rPr>
      </w:pPr>
    </w:p>
    <w:p w14:paraId="45FBF622" w14:textId="77777777" w:rsidR="00B833B3" w:rsidRDefault="00B833B3" w:rsidP="00E6298B">
      <w:pPr>
        <w:ind w:right="107"/>
        <w:jc w:val="both"/>
        <w:rPr>
          <w:sz w:val="24"/>
          <w:szCs w:val="24"/>
        </w:rPr>
      </w:pPr>
    </w:p>
    <w:p w14:paraId="4FD947F9" w14:textId="250E72B7" w:rsidR="00955365" w:rsidRDefault="00326E9C" w:rsidP="003D7AA5">
      <w:pPr>
        <w:spacing w:line="360" w:lineRule="auto"/>
        <w:ind w:right="107"/>
        <w:jc w:val="both"/>
        <w:rPr>
          <w:sz w:val="24"/>
          <w:szCs w:val="24"/>
        </w:rPr>
      </w:pPr>
      <w:r>
        <w:rPr>
          <w:sz w:val="24"/>
          <w:szCs w:val="24"/>
        </w:rPr>
        <w:t xml:space="preserve">There reason for choosing this incident is because I believe victims of domestic abuse require a lot of support. </w:t>
      </w:r>
      <w:r w:rsidR="003D7AA5">
        <w:rPr>
          <w:sz w:val="24"/>
          <w:szCs w:val="24"/>
        </w:rPr>
        <w:t>For</w:t>
      </w:r>
      <w:r>
        <w:rPr>
          <w:sz w:val="24"/>
          <w:szCs w:val="24"/>
        </w:rPr>
        <w:t xml:space="preserve"> them to overcome what has happened to them. Within the Police, there are multi agency who we work with the provide the support.</w:t>
      </w:r>
      <w:r w:rsidR="003D7AA5">
        <w:rPr>
          <w:sz w:val="24"/>
          <w:szCs w:val="24"/>
        </w:rPr>
        <w:t xml:space="preserve"> </w:t>
      </w:r>
      <w:r w:rsidR="00725A32">
        <w:rPr>
          <w:sz w:val="24"/>
          <w:szCs w:val="24"/>
        </w:rPr>
        <w:t>We always submit a PPN which is a Public Protection Notice</w:t>
      </w:r>
      <w:r w:rsidR="001A18A4">
        <w:rPr>
          <w:sz w:val="24"/>
          <w:szCs w:val="24"/>
        </w:rPr>
        <w:t>. This</w:t>
      </w:r>
      <w:r w:rsidR="00093525">
        <w:rPr>
          <w:sz w:val="24"/>
          <w:szCs w:val="24"/>
        </w:rPr>
        <w:t xml:space="preserve"> is a document </w:t>
      </w:r>
      <w:r w:rsidR="0006143A">
        <w:rPr>
          <w:sz w:val="24"/>
          <w:szCs w:val="24"/>
        </w:rPr>
        <w:t>that records the safeguarding of adults and children</w:t>
      </w:r>
      <w:r w:rsidR="00C2736B">
        <w:rPr>
          <w:sz w:val="24"/>
          <w:szCs w:val="24"/>
        </w:rPr>
        <w:t>.</w:t>
      </w:r>
      <w:r w:rsidR="00461D50">
        <w:rPr>
          <w:sz w:val="24"/>
          <w:szCs w:val="24"/>
        </w:rPr>
        <w:t xml:space="preserve"> We submit one of these for majority of our cases which allows other multi agencies to help and support people and families in need</w:t>
      </w:r>
      <w:r w:rsidR="00711EB8">
        <w:rPr>
          <w:sz w:val="24"/>
          <w:szCs w:val="24"/>
        </w:rPr>
        <w:t>.</w:t>
      </w:r>
      <w:r w:rsidR="009C4367">
        <w:rPr>
          <w:sz w:val="24"/>
          <w:szCs w:val="24"/>
        </w:rPr>
        <w:t xml:space="preserve"> </w:t>
      </w:r>
      <w:r w:rsidR="00B47494">
        <w:rPr>
          <w:sz w:val="24"/>
          <w:szCs w:val="24"/>
        </w:rPr>
        <w:t xml:space="preserve">Officers must write a small description within the observation </w:t>
      </w:r>
      <w:r w:rsidR="009E697E">
        <w:rPr>
          <w:sz w:val="24"/>
          <w:szCs w:val="24"/>
        </w:rPr>
        <w:t xml:space="preserve">to provide other agencies the information in which is </w:t>
      </w:r>
      <w:r w:rsidR="009E697E">
        <w:rPr>
          <w:sz w:val="24"/>
          <w:szCs w:val="24"/>
        </w:rPr>
        <w:lastRenderedPageBreak/>
        <w:t xml:space="preserve">important to help that child or adult at risk. For example, </w:t>
      </w:r>
      <w:r w:rsidR="009F28CF">
        <w:rPr>
          <w:sz w:val="24"/>
          <w:szCs w:val="24"/>
        </w:rPr>
        <w:t>I</w:t>
      </w:r>
      <w:r w:rsidR="00A50B4E">
        <w:rPr>
          <w:sz w:val="24"/>
          <w:szCs w:val="24"/>
        </w:rPr>
        <w:t xml:space="preserve"> have dealt with many missing persons where a child has been very vulnerable, therefore</w:t>
      </w:r>
      <w:r w:rsidR="00955365">
        <w:rPr>
          <w:sz w:val="24"/>
          <w:szCs w:val="24"/>
        </w:rPr>
        <w:t xml:space="preserve"> making sure all information is passed through to provide those vulnerable children and adults with the support they need.</w:t>
      </w:r>
    </w:p>
    <w:p w14:paraId="40A92D9A" w14:textId="77777777" w:rsidR="009F28CF" w:rsidRDefault="009F28CF" w:rsidP="003D7AA5">
      <w:pPr>
        <w:spacing w:line="360" w:lineRule="auto"/>
        <w:ind w:right="107"/>
        <w:jc w:val="both"/>
        <w:rPr>
          <w:sz w:val="24"/>
          <w:szCs w:val="24"/>
        </w:rPr>
      </w:pPr>
    </w:p>
    <w:p w14:paraId="41ED31DD" w14:textId="5C01551B" w:rsidR="00DC7852" w:rsidRDefault="000B7A8E" w:rsidP="003D7AA5">
      <w:pPr>
        <w:spacing w:line="360" w:lineRule="auto"/>
        <w:ind w:right="107"/>
        <w:jc w:val="both"/>
        <w:rPr>
          <w:sz w:val="24"/>
          <w:szCs w:val="24"/>
        </w:rPr>
      </w:pPr>
      <w:r>
        <w:rPr>
          <w:sz w:val="24"/>
          <w:szCs w:val="24"/>
        </w:rPr>
        <w:t xml:space="preserve">With every domestic abuse incident, we </w:t>
      </w:r>
      <w:r w:rsidR="00F81537">
        <w:rPr>
          <w:sz w:val="24"/>
          <w:szCs w:val="24"/>
        </w:rPr>
        <w:t>must</w:t>
      </w:r>
      <w:r>
        <w:rPr>
          <w:sz w:val="24"/>
          <w:szCs w:val="24"/>
        </w:rPr>
        <w:t xml:space="preserve"> complete </w:t>
      </w:r>
      <w:r w:rsidR="00881E73">
        <w:rPr>
          <w:sz w:val="24"/>
          <w:szCs w:val="24"/>
        </w:rPr>
        <w:t xml:space="preserve">a dash risk assessment (DASH) which </w:t>
      </w:r>
      <w:r w:rsidR="0074516D">
        <w:rPr>
          <w:sz w:val="24"/>
          <w:szCs w:val="24"/>
        </w:rPr>
        <w:t>is e</w:t>
      </w:r>
      <w:r w:rsidR="00DC7852">
        <w:rPr>
          <w:sz w:val="24"/>
          <w:szCs w:val="24"/>
        </w:rPr>
        <w:t xml:space="preserve">vidence based approached to </w:t>
      </w:r>
      <w:r w:rsidR="00D2793E">
        <w:rPr>
          <w:sz w:val="24"/>
          <w:szCs w:val="24"/>
        </w:rPr>
        <w:t>identify</w:t>
      </w:r>
      <w:r w:rsidR="00DC7852">
        <w:rPr>
          <w:sz w:val="24"/>
          <w:szCs w:val="24"/>
        </w:rPr>
        <w:t xml:space="preserve"> what level of risk that person </w:t>
      </w:r>
      <w:r w:rsidR="00D2793E">
        <w:rPr>
          <w:sz w:val="24"/>
          <w:szCs w:val="24"/>
        </w:rPr>
        <w:t xml:space="preserve">or family </w:t>
      </w:r>
      <w:r w:rsidR="00F969EF">
        <w:rPr>
          <w:sz w:val="24"/>
          <w:szCs w:val="24"/>
        </w:rPr>
        <w:t xml:space="preserve">is at. </w:t>
      </w:r>
      <w:r w:rsidR="00F81537">
        <w:rPr>
          <w:sz w:val="24"/>
          <w:szCs w:val="24"/>
        </w:rPr>
        <w:t xml:space="preserve">To identify </w:t>
      </w:r>
      <w:r w:rsidR="009F6410">
        <w:rPr>
          <w:sz w:val="24"/>
          <w:szCs w:val="24"/>
        </w:rPr>
        <w:t>that risk</w:t>
      </w:r>
      <w:r w:rsidR="00083B5E">
        <w:rPr>
          <w:sz w:val="24"/>
          <w:szCs w:val="24"/>
        </w:rPr>
        <w:t>, the ass</w:t>
      </w:r>
      <w:r w:rsidR="005C3467">
        <w:rPr>
          <w:sz w:val="24"/>
          <w:szCs w:val="24"/>
        </w:rPr>
        <w:t xml:space="preserve">essments </w:t>
      </w:r>
      <w:r w:rsidR="000C7AB3">
        <w:rPr>
          <w:sz w:val="24"/>
          <w:szCs w:val="24"/>
        </w:rPr>
        <w:t>include</w:t>
      </w:r>
      <w:r w:rsidR="009F6410">
        <w:rPr>
          <w:sz w:val="24"/>
          <w:szCs w:val="24"/>
        </w:rPr>
        <w:t xml:space="preserve"> 27 questions which </w:t>
      </w:r>
      <w:r w:rsidR="00261AF3">
        <w:rPr>
          <w:sz w:val="24"/>
          <w:szCs w:val="24"/>
        </w:rPr>
        <w:t>determinates</w:t>
      </w:r>
      <w:r w:rsidR="009F6410">
        <w:rPr>
          <w:sz w:val="24"/>
          <w:szCs w:val="24"/>
        </w:rPr>
        <w:t xml:space="preserve"> </w:t>
      </w:r>
      <w:r w:rsidR="00180C6D">
        <w:rPr>
          <w:sz w:val="24"/>
          <w:szCs w:val="24"/>
        </w:rPr>
        <w:t xml:space="preserve">the level of risk. </w:t>
      </w:r>
      <w:r w:rsidR="006A66E0">
        <w:rPr>
          <w:sz w:val="24"/>
          <w:szCs w:val="24"/>
        </w:rPr>
        <w:t>These questions include previous history, any children within the household etc. This allows us to paint a picture and to safeguard and protect any persons who are vulnerable</w:t>
      </w:r>
      <w:r w:rsidR="00EC4001">
        <w:rPr>
          <w:sz w:val="24"/>
          <w:szCs w:val="24"/>
        </w:rPr>
        <w:t xml:space="preserve">. </w:t>
      </w:r>
      <w:r w:rsidR="00184287">
        <w:rPr>
          <w:sz w:val="24"/>
          <w:szCs w:val="24"/>
        </w:rPr>
        <w:t>According to Save Lives (</w:t>
      </w:r>
      <w:r w:rsidR="000119C8">
        <w:rPr>
          <w:sz w:val="24"/>
          <w:szCs w:val="24"/>
        </w:rPr>
        <w:t>2014)</w:t>
      </w:r>
      <w:r w:rsidR="000C7AB3">
        <w:rPr>
          <w:sz w:val="24"/>
          <w:szCs w:val="24"/>
        </w:rPr>
        <w:t xml:space="preserve">, </w:t>
      </w:r>
      <w:r w:rsidR="00BD7562">
        <w:rPr>
          <w:sz w:val="24"/>
          <w:szCs w:val="24"/>
        </w:rPr>
        <w:t xml:space="preserve">The purpose of Dash risk questions is to give a consistent and simple tool for practitioners. If officers are concerned </w:t>
      </w:r>
      <w:r w:rsidR="00FA0FCD">
        <w:rPr>
          <w:sz w:val="24"/>
          <w:szCs w:val="24"/>
        </w:rPr>
        <w:t xml:space="preserve">about any risk to children or a </w:t>
      </w:r>
      <w:r w:rsidR="000119C8">
        <w:rPr>
          <w:sz w:val="24"/>
          <w:szCs w:val="24"/>
        </w:rPr>
        <w:t>child,</w:t>
      </w:r>
      <w:r w:rsidR="00FA0FCD">
        <w:rPr>
          <w:sz w:val="24"/>
          <w:szCs w:val="24"/>
        </w:rPr>
        <w:t xml:space="preserve"> then these referrals should be made to ensure that a full assessment of their welfare and safety is made. </w:t>
      </w:r>
      <w:r w:rsidR="00BD7562">
        <w:rPr>
          <w:sz w:val="24"/>
          <w:szCs w:val="24"/>
        </w:rPr>
        <w:t xml:space="preserve"> </w:t>
      </w:r>
    </w:p>
    <w:p w14:paraId="18AA8D3C" w14:textId="77777777" w:rsidR="008F6CEC" w:rsidRDefault="008F6CEC" w:rsidP="003D7AA5">
      <w:pPr>
        <w:spacing w:line="360" w:lineRule="auto"/>
        <w:ind w:right="107"/>
        <w:jc w:val="both"/>
        <w:rPr>
          <w:sz w:val="24"/>
          <w:szCs w:val="24"/>
        </w:rPr>
      </w:pPr>
    </w:p>
    <w:p w14:paraId="2676C323" w14:textId="0FF232AC" w:rsidR="008F6CEC" w:rsidRDefault="00FB13D8" w:rsidP="003D7AA5">
      <w:pPr>
        <w:spacing w:line="360" w:lineRule="auto"/>
        <w:ind w:right="107"/>
        <w:jc w:val="both"/>
        <w:rPr>
          <w:sz w:val="24"/>
          <w:szCs w:val="24"/>
        </w:rPr>
      </w:pPr>
      <w:r>
        <w:rPr>
          <w:sz w:val="24"/>
          <w:szCs w:val="24"/>
        </w:rPr>
        <w:t>Victim codes are another</w:t>
      </w:r>
      <w:r w:rsidR="00153B20">
        <w:rPr>
          <w:sz w:val="24"/>
          <w:szCs w:val="24"/>
        </w:rPr>
        <w:t xml:space="preserve"> </w:t>
      </w:r>
      <w:r w:rsidR="00425B95">
        <w:rPr>
          <w:sz w:val="24"/>
          <w:szCs w:val="24"/>
        </w:rPr>
        <w:t>code</w:t>
      </w:r>
      <w:r w:rsidR="00153B20">
        <w:rPr>
          <w:sz w:val="24"/>
          <w:szCs w:val="24"/>
        </w:rPr>
        <w:t xml:space="preserve"> of practice in which we use as it is a </w:t>
      </w:r>
      <w:r w:rsidR="00EE4869">
        <w:rPr>
          <w:sz w:val="24"/>
          <w:szCs w:val="24"/>
        </w:rPr>
        <w:t>statutory</w:t>
      </w:r>
      <w:r w:rsidR="00153B20">
        <w:rPr>
          <w:sz w:val="24"/>
          <w:szCs w:val="24"/>
        </w:rPr>
        <w:t xml:space="preserve"> </w:t>
      </w:r>
      <w:r w:rsidR="00EE4869">
        <w:rPr>
          <w:sz w:val="24"/>
          <w:szCs w:val="24"/>
        </w:rPr>
        <w:t>government</w:t>
      </w:r>
      <w:r w:rsidR="00153B20">
        <w:rPr>
          <w:sz w:val="24"/>
          <w:szCs w:val="24"/>
        </w:rPr>
        <w:t xml:space="preserve"> documents which sets out information, </w:t>
      </w:r>
      <w:r w:rsidR="00D80FB2">
        <w:rPr>
          <w:sz w:val="24"/>
          <w:szCs w:val="24"/>
        </w:rPr>
        <w:t>support,</w:t>
      </w:r>
      <w:r w:rsidR="00153B20">
        <w:rPr>
          <w:sz w:val="24"/>
          <w:szCs w:val="24"/>
        </w:rPr>
        <w:t xml:space="preserve"> and service</w:t>
      </w:r>
      <w:r w:rsidR="00E04C3B">
        <w:rPr>
          <w:sz w:val="24"/>
          <w:szCs w:val="24"/>
        </w:rPr>
        <w:t>s</w:t>
      </w:r>
      <w:r w:rsidR="00153B20">
        <w:rPr>
          <w:sz w:val="24"/>
          <w:szCs w:val="24"/>
        </w:rPr>
        <w:t xml:space="preserve"> that victims of crime are </w:t>
      </w:r>
      <w:r w:rsidR="00EE4869">
        <w:rPr>
          <w:sz w:val="24"/>
          <w:szCs w:val="24"/>
        </w:rPr>
        <w:t>entitled</w:t>
      </w:r>
      <w:r w:rsidR="00153B20">
        <w:rPr>
          <w:sz w:val="24"/>
          <w:szCs w:val="24"/>
        </w:rPr>
        <w:t xml:space="preserve"> to receive for criminal justice a</w:t>
      </w:r>
      <w:r w:rsidR="00EE4869">
        <w:rPr>
          <w:sz w:val="24"/>
          <w:szCs w:val="24"/>
        </w:rPr>
        <w:t xml:space="preserve">gencies. </w:t>
      </w:r>
      <w:r w:rsidR="00D80FB2">
        <w:rPr>
          <w:sz w:val="24"/>
          <w:szCs w:val="24"/>
        </w:rPr>
        <w:t xml:space="preserve">(The Supreme Court,2023). </w:t>
      </w:r>
      <w:r w:rsidR="001C0AF5">
        <w:rPr>
          <w:sz w:val="24"/>
          <w:szCs w:val="24"/>
        </w:rPr>
        <w:t xml:space="preserve">It is important to ensure that codes are all </w:t>
      </w:r>
      <w:r w:rsidR="00DD59E9">
        <w:rPr>
          <w:sz w:val="24"/>
          <w:szCs w:val="24"/>
        </w:rPr>
        <w:t xml:space="preserve">incidents which there is a victim. It is important to </w:t>
      </w:r>
      <w:r w:rsidR="008F4F33">
        <w:rPr>
          <w:sz w:val="24"/>
          <w:szCs w:val="24"/>
        </w:rPr>
        <w:t xml:space="preserve">update </w:t>
      </w:r>
      <w:r w:rsidR="002F0124">
        <w:rPr>
          <w:sz w:val="24"/>
          <w:szCs w:val="24"/>
        </w:rPr>
        <w:t>victim regardless there isn’t any</w:t>
      </w:r>
      <w:r w:rsidR="0051635B">
        <w:rPr>
          <w:sz w:val="24"/>
          <w:szCs w:val="24"/>
        </w:rPr>
        <w:t>thing to update</w:t>
      </w:r>
      <w:r w:rsidR="007C1292">
        <w:rPr>
          <w:sz w:val="24"/>
          <w:szCs w:val="24"/>
        </w:rPr>
        <w:t xml:space="preserve"> t</w:t>
      </w:r>
      <w:r w:rsidR="0051635B">
        <w:rPr>
          <w:sz w:val="24"/>
          <w:szCs w:val="24"/>
        </w:rPr>
        <w:t>his is to ensure</w:t>
      </w:r>
      <w:r w:rsidR="00174F1C">
        <w:rPr>
          <w:sz w:val="24"/>
          <w:szCs w:val="24"/>
        </w:rPr>
        <w:t xml:space="preserve"> </w:t>
      </w:r>
      <w:r w:rsidR="00304DF9">
        <w:rPr>
          <w:sz w:val="24"/>
          <w:szCs w:val="24"/>
        </w:rPr>
        <w:t xml:space="preserve">they are always </w:t>
      </w:r>
      <w:r w:rsidR="00303497">
        <w:rPr>
          <w:sz w:val="24"/>
          <w:szCs w:val="24"/>
        </w:rPr>
        <w:t xml:space="preserve">up to date. </w:t>
      </w:r>
      <w:r w:rsidR="00B819C9">
        <w:rPr>
          <w:sz w:val="24"/>
          <w:szCs w:val="24"/>
        </w:rPr>
        <w:t xml:space="preserve">We also need to be aware that victims of any crime will be affected regardless how big or small the incident is. It could have an impact on their lives and could suffer with long term mental health effects. </w:t>
      </w:r>
    </w:p>
    <w:p w14:paraId="0FBC7616" w14:textId="77777777" w:rsidR="003C2CEA" w:rsidRDefault="003C2CEA" w:rsidP="003D7AA5">
      <w:pPr>
        <w:spacing w:line="360" w:lineRule="auto"/>
        <w:ind w:right="107"/>
        <w:jc w:val="both"/>
        <w:rPr>
          <w:sz w:val="24"/>
          <w:szCs w:val="24"/>
        </w:rPr>
      </w:pPr>
    </w:p>
    <w:p w14:paraId="581E536B" w14:textId="1005FA59" w:rsidR="003C2CEA" w:rsidRDefault="003C2CEA" w:rsidP="003D7AA5">
      <w:pPr>
        <w:spacing w:line="360" w:lineRule="auto"/>
        <w:ind w:right="107"/>
        <w:jc w:val="both"/>
        <w:rPr>
          <w:sz w:val="24"/>
          <w:szCs w:val="24"/>
        </w:rPr>
      </w:pPr>
      <w:r>
        <w:rPr>
          <w:sz w:val="24"/>
          <w:szCs w:val="24"/>
        </w:rPr>
        <w:t>As previously mentioned, the Police have different agencies working with us to support victims of crime. All victims can work with close partnership for them to process and offer support. Victim support is an agency which offers help and support for both victims and witnesses of crime and to anyone else who might have been affected by any incident. Within my situation I discuss this opportunity with the victim about this process. I express that Victim support that was on hand which them understand the criminal justice system works, and how can it improve her personal safety long term</w:t>
      </w:r>
      <w:r w:rsidRPr="007365A6">
        <w:rPr>
          <w:sz w:val="24"/>
          <w:szCs w:val="24"/>
        </w:rPr>
        <w:t xml:space="preserve">. Whilst safeguarding is paramount </w:t>
      </w:r>
      <w:r>
        <w:rPr>
          <w:sz w:val="24"/>
          <w:szCs w:val="24"/>
        </w:rPr>
        <w:t xml:space="preserve">to us </w:t>
      </w:r>
      <w:r w:rsidRPr="007365A6">
        <w:rPr>
          <w:sz w:val="24"/>
          <w:szCs w:val="24"/>
        </w:rPr>
        <w:t>when dealing with any Domestic Related incident it is also important that officers</w:t>
      </w:r>
      <w:r>
        <w:rPr>
          <w:sz w:val="24"/>
          <w:szCs w:val="24"/>
        </w:rPr>
        <w:t xml:space="preserve"> like </w:t>
      </w:r>
      <w:r w:rsidR="000B38C9">
        <w:rPr>
          <w:sz w:val="24"/>
          <w:szCs w:val="24"/>
        </w:rPr>
        <w:t xml:space="preserve">me </w:t>
      </w:r>
      <w:r w:rsidR="000B38C9" w:rsidRPr="007365A6">
        <w:rPr>
          <w:sz w:val="24"/>
          <w:szCs w:val="24"/>
        </w:rPr>
        <w:t>always</w:t>
      </w:r>
      <w:r w:rsidRPr="007365A6">
        <w:rPr>
          <w:sz w:val="24"/>
          <w:szCs w:val="24"/>
        </w:rPr>
        <w:t xml:space="preserve"> consider if anyone else is at risk for example, </w:t>
      </w:r>
      <w:r>
        <w:rPr>
          <w:sz w:val="24"/>
          <w:szCs w:val="24"/>
        </w:rPr>
        <w:t xml:space="preserve">children, </w:t>
      </w:r>
      <w:r w:rsidR="000B38C9">
        <w:rPr>
          <w:sz w:val="24"/>
          <w:szCs w:val="24"/>
        </w:rPr>
        <w:t>relatives,</w:t>
      </w:r>
      <w:r>
        <w:rPr>
          <w:sz w:val="24"/>
          <w:szCs w:val="24"/>
        </w:rPr>
        <w:t xml:space="preserve"> or friends.</w:t>
      </w:r>
      <w:r w:rsidR="000B38C9">
        <w:rPr>
          <w:sz w:val="24"/>
          <w:szCs w:val="24"/>
        </w:rPr>
        <w:t xml:space="preserve"> The female explained that she </w:t>
      </w:r>
      <w:r w:rsidR="009F28CF">
        <w:rPr>
          <w:sz w:val="24"/>
          <w:szCs w:val="24"/>
        </w:rPr>
        <w:t>has one child who lives in the same address</w:t>
      </w:r>
      <w:r w:rsidR="000B38C9">
        <w:rPr>
          <w:sz w:val="24"/>
          <w:szCs w:val="24"/>
        </w:rPr>
        <w:t xml:space="preserve">, and both her parents </w:t>
      </w:r>
      <w:r w:rsidR="000B38C9">
        <w:rPr>
          <w:sz w:val="24"/>
          <w:szCs w:val="24"/>
        </w:rPr>
        <w:lastRenderedPageBreak/>
        <w:t>live away in France, she is a single</w:t>
      </w:r>
      <w:r w:rsidR="0052235C">
        <w:rPr>
          <w:sz w:val="24"/>
          <w:szCs w:val="24"/>
        </w:rPr>
        <w:t xml:space="preserve"> child</w:t>
      </w:r>
      <w:r w:rsidR="000B38C9">
        <w:rPr>
          <w:sz w:val="24"/>
          <w:szCs w:val="24"/>
        </w:rPr>
        <w:t xml:space="preserve"> therefore she had no other family close by. Both grandparents have passed away, so she depends strongly on friends. </w:t>
      </w:r>
    </w:p>
    <w:p w14:paraId="1BB11771" w14:textId="77777777" w:rsidR="009F28CF" w:rsidRDefault="009F28CF" w:rsidP="009F28CF">
      <w:pPr>
        <w:spacing w:line="360" w:lineRule="auto"/>
        <w:ind w:right="107"/>
        <w:jc w:val="both"/>
        <w:rPr>
          <w:sz w:val="24"/>
          <w:szCs w:val="24"/>
        </w:rPr>
      </w:pPr>
    </w:p>
    <w:p w14:paraId="73DD1A72" w14:textId="550C67F0" w:rsidR="009F28CF" w:rsidRDefault="009F28CF" w:rsidP="009F28CF">
      <w:pPr>
        <w:spacing w:line="360" w:lineRule="auto"/>
        <w:ind w:right="107"/>
        <w:jc w:val="both"/>
        <w:rPr>
          <w:sz w:val="24"/>
          <w:szCs w:val="24"/>
        </w:rPr>
      </w:pPr>
      <w:r>
        <w:rPr>
          <w:sz w:val="24"/>
          <w:szCs w:val="24"/>
        </w:rPr>
        <w:t xml:space="preserve">Police Officers must take positive action when responding to incidents especially domestic abuse to ensure the victim is safe. As the female has mentioned she has a child living at the address and at the time the incident had happened the child was in nursery. As this female had no family, I had rung a close friend of hers if she was willing both the female and her child to stay with them for the night, just in case we wouldn’t be able to find the subject </w:t>
      </w:r>
      <w:r w:rsidR="0052235C">
        <w:rPr>
          <w:sz w:val="24"/>
          <w:szCs w:val="24"/>
        </w:rPr>
        <w:t>and</w:t>
      </w:r>
      <w:r w:rsidR="00BE08FC">
        <w:rPr>
          <w:sz w:val="24"/>
          <w:szCs w:val="24"/>
        </w:rPr>
        <w:t xml:space="preserve"> </w:t>
      </w:r>
      <w:r>
        <w:rPr>
          <w:sz w:val="24"/>
          <w:szCs w:val="24"/>
        </w:rPr>
        <w:t xml:space="preserve">the female was very distressed, and my tutor and I did not feel comfortable leaving her at the address alone. After speaking with the friend on the phone, the friend agreed that both mum and child could stay with them for as long as they wanted. </w:t>
      </w:r>
    </w:p>
    <w:p w14:paraId="335ED8B1" w14:textId="77777777" w:rsidR="009F28CF" w:rsidRDefault="009F28CF" w:rsidP="009F28CF">
      <w:pPr>
        <w:spacing w:line="360" w:lineRule="auto"/>
        <w:ind w:right="107"/>
        <w:jc w:val="both"/>
        <w:rPr>
          <w:sz w:val="24"/>
          <w:szCs w:val="24"/>
        </w:rPr>
      </w:pPr>
    </w:p>
    <w:p w14:paraId="50AA101E" w14:textId="02CD6601" w:rsidR="009F28CF" w:rsidRDefault="009F28CF" w:rsidP="009F28CF">
      <w:pPr>
        <w:spacing w:line="360" w:lineRule="auto"/>
        <w:ind w:right="107"/>
        <w:jc w:val="both"/>
        <w:rPr>
          <w:sz w:val="24"/>
          <w:szCs w:val="24"/>
        </w:rPr>
      </w:pPr>
      <w:r>
        <w:rPr>
          <w:sz w:val="24"/>
          <w:szCs w:val="24"/>
        </w:rPr>
        <w:t>Due to the female having injuries this resulted us to arrest the male</w:t>
      </w:r>
      <w:r w:rsidR="0052235C">
        <w:rPr>
          <w:sz w:val="24"/>
          <w:szCs w:val="24"/>
        </w:rPr>
        <w:t xml:space="preserve"> after finding him</w:t>
      </w:r>
      <w:r>
        <w:rPr>
          <w:sz w:val="24"/>
          <w:szCs w:val="24"/>
        </w:rPr>
        <w:t>.</w:t>
      </w:r>
      <w:r w:rsidR="00FF5BFF">
        <w:rPr>
          <w:sz w:val="24"/>
          <w:szCs w:val="24"/>
        </w:rPr>
        <w:t xml:space="preserve"> After conveying the male to custody, I had contacted the female to update her and stated that I would update her with any information. I had also given my contact details to the female so if she ever needed to ask any questions or had any worries. It is important to contact victims of crime with updates to help minizine they stress and anxiety. </w:t>
      </w:r>
    </w:p>
    <w:p w14:paraId="1364B9E9" w14:textId="77777777" w:rsidR="00FF5BFF" w:rsidRDefault="00FF5BFF" w:rsidP="009F28CF">
      <w:pPr>
        <w:spacing w:line="360" w:lineRule="auto"/>
        <w:ind w:right="107"/>
        <w:jc w:val="both"/>
        <w:rPr>
          <w:sz w:val="24"/>
          <w:szCs w:val="24"/>
        </w:rPr>
      </w:pPr>
    </w:p>
    <w:p w14:paraId="3547541F" w14:textId="553C215C" w:rsidR="009F28CF" w:rsidRDefault="00FF5BFF" w:rsidP="009F28CF">
      <w:pPr>
        <w:spacing w:line="360" w:lineRule="auto"/>
        <w:ind w:right="107"/>
        <w:jc w:val="both"/>
        <w:rPr>
          <w:sz w:val="24"/>
          <w:szCs w:val="24"/>
        </w:rPr>
      </w:pPr>
      <w:r>
        <w:rPr>
          <w:sz w:val="24"/>
          <w:szCs w:val="24"/>
        </w:rPr>
        <w:t xml:space="preserve">Being on response for a while had opened my eyes to how many different agencies, we work with to help and protect our victims and witness of crime. </w:t>
      </w:r>
      <w:r w:rsidR="009F28CF" w:rsidRPr="007365A6">
        <w:rPr>
          <w:sz w:val="24"/>
          <w:szCs w:val="24"/>
        </w:rPr>
        <w:t>During this incident I did not face any cultural, ethnicity or language issues when communication with all parties involved.</w:t>
      </w:r>
    </w:p>
    <w:p w14:paraId="380058F0" w14:textId="77777777" w:rsidR="00EA3A68" w:rsidRDefault="00EA3A68" w:rsidP="00E6298B">
      <w:pPr>
        <w:ind w:right="107"/>
        <w:jc w:val="both"/>
        <w:rPr>
          <w:sz w:val="24"/>
          <w:szCs w:val="24"/>
        </w:rPr>
      </w:pPr>
    </w:p>
    <w:p w14:paraId="32933C98" w14:textId="47A6E008" w:rsidR="00AA666E" w:rsidRPr="00FF5BFF" w:rsidRDefault="00FF5BFF" w:rsidP="00FF5BFF">
      <w:pPr>
        <w:ind w:right="107"/>
        <w:jc w:val="both"/>
        <w:rPr>
          <w:sz w:val="24"/>
          <w:szCs w:val="24"/>
        </w:rPr>
      </w:pPr>
      <w:r>
        <w:rPr>
          <w:sz w:val="24"/>
          <w:szCs w:val="24"/>
        </w:rPr>
        <w:t>174</w:t>
      </w:r>
      <w:r w:rsidR="0052235C">
        <w:rPr>
          <w:sz w:val="24"/>
          <w:szCs w:val="24"/>
        </w:rPr>
        <w:t>7</w:t>
      </w:r>
      <w:r>
        <w:rPr>
          <w:sz w:val="24"/>
          <w:szCs w:val="24"/>
        </w:rPr>
        <w:t xml:space="preserve"> words</w:t>
      </w:r>
    </w:p>
    <w:p w14:paraId="3B16787C" w14:textId="77777777" w:rsidR="00FF5BFF" w:rsidRDefault="00FF5BFF" w:rsidP="00FF5BFF">
      <w:pPr>
        <w:ind w:right="107"/>
        <w:jc w:val="both"/>
      </w:pPr>
    </w:p>
    <w:p w14:paraId="21ABB557" w14:textId="77777777" w:rsidR="00FF5BFF" w:rsidRDefault="00FF5BFF" w:rsidP="00FF5BFF">
      <w:pPr>
        <w:ind w:right="107"/>
        <w:jc w:val="both"/>
      </w:pPr>
    </w:p>
    <w:p w14:paraId="4D061750" w14:textId="77777777" w:rsidR="00FF5BFF" w:rsidRDefault="00FF5BFF" w:rsidP="00FF5BFF">
      <w:pPr>
        <w:ind w:right="107"/>
        <w:jc w:val="both"/>
      </w:pPr>
    </w:p>
    <w:p w14:paraId="431B6F58" w14:textId="77777777" w:rsidR="00FF5BFF" w:rsidRDefault="00FF5BFF" w:rsidP="00FF5BFF">
      <w:pPr>
        <w:ind w:right="107"/>
        <w:jc w:val="both"/>
      </w:pPr>
    </w:p>
    <w:p w14:paraId="10F61F96" w14:textId="77777777" w:rsidR="00FF5BFF" w:rsidRDefault="00FF5BFF" w:rsidP="00FF5BFF">
      <w:pPr>
        <w:ind w:right="107"/>
        <w:jc w:val="both"/>
      </w:pPr>
    </w:p>
    <w:p w14:paraId="55D736A1" w14:textId="77777777" w:rsidR="00FF5BFF" w:rsidRDefault="00FF5BFF" w:rsidP="00FF5BFF">
      <w:pPr>
        <w:ind w:right="107"/>
        <w:jc w:val="both"/>
      </w:pPr>
    </w:p>
    <w:p w14:paraId="078CDF6A" w14:textId="77777777" w:rsidR="00FF5BFF" w:rsidRDefault="00FF5BFF" w:rsidP="00FF5BFF">
      <w:pPr>
        <w:ind w:right="107"/>
        <w:jc w:val="both"/>
      </w:pPr>
    </w:p>
    <w:p w14:paraId="03EAB676" w14:textId="77777777" w:rsidR="00FF5BFF" w:rsidRDefault="00FF5BFF" w:rsidP="00FF5BFF">
      <w:pPr>
        <w:ind w:right="107"/>
        <w:jc w:val="both"/>
      </w:pPr>
    </w:p>
    <w:p w14:paraId="1DCF3C36" w14:textId="77777777" w:rsidR="00FF5BFF" w:rsidRDefault="00FF5BFF" w:rsidP="00FF5BFF">
      <w:pPr>
        <w:ind w:right="107"/>
        <w:jc w:val="both"/>
      </w:pPr>
    </w:p>
    <w:p w14:paraId="357FA5D6" w14:textId="77777777" w:rsidR="00FF5BFF" w:rsidRDefault="00FF5BFF" w:rsidP="00FF5BFF">
      <w:pPr>
        <w:ind w:right="107"/>
        <w:jc w:val="both"/>
      </w:pPr>
    </w:p>
    <w:p w14:paraId="7D18608A" w14:textId="77777777" w:rsidR="00FF5BFF" w:rsidRDefault="00FF5BFF" w:rsidP="00FF5BFF">
      <w:pPr>
        <w:ind w:right="107"/>
        <w:jc w:val="both"/>
      </w:pPr>
    </w:p>
    <w:p w14:paraId="4E863B78" w14:textId="77777777" w:rsidR="00FF5BFF" w:rsidRDefault="00FF5BFF" w:rsidP="00FF5BFF">
      <w:pPr>
        <w:ind w:right="107"/>
        <w:jc w:val="both"/>
      </w:pPr>
    </w:p>
    <w:p w14:paraId="507D3580" w14:textId="77777777" w:rsidR="00FF5BFF" w:rsidRDefault="00FF5BFF" w:rsidP="00FF5BFF">
      <w:pPr>
        <w:ind w:right="107"/>
        <w:jc w:val="both"/>
      </w:pPr>
    </w:p>
    <w:p w14:paraId="67F716C3" w14:textId="77777777" w:rsidR="00FF5BFF" w:rsidRDefault="00FF5BFF" w:rsidP="00FF5BFF">
      <w:pPr>
        <w:ind w:right="107"/>
        <w:jc w:val="both"/>
      </w:pPr>
    </w:p>
    <w:p w14:paraId="31451342" w14:textId="77777777" w:rsidR="00FF5BFF" w:rsidRDefault="00FF5BFF" w:rsidP="00FF5BFF">
      <w:pPr>
        <w:ind w:right="107"/>
        <w:jc w:val="both"/>
      </w:pPr>
    </w:p>
    <w:p w14:paraId="2E15F3B8" w14:textId="77777777" w:rsidR="00FF5BFF" w:rsidRDefault="00FF5BFF" w:rsidP="00FF5BFF">
      <w:pPr>
        <w:ind w:right="107"/>
        <w:jc w:val="both"/>
      </w:pPr>
    </w:p>
    <w:p w14:paraId="282821C4" w14:textId="77777777" w:rsidR="00FF5BFF" w:rsidRDefault="00FF5BFF" w:rsidP="00FF5BFF">
      <w:pPr>
        <w:ind w:right="107"/>
        <w:jc w:val="both"/>
      </w:pPr>
    </w:p>
    <w:p w14:paraId="0407DDB1" w14:textId="77777777" w:rsidR="00FF5BFF" w:rsidRDefault="00FF5BFF" w:rsidP="00FF5BFF">
      <w:pPr>
        <w:ind w:right="107"/>
        <w:jc w:val="both"/>
      </w:pPr>
    </w:p>
    <w:p w14:paraId="067F0B12" w14:textId="77777777" w:rsidR="00FF5BFF" w:rsidRPr="00FF5BFF" w:rsidRDefault="00FF5BFF" w:rsidP="00FF5BFF">
      <w:pPr>
        <w:ind w:right="107"/>
        <w:jc w:val="both"/>
        <w:rPr>
          <w:sz w:val="24"/>
          <w:szCs w:val="24"/>
        </w:rPr>
      </w:pPr>
    </w:p>
    <w:p w14:paraId="33545552" w14:textId="77777777" w:rsidR="00F64C21" w:rsidRDefault="00F64C21" w:rsidP="28A9B94D">
      <w:pPr>
        <w:spacing w:line="259" w:lineRule="auto"/>
        <w:ind w:right="107"/>
        <w:jc w:val="both"/>
        <w:rPr>
          <w:sz w:val="24"/>
          <w:szCs w:val="24"/>
        </w:rPr>
      </w:pPr>
    </w:p>
    <w:p w14:paraId="11B1AAFD" w14:textId="43B28991"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3EF9226D" w:rsidR="00025650" w:rsidRDefault="00040F13" w:rsidP="00E31D3B">
      <w:pPr>
        <w:spacing w:line="360" w:lineRule="auto"/>
        <w:ind w:right="107"/>
        <w:jc w:val="both"/>
        <w:rPr>
          <w:rFonts w:cstheme="minorHAnsi"/>
          <w:sz w:val="24"/>
          <w:szCs w:val="24"/>
        </w:rPr>
      </w:pPr>
      <w:r>
        <w:rPr>
          <w:sz w:val="24"/>
          <w:szCs w:val="24"/>
        </w:rPr>
        <w:t xml:space="preserve">The national Decision Model (NDM) is a </w:t>
      </w:r>
      <w:r w:rsidR="00E24807">
        <w:rPr>
          <w:sz w:val="24"/>
          <w:szCs w:val="24"/>
        </w:rPr>
        <w:t xml:space="preserve">simple, </w:t>
      </w:r>
      <w:r w:rsidR="000B1E62">
        <w:rPr>
          <w:sz w:val="24"/>
          <w:szCs w:val="24"/>
        </w:rPr>
        <w:t>logical,</w:t>
      </w:r>
      <w:r w:rsidR="00E24807">
        <w:rPr>
          <w:sz w:val="24"/>
          <w:szCs w:val="24"/>
        </w:rPr>
        <w:t xml:space="preserve"> and evidence-based approach to all policing decisions</w:t>
      </w:r>
      <w:r w:rsidR="00CC1949">
        <w:rPr>
          <w:sz w:val="24"/>
          <w:szCs w:val="24"/>
        </w:rPr>
        <w:t xml:space="preserve"> and should be used by every</w:t>
      </w:r>
      <w:r w:rsidR="000E1F44">
        <w:rPr>
          <w:sz w:val="24"/>
          <w:szCs w:val="24"/>
        </w:rPr>
        <w:t xml:space="preserve">one in policing. Decisions can be used </w:t>
      </w:r>
      <w:r w:rsidR="004541CB">
        <w:rPr>
          <w:sz w:val="24"/>
          <w:szCs w:val="24"/>
        </w:rPr>
        <w:t>by using the NDM in a structure and rational</w:t>
      </w:r>
      <w:r w:rsidR="000B1E62">
        <w:rPr>
          <w:sz w:val="24"/>
          <w:szCs w:val="24"/>
        </w:rPr>
        <w:t xml:space="preserve">e way of what they did during the incident and why. </w:t>
      </w:r>
      <w:r w:rsidR="00A63BD6">
        <w:rPr>
          <w:sz w:val="24"/>
          <w:szCs w:val="24"/>
        </w:rPr>
        <w:t xml:space="preserve">The NDM provides </w:t>
      </w:r>
      <w:r w:rsidR="002B1080">
        <w:rPr>
          <w:sz w:val="24"/>
          <w:szCs w:val="24"/>
        </w:rPr>
        <w:t xml:space="preserve">us with </w:t>
      </w:r>
      <w:r w:rsidR="00A63BD6">
        <w:rPr>
          <w:sz w:val="24"/>
          <w:szCs w:val="24"/>
        </w:rPr>
        <w:t xml:space="preserve">a consistent legally direct means of thinking through different situations and assists officers in making those decisions that stand up for scrutiny. I am going to discuss how I dealt with one incident by using the National Decision Model. I will be critically assessing any legislative contexts that I faced and explore whether I faced any cultural or ethnicity issues. The NDM have six key elements which are all </w:t>
      </w:r>
      <w:proofErr w:type="spellStart"/>
      <w:r w:rsidR="00A63BD6">
        <w:rPr>
          <w:sz w:val="24"/>
          <w:szCs w:val="24"/>
        </w:rPr>
        <w:t>binded</w:t>
      </w:r>
      <w:proofErr w:type="spellEnd"/>
      <w:r w:rsidR="00A63BD6">
        <w:rPr>
          <w:sz w:val="24"/>
          <w:szCs w:val="24"/>
        </w:rPr>
        <w:t xml:space="preserve"> together</w:t>
      </w:r>
      <w:r w:rsidR="00C245A6">
        <w:rPr>
          <w:sz w:val="24"/>
          <w:szCs w:val="24"/>
        </w:rPr>
        <w:t xml:space="preserve"> by the Police code of ethics</w:t>
      </w:r>
      <w:r w:rsidR="00C245A6" w:rsidRPr="003A52DF">
        <w:rPr>
          <w:rFonts w:cstheme="minorHAnsi"/>
          <w:sz w:val="24"/>
          <w:szCs w:val="24"/>
        </w:rPr>
        <w:t>. All police decisions need to be consistent with the policing principles and standards of professional behaviour.</w:t>
      </w:r>
      <w:r w:rsidR="00C245A6">
        <w:rPr>
          <w:rFonts w:cstheme="minorHAnsi"/>
          <w:sz w:val="24"/>
          <w:szCs w:val="24"/>
        </w:rPr>
        <w:t xml:space="preserve"> The incident that I have chosen to be discussed is a criminal damaged of a vehicle. I will also be </w:t>
      </w:r>
      <w:r w:rsidR="004D02E4">
        <w:rPr>
          <w:rFonts w:cstheme="minorHAnsi"/>
          <w:sz w:val="24"/>
          <w:szCs w:val="24"/>
        </w:rPr>
        <w:t>referring</w:t>
      </w:r>
      <w:r w:rsidR="00C245A6">
        <w:rPr>
          <w:rFonts w:cstheme="minorHAnsi"/>
          <w:sz w:val="24"/>
          <w:szCs w:val="24"/>
        </w:rPr>
        <w:t xml:space="preserve"> to Gibbs Reflective (1988) Model of reflecting which will assist in reviewing my experiences from the incident.  </w:t>
      </w:r>
    </w:p>
    <w:p w14:paraId="3C8ECB36" w14:textId="77777777" w:rsidR="00C245A6" w:rsidRDefault="00C245A6" w:rsidP="00E31D3B">
      <w:pPr>
        <w:spacing w:line="360" w:lineRule="auto"/>
        <w:ind w:right="107"/>
        <w:jc w:val="both"/>
        <w:rPr>
          <w:rFonts w:cstheme="minorHAnsi"/>
          <w:sz w:val="24"/>
          <w:szCs w:val="24"/>
        </w:rPr>
      </w:pPr>
    </w:p>
    <w:p w14:paraId="77B36A3F" w14:textId="52848193" w:rsidR="00C245A6" w:rsidRDefault="00C245A6" w:rsidP="00E31D3B">
      <w:pPr>
        <w:spacing w:line="360" w:lineRule="auto"/>
        <w:ind w:right="107"/>
        <w:jc w:val="both"/>
        <w:rPr>
          <w:rFonts w:cstheme="minorHAnsi"/>
          <w:sz w:val="24"/>
          <w:szCs w:val="24"/>
        </w:rPr>
      </w:pPr>
      <w:r>
        <w:rPr>
          <w:rFonts w:cstheme="minorHAnsi"/>
          <w:sz w:val="24"/>
          <w:szCs w:val="24"/>
        </w:rPr>
        <w:t xml:space="preserve">I and two other officers were on mobile patrol in Bridgend area in the early hours of Sunday morning. We received a </w:t>
      </w:r>
      <w:r w:rsidR="004D02E4">
        <w:rPr>
          <w:rFonts w:cstheme="minorHAnsi"/>
          <w:sz w:val="24"/>
          <w:szCs w:val="24"/>
        </w:rPr>
        <w:t>call-in regard to</w:t>
      </w:r>
      <w:r>
        <w:rPr>
          <w:rFonts w:cstheme="minorHAnsi"/>
          <w:sz w:val="24"/>
          <w:szCs w:val="24"/>
        </w:rPr>
        <w:t xml:space="preserve"> a male causing criminal damaged on a vehicle </w:t>
      </w:r>
      <w:r>
        <w:rPr>
          <w:rFonts w:cstheme="minorHAnsi"/>
          <w:sz w:val="24"/>
          <w:szCs w:val="24"/>
        </w:rPr>
        <w:lastRenderedPageBreak/>
        <w:t>which was parked</w:t>
      </w:r>
      <w:r w:rsidR="004D02E4">
        <w:rPr>
          <w:rFonts w:cstheme="minorHAnsi"/>
          <w:sz w:val="24"/>
          <w:szCs w:val="24"/>
        </w:rPr>
        <w:t xml:space="preserve"> outside on the road at her friend’s address. As we approached the address the male had disappeared. I made the decision to ask further units to keep a look out for the male in which I described. After discussing with the female, she had mentioned that the male is known to her, and he had been following her and her friend around the area all evening. Whist communicating with the female and her friend I did not face any cultural, language or ethnicity issue. First step the initial enquiries that I have made from the first part of the NDM which was gather information and intelligence. This can come from what us as officers sees, hears, actions, smell, their knowledge, and their conversations. The information is key, this can be generated by us as police officers, partner agencies or members of the public. During thi</w:t>
      </w:r>
      <w:r w:rsidR="009738B0">
        <w:rPr>
          <w:rFonts w:cstheme="minorHAnsi"/>
          <w:sz w:val="24"/>
          <w:szCs w:val="24"/>
        </w:rPr>
        <w:t xml:space="preserve">s the female has showed me her vehicle and the damaged caused. To obtain any information or intelligence which is held on our system, I decided to pass virtual information onto the control room via the radio airways. As the female knew the male, his details were found quickly. As the information was coming through, we knew key information regarding the male, for example, previous incidents, warning markers and contact details and linked addresses. </w:t>
      </w:r>
    </w:p>
    <w:p w14:paraId="08AA93CE" w14:textId="77777777" w:rsidR="00F563B9" w:rsidRDefault="00F563B9" w:rsidP="00E31D3B">
      <w:pPr>
        <w:spacing w:line="360" w:lineRule="auto"/>
        <w:ind w:right="107"/>
        <w:jc w:val="both"/>
        <w:rPr>
          <w:rFonts w:cstheme="minorHAnsi"/>
          <w:sz w:val="24"/>
          <w:szCs w:val="24"/>
        </w:rPr>
      </w:pPr>
    </w:p>
    <w:p w14:paraId="05610278" w14:textId="030D0C7F" w:rsidR="006B1F66" w:rsidRDefault="00F563B9" w:rsidP="00E31D3B">
      <w:pPr>
        <w:spacing w:line="360" w:lineRule="auto"/>
        <w:ind w:right="107"/>
        <w:jc w:val="both"/>
        <w:rPr>
          <w:rFonts w:cstheme="minorHAnsi"/>
          <w:sz w:val="24"/>
          <w:szCs w:val="24"/>
        </w:rPr>
      </w:pPr>
      <w:r>
        <w:rPr>
          <w:rFonts w:cstheme="minorHAnsi"/>
          <w:sz w:val="24"/>
          <w:szCs w:val="24"/>
        </w:rPr>
        <w:t xml:space="preserve">The second stage of the NDM model involves assessing the threat and </w:t>
      </w:r>
      <w:r w:rsidR="00D222CE">
        <w:rPr>
          <w:rFonts w:cstheme="minorHAnsi"/>
          <w:sz w:val="24"/>
          <w:szCs w:val="24"/>
        </w:rPr>
        <w:t>risk and</w:t>
      </w:r>
      <w:r>
        <w:rPr>
          <w:rFonts w:cstheme="minorHAnsi"/>
          <w:sz w:val="24"/>
          <w:szCs w:val="24"/>
        </w:rPr>
        <w:t xml:space="preserve"> </w:t>
      </w:r>
      <w:r w:rsidR="00D222CE">
        <w:rPr>
          <w:rFonts w:cstheme="minorHAnsi"/>
          <w:sz w:val="24"/>
          <w:szCs w:val="24"/>
        </w:rPr>
        <w:t>developing</w:t>
      </w:r>
      <w:r>
        <w:rPr>
          <w:rFonts w:cstheme="minorHAnsi"/>
          <w:sz w:val="24"/>
          <w:szCs w:val="24"/>
        </w:rPr>
        <w:t xml:space="preserve"> working </w:t>
      </w:r>
      <w:r w:rsidR="00D222CE">
        <w:rPr>
          <w:rFonts w:cstheme="minorHAnsi"/>
          <w:sz w:val="24"/>
          <w:szCs w:val="24"/>
        </w:rPr>
        <w:t>strategies. I needed to create a threat assessment and analyse the situation. THRIVE is what is used to do that.</w:t>
      </w:r>
      <w:r w:rsidR="006B1F66">
        <w:rPr>
          <w:rFonts w:cstheme="minorHAnsi"/>
          <w:sz w:val="24"/>
          <w:szCs w:val="24"/>
        </w:rPr>
        <w:t xml:space="preserve"> </w:t>
      </w:r>
      <w:r w:rsidR="00DD0BF0">
        <w:rPr>
          <w:rFonts w:cstheme="minorHAnsi"/>
          <w:sz w:val="24"/>
          <w:szCs w:val="24"/>
        </w:rPr>
        <w:t>THRIVE is threat, harm, risk</w:t>
      </w:r>
      <w:r w:rsidR="00086ED7">
        <w:rPr>
          <w:rFonts w:cstheme="minorHAnsi"/>
          <w:sz w:val="24"/>
          <w:szCs w:val="24"/>
        </w:rPr>
        <w:t xml:space="preserve">, investigation, </w:t>
      </w:r>
      <w:r w:rsidR="006B4C88">
        <w:rPr>
          <w:rFonts w:cstheme="minorHAnsi"/>
          <w:sz w:val="24"/>
          <w:szCs w:val="24"/>
        </w:rPr>
        <w:t>vulnerability,</w:t>
      </w:r>
      <w:r w:rsidR="00086ED7">
        <w:rPr>
          <w:rFonts w:cstheme="minorHAnsi"/>
          <w:sz w:val="24"/>
          <w:szCs w:val="24"/>
        </w:rPr>
        <w:t xml:space="preserve"> and engagement. Call handles also assess each call they receive by using this mnemonic. </w:t>
      </w:r>
    </w:p>
    <w:p w14:paraId="24DF3CAC" w14:textId="77777777" w:rsidR="005F3655" w:rsidRDefault="005F3655" w:rsidP="00E31D3B">
      <w:pPr>
        <w:spacing w:line="360" w:lineRule="auto"/>
        <w:ind w:right="107"/>
        <w:jc w:val="both"/>
        <w:rPr>
          <w:rFonts w:cstheme="minorHAnsi"/>
          <w:sz w:val="24"/>
          <w:szCs w:val="24"/>
        </w:rPr>
      </w:pPr>
    </w:p>
    <w:p w14:paraId="39449DB8" w14:textId="6672C96E" w:rsidR="005F3655" w:rsidRDefault="00227C65" w:rsidP="00E31D3B">
      <w:pPr>
        <w:spacing w:line="360" w:lineRule="auto"/>
        <w:ind w:right="107"/>
        <w:jc w:val="both"/>
        <w:rPr>
          <w:rFonts w:cstheme="minorHAnsi"/>
          <w:sz w:val="24"/>
          <w:szCs w:val="24"/>
        </w:rPr>
      </w:pPr>
      <w:r>
        <w:rPr>
          <w:rFonts w:cstheme="minorHAnsi"/>
          <w:sz w:val="24"/>
          <w:szCs w:val="24"/>
        </w:rPr>
        <w:t xml:space="preserve">According to </w:t>
      </w:r>
      <w:r w:rsidR="00CE6A42" w:rsidRPr="00CE6A42">
        <w:rPr>
          <w:sz w:val="24"/>
          <w:szCs w:val="24"/>
        </w:rPr>
        <w:t>Fisher, R. (2021)</w:t>
      </w:r>
      <w:r w:rsidR="00CE6A42">
        <w:rPr>
          <w:sz w:val="24"/>
          <w:szCs w:val="24"/>
        </w:rPr>
        <w:t xml:space="preserve"> </w:t>
      </w:r>
      <w:r w:rsidR="005F3655" w:rsidRPr="00CE6A42">
        <w:rPr>
          <w:sz w:val="24"/>
          <w:szCs w:val="24"/>
        </w:rPr>
        <w:t xml:space="preserve">THRIVE is designed so we jointly assess risk and decision making in a consistent way using the National Decision Model. We are professionalising our approach to public need through the revised framework, shaping our response, through the journey to outcomes and closure. THRIVE aligns to the Code of Ethics and National </w:t>
      </w:r>
      <w:r w:rsidR="00CE6A42" w:rsidRPr="00CE6A42">
        <w:rPr>
          <w:sz w:val="24"/>
          <w:szCs w:val="24"/>
        </w:rPr>
        <w:t>Decision-Making</w:t>
      </w:r>
      <w:r w:rsidR="005F3655" w:rsidRPr="00CE6A42">
        <w:rPr>
          <w:sz w:val="24"/>
          <w:szCs w:val="24"/>
        </w:rPr>
        <w:t xml:space="preserve"> model and helps WMP respond at p</w:t>
      </w:r>
      <w:r w:rsidR="00CE6A42">
        <w:rPr>
          <w:sz w:val="24"/>
          <w:szCs w:val="24"/>
        </w:rPr>
        <w:t>ace.</w:t>
      </w:r>
    </w:p>
    <w:p w14:paraId="59D65D92" w14:textId="77777777" w:rsidR="006B1F66" w:rsidRDefault="006B1F66" w:rsidP="00E31D3B">
      <w:pPr>
        <w:spacing w:line="360" w:lineRule="auto"/>
        <w:ind w:right="107"/>
        <w:jc w:val="both"/>
        <w:rPr>
          <w:rFonts w:cstheme="minorHAnsi"/>
          <w:sz w:val="24"/>
          <w:szCs w:val="24"/>
        </w:rPr>
      </w:pPr>
    </w:p>
    <w:p w14:paraId="5A388D4E" w14:textId="0FD0902B" w:rsidR="00F563B9" w:rsidRDefault="00D222CE" w:rsidP="00E31D3B">
      <w:pPr>
        <w:spacing w:line="360" w:lineRule="auto"/>
        <w:ind w:right="107"/>
        <w:jc w:val="both"/>
        <w:rPr>
          <w:rFonts w:cstheme="minorHAnsi"/>
          <w:sz w:val="24"/>
          <w:szCs w:val="24"/>
        </w:rPr>
      </w:pPr>
      <w:r>
        <w:rPr>
          <w:rFonts w:cstheme="minorHAnsi"/>
          <w:sz w:val="24"/>
          <w:szCs w:val="24"/>
        </w:rPr>
        <w:t xml:space="preserve">It’s important to be aware if there are any potential threats going forwards and any potential risks of harm to another person or property. I need to consider whether to act immediately and is there a potential risk to the female and her vehicle or anyone else within the area. What is best way to resolve the situation prompt and effectively. As the male had left the address and the females’ parents were home, I assess the level of risk as </w:t>
      </w:r>
      <w:r w:rsidR="003A763F">
        <w:rPr>
          <w:rFonts w:cstheme="minorHAnsi"/>
          <w:sz w:val="24"/>
          <w:szCs w:val="24"/>
        </w:rPr>
        <w:t>low.</w:t>
      </w:r>
      <w:r>
        <w:rPr>
          <w:rFonts w:cstheme="minorHAnsi"/>
          <w:sz w:val="24"/>
          <w:szCs w:val="24"/>
        </w:rPr>
        <w:t xml:space="preserve"> </w:t>
      </w:r>
    </w:p>
    <w:p w14:paraId="42A8EE2A" w14:textId="77777777" w:rsidR="00BD3495" w:rsidRDefault="00BD3495" w:rsidP="00E31D3B">
      <w:pPr>
        <w:spacing w:line="360" w:lineRule="auto"/>
        <w:ind w:right="107"/>
        <w:jc w:val="both"/>
        <w:rPr>
          <w:rFonts w:cstheme="minorHAnsi"/>
          <w:sz w:val="24"/>
          <w:szCs w:val="24"/>
        </w:rPr>
      </w:pPr>
    </w:p>
    <w:p w14:paraId="6823E807" w14:textId="3D8DDD92" w:rsidR="00BD3495" w:rsidRDefault="00BD3495" w:rsidP="00E31D3B">
      <w:pPr>
        <w:spacing w:line="360" w:lineRule="auto"/>
        <w:ind w:right="107"/>
        <w:jc w:val="both"/>
        <w:rPr>
          <w:rFonts w:cstheme="minorHAnsi"/>
          <w:sz w:val="24"/>
          <w:szCs w:val="24"/>
        </w:rPr>
      </w:pPr>
      <w:r>
        <w:rPr>
          <w:rFonts w:cstheme="minorHAnsi"/>
          <w:sz w:val="24"/>
          <w:szCs w:val="24"/>
        </w:rPr>
        <w:lastRenderedPageBreak/>
        <w:t>The third stage of the NDM model involves considering both policies and powers.</w:t>
      </w:r>
      <w:r w:rsidR="000201E1">
        <w:rPr>
          <w:rFonts w:cstheme="minorHAnsi"/>
          <w:sz w:val="24"/>
          <w:szCs w:val="24"/>
        </w:rPr>
        <w:t xml:space="preserve"> This also includes legislation. </w:t>
      </w:r>
      <w:r>
        <w:rPr>
          <w:rFonts w:cstheme="minorHAnsi"/>
          <w:sz w:val="24"/>
          <w:szCs w:val="24"/>
        </w:rPr>
        <w:t>At this point in my training, I feel confident making decisions however I do seek confirmation and reassures from my tutor</w:t>
      </w:r>
      <w:r w:rsidR="003A763F">
        <w:rPr>
          <w:rFonts w:cstheme="minorHAnsi"/>
          <w:sz w:val="24"/>
          <w:szCs w:val="24"/>
        </w:rPr>
        <w:t xml:space="preserve">. </w:t>
      </w:r>
      <w:r w:rsidR="000201E1">
        <w:rPr>
          <w:rFonts w:cstheme="minorHAnsi"/>
          <w:sz w:val="24"/>
          <w:szCs w:val="24"/>
        </w:rPr>
        <w:t xml:space="preserve">This is a target for myself, to gain and develop my confidence going forward. </w:t>
      </w:r>
      <w:r>
        <w:rPr>
          <w:rFonts w:cstheme="minorHAnsi"/>
          <w:sz w:val="24"/>
          <w:szCs w:val="24"/>
        </w:rPr>
        <w:t>To be able to arrest and detain the male I needed to gather evidence and understand the definition of criminal damage. The criminal damaged Act 1971</w:t>
      </w:r>
      <w:r w:rsidR="002E383A">
        <w:rPr>
          <w:rFonts w:cstheme="minorHAnsi"/>
          <w:sz w:val="24"/>
          <w:szCs w:val="24"/>
        </w:rPr>
        <w:t xml:space="preserve"> Legislation.gov.uk (2011)</w:t>
      </w:r>
      <w:r>
        <w:rPr>
          <w:rFonts w:cstheme="minorHAnsi"/>
          <w:sz w:val="24"/>
          <w:szCs w:val="24"/>
        </w:rPr>
        <w:t xml:space="preserve"> states that ‘A person who without lawful authority damages or destroys property belonging to another, intending to damage or destroy any such property or being reckless as to whether any such property would be destroyed or damaged’. </w:t>
      </w:r>
      <w:r w:rsidR="00F43F3C">
        <w:rPr>
          <w:rFonts w:cstheme="minorHAnsi"/>
          <w:sz w:val="24"/>
          <w:szCs w:val="24"/>
        </w:rPr>
        <w:t xml:space="preserve"> </w:t>
      </w:r>
      <w:r w:rsidR="007A195B">
        <w:rPr>
          <w:rFonts w:cstheme="minorHAnsi"/>
          <w:sz w:val="24"/>
          <w:szCs w:val="24"/>
        </w:rPr>
        <w:t>Therefore,</w:t>
      </w:r>
      <w:r w:rsidR="00F43F3C">
        <w:rPr>
          <w:rFonts w:cstheme="minorHAnsi"/>
          <w:sz w:val="24"/>
          <w:szCs w:val="24"/>
        </w:rPr>
        <w:t xml:space="preserve"> I had the authority to </w:t>
      </w:r>
      <w:r w:rsidR="002E383A">
        <w:rPr>
          <w:rFonts w:cstheme="minorHAnsi"/>
          <w:sz w:val="24"/>
          <w:szCs w:val="24"/>
        </w:rPr>
        <w:t>arrest</w:t>
      </w:r>
      <w:r w:rsidR="00F43F3C">
        <w:rPr>
          <w:rFonts w:cstheme="minorHAnsi"/>
          <w:sz w:val="24"/>
          <w:szCs w:val="24"/>
        </w:rPr>
        <w:t xml:space="preserve"> the male as he had caused the damaged to the </w:t>
      </w:r>
      <w:r w:rsidR="007A195B">
        <w:rPr>
          <w:rFonts w:cstheme="minorHAnsi"/>
          <w:sz w:val="24"/>
          <w:szCs w:val="24"/>
        </w:rPr>
        <w:t>female’s</w:t>
      </w:r>
      <w:r w:rsidR="00F43F3C">
        <w:rPr>
          <w:rFonts w:cstheme="minorHAnsi"/>
          <w:sz w:val="24"/>
          <w:szCs w:val="24"/>
        </w:rPr>
        <w:t xml:space="preserve"> vehicle. </w:t>
      </w:r>
      <w:r w:rsidR="00E22DCE">
        <w:rPr>
          <w:rFonts w:cstheme="minorHAnsi"/>
          <w:sz w:val="24"/>
          <w:szCs w:val="24"/>
        </w:rPr>
        <w:t>The above legislation fits under the circumstances with this incident, the male intended to damage and destroy the female wind mirrors without lawful authority and h</w:t>
      </w:r>
      <w:r w:rsidR="00250336">
        <w:rPr>
          <w:rFonts w:cstheme="minorHAnsi"/>
          <w:sz w:val="24"/>
          <w:szCs w:val="24"/>
        </w:rPr>
        <w:t>is</w:t>
      </w:r>
      <w:r w:rsidR="00E22DCE">
        <w:rPr>
          <w:rFonts w:cstheme="minorHAnsi"/>
          <w:sz w:val="24"/>
          <w:szCs w:val="24"/>
        </w:rPr>
        <w:t xml:space="preserve"> intendent to cause the damage to the vehicle which resulted in the door handle of the passenger side being broken and the side of the car scraped. </w:t>
      </w:r>
    </w:p>
    <w:p w14:paraId="32DCE353" w14:textId="77777777" w:rsidR="00D222CE" w:rsidRDefault="00D222CE" w:rsidP="00E31D3B">
      <w:pPr>
        <w:spacing w:line="360" w:lineRule="auto"/>
        <w:ind w:right="107"/>
        <w:jc w:val="both"/>
        <w:rPr>
          <w:rFonts w:cstheme="minorHAnsi"/>
          <w:sz w:val="24"/>
          <w:szCs w:val="24"/>
        </w:rPr>
      </w:pPr>
    </w:p>
    <w:p w14:paraId="5927D75B" w14:textId="7412264B" w:rsidR="0058343D" w:rsidRDefault="007A195B" w:rsidP="00E31D3B">
      <w:pPr>
        <w:spacing w:line="360" w:lineRule="auto"/>
        <w:ind w:right="107"/>
        <w:jc w:val="both"/>
        <w:rPr>
          <w:sz w:val="24"/>
          <w:szCs w:val="24"/>
        </w:rPr>
      </w:pPr>
      <w:r>
        <w:rPr>
          <w:rFonts w:cstheme="minorHAnsi"/>
          <w:sz w:val="24"/>
          <w:szCs w:val="24"/>
        </w:rPr>
        <w:t xml:space="preserve">The fourth stage of the NDM involves identifying options and contingencies. As there were multiply witnesses to this incident, the only option was to arrest the male. Using all our resources to track and find the male become a struggle due to being associated with numerous different people and different address inside and outside the BCU. </w:t>
      </w:r>
      <w:r w:rsidR="00B77B5F">
        <w:rPr>
          <w:rFonts w:cstheme="minorHAnsi"/>
          <w:sz w:val="24"/>
          <w:szCs w:val="24"/>
        </w:rPr>
        <w:t xml:space="preserve">According to </w:t>
      </w:r>
      <w:r w:rsidR="00B77B5F" w:rsidRPr="00B77B5F">
        <w:rPr>
          <w:sz w:val="24"/>
          <w:szCs w:val="24"/>
        </w:rPr>
        <w:t>Liddell, C. (2022)</w:t>
      </w:r>
      <w:r w:rsidR="00B77B5F">
        <w:rPr>
          <w:sz w:val="24"/>
          <w:szCs w:val="24"/>
        </w:rPr>
        <w:t xml:space="preserve"> Police discretion refers to the freedom of police officers to </w:t>
      </w:r>
      <w:proofErr w:type="gramStart"/>
      <w:r w:rsidR="00B77B5F">
        <w:rPr>
          <w:sz w:val="24"/>
          <w:szCs w:val="24"/>
        </w:rPr>
        <w:t>make a decision</w:t>
      </w:r>
      <w:proofErr w:type="gramEnd"/>
      <w:r w:rsidR="00B77B5F">
        <w:rPr>
          <w:sz w:val="24"/>
          <w:szCs w:val="24"/>
        </w:rPr>
        <w:t xml:space="preserve"> as they perform their official duties. There are many instances throughout a Police offices day to day work where they can decide how to respond to a situation using their own best judgement. </w:t>
      </w:r>
      <w:r w:rsidR="002755BF">
        <w:rPr>
          <w:sz w:val="24"/>
          <w:szCs w:val="24"/>
        </w:rPr>
        <w:t>We use discretion to achieve the highest levels or confidence and more importantly trust. We can detect the best form action is made whether its offering suitable words of advice, reporting for a summons or even arrest. It allows us to decide what should be in done in certain situations and determine if suitable words of advice were not the most appropriate outcome given certain circumstances</w:t>
      </w:r>
      <w:r w:rsidR="003469A0">
        <w:rPr>
          <w:sz w:val="24"/>
          <w:szCs w:val="24"/>
        </w:rPr>
        <w:t>.</w:t>
      </w:r>
      <w:r w:rsidR="00904984">
        <w:rPr>
          <w:sz w:val="24"/>
          <w:szCs w:val="24"/>
        </w:rPr>
        <w:t xml:space="preserve"> An example of this, using other resources if needs to be. </w:t>
      </w:r>
      <w:r w:rsidR="00062FCA">
        <w:rPr>
          <w:sz w:val="24"/>
          <w:szCs w:val="24"/>
        </w:rPr>
        <w:t>Within my incident which I have been discussing, there was CCTV of the event captured, therefore we could identify the male and understand how the male caused the damaged on the vehicle.</w:t>
      </w:r>
    </w:p>
    <w:p w14:paraId="34F9E713" w14:textId="77777777" w:rsidR="0058343D" w:rsidRDefault="0058343D" w:rsidP="00E31D3B">
      <w:pPr>
        <w:spacing w:line="360" w:lineRule="auto"/>
        <w:ind w:right="107"/>
        <w:jc w:val="both"/>
        <w:rPr>
          <w:sz w:val="24"/>
          <w:szCs w:val="24"/>
        </w:rPr>
      </w:pPr>
    </w:p>
    <w:p w14:paraId="147CDF1A" w14:textId="119ED806" w:rsidR="00D222CE" w:rsidRDefault="00442E4F" w:rsidP="00E31D3B">
      <w:pPr>
        <w:spacing w:line="360" w:lineRule="auto"/>
        <w:ind w:right="107"/>
        <w:jc w:val="both"/>
        <w:rPr>
          <w:sz w:val="24"/>
          <w:szCs w:val="24"/>
        </w:rPr>
      </w:pPr>
      <w:r>
        <w:rPr>
          <w:sz w:val="24"/>
          <w:szCs w:val="24"/>
        </w:rPr>
        <w:t xml:space="preserve">Another example of these </w:t>
      </w:r>
      <w:r w:rsidR="00062FCA">
        <w:rPr>
          <w:sz w:val="24"/>
          <w:szCs w:val="24"/>
        </w:rPr>
        <w:t>options</w:t>
      </w:r>
      <w:r>
        <w:rPr>
          <w:sz w:val="24"/>
          <w:szCs w:val="24"/>
        </w:rPr>
        <w:t xml:space="preserve"> and con</w:t>
      </w:r>
      <w:r w:rsidR="00062FCA">
        <w:rPr>
          <w:sz w:val="24"/>
          <w:szCs w:val="24"/>
        </w:rPr>
        <w:t xml:space="preserve">tingencies </w:t>
      </w:r>
      <w:r>
        <w:rPr>
          <w:sz w:val="24"/>
          <w:szCs w:val="24"/>
        </w:rPr>
        <w:t>which came into place was that t</w:t>
      </w:r>
      <w:r w:rsidR="007262EB">
        <w:rPr>
          <w:sz w:val="24"/>
          <w:szCs w:val="24"/>
        </w:rPr>
        <w:t xml:space="preserve">here was an incident I attended that needed </w:t>
      </w:r>
      <w:r w:rsidR="006D12BE">
        <w:rPr>
          <w:sz w:val="24"/>
          <w:szCs w:val="24"/>
        </w:rPr>
        <w:t xml:space="preserve">different options and contingencies to resolve the issue. I attended a road traffic collusion </w:t>
      </w:r>
      <w:r w:rsidR="001A7738">
        <w:rPr>
          <w:sz w:val="24"/>
          <w:szCs w:val="24"/>
        </w:rPr>
        <w:t>whereas</w:t>
      </w:r>
      <w:r w:rsidR="00E07027">
        <w:rPr>
          <w:sz w:val="24"/>
          <w:szCs w:val="24"/>
        </w:rPr>
        <w:t xml:space="preserve"> multiple cars where involved and different services such as Fire engines</w:t>
      </w:r>
      <w:r w:rsidR="007B6758">
        <w:rPr>
          <w:sz w:val="24"/>
          <w:szCs w:val="24"/>
        </w:rPr>
        <w:t xml:space="preserve">, </w:t>
      </w:r>
      <w:r w:rsidR="00E07027">
        <w:rPr>
          <w:sz w:val="24"/>
          <w:szCs w:val="24"/>
        </w:rPr>
        <w:t>Ambulance</w:t>
      </w:r>
      <w:r w:rsidR="007B6758">
        <w:rPr>
          <w:sz w:val="24"/>
          <w:szCs w:val="24"/>
        </w:rPr>
        <w:t xml:space="preserve"> and CCTV </w:t>
      </w:r>
      <w:r w:rsidR="00E07027">
        <w:rPr>
          <w:sz w:val="24"/>
          <w:szCs w:val="24"/>
        </w:rPr>
        <w:t>was needed</w:t>
      </w:r>
      <w:r w:rsidR="006F6D60">
        <w:rPr>
          <w:sz w:val="24"/>
          <w:szCs w:val="24"/>
        </w:rPr>
        <w:t xml:space="preserve"> to identify what had </w:t>
      </w:r>
      <w:r w:rsidR="006F6D60">
        <w:rPr>
          <w:sz w:val="24"/>
          <w:szCs w:val="24"/>
        </w:rPr>
        <w:lastRenderedPageBreak/>
        <w:t>happened</w:t>
      </w:r>
      <w:r w:rsidR="00E07027">
        <w:rPr>
          <w:sz w:val="24"/>
          <w:szCs w:val="24"/>
        </w:rPr>
        <w:t>.</w:t>
      </w:r>
      <w:r w:rsidR="001A7738">
        <w:rPr>
          <w:sz w:val="24"/>
          <w:szCs w:val="24"/>
        </w:rPr>
        <w:t xml:space="preserve"> Working with different agencies and providing the correct support</w:t>
      </w:r>
      <w:r w:rsidR="00631D0C">
        <w:rPr>
          <w:sz w:val="24"/>
          <w:szCs w:val="24"/>
        </w:rPr>
        <w:t xml:space="preserve"> for those individuals.</w:t>
      </w:r>
      <w:r w:rsidR="00A93B43">
        <w:rPr>
          <w:sz w:val="24"/>
          <w:szCs w:val="24"/>
        </w:rPr>
        <w:t xml:space="preserve"> CCTV is very useful and working closely with them to understand what had happened helped us understand the cause of the accident. </w:t>
      </w:r>
    </w:p>
    <w:p w14:paraId="429A4947" w14:textId="77777777" w:rsidR="00EA3E60" w:rsidRDefault="00EA3E60" w:rsidP="00E31D3B">
      <w:pPr>
        <w:spacing w:line="360" w:lineRule="auto"/>
        <w:ind w:right="107"/>
        <w:jc w:val="both"/>
        <w:rPr>
          <w:sz w:val="24"/>
          <w:szCs w:val="24"/>
        </w:rPr>
      </w:pPr>
    </w:p>
    <w:p w14:paraId="1AFB9EBD" w14:textId="4ABB3EBD" w:rsidR="00EA3E60" w:rsidRDefault="00EA3E60" w:rsidP="00E31D3B">
      <w:pPr>
        <w:spacing w:line="360" w:lineRule="auto"/>
        <w:ind w:right="107"/>
        <w:jc w:val="both"/>
        <w:rPr>
          <w:sz w:val="24"/>
          <w:szCs w:val="24"/>
        </w:rPr>
      </w:pPr>
      <w:r>
        <w:rPr>
          <w:sz w:val="24"/>
          <w:szCs w:val="24"/>
        </w:rPr>
        <w:t xml:space="preserve">The fifth and final stage of the NDM involves </w:t>
      </w:r>
      <w:proofErr w:type="gramStart"/>
      <w:r>
        <w:rPr>
          <w:sz w:val="24"/>
          <w:szCs w:val="24"/>
        </w:rPr>
        <w:t>taking action</w:t>
      </w:r>
      <w:proofErr w:type="gramEnd"/>
      <w:r>
        <w:rPr>
          <w:sz w:val="24"/>
          <w:szCs w:val="24"/>
        </w:rPr>
        <w:t xml:space="preserve"> and reviewing what has happened. Due to the nature of offence, I had to record all </w:t>
      </w:r>
      <w:r w:rsidR="001308E3">
        <w:rPr>
          <w:sz w:val="24"/>
          <w:szCs w:val="24"/>
        </w:rPr>
        <w:t>documents relating to this offence due to officers taking over the case</w:t>
      </w:r>
      <w:r w:rsidR="000C7667">
        <w:rPr>
          <w:sz w:val="24"/>
          <w:szCs w:val="24"/>
        </w:rPr>
        <w:t xml:space="preserve">. For example, submitted statements, any exhibits, and any other relevant evidence which helps them understand what has been done with this incident. </w:t>
      </w:r>
      <w:r w:rsidR="001308E3">
        <w:rPr>
          <w:sz w:val="24"/>
          <w:szCs w:val="24"/>
        </w:rPr>
        <w:t>Th</w:t>
      </w:r>
      <w:r w:rsidR="00D91827">
        <w:rPr>
          <w:sz w:val="24"/>
          <w:szCs w:val="24"/>
        </w:rPr>
        <w:t>is</w:t>
      </w:r>
      <w:r w:rsidR="001308E3">
        <w:rPr>
          <w:sz w:val="24"/>
          <w:szCs w:val="24"/>
        </w:rPr>
        <w:t xml:space="preserve"> is why </w:t>
      </w:r>
      <w:r w:rsidR="00D91827">
        <w:rPr>
          <w:sz w:val="24"/>
          <w:szCs w:val="24"/>
        </w:rPr>
        <w:t>it’s</w:t>
      </w:r>
      <w:r w:rsidR="001308E3">
        <w:rPr>
          <w:sz w:val="24"/>
          <w:szCs w:val="24"/>
        </w:rPr>
        <w:t xml:space="preserve"> important to update</w:t>
      </w:r>
      <w:r w:rsidR="00D91827">
        <w:rPr>
          <w:sz w:val="24"/>
          <w:szCs w:val="24"/>
        </w:rPr>
        <w:t xml:space="preserve"> every document. Also, your </w:t>
      </w:r>
      <w:r w:rsidR="001308E3">
        <w:rPr>
          <w:sz w:val="24"/>
          <w:szCs w:val="24"/>
        </w:rPr>
        <w:t xml:space="preserve">rationale must be </w:t>
      </w:r>
      <w:r w:rsidR="00D91827">
        <w:rPr>
          <w:sz w:val="24"/>
          <w:szCs w:val="24"/>
        </w:rPr>
        <w:t xml:space="preserve">thorough, </w:t>
      </w:r>
      <w:r w:rsidR="001308E3">
        <w:rPr>
          <w:sz w:val="24"/>
          <w:szCs w:val="24"/>
        </w:rPr>
        <w:t>justified, proportionate and accountable all through a professional manner.</w:t>
      </w:r>
      <w:r w:rsidR="00D91827">
        <w:rPr>
          <w:sz w:val="24"/>
          <w:szCs w:val="24"/>
        </w:rPr>
        <w:t xml:space="preserve"> Reflecting and reviewing every incident is equally as important</w:t>
      </w:r>
      <w:r w:rsidR="00591159">
        <w:rPr>
          <w:sz w:val="24"/>
          <w:szCs w:val="24"/>
        </w:rPr>
        <w:t xml:space="preserve">. This allows yourself to reflect and establish the positives and negatives and what could you do differently in the future. </w:t>
      </w:r>
      <w:r w:rsidR="009F0EE8">
        <w:rPr>
          <w:sz w:val="24"/>
          <w:szCs w:val="24"/>
        </w:rPr>
        <w:t>I believe this stage is important</w:t>
      </w:r>
      <w:r w:rsidR="000A3A9E">
        <w:rPr>
          <w:sz w:val="24"/>
          <w:szCs w:val="24"/>
        </w:rPr>
        <w:t xml:space="preserve">. Allowing yourself to reflect and understand the positive and negative of what happens after each incident. </w:t>
      </w:r>
      <w:r w:rsidR="00E22D41">
        <w:rPr>
          <w:sz w:val="24"/>
          <w:szCs w:val="24"/>
        </w:rPr>
        <w:t xml:space="preserve">Not all </w:t>
      </w:r>
      <w:r w:rsidR="00DD47D2">
        <w:rPr>
          <w:sz w:val="24"/>
          <w:szCs w:val="24"/>
        </w:rPr>
        <w:t>incidents</w:t>
      </w:r>
      <w:r w:rsidR="00E22D41">
        <w:rPr>
          <w:sz w:val="24"/>
          <w:szCs w:val="24"/>
        </w:rPr>
        <w:t xml:space="preserve"> are going to be positive and that is important to understand. </w:t>
      </w:r>
      <w:r w:rsidR="00715B38">
        <w:rPr>
          <w:sz w:val="24"/>
          <w:szCs w:val="24"/>
        </w:rPr>
        <w:t>Reflecting</w:t>
      </w:r>
      <w:r w:rsidR="00456624">
        <w:rPr>
          <w:sz w:val="24"/>
          <w:szCs w:val="24"/>
        </w:rPr>
        <w:t xml:space="preserve"> on some calls I have attended, as majority of the calls we attend are Domestic abuse</w:t>
      </w:r>
      <w:r w:rsidR="00715B38">
        <w:rPr>
          <w:sz w:val="24"/>
          <w:szCs w:val="24"/>
        </w:rPr>
        <w:t xml:space="preserve">, these incidents would be my strong point. After attending </w:t>
      </w:r>
      <w:r w:rsidR="003666B0">
        <w:rPr>
          <w:sz w:val="24"/>
          <w:szCs w:val="24"/>
        </w:rPr>
        <w:t>multiply calls</w:t>
      </w:r>
      <w:r w:rsidR="00715B38">
        <w:rPr>
          <w:sz w:val="24"/>
          <w:szCs w:val="24"/>
        </w:rPr>
        <w:t xml:space="preserve"> my confidence grew as I would know what to do in each incident</w:t>
      </w:r>
      <w:r w:rsidR="003666B0">
        <w:rPr>
          <w:sz w:val="24"/>
          <w:szCs w:val="24"/>
        </w:rPr>
        <w:t xml:space="preserve"> whereas a traffic offence </w:t>
      </w:r>
      <w:r w:rsidR="007E6601">
        <w:rPr>
          <w:sz w:val="24"/>
          <w:szCs w:val="24"/>
        </w:rPr>
        <w:t xml:space="preserve">such as </w:t>
      </w:r>
      <w:r w:rsidR="0096752C">
        <w:rPr>
          <w:sz w:val="24"/>
          <w:szCs w:val="24"/>
        </w:rPr>
        <w:t>d</w:t>
      </w:r>
      <w:r w:rsidR="007E6601">
        <w:rPr>
          <w:sz w:val="24"/>
          <w:szCs w:val="24"/>
        </w:rPr>
        <w:t xml:space="preserve">rink driving, or issuing a TOR </w:t>
      </w:r>
      <w:r w:rsidR="003B4CEF">
        <w:rPr>
          <w:sz w:val="24"/>
          <w:szCs w:val="24"/>
        </w:rPr>
        <w:t xml:space="preserve">I would not feel as confident because I have not dealt with many. That is an area in which I need to improve on. </w:t>
      </w:r>
    </w:p>
    <w:p w14:paraId="1318B896" w14:textId="77777777" w:rsidR="00591159" w:rsidRDefault="00591159" w:rsidP="00E31D3B">
      <w:pPr>
        <w:spacing w:line="360" w:lineRule="auto"/>
        <w:ind w:right="107"/>
        <w:jc w:val="both"/>
        <w:rPr>
          <w:sz w:val="24"/>
          <w:szCs w:val="24"/>
        </w:rPr>
      </w:pPr>
    </w:p>
    <w:p w14:paraId="09EB8188" w14:textId="4E802AFA" w:rsidR="00503266" w:rsidRDefault="00591159" w:rsidP="00E31D3B">
      <w:pPr>
        <w:spacing w:line="360" w:lineRule="auto"/>
        <w:ind w:right="107"/>
        <w:jc w:val="both"/>
        <w:rPr>
          <w:rFonts w:cstheme="minorHAnsi"/>
          <w:sz w:val="24"/>
          <w:szCs w:val="24"/>
        </w:rPr>
      </w:pPr>
      <w:r>
        <w:rPr>
          <w:sz w:val="24"/>
          <w:szCs w:val="24"/>
        </w:rPr>
        <w:t xml:space="preserve">The code of ethics and the standards of professional behaviour come hand in hand. </w:t>
      </w:r>
      <w:r w:rsidRPr="003A52DF">
        <w:rPr>
          <w:rFonts w:cstheme="minorHAnsi"/>
          <w:sz w:val="24"/>
          <w:szCs w:val="24"/>
        </w:rPr>
        <w:t>The Code of Practice to the Criminal Procedure and Investigations Act 1966 (CPIA) defines a criminal investigation as ‘</w:t>
      </w:r>
      <w:r>
        <w:rPr>
          <w:rFonts w:cstheme="minorHAnsi"/>
          <w:sz w:val="24"/>
          <w:szCs w:val="24"/>
        </w:rPr>
        <w:t>A</w:t>
      </w:r>
      <w:r w:rsidRPr="003A52DF">
        <w:rPr>
          <w:rFonts w:cstheme="minorHAnsi"/>
          <w:sz w:val="24"/>
          <w:szCs w:val="24"/>
        </w:rPr>
        <w:t>ny police officer involved in the conduct of a criminal investigation. All investigators have a responsibility for carrying out the duties imposed on them under this code including</w:t>
      </w:r>
      <w:r>
        <w:rPr>
          <w:rFonts w:cstheme="minorHAnsi"/>
          <w:sz w:val="24"/>
          <w:szCs w:val="24"/>
        </w:rPr>
        <w:t xml:space="preserve"> </w:t>
      </w:r>
      <w:r w:rsidRPr="003A52DF">
        <w:rPr>
          <w:rFonts w:cstheme="minorHAnsi"/>
          <w:sz w:val="24"/>
          <w:szCs w:val="24"/>
        </w:rPr>
        <w:t>recording information and retaining records of information and material.’ Collage of Policing (2010).</w:t>
      </w:r>
      <w:r w:rsidR="00CA6E98">
        <w:rPr>
          <w:rFonts w:cstheme="minorHAnsi"/>
          <w:sz w:val="24"/>
          <w:szCs w:val="24"/>
        </w:rPr>
        <w:t xml:space="preserve">  </w:t>
      </w:r>
      <w:r w:rsidR="00503266">
        <w:rPr>
          <w:rFonts w:cstheme="minorHAnsi"/>
          <w:sz w:val="24"/>
          <w:szCs w:val="24"/>
        </w:rPr>
        <w:t>All relevant information must be recorded and retained</w:t>
      </w:r>
      <w:r w:rsidR="0062679D">
        <w:rPr>
          <w:rFonts w:cstheme="minorHAnsi"/>
          <w:sz w:val="24"/>
          <w:szCs w:val="24"/>
        </w:rPr>
        <w:t>. W</w:t>
      </w:r>
      <w:r w:rsidR="00503266">
        <w:rPr>
          <w:rFonts w:cstheme="minorHAnsi"/>
          <w:sz w:val="24"/>
          <w:szCs w:val="24"/>
        </w:rPr>
        <w:t>ithin my circumstance</w:t>
      </w:r>
      <w:r w:rsidR="0062679D">
        <w:rPr>
          <w:rFonts w:cstheme="minorHAnsi"/>
          <w:sz w:val="24"/>
          <w:szCs w:val="24"/>
        </w:rPr>
        <w:t>s</w:t>
      </w:r>
      <w:r w:rsidR="00503266">
        <w:rPr>
          <w:rFonts w:cstheme="minorHAnsi"/>
          <w:sz w:val="24"/>
          <w:szCs w:val="24"/>
        </w:rPr>
        <w:t xml:space="preserve">, the information in this case is obtaining a witness statement and the males’ personal details from the female. This information was stored an obtained safely and secured onto the police system. </w:t>
      </w:r>
      <w:r w:rsidR="0062679D">
        <w:rPr>
          <w:rFonts w:cstheme="minorHAnsi"/>
          <w:sz w:val="24"/>
          <w:szCs w:val="24"/>
        </w:rPr>
        <w:t xml:space="preserve">All information was obtained through my </w:t>
      </w:r>
      <w:r w:rsidR="00080E21">
        <w:rPr>
          <w:rFonts w:cstheme="minorHAnsi"/>
          <w:sz w:val="24"/>
          <w:szCs w:val="24"/>
        </w:rPr>
        <w:t>mobile phone</w:t>
      </w:r>
      <w:r w:rsidR="00FA79AA">
        <w:rPr>
          <w:rFonts w:cstheme="minorHAnsi"/>
          <w:sz w:val="24"/>
          <w:szCs w:val="24"/>
        </w:rPr>
        <w:t xml:space="preserve"> and submitted straight away.</w:t>
      </w:r>
      <w:r w:rsidR="00080E21">
        <w:rPr>
          <w:rFonts w:cstheme="minorHAnsi"/>
          <w:sz w:val="24"/>
          <w:szCs w:val="24"/>
        </w:rPr>
        <w:t xml:space="preserve"> </w:t>
      </w:r>
    </w:p>
    <w:p w14:paraId="6F40A24A" w14:textId="77777777" w:rsidR="00503266" w:rsidRDefault="00503266" w:rsidP="00E31D3B">
      <w:pPr>
        <w:spacing w:line="360" w:lineRule="auto"/>
        <w:ind w:right="107"/>
        <w:jc w:val="both"/>
        <w:rPr>
          <w:rFonts w:cstheme="minorHAnsi"/>
          <w:sz w:val="24"/>
          <w:szCs w:val="24"/>
        </w:rPr>
      </w:pPr>
    </w:p>
    <w:p w14:paraId="0E9BB5C2" w14:textId="710E15ED" w:rsidR="000C7667" w:rsidRDefault="00CA6E98" w:rsidP="00E31D3B">
      <w:pPr>
        <w:spacing w:line="360" w:lineRule="auto"/>
        <w:ind w:right="107"/>
        <w:jc w:val="both"/>
        <w:rPr>
          <w:rFonts w:cstheme="minorHAnsi"/>
          <w:sz w:val="24"/>
          <w:szCs w:val="24"/>
        </w:rPr>
      </w:pPr>
      <w:r>
        <w:rPr>
          <w:rFonts w:cstheme="minorHAnsi"/>
          <w:sz w:val="24"/>
          <w:szCs w:val="24"/>
        </w:rPr>
        <w:t>The principles also suggest that ‘Fairness and Respect is also shown is to maintain and enhance public confidence in policing. The seven principles of public life (1995)</w:t>
      </w:r>
      <w:r w:rsidR="007A1AC8">
        <w:rPr>
          <w:rFonts w:cstheme="minorHAnsi"/>
          <w:sz w:val="24"/>
          <w:szCs w:val="24"/>
        </w:rPr>
        <w:t>. Whilst reflecting and using the Gibbs Recycle Cycle 1988 as a guidance,</w:t>
      </w:r>
      <w:r w:rsidR="00924363">
        <w:rPr>
          <w:rFonts w:cstheme="minorHAnsi"/>
          <w:sz w:val="24"/>
          <w:szCs w:val="24"/>
        </w:rPr>
        <w:t xml:space="preserve"> it was clear that the male </w:t>
      </w:r>
      <w:r w:rsidR="00924363">
        <w:rPr>
          <w:rFonts w:cstheme="minorHAnsi"/>
          <w:sz w:val="24"/>
          <w:szCs w:val="24"/>
        </w:rPr>
        <w:lastRenderedPageBreak/>
        <w:t>committed an offence by causing criminal damage to a vehicle.</w:t>
      </w:r>
      <w:r w:rsidR="000C7667">
        <w:rPr>
          <w:rFonts w:cstheme="minorHAnsi"/>
          <w:sz w:val="24"/>
          <w:szCs w:val="24"/>
        </w:rPr>
        <w:t xml:space="preserve"> </w:t>
      </w:r>
      <w:r w:rsidR="00035AF9">
        <w:rPr>
          <w:rFonts w:cstheme="minorHAnsi"/>
          <w:sz w:val="24"/>
          <w:szCs w:val="24"/>
        </w:rPr>
        <w:t>Within the Gibbs Reflective Cycle, as the model helps you explore and learn from different situations which occur going through each step reassuring</w:t>
      </w:r>
      <w:r w:rsidR="001C6397">
        <w:rPr>
          <w:rFonts w:cstheme="minorHAnsi"/>
          <w:sz w:val="24"/>
          <w:szCs w:val="24"/>
        </w:rPr>
        <w:t>.</w:t>
      </w:r>
      <w:r w:rsidR="001B3CB7">
        <w:rPr>
          <w:rFonts w:cstheme="minorHAnsi"/>
          <w:sz w:val="24"/>
          <w:szCs w:val="24"/>
        </w:rPr>
        <w:t xml:space="preserve"> Gibbs’s reflective cycle model could potentially help you as officers explore and learn from situations that occur, especially if the outcome was unexpected or it was a negative experience (College of Policing 2020).</w:t>
      </w:r>
    </w:p>
    <w:p w14:paraId="2604FEBA" w14:textId="77777777" w:rsidR="000C7667" w:rsidRDefault="000C7667" w:rsidP="00E31D3B">
      <w:pPr>
        <w:spacing w:line="360" w:lineRule="auto"/>
        <w:ind w:right="107"/>
        <w:jc w:val="both"/>
        <w:rPr>
          <w:rFonts w:cstheme="minorHAnsi"/>
          <w:sz w:val="24"/>
          <w:szCs w:val="24"/>
        </w:rPr>
      </w:pPr>
    </w:p>
    <w:p w14:paraId="37353DC4" w14:textId="3EDBCEAC" w:rsidR="00591159" w:rsidRDefault="00924363" w:rsidP="00E31D3B">
      <w:pPr>
        <w:spacing w:line="360" w:lineRule="auto"/>
        <w:ind w:right="107"/>
        <w:jc w:val="both"/>
        <w:rPr>
          <w:sz w:val="24"/>
          <w:szCs w:val="24"/>
        </w:rPr>
      </w:pPr>
      <w:r>
        <w:rPr>
          <w:rFonts w:cstheme="minorHAnsi"/>
          <w:sz w:val="24"/>
          <w:szCs w:val="24"/>
        </w:rPr>
        <w:t xml:space="preserve">By dealing with this type of incident. I believe arrested the male </w:t>
      </w:r>
      <w:r w:rsidR="00FA79AA">
        <w:rPr>
          <w:rFonts w:cstheme="minorHAnsi"/>
          <w:sz w:val="24"/>
          <w:szCs w:val="24"/>
        </w:rPr>
        <w:t xml:space="preserve">was the </w:t>
      </w:r>
      <w:r>
        <w:rPr>
          <w:rFonts w:cstheme="minorHAnsi"/>
          <w:sz w:val="24"/>
          <w:szCs w:val="24"/>
        </w:rPr>
        <w:t>appropriate outcome given the circumstances and the evidence and nature of the incident</w:t>
      </w:r>
      <w:r w:rsidR="008D14EB">
        <w:rPr>
          <w:rFonts w:cstheme="minorHAnsi"/>
          <w:sz w:val="24"/>
          <w:szCs w:val="24"/>
        </w:rPr>
        <w:t>, my tutor</w:t>
      </w:r>
      <w:r w:rsidR="00602CF5">
        <w:rPr>
          <w:rFonts w:cstheme="minorHAnsi"/>
          <w:sz w:val="24"/>
          <w:szCs w:val="24"/>
        </w:rPr>
        <w:t xml:space="preserve"> also</w:t>
      </w:r>
      <w:r w:rsidR="008D14EB">
        <w:rPr>
          <w:rFonts w:cstheme="minorHAnsi"/>
          <w:sz w:val="24"/>
          <w:szCs w:val="24"/>
        </w:rPr>
        <w:t xml:space="preserve"> agreed</w:t>
      </w:r>
      <w:r w:rsidR="00602CF5">
        <w:rPr>
          <w:rFonts w:cstheme="minorHAnsi"/>
          <w:sz w:val="24"/>
          <w:szCs w:val="24"/>
        </w:rPr>
        <w:t>.</w:t>
      </w:r>
    </w:p>
    <w:p w14:paraId="29C71BA3" w14:textId="77777777" w:rsidR="009738B0" w:rsidRPr="00270EEB" w:rsidRDefault="009738B0" w:rsidP="00E31D3B">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A545E1D" w14:textId="4FD607A0" w:rsidR="00025650" w:rsidRPr="00270EEB" w:rsidRDefault="00957F61" w:rsidP="00E6298B">
      <w:pPr>
        <w:ind w:right="107"/>
        <w:jc w:val="both"/>
        <w:rPr>
          <w:sz w:val="24"/>
          <w:szCs w:val="24"/>
        </w:rPr>
      </w:pPr>
      <w:r>
        <w:rPr>
          <w:sz w:val="24"/>
          <w:szCs w:val="24"/>
        </w:rPr>
        <w:t>1</w:t>
      </w:r>
      <w:r w:rsidR="005F0D6C">
        <w:rPr>
          <w:sz w:val="24"/>
          <w:szCs w:val="24"/>
        </w:rPr>
        <w:t>6</w:t>
      </w:r>
      <w:r w:rsidR="00602CF5">
        <w:rPr>
          <w:sz w:val="24"/>
          <w:szCs w:val="24"/>
        </w:rPr>
        <w:t>32</w:t>
      </w:r>
      <w:r w:rsidR="002C144D">
        <w:rPr>
          <w:sz w:val="24"/>
          <w:szCs w:val="24"/>
        </w:rPr>
        <w:t xml:space="preserve"> </w:t>
      </w:r>
      <w:r>
        <w:rPr>
          <w:sz w:val="24"/>
          <w:szCs w:val="24"/>
        </w:rPr>
        <w:t xml:space="preserve">words </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464F4A6" w14:textId="77777777" w:rsidR="00CA6E98" w:rsidRDefault="00CA6E98" w:rsidP="00E6298B">
      <w:pPr>
        <w:ind w:right="107"/>
        <w:jc w:val="both"/>
        <w:rPr>
          <w:b/>
          <w:sz w:val="24"/>
          <w:szCs w:val="24"/>
        </w:rPr>
      </w:pPr>
      <w:bookmarkStart w:id="1" w:name="_Hlk138845524"/>
    </w:p>
    <w:p w14:paraId="0B467D5D" w14:textId="77777777" w:rsidR="00CA6E98" w:rsidRDefault="00CA6E98" w:rsidP="00E6298B">
      <w:pPr>
        <w:ind w:right="107"/>
        <w:jc w:val="both"/>
        <w:rPr>
          <w:b/>
          <w:sz w:val="24"/>
          <w:szCs w:val="24"/>
        </w:rPr>
      </w:pPr>
    </w:p>
    <w:bookmarkEnd w:id="1"/>
    <w:p w14:paraId="354B1C73" w14:textId="5449D08A"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Admin (2016). </w:t>
      </w:r>
      <w:r w:rsidRPr="00591159">
        <w:rPr>
          <w:bCs/>
          <w:i/>
          <w:iCs/>
          <w:sz w:val="24"/>
          <w:szCs w:val="24"/>
        </w:rPr>
        <w:t xml:space="preserve">Why exercising will help with Exam Performance. </w:t>
      </w:r>
      <w:r w:rsidRPr="00591159">
        <w:rPr>
          <w:bCs/>
          <w:sz w:val="24"/>
          <w:szCs w:val="24"/>
        </w:rPr>
        <w:t xml:space="preserve">[online] Simply Gym.   Available at: </w:t>
      </w:r>
      <w:hyperlink r:id="rId20" w:history="1">
        <w:r w:rsidRPr="00591159">
          <w:rPr>
            <w:rStyle w:val="Hyperlink"/>
            <w:bCs/>
            <w:sz w:val="24"/>
            <w:szCs w:val="24"/>
          </w:rPr>
          <w:t>https://simplygym.co.uk/exercising-will-help-exam-performance/</w:t>
        </w:r>
      </w:hyperlink>
      <w:r w:rsidRPr="00591159">
        <w:rPr>
          <w:bCs/>
          <w:sz w:val="24"/>
          <w:szCs w:val="24"/>
        </w:rPr>
        <w:t xml:space="preserve">. </w:t>
      </w:r>
    </w:p>
    <w:p w14:paraId="1917BBA1" w14:textId="77777777" w:rsidR="00EA4162" w:rsidRDefault="00EA4162" w:rsidP="00EA4162">
      <w:pPr>
        <w:ind w:right="107"/>
        <w:jc w:val="both"/>
        <w:rPr>
          <w:bCs/>
          <w:sz w:val="24"/>
          <w:szCs w:val="24"/>
        </w:rPr>
      </w:pPr>
    </w:p>
    <w:p w14:paraId="3E85CA9B" w14:textId="03EE5385"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American Psychological Association (2022). Resilience. </w:t>
      </w:r>
      <w:r w:rsidRPr="00591159">
        <w:rPr>
          <w:bCs/>
          <w:i/>
          <w:iCs/>
          <w:sz w:val="24"/>
          <w:szCs w:val="24"/>
        </w:rPr>
        <w:t xml:space="preserve">American Psychological Association. </w:t>
      </w:r>
      <w:r w:rsidRPr="00591159">
        <w:rPr>
          <w:bCs/>
          <w:sz w:val="24"/>
          <w:szCs w:val="24"/>
        </w:rPr>
        <w:t xml:space="preserve">[online] May. Available at: </w:t>
      </w:r>
      <w:hyperlink r:id="rId21" w:history="1">
        <w:r w:rsidRPr="00591159">
          <w:rPr>
            <w:rStyle w:val="Hyperlink"/>
            <w:bCs/>
            <w:sz w:val="24"/>
            <w:szCs w:val="24"/>
          </w:rPr>
          <w:t>https://www.apa.org/topics/resilence</w:t>
        </w:r>
      </w:hyperlink>
      <w:r w:rsidRPr="00591159">
        <w:rPr>
          <w:bCs/>
          <w:sz w:val="24"/>
          <w:szCs w:val="24"/>
        </w:rPr>
        <w:t xml:space="preserve">. </w:t>
      </w:r>
    </w:p>
    <w:p w14:paraId="67222CA7" w14:textId="77777777" w:rsidR="00EA4162" w:rsidRPr="00C60595" w:rsidRDefault="00EA4162" w:rsidP="00EA4162">
      <w:pPr>
        <w:rPr>
          <w:sz w:val="24"/>
          <w:szCs w:val="24"/>
        </w:rPr>
      </w:pPr>
    </w:p>
    <w:p w14:paraId="2517F71C" w14:textId="4B4E0529" w:rsidR="00EA4162" w:rsidRPr="00591159" w:rsidRDefault="00EA4162" w:rsidP="00B0186E">
      <w:pPr>
        <w:pStyle w:val="ListParagraph"/>
        <w:numPr>
          <w:ilvl w:val="0"/>
          <w:numId w:val="5"/>
        </w:numPr>
        <w:rPr>
          <w:sz w:val="24"/>
          <w:szCs w:val="24"/>
        </w:rPr>
      </w:pPr>
      <w:r w:rsidRPr="00591159">
        <w:rPr>
          <w:sz w:val="24"/>
          <w:szCs w:val="24"/>
        </w:rPr>
        <w:t>Anon, (</w:t>
      </w:r>
      <w:proofErr w:type="spellStart"/>
      <w:r w:rsidRPr="00591159">
        <w:rPr>
          <w:sz w:val="24"/>
          <w:szCs w:val="24"/>
        </w:rPr>
        <w:t>n.d</w:t>
      </w:r>
      <w:proofErr w:type="spellEnd"/>
      <w:r w:rsidRPr="00591159">
        <w:rPr>
          <w:sz w:val="24"/>
          <w:szCs w:val="24"/>
        </w:rPr>
        <w:t xml:space="preserve">). </w:t>
      </w:r>
      <w:r w:rsidRPr="00591159">
        <w:rPr>
          <w:i/>
          <w:iCs/>
          <w:sz w:val="24"/>
          <w:szCs w:val="24"/>
        </w:rPr>
        <w:t xml:space="preserve">The importance of a revision timetable/ Police Revision. </w:t>
      </w:r>
      <w:r w:rsidRPr="00591159">
        <w:rPr>
          <w:sz w:val="24"/>
          <w:szCs w:val="24"/>
        </w:rPr>
        <w:t xml:space="preserve">[ online] Available at </w:t>
      </w:r>
      <w:hyperlink r:id="rId22" w:history="1">
        <w:r w:rsidRPr="00591159">
          <w:rPr>
            <w:rStyle w:val="Hyperlink"/>
            <w:sz w:val="24"/>
            <w:szCs w:val="24"/>
          </w:rPr>
          <w:t>https://policerevsion.com/exam/the-importance-of-a-revision-timetable/</w:t>
        </w:r>
      </w:hyperlink>
      <w:r w:rsidRPr="00591159">
        <w:rPr>
          <w:sz w:val="24"/>
          <w:szCs w:val="24"/>
        </w:rPr>
        <w:t>.</w:t>
      </w:r>
    </w:p>
    <w:p w14:paraId="236FAAFD" w14:textId="77777777" w:rsidR="00EA4162" w:rsidRPr="00087BE2" w:rsidRDefault="00EA4162" w:rsidP="00EA4162">
      <w:pPr>
        <w:rPr>
          <w:rFonts w:asciiTheme="minorHAnsi" w:hAnsiTheme="minorHAnsi" w:cstheme="minorHAnsi"/>
          <w:sz w:val="24"/>
          <w:szCs w:val="24"/>
        </w:rPr>
      </w:pPr>
    </w:p>
    <w:p w14:paraId="0DFF8022" w14:textId="05D92048" w:rsidR="00EA4162" w:rsidRPr="003B2EA6" w:rsidRDefault="00EA4162" w:rsidP="00B0186E">
      <w:pPr>
        <w:pStyle w:val="ListParagraph"/>
        <w:numPr>
          <w:ilvl w:val="0"/>
          <w:numId w:val="5"/>
        </w:numPr>
        <w:rPr>
          <w:rStyle w:val="Hyperlink"/>
          <w:rFonts w:ascii="Lato" w:hAnsi="Lato"/>
          <w:color w:val="666666"/>
          <w:sz w:val="22"/>
          <w:szCs w:val="22"/>
          <w:u w:val="none"/>
          <w:shd w:val="clear" w:color="auto" w:fill="F5F5F5"/>
        </w:rPr>
      </w:pPr>
      <w:r w:rsidRPr="00591159">
        <w:rPr>
          <w:sz w:val="24"/>
          <w:szCs w:val="24"/>
          <w:shd w:val="clear" w:color="auto" w:fill="FFFFFF"/>
        </w:rPr>
        <w:t>Atkins, S. and Murphy, K. (1994). Reflective Practice. </w:t>
      </w:r>
      <w:r w:rsidRPr="00591159">
        <w:rPr>
          <w:rStyle w:val="Emphasis"/>
          <w:sz w:val="24"/>
          <w:szCs w:val="24"/>
          <w:shd w:val="clear" w:color="auto" w:fill="FFFFFF"/>
        </w:rPr>
        <w:t>Nursing Standard, 8</w:t>
      </w:r>
      <w:r w:rsidRPr="00591159">
        <w:rPr>
          <w:sz w:val="24"/>
          <w:szCs w:val="24"/>
          <w:shd w:val="clear" w:color="auto" w:fill="FFFFFF"/>
        </w:rPr>
        <w:t xml:space="preserve">(39) 49-56 </w:t>
      </w:r>
      <w:hyperlink r:id="rId23" w:history="1">
        <w:r w:rsidRPr="00591159">
          <w:rPr>
            <w:rStyle w:val="Hyperlink"/>
            <w:sz w:val="24"/>
            <w:szCs w:val="24"/>
            <w:shd w:val="clear" w:color="auto" w:fill="F5F5F5"/>
          </w:rPr>
          <w:t>https://latrobe.libguides.com/reflectivepractice</w:t>
        </w:r>
      </w:hyperlink>
    </w:p>
    <w:p w14:paraId="7F2ABF50" w14:textId="77777777" w:rsidR="003B2EA6" w:rsidRPr="003B2EA6" w:rsidRDefault="003B2EA6" w:rsidP="003B2EA6">
      <w:pPr>
        <w:pStyle w:val="ListParagraph"/>
        <w:rPr>
          <w:rStyle w:val="Hyperlink"/>
          <w:rFonts w:ascii="Lato" w:hAnsi="Lato"/>
          <w:color w:val="666666"/>
          <w:sz w:val="22"/>
          <w:szCs w:val="22"/>
          <w:u w:val="none"/>
          <w:shd w:val="clear" w:color="auto" w:fill="F5F5F5"/>
        </w:rPr>
      </w:pPr>
    </w:p>
    <w:p w14:paraId="1DE35220" w14:textId="493BEBCA" w:rsidR="00EA4162" w:rsidRDefault="003B2EA6" w:rsidP="00EA4162">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Cherry, K. (2023). </w:t>
      </w:r>
      <w:r>
        <w:rPr>
          <w:i/>
          <w:iCs/>
          <w:color w:val="auto"/>
          <w:sz w:val="24"/>
          <w:szCs w:val="24"/>
        </w:rPr>
        <w:t xml:space="preserve">Understanding body language and facial expressions. </w:t>
      </w:r>
      <w:r>
        <w:rPr>
          <w:color w:val="auto"/>
          <w:sz w:val="24"/>
          <w:szCs w:val="24"/>
        </w:rPr>
        <w:t xml:space="preserve">[online] </w:t>
      </w:r>
      <w:proofErr w:type="spellStart"/>
      <w:r>
        <w:rPr>
          <w:color w:val="auto"/>
          <w:sz w:val="24"/>
          <w:szCs w:val="24"/>
        </w:rPr>
        <w:t>Verywell</w:t>
      </w:r>
      <w:proofErr w:type="spellEnd"/>
      <w:r>
        <w:rPr>
          <w:color w:val="auto"/>
          <w:sz w:val="24"/>
          <w:szCs w:val="24"/>
        </w:rPr>
        <w:t xml:space="preserve"> Mind. Available at: htpps://www.verywellmind.com/understanding-body-language-and-facial-expressions-4147228 </w:t>
      </w:r>
    </w:p>
    <w:p w14:paraId="48B17F02" w14:textId="77777777" w:rsidR="00BA6DE2" w:rsidRPr="00BA6DE2" w:rsidRDefault="00BA6DE2" w:rsidP="00BA6DE2">
      <w:pPr>
        <w:pStyle w:val="ListParagraph"/>
        <w:rPr>
          <w:color w:val="auto"/>
          <w:sz w:val="24"/>
          <w:szCs w:val="24"/>
        </w:rPr>
      </w:pPr>
    </w:p>
    <w:p w14:paraId="6F631F37" w14:textId="77777777" w:rsidR="00BA6DE2" w:rsidRPr="00BA6DE2" w:rsidRDefault="00BA6DE2" w:rsidP="00BA6DE2">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6973C16F" w14:textId="7DB5E6C3" w:rsidR="00D75532" w:rsidRDefault="001C6397" w:rsidP="00D75532">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t xml:space="preserve">College of Policing (2014). CODE OF ETHICS. [online] College </w:t>
      </w:r>
      <w:proofErr w:type="gramStart"/>
      <w:r w:rsidRPr="00591159">
        <w:rPr>
          <w:color w:val="auto"/>
          <w:sz w:val="24"/>
          <w:szCs w:val="24"/>
        </w:rPr>
        <w:t>Of</w:t>
      </w:r>
      <w:proofErr w:type="gramEnd"/>
      <w:r w:rsidRPr="00591159">
        <w:rPr>
          <w:color w:val="auto"/>
          <w:sz w:val="24"/>
          <w:szCs w:val="24"/>
        </w:rPr>
        <w:t xml:space="preserve"> Policing. </w:t>
      </w:r>
      <w:r w:rsidRPr="007A1AC8">
        <w:rPr>
          <w:color w:val="auto"/>
          <w:sz w:val="24"/>
          <w:szCs w:val="24"/>
        </w:rPr>
        <w:t xml:space="preserve">Available at: </w:t>
      </w:r>
      <w:hyperlink r:id="rId24" w:history="1">
        <w:r w:rsidRPr="007A1AC8">
          <w:rPr>
            <w:rStyle w:val="Hyperlink"/>
            <w:color w:val="auto"/>
            <w:sz w:val="24"/>
            <w:szCs w:val="24"/>
            <w:u w:val="none"/>
          </w:rPr>
          <w:t>https://assets.college.police.uk/s3fs-public/2021-02/code_of_ethics.pdf</w:t>
        </w:r>
      </w:hyperlink>
      <w:r w:rsidRPr="007A1AC8">
        <w:rPr>
          <w:color w:val="auto"/>
          <w:sz w:val="24"/>
          <w:szCs w:val="24"/>
        </w:rPr>
        <w:t>.</w:t>
      </w:r>
    </w:p>
    <w:p w14:paraId="761D4C17" w14:textId="77777777" w:rsidR="001317D0" w:rsidRPr="003B2EA6" w:rsidRDefault="001317D0" w:rsidP="003B2EA6">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0FD193BC" w14:textId="13C16EEE" w:rsidR="001317D0" w:rsidRDefault="001317D0"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College of </w:t>
      </w:r>
      <w:r w:rsidR="00BC5023">
        <w:rPr>
          <w:color w:val="auto"/>
          <w:sz w:val="24"/>
          <w:szCs w:val="24"/>
        </w:rPr>
        <w:t>Policing</w:t>
      </w:r>
      <w:r>
        <w:rPr>
          <w:color w:val="auto"/>
          <w:sz w:val="24"/>
          <w:szCs w:val="24"/>
        </w:rPr>
        <w:t xml:space="preserve"> (2021). </w:t>
      </w:r>
      <w:r>
        <w:rPr>
          <w:i/>
          <w:iCs/>
          <w:color w:val="auto"/>
          <w:sz w:val="24"/>
          <w:szCs w:val="24"/>
        </w:rPr>
        <w:t xml:space="preserve">Communication. </w:t>
      </w:r>
      <w:r>
        <w:rPr>
          <w:color w:val="auto"/>
          <w:sz w:val="24"/>
          <w:szCs w:val="24"/>
        </w:rPr>
        <w:t>[online] College of Policing. Available a</w:t>
      </w:r>
      <w:r w:rsidR="00BC5023">
        <w:rPr>
          <w:color w:val="auto"/>
          <w:sz w:val="24"/>
          <w:szCs w:val="24"/>
        </w:rPr>
        <w:t>t</w:t>
      </w:r>
      <w:r>
        <w:rPr>
          <w:color w:val="auto"/>
          <w:sz w:val="24"/>
          <w:szCs w:val="24"/>
        </w:rPr>
        <w:t xml:space="preserve"> </w:t>
      </w:r>
      <w:hyperlink r:id="rId25" w:anchor=":~:text=officers%20and%20staff%should%20develop" w:history="1">
        <w:r w:rsidR="00BC5023" w:rsidRPr="008F2533">
          <w:rPr>
            <w:rStyle w:val="Hyperlink"/>
            <w:sz w:val="24"/>
            <w:szCs w:val="24"/>
          </w:rPr>
          <w:t>https://www.collefe.police.uk/guidance/vulnerability-related-risks/communication#:~:text=officers%20and%20staff%should%20develop</w:t>
        </w:r>
      </w:hyperlink>
      <w:r w:rsidR="00BC5023">
        <w:rPr>
          <w:color w:val="auto"/>
          <w:sz w:val="24"/>
          <w:szCs w:val="24"/>
        </w:rPr>
        <w:t xml:space="preserve"> </w:t>
      </w:r>
    </w:p>
    <w:p w14:paraId="68D8F81B" w14:textId="77777777" w:rsidR="001317D0" w:rsidRPr="001317D0" w:rsidRDefault="001317D0" w:rsidP="001317D0">
      <w:pPr>
        <w:pStyle w:val="ListParagraph"/>
        <w:rPr>
          <w:color w:val="auto"/>
          <w:sz w:val="24"/>
          <w:szCs w:val="24"/>
        </w:rPr>
      </w:pPr>
    </w:p>
    <w:p w14:paraId="30117406" w14:textId="77777777" w:rsidR="001C6397" w:rsidRPr="001C6397" w:rsidRDefault="001C6397" w:rsidP="001C6397">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282CC8D6" w14:textId="4AFAC617" w:rsidR="00591159" w:rsidRPr="001B3CB7" w:rsidRDefault="001C6397"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9719D7">
        <w:rPr>
          <w:sz w:val="24"/>
          <w:szCs w:val="24"/>
        </w:rPr>
        <w:t xml:space="preserve">College of Policing (2021). </w:t>
      </w:r>
      <w:r w:rsidRPr="009719D7">
        <w:rPr>
          <w:i/>
          <w:iCs/>
          <w:sz w:val="24"/>
          <w:szCs w:val="24"/>
        </w:rPr>
        <w:t xml:space="preserve">Diversity, </w:t>
      </w:r>
      <w:proofErr w:type="gramStart"/>
      <w:r w:rsidRPr="009719D7">
        <w:rPr>
          <w:i/>
          <w:iCs/>
          <w:sz w:val="24"/>
          <w:szCs w:val="24"/>
        </w:rPr>
        <w:t>equality</w:t>
      </w:r>
      <w:proofErr w:type="gramEnd"/>
      <w:r w:rsidRPr="009719D7">
        <w:rPr>
          <w:i/>
          <w:iCs/>
          <w:sz w:val="24"/>
          <w:szCs w:val="24"/>
        </w:rPr>
        <w:t xml:space="preserve"> and inclusion strategy 2021-2024. </w:t>
      </w:r>
      <w:r w:rsidRPr="009719D7">
        <w:rPr>
          <w:sz w:val="24"/>
          <w:szCs w:val="24"/>
        </w:rPr>
        <w:t xml:space="preserve">[online] Available at: </w:t>
      </w:r>
      <w:hyperlink r:id="rId26" w:history="1">
        <w:r w:rsidRPr="009719D7">
          <w:rPr>
            <w:rStyle w:val="Hyperlink"/>
            <w:sz w:val="24"/>
            <w:szCs w:val="24"/>
          </w:rPr>
          <w:t>https://assets.college.police.uk/s3fs-public/2021-10/Diversity-equality-and-inclusion-strategy.pdf</w:t>
        </w:r>
      </w:hyperlink>
      <w:r w:rsidRPr="009719D7">
        <w:rPr>
          <w:sz w:val="24"/>
          <w:szCs w:val="24"/>
        </w:rPr>
        <w:t>.</w:t>
      </w:r>
    </w:p>
    <w:p w14:paraId="17C308B1" w14:textId="77777777" w:rsidR="001B3CB7" w:rsidRPr="001B3CB7" w:rsidRDefault="001B3CB7" w:rsidP="00425B95">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52B50B2D" w14:textId="1B1F2CDF" w:rsidR="001C6397" w:rsidRDefault="00591159"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t>Collage Of Policing (2010). Introduction. [online] Police.uk. Available at: https:/www.app.college.police.uk/app-content/investigations/introduction/.</w:t>
      </w:r>
    </w:p>
    <w:p w14:paraId="4E7BEFA3" w14:textId="77777777" w:rsidR="001B3CB7" w:rsidRPr="001B3CB7" w:rsidRDefault="001B3CB7" w:rsidP="001B3CB7">
      <w:pPr>
        <w:pStyle w:val="ListParagraph"/>
        <w:rPr>
          <w:color w:val="auto"/>
          <w:sz w:val="24"/>
          <w:szCs w:val="24"/>
        </w:rPr>
      </w:pPr>
    </w:p>
    <w:p w14:paraId="48AD283B" w14:textId="5505781C" w:rsidR="001B3CB7" w:rsidRDefault="001B3CB7"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College of Policing (2020). </w:t>
      </w:r>
      <w:r>
        <w:rPr>
          <w:i/>
          <w:iCs/>
          <w:color w:val="auto"/>
          <w:sz w:val="24"/>
          <w:szCs w:val="24"/>
        </w:rPr>
        <w:t xml:space="preserve">Resources for reflective practice. </w:t>
      </w:r>
      <w:r>
        <w:rPr>
          <w:color w:val="auto"/>
          <w:sz w:val="24"/>
          <w:szCs w:val="24"/>
        </w:rPr>
        <w:t xml:space="preserve">[online] College of Policing. Available at: </w:t>
      </w:r>
      <w:hyperlink r:id="rId27" w:history="1">
        <w:r w:rsidRPr="00794C63">
          <w:rPr>
            <w:rStyle w:val="Hyperlink"/>
            <w:sz w:val="24"/>
            <w:szCs w:val="24"/>
          </w:rPr>
          <w:t xml:space="preserve">https://assets.college.police.uk/s3fs-public/2020-11/Resources for reflective </w:t>
        </w:r>
        <w:proofErr w:type="spellStart"/>
        <w:r w:rsidRPr="00794C63">
          <w:rPr>
            <w:rStyle w:val="Hyperlink"/>
            <w:sz w:val="24"/>
            <w:szCs w:val="24"/>
          </w:rPr>
          <w:t>pratice</w:t>
        </w:r>
        <w:proofErr w:type="spellEnd"/>
        <w:r w:rsidRPr="00794C63">
          <w:rPr>
            <w:rStyle w:val="Hyperlink"/>
            <w:sz w:val="24"/>
            <w:szCs w:val="24"/>
          </w:rPr>
          <w:t xml:space="preserve"> v1</w:t>
        </w:r>
      </w:hyperlink>
      <w:r>
        <w:rPr>
          <w:color w:val="auto"/>
          <w:sz w:val="24"/>
          <w:szCs w:val="24"/>
        </w:rPr>
        <w:t xml:space="preserve"> 0.pdf.</w:t>
      </w:r>
    </w:p>
    <w:p w14:paraId="2B03E96D" w14:textId="77777777" w:rsidR="00783ED1" w:rsidRPr="00783ED1" w:rsidRDefault="00783ED1" w:rsidP="00783ED1">
      <w:pPr>
        <w:pStyle w:val="ListParagraph"/>
        <w:rPr>
          <w:color w:val="auto"/>
          <w:sz w:val="24"/>
          <w:szCs w:val="24"/>
        </w:rPr>
      </w:pPr>
    </w:p>
    <w:p w14:paraId="73751998" w14:textId="59F80AF9" w:rsidR="00CA6E98" w:rsidRDefault="00783ED1" w:rsidP="00CA6E98">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Collins (2019). Conflict definition and meaning / Collins English Dictionary. [online]</w:t>
      </w:r>
      <w:r w:rsidR="006D2117">
        <w:rPr>
          <w:color w:val="auto"/>
          <w:sz w:val="24"/>
          <w:szCs w:val="24"/>
        </w:rPr>
        <w:t xml:space="preserve"> Collinsdictionarty.com. Available at: </w:t>
      </w:r>
      <w:hyperlink r:id="rId28" w:history="1">
        <w:r w:rsidR="006D2117" w:rsidRPr="008B7F6E">
          <w:rPr>
            <w:rStyle w:val="Hyperlink"/>
            <w:sz w:val="24"/>
            <w:szCs w:val="24"/>
          </w:rPr>
          <w:t>https://www.collinsdictionary.com/dictionary/english/conflict</w:t>
        </w:r>
      </w:hyperlink>
      <w:r w:rsidR="006D2117">
        <w:rPr>
          <w:color w:val="auto"/>
          <w:sz w:val="24"/>
          <w:szCs w:val="24"/>
        </w:rPr>
        <w:t xml:space="preserve">. </w:t>
      </w:r>
    </w:p>
    <w:p w14:paraId="24A6C27C" w14:textId="77777777" w:rsidR="00BA6DE2" w:rsidRPr="00BA6DE2" w:rsidRDefault="00BA6DE2" w:rsidP="00BA6DE2">
      <w:pPr>
        <w:pStyle w:val="ListParagraph"/>
        <w:rPr>
          <w:color w:val="auto"/>
          <w:sz w:val="24"/>
          <w:szCs w:val="24"/>
        </w:rPr>
      </w:pPr>
    </w:p>
    <w:p w14:paraId="2C35BD2A" w14:textId="77777777" w:rsidR="00BA6DE2" w:rsidRPr="00BA6DE2" w:rsidRDefault="00BA6DE2" w:rsidP="00BA6DE2">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5404D7B3" w14:textId="4B6612C2" w:rsidR="00CA6E98" w:rsidRDefault="00CA6E98"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lastRenderedPageBreak/>
        <w:t xml:space="preserve">Committee on Standards in Public Life (1995). </w:t>
      </w:r>
      <w:r>
        <w:rPr>
          <w:i/>
          <w:iCs/>
          <w:color w:val="auto"/>
          <w:sz w:val="24"/>
          <w:szCs w:val="24"/>
        </w:rPr>
        <w:t xml:space="preserve">The 7 principles of public life. </w:t>
      </w:r>
      <w:r>
        <w:rPr>
          <w:color w:val="auto"/>
          <w:sz w:val="24"/>
          <w:szCs w:val="24"/>
        </w:rPr>
        <w:t xml:space="preserve">[online] Gov.uk. Available at </w:t>
      </w:r>
      <w:hyperlink r:id="rId29" w:history="1">
        <w:r w:rsidRPr="00D352AE">
          <w:rPr>
            <w:rStyle w:val="Hyperlink"/>
            <w:sz w:val="24"/>
            <w:szCs w:val="24"/>
          </w:rPr>
          <w:t>https://www.gov.uk/goverment/publications/the-7-principles-of-public-life/the-7-principles-of-public-life--2</w:t>
        </w:r>
      </w:hyperlink>
      <w:r>
        <w:rPr>
          <w:color w:val="auto"/>
          <w:sz w:val="24"/>
          <w:szCs w:val="24"/>
        </w:rPr>
        <w:t xml:space="preserve">. </w:t>
      </w:r>
    </w:p>
    <w:p w14:paraId="0FD954C7" w14:textId="77777777" w:rsidR="00B679EA" w:rsidRPr="00B679EA" w:rsidRDefault="00B679EA" w:rsidP="00B679EA">
      <w:pPr>
        <w:pStyle w:val="ListParagraph"/>
        <w:rPr>
          <w:color w:val="auto"/>
          <w:sz w:val="24"/>
          <w:szCs w:val="24"/>
        </w:rPr>
      </w:pPr>
    </w:p>
    <w:p w14:paraId="34E3524E" w14:textId="2404A7AE" w:rsidR="00B679EA" w:rsidRDefault="00B679EA" w:rsidP="00B0186E">
      <w:pPr>
        <w:pStyle w:val="NormalWeb"/>
        <w:numPr>
          <w:ilvl w:val="0"/>
          <w:numId w:val="5"/>
        </w:numPr>
        <w:rPr>
          <w:rStyle w:val="Hyperlink"/>
          <w:rFonts w:ascii="Arial" w:hAnsi="Arial" w:cs="Arial"/>
          <w:color w:val="auto"/>
          <w:u w:val="none"/>
        </w:rPr>
      </w:pPr>
      <w:proofErr w:type="spellStart"/>
      <w:proofErr w:type="gramStart"/>
      <w:r>
        <w:rPr>
          <w:rStyle w:val="Hyperlink"/>
          <w:rFonts w:ascii="Arial" w:hAnsi="Arial" w:cs="Arial"/>
          <w:color w:val="auto"/>
          <w:u w:val="none"/>
        </w:rPr>
        <w:t>Court,T.S</w:t>
      </w:r>
      <w:proofErr w:type="spellEnd"/>
      <w:r>
        <w:rPr>
          <w:rStyle w:val="Hyperlink"/>
          <w:rFonts w:ascii="Arial" w:hAnsi="Arial" w:cs="Arial"/>
          <w:color w:val="auto"/>
          <w:u w:val="none"/>
        </w:rPr>
        <w:t>.</w:t>
      </w:r>
      <w:proofErr w:type="gramEnd"/>
      <w:r>
        <w:rPr>
          <w:rStyle w:val="Hyperlink"/>
          <w:rFonts w:ascii="Arial" w:hAnsi="Arial" w:cs="Arial"/>
          <w:color w:val="auto"/>
          <w:u w:val="none"/>
        </w:rPr>
        <w:t xml:space="preserve"> (</w:t>
      </w:r>
      <w:proofErr w:type="spellStart"/>
      <w:r>
        <w:rPr>
          <w:rStyle w:val="Hyperlink"/>
          <w:rFonts w:ascii="Arial" w:hAnsi="Arial" w:cs="Arial"/>
          <w:color w:val="auto"/>
          <w:u w:val="none"/>
        </w:rPr>
        <w:t>n.d</w:t>
      </w:r>
      <w:proofErr w:type="spellEnd"/>
      <w:r>
        <w:rPr>
          <w:rStyle w:val="Hyperlink"/>
          <w:rFonts w:ascii="Arial" w:hAnsi="Arial" w:cs="Arial"/>
          <w:color w:val="auto"/>
          <w:u w:val="none"/>
        </w:rPr>
        <w:t xml:space="preserve">). </w:t>
      </w:r>
      <w:r>
        <w:rPr>
          <w:rStyle w:val="Hyperlink"/>
          <w:rFonts w:ascii="Arial" w:hAnsi="Arial" w:cs="Arial"/>
          <w:i/>
          <w:iCs/>
          <w:color w:val="auto"/>
          <w:u w:val="none"/>
        </w:rPr>
        <w:t xml:space="preserve">Victim’s code- the Supreme Court. </w:t>
      </w:r>
      <w:r>
        <w:rPr>
          <w:rStyle w:val="Hyperlink"/>
          <w:rFonts w:ascii="Arial" w:hAnsi="Arial" w:cs="Arial"/>
          <w:color w:val="auto"/>
          <w:u w:val="none"/>
        </w:rPr>
        <w:t xml:space="preserve">[online] </w:t>
      </w:r>
      <w:hyperlink r:id="rId30" w:history="1">
        <w:r w:rsidRPr="00C9245B">
          <w:rPr>
            <w:rStyle w:val="Hyperlink"/>
            <w:rFonts w:ascii="Arial" w:hAnsi="Arial" w:cs="Arial"/>
          </w:rPr>
          <w:t>www.supermecourt.uk</w:t>
        </w:r>
      </w:hyperlink>
      <w:r>
        <w:rPr>
          <w:rStyle w:val="Hyperlink"/>
          <w:rFonts w:ascii="Arial" w:hAnsi="Arial" w:cs="Arial"/>
          <w:color w:val="auto"/>
          <w:u w:val="none"/>
        </w:rPr>
        <w:t xml:space="preserve">. Available at: </w:t>
      </w:r>
      <w:hyperlink r:id="rId31" w:anchor=":~:text=The%20code%20of%20Practice%20for" w:history="1">
        <w:r w:rsidR="001B3F01" w:rsidRPr="008B7F6E">
          <w:rPr>
            <w:rStyle w:val="Hyperlink"/>
            <w:rFonts w:ascii="Arial" w:hAnsi="Arial" w:cs="Arial"/>
          </w:rPr>
          <w:t>https://www.supremecourt.uk/procedures/victims-code.html#:~:text=The%20code%20of%20Practice%20for</w:t>
        </w:r>
      </w:hyperlink>
      <w:r>
        <w:rPr>
          <w:rStyle w:val="Hyperlink"/>
          <w:rFonts w:ascii="Arial" w:hAnsi="Arial" w:cs="Arial"/>
          <w:color w:val="auto"/>
          <w:u w:val="none"/>
        </w:rPr>
        <w:t>.</w:t>
      </w:r>
    </w:p>
    <w:p w14:paraId="61A17F3F" w14:textId="77777777" w:rsidR="001B3F01" w:rsidRDefault="001B3F01" w:rsidP="001B3F01">
      <w:pPr>
        <w:pStyle w:val="ListParagraph"/>
      </w:pPr>
    </w:p>
    <w:p w14:paraId="7A00000D" w14:textId="146B24F4" w:rsidR="001B3F01" w:rsidRPr="00CE6A42" w:rsidRDefault="001B3F01" w:rsidP="00B0186E">
      <w:pPr>
        <w:pStyle w:val="ListParagraph"/>
        <w:numPr>
          <w:ilvl w:val="0"/>
          <w:numId w:val="5"/>
        </w:numPr>
        <w:rPr>
          <w:sz w:val="24"/>
          <w:szCs w:val="24"/>
        </w:rPr>
      </w:pPr>
      <w:r w:rsidRPr="00CE6A42">
        <w:rPr>
          <w:sz w:val="24"/>
          <w:szCs w:val="24"/>
        </w:rPr>
        <w:t xml:space="preserve">Fisher, R. (2021). </w:t>
      </w:r>
      <w:r w:rsidRPr="00CE6A42">
        <w:rPr>
          <w:i/>
          <w:iCs/>
          <w:sz w:val="24"/>
          <w:szCs w:val="24"/>
        </w:rPr>
        <w:t>THRIVE.</w:t>
      </w:r>
      <w:r w:rsidRPr="00CE6A42">
        <w:rPr>
          <w:sz w:val="24"/>
          <w:szCs w:val="24"/>
        </w:rPr>
        <w:t xml:space="preserve"> [online] West Midlands Police, p.1. Available at</w:t>
      </w:r>
      <w:r w:rsidR="0065085E" w:rsidRPr="00CE6A42">
        <w:rPr>
          <w:sz w:val="24"/>
          <w:szCs w:val="24"/>
        </w:rPr>
        <w:t xml:space="preserve">: </w:t>
      </w:r>
      <w:hyperlink r:id="rId32" w:history="1">
        <w:r w:rsidR="00CE6A42" w:rsidRPr="00CE6A42">
          <w:rPr>
            <w:rStyle w:val="Hyperlink"/>
            <w:sz w:val="24"/>
            <w:szCs w:val="24"/>
          </w:rPr>
          <w:t>https://foi.waest-midlands.police.uk/wp-content/uploads/2021.01.THRIVE.pdf</w:t>
        </w:r>
      </w:hyperlink>
      <w:r w:rsidR="00CE6A42" w:rsidRPr="00CE6A42">
        <w:rPr>
          <w:sz w:val="24"/>
          <w:szCs w:val="24"/>
        </w:rPr>
        <w:t xml:space="preserve">. </w:t>
      </w:r>
    </w:p>
    <w:p w14:paraId="34D24AD3" w14:textId="77777777" w:rsidR="00EA4162" w:rsidRPr="00545BE8" w:rsidRDefault="00EA4162" w:rsidP="00EA4162">
      <w:pPr>
        <w:ind w:right="107"/>
        <w:jc w:val="both"/>
        <w:rPr>
          <w:b/>
          <w:color w:val="auto"/>
          <w:sz w:val="24"/>
          <w:szCs w:val="24"/>
        </w:rPr>
      </w:pPr>
    </w:p>
    <w:p w14:paraId="028D5926" w14:textId="47AFD12F" w:rsidR="00EA4162" w:rsidRDefault="00EA4162" w:rsidP="00B0186E">
      <w:pPr>
        <w:pStyle w:val="ListParagraph"/>
        <w:numPr>
          <w:ilvl w:val="0"/>
          <w:numId w:val="5"/>
        </w:numPr>
        <w:ind w:right="107"/>
        <w:jc w:val="both"/>
        <w:rPr>
          <w:bCs/>
          <w:sz w:val="24"/>
          <w:szCs w:val="24"/>
        </w:rPr>
      </w:pPr>
      <w:r w:rsidRPr="00591159">
        <w:rPr>
          <w:bCs/>
          <w:sz w:val="24"/>
          <w:szCs w:val="24"/>
        </w:rPr>
        <w:t xml:space="preserve">Help.open.ac.uk. (n.d.). </w:t>
      </w:r>
      <w:r w:rsidRPr="00591159">
        <w:rPr>
          <w:bCs/>
          <w:i/>
          <w:iCs/>
          <w:sz w:val="24"/>
          <w:szCs w:val="24"/>
        </w:rPr>
        <w:t xml:space="preserve">The Open University. </w:t>
      </w:r>
      <w:r w:rsidRPr="00591159">
        <w:rPr>
          <w:bCs/>
          <w:sz w:val="24"/>
          <w:szCs w:val="24"/>
        </w:rPr>
        <w:t xml:space="preserve">[online] Available at: </w:t>
      </w:r>
      <w:hyperlink r:id="rId33" w:history="1">
        <w:r w:rsidRPr="00591159">
          <w:rPr>
            <w:rStyle w:val="Hyperlink"/>
            <w:bCs/>
            <w:sz w:val="24"/>
            <w:szCs w:val="24"/>
          </w:rPr>
          <w:t>https://help.open.ac.uk/revising-with-others</w:t>
        </w:r>
      </w:hyperlink>
      <w:r w:rsidRPr="00591159">
        <w:rPr>
          <w:bCs/>
          <w:sz w:val="24"/>
          <w:szCs w:val="24"/>
        </w:rPr>
        <w:t xml:space="preserve">. </w:t>
      </w:r>
    </w:p>
    <w:p w14:paraId="7187CC2F" w14:textId="77777777" w:rsidR="00581A35" w:rsidRPr="00581A35" w:rsidRDefault="00581A35" w:rsidP="00581A35">
      <w:pPr>
        <w:pStyle w:val="ListParagraph"/>
        <w:rPr>
          <w:bCs/>
          <w:sz w:val="24"/>
          <w:szCs w:val="24"/>
        </w:rPr>
      </w:pPr>
    </w:p>
    <w:p w14:paraId="17F11B1A" w14:textId="0DED7BFA" w:rsidR="00B273AC" w:rsidRPr="004B64EA" w:rsidRDefault="00581A35" w:rsidP="00B273AC">
      <w:pPr>
        <w:pStyle w:val="NormalWeb"/>
        <w:numPr>
          <w:ilvl w:val="0"/>
          <w:numId w:val="5"/>
        </w:numPr>
        <w:rPr>
          <w:rFonts w:ascii="Arial" w:hAnsi="Arial" w:cs="Arial"/>
        </w:rPr>
      </w:pPr>
      <w:proofErr w:type="spellStart"/>
      <w:r>
        <w:rPr>
          <w:rStyle w:val="Hyperlink"/>
          <w:rFonts w:ascii="Arial" w:hAnsi="Arial" w:cs="Arial"/>
          <w:color w:val="auto"/>
          <w:u w:val="none"/>
        </w:rPr>
        <w:t>Leadershiptribe</w:t>
      </w:r>
      <w:proofErr w:type="spellEnd"/>
      <w:r>
        <w:rPr>
          <w:rStyle w:val="Hyperlink"/>
          <w:rFonts w:ascii="Arial" w:hAnsi="Arial" w:cs="Arial"/>
          <w:color w:val="auto"/>
          <w:u w:val="none"/>
        </w:rPr>
        <w:t xml:space="preserve"> (n.d.). </w:t>
      </w:r>
      <w:r>
        <w:rPr>
          <w:rStyle w:val="Hyperlink"/>
          <w:rFonts w:ascii="Arial" w:hAnsi="Arial" w:cs="Arial"/>
          <w:i/>
          <w:iCs/>
          <w:color w:val="auto"/>
          <w:u w:val="none"/>
        </w:rPr>
        <w:t xml:space="preserve">The drama Triangle Explained. </w:t>
      </w:r>
      <w:r>
        <w:rPr>
          <w:rStyle w:val="Hyperlink"/>
          <w:rFonts w:ascii="Arial" w:hAnsi="Arial" w:cs="Arial"/>
          <w:color w:val="auto"/>
          <w:u w:val="none"/>
        </w:rPr>
        <w:t xml:space="preserve">[online] Leadership Tribe UK. Available at: </w:t>
      </w:r>
      <w:hyperlink r:id="rId34" w:history="1">
        <w:r w:rsidRPr="008F2533">
          <w:rPr>
            <w:rStyle w:val="Hyperlink"/>
            <w:rFonts w:ascii="Arial" w:hAnsi="Arial" w:cs="Arial"/>
          </w:rPr>
          <w:t>https://leadershiptribe.co.uk/blog/the-drama-traingle-explained</w:t>
        </w:r>
      </w:hyperlink>
      <w:r>
        <w:rPr>
          <w:rStyle w:val="Hyperlink"/>
          <w:rFonts w:ascii="Arial" w:hAnsi="Arial" w:cs="Arial"/>
          <w:color w:val="auto"/>
          <w:u w:val="none"/>
        </w:rPr>
        <w:t xml:space="preserve">. </w:t>
      </w:r>
    </w:p>
    <w:p w14:paraId="4F1A380E" w14:textId="77777777" w:rsidR="002E383A" w:rsidRDefault="002E383A" w:rsidP="00B0186E">
      <w:pPr>
        <w:pStyle w:val="NormalWeb"/>
        <w:numPr>
          <w:ilvl w:val="0"/>
          <w:numId w:val="5"/>
        </w:numPr>
        <w:rPr>
          <w:rFonts w:ascii="Arial" w:hAnsi="Arial" w:cs="Arial"/>
        </w:rPr>
      </w:pPr>
      <w:r>
        <w:rPr>
          <w:rFonts w:ascii="Arial" w:hAnsi="Arial" w:cs="Arial"/>
        </w:rPr>
        <w:t xml:space="preserve">Legislation.gov.uk (2011). </w:t>
      </w:r>
      <w:r>
        <w:rPr>
          <w:rFonts w:ascii="Arial" w:hAnsi="Arial" w:cs="Arial"/>
          <w:i/>
          <w:iCs/>
        </w:rPr>
        <w:t xml:space="preserve">Criminal damage Act 1971. </w:t>
      </w:r>
      <w:r>
        <w:rPr>
          <w:rFonts w:ascii="Arial" w:hAnsi="Arial" w:cs="Arial"/>
        </w:rPr>
        <w:t xml:space="preserve">[online] Legislation.gov.uk. Available at: </w:t>
      </w:r>
      <w:hyperlink r:id="rId35" w:history="1">
        <w:r w:rsidRPr="00794C63">
          <w:rPr>
            <w:rStyle w:val="Hyperlink"/>
            <w:rFonts w:ascii="Arial" w:hAnsi="Arial" w:cs="Arial"/>
          </w:rPr>
          <w:t>https://www.legisaltion.gov.uk/ukpga/1971/48</w:t>
        </w:r>
      </w:hyperlink>
      <w:r>
        <w:rPr>
          <w:rFonts w:ascii="Arial" w:hAnsi="Arial" w:cs="Arial"/>
        </w:rPr>
        <w:t>.</w:t>
      </w:r>
    </w:p>
    <w:p w14:paraId="5C178444" w14:textId="77777777" w:rsidR="007A1AC8" w:rsidRPr="007A1AC8" w:rsidRDefault="007A1AC8" w:rsidP="007A1AC8">
      <w:pPr>
        <w:pStyle w:val="ListParagraph"/>
        <w:rPr>
          <w:bCs/>
          <w:sz w:val="24"/>
          <w:szCs w:val="24"/>
        </w:rPr>
      </w:pPr>
    </w:p>
    <w:p w14:paraId="5B0145BD" w14:textId="6341F5FA" w:rsidR="007A1AC8" w:rsidRPr="007A1AC8" w:rsidRDefault="007A1AC8" w:rsidP="00B0186E">
      <w:pPr>
        <w:pStyle w:val="ListParagraph"/>
        <w:numPr>
          <w:ilvl w:val="0"/>
          <w:numId w:val="5"/>
        </w:numPr>
        <w:ind w:right="107"/>
        <w:jc w:val="both"/>
        <w:rPr>
          <w:bCs/>
          <w:sz w:val="24"/>
          <w:szCs w:val="24"/>
        </w:rPr>
      </w:pPr>
      <w:r>
        <w:rPr>
          <w:bCs/>
          <w:sz w:val="24"/>
          <w:szCs w:val="24"/>
        </w:rPr>
        <w:t xml:space="preserve">Liddell, C. (2022) </w:t>
      </w:r>
      <w:r>
        <w:rPr>
          <w:bCs/>
          <w:i/>
          <w:iCs/>
          <w:sz w:val="24"/>
          <w:szCs w:val="24"/>
        </w:rPr>
        <w:t xml:space="preserve">What is Police Discretion? </w:t>
      </w:r>
      <w:r>
        <w:rPr>
          <w:bCs/>
          <w:sz w:val="24"/>
          <w:szCs w:val="24"/>
        </w:rPr>
        <w:t xml:space="preserve">[online] Study.com. Available at: </w:t>
      </w:r>
      <w:hyperlink r:id="rId36" w:history="1">
        <w:r w:rsidRPr="00D352AE">
          <w:rPr>
            <w:rStyle w:val="Hyperlink"/>
            <w:bCs/>
            <w:sz w:val="24"/>
            <w:szCs w:val="24"/>
          </w:rPr>
          <w:t>https://study.com/learn/lesson/police-discretion-overview-examples-pros-cons.html</w:t>
        </w:r>
      </w:hyperlink>
      <w:r>
        <w:rPr>
          <w:bCs/>
          <w:sz w:val="24"/>
          <w:szCs w:val="24"/>
        </w:rPr>
        <w:t>.</w:t>
      </w:r>
    </w:p>
    <w:p w14:paraId="0D214FD5" w14:textId="77777777" w:rsidR="00B77B5F" w:rsidRDefault="00B77B5F" w:rsidP="00B77B5F">
      <w:pPr>
        <w:ind w:right="107"/>
        <w:jc w:val="both"/>
        <w:rPr>
          <w:b/>
          <w:sz w:val="24"/>
          <w:szCs w:val="24"/>
        </w:rPr>
      </w:pPr>
    </w:p>
    <w:p w14:paraId="0006D94A" w14:textId="0E029AFB" w:rsidR="00EA4162" w:rsidRDefault="00EA4162"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t xml:space="preserve">Mental Help (2015). Socialization and Altruistic Acts as Stress Relief. [online] Mentalhelp.net. Available at: </w:t>
      </w:r>
      <w:hyperlink r:id="rId37" w:history="1">
        <w:r w:rsidR="007A1AC8" w:rsidRPr="00D352AE">
          <w:rPr>
            <w:rStyle w:val="Hyperlink"/>
            <w:sz w:val="24"/>
            <w:szCs w:val="24"/>
          </w:rPr>
          <w:t>https://www.mentalhelp.net/stress/socilization-and-altruistic-acts-as-stress-relief/</w:t>
        </w:r>
      </w:hyperlink>
      <w:r w:rsidR="007A1AC8" w:rsidRPr="007A1AC8">
        <w:rPr>
          <w:color w:val="auto"/>
          <w:sz w:val="24"/>
          <w:szCs w:val="24"/>
        </w:rPr>
        <w:t xml:space="preserve"> </w:t>
      </w:r>
    </w:p>
    <w:p w14:paraId="4BC0A1E0" w14:textId="77777777" w:rsidR="004F6C0D" w:rsidRPr="004F6C0D" w:rsidRDefault="004F6C0D" w:rsidP="004F6C0D">
      <w:pPr>
        <w:pStyle w:val="ListParagraph"/>
        <w:rPr>
          <w:color w:val="auto"/>
          <w:sz w:val="24"/>
          <w:szCs w:val="24"/>
        </w:rPr>
      </w:pPr>
    </w:p>
    <w:p w14:paraId="7836073D" w14:textId="7A881B6D" w:rsidR="004F6C0D" w:rsidRDefault="004F6C0D"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Mulder, P (2022). </w:t>
      </w:r>
      <w:proofErr w:type="spellStart"/>
      <w:r>
        <w:rPr>
          <w:i/>
          <w:iCs/>
          <w:color w:val="auto"/>
          <w:sz w:val="24"/>
          <w:szCs w:val="24"/>
        </w:rPr>
        <w:t>Betari</w:t>
      </w:r>
      <w:proofErr w:type="spellEnd"/>
      <w:r>
        <w:rPr>
          <w:i/>
          <w:iCs/>
          <w:color w:val="auto"/>
          <w:sz w:val="24"/>
          <w:szCs w:val="24"/>
        </w:rPr>
        <w:t xml:space="preserve"> box theory. </w:t>
      </w:r>
      <w:r>
        <w:rPr>
          <w:color w:val="auto"/>
          <w:sz w:val="24"/>
          <w:szCs w:val="24"/>
        </w:rPr>
        <w:t xml:space="preserve">[online] </w:t>
      </w:r>
      <w:proofErr w:type="spellStart"/>
      <w:r>
        <w:rPr>
          <w:color w:val="auto"/>
          <w:sz w:val="24"/>
          <w:szCs w:val="24"/>
        </w:rPr>
        <w:t>toolshero</w:t>
      </w:r>
      <w:proofErr w:type="spellEnd"/>
      <w:r>
        <w:rPr>
          <w:color w:val="auto"/>
          <w:sz w:val="24"/>
          <w:szCs w:val="24"/>
        </w:rPr>
        <w:t>. Available at: https://www.toolshero.com/communication-methods/beatari-box-theory/.</w:t>
      </w:r>
    </w:p>
    <w:p w14:paraId="0701942A" w14:textId="77777777" w:rsidR="004F6C0D" w:rsidRDefault="004F6C0D" w:rsidP="004F6C0D">
      <w:pPr>
        <w:pStyle w:val="ListParagraph"/>
        <w:rPr>
          <w:color w:val="auto"/>
          <w:sz w:val="24"/>
          <w:szCs w:val="24"/>
        </w:rPr>
      </w:pPr>
    </w:p>
    <w:p w14:paraId="21CA8A75" w14:textId="77777777" w:rsidR="00EA4162" w:rsidRPr="00545BE8" w:rsidRDefault="00EA4162" w:rsidP="00EA4162">
      <w:pPr>
        <w:ind w:right="107"/>
        <w:jc w:val="both"/>
        <w:rPr>
          <w:b/>
          <w:sz w:val="24"/>
          <w:szCs w:val="24"/>
        </w:rPr>
      </w:pPr>
    </w:p>
    <w:p w14:paraId="722E622D" w14:textId="299FD180"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NHS (2021). </w:t>
      </w:r>
      <w:r w:rsidRPr="00591159">
        <w:rPr>
          <w:bCs/>
          <w:i/>
          <w:iCs/>
          <w:sz w:val="24"/>
          <w:szCs w:val="24"/>
        </w:rPr>
        <w:t xml:space="preserve">Stress-Every Mind Matters. </w:t>
      </w:r>
      <w:r w:rsidRPr="00591159">
        <w:rPr>
          <w:bCs/>
          <w:sz w:val="24"/>
          <w:szCs w:val="24"/>
        </w:rPr>
        <w:t xml:space="preserve">[Online] nhs.uk. Available at </w:t>
      </w:r>
      <w:hyperlink r:id="rId38" w:history="1">
        <w:r w:rsidRPr="00591159">
          <w:rPr>
            <w:rStyle w:val="Hyperlink"/>
            <w:bCs/>
            <w:sz w:val="24"/>
            <w:szCs w:val="24"/>
          </w:rPr>
          <w:t>https://www.nhs.uk/every-mind-matters/mental-health-issue/stress</w:t>
        </w:r>
      </w:hyperlink>
      <w:r w:rsidRPr="00591159">
        <w:rPr>
          <w:bCs/>
          <w:sz w:val="24"/>
          <w:szCs w:val="24"/>
        </w:rPr>
        <w:t xml:space="preserve">  </w:t>
      </w:r>
    </w:p>
    <w:p w14:paraId="55CB56C7" w14:textId="74CCF48B" w:rsidR="00545BE8" w:rsidRDefault="00545BE8" w:rsidP="00BD3495">
      <w:pPr>
        <w:ind w:right="107"/>
        <w:rPr>
          <w:b/>
          <w:sz w:val="24"/>
          <w:szCs w:val="24"/>
        </w:rPr>
      </w:pPr>
    </w:p>
    <w:p w14:paraId="0426181E" w14:textId="2550BF66" w:rsidR="00BD3495" w:rsidRPr="004B64EA" w:rsidRDefault="00BD3495" w:rsidP="00B0186E">
      <w:pPr>
        <w:pStyle w:val="NormalWeb"/>
        <w:numPr>
          <w:ilvl w:val="0"/>
          <w:numId w:val="5"/>
        </w:numPr>
        <w:rPr>
          <w:rStyle w:val="Hyperlink"/>
          <w:rFonts w:ascii="Arial" w:hAnsi="Arial" w:cs="Arial"/>
          <w:color w:val="auto"/>
          <w:u w:val="none"/>
        </w:rPr>
      </w:pPr>
      <w:r w:rsidRPr="00BD3495">
        <w:rPr>
          <w:rFonts w:ascii="Arial" w:hAnsi="Arial" w:cs="Arial"/>
        </w:rPr>
        <w:t xml:space="preserve">Participation, E. (1978) </w:t>
      </w:r>
      <w:r w:rsidRPr="00BD3495">
        <w:rPr>
          <w:rFonts w:ascii="Arial" w:hAnsi="Arial" w:cs="Arial"/>
          <w:i/>
          <w:iCs/>
        </w:rPr>
        <w:t>Criminal damage act 1971</w:t>
      </w:r>
      <w:r w:rsidRPr="00BD3495">
        <w:rPr>
          <w:rFonts w:ascii="Arial" w:hAnsi="Arial" w:cs="Arial"/>
        </w:rPr>
        <w:t xml:space="preserve">, </w:t>
      </w:r>
      <w:r w:rsidRPr="00BD3495">
        <w:rPr>
          <w:rFonts w:ascii="Arial" w:hAnsi="Arial" w:cs="Arial"/>
          <w:i/>
          <w:iCs/>
        </w:rPr>
        <w:t>Legislation.gov.uk</w:t>
      </w:r>
      <w:r w:rsidRPr="00BD3495">
        <w:rPr>
          <w:rFonts w:ascii="Arial" w:hAnsi="Arial" w:cs="Arial"/>
        </w:rPr>
        <w:t>. Available at</w:t>
      </w:r>
      <w:r>
        <w:rPr>
          <w:rFonts w:ascii="Arial" w:hAnsi="Arial" w:cs="Arial"/>
        </w:rPr>
        <w:t xml:space="preserve">: </w:t>
      </w:r>
      <w:hyperlink r:id="rId39" w:history="1">
        <w:r w:rsidR="007A1AC8" w:rsidRPr="00D352AE">
          <w:rPr>
            <w:rStyle w:val="Hyperlink"/>
            <w:rFonts w:ascii="Arial" w:hAnsi="Arial" w:cs="Arial"/>
          </w:rPr>
          <w:t>https://www.legislation.gov.uk/ukpga/1971/48</w:t>
        </w:r>
      </w:hyperlink>
    </w:p>
    <w:p w14:paraId="57861E02" w14:textId="77777777" w:rsidR="004B64EA" w:rsidRDefault="004B64EA" w:rsidP="004B64EA">
      <w:pPr>
        <w:pStyle w:val="ListParagraph"/>
        <w:rPr>
          <w:rStyle w:val="Hyperlink"/>
          <w:color w:val="auto"/>
          <w:u w:val="none"/>
        </w:rPr>
      </w:pPr>
    </w:p>
    <w:p w14:paraId="758A5905" w14:textId="72E4D2DA" w:rsidR="004B64EA" w:rsidRPr="002B3C42" w:rsidRDefault="004B64EA"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Robinson, L., Segal, J. and Smith, M. (2023) </w:t>
      </w:r>
      <w:r>
        <w:rPr>
          <w:rStyle w:val="Hyperlink"/>
          <w:rFonts w:ascii="Arial" w:hAnsi="Arial" w:cs="Arial"/>
          <w:i/>
          <w:iCs/>
          <w:color w:val="auto"/>
          <w:u w:val="none"/>
        </w:rPr>
        <w:t xml:space="preserve">Effective communication. </w:t>
      </w:r>
      <w:r>
        <w:rPr>
          <w:rStyle w:val="Hyperlink"/>
          <w:rFonts w:ascii="Arial" w:hAnsi="Arial" w:cs="Arial"/>
          <w:color w:val="auto"/>
          <w:u w:val="none"/>
        </w:rPr>
        <w:t xml:space="preserve">[online] Help Guide. Available at: </w:t>
      </w:r>
      <w:hyperlink r:id="rId40" w:history="1">
        <w:r w:rsidRPr="00EC5F46">
          <w:rPr>
            <w:rStyle w:val="Hyperlink"/>
            <w:rFonts w:ascii="Arial" w:hAnsi="Arial" w:cs="Arial"/>
          </w:rPr>
          <w:t>https://www.helpguide.org/articles/relationship-communication/effective-communication.htm</w:t>
        </w:r>
      </w:hyperlink>
      <w:r>
        <w:rPr>
          <w:rStyle w:val="Hyperlink"/>
          <w:rFonts w:ascii="Arial" w:hAnsi="Arial" w:cs="Arial"/>
          <w:color w:val="auto"/>
          <w:u w:val="none"/>
        </w:rPr>
        <w:t xml:space="preserve">. </w:t>
      </w:r>
    </w:p>
    <w:p w14:paraId="020FD435" w14:textId="77777777" w:rsidR="002B3C42" w:rsidRDefault="002B3C42" w:rsidP="002B3C42">
      <w:pPr>
        <w:pStyle w:val="ListParagraph"/>
        <w:rPr>
          <w:rStyle w:val="Hyperlink"/>
          <w:color w:val="auto"/>
          <w:u w:val="none"/>
        </w:rPr>
      </w:pPr>
    </w:p>
    <w:p w14:paraId="102AE899" w14:textId="24F1F3E2" w:rsidR="00F2159C" w:rsidRDefault="002B3C42" w:rsidP="00B0186E">
      <w:pPr>
        <w:pStyle w:val="NormalWeb"/>
        <w:numPr>
          <w:ilvl w:val="0"/>
          <w:numId w:val="5"/>
        </w:numPr>
        <w:rPr>
          <w:rStyle w:val="Hyperlink"/>
          <w:rFonts w:ascii="Arial" w:hAnsi="Arial" w:cs="Arial"/>
          <w:color w:val="auto"/>
          <w:u w:val="none"/>
        </w:rPr>
      </w:pPr>
      <w:proofErr w:type="spellStart"/>
      <w:r>
        <w:rPr>
          <w:rStyle w:val="Hyperlink"/>
          <w:rFonts w:ascii="Arial" w:hAnsi="Arial" w:cs="Arial"/>
          <w:color w:val="auto"/>
          <w:u w:val="none"/>
        </w:rPr>
        <w:t>Safelives</w:t>
      </w:r>
      <w:proofErr w:type="spellEnd"/>
      <w:r>
        <w:rPr>
          <w:rStyle w:val="Hyperlink"/>
          <w:rFonts w:ascii="Arial" w:hAnsi="Arial" w:cs="Arial"/>
          <w:color w:val="auto"/>
          <w:u w:val="none"/>
        </w:rPr>
        <w:t xml:space="preserve"> (2014). </w:t>
      </w:r>
      <w:proofErr w:type="spellStart"/>
      <w:r>
        <w:rPr>
          <w:rStyle w:val="Hyperlink"/>
          <w:rFonts w:ascii="Arial" w:hAnsi="Arial" w:cs="Arial"/>
          <w:i/>
          <w:iCs/>
          <w:color w:val="auto"/>
          <w:u w:val="none"/>
        </w:rPr>
        <w:t>Safelives</w:t>
      </w:r>
      <w:proofErr w:type="spellEnd"/>
      <w:r w:rsidR="00F2159C">
        <w:rPr>
          <w:rStyle w:val="Hyperlink"/>
          <w:rFonts w:ascii="Arial" w:hAnsi="Arial" w:cs="Arial"/>
          <w:i/>
          <w:iCs/>
          <w:color w:val="auto"/>
          <w:u w:val="none"/>
        </w:rPr>
        <w:t xml:space="preserve"> Dash risk checklist Quick start guidance. </w:t>
      </w:r>
      <w:r w:rsidR="00F2159C">
        <w:rPr>
          <w:rStyle w:val="Hyperlink"/>
          <w:rFonts w:ascii="Arial" w:hAnsi="Arial" w:cs="Arial"/>
          <w:color w:val="auto"/>
          <w:u w:val="none"/>
        </w:rPr>
        <w:t xml:space="preserve">[online] Available at: </w:t>
      </w:r>
      <w:hyperlink r:id="rId41" w:history="1">
        <w:r w:rsidR="001F3821" w:rsidRPr="001A09BE">
          <w:rPr>
            <w:rStyle w:val="Hyperlink"/>
            <w:rFonts w:ascii="Arial" w:hAnsi="Arial" w:cs="Arial"/>
          </w:rPr>
          <w:t>https://safelives.org.uk/sites/default/files/resources/dash%2-checklist%20quick%20start%20guidence%20FINAL.pdf</w:t>
        </w:r>
      </w:hyperlink>
      <w:r w:rsidR="00AC7ACC">
        <w:rPr>
          <w:rStyle w:val="Hyperlink"/>
          <w:rFonts w:ascii="Arial" w:hAnsi="Arial" w:cs="Arial"/>
          <w:color w:val="auto"/>
          <w:u w:val="none"/>
        </w:rPr>
        <w:t>.</w:t>
      </w:r>
    </w:p>
    <w:p w14:paraId="1B4F1310" w14:textId="77777777" w:rsidR="001F3821" w:rsidRDefault="001F3821" w:rsidP="001F3821">
      <w:pPr>
        <w:pStyle w:val="ListParagraph"/>
        <w:rPr>
          <w:rStyle w:val="Hyperlink"/>
          <w:color w:val="auto"/>
          <w:u w:val="none"/>
        </w:rPr>
      </w:pPr>
    </w:p>
    <w:p w14:paraId="3861CF00" w14:textId="2ADD1FAE" w:rsidR="001F3821" w:rsidRDefault="001F3821"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Scott, E (2019). </w:t>
      </w:r>
      <w:r>
        <w:rPr>
          <w:rStyle w:val="Hyperlink"/>
          <w:rFonts w:ascii="Arial" w:hAnsi="Arial" w:cs="Arial"/>
          <w:i/>
          <w:iCs/>
          <w:color w:val="auto"/>
          <w:u w:val="none"/>
        </w:rPr>
        <w:t>What you should</w:t>
      </w:r>
      <w:r w:rsidR="00C90687">
        <w:rPr>
          <w:rStyle w:val="Hyperlink"/>
          <w:rFonts w:ascii="Arial" w:hAnsi="Arial" w:cs="Arial"/>
          <w:i/>
          <w:iCs/>
          <w:color w:val="auto"/>
          <w:u w:val="none"/>
        </w:rPr>
        <w:t xml:space="preserve"> remember about conflict and stress. </w:t>
      </w:r>
      <w:r w:rsidR="00C90687">
        <w:rPr>
          <w:rStyle w:val="Hyperlink"/>
          <w:rFonts w:ascii="Arial" w:hAnsi="Arial" w:cs="Arial"/>
          <w:color w:val="auto"/>
          <w:u w:val="none"/>
        </w:rPr>
        <w:t xml:space="preserve">[online] </w:t>
      </w:r>
      <w:proofErr w:type="spellStart"/>
      <w:r w:rsidR="00C90687">
        <w:rPr>
          <w:rStyle w:val="Hyperlink"/>
          <w:rFonts w:ascii="Arial" w:hAnsi="Arial" w:cs="Arial"/>
          <w:color w:val="auto"/>
          <w:u w:val="none"/>
        </w:rPr>
        <w:t>Verywell</w:t>
      </w:r>
      <w:proofErr w:type="spellEnd"/>
      <w:r w:rsidR="00C90687">
        <w:rPr>
          <w:rStyle w:val="Hyperlink"/>
          <w:rFonts w:ascii="Arial" w:hAnsi="Arial" w:cs="Arial"/>
          <w:color w:val="auto"/>
          <w:u w:val="none"/>
        </w:rPr>
        <w:t xml:space="preserve"> mind. Available at https://www.verywellmind.com/the-toll-of-conflict-</w:t>
      </w:r>
      <w:r w:rsidR="009B1667">
        <w:rPr>
          <w:rStyle w:val="Hyperlink"/>
          <w:rFonts w:ascii="Arial" w:hAnsi="Arial" w:cs="Arial"/>
          <w:color w:val="auto"/>
          <w:u w:val="none"/>
        </w:rPr>
        <w:t>in-relationship-3144952</w:t>
      </w:r>
    </w:p>
    <w:p w14:paraId="04259CA6" w14:textId="77777777" w:rsidR="002B3C42" w:rsidRPr="009B1667" w:rsidRDefault="002B3C42" w:rsidP="009B1667">
      <w:pPr>
        <w:rPr>
          <w:rStyle w:val="Hyperlink"/>
          <w:color w:val="auto"/>
          <w:u w:val="none"/>
        </w:rPr>
      </w:pPr>
    </w:p>
    <w:p w14:paraId="64B0AF13" w14:textId="77777777" w:rsidR="00B20D55" w:rsidRDefault="00B20D55" w:rsidP="00B20D55">
      <w:pPr>
        <w:pStyle w:val="ListParagraph"/>
        <w:rPr>
          <w:rStyle w:val="Hyperlink"/>
          <w:color w:val="auto"/>
          <w:u w:val="none"/>
        </w:rPr>
      </w:pPr>
    </w:p>
    <w:p w14:paraId="2FA4E9F9" w14:textId="3D0325AF" w:rsidR="00B20D55" w:rsidRDefault="00B20D55"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United Nations (2020). </w:t>
      </w:r>
      <w:r>
        <w:rPr>
          <w:rStyle w:val="Hyperlink"/>
          <w:rFonts w:ascii="Arial" w:hAnsi="Arial" w:cs="Arial"/>
          <w:i/>
          <w:iCs/>
          <w:color w:val="auto"/>
          <w:u w:val="none"/>
        </w:rPr>
        <w:t xml:space="preserve">What is Domestic Abuse? </w:t>
      </w:r>
      <w:r>
        <w:rPr>
          <w:rStyle w:val="Hyperlink"/>
          <w:rFonts w:ascii="Arial" w:hAnsi="Arial" w:cs="Arial"/>
          <w:color w:val="auto"/>
          <w:u w:val="none"/>
        </w:rPr>
        <w:t xml:space="preserve">[online] UNITED NATIONS. Available at </w:t>
      </w:r>
      <w:hyperlink r:id="rId42" w:history="1">
        <w:r w:rsidRPr="00CF3BEC">
          <w:rPr>
            <w:rStyle w:val="Hyperlink"/>
            <w:rFonts w:ascii="Arial" w:hAnsi="Arial" w:cs="Arial"/>
          </w:rPr>
          <w:t>https://www.un.org/en/coronavirous/what-is-domestic-abuse</w:t>
        </w:r>
      </w:hyperlink>
      <w:r>
        <w:rPr>
          <w:rStyle w:val="Hyperlink"/>
          <w:rFonts w:ascii="Arial" w:hAnsi="Arial" w:cs="Arial"/>
          <w:color w:val="auto"/>
          <w:u w:val="none"/>
        </w:rPr>
        <w:t xml:space="preserve">. </w:t>
      </w:r>
    </w:p>
    <w:p w14:paraId="318F08D8" w14:textId="77777777" w:rsidR="00425B95" w:rsidRDefault="00425B95" w:rsidP="00425B95">
      <w:pPr>
        <w:pStyle w:val="ListParagraph"/>
        <w:rPr>
          <w:rStyle w:val="Hyperlink"/>
          <w:color w:val="auto"/>
          <w:u w:val="none"/>
        </w:rPr>
      </w:pPr>
    </w:p>
    <w:p w14:paraId="2321E77A" w14:textId="77777777" w:rsidR="00425B95" w:rsidRDefault="00425B95" w:rsidP="00425B95">
      <w:pPr>
        <w:pStyle w:val="ListParagraph"/>
        <w:rPr>
          <w:rStyle w:val="Hyperlink"/>
          <w:color w:val="auto"/>
          <w:u w:val="none"/>
        </w:rPr>
      </w:pPr>
    </w:p>
    <w:p w14:paraId="6865C420" w14:textId="77777777" w:rsidR="00425B95" w:rsidRPr="00B20D55" w:rsidRDefault="00425B95" w:rsidP="00425B95">
      <w:pPr>
        <w:pStyle w:val="NormalWeb"/>
        <w:rPr>
          <w:rStyle w:val="Hyperlink"/>
          <w:rFonts w:ascii="Arial" w:hAnsi="Arial" w:cs="Arial"/>
          <w:color w:val="auto"/>
          <w:u w:val="none"/>
        </w:rPr>
      </w:pPr>
    </w:p>
    <w:p w14:paraId="14789F23" w14:textId="719B2E1F" w:rsidR="00B20D55" w:rsidRDefault="00B20D55" w:rsidP="00B20D55">
      <w:pPr>
        <w:pStyle w:val="ListParagraph"/>
        <w:rPr>
          <w:rStyle w:val="Hyperlink"/>
          <w:color w:val="auto"/>
          <w:u w:val="none"/>
        </w:rPr>
      </w:pPr>
    </w:p>
    <w:p w14:paraId="7E5A9868" w14:textId="77777777" w:rsidR="00B20D55" w:rsidRDefault="00B20D55" w:rsidP="00B20D55">
      <w:pPr>
        <w:pStyle w:val="ListParagraph"/>
        <w:rPr>
          <w:rStyle w:val="Hyperlink"/>
          <w:color w:val="auto"/>
          <w:u w:val="none"/>
        </w:rPr>
      </w:pPr>
    </w:p>
    <w:p w14:paraId="5C9B8534" w14:textId="6B5C0C97" w:rsidR="001C6397" w:rsidRPr="001C6397" w:rsidRDefault="001C6397" w:rsidP="001C6397">
      <w:pPr>
        <w:pStyle w:val="NormalWeb"/>
        <w:rPr>
          <w:rFonts w:ascii="Arial" w:hAnsi="Arial" w:cs="Arial"/>
        </w:rPr>
      </w:pPr>
    </w:p>
    <w:p w14:paraId="7250FDB9" w14:textId="77777777" w:rsidR="001C6397" w:rsidRDefault="001C6397" w:rsidP="001C6397">
      <w:pPr>
        <w:pStyle w:val="ListParagraph"/>
        <w:rPr>
          <w:rFonts w:ascii="Calibri" w:hAnsi="Calibri" w:cs="Calibri"/>
          <w:color w:val="2C3E50"/>
          <w:sz w:val="27"/>
          <w:szCs w:val="27"/>
          <w:shd w:val="clear" w:color="auto" w:fill="FEF1C4"/>
        </w:rPr>
      </w:pPr>
    </w:p>
    <w:p w14:paraId="19ECEF8A" w14:textId="77777777" w:rsidR="007A1AC8" w:rsidRDefault="007A1AC8" w:rsidP="007A1AC8">
      <w:pPr>
        <w:pStyle w:val="ListParagraph"/>
      </w:pPr>
    </w:p>
    <w:p w14:paraId="6133C3D7" w14:textId="77777777" w:rsidR="007A1AC8" w:rsidRPr="00BD3495" w:rsidRDefault="007A1AC8" w:rsidP="007A1AC8">
      <w:pPr>
        <w:pStyle w:val="NormalWeb"/>
        <w:rPr>
          <w:rFonts w:ascii="Arial" w:hAnsi="Arial" w:cs="Arial"/>
        </w:rPr>
      </w:pPr>
    </w:p>
    <w:p w14:paraId="75CE7A0B" w14:textId="0D2CFA73" w:rsidR="00545BE8" w:rsidRDefault="00545BE8" w:rsidP="00E6298B">
      <w:pPr>
        <w:ind w:right="107"/>
        <w:jc w:val="both"/>
        <w:rPr>
          <w:b/>
          <w:sz w:val="24"/>
          <w:szCs w:val="24"/>
        </w:rPr>
      </w:pPr>
    </w:p>
    <w:p w14:paraId="1190CA66" w14:textId="7AB15C81" w:rsidR="00545BE8" w:rsidRDefault="00545BE8" w:rsidP="00E6298B">
      <w:pPr>
        <w:ind w:right="107"/>
        <w:jc w:val="both"/>
        <w:rPr>
          <w:b/>
          <w:sz w:val="24"/>
          <w:szCs w:val="24"/>
        </w:rPr>
      </w:pPr>
    </w:p>
    <w:p w14:paraId="0136BC93" w14:textId="2BED02AF" w:rsidR="00545BE8" w:rsidRDefault="00545BE8" w:rsidP="00E6298B">
      <w:pPr>
        <w:ind w:right="107"/>
        <w:jc w:val="both"/>
        <w:rPr>
          <w:b/>
          <w:sz w:val="24"/>
          <w:szCs w:val="24"/>
        </w:rPr>
      </w:pPr>
    </w:p>
    <w:p w14:paraId="3E8CBEA7" w14:textId="387AF229" w:rsidR="00545BE8" w:rsidRDefault="00545BE8" w:rsidP="00E6298B">
      <w:pPr>
        <w:ind w:right="107"/>
        <w:jc w:val="both"/>
        <w:rPr>
          <w:b/>
          <w:sz w:val="24"/>
          <w:szCs w:val="24"/>
        </w:rPr>
      </w:pPr>
    </w:p>
    <w:p w14:paraId="1BC23665" w14:textId="04AD8362" w:rsidR="00545BE8" w:rsidRDefault="00545BE8" w:rsidP="00E6298B">
      <w:pPr>
        <w:ind w:right="107"/>
        <w:jc w:val="both"/>
        <w:rPr>
          <w:b/>
          <w:sz w:val="24"/>
          <w:szCs w:val="24"/>
        </w:rPr>
      </w:pPr>
    </w:p>
    <w:p w14:paraId="0F95ED0B" w14:textId="05B37972" w:rsidR="00545BE8" w:rsidRDefault="00545BE8" w:rsidP="00E6298B">
      <w:pPr>
        <w:ind w:right="107"/>
        <w:jc w:val="both"/>
        <w:rPr>
          <w:b/>
          <w:sz w:val="24"/>
          <w:szCs w:val="24"/>
        </w:rPr>
      </w:pPr>
    </w:p>
    <w:p w14:paraId="5146B19A" w14:textId="20183AB6" w:rsidR="00545BE8" w:rsidRDefault="00545BE8" w:rsidP="00E6298B">
      <w:pPr>
        <w:ind w:right="107"/>
        <w:jc w:val="both"/>
        <w:rPr>
          <w:b/>
          <w:sz w:val="24"/>
          <w:szCs w:val="24"/>
        </w:rPr>
      </w:pPr>
    </w:p>
    <w:p w14:paraId="5C9122D2" w14:textId="46F1AFCD" w:rsidR="00545BE8" w:rsidRDefault="00545BE8" w:rsidP="00E6298B">
      <w:pPr>
        <w:ind w:right="107"/>
        <w:jc w:val="both"/>
        <w:rPr>
          <w:b/>
          <w:sz w:val="24"/>
          <w:szCs w:val="24"/>
        </w:rPr>
      </w:pPr>
    </w:p>
    <w:p w14:paraId="40F21953" w14:textId="22C2546E" w:rsidR="00545BE8" w:rsidRDefault="00545BE8" w:rsidP="00E6298B">
      <w:pPr>
        <w:ind w:right="107"/>
        <w:jc w:val="both"/>
        <w:rPr>
          <w:b/>
          <w:sz w:val="24"/>
          <w:szCs w:val="24"/>
        </w:rPr>
      </w:pPr>
    </w:p>
    <w:p w14:paraId="142DBA2F" w14:textId="394C55B9" w:rsidR="00545BE8" w:rsidRDefault="00545BE8" w:rsidP="00E6298B">
      <w:pPr>
        <w:ind w:right="107"/>
        <w:jc w:val="both"/>
        <w:rPr>
          <w:b/>
          <w:sz w:val="24"/>
          <w:szCs w:val="24"/>
        </w:rPr>
      </w:pPr>
    </w:p>
    <w:p w14:paraId="408159F9" w14:textId="3D656F09" w:rsidR="00545BE8" w:rsidRDefault="00545BE8" w:rsidP="00E6298B">
      <w:pPr>
        <w:ind w:right="107"/>
        <w:jc w:val="both"/>
        <w:rPr>
          <w:b/>
          <w:sz w:val="24"/>
          <w:szCs w:val="24"/>
        </w:rPr>
      </w:pPr>
    </w:p>
    <w:p w14:paraId="77619458" w14:textId="7584D945" w:rsidR="00545BE8" w:rsidRDefault="00545BE8" w:rsidP="00E6298B">
      <w:pPr>
        <w:ind w:right="107"/>
        <w:jc w:val="both"/>
        <w:rPr>
          <w:b/>
          <w:sz w:val="24"/>
          <w:szCs w:val="24"/>
        </w:rPr>
      </w:pPr>
    </w:p>
    <w:p w14:paraId="04901C17" w14:textId="279240C0" w:rsidR="00545BE8" w:rsidRDefault="00545BE8" w:rsidP="00E6298B">
      <w:pPr>
        <w:ind w:right="107"/>
        <w:jc w:val="both"/>
        <w:rPr>
          <w:b/>
          <w:sz w:val="24"/>
          <w:szCs w:val="24"/>
        </w:rPr>
      </w:pPr>
    </w:p>
    <w:p w14:paraId="30CAC78A" w14:textId="6E55BF0A" w:rsidR="00545BE8" w:rsidRDefault="00545BE8" w:rsidP="00E6298B">
      <w:pPr>
        <w:ind w:right="107"/>
        <w:jc w:val="both"/>
        <w:rPr>
          <w:b/>
          <w:sz w:val="24"/>
          <w:szCs w:val="24"/>
        </w:rPr>
      </w:pPr>
    </w:p>
    <w:p w14:paraId="6A8ECE87" w14:textId="03960077" w:rsidR="00545BE8" w:rsidRDefault="00545BE8" w:rsidP="00E6298B">
      <w:pPr>
        <w:ind w:right="107"/>
        <w:jc w:val="both"/>
        <w:rPr>
          <w:b/>
          <w:sz w:val="24"/>
          <w:szCs w:val="24"/>
        </w:rPr>
      </w:pPr>
    </w:p>
    <w:p w14:paraId="2C9C8C87" w14:textId="0CC7F2D5" w:rsidR="00545BE8" w:rsidRDefault="00545BE8" w:rsidP="00E6298B">
      <w:pPr>
        <w:ind w:right="107"/>
        <w:jc w:val="both"/>
        <w:rPr>
          <w:b/>
          <w:sz w:val="24"/>
          <w:szCs w:val="24"/>
        </w:rPr>
      </w:pPr>
    </w:p>
    <w:p w14:paraId="6DBB9C69" w14:textId="516C497A" w:rsidR="00545BE8" w:rsidRDefault="00545BE8" w:rsidP="00E6298B">
      <w:pPr>
        <w:ind w:right="107"/>
        <w:jc w:val="both"/>
        <w:rPr>
          <w:b/>
          <w:sz w:val="24"/>
          <w:szCs w:val="24"/>
        </w:rPr>
      </w:pPr>
    </w:p>
    <w:p w14:paraId="424BA55C" w14:textId="6B13A4AB" w:rsidR="00545BE8" w:rsidRDefault="00545BE8" w:rsidP="00E6298B">
      <w:pPr>
        <w:ind w:right="107"/>
        <w:jc w:val="both"/>
        <w:rPr>
          <w:b/>
          <w:sz w:val="24"/>
          <w:szCs w:val="24"/>
        </w:rPr>
      </w:pPr>
    </w:p>
    <w:p w14:paraId="6BA123B0" w14:textId="1FE3029D" w:rsidR="00545BE8" w:rsidRDefault="00545BE8" w:rsidP="00E6298B">
      <w:pPr>
        <w:ind w:right="107"/>
        <w:jc w:val="both"/>
        <w:rPr>
          <w:b/>
          <w:sz w:val="24"/>
          <w:szCs w:val="24"/>
        </w:rPr>
      </w:pPr>
    </w:p>
    <w:p w14:paraId="62E7F542" w14:textId="77B8D5F7" w:rsidR="00545BE8" w:rsidRDefault="00545BE8" w:rsidP="00E6298B">
      <w:pPr>
        <w:ind w:right="107"/>
        <w:jc w:val="both"/>
        <w:rPr>
          <w:b/>
          <w:sz w:val="24"/>
          <w:szCs w:val="24"/>
        </w:rPr>
      </w:pPr>
    </w:p>
    <w:p w14:paraId="08F561A4" w14:textId="77777777" w:rsidR="00545BE8" w:rsidRPr="00270EEB" w:rsidRDefault="00545BE8"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72BDE" w14:textId="77777777" w:rsidR="002F4C90" w:rsidRDefault="002F4C90">
      <w:r>
        <w:separator/>
      </w:r>
    </w:p>
  </w:endnote>
  <w:endnote w:type="continuationSeparator" w:id="0">
    <w:p w14:paraId="21335848" w14:textId="77777777" w:rsidR="002F4C90" w:rsidRDefault="002F4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D06DE" w14:textId="77777777" w:rsidR="002F4C90" w:rsidRDefault="002F4C90">
      <w:r>
        <w:separator/>
      </w:r>
    </w:p>
  </w:footnote>
  <w:footnote w:type="continuationSeparator" w:id="0">
    <w:p w14:paraId="13A58FCB" w14:textId="77777777" w:rsidR="002F4C90" w:rsidRDefault="002F4C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9077318"/>
    <w:multiLevelType w:val="hybridMultilevel"/>
    <w:tmpl w:val="3D0A0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3883840">
    <w:abstractNumId w:val="3"/>
  </w:num>
  <w:num w:numId="2" w16cid:durableId="744497295">
    <w:abstractNumId w:val="2"/>
  </w:num>
  <w:num w:numId="3" w16cid:durableId="424964586">
    <w:abstractNumId w:val="0"/>
  </w:num>
  <w:num w:numId="4" w16cid:durableId="1937975977">
    <w:abstractNumId w:val="4"/>
  </w:num>
  <w:num w:numId="5" w16cid:durableId="21019663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oNotDisplayPageBoundaries/>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33"/>
    <w:rsid w:val="000023B0"/>
    <w:rsid w:val="00003990"/>
    <w:rsid w:val="000045B8"/>
    <w:rsid w:val="00005399"/>
    <w:rsid w:val="000119C8"/>
    <w:rsid w:val="000201E1"/>
    <w:rsid w:val="00020EEC"/>
    <w:rsid w:val="00021C09"/>
    <w:rsid w:val="00025650"/>
    <w:rsid w:val="00027127"/>
    <w:rsid w:val="00027B1F"/>
    <w:rsid w:val="0003088B"/>
    <w:rsid w:val="000325D9"/>
    <w:rsid w:val="000330DC"/>
    <w:rsid w:val="00035AF9"/>
    <w:rsid w:val="000372B2"/>
    <w:rsid w:val="000402E9"/>
    <w:rsid w:val="0004079F"/>
    <w:rsid w:val="00040F13"/>
    <w:rsid w:val="000421F2"/>
    <w:rsid w:val="00045B87"/>
    <w:rsid w:val="00045C07"/>
    <w:rsid w:val="00046DF3"/>
    <w:rsid w:val="00054483"/>
    <w:rsid w:val="00055D43"/>
    <w:rsid w:val="00056FAC"/>
    <w:rsid w:val="00057751"/>
    <w:rsid w:val="00057AAF"/>
    <w:rsid w:val="0006143A"/>
    <w:rsid w:val="00062E39"/>
    <w:rsid w:val="00062FCA"/>
    <w:rsid w:val="00066DE0"/>
    <w:rsid w:val="0006768F"/>
    <w:rsid w:val="0008063C"/>
    <w:rsid w:val="00080C9A"/>
    <w:rsid w:val="00080E21"/>
    <w:rsid w:val="00080E58"/>
    <w:rsid w:val="000825A0"/>
    <w:rsid w:val="00082668"/>
    <w:rsid w:val="00083B5E"/>
    <w:rsid w:val="00083D99"/>
    <w:rsid w:val="00084EA6"/>
    <w:rsid w:val="00085699"/>
    <w:rsid w:val="00086ED7"/>
    <w:rsid w:val="00087891"/>
    <w:rsid w:val="00091F52"/>
    <w:rsid w:val="00092235"/>
    <w:rsid w:val="0009251A"/>
    <w:rsid w:val="00092970"/>
    <w:rsid w:val="00092BC7"/>
    <w:rsid w:val="00093525"/>
    <w:rsid w:val="00093720"/>
    <w:rsid w:val="000938E6"/>
    <w:rsid w:val="00093B3C"/>
    <w:rsid w:val="0009488C"/>
    <w:rsid w:val="00095C1B"/>
    <w:rsid w:val="00096DEA"/>
    <w:rsid w:val="000A2091"/>
    <w:rsid w:val="000A3A9E"/>
    <w:rsid w:val="000A4240"/>
    <w:rsid w:val="000A469A"/>
    <w:rsid w:val="000B1E62"/>
    <w:rsid w:val="000B1E96"/>
    <w:rsid w:val="000B38C9"/>
    <w:rsid w:val="000B548B"/>
    <w:rsid w:val="000B7A8E"/>
    <w:rsid w:val="000C378F"/>
    <w:rsid w:val="000C50C9"/>
    <w:rsid w:val="000C652B"/>
    <w:rsid w:val="000C6892"/>
    <w:rsid w:val="000C6FFE"/>
    <w:rsid w:val="000C7667"/>
    <w:rsid w:val="000C7AB3"/>
    <w:rsid w:val="000D0BB6"/>
    <w:rsid w:val="000D5DA1"/>
    <w:rsid w:val="000E1F44"/>
    <w:rsid w:val="000E26B0"/>
    <w:rsid w:val="000F1599"/>
    <w:rsid w:val="000F1769"/>
    <w:rsid w:val="000F4CF7"/>
    <w:rsid w:val="000F6196"/>
    <w:rsid w:val="000F7ECD"/>
    <w:rsid w:val="0010245F"/>
    <w:rsid w:val="00102E64"/>
    <w:rsid w:val="0010312C"/>
    <w:rsid w:val="001056AB"/>
    <w:rsid w:val="00106D6D"/>
    <w:rsid w:val="00106DC7"/>
    <w:rsid w:val="001075B7"/>
    <w:rsid w:val="00112391"/>
    <w:rsid w:val="00112751"/>
    <w:rsid w:val="00114F52"/>
    <w:rsid w:val="001174FA"/>
    <w:rsid w:val="00124E7D"/>
    <w:rsid w:val="001308E3"/>
    <w:rsid w:val="001317D0"/>
    <w:rsid w:val="001347F8"/>
    <w:rsid w:val="00137BB5"/>
    <w:rsid w:val="00137E05"/>
    <w:rsid w:val="001447F6"/>
    <w:rsid w:val="00146239"/>
    <w:rsid w:val="00147DE3"/>
    <w:rsid w:val="00150794"/>
    <w:rsid w:val="001516A6"/>
    <w:rsid w:val="00152F7C"/>
    <w:rsid w:val="00153B20"/>
    <w:rsid w:val="001608C4"/>
    <w:rsid w:val="00163DF9"/>
    <w:rsid w:val="0016661B"/>
    <w:rsid w:val="00166C56"/>
    <w:rsid w:val="00171418"/>
    <w:rsid w:val="00174F1C"/>
    <w:rsid w:val="00177AD8"/>
    <w:rsid w:val="00177C2E"/>
    <w:rsid w:val="0018083B"/>
    <w:rsid w:val="00180C6D"/>
    <w:rsid w:val="0018229C"/>
    <w:rsid w:val="00182310"/>
    <w:rsid w:val="00182B76"/>
    <w:rsid w:val="00184287"/>
    <w:rsid w:val="001931B7"/>
    <w:rsid w:val="001961CF"/>
    <w:rsid w:val="001A13BF"/>
    <w:rsid w:val="001A18A4"/>
    <w:rsid w:val="001A4A10"/>
    <w:rsid w:val="001A59BB"/>
    <w:rsid w:val="001A6A51"/>
    <w:rsid w:val="001A7738"/>
    <w:rsid w:val="001A79C4"/>
    <w:rsid w:val="001B1878"/>
    <w:rsid w:val="001B331A"/>
    <w:rsid w:val="001B3CB7"/>
    <w:rsid w:val="001B3F01"/>
    <w:rsid w:val="001B7D40"/>
    <w:rsid w:val="001C0AF5"/>
    <w:rsid w:val="001C0C77"/>
    <w:rsid w:val="001C0E74"/>
    <w:rsid w:val="001C6397"/>
    <w:rsid w:val="001D157E"/>
    <w:rsid w:val="001D229F"/>
    <w:rsid w:val="001D25EA"/>
    <w:rsid w:val="001E2B00"/>
    <w:rsid w:val="001F0607"/>
    <w:rsid w:val="001F1A01"/>
    <w:rsid w:val="001F3821"/>
    <w:rsid w:val="001F4552"/>
    <w:rsid w:val="002019EB"/>
    <w:rsid w:val="00201CA9"/>
    <w:rsid w:val="002030F2"/>
    <w:rsid w:val="00205051"/>
    <w:rsid w:val="00206319"/>
    <w:rsid w:val="00211F65"/>
    <w:rsid w:val="00220D06"/>
    <w:rsid w:val="002246A0"/>
    <w:rsid w:val="00224AF9"/>
    <w:rsid w:val="002255E3"/>
    <w:rsid w:val="00227C65"/>
    <w:rsid w:val="00230439"/>
    <w:rsid w:val="002333C2"/>
    <w:rsid w:val="00235176"/>
    <w:rsid w:val="00236061"/>
    <w:rsid w:val="0024100E"/>
    <w:rsid w:val="00241C1B"/>
    <w:rsid w:val="0024225C"/>
    <w:rsid w:val="0024288B"/>
    <w:rsid w:val="002431EA"/>
    <w:rsid w:val="00243B00"/>
    <w:rsid w:val="00245236"/>
    <w:rsid w:val="00250336"/>
    <w:rsid w:val="002509FC"/>
    <w:rsid w:val="0025394E"/>
    <w:rsid w:val="00255D8E"/>
    <w:rsid w:val="00261AF3"/>
    <w:rsid w:val="00262E8E"/>
    <w:rsid w:val="00264553"/>
    <w:rsid w:val="002657E9"/>
    <w:rsid w:val="0026620C"/>
    <w:rsid w:val="0026665E"/>
    <w:rsid w:val="00267409"/>
    <w:rsid w:val="00270C26"/>
    <w:rsid w:val="00270EEB"/>
    <w:rsid w:val="0027147E"/>
    <w:rsid w:val="002755BF"/>
    <w:rsid w:val="002761F4"/>
    <w:rsid w:val="002775E1"/>
    <w:rsid w:val="00277844"/>
    <w:rsid w:val="00277979"/>
    <w:rsid w:val="002808EB"/>
    <w:rsid w:val="0028196D"/>
    <w:rsid w:val="00281E53"/>
    <w:rsid w:val="0028404B"/>
    <w:rsid w:val="00291ADD"/>
    <w:rsid w:val="00294868"/>
    <w:rsid w:val="00295CA1"/>
    <w:rsid w:val="002A174D"/>
    <w:rsid w:val="002A291A"/>
    <w:rsid w:val="002A5096"/>
    <w:rsid w:val="002A5604"/>
    <w:rsid w:val="002A5ED0"/>
    <w:rsid w:val="002B1080"/>
    <w:rsid w:val="002B1680"/>
    <w:rsid w:val="002B1701"/>
    <w:rsid w:val="002B23C3"/>
    <w:rsid w:val="002B3C42"/>
    <w:rsid w:val="002B443A"/>
    <w:rsid w:val="002B5B35"/>
    <w:rsid w:val="002C144D"/>
    <w:rsid w:val="002C256A"/>
    <w:rsid w:val="002C3A02"/>
    <w:rsid w:val="002C496D"/>
    <w:rsid w:val="002D05EB"/>
    <w:rsid w:val="002D2F29"/>
    <w:rsid w:val="002E383A"/>
    <w:rsid w:val="002E51A2"/>
    <w:rsid w:val="002E7017"/>
    <w:rsid w:val="002F0124"/>
    <w:rsid w:val="002F3CE8"/>
    <w:rsid w:val="002F4C90"/>
    <w:rsid w:val="002F4F6E"/>
    <w:rsid w:val="002F7057"/>
    <w:rsid w:val="003015C3"/>
    <w:rsid w:val="00303497"/>
    <w:rsid w:val="00304DF9"/>
    <w:rsid w:val="0030C684"/>
    <w:rsid w:val="0031059E"/>
    <w:rsid w:val="00310652"/>
    <w:rsid w:val="0031350A"/>
    <w:rsid w:val="003166C7"/>
    <w:rsid w:val="00316815"/>
    <w:rsid w:val="003168CA"/>
    <w:rsid w:val="00321255"/>
    <w:rsid w:val="0032230D"/>
    <w:rsid w:val="00322A0B"/>
    <w:rsid w:val="00322D79"/>
    <w:rsid w:val="00326E9C"/>
    <w:rsid w:val="0033186E"/>
    <w:rsid w:val="00334D92"/>
    <w:rsid w:val="00334F5F"/>
    <w:rsid w:val="00335FC5"/>
    <w:rsid w:val="0034674A"/>
    <w:rsid w:val="003469A0"/>
    <w:rsid w:val="00347832"/>
    <w:rsid w:val="003516C0"/>
    <w:rsid w:val="00352E59"/>
    <w:rsid w:val="00354DBE"/>
    <w:rsid w:val="00355210"/>
    <w:rsid w:val="003642C2"/>
    <w:rsid w:val="00365DF9"/>
    <w:rsid w:val="003666B0"/>
    <w:rsid w:val="00372D29"/>
    <w:rsid w:val="00372DB4"/>
    <w:rsid w:val="00375AF5"/>
    <w:rsid w:val="00375B57"/>
    <w:rsid w:val="003761BD"/>
    <w:rsid w:val="00385414"/>
    <w:rsid w:val="00387082"/>
    <w:rsid w:val="00390074"/>
    <w:rsid w:val="00391C5B"/>
    <w:rsid w:val="0039464A"/>
    <w:rsid w:val="0039762B"/>
    <w:rsid w:val="003A0C37"/>
    <w:rsid w:val="003A1B6B"/>
    <w:rsid w:val="003A2AD4"/>
    <w:rsid w:val="003A3A0D"/>
    <w:rsid w:val="003A46C0"/>
    <w:rsid w:val="003A600E"/>
    <w:rsid w:val="003A6513"/>
    <w:rsid w:val="003A763F"/>
    <w:rsid w:val="003B16C7"/>
    <w:rsid w:val="003B22D8"/>
    <w:rsid w:val="003B2A14"/>
    <w:rsid w:val="003B2EA6"/>
    <w:rsid w:val="003B4CEF"/>
    <w:rsid w:val="003C0140"/>
    <w:rsid w:val="003C19F1"/>
    <w:rsid w:val="003C2CEA"/>
    <w:rsid w:val="003C4186"/>
    <w:rsid w:val="003C458C"/>
    <w:rsid w:val="003C4D7B"/>
    <w:rsid w:val="003C6185"/>
    <w:rsid w:val="003D0D2D"/>
    <w:rsid w:val="003D0EF7"/>
    <w:rsid w:val="003D4710"/>
    <w:rsid w:val="003D7953"/>
    <w:rsid w:val="003D7AA5"/>
    <w:rsid w:val="003E16D7"/>
    <w:rsid w:val="003E197E"/>
    <w:rsid w:val="003E22A4"/>
    <w:rsid w:val="003F1A37"/>
    <w:rsid w:val="003F7889"/>
    <w:rsid w:val="004046F0"/>
    <w:rsid w:val="00405820"/>
    <w:rsid w:val="0040668F"/>
    <w:rsid w:val="00412677"/>
    <w:rsid w:val="00413251"/>
    <w:rsid w:val="00413B58"/>
    <w:rsid w:val="004233CF"/>
    <w:rsid w:val="00425787"/>
    <w:rsid w:val="00425B95"/>
    <w:rsid w:val="00425DAB"/>
    <w:rsid w:val="004348AE"/>
    <w:rsid w:val="00435803"/>
    <w:rsid w:val="004370C4"/>
    <w:rsid w:val="004376C0"/>
    <w:rsid w:val="004402A0"/>
    <w:rsid w:val="0044223A"/>
    <w:rsid w:val="00442263"/>
    <w:rsid w:val="00442E4F"/>
    <w:rsid w:val="004450D0"/>
    <w:rsid w:val="00446BFE"/>
    <w:rsid w:val="00450C83"/>
    <w:rsid w:val="00451851"/>
    <w:rsid w:val="00453343"/>
    <w:rsid w:val="00453970"/>
    <w:rsid w:val="004541CB"/>
    <w:rsid w:val="00456624"/>
    <w:rsid w:val="004608B9"/>
    <w:rsid w:val="00461D50"/>
    <w:rsid w:val="00462A24"/>
    <w:rsid w:val="00463631"/>
    <w:rsid w:val="00465947"/>
    <w:rsid w:val="00467E58"/>
    <w:rsid w:val="00470BB1"/>
    <w:rsid w:val="004718F7"/>
    <w:rsid w:val="00473153"/>
    <w:rsid w:val="004743AF"/>
    <w:rsid w:val="0047647C"/>
    <w:rsid w:val="004775C6"/>
    <w:rsid w:val="00480E15"/>
    <w:rsid w:val="00482C17"/>
    <w:rsid w:val="0048550B"/>
    <w:rsid w:val="004863AA"/>
    <w:rsid w:val="00486CC2"/>
    <w:rsid w:val="004911B4"/>
    <w:rsid w:val="004911BE"/>
    <w:rsid w:val="0049196A"/>
    <w:rsid w:val="004923DA"/>
    <w:rsid w:val="00492C09"/>
    <w:rsid w:val="00493434"/>
    <w:rsid w:val="00493740"/>
    <w:rsid w:val="004962F9"/>
    <w:rsid w:val="004968E2"/>
    <w:rsid w:val="004A2A49"/>
    <w:rsid w:val="004A5936"/>
    <w:rsid w:val="004B2180"/>
    <w:rsid w:val="004B4C15"/>
    <w:rsid w:val="004B600B"/>
    <w:rsid w:val="004B64EA"/>
    <w:rsid w:val="004B6822"/>
    <w:rsid w:val="004B69F6"/>
    <w:rsid w:val="004C2D3A"/>
    <w:rsid w:val="004D02E4"/>
    <w:rsid w:val="004D03C4"/>
    <w:rsid w:val="004D0BF1"/>
    <w:rsid w:val="004D24D2"/>
    <w:rsid w:val="004D35A4"/>
    <w:rsid w:val="004D445F"/>
    <w:rsid w:val="004E087B"/>
    <w:rsid w:val="004E1293"/>
    <w:rsid w:val="004E33E9"/>
    <w:rsid w:val="004E3F9D"/>
    <w:rsid w:val="004E44A4"/>
    <w:rsid w:val="004E6A6A"/>
    <w:rsid w:val="004E7B8B"/>
    <w:rsid w:val="004E7BDD"/>
    <w:rsid w:val="004F1E21"/>
    <w:rsid w:val="004F4464"/>
    <w:rsid w:val="004F6C0D"/>
    <w:rsid w:val="004F70A8"/>
    <w:rsid w:val="004F740D"/>
    <w:rsid w:val="004F7B8F"/>
    <w:rsid w:val="00500748"/>
    <w:rsid w:val="005011D6"/>
    <w:rsid w:val="0050167A"/>
    <w:rsid w:val="00503266"/>
    <w:rsid w:val="005042F1"/>
    <w:rsid w:val="00504B92"/>
    <w:rsid w:val="00513C7D"/>
    <w:rsid w:val="0051635B"/>
    <w:rsid w:val="00521123"/>
    <w:rsid w:val="00521221"/>
    <w:rsid w:val="0052235C"/>
    <w:rsid w:val="005250D1"/>
    <w:rsid w:val="0052653C"/>
    <w:rsid w:val="00531032"/>
    <w:rsid w:val="00536A03"/>
    <w:rsid w:val="00536FA9"/>
    <w:rsid w:val="005414F4"/>
    <w:rsid w:val="00545BE8"/>
    <w:rsid w:val="00546187"/>
    <w:rsid w:val="005463F1"/>
    <w:rsid w:val="00546522"/>
    <w:rsid w:val="0054741F"/>
    <w:rsid w:val="00551B2C"/>
    <w:rsid w:val="00557D77"/>
    <w:rsid w:val="00562EAA"/>
    <w:rsid w:val="00563B58"/>
    <w:rsid w:val="005640C4"/>
    <w:rsid w:val="005667F2"/>
    <w:rsid w:val="0056684C"/>
    <w:rsid w:val="00567309"/>
    <w:rsid w:val="00570596"/>
    <w:rsid w:val="00574A0C"/>
    <w:rsid w:val="00575A8F"/>
    <w:rsid w:val="00576E4C"/>
    <w:rsid w:val="0057780F"/>
    <w:rsid w:val="00581A35"/>
    <w:rsid w:val="00581E0A"/>
    <w:rsid w:val="0058343D"/>
    <w:rsid w:val="00584353"/>
    <w:rsid w:val="00586D89"/>
    <w:rsid w:val="00591159"/>
    <w:rsid w:val="005916B8"/>
    <w:rsid w:val="005A1B4C"/>
    <w:rsid w:val="005A2733"/>
    <w:rsid w:val="005A3E4F"/>
    <w:rsid w:val="005A545C"/>
    <w:rsid w:val="005C1567"/>
    <w:rsid w:val="005C3467"/>
    <w:rsid w:val="005C3794"/>
    <w:rsid w:val="005C543E"/>
    <w:rsid w:val="005C6CE5"/>
    <w:rsid w:val="005C6E3A"/>
    <w:rsid w:val="005D12A2"/>
    <w:rsid w:val="005D3729"/>
    <w:rsid w:val="005D3F07"/>
    <w:rsid w:val="005D5EBA"/>
    <w:rsid w:val="005D6686"/>
    <w:rsid w:val="005D68D6"/>
    <w:rsid w:val="005E13EA"/>
    <w:rsid w:val="005E74F9"/>
    <w:rsid w:val="005F0D6C"/>
    <w:rsid w:val="005F3655"/>
    <w:rsid w:val="00600672"/>
    <w:rsid w:val="006024F5"/>
    <w:rsid w:val="00602CF5"/>
    <w:rsid w:val="00606E27"/>
    <w:rsid w:val="006108C9"/>
    <w:rsid w:val="00611033"/>
    <w:rsid w:val="006142E0"/>
    <w:rsid w:val="00616D7F"/>
    <w:rsid w:val="0062158D"/>
    <w:rsid w:val="00622890"/>
    <w:rsid w:val="00622AFC"/>
    <w:rsid w:val="0062660D"/>
    <w:rsid w:val="0062679D"/>
    <w:rsid w:val="00630F39"/>
    <w:rsid w:val="00631D0C"/>
    <w:rsid w:val="006326D1"/>
    <w:rsid w:val="00632CB1"/>
    <w:rsid w:val="00632E0A"/>
    <w:rsid w:val="00633165"/>
    <w:rsid w:val="00634500"/>
    <w:rsid w:val="00634D3F"/>
    <w:rsid w:val="0064176F"/>
    <w:rsid w:val="0064479A"/>
    <w:rsid w:val="006447DE"/>
    <w:rsid w:val="006466C9"/>
    <w:rsid w:val="0065085E"/>
    <w:rsid w:val="0065181A"/>
    <w:rsid w:val="0065276E"/>
    <w:rsid w:val="00652DF3"/>
    <w:rsid w:val="00653D93"/>
    <w:rsid w:val="00654329"/>
    <w:rsid w:val="006545FF"/>
    <w:rsid w:val="00654CEC"/>
    <w:rsid w:val="00655507"/>
    <w:rsid w:val="00663C6B"/>
    <w:rsid w:val="006712A7"/>
    <w:rsid w:val="00674FC2"/>
    <w:rsid w:val="00675D53"/>
    <w:rsid w:val="00677E42"/>
    <w:rsid w:val="00682334"/>
    <w:rsid w:val="00684B16"/>
    <w:rsid w:val="00690D4A"/>
    <w:rsid w:val="006936EB"/>
    <w:rsid w:val="00696F65"/>
    <w:rsid w:val="006A66E0"/>
    <w:rsid w:val="006A7A6D"/>
    <w:rsid w:val="006B1F66"/>
    <w:rsid w:val="006B3C7C"/>
    <w:rsid w:val="006B4C88"/>
    <w:rsid w:val="006B5E67"/>
    <w:rsid w:val="006B718C"/>
    <w:rsid w:val="006C2EB5"/>
    <w:rsid w:val="006C58DE"/>
    <w:rsid w:val="006C7CA5"/>
    <w:rsid w:val="006D12BE"/>
    <w:rsid w:val="006D18A3"/>
    <w:rsid w:val="006D2117"/>
    <w:rsid w:val="006D4550"/>
    <w:rsid w:val="006D5970"/>
    <w:rsid w:val="006D7BAF"/>
    <w:rsid w:val="006E0DB6"/>
    <w:rsid w:val="006E469B"/>
    <w:rsid w:val="006E481E"/>
    <w:rsid w:val="006E4E94"/>
    <w:rsid w:val="006E795F"/>
    <w:rsid w:val="006F38D0"/>
    <w:rsid w:val="006F55CE"/>
    <w:rsid w:val="006F639B"/>
    <w:rsid w:val="006F6D60"/>
    <w:rsid w:val="00700249"/>
    <w:rsid w:val="007048DA"/>
    <w:rsid w:val="0070604C"/>
    <w:rsid w:val="007069CD"/>
    <w:rsid w:val="00707F02"/>
    <w:rsid w:val="00707F4A"/>
    <w:rsid w:val="00710711"/>
    <w:rsid w:val="00711A70"/>
    <w:rsid w:val="00711EB8"/>
    <w:rsid w:val="00712E6F"/>
    <w:rsid w:val="00712E90"/>
    <w:rsid w:val="00713B7E"/>
    <w:rsid w:val="00715B38"/>
    <w:rsid w:val="007204AE"/>
    <w:rsid w:val="00725A32"/>
    <w:rsid w:val="007262EB"/>
    <w:rsid w:val="0072678F"/>
    <w:rsid w:val="00726A92"/>
    <w:rsid w:val="00727C4C"/>
    <w:rsid w:val="00732FB9"/>
    <w:rsid w:val="00733244"/>
    <w:rsid w:val="00734809"/>
    <w:rsid w:val="00734E90"/>
    <w:rsid w:val="007364D4"/>
    <w:rsid w:val="00737A46"/>
    <w:rsid w:val="007406E1"/>
    <w:rsid w:val="00740CE0"/>
    <w:rsid w:val="00743E40"/>
    <w:rsid w:val="0074516D"/>
    <w:rsid w:val="00745FDB"/>
    <w:rsid w:val="00751263"/>
    <w:rsid w:val="00752C11"/>
    <w:rsid w:val="00752EBD"/>
    <w:rsid w:val="00753A8D"/>
    <w:rsid w:val="00754BA8"/>
    <w:rsid w:val="00756063"/>
    <w:rsid w:val="0075704F"/>
    <w:rsid w:val="00763B2D"/>
    <w:rsid w:val="00772924"/>
    <w:rsid w:val="00772C15"/>
    <w:rsid w:val="0078087C"/>
    <w:rsid w:val="00783ED1"/>
    <w:rsid w:val="007872F2"/>
    <w:rsid w:val="007908E0"/>
    <w:rsid w:val="00792181"/>
    <w:rsid w:val="00792DDD"/>
    <w:rsid w:val="00793EB3"/>
    <w:rsid w:val="00794205"/>
    <w:rsid w:val="007A195B"/>
    <w:rsid w:val="007A1AC8"/>
    <w:rsid w:val="007A1F6A"/>
    <w:rsid w:val="007A7AF4"/>
    <w:rsid w:val="007B0DE3"/>
    <w:rsid w:val="007B491F"/>
    <w:rsid w:val="007B6758"/>
    <w:rsid w:val="007B7191"/>
    <w:rsid w:val="007C1292"/>
    <w:rsid w:val="007C1634"/>
    <w:rsid w:val="007C1D94"/>
    <w:rsid w:val="007C2879"/>
    <w:rsid w:val="007C30FB"/>
    <w:rsid w:val="007C6A87"/>
    <w:rsid w:val="007C705D"/>
    <w:rsid w:val="007D079B"/>
    <w:rsid w:val="007D0A07"/>
    <w:rsid w:val="007D133D"/>
    <w:rsid w:val="007D3EB4"/>
    <w:rsid w:val="007D3F16"/>
    <w:rsid w:val="007D623D"/>
    <w:rsid w:val="007E6601"/>
    <w:rsid w:val="007F371B"/>
    <w:rsid w:val="007F3F7E"/>
    <w:rsid w:val="007F5497"/>
    <w:rsid w:val="00800D27"/>
    <w:rsid w:val="008022A0"/>
    <w:rsid w:val="00813CEC"/>
    <w:rsid w:val="0081534C"/>
    <w:rsid w:val="008171E4"/>
    <w:rsid w:val="008208EA"/>
    <w:rsid w:val="00822DC4"/>
    <w:rsid w:val="00824E67"/>
    <w:rsid w:val="00825A64"/>
    <w:rsid w:val="00826F48"/>
    <w:rsid w:val="008308AE"/>
    <w:rsid w:val="0083135A"/>
    <w:rsid w:val="0083166E"/>
    <w:rsid w:val="00831DC3"/>
    <w:rsid w:val="008322C7"/>
    <w:rsid w:val="00834F1D"/>
    <w:rsid w:val="00836FEC"/>
    <w:rsid w:val="00841F9D"/>
    <w:rsid w:val="008420E1"/>
    <w:rsid w:val="00843D58"/>
    <w:rsid w:val="00844D98"/>
    <w:rsid w:val="00846D84"/>
    <w:rsid w:val="00847918"/>
    <w:rsid w:val="00850FB1"/>
    <w:rsid w:val="0085230E"/>
    <w:rsid w:val="008549D8"/>
    <w:rsid w:val="008550A1"/>
    <w:rsid w:val="00861038"/>
    <w:rsid w:val="008627B2"/>
    <w:rsid w:val="008643A7"/>
    <w:rsid w:val="00864BA8"/>
    <w:rsid w:val="00865DA1"/>
    <w:rsid w:val="00866B50"/>
    <w:rsid w:val="008708F1"/>
    <w:rsid w:val="00880539"/>
    <w:rsid w:val="00881E73"/>
    <w:rsid w:val="008859E8"/>
    <w:rsid w:val="0088737B"/>
    <w:rsid w:val="00892716"/>
    <w:rsid w:val="00893067"/>
    <w:rsid w:val="008933DE"/>
    <w:rsid w:val="00895FCE"/>
    <w:rsid w:val="00897F3E"/>
    <w:rsid w:val="008A21B4"/>
    <w:rsid w:val="008A4576"/>
    <w:rsid w:val="008B07DE"/>
    <w:rsid w:val="008B12B2"/>
    <w:rsid w:val="008B28E7"/>
    <w:rsid w:val="008C14C7"/>
    <w:rsid w:val="008C2FFB"/>
    <w:rsid w:val="008C41EF"/>
    <w:rsid w:val="008C6EEA"/>
    <w:rsid w:val="008D14EB"/>
    <w:rsid w:val="008D5813"/>
    <w:rsid w:val="008D634E"/>
    <w:rsid w:val="008D778A"/>
    <w:rsid w:val="008E0FAA"/>
    <w:rsid w:val="008F22BD"/>
    <w:rsid w:val="008F3A49"/>
    <w:rsid w:val="008F4F33"/>
    <w:rsid w:val="008F5C99"/>
    <w:rsid w:val="008F6CEC"/>
    <w:rsid w:val="00903EC1"/>
    <w:rsid w:val="00904984"/>
    <w:rsid w:val="009079BD"/>
    <w:rsid w:val="00910B43"/>
    <w:rsid w:val="00912BD9"/>
    <w:rsid w:val="00920E5B"/>
    <w:rsid w:val="0092270B"/>
    <w:rsid w:val="00924363"/>
    <w:rsid w:val="0092618A"/>
    <w:rsid w:val="00926436"/>
    <w:rsid w:val="0093018C"/>
    <w:rsid w:val="00932AFF"/>
    <w:rsid w:val="0093450C"/>
    <w:rsid w:val="00934D7A"/>
    <w:rsid w:val="009477DA"/>
    <w:rsid w:val="00947E41"/>
    <w:rsid w:val="00952695"/>
    <w:rsid w:val="009544C0"/>
    <w:rsid w:val="00954FA4"/>
    <w:rsid w:val="00955365"/>
    <w:rsid w:val="00956AE9"/>
    <w:rsid w:val="00957F61"/>
    <w:rsid w:val="00961796"/>
    <w:rsid w:val="00964CC6"/>
    <w:rsid w:val="0096752C"/>
    <w:rsid w:val="0097076B"/>
    <w:rsid w:val="009719D7"/>
    <w:rsid w:val="009738B0"/>
    <w:rsid w:val="00981FF4"/>
    <w:rsid w:val="00983A30"/>
    <w:rsid w:val="009846CA"/>
    <w:rsid w:val="00987086"/>
    <w:rsid w:val="00991FDA"/>
    <w:rsid w:val="009927A1"/>
    <w:rsid w:val="009A5F3B"/>
    <w:rsid w:val="009B0B61"/>
    <w:rsid w:val="009B1667"/>
    <w:rsid w:val="009B28C0"/>
    <w:rsid w:val="009B32A9"/>
    <w:rsid w:val="009B7136"/>
    <w:rsid w:val="009B7806"/>
    <w:rsid w:val="009B7EDA"/>
    <w:rsid w:val="009C3AC2"/>
    <w:rsid w:val="009C4367"/>
    <w:rsid w:val="009C4D22"/>
    <w:rsid w:val="009D25B4"/>
    <w:rsid w:val="009D4365"/>
    <w:rsid w:val="009D4E3B"/>
    <w:rsid w:val="009D5A42"/>
    <w:rsid w:val="009D7BC9"/>
    <w:rsid w:val="009E1982"/>
    <w:rsid w:val="009E38B5"/>
    <w:rsid w:val="009E4D2C"/>
    <w:rsid w:val="009E697E"/>
    <w:rsid w:val="009E78D3"/>
    <w:rsid w:val="009F073E"/>
    <w:rsid w:val="009F0978"/>
    <w:rsid w:val="009F0EE8"/>
    <w:rsid w:val="009F28CF"/>
    <w:rsid w:val="009F3AEC"/>
    <w:rsid w:val="009F6410"/>
    <w:rsid w:val="00A00081"/>
    <w:rsid w:val="00A10D56"/>
    <w:rsid w:val="00A11EB7"/>
    <w:rsid w:val="00A11F64"/>
    <w:rsid w:val="00A12AAE"/>
    <w:rsid w:val="00A15BF1"/>
    <w:rsid w:val="00A16DD1"/>
    <w:rsid w:val="00A22441"/>
    <w:rsid w:val="00A22FA5"/>
    <w:rsid w:val="00A23F3B"/>
    <w:rsid w:val="00A24406"/>
    <w:rsid w:val="00A25EA1"/>
    <w:rsid w:val="00A25F64"/>
    <w:rsid w:val="00A27CC2"/>
    <w:rsid w:val="00A3277A"/>
    <w:rsid w:val="00A40ED6"/>
    <w:rsid w:val="00A45C99"/>
    <w:rsid w:val="00A46637"/>
    <w:rsid w:val="00A46EE9"/>
    <w:rsid w:val="00A470EE"/>
    <w:rsid w:val="00A47621"/>
    <w:rsid w:val="00A479CD"/>
    <w:rsid w:val="00A50B4E"/>
    <w:rsid w:val="00A50CFC"/>
    <w:rsid w:val="00A53A3F"/>
    <w:rsid w:val="00A54D67"/>
    <w:rsid w:val="00A55334"/>
    <w:rsid w:val="00A55A3F"/>
    <w:rsid w:val="00A56410"/>
    <w:rsid w:val="00A60C86"/>
    <w:rsid w:val="00A63BD6"/>
    <w:rsid w:val="00A652F6"/>
    <w:rsid w:val="00A732EA"/>
    <w:rsid w:val="00A7489E"/>
    <w:rsid w:val="00A8015F"/>
    <w:rsid w:val="00A80BD2"/>
    <w:rsid w:val="00A85039"/>
    <w:rsid w:val="00A8534C"/>
    <w:rsid w:val="00A8767A"/>
    <w:rsid w:val="00A906AA"/>
    <w:rsid w:val="00A93B43"/>
    <w:rsid w:val="00A93BD6"/>
    <w:rsid w:val="00A94C5E"/>
    <w:rsid w:val="00AA241A"/>
    <w:rsid w:val="00AA252C"/>
    <w:rsid w:val="00AA37BB"/>
    <w:rsid w:val="00AA666E"/>
    <w:rsid w:val="00AB3A32"/>
    <w:rsid w:val="00AB5518"/>
    <w:rsid w:val="00AC01D4"/>
    <w:rsid w:val="00AC4637"/>
    <w:rsid w:val="00AC4A04"/>
    <w:rsid w:val="00AC7ACC"/>
    <w:rsid w:val="00AD336F"/>
    <w:rsid w:val="00AD3550"/>
    <w:rsid w:val="00AD6ECE"/>
    <w:rsid w:val="00AE2564"/>
    <w:rsid w:val="00AE301F"/>
    <w:rsid w:val="00AE3302"/>
    <w:rsid w:val="00AE7077"/>
    <w:rsid w:val="00AF5609"/>
    <w:rsid w:val="00AF5D6A"/>
    <w:rsid w:val="00AF61C2"/>
    <w:rsid w:val="00AF6CC6"/>
    <w:rsid w:val="00B017C0"/>
    <w:rsid w:val="00B0186E"/>
    <w:rsid w:val="00B0296A"/>
    <w:rsid w:val="00B03185"/>
    <w:rsid w:val="00B05FBF"/>
    <w:rsid w:val="00B12295"/>
    <w:rsid w:val="00B137BE"/>
    <w:rsid w:val="00B13DFC"/>
    <w:rsid w:val="00B17FA0"/>
    <w:rsid w:val="00B20D55"/>
    <w:rsid w:val="00B24344"/>
    <w:rsid w:val="00B25CFF"/>
    <w:rsid w:val="00B26769"/>
    <w:rsid w:val="00B273AC"/>
    <w:rsid w:val="00B31C91"/>
    <w:rsid w:val="00B3747F"/>
    <w:rsid w:val="00B40F6D"/>
    <w:rsid w:val="00B43194"/>
    <w:rsid w:val="00B47494"/>
    <w:rsid w:val="00B47734"/>
    <w:rsid w:val="00B508D2"/>
    <w:rsid w:val="00B50FBA"/>
    <w:rsid w:val="00B558EB"/>
    <w:rsid w:val="00B55A10"/>
    <w:rsid w:val="00B577D3"/>
    <w:rsid w:val="00B60466"/>
    <w:rsid w:val="00B63161"/>
    <w:rsid w:val="00B6548F"/>
    <w:rsid w:val="00B679EA"/>
    <w:rsid w:val="00B7502A"/>
    <w:rsid w:val="00B7634D"/>
    <w:rsid w:val="00B77305"/>
    <w:rsid w:val="00B7774F"/>
    <w:rsid w:val="00B77B5F"/>
    <w:rsid w:val="00B805DA"/>
    <w:rsid w:val="00B819C9"/>
    <w:rsid w:val="00B82CC2"/>
    <w:rsid w:val="00B833B3"/>
    <w:rsid w:val="00B83557"/>
    <w:rsid w:val="00B846CF"/>
    <w:rsid w:val="00B84A89"/>
    <w:rsid w:val="00B87A72"/>
    <w:rsid w:val="00B92224"/>
    <w:rsid w:val="00B92BEF"/>
    <w:rsid w:val="00B9689A"/>
    <w:rsid w:val="00BA4D59"/>
    <w:rsid w:val="00BA6DE2"/>
    <w:rsid w:val="00BB06CB"/>
    <w:rsid w:val="00BB0EFE"/>
    <w:rsid w:val="00BB261F"/>
    <w:rsid w:val="00BB2887"/>
    <w:rsid w:val="00BB5EAA"/>
    <w:rsid w:val="00BB5F11"/>
    <w:rsid w:val="00BB6D3C"/>
    <w:rsid w:val="00BC04FA"/>
    <w:rsid w:val="00BC1C22"/>
    <w:rsid w:val="00BC460B"/>
    <w:rsid w:val="00BC5023"/>
    <w:rsid w:val="00BC5725"/>
    <w:rsid w:val="00BC5927"/>
    <w:rsid w:val="00BC76D1"/>
    <w:rsid w:val="00BD30B1"/>
    <w:rsid w:val="00BD3495"/>
    <w:rsid w:val="00BD724D"/>
    <w:rsid w:val="00BD7562"/>
    <w:rsid w:val="00BE08FC"/>
    <w:rsid w:val="00BE0F7B"/>
    <w:rsid w:val="00BE10C2"/>
    <w:rsid w:val="00BE79EE"/>
    <w:rsid w:val="00BF581D"/>
    <w:rsid w:val="00BF6443"/>
    <w:rsid w:val="00BF7A68"/>
    <w:rsid w:val="00C01D14"/>
    <w:rsid w:val="00C02307"/>
    <w:rsid w:val="00C025B4"/>
    <w:rsid w:val="00C161FD"/>
    <w:rsid w:val="00C17976"/>
    <w:rsid w:val="00C23F17"/>
    <w:rsid w:val="00C245A6"/>
    <w:rsid w:val="00C26D0D"/>
    <w:rsid w:val="00C2736B"/>
    <w:rsid w:val="00C27C95"/>
    <w:rsid w:val="00C300D2"/>
    <w:rsid w:val="00C3270F"/>
    <w:rsid w:val="00C3278B"/>
    <w:rsid w:val="00C33375"/>
    <w:rsid w:val="00C34C23"/>
    <w:rsid w:val="00C40B4C"/>
    <w:rsid w:val="00C42005"/>
    <w:rsid w:val="00C44446"/>
    <w:rsid w:val="00C4664D"/>
    <w:rsid w:val="00C472AA"/>
    <w:rsid w:val="00C50A05"/>
    <w:rsid w:val="00C54AED"/>
    <w:rsid w:val="00C614C0"/>
    <w:rsid w:val="00C63D00"/>
    <w:rsid w:val="00C6441B"/>
    <w:rsid w:val="00C7108B"/>
    <w:rsid w:val="00C8089F"/>
    <w:rsid w:val="00C836CC"/>
    <w:rsid w:val="00C874F6"/>
    <w:rsid w:val="00C87A74"/>
    <w:rsid w:val="00C90687"/>
    <w:rsid w:val="00C91064"/>
    <w:rsid w:val="00C92342"/>
    <w:rsid w:val="00C92C71"/>
    <w:rsid w:val="00C93F8F"/>
    <w:rsid w:val="00CA040C"/>
    <w:rsid w:val="00CA0C84"/>
    <w:rsid w:val="00CA3593"/>
    <w:rsid w:val="00CA6E98"/>
    <w:rsid w:val="00CB143A"/>
    <w:rsid w:val="00CB258E"/>
    <w:rsid w:val="00CB3C8F"/>
    <w:rsid w:val="00CC02F1"/>
    <w:rsid w:val="00CC11A6"/>
    <w:rsid w:val="00CC135E"/>
    <w:rsid w:val="00CC1949"/>
    <w:rsid w:val="00CC3590"/>
    <w:rsid w:val="00CC4414"/>
    <w:rsid w:val="00CD5D3F"/>
    <w:rsid w:val="00CD5FDA"/>
    <w:rsid w:val="00CD799D"/>
    <w:rsid w:val="00CE6A42"/>
    <w:rsid w:val="00CE6FBE"/>
    <w:rsid w:val="00CF3DB3"/>
    <w:rsid w:val="00D052BC"/>
    <w:rsid w:val="00D05F33"/>
    <w:rsid w:val="00D07026"/>
    <w:rsid w:val="00D10061"/>
    <w:rsid w:val="00D11888"/>
    <w:rsid w:val="00D1491C"/>
    <w:rsid w:val="00D14A15"/>
    <w:rsid w:val="00D204B8"/>
    <w:rsid w:val="00D222CE"/>
    <w:rsid w:val="00D22C8F"/>
    <w:rsid w:val="00D2793E"/>
    <w:rsid w:val="00D27A29"/>
    <w:rsid w:val="00D30EA9"/>
    <w:rsid w:val="00D31F2C"/>
    <w:rsid w:val="00D33491"/>
    <w:rsid w:val="00D41A93"/>
    <w:rsid w:val="00D435DE"/>
    <w:rsid w:val="00D44F8E"/>
    <w:rsid w:val="00D607EF"/>
    <w:rsid w:val="00D60F88"/>
    <w:rsid w:val="00D625E7"/>
    <w:rsid w:val="00D646BD"/>
    <w:rsid w:val="00D67E5A"/>
    <w:rsid w:val="00D67E7F"/>
    <w:rsid w:val="00D7018A"/>
    <w:rsid w:val="00D71201"/>
    <w:rsid w:val="00D71D7F"/>
    <w:rsid w:val="00D720C7"/>
    <w:rsid w:val="00D75532"/>
    <w:rsid w:val="00D80FB2"/>
    <w:rsid w:val="00D876E6"/>
    <w:rsid w:val="00D91827"/>
    <w:rsid w:val="00D9508B"/>
    <w:rsid w:val="00DA1025"/>
    <w:rsid w:val="00DA1BF0"/>
    <w:rsid w:val="00DA22EC"/>
    <w:rsid w:val="00DA5860"/>
    <w:rsid w:val="00DB110E"/>
    <w:rsid w:val="00DB2767"/>
    <w:rsid w:val="00DB49B2"/>
    <w:rsid w:val="00DC3368"/>
    <w:rsid w:val="00DC4729"/>
    <w:rsid w:val="00DC7852"/>
    <w:rsid w:val="00DD0BF0"/>
    <w:rsid w:val="00DD47D2"/>
    <w:rsid w:val="00DD59E9"/>
    <w:rsid w:val="00DE3EA8"/>
    <w:rsid w:val="00DE7CCE"/>
    <w:rsid w:val="00DE7DA5"/>
    <w:rsid w:val="00E04BA1"/>
    <w:rsid w:val="00E04C3B"/>
    <w:rsid w:val="00E05074"/>
    <w:rsid w:val="00E05180"/>
    <w:rsid w:val="00E07027"/>
    <w:rsid w:val="00E15A7F"/>
    <w:rsid w:val="00E17160"/>
    <w:rsid w:val="00E22D41"/>
    <w:rsid w:val="00E22DCE"/>
    <w:rsid w:val="00E233E7"/>
    <w:rsid w:val="00E2447B"/>
    <w:rsid w:val="00E24807"/>
    <w:rsid w:val="00E25C5B"/>
    <w:rsid w:val="00E26B47"/>
    <w:rsid w:val="00E31D3B"/>
    <w:rsid w:val="00E35BEC"/>
    <w:rsid w:val="00E35F8F"/>
    <w:rsid w:val="00E37824"/>
    <w:rsid w:val="00E402BB"/>
    <w:rsid w:val="00E42776"/>
    <w:rsid w:val="00E50821"/>
    <w:rsid w:val="00E51F91"/>
    <w:rsid w:val="00E6298B"/>
    <w:rsid w:val="00E7086E"/>
    <w:rsid w:val="00E7374A"/>
    <w:rsid w:val="00E73915"/>
    <w:rsid w:val="00E73C41"/>
    <w:rsid w:val="00E7598F"/>
    <w:rsid w:val="00E76F60"/>
    <w:rsid w:val="00E83D90"/>
    <w:rsid w:val="00E83F28"/>
    <w:rsid w:val="00E83F91"/>
    <w:rsid w:val="00E9107A"/>
    <w:rsid w:val="00E918CD"/>
    <w:rsid w:val="00E91F62"/>
    <w:rsid w:val="00E929FD"/>
    <w:rsid w:val="00E93240"/>
    <w:rsid w:val="00E9378B"/>
    <w:rsid w:val="00E9479B"/>
    <w:rsid w:val="00EA10DA"/>
    <w:rsid w:val="00EA3A68"/>
    <w:rsid w:val="00EA3E60"/>
    <w:rsid w:val="00EA4162"/>
    <w:rsid w:val="00EA43BB"/>
    <w:rsid w:val="00EA4D48"/>
    <w:rsid w:val="00EA5E72"/>
    <w:rsid w:val="00EB2173"/>
    <w:rsid w:val="00EB62E6"/>
    <w:rsid w:val="00EC4001"/>
    <w:rsid w:val="00EC766E"/>
    <w:rsid w:val="00ED1B30"/>
    <w:rsid w:val="00ED250E"/>
    <w:rsid w:val="00ED6516"/>
    <w:rsid w:val="00EE1AC1"/>
    <w:rsid w:val="00EE39D6"/>
    <w:rsid w:val="00EE4869"/>
    <w:rsid w:val="00EE52AD"/>
    <w:rsid w:val="00EE7ECC"/>
    <w:rsid w:val="00EF101D"/>
    <w:rsid w:val="00EF6223"/>
    <w:rsid w:val="00EF689A"/>
    <w:rsid w:val="00F01F92"/>
    <w:rsid w:val="00F0519F"/>
    <w:rsid w:val="00F10A08"/>
    <w:rsid w:val="00F12F22"/>
    <w:rsid w:val="00F14F92"/>
    <w:rsid w:val="00F2159C"/>
    <w:rsid w:val="00F22AC5"/>
    <w:rsid w:val="00F254D1"/>
    <w:rsid w:val="00F27AA3"/>
    <w:rsid w:val="00F31EB5"/>
    <w:rsid w:val="00F32B82"/>
    <w:rsid w:val="00F4043E"/>
    <w:rsid w:val="00F41BBC"/>
    <w:rsid w:val="00F43B9D"/>
    <w:rsid w:val="00F43F3C"/>
    <w:rsid w:val="00F444F0"/>
    <w:rsid w:val="00F50847"/>
    <w:rsid w:val="00F53F27"/>
    <w:rsid w:val="00F546D1"/>
    <w:rsid w:val="00F563B9"/>
    <w:rsid w:val="00F568F7"/>
    <w:rsid w:val="00F61F66"/>
    <w:rsid w:val="00F62A5F"/>
    <w:rsid w:val="00F64C21"/>
    <w:rsid w:val="00F66272"/>
    <w:rsid w:val="00F66B2A"/>
    <w:rsid w:val="00F709C0"/>
    <w:rsid w:val="00F81537"/>
    <w:rsid w:val="00F83175"/>
    <w:rsid w:val="00F84DB9"/>
    <w:rsid w:val="00F927A1"/>
    <w:rsid w:val="00F92B81"/>
    <w:rsid w:val="00F92E4D"/>
    <w:rsid w:val="00F969EF"/>
    <w:rsid w:val="00FA0FCD"/>
    <w:rsid w:val="00FA2BC2"/>
    <w:rsid w:val="00FA3764"/>
    <w:rsid w:val="00FA56ED"/>
    <w:rsid w:val="00FA79AA"/>
    <w:rsid w:val="00FB13D8"/>
    <w:rsid w:val="00FB42F8"/>
    <w:rsid w:val="00FB4993"/>
    <w:rsid w:val="00FB5FA6"/>
    <w:rsid w:val="00FB6B9D"/>
    <w:rsid w:val="00FC1310"/>
    <w:rsid w:val="00FC1EE8"/>
    <w:rsid w:val="00FC2FF3"/>
    <w:rsid w:val="00FC3263"/>
    <w:rsid w:val="00FC51F9"/>
    <w:rsid w:val="00FC5B40"/>
    <w:rsid w:val="00FC5E5B"/>
    <w:rsid w:val="00FC5FF8"/>
    <w:rsid w:val="00FD3D7C"/>
    <w:rsid w:val="00FD4F8F"/>
    <w:rsid w:val="00FE0236"/>
    <w:rsid w:val="00FE0C16"/>
    <w:rsid w:val="00FE14AD"/>
    <w:rsid w:val="00FE14B1"/>
    <w:rsid w:val="00FE1F47"/>
    <w:rsid w:val="00FE1F9B"/>
    <w:rsid w:val="00FE2205"/>
    <w:rsid w:val="00FF0070"/>
    <w:rsid w:val="00FF5BFF"/>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8022A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45BE8"/>
    <w:rPr>
      <w:color w:val="605E5C"/>
      <w:shd w:val="clear" w:color="auto" w:fill="E1DFDD"/>
    </w:rPr>
  </w:style>
  <w:style w:type="character" w:styleId="Emphasis">
    <w:name w:val="Emphasis"/>
    <w:basedOn w:val="DefaultParagraphFont"/>
    <w:uiPriority w:val="20"/>
    <w:qFormat/>
    <w:rsid w:val="00EA4162"/>
    <w:rPr>
      <w:i/>
      <w:iCs/>
    </w:rPr>
  </w:style>
  <w:style w:type="paragraph" w:styleId="NormalWeb">
    <w:name w:val="Normal (Web)"/>
    <w:basedOn w:val="Normal"/>
    <w:uiPriority w:val="99"/>
    <w:unhideWhenUsed/>
    <w:rsid w:val="00BD34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8022A0"/>
    <w:rPr>
      <w:rFonts w:asciiTheme="majorHAnsi" w:eastAsiaTheme="majorEastAsia" w:hAnsiTheme="majorHAnsi" w:cstheme="majorBidi"/>
      <w:i/>
      <w:iCs/>
      <w:color w:val="2F5496" w:themeColor="accent1" w:themeShade="BF"/>
      <w:lang w:eastAsia="en-GB"/>
    </w:rPr>
  </w:style>
  <w:style w:type="character" w:customStyle="1" w:styleId="hi">
    <w:name w:val="hi"/>
    <w:basedOn w:val="DefaultParagraphFont"/>
    <w:rsid w:val="00970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171416">
      <w:bodyDiv w:val="1"/>
      <w:marLeft w:val="0"/>
      <w:marRight w:val="0"/>
      <w:marTop w:val="0"/>
      <w:marBottom w:val="0"/>
      <w:divBdr>
        <w:top w:val="none" w:sz="0" w:space="0" w:color="auto"/>
        <w:left w:val="none" w:sz="0" w:space="0" w:color="auto"/>
        <w:bottom w:val="none" w:sz="0" w:space="0" w:color="auto"/>
        <w:right w:val="none" w:sz="0" w:space="0" w:color="auto"/>
      </w:divBdr>
    </w:div>
    <w:div w:id="593636296">
      <w:bodyDiv w:val="1"/>
      <w:marLeft w:val="0"/>
      <w:marRight w:val="0"/>
      <w:marTop w:val="0"/>
      <w:marBottom w:val="0"/>
      <w:divBdr>
        <w:top w:val="none" w:sz="0" w:space="0" w:color="auto"/>
        <w:left w:val="none" w:sz="0" w:space="0" w:color="auto"/>
        <w:bottom w:val="none" w:sz="0" w:space="0" w:color="auto"/>
        <w:right w:val="none" w:sz="0" w:space="0" w:color="auto"/>
      </w:divBdr>
      <w:divsChild>
        <w:div w:id="1489904496">
          <w:marLeft w:val="390"/>
          <w:marRight w:val="0"/>
          <w:marTop w:val="0"/>
          <w:marBottom w:val="0"/>
          <w:divBdr>
            <w:top w:val="none" w:sz="0" w:space="0" w:color="auto"/>
            <w:left w:val="none" w:sz="0" w:space="0" w:color="auto"/>
            <w:bottom w:val="none" w:sz="0" w:space="0" w:color="auto"/>
            <w:right w:val="none" w:sz="0" w:space="0" w:color="auto"/>
          </w:divBdr>
          <w:divsChild>
            <w:div w:id="1571229646">
              <w:marLeft w:val="0"/>
              <w:marRight w:val="0"/>
              <w:marTop w:val="0"/>
              <w:marBottom w:val="360"/>
              <w:divBdr>
                <w:top w:val="single" w:sz="6" w:space="0" w:color="FFFFFF"/>
                <w:left w:val="single" w:sz="6" w:space="0" w:color="FFFFFF"/>
                <w:bottom w:val="single" w:sz="6" w:space="9" w:color="FFFFFF"/>
                <w:right w:val="single" w:sz="6" w:space="0" w:color="FFFFFF"/>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771811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10/Diversity-equality-and-inclusion-strategy.pdf" TargetMode="External"/><Relationship Id="rId39" Type="http://schemas.openxmlformats.org/officeDocument/2006/relationships/hyperlink" Target="https://www.legislation.gov.uk/ukpga/1971/48" TargetMode="External"/><Relationship Id="rId21" Type="http://schemas.openxmlformats.org/officeDocument/2006/relationships/hyperlink" Target="https://www.apa.org/topics/resilence" TargetMode="External"/><Relationship Id="rId34" Type="http://schemas.openxmlformats.org/officeDocument/2006/relationships/hyperlink" Target="https://leadershiptribe.co.uk/blog/the-drama-traingle-explained" TargetMode="External"/><Relationship Id="rId42" Type="http://schemas.openxmlformats.org/officeDocument/2006/relationships/hyperlink" Target="https://www.un.org/en/coronavirous/what-is-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goverment/publications/the-7-principles-of-public-life/the-7-principles-of-public-life--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foi.waest-midlands.police.uk/wp-content/uploads/2021.01.THRIVE.pdf" TargetMode="External"/><Relationship Id="rId37" Type="http://schemas.openxmlformats.org/officeDocument/2006/relationships/hyperlink" Target="https://www.mentalhelp.net/stress/socilization-and-altruistic-acts-as-stress-relief/" TargetMode="External"/><Relationship Id="rId40" Type="http://schemas.openxmlformats.org/officeDocument/2006/relationships/hyperlink" Target="https://www.helpguide.org/articles/relationship-communication/effective-communication.htm"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latrobe.libguides.com/reflectivepractice" TargetMode="External"/><Relationship Id="rId28" Type="http://schemas.openxmlformats.org/officeDocument/2006/relationships/hyperlink" Target="https://www.collinsdictionary.com/dictionary/english/conflict" TargetMode="External"/><Relationship Id="rId36" Type="http://schemas.openxmlformats.org/officeDocument/2006/relationships/hyperlink" Target="https://study.com/learn/lesson/police-discretion-overview-examples-pros-cons.htm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supremecourt.uk/procedures/victims-code.htm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olicerevsion.com/exam/the-importance-of-a-revision-timetable/" TargetMode="External"/><Relationship Id="rId27" Type="http://schemas.openxmlformats.org/officeDocument/2006/relationships/hyperlink" Target="https://assets.college.police.uk/s3fs-public/2020-11/Resources%20for%20reflective%20pratice%20v1" TargetMode="External"/><Relationship Id="rId30" Type="http://schemas.openxmlformats.org/officeDocument/2006/relationships/hyperlink" Target="http://www.supermecourt.uk" TargetMode="External"/><Relationship Id="rId35" Type="http://schemas.openxmlformats.org/officeDocument/2006/relationships/hyperlink" Target="https://www.legisaltion.gov.uk/ukpga/1971/48"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fe.police.uk/guidance/vulnerability-related-risks/communication" TargetMode="External"/><Relationship Id="rId33" Type="http://schemas.openxmlformats.org/officeDocument/2006/relationships/hyperlink" Target="https://help.open.ac.uk/revising-with-others" TargetMode="External"/><Relationship Id="rId38" Type="http://schemas.openxmlformats.org/officeDocument/2006/relationships/hyperlink" Target="https://www.nhs.uk/every-mind-matters/mental-health-issue/stress" TargetMode="External"/><Relationship Id="rId20" Type="http://schemas.openxmlformats.org/officeDocument/2006/relationships/hyperlink" Target="https://simplygym.co.uk/exercising-will-help-exam-performance/" TargetMode="External"/><Relationship Id="rId41" Type="http://schemas.openxmlformats.org/officeDocument/2006/relationships/hyperlink" Target="https://safelives.org.uk/sites/default/files/resources/dash%252-checklist%20quick%20start%20guidence%20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8316</TotalTime>
  <Pages>30</Pages>
  <Words>8005</Words>
  <Characters>45631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Ward,Nia swp8523</cp:lastModifiedBy>
  <cp:revision>432</cp:revision>
  <cp:lastPrinted>2019-08-13T11:47:00Z</cp:lastPrinted>
  <dcterms:created xsi:type="dcterms:W3CDTF">2023-06-09T09:27:00Z</dcterms:created>
  <dcterms:modified xsi:type="dcterms:W3CDTF">2023-10-09T12:44:00Z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2023-06-09T09:27:33Z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6f9fb531-d1d2-4544-a2aa-a6c9d707be88</vt:lpwstr>
  </property>
  <property fmtid="{D5CDD505-2E9C-101B-9397-08002B2CF9AE}" pid="9" name="MSIP_Label_66cf8fe5-b7b7-4df7-b38d-1c61ac2f6639_ContentBits">
    <vt:lpwstr>0</vt:lpwstr>
  </property>
</Properties>
</file>