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B519E6" w:rsidRPr="00A406E5" w14:paraId="448895F9" w14:textId="77777777" w:rsidTr="00A406E5">
        <w:tc>
          <w:tcPr>
            <w:tcW w:w="2093" w:type="dxa"/>
            <w:shd w:val="pct15" w:color="auto" w:fill="auto"/>
          </w:tcPr>
          <w:p w14:paraId="6C763A4C" w14:textId="77777777" w:rsidR="00B519E6" w:rsidRPr="00A406E5" w:rsidRDefault="00B519E6" w:rsidP="00B519E6">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0F70CEA" w14:textId="77777777" w:rsidR="00B519E6" w:rsidRDefault="00B519E6" w:rsidP="00B519E6">
            <w:pPr>
              <w:spacing w:before="120" w:after="120"/>
              <w:jc w:val="both"/>
              <w:rPr>
                <w:rFonts w:ascii="Arial" w:hAnsi="Arial" w:cs="Arial"/>
                <w:b/>
                <w:sz w:val="22"/>
                <w:szCs w:val="22"/>
              </w:rPr>
            </w:pPr>
            <w:r>
              <w:rPr>
                <w:rFonts w:ascii="Arial" w:hAnsi="Arial" w:cs="Arial"/>
                <w:b/>
                <w:sz w:val="22"/>
                <w:szCs w:val="22"/>
              </w:rPr>
              <w:t>BEng Electrical &amp; Electronic Engineering</w:t>
            </w:r>
          </w:p>
          <w:p w14:paraId="0EA75585" w14:textId="70B72A85" w:rsidR="00B519E6" w:rsidRPr="00A406E5" w:rsidRDefault="00B519E6" w:rsidP="00B519E6">
            <w:pPr>
              <w:spacing w:before="120" w:after="120"/>
              <w:jc w:val="both"/>
              <w:rPr>
                <w:rFonts w:ascii="Arial" w:hAnsi="Arial" w:cs="Arial"/>
                <w:b/>
                <w:sz w:val="22"/>
                <w:szCs w:val="22"/>
              </w:rPr>
            </w:pPr>
            <w:r>
              <w:rPr>
                <w:rFonts w:ascii="Arial" w:hAnsi="Arial" w:cs="Arial"/>
                <w:b/>
                <w:sz w:val="22"/>
                <w:szCs w:val="22"/>
              </w:rPr>
              <w:t>BEng Embedded Electronic Systems</w:t>
            </w:r>
          </w:p>
        </w:tc>
      </w:tr>
      <w:tr w:rsidR="00B519E6" w:rsidRPr="00A406E5" w14:paraId="70A79578" w14:textId="77777777" w:rsidTr="00A628CC">
        <w:tc>
          <w:tcPr>
            <w:tcW w:w="2093" w:type="dxa"/>
            <w:shd w:val="pct15" w:color="auto" w:fill="auto"/>
          </w:tcPr>
          <w:p w14:paraId="46EE564F" w14:textId="77777777" w:rsidR="00B519E6" w:rsidRPr="00A406E5" w:rsidRDefault="00B519E6" w:rsidP="00B519E6">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69F80794" w:rsidR="00B519E6" w:rsidRPr="00A406E5" w:rsidRDefault="00B519E6" w:rsidP="00B519E6">
            <w:pPr>
              <w:spacing w:before="120" w:after="120"/>
              <w:jc w:val="both"/>
              <w:rPr>
                <w:rFonts w:ascii="Arial" w:hAnsi="Arial" w:cs="Arial"/>
                <w:b/>
                <w:sz w:val="22"/>
                <w:szCs w:val="22"/>
              </w:rPr>
            </w:pPr>
            <w:r>
              <w:rPr>
                <w:rFonts w:ascii="Arial" w:hAnsi="Arial" w:cs="Arial"/>
                <w:b/>
                <w:sz w:val="22"/>
                <w:szCs w:val="22"/>
              </w:rPr>
              <w:t>Group Project</w:t>
            </w:r>
          </w:p>
        </w:tc>
      </w:tr>
      <w:tr w:rsidR="00190C25" w:rsidRPr="00A406E5" w14:paraId="24056A8B" w14:textId="77777777" w:rsidTr="008F1308">
        <w:tc>
          <w:tcPr>
            <w:tcW w:w="2093" w:type="dxa"/>
            <w:shd w:val="pct15" w:color="auto" w:fill="auto"/>
          </w:tcPr>
          <w:p w14:paraId="681E21E4" w14:textId="77777777" w:rsidR="00190C25" w:rsidRPr="00A406E5" w:rsidRDefault="00190C25" w:rsidP="00190C25">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39987361" w:rsidR="00190C25" w:rsidRPr="00A406E5" w:rsidRDefault="00190C25" w:rsidP="00190C25">
            <w:pPr>
              <w:spacing w:before="120" w:after="120"/>
              <w:jc w:val="both"/>
              <w:rPr>
                <w:rFonts w:ascii="Arial" w:hAnsi="Arial" w:cs="Arial"/>
                <w:b/>
                <w:sz w:val="22"/>
                <w:szCs w:val="22"/>
              </w:rPr>
            </w:pPr>
            <w:r>
              <w:rPr>
                <w:rFonts w:ascii="Arial" w:hAnsi="Arial" w:cs="Arial"/>
                <w:b/>
                <w:sz w:val="22"/>
                <w:szCs w:val="22"/>
              </w:rPr>
              <w:t>ACDA5017</w:t>
            </w:r>
          </w:p>
        </w:tc>
        <w:tc>
          <w:tcPr>
            <w:tcW w:w="2268" w:type="dxa"/>
            <w:shd w:val="clear" w:color="auto" w:fill="D9D9D9"/>
          </w:tcPr>
          <w:p w14:paraId="13A6C57C" w14:textId="77777777" w:rsidR="00190C25" w:rsidRPr="004D5E9B" w:rsidRDefault="00190C25" w:rsidP="00190C25">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678EA682" w:rsidR="00190C25" w:rsidRPr="00A406E5" w:rsidRDefault="00190C25" w:rsidP="00190C25">
            <w:pPr>
              <w:spacing w:before="120" w:after="120"/>
              <w:jc w:val="both"/>
              <w:rPr>
                <w:rFonts w:ascii="Arial" w:hAnsi="Arial" w:cs="Arial"/>
                <w:b/>
                <w:sz w:val="22"/>
                <w:szCs w:val="22"/>
              </w:rPr>
            </w:pPr>
            <w:r>
              <w:rPr>
                <w:rFonts w:ascii="Arial" w:hAnsi="Arial" w:cs="Arial"/>
                <w:b/>
                <w:sz w:val="22"/>
                <w:szCs w:val="22"/>
              </w:rPr>
              <w:t>70%</w:t>
            </w:r>
          </w:p>
        </w:tc>
      </w:tr>
      <w:tr w:rsidR="00190C25" w:rsidRPr="00A406E5" w14:paraId="22FB8E32" w14:textId="77777777" w:rsidTr="008F1308">
        <w:tc>
          <w:tcPr>
            <w:tcW w:w="2093" w:type="dxa"/>
            <w:shd w:val="pct15" w:color="auto" w:fill="auto"/>
          </w:tcPr>
          <w:p w14:paraId="7ED50ADE" w14:textId="77777777" w:rsidR="00190C25" w:rsidRPr="00A406E5" w:rsidRDefault="00190C25" w:rsidP="00190C25">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156568ED" w:rsidR="00190C25" w:rsidRPr="00A406E5" w:rsidRDefault="00190C25" w:rsidP="00190C25">
            <w:pPr>
              <w:spacing w:before="120" w:after="120"/>
              <w:jc w:val="both"/>
              <w:rPr>
                <w:rFonts w:ascii="Arial" w:hAnsi="Arial" w:cs="Arial"/>
                <w:b/>
                <w:sz w:val="22"/>
                <w:szCs w:val="22"/>
              </w:rPr>
            </w:pPr>
            <w:r>
              <w:rPr>
                <w:rFonts w:ascii="Arial" w:hAnsi="Arial" w:cs="Arial"/>
                <w:b/>
                <w:sz w:val="22"/>
                <w:szCs w:val="22"/>
              </w:rPr>
              <w:t>Stalin Jacob</w:t>
            </w:r>
          </w:p>
        </w:tc>
        <w:tc>
          <w:tcPr>
            <w:tcW w:w="2268" w:type="dxa"/>
            <w:shd w:val="clear" w:color="auto" w:fill="D9D9D9"/>
          </w:tcPr>
          <w:p w14:paraId="2C8A2D38" w14:textId="77777777" w:rsidR="00190C25" w:rsidRPr="00A406E5" w:rsidRDefault="00190C25" w:rsidP="00190C25">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6696C994" w:rsidR="00190C25" w:rsidRPr="00A406E5" w:rsidRDefault="00190C25" w:rsidP="00190C25">
            <w:pPr>
              <w:spacing w:before="120" w:after="120"/>
              <w:jc w:val="both"/>
              <w:rPr>
                <w:rFonts w:ascii="Arial" w:hAnsi="Arial" w:cs="Arial"/>
                <w:b/>
                <w:sz w:val="22"/>
                <w:szCs w:val="22"/>
              </w:rPr>
            </w:pPr>
            <w:r>
              <w:rPr>
                <w:rFonts w:ascii="Arial" w:hAnsi="Arial" w:cs="Arial"/>
                <w:b/>
                <w:sz w:val="22"/>
                <w:szCs w:val="22"/>
              </w:rPr>
              <w:t>Jenifer Prince</w:t>
            </w:r>
          </w:p>
        </w:tc>
      </w:tr>
      <w:tr w:rsidR="00190C25" w:rsidRPr="00A406E5" w14:paraId="37EFFAE2" w14:textId="77777777" w:rsidTr="008F1308">
        <w:tc>
          <w:tcPr>
            <w:tcW w:w="2093" w:type="dxa"/>
            <w:shd w:val="pct15" w:color="auto" w:fill="auto"/>
          </w:tcPr>
          <w:p w14:paraId="278ACFCF" w14:textId="77777777" w:rsidR="00190C25" w:rsidRPr="00A406E5" w:rsidRDefault="00190C25" w:rsidP="00190C25">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67A76B85" w:rsidR="00190C25" w:rsidRPr="00A406E5" w:rsidRDefault="00190C25" w:rsidP="00190C25">
            <w:pPr>
              <w:spacing w:before="120" w:after="120"/>
              <w:jc w:val="both"/>
              <w:rPr>
                <w:rFonts w:ascii="Arial" w:hAnsi="Arial" w:cs="Arial"/>
                <w:b/>
                <w:sz w:val="22"/>
                <w:szCs w:val="22"/>
              </w:rPr>
            </w:pPr>
            <w:r>
              <w:rPr>
                <w:rFonts w:ascii="Arial" w:hAnsi="Arial" w:cs="Arial"/>
                <w:b/>
                <w:sz w:val="22"/>
                <w:szCs w:val="22"/>
              </w:rPr>
              <w:t>Group Project Development</w:t>
            </w:r>
          </w:p>
        </w:tc>
        <w:tc>
          <w:tcPr>
            <w:tcW w:w="2268" w:type="dxa"/>
            <w:shd w:val="pct15" w:color="auto" w:fill="auto"/>
          </w:tcPr>
          <w:p w14:paraId="728676B8" w14:textId="77777777" w:rsidR="00190C25" w:rsidRPr="00A406E5" w:rsidRDefault="00190C25" w:rsidP="00190C25">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008DBE07" w:rsidR="00190C25" w:rsidRPr="00A406E5" w:rsidRDefault="00190C25" w:rsidP="00190C25">
            <w:pPr>
              <w:spacing w:before="120" w:after="120"/>
              <w:jc w:val="both"/>
              <w:rPr>
                <w:rFonts w:ascii="Arial" w:hAnsi="Arial" w:cs="Arial"/>
                <w:b/>
                <w:sz w:val="22"/>
                <w:szCs w:val="22"/>
              </w:rPr>
            </w:pPr>
            <w:r w:rsidRPr="28549425">
              <w:rPr>
                <w:rFonts w:ascii="Arial" w:hAnsi="Arial" w:cs="Arial"/>
                <w:b/>
                <w:bCs/>
                <w:sz w:val="22"/>
                <w:szCs w:val="22"/>
              </w:rPr>
              <w:t>4000</w:t>
            </w:r>
          </w:p>
        </w:tc>
      </w:tr>
      <w:tr w:rsidR="00190C25" w:rsidRPr="00A406E5" w14:paraId="4373828E" w14:textId="77777777" w:rsidTr="008F1308">
        <w:tc>
          <w:tcPr>
            <w:tcW w:w="2093" w:type="dxa"/>
            <w:shd w:val="pct15" w:color="auto" w:fill="auto"/>
          </w:tcPr>
          <w:p w14:paraId="0C789482" w14:textId="77777777" w:rsidR="00190C25" w:rsidRPr="00A406E5" w:rsidRDefault="00190C25" w:rsidP="00190C25">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4FE6255B" w:rsidR="00190C25" w:rsidRPr="00A406E5" w:rsidRDefault="00173B32" w:rsidP="00190C25">
            <w:pPr>
              <w:spacing w:before="120" w:after="120"/>
              <w:jc w:val="both"/>
              <w:rPr>
                <w:rFonts w:ascii="Arial" w:hAnsi="Arial" w:cs="Arial"/>
                <w:b/>
                <w:sz w:val="22"/>
                <w:szCs w:val="22"/>
              </w:rPr>
            </w:pPr>
            <w:r>
              <w:rPr>
                <w:rFonts w:ascii="Arial" w:hAnsi="Arial" w:cs="Arial"/>
                <w:b/>
                <w:sz w:val="22"/>
                <w:szCs w:val="22"/>
              </w:rPr>
              <w:t>6 May 2026</w:t>
            </w:r>
          </w:p>
        </w:tc>
        <w:tc>
          <w:tcPr>
            <w:tcW w:w="2268" w:type="dxa"/>
            <w:shd w:val="pct15" w:color="auto" w:fill="auto"/>
          </w:tcPr>
          <w:p w14:paraId="7AE71AAD" w14:textId="77777777" w:rsidR="00190C25" w:rsidRPr="00A406E5" w:rsidRDefault="00190C25" w:rsidP="00190C25">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4E7BB23E" w:rsidR="00190C25" w:rsidRPr="00A406E5" w:rsidRDefault="00190C25" w:rsidP="00190C25">
            <w:pPr>
              <w:spacing w:before="120" w:after="120"/>
              <w:jc w:val="both"/>
              <w:rPr>
                <w:rFonts w:ascii="Arial" w:hAnsi="Arial" w:cs="Arial"/>
                <w:b/>
                <w:sz w:val="22"/>
                <w:szCs w:val="22"/>
              </w:rPr>
            </w:pPr>
            <w:r>
              <w:rPr>
                <w:rFonts w:ascii="Arial" w:hAnsi="Arial" w:cs="Arial"/>
                <w:b/>
                <w:sz w:val="22"/>
                <w:szCs w:val="22"/>
              </w:rPr>
              <w:t>20 Working Days</w:t>
            </w:r>
          </w:p>
        </w:tc>
      </w:tr>
      <w:tr w:rsidR="00C2006A" w:rsidRPr="00A406E5" w14:paraId="6A71A95D" w14:textId="77777777" w:rsidTr="00A406E5">
        <w:tc>
          <w:tcPr>
            <w:tcW w:w="2093" w:type="dxa"/>
            <w:shd w:val="pct15" w:color="auto" w:fill="auto"/>
          </w:tcPr>
          <w:p w14:paraId="41645ECC" w14:textId="77777777" w:rsidR="00C2006A" w:rsidRPr="00A406E5" w:rsidRDefault="00C2006A" w:rsidP="00C2006A">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C2006A" w:rsidRPr="00A406E5" w:rsidRDefault="00C2006A" w:rsidP="00C2006A">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C2006A" w:rsidRPr="00A406E5" w:rsidRDefault="00C2006A" w:rsidP="00C2006A">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C2006A" w:rsidRDefault="00C2006A" w:rsidP="00C2006A">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B805826" w14:textId="77777777" w:rsidR="00C2006A" w:rsidRDefault="00C2006A" w:rsidP="00C2006A">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C2006A" w:rsidRPr="00A406E5" w:rsidRDefault="00C2006A" w:rsidP="00C2006A">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C2006A" w:rsidRPr="00A406E5" w14:paraId="0FF00618" w14:textId="77777777" w:rsidTr="00A406E5">
        <w:tc>
          <w:tcPr>
            <w:tcW w:w="2093" w:type="dxa"/>
            <w:shd w:val="pct15" w:color="auto" w:fill="auto"/>
          </w:tcPr>
          <w:p w14:paraId="257B4794" w14:textId="77777777" w:rsidR="00C2006A" w:rsidRPr="00A406E5" w:rsidRDefault="00C2006A" w:rsidP="00C2006A">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C2006A" w:rsidRPr="00A406E5" w:rsidRDefault="00C2006A" w:rsidP="00C2006A">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06267840" w14:textId="77777777" w:rsidR="0028204E" w:rsidRDefault="0028204E" w:rsidP="00DB116D">
      <w:pPr>
        <w:rPr>
          <w:rFonts w:ascii="Arial" w:hAnsi="Arial" w:cs="Arial"/>
          <w:sz w:val="32"/>
        </w:rPr>
      </w:pPr>
    </w:p>
    <w:p w14:paraId="1586E44E" w14:textId="77777777" w:rsidR="00651EC4" w:rsidRPr="00A406E5" w:rsidRDefault="00651EC4"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653CC704" w:rsidR="00C01A3F" w:rsidRPr="00A406E5" w:rsidRDefault="00A406E5" w:rsidP="00273FEE">
            <w:pPr>
              <w:rPr>
                <w:rFonts w:ascii="Arial" w:hAnsi="Arial" w:cs="Arial"/>
                <w:b/>
                <w:sz w:val="22"/>
                <w:szCs w:val="22"/>
              </w:rPr>
            </w:pPr>
            <w:r>
              <w:rPr>
                <w:rFonts w:ascii="Arial" w:hAnsi="Arial" w:cs="Arial"/>
                <w:sz w:val="32"/>
              </w:rPr>
              <w:br w:type="page"/>
            </w:r>
            <w:r w:rsidR="00C01A3F"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2006A" w:rsidRPr="00A406E5" w14:paraId="1087B0D7" w14:textId="77777777" w:rsidTr="00A406E5">
        <w:tc>
          <w:tcPr>
            <w:tcW w:w="9747" w:type="dxa"/>
          </w:tcPr>
          <w:p w14:paraId="61D694AD" w14:textId="77777777" w:rsidR="00034112" w:rsidRDefault="00034112" w:rsidP="006429A3">
            <w:pPr>
              <w:pStyle w:val="ListParagraph"/>
              <w:numPr>
                <w:ilvl w:val="0"/>
                <w:numId w:val="17"/>
              </w:numPr>
              <w:tabs>
                <w:tab w:val="left" w:pos="720"/>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line="360" w:lineRule="auto"/>
              <w:rPr>
                <w:rFonts w:ascii="Arial" w:hAnsi="Arial" w:cs="Arial"/>
                <w:sz w:val="22"/>
                <w:szCs w:val="24"/>
              </w:rPr>
            </w:pPr>
            <w:r>
              <w:rPr>
                <w:rFonts w:ascii="Arial" w:hAnsi="Arial" w:cs="Arial"/>
                <w:sz w:val="22"/>
              </w:rPr>
              <w:t>Select, specify and plan a project, as part of a team, and to verbally present the design and development concepts and implementation stages.</w:t>
            </w:r>
          </w:p>
          <w:p w14:paraId="001299AD" w14:textId="77777777" w:rsidR="00034112" w:rsidRDefault="00034112" w:rsidP="006429A3">
            <w:pPr>
              <w:pStyle w:val="ListParagraph"/>
              <w:numPr>
                <w:ilvl w:val="0"/>
                <w:numId w:val="17"/>
              </w:numPr>
              <w:tabs>
                <w:tab w:val="left" w:pos="720"/>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line="360" w:lineRule="auto"/>
              <w:rPr>
                <w:rFonts w:ascii="Arial" w:hAnsi="Arial" w:cs="Arial"/>
                <w:sz w:val="22"/>
              </w:rPr>
            </w:pPr>
            <w:r>
              <w:rPr>
                <w:rFonts w:ascii="Arial" w:hAnsi="Arial" w:cs="Arial"/>
                <w:sz w:val="22"/>
              </w:rPr>
              <w:t>Select appropriate design methodology and development an artefact from initial concept to final realisation, including references to the project specification, research, implementation and achievements etc.</w:t>
            </w:r>
          </w:p>
          <w:p w14:paraId="0AEF11BA" w14:textId="3A1E7AE7" w:rsidR="00C2006A" w:rsidRPr="00034112" w:rsidRDefault="00034112" w:rsidP="006429A3">
            <w:pPr>
              <w:pStyle w:val="ListParagraph"/>
              <w:numPr>
                <w:ilvl w:val="0"/>
                <w:numId w:val="17"/>
              </w:numPr>
              <w:tabs>
                <w:tab w:val="left" w:pos="720"/>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line="360" w:lineRule="auto"/>
              <w:rPr>
                <w:rFonts w:ascii="Arial" w:hAnsi="Arial" w:cs="Arial"/>
                <w:sz w:val="22"/>
              </w:rPr>
            </w:pPr>
            <w:r>
              <w:rPr>
                <w:rFonts w:ascii="Arial" w:hAnsi="Arial" w:cs="Arial"/>
                <w:sz w:val="22"/>
              </w:rPr>
              <w:t xml:space="preserve">Implement the design and development, as part of a team, and demonstrate its operation </w:t>
            </w:r>
            <w:proofErr w:type="gramStart"/>
            <w:r>
              <w:rPr>
                <w:rFonts w:ascii="Arial" w:hAnsi="Arial" w:cs="Arial"/>
                <w:sz w:val="22"/>
              </w:rPr>
              <w:t>and also</w:t>
            </w:r>
            <w:proofErr w:type="gramEnd"/>
            <w:r>
              <w:rPr>
                <w:rFonts w:ascii="Arial" w:hAnsi="Arial" w:cs="Arial"/>
                <w:sz w:val="22"/>
              </w:rPr>
              <w:t xml:space="preserve"> demonstrate an ability to produce the design on time and within budget.</w:t>
            </w:r>
          </w:p>
        </w:tc>
      </w:tr>
    </w:tbl>
    <w:p w14:paraId="4097D849" w14:textId="77777777" w:rsidR="00C01A3F" w:rsidRPr="00A406E5" w:rsidRDefault="00C01A3F" w:rsidP="00BA1176">
      <w:pPr>
        <w:rPr>
          <w:rFonts w:ascii="Arial" w:hAnsi="Arial" w:cs="Arial"/>
          <w:b/>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BA222D" w:rsidRPr="00A406E5" w14:paraId="4405FC29" w14:textId="77777777" w:rsidTr="00C4781E">
        <w:tc>
          <w:tcPr>
            <w:tcW w:w="9747" w:type="dxa"/>
            <w:shd w:val="pct10" w:color="auto" w:fill="auto"/>
          </w:tcPr>
          <w:p w14:paraId="3212270E" w14:textId="77777777" w:rsidR="006429A3" w:rsidRPr="00A406E5" w:rsidRDefault="006429A3" w:rsidP="006429A3">
            <w:pPr>
              <w:rPr>
                <w:rFonts w:ascii="Arial" w:hAnsi="Arial" w:cs="Arial"/>
                <w:b/>
                <w:sz w:val="22"/>
                <w:szCs w:val="22"/>
              </w:rPr>
            </w:pPr>
            <w:r>
              <w:rPr>
                <w:rFonts w:ascii="Arial" w:hAnsi="Arial" w:cs="Arial"/>
                <w:b/>
                <w:sz w:val="22"/>
                <w:szCs w:val="22"/>
              </w:rPr>
              <w:t>AHEP 4.0</w:t>
            </w:r>
            <w:r w:rsidRPr="00A406E5">
              <w:rPr>
                <w:rFonts w:ascii="Arial" w:hAnsi="Arial" w:cs="Arial"/>
                <w:b/>
                <w:sz w:val="22"/>
                <w:szCs w:val="22"/>
              </w:rPr>
              <w:t xml:space="preserve"> Learning Outcomes </w:t>
            </w:r>
          </w:p>
          <w:p w14:paraId="3A1EA0A7" w14:textId="7D711155" w:rsidR="00BA222D" w:rsidRDefault="006429A3" w:rsidP="006429A3">
            <w:pPr>
              <w:rPr>
                <w:rFonts w:ascii="Arial" w:hAnsi="Arial" w:cs="Arial"/>
                <w:b/>
                <w:sz w:val="22"/>
                <w:szCs w:val="22"/>
              </w:rPr>
            </w:pPr>
            <w:r>
              <w:rPr>
                <w:rFonts w:ascii="Arial" w:hAnsi="Arial" w:cs="Arial"/>
                <w:b/>
                <w:sz w:val="22"/>
                <w:szCs w:val="22"/>
              </w:rPr>
              <w:t>You MUST demonstrate these to pass this assessment</w:t>
            </w:r>
          </w:p>
        </w:tc>
      </w:tr>
      <w:tr w:rsidR="00BA222D" w:rsidRPr="00A406E5" w14:paraId="1E8CA262" w14:textId="77777777" w:rsidTr="00E23F72">
        <w:tc>
          <w:tcPr>
            <w:tcW w:w="9747" w:type="dxa"/>
          </w:tcPr>
          <w:p w14:paraId="74018169" w14:textId="229C8405" w:rsidR="00E23F72" w:rsidRPr="00E23F72" w:rsidRDefault="00E23F72" w:rsidP="006429A3">
            <w:pPr>
              <w:spacing w:line="360" w:lineRule="auto"/>
              <w:rPr>
                <w:rFonts w:ascii="Arial" w:hAnsi="Arial" w:cs="Arial"/>
                <w:color w:val="000000"/>
                <w:sz w:val="22"/>
                <w:szCs w:val="22"/>
              </w:rPr>
            </w:pPr>
            <w:r w:rsidRPr="00E23F72">
              <w:rPr>
                <w:rFonts w:ascii="Arial" w:hAnsi="Arial" w:cs="Arial"/>
                <w:sz w:val="22"/>
                <w:szCs w:val="22"/>
              </w:rPr>
              <w:t>B5</w:t>
            </w:r>
            <w:r w:rsidR="006429A3">
              <w:rPr>
                <w:rFonts w:ascii="Arial" w:hAnsi="Arial" w:cs="Arial"/>
                <w:sz w:val="22"/>
                <w:szCs w:val="22"/>
              </w:rPr>
              <w:t>:</w:t>
            </w:r>
            <w:r w:rsidRPr="00E23F72">
              <w:rPr>
                <w:rFonts w:ascii="Arial" w:hAnsi="Arial" w:cs="Arial"/>
                <w:sz w:val="22"/>
                <w:szCs w:val="22"/>
              </w:rPr>
              <w:t xml:space="preserve"> </w:t>
            </w:r>
            <w:r w:rsidRPr="00E23F72">
              <w:rPr>
                <w:rFonts w:ascii="Arial" w:hAnsi="Arial" w:cs="Arial"/>
                <w:color w:val="000000"/>
                <w:sz w:val="22"/>
                <w:szCs w:val="22"/>
              </w:rPr>
              <w:t xml:space="preserve">Design solutions for </w:t>
            </w:r>
            <w:proofErr w:type="gramStart"/>
            <w:r w:rsidRPr="00E23F72">
              <w:rPr>
                <w:rFonts w:ascii="Arial" w:hAnsi="Arial" w:cs="Arial"/>
                <w:color w:val="000000"/>
                <w:sz w:val="22"/>
                <w:szCs w:val="22"/>
              </w:rPr>
              <w:t>broadly-defined</w:t>
            </w:r>
            <w:proofErr w:type="gramEnd"/>
            <w:r w:rsidRPr="00E23F72">
              <w:rPr>
                <w:rFonts w:ascii="Arial" w:hAnsi="Arial" w:cs="Arial"/>
                <w:color w:val="000000"/>
                <w:sz w:val="22"/>
                <w:szCs w:val="22"/>
              </w:rPr>
              <w:t xml:space="preserve"> problems that meet a combination of societal, user, business and customer needs as appropriate. This will involve consideration of applicable health &amp; safety, diversity, inclusion, cultural, societal, environmental and commercial matters, codes of practice and industry standards</w:t>
            </w:r>
          </w:p>
          <w:p w14:paraId="26B2F61E" w14:textId="6981888F" w:rsidR="00E23F72" w:rsidRPr="00E23F72" w:rsidRDefault="00E23F72" w:rsidP="006429A3">
            <w:pPr>
              <w:spacing w:line="360" w:lineRule="auto"/>
              <w:rPr>
                <w:rFonts w:ascii="Arial" w:hAnsi="Arial" w:cs="Arial"/>
                <w:color w:val="000000"/>
                <w:sz w:val="22"/>
                <w:szCs w:val="22"/>
              </w:rPr>
            </w:pPr>
            <w:r w:rsidRPr="00E23F72">
              <w:rPr>
                <w:rFonts w:ascii="Arial" w:hAnsi="Arial" w:cs="Arial"/>
                <w:sz w:val="22"/>
                <w:szCs w:val="22"/>
              </w:rPr>
              <w:t>B12</w:t>
            </w:r>
            <w:r w:rsidR="006429A3">
              <w:rPr>
                <w:rFonts w:ascii="Arial" w:hAnsi="Arial" w:cs="Arial"/>
                <w:sz w:val="22"/>
                <w:szCs w:val="22"/>
              </w:rPr>
              <w:t>:</w:t>
            </w:r>
            <w:r w:rsidRPr="00E23F72">
              <w:rPr>
                <w:rFonts w:ascii="Arial" w:hAnsi="Arial" w:cs="Arial"/>
                <w:sz w:val="22"/>
                <w:szCs w:val="22"/>
              </w:rPr>
              <w:t xml:space="preserve"> </w:t>
            </w:r>
            <w:r w:rsidRPr="00E23F72">
              <w:rPr>
                <w:rFonts w:ascii="Arial" w:hAnsi="Arial" w:cs="Arial"/>
                <w:color w:val="000000"/>
                <w:sz w:val="22"/>
                <w:szCs w:val="22"/>
              </w:rPr>
              <w:t xml:space="preserve">Use practical laboratory and workshop skills to investigate </w:t>
            </w:r>
            <w:proofErr w:type="gramStart"/>
            <w:r w:rsidRPr="00E23F72">
              <w:rPr>
                <w:rFonts w:ascii="Arial" w:hAnsi="Arial" w:cs="Arial"/>
                <w:color w:val="000000"/>
                <w:sz w:val="22"/>
                <w:szCs w:val="22"/>
              </w:rPr>
              <w:t>broadly-defined</w:t>
            </w:r>
            <w:proofErr w:type="gramEnd"/>
            <w:r w:rsidRPr="00E23F72">
              <w:rPr>
                <w:rFonts w:ascii="Arial" w:hAnsi="Arial" w:cs="Arial"/>
                <w:color w:val="000000"/>
                <w:sz w:val="22"/>
                <w:szCs w:val="22"/>
              </w:rPr>
              <w:t xml:space="preserve"> problems</w:t>
            </w:r>
          </w:p>
          <w:p w14:paraId="05EEFB71" w14:textId="2960C080" w:rsidR="00E23F72" w:rsidRPr="00E23F72" w:rsidRDefault="00E23F72" w:rsidP="006429A3">
            <w:pPr>
              <w:spacing w:line="360" w:lineRule="auto"/>
              <w:rPr>
                <w:rFonts w:ascii="Arial" w:hAnsi="Arial" w:cs="Arial"/>
                <w:sz w:val="22"/>
                <w:szCs w:val="22"/>
              </w:rPr>
            </w:pPr>
            <w:r w:rsidRPr="00E23F72">
              <w:rPr>
                <w:rFonts w:ascii="Arial" w:hAnsi="Arial" w:cs="Arial"/>
                <w:sz w:val="22"/>
                <w:szCs w:val="22"/>
              </w:rPr>
              <w:t>B13</w:t>
            </w:r>
            <w:r w:rsidR="006429A3">
              <w:rPr>
                <w:rFonts w:ascii="Arial" w:hAnsi="Arial" w:cs="Arial"/>
                <w:sz w:val="22"/>
                <w:szCs w:val="22"/>
              </w:rPr>
              <w:t>:</w:t>
            </w:r>
            <w:r w:rsidRPr="00E23F72">
              <w:rPr>
                <w:rFonts w:ascii="Arial" w:hAnsi="Arial" w:cs="Arial"/>
                <w:sz w:val="22"/>
                <w:szCs w:val="22"/>
              </w:rPr>
              <w:t xml:space="preserve"> Select and apply appropriate materials, equipment, engineering technologies and processes</w:t>
            </w:r>
          </w:p>
          <w:p w14:paraId="3C30D666" w14:textId="7FC5AD36" w:rsidR="00E23F72" w:rsidRPr="00E23F72" w:rsidRDefault="00E23F72" w:rsidP="006429A3">
            <w:pPr>
              <w:tabs>
                <w:tab w:val="left" w:pos="720"/>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line="360" w:lineRule="auto"/>
              <w:rPr>
                <w:rFonts w:ascii="Arial" w:hAnsi="Arial" w:cs="Arial"/>
                <w:sz w:val="22"/>
                <w:szCs w:val="22"/>
              </w:rPr>
            </w:pPr>
            <w:r w:rsidRPr="00E23F72">
              <w:rPr>
                <w:rFonts w:ascii="Arial" w:hAnsi="Arial" w:cs="Arial"/>
                <w:sz w:val="22"/>
                <w:szCs w:val="22"/>
              </w:rPr>
              <w:t>B16</w:t>
            </w:r>
            <w:r w:rsidR="006429A3">
              <w:rPr>
                <w:rFonts w:ascii="Arial" w:hAnsi="Arial" w:cs="Arial"/>
                <w:sz w:val="22"/>
                <w:szCs w:val="22"/>
              </w:rPr>
              <w:t>:</w:t>
            </w:r>
            <w:r w:rsidRPr="00E23F72">
              <w:rPr>
                <w:rFonts w:ascii="Arial" w:hAnsi="Arial" w:cs="Arial"/>
                <w:sz w:val="22"/>
                <w:szCs w:val="22"/>
              </w:rPr>
              <w:t xml:space="preserve"> Function effectively as an individual, and as a member or leader of a team</w:t>
            </w:r>
          </w:p>
          <w:p w14:paraId="1BF4EF4A" w14:textId="77777777" w:rsidR="00BA222D" w:rsidRDefault="00BA222D" w:rsidP="00C4781E">
            <w:pPr>
              <w:rPr>
                <w:rFonts w:ascii="Arial" w:hAnsi="Arial" w:cs="Arial"/>
                <w:b/>
                <w:sz w:val="22"/>
                <w:szCs w:val="22"/>
              </w:rPr>
            </w:pPr>
          </w:p>
        </w:tc>
      </w:tr>
      <w:tr w:rsidR="00C2006A" w:rsidRPr="00A406E5" w14:paraId="26737B18" w14:textId="77777777" w:rsidTr="00C4781E">
        <w:tc>
          <w:tcPr>
            <w:tcW w:w="9747" w:type="dxa"/>
            <w:shd w:val="pct10" w:color="auto" w:fill="auto"/>
          </w:tcPr>
          <w:p w14:paraId="32BFF6BB" w14:textId="77777777" w:rsidR="00C2006A" w:rsidRPr="00A406E5" w:rsidRDefault="00C2006A" w:rsidP="00C4781E">
            <w:pPr>
              <w:rPr>
                <w:rFonts w:ascii="Arial" w:hAnsi="Arial" w:cs="Arial"/>
                <w:b/>
                <w:sz w:val="22"/>
                <w:szCs w:val="22"/>
              </w:rPr>
            </w:pPr>
            <w:r>
              <w:rPr>
                <w:rFonts w:ascii="Arial" w:hAnsi="Arial" w:cs="Arial"/>
                <w:b/>
                <w:sz w:val="22"/>
                <w:szCs w:val="22"/>
              </w:rPr>
              <w:t>AHEP4</w:t>
            </w:r>
            <w:r w:rsidRPr="00A406E5">
              <w:rPr>
                <w:rFonts w:ascii="Arial" w:hAnsi="Arial" w:cs="Arial"/>
                <w:b/>
                <w:sz w:val="22"/>
                <w:szCs w:val="22"/>
              </w:rPr>
              <w:t xml:space="preserve"> Learning Outcomes </w:t>
            </w:r>
          </w:p>
          <w:p w14:paraId="09694472" w14:textId="77777777" w:rsidR="00C2006A" w:rsidRPr="00A406E5" w:rsidRDefault="00C2006A" w:rsidP="00C4781E">
            <w:pPr>
              <w:rPr>
                <w:rFonts w:ascii="Arial" w:hAnsi="Arial" w:cs="Arial"/>
                <w:sz w:val="22"/>
                <w:szCs w:val="22"/>
              </w:rPr>
            </w:pPr>
            <w:r w:rsidRPr="00A406E5">
              <w:rPr>
                <w:rFonts w:ascii="Arial" w:hAnsi="Arial" w:cs="Arial"/>
                <w:b/>
                <w:sz w:val="22"/>
                <w:szCs w:val="22"/>
              </w:rPr>
              <w:t>(</w:t>
            </w:r>
            <w:r>
              <w:rPr>
                <w:rFonts w:ascii="Arial" w:hAnsi="Arial" w:cs="Arial"/>
                <w:b/>
                <w:sz w:val="22"/>
                <w:szCs w:val="22"/>
              </w:rPr>
              <w:t xml:space="preserve">The following AHEP4 learning outcomes are developed in this </w:t>
            </w:r>
            <w:proofErr w:type="gramStart"/>
            <w:r>
              <w:rPr>
                <w:rFonts w:ascii="Arial" w:hAnsi="Arial" w:cs="Arial"/>
                <w:b/>
                <w:sz w:val="22"/>
                <w:szCs w:val="22"/>
              </w:rPr>
              <w:t xml:space="preserve">module </w:t>
            </w:r>
            <w:r w:rsidRPr="00A406E5">
              <w:rPr>
                <w:rFonts w:ascii="Arial" w:hAnsi="Arial" w:cs="Arial"/>
                <w:b/>
                <w:sz w:val="22"/>
                <w:szCs w:val="22"/>
              </w:rPr>
              <w:t>)</w:t>
            </w:r>
            <w:proofErr w:type="gramEnd"/>
          </w:p>
        </w:tc>
      </w:tr>
      <w:tr w:rsidR="00C2006A" w:rsidRPr="00A406E5" w14:paraId="54DBE7EE" w14:textId="77777777" w:rsidTr="00E23F72">
        <w:trPr>
          <w:trHeight w:val="3500"/>
        </w:trPr>
        <w:tc>
          <w:tcPr>
            <w:tcW w:w="9747" w:type="dxa"/>
          </w:tcPr>
          <w:p w14:paraId="6EFC89BC" w14:textId="5D92F217" w:rsidR="00A40B5C" w:rsidRPr="00A83130" w:rsidRDefault="00A40B5C" w:rsidP="006429A3">
            <w:pPr>
              <w:spacing w:line="360" w:lineRule="auto"/>
              <w:rPr>
                <w:rFonts w:ascii="Arial" w:hAnsi="Arial" w:cs="Arial"/>
                <w:color w:val="000000"/>
                <w:sz w:val="22"/>
                <w:szCs w:val="22"/>
                <w:lang w:eastAsia="zh-CN"/>
              </w:rPr>
            </w:pPr>
            <w:r w:rsidRPr="00A83130">
              <w:rPr>
                <w:rFonts w:ascii="Arial" w:hAnsi="Arial" w:cs="Arial"/>
                <w:sz w:val="22"/>
                <w:szCs w:val="22"/>
              </w:rPr>
              <w:t>B1</w:t>
            </w:r>
            <w:r w:rsidR="006429A3">
              <w:rPr>
                <w:rFonts w:ascii="Arial" w:hAnsi="Arial" w:cs="Arial"/>
                <w:sz w:val="22"/>
                <w:szCs w:val="22"/>
              </w:rPr>
              <w:t>:</w:t>
            </w:r>
            <w:r w:rsidRPr="00A83130">
              <w:rPr>
                <w:rFonts w:ascii="Arial" w:hAnsi="Arial" w:cs="Arial"/>
                <w:sz w:val="22"/>
                <w:szCs w:val="22"/>
              </w:rPr>
              <w:t xml:space="preserve"> </w:t>
            </w:r>
            <w:r w:rsidRPr="00A83130">
              <w:rPr>
                <w:rFonts w:ascii="Arial" w:hAnsi="Arial" w:cs="Arial"/>
                <w:color w:val="000000"/>
                <w:sz w:val="22"/>
                <w:szCs w:val="22"/>
              </w:rPr>
              <w:t xml:space="preserve">Apply knowledge of mathematics, statistics, natural science and engineering principles to </w:t>
            </w:r>
            <w:proofErr w:type="gramStart"/>
            <w:r w:rsidRPr="00A83130">
              <w:rPr>
                <w:rFonts w:ascii="Arial" w:hAnsi="Arial" w:cs="Arial"/>
                <w:color w:val="000000"/>
                <w:sz w:val="22"/>
                <w:szCs w:val="22"/>
              </w:rPr>
              <w:t>broadly-defined</w:t>
            </w:r>
            <w:proofErr w:type="gramEnd"/>
            <w:r w:rsidRPr="00A83130">
              <w:rPr>
                <w:rFonts w:ascii="Arial" w:hAnsi="Arial" w:cs="Arial"/>
                <w:color w:val="000000"/>
                <w:sz w:val="22"/>
                <w:szCs w:val="22"/>
              </w:rPr>
              <w:t xml:space="preserve"> problems. Some of the knowledge will be informed by current developments in the subject of study</w:t>
            </w:r>
          </w:p>
          <w:p w14:paraId="62D5A423" w14:textId="695E57C3" w:rsidR="00A40B5C" w:rsidRPr="00A83130" w:rsidRDefault="00A40B5C" w:rsidP="006429A3">
            <w:pPr>
              <w:spacing w:line="360" w:lineRule="auto"/>
              <w:rPr>
                <w:rFonts w:ascii="Arial" w:hAnsi="Arial" w:cs="Arial"/>
                <w:color w:val="000000"/>
                <w:sz w:val="22"/>
                <w:szCs w:val="22"/>
                <w:lang w:eastAsia="zh-CN"/>
              </w:rPr>
            </w:pPr>
            <w:r w:rsidRPr="00A83130">
              <w:rPr>
                <w:rFonts w:ascii="Arial" w:hAnsi="Arial" w:cs="Arial"/>
                <w:sz w:val="22"/>
                <w:szCs w:val="22"/>
              </w:rPr>
              <w:t>B2</w:t>
            </w:r>
            <w:r w:rsidR="006429A3">
              <w:rPr>
                <w:rFonts w:ascii="Arial" w:hAnsi="Arial" w:cs="Arial"/>
                <w:sz w:val="22"/>
                <w:szCs w:val="22"/>
              </w:rPr>
              <w:t>:</w:t>
            </w:r>
            <w:r w:rsidRPr="00A83130">
              <w:rPr>
                <w:rFonts w:ascii="Arial" w:hAnsi="Arial" w:cs="Arial"/>
                <w:sz w:val="22"/>
                <w:szCs w:val="22"/>
              </w:rPr>
              <w:t xml:space="preserve"> </w:t>
            </w:r>
            <w:r w:rsidRPr="00A83130">
              <w:rPr>
                <w:rFonts w:ascii="Arial" w:hAnsi="Arial" w:cs="Arial"/>
                <w:color w:val="000000"/>
                <w:sz w:val="22"/>
                <w:szCs w:val="22"/>
              </w:rPr>
              <w:t xml:space="preserve">Analyse </w:t>
            </w:r>
            <w:proofErr w:type="gramStart"/>
            <w:r w:rsidRPr="00A83130">
              <w:rPr>
                <w:rFonts w:ascii="Arial" w:hAnsi="Arial" w:cs="Arial"/>
                <w:color w:val="000000"/>
                <w:sz w:val="22"/>
                <w:szCs w:val="22"/>
              </w:rPr>
              <w:t>broadly-defined</w:t>
            </w:r>
            <w:proofErr w:type="gramEnd"/>
            <w:r w:rsidRPr="00A83130">
              <w:rPr>
                <w:rFonts w:ascii="Arial" w:hAnsi="Arial" w:cs="Arial"/>
                <w:color w:val="000000"/>
                <w:sz w:val="22"/>
                <w:szCs w:val="22"/>
              </w:rPr>
              <w:t xml:space="preserve"> problems reaching substantiated conclusions using first principles of mathematics, statistics, natural science and engineering principles</w:t>
            </w:r>
          </w:p>
          <w:p w14:paraId="54410547" w14:textId="6359B3E5" w:rsidR="00A40B5C" w:rsidRPr="00A83130" w:rsidRDefault="00A40B5C" w:rsidP="006429A3">
            <w:pPr>
              <w:spacing w:line="360" w:lineRule="auto"/>
              <w:rPr>
                <w:rFonts w:ascii="Arial" w:hAnsi="Arial" w:cs="Arial"/>
                <w:color w:val="000000"/>
                <w:sz w:val="22"/>
                <w:szCs w:val="22"/>
              </w:rPr>
            </w:pPr>
            <w:r w:rsidRPr="00A83130">
              <w:rPr>
                <w:rFonts w:ascii="Arial" w:hAnsi="Arial" w:cs="Arial"/>
                <w:sz w:val="22"/>
                <w:szCs w:val="22"/>
              </w:rPr>
              <w:t>B3</w:t>
            </w:r>
            <w:r w:rsidR="006429A3">
              <w:rPr>
                <w:rFonts w:ascii="Arial" w:hAnsi="Arial" w:cs="Arial"/>
                <w:sz w:val="22"/>
                <w:szCs w:val="22"/>
              </w:rPr>
              <w:t>:</w:t>
            </w:r>
            <w:r w:rsidRPr="00A83130">
              <w:rPr>
                <w:rFonts w:ascii="Arial" w:hAnsi="Arial" w:cs="Arial"/>
                <w:sz w:val="22"/>
                <w:szCs w:val="22"/>
              </w:rPr>
              <w:t xml:space="preserve"> </w:t>
            </w:r>
            <w:r w:rsidRPr="00A83130">
              <w:rPr>
                <w:rFonts w:ascii="Arial" w:hAnsi="Arial" w:cs="Arial"/>
                <w:color w:val="000000"/>
                <w:sz w:val="22"/>
                <w:szCs w:val="22"/>
              </w:rPr>
              <w:t xml:space="preserve">Select and apply appropriate computational and analytical techniques to model </w:t>
            </w:r>
            <w:proofErr w:type="gramStart"/>
            <w:r w:rsidRPr="00A83130">
              <w:rPr>
                <w:rFonts w:ascii="Arial" w:hAnsi="Arial" w:cs="Arial"/>
                <w:color w:val="000000"/>
                <w:sz w:val="22"/>
                <w:szCs w:val="22"/>
              </w:rPr>
              <w:t>broadly-defined</w:t>
            </w:r>
            <w:proofErr w:type="gramEnd"/>
            <w:r w:rsidRPr="00A83130">
              <w:rPr>
                <w:rFonts w:ascii="Arial" w:hAnsi="Arial" w:cs="Arial"/>
                <w:color w:val="000000"/>
                <w:sz w:val="22"/>
                <w:szCs w:val="22"/>
              </w:rPr>
              <w:t xml:space="preserve"> problems, recognising the limitations of the techniques employed</w:t>
            </w:r>
          </w:p>
          <w:p w14:paraId="51F8F2C1" w14:textId="03575327" w:rsidR="00A40B5C" w:rsidRPr="00A83130" w:rsidRDefault="00A40B5C" w:rsidP="006429A3">
            <w:pPr>
              <w:spacing w:line="360" w:lineRule="auto"/>
              <w:rPr>
                <w:rFonts w:ascii="Arial" w:hAnsi="Arial" w:cs="Arial"/>
                <w:color w:val="000000"/>
                <w:sz w:val="22"/>
                <w:szCs w:val="22"/>
              </w:rPr>
            </w:pPr>
            <w:r w:rsidRPr="00A83130">
              <w:rPr>
                <w:rFonts w:ascii="Arial" w:hAnsi="Arial" w:cs="Arial"/>
                <w:sz w:val="22"/>
                <w:szCs w:val="22"/>
              </w:rPr>
              <w:t>B4</w:t>
            </w:r>
            <w:r w:rsidR="006429A3">
              <w:rPr>
                <w:rFonts w:ascii="Arial" w:hAnsi="Arial" w:cs="Arial"/>
                <w:sz w:val="22"/>
                <w:szCs w:val="22"/>
              </w:rPr>
              <w:t>:</w:t>
            </w:r>
            <w:r w:rsidRPr="00A83130">
              <w:rPr>
                <w:rFonts w:ascii="Arial" w:hAnsi="Arial" w:cs="Arial"/>
                <w:sz w:val="22"/>
                <w:szCs w:val="22"/>
              </w:rPr>
              <w:t xml:space="preserve"> </w:t>
            </w:r>
            <w:r w:rsidRPr="00A83130">
              <w:rPr>
                <w:rFonts w:ascii="Arial" w:hAnsi="Arial" w:cs="Arial"/>
                <w:color w:val="000000"/>
                <w:sz w:val="22"/>
                <w:szCs w:val="22"/>
              </w:rPr>
              <w:t xml:space="preserve">Select and evaluate technical literature and other sources of information to address </w:t>
            </w:r>
            <w:proofErr w:type="gramStart"/>
            <w:r w:rsidRPr="00A83130">
              <w:rPr>
                <w:rFonts w:ascii="Arial" w:hAnsi="Arial" w:cs="Arial"/>
                <w:color w:val="000000"/>
                <w:sz w:val="22"/>
                <w:szCs w:val="22"/>
              </w:rPr>
              <w:t>broadly-defined</w:t>
            </w:r>
            <w:proofErr w:type="gramEnd"/>
            <w:r w:rsidRPr="00A83130">
              <w:rPr>
                <w:rFonts w:ascii="Arial" w:hAnsi="Arial" w:cs="Arial"/>
                <w:color w:val="000000"/>
                <w:sz w:val="22"/>
                <w:szCs w:val="22"/>
              </w:rPr>
              <w:t xml:space="preserve"> problems</w:t>
            </w:r>
          </w:p>
          <w:p w14:paraId="5685BB6A" w14:textId="481DB56A" w:rsidR="00A40B5C" w:rsidRPr="00A83130" w:rsidRDefault="00A40B5C" w:rsidP="006429A3">
            <w:pPr>
              <w:spacing w:line="360" w:lineRule="auto"/>
              <w:rPr>
                <w:rFonts w:ascii="Arial" w:hAnsi="Arial" w:cs="Arial"/>
                <w:color w:val="000000"/>
                <w:sz w:val="22"/>
                <w:szCs w:val="22"/>
              </w:rPr>
            </w:pPr>
            <w:r w:rsidRPr="00A83130">
              <w:rPr>
                <w:rFonts w:ascii="Arial" w:hAnsi="Arial" w:cs="Arial"/>
                <w:sz w:val="22"/>
                <w:szCs w:val="22"/>
              </w:rPr>
              <w:t>B6</w:t>
            </w:r>
            <w:r w:rsidR="006429A3">
              <w:rPr>
                <w:rFonts w:ascii="Arial" w:hAnsi="Arial" w:cs="Arial"/>
                <w:sz w:val="22"/>
                <w:szCs w:val="22"/>
              </w:rPr>
              <w:t>:</w:t>
            </w:r>
            <w:r w:rsidRPr="00A83130">
              <w:rPr>
                <w:rFonts w:ascii="Arial" w:hAnsi="Arial" w:cs="Arial"/>
                <w:sz w:val="22"/>
                <w:szCs w:val="22"/>
              </w:rPr>
              <w:t xml:space="preserve"> </w:t>
            </w:r>
            <w:r w:rsidRPr="00A83130">
              <w:rPr>
                <w:rFonts w:ascii="Arial" w:hAnsi="Arial" w:cs="Arial"/>
                <w:color w:val="000000"/>
                <w:sz w:val="22"/>
                <w:szCs w:val="22"/>
              </w:rPr>
              <w:t xml:space="preserve">Apply an integrated or systems approach to the solution of </w:t>
            </w:r>
            <w:proofErr w:type="gramStart"/>
            <w:r w:rsidRPr="00A83130">
              <w:rPr>
                <w:rFonts w:ascii="Arial" w:hAnsi="Arial" w:cs="Arial"/>
                <w:color w:val="000000"/>
                <w:sz w:val="22"/>
                <w:szCs w:val="22"/>
              </w:rPr>
              <w:t>broadly-defined</w:t>
            </w:r>
            <w:proofErr w:type="gramEnd"/>
            <w:r w:rsidRPr="00A83130">
              <w:rPr>
                <w:rFonts w:ascii="Arial" w:hAnsi="Arial" w:cs="Arial"/>
                <w:color w:val="000000"/>
                <w:sz w:val="22"/>
                <w:szCs w:val="22"/>
              </w:rPr>
              <w:t xml:space="preserve"> problems </w:t>
            </w:r>
          </w:p>
          <w:p w14:paraId="6AD420B9" w14:textId="36C590D4" w:rsidR="00A40B5C" w:rsidRPr="00A83130" w:rsidRDefault="00A40B5C" w:rsidP="006429A3">
            <w:pPr>
              <w:spacing w:line="360" w:lineRule="auto"/>
              <w:rPr>
                <w:rFonts w:ascii="Arial" w:hAnsi="Arial" w:cs="Arial"/>
                <w:color w:val="000000"/>
                <w:sz w:val="22"/>
                <w:szCs w:val="22"/>
              </w:rPr>
            </w:pPr>
            <w:r w:rsidRPr="00A83130">
              <w:rPr>
                <w:rFonts w:ascii="Arial" w:hAnsi="Arial" w:cs="Arial"/>
                <w:sz w:val="22"/>
                <w:szCs w:val="22"/>
              </w:rPr>
              <w:t>B7</w:t>
            </w:r>
            <w:r w:rsidR="006429A3">
              <w:rPr>
                <w:rFonts w:ascii="Arial" w:hAnsi="Arial" w:cs="Arial"/>
                <w:sz w:val="22"/>
                <w:szCs w:val="22"/>
              </w:rPr>
              <w:t>:</w:t>
            </w:r>
            <w:r w:rsidRPr="00A83130">
              <w:rPr>
                <w:rFonts w:ascii="Arial" w:hAnsi="Arial" w:cs="Arial"/>
                <w:sz w:val="22"/>
                <w:szCs w:val="22"/>
              </w:rPr>
              <w:t xml:space="preserve"> </w:t>
            </w:r>
            <w:r w:rsidRPr="00A83130">
              <w:rPr>
                <w:rFonts w:ascii="Arial" w:hAnsi="Arial" w:cs="Arial"/>
                <w:color w:val="000000"/>
                <w:sz w:val="22"/>
                <w:szCs w:val="22"/>
              </w:rPr>
              <w:t xml:space="preserve">Evaluate the environmental and societal impact of solutions to </w:t>
            </w:r>
            <w:proofErr w:type="gramStart"/>
            <w:r w:rsidRPr="00A83130">
              <w:rPr>
                <w:rFonts w:ascii="Arial" w:hAnsi="Arial" w:cs="Arial"/>
                <w:color w:val="000000"/>
                <w:sz w:val="22"/>
                <w:szCs w:val="22"/>
              </w:rPr>
              <w:t>broadly-defined</w:t>
            </w:r>
            <w:proofErr w:type="gramEnd"/>
            <w:r w:rsidRPr="00A83130">
              <w:rPr>
                <w:rFonts w:ascii="Arial" w:hAnsi="Arial" w:cs="Arial"/>
                <w:color w:val="000000"/>
                <w:sz w:val="22"/>
                <w:szCs w:val="22"/>
              </w:rPr>
              <w:t xml:space="preserve"> problems</w:t>
            </w:r>
          </w:p>
          <w:p w14:paraId="5BE4D86E" w14:textId="5451EF61" w:rsidR="00A40B5C" w:rsidRPr="00A406E5" w:rsidRDefault="00A40B5C" w:rsidP="006429A3">
            <w:pPr>
              <w:tabs>
                <w:tab w:val="left" w:pos="720"/>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line="360" w:lineRule="auto"/>
              <w:rPr>
                <w:rFonts w:ascii="Arial" w:hAnsi="Arial" w:cs="Arial"/>
                <w:sz w:val="22"/>
                <w:szCs w:val="22"/>
              </w:rPr>
            </w:pPr>
            <w:r w:rsidRPr="217CECF3">
              <w:rPr>
                <w:rFonts w:ascii="Arial" w:hAnsi="Arial" w:cs="Arial"/>
                <w:sz w:val="22"/>
                <w:szCs w:val="22"/>
              </w:rPr>
              <w:t>B15</w:t>
            </w:r>
            <w:r w:rsidR="006429A3">
              <w:rPr>
                <w:rFonts w:ascii="Arial" w:hAnsi="Arial" w:cs="Arial"/>
                <w:sz w:val="22"/>
                <w:szCs w:val="22"/>
              </w:rPr>
              <w:t>:</w:t>
            </w:r>
            <w:r w:rsidRPr="217CECF3">
              <w:rPr>
                <w:rFonts w:ascii="Arial" w:hAnsi="Arial" w:cs="Arial"/>
                <w:sz w:val="22"/>
                <w:szCs w:val="22"/>
              </w:rPr>
              <w:t xml:space="preserve"> Apply knowledge of engineering management principles, commercial context, project management and relevant legal matters</w:t>
            </w:r>
          </w:p>
          <w:p w14:paraId="6264ECC3" w14:textId="23E04D27" w:rsidR="00C2006A" w:rsidRPr="00A02B05" w:rsidRDefault="00C2006A" w:rsidP="006429A3">
            <w:pPr>
              <w:spacing w:line="360" w:lineRule="auto"/>
            </w:pPr>
          </w:p>
        </w:tc>
      </w:tr>
    </w:tbl>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57F071A6" w14:textId="6356951D" w:rsidR="0044185E" w:rsidRPr="0044185E" w:rsidRDefault="0044185E" w:rsidP="00321007">
      <w:pPr>
        <w:tabs>
          <w:tab w:val="left" w:pos="1134"/>
        </w:tabs>
        <w:spacing w:before="240"/>
        <w:ind w:left="709" w:right="389"/>
        <w:jc w:val="both"/>
        <w:rPr>
          <w:rFonts w:ascii="Arial" w:hAnsi="Arial" w:cs="Arial"/>
          <w:sz w:val="24"/>
          <w:szCs w:val="24"/>
        </w:rPr>
      </w:pPr>
      <w:r w:rsidRPr="0044185E">
        <w:rPr>
          <w:rFonts w:ascii="Arial" w:hAnsi="Arial" w:cs="Arial"/>
          <w:sz w:val="24"/>
          <w:szCs w:val="24"/>
        </w:rPr>
        <w:t xml:space="preserve">As a group, the task is to define an idea that can be developed and built as a project. A project proposal must first be submitted for approval before any development work </w:t>
      </w:r>
      <w:r w:rsidRPr="0044185E">
        <w:rPr>
          <w:rFonts w:ascii="Arial" w:hAnsi="Arial" w:cs="Arial"/>
          <w:sz w:val="24"/>
          <w:szCs w:val="24"/>
        </w:rPr>
        <w:lastRenderedPageBreak/>
        <w:t>begins. The purpose of the proposal is to define the project idea and confirm that it is suitable for development and implementation. The proposal must include the project aims and objectives, proposed methods and resources, a development timescale, a project plan, an initial budget, and consideration of any relevant legal and ethical matters. Relevant legal matters may include intellectual property, liability, confidentiality,</w:t>
      </w:r>
      <w:r w:rsidR="00321007">
        <w:rPr>
          <w:rFonts w:ascii="Arial" w:hAnsi="Arial" w:cs="Arial"/>
          <w:sz w:val="24"/>
          <w:szCs w:val="24"/>
        </w:rPr>
        <w:t xml:space="preserve"> </w:t>
      </w:r>
      <w:r w:rsidRPr="0044185E">
        <w:rPr>
          <w:rFonts w:ascii="Arial" w:hAnsi="Arial" w:cs="Arial"/>
          <w:sz w:val="24"/>
          <w:szCs w:val="24"/>
        </w:rPr>
        <w:t>data protection, regulatory compliance, health and safety responsibilities, and the use of third-party components, software, or tools.</w:t>
      </w:r>
    </w:p>
    <w:p w14:paraId="507C0333" w14:textId="2201002B" w:rsidR="00BF1BD7" w:rsidRPr="005C2F04" w:rsidRDefault="0044185E" w:rsidP="00321007">
      <w:pPr>
        <w:tabs>
          <w:tab w:val="left" w:pos="851"/>
        </w:tabs>
        <w:spacing w:before="240"/>
        <w:ind w:left="709" w:right="389"/>
        <w:jc w:val="both"/>
        <w:rPr>
          <w:rFonts w:ascii="Arial" w:hAnsi="Arial" w:cs="Arial"/>
          <w:sz w:val="24"/>
          <w:szCs w:val="24"/>
        </w:rPr>
      </w:pPr>
      <w:r w:rsidRPr="0044185E">
        <w:rPr>
          <w:rFonts w:ascii="Arial" w:hAnsi="Arial" w:cs="Arial"/>
          <w:sz w:val="24"/>
          <w:szCs w:val="24"/>
        </w:rPr>
        <w:t>Following approval of the proposal, the project may then be developed and implemented as a group.</w:t>
      </w:r>
    </w:p>
    <w:p w14:paraId="40939BA9" w14:textId="3BFE3B1B" w:rsidR="00BF1BD7" w:rsidRPr="005C2F04" w:rsidRDefault="00BF1BD7" w:rsidP="00321007">
      <w:pPr>
        <w:tabs>
          <w:tab w:val="left" w:pos="851"/>
        </w:tabs>
        <w:spacing w:before="240"/>
        <w:ind w:left="709" w:right="389"/>
        <w:jc w:val="both"/>
        <w:rPr>
          <w:rFonts w:ascii="Arial" w:hAnsi="Arial" w:cs="Arial"/>
          <w:sz w:val="24"/>
          <w:szCs w:val="24"/>
        </w:rPr>
      </w:pPr>
      <w:r w:rsidRPr="005C2F04">
        <w:rPr>
          <w:rFonts w:ascii="Arial" w:hAnsi="Arial" w:cs="Arial"/>
          <w:sz w:val="24"/>
          <w:szCs w:val="24"/>
        </w:rPr>
        <w:t xml:space="preserve">However, there are </w:t>
      </w:r>
      <w:r w:rsidR="005B4E5B" w:rsidRPr="005C2F04">
        <w:rPr>
          <w:rFonts w:ascii="Arial" w:hAnsi="Arial" w:cs="Arial"/>
          <w:sz w:val="24"/>
          <w:szCs w:val="24"/>
        </w:rPr>
        <w:t>several</w:t>
      </w:r>
      <w:r w:rsidRPr="005C2F04">
        <w:rPr>
          <w:rFonts w:ascii="Arial" w:hAnsi="Arial" w:cs="Arial"/>
          <w:sz w:val="24"/>
          <w:szCs w:val="24"/>
        </w:rPr>
        <w:t xml:space="preserve"> </w:t>
      </w:r>
      <w:r w:rsidR="00A4495A" w:rsidRPr="005C2F04">
        <w:rPr>
          <w:rFonts w:ascii="Arial" w:hAnsi="Arial" w:cs="Arial"/>
          <w:sz w:val="24"/>
          <w:szCs w:val="24"/>
        </w:rPr>
        <w:t>requirements</w:t>
      </w:r>
      <w:r w:rsidRPr="005C2F04">
        <w:rPr>
          <w:rFonts w:ascii="Arial" w:hAnsi="Arial" w:cs="Arial"/>
          <w:sz w:val="24"/>
          <w:szCs w:val="24"/>
        </w:rPr>
        <w:t xml:space="preserve"> that must be demonstrated: - </w:t>
      </w:r>
    </w:p>
    <w:p w14:paraId="7D5B3A21" w14:textId="618E3C1B" w:rsidR="00321007" w:rsidRDefault="0054353B" w:rsidP="00E53AB8">
      <w:pPr>
        <w:pStyle w:val="ListParagraph"/>
        <w:numPr>
          <w:ilvl w:val="0"/>
          <w:numId w:val="32"/>
        </w:numPr>
        <w:tabs>
          <w:tab w:val="left" w:pos="851"/>
        </w:tabs>
        <w:spacing w:before="120" w:after="120" w:line="276" w:lineRule="auto"/>
        <w:ind w:right="391"/>
        <w:contextualSpacing w:val="0"/>
        <w:jc w:val="both"/>
        <w:rPr>
          <w:rFonts w:ascii="Arial" w:hAnsi="Arial" w:cs="Arial"/>
          <w:sz w:val="24"/>
          <w:szCs w:val="24"/>
        </w:rPr>
      </w:pPr>
      <w:r w:rsidRPr="00321007">
        <w:rPr>
          <w:rFonts w:ascii="Arial" w:hAnsi="Arial" w:cs="Arial"/>
          <w:sz w:val="24"/>
          <w:szCs w:val="24"/>
        </w:rPr>
        <w:t xml:space="preserve">Effective teamwork must be demonstrated throughout the project. Team meetings must be held regularly, with duties allocated among members as appropriate to the progress of the work. Meetings must be </w:t>
      </w:r>
      <w:proofErr w:type="spellStart"/>
      <w:r w:rsidRPr="00321007">
        <w:rPr>
          <w:rFonts w:ascii="Arial" w:hAnsi="Arial" w:cs="Arial"/>
          <w:sz w:val="24"/>
          <w:szCs w:val="24"/>
        </w:rPr>
        <w:t>minuted</w:t>
      </w:r>
      <w:proofErr w:type="spellEnd"/>
      <w:r w:rsidRPr="00321007">
        <w:rPr>
          <w:rFonts w:ascii="Arial" w:hAnsi="Arial" w:cs="Arial"/>
          <w:sz w:val="24"/>
          <w:szCs w:val="24"/>
        </w:rPr>
        <w:t xml:space="preserve"> and stored in a location accessible to all team members and supervisory staff. Where necessary, meetings or briefings may also be video recorded to provide a clear record of project discussions, progress, and decision</w:t>
      </w:r>
      <w:r w:rsidR="0095548C">
        <w:rPr>
          <w:rFonts w:ascii="Arial" w:hAnsi="Arial" w:cs="Arial"/>
          <w:sz w:val="24"/>
          <w:szCs w:val="24"/>
        </w:rPr>
        <w:t xml:space="preserve"> </w:t>
      </w:r>
      <w:r w:rsidRPr="00321007">
        <w:rPr>
          <w:rFonts w:ascii="Arial" w:hAnsi="Arial" w:cs="Arial"/>
          <w:sz w:val="24"/>
          <w:szCs w:val="24"/>
        </w:rPr>
        <w:t>making.</w:t>
      </w:r>
    </w:p>
    <w:p w14:paraId="3E3E26F0" w14:textId="77777777" w:rsidR="00321007" w:rsidRDefault="00ED4556" w:rsidP="00E53AB8">
      <w:pPr>
        <w:pStyle w:val="ListParagraph"/>
        <w:numPr>
          <w:ilvl w:val="0"/>
          <w:numId w:val="32"/>
        </w:numPr>
        <w:tabs>
          <w:tab w:val="left" w:pos="851"/>
        </w:tabs>
        <w:spacing w:before="120" w:after="120" w:line="276" w:lineRule="auto"/>
        <w:ind w:right="391"/>
        <w:contextualSpacing w:val="0"/>
        <w:jc w:val="both"/>
        <w:rPr>
          <w:rFonts w:ascii="Arial" w:hAnsi="Arial" w:cs="Arial"/>
          <w:sz w:val="24"/>
          <w:szCs w:val="24"/>
        </w:rPr>
      </w:pPr>
      <w:r w:rsidRPr="00321007">
        <w:rPr>
          <w:rFonts w:ascii="Arial" w:hAnsi="Arial" w:cs="Arial"/>
          <w:sz w:val="24"/>
          <w:szCs w:val="24"/>
          <w:lang w:eastAsia="zh-CN"/>
        </w:rPr>
        <w:t xml:space="preserve">Accurate records must be maintained throughout to show how the project has progressed, with key ideas, decisions, and discussions documented for future reference. The project plan must be treated as a living document and updated weekly to ensure that the team has an overview of progress and the timescale for completion. All versions of the project plan should be retained to support reflection on progress, setbacks, and improvements </w:t>
      </w:r>
      <w:proofErr w:type="gramStart"/>
      <w:r w:rsidRPr="00321007">
        <w:rPr>
          <w:rFonts w:ascii="Arial" w:hAnsi="Arial" w:cs="Arial"/>
          <w:sz w:val="24"/>
          <w:szCs w:val="24"/>
          <w:lang w:eastAsia="zh-CN"/>
        </w:rPr>
        <w:t>during the course of</w:t>
      </w:r>
      <w:proofErr w:type="gramEnd"/>
      <w:r w:rsidRPr="00321007">
        <w:rPr>
          <w:rFonts w:ascii="Arial" w:hAnsi="Arial" w:cs="Arial"/>
          <w:sz w:val="24"/>
          <w:szCs w:val="24"/>
          <w:lang w:eastAsia="zh-CN"/>
        </w:rPr>
        <w:t xml:space="preserve"> the project.</w:t>
      </w:r>
    </w:p>
    <w:p w14:paraId="4C80E85E" w14:textId="77777777" w:rsidR="00321007" w:rsidRDefault="00ED4556" w:rsidP="00E53AB8">
      <w:pPr>
        <w:pStyle w:val="ListParagraph"/>
        <w:numPr>
          <w:ilvl w:val="0"/>
          <w:numId w:val="32"/>
        </w:numPr>
        <w:tabs>
          <w:tab w:val="left" w:pos="851"/>
        </w:tabs>
        <w:spacing w:before="120" w:after="120" w:line="276" w:lineRule="auto"/>
        <w:ind w:right="391"/>
        <w:contextualSpacing w:val="0"/>
        <w:jc w:val="both"/>
        <w:rPr>
          <w:rFonts w:ascii="Arial" w:hAnsi="Arial" w:cs="Arial"/>
          <w:sz w:val="24"/>
          <w:szCs w:val="24"/>
        </w:rPr>
      </w:pPr>
      <w:r w:rsidRPr="00321007">
        <w:rPr>
          <w:rFonts w:ascii="Arial" w:hAnsi="Arial" w:cs="Arial"/>
          <w:sz w:val="24"/>
          <w:szCs w:val="24"/>
          <w:lang w:eastAsia="zh-CN"/>
        </w:rPr>
        <w:t>A full budget must be prepared, showing the total project spend and any significant changes to planned costs.</w:t>
      </w:r>
    </w:p>
    <w:p w14:paraId="48DFAB59" w14:textId="77777777" w:rsidR="00321007" w:rsidRDefault="00F823AD" w:rsidP="00E53AB8">
      <w:pPr>
        <w:pStyle w:val="ListParagraph"/>
        <w:numPr>
          <w:ilvl w:val="0"/>
          <w:numId w:val="32"/>
        </w:numPr>
        <w:tabs>
          <w:tab w:val="left" w:pos="851"/>
        </w:tabs>
        <w:spacing w:before="120" w:after="120" w:line="276" w:lineRule="auto"/>
        <w:ind w:right="391"/>
        <w:contextualSpacing w:val="0"/>
        <w:jc w:val="both"/>
        <w:rPr>
          <w:rFonts w:ascii="Arial" w:hAnsi="Arial" w:cs="Arial"/>
          <w:sz w:val="24"/>
          <w:szCs w:val="24"/>
        </w:rPr>
      </w:pPr>
      <w:r w:rsidRPr="00321007">
        <w:rPr>
          <w:rFonts w:ascii="Arial" w:hAnsi="Arial" w:cs="Arial"/>
          <w:sz w:val="24"/>
          <w:szCs w:val="24"/>
          <w:lang w:eastAsia="zh-CN"/>
        </w:rPr>
        <w:t>Upon completion, a 4,000-word written group report must be submitted for assessment. As a guide, the report should normally include:</w:t>
      </w:r>
    </w:p>
    <w:p w14:paraId="7A32C3BC" w14:textId="77777777" w:rsidR="00321007" w:rsidRDefault="00185AB0" w:rsidP="00E53AB8">
      <w:pPr>
        <w:pStyle w:val="ListParagraph"/>
        <w:numPr>
          <w:ilvl w:val="1"/>
          <w:numId w:val="33"/>
        </w:numPr>
        <w:tabs>
          <w:tab w:val="left" w:pos="851"/>
        </w:tabs>
        <w:spacing w:before="120" w:after="120" w:line="276" w:lineRule="auto"/>
        <w:ind w:right="391"/>
        <w:contextualSpacing w:val="0"/>
        <w:jc w:val="both"/>
        <w:rPr>
          <w:rFonts w:ascii="Arial" w:hAnsi="Arial" w:cs="Arial"/>
          <w:sz w:val="24"/>
          <w:szCs w:val="24"/>
        </w:rPr>
      </w:pPr>
      <w:r w:rsidRPr="00321007">
        <w:rPr>
          <w:rFonts w:ascii="Arial" w:hAnsi="Arial" w:cs="Arial"/>
          <w:sz w:val="24"/>
          <w:szCs w:val="24"/>
          <w:lang w:eastAsia="zh-CN"/>
        </w:rPr>
        <w:t xml:space="preserve">Introduction </w:t>
      </w:r>
    </w:p>
    <w:p w14:paraId="67193966" w14:textId="77777777" w:rsidR="00321007" w:rsidRPr="00321007" w:rsidRDefault="00185AB0" w:rsidP="00E53AB8">
      <w:pPr>
        <w:pStyle w:val="ListParagraph"/>
        <w:numPr>
          <w:ilvl w:val="1"/>
          <w:numId w:val="33"/>
        </w:numPr>
        <w:tabs>
          <w:tab w:val="left" w:pos="851"/>
        </w:tabs>
        <w:spacing w:before="120" w:after="120" w:line="276" w:lineRule="auto"/>
        <w:ind w:right="391"/>
        <w:contextualSpacing w:val="0"/>
        <w:jc w:val="both"/>
        <w:rPr>
          <w:rFonts w:ascii="Arial" w:hAnsi="Arial" w:cs="Arial"/>
          <w:sz w:val="24"/>
          <w:szCs w:val="24"/>
        </w:rPr>
      </w:pPr>
      <w:r w:rsidRPr="00321007">
        <w:rPr>
          <w:rFonts w:ascii="Arial" w:hAnsi="Arial" w:cs="Arial"/>
          <w:color w:val="000000" w:themeColor="text1"/>
          <w:sz w:val="24"/>
          <w:szCs w:val="24"/>
        </w:rPr>
        <w:t>Research &amp; Literature Review</w:t>
      </w:r>
    </w:p>
    <w:p w14:paraId="71B7FB5A" w14:textId="77777777" w:rsidR="00321007" w:rsidRPr="00321007" w:rsidRDefault="00185AB0" w:rsidP="00E53AB8">
      <w:pPr>
        <w:pStyle w:val="ListParagraph"/>
        <w:numPr>
          <w:ilvl w:val="1"/>
          <w:numId w:val="33"/>
        </w:numPr>
        <w:tabs>
          <w:tab w:val="left" w:pos="851"/>
        </w:tabs>
        <w:spacing w:before="120" w:after="120" w:line="276" w:lineRule="auto"/>
        <w:ind w:right="391"/>
        <w:contextualSpacing w:val="0"/>
        <w:jc w:val="both"/>
        <w:rPr>
          <w:rFonts w:ascii="Arial" w:hAnsi="Arial" w:cs="Arial"/>
          <w:sz w:val="24"/>
          <w:szCs w:val="24"/>
        </w:rPr>
      </w:pPr>
      <w:r w:rsidRPr="00321007">
        <w:rPr>
          <w:rFonts w:ascii="Arial" w:hAnsi="Arial" w:cs="Arial"/>
          <w:iCs/>
          <w:color w:val="000000" w:themeColor="text1"/>
          <w:sz w:val="24"/>
          <w:szCs w:val="24"/>
        </w:rPr>
        <w:t>Research and/or Development Methodology</w:t>
      </w:r>
    </w:p>
    <w:p w14:paraId="5AA417EA" w14:textId="77777777" w:rsidR="00321007" w:rsidRDefault="00185AB0" w:rsidP="00E53AB8">
      <w:pPr>
        <w:pStyle w:val="ListParagraph"/>
        <w:numPr>
          <w:ilvl w:val="1"/>
          <w:numId w:val="33"/>
        </w:numPr>
        <w:tabs>
          <w:tab w:val="left" w:pos="851"/>
        </w:tabs>
        <w:spacing w:before="120" w:after="120" w:line="276" w:lineRule="auto"/>
        <w:ind w:right="391"/>
        <w:contextualSpacing w:val="0"/>
        <w:jc w:val="both"/>
        <w:rPr>
          <w:rFonts w:ascii="Arial" w:hAnsi="Arial" w:cs="Arial"/>
          <w:sz w:val="24"/>
          <w:szCs w:val="24"/>
        </w:rPr>
      </w:pPr>
      <w:r w:rsidRPr="00321007">
        <w:rPr>
          <w:rFonts w:ascii="Arial" w:hAnsi="Arial" w:cs="Arial"/>
          <w:sz w:val="24"/>
          <w:szCs w:val="24"/>
          <w:lang w:eastAsia="zh-CN"/>
        </w:rPr>
        <w:t>Design</w:t>
      </w:r>
    </w:p>
    <w:p w14:paraId="0BA44BE0" w14:textId="77777777" w:rsidR="00321007" w:rsidRDefault="00185AB0" w:rsidP="00E53AB8">
      <w:pPr>
        <w:pStyle w:val="ListParagraph"/>
        <w:numPr>
          <w:ilvl w:val="1"/>
          <w:numId w:val="33"/>
        </w:numPr>
        <w:tabs>
          <w:tab w:val="left" w:pos="851"/>
        </w:tabs>
        <w:spacing w:before="120" w:after="120" w:line="276" w:lineRule="auto"/>
        <w:ind w:right="391"/>
        <w:contextualSpacing w:val="0"/>
        <w:jc w:val="both"/>
        <w:rPr>
          <w:rFonts w:ascii="Arial" w:hAnsi="Arial" w:cs="Arial"/>
          <w:sz w:val="24"/>
          <w:szCs w:val="24"/>
        </w:rPr>
      </w:pPr>
      <w:r w:rsidRPr="00321007">
        <w:rPr>
          <w:rFonts w:ascii="Arial" w:hAnsi="Arial" w:cs="Arial"/>
          <w:sz w:val="24"/>
          <w:szCs w:val="24"/>
          <w:lang w:eastAsia="zh-CN"/>
        </w:rPr>
        <w:t>Implementation</w:t>
      </w:r>
    </w:p>
    <w:p w14:paraId="50E87EBE" w14:textId="77777777" w:rsidR="00321007" w:rsidRDefault="00185AB0" w:rsidP="00E53AB8">
      <w:pPr>
        <w:pStyle w:val="ListParagraph"/>
        <w:numPr>
          <w:ilvl w:val="1"/>
          <w:numId w:val="33"/>
        </w:numPr>
        <w:tabs>
          <w:tab w:val="left" w:pos="851"/>
        </w:tabs>
        <w:spacing w:before="120" w:after="120" w:line="276" w:lineRule="auto"/>
        <w:ind w:right="391"/>
        <w:contextualSpacing w:val="0"/>
        <w:jc w:val="both"/>
        <w:rPr>
          <w:rFonts w:ascii="Arial" w:hAnsi="Arial" w:cs="Arial"/>
          <w:sz w:val="24"/>
          <w:szCs w:val="24"/>
        </w:rPr>
      </w:pPr>
      <w:r w:rsidRPr="00321007">
        <w:rPr>
          <w:rFonts w:ascii="Arial" w:hAnsi="Arial" w:cs="Arial"/>
          <w:sz w:val="24"/>
          <w:szCs w:val="24"/>
          <w:lang w:eastAsia="zh-CN"/>
        </w:rPr>
        <w:t xml:space="preserve">Results and Analysis </w:t>
      </w:r>
    </w:p>
    <w:p w14:paraId="635F7385" w14:textId="77777777" w:rsidR="00321007" w:rsidRDefault="00185AB0" w:rsidP="00E53AB8">
      <w:pPr>
        <w:pStyle w:val="ListParagraph"/>
        <w:numPr>
          <w:ilvl w:val="1"/>
          <w:numId w:val="33"/>
        </w:numPr>
        <w:tabs>
          <w:tab w:val="left" w:pos="851"/>
        </w:tabs>
        <w:spacing w:before="120" w:after="120" w:line="276" w:lineRule="auto"/>
        <w:ind w:right="391"/>
        <w:contextualSpacing w:val="0"/>
        <w:jc w:val="both"/>
        <w:rPr>
          <w:rFonts w:ascii="Arial" w:hAnsi="Arial" w:cs="Arial"/>
          <w:sz w:val="24"/>
          <w:szCs w:val="24"/>
        </w:rPr>
      </w:pPr>
      <w:r w:rsidRPr="00321007">
        <w:rPr>
          <w:rFonts w:ascii="Arial" w:hAnsi="Arial" w:cs="Arial"/>
          <w:sz w:val="24"/>
          <w:szCs w:val="24"/>
          <w:lang w:eastAsia="zh-CN"/>
        </w:rPr>
        <w:t xml:space="preserve">Evaluation </w:t>
      </w:r>
    </w:p>
    <w:p w14:paraId="7E08C3C0" w14:textId="77777777" w:rsidR="00321007" w:rsidRDefault="00185AB0" w:rsidP="00E53AB8">
      <w:pPr>
        <w:pStyle w:val="ListParagraph"/>
        <w:numPr>
          <w:ilvl w:val="1"/>
          <w:numId w:val="33"/>
        </w:numPr>
        <w:tabs>
          <w:tab w:val="left" w:pos="851"/>
        </w:tabs>
        <w:spacing w:before="120" w:after="120" w:line="276" w:lineRule="auto"/>
        <w:ind w:right="391"/>
        <w:contextualSpacing w:val="0"/>
        <w:jc w:val="both"/>
        <w:rPr>
          <w:rFonts w:ascii="Arial" w:hAnsi="Arial" w:cs="Arial"/>
          <w:sz w:val="24"/>
          <w:szCs w:val="24"/>
        </w:rPr>
      </w:pPr>
      <w:r w:rsidRPr="00321007">
        <w:rPr>
          <w:rFonts w:ascii="Arial" w:hAnsi="Arial" w:cs="Arial"/>
          <w:sz w:val="24"/>
          <w:szCs w:val="24"/>
          <w:lang w:eastAsia="zh-CN"/>
        </w:rPr>
        <w:t xml:space="preserve">Conclusions and Recommendations </w:t>
      </w:r>
    </w:p>
    <w:p w14:paraId="6D445712" w14:textId="77777777" w:rsidR="00321007" w:rsidRDefault="00185AB0" w:rsidP="00E53AB8">
      <w:pPr>
        <w:pStyle w:val="ListParagraph"/>
        <w:numPr>
          <w:ilvl w:val="1"/>
          <w:numId w:val="33"/>
        </w:numPr>
        <w:tabs>
          <w:tab w:val="left" w:pos="851"/>
        </w:tabs>
        <w:spacing w:before="120" w:after="120" w:line="276" w:lineRule="auto"/>
        <w:ind w:right="391"/>
        <w:contextualSpacing w:val="0"/>
        <w:jc w:val="both"/>
        <w:rPr>
          <w:rFonts w:ascii="Arial" w:hAnsi="Arial" w:cs="Arial"/>
          <w:sz w:val="24"/>
          <w:szCs w:val="24"/>
        </w:rPr>
      </w:pPr>
      <w:r w:rsidRPr="00321007">
        <w:rPr>
          <w:rFonts w:ascii="Arial" w:hAnsi="Arial" w:cs="Arial"/>
          <w:sz w:val="24"/>
          <w:szCs w:val="24"/>
          <w:lang w:eastAsia="zh-CN"/>
        </w:rPr>
        <w:t xml:space="preserve">Reflection </w:t>
      </w:r>
    </w:p>
    <w:p w14:paraId="7C3F5CB0" w14:textId="77777777" w:rsidR="00F713E5" w:rsidRDefault="00185AB0" w:rsidP="00E53AB8">
      <w:pPr>
        <w:pStyle w:val="ListParagraph"/>
        <w:numPr>
          <w:ilvl w:val="1"/>
          <w:numId w:val="33"/>
        </w:numPr>
        <w:tabs>
          <w:tab w:val="left" w:pos="851"/>
        </w:tabs>
        <w:spacing w:before="120" w:after="120" w:line="276" w:lineRule="auto"/>
        <w:ind w:right="391"/>
        <w:contextualSpacing w:val="0"/>
        <w:jc w:val="both"/>
        <w:rPr>
          <w:rFonts w:ascii="Arial" w:hAnsi="Arial" w:cs="Arial"/>
          <w:sz w:val="24"/>
          <w:szCs w:val="24"/>
        </w:rPr>
      </w:pPr>
      <w:r w:rsidRPr="00321007">
        <w:rPr>
          <w:rFonts w:ascii="Arial" w:hAnsi="Arial" w:cs="Arial"/>
          <w:sz w:val="24"/>
          <w:szCs w:val="24"/>
          <w:lang w:eastAsia="zh-CN"/>
        </w:rPr>
        <w:t>References, Bibliography and Appendices where appropriate</w:t>
      </w:r>
    </w:p>
    <w:p w14:paraId="648029DF" w14:textId="67C6ADBB" w:rsidR="00F713E5" w:rsidRDefault="00034EF3" w:rsidP="00E53AB8">
      <w:pPr>
        <w:pStyle w:val="ListParagraph"/>
        <w:tabs>
          <w:tab w:val="left" w:pos="851"/>
        </w:tabs>
        <w:spacing w:before="120" w:after="120" w:line="276" w:lineRule="auto"/>
        <w:ind w:left="1429" w:right="391"/>
        <w:contextualSpacing w:val="0"/>
        <w:jc w:val="both"/>
        <w:rPr>
          <w:rFonts w:ascii="Arial" w:hAnsi="Arial" w:cs="Arial"/>
          <w:sz w:val="24"/>
          <w:szCs w:val="24"/>
        </w:rPr>
      </w:pPr>
      <w:r>
        <w:rPr>
          <w:rFonts w:ascii="Arial" w:hAnsi="Arial" w:cs="Arial"/>
          <w:sz w:val="24"/>
          <w:szCs w:val="24"/>
          <w:lang w:eastAsia="zh-CN"/>
        </w:rPr>
        <w:tab/>
      </w:r>
      <w:r w:rsidR="002C2AE5" w:rsidRPr="00F713E5">
        <w:rPr>
          <w:rFonts w:ascii="Arial" w:hAnsi="Arial" w:cs="Arial"/>
          <w:sz w:val="24"/>
          <w:szCs w:val="24"/>
          <w:lang w:eastAsia="zh-CN"/>
        </w:rPr>
        <w:t>Refer to the Group Project Handbook on Moodle for more detailed information about how to prepare the project report.</w:t>
      </w:r>
    </w:p>
    <w:p w14:paraId="4B77F13F" w14:textId="5882E27F" w:rsidR="00DC2864" w:rsidRPr="00DC2864" w:rsidRDefault="00CC3B10" w:rsidP="00404E96">
      <w:pPr>
        <w:pStyle w:val="ListParagraph"/>
        <w:numPr>
          <w:ilvl w:val="0"/>
          <w:numId w:val="32"/>
        </w:numPr>
        <w:tabs>
          <w:tab w:val="left" w:pos="851"/>
        </w:tabs>
        <w:spacing w:before="120" w:after="120" w:line="276" w:lineRule="auto"/>
        <w:ind w:right="391"/>
        <w:contextualSpacing w:val="0"/>
        <w:jc w:val="both"/>
        <w:rPr>
          <w:rFonts w:ascii="Arial" w:hAnsi="Arial" w:cs="Arial"/>
          <w:sz w:val="24"/>
          <w:szCs w:val="24"/>
        </w:rPr>
      </w:pPr>
      <w:r w:rsidRPr="00DC2864">
        <w:rPr>
          <w:rFonts w:ascii="Arial" w:hAnsi="Arial" w:cs="Arial"/>
          <w:sz w:val="24"/>
          <w:szCs w:val="24"/>
          <w:lang w:eastAsia="zh-CN"/>
        </w:rPr>
        <w:t>The project report is submitted as a group document; however, individual contributions must be clearly identified. Each page, or each relevant section, must indicate the contributing member by signature or name</w:t>
      </w:r>
      <w:r w:rsidRPr="00DC2864">
        <w:rPr>
          <w:rFonts w:ascii="Arial" w:hAnsi="Arial" w:cs="Arial"/>
          <w:b/>
          <w:bCs/>
          <w:sz w:val="24"/>
          <w:szCs w:val="24"/>
          <w:lang w:eastAsia="zh-CN"/>
        </w:rPr>
        <w:t xml:space="preserve">. </w:t>
      </w:r>
      <w:r w:rsidR="00DC2864" w:rsidRPr="00DC2864">
        <w:rPr>
          <w:rFonts w:ascii="Arial" w:hAnsi="Arial" w:cs="Arial"/>
          <w:b/>
          <w:bCs/>
          <w:sz w:val="24"/>
          <w:szCs w:val="24"/>
          <w:lang w:eastAsia="zh-CN"/>
        </w:rPr>
        <w:t xml:space="preserve">All marks for the report </w:t>
      </w:r>
      <w:r w:rsidR="00DC2864" w:rsidRPr="00DC2864">
        <w:rPr>
          <w:rFonts w:ascii="Arial" w:hAnsi="Arial" w:cs="Arial"/>
          <w:b/>
          <w:bCs/>
          <w:sz w:val="24"/>
          <w:szCs w:val="24"/>
          <w:lang w:eastAsia="zh-CN"/>
        </w:rPr>
        <w:lastRenderedPageBreak/>
        <w:t>will be awarded individually, based on the contribution made to the project and the report.</w:t>
      </w:r>
    </w:p>
    <w:p w14:paraId="60093C13" w14:textId="314BFEBA" w:rsidR="00C2006A" w:rsidRPr="00DC2864" w:rsidRDefault="005C2F04" w:rsidP="00404E96">
      <w:pPr>
        <w:pStyle w:val="ListParagraph"/>
        <w:numPr>
          <w:ilvl w:val="0"/>
          <w:numId w:val="32"/>
        </w:numPr>
        <w:tabs>
          <w:tab w:val="left" w:pos="851"/>
        </w:tabs>
        <w:spacing w:before="120" w:after="120" w:line="276" w:lineRule="auto"/>
        <w:ind w:right="391"/>
        <w:contextualSpacing w:val="0"/>
        <w:jc w:val="both"/>
        <w:rPr>
          <w:rFonts w:ascii="Arial" w:hAnsi="Arial" w:cs="Arial"/>
          <w:sz w:val="24"/>
          <w:szCs w:val="24"/>
        </w:rPr>
      </w:pPr>
      <w:r w:rsidRPr="00DC2864">
        <w:rPr>
          <w:rFonts w:ascii="Arial" w:hAnsi="Arial" w:cs="Arial"/>
          <w:sz w:val="24"/>
          <w:szCs w:val="24"/>
        </w:rPr>
        <w:t>Upon completion, the group will also deliver a team presentation to members of staff, outlining the project, highlighting issues encountered during the design and development process, explaining how these were addressed, and demonstrating the final project outcome. The presentation requirements are described in a separate document (Coursework Component 2).</w:t>
      </w:r>
    </w:p>
    <w:p w14:paraId="707750B6" w14:textId="77777777" w:rsidR="005C2F04" w:rsidRPr="005C2F04" w:rsidRDefault="005C2F04" w:rsidP="00321007">
      <w:pPr>
        <w:tabs>
          <w:tab w:val="left" w:pos="851"/>
        </w:tabs>
        <w:ind w:left="709" w:right="673"/>
        <w:jc w:val="both"/>
        <w:rPr>
          <w:rFonts w:ascii="Arial" w:hAnsi="Arial" w:cs="Arial"/>
          <w:sz w:val="24"/>
          <w:szCs w:val="24"/>
        </w:rPr>
      </w:pPr>
    </w:p>
    <w:p w14:paraId="76CA4A00" w14:textId="2425FA8A"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0131C2E0"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998E0B4"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08AA39A"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C2006A">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21AAF85A"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C2006A">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523FB2CA"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6551BCA" w14:textId="0BF978E3"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C2006A">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05D08D7A"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C2006A">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47D7A4EA"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00C2006A">
                  <w:rPr>
                    <w:rFonts w:ascii="MS Gothic" w:eastAsia="MS Gothic" w:hAnsi="MS Gothic" w:cs="Arial"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2AE78676"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C2006A">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10929E0F"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C2006A">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E3FBB46" w14:textId="77777777" w:rsidR="00C2006A" w:rsidRDefault="00C2006A" w:rsidP="00C2006A">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47972459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E005CD2" w14:textId="77777777" w:rsidR="00C2006A" w:rsidRDefault="00C2006A" w:rsidP="00C2006A">
            <w:pPr>
              <w:rPr>
                <w:rFonts w:ascii="Arial" w:eastAsia="Calibri" w:hAnsi="Arial" w:cs="Arial"/>
                <w:sz w:val="22"/>
                <w:szCs w:val="22"/>
              </w:rPr>
            </w:pPr>
          </w:p>
          <w:p w14:paraId="0012EFB6" w14:textId="7EF5CFCF" w:rsidR="00895734" w:rsidRPr="00FA7E96" w:rsidRDefault="00C2006A" w:rsidP="00C2006A">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983732242"/>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Default="00152E9D" w:rsidP="00A67FB1">
      <w:pPr>
        <w:ind w:left="720"/>
        <w:rPr>
          <w:rFonts w:ascii="Arial" w:hAnsi="Arial" w:cs="Arial"/>
          <w:sz w:val="24"/>
          <w:szCs w:val="24"/>
        </w:rPr>
      </w:pPr>
    </w:p>
    <w:p w14:paraId="5FE64E63" w14:textId="77777777" w:rsidR="00A16679" w:rsidRPr="00A406E5" w:rsidRDefault="00A16679"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A16679">
        <w:trPr>
          <w:trHeight w:val="414"/>
        </w:trPr>
        <w:tc>
          <w:tcPr>
            <w:tcW w:w="10444"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1D74DF" w:rsidRDefault="005F3A53" w:rsidP="00D22D9C">
      <w:pPr>
        <w:numPr>
          <w:ilvl w:val="0"/>
          <w:numId w:val="6"/>
        </w:numPr>
        <w:jc w:val="both"/>
        <w:rPr>
          <w:rFonts w:ascii="Arial" w:hAnsi="Arial" w:cs="Arial"/>
          <w:b/>
          <w:color w:val="000000" w:themeColor="text1"/>
          <w:sz w:val="22"/>
          <w:szCs w:val="22"/>
        </w:rPr>
      </w:pPr>
      <w:r w:rsidRPr="001D74DF">
        <w:rPr>
          <w:rFonts w:ascii="Arial" w:hAnsi="Arial" w:cs="Arial"/>
          <w:b/>
          <w:color w:val="000000" w:themeColor="text1"/>
          <w:sz w:val="22"/>
          <w:szCs w:val="22"/>
        </w:rPr>
        <w:t>Engagement with</w:t>
      </w:r>
      <w:r w:rsidR="00D22D9C" w:rsidRPr="001D74DF">
        <w:rPr>
          <w:rFonts w:ascii="Arial" w:hAnsi="Arial" w:cs="Arial"/>
          <w:b/>
          <w:color w:val="000000" w:themeColor="text1"/>
          <w:sz w:val="22"/>
          <w:szCs w:val="22"/>
        </w:rPr>
        <w:t xml:space="preserve"> Literature </w:t>
      </w:r>
      <w:r w:rsidRPr="001D74DF">
        <w:rPr>
          <w:rFonts w:ascii="Arial" w:hAnsi="Arial" w:cs="Arial"/>
          <w:b/>
          <w:color w:val="000000" w:themeColor="text1"/>
          <w:sz w:val="22"/>
          <w:szCs w:val="22"/>
        </w:rPr>
        <w:t>Skills</w:t>
      </w:r>
    </w:p>
    <w:p w14:paraId="4FC12305" w14:textId="77777777" w:rsidR="00D22D9C" w:rsidRPr="001D74DF" w:rsidRDefault="00D22D9C" w:rsidP="00D22D9C">
      <w:pPr>
        <w:jc w:val="both"/>
        <w:rPr>
          <w:rFonts w:ascii="Arial" w:hAnsi="Arial" w:cs="Arial"/>
          <w:color w:val="000000" w:themeColor="text1"/>
          <w:sz w:val="22"/>
          <w:szCs w:val="22"/>
        </w:rPr>
      </w:pPr>
      <w:r w:rsidRPr="001D74DF">
        <w:rPr>
          <w:rFonts w:ascii="Arial" w:hAnsi="Arial" w:cs="Arial"/>
          <w:color w:val="000000" w:themeColor="text1"/>
          <w:sz w:val="22"/>
          <w:szCs w:val="22"/>
        </w:rPr>
        <w:t xml:space="preserve">Your work must be informed and supported by scholarly material that is </w:t>
      </w:r>
      <w:r w:rsidRPr="001D74DF">
        <w:rPr>
          <w:rFonts w:ascii="Arial" w:hAnsi="Arial" w:cs="Arial"/>
          <w:i/>
          <w:color w:val="000000" w:themeColor="text1"/>
          <w:sz w:val="22"/>
          <w:szCs w:val="22"/>
        </w:rPr>
        <w:t>relevant</w:t>
      </w:r>
      <w:r w:rsidRPr="001D74DF">
        <w:rPr>
          <w:rFonts w:ascii="Arial" w:hAnsi="Arial" w:cs="Arial"/>
          <w:color w:val="000000" w:themeColor="text1"/>
          <w:sz w:val="22"/>
          <w:szCs w:val="22"/>
        </w:rPr>
        <w:t xml:space="preserve"> to and </w:t>
      </w:r>
      <w:r w:rsidRPr="001D74DF">
        <w:rPr>
          <w:rFonts w:ascii="Arial" w:hAnsi="Arial" w:cs="Arial"/>
          <w:i/>
          <w:color w:val="000000" w:themeColor="text1"/>
          <w:sz w:val="22"/>
          <w:szCs w:val="22"/>
        </w:rPr>
        <w:t>focused</w:t>
      </w:r>
      <w:r w:rsidRPr="001D74DF">
        <w:rPr>
          <w:rFonts w:ascii="Arial" w:hAnsi="Arial" w:cs="Arial"/>
          <w:color w:val="000000" w:themeColor="text1"/>
          <w:sz w:val="22"/>
          <w:szCs w:val="22"/>
        </w:rPr>
        <w:t xml:space="preserve"> on the task(s) set.    You should provide evidence that you have accessed a</w:t>
      </w:r>
      <w:r w:rsidR="00527E60" w:rsidRPr="001D74DF">
        <w:rPr>
          <w:rFonts w:ascii="Arial" w:hAnsi="Arial" w:cs="Arial"/>
          <w:color w:val="000000" w:themeColor="text1"/>
          <w:sz w:val="22"/>
          <w:szCs w:val="22"/>
        </w:rPr>
        <w:t xml:space="preserve">n appropriate </w:t>
      </w:r>
      <w:r w:rsidRPr="001D74DF">
        <w:rPr>
          <w:rFonts w:ascii="Arial" w:hAnsi="Arial" w:cs="Arial"/>
          <w:i/>
          <w:color w:val="000000" w:themeColor="text1"/>
          <w:sz w:val="22"/>
          <w:szCs w:val="22"/>
        </w:rPr>
        <w:t>range</w:t>
      </w:r>
      <w:r w:rsidRPr="001D74DF">
        <w:rPr>
          <w:rFonts w:ascii="Arial" w:hAnsi="Arial" w:cs="Arial"/>
          <w:color w:val="000000" w:themeColor="text1"/>
          <w:sz w:val="22"/>
          <w:szCs w:val="22"/>
        </w:rPr>
        <w:t xml:space="preserve"> of sources, which may be academic, governmental and industrial; these sources may include academic journal articles, textbooks, current news articles, organisational documents, and websites.  You should consider the </w:t>
      </w:r>
      <w:r w:rsidRPr="001D74DF">
        <w:rPr>
          <w:rFonts w:ascii="Arial" w:hAnsi="Arial" w:cs="Arial"/>
          <w:i/>
          <w:color w:val="000000" w:themeColor="text1"/>
          <w:sz w:val="22"/>
          <w:szCs w:val="22"/>
        </w:rPr>
        <w:t>credibility</w:t>
      </w:r>
      <w:r w:rsidRPr="001D74DF">
        <w:rPr>
          <w:rFonts w:ascii="Arial" w:hAnsi="Arial" w:cs="Arial"/>
          <w:color w:val="000000" w:themeColor="text1"/>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1D74DF">
        <w:rPr>
          <w:rFonts w:ascii="Arial" w:hAnsi="Arial" w:cs="Arial"/>
          <w:i/>
          <w:color w:val="000000" w:themeColor="text1"/>
          <w:sz w:val="22"/>
          <w:szCs w:val="22"/>
        </w:rPr>
        <w:t>evidence</w:t>
      </w:r>
      <w:r w:rsidRPr="001D74DF">
        <w:rPr>
          <w:rFonts w:ascii="Arial" w:hAnsi="Arial" w:cs="Arial"/>
          <w:color w:val="000000" w:themeColor="text1"/>
          <w:sz w:val="22"/>
          <w:szCs w:val="22"/>
        </w:rPr>
        <w:t xml:space="preserve"> of your research/own reading throughout your work, </w:t>
      </w:r>
      <w:r w:rsidR="005F3A53" w:rsidRPr="001D74DF">
        <w:rPr>
          <w:rFonts w:ascii="Arial" w:hAnsi="Arial" w:cs="Arial"/>
          <w:color w:val="000000" w:themeColor="text1"/>
          <w:sz w:val="22"/>
          <w:szCs w:val="22"/>
        </w:rPr>
        <w:t>using a</w:t>
      </w:r>
      <w:r w:rsidR="00995D51" w:rsidRPr="001D74DF">
        <w:rPr>
          <w:rFonts w:ascii="Arial" w:hAnsi="Arial" w:cs="Arial"/>
          <w:color w:val="000000" w:themeColor="text1"/>
          <w:sz w:val="22"/>
          <w:szCs w:val="22"/>
        </w:rPr>
        <w:t xml:space="preserve"> suitable referencing system, including </w:t>
      </w:r>
      <w:r w:rsidRPr="001D74DF">
        <w:rPr>
          <w:rFonts w:ascii="Arial" w:hAnsi="Arial" w:cs="Arial"/>
          <w:color w:val="000000" w:themeColor="text1"/>
          <w:sz w:val="22"/>
          <w:szCs w:val="22"/>
        </w:rPr>
        <w:t>in-text citations in the main body of y</w:t>
      </w:r>
      <w:r w:rsidR="00527E60" w:rsidRPr="001D74DF">
        <w:rPr>
          <w:rFonts w:ascii="Arial" w:hAnsi="Arial" w:cs="Arial"/>
          <w:color w:val="000000" w:themeColor="text1"/>
          <w:sz w:val="22"/>
          <w:szCs w:val="22"/>
        </w:rPr>
        <w:t xml:space="preserve">our work and a reference list </w:t>
      </w:r>
      <w:r w:rsidRPr="001D74DF">
        <w:rPr>
          <w:rFonts w:ascii="Arial" w:hAnsi="Arial" w:cs="Arial"/>
          <w:color w:val="000000" w:themeColor="text1"/>
          <w:sz w:val="22"/>
          <w:szCs w:val="22"/>
        </w:rPr>
        <w:t xml:space="preserve">at the end of your work. </w:t>
      </w:r>
    </w:p>
    <w:p w14:paraId="3F6959DF" w14:textId="77777777" w:rsidR="00C01A3F" w:rsidRPr="001D74DF" w:rsidRDefault="00C01A3F" w:rsidP="00D22D9C">
      <w:pPr>
        <w:jc w:val="both"/>
        <w:rPr>
          <w:rFonts w:ascii="Arial" w:hAnsi="Arial" w:cs="Arial"/>
          <w:color w:val="000000" w:themeColor="text1"/>
          <w:sz w:val="22"/>
          <w:szCs w:val="22"/>
        </w:rPr>
      </w:pPr>
    </w:p>
    <w:p w14:paraId="47A99ECC" w14:textId="77777777" w:rsidR="00C01A3F" w:rsidRPr="001D74DF" w:rsidRDefault="008042F0" w:rsidP="00C01A3F">
      <w:pPr>
        <w:jc w:val="both"/>
        <w:rPr>
          <w:rFonts w:ascii="Arial" w:hAnsi="Arial" w:cs="Arial"/>
          <w:i/>
          <w:color w:val="000000" w:themeColor="text1"/>
          <w:sz w:val="22"/>
          <w:szCs w:val="22"/>
        </w:rPr>
      </w:pPr>
      <w:r w:rsidRPr="001D74DF">
        <w:rPr>
          <w:rFonts w:ascii="Arial" w:hAnsi="Arial" w:cs="Arial"/>
          <w:b/>
          <w:i/>
          <w:color w:val="000000" w:themeColor="text1"/>
          <w:sz w:val="22"/>
          <w:szCs w:val="22"/>
        </w:rPr>
        <w:t>Guidance</w:t>
      </w:r>
      <w:r w:rsidR="00C01A3F" w:rsidRPr="001D74DF">
        <w:rPr>
          <w:rFonts w:ascii="Arial" w:hAnsi="Arial" w:cs="Arial"/>
          <w:b/>
          <w:i/>
          <w:color w:val="000000" w:themeColor="text1"/>
          <w:sz w:val="22"/>
          <w:szCs w:val="22"/>
        </w:rPr>
        <w:t xml:space="preserve"> specific to this </w:t>
      </w:r>
      <w:r w:rsidR="00E27F15" w:rsidRPr="001D74DF">
        <w:rPr>
          <w:rFonts w:ascii="Arial" w:hAnsi="Arial" w:cs="Arial"/>
          <w:b/>
          <w:i/>
          <w:color w:val="000000" w:themeColor="text1"/>
          <w:sz w:val="22"/>
          <w:szCs w:val="22"/>
        </w:rPr>
        <w:t>assessment</w:t>
      </w:r>
      <w:r w:rsidR="00C01A3F" w:rsidRPr="001D74DF">
        <w:rPr>
          <w:rFonts w:ascii="Arial" w:hAnsi="Arial" w:cs="Arial"/>
          <w:b/>
          <w:i/>
          <w:color w:val="000000" w:themeColor="text1"/>
          <w:sz w:val="22"/>
          <w:szCs w:val="22"/>
        </w:rPr>
        <w:t>:</w:t>
      </w:r>
      <w:r w:rsidR="00C01A3F" w:rsidRPr="001D74DF">
        <w:rPr>
          <w:rFonts w:ascii="Arial" w:hAnsi="Arial" w:cs="Arial"/>
          <w:i/>
          <w:color w:val="000000" w:themeColor="text1"/>
          <w:sz w:val="22"/>
          <w:szCs w:val="22"/>
        </w:rPr>
        <w:t xml:space="preserve"> </w:t>
      </w:r>
    </w:p>
    <w:p w14:paraId="2A18B283" w14:textId="77777777" w:rsidR="00C32EED" w:rsidRPr="001D74DF" w:rsidRDefault="00C32EED" w:rsidP="00C32EED">
      <w:pPr>
        <w:jc w:val="both"/>
        <w:rPr>
          <w:rFonts w:ascii="Arial" w:hAnsi="Arial" w:cs="Arial"/>
          <w:color w:val="000000" w:themeColor="text1"/>
          <w:sz w:val="22"/>
          <w:szCs w:val="22"/>
        </w:rPr>
      </w:pPr>
      <w:r w:rsidRPr="001D74DF">
        <w:rPr>
          <w:rFonts w:ascii="Arial" w:hAnsi="Arial" w:cs="Arial"/>
          <w:i/>
          <w:color w:val="000000" w:themeColor="text1"/>
          <w:sz w:val="22"/>
          <w:szCs w:val="22"/>
        </w:rPr>
        <w:t>This will be assessed on the quality of the literature review of existing devices and methods</w:t>
      </w:r>
    </w:p>
    <w:p w14:paraId="10850A62" w14:textId="77777777" w:rsidR="00C32EED" w:rsidRPr="001D74DF" w:rsidRDefault="00C32EED" w:rsidP="00C32EED">
      <w:pPr>
        <w:jc w:val="both"/>
        <w:rPr>
          <w:rFonts w:ascii="Arial" w:hAnsi="Arial" w:cs="Arial"/>
          <w:color w:val="000000" w:themeColor="text1"/>
          <w:sz w:val="22"/>
          <w:szCs w:val="22"/>
        </w:rPr>
      </w:pPr>
    </w:p>
    <w:p w14:paraId="1D0A3A3E" w14:textId="77777777" w:rsidR="00D22D9C" w:rsidRPr="001D74DF" w:rsidRDefault="00D22D9C" w:rsidP="00D22D9C">
      <w:pPr>
        <w:numPr>
          <w:ilvl w:val="0"/>
          <w:numId w:val="6"/>
        </w:numPr>
        <w:jc w:val="both"/>
        <w:rPr>
          <w:rFonts w:ascii="Arial" w:hAnsi="Arial" w:cs="Arial"/>
          <w:b/>
          <w:color w:val="000000" w:themeColor="text1"/>
          <w:sz w:val="22"/>
          <w:szCs w:val="22"/>
        </w:rPr>
      </w:pPr>
      <w:r w:rsidRPr="001D74DF">
        <w:rPr>
          <w:rFonts w:ascii="Arial" w:hAnsi="Arial" w:cs="Arial"/>
          <w:b/>
          <w:color w:val="000000" w:themeColor="text1"/>
          <w:sz w:val="22"/>
          <w:szCs w:val="22"/>
        </w:rPr>
        <w:t xml:space="preserve">Knowledge and Understanding </w:t>
      </w:r>
      <w:r w:rsidR="005F3A53" w:rsidRPr="001D74DF">
        <w:rPr>
          <w:rFonts w:ascii="Arial" w:hAnsi="Arial" w:cs="Arial"/>
          <w:b/>
          <w:color w:val="000000" w:themeColor="text1"/>
          <w:sz w:val="22"/>
          <w:szCs w:val="22"/>
        </w:rPr>
        <w:t>Skills</w:t>
      </w:r>
    </w:p>
    <w:p w14:paraId="2C692608" w14:textId="77777777" w:rsidR="00D22D9C" w:rsidRPr="001D74DF" w:rsidRDefault="00527E60" w:rsidP="00D22D9C">
      <w:pPr>
        <w:jc w:val="both"/>
        <w:rPr>
          <w:rFonts w:ascii="Arial" w:hAnsi="Arial" w:cs="Arial"/>
          <w:color w:val="000000" w:themeColor="text1"/>
          <w:sz w:val="22"/>
          <w:szCs w:val="22"/>
        </w:rPr>
      </w:pPr>
      <w:r w:rsidRPr="001D74DF">
        <w:rPr>
          <w:rFonts w:ascii="Arial" w:hAnsi="Arial" w:cs="Arial"/>
          <w:color w:val="000000" w:themeColor="text1"/>
          <w:sz w:val="22"/>
          <w:szCs w:val="22"/>
        </w:rPr>
        <w:t>At level 5</w:t>
      </w:r>
      <w:r w:rsidR="004D5E9B" w:rsidRPr="001D74DF">
        <w:rPr>
          <w:rFonts w:ascii="Arial" w:hAnsi="Arial" w:cs="Arial"/>
          <w:color w:val="000000" w:themeColor="text1"/>
          <w:sz w:val="22"/>
          <w:szCs w:val="22"/>
        </w:rPr>
        <w:t xml:space="preserve">, </w:t>
      </w:r>
      <w:r w:rsidR="00995D51" w:rsidRPr="001D74DF">
        <w:rPr>
          <w:rFonts w:ascii="Arial" w:hAnsi="Arial" w:cs="Arial"/>
          <w:color w:val="000000" w:themeColor="text1"/>
          <w:sz w:val="22"/>
          <w:szCs w:val="22"/>
        </w:rPr>
        <w:t xml:space="preserve">you should be able to </w:t>
      </w:r>
      <w:r w:rsidR="004D5E9B" w:rsidRPr="001D74DF">
        <w:rPr>
          <w:rFonts w:ascii="Arial" w:hAnsi="Arial" w:cs="Arial"/>
          <w:color w:val="000000" w:themeColor="text1"/>
          <w:sz w:val="22"/>
          <w:szCs w:val="22"/>
        </w:rPr>
        <w:t>demonstrate</w:t>
      </w:r>
      <w:r w:rsidR="009315A0" w:rsidRPr="001D74DF">
        <w:rPr>
          <w:rFonts w:ascii="Arial" w:hAnsi="Arial" w:cs="Arial"/>
          <w:color w:val="000000" w:themeColor="text1"/>
          <w:sz w:val="22"/>
          <w:szCs w:val="22"/>
        </w:rPr>
        <w:t>:</w:t>
      </w:r>
      <w:r w:rsidR="004D5E9B" w:rsidRPr="001D74DF">
        <w:rPr>
          <w:color w:val="000000" w:themeColor="text1"/>
        </w:rPr>
        <w:t xml:space="preserve"> </w:t>
      </w:r>
      <w:r w:rsidR="00A16E98" w:rsidRPr="001D74DF">
        <w:rPr>
          <w:rFonts w:ascii="Arial" w:hAnsi="Arial" w:cs="Arial"/>
          <w:color w:val="000000" w:themeColor="text1"/>
          <w:sz w:val="22"/>
          <w:szCs w:val="22"/>
        </w:rPr>
        <w:t>sound knowledge and critical understanding of the well-established concepts and principles</w:t>
      </w:r>
      <w:r w:rsidR="004D5E9B" w:rsidRPr="001D74DF">
        <w:rPr>
          <w:rFonts w:ascii="Arial" w:hAnsi="Arial" w:cs="Arial"/>
          <w:color w:val="000000" w:themeColor="text1"/>
          <w:sz w:val="22"/>
          <w:szCs w:val="22"/>
        </w:rPr>
        <w:t xml:space="preserve"> of the</w:t>
      </w:r>
      <w:r w:rsidR="00A16E98" w:rsidRPr="001D74DF">
        <w:rPr>
          <w:rFonts w:ascii="Arial" w:hAnsi="Arial" w:cs="Arial"/>
          <w:color w:val="000000" w:themeColor="text1"/>
          <w:sz w:val="22"/>
          <w:szCs w:val="22"/>
        </w:rPr>
        <w:t xml:space="preserve"> subject area and </w:t>
      </w:r>
      <w:r w:rsidR="009315A0" w:rsidRPr="001D74DF">
        <w:rPr>
          <w:rFonts w:ascii="Arial" w:hAnsi="Arial" w:cs="Arial"/>
          <w:color w:val="000000" w:themeColor="text1"/>
          <w:sz w:val="22"/>
          <w:szCs w:val="22"/>
        </w:rPr>
        <w:t xml:space="preserve">the way in which those principles have developed; </w:t>
      </w:r>
      <w:r w:rsidR="00A16E98" w:rsidRPr="001D74DF">
        <w:rPr>
          <w:rFonts w:ascii="Arial" w:hAnsi="Arial" w:cs="Arial"/>
          <w:color w:val="000000" w:themeColor="text1"/>
          <w:sz w:val="22"/>
          <w:szCs w:val="22"/>
        </w:rPr>
        <w:t>knowledge of the main methods of enquiry in the discipline</w:t>
      </w:r>
      <w:r w:rsidR="00D22D9C" w:rsidRPr="001D74DF">
        <w:rPr>
          <w:rFonts w:ascii="Arial" w:hAnsi="Arial" w:cs="Arial"/>
          <w:color w:val="000000" w:themeColor="text1"/>
          <w:sz w:val="22"/>
          <w:szCs w:val="22"/>
        </w:rPr>
        <w:t xml:space="preserve">.  </w:t>
      </w:r>
      <w:r w:rsidR="00D22D9C" w:rsidRPr="001D74DF">
        <w:rPr>
          <w:rFonts w:ascii="Arial" w:hAnsi="Arial" w:cs="Arial"/>
          <w:i/>
          <w:color w:val="000000" w:themeColor="text1"/>
          <w:sz w:val="22"/>
          <w:szCs w:val="22"/>
        </w:rPr>
        <w:t>Knowledge</w:t>
      </w:r>
      <w:r w:rsidR="00D22D9C" w:rsidRPr="001D74DF">
        <w:rPr>
          <w:rFonts w:ascii="Arial" w:hAnsi="Arial" w:cs="Arial"/>
          <w:color w:val="000000" w:themeColor="text1"/>
          <w:sz w:val="22"/>
          <w:szCs w:val="22"/>
        </w:rPr>
        <w:t xml:space="preserve"> relates to the facts, information and skills you have acquired through your learning.  You demonstrate your </w:t>
      </w:r>
      <w:r w:rsidR="00D22D9C" w:rsidRPr="001D74DF">
        <w:rPr>
          <w:rFonts w:ascii="Arial" w:hAnsi="Arial" w:cs="Arial"/>
          <w:i/>
          <w:color w:val="000000" w:themeColor="text1"/>
          <w:sz w:val="22"/>
          <w:szCs w:val="22"/>
        </w:rPr>
        <w:t>understanding</w:t>
      </w:r>
      <w:r w:rsidR="00D22D9C" w:rsidRPr="001D74DF">
        <w:rPr>
          <w:rFonts w:ascii="Arial" w:hAnsi="Arial" w:cs="Arial"/>
          <w:color w:val="000000" w:themeColor="text1"/>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1D74DF">
        <w:rPr>
          <w:rFonts w:ascii="Arial" w:hAnsi="Arial" w:cs="Arial"/>
          <w:i/>
          <w:color w:val="000000" w:themeColor="text1"/>
          <w:sz w:val="22"/>
          <w:szCs w:val="22"/>
        </w:rPr>
        <w:t>extent</w:t>
      </w:r>
      <w:r w:rsidR="00D22D9C" w:rsidRPr="001D74DF">
        <w:rPr>
          <w:rFonts w:ascii="Arial" w:hAnsi="Arial" w:cs="Arial"/>
          <w:color w:val="000000" w:themeColor="text1"/>
          <w:sz w:val="22"/>
          <w:szCs w:val="22"/>
        </w:rPr>
        <w:t xml:space="preserve"> to which you demonstrate y</w:t>
      </w:r>
      <w:r w:rsidR="00A16E98" w:rsidRPr="001D74DF">
        <w:rPr>
          <w:rFonts w:ascii="Arial" w:hAnsi="Arial" w:cs="Arial"/>
          <w:color w:val="000000" w:themeColor="text1"/>
          <w:sz w:val="22"/>
          <w:szCs w:val="22"/>
        </w:rPr>
        <w:t>our knowledge and understanding</w:t>
      </w:r>
      <w:r w:rsidR="00D22D9C" w:rsidRPr="001D74DF">
        <w:rPr>
          <w:rFonts w:ascii="Arial" w:hAnsi="Arial" w:cs="Arial"/>
          <w:color w:val="000000" w:themeColor="text1"/>
          <w:sz w:val="22"/>
          <w:szCs w:val="22"/>
        </w:rPr>
        <w:t>.</w:t>
      </w:r>
      <w:r w:rsidR="004D5E9B" w:rsidRPr="001D74DF">
        <w:rPr>
          <w:color w:val="000000" w:themeColor="text1"/>
        </w:rPr>
        <w:t xml:space="preserve"> </w:t>
      </w:r>
    </w:p>
    <w:p w14:paraId="58E4BBA6" w14:textId="77777777" w:rsidR="00C01A3F" w:rsidRPr="001D74DF" w:rsidRDefault="00C01A3F" w:rsidP="00C01A3F">
      <w:pPr>
        <w:jc w:val="both"/>
        <w:rPr>
          <w:rFonts w:ascii="Arial" w:hAnsi="Arial" w:cs="Arial"/>
          <w:b/>
          <w:i/>
          <w:color w:val="000000" w:themeColor="text1"/>
          <w:sz w:val="22"/>
          <w:szCs w:val="22"/>
        </w:rPr>
      </w:pPr>
    </w:p>
    <w:p w14:paraId="59FFB8BA" w14:textId="77777777" w:rsidR="00C01A3F" w:rsidRPr="001D74DF" w:rsidRDefault="008042F0" w:rsidP="00C01A3F">
      <w:pPr>
        <w:jc w:val="both"/>
        <w:rPr>
          <w:rFonts w:ascii="Arial" w:hAnsi="Arial" w:cs="Arial"/>
          <w:i/>
          <w:color w:val="000000" w:themeColor="text1"/>
          <w:sz w:val="22"/>
          <w:szCs w:val="22"/>
        </w:rPr>
      </w:pPr>
      <w:r w:rsidRPr="001D74DF">
        <w:rPr>
          <w:rFonts w:ascii="Arial" w:hAnsi="Arial" w:cs="Arial"/>
          <w:b/>
          <w:i/>
          <w:color w:val="000000" w:themeColor="text1"/>
          <w:sz w:val="22"/>
          <w:szCs w:val="22"/>
        </w:rPr>
        <w:t xml:space="preserve">Guidance </w:t>
      </w:r>
      <w:r w:rsidR="00C01A3F" w:rsidRPr="001D74DF">
        <w:rPr>
          <w:rFonts w:ascii="Arial" w:hAnsi="Arial" w:cs="Arial"/>
          <w:b/>
          <w:i/>
          <w:color w:val="000000" w:themeColor="text1"/>
          <w:sz w:val="22"/>
          <w:szCs w:val="22"/>
        </w:rPr>
        <w:t xml:space="preserve">specific to this </w:t>
      </w:r>
      <w:r w:rsidR="00E27F15" w:rsidRPr="001D74DF">
        <w:rPr>
          <w:rFonts w:ascii="Arial" w:hAnsi="Arial" w:cs="Arial"/>
          <w:b/>
          <w:i/>
          <w:color w:val="000000" w:themeColor="text1"/>
          <w:sz w:val="22"/>
          <w:szCs w:val="22"/>
        </w:rPr>
        <w:t>assessment</w:t>
      </w:r>
      <w:r w:rsidR="00C01A3F" w:rsidRPr="001D74DF">
        <w:rPr>
          <w:rFonts w:ascii="Arial" w:hAnsi="Arial" w:cs="Arial"/>
          <w:b/>
          <w:i/>
          <w:color w:val="000000" w:themeColor="text1"/>
          <w:sz w:val="22"/>
          <w:szCs w:val="22"/>
        </w:rPr>
        <w:t>:</w:t>
      </w:r>
      <w:r w:rsidR="00C01A3F" w:rsidRPr="001D74DF">
        <w:rPr>
          <w:rFonts w:ascii="Arial" w:hAnsi="Arial" w:cs="Arial"/>
          <w:i/>
          <w:color w:val="000000" w:themeColor="text1"/>
          <w:sz w:val="22"/>
          <w:szCs w:val="22"/>
        </w:rPr>
        <w:t xml:space="preserve"> </w:t>
      </w:r>
    </w:p>
    <w:p w14:paraId="4441B52F" w14:textId="276067EC" w:rsidR="00D22D9C" w:rsidRPr="001D74DF" w:rsidRDefault="00E24575" w:rsidP="00D22D9C">
      <w:pPr>
        <w:jc w:val="both"/>
        <w:rPr>
          <w:rFonts w:ascii="Arial" w:hAnsi="Arial" w:cs="Arial"/>
          <w:i/>
          <w:color w:val="000000" w:themeColor="text1"/>
          <w:sz w:val="22"/>
          <w:szCs w:val="22"/>
        </w:rPr>
      </w:pPr>
      <w:r w:rsidRPr="001D74DF">
        <w:rPr>
          <w:rFonts w:ascii="Arial" w:hAnsi="Arial" w:cs="Arial"/>
          <w:i/>
          <w:color w:val="000000" w:themeColor="text1"/>
          <w:sz w:val="22"/>
          <w:szCs w:val="22"/>
        </w:rPr>
        <w:t>This will be assessed on the quality of the specification and division of labour</w:t>
      </w:r>
    </w:p>
    <w:p w14:paraId="627A2082" w14:textId="77777777" w:rsidR="00E24575" w:rsidRPr="001D74DF" w:rsidRDefault="00E24575" w:rsidP="00D22D9C">
      <w:pPr>
        <w:jc w:val="both"/>
        <w:rPr>
          <w:rFonts w:ascii="Arial" w:hAnsi="Arial" w:cs="Arial"/>
          <w:b/>
          <w:color w:val="000000" w:themeColor="text1"/>
          <w:sz w:val="22"/>
          <w:szCs w:val="22"/>
        </w:rPr>
      </w:pPr>
    </w:p>
    <w:p w14:paraId="27D09B80" w14:textId="77777777" w:rsidR="00D22D9C" w:rsidRPr="001D74DF" w:rsidRDefault="005F3A53" w:rsidP="00D22D9C">
      <w:pPr>
        <w:numPr>
          <w:ilvl w:val="0"/>
          <w:numId w:val="6"/>
        </w:numPr>
        <w:jc w:val="both"/>
        <w:rPr>
          <w:rFonts w:ascii="Arial" w:hAnsi="Arial" w:cs="Arial"/>
          <w:b/>
          <w:color w:val="000000" w:themeColor="text1"/>
          <w:sz w:val="22"/>
          <w:szCs w:val="22"/>
        </w:rPr>
      </w:pPr>
      <w:r w:rsidRPr="001D74DF">
        <w:rPr>
          <w:rFonts w:ascii="Arial" w:hAnsi="Arial" w:cs="Arial"/>
          <w:b/>
          <w:color w:val="000000" w:themeColor="text1"/>
          <w:sz w:val="22"/>
          <w:szCs w:val="22"/>
        </w:rPr>
        <w:t>Cognitive and Intellectual Skills</w:t>
      </w:r>
    </w:p>
    <w:p w14:paraId="08EA45A9" w14:textId="77777777" w:rsidR="00D22D9C" w:rsidRPr="001D74DF" w:rsidRDefault="00C073F1" w:rsidP="00E27F15">
      <w:pPr>
        <w:jc w:val="both"/>
        <w:rPr>
          <w:rFonts w:ascii="Arial" w:hAnsi="Arial" w:cs="Arial"/>
          <w:color w:val="000000" w:themeColor="text1"/>
          <w:sz w:val="22"/>
          <w:szCs w:val="22"/>
        </w:rPr>
      </w:pPr>
      <w:r w:rsidRPr="001D74DF">
        <w:rPr>
          <w:rFonts w:ascii="Arial" w:hAnsi="Arial" w:cs="Arial"/>
          <w:color w:val="000000" w:themeColor="text1"/>
          <w:sz w:val="22"/>
          <w:szCs w:val="22"/>
        </w:rPr>
        <w:t xml:space="preserve">You should be able to critically </w:t>
      </w:r>
      <w:r w:rsidR="00451810" w:rsidRPr="001D74DF">
        <w:rPr>
          <w:rFonts w:ascii="Arial" w:hAnsi="Arial" w:cs="Arial"/>
          <w:color w:val="000000" w:themeColor="text1"/>
          <w:sz w:val="22"/>
          <w:szCs w:val="22"/>
        </w:rPr>
        <w:t>analyse information, and propose solutions to problems arising from that analysis</w:t>
      </w:r>
      <w:r w:rsidR="00E27F15" w:rsidRPr="001D74DF">
        <w:rPr>
          <w:rFonts w:ascii="Arial" w:hAnsi="Arial" w:cs="Arial"/>
          <w:color w:val="000000" w:themeColor="text1"/>
          <w:sz w:val="22"/>
          <w:szCs w:val="22"/>
        </w:rPr>
        <w:t xml:space="preserve">, including the critical evaluation of the appropriateness of different approaches to solving problems. </w:t>
      </w:r>
      <w:r w:rsidR="00D22D9C" w:rsidRPr="001D74DF">
        <w:rPr>
          <w:rFonts w:ascii="Arial" w:hAnsi="Arial" w:cs="Arial"/>
          <w:color w:val="000000" w:themeColor="text1"/>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1D74DF">
        <w:rPr>
          <w:rFonts w:ascii="Arial" w:hAnsi="Arial" w:cs="Arial"/>
          <w:color w:val="000000" w:themeColor="text1"/>
          <w:sz w:val="22"/>
          <w:szCs w:val="22"/>
        </w:rPr>
        <w:t>compare and contrast</w:t>
      </w:r>
      <w:proofErr w:type="gramEnd"/>
      <w:r w:rsidR="00D22D9C" w:rsidRPr="001D74DF">
        <w:rPr>
          <w:rFonts w:ascii="Arial" w:hAnsi="Arial" w:cs="Arial"/>
          <w:color w:val="000000" w:themeColor="text1"/>
          <w:sz w:val="22"/>
          <w:szCs w:val="22"/>
        </w:rPr>
        <w:t xml:space="preserve"> information.  This means not just describing </w:t>
      </w:r>
      <w:r w:rsidR="00FB3B4E" w:rsidRPr="001D74DF">
        <w:rPr>
          <w:rFonts w:ascii="Arial" w:hAnsi="Arial" w:cs="Arial"/>
          <w:color w:val="000000" w:themeColor="text1"/>
          <w:sz w:val="22"/>
          <w:szCs w:val="22"/>
        </w:rPr>
        <w:t>what</w:t>
      </w:r>
      <w:r w:rsidR="00D22D9C" w:rsidRPr="001D74DF">
        <w:rPr>
          <w:rFonts w:ascii="Arial" w:hAnsi="Arial" w:cs="Arial"/>
          <w:color w:val="000000" w:themeColor="text1"/>
          <w:sz w:val="22"/>
          <w:szCs w:val="22"/>
        </w:rPr>
        <w:t xml:space="preserve">! </w:t>
      </w:r>
      <w:r w:rsidR="00FB3B4E" w:rsidRPr="001D74DF">
        <w:rPr>
          <w:rFonts w:ascii="Arial" w:hAnsi="Arial" w:cs="Arial"/>
          <w:color w:val="000000" w:themeColor="text1"/>
          <w:sz w:val="22"/>
          <w:szCs w:val="22"/>
        </w:rPr>
        <w:t>But</w:t>
      </w:r>
      <w:r w:rsidR="00D22D9C" w:rsidRPr="001D74DF">
        <w:rPr>
          <w:rFonts w:ascii="Arial" w:hAnsi="Arial" w:cs="Arial"/>
          <w:color w:val="000000" w:themeColor="text1"/>
          <w:sz w:val="22"/>
          <w:szCs w:val="22"/>
        </w:rPr>
        <w:t xml:space="preserve"> also justifying: Why? How? When? Who? Where? </w:t>
      </w:r>
      <w:r w:rsidRPr="001D74DF">
        <w:rPr>
          <w:rFonts w:ascii="Arial" w:hAnsi="Arial" w:cs="Arial"/>
          <w:color w:val="000000" w:themeColor="text1"/>
          <w:sz w:val="22"/>
          <w:szCs w:val="22"/>
        </w:rPr>
        <w:t xml:space="preserve">At what cost? </w:t>
      </w:r>
      <w:r w:rsidR="00D22D9C" w:rsidRPr="001D74DF">
        <w:rPr>
          <w:rFonts w:ascii="Arial" w:hAnsi="Arial" w:cs="Arial"/>
          <w:color w:val="000000" w:themeColor="text1"/>
          <w:sz w:val="22"/>
          <w:szCs w:val="22"/>
        </w:rPr>
        <w:t>At all times, you must provide justification</w:t>
      </w:r>
      <w:r w:rsidR="00451810" w:rsidRPr="001D74DF">
        <w:rPr>
          <w:rFonts w:ascii="Arial" w:hAnsi="Arial" w:cs="Arial"/>
          <w:color w:val="000000" w:themeColor="text1"/>
          <w:sz w:val="22"/>
          <w:szCs w:val="22"/>
        </w:rPr>
        <w:t>/evidence</w:t>
      </w:r>
      <w:r w:rsidR="00D22D9C" w:rsidRPr="001D74DF">
        <w:rPr>
          <w:rFonts w:ascii="Arial" w:hAnsi="Arial" w:cs="Arial"/>
          <w:color w:val="000000" w:themeColor="text1"/>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sidRPr="001D74DF">
        <w:rPr>
          <w:rFonts w:ascii="Arial" w:hAnsi="Arial" w:cs="Arial"/>
          <w:color w:val="000000" w:themeColor="text1"/>
          <w:sz w:val="22"/>
          <w:szCs w:val="22"/>
        </w:rPr>
        <w:t>, with</w:t>
      </w:r>
      <w:r w:rsidR="00E27F15" w:rsidRPr="001D74DF">
        <w:rPr>
          <w:color w:val="000000" w:themeColor="text1"/>
        </w:rPr>
        <w:t xml:space="preserve"> </w:t>
      </w:r>
      <w:r w:rsidR="00E27F15" w:rsidRPr="001D74DF">
        <w:rPr>
          <w:rFonts w:ascii="Arial" w:hAnsi="Arial" w:cs="Arial"/>
          <w:color w:val="000000" w:themeColor="text1"/>
          <w:sz w:val="22"/>
          <w:szCs w:val="22"/>
        </w:rPr>
        <w:t xml:space="preserve">an understanding of the limits of knowledge, and how this influences analyses and interpretations. </w:t>
      </w:r>
      <w:r w:rsidR="00D22D9C" w:rsidRPr="001D74DF">
        <w:rPr>
          <w:rFonts w:ascii="Arial" w:hAnsi="Arial" w:cs="Arial"/>
          <w:color w:val="000000" w:themeColor="text1"/>
          <w:sz w:val="22"/>
          <w:szCs w:val="22"/>
        </w:rPr>
        <w:t xml:space="preserve">Sound, valid conclusions are necessary and must be derived </w:t>
      </w:r>
      <w:r w:rsidR="00995D51" w:rsidRPr="001D74DF">
        <w:rPr>
          <w:rFonts w:ascii="Arial" w:hAnsi="Arial" w:cs="Arial"/>
          <w:color w:val="000000" w:themeColor="text1"/>
          <w:sz w:val="22"/>
          <w:szCs w:val="22"/>
        </w:rPr>
        <w:t xml:space="preserve">from the content of your work. </w:t>
      </w:r>
      <w:r w:rsidR="00D22D9C" w:rsidRPr="001D74DF">
        <w:rPr>
          <w:rFonts w:ascii="Arial" w:hAnsi="Arial" w:cs="Arial"/>
          <w:color w:val="000000" w:themeColor="text1"/>
          <w:sz w:val="22"/>
          <w:szCs w:val="22"/>
        </w:rPr>
        <w:t xml:space="preserve">  Where relevant, alternative solutions and recommendations may be proposed.</w:t>
      </w:r>
    </w:p>
    <w:p w14:paraId="1E7F14CD" w14:textId="77777777" w:rsidR="00D22D9C" w:rsidRPr="001D74DF" w:rsidRDefault="00D22D9C" w:rsidP="00D22D9C">
      <w:pPr>
        <w:jc w:val="both"/>
        <w:rPr>
          <w:rFonts w:ascii="Arial" w:hAnsi="Arial" w:cs="Arial"/>
          <w:color w:val="000000" w:themeColor="text1"/>
          <w:sz w:val="22"/>
          <w:szCs w:val="22"/>
        </w:rPr>
      </w:pPr>
    </w:p>
    <w:p w14:paraId="0C4DBCFD" w14:textId="77777777" w:rsidR="00C01A3F" w:rsidRPr="001D74DF" w:rsidRDefault="008042F0" w:rsidP="00C01A3F">
      <w:pPr>
        <w:jc w:val="both"/>
        <w:rPr>
          <w:rFonts w:ascii="Arial" w:hAnsi="Arial" w:cs="Arial"/>
          <w:i/>
          <w:color w:val="000000" w:themeColor="text1"/>
          <w:sz w:val="22"/>
          <w:szCs w:val="22"/>
        </w:rPr>
      </w:pPr>
      <w:r w:rsidRPr="001D74DF">
        <w:rPr>
          <w:rFonts w:ascii="Arial" w:hAnsi="Arial" w:cs="Arial"/>
          <w:b/>
          <w:i/>
          <w:color w:val="000000" w:themeColor="text1"/>
          <w:sz w:val="22"/>
          <w:szCs w:val="22"/>
        </w:rPr>
        <w:t xml:space="preserve">Guidance </w:t>
      </w:r>
      <w:r w:rsidR="00C01A3F" w:rsidRPr="001D74DF">
        <w:rPr>
          <w:rFonts w:ascii="Arial" w:hAnsi="Arial" w:cs="Arial"/>
          <w:b/>
          <w:i/>
          <w:color w:val="000000" w:themeColor="text1"/>
          <w:sz w:val="22"/>
          <w:szCs w:val="22"/>
        </w:rPr>
        <w:t xml:space="preserve">specific to this </w:t>
      </w:r>
      <w:r w:rsidR="00E27F15" w:rsidRPr="001D74DF">
        <w:rPr>
          <w:rFonts w:ascii="Arial" w:hAnsi="Arial" w:cs="Arial"/>
          <w:b/>
          <w:i/>
          <w:color w:val="000000" w:themeColor="text1"/>
          <w:sz w:val="22"/>
          <w:szCs w:val="22"/>
        </w:rPr>
        <w:t>assessment</w:t>
      </w:r>
      <w:r w:rsidR="00C01A3F" w:rsidRPr="001D74DF">
        <w:rPr>
          <w:rFonts w:ascii="Arial" w:hAnsi="Arial" w:cs="Arial"/>
          <w:b/>
          <w:i/>
          <w:color w:val="000000" w:themeColor="text1"/>
          <w:sz w:val="22"/>
          <w:szCs w:val="22"/>
        </w:rPr>
        <w:t>:</w:t>
      </w:r>
      <w:r w:rsidR="00C01A3F" w:rsidRPr="001D74DF">
        <w:rPr>
          <w:rFonts w:ascii="Arial" w:hAnsi="Arial" w:cs="Arial"/>
          <w:i/>
          <w:color w:val="000000" w:themeColor="text1"/>
          <w:sz w:val="22"/>
          <w:szCs w:val="22"/>
        </w:rPr>
        <w:t xml:space="preserve"> </w:t>
      </w:r>
    </w:p>
    <w:p w14:paraId="6B15E599" w14:textId="77777777" w:rsidR="007F0375" w:rsidRPr="001D74DF" w:rsidRDefault="007F0375" w:rsidP="007F0375">
      <w:pPr>
        <w:jc w:val="both"/>
        <w:rPr>
          <w:rFonts w:ascii="Arial" w:hAnsi="Arial" w:cs="Arial"/>
          <w:i/>
          <w:color w:val="000000" w:themeColor="text1"/>
          <w:sz w:val="22"/>
          <w:szCs w:val="22"/>
        </w:rPr>
      </w:pPr>
      <w:r w:rsidRPr="001D74DF">
        <w:rPr>
          <w:rFonts w:ascii="Arial" w:hAnsi="Arial" w:cs="Arial"/>
          <w:i/>
          <w:color w:val="000000" w:themeColor="text1"/>
          <w:sz w:val="22"/>
          <w:szCs w:val="22"/>
        </w:rPr>
        <w:t>This will be assessed on the quality of your meetings and the minutes generated and the way you have transferred information between team members.</w:t>
      </w:r>
    </w:p>
    <w:p w14:paraId="52E312A4" w14:textId="77777777" w:rsidR="00D22D9C" w:rsidRPr="001D74DF" w:rsidRDefault="00D22D9C" w:rsidP="00D22D9C">
      <w:pPr>
        <w:jc w:val="both"/>
        <w:rPr>
          <w:rFonts w:ascii="Arial" w:hAnsi="Arial" w:cs="Arial"/>
          <w:b/>
          <w:color w:val="000000" w:themeColor="text1"/>
          <w:sz w:val="22"/>
          <w:szCs w:val="22"/>
        </w:rPr>
      </w:pPr>
    </w:p>
    <w:p w14:paraId="6C4F06A0" w14:textId="77777777" w:rsidR="00D22D9C" w:rsidRPr="001D74DF" w:rsidRDefault="00D22D9C" w:rsidP="00D22D9C">
      <w:pPr>
        <w:numPr>
          <w:ilvl w:val="0"/>
          <w:numId w:val="6"/>
        </w:numPr>
        <w:jc w:val="both"/>
        <w:rPr>
          <w:rFonts w:ascii="Arial" w:hAnsi="Arial" w:cs="Arial"/>
          <w:b/>
          <w:color w:val="000000" w:themeColor="text1"/>
          <w:sz w:val="22"/>
          <w:szCs w:val="22"/>
        </w:rPr>
      </w:pPr>
      <w:r w:rsidRPr="001D74DF">
        <w:rPr>
          <w:rFonts w:ascii="Arial" w:hAnsi="Arial" w:cs="Arial"/>
          <w:b/>
          <w:color w:val="000000" w:themeColor="text1"/>
          <w:sz w:val="22"/>
          <w:szCs w:val="22"/>
        </w:rPr>
        <w:t xml:space="preserve">Practical </w:t>
      </w:r>
      <w:r w:rsidR="005F3A53" w:rsidRPr="001D74DF">
        <w:rPr>
          <w:rFonts w:ascii="Arial" w:hAnsi="Arial" w:cs="Arial"/>
          <w:b/>
          <w:color w:val="000000" w:themeColor="text1"/>
          <w:sz w:val="22"/>
          <w:szCs w:val="22"/>
        </w:rPr>
        <w:t>Skills</w:t>
      </w:r>
    </w:p>
    <w:p w14:paraId="2EBE1B4B" w14:textId="77777777" w:rsidR="00D22D9C" w:rsidRPr="001D74DF" w:rsidRDefault="00451810" w:rsidP="00451810">
      <w:pPr>
        <w:jc w:val="both"/>
        <w:rPr>
          <w:rFonts w:ascii="Arial" w:hAnsi="Arial" w:cs="Arial"/>
          <w:color w:val="000000" w:themeColor="text1"/>
          <w:sz w:val="22"/>
          <w:szCs w:val="22"/>
        </w:rPr>
      </w:pPr>
      <w:r w:rsidRPr="001D74DF">
        <w:rPr>
          <w:rFonts w:ascii="Arial" w:hAnsi="Arial" w:cs="Arial"/>
          <w:color w:val="000000" w:themeColor="text1"/>
          <w:sz w:val="22"/>
          <w:szCs w:val="22"/>
        </w:rPr>
        <w:t>At level 5</w:t>
      </w:r>
      <w:r w:rsidR="00C073F1" w:rsidRPr="001D74DF">
        <w:rPr>
          <w:rFonts w:ascii="Arial" w:hAnsi="Arial" w:cs="Arial"/>
          <w:color w:val="000000" w:themeColor="text1"/>
          <w:sz w:val="22"/>
          <w:szCs w:val="22"/>
        </w:rPr>
        <w:t xml:space="preserve">, you should be able to </w:t>
      </w:r>
      <w:r w:rsidRPr="001D74DF">
        <w:rPr>
          <w:rFonts w:ascii="Arial" w:hAnsi="Arial" w:cs="Arial"/>
          <w:color w:val="000000" w:themeColor="text1"/>
          <w:sz w:val="22"/>
          <w:szCs w:val="22"/>
        </w:rPr>
        <w:t>use/deploy a range of</w:t>
      </w:r>
      <w:r w:rsidR="00C073F1" w:rsidRPr="001D74DF">
        <w:rPr>
          <w:rFonts w:ascii="Arial" w:hAnsi="Arial" w:cs="Arial"/>
          <w:color w:val="000000" w:themeColor="text1"/>
          <w:sz w:val="22"/>
          <w:szCs w:val="22"/>
        </w:rPr>
        <w:t xml:space="preserve"> established techniques </w:t>
      </w:r>
      <w:r w:rsidRPr="001D74DF">
        <w:rPr>
          <w:rFonts w:ascii="Arial" w:hAnsi="Arial" w:cs="Arial"/>
          <w:color w:val="000000" w:themeColor="text1"/>
          <w:sz w:val="22"/>
          <w:szCs w:val="22"/>
        </w:rPr>
        <w:t>within the</w:t>
      </w:r>
      <w:r w:rsidR="00C073F1" w:rsidRPr="001D74DF">
        <w:rPr>
          <w:rFonts w:ascii="Arial" w:hAnsi="Arial" w:cs="Arial"/>
          <w:color w:val="000000" w:themeColor="text1"/>
          <w:sz w:val="22"/>
          <w:szCs w:val="22"/>
        </w:rPr>
        <w:t xml:space="preserve"> </w:t>
      </w:r>
      <w:proofErr w:type="gramStart"/>
      <w:r w:rsidR="00C073F1" w:rsidRPr="001D74DF">
        <w:rPr>
          <w:rFonts w:ascii="Arial" w:hAnsi="Arial" w:cs="Arial"/>
          <w:color w:val="000000" w:themeColor="text1"/>
          <w:sz w:val="22"/>
          <w:szCs w:val="22"/>
        </w:rPr>
        <w:t xml:space="preserve">discipline, </w:t>
      </w:r>
      <w:r w:rsidRPr="001D74DF">
        <w:rPr>
          <w:rFonts w:ascii="Arial" w:hAnsi="Arial" w:cs="Arial"/>
          <w:color w:val="000000" w:themeColor="text1"/>
          <w:sz w:val="22"/>
          <w:szCs w:val="22"/>
        </w:rPr>
        <w:t>and</w:t>
      </w:r>
      <w:proofErr w:type="gramEnd"/>
      <w:r w:rsidRPr="001D74DF">
        <w:rPr>
          <w:rFonts w:ascii="Arial" w:hAnsi="Arial" w:cs="Arial"/>
          <w:color w:val="000000" w:themeColor="text1"/>
          <w:sz w:val="22"/>
          <w:szCs w:val="22"/>
        </w:rPr>
        <w:t xml:space="preserve"> apply underlying concepts and principles outside the context in which they were first studied, including, where appropriate, the application of those principles in an employment context</w:t>
      </w:r>
      <w:r w:rsidR="00C073F1" w:rsidRPr="001D74DF">
        <w:rPr>
          <w:rFonts w:ascii="Arial" w:hAnsi="Arial" w:cs="Arial"/>
          <w:color w:val="000000" w:themeColor="text1"/>
          <w:sz w:val="22"/>
          <w:szCs w:val="22"/>
        </w:rPr>
        <w:t xml:space="preserve">. </w:t>
      </w:r>
      <w:r w:rsidR="00D22D9C" w:rsidRPr="001D74DF">
        <w:rPr>
          <w:rFonts w:ascii="Arial" w:hAnsi="Arial" w:cs="Arial"/>
          <w:color w:val="000000" w:themeColor="text1"/>
          <w:sz w:val="22"/>
          <w:szCs w:val="22"/>
        </w:rPr>
        <w:t xml:space="preserve">You should be able to demonstrate how the subject-related concepts and ideas relate to real world situations </w:t>
      </w:r>
      <w:r w:rsidR="00C073F1" w:rsidRPr="001D74DF">
        <w:rPr>
          <w:rFonts w:ascii="Arial" w:hAnsi="Arial" w:cs="Arial"/>
          <w:color w:val="000000" w:themeColor="text1"/>
          <w:sz w:val="22"/>
          <w:szCs w:val="22"/>
        </w:rPr>
        <w:t>and/</w:t>
      </w:r>
      <w:r w:rsidR="00D22D9C" w:rsidRPr="001D74DF">
        <w:rPr>
          <w:rFonts w:ascii="Arial" w:hAnsi="Arial" w:cs="Arial"/>
          <w:color w:val="000000" w:themeColor="text1"/>
          <w:sz w:val="22"/>
          <w:szCs w:val="22"/>
        </w:rPr>
        <w:t xml:space="preserve">or a particular context.  How do they work in practice?  You will deploy models, methods, techniques, and/or theories, in that context, to </w:t>
      </w:r>
      <w:r w:rsidR="00D22D9C" w:rsidRPr="001D74DF">
        <w:rPr>
          <w:rFonts w:ascii="Arial" w:hAnsi="Arial" w:cs="Arial"/>
          <w:color w:val="000000" w:themeColor="text1"/>
          <w:sz w:val="22"/>
          <w:szCs w:val="22"/>
        </w:rPr>
        <w:lastRenderedPageBreak/>
        <w:t xml:space="preserve">assess current situations, perhaps to formulate plans or solutions to solve problems, </w:t>
      </w:r>
      <w:r w:rsidR="00C073F1" w:rsidRPr="001D74DF">
        <w:rPr>
          <w:rFonts w:ascii="Arial" w:hAnsi="Arial" w:cs="Arial"/>
          <w:color w:val="000000" w:themeColor="text1"/>
          <w:sz w:val="22"/>
          <w:szCs w:val="22"/>
        </w:rPr>
        <w:t xml:space="preserve">or to create artefacts, </w:t>
      </w:r>
      <w:r w:rsidR="00D22D9C" w:rsidRPr="001D74DF">
        <w:rPr>
          <w:rFonts w:ascii="Arial" w:hAnsi="Arial" w:cs="Arial"/>
          <w:color w:val="000000" w:themeColor="text1"/>
          <w:sz w:val="22"/>
          <w:szCs w:val="22"/>
        </w:rPr>
        <w:t xml:space="preserve">some of which may be creative.  This is likely to involve, for instance, the use of </w:t>
      </w:r>
      <w:proofErr w:type="gramStart"/>
      <w:r w:rsidR="00D22D9C" w:rsidRPr="001D74DF">
        <w:rPr>
          <w:rFonts w:ascii="Arial" w:hAnsi="Arial" w:cs="Arial"/>
          <w:color w:val="000000" w:themeColor="text1"/>
          <w:sz w:val="22"/>
          <w:szCs w:val="22"/>
        </w:rPr>
        <w:t>real world</w:t>
      </w:r>
      <w:proofErr w:type="gramEnd"/>
      <w:r w:rsidR="00D22D9C" w:rsidRPr="001D74DF">
        <w:rPr>
          <w:rFonts w:ascii="Arial" w:hAnsi="Arial" w:cs="Arial"/>
          <w:color w:val="000000" w:themeColor="text1"/>
          <w:sz w:val="22"/>
          <w:szCs w:val="22"/>
        </w:rPr>
        <w:t xml:space="preserve"> </w:t>
      </w:r>
      <w:r w:rsidR="00C073F1" w:rsidRPr="001D74DF">
        <w:rPr>
          <w:rFonts w:ascii="Arial" w:hAnsi="Arial" w:cs="Arial"/>
          <w:color w:val="000000" w:themeColor="text1"/>
          <w:sz w:val="22"/>
          <w:szCs w:val="22"/>
        </w:rPr>
        <w:t xml:space="preserve">artefacts, </w:t>
      </w:r>
      <w:r w:rsidR="00D22D9C" w:rsidRPr="001D74DF">
        <w:rPr>
          <w:rFonts w:ascii="Arial" w:hAnsi="Arial" w:cs="Arial"/>
          <w:color w:val="000000" w:themeColor="text1"/>
          <w:sz w:val="22"/>
          <w:szCs w:val="22"/>
        </w:rPr>
        <w:t xml:space="preserve">examples and cases, the application of a model within an organisation and/or benchmarking one </w:t>
      </w:r>
      <w:r w:rsidR="00C073F1" w:rsidRPr="001D74DF">
        <w:rPr>
          <w:rFonts w:ascii="Arial" w:hAnsi="Arial" w:cs="Arial"/>
          <w:color w:val="000000" w:themeColor="text1"/>
          <w:sz w:val="22"/>
          <w:szCs w:val="22"/>
        </w:rPr>
        <w:t xml:space="preserve">theory or </w:t>
      </w:r>
      <w:r w:rsidR="00D22D9C" w:rsidRPr="001D74DF">
        <w:rPr>
          <w:rFonts w:ascii="Arial" w:hAnsi="Arial" w:cs="Arial"/>
          <w:color w:val="000000" w:themeColor="text1"/>
          <w:sz w:val="22"/>
          <w:szCs w:val="22"/>
        </w:rPr>
        <w:t xml:space="preserve">organisation against others based on stated criteria.  You should show awareness of the limitations of concepts and theories when applied </w:t>
      </w:r>
      <w:proofErr w:type="gramStart"/>
      <w:r w:rsidR="00D22D9C" w:rsidRPr="001D74DF">
        <w:rPr>
          <w:rFonts w:ascii="Arial" w:hAnsi="Arial" w:cs="Arial"/>
          <w:color w:val="000000" w:themeColor="text1"/>
          <w:sz w:val="22"/>
          <w:szCs w:val="22"/>
        </w:rPr>
        <w:t>in particular contexts</w:t>
      </w:r>
      <w:proofErr w:type="gramEnd"/>
      <w:r w:rsidR="00D22D9C" w:rsidRPr="001D74DF">
        <w:rPr>
          <w:rFonts w:ascii="Arial" w:hAnsi="Arial" w:cs="Arial"/>
          <w:color w:val="000000" w:themeColor="text1"/>
          <w:sz w:val="22"/>
          <w:szCs w:val="22"/>
        </w:rPr>
        <w:t>.</w:t>
      </w:r>
    </w:p>
    <w:p w14:paraId="4E29C6C4" w14:textId="77777777" w:rsidR="00D22D9C" w:rsidRPr="001D74DF" w:rsidRDefault="00D22D9C" w:rsidP="00D22D9C">
      <w:pPr>
        <w:jc w:val="both"/>
        <w:rPr>
          <w:rFonts w:ascii="Arial" w:hAnsi="Arial" w:cs="Arial"/>
          <w:color w:val="000000" w:themeColor="text1"/>
          <w:sz w:val="22"/>
          <w:szCs w:val="22"/>
        </w:rPr>
      </w:pPr>
    </w:p>
    <w:p w14:paraId="2E24F3D0" w14:textId="30EB9F6E" w:rsidR="00C2006A" w:rsidRPr="001D74DF" w:rsidRDefault="008042F0" w:rsidP="00C2006A">
      <w:pPr>
        <w:jc w:val="both"/>
        <w:rPr>
          <w:rFonts w:ascii="Arial" w:hAnsi="Arial" w:cs="Arial"/>
          <w:i/>
          <w:color w:val="000000" w:themeColor="text1"/>
          <w:sz w:val="22"/>
          <w:szCs w:val="22"/>
        </w:rPr>
      </w:pPr>
      <w:r w:rsidRPr="001D74DF">
        <w:rPr>
          <w:rFonts w:ascii="Arial" w:hAnsi="Arial" w:cs="Arial"/>
          <w:b/>
          <w:i/>
          <w:color w:val="000000" w:themeColor="text1"/>
          <w:sz w:val="22"/>
          <w:szCs w:val="22"/>
        </w:rPr>
        <w:t xml:space="preserve">Guidance </w:t>
      </w:r>
      <w:r w:rsidR="00C01A3F" w:rsidRPr="001D74DF">
        <w:rPr>
          <w:rFonts w:ascii="Arial" w:hAnsi="Arial" w:cs="Arial"/>
          <w:b/>
          <w:i/>
          <w:color w:val="000000" w:themeColor="text1"/>
          <w:sz w:val="22"/>
          <w:szCs w:val="22"/>
        </w:rPr>
        <w:t xml:space="preserve">specific to this </w:t>
      </w:r>
      <w:r w:rsidR="00E27F15" w:rsidRPr="001D74DF">
        <w:rPr>
          <w:rFonts w:ascii="Arial" w:hAnsi="Arial" w:cs="Arial"/>
          <w:b/>
          <w:i/>
          <w:color w:val="000000" w:themeColor="text1"/>
          <w:sz w:val="22"/>
          <w:szCs w:val="22"/>
        </w:rPr>
        <w:t>assessment</w:t>
      </w:r>
      <w:r w:rsidR="00C01A3F" w:rsidRPr="001D74DF">
        <w:rPr>
          <w:rFonts w:ascii="Arial" w:hAnsi="Arial" w:cs="Arial"/>
          <w:b/>
          <w:i/>
          <w:color w:val="000000" w:themeColor="text1"/>
          <w:sz w:val="22"/>
          <w:szCs w:val="22"/>
        </w:rPr>
        <w:t>:</w:t>
      </w:r>
      <w:r w:rsidR="00C01A3F" w:rsidRPr="001D74DF">
        <w:rPr>
          <w:rFonts w:ascii="Arial" w:hAnsi="Arial" w:cs="Arial"/>
          <w:i/>
          <w:color w:val="000000" w:themeColor="text1"/>
          <w:sz w:val="22"/>
          <w:szCs w:val="22"/>
        </w:rPr>
        <w:t xml:space="preserve"> </w:t>
      </w:r>
    </w:p>
    <w:p w14:paraId="134AE664" w14:textId="77777777" w:rsidR="001B4051" w:rsidRPr="001D74DF" w:rsidRDefault="001B4051" w:rsidP="001B4051">
      <w:pPr>
        <w:jc w:val="both"/>
        <w:rPr>
          <w:rFonts w:ascii="Arial" w:hAnsi="Arial" w:cs="Arial"/>
          <w:i/>
          <w:color w:val="000000" w:themeColor="text1"/>
          <w:sz w:val="22"/>
          <w:szCs w:val="22"/>
        </w:rPr>
      </w:pPr>
      <w:r w:rsidRPr="001D74DF">
        <w:rPr>
          <w:rFonts w:ascii="Arial" w:hAnsi="Arial" w:cs="Arial"/>
          <w:i/>
          <w:color w:val="000000" w:themeColor="text1"/>
          <w:sz w:val="22"/>
          <w:szCs w:val="22"/>
        </w:rPr>
        <w:t>This will be assessed on the quality of the solution to the project.</w:t>
      </w:r>
    </w:p>
    <w:p w14:paraId="6246F546" w14:textId="77777777" w:rsidR="008566E5" w:rsidRPr="001D74DF" w:rsidRDefault="008566E5" w:rsidP="00D22D9C">
      <w:pPr>
        <w:jc w:val="both"/>
        <w:rPr>
          <w:rFonts w:ascii="Arial" w:hAnsi="Arial" w:cs="Arial"/>
          <w:color w:val="000000" w:themeColor="text1"/>
          <w:sz w:val="22"/>
          <w:szCs w:val="22"/>
        </w:rPr>
      </w:pPr>
    </w:p>
    <w:p w14:paraId="573C586B" w14:textId="77777777" w:rsidR="00D22D9C" w:rsidRPr="001D74DF" w:rsidRDefault="005F3A53" w:rsidP="00D22D9C">
      <w:pPr>
        <w:numPr>
          <w:ilvl w:val="0"/>
          <w:numId w:val="6"/>
        </w:numPr>
        <w:jc w:val="both"/>
        <w:rPr>
          <w:rFonts w:ascii="Arial" w:hAnsi="Arial" w:cs="Arial"/>
          <w:b/>
          <w:color w:val="000000" w:themeColor="text1"/>
          <w:sz w:val="22"/>
          <w:szCs w:val="22"/>
        </w:rPr>
      </w:pPr>
      <w:r w:rsidRPr="001D74DF">
        <w:rPr>
          <w:rFonts w:ascii="Arial" w:hAnsi="Arial" w:cs="Arial"/>
          <w:b/>
          <w:color w:val="000000" w:themeColor="text1"/>
          <w:sz w:val="22"/>
          <w:szCs w:val="22"/>
        </w:rPr>
        <w:t xml:space="preserve">Transferable </w:t>
      </w:r>
      <w:r w:rsidR="00D22D9C" w:rsidRPr="001D74DF">
        <w:rPr>
          <w:rFonts w:ascii="Arial" w:hAnsi="Arial" w:cs="Arial"/>
          <w:b/>
          <w:color w:val="000000" w:themeColor="text1"/>
          <w:sz w:val="22"/>
          <w:szCs w:val="22"/>
        </w:rPr>
        <w:t xml:space="preserve">Skills for </w:t>
      </w:r>
      <w:r w:rsidRPr="001D74DF">
        <w:rPr>
          <w:rFonts w:ascii="Arial" w:hAnsi="Arial" w:cs="Arial"/>
          <w:b/>
          <w:color w:val="000000" w:themeColor="text1"/>
          <w:sz w:val="22"/>
          <w:szCs w:val="22"/>
        </w:rPr>
        <w:t xml:space="preserve">Life and </w:t>
      </w:r>
      <w:r w:rsidR="00D22D9C" w:rsidRPr="001D74DF">
        <w:rPr>
          <w:rFonts w:ascii="Arial" w:hAnsi="Arial" w:cs="Arial"/>
          <w:b/>
          <w:color w:val="000000" w:themeColor="text1"/>
          <w:sz w:val="22"/>
          <w:szCs w:val="22"/>
        </w:rPr>
        <w:t xml:space="preserve">Professional Practice </w:t>
      </w:r>
    </w:p>
    <w:p w14:paraId="4118E07B" w14:textId="77777777" w:rsidR="00995D51" w:rsidRPr="001D74DF" w:rsidRDefault="00D22D9C" w:rsidP="009315A0">
      <w:pPr>
        <w:jc w:val="both"/>
        <w:rPr>
          <w:rFonts w:ascii="Arial" w:hAnsi="Arial" w:cs="Arial"/>
          <w:color w:val="000000" w:themeColor="text1"/>
          <w:sz w:val="22"/>
          <w:szCs w:val="22"/>
        </w:rPr>
      </w:pPr>
      <w:r w:rsidRPr="001D74DF">
        <w:rPr>
          <w:rFonts w:ascii="Arial" w:hAnsi="Arial" w:cs="Arial"/>
          <w:color w:val="000000" w:themeColor="text1"/>
          <w:sz w:val="22"/>
          <w:szCs w:val="22"/>
        </w:rPr>
        <w:t xml:space="preserve">Your work must provide evidence of the </w:t>
      </w:r>
      <w:r w:rsidR="009315A0" w:rsidRPr="001D74DF">
        <w:rPr>
          <w:rFonts w:ascii="Arial" w:hAnsi="Arial" w:cs="Arial"/>
          <w:color w:val="000000" w:themeColor="text1"/>
          <w:sz w:val="22"/>
          <w:szCs w:val="22"/>
        </w:rPr>
        <w:t>qualities and transferable skills necessary for employment requiring the exercise of personal responsibility and decision-making</w:t>
      </w:r>
      <w:r w:rsidRPr="001D74DF">
        <w:rPr>
          <w:rFonts w:ascii="Arial" w:hAnsi="Arial" w:cs="Arial"/>
          <w:color w:val="000000" w:themeColor="text1"/>
          <w:sz w:val="22"/>
          <w:szCs w:val="22"/>
        </w:rPr>
        <w:t>.  This includes demonstrating</w:t>
      </w:r>
      <w:r w:rsidR="006F0F95" w:rsidRPr="001D74DF">
        <w:rPr>
          <w:rFonts w:ascii="Arial" w:hAnsi="Arial" w:cs="Arial"/>
          <w:color w:val="000000" w:themeColor="text1"/>
          <w:sz w:val="22"/>
          <w:szCs w:val="22"/>
        </w:rPr>
        <w:t>:</w:t>
      </w:r>
      <w:r w:rsidRPr="001D74DF">
        <w:rPr>
          <w:rFonts w:ascii="Arial" w:hAnsi="Arial" w:cs="Arial"/>
          <w:color w:val="000000" w:themeColor="text1"/>
          <w:sz w:val="22"/>
          <w:szCs w:val="22"/>
        </w:rPr>
        <w:t xml:space="preserve"> </w:t>
      </w:r>
      <w:r w:rsidR="00995D51" w:rsidRPr="001D74DF">
        <w:rPr>
          <w:rFonts w:ascii="Arial" w:hAnsi="Arial" w:cs="Arial"/>
          <w:color w:val="000000" w:themeColor="text1"/>
          <w:sz w:val="22"/>
          <w:szCs w:val="22"/>
        </w:rPr>
        <w:t>professional development</w:t>
      </w:r>
      <w:r w:rsidR="009315A0" w:rsidRPr="001D74DF">
        <w:rPr>
          <w:color w:val="000000" w:themeColor="text1"/>
        </w:rPr>
        <w:t xml:space="preserve"> to </w:t>
      </w:r>
      <w:r w:rsidR="006F0F95" w:rsidRPr="001D74DF">
        <w:rPr>
          <w:rFonts w:ascii="Arial" w:hAnsi="Arial" w:cs="Arial"/>
          <w:color w:val="000000" w:themeColor="text1"/>
          <w:sz w:val="22"/>
          <w:szCs w:val="22"/>
        </w:rPr>
        <w:t>advance</w:t>
      </w:r>
      <w:r w:rsidR="009315A0" w:rsidRPr="001D74DF">
        <w:rPr>
          <w:rFonts w:ascii="Arial" w:hAnsi="Arial" w:cs="Arial"/>
          <w:color w:val="000000" w:themeColor="text1"/>
          <w:sz w:val="22"/>
          <w:szCs w:val="22"/>
        </w:rPr>
        <w:t xml:space="preserve"> existing skills and acquire new competences that will enable you to assume significant responsibility within organisations</w:t>
      </w:r>
      <w:r w:rsidR="00995D51" w:rsidRPr="001D74DF">
        <w:rPr>
          <w:rFonts w:ascii="Arial" w:hAnsi="Arial" w:cs="Arial"/>
          <w:color w:val="000000" w:themeColor="text1"/>
          <w:sz w:val="22"/>
          <w:szCs w:val="22"/>
        </w:rPr>
        <w:t xml:space="preserve">; that you can initiate and complete tasks and procedures, whether individually and/or collaboratively; </w:t>
      </w:r>
      <w:r w:rsidR="009315A0" w:rsidRPr="001D74DF">
        <w:rPr>
          <w:rFonts w:ascii="Arial" w:hAnsi="Arial" w:cs="Arial"/>
          <w:color w:val="000000" w:themeColor="text1"/>
          <w:sz w:val="22"/>
          <w:szCs w:val="22"/>
        </w:rPr>
        <w:t xml:space="preserve">that you can </w:t>
      </w:r>
      <w:r w:rsidR="00995D51" w:rsidRPr="001D74DF">
        <w:rPr>
          <w:rFonts w:ascii="Arial" w:hAnsi="Arial" w:cs="Arial"/>
          <w:color w:val="000000" w:themeColor="text1"/>
          <w:sz w:val="22"/>
          <w:szCs w:val="22"/>
        </w:rPr>
        <w:t xml:space="preserve">use appropriate media to </w:t>
      </w:r>
      <w:r w:rsidR="009315A0" w:rsidRPr="001D74DF">
        <w:rPr>
          <w:rFonts w:ascii="Arial" w:hAnsi="Arial" w:cs="Arial"/>
          <w:color w:val="000000" w:themeColor="text1"/>
          <w:sz w:val="22"/>
          <w:szCs w:val="22"/>
        </w:rPr>
        <w:t>effectively communicate information, arguments and analysis in a variety of forms to specialist and non-specialist audiences</w:t>
      </w:r>
      <w:r w:rsidR="00995D51" w:rsidRPr="001D74DF">
        <w:rPr>
          <w:rFonts w:ascii="Arial" w:hAnsi="Arial" w:cs="Arial"/>
          <w:color w:val="000000" w:themeColor="text1"/>
          <w:sz w:val="22"/>
          <w:szCs w:val="22"/>
        </w:rPr>
        <w:t>; fluency of expression; clarity and effectiveness in presentation and organisation. Work should be coherent and well-structured in presentation and organisation.</w:t>
      </w:r>
    </w:p>
    <w:p w14:paraId="72689FD4" w14:textId="77777777" w:rsidR="00995D51" w:rsidRPr="001D74DF" w:rsidRDefault="00995D51" w:rsidP="00D22D9C">
      <w:pPr>
        <w:jc w:val="both"/>
        <w:rPr>
          <w:rFonts w:ascii="Arial" w:hAnsi="Arial" w:cs="Arial"/>
          <w:color w:val="000000" w:themeColor="text1"/>
          <w:sz w:val="22"/>
          <w:szCs w:val="22"/>
        </w:rPr>
      </w:pPr>
    </w:p>
    <w:p w14:paraId="507DD0EB" w14:textId="77777777" w:rsidR="00C01A3F" w:rsidRPr="001D74DF" w:rsidRDefault="008042F0" w:rsidP="00C01A3F">
      <w:pPr>
        <w:jc w:val="both"/>
        <w:rPr>
          <w:rFonts w:ascii="Arial" w:hAnsi="Arial" w:cs="Arial"/>
          <w:i/>
          <w:color w:val="000000" w:themeColor="text1"/>
          <w:sz w:val="22"/>
          <w:szCs w:val="22"/>
        </w:rPr>
      </w:pPr>
      <w:r w:rsidRPr="001D74DF">
        <w:rPr>
          <w:rFonts w:ascii="Arial" w:hAnsi="Arial" w:cs="Arial"/>
          <w:b/>
          <w:i/>
          <w:color w:val="000000" w:themeColor="text1"/>
          <w:sz w:val="22"/>
          <w:szCs w:val="22"/>
        </w:rPr>
        <w:t xml:space="preserve">Guidance </w:t>
      </w:r>
      <w:r w:rsidR="00C01A3F" w:rsidRPr="001D74DF">
        <w:rPr>
          <w:rFonts w:ascii="Arial" w:hAnsi="Arial" w:cs="Arial"/>
          <w:b/>
          <w:i/>
          <w:color w:val="000000" w:themeColor="text1"/>
          <w:sz w:val="22"/>
          <w:szCs w:val="22"/>
        </w:rPr>
        <w:t xml:space="preserve">specific to this </w:t>
      </w:r>
      <w:r w:rsidR="00E27F15" w:rsidRPr="001D74DF">
        <w:rPr>
          <w:rFonts w:ascii="Arial" w:hAnsi="Arial" w:cs="Arial"/>
          <w:b/>
          <w:i/>
          <w:color w:val="000000" w:themeColor="text1"/>
          <w:sz w:val="22"/>
          <w:szCs w:val="22"/>
        </w:rPr>
        <w:t>assessment</w:t>
      </w:r>
      <w:r w:rsidR="00C01A3F" w:rsidRPr="001D74DF">
        <w:rPr>
          <w:rFonts w:ascii="Arial" w:hAnsi="Arial" w:cs="Arial"/>
          <w:b/>
          <w:i/>
          <w:color w:val="000000" w:themeColor="text1"/>
          <w:sz w:val="22"/>
          <w:szCs w:val="22"/>
        </w:rPr>
        <w:t>:</w:t>
      </w:r>
      <w:r w:rsidR="00C01A3F" w:rsidRPr="001D74DF">
        <w:rPr>
          <w:rFonts w:ascii="Arial" w:hAnsi="Arial" w:cs="Arial"/>
          <w:i/>
          <w:color w:val="000000" w:themeColor="text1"/>
          <w:sz w:val="22"/>
          <w:szCs w:val="22"/>
        </w:rPr>
        <w:t xml:space="preserve"> </w:t>
      </w:r>
    </w:p>
    <w:p w14:paraId="070CF1E0" w14:textId="77777777" w:rsidR="00DC1D40" w:rsidRPr="001D74DF" w:rsidRDefault="00DC1D40" w:rsidP="00DC1D40">
      <w:pPr>
        <w:jc w:val="both"/>
        <w:rPr>
          <w:rFonts w:ascii="Arial" w:hAnsi="Arial" w:cs="Arial"/>
          <w:color w:val="000000" w:themeColor="text1"/>
          <w:sz w:val="22"/>
          <w:szCs w:val="22"/>
        </w:rPr>
      </w:pPr>
      <w:r w:rsidRPr="001D74DF">
        <w:rPr>
          <w:rFonts w:ascii="Arial" w:hAnsi="Arial" w:cs="Arial"/>
          <w:i/>
          <w:color w:val="000000" w:themeColor="text1"/>
          <w:sz w:val="22"/>
          <w:szCs w:val="22"/>
        </w:rPr>
        <w:t>This will be assessed by the quality of the report generated</w:t>
      </w:r>
    </w:p>
    <w:p w14:paraId="62FF0B13" w14:textId="77777777" w:rsidR="00FB3B4E" w:rsidRPr="001D74DF" w:rsidRDefault="00FB3B4E" w:rsidP="00D22D9C">
      <w:pPr>
        <w:jc w:val="both"/>
        <w:rPr>
          <w:rFonts w:ascii="Arial" w:hAnsi="Arial" w:cs="Arial"/>
          <w:color w:val="000000" w:themeColor="text1"/>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3909765A" w:rsidR="00152E9D" w:rsidRPr="00A406E5" w:rsidRDefault="00C2006A" w:rsidP="00152E9D">
            <w:pPr>
              <w:jc w:val="center"/>
              <w:rPr>
                <w:rFonts w:ascii="Arial" w:hAnsi="Arial" w:cs="Arial"/>
                <w:sz w:val="32"/>
              </w:rPr>
            </w:pPr>
            <w:r>
              <w:rPr>
                <w:rFonts w:ascii="Arial" w:hAnsi="Arial" w:cs="Arial"/>
                <w:sz w:val="32"/>
              </w:rPr>
              <w:t>1</w:t>
            </w:r>
            <w:r w:rsidR="00A271CC">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2BF97252" w:rsidR="00152E9D" w:rsidRPr="00A406E5" w:rsidRDefault="00A271CC" w:rsidP="00152E9D">
            <w:pPr>
              <w:jc w:val="center"/>
              <w:rPr>
                <w:rFonts w:ascii="Arial" w:hAnsi="Arial" w:cs="Arial"/>
                <w:sz w:val="32"/>
              </w:rPr>
            </w:pPr>
            <w:r>
              <w:rPr>
                <w:rFonts w:ascii="Arial" w:hAnsi="Arial" w:cs="Arial"/>
                <w:sz w:val="32"/>
              </w:rPr>
              <w:t>2</w:t>
            </w:r>
            <w:r w:rsidR="00C2006A">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393BB86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488FADDE" w:rsidR="00152E9D" w:rsidRPr="00A406E5" w:rsidRDefault="00A271CC"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6F5E24CA" w:rsidR="00152E9D" w:rsidRPr="00A406E5" w:rsidRDefault="00C2006A" w:rsidP="00152E9D">
            <w:pPr>
              <w:jc w:val="center"/>
              <w:rPr>
                <w:rFonts w:ascii="Arial" w:hAnsi="Arial" w:cs="Arial"/>
                <w:sz w:val="32"/>
              </w:rPr>
            </w:pPr>
            <w:r>
              <w:rPr>
                <w:rFonts w:ascii="Arial" w:hAnsi="Arial" w:cs="Arial"/>
                <w:sz w:val="32"/>
              </w:rPr>
              <w:t>2</w:t>
            </w:r>
            <w:r w:rsidR="00A271CC">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9BBFFAD" w:rsidR="00152E9D" w:rsidRPr="00A406E5" w:rsidRDefault="00C2006A" w:rsidP="00152E9D">
            <w:pPr>
              <w:jc w:val="center"/>
              <w:rPr>
                <w:rFonts w:ascii="Arial" w:hAnsi="Arial" w:cs="Arial"/>
                <w:sz w:val="32"/>
              </w:rPr>
            </w:pPr>
            <w:r>
              <w:rPr>
                <w:rFonts w:ascii="Arial" w:hAnsi="Arial" w:cs="Arial"/>
                <w:sz w:val="32"/>
              </w:rPr>
              <w:t>1</w:t>
            </w:r>
            <w:r w:rsidR="00AD1BC3">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138F7C" w14:textId="77777777" w:rsidR="007D79A5" w:rsidRDefault="007D79A5">
      <w:r>
        <w:separator/>
      </w:r>
    </w:p>
  </w:endnote>
  <w:endnote w:type="continuationSeparator" w:id="0">
    <w:p w14:paraId="6A2A322C" w14:textId="77777777" w:rsidR="007D79A5" w:rsidRDefault="007D79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DA2441" w14:textId="77777777" w:rsidR="007D79A5" w:rsidRDefault="007D79A5">
      <w:r>
        <w:separator/>
      </w:r>
    </w:p>
  </w:footnote>
  <w:footnote w:type="continuationSeparator" w:id="0">
    <w:p w14:paraId="58FA1379" w14:textId="77777777" w:rsidR="007D79A5" w:rsidRDefault="007D79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945BFC"/>
    <w:multiLevelType w:val="multilevel"/>
    <w:tmpl w:val="31388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136311B"/>
    <w:multiLevelType w:val="hybridMultilevel"/>
    <w:tmpl w:val="997E26CE"/>
    <w:lvl w:ilvl="0" w:tplc="18783148">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262E92"/>
    <w:multiLevelType w:val="hybridMultilevel"/>
    <w:tmpl w:val="354AC9AE"/>
    <w:lvl w:ilvl="0" w:tplc="FFFFFFFF">
      <w:start w:val="1"/>
      <w:numFmt w:val="bullet"/>
      <w:lvlText w:val=""/>
      <w:lvlJc w:val="left"/>
      <w:pPr>
        <w:ind w:left="1429" w:hanging="360"/>
      </w:pPr>
      <w:rPr>
        <w:rFonts w:ascii="Symbol" w:hAnsi="Symbol" w:hint="default"/>
      </w:rPr>
    </w:lvl>
    <w:lvl w:ilvl="1" w:tplc="08090001">
      <w:start w:val="1"/>
      <w:numFmt w:val="bullet"/>
      <w:lvlText w:val=""/>
      <w:lvlJc w:val="left"/>
      <w:pPr>
        <w:ind w:left="2149" w:hanging="360"/>
      </w:pPr>
      <w:rPr>
        <w:rFonts w:ascii="Symbol" w:hAnsi="Symbol"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4" w15:restartNumberingAfterBreak="0">
    <w:nsid w:val="0ACC5D79"/>
    <w:multiLevelType w:val="hybridMultilevel"/>
    <w:tmpl w:val="14D478C6"/>
    <w:lvl w:ilvl="0" w:tplc="0F84796E">
      <w:start w:val="1"/>
      <w:numFmt w:val="lowerRoman"/>
      <w:lvlText w:val="%1)"/>
      <w:lvlJc w:val="left"/>
      <w:pPr>
        <w:ind w:left="1930" w:hanging="720"/>
      </w:pPr>
      <w:rPr>
        <w:rFonts w:hint="default"/>
      </w:rPr>
    </w:lvl>
    <w:lvl w:ilvl="1" w:tplc="08090019" w:tentative="1">
      <w:start w:val="1"/>
      <w:numFmt w:val="lowerLetter"/>
      <w:lvlText w:val="%2."/>
      <w:lvlJc w:val="left"/>
      <w:pPr>
        <w:ind w:left="2290" w:hanging="360"/>
      </w:pPr>
    </w:lvl>
    <w:lvl w:ilvl="2" w:tplc="0809001B" w:tentative="1">
      <w:start w:val="1"/>
      <w:numFmt w:val="lowerRoman"/>
      <w:lvlText w:val="%3."/>
      <w:lvlJc w:val="right"/>
      <w:pPr>
        <w:ind w:left="3010" w:hanging="180"/>
      </w:pPr>
    </w:lvl>
    <w:lvl w:ilvl="3" w:tplc="0809000F" w:tentative="1">
      <w:start w:val="1"/>
      <w:numFmt w:val="decimal"/>
      <w:lvlText w:val="%4."/>
      <w:lvlJc w:val="left"/>
      <w:pPr>
        <w:ind w:left="3730" w:hanging="360"/>
      </w:pPr>
    </w:lvl>
    <w:lvl w:ilvl="4" w:tplc="08090019" w:tentative="1">
      <w:start w:val="1"/>
      <w:numFmt w:val="lowerLetter"/>
      <w:lvlText w:val="%5."/>
      <w:lvlJc w:val="left"/>
      <w:pPr>
        <w:ind w:left="4450" w:hanging="360"/>
      </w:pPr>
    </w:lvl>
    <w:lvl w:ilvl="5" w:tplc="0809001B" w:tentative="1">
      <w:start w:val="1"/>
      <w:numFmt w:val="lowerRoman"/>
      <w:lvlText w:val="%6."/>
      <w:lvlJc w:val="right"/>
      <w:pPr>
        <w:ind w:left="5170" w:hanging="180"/>
      </w:pPr>
    </w:lvl>
    <w:lvl w:ilvl="6" w:tplc="0809000F" w:tentative="1">
      <w:start w:val="1"/>
      <w:numFmt w:val="decimal"/>
      <w:lvlText w:val="%7."/>
      <w:lvlJc w:val="left"/>
      <w:pPr>
        <w:ind w:left="5890" w:hanging="360"/>
      </w:pPr>
    </w:lvl>
    <w:lvl w:ilvl="7" w:tplc="08090019" w:tentative="1">
      <w:start w:val="1"/>
      <w:numFmt w:val="lowerLetter"/>
      <w:lvlText w:val="%8."/>
      <w:lvlJc w:val="left"/>
      <w:pPr>
        <w:ind w:left="6610" w:hanging="360"/>
      </w:pPr>
    </w:lvl>
    <w:lvl w:ilvl="8" w:tplc="0809001B" w:tentative="1">
      <w:start w:val="1"/>
      <w:numFmt w:val="lowerRoman"/>
      <w:lvlText w:val="%9."/>
      <w:lvlJc w:val="right"/>
      <w:pPr>
        <w:ind w:left="7330" w:hanging="18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911375"/>
    <w:multiLevelType w:val="multilevel"/>
    <w:tmpl w:val="50A64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D868A8"/>
    <w:multiLevelType w:val="hybridMultilevel"/>
    <w:tmpl w:val="8142486C"/>
    <w:lvl w:ilvl="0" w:tplc="08090001">
      <w:start w:val="1"/>
      <w:numFmt w:val="bullet"/>
      <w:lvlText w:val=""/>
      <w:lvlJc w:val="left"/>
      <w:pPr>
        <w:ind w:left="1429" w:hanging="360"/>
      </w:pPr>
      <w:rPr>
        <w:rFonts w:ascii="Symbol" w:hAnsi="Symbol" w:hint="default"/>
      </w:rPr>
    </w:lvl>
    <w:lvl w:ilvl="1" w:tplc="08090003">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C9B0142"/>
    <w:multiLevelType w:val="multilevel"/>
    <w:tmpl w:val="F9329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1E5F86"/>
    <w:multiLevelType w:val="hybridMultilevel"/>
    <w:tmpl w:val="A23C55CA"/>
    <w:lvl w:ilvl="0" w:tplc="0F84796E">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A690EF4"/>
    <w:multiLevelType w:val="multilevel"/>
    <w:tmpl w:val="AF40A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162140E"/>
    <w:multiLevelType w:val="multilevel"/>
    <w:tmpl w:val="4296D0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605791A"/>
    <w:multiLevelType w:val="multilevel"/>
    <w:tmpl w:val="5EE03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7477E1"/>
    <w:multiLevelType w:val="hybridMultilevel"/>
    <w:tmpl w:val="88464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D500FA"/>
    <w:multiLevelType w:val="multilevel"/>
    <w:tmpl w:val="62501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D52E41"/>
    <w:multiLevelType w:val="multilevel"/>
    <w:tmpl w:val="6F0A5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96513A3"/>
    <w:multiLevelType w:val="multilevel"/>
    <w:tmpl w:val="32009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7A9C1049"/>
    <w:multiLevelType w:val="multilevel"/>
    <w:tmpl w:val="F594C4A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82742652">
    <w:abstractNumId w:val="5"/>
  </w:num>
  <w:num w:numId="2" w16cid:durableId="73672553">
    <w:abstractNumId w:val="17"/>
  </w:num>
  <w:num w:numId="3" w16cid:durableId="551386548">
    <w:abstractNumId w:val="30"/>
  </w:num>
  <w:num w:numId="4" w16cid:durableId="1328249599">
    <w:abstractNumId w:val="21"/>
  </w:num>
  <w:num w:numId="5" w16cid:durableId="1629507774">
    <w:abstractNumId w:val="14"/>
  </w:num>
  <w:num w:numId="6" w16cid:durableId="815100522">
    <w:abstractNumId w:val="29"/>
  </w:num>
  <w:num w:numId="7" w16cid:durableId="1664971962">
    <w:abstractNumId w:val="6"/>
  </w:num>
  <w:num w:numId="8" w16cid:durableId="420836819">
    <w:abstractNumId w:val="26"/>
  </w:num>
  <w:num w:numId="9" w16cid:durableId="1352684847">
    <w:abstractNumId w:val="18"/>
  </w:num>
  <w:num w:numId="10" w16cid:durableId="1326278409">
    <w:abstractNumId w:val="9"/>
  </w:num>
  <w:num w:numId="11" w16cid:durableId="1897081028">
    <w:abstractNumId w:val="10"/>
  </w:num>
  <w:num w:numId="12" w16cid:durableId="1114714032">
    <w:abstractNumId w:val="15"/>
  </w:num>
  <w:num w:numId="13" w16cid:durableId="1289899390">
    <w:abstractNumId w:val="24"/>
  </w:num>
  <w:num w:numId="14" w16cid:durableId="1550071778">
    <w:abstractNumId w:val="7"/>
  </w:num>
  <w:num w:numId="15" w16cid:durableId="255409480">
    <w:abstractNumId w:val="0"/>
  </w:num>
  <w:num w:numId="16" w16cid:durableId="595863372">
    <w:abstractNumId w:val="12"/>
  </w:num>
  <w:num w:numId="17" w16cid:durableId="1304315419">
    <w:abstractNumId w:val="23"/>
  </w:num>
  <w:num w:numId="18" w16cid:durableId="202181899">
    <w:abstractNumId w:val="4"/>
  </w:num>
  <w:num w:numId="19" w16cid:durableId="860557500">
    <w:abstractNumId w:val="16"/>
  </w:num>
  <w:num w:numId="20" w16cid:durableId="1548445729">
    <w:abstractNumId w:val="2"/>
  </w:num>
  <w:num w:numId="21" w16cid:durableId="1912887314">
    <w:abstractNumId w:val="31"/>
  </w:num>
  <w:num w:numId="22" w16cid:durableId="763767201">
    <w:abstractNumId w:val="20"/>
  </w:num>
  <w:num w:numId="23" w16cid:durableId="1540507160">
    <w:abstractNumId w:val="19"/>
  </w:num>
  <w:num w:numId="24" w16cid:durableId="282731212">
    <w:abstractNumId w:val="1"/>
  </w:num>
  <w:num w:numId="25" w16cid:durableId="1953780802">
    <w:abstractNumId w:val="8"/>
  </w:num>
  <w:num w:numId="26" w16cid:durableId="1309164498">
    <w:abstractNumId w:val="27"/>
  </w:num>
  <w:num w:numId="27" w16cid:durableId="1452624170">
    <w:abstractNumId w:val="25"/>
  </w:num>
  <w:num w:numId="28" w16cid:durableId="101268122">
    <w:abstractNumId w:val="32"/>
  </w:num>
  <w:num w:numId="29" w16cid:durableId="1807624473">
    <w:abstractNumId w:val="13"/>
  </w:num>
  <w:num w:numId="30" w16cid:durableId="857043615">
    <w:abstractNumId w:val="28"/>
  </w:num>
  <w:num w:numId="31" w16cid:durableId="1982035969">
    <w:abstractNumId w:val="22"/>
  </w:num>
  <w:num w:numId="32" w16cid:durableId="743113945">
    <w:abstractNumId w:val="11"/>
  </w:num>
  <w:num w:numId="33" w16cid:durableId="16035643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4112"/>
    <w:rsid w:val="00034EF3"/>
    <w:rsid w:val="0004154A"/>
    <w:rsid w:val="000822E5"/>
    <w:rsid w:val="000971FC"/>
    <w:rsid w:val="000A2A3A"/>
    <w:rsid w:val="000A492A"/>
    <w:rsid w:val="000C6179"/>
    <w:rsid w:val="000D2F80"/>
    <w:rsid w:val="000E413A"/>
    <w:rsid w:val="000F5AA3"/>
    <w:rsid w:val="00100396"/>
    <w:rsid w:val="00100B5C"/>
    <w:rsid w:val="001106E9"/>
    <w:rsid w:val="00124CA5"/>
    <w:rsid w:val="00134F77"/>
    <w:rsid w:val="001375D1"/>
    <w:rsid w:val="00152E9D"/>
    <w:rsid w:val="00154487"/>
    <w:rsid w:val="00173B32"/>
    <w:rsid w:val="0017512A"/>
    <w:rsid w:val="00185AB0"/>
    <w:rsid w:val="00190C25"/>
    <w:rsid w:val="00196958"/>
    <w:rsid w:val="001A1E39"/>
    <w:rsid w:val="001A24F3"/>
    <w:rsid w:val="001B4051"/>
    <w:rsid w:val="001B405C"/>
    <w:rsid w:val="001B5F45"/>
    <w:rsid w:val="001D74DF"/>
    <w:rsid w:val="001E1050"/>
    <w:rsid w:val="001E1E1F"/>
    <w:rsid w:val="001E2007"/>
    <w:rsid w:val="001E57C1"/>
    <w:rsid w:val="001F07EF"/>
    <w:rsid w:val="001F50B6"/>
    <w:rsid w:val="001F6D7A"/>
    <w:rsid w:val="00207289"/>
    <w:rsid w:val="0022746E"/>
    <w:rsid w:val="00235F71"/>
    <w:rsid w:val="002444CA"/>
    <w:rsid w:val="00260DE6"/>
    <w:rsid w:val="00273FEE"/>
    <w:rsid w:val="0028204E"/>
    <w:rsid w:val="0028591B"/>
    <w:rsid w:val="002878BF"/>
    <w:rsid w:val="00291841"/>
    <w:rsid w:val="002C2AE5"/>
    <w:rsid w:val="002C449B"/>
    <w:rsid w:val="002C588A"/>
    <w:rsid w:val="002C6040"/>
    <w:rsid w:val="002D2792"/>
    <w:rsid w:val="002D5B3F"/>
    <w:rsid w:val="002E272E"/>
    <w:rsid w:val="002F273A"/>
    <w:rsid w:val="002F5778"/>
    <w:rsid w:val="00321007"/>
    <w:rsid w:val="003223E0"/>
    <w:rsid w:val="00352C4A"/>
    <w:rsid w:val="00362560"/>
    <w:rsid w:val="003732FD"/>
    <w:rsid w:val="003753B2"/>
    <w:rsid w:val="00376559"/>
    <w:rsid w:val="00382BAA"/>
    <w:rsid w:val="00384D73"/>
    <w:rsid w:val="00393EB6"/>
    <w:rsid w:val="003A3CE5"/>
    <w:rsid w:val="003B04DC"/>
    <w:rsid w:val="003B1248"/>
    <w:rsid w:val="003B366F"/>
    <w:rsid w:val="003B3F9D"/>
    <w:rsid w:val="003B6C95"/>
    <w:rsid w:val="003E5751"/>
    <w:rsid w:val="004046A9"/>
    <w:rsid w:val="00404C50"/>
    <w:rsid w:val="00405F47"/>
    <w:rsid w:val="00423934"/>
    <w:rsid w:val="00426244"/>
    <w:rsid w:val="0044185E"/>
    <w:rsid w:val="00451810"/>
    <w:rsid w:val="00470A38"/>
    <w:rsid w:val="00477880"/>
    <w:rsid w:val="004874DE"/>
    <w:rsid w:val="004B5334"/>
    <w:rsid w:val="004B6C14"/>
    <w:rsid w:val="004D5E9B"/>
    <w:rsid w:val="004D63D9"/>
    <w:rsid w:val="004E6585"/>
    <w:rsid w:val="0050034D"/>
    <w:rsid w:val="0050249F"/>
    <w:rsid w:val="00524566"/>
    <w:rsid w:val="00527E60"/>
    <w:rsid w:val="00530BEF"/>
    <w:rsid w:val="005350EF"/>
    <w:rsid w:val="0054353B"/>
    <w:rsid w:val="00550E23"/>
    <w:rsid w:val="00552351"/>
    <w:rsid w:val="00561F00"/>
    <w:rsid w:val="00562C4E"/>
    <w:rsid w:val="00562DEC"/>
    <w:rsid w:val="00576AB4"/>
    <w:rsid w:val="00577917"/>
    <w:rsid w:val="00590667"/>
    <w:rsid w:val="005907C2"/>
    <w:rsid w:val="005969E2"/>
    <w:rsid w:val="005A1689"/>
    <w:rsid w:val="005B4E5B"/>
    <w:rsid w:val="005B61CD"/>
    <w:rsid w:val="005C2F04"/>
    <w:rsid w:val="005D1D58"/>
    <w:rsid w:val="005D432C"/>
    <w:rsid w:val="005E285E"/>
    <w:rsid w:val="005E72F8"/>
    <w:rsid w:val="005E73D6"/>
    <w:rsid w:val="005F0579"/>
    <w:rsid w:val="005F3A53"/>
    <w:rsid w:val="006062A3"/>
    <w:rsid w:val="00610E08"/>
    <w:rsid w:val="006140BF"/>
    <w:rsid w:val="006161BE"/>
    <w:rsid w:val="00620787"/>
    <w:rsid w:val="00632434"/>
    <w:rsid w:val="0063478F"/>
    <w:rsid w:val="006379DF"/>
    <w:rsid w:val="006429A3"/>
    <w:rsid w:val="00644256"/>
    <w:rsid w:val="00651EC4"/>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28BB"/>
    <w:rsid w:val="00702F71"/>
    <w:rsid w:val="00730BDF"/>
    <w:rsid w:val="007366DF"/>
    <w:rsid w:val="00757839"/>
    <w:rsid w:val="00767F61"/>
    <w:rsid w:val="00770C81"/>
    <w:rsid w:val="00791024"/>
    <w:rsid w:val="00793F0A"/>
    <w:rsid w:val="00794D3D"/>
    <w:rsid w:val="007A17D1"/>
    <w:rsid w:val="007A2657"/>
    <w:rsid w:val="007B7FB7"/>
    <w:rsid w:val="007C682C"/>
    <w:rsid w:val="007D2385"/>
    <w:rsid w:val="007D79A5"/>
    <w:rsid w:val="007F0375"/>
    <w:rsid w:val="007F214F"/>
    <w:rsid w:val="00800069"/>
    <w:rsid w:val="008042F0"/>
    <w:rsid w:val="008310A0"/>
    <w:rsid w:val="00835D29"/>
    <w:rsid w:val="00842E7F"/>
    <w:rsid w:val="0084638E"/>
    <w:rsid w:val="00847F12"/>
    <w:rsid w:val="00852933"/>
    <w:rsid w:val="008566E5"/>
    <w:rsid w:val="008566FE"/>
    <w:rsid w:val="00861DE9"/>
    <w:rsid w:val="00865B46"/>
    <w:rsid w:val="00875099"/>
    <w:rsid w:val="00895734"/>
    <w:rsid w:val="00896134"/>
    <w:rsid w:val="008A557A"/>
    <w:rsid w:val="008A62BC"/>
    <w:rsid w:val="008B43E7"/>
    <w:rsid w:val="008D763F"/>
    <w:rsid w:val="008E23DC"/>
    <w:rsid w:val="008F036F"/>
    <w:rsid w:val="008F1308"/>
    <w:rsid w:val="008F6567"/>
    <w:rsid w:val="008F78C2"/>
    <w:rsid w:val="00904568"/>
    <w:rsid w:val="00911394"/>
    <w:rsid w:val="00923EF2"/>
    <w:rsid w:val="00926D25"/>
    <w:rsid w:val="00926E9D"/>
    <w:rsid w:val="009315A0"/>
    <w:rsid w:val="00932C6E"/>
    <w:rsid w:val="00933F10"/>
    <w:rsid w:val="009433C5"/>
    <w:rsid w:val="0095548C"/>
    <w:rsid w:val="009609C7"/>
    <w:rsid w:val="00965881"/>
    <w:rsid w:val="009871FF"/>
    <w:rsid w:val="00990799"/>
    <w:rsid w:val="00995D51"/>
    <w:rsid w:val="009A0631"/>
    <w:rsid w:val="009B10ED"/>
    <w:rsid w:val="009D3EA4"/>
    <w:rsid w:val="009D649C"/>
    <w:rsid w:val="009E4BC1"/>
    <w:rsid w:val="009E56EE"/>
    <w:rsid w:val="009F3396"/>
    <w:rsid w:val="009F5CB2"/>
    <w:rsid w:val="00A03BB8"/>
    <w:rsid w:val="00A16679"/>
    <w:rsid w:val="00A16E98"/>
    <w:rsid w:val="00A271CC"/>
    <w:rsid w:val="00A3505D"/>
    <w:rsid w:val="00A4036F"/>
    <w:rsid w:val="00A406E5"/>
    <w:rsid w:val="00A40B5C"/>
    <w:rsid w:val="00A4495A"/>
    <w:rsid w:val="00A4641C"/>
    <w:rsid w:val="00A55876"/>
    <w:rsid w:val="00A67FB1"/>
    <w:rsid w:val="00A72FEA"/>
    <w:rsid w:val="00A85BFE"/>
    <w:rsid w:val="00AB6FE7"/>
    <w:rsid w:val="00AB7AD7"/>
    <w:rsid w:val="00AB7F90"/>
    <w:rsid w:val="00AC421C"/>
    <w:rsid w:val="00AD1BC3"/>
    <w:rsid w:val="00AD2430"/>
    <w:rsid w:val="00AE41A6"/>
    <w:rsid w:val="00AF0E34"/>
    <w:rsid w:val="00AF271D"/>
    <w:rsid w:val="00AF56C2"/>
    <w:rsid w:val="00B004E6"/>
    <w:rsid w:val="00B014D7"/>
    <w:rsid w:val="00B05F38"/>
    <w:rsid w:val="00B068B6"/>
    <w:rsid w:val="00B0744D"/>
    <w:rsid w:val="00B50EA8"/>
    <w:rsid w:val="00B519E6"/>
    <w:rsid w:val="00B64082"/>
    <w:rsid w:val="00B71656"/>
    <w:rsid w:val="00B72325"/>
    <w:rsid w:val="00B81AD3"/>
    <w:rsid w:val="00B829D8"/>
    <w:rsid w:val="00B84B5B"/>
    <w:rsid w:val="00B86446"/>
    <w:rsid w:val="00BA1176"/>
    <w:rsid w:val="00BA222D"/>
    <w:rsid w:val="00BC35CC"/>
    <w:rsid w:val="00BC55AA"/>
    <w:rsid w:val="00BD4F9E"/>
    <w:rsid w:val="00BE0B01"/>
    <w:rsid w:val="00BE79C7"/>
    <w:rsid w:val="00BF1BD7"/>
    <w:rsid w:val="00BF3CB5"/>
    <w:rsid w:val="00C00B75"/>
    <w:rsid w:val="00C01A3F"/>
    <w:rsid w:val="00C073F1"/>
    <w:rsid w:val="00C1285B"/>
    <w:rsid w:val="00C1361B"/>
    <w:rsid w:val="00C14E1F"/>
    <w:rsid w:val="00C2006A"/>
    <w:rsid w:val="00C273C8"/>
    <w:rsid w:val="00C315AF"/>
    <w:rsid w:val="00C32EED"/>
    <w:rsid w:val="00C36D9A"/>
    <w:rsid w:val="00C44A72"/>
    <w:rsid w:val="00C61FC2"/>
    <w:rsid w:val="00C705F9"/>
    <w:rsid w:val="00C73FEE"/>
    <w:rsid w:val="00C80F0F"/>
    <w:rsid w:val="00C8667A"/>
    <w:rsid w:val="00C93BCB"/>
    <w:rsid w:val="00C96C4B"/>
    <w:rsid w:val="00CC241A"/>
    <w:rsid w:val="00CC3B10"/>
    <w:rsid w:val="00CD7AC5"/>
    <w:rsid w:val="00CE3BB3"/>
    <w:rsid w:val="00CE4035"/>
    <w:rsid w:val="00CE65AB"/>
    <w:rsid w:val="00CF0C70"/>
    <w:rsid w:val="00CF4266"/>
    <w:rsid w:val="00D17047"/>
    <w:rsid w:val="00D22D9C"/>
    <w:rsid w:val="00D241F1"/>
    <w:rsid w:val="00D275CB"/>
    <w:rsid w:val="00D30DFA"/>
    <w:rsid w:val="00D32A45"/>
    <w:rsid w:val="00D40040"/>
    <w:rsid w:val="00D463A5"/>
    <w:rsid w:val="00D46727"/>
    <w:rsid w:val="00D4710D"/>
    <w:rsid w:val="00D47D25"/>
    <w:rsid w:val="00D62ACD"/>
    <w:rsid w:val="00D75DD1"/>
    <w:rsid w:val="00DA36EE"/>
    <w:rsid w:val="00DB116D"/>
    <w:rsid w:val="00DC1D40"/>
    <w:rsid w:val="00DC2864"/>
    <w:rsid w:val="00DD17CC"/>
    <w:rsid w:val="00DE217A"/>
    <w:rsid w:val="00DF321B"/>
    <w:rsid w:val="00E060D2"/>
    <w:rsid w:val="00E1528A"/>
    <w:rsid w:val="00E230E0"/>
    <w:rsid w:val="00E23F72"/>
    <w:rsid w:val="00E24575"/>
    <w:rsid w:val="00E27F15"/>
    <w:rsid w:val="00E51AAC"/>
    <w:rsid w:val="00E53AB8"/>
    <w:rsid w:val="00E6323E"/>
    <w:rsid w:val="00E66CC0"/>
    <w:rsid w:val="00E728A9"/>
    <w:rsid w:val="00E807D9"/>
    <w:rsid w:val="00EA0F4E"/>
    <w:rsid w:val="00EA295B"/>
    <w:rsid w:val="00EA3B9B"/>
    <w:rsid w:val="00EA6801"/>
    <w:rsid w:val="00EB4F96"/>
    <w:rsid w:val="00ED4556"/>
    <w:rsid w:val="00ED5BD2"/>
    <w:rsid w:val="00ED7072"/>
    <w:rsid w:val="00EE3132"/>
    <w:rsid w:val="00EE3D9D"/>
    <w:rsid w:val="00EE6F25"/>
    <w:rsid w:val="00F02126"/>
    <w:rsid w:val="00F03D85"/>
    <w:rsid w:val="00F07C8C"/>
    <w:rsid w:val="00F07E78"/>
    <w:rsid w:val="00F249F1"/>
    <w:rsid w:val="00F25B9D"/>
    <w:rsid w:val="00F2664E"/>
    <w:rsid w:val="00F31163"/>
    <w:rsid w:val="00F31C04"/>
    <w:rsid w:val="00F442A7"/>
    <w:rsid w:val="00F57A89"/>
    <w:rsid w:val="00F61A20"/>
    <w:rsid w:val="00F63DD9"/>
    <w:rsid w:val="00F66489"/>
    <w:rsid w:val="00F67644"/>
    <w:rsid w:val="00F713E5"/>
    <w:rsid w:val="00F823AD"/>
    <w:rsid w:val="00F8381F"/>
    <w:rsid w:val="00F90F38"/>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034112"/>
    <w:rPr>
      <w:lang w:eastAsia="en-GB"/>
    </w:rPr>
  </w:style>
  <w:style w:type="character" w:styleId="Strong">
    <w:name w:val="Strong"/>
    <w:basedOn w:val="DefaultParagraphFont"/>
    <w:uiPriority w:val="22"/>
    <w:qFormat/>
    <w:rsid w:val="00AC42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9596861">
      <w:bodyDiv w:val="1"/>
      <w:marLeft w:val="0"/>
      <w:marRight w:val="0"/>
      <w:marTop w:val="0"/>
      <w:marBottom w:val="0"/>
      <w:divBdr>
        <w:top w:val="none" w:sz="0" w:space="0" w:color="auto"/>
        <w:left w:val="none" w:sz="0" w:space="0" w:color="auto"/>
        <w:bottom w:val="none" w:sz="0" w:space="0" w:color="auto"/>
        <w:right w:val="none" w:sz="0" w:space="0" w:color="auto"/>
      </w:divBdr>
    </w:div>
    <w:div w:id="1012151723">
      <w:bodyDiv w:val="1"/>
      <w:marLeft w:val="0"/>
      <w:marRight w:val="0"/>
      <w:marTop w:val="0"/>
      <w:marBottom w:val="0"/>
      <w:divBdr>
        <w:top w:val="none" w:sz="0" w:space="0" w:color="auto"/>
        <w:left w:val="none" w:sz="0" w:space="0" w:color="auto"/>
        <w:bottom w:val="none" w:sz="0" w:space="0" w:color="auto"/>
        <w:right w:val="none" w:sz="0" w:space="0" w:color="auto"/>
      </w:divBdr>
    </w:div>
    <w:div w:id="1065104219">
      <w:bodyDiv w:val="1"/>
      <w:marLeft w:val="0"/>
      <w:marRight w:val="0"/>
      <w:marTop w:val="0"/>
      <w:marBottom w:val="0"/>
      <w:divBdr>
        <w:top w:val="none" w:sz="0" w:space="0" w:color="auto"/>
        <w:left w:val="none" w:sz="0" w:space="0" w:color="auto"/>
        <w:bottom w:val="none" w:sz="0" w:space="0" w:color="auto"/>
        <w:right w:val="none" w:sz="0" w:space="0" w:color="auto"/>
      </w:divBdr>
    </w:div>
    <w:div w:id="144422446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C36202-344D-4B3A-AD54-7B18E0C89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545</TotalTime>
  <Pages>11</Pages>
  <Words>4135</Words>
  <Characters>24570</Characters>
  <Application>Microsoft Office Word</Application>
  <DocSecurity>0</DocSecurity>
  <Lines>1358</Lines>
  <Paragraphs>251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28585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Stalin Jacob Wilson Packia Dhas</cp:lastModifiedBy>
  <cp:revision>80</cp:revision>
  <cp:lastPrinted>2014-10-10T07:42:00Z</cp:lastPrinted>
  <dcterms:created xsi:type="dcterms:W3CDTF">2025-07-07T00:15:00Z</dcterms:created>
  <dcterms:modified xsi:type="dcterms:W3CDTF">2026-03-18T13:02:00Z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