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6859" w:rsidRDefault="00486859" w:rsidP="00486859">
      <w:r>
        <w:rPr>
          <w:noProof/>
          <w:lang w:eastAsia="en-GB"/>
        </w:rPr>
        <mc:AlternateContent>
          <mc:Choice Requires="wpg">
            <w:drawing>
              <wp:anchor distT="0" distB="0" distL="114300" distR="114300" simplePos="0" relativeHeight="251659264" behindDoc="0" locked="0" layoutInCell="1" allowOverlap="1" wp14:anchorId="156397BA" wp14:editId="28C07A69">
                <wp:simplePos x="0" y="0"/>
                <wp:positionH relativeFrom="page">
                  <wp:posOffset>233439</wp:posOffset>
                </wp:positionH>
                <wp:positionV relativeFrom="page">
                  <wp:posOffset>432588</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5346BA" id="Group 149" o:spid="_x0000_s1026" style="position:absolute;margin-left:18.4pt;margin-top:34.05pt;width:8in;height:95.7pt;z-index:251659264;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388307</wp:posOffset>
                </wp:positionH>
                <wp:positionV relativeFrom="paragraph">
                  <wp:posOffset>136782</wp:posOffset>
                </wp:positionV>
                <wp:extent cx="5464810" cy="1382232"/>
                <wp:effectExtent l="0" t="0" r="8890" b="15240"/>
                <wp:wrapNone/>
                <wp:docPr id="1" name="Text Box 1"/>
                <wp:cNvGraphicFramePr/>
                <a:graphic xmlns:a="http://schemas.openxmlformats.org/drawingml/2006/main">
                  <a:graphicData uri="http://schemas.microsoft.com/office/word/2010/wordprocessingShape">
                    <wps:wsp>
                      <wps:cNvSpPr txBox="1"/>
                      <wps:spPr>
                        <a:xfrm>
                          <a:off x="0" y="0"/>
                          <a:ext cx="5464810" cy="1382232"/>
                        </a:xfrm>
                        <a:prstGeom prst="rect">
                          <a:avLst/>
                        </a:prstGeom>
                        <a:solidFill>
                          <a:schemeClr val="lt1"/>
                        </a:solidFill>
                        <a:ln w="6350">
                          <a:solidFill>
                            <a:prstClr val="black"/>
                          </a:solidFill>
                        </a:ln>
                      </wps:spPr>
                      <wps:txbx>
                        <w:txbxContent>
                          <w:p w:rsidR="00486859" w:rsidRPr="00486859" w:rsidRDefault="00486859" w:rsidP="00486859">
                            <w:pPr>
                              <w:jc w:val="center"/>
                              <w:rPr>
                                <w:sz w:val="72"/>
                                <w:szCs w:val="72"/>
                              </w:rPr>
                            </w:pPr>
                            <w:r w:rsidRPr="00486859">
                              <w:rPr>
                                <w:sz w:val="72"/>
                                <w:szCs w:val="72"/>
                              </w:rPr>
                              <w:t xml:space="preserve">Managing Organisations </w:t>
                            </w:r>
                            <w:r w:rsidRPr="00486859">
                              <w:rPr>
                                <w:sz w:val="72"/>
                                <w:szCs w:val="72"/>
                              </w:rPr>
                              <w:br/>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0.6pt;margin-top:10.75pt;width:430.3pt;height:108.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" fillcolor="white [3201]" strokeweight=".5pt">
                <v:textbox>
                  <w:txbxContent>
                    <w:p w:rsidR="00486859" w:rsidRPr="00486859" w:rsidRDefault="00486859" w:rsidP="00486859">
                      <w:pPr>
                        <w:jc w:val="center"/>
                        <w:rPr>
                          <w:sz w:val="72"/>
                          <w:szCs w:val="72"/>
                        </w:rPr>
                      </w:pPr>
                      <w:r w:rsidRPr="00486859">
                        <w:rPr>
                          <w:sz w:val="72"/>
                          <w:szCs w:val="72"/>
                        </w:rPr>
                        <w:t xml:space="preserve">Managing Organisations </w:t>
                      </w:r>
                      <w:r w:rsidRPr="00486859">
                        <w:rPr>
                          <w:sz w:val="72"/>
                          <w:szCs w:val="72"/>
                        </w:rPr>
                        <w:br/>
                        <w:t>Motivation</w:t>
                      </w:r>
                    </w:p>
                  </w:txbxContent>
                </v:textbox>
              </v:shape>
            </w:pict>
          </mc:Fallback>
        </mc:AlternateContent>
      </w:r>
    </w:p>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D36AD5" w:rsidP="00486859">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4837784</wp:posOffset>
                </wp:positionH>
                <wp:positionV relativeFrom="paragraph">
                  <wp:posOffset>185523</wp:posOffset>
                </wp:positionV>
                <wp:extent cx="1497965" cy="743585"/>
                <wp:effectExtent l="0" t="0" r="13335" b="18415"/>
                <wp:wrapNone/>
                <wp:docPr id="2" name="Text Box 2"/>
                <wp:cNvGraphicFramePr/>
                <a:graphic xmlns:a="http://schemas.openxmlformats.org/drawingml/2006/main">
                  <a:graphicData uri="http://schemas.microsoft.com/office/word/2010/wordprocessingShape">
                    <wps:wsp>
                      <wps:cNvSpPr txBox="1"/>
                      <wps:spPr>
                        <a:xfrm>
                          <a:off x="0" y="0"/>
                          <a:ext cx="1497965" cy="743585"/>
                        </a:xfrm>
                        <a:prstGeom prst="rect">
                          <a:avLst/>
                        </a:prstGeom>
                        <a:solidFill>
                          <a:schemeClr val="lt1"/>
                        </a:solidFill>
                        <a:ln w="6350">
                          <a:solidFill>
                            <a:prstClr val="black"/>
                          </a:solidFill>
                        </a:ln>
                      </wps:spPr>
                      <wps:txbx>
                        <w:txbxContent>
                          <w:p w:rsidR="00486859" w:rsidRPr="00486859" w:rsidRDefault="00486859">
                            <w:pPr>
                              <w:rPr>
                                <w:sz w:val="32"/>
                                <w:szCs w:val="32"/>
                              </w:rPr>
                            </w:pPr>
                            <w:r w:rsidRPr="00486859">
                              <w:rPr>
                                <w:sz w:val="32"/>
                                <w:szCs w:val="32"/>
                              </w:rPr>
                              <w:t>Leah Harris</w:t>
                            </w:r>
                          </w:p>
                          <w:p w:rsidR="00486859" w:rsidRPr="00486859" w:rsidRDefault="00486859">
                            <w:pPr>
                              <w:rPr>
                                <w:sz w:val="32"/>
                                <w:szCs w:val="32"/>
                              </w:rPr>
                            </w:pPr>
                            <w:r w:rsidRPr="00486859">
                              <w:rPr>
                                <w:sz w:val="32"/>
                                <w:szCs w:val="32"/>
                              </w:rPr>
                              <w:t>1706949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380.95pt;margin-top:14.6pt;width:117.95pt;height:5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" fillcolor="white [3201]" strokeweight=".5pt">
                <v:textbox>
                  <w:txbxContent>
                    <w:p w:rsidR="00486859" w:rsidRPr="00486859" w:rsidRDefault="00486859">
                      <w:pPr>
                        <w:rPr>
                          <w:sz w:val="32"/>
                          <w:szCs w:val="32"/>
                        </w:rPr>
                      </w:pPr>
                      <w:r w:rsidRPr="00486859">
                        <w:rPr>
                          <w:sz w:val="32"/>
                          <w:szCs w:val="32"/>
                        </w:rPr>
                        <w:t>Leah Harris</w:t>
                      </w:r>
                    </w:p>
                    <w:p w:rsidR="00486859" w:rsidRPr="00486859" w:rsidRDefault="00486859">
                      <w:pPr>
                        <w:rPr>
                          <w:sz w:val="32"/>
                          <w:szCs w:val="32"/>
                        </w:rPr>
                      </w:pPr>
                      <w:r w:rsidRPr="00486859">
                        <w:rPr>
                          <w:sz w:val="32"/>
                          <w:szCs w:val="32"/>
                        </w:rPr>
                        <w:t>1706949</w:t>
                      </w:r>
                    </w:p>
                  </w:txbxContent>
                </v:textbox>
              </v:shape>
            </w:pict>
          </mc:Fallback>
        </mc:AlternateContent>
      </w:r>
    </w:p>
    <w:p w:rsidR="00486859" w:rsidRDefault="00486859" w:rsidP="00486859">
      <w:pPr>
        <w:pStyle w:val="Heading1"/>
        <w:numPr>
          <w:ilvl w:val="0"/>
          <w:numId w:val="1"/>
        </w:numPr>
      </w:pPr>
      <w:bookmarkStart w:id="0" w:name="_Toc508733457"/>
      <w:r>
        <w:lastRenderedPageBreak/>
        <w:t>Abstract</w:t>
      </w:r>
      <w:bookmarkEnd w:id="0"/>
    </w:p>
    <w:p w:rsidR="00486859" w:rsidRDefault="00486859" w:rsidP="00486859"/>
    <w:p w:rsidR="00486859" w:rsidRDefault="00486859" w:rsidP="00486859"/>
    <w:p w:rsidR="00486859" w:rsidRDefault="00A67478" w:rsidP="00486859">
      <w:r>
        <w:t>The purpose of this report is to…</w:t>
      </w:r>
      <w:r w:rsidR="006D4788">
        <w:t xml:space="preserve"> (use </w:t>
      </w:r>
      <w:proofErr w:type="spellStart"/>
      <w:r w:rsidR="006D4788">
        <w:t>proforma</w:t>
      </w:r>
      <w:proofErr w:type="spellEnd"/>
      <w:r w:rsidR="006D4788">
        <w:t>)</w:t>
      </w:r>
    </w:p>
    <w:p w:rsidR="00A67478" w:rsidRDefault="00A67478" w:rsidP="00486859"/>
    <w:p w:rsidR="00A67478" w:rsidRDefault="00A67478" w:rsidP="00A67478">
      <w:pPr>
        <w:pStyle w:val="ListParagraph"/>
        <w:numPr>
          <w:ilvl w:val="0"/>
          <w:numId w:val="2"/>
        </w:numPr>
      </w:pPr>
      <w:r>
        <w:t>A summary of the research/report findings</w:t>
      </w:r>
    </w:p>
    <w:p w:rsidR="00A67478" w:rsidRDefault="00A67478" w:rsidP="00A67478">
      <w:pPr>
        <w:pStyle w:val="ListParagraph"/>
        <w:numPr>
          <w:ilvl w:val="0"/>
          <w:numId w:val="2"/>
        </w:numPr>
      </w:pPr>
      <w:r>
        <w:t>What did you determine? (conclusion)</w:t>
      </w:r>
    </w:p>
    <w:p w:rsidR="00A67478" w:rsidRDefault="00A67478" w:rsidP="00A67478">
      <w:pPr>
        <w:pStyle w:val="ListParagraph"/>
        <w:numPr>
          <w:ilvl w:val="0"/>
          <w:numId w:val="2"/>
        </w:numPr>
      </w:pPr>
      <w:r>
        <w:t>What do you suggest could be done better or are they on the right tracks? (recommendation</w:t>
      </w:r>
      <w:r w:rsidR="006D4788">
        <w:t xml:space="preserve"> – logical and supported with research</w:t>
      </w:r>
      <w:r>
        <w:t>)</w:t>
      </w:r>
    </w:p>
    <w:p w:rsidR="006D4788" w:rsidRDefault="006D4788" w:rsidP="006D4788"/>
    <w:p w:rsidR="006D4788" w:rsidRDefault="006D4788" w:rsidP="006D4788">
      <w:r>
        <w:t>NOT INCLUDED IN WORD COUNT (200 words)</w:t>
      </w:r>
    </w:p>
    <w:p w:rsidR="006D4788" w:rsidRDefault="006D4788" w:rsidP="006D4788"/>
    <w:p w:rsidR="006D4788" w:rsidRDefault="006D4788" w:rsidP="006D4788"/>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sdt>
      <w:sdtPr>
        <w:rPr>
          <w:rFonts w:asciiTheme="minorHAnsi" w:eastAsiaTheme="minorHAnsi" w:hAnsiTheme="minorHAnsi" w:cstheme="minorBidi"/>
          <w:b w:val="0"/>
          <w:bCs w:val="0"/>
          <w:color w:val="auto"/>
          <w:sz w:val="24"/>
          <w:szCs w:val="24"/>
          <w:lang w:val="en-GB"/>
        </w:rPr>
        <w:id w:val="1855841439"/>
        <w:docPartObj>
          <w:docPartGallery w:val="Table of Contents"/>
          <w:docPartUnique/>
        </w:docPartObj>
      </w:sdtPr>
      <w:sdtEndPr>
        <w:rPr>
          <w:noProof/>
        </w:rPr>
      </w:sdtEndPr>
      <w:sdtContent>
        <w:p w:rsidR="00D36AD5" w:rsidRDefault="00D36AD5">
          <w:pPr>
            <w:pStyle w:val="TOCHeading"/>
          </w:pPr>
          <w:r>
            <w:t>Table of Conten</w:t>
          </w:r>
          <w:bookmarkStart w:id="1" w:name="_GoBack"/>
          <w:bookmarkEnd w:id="1"/>
          <w:r>
            <w:t>ts</w:t>
          </w:r>
        </w:p>
        <w:p w:rsidR="00F30EB4" w:rsidRDefault="00D36AD5">
          <w:pPr>
            <w:pStyle w:val="TOC1"/>
            <w:tabs>
              <w:tab w:val="left" w:pos="480"/>
              <w:tab w:val="right" w:leader="dot" w:pos="9010"/>
            </w:tabs>
            <w:rPr>
              <w:rFonts w:eastAsiaTheme="minorEastAsia"/>
              <w:noProof/>
              <w:lang w:eastAsia="en-GB"/>
            </w:rPr>
          </w:pPr>
          <w:r>
            <w:fldChar w:fldCharType="begin"/>
          </w:r>
          <w:r>
            <w:instrText xml:space="preserve"> TOC \o "1-3" \h \z \u </w:instrText>
          </w:r>
          <w:r>
            <w:fldChar w:fldCharType="separate"/>
          </w:r>
          <w:hyperlink w:anchor="_Toc508733457" w:history="1">
            <w:r w:rsidR="00F30EB4" w:rsidRPr="00360A96">
              <w:rPr>
                <w:rStyle w:val="Hyperlink"/>
                <w:noProof/>
              </w:rPr>
              <w:t>1.</w:t>
            </w:r>
            <w:r w:rsidR="00F30EB4">
              <w:rPr>
                <w:rFonts w:eastAsiaTheme="minorEastAsia"/>
                <w:noProof/>
                <w:lang w:eastAsia="en-GB"/>
              </w:rPr>
              <w:tab/>
            </w:r>
            <w:r w:rsidR="00F30EB4" w:rsidRPr="00360A96">
              <w:rPr>
                <w:rStyle w:val="Hyperlink"/>
                <w:noProof/>
              </w:rPr>
              <w:t>Abstract</w:t>
            </w:r>
            <w:r w:rsidR="00F30EB4">
              <w:rPr>
                <w:noProof/>
                <w:webHidden/>
              </w:rPr>
              <w:tab/>
            </w:r>
            <w:r w:rsidR="00F30EB4">
              <w:rPr>
                <w:noProof/>
                <w:webHidden/>
              </w:rPr>
              <w:fldChar w:fldCharType="begin"/>
            </w:r>
            <w:r w:rsidR="00F30EB4">
              <w:rPr>
                <w:noProof/>
                <w:webHidden/>
              </w:rPr>
              <w:instrText xml:space="preserve"> PAGEREF _Toc508733457 \h </w:instrText>
            </w:r>
            <w:r w:rsidR="00F30EB4">
              <w:rPr>
                <w:noProof/>
                <w:webHidden/>
              </w:rPr>
            </w:r>
            <w:r w:rsidR="00F30EB4">
              <w:rPr>
                <w:noProof/>
                <w:webHidden/>
              </w:rPr>
              <w:fldChar w:fldCharType="separate"/>
            </w:r>
            <w:r w:rsidR="00F30EB4">
              <w:rPr>
                <w:noProof/>
                <w:webHidden/>
              </w:rPr>
              <w:t>2</w:t>
            </w:r>
            <w:r w:rsidR="00F30EB4">
              <w:rPr>
                <w:noProof/>
                <w:webHidden/>
              </w:rPr>
              <w:fldChar w:fldCharType="end"/>
            </w:r>
          </w:hyperlink>
        </w:p>
        <w:p w:rsidR="00F30EB4" w:rsidRDefault="00F30EB4">
          <w:pPr>
            <w:pStyle w:val="TOC1"/>
            <w:tabs>
              <w:tab w:val="left" w:pos="480"/>
              <w:tab w:val="right" w:leader="dot" w:pos="9010"/>
            </w:tabs>
            <w:rPr>
              <w:rFonts w:eastAsiaTheme="minorEastAsia"/>
              <w:noProof/>
              <w:lang w:eastAsia="en-GB"/>
            </w:rPr>
          </w:pPr>
          <w:hyperlink w:anchor="_Toc508733458" w:history="1">
            <w:r w:rsidRPr="00360A96">
              <w:rPr>
                <w:rStyle w:val="Hyperlink"/>
                <w:noProof/>
              </w:rPr>
              <w:t>2.</w:t>
            </w:r>
            <w:r>
              <w:rPr>
                <w:rFonts w:eastAsiaTheme="minorEastAsia"/>
                <w:noProof/>
                <w:lang w:eastAsia="en-GB"/>
              </w:rPr>
              <w:tab/>
            </w:r>
            <w:r w:rsidRPr="00360A96">
              <w:rPr>
                <w:rStyle w:val="Hyperlink"/>
                <w:noProof/>
              </w:rPr>
              <w:t>Introduction</w:t>
            </w:r>
            <w:r>
              <w:rPr>
                <w:noProof/>
                <w:webHidden/>
              </w:rPr>
              <w:tab/>
            </w:r>
            <w:r>
              <w:rPr>
                <w:noProof/>
                <w:webHidden/>
              </w:rPr>
              <w:fldChar w:fldCharType="begin"/>
            </w:r>
            <w:r>
              <w:rPr>
                <w:noProof/>
                <w:webHidden/>
              </w:rPr>
              <w:instrText xml:space="preserve"> PAGEREF _Toc508733458 \h </w:instrText>
            </w:r>
            <w:r>
              <w:rPr>
                <w:noProof/>
                <w:webHidden/>
              </w:rPr>
            </w:r>
            <w:r>
              <w:rPr>
                <w:noProof/>
                <w:webHidden/>
              </w:rPr>
              <w:fldChar w:fldCharType="separate"/>
            </w:r>
            <w:r>
              <w:rPr>
                <w:noProof/>
                <w:webHidden/>
              </w:rPr>
              <w:t>4</w:t>
            </w:r>
            <w:r>
              <w:rPr>
                <w:noProof/>
                <w:webHidden/>
              </w:rPr>
              <w:fldChar w:fldCharType="end"/>
            </w:r>
          </w:hyperlink>
        </w:p>
        <w:p w:rsidR="00F30EB4" w:rsidRDefault="00F30EB4">
          <w:pPr>
            <w:pStyle w:val="TOC1"/>
            <w:tabs>
              <w:tab w:val="left" w:pos="480"/>
              <w:tab w:val="right" w:leader="dot" w:pos="9010"/>
            </w:tabs>
            <w:rPr>
              <w:rFonts w:eastAsiaTheme="minorEastAsia"/>
              <w:noProof/>
              <w:lang w:eastAsia="en-GB"/>
            </w:rPr>
          </w:pPr>
          <w:hyperlink w:anchor="_Toc508733459" w:history="1">
            <w:r w:rsidRPr="00360A96">
              <w:rPr>
                <w:rStyle w:val="Hyperlink"/>
                <w:noProof/>
              </w:rPr>
              <w:t>3.</w:t>
            </w:r>
            <w:r>
              <w:rPr>
                <w:rFonts w:eastAsiaTheme="minorEastAsia"/>
                <w:noProof/>
                <w:lang w:eastAsia="en-GB"/>
              </w:rPr>
              <w:tab/>
            </w:r>
            <w:r w:rsidRPr="00360A96">
              <w:rPr>
                <w:rStyle w:val="Hyperlink"/>
                <w:noProof/>
              </w:rPr>
              <w:t>Main Findings</w:t>
            </w:r>
            <w:r>
              <w:rPr>
                <w:noProof/>
                <w:webHidden/>
              </w:rPr>
              <w:tab/>
            </w:r>
            <w:r>
              <w:rPr>
                <w:noProof/>
                <w:webHidden/>
              </w:rPr>
              <w:fldChar w:fldCharType="begin"/>
            </w:r>
            <w:r>
              <w:rPr>
                <w:noProof/>
                <w:webHidden/>
              </w:rPr>
              <w:instrText xml:space="preserve"> PAGEREF _Toc508733459 \h </w:instrText>
            </w:r>
            <w:r>
              <w:rPr>
                <w:noProof/>
                <w:webHidden/>
              </w:rPr>
            </w:r>
            <w:r>
              <w:rPr>
                <w:noProof/>
                <w:webHidden/>
              </w:rPr>
              <w:fldChar w:fldCharType="separate"/>
            </w:r>
            <w:r>
              <w:rPr>
                <w:noProof/>
                <w:webHidden/>
              </w:rPr>
              <w:t>5</w:t>
            </w:r>
            <w:r>
              <w:rPr>
                <w:noProof/>
                <w:webHidden/>
              </w:rPr>
              <w:fldChar w:fldCharType="end"/>
            </w:r>
          </w:hyperlink>
        </w:p>
        <w:p w:rsidR="00F30EB4" w:rsidRDefault="00F30EB4">
          <w:pPr>
            <w:pStyle w:val="TOC2"/>
            <w:tabs>
              <w:tab w:val="left" w:pos="960"/>
              <w:tab w:val="right" w:leader="dot" w:pos="9010"/>
            </w:tabs>
            <w:rPr>
              <w:rFonts w:eastAsiaTheme="minorEastAsia"/>
              <w:noProof/>
              <w:lang w:eastAsia="en-GB"/>
            </w:rPr>
          </w:pPr>
          <w:hyperlink w:anchor="_Toc508733460" w:history="1">
            <w:r w:rsidRPr="00360A96">
              <w:rPr>
                <w:rStyle w:val="Hyperlink"/>
                <w:noProof/>
              </w:rPr>
              <w:t>3.1</w:t>
            </w:r>
            <w:r>
              <w:rPr>
                <w:rFonts w:eastAsiaTheme="minorEastAsia"/>
                <w:noProof/>
                <w:lang w:eastAsia="en-GB"/>
              </w:rPr>
              <w:tab/>
            </w:r>
            <w:r w:rsidRPr="00360A96">
              <w:rPr>
                <w:rStyle w:val="Hyperlink"/>
                <w:noProof/>
              </w:rPr>
              <w:t>The importance of leadership and management within organisations with particular reference to the NHS</w:t>
            </w:r>
            <w:r>
              <w:rPr>
                <w:noProof/>
                <w:webHidden/>
              </w:rPr>
              <w:tab/>
            </w:r>
            <w:r>
              <w:rPr>
                <w:noProof/>
                <w:webHidden/>
              </w:rPr>
              <w:fldChar w:fldCharType="begin"/>
            </w:r>
            <w:r>
              <w:rPr>
                <w:noProof/>
                <w:webHidden/>
              </w:rPr>
              <w:instrText xml:space="preserve"> PAGEREF _Toc508733460 \h </w:instrText>
            </w:r>
            <w:r>
              <w:rPr>
                <w:noProof/>
                <w:webHidden/>
              </w:rPr>
            </w:r>
            <w:r>
              <w:rPr>
                <w:noProof/>
                <w:webHidden/>
              </w:rPr>
              <w:fldChar w:fldCharType="separate"/>
            </w:r>
            <w:r>
              <w:rPr>
                <w:noProof/>
                <w:webHidden/>
              </w:rPr>
              <w:t>5</w:t>
            </w:r>
            <w:r>
              <w:rPr>
                <w:noProof/>
                <w:webHidden/>
              </w:rPr>
              <w:fldChar w:fldCharType="end"/>
            </w:r>
          </w:hyperlink>
        </w:p>
        <w:p w:rsidR="00F30EB4" w:rsidRDefault="00F30EB4">
          <w:pPr>
            <w:pStyle w:val="TOC2"/>
            <w:tabs>
              <w:tab w:val="left" w:pos="1200"/>
              <w:tab w:val="right" w:leader="dot" w:pos="9010"/>
            </w:tabs>
            <w:rPr>
              <w:rFonts w:eastAsiaTheme="minorEastAsia"/>
              <w:noProof/>
              <w:lang w:eastAsia="en-GB"/>
            </w:rPr>
          </w:pPr>
          <w:hyperlink w:anchor="_Toc508733461" w:history="1">
            <w:r w:rsidRPr="00360A96">
              <w:rPr>
                <w:rStyle w:val="Hyperlink"/>
                <w:noProof/>
              </w:rPr>
              <w:t>3.1.1</w:t>
            </w:r>
            <w:r>
              <w:rPr>
                <w:rFonts w:eastAsiaTheme="minorEastAsia"/>
                <w:noProof/>
                <w:lang w:eastAsia="en-GB"/>
              </w:rPr>
              <w:tab/>
            </w:r>
            <w:r w:rsidRPr="00360A96">
              <w:rPr>
                <w:rStyle w:val="Hyperlink"/>
                <w:noProof/>
              </w:rPr>
              <w:t>When were the Junior Doctor contract changes introduced and why?</w:t>
            </w:r>
            <w:r>
              <w:rPr>
                <w:noProof/>
                <w:webHidden/>
              </w:rPr>
              <w:tab/>
            </w:r>
            <w:r>
              <w:rPr>
                <w:noProof/>
                <w:webHidden/>
              </w:rPr>
              <w:fldChar w:fldCharType="begin"/>
            </w:r>
            <w:r>
              <w:rPr>
                <w:noProof/>
                <w:webHidden/>
              </w:rPr>
              <w:instrText xml:space="preserve"> PAGEREF _Toc508733461 \h </w:instrText>
            </w:r>
            <w:r>
              <w:rPr>
                <w:noProof/>
                <w:webHidden/>
              </w:rPr>
            </w:r>
            <w:r>
              <w:rPr>
                <w:noProof/>
                <w:webHidden/>
              </w:rPr>
              <w:fldChar w:fldCharType="separate"/>
            </w:r>
            <w:r>
              <w:rPr>
                <w:noProof/>
                <w:webHidden/>
              </w:rPr>
              <w:t>5</w:t>
            </w:r>
            <w:r>
              <w:rPr>
                <w:noProof/>
                <w:webHidden/>
              </w:rPr>
              <w:fldChar w:fldCharType="end"/>
            </w:r>
          </w:hyperlink>
        </w:p>
        <w:p w:rsidR="00F30EB4" w:rsidRDefault="00F30EB4">
          <w:pPr>
            <w:pStyle w:val="TOC2"/>
            <w:tabs>
              <w:tab w:val="left" w:pos="1200"/>
              <w:tab w:val="right" w:leader="dot" w:pos="9010"/>
            </w:tabs>
            <w:rPr>
              <w:rFonts w:eastAsiaTheme="minorEastAsia"/>
              <w:noProof/>
              <w:lang w:eastAsia="en-GB"/>
            </w:rPr>
          </w:pPr>
          <w:hyperlink w:anchor="_Toc508733462" w:history="1">
            <w:r w:rsidRPr="00360A96">
              <w:rPr>
                <w:rStyle w:val="Hyperlink"/>
                <w:noProof/>
              </w:rPr>
              <w:t>3.1.2</w:t>
            </w:r>
            <w:r>
              <w:rPr>
                <w:rFonts w:eastAsiaTheme="minorEastAsia"/>
                <w:noProof/>
                <w:lang w:eastAsia="en-GB"/>
              </w:rPr>
              <w:tab/>
            </w:r>
            <w:r w:rsidRPr="00360A96">
              <w:rPr>
                <w:rStyle w:val="Hyperlink"/>
                <w:noProof/>
              </w:rPr>
              <w:t>The impact of these contract proposals and changes upon Junior doctors and other health professionals</w:t>
            </w:r>
            <w:r>
              <w:rPr>
                <w:noProof/>
                <w:webHidden/>
              </w:rPr>
              <w:tab/>
            </w:r>
            <w:r>
              <w:rPr>
                <w:noProof/>
                <w:webHidden/>
              </w:rPr>
              <w:fldChar w:fldCharType="begin"/>
            </w:r>
            <w:r>
              <w:rPr>
                <w:noProof/>
                <w:webHidden/>
              </w:rPr>
              <w:instrText xml:space="preserve"> PAGEREF _Toc508733462 \h </w:instrText>
            </w:r>
            <w:r>
              <w:rPr>
                <w:noProof/>
                <w:webHidden/>
              </w:rPr>
            </w:r>
            <w:r>
              <w:rPr>
                <w:noProof/>
                <w:webHidden/>
              </w:rPr>
              <w:fldChar w:fldCharType="separate"/>
            </w:r>
            <w:r>
              <w:rPr>
                <w:noProof/>
                <w:webHidden/>
              </w:rPr>
              <w:t>5</w:t>
            </w:r>
            <w:r>
              <w:rPr>
                <w:noProof/>
                <w:webHidden/>
              </w:rPr>
              <w:fldChar w:fldCharType="end"/>
            </w:r>
          </w:hyperlink>
        </w:p>
        <w:p w:rsidR="00F30EB4" w:rsidRDefault="00F30EB4">
          <w:pPr>
            <w:pStyle w:val="TOC2"/>
            <w:tabs>
              <w:tab w:val="left" w:pos="1200"/>
              <w:tab w:val="right" w:leader="dot" w:pos="9010"/>
            </w:tabs>
            <w:rPr>
              <w:rFonts w:eastAsiaTheme="minorEastAsia"/>
              <w:noProof/>
              <w:lang w:eastAsia="en-GB"/>
            </w:rPr>
          </w:pPr>
          <w:hyperlink w:anchor="_Toc508733463" w:history="1">
            <w:r w:rsidRPr="00360A96">
              <w:rPr>
                <w:rStyle w:val="Hyperlink"/>
                <w:noProof/>
              </w:rPr>
              <w:t>3.1.3</w:t>
            </w:r>
            <w:r>
              <w:rPr>
                <w:rFonts w:eastAsiaTheme="minorEastAsia"/>
                <w:noProof/>
                <w:lang w:eastAsia="en-GB"/>
              </w:rPr>
              <w:tab/>
            </w:r>
            <w:r w:rsidRPr="00360A96">
              <w:rPr>
                <w:rStyle w:val="Hyperlink"/>
                <w:noProof/>
              </w:rPr>
              <w:t>The importance of teamwork</w:t>
            </w:r>
            <w:r>
              <w:rPr>
                <w:noProof/>
                <w:webHidden/>
              </w:rPr>
              <w:tab/>
            </w:r>
            <w:r>
              <w:rPr>
                <w:noProof/>
                <w:webHidden/>
              </w:rPr>
              <w:fldChar w:fldCharType="begin"/>
            </w:r>
            <w:r>
              <w:rPr>
                <w:noProof/>
                <w:webHidden/>
              </w:rPr>
              <w:instrText xml:space="preserve"> PAGEREF _Toc508733463 \h </w:instrText>
            </w:r>
            <w:r>
              <w:rPr>
                <w:noProof/>
                <w:webHidden/>
              </w:rPr>
            </w:r>
            <w:r>
              <w:rPr>
                <w:noProof/>
                <w:webHidden/>
              </w:rPr>
              <w:fldChar w:fldCharType="separate"/>
            </w:r>
            <w:r>
              <w:rPr>
                <w:noProof/>
                <w:webHidden/>
              </w:rPr>
              <w:t>6</w:t>
            </w:r>
            <w:r>
              <w:rPr>
                <w:noProof/>
                <w:webHidden/>
              </w:rPr>
              <w:fldChar w:fldCharType="end"/>
            </w:r>
          </w:hyperlink>
        </w:p>
        <w:p w:rsidR="00F30EB4" w:rsidRDefault="00F30EB4">
          <w:pPr>
            <w:pStyle w:val="TOC2"/>
            <w:tabs>
              <w:tab w:val="left" w:pos="1200"/>
              <w:tab w:val="right" w:leader="dot" w:pos="9010"/>
            </w:tabs>
            <w:rPr>
              <w:rFonts w:eastAsiaTheme="minorEastAsia"/>
              <w:noProof/>
              <w:lang w:eastAsia="en-GB"/>
            </w:rPr>
          </w:pPr>
          <w:hyperlink w:anchor="_Toc508733464" w:history="1">
            <w:r w:rsidRPr="00360A96">
              <w:rPr>
                <w:rStyle w:val="Hyperlink"/>
                <w:noProof/>
              </w:rPr>
              <w:t>3.1.4</w:t>
            </w:r>
            <w:r>
              <w:rPr>
                <w:rFonts w:eastAsiaTheme="minorEastAsia"/>
                <w:noProof/>
                <w:lang w:eastAsia="en-GB"/>
              </w:rPr>
              <w:tab/>
            </w:r>
            <w:r w:rsidRPr="00360A96">
              <w:rPr>
                <w:rStyle w:val="Hyperlink"/>
                <w:noProof/>
              </w:rPr>
              <w:t>Implications for service users if appropriate structures are not in place</w:t>
            </w:r>
            <w:r>
              <w:rPr>
                <w:noProof/>
                <w:webHidden/>
              </w:rPr>
              <w:tab/>
            </w:r>
            <w:r>
              <w:rPr>
                <w:noProof/>
                <w:webHidden/>
              </w:rPr>
              <w:fldChar w:fldCharType="begin"/>
            </w:r>
            <w:r>
              <w:rPr>
                <w:noProof/>
                <w:webHidden/>
              </w:rPr>
              <w:instrText xml:space="preserve"> PAGEREF _Toc508733464 \h </w:instrText>
            </w:r>
            <w:r>
              <w:rPr>
                <w:noProof/>
                <w:webHidden/>
              </w:rPr>
            </w:r>
            <w:r>
              <w:rPr>
                <w:noProof/>
                <w:webHidden/>
              </w:rPr>
              <w:fldChar w:fldCharType="separate"/>
            </w:r>
            <w:r>
              <w:rPr>
                <w:noProof/>
                <w:webHidden/>
              </w:rPr>
              <w:t>6</w:t>
            </w:r>
            <w:r>
              <w:rPr>
                <w:noProof/>
                <w:webHidden/>
              </w:rPr>
              <w:fldChar w:fldCharType="end"/>
            </w:r>
          </w:hyperlink>
        </w:p>
        <w:p w:rsidR="00F30EB4" w:rsidRDefault="00F30EB4">
          <w:pPr>
            <w:pStyle w:val="TOC1"/>
            <w:tabs>
              <w:tab w:val="left" w:pos="480"/>
              <w:tab w:val="right" w:leader="dot" w:pos="9010"/>
            </w:tabs>
            <w:rPr>
              <w:rFonts w:eastAsiaTheme="minorEastAsia"/>
              <w:noProof/>
              <w:lang w:eastAsia="en-GB"/>
            </w:rPr>
          </w:pPr>
          <w:hyperlink w:anchor="_Toc508733465" w:history="1">
            <w:r w:rsidRPr="00360A96">
              <w:rPr>
                <w:rStyle w:val="Hyperlink"/>
                <w:noProof/>
              </w:rPr>
              <w:t>4.</w:t>
            </w:r>
            <w:r>
              <w:rPr>
                <w:rFonts w:eastAsiaTheme="minorEastAsia"/>
                <w:noProof/>
                <w:lang w:eastAsia="en-GB"/>
              </w:rPr>
              <w:tab/>
            </w:r>
            <w:r w:rsidRPr="00360A96">
              <w:rPr>
                <w:rStyle w:val="Hyperlink"/>
                <w:noProof/>
              </w:rPr>
              <w:t>Conclusion</w:t>
            </w:r>
            <w:r>
              <w:rPr>
                <w:noProof/>
                <w:webHidden/>
              </w:rPr>
              <w:tab/>
            </w:r>
            <w:r>
              <w:rPr>
                <w:noProof/>
                <w:webHidden/>
              </w:rPr>
              <w:fldChar w:fldCharType="begin"/>
            </w:r>
            <w:r>
              <w:rPr>
                <w:noProof/>
                <w:webHidden/>
              </w:rPr>
              <w:instrText xml:space="preserve"> PAGEREF _Toc508733465 \h </w:instrText>
            </w:r>
            <w:r>
              <w:rPr>
                <w:noProof/>
                <w:webHidden/>
              </w:rPr>
            </w:r>
            <w:r>
              <w:rPr>
                <w:noProof/>
                <w:webHidden/>
              </w:rPr>
              <w:fldChar w:fldCharType="separate"/>
            </w:r>
            <w:r>
              <w:rPr>
                <w:noProof/>
                <w:webHidden/>
              </w:rPr>
              <w:t>7</w:t>
            </w:r>
            <w:r>
              <w:rPr>
                <w:noProof/>
                <w:webHidden/>
              </w:rPr>
              <w:fldChar w:fldCharType="end"/>
            </w:r>
          </w:hyperlink>
        </w:p>
        <w:p w:rsidR="00F30EB4" w:rsidRDefault="00F30EB4">
          <w:pPr>
            <w:pStyle w:val="TOC1"/>
            <w:tabs>
              <w:tab w:val="left" w:pos="480"/>
              <w:tab w:val="right" w:leader="dot" w:pos="9010"/>
            </w:tabs>
            <w:rPr>
              <w:rFonts w:eastAsiaTheme="minorEastAsia"/>
              <w:noProof/>
              <w:lang w:eastAsia="en-GB"/>
            </w:rPr>
          </w:pPr>
          <w:hyperlink w:anchor="_Toc508733466" w:history="1">
            <w:r w:rsidRPr="00360A96">
              <w:rPr>
                <w:rStyle w:val="Hyperlink"/>
                <w:noProof/>
              </w:rPr>
              <w:t>5.</w:t>
            </w:r>
            <w:r>
              <w:rPr>
                <w:rFonts w:eastAsiaTheme="minorEastAsia"/>
                <w:noProof/>
                <w:lang w:eastAsia="en-GB"/>
              </w:rPr>
              <w:tab/>
            </w:r>
            <w:r w:rsidRPr="00360A96">
              <w:rPr>
                <w:rStyle w:val="Hyperlink"/>
                <w:noProof/>
              </w:rPr>
              <w:t>Bibliography</w:t>
            </w:r>
            <w:r>
              <w:rPr>
                <w:noProof/>
                <w:webHidden/>
              </w:rPr>
              <w:tab/>
            </w:r>
            <w:r>
              <w:rPr>
                <w:noProof/>
                <w:webHidden/>
              </w:rPr>
              <w:fldChar w:fldCharType="begin"/>
            </w:r>
            <w:r>
              <w:rPr>
                <w:noProof/>
                <w:webHidden/>
              </w:rPr>
              <w:instrText xml:space="preserve"> PAGEREF _Toc508733466 \h </w:instrText>
            </w:r>
            <w:r>
              <w:rPr>
                <w:noProof/>
                <w:webHidden/>
              </w:rPr>
            </w:r>
            <w:r>
              <w:rPr>
                <w:noProof/>
                <w:webHidden/>
              </w:rPr>
              <w:fldChar w:fldCharType="separate"/>
            </w:r>
            <w:r>
              <w:rPr>
                <w:noProof/>
                <w:webHidden/>
              </w:rPr>
              <w:t>8</w:t>
            </w:r>
            <w:r>
              <w:rPr>
                <w:noProof/>
                <w:webHidden/>
              </w:rPr>
              <w:fldChar w:fldCharType="end"/>
            </w:r>
          </w:hyperlink>
        </w:p>
        <w:p w:rsidR="00D36AD5" w:rsidRDefault="00D36AD5">
          <w:r>
            <w:rPr>
              <w:b/>
              <w:bCs/>
              <w:noProof/>
            </w:rPr>
            <w:fldChar w:fldCharType="end"/>
          </w:r>
        </w:p>
      </w:sdtContent>
    </w:sdt>
    <w:p w:rsidR="00486859" w:rsidRDefault="00486859"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453523" w:rsidRDefault="00453523" w:rsidP="00486859"/>
    <w:p w:rsidR="00D36AD5" w:rsidRDefault="00D36AD5" w:rsidP="00FC4FF5">
      <w:pPr>
        <w:pStyle w:val="Heading1"/>
        <w:numPr>
          <w:ilvl w:val="0"/>
          <w:numId w:val="1"/>
        </w:numPr>
      </w:pPr>
      <w:bookmarkStart w:id="2" w:name="_Toc508733458"/>
      <w:r>
        <w:lastRenderedPageBreak/>
        <w:t>Introduction</w:t>
      </w:r>
      <w:bookmarkEnd w:id="2"/>
    </w:p>
    <w:p w:rsidR="00995F93" w:rsidRDefault="00F30EB4" w:rsidP="00486859"/>
    <w:p w:rsidR="005F56CE" w:rsidRDefault="00CB6FD1" w:rsidP="00486859">
      <w:r>
        <w:t xml:space="preserve">In this report I am going to critically evaluate the recent changes to the Junior Doctor Contracts and the effect of these changed within the NHS, I will also evaluate the role of clinical leadership and management. </w:t>
      </w:r>
      <w:r w:rsidR="00D767F8">
        <w:t xml:space="preserve">Mullins stated regarding leadership, “Is difficult to define… essentially it is a relationship through which one person influences the behaviour or actions of other people.” </w:t>
      </w:r>
      <w:r w:rsidR="005F56CE">
        <w:t xml:space="preserve">(Levin cited in Mullins, 2002). </w:t>
      </w:r>
      <w:r w:rsidR="00FD42D2">
        <w:t xml:space="preserve">This suggests that </w:t>
      </w:r>
      <w:r w:rsidR="00E14343">
        <w:t xml:space="preserve">leadership is being able to convince others to believe in what you have to say and follow those beliefs. Good leaders focus on moving people and organisations forward by increasing the competency of staff and the cooperation of teams in order to improve the organisation. </w:t>
      </w:r>
      <w:r w:rsidR="005F56CE">
        <w:t xml:space="preserve">Adair came up with the functional approach: action-centred leadership, which suggests that there are different types of leadership techniques. These include task functions, team functions and individual functions. </w:t>
      </w:r>
    </w:p>
    <w:p w:rsidR="005F56CE" w:rsidRDefault="005F56CE" w:rsidP="00486859"/>
    <w:p w:rsidR="00D36AD5" w:rsidRDefault="0033166D" w:rsidP="00486859">
      <w:r>
        <w:t xml:space="preserve">According to Knight, the objective of organisational structure is to make the organisation more efficient and effective, monitor the activities of an organisation, co-ordinate different sections of the organisation and to create flexibility in order to respond to future demands (Knight, 1977). </w:t>
      </w:r>
    </w:p>
    <w:p w:rsidR="0033166D" w:rsidRDefault="0033166D" w:rsidP="00486859"/>
    <w:p w:rsidR="00FC4FF5" w:rsidRDefault="00FC4FF5" w:rsidP="00486859">
      <w:r>
        <w:t xml:space="preserve">According to Miller, the study of motivation is the study of all those pushes and prods - biological, social and psychological - that defeat our laziness and move us, either eagerly or reluctantly, to action. Motivation could be extrinsic related to tangible rewards or intrinsic related to psychological rewards. There are some theories relating to motivation which I will explore further throughout this report. </w:t>
      </w:r>
    </w:p>
    <w:p w:rsidR="0033166D" w:rsidRDefault="0033166D"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684218" w:rsidRDefault="00684218" w:rsidP="00486859"/>
    <w:p w:rsidR="00A242C7" w:rsidRDefault="00A242C7" w:rsidP="00486859"/>
    <w:p w:rsidR="00A242C7" w:rsidRDefault="00A242C7" w:rsidP="00486859"/>
    <w:p w:rsidR="00D767F8" w:rsidRDefault="00FC4FF5" w:rsidP="00684218">
      <w:pPr>
        <w:pStyle w:val="Heading1"/>
        <w:numPr>
          <w:ilvl w:val="0"/>
          <w:numId w:val="1"/>
        </w:numPr>
      </w:pPr>
      <w:bookmarkStart w:id="3" w:name="_Toc508733459"/>
      <w:r>
        <w:lastRenderedPageBreak/>
        <w:t>Main Findings</w:t>
      </w:r>
      <w:bookmarkEnd w:id="3"/>
    </w:p>
    <w:p w:rsidR="00FC4FF5" w:rsidRDefault="00FC4FF5" w:rsidP="00FC4FF5"/>
    <w:p w:rsidR="00FC4FF5" w:rsidRDefault="00FC4FF5" w:rsidP="0088663A">
      <w:pPr>
        <w:pStyle w:val="Heading2"/>
        <w:numPr>
          <w:ilvl w:val="1"/>
          <w:numId w:val="1"/>
        </w:numPr>
      </w:pPr>
      <w:bookmarkStart w:id="4" w:name="_Toc508733460"/>
      <w:r>
        <w:t>The importance of leadership and management within organisations with particular reference to the NHS</w:t>
      </w:r>
      <w:bookmarkEnd w:id="4"/>
    </w:p>
    <w:p w:rsidR="0088663A" w:rsidRDefault="0088663A" w:rsidP="0088663A">
      <w:pPr>
        <w:pStyle w:val="ListParagraph"/>
        <w:ind w:left="740"/>
      </w:pPr>
    </w:p>
    <w:p w:rsidR="00480F0C" w:rsidRPr="00480F0C" w:rsidRDefault="00CB4362" w:rsidP="00480F0C">
      <w:pPr>
        <w:rPr>
          <w:rFonts w:ascii="Times New Roman" w:eastAsia="Times New Roman" w:hAnsi="Times New Roman" w:cs="Times New Roman"/>
          <w:lang w:eastAsia="en-GB"/>
        </w:rPr>
      </w:pPr>
      <w:r>
        <w:t xml:space="preserve">According to the management and study guide, </w:t>
      </w:r>
      <w:r w:rsidR="00920CDC">
        <w:t>“</w:t>
      </w:r>
      <w:r>
        <w:t>l</w:t>
      </w:r>
      <w:r w:rsidR="0088663A">
        <w:t>eadership is an important function of management which helps to maximise efficiency and to achieve organisational goals</w:t>
      </w:r>
      <w:r w:rsidR="00920CDC">
        <w:t xml:space="preserve">.” (p.1, 2018). </w:t>
      </w:r>
      <w:r w:rsidR="0088663A">
        <w:t>Fayol identified the main elements of management as planning, organising, command, co-ordination and control. There are differences between leadership and management, for example, leadership is about behaviour and the way management methods and processes are used. Whereas, management is about the processes within an organisation and the type of management methods and processes used. Leadership sets a new direction and vision for others to follow but management controls/directs people and resources according to established principles.</w:t>
      </w:r>
      <w:r w:rsidR="0033422F">
        <w:t xml:space="preserve"> According </w:t>
      </w:r>
      <w:r w:rsidR="0033422F" w:rsidRPr="0033422F">
        <w:rPr>
          <w:color w:val="000000" w:themeColor="text1"/>
        </w:rPr>
        <w:t xml:space="preserve">to </w:t>
      </w:r>
      <w:r w:rsidR="0033422F">
        <w:rPr>
          <w:color w:val="000000" w:themeColor="text1"/>
        </w:rPr>
        <w:t xml:space="preserve">the article 8 mistakes that make good employees leave, </w:t>
      </w:r>
      <w:r w:rsidR="0033422F" w:rsidRPr="0033422F">
        <w:rPr>
          <w:color w:val="000000" w:themeColor="text1"/>
        </w:rPr>
        <w:t>“</w:t>
      </w:r>
      <w:r w:rsidR="0033422F" w:rsidRPr="0033422F">
        <w:rPr>
          <w:rFonts w:eastAsia="Times New Roman" w:cs="Times New Roman"/>
          <w:color w:val="000000" w:themeColor="text1"/>
          <w:lang w:eastAsia="en-GB"/>
        </w:rPr>
        <w:t xml:space="preserve">Managers tend to blame their turnover problems on everything under the sun while ignoring the crux of the matter: People don't </w:t>
      </w:r>
      <w:r w:rsidR="00480F0C">
        <w:rPr>
          <w:rFonts w:eastAsia="Times New Roman" w:cs="Times New Roman"/>
          <w:color w:val="000000" w:themeColor="text1"/>
          <w:lang w:eastAsia="en-GB"/>
        </w:rPr>
        <w:t>leave jobs; they leave managers</w:t>
      </w:r>
      <w:r w:rsidR="0033422F">
        <w:rPr>
          <w:rFonts w:eastAsia="Times New Roman" w:cs="Times New Roman"/>
          <w:color w:val="000000" w:themeColor="text1"/>
          <w:lang w:eastAsia="en-GB"/>
        </w:rPr>
        <w:t>”</w:t>
      </w:r>
      <w:r w:rsidR="00480F0C">
        <w:rPr>
          <w:rFonts w:eastAsia="Times New Roman" w:cs="Times New Roman"/>
          <w:color w:val="000000" w:themeColor="text1"/>
          <w:lang w:eastAsia="en-GB"/>
        </w:rPr>
        <w:t xml:space="preserve"> (</w:t>
      </w:r>
      <w:proofErr w:type="spellStart"/>
      <w:r w:rsidR="00480F0C">
        <w:rPr>
          <w:rFonts w:eastAsia="Times New Roman" w:cs="Times New Roman"/>
          <w:color w:val="000000" w:themeColor="text1"/>
          <w:lang w:eastAsia="en-GB"/>
        </w:rPr>
        <w:t>Bradberry</w:t>
      </w:r>
      <w:proofErr w:type="spellEnd"/>
      <w:r w:rsidR="00480F0C">
        <w:rPr>
          <w:rFonts w:eastAsia="Times New Roman" w:cs="Times New Roman"/>
          <w:color w:val="000000" w:themeColor="text1"/>
          <w:lang w:eastAsia="en-GB"/>
        </w:rPr>
        <w:t xml:space="preserve">, 2017). This suggests that in order to keep your employees dedicated to your company and their role, you need to ensure that they are treated with respect and are appreciated for the work they do. </w:t>
      </w:r>
    </w:p>
    <w:p w:rsidR="0033422F" w:rsidRPr="0033422F" w:rsidRDefault="0033422F" w:rsidP="0033422F">
      <w:pPr>
        <w:rPr>
          <w:rFonts w:ascii="Times New Roman" w:eastAsia="Times New Roman" w:hAnsi="Times New Roman" w:cs="Times New Roman"/>
          <w:lang w:eastAsia="en-GB"/>
        </w:rPr>
      </w:pPr>
    </w:p>
    <w:p w:rsidR="00684218" w:rsidRDefault="00684218" w:rsidP="0088663A"/>
    <w:p w:rsidR="00684218" w:rsidRDefault="00684218" w:rsidP="00684218">
      <w:pPr>
        <w:pStyle w:val="Heading2"/>
        <w:numPr>
          <w:ilvl w:val="2"/>
          <w:numId w:val="1"/>
        </w:numPr>
      </w:pPr>
      <w:bookmarkStart w:id="5" w:name="_Toc508733461"/>
      <w:r>
        <w:t xml:space="preserve">When were the Junior Doctor contract changes introduced and </w:t>
      </w:r>
      <w:r w:rsidR="00DE53B6">
        <w:t>why?</w:t>
      </w:r>
      <w:bookmarkEnd w:id="5"/>
    </w:p>
    <w:p w:rsidR="00030FA8" w:rsidRDefault="00030FA8" w:rsidP="00030FA8"/>
    <w:p w:rsidR="00030FA8" w:rsidRDefault="00030FA8" w:rsidP="00030FA8">
      <w:r>
        <w:t xml:space="preserve">The new Junior Doctor contract changes were introduced in </w:t>
      </w:r>
      <w:r w:rsidR="006D4788">
        <w:t xml:space="preserve">England in </w:t>
      </w:r>
      <w:r w:rsidR="00F67B61">
        <w:t>May</w:t>
      </w:r>
      <w:r>
        <w:t xml:space="preserve"> 2016. This came after discussions between the NHS employees, the Government and the British Medical Association (BMA), to which the Government decided that the current arrangements were outdated and </w:t>
      </w:r>
      <w:r w:rsidR="00453523">
        <w:t xml:space="preserve">unfair. </w:t>
      </w:r>
      <w:r w:rsidR="00EC6A22">
        <w:t xml:space="preserve">The new proposals will have an effect on how much junior doctors get paid, and their decisions surrounding which specialties they choose to train in. </w:t>
      </w:r>
      <w:r w:rsidR="00453523">
        <w:t xml:space="preserve">(The Medic Portal, 2018). </w:t>
      </w:r>
    </w:p>
    <w:p w:rsidR="00082CB1" w:rsidRDefault="00082CB1" w:rsidP="00030FA8"/>
    <w:p w:rsidR="00082CB1" w:rsidRDefault="007110E2" w:rsidP="00030FA8">
      <w:r>
        <w:t xml:space="preserve">The dispute over the new Junior Doctor contract is an England-only issue. Wales have decided to stick to their existing contracts, according to BBC News this is because they do not have the pressures of costs in terms of seven-day services. This can be decided because England and Wales have different health boards in charge. England has their </w:t>
      </w:r>
      <w:r w:rsidR="00282DB9">
        <w:t>Government,</w:t>
      </w:r>
      <w:r>
        <w:t xml:space="preserve"> but Wales has the Welsh Assembly and NHS Wales, so they are allowed to make decisions on behalf of the Government (BBC News, 2016)</w:t>
      </w:r>
    </w:p>
    <w:p w:rsidR="00453523" w:rsidRDefault="00453523" w:rsidP="00030FA8"/>
    <w:p w:rsidR="00453523" w:rsidRDefault="00453523" w:rsidP="00453523">
      <w:pPr>
        <w:pStyle w:val="Heading2"/>
        <w:numPr>
          <w:ilvl w:val="2"/>
          <w:numId w:val="1"/>
        </w:numPr>
      </w:pPr>
      <w:bookmarkStart w:id="6" w:name="_Toc508733462"/>
      <w:r>
        <w:t>The impact of these contract proposals and changes upon Junior doctors and other health professionals</w:t>
      </w:r>
      <w:bookmarkEnd w:id="6"/>
    </w:p>
    <w:p w:rsidR="00C4415C" w:rsidRDefault="00C4415C" w:rsidP="00690955"/>
    <w:p w:rsidR="00AF01CB" w:rsidRDefault="00FD5C42" w:rsidP="00453523">
      <w:r>
        <w:t>The new Junior Doctor</w:t>
      </w:r>
      <w:r w:rsidR="00171175">
        <w:t xml:space="preserve"> contract had a huge impact on Junior D</w:t>
      </w:r>
      <w:r>
        <w:t xml:space="preserve">octors and other health professionals. Junior Doctors did not agree with the new proposals, </w:t>
      </w:r>
      <w:r w:rsidR="00171175">
        <w:t>98% of J</w:t>
      </w:r>
      <w:r w:rsidR="00C4415C">
        <w:t>uni</w:t>
      </w:r>
      <w:r w:rsidR="00171175">
        <w:t>or D</w:t>
      </w:r>
      <w:r w:rsidR="00C4415C">
        <w:t>octors who took part in a ballot organised by the British Medical Association backed strike action to oppose the new Junior Doctor contract. Dr Nadia Masood argued the contract was ‘unfair and unsafe’ and the proportion of doctors who voted against the new contract made them realise that they all felt the same shock and horror at</w:t>
      </w:r>
      <w:r w:rsidR="00F85B66">
        <w:t xml:space="preserve"> what Hunt was doing. (Campbell,</w:t>
      </w:r>
      <w:r w:rsidR="00C4415C">
        <w:t xml:space="preserve"> </w:t>
      </w:r>
      <w:r w:rsidR="00C4415C">
        <w:lastRenderedPageBreak/>
        <w:t xml:space="preserve">2017) In the article Jeremy Hunt driven us out of the NHS, Dr </w:t>
      </w:r>
      <w:r w:rsidR="00DC40D4">
        <w:t xml:space="preserve">Masood states “What Jeremy Hunt has done is driven a lot of us out of the NHS – he says he values us but everything he has done has made us feel devalued.” This suggests that the Doctors no longer feel respected as staff and this is not the way a good leader or management should act. They should ensure that all their staff feel valued in order to get the best work ethic from them. </w:t>
      </w:r>
    </w:p>
    <w:p w:rsidR="00453523" w:rsidRDefault="0033422F" w:rsidP="00453523">
      <w:r>
        <w:t xml:space="preserve">On the other hand, </w:t>
      </w:r>
      <w:r w:rsidR="00AF01CB">
        <w:t xml:space="preserve">the Government described the previous arrangements as ‘outdated’ and ‘unfair,’ pointing out that they were introduced in the 1990s. </w:t>
      </w:r>
      <w:r w:rsidR="00082CB1">
        <w:t xml:space="preserve">(BBC News, 2016) </w:t>
      </w:r>
    </w:p>
    <w:p w:rsidR="00453523" w:rsidRDefault="00453523" w:rsidP="00453523"/>
    <w:p w:rsidR="00453523" w:rsidRDefault="00453523" w:rsidP="00453523"/>
    <w:p w:rsidR="00453523" w:rsidRDefault="00453523" w:rsidP="00453523">
      <w:pPr>
        <w:pStyle w:val="Heading2"/>
        <w:numPr>
          <w:ilvl w:val="2"/>
          <w:numId w:val="1"/>
        </w:numPr>
      </w:pPr>
      <w:bookmarkStart w:id="7" w:name="_Toc508733463"/>
      <w:r>
        <w:t>The importance of teamwork</w:t>
      </w:r>
      <w:bookmarkEnd w:id="7"/>
    </w:p>
    <w:p w:rsidR="00453523" w:rsidRDefault="00453523" w:rsidP="00453523"/>
    <w:p w:rsidR="00FD22FC" w:rsidRDefault="008A5DEA" w:rsidP="00FD22FC">
      <w:pPr>
        <w:pStyle w:val="NormalWeb"/>
        <w:rPr>
          <w:rFonts w:asciiTheme="minorHAnsi" w:hAnsiTheme="minorHAnsi"/>
          <w:bCs/>
          <w:color w:val="000000" w:themeColor="text1"/>
        </w:rPr>
      </w:pPr>
      <w:r w:rsidRPr="00FD22FC">
        <w:rPr>
          <w:rFonts w:asciiTheme="minorHAnsi" w:hAnsiTheme="minorHAnsi"/>
          <w:color w:val="000000" w:themeColor="text1"/>
        </w:rPr>
        <w:t>Teamwor</w:t>
      </w:r>
      <w:r w:rsidR="004051F4" w:rsidRPr="00FD22FC">
        <w:rPr>
          <w:rFonts w:asciiTheme="minorHAnsi" w:hAnsiTheme="minorHAnsi"/>
          <w:color w:val="000000" w:themeColor="text1"/>
        </w:rPr>
        <w:t>k is very important within all aspects of life, including work and education. According to Adair, “A team is more than just a group with a common aim. It is a group in which the contributions of indivi</w:t>
      </w:r>
      <w:r w:rsidR="00FD22FC" w:rsidRPr="00FD22FC">
        <w:rPr>
          <w:rFonts w:asciiTheme="minorHAnsi" w:hAnsiTheme="minorHAnsi"/>
          <w:color w:val="000000" w:themeColor="text1"/>
        </w:rPr>
        <w:t>duals are seen</w:t>
      </w:r>
      <w:r w:rsidR="004051F4" w:rsidRPr="00FD22FC">
        <w:rPr>
          <w:rFonts w:asciiTheme="minorHAnsi" w:hAnsiTheme="minorHAnsi"/>
          <w:color w:val="000000" w:themeColor="text1"/>
        </w:rPr>
        <w:t xml:space="preserve"> as complementary” (Adair, 1986).</w:t>
      </w:r>
      <w:r w:rsidR="00FD22FC" w:rsidRPr="00FD22FC">
        <w:rPr>
          <w:rFonts w:asciiTheme="minorHAnsi" w:hAnsiTheme="minorHAnsi"/>
          <w:color w:val="000000" w:themeColor="text1"/>
        </w:rPr>
        <w:t xml:space="preserve"> This identifies the difference between groups and teams as a group is just a group of people in the same environment, whereas a team is a group of people who come together to achieve the same goal.</w:t>
      </w:r>
      <w:r w:rsidR="00FD22FC">
        <w:rPr>
          <w:rFonts w:asciiTheme="minorHAnsi" w:hAnsiTheme="minorHAnsi"/>
          <w:color w:val="000000" w:themeColor="text1"/>
        </w:rPr>
        <w:t xml:space="preserve"> In a report called </w:t>
      </w:r>
      <w:r w:rsidR="008B41AA">
        <w:rPr>
          <w:rFonts w:asciiTheme="minorHAnsi" w:hAnsiTheme="minorHAnsi"/>
          <w:color w:val="000000" w:themeColor="text1"/>
        </w:rPr>
        <w:t>‘Team Working and Effectiveness in H</w:t>
      </w:r>
      <w:r w:rsidR="00FD22FC">
        <w:rPr>
          <w:rFonts w:asciiTheme="minorHAnsi" w:hAnsiTheme="minorHAnsi"/>
          <w:color w:val="000000" w:themeColor="text1"/>
        </w:rPr>
        <w:t>eal</w:t>
      </w:r>
      <w:r w:rsidR="008B41AA">
        <w:rPr>
          <w:rFonts w:asciiTheme="minorHAnsi" w:hAnsiTheme="minorHAnsi"/>
          <w:color w:val="000000" w:themeColor="text1"/>
        </w:rPr>
        <w:t>th C</w:t>
      </w:r>
      <w:r w:rsidR="00FD22FC">
        <w:rPr>
          <w:rFonts w:asciiTheme="minorHAnsi" w:hAnsiTheme="minorHAnsi"/>
          <w:color w:val="000000" w:themeColor="text1"/>
        </w:rPr>
        <w:t>are</w:t>
      </w:r>
      <w:r w:rsidR="008B41AA">
        <w:rPr>
          <w:rFonts w:asciiTheme="minorHAnsi" w:hAnsiTheme="minorHAnsi"/>
          <w:color w:val="000000" w:themeColor="text1"/>
        </w:rPr>
        <w:t>’</w:t>
      </w:r>
      <w:r w:rsidR="00FD22FC">
        <w:rPr>
          <w:rFonts w:asciiTheme="minorHAnsi" w:hAnsiTheme="minorHAnsi"/>
          <w:color w:val="000000" w:themeColor="text1"/>
        </w:rPr>
        <w:t xml:space="preserve"> it </w:t>
      </w:r>
      <w:r w:rsidR="00613A89">
        <w:rPr>
          <w:rFonts w:asciiTheme="minorHAnsi" w:hAnsiTheme="minorHAnsi"/>
          <w:color w:val="000000" w:themeColor="text1"/>
        </w:rPr>
        <w:t xml:space="preserve">states, </w:t>
      </w:r>
      <w:r w:rsidR="00613A89" w:rsidRPr="00FD22FC">
        <w:rPr>
          <w:rFonts w:asciiTheme="minorHAnsi" w:hAnsiTheme="minorHAnsi"/>
          <w:color w:val="000000" w:themeColor="text1"/>
        </w:rPr>
        <w:t>“</w:t>
      </w:r>
      <w:r w:rsidR="00FD22FC" w:rsidRPr="00FD22FC">
        <w:rPr>
          <w:rFonts w:asciiTheme="minorHAnsi" w:hAnsiTheme="minorHAnsi"/>
          <w:bCs/>
          <w:color w:val="000000" w:themeColor="text1"/>
        </w:rPr>
        <w:t>The best and most cost-effective outcomes for patients and clients are achieved when professionals work together, learn together, engage in clinical audit of outcomes together, and generate innovation to ensure pro</w:t>
      </w:r>
      <w:r w:rsidR="00FD22FC">
        <w:rPr>
          <w:rFonts w:asciiTheme="minorHAnsi" w:hAnsiTheme="minorHAnsi"/>
          <w:bCs/>
          <w:color w:val="000000" w:themeColor="text1"/>
        </w:rPr>
        <w:t xml:space="preserve">gress in practice and service.” </w:t>
      </w:r>
      <w:r w:rsidR="00BD557E">
        <w:rPr>
          <w:rFonts w:asciiTheme="minorHAnsi" w:hAnsiTheme="minorHAnsi"/>
          <w:bCs/>
          <w:color w:val="000000" w:themeColor="text1"/>
        </w:rPr>
        <w:t xml:space="preserve">This statement relates particularly to the </w:t>
      </w:r>
      <w:r w:rsidR="00613A89">
        <w:rPr>
          <w:rFonts w:asciiTheme="minorHAnsi" w:hAnsiTheme="minorHAnsi"/>
          <w:bCs/>
          <w:color w:val="000000" w:themeColor="text1"/>
        </w:rPr>
        <w:t>NHS and</w:t>
      </w:r>
      <w:r w:rsidR="00BD557E">
        <w:rPr>
          <w:rFonts w:asciiTheme="minorHAnsi" w:hAnsiTheme="minorHAnsi"/>
          <w:bCs/>
          <w:color w:val="000000" w:themeColor="text1"/>
        </w:rPr>
        <w:t xml:space="preserve"> implies that </w:t>
      </w:r>
      <w:r w:rsidR="00613A89">
        <w:rPr>
          <w:rFonts w:asciiTheme="minorHAnsi" w:hAnsiTheme="minorHAnsi"/>
          <w:bCs/>
          <w:color w:val="000000" w:themeColor="text1"/>
        </w:rPr>
        <w:t xml:space="preserve">through teamwork you can improve productivity and the quality of work and patient care, it is also a way to encourage innovation. </w:t>
      </w:r>
      <w:r w:rsidR="006D2BBA">
        <w:rPr>
          <w:rFonts w:asciiTheme="minorHAnsi" w:hAnsiTheme="minorHAnsi"/>
          <w:bCs/>
          <w:color w:val="000000" w:themeColor="text1"/>
        </w:rPr>
        <w:t xml:space="preserve">If teamwork is not used within the NHS, then there can be serious, life threating consequences. As a lack of teamwork could lead to a delay in treatment or an over dosage of medication due to lack of communication and being unaware of treatment already prescribed to a patient. </w:t>
      </w:r>
      <w:r w:rsidR="006F25ED">
        <w:rPr>
          <w:rFonts w:asciiTheme="minorHAnsi" w:hAnsiTheme="minorHAnsi"/>
          <w:bCs/>
          <w:color w:val="000000" w:themeColor="text1"/>
        </w:rPr>
        <w:t>(Ted Talks</w:t>
      </w:r>
      <w:r w:rsidR="00A523AF">
        <w:rPr>
          <w:rFonts w:asciiTheme="minorHAnsi" w:hAnsiTheme="minorHAnsi"/>
          <w:bCs/>
          <w:color w:val="000000" w:themeColor="text1"/>
        </w:rPr>
        <w:t>, 2013)</w:t>
      </w:r>
    </w:p>
    <w:p w:rsidR="00531316" w:rsidRPr="00531316" w:rsidRDefault="00A523AF" w:rsidP="00531316">
      <w:pPr>
        <w:rPr>
          <w:rFonts w:ascii="Times New Roman" w:eastAsia="Times New Roman" w:hAnsi="Times New Roman" w:cs="Times New Roman"/>
          <w:lang w:eastAsia="en-GB"/>
        </w:rPr>
      </w:pPr>
      <w:r>
        <w:rPr>
          <w:bCs/>
          <w:color w:val="000000" w:themeColor="text1"/>
        </w:rPr>
        <w:t xml:space="preserve">In 1965, Tuckman </w:t>
      </w:r>
      <w:r w:rsidR="00531316">
        <w:rPr>
          <w:bCs/>
          <w:color w:val="000000" w:themeColor="text1"/>
        </w:rPr>
        <w:t>identified the stages of development and maturity factors that every team experiences and suggested that every team goes through a relatively unproductive initial stage before becoming a self-reliant unit. The initial stage is forming, the ‘polite’ stage, next is the storming stage which includes power struggles and conflict, then it’s the norming stage where guidelines are set, and the fourth stage is performing which is the effective operating stage. At a later date, Tuckman came up with a fifth stage known as adjourning which involves disbanding once the task is complete. (Tuckman and Jensen, 1977).</w:t>
      </w:r>
    </w:p>
    <w:p w:rsidR="00453523" w:rsidRDefault="00453523" w:rsidP="00453523"/>
    <w:p w:rsidR="00453523" w:rsidRDefault="00453523" w:rsidP="00453523"/>
    <w:p w:rsidR="00453523" w:rsidRDefault="00453523" w:rsidP="00453523"/>
    <w:p w:rsidR="00453523" w:rsidRPr="00453523" w:rsidRDefault="00453523" w:rsidP="00453523">
      <w:pPr>
        <w:pStyle w:val="Heading2"/>
        <w:numPr>
          <w:ilvl w:val="2"/>
          <w:numId w:val="1"/>
        </w:numPr>
      </w:pPr>
      <w:bookmarkStart w:id="8" w:name="_Toc508733464"/>
      <w:r>
        <w:t>Implications for service users if appropriate structures are not in place</w:t>
      </w:r>
      <w:bookmarkEnd w:id="8"/>
    </w:p>
    <w:p w:rsidR="006D4788" w:rsidRDefault="006D4788" w:rsidP="00030FA8">
      <w:pPr>
        <w:rPr>
          <w:color w:val="FF0000"/>
        </w:rPr>
      </w:pPr>
    </w:p>
    <w:p w:rsidR="006135E5" w:rsidRPr="00F30EB4" w:rsidRDefault="006D4788" w:rsidP="00F30EB4">
      <w:pPr>
        <w:rPr>
          <w:color w:val="FF0000"/>
        </w:rPr>
      </w:pPr>
      <w:r w:rsidRPr="006D4788">
        <w:rPr>
          <w:color w:val="FF0000"/>
        </w:rPr>
        <w:t>ANYONE WHO USES THE NHS</w:t>
      </w:r>
    </w:p>
    <w:p w:rsidR="006135E5" w:rsidRDefault="006135E5" w:rsidP="0088663A">
      <w:pPr>
        <w:pStyle w:val="ListParagraph"/>
        <w:ind w:left="740"/>
      </w:pPr>
    </w:p>
    <w:p w:rsidR="006135E5" w:rsidRDefault="006135E5" w:rsidP="0088663A">
      <w:pPr>
        <w:pStyle w:val="ListParagraph"/>
        <w:ind w:left="740"/>
      </w:pPr>
    </w:p>
    <w:p w:rsidR="006135E5" w:rsidRDefault="006135E5" w:rsidP="0088663A">
      <w:pPr>
        <w:pStyle w:val="ListParagraph"/>
        <w:ind w:left="740"/>
      </w:pPr>
    </w:p>
    <w:p w:rsidR="006135E5" w:rsidRDefault="006135E5" w:rsidP="0088663A">
      <w:pPr>
        <w:pStyle w:val="ListParagraph"/>
        <w:ind w:left="740"/>
      </w:pPr>
    </w:p>
    <w:p w:rsidR="006135E5" w:rsidRPr="0088663A" w:rsidRDefault="006135E5" w:rsidP="0088663A">
      <w:pPr>
        <w:pStyle w:val="ListParagraph"/>
        <w:ind w:left="740"/>
      </w:pPr>
    </w:p>
    <w:p w:rsidR="00D767F8" w:rsidRDefault="006135E5" w:rsidP="006135E5">
      <w:pPr>
        <w:pStyle w:val="Heading1"/>
        <w:numPr>
          <w:ilvl w:val="0"/>
          <w:numId w:val="1"/>
        </w:numPr>
      </w:pPr>
      <w:bookmarkStart w:id="9" w:name="_Toc508733465"/>
      <w:r>
        <w:lastRenderedPageBreak/>
        <w:t>Conclusion</w:t>
      </w:r>
      <w:bookmarkEnd w:id="9"/>
    </w:p>
    <w:p w:rsidR="006135E5" w:rsidRDefault="006135E5" w:rsidP="006135E5"/>
    <w:p w:rsidR="006135E5" w:rsidRPr="006135E5" w:rsidRDefault="006135E5" w:rsidP="006135E5"/>
    <w:p w:rsidR="00453523" w:rsidRDefault="00453523"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Pr="00453523" w:rsidRDefault="006135E5" w:rsidP="00453523"/>
    <w:p w:rsidR="00FC4FF5" w:rsidRDefault="00FC4FF5" w:rsidP="006158E7">
      <w:pPr>
        <w:pStyle w:val="Heading1"/>
        <w:numPr>
          <w:ilvl w:val="0"/>
          <w:numId w:val="1"/>
        </w:numPr>
      </w:pPr>
      <w:bookmarkStart w:id="10" w:name="_Toc508733466"/>
      <w:r>
        <w:lastRenderedPageBreak/>
        <w:t>Bibliography</w:t>
      </w:r>
      <w:bookmarkEnd w:id="10"/>
    </w:p>
    <w:p w:rsidR="006158E7" w:rsidRDefault="006158E7" w:rsidP="006158E7"/>
    <w:p w:rsidR="006158E7" w:rsidRPr="006158E7" w:rsidRDefault="006158E7" w:rsidP="006158E7">
      <w:r>
        <w:t xml:space="preserve">Adair, J. (1986). </w:t>
      </w:r>
      <w:r w:rsidRPr="006158E7">
        <w:rPr>
          <w:i/>
        </w:rPr>
        <w:t>Effective Teambuilding</w:t>
      </w:r>
      <w:r>
        <w:t xml:space="preserve">. Gower. </w:t>
      </w:r>
    </w:p>
    <w:p w:rsidR="00FC4FF5" w:rsidRDefault="00FC4FF5" w:rsidP="00FC4FF5"/>
    <w:p w:rsidR="00FC4FF5" w:rsidRDefault="00FC4FF5" w:rsidP="00FC4FF5">
      <w:r>
        <w:t xml:space="preserve">Mullins, L. (2002). </w:t>
      </w:r>
      <w:r w:rsidRPr="00D767F8">
        <w:rPr>
          <w:i/>
        </w:rPr>
        <w:t>Management and Organisational Behaviour</w:t>
      </w:r>
      <w:r>
        <w:t>. 6</w:t>
      </w:r>
      <w:r w:rsidRPr="00D767F8">
        <w:rPr>
          <w:vertAlign w:val="superscript"/>
        </w:rPr>
        <w:t>th</w:t>
      </w:r>
      <w:r>
        <w:t xml:space="preserve"> Ed. Prentice Hall.</w:t>
      </w:r>
    </w:p>
    <w:p w:rsidR="00CB4362" w:rsidRDefault="00CB4362" w:rsidP="00FC4FF5"/>
    <w:p w:rsidR="00CB4362" w:rsidRPr="00CB4362" w:rsidRDefault="00CB4362" w:rsidP="00CB4362">
      <w:pPr>
        <w:rPr>
          <w:rFonts w:ascii="Times New Roman" w:eastAsia="Times New Roman" w:hAnsi="Times New Roman" w:cs="Times New Roman"/>
          <w:lang w:eastAsia="en-GB"/>
        </w:rPr>
      </w:pPr>
      <w:proofErr w:type="spellStart"/>
      <w:r>
        <w:t>Juneja</w:t>
      </w:r>
      <w:proofErr w:type="spellEnd"/>
      <w:r>
        <w:t xml:space="preserve">, P. (2018). </w:t>
      </w:r>
      <w:r w:rsidRPr="00CB4362">
        <w:rPr>
          <w:i/>
        </w:rPr>
        <w:t>Importance of Leadership.</w:t>
      </w:r>
      <w:r>
        <w:t xml:space="preserve"> [online] Available at: </w:t>
      </w:r>
      <w:hyperlink r:id="rId8" w:history="1">
        <w:r w:rsidRPr="00F9410D">
          <w:rPr>
            <w:rStyle w:val="Hyperlink"/>
          </w:rPr>
          <w:t>https://managementstudyguide.com/importance_of_leadership.htm</w:t>
        </w:r>
      </w:hyperlink>
      <w:r>
        <w:t>. [Accessed 26th Feb 2018]</w:t>
      </w:r>
    </w:p>
    <w:p w:rsidR="00CB4362" w:rsidRDefault="00CB4362" w:rsidP="00FC4FF5"/>
    <w:p w:rsidR="00453523" w:rsidRDefault="00453523" w:rsidP="00FC4FF5">
      <w:r>
        <w:t xml:space="preserve">The Medic Portal. (2018). The New Junior Doctor Contract: What you need to know. [online] Available at: </w:t>
      </w:r>
      <w:hyperlink r:id="rId9" w:history="1">
        <w:r w:rsidRPr="00F9410D">
          <w:rPr>
            <w:rStyle w:val="Hyperlink"/>
          </w:rPr>
          <w:t>https://www.themedicportal.com/junior-doctor-contract-what-you-need-to-know/</w:t>
        </w:r>
      </w:hyperlink>
      <w:r>
        <w:t xml:space="preserve"> [Accessed 26</w:t>
      </w:r>
      <w:r w:rsidRPr="00453523">
        <w:rPr>
          <w:vertAlign w:val="superscript"/>
        </w:rPr>
        <w:t>th</w:t>
      </w:r>
      <w:r>
        <w:t xml:space="preserve"> Feb 2018]. </w:t>
      </w:r>
    </w:p>
    <w:p w:rsidR="00D767F8" w:rsidRDefault="00D767F8" w:rsidP="00486859"/>
    <w:p w:rsidR="00D767F8" w:rsidRDefault="00C4415C" w:rsidP="00486859">
      <w:r>
        <w:t xml:space="preserve">Campbell, D. (2017). </w:t>
      </w:r>
      <w:r w:rsidRPr="00C4415C">
        <w:rPr>
          <w:i/>
        </w:rPr>
        <w:t>Jeremy Hunt driven us out of NHS.</w:t>
      </w:r>
      <w:r>
        <w:t xml:space="preserve"> [online]. </w:t>
      </w:r>
      <w:hyperlink r:id="rId10" w:history="1">
        <w:r w:rsidRPr="00F9410D">
          <w:rPr>
            <w:rStyle w:val="Hyperlink"/>
          </w:rPr>
          <w:t>https://www.theguardian.com/society/2017/jan/02/junior-doctor-nadia-masood-jeremy-hunt-driven-us-out-of-nhs</w:t>
        </w:r>
      </w:hyperlink>
      <w:r>
        <w:t xml:space="preserve"> [Accessed 2nd March 2018]. </w:t>
      </w:r>
    </w:p>
    <w:p w:rsidR="00643683" w:rsidRDefault="00643683" w:rsidP="00486859"/>
    <w:p w:rsidR="00024952" w:rsidRDefault="00024952" w:rsidP="00486859">
      <w:proofErr w:type="spellStart"/>
      <w:r>
        <w:t>Borrill</w:t>
      </w:r>
      <w:proofErr w:type="spellEnd"/>
      <w:r>
        <w:t xml:space="preserve">, C. West, M. Shapiro, D. and Rees, A. (2000). </w:t>
      </w:r>
      <w:r w:rsidRPr="00024952">
        <w:t>Team Working and Effectiveness in Health Care.</w:t>
      </w:r>
      <w:r>
        <w:rPr>
          <w:i/>
        </w:rPr>
        <w:t xml:space="preserve"> British Journal of Health Care Management. </w:t>
      </w:r>
      <w:r w:rsidRPr="00024952">
        <w:t>6(8): 364-371.</w:t>
      </w:r>
      <w:r>
        <w:rPr>
          <w:i/>
        </w:rPr>
        <w:t xml:space="preserve"> </w:t>
      </w:r>
    </w:p>
    <w:p w:rsidR="00AF01CB" w:rsidRDefault="00AF01CB" w:rsidP="00486859"/>
    <w:p w:rsidR="00643683" w:rsidRDefault="00643683" w:rsidP="00486859">
      <w:proofErr w:type="spellStart"/>
      <w:r>
        <w:t>Bradberry</w:t>
      </w:r>
      <w:proofErr w:type="spellEnd"/>
      <w:r>
        <w:t xml:space="preserve">, T. (2017). </w:t>
      </w:r>
      <w:r w:rsidRPr="00643683">
        <w:rPr>
          <w:i/>
        </w:rPr>
        <w:t>8 Mistakes That Make Good Employees Leave.</w:t>
      </w:r>
      <w:r>
        <w:t xml:space="preserve"> [online]. Available at: </w:t>
      </w:r>
      <w:hyperlink r:id="rId11" w:history="1">
        <w:r w:rsidRPr="00F9410D">
          <w:rPr>
            <w:rStyle w:val="Hyperlink"/>
          </w:rPr>
          <w:t>https://www-inc-com.cdn.ampproject.org/c/s/www.inc.com/amp/110932.html</w:t>
        </w:r>
      </w:hyperlink>
      <w:r>
        <w:t xml:space="preserve"> [Accessed 2nd March 2018]. </w:t>
      </w:r>
    </w:p>
    <w:p w:rsidR="00643683" w:rsidRDefault="00643683" w:rsidP="00486859"/>
    <w:p w:rsidR="00A523AF" w:rsidRDefault="00A523AF" w:rsidP="00486859">
      <w:proofErr w:type="spellStart"/>
      <w:r>
        <w:t>Dishman</w:t>
      </w:r>
      <w:proofErr w:type="spellEnd"/>
      <w:r>
        <w:t xml:space="preserve">, E. (2013). Health care should be a team sport. [online]. Ted.com. Available at: </w:t>
      </w:r>
      <w:hyperlink r:id="rId12" w:anchor="t-621259" w:history="1">
        <w:r w:rsidRPr="00F9410D">
          <w:rPr>
            <w:rStyle w:val="Hyperlink"/>
          </w:rPr>
          <w:t>https://www.ted.com/talks/eric_dishman_health_care_should_be_a_team_sport#t-621259</w:t>
        </w:r>
      </w:hyperlink>
    </w:p>
    <w:p w:rsidR="00A523AF" w:rsidRDefault="00A523AF" w:rsidP="00486859">
      <w:r>
        <w:t>[Accessed 5</w:t>
      </w:r>
      <w:r w:rsidRPr="00A523AF">
        <w:rPr>
          <w:vertAlign w:val="superscript"/>
        </w:rPr>
        <w:t>th</w:t>
      </w:r>
      <w:r>
        <w:t xml:space="preserve"> March 2018].</w:t>
      </w:r>
    </w:p>
    <w:p w:rsidR="00A523AF" w:rsidRDefault="00A523AF" w:rsidP="00486859"/>
    <w:p w:rsidR="00531316" w:rsidRDefault="00531316" w:rsidP="00486859">
      <w:r>
        <w:t>Tuckman, B. and Jensen, M. (1977). Stages of S</w:t>
      </w:r>
      <w:r w:rsidR="006853F5">
        <w:t>mall-Group Development Revisited</w:t>
      </w:r>
      <w:r>
        <w:t xml:space="preserve">. </w:t>
      </w:r>
      <w:r w:rsidRPr="006853F5">
        <w:rPr>
          <w:i/>
        </w:rPr>
        <w:t>Group &amp;</w:t>
      </w:r>
      <w:r w:rsidR="006853F5" w:rsidRPr="006853F5">
        <w:rPr>
          <w:i/>
        </w:rPr>
        <w:t xml:space="preserve"> Organisation Studies.</w:t>
      </w:r>
      <w:r w:rsidR="00AF01CB">
        <w:t xml:space="preserve"> </w:t>
      </w:r>
      <w:r w:rsidR="006853F5">
        <w:t xml:space="preserve">2(4), pp.419-427. </w:t>
      </w:r>
    </w:p>
    <w:p w:rsidR="00531316" w:rsidRDefault="00531316" w:rsidP="00486859"/>
    <w:p w:rsidR="00082CB1" w:rsidRDefault="00082CB1" w:rsidP="00486859">
      <w:r>
        <w:t xml:space="preserve">BBC News. (2016). Junior doctors’ row: The dispute explained. [online]. Available at: </w:t>
      </w:r>
      <w:hyperlink r:id="rId13" w:history="1">
        <w:r w:rsidRPr="00F9410D">
          <w:rPr>
            <w:rStyle w:val="Hyperlink"/>
          </w:rPr>
          <w:t>http://www.bbc.co.uk/news/health-34775980</w:t>
        </w:r>
      </w:hyperlink>
      <w:r>
        <w:t xml:space="preserve"> [Accessed 12th March 2018]. </w:t>
      </w:r>
    </w:p>
    <w:p w:rsidR="00082CB1" w:rsidRPr="00486859" w:rsidRDefault="00082CB1" w:rsidP="00486859"/>
    <w:sectPr w:rsidR="00082CB1" w:rsidRPr="00486859" w:rsidSect="009D782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93922"/>
    <w:multiLevelType w:val="multilevel"/>
    <w:tmpl w:val="FCB0AD36"/>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E122D61"/>
    <w:multiLevelType w:val="hybridMultilevel"/>
    <w:tmpl w:val="61182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859"/>
    <w:rsid w:val="00024952"/>
    <w:rsid w:val="00030FA8"/>
    <w:rsid w:val="0004629D"/>
    <w:rsid w:val="00082CB1"/>
    <w:rsid w:val="00171175"/>
    <w:rsid w:val="00282DB9"/>
    <w:rsid w:val="002C0D31"/>
    <w:rsid w:val="002E6C67"/>
    <w:rsid w:val="0033166D"/>
    <w:rsid w:val="0033422F"/>
    <w:rsid w:val="004051F4"/>
    <w:rsid w:val="00417F54"/>
    <w:rsid w:val="00430137"/>
    <w:rsid w:val="00453523"/>
    <w:rsid w:val="00480F0C"/>
    <w:rsid w:val="00486859"/>
    <w:rsid w:val="004D4225"/>
    <w:rsid w:val="004F60FD"/>
    <w:rsid w:val="00531316"/>
    <w:rsid w:val="00556E04"/>
    <w:rsid w:val="005F56CE"/>
    <w:rsid w:val="006135E5"/>
    <w:rsid w:val="00613A89"/>
    <w:rsid w:val="006158E7"/>
    <w:rsid w:val="00634375"/>
    <w:rsid w:val="00643683"/>
    <w:rsid w:val="00684218"/>
    <w:rsid w:val="006853F5"/>
    <w:rsid w:val="00690955"/>
    <w:rsid w:val="006D2BBA"/>
    <w:rsid w:val="006D4788"/>
    <w:rsid w:val="006F25ED"/>
    <w:rsid w:val="007110E2"/>
    <w:rsid w:val="0088663A"/>
    <w:rsid w:val="008A5DEA"/>
    <w:rsid w:val="008B41AA"/>
    <w:rsid w:val="00920CDC"/>
    <w:rsid w:val="0095414A"/>
    <w:rsid w:val="009D7820"/>
    <w:rsid w:val="009E7D4F"/>
    <w:rsid w:val="00A242C7"/>
    <w:rsid w:val="00A523AF"/>
    <w:rsid w:val="00A67478"/>
    <w:rsid w:val="00AD1596"/>
    <w:rsid w:val="00AF01CB"/>
    <w:rsid w:val="00BD557E"/>
    <w:rsid w:val="00C009A5"/>
    <w:rsid w:val="00C4415C"/>
    <w:rsid w:val="00CB4362"/>
    <w:rsid w:val="00CB6FD1"/>
    <w:rsid w:val="00D36AD5"/>
    <w:rsid w:val="00D45D1D"/>
    <w:rsid w:val="00D767F8"/>
    <w:rsid w:val="00DC40D4"/>
    <w:rsid w:val="00DE53B6"/>
    <w:rsid w:val="00E14343"/>
    <w:rsid w:val="00EC6A22"/>
    <w:rsid w:val="00F30EB4"/>
    <w:rsid w:val="00F34618"/>
    <w:rsid w:val="00F67B61"/>
    <w:rsid w:val="00F85B66"/>
    <w:rsid w:val="00FC4FF5"/>
    <w:rsid w:val="00FD22FC"/>
    <w:rsid w:val="00FD42D2"/>
    <w:rsid w:val="00FD5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CCBB2"/>
  <w14:defaultImageDpi w14:val="32767"/>
  <w15:chartTrackingRefBased/>
  <w15:docId w15:val="{C60E3A7C-E2D8-FB45-81DA-58412D72A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8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A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685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8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85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86859"/>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4868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6AD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36AD5"/>
    <w:pPr>
      <w:spacing w:after="100"/>
    </w:pPr>
  </w:style>
  <w:style w:type="character" w:styleId="Hyperlink">
    <w:name w:val="Hyperlink"/>
    <w:basedOn w:val="DefaultParagraphFont"/>
    <w:uiPriority w:val="99"/>
    <w:unhideWhenUsed/>
    <w:rsid w:val="00D36AD5"/>
    <w:rPr>
      <w:color w:val="0563C1" w:themeColor="hyperlink"/>
      <w:u w:val="single"/>
    </w:rPr>
  </w:style>
  <w:style w:type="character" w:customStyle="1" w:styleId="Heading2Char">
    <w:name w:val="Heading 2 Char"/>
    <w:basedOn w:val="DefaultParagraphFont"/>
    <w:link w:val="Heading2"/>
    <w:uiPriority w:val="9"/>
    <w:rsid w:val="00D36AD5"/>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767F8"/>
  </w:style>
  <w:style w:type="paragraph" w:styleId="ListParagraph">
    <w:name w:val="List Paragraph"/>
    <w:basedOn w:val="Normal"/>
    <w:uiPriority w:val="34"/>
    <w:qFormat/>
    <w:rsid w:val="0088663A"/>
    <w:pPr>
      <w:ind w:left="720"/>
      <w:contextualSpacing/>
    </w:pPr>
  </w:style>
  <w:style w:type="paragraph" w:styleId="TOC2">
    <w:name w:val="toc 2"/>
    <w:basedOn w:val="Normal"/>
    <w:next w:val="Normal"/>
    <w:autoRedefine/>
    <w:uiPriority w:val="39"/>
    <w:unhideWhenUsed/>
    <w:rsid w:val="0088663A"/>
    <w:pPr>
      <w:spacing w:after="100"/>
      <w:ind w:left="240"/>
    </w:pPr>
  </w:style>
  <w:style w:type="character" w:styleId="UnresolvedMention">
    <w:name w:val="Unresolved Mention"/>
    <w:basedOn w:val="DefaultParagraphFont"/>
    <w:uiPriority w:val="99"/>
    <w:rsid w:val="00CB4362"/>
    <w:rPr>
      <w:color w:val="808080"/>
      <w:shd w:val="clear" w:color="auto" w:fill="E6E6E6"/>
    </w:rPr>
  </w:style>
  <w:style w:type="paragraph" w:styleId="NormalWeb">
    <w:name w:val="Normal (Web)"/>
    <w:basedOn w:val="Normal"/>
    <w:uiPriority w:val="99"/>
    <w:unhideWhenUsed/>
    <w:rsid w:val="00FD22F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66175">
      <w:bodyDiv w:val="1"/>
      <w:marLeft w:val="0"/>
      <w:marRight w:val="0"/>
      <w:marTop w:val="0"/>
      <w:marBottom w:val="0"/>
      <w:divBdr>
        <w:top w:val="none" w:sz="0" w:space="0" w:color="auto"/>
        <w:left w:val="none" w:sz="0" w:space="0" w:color="auto"/>
        <w:bottom w:val="none" w:sz="0" w:space="0" w:color="auto"/>
        <w:right w:val="none" w:sz="0" w:space="0" w:color="auto"/>
      </w:divBdr>
    </w:div>
    <w:div w:id="74977420">
      <w:bodyDiv w:val="1"/>
      <w:marLeft w:val="0"/>
      <w:marRight w:val="0"/>
      <w:marTop w:val="0"/>
      <w:marBottom w:val="0"/>
      <w:divBdr>
        <w:top w:val="none" w:sz="0" w:space="0" w:color="auto"/>
        <w:left w:val="none" w:sz="0" w:space="0" w:color="auto"/>
        <w:bottom w:val="none" w:sz="0" w:space="0" w:color="auto"/>
        <w:right w:val="none" w:sz="0" w:space="0" w:color="auto"/>
      </w:divBdr>
    </w:div>
    <w:div w:id="423379854">
      <w:bodyDiv w:val="1"/>
      <w:marLeft w:val="0"/>
      <w:marRight w:val="0"/>
      <w:marTop w:val="0"/>
      <w:marBottom w:val="0"/>
      <w:divBdr>
        <w:top w:val="none" w:sz="0" w:space="0" w:color="auto"/>
        <w:left w:val="none" w:sz="0" w:space="0" w:color="auto"/>
        <w:bottom w:val="none" w:sz="0" w:space="0" w:color="auto"/>
        <w:right w:val="none" w:sz="0" w:space="0" w:color="auto"/>
      </w:divBdr>
    </w:div>
    <w:div w:id="452557085">
      <w:bodyDiv w:val="1"/>
      <w:marLeft w:val="0"/>
      <w:marRight w:val="0"/>
      <w:marTop w:val="0"/>
      <w:marBottom w:val="0"/>
      <w:divBdr>
        <w:top w:val="none" w:sz="0" w:space="0" w:color="auto"/>
        <w:left w:val="none" w:sz="0" w:space="0" w:color="auto"/>
        <w:bottom w:val="none" w:sz="0" w:space="0" w:color="auto"/>
        <w:right w:val="none" w:sz="0" w:space="0" w:color="auto"/>
      </w:divBdr>
    </w:div>
    <w:div w:id="616445787">
      <w:bodyDiv w:val="1"/>
      <w:marLeft w:val="0"/>
      <w:marRight w:val="0"/>
      <w:marTop w:val="0"/>
      <w:marBottom w:val="0"/>
      <w:divBdr>
        <w:top w:val="none" w:sz="0" w:space="0" w:color="auto"/>
        <w:left w:val="none" w:sz="0" w:space="0" w:color="auto"/>
        <w:bottom w:val="none" w:sz="0" w:space="0" w:color="auto"/>
        <w:right w:val="none" w:sz="0" w:space="0" w:color="auto"/>
      </w:divBdr>
    </w:div>
    <w:div w:id="908733333">
      <w:bodyDiv w:val="1"/>
      <w:marLeft w:val="0"/>
      <w:marRight w:val="0"/>
      <w:marTop w:val="0"/>
      <w:marBottom w:val="0"/>
      <w:divBdr>
        <w:top w:val="none" w:sz="0" w:space="0" w:color="auto"/>
        <w:left w:val="none" w:sz="0" w:space="0" w:color="auto"/>
        <w:bottom w:val="none" w:sz="0" w:space="0" w:color="auto"/>
        <w:right w:val="none" w:sz="0" w:space="0" w:color="auto"/>
      </w:divBdr>
    </w:div>
    <w:div w:id="965310373">
      <w:bodyDiv w:val="1"/>
      <w:marLeft w:val="0"/>
      <w:marRight w:val="0"/>
      <w:marTop w:val="0"/>
      <w:marBottom w:val="0"/>
      <w:divBdr>
        <w:top w:val="none" w:sz="0" w:space="0" w:color="auto"/>
        <w:left w:val="none" w:sz="0" w:space="0" w:color="auto"/>
        <w:bottom w:val="none" w:sz="0" w:space="0" w:color="auto"/>
        <w:right w:val="none" w:sz="0" w:space="0" w:color="auto"/>
      </w:divBdr>
    </w:div>
    <w:div w:id="1312366966">
      <w:bodyDiv w:val="1"/>
      <w:marLeft w:val="0"/>
      <w:marRight w:val="0"/>
      <w:marTop w:val="0"/>
      <w:marBottom w:val="0"/>
      <w:divBdr>
        <w:top w:val="none" w:sz="0" w:space="0" w:color="auto"/>
        <w:left w:val="none" w:sz="0" w:space="0" w:color="auto"/>
        <w:bottom w:val="none" w:sz="0" w:space="0" w:color="auto"/>
        <w:right w:val="none" w:sz="0" w:space="0" w:color="auto"/>
      </w:divBdr>
    </w:div>
    <w:div w:id="1357734854">
      <w:bodyDiv w:val="1"/>
      <w:marLeft w:val="0"/>
      <w:marRight w:val="0"/>
      <w:marTop w:val="0"/>
      <w:marBottom w:val="0"/>
      <w:divBdr>
        <w:top w:val="none" w:sz="0" w:space="0" w:color="auto"/>
        <w:left w:val="none" w:sz="0" w:space="0" w:color="auto"/>
        <w:bottom w:val="none" w:sz="0" w:space="0" w:color="auto"/>
        <w:right w:val="none" w:sz="0" w:space="0" w:color="auto"/>
      </w:divBdr>
      <w:divsChild>
        <w:div w:id="2072999299">
          <w:marLeft w:val="0"/>
          <w:marRight w:val="0"/>
          <w:marTop w:val="0"/>
          <w:marBottom w:val="0"/>
          <w:divBdr>
            <w:top w:val="none" w:sz="0" w:space="0" w:color="auto"/>
            <w:left w:val="none" w:sz="0" w:space="0" w:color="auto"/>
            <w:bottom w:val="none" w:sz="0" w:space="0" w:color="auto"/>
            <w:right w:val="none" w:sz="0" w:space="0" w:color="auto"/>
          </w:divBdr>
          <w:divsChild>
            <w:div w:id="1990673639">
              <w:marLeft w:val="0"/>
              <w:marRight w:val="0"/>
              <w:marTop w:val="0"/>
              <w:marBottom w:val="0"/>
              <w:divBdr>
                <w:top w:val="none" w:sz="0" w:space="0" w:color="auto"/>
                <w:left w:val="none" w:sz="0" w:space="0" w:color="auto"/>
                <w:bottom w:val="none" w:sz="0" w:space="0" w:color="auto"/>
                <w:right w:val="none" w:sz="0" w:space="0" w:color="auto"/>
              </w:divBdr>
              <w:divsChild>
                <w:div w:id="112658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183117">
      <w:bodyDiv w:val="1"/>
      <w:marLeft w:val="0"/>
      <w:marRight w:val="0"/>
      <w:marTop w:val="0"/>
      <w:marBottom w:val="0"/>
      <w:divBdr>
        <w:top w:val="none" w:sz="0" w:space="0" w:color="auto"/>
        <w:left w:val="none" w:sz="0" w:space="0" w:color="auto"/>
        <w:bottom w:val="none" w:sz="0" w:space="0" w:color="auto"/>
        <w:right w:val="none" w:sz="0" w:space="0" w:color="auto"/>
      </w:divBdr>
    </w:div>
    <w:div w:id="1582524696">
      <w:bodyDiv w:val="1"/>
      <w:marLeft w:val="0"/>
      <w:marRight w:val="0"/>
      <w:marTop w:val="0"/>
      <w:marBottom w:val="0"/>
      <w:divBdr>
        <w:top w:val="none" w:sz="0" w:space="0" w:color="auto"/>
        <w:left w:val="none" w:sz="0" w:space="0" w:color="auto"/>
        <w:bottom w:val="none" w:sz="0" w:space="0" w:color="auto"/>
        <w:right w:val="none" w:sz="0" w:space="0" w:color="auto"/>
      </w:divBdr>
    </w:div>
    <w:div w:id="1589583192">
      <w:bodyDiv w:val="1"/>
      <w:marLeft w:val="0"/>
      <w:marRight w:val="0"/>
      <w:marTop w:val="0"/>
      <w:marBottom w:val="0"/>
      <w:divBdr>
        <w:top w:val="none" w:sz="0" w:space="0" w:color="auto"/>
        <w:left w:val="none" w:sz="0" w:space="0" w:color="auto"/>
        <w:bottom w:val="none" w:sz="0" w:space="0" w:color="auto"/>
        <w:right w:val="none" w:sz="0" w:space="0" w:color="auto"/>
      </w:divBdr>
    </w:div>
    <w:div w:id="209947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nagementstudyguide.com/importance_of_leadership.htm" TargetMode="External"/><Relationship Id="rId13" Type="http://schemas.openxmlformats.org/officeDocument/2006/relationships/hyperlink" Target="http://www.bbc.co.uk/news/health-34775980"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ed.com/talks/eric_dishman_health_care_should_be_a_team_spo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c-com.cdn.ampproject.org/c/s/www.inc.com/amp/110932.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society/2017/jan/02/junior-doctor-nadia-masood-jeremy-hunt-driven-us-out-of-nhs" TargetMode="External"/><Relationship Id="rId4" Type="http://schemas.openxmlformats.org/officeDocument/2006/relationships/settings" Target="settings.xml"/><Relationship Id="rId9" Type="http://schemas.openxmlformats.org/officeDocument/2006/relationships/hyperlink" Target="https://www.themedicportal.com/junior-doctor-contract-what-you-need-to-kno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90139-E084-DE47-95D6-5570E3897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8</Pages>
  <Words>1643</Words>
  <Characters>9367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Harris (1706949)</dc:creator>
  <cp:keywords/>
  <dc:description/>
  <cp:lastModifiedBy>Leah Harris (1706949)</cp:lastModifiedBy>
  <cp:revision>36</cp:revision>
  <dcterms:created xsi:type="dcterms:W3CDTF">2018-02-23T14:34:00Z</dcterms:created>
  <dcterms:modified xsi:type="dcterms:W3CDTF">2018-03-13T19:42:00Z</dcterms:modified>
</cp:coreProperties>
</file>