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EEE" w:rsidRDefault="004B630E" w:rsidP="004B630E">
      <w:pPr>
        <w:jc w:val="center"/>
        <w:rPr>
          <w:rFonts w:asciiTheme="majorHAnsi" w:hAnsiTheme="majorHAnsi"/>
          <w:sz w:val="28"/>
          <w:szCs w:val="28"/>
        </w:rPr>
      </w:pPr>
      <w:r w:rsidRPr="004B630E">
        <w:rPr>
          <w:rFonts w:asciiTheme="majorHAnsi" w:hAnsiTheme="majorHAnsi"/>
          <w:sz w:val="28"/>
          <w:szCs w:val="28"/>
        </w:rPr>
        <w:t>Banking and Financial Economics</w:t>
      </w:r>
    </w:p>
    <w:p w:rsidR="00D4061A" w:rsidRPr="003F54A4" w:rsidRDefault="00D4061A" w:rsidP="003F54A4">
      <w:pPr>
        <w:jc w:val="center"/>
        <w:rPr>
          <w:rFonts w:asciiTheme="majorHAnsi" w:hAnsiTheme="majorHAnsi"/>
          <w:sz w:val="28"/>
          <w:szCs w:val="28"/>
        </w:rPr>
      </w:pPr>
      <w:proofErr w:type="spellStart"/>
      <w:r>
        <w:rPr>
          <w:rFonts w:asciiTheme="majorHAnsi" w:hAnsiTheme="majorHAnsi" w:hint="eastAsia"/>
          <w:sz w:val="28"/>
          <w:szCs w:val="28"/>
        </w:rPr>
        <w:t>Uber</w:t>
      </w:r>
      <w:proofErr w:type="spellEnd"/>
    </w:p>
    <w:p w:rsidR="00D4061A" w:rsidRDefault="00D4061A" w:rsidP="00D4061A">
      <w:pPr>
        <w:jc w:val="left"/>
        <w:rPr>
          <w:rFonts w:asciiTheme="majorHAnsi" w:hAnsiTheme="majorHAnsi"/>
          <w:b/>
          <w:sz w:val="24"/>
          <w:szCs w:val="24"/>
        </w:rPr>
      </w:pPr>
      <w:r w:rsidRPr="0022518C">
        <w:rPr>
          <w:rFonts w:asciiTheme="majorHAnsi" w:hAnsiTheme="majorHAnsi" w:hint="eastAsia"/>
          <w:b/>
          <w:sz w:val="24"/>
          <w:szCs w:val="24"/>
        </w:rPr>
        <w:t xml:space="preserve">1. </w:t>
      </w:r>
      <w:r w:rsidRPr="0022518C">
        <w:rPr>
          <w:rFonts w:asciiTheme="majorHAnsi" w:hAnsiTheme="majorHAnsi"/>
          <w:b/>
          <w:sz w:val="24"/>
          <w:szCs w:val="24"/>
        </w:rPr>
        <w:t>Selected company profile</w:t>
      </w:r>
    </w:p>
    <w:p w:rsidR="00D4061A" w:rsidRPr="0022518C" w:rsidRDefault="00D4061A" w:rsidP="00D4061A">
      <w:pPr>
        <w:jc w:val="left"/>
        <w:rPr>
          <w:rFonts w:asciiTheme="majorHAnsi" w:hAnsiTheme="majorHAnsi"/>
          <w:b/>
          <w:sz w:val="24"/>
          <w:szCs w:val="24"/>
        </w:rPr>
      </w:pPr>
      <w:r>
        <w:rPr>
          <w:rFonts w:asciiTheme="majorHAnsi" w:hAnsiTheme="majorHAnsi" w:hint="eastAsia"/>
          <w:b/>
          <w:sz w:val="24"/>
          <w:szCs w:val="24"/>
        </w:rPr>
        <w:t>a) A</w:t>
      </w:r>
      <w:r w:rsidRPr="0022518C">
        <w:rPr>
          <w:rFonts w:asciiTheme="majorHAnsi" w:hAnsiTheme="majorHAnsi" w:hint="eastAsia"/>
          <w:b/>
          <w:sz w:val="24"/>
          <w:szCs w:val="24"/>
        </w:rPr>
        <w:t xml:space="preserve"> high level overview of the company. Its business, target market and USP.</w:t>
      </w:r>
    </w:p>
    <w:p w:rsidR="00D4061A" w:rsidRDefault="00D4061A" w:rsidP="00D4061A">
      <w:pPr>
        <w:jc w:val="left"/>
        <w:rPr>
          <w:rFonts w:asciiTheme="majorHAnsi" w:hAnsiTheme="majorHAnsi"/>
          <w:b/>
          <w:sz w:val="24"/>
          <w:szCs w:val="24"/>
        </w:rPr>
      </w:pPr>
      <w:r>
        <w:rPr>
          <w:rFonts w:asciiTheme="majorHAnsi" w:hAnsiTheme="majorHAnsi" w:hint="eastAsia"/>
          <w:b/>
          <w:sz w:val="24"/>
          <w:szCs w:val="24"/>
        </w:rPr>
        <w:t>Overview of the company</w:t>
      </w:r>
    </w:p>
    <w:p w:rsidR="00D4061A" w:rsidRDefault="00D4061A" w:rsidP="00D4061A">
      <w:pPr>
        <w:rPr>
          <w:sz w:val="24"/>
          <w:szCs w:val="24"/>
        </w:rPr>
      </w:pPr>
    </w:p>
    <w:p w:rsidR="00D4061A" w:rsidRDefault="00D4061A" w:rsidP="00D4061A">
      <w:pPr>
        <w:jc w:val="left"/>
        <w:rPr>
          <w:rFonts w:asciiTheme="majorHAnsi" w:hAnsiTheme="majorHAnsi"/>
          <w:sz w:val="24"/>
          <w:szCs w:val="24"/>
        </w:rPr>
      </w:pPr>
      <w:proofErr w:type="spellStart"/>
      <w:r w:rsidRPr="005117E3">
        <w:rPr>
          <w:rFonts w:asciiTheme="majorHAnsi" w:hAnsiTheme="majorHAnsi"/>
          <w:sz w:val="24"/>
          <w:szCs w:val="24"/>
        </w:rPr>
        <w:t>Uber</w:t>
      </w:r>
      <w:proofErr w:type="spellEnd"/>
      <w:r w:rsidRPr="005117E3">
        <w:rPr>
          <w:rFonts w:asciiTheme="majorHAnsi" w:hAnsiTheme="majorHAnsi"/>
          <w:sz w:val="24"/>
          <w:szCs w:val="24"/>
        </w:rPr>
        <w:t xml:space="preserve"> Technologies, Inc., referred to as </w:t>
      </w:r>
      <w:proofErr w:type="spellStart"/>
      <w:r w:rsidRPr="005117E3">
        <w:rPr>
          <w:rFonts w:asciiTheme="majorHAnsi" w:hAnsiTheme="majorHAnsi"/>
          <w:sz w:val="24"/>
          <w:szCs w:val="24"/>
        </w:rPr>
        <w:t>Uber</w:t>
      </w:r>
      <w:proofErr w:type="spellEnd"/>
      <w:r w:rsidRPr="005117E3">
        <w:rPr>
          <w:rFonts w:asciiTheme="majorHAnsi" w:hAnsiTheme="majorHAnsi"/>
          <w:sz w:val="24"/>
          <w:szCs w:val="24"/>
        </w:rPr>
        <w:t xml:space="preserve">, was founded in 2009. The company is headquartered in San Francisco, California, and operates in approximately 70 countries and 10,500 cities around the world. It is the world's largest ride-sharing company, with more than 150 million monthly active users and 6 million active drivers and couriers. Despite disrupting transportation around the world, </w:t>
      </w:r>
      <w:proofErr w:type="spellStart"/>
      <w:r w:rsidRPr="005117E3">
        <w:rPr>
          <w:rFonts w:asciiTheme="majorHAnsi" w:hAnsiTheme="majorHAnsi"/>
          <w:sz w:val="24"/>
          <w:szCs w:val="24"/>
        </w:rPr>
        <w:t>Uber</w:t>
      </w:r>
      <w:proofErr w:type="spellEnd"/>
      <w:r w:rsidRPr="005117E3">
        <w:rPr>
          <w:rFonts w:asciiTheme="majorHAnsi" w:hAnsiTheme="majorHAnsi"/>
          <w:sz w:val="24"/>
          <w:szCs w:val="24"/>
        </w:rPr>
        <w:t xml:space="preserve"> defines themselves as a technology company, not a transportation company - hence their legal name, </w:t>
      </w:r>
      <w:proofErr w:type="spellStart"/>
      <w:r w:rsidRPr="005117E3">
        <w:rPr>
          <w:rFonts w:asciiTheme="majorHAnsi" w:hAnsiTheme="majorHAnsi"/>
          <w:sz w:val="24"/>
          <w:szCs w:val="24"/>
        </w:rPr>
        <w:t>Uber</w:t>
      </w:r>
      <w:proofErr w:type="spellEnd"/>
      <w:r w:rsidRPr="005117E3">
        <w:rPr>
          <w:rFonts w:asciiTheme="majorHAnsi" w:hAnsiTheme="majorHAnsi"/>
          <w:sz w:val="24"/>
          <w:szCs w:val="24"/>
        </w:rPr>
        <w:t xml:space="preserve"> Technologies Inc. It was one of the first companies to embrace and define the concept of the "sharing economy" and created two - two-way digital marketplaces for drivers and passengers.</w:t>
      </w:r>
    </w:p>
    <w:p w:rsidR="00D4061A" w:rsidRPr="005117E3" w:rsidRDefault="00D4061A" w:rsidP="00D4061A">
      <w:pPr>
        <w:jc w:val="left"/>
        <w:rPr>
          <w:rFonts w:asciiTheme="majorHAnsi" w:hAnsiTheme="majorHAnsi"/>
          <w:sz w:val="24"/>
          <w:szCs w:val="24"/>
        </w:rPr>
      </w:pPr>
    </w:p>
    <w:p w:rsidR="00D4061A" w:rsidRDefault="00D4061A" w:rsidP="00D4061A">
      <w:pPr>
        <w:jc w:val="left"/>
        <w:rPr>
          <w:rFonts w:asciiTheme="majorHAnsi" w:hAnsiTheme="majorHAnsi"/>
          <w:b/>
          <w:sz w:val="24"/>
          <w:szCs w:val="24"/>
        </w:rPr>
      </w:pPr>
      <w:r w:rsidRPr="0022518C">
        <w:rPr>
          <w:rFonts w:asciiTheme="majorHAnsi" w:hAnsiTheme="majorHAnsi" w:hint="eastAsia"/>
          <w:b/>
          <w:sz w:val="24"/>
          <w:szCs w:val="24"/>
        </w:rPr>
        <w:t>Company's business</w:t>
      </w:r>
    </w:p>
    <w:p w:rsidR="00D4061A" w:rsidRPr="005117E3" w:rsidRDefault="00D4061A" w:rsidP="00D4061A">
      <w:pPr>
        <w:jc w:val="left"/>
        <w:rPr>
          <w:rFonts w:asciiTheme="majorHAnsi" w:hAnsiTheme="majorHAnsi"/>
          <w:sz w:val="24"/>
          <w:szCs w:val="24"/>
        </w:rPr>
      </w:pPr>
    </w:p>
    <w:p w:rsidR="00D4061A" w:rsidRPr="005117E3" w:rsidRDefault="00D4061A" w:rsidP="00D4061A">
      <w:pPr>
        <w:jc w:val="left"/>
        <w:rPr>
          <w:rFonts w:asciiTheme="majorHAnsi" w:hAnsiTheme="majorHAnsi"/>
          <w:sz w:val="24"/>
          <w:szCs w:val="24"/>
        </w:rPr>
      </w:pPr>
      <w:proofErr w:type="spellStart"/>
      <w:r w:rsidRPr="005117E3">
        <w:rPr>
          <w:rFonts w:asciiTheme="majorHAnsi" w:hAnsiTheme="majorHAnsi"/>
          <w:sz w:val="24"/>
          <w:szCs w:val="24"/>
        </w:rPr>
        <w:t>Uber</w:t>
      </w:r>
      <w:proofErr w:type="spellEnd"/>
      <w:r w:rsidRPr="005117E3">
        <w:rPr>
          <w:rFonts w:asciiTheme="majorHAnsi" w:hAnsiTheme="majorHAnsi"/>
          <w:sz w:val="24"/>
          <w:szCs w:val="24"/>
        </w:rPr>
        <w:t xml:space="preserve"> operates a digital platform that uses the company's vast network and technology to transport passengers or goods from one location to another. </w:t>
      </w:r>
      <w:proofErr w:type="spellStart"/>
      <w:r w:rsidRPr="005117E3">
        <w:rPr>
          <w:rFonts w:asciiTheme="majorHAnsi" w:hAnsiTheme="majorHAnsi"/>
          <w:sz w:val="24"/>
          <w:szCs w:val="24"/>
        </w:rPr>
        <w:t>Uber's</w:t>
      </w:r>
      <w:proofErr w:type="spellEnd"/>
      <w:r w:rsidRPr="005117E3">
        <w:rPr>
          <w:rFonts w:asciiTheme="majorHAnsi" w:hAnsiTheme="majorHAnsi"/>
          <w:sz w:val="24"/>
          <w:szCs w:val="24"/>
        </w:rPr>
        <w:t xml:space="preserve"> mission is to make transportation as accessible as running water, so </w:t>
      </w:r>
      <w:proofErr w:type="spellStart"/>
      <w:r w:rsidRPr="005117E3">
        <w:rPr>
          <w:rFonts w:asciiTheme="majorHAnsi" w:hAnsiTheme="majorHAnsi"/>
          <w:sz w:val="24"/>
          <w:szCs w:val="24"/>
        </w:rPr>
        <w:t>Uber's</w:t>
      </w:r>
      <w:proofErr w:type="spellEnd"/>
      <w:r w:rsidRPr="005117E3">
        <w:rPr>
          <w:rFonts w:asciiTheme="majorHAnsi" w:hAnsiTheme="majorHAnsi"/>
          <w:sz w:val="24"/>
          <w:szCs w:val="24"/>
        </w:rPr>
        <w:t xml:space="preserve"> platform is dedicated to connecting people and businesses who need transportation services with those who provide them.</w:t>
      </w:r>
    </w:p>
    <w:p w:rsidR="00D4061A" w:rsidRPr="005117E3" w:rsidRDefault="00D4061A" w:rsidP="00D4061A">
      <w:pPr>
        <w:jc w:val="left"/>
        <w:rPr>
          <w:rFonts w:asciiTheme="majorHAnsi" w:hAnsiTheme="majorHAnsi"/>
          <w:sz w:val="24"/>
          <w:szCs w:val="24"/>
        </w:rPr>
      </w:pPr>
      <w:proofErr w:type="spellStart"/>
      <w:r w:rsidRPr="005117E3">
        <w:rPr>
          <w:rFonts w:asciiTheme="majorHAnsi" w:hAnsiTheme="majorHAnsi"/>
          <w:sz w:val="24"/>
          <w:szCs w:val="24"/>
        </w:rPr>
        <w:t>Uber</w:t>
      </w:r>
      <w:proofErr w:type="spellEnd"/>
      <w:r w:rsidRPr="005117E3">
        <w:rPr>
          <w:rFonts w:asciiTheme="majorHAnsi" w:hAnsiTheme="majorHAnsi"/>
          <w:sz w:val="24"/>
          <w:szCs w:val="24"/>
        </w:rPr>
        <w:t xml:space="preserve"> has three operating divisions:</w:t>
      </w:r>
    </w:p>
    <w:p w:rsidR="00D4061A" w:rsidRPr="005117E3" w:rsidRDefault="00D4061A" w:rsidP="00D4061A">
      <w:pPr>
        <w:jc w:val="left"/>
        <w:rPr>
          <w:rFonts w:asciiTheme="majorHAnsi" w:hAnsiTheme="majorHAnsi"/>
          <w:sz w:val="24"/>
          <w:szCs w:val="24"/>
        </w:rPr>
      </w:pPr>
      <w:r w:rsidRPr="005117E3">
        <w:rPr>
          <w:rFonts w:asciiTheme="majorHAnsi" w:hAnsiTheme="majorHAnsi"/>
          <w:sz w:val="24"/>
          <w:szCs w:val="24"/>
        </w:rPr>
        <w:t xml:space="preserve">1) Mobile sector. The mobile business unit is its flagship ride-hailing business. It connects consumers with drivers who provide rides using a variety of different types of vehicles, including cars, </w:t>
      </w:r>
      <w:proofErr w:type="spellStart"/>
      <w:r w:rsidRPr="005117E3">
        <w:rPr>
          <w:rFonts w:asciiTheme="majorHAnsi" w:hAnsiTheme="majorHAnsi"/>
          <w:sz w:val="24"/>
          <w:szCs w:val="24"/>
        </w:rPr>
        <w:t>autorickshaws</w:t>
      </w:r>
      <w:proofErr w:type="spellEnd"/>
      <w:r w:rsidRPr="005117E3">
        <w:rPr>
          <w:rFonts w:asciiTheme="majorHAnsi" w:hAnsiTheme="majorHAnsi"/>
          <w:sz w:val="24"/>
          <w:szCs w:val="24"/>
        </w:rPr>
        <w:t xml:space="preserve">, motorcycles, minibuses or taxis. The segment also includes activities related to </w:t>
      </w:r>
      <w:proofErr w:type="spellStart"/>
      <w:r w:rsidRPr="005117E3">
        <w:rPr>
          <w:rFonts w:asciiTheme="majorHAnsi" w:hAnsiTheme="majorHAnsi"/>
          <w:sz w:val="24"/>
          <w:szCs w:val="24"/>
        </w:rPr>
        <w:t>Uber's</w:t>
      </w:r>
      <w:proofErr w:type="spellEnd"/>
      <w:r w:rsidRPr="005117E3">
        <w:rPr>
          <w:rFonts w:asciiTheme="majorHAnsi" w:hAnsiTheme="majorHAnsi"/>
          <w:sz w:val="24"/>
          <w:szCs w:val="24"/>
        </w:rPr>
        <w:t xml:space="preserve"> financial partnerships and transportation products.</w:t>
      </w:r>
    </w:p>
    <w:p w:rsidR="00D4061A" w:rsidRPr="005117E3" w:rsidRDefault="00D4061A" w:rsidP="00D4061A">
      <w:pPr>
        <w:jc w:val="left"/>
        <w:rPr>
          <w:rFonts w:asciiTheme="majorHAnsi" w:hAnsiTheme="majorHAnsi"/>
          <w:sz w:val="24"/>
          <w:szCs w:val="24"/>
        </w:rPr>
      </w:pPr>
      <w:r w:rsidRPr="005117E3">
        <w:rPr>
          <w:rFonts w:asciiTheme="majorHAnsi" w:hAnsiTheme="majorHAnsi"/>
          <w:sz w:val="24"/>
          <w:szCs w:val="24"/>
        </w:rPr>
        <w:t xml:space="preserve">2) Delivery. Its food, groceries and other small item delivery services. </w:t>
      </w:r>
      <w:proofErr w:type="spellStart"/>
      <w:r w:rsidRPr="005117E3">
        <w:rPr>
          <w:rFonts w:asciiTheme="majorHAnsi" w:hAnsiTheme="majorHAnsi"/>
          <w:sz w:val="24"/>
          <w:szCs w:val="24"/>
        </w:rPr>
        <w:t>Uber's</w:t>
      </w:r>
      <w:proofErr w:type="spellEnd"/>
      <w:r w:rsidRPr="005117E3">
        <w:rPr>
          <w:rFonts w:asciiTheme="majorHAnsi" w:hAnsiTheme="majorHAnsi"/>
          <w:sz w:val="24"/>
          <w:szCs w:val="24"/>
        </w:rPr>
        <w:t xml:space="preserve"> food delivery business provides a platform for consumers to search for food, discover local restaurants, order food, and pick up food at the restaurant or have it delivered to their door. In some areas, the service also offers delivery of groceries, liquor, convenience store items and other select items.</w:t>
      </w:r>
    </w:p>
    <w:p w:rsidR="00D4061A" w:rsidRDefault="00D4061A" w:rsidP="00D4061A">
      <w:pPr>
        <w:jc w:val="left"/>
        <w:rPr>
          <w:rFonts w:asciiTheme="majorHAnsi" w:hAnsiTheme="majorHAnsi"/>
          <w:sz w:val="24"/>
          <w:szCs w:val="24"/>
        </w:rPr>
      </w:pPr>
      <w:r w:rsidRPr="005117E3">
        <w:rPr>
          <w:rFonts w:asciiTheme="majorHAnsi" w:hAnsiTheme="majorHAnsi"/>
          <w:sz w:val="24"/>
          <w:szCs w:val="24"/>
        </w:rPr>
        <w:t>3) Freight department. The freight segment provides a platform that connects carriers and shippers. It provides carriers with up-front, transparent pricing and the ability to book shipments. This segment also includes transportation management and other logistics services.</w:t>
      </w:r>
    </w:p>
    <w:p w:rsidR="00D4061A" w:rsidRPr="003F54A4" w:rsidRDefault="00D4061A" w:rsidP="00D4061A">
      <w:pPr>
        <w:jc w:val="left"/>
        <w:rPr>
          <w:rFonts w:asciiTheme="majorHAnsi" w:hAnsiTheme="majorHAnsi"/>
          <w:sz w:val="24"/>
          <w:szCs w:val="24"/>
        </w:rPr>
      </w:pPr>
    </w:p>
    <w:p w:rsidR="00D4061A" w:rsidRDefault="00D4061A" w:rsidP="00D4061A">
      <w:pPr>
        <w:jc w:val="left"/>
        <w:rPr>
          <w:rFonts w:asciiTheme="majorHAnsi" w:hAnsiTheme="majorHAnsi"/>
          <w:b/>
          <w:sz w:val="24"/>
          <w:szCs w:val="24"/>
        </w:rPr>
      </w:pPr>
      <w:r w:rsidRPr="0022518C">
        <w:rPr>
          <w:rFonts w:asciiTheme="majorHAnsi" w:hAnsiTheme="majorHAnsi" w:hint="eastAsia"/>
          <w:b/>
          <w:sz w:val="24"/>
          <w:szCs w:val="24"/>
        </w:rPr>
        <w:t xml:space="preserve">Company's target market </w:t>
      </w:r>
    </w:p>
    <w:p w:rsidR="00D4061A" w:rsidRPr="00A34A9E" w:rsidRDefault="00D4061A" w:rsidP="00D4061A">
      <w:r>
        <w:rPr>
          <w:rFonts w:hint="eastAsia"/>
        </w:rPr>
        <w:t xml:space="preserve"> </w:t>
      </w:r>
    </w:p>
    <w:p w:rsidR="00290234" w:rsidRPr="00290234" w:rsidRDefault="00290234" w:rsidP="00290234">
      <w:pPr>
        <w:jc w:val="left"/>
        <w:rPr>
          <w:rFonts w:asciiTheme="majorHAnsi" w:hAnsiTheme="majorHAnsi"/>
          <w:sz w:val="24"/>
          <w:szCs w:val="24"/>
        </w:rPr>
      </w:pPr>
      <w:r w:rsidRPr="00290234">
        <w:rPr>
          <w:rFonts w:asciiTheme="majorHAnsi" w:hAnsiTheme="majorHAnsi"/>
          <w:sz w:val="24"/>
          <w:szCs w:val="24"/>
        </w:rPr>
        <w:t xml:space="preserve">Before we delve into </w:t>
      </w:r>
      <w:proofErr w:type="spellStart"/>
      <w:r w:rsidRPr="00290234">
        <w:rPr>
          <w:rFonts w:asciiTheme="majorHAnsi" w:hAnsiTheme="majorHAnsi"/>
          <w:sz w:val="24"/>
          <w:szCs w:val="24"/>
        </w:rPr>
        <w:t>Uber’s</w:t>
      </w:r>
      <w:proofErr w:type="spellEnd"/>
      <w:r w:rsidRPr="00290234">
        <w:rPr>
          <w:rFonts w:asciiTheme="majorHAnsi" w:hAnsiTheme="majorHAnsi"/>
          <w:sz w:val="24"/>
          <w:szCs w:val="24"/>
        </w:rPr>
        <w:t xml:space="preserve"> market segmentation, it’s important to define two categories of </w:t>
      </w:r>
      <w:proofErr w:type="spellStart"/>
      <w:r w:rsidRPr="00290234">
        <w:rPr>
          <w:rFonts w:asciiTheme="majorHAnsi" w:hAnsiTheme="majorHAnsi"/>
          <w:sz w:val="24"/>
          <w:szCs w:val="24"/>
        </w:rPr>
        <w:t>Uber’s</w:t>
      </w:r>
      <w:proofErr w:type="spellEnd"/>
      <w:r w:rsidRPr="00290234">
        <w:rPr>
          <w:rFonts w:asciiTheme="majorHAnsi" w:hAnsiTheme="majorHAnsi"/>
          <w:sz w:val="24"/>
          <w:szCs w:val="24"/>
        </w:rPr>
        <w:t xml:space="preserve"> target audience: riders who order rideshare services, and drivers. We define </w:t>
      </w:r>
      <w:proofErr w:type="spellStart"/>
      <w:r w:rsidRPr="00290234">
        <w:rPr>
          <w:rFonts w:asciiTheme="majorHAnsi" w:hAnsiTheme="majorHAnsi"/>
          <w:sz w:val="24"/>
          <w:szCs w:val="24"/>
        </w:rPr>
        <w:t>Uber's</w:t>
      </w:r>
      <w:proofErr w:type="spellEnd"/>
      <w:r w:rsidRPr="00290234">
        <w:rPr>
          <w:rFonts w:asciiTheme="majorHAnsi" w:hAnsiTheme="majorHAnsi"/>
          <w:sz w:val="24"/>
          <w:szCs w:val="24"/>
        </w:rPr>
        <w:t xml:space="preserve"> target market based on STP market analysis theory.</w:t>
      </w:r>
    </w:p>
    <w:p w:rsidR="00290234" w:rsidRPr="00290234" w:rsidRDefault="00290234" w:rsidP="00290234">
      <w:pPr>
        <w:jc w:val="left"/>
        <w:rPr>
          <w:rFonts w:asciiTheme="majorHAnsi" w:hAnsiTheme="majorHAnsi"/>
          <w:sz w:val="24"/>
          <w:szCs w:val="24"/>
        </w:rPr>
      </w:pPr>
      <w:r w:rsidRPr="00290234">
        <w:rPr>
          <w:rFonts w:asciiTheme="majorHAnsi" w:hAnsiTheme="majorHAnsi"/>
          <w:sz w:val="24"/>
          <w:szCs w:val="24"/>
        </w:rPr>
        <w:t xml:space="preserve">First, </w:t>
      </w:r>
      <w:proofErr w:type="spellStart"/>
      <w:r w:rsidRPr="00290234">
        <w:rPr>
          <w:rFonts w:asciiTheme="majorHAnsi" w:hAnsiTheme="majorHAnsi"/>
          <w:sz w:val="24"/>
          <w:szCs w:val="24"/>
        </w:rPr>
        <w:t>Uber’s</w:t>
      </w:r>
      <w:proofErr w:type="spellEnd"/>
      <w:r w:rsidRPr="00290234">
        <w:rPr>
          <w:rFonts w:asciiTheme="majorHAnsi" w:hAnsiTheme="majorHAnsi"/>
          <w:sz w:val="24"/>
          <w:szCs w:val="24"/>
        </w:rPr>
        <w:t xml:space="preserve"> target audience of riders is large and spans a wide range of geographies, demographics, behaviors, and psychographics. </w:t>
      </w:r>
      <w:proofErr w:type="spellStart"/>
      <w:r w:rsidRPr="00290234">
        <w:rPr>
          <w:rFonts w:asciiTheme="majorHAnsi" w:hAnsiTheme="majorHAnsi"/>
          <w:sz w:val="24"/>
          <w:szCs w:val="24"/>
        </w:rPr>
        <w:t>Uber's</w:t>
      </w:r>
      <w:proofErr w:type="spellEnd"/>
      <w:r w:rsidRPr="00290234">
        <w:rPr>
          <w:rFonts w:asciiTheme="majorHAnsi" w:hAnsiTheme="majorHAnsi"/>
          <w:sz w:val="24"/>
          <w:szCs w:val="24"/>
        </w:rPr>
        <w:t xml:space="preserve"> target market of riders covers ages 16 to 65, but it is most popular among younger people aged 16 to 24. 27% of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users in the United States belong to the top 25% of income groups, 44% belong to the middle-income group, and 22% belong to the low-income group. There are an estimated 4 to 5 million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drivers worldwide, and they tend to be older and have more driving experience.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driver demographics show that only 6% of drivers are under 30 years old. In the United States,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drivers are predominantly male, with only 27% of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drivers being female.</w:t>
      </w:r>
    </w:p>
    <w:p w:rsidR="00D4061A" w:rsidRPr="005117E3" w:rsidRDefault="00290234" w:rsidP="00290234">
      <w:pPr>
        <w:jc w:val="left"/>
        <w:rPr>
          <w:rFonts w:asciiTheme="majorHAnsi" w:hAnsiTheme="majorHAnsi"/>
          <w:sz w:val="24"/>
          <w:szCs w:val="24"/>
        </w:rPr>
      </w:pPr>
      <w:r w:rsidRPr="00290234">
        <w:rPr>
          <w:rFonts w:asciiTheme="majorHAnsi" w:hAnsiTheme="majorHAnsi"/>
          <w:sz w:val="24"/>
          <w:szCs w:val="24"/>
        </w:rPr>
        <w:t xml:space="preserve"> As of 2022,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operates in most of the world, covering 10,000 cities, and while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operates in </w:t>
      </w:r>
      <w:r w:rsidRPr="00290234">
        <w:rPr>
          <w:rFonts w:asciiTheme="majorHAnsi" w:hAnsiTheme="majorHAnsi"/>
          <w:sz w:val="24"/>
          <w:szCs w:val="24"/>
        </w:rPr>
        <w:lastRenderedPageBreak/>
        <w:t xml:space="preserve">both urban and rural areas, it is extremely popular in the world's largest cities. In fact, 22% of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rides come from just 5 major metropolitan areas, including New York City, Los Angeles, Chicago, London, and Sao Paulo. In 2020,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booking revenue in these cities reached $5.85 billion.</w:t>
      </w:r>
    </w:p>
    <w:p w:rsidR="00290234" w:rsidRPr="00290234" w:rsidRDefault="00290234" w:rsidP="00290234">
      <w:pPr>
        <w:jc w:val="left"/>
        <w:rPr>
          <w:rFonts w:asciiTheme="majorHAnsi" w:hAnsiTheme="majorHAnsi"/>
          <w:sz w:val="24"/>
          <w:szCs w:val="24"/>
        </w:rPr>
      </w:pP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riders come from a wide range of incomes, from frugal students to middle-income workers and high-income professionals.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also serves retirees and people with physical disabilities who want increased mobility but also price efficiency and convenience.</w:t>
      </w:r>
    </w:p>
    <w:p w:rsidR="003F54A4" w:rsidRPr="003F54A4" w:rsidRDefault="00290234" w:rsidP="00290234">
      <w:pPr>
        <w:jc w:val="left"/>
        <w:rPr>
          <w:rFonts w:asciiTheme="majorHAnsi" w:hAnsiTheme="majorHAnsi"/>
          <w:sz w:val="24"/>
          <w:szCs w:val="24"/>
        </w:rPr>
      </w:pP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riders are characterized as easy-going and determined. They turn to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because it makes ordering a lift convenient and provides instant, reliable service.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drivers are generally cheerful, sociable, and willing to meet strangers and provide services to them. They have an adventurous and entrepreneurial spirit. A survey of </w:t>
      </w:r>
      <w:proofErr w:type="spellStart"/>
      <w:r w:rsidRPr="00290234">
        <w:rPr>
          <w:rFonts w:asciiTheme="majorHAnsi" w:hAnsiTheme="majorHAnsi"/>
          <w:sz w:val="24"/>
          <w:szCs w:val="24"/>
        </w:rPr>
        <w:t>Uber</w:t>
      </w:r>
      <w:proofErr w:type="spellEnd"/>
      <w:r w:rsidRPr="00290234">
        <w:rPr>
          <w:rFonts w:asciiTheme="majorHAnsi" w:hAnsiTheme="majorHAnsi"/>
          <w:sz w:val="24"/>
          <w:szCs w:val="24"/>
        </w:rPr>
        <w:t xml:space="preserve"> drivers revealed that the pay they receive is the most important, followed by the flexibility the job allows.</w:t>
      </w:r>
      <w:r w:rsidR="005E0DD7" w:rsidRPr="005E0DD7">
        <w:rPr>
          <w:rFonts w:ascii="Times New Roman" w:hAnsi="Times New Roman" w:cs="Times New Roman"/>
        </w:rPr>
        <w:t xml:space="preserve"> </w:t>
      </w:r>
      <w:r w:rsidR="005E0DD7">
        <w:rPr>
          <w:rFonts w:ascii="Times New Roman" w:hAnsi="Times New Roman" w:cs="Times New Roman"/>
        </w:rPr>
        <w:t>(Start.io, 2022)</w:t>
      </w:r>
    </w:p>
    <w:p w:rsidR="00044A37" w:rsidRDefault="00044A37" w:rsidP="00D4061A">
      <w:pPr>
        <w:jc w:val="left"/>
        <w:rPr>
          <w:rFonts w:asciiTheme="majorHAnsi" w:hAnsiTheme="majorHAnsi"/>
          <w:b/>
          <w:sz w:val="24"/>
          <w:szCs w:val="24"/>
        </w:rPr>
      </w:pPr>
    </w:p>
    <w:p w:rsidR="00D4061A" w:rsidRDefault="00D4061A" w:rsidP="00D4061A">
      <w:pPr>
        <w:jc w:val="left"/>
        <w:rPr>
          <w:rFonts w:asciiTheme="majorHAnsi" w:hAnsiTheme="majorHAnsi"/>
          <w:b/>
          <w:sz w:val="24"/>
          <w:szCs w:val="24"/>
        </w:rPr>
      </w:pPr>
      <w:r w:rsidRPr="0022518C">
        <w:rPr>
          <w:rFonts w:asciiTheme="majorHAnsi" w:hAnsiTheme="majorHAnsi" w:hint="eastAsia"/>
          <w:b/>
          <w:sz w:val="24"/>
          <w:szCs w:val="24"/>
        </w:rPr>
        <w:t>Company's USP</w:t>
      </w:r>
    </w:p>
    <w:p w:rsidR="00D4061A" w:rsidRPr="00B82335" w:rsidRDefault="00D4061A" w:rsidP="00D4061A">
      <w:pPr>
        <w:rPr>
          <w:sz w:val="24"/>
          <w:szCs w:val="24"/>
        </w:rPr>
      </w:pPr>
    </w:p>
    <w:p w:rsidR="00290234" w:rsidRPr="003F54A4" w:rsidRDefault="00290234" w:rsidP="00290234">
      <w:pPr>
        <w:jc w:val="left"/>
        <w:rPr>
          <w:rFonts w:asciiTheme="majorHAnsi" w:hAnsiTheme="majorHAnsi"/>
          <w:sz w:val="24"/>
          <w:szCs w:val="24"/>
        </w:rPr>
      </w:pPr>
      <w:r w:rsidRPr="003F54A4">
        <w:rPr>
          <w:rFonts w:asciiTheme="majorHAnsi" w:hAnsiTheme="majorHAnsi"/>
          <w:sz w:val="24"/>
          <w:szCs w:val="24"/>
        </w:rPr>
        <w:t>USP is the abbreviation of unique selling proposition, which is the differentiating factor that distinguishes a brand, product or service from competitors.</w:t>
      </w:r>
    </w:p>
    <w:p w:rsidR="00290234" w:rsidRPr="003F54A4" w:rsidRDefault="00290234" w:rsidP="00290234">
      <w:pPr>
        <w:jc w:val="left"/>
        <w:rPr>
          <w:rFonts w:asciiTheme="majorHAnsi" w:hAnsiTheme="majorHAnsi"/>
          <w:sz w:val="24"/>
          <w:szCs w:val="24"/>
        </w:rPr>
      </w:pPr>
      <w:r w:rsidRPr="003F54A4">
        <w:rPr>
          <w:rFonts w:asciiTheme="majorHAnsi" w:hAnsiTheme="majorHAnsi"/>
          <w:sz w:val="24"/>
          <w:szCs w:val="24"/>
        </w:rPr>
        <w:t xml:space="preserve">Although the sharing economy seems to be a trend today, when </w:t>
      </w:r>
      <w:proofErr w:type="spellStart"/>
      <w:r w:rsidRPr="003F54A4">
        <w:rPr>
          <w:rFonts w:asciiTheme="majorHAnsi" w:hAnsiTheme="majorHAnsi"/>
          <w:sz w:val="24"/>
          <w:szCs w:val="24"/>
        </w:rPr>
        <w:t>Uber</w:t>
      </w:r>
      <w:proofErr w:type="spellEnd"/>
      <w:r w:rsidRPr="003F54A4">
        <w:rPr>
          <w:rFonts w:asciiTheme="majorHAnsi" w:hAnsiTheme="majorHAnsi"/>
          <w:sz w:val="24"/>
          <w:szCs w:val="24"/>
        </w:rPr>
        <w:t xml:space="preserve"> was founded, it created a business miracle with its unique concept and operating model.</w:t>
      </w:r>
      <w:r w:rsidR="005E0DD7" w:rsidRPr="005E0DD7">
        <w:rPr>
          <w:rFonts w:ascii="Times New Roman" w:hAnsi="Times New Roman" w:cs="Times New Roman"/>
        </w:rPr>
        <w:t xml:space="preserve"> </w:t>
      </w:r>
      <w:r w:rsidR="005E0DD7">
        <w:rPr>
          <w:rFonts w:ascii="Times New Roman" w:hAnsi="Times New Roman" w:cs="Times New Roman"/>
        </w:rPr>
        <w:t>(Alonso, 2023)</w:t>
      </w:r>
    </w:p>
    <w:p w:rsidR="00290234" w:rsidRPr="003F54A4" w:rsidRDefault="00290234" w:rsidP="00290234">
      <w:pPr>
        <w:jc w:val="left"/>
        <w:rPr>
          <w:rFonts w:asciiTheme="majorHAnsi" w:hAnsiTheme="majorHAnsi"/>
          <w:sz w:val="24"/>
          <w:szCs w:val="24"/>
        </w:rPr>
      </w:pPr>
    </w:p>
    <w:p w:rsidR="00290234" w:rsidRPr="003F54A4" w:rsidRDefault="00290234" w:rsidP="00290234">
      <w:pPr>
        <w:jc w:val="left"/>
        <w:rPr>
          <w:rFonts w:asciiTheme="majorHAnsi" w:hAnsiTheme="majorHAnsi"/>
          <w:sz w:val="24"/>
          <w:szCs w:val="24"/>
        </w:rPr>
      </w:pPr>
      <w:r w:rsidRPr="003F54A4">
        <w:rPr>
          <w:rFonts w:asciiTheme="majorHAnsi" w:hAnsiTheme="majorHAnsi"/>
          <w:sz w:val="24"/>
          <w:szCs w:val="24"/>
        </w:rPr>
        <w:t xml:space="preserve">First, </w:t>
      </w:r>
      <w:proofErr w:type="spellStart"/>
      <w:r w:rsidRPr="003F54A4">
        <w:rPr>
          <w:rFonts w:asciiTheme="majorHAnsi" w:hAnsiTheme="majorHAnsi"/>
          <w:sz w:val="24"/>
          <w:szCs w:val="24"/>
        </w:rPr>
        <w:t>Uber</w:t>
      </w:r>
      <w:proofErr w:type="spellEnd"/>
      <w:r w:rsidRPr="003F54A4">
        <w:rPr>
          <w:rFonts w:asciiTheme="majorHAnsi" w:hAnsiTheme="majorHAnsi"/>
          <w:sz w:val="24"/>
          <w:szCs w:val="24"/>
        </w:rPr>
        <w:t xml:space="preserve"> doesn’t own its own fleet like regular taxi companies. This asset-light strategy makes </w:t>
      </w:r>
      <w:proofErr w:type="spellStart"/>
      <w:r w:rsidRPr="003F54A4">
        <w:rPr>
          <w:rFonts w:asciiTheme="majorHAnsi" w:hAnsiTheme="majorHAnsi"/>
          <w:sz w:val="24"/>
          <w:szCs w:val="24"/>
        </w:rPr>
        <w:t>Uber</w:t>
      </w:r>
      <w:proofErr w:type="spellEnd"/>
      <w:r w:rsidRPr="003F54A4">
        <w:rPr>
          <w:rFonts w:asciiTheme="majorHAnsi" w:hAnsiTheme="majorHAnsi"/>
          <w:sz w:val="24"/>
          <w:szCs w:val="24"/>
        </w:rPr>
        <w:t xml:space="preserve"> incredibly scalable, which has proven to be hugely attractive to investors. Since </w:t>
      </w:r>
      <w:proofErr w:type="spellStart"/>
      <w:r w:rsidRPr="003F54A4">
        <w:rPr>
          <w:rFonts w:asciiTheme="majorHAnsi" w:hAnsiTheme="majorHAnsi"/>
          <w:sz w:val="24"/>
          <w:szCs w:val="24"/>
        </w:rPr>
        <w:t>Uber</w:t>
      </w:r>
      <w:proofErr w:type="spellEnd"/>
      <w:r w:rsidRPr="003F54A4">
        <w:rPr>
          <w:rFonts w:asciiTheme="majorHAnsi" w:hAnsiTheme="majorHAnsi"/>
          <w:sz w:val="24"/>
          <w:szCs w:val="24"/>
        </w:rPr>
        <w:t xml:space="preserve"> launched in 2010, the company has attracted more than $25 billion in venture capital.</w:t>
      </w:r>
    </w:p>
    <w:p w:rsidR="00290234" w:rsidRPr="003F54A4" w:rsidRDefault="00290234" w:rsidP="00290234">
      <w:pPr>
        <w:jc w:val="left"/>
        <w:rPr>
          <w:rFonts w:asciiTheme="majorHAnsi" w:hAnsiTheme="majorHAnsi"/>
          <w:sz w:val="24"/>
          <w:szCs w:val="24"/>
        </w:rPr>
      </w:pPr>
      <w:r w:rsidRPr="003F54A4">
        <w:rPr>
          <w:rFonts w:asciiTheme="majorHAnsi" w:hAnsiTheme="majorHAnsi"/>
          <w:sz w:val="24"/>
          <w:szCs w:val="24"/>
        </w:rPr>
        <w:t xml:space="preserve">By October 2010, the company secured its first major round of funding, $1.25 million, and experienced explosive growth in 2011, expanding to overseas markets including New York, Seattle, Boston, Chicago, Washington, D.C., and Paris. At the 2011 </w:t>
      </w:r>
      <w:proofErr w:type="spellStart"/>
      <w:r w:rsidRPr="003F54A4">
        <w:rPr>
          <w:rFonts w:asciiTheme="majorHAnsi" w:hAnsiTheme="majorHAnsi"/>
          <w:sz w:val="24"/>
          <w:szCs w:val="24"/>
        </w:rPr>
        <w:t>LeWeb</w:t>
      </w:r>
      <w:proofErr w:type="spellEnd"/>
      <w:r w:rsidRPr="003F54A4">
        <w:rPr>
          <w:rFonts w:asciiTheme="majorHAnsi" w:hAnsiTheme="majorHAnsi"/>
          <w:sz w:val="24"/>
          <w:szCs w:val="24"/>
        </w:rPr>
        <w:t xml:space="preserve"> conference, the "birth of </w:t>
      </w:r>
      <w:proofErr w:type="spellStart"/>
      <w:r w:rsidRPr="003F54A4">
        <w:rPr>
          <w:rFonts w:asciiTheme="majorHAnsi" w:hAnsiTheme="majorHAnsi"/>
          <w:sz w:val="24"/>
          <w:szCs w:val="24"/>
        </w:rPr>
        <w:t>Uber</w:t>
      </w:r>
      <w:proofErr w:type="spellEnd"/>
      <w:r w:rsidRPr="003F54A4">
        <w:rPr>
          <w:rFonts w:asciiTheme="majorHAnsi" w:hAnsiTheme="majorHAnsi"/>
          <w:sz w:val="24"/>
          <w:szCs w:val="24"/>
        </w:rPr>
        <w:t xml:space="preserve">" conference, </w:t>
      </w:r>
      <w:proofErr w:type="spellStart"/>
      <w:r w:rsidRPr="003F54A4">
        <w:rPr>
          <w:rFonts w:asciiTheme="majorHAnsi" w:hAnsiTheme="majorHAnsi"/>
          <w:sz w:val="24"/>
          <w:szCs w:val="24"/>
        </w:rPr>
        <w:t>Kalanick</w:t>
      </w:r>
      <w:proofErr w:type="spellEnd"/>
      <w:r w:rsidRPr="003F54A4">
        <w:rPr>
          <w:rFonts w:asciiTheme="majorHAnsi" w:hAnsiTheme="majorHAnsi"/>
          <w:sz w:val="24"/>
          <w:szCs w:val="24"/>
        </w:rPr>
        <w:t xml:space="preserve"> announced that </w:t>
      </w:r>
      <w:proofErr w:type="spellStart"/>
      <w:r w:rsidRPr="003F54A4">
        <w:rPr>
          <w:rFonts w:asciiTheme="majorHAnsi" w:hAnsiTheme="majorHAnsi"/>
          <w:sz w:val="24"/>
          <w:szCs w:val="24"/>
        </w:rPr>
        <w:t>Uber</w:t>
      </w:r>
      <w:proofErr w:type="spellEnd"/>
      <w:r w:rsidRPr="003F54A4">
        <w:rPr>
          <w:rFonts w:asciiTheme="majorHAnsi" w:hAnsiTheme="majorHAnsi"/>
          <w:sz w:val="24"/>
          <w:szCs w:val="24"/>
        </w:rPr>
        <w:t xml:space="preserve"> had raised an additional $32 million in Series B funding from Jeff </w:t>
      </w:r>
      <w:proofErr w:type="spellStart"/>
      <w:r w:rsidRPr="003F54A4">
        <w:rPr>
          <w:rFonts w:asciiTheme="majorHAnsi" w:hAnsiTheme="majorHAnsi"/>
          <w:sz w:val="24"/>
          <w:szCs w:val="24"/>
        </w:rPr>
        <w:t>Bezos</w:t>
      </w:r>
      <w:proofErr w:type="spellEnd"/>
      <w:r w:rsidRPr="003F54A4">
        <w:rPr>
          <w:rFonts w:asciiTheme="majorHAnsi" w:hAnsiTheme="majorHAnsi"/>
          <w:sz w:val="24"/>
          <w:szCs w:val="24"/>
        </w:rPr>
        <w:t xml:space="preserve"> and Goldman Sachs ) and other investors also joined in.</w:t>
      </w:r>
    </w:p>
    <w:p w:rsidR="00D4061A" w:rsidRPr="003F54A4" w:rsidRDefault="00290234" w:rsidP="00290234">
      <w:pPr>
        <w:jc w:val="left"/>
        <w:rPr>
          <w:rFonts w:asciiTheme="majorHAnsi" w:hAnsiTheme="majorHAnsi"/>
          <w:sz w:val="24"/>
          <w:szCs w:val="24"/>
        </w:rPr>
      </w:pPr>
      <w:r w:rsidRPr="003F54A4">
        <w:rPr>
          <w:rFonts w:asciiTheme="majorHAnsi" w:hAnsiTheme="majorHAnsi"/>
          <w:sz w:val="24"/>
          <w:szCs w:val="24"/>
        </w:rPr>
        <w:t xml:space="preserve">In 2012, </w:t>
      </w:r>
      <w:proofErr w:type="spellStart"/>
      <w:r w:rsidRPr="003F54A4">
        <w:rPr>
          <w:rFonts w:asciiTheme="majorHAnsi" w:hAnsiTheme="majorHAnsi"/>
          <w:sz w:val="24"/>
          <w:szCs w:val="24"/>
        </w:rPr>
        <w:t>Uber</w:t>
      </w:r>
      <w:proofErr w:type="spellEnd"/>
      <w:r w:rsidRPr="003F54A4">
        <w:rPr>
          <w:rFonts w:asciiTheme="majorHAnsi" w:hAnsiTheme="majorHAnsi"/>
          <w:sz w:val="24"/>
          <w:szCs w:val="24"/>
        </w:rPr>
        <w:t xml:space="preserve"> launched its arguably most popular service, </w:t>
      </w:r>
      <w:proofErr w:type="spellStart"/>
      <w:r w:rsidRPr="003F54A4">
        <w:rPr>
          <w:rFonts w:asciiTheme="majorHAnsi" w:hAnsiTheme="majorHAnsi"/>
          <w:sz w:val="24"/>
          <w:szCs w:val="24"/>
        </w:rPr>
        <w:t>UberX</w:t>
      </w:r>
      <w:proofErr w:type="spellEnd"/>
      <w:r w:rsidRPr="003F54A4">
        <w:rPr>
          <w:rFonts w:asciiTheme="majorHAnsi" w:hAnsiTheme="majorHAnsi"/>
          <w:sz w:val="24"/>
          <w:szCs w:val="24"/>
        </w:rPr>
        <w:t xml:space="preserve">. </w:t>
      </w:r>
      <w:proofErr w:type="spellStart"/>
      <w:r w:rsidRPr="003F54A4">
        <w:rPr>
          <w:rFonts w:asciiTheme="majorHAnsi" w:hAnsiTheme="majorHAnsi"/>
          <w:sz w:val="24"/>
          <w:szCs w:val="24"/>
        </w:rPr>
        <w:t>UberX</w:t>
      </w:r>
      <w:proofErr w:type="spellEnd"/>
      <w:r w:rsidRPr="003F54A4">
        <w:rPr>
          <w:rFonts w:asciiTheme="majorHAnsi" w:hAnsiTheme="majorHAnsi"/>
          <w:sz w:val="24"/>
          <w:szCs w:val="24"/>
        </w:rPr>
        <w:t xml:space="preserve"> offers the option to order more affordable cars as an alternative to its original black car service. That's when </w:t>
      </w:r>
      <w:proofErr w:type="spellStart"/>
      <w:r w:rsidRPr="003F54A4">
        <w:rPr>
          <w:rFonts w:asciiTheme="majorHAnsi" w:hAnsiTheme="majorHAnsi"/>
          <w:sz w:val="24"/>
          <w:szCs w:val="24"/>
        </w:rPr>
        <w:t>Uber</w:t>
      </w:r>
      <w:proofErr w:type="spellEnd"/>
      <w:r w:rsidRPr="003F54A4">
        <w:rPr>
          <w:rFonts w:asciiTheme="majorHAnsi" w:hAnsiTheme="majorHAnsi"/>
          <w:sz w:val="24"/>
          <w:szCs w:val="24"/>
        </w:rPr>
        <w:t xml:space="preserve"> started to really appeal to the mass market.</w:t>
      </w:r>
    </w:p>
    <w:p w:rsidR="003F54A4" w:rsidRPr="003F54A4" w:rsidRDefault="00290234" w:rsidP="003F54A4">
      <w:pPr>
        <w:pStyle w:val="a6"/>
        <w:shd w:val="clear" w:color="auto" w:fill="FFFFFF"/>
        <w:rPr>
          <w:rFonts w:ascii="Times New Roman" w:hAnsi="Times New Roman" w:cs="Times New Roman"/>
          <w:color w:val="000000"/>
          <w:bdr w:val="none" w:sz="0" w:space="0" w:color="auto" w:frame="1"/>
        </w:rPr>
      </w:pPr>
      <w:r w:rsidRPr="00290234">
        <w:rPr>
          <w:rFonts w:ascii="Times New Roman" w:hAnsi="Times New Roman" w:cs="Times New Roman"/>
          <w:color w:val="000000"/>
          <w:bdr w:val="none" w:sz="0" w:space="0" w:color="auto" w:frame="1"/>
        </w:rPr>
        <w:t xml:space="preserve">Secondly, the biggest competitive advantage </w:t>
      </w:r>
      <w:proofErr w:type="spellStart"/>
      <w:r w:rsidRPr="00290234">
        <w:rPr>
          <w:rFonts w:ascii="Times New Roman" w:hAnsi="Times New Roman" w:cs="Times New Roman"/>
          <w:color w:val="000000"/>
          <w:bdr w:val="none" w:sz="0" w:space="0" w:color="auto" w:frame="1"/>
        </w:rPr>
        <w:t>Uber</w:t>
      </w:r>
      <w:proofErr w:type="spellEnd"/>
      <w:r w:rsidRPr="00290234">
        <w:rPr>
          <w:rFonts w:ascii="Times New Roman" w:hAnsi="Times New Roman" w:cs="Times New Roman"/>
          <w:color w:val="000000"/>
          <w:bdr w:val="none" w:sz="0" w:space="0" w:color="auto" w:frame="1"/>
        </w:rPr>
        <w:t xml:space="preserve"> has is its accumulated network </w:t>
      </w:r>
      <w:proofErr w:type="spellStart"/>
      <w:r w:rsidRPr="00290234">
        <w:rPr>
          <w:rFonts w:ascii="Times New Roman" w:hAnsi="Times New Roman" w:cs="Times New Roman"/>
          <w:color w:val="000000"/>
          <w:bdr w:val="none" w:sz="0" w:space="0" w:color="auto" w:frame="1"/>
        </w:rPr>
        <w:t>economy.Network</w:t>
      </w:r>
      <w:proofErr w:type="spellEnd"/>
      <w:r w:rsidRPr="00290234">
        <w:rPr>
          <w:rFonts w:ascii="Times New Roman" w:hAnsi="Times New Roman" w:cs="Times New Roman"/>
          <w:color w:val="000000"/>
          <w:bdr w:val="none" w:sz="0" w:space="0" w:color="auto" w:frame="1"/>
        </w:rPr>
        <w:t xml:space="preserve"> effects improve the experience and value of the service with each new member joining. </w:t>
      </w:r>
      <w:proofErr w:type="spellStart"/>
      <w:r w:rsidRPr="00290234">
        <w:rPr>
          <w:rFonts w:ascii="Times New Roman" w:hAnsi="Times New Roman" w:cs="Times New Roman"/>
          <w:color w:val="000000"/>
          <w:bdr w:val="none" w:sz="0" w:space="0" w:color="auto" w:frame="1"/>
        </w:rPr>
        <w:t>Uber</w:t>
      </w:r>
      <w:proofErr w:type="spellEnd"/>
      <w:r w:rsidRPr="00290234">
        <w:rPr>
          <w:rFonts w:ascii="Times New Roman" w:hAnsi="Times New Roman" w:cs="Times New Roman"/>
          <w:color w:val="000000"/>
          <w:bdr w:val="none" w:sz="0" w:space="0" w:color="auto" w:frame="1"/>
        </w:rPr>
        <w:t xml:space="preserve"> operates a two-sided marketplace that connects drivers with people who want to get from point A to point B (called riders). </w:t>
      </w:r>
      <w:proofErr w:type="spellStart"/>
      <w:r w:rsidRPr="00290234">
        <w:rPr>
          <w:rFonts w:ascii="Times New Roman" w:hAnsi="Times New Roman" w:cs="Times New Roman"/>
          <w:color w:val="000000"/>
          <w:bdr w:val="none" w:sz="0" w:space="0" w:color="auto" w:frame="1"/>
        </w:rPr>
        <w:t>Uber</w:t>
      </w:r>
      <w:proofErr w:type="spellEnd"/>
      <w:r w:rsidRPr="00290234">
        <w:rPr>
          <w:rFonts w:ascii="Times New Roman" w:hAnsi="Times New Roman" w:cs="Times New Roman"/>
          <w:color w:val="000000"/>
          <w:bdr w:val="none" w:sz="0" w:space="0" w:color="auto" w:frame="1"/>
        </w:rPr>
        <w:t xml:space="preserve"> essentially benefits from what’s known as </w:t>
      </w:r>
      <w:proofErr w:type="spellStart"/>
      <w:r w:rsidRPr="00290234">
        <w:rPr>
          <w:rFonts w:ascii="Times New Roman" w:hAnsi="Times New Roman" w:cs="Times New Roman"/>
          <w:color w:val="000000"/>
          <w:bdr w:val="none" w:sz="0" w:space="0" w:color="auto" w:frame="1"/>
        </w:rPr>
        <w:t>hyperlocal</w:t>
      </w:r>
      <w:proofErr w:type="spellEnd"/>
      <w:r w:rsidRPr="00290234">
        <w:rPr>
          <w:rFonts w:ascii="Times New Roman" w:hAnsi="Times New Roman" w:cs="Times New Roman"/>
          <w:color w:val="000000"/>
          <w:bdr w:val="none" w:sz="0" w:space="0" w:color="auto" w:frame="1"/>
        </w:rPr>
        <w:t xml:space="preserve"> network effects. Adding new drivers will only improve service for those who live in the same location. If you're coming from Los Angeles, the extra supply units (= drivers) in New York City won't necessarily impact your experience. In its first few years of operation, it spent a lot of (mostly investor) money to incentivize drivers to join. </w:t>
      </w:r>
      <w:proofErr w:type="spellStart"/>
      <w:r w:rsidRPr="00290234">
        <w:rPr>
          <w:rFonts w:ascii="Times New Roman" w:hAnsi="Times New Roman" w:cs="Times New Roman"/>
          <w:color w:val="000000"/>
          <w:bdr w:val="none" w:sz="0" w:space="0" w:color="auto" w:frame="1"/>
        </w:rPr>
        <w:t>Uber</w:t>
      </w:r>
      <w:proofErr w:type="spellEnd"/>
      <w:r w:rsidRPr="00290234">
        <w:rPr>
          <w:rFonts w:ascii="Times New Roman" w:hAnsi="Times New Roman" w:cs="Times New Roman"/>
          <w:color w:val="000000"/>
          <w:bdr w:val="none" w:sz="0" w:space="0" w:color="auto" w:frame="1"/>
        </w:rPr>
        <w:t xml:space="preserve"> itself noted the importance of its network economy in the S-1 prospectus it filed in May 2019 before it went public. "Our strategy is to create the largest network in each market so that we can have the largest liquidity network effect, which we believe will result in profit advantages," the prospectus reads.</w:t>
      </w:r>
      <w:r w:rsidRPr="00290234">
        <w:t xml:space="preserve"> </w:t>
      </w:r>
      <w:r w:rsidRPr="00290234">
        <w:rPr>
          <w:rFonts w:ascii="Times New Roman" w:hAnsi="Times New Roman" w:cs="Times New Roman"/>
          <w:color w:val="000000"/>
          <w:bdr w:val="none" w:sz="0" w:space="0" w:color="auto" w:frame="1"/>
        </w:rPr>
        <w:t xml:space="preserve">In its heyday, </w:t>
      </w:r>
      <w:proofErr w:type="spellStart"/>
      <w:r w:rsidRPr="00290234">
        <w:rPr>
          <w:rFonts w:ascii="Times New Roman" w:hAnsi="Times New Roman" w:cs="Times New Roman"/>
          <w:color w:val="000000"/>
          <w:bdr w:val="none" w:sz="0" w:space="0" w:color="auto" w:frame="1"/>
        </w:rPr>
        <w:t>Uber</w:t>
      </w:r>
      <w:proofErr w:type="spellEnd"/>
      <w:r w:rsidRPr="00290234">
        <w:rPr>
          <w:rFonts w:ascii="Times New Roman" w:hAnsi="Times New Roman" w:cs="Times New Roman"/>
          <w:color w:val="000000"/>
          <w:bdr w:val="none" w:sz="0" w:space="0" w:color="auto" w:frame="1"/>
        </w:rPr>
        <w:t xml:space="preserve"> aggressively expanded into nearly every market around the world. Potential entrants must now spend billions to incentivize drivers and passengers to gain meaningful market share. Most investors don't want to see this. But it’s important to note that </w:t>
      </w:r>
      <w:proofErr w:type="spellStart"/>
      <w:r w:rsidRPr="00290234">
        <w:rPr>
          <w:rFonts w:ascii="Times New Roman" w:hAnsi="Times New Roman" w:cs="Times New Roman"/>
          <w:color w:val="000000"/>
          <w:bdr w:val="none" w:sz="0" w:space="0" w:color="auto" w:frame="1"/>
        </w:rPr>
        <w:t>Uber</w:t>
      </w:r>
      <w:proofErr w:type="spellEnd"/>
      <w:r w:rsidRPr="00290234">
        <w:rPr>
          <w:rFonts w:ascii="Times New Roman" w:hAnsi="Times New Roman" w:cs="Times New Roman"/>
          <w:color w:val="000000"/>
          <w:bdr w:val="none" w:sz="0" w:space="0" w:color="auto" w:frame="1"/>
        </w:rPr>
        <w:t xml:space="preserve"> also suffers from negative network effects. For example, additional driver supply makes platforms more competitive with existing drivers, which in turn reduces their ability to charge competitive </w:t>
      </w:r>
      <w:proofErr w:type="spellStart"/>
      <w:r w:rsidRPr="00290234">
        <w:rPr>
          <w:rFonts w:ascii="Times New Roman" w:hAnsi="Times New Roman" w:cs="Times New Roman"/>
          <w:color w:val="000000"/>
          <w:bdr w:val="none" w:sz="0" w:space="0" w:color="auto" w:frame="1"/>
        </w:rPr>
        <w:t>rates.Likewise</w:t>
      </w:r>
      <w:proofErr w:type="spellEnd"/>
      <w:r w:rsidRPr="00290234">
        <w:rPr>
          <w:rFonts w:ascii="Times New Roman" w:hAnsi="Times New Roman" w:cs="Times New Roman"/>
          <w:color w:val="000000"/>
          <w:bdr w:val="none" w:sz="0" w:space="0" w:color="auto" w:frame="1"/>
        </w:rPr>
        <w:t>, while more passengers may enhance earnings potential for drivers, they also result in higher costs for those seeking rides (as the market becomes more competitive).</w:t>
      </w:r>
    </w:p>
    <w:p w:rsidR="00D4061A" w:rsidRPr="00A51282" w:rsidRDefault="00290234" w:rsidP="00D4061A">
      <w:pPr>
        <w:pStyle w:val="a6"/>
        <w:shd w:val="clear" w:color="auto" w:fill="FFFFFF"/>
        <w:spacing w:before="0" w:beforeAutospacing="0" w:after="0" w:afterAutospacing="0"/>
        <w:rPr>
          <w:rFonts w:ascii="Times New Roman" w:hAnsi="Times New Roman" w:cs="Times New Roman"/>
          <w:color w:val="000000"/>
        </w:rPr>
      </w:pPr>
      <w:r w:rsidRPr="00290234">
        <w:rPr>
          <w:rFonts w:ascii="Times New Roman" w:hAnsi="Times New Roman" w:cs="Times New Roman"/>
          <w:color w:val="000000"/>
        </w:rPr>
        <w:lastRenderedPageBreak/>
        <w:t xml:space="preserve">Another competitive advantage that </w:t>
      </w:r>
      <w:proofErr w:type="spellStart"/>
      <w:r w:rsidRPr="00290234">
        <w:rPr>
          <w:rFonts w:ascii="Times New Roman" w:hAnsi="Times New Roman" w:cs="Times New Roman"/>
          <w:color w:val="000000"/>
        </w:rPr>
        <w:t>Uber</w:t>
      </w:r>
      <w:proofErr w:type="spellEnd"/>
      <w:r w:rsidRPr="00290234">
        <w:rPr>
          <w:rFonts w:ascii="Times New Roman" w:hAnsi="Times New Roman" w:cs="Times New Roman"/>
          <w:color w:val="000000"/>
        </w:rPr>
        <w:t xml:space="preserve"> has is process capabilities, meaning that the company is able to deliver a superior product and/or reduce costs due to the processes and/or technologies it has established. Process capabilities can only be acquired through long-term commitment, which usually means a willingness to invest significant amounts of money in said process. </w:t>
      </w:r>
      <w:proofErr w:type="spellStart"/>
      <w:r w:rsidRPr="00290234">
        <w:rPr>
          <w:rFonts w:ascii="Times New Roman" w:hAnsi="Times New Roman" w:cs="Times New Roman"/>
          <w:color w:val="000000"/>
        </w:rPr>
        <w:t>Uber</w:t>
      </w:r>
      <w:proofErr w:type="spellEnd"/>
      <w:r w:rsidRPr="00290234">
        <w:rPr>
          <w:rFonts w:ascii="Times New Roman" w:hAnsi="Times New Roman" w:cs="Times New Roman"/>
          <w:color w:val="000000"/>
        </w:rPr>
        <w:t xml:space="preserve"> still has the processing power advantage to this day. In the S-1 prospectus mentioned earlier, </w:t>
      </w:r>
      <w:proofErr w:type="spellStart"/>
      <w:r w:rsidRPr="00290234">
        <w:rPr>
          <w:rFonts w:ascii="Times New Roman" w:hAnsi="Times New Roman" w:cs="Times New Roman"/>
          <w:color w:val="000000"/>
        </w:rPr>
        <w:t>Uber</w:t>
      </w:r>
      <w:proofErr w:type="spellEnd"/>
      <w:r w:rsidRPr="00290234">
        <w:rPr>
          <w:rFonts w:ascii="Times New Roman" w:hAnsi="Times New Roman" w:cs="Times New Roman"/>
          <w:color w:val="000000"/>
        </w:rPr>
        <w:t xml:space="preserve"> firmly pointed out its technological advantages. The company said it has "built proprietary marketplace, routing and payments technology" while creating a machine learning-based platform that "powers the hundreds of data-driven services behind our products, customer service and security." Model provides support.” This is where </w:t>
      </w:r>
      <w:proofErr w:type="spellStart"/>
      <w:r w:rsidRPr="00290234">
        <w:rPr>
          <w:rFonts w:ascii="Times New Roman" w:hAnsi="Times New Roman" w:cs="Times New Roman"/>
          <w:color w:val="000000"/>
        </w:rPr>
        <w:t>Uber’s</w:t>
      </w:r>
      <w:proofErr w:type="spellEnd"/>
      <w:r w:rsidRPr="00290234">
        <w:rPr>
          <w:rFonts w:ascii="Times New Roman" w:hAnsi="Times New Roman" w:cs="Times New Roman"/>
          <w:color w:val="000000"/>
        </w:rPr>
        <w:t xml:space="preserve"> network economics come into play again. The more active the network, the more trips completed, which in turn allows </w:t>
      </w:r>
      <w:proofErr w:type="spellStart"/>
      <w:r w:rsidRPr="00290234">
        <w:rPr>
          <w:rFonts w:ascii="Times New Roman" w:hAnsi="Times New Roman" w:cs="Times New Roman"/>
          <w:color w:val="000000"/>
        </w:rPr>
        <w:t>Uber</w:t>
      </w:r>
      <w:proofErr w:type="spellEnd"/>
      <w:r w:rsidRPr="00290234">
        <w:rPr>
          <w:rFonts w:ascii="Times New Roman" w:hAnsi="Times New Roman" w:cs="Times New Roman"/>
          <w:color w:val="000000"/>
        </w:rPr>
        <w:t xml:space="preserve"> to capture more data.</w:t>
      </w:r>
      <w:r w:rsidR="005E0DD7" w:rsidRPr="005E0DD7">
        <w:rPr>
          <w:rFonts w:ascii="Times New Roman" w:hAnsi="Times New Roman" w:cs="Times New Roman"/>
        </w:rPr>
        <w:t xml:space="preserve"> </w:t>
      </w:r>
      <w:r w:rsidR="005E0DD7">
        <w:rPr>
          <w:rFonts w:ascii="Times New Roman" w:hAnsi="Times New Roman" w:cs="Times New Roman"/>
        </w:rPr>
        <w:t>(</w:t>
      </w:r>
      <w:proofErr w:type="spellStart"/>
      <w:r w:rsidR="005E0DD7">
        <w:rPr>
          <w:rFonts w:ascii="Times New Roman" w:hAnsi="Times New Roman" w:cs="Times New Roman"/>
        </w:rPr>
        <w:t>Hendelmann</w:t>
      </w:r>
      <w:proofErr w:type="spellEnd"/>
      <w:r w:rsidR="005E0DD7">
        <w:rPr>
          <w:rFonts w:ascii="Times New Roman" w:hAnsi="Times New Roman" w:cs="Times New Roman"/>
        </w:rPr>
        <w:t>, 2022)</w:t>
      </w:r>
    </w:p>
    <w:p w:rsidR="003F54A4" w:rsidRDefault="003F54A4" w:rsidP="00D4061A">
      <w:pPr>
        <w:rPr>
          <w:sz w:val="24"/>
          <w:szCs w:val="24"/>
        </w:rPr>
      </w:pPr>
    </w:p>
    <w:p w:rsidR="009C54A7" w:rsidRPr="00D4061A" w:rsidRDefault="009C54A7" w:rsidP="009C54A7">
      <w:pPr>
        <w:rPr>
          <w:sz w:val="24"/>
          <w:szCs w:val="24"/>
        </w:rPr>
      </w:pPr>
    </w:p>
    <w:p w:rsidR="0022518C" w:rsidRPr="00A51282" w:rsidRDefault="0022518C" w:rsidP="0022518C">
      <w:pPr>
        <w:jc w:val="left"/>
        <w:rPr>
          <w:rFonts w:asciiTheme="majorHAnsi" w:hAnsiTheme="majorHAnsi"/>
          <w:b/>
          <w:sz w:val="24"/>
          <w:szCs w:val="24"/>
        </w:rPr>
      </w:pPr>
      <w:r w:rsidRPr="00A51282">
        <w:rPr>
          <w:rFonts w:asciiTheme="majorHAnsi" w:hAnsiTheme="majorHAnsi" w:hint="eastAsia"/>
          <w:b/>
          <w:sz w:val="24"/>
          <w:szCs w:val="24"/>
        </w:rPr>
        <w:t xml:space="preserve">b) </w:t>
      </w:r>
      <w:r w:rsidRPr="00A51282">
        <w:rPr>
          <w:rFonts w:asciiTheme="majorHAnsi" w:hAnsiTheme="majorHAnsi"/>
          <w:b/>
          <w:sz w:val="24"/>
          <w:szCs w:val="24"/>
        </w:rPr>
        <w:t>The</w:t>
      </w:r>
      <w:r w:rsidRPr="00A51282">
        <w:rPr>
          <w:rFonts w:asciiTheme="majorHAnsi" w:hAnsiTheme="majorHAnsi" w:hint="eastAsia"/>
          <w:b/>
          <w:sz w:val="24"/>
          <w:szCs w:val="24"/>
        </w:rPr>
        <w:t xml:space="preserve"> key</w:t>
      </w:r>
      <w:r w:rsidRPr="00A51282">
        <w:rPr>
          <w:rFonts w:asciiTheme="majorHAnsi" w:hAnsiTheme="majorHAnsi"/>
          <w:b/>
          <w:sz w:val="24"/>
          <w:szCs w:val="24"/>
        </w:rPr>
        <w:t xml:space="preserve"> reason</w:t>
      </w:r>
      <w:r w:rsidRPr="00A51282">
        <w:rPr>
          <w:rFonts w:asciiTheme="majorHAnsi" w:hAnsiTheme="majorHAnsi" w:hint="eastAsia"/>
          <w:b/>
          <w:sz w:val="24"/>
          <w:szCs w:val="24"/>
        </w:rPr>
        <w:t>s</w:t>
      </w:r>
      <w:r w:rsidR="00721935" w:rsidRPr="00A51282">
        <w:rPr>
          <w:rFonts w:asciiTheme="majorHAnsi" w:hAnsiTheme="majorHAnsi"/>
          <w:b/>
          <w:sz w:val="24"/>
          <w:szCs w:val="24"/>
        </w:rPr>
        <w:t xml:space="preserve"> for </w:t>
      </w:r>
      <w:proofErr w:type="spellStart"/>
      <w:r w:rsidR="00721935" w:rsidRPr="00A51282">
        <w:rPr>
          <w:rFonts w:asciiTheme="majorHAnsi" w:hAnsiTheme="majorHAnsi" w:hint="eastAsia"/>
          <w:b/>
          <w:sz w:val="24"/>
          <w:szCs w:val="24"/>
        </w:rPr>
        <w:t>Uber</w:t>
      </w:r>
      <w:proofErr w:type="spellEnd"/>
      <w:r w:rsidRPr="00A51282">
        <w:rPr>
          <w:rFonts w:asciiTheme="majorHAnsi" w:hAnsiTheme="majorHAnsi"/>
          <w:b/>
          <w:sz w:val="24"/>
          <w:szCs w:val="24"/>
        </w:rPr>
        <w:t xml:space="preserve"> to go public</w:t>
      </w:r>
    </w:p>
    <w:p w:rsidR="0022518C" w:rsidRPr="00A51282" w:rsidRDefault="0022518C" w:rsidP="0022518C">
      <w:pPr>
        <w:jc w:val="left"/>
        <w:rPr>
          <w:rFonts w:asciiTheme="majorHAnsi" w:hAnsiTheme="majorHAnsi"/>
          <w:b/>
          <w:sz w:val="24"/>
          <w:szCs w:val="24"/>
        </w:rPr>
      </w:pP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IPO Abbreviation for Initial Public Offering, an IPO is a way of raising funds and issuing shares to investors that can be traded on a stock exchange. . In an initial public offering, a private company lists its shares on a stock exchange for the public to buy.</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In addition to allowing early investors in a company to cash out their investments, the purpose of an IPO can also serve the following purposes, including:</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Capital Raising: The Company will raise substantial capital through the IPO and subsequent financing rounds to fund general corporate operations, growth opportunities, research and development, marketing and capital expenditures.</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M&amp;A transaction financing: When valuations are high, company stock can be used to complete corporate M&amp;A transactions by raising more cash or exchanging fewer shares for shares. Cash proceeds could be raised through an initial public offering or mergers and acquisitions from future stock issuances. Successful mergers and acquisitions can translate into synergies and growth in corporate revenue and profitability.</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Reduce corporate debt: Public companies can pay down debt through an initial public offering or subsequent equity issuance to reduce interest costs and improve cash flow and debt-to-equity ratios.</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Maintain corporate image and increase visibility:</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Companies that conduct an IPO are more likely to be recognized and gain attention from potential customers and new strategic partners through press releases and financial media coverage. Public companies are more transparent than private companies because they are required to publicly disclose information, including financial statement results.</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Attract and retain employees:</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Companies can attract certain employees with lower risk tolerance through stock grants and public stock option plans. Although entrepreneurial employees can earn higher stock awards as early pre-IPO investors, more employees prefer working for large public companies rather than startups.</w:t>
      </w:r>
    </w:p>
    <w:p w:rsidR="00D4061A" w:rsidRPr="003F54A4" w:rsidRDefault="00D4061A"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https://tipalti.com/go-ipo/advantages-and-disadvantages-of-going-public/</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proofErr w:type="spellStart"/>
      <w:r w:rsidRPr="003F54A4">
        <w:rPr>
          <w:rFonts w:ascii="Times New Roman" w:hAnsi="Times New Roman" w:cs="Times New Roman"/>
          <w:color w:val="000000"/>
        </w:rPr>
        <w:t>Uber's</w:t>
      </w:r>
      <w:proofErr w:type="spellEnd"/>
      <w:r w:rsidRPr="003F54A4">
        <w:rPr>
          <w:rFonts w:ascii="Times New Roman" w:hAnsi="Times New Roman" w:cs="Times New Roman"/>
          <w:color w:val="000000"/>
        </w:rPr>
        <w:t xml:space="preserve"> listing behavior obviously meets the needs of most IPOs. First of all, </w:t>
      </w:r>
      <w:proofErr w:type="spellStart"/>
      <w:r w:rsidRPr="003F54A4">
        <w:rPr>
          <w:rFonts w:ascii="Times New Roman" w:hAnsi="Times New Roman" w:cs="Times New Roman"/>
          <w:color w:val="000000"/>
        </w:rPr>
        <w:t>Uber</w:t>
      </w:r>
      <w:proofErr w:type="spellEnd"/>
      <w:r w:rsidRPr="003F54A4">
        <w:rPr>
          <w:rFonts w:ascii="Times New Roman" w:hAnsi="Times New Roman" w:cs="Times New Roman"/>
          <w:color w:val="000000"/>
        </w:rPr>
        <w:t xml:space="preserve"> faced severe financial pressure before going public. </w:t>
      </w:r>
      <w:proofErr w:type="spellStart"/>
      <w:r w:rsidRPr="003F54A4">
        <w:rPr>
          <w:rFonts w:ascii="Times New Roman" w:hAnsi="Times New Roman" w:cs="Times New Roman"/>
          <w:color w:val="000000"/>
        </w:rPr>
        <w:t>Uber's</w:t>
      </w:r>
      <w:proofErr w:type="spellEnd"/>
      <w:r w:rsidRPr="003F54A4">
        <w:rPr>
          <w:rFonts w:ascii="Times New Roman" w:hAnsi="Times New Roman" w:cs="Times New Roman"/>
          <w:color w:val="000000"/>
        </w:rPr>
        <w:t xml:space="preserve"> prospectus showed that the quarterly revenue growth of its core ride-sharing business has stalled. As competition intensifies, it continues to burn through significant amounts of capital to maintain its market share. Despite growing revenue, the company posted operating losses of more than $3 billion in 2018 and about $12 billion over five years. Not to mention that </w:t>
      </w:r>
      <w:proofErr w:type="spellStart"/>
      <w:r w:rsidRPr="003F54A4">
        <w:rPr>
          <w:rFonts w:ascii="Times New Roman" w:hAnsi="Times New Roman" w:cs="Times New Roman"/>
          <w:color w:val="000000"/>
        </w:rPr>
        <w:t>Uber</w:t>
      </w:r>
      <w:proofErr w:type="spellEnd"/>
      <w:r w:rsidRPr="003F54A4">
        <w:rPr>
          <w:rFonts w:ascii="Times New Roman" w:hAnsi="Times New Roman" w:cs="Times New Roman"/>
          <w:color w:val="000000"/>
        </w:rPr>
        <w:t xml:space="preserve"> wants to recoup its previous huge investment as quickly as possible and expand its scale to develop its ride-sharing and food delivery businesses, which may add more lost investments. Therefore, </w:t>
      </w:r>
      <w:proofErr w:type="spellStart"/>
      <w:r w:rsidRPr="003F54A4">
        <w:rPr>
          <w:rFonts w:ascii="Times New Roman" w:hAnsi="Times New Roman" w:cs="Times New Roman"/>
          <w:color w:val="000000"/>
        </w:rPr>
        <w:t>Uber</w:t>
      </w:r>
      <w:proofErr w:type="spellEnd"/>
      <w:r w:rsidRPr="003F54A4">
        <w:rPr>
          <w:rFonts w:ascii="Times New Roman" w:hAnsi="Times New Roman" w:cs="Times New Roman"/>
          <w:color w:val="000000"/>
        </w:rPr>
        <w:t xml:space="preserve"> urgently needs to raise large-scale, low-cost funds in the public market.</w:t>
      </w:r>
    </w:p>
    <w:p w:rsidR="00290234" w:rsidRPr="003F54A4" w:rsidRDefault="00290234" w:rsidP="003F54A4">
      <w:pPr>
        <w:pStyle w:val="a6"/>
        <w:shd w:val="clear" w:color="auto" w:fill="FFFFFF"/>
        <w:spacing w:before="0" w:beforeAutospacing="0" w:after="0" w:afterAutospacing="0"/>
        <w:rPr>
          <w:rFonts w:ascii="Times New Roman" w:hAnsi="Times New Roman" w:cs="Times New Roman"/>
          <w:color w:val="000000"/>
        </w:rPr>
      </w:pPr>
      <w:r w:rsidRPr="003F54A4">
        <w:rPr>
          <w:rFonts w:ascii="Times New Roman" w:hAnsi="Times New Roman" w:cs="Times New Roman"/>
          <w:color w:val="000000"/>
        </w:rPr>
        <w:t xml:space="preserve">Secondly, </w:t>
      </w:r>
      <w:proofErr w:type="spellStart"/>
      <w:r w:rsidRPr="003F54A4">
        <w:rPr>
          <w:rFonts w:ascii="Times New Roman" w:hAnsi="Times New Roman" w:cs="Times New Roman"/>
          <w:color w:val="000000"/>
        </w:rPr>
        <w:t>Uber</w:t>
      </w:r>
      <w:proofErr w:type="spellEnd"/>
      <w:r w:rsidRPr="003F54A4">
        <w:rPr>
          <w:rFonts w:ascii="Times New Roman" w:hAnsi="Times New Roman" w:cs="Times New Roman"/>
          <w:color w:val="000000"/>
        </w:rPr>
        <w:t xml:space="preserve"> was facing fierce competitive pressure at the time. A few hours before </w:t>
      </w:r>
      <w:proofErr w:type="spellStart"/>
      <w:r w:rsidRPr="003F54A4">
        <w:rPr>
          <w:rFonts w:ascii="Times New Roman" w:hAnsi="Times New Roman" w:cs="Times New Roman"/>
          <w:color w:val="000000"/>
        </w:rPr>
        <w:t>Uber</w:t>
      </w:r>
      <w:proofErr w:type="spellEnd"/>
      <w:r w:rsidRPr="003F54A4">
        <w:rPr>
          <w:rFonts w:ascii="Times New Roman" w:hAnsi="Times New Roman" w:cs="Times New Roman"/>
          <w:color w:val="000000"/>
        </w:rPr>
        <w:t xml:space="preserve"> secretly submitted an IPO application to the US Securities and Exchange Commission, its most powerful competitor </w:t>
      </w:r>
      <w:proofErr w:type="spellStart"/>
      <w:r w:rsidRPr="003F54A4">
        <w:rPr>
          <w:rFonts w:ascii="Times New Roman" w:hAnsi="Times New Roman" w:cs="Times New Roman"/>
          <w:color w:val="000000"/>
        </w:rPr>
        <w:lastRenderedPageBreak/>
        <w:t>Lyft</w:t>
      </w:r>
      <w:proofErr w:type="spellEnd"/>
      <w:r w:rsidRPr="003F54A4">
        <w:rPr>
          <w:rFonts w:ascii="Times New Roman" w:hAnsi="Times New Roman" w:cs="Times New Roman"/>
          <w:color w:val="000000"/>
        </w:rPr>
        <w:t xml:space="preserve"> also submitted an IPO application at the same time. The two companies is vying for the chance to be the first company to go public in 2019. The two companies are competing across the board in all areas, including the buzz surrounding initial public offerings as they will be among the first companies in the so-called gig economy to go public.</w:t>
      </w:r>
    </w:p>
    <w:p w:rsidR="00290234" w:rsidRPr="004D775E" w:rsidRDefault="00290234" w:rsidP="004D775E">
      <w:pPr>
        <w:pStyle w:val="a6"/>
        <w:spacing w:before="0" w:beforeAutospacing="0" w:after="0" w:afterAutospacing="0"/>
        <w:rPr>
          <w:rFonts w:asciiTheme="majorHAnsi" w:hAnsiTheme="majorHAnsi"/>
        </w:rPr>
      </w:pPr>
      <w:r w:rsidRPr="00290234">
        <w:rPr>
          <w:rFonts w:asciiTheme="majorHAnsi" w:hAnsiTheme="majorHAnsi"/>
        </w:rPr>
        <w:t xml:space="preserve">Additionally, </w:t>
      </w:r>
      <w:proofErr w:type="spellStart"/>
      <w:r w:rsidRPr="00290234">
        <w:rPr>
          <w:rFonts w:asciiTheme="majorHAnsi" w:hAnsiTheme="majorHAnsi"/>
        </w:rPr>
        <w:t>Uber</w:t>
      </w:r>
      <w:proofErr w:type="spellEnd"/>
      <w:r w:rsidRPr="00290234">
        <w:rPr>
          <w:rFonts w:asciiTheme="majorHAnsi" w:hAnsiTheme="majorHAnsi"/>
        </w:rPr>
        <w:t xml:space="preserve"> becoming a public company is also a marketing move. If any company needs PR help, it's </w:t>
      </w:r>
      <w:proofErr w:type="spellStart"/>
      <w:r w:rsidRPr="00290234">
        <w:rPr>
          <w:rFonts w:asciiTheme="majorHAnsi" w:hAnsiTheme="majorHAnsi"/>
        </w:rPr>
        <w:t>Uber</w:t>
      </w:r>
      <w:proofErr w:type="spellEnd"/>
      <w:r w:rsidRPr="00290234">
        <w:rPr>
          <w:rFonts w:asciiTheme="majorHAnsi" w:hAnsiTheme="majorHAnsi"/>
        </w:rPr>
        <w:t xml:space="preserve">. The company continues to face scandals, lawsuits and executive changes. In 2017, after reports about </w:t>
      </w:r>
      <w:proofErr w:type="spellStart"/>
      <w:r w:rsidRPr="00290234">
        <w:rPr>
          <w:rFonts w:asciiTheme="majorHAnsi" w:hAnsiTheme="majorHAnsi"/>
        </w:rPr>
        <w:t>Uber's</w:t>
      </w:r>
      <w:proofErr w:type="spellEnd"/>
      <w:r w:rsidRPr="00290234">
        <w:rPr>
          <w:rFonts w:asciiTheme="majorHAnsi" w:hAnsiTheme="majorHAnsi"/>
        </w:rPr>
        <w:t xml:space="preserve"> alleged macho culture and a blog post about its alleged institutional sexism went viral, founder and former CEO Travis </w:t>
      </w:r>
      <w:proofErr w:type="spellStart"/>
      <w:r w:rsidRPr="00290234">
        <w:rPr>
          <w:rFonts w:asciiTheme="majorHAnsi" w:hAnsiTheme="majorHAnsi"/>
        </w:rPr>
        <w:t>Kalanick</w:t>
      </w:r>
      <w:proofErr w:type="spellEnd"/>
      <w:r w:rsidRPr="00290234">
        <w:rPr>
          <w:rFonts w:asciiTheme="majorHAnsi" w:hAnsiTheme="majorHAnsi"/>
        </w:rPr>
        <w:t xml:space="preserve"> Ousted. The allegations allege that </w:t>
      </w:r>
      <w:proofErr w:type="spellStart"/>
      <w:r w:rsidRPr="00290234">
        <w:rPr>
          <w:rFonts w:asciiTheme="majorHAnsi" w:hAnsiTheme="majorHAnsi"/>
        </w:rPr>
        <w:t>Uber</w:t>
      </w:r>
      <w:proofErr w:type="spellEnd"/>
      <w:r w:rsidRPr="00290234">
        <w:rPr>
          <w:rFonts w:asciiTheme="majorHAnsi" w:hAnsiTheme="majorHAnsi"/>
        </w:rPr>
        <w:t xml:space="preserve"> was rife with inappropriate workplace conduct and discrimination under his leadership — incidents that are now part of a federal gender discrimination investigation. </w:t>
      </w:r>
      <w:proofErr w:type="spellStart"/>
      <w:r w:rsidRPr="00290234">
        <w:rPr>
          <w:rFonts w:asciiTheme="majorHAnsi" w:hAnsiTheme="majorHAnsi"/>
        </w:rPr>
        <w:t>Kalanick's</w:t>
      </w:r>
      <w:proofErr w:type="spellEnd"/>
      <w:r w:rsidRPr="00290234">
        <w:rPr>
          <w:rFonts w:asciiTheme="majorHAnsi" w:hAnsiTheme="majorHAnsi"/>
        </w:rPr>
        <w:t xml:space="preserve"> replacement as CEO, </w:t>
      </w:r>
      <w:proofErr w:type="spellStart"/>
      <w:r w:rsidRPr="00290234">
        <w:rPr>
          <w:rFonts w:asciiTheme="majorHAnsi" w:hAnsiTheme="majorHAnsi"/>
        </w:rPr>
        <w:t>Dara</w:t>
      </w:r>
      <w:proofErr w:type="spellEnd"/>
      <w:r w:rsidRPr="00290234">
        <w:rPr>
          <w:rFonts w:asciiTheme="majorHAnsi" w:hAnsiTheme="majorHAnsi"/>
        </w:rPr>
        <w:t xml:space="preserve"> </w:t>
      </w:r>
      <w:proofErr w:type="spellStart"/>
      <w:r w:rsidRPr="00290234">
        <w:rPr>
          <w:rFonts w:asciiTheme="majorHAnsi" w:hAnsiTheme="majorHAnsi"/>
        </w:rPr>
        <w:t>Khosrowshahi</w:t>
      </w:r>
      <w:proofErr w:type="spellEnd"/>
      <w:r w:rsidRPr="00290234">
        <w:rPr>
          <w:rFonts w:asciiTheme="majorHAnsi" w:hAnsiTheme="majorHAnsi"/>
        </w:rPr>
        <w:t xml:space="preserve">, has vowed to reform </w:t>
      </w:r>
      <w:proofErr w:type="spellStart"/>
      <w:r w:rsidRPr="00290234">
        <w:rPr>
          <w:rFonts w:asciiTheme="majorHAnsi" w:hAnsiTheme="majorHAnsi"/>
        </w:rPr>
        <w:t>Uber</w:t>
      </w:r>
      <w:proofErr w:type="spellEnd"/>
      <w:r w:rsidRPr="00290234">
        <w:rPr>
          <w:rFonts w:asciiTheme="majorHAnsi" w:hAnsiTheme="majorHAnsi"/>
        </w:rPr>
        <w:t xml:space="preserve">. Part of that change is taking companies public. This would show that </w:t>
      </w:r>
      <w:proofErr w:type="spellStart"/>
      <w:r w:rsidRPr="00290234">
        <w:rPr>
          <w:rFonts w:asciiTheme="majorHAnsi" w:hAnsiTheme="majorHAnsi"/>
        </w:rPr>
        <w:t>Uber</w:t>
      </w:r>
      <w:proofErr w:type="spellEnd"/>
      <w:r w:rsidRPr="00290234">
        <w:rPr>
          <w:rFonts w:asciiTheme="majorHAnsi" w:hAnsiTheme="majorHAnsi"/>
        </w:rPr>
        <w:t xml:space="preserve"> is ready to be taken seriously and operate more stably both internally and externally. "People tend to think of public companies as mature," </w:t>
      </w:r>
      <w:proofErr w:type="spellStart"/>
      <w:r w:rsidRPr="00290234">
        <w:rPr>
          <w:rFonts w:asciiTheme="majorHAnsi" w:hAnsiTheme="majorHAnsi"/>
        </w:rPr>
        <w:t>Pensek</w:t>
      </w:r>
      <w:proofErr w:type="spellEnd"/>
      <w:r w:rsidRPr="00290234">
        <w:rPr>
          <w:rFonts w:asciiTheme="majorHAnsi" w:hAnsiTheme="majorHAnsi"/>
        </w:rPr>
        <w:t xml:space="preserve"> said. "It provides a sense of accountability because public companies have to report quarterly and are subject to regulatory processes. It gives you access to a whole set of investors who are pushing for transparency, so filing for an IPO can show you're ready."</w:t>
      </w:r>
      <w:r w:rsidR="005E0DD7" w:rsidRPr="005E0DD7">
        <w:rPr>
          <w:rFonts w:ascii="Times New Roman" w:hAnsi="Times New Roman" w:cs="Times New Roman"/>
        </w:rPr>
        <w:t xml:space="preserve"> </w:t>
      </w:r>
      <w:r w:rsidR="005E0DD7">
        <w:rPr>
          <w:rFonts w:ascii="Times New Roman" w:hAnsi="Times New Roman" w:cs="Times New Roman"/>
        </w:rPr>
        <w:t>(</w:t>
      </w:r>
      <w:proofErr w:type="spellStart"/>
      <w:r w:rsidR="005E0DD7">
        <w:rPr>
          <w:rFonts w:ascii="Times New Roman" w:hAnsi="Times New Roman" w:cs="Times New Roman"/>
        </w:rPr>
        <w:t>Lieber</w:t>
      </w:r>
      <w:proofErr w:type="spellEnd"/>
      <w:r w:rsidR="005E0DD7">
        <w:rPr>
          <w:rFonts w:ascii="Times New Roman" w:hAnsi="Times New Roman" w:cs="Times New Roman"/>
        </w:rPr>
        <w:t>, 2018)</w:t>
      </w:r>
    </w:p>
    <w:p w:rsidR="00721935" w:rsidRDefault="00721935" w:rsidP="0022518C">
      <w:pPr>
        <w:jc w:val="left"/>
        <w:rPr>
          <w:rFonts w:asciiTheme="majorHAnsi" w:hAnsiTheme="majorHAnsi"/>
          <w:b/>
          <w:sz w:val="24"/>
          <w:szCs w:val="24"/>
        </w:rPr>
      </w:pPr>
    </w:p>
    <w:p w:rsidR="0022518C" w:rsidRDefault="00775C86" w:rsidP="0022518C">
      <w:pPr>
        <w:jc w:val="left"/>
        <w:rPr>
          <w:rFonts w:asciiTheme="majorHAnsi" w:hAnsiTheme="majorHAnsi"/>
          <w:b/>
          <w:sz w:val="24"/>
          <w:szCs w:val="24"/>
        </w:rPr>
      </w:pPr>
      <w:r>
        <w:rPr>
          <w:rFonts w:asciiTheme="majorHAnsi" w:hAnsiTheme="majorHAnsi" w:hint="eastAsia"/>
          <w:b/>
          <w:sz w:val="24"/>
          <w:szCs w:val="24"/>
        </w:rPr>
        <w:t xml:space="preserve">c) </w:t>
      </w:r>
      <w:r w:rsidR="00721935">
        <w:rPr>
          <w:rFonts w:asciiTheme="majorHAnsi" w:hAnsiTheme="majorHAnsi"/>
          <w:b/>
          <w:sz w:val="24"/>
          <w:szCs w:val="24"/>
        </w:rPr>
        <w:t xml:space="preserve">Comment on </w:t>
      </w:r>
      <w:proofErr w:type="spellStart"/>
      <w:r w:rsidR="00721935">
        <w:rPr>
          <w:rFonts w:asciiTheme="majorHAnsi" w:hAnsiTheme="majorHAnsi" w:hint="eastAsia"/>
          <w:b/>
          <w:sz w:val="24"/>
          <w:szCs w:val="24"/>
        </w:rPr>
        <w:t>Uber</w:t>
      </w:r>
      <w:r w:rsidRPr="00775C86">
        <w:rPr>
          <w:rFonts w:asciiTheme="majorHAnsi" w:hAnsiTheme="majorHAnsi"/>
          <w:b/>
          <w:sz w:val="24"/>
          <w:szCs w:val="24"/>
        </w:rPr>
        <w:t>’s</w:t>
      </w:r>
      <w:proofErr w:type="spellEnd"/>
      <w:r w:rsidRPr="00775C86">
        <w:rPr>
          <w:rFonts w:asciiTheme="majorHAnsi" w:hAnsiTheme="majorHAnsi"/>
          <w:b/>
          <w:sz w:val="24"/>
          <w:szCs w:val="24"/>
        </w:rPr>
        <w:t xml:space="preserve"> proposed valuation of the company based on its S-1 filing and operating risks</w:t>
      </w:r>
    </w:p>
    <w:p w:rsidR="004F2AC0" w:rsidRDefault="003F54A4" w:rsidP="007A7C01">
      <w:pPr>
        <w:jc w:val="left"/>
        <w:rPr>
          <w:rFonts w:asciiTheme="majorHAnsi" w:hAnsiTheme="majorHAnsi"/>
          <w:sz w:val="24"/>
          <w:szCs w:val="24"/>
        </w:rPr>
      </w:pPr>
      <w:r>
        <w:rPr>
          <w:rFonts w:asciiTheme="majorHAnsi" w:hAnsiTheme="majorHAnsi" w:hint="eastAsia"/>
          <w:sz w:val="24"/>
          <w:szCs w:val="24"/>
        </w:rPr>
        <w:t>1.</w:t>
      </w:r>
      <w:r w:rsidR="009257E3" w:rsidRPr="009257E3">
        <w:rPr>
          <w:rFonts w:asciiTheme="majorHAnsi" w:hAnsiTheme="majorHAnsi"/>
          <w:sz w:val="24"/>
          <w:szCs w:val="24"/>
        </w:rPr>
        <w:t xml:space="preserve">The biggest risk facing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is its lack of a sustainable competitive advantage. Competitive advantage is measured by profit share—a company's share of industry profits. This definition means that if an industry lacks profitability, it is impossible to gain a competitive advantage. According to </w:t>
      </w:r>
      <w:proofErr w:type="spellStart"/>
      <w:r w:rsidR="009257E3" w:rsidRPr="009257E3">
        <w:rPr>
          <w:rFonts w:asciiTheme="majorHAnsi" w:hAnsiTheme="majorHAnsi"/>
          <w:sz w:val="24"/>
          <w:szCs w:val="24"/>
        </w:rPr>
        <w:t>Uber's</w:t>
      </w:r>
      <w:proofErr w:type="spellEnd"/>
      <w:r w:rsidR="009257E3" w:rsidRPr="009257E3">
        <w:rPr>
          <w:rFonts w:asciiTheme="majorHAnsi" w:hAnsiTheme="majorHAnsi"/>
          <w:sz w:val="24"/>
          <w:szCs w:val="24"/>
        </w:rPr>
        <w:t xml:space="preserve"> financial results, there is no profit in the ride-sharing industry.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lost $3 billion in 2018. The problem with ridesharing (a so-called two-sided market) is that there are low barriers to entry and low switching costs for both the supply side (drivers) and the demand side (consumers). As a result, the industry is characterized by "many players offering virtually identical services. They are engaged in a spending arms race to attract new drivers and consumers." A market share lead would be a Pyrrhic victory for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which has lowered and may continue to lower fares or service fees in the past and would require significant incentives to drivers and discounts and promotions to consumers, which would have a negative impact on </w:t>
      </w:r>
      <w:proofErr w:type="spellStart"/>
      <w:r w:rsidR="009257E3" w:rsidRPr="009257E3">
        <w:rPr>
          <w:rFonts w:asciiTheme="majorHAnsi" w:hAnsiTheme="majorHAnsi"/>
          <w:sz w:val="24"/>
          <w:szCs w:val="24"/>
        </w:rPr>
        <w:t>Uber's</w:t>
      </w:r>
      <w:proofErr w:type="spellEnd"/>
      <w:r w:rsidR="009257E3" w:rsidRPr="009257E3">
        <w:rPr>
          <w:rFonts w:asciiTheme="majorHAnsi" w:hAnsiTheme="majorHAnsi"/>
          <w:sz w:val="24"/>
          <w:szCs w:val="24"/>
        </w:rPr>
        <w:t xml:space="preserve"> finances. adversely affect performance. At the same time, </w:t>
      </w:r>
      <w:proofErr w:type="spellStart"/>
      <w:r w:rsidR="009257E3" w:rsidRPr="009257E3">
        <w:rPr>
          <w:rFonts w:asciiTheme="majorHAnsi" w:hAnsiTheme="majorHAnsi"/>
          <w:sz w:val="24"/>
          <w:szCs w:val="24"/>
        </w:rPr>
        <w:t>Uber's</w:t>
      </w:r>
      <w:proofErr w:type="spellEnd"/>
      <w:r w:rsidR="009257E3" w:rsidRPr="009257E3">
        <w:rPr>
          <w:rFonts w:asciiTheme="majorHAnsi" w:hAnsiTheme="majorHAnsi"/>
          <w:sz w:val="24"/>
          <w:szCs w:val="24"/>
        </w:rPr>
        <w:t xml:space="preserve"> market has attracted large investments from various funding sources, and many of </w:t>
      </w:r>
      <w:proofErr w:type="spellStart"/>
      <w:r w:rsidR="009257E3" w:rsidRPr="009257E3">
        <w:rPr>
          <w:rFonts w:asciiTheme="majorHAnsi" w:hAnsiTheme="majorHAnsi"/>
          <w:sz w:val="24"/>
          <w:szCs w:val="24"/>
        </w:rPr>
        <w:t>Uber's</w:t>
      </w:r>
      <w:proofErr w:type="spellEnd"/>
      <w:r w:rsidR="009257E3" w:rsidRPr="009257E3">
        <w:rPr>
          <w:rFonts w:asciiTheme="majorHAnsi" w:hAnsiTheme="majorHAnsi"/>
          <w:sz w:val="24"/>
          <w:szCs w:val="24"/>
        </w:rPr>
        <w:t xml:space="preserve"> competitors will have more capital to compete with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and continue to drive down market prices.</w:t>
      </w:r>
    </w:p>
    <w:p w:rsidR="003F54A4" w:rsidRPr="004F2AC0" w:rsidRDefault="003F54A4" w:rsidP="003F54A4">
      <w:pPr>
        <w:jc w:val="left"/>
        <w:rPr>
          <w:rFonts w:asciiTheme="majorHAnsi" w:hAnsiTheme="majorHAnsi"/>
          <w:sz w:val="24"/>
          <w:szCs w:val="24"/>
        </w:rPr>
      </w:pPr>
      <w:r>
        <w:rPr>
          <w:rFonts w:asciiTheme="majorHAnsi" w:hAnsiTheme="majorHAnsi" w:hint="eastAsia"/>
          <w:sz w:val="24"/>
          <w:szCs w:val="24"/>
        </w:rPr>
        <w:t>（</w:t>
      </w:r>
      <w:r w:rsidR="005E0DD7" w:rsidRPr="005E0DD7">
        <w:rPr>
          <w:rFonts w:asciiTheme="majorHAnsi" w:hAnsiTheme="majorHAnsi"/>
          <w:sz w:val="24"/>
          <w:szCs w:val="24"/>
        </w:rPr>
        <w:t>Sec.gov, 2019</w:t>
      </w:r>
      <w:r>
        <w:rPr>
          <w:rFonts w:asciiTheme="majorHAnsi" w:hAnsiTheme="majorHAnsi" w:hint="eastAsia"/>
          <w:sz w:val="24"/>
          <w:szCs w:val="24"/>
        </w:rPr>
        <w:t>,P26-27</w:t>
      </w:r>
      <w:r>
        <w:rPr>
          <w:rFonts w:asciiTheme="majorHAnsi" w:hAnsiTheme="majorHAnsi" w:hint="eastAsia"/>
          <w:sz w:val="24"/>
          <w:szCs w:val="24"/>
        </w:rPr>
        <w:t>）</w:t>
      </w:r>
    </w:p>
    <w:p w:rsidR="003F54A4" w:rsidRPr="003F54A4" w:rsidRDefault="003F54A4" w:rsidP="00BF4EF5">
      <w:pPr>
        <w:jc w:val="left"/>
        <w:rPr>
          <w:rFonts w:asciiTheme="majorHAnsi" w:hAnsiTheme="majorHAnsi"/>
          <w:sz w:val="24"/>
          <w:szCs w:val="24"/>
        </w:rPr>
      </w:pPr>
    </w:p>
    <w:p w:rsidR="00775C86" w:rsidRDefault="003F54A4" w:rsidP="00BF4EF5">
      <w:pPr>
        <w:jc w:val="left"/>
        <w:rPr>
          <w:rFonts w:asciiTheme="majorHAnsi" w:hAnsiTheme="majorHAnsi"/>
          <w:sz w:val="24"/>
          <w:szCs w:val="24"/>
        </w:rPr>
      </w:pPr>
      <w:r>
        <w:rPr>
          <w:rFonts w:asciiTheme="majorHAnsi" w:hAnsiTheme="majorHAnsi" w:hint="eastAsia"/>
          <w:sz w:val="24"/>
          <w:szCs w:val="24"/>
        </w:rPr>
        <w:t>2.</w:t>
      </w:r>
      <w:r w:rsidR="009257E3" w:rsidRPr="009257E3">
        <w:rPr>
          <w:rFonts w:asciiTheme="majorHAnsi" w:hAnsiTheme="majorHAnsi"/>
          <w:sz w:val="24"/>
          <w:szCs w:val="24"/>
        </w:rPr>
        <w:t xml:space="preserve">Uber's large investments in new products and technologies are extremely risky and may not yield any returns.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has invested heavily in autonomous vehicle technology, </w:t>
      </w:r>
      <w:proofErr w:type="spellStart"/>
      <w:r w:rsidR="009257E3" w:rsidRPr="009257E3">
        <w:rPr>
          <w:rFonts w:asciiTheme="majorHAnsi" w:hAnsiTheme="majorHAnsi"/>
          <w:sz w:val="24"/>
          <w:szCs w:val="24"/>
        </w:rPr>
        <w:t>dockless</w:t>
      </w:r>
      <w:proofErr w:type="spellEnd"/>
      <w:r w:rsidR="009257E3" w:rsidRPr="009257E3">
        <w:rPr>
          <w:rFonts w:asciiTheme="majorHAnsi" w:hAnsiTheme="majorHAnsi"/>
          <w:sz w:val="24"/>
          <w:szCs w:val="24"/>
        </w:rPr>
        <w:t xml:space="preserve"> electric bicycles and electric scooters,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Freight and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Elevate. In 2018, it spent $457 million in R&amp;D expenses on the ATG project alone and will continue to do so. increase investment. These new projects that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invests in carry high risks. Each technology is unproven and lacks operational experience or experimental data. At the same time, high compensation, regulatory challenges and other risk expenses may also be involved during the development and experimental process. , but these investments may never be put into the market to generate returns. For example, </w:t>
      </w:r>
      <w:proofErr w:type="spellStart"/>
      <w:r w:rsidR="009257E3" w:rsidRPr="009257E3">
        <w:rPr>
          <w:rFonts w:asciiTheme="majorHAnsi" w:hAnsiTheme="majorHAnsi"/>
          <w:sz w:val="24"/>
          <w:szCs w:val="24"/>
        </w:rPr>
        <w:t>Uber’s</w:t>
      </w:r>
      <w:proofErr w:type="spellEnd"/>
      <w:r w:rsidR="009257E3" w:rsidRPr="009257E3">
        <w:rPr>
          <w:rFonts w:asciiTheme="majorHAnsi" w:hAnsiTheme="majorHAnsi"/>
          <w:sz w:val="24"/>
          <w:szCs w:val="24"/>
        </w:rPr>
        <w:t xml:space="preserve"> car rental business </w:t>
      </w:r>
      <w:proofErr w:type="spellStart"/>
      <w:r w:rsidR="009257E3" w:rsidRPr="009257E3">
        <w:rPr>
          <w:rFonts w:asciiTheme="majorHAnsi" w:hAnsiTheme="majorHAnsi"/>
          <w:sz w:val="24"/>
          <w:szCs w:val="24"/>
        </w:rPr>
        <w:t>Xchange</w:t>
      </w:r>
      <w:proofErr w:type="spellEnd"/>
      <w:r w:rsidR="009257E3" w:rsidRPr="009257E3">
        <w:rPr>
          <w:rFonts w:asciiTheme="majorHAnsi" w:hAnsiTheme="majorHAnsi"/>
          <w:sz w:val="24"/>
          <w:szCs w:val="24"/>
        </w:rPr>
        <w:t xml:space="preserve"> Leasing in the United States failed to operate for a day. If these new products or technologies are unable to be commercialized and achieve the expected benefits from the investment, </w:t>
      </w:r>
      <w:proofErr w:type="spellStart"/>
      <w:r w:rsidR="009257E3" w:rsidRPr="009257E3">
        <w:rPr>
          <w:rFonts w:asciiTheme="majorHAnsi" w:hAnsiTheme="majorHAnsi"/>
          <w:sz w:val="24"/>
          <w:szCs w:val="24"/>
        </w:rPr>
        <w:t>Uber's</w:t>
      </w:r>
      <w:proofErr w:type="spellEnd"/>
      <w:r w:rsidR="009257E3" w:rsidRPr="009257E3">
        <w:rPr>
          <w:rFonts w:asciiTheme="majorHAnsi" w:hAnsiTheme="majorHAnsi"/>
          <w:sz w:val="24"/>
          <w:szCs w:val="24"/>
        </w:rPr>
        <w:t xml:space="preserve"> business, financial condition, operating results and prospects may be harmed. Of course, the research and development of new products poses higher challenges to company management. New research and development work distracts management from the main business and may have a negative impact on existing business.</w:t>
      </w:r>
    </w:p>
    <w:p w:rsidR="005E0DD7" w:rsidRPr="00BF4EF5" w:rsidRDefault="003F54A4" w:rsidP="003F54A4">
      <w:pPr>
        <w:jc w:val="left"/>
        <w:rPr>
          <w:rFonts w:asciiTheme="majorHAnsi" w:hAnsiTheme="majorHAnsi"/>
          <w:sz w:val="24"/>
          <w:szCs w:val="24"/>
        </w:rPr>
      </w:pPr>
      <w:r>
        <w:rPr>
          <w:rFonts w:asciiTheme="majorHAnsi" w:hAnsiTheme="majorHAnsi" w:hint="eastAsia"/>
          <w:sz w:val="24"/>
          <w:szCs w:val="24"/>
        </w:rPr>
        <w:t>（</w:t>
      </w:r>
      <w:r w:rsidR="005E0DD7" w:rsidRPr="005E0DD7">
        <w:rPr>
          <w:rFonts w:asciiTheme="majorHAnsi" w:hAnsiTheme="majorHAnsi"/>
          <w:sz w:val="24"/>
          <w:szCs w:val="24"/>
        </w:rPr>
        <w:t>Sec.gov, 2019</w:t>
      </w:r>
      <w:r w:rsidR="005E0DD7">
        <w:rPr>
          <w:rFonts w:asciiTheme="majorHAnsi" w:hAnsiTheme="majorHAnsi" w:hint="eastAsia"/>
          <w:sz w:val="24"/>
          <w:szCs w:val="24"/>
        </w:rPr>
        <w:t>,</w:t>
      </w:r>
      <w:r w:rsidRPr="00BF4EF5">
        <w:rPr>
          <w:rFonts w:asciiTheme="majorHAnsi" w:hAnsiTheme="majorHAnsi" w:hint="eastAsia"/>
          <w:sz w:val="24"/>
          <w:szCs w:val="24"/>
        </w:rPr>
        <w:t>P34</w:t>
      </w:r>
      <w:r w:rsidR="005E0DD7">
        <w:rPr>
          <w:rFonts w:asciiTheme="majorHAnsi" w:hAnsiTheme="majorHAnsi" w:hint="eastAsia"/>
          <w:sz w:val="24"/>
          <w:szCs w:val="24"/>
        </w:rPr>
        <w:t>)</w:t>
      </w:r>
    </w:p>
    <w:p w:rsidR="003F54A4" w:rsidRPr="003F54A4" w:rsidRDefault="003F54A4" w:rsidP="00BF4EF5">
      <w:pPr>
        <w:jc w:val="left"/>
        <w:rPr>
          <w:rFonts w:asciiTheme="majorHAnsi" w:hAnsiTheme="majorHAnsi"/>
          <w:sz w:val="24"/>
          <w:szCs w:val="24"/>
        </w:rPr>
      </w:pPr>
    </w:p>
    <w:p w:rsidR="009257E3" w:rsidRPr="009257E3" w:rsidRDefault="004F2AC0" w:rsidP="009257E3">
      <w:pPr>
        <w:jc w:val="left"/>
        <w:rPr>
          <w:rFonts w:asciiTheme="majorHAnsi" w:hAnsiTheme="majorHAnsi"/>
          <w:sz w:val="24"/>
          <w:szCs w:val="24"/>
        </w:rPr>
      </w:pPr>
      <w:r w:rsidRPr="004F2AC0">
        <w:rPr>
          <w:rFonts w:asciiTheme="majorHAnsi" w:hAnsiTheme="majorHAnsi" w:hint="eastAsia"/>
          <w:sz w:val="24"/>
          <w:szCs w:val="24"/>
        </w:rPr>
        <w:t>3.</w:t>
      </w:r>
      <w:r w:rsidRPr="004F2AC0">
        <w:rPr>
          <w:rFonts w:asciiTheme="majorHAnsi" w:hAnsiTheme="majorHAnsi"/>
          <w:sz w:val="24"/>
          <w:szCs w:val="24"/>
        </w:rPr>
        <w:t xml:space="preserve"> </w:t>
      </w:r>
      <w:r w:rsidR="009257E3" w:rsidRPr="009257E3">
        <w:rPr>
          <w:rFonts w:asciiTheme="majorHAnsi" w:hAnsiTheme="majorHAnsi"/>
          <w:sz w:val="24"/>
          <w:szCs w:val="24"/>
        </w:rPr>
        <w:t xml:space="preserve">Recurring corporate scandals have challenged </w:t>
      </w:r>
      <w:proofErr w:type="spellStart"/>
      <w:r w:rsidR="009257E3" w:rsidRPr="009257E3">
        <w:rPr>
          <w:rFonts w:asciiTheme="majorHAnsi" w:hAnsiTheme="majorHAnsi"/>
          <w:sz w:val="24"/>
          <w:szCs w:val="24"/>
        </w:rPr>
        <w:t>Uber's</w:t>
      </w:r>
      <w:proofErr w:type="spellEnd"/>
      <w:r w:rsidR="009257E3" w:rsidRPr="009257E3">
        <w:rPr>
          <w:rFonts w:asciiTheme="majorHAnsi" w:hAnsiTheme="majorHAnsi"/>
          <w:sz w:val="24"/>
          <w:szCs w:val="24"/>
        </w:rPr>
        <w:t xml:space="preserve"> reputation, and maintaining and enhancing its brand reputation is critical to its business prospects.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has received a lot of negative publicity and coverage regarding its brand and reputation, especially in 2017. The damaged reputation has a negative impact on </w:t>
      </w:r>
      <w:proofErr w:type="spellStart"/>
      <w:r w:rsidR="009257E3" w:rsidRPr="009257E3">
        <w:rPr>
          <w:rFonts w:asciiTheme="majorHAnsi" w:hAnsiTheme="majorHAnsi"/>
          <w:sz w:val="24"/>
          <w:szCs w:val="24"/>
        </w:rPr>
        <w:t>Uber's</w:t>
      </w:r>
      <w:proofErr w:type="spellEnd"/>
      <w:r w:rsidR="009257E3" w:rsidRPr="009257E3">
        <w:rPr>
          <w:rFonts w:asciiTheme="majorHAnsi" w:hAnsiTheme="majorHAnsi"/>
          <w:sz w:val="24"/>
          <w:szCs w:val="24"/>
        </w:rPr>
        <w:t xml:space="preserve"> ability to attract talented employees and maintain and deepen existing users. In 2017, the #</w:t>
      </w:r>
      <w:proofErr w:type="spellStart"/>
      <w:r w:rsidR="009257E3" w:rsidRPr="009257E3">
        <w:rPr>
          <w:rFonts w:asciiTheme="majorHAnsi" w:hAnsiTheme="majorHAnsi"/>
          <w:sz w:val="24"/>
          <w:szCs w:val="24"/>
        </w:rPr>
        <w:t>DeleteUber</w:t>
      </w:r>
      <w:proofErr w:type="spellEnd"/>
      <w:r w:rsidR="009257E3" w:rsidRPr="009257E3">
        <w:rPr>
          <w:rFonts w:asciiTheme="majorHAnsi" w:hAnsiTheme="majorHAnsi"/>
          <w:sz w:val="24"/>
          <w:szCs w:val="24"/>
        </w:rPr>
        <w:t xml:space="preserve"> campaign prompted hundreds of thousands of consumers to stop using the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platform within days, an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employee publicly accused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of sexual harassment and discrimination in the workplace, and </w:t>
      </w:r>
      <w:proofErr w:type="spellStart"/>
      <w:r w:rsidR="009257E3" w:rsidRPr="009257E3">
        <w:rPr>
          <w:rFonts w:asciiTheme="majorHAnsi" w:hAnsiTheme="majorHAnsi"/>
          <w:sz w:val="24"/>
          <w:szCs w:val="24"/>
        </w:rPr>
        <w:t>Uber</w:t>
      </w:r>
      <w:proofErr w:type="spellEnd"/>
      <w:r w:rsidR="009257E3" w:rsidRPr="009257E3">
        <w:rPr>
          <w:rFonts w:asciiTheme="majorHAnsi" w:hAnsiTheme="majorHAnsi"/>
          <w:sz w:val="24"/>
          <w:szCs w:val="24"/>
        </w:rPr>
        <w:t xml:space="preserve"> has been facing threats from data security breaches and software charges related to deception and has been involved in multiple lawsuits and government investigations.</w:t>
      </w:r>
    </w:p>
    <w:p w:rsidR="004F2AC0" w:rsidRPr="004F2AC0" w:rsidRDefault="009257E3" w:rsidP="009257E3">
      <w:pPr>
        <w:jc w:val="left"/>
        <w:rPr>
          <w:rFonts w:asciiTheme="majorHAnsi" w:hAnsiTheme="majorHAnsi"/>
          <w:sz w:val="24"/>
          <w:szCs w:val="24"/>
        </w:rPr>
      </w:pPr>
      <w:r w:rsidRPr="009257E3">
        <w:rPr>
          <w:rFonts w:asciiTheme="majorHAnsi" w:hAnsiTheme="majorHAnsi"/>
          <w:sz w:val="24"/>
          <w:szCs w:val="24"/>
        </w:rPr>
        <w:t xml:space="preserve">Although </w:t>
      </w:r>
      <w:proofErr w:type="spellStart"/>
      <w:r w:rsidRPr="009257E3">
        <w:rPr>
          <w:rFonts w:asciiTheme="majorHAnsi" w:hAnsiTheme="majorHAnsi"/>
          <w:sz w:val="24"/>
          <w:szCs w:val="24"/>
        </w:rPr>
        <w:t>Uber</w:t>
      </w:r>
      <w:proofErr w:type="spellEnd"/>
      <w:r w:rsidRPr="009257E3">
        <w:rPr>
          <w:rFonts w:asciiTheme="majorHAnsi" w:hAnsiTheme="majorHAnsi"/>
          <w:sz w:val="24"/>
          <w:szCs w:val="24"/>
        </w:rPr>
        <w:t xml:space="preserve"> has taken some major steps to restore its brand reputation, maintaining a good reputation, minimizing safety incidents, and improving the working environment means continued investment of money and manpower. If a situation like 2017 happens again, it will be very difficult for </w:t>
      </w:r>
      <w:proofErr w:type="spellStart"/>
      <w:r w:rsidRPr="009257E3">
        <w:rPr>
          <w:rFonts w:asciiTheme="majorHAnsi" w:hAnsiTheme="majorHAnsi"/>
          <w:sz w:val="24"/>
          <w:szCs w:val="24"/>
        </w:rPr>
        <w:t>Uber</w:t>
      </w:r>
      <w:proofErr w:type="spellEnd"/>
      <w:r w:rsidRPr="009257E3">
        <w:rPr>
          <w:rFonts w:asciiTheme="majorHAnsi" w:hAnsiTheme="majorHAnsi"/>
          <w:sz w:val="24"/>
          <w:szCs w:val="24"/>
        </w:rPr>
        <w:t>. It would be disastrous for business development.</w:t>
      </w:r>
    </w:p>
    <w:p w:rsidR="003F54A4" w:rsidRPr="004F2AC0" w:rsidRDefault="003F54A4" w:rsidP="003F54A4">
      <w:pPr>
        <w:jc w:val="left"/>
        <w:rPr>
          <w:rFonts w:asciiTheme="majorHAnsi" w:hAnsiTheme="majorHAnsi"/>
          <w:sz w:val="24"/>
          <w:szCs w:val="24"/>
        </w:rPr>
      </w:pPr>
      <w:r w:rsidRPr="004F2AC0">
        <w:rPr>
          <w:rFonts w:asciiTheme="majorHAnsi" w:hAnsiTheme="majorHAnsi" w:hint="eastAsia"/>
          <w:sz w:val="24"/>
          <w:szCs w:val="24"/>
        </w:rPr>
        <w:t>(</w:t>
      </w:r>
      <w:r w:rsidR="005E0DD7" w:rsidRPr="005E0DD7">
        <w:rPr>
          <w:rFonts w:asciiTheme="majorHAnsi" w:hAnsiTheme="majorHAnsi"/>
          <w:sz w:val="24"/>
          <w:szCs w:val="24"/>
        </w:rPr>
        <w:t>Sec.gov, 2019</w:t>
      </w:r>
      <w:r w:rsidR="005E0DD7">
        <w:rPr>
          <w:rFonts w:asciiTheme="majorHAnsi" w:hAnsiTheme="majorHAnsi" w:hint="eastAsia"/>
          <w:sz w:val="24"/>
          <w:szCs w:val="24"/>
        </w:rPr>
        <w:t>,</w:t>
      </w:r>
      <w:r w:rsidRPr="004F2AC0">
        <w:rPr>
          <w:rFonts w:asciiTheme="majorHAnsi" w:hAnsiTheme="majorHAnsi" w:hint="eastAsia"/>
          <w:sz w:val="24"/>
          <w:szCs w:val="24"/>
        </w:rPr>
        <w:t>P31-32)</w:t>
      </w:r>
    </w:p>
    <w:p w:rsidR="004F2AC0" w:rsidRPr="003F54A4" w:rsidRDefault="004F2AC0" w:rsidP="0022518C">
      <w:pPr>
        <w:jc w:val="left"/>
        <w:rPr>
          <w:rFonts w:asciiTheme="majorHAnsi" w:hAnsiTheme="majorHAnsi"/>
          <w:b/>
          <w:sz w:val="24"/>
          <w:szCs w:val="24"/>
        </w:rPr>
      </w:pPr>
    </w:p>
    <w:p w:rsidR="00DB4824" w:rsidRDefault="005E0DD7" w:rsidP="004B630E">
      <w:pPr>
        <w:jc w:val="left"/>
        <w:rPr>
          <w:rFonts w:asciiTheme="majorHAnsi" w:hAnsiTheme="majorHAnsi" w:hint="eastAsia"/>
          <w:sz w:val="24"/>
          <w:szCs w:val="24"/>
        </w:rPr>
      </w:pPr>
      <w:r>
        <w:rPr>
          <w:rFonts w:asciiTheme="majorHAnsi" w:hAnsiTheme="majorHAnsi" w:hint="eastAsia"/>
          <w:sz w:val="24"/>
          <w:szCs w:val="24"/>
        </w:rPr>
        <w:t>Reference</w:t>
      </w:r>
    </w:p>
    <w:p w:rsidR="005E0DD7" w:rsidRDefault="005E0DD7" w:rsidP="004B630E">
      <w:pPr>
        <w:jc w:val="left"/>
        <w:rPr>
          <w:rFonts w:asciiTheme="majorHAnsi" w:hAnsiTheme="majorHAnsi"/>
          <w:sz w:val="24"/>
          <w:szCs w:val="24"/>
        </w:rPr>
      </w:pPr>
    </w:p>
    <w:p w:rsidR="005E0DD7" w:rsidRPr="005E0DD7" w:rsidRDefault="005E0DD7" w:rsidP="005E0DD7">
      <w:pPr>
        <w:pStyle w:val="a6"/>
        <w:spacing w:before="0" w:beforeAutospacing="0" w:after="240" w:afterAutospacing="0" w:line="360" w:lineRule="auto"/>
        <w:rPr>
          <w:rFonts w:ascii="Times New Roman" w:hAnsi="Times New Roman" w:cs="Times New Roman"/>
          <w:sz w:val="21"/>
          <w:szCs w:val="21"/>
        </w:rPr>
      </w:pPr>
      <w:r w:rsidRPr="005E0DD7">
        <w:rPr>
          <w:rFonts w:ascii="Times New Roman" w:hAnsi="Times New Roman" w:cs="Times New Roman"/>
          <w:sz w:val="21"/>
          <w:szCs w:val="21"/>
        </w:rPr>
        <w:t xml:space="preserve">Alonso, T. (2023). </w:t>
      </w:r>
      <w:r w:rsidRPr="005E0DD7">
        <w:rPr>
          <w:rFonts w:ascii="Times New Roman" w:hAnsi="Times New Roman" w:cs="Times New Roman"/>
          <w:i/>
          <w:iCs/>
          <w:sz w:val="21"/>
          <w:szCs w:val="21"/>
        </w:rPr>
        <w:t xml:space="preserve">Strategy Study: How </w:t>
      </w:r>
      <w:proofErr w:type="spellStart"/>
      <w:r w:rsidRPr="005E0DD7">
        <w:rPr>
          <w:rFonts w:ascii="Times New Roman" w:hAnsi="Times New Roman" w:cs="Times New Roman"/>
          <w:i/>
          <w:iCs/>
          <w:sz w:val="21"/>
          <w:szCs w:val="21"/>
        </w:rPr>
        <w:t>Uber</w:t>
      </w:r>
      <w:proofErr w:type="spellEnd"/>
      <w:r w:rsidRPr="005E0DD7">
        <w:rPr>
          <w:rFonts w:ascii="Times New Roman" w:hAnsi="Times New Roman" w:cs="Times New Roman"/>
          <w:i/>
          <w:iCs/>
          <w:sz w:val="21"/>
          <w:szCs w:val="21"/>
        </w:rPr>
        <w:t xml:space="preserve"> Disrupted An Industry With An Explosive Approach</w:t>
      </w:r>
      <w:r w:rsidRPr="005E0DD7">
        <w:rPr>
          <w:rFonts w:ascii="Times New Roman" w:hAnsi="Times New Roman" w:cs="Times New Roman"/>
          <w:sz w:val="21"/>
          <w:szCs w:val="21"/>
        </w:rPr>
        <w:t>. [online] www.cascade.app. Available at: https://www.cascade.app/studies/uber-strategy-study [Accessed 28 Mar. 2024].</w:t>
      </w:r>
    </w:p>
    <w:p w:rsidR="005E0DD7" w:rsidRPr="005E0DD7" w:rsidRDefault="005E0DD7" w:rsidP="005E0DD7">
      <w:pPr>
        <w:pStyle w:val="a6"/>
        <w:spacing w:before="0" w:beforeAutospacing="0" w:after="240" w:afterAutospacing="0" w:line="360" w:lineRule="auto"/>
        <w:rPr>
          <w:rFonts w:ascii="Times New Roman" w:hAnsi="Times New Roman" w:cs="Times New Roman"/>
          <w:sz w:val="21"/>
          <w:szCs w:val="21"/>
        </w:rPr>
      </w:pPr>
      <w:proofErr w:type="spellStart"/>
      <w:r w:rsidRPr="005E0DD7">
        <w:rPr>
          <w:rFonts w:ascii="Times New Roman" w:hAnsi="Times New Roman" w:cs="Times New Roman"/>
          <w:sz w:val="21"/>
          <w:szCs w:val="21"/>
        </w:rPr>
        <w:t>Hendelmann</w:t>
      </w:r>
      <w:proofErr w:type="spellEnd"/>
      <w:r w:rsidRPr="005E0DD7">
        <w:rPr>
          <w:rFonts w:ascii="Times New Roman" w:hAnsi="Times New Roman" w:cs="Times New Roman"/>
          <w:sz w:val="21"/>
          <w:szCs w:val="21"/>
        </w:rPr>
        <w:t xml:space="preserve">, V. (2022). </w:t>
      </w:r>
      <w:proofErr w:type="spellStart"/>
      <w:r w:rsidRPr="005E0DD7">
        <w:rPr>
          <w:rFonts w:ascii="Times New Roman" w:hAnsi="Times New Roman" w:cs="Times New Roman"/>
          <w:i/>
          <w:iCs/>
          <w:sz w:val="21"/>
          <w:szCs w:val="21"/>
        </w:rPr>
        <w:t>Uber’s</w:t>
      </w:r>
      <w:proofErr w:type="spellEnd"/>
      <w:r w:rsidRPr="005E0DD7">
        <w:rPr>
          <w:rFonts w:ascii="Times New Roman" w:hAnsi="Times New Roman" w:cs="Times New Roman"/>
          <w:i/>
          <w:iCs/>
          <w:sz w:val="21"/>
          <w:szCs w:val="21"/>
        </w:rPr>
        <w:t xml:space="preserve"> 4 Biggest Competitive Advantages</w:t>
      </w:r>
      <w:r w:rsidRPr="005E0DD7">
        <w:rPr>
          <w:rFonts w:ascii="Times New Roman" w:hAnsi="Times New Roman" w:cs="Times New Roman"/>
          <w:sz w:val="21"/>
          <w:szCs w:val="21"/>
        </w:rPr>
        <w:t xml:space="preserve">. [online] </w:t>
      </w:r>
      <w:proofErr w:type="spellStart"/>
      <w:r w:rsidRPr="005E0DD7">
        <w:rPr>
          <w:rFonts w:ascii="Times New Roman" w:hAnsi="Times New Roman" w:cs="Times New Roman"/>
          <w:sz w:val="21"/>
          <w:szCs w:val="21"/>
        </w:rPr>
        <w:t>ProductMint</w:t>
      </w:r>
      <w:proofErr w:type="spellEnd"/>
      <w:r w:rsidRPr="005E0DD7">
        <w:rPr>
          <w:rFonts w:ascii="Times New Roman" w:hAnsi="Times New Roman" w:cs="Times New Roman"/>
          <w:sz w:val="21"/>
          <w:szCs w:val="21"/>
        </w:rPr>
        <w:t>. Available at: https://productmint.com/uber-competitive-advantage/ [Accessed 28 Mar. 2024].</w:t>
      </w:r>
    </w:p>
    <w:p w:rsidR="005E0DD7" w:rsidRPr="005E0DD7" w:rsidRDefault="005E0DD7" w:rsidP="005E0DD7">
      <w:pPr>
        <w:pStyle w:val="a6"/>
        <w:spacing w:before="0" w:beforeAutospacing="0" w:after="240" w:afterAutospacing="0" w:line="360" w:lineRule="auto"/>
        <w:rPr>
          <w:rFonts w:ascii="Times New Roman" w:hAnsi="Times New Roman" w:cs="Times New Roman"/>
          <w:sz w:val="21"/>
          <w:szCs w:val="21"/>
        </w:rPr>
      </w:pPr>
      <w:proofErr w:type="spellStart"/>
      <w:r w:rsidRPr="005E0DD7">
        <w:rPr>
          <w:rFonts w:ascii="Times New Roman" w:hAnsi="Times New Roman" w:cs="Times New Roman"/>
          <w:sz w:val="21"/>
          <w:szCs w:val="21"/>
        </w:rPr>
        <w:t>Lieber</w:t>
      </w:r>
      <w:proofErr w:type="spellEnd"/>
      <w:r w:rsidRPr="005E0DD7">
        <w:rPr>
          <w:rFonts w:ascii="Times New Roman" w:hAnsi="Times New Roman" w:cs="Times New Roman"/>
          <w:sz w:val="21"/>
          <w:szCs w:val="21"/>
        </w:rPr>
        <w:t xml:space="preserve">, C. (2018). </w:t>
      </w:r>
      <w:proofErr w:type="spellStart"/>
      <w:r w:rsidRPr="005E0DD7">
        <w:rPr>
          <w:rFonts w:ascii="Times New Roman" w:hAnsi="Times New Roman" w:cs="Times New Roman"/>
          <w:i/>
          <w:iCs/>
          <w:sz w:val="21"/>
          <w:szCs w:val="21"/>
        </w:rPr>
        <w:t>Uber</w:t>
      </w:r>
      <w:proofErr w:type="spellEnd"/>
      <w:r w:rsidRPr="005E0DD7">
        <w:rPr>
          <w:rFonts w:ascii="Times New Roman" w:hAnsi="Times New Roman" w:cs="Times New Roman"/>
          <w:i/>
          <w:iCs/>
          <w:sz w:val="21"/>
          <w:szCs w:val="21"/>
        </w:rPr>
        <w:t xml:space="preserve"> and </w:t>
      </w:r>
      <w:proofErr w:type="spellStart"/>
      <w:r w:rsidRPr="005E0DD7">
        <w:rPr>
          <w:rFonts w:ascii="Times New Roman" w:hAnsi="Times New Roman" w:cs="Times New Roman"/>
          <w:i/>
          <w:iCs/>
          <w:sz w:val="21"/>
          <w:szCs w:val="21"/>
        </w:rPr>
        <w:t>Lyft</w:t>
      </w:r>
      <w:proofErr w:type="spellEnd"/>
      <w:r w:rsidRPr="005E0DD7">
        <w:rPr>
          <w:rFonts w:ascii="Times New Roman" w:hAnsi="Times New Roman" w:cs="Times New Roman"/>
          <w:i/>
          <w:iCs/>
          <w:sz w:val="21"/>
          <w:szCs w:val="21"/>
        </w:rPr>
        <w:t xml:space="preserve"> are racing each other to go public. Here’s why.</w:t>
      </w:r>
      <w:r w:rsidRPr="005E0DD7">
        <w:rPr>
          <w:rFonts w:ascii="Times New Roman" w:hAnsi="Times New Roman" w:cs="Times New Roman"/>
          <w:sz w:val="21"/>
          <w:szCs w:val="21"/>
        </w:rPr>
        <w:t xml:space="preserve"> [online] </w:t>
      </w:r>
      <w:proofErr w:type="spellStart"/>
      <w:r w:rsidRPr="005E0DD7">
        <w:rPr>
          <w:rFonts w:ascii="Times New Roman" w:hAnsi="Times New Roman" w:cs="Times New Roman"/>
          <w:sz w:val="21"/>
          <w:szCs w:val="21"/>
        </w:rPr>
        <w:t>Vox</w:t>
      </w:r>
      <w:proofErr w:type="spellEnd"/>
      <w:r w:rsidRPr="005E0DD7">
        <w:rPr>
          <w:rFonts w:ascii="Times New Roman" w:hAnsi="Times New Roman" w:cs="Times New Roman"/>
          <w:sz w:val="21"/>
          <w:szCs w:val="21"/>
        </w:rPr>
        <w:t>. Available at: https://www.vox.com/the-goods/2018/12/12/18138059/uber-lyft-ipo-ride-sharing-gig-economy [Accessed 28 Mar. 2024].</w:t>
      </w:r>
    </w:p>
    <w:p w:rsidR="005E0DD7" w:rsidRPr="005E0DD7" w:rsidRDefault="005E0DD7" w:rsidP="005E0DD7">
      <w:pPr>
        <w:pStyle w:val="a6"/>
        <w:spacing w:before="0" w:beforeAutospacing="0" w:after="240" w:afterAutospacing="0" w:line="360" w:lineRule="auto"/>
        <w:rPr>
          <w:rFonts w:ascii="Times New Roman" w:hAnsi="Times New Roman" w:cs="Times New Roman"/>
          <w:sz w:val="21"/>
          <w:szCs w:val="21"/>
        </w:rPr>
      </w:pPr>
      <w:r w:rsidRPr="005E0DD7">
        <w:rPr>
          <w:rFonts w:ascii="Times New Roman" w:hAnsi="Times New Roman" w:cs="Times New Roman"/>
          <w:sz w:val="21"/>
          <w:szCs w:val="21"/>
        </w:rPr>
        <w:t xml:space="preserve">Sec.gov. (2019). </w:t>
      </w:r>
      <w:r w:rsidRPr="005E0DD7">
        <w:rPr>
          <w:rFonts w:ascii="Times New Roman" w:hAnsi="Times New Roman" w:cs="Times New Roman"/>
          <w:i/>
          <w:iCs/>
          <w:sz w:val="21"/>
          <w:szCs w:val="21"/>
        </w:rPr>
        <w:t>S-1</w:t>
      </w:r>
      <w:r w:rsidRPr="005E0DD7">
        <w:rPr>
          <w:rFonts w:ascii="Times New Roman" w:hAnsi="Times New Roman" w:cs="Times New Roman"/>
          <w:sz w:val="21"/>
          <w:szCs w:val="21"/>
        </w:rPr>
        <w:t>. [online] Available at: https://www.sec.gov/Archives/edgar/data/1543151/000119312519103850/d647752ds1.htm [Accessed 28 Mar. 2024].</w:t>
      </w:r>
    </w:p>
    <w:p w:rsidR="005E0DD7" w:rsidRPr="005E0DD7" w:rsidRDefault="005E0DD7" w:rsidP="005E0DD7">
      <w:pPr>
        <w:pStyle w:val="a6"/>
        <w:spacing w:before="0" w:beforeAutospacing="0" w:after="240" w:afterAutospacing="0" w:line="360" w:lineRule="auto"/>
        <w:rPr>
          <w:rFonts w:ascii="Times New Roman" w:hAnsi="Times New Roman" w:cs="Times New Roman"/>
          <w:sz w:val="21"/>
          <w:szCs w:val="21"/>
        </w:rPr>
      </w:pPr>
      <w:r w:rsidRPr="005E0DD7">
        <w:rPr>
          <w:rFonts w:ascii="Times New Roman" w:hAnsi="Times New Roman" w:cs="Times New Roman"/>
          <w:sz w:val="21"/>
          <w:szCs w:val="21"/>
        </w:rPr>
        <w:t xml:space="preserve">Start.io (2022). </w:t>
      </w:r>
      <w:r w:rsidRPr="005E0DD7">
        <w:rPr>
          <w:rFonts w:ascii="Times New Roman" w:hAnsi="Times New Roman" w:cs="Times New Roman"/>
          <w:i/>
          <w:iCs/>
          <w:sz w:val="21"/>
          <w:szCs w:val="21"/>
        </w:rPr>
        <w:t xml:space="preserve">Who is </w:t>
      </w:r>
      <w:proofErr w:type="spellStart"/>
      <w:r w:rsidRPr="005E0DD7">
        <w:rPr>
          <w:rFonts w:ascii="Times New Roman" w:hAnsi="Times New Roman" w:cs="Times New Roman"/>
          <w:i/>
          <w:iCs/>
          <w:sz w:val="21"/>
          <w:szCs w:val="21"/>
        </w:rPr>
        <w:t>Uber’s</w:t>
      </w:r>
      <w:proofErr w:type="spellEnd"/>
      <w:r w:rsidRPr="005E0DD7">
        <w:rPr>
          <w:rFonts w:ascii="Times New Roman" w:hAnsi="Times New Roman" w:cs="Times New Roman"/>
          <w:i/>
          <w:iCs/>
          <w:sz w:val="21"/>
          <w:szCs w:val="21"/>
        </w:rPr>
        <w:t xml:space="preserve"> Target Market? </w:t>
      </w:r>
      <w:proofErr w:type="spellStart"/>
      <w:r w:rsidRPr="005E0DD7">
        <w:rPr>
          <w:rFonts w:ascii="Times New Roman" w:hAnsi="Times New Roman" w:cs="Times New Roman"/>
          <w:i/>
          <w:iCs/>
          <w:sz w:val="21"/>
          <w:szCs w:val="21"/>
        </w:rPr>
        <w:t>Uber</w:t>
      </w:r>
      <w:proofErr w:type="spellEnd"/>
      <w:r w:rsidRPr="005E0DD7">
        <w:rPr>
          <w:rFonts w:ascii="Times New Roman" w:hAnsi="Times New Roman" w:cs="Times New Roman"/>
          <w:i/>
          <w:iCs/>
          <w:sz w:val="21"/>
          <w:szCs w:val="21"/>
        </w:rPr>
        <w:t xml:space="preserve"> Market Segments Analysis, Marketing Strategy &amp; Competitors</w:t>
      </w:r>
      <w:r w:rsidRPr="005E0DD7">
        <w:rPr>
          <w:rFonts w:ascii="Times New Roman" w:hAnsi="Times New Roman" w:cs="Times New Roman"/>
          <w:sz w:val="21"/>
          <w:szCs w:val="21"/>
        </w:rPr>
        <w:t>. [online] Start.io - A Mobile Marketing and Audience Platform. Available at: https://www.start.io/blog/who-is-ubers-target-market-uber-market-segments-analysis-marketing-strategy-competitors/ [Accessed 28 Mar. 2024].</w:t>
      </w:r>
    </w:p>
    <w:p w:rsidR="00DB4824" w:rsidRPr="005E0DD7" w:rsidRDefault="00DB4824" w:rsidP="00DB4824">
      <w:pPr>
        <w:jc w:val="left"/>
        <w:rPr>
          <w:rFonts w:asciiTheme="majorHAnsi" w:hAnsiTheme="majorHAnsi"/>
          <w:szCs w:val="21"/>
        </w:rPr>
      </w:pPr>
    </w:p>
    <w:sectPr w:rsidR="00DB4824" w:rsidRPr="005E0DD7" w:rsidSect="004B630E">
      <w:pgSz w:w="11906" w:h="16838"/>
      <w:pgMar w:top="720" w:right="720" w:bottom="720" w:left="72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B20" w:rsidRDefault="00F77B20" w:rsidP="0022693A">
      <w:r>
        <w:separator/>
      </w:r>
    </w:p>
  </w:endnote>
  <w:endnote w:type="continuationSeparator" w:id="0">
    <w:p w:rsidR="00F77B20" w:rsidRDefault="00F77B20" w:rsidP="002269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B20" w:rsidRDefault="00F77B20" w:rsidP="0022693A">
      <w:r>
        <w:separator/>
      </w:r>
    </w:p>
  </w:footnote>
  <w:footnote w:type="continuationSeparator" w:id="0">
    <w:p w:rsidR="00F77B20" w:rsidRDefault="00F77B20" w:rsidP="002269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76FAA"/>
    <w:multiLevelType w:val="multilevel"/>
    <w:tmpl w:val="5442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071CE3"/>
    <w:multiLevelType w:val="multilevel"/>
    <w:tmpl w:val="F4BA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01E5D0D"/>
    <w:multiLevelType w:val="multilevel"/>
    <w:tmpl w:val="FF3C3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6701C3"/>
    <w:multiLevelType w:val="multilevel"/>
    <w:tmpl w:val="6A1A0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CE0231"/>
    <w:multiLevelType w:val="multilevel"/>
    <w:tmpl w:val="97CA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DF4144"/>
    <w:multiLevelType w:val="multilevel"/>
    <w:tmpl w:val="FFA4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C3440D"/>
    <w:multiLevelType w:val="multilevel"/>
    <w:tmpl w:val="E9AAB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5E007A0"/>
    <w:multiLevelType w:val="multilevel"/>
    <w:tmpl w:val="8EAC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7"/>
  </w:num>
  <w:num w:numId="4">
    <w:abstractNumId w:val="3"/>
  </w:num>
  <w:num w:numId="5">
    <w:abstractNumId w:val="4"/>
  </w:num>
  <w:num w:numId="6">
    <w:abstractNumId w:val="2"/>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78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B630E"/>
    <w:rsid w:val="00044A37"/>
    <w:rsid w:val="0010649F"/>
    <w:rsid w:val="001613FB"/>
    <w:rsid w:val="00165D8E"/>
    <w:rsid w:val="00174998"/>
    <w:rsid w:val="001B39C3"/>
    <w:rsid w:val="0022518C"/>
    <w:rsid w:val="0022693A"/>
    <w:rsid w:val="00280DD3"/>
    <w:rsid w:val="00290234"/>
    <w:rsid w:val="002E21EE"/>
    <w:rsid w:val="002F06B2"/>
    <w:rsid w:val="00363032"/>
    <w:rsid w:val="003709C5"/>
    <w:rsid w:val="003C4A18"/>
    <w:rsid w:val="003F54A4"/>
    <w:rsid w:val="0046175E"/>
    <w:rsid w:val="00480DF7"/>
    <w:rsid w:val="004B630E"/>
    <w:rsid w:val="004D722F"/>
    <w:rsid w:val="004D775E"/>
    <w:rsid w:val="004F2AC0"/>
    <w:rsid w:val="00536579"/>
    <w:rsid w:val="00544A49"/>
    <w:rsid w:val="005E0DD7"/>
    <w:rsid w:val="005F51B4"/>
    <w:rsid w:val="0063462C"/>
    <w:rsid w:val="006677E6"/>
    <w:rsid w:val="00696A42"/>
    <w:rsid w:val="00721935"/>
    <w:rsid w:val="00744793"/>
    <w:rsid w:val="00775C86"/>
    <w:rsid w:val="007A7C01"/>
    <w:rsid w:val="007D3A9A"/>
    <w:rsid w:val="008575D7"/>
    <w:rsid w:val="008D451A"/>
    <w:rsid w:val="008F361D"/>
    <w:rsid w:val="009257E3"/>
    <w:rsid w:val="009C4CC1"/>
    <w:rsid w:val="009C54A7"/>
    <w:rsid w:val="00A34A9E"/>
    <w:rsid w:val="00A51282"/>
    <w:rsid w:val="00A93EC8"/>
    <w:rsid w:val="00A93ECE"/>
    <w:rsid w:val="00AA5474"/>
    <w:rsid w:val="00AB0A95"/>
    <w:rsid w:val="00AE74AE"/>
    <w:rsid w:val="00B47CC6"/>
    <w:rsid w:val="00B50F14"/>
    <w:rsid w:val="00B53B5E"/>
    <w:rsid w:val="00B73099"/>
    <w:rsid w:val="00B82335"/>
    <w:rsid w:val="00BD7A87"/>
    <w:rsid w:val="00BE295F"/>
    <w:rsid w:val="00BF4EF5"/>
    <w:rsid w:val="00C44A43"/>
    <w:rsid w:val="00C46531"/>
    <w:rsid w:val="00C512A6"/>
    <w:rsid w:val="00C826CF"/>
    <w:rsid w:val="00C83FA5"/>
    <w:rsid w:val="00CB5DDB"/>
    <w:rsid w:val="00CD6FF0"/>
    <w:rsid w:val="00CF0ED5"/>
    <w:rsid w:val="00D0769D"/>
    <w:rsid w:val="00D4061A"/>
    <w:rsid w:val="00D525D2"/>
    <w:rsid w:val="00D60E8E"/>
    <w:rsid w:val="00D76298"/>
    <w:rsid w:val="00D827C9"/>
    <w:rsid w:val="00D84C61"/>
    <w:rsid w:val="00DB4824"/>
    <w:rsid w:val="00DE36AF"/>
    <w:rsid w:val="00DF0B39"/>
    <w:rsid w:val="00E36EEE"/>
    <w:rsid w:val="00E41A08"/>
    <w:rsid w:val="00E56394"/>
    <w:rsid w:val="00F74CCE"/>
    <w:rsid w:val="00F77B20"/>
    <w:rsid w:val="00F905B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EEE"/>
    <w:pPr>
      <w:widowControl w:val="0"/>
      <w:jc w:val="both"/>
    </w:pPr>
  </w:style>
  <w:style w:type="paragraph" w:styleId="1">
    <w:name w:val="heading 1"/>
    <w:basedOn w:val="a"/>
    <w:next w:val="a"/>
    <w:link w:val="1Char"/>
    <w:uiPriority w:val="9"/>
    <w:qFormat/>
    <w:rsid w:val="002E21EE"/>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A34A9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Char"/>
    <w:uiPriority w:val="9"/>
    <w:qFormat/>
    <w:rsid w:val="00480DF7"/>
    <w:pPr>
      <w:widowControl/>
      <w:spacing w:before="100" w:beforeAutospacing="1" w:after="100" w:afterAutospacing="1"/>
      <w:jc w:val="left"/>
      <w:outlineLvl w:val="2"/>
    </w:pPr>
    <w:rPr>
      <w:rFonts w:ascii="宋体" w:eastAsia="宋体" w:hAnsi="宋体" w:cs="宋体"/>
      <w:b/>
      <w:bCs/>
      <w:kern w:val="0"/>
      <w:sz w:val="27"/>
      <w:szCs w:val="27"/>
    </w:rPr>
  </w:style>
  <w:style w:type="paragraph" w:styleId="5">
    <w:name w:val="heading 5"/>
    <w:basedOn w:val="a"/>
    <w:next w:val="a"/>
    <w:link w:val="5Char"/>
    <w:uiPriority w:val="9"/>
    <w:unhideWhenUsed/>
    <w:qFormat/>
    <w:rsid w:val="004F2AC0"/>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2693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2693A"/>
    <w:rPr>
      <w:sz w:val="18"/>
      <w:szCs w:val="18"/>
    </w:rPr>
  </w:style>
  <w:style w:type="paragraph" w:styleId="a4">
    <w:name w:val="footer"/>
    <w:basedOn w:val="a"/>
    <w:link w:val="Char0"/>
    <w:uiPriority w:val="99"/>
    <w:semiHidden/>
    <w:unhideWhenUsed/>
    <w:rsid w:val="0022693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2693A"/>
    <w:rPr>
      <w:sz w:val="18"/>
      <w:szCs w:val="18"/>
    </w:rPr>
  </w:style>
  <w:style w:type="character" w:styleId="a5">
    <w:name w:val="Hyperlink"/>
    <w:basedOn w:val="a0"/>
    <w:uiPriority w:val="99"/>
    <w:semiHidden/>
    <w:unhideWhenUsed/>
    <w:rsid w:val="00D827C9"/>
    <w:rPr>
      <w:color w:val="0000FF"/>
      <w:u w:val="single"/>
    </w:rPr>
  </w:style>
  <w:style w:type="paragraph" w:customStyle="1" w:styleId="comp">
    <w:name w:val="comp"/>
    <w:basedOn w:val="a"/>
    <w:rsid w:val="00480DF7"/>
    <w:pPr>
      <w:widowControl/>
      <w:spacing w:before="100" w:beforeAutospacing="1" w:after="100" w:afterAutospacing="1"/>
      <w:jc w:val="left"/>
    </w:pPr>
    <w:rPr>
      <w:rFonts w:ascii="宋体" w:eastAsia="宋体" w:hAnsi="宋体" w:cs="宋体"/>
      <w:kern w:val="0"/>
      <w:sz w:val="24"/>
      <w:szCs w:val="24"/>
    </w:rPr>
  </w:style>
  <w:style w:type="character" w:customStyle="1" w:styleId="mntl-inline-citation">
    <w:name w:val="mntl-inline-citation"/>
    <w:basedOn w:val="a0"/>
    <w:rsid w:val="00480DF7"/>
  </w:style>
  <w:style w:type="paragraph" w:styleId="a6">
    <w:name w:val="Normal (Web)"/>
    <w:basedOn w:val="a"/>
    <w:uiPriority w:val="99"/>
    <w:unhideWhenUsed/>
    <w:rsid w:val="00480DF7"/>
    <w:pPr>
      <w:widowControl/>
      <w:spacing w:before="100" w:beforeAutospacing="1" w:after="100" w:afterAutospacing="1"/>
      <w:jc w:val="left"/>
    </w:pPr>
    <w:rPr>
      <w:rFonts w:ascii="宋体" w:eastAsia="宋体" w:hAnsi="宋体" w:cs="宋体"/>
      <w:kern w:val="0"/>
      <w:sz w:val="24"/>
      <w:szCs w:val="24"/>
    </w:rPr>
  </w:style>
  <w:style w:type="character" w:customStyle="1" w:styleId="3Char">
    <w:name w:val="标题 3 Char"/>
    <w:basedOn w:val="a0"/>
    <w:link w:val="3"/>
    <w:uiPriority w:val="9"/>
    <w:rsid w:val="00480DF7"/>
    <w:rPr>
      <w:rFonts w:ascii="宋体" w:eastAsia="宋体" w:hAnsi="宋体" w:cs="宋体"/>
      <w:b/>
      <w:bCs/>
      <w:kern w:val="0"/>
      <w:sz w:val="27"/>
      <w:szCs w:val="27"/>
    </w:rPr>
  </w:style>
  <w:style w:type="character" w:customStyle="1" w:styleId="mntl-sc-block-subheadingtext">
    <w:name w:val="mntl-sc-block-subheading__text"/>
    <w:basedOn w:val="a0"/>
    <w:rsid w:val="00480DF7"/>
  </w:style>
  <w:style w:type="character" w:styleId="a7">
    <w:name w:val="Strong"/>
    <w:basedOn w:val="a0"/>
    <w:uiPriority w:val="22"/>
    <w:qFormat/>
    <w:rsid w:val="00A34A9E"/>
    <w:rPr>
      <w:b/>
      <w:bCs/>
    </w:rPr>
  </w:style>
  <w:style w:type="character" w:styleId="a8">
    <w:name w:val="Emphasis"/>
    <w:basedOn w:val="a0"/>
    <w:uiPriority w:val="20"/>
    <w:qFormat/>
    <w:rsid w:val="00A34A9E"/>
    <w:rPr>
      <w:i/>
      <w:iCs/>
    </w:rPr>
  </w:style>
  <w:style w:type="character" w:customStyle="1" w:styleId="2Char">
    <w:name w:val="标题 2 Char"/>
    <w:basedOn w:val="a0"/>
    <w:link w:val="2"/>
    <w:uiPriority w:val="9"/>
    <w:semiHidden/>
    <w:rsid w:val="00A34A9E"/>
    <w:rPr>
      <w:rFonts w:asciiTheme="majorHAnsi" w:eastAsiaTheme="majorEastAsia" w:hAnsiTheme="majorHAnsi" w:cstheme="majorBidi"/>
      <w:b/>
      <w:bCs/>
      <w:sz w:val="32"/>
      <w:szCs w:val="32"/>
    </w:rPr>
  </w:style>
  <w:style w:type="paragraph" w:customStyle="1" w:styleId="or-h4">
    <w:name w:val="or-h4"/>
    <w:basedOn w:val="a"/>
    <w:rsid w:val="00721935"/>
    <w:pPr>
      <w:widowControl/>
      <w:spacing w:before="100" w:beforeAutospacing="1" w:after="100" w:afterAutospacing="1"/>
      <w:jc w:val="left"/>
    </w:pPr>
    <w:rPr>
      <w:rFonts w:ascii="宋体" w:eastAsia="宋体" w:hAnsi="宋体" w:cs="宋体"/>
      <w:kern w:val="0"/>
      <w:sz w:val="24"/>
      <w:szCs w:val="24"/>
    </w:rPr>
  </w:style>
  <w:style w:type="character" w:customStyle="1" w:styleId="mntl-sc-block-headingtext">
    <w:name w:val="mntl-sc-block-heading__text"/>
    <w:basedOn w:val="a0"/>
    <w:rsid w:val="007A7C01"/>
  </w:style>
  <w:style w:type="character" w:customStyle="1" w:styleId="1Char">
    <w:name w:val="标题 1 Char"/>
    <w:basedOn w:val="a0"/>
    <w:link w:val="1"/>
    <w:uiPriority w:val="9"/>
    <w:rsid w:val="002E21EE"/>
    <w:rPr>
      <w:b/>
      <w:bCs/>
      <w:kern w:val="44"/>
      <w:sz w:val="44"/>
      <w:szCs w:val="44"/>
    </w:rPr>
  </w:style>
  <w:style w:type="character" w:customStyle="1" w:styleId="mntl-attributionitem-descriptor">
    <w:name w:val="mntl-attribution__item-descriptor"/>
    <w:basedOn w:val="a0"/>
    <w:rsid w:val="002E21EE"/>
  </w:style>
  <w:style w:type="character" w:customStyle="1" w:styleId="linkwrapper">
    <w:name w:val="link__wrapper"/>
    <w:basedOn w:val="a0"/>
    <w:rsid w:val="002E21EE"/>
  </w:style>
  <w:style w:type="character" w:customStyle="1" w:styleId="mntl-author-tooltiplearn-more-text">
    <w:name w:val="mntl-author-tooltip__learn-more-text"/>
    <w:basedOn w:val="a0"/>
    <w:rsid w:val="002E21EE"/>
  </w:style>
  <w:style w:type="character" w:customStyle="1" w:styleId="quoteinbody-quotenamecontainer">
    <w:name w:val="quoteinbody-quotenamecontainer"/>
    <w:basedOn w:val="a0"/>
    <w:rsid w:val="00363032"/>
  </w:style>
  <w:style w:type="paragraph" w:customStyle="1" w:styleId="css-at9mc1">
    <w:name w:val="css-at9mc1"/>
    <w:basedOn w:val="a"/>
    <w:rsid w:val="00363032"/>
    <w:pPr>
      <w:widowControl/>
      <w:spacing w:before="100" w:beforeAutospacing="1" w:after="100" w:afterAutospacing="1"/>
      <w:jc w:val="left"/>
    </w:pPr>
    <w:rPr>
      <w:rFonts w:ascii="宋体" w:eastAsia="宋体" w:hAnsi="宋体" w:cs="宋体"/>
      <w:kern w:val="0"/>
      <w:sz w:val="24"/>
      <w:szCs w:val="24"/>
    </w:rPr>
  </w:style>
  <w:style w:type="character" w:customStyle="1" w:styleId="css-8l6xbc">
    <w:name w:val="css-8l6xbc"/>
    <w:basedOn w:val="a0"/>
    <w:rsid w:val="00363032"/>
  </w:style>
  <w:style w:type="paragraph" w:styleId="a9">
    <w:name w:val="Balloon Text"/>
    <w:basedOn w:val="a"/>
    <w:link w:val="Char1"/>
    <w:uiPriority w:val="99"/>
    <w:semiHidden/>
    <w:unhideWhenUsed/>
    <w:rsid w:val="00363032"/>
    <w:rPr>
      <w:sz w:val="18"/>
      <w:szCs w:val="18"/>
    </w:rPr>
  </w:style>
  <w:style w:type="character" w:customStyle="1" w:styleId="Char1">
    <w:name w:val="批注框文本 Char"/>
    <w:basedOn w:val="a0"/>
    <w:link w:val="a9"/>
    <w:uiPriority w:val="99"/>
    <w:semiHidden/>
    <w:rsid w:val="00363032"/>
    <w:rPr>
      <w:sz w:val="18"/>
      <w:szCs w:val="18"/>
    </w:rPr>
  </w:style>
  <w:style w:type="character" w:customStyle="1" w:styleId="5Char">
    <w:name w:val="标题 5 Char"/>
    <w:basedOn w:val="a0"/>
    <w:link w:val="5"/>
    <w:uiPriority w:val="9"/>
    <w:rsid w:val="004F2AC0"/>
    <w:rPr>
      <w:b/>
      <w:bCs/>
      <w:sz w:val="28"/>
      <w:szCs w:val="28"/>
    </w:rPr>
  </w:style>
</w:styles>
</file>

<file path=word/webSettings.xml><?xml version="1.0" encoding="utf-8"?>
<w:webSettings xmlns:r="http://schemas.openxmlformats.org/officeDocument/2006/relationships" xmlns:w="http://schemas.openxmlformats.org/wordprocessingml/2006/main">
  <w:divs>
    <w:div w:id="21790223">
      <w:bodyDiv w:val="1"/>
      <w:marLeft w:val="0"/>
      <w:marRight w:val="0"/>
      <w:marTop w:val="0"/>
      <w:marBottom w:val="0"/>
      <w:divBdr>
        <w:top w:val="none" w:sz="0" w:space="0" w:color="auto"/>
        <w:left w:val="none" w:sz="0" w:space="0" w:color="auto"/>
        <w:bottom w:val="none" w:sz="0" w:space="0" w:color="auto"/>
        <w:right w:val="none" w:sz="0" w:space="0" w:color="auto"/>
      </w:divBdr>
    </w:div>
    <w:div w:id="87311960">
      <w:bodyDiv w:val="1"/>
      <w:marLeft w:val="0"/>
      <w:marRight w:val="0"/>
      <w:marTop w:val="0"/>
      <w:marBottom w:val="0"/>
      <w:divBdr>
        <w:top w:val="none" w:sz="0" w:space="0" w:color="auto"/>
        <w:left w:val="none" w:sz="0" w:space="0" w:color="auto"/>
        <w:bottom w:val="none" w:sz="0" w:space="0" w:color="auto"/>
        <w:right w:val="none" w:sz="0" w:space="0" w:color="auto"/>
      </w:divBdr>
    </w:div>
    <w:div w:id="95447654">
      <w:bodyDiv w:val="1"/>
      <w:marLeft w:val="0"/>
      <w:marRight w:val="0"/>
      <w:marTop w:val="0"/>
      <w:marBottom w:val="0"/>
      <w:divBdr>
        <w:top w:val="none" w:sz="0" w:space="0" w:color="auto"/>
        <w:left w:val="none" w:sz="0" w:space="0" w:color="auto"/>
        <w:bottom w:val="none" w:sz="0" w:space="0" w:color="auto"/>
        <w:right w:val="none" w:sz="0" w:space="0" w:color="auto"/>
      </w:divBdr>
      <w:divsChild>
        <w:div w:id="1347247209">
          <w:marLeft w:val="0"/>
          <w:marRight w:val="0"/>
          <w:marTop w:val="0"/>
          <w:marBottom w:val="0"/>
          <w:divBdr>
            <w:top w:val="none" w:sz="0" w:space="0" w:color="auto"/>
            <w:left w:val="none" w:sz="0" w:space="0" w:color="auto"/>
            <w:bottom w:val="none" w:sz="0" w:space="0" w:color="auto"/>
            <w:right w:val="none" w:sz="0" w:space="0" w:color="auto"/>
          </w:divBdr>
          <w:divsChild>
            <w:div w:id="2002273477">
              <w:marLeft w:val="0"/>
              <w:marRight w:val="0"/>
              <w:marTop w:val="0"/>
              <w:marBottom w:val="0"/>
              <w:divBdr>
                <w:top w:val="none" w:sz="0" w:space="0" w:color="auto"/>
                <w:left w:val="none" w:sz="0" w:space="0" w:color="auto"/>
                <w:bottom w:val="none" w:sz="0" w:space="0" w:color="auto"/>
                <w:right w:val="none" w:sz="0" w:space="0" w:color="auto"/>
              </w:divBdr>
            </w:div>
            <w:div w:id="481629131">
              <w:marLeft w:val="0"/>
              <w:marRight w:val="0"/>
              <w:marTop w:val="0"/>
              <w:marBottom w:val="0"/>
              <w:divBdr>
                <w:top w:val="none" w:sz="0" w:space="0" w:color="auto"/>
                <w:left w:val="none" w:sz="0" w:space="0" w:color="auto"/>
                <w:bottom w:val="none" w:sz="0" w:space="0" w:color="auto"/>
                <w:right w:val="none" w:sz="0" w:space="0" w:color="auto"/>
              </w:divBdr>
              <w:divsChild>
                <w:div w:id="1283659160">
                  <w:marLeft w:val="0"/>
                  <w:marRight w:val="0"/>
                  <w:marTop w:val="0"/>
                  <w:marBottom w:val="0"/>
                  <w:divBdr>
                    <w:top w:val="none" w:sz="0" w:space="0" w:color="auto"/>
                    <w:left w:val="none" w:sz="0" w:space="0" w:color="auto"/>
                    <w:bottom w:val="none" w:sz="0" w:space="0" w:color="auto"/>
                    <w:right w:val="none" w:sz="0" w:space="0" w:color="auto"/>
                  </w:divBdr>
                </w:div>
                <w:div w:id="2080518769">
                  <w:marLeft w:val="0"/>
                  <w:marRight w:val="0"/>
                  <w:marTop w:val="0"/>
                  <w:marBottom w:val="0"/>
                  <w:divBdr>
                    <w:top w:val="none" w:sz="0" w:space="0" w:color="auto"/>
                    <w:left w:val="none" w:sz="0" w:space="0" w:color="auto"/>
                    <w:bottom w:val="none" w:sz="0" w:space="0" w:color="auto"/>
                    <w:right w:val="none" w:sz="0" w:space="0" w:color="auto"/>
                  </w:divBdr>
                </w:div>
                <w:div w:id="66100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0791">
          <w:marLeft w:val="0"/>
          <w:marRight w:val="0"/>
          <w:marTop w:val="0"/>
          <w:marBottom w:val="0"/>
          <w:divBdr>
            <w:top w:val="none" w:sz="0" w:space="0" w:color="auto"/>
            <w:left w:val="none" w:sz="0" w:space="0" w:color="auto"/>
            <w:bottom w:val="none" w:sz="0" w:space="0" w:color="auto"/>
            <w:right w:val="none" w:sz="0" w:space="0" w:color="auto"/>
          </w:divBdr>
          <w:divsChild>
            <w:div w:id="134061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920">
      <w:bodyDiv w:val="1"/>
      <w:marLeft w:val="0"/>
      <w:marRight w:val="0"/>
      <w:marTop w:val="0"/>
      <w:marBottom w:val="0"/>
      <w:divBdr>
        <w:top w:val="none" w:sz="0" w:space="0" w:color="auto"/>
        <w:left w:val="none" w:sz="0" w:space="0" w:color="auto"/>
        <w:bottom w:val="none" w:sz="0" w:space="0" w:color="auto"/>
        <w:right w:val="none" w:sz="0" w:space="0" w:color="auto"/>
      </w:divBdr>
    </w:div>
    <w:div w:id="123164404">
      <w:bodyDiv w:val="1"/>
      <w:marLeft w:val="0"/>
      <w:marRight w:val="0"/>
      <w:marTop w:val="0"/>
      <w:marBottom w:val="0"/>
      <w:divBdr>
        <w:top w:val="none" w:sz="0" w:space="0" w:color="auto"/>
        <w:left w:val="none" w:sz="0" w:space="0" w:color="auto"/>
        <w:bottom w:val="none" w:sz="0" w:space="0" w:color="auto"/>
        <w:right w:val="none" w:sz="0" w:space="0" w:color="auto"/>
      </w:divBdr>
    </w:div>
    <w:div w:id="128934456">
      <w:bodyDiv w:val="1"/>
      <w:marLeft w:val="0"/>
      <w:marRight w:val="0"/>
      <w:marTop w:val="0"/>
      <w:marBottom w:val="0"/>
      <w:divBdr>
        <w:top w:val="none" w:sz="0" w:space="0" w:color="auto"/>
        <w:left w:val="none" w:sz="0" w:space="0" w:color="auto"/>
        <w:bottom w:val="none" w:sz="0" w:space="0" w:color="auto"/>
        <w:right w:val="none" w:sz="0" w:space="0" w:color="auto"/>
      </w:divBdr>
    </w:div>
    <w:div w:id="184713051">
      <w:bodyDiv w:val="1"/>
      <w:marLeft w:val="0"/>
      <w:marRight w:val="0"/>
      <w:marTop w:val="0"/>
      <w:marBottom w:val="0"/>
      <w:divBdr>
        <w:top w:val="none" w:sz="0" w:space="0" w:color="auto"/>
        <w:left w:val="none" w:sz="0" w:space="0" w:color="auto"/>
        <w:bottom w:val="none" w:sz="0" w:space="0" w:color="auto"/>
        <w:right w:val="none" w:sz="0" w:space="0" w:color="auto"/>
      </w:divBdr>
    </w:div>
    <w:div w:id="238563443">
      <w:bodyDiv w:val="1"/>
      <w:marLeft w:val="0"/>
      <w:marRight w:val="0"/>
      <w:marTop w:val="0"/>
      <w:marBottom w:val="0"/>
      <w:divBdr>
        <w:top w:val="none" w:sz="0" w:space="0" w:color="auto"/>
        <w:left w:val="none" w:sz="0" w:space="0" w:color="auto"/>
        <w:bottom w:val="none" w:sz="0" w:space="0" w:color="auto"/>
        <w:right w:val="none" w:sz="0" w:space="0" w:color="auto"/>
      </w:divBdr>
    </w:div>
    <w:div w:id="266696244">
      <w:bodyDiv w:val="1"/>
      <w:marLeft w:val="0"/>
      <w:marRight w:val="0"/>
      <w:marTop w:val="0"/>
      <w:marBottom w:val="0"/>
      <w:divBdr>
        <w:top w:val="none" w:sz="0" w:space="0" w:color="auto"/>
        <w:left w:val="none" w:sz="0" w:space="0" w:color="auto"/>
        <w:bottom w:val="none" w:sz="0" w:space="0" w:color="auto"/>
        <w:right w:val="none" w:sz="0" w:space="0" w:color="auto"/>
      </w:divBdr>
    </w:div>
    <w:div w:id="314913380">
      <w:bodyDiv w:val="1"/>
      <w:marLeft w:val="0"/>
      <w:marRight w:val="0"/>
      <w:marTop w:val="0"/>
      <w:marBottom w:val="0"/>
      <w:divBdr>
        <w:top w:val="none" w:sz="0" w:space="0" w:color="auto"/>
        <w:left w:val="none" w:sz="0" w:space="0" w:color="auto"/>
        <w:bottom w:val="none" w:sz="0" w:space="0" w:color="auto"/>
        <w:right w:val="none" w:sz="0" w:space="0" w:color="auto"/>
      </w:divBdr>
    </w:div>
    <w:div w:id="348681557">
      <w:bodyDiv w:val="1"/>
      <w:marLeft w:val="0"/>
      <w:marRight w:val="0"/>
      <w:marTop w:val="0"/>
      <w:marBottom w:val="0"/>
      <w:divBdr>
        <w:top w:val="none" w:sz="0" w:space="0" w:color="auto"/>
        <w:left w:val="none" w:sz="0" w:space="0" w:color="auto"/>
        <w:bottom w:val="none" w:sz="0" w:space="0" w:color="auto"/>
        <w:right w:val="none" w:sz="0" w:space="0" w:color="auto"/>
      </w:divBdr>
      <w:divsChild>
        <w:div w:id="601298646">
          <w:marLeft w:val="0"/>
          <w:marRight w:val="0"/>
          <w:marTop w:val="0"/>
          <w:marBottom w:val="0"/>
          <w:divBdr>
            <w:top w:val="none" w:sz="0" w:space="0" w:color="auto"/>
            <w:left w:val="none" w:sz="0" w:space="0" w:color="auto"/>
            <w:bottom w:val="none" w:sz="0" w:space="0" w:color="auto"/>
            <w:right w:val="none" w:sz="0" w:space="0" w:color="auto"/>
          </w:divBdr>
        </w:div>
      </w:divsChild>
    </w:div>
    <w:div w:id="370619811">
      <w:bodyDiv w:val="1"/>
      <w:marLeft w:val="0"/>
      <w:marRight w:val="0"/>
      <w:marTop w:val="0"/>
      <w:marBottom w:val="0"/>
      <w:divBdr>
        <w:top w:val="none" w:sz="0" w:space="0" w:color="auto"/>
        <w:left w:val="none" w:sz="0" w:space="0" w:color="auto"/>
        <w:bottom w:val="none" w:sz="0" w:space="0" w:color="auto"/>
        <w:right w:val="none" w:sz="0" w:space="0" w:color="auto"/>
      </w:divBdr>
    </w:div>
    <w:div w:id="401342668">
      <w:bodyDiv w:val="1"/>
      <w:marLeft w:val="0"/>
      <w:marRight w:val="0"/>
      <w:marTop w:val="0"/>
      <w:marBottom w:val="0"/>
      <w:divBdr>
        <w:top w:val="none" w:sz="0" w:space="0" w:color="auto"/>
        <w:left w:val="none" w:sz="0" w:space="0" w:color="auto"/>
        <w:bottom w:val="none" w:sz="0" w:space="0" w:color="auto"/>
        <w:right w:val="none" w:sz="0" w:space="0" w:color="auto"/>
      </w:divBdr>
    </w:div>
    <w:div w:id="439835923">
      <w:bodyDiv w:val="1"/>
      <w:marLeft w:val="0"/>
      <w:marRight w:val="0"/>
      <w:marTop w:val="0"/>
      <w:marBottom w:val="0"/>
      <w:divBdr>
        <w:top w:val="none" w:sz="0" w:space="0" w:color="auto"/>
        <w:left w:val="none" w:sz="0" w:space="0" w:color="auto"/>
        <w:bottom w:val="none" w:sz="0" w:space="0" w:color="auto"/>
        <w:right w:val="none" w:sz="0" w:space="0" w:color="auto"/>
      </w:divBdr>
    </w:div>
    <w:div w:id="450900693">
      <w:bodyDiv w:val="1"/>
      <w:marLeft w:val="0"/>
      <w:marRight w:val="0"/>
      <w:marTop w:val="0"/>
      <w:marBottom w:val="0"/>
      <w:divBdr>
        <w:top w:val="none" w:sz="0" w:space="0" w:color="auto"/>
        <w:left w:val="none" w:sz="0" w:space="0" w:color="auto"/>
        <w:bottom w:val="none" w:sz="0" w:space="0" w:color="auto"/>
        <w:right w:val="none" w:sz="0" w:space="0" w:color="auto"/>
      </w:divBdr>
    </w:div>
    <w:div w:id="471866296">
      <w:bodyDiv w:val="1"/>
      <w:marLeft w:val="0"/>
      <w:marRight w:val="0"/>
      <w:marTop w:val="0"/>
      <w:marBottom w:val="0"/>
      <w:divBdr>
        <w:top w:val="none" w:sz="0" w:space="0" w:color="auto"/>
        <w:left w:val="none" w:sz="0" w:space="0" w:color="auto"/>
        <w:bottom w:val="none" w:sz="0" w:space="0" w:color="auto"/>
        <w:right w:val="none" w:sz="0" w:space="0" w:color="auto"/>
      </w:divBdr>
    </w:div>
    <w:div w:id="482896447">
      <w:bodyDiv w:val="1"/>
      <w:marLeft w:val="0"/>
      <w:marRight w:val="0"/>
      <w:marTop w:val="0"/>
      <w:marBottom w:val="0"/>
      <w:divBdr>
        <w:top w:val="none" w:sz="0" w:space="0" w:color="auto"/>
        <w:left w:val="none" w:sz="0" w:space="0" w:color="auto"/>
        <w:bottom w:val="none" w:sz="0" w:space="0" w:color="auto"/>
        <w:right w:val="none" w:sz="0" w:space="0" w:color="auto"/>
      </w:divBdr>
    </w:div>
    <w:div w:id="519438381">
      <w:bodyDiv w:val="1"/>
      <w:marLeft w:val="0"/>
      <w:marRight w:val="0"/>
      <w:marTop w:val="0"/>
      <w:marBottom w:val="0"/>
      <w:divBdr>
        <w:top w:val="none" w:sz="0" w:space="0" w:color="auto"/>
        <w:left w:val="none" w:sz="0" w:space="0" w:color="auto"/>
        <w:bottom w:val="none" w:sz="0" w:space="0" w:color="auto"/>
        <w:right w:val="none" w:sz="0" w:space="0" w:color="auto"/>
      </w:divBdr>
    </w:div>
    <w:div w:id="581064005">
      <w:bodyDiv w:val="1"/>
      <w:marLeft w:val="0"/>
      <w:marRight w:val="0"/>
      <w:marTop w:val="0"/>
      <w:marBottom w:val="0"/>
      <w:divBdr>
        <w:top w:val="none" w:sz="0" w:space="0" w:color="auto"/>
        <w:left w:val="none" w:sz="0" w:space="0" w:color="auto"/>
        <w:bottom w:val="none" w:sz="0" w:space="0" w:color="auto"/>
        <w:right w:val="none" w:sz="0" w:space="0" w:color="auto"/>
      </w:divBdr>
      <w:divsChild>
        <w:div w:id="599916615">
          <w:marLeft w:val="0"/>
          <w:marRight w:val="0"/>
          <w:marTop w:val="0"/>
          <w:marBottom w:val="0"/>
          <w:divBdr>
            <w:top w:val="none" w:sz="0" w:space="0" w:color="auto"/>
            <w:left w:val="none" w:sz="0" w:space="0" w:color="auto"/>
            <w:bottom w:val="none" w:sz="0" w:space="0" w:color="auto"/>
            <w:right w:val="none" w:sz="0" w:space="0" w:color="auto"/>
          </w:divBdr>
        </w:div>
      </w:divsChild>
    </w:div>
    <w:div w:id="647855892">
      <w:bodyDiv w:val="1"/>
      <w:marLeft w:val="0"/>
      <w:marRight w:val="0"/>
      <w:marTop w:val="0"/>
      <w:marBottom w:val="0"/>
      <w:divBdr>
        <w:top w:val="none" w:sz="0" w:space="0" w:color="auto"/>
        <w:left w:val="none" w:sz="0" w:space="0" w:color="auto"/>
        <w:bottom w:val="none" w:sz="0" w:space="0" w:color="auto"/>
        <w:right w:val="none" w:sz="0" w:space="0" w:color="auto"/>
      </w:divBdr>
    </w:div>
    <w:div w:id="713581176">
      <w:bodyDiv w:val="1"/>
      <w:marLeft w:val="0"/>
      <w:marRight w:val="0"/>
      <w:marTop w:val="0"/>
      <w:marBottom w:val="0"/>
      <w:divBdr>
        <w:top w:val="none" w:sz="0" w:space="0" w:color="auto"/>
        <w:left w:val="none" w:sz="0" w:space="0" w:color="auto"/>
        <w:bottom w:val="none" w:sz="0" w:space="0" w:color="auto"/>
        <w:right w:val="none" w:sz="0" w:space="0" w:color="auto"/>
      </w:divBdr>
      <w:divsChild>
        <w:div w:id="1042482172">
          <w:marLeft w:val="0"/>
          <w:marRight w:val="0"/>
          <w:marTop w:val="0"/>
          <w:marBottom w:val="0"/>
          <w:divBdr>
            <w:top w:val="none" w:sz="0" w:space="0" w:color="auto"/>
            <w:left w:val="none" w:sz="0" w:space="0" w:color="auto"/>
            <w:bottom w:val="none" w:sz="0" w:space="0" w:color="auto"/>
            <w:right w:val="none" w:sz="0" w:space="0" w:color="auto"/>
          </w:divBdr>
          <w:divsChild>
            <w:div w:id="614797935">
              <w:marLeft w:val="0"/>
              <w:marRight w:val="0"/>
              <w:marTop w:val="0"/>
              <w:marBottom w:val="0"/>
              <w:divBdr>
                <w:top w:val="none" w:sz="0" w:space="0" w:color="auto"/>
                <w:left w:val="none" w:sz="0" w:space="0" w:color="auto"/>
                <w:bottom w:val="none" w:sz="0" w:space="0" w:color="auto"/>
                <w:right w:val="none" w:sz="0" w:space="0" w:color="auto"/>
              </w:divBdr>
              <w:divsChild>
                <w:div w:id="1776057223">
                  <w:marLeft w:val="0"/>
                  <w:marRight w:val="0"/>
                  <w:marTop w:val="0"/>
                  <w:marBottom w:val="0"/>
                  <w:divBdr>
                    <w:top w:val="none" w:sz="0" w:space="0" w:color="auto"/>
                    <w:left w:val="none" w:sz="0" w:space="0" w:color="auto"/>
                    <w:bottom w:val="none" w:sz="0" w:space="0" w:color="auto"/>
                    <w:right w:val="none" w:sz="0" w:space="0" w:color="auto"/>
                  </w:divBdr>
                  <w:divsChild>
                    <w:div w:id="73479581">
                      <w:marLeft w:val="0"/>
                      <w:marRight w:val="0"/>
                      <w:marTop w:val="0"/>
                      <w:marBottom w:val="0"/>
                      <w:divBdr>
                        <w:top w:val="none" w:sz="0" w:space="0" w:color="auto"/>
                        <w:left w:val="none" w:sz="0" w:space="0" w:color="auto"/>
                        <w:bottom w:val="none" w:sz="0" w:space="0" w:color="auto"/>
                        <w:right w:val="none" w:sz="0" w:space="0" w:color="auto"/>
                      </w:divBdr>
                      <w:divsChild>
                        <w:div w:id="600339206">
                          <w:marLeft w:val="0"/>
                          <w:marRight w:val="0"/>
                          <w:marTop w:val="0"/>
                          <w:marBottom w:val="0"/>
                          <w:divBdr>
                            <w:top w:val="none" w:sz="0" w:space="0" w:color="auto"/>
                            <w:left w:val="none" w:sz="0" w:space="0" w:color="auto"/>
                            <w:bottom w:val="none" w:sz="0" w:space="0" w:color="auto"/>
                            <w:right w:val="none" w:sz="0" w:space="0" w:color="auto"/>
                          </w:divBdr>
                          <w:divsChild>
                            <w:div w:id="1847402682">
                              <w:marLeft w:val="0"/>
                              <w:marRight w:val="0"/>
                              <w:marTop w:val="0"/>
                              <w:marBottom w:val="0"/>
                              <w:divBdr>
                                <w:top w:val="none" w:sz="0" w:space="0" w:color="auto"/>
                                <w:left w:val="none" w:sz="0" w:space="0" w:color="auto"/>
                                <w:bottom w:val="none" w:sz="0" w:space="0" w:color="auto"/>
                                <w:right w:val="none" w:sz="0" w:space="0" w:color="auto"/>
                              </w:divBdr>
                              <w:divsChild>
                                <w:div w:id="1328942320">
                                  <w:marLeft w:val="0"/>
                                  <w:marRight w:val="0"/>
                                  <w:marTop w:val="0"/>
                                  <w:marBottom w:val="0"/>
                                  <w:divBdr>
                                    <w:top w:val="none" w:sz="0" w:space="0" w:color="auto"/>
                                    <w:left w:val="none" w:sz="0" w:space="0" w:color="auto"/>
                                    <w:bottom w:val="none" w:sz="0" w:space="0" w:color="auto"/>
                                    <w:right w:val="none" w:sz="0" w:space="0" w:color="auto"/>
                                  </w:divBdr>
                                  <w:divsChild>
                                    <w:div w:id="490024705">
                                      <w:marLeft w:val="0"/>
                                      <w:marRight w:val="0"/>
                                      <w:marTop w:val="33"/>
                                      <w:marBottom w:val="0"/>
                                      <w:divBdr>
                                        <w:top w:val="single" w:sz="2" w:space="0" w:color="BBBBBB"/>
                                        <w:left w:val="single" w:sz="2" w:space="0" w:color="BBBBBB"/>
                                        <w:bottom w:val="single" w:sz="2" w:space="0" w:color="BBBBBB"/>
                                        <w:right w:val="single" w:sz="2" w:space="0" w:color="BBBBBB"/>
                                      </w:divBdr>
                                      <w:divsChild>
                                        <w:div w:id="40711521">
                                          <w:marLeft w:val="0"/>
                                          <w:marRight w:val="0"/>
                                          <w:marTop w:val="0"/>
                                          <w:marBottom w:val="0"/>
                                          <w:divBdr>
                                            <w:top w:val="none" w:sz="0" w:space="0" w:color="auto"/>
                                            <w:left w:val="none" w:sz="0" w:space="0" w:color="auto"/>
                                            <w:bottom w:val="none" w:sz="0" w:space="0" w:color="auto"/>
                                            <w:right w:val="none" w:sz="0" w:space="0" w:color="auto"/>
                                          </w:divBdr>
                                          <w:divsChild>
                                            <w:div w:id="1389721477">
                                              <w:marLeft w:val="0"/>
                                              <w:marRight w:val="0"/>
                                              <w:marTop w:val="0"/>
                                              <w:marBottom w:val="0"/>
                                              <w:divBdr>
                                                <w:top w:val="none" w:sz="0" w:space="0" w:color="auto"/>
                                                <w:left w:val="none" w:sz="0" w:space="0" w:color="auto"/>
                                                <w:bottom w:val="none" w:sz="0" w:space="0" w:color="auto"/>
                                                <w:right w:val="none" w:sz="0" w:space="0" w:color="auto"/>
                                              </w:divBdr>
                                              <w:divsChild>
                                                <w:div w:id="2128616135">
                                                  <w:marLeft w:val="0"/>
                                                  <w:marRight w:val="0"/>
                                                  <w:marTop w:val="0"/>
                                                  <w:marBottom w:val="0"/>
                                                  <w:divBdr>
                                                    <w:top w:val="none" w:sz="0" w:space="0" w:color="auto"/>
                                                    <w:left w:val="none" w:sz="0" w:space="0" w:color="auto"/>
                                                    <w:bottom w:val="none" w:sz="0" w:space="0" w:color="auto"/>
                                                    <w:right w:val="none" w:sz="0" w:space="0" w:color="auto"/>
                                                  </w:divBdr>
                                                </w:div>
                                              </w:divsChild>
                                            </w:div>
                                            <w:div w:id="1788156312">
                                              <w:marLeft w:val="0"/>
                                              <w:marRight w:val="0"/>
                                              <w:marTop w:val="0"/>
                                              <w:marBottom w:val="0"/>
                                              <w:divBdr>
                                                <w:top w:val="none" w:sz="0" w:space="0" w:color="auto"/>
                                                <w:left w:val="none" w:sz="0" w:space="0" w:color="auto"/>
                                                <w:bottom w:val="none" w:sz="0" w:space="0" w:color="auto"/>
                                                <w:right w:val="none" w:sz="0" w:space="0" w:color="auto"/>
                                              </w:divBdr>
                                            </w:div>
                                            <w:div w:id="2107073890">
                                              <w:marLeft w:val="0"/>
                                              <w:marRight w:val="0"/>
                                              <w:marTop w:val="0"/>
                                              <w:marBottom w:val="87"/>
                                              <w:divBdr>
                                                <w:top w:val="none" w:sz="0" w:space="0" w:color="auto"/>
                                                <w:left w:val="none" w:sz="0" w:space="0" w:color="auto"/>
                                                <w:bottom w:val="none" w:sz="0" w:space="0" w:color="auto"/>
                                                <w:right w:val="none" w:sz="0" w:space="0" w:color="auto"/>
                                              </w:divBdr>
                                            </w:div>
                                          </w:divsChild>
                                        </w:div>
                                        <w:div w:id="170197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31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525011">
          <w:marLeft w:val="0"/>
          <w:marRight w:val="0"/>
          <w:marTop w:val="0"/>
          <w:marBottom w:val="0"/>
          <w:divBdr>
            <w:top w:val="none" w:sz="0" w:space="0" w:color="auto"/>
            <w:left w:val="none" w:sz="0" w:space="0" w:color="auto"/>
            <w:bottom w:val="none" w:sz="0" w:space="0" w:color="auto"/>
            <w:right w:val="none" w:sz="0" w:space="0" w:color="auto"/>
          </w:divBdr>
          <w:divsChild>
            <w:div w:id="656809002">
              <w:marLeft w:val="0"/>
              <w:marRight w:val="0"/>
              <w:marTop w:val="0"/>
              <w:marBottom w:val="0"/>
              <w:divBdr>
                <w:top w:val="none" w:sz="0" w:space="0" w:color="auto"/>
                <w:left w:val="none" w:sz="0" w:space="0" w:color="auto"/>
                <w:bottom w:val="none" w:sz="0" w:space="0" w:color="auto"/>
                <w:right w:val="none" w:sz="0" w:space="0" w:color="auto"/>
              </w:divBdr>
              <w:divsChild>
                <w:div w:id="167152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242413">
      <w:bodyDiv w:val="1"/>
      <w:marLeft w:val="0"/>
      <w:marRight w:val="0"/>
      <w:marTop w:val="0"/>
      <w:marBottom w:val="0"/>
      <w:divBdr>
        <w:top w:val="none" w:sz="0" w:space="0" w:color="auto"/>
        <w:left w:val="none" w:sz="0" w:space="0" w:color="auto"/>
        <w:bottom w:val="none" w:sz="0" w:space="0" w:color="auto"/>
        <w:right w:val="none" w:sz="0" w:space="0" w:color="auto"/>
      </w:divBdr>
    </w:div>
    <w:div w:id="758327431">
      <w:bodyDiv w:val="1"/>
      <w:marLeft w:val="0"/>
      <w:marRight w:val="0"/>
      <w:marTop w:val="0"/>
      <w:marBottom w:val="0"/>
      <w:divBdr>
        <w:top w:val="none" w:sz="0" w:space="0" w:color="auto"/>
        <w:left w:val="none" w:sz="0" w:space="0" w:color="auto"/>
        <w:bottom w:val="none" w:sz="0" w:space="0" w:color="auto"/>
        <w:right w:val="none" w:sz="0" w:space="0" w:color="auto"/>
      </w:divBdr>
    </w:div>
    <w:div w:id="770245801">
      <w:bodyDiv w:val="1"/>
      <w:marLeft w:val="0"/>
      <w:marRight w:val="0"/>
      <w:marTop w:val="0"/>
      <w:marBottom w:val="0"/>
      <w:divBdr>
        <w:top w:val="none" w:sz="0" w:space="0" w:color="auto"/>
        <w:left w:val="none" w:sz="0" w:space="0" w:color="auto"/>
        <w:bottom w:val="none" w:sz="0" w:space="0" w:color="auto"/>
        <w:right w:val="none" w:sz="0" w:space="0" w:color="auto"/>
      </w:divBdr>
    </w:div>
    <w:div w:id="853347180">
      <w:bodyDiv w:val="1"/>
      <w:marLeft w:val="0"/>
      <w:marRight w:val="0"/>
      <w:marTop w:val="0"/>
      <w:marBottom w:val="0"/>
      <w:divBdr>
        <w:top w:val="none" w:sz="0" w:space="0" w:color="auto"/>
        <w:left w:val="none" w:sz="0" w:space="0" w:color="auto"/>
        <w:bottom w:val="none" w:sz="0" w:space="0" w:color="auto"/>
        <w:right w:val="none" w:sz="0" w:space="0" w:color="auto"/>
      </w:divBdr>
    </w:div>
    <w:div w:id="860124078">
      <w:bodyDiv w:val="1"/>
      <w:marLeft w:val="0"/>
      <w:marRight w:val="0"/>
      <w:marTop w:val="0"/>
      <w:marBottom w:val="0"/>
      <w:divBdr>
        <w:top w:val="none" w:sz="0" w:space="0" w:color="auto"/>
        <w:left w:val="none" w:sz="0" w:space="0" w:color="auto"/>
        <w:bottom w:val="none" w:sz="0" w:space="0" w:color="auto"/>
        <w:right w:val="none" w:sz="0" w:space="0" w:color="auto"/>
      </w:divBdr>
    </w:div>
    <w:div w:id="912550855">
      <w:bodyDiv w:val="1"/>
      <w:marLeft w:val="0"/>
      <w:marRight w:val="0"/>
      <w:marTop w:val="0"/>
      <w:marBottom w:val="0"/>
      <w:divBdr>
        <w:top w:val="none" w:sz="0" w:space="0" w:color="auto"/>
        <w:left w:val="none" w:sz="0" w:space="0" w:color="auto"/>
        <w:bottom w:val="none" w:sz="0" w:space="0" w:color="auto"/>
        <w:right w:val="none" w:sz="0" w:space="0" w:color="auto"/>
      </w:divBdr>
    </w:div>
    <w:div w:id="959847121">
      <w:bodyDiv w:val="1"/>
      <w:marLeft w:val="0"/>
      <w:marRight w:val="0"/>
      <w:marTop w:val="0"/>
      <w:marBottom w:val="0"/>
      <w:divBdr>
        <w:top w:val="none" w:sz="0" w:space="0" w:color="auto"/>
        <w:left w:val="none" w:sz="0" w:space="0" w:color="auto"/>
        <w:bottom w:val="none" w:sz="0" w:space="0" w:color="auto"/>
        <w:right w:val="none" w:sz="0" w:space="0" w:color="auto"/>
      </w:divBdr>
    </w:div>
    <w:div w:id="966398331">
      <w:bodyDiv w:val="1"/>
      <w:marLeft w:val="0"/>
      <w:marRight w:val="0"/>
      <w:marTop w:val="0"/>
      <w:marBottom w:val="0"/>
      <w:divBdr>
        <w:top w:val="none" w:sz="0" w:space="0" w:color="auto"/>
        <w:left w:val="none" w:sz="0" w:space="0" w:color="auto"/>
        <w:bottom w:val="none" w:sz="0" w:space="0" w:color="auto"/>
        <w:right w:val="none" w:sz="0" w:space="0" w:color="auto"/>
      </w:divBdr>
      <w:divsChild>
        <w:div w:id="1355495773">
          <w:marLeft w:val="-720"/>
          <w:marRight w:val="0"/>
          <w:marTop w:val="0"/>
          <w:marBottom w:val="0"/>
          <w:divBdr>
            <w:top w:val="none" w:sz="0" w:space="0" w:color="auto"/>
            <w:left w:val="none" w:sz="0" w:space="0" w:color="auto"/>
            <w:bottom w:val="none" w:sz="0" w:space="0" w:color="auto"/>
            <w:right w:val="none" w:sz="0" w:space="0" w:color="auto"/>
          </w:divBdr>
        </w:div>
      </w:divsChild>
    </w:div>
    <w:div w:id="996491406">
      <w:bodyDiv w:val="1"/>
      <w:marLeft w:val="0"/>
      <w:marRight w:val="0"/>
      <w:marTop w:val="0"/>
      <w:marBottom w:val="0"/>
      <w:divBdr>
        <w:top w:val="none" w:sz="0" w:space="0" w:color="auto"/>
        <w:left w:val="none" w:sz="0" w:space="0" w:color="auto"/>
        <w:bottom w:val="none" w:sz="0" w:space="0" w:color="auto"/>
        <w:right w:val="none" w:sz="0" w:space="0" w:color="auto"/>
      </w:divBdr>
      <w:divsChild>
        <w:div w:id="1282034168">
          <w:marLeft w:val="0"/>
          <w:marRight w:val="0"/>
          <w:marTop w:val="0"/>
          <w:marBottom w:val="0"/>
          <w:divBdr>
            <w:top w:val="none" w:sz="0" w:space="0" w:color="auto"/>
            <w:left w:val="none" w:sz="0" w:space="0" w:color="auto"/>
            <w:bottom w:val="none" w:sz="0" w:space="0" w:color="auto"/>
            <w:right w:val="none" w:sz="0" w:space="0" w:color="auto"/>
          </w:divBdr>
        </w:div>
      </w:divsChild>
    </w:div>
    <w:div w:id="1037239974">
      <w:bodyDiv w:val="1"/>
      <w:marLeft w:val="0"/>
      <w:marRight w:val="0"/>
      <w:marTop w:val="0"/>
      <w:marBottom w:val="0"/>
      <w:divBdr>
        <w:top w:val="none" w:sz="0" w:space="0" w:color="auto"/>
        <w:left w:val="none" w:sz="0" w:space="0" w:color="auto"/>
        <w:bottom w:val="none" w:sz="0" w:space="0" w:color="auto"/>
        <w:right w:val="none" w:sz="0" w:space="0" w:color="auto"/>
      </w:divBdr>
      <w:divsChild>
        <w:div w:id="173150444">
          <w:marLeft w:val="0"/>
          <w:marRight w:val="0"/>
          <w:marTop w:val="0"/>
          <w:marBottom w:val="0"/>
          <w:divBdr>
            <w:top w:val="none" w:sz="0" w:space="0" w:color="auto"/>
            <w:left w:val="none" w:sz="0" w:space="0" w:color="auto"/>
            <w:bottom w:val="none" w:sz="0" w:space="0" w:color="auto"/>
            <w:right w:val="none" w:sz="0" w:space="0" w:color="auto"/>
          </w:divBdr>
          <w:divsChild>
            <w:div w:id="1989629364">
              <w:marLeft w:val="0"/>
              <w:marRight w:val="0"/>
              <w:marTop w:val="33"/>
              <w:marBottom w:val="0"/>
              <w:divBdr>
                <w:top w:val="single" w:sz="2" w:space="0" w:color="BBBBBB"/>
                <w:left w:val="single" w:sz="2" w:space="0" w:color="BBBBBB"/>
                <w:bottom w:val="single" w:sz="2" w:space="0" w:color="BBBBBB"/>
                <w:right w:val="single" w:sz="2" w:space="0" w:color="BBBBBB"/>
              </w:divBdr>
            </w:div>
          </w:divsChild>
        </w:div>
      </w:divsChild>
    </w:div>
    <w:div w:id="1048608611">
      <w:bodyDiv w:val="1"/>
      <w:marLeft w:val="0"/>
      <w:marRight w:val="0"/>
      <w:marTop w:val="0"/>
      <w:marBottom w:val="0"/>
      <w:divBdr>
        <w:top w:val="none" w:sz="0" w:space="0" w:color="auto"/>
        <w:left w:val="none" w:sz="0" w:space="0" w:color="auto"/>
        <w:bottom w:val="none" w:sz="0" w:space="0" w:color="auto"/>
        <w:right w:val="none" w:sz="0" w:space="0" w:color="auto"/>
      </w:divBdr>
    </w:div>
    <w:div w:id="1060591134">
      <w:bodyDiv w:val="1"/>
      <w:marLeft w:val="0"/>
      <w:marRight w:val="0"/>
      <w:marTop w:val="0"/>
      <w:marBottom w:val="0"/>
      <w:divBdr>
        <w:top w:val="none" w:sz="0" w:space="0" w:color="auto"/>
        <w:left w:val="none" w:sz="0" w:space="0" w:color="auto"/>
        <w:bottom w:val="none" w:sz="0" w:space="0" w:color="auto"/>
        <w:right w:val="none" w:sz="0" w:space="0" w:color="auto"/>
      </w:divBdr>
    </w:div>
    <w:div w:id="1090009223">
      <w:bodyDiv w:val="1"/>
      <w:marLeft w:val="0"/>
      <w:marRight w:val="0"/>
      <w:marTop w:val="0"/>
      <w:marBottom w:val="0"/>
      <w:divBdr>
        <w:top w:val="none" w:sz="0" w:space="0" w:color="auto"/>
        <w:left w:val="none" w:sz="0" w:space="0" w:color="auto"/>
        <w:bottom w:val="none" w:sz="0" w:space="0" w:color="auto"/>
        <w:right w:val="none" w:sz="0" w:space="0" w:color="auto"/>
      </w:divBdr>
    </w:div>
    <w:div w:id="1251544154">
      <w:bodyDiv w:val="1"/>
      <w:marLeft w:val="0"/>
      <w:marRight w:val="0"/>
      <w:marTop w:val="0"/>
      <w:marBottom w:val="0"/>
      <w:divBdr>
        <w:top w:val="none" w:sz="0" w:space="0" w:color="auto"/>
        <w:left w:val="none" w:sz="0" w:space="0" w:color="auto"/>
        <w:bottom w:val="none" w:sz="0" w:space="0" w:color="auto"/>
        <w:right w:val="none" w:sz="0" w:space="0" w:color="auto"/>
      </w:divBdr>
    </w:div>
    <w:div w:id="1272057548">
      <w:bodyDiv w:val="1"/>
      <w:marLeft w:val="0"/>
      <w:marRight w:val="0"/>
      <w:marTop w:val="0"/>
      <w:marBottom w:val="0"/>
      <w:divBdr>
        <w:top w:val="none" w:sz="0" w:space="0" w:color="auto"/>
        <w:left w:val="none" w:sz="0" w:space="0" w:color="auto"/>
        <w:bottom w:val="none" w:sz="0" w:space="0" w:color="auto"/>
        <w:right w:val="none" w:sz="0" w:space="0" w:color="auto"/>
      </w:divBdr>
    </w:div>
    <w:div w:id="1305348844">
      <w:bodyDiv w:val="1"/>
      <w:marLeft w:val="0"/>
      <w:marRight w:val="0"/>
      <w:marTop w:val="0"/>
      <w:marBottom w:val="0"/>
      <w:divBdr>
        <w:top w:val="none" w:sz="0" w:space="0" w:color="auto"/>
        <w:left w:val="none" w:sz="0" w:space="0" w:color="auto"/>
        <w:bottom w:val="none" w:sz="0" w:space="0" w:color="auto"/>
        <w:right w:val="none" w:sz="0" w:space="0" w:color="auto"/>
      </w:divBdr>
    </w:div>
    <w:div w:id="1314455583">
      <w:bodyDiv w:val="1"/>
      <w:marLeft w:val="0"/>
      <w:marRight w:val="0"/>
      <w:marTop w:val="0"/>
      <w:marBottom w:val="0"/>
      <w:divBdr>
        <w:top w:val="none" w:sz="0" w:space="0" w:color="auto"/>
        <w:left w:val="none" w:sz="0" w:space="0" w:color="auto"/>
        <w:bottom w:val="none" w:sz="0" w:space="0" w:color="auto"/>
        <w:right w:val="none" w:sz="0" w:space="0" w:color="auto"/>
      </w:divBdr>
    </w:div>
    <w:div w:id="1324554504">
      <w:bodyDiv w:val="1"/>
      <w:marLeft w:val="0"/>
      <w:marRight w:val="0"/>
      <w:marTop w:val="0"/>
      <w:marBottom w:val="0"/>
      <w:divBdr>
        <w:top w:val="none" w:sz="0" w:space="0" w:color="auto"/>
        <w:left w:val="none" w:sz="0" w:space="0" w:color="auto"/>
        <w:bottom w:val="none" w:sz="0" w:space="0" w:color="auto"/>
        <w:right w:val="none" w:sz="0" w:space="0" w:color="auto"/>
      </w:divBdr>
    </w:div>
    <w:div w:id="1385370838">
      <w:bodyDiv w:val="1"/>
      <w:marLeft w:val="0"/>
      <w:marRight w:val="0"/>
      <w:marTop w:val="0"/>
      <w:marBottom w:val="0"/>
      <w:divBdr>
        <w:top w:val="none" w:sz="0" w:space="0" w:color="auto"/>
        <w:left w:val="none" w:sz="0" w:space="0" w:color="auto"/>
        <w:bottom w:val="none" w:sz="0" w:space="0" w:color="auto"/>
        <w:right w:val="none" w:sz="0" w:space="0" w:color="auto"/>
      </w:divBdr>
    </w:div>
    <w:div w:id="1401440319">
      <w:bodyDiv w:val="1"/>
      <w:marLeft w:val="0"/>
      <w:marRight w:val="0"/>
      <w:marTop w:val="0"/>
      <w:marBottom w:val="0"/>
      <w:divBdr>
        <w:top w:val="none" w:sz="0" w:space="0" w:color="auto"/>
        <w:left w:val="none" w:sz="0" w:space="0" w:color="auto"/>
        <w:bottom w:val="none" w:sz="0" w:space="0" w:color="auto"/>
        <w:right w:val="none" w:sz="0" w:space="0" w:color="auto"/>
      </w:divBdr>
    </w:div>
    <w:div w:id="1425111666">
      <w:bodyDiv w:val="1"/>
      <w:marLeft w:val="0"/>
      <w:marRight w:val="0"/>
      <w:marTop w:val="0"/>
      <w:marBottom w:val="0"/>
      <w:divBdr>
        <w:top w:val="none" w:sz="0" w:space="0" w:color="auto"/>
        <w:left w:val="none" w:sz="0" w:space="0" w:color="auto"/>
        <w:bottom w:val="none" w:sz="0" w:space="0" w:color="auto"/>
        <w:right w:val="none" w:sz="0" w:space="0" w:color="auto"/>
      </w:divBdr>
    </w:div>
    <w:div w:id="1470636606">
      <w:bodyDiv w:val="1"/>
      <w:marLeft w:val="0"/>
      <w:marRight w:val="0"/>
      <w:marTop w:val="0"/>
      <w:marBottom w:val="0"/>
      <w:divBdr>
        <w:top w:val="none" w:sz="0" w:space="0" w:color="auto"/>
        <w:left w:val="none" w:sz="0" w:space="0" w:color="auto"/>
        <w:bottom w:val="none" w:sz="0" w:space="0" w:color="auto"/>
        <w:right w:val="none" w:sz="0" w:space="0" w:color="auto"/>
      </w:divBdr>
    </w:div>
    <w:div w:id="1524368140">
      <w:bodyDiv w:val="1"/>
      <w:marLeft w:val="0"/>
      <w:marRight w:val="0"/>
      <w:marTop w:val="0"/>
      <w:marBottom w:val="0"/>
      <w:divBdr>
        <w:top w:val="none" w:sz="0" w:space="0" w:color="auto"/>
        <w:left w:val="none" w:sz="0" w:space="0" w:color="auto"/>
        <w:bottom w:val="none" w:sz="0" w:space="0" w:color="auto"/>
        <w:right w:val="none" w:sz="0" w:space="0" w:color="auto"/>
      </w:divBdr>
    </w:div>
    <w:div w:id="1565138419">
      <w:bodyDiv w:val="1"/>
      <w:marLeft w:val="0"/>
      <w:marRight w:val="0"/>
      <w:marTop w:val="0"/>
      <w:marBottom w:val="0"/>
      <w:divBdr>
        <w:top w:val="none" w:sz="0" w:space="0" w:color="auto"/>
        <w:left w:val="none" w:sz="0" w:space="0" w:color="auto"/>
        <w:bottom w:val="none" w:sz="0" w:space="0" w:color="auto"/>
        <w:right w:val="none" w:sz="0" w:space="0" w:color="auto"/>
      </w:divBdr>
    </w:div>
    <w:div w:id="1581062921">
      <w:bodyDiv w:val="1"/>
      <w:marLeft w:val="0"/>
      <w:marRight w:val="0"/>
      <w:marTop w:val="0"/>
      <w:marBottom w:val="0"/>
      <w:divBdr>
        <w:top w:val="none" w:sz="0" w:space="0" w:color="auto"/>
        <w:left w:val="none" w:sz="0" w:space="0" w:color="auto"/>
        <w:bottom w:val="none" w:sz="0" w:space="0" w:color="auto"/>
        <w:right w:val="none" w:sz="0" w:space="0" w:color="auto"/>
      </w:divBdr>
    </w:div>
    <w:div w:id="1617247271">
      <w:bodyDiv w:val="1"/>
      <w:marLeft w:val="0"/>
      <w:marRight w:val="0"/>
      <w:marTop w:val="0"/>
      <w:marBottom w:val="0"/>
      <w:divBdr>
        <w:top w:val="none" w:sz="0" w:space="0" w:color="auto"/>
        <w:left w:val="none" w:sz="0" w:space="0" w:color="auto"/>
        <w:bottom w:val="none" w:sz="0" w:space="0" w:color="auto"/>
        <w:right w:val="none" w:sz="0" w:space="0" w:color="auto"/>
      </w:divBdr>
    </w:div>
    <w:div w:id="1662199649">
      <w:bodyDiv w:val="1"/>
      <w:marLeft w:val="0"/>
      <w:marRight w:val="0"/>
      <w:marTop w:val="0"/>
      <w:marBottom w:val="0"/>
      <w:divBdr>
        <w:top w:val="none" w:sz="0" w:space="0" w:color="auto"/>
        <w:left w:val="none" w:sz="0" w:space="0" w:color="auto"/>
        <w:bottom w:val="none" w:sz="0" w:space="0" w:color="auto"/>
        <w:right w:val="none" w:sz="0" w:space="0" w:color="auto"/>
      </w:divBdr>
    </w:div>
    <w:div w:id="1718355811">
      <w:bodyDiv w:val="1"/>
      <w:marLeft w:val="0"/>
      <w:marRight w:val="0"/>
      <w:marTop w:val="0"/>
      <w:marBottom w:val="0"/>
      <w:divBdr>
        <w:top w:val="none" w:sz="0" w:space="0" w:color="auto"/>
        <w:left w:val="none" w:sz="0" w:space="0" w:color="auto"/>
        <w:bottom w:val="none" w:sz="0" w:space="0" w:color="auto"/>
        <w:right w:val="none" w:sz="0" w:space="0" w:color="auto"/>
      </w:divBdr>
    </w:div>
    <w:div w:id="1767723096">
      <w:bodyDiv w:val="1"/>
      <w:marLeft w:val="0"/>
      <w:marRight w:val="0"/>
      <w:marTop w:val="0"/>
      <w:marBottom w:val="0"/>
      <w:divBdr>
        <w:top w:val="none" w:sz="0" w:space="0" w:color="auto"/>
        <w:left w:val="none" w:sz="0" w:space="0" w:color="auto"/>
        <w:bottom w:val="none" w:sz="0" w:space="0" w:color="auto"/>
        <w:right w:val="none" w:sz="0" w:space="0" w:color="auto"/>
      </w:divBdr>
    </w:div>
    <w:div w:id="1773738758">
      <w:bodyDiv w:val="1"/>
      <w:marLeft w:val="0"/>
      <w:marRight w:val="0"/>
      <w:marTop w:val="0"/>
      <w:marBottom w:val="0"/>
      <w:divBdr>
        <w:top w:val="none" w:sz="0" w:space="0" w:color="auto"/>
        <w:left w:val="none" w:sz="0" w:space="0" w:color="auto"/>
        <w:bottom w:val="none" w:sz="0" w:space="0" w:color="auto"/>
        <w:right w:val="none" w:sz="0" w:space="0" w:color="auto"/>
      </w:divBdr>
    </w:div>
    <w:div w:id="1948349508">
      <w:bodyDiv w:val="1"/>
      <w:marLeft w:val="0"/>
      <w:marRight w:val="0"/>
      <w:marTop w:val="0"/>
      <w:marBottom w:val="0"/>
      <w:divBdr>
        <w:top w:val="none" w:sz="0" w:space="0" w:color="auto"/>
        <w:left w:val="none" w:sz="0" w:space="0" w:color="auto"/>
        <w:bottom w:val="none" w:sz="0" w:space="0" w:color="auto"/>
        <w:right w:val="none" w:sz="0" w:space="0" w:color="auto"/>
      </w:divBdr>
      <w:divsChild>
        <w:div w:id="392505877">
          <w:marLeft w:val="0"/>
          <w:marRight w:val="0"/>
          <w:marTop w:val="0"/>
          <w:marBottom w:val="0"/>
          <w:divBdr>
            <w:top w:val="none" w:sz="0" w:space="0" w:color="auto"/>
            <w:left w:val="none" w:sz="0" w:space="0" w:color="auto"/>
            <w:bottom w:val="none" w:sz="0" w:space="0" w:color="auto"/>
            <w:right w:val="none" w:sz="0" w:space="0" w:color="auto"/>
          </w:divBdr>
        </w:div>
      </w:divsChild>
    </w:div>
    <w:div w:id="1965110638">
      <w:bodyDiv w:val="1"/>
      <w:marLeft w:val="0"/>
      <w:marRight w:val="0"/>
      <w:marTop w:val="0"/>
      <w:marBottom w:val="0"/>
      <w:divBdr>
        <w:top w:val="none" w:sz="0" w:space="0" w:color="auto"/>
        <w:left w:val="none" w:sz="0" w:space="0" w:color="auto"/>
        <w:bottom w:val="none" w:sz="0" w:space="0" w:color="auto"/>
        <w:right w:val="none" w:sz="0" w:space="0" w:color="auto"/>
      </w:divBdr>
      <w:divsChild>
        <w:div w:id="542525538">
          <w:marLeft w:val="0"/>
          <w:marRight w:val="0"/>
          <w:marTop w:val="0"/>
          <w:marBottom w:val="0"/>
          <w:divBdr>
            <w:top w:val="none" w:sz="0" w:space="0" w:color="auto"/>
            <w:left w:val="none" w:sz="0" w:space="0" w:color="auto"/>
            <w:bottom w:val="none" w:sz="0" w:space="0" w:color="auto"/>
            <w:right w:val="none" w:sz="0" w:space="0" w:color="auto"/>
          </w:divBdr>
          <w:divsChild>
            <w:div w:id="1412775794">
              <w:marLeft w:val="0"/>
              <w:marRight w:val="0"/>
              <w:marTop w:val="0"/>
              <w:marBottom w:val="0"/>
              <w:divBdr>
                <w:top w:val="none" w:sz="0" w:space="0" w:color="auto"/>
                <w:left w:val="none" w:sz="0" w:space="0" w:color="auto"/>
                <w:bottom w:val="none" w:sz="0" w:space="0" w:color="auto"/>
                <w:right w:val="none" w:sz="0" w:space="0" w:color="auto"/>
              </w:divBdr>
              <w:divsChild>
                <w:div w:id="130693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201487">
      <w:bodyDiv w:val="1"/>
      <w:marLeft w:val="0"/>
      <w:marRight w:val="0"/>
      <w:marTop w:val="0"/>
      <w:marBottom w:val="0"/>
      <w:divBdr>
        <w:top w:val="none" w:sz="0" w:space="0" w:color="auto"/>
        <w:left w:val="none" w:sz="0" w:space="0" w:color="auto"/>
        <w:bottom w:val="none" w:sz="0" w:space="0" w:color="auto"/>
        <w:right w:val="none" w:sz="0" w:space="0" w:color="auto"/>
      </w:divBdr>
    </w:div>
    <w:div w:id="2016611577">
      <w:bodyDiv w:val="1"/>
      <w:marLeft w:val="0"/>
      <w:marRight w:val="0"/>
      <w:marTop w:val="0"/>
      <w:marBottom w:val="0"/>
      <w:divBdr>
        <w:top w:val="none" w:sz="0" w:space="0" w:color="auto"/>
        <w:left w:val="none" w:sz="0" w:space="0" w:color="auto"/>
        <w:bottom w:val="none" w:sz="0" w:space="0" w:color="auto"/>
        <w:right w:val="none" w:sz="0" w:space="0" w:color="auto"/>
      </w:divBdr>
      <w:divsChild>
        <w:div w:id="1500343970">
          <w:marLeft w:val="0"/>
          <w:marRight w:val="0"/>
          <w:marTop w:val="0"/>
          <w:marBottom w:val="0"/>
          <w:divBdr>
            <w:top w:val="none" w:sz="0" w:space="0" w:color="auto"/>
            <w:left w:val="none" w:sz="0" w:space="0" w:color="auto"/>
            <w:bottom w:val="none" w:sz="0" w:space="0" w:color="auto"/>
            <w:right w:val="none" w:sz="0" w:space="0" w:color="auto"/>
          </w:divBdr>
        </w:div>
      </w:divsChild>
    </w:div>
    <w:div w:id="2017950930">
      <w:bodyDiv w:val="1"/>
      <w:marLeft w:val="0"/>
      <w:marRight w:val="0"/>
      <w:marTop w:val="0"/>
      <w:marBottom w:val="0"/>
      <w:divBdr>
        <w:top w:val="none" w:sz="0" w:space="0" w:color="auto"/>
        <w:left w:val="none" w:sz="0" w:space="0" w:color="auto"/>
        <w:bottom w:val="none" w:sz="0" w:space="0" w:color="auto"/>
        <w:right w:val="none" w:sz="0" w:space="0" w:color="auto"/>
      </w:divBdr>
    </w:div>
    <w:div w:id="202008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2673</Words>
  <Characters>15242</Characters>
  <Application>Microsoft Office Word</Application>
  <DocSecurity>0</DocSecurity>
  <Lines>127</Lines>
  <Paragraphs>35</Paragraphs>
  <ScaleCrop>false</ScaleCrop>
  <Company/>
  <LinksUpToDate>false</LinksUpToDate>
  <CharactersWithSpaces>17880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c:creator>
  <cp:lastModifiedBy>PRO</cp:lastModifiedBy>
  <cp:revision>3</cp:revision>
  <dcterms:created xsi:type="dcterms:W3CDTF">2024-03-27T16:44:00Z</dcterms:created>
  <dcterms:modified xsi:type="dcterms:W3CDTF">2024-03-28T09:13:00Z</dcterms:modified>
</cp:coreProperties>
</file>