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5613337"/>
        <w:docPartObj>
          <w:docPartGallery w:val="Cover Pages"/>
          <w:docPartUnique/>
        </w:docPartObj>
      </w:sdtPr>
      <w:sdtContent>
        <w:p w14:paraId="4FFC514D" w14:textId="19624C93" w:rsidR="00667EDA" w:rsidRDefault="00024CA0">
          <w:r>
            <w:rPr>
              <w:noProof/>
              <w:lang w:eastAsia="zh-CN"/>
            </w:rPr>
            <mc:AlternateContent>
              <mc:Choice Requires="wps">
                <w:drawing>
                  <wp:anchor distT="0" distB="0" distL="114300" distR="114300" simplePos="0" relativeHeight="251660288" behindDoc="0" locked="0" layoutInCell="1" allowOverlap="1" wp14:anchorId="1C1D24B5" wp14:editId="0581A845">
                    <wp:simplePos x="0" y="0"/>
                    <wp:positionH relativeFrom="column">
                      <wp:posOffset>-787400</wp:posOffset>
                    </wp:positionH>
                    <wp:positionV relativeFrom="paragraph">
                      <wp:posOffset>-25400</wp:posOffset>
                    </wp:positionV>
                    <wp:extent cx="3657600" cy="3653155"/>
                    <wp:effectExtent l="0" t="0" r="12700" b="17145"/>
                    <wp:wrapNone/>
                    <wp:docPr id="1629913415" name="Text Box 5"/>
                    <wp:cNvGraphicFramePr/>
                    <a:graphic xmlns:a="http://schemas.openxmlformats.org/drawingml/2006/main">
                      <a:graphicData uri="http://schemas.microsoft.com/office/word/2010/wordprocessingShape">
                        <wps:wsp>
                          <wps:cNvSpPr txBox="1"/>
                          <wps:spPr>
                            <a:xfrm>
                              <a:off x="0" y="0"/>
                              <a:ext cx="3657600" cy="3653155"/>
                            </a:xfrm>
                            <a:prstGeom prst="rect">
                              <a:avLst/>
                            </a:prstGeom>
                            <a:noFill/>
                            <a:ln w="3175">
                              <a:solidFill>
                                <a:schemeClr val="bg1"/>
                              </a:solidFill>
                            </a:ln>
                          </wps:spPr>
                          <wps:txbx>
                            <w:txbxContent>
                              <w:p w14:paraId="53D339ED" w14:textId="67EA2574" w:rsidR="00024CA0" w:rsidRPr="00024CA0" w:rsidRDefault="00475DE8">
                                <w:pPr>
                                  <w:rPr>
                                    <w14:shadow w14:blurRad="0" w14:dist="50800" w14:dir="5400000" w14:sx="0" w14:sy="0" w14:kx="0" w14:ky="0" w14:algn="ctr">
                                      <w14:srgbClr w14:val="000000">
                                        <w14:alpha w14:val="56870"/>
                                      </w14:srgbClr>
                                    </w14:shadow>
                                    <w14:textFill>
                                      <w14:noFill/>
                                    </w14:textFill>
                                  </w:rPr>
                                </w:pPr>
                                <w:r>
                                  <w:rPr>
                                    <w:noProof/>
                                  </w:rPr>
                                  <w:drawing>
                                    <wp:inline distT="0" distB="0" distL="0" distR="0" wp14:anchorId="1CABB5AC" wp14:editId="1E5564C1">
                                      <wp:extent cx="3503295" cy="3352800"/>
                                      <wp:effectExtent l="0" t="0" r="1905" b="0"/>
                                      <wp:docPr id="749899197" name="Picture 749899197" descr="Philosophical Disquisitions: How should you title an academic ar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08137" name="Picture 1175108137" descr="Philosophical Disquisitions: How should you title an academic article?"/>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523849" cy="33724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1D24B5" id="_x0000_t202" coordsize="21600,21600" o:spt="202" path="m,l,21600r21600,l21600,xe">
                    <v:stroke joinstyle="miter"/>
                    <v:path gradientshapeok="t" o:connecttype="rect"/>
                  </v:shapetype>
                  <v:shape id="Text Box 5" o:spid="_x0000_s1026" type="#_x0000_t202" style="position:absolute;margin-left:-62pt;margin-top:-2pt;width:4in;height:28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" filled="f" strokecolor="white [3212]" strokeweight=".25pt">
                    <v:textbox>
                      <w:txbxContent>
                        <w:p w14:paraId="53D339ED" w14:textId="67EA2574" w:rsidR="00024CA0" w:rsidRPr="00024CA0" w:rsidRDefault="00475DE8">
                          <w:pPr>
                            <w:rPr>
                              <w14:shadow w14:blurRad="0" w14:dist="50800" w14:dir="5400000" w14:sx="0" w14:sy="0" w14:kx="0" w14:ky="0" w14:algn="ctr">
                                <w14:srgbClr w14:val="000000">
                                  <w14:alpha w14:val="56870"/>
                                </w14:srgbClr>
                              </w14:shadow>
                              <w14:textFill>
                                <w14:noFill/>
                              </w14:textFill>
                            </w:rPr>
                          </w:pPr>
                          <w:r>
                            <w:rPr>
                              <w:noProof/>
                            </w:rPr>
                            <w:drawing>
                              <wp:inline distT="0" distB="0" distL="0" distR="0" wp14:anchorId="1CABB5AC" wp14:editId="1E5564C1">
                                <wp:extent cx="3503295" cy="3352800"/>
                                <wp:effectExtent l="0" t="0" r="1905" b="0"/>
                                <wp:docPr id="749899197" name="Picture 749899197" descr="Philosophical Disquisitions: How should you title an academic ar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08137" name="Picture 1175108137" descr="Philosophical Disquisitions: How should you title an academic article?"/>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523849" cy="3372471"/>
                                        </a:xfrm>
                                        <a:prstGeom prst="rect">
                                          <a:avLst/>
                                        </a:prstGeom>
                                      </pic:spPr>
                                    </pic:pic>
                                  </a:graphicData>
                                </a:graphic>
                              </wp:inline>
                            </w:drawing>
                          </w:r>
                        </w:p>
                      </w:txbxContent>
                    </v:textbox>
                  </v:shape>
                </w:pict>
              </mc:Fallback>
            </mc:AlternateContent>
          </w:r>
          <w:r>
            <w:rPr>
              <w:noProof/>
              <w:lang w:eastAsia="zh-CN"/>
            </w:rPr>
            <mc:AlternateContent>
              <mc:Choice Requires="wps">
                <w:drawing>
                  <wp:anchor distT="0" distB="0" distL="114300" distR="114300" simplePos="0" relativeHeight="251659264" behindDoc="0" locked="0" layoutInCell="1" allowOverlap="1" wp14:anchorId="030FCB36" wp14:editId="2D99628B">
                    <wp:simplePos x="0" y="0"/>
                    <wp:positionH relativeFrom="page">
                      <wp:posOffset>222885</wp:posOffset>
                    </wp:positionH>
                    <wp:positionV relativeFrom="page">
                      <wp:posOffset>1530985</wp:posOffset>
                    </wp:positionV>
                    <wp:extent cx="1712890" cy="3840480"/>
                    <wp:effectExtent l="0" t="0" r="10160" b="2540"/>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6"/>
                                  <w:gridCol w:w="5442"/>
                                </w:tblGrid>
                                <w:tr w:rsidR="00024CA0" w14:paraId="7C4485FE" w14:textId="77777777">
                                  <w:trPr>
                                    <w:jc w:val="center"/>
                                  </w:trPr>
                                  <w:tc>
                                    <w:tcPr>
                                      <w:tcW w:w="2568" w:type="pct"/>
                                      <w:vAlign w:val="center"/>
                                    </w:tcPr>
                                    <w:p w14:paraId="18A963DF" w14:textId="68EFF05D" w:rsidR="00024CA0" w:rsidRDefault="00024CA0">
                                      <w:pPr>
                                        <w:jc w:val="right"/>
                                      </w:pP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5691F74" w14:textId="0FC5E68C" w:rsidR="00024CA0" w:rsidRPr="00024CA0" w:rsidRDefault="002163E1" w:rsidP="00024CA0">
                                          <w:pPr>
                                            <w:pStyle w:val="NoSpacing"/>
                                            <w:spacing w:line="312" w:lineRule="auto"/>
                                            <w:jc w:val="center"/>
                                            <w:rPr>
                                              <w:rFonts w:ascii="Times New Roman" w:hAnsi="Times New Roman" w:cs="Times New Roman"/>
                                              <w:caps/>
                                              <w:color w:val="191919" w:themeColor="text1" w:themeTint="E6"/>
                                              <w:sz w:val="72"/>
                                              <w:szCs w:val="72"/>
                                            </w:rPr>
                                          </w:pPr>
                                          <w:r>
                                            <w:rPr>
                                              <w:rFonts w:ascii="Times New Roman" w:hAnsi="Times New Roman" w:cs="Times New Roman"/>
                                              <w:caps/>
                                              <w:color w:val="191919" w:themeColor="text1" w:themeTint="E6"/>
                                              <w:sz w:val="72"/>
                                              <w:szCs w:val="72"/>
                                            </w:rPr>
                                            <w:t>the importance of acamedia</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CE87CE2" w14:textId="5447A3E7" w:rsidR="00024CA0" w:rsidRDefault="00024CA0" w:rsidP="00024CA0">
                                          <w:r>
                                            <w:rPr>
                                              <w:color w:val="000000" w:themeColor="text1"/>
                                            </w:rPr>
                                            <w:t xml:space="preserve">     </w:t>
                                          </w:r>
                                        </w:p>
                                      </w:sdtContent>
                                    </w:sdt>
                                  </w:tc>
                                  <w:tc>
                                    <w:tcPr>
                                      <w:tcW w:w="2432" w:type="pct"/>
                                      <w:vAlign w:val="center"/>
                                    </w:tcPr>
                                    <w:sdt>
                                      <w:sdtPr>
                                        <w:rPr>
                                          <w:rFonts w:ascii="Times New Roman" w:hAnsi="Times New Roman" w:cs="Times New Roman"/>
                                          <w:b/>
                                          <w:bCs/>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7408D4" w14:textId="261A25BA" w:rsidR="00024CA0" w:rsidRPr="00024CA0" w:rsidRDefault="00D44CC6">
                                          <w:pPr>
                                            <w:pStyle w:val="NoSpacing"/>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Diana Demeterova</w:t>
                                          </w:r>
                                        </w:p>
                                      </w:sdtContent>
                                    </w:sdt>
                                    <w:p w14:paraId="70836848" w14:textId="1315B1BA" w:rsidR="00024CA0" w:rsidRDefault="00000000">
                                      <w:pPr>
                                        <w:pStyle w:val="NoSpacing"/>
                                      </w:pPr>
                                      <w:sdt>
                                        <w:sdtPr>
                                          <w:rPr>
                                            <w:rFonts w:ascii="Times New Roman" w:hAnsi="Times New Roman" w:cs="Times New Roman"/>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24CA0" w:rsidRPr="00024CA0">
                                            <w:rPr>
                                              <w:rFonts w:ascii="Times New Roman" w:hAnsi="Times New Roman" w:cs="Times New Roman"/>
                                              <w:b/>
                                              <w:bCs/>
                                              <w:color w:val="44546A" w:themeColor="text2"/>
                                            </w:rPr>
                                            <w:t>Study Skills</w:t>
                                          </w:r>
                                        </w:sdtContent>
                                      </w:sdt>
                                    </w:p>
                                  </w:tc>
                                </w:tr>
                              </w:tbl>
                              <w:p w14:paraId="6BD55A6E" w14:textId="77777777" w:rsidR="00024CA0" w:rsidRDefault="00024CA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030FCB36" id="Text Box 30" o:spid="_x0000_s1027" type="#_x0000_t202" style="position:absolute;margin-left:17.55pt;margin-top:120.5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" filled="f" stroked="f">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6"/>
                            <w:gridCol w:w="5442"/>
                          </w:tblGrid>
                          <w:tr w:rsidR="00024CA0" w14:paraId="7C4485FE" w14:textId="77777777">
                            <w:trPr>
                              <w:jc w:val="center"/>
                            </w:trPr>
                            <w:tc>
                              <w:tcPr>
                                <w:tcW w:w="2568" w:type="pct"/>
                                <w:vAlign w:val="center"/>
                              </w:tcPr>
                              <w:p w14:paraId="18A963DF" w14:textId="68EFF05D" w:rsidR="00024CA0" w:rsidRDefault="00024CA0">
                                <w:pPr>
                                  <w:jc w:val="right"/>
                                </w:pP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5691F74" w14:textId="0FC5E68C" w:rsidR="00024CA0" w:rsidRPr="00024CA0" w:rsidRDefault="002163E1" w:rsidP="00024CA0">
                                    <w:pPr>
                                      <w:pStyle w:val="NoSpacing"/>
                                      <w:spacing w:line="312" w:lineRule="auto"/>
                                      <w:jc w:val="center"/>
                                      <w:rPr>
                                        <w:rFonts w:ascii="Times New Roman" w:hAnsi="Times New Roman" w:cs="Times New Roman"/>
                                        <w:caps/>
                                        <w:color w:val="191919" w:themeColor="text1" w:themeTint="E6"/>
                                        <w:sz w:val="72"/>
                                        <w:szCs w:val="72"/>
                                      </w:rPr>
                                    </w:pPr>
                                    <w:r>
                                      <w:rPr>
                                        <w:rFonts w:ascii="Times New Roman" w:hAnsi="Times New Roman" w:cs="Times New Roman"/>
                                        <w:caps/>
                                        <w:color w:val="191919" w:themeColor="text1" w:themeTint="E6"/>
                                        <w:sz w:val="72"/>
                                        <w:szCs w:val="72"/>
                                      </w:rPr>
                                      <w:t>the importance of acamedia</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CE87CE2" w14:textId="5447A3E7" w:rsidR="00024CA0" w:rsidRDefault="00024CA0" w:rsidP="00024CA0">
                                    <w:r>
                                      <w:rPr>
                                        <w:color w:val="000000" w:themeColor="text1"/>
                                      </w:rPr>
                                      <w:t xml:space="preserve">     </w:t>
                                    </w:r>
                                  </w:p>
                                </w:sdtContent>
                              </w:sdt>
                            </w:tc>
                            <w:tc>
                              <w:tcPr>
                                <w:tcW w:w="2432" w:type="pct"/>
                                <w:vAlign w:val="center"/>
                              </w:tcPr>
                              <w:sdt>
                                <w:sdtPr>
                                  <w:rPr>
                                    <w:rFonts w:ascii="Times New Roman" w:hAnsi="Times New Roman" w:cs="Times New Roman"/>
                                    <w:b/>
                                    <w:bCs/>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7408D4" w14:textId="261A25BA" w:rsidR="00024CA0" w:rsidRPr="00024CA0" w:rsidRDefault="00D44CC6">
                                    <w:pPr>
                                      <w:pStyle w:val="NoSpacing"/>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Diana Demeterova</w:t>
                                    </w:r>
                                  </w:p>
                                </w:sdtContent>
                              </w:sdt>
                              <w:p w14:paraId="70836848" w14:textId="1315B1BA" w:rsidR="00024CA0" w:rsidRDefault="00000000">
                                <w:pPr>
                                  <w:pStyle w:val="NoSpacing"/>
                                </w:pPr>
                                <w:sdt>
                                  <w:sdtPr>
                                    <w:rPr>
                                      <w:rFonts w:ascii="Times New Roman" w:hAnsi="Times New Roman" w:cs="Times New Roman"/>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24CA0" w:rsidRPr="00024CA0">
                                      <w:rPr>
                                        <w:rFonts w:ascii="Times New Roman" w:hAnsi="Times New Roman" w:cs="Times New Roman"/>
                                        <w:b/>
                                        <w:bCs/>
                                        <w:color w:val="44546A" w:themeColor="text2"/>
                                      </w:rPr>
                                      <w:t>Study Skills</w:t>
                                    </w:r>
                                  </w:sdtContent>
                                </w:sdt>
                              </w:p>
                            </w:tc>
                          </w:tr>
                        </w:tbl>
                        <w:p w14:paraId="6BD55A6E" w14:textId="77777777" w:rsidR="00024CA0" w:rsidRDefault="00024CA0"/>
                      </w:txbxContent>
                    </v:textbox>
                    <w10:wrap anchorx="page" anchory="page"/>
                  </v:shape>
                </w:pict>
              </mc:Fallback>
            </mc:AlternateContent>
          </w:r>
          <w:r>
            <w:br w:type="page"/>
          </w:r>
          <w:r w:rsidR="00753118">
            <w:lastRenderedPageBreak/>
            <w:t>`</w:t>
          </w:r>
        </w:p>
        <w:sdt>
          <w:sdtPr>
            <w:rPr>
              <w:rFonts w:asciiTheme="minorHAnsi" w:eastAsiaTheme="minorHAnsi" w:hAnsiTheme="minorHAnsi" w:cstheme="minorBidi"/>
              <w:b w:val="0"/>
              <w:bCs w:val="0"/>
              <w:color w:val="auto"/>
              <w:kern w:val="2"/>
              <w:sz w:val="24"/>
              <w:szCs w:val="24"/>
              <w:lang w:val="en-GB"/>
              <w14:ligatures w14:val="standardContextual"/>
            </w:rPr>
            <w:id w:val="692662579"/>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1DC7DED3" w14:textId="3CD8B561" w:rsidR="00667EDA" w:rsidRPr="00667EDA" w:rsidRDefault="00667EDA">
              <w:pPr>
                <w:pStyle w:val="TOCHeading"/>
                <w:rPr>
                  <w:color w:val="000000" w:themeColor="text1"/>
                </w:rPr>
              </w:pPr>
              <w:r w:rsidRPr="00667EDA">
                <w:rPr>
                  <w:color w:val="000000" w:themeColor="text1"/>
                </w:rPr>
                <w:t xml:space="preserve">Content page </w:t>
              </w:r>
            </w:p>
            <w:p w14:paraId="0DBB7F97" w14:textId="1CC7869E" w:rsidR="001B0338" w:rsidRDefault="00667EDA">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55470347" w:history="1">
                <w:r w:rsidR="001B0338" w:rsidRPr="00825E34">
                  <w:rPr>
                    <w:rStyle w:val="Hyperlink"/>
                    <w:rFonts w:cs="Times New Roman"/>
                    <w:noProof/>
                  </w:rPr>
                  <w:t>Introduction</w:t>
                </w:r>
                <w:r w:rsidR="001B0338">
                  <w:rPr>
                    <w:noProof/>
                    <w:webHidden/>
                  </w:rPr>
                  <w:tab/>
                </w:r>
                <w:r w:rsidR="001B0338">
                  <w:rPr>
                    <w:noProof/>
                    <w:webHidden/>
                  </w:rPr>
                  <w:fldChar w:fldCharType="begin"/>
                </w:r>
                <w:r w:rsidR="001B0338">
                  <w:rPr>
                    <w:noProof/>
                    <w:webHidden/>
                  </w:rPr>
                  <w:instrText xml:space="preserve"> PAGEREF _Toc155470347 \h </w:instrText>
                </w:r>
                <w:r w:rsidR="001B0338">
                  <w:rPr>
                    <w:noProof/>
                    <w:webHidden/>
                  </w:rPr>
                </w:r>
                <w:r w:rsidR="001B0338">
                  <w:rPr>
                    <w:noProof/>
                    <w:webHidden/>
                  </w:rPr>
                  <w:fldChar w:fldCharType="separate"/>
                </w:r>
                <w:r w:rsidR="001B0338">
                  <w:rPr>
                    <w:noProof/>
                    <w:webHidden/>
                  </w:rPr>
                  <w:t>2</w:t>
                </w:r>
                <w:r w:rsidR="001B0338">
                  <w:rPr>
                    <w:noProof/>
                    <w:webHidden/>
                  </w:rPr>
                  <w:fldChar w:fldCharType="end"/>
                </w:r>
              </w:hyperlink>
            </w:p>
            <w:p w14:paraId="6D1A7861" w14:textId="1DA48364" w:rsidR="001B0338" w:rsidRDefault="001B033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5470348" w:history="1">
                <w:r w:rsidRPr="00825E34">
                  <w:rPr>
                    <w:rStyle w:val="Hyperlink"/>
                    <w:rFonts w:cs="Times New Roman"/>
                    <w:noProof/>
                  </w:rPr>
                  <w:t>Main Body</w:t>
                </w:r>
                <w:r>
                  <w:rPr>
                    <w:noProof/>
                    <w:webHidden/>
                  </w:rPr>
                  <w:tab/>
                </w:r>
                <w:r>
                  <w:rPr>
                    <w:noProof/>
                    <w:webHidden/>
                  </w:rPr>
                  <w:fldChar w:fldCharType="begin"/>
                </w:r>
                <w:r>
                  <w:rPr>
                    <w:noProof/>
                    <w:webHidden/>
                  </w:rPr>
                  <w:instrText xml:space="preserve"> PAGEREF _Toc155470348 \h </w:instrText>
                </w:r>
                <w:r>
                  <w:rPr>
                    <w:noProof/>
                    <w:webHidden/>
                  </w:rPr>
                </w:r>
                <w:r>
                  <w:rPr>
                    <w:noProof/>
                    <w:webHidden/>
                  </w:rPr>
                  <w:fldChar w:fldCharType="separate"/>
                </w:r>
                <w:r>
                  <w:rPr>
                    <w:noProof/>
                    <w:webHidden/>
                  </w:rPr>
                  <w:t>3</w:t>
                </w:r>
                <w:r>
                  <w:rPr>
                    <w:noProof/>
                    <w:webHidden/>
                  </w:rPr>
                  <w:fldChar w:fldCharType="end"/>
                </w:r>
              </w:hyperlink>
            </w:p>
            <w:p w14:paraId="2B8907BE" w14:textId="479850B3" w:rsidR="001B0338" w:rsidRDefault="001B0338">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55470349" w:history="1">
                <w:r w:rsidRPr="00825E34">
                  <w:rPr>
                    <w:rStyle w:val="Hyperlink"/>
                    <w:rFonts w:cs="Times New Roman"/>
                    <w:noProof/>
                  </w:rPr>
                  <w:t>Referencing</w:t>
                </w:r>
                <w:r>
                  <w:rPr>
                    <w:noProof/>
                    <w:webHidden/>
                  </w:rPr>
                  <w:tab/>
                </w:r>
                <w:r>
                  <w:rPr>
                    <w:noProof/>
                    <w:webHidden/>
                  </w:rPr>
                  <w:fldChar w:fldCharType="begin"/>
                </w:r>
                <w:r>
                  <w:rPr>
                    <w:noProof/>
                    <w:webHidden/>
                  </w:rPr>
                  <w:instrText xml:space="preserve"> PAGEREF _Toc155470349 \h </w:instrText>
                </w:r>
                <w:r>
                  <w:rPr>
                    <w:noProof/>
                    <w:webHidden/>
                  </w:rPr>
                </w:r>
                <w:r>
                  <w:rPr>
                    <w:noProof/>
                    <w:webHidden/>
                  </w:rPr>
                  <w:fldChar w:fldCharType="separate"/>
                </w:r>
                <w:r>
                  <w:rPr>
                    <w:noProof/>
                    <w:webHidden/>
                  </w:rPr>
                  <w:t>3</w:t>
                </w:r>
                <w:r>
                  <w:rPr>
                    <w:noProof/>
                    <w:webHidden/>
                  </w:rPr>
                  <w:fldChar w:fldCharType="end"/>
                </w:r>
              </w:hyperlink>
            </w:p>
            <w:p w14:paraId="42FACA15" w14:textId="09284685" w:rsidR="001B0338" w:rsidRDefault="001B0338">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55470350" w:history="1">
                <w:r w:rsidRPr="00825E34">
                  <w:rPr>
                    <w:rStyle w:val="Hyperlink"/>
                    <w:rFonts w:cs="Times New Roman"/>
                    <w:noProof/>
                  </w:rPr>
                  <w:t>Critical Thinking</w:t>
                </w:r>
                <w:r>
                  <w:rPr>
                    <w:noProof/>
                    <w:webHidden/>
                  </w:rPr>
                  <w:tab/>
                </w:r>
                <w:r>
                  <w:rPr>
                    <w:noProof/>
                    <w:webHidden/>
                  </w:rPr>
                  <w:fldChar w:fldCharType="begin"/>
                </w:r>
                <w:r>
                  <w:rPr>
                    <w:noProof/>
                    <w:webHidden/>
                  </w:rPr>
                  <w:instrText xml:space="preserve"> PAGEREF _Toc155470350 \h </w:instrText>
                </w:r>
                <w:r>
                  <w:rPr>
                    <w:noProof/>
                    <w:webHidden/>
                  </w:rPr>
                </w:r>
                <w:r>
                  <w:rPr>
                    <w:noProof/>
                    <w:webHidden/>
                  </w:rPr>
                  <w:fldChar w:fldCharType="separate"/>
                </w:r>
                <w:r>
                  <w:rPr>
                    <w:noProof/>
                    <w:webHidden/>
                  </w:rPr>
                  <w:t>5</w:t>
                </w:r>
                <w:r>
                  <w:rPr>
                    <w:noProof/>
                    <w:webHidden/>
                  </w:rPr>
                  <w:fldChar w:fldCharType="end"/>
                </w:r>
              </w:hyperlink>
            </w:p>
            <w:p w14:paraId="2A275B1A" w14:textId="4F11F3F1" w:rsidR="001B0338" w:rsidRDefault="001B0338">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55470351" w:history="1">
                <w:r w:rsidRPr="00825E34">
                  <w:rPr>
                    <w:rStyle w:val="Hyperlink"/>
                    <w:rFonts w:cs="Times New Roman"/>
                    <w:noProof/>
                  </w:rPr>
                  <w:t>The power of reflection</w:t>
                </w:r>
                <w:r>
                  <w:rPr>
                    <w:noProof/>
                    <w:webHidden/>
                  </w:rPr>
                  <w:tab/>
                </w:r>
                <w:r>
                  <w:rPr>
                    <w:noProof/>
                    <w:webHidden/>
                  </w:rPr>
                  <w:fldChar w:fldCharType="begin"/>
                </w:r>
                <w:r>
                  <w:rPr>
                    <w:noProof/>
                    <w:webHidden/>
                  </w:rPr>
                  <w:instrText xml:space="preserve"> PAGEREF _Toc155470351 \h </w:instrText>
                </w:r>
                <w:r>
                  <w:rPr>
                    <w:noProof/>
                    <w:webHidden/>
                  </w:rPr>
                </w:r>
                <w:r>
                  <w:rPr>
                    <w:noProof/>
                    <w:webHidden/>
                  </w:rPr>
                  <w:fldChar w:fldCharType="separate"/>
                </w:r>
                <w:r>
                  <w:rPr>
                    <w:noProof/>
                    <w:webHidden/>
                  </w:rPr>
                  <w:t>7</w:t>
                </w:r>
                <w:r>
                  <w:rPr>
                    <w:noProof/>
                    <w:webHidden/>
                  </w:rPr>
                  <w:fldChar w:fldCharType="end"/>
                </w:r>
              </w:hyperlink>
            </w:p>
            <w:p w14:paraId="42DEB542" w14:textId="2FA158B5" w:rsidR="001B0338" w:rsidRDefault="001B0338">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55470352" w:history="1">
                <w:r w:rsidRPr="00825E34">
                  <w:rPr>
                    <w:rStyle w:val="Hyperlink"/>
                    <w:rFonts w:cs="Times New Roman"/>
                    <w:noProof/>
                  </w:rPr>
                  <w:t>Academic misconduct</w:t>
                </w:r>
                <w:r>
                  <w:rPr>
                    <w:noProof/>
                    <w:webHidden/>
                  </w:rPr>
                  <w:tab/>
                </w:r>
                <w:r>
                  <w:rPr>
                    <w:noProof/>
                    <w:webHidden/>
                  </w:rPr>
                  <w:fldChar w:fldCharType="begin"/>
                </w:r>
                <w:r>
                  <w:rPr>
                    <w:noProof/>
                    <w:webHidden/>
                  </w:rPr>
                  <w:instrText xml:space="preserve"> PAGEREF _Toc155470352 \h </w:instrText>
                </w:r>
                <w:r>
                  <w:rPr>
                    <w:noProof/>
                    <w:webHidden/>
                  </w:rPr>
                </w:r>
                <w:r>
                  <w:rPr>
                    <w:noProof/>
                    <w:webHidden/>
                  </w:rPr>
                  <w:fldChar w:fldCharType="separate"/>
                </w:r>
                <w:r>
                  <w:rPr>
                    <w:noProof/>
                    <w:webHidden/>
                  </w:rPr>
                  <w:t>8</w:t>
                </w:r>
                <w:r>
                  <w:rPr>
                    <w:noProof/>
                    <w:webHidden/>
                  </w:rPr>
                  <w:fldChar w:fldCharType="end"/>
                </w:r>
              </w:hyperlink>
            </w:p>
            <w:p w14:paraId="74DC8362" w14:textId="64DD78BA" w:rsidR="001B0338" w:rsidRDefault="001B033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5470353" w:history="1">
                <w:r w:rsidRPr="00825E34">
                  <w:rPr>
                    <w:rStyle w:val="Hyperlink"/>
                    <w:rFonts w:cs="Times New Roman"/>
                    <w:noProof/>
                  </w:rPr>
                  <w:t>Conclusion</w:t>
                </w:r>
                <w:r>
                  <w:rPr>
                    <w:noProof/>
                    <w:webHidden/>
                  </w:rPr>
                  <w:tab/>
                </w:r>
                <w:r>
                  <w:rPr>
                    <w:noProof/>
                    <w:webHidden/>
                  </w:rPr>
                  <w:fldChar w:fldCharType="begin"/>
                </w:r>
                <w:r>
                  <w:rPr>
                    <w:noProof/>
                    <w:webHidden/>
                  </w:rPr>
                  <w:instrText xml:space="preserve"> PAGEREF _Toc155470353 \h </w:instrText>
                </w:r>
                <w:r>
                  <w:rPr>
                    <w:noProof/>
                    <w:webHidden/>
                  </w:rPr>
                </w:r>
                <w:r>
                  <w:rPr>
                    <w:noProof/>
                    <w:webHidden/>
                  </w:rPr>
                  <w:fldChar w:fldCharType="separate"/>
                </w:r>
                <w:r>
                  <w:rPr>
                    <w:noProof/>
                    <w:webHidden/>
                  </w:rPr>
                  <w:t>9</w:t>
                </w:r>
                <w:r>
                  <w:rPr>
                    <w:noProof/>
                    <w:webHidden/>
                  </w:rPr>
                  <w:fldChar w:fldCharType="end"/>
                </w:r>
              </w:hyperlink>
            </w:p>
            <w:p w14:paraId="4AA941B5" w14:textId="757A81DC" w:rsidR="001B0338" w:rsidRDefault="001B033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55470354" w:history="1">
                <w:r w:rsidRPr="00825E34">
                  <w:rPr>
                    <w:rStyle w:val="Hyperlink"/>
                    <w:rFonts w:cs="Times New Roman"/>
                    <w:noProof/>
                  </w:rPr>
                  <w:t>References</w:t>
                </w:r>
                <w:r>
                  <w:rPr>
                    <w:noProof/>
                    <w:webHidden/>
                  </w:rPr>
                  <w:tab/>
                </w:r>
                <w:r>
                  <w:rPr>
                    <w:noProof/>
                    <w:webHidden/>
                  </w:rPr>
                  <w:fldChar w:fldCharType="begin"/>
                </w:r>
                <w:r>
                  <w:rPr>
                    <w:noProof/>
                    <w:webHidden/>
                  </w:rPr>
                  <w:instrText xml:space="preserve"> PAGEREF _Toc155470354 \h </w:instrText>
                </w:r>
                <w:r>
                  <w:rPr>
                    <w:noProof/>
                    <w:webHidden/>
                  </w:rPr>
                </w:r>
                <w:r>
                  <w:rPr>
                    <w:noProof/>
                    <w:webHidden/>
                  </w:rPr>
                  <w:fldChar w:fldCharType="separate"/>
                </w:r>
                <w:r>
                  <w:rPr>
                    <w:noProof/>
                    <w:webHidden/>
                  </w:rPr>
                  <w:t>10</w:t>
                </w:r>
                <w:r>
                  <w:rPr>
                    <w:noProof/>
                    <w:webHidden/>
                  </w:rPr>
                  <w:fldChar w:fldCharType="end"/>
                </w:r>
              </w:hyperlink>
            </w:p>
            <w:p w14:paraId="17BC150E" w14:textId="5A4AA760" w:rsidR="00667EDA" w:rsidRDefault="00667EDA">
              <w:r>
                <w:rPr>
                  <w:b/>
                  <w:bCs/>
                  <w:noProof/>
                </w:rPr>
                <w:fldChar w:fldCharType="end"/>
              </w:r>
            </w:p>
          </w:sdtContent>
        </w:sdt>
        <w:p w14:paraId="0496EB13" w14:textId="4C82C640" w:rsidR="00FC4FCE" w:rsidRDefault="00000000"/>
      </w:sdtContent>
    </w:sdt>
    <w:p w14:paraId="4694A23D" w14:textId="77777777" w:rsidR="00595369" w:rsidRDefault="00595369"/>
    <w:p w14:paraId="379E659B" w14:textId="77777777" w:rsidR="00595369" w:rsidRDefault="00595369"/>
    <w:p w14:paraId="4A2DC7CD" w14:textId="77777777" w:rsidR="00595369" w:rsidRDefault="00595369"/>
    <w:p w14:paraId="771B7936" w14:textId="77777777" w:rsidR="00595369" w:rsidRDefault="00595369"/>
    <w:p w14:paraId="250FFE18" w14:textId="77777777" w:rsidR="00595369" w:rsidRDefault="00595369"/>
    <w:p w14:paraId="463C8FC0" w14:textId="77777777" w:rsidR="00595369" w:rsidRDefault="00595369"/>
    <w:p w14:paraId="30BC9665" w14:textId="77777777" w:rsidR="00595369" w:rsidRDefault="00595369"/>
    <w:p w14:paraId="017B6800" w14:textId="77777777" w:rsidR="00595369" w:rsidRDefault="00595369"/>
    <w:p w14:paraId="2EEF4983" w14:textId="77777777" w:rsidR="00595369" w:rsidRDefault="00595369"/>
    <w:p w14:paraId="40536042" w14:textId="77777777" w:rsidR="00595369" w:rsidRDefault="00595369"/>
    <w:p w14:paraId="7EB4108C" w14:textId="77777777" w:rsidR="00595369" w:rsidRDefault="00595369"/>
    <w:p w14:paraId="5BFF8063" w14:textId="77777777" w:rsidR="00595369" w:rsidRDefault="00595369"/>
    <w:p w14:paraId="6F3B4D64" w14:textId="77777777" w:rsidR="00595369" w:rsidRDefault="00595369"/>
    <w:p w14:paraId="29EE8D3E" w14:textId="77777777" w:rsidR="00595369" w:rsidRDefault="00595369"/>
    <w:p w14:paraId="78F1E9CF" w14:textId="77777777" w:rsidR="00595369" w:rsidRDefault="00595369"/>
    <w:p w14:paraId="65A5476E" w14:textId="77777777" w:rsidR="00595369" w:rsidRDefault="00595369"/>
    <w:p w14:paraId="1DA3DE82" w14:textId="77777777" w:rsidR="00595369" w:rsidRDefault="00595369"/>
    <w:p w14:paraId="211339DB" w14:textId="77777777" w:rsidR="00595369" w:rsidRDefault="00595369"/>
    <w:p w14:paraId="6EA4645E" w14:textId="77777777" w:rsidR="00595369" w:rsidRDefault="00595369"/>
    <w:p w14:paraId="4FAEEC60" w14:textId="77777777" w:rsidR="00595369" w:rsidRDefault="00595369"/>
    <w:p w14:paraId="49AD5D73" w14:textId="77777777" w:rsidR="00595369" w:rsidRDefault="00595369"/>
    <w:p w14:paraId="28ABE5E8" w14:textId="77777777" w:rsidR="00595369" w:rsidRDefault="00595369"/>
    <w:p w14:paraId="39AC858E" w14:textId="77777777" w:rsidR="00595369" w:rsidRDefault="00595369"/>
    <w:p w14:paraId="663D11BA" w14:textId="77777777" w:rsidR="00595369" w:rsidRDefault="00595369"/>
    <w:p w14:paraId="1454FCD6" w14:textId="77777777" w:rsidR="00595369" w:rsidRDefault="00595369"/>
    <w:p w14:paraId="5C3C5666" w14:textId="77777777" w:rsidR="00595369" w:rsidRDefault="00595369"/>
    <w:p w14:paraId="41E6A7A6" w14:textId="77777777" w:rsidR="00595369" w:rsidRDefault="00595369"/>
    <w:p w14:paraId="31907092" w14:textId="77777777" w:rsidR="00595369" w:rsidRDefault="00595369"/>
    <w:p w14:paraId="3BAB2979" w14:textId="77777777" w:rsidR="00595369" w:rsidRDefault="00595369"/>
    <w:p w14:paraId="58C1CD09" w14:textId="77777777" w:rsidR="00595369" w:rsidRDefault="00595369"/>
    <w:p w14:paraId="43C70EE7" w14:textId="77777777" w:rsidR="00595369" w:rsidRDefault="00595369"/>
    <w:p w14:paraId="253682B6" w14:textId="77777777" w:rsidR="00595369" w:rsidRDefault="00595369"/>
    <w:p w14:paraId="5EE317AB" w14:textId="77777777" w:rsidR="00595369" w:rsidRDefault="00595369"/>
    <w:p w14:paraId="471F4EA4" w14:textId="77777777" w:rsidR="00361C3A" w:rsidRDefault="00361C3A"/>
    <w:p w14:paraId="02BF6CA2" w14:textId="77777777" w:rsidR="00595369" w:rsidRDefault="00595369"/>
    <w:p w14:paraId="0427A0A2" w14:textId="77777777" w:rsidR="00595369" w:rsidRDefault="00595369"/>
    <w:p w14:paraId="7203C1CF" w14:textId="77777777" w:rsidR="00185AEE" w:rsidRDefault="00D02FAD" w:rsidP="00D02FAD">
      <w:pPr>
        <w:pStyle w:val="Heading1"/>
        <w:rPr>
          <w:rFonts w:ascii="Times New Roman" w:hAnsi="Times New Roman" w:cs="Times New Roman"/>
          <w:b/>
          <w:bCs/>
          <w:color w:val="000000" w:themeColor="text1"/>
          <w:sz w:val="28"/>
          <w:szCs w:val="28"/>
        </w:rPr>
      </w:pPr>
      <w:bookmarkStart w:id="0" w:name="_Toc155470347"/>
      <w:r w:rsidRPr="001A73F1">
        <w:rPr>
          <w:rFonts w:ascii="Times New Roman" w:hAnsi="Times New Roman" w:cs="Times New Roman"/>
          <w:b/>
          <w:bCs/>
          <w:color w:val="000000" w:themeColor="text1"/>
          <w:sz w:val="28"/>
          <w:szCs w:val="28"/>
        </w:rPr>
        <w:t>Introduction</w:t>
      </w:r>
      <w:bookmarkEnd w:id="0"/>
    </w:p>
    <w:p w14:paraId="10AD51F8" w14:textId="77777777" w:rsidR="006D4F47" w:rsidRPr="006D4F47" w:rsidRDefault="006D4F47" w:rsidP="006D4F47"/>
    <w:p w14:paraId="0449BA5F" w14:textId="04069477" w:rsidR="00515DD5" w:rsidRPr="00E666AF" w:rsidRDefault="00185AEE" w:rsidP="006D4F47">
      <w:r w:rsidRPr="00E666AF">
        <w:t xml:space="preserve">This report will review all the skills and knowledge students receive from study skills. </w:t>
      </w:r>
      <w:r w:rsidR="00B370B7" w:rsidRPr="00E666AF">
        <w:t xml:space="preserve">This report </w:t>
      </w:r>
      <w:r w:rsidR="00A37BE3" w:rsidRPr="00E666AF">
        <w:t>will</w:t>
      </w:r>
      <w:r w:rsidR="00B370B7" w:rsidRPr="00E666AF">
        <w:t xml:space="preserve"> i</w:t>
      </w:r>
      <w:r w:rsidR="00235542" w:rsidRPr="00E666AF">
        <w:t>nclude t</w:t>
      </w:r>
      <w:r w:rsidR="00A37BE3" w:rsidRPr="00E666AF">
        <w:t xml:space="preserve">he four key </w:t>
      </w:r>
      <w:r w:rsidR="00235542" w:rsidRPr="00E666AF">
        <w:t>factors, such as:</w:t>
      </w:r>
    </w:p>
    <w:p w14:paraId="6EA104A1" w14:textId="77777777" w:rsidR="007F3474" w:rsidRPr="00E666AF" w:rsidRDefault="007F3474" w:rsidP="007F3474"/>
    <w:p w14:paraId="63D40F5E" w14:textId="1C7205C7" w:rsidR="00235542" w:rsidRPr="00E666AF" w:rsidRDefault="00235542" w:rsidP="007F3474">
      <w:pPr>
        <w:pStyle w:val="ListParagraph"/>
        <w:numPr>
          <w:ilvl w:val="0"/>
          <w:numId w:val="3"/>
        </w:numPr>
      </w:pPr>
      <w:r w:rsidRPr="00E666AF">
        <w:t xml:space="preserve">Resilience </w:t>
      </w:r>
    </w:p>
    <w:p w14:paraId="7E869861" w14:textId="4D92BB47" w:rsidR="00FD23A6" w:rsidRPr="00E666AF" w:rsidRDefault="00FD23A6" w:rsidP="007F3474">
      <w:pPr>
        <w:pStyle w:val="ListParagraph"/>
        <w:numPr>
          <w:ilvl w:val="0"/>
          <w:numId w:val="3"/>
        </w:numPr>
      </w:pPr>
      <w:r w:rsidRPr="00E666AF">
        <w:t xml:space="preserve">Critical thinking </w:t>
      </w:r>
    </w:p>
    <w:p w14:paraId="32F7B813" w14:textId="078A1435" w:rsidR="00FD23A6" w:rsidRPr="00E666AF" w:rsidRDefault="00FD23A6" w:rsidP="007F3474">
      <w:pPr>
        <w:pStyle w:val="ListParagraph"/>
        <w:numPr>
          <w:ilvl w:val="0"/>
          <w:numId w:val="3"/>
        </w:numPr>
      </w:pPr>
      <w:r w:rsidRPr="00E666AF">
        <w:t xml:space="preserve">The power of reflection </w:t>
      </w:r>
    </w:p>
    <w:p w14:paraId="0A5B8999" w14:textId="367FF1F0" w:rsidR="00667EDA" w:rsidRPr="00E666AF" w:rsidRDefault="006C107B" w:rsidP="007F3474">
      <w:pPr>
        <w:pStyle w:val="ListParagraph"/>
        <w:numPr>
          <w:ilvl w:val="0"/>
          <w:numId w:val="3"/>
        </w:numPr>
      </w:pPr>
      <w:r w:rsidRPr="00E666AF">
        <w:t xml:space="preserve">Academic misconduct </w:t>
      </w:r>
    </w:p>
    <w:p w14:paraId="6603525B" w14:textId="77777777" w:rsidR="00C10F4E" w:rsidRPr="00E666AF" w:rsidRDefault="00C10F4E" w:rsidP="001968E8"/>
    <w:p w14:paraId="34C9B8E5" w14:textId="3193C5C0" w:rsidR="00C10F4E" w:rsidRPr="00E666AF" w:rsidRDefault="00C10F4E" w:rsidP="001968E8">
      <w:r w:rsidRPr="00E666AF">
        <w:t>The importance of academia is com</w:t>
      </w:r>
      <w:r w:rsidR="007E4B5D" w:rsidRPr="00E666AF">
        <w:t>plicated as it includes a variety of factors which encourages knowledge development, improvement in society, and personal improvement.</w:t>
      </w:r>
      <w:r w:rsidR="00904F1D" w:rsidRPr="00E666AF">
        <w:t xml:space="preserve"> </w:t>
      </w:r>
    </w:p>
    <w:p w14:paraId="24C38004" w14:textId="77777777" w:rsidR="007F7442" w:rsidRPr="00E666AF" w:rsidRDefault="007F7442" w:rsidP="001968E8"/>
    <w:p w14:paraId="3FAE0CA0" w14:textId="063FD7F3" w:rsidR="007F7442" w:rsidRPr="00E666AF" w:rsidRDefault="007F7442" w:rsidP="001968E8">
      <w:r w:rsidRPr="00E666AF">
        <w:t>According to Al</w:t>
      </w:r>
      <w:r w:rsidR="00652A1F" w:rsidRPr="00E666AF">
        <w:t xml:space="preserve">tbach P.G., Reisberg, L., </w:t>
      </w:r>
      <w:r w:rsidR="00C169A5" w:rsidRPr="00E666AF">
        <w:t>&amp; Rumbley, L. E. (2009)</w:t>
      </w:r>
      <w:r w:rsidR="000354FA" w:rsidRPr="00E666AF">
        <w:t xml:space="preserve">, education and skill development </w:t>
      </w:r>
      <w:r w:rsidR="00D9012E" w:rsidRPr="00E666AF">
        <w:t xml:space="preserve">is a key factor significant to </w:t>
      </w:r>
      <w:r w:rsidR="000D2FED" w:rsidRPr="00E666AF">
        <w:t xml:space="preserve">academia. </w:t>
      </w:r>
      <w:r w:rsidR="00723B74" w:rsidRPr="00E666AF">
        <w:t xml:space="preserve">They had mentioned that </w:t>
      </w:r>
      <w:proofErr w:type="gramStart"/>
      <w:r w:rsidR="00687885" w:rsidRPr="00E666AF">
        <w:t>in order to</w:t>
      </w:r>
      <w:proofErr w:type="gramEnd"/>
      <w:r w:rsidR="00723B74" w:rsidRPr="00E666AF">
        <w:t xml:space="preserve"> provide a formal education and training, aca</w:t>
      </w:r>
      <w:r w:rsidR="005C6E67" w:rsidRPr="00E666AF">
        <w:t>demic institutions such as Colleges and Universities are necessary. They of</w:t>
      </w:r>
      <w:r w:rsidR="00687885" w:rsidRPr="00E666AF">
        <w:t xml:space="preserve">fer individuals the knowledge, skills, and potential for critical thinking that is required for a variety of careers and sectors. </w:t>
      </w:r>
    </w:p>
    <w:p w14:paraId="0B139D21" w14:textId="77777777" w:rsidR="006A5280" w:rsidRPr="00E666AF" w:rsidRDefault="006A5280" w:rsidP="001968E8"/>
    <w:p w14:paraId="5FC4F7DB" w14:textId="52AA8BD5" w:rsidR="006A5280" w:rsidRPr="00E666AF" w:rsidRDefault="006A5280" w:rsidP="001968E8">
      <w:r w:rsidRPr="00E666AF">
        <w:t>The Nations Academies of Sciences, Engineering, and Medicine. (2018)</w:t>
      </w:r>
      <w:r w:rsidR="00F83C06" w:rsidRPr="00E666AF">
        <w:t xml:space="preserve"> had </w:t>
      </w:r>
      <w:r w:rsidR="00BF5DEE" w:rsidRPr="00E666AF">
        <w:t xml:space="preserve">mentioned that global collaboration </w:t>
      </w:r>
      <w:r w:rsidR="00A2460E" w:rsidRPr="00E666AF">
        <w:t>is another key factor significant to academia.</w:t>
      </w:r>
      <w:r w:rsidR="00A8134B" w:rsidRPr="00E666AF">
        <w:t xml:space="preserve"> They </w:t>
      </w:r>
      <w:r w:rsidR="005568F7" w:rsidRPr="00E666AF">
        <w:t xml:space="preserve">said that global collaboration and intellectual discussion have been made easier by academia. Research and education </w:t>
      </w:r>
      <w:r w:rsidR="00981CF3" w:rsidRPr="00E666AF">
        <w:t>collaborations on a global scale promotes a greater understanding of problems and the development of international solutions.</w:t>
      </w:r>
    </w:p>
    <w:p w14:paraId="7802C201" w14:textId="77777777" w:rsidR="00420478" w:rsidRPr="00E666AF" w:rsidRDefault="00420478" w:rsidP="001968E8"/>
    <w:p w14:paraId="614B4AF1" w14:textId="123DC1B7" w:rsidR="00420478" w:rsidRPr="00E666AF" w:rsidRDefault="00D2379C" w:rsidP="001968E8">
      <w:r w:rsidRPr="00E666AF">
        <w:t>According to Marginson, S</w:t>
      </w:r>
      <w:r w:rsidR="001822AD" w:rsidRPr="00E666AF">
        <w:t>. (2016), professional devel</w:t>
      </w:r>
      <w:r w:rsidR="00287B9E" w:rsidRPr="00E666AF">
        <w:t xml:space="preserve">opment and networking is a key factor that s significant to academia. </w:t>
      </w:r>
      <w:r w:rsidR="00EF4B13" w:rsidRPr="00E666AF">
        <w:t xml:space="preserve">It was mentioned in </w:t>
      </w:r>
      <w:r w:rsidR="008F1B03" w:rsidRPr="00E666AF">
        <w:t>her book ‘The Dream is over’</w:t>
      </w:r>
      <w:r w:rsidR="00223B59" w:rsidRPr="00E666AF">
        <w:t xml:space="preserve"> that </w:t>
      </w:r>
      <w:r w:rsidR="002F6644" w:rsidRPr="00E666AF">
        <w:t xml:space="preserve">academic institutions such as Colleges and Universities provides </w:t>
      </w:r>
      <w:r w:rsidR="00E975FD" w:rsidRPr="00E666AF">
        <w:t xml:space="preserve">opportunities for networking and professional development. Interactions with individuals from the </w:t>
      </w:r>
      <w:r w:rsidR="000F2986" w:rsidRPr="00E666AF">
        <w:t>business community, peers, and experts can be beneficial to students and researchers since they can res</w:t>
      </w:r>
      <w:r w:rsidR="005A5622" w:rsidRPr="00E666AF">
        <w:t>ult in chance for a promotion in their career and collaboration.</w:t>
      </w:r>
    </w:p>
    <w:p w14:paraId="4FE9761A" w14:textId="77777777" w:rsidR="00974DB8" w:rsidRPr="00E666AF" w:rsidRDefault="00974DB8" w:rsidP="00C10F4E"/>
    <w:p w14:paraId="05075959" w14:textId="77777777" w:rsidR="00420478" w:rsidRDefault="00420478" w:rsidP="00C10F4E"/>
    <w:p w14:paraId="14EA39F9" w14:textId="77777777" w:rsidR="00420478" w:rsidRDefault="00420478" w:rsidP="00C10F4E"/>
    <w:p w14:paraId="6DF80882" w14:textId="77777777" w:rsidR="00D71F94" w:rsidRDefault="00D71F94" w:rsidP="006C107B"/>
    <w:p w14:paraId="0FC84EC4" w14:textId="77777777" w:rsidR="006D4F47" w:rsidRDefault="006D4F47" w:rsidP="006C107B"/>
    <w:p w14:paraId="312D1EEB" w14:textId="77777777" w:rsidR="006D4F47" w:rsidRDefault="006D4F47" w:rsidP="006C107B"/>
    <w:p w14:paraId="681D0CE5" w14:textId="77777777" w:rsidR="006D4F47" w:rsidRDefault="006D4F47" w:rsidP="006C107B"/>
    <w:p w14:paraId="245EDFFD" w14:textId="77777777" w:rsidR="006D4F47" w:rsidRDefault="006D4F47" w:rsidP="006C107B"/>
    <w:p w14:paraId="7C8D695F" w14:textId="77777777" w:rsidR="006D4F47" w:rsidRDefault="006D4F47" w:rsidP="006C107B"/>
    <w:p w14:paraId="06A7050F" w14:textId="77777777" w:rsidR="006D4F47" w:rsidRDefault="006D4F47" w:rsidP="006C107B"/>
    <w:p w14:paraId="6C49B6A7" w14:textId="77777777" w:rsidR="006D4F47" w:rsidRDefault="006D4F47" w:rsidP="006C107B"/>
    <w:p w14:paraId="55EFC9E7" w14:textId="77777777" w:rsidR="006D4F47" w:rsidRDefault="006D4F47" w:rsidP="006C107B"/>
    <w:p w14:paraId="7E5D146A" w14:textId="77777777" w:rsidR="006D4F47" w:rsidRDefault="006D4F47" w:rsidP="006C107B"/>
    <w:p w14:paraId="59253B91" w14:textId="77777777" w:rsidR="00361C3A" w:rsidRDefault="00361C3A" w:rsidP="006C107B"/>
    <w:p w14:paraId="1BBA0ADD" w14:textId="77777777" w:rsidR="00361C3A" w:rsidRDefault="00361C3A" w:rsidP="006C107B"/>
    <w:p w14:paraId="1C3055A8" w14:textId="77777777" w:rsidR="00811963" w:rsidRDefault="00811963" w:rsidP="006C107B"/>
    <w:p w14:paraId="165EC4A5" w14:textId="77777777" w:rsidR="006D4F47" w:rsidRDefault="006D4F47" w:rsidP="006C107B"/>
    <w:p w14:paraId="69E8B544" w14:textId="7E00B956" w:rsidR="006D4F47" w:rsidRPr="000E7485" w:rsidRDefault="006D4F47" w:rsidP="006D4F47">
      <w:pPr>
        <w:pStyle w:val="Heading1"/>
        <w:rPr>
          <w:rFonts w:ascii="Times New Roman" w:hAnsi="Times New Roman" w:cs="Times New Roman"/>
          <w:b/>
          <w:bCs/>
          <w:color w:val="000000" w:themeColor="text1"/>
          <w:u w:val="single"/>
        </w:rPr>
      </w:pPr>
      <w:bookmarkStart w:id="1" w:name="_Toc155470348"/>
      <w:r w:rsidRPr="000E7485">
        <w:rPr>
          <w:rFonts w:ascii="Times New Roman" w:hAnsi="Times New Roman" w:cs="Times New Roman"/>
          <w:b/>
          <w:bCs/>
          <w:color w:val="000000" w:themeColor="text1"/>
          <w:u w:val="single"/>
        </w:rPr>
        <w:t>Main Body</w:t>
      </w:r>
      <w:bookmarkEnd w:id="1"/>
    </w:p>
    <w:p w14:paraId="1DD54597" w14:textId="77777777" w:rsidR="00BD6563" w:rsidRDefault="00BD6563" w:rsidP="001F0A23">
      <w:pPr>
        <w:pStyle w:val="Heading2"/>
        <w:rPr>
          <w:rFonts w:ascii="Times New Roman" w:hAnsi="Times New Roman" w:cs="Times New Roman"/>
          <w:b/>
          <w:bCs/>
          <w:color w:val="000000" w:themeColor="text1"/>
          <w:sz w:val="24"/>
          <w:szCs w:val="24"/>
          <w:u w:val="single"/>
        </w:rPr>
      </w:pPr>
    </w:p>
    <w:p w14:paraId="55162B20" w14:textId="082F68D4" w:rsidR="006D4F47" w:rsidRPr="001F0A23" w:rsidRDefault="006D4F47" w:rsidP="001F0A23">
      <w:pPr>
        <w:pStyle w:val="Heading2"/>
        <w:rPr>
          <w:rFonts w:ascii="Times New Roman" w:hAnsi="Times New Roman" w:cs="Times New Roman"/>
          <w:b/>
          <w:bCs/>
          <w:color w:val="000000" w:themeColor="text1"/>
          <w:sz w:val="24"/>
          <w:szCs w:val="24"/>
          <w:u w:val="single"/>
        </w:rPr>
      </w:pPr>
      <w:bookmarkStart w:id="2" w:name="_Toc155470349"/>
      <w:r w:rsidRPr="001F0A23">
        <w:rPr>
          <w:rFonts w:ascii="Times New Roman" w:hAnsi="Times New Roman" w:cs="Times New Roman"/>
          <w:b/>
          <w:bCs/>
          <w:color w:val="000000" w:themeColor="text1"/>
          <w:sz w:val="24"/>
          <w:szCs w:val="24"/>
          <w:u w:val="single"/>
        </w:rPr>
        <w:t>Referencing</w:t>
      </w:r>
      <w:bookmarkEnd w:id="2"/>
      <w:r w:rsidRPr="001F0A23">
        <w:rPr>
          <w:rFonts w:ascii="Times New Roman" w:hAnsi="Times New Roman" w:cs="Times New Roman"/>
          <w:b/>
          <w:bCs/>
          <w:color w:val="000000" w:themeColor="text1"/>
          <w:sz w:val="24"/>
          <w:szCs w:val="24"/>
          <w:u w:val="single"/>
        </w:rPr>
        <w:t xml:space="preserve"> </w:t>
      </w:r>
    </w:p>
    <w:p w14:paraId="14F9A480" w14:textId="77777777" w:rsidR="0013242C" w:rsidRDefault="0013242C" w:rsidP="0013242C"/>
    <w:p w14:paraId="238E9340" w14:textId="2C1F2CD0" w:rsidR="007641D4" w:rsidRPr="00BD6563" w:rsidRDefault="0013242C" w:rsidP="00BD6563">
      <w:pPr>
        <w:pStyle w:val="NoSpacing"/>
        <w:rPr>
          <w:rFonts w:ascii="Times New Roman" w:hAnsi="Times New Roman" w:cs="Times New Roman"/>
        </w:rPr>
      </w:pPr>
      <w:r w:rsidRPr="00BD6563">
        <w:rPr>
          <w:rFonts w:ascii="Times New Roman" w:hAnsi="Times New Roman" w:cs="Times New Roman"/>
        </w:rPr>
        <w:t xml:space="preserve">According to </w:t>
      </w:r>
      <w:r w:rsidR="00607B40" w:rsidRPr="00BD6563">
        <w:rPr>
          <w:rFonts w:ascii="Times New Roman" w:hAnsi="Times New Roman" w:cs="Times New Roman"/>
        </w:rPr>
        <w:t xml:space="preserve">University of New South Wales, </w:t>
      </w:r>
      <w:r w:rsidR="00881845" w:rsidRPr="00BD6563">
        <w:rPr>
          <w:rFonts w:ascii="Times New Roman" w:hAnsi="Times New Roman" w:cs="Times New Roman"/>
        </w:rPr>
        <w:t>adding references to your work allows you to give credit to other authors and researchers for what they have contributed. References are required for any academic work</w:t>
      </w:r>
      <w:r w:rsidR="002C21FF" w:rsidRPr="00BD6563">
        <w:rPr>
          <w:rFonts w:ascii="Times New Roman" w:hAnsi="Times New Roman" w:cs="Times New Roman"/>
        </w:rPr>
        <w:t xml:space="preserve"> in higher education which includes </w:t>
      </w:r>
      <w:r w:rsidR="0045623C" w:rsidRPr="00BD6563">
        <w:rPr>
          <w:rFonts w:ascii="Times New Roman" w:hAnsi="Times New Roman" w:cs="Times New Roman"/>
        </w:rPr>
        <w:t xml:space="preserve">the concept, words, or research of other individuals. </w:t>
      </w:r>
      <w:r w:rsidR="00646267" w:rsidRPr="00BD6563">
        <w:rPr>
          <w:rFonts w:ascii="Times New Roman" w:hAnsi="Times New Roman" w:cs="Times New Roman"/>
        </w:rPr>
        <w:t>University of New South Wales</w:t>
      </w:r>
      <w:r w:rsidR="00E25806" w:rsidRPr="00BD6563">
        <w:rPr>
          <w:rFonts w:ascii="Times New Roman" w:hAnsi="Times New Roman" w:cs="Times New Roman"/>
        </w:rPr>
        <w:t xml:space="preserve"> also mentioned that plagiarism can be referred to as using incorrect sources or no references at all. An assignment without references suggests that all ideas, fact, and words are your own.</w:t>
      </w:r>
    </w:p>
    <w:p w14:paraId="444BA9A9" w14:textId="77777777" w:rsidR="00E25806" w:rsidRDefault="00E25806" w:rsidP="0013242C"/>
    <w:p w14:paraId="1D372CEA" w14:textId="1DEADB4F" w:rsidR="007641D4" w:rsidRDefault="007641D4" w:rsidP="009F3390">
      <w:pPr>
        <w:rPr>
          <w:b/>
          <w:bCs/>
          <w:u w:val="single"/>
        </w:rPr>
      </w:pPr>
      <w:r w:rsidRPr="009F3390">
        <w:rPr>
          <w:b/>
          <w:bCs/>
          <w:u w:val="single"/>
        </w:rPr>
        <w:t>Why reference</w:t>
      </w:r>
      <w:r w:rsidR="001E2369" w:rsidRPr="009F3390">
        <w:rPr>
          <w:b/>
          <w:bCs/>
          <w:u w:val="single"/>
        </w:rPr>
        <w:t>?</w:t>
      </w:r>
    </w:p>
    <w:p w14:paraId="4F34E4DA" w14:textId="77777777" w:rsidR="00184AE5" w:rsidRDefault="00184AE5" w:rsidP="009F3390">
      <w:pPr>
        <w:rPr>
          <w:b/>
          <w:bCs/>
          <w:u w:val="single"/>
        </w:rPr>
      </w:pPr>
    </w:p>
    <w:p w14:paraId="4BCD18BD" w14:textId="77777777" w:rsidR="0025071A" w:rsidRPr="00BD6563" w:rsidRDefault="00573733" w:rsidP="00BD6563">
      <w:pPr>
        <w:pStyle w:val="NoSpacing"/>
        <w:rPr>
          <w:rFonts w:ascii="Times New Roman" w:hAnsi="Times New Roman" w:cs="Times New Roman"/>
        </w:rPr>
      </w:pPr>
      <w:r w:rsidRPr="00BD6563">
        <w:rPr>
          <w:rFonts w:ascii="Times New Roman" w:hAnsi="Times New Roman" w:cs="Times New Roman"/>
        </w:rPr>
        <w:t>According to University of Birmingham, academic writing requires the use of refere</w:t>
      </w:r>
      <w:r w:rsidR="001C1328" w:rsidRPr="00BD6563">
        <w:rPr>
          <w:rFonts w:ascii="Times New Roman" w:hAnsi="Times New Roman" w:cs="Times New Roman"/>
        </w:rPr>
        <w:t>nces, which not only confirms your argument and conclusion but also demonstrates to the reader which sources you have considered when researching the subject</w:t>
      </w:r>
      <w:r w:rsidR="00AA2386" w:rsidRPr="00BD6563">
        <w:rPr>
          <w:rFonts w:ascii="Times New Roman" w:hAnsi="Times New Roman" w:cs="Times New Roman"/>
        </w:rPr>
        <w:t xml:space="preserve"> at hand. Referencing your sources is an essential requirement for academic writing, whether you are writing a piece of coursework or research. </w:t>
      </w:r>
    </w:p>
    <w:p w14:paraId="1C7749C7" w14:textId="1301EC26" w:rsidR="006627B1" w:rsidRPr="00BD6563" w:rsidRDefault="006627B1" w:rsidP="00BD6563">
      <w:pPr>
        <w:pStyle w:val="NoSpacing"/>
        <w:rPr>
          <w:rFonts w:ascii="Times New Roman" w:hAnsi="Times New Roman" w:cs="Times New Roman"/>
        </w:rPr>
      </w:pPr>
      <w:r w:rsidRPr="00BD6563">
        <w:rPr>
          <w:rFonts w:ascii="Times New Roman" w:hAnsi="Times New Roman" w:cs="Times New Roman"/>
        </w:rPr>
        <w:t>Here are some examples of why you should reference:</w:t>
      </w:r>
    </w:p>
    <w:p w14:paraId="3B968838" w14:textId="423F8D77" w:rsidR="0025071A" w:rsidRDefault="0025071A" w:rsidP="0025071A">
      <w:pPr>
        <w:pStyle w:val="ListParagraph"/>
        <w:numPr>
          <w:ilvl w:val="0"/>
          <w:numId w:val="11"/>
        </w:numPr>
      </w:pPr>
      <w:r>
        <w:t>To make it easier for readers to locate and verify the sources you have referenced in your writing.</w:t>
      </w:r>
    </w:p>
    <w:p w14:paraId="23E33B16" w14:textId="76FE364F" w:rsidR="0025071A" w:rsidRDefault="0025071A" w:rsidP="0025071A">
      <w:pPr>
        <w:pStyle w:val="ListParagraph"/>
        <w:numPr>
          <w:ilvl w:val="0"/>
          <w:numId w:val="11"/>
        </w:numPr>
      </w:pPr>
      <w:r>
        <w:t>To make it easier f</w:t>
      </w:r>
      <w:r w:rsidR="007564F6">
        <w:t>or</w:t>
      </w:r>
      <w:r>
        <w:t xml:space="preserve"> you to reference specific quotes or pieces of evidence in your own writing in the future</w:t>
      </w:r>
      <w:r w:rsidR="007564F6">
        <w:t>.</w:t>
      </w:r>
    </w:p>
    <w:p w14:paraId="63A1E5F9" w14:textId="04284A07" w:rsidR="0025071A" w:rsidRDefault="0025071A" w:rsidP="0025071A">
      <w:pPr>
        <w:pStyle w:val="ListParagraph"/>
        <w:numPr>
          <w:ilvl w:val="0"/>
          <w:numId w:val="11"/>
        </w:numPr>
      </w:pPr>
      <w:r>
        <w:t>To stay clear of plagiarism accusations.</w:t>
      </w:r>
    </w:p>
    <w:p w14:paraId="2FE7C17A" w14:textId="28A26FAD" w:rsidR="0025071A" w:rsidRDefault="0025071A" w:rsidP="0025071A">
      <w:pPr>
        <w:pStyle w:val="ListParagraph"/>
        <w:numPr>
          <w:ilvl w:val="0"/>
          <w:numId w:val="11"/>
        </w:numPr>
      </w:pPr>
      <w:r>
        <w:t xml:space="preserve">To encourage you to </w:t>
      </w:r>
      <w:r w:rsidR="007564F6">
        <w:t>re-evaluate your academic writing.</w:t>
      </w:r>
    </w:p>
    <w:p w14:paraId="19E6E6A9" w14:textId="77777777" w:rsidR="00E25806" w:rsidRDefault="00E25806" w:rsidP="00E25806"/>
    <w:p w14:paraId="06774B7A" w14:textId="01C8D83B" w:rsidR="00E25806" w:rsidRDefault="008E2F18" w:rsidP="00E25806">
      <w:pPr>
        <w:rPr>
          <w:b/>
          <w:bCs/>
          <w:u w:val="single"/>
        </w:rPr>
      </w:pPr>
      <w:r w:rsidRPr="008E2F18">
        <w:rPr>
          <w:b/>
          <w:bCs/>
          <w:u w:val="single"/>
        </w:rPr>
        <w:t xml:space="preserve">Referencing methods </w:t>
      </w:r>
    </w:p>
    <w:p w14:paraId="0321BC84" w14:textId="3807F512" w:rsidR="00F34F9F" w:rsidRDefault="00F34F9F" w:rsidP="00E25806">
      <w:pPr>
        <w:rPr>
          <w:b/>
          <w:bCs/>
          <w:u w:val="single"/>
        </w:rPr>
      </w:pPr>
    </w:p>
    <w:p w14:paraId="59B88683" w14:textId="6FCA55D1" w:rsidR="00FC333F" w:rsidRPr="0082669D" w:rsidRDefault="00FC333F" w:rsidP="00E25806">
      <w:r w:rsidRPr="00BD6563">
        <w:rPr>
          <w:rStyle w:val="NoSpacingChar"/>
        </w:rPr>
        <w:t xml:space="preserve">It was said </w:t>
      </w:r>
      <w:r w:rsidR="00DC2EDE" w:rsidRPr="00BD6563">
        <w:rPr>
          <w:rStyle w:val="NoSpacingChar"/>
        </w:rPr>
        <w:t xml:space="preserve">by the University of New South Wales </w:t>
      </w:r>
      <w:r w:rsidR="001714C0" w:rsidRPr="00BD6563">
        <w:rPr>
          <w:rStyle w:val="NoSpacingChar"/>
        </w:rPr>
        <w:t xml:space="preserve">that there are numerous methods of referencing. They </w:t>
      </w:r>
      <w:r w:rsidR="000B5691" w:rsidRPr="00BD6563">
        <w:rPr>
          <w:rStyle w:val="NoSpacingChar"/>
        </w:rPr>
        <w:t xml:space="preserve">mentioned that academic skills </w:t>
      </w:r>
      <w:r w:rsidR="0082669D" w:rsidRPr="00BD6563">
        <w:rPr>
          <w:rStyle w:val="NoSpacingChar"/>
        </w:rPr>
        <w:t>provide</w:t>
      </w:r>
      <w:r w:rsidR="000B5691" w:rsidRPr="00BD6563">
        <w:rPr>
          <w:rStyle w:val="NoSpacingChar"/>
        </w:rPr>
        <w:t xml:space="preserve"> simple referencing guides for three major styles</w:t>
      </w:r>
      <w:r w:rsidR="000B5691" w:rsidRPr="0082669D">
        <w:t>:</w:t>
      </w:r>
    </w:p>
    <w:p w14:paraId="16789558" w14:textId="6D283D37" w:rsidR="000B5691" w:rsidRPr="0082669D" w:rsidRDefault="000B5691" w:rsidP="000B5691">
      <w:pPr>
        <w:pStyle w:val="ListParagraph"/>
        <w:numPr>
          <w:ilvl w:val="0"/>
          <w:numId w:val="13"/>
        </w:numPr>
      </w:pPr>
      <w:r w:rsidRPr="0082669D">
        <w:t xml:space="preserve">The </w:t>
      </w:r>
      <w:r w:rsidR="0082669D" w:rsidRPr="0082669D">
        <w:t>Oxford (footnote/bibliography)</w:t>
      </w:r>
    </w:p>
    <w:p w14:paraId="01C6541C" w14:textId="7B641E80" w:rsidR="0082669D" w:rsidRPr="0082669D" w:rsidRDefault="0082669D" w:rsidP="000B5691">
      <w:pPr>
        <w:pStyle w:val="ListParagraph"/>
        <w:numPr>
          <w:ilvl w:val="0"/>
          <w:numId w:val="13"/>
        </w:numPr>
      </w:pPr>
      <w:r w:rsidRPr="0082669D">
        <w:t xml:space="preserve">The Harvard (in-text) method </w:t>
      </w:r>
    </w:p>
    <w:p w14:paraId="6C5C78E4" w14:textId="22D6AF44" w:rsidR="0082669D" w:rsidRDefault="0082669D" w:rsidP="000B5691">
      <w:pPr>
        <w:pStyle w:val="ListParagraph"/>
        <w:numPr>
          <w:ilvl w:val="0"/>
          <w:numId w:val="13"/>
        </w:numPr>
      </w:pPr>
      <w:r w:rsidRPr="0082669D">
        <w:t>The APA (American Psychological Association)</w:t>
      </w:r>
    </w:p>
    <w:p w14:paraId="4FD6F635" w14:textId="77777777" w:rsidR="00CE1458" w:rsidRDefault="00CE1458" w:rsidP="00CE1458"/>
    <w:p w14:paraId="1D5B88B1" w14:textId="470F970D" w:rsidR="00CE1458" w:rsidRDefault="002734D7" w:rsidP="00CE1458">
      <w:pPr>
        <w:rPr>
          <w:b/>
          <w:bCs/>
          <w:u w:val="single"/>
        </w:rPr>
      </w:pPr>
      <w:r w:rsidRPr="00AB374A">
        <w:rPr>
          <w:b/>
          <w:bCs/>
          <w:u w:val="single"/>
        </w:rPr>
        <w:t xml:space="preserve">How to reference specific type of </w:t>
      </w:r>
      <w:r w:rsidR="00AB374A" w:rsidRPr="00AB374A">
        <w:rPr>
          <w:b/>
          <w:bCs/>
          <w:u w:val="single"/>
        </w:rPr>
        <w:t xml:space="preserve">resources </w:t>
      </w:r>
    </w:p>
    <w:p w14:paraId="6F961BE1" w14:textId="77777777" w:rsidR="0062051D" w:rsidRDefault="0062051D" w:rsidP="00CE1458">
      <w:pPr>
        <w:rPr>
          <w:b/>
          <w:bCs/>
          <w:u w:val="single"/>
        </w:rPr>
      </w:pPr>
    </w:p>
    <w:p w14:paraId="372FB944" w14:textId="109C1165" w:rsidR="00AB374A" w:rsidRDefault="00AB374A" w:rsidP="00AB374A">
      <w:pPr>
        <w:pStyle w:val="ListParagraph"/>
        <w:jc w:val="center"/>
        <w:rPr>
          <w:b/>
          <w:bCs/>
        </w:rPr>
      </w:pPr>
      <w:r w:rsidRPr="00AB374A">
        <w:rPr>
          <w:b/>
          <w:bCs/>
        </w:rPr>
        <w:t>Books and E-Books</w:t>
      </w:r>
    </w:p>
    <w:p w14:paraId="546AD25C" w14:textId="52EE1C2F" w:rsidR="00AB374A" w:rsidRPr="00674CDB" w:rsidRDefault="00AB2D72" w:rsidP="00AB2D72">
      <w:r w:rsidRPr="0016007C">
        <w:rPr>
          <w:rStyle w:val="NoSpacingChar"/>
        </w:rPr>
        <w:t xml:space="preserve">According to University of </w:t>
      </w:r>
      <w:r w:rsidR="008E1437" w:rsidRPr="0016007C">
        <w:rPr>
          <w:rStyle w:val="NoSpacingChar"/>
        </w:rPr>
        <w:t xml:space="preserve">Wales Trinity Saint David, </w:t>
      </w:r>
      <w:r w:rsidR="0062051D" w:rsidRPr="0016007C">
        <w:rPr>
          <w:rStyle w:val="NoSpacingChar"/>
        </w:rPr>
        <w:t>many</w:t>
      </w:r>
      <w:r w:rsidR="00096462" w:rsidRPr="0016007C">
        <w:rPr>
          <w:rStyle w:val="NoSpacingChar"/>
        </w:rPr>
        <w:t xml:space="preserve"> book references should follow this general style in the given example</w:t>
      </w:r>
      <w:r w:rsidR="00674CDB" w:rsidRPr="0016007C">
        <w:rPr>
          <w:rStyle w:val="NoSpacingChar"/>
        </w:rPr>
        <w:t xml:space="preserve"> however, there might be slight changes</w:t>
      </w:r>
      <w:r w:rsidR="00674CDB" w:rsidRPr="00674CDB">
        <w:t>.</w:t>
      </w:r>
    </w:p>
    <w:p w14:paraId="68531701" w14:textId="771FCC51" w:rsidR="00C51A28" w:rsidRDefault="005A4787" w:rsidP="00AB2D72">
      <w:pPr>
        <w:rPr>
          <w:b/>
          <w:bCs/>
          <w:u w:val="single"/>
        </w:rPr>
      </w:pPr>
      <w:r>
        <w:rPr>
          <w:b/>
          <w:bCs/>
          <w:noProof/>
          <w:u w:val="single"/>
        </w:rPr>
        <mc:AlternateContent>
          <mc:Choice Requires="wps">
            <w:drawing>
              <wp:anchor distT="0" distB="0" distL="114300" distR="114300" simplePos="0" relativeHeight="251662336" behindDoc="0" locked="0" layoutInCell="1" allowOverlap="1" wp14:anchorId="31F6F1EE" wp14:editId="2A656898">
                <wp:simplePos x="0" y="0"/>
                <wp:positionH relativeFrom="column">
                  <wp:posOffset>3040337</wp:posOffset>
                </wp:positionH>
                <wp:positionV relativeFrom="paragraph">
                  <wp:posOffset>61359</wp:posOffset>
                </wp:positionV>
                <wp:extent cx="2291137" cy="1407559"/>
                <wp:effectExtent l="0" t="0" r="0" b="0"/>
                <wp:wrapNone/>
                <wp:docPr id="637704071" name="Text Box 3"/>
                <wp:cNvGraphicFramePr/>
                <a:graphic xmlns:a="http://schemas.openxmlformats.org/drawingml/2006/main">
                  <a:graphicData uri="http://schemas.microsoft.com/office/word/2010/wordprocessingShape">
                    <wps:wsp>
                      <wps:cNvSpPr txBox="1"/>
                      <wps:spPr>
                        <a:xfrm>
                          <a:off x="0" y="0"/>
                          <a:ext cx="2291137" cy="1407559"/>
                        </a:xfrm>
                        <a:prstGeom prst="rect">
                          <a:avLst/>
                        </a:prstGeom>
                        <a:noFill/>
                        <a:ln w="6350">
                          <a:noFill/>
                        </a:ln>
                      </wps:spPr>
                      <wps:txbx>
                        <w:txbxContent>
                          <w:p w14:paraId="56B50012" w14:textId="77777777" w:rsidR="005A4787" w:rsidRPr="005A4787" w:rsidRDefault="005A4787" w:rsidP="005A4787">
                            <w:pPr>
                              <w:pStyle w:val="NormalWeb"/>
                              <w:shd w:val="clear" w:color="auto" w:fill="A5A3A5"/>
                            </w:pPr>
                            <w:r w:rsidRPr="005A4787">
                              <w:rPr>
                                <w:b/>
                                <w:bCs/>
                              </w:rPr>
                              <w:t xml:space="preserve">Reference list / Bibliography: </w:t>
                            </w:r>
                          </w:p>
                          <w:p w14:paraId="78D093A5" w14:textId="4708F95E" w:rsidR="005A4787" w:rsidRPr="005A4787" w:rsidRDefault="005A4787" w:rsidP="005A4787">
                            <w:pPr>
                              <w:pStyle w:val="NormalWeb"/>
                              <w:shd w:val="clear" w:color="auto" w:fill="A5A3A5"/>
                            </w:pPr>
                            <w:r w:rsidRPr="005A4787">
                              <w:t>• Author/editor</w:t>
                            </w:r>
                            <w:r w:rsidRPr="005A4787">
                              <w:br/>
                              <w:t>• Publication year (in round brackets) • Title (in italics)</w:t>
                            </w:r>
                            <w:r w:rsidRPr="005A4787">
                              <w:br/>
                              <w:t>• Edition (if not the first)</w:t>
                            </w:r>
                            <w:r w:rsidRPr="005A4787">
                              <w:br/>
                              <w:t>• Place of publication: publisher</w:t>
                            </w:r>
                          </w:p>
                          <w:p w14:paraId="4696562A" w14:textId="77777777" w:rsidR="009A7BB9" w:rsidRDefault="009A7B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F6F1EE" id="Text Box 3" o:spid="_x0000_s1028" type="#_x0000_t202" style="position:absolute;margin-left:239.4pt;margin-top:4.85pt;width:180.4pt;height:110.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" filled="f" stroked="f" strokeweight=".5pt">
                <v:textbox>
                  <w:txbxContent>
                    <w:p w14:paraId="56B50012" w14:textId="77777777" w:rsidR="005A4787" w:rsidRPr="005A4787" w:rsidRDefault="005A4787" w:rsidP="005A4787">
                      <w:pPr>
                        <w:pStyle w:val="NormalWeb"/>
                        <w:shd w:val="clear" w:color="auto" w:fill="A5A3A5"/>
                      </w:pPr>
                      <w:r w:rsidRPr="005A4787">
                        <w:rPr>
                          <w:b/>
                          <w:bCs/>
                        </w:rPr>
                        <w:t xml:space="preserve">Reference list / Bibliography: </w:t>
                      </w:r>
                    </w:p>
                    <w:p w14:paraId="78D093A5" w14:textId="4708F95E" w:rsidR="005A4787" w:rsidRPr="005A4787" w:rsidRDefault="005A4787" w:rsidP="005A4787">
                      <w:pPr>
                        <w:pStyle w:val="NormalWeb"/>
                        <w:shd w:val="clear" w:color="auto" w:fill="A5A3A5"/>
                      </w:pPr>
                      <w:r w:rsidRPr="005A4787">
                        <w:t>• Author/editor</w:t>
                      </w:r>
                      <w:r w:rsidRPr="005A4787">
                        <w:br/>
                        <w:t>• Publication year (in round brackets) • Title (in italics)</w:t>
                      </w:r>
                      <w:r w:rsidRPr="005A4787">
                        <w:br/>
                        <w:t>• Edition (if not the first)</w:t>
                      </w:r>
                      <w:r w:rsidRPr="005A4787">
                        <w:br/>
                        <w:t>• Place of publication: publisher</w:t>
                      </w:r>
                    </w:p>
                    <w:p w14:paraId="4696562A" w14:textId="77777777" w:rsidR="009A7BB9" w:rsidRDefault="009A7BB9"/>
                  </w:txbxContent>
                </v:textbox>
              </v:shape>
            </w:pict>
          </mc:Fallback>
        </mc:AlternateContent>
      </w:r>
      <w:r w:rsidR="009A7BB9">
        <w:rPr>
          <w:b/>
          <w:bCs/>
          <w:noProof/>
          <w:u w:val="single"/>
        </w:rPr>
        <mc:AlternateContent>
          <mc:Choice Requires="wps">
            <w:drawing>
              <wp:anchor distT="0" distB="0" distL="114300" distR="114300" simplePos="0" relativeHeight="251661312" behindDoc="0" locked="0" layoutInCell="1" allowOverlap="1" wp14:anchorId="68EC4520" wp14:editId="3A530B6B">
                <wp:simplePos x="0" y="0"/>
                <wp:positionH relativeFrom="column">
                  <wp:posOffset>-410916</wp:posOffset>
                </wp:positionH>
                <wp:positionV relativeFrom="paragraph">
                  <wp:posOffset>153799</wp:posOffset>
                </wp:positionV>
                <wp:extent cx="1921267" cy="852755"/>
                <wp:effectExtent l="0" t="0" r="0" b="0"/>
                <wp:wrapNone/>
                <wp:docPr id="203486285" name="Text Box 2"/>
                <wp:cNvGraphicFramePr/>
                <a:graphic xmlns:a="http://schemas.openxmlformats.org/drawingml/2006/main">
                  <a:graphicData uri="http://schemas.microsoft.com/office/word/2010/wordprocessingShape">
                    <wps:wsp>
                      <wps:cNvSpPr txBox="1"/>
                      <wps:spPr>
                        <a:xfrm>
                          <a:off x="0" y="0"/>
                          <a:ext cx="1921267" cy="852755"/>
                        </a:xfrm>
                        <a:prstGeom prst="rect">
                          <a:avLst/>
                        </a:prstGeom>
                        <a:noFill/>
                        <a:ln w="6350">
                          <a:noFill/>
                        </a:ln>
                      </wps:spPr>
                      <wps:txbx>
                        <w:txbxContent>
                          <w:p w14:paraId="6AF2BEA7" w14:textId="77777777" w:rsidR="009A7BB9" w:rsidRPr="005A4787" w:rsidRDefault="009A7BB9" w:rsidP="009A7BB9">
                            <w:pPr>
                              <w:pStyle w:val="NormalWeb"/>
                              <w:shd w:val="clear" w:color="auto" w:fill="9BC6C1"/>
                            </w:pPr>
                            <w:r w:rsidRPr="005A4787">
                              <w:rPr>
                                <w:b/>
                                <w:bCs/>
                              </w:rPr>
                              <w:t xml:space="preserve">In-text citation: </w:t>
                            </w:r>
                          </w:p>
                          <w:p w14:paraId="7D88EAC6" w14:textId="77777777" w:rsidR="009A7BB9" w:rsidRPr="005A4787" w:rsidRDefault="009A7BB9" w:rsidP="009A7BB9">
                            <w:pPr>
                              <w:pStyle w:val="NormalWeb"/>
                              <w:shd w:val="clear" w:color="auto" w:fill="9BC6C1"/>
                            </w:pPr>
                            <w:r w:rsidRPr="005A4787">
                              <w:t xml:space="preserve">(Author’s surname, year of publication, page number) </w:t>
                            </w:r>
                          </w:p>
                          <w:p w14:paraId="5D8C6177" w14:textId="77777777" w:rsidR="009A7BB9" w:rsidRDefault="009A7B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C4520" id="Text Box 2" o:spid="_x0000_s1029" type="#_x0000_t202" style="position:absolute;margin-left:-32.35pt;margin-top:12.1pt;width:151.3pt;height:6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" filled="f" stroked="f" strokeweight=".5pt">
                <v:textbox>
                  <w:txbxContent>
                    <w:p w14:paraId="6AF2BEA7" w14:textId="77777777" w:rsidR="009A7BB9" w:rsidRPr="005A4787" w:rsidRDefault="009A7BB9" w:rsidP="009A7BB9">
                      <w:pPr>
                        <w:pStyle w:val="NormalWeb"/>
                        <w:shd w:val="clear" w:color="auto" w:fill="9BC6C1"/>
                      </w:pPr>
                      <w:r w:rsidRPr="005A4787">
                        <w:rPr>
                          <w:b/>
                          <w:bCs/>
                        </w:rPr>
                        <w:t xml:space="preserve">In-text citation: </w:t>
                      </w:r>
                    </w:p>
                    <w:p w14:paraId="7D88EAC6" w14:textId="77777777" w:rsidR="009A7BB9" w:rsidRPr="005A4787" w:rsidRDefault="009A7BB9" w:rsidP="009A7BB9">
                      <w:pPr>
                        <w:pStyle w:val="NormalWeb"/>
                        <w:shd w:val="clear" w:color="auto" w:fill="9BC6C1"/>
                      </w:pPr>
                      <w:r w:rsidRPr="005A4787">
                        <w:t xml:space="preserve">(Author’s surname, year of publication, page number) </w:t>
                      </w:r>
                    </w:p>
                    <w:p w14:paraId="5D8C6177" w14:textId="77777777" w:rsidR="009A7BB9" w:rsidRDefault="009A7BB9"/>
                  </w:txbxContent>
                </v:textbox>
              </v:shape>
            </w:pict>
          </mc:Fallback>
        </mc:AlternateContent>
      </w:r>
    </w:p>
    <w:p w14:paraId="6A22CEB0" w14:textId="14113AC1" w:rsidR="00AB374A" w:rsidRPr="00AB374A" w:rsidRDefault="00AB374A" w:rsidP="00CE1458">
      <w:pPr>
        <w:rPr>
          <w:b/>
          <w:bCs/>
          <w:u w:val="single"/>
        </w:rPr>
      </w:pPr>
    </w:p>
    <w:p w14:paraId="7E318027" w14:textId="2D1E26A1" w:rsidR="00AB374A" w:rsidRPr="00CE1458" w:rsidRDefault="00AB374A" w:rsidP="00CE1458"/>
    <w:p w14:paraId="1BC51AE7" w14:textId="43A5F54C" w:rsidR="0082669D" w:rsidRDefault="0082669D" w:rsidP="0082669D"/>
    <w:p w14:paraId="01B32C38" w14:textId="14C2EEF6" w:rsidR="009A0315" w:rsidRPr="00242287" w:rsidRDefault="009A0315" w:rsidP="00242287"/>
    <w:p w14:paraId="32A9D4D6" w14:textId="4FF6EFED" w:rsidR="000E7485" w:rsidRDefault="000E7485" w:rsidP="009A7BB9">
      <w:pPr>
        <w:jc w:val="center"/>
      </w:pPr>
    </w:p>
    <w:p w14:paraId="75838A74" w14:textId="77777777" w:rsidR="0016007C" w:rsidRDefault="0016007C" w:rsidP="009A7BB9">
      <w:pPr>
        <w:jc w:val="center"/>
      </w:pPr>
    </w:p>
    <w:p w14:paraId="46A37593" w14:textId="77777777" w:rsidR="0062051D" w:rsidRDefault="0062051D" w:rsidP="006D4F47"/>
    <w:p w14:paraId="65002383" w14:textId="5D0291E2" w:rsidR="006D4F47" w:rsidRDefault="003266A8" w:rsidP="006D4F47">
      <w:r>
        <w:rPr>
          <w:noProof/>
        </w:rPr>
        <mc:AlternateContent>
          <mc:Choice Requires="wps">
            <w:drawing>
              <wp:anchor distT="0" distB="0" distL="114300" distR="114300" simplePos="0" relativeHeight="251663360" behindDoc="0" locked="0" layoutInCell="1" allowOverlap="1" wp14:anchorId="747E1C6F" wp14:editId="4DDF51FA">
                <wp:simplePos x="0" y="0"/>
                <wp:positionH relativeFrom="column">
                  <wp:posOffset>-256733</wp:posOffset>
                </wp:positionH>
                <wp:positionV relativeFrom="paragraph">
                  <wp:posOffset>170230</wp:posOffset>
                </wp:positionV>
                <wp:extent cx="1479471" cy="287677"/>
                <wp:effectExtent l="0" t="0" r="0" b="0"/>
                <wp:wrapNone/>
                <wp:docPr id="280867190" name="Text Box 4"/>
                <wp:cNvGraphicFramePr/>
                <a:graphic xmlns:a="http://schemas.openxmlformats.org/drawingml/2006/main">
                  <a:graphicData uri="http://schemas.microsoft.com/office/word/2010/wordprocessingShape">
                    <wps:wsp>
                      <wps:cNvSpPr txBox="1"/>
                      <wps:spPr>
                        <a:xfrm>
                          <a:off x="0" y="0"/>
                          <a:ext cx="1479471" cy="287677"/>
                        </a:xfrm>
                        <a:prstGeom prst="rect">
                          <a:avLst/>
                        </a:prstGeom>
                        <a:noFill/>
                        <a:ln w="6350">
                          <a:noFill/>
                        </a:ln>
                      </wps:spPr>
                      <wps:txbx>
                        <w:txbxContent>
                          <w:p w14:paraId="01FE5BCF" w14:textId="77777777" w:rsidR="003266A8" w:rsidRDefault="003266A8" w:rsidP="003266A8">
                            <w:pPr>
                              <w:pStyle w:val="NormalWeb"/>
                            </w:pPr>
                            <w:r w:rsidRPr="008D0F3E">
                              <w:rPr>
                                <w:rFonts w:ascii="Calibri" w:hAnsi="Calibri" w:cs="Calibri"/>
                                <w:shd w:val="clear" w:color="auto" w:fill="9BC6C1"/>
                              </w:rPr>
                              <w:t>(Smith, 2016, p. 5)</w:t>
                            </w:r>
                            <w:r>
                              <w:rPr>
                                <w:rFonts w:ascii="Calibri" w:hAnsi="Calibri" w:cs="Calibri"/>
                                <w:shd w:val="clear" w:color="auto" w:fill="9BC6C1"/>
                              </w:rPr>
                              <w:t xml:space="preserve"> </w:t>
                            </w:r>
                          </w:p>
                          <w:p w14:paraId="47293FBE" w14:textId="77777777" w:rsidR="005A4787" w:rsidRDefault="005A47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E1C6F" id="Text Box 4" o:spid="_x0000_s1030" type="#_x0000_t202" style="position:absolute;margin-left:-20.2pt;margin-top:13.4pt;width:116.5pt;height:2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" filled="f" stroked="f" strokeweight=".5pt">
                <v:textbox>
                  <w:txbxContent>
                    <w:p w14:paraId="01FE5BCF" w14:textId="77777777" w:rsidR="003266A8" w:rsidRDefault="003266A8" w:rsidP="003266A8">
                      <w:pPr>
                        <w:pStyle w:val="NormalWeb"/>
                      </w:pPr>
                      <w:r w:rsidRPr="008D0F3E">
                        <w:rPr>
                          <w:rFonts w:ascii="Calibri" w:hAnsi="Calibri" w:cs="Calibri"/>
                          <w:shd w:val="clear" w:color="auto" w:fill="9BC6C1"/>
                        </w:rPr>
                        <w:t>(Smith, 2016, p. 5)</w:t>
                      </w:r>
                      <w:r>
                        <w:rPr>
                          <w:rFonts w:ascii="Calibri" w:hAnsi="Calibri" w:cs="Calibri"/>
                          <w:shd w:val="clear" w:color="auto" w:fill="9BC6C1"/>
                        </w:rPr>
                        <w:t xml:space="preserve"> </w:t>
                      </w:r>
                    </w:p>
                    <w:p w14:paraId="47293FBE" w14:textId="77777777" w:rsidR="005A4787" w:rsidRDefault="005A4787"/>
                  </w:txbxContent>
                </v:textbox>
              </v:shape>
            </w:pict>
          </mc:Fallback>
        </mc:AlternateContent>
      </w:r>
      <w:r w:rsidR="0089462F">
        <w:rPr>
          <w:noProof/>
        </w:rPr>
        <mc:AlternateContent>
          <mc:Choice Requires="wps">
            <w:drawing>
              <wp:anchor distT="0" distB="0" distL="114300" distR="114300" simplePos="0" relativeHeight="251664384" behindDoc="0" locked="0" layoutInCell="1" allowOverlap="1" wp14:anchorId="187CB3D8" wp14:editId="7DDB44AF">
                <wp:simplePos x="0" y="0"/>
                <wp:positionH relativeFrom="column">
                  <wp:posOffset>2722245</wp:posOffset>
                </wp:positionH>
                <wp:positionV relativeFrom="paragraph">
                  <wp:posOffset>190157</wp:posOffset>
                </wp:positionV>
                <wp:extent cx="3205537" cy="585627"/>
                <wp:effectExtent l="0" t="0" r="0" b="0"/>
                <wp:wrapNone/>
                <wp:docPr id="185808155" name="Text Box 5"/>
                <wp:cNvGraphicFramePr/>
                <a:graphic xmlns:a="http://schemas.openxmlformats.org/drawingml/2006/main">
                  <a:graphicData uri="http://schemas.microsoft.com/office/word/2010/wordprocessingShape">
                    <wps:wsp>
                      <wps:cNvSpPr txBox="1"/>
                      <wps:spPr>
                        <a:xfrm>
                          <a:off x="0" y="0"/>
                          <a:ext cx="3205537" cy="585627"/>
                        </a:xfrm>
                        <a:prstGeom prst="rect">
                          <a:avLst/>
                        </a:prstGeom>
                        <a:noFill/>
                        <a:ln w="6350">
                          <a:noFill/>
                        </a:ln>
                      </wps:spPr>
                      <wps:txbx>
                        <w:txbxContent>
                          <w:p w14:paraId="51A11220" w14:textId="77777777" w:rsidR="001473AB" w:rsidRPr="0089462F" w:rsidRDefault="001473AB" w:rsidP="001473AB">
                            <w:pPr>
                              <w:pStyle w:val="NormalWeb"/>
                            </w:pPr>
                            <w:r w:rsidRPr="0089462F">
                              <w:t xml:space="preserve">Smith, E. (2016) </w:t>
                            </w:r>
                            <w:r w:rsidRPr="0089462F">
                              <w:rPr>
                                <w:i/>
                                <w:iCs/>
                              </w:rPr>
                              <w:t>How to improve your research project</w:t>
                            </w:r>
                            <w:r w:rsidRPr="0089462F">
                              <w:t xml:space="preserve">. 2nd </w:t>
                            </w:r>
                            <w:proofErr w:type="spellStart"/>
                            <w:r w:rsidRPr="0089462F">
                              <w:t>edn</w:t>
                            </w:r>
                            <w:proofErr w:type="spellEnd"/>
                            <w:r w:rsidRPr="0089462F">
                              <w:t xml:space="preserve">. Plymouth: Kiln Press. </w:t>
                            </w:r>
                          </w:p>
                          <w:p w14:paraId="6B8D359A" w14:textId="77777777" w:rsidR="003266A8" w:rsidRDefault="003266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CB3D8" id="_x0000_s1031" type="#_x0000_t202" style="position:absolute;margin-left:214.35pt;margin-top:14.95pt;width:252.4pt;height:4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" filled="f" stroked="f" strokeweight=".5pt">
                <v:textbox>
                  <w:txbxContent>
                    <w:p w14:paraId="51A11220" w14:textId="77777777" w:rsidR="001473AB" w:rsidRPr="0089462F" w:rsidRDefault="001473AB" w:rsidP="001473AB">
                      <w:pPr>
                        <w:pStyle w:val="NormalWeb"/>
                      </w:pPr>
                      <w:r w:rsidRPr="0089462F">
                        <w:t xml:space="preserve">Smith, E. (2016) </w:t>
                      </w:r>
                      <w:r w:rsidRPr="0089462F">
                        <w:rPr>
                          <w:i/>
                          <w:iCs/>
                        </w:rPr>
                        <w:t>How to improve your research project</w:t>
                      </w:r>
                      <w:r w:rsidRPr="0089462F">
                        <w:t xml:space="preserve">. 2nd </w:t>
                      </w:r>
                      <w:proofErr w:type="spellStart"/>
                      <w:r w:rsidRPr="0089462F">
                        <w:t>edn</w:t>
                      </w:r>
                      <w:proofErr w:type="spellEnd"/>
                      <w:r w:rsidRPr="0089462F">
                        <w:t xml:space="preserve">. Plymouth: Kiln Press. </w:t>
                      </w:r>
                    </w:p>
                    <w:p w14:paraId="6B8D359A" w14:textId="77777777" w:rsidR="003266A8" w:rsidRDefault="003266A8"/>
                  </w:txbxContent>
                </v:textbox>
              </v:shape>
            </w:pict>
          </mc:Fallback>
        </mc:AlternateContent>
      </w:r>
    </w:p>
    <w:p w14:paraId="69CF8DC5" w14:textId="77777777" w:rsidR="00361C3A" w:rsidRDefault="00361C3A" w:rsidP="006018C3">
      <w:pPr>
        <w:rPr>
          <w:b/>
          <w:bCs/>
        </w:rPr>
      </w:pPr>
    </w:p>
    <w:p w14:paraId="0DF5CFF4" w14:textId="77777777" w:rsidR="0054224F" w:rsidRPr="006018C3" w:rsidRDefault="0054224F" w:rsidP="006018C3"/>
    <w:p w14:paraId="4881E4D3" w14:textId="77777777" w:rsidR="006018C3" w:rsidRPr="006018C3" w:rsidRDefault="006018C3" w:rsidP="006018C3"/>
    <w:p w14:paraId="3333C147" w14:textId="2358572B" w:rsidR="00600623" w:rsidRDefault="009F433C" w:rsidP="00700853">
      <w:pPr>
        <w:jc w:val="center"/>
        <w:rPr>
          <w:b/>
          <w:bCs/>
        </w:rPr>
      </w:pPr>
      <w:r w:rsidRPr="00700853">
        <w:rPr>
          <w:b/>
          <w:bCs/>
        </w:rPr>
        <w:t>I</w:t>
      </w:r>
      <w:r w:rsidR="00600623" w:rsidRPr="00700853">
        <w:rPr>
          <w:b/>
          <w:bCs/>
        </w:rPr>
        <w:t>nternet</w:t>
      </w:r>
      <w:r w:rsidRPr="00700853">
        <w:rPr>
          <w:b/>
          <w:bCs/>
        </w:rPr>
        <w:t xml:space="preserve"> – website with an author</w:t>
      </w:r>
    </w:p>
    <w:p w14:paraId="1B0E9201" w14:textId="4A7847FB" w:rsidR="002162E5" w:rsidRDefault="002162E5" w:rsidP="00BD6563">
      <w:pPr>
        <w:pStyle w:val="NoSpacing"/>
      </w:pPr>
      <w:r w:rsidRPr="00700853">
        <w:t>According to University of Wales Trinity Saint David</w:t>
      </w:r>
      <w:r w:rsidR="00D10857" w:rsidRPr="00700853">
        <w:t>,</w:t>
      </w:r>
      <w:r w:rsidR="004B0DB2">
        <w:t xml:space="preserve"> </w:t>
      </w:r>
      <w:r w:rsidR="00A367BF" w:rsidRPr="00700853">
        <w:t>individuals and organisations</w:t>
      </w:r>
      <w:r w:rsidR="00A02DF7" w:rsidRPr="00700853">
        <w:t xml:space="preserve"> had created webpages typically to follow the format</w:t>
      </w:r>
      <w:r w:rsidR="00196F08" w:rsidRPr="00700853">
        <w:t xml:space="preserve"> in the given example bellow</w:t>
      </w:r>
      <w:r w:rsidR="00AB1711" w:rsidRPr="00700853">
        <w:t>. However, some aspects may vary significantly based on the sources used by student</w:t>
      </w:r>
      <w:r w:rsidR="00A36542" w:rsidRPr="00700853">
        <w:t>s. Here is the example.</w:t>
      </w:r>
    </w:p>
    <w:p w14:paraId="2C302FFE" w14:textId="77777777" w:rsidR="00361C3A" w:rsidRPr="00700853" w:rsidRDefault="00361C3A" w:rsidP="00700853"/>
    <w:p w14:paraId="4E4950F4" w14:textId="01F1D934" w:rsidR="00A36542" w:rsidRDefault="007A710B" w:rsidP="002162E5">
      <w:pPr>
        <w:pStyle w:val="NormalWeb"/>
      </w:pPr>
      <w:r>
        <w:rPr>
          <w:noProof/>
          <w14:ligatures w14:val="standardContextual"/>
        </w:rPr>
        <mc:AlternateContent>
          <mc:Choice Requires="wps">
            <w:drawing>
              <wp:anchor distT="0" distB="0" distL="114300" distR="114300" simplePos="0" relativeHeight="251670528" behindDoc="0" locked="0" layoutInCell="1" allowOverlap="1" wp14:anchorId="36264056" wp14:editId="527B9171">
                <wp:simplePos x="0" y="0"/>
                <wp:positionH relativeFrom="column">
                  <wp:posOffset>2938066</wp:posOffset>
                </wp:positionH>
                <wp:positionV relativeFrom="paragraph">
                  <wp:posOffset>42673</wp:posOffset>
                </wp:positionV>
                <wp:extent cx="3061698" cy="1335641"/>
                <wp:effectExtent l="0" t="0" r="0" b="0"/>
                <wp:wrapNone/>
                <wp:docPr id="1736126547" name="Text Box 11"/>
                <wp:cNvGraphicFramePr/>
                <a:graphic xmlns:a="http://schemas.openxmlformats.org/drawingml/2006/main">
                  <a:graphicData uri="http://schemas.microsoft.com/office/word/2010/wordprocessingShape">
                    <wps:wsp>
                      <wps:cNvSpPr txBox="1"/>
                      <wps:spPr>
                        <a:xfrm>
                          <a:off x="0" y="0"/>
                          <a:ext cx="3061698" cy="1335641"/>
                        </a:xfrm>
                        <a:prstGeom prst="rect">
                          <a:avLst/>
                        </a:prstGeom>
                        <a:noFill/>
                        <a:ln w="6350">
                          <a:noFill/>
                        </a:ln>
                      </wps:spPr>
                      <wps:txbx>
                        <w:txbxContent>
                          <w:p w14:paraId="623B09C6" w14:textId="77777777" w:rsidR="00FD0029" w:rsidRPr="00830041" w:rsidRDefault="00FD0029" w:rsidP="00FD0029">
                            <w:pPr>
                              <w:pStyle w:val="NormalWeb"/>
                              <w:shd w:val="clear" w:color="auto" w:fill="A5A3A5"/>
                            </w:pPr>
                            <w:r w:rsidRPr="00830041">
                              <w:rPr>
                                <w:b/>
                                <w:bCs/>
                              </w:rPr>
                              <w:t xml:space="preserve">Reference list / Bibliography: </w:t>
                            </w:r>
                          </w:p>
                          <w:p w14:paraId="0DF2DC75" w14:textId="77777777" w:rsidR="00FD0029" w:rsidRPr="00830041" w:rsidRDefault="00FD0029" w:rsidP="00FD0029">
                            <w:pPr>
                              <w:pStyle w:val="NormalWeb"/>
                              <w:shd w:val="clear" w:color="auto" w:fill="A5A3A5"/>
                            </w:pPr>
                            <w:r w:rsidRPr="00830041">
                              <w:t>• Author/organisation</w:t>
                            </w:r>
                            <w:r w:rsidRPr="00830041">
                              <w:br/>
                              <w:t>• Publication year (in round brackets) • Webpage title in italics</w:t>
                            </w:r>
                            <w:r w:rsidRPr="00830041">
                              <w:br/>
                              <w:t>• Available at: URL</w:t>
                            </w:r>
                            <w:r w:rsidRPr="00830041">
                              <w:br/>
                              <w:t xml:space="preserve">• (Accessed: date) </w:t>
                            </w:r>
                          </w:p>
                          <w:p w14:paraId="665CC4C5" w14:textId="77777777" w:rsidR="007A710B" w:rsidRDefault="007A71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64056" id="Text Box 11" o:spid="_x0000_s1032" type="#_x0000_t202" style="position:absolute;margin-left:231.35pt;margin-top:3.35pt;width:241.1pt;height:105.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" filled="f" stroked="f" strokeweight=".5pt">
                <v:textbox>
                  <w:txbxContent>
                    <w:p w14:paraId="623B09C6" w14:textId="77777777" w:rsidR="00FD0029" w:rsidRPr="00830041" w:rsidRDefault="00FD0029" w:rsidP="00FD0029">
                      <w:pPr>
                        <w:pStyle w:val="NormalWeb"/>
                        <w:shd w:val="clear" w:color="auto" w:fill="A5A3A5"/>
                      </w:pPr>
                      <w:r w:rsidRPr="00830041">
                        <w:rPr>
                          <w:b/>
                          <w:bCs/>
                        </w:rPr>
                        <w:t xml:space="preserve">Reference list / Bibliography: </w:t>
                      </w:r>
                    </w:p>
                    <w:p w14:paraId="0DF2DC75" w14:textId="77777777" w:rsidR="00FD0029" w:rsidRPr="00830041" w:rsidRDefault="00FD0029" w:rsidP="00FD0029">
                      <w:pPr>
                        <w:pStyle w:val="NormalWeb"/>
                        <w:shd w:val="clear" w:color="auto" w:fill="A5A3A5"/>
                      </w:pPr>
                      <w:r w:rsidRPr="00830041">
                        <w:t>• Author/organisation</w:t>
                      </w:r>
                      <w:r w:rsidRPr="00830041">
                        <w:br/>
                        <w:t>• Publication year (in round brackets) • Webpage title in italics</w:t>
                      </w:r>
                      <w:r w:rsidRPr="00830041">
                        <w:br/>
                        <w:t>• Available at: URL</w:t>
                      </w:r>
                      <w:r w:rsidRPr="00830041">
                        <w:br/>
                        <w:t xml:space="preserve">• (Accessed: date) </w:t>
                      </w:r>
                    </w:p>
                    <w:p w14:paraId="665CC4C5" w14:textId="77777777" w:rsidR="007A710B" w:rsidRDefault="007A710B"/>
                  </w:txbxContent>
                </v:textbox>
              </v:shape>
            </w:pict>
          </mc:Fallback>
        </mc:AlternateContent>
      </w:r>
      <w:r w:rsidR="00A36542">
        <w:rPr>
          <w:noProof/>
          <w14:ligatures w14:val="standardContextual"/>
        </w:rPr>
        <mc:AlternateContent>
          <mc:Choice Requires="wps">
            <w:drawing>
              <wp:anchor distT="0" distB="0" distL="114300" distR="114300" simplePos="0" relativeHeight="251669504" behindDoc="0" locked="0" layoutInCell="1" allowOverlap="1" wp14:anchorId="498D16B4" wp14:editId="3323E282">
                <wp:simplePos x="0" y="0"/>
                <wp:positionH relativeFrom="column">
                  <wp:posOffset>-164387</wp:posOffset>
                </wp:positionH>
                <wp:positionV relativeFrom="paragraph">
                  <wp:posOffset>63614</wp:posOffset>
                </wp:positionV>
                <wp:extent cx="2341880" cy="821933"/>
                <wp:effectExtent l="0" t="0" r="0" b="0"/>
                <wp:wrapNone/>
                <wp:docPr id="1339602397" name="Text Box 10"/>
                <wp:cNvGraphicFramePr/>
                <a:graphic xmlns:a="http://schemas.openxmlformats.org/drawingml/2006/main">
                  <a:graphicData uri="http://schemas.microsoft.com/office/word/2010/wordprocessingShape">
                    <wps:wsp>
                      <wps:cNvSpPr txBox="1"/>
                      <wps:spPr>
                        <a:xfrm>
                          <a:off x="0" y="0"/>
                          <a:ext cx="2341880" cy="821933"/>
                        </a:xfrm>
                        <a:prstGeom prst="rect">
                          <a:avLst/>
                        </a:prstGeom>
                        <a:noFill/>
                        <a:ln w="6350">
                          <a:noFill/>
                        </a:ln>
                      </wps:spPr>
                      <wps:txbx>
                        <w:txbxContent>
                          <w:p w14:paraId="74207A05" w14:textId="77777777" w:rsidR="007A710B" w:rsidRPr="007A710B" w:rsidRDefault="007A710B" w:rsidP="007A710B">
                            <w:pPr>
                              <w:pStyle w:val="NormalWeb"/>
                              <w:shd w:val="clear" w:color="auto" w:fill="9BC6C1"/>
                            </w:pPr>
                            <w:r w:rsidRPr="007A710B">
                              <w:rPr>
                                <w:b/>
                                <w:bCs/>
                              </w:rPr>
                              <w:t xml:space="preserve">In-text citation: </w:t>
                            </w:r>
                          </w:p>
                          <w:p w14:paraId="1CF609C7" w14:textId="77777777" w:rsidR="007A710B" w:rsidRPr="007A710B" w:rsidRDefault="007A710B" w:rsidP="007A710B">
                            <w:pPr>
                              <w:pStyle w:val="NormalWeb"/>
                              <w:shd w:val="clear" w:color="auto" w:fill="9BC6C1"/>
                            </w:pPr>
                            <w:r w:rsidRPr="007A710B">
                              <w:t xml:space="preserve">Author’s surname/organisation (year of publication) </w:t>
                            </w:r>
                          </w:p>
                          <w:p w14:paraId="6E964F67" w14:textId="77777777" w:rsidR="00A36542" w:rsidRDefault="00A36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D16B4" id="Text Box 10" o:spid="_x0000_s1033" type="#_x0000_t202" style="position:absolute;margin-left:-12.95pt;margin-top:5pt;width:184.4pt;height:6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" filled="f" stroked="f" strokeweight=".5pt">
                <v:textbox>
                  <w:txbxContent>
                    <w:p w14:paraId="74207A05" w14:textId="77777777" w:rsidR="007A710B" w:rsidRPr="007A710B" w:rsidRDefault="007A710B" w:rsidP="007A710B">
                      <w:pPr>
                        <w:pStyle w:val="NormalWeb"/>
                        <w:shd w:val="clear" w:color="auto" w:fill="9BC6C1"/>
                      </w:pPr>
                      <w:r w:rsidRPr="007A710B">
                        <w:rPr>
                          <w:b/>
                          <w:bCs/>
                        </w:rPr>
                        <w:t xml:space="preserve">In-text citation: </w:t>
                      </w:r>
                    </w:p>
                    <w:p w14:paraId="1CF609C7" w14:textId="77777777" w:rsidR="007A710B" w:rsidRPr="007A710B" w:rsidRDefault="007A710B" w:rsidP="007A710B">
                      <w:pPr>
                        <w:pStyle w:val="NormalWeb"/>
                        <w:shd w:val="clear" w:color="auto" w:fill="9BC6C1"/>
                      </w:pPr>
                      <w:r w:rsidRPr="007A710B">
                        <w:t xml:space="preserve">Author’s surname/organisation (year of publication) </w:t>
                      </w:r>
                    </w:p>
                    <w:p w14:paraId="6E964F67" w14:textId="77777777" w:rsidR="00A36542" w:rsidRDefault="00A36542"/>
                  </w:txbxContent>
                </v:textbox>
              </v:shape>
            </w:pict>
          </mc:Fallback>
        </mc:AlternateContent>
      </w:r>
    </w:p>
    <w:p w14:paraId="1E8E9A15" w14:textId="77777777" w:rsidR="00A36542" w:rsidRPr="002162E5" w:rsidRDefault="00A36542" w:rsidP="002162E5">
      <w:pPr>
        <w:pStyle w:val="NormalWeb"/>
      </w:pPr>
    </w:p>
    <w:p w14:paraId="6EF74403" w14:textId="7AC61285" w:rsidR="006018C3" w:rsidRDefault="00700853" w:rsidP="006018C3">
      <w:pPr>
        <w:tabs>
          <w:tab w:val="left" w:pos="2200"/>
        </w:tabs>
        <w:jc w:val="both"/>
      </w:pPr>
      <w:r>
        <w:rPr>
          <w:noProof/>
        </w:rPr>
        <mc:AlternateContent>
          <mc:Choice Requires="wps">
            <w:drawing>
              <wp:anchor distT="0" distB="0" distL="114300" distR="114300" simplePos="0" relativeHeight="251672576" behindDoc="0" locked="0" layoutInCell="1" allowOverlap="1" wp14:anchorId="1BC18256" wp14:editId="4FA5D525">
                <wp:simplePos x="0" y="0"/>
                <wp:positionH relativeFrom="column">
                  <wp:posOffset>2804845</wp:posOffset>
                </wp:positionH>
                <wp:positionV relativeFrom="paragraph">
                  <wp:posOffset>960263</wp:posOffset>
                </wp:positionV>
                <wp:extent cx="3389944" cy="1335640"/>
                <wp:effectExtent l="0" t="0" r="0" b="0"/>
                <wp:wrapNone/>
                <wp:docPr id="984372904" name="Text Box 13"/>
                <wp:cNvGraphicFramePr/>
                <a:graphic xmlns:a="http://schemas.openxmlformats.org/drawingml/2006/main">
                  <a:graphicData uri="http://schemas.microsoft.com/office/word/2010/wordprocessingShape">
                    <wps:wsp>
                      <wps:cNvSpPr txBox="1"/>
                      <wps:spPr>
                        <a:xfrm>
                          <a:off x="0" y="0"/>
                          <a:ext cx="3389944" cy="1335640"/>
                        </a:xfrm>
                        <a:prstGeom prst="rect">
                          <a:avLst/>
                        </a:prstGeom>
                        <a:noFill/>
                        <a:ln w="6350">
                          <a:noFill/>
                        </a:ln>
                      </wps:spPr>
                      <wps:txbx>
                        <w:txbxContent>
                          <w:p w14:paraId="2FF80248" w14:textId="77777777" w:rsidR="00700853" w:rsidRPr="00700853" w:rsidRDefault="00700853" w:rsidP="00700853">
                            <w:pPr>
                              <w:pStyle w:val="NormalWeb"/>
                              <w:shd w:val="clear" w:color="auto" w:fill="A5A3A5"/>
                            </w:pPr>
                            <w:r w:rsidRPr="00700853">
                              <w:t>Kennedy, N and Bandyopadhyay, A. (2023) L</w:t>
                            </w:r>
                            <w:r w:rsidRPr="00700853">
                              <w:rPr>
                                <w:i/>
                                <w:iCs/>
                              </w:rPr>
                              <w:t>inking police and healthcare data could help better identify domestic abuse - new research</w:t>
                            </w:r>
                            <w:r w:rsidRPr="00700853">
                              <w:t xml:space="preserve">. Available at: https://theconversation.com/linking-police- and-healthcare-data-could-help-better-identify- domestic-abuse-new-research-208986 (Accessed: 11 August 2023). </w:t>
                            </w:r>
                          </w:p>
                          <w:p w14:paraId="48C888C3" w14:textId="77777777" w:rsidR="00700853" w:rsidRDefault="007008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18256" id="Text Box 13" o:spid="_x0000_s1034" type="#_x0000_t202" style="position:absolute;left:0;text-align:left;margin-left:220.85pt;margin-top:75.6pt;width:266.9pt;height:105.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" filled="f" stroked="f" strokeweight=".5pt">
                <v:textbox>
                  <w:txbxContent>
                    <w:p w14:paraId="2FF80248" w14:textId="77777777" w:rsidR="00700853" w:rsidRPr="00700853" w:rsidRDefault="00700853" w:rsidP="00700853">
                      <w:pPr>
                        <w:pStyle w:val="NormalWeb"/>
                        <w:shd w:val="clear" w:color="auto" w:fill="A5A3A5"/>
                      </w:pPr>
                      <w:r w:rsidRPr="00700853">
                        <w:t>Kennedy, N and Bandyopadhyay, A. (2023) L</w:t>
                      </w:r>
                      <w:r w:rsidRPr="00700853">
                        <w:rPr>
                          <w:i/>
                          <w:iCs/>
                        </w:rPr>
                        <w:t>inking police and healthcare data could help better identify domestic abuse - new research</w:t>
                      </w:r>
                      <w:r w:rsidRPr="00700853">
                        <w:t xml:space="preserve">. Available at: https://theconversation.com/linking-police- and-healthcare-data-could-help-better-identify- domestic-abuse-new-research-208986 (Accessed: 11 August 2023). </w:t>
                      </w:r>
                    </w:p>
                    <w:p w14:paraId="48C888C3" w14:textId="77777777" w:rsidR="00700853" w:rsidRDefault="00700853"/>
                  </w:txbxContent>
                </v:textbox>
              </v:shape>
            </w:pict>
          </mc:Fallback>
        </mc:AlternateContent>
      </w:r>
      <w:r w:rsidR="00830041">
        <w:rPr>
          <w:noProof/>
        </w:rPr>
        <mc:AlternateContent>
          <mc:Choice Requires="wps">
            <w:drawing>
              <wp:anchor distT="0" distB="0" distL="114300" distR="114300" simplePos="0" relativeHeight="251671552" behindDoc="0" locked="0" layoutInCell="1" allowOverlap="1" wp14:anchorId="0E21DA45" wp14:editId="089CC4E0">
                <wp:simplePos x="0" y="0"/>
                <wp:positionH relativeFrom="column">
                  <wp:posOffset>-164387</wp:posOffset>
                </wp:positionH>
                <wp:positionV relativeFrom="paragraph">
                  <wp:posOffset>960263</wp:posOffset>
                </wp:positionV>
                <wp:extent cx="2208944" cy="482885"/>
                <wp:effectExtent l="0" t="0" r="0" b="0"/>
                <wp:wrapNone/>
                <wp:docPr id="776126442" name="Text Box 12"/>
                <wp:cNvGraphicFramePr/>
                <a:graphic xmlns:a="http://schemas.openxmlformats.org/drawingml/2006/main">
                  <a:graphicData uri="http://schemas.microsoft.com/office/word/2010/wordprocessingShape">
                    <wps:wsp>
                      <wps:cNvSpPr txBox="1"/>
                      <wps:spPr>
                        <a:xfrm>
                          <a:off x="0" y="0"/>
                          <a:ext cx="2208944" cy="482885"/>
                        </a:xfrm>
                        <a:prstGeom prst="rect">
                          <a:avLst/>
                        </a:prstGeom>
                        <a:noFill/>
                        <a:ln w="6350">
                          <a:noFill/>
                        </a:ln>
                      </wps:spPr>
                      <wps:txbx>
                        <w:txbxContent>
                          <w:p w14:paraId="053AA3E8" w14:textId="77777777" w:rsidR="00830041" w:rsidRPr="00830041" w:rsidRDefault="00830041" w:rsidP="00830041">
                            <w:pPr>
                              <w:pStyle w:val="NormalWeb"/>
                              <w:shd w:val="clear" w:color="auto" w:fill="9BC6C1"/>
                            </w:pPr>
                            <w:r w:rsidRPr="00830041">
                              <w:t xml:space="preserve">Kennedy and </w:t>
                            </w:r>
                            <w:proofErr w:type="spellStart"/>
                            <w:r w:rsidRPr="00830041">
                              <w:t>Bandyopadhya</w:t>
                            </w:r>
                            <w:proofErr w:type="spellEnd"/>
                            <w:r w:rsidRPr="00830041">
                              <w:t xml:space="preserve"> (2023) discuss... </w:t>
                            </w:r>
                          </w:p>
                          <w:p w14:paraId="0D0073C7" w14:textId="77777777" w:rsidR="00830041" w:rsidRDefault="008300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21DA45" id="Text Box 12" o:spid="_x0000_s1035" type="#_x0000_t202" style="position:absolute;left:0;text-align:left;margin-left:-12.95pt;margin-top:75.6pt;width:173.95pt;height:3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" filled="f" stroked="f" strokeweight=".5pt">
                <v:textbox>
                  <w:txbxContent>
                    <w:p w14:paraId="053AA3E8" w14:textId="77777777" w:rsidR="00830041" w:rsidRPr="00830041" w:rsidRDefault="00830041" w:rsidP="00830041">
                      <w:pPr>
                        <w:pStyle w:val="NormalWeb"/>
                        <w:shd w:val="clear" w:color="auto" w:fill="9BC6C1"/>
                      </w:pPr>
                      <w:r w:rsidRPr="00830041">
                        <w:t xml:space="preserve">Kennedy and </w:t>
                      </w:r>
                      <w:proofErr w:type="spellStart"/>
                      <w:r w:rsidRPr="00830041">
                        <w:t>Bandyopadhya</w:t>
                      </w:r>
                      <w:proofErr w:type="spellEnd"/>
                      <w:r w:rsidRPr="00830041">
                        <w:t xml:space="preserve"> (2023) discuss... </w:t>
                      </w:r>
                    </w:p>
                    <w:p w14:paraId="0D0073C7" w14:textId="77777777" w:rsidR="00830041" w:rsidRDefault="00830041"/>
                  </w:txbxContent>
                </v:textbox>
              </v:shape>
            </w:pict>
          </mc:Fallback>
        </mc:AlternateContent>
      </w:r>
    </w:p>
    <w:p w14:paraId="4721AA4F" w14:textId="77777777" w:rsidR="00C3139A" w:rsidRPr="00C3139A" w:rsidRDefault="00C3139A" w:rsidP="00C3139A"/>
    <w:p w14:paraId="27D0A24E" w14:textId="77777777" w:rsidR="00C3139A" w:rsidRPr="00C3139A" w:rsidRDefault="00C3139A" w:rsidP="00C3139A"/>
    <w:p w14:paraId="3E7E740E" w14:textId="77777777" w:rsidR="00C3139A" w:rsidRPr="00C3139A" w:rsidRDefault="00C3139A" w:rsidP="00C3139A"/>
    <w:p w14:paraId="223D7F57" w14:textId="77777777" w:rsidR="00C3139A" w:rsidRPr="00C3139A" w:rsidRDefault="00C3139A" w:rsidP="00C3139A"/>
    <w:p w14:paraId="4F9A5644" w14:textId="77777777" w:rsidR="00C3139A" w:rsidRPr="00C3139A" w:rsidRDefault="00C3139A" w:rsidP="00C3139A"/>
    <w:p w14:paraId="7A6585A1" w14:textId="77777777" w:rsidR="00C3139A" w:rsidRPr="00C3139A" w:rsidRDefault="00C3139A" w:rsidP="00C3139A"/>
    <w:p w14:paraId="41B4EBC6" w14:textId="77777777" w:rsidR="00C3139A" w:rsidRPr="00C3139A" w:rsidRDefault="00C3139A" w:rsidP="00C3139A"/>
    <w:p w14:paraId="457EDB67" w14:textId="77777777" w:rsidR="00C3139A" w:rsidRPr="00C3139A" w:rsidRDefault="00C3139A" w:rsidP="00C3139A"/>
    <w:p w14:paraId="46E0721A" w14:textId="77777777" w:rsidR="00C3139A" w:rsidRPr="00C3139A" w:rsidRDefault="00C3139A" w:rsidP="00C3139A"/>
    <w:p w14:paraId="5588C014" w14:textId="77777777" w:rsidR="00C3139A" w:rsidRPr="00C3139A" w:rsidRDefault="00C3139A" w:rsidP="00C3139A"/>
    <w:p w14:paraId="289D4D2E" w14:textId="77777777" w:rsidR="00C3139A" w:rsidRPr="00C3139A" w:rsidRDefault="00C3139A" w:rsidP="00C3139A"/>
    <w:p w14:paraId="4BD98E5E" w14:textId="77777777" w:rsidR="00C3139A" w:rsidRDefault="00C3139A" w:rsidP="00C3139A"/>
    <w:p w14:paraId="0317FF52" w14:textId="77777777" w:rsidR="0062051D" w:rsidRDefault="0062051D" w:rsidP="00C3139A"/>
    <w:p w14:paraId="0D495419" w14:textId="77777777" w:rsidR="0062051D" w:rsidRDefault="0062051D" w:rsidP="00C3139A"/>
    <w:p w14:paraId="45FCDC91" w14:textId="77777777" w:rsidR="0054224F" w:rsidRDefault="0054224F" w:rsidP="00C3139A"/>
    <w:p w14:paraId="5CC88EB4" w14:textId="77777777" w:rsidR="0054224F" w:rsidRDefault="0054224F" w:rsidP="00C3139A"/>
    <w:p w14:paraId="4109CD21" w14:textId="77777777" w:rsidR="0054224F" w:rsidRDefault="0054224F" w:rsidP="00C3139A"/>
    <w:p w14:paraId="527D4575" w14:textId="77777777" w:rsidR="0054224F" w:rsidRDefault="0054224F" w:rsidP="00C3139A"/>
    <w:p w14:paraId="344659C5" w14:textId="77777777" w:rsidR="0054224F" w:rsidRDefault="0054224F" w:rsidP="00C3139A"/>
    <w:p w14:paraId="237243A4" w14:textId="77777777" w:rsidR="0054224F" w:rsidRDefault="0054224F" w:rsidP="00C3139A"/>
    <w:p w14:paraId="2DC16BB7" w14:textId="77777777" w:rsidR="0054224F" w:rsidRDefault="0054224F" w:rsidP="00C3139A"/>
    <w:p w14:paraId="7FD559A6" w14:textId="77777777" w:rsidR="0054224F" w:rsidRDefault="0054224F" w:rsidP="00C3139A"/>
    <w:p w14:paraId="5F0A1198" w14:textId="77777777" w:rsidR="0054224F" w:rsidRDefault="0054224F" w:rsidP="00C3139A"/>
    <w:p w14:paraId="7E607B59" w14:textId="77777777" w:rsidR="0054224F" w:rsidRDefault="0054224F" w:rsidP="00C3139A"/>
    <w:p w14:paraId="173F7C59" w14:textId="77777777" w:rsidR="0054224F" w:rsidRDefault="0054224F" w:rsidP="00C3139A"/>
    <w:p w14:paraId="75F68560" w14:textId="77777777" w:rsidR="0054224F" w:rsidRDefault="0054224F" w:rsidP="00C3139A"/>
    <w:p w14:paraId="5C520D95" w14:textId="77777777" w:rsidR="0054224F" w:rsidRDefault="0054224F" w:rsidP="00C3139A"/>
    <w:p w14:paraId="7602435A" w14:textId="77777777" w:rsidR="0054224F" w:rsidRDefault="0054224F" w:rsidP="00C3139A"/>
    <w:p w14:paraId="32EF8AAB" w14:textId="77777777" w:rsidR="0054224F" w:rsidRDefault="0054224F" w:rsidP="00C3139A"/>
    <w:p w14:paraId="777687CF" w14:textId="77777777" w:rsidR="0054224F" w:rsidRDefault="0054224F" w:rsidP="00C3139A"/>
    <w:p w14:paraId="07C445EA" w14:textId="77777777" w:rsidR="0054224F" w:rsidRDefault="0054224F" w:rsidP="00C3139A"/>
    <w:p w14:paraId="0F3D94F8" w14:textId="77777777" w:rsidR="0054224F" w:rsidRDefault="0054224F" w:rsidP="00C3139A"/>
    <w:p w14:paraId="3F09B46C" w14:textId="77777777" w:rsidR="0054224F" w:rsidRDefault="0054224F" w:rsidP="00C3139A"/>
    <w:p w14:paraId="3A4E8E3C" w14:textId="77777777" w:rsidR="0054224F" w:rsidRDefault="0054224F" w:rsidP="00C3139A"/>
    <w:p w14:paraId="3019B430" w14:textId="77777777" w:rsidR="0054224F" w:rsidRDefault="0054224F" w:rsidP="00C3139A"/>
    <w:p w14:paraId="0362E449" w14:textId="77777777" w:rsidR="0054224F" w:rsidRDefault="0054224F" w:rsidP="00C3139A"/>
    <w:p w14:paraId="69B3E556" w14:textId="77777777" w:rsidR="00BD6563" w:rsidRDefault="00BD6563" w:rsidP="00BD6563"/>
    <w:p w14:paraId="3AB371A6" w14:textId="77777777" w:rsidR="004B0DB2" w:rsidRDefault="004B0DB2" w:rsidP="00BD6563"/>
    <w:p w14:paraId="47EB56B7" w14:textId="71B8D345" w:rsidR="0060562F" w:rsidRPr="00D12EF1" w:rsidRDefault="00656D45" w:rsidP="00D12EF1">
      <w:pPr>
        <w:pStyle w:val="Heading2"/>
        <w:rPr>
          <w:rFonts w:ascii="Times New Roman" w:hAnsi="Times New Roman" w:cs="Times New Roman"/>
          <w:b/>
          <w:bCs/>
          <w:u w:val="single"/>
        </w:rPr>
      </w:pPr>
      <w:bookmarkStart w:id="3" w:name="_Toc155470350"/>
      <w:r w:rsidRPr="00D12EF1">
        <w:rPr>
          <w:rFonts w:ascii="Times New Roman" w:hAnsi="Times New Roman" w:cs="Times New Roman"/>
          <w:b/>
          <w:bCs/>
          <w:color w:val="000000" w:themeColor="text1"/>
          <w:u w:val="single"/>
        </w:rPr>
        <w:t>Critical Thinking</w:t>
      </w:r>
      <w:bookmarkEnd w:id="3"/>
      <w:r w:rsidRPr="00D12EF1">
        <w:rPr>
          <w:rFonts w:ascii="Times New Roman" w:hAnsi="Times New Roman" w:cs="Times New Roman"/>
          <w:b/>
          <w:bCs/>
          <w:color w:val="000000" w:themeColor="text1"/>
          <w:u w:val="single"/>
        </w:rPr>
        <w:t xml:space="preserve"> </w:t>
      </w:r>
    </w:p>
    <w:p w14:paraId="43186BB8" w14:textId="5A8DFAF8" w:rsidR="0057481E" w:rsidRDefault="0057481E" w:rsidP="00BD6563">
      <w:pPr>
        <w:rPr>
          <w:b/>
          <w:bCs/>
          <w:color w:val="000000" w:themeColor="text1"/>
          <w:u w:val="single"/>
        </w:rPr>
      </w:pPr>
      <w:r>
        <w:rPr>
          <w:b/>
          <w:bCs/>
          <w:noProof/>
          <w:color w:val="000000" w:themeColor="text1"/>
          <w:u w:val="single"/>
          <w14:ligatures w14:val="standardContextual"/>
        </w:rPr>
        <mc:AlternateContent>
          <mc:Choice Requires="wps">
            <w:drawing>
              <wp:anchor distT="0" distB="0" distL="114300" distR="114300" simplePos="0" relativeHeight="251673600" behindDoc="0" locked="0" layoutInCell="1" allowOverlap="1" wp14:anchorId="35DD077B" wp14:editId="1EE6C14C">
                <wp:simplePos x="0" y="0"/>
                <wp:positionH relativeFrom="column">
                  <wp:posOffset>1037968</wp:posOffset>
                </wp:positionH>
                <wp:positionV relativeFrom="paragraph">
                  <wp:posOffset>96589</wp:posOffset>
                </wp:positionV>
                <wp:extent cx="3608173" cy="1593953"/>
                <wp:effectExtent l="0" t="0" r="0" b="0"/>
                <wp:wrapNone/>
                <wp:docPr id="292636568" name="Text Box 3"/>
                <wp:cNvGraphicFramePr/>
                <a:graphic xmlns:a="http://schemas.openxmlformats.org/drawingml/2006/main">
                  <a:graphicData uri="http://schemas.microsoft.com/office/word/2010/wordprocessingShape">
                    <wps:wsp>
                      <wps:cNvSpPr txBox="1"/>
                      <wps:spPr>
                        <a:xfrm>
                          <a:off x="0" y="0"/>
                          <a:ext cx="3608173" cy="1593953"/>
                        </a:xfrm>
                        <a:prstGeom prst="rect">
                          <a:avLst/>
                        </a:prstGeom>
                        <a:noFill/>
                        <a:ln w="6350">
                          <a:noFill/>
                        </a:ln>
                      </wps:spPr>
                      <wps:txbx>
                        <w:txbxContent>
                          <w:p w14:paraId="4CDDA21A" w14:textId="0D1CFDAA" w:rsidR="0057481E" w:rsidRDefault="0057481E">
                            <w:r>
                              <w:fldChar w:fldCharType="begin"/>
                            </w:r>
                            <w:r>
                              <w:instrText xml:space="preserve"> INCLUDEPICTURE "/Users/dianademeterova/Library/Group Containers/UBF8T346G9.ms/WebArchiveCopyPasteTempFiles/com.microsoft.Word/Risely-featrued-image-critical-thinking-example-1024x576.webp" \* MERGEFORMATINET </w:instrText>
                            </w:r>
                            <w:r>
                              <w:fldChar w:fldCharType="separate"/>
                            </w:r>
                            <w:r>
                              <w:rPr>
                                <w:noProof/>
                              </w:rPr>
                              <w:drawing>
                                <wp:inline distT="0" distB="0" distL="0" distR="0" wp14:anchorId="18D92DAA" wp14:editId="5469A019">
                                  <wp:extent cx="3681524" cy="1593758"/>
                                  <wp:effectExtent l="0" t="0" r="1905" b="0"/>
                                  <wp:docPr id="323631736" name="Picture 323631736" descr="5 Critical Thinking Examples In The Workplace To Become A Better Manager -  Ris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Critical Thinking Examples In The Workplace To Become A Better Manager -  Rise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1620" cy="1619774"/>
                                          </a:xfrm>
                                          <a:prstGeom prst="rect">
                                            <a:avLst/>
                                          </a:prstGeom>
                                          <a:noFill/>
                                          <a:ln>
                                            <a:noFill/>
                                          </a:ln>
                                        </pic:spPr>
                                      </pic:pic>
                                    </a:graphicData>
                                  </a:graphic>
                                </wp:inline>
                              </w:drawing>
                            </w:r>
                            <w:r>
                              <w:fldChar w:fldCharType="end"/>
                            </w:r>
                          </w:p>
                          <w:p w14:paraId="46E2AD38" w14:textId="77777777" w:rsidR="0057481E" w:rsidRDefault="005748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D077B" id="_x0000_s1036" type="#_x0000_t202" style="position:absolute;margin-left:81.75pt;margin-top:7.6pt;width:284.1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" filled="f" stroked="f" strokeweight=".5pt">
                <v:textbox>
                  <w:txbxContent>
                    <w:p w14:paraId="4CDDA21A" w14:textId="0D1CFDAA" w:rsidR="0057481E" w:rsidRDefault="0057481E">
                      <w:r>
                        <w:fldChar w:fldCharType="begin"/>
                      </w:r>
                      <w:r>
                        <w:instrText xml:space="preserve"> INCLUDEPICTURE "/Users/dianademeterova/Library/Group Containers/UBF8T346G9.ms/WebArchiveCopyPasteTempFiles/com.microsoft.Word/Risely-featrued-image-critical-thinking-example-1024x576.webp" \* MERGEFORMATINET </w:instrText>
                      </w:r>
                      <w:r>
                        <w:fldChar w:fldCharType="separate"/>
                      </w:r>
                      <w:r>
                        <w:rPr>
                          <w:noProof/>
                        </w:rPr>
                        <w:drawing>
                          <wp:inline distT="0" distB="0" distL="0" distR="0" wp14:anchorId="18D92DAA" wp14:editId="5469A019">
                            <wp:extent cx="3681524" cy="1593758"/>
                            <wp:effectExtent l="0" t="0" r="1905" b="0"/>
                            <wp:docPr id="323631736" name="Picture 323631736" descr="5 Critical Thinking Examples In The Workplace To Become A Better Manager -  Ris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Critical Thinking Examples In The Workplace To Become A Better Manager -  Rise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1620" cy="1619774"/>
                                    </a:xfrm>
                                    <a:prstGeom prst="rect">
                                      <a:avLst/>
                                    </a:prstGeom>
                                    <a:noFill/>
                                    <a:ln>
                                      <a:noFill/>
                                    </a:ln>
                                  </pic:spPr>
                                </pic:pic>
                              </a:graphicData>
                            </a:graphic>
                          </wp:inline>
                        </w:drawing>
                      </w:r>
                      <w:r>
                        <w:fldChar w:fldCharType="end"/>
                      </w:r>
                    </w:p>
                    <w:p w14:paraId="46E2AD38" w14:textId="77777777" w:rsidR="0057481E" w:rsidRDefault="0057481E"/>
                  </w:txbxContent>
                </v:textbox>
              </v:shape>
            </w:pict>
          </mc:Fallback>
        </mc:AlternateContent>
      </w:r>
    </w:p>
    <w:p w14:paraId="049E9804" w14:textId="388AA896" w:rsidR="0057481E" w:rsidRDefault="0057481E" w:rsidP="00BD6563">
      <w:pPr>
        <w:rPr>
          <w:b/>
          <w:bCs/>
          <w:color w:val="000000" w:themeColor="text1"/>
          <w:u w:val="single"/>
        </w:rPr>
      </w:pPr>
    </w:p>
    <w:p w14:paraId="06219A9D" w14:textId="434610F1" w:rsidR="0057481E" w:rsidRDefault="0057481E" w:rsidP="00BD6563">
      <w:pPr>
        <w:rPr>
          <w:b/>
          <w:bCs/>
          <w:color w:val="000000" w:themeColor="text1"/>
          <w:u w:val="single"/>
        </w:rPr>
      </w:pPr>
    </w:p>
    <w:p w14:paraId="5B3063D3" w14:textId="19E3ABB9" w:rsidR="0057481E" w:rsidRDefault="0057481E" w:rsidP="00BD6563">
      <w:pPr>
        <w:rPr>
          <w:b/>
          <w:bCs/>
          <w:color w:val="000000" w:themeColor="text1"/>
          <w:u w:val="single"/>
        </w:rPr>
      </w:pPr>
    </w:p>
    <w:p w14:paraId="4390A1EB" w14:textId="4582D87A" w:rsidR="0057481E" w:rsidRDefault="0057481E" w:rsidP="00BD6563">
      <w:pPr>
        <w:rPr>
          <w:b/>
          <w:bCs/>
          <w:color w:val="000000" w:themeColor="text1"/>
          <w:u w:val="single"/>
        </w:rPr>
      </w:pPr>
    </w:p>
    <w:p w14:paraId="11CCD029" w14:textId="77777777" w:rsidR="0057481E" w:rsidRDefault="0057481E" w:rsidP="00BD6563">
      <w:pPr>
        <w:rPr>
          <w:b/>
          <w:bCs/>
          <w:color w:val="000000" w:themeColor="text1"/>
          <w:u w:val="single"/>
        </w:rPr>
      </w:pPr>
    </w:p>
    <w:p w14:paraId="1ECCDA61" w14:textId="77777777" w:rsidR="0057481E" w:rsidRDefault="0057481E" w:rsidP="00BD6563">
      <w:pPr>
        <w:rPr>
          <w:b/>
          <w:bCs/>
          <w:color w:val="000000" w:themeColor="text1"/>
          <w:u w:val="single"/>
        </w:rPr>
      </w:pPr>
    </w:p>
    <w:p w14:paraId="69D9028B" w14:textId="77777777" w:rsidR="00627FA4" w:rsidRDefault="00627FA4" w:rsidP="00BD6563">
      <w:pPr>
        <w:pStyle w:val="NoSpacing"/>
      </w:pPr>
    </w:p>
    <w:p w14:paraId="095ECF90" w14:textId="77777777" w:rsidR="00992649" w:rsidRDefault="00992649" w:rsidP="00BD6563">
      <w:pPr>
        <w:pStyle w:val="NoSpacing"/>
      </w:pPr>
    </w:p>
    <w:p w14:paraId="4E93F803" w14:textId="77777777" w:rsidR="0057481E" w:rsidRDefault="0057481E" w:rsidP="00BD6563">
      <w:pPr>
        <w:pStyle w:val="NoSpacing"/>
      </w:pPr>
    </w:p>
    <w:p w14:paraId="36420F60" w14:textId="1ECAEC54" w:rsidR="001F1B9C" w:rsidRDefault="0060562F" w:rsidP="00BD6563">
      <w:pPr>
        <w:pStyle w:val="NoSpacing"/>
      </w:pPr>
      <w:r>
        <w:t xml:space="preserve">According to University of </w:t>
      </w:r>
      <w:r w:rsidR="00AD51C8">
        <w:t>Louisville, clarity, articulation, and justification of positions are a few</w:t>
      </w:r>
      <w:r w:rsidR="006962E5">
        <w:t xml:space="preserve"> skills that have been defined as critical thinking. It additionally includes</w:t>
      </w:r>
      <w:r w:rsidR="001D4874">
        <w:t xml:space="preserve"> questioning, </w:t>
      </w:r>
      <w:r w:rsidR="001F1B9C">
        <w:t>acknowledging,</w:t>
      </w:r>
      <w:r w:rsidR="001D4874">
        <w:t xml:space="preserve"> and testing presumptions, recognising confusion, examining, understanding</w:t>
      </w:r>
      <w:r w:rsidR="001F1B9C">
        <w:t>, evaluating, and reflecting.</w:t>
      </w:r>
    </w:p>
    <w:p w14:paraId="65CBEC83" w14:textId="77777777" w:rsidR="004B305C" w:rsidRDefault="004B305C" w:rsidP="00BD6563">
      <w:pPr>
        <w:pStyle w:val="NoSpacing"/>
      </w:pPr>
    </w:p>
    <w:p w14:paraId="57AF3B2F" w14:textId="2F0FB904" w:rsidR="004B305C" w:rsidRDefault="004B305C" w:rsidP="004B305C">
      <w:pPr>
        <w:rPr>
          <w:b/>
          <w:bCs/>
          <w:u w:val="single"/>
        </w:rPr>
      </w:pPr>
      <w:r w:rsidRPr="004B305C">
        <w:rPr>
          <w:b/>
          <w:bCs/>
          <w:u w:val="single"/>
        </w:rPr>
        <w:t>Why focus on critical thinking?</w:t>
      </w:r>
    </w:p>
    <w:p w14:paraId="0C424F8C" w14:textId="77777777" w:rsidR="001F1B9C" w:rsidRDefault="001F1B9C" w:rsidP="001F0A23">
      <w:pPr>
        <w:pStyle w:val="Heading2"/>
        <w:rPr>
          <w:rFonts w:ascii="Times New Roman" w:hAnsi="Times New Roman" w:cs="Times New Roman"/>
          <w:color w:val="000000" w:themeColor="text1"/>
          <w:sz w:val="24"/>
          <w:szCs w:val="24"/>
        </w:rPr>
      </w:pPr>
    </w:p>
    <w:p w14:paraId="42257F17" w14:textId="424120C8" w:rsidR="00C60922" w:rsidRPr="008A1F77" w:rsidRDefault="00C60922" w:rsidP="00BD6563">
      <w:pPr>
        <w:pStyle w:val="NoSpacing"/>
        <w:rPr>
          <w:rFonts w:ascii="Times New Roman" w:hAnsi="Times New Roman" w:cs="Times New Roman"/>
          <w:sz w:val="24"/>
          <w:szCs w:val="24"/>
        </w:rPr>
      </w:pPr>
      <w:r w:rsidRPr="008A1F77">
        <w:rPr>
          <w:rFonts w:ascii="Times New Roman" w:hAnsi="Times New Roman" w:cs="Times New Roman"/>
          <w:sz w:val="24"/>
          <w:szCs w:val="24"/>
        </w:rPr>
        <w:t>According to the University</w:t>
      </w:r>
      <w:r w:rsidR="00361C3A" w:rsidRPr="008A1F77">
        <w:rPr>
          <w:rFonts w:ascii="Times New Roman" w:hAnsi="Times New Roman" w:cs="Times New Roman"/>
          <w:sz w:val="24"/>
          <w:szCs w:val="24"/>
        </w:rPr>
        <w:t xml:space="preserve"> of The People, </w:t>
      </w:r>
      <w:r w:rsidR="003301B2" w:rsidRPr="008A1F77">
        <w:rPr>
          <w:rFonts w:ascii="Times New Roman" w:hAnsi="Times New Roman" w:cs="Times New Roman"/>
          <w:sz w:val="24"/>
          <w:szCs w:val="24"/>
        </w:rPr>
        <w:t xml:space="preserve">the </w:t>
      </w:r>
      <w:r w:rsidR="00D14732" w:rsidRPr="008A1F77">
        <w:rPr>
          <w:rFonts w:ascii="Times New Roman" w:hAnsi="Times New Roman" w:cs="Times New Roman"/>
          <w:sz w:val="24"/>
          <w:szCs w:val="24"/>
        </w:rPr>
        <w:t xml:space="preserve">decision you make will have an impact on your everyday way of living. Additionally, you should make thoughtful choices if you want to ensure that </w:t>
      </w:r>
      <w:r w:rsidR="00931EBA" w:rsidRPr="008A1F77">
        <w:rPr>
          <w:rFonts w:ascii="Times New Roman" w:hAnsi="Times New Roman" w:cs="Times New Roman"/>
          <w:sz w:val="24"/>
          <w:szCs w:val="24"/>
        </w:rPr>
        <w:t>you lead the most productive, happiest, and richest life. Critical thinking is a basic skill that can be used to do that.</w:t>
      </w:r>
      <w:r w:rsidR="00986353" w:rsidRPr="008A1F77">
        <w:rPr>
          <w:rFonts w:ascii="Times New Roman" w:hAnsi="Times New Roman" w:cs="Times New Roman"/>
          <w:sz w:val="24"/>
          <w:szCs w:val="24"/>
        </w:rPr>
        <w:t xml:space="preserve"> They </w:t>
      </w:r>
      <w:r w:rsidR="00CA10C0" w:rsidRPr="008A1F77">
        <w:rPr>
          <w:rFonts w:ascii="Times New Roman" w:hAnsi="Times New Roman" w:cs="Times New Roman"/>
          <w:sz w:val="24"/>
          <w:szCs w:val="24"/>
        </w:rPr>
        <w:t xml:space="preserve">also mentioned key factors </w:t>
      </w:r>
      <w:r w:rsidR="00742084" w:rsidRPr="008A1F77">
        <w:rPr>
          <w:rFonts w:ascii="Times New Roman" w:hAnsi="Times New Roman" w:cs="Times New Roman"/>
          <w:sz w:val="24"/>
          <w:szCs w:val="24"/>
        </w:rPr>
        <w:t>of t</w:t>
      </w:r>
      <w:r w:rsidR="00CA10C0" w:rsidRPr="008A1F77">
        <w:rPr>
          <w:rFonts w:ascii="Times New Roman" w:hAnsi="Times New Roman" w:cs="Times New Roman"/>
          <w:sz w:val="24"/>
          <w:szCs w:val="24"/>
        </w:rPr>
        <w:t xml:space="preserve">he importance of critical </w:t>
      </w:r>
      <w:r w:rsidR="002220EF" w:rsidRPr="008A1F77">
        <w:rPr>
          <w:rFonts w:ascii="Times New Roman" w:hAnsi="Times New Roman" w:cs="Times New Roman"/>
          <w:sz w:val="24"/>
          <w:szCs w:val="24"/>
        </w:rPr>
        <w:t>thinking</w:t>
      </w:r>
      <w:r w:rsidR="00F93620" w:rsidRPr="008A1F77">
        <w:rPr>
          <w:rFonts w:ascii="Times New Roman" w:hAnsi="Times New Roman" w:cs="Times New Roman"/>
          <w:sz w:val="24"/>
          <w:szCs w:val="24"/>
        </w:rPr>
        <w:t xml:space="preserve">, </w:t>
      </w:r>
      <w:r w:rsidR="00AE4B6A" w:rsidRPr="008A1F77">
        <w:rPr>
          <w:rFonts w:ascii="Times New Roman" w:hAnsi="Times New Roman" w:cs="Times New Roman"/>
          <w:sz w:val="24"/>
          <w:szCs w:val="24"/>
        </w:rPr>
        <w:t xml:space="preserve">which </w:t>
      </w:r>
      <w:r w:rsidR="00742084" w:rsidRPr="008A1F77">
        <w:rPr>
          <w:rFonts w:ascii="Times New Roman" w:hAnsi="Times New Roman" w:cs="Times New Roman"/>
          <w:sz w:val="24"/>
          <w:szCs w:val="24"/>
        </w:rPr>
        <w:t>includes.</w:t>
      </w:r>
    </w:p>
    <w:p w14:paraId="30246BF5" w14:textId="77777777" w:rsidR="008E3BDD" w:rsidRPr="002D115A" w:rsidRDefault="008E3BDD" w:rsidP="0063565C"/>
    <w:p w14:paraId="192BC312" w14:textId="20D15B66" w:rsidR="00AE4B6A" w:rsidRPr="002D115A" w:rsidRDefault="008E3BDD" w:rsidP="0063565C">
      <w:pPr>
        <w:pStyle w:val="ListParagraph"/>
        <w:numPr>
          <w:ilvl w:val="0"/>
          <w:numId w:val="17"/>
        </w:numPr>
      </w:pPr>
      <w:r w:rsidRPr="002D115A">
        <w:t xml:space="preserve">Critical thinking being universal. </w:t>
      </w:r>
      <w:r w:rsidR="00BC094C" w:rsidRPr="002D115A">
        <w:t xml:space="preserve">Domain-general thinking skills include critical thinking. It suggests that </w:t>
      </w:r>
      <w:r w:rsidR="0063565C" w:rsidRPr="002D115A">
        <w:t>all</w:t>
      </w:r>
      <w:r w:rsidR="00BC094C" w:rsidRPr="002D115A">
        <w:t xml:space="preserve"> these skills </w:t>
      </w:r>
      <w:r w:rsidR="00D77185" w:rsidRPr="002D115A">
        <w:t>will be useful and relevant to individuals’ success, regarding of the career or path they choose.</w:t>
      </w:r>
    </w:p>
    <w:p w14:paraId="72707876" w14:textId="1E79ECA6" w:rsidR="00D77185" w:rsidRPr="002D115A" w:rsidRDefault="0037611A" w:rsidP="0063565C">
      <w:pPr>
        <w:pStyle w:val="ListParagraph"/>
        <w:numPr>
          <w:ilvl w:val="0"/>
          <w:numId w:val="17"/>
        </w:numPr>
      </w:pPr>
      <w:r w:rsidRPr="002D115A">
        <w:t xml:space="preserve">It is </w:t>
      </w:r>
      <w:r w:rsidR="0063565C" w:rsidRPr="002D115A">
        <w:t xml:space="preserve">crucial for the economy. </w:t>
      </w:r>
      <w:r w:rsidR="000404CF" w:rsidRPr="002D115A">
        <w:t>Innovation, information, and technology will determine our future.</w:t>
      </w:r>
      <w:r w:rsidR="001A38D0" w:rsidRPr="002D115A">
        <w:t xml:space="preserve"> </w:t>
      </w:r>
      <w:r w:rsidR="00AB72D9" w:rsidRPr="002D115A">
        <w:t>O</w:t>
      </w:r>
      <w:r w:rsidR="001A38D0" w:rsidRPr="002D115A">
        <w:t>ur</w:t>
      </w:r>
      <w:r w:rsidR="00AB72D9" w:rsidRPr="002D115A">
        <w:t xml:space="preserve"> rapidly growing economies require critical thinking to find a quick and efficient solution t</w:t>
      </w:r>
      <w:r w:rsidR="00951104" w:rsidRPr="002D115A">
        <w:t xml:space="preserve">o issues. </w:t>
      </w:r>
    </w:p>
    <w:p w14:paraId="357D5033" w14:textId="5FAAB436" w:rsidR="00951104" w:rsidRPr="002D115A" w:rsidRDefault="00951104" w:rsidP="0063565C">
      <w:pPr>
        <w:pStyle w:val="ListParagraph"/>
        <w:numPr>
          <w:ilvl w:val="0"/>
          <w:numId w:val="17"/>
        </w:numPr>
      </w:pPr>
      <w:r w:rsidRPr="002D115A">
        <w:t>Critical thinking improves language and presentation skills.</w:t>
      </w:r>
      <w:r w:rsidR="00D271E5" w:rsidRPr="002D115A">
        <w:t xml:space="preserve"> I</w:t>
      </w:r>
      <w:r w:rsidR="00DF458C" w:rsidRPr="002D115A">
        <w:t>ndividuals</w:t>
      </w:r>
      <w:r w:rsidR="00D271E5" w:rsidRPr="002D115A">
        <w:t xml:space="preserve"> </w:t>
      </w:r>
      <w:r w:rsidR="00DF458C" w:rsidRPr="002D115A">
        <w:t xml:space="preserve">need to develop the ability to think with clarity and discipline </w:t>
      </w:r>
      <w:r w:rsidR="00E013EF" w:rsidRPr="002D115A">
        <w:t>to</w:t>
      </w:r>
      <w:r w:rsidR="00DF458C" w:rsidRPr="002D115A">
        <w:t xml:space="preserve"> express </w:t>
      </w:r>
      <w:r w:rsidR="00F644E7">
        <w:t>themselves</w:t>
      </w:r>
      <w:r w:rsidR="00DF458C" w:rsidRPr="002D115A">
        <w:t xml:space="preserve"> </w:t>
      </w:r>
      <w:r w:rsidR="007905C9" w:rsidRPr="002D115A">
        <w:t>most effectively, which means in</w:t>
      </w:r>
      <w:r w:rsidR="00FF5DE1" w:rsidRPr="002D115A">
        <w:t xml:space="preserve">dividuals must engage in critical thinking. As a </w:t>
      </w:r>
      <w:r w:rsidR="00E013EF" w:rsidRPr="002D115A">
        <w:t>result, critical thinking involves analysing text to enhance understanding.</w:t>
      </w:r>
    </w:p>
    <w:p w14:paraId="480A1C9E" w14:textId="3E877D1B" w:rsidR="00E013EF" w:rsidRDefault="00D25F0F" w:rsidP="0063565C">
      <w:pPr>
        <w:pStyle w:val="ListParagraph"/>
        <w:numPr>
          <w:ilvl w:val="0"/>
          <w:numId w:val="17"/>
        </w:numPr>
      </w:pPr>
      <w:r w:rsidRPr="002D115A">
        <w:t>Critical thinking promotes creativity.</w:t>
      </w:r>
      <w:r w:rsidR="00EE36F9">
        <w:t xml:space="preserve"> By engaging in critical thinking, individuals allow themselves to solve issues as well as </w:t>
      </w:r>
      <w:r w:rsidR="00545FF4">
        <w:t>offer original and imaginative solutions. By using critical thinking</w:t>
      </w:r>
      <w:r w:rsidR="00F644E7">
        <w:t>, they can evaluate these concepts and make modifications that are required.</w:t>
      </w:r>
    </w:p>
    <w:p w14:paraId="6E98C85C" w14:textId="3C6C3FA7" w:rsidR="0057481E" w:rsidRDefault="00425729" w:rsidP="0086326E">
      <w:pPr>
        <w:pStyle w:val="ListParagraph"/>
        <w:numPr>
          <w:ilvl w:val="0"/>
          <w:numId w:val="17"/>
        </w:numPr>
      </w:pPr>
      <w:r>
        <w:t>Critical thinking is importan</w:t>
      </w:r>
      <w:r w:rsidR="00516AC5">
        <w:t>t for self-reflection. To reflect on themselves</w:t>
      </w:r>
      <w:r w:rsidR="000974FD">
        <w:t>, defend their believes, and lifestyles, individuals require th</w:t>
      </w:r>
      <w:r w:rsidR="00415E3E">
        <w:t xml:space="preserve">is ability. The ability to critically think gives individuals the means to assess themselves as necessary. </w:t>
      </w:r>
    </w:p>
    <w:p w14:paraId="738F04CD" w14:textId="77777777" w:rsidR="0057481E" w:rsidRPr="0057481E" w:rsidRDefault="0057481E" w:rsidP="0057481E">
      <w:pPr>
        <w:pStyle w:val="ListParagraph"/>
      </w:pPr>
    </w:p>
    <w:p w14:paraId="718B0598" w14:textId="61062D8B" w:rsidR="0086326E" w:rsidRDefault="00D015B7" w:rsidP="0086326E">
      <w:pPr>
        <w:rPr>
          <w:b/>
          <w:bCs/>
          <w:u w:val="single"/>
        </w:rPr>
      </w:pPr>
      <w:r>
        <w:rPr>
          <w:b/>
          <w:bCs/>
          <w:u w:val="single"/>
        </w:rPr>
        <w:t xml:space="preserve">Why is </w:t>
      </w:r>
      <w:r w:rsidR="0086326E" w:rsidRPr="0047790A">
        <w:rPr>
          <w:b/>
          <w:bCs/>
          <w:u w:val="single"/>
        </w:rPr>
        <w:t xml:space="preserve">critical thinking </w:t>
      </w:r>
      <w:r w:rsidR="00E1258D">
        <w:rPr>
          <w:b/>
          <w:bCs/>
          <w:u w:val="single"/>
        </w:rPr>
        <w:t xml:space="preserve">important in academia and how does it </w:t>
      </w:r>
      <w:r w:rsidR="0047790A" w:rsidRPr="0047790A">
        <w:rPr>
          <w:b/>
          <w:bCs/>
          <w:u w:val="single"/>
        </w:rPr>
        <w:t xml:space="preserve">apply </w:t>
      </w:r>
      <w:r w:rsidR="00E1258D">
        <w:rPr>
          <w:b/>
          <w:bCs/>
          <w:u w:val="single"/>
        </w:rPr>
        <w:t xml:space="preserve">in </w:t>
      </w:r>
      <w:r w:rsidR="0086326E" w:rsidRPr="0047790A">
        <w:rPr>
          <w:b/>
          <w:bCs/>
          <w:u w:val="single"/>
        </w:rPr>
        <w:t>academia?</w:t>
      </w:r>
    </w:p>
    <w:p w14:paraId="09B350CD" w14:textId="77777777" w:rsidR="00BD6563" w:rsidRDefault="00BD6563" w:rsidP="0086326E">
      <w:pPr>
        <w:rPr>
          <w:b/>
          <w:bCs/>
          <w:u w:val="single"/>
        </w:rPr>
      </w:pPr>
    </w:p>
    <w:p w14:paraId="1BE10FF5" w14:textId="256E0B46" w:rsidR="0047790A" w:rsidRPr="006C4163" w:rsidRDefault="00B7797B" w:rsidP="00BD6563">
      <w:pPr>
        <w:pStyle w:val="NoSpacing"/>
        <w:rPr>
          <w:rFonts w:ascii="Times New Roman" w:hAnsi="Times New Roman" w:cs="Times New Roman"/>
          <w:sz w:val="24"/>
          <w:szCs w:val="24"/>
        </w:rPr>
      </w:pPr>
      <w:r w:rsidRPr="006C4163">
        <w:rPr>
          <w:rFonts w:ascii="Times New Roman" w:hAnsi="Times New Roman" w:cs="Times New Roman"/>
          <w:sz w:val="24"/>
          <w:szCs w:val="24"/>
        </w:rPr>
        <w:t>According to Un</w:t>
      </w:r>
      <w:r w:rsidR="00E95D48" w:rsidRPr="006C4163">
        <w:rPr>
          <w:rFonts w:ascii="Times New Roman" w:hAnsi="Times New Roman" w:cs="Times New Roman"/>
          <w:sz w:val="24"/>
          <w:szCs w:val="24"/>
        </w:rPr>
        <w:t xml:space="preserve">iversity of Wollongong Australia, </w:t>
      </w:r>
      <w:r w:rsidR="000F6E7D" w:rsidRPr="006C4163">
        <w:rPr>
          <w:rFonts w:ascii="Times New Roman" w:hAnsi="Times New Roman" w:cs="Times New Roman"/>
          <w:sz w:val="24"/>
          <w:szCs w:val="24"/>
        </w:rPr>
        <w:t>critical thinking is crucial in academia</w:t>
      </w:r>
      <w:r w:rsidR="007B349A" w:rsidRPr="006C4163">
        <w:rPr>
          <w:rFonts w:ascii="Times New Roman" w:hAnsi="Times New Roman" w:cs="Times New Roman"/>
          <w:sz w:val="24"/>
          <w:szCs w:val="24"/>
        </w:rPr>
        <w:t xml:space="preserve"> because it enables students to understand and analysis the point of view, theories, and evidence related to your specific subject of study</w:t>
      </w:r>
      <w:r w:rsidR="00FC71E4" w:rsidRPr="006C4163">
        <w:rPr>
          <w:rFonts w:ascii="Times New Roman" w:hAnsi="Times New Roman" w:cs="Times New Roman"/>
          <w:sz w:val="24"/>
          <w:szCs w:val="24"/>
        </w:rPr>
        <w:t xml:space="preserve">. Individuals </w:t>
      </w:r>
      <w:r w:rsidR="00BD6563" w:rsidRPr="006C4163">
        <w:rPr>
          <w:rFonts w:ascii="Times New Roman" w:hAnsi="Times New Roman" w:cs="Times New Roman"/>
          <w:sz w:val="24"/>
          <w:szCs w:val="24"/>
        </w:rPr>
        <w:t>can</w:t>
      </w:r>
      <w:r w:rsidR="00FC71E4" w:rsidRPr="006C4163">
        <w:rPr>
          <w:rFonts w:ascii="Times New Roman" w:hAnsi="Times New Roman" w:cs="Times New Roman"/>
          <w:sz w:val="24"/>
          <w:szCs w:val="24"/>
        </w:rPr>
        <w:t xml:space="preserve"> comprehend the problems and data they process</w:t>
      </w:r>
      <w:r w:rsidR="00812BA9" w:rsidRPr="006C4163">
        <w:rPr>
          <w:rFonts w:ascii="Times New Roman" w:hAnsi="Times New Roman" w:cs="Times New Roman"/>
          <w:sz w:val="24"/>
          <w:szCs w:val="24"/>
        </w:rPr>
        <w:t xml:space="preserve"> by using critical thinking. The ongoing </w:t>
      </w:r>
      <w:r w:rsidR="00714864" w:rsidRPr="006C4163">
        <w:rPr>
          <w:rFonts w:ascii="Times New Roman" w:hAnsi="Times New Roman" w:cs="Times New Roman"/>
          <w:sz w:val="24"/>
          <w:szCs w:val="24"/>
        </w:rPr>
        <w:t xml:space="preserve">process </w:t>
      </w:r>
      <w:r w:rsidR="00CA0ECA" w:rsidRPr="006C4163">
        <w:rPr>
          <w:rFonts w:ascii="Times New Roman" w:hAnsi="Times New Roman" w:cs="Times New Roman"/>
          <w:sz w:val="24"/>
          <w:szCs w:val="24"/>
        </w:rPr>
        <w:t>of in</w:t>
      </w:r>
      <w:r w:rsidR="00CC6BE1" w:rsidRPr="006C4163">
        <w:rPr>
          <w:rFonts w:ascii="Times New Roman" w:hAnsi="Times New Roman" w:cs="Times New Roman"/>
          <w:sz w:val="24"/>
          <w:szCs w:val="24"/>
        </w:rPr>
        <w:t xml:space="preserve">spiration, </w:t>
      </w:r>
      <w:r w:rsidR="00CC6BE1" w:rsidRPr="006C4163">
        <w:rPr>
          <w:rFonts w:ascii="Times New Roman" w:hAnsi="Times New Roman" w:cs="Times New Roman"/>
          <w:sz w:val="24"/>
          <w:szCs w:val="24"/>
        </w:rPr>
        <w:lastRenderedPageBreak/>
        <w:t xml:space="preserve">discussion, and reflection maintains academic fields. For all </w:t>
      </w:r>
      <w:r w:rsidR="00BD6563" w:rsidRPr="006C4163">
        <w:rPr>
          <w:rFonts w:ascii="Times New Roman" w:hAnsi="Times New Roman" w:cs="Times New Roman"/>
          <w:sz w:val="24"/>
          <w:szCs w:val="24"/>
        </w:rPr>
        <w:t xml:space="preserve">discipline of study to survive and succeed critical thinking is therefore necessary. </w:t>
      </w:r>
    </w:p>
    <w:p w14:paraId="4636802C" w14:textId="77777777" w:rsidR="00E1258D" w:rsidRPr="006C4163" w:rsidRDefault="00E1258D" w:rsidP="00BD6563">
      <w:pPr>
        <w:pStyle w:val="NoSpacing"/>
        <w:rPr>
          <w:rFonts w:ascii="Times New Roman" w:hAnsi="Times New Roman" w:cs="Times New Roman"/>
          <w:sz w:val="24"/>
          <w:szCs w:val="24"/>
        </w:rPr>
      </w:pPr>
    </w:p>
    <w:p w14:paraId="2D27DC6C" w14:textId="443BA642" w:rsidR="00C63A65" w:rsidRPr="006C4163" w:rsidRDefault="00E1258D" w:rsidP="00BD6563">
      <w:pPr>
        <w:pStyle w:val="NoSpacing"/>
        <w:rPr>
          <w:rFonts w:ascii="Times New Roman" w:hAnsi="Times New Roman" w:cs="Times New Roman"/>
          <w:sz w:val="24"/>
          <w:szCs w:val="24"/>
        </w:rPr>
      </w:pPr>
      <w:r w:rsidRPr="006C4163">
        <w:rPr>
          <w:rFonts w:ascii="Times New Roman" w:hAnsi="Times New Roman" w:cs="Times New Roman"/>
          <w:sz w:val="24"/>
          <w:szCs w:val="24"/>
        </w:rPr>
        <w:t xml:space="preserve">University of </w:t>
      </w:r>
      <w:r w:rsidR="002B4D31" w:rsidRPr="006C4163">
        <w:rPr>
          <w:rFonts w:ascii="Times New Roman" w:hAnsi="Times New Roman" w:cs="Times New Roman"/>
          <w:sz w:val="24"/>
          <w:szCs w:val="24"/>
        </w:rPr>
        <w:t xml:space="preserve">Kent </w:t>
      </w:r>
      <w:r w:rsidR="008727DA" w:rsidRPr="006C4163">
        <w:rPr>
          <w:rFonts w:ascii="Times New Roman" w:hAnsi="Times New Roman" w:cs="Times New Roman"/>
          <w:sz w:val="24"/>
          <w:szCs w:val="24"/>
        </w:rPr>
        <w:t xml:space="preserve">had mentioned </w:t>
      </w:r>
      <w:r w:rsidR="001B4DA9" w:rsidRPr="006C4163">
        <w:rPr>
          <w:rFonts w:ascii="Times New Roman" w:hAnsi="Times New Roman" w:cs="Times New Roman"/>
          <w:sz w:val="24"/>
          <w:szCs w:val="24"/>
        </w:rPr>
        <w:t>how critical thinking applies to some academic methods</w:t>
      </w:r>
      <w:r w:rsidR="00627FA4" w:rsidRPr="006C4163">
        <w:rPr>
          <w:rFonts w:ascii="Times New Roman" w:hAnsi="Times New Roman" w:cs="Times New Roman"/>
          <w:sz w:val="24"/>
          <w:szCs w:val="24"/>
        </w:rPr>
        <w:t>. This includes.</w:t>
      </w:r>
    </w:p>
    <w:p w14:paraId="63E903D9" w14:textId="4C828C42" w:rsidR="00B526E9" w:rsidRDefault="00B526E9" w:rsidP="00B526E9">
      <w:pPr>
        <w:pStyle w:val="NoSpacing"/>
        <w:numPr>
          <w:ilvl w:val="0"/>
          <w:numId w:val="18"/>
        </w:numPr>
        <w:rPr>
          <w:rFonts w:ascii="Times New Roman" w:hAnsi="Times New Roman" w:cs="Times New Roman"/>
          <w:sz w:val="24"/>
          <w:szCs w:val="24"/>
        </w:rPr>
      </w:pPr>
      <w:r w:rsidRPr="006C4163">
        <w:rPr>
          <w:rFonts w:ascii="Times New Roman" w:hAnsi="Times New Roman" w:cs="Times New Roman"/>
          <w:sz w:val="24"/>
          <w:szCs w:val="24"/>
        </w:rPr>
        <w:t xml:space="preserve">Research. </w:t>
      </w:r>
      <w:r w:rsidR="006C4163">
        <w:rPr>
          <w:rFonts w:ascii="Times New Roman" w:hAnsi="Times New Roman" w:cs="Times New Roman"/>
          <w:sz w:val="24"/>
          <w:szCs w:val="24"/>
        </w:rPr>
        <w:t xml:space="preserve">Critical thinking examines its </w:t>
      </w:r>
      <w:r w:rsidR="00C8665B">
        <w:rPr>
          <w:rFonts w:ascii="Times New Roman" w:hAnsi="Times New Roman" w:cs="Times New Roman"/>
          <w:sz w:val="24"/>
          <w:szCs w:val="24"/>
        </w:rPr>
        <w:t>limitations and questions to why and how something was done.</w:t>
      </w:r>
    </w:p>
    <w:p w14:paraId="3861AF3B" w14:textId="19DB729A" w:rsidR="00C8665B" w:rsidRDefault="00C8665B" w:rsidP="00B526E9">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Journal articles.</w:t>
      </w:r>
      <w:r w:rsidR="00E5792B">
        <w:rPr>
          <w:rFonts w:ascii="Times New Roman" w:hAnsi="Times New Roman" w:cs="Times New Roman"/>
          <w:sz w:val="24"/>
          <w:szCs w:val="24"/>
        </w:rPr>
        <w:t xml:space="preserve"> Critical thinking recognizes important issues and investigates their rationale and correctness. </w:t>
      </w:r>
    </w:p>
    <w:p w14:paraId="00468569" w14:textId="328219E5" w:rsidR="00E5792B" w:rsidRDefault="00691B77" w:rsidP="00B526E9">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Survey results.</w:t>
      </w:r>
      <w:r w:rsidR="00E01D58">
        <w:rPr>
          <w:rFonts w:ascii="Times New Roman" w:hAnsi="Times New Roman" w:cs="Times New Roman"/>
          <w:sz w:val="24"/>
          <w:szCs w:val="24"/>
        </w:rPr>
        <w:t xml:space="preserve"> Critical thinking methods by examining what they demonstrate or suggest</w:t>
      </w:r>
      <w:r w:rsidR="00D14F48">
        <w:rPr>
          <w:rFonts w:ascii="Times New Roman" w:hAnsi="Times New Roman" w:cs="Times New Roman"/>
          <w:sz w:val="24"/>
          <w:szCs w:val="24"/>
        </w:rPr>
        <w:t>.</w:t>
      </w:r>
    </w:p>
    <w:p w14:paraId="738D6180" w14:textId="6A1F1710" w:rsidR="000F6E05" w:rsidRDefault="00D14F48" w:rsidP="001968E8">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Ideas.</w:t>
      </w:r>
      <w:r w:rsidR="001968E8">
        <w:rPr>
          <w:rFonts w:ascii="Times New Roman" w:hAnsi="Times New Roman" w:cs="Times New Roman"/>
          <w:sz w:val="24"/>
          <w:szCs w:val="24"/>
        </w:rPr>
        <w:t xml:space="preserve"> Critical thinking points out its weaknesses and conflicts while also asking why it is important.</w:t>
      </w:r>
    </w:p>
    <w:p w14:paraId="26789BC9" w14:textId="77777777" w:rsidR="001968E8" w:rsidRDefault="001968E8" w:rsidP="001968E8">
      <w:pPr>
        <w:pStyle w:val="NoSpacing"/>
        <w:rPr>
          <w:rFonts w:ascii="Times New Roman" w:hAnsi="Times New Roman" w:cs="Times New Roman"/>
          <w:sz w:val="24"/>
          <w:szCs w:val="24"/>
        </w:rPr>
      </w:pPr>
    </w:p>
    <w:p w14:paraId="76B2DF11" w14:textId="77777777" w:rsidR="004537F0" w:rsidRDefault="004537F0" w:rsidP="001968E8">
      <w:pPr>
        <w:pStyle w:val="NoSpacing"/>
        <w:rPr>
          <w:rFonts w:ascii="Times New Roman" w:hAnsi="Times New Roman" w:cs="Times New Roman"/>
          <w:b/>
          <w:bCs/>
          <w:sz w:val="24"/>
          <w:szCs w:val="24"/>
          <w:u w:val="single"/>
        </w:rPr>
      </w:pPr>
    </w:p>
    <w:p w14:paraId="5FDCB693" w14:textId="77777777" w:rsidR="004537F0" w:rsidRPr="004537F0" w:rsidRDefault="004537F0" w:rsidP="001968E8">
      <w:pPr>
        <w:pStyle w:val="NoSpacing"/>
        <w:rPr>
          <w:rFonts w:ascii="Times New Roman" w:hAnsi="Times New Roman" w:cs="Times New Roman"/>
          <w:sz w:val="24"/>
          <w:szCs w:val="24"/>
        </w:rPr>
      </w:pPr>
    </w:p>
    <w:p w14:paraId="688E2E50" w14:textId="77777777" w:rsidR="00CB6019" w:rsidRDefault="00CB6019" w:rsidP="00C3139A">
      <w:pPr>
        <w:rPr>
          <w:b/>
          <w:bCs/>
          <w:u w:val="single"/>
        </w:rPr>
      </w:pPr>
    </w:p>
    <w:p w14:paraId="402C35A3" w14:textId="77777777" w:rsidR="00992649" w:rsidRDefault="00992649" w:rsidP="00C3139A">
      <w:pPr>
        <w:rPr>
          <w:b/>
          <w:bCs/>
          <w:u w:val="single"/>
        </w:rPr>
      </w:pPr>
    </w:p>
    <w:p w14:paraId="7EAED05E" w14:textId="77777777" w:rsidR="00992649" w:rsidRPr="00992649" w:rsidRDefault="00992649" w:rsidP="00992649"/>
    <w:p w14:paraId="2D51DB89" w14:textId="77777777" w:rsidR="00992649" w:rsidRPr="00992649" w:rsidRDefault="00992649" w:rsidP="00992649"/>
    <w:p w14:paraId="52E94A7E" w14:textId="77777777" w:rsidR="00992649" w:rsidRPr="00992649" w:rsidRDefault="00992649" w:rsidP="00992649"/>
    <w:p w14:paraId="34D311E0" w14:textId="77777777" w:rsidR="00992649" w:rsidRPr="00992649" w:rsidRDefault="00992649" w:rsidP="00992649"/>
    <w:p w14:paraId="57BDCE52" w14:textId="77777777" w:rsidR="00992649" w:rsidRPr="00992649" w:rsidRDefault="00992649" w:rsidP="00992649"/>
    <w:p w14:paraId="6633800C" w14:textId="77777777" w:rsidR="00992649" w:rsidRPr="00992649" w:rsidRDefault="00992649" w:rsidP="00992649"/>
    <w:p w14:paraId="60701EE5" w14:textId="77777777" w:rsidR="00992649" w:rsidRPr="00992649" w:rsidRDefault="00992649" w:rsidP="00992649"/>
    <w:p w14:paraId="5F1BAAE8" w14:textId="77777777" w:rsidR="00992649" w:rsidRPr="00992649" w:rsidRDefault="00992649" w:rsidP="00992649"/>
    <w:p w14:paraId="010B7D63" w14:textId="77777777" w:rsidR="00992649" w:rsidRPr="00992649" w:rsidRDefault="00992649" w:rsidP="00992649"/>
    <w:p w14:paraId="1BD3BE71" w14:textId="77777777" w:rsidR="00992649" w:rsidRPr="00992649" w:rsidRDefault="00992649" w:rsidP="00992649"/>
    <w:p w14:paraId="49F13F38" w14:textId="77777777" w:rsidR="00992649" w:rsidRPr="00992649" w:rsidRDefault="00992649" w:rsidP="00992649"/>
    <w:p w14:paraId="437B4EE4" w14:textId="77777777" w:rsidR="00992649" w:rsidRPr="00992649" w:rsidRDefault="00992649" w:rsidP="00992649"/>
    <w:p w14:paraId="2E136E75" w14:textId="77777777" w:rsidR="00992649" w:rsidRPr="00992649" w:rsidRDefault="00992649" w:rsidP="00992649"/>
    <w:p w14:paraId="0AEE2A45" w14:textId="77777777" w:rsidR="00992649" w:rsidRPr="00992649" w:rsidRDefault="00992649" w:rsidP="00992649"/>
    <w:p w14:paraId="202AE915" w14:textId="77777777" w:rsidR="00992649" w:rsidRPr="00992649" w:rsidRDefault="00992649" w:rsidP="00992649"/>
    <w:p w14:paraId="119919A8" w14:textId="77777777" w:rsidR="00992649" w:rsidRPr="00992649" w:rsidRDefault="00992649" w:rsidP="00992649"/>
    <w:p w14:paraId="15C9998A" w14:textId="77777777" w:rsidR="00992649" w:rsidRPr="00992649" w:rsidRDefault="00992649" w:rsidP="00992649"/>
    <w:p w14:paraId="06AE64E5" w14:textId="77777777" w:rsidR="00992649" w:rsidRPr="00992649" w:rsidRDefault="00992649" w:rsidP="00992649"/>
    <w:p w14:paraId="0FF830C8" w14:textId="77777777" w:rsidR="00992649" w:rsidRPr="00992649" w:rsidRDefault="00992649" w:rsidP="00992649"/>
    <w:p w14:paraId="6331A3FD" w14:textId="77777777" w:rsidR="00992649" w:rsidRDefault="00992649" w:rsidP="00992649">
      <w:pPr>
        <w:rPr>
          <w:b/>
          <w:bCs/>
          <w:u w:val="single"/>
        </w:rPr>
      </w:pPr>
    </w:p>
    <w:p w14:paraId="2D40825E" w14:textId="77777777" w:rsidR="00992649" w:rsidRDefault="00992649" w:rsidP="00992649">
      <w:pPr>
        <w:rPr>
          <w:b/>
          <w:bCs/>
          <w:u w:val="single"/>
        </w:rPr>
      </w:pPr>
    </w:p>
    <w:p w14:paraId="167AD597" w14:textId="77777777" w:rsidR="00992649" w:rsidRDefault="00992649" w:rsidP="00992649">
      <w:pPr>
        <w:rPr>
          <w:b/>
          <w:bCs/>
          <w:u w:val="single"/>
        </w:rPr>
      </w:pPr>
    </w:p>
    <w:p w14:paraId="79F902EE" w14:textId="60F261E4" w:rsidR="00992649" w:rsidRDefault="00992649" w:rsidP="00992649">
      <w:pPr>
        <w:tabs>
          <w:tab w:val="left" w:pos="1031"/>
        </w:tabs>
      </w:pPr>
      <w:r>
        <w:tab/>
      </w:r>
    </w:p>
    <w:p w14:paraId="66DA767A" w14:textId="77777777" w:rsidR="00992649" w:rsidRDefault="00992649" w:rsidP="00992649">
      <w:pPr>
        <w:tabs>
          <w:tab w:val="left" w:pos="1031"/>
        </w:tabs>
      </w:pPr>
    </w:p>
    <w:p w14:paraId="2DA20210" w14:textId="77777777" w:rsidR="00992649" w:rsidRDefault="00992649" w:rsidP="00992649">
      <w:pPr>
        <w:tabs>
          <w:tab w:val="left" w:pos="1031"/>
        </w:tabs>
      </w:pPr>
    </w:p>
    <w:p w14:paraId="1D1F76BA" w14:textId="77777777" w:rsidR="00992649" w:rsidRDefault="00992649" w:rsidP="00992649">
      <w:pPr>
        <w:tabs>
          <w:tab w:val="left" w:pos="1031"/>
        </w:tabs>
      </w:pPr>
    </w:p>
    <w:p w14:paraId="228652FB" w14:textId="77777777" w:rsidR="00992649" w:rsidRDefault="00992649" w:rsidP="00992649">
      <w:pPr>
        <w:tabs>
          <w:tab w:val="left" w:pos="1031"/>
        </w:tabs>
      </w:pPr>
    </w:p>
    <w:p w14:paraId="6859168C" w14:textId="77777777" w:rsidR="00992649" w:rsidRDefault="00992649" w:rsidP="00992649">
      <w:pPr>
        <w:tabs>
          <w:tab w:val="left" w:pos="1031"/>
        </w:tabs>
      </w:pPr>
    </w:p>
    <w:p w14:paraId="1C5009B7" w14:textId="77777777" w:rsidR="00992649" w:rsidRDefault="00992649" w:rsidP="00992649">
      <w:pPr>
        <w:tabs>
          <w:tab w:val="left" w:pos="1031"/>
        </w:tabs>
      </w:pPr>
    </w:p>
    <w:p w14:paraId="7761CB16" w14:textId="77777777" w:rsidR="00992649" w:rsidRDefault="00992649" w:rsidP="00992649">
      <w:pPr>
        <w:tabs>
          <w:tab w:val="left" w:pos="1031"/>
        </w:tabs>
      </w:pPr>
    </w:p>
    <w:p w14:paraId="2405B875" w14:textId="77777777" w:rsidR="00992649" w:rsidRDefault="00992649" w:rsidP="00992649">
      <w:pPr>
        <w:tabs>
          <w:tab w:val="left" w:pos="1031"/>
        </w:tabs>
      </w:pPr>
    </w:p>
    <w:p w14:paraId="3E0B55EA" w14:textId="77777777" w:rsidR="00992649" w:rsidRDefault="00992649" w:rsidP="00992649">
      <w:pPr>
        <w:tabs>
          <w:tab w:val="left" w:pos="1031"/>
        </w:tabs>
      </w:pPr>
    </w:p>
    <w:p w14:paraId="14D61997" w14:textId="5FAAAE61" w:rsidR="00992649" w:rsidRDefault="00992649" w:rsidP="00D12EF1">
      <w:pPr>
        <w:pStyle w:val="Heading2"/>
        <w:rPr>
          <w:rFonts w:ascii="Times New Roman" w:hAnsi="Times New Roman" w:cs="Times New Roman"/>
          <w:b/>
          <w:bCs/>
          <w:color w:val="000000" w:themeColor="text1"/>
          <w:sz w:val="24"/>
          <w:szCs w:val="24"/>
          <w:u w:val="single"/>
        </w:rPr>
      </w:pPr>
      <w:bookmarkStart w:id="4" w:name="_Toc155470351"/>
      <w:r w:rsidRPr="00D12EF1">
        <w:rPr>
          <w:rFonts w:ascii="Times New Roman" w:hAnsi="Times New Roman" w:cs="Times New Roman"/>
          <w:b/>
          <w:bCs/>
          <w:color w:val="000000" w:themeColor="text1"/>
          <w:sz w:val="24"/>
          <w:szCs w:val="24"/>
          <w:u w:val="single"/>
        </w:rPr>
        <w:lastRenderedPageBreak/>
        <w:t xml:space="preserve">The power </w:t>
      </w:r>
      <w:r w:rsidR="00D12EF1" w:rsidRPr="00D12EF1">
        <w:rPr>
          <w:rFonts w:ascii="Times New Roman" w:hAnsi="Times New Roman" w:cs="Times New Roman"/>
          <w:b/>
          <w:bCs/>
          <w:color w:val="000000" w:themeColor="text1"/>
          <w:sz w:val="24"/>
          <w:szCs w:val="24"/>
          <w:u w:val="single"/>
        </w:rPr>
        <w:t>of reflection</w:t>
      </w:r>
      <w:bookmarkEnd w:id="4"/>
    </w:p>
    <w:p w14:paraId="12546CC4" w14:textId="77777777" w:rsidR="006422BA" w:rsidRDefault="006422BA" w:rsidP="006422BA"/>
    <w:p w14:paraId="02DB6980" w14:textId="54E0ACC0" w:rsidR="006422BA" w:rsidRPr="008A1F77" w:rsidRDefault="006422BA" w:rsidP="00B54CF4">
      <w:pPr>
        <w:pStyle w:val="NoSpacing"/>
        <w:rPr>
          <w:rFonts w:ascii="Times New Roman" w:hAnsi="Times New Roman" w:cs="Times New Roman"/>
          <w:sz w:val="24"/>
          <w:szCs w:val="24"/>
        </w:rPr>
      </w:pPr>
      <w:r w:rsidRPr="008A1F77">
        <w:rPr>
          <w:rFonts w:ascii="Times New Roman" w:hAnsi="Times New Roman" w:cs="Times New Roman"/>
          <w:sz w:val="24"/>
          <w:szCs w:val="24"/>
        </w:rPr>
        <w:t xml:space="preserve">According to </w:t>
      </w:r>
      <w:r w:rsidR="00CD0652" w:rsidRPr="008A1F77">
        <w:rPr>
          <w:rFonts w:ascii="Times New Roman" w:hAnsi="Times New Roman" w:cs="Times New Roman"/>
          <w:sz w:val="24"/>
          <w:szCs w:val="24"/>
        </w:rPr>
        <w:t>Michael. F (2023)</w:t>
      </w:r>
      <w:r w:rsidR="00602632" w:rsidRPr="008A1F77">
        <w:rPr>
          <w:rFonts w:ascii="Times New Roman" w:hAnsi="Times New Roman" w:cs="Times New Roman"/>
          <w:sz w:val="24"/>
          <w:szCs w:val="24"/>
        </w:rPr>
        <w:t xml:space="preserve">, the power of reflection enables us to recognise gaps in </w:t>
      </w:r>
      <w:r w:rsidR="00431D2F" w:rsidRPr="008A1F77">
        <w:rPr>
          <w:rFonts w:ascii="Times New Roman" w:hAnsi="Times New Roman" w:cs="Times New Roman"/>
          <w:sz w:val="24"/>
          <w:szCs w:val="24"/>
        </w:rPr>
        <w:t xml:space="preserve">understanding and come up with solutions for them. Additionally, </w:t>
      </w:r>
      <w:r w:rsidR="00B0105B" w:rsidRPr="008A1F77">
        <w:rPr>
          <w:rFonts w:ascii="Times New Roman" w:hAnsi="Times New Roman" w:cs="Times New Roman"/>
          <w:sz w:val="24"/>
          <w:szCs w:val="24"/>
        </w:rPr>
        <w:t>reflection encourages us to go beyond the present situation and consider new opportunities, which can inspire creativity and</w:t>
      </w:r>
      <w:r w:rsidR="005106F3" w:rsidRPr="008A1F77">
        <w:rPr>
          <w:rFonts w:ascii="Times New Roman" w:hAnsi="Times New Roman" w:cs="Times New Roman"/>
          <w:sz w:val="24"/>
          <w:szCs w:val="24"/>
        </w:rPr>
        <w:t xml:space="preserve"> innovation.</w:t>
      </w:r>
      <w:r w:rsidR="00E6643D" w:rsidRPr="008A1F77">
        <w:rPr>
          <w:rFonts w:ascii="Times New Roman" w:hAnsi="Times New Roman" w:cs="Times New Roman"/>
          <w:sz w:val="24"/>
          <w:szCs w:val="24"/>
        </w:rPr>
        <w:t xml:space="preserve"> </w:t>
      </w:r>
      <w:r w:rsidR="002A7049" w:rsidRPr="008A1F77">
        <w:rPr>
          <w:rFonts w:ascii="Times New Roman" w:hAnsi="Times New Roman" w:cs="Times New Roman"/>
          <w:sz w:val="24"/>
          <w:szCs w:val="24"/>
        </w:rPr>
        <w:t xml:space="preserve">Furthermore, reflection increases resilience. </w:t>
      </w:r>
      <w:r w:rsidR="00F5439B" w:rsidRPr="008A1F77">
        <w:rPr>
          <w:rFonts w:ascii="Times New Roman" w:hAnsi="Times New Roman" w:cs="Times New Roman"/>
          <w:sz w:val="24"/>
          <w:szCs w:val="24"/>
        </w:rPr>
        <w:t>Michael. F mentions that by analysing our success and flaws we may develop a growth mindset that views challenges as opportunities for</w:t>
      </w:r>
      <w:r w:rsidR="008C7475" w:rsidRPr="008A1F77">
        <w:rPr>
          <w:rFonts w:ascii="Times New Roman" w:hAnsi="Times New Roman" w:cs="Times New Roman"/>
          <w:sz w:val="24"/>
          <w:szCs w:val="24"/>
        </w:rPr>
        <w:t xml:space="preserve"> improvement and development.</w:t>
      </w:r>
      <w:r w:rsidR="00DB586A" w:rsidRPr="008A1F77">
        <w:rPr>
          <w:rFonts w:ascii="Times New Roman" w:hAnsi="Times New Roman" w:cs="Times New Roman"/>
          <w:sz w:val="24"/>
          <w:szCs w:val="24"/>
        </w:rPr>
        <w:t xml:space="preserve"> With this kind of thinking, we may overcome difficulties and deal with challenging circum</w:t>
      </w:r>
      <w:r w:rsidR="00FC1DA6" w:rsidRPr="008A1F77">
        <w:rPr>
          <w:rFonts w:ascii="Times New Roman" w:hAnsi="Times New Roman" w:cs="Times New Roman"/>
          <w:sz w:val="24"/>
          <w:szCs w:val="24"/>
        </w:rPr>
        <w:t xml:space="preserve">stances with more self-assurance and creativity. </w:t>
      </w:r>
    </w:p>
    <w:p w14:paraId="009BD3BA" w14:textId="42EE001F" w:rsidR="00CF4EB7" w:rsidRDefault="00B652A9" w:rsidP="00CF4EB7">
      <w:r>
        <w:rPr>
          <w:noProof/>
          <w14:ligatures w14:val="standardContextual"/>
        </w:rPr>
        <mc:AlternateContent>
          <mc:Choice Requires="wps">
            <w:drawing>
              <wp:anchor distT="0" distB="0" distL="114300" distR="114300" simplePos="0" relativeHeight="251675648" behindDoc="0" locked="0" layoutInCell="1" allowOverlap="1" wp14:anchorId="4FE05736" wp14:editId="69AB2D23">
                <wp:simplePos x="0" y="0"/>
                <wp:positionH relativeFrom="column">
                  <wp:posOffset>3966296</wp:posOffset>
                </wp:positionH>
                <wp:positionV relativeFrom="paragraph">
                  <wp:posOffset>112464</wp:posOffset>
                </wp:positionV>
                <wp:extent cx="2298357" cy="1915297"/>
                <wp:effectExtent l="0" t="0" r="0" b="0"/>
                <wp:wrapNone/>
                <wp:docPr id="744902596" name="Text Box 7"/>
                <wp:cNvGraphicFramePr/>
                <a:graphic xmlns:a="http://schemas.openxmlformats.org/drawingml/2006/main">
                  <a:graphicData uri="http://schemas.microsoft.com/office/word/2010/wordprocessingShape">
                    <wps:wsp>
                      <wps:cNvSpPr txBox="1"/>
                      <wps:spPr>
                        <a:xfrm>
                          <a:off x="0" y="0"/>
                          <a:ext cx="2298357" cy="1915297"/>
                        </a:xfrm>
                        <a:prstGeom prst="rect">
                          <a:avLst/>
                        </a:prstGeom>
                        <a:noFill/>
                        <a:ln w="6350">
                          <a:noFill/>
                        </a:ln>
                      </wps:spPr>
                      <wps:txbx>
                        <w:txbxContent>
                          <w:p w14:paraId="47E36D8E" w14:textId="137469D2" w:rsidR="00B652A9" w:rsidRDefault="00B652A9">
                            <w:r>
                              <w:fldChar w:fldCharType="begin"/>
                            </w:r>
                            <w:r>
                              <w:instrText xml:space="preserve"> INCLUDEPICTURE "/Users/dianademeterova/Library/Group Containers/UBF8T346G9.ms/WebArchiveCopyPasteTempFiles/com.microsoft.Word/NLC.png" \* MERGEFORMATINET </w:instrText>
                            </w:r>
                            <w:r>
                              <w:fldChar w:fldCharType="separate"/>
                            </w:r>
                            <w:r>
                              <w:rPr>
                                <w:noProof/>
                              </w:rPr>
                              <w:drawing>
                                <wp:inline distT="0" distB="0" distL="0" distR="0" wp14:anchorId="0E5BC5D3" wp14:editId="7A225DC6">
                                  <wp:extent cx="2066290" cy="1817370"/>
                                  <wp:effectExtent l="0" t="0" r="3810" b="0"/>
                                  <wp:docPr id="1326095911" name="Picture 8" descr="Rediscovering the Power of Reflection | Responsive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discovering the Power of Reflection | Responsive Classro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290" cy="181737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E05736" id="Text Box 7" o:spid="_x0000_s1037" type="#_x0000_t202" style="position:absolute;margin-left:312.3pt;margin-top:8.85pt;width:180.95pt;height:150.8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" filled="f" stroked="f" strokeweight=".5pt">
                <v:textbox>
                  <w:txbxContent>
                    <w:p w14:paraId="47E36D8E" w14:textId="137469D2" w:rsidR="00B652A9" w:rsidRDefault="00B652A9">
                      <w:r>
                        <w:fldChar w:fldCharType="begin"/>
                      </w:r>
                      <w:r>
                        <w:instrText xml:space="preserve"> INCLUDEPICTURE "/Users/dianademeterova/Library/Group Containers/UBF8T346G9.ms/WebArchiveCopyPasteTempFiles/com.microsoft.Word/NLC.png" \* MERGEFORMATINET </w:instrText>
                      </w:r>
                      <w:r>
                        <w:fldChar w:fldCharType="separate"/>
                      </w:r>
                      <w:r>
                        <w:rPr>
                          <w:noProof/>
                        </w:rPr>
                        <w:drawing>
                          <wp:inline distT="0" distB="0" distL="0" distR="0" wp14:anchorId="0E5BC5D3" wp14:editId="7A225DC6">
                            <wp:extent cx="2066290" cy="1817370"/>
                            <wp:effectExtent l="0" t="0" r="3810" b="0"/>
                            <wp:docPr id="1326095911" name="Picture 8" descr="Rediscovering the Power of Reflection | Responsive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discovering the Power of Reflection | Responsive Classro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290" cy="1817370"/>
                                    </a:xfrm>
                                    <a:prstGeom prst="rect">
                                      <a:avLst/>
                                    </a:prstGeom>
                                    <a:noFill/>
                                    <a:ln>
                                      <a:noFill/>
                                    </a:ln>
                                  </pic:spPr>
                                </pic:pic>
                              </a:graphicData>
                            </a:graphic>
                          </wp:inline>
                        </w:drawing>
                      </w:r>
                      <w:r>
                        <w:fldChar w:fldCharType="end"/>
                      </w:r>
                    </w:p>
                  </w:txbxContent>
                </v:textbox>
              </v:shape>
            </w:pict>
          </mc:Fallback>
        </mc:AlternateContent>
      </w:r>
      <w:r w:rsidR="00E10531">
        <w:rPr>
          <w:noProof/>
          <w14:ligatures w14:val="standardContextual"/>
        </w:rPr>
        <mc:AlternateContent>
          <mc:Choice Requires="wps">
            <w:drawing>
              <wp:anchor distT="0" distB="0" distL="114300" distR="114300" simplePos="0" relativeHeight="251674624" behindDoc="0" locked="0" layoutInCell="1" allowOverlap="1" wp14:anchorId="0D3DE7DB" wp14:editId="05FDF247">
                <wp:simplePos x="0" y="0"/>
                <wp:positionH relativeFrom="column">
                  <wp:posOffset>-371132</wp:posOffset>
                </wp:positionH>
                <wp:positionV relativeFrom="paragraph">
                  <wp:posOffset>199459</wp:posOffset>
                </wp:positionV>
                <wp:extent cx="2817341" cy="1791730"/>
                <wp:effectExtent l="0" t="0" r="0" b="0"/>
                <wp:wrapNone/>
                <wp:docPr id="2078290261" name="Text Box 5"/>
                <wp:cNvGraphicFramePr/>
                <a:graphic xmlns:a="http://schemas.openxmlformats.org/drawingml/2006/main">
                  <a:graphicData uri="http://schemas.microsoft.com/office/word/2010/wordprocessingShape">
                    <wps:wsp>
                      <wps:cNvSpPr txBox="1"/>
                      <wps:spPr>
                        <a:xfrm>
                          <a:off x="0" y="0"/>
                          <a:ext cx="2817341" cy="1791730"/>
                        </a:xfrm>
                        <a:prstGeom prst="rect">
                          <a:avLst/>
                        </a:prstGeom>
                        <a:noFill/>
                        <a:ln w="6350">
                          <a:noFill/>
                        </a:ln>
                      </wps:spPr>
                      <wps:txbx>
                        <w:txbxContent>
                          <w:p w14:paraId="090D68F5" w14:textId="2E4034CE" w:rsidR="00E10531" w:rsidRDefault="00E10531">
                            <w:r>
                              <w:fldChar w:fldCharType="begin"/>
                            </w:r>
                            <w:r>
                              <w:instrText xml:space="preserve"> INCLUDEPICTURE "/Users/dianademeterova/Library/Group Containers/UBF8T346G9.ms/WebArchiveCopyPasteTempFiles/com.microsoft.Word/the-power-of-reflection.jpg" \* MERGEFORMATINET </w:instrText>
                            </w:r>
                            <w:r>
                              <w:fldChar w:fldCharType="separate"/>
                            </w:r>
                            <w:r>
                              <w:rPr>
                                <w:noProof/>
                              </w:rPr>
                              <w:drawing>
                                <wp:inline distT="0" distB="0" distL="0" distR="0" wp14:anchorId="442A95C4" wp14:editId="64FF3925">
                                  <wp:extent cx="2552065" cy="1693545"/>
                                  <wp:effectExtent l="0" t="0" r="635" b="0"/>
                                  <wp:docPr id="291317625" name="Picture 6" descr="The Power of Reflection | Lead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Power of Reflection | Leading and Lear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2065" cy="169354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DE7DB" id="_x0000_s1038" type="#_x0000_t202" style="position:absolute;margin-left:-29.2pt;margin-top:15.7pt;width:221.85pt;height:141.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" filled="f" stroked="f" strokeweight=".5pt">
                <v:textbox>
                  <w:txbxContent>
                    <w:p w14:paraId="090D68F5" w14:textId="2E4034CE" w:rsidR="00E10531" w:rsidRDefault="00E10531">
                      <w:r>
                        <w:fldChar w:fldCharType="begin"/>
                      </w:r>
                      <w:r>
                        <w:instrText xml:space="preserve"> INCLUDEPICTURE "/Users/dianademeterova/Library/Group Containers/UBF8T346G9.ms/WebArchiveCopyPasteTempFiles/com.microsoft.Word/the-power-of-reflection.jpg" \* MERGEFORMATINET </w:instrText>
                      </w:r>
                      <w:r>
                        <w:fldChar w:fldCharType="separate"/>
                      </w:r>
                      <w:r>
                        <w:rPr>
                          <w:noProof/>
                        </w:rPr>
                        <w:drawing>
                          <wp:inline distT="0" distB="0" distL="0" distR="0" wp14:anchorId="442A95C4" wp14:editId="64FF3925">
                            <wp:extent cx="2552065" cy="1693545"/>
                            <wp:effectExtent l="0" t="0" r="635" b="0"/>
                            <wp:docPr id="291317625" name="Picture 6" descr="The Power of Reflection | Lead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Power of Reflection | Leading and Lear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2065" cy="1693545"/>
                                    </a:xfrm>
                                    <a:prstGeom prst="rect">
                                      <a:avLst/>
                                    </a:prstGeom>
                                    <a:noFill/>
                                    <a:ln>
                                      <a:noFill/>
                                    </a:ln>
                                  </pic:spPr>
                                </pic:pic>
                              </a:graphicData>
                            </a:graphic>
                          </wp:inline>
                        </w:drawing>
                      </w:r>
                      <w:r>
                        <w:fldChar w:fldCharType="end"/>
                      </w:r>
                    </w:p>
                  </w:txbxContent>
                </v:textbox>
              </v:shape>
            </w:pict>
          </mc:Fallback>
        </mc:AlternateContent>
      </w:r>
    </w:p>
    <w:p w14:paraId="70FCED2F" w14:textId="4365129A" w:rsidR="00CF4EB7" w:rsidRDefault="00CF4EB7" w:rsidP="00CF4EB7"/>
    <w:p w14:paraId="7A790B2B" w14:textId="41B11E8E" w:rsidR="007B3D52" w:rsidRDefault="007B3D52" w:rsidP="007B3D52"/>
    <w:p w14:paraId="2F234E75" w14:textId="77777777" w:rsidR="00CF4EB7" w:rsidRPr="00CF4EB7" w:rsidRDefault="00CF4EB7" w:rsidP="00CF4EB7"/>
    <w:p w14:paraId="4B855A66" w14:textId="77777777" w:rsidR="00D12EF1" w:rsidRDefault="00D12EF1" w:rsidP="00D12EF1"/>
    <w:p w14:paraId="53B4DE3E" w14:textId="77777777" w:rsidR="00E10531" w:rsidRDefault="00E10531" w:rsidP="00D12EF1"/>
    <w:p w14:paraId="2134C321" w14:textId="77777777" w:rsidR="00E10531" w:rsidRDefault="00E10531" w:rsidP="00D12EF1"/>
    <w:p w14:paraId="132D2A1C" w14:textId="77777777" w:rsidR="00E10531" w:rsidRDefault="00E10531" w:rsidP="00D12EF1"/>
    <w:p w14:paraId="32ACFE15" w14:textId="77777777" w:rsidR="00E10531" w:rsidRDefault="00E10531" w:rsidP="00D12EF1"/>
    <w:p w14:paraId="5016E150" w14:textId="77777777" w:rsidR="00E10531" w:rsidRDefault="00E10531" w:rsidP="00D12EF1"/>
    <w:p w14:paraId="489F6FFE" w14:textId="77777777" w:rsidR="00E10531" w:rsidRDefault="00E10531" w:rsidP="00D12EF1"/>
    <w:p w14:paraId="195B9175" w14:textId="77777777" w:rsidR="00E10531" w:rsidRDefault="00E10531" w:rsidP="00D12EF1"/>
    <w:p w14:paraId="60BF788B" w14:textId="77777777" w:rsidR="00AC64CB" w:rsidRDefault="00AC64CB" w:rsidP="00D12EF1"/>
    <w:p w14:paraId="385A8E56" w14:textId="77777777" w:rsidR="00B54CF4" w:rsidRDefault="00B54CF4" w:rsidP="00D12EF1">
      <w:pPr>
        <w:rPr>
          <w:b/>
          <w:bCs/>
          <w:u w:val="single"/>
        </w:rPr>
      </w:pPr>
      <w:r>
        <w:rPr>
          <w:b/>
          <w:bCs/>
          <w:u w:val="single"/>
        </w:rPr>
        <w:t xml:space="preserve">Benefits of the </w:t>
      </w:r>
      <w:r w:rsidR="00F548DB" w:rsidRPr="00AC64CB">
        <w:rPr>
          <w:b/>
          <w:bCs/>
          <w:u w:val="single"/>
        </w:rPr>
        <w:t>power of reflection</w:t>
      </w:r>
      <w:r>
        <w:rPr>
          <w:b/>
          <w:bCs/>
          <w:u w:val="single"/>
        </w:rPr>
        <w:t>.</w:t>
      </w:r>
    </w:p>
    <w:p w14:paraId="3B47D030" w14:textId="77777777" w:rsidR="009C5197" w:rsidRDefault="009C5197" w:rsidP="00D12EF1">
      <w:pPr>
        <w:rPr>
          <w:b/>
          <w:bCs/>
          <w:u w:val="single"/>
        </w:rPr>
      </w:pPr>
    </w:p>
    <w:p w14:paraId="65098C00" w14:textId="37F0BBB6" w:rsidR="00C63A65" w:rsidRPr="008A1F77" w:rsidRDefault="005B4DCD" w:rsidP="00C63A65">
      <w:pPr>
        <w:pStyle w:val="NoSpacing"/>
        <w:rPr>
          <w:rFonts w:ascii="Times New Roman" w:hAnsi="Times New Roman" w:cs="Times New Roman"/>
          <w:sz w:val="24"/>
          <w:szCs w:val="24"/>
        </w:rPr>
      </w:pPr>
      <w:r w:rsidRPr="008A1F77">
        <w:rPr>
          <w:rFonts w:ascii="Times New Roman" w:hAnsi="Times New Roman" w:cs="Times New Roman"/>
          <w:sz w:val="24"/>
          <w:szCs w:val="24"/>
        </w:rPr>
        <w:t>A</w:t>
      </w:r>
      <w:r w:rsidRPr="008A1F77">
        <w:rPr>
          <w:rFonts w:ascii="Times New Roman" w:hAnsi="Times New Roman" w:cs="Times New Roman"/>
          <w:sz w:val="24"/>
          <w:szCs w:val="24"/>
        </w:rPr>
        <w:t>ccording to Sanjana. G (2023)</w:t>
      </w:r>
      <w:r w:rsidRPr="008A1F77">
        <w:rPr>
          <w:rFonts w:ascii="Times New Roman" w:hAnsi="Times New Roman" w:cs="Times New Roman"/>
          <w:sz w:val="24"/>
          <w:szCs w:val="24"/>
        </w:rPr>
        <w:t>, th</w:t>
      </w:r>
      <w:r w:rsidR="00603D90" w:rsidRPr="008A1F77">
        <w:rPr>
          <w:rFonts w:ascii="Times New Roman" w:hAnsi="Times New Roman" w:cs="Times New Roman"/>
          <w:sz w:val="24"/>
          <w:szCs w:val="24"/>
        </w:rPr>
        <w:t>ere are many benefits</w:t>
      </w:r>
      <w:r w:rsidR="00FD3CE3" w:rsidRPr="008A1F77">
        <w:rPr>
          <w:rFonts w:ascii="Times New Roman" w:hAnsi="Times New Roman" w:cs="Times New Roman"/>
          <w:sz w:val="24"/>
          <w:szCs w:val="24"/>
        </w:rPr>
        <w:t xml:space="preserve"> of the power of reflection</w:t>
      </w:r>
      <w:r w:rsidRPr="008A1F77">
        <w:rPr>
          <w:rFonts w:ascii="Times New Roman" w:hAnsi="Times New Roman" w:cs="Times New Roman"/>
          <w:sz w:val="24"/>
          <w:szCs w:val="24"/>
        </w:rPr>
        <w:t>.</w:t>
      </w:r>
      <w:r w:rsidR="003735C5" w:rsidRPr="008A1F77">
        <w:rPr>
          <w:rFonts w:ascii="Times New Roman" w:hAnsi="Times New Roman" w:cs="Times New Roman"/>
          <w:sz w:val="24"/>
          <w:szCs w:val="24"/>
        </w:rPr>
        <w:t xml:space="preserve"> This includes:</w:t>
      </w:r>
    </w:p>
    <w:p w14:paraId="16BBB256" w14:textId="77777777" w:rsidR="00C63A65" w:rsidRDefault="00C63A65" w:rsidP="00C63A65">
      <w:pPr>
        <w:pStyle w:val="NoSpacing"/>
      </w:pPr>
    </w:p>
    <w:p w14:paraId="03A67700" w14:textId="791CA933" w:rsidR="003735C5" w:rsidRPr="00817906" w:rsidRDefault="003735C5" w:rsidP="003735C5">
      <w:pPr>
        <w:pStyle w:val="ListParagraph"/>
        <w:numPr>
          <w:ilvl w:val="0"/>
          <w:numId w:val="20"/>
        </w:numPr>
        <w:rPr>
          <w:b/>
          <w:bCs/>
          <w:u w:val="single"/>
        </w:rPr>
      </w:pPr>
      <w:r>
        <w:t>An increase</w:t>
      </w:r>
      <w:r w:rsidR="0027671B">
        <w:t xml:space="preserve"> in self-awareness. </w:t>
      </w:r>
      <w:r w:rsidR="00F875CA">
        <w:t>A key component of emotional intelligence is self-awareness. It supports your ability to</w:t>
      </w:r>
      <w:r w:rsidR="00062CDA">
        <w:t xml:space="preserve"> identify and comprehend your own feelings as well as how they affect your attitudes and actions. </w:t>
      </w:r>
    </w:p>
    <w:p w14:paraId="2D986861" w14:textId="05C0E708" w:rsidR="00817906" w:rsidRPr="00FD1080" w:rsidRDefault="00817906" w:rsidP="003735C5">
      <w:pPr>
        <w:pStyle w:val="ListParagraph"/>
        <w:numPr>
          <w:ilvl w:val="0"/>
          <w:numId w:val="20"/>
        </w:numPr>
        <w:rPr>
          <w:b/>
          <w:bCs/>
          <w:u w:val="single"/>
        </w:rPr>
      </w:pPr>
      <w:r>
        <w:t xml:space="preserve">Improved </w:t>
      </w:r>
      <w:r w:rsidR="000931BD">
        <w:t>communication skills.</w:t>
      </w:r>
      <w:r w:rsidR="00F72E03">
        <w:t xml:space="preserve"> You may improve your communication skills by self-reflection, which could </w:t>
      </w:r>
      <w:r w:rsidR="00C63A65">
        <w:t>improve your relationships. Understanding how you are feeling will enable you to communicate with clarity, honesty, and empathy.</w:t>
      </w:r>
    </w:p>
    <w:p w14:paraId="1BCCFB4A" w14:textId="423C8E37" w:rsidR="00FD1080" w:rsidRPr="00A45A85" w:rsidRDefault="00444826" w:rsidP="003735C5">
      <w:pPr>
        <w:pStyle w:val="ListParagraph"/>
        <w:numPr>
          <w:ilvl w:val="0"/>
          <w:numId w:val="20"/>
        </w:numPr>
        <w:rPr>
          <w:b/>
          <w:bCs/>
          <w:u w:val="single"/>
        </w:rPr>
      </w:pPr>
      <w:r>
        <w:t>Better de</w:t>
      </w:r>
      <w:r w:rsidR="004464CA">
        <w:t>ci</w:t>
      </w:r>
      <w:r w:rsidR="00736DDE">
        <w:t>sion-making skills.</w:t>
      </w:r>
      <w:r w:rsidR="008E1262">
        <w:t xml:space="preserve"> Developing a deeper understanding of who you are</w:t>
      </w:r>
      <w:r w:rsidR="00BB0839">
        <w:t xml:space="preserve">, </w:t>
      </w:r>
      <w:r w:rsidR="008E1262">
        <w:t xml:space="preserve">will </w:t>
      </w:r>
      <w:r w:rsidR="00401FCB">
        <w:t xml:space="preserve">make you </w:t>
      </w:r>
      <w:r w:rsidR="00637D53">
        <w:t>analyse</w:t>
      </w:r>
      <w:r w:rsidR="002D20B7">
        <w:t xml:space="preserve"> your alternatives and their potential effects on you</w:t>
      </w:r>
      <w:r w:rsidR="00710B08">
        <w:t xml:space="preserve"> clearly.</w:t>
      </w:r>
      <w:r w:rsidR="002D20B7">
        <w:t xml:space="preserve"> This m</w:t>
      </w:r>
      <w:r w:rsidR="00351321">
        <w:t xml:space="preserve">ay help </w:t>
      </w:r>
      <w:r w:rsidR="00F53435">
        <w:t xml:space="preserve">you in making wise choices that you feel more comfortable with. </w:t>
      </w:r>
    </w:p>
    <w:p w14:paraId="504C8640" w14:textId="3493701D" w:rsidR="00A45A85" w:rsidRDefault="008344FC" w:rsidP="003735C5">
      <w:pPr>
        <w:pStyle w:val="ListParagraph"/>
        <w:numPr>
          <w:ilvl w:val="0"/>
          <w:numId w:val="20"/>
        </w:numPr>
      </w:pPr>
      <w:r w:rsidRPr="00B00D33">
        <w:t>Increases level of al</w:t>
      </w:r>
      <w:r w:rsidR="008F2931" w:rsidRPr="00B00D33">
        <w:t>ignment with core values. This can make sure that both your actions and your words are more in line with your beliefs. Additionally</w:t>
      </w:r>
      <w:r w:rsidR="00B00D33" w:rsidRPr="00B00D33">
        <w:t>, it may decrease emotional dissonance, which is the unease you might feel when your actions differ from your principles.</w:t>
      </w:r>
    </w:p>
    <w:p w14:paraId="0791F95A" w14:textId="77777777" w:rsidR="00B00D33" w:rsidRPr="00B00D33" w:rsidRDefault="00B00D33" w:rsidP="00B00D33"/>
    <w:p w14:paraId="69FAA1FC" w14:textId="77777777" w:rsidR="00AC64CB" w:rsidRDefault="00AC64CB" w:rsidP="00D12EF1">
      <w:pPr>
        <w:rPr>
          <w:b/>
          <w:bCs/>
          <w:u w:val="single"/>
        </w:rPr>
      </w:pPr>
    </w:p>
    <w:p w14:paraId="61EFE5E8" w14:textId="77777777" w:rsidR="00AC64CB" w:rsidRDefault="00AC64CB" w:rsidP="00D12EF1"/>
    <w:p w14:paraId="141EA71A" w14:textId="77777777" w:rsidR="00782E5F" w:rsidRDefault="00782E5F" w:rsidP="00D12EF1"/>
    <w:p w14:paraId="6C37D102" w14:textId="77777777" w:rsidR="00782E5F" w:rsidRDefault="00782E5F" w:rsidP="00D12EF1"/>
    <w:p w14:paraId="03423EA9" w14:textId="77777777" w:rsidR="00782E5F" w:rsidRDefault="00782E5F" w:rsidP="00D12EF1"/>
    <w:p w14:paraId="57A2220E" w14:textId="77777777" w:rsidR="00782E5F" w:rsidRDefault="00782E5F" w:rsidP="00D12EF1"/>
    <w:p w14:paraId="05BA7FBE" w14:textId="77777777" w:rsidR="00782E5F" w:rsidRDefault="00782E5F" w:rsidP="00D12EF1"/>
    <w:p w14:paraId="03722555" w14:textId="77777777" w:rsidR="00782E5F" w:rsidRDefault="00782E5F" w:rsidP="00D12EF1"/>
    <w:p w14:paraId="4F8C0A5C" w14:textId="77777777" w:rsidR="00782E5F" w:rsidRDefault="00782E5F" w:rsidP="00D12EF1"/>
    <w:p w14:paraId="358595F0" w14:textId="77777777" w:rsidR="00782E5F" w:rsidRDefault="00782E5F" w:rsidP="00D12EF1"/>
    <w:p w14:paraId="3AB13F7D" w14:textId="6AC876D7" w:rsidR="00782E5F" w:rsidRDefault="00782E5F" w:rsidP="00217D6E">
      <w:pPr>
        <w:pStyle w:val="Heading2"/>
        <w:rPr>
          <w:rFonts w:ascii="Times New Roman" w:hAnsi="Times New Roman" w:cs="Times New Roman"/>
          <w:b/>
          <w:bCs/>
          <w:color w:val="000000" w:themeColor="text1"/>
          <w:u w:val="single"/>
        </w:rPr>
      </w:pPr>
      <w:bookmarkStart w:id="5" w:name="_Toc155470352"/>
      <w:r w:rsidRPr="00217D6E">
        <w:rPr>
          <w:rFonts w:ascii="Times New Roman" w:hAnsi="Times New Roman" w:cs="Times New Roman"/>
          <w:b/>
          <w:bCs/>
          <w:color w:val="000000" w:themeColor="text1"/>
          <w:u w:val="single"/>
        </w:rPr>
        <w:t>Academic misconduct</w:t>
      </w:r>
      <w:bookmarkEnd w:id="5"/>
      <w:r w:rsidRPr="00217D6E">
        <w:rPr>
          <w:rFonts w:ascii="Times New Roman" w:hAnsi="Times New Roman" w:cs="Times New Roman"/>
          <w:b/>
          <w:bCs/>
          <w:color w:val="000000" w:themeColor="text1"/>
          <w:u w:val="single"/>
        </w:rPr>
        <w:t xml:space="preserve"> </w:t>
      </w:r>
    </w:p>
    <w:p w14:paraId="77CAA83F" w14:textId="77777777" w:rsidR="0066674F" w:rsidRDefault="0066674F" w:rsidP="0066674F"/>
    <w:p w14:paraId="7A6AAA01" w14:textId="77777777" w:rsidR="00BC589C" w:rsidRPr="008A1F77" w:rsidRDefault="0066674F" w:rsidP="008A1F77">
      <w:pPr>
        <w:pStyle w:val="NoSpacing"/>
        <w:rPr>
          <w:rFonts w:ascii="Times New Roman" w:hAnsi="Times New Roman" w:cs="Times New Roman"/>
          <w:sz w:val="24"/>
          <w:szCs w:val="24"/>
        </w:rPr>
      </w:pPr>
      <w:r w:rsidRPr="008A1F77">
        <w:rPr>
          <w:rFonts w:ascii="Times New Roman" w:hAnsi="Times New Roman" w:cs="Times New Roman"/>
          <w:sz w:val="24"/>
          <w:szCs w:val="24"/>
        </w:rPr>
        <w:t>According to University of Cambridge (</w:t>
      </w:r>
      <w:r w:rsidR="002856D3" w:rsidRPr="008A1F77">
        <w:rPr>
          <w:rFonts w:ascii="Times New Roman" w:hAnsi="Times New Roman" w:cs="Times New Roman"/>
          <w:sz w:val="24"/>
          <w:szCs w:val="24"/>
        </w:rPr>
        <w:t>2023), academic misconduct refers to any behav</w:t>
      </w:r>
      <w:r w:rsidR="00127080" w:rsidRPr="008A1F77">
        <w:rPr>
          <w:rFonts w:ascii="Times New Roman" w:hAnsi="Times New Roman" w:cs="Times New Roman"/>
          <w:sz w:val="24"/>
          <w:szCs w:val="24"/>
        </w:rPr>
        <w:t>iour that could compromise the high standards required for academia and research, as well as any attempts to gain or help others in looking</w:t>
      </w:r>
      <w:r w:rsidR="00764734" w:rsidRPr="008A1F77">
        <w:rPr>
          <w:rFonts w:ascii="Times New Roman" w:hAnsi="Times New Roman" w:cs="Times New Roman"/>
          <w:sz w:val="24"/>
          <w:szCs w:val="24"/>
        </w:rPr>
        <w:t xml:space="preserve"> for an unfair academic advantage in </w:t>
      </w:r>
      <w:r w:rsidR="00BC589C" w:rsidRPr="008A1F77">
        <w:rPr>
          <w:rFonts w:ascii="Times New Roman" w:hAnsi="Times New Roman" w:cs="Times New Roman"/>
          <w:sz w:val="24"/>
          <w:szCs w:val="24"/>
        </w:rPr>
        <w:t xml:space="preserve">assessments. </w:t>
      </w:r>
    </w:p>
    <w:p w14:paraId="091E8A40" w14:textId="062282A3" w:rsidR="00AD4227" w:rsidRPr="008A1F77" w:rsidRDefault="00AD4227" w:rsidP="008A1F77">
      <w:pPr>
        <w:pStyle w:val="NoSpacing"/>
        <w:rPr>
          <w:rFonts w:ascii="Times New Roman" w:hAnsi="Times New Roman" w:cs="Times New Roman"/>
          <w:sz w:val="24"/>
          <w:szCs w:val="24"/>
        </w:rPr>
      </w:pPr>
      <w:r w:rsidRPr="008A1F77">
        <w:rPr>
          <w:rFonts w:ascii="Times New Roman" w:hAnsi="Times New Roman" w:cs="Times New Roman"/>
          <w:sz w:val="24"/>
          <w:szCs w:val="24"/>
        </w:rPr>
        <w:t xml:space="preserve">Academic misconduct </w:t>
      </w:r>
      <w:r w:rsidR="00A21CDA" w:rsidRPr="008A1F77">
        <w:rPr>
          <w:rFonts w:ascii="Times New Roman" w:hAnsi="Times New Roman" w:cs="Times New Roman"/>
          <w:sz w:val="24"/>
          <w:szCs w:val="24"/>
        </w:rPr>
        <w:t>includes:</w:t>
      </w:r>
    </w:p>
    <w:p w14:paraId="442841F4" w14:textId="65EC1A56" w:rsidR="00A21CDA" w:rsidRDefault="00812D3E" w:rsidP="00A21CDA">
      <w:pPr>
        <w:pStyle w:val="ListParagraph"/>
        <w:numPr>
          <w:ilvl w:val="0"/>
          <w:numId w:val="23"/>
        </w:numPr>
      </w:pPr>
      <w:r>
        <w:t>Plagiarism. This means copying ideas, phrases, information, or other work created by others without giving credit.</w:t>
      </w:r>
    </w:p>
    <w:p w14:paraId="1EC03097" w14:textId="1A9C7121" w:rsidR="00812D3E" w:rsidRDefault="00812D3E" w:rsidP="00A21CDA">
      <w:pPr>
        <w:pStyle w:val="ListParagraph"/>
        <w:numPr>
          <w:ilvl w:val="0"/>
          <w:numId w:val="23"/>
        </w:numPr>
      </w:pPr>
      <w:r>
        <w:t>Self-plagiarism. This means using the original thoughts, phrases, information, or other work created by students and submitted for official assessments at university or publishing elsewhere without responsibility.</w:t>
      </w:r>
    </w:p>
    <w:p w14:paraId="566C21C6" w14:textId="022949A5" w:rsidR="00812D3E" w:rsidRDefault="00812D3E" w:rsidP="00A21CDA">
      <w:pPr>
        <w:pStyle w:val="ListParagraph"/>
        <w:numPr>
          <w:ilvl w:val="0"/>
          <w:numId w:val="23"/>
        </w:numPr>
      </w:pPr>
      <w:r>
        <w:t>Impersonating someone or being impersonated</w:t>
      </w:r>
      <w:r w:rsidR="00D646CB">
        <w:t>. This is used when taking an exam or setting someone up to take the test/exam in the persona of someone else.</w:t>
      </w:r>
    </w:p>
    <w:p w14:paraId="34373215" w14:textId="7043EEA0" w:rsidR="00812D3E" w:rsidRDefault="00812D3E" w:rsidP="00A21CDA">
      <w:pPr>
        <w:pStyle w:val="ListParagraph"/>
        <w:numPr>
          <w:ilvl w:val="0"/>
          <w:numId w:val="23"/>
        </w:numPr>
      </w:pPr>
      <w:r>
        <w:t>Failure to meet legal, ethical, and professional obligations.</w:t>
      </w:r>
      <w:r w:rsidR="00D646CB">
        <w:t xml:space="preserve"> This includes partnering with others to engage in misconduct in research or keeping such activities hidden, as well as breaking regulations. This covers any schemes or agreements to try to carry out any of these actions.</w:t>
      </w:r>
    </w:p>
    <w:p w14:paraId="47940FA9" w14:textId="797013FB" w:rsidR="0066674F" w:rsidRPr="0066674F" w:rsidRDefault="0066674F" w:rsidP="0066674F"/>
    <w:p w14:paraId="61E61BD5" w14:textId="1FD80F4A" w:rsidR="002A35ED" w:rsidRDefault="008936FB" w:rsidP="00D12EF1">
      <w:pPr>
        <w:rPr>
          <w:b/>
          <w:bCs/>
          <w:u w:val="single"/>
        </w:rPr>
      </w:pPr>
      <w:r>
        <w:rPr>
          <w:b/>
          <w:bCs/>
          <w:noProof/>
          <w:u w:val="single"/>
          <w14:ligatures w14:val="standardContextual"/>
        </w:rPr>
        <mc:AlternateContent>
          <mc:Choice Requires="wps">
            <w:drawing>
              <wp:anchor distT="0" distB="0" distL="114300" distR="114300" simplePos="0" relativeHeight="251677696" behindDoc="0" locked="0" layoutInCell="1" allowOverlap="1" wp14:anchorId="209EB5F4" wp14:editId="1F979A65">
                <wp:simplePos x="0" y="0"/>
                <wp:positionH relativeFrom="column">
                  <wp:posOffset>3698269</wp:posOffset>
                </wp:positionH>
                <wp:positionV relativeFrom="paragraph">
                  <wp:posOffset>177993</wp:posOffset>
                </wp:positionV>
                <wp:extent cx="2506666" cy="1653569"/>
                <wp:effectExtent l="0" t="0" r="0" b="0"/>
                <wp:wrapNone/>
                <wp:docPr id="1621184849" name="Text Box 12"/>
                <wp:cNvGraphicFramePr/>
                <a:graphic xmlns:a="http://schemas.openxmlformats.org/drawingml/2006/main">
                  <a:graphicData uri="http://schemas.microsoft.com/office/word/2010/wordprocessingShape">
                    <wps:wsp>
                      <wps:cNvSpPr txBox="1"/>
                      <wps:spPr>
                        <a:xfrm>
                          <a:off x="0" y="0"/>
                          <a:ext cx="2506666" cy="1653569"/>
                        </a:xfrm>
                        <a:prstGeom prst="rect">
                          <a:avLst/>
                        </a:prstGeom>
                        <a:noFill/>
                        <a:ln w="6350">
                          <a:noFill/>
                        </a:ln>
                      </wps:spPr>
                      <wps:txbx>
                        <w:txbxContent>
                          <w:p w14:paraId="24092AFF" w14:textId="6802D362" w:rsidR="008936FB" w:rsidRDefault="008936FB">
                            <w:r>
                              <w:fldChar w:fldCharType="begin"/>
                            </w:r>
                            <w:r>
                              <w:instrText xml:space="preserve"> INCLUDEPICTURE "/Users/dianademeterova/Library/Group Containers/UBF8T346G9.ms/WebArchiveCopyPasteTempFiles/com.microsoft.Word/academic-dishonesty-slide7.png" \* MERGEFORMATINET </w:instrText>
                            </w:r>
                            <w:r>
                              <w:fldChar w:fldCharType="separate"/>
                            </w:r>
                            <w:r>
                              <w:rPr>
                                <w:noProof/>
                              </w:rPr>
                              <w:drawing>
                                <wp:inline distT="0" distB="0" distL="0" distR="0" wp14:anchorId="4EC83F6D" wp14:editId="0999B008">
                                  <wp:extent cx="2072640" cy="1555750"/>
                                  <wp:effectExtent l="0" t="0" r="0" b="6350"/>
                                  <wp:docPr id="498034854" name="Picture 13" descr="Academic Dishonesty PowerPoint Template and Google Slides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cademic Dishonesty PowerPoint Template and Google Slides The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2640" cy="155575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9EB5F4" id="_x0000_s1039" type="#_x0000_t202" style="position:absolute;margin-left:291.2pt;margin-top:14pt;width:197.4pt;height:130.2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" filled="f" stroked="f" strokeweight=".5pt">
                <v:textbox>
                  <w:txbxContent>
                    <w:p w14:paraId="24092AFF" w14:textId="6802D362" w:rsidR="008936FB" w:rsidRDefault="008936FB">
                      <w:r>
                        <w:fldChar w:fldCharType="begin"/>
                      </w:r>
                      <w:r>
                        <w:instrText xml:space="preserve"> INCLUDEPICTURE "/Users/dianademeterova/Library/Group Containers/UBF8T346G9.ms/WebArchiveCopyPasteTempFiles/com.microsoft.Word/academic-dishonesty-slide7.png" \* MERGEFORMATINET </w:instrText>
                      </w:r>
                      <w:r>
                        <w:fldChar w:fldCharType="separate"/>
                      </w:r>
                      <w:r>
                        <w:rPr>
                          <w:noProof/>
                        </w:rPr>
                        <w:drawing>
                          <wp:inline distT="0" distB="0" distL="0" distR="0" wp14:anchorId="4EC83F6D" wp14:editId="0999B008">
                            <wp:extent cx="2072640" cy="1555750"/>
                            <wp:effectExtent l="0" t="0" r="0" b="6350"/>
                            <wp:docPr id="498034854" name="Picture 13" descr="Academic Dishonesty PowerPoint Template and Google Slides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cademic Dishonesty PowerPoint Template and Google Slides The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2640" cy="1555750"/>
                                    </a:xfrm>
                                    <a:prstGeom prst="rect">
                                      <a:avLst/>
                                    </a:prstGeom>
                                    <a:noFill/>
                                    <a:ln>
                                      <a:noFill/>
                                    </a:ln>
                                  </pic:spPr>
                                </pic:pic>
                              </a:graphicData>
                            </a:graphic>
                          </wp:inline>
                        </w:drawing>
                      </w:r>
                      <w:r>
                        <w:fldChar w:fldCharType="end"/>
                      </w:r>
                    </w:p>
                  </w:txbxContent>
                </v:textbox>
              </v:shape>
            </w:pict>
          </mc:Fallback>
        </mc:AlternateContent>
      </w:r>
      <w:r>
        <w:rPr>
          <w:b/>
          <w:bCs/>
          <w:noProof/>
          <w:u w:val="single"/>
          <w14:ligatures w14:val="standardContextual"/>
        </w:rPr>
        <mc:AlternateContent>
          <mc:Choice Requires="wps">
            <w:drawing>
              <wp:anchor distT="0" distB="0" distL="114300" distR="114300" simplePos="0" relativeHeight="251676672" behindDoc="0" locked="0" layoutInCell="1" allowOverlap="1" wp14:anchorId="3013006D" wp14:editId="1C8E78BE">
                <wp:simplePos x="0" y="0"/>
                <wp:positionH relativeFrom="column">
                  <wp:posOffset>-392</wp:posOffset>
                </wp:positionH>
                <wp:positionV relativeFrom="paragraph">
                  <wp:posOffset>105781</wp:posOffset>
                </wp:positionV>
                <wp:extent cx="2948684" cy="1880171"/>
                <wp:effectExtent l="0" t="0" r="0" b="0"/>
                <wp:wrapNone/>
                <wp:docPr id="1988437514" name="Text Box 10"/>
                <wp:cNvGraphicFramePr/>
                <a:graphic xmlns:a="http://schemas.openxmlformats.org/drawingml/2006/main">
                  <a:graphicData uri="http://schemas.microsoft.com/office/word/2010/wordprocessingShape">
                    <wps:wsp>
                      <wps:cNvSpPr txBox="1"/>
                      <wps:spPr>
                        <a:xfrm>
                          <a:off x="0" y="0"/>
                          <a:ext cx="2948684" cy="1880171"/>
                        </a:xfrm>
                        <a:prstGeom prst="rect">
                          <a:avLst/>
                        </a:prstGeom>
                        <a:noFill/>
                        <a:ln w="6350">
                          <a:noFill/>
                        </a:ln>
                      </wps:spPr>
                      <wps:txbx>
                        <w:txbxContent>
                          <w:p w14:paraId="0B1EEC98" w14:textId="0D6D6DBF" w:rsidR="00D646CB" w:rsidRDefault="008936FB">
                            <w:r>
                              <w:fldChar w:fldCharType="begin"/>
                            </w:r>
                            <w:r>
                              <w:instrText xml:space="preserve"> INCLUDEPICTURE "/Users/dianademeterova/Library/Group Containers/UBF8T346G9.ms/WebArchiveCopyPasteTempFiles/com.microsoft.Word/types-of-academic-dishonesty.webp" \* MERGEFORMATINET </w:instrText>
                            </w:r>
                            <w:r>
                              <w:fldChar w:fldCharType="separate"/>
                            </w:r>
                            <w:r>
                              <w:rPr>
                                <w:noProof/>
                              </w:rPr>
                              <w:drawing>
                                <wp:inline distT="0" distB="0" distL="0" distR="0" wp14:anchorId="70F8F156" wp14:editId="11A1F62A">
                                  <wp:extent cx="2622550" cy="1781810"/>
                                  <wp:effectExtent l="0" t="0" r="6350" b="0"/>
                                  <wp:docPr id="1895725975" name="Picture 11" descr="Academic Integrity vs Academic Dishone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cademic Integrity vs Academic Dishones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178181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13006D" id="_x0000_s1040" type="#_x0000_t202" style="position:absolute;margin-left:-.05pt;margin-top:8.35pt;width:232.2pt;height:148.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" filled="f" stroked="f" strokeweight=".5pt">
                <v:textbox>
                  <w:txbxContent>
                    <w:p w14:paraId="0B1EEC98" w14:textId="0D6D6DBF" w:rsidR="00D646CB" w:rsidRDefault="008936FB">
                      <w:r>
                        <w:fldChar w:fldCharType="begin"/>
                      </w:r>
                      <w:r>
                        <w:instrText xml:space="preserve"> INCLUDEPICTURE "/Users/dianademeterova/Library/Group Containers/UBF8T346G9.ms/WebArchiveCopyPasteTempFiles/com.microsoft.Word/types-of-academic-dishonesty.webp" \* MERGEFORMATINET </w:instrText>
                      </w:r>
                      <w:r>
                        <w:fldChar w:fldCharType="separate"/>
                      </w:r>
                      <w:r>
                        <w:rPr>
                          <w:noProof/>
                        </w:rPr>
                        <w:drawing>
                          <wp:inline distT="0" distB="0" distL="0" distR="0" wp14:anchorId="70F8F156" wp14:editId="11A1F62A">
                            <wp:extent cx="2622550" cy="1781810"/>
                            <wp:effectExtent l="0" t="0" r="6350" b="0"/>
                            <wp:docPr id="1895725975" name="Picture 11" descr="Academic Integrity vs Academic Dishone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cademic Integrity vs Academic Dishones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1781810"/>
                                    </a:xfrm>
                                    <a:prstGeom prst="rect">
                                      <a:avLst/>
                                    </a:prstGeom>
                                    <a:noFill/>
                                    <a:ln>
                                      <a:noFill/>
                                    </a:ln>
                                  </pic:spPr>
                                </pic:pic>
                              </a:graphicData>
                            </a:graphic>
                          </wp:inline>
                        </w:drawing>
                      </w:r>
                      <w:r>
                        <w:fldChar w:fldCharType="end"/>
                      </w:r>
                    </w:p>
                  </w:txbxContent>
                </v:textbox>
              </v:shape>
            </w:pict>
          </mc:Fallback>
        </mc:AlternateContent>
      </w:r>
    </w:p>
    <w:p w14:paraId="4EC67FDE" w14:textId="768322B9" w:rsidR="00D646CB" w:rsidRDefault="00D646CB" w:rsidP="00D12EF1">
      <w:pPr>
        <w:rPr>
          <w:b/>
          <w:bCs/>
          <w:u w:val="single"/>
        </w:rPr>
      </w:pPr>
    </w:p>
    <w:p w14:paraId="7A7E03BE" w14:textId="77777777" w:rsidR="00D646CB" w:rsidRDefault="00D646CB" w:rsidP="00D12EF1">
      <w:pPr>
        <w:rPr>
          <w:b/>
          <w:bCs/>
          <w:u w:val="single"/>
        </w:rPr>
      </w:pPr>
    </w:p>
    <w:p w14:paraId="11AE84FB" w14:textId="77777777" w:rsidR="00D646CB" w:rsidRDefault="00D646CB" w:rsidP="00D12EF1">
      <w:pPr>
        <w:rPr>
          <w:b/>
          <w:bCs/>
          <w:u w:val="single"/>
        </w:rPr>
      </w:pPr>
    </w:p>
    <w:p w14:paraId="2A8D3025" w14:textId="6C0FED79" w:rsidR="00D646CB" w:rsidRDefault="00D646CB" w:rsidP="00D12EF1">
      <w:pPr>
        <w:rPr>
          <w:b/>
          <w:bCs/>
          <w:u w:val="single"/>
        </w:rPr>
      </w:pPr>
    </w:p>
    <w:p w14:paraId="1EA218C4" w14:textId="77777777" w:rsidR="00D646CB" w:rsidRDefault="00D646CB" w:rsidP="00D12EF1">
      <w:pPr>
        <w:rPr>
          <w:b/>
          <w:bCs/>
          <w:u w:val="single"/>
        </w:rPr>
      </w:pPr>
    </w:p>
    <w:p w14:paraId="5A31FA35" w14:textId="77777777" w:rsidR="00D646CB" w:rsidRPr="00782E5F" w:rsidRDefault="00D646CB" w:rsidP="00D12EF1">
      <w:pPr>
        <w:rPr>
          <w:b/>
          <w:bCs/>
          <w:u w:val="single"/>
        </w:rPr>
      </w:pPr>
    </w:p>
    <w:p w14:paraId="582BF639" w14:textId="77777777" w:rsidR="00D646CB" w:rsidRDefault="00D646CB" w:rsidP="00D646CB">
      <w:pPr>
        <w:spacing w:after="150" w:line="375" w:lineRule="atLeast"/>
        <w:ind w:left="945"/>
        <w:textAlignment w:val="baseline"/>
        <w:outlineLvl w:val="1"/>
        <w:rPr>
          <w:rFonts w:ascii="Verdana" w:hAnsi="Verdana"/>
          <w:b/>
          <w:bCs/>
          <w:color w:val="422E5D"/>
          <w:sz w:val="29"/>
          <w:szCs w:val="29"/>
        </w:rPr>
      </w:pPr>
    </w:p>
    <w:p w14:paraId="1C330B06" w14:textId="77777777" w:rsidR="008936FB" w:rsidRDefault="008936FB" w:rsidP="00D646CB">
      <w:pPr>
        <w:spacing w:after="150" w:line="375" w:lineRule="atLeast"/>
        <w:ind w:left="945"/>
        <w:textAlignment w:val="baseline"/>
        <w:outlineLvl w:val="1"/>
        <w:rPr>
          <w:rFonts w:ascii="Verdana" w:hAnsi="Verdana"/>
          <w:b/>
          <w:bCs/>
          <w:color w:val="422E5D"/>
          <w:sz w:val="29"/>
          <w:szCs w:val="29"/>
        </w:rPr>
      </w:pPr>
    </w:p>
    <w:p w14:paraId="7D696668" w14:textId="77777777" w:rsidR="008936FB" w:rsidRDefault="008936FB" w:rsidP="00D646CB">
      <w:pPr>
        <w:spacing w:after="150" w:line="375" w:lineRule="atLeast"/>
        <w:ind w:left="945"/>
        <w:textAlignment w:val="baseline"/>
        <w:outlineLvl w:val="1"/>
        <w:rPr>
          <w:rFonts w:ascii="Verdana" w:hAnsi="Verdana"/>
          <w:b/>
          <w:bCs/>
          <w:color w:val="422E5D"/>
          <w:sz w:val="29"/>
          <w:szCs w:val="29"/>
        </w:rPr>
      </w:pPr>
    </w:p>
    <w:p w14:paraId="395F5451" w14:textId="257DCA2F" w:rsidR="008936FB" w:rsidRDefault="008976B4" w:rsidP="00E50514">
      <w:pPr>
        <w:rPr>
          <w:b/>
          <w:bCs/>
          <w:u w:val="single"/>
        </w:rPr>
      </w:pPr>
      <w:r w:rsidRPr="00E50514">
        <w:rPr>
          <w:b/>
          <w:bCs/>
          <w:u w:val="single"/>
        </w:rPr>
        <w:t xml:space="preserve">How to prevent </w:t>
      </w:r>
      <w:r w:rsidR="00063F54" w:rsidRPr="00E50514">
        <w:rPr>
          <w:b/>
          <w:bCs/>
          <w:u w:val="single"/>
        </w:rPr>
        <w:t xml:space="preserve">plagiarism </w:t>
      </w:r>
      <w:r w:rsidRPr="00E50514">
        <w:rPr>
          <w:b/>
          <w:bCs/>
          <w:u w:val="single"/>
        </w:rPr>
        <w:t>from accruing</w:t>
      </w:r>
      <w:r w:rsidR="00063F54" w:rsidRPr="00E50514">
        <w:rPr>
          <w:b/>
          <w:bCs/>
          <w:u w:val="single"/>
        </w:rPr>
        <w:t>?</w:t>
      </w:r>
    </w:p>
    <w:p w14:paraId="74AD0C47" w14:textId="77777777" w:rsidR="00E50514" w:rsidRPr="00E50514" w:rsidRDefault="00E50514" w:rsidP="00E50514">
      <w:pPr>
        <w:rPr>
          <w:b/>
          <w:bCs/>
          <w:u w:val="single"/>
        </w:rPr>
      </w:pPr>
    </w:p>
    <w:p w14:paraId="3E5041BE" w14:textId="31348D4F" w:rsidR="004F3081" w:rsidRPr="008A1F77" w:rsidRDefault="00E9216F" w:rsidP="00FB6C98">
      <w:pPr>
        <w:pStyle w:val="NoSpacing"/>
        <w:rPr>
          <w:rFonts w:ascii="Times New Roman" w:hAnsi="Times New Roman" w:cs="Times New Roman"/>
          <w:sz w:val="24"/>
          <w:szCs w:val="24"/>
        </w:rPr>
      </w:pPr>
      <w:r w:rsidRPr="008A1F77">
        <w:rPr>
          <w:rFonts w:ascii="Times New Roman" w:hAnsi="Times New Roman" w:cs="Times New Roman"/>
          <w:sz w:val="24"/>
          <w:szCs w:val="24"/>
        </w:rPr>
        <w:t>According to the University of Cambridge (2023), proofreading is the</w:t>
      </w:r>
      <w:r w:rsidR="00FC65A4" w:rsidRPr="008A1F77">
        <w:rPr>
          <w:rFonts w:ascii="Times New Roman" w:hAnsi="Times New Roman" w:cs="Times New Roman"/>
          <w:sz w:val="24"/>
          <w:szCs w:val="24"/>
        </w:rPr>
        <w:t xml:space="preserve"> key skill to prevent plagiarism from accruing. </w:t>
      </w:r>
      <w:r w:rsidR="00352505" w:rsidRPr="008A1F77">
        <w:rPr>
          <w:rFonts w:ascii="Times New Roman" w:hAnsi="Times New Roman" w:cs="Times New Roman"/>
          <w:sz w:val="24"/>
          <w:szCs w:val="24"/>
        </w:rPr>
        <w:t xml:space="preserve">They mentioned that while students are ultimately responsible for their own work, it might be beneficial to have an </w:t>
      </w:r>
      <w:r w:rsidR="00210A1C" w:rsidRPr="008A1F77">
        <w:rPr>
          <w:rFonts w:ascii="Times New Roman" w:hAnsi="Times New Roman" w:cs="Times New Roman"/>
          <w:sz w:val="24"/>
          <w:szCs w:val="24"/>
        </w:rPr>
        <w:t>outside proof-reader</w:t>
      </w:r>
      <w:r w:rsidR="00F04493" w:rsidRPr="008A1F77">
        <w:rPr>
          <w:rFonts w:ascii="Times New Roman" w:hAnsi="Times New Roman" w:cs="Times New Roman"/>
          <w:sz w:val="24"/>
          <w:szCs w:val="24"/>
        </w:rPr>
        <w:t xml:space="preserve"> for </w:t>
      </w:r>
      <w:r w:rsidR="001551DE" w:rsidRPr="008A1F77">
        <w:rPr>
          <w:rFonts w:ascii="Times New Roman" w:hAnsi="Times New Roman" w:cs="Times New Roman"/>
          <w:sz w:val="24"/>
          <w:szCs w:val="24"/>
        </w:rPr>
        <w:t>example</w:t>
      </w:r>
      <w:r w:rsidR="00F04493" w:rsidRPr="008A1F77">
        <w:rPr>
          <w:rFonts w:ascii="Times New Roman" w:hAnsi="Times New Roman" w:cs="Times New Roman"/>
          <w:sz w:val="24"/>
          <w:szCs w:val="24"/>
        </w:rPr>
        <w:t>, a teacher, to review and provide feedback on your wor</w:t>
      </w:r>
      <w:r w:rsidR="001551DE" w:rsidRPr="008A1F77">
        <w:rPr>
          <w:rFonts w:ascii="Times New Roman" w:hAnsi="Times New Roman" w:cs="Times New Roman"/>
          <w:sz w:val="24"/>
          <w:szCs w:val="24"/>
        </w:rPr>
        <w:t>k. When it comes to proof</w:t>
      </w:r>
      <w:r w:rsidR="00FB6C98" w:rsidRPr="008A1F77">
        <w:rPr>
          <w:rFonts w:ascii="Times New Roman" w:hAnsi="Times New Roman" w:cs="Times New Roman"/>
          <w:sz w:val="24"/>
          <w:szCs w:val="24"/>
        </w:rPr>
        <w:t>-</w:t>
      </w:r>
      <w:r w:rsidR="001551DE" w:rsidRPr="008A1F77">
        <w:rPr>
          <w:rFonts w:ascii="Times New Roman" w:hAnsi="Times New Roman" w:cs="Times New Roman"/>
          <w:sz w:val="24"/>
          <w:szCs w:val="24"/>
        </w:rPr>
        <w:t>reading, it is crucial that students, supervisors, exam</w:t>
      </w:r>
      <w:r w:rsidR="00FB6C98" w:rsidRPr="008A1F77">
        <w:rPr>
          <w:rFonts w:ascii="Times New Roman" w:hAnsi="Times New Roman" w:cs="Times New Roman"/>
          <w:sz w:val="24"/>
          <w:szCs w:val="24"/>
        </w:rPr>
        <w:t>iners, and proof-readers are aware of what is and is not appropriate.</w:t>
      </w:r>
    </w:p>
    <w:p w14:paraId="54372D54" w14:textId="77777777" w:rsidR="000E68C2" w:rsidRDefault="000E68C2" w:rsidP="00FB6C98">
      <w:pPr>
        <w:pStyle w:val="NoSpacing"/>
      </w:pPr>
    </w:p>
    <w:p w14:paraId="28107EE8" w14:textId="77777777" w:rsidR="000E68C2" w:rsidRDefault="000E68C2" w:rsidP="00FB6C98">
      <w:pPr>
        <w:pStyle w:val="NoSpacing"/>
      </w:pPr>
    </w:p>
    <w:p w14:paraId="2CAEBA45" w14:textId="77777777" w:rsidR="000E68C2" w:rsidRDefault="000E68C2" w:rsidP="00FB6C98">
      <w:pPr>
        <w:pStyle w:val="NoSpacing"/>
      </w:pPr>
    </w:p>
    <w:p w14:paraId="3A3EBDFE" w14:textId="77777777" w:rsidR="000E68C2" w:rsidRDefault="000E68C2" w:rsidP="00FB6C98">
      <w:pPr>
        <w:pStyle w:val="NoSpacing"/>
      </w:pPr>
    </w:p>
    <w:p w14:paraId="1C6AC1F3" w14:textId="77777777" w:rsidR="000E68C2" w:rsidRDefault="000E68C2" w:rsidP="00FB6C98">
      <w:pPr>
        <w:pStyle w:val="NoSpacing"/>
      </w:pPr>
    </w:p>
    <w:p w14:paraId="6769BB17" w14:textId="77777777" w:rsidR="000E68C2" w:rsidRDefault="000E68C2" w:rsidP="00FB6C98">
      <w:pPr>
        <w:pStyle w:val="NoSpacing"/>
      </w:pPr>
    </w:p>
    <w:p w14:paraId="25F549D0" w14:textId="77777777" w:rsidR="000E68C2" w:rsidRDefault="000E68C2" w:rsidP="00FB6C98">
      <w:pPr>
        <w:pStyle w:val="NoSpacing"/>
      </w:pPr>
    </w:p>
    <w:p w14:paraId="5E02E6B6" w14:textId="77777777" w:rsidR="000E68C2" w:rsidRDefault="000E68C2" w:rsidP="00FB6C98">
      <w:pPr>
        <w:pStyle w:val="NoSpacing"/>
      </w:pPr>
    </w:p>
    <w:p w14:paraId="3AD8C461" w14:textId="77777777" w:rsidR="000E68C2" w:rsidRDefault="000E68C2" w:rsidP="00FB6C98">
      <w:pPr>
        <w:pStyle w:val="NoSpacing"/>
      </w:pPr>
    </w:p>
    <w:p w14:paraId="5E498FF5" w14:textId="77777777" w:rsidR="001B0338" w:rsidRDefault="001B0338" w:rsidP="00FB6C98">
      <w:pPr>
        <w:pStyle w:val="NoSpacing"/>
      </w:pPr>
    </w:p>
    <w:p w14:paraId="619D47B6" w14:textId="77777777" w:rsidR="001B0338" w:rsidRDefault="001B0338" w:rsidP="00FB6C98">
      <w:pPr>
        <w:pStyle w:val="NoSpacing"/>
      </w:pPr>
    </w:p>
    <w:p w14:paraId="7DC2EA20" w14:textId="4BA57C8F" w:rsidR="000E68C2" w:rsidRDefault="00A610EF" w:rsidP="00A610EF">
      <w:pPr>
        <w:pStyle w:val="Heading1"/>
        <w:rPr>
          <w:rFonts w:ascii="Times New Roman" w:hAnsi="Times New Roman" w:cs="Times New Roman"/>
          <w:b/>
          <w:bCs/>
          <w:color w:val="000000" w:themeColor="text1"/>
          <w:sz w:val="24"/>
          <w:szCs w:val="24"/>
          <w:u w:val="single"/>
        </w:rPr>
      </w:pPr>
      <w:bookmarkStart w:id="6" w:name="_Toc155470353"/>
      <w:r w:rsidRPr="00A610EF">
        <w:rPr>
          <w:rFonts w:ascii="Times New Roman" w:hAnsi="Times New Roman" w:cs="Times New Roman"/>
          <w:b/>
          <w:bCs/>
          <w:color w:val="000000" w:themeColor="text1"/>
          <w:sz w:val="24"/>
          <w:szCs w:val="24"/>
          <w:u w:val="single"/>
        </w:rPr>
        <w:t>Conclusion</w:t>
      </w:r>
      <w:bookmarkEnd w:id="6"/>
      <w:r w:rsidRPr="00A610EF">
        <w:rPr>
          <w:rFonts w:ascii="Times New Roman" w:hAnsi="Times New Roman" w:cs="Times New Roman"/>
          <w:b/>
          <w:bCs/>
          <w:color w:val="000000" w:themeColor="text1"/>
          <w:sz w:val="24"/>
          <w:szCs w:val="24"/>
          <w:u w:val="single"/>
        </w:rPr>
        <w:t xml:space="preserve"> </w:t>
      </w:r>
    </w:p>
    <w:p w14:paraId="1B731609" w14:textId="77777777" w:rsidR="00E50514" w:rsidRDefault="00E50514" w:rsidP="00E50514"/>
    <w:p w14:paraId="735596AD" w14:textId="58109E55" w:rsidR="00E50514" w:rsidRDefault="00E50514" w:rsidP="008A1F77">
      <w:pPr>
        <w:pStyle w:val="NoSpacing"/>
      </w:pPr>
      <w:r>
        <w:t>To summarise this report</w:t>
      </w:r>
      <w:r w:rsidR="0089465D">
        <w:t xml:space="preserve">, it is important to use </w:t>
      </w:r>
      <w:proofErr w:type="gramStart"/>
      <w:r w:rsidR="0089465D">
        <w:t>all of</w:t>
      </w:r>
      <w:proofErr w:type="gramEnd"/>
      <w:r w:rsidR="0089465D">
        <w:t xml:space="preserve"> these skills in higher education to prevent any </w:t>
      </w:r>
      <w:r w:rsidR="00B5764B">
        <w:t xml:space="preserve">misconduct with academic work and </w:t>
      </w:r>
      <w:r w:rsidR="004D2293">
        <w:t>conflict within academia.</w:t>
      </w:r>
    </w:p>
    <w:p w14:paraId="0BAC0D8B" w14:textId="77777777" w:rsidR="004D2293" w:rsidRDefault="004D2293" w:rsidP="00E50514"/>
    <w:p w14:paraId="56131FDB" w14:textId="77777777" w:rsidR="004D2293" w:rsidRDefault="004D2293" w:rsidP="00E50514"/>
    <w:p w14:paraId="18FB0E33" w14:textId="77777777" w:rsidR="004D2293" w:rsidRDefault="004D2293" w:rsidP="00E50514"/>
    <w:p w14:paraId="60B839BB" w14:textId="77777777" w:rsidR="004D2293" w:rsidRDefault="004D2293" w:rsidP="00E50514"/>
    <w:p w14:paraId="048F3954" w14:textId="77777777" w:rsidR="004D2293" w:rsidRDefault="004D2293" w:rsidP="00E50514"/>
    <w:p w14:paraId="0D67E073" w14:textId="77777777" w:rsidR="004D2293" w:rsidRDefault="004D2293" w:rsidP="00E50514"/>
    <w:p w14:paraId="3BFAD252" w14:textId="77777777" w:rsidR="004D2293" w:rsidRDefault="004D2293" w:rsidP="00E50514"/>
    <w:p w14:paraId="2337B6BB" w14:textId="77777777" w:rsidR="004D2293" w:rsidRDefault="004D2293" w:rsidP="00E50514"/>
    <w:p w14:paraId="1690A7C9" w14:textId="77777777" w:rsidR="004D2293" w:rsidRDefault="004D2293" w:rsidP="00E50514"/>
    <w:p w14:paraId="7175FA45" w14:textId="77777777" w:rsidR="004D2293" w:rsidRDefault="004D2293" w:rsidP="00E50514"/>
    <w:p w14:paraId="1E19948A" w14:textId="77777777" w:rsidR="004D2293" w:rsidRDefault="004D2293" w:rsidP="00E50514"/>
    <w:p w14:paraId="5F5C114B" w14:textId="77777777" w:rsidR="004D2293" w:rsidRDefault="004D2293" w:rsidP="00E50514"/>
    <w:p w14:paraId="0F75161F" w14:textId="77777777" w:rsidR="004D2293" w:rsidRDefault="004D2293" w:rsidP="00E50514"/>
    <w:p w14:paraId="02507B39" w14:textId="77777777" w:rsidR="004D2293" w:rsidRDefault="004D2293" w:rsidP="00E50514"/>
    <w:p w14:paraId="1A74D073" w14:textId="77777777" w:rsidR="004D2293" w:rsidRDefault="004D2293" w:rsidP="00E50514"/>
    <w:p w14:paraId="1AC5E622" w14:textId="77777777" w:rsidR="004D2293" w:rsidRDefault="004D2293" w:rsidP="00E50514"/>
    <w:p w14:paraId="4E53F2EE" w14:textId="77777777" w:rsidR="004D2293" w:rsidRDefault="004D2293" w:rsidP="00E50514"/>
    <w:p w14:paraId="36E91163" w14:textId="77777777" w:rsidR="004D2293" w:rsidRDefault="004D2293" w:rsidP="00E50514"/>
    <w:p w14:paraId="6C722B82" w14:textId="77777777" w:rsidR="004D2293" w:rsidRDefault="004D2293" w:rsidP="00E50514"/>
    <w:p w14:paraId="4964242D" w14:textId="77777777" w:rsidR="004D2293" w:rsidRDefault="004D2293" w:rsidP="00E50514"/>
    <w:p w14:paraId="46A2A054" w14:textId="77777777" w:rsidR="004D2293" w:rsidRDefault="004D2293" w:rsidP="00E50514"/>
    <w:p w14:paraId="2234A8CC" w14:textId="77777777" w:rsidR="004D2293" w:rsidRDefault="004D2293" w:rsidP="00E50514"/>
    <w:p w14:paraId="7DFCD12C" w14:textId="77777777" w:rsidR="004D2293" w:rsidRDefault="004D2293" w:rsidP="00E50514"/>
    <w:p w14:paraId="596FE11E" w14:textId="77777777" w:rsidR="004D2293" w:rsidRDefault="004D2293" w:rsidP="00E50514"/>
    <w:p w14:paraId="33F96B27" w14:textId="77777777" w:rsidR="004D2293" w:rsidRDefault="004D2293" w:rsidP="00E50514"/>
    <w:p w14:paraId="7E12372A" w14:textId="77777777" w:rsidR="004D2293" w:rsidRDefault="004D2293" w:rsidP="00E50514"/>
    <w:p w14:paraId="44CF351E" w14:textId="77777777" w:rsidR="004D2293" w:rsidRDefault="004D2293" w:rsidP="00E50514"/>
    <w:p w14:paraId="0CDC75EB" w14:textId="77777777" w:rsidR="004D2293" w:rsidRDefault="004D2293" w:rsidP="00E50514"/>
    <w:p w14:paraId="3D3AA77B" w14:textId="77777777" w:rsidR="004D2293" w:rsidRDefault="004D2293" w:rsidP="00E50514"/>
    <w:p w14:paraId="13105E1F" w14:textId="77777777" w:rsidR="004D2293" w:rsidRDefault="004D2293" w:rsidP="00E50514"/>
    <w:p w14:paraId="33D41E2D" w14:textId="77777777" w:rsidR="004D2293" w:rsidRDefault="004D2293" w:rsidP="00E50514"/>
    <w:p w14:paraId="06D2D05B" w14:textId="77777777" w:rsidR="004D2293" w:rsidRDefault="004D2293" w:rsidP="00E50514"/>
    <w:p w14:paraId="0B91A730" w14:textId="77777777" w:rsidR="004D2293" w:rsidRDefault="004D2293" w:rsidP="00E50514"/>
    <w:p w14:paraId="1A9B64AF" w14:textId="77777777" w:rsidR="004D2293" w:rsidRDefault="004D2293" w:rsidP="00E50514"/>
    <w:p w14:paraId="7ACB83A5" w14:textId="77777777" w:rsidR="004D2293" w:rsidRDefault="004D2293" w:rsidP="00E50514"/>
    <w:p w14:paraId="7981B790" w14:textId="77777777" w:rsidR="004D2293" w:rsidRDefault="004D2293" w:rsidP="00E50514"/>
    <w:p w14:paraId="4AE7205B" w14:textId="77777777" w:rsidR="004D2293" w:rsidRDefault="004D2293" w:rsidP="00E50514"/>
    <w:p w14:paraId="372B7FB7" w14:textId="77777777" w:rsidR="004D2293" w:rsidRDefault="004D2293" w:rsidP="00E50514"/>
    <w:p w14:paraId="1E81A912" w14:textId="77777777" w:rsidR="004D2293" w:rsidRDefault="004D2293" w:rsidP="00E50514"/>
    <w:p w14:paraId="017DFA8A" w14:textId="77777777" w:rsidR="004D2293" w:rsidRDefault="004D2293" w:rsidP="00E50514"/>
    <w:p w14:paraId="1B069D4D" w14:textId="77777777" w:rsidR="004D2293" w:rsidRDefault="004D2293" w:rsidP="00E50514"/>
    <w:p w14:paraId="1FA6F630" w14:textId="77777777" w:rsidR="004D2293" w:rsidRDefault="004D2293" w:rsidP="00E50514"/>
    <w:p w14:paraId="014B8D20" w14:textId="11C2BF62" w:rsidR="004D2293" w:rsidRPr="001B0338" w:rsidRDefault="001B0338" w:rsidP="001B0338">
      <w:pPr>
        <w:pStyle w:val="Heading1"/>
        <w:rPr>
          <w:rFonts w:ascii="Times New Roman" w:hAnsi="Times New Roman" w:cs="Times New Roman"/>
          <w:b/>
          <w:bCs/>
          <w:color w:val="000000" w:themeColor="text1"/>
          <w:sz w:val="24"/>
          <w:szCs w:val="24"/>
          <w:u w:val="single"/>
        </w:rPr>
      </w:pPr>
      <w:bookmarkStart w:id="7" w:name="_Toc155470354"/>
      <w:r w:rsidRPr="001B0338">
        <w:rPr>
          <w:rFonts w:ascii="Times New Roman" w:hAnsi="Times New Roman" w:cs="Times New Roman"/>
          <w:b/>
          <w:bCs/>
          <w:color w:val="000000" w:themeColor="text1"/>
          <w:sz w:val="24"/>
          <w:szCs w:val="24"/>
          <w:u w:val="single"/>
        </w:rPr>
        <w:lastRenderedPageBreak/>
        <w:t>R</w:t>
      </w:r>
      <w:r w:rsidR="004D2293" w:rsidRPr="001B0338">
        <w:rPr>
          <w:rFonts w:ascii="Times New Roman" w:hAnsi="Times New Roman" w:cs="Times New Roman"/>
          <w:b/>
          <w:bCs/>
          <w:color w:val="000000" w:themeColor="text1"/>
          <w:sz w:val="24"/>
          <w:szCs w:val="24"/>
          <w:u w:val="single"/>
        </w:rPr>
        <w:t>efere</w:t>
      </w:r>
      <w:r w:rsidRPr="001B0338">
        <w:rPr>
          <w:rFonts w:ascii="Times New Roman" w:hAnsi="Times New Roman" w:cs="Times New Roman"/>
          <w:b/>
          <w:bCs/>
          <w:color w:val="000000" w:themeColor="text1"/>
          <w:sz w:val="24"/>
          <w:szCs w:val="24"/>
          <w:u w:val="single"/>
        </w:rPr>
        <w:t>nces</w:t>
      </w:r>
      <w:bookmarkEnd w:id="7"/>
    </w:p>
    <w:p w14:paraId="6708091F" w14:textId="77777777" w:rsidR="008976B4" w:rsidRPr="008976B4" w:rsidRDefault="008976B4" w:rsidP="0069300A">
      <w:pPr>
        <w:pStyle w:val="NoSpacing"/>
      </w:pPr>
    </w:p>
    <w:p w14:paraId="736F8785" w14:textId="2E422501" w:rsidR="008D1D86" w:rsidRPr="008A1F77" w:rsidRDefault="008D1D86" w:rsidP="008A1F77">
      <w:pPr>
        <w:pStyle w:val="NoSpacing"/>
      </w:pPr>
      <w:proofErr w:type="spellStart"/>
      <w:r w:rsidRPr="008A1F77">
        <w:t>Altbach</w:t>
      </w:r>
      <w:proofErr w:type="spellEnd"/>
      <w:r w:rsidRPr="008A1F77">
        <w:t xml:space="preserve">, P. G., Reisberg, L., &amp; </w:t>
      </w:r>
      <w:proofErr w:type="spellStart"/>
      <w:r w:rsidRPr="008A1F77">
        <w:t>Rumbley</w:t>
      </w:r>
      <w:proofErr w:type="spellEnd"/>
      <w:r w:rsidRPr="008A1F77">
        <w:t>, L. E. (2009). Trends in global higher education: Tracking an academic revolution. United Nations Educational, Scientific and Cultural Organization (UNESCO).</w:t>
      </w:r>
    </w:p>
    <w:p w14:paraId="1D665F14" w14:textId="519DF474" w:rsidR="008D1D86" w:rsidRPr="008A1F77" w:rsidRDefault="008D1D86" w:rsidP="008A1F77">
      <w:pPr>
        <w:pStyle w:val="NoSpacing"/>
      </w:pPr>
      <w:r w:rsidRPr="008A1F77">
        <w:fldChar w:fldCharType="begin"/>
      </w:r>
      <w:r w:rsidRPr="008A1F77">
        <w:instrText>HYPERLINK "https://unesdoc.unesco.org/ark:/48223/pf0000183168"</w:instrText>
      </w:r>
      <w:r w:rsidRPr="008A1F77">
        <w:fldChar w:fldCharType="separate"/>
      </w:r>
      <w:r w:rsidRPr="008A1F77">
        <w:t>htt</w:t>
      </w:r>
      <w:r w:rsidRPr="008A1F77">
        <w:t>p</w:t>
      </w:r>
      <w:r w:rsidRPr="008A1F77">
        <w:t>s://unesdoc.unesco.org/ark:/48223/pf0000183168</w:t>
      </w:r>
      <w:r w:rsidRPr="008A1F77">
        <w:fldChar w:fldCharType="end"/>
      </w:r>
    </w:p>
    <w:p w14:paraId="1760369C" w14:textId="77777777" w:rsidR="00013944" w:rsidRPr="008A1F77" w:rsidRDefault="00013944" w:rsidP="008A1F77">
      <w:pPr>
        <w:pStyle w:val="NoSpacing"/>
      </w:pPr>
    </w:p>
    <w:p w14:paraId="5A43FCF8" w14:textId="77777777" w:rsidR="00013944" w:rsidRPr="008A1F77" w:rsidRDefault="00013944" w:rsidP="008A1F77">
      <w:pPr>
        <w:pStyle w:val="NoSpacing"/>
      </w:pPr>
      <w:proofErr w:type="spellStart"/>
      <w:r w:rsidRPr="008A1F77">
        <w:t>Marginson</w:t>
      </w:r>
      <w:proofErr w:type="spellEnd"/>
      <w:r w:rsidRPr="008A1F77">
        <w:t xml:space="preserve">, S. (2016). The dream is over: The crisis of Clark Kerr's California idea of higher education. University of California Press. </w:t>
      </w:r>
    </w:p>
    <w:p w14:paraId="019C0A4E" w14:textId="7D4C9D7E" w:rsidR="00013944" w:rsidRPr="008A1F77" w:rsidRDefault="00013944" w:rsidP="008A1F77">
      <w:pPr>
        <w:pStyle w:val="NoSpacing"/>
      </w:pPr>
      <w:hyperlink r:id="rId15" w:history="1">
        <w:r w:rsidRPr="008A1F77">
          <w:t>https://www.luminosoa.org/site/books/m/10.1525/luminos.17/</w:t>
        </w:r>
      </w:hyperlink>
    </w:p>
    <w:p w14:paraId="4700D978" w14:textId="77777777" w:rsidR="00EB2CEA" w:rsidRPr="008A1F77" w:rsidRDefault="00EB2CEA" w:rsidP="008A1F77">
      <w:pPr>
        <w:pStyle w:val="NoSpacing"/>
      </w:pPr>
    </w:p>
    <w:p w14:paraId="350053CA" w14:textId="77777777" w:rsidR="00EB2CEA" w:rsidRPr="008A1F77" w:rsidRDefault="00EB2CEA" w:rsidP="008A1F77">
      <w:pPr>
        <w:pStyle w:val="NoSpacing"/>
      </w:pPr>
      <w:r w:rsidRPr="008A1F77">
        <w:t>Michael foully (April 24th</w:t>
      </w:r>
      <w:proofErr w:type="gramStart"/>
      <w:r w:rsidRPr="008A1F77">
        <w:t xml:space="preserve"> 2023</w:t>
      </w:r>
      <w:proofErr w:type="gramEnd"/>
      <w:r w:rsidRPr="008A1F77">
        <w:t>) The Power of Reflection: Unlocking Personal and Professional Growth</w:t>
      </w:r>
    </w:p>
    <w:p w14:paraId="689B3C08" w14:textId="77777777" w:rsidR="00EB2CEA" w:rsidRPr="008A1F77" w:rsidRDefault="00EB2CEA" w:rsidP="008A1F77">
      <w:pPr>
        <w:pStyle w:val="NoSpacing"/>
      </w:pPr>
      <w:hyperlink r:id="rId16" w:history="1">
        <w:r w:rsidRPr="008A1F77">
          <w:t>https://www.linkedin.com/pulse/power-reflection-unlocking-personal-professional-growth-kouly-#:~:text=It%20</w:t>
        </w:r>
        <w:r w:rsidRPr="008A1F77">
          <w:t>a</w:t>
        </w:r>
        <w:r w:rsidRPr="008A1F77">
          <w:t>llows%20us%20to%20identify,Additionally%2C%20reflection%20fosters%20resilience.</w:t>
        </w:r>
      </w:hyperlink>
    </w:p>
    <w:p w14:paraId="6B6006E8" w14:textId="77777777" w:rsidR="00FF7BB2" w:rsidRPr="008A1F77" w:rsidRDefault="00FF7BB2" w:rsidP="008A1F77">
      <w:pPr>
        <w:pStyle w:val="NoSpacing"/>
      </w:pPr>
    </w:p>
    <w:p w14:paraId="4EFD697F" w14:textId="1D9EAD03" w:rsidR="008D1D86" w:rsidRPr="008A1F77" w:rsidRDefault="008D1D86" w:rsidP="008A1F77">
      <w:pPr>
        <w:pStyle w:val="NoSpacing"/>
      </w:pPr>
      <w:r w:rsidRPr="008A1F77">
        <w:t xml:space="preserve">National Academies of Sciences, Engineering, and Medicine. (2018). Open Science by Design: Realizing a Vision for 21st Century Research. The National Academies Press. </w:t>
      </w:r>
    </w:p>
    <w:p w14:paraId="6AC50D44" w14:textId="77777777" w:rsidR="008D1D86" w:rsidRPr="008A1F77" w:rsidRDefault="008D1D86" w:rsidP="008A1F77">
      <w:pPr>
        <w:pStyle w:val="NoSpacing"/>
      </w:pPr>
      <w:hyperlink r:id="rId17" w:history="1">
        <w:r w:rsidRPr="008A1F77">
          <w:t>https://nap.nationalacademies.org/read/25116/chapter/1</w:t>
        </w:r>
      </w:hyperlink>
    </w:p>
    <w:p w14:paraId="6C34FFC9" w14:textId="77777777" w:rsidR="00FF7BB2" w:rsidRPr="008A1F77" w:rsidRDefault="00FF7BB2" w:rsidP="008A1F77">
      <w:pPr>
        <w:pStyle w:val="NoSpacing"/>
      </w:pPr>
    </w:p>
    <w:p w14:paraId="1FB4FF67" w14:textId="77777777" w:rsidR="0069300A" w:rsidRPr="008A1F77" w:rsidRDefault="0069300A" w:rsidP="008A1F77">
      <w:pPr>
        <w:pStyle w:val="NoSpacing"/>
      </w:pPr>
      <w:r w:rsidRPr="008A1F77">
        <w:t>Sanjana Gupta (</w:t>
      </w:r>
      <w:proofErr w:type="gramStart"/>
      <w:r w:rsidRPr="008A1F77">
        <w:t>may</w:t>
      </w:r>
      <w:proofErr w:type="gramEnd"/>
      <w:r w:rsidRPr="008A1F77">
        <w:t xml:space="preserve"> 26th 2023) The Importance of Self-Reflection: How Looking Inward Can Improve Your Mental Health</w:t>
      </w:r>
    </w:p>
    <w:p w14:paraId="7DB6C73D" w14:textId="77777777" w:rsidR="0069300A" w:rsidRPr="008A1F77" w:rsidRDefault="0069300A" w:rsidP="008A1F77">
      <w:pPr>
        <w:pStyle w:val="NoSpacing"/>
      </w:pPr>
      <w:hyperlink r:id="rId18" w:history="1">
        <w:r w:rsidRPr="008A1F77">
          <w:t>https://www.verywellmind.com/self-reflection-importance-benefits-and-strategies-7500858</w:t>
        </w:r>
      </w:hyperlink>
    </w:p>
    <w:p w14:paraId="0457752D" w14:textId="77777777" w:rsidR="00BA7F8D" w:rsidRPr="008A1F77" w:rsidRDefault="00BA7F8D" w:rsidP="008A1F77">
      <w:pPr>
        <w:pStyle w:val="NoSpacing"/>
      </w:pPr>
    </w:p>
    <w:p w14:paraId="5099F807" w14:textId="77777777" w:rsidR="00BA7F8D" w:rsidRPr="008A1F77" w:rsidRDefault="00BA7F8D" w:rsidP="008A1F77">
      <w:pPr>
        <w:pStyle w:val="NoSpacing"/>
      </w:pPr>
      <w:r w:rsidRPr="008A1F77">
        <w:t xml:space="preserve">University of Birmingham </w:t>
      </w:r>
    </w:p>
    <w:p w14:paraId="3DCD135D" w14:textId="77777777" w:rsidR="00BA7F8D" w:rsidRPr="008A1F77" w:rsidRDefault="00BA7F8D" w:rsidP="008A1F77">
      <w:pPr>
        <w:pStyle w:val="NoSpacing"/>
      </w:pPr>
      <w:hyperlink r:id="rId19" w:history="1">
        <w:r w:rsidRPr="008A1F77">
          <w:t>https://intranet.birmingham.ac.uk/as/libraryservices/library/referencing/icite/why-reference.aspx#:~:text=To%20allow%20a%20reader%20of,books%2C%20articles%2C%20or%20websites.</w:t>
        </w:r>
      </w:hyperlink>
    </w:p>
    <w:p w14:paraId="1A086F13" w14:textId="77777777" w:rsidR="00BA7F8D" w:rsidRPr="008A1F77" w:rsidRDefault="00BA7F8D" w:rsidP="008A1F77">
      <w:pPr>
        <w:pStyle w:val="NoSpacing"/>
      </w:pPr>
    </w:p>
    <w:p w14:paraId="045DF020" w14:textId="77777777" w:rsidR="00BA7F8D" w:rsidRPr="008A1F77" w:rsidRDefault="00BA7F8D" w:rsidP="008A1F77">
      <w:pPr>
        <w:pStyle w:val="NoSpacing"/>
      </w:pPr>
      <w:r w:rsidRPr="008A1F77">
        <w:t>University of Cambridge (September 7th</w:t>
      </w:r>
      <w:proofErr w:type="gramStart"/>
      <w:r w:rsidRPr="008A1F77">
        <w:t xml:space="preserve"> 2023</w:t>
      </w:r>
      <w:proofErr w:type="gramEnd"/>
      <w:r w:rsidRPr="008A1F77">
        <w:t>) plagiarism and academic misconduct.</w:t>
      </w:r>
    </w:p>
    <w:p w14:paraId="22D1A19E" w14:textId="77777777" w:rsidR="00BA7F8D" w:rsidRPr="008A1F77" w:rsidRDefault="00BA7F8D" w:rsidP="008A1F77">
      <w:pPr>
        <w:pStyle w:val="NoSpacing"/>
      </w:pPr>
      <w:hyperlink r:id="rId20" w:history="1">
        <w:r w:rsidRPr="008A1F77">
          <w:t>https://www.plagiarism.admin.cam.ac.uk/definition</w:t>
        </w:r>
      </w:hyperlink>
    </w:p>
    <w:p w14:paraId="6967E58D" w14:textId="77777777" w:rsidR="00BA7F8D" w:rsidRPr="008A1F77" w:rsidRDefault="00BA7F8D" w:rsidP="008A1F77">
      <w:pPr>
        <w:pStyle w:val="NoSpacing"/>
      </w:pPr>
    </w:p>
    <w:p w14:paraId="51DE4E27" w14:textId="77777777" w:rsidR="00BA7F8D" w:rsidRPr="008A1F77" w:rsidRDefault="00BA7F8D" w:rsidP="008A1F77">
      <w:pPr>
        <w:pStyle w:val="NoSpacing"/>
      </w:pPr>
      <w:r w:rsidRPr="008A1F77">
        <w:t xml:space="preserve">University of Kent </w:t>
      </w:r>
    </w:p>
    <w:p w14:paraId="586918A4" w14:textId="77777777" w:rsidR="00BA7F8D" w:rsidRPr="008A1F77" w:rsidRDefault="00BA7F8D" w:rsidP="008A1F77">
      <w:pPr>
        <w:pStyle w:val="NoSpacing"/>
      </w:pPr>
      <w:hyperlink r:id="rId21" w:history="1">
        <w:r w:rsidRPr="008A1F77">
          <w:t>https://www.kent.ac.uk/guides/independent-learning-and-critical-thinking/critical-thinking#:~:text=It%20helps%20you%20make%20informed,at%20higher%20or%20degree%20level.</w:t>
        </w:r>
      </w:hyperlink>
    </w:p>
    <w:p w14:paraId="3361EF22" w14:textId="77777777" w:rsidR="00BA7F8D" w:rsidRPr="008A1F77" w:rsidRDefault="00BA7F8D" w:rsidP="008A1F77">
      <w:pPr>
        <w:pStyle w:val="NoSpacing"/>
      </w:pPr>
    </w:p>
    <w:p w14:paraId="2E438661" w14:textId="77777777" w:rsidR="00BA7F8D" w:rsidRPr="008A1F77" w:rsidRDefault="00BA7F8D" w:rsidP="008A1F77">
      <w:pPr>
        <w:pStyle w:val="NoSpacing"/>
      </w:pPr>
    </w:p>
    <w:p w14:paraId="6F86F43A" w14:textId="77777777" w:rsidR="00BA7F8D" w:rsidRPr="008A1F77" w:rsidRDefault="00BA7F8D" w:rsidP="008A1F77">
      <w:pPr>
        <w:pStyle w:val="NoSpacing"/>
      </w:pPr>
      <w:r w:rsidRPr="008A1F77">
        <w:t xml:space="preserve">University of Louisville </w:t>
      </w:r>
    </w:p>
    <w:p w14:paraId="27544FBB" w14:textId="77777777" w:rsidR="00BA7F8D" w:rsidRPr="008A1F77" w:rsidRDefault="00BA7F8D" w:rsidP="008A1F77">
      <w:pPr>
        <w:pStyle w:val="NoSpacing"/>
      </w:pPr>
      <w:hyperlink r:id="rId22" w:history="1">
        <w:r w:rsidRPr="008A1F77">
          <w:t>https://louisville.edu/ideastoaction/about/criticalthinking/what#:~:text=Critical%20thinking%20has%20been%20described,%26%20Smith%2C%201961%3B%20Ennis%2C</w:t>
        </w:r>
      </w:hyperlink>
    </w:p>
    <w:p w14:paraId="2B6595EB" w14:textId="77777777" w:rsidR="00AA7236" w:rsidRPr="008A1F77" w:rsidRDefault="00AA7236" w:rsidP="008A1F77">
      <w:pPr>
        <w:pStyle w:val="NoSpacing"/>
      </w:pPr>
    </w:p>
    <w:p w14:paraId="4DED3D42" w14:textId="77777777" w:rsidR="00AA7236" w:rsidRPr="008A1F77" w:rsidRDefault="00AA7236" w:rsidP="008A1F77">
      <w:pPr>
        <w:pStyle w:val="NoSpacing"/>
      </w:pPr>
    </w:p>
    <w:p w14:paraId="29F31B4C" w14:textId="77777777" w:rsidR="00AA7236" w:rsidRPr="008A1F77" w:rsidRDefault="00AA7236" w:rsidP="008A1F77">
      <w:pPr>
        <w:pStyle w:val="NoSpacing"/>
      </w:pPr>
    </w:p>
    <w:p w14:paraId="77F105E2" w14:textId="2153E133" w:rsidR="00AA7236" w:rsidRPr="008A1F77" w:rsidRDefault="00AA7236" w:rsidP="008A1F77">
      <w:pPr>
        <w:pStyle w:val="NoSpacing"/>
      </w:pPr>
      <w:r w:rsidRPr="008A1F77">
        <w:t>University of New South Wales</w:t>
      </w:r>
    </w:p>
    <w:p w14:paraId="57AF3780" w14:textId="2021419A" w:rsidR="00AA7236" w:rsidRPr="008A1F77" w:rsidRDefault="00AA7236" w:rsidP="008A1F77">
      <w:pPr>
        <w:pStyle w:val="NoSpacing"/>
      </w:pPr>
      <w:hyperlink r:id="rId23" w:history="1">
        <w:r w:rsidRPr="008A1F77">
          <w:t>https://www.stude</w:t>
        </w:r>
        <w:r w:rsidRPr="008A1F77">
          <w:t>n</w:t>
        </w:r>
        <w:r w:rsidRPr="008A1F77">
          <w:t>t.unsw.edu.au/why-referencing-important#:~:text=Referencing%20allows</w:t>
        </w:r>
        <w:r w:rsidRPr="008A1F77">
          <w:t>%</w:t>
        </w:r>
        <w:r w:rsidRPr="008A1F77">
          <w:t>20you%20to%20acknowledge,have%20borrowed%20words%20and%20ideas.</w:t>
        </w:r>
      </w:hyperlink>
    </w:p>
    <w:p w14:paraId="11683F3D" w14:textId="77777777" w:rsidR="00A54C4E" w:rsidRPr="008A1F77" w:rsidRDefault="00A54C4E" w:rsidP="008A1F77">
      <w:pPr>
        <w:pStyle w:val="NoSpacing"/>
      </w:pPr>
    </w:p>
    <w:p w14:paraId="77A3AB8C" w14:textId="77777777" w:rsidR="00E365CE" w:rsidRPr="008A1F77" w:rsidRDefault="00E365CE" w:rsidP="008A1F77">
      <w:pPr>
        <w:pStyle w:val="NoSpacing"/>
      </w:pPr>
    </w:p>
    <w:p w14:paraId="5C721DA9" w14:textId="77777777" w:rsidR="00E365CE" w:rsidRPr="008A1F77" w:rsidRDefault="00E365CE" w:rsidP="008A1F77">
      <w:pPr>
        <w:pStyle w:val="NoSpacing"/>
      </w:pPr>
    </w:p>
    <w:p w14:paraId="1C4A7A76" w14:textId="77777777" w:rsidR="00E365CE" w:rsidRPr="008A1F77" w:rsidRDefault="00E365CE" w:rsidP="008A1F77">
      <w:pPr>
        <w:pStyle w:val="NoSpacing"/>
      </w:pPr>
    </w:p>
    <w:p w14:paraId="0888E102" w14:textId="20E8C140" w:rsidR="00A54C4E" w:rsidRPr="008A1F77" w:rsidRDefault="00A54C4E" w:rsidP="008A1F77">
      <w:pPr>
        <w:pStyle w:val="NoSpacing"/>
      </w:pPr>
      <w:r w:rsidRPr="008A1F77">
        <w:lastRenderedPageBreak/>
        <w:t xml:space="preserve">University of New South Wales </w:t>
      </w:r>
    </w:p>
    <w:p w14:paraId="69483820" w14:textId="2E9E7D06" w:rsidR="00BA7F8D" w:rsidRPr="008A1F77" w:rsidRDefault="00A54C4E" w:rsidP="008A1F77">
      <w:pPr>
        <w:pStyle w:val="NoSpacing"/>
      </w:pPr>
      <w:hyperlink r:id="rId24" w:history="1">
        <w:r w:rsidRPr="008A1F77">
          <w:t>https://www.student.unsw.edu.au/poor-referencing-skills#:~:text=Inaccurate%20references%20or%2C%20worse%20still,claims%20in%20your%20own%20assignments.</w:t>
        </w:r>
      </w:hyperlink>
    </w:p>
    <w:p w14:paraId="564BB8C2" w14:textId="77777777" w:rsidR="00A54C4E" w:rsidRPr="008A1F77" w:rsidRDefault="00A54C4E" w:rsidP="008A1F77">
      <w:pPr>
        <w:pStyle w:val="NoSpacing"/>
      </w:pPr>
    </w:p>
    <w:p w14:paraId="08B7E564" w14:textId="710BB5BE" w:rsidR="00BA7F8D" w:rsidRPr="008A1F77" w:rsidRDefault="00BA7F8D" w:rsidP="008A1F77">
      <w:pPr>
        <w:pStyle w:val="NoSpacing"/>
      </w:pPr>
      <w:r w:rsidRPr="008A1F77">
        <w:t>University of south Wales trinity Saint David</w:t>
      </w:r>
    </w:p>
    <w:p w14:paraId="11E7EAEC" w14:textId="617C85A9" w:rsidR="00BA7F8D" w:rsidRPr="008A1F77" w:rsidRDefault="00BA7F8D" w:rsidP="008A1F77">
      <w:pPr>
        <w:pStyle w:val="NoSpacing"/>
      </w:pPr>
      <w:hyperlink r:id="rId25" w:history="1">
        <w:r w:rsidRPr="008A1F77">
          <w:t>https://moodle.uwtsd.ac</w:t>
        </w:r>
        <w:r w:rsidRPr="008A1F77">
          <w:t>.</w:t>
        </w:r>
        <w:r w:rsidRPr="008A1F77">
          <w:t>uk/pluginfile.php/852583/mod_resource/content/0/harvard_en_v.1.3_final.pdf</w:t>
        </w:r>
      </w:hyperlink>
    </w:p>
    <w:p w14:paraId="5AB68601" w14:textId="77777777" w:rsidR="00A54C4E" w:rsidRPr="008A1F77" w:rsidRDefault="00A54C4E" w:rsidP="008A1F77">
      <w:pPr>
        <w:pStyle w:val="NoSpacing"/>
      </w:pPr>
    </w:p>
    <w:p w14:paraId="26720E52" w14:textId="77777777" w:rsidR="00A54C4E" w:rsidRPr="008A1F77" w:rsidRDefault="00A54C4E" w:rsidP="008A1F77">
      <w:pPr>
        <w:pStyle w:val="NoSpacing"/>
      </w:pPr>
      <w:r w:rsidRPr="008A1F77">
        <w:t>University of the people</w:t>
      </w:r>
    </w:p>
    <w:p w14:paraId="544998A7" w14:textId="009C167E" w:rsidR="00A54C4E" w:rsidRPr="008A1F77" w:rsidRDefault="00A54C4E" w:rsidP="008A1F77">
      <w:pPr>
        <w:pStyle w:val="NoSpacing"/>
      </w:pPr>
      <w:hyperlink r:id="rId26" w:history="1">
        <w:r w:rsidRPr="008A1F77">
          <w:t>https://www.uopeople.edu/blog/why-is-critical-thinking-important/#:~:text=There%27s%20no%20doubt%20about%20it,and%20trust%20our%20gut%20feeling.</w:t>
        </w:r>
      </w:hyperlink>
    </w:p>
    <w:p w14:paraId="253C322F" w14:textId="77777777" w:rsidR="00A54C4E" w:rsidRPr="008A1F77" w:rsidRDefault="00A54C4E" w:rsidP="008A1F77">
      <w:pPr>
        <w:pStyle w:val="NoSpacing"/>
      </w:pPr>
    </w:p>
    <w:p w14:paraId="7F24161B" w14:textId="77777777" w:rsidR="00A54C4E" w:rsidRPr="008A1F77" w:rsidRDefault="00A54C4E" w:rsidP="008A1F77">
      <w:pPr>
        <w:pStyle w:val="NoSpacing"/>
      </w:pPr>
      <w:r w:rsidRPr="008A1F77">
        <w:t xml:space="preserve">University of Wollongong Australia </w:t>
      </w:r>
    </w:p>
    <w:p w14:paraId="2670FA94" w14:textId="77777777" w:rsidR="00A54C4E" w:rsidRPr="008A1F77" w:rsidRDefault="00A54C4E" w:rsidP="008A1F77">
      <w:pPr>
        <w:pStyle w:val="NoSpacing"/>
      </w:pPr>
      <w:hyperlink r:id="rId27" w:history="1">
        <w:r w:rsidRPr="008A1F77">
          <w:t>https://www.uow.edu.au/student/learning-co-op/assessments/critical-analysis/#:~:text=Why%20is%20it%20so%20important,your%20particular%20field%20of%20study.</w:t>
        </w:r>
      </w:hyperlink>
    </w:p>
    <w:p w14:paraId="5E04F47C" w14:textId="77777777" w:rsidR="00A54C4E" w:rsidRPr="008A1F77" w:rsidRDefault="00A54C4E" w:rsidP="008A1F77">
      <w:pPr>
        <w:pStyle w:val="NoSpacing"/>
      </w:pPr>
    </w:p>
    <w:p w14:paraId="2BAF8CC3" w14:textId="77777777" w:rsidR="00BA7F8D" w:rsidRDefault="00BA7F8D" w:rsidP="00BA7F8D">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1058806D" w14:textId="77777777" w:rsidR="00BA7F8D" w:rsidRPr="00BA7F8D" w:rsidRDefault="00BA7F8D" w:rsidP="00BA7F8D">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07A90125" w14:textId="77777777" w:rsidR="00BA7F8D" w:rsidRPr="00063F54" w:rsidRDefault="00BA7F8D" w:rsidP="00BA7F8D">
      <w:pPr>
        <w:spacing w:after="150" w:line="375" w:lineRule="atLeast"/>
        <w:textAlignment w:val="baseline"/>
        <w:outlineLvl w:val="1"/>
        <w:rPr>
          <w:b/>
          <w:bCs/>
          <w:color w:val="422E5D"/>
          <w:u w:val="single"/>
        </w:rPr>
      </w:pPr>
    </w:p>
    <w:p w14:paraId="4139E383" w14:textId="034F51EA" w:rsidR="008936FB" w:rsidRPr="00A54C4E" w:rsidRDefault="008936FB" w:rsidP="00A54C4E">
      <w:pPr>
        <w:autoSpaceDE w:val="0"/>
        <w:autoSpaceDN w:val="0"/>
        <w:adjustRightInd w:val="0"/>
        <w:rPr>
          <w:b/>
          <w:bCs/>
          <w:color w:val="422E5D"/>
          <w:u w:val="single"/>
        </w:rPr>
      </w:pPr>
    </w:p>
    <w:p w14:paraId="0A2353D8" w14:textId="77777777" w:rsidR="00DC25E6" w:rsidRPr="00DE46FA" w:rsidRDefault="00DC25E6" w:rsidP="00DE46FA">
      <w:pPr>
        <w:spacing w:beforeAutospacing="1" w:afterAutospacing="1"/>
        <w:textAlignment w:val="baseline"/>
        <w:rPr>
          <w:rFonts w:ascii="Merriweather" w:hAnsi="Merriweather"/>
          <w:color w:val="212121"/>
        </w:rPr>
      </w:pPr>
    </w:p>
    <w:p w14:paraId="15B87172" w14:textId="77777777" w:rsidR="00DE46FA" w:rsidRDefault="00DE46FA" w:rsidP="00DE46FA">
      <w:pPr>
        <w:pStyle w:val="ListParagraph"/>
        <w:rPr>
          <w:rFonts w:ascii="Merriweather" w:hAnsi="Merriweather"/>
          <w:color w:val="212121"/>
        </w:rPr>
      </w:pPr>
    </w:p>
    <w:p w14:paraId="3F1DDF36" w14:textId="77777777" w:rsidR="00DE46FA" w:rsidRPr="00D12EF1" w:rsidRDefault="00DE46FA" w:rsidP="00D12EF1"/>
    <w:sectPr w:rsidR="00DE46FA" w:rsidRPr="00D12EF1" w:rsidSect="006D5B24">
      <w:headerReference w:type="default" r:id="rId28"/>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B50EC" w14:textId="77777777" w:rsidR="006D5B24" w:rsidRDefault="006D5B24" w:rsidP="00475DE8">
      <w:r>
        <w:separator/>
      </w:r>
    </w:p>
  </w:endnote>
  <w:endnote w:type="continuationSeparator" w:id="0">
    <w:p w14:paraId="67BCF4E2" w14:textId="77777777" w:rsidR="006D5B24" w:rsidRDefault="006D5B24" w:rsidP="0047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Merriweather">
    <w:panose1 w:val="00000500000000000000"/>
    <w:charset w:val="4D"/>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1CF79" w14:textId="77777777" w:rsidR="006D5B24" w:rsidRDefault="006D5B24" w:rsidP="00475DE8">
      <w:r>
        <w:separator/>
      </w:r>
    </w:p>
  </w:footnote>
  <w:footnote w:type="continuationSeparator" w:id="0">
    <w:p w14:paraId="0E9AFCC2" w14:textId="77777777" w:rsidR="006D5B24" w:rsidRDefault="006D5B24" w:rsidP="00475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D2D11" w14:textId="117C4FE1" w:rsidR="00475DE8" w:rsidRDefault="00475DE8">
    <w:pPr>
      <w:pStyle w:val="Header"/>
    </w:pPr>
    <w:r>
      <w:t>Diana Demeterova (2314066)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91F8" w14:textId="5B6576D8" w:rsidR="00475DE8" w:rsidRDefault="00475DE8">
    <w:pPr>
      <w:pStyle w:val="Header"/>
    </w:pPr>
    <w:r>
      <w:t>Diana Demeterova (2314066)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5B4F"/>
    <w:multiLevelType w:val="hybridMultilevel"/>
    <w:tmpl w:val="6232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C696B"/>
    <w:multiLevelType w:val="multilevel"/>
    <w:tmpl w:val="E0747C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75100"/>
    <w:multiLevelType w:val="multilevel"/>
    <w:tmpl w:val="552851EE"/>
    <w:lvl w:ilvl="0">
      <w:start w:val="1"/>
      <w:numFmt w:val="bullet"/>
      <w:lvlText w:val=""/>
      <w:lvlJc w:val="left"/>
      <w:pPr>
        <w:tabs>
          <w:tab w:val="num" w:pos="643"/>
        </w:tabs>
        <w:ind w:left="643"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95188"/>
    <w:multiLevelType w:val="hybridMultilevel"/>
    <w:tmpl w:val="467C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1633F"/>
    <w:multiLevelType w:val="hybridMultilevel"/>
    <w:tmpl w:val="6148A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35C24"/>
    <w:multiLevelType w:val="multilevel"/>
    <w:tmpl w:val="5C1C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934510"/>
    <w:multiLevelType w:val="multilevel"/>
    <w:tmpl w:val="89064F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19554A"/>
    <w:multiLevelType w:val="hybridMultilevel"/>
    <w:tmpl w:val="A29A5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87FC4"/>
    <w:multiLevelType w:val="hybridMultilevel"/>
    <w:tmpl w:val="B5449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9E4D07"/>
    <w:multiLevelType w:val="multilevel"/>
    <w:tmpl w:val="7762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945668"/>
    <w:multiLevelType w:val="multilevel"/>
    <w:tmpl w:val="323222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50925"/>
    <w:multiLevelType w:val="hybridMultilevel"/>
    <w:tmpl w:val="134E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25382"/>
    <w:multiLevelType w:val="hybridMultilevel"/>
    <w:tmpl w:val="E6866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4B1E92"/>
    <w:multiLevelType w:val="hybridMultilevel"/>
    <w:tmpl w:val="F90E2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8845B9"/>
    <w:multiLevelType w:val="hybridMultilevel"/>
    <w:tmpl w:val="01A45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B61E62"/>
    <w:multiLevelType w:val="multilevel"/>
    <w:tmpl w:val="BF0A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121484"/>
    <w:multiLevelType w:val="hybridMultilevel"/>
    <w:tmpl w:val="64384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2D3F01"/>
    <w:multiLevelType w:val="multilevel"/>
    <w:tmpl w:val="7CA6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2F017F"/>
    <w:multiLevelType w:val="hybridMultilevel"/>
    <w:tmpl w:val="454E2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4214C8"/>
    <w:multiLevelType w:val="hybridMultilevel"/>
    <w:tmpl w:val="DCA68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621CE7"/>
    <w:multiLevelType w:val="hybridMultilevel"/>
    <w:tmpl w:val="F9E6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BB04FB"/>
    <w:multiLevelType w:val="hybridMultilevel"/>
    <w:tmpl w:val="64904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9272732">
    <w:abstractNumId w:val="19"/>
  </w:num>
  <w:num w:numId="2" w16cid:durableId="437064939">
    <w:abstractNumId w:val="2"/>
  </w:num>
  <w:num w:numId="3" w16cid:durableId="1928153450">
    <w:abstractNumId w:val="14"/>
  </w:num>
  <w:num w:numId="4" w16cid:durableId="236788521">
    <w:abstractNumId w:val="1"/>
  </w:num>
  <w:num w:numId="5" w16cid:durableId="750809706">
    <w:abstractNumId w:val="7"/>
  </w:num>
  <w:num w:numId="6" w16cid:durableId="127824822">
    <w:abstractNumId w:val="11"/>
  </w:num>
  <w:num w:numId="7" w16cid:durableId="1525943460">
    <w:abstractNumId w:val="6"/>
  </w:num>
  <w:num w:numId="8" w16cid:durableId="524639094">
    <w:abstractNumId w:val="0"/>
  </w:num>
  <w:num w:numId="9" w16cid:durableId="1432705100">
    <w:abstractNumId w:val="8"/>
  </w:num>
  <w:num w:numId="10" w16cid:durableId="77218216">
    <w:abstractNumId w:val="22"/>
  </w:num>
  <w:num w:numId="11" w16cid:durableId="327172311">
    <w:abstractNumId w:val="15"/>
  </w:num>
  <w:num w:numId="12" w16cid:durableId="53741094">
    <w:abstractNumId w:val="18"/>
  </w:num>
  <w:num w:numId="13" w16cid:durableId="1660772685">
    <w:abstractNumId w:val="4"/>
  </w:num>
  <w:num w:numId="14" w16cid:durableId="1446121844">
    <w:abstractNumId w:val="13"/>
  </w:num>
  <w:num w:numId="15" w16cid:durableId="1263344515">
    <w:abstractNumId w:val="9"/>
  </w:num>
  <w:num w:numId="16" w16cid:durableId="803356364">
    <w:abstractNumId w:val="20"/>
  </w:num>
  <w:num w:numId="17" w16cid:durableId="81874989">
    <w:abstractNumId w:val="5"/>
  </w:num>
  <w:num w:numId="18" w16cid:durableId="1001006430">
    <w:abstractNumId w:val="12"/>
  </w:num>
  <w:num w:numId="19" w16cid:durableId="2116096608">
    <w:abstractNumId w:val="16"/>
  </w:num>
  <w:num w:numId="20" w16cid:durableId="589463225">
    <w:abstractNumId w:val="17"/>
  </w:num>
  <w:num w:numId="21" w16cid:durableId="1598060111">
    <w:abstractNumId w:val="10"/>
  </w:num>
  <w:num w:numId="22" w16cid:durableId="1010255921">
    <w:abstractNumId w:val="3"/>
  </w:num>
  <w:num w:numId="23" w16cid:durableId="3231226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CA0"/>
    <w:rsid w:val="00013944"/>
    <w:rsid w:val="00024CA0"/>
    <w:rsid w:val="000354FA"/>
    <w:rsid w:val="000404CF"/>
    <w:rsid w:val="00062CDA"/>
    <w:rsid w:val="00063F54"/>
    <w:rsid w:val="0007289D"/>
    <w:rsid w:val="00077BB4"/>
    <w:rsid w:val="000931BD"/>
    <w:rsid w:val="00096462"/>
    <w:rsid w:val="000974FD"/>
    <w:rsid w:val="000A3EE7"/>
    <w:rsid w:val="000A6AC7"/>
    <w:rsid w:val="000B5691"/>
    <w:rsid w:val="000B5DDA"/>
    <w:rsid w:val="000D2FED"/>
    <w:rsid w:val="000E68C2"/>
    <w:rsid w:val="000E7485"/>
    <w:rsid w:val="000F2986"/>
    <w:rsid w:val="000F6E05"/>
    <w:rsid w:val="000F6E7D"/>
    <w:rsid w:val="0010381A"/>
    <w:rsid w:val="00106A64"/>
    <w:rsid w:val="00107B77"/>
    <w:rsid w:val="00127080"/>
    <w:rsid w:val="001276CD"/>
    <w:rsid w:val="0013242C"/>
    <w:rsid w:val="001473AB"/>
    <w:rsid w:val="00154E1B"/>
    <w:rsid w:val="001551DE"/>
    <w:rsid w:val="0016007C"/>
    <w:rsid w:val="001714C0"/>
    <w:rsid w:val="001822AD"/>
    <w:rsid w:val="00184AE5"/>
    <w:rsid w:val="00185AEE"/>
    <w:rsid w:val="001968E8"/>
    <w:rsid w:val="00196F08"/>
    <w:rsid w:val="001A38D0"/>
    <w:rsid w:val="001A73F1"/>
    <w:rsid w:val="001B0338"/>
    <w:rsid w:val="001B4DA9"/>
    <w:rsid w:val="001C1328"/>
    <w:rsid w:val="001D4874"/>
    <w:rsid w:val="001E2369"/>
    <w:rsid w:val="001F0A23"/>
    <w:rsid w:val="001F1B9C"/>
    <w:rsid w:val="001F3B7F"/>
    <w:rsid w:val="001F4CED"/>
    <w:rsid w:val="00210A1C"/>
    <w:rsid w:val="002162E5"/>
    <w:rsid w:val="002163E1"/>
    <w:rsid w:val="00217D6E"/>
    <w:rsid w:val="002220EF"/>
    <w:rsid w:val="00223B59"/>
    <w:rsid w:val="002271EB"/>
    <w:rsid w:val="00235542"/>
    <w:rsid w:val="00242287"/>
    <w:rsid w:val="0025071A"/>
    <w:rsid w:val="002549E8"/>
    <w:rsid w:val="0027240D"/>
    <w:rsid w:val="002734D7"/>
    <w:rsid w:val="0027416F"/>
    <w:rsid w:val="0027671B"/>
    <w:rsid w:val="00277BBF"/>
    <w:rsid w:val="002856D3"/>
    <w:rsid w:val="00287B9E"/>
    <w:rsid w:val="002A35ED"/>
    <w:rsid w:val="002A7049"/>
    <w:rsid w:val="002B0F9D"/>
    <w:rsid w:val="002B4D31"/>
    <w:rsid w:val="002C21FF"/>
    <w:rsid w:val="002D115A"/>
    <w:rsid w:val="002D20B7"/>
    <w:rsid w:val="002F6644"/>
    <w:rsid w:val="00326591"/>
    <w:rsid w:val="003266A8"/>
    <w:rsid w:val="003301B2"/>
    <w:rsid w:val="0034362B"/>
    <w:rsid w:val="00351321"/>
    <w:rsid w:val="003514F0"/>
    <w:rsid w:val="00352505"/>
    <w:rsid w:val="00361C3A"/>
    <w:rsid w:val="003735C5"/>
    <w:rsid w:val="0037611A"/>
    <w:rsid w:val="0039639F"/>
    <w:rsid w:val="00397621"/>
    <w:rsid w:val="003C3572"/>
    <w:rsid w:val="00401FCB"/>
    <w:rsid w:val="00407C95"/>
    <w:rsid w:val="00415E3E"/>
    <w:rsid w:val="00420478"/>
    <w:rsid w:val="00425729"/>
    <w:rsid w:val="00431A8D"/>
    <w:rsid w:val="00431D2F"/>
    <w:rsid w:val="004337A9"/>
    <w:rsid w:val="00444826"/>
    <w:rsid w:val="004464CA"/>
    <w:rsid w:val="004537F0"/>
    <w:rsid w:val="0045521D"/>
    <w:rsid w:val="0045623C"/>
    <w:rsid w:val="00471323"/>
    <w:rsid w:val="00475DE8"/>
    <w:rsid w:val="0047790A"/>
    <w:rsid w:val="00487F06"/>
    <w:rsid w:val="004B0DB2"/>
    <w:rsid w:val="004B2081"/>
    <w:rsid w:val="004B305C"/>
    <w:rsid w:val="004B4A6D"/>
    <w:rsid w:val="004D2293"/>
    <w:rsid w:val="004F3081"/>
    <w:rsid w:val="005106F3"/>
    <w:rsid w:val="00515DD5"/>
    <w:rsid w:val="00516AC5"/>
    <w:rsid w:val="00541EA2"/>
    <w:rsid w:val="0054224F"/>
    <w:rsid w:val="00545FF4"/>
    <w:rsid w:val="005568F7"/>
    <w:rsid w:val="00573733"/>
    <w:rsid w:val="0057481E"/>
    <w:rsid w:val="005777D6"/>
    <w:rsid w:val="00595369"/>
    <w:rsid w:val="005A4787"/>
    <w:rsid w:val="005A5622"/>
    <w:rsid w:val="005B4DCD"/>
    <w:rsid w:val="005B7A2F"/>
    <w:rsid w:val="005C6E67"/>
    <w:rsid w:val="005D320D"/>
    <w:rsid w:val="005E500A"/>
    <w:rsid w:val="005F25F4"/>
    <w:rsid w:val="005F5C7C"/>
    <w:rsid w:val="00600623"/>
    <w:rsid w:val="006018C3"/>
    <w:rsid w:val="00602632"/>
    <w:rsid w:val="00603D90"/>
    <w:rsid w:val="0060562F"/>
    <w:rsid w:val="00607B40"/>
    <w:rsid w:val="0062051D"/>
    <w:rsid w:val="00623AF5"/>
    <w:rsid w:val="00627FA4"/>
    <w:rsid w:val="0063565C"/>
    <w:rsid w:val="00637D53"/>
    <w:rsid w:val="006422BA"/>
    <w:rsid w:val="00646267"/>
    <w:rsid w:val="00652A1F"/>
    <w:rsid w:val="00656D45"/>
    <w:rsid w:val="006627B1"/>
    <w:rsid w:val="0066674F"/>
    <w:rsid w:val="00666B9E"/>
    <w:rsid w:val="00667E66"/>
    <w:rsid w:val="00667EDA"/>
    <w:rsid w:val="00674CDB"/>
    <w:rsid w:val="006828E8"/>
    <w:rsid w:val="00687885"/>
    <w:rsid w:val="00691B77"/>
    <w:rsid w:val="0069300A"/>
    <w:rsid w:val="006962E5"/>
    <w:rsid w:val="006A5280"/>
    <w:rsid w:val="006A6F21"/>
    <w:rsid w:val="006B2F19"/>
    <w:rsid w:val="006C107B"/>
    <w:rsid w:val="006C30C7"/>
    <w:rsid w:val="006C4163"/>
    <w:rsid w:val="006D100A"/>
    <w:rsid w:val="006D4F47"/>
    <w:rsid w:val="006D5B24"/>
    <w:rsid w:val="006F0A46"/>
    <w:rsid w:val="006F590E"/>
    <w:rsid w:val="00700853"/>
    <w:rsid w:val="007046FC"/>
    <w:rsid w:val="00706645"/>
    <w:rsid w:val="00710B08"/>
    <w:rsid w:val="00714864"/>
    <w:rsid w:val="00720A9D"/>
    <w:rsid w:val="0072119E"/>
    <w:rsid w:val="00723B74"/>
    <w:rsid w:val="007364A1"/>
    <w:rsid w:val="00736DDE"/>
    <w:rsid w:val="00742084"/>
    <w:rsid w:val="00753118"/>
    <w:rsid w:val="007564F6"/>
    <w:rsid w:val="00762FA4"/>
    <w:rsid w:val="007641D4"/>
    <w:rsid w:val="00764734"/>
    <w:rsid w:val="00770077"/>
    <w:rsid w:val="00782E5F"/>
    <w:rsid w:val="007905C9"/>
    <w:rsid w:val="00791BE9"/>
    <w:rsid w:val="007A43D4"/>
    <w:rsid w:val="007A710B"/>
    <w:rsid w:val="007B349A"/>
    <w:rsid w:val="007B3D52"/>
    <w:rsid w:val="007E4B5D"/>
    <w:rsid w:val="007F3474"/>
    <w:rsid w:val="007F7442"/>
    <w:rsid w:val="00811963"/>
    <w:rsid w:val="00812BA9"/>
    <w:rsid w:val="00812D3E"/>
    <w:rsid w:val="00817906"/>
    <w:rsid w:val="00823636"/>
    <w:rsid w:val="0082669D"/>
    <w:rsid w:val="00830041"/>
    <w:rsid w:val="008311E0"/>
    <w:rsid w:val="008344FC"/>
    <w:rsid w:val="00842F54"/>
    <w:rsid w:val="0086326E"/>
    <w:rsid w:val="008727DA"/>
    <w:rsid w:val="00881845"/>
    <w:rsid w:val="008936FB"/>
    <w:rsid w:val="0089462F"/>
    <w:rsid w:val="0089465D"/>
    <w:rsid w:val="008976B4"/>
    <w:rsid w:val="0089776B"/>
    <w:rsid w:val="008A03D2"/>
    <w:rsid w:val="008A1F77"/>
    <w:rsid w:val="008A3879"/>
    <w:rsid w:val="008C7475"/>
    <w:rsid w:val="008D0F3E"/>
    <w:rsid w:val="008D1D86"/>
    <w:rsid w:val="008E1262"/>
    <w:rsid w:val="008E1437"/>
    <w:rsid w:val="008E2F18"/>
    <w:rsid w:val="008E3BDD"/>
    <w:rsid w:val="008F1B03"/>
    <w:rsid w:val="008F2931"/>
    <w:rsid w:val="00904F1D"/>
    <w:rsid w:val="00931EBA"/>
    <w:rsid w:val="00951104"/>
    <w:rsid w:val="00962D16"/>
    <w:rsid w:val="00974DB8"/>
    <w:rsid w:val="00981CF3"/>
    <w:rsid w:val="00985B01"/>
    <w:rsid w:val="00986353"/>
    <w:rsid w:val="00992649"/>
    <w:rsid w:val="009A0315"/>
    <w:rsid w:val="009A7BB9"/>
    <w:rsid w:val="009B4E21"/>
    <w:rsid w:val="009C5197"/>
    <w:rsid w:val="009D0C97"/>
    <w:rsid w:val="009F3390"/>
    <w:rsid w:val="009F433C"/>
    <w:rsid w:val="00A01480"/>
    <w:rsid w:val="00A02DF7"/>
    <w:rsid w:val="00A07771"/>
    <w:rsid w:val="00A21CDA"/>
    <w:rsid w:val="00A2460E"/>
    <w:rsid w:val="00A329C5"/>
    <w:rsid w:val="00A36542"/>
    <w:rsid w:val="00A367BF"/>
    <w:rsid w:val="00A37BE3"/>
    <w:rsid w:val="00A45A85"/>
    <w:rsid w:val="00A54125"/>
    <w:rsid w:val="00A54C4E"/>
    <w:rsid w:val="00A610EF"/>
    <w:rsid w:val="00A8134B"/>
    <w:rsid w:val="00AA2386"/>
    <w:rsid w:val="00AA7236"/>
    <w:rsid w:val="00AB1711"/>
    <w:rsid w:val="00AB2D72"/>
    <w:rsid w:val="00AB374A"/>
    <w:rsid w:val="00AB72D9"/>
    <w:rsid w:val="00AC64CB"/>
    <w:rsid w:val="00AD4227"/>
    <w:rsid w:val="00AD51C8"/>
    <w:rsid w:val="00AE4B6A"/>
    <w:rsid w:val="00AF57F8"/>
    <w:rsid w:val="00B007D5"/>
    <w:rsid w:val="00B00D33"/>
    <w:rsid w:val="00B0105B"/>
    <w:rsid w:val="00B370B7"/>
    <w:rsid w:val="00B526E9"/>
    <w:rsid w:val="00B54CF4"/>
    <w:rsid w:val="00B5764B"/>
    <w:rsid w:val="00B64303"/>
    <w:rsid w:val="00B652A9"/>
    <w:rsid w:val="00B666BE"/>
    <w:rsid w:val="00B7797B"/>
    <w:rsid w:val="00B9697F"/>
    <w:rsid w:val="00BA7F8D"/>
    <w:rsid w:val="00BB0839"/>
    <w:rsid w:val="00BC094C"/>
    <w:rsid w:val="00BC0995"/>
    <w:rsid w:val="00BC1525"/>
    <w:rsid w:val="00BC3AD5"/>
    <w:rsid w:val="00BC589C"/>
    <w:rsid w:val="00BC77C2"/>
    <w:rsid w:val="00BD6563"/>
    <w:rsid w:val="00BF39AC"/>
    <w:rsid w:val="00BF5DEE"/>
    <w:rsid w:val="00C10F4E"/>
    <w:rsid w:val="00C169A5"/>
    <w:rsid w:val="00C22D7C"/>
    <w:rsid w:val="00C3139A"/>
    <w:rsid w:val="00C51A28"/>
    <w:rsid w:val="00C60922"/>
    <w:rsid w:val="00C63A65"/>
    <w:rsid w:val="00C8665B"/>
    <w:rsid w:val="00C906ED"/>
    <w:rsid w:val="00CA0ECA"/>
    <w:rsid w:val="00CA10C0"/>
    <w:rsid w:val="00CB6019"/>
    <w:rsid w:val="00CC6BE1"/>
    <w:rsid w:val="00CD0652"/>
    <w:rsid w:val="00CD3CBA"/>
    <w:rsid w:val="00CE13E0"/>
    <w:rsid w:val="00CE1458"/>
    <w:rsid w:val="00CF4EB7"/>
    <w:rsid w:val="00D015B7"/>
    <w:rsid w:val="00D02FAD"/>
    <w:rsid w:val="00D10857"/>
    <w:rsid w:val="00D11826"/>
    <w:rsid w:val="00D12EF1"/>
    <w:rsid w:val="00D14732"/>
    <w:rsid w:val="00D14F48"/>
    <w:rsid w:val="00D215B3"/>
    <w:rsid w:val="00D2379C"/>
    <w:rsid w:val="00D25F0F"/>
    <w:rsid w:val="00D271E5"/>
    <w:rsid w:val="00D44CC6"/>
    <w:rsid w:val="00D500C5"/>
    <w:rsid w:val="00D51B88"/>
    <w:rsid w:val="00D646CB"/>
    <w:rsid w:val="00D70379"/>
    <w:rsid w:val="00D708CC"/>
    <w:rsid w:val="00D71F94"/>
    <w:rsid w:val="00D77185"/>
    <w:rsid w:val="00D84A36"/>
    <w:rsid w:val="00D9012E"/>
    <w:rsid w:val="00D93EE9"/>
    <w:rsid w:val="00DA750D"/>
    <w:rsid w:val="00DB1A2A"/>
    <w:rsid w:val="00DB586A"/>
    <w:rsid w:val="00DC25E6"/>
    <w:rsid w:val="00DC2EDE"/>
    <w:rsid w:val="00DE46FA"/>
    <w:rsid w:val="00DF458C"/>
    <w:rsid w:val="00E013EF"/>
    <w:rsid w:val="00E01D58"/>
    <w:rsid w:val="00E10531"/>
    <w:rsid w:val="00E1258D"/>
    <w:rsid w:val="00E25324"/>
    <w:rsid w:val="00E25806"/>
    <w:rsid w:val="00E365CE"/>
    <w:rsid w:val="00E50514"/>
    <w:rsid w:val="00E52CA8"/>
    <w:rsid w:val="00E5792B"/>
    <w:rsid w:val="00E6643D"/>
    <w:rsid w:val="00E666AF"/>
    <w:rsid w:val="00E9216F"/>
    <w:rsid w:val="00E94181"/>
    <w:rsid w:val="00E95D48"/>
    <w:rsid w:val="00E975FD"/>
    <w:rsid w:val="00EB2CEA"/>
    <w:rsid w:val="00EB3A24"/>
    <w:rsid w:val="00EE36F9"/>
    <w:rsid w:val="00EF4B13"/>
    <w:rsid w:val="00F01B17"/>
    <w:rsid w:val="00F04493"/>
    <w:rsid w:val="00F34F9F"/>
    <w:rsid w:val="00F53435"/>
    <w:rsid w:val="00F5439B"/>
    <w:rsid w:val="00F548DB"/>
    <w:rsid w:val="00F62672"/>
    <w:rsid w:val="00F644E7"/>
    <w:rsid w:val="00F72E03"/>
    <w:rsid w:val="00F83C06"/>
    <w:rsid w:val="00F875CA"/>
    <w:rsid w:val="00F93620"/>
    <w:rsid w:val="00F95F83"/>
    <w:rsid w:val="00FA27E9"/>
    <w:rsid w:val="00FB32D0"/>
    <w:rsid w:val="00FB6C98"/>
    <w:rsid w:val="00FC1DA6"/>
    <w:rsid w:val="00FC333F"/>
    <w:rsid w:val="00FC4FCE"/>
    <w:rsid w:val="00FC65A4"/>
    <w:rsid w:val="00FC71E4"/>
    <w:rsid w:val="00FD0029"/>
    <w:rsid w:val="00FD1080"/>
    <w:rsid w:val="00FD23A6"/>
    <w:rsid w:val="00FD3CE3"/>
    <w:rsid w:val="00FD4AC4"/>
    <w:rsid w:val="00FE3FBF"/>
    <w:rsid w:val="00FF5DE1"/>
    <w:rsid w:val="00FF7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759B3"/>
  <w15:chartTrackingRefBased/>
  <w15:docId w15:val="{15C4F32F-4034-2F4F-927A-F4C41CBBA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6FA"/>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02F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4F4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228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E236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CA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24CA0"/>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475DE8"/>
    <w:pPr>
      <w:tabs>
        <w:tab w:val="center" w:pos="4513"/>
        <w:tab w:val="right" w:pos="9026"/>
      </w:tabs>
    </w:pPr>
  </w:style>
  <w:style w:type="character" w:customStyle="1" w:styleId="HeaderChar">
    <w:name w:val="Header Char"/>
    <w:basedOn w:val="DefaultParagraphFont"/>
    <w:link w:val="Header"/>
    <w:uiPriority w:val="99"/>
    <w:rsid w:val="00475DE8"/>
  </w:style>
  <w:style w:type="paragraph" w:styleId="Footer">
    <w:name w:val="footer"/>
    <w:basedOn w:val="Normal"/>
    <w:link w:val="FooterChar"/>
    <w:uiPriority w:val="99"/>
    <w:unhideWhenUsed/>
    <w:rsid w:val="00475DE8"/>
    <w:pPr>
      <w:tabs>
        <w:tab w:val="center" w:pos="4513"/>
        <w:tab w:val="right" w:pos="9026"/>
      </w:tabs>
    </w:pPr>
  </w:style>
  <w:style w:type="character" w:customStyle="1" w:styleId="FooterChar">
    <w:name w:val="Footer Char"/>
    <w:basedOn w:val="DefaultParagraphFont"/>
    <w:link w:val="Footer"/>
    <w:uiPriority w:val="99"/>
    <w:rsid w:val="00475DE8"/>
  </w:style>
  <w:style w:type="character" w:customStyle="1" w:styleId="Heading1Char">
    <w:name w:val="Heading 1 Char"/>
    <w:basedOn w:val="DefaultParagraphFont"/>
    <w:link w:val="Heading1"/>
    <w:uiPriority w:val="9"/>
    <w:rsid w:val="00D02F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7ED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67EDA"/>
    <w:pPr>
      <w:spacing w:before="120"/>
    </w:pPr>
    <w:rPr>
      <w:rFonts w:cstheme="minorHAnsi"/>
      <w:b/>
      <w:bCs/>
      <w:i/>
      <w:iCs/>
    </w:rPr>
  </w:style>
  <w:style w:type="character" w:styleId="Hyperlink">
    <w:name w:val="Hyperlink"/>
    <w:basedOn w:val="DefaultParagraphFont"/>
    <w:uiPriority w:val="99"/>
    <w:unhideWhenUsed/>
    <w:rsid w:val="00667EDA"/>
    <w:rPr>
      <w:color w:val="0563C1" w:themeColor="hyperlink"/>
      <w:u w:val="single"/>
    </w:rPr>
  </w:style>
  <w:style w:type="paragraph" w:styleId="TOC2">
    <w:name w:val="toc 2"/>
    <w:basedOn w:val="Normal"/>
    <w:next w:val="Normal"/>
    <w:autoRedefine/>
    <w:uiPriority w:val="39"/>
    <w:unhideWhenUsed/>
    <w:rsid w:val="00667EDA"/>
    <w:pPr>
      <w:spacing w:before="120"/>
      <w:ind w:left="240"/>
    </w:pPr>
    <w:rPr>
      <w:rFonts w:cstheme="minorHAnsi"/>
      <w:b/>
      <w:bCs/>
      <w:sz w:val="22"/>
      <w:szCs w:val="22"/>
    </w:rPr>
  </w:style>
  <w:style w:type="paragraph" w:styleId="TOC3">
    <w:name w:val="toc 3"/>
    <w:basedOn w:val="Normal"/>
    <w:next w:val="Normal"/>
    <w:autoRedefine/>
    <w:uiPriority w:val="39"/>
    <w:unhideWhenUsed/>
    <w:rsid w:val="00667EDA"/>
    <w:pPr>
      <w:ind w:left="480"/>
    </w:pPr>
    <w:rPr>
      <w:rFonts w:cstheme="minorHAnsi"/>
      <w:sz w:val="20"/>
      <w:szCs w:val="20"/>
    </w:rPr>
  </w:style>
  <w:style w:type="paragraph" w:styleId="TOC4">
    <w:name w:val="toc 4"/>
    <w:basedOn w:val="Normal"/>
    <w:next w:val="Normal"/>
    <w:autoRedefine/>
    <w:uiPriority w:val="39"/>
    <w:semiHidden/>
    <w:unhideWhenUsed/>
    <w:rsid w:val="00667EDA"/>
    <w:pPr>
      <w:ind w:left="720"/>
    </w:pPr>
    <w:rPr>
      <w:rFonts w:cstheme="minorHAnsi"/>
      <w:sz w:val="20"/>
      <w:szCs w:val="20"/>
    </w:rPr>
  </w:style>
  <w:style w:type="paragraph" w:styleId="TOC5">
    <w:name w:val="toc 5"/>
    <w:basedOn w:val="Normal"/>
    <w:next w:val="Normal"/>
    <w:autoRedefine/>
    <w:uiPriority w:val="39"/>
    <w:semiHidden/>
    <w:unhideWhenUsed/>
    <w:rsid w:val="00667EDA"/>
    <w:pPr>
      <w:ind w:left="960"/>
    </w:pPr>
    <w:rPr>
      <w:rFonts w:cstheme="minorHAnsi"/>
      <w:sz w:val="20"/>
      <w:szCs w:val="20"/>
    </w:rPr>
  </w:style>
  <w:style w:type="paragraph" w:styleId="TOC6">
    <w:name w:val="toc 6"/>
    <w:basedOn w:val="Normal"/>
    <w:next w:val="Normal"/>
    <w:autoRedefine/>
    <w:uiPriority w:val="39"/>
    <w:semiHidden/>
    <w:unhideWhenUsed/>
    <w:rsid w:val="00667EDA"/>
    <w:pPr>
      <w:ind w:left="1200"/>
    </w:pPr>
    <w:rPr>
      <w:rFonts w:cstheme="minorHAnsi"/>
      <w:sz w:val="20"/>
      <w:szCs w:val="20"/>
    </w:rPr>
  </w:style>
  <w:style w:type="paragraph" w:styleId="TOC7">
    <w:name w:val="toc 7"/>
    <w:basedOn w:val="Normal"/>
    <w:next w:val="Normal"/>
    <w:autoRedefine/>
    <w:uiPriority w:val="39"/>
    <w:semiHidden/>
    <w:unhideWhenUsed/>
    <w:rsid w:val="00667EDA"/>
    <w:pPr>
      <w:ind w:left="1440"/>
    </w:pPr>
    <w:rPr>
      <w:rFonts w:cstheme="minorHAnsi"/>
      <w:sz w:val="20"/>
      <w:szCs w:val="20"/>
    </w:rPr>
  </w:style>
  <w:style w:type="paragraph" w:styleId="TOC8">
    <w:name w:val="toc 8"/>
    <w:basedOn w:val="Normal"/>
    <w:next w:val="Normal"/>
    <w:autoRedefine/>
    <w:uiPriority w:val="39"/>
    <w:semiHidden/>
    <w:unhideWhenUsed/>
    <w:rsid w:val="00667EDA"/>
    <w:pPr>
      <w:ind w:left="1680"/>
    </w:pPr>
    <w:rPr>
      <w:rFonts w:cstheme="minorHAnsi"/>
      <w:sz w:val="20"/>
      <w:szCs w:val="20"/>
    </w:rPr>
  </w:style>
  <w:style w:type="paragraph" w:styleId="TOC9">
    <w:name w:val="toc 9"/>
    <w:basedOn w:val="Normal"/>
    <w:next w:val="Normal"/>
    <w:autoRedefine/>
    <w:uiPriority w:val="39"/>
    <w:semiHidden/>
    <w:unhideWhenUsed/>
    <w:rsid w:val="00667EDA"/>
    <w:pPr>
      <w:ind w:left="1920"/>
    </w:pPr>
    <w:rPr>
      <w:rFonts w:cstheme="minorHAnsi"/>
      <w:sz w:val="20"/>
      <w:szCs w:val="20"/>
    </w:rPr>
  </w:style>
  <w:style w:type="paragraph" w:styleId="ListParagraph">
    <w:name w:val="List Paragraph"/>
    <w:basedOn w:val="Normal"/>
    <w:uiPriority w:val="34"/>
    <w:qFormat/>
    <w:rsid w:val="00235542"/>
    <w:pPr>
      <w:ind w:left="720"/>
      <w:contextualSpacing/>
    </w:pPr>
  </w:style>
  <w:style w:type="paragraph" w:styleId="NormalWeb">
    <w:name w:val="Normal (Web)"/>
    <w:basedOn w:val="Normal"/>
    <w:uiPriority w:val="99"/>
    <w:unhideWhenUsed/>
    <w:rsid w:val="00904F1D"/>
    <w:pPr>
      <w:spacing w:before="100" w:beforeAutospacing="1" w:after="100" w:afterAutospacing="1"/>
    </w:pPr>
  </w:style>
  <w:style w:type="character" w:styleId="Strong">
    <w:name w:val="Strong"/>
    <w:basedOn w:val="DefaultParagraphFont"/>
    <w:uiPriority w:val="22"/>
    <w:qFormat/>
    <w:rsid w:val="00904F1D"/>
    <w:rPr>
      <w:b/>
      <w:bCs/>
    </w:rPr>
  </w:style>
  <w:style w:type="character" w:customStyle="1" w:styleId="Heading2Char">
    <w:name w:val="Heading 2 Char"/>
    <w:basedOn w:val="DefaultParagraphFont"/>
    <w:link w:val="Heading2"/>
    <w:uiPriority w:val="9"/>
    <w:rsid w:val="006D4F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42287"/>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E52CA8"/>
  </w:style>
  <w:style w:type="character" w:customStyle="1" w:styleId="Heading4Char">
    <w:name w:val="Heading 4 Char"/>
    <w:basedOn w:val="DefaultParagraphFont"/>
    <w:link w:val="Heading4"/>
    <w:uiPriority w:val="9"/>
    <w:rsid w:val="001E2369"/>
    <w:rPr>
      <w:rFonts w:asciiTheme="majorHAnsi" w:eastAsiaTheme="majorEastAsia" w:hAnsiTheme="majorHAnsi" w:cstheme="majorBidi"/>
      <w:i/>
      <w:iCs/>
      <w:color w:val="2F5496" w:themeColor="accent1" w:themeShade="BF"/>
    </w:rPr>
  </w:style>
  <w:style w:type="character" w:customStyle="1" w:styleId="mntl-sc-block-headingtext">
    <w:name w:val="mntl-sc-block-heading__text"/>
    <w:basedOn w:val="DefaultParagraphFont"/>
    <w:rsid w:val="00DE46FA"/>
  </w:style>
  <w:style w:type="paragraph" w:customStyle="1" w:styleId="comp">
    <w:name w:val="comp"/>
    <w:basedOn w:val="Normal"/>
    <w:rsid w:val="00DE46FA"/>
    <w:pPr>
      <w:spacing w:before="100" w:beforeAutospacing="1" w:after="100" w:afterAutospacing="1"/>
    </w:pPr>
  </w:style>
  <w:style w:type="character" w:customStyle="1" w:styleId="mntl-inline-citation">
    <w:name w:val="mntl-inline-citation"/>
    <w:basedOn w:val="DefaultParagraphFont"/>
    <w:rsid w:val="00DE4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6930">
      <w:bodyDiv w:val="1"/>
      <w:marLeft w:val="0"/>
      <w:marRight w:val="0"/>
      <w:marTop w:val="0"/>
      <w:marBottom w:val="0"/>
      <w:divBdr>
        <w:top w:val="none" w:sz="0" w:space="0" w:color="auto"/>
        <w:left w:val="none" w:sz="0" w:space="0" w:color="auto"/>
        <w:bottom w:val="none" w:sz="0" w:space="0" w:color="auto"/>
        <w:right w:val="none" w:sz="0" w:space="0" w:color="auto"/>
      </w:divBdr>
    </w:div>
    <w:div w:id="38673578">
      <w:bodyDiv w:val="1"/>
      <w:marLeft w:val="0"/>
      <w:marRight w:val="0"/>
      <w:marTop w:val="0"/>
      <w:marBottom w:val="0"/>
      <w:divBdr>
        <w:top w:val="none" w:sz="0" w:space="0" w:color="auto"/>
        <w:left w:val="none" w:sz="0" w:space="0" w:color="auto"/>
        <w:bottom w:val="none" w:sz="0" w:space="0" w:color="auto"/>
        <w:right w:val="none" w:sz="0" w:space="0" w:color="auto"/>
      </w:divBdr>
    </w:div>
    <w:div w:id="87507101">
      <w:bodyDiv w:val="1"/>
      <w:marLeft w:val="0"/>
      <w:marRight w:val="0"/>
      <w:marTop w:val="0"/>
      <w:marBottom w:val="0"/>
      <w:divBdr>
        <w:top w:val="none" w:sz="0" w:space="0" w:color="auto"/>
        <w:left w:val="none" w:sz="0" w:space="0" w:color="auto"/>
        <w:bottom w:val="none" w:sz="0" w:space="0" w:color="auto"/>
        <w:right w:val="none" w:sz="0" w:space="0" w:color="auto"/>
      </w:divBdr>
      <w:divsChild>
        <w:div w:id="411322250">
          <w:marLeft w:val="0"/>
          <w:marRight w:val="0"/>
          <w:marTop w:val="0"/>
          <w:marBottom w:val="0"/>
          <w:divBdr>
            <w:top w:val="none" w:sz="0" w:space="0" w:color="auto"/>
            <w:left w:val="none" w:sz="0" w:space="0" w:color="auto"/>
            <w:bottom w:val="none" w:sz="0" w:space="0" w:color="auto"/>
            <w:right w:val="none" w:sz="0" w:space="0" w:color="auto"/>
          </w:divBdr>
          <w:divsChild>
            <w:div w:id="759447740">
              <w:marLeft w:val="0"/>
              <w:marRight w:val="0"/>
              <w:marTop w:val="0"/>
              <w:marBottom w:val="0"/>
              <w:divBdr>
                <w:top w:val="none" w:sz="0" w:space="0" w:color="auto"/>
                <w:left w:val="none" w:sz="0" w:space="0" w:color="auto"/>
                <w:bottom w:val="none" w:sz="0" w:space="0" w:color="auto"/>
                <w:right w:val="none" w:sz="0" w:space="0" w:color="auto"/>
              </w:divBdr>
              <w:divsChild>
                <w:div w:id="122121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48465">
      <w:bodyDiv w:val="1"/>
      <w:marLeft w:val="0"/>
      <w:marRight w:val="0"/>
      <w:marTop w:val="0"/>
      <w:marBottom w:val="0"/>
      <w:divBdr>
        <w:top w:val="none" w:sz="0" w:space="0" w:color="auto"/>
        <w:left w:val="none" w:sz="0" w:space="0" w:color="auto"/>
        <w:bottom w:val="none" w:sz="0" w:space="0" w:color="auto"/>
        <w:right w:val="none" w:sz="0" w:space="0" w:color="auto"/>
      </w:divBdr>
      <w:divsChild>
        <w:div w:id="1281230198">
          <w:marLeft w:val="0"/>
          <w:marRight w:val="0"/>
          <w:marTop w:val="0"/>
          <w:marBottom w:val="0"/>
          <w:divBdr>
            <w:top w:val="none" w:sz="0" w:space="0" w:color="auto"/>
            <w:left w:val="none" w:sz="0" w:space="0" w:color="auto"/>
            <w:bottom w:val="none" w:sz="0" w:space="0" w:color="auto"/>
            <w:right w:val="none" w:sz="0" w:space="0" w:color="auto"/>
          </w:divBdr>
          <w:divsChild>
            <w:div w:id="1807772998">
              <w:marLeft w:val="0"/>
              <w:marRight w:val="0"/>
              <w:marTop w:val="0"/>
              <w:marBottom w:val="0"/>
              <w:divBdr>
                <w:top w:val="none" w:sz="0" w:space="0" w:color="auto"/>
                <w:left w:val="none" w:sz="0" w:space="0" w:color="auto"/>
                <w:bottom w:val="none" w:sz="0" w:space="0" w:color="auto"/>
                <w:right w:val="none" w:sz="0" w:space="0" w:color="auto"/>
              </w:divBdr>
              <w:divsChild>
                <w:div w:id="195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00933">
      <w:bodyDiv w:val="1"/>
      <w:marLeft w:val="0"/>
      <w:marRight w:val="0"/>
      <w:marTop w:val="0"/>
      <w:marBottom w:val="0"/>
      <w:divBdr>
        <w:top w:val="none" w:sz="0" w:space="0" w:color="auto"/>
        <w:left w:val="none" w:sz="0" w:space="0" w:color="auto"/>
        <w:bottom w:val="none" w:sz="0" w:space="0" w:color="auto"/>
        <w:right w:val="none" w:sz="0" w:space="0" w:color="auto"/>
      </w:divBdr>
    </w:div>
    <w:div w:id="277881787">
      <w:bodyDiv w:val="1"/>
      <w:marLeft w:val="0"/>
      <w:marRight w:val="0"/>
      <w:marTop w:val="0"/>
      <w:marBottom w:val="0"/>
      <w:divBdr>
        <w:top w:val="none" w:sz="0" w:space="0" w:color="auto"/>
        <w:left w:val="none" w:sz="0" w:space="0" w:color="auto"/>
        <w:bottom w:val="none" w:sz="0" w:space="0" w:color="auto"/>
        <w:right w:val="none" w:sz="0" w:space="0" w:color="auto"/>
      </w:divBdr>
      <w:divsChild>
        <w:div w:id="2117554659">
          <w:marLeft w:val="0"/>
          <w:marRight w:val="0"/>
          <w:marTop w:val="0"/>
          <w:marBottom w:val="0"/>
          <w:divBdr>
            <w:top w:val="none" w:sz="0" w:space="0" w:color="auto"/>
            <w:left w:val="none" w:sz="0" w:space="0" w:color="auto"/>
            <w:bottom w:val="none" w:sz="0" w:space="0" w:color="auto"/>
            <w:right w:val="none" w:sz="0" w:space="0" w:color="auto"/>
          </w:divBdr>
          <w:divsChild>
            <w:div w:id="372730080">
              <w:marLeft w:val="0"/>
              <w:marRight w:val="0"/>
              <w:marTop w:val="0"/>
              <w:marBottom w:val="0"/>
              <w:divBdr>
                <w:top w:val="none" w:sz="0" w:space="0" w:color="auto"/>
                <w:left w:val="none" w:sz="0" w:space="0" w:color="auto"/>
                <w:bottom w:val="none" w:sz="0" w:space="0" w:color="auto"/>
                <w:right w:val="none" w:sz="0" w:space="0" w:color="auto"/>
              </w:divBdr>
              <w:divsChild>
                <w:div w:id="179662793">
                  <w:marLeft w:val="0"/>
                  <w:marRight w:val="0"/>
                  <w:marTop w:val="0"/>
                  <w:marBottom w:val="0"/>
                  <w:divBdr>
                    <w:top w:val="none" w:sz="0" w:space="0" w:color="auto"/>
                    <w:left w:val="none" w:sz="0" w:space="0" w:color="auto"/>
                    <w:bottom w:val="none" w:sz="0" w:space="0" w:color="auto"/>
                    <w:right w:val="none" w:sz="0" w:space="0" w:color="auto"/>
                  </w:divBdr>
                  <w:divsChild>
                    <w:div w:id="117349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668120">
      <w:bodyDiv w:val="1"/>
      <w:marLeft w:val="0"/>
      <w:marRight w:val="0"/>
      <w:marTop w:val="0"/>
      <w:marBottom w:val="0"/>
      <w:divBdr>
        <w:top w:val="none" w:sz="0" w:space="0" w:color="auto"/>
        <w:left w:val="none" w:sz="0" w:space="0" w:color="auto"/>
        <w:bottom w:val="none" w:sz="0" w:space="0" w:color="auto"/>
        <w:right w:val="none" w:sz="0" w:space="0" w:color="auto"/>
      </w:divBdr>
      <w:divsChild>
        <w:div w:id="299649590">
          <w:marLeft w:val="0"/>
          <w:marRight w:val="0"/>
          <w:marTop w:val="0"/>
          <w:marBottom w:val="0"/>
          <w:divBdr>
            <w:top w:val="none" w:sz="0" w:space="0" w:color="auto"/>
            <w:left w:val="none" w:sz="0" w:space="0" w:color="auto"/>
            <w:bottom w:val="none" w:sz="0" w:space="0" w:color="auto"/>
            <w:right w:val="none" w:sz="0" w:space="0" w:color="auto"/>
          </w:divBdr>
          <w:divsChild>
            <w:div w:id="780105703">
              <w:marLeft w:val="0"/>
              <w:marRight w:val="0"/>
              <w:marTop w:val="0"/>
              <w:marBottom w:val="0"/>
              <w:divBdr>
                <w:top w:val="none" w:sz="0" w:space="0" w:color="auto"/>
                <w:left w:val="none" w:sz="0" w:space="0" w:color="auto"/>
                <w:bottom w:val="none" w:sz="0" w:space="0" w:color="auto"/>
                <w:right w:val="none" w:sz="0" w:space="0" w:color="auto"/>
              </w:divBdr>
              <w:divsChild>
                <w:div w:id="10111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2812">
      <w:bodyDiv w:val="1"/>
      <w:marLeft w:val="0"/>
      <w:marRight w:val="0"/>
      <w:marTop w:val="0"/>
      <w:marBottom w:val="0"/>
      <w:divBdr>
        <w:top w:val="none" w:sz="0" w:space="0" w:color="auto"/>
        <w:left w:val="none" w:sz="0" w:space="0" w:color="auto"/>
        <w:bottom w:val="none" w:sz="0" w:space="0" w:color="auto"/>
        <w:right w:val="none" w:sz="0" w:space="0" w:color="auto"/>
      </w:divBdr>
      <w:divsChild>
        <w:div w:id="1669744365">
          <w:marLeft w:val="0"/>
          <w:marRight w:val="0"/>
          <w:marTop w:val="0"/>
          <w:marBottom w:val="0"/>
          <w:divBdr>
            <w:top w:val="none" w:sz="0" w:space="0" w:color="auto"/>
            <w:left w:val="none" w:sz="0" w:space="0" w:color="auto"/>
            <w:bottom w:val="none" w:sz="0" w:space="0" w:color="auto"/>
            <w:right w:val="none" w:sz="0" w:space="0" w:color="auto"/>
          </w:divBdr>
          <w:divsChild>
            <w:div w:id="492457085">
              <w:marLeft w:val="0"/>
              <w:marRight w:val="0"/>
              <w:marTop w:val="0"/>
              <w:marBottom w:val="0"/>
              <w:divBdr>
                <w:top w:val="none" w:sz="0" w:space="0" w:color="auto"/>
                <w:left w:val="none" w:sz="0" w:space="0" w:color="auto"/>
                <w:bottom w:val="none" w:sz="0" w:space="0" w:color="auto"/>
                <w:right w:val="none" w:sz="0" w:space="0" w:color="auto"/>
              </w:divBdr>
              <w:divsChild>
                <w:div w:id="11737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123781">
      <w:bodyDiv w:val="1"/>
      <w:marLeft w:val="0"/>
      <w:marRight w:val="0"/>
      <w:marTop w:val="0"/>
      <w:marBottom w:val="0"/>
      <w:divBdr>
        <w:top w:val="none" w:sz="0" w:space="0" w:color="auto"/>
        <w:left w:val="none" w:sz="0" w:space="0" w:color="auto"/>
        <w:bottom w:val="none" w:sz="0" w:space="0" w:color="auto"/>
        <w:right w:val="none" w:sz="0" w:space="0" w:color="auto"/>
      </w:divBdr>
    </w:div>
    <w:div w:id="584416674">
      <w:bodyDiv w:val="1"/>
      <w:marLeft w:val="0"/>
      <w:marRight w:val="0"/>
      <w:marTop w:val="0"/>
      <w:marBottom w:val="0"/>
      <w:divBdr>
        <w:top w:val="none" w:sz="0" w:space="0" w:color="auto"/>
        <w:left w:val="none" w:sz="0" w:space="0" w:color="auto"/>
        <w:bottom w:val="none" w:sz="0" w:space="0" w:color="auto"/>
        <w:right w:val="none" w:sz="0" w:space="0" w:color="auto"/>
      </w:divBdr>
      <w:divsChild>
        <w:div w:id="2083679160">
          <w:marLeft w:val="0"/>
          <w:marRight w:val="0"/>
          <w:marTop w:val="0"/>
          <w:marBottom w:val="0"/>
          <w:divBdr>
            <w:top w:val="none" w:sz="0" w:space="0" w:color="auto"/>
            <w:left w:val="none" w:sz="0" w:space="0" w:color="auto"/>
            <w:bottom w:val="none" w:sz="0" w:space="0" w:color="auto"/>
            <w:right w:val="none" w:sz="0" w:space="0" w:color="auto"/>
          </w:divBdr>
          <w:divsChild>
            <w:div w:id="7488056">
              <w:marLeft w:val="0"/>
              <w:marRight w:val="0"/>
              <w:marTop w:val="0"/>
              <w:marBottom w:val="0"/>
              <w:divBdr>
                <w:top w:val="none" w:sz="0" w:space="0" w:color="auto"/>
                <w:left w:val="none" w:sz="0" w:space="0" w:color="auto"/>
                <w:bottom w:val="none" w:sz="0" w:space="0" w:color="auto"/>
                <w:right w:val="none" w:sz="0" w:space="0" w:color="auto"/>
              </w:divBdr>
              <w:divsChild>
                <w:div w:id="207114295">
                  <w:marLeft w:val="0"/>
                  <w:marRight w:val="0"/>
                  <w:marTop w:val="0"/>
                  <w:marBottom w:val="0"/>
                  <w:divBdr>
                    <w:top w:val="none" w:sz="0" w:space="0" w:color="auto"/>
                    <w:left w:val="none" w:sz="0" w:space="0" w:color="auto"/>
                    <w:bottom w:val="none" w:sz="0" w:space="0" w:color="auto"/>
                    <w:right w:val="none" w:sz="0" w:space="0" w:color="auto"/>
                  </w:divBdr>
                  <w:divsChild>
                    <w:div w:id="87315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771428">
      <w:bodyDiv w:val="1"/>
      <w:marLeft w:val="0"/>
      <w:marRight w:val="0"/>
      <w:marTop w:val="0"/>
      <w:marBottom w:val="0"/>
      <w:divBdr>
        <w:top w:val="none" w:sz="0" w:space="0" w:color="auto"/>
        <w:left w:val="none" w:sz="0" w:space="0" w:color="auto"/>
        <w:bottom w:val="none" w:sz="0" w:space="0" w:color="auto"/>
        <w:right w:val="none" w:sz="0" w:space="0" w:color="auto"/>
      </w:divBdr>
      <w:divsChild>
        <w:div w:id="1183478039">
          <w:marLeft w:val="0"/>
          <w:marRight w:val="0"/>
          <w:marTop w:val="0"/>
          <w:marBottom w:val="0"/>
          <w:divBdr>
            <w:top w:val="none" w:sz="0" w:space="0" w:color="auto"/>
            <w:left w:val="none" w:sz="0" w:space="0" w:color="auto"/>
            <w:bottom w:val="none" w:sz="0" w:space="0" w:color="auto"/>
            <w:right w:val="none" w:sz="0" w:space="0" w:color="auto"/>
          </w:divBdr>
          <w:divsChild>
            <w:div w:id="250046070">
              <w:marLeft w:val="0"/>
              <w:marRight w:val="0"/>
              <w:marTop w:val="0"/>
              <w:marBottom w:val="0"/>
              <w:divBdr>
                <w:top w:val="none" w:sz="0" w:space="0" w:color="auto"/>
                <w:left w:val="none" w:sz="0" w:space="0" w:color="auto"/>
                <w:bottom w:val="none" w:sz="0" w:space="0" w:color="auto"/>
                <w:right w:val="none" w:sz="0" w:space="0" w:color="auto"/>
              </w:divBdr>
              <w:divsChild>
                <w:div w:id="611859357">
                  <w:marLeft w:val="0"/>
                  <w:marRight w:val="0"/>
                  <w:marTop w:val="0"/>
                  <w:marBottom w:val="0"/>
                  <w:divBdr>
                    <w:top w:val="none" w:sz="0" w:space="0" w:color="auto"/>
                    <w:left w:val="none" w:sz="0" w:space="0" w:color="auto"/>
                    <w:bottom w:val="none" w:sz="0" w:space="0" w:color="auto"/>
                    <w:right w:val="none" w:sz="0" w:space="0" w:color="auto"/>
                  </w:divBdr>
                </w:div>
              </w:divsChild>
            </w:div>
            <w:div w:id="945114200">
              <w:marLeft w:val="0"/>
              <w:marRight w:val="0"/>
              <w:marTop w:val="0"/>
              <w:marBottom w:val="0"/>
              <w:divBdr>
                <w:top w:val="none" w:sz="0" w:space="0" w:color="auto"/>
                <w:left w:val="none" w:sz="0" w:space="0" w:color="auto"/>
                <w:bottom w:val="none" w:sz="0" w:space="0" w:color="auto"/>
                <w:right w:val="none" w:sz="0" w:space="0" w:color="auto"/>
              </w:divBdr>
              <w:divsChild>
                <w:div w:id="1805343605">
                  <w:marLeft w:val="0"/>
                  <w:marRight w:val="0"/>
                  <w:marTop w:val="0"/>
                  <w:marBottom w:val="0"/>
                  <w:divBdr>
                    <w:top w:val="none" w:sz="0" w:space="0" w:color="auto"/>
                    <w:left w:val="none" w:sz="0" w:space="0" w:color="auto"/>
                    <w:bottom w:val="none" w:sz="0" w:space="0" w:color="auto"/>
                    <w:right w:val="none" w:sz="0" w:space="0" w:color="auto"/>
                  </w:divBdr>
                  <w:divsChild>
                    <w:div w:id="15632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953613">
              <w:marLeft w:val="0"/>
              <w:marRight w:val="0"/>
              <w:marTop w:val="0"/>
              <w:marBottom w:val="0"/>
              <w:divBdr>
                <w:top w:val="none" w:sz="0" w:space="0" w:color="auto"/>
                <w:left w:val="none" w:sz="0" w:space="0" w:color="auto"/>
                <w:bottom w:val="none" w:sz="0" w:space="0" w:color="auto"/>
                <w:right w:val="none" w:sz="0" w:space="0" w:color="auto"/>
              </w:divBdr>
              <w:divsChild>
                <w:div w:id="1730877495">
                  <w:marLeft w:val="0"/>
                  <w:marRight w:val="0"/>
                  <w:marTop w:val="0"/>
                  <w:marBottom w:val="0"/>
                  <w:divBdr>
                    <w:top w:val="none" w:sz="0" w:space="0" w:color="auto"/>
                    <w:left w:val="none" w:sz="0" w:space="0" w:color="auto"/>
                    <w:bottom w:val="none" w:sz="0" w:space="0" w:color="auto"/>
                    <w:right w:val="none" w:sz="0" w:space="0" w:color="auto"/>
                  </w:divBdr>
                  <w:divsChild>
                    <w:div w:id="21063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96312">
              <w:marLeft w:val="0"/>
              <w:marRight w:val="0"/>
              <w:marTop w:val="0"/>
              <w:marBottom w:val="0"/>
              <w:divBdr>
                <w:top w:val="none" w:sz="0" w:space="0" w:color="auto"/>
                <w:left w:val="none" w:sz="0" w:space="0" w:color="auto"/>
                <w:bottom w:val="none" w:sz="0" w:space="0" w:color="auto"/>
                <w:right w:val="none" w:sz="0" w:space="0" w:color="auto"/>
              </w:divBdr>
              <w:divsChild>
                <w:div w:id="309483572">
                  <w:marLeft w:val="0"/>
                  <w:marRight w:val="0"/>
                  <w:marTop w:val="0"/>
                  <w:marBottom w:val="0"/>
                  <w:divBdr>
                    <w:top w:val="none" w:sz="0" w:space="0" w:color="auto"/>
                    <w:left w:val="none" w:sz="0" w:space="0" w:color="auto"/>
                    <w:bottom w:val="none" w:sz="0" w:space="0" w:color="auto"/>
                    <w:right w:val="none" w:sz="0" w:space="0" w:color="auto"/>
                  </w:divBdr>
                  <w:divsChild>
                    <w:div w:id="15437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840169">
              <w:marLeft w:val="0"/>
              <w:marRight w:val="0"/>
              <w:marTop w:val="0"/>
              <w:marBottom w:val="0"/>
              <w:divBdr>
                <w:top w:val="none" w:sz="0" w:space="0" w:color="auto"/>
                <w:left w:val="none" w:sz="0" w:space="0" w:color="auto"/>
                <w:bottom w:val="none" w:sz="0" w:space="0" w:color="auto"/>
                <w:right w:val="none" w:sz="0" w:space="0" w:color="auto"/>
              </w:divBdr>
              <w:divsChild>
                <w:div w:id="742026107">
                  <w:marLeft w:val="0"/>
                  <w:marRight w:val="0"/>
                  <w:marTop w:val="0"/>
                  <w:marBottom w:val="0"/>
                  <w:divBdr>
                    <w:top w:val="none" w:sz="0" w:space="0" w:color="auto"/>
                    <w:left w:val="none" w:sz="0" w:space="0" w:color="auto"/>
                    <w:bottom w:val="none" w:sz="0" w:space="0" w:color="auto"/>
                    <w:right w:val="none" w:sz="0" w:space="0" w:color="auto"/>
                  </w:divBdr>
                  <w:divsChild>
                    <w:div w:id="6625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00720">
              <w:marLeft w:val="0"/>
              <w:marRight w:val="0"/>
              <w:marTop w:val="0"/>
              <w:marBottom w:val="0"/>
              <w:divBdr>
                <w:top w:val="none" w:sz="0" w:space="0" w:color="auto"/>
                <w:left w:val="none" w:sz="0" w:space="0" w:color="auto"/>
                <w:bottom w:val="none" w:sz="0" w:space="0" w:color="auto"/>
                <w:right w:val="none" w:sz="0" w:space="0" w:color="auto"/>
              </w:divBdr>
              <w:divsChild>
                <w:div w:id="1216743019">
                  <w:marLeft w:val="0"/>
                  <w:marRight w:val="0"/>
                  <w:marTop w:val="0"/>
                  <w:marBottom w:val="0"/>
                  <w:divBdr>
                    <w:top w:val="none" w:sz="0" w:space="0" w:color="auto"/>
                    <w:left w:val="none" w:sz="0" w:space="0" w:color="auto"/>
                    <w:bottom w:val="none" w:sz="0" w:space="0" w:color="auto"/>
                    <w:right w:val="none" w:sz="0" w:space="0" w:color="auto"/>
                  </w:divBdr>
                </w:div>
              </w:divsChild>
            </w:div>
            <w:div w:id="508908905">
              <w:marLeft w:val="0"/>
              <w:marRight w:val="0"/>
              <w:marTop w:val="0"/>
              <w:marBottom w:val="0"/>
              <w:divBdr>
                <w:top w:val="none" w:sz="0" w:space="0" w:color="auto"/>
                <w:left w:val="none" w:sz="0" w:space="0" w:color="auto"/>
                <w:bottom w:val="none" w:sz="0" w:space="0" w:color="auto"/>
                <w:right w:val="none" w:sz="0" w:space="0" w:color="auto"/>
              </w:divBdr>
              <w:divsChild>
                <w:div w:id="174595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71846">
      <w:bodyDiv w:val="1"/>
      <w:marLeft w:val="0"/>
      <w:marRight w:val="0"/>
      <w:marTop w:val="0"/>
      <w:marBottom w:val="0"/>
      <w:divBdr>
        <w:top w:val="none" w:sz="0" w:space="0" w:color="auto"/>
        <w:left w:val="none" w:sz="0" w:space="0" w:color="auto"/>
        <w:bottom w:val="none" w:sz="0" w:space="0" w:color="auto"/>
        <w:right w:val="none" w:sz="0" w:space="0" w:color="auto"/>
      </w:divBdr>
    </w:div>
    <w:div w:id="741685975">
      <w:bodyDiv w:val="1"/>
      <w:marLeft w:val="0"/>
      <w:marRight w:val="0"/>
      <w:marTop w:val="0"/>
      <w:marBottom w:val="0"/>
      <w:divBdr>
        <w:top w:val="none" w:sz="0" w:space="0" w:color="auto"/>
        <w:left w:val="none" w:sz="0" w:space="0" w:color="auto"/>
        <w:bottom w:val="none" w:sz="0" w:space="0" w:color="auto"/>
        <w:right w:val="none" w:sz="0" w:space="0" w:color="auto"/>
      </w:divBdr>
    </w:div>
    <w:div w:id="761293800">
      <w:bodyDiv w:val="1"/>
      <w:marLeft w:val="0"/>
      <w:marRight w:val="0"/>
      <w:marTop w:val="0"/>
      <w:marBottom w:val="0"/>
      <w:divBdr>
        <w:top w:val="none" w:sz="0" w:space="0" w:color="auto"/>
        <w:left w:val="none" w:sz="0" w:space="0" w:color="auto"/>
        <w:bottom w:val="none" w:sz="0" w:space="0" w:color="auto"/>
        <w:right w:val="none" w:sz="0" w:space="0" w:color="auto"/>
      </w:divBdr>
      <w:divsChild>
        <w:div w:id="695892208">
          <w:marLeft w:val="0"/>
          <w:marRight w:val="0"/>
          <w:marTop w:val="0"/>
          <w:marBottom w:val="0"/>
          <w:divBdr>
            <w:top w:val="none" w:sz="0" w:space="0" w:color="auto"/>
            <w:left w:val="none" w:sz="0" w:space="0" w:color="auto"/>
            <w:bottom w:val="none" w:sz="0" w:space="0" w:color="auto"/>
            <w:right w:val="none" w:sz="0" w:space="0" w:color="auto"/>
          </w:divBdr>
          <w:divsChild>
            <w:div w:id="1061636322">
              <w:marLeft w:val="0"/>
              <w:marRight w:val="0"/>
              <w:marTop w:val="0"/>
              <w:marBottom w:val="0"/>
              <w:divBdr>
                <w:top w:val="none" w:sz="0" w:space="0" w:color="auto"/>
                <w:left w:val="none" w:sz="0" w:space="0" w:color="auto"/>
                <w:bottom w:val="none" w:sz="0" w:space="0" w:color="auto"/>
                <w:right w:val="none" w:sz="0" w:space="0" w:color="auto"/>
              </w:divBdr>
              <w:divsChild>
                <w:div w:id="674186563">
                  <w:marLeft w:val="0"/>
                  <w:marRight w:val="0"/>
                  <w:marTop w:val="0"/>
                  <w:marBottom w:val="0"/>
                  <w:divBdr>
                    <w:top w:val="none" w:sz="0" w:space="0" w:color="auto"/>
                    <w:left w:val="none" w:sz="0" w:space="0" w:color="auto"/>
                    <w:bottom w:val="none" w:sz="0" w:space="0" w:color="auto"/>
                    <w:right w:val="none" w:sz="0" w:space="0" w:color="auto"/>
                  </w:divBdr>
                  <w:divsChild>
                    <w:div w:id="1825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44766">
      <w:bodyDiv w:val="1"/>
      <w:marLeft w:val="0"/>
      <w:marRight w:val="0"/>
      <w:marTop w:val="0"/>
      <w:marBottom w:val="0"/>
      <w:divBdr>
        <w:top w:val="none" w:sz="0" w:space="0" w:color="auto"/>
        <w:left w:val="none" w:sz="0" w:space="0" w:color="auto"/>
        <w:bottom w:val="none" w:sz="0" w:space="0" w:color="auto"/>
        <w:right w:val="none" w:sz="0" w:space="0" w:color="auto"/>
      </w:divBdr>
      <w:divsChild>
        <w:div w:id="1871457274">
          <w:marLeft w:val="0"/>
          <w:marRight w:val="0"/>
          <w:marTop w:val="0"/>
          <w:marBottom w:val="0"/>
          <w:divBdr>
            <w:top w:val="none" w:sz="0" w:space="0" w:color="auto"/>
            <w:left w:val="none" w:sz="0" w:space="0" w:color="auto"/>
            <w:bottom w:val="none" w:sz="0" w:space="0" w:color="auto"/>
            <w:right w:val="none" w:sz="0" w:space="0" w:color="auto"/>
          </w:divBdr>
          <w:divsChild>
            <w:div w:id="593784249">
              <w:marLeft w:val="0"/>
              <w:marRight w:val="0"/>
              <w:marTop w:val="0"/>
              <w:marBottom w:val="0"/>
              <w:divBdr>
                <w:top w:val="none" w:sz="0" w:space="0" w:color="auto"/>
                <w:left w:val="none" w:sz="0" w:space="0" w:color="auto"/>
                <w:bottom w:val="none" w:sz="0" w:space="0" w:color="auto"/>
                <w:right w:val="none" w:sz="0" w:space="0" w:color="auto"/>
              </w:divBdr>
              <w:divsChild>
                <w:div w:id="1535777137">
                  <w:marLeft w:val="0"/>
                  <w:marRight w:val="0"/>
                  <w:marTop w:val="0"/>
                  <w:marBottom w:val="0"/>
                  <w:divBdr>
                    <w:top w:val="none" w:sz="0" w:space="0" w:color="auto"/>
                    <w:left w:val="none" w:sz="0" w:space="0" w:color="auto"/>
                    <w:bottom w:val="none" w:sz="0" w:space="0" w:color="auto"/>
                    <w:right w:val="none" w:sz="0" w:space="0" w:color="auto"/>
                  </w:divBdr>
                  <w:divsChild>
                    <w:div w:id="13634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22917">
      <w:bodyDiv w:val="1"/>
      <w:marLeft w:val="0"/>
      <w:marRight w:val="0"/>
      <w:marTop w:val="0"/>
      <w:marBottom w:val="0"/>
      <w:divBdr>
        <w:top w:val="none" w:sz="0" w:space="0" w:color="auto"/>
        <w:left w:val="none" w:sz="0" w:space="0" w:color="auto"/>
        <w:bottom w:val="none" w:sz="0" w:space="0" w:color="auto"/>
        <w:right w:val="none" w:sz="0" w:space="0" w:color="auto"/>
      </w:divBdr>
    </w:div>
    <w:div w:id="885414257">
      <w:bodyDiv w:val="1"/>
      <w:marLeft w:val="0"/>
      <w:marRight w:val="0"/>
      <w:marTop w:val="0"/>
      <w:marBottom w:val="0"/>
      <w:divBdr>
        <w:top w:val="none" w:sz="0" w:space="0" w:color="auto"/>
        <w:left w:val="none" w:sz="0" w:space="0" w:color="auto"/>
        <w:bottom w:val="none" w:sz="0" w:space="0" w:color="auto"/>
        <w:right w:val="none" w:sz="0" w:space="0" w:color="auto"/>
      </w:divBdr>
      <w:divsChild>
        <w:div w:id="386228355">
          <w:marLeft w:val="0"/>
          <w:marRight w:val="0"/>
          <w:marTop w:val="0"/>
          <w:marBottom w:val="0"/>
          <w:divBdr>
            <w:top w:val="none" w:sz="0" w:space="0" w:color="auto"/>
            <w:left w:val="none" w:sz="0" w:space="0" w:color="auto"/>
            <w:bottom w:val="none" w:sz="0" w:space="0" w:color="auto"/>
            <w:right w:val="none" w:sz="0" w:space="0" w:color="auto"/>
          </w:divBdr>
          <w:divsChild>
            <w:div w:id="2040162942">
              <w:marLeft w:val="0"/>
              <w:marRight w:val="0"/>
              <w:marTop w:val="0"/>
              <w:marBottom w:val="0"/>
              <w:divBdr>
                <w:top w:val="none" w:sz="0" w:space="0" w:color="auto"/>
                <w:left w:val="none" w:sz="0" w:space="0" w:color="auto"/>
                <w:bottom w:val="none" w:sz="0" w:space="0" w:color="auto"/>
                <w:right w:val="none" w:sz="0" w:space="0" w:color="auto"/>
              </w:divBdr>
              <w:divsChild>
                <w:div w:id="1729109064">
                  <w:marLeft w:val="0"/>
                  <w:marRight w:val="0"/>
                  <w:marTop w:val="0"/>
                  <w:marBottom w:val="0"/>
                  <w:divBdr>
                    <w:top w:val="none" w:sz="0" w:space="0" w:color="auto"/>
                    <w:left w:val="none" w:sz="0" w:space="0" w:color="auto"/>
                    <w:bottom w:val="none" w:sz="0" w:space="0" w:color="auto"/>
                    <w:right w:val="none" w:sz="0" w:space="0" w:color="auto"/>
                  </w:divBdr>
                  <w:divsChild>
                    <w:div w:id="182755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587494">
      <w:bodyDiv w:val="1"/>
      <w:marLeft w:val="0"/>
      <w:marRight w:val="0"/>
      <w:marTop w:val="0"/>
      <w:marBottom w:val="0"/>
      <w:divBdr>
        <w:top w:val="none" w:sz="0" w:space="0" w:color="auto"/>
        <w:left w:val="none" w:sz="0" w:space="0" w:color="auto"/>
        <w:bottom w:val="none" w:sz="0" w:space="0" w:color="auto"/>
        <w:right w:val="none" w:sz="0" w:space="0" w:color="auto"/>
      </w:divBdr>
    </w:div>
    <w:div w:id="956065296">
      <w:bodyDiv w:val="1"/>
      <w:marLeft w:val="0"/>
      <w:marRight w:val="0"/>
      <w:marTop w:val="0"/>
      <w:marBottom w:val="0"/>
      <w:divBdr>
        <w:top w:val="none" w:sz="0" w:space="0" w:color="auto"/>
        <w:left w:val="none" w:sz="0" w:space="0" w:color="auto"/>
        <w:bottom w:val="none" w:sz="0" w:space="0" w:color="auto"/>
        <w:right w:val="none" w:sz="0" w:space="0" w:color="auto"/>
      </w:divBdr>
      <w:divsChild>
        <w:div w:id="1039163203">
          <w:marLeft w:val="0"/>
          <w:marRight w:val="0"/>
          <w:marTop w:val="0"/>
          <w:marBottom w:val="0"/>
          <w:divBdr>
            <w:top w:val="none" w:sz="0" w:space="0" w:color="auto"/>
            <w:left w:val="none" w:sz="0" w:space="0" w:color="auto"/>
            <w:bottom w:val="none" w:sz="0" w:space="0" w:color="auto"/>
            <w:right w:val="none" w:sz="0" w:space="0" w:color="auto"/>
          </w:divBdr>
          <w:divsChild>
            <w:div w:id="1538657856">
              <w:marLeft w:val="0"/>
              <w:marRight w:val="0"/>
              <w:marTop w:val="0"/>
              <w:marBottom w:val="0"/>
              <w:divBdr>
                <w:top w:val="none" w:sz="0" w:space="0" w:color="auto"/>
                <w:left w:val="none" w:sz="0" w:space="0" w:color="auto"/>
                <w:bottom w:val="none" w:sz="0" w:space="0" w:color="auto"/>
                <w:right w:val="none" w:sz="0" w:space="0" w:color="auto"/>
              </w:divBdr>
              <w:divsChild>
                <w:div w:id="1299413933">
                  <w:marLeft w:val="0"/>
                  <w:marRight w:val="0"/>
                  <w:marTop w:val="0"/>
                  <w:marBottom w:val="0"/>
                  <w:divBdr>
                    <w:top w:val="none" w:sz="0" w:space="0" w:color="auto"/>
                    <w:left w:val="none" w:sz="0" w:space="0" w:color="auto"/>
                    <w:bottom w:val="none" w:sz="0" w:space="0" w:color="auto"/>
                    <w:right w:val="none" w:sz="0" w:space="0" w:color="auto"/>
                  </w:divBdr>
                  <w:divsChild>
                    <w:div w:id="1219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136178">
      <w:bodyDiv w:val="1"/>
      <w:marLeft w:val="0"/>
      <w:marRight w:val="0"/>
      <w:marTop w:val="0"/>
      <w:marBottom w:val="0"/>
      <w:divBdr>
        <w:top w:val="none" w:sz="0" w:space="0" w:color="auto"/>
        <w:left w:val="none" w:sz="0" w:space="0" w:color="auto"/>
        <w:bottom w:val="none" w:sz="0" w:space="0" w:color="auto"/>
        <w:right w:val="none" w:sz="0" w:space="0" w:color="auto"/>
      </w:divBdr>
    </w:div>
    <w:div w:id="1058361778">
      <w:bodyDiv w:val="1"/>
      <w:marLeft w:val="0"/>
      <w:marRight w:val="0"/>
      <w:marTop w:val="0"/>
      <w:marBottom w:val="0"/>
      <w:divBdr>
        <w:top w:val="none" w:sz="0" w:space="0" w:color="auto"/>
        <w:left w:val="none" w:sz="0" w:space="0" w:color="auto"/>
        <w:bottom w:val="none" w:sz="0" w:space="0" w:color="auto"/>
        <w:right w:val="none" w:sz="0" w:space="0" w:color="auto"/>
      </w:divBdr>
      <w:divsChild>
        <w:div w:id="1145899017">
          <w:marLeft w:val="0"/>
          <w:marRight w:val="0"/>
          <w:marTop w:val="0"/>
          <w:marBottom w:val="0"/>
          <w:divBdr>
            <w:top w:val="none" w:sz="0" w:space="0" w:color="auto"/>
            <w:left w:val="none" w:sz="0" w:space="0" w:color="auto"/>
            <w:bottom w:val="none" w:sz="0" w:space="0" w:color="auto"/>
            <w:right w:val="none" w:sz="0" w:space="0" w:color="auto"/>
          </w:divBdr>
          <w:divsChild>
            <w:div w:id="40834425">
              <w:marLeft w:val="0"/>
              <w:marRight w:val="0"/>
              <w:marTop w:val="0"/>
              <w:marBottom w:val="0"/>
              <w:divBdr>
                <w:top w:val="none" w:sz="0" w:space="0" w:color="auto"/>
                <w:left w:val="none" w:sz="0" w:space="0" w:color="auto"/>
                <w:bottom w:val="none" w:sz="0" w:space="0" w:color="auto"/>
                <w:right w:val="none" w:sz="0" w:space="0" w:color="auto"/>
              </w:divBdr>
              <w:divsChild>
                <w:div w:id="242837001">
                  <w:marLeft w:val="0"/>
                  <w:marRight w:val="0"/>
                  <w:marTop w:val="0"/>
                  <w:marBottom w:val="0"/>
                  <w:divBdr>
                    <w:top w:val="none" w:sz="0" w:space="0" w:color="auto"/>
                    <w:left w:val="none" w:sz="0" w:space="0" w:color="auto"/>
                    <w:bottom w:val="none" w:sz="0" w:space="0" w:color="auto"/>
                    <w:right w:val="none" w:sz="0" w:space="0" w:color="auto"/>
                  </w:divBdr>
                  <w:divsChild>
                    <w:div w:id="34413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670044">
      <w:bodyDiv w:val="1"/>
      <w:marLeft w:val="0"/>
      <w:marRight w:val="0"/>
      <w:marTop w:val="0"/>
      <w:marBottom w:val="0"/>
      <w:divBdr>
        <w:top w:val="none" w:sz="0" w:space="0" w:color="auto"/>
        <w:left w:val="none" w:sz="0" w:space="0" w:color="auto"/>
        <w:bottom w:val="none" w:sz="0" w:space="0" w:color="auto"/>
        <w:right w:val="none" w:sz="0" w:space="0" w:color="auto"/>
      </w:divBdr>
      <w:divsChild>
        <w:div w:id="492138539">
          <w:marLeft w:val="0"/>
          <w:marRight w:val="0"/>
          <w:marTop w:val="0"/>
          <w:marBottom w:val="0"/>
          <w:divBdr>
            <w:top w:val="none" w:sz="0" w:space="0" w:color="auto"/>
            <w:left w:val="none" w:sz="0" w:space="0" w:color="auto"/>
            <w:bottom w:val="none" w:sz="0" w:space="0" w:color="auto"/>
            <w:right w:val="none" w:sz="0" w:space="0" w:color="auto"/>
          </w:divBdr>
          <w:divsChild>
            <w:div w:id="798768039">
              <w:marLeft w:val="0"/>
              <w:marRight w:val="0"/>
              <w:marTop w:val="0"/>
              <w:marBottom w:val="0"/>
              <w:divBdr>
                <w:top w:val="none" w:sz="0" w:space="0" w:color="auto"/>
                <w:left w:val="none" w:sz="0" w:space="0" w:color="auto"/>
                <w:bottom w:val="none" w:sz="0" w:space="0" w:color="auto"/>
                <w:right w:val="none" w:sz="0" w:space="0" w:color="auto"/>
              </w:divBdr>
              <w:divsChild>
                <w:div w:id="1531724529">
                  <w:marLeft w:val="0"/>
                  <w:marRight w:val="0"/>
                  <w:marTop w:val="0"/>
                  <w:marBottom w:val="0"/>
                  <w:divBdr>
                    <w:top w:val="none" w:sz="0" w:space="0" w:color="auto"/>
                    <w:left w:val="none" w:sz="0" w:space="0" w:color="auto"/>
                    <w:bottom w:val="none" w:sz="0" w:space="0" w:color="auto"/>
                    <w:right w:val="none" w:sz="0" w:space="0" w:color="auto"/>
                  </w:divBdr>
                  <w:divsChild>
                    <w:div w:id="17742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877254">
      <w:bodyDiv w:val="1"/>
      <w:marLeft w:val="0"/>
      <w:marRight w:val="0"/>
      <w:marTop w:val="0"/>
      <w:marBottom w:val="0"/>
      <w:divBdr>
        <w:top w:val="none" w:sz="0" w:space="0" w:color="auto"/>
        <w:left w:val="none" w:sz="0" w:space="0" w:color="auto"/>
        <w:bottom w:val="none" w:sz="0" w:space="0" w:color="auto"/>
        <w:right w:val="none" w:sz="0" w:space="0" w:color="auto"/>
      </w:divBdr>
      <w:divsChild>
        <w:div w:id="2059237162">
          <w:marLeft w:val="0"/>
          <w:marRight w:val="0"/>
          <w:marTop w:val="0"/>
          <w:marBottom w:val="0"/>
          <w:divBdr>
            <w:top w:val="none" w:sz="0" w:space="0" w:color="auto"/>
            <w:left w:val="none" w:sz="0" w:space="0" w:color="auto"/>
            <w:bottom w:val="none" w:sz="0" w:space="0" w:color="auto"/>
            <w:right w:val="none" w:sz="0" w:space="0" w:color="auto"/>
          </w:divBdr>
          <w:divsChild>
            <w:div w:id="761142597">
              <w:marLeft w:val="0"/>
              <w:marRight w:val="0"/>
              <w:marTop w:val="0"/>
              <w:marBottom w:val="0"/>
              <w:divBdr>
                <w:top w:val="none" w:sz="0" w:space="0" w:color="auto"/>
                <w:left w:val="none" w:sz="0" w:space="0" w:color="auto"/>
                <w:bottom w:val="none" w:sz="0" w:space="0" w:color="auto"/>
                <w:right w:val="none" w:sz="0" w:space="0" w:color="auto"/>
              </w:divBdr>
              <w:divsChild>
                <w:div w:id="19738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80186">
      <w:bodyDiv w:val="1"/>
      <w:marLeft w:val="0"/>
      <w:marRight w:val="0"/>
      <w:marTop w:val="0"/>
      <w:marBottom w:val="0"/>
      <w:divBdr>
        <w:top w:val="none" w:sz="0" w:space="0" w:color="auto"/>
        <w:left w:val="none" w:sz="0" w:space="0" w:color="auto"/>
        <w:bottom w:val="none" w:sz="0" w:space="0" w:color="auto"/>
        <w:right w:val="none" w:sz="0" w:space="0" w:color="auto"/>
      </w:divBdr>
      <w:divsChild>
        <w:div w:id="1415400992">
          <w:marLeft w:val="0"/>
          <w:marRight w:val="0"/>
          <w:marTop w:val="0"/>
          <w:marBottom w:val="0"/>
          <w:divBdr>
            <w:top w:val="none" w:sz="0" w:space="0" w:color="auto"/>
            <w:left w:val="none" w:sz="0" w:space="0" w:color="auto"/>
            <w:bottom w:val="none" w:sz="0" w:space="0" w:color="auto"/>
            <w:right w:val="none" w:sz="0" w:space="0" w:color="auto"/>
          </w:divBdr>
          <w:divsChild>
            <w:div w:id="1627195631">
              <w:marLeft w:val="0"/>
              <w:marRight w:val="0"/>
              <w:marTop w:val="0"/>
              <w:marBottom w:val="0"/>
              <w:divBdr>
                <w:top w:val="none" w:sz="0" w:space="0" w:color="auto"/>
                <w:left w:val="none" w:sz="0" w:space="0" w:color="auto"/>
                <w:bottom w:val="none" w:sz="0" w:space="0" w:color="auto"/>
                <w:right w:val="none" w:sz="0" w:space="0" w:color="auto"/>
              </w:divBdr>
              <w:divsChild>
                <w:div w:id="1389718775">
                  <w:marLeft w:val="0"/>
                  <w:marRight w:val="0"/>
                  <w:marTop w:val="0"/>
                  <w:marBottom w:val="0"/>
                  <w:divBdr>
                    <w:top w:val="none" w:sz="0" w:space="0" w:color="auto"/>
                    <w:left w:val="none" w:sz="0" w:space="0" w:color="auto"/>
                    <w:bottom w:val="none" w:sz="0" w:space="0" w:color="auto"/>
                    <w:right w:val="none" w:sz="0" w:space="0" w:color="auto"/>
                  </w:divBdr>
                  <w:divsChild>
                    <w:div w:id="14867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19990">
      <w:bodyDiv w:val="1"/>
      <w:marLeft w:val="0"/>
      <w:marRight w:val="0"/>
      <w:marTop w:val="0"/>
      <w:marBottom w:val="0"/>
      <w:divBdr>
        <w:top w:val="none" w:sz="0" w:space="0" w:color="auto"/>
        <w:left w:val="none" w:sz="0" w:space="0" w:color="auto"/>
        <w:bottom w:val="none" w:sz="0" w:space="0" w:color="auto"/>
        <w:right w:val="none" w:sz="0" w:space="0" w:color="auto"/>
      </w:divBdr>
    </w:div>
    <w:div w:id="1383093994">
      <w:bodyDiv w:val="1"/>
      <w:marLeft w:val="0"/>
      <w:marRight w:val="0"/>
      <w:marTop w:val="0"/>
      <w:marBottom w:val="0"/>
      <w:divBdr>
        <w:top w:val="none" w:sz="0" w:space="0" w:color="auto"/>
        <w:left w:val="none" w:sz="0" w:space="0" w:color="auto"/>
        <w:bottom w:val="none" w:sz="0" w:space="0" w:color="auto"/>
        <w:right w:val="none" w:sz="0" w:space="0" w:color="auto"/>
      </w:divBdr>
      <w:divsChild>
        <w:div w:id="521671910">
          <w:marLeft w:val="0"/>
          <w:marRight w:val="0"/>
          <w:marTop w:val="0"/>
          <w:marBottom w:val="0"/>
          <w:divBdr>
            <w:top w:val="none" w:sz="0" w:space="0" w:color="auto"/>
            <w:left w:val="none" w:sz="0" w:space="0" w:color="auto"/>
            <w:bottom w:val="none" w:sz="0" w:space="0" w:color="auto"/>
            <w:right w:val="none" w:sz="0" w:space="0" w:color="auto"/>
          </w:divBdr>
          <w:divsChild>
            <w:div w:id="2050759179">
              <w:marLeft w:val="0"/>
              <w:marRight w:val="0"/>
              <w:marTop w:val="0"/>
              <w:marBottom w:val="0"/>
              <w:divBdr>
                <w:top w:val="none" w:sz="0" w:space="0" w:color="auto"/>
                <w:left w:val="none" w:sz="0" w:space="0" w:color="auto"/>
                <w:bottom w:val="none" w:sz="0" w:space="0" w:color="auto"/>
                <w:right w:val="none" w:sz="0" w:space="0" w:color="auto"/>
              </w:divBdr>
              <w:divsChild>
                <w:div w:id="726489658">
                  <w:marLeft w:val="0"/>
                  <w:marRight w:val="0"/>
                  <w:marTop w:val="0"/>
                  <w:marBottom w:val="0"/>
                  <w:divBdr>
                    <w:top w:val="none" w:sz="0" w:space="0" w:color="auto"/>
                    <w:left w:val="none" w:sz="0" w:space="0" w:color="auto"/>
                    <w:bottom w:val="none" w:sz="0" w:space="0" w:color="auto"/>
                    <w:right w:val="none" w:sz="0" w:space="0" w:color="auto"/>
                  </w:divBdr>
                  <w:divsChild>
                    <w:div w:id="197305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391899">
      <w:bodyDiv w:val="1"/>
      <w:marLeft w:val="0"/>
      <w:marRight w:val="0"/>
      <w:marTop w:val="0"/>
      <w:marBottom w:val="0"/>
      <w:divBdr>
        <w:top w:val="none" w:sz="0" w:space="0" w:color="auto"/>
        <w:left w:val="none" w:sz="0" w:space="0" w:color="auto"/>
        <w:bottom w:val="none" w:sz="0" w:space="0" w:color="auto"/>
        <w:right w:val="none" w:sz="0" w:space="0" w:color="auto"/>
      </w:divBdr>
    </w:div>
    <w:div w:id="1413892083">
      <w:bodyDiv w:val="1"/>
      <w:marLeft w:val="0"/>
      <w:marRight w:val="0"/>
      <w:marTop w:val="0"/>
      <w:marBottom w:val="0"/>
      <w:divBdr>
        <w:top w:val="none" w:sz="0" w:space="0" w:color="auto"/>
        <w:left w:val="none" w:sz="0" w:space="0" w:color="auto"/>
        <w:bottom w:val="none" w:sz="0" w:space="0" w:color="auto"/>
        <w:right w:val="none" w:sz="0" w:space="0" w:color="auto"/>
      </w:divBdr>
    </w:div>
    <w:div w:id="1543324452">
      <w:bodyDiv w:val="1"/>
      <w:marLeft w:val="0"/>
      <w:marRight w:val="0"/>
      <w:marTop w:val="0"/>
      <w:marBottom w:val="0"/>
      <w:divBdr>
        <w:top w:val="none" w:sz="0" w:space="0" w:color="auto"/>
        <w:left w:val="none" w:sz="0" w:space="0" w:color="auto"/>
        <w:bottom w:val="none" w:sz="0" w:space="0" w:color="auto"/>
        <w:right w:val="none" w:sz="0" w:space="0" w:color="auto"/>
      </w:divBdr>
    </w:div>
    <w:div w:id="1635136624">
      <w:bodyDiv w:val="1"/>
      <w:marLeft w:val="0"/>
      <w:marRight w:val="0"/>
      <w:marTop w:val="0"/>
      <w:marBottom w:val="0"/>
      <w:divBdr>
        <w:top w:val="none" w:sz="0" w:space="0" w:color="auto"/>
        <w:left w:val="none" w:sz="0" w:space="0" w:color="auto"/>
        <w:bottom w:val="none" w:sz="0" w:space="0" w:color="auto"/>
        <w:right w:val="none" w:sz="0" w:space="0" w:color="auto"/>
      </w:divBdr>
      <w:divsChild>
        <w:div w:id="1758597390">
          <w:marLeft w:val="0"/>
          <w:marRight w:val="0"/>
          <w:marTop w:val="0"/>
          <w:marBottom w:val="0"/>
          <w:divBdr>
            <w:top w:val="none" w:sz="0" w:space="0" w:color="auto"/>
            <w:left w:val="none" w:sz="0" w:space="0" w:color="auto"/>
            <w:bottom w:val="none" w:sz="0" w:space="0" w:color="auto"/>
            <w:right w:val="none" w:sz="0" w:space="0" w:color="auto"/>
          </w:divBdr>
          <w:divsChild>
            <w:div w:id="265041229">
              <w:marLeft w:val="0"/>
              <w:marRight w:val="0"/>
              <w:marTop w:val="0"/>
              <w:marBottom w:val="0"/>
              <w:divBdr>
                <w:top w:val="none" w:sz="0" w:space="0" w:color="auto"/>
                <w:left w:val="none" w:sz="0" w:space="0" w:color="auto"/>
                <w:bottom w:val="none" w:sz="0" w:space="0" w:color="auto"/>
                <w:right w:val="none" w:sz="0" w:space="0" w:color="auto"/>
              </w:divBdr>
              <w:divsChild>
                <w:div w:id="1722709968">
                  <w:marLeft w:val="0"/>
                  <w:marRight w:val="0"/>
                  <w:marTop w:val="0"/>
                  <w:marBottom w:val="0"/>
                  <w:divBdr>
                    <w:top w:val="none" w:sz="0" w:space="0" w:color="auto"/>
                    <w:left w:val="none" w:sz="0" w:space="0" w:color="auto"/>
                    <w:bottom w:val="none" w:sz="0" w:space="0" w:color="auto"/>
                    <w:right w:val="none" w:sz="0" w:space="0" w:color="auto"/>
                  </w:divBdr>
                  <w:divsChild>
                    <w:div w:id="85511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826007">
      <w:bodyDiv w:val="1"/>
      <w:marLeft w:val="0"/>
      <w:marRight w:val="0"/>
      <w:marTop w:val="0"/>
      <w:marBottom w:val="0"/>
      <w:divBdr>
        <w:top w:val="none" w:sz="0" w:space="0" w:color="auto"/>
        <w:left w:val="none" w:sz="0" w:space="0" w:color="auto"/>
        <w:bottom w:val="none" w:sz="0" w:space="0" w:color="auto"/>
        <w:right w:val="none" w:sz="0" w:space="0" w:color="auto"/>
      </w:divBdr>
    </w:div>
    <w:div w:id="1817838433">
      <w:bodyDiv w:val="1"/>
      <w:marLeft w:val="0"/>
      <w:marRight w:val="0"/>
      <w:marTop w:val="0"/>
      <w:marBottom w:val="0"/>
      <w:divBdr>
        <w:top w:val="none" w:sz="0" w:space="0" w:color="auto"/>
        <w:left w:val="none" w:sz="0" w:space="0" w:color="auto"/>
        <w:bottom w:val="none" w:sz="0" w:space="0" w:color="auto"/>
        <w:right w:val="none" w:sz="0" w:space="0" w:color="auto"/>
      </w:divBdr>
      <w:divsChild>
        <w:div w:id="401754307">
          <w:marLeft w:val="0"/>
          <w:marRight w:val="0"/>
          <w:marTop w:val="0"/>
          <w:marBottom w:val="0"/>
          <w:divBdr>
            <w:top w:val="none" w:sz="0" w:space="0" w:color="auto"/>
            <w:left w:val="none" w:sz="0" w:space="0" w:color="auto"/>
            <w:bottom w:val="none" w:sz="0" w:space="0" w:color="auto"/>
            <w:right w:val="none" w:sz="0" w:space="0" w:color="auto"/>
          </w:divBdr>
          <w:divsChild>
            <w:div w:id="1500344048">
              <w:marLeft w:val="0"/>
              <w:marRight w:val="0"/>
              <w:marTop w:val="0"/>
              <w:marBottom w:val="0"/>
              <w:divBdr>
                <w:top w:val="none" w:sz="0" w:space="0" w:color="auto"/>
                <w:left w:val="none" w:sz="0" w:space="0" w:color="auto"/>
                <w:bottom w:val="none" w:sz="0" w:space="0" w:color="auto"/>
                <w:right w:val="none" w:sz="0" w:space="0" w:color="auto"/>
              </w:divBdr>
              <w:divsChild>
                <w:div w:id="5636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495974">
      <w:bodyDiv w:val="1"/>
      <w:marLeft w:val="0"/>
      <w:marRight w:val="0"/>
      <w:marTop w:val="0"/>
      <w:marBottom w:val="0"/>
      <w:divBdr>
        <w:top w:val="none" w:sz="0" w:space="0" w:color="auto"/>
        <w:left w:val="none" w:sz="0" w:space="0" w:color="auto"/>
        <w:bottom w:val="none" w:sz="0" w:space="0" w:color="auto"/>
        <w:right w:val="none" w:sz="0" w:space="0" w:color="auto"/>
      </w:divBdr>
    </w:div>
    <w:div w:id="2010713447">
      <w:bodyDiv w:val="1"/>
      <w:marLeft w:val="0"/>
      <w:marRight w:val="0"/>
      <w:marTop w:val="0"/>
      <w:marBottom w:val="0"/>
      <w:divBdr>
        <w:top w:val="none" w:sz="0" w:space="0" w:color="auto"/>
        <w:left w:val="none" w:sz="0" w:space="0" w:color="auto"/>
        <w:bottom w:val="none" w:sz="0" w:space="0" w:color="auto"/>
        <w:right w:val="none" w:sz="0" w:space="0" w:color="auto"/>
      </w:divBdr>
    </w:div>
    <w:div w:id="2034375212">
      <w:bodyDiv w:val="1"/>
      <w:marLeft w:val="0"/>
      <w:marRight w:val="0"/>
      <w:marTop w:val="0"/>
      <w:marBottom w:val="0"/>
      <w:divBdr>
        <w:top w:val="none" w:sz="0" w:space="0" w:color="auto"/>
        <w:left w:val="none" w:sz="0" w:space="0" w:color="auto"/>
        <w:bottom w:val="none" w:sz="0" w:space="0" w:color="auto"/>
        <w:right w:val="none" w:sz="0" w:space="0" w:color="auto"/>
      </w:divBdr>
      <w:divsChild>
        <w:div w:id="1751079185">
          <w:marLeft w:val="0"/>
          <w:marRight w:val="0"/>
          <w:marTop w:val="0"/>
          <w:marBottom w:val="0"/>
          <w:divBdr>
            <w:top w:val="none" w:sz="0" w:space="0" w:color="auto"/>
            <w:left w:val="none" w:sz="0" w:space="0" w:color="auto"/>
            <w:bottom w:val="none" w:sz="0" w:space="0" w:color="auto"/>
            <w:right w:val="none" w:sz="0" w:space="0" w:color="auto"/>
          </w:divBdr>
          <w:divsChild>
            <w:div w:id="1182667059">
              <w:marLeft w:val="0"/>
              <w:marRight w:val="0"/>
              <w:marTop w:val="0"/>
              <w:marBottom w:val="0"/>
              <w:divBdr>
                <w:top w:val="none" w:sz="0" w:space="0" w:color="auto"/>
                <w:left w:val="none" w:sz="0" w:space="0" w:color="auto"/>
                <w:bottom w:val="none" w:sz="0" w:space="0" w:color="auto"/>
                <w:right w:val="none" w:sz="0" w:space="0" w:color="auto"/>
              </w:divBdr>
              <w:divsChild>
                <w:div w:id="380986747">
                  <w:marLeft w:val="0"/>
                  <w:marRight w:val="0"/>
                  <w:marTop w:val="0"/>
                  <w:marBottom w:val="0"/>
                  <w:divBdr>
                    <w:top w:val="none" w:sz="0" w:space="0" w:color="auto"/>
                    <w:left w:val="none" w:sz="0" w:space="0" w:color="auto"/>
                    <w:bottom w:val="none" w:sz="0" w:space="0" w:color="auto"/>
                    <w:right w:val="none" w:sz="0" w:space="0" w:color="auto"/>
                  </w:divBdr>
                  <w:divsChild>
                    <w:div w:id="5885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904834">
      <w:bodyDiv w:val="1"/>
      <w:marLeft w:val="0"/>
      <w:marRight w:val="0"/>
      <w:marTop w:val="0"/>
      <w:marBottom w:val="0"/>
      <w:divBdr>
        <w:top w:val="none" w:sz="0" w:space="0" w:color="auto"/>
        <w:left w:val="none" w:sz="0" w:space="0" w:color="auto"/>
        <w:bottom w:val="none" w:sz="0" w:space="0" w:color="auto"/>
        <w:right w:val="none" w:sz="0" w:space="0" w:color="auto"/>
      </w:divBdr>
      <w:divsChild>
        <w:div w:id="393088184">
          <w:marLeft w:val="0"/>
          <w:marRight w:val="0"/>
          <w:marTop w:val="0"/>
          <w:marBottom w:val="0"/>
          <w:divBdr>
            <w:top w:val="none" w:sz="0" w:space="0" w:color="auto"/>
            <w:left w:val="none" w:sz="0" w:space="0" w:color="auto"/>
            <w:bottom w:val="none" w:sz="0" w:space="0" w:color="auto"/>
            <w:right w:val="none" w:sz="0" w:space="0" w:color="auto"/>
          </w:divBdr>
          <w:divsChild>
            <w:div w:id="808209247">
              <w:marLeft w:val="0"/>
              <w:marRight w:val="0"/>
              <w:marTop w:val="0"/>
              <w:marBottom w:val="0"/>
              <w:divBdr>
                <w:top w:val="none" w:sz="0" w:space="0" w:color="auto"/>
                <w:left w:val="none" w:sz="0" w:space="0" w:color="auto"/>
                <w:bottom w:val="none" w:sz="0" w:space="0" w:color="auto"/>
                <w:right w:val="none" w:sz="0" w:space="0" w:color="auto"/>
              </w:divBdr>
              <w:divsChild>
                <w:div w:id="43609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27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verywellmind.com/self-reflection-importance-benefits-and-strategies-7500858" TargetMode="External"/><Relationship Id="rId26" Type="http://schemas.openxmlformats.org/officeDocument/2006/relationships/hyperlink" Target="https://www.uopeople.edu/blog/why-is-critical-thinking-important/#:~:text=There%27s%20no%20doubt%20about%20it,and%20trust%20our%20gut%20feeling." TargetMode="External"/><Relationship Id="rId3" Type="http://schemas.openxmlformats.org/officeDocument/2006/relationships/styles" Target="styles.xml"/><Relationship Id="rId21" Type="http://schemas.openxmlformats.org/officeDocument/2006/relationships/hyperlink" Target="https://www.kent.ac.uk/guides/independent-learning-and-critical-thinking/critical-thinking#:~:text=It%20helps%20you%20make%20informed,at%20higher%20or%20degree%20level."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nap.nationalacademies.org/read/25116/chapter/1" TargetMode="External"/><Relationship Id="rId25" Type="http://schemas.openxmlformats.org/officeDocument/2006/relationships/hyperlink" Target="https://moodle.uwtsd.ac.uk/pluginfile.php/852583/mod_resource/content/0/harvard_en_v.1.3_final.pdf" TargetMode="External"/><Relationship Id="rId2" Type="http://schemas.openxmlformats.org/officeDocument/2006/relationships/numbering" Target="numbering.xml"/><Relationship Id="rId16" Type="http://schemas.openxmlformats.org/officeDocument/2006/relationships/hyperlink" Target="https://www.linkedin.com/pulse/power-reflection-unlocking-personal-professional-growth-kouly-#:~:text=It%20allows%20us%20to%20identify,Additionally%2C%20reflection%20fosters%20resilience." TargetMode="External"/><Relationship Id="rId20" Type="http://schemas.openxmlformats.org/officeDocument/2006/relationships/hyperlink" Target="https://www.plagiarism.admin.cam.ac.uk/definitio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tudent.unsw.edu.au/poor-referencing-skills#:~:text=Inaccurate%20references%20or%2C%20worse%20still,claims%20in%20your%20own%20assignments." TargetMode="External"/><Relationship Id="rId5" Type="http://schemas.openxmlformats.org/officeDocument/2006/relationships/webSettings" Target="webSettings.xml"/><Relationship Id="rId15" Type="http://schemas.openxmlformats.org/officeDocument/2006/relationships/hyperlink" Target="https://www.luminosoa.org/site/books/m/10.1525/luminos.17/" TargetMode="External"/><Relationship Id="rId23" Type="http://schemas.openxmlformats.org/officeDocument/2006/relationships/hyperlink" Target="https://www.student.unsw.edu.au/why-referencing-important#:~:text=Referencing%20allows%20you%20to%20acknowledge,have%20borrowed%20words%20and%20ideas." TargetMode="Externa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intranet.birmingham.ac.uk/as/libraryservices/library/referencing/icite/why-reference.aspx#:~:text=To%20allow%20a%20reader%20of,books%2C%20articles%2C%20or%20websit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hilosophicaldisquisitions.blogspot.com/2015/07/how-should-you-title-academic-article.html" TargetMode="External"/><Relationship Id="rId14" Type="http://schemas.openxmlformats.org/officeDocument/2006/relationships/image" Target="media/image6.png"/><Relationship Id="rId22" Type="http://schemas.openxmlformats.org/officeDocument/2006/relationships/hyperlink" Target="https://louisville.edu/ideastoaction/about/criticalthinking/what#:~:text=Critical%20thinking%20has%20been%20described,%26%20Smith%2C%201961%3B%20Ennis%2C" TargetMode="External"/><Relationship Id="rId27" Type="http://schemas.openxmlformats.org/officeDocument/2006/relationships/hyperlink" Target="https://www.uow.edu.au/student/learning-co-op/assessments/critical-analysis/#:~:text=Why%20is%20it%20so%20important,your%20particular%20field%20of%20stud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9D687-0E2E-904F-A902-34C57434F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12</Pages>
  <Words>2398</Words>
  <Characters>13839</Characters>
  <Application>Microsoft Office Word</Application>
  <DocSecurity>0</DocSecurity>
  <Lines>461</Lines>
  <Paragraphs>120</Paragraphs>
  <ScaleCrop>false</ScaleCrop>
  <HeadingPairs>
    <vt:vector size="2" baseType="variant">
      <vt:variant>
        <vt:lpstr>Title</vt:lpstr>
      </vt:variant>
      <vt:variant>
        <vt:i4>1</vt:i4>
      </vt:variant>
    </vt:vector>
  </HeadingPairs>
  <TitlesOfParts>
    <vt:vector size="1" baseType="lpstr">
      <vt:lpstr>the importance of acamedia</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acamedia</dc:title>
  <dc:subject/>
  <dc:creator>Diana Demeterova</dc:creator>
  <cp:keywords/>
  <dc:description/>
  <cp:lastModifiedBy>Diana Demeterova (2314066)</cp:lastModifiedBy>
  <cp:revision>376</cp:revision>
  <dcterms:created xsi:type="dcterms:W3CDTF">2023-11-23T20:50:00Z</dcterms:created>
  <dcterms:modified xsi:type="dcterms:W3CDTF">2024-01-06T22:05:00Z</dcterms:modified>
  <cp:category>Study Skills</cp:category>
</cp:coreProperties>
</file>