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16DEF" w14:textId="77777777" w:rsidR="00725165" w:rsidRPr="00725165" w:rsidRDefault="00725165" w:rsidP="00725165">
      <w:pPr>
        <w:spacing w:after="0" w:line="240" w:lineRule="auto"/>
        <w:jc w:val="right"/>
        <w:rPr>
          <w:rFonts w:ascii="Arial" w:eastAsia="Times New Roman" w:hAnsi="Arial" w:cs="Arial"/>
          <w:b/>
          <w:kern w:val="0"/>
          <w:sz w:val="28"/>
          <w:szCs w:val="28"/>
          <w:lang w:eastAsia="en-GB"/>
          <w14:ligatures w14:val="none"/>
        </w:rPr>
      </w:pPr>
      <w:bookmarkStart w:id="0" w:name="_Hlk161920382"/>
      <w:r w:rsidRPr="00725165">
        <w:rPr>
          <w:rFonts w:ascii="Arial" w:eastAsia="Times New Roman" w:hAnsi="Arial" w:cs="Arial"/>
          <w:b/>
          <w:kern w:val="0"/>
          <w:sz w:val="28"/>
          <w:szCs w:val="28"/>
          <w:lang w:eastAsia="en-GB"/>
          <w14:ligatures w14:val="none"/>
        </w:rPr>
        <w:t>APPENDIX GA36a</w:t>
      </w:r>
    </w:p>
    <w:p w14:paraId="4B032BE9" w14:textId="77777777" w:rsidR="00725165" w:rsidRPr="00725165" w:rsidRDefault="00725165" w:rsidP="00725165">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725165" w:rsidRPr="00725165" w14:paraId="64FE1002" w14:textId="77777777" w:rsidTr="006D7DCD">
        <w:trPr>
          <w:gridAfter w:val="1"/>
          <w:wAfter w:w="29" w:type="dxa"/>
        </w:trPr>
        <w:tc>
          <w:tcPr>
            <w:tcW w:w="9922" w:type="dxa"/>
            <w:gridSpan w:val="4"/>
            <w:shd w:val="clear" w:color="auto" w:fill="C0C0C0"/>
          </w:tcPr>
          <w:p w14:paraId="53B86B6D" w14:textId="77777777" w:rsidR="00725165" w:rsidRPr="00725165" w:rsidRDefault="00725165" w:rsidP="00725165">
            <w:pPr>
              <w:keepNext/>
              <w:spacing w:before="120" w:after="120" w:line="240" w:lineRule="auto"/>
              <w:jc w:val="center"/>
              <w:outlineLvl w:val="3"/>
              <w:rPr>
                <w:rFonts w:ascii="Arial" w:eastAsia="Times New Roman" w:hAnsi="Arial" w:cs="Arial"/>
                <w:b/>
                <w:kern w:val="0"/>
                <w:sz w:val="40"/>
                <w:szCs w:val="20"/>
                <w:lang w:eastAsia="en-GB"/>
                <w14:ligatures w14:val="none"/>
              </w:rPr>
            </w:pPr>
            <w:r w:rsidRPr="00725165">
              <w:rPr>
                <w:rFonts w:ascii="Arial" w:eastAsia="Times New Roman" w:hAnsi="Arial" w:cs="Arial"/>
                <w:b/>
                <w:kern w:val="0"/>
                <w:sz w:val="40"/>
                <w:szCs w:val="20"/>
                <w:lang w:eastAsia="en-GB"/>
                <w14:ligatures w14:val="none"/>
              </w:rPr>
              <w:t xml:space="preserve">LEVEL 4 ASSESSMENT SPECIFICATION </w:t>
            </w:r>
          </w:p>
        </w:tc>
      </w:tr>
      <w:tr w:rsidR="00725165" w:rsidRPr="00725165" w14:paraId="231F8807"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01B90DA6"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Student name:</w:t>
            </w:r>
          </w:p>
        </w:tc>
        <w:tc>
          <w:tcPr>
            <w:tcW w:w="3293" w:type="dxa"/>
          </w:tcPr>
          <w:p w14:paraId="334D4284"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fldChar w:fldCharType="begin">
                <w:ffData>
                  <w:name w:val="Text2"/>
                  <w:enabled/>
                  <w:calcOnExit w:val="0"/>
                  <w:textInput/>
                </w:ffData>
              </w:fldChar>
            </w:r>
            <w:r w:rsidRPr="00725165">
              <w:rPr>
                <w:rFonts w:ascii="Arial" w:eastAsia="Times New Roman" w:hAnsi="Arial" w:cs="Arial"/>
                <w:b/>
                <w:kern w:val="0"/>
                <w:sz w:val="22"/>
                <w:szCs w:val="22"/>
                <w:lang w:eastAsia="en-GB"/>
                <w14:ligatures w14:val="none"/>
              </w:rPr>
              <w:instrText xml:space="preserve"> FORMTEXT </w:instrText>
            </w:r>
            <w:r w:rsidRPr="00725165">
              <w:rPr>
                <w:rFonts w:ascii="Arial" w:eastAsia="Times New Roman" w:hAnsi="Arial" w:cs="Arial"/>
                <w:b/>
                <w:kern w:val="0"/>
                <w:sz w:val="22"/>
                <w:szCs w:val="22"/>
                <w:lang w:eastAsia="en-GB"/>
                <w14:ligatures w14:val="none"/>
              </w:rPr>
            </w:r>
            <w:r w:rsidRPr="00725165">
              <w:rPr>
                <w:rFonts w:ascii="Arial" w:eastAsia="Times New Roman" w:hAnsi="Arial" w:cs="Arial"/>
                <w:b/>
                <w:kern w:val="0"/>
                <w:sz w:val="22"/>
                <w:szCs w:val="22"/>
                <w:lang w:eastAsia="en-GB"/>
                <w14:ligatures w14:val="none"/>
              </w:rPr>
              <w:fldChar w:fldCharType="separate"/>
            </w:r>
            <w:r w:rsidRPr="00725165">
              <w:rPr>
                <w:rFonts w:ascii="Arial" w:eastAsia="Times New Roman" w:hAnsi="Arial" w:cs="Arial"/>
                <w:b/>
                <w:noProof/>
                <w:kern w:val="0"/>
                <w:sz w:val="22"/>
                <w:szCs w:val="22"/>
                <w:lang w:eastAsia="en-GB"/>
                <w14:ligatures w14:val="none"/>
              </w:rPr>
              <w:t> </w:t>
            </w:r>
            <w:r w:rsidRPr="00725165">
              <w:rPr>
                <w:rFonts w:ascii="Arial" w:eastAsia="Times New Roman" w:hAnsi="Arial" w:cs="Arial"/>
                <w:b/>
                <w:noProof/>
                <w:kern w:val="0"/>
                <w:sz w:val="22"/>
                <w:szCs w:val="22"/>
                <w:lang w:eastAsia="en-GB"/>
                <w14:ligatures w14:val="none"/>
              </w:rPr>
              <w:t> </w:t>
            </w:r>
            <w:r w:rsidRPr="00725165">
              <w:rPr>
                <w:rFonts w:ascii="Arial" w:eastAsia="Times New Roman" w:hAnsi="Arial" w:cs="Arial"/>
                <w:b/>
                <w:noProof/>
                <w:kern w:val="0"/>
                <w:sz w:val="22"/>
                <w:szCs w:val="22"/>
                <w:lang w:eastAsia="en-GB"/>
                <w14:ligatures w14:val="none"/>
              </w:rPr>
              <w:t> </w:t>
            </w:r>
            <w:r w:rsidRPr="00725165">
              <w:rPr>
                <w:rFonts w:ascii="Arial" w:eastAsia="Times New Roman" w:hAnsi="Arial" w:cs="Arial"/>
                <w:b/>
                <w:noProof/>
                <w:kern w:val="0"/>
                <w:sz w:val="22"/>
                <w:szCs w:val="22"/>
                <w:lang w:eastAsia="en-GB"/>
                <w14:ligatures w14:val="none"/>
              </w:rPr>
              <w:t> </w:t>
            </w:r>
            <w:r w:rsidRPr="00725165">
              <w:rPr>
                <w:rFonts w:ascii="Arial" w:eastAsia="Times New Roman" w:hAnsi="Arial" w:cs="Arial"/>
                <w:b/>
                <w:noProof/>
                <w:kern w:val="0"/>
                <w:sz w:val="22"/>
                <w:szCs w:val="22"/>
                <w:lang w:eastAsia="en-GB"/>
                <w14:ligatures w14:val="none"/>
              </w:rPr>
              <w:t> </w:t>
            </w:r>
            <w:r w:rsidRPr="00725165">
              <w:rPr>
                <w:rFonts w:ascii="Arial" w:eastAsia="Times New Roman" w:hAnsi="Arial" w:cs="Arial"/>
                <w:b/>
                <w:kern w:val="0"/>
                <w:sz w:val="22"/>
                <w:szCs w:val="22"/>
                <w:lang w:eastAsia="en-GB"/>
                <w14:ligatures w14:val="none"/>
              </w:rPr>
              <w:fldChar w:fldCharType="end"/>
            </w:r>
          </w:p>
        </w:tc>
        <w:tc>
          <w:tcPr>
            <w:tcW w:w="2268" w:type="dxa"/>
            <w:shd w:val="clear" w:color="auto" w:fill="D9D9D9"/>
          </w:tcPr>
          <w:p w14:paraId="35FD980D"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Student ID number:</w:t>
            </w:r>
          </w:p>
        </w:tc>
        <w:tc>
          <w:tcPr>
            <w:tcW w:w="2268" w:type="dxa"/>
          </w:tcPr>
          <w:p w14:paraId="5CBEE9E3"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p>
        </w:tc>
      </w:tr>
      <w:tr w:rsidR="00725165" w:rsidRPr="00725165" w14:paraId="557178E6"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0BB230DD"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Programme:</w:t>
            </w:r>
          </w:p>
        </w:tc>
        <w:tc>
          <w:tcPr>
            <w:tcW w:w="7829" w:type="dxa"/>
            <w:gridSpan w:val="3"/>
          </w:tcPr>
          <w:p w14:paraId="4E094A3A"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Employability Skills</w:t>
            </w:r>
          </w:p>
        </w:tc>
      </w:tr>
      <w:tr w:rsidR="00725165" w:rsidRPr="00725165" w14:paraId="5E3784AB"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7D37E39F"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Module:</w:t>
            </w:r>
          </w:p>
        </w:tc>
        <w:tc>
          <w:tcPr>
            <w:tcW w:w="7829" w:type="dxa"/>
            <w:gridSpan w:val="3"/>
            <w:shd w:val="clear" w:color="auto" w:fill="auto"/>
          </w:tcPr>
          <w:p w14:paraId="64244352"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Academic Skills for the Digital Era</w:t>
            </w:r>
          </w:p>
        </w:tc>
      </w:tr>
      <w:tr w:rsidR="00725165" w:rsidRPr="00725165" w14:paraId="74BBBD84"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12E972D5"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Module code:</w:t>
            </w:r>
          </w:p>
        </w:tc>
        <w:tc>
          <w:tcPr>
            <w:tcW w:w="3293" w:type="dxa"/>
          </w:tcPr>
          <w:p w14:paraId="20E71FA3"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BMSW4013</w:t>
            </w:r>
          </w:p>
        </w:tc>
        <w:tc>
          <w:tcPr>
            <w:tcW w:w="2268" w:type="dxa"/>
            <w:shd w:val="clear" w:color="auto" w:fill="D9D9D9"/>
          </w:tcPr>
          <w:p w14:paraId="5DB563EA" w14:textId="77777777" w:rsidR="00725165" w:rsidRPr="00725165" w:rsidRDefault="00725165" w:rsidP="00725165">
            <w:pPr>
              <w:keepNext/>
              <w:spacing w:after="0" w:line="240" w:lineRule="auto"/>
              <w:outlineLvl w:val="1"/>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Contribution to Overall Module Assessment (%):</w:t>
            </w:r>
          </w:p>
        </w:tc>
        <w:tc>
          <w:tcPr>
            <w:tcW w:w="2268" w:type="dxa"/>
          </w:tcPr>
          <w:p w14:paraId="12C6EE96"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50%</w:t>
            </w:r>
          </w:p>
        </w:tc>
      </w:tr>
      <w:tr w:rsidR="00725165" w:rsidRPr="00725165" w14:paraId="199050E6"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616266AA"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Lecturer:</w:t>
            </w:r>
          </w:p>
        </w:tc>
        <w:tc>
          <w:tcPr>
            <w:tcW w:w="3293" w:type="dxa"/>
          </w:tcPr>
          <w:p w14:paraId="17096F63" w14:textId="39A1C644" w:rsidR="00725165" w:rsidRPr="00725165" w:rsidRDefault="001138C4" w:rsidP="00725165">
            <w:pPr>
              <w:spacing w:before="120" w:after="120" w:line="240" w:lineRule="auto"/>
              <w:jc w:val="both"/>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Ffion Cumberpatch</w:t>
            </w:r>
          </w:p>
        </w:tc>
        <w:tc>
          <w:tcPr>
            <w:tcW w:w="2268" w:type="dxa"/>
            <w:shd w:val="clear" w:color="auto" w:fill="D9D9D9"/>
          </w:tcPr>
          <w:p w14:paraId="6002E475"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Internal Verifier:</w:t>
            </w:r>
          </w:p>
        </w:tc>
        <w:tc>
          <w:tcPr>
            <w:tcW w:w="2268" w:type="dxa"/>
          </w:tcPr>
          <w:p w14:paraId="6A033EE2"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Muhammad Cassamo</w:t>
            </w:r>
          </w:p>
        </w:tc>
      </w:tr>
      <w:tr w:rsidR="00725165" w:rsidRPr="00725165" w14:paraId="3AF3CBDC"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507C5781"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Assignment Title:</w:t>
            </w:r>
          </w:p>
        </w:tc>
        <w:tc>
          <w:tcPr>
            <w:tcW w:w="3293" w:type="dxa"/>
          </w:tcPr>
          <w:p w14:paraId="4D35C26F"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 xml:space="preserve">Evidence of Learning </w:t>
            </w:r>
          </w:p>
          <w:p w14:paraId="2270FC9C" w14:textId="06D27D0D"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 xml:space="preserve">(E-Portfolio)- </w:t>
            </w:r>
            <w:r w:rsidRPr="00725165">
              <w:rPr>
                <w:rFonts w:ascii="Arial" w:eastAsia="Times New Roman" w:hAnsi="Arial" w:cs="Arial"/>
                <w:b/>
                <w:kern w:val="0"/>
                <w:sz w:val="22"/>
                <w:szCs w:val="22"/>
                <w:u w:val="single"/>
                <w:lang w:eastAsia="en-GB"/>
                <w14:ligatures w14:val="none"/>
              </w:rPr>
              <w:t>(Resit</w:t>
            </w:r>
            <w:r w:rsidR="001138C4">
              <w:rPr>
                <w:rFonts w:ascii="Arial" w:eastAsia="Times New Roman" w:hAnsi="Arial" w:cs="Arial"/>
                <w:b/>
                <w:kern w:val="0"/>
                <w:sz w:val="22"/>
                <w:szCs w:val="22"/>
                <w:u w:val="single"/>
                <w:lang w:eastAsia="en-GB"/>
                <w14:ligatures w14:val="none"/>
              </w:rPr>
              <w:t>/Rework</w:t>
            </w:r>
            <w:r w:rsidRPr="00725165">
              <w:rPr>
                <w:rFonts w:ascii="Arial" w:eastAsia="Times New Roman" w:hAnsi="Arial" w:cs="Arial"/>
                <w:b/>
                <w:kern w:val="0"/>
                <w:sz w:val="22"/>
                <w:szCs w:val="22"/>
                <w:u w:val="single"/>
                <w:lang w:eastAsia="en-GB"/>
                <w14:ligatures w14:val="none"/>
              </w:rPr>
              <w:t>)</w:t>
            </w:r>
            <w:r w:rsidRPr="00725165">
              <w:rPr>
                <w:rFonts w:ascii="Arial" w:eastAsia="Times New Roman" w:hAnsi="Arial" w:cs="Arial"/>
                <w:b/>
                <w:kern w:val="0"/>
                <w:sz w:val="22"/>
                <w:szCs w:val="22"/>
                <w:lang w:eastAsia="en-GB"/>
                <w14:ligatures w14:val="none"/>
              </w:rPr>
              <w:t xml:space="preserve"> </w:t>
            </w:r>
          </w:p>
        </w:tc>
        <w:tc>
          <w:tcPr>
            <w:tcW w:w="2268" w:type="dxa"/>
            <w:shd w:val="pct15" w:color="auto" w:fill="auto"/>
          </w:tcPr>
          <w:p w14:paraId="6397AFCE"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Word count (or equivalent):</w:t>
            </w:r>
          </w:p>
        </w:tc>
        <w:tc>
          <w:tcPr>
            <w:tcW w:w="2268" w:type="dxa"/>
          </w:tcPr>
          <w:p w14:paraId="4D406872"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1,500</w:t>
            </w:r>
          </w:p>
        </w:tc>
      </w:tr>
      <w:tr w:rsidR="00725165" w:rsidRPr="00725165" w14:paraId="2C4D363B"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35E086B9"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Submission deadline:</w:t>
            </w:r>
          </w:p>
        </w:tc>
        <w:tc>
          <w:tcPr>
            <w:tcW w:w="3293" w:type="dxa"/>
            <w:shd w:val="clear" w:color="auto" w:fill="auto"/>
          </w:tcPr>
          <w:p w14:paraId="019D2BD8" w14:textId="4B42081A" w:rsidR="00725165" w:rsidRPr="00725165" w:rsidRDefault="001138C4" w:rsidP="00725165">
            <w:pPr>
              <w:spacing w:before="120" w:after="120" w:line="240" w:lineRule="auto"/>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30</w:t>
            </w:r>
            <w:r w:rsidRPr="001138C4">
              <w:rPr>
                <w:rFonts w:ascii="Arial" w:eastAsia="Times New Roman" w:hAnsi="Arial" w:cs="Arial"/>
                <w:b/>
                <w:kern w:val="0"/>
                <w:sz w:val="22"/>
                <w:szCs w:val="22"/>
                <w:vertAlign w:val="superscript"/>
                <w:lang w:eastAsia="en-GB"/>
                <w14:ligatures w14:val="none"/>
              </w:rPr>
              <w:t>th</w:t>
            </w:r>
            <w:r>
              <w:rPr>
                <w:rFonts w:ascii="Arial" w:eastAsia="Times New Roman" w:hAnsi="Arial" w:cs="Arial"/>
                <w:b/>
                <w:kern w:val="0"/>
                <w:sz w:val="22"/>
                <w:szCs w:val="22"/>
                <w:lang w:eastAsia="en-GB"/>
                <w14:ligatures w14:val="none"/>
              </w:rPr>
              <w:t xml:space="preserve"> August</w:t>
            </w:r>
            <w:r w:rsidR="00725165" w:rsidRPr="00725165">
              <w:rPr>
                <w:rFonts w:ascii="Arial" w:eastAsia="Times New Roman" w:hAnsi="Arial" w:cs="Arial"/>
                <w:b/>
                <w:kern w:val="0"/>
                <w:sz w:val="22"/>
                <w:szCs w:val="22"/>
                <w:lang w:eastAsia="en-GB"/>
                <w14:ligatures w14:val="none"/>
              </w:rPr>
              <w:t xml:space="preserve"> 2024 at 23:59hrs</w:t>
            </w:r>
          </w:p>
          <w:p w14:paraId="05A7BFA2"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p>
        </w:tc>
        <w:tc>
          <w:tcPr>
            <w:tcW w:w="2268" w:type="dxa"/>
            <w:shd w:val="pct15" w:color="auto" w:fill="auto"/>
          </w:tcPr>
          <w:p w14:paraId="0F6F6C3E"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Return date of provisional marks &amp; written feedback:</w:t>
            </w:r>
          </w:p>
        </w:tc>
        <w:tc>
          <w:tcPr>
            <w:tcW w:w="2268" w:type="dxa"/>
          </w:tcPr>
          <w:p w14:paraId="409842F3" w14:textId="1C965F53" w:rsidR="00725165" w:rsidRPr="00725165" w:rsidRDefault="00725165" w:rsidP="001138C4">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1</w:t>
            </w:r>
            <w:r w:rsidR="00296326">
              <w:rPr>
                <w:rFonts w:ascii="Arial" w:eastAsia="Times New Roman" w:hAnsi="Arial" w:cs="Arial"/>
                <w:b/>
                <w:kern w:val="0"/>
                <w:sz w:val="22"/>
                <w:szCs w:val="22"/>
                <w:lang w:eastAsia="en-GB"/>
                <w14:ligatures w14:val="none"/>
              </w:rPr>
              <w:t>9</w:t>
            </w:r>
            <w:r w:rsidR="001138C4" w:rsidRPr="001138C4">
              <w:rPr>
                <w:rFonts w:ascii="Arial" w:eastAsia="Times New Roman" w:hAnsi="Arial" w:cs="Arial"/>
                <w:b/>
                <w:kern w:val="0"/>
                <w:sz w:val="22"/>
                <w:szCs w:val="22"/>
                <w:vertAlign w:val="superscript"/>
                <w:lang w:eastAsia="en-GB"/>
                <w14:ligatures w14:val="none"/>
              </w:rPr>
              <w:t>th</w:t>
            </w:r>
            <w:r w:rsidR="001138C4">
              <w:rPr>
                <w:rFonts w:ascii="Arial" w:eastAsia="Times New Roman" w:hAnsi="Arial" w:cs="Arial"/>
                <w:b/>
                <w:kern w:val="0"/>
                <w:sz w:val="22"/>
                <w:szCs w:val="22"/>
                <w:vertAlign w:val="superscript"/>
                <w:lang w:eastAsia="en-GB"/>
                <w14:ligatures w14:val="none"/>
              </w:rPr>
              <w:t xml:space="preserve"> </w:t>
            </w:r>
            <w:r w:rsidR="001138C4">
              <w:rPr>
                <w:rFonts w:ascii="Arial" w:eastAsia="Times New Roman" w:hAnsi="Arial" w:cs="Arial"/>
                <w:b/>
                <w:kern w:val="0"/>
                <w:sz w:val="22"/>
                <w:szCs w:val="22"/>
                <w:lang w:eastAsia="en-GB"/>
                <w14:ligatures w14:val="none"/>
              </w:rPr>
              <w:t xml:space="preserve"> September</w:t>
            </w:r>
            <w:r w:rsidRPr="00725165">
              <w:rPr>
                <w:rFonts w:ascii="Arial" w:eastAsia="Times New Roman" w:hAnsi="Arial" w:cs="Arial"/>
                <w:b/>
                <w:kern w:val="0"/>
                <w:sz w:val="22"/>
                <w:szCs w:val="22"/>
                <w:lang w:eastAsia="en-GB"/>
                <w14:ligatures w14:val="none"/>
              </w:rPr>
              <w:t xml:space="preserve"> 2024 at 23:59hrs</w:t>
            </w:r>
          </w:p>
        </w:tc>
      </w:tr>
      <w:tr w:rsidR="00725165" w:rsidRPr="00725165" w14:paraId="2E7DB2B8"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29264C34"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Submission method:</w:t>
            </w:r>
          </w:p>
        </w:tc>
        <w:tc>
          <w:tcPr>
            <w:tcW w:w="7829" w:type="dxa"/>
            <w:gridSpan w:val="3"/>
            <w:shd w:val="clear" w:color="auto" w:fill="auto"/>
          </w:tcPr>
          <w:p w14:paraId="3D462768" w14:textId="77777777" w:rsidR="00725165" w:rsidRPr="00725165" w:rsidRDefault="00725165" w:rsidP="00725165">
            <w:pPr>
              <w:spacing w:after="0" w:line="240" w:lineRule="auto"/>
              <w:rPr>
                <w:rFonts w:ascii="Arial" w:eastAsia="Times New Roman" w:hAnsi="Arial" w:cs="Arial"/>
                <w:kern w:val="0"/>
                <w:sz w:val="22"/>
                <w:szCs w:val="22"/>
                <w:lang w:eastAsia="en-GB"/>
                <w14:ligatures w14:val="none"/>
              </w:rPr>
            </w:pPr>
            <w:r w:rsidRPr="00725165">
              <w:rPr>
                <w:rFonts w:ascii="Arial" w:eastAsia="Times New Roman" w:hAnsi="Arial" w:cs="Arial"/>
                <w:kern w:val="0"/>
                <w:sz w:val="22"/>
                <w:szCs w:val="22"/>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628351"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 xml:space="preserve">Alternative submission method (if applicable): </w:t>
            </w:r>
          </w:p>
          <w:p w14:paraId="29549FA8" w14:textId="77777777" w:rsidR="00725165" w:rsidRPr="00725165" w:rsidRDefault="00725165" w:rsidP="00725165">
            <w:pPr>
              <w:spacing w:before="120" w:after="120" w:line="240" w:lineRule="auto"/>
              <w:jc w:val="both"/>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 xml:space="preserve">Late submission of the assessment will result in a late penalty mark.  </w:t>
            </w:r>
            <w:r w:rsidRPr="00725165">
              <w:rPr>
                <w:rFonts w:ascii="Arial" w:eastAsia="Times New Roman" w:hAnsi="Arial" w:cs="Arial"/>
                <w:kern w:val="0"/>
                <w:sz w:val="22"/>
                <w:szCs w:val="22"/>
                <w:lang w:eastAsia="en-GB"/>
                <w14:ligatures w14:val="none"/>
              </w:rPr>
              <w:t>Penalties for late submission: Up to one week late, maximum mark of 40%.  Over one week late, 0%.  Only the Extenuating Circumstances Panel may approve a change to submission dates.</w:t>
            </w:r>
          </w:p>
        </w:tc>
      </w:tr>
      <w:tr w:rsidR="00725165" w:rsidRPr="00725165" w14:paraId="6008964D" w14:textId="77777777" w:rsidTr="006D7DCD">
        <w:tblPrEx>
          <w:shd w:val="clear" w:color="auto" w:fill="auto"/>
          <w:tblLook w:val="0000" w:firstRow="0" w:lastRow="0" w:firstColumn="0" w:lastColumn="0" w:noHBand="0" w:noVBand="0"/>
        </w:tblPrEx>
        <w:trPr>
          <w:gridAfter w:val="1"/>
          <w:wAfter w:w="29" w:type="dxa"/>
        </w:trPr>
        <w:tc>
          <w:tcPr>
            <w:tcW w:w="2093" w:type="dxa"/>
            <w:shd w:val="pct15" w:color="auto" w:fill="auto"/>
          </w:tcPr>
          <w:p w14:paraId="273E09A6" w14:textId="77777777" w:rsidR="00725165" w:rsidRPr="00725165" w:rsidRDefault="00725165" w:rsidP="00725165">
            <w:pPr>
              <w:spacing w:before="120" w:after="12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Academic honesty / referencing:</w:t>
            </w:r>
          </w:p>
        </w:tc>
        <w:tc>
          <w:tcPr>
            <w:tcW w:w="7829" w:type="dxa"/>
            <w:gridSpan w:val="3"/>
            <w:shd w:val="clear" w:color="auto" w:fill="auto"/>
          </w:tcPr>
          <w:p w14:paraId="1204DFC0" w14:textId="77777777" w:rsidR="00725165" w:rsidRPr="00725165" w:rsidRDefault="00725165" w:rsidP="00725165">
            <w:pPr>
              <w:spacing w:before="120" w:after="120" w:line="240" w:lineRule="auto"/>
              <w:jc w:val="both"/>
              <w:rPr>
                <w:rFonts w:ascii="Arial" w:eastAsia="Times New Roman" w:hAnsi="Arial" w:cs="Arial"/>
                <w:kern w:val="0"/>
                <w:sz w:val="22"/>
                <w:szCs w:val="22"/>
                <w:lang w:eastAsia="en-GB"/>
                <w14:ligatures w14:val="none"/>
              </w:rPr>
            </w:pPr>
            <w:r w:rsidRPr="00725165">
              <w:rPr>
                <w:rFonts w:ascii="Arial" w:eastAsia="Times New Roman" w:hAnsi="Arial" w:cs="Arial"/>
                <w:kern w:val="0"/>
                <w:sz w:val="22"/>
                <w:szCs w:val="22"/>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725165" w:rsidRPr="00725165" w14:paraId="6EEFFF4B" w14:textId="77777777" w:rsidTr="006D7DCD">
        <w:tblPrEx>
          <w:shd w:val="clear" w:color="auto" w:fill="auto"/>
          <w:tblLook w:val="0000" w:firstRow="0" w:lastRow="0" w:firstColumn="0" w:lastColumn="0" w:noHBand="0" w:noVBand="0"/>
        </w:tblPrEx>
        <w:tc>
          <w:tcPr>
            <w:tcW w:w="9951" w:type="dxa"/>
            <w:gridSpan w:val="5"/>
            <w:shd w:val="pct10" w:color="auto" w:fill="auto"/>
          </w:tcPr>
          <w:p w14:paraId="447AE1BD" w14:textId="77777777" w:rsidR="00725165" w:rsidRPr="00725165" w:rsidRDefault="00725165" w:rsidP="00725165">
            <w:pPr>
              <w:spacing w:after="0" w:line="240" w:lineRule="auto"/>
              <w:rPr>
                <w:rFonts w:ascii="Arial" w:eastAsia="Times New Roman" w:hAnsi="Arial" w:cs="Arial"/>
                <w:b/>
                <w:kern w:val="0"/>
                <w:sz w:val="22"/>
                <w:szCs w:val="22"/>
                <w:lang w:eastAsia="en-GB"/>
                <w14:ligatures w14:val="none"/>
              </w:rPr>
            </w:pPr>
            <w:r w:rsidRPr="00725165">
              <w:rPr>
                <w:rFonts w:ascii="Arial" w:eastAsia="Times New Roman" w:hAnsi="Arial" w:cs="Arial"/>
                <w:b/>
                <w:kern w:val="0"/>
                <w:sz w:val="22"/>
                <w:szCs w:val="22"/>
                <w:lang w:eastAsia="en-GB"/>
                <w14:ligatures w14:val="none"/>
              </w:rPr>
              <w:t xml:space="preserve">Module Learning Outcomes </w:t>
            </w:r>
          </w:p>
          <w:p w14:paraId="3932DA5D" w14:textId="77777777" w:rsidR="00725165" w:rsidRPr="00725165" w:rsidRDefault="00725165" w:rsidP="00725165">
            <w:pPr>
              <w:spacing w:after="0" w:line="240" w:lineRule="auto"/>
              <w:rPr>
                <w:rFonts w:ascii="Arial" w:eastAsia="Times New Roman" w:hAnsi="Arial" w:cs="Arial"/>
                <w:kern w:val="0"/>
                <w:sz w:val="22"/>
                <w:szCs w:val="22"/>
                <w:lang w:eastAsia="en-GB"/>
                <w14:ligatures w14:val="none"/>
              </w:rPr>
            </w:pPr>
            <w:r w:rsidRPr="00725165">
              <w:rPr>
                <w:rFonts w:ascii="Arial" w:eastAsia="Times New Roman" w:hAnsi="Arial" w:cs="Arial"/>
                <w:b/>
                <w:kern w:val="0"/>
                <w:sz w:val="22"/>
                <w:szCs w:val="22"/>
                <w:lang w:eastAsia="en-GB"/>
                <w14:ligatures w14:val="none"/>
              </w:rPr>
              <w:t>(from module syllabus)</w:t>
            </w:r>
          </w:p>
        </w:tc>
      </w:tr>
      <w:tr w:rsidR="00725165" w:rsidRPr="00725165" w14:paraId="18AC8DAC" w14:textId="77777777" w:rsidTr="006D7DCD">
        <w:tblPrEx>
          <w:shd w:val="clear" w:color="auto" w:fill="auto"/>
          <w:tblLook w:val="0000" w:firstRow="0" w:lastRow="0" w:firstColumn="0" w:lastColumn="0" w:noHBand="0" w:noVBand="0"/>
        </w:tblPrEx>
        <w:tc>
          <w:tcPr>
            <w:tcW w:w="9951" w:type="dxa"/>
            <w:gridSpan w:val="5"/>
          </w:tcPr>
          <w:p w14:paraId="0821D477" w14:textId="77777777" w:rsidR="00725165" w:rsidRPr="00725165" w:rsidRDefault="00725165" w:rsidP="00725165">
            <w:pPr>
              <w:spacing w:after="0" w:line="240" w:lineRule="auto"/>
              <w:rPr>
                <w:rFonts w:ascii="Arial" w:eastAsia="Times New Roman" w:hAnsi="Arial" w:cs="Arial"/>
                <w:kern w:val="0"/>
                <w:sz w:val="22"/>
                <w:szCs w:val="22"/>
                <w:lang w:eastAsia="en-GB"/>
                <w14:ligatures w14:val="none"/>
              </w:rPr>
            </w:pPr>
          </w:p>
          <w:p w14:paraId="14E08238" w14:textId="77777777" w:rsidR="00725165" w:rsidRPr="00725165" w:rsidRDefault="00725165" w:rsidP="00725165">
            <w:pPr>
              <w:spacing w:after="0" w:line="240" w:lineRule="auto"/>
              <w:rPr>
                <w:rFonts w:ascii="Arial" w:eastAsia="Times New Roman" w:hAnsi="Arial" w:cs="Arial"/>
                <w:kern w:val="0"/>
                <w:sz w:val="22"/>
                <w:szCs w:val="22"/>
                <w:lang w:eastAsia="en-GB"/>
                <w14:ligatures w14:val="none"/>
              </w:rPr>
            </w:pPr>
            <w:r w:rsidRPr="00725165">
              <w:rPr>
                <w:rFonts w:ascii="Arial" w:eastAsia="Times New Roman" w:hAnsi="Arial" w:cs="Arial"/>
                <w:kern w:val="0"/>
                <w:sz w:val="22"/>
                <w:szCs w:val="22"/>
                <w:lang w:eastAsia="en-GB"/>
                <w14:ligatures w14:val="none"/>
              </w:rPr>
              <w:t>Upon the successful completion of this module, the student should be able to:</w:t>
            </w:r>
          </w:p>
          <w:p w14:paraId="03F05F89" w14:textId="77777777" w:rsidR="00725165" w:rsidRPr="00725165" w:rsidRDefault="00725165" w:rsidP="00725165">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kern w:val="0"/>
                <w:sz w:val="22"/>
                <w:szCs w:val="22"/>
                <w:lang w:eastAsia="en-GB"/>
                <w14:ligatures w14:val="none"/>
              </w:rPr>
            </w:pPr>
            <w:r w:rsidRPr="00725165">
              <w:rPr>
                <w:rFonts w:ascii="Arial" w:eastAsia="Times New Roman" w:hAnsi="Arial" w:cs="Arial"/>
                <w:kern w:val="0"/>
                <w:sz w:val="22"/>
                <w:szCs w:val="22"/>
                <w:lang w:eastAsia="en-GB"/>
                <w14:ligatures w14:val="none"/>
              </w:rPr>
              <w:t>analyse published literature relating to a specific topic or subject area and produce a fully referenced, appropriately structured academic report.</w:t>
            </w:r>
          </w:p>
          <w:p w14:paraId="378DBF4C" w14:textId="77777777" w:rsidR="00725165" w:rsidRPr="00725165" w:rsidRDefault="00725165" w:rsidP="00725165">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kern w:val="0"/>
                <w:sz w:val="22"/>
                <w:szCs w:val="22"/>
                <w:lang w:eastAsia="en-GB"/>
                <w14:ligatures w14:val="none"/>
              </w:rPr>
            </w:pPr>
            <w:r w:rsidRPr="00725165">
              <w:rPr>
                <w:rFonts w:ascii="Arial" w:eastAsia="Times New Roman" w:hAnsi="Arial" w:cs="Arial"/>
                <w:kern w:val="0"/>
                <w:sz w:val="22"/>
                <w:szCs w:val="22"/>
                <w:lang w:eastAsia="en-GB"/>
                <w14:ligatures w14:val="none"/>
              </w:rPr>
              <w:t>reflect on their learning using recognised models of reflection.</w:t>
            </w:r>
          </w:p>
          <w:p w14:paraId="53F086BF" w14:textId="77777777" w:rsidR="00725165" w:rsidRPr="00725165" w:rsidRDefault="00725165" w:rsidP="00725165">
            <w:pPr>
              <w:numPr>
                <w:ilvl w:val="0"/>
                <w:numId w:val="2"/>
              </w:numPr>
              <w:overflowPunct w:val="0"/>
              <w:autoSpaceDE w:val="0"/>
              <w:autoSpaceDN w:val="0"/>
              <w:adjustRightInd w:val="0"/>
              <w:spacing w:before="120" w:after="0" w:line="240" w:lineRule="auto"/>
              <w:jc w:val="both"/>
              <w:textAlignment w:val="baseline"/>
              <w:rPr>
                <w:rFonts w:ascii="Times New Roman" w:eastAsia="Times New Roman" w:hAnsi="Times New Roman" w:cs="Arial"/>
                <w:kern w:val="0"/>
                <w:sz w:val="20"/>
                <w:szCs w:val="20"/>
                <w:lang w:eastAsia="en-GB"/>
                <w14:ligatures w14:val="none"/>
              </w:rPr>
            </w:pPr>
            <w:r w:rsidRPr="00725165">
              <w:rPr>
                <w:rFonts w:ascii="Arial" w:eastAsia="Times New Roman" w:hAnsi="Arial" w:cs="Arial"/>
                <w:kern w:val="0"/>
                <w:sz w:val="22"/>
                <w:szCs w:val="22"/>
                <w:lang w:eastAsia="en-GB"/>
                <w14:ligatures w14:val="none"/>
              </w:rPr>
              <w:t>research and present their findings in a variety of formats on a range of employability skills and collect and analyse feedback on their delivery.</w:t>
            </w:r>
          </w:p>
          <w:p w14:paraId="4D6E39CF" w14:textId="77777777" w:rsidR="00725165" w:rsidRPr="00725165" w:rsidRDefault="00725165" w:rsidP="00725165">
            <w:pPr>
              <w:overflowPunct w:val="0"/>
              <w:autoSpaceDE w:val="0"/>
              <w:autoSpaceDN w:val="0"/>
              <w:adjustRightInd w:val="0"/>
              <w:spacing w:before="120" w:after="0" w:line="240" w:lineRule="auto"/>
              <w:jc w:val="both"/>
              <w:textAlignment w:val="baseline"/>
              <w:rPr>
                <w:rFonts w:ascii="Times New Roman" w:eastAsia="Times New Roman" w:hAnsi="Times New Roman" w:cs="Arial"/>
                <w:kern w:val="0"/>
                <w:sz w:val="20"/>
                <w:szCs w:val="20"/>
                <w:lang w:eastAsia="en-GB"/>
                <w14:ligatures w14:val="none"/>
              </w:rPr>
            </w:pPr>
          </w:p>
        </w:tc>
      </w:tr>
    </w:tbl>
    <w:p w14:paraId="2EC3C04C" w14:textId="77777777" w:rsidR="00725165" w:rsidRPr="00725165" w:rsidRDefault="00725165" w:rsidP="00725165">
      <w:pPr>
        <w:spacing w:after="0" w:line="240" w:lineRule="auto"/>
        <w:rPr>
          <w:rFonts w:ascii="Arial" w:eastAsia="Times New Roman" w:hAnsi="Arial" w:cs="Arial"/>
          <w:b/>
          <w:kern w:val="0"/>
          <w:sz w:val="20"/>
          <w:szCs w:val="20"/>
          <w:lang w:eastAsia="en-GB"/>
          <w14:ligatures w14:val="none"/>
        </w:rPr>
      </w:pPr>
    </w:p>
    <w:p w14:paraId="26B50205" w14:textId="77777777" w:rsidR="00725165" w:rsidRPr="00725165" w:rsidRDefault="00725165" w:rsidP="00725165">
      <w:pPr>
        <w:spacing w:after="0" w:line="240" w:lineRule="auto"/>
        <w:rPr>
          <w:rFonts w:ascii="Arial" w:eastAsia="Times New Roman" w:hAnsi="Arial" w:cs="Arial"/>
          <w:b/>
          <w:kern w:val="0"/>
          <w:sz w:val="20"/>
          <w:szCs w:val="20"/>
          <w:lang w:eastAsia="en-GB"/>
          <w14:ligatures w14:val="none"/>
        </w:rPr>
      </w:pPr>
      <w:r w:rsidRPr="00725165">
        <w:rPr>
          <w:rFonts w:ascii="Arial" w:eastAsia="Times New Roman" w:hAnsi="Arial" w:cs="Arial"/>
          <w:b/>
          <w:kern w:val="0"/>
          <w:sz w:val="20"/>
          <w:szCs w:val="20"/>
          <w:lang w:eastAsia="en-GB"/>
          <w14:ligatures w14:val="none"/>
        </w:rPr>
        <w:br w:type="page"/>
      </w:r>
    </w:p>
    <w:tbl>
      <w:tblPr>
        <w:tblStyle w:val="TableGrid"/>
        <w:tblW w:w="0" w:type="auto"/>
        <w:tblLook w:val="04A0" w:firstRow="1" w:lastRow="0" w:firstColumn="1" w:lastColumn="0" w:noHBand="0" w:noVBand="1"/>
      </w:tblPr>
      <w:tblGrid>
        <w:gridCol w:w="421"/>
        <w:gridCol w:w="10023"/>
      </w:tblGrid>
      <w:tr w:rsidR="00725165" w:rsidRPr="00725165" w14:paraId="77A1AE7F" w14:textId="77777777" w:rsidTr="00725165">
        <w:tc>
          <w:tcPr>
            <w:tcW w:w="10444" w:type="dxa"/>
            <w:gridSpan w:val="2"/>
            <w:shd w:val="clear" w:color="auto" w:fill="DDD9C3"/>
          </w:tcPr>
          <w:p w14:paraId="091B4E90" w14:textId="77777777" w:rsidR="00725165" w:rsidRPr="00725165" w:rsidRDefault="00725165" w:rsidP="00725165">
            <w:pPr>
              <w:jc w:val="center"/>
              <w:rPr>
                <w:rFonts w:ascii="Arial" w:hAnsi="Arial" w:cs="Arial"/>
                <w:b/>
                <w:sz w:val="40"/>
                <w:szCs w:val="40"/>
                <w:lang w:eastAsia="en-GB"/>
              </w:rPr>
            </w:pPr>
            <w:r w:rsidRPr="00725165">
              <w:rPr>
                <w:rFonts w:ascii="Arial" w:hAnsi="Arial" w:cs="Arial"/>
                <w:sz w:val="32"/>
                <w:lang w:eastAsia="en-GB"/>
              </w:rPr>
              <w:lastRenderedPageBreak/>
              <w:br w:type="page"/>
            </w:r>
            <w:r w:rsidRPr="00725165">
              <w:rPr>
                <w:rFonts w:ascii="Arial" w:hAnsi="Arial" w:cs="Arial"/>
                <w:b/>
                <w:sz w:val="40"/>
                <w:szCs w:val="40"/>
                <w:lang w:eastAsia="en-GB"/>
              </w:rPr>
              <w:t>TASK DESCRIPTION</w:t>
            </w:r>
          </w:p>
        </w:tc>
      </w:tr>
      <w:tr w:rsidR="00725165" w:rsidRPr="00725165" w14:paraId="6B87F959" w14:textId="77777777" w:rsidTr="006D7DCD">
        <w:tc>
          <w:tcPr>
            <w:tcW w:w="421" w:type="dxa"/>
          </w:tcPr>
          <w:p w14:paraId="10B02338" w14:textId="77777777" w:rsidR="00725165" w:rsidRPr="00725165" w:rsidRDefault="00725165" w:rsidP="00725165">
            <w:pPr>
              <w:rPr>
                <w:rFonts w:ascii="Arial" w:hAnsi="Arial" w:cs="Arial"/>
                <w:sz w:val="22"/>
                <w:szCs w:val="22"/>
                <w:lang w:eastAsia="en-GB"/>
              </w:rPr>
            </w:pPr>
          </w:p>
        </w:tc>
        <w:tc>
          <w:tcPr>
            <w:tcW w:w="10023" w:type="dxa"/>
          </w:tcPr>
          <w:p w14:paraId="5043D02B" w14:textId="77777777" w:rsidR="00725165" w:rsidRPr="00725165" w:rsidRDefault="00725165" w:rsidP="00725165">
            <w:pPr>
              <w:rPr>
                <w:rFonts w:ascii="Arial" w:hAnsi="Arial" w:cs="Arial"/>
                <w:b/>
                <w:bCs/>
                <w:sz w:val="22"/>
                <w:szCs w:val="22"/>
                <w:lang w:eastAsia="en-GB"/>
              </w:rPr>
            </w:pPr>
          </w:p>
          <w:p w14:paraId="5495DDA2" w14:textId="396AF875" w:rsidR="00725165" w:rsidRPr="00725165" w:rsidRDefault="00725165" w:rsidP="00725165">
            <w:pPr>
              <w:jc w:val="center"/>
              <w:rPr>
                <w:rFonts w:ascii="Arial" w:hAnsi="Arial" w:cs="Arial"/>
                <w:b/>
                <w:bCs/>
                <w:sz w:val="22"/>
                <w:szCs w:val="22"/>
                <w:lang w:eastAsia="en-GB"/>
              </w:rPr>
            </w:pPr>
            <w:r w:rsidRPr="00725165">
              <w:rPr>
                <w:rFonts w:ascii="Arial" w:hAnsi="Arial" w:cs="Arial"/>
                <w:b/>
                <w:bCs/>
                <w:sz w:val="22"/>
                <w:szCs w:val="22"/>
                <w:lang w:eastAsia="en-GB"/>
              </w:rPr>
              <w:t xml:space="preserve">Produce a e-portfolio that address the following three task descriptors. Each section should be 500 words long. </w:t>
            </w:r>
            <w:bookmarkStart w:id="1" w:name="_Hlk163732215"/>
            <w:r w:rsidRPr="00725165">
              <w:rPr>
                <w:rFonts w:ascii="Arial" w:hAnsi="Arial" w:cs="Arial"/>
                <w:b/>
                <w:bCs/>
                <w:sz w:val="22"/>
                <w:szCs w:val="22"/>
                <w:lang w:eastAsia="en-GB"/>
              </w:rPr>
              <w:t xml:space="preserve">The submission date for these parts </w:t>
            </w:r>
            <w:bookmarkEnd w:id="1"/>
            <w:r w:rsidR="00873116">
              <w:rPr>
                <w:rFonts w:ascii="Arial" w:hAnsi="Arial" w:cs="Arial"/>
                <w:b/>
                <w:bCs/>
                <w:sz w:val="22"/>
                <w:szCs w:val="22"/>
                <w:lang w:eastAsia="en-GB"/>
              </w:rPr>
              <w:t>30</w:t>
            </w:r>
            <w:r w:rsidR="00873116" w:rsidRPr="00873116">
              <w:rPr>
                <w:rFonts w:ascii="Arial" w:hAnsi="Arial" w:cs="Arial"/>
                <w:b/>
                <w:bCs/>
                <w:sz w:val="22"/>
                <w:szCs w:val="22"/>
                <w:vertAlign w:val="superscript"/>
                <w:lang w:eastAsia="en-GB"/>
              </w:rPr>
              <w:t>th</w:t>
            </w:r>
            <w:r w:rsidR="00873116">
              <w:rPr>
                <w:rFonts w:ascii="Arial" w:hAnsi="Arial" w:cs="Arial"/>
                <w:b/>
                <w:bCs/>
                <w:sz w:val="22"/>
                <w:szCs w:val="22"/>
                <w:lang w:eastAsia="en-GB"/>
              </w:rPr>
              <w:t xml:space="preserve"> August 2024.</w:t>
            </w:r>
          </w:p>
          <w:p w14:paraId="14646BCB" w14:textId="77777777" w:rsidR="00725165" w:rsidRPr="00725165" w:rsidRDefault="00725165" w:rsidP="00725165">
            <w:pPr>
              <w:rPr>
                <w:rFonts w:ascii="Arial" w:hAnsi="Arial" w:cs="Arial"/>
                <w:sz w:val="22"/>
                <w:szCs w:val="22"/>
                <w:lang w:eastAsia="en-GB"/>
              </w:rPr>
            </w:pPr>
          </w:p>
        </w:tc>
      </w:tr>
      <w:tr w:rsidR="00725165" w:rsidRPr="00725165" w14:paraId="67C028D7" w14:textId="77777777" w:rsidTr="006D7DCD">
        <w:tc>
          <w:tcPr>
            <w:tcW w:w="421" w:type="dxa"/>
          </w:tcPr>
          <w:p w14:paraId="5A75CAC9"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1.</w:t>
            </w:r>
          </w:p>
        </w:tc>
        <w:tc>
          <w:tcPr>
            <w:tcW w:w="10023" w:type="dxa"/>
          </w:tcPr>
          <w:p w14:paraId="73F159CF" w14:textId="77777777" w:rsidR="00725165" w:rsidRPr="00725165" w:rsidRDefault="00725165" w:rsidP="00725165">
            <w:pPr>
              <w:rPr>
                <w:rFonts w:ascii="Arial" w:hAnsi="Arial" w:cs="Arial"/>
                <w:b/>
                <w:bCs/>
                <w:sz w:val="22"/>
                <w:szCs w:val="22"/>
                <w:lang w:eastAsia="en-GB"/>
              </w:rPr>
            </w:pPr>
          </w:p>
          <w:p w14:paraId="0D0F3D68" w14:textId="77777777" w:rsidR="00725165" w:rsidRPr="00725165" w:rsidRDefault="00725165" w:rsidP="00725165">
            <w:pPr>
              <w:rPr>
                <w:rFonts w:ascii="Arial" w:hAnsi="Arial" w:cs="Arial"/>
                <w:b/>
                <w:bCs/>
                <w:sz w:val="22"/>
                <w:szCs w:val="22"/>
                <w:lang w:eastAsia="en-GB"/>
              </w:rPr>
            </w:pPr>
            <w:r w:rsidRPr="00725165">
              <w:rPr>
                <w:rFonts w:ascii="Arial" w:hAnsi="Arial" w:cs="Arial"/>
                <w:b/>
                <w:bCs/>
                <w:sz w:val="22"/>
                <w:szCs w:val="22"/>
                <w:lang w:eastAsia="en-GB"/>
              </w:rPr>
              <w:t>Time management:</w:t>
            </w:r>
          </w:p>
          <w:p w14:paraId="1CB38524" w14:textId="77777777" w:rsidR="00725165" w:rsidRPr="00725165" w:rsidRDefault="00725165" w:rsidP="00725165">
            <w:pPr>
              <w:rPr>
                <w:rFonts w:ascii="Arial" w:hAnsi="Arial" w:cs="Arial"/>
                <w:sz w:val="22"/>
                <w:szCs w:val="22"/>
                <w:lang w:eastAsia="en-GB"/>
              </w:rPr>
            </w:pPr>
          </w:p>
          <w:p w14:paraId="2E077F0F"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For this task, you are required to write 500 words examining and appraising the importance of Time Management and Planning in the Academic journey.</w:t>
            </w:r>
          </w:p>
          <w:p w14:paraId="70A23923" w14:textId="77777777" w:rsidR="00725165" w:rsidRPr="00725165" w:rsidRDefault="00725165" w:rsidP="00725165">
            <w:pPr>
              <w:rPr>
                <w:rFonts w:ascii="Arial" w:hAnsi="Arial" w:cs="Arial"/>
                <w:sz w:val="22"/>
                <w:szCs w:val="22"/>
                <w:lang w:eastAsia="en-GB"/>
              </w:rPr>
            </w:pPr>
          </w:p>
          <w:p w14:paraId="1A76F9FD"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In this task you must:</w:t>
            </w:r>
          </w:p>
          <w:p w14:paraId="61612591" w14:textId="77777777" w:rsidR="00725165" w:rsidRPr="00725165" w:rsidRDefault="00725165" w:rsidP="00725165">
            <w:pPr>
              <w:rPr>
                <w:rFonts w:ascii="Arial" w:hAnsi="Arial" w:cs="Arial"/>
                <w:sz w:val="22"/>
                <w:szCs w:val="22"/>
                <w:lang w:eastAsia="en-GB"/>
              </w:rPr>
            </w:pPr>
          </w:p>
          <w:p w14:paraId="66EB1087" w14:textId="77777777" w:rsidR="00725165" w:rsidRPr="00725165" w:rsidRDefault="00725165" w:rsidP="00725165">
            <w:pPr>
              <w:numPr>
                <w:ilvl w:val="0"/>
                <w:numId w:val="3"/>
              </w:numPr>
              <w:contextualSpacing/>
              <w:rPr>
                <w:rFonts w:ascii="Arial" w:hAnsi="Arial" w:cs="Arial"/>
                <w:sz w:val="22"/>
                <w:szCs w:val="22"/>
                <w:lang w:eastAsia="en-GB"/>
              </w:rPr>
            </w:pPr>
            <w:r w:rsidRPr="00725165">
              <w:rPr>
                <w:rFonts w:ascii="Arial" w:hAnsi="Arial" w:cs="Arial"/>
                <w:sz w:val="22"/>
                <w:szCs w:val="22"/>
                <w:lang w:eastAsia="en-GB"/>
              </w:rPr>
              <w:t>Define Time Management and the impact it has on both Academic and personal life.</w:t>
            </w:r>
          </w:p>
          <w:p w14:paraId="62E5F79D" w14:textId="77777777" w:rsidR="00725165" w:rsidRPr="00725165" w:rsidRDefault="00725165" w:rsidP="00725165">
            <w:pPr>
              <w:numPr>
                <w:ilvl w:val="0"/>
                <w:numId w:val="3"/>
              </w:numPr>
              <w:contextualSpacing/>
              <w:rPr>
                <w:rFonts w:ascii="Arial" w:hAnsi="Arial" w:cs="Arial"/>
                <w:sz w:val="22"/>
                <w:szCs w:val="22"/>
                <w:lang w:eastAsia="en-GB"/>
              </w:rPr>
            </w:pPr>
            <w:r w:rsidRPr="00725165">
              <w:rPr>
                <w:rFonts w:ascii="Arial" w:hAnsi="Arial" w:cs="Arial"/>
                <w:sz w:val="22"/>
                <w:szCs w:val="22"/>
                <w:lang w:eastAsia="en-GB"/>
              </w:rPr>
              <w:t>Give examples of how you have used this knowledge to help structure your studies.</w:t>
            </w:r>
          </w:p>
          <w:p w14:paraId="2B592372" w14:textId="77777777" w:rsidR="00725165" w:rsidRPr="00725165" w:rsidRDefault="00725165" w:rsidP="00725165">
            <w:pPr>
              <w:numPr>
                <w:ilvl w:val="0"/>
                <w:numId w:val="3"/>
              </w:numPr>
              <w:contextualSpacing/>
              <w:rPr>
                <w:rFonts w:ascii="Arial" w:hAnsi="Arial" w:cs="Arial"/>
                <w:sz w:val="22"/>
                <w:szCs w:val="22"/>
                <w:lang w:eastAsia="en-GB"/>
              </w:rPr>
            </w:pPr>
            <w:r w:rsidRPr="00725165">
              <w:rPr>
                <w:rFonts w:ascii="Arial" w:hAnsi="Arial" w:cs="Arial"/>
                <w:sz w:val="22"/>
                <w:szCs w:val="22"/>
                <w:lang w:eastAsia="en-GB"/>
              </w:rPr>
              <w:t>Examine priorities and the impact they have on Time Management</w:t>
            </w:r>
          </w:p>
          <w:p w14:paraId="15B184FD" w14:textId="77777777" w:rsidR="00725165" w:rsidRPr="00725165" w:rsidRDefault="00725165" w:rsidP="00725165">
            <w:pPr>
              <w:rPr>
                <w:rFonts w:ascii="Arial" w:hAnsi="Arial" w:cs="Arial"/>
                <w:sz w:val="22"/>
                <w:szCs w:val="22"/>
                <w:lang w:eastAsia="en-GB"/>
              </w:rPr>
            </w:pPr>
          </w:p>
          <w:p w14:paraId="564796B4"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 xml:space="preserve">Find and use a minimum of </w:t>
            </w:r>
            <w:r w:rsidRPr="00725165">
              <w:rPr>
                <w:rFonts w:ascii="Arial" w:hAnsi="Arial" w:cs="Arial"/>
                <w:b/>
                <w:bCs/>
                <w:sz w:val="22"/>
                <w:szCs w:val="22"/>
                <w:lang w:eastAsia="en-GB"/>
              </w:rPr>
              <w:t>three sources</w:t>
            </w:r>
            <w:r w:rsidRPr="00725165">
              <w:rPr>
                <w:rFonts w:ascii="Arial" w:hAnsi="Arial" w:cs="Arial"/>
                <w:sz w:val="22"/>
                <w:szCs w:val="22"/>
                <w:lang w:eastAsia="en-GB"/>
              </w:rPr>
              <w:t xml:space="preserve"> for this section.</w:t>
            </w:r>
          </w:p>
          <w:p w14:paraId="136D6B75" w14:textId="77777777" w:rsidR="00725165" w:rsidRPr="00725165" w:rsidRDefault="00725165" w:rsidP="00725165">
            <w:pPr>
              <w:ind w:left="720"/>
              <w:contextualSpacing/>
              <w:rPr>
                <w:rFonts w:ascii="Arial" w:hAnsi="Arial" w:cs="Arial"/>
                <w:sz w:val="22"/>
                <w:szCs w:val="22"/>
                <w:lang w:eastAsia="en-GB"/>
              </w:rPr>
            </w:pPr>
          </w:p>
        </w:tc>
      </w:tr>
      <w:tr w:rsidR="00725165" w:rsidRPr="00725165" w14:paraId="6A839266" w14:textId="77777777" w:rsidTr="006D7DCD">
        <w:tc>
          <w:tcPr>
            <w:tcW w:w="421" w:type="dxa"/>
          </w:tcPr>
          <w:p w14:paraId="51EBA8EE"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2.</w:t>
            </w:r>
          </w:p>
        </w:tc>
        <w:tc>
          <w:tcPr>
            <w:tcW w:w="10023" w:type="dxa"/>
          </w:tcPr>
          <w:p w14:paraId="58BC90B8" w14:textId="77777777" w:rsidR="00725165" w:rsidRPr="00725165" w:rsidRDefault="00725165" w:rsidP="00725165">
            <w:pPr>
              <w:rPr>
                <w:rFonts w:ascii="Arial" w:hAnsi="Arial" w:cs="Arial"/>
                <w:b/>
                <w:bCs/>
                <w:sz w:val="22"/>
                <w:szCs w:val="22"/>
                <w:lang w:eastAsia="en-GB"/>
              </w:rPr>
            </w:pPr>
          </w:p>
          <w:p w14:paraId="5508D003" w14:textId="77777777" w:rsidR="00725165" w:rsidRPr="00725165" w:rsidRDefault="00725165" w:rsidP="00725165">
            <w:pPr>
              <w:rPr>
                <w:rFonts w:ascii="Arial" w:hAnsi="Arial" w:cs="Arial"/>
                <w:b/>
                <w:bCs/>
                <w:sz w:val="22"/>
                <w:szCs w:val="22"/>
                <w:lang w:eastAsia="en-GB"/>
              </w:rPr>
            </w:pPr>
            <w:r w:rsidRPr="00725165">
              <w:rPr>
                <w:rFonts w:ascii="Arial" w:hAnsi="Arial" w:cs="Arial"/>
                <w:b/>
                <w:bCs/>
                <w:sz w:val="22"/>
                <w:szCs w:val="22"/>
                <w:lang w:eastAsia="en-GB"/>
              </w:rPr>
              <w:t>Academic Writing.</w:t>
            </w:r>
          </w:p>
          <w:p w14:paraId="4E20F5E1" w14:textId="77777777" w:rsidR="00725165" w:rsidRPr="00725165" w:rsidRDefault="00725165" w:rsidP="00725165">
            <w:pPr>
              <w:rPr>
                <w:rFonts w:ascii="Arial" w:hAnsi="Arial" w:cs="Arial"/>
                <w:sz w:val="22"/>
                <w:szCs w:val="22"/>
                <w:lang w:eastAsia="en-GB"/>
              </w:rPr>
            </w:pPr>
          </w:p>
          <w:p w14:paraId="61859D11"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 xml:space="preserve">For this task, you are required to write 500 words explaining the </w:t>
            </w:r>
            <w:r w:rsidRPr="00725165">
              <w:rPr>
                <w:rFonts w:ascii="Arial" w:hAnsi="Arial" w:cs="Arial"/>
                <w:b/>
                <w:bCs/>
                <w:sz w:val="22"/>
                <w:szCs w:val="22"/>
                <w:lang w:eastAsia="en-GB"/>
              </w:rPr>
              <w:t xml:space="preserve">‘importance of academic writing’. </w:t>
            </w:r>
            <w:r w:rsidRPr="00725165">
              <w:rPr>
                <w:rFonts w:ascii="Arial" w:hAnsi="Arial" w:cs="Arial"/>
                <w:sz w:val="22"/>
                <w:szCs w:val="22"/>
                <w:lang w:eastAsia="en-GB"/>
              </w:rPr>
              <w:t>Using</w:t>
            </w:r>
            <w:r w:rsidRPr="00725165">
              <w:rPr>
                <w:rFonts w:ascii="Arial" w:hAnsi="Arial" w:cs="Arial"/>
                <w:b/>
                <w:bCs/>
                <w:sz w:val="22"/>
                <w:szCs w:val="22"/>
                <w:lang w:eastAsia="en-GB"/>
              </w:rPr>
              <w:t xml:space="preserve"> </w:t>
            </w:r>
            <w:r w:rsidRPr="00725165">
              <w:rPr>
                <w:rFonts w:ascii="Arial" w:hAnsi="Arial" w:cs="Arial"/>
                <w:sz w:val="22"/>
                <w:szCs w:val="22"/>
                <w:lang w:eastAsia="en-GB"/>
              </w:rPr>
              <w:t xml:space="preserve">your new skills, find a number of articles discussing academic writing, and paraphrase what these articles say to show your level of understanding of the subject matter, and include the reference for each. </w:t>
            </w:r>
          </w:p>
          <w:p w14:paraId="5DE77755" w14:textId="77777777" w:rsidR="00725165" w:rsidRPr="00725165" w:rsidRDefault="00725165" w:rsidP="00725165">
            <w:pPr>
              <w:rPr>
                <w:rFonts w:ascii="Arial" w:hAnsi="Arial" w:cs="Arial"/>
                <w:sz w:val="22"/>
                <w:szCs w:val="22"/>
                <w:lang w:eastAsia="en-GB"/>
              </w:rPr>
            </w:pPr>
          </w:p>
          <w:p w14:paraId="13D9CFC6"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In this task you must:</w:t>
            </w:r>
          </w:p>
          <w:p w14:paraId="260494E1" w14:textId="77777777" w:rsidR="00725165" w:rsidRPr="00725165" w:rsidRDefault="00725165" w:rsidP="00725165">
            <w:pPr>
              <w:rPr>
                <w:rFonts w:ascii="Arial" w:hAnsi="Arial" w:cs="Arial"/>
                <w:sz w:val="22"/>
                <w:szCs w:val="22"/>
                <w:lang w:eastAsia="en-GB"/>
              </w:rPr>
            </w:pPr>
          </w:p>
          <w:p w14:paraId="18D04D30" w14:textId="77777777" w:rsidR="00725165" w:rsidRPr="00725165" w:rsidRDefault="00725165" w:rsidP="00725165">
            <w:pPr>
              <w:numPr>
                <w:ilvl w:val="0"/>
                <w:numId w:val="5"/>
              </w:numPr>
              <w:contextualSpacing/>
              <w:rPr>
                <w:rFonts w:ascii="Arial" w:hAnsi="Arial" w:cs="Arial"/>
                <w:sz w:val="22"/>
                <w:szCs w:val="22"/>
                <w:lang w:eastAsia="en-GB"/>
              </w:rPr>
            </w:pPr>
            <w:r w:rsidRPr="00725165">
              <w:rPr>
                <w:rFonts w:ascii="Arial" w:hAnsi="Arial" w:cs="Arial"/>
                <w:sz w:val="22"/>
                <w:szCs w:val="22"/>
                <w:lang w:eastAsia="en-GB"/>
              </w:rPr>
              <w:t>Define Academic writing.</w:t>
            </w:r>
          </w:p>
          <w:p w14:paraId="0A2DEEED" w14:textId="77777777" w:rsidR="00725165" w:rsidRPr="00725165" w:rsidRDefault="00725165" w:rsidP="00725165">
            <w:pPr>
              <w:numPr>
                <w:ilvl w:val="0"/>
                <w:numId w:val="5"/>
              </w:numPr>
              <w:contextualSpacing/>
              <w:rPr>
                <w:rFonts w:ascii="Arial" w:hAnsi="Arial" w:cs="Arial"/>
                <w:sz w:val="22"/>
                <w:szCs w:val="22"/>
                <w:lang w:eastAsia="en-GB"/>
              </w:rPr>
            </w:pPr>
            <w:r w:rsidRPr="00725165">
              <w:rPr>
                <w:rFonts w:ascii="Arial" w:hAnsi="Arial" w:cs="Arial"/>
                <w:sz w:val="22"/>
                <w:szCs w:val="22"/>
                <w:lang w:eastAsia="en-GB"/>
              </w:rPr>
              <w:t>Discuss why Academic writing is important.</w:t>
            </w:r>
          </w:p>
          <w:p w14:paraId="1F33AE53" w14:textId="77777777" w:rsidR="00725165" w:rsidRPr="00725165" w:rsidRDefault="00725165" w:rsidP="00725165">
            <w:pPr>
              <w:numPr>
                <w:ilvl w:val="0"/>
                <w:numId w:val="5"/>
              </w:numPr>
              <w:contextualSpacing/>
              <w:rPr>
                <w:rFonts w:ascii="Arial" w:hAnsi="Arial" w:cs="Arial"/>
                <w:sz w:val="22"/>
                <w:szCs w:val="22"/>
                <w:lang w:eastAsia="en-GB"/>
              </w:rPr>
            </w:pPr>
            <w:r w:rsidRPr="00725165">
              <w:rPr>
                <w:rFonts w:ascii="Arial" w:hAnsi="Arial" w:cs="Arial"/>
                <w:sz w:val="22"/>
                <w:szCs w:val="22"/>
                <w:lang w:eastAsia="en-GB"/>
              </w:rPr>
              <w:t>Include at least four references.</w:t>
            </w:r>
          </w:p>
          <w:p w14:paraId="1CB370C9" w14:textId="77777777" w:rsidR="00725165" w:rsidRPr="00725165" w:rsidRDefault="00725165" w:rsidP="00725165">
            <w:pPr>
              <w:rPr>
                <w:rFonts w:ascii="Arial" w:hAnsi="Arial" w:cs="Arial"/>
                <w:sz w:val="22"/>
                <w:szCs w:val="22"/>
                <w:lang w:eastAsia="en-GB"/>
              </w:rPr>
            </w:pPr>
          </w:p>
          <w:p w14:paraId="2AFA7F33"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 xml:space="preserve">You must include a minimum of </w:t>
            </w:r>
            <w:r w:rsidRPr="00725165">
              <w:rPr>
                <w:rFonts w:ascii="Arial" w:hAnsi="Arial" w:cs="Arial"/>
                <w:b/>
                <w:bCs/>
                <w:sz w:val="22"/>
                <w:szCs w:val="22"/>
                <w:lang w:eastAsia="en-GB"/>
              </w:rPr>
              <w:t>four sources</w:t>
            </w:r>
            <w:r w:rsidRPr="00725165">
              <w:rPr>
                <w:rFonts w:ascii="Arial" w:hAnsi="Arial" w:cs="Arial"/>
                <w:sz w:val="22"/>
                <w:szCs w:val="22"/>
                <w:lang w:eastAsia="en-GB"/>
              </w:rPr>
              <w:t xml:space="preserve"> for this section.</w:t>
            </w:r>
          </w:p>
          <w:p w14:paraId="66EE997F" w14:textId="77777777" w:rsidR="00725165" w:rsidRPr="00725165" w:rsidRDefault="00725165" w:rsidP="00725165">
            <w:pPr>
              <w:rPr>
                <w:rFonts w:ascii="Arial" w:hAnsi="Arial" w:cs="Arial"/>
                <w:sz w:val="22"/>
                <w:szCs w:val="22"/>
                <w:lang w:eastAsia="en-GB"/>
              </w:rPr>
            </w:pPr>
          </w:p>
        </w:tc>
      </w:tr>
      <w:tr w:rsidR="00725165" w:rsidRPr="00725165" w14:paraId="26329AA5" w14:textId="77777777" w:rsidTr="006D7DCD">
        <w:tc>
          <w:tcPr>
            <w:tcW w:w="421" w:type="dxa"/>
          </w:tcPr>
          <w:p w14:paraId="54943728"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3.</w:t>
            </w:r>
          </w:p>
        </w:tc>
        <w:tc>
          <w:tcPr>
            <w:tcW w:w="10023" w:type="dxa"/>
          </w:tcPr>
          <w:p w14:paraId="5514ED25" w14:textId="77777777" w:rsidR="00725165" w:rsidRPr="00725165" w:rsidRDefault="00725165" w:rsidP="00725165">
            <w:pPr>
              <w:rPr>
                <w:rFonts w:ascii="Arial" w:hAnsi="Arial" w:cs="Arial"/>
                <w:b/>
                <w:bCs/>
                <w:sz w:val="22"/>
                <w:szCs w:val="22"/>
                <w:lang w:eastAsia="en-GB"/>
              </w:rPr>
            </w:pPr>
          </w:p>
          <w:p w14:paraId="1EDA88B3" w14:textId="77777777" w:rsidR="00725165" w:rsidRPr="00725165" w:rsidRDefault="00725165" w:rsidP="00725165">
            <w:pPr>
              <w:rPr>
                <w:rFonts w:ascii="Arial" w:hAnsi="Arial" w:cs="Arial"/>
                <w:sz w:val="22"/>
                <w:szCs w:val="22"/>
                <w:lang w:eastAsia="en-GB"/>
              </w:rPr>
            </w:pPr>
            <w:r w:rsidRPr="00725165">
              <w:rPr>
                <w:rFonts w:ascii="Arial" w:hAnsi="Arial" w:cs="Arial"/>
                <w:b/>
                <w:bCs/>
                <w:sz w:val="22"/>
                <w:szCs w:val="22"/>
                <w:lang w:eastAsia="en-GB"/>
              </w:rPr>
              <w:t>Critical Thinking.</w:t>
            </w:r>
            <w:r w:rsidRPr="00725165">
              <w:rPr>
                <w:rFonts w:ascii="Arial" w:hAnsi="Arial" w:cs="Arial"/>
                <w:sz w:val="22"/>
                <w:szCs w:val="22"/>
                <w:lang w:eastAsia="en-GB"/>
              </w:rPr>
              <w:t xml:space="preserve"> </w:t>
            </w:r>
          </w:p>
          <w:p w14:paraId="40BAEFDA" w14:textId="77777777" w:rsidR="00725165" w:rsidRPr="00725165" w:rsidRDefault="00725165" w:rsidP="00725165">
            <w:pPr>
              <w:rPr>
                <w:rFonts w:ascii="Arial" w:hAnsi="Arial" w:cs="Arial"/>
                <w:sz w:val="22"/>
                <w:szCs w:val="22"/>
                <w:lang w:eastAsia="en-GB"/>
              </w:rPr>
            </w:pPr>
          </w:p>
          <w:p w14:paraId="5E905A35"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 xml:space="preserve">For this task, you are required to write 500 words making use of the materials from the taught lecture sessions, and your new knowledge of searching the online library. You need to describe critical thinking, and how this can be used to improve the quality of academic report writing. </w:t>
            </w:r>
          </w:p>
          <w:p w14:paraId="62E17F30" w14:textId="77777777" w:rsidR="00725165" w:rsidRPr="00725165" w:rsidRDefault="00725165" w:rsidP="00725165">
            <w:pPr>
              <w:rPr>
                <w:rFonts w:ascii="Arial" w:hAnsi="Arial" w:cs="Arial"/>
                <w:b/>
                <w:bCs/>
                <w:sz w:val="22"/>
                <w:szCs w:val="22"/>
                <w:lang w:eastAsia="en-GB"/>
              </w:rPr>
            </w:pPr>
          </w:p>
          <w:p w14:paraId="7FD94FC4"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In this task you must:</w:t>
            </w:r>
          </w:p>
          <w:p w14:paraId="4ED611A8" w14:textId="77777777" w:rsidR="00725165" w:rsidRPr="00725165" w:rsidRDefault="00725165" w:rsidP="00725165">
            <w:pPr>
              <w:rPr>
                <w:rFonts w:ascii="Arial" w:hAnsi="Arial" w:cs="Arial"/>
                <w:sz w:val="22"/>
                <w:szCs w:val="22"/>
                <w:lang w:eastAsia="en-GB"/>
              </w:rPr>
            </w:pPr>
          </w:p>
          <w:p w14:paraId="057032D3" w14:textId="77777777" w:rsidR="00725165" w:rsidRPr="00725165" w:rsidRDefault="00725165" w:rsidP="00725165">
            <w:pPr>
              <w:numPr>
                <w:ilvl w:val="0"/>
                <w:numId w:val="4"/>
              </w:numPr>
              <w:contextualSpacing/>
              <w:rPr>
                <w:rFonts w:ascii="Arial" w:hAnsi="Arial" w:cs="Arial"/>
                <w:sz w:val="22"/>
                <w:szCs w:val="22"/>
                <w:lang w:eastAsia="en-GB"/>
              </w:rPr>
            </w:pPr>
            <w:r w:rsidRPr="00725165">
              <w:rPr>
                <w:rFonts w:ascii="Arial" w:hAnsi="Arial" w:cs="Arial"/>
                <w:sz w:val="22"/>
                <w:szCs w:val="22"/>
                <w:lang w:eastAsia="en-GB"/>
              </w:rPr>
              <w:t>Define Critical Thinking</w:t>
            </w:r>
          </w:p>
          <w:p w14:paraId="3C5A857F" w14:textId="77777777" w:rsidR="00725165" w:rsidRPr="00725165" w:rsidRDefault="00725165" w:rsidP="00725165">
            <w:pPr>
              <w:numPr>
                <w:ilvl w:val="0"/>
                <w:numId w:val="4"/>
              </w:numPr>
              <w:contextualSpacing/>
              <w:rPr>
                <w:rFonts w:ascii="Arial" w:hAnsi="Arial" w:cs="Arial"/>
                <w:sz w:val="22"/>
                <w:szCs w:val="22"/>
                <w:lang w:eastAsia="en-GB"/>
              </w:rPr>
            </w:pPr>
            <w:r w:rsidRPr="00725165">
              <w:rPr>
                <w:rFonts w:ascii="Arial" w:hAnsi="Arial" w:cs="Arial"/>
                <w:sz w:val="22"/>
                <w:szCs w:val="22"/>
                <w:lang w:eastAsia="en-GB"/>
              </w:rPr>
              <w:t>Show an understanding of Critical Thinking and how it enhances the quality of work produced.</w:t>
            </w:r>
          </w:p>
          <w:p w14:paraId="77C01F7E" w14:textId="77777777" w:rsidR="00725165" w:rsidRPr="00725165" w:rsidRDefault="00725165" w:rsidP="00725165">
            <w:pPr>
              <w:rPr>
                <w:rFonts w:ascii="Arial" w:hAnsi="Arial" w:cs="Arial"/>
                <w:sz w:val="22"/>
                <w:szCs w:val="22"/>
                <w:lang w:eastAsia="en-GB"/>
              </w:rPr>
            </w:pPr>
          </w:p>
          <w:p w14:paraId="2085141E" w14:textId="77777777" w:rsidR="00725165" w:rsidRPr="00725165" w:rsidRDefault="00725165" w:rsidP="00725165">
            <w:pPr>
              <w:rPr>
                <w:rFonts w:ascii="Arial" w:hAnsi="Arial" w:cs="Arial"/>
                <w:sz w:val="22"/>
                <w:szCs w:val="22"/>
                <w:lang w:eastAsia="en-GB"/>
              </w:rPr>
            </w:pPr>
            <w:r w:rsidRPr="00725165">
              <w:rPr>
                <w:rFonts w:ascii="Arial" w:hAnsi="Arial" w:cs="Arial"/>
                <w:sz w:val="22"/>
                <w:szCs w:val="22"/>
                <w:lang w:eastAsia="en-GB"/>
              </w:rPr>
              <w:t xml:space="preserve">Include a minimum of </w:t>
            </w:r>
            <w:r w:rsidRPr="00725165">
              <w:rPr>
                <w:rFonts w:ascii="Arial" w:hAnsi="Arial" w:cs="Arial"/>
                <w:b/>
                <w:bCs/>
                <w:sz w:val="22"/>
                <w:szCs w:val="22"/>
                <w:lang w:eastAsia="en-GB"/>
              </w:rPr>
              <w:t xml:space="preserve">three sources </w:t>
            </w:r>
            <w:r w:rsidRPr="00725165">
              <w:rPr>
                <w:rFonts w:ascii="Arial" w:hAnsi="Arial" w:cs="Arial"/>
                <w:sz w:val="22"/>
                <w:szCs w:val="22"/>
                <w:lang w:eastAsia="en-GB"/>
              </w:rPr>
              <w:t xml:space="preserve">for this section. </w:t>
            </w:r>
          </w:p>
          <w:p w14:paraId="2C6199BE" w14:textId="77777777" w:rsidR="00725165" w:rsidRPr="00725165" w:rsidRDefault="00725165" w:rsidP="00725165">
            <w:pPr>
              <w:rPr>
                <w:rFonts w:ascii="Arial" w:hAnsi="Arial" w:cs="Arial"/>
                <w:sz w:val="22"/>
                <w:szCs w:val="22"/>
                <w:lang w:eastAsia="en-GB"/>
              </w:rPr>
            </w:pPr>
          </w:p>
          <w:p w14:paraId="3753D582" w14:textId="77777777" w:rsidR="00725165" w:rsidRPr="00725165" w:rsidRDefault="00725165" w:rsidP="00725165">
            <w:pPr>
              <w:rPr>
                <w:rFonts w:ascii="Arial" w:hAnsi="Arial" w:cs="Arial"/>
                <w:sz w:val="22"/>
                <w:szCs w:val="22"/>
                <w:lang w:eastAsia="en-GB"/>
              </w:rPr>
            </w:pPr>
          </w:p>
        </w:tc>
      </w:tr>
    </w:tbl>
    <w:p w14:paraId="7E636B2D" w14:textId="77777777" w:rsidR="00725165" w:rsidRPr="00725165" w:rsidRDefault="00725165" w:rsidP="00725165">
      <w:pPr>
        <w:spacing w:after="0" w:line="240" w:lineRule="auto"/>
        <w:jc w:val="both"/>
        <w:rPr>
          <w:rFonts w:ascii="Arial" w:eastAsia="Times New Roman" w:hAnsi="Arial" w:cs="Arial"/>
          <w:kern w:val="0"/>
          <w:sz w:val="22"/>
          <w:szCs w:val="22"/>
          <w:lang w:eastAsia="en-GB"/>
          <w14:ligatures w14:val="none"/>
        </w:rPr>
      </w:pPr>
    </w:p>
    <w:p w14:paraId="4713A93D" w14:textId="77777777" w:rsidR="00725165" w:rsidRPr="00725165" w:rsidRDefault="00725165" w:rsidP="00725165">
      <w:pPr>
        <w:spacing w:after="0" w:line="240" w:lineRule="auto"/>
        <w:jc w:val="both"/>
        <w:rPr>
          <w:rFonts w:ascii="Arial" w:eastAsia="Times New Roman" w:hAnsi="Arial" w:cs="Arial"/>
          <w:kern w:val="0"/>
          <w:sz w:val="22"/>
          <w:szCs w:val="22"/>
          <w:lang w:eastAsia="en-GB"/>
          <w14:ligatures w14:val="none"/>
        </w:rPr>
      </w:pPr>
    </w:p>
    <w:p w14:paraId="191B1344"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3EBEC8A2"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3823B9C8"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4D9AF9B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F52C7" w:rsidRPr="00CF52C7" w14:paraId="093B16B6" w14:textId="77777777" w:rsidTr="006D7DCD">
        <w:trPr>
          <w:trHeight w:val="414"/>
        </w:trPr>
        <w:tc>
          <w:tcPr>
            <w:tcW w:w="10670" w:type="dxa"/>
            <w:shd w:val="clear" w:color="auto" w:fill="D9D9D9"/>
          </w:tcPr>
          <w:p w14:paraId="4D6A7C9B" w14:textId="77777777" w:rsidR="00CF52C7" w:rsidRPr="00CF52C7" w:rsidRDefault="00CF52C7" w:rsidP="00CF52C7">
            <w:pPr>
              <w:spacing w:after="0" w:line="240" w:lineRule="auto"/>
              <w:jc w:val="center"/>
              <w:rPr>
                <w:rFonts w:ascii="Arial" w:eastAsia="Times New Roman" w:hAnsi="Arial" w:cs="Arial"/>
                <w:b/>
                <w:caps/>
                <w:kern w:val="0"/>
                <w:sz w:val="40"/>
                <w:szCs w:val="20"/>
                <w:lang w:eastAsia="en-GB"/>
                <w14:ligatures w14:val="none"/>
              </w:rPr>
            </w:pPr>
            <w:r w:rsidRPr="00CF52C7">
              <w:rPr>
                <w:rFonts w:ascii="Arial" w:eastAsia="Times New Roman" w:hAnsi="Arial" w:cs="Arial"/>
                <w:b/>
                <w:caps/>
                <w:kern w:val="0"/>
                <w:sz w:val="40"/>
                <w:szCs w:val="20"/>
                <w:lang w:eastAsia="en-GB"/>
                <w14:ligatures w14:val="none"/>
              </w:rPr>
              <w:lastRenderedPageBreak/>
              <w:t>GUIDANCE FOR Students IN THE COMPLETION OF TASKS</w:t>
            </w:r>
          </w:p>
        </w:tc>
      </w:tr>
    </w:tbl>
    <w:p w14:paraId="3AE2F3C6"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2FAEBA7D" w14:textId="77777777" w:rsidR="00CF52C7" w:rsidRPr="00CF52C7" w:rsidRDefault="00CF52C7" w:rsidP="00CF52C7">
      <w:p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NOTE: The guidance offered below is linked to the five generic assessment criteria overleaf.</w:t>
      </w:r>
    </w:p>
    <w:p w14:paraId="5D3512CB" w14:textId="77777777" w:rsidR="00CF52C7" w:rsidRPr="00CF52C7" w:rsidRDefault="00CF52C7" w:rsidP="00CF52C7">
      <w:pPr>
        <w:spacing w:after="0" w:line="240" w:lineRule="auto"/>
        <w:jc w:val="both"/>
        <w:rPr>
          <w:rFonts w:ascii="Arial" w:eastAsia="Times New Roman" w:hAnsi="Arial" w:cs="Arial"/>
          <w:b/>
          <w:kern w:val="0"/>
          <w:sz w:val="22"/>
          <w:szCs w:val="22"/>
          <w:lang w:eastAsia="en-GB"/>
          <w14:ligatures w14:val="none"/>
        </w:rPr>
      </w:pPr>
    </w:p>
    <w:p w14:paraId="581ED73A" w14:textId="77777777" w:rsidR="00CF52C7" w:rsidRPr="00CF52C7" w:rsidRDefault="00CF52C7" w:rsidP="00CF52C7">
      <w:pPr>
        <w:numPr>
          <w:ilvl w:val="0"/>
          <w:numId w:val="1"/>
        </w:num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Engagement with Literature Skills</w:t>
      </w:r>
    </w:p>
    <w:p w14:paraId="3233B1F9"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Your work must be informed and supported by scholarly material that is </w:t>
      </w:r>
      <w:r w:rsidRPr="00CF52C7">
        <w:rPr>
          <w:rFonts w:ascii="Arial" w:eastAsia="Times New Roman" w:hAnsi="Arial" w:cs="Arial"/>
          <w:i/>
          <w:kern w:val="0"/>
          <w:sz w:val="22"/>
          <w:szCs w:val="22"/>
          <w:lang w:eastAsia="en-GB"/>
          <w14:ligatures w14:val="none"/>
        </w:rPr>
        <w:t>relevant</w:t>
      </w:r>
      <w:r w:rsidRPr="00CF52C7">
        <w:rPr>
          <w:rFonts w:ascii="Arial" w:eastAsia="Times New Roman" w:hAnsi="Arial" w:cs="Arial"/>
          <w:kern w:val="0"/>
          <w:sz w:val="22"/>
          <w:szCs w:val="22"/>
          <w:lang w:eastAsia="en-GB"/>
          <w14:ligatures w14:val="none"/>
        </w:rPr>
        <w:t xml:space="preserve"> to and </w:t>
      </w:r>
      <w:r w:rsidRPr="00CF52C7">
        <w:rPr>
          <w:rFonts w:ascii="Arial" w:eastAsia="Times New Roman" w:hAnsi="Arial" w:cs="Arial"/>
          <w:i/>
          <w:kern w:val="0"/>
          <w:sz w:val="22"/>
          <w:szCs w:val="22"/>
          <w:lang w:eastAsia="en-GB"/>
          <w14:ligatures w14:val="none"/>
        </w:rPr>
        <w:t>focused</w:t>
      </w:r>
      <w:r w:rsidRPr="00CF52C7">
        <w:rPr>
          <w:rFonts w:ascii="Arial" w:eastAsia="Times New Roman" w:hAnsi="Arial" w:cs="Arial"/>
          <w:kern w:val="0"/>
          <w:sz w:val="22"/>
          <w:szCs w:val="22"/>
          <w:lang w:eastAsia="en-GB"/>
          <w14:ligatures w14:val="none"/>
        </w:rPr>
        <w:t xml:space="preserve"> on the task(s) set.    You should provide evidence that you have accessed an appropriate </w:t>
      </w:r>
      <w:r w:rsidRPr="00CF52C7">
        <w:rPr>
          <w:rFonts w:ascii="Arial" w:eastAsia="Times New Roman" w:hAnsi="Arial" w:cs="Arial"/>
          <w:i/>
          <w:kern w:val="0"/>
          <w:sz w:val="22"/>
          <w:szCs w:val="22"/>
          <w:lang w:eastAsia="en-GB"/>
          <w14:ligatures w14:val="none"/>
        </w:rPr>
        <w:t>range</w:t>
      </w:r>
      <w:r w:rsidRPr="00CF52C7">
        <w:rPr>
          <w:rFonts w:ascii="Arial" w:eastAsia="Times New Roman" w:hAnsi="Arial" w:cs="Arial"/>
          <w:kern w:val="0"/>
          <w:sz w:val="22"/>
          <w:szCs w:val="22"/>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CF52C7">
        <w:rPr>
          <w:rFonts w:ascii="Arial" w:eastAsia="Times New Roman" w:hAnsi="Arial" w:cs="Arial"/>
          <w:i/>
          <w:kern w:val="0"/>
          <w:sz w:val="22"/>
          <w:szCs w:val="22"/>
          <w:lang w:eastAsia="en-GB"/>
          <w14:ligatures w14:val="none"/>
        </w:rPr>
        <w:t>credibility</w:t>
      </w:r>
      <w:r w:rsidRPr="00CF52C7">
        <w:rPr>
          <w:rFonts w:ascii="Arial" w:eastAsia="Times New Roman" w:hAnsi="Arial" w:cs="Arial"/>
          <w:kern w:val="0"/>
          <w:sz w:val="22"/>
          <w:szCs w:val="22"/>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F52C7">
        <w:rPr>
          <w:rFonts w:ascii="Arial" w:eastAsia="Times New Roman" w:hAnsi="Arial" w:cs="Arial"/>
          <w:i/>
          <w:kern w:val="0"/>
          <w:sz w:val="22"/>
          <w:szCs w:val="22"/>
          <w:lang w:eastAsia="en-GB"/>
          <w14:ligatures w14:val="none"/>
        </w:rPr>
        <w:t>evidence</w:t>
      </w:r>
      <w:r w:rsidRPr="00CF52C7">
        <w:rPr>
          <w:rFonts w:ascii="Arial" w:eastAsia="Times New Roman" w:hAnsi="Arial" w:cs="Arial"/>
          <w:kern w:val="0"/>
          <w:sz w:val="22"/>
          <w:szCs w:val="22"/>
          <w:lang w:eastAsia="en-GB"/>
          <w14:ligatures w14:val="none"/>
        </w:rPr>
        <w:t xml:space="preserve"> of your research/own reading throughout your work, using a suitable referencing system, including in-text citations in the main body of your work and a reference list at the end of your work. </w:t>
      </w:r>
    </w:p>
    <w:p w14:paraId="043F7880"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11FE6E37" w14:textId="190215B2"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r w:rsidRPr="00CF52C7">
        <w:rPr>
          <w:rFonts w:ascii="Arial" w:eastAsia="Times New Roman" w:hAnsi="Arial" w:cs="Arial"/>
          <w:b/>
          <w:i/>
          <w:kern w:val="0"/>
          <w:sz w:val="22"/>
          <w:szCs w:val="22"/>
          <w:lang w:eastAsia="en-GB"/>
          <w14:ligatures w14:val="none"/>
        </w:rPr>
        <w:t>Guidance specific to this assessment:</w:t>
      </w:r>
      <w:r w:rsidRPr="00CF52C7">
        <w:rPr>
          <w:rFonts w:ascii="Arial" w:eastAsia="Times New Roman" w:hAnsi="Arial" w:cs="Arial"/>
          <w:i/>
          <w:kern w:val="0"/>
          <w:sz w:val="22"/>
          <w:szCs w:val="22"/>
          <w:lang w:eastAsia="en-GB"/>
          <w14:ligatures w14:val="none"/>
        </w:rPr>
        <w:t xml:space="preserve"> Your report should include reference to at least 10 such sources and the</w:t>
      </w:r>
      <w:r w:rsidR="001138C4">
        <w:rPr>
          <w:rFonts w:ascii="Arial" w:eastAsia="Times New Roman" w:hAnsi="Arial" w:cs="Arial"/>
          <w:i/>
          <w:kern w:val="0"/>
          <w:sz w:val="22"/>
          <w:szCs w:val="22"/>
          <w:lang w:eastAsia="en-GB"/>
          <w14:ligatures w14:val="none"/>
        </w:rPr>
        <w:t xml:space="preserve"> Harvard</w:t>
      </w:r>
      <w:r w:rsidRPr="00CF52C7">
        <w:rPr>
          <w:rFonts w:ascii="Arial" w:eastAsia="Times New Roman" w:hAnsi="Arial" w:cs="Arial"/>
          <w:i/>
          <w:kern w:val="0"/>
          <w:sz w:val="22"/>
          <w:szCs w:val="22"/>
          <w:lang w:eastAsia="en-GB"/>
          <w14:ligatures w14:val="none"/>
        </w:rPr>
        <w:t xml:space="preserve"> referencing standard for your course applied throughout.</w:t>
      </w:r>
    </w:p>
    <w:p w14:paraId="68D6F1CB"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1906F35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3AB1BDA6" w14:textId="77777777" w:rsidR="00CF52C7" w:rsidRPr="00CF52C7" w:rsidRDefault="00CF52C7" w:rsidP="00CF52C7">
      <w:pPr>
        <w:numPr>
          <w:ilvl w:val="0"/>
          <w:numId w:val="1"/>
        </w:num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Knowledge and Understanding Skills</w:t>
      </w:r>
    </w:p>
    <w:p w14:paraId="4FC564DE"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At level 4, you should be able to demonstrate knowledge of the underlying concepts and principles associated with your area(s) of study.  </w:t>
      </w:r>
      <w:r w:rsidRPr="00CF52C7">
        <w:rPr>
          <w:rFonts w:ascii="Arial" w:eastAsia="Times New Roman" w:hAnsi="Arial" w:cs="Arial"/>
          <w:i/>
          <w:kern w:val="0"/>
          <w:sz w:val="22"/>
          <w:szCs w:val="22"/>
          <w:lang w:eastAsia="en-GB"/>
          <w14:ligatures w14:val="none"/>
        </w:rPr>
        <w:t>Knowledge</w:t>
      </w:r>
      <w:r w:rsidRPr="00CF52C7">
        <w:rPr>
          <w:rFonts w:ascii="Arial" w:eastAsia="Times New Roman" w:hAnsi="Arial" w:cs="Arial"/>
          <w:kern w:val="0"/>
          <w:sz w:val="22"/>
          <w:szCs w:val="22"/>
          <w:lang w:eastAsia="en-GB"/>
          <w14:ligatures w14:val="none"/>
        </w:rPr>
        <w:t xml:space="preserve"> relates to the facts, information and skills you have acquired through your learning.  You demonstrate your </w:t>
      </w:r>
      <w:r w:rsidRPr="00CF52C7">
        <w:rPr>
          <w:rFonts w:ascii="Arial" w:eastAsia="Times New Roman" w:hAnsi="Arial" w:cs="Arial"/>
          <w:i/>
          <w:kern w:val="0"/>
          <w:sz w:val="22"/>
          <w:szCs w:val="22"/>
          <w:lang w:eastAsia="en-GB"/>
          <w14:ligatures w14:val="none"/>
        </w:rPr>
        <w:t>understanding</w:t>
      </w:r>
      <w:r w:rsidRPr="00CF52C7">
        <w:rPr>
          <w:rFonts w:ascii="Arial" w:eastAsia="Times New Roman" w:hAnsi="Arial" w:cs="Arial"/>
          <w:kern w:val="0"/>
          <w:sz w:val="22"/>
          <w:szCs w:val="22"/>
          <w:lang w:eastAsia="en-GB"/>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F52C7">
        <w:rPr>
          <w:rFonts w:ascii="Arial" w:eastAsia="Times New Roman" w:hAnsi="Arial" w:cs="Arial"/>
          <w:i/>
          <w:kern w:val="0"/>
          <w:sz w:val="22"/>
          <w:szCs w:val="22"/>
          <w:lang w:eastAsia="en-GB"/>
          <w14:ligatures w14:val="none"/>
        </w:rPr>
        <w:t>extent</w:t>
      </w:r>
      <w:r w:rsidRPr="00CF52C7">
        <w:rPr>
          <w:rFonts w:ascii="Arial" w:eastAsia="Times New Roman" w:hAnsi="Arial" w:cs="Arial"/>
          <w:kern w:val="0"/>
          <w:sz w:val="22"/>
          <w:szCs w:val="22"/>
          <w:lang w:eastAsia="en-GB"/>
          <w14:ligatures w14:val="none"/>
        </w:rPr>
        <w:t xml:space="preserve"> to which you demonstrate your knowledge and understanding.</w:t>
      </w:r>
      <w:r w:rsidRPr="00CF52C7">
        <w:rPr>
          <w:rFonts w:ascii="Times New Roman" w:eastAsia="Times New Roman" w:hAnsi="Times New Roman" w:cs="Times New Roman"/>
          <w:kern w:val="0"/>
          <w:sz w:val="20"/>
          <w:szCs w:val="20"/>
          <w:lang w:eastAsia="en-GB"/>
          <w14:ligatures w14:val="none"/>
        </w:rPr>
        <w:t xml:space="preserve"> </w:t>
      </w:r>
    </w:p>
    <w:p w14:paraId="62BB7123" w14:textId="77777777" w:rsidR="00CF52C7" w:rsidRPr="00CF52C7" w:rsidRDefault="00CF52C7" w:rsidP="00CF52C7">
      <w:pPr>
        <w:spacing w:after="0" w:line="240" w:lineRule="auto"/>
        <w:jc w:val="both"/>
        <w:rPr>
          <w:rFonts w:ascii="Arial" w:eastAsia="Times New Roman" w:hAnsi="Arial" w:cs="Arial"/>
          <w:b/>
          <w:i/>
          <w:kern w:val="0"/>
          <w:sz w:val="22"/>
          <w:szCs w:val="22"/>
          <w:lang w:eastAsia="en-GB"/>
          <w14:ligatures w14:val="none"/>
        </w:rPr>
      </w:pPr>
    </w:p>
    <w:p w14:paraId="4BF03969"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r w:rsidRPr="00CF52C7">
        <w:rPr>
          <w:rFonts w:ascii="Arial" w:eastAsia="Times New Roman" w:hAnsi="Arial" w:cs="Arial"/>
          <w:b/>
          <w:i/>
          <w:kern w:val="0"/>
          <w:sz w:val="22"/>
          <w:szCs w:val="22"/>
          <w:lang w:eastAsia="en-GB"/>
          <w14:ligatures w14:val="none"/>
        </w:rPr>
        <w:t>Guidance specific to this assessment:</w:t>
      </w:r>
      <w:r w:rsidRPr="00CF52C7">
        <w:rPr>
          <w:rFonts w:ascii="Arial" w:eastAsia="Times New Roman" w:hAnsi="Arial" w:cs="Arial"/>
          <w:i/>
          <w:kern w:val="0"/>
          <w:sz w:val="22"/>
          <w:szCs w:val="22"/>
          <w:lang w:eastAsia="en-GB"/>
          <w14:ligatures w14:val="none"/>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and referencing skills.</w:t>
      </w:r>
    </w:p>
    <w:p w14:paraId="59D747FC"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p>
    <w:p w14:paraId="32F17C6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753DED1B" w14:textId="77777777" w:rsidR="00CF52C7" w:rsidRPr="00CF52C7" w:rsidRDefault="00CF52C7" w:rsidP="00CF52C7">
      <w:pPr>
        <w:spacing w:after="0" w:line="240" w:lineRule="auto"/>
        <w:jc w:val="both"/>
        <w:rPr>
          <w:rFonts w:ascii="Arial" w:eastAsia="Times New Roman" w:hAnsi="Arial" w:cs="Arial"/>
          <w:b/>
          <w:kern w:val="0"/>
          <w:sz w:val="22"/>
          <w:szCs w:val="22"/>
          <w:lang w:eastAsia="en-GB"/>
          <w14:ligatures w14:val="none"/>
        </w:rPr>
      </w:pPr>
    </w:p>
    <w:p w14:paraId="63BE0A69" w14:textId="77777777" w:rsidR="00CF52C7" w:rsidRPr="00CF52C7" w:rsidRDefault="00CF52C7" w:rsidP="00CF52C7">
      <w:pPr>
        <w:numPr>
          <w:ilvl w:val="0"/>
          <w:numId w:val="1"/>
        </w:num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Cognitive and Intellectual Skills</w:t>
      </w:r>
    </w:p>
    <w:p w14:paraId="0CA243AD"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80AFC0B"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687414AD"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r w:rsidRPr="00CF52C7">
        <w:rPr>
          <w:rFonts w:ascii="Arial" w:eastAsia="Times New Roman" w:hAnsi="Arial" w:cs="Arial"/>
          <w:b/>
          <w:i/>
          <w:kern w:val="0"/>
          <w:sz w:val="22"/>
          <w:szCs w:val="22"/>
          <w:lang w:eastAsia="en-GB"/>
          <w14:ligatures w14:val="none"/>
        </w:rPr>
        <w:t>Guidance specific to this assessment:</w:t>
      </w:r>
      <w:r w:rsidRPr="00CF52C7">
        <w:rPr>
          <w:rFonts w:ascii="Arial" w:eastAsia="Times New Roman" w:hAnsi="Arial" w:cs="Arial"/>
          <w:i/>
          <w:kern w:val="0"/>
          <w:sz w:val="22"/>
          <w:szCs w:val="22"/>
          <w:lang w:eastAsia="en-GB"/>
          <w14:ligatures w14:val="none"/>
        </w:rPr>
        <w:t xml:space="preserve"> You need to demonstrate the capacity to pause and reflect on key concepts, to balance different perspectives and weigh-up the evidence.</w:t>
      </w:r>
    </w:p>
    <w:p w14:paraId="484A1327"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p>
    <w:p w14:paraId="5CCDA4FE"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583F9EB5" w14:textId="77777777" w:rsidR="00CF52C7" w:rsidRPr="00CF52C7" w:rsidRDefault="00CF52C7" w:rsidP="00CF52C7">
      <w:pPr>
        <w:spacing w:after="0" w:line="240" w:lineRule="auto"/>
        <w:jc w:val="both"/>
        <w:rPr>
          <w:rFonts w:ascii="Arial" w:eastAsia="Times New Roman" w:hAnsi="Arial" w:cs="Arial"/>
          <w:b/>
          <w:kern w:val="0"/>
          <w:sz w:val="22"/>
          <w:szCs w:val="22"/>
          <w:lang w:eastAsia="en-GB"/>
          <w14:ligatures w14:val="none"/>
        </w:rPr>
      </w:pPr>
    </w:p>
    <w:p w14:paraId="1BB857F4" w14:textId="77777777" w:rsidR="00CF52C7" w:rsidRPr="00CF52C7" w:rsidRDefault="00CF52C7" w:rsidP="00CF52C7">
      <w:pPr>
        <w:numPr>
          <w:ilvl w:val="0"/>
          <w:numId w:val="1"/>
        </w:num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Practical Skills</w:t>
      </w:r>
    </w:p>
    <w:p w14:paraId="0A12E916"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sidRPr="00CF52C7">
        <w:rPr>
          <w:rFonts w:ascii="Arial" w:eastAsia="Times New Roman" w:hAnsi="Arial" w:cs="Arial"/>
          <w:kern w:val="0"/>
          <w:sz w:val="22"/>
          <w:szCs w:val="22"/>
          <w:lang w:eastAsia="en-GB"/>
          <w14:ligatures w14:val="none"/>
        </w:rPr>
        <w:lastRenderedPageBreak/>
        <w:t xml:space="preserve">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1284A25F"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0555E4E4"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r w:rsidRPr="00CF52C7">
        <w:rPr>
          <w:rFonts w:ascii="Arial" w:eastAsia="Times New Roman" w:hAnsi="Arial" w:cs="Arial"/>
          <w:b/>
          <w:i/>
          <w:kern w:val="0"/>
          <w:sz w:val="22"/>
          <w:szCs w:val="22"/>
          <w:lang w:eastAsia="en-GB"/>
          <w14:ligatures w14:val="none"/>
        </w:rPr>
        <w:t>Guidance specific to this assessment:</w:t>
      </w:r>
      <w:r w:rsidRPr="00CF52C7">
        <w:rPr>
          <w:rFonts w:ascii="Arial" w:eastAsia="Times New Roman" w:hAnsi="Arial" w:cs="Arial"/>
          <w:i/>
          <w:kern w:val="0"/>
          <w:sz w:val="22"/>
          <w:szCs w:val="22"/>
          <w:lang w:eastAsia="en-GB"/>
          <w14:ligatures w14:val="none"/>
        </w:rPr>
        <w:t xml:space="preserve"> You should demonstrate you are able to apply the knowledge gained in the course of the module to the assessment task.</w:t>
      </w:r>
    </w:p>
    <w:p w14:paraId="4B3AB227"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p>
    <w:p w14:paraId="25D16C4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6E334E5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415106B8" w14:textId="77777777" w:rsidR="00CF52C7" w:rsidRPr="00CF52C7" w:rsidRDefault="00CF52C7" w:rsidP="00CF52C7">
      <w:pPr>
        <w:numPr>
          <w:ilvl w:val="0"/>
          <w:numId w:val="1"/>
        </w:numPr>
        <w:spacing w:after="0" w:line="240" w:lineRule="auto"/>
        <w:jc w:val="both"/>
        <w:rPr>
          <w:rFonts w:ascii="Arial" w:eastAsia="Times New Roman" w:hAnsi="Arial" w:cs="Arial"/>
          <w:b/>
          <w:kern w:val="0"/>
          <w:sz w:val="22"/>
          <w:szCs w:val="22"/>
          <w:lang w:eastAsia="en-GB"/>
          <w14:ligatures w14:val="none"/>
        </w:rPr>
      </w:pPr>
      <w:r w:rsidRPr="00CF52C7">
        <w:rPr>
          <w:rFonts w:ascii="Arial" w:eastAsia="Times New Roman" w:hAnsi="Arial" w:cs="Arial"/>
          <w:b/>
          <w:kern w:val="0"/>
          <w:sz w:val="22"/>
          <w:szCs w:val="22"/>
          <w:lang w:eastAsia="en-GB"/>
          <w14:ligatures w14:val="none"/>
        </w:rPr>
        <w:t xml:space="preserve">Transferable Skills for Life and Professional Practice </w:t>
      </w:r>
    </w:p>
    <w:p w14:paraId="5C7B93CA"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BE18926"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6657255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3840265D" w14:textId="77777777" w:rsidR="00CF52C7" w:rsidRPr="00CF52C7" w:rsidRDefault="00CF52C7" w:rsidP="00CF52C7">
      <w:pPr>
        <w:spacing w:after="0" w:line="240" w:lineRule="auto"/>
        <w:jc w:val="both"/>
        <w:rPr>
          <w:rFonts w:ascii="Arial" w:eastAsia="Times New Roman" w:hAnsi="Arial" w:cs="Arial"/>
          <w:i/>
          <w:kern w:val="0"/>
          <w:sz w:val="22"/>
          <w:szCs w:val="22"/>
          <w:lang w:eastAsia="en-GB"/>
          <w14:ligatures w14:val="none"/>
        </w:rPr>
      </w:pPr>
      <w:r w:rsidRPr="00CF52C7">
        <w:rPr>
          <w:rFonts w:ascii="Arial" w:eastAsia="Times New Roman" w:hAnsi="Arial" w:cs="Arial"/>
          <w:b/>
          <w:i/>
          <w:kern w:val="0"/>
          <w:sz w:val="22"/>
          <w:szCs w:val="22"/>
          <w:lang w:eastAsia="en-GB"/>
          <w14:ligatures w14:val="none"/>
        </w:rPr>
        <w:t>Guidance specific to this assessment:</w:t>
      </w:r>
      <w:r w:rsidRPr="00CF52C7">
        <w:rPr>
          <w:rFonts w:ascii="Arial" w:eastAsia="Times New Roman" w:hAnsi="Arial" w:cs="Arial"/>
          <w:i/>
          <w:kern w:val="0"/>
          <w:sz w:val="22"/>
          <w:szCs w:val="22"/>
          <w:lang w:eastAsia="en-GB"/>
          <w14:ligatures w14:val="none"/>
        </w:rPr>
        <w:t xml:space="preserve"> You must abide by the following Microsoft Settings; Arial font, size 12, 1.5 line spacing and the text should be justified.</w:t>
      </w:r>
    </w:p>
    <w:p w14:paraId="100C9AA0"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p>
    <w:p w14:paraId="4E94A1A0" w14:textId="77777777" w:rsidR="00CF52C7" w:rsidRPr="00CF52C7" w:rsidRDefault="00CF52C7" w:rsidP="00CF52C7">
      <w:pPr>
        <w:spacing w:after="0" w:line="240" w:lineRule="auto"/>
        <w:jc w:val="both"/>
        <w:rPr>
          <w:rFonts w:ascii="Arial" w:eastAsia="Times New Roman" w:hAnsi="Arial" w:cs="Arial"/>
          <w:b/>
          <w:bCs/>
          <w:i/>
          <w:iCs/>
          <w:kern w:val="0"/>
          <w:sz w:val="22"/>
          <w:szCs w:val="22"/>
          <w:lang w:eastAsia="en-GB"/>
          <w14:ligatures w14:val="none"/>
        </w:rPr>
      </w:pPr>
      <w:r w:rsidRPr="00CF52C7">
        <w:rPr>
          <w:rFonts w:ascii="Arial" w:eastAsia="Times New Roman" w:hAnsi="Arial" w:cs="Arial"/>
          <w:b/>
          <w:bCs/>
          <w:i/>
          <w:iCs/>
          <w:kern w:val="0"/>
          <w:sz w:val="22"/>
          <w:szCs w:val="22"/>
          <w:lang w:eastAsia="en-GB"/>
          <w14:ligatures w14:val="none"/>
        </w:rPr>
        <w:t>Please note:</w:t>
      </w:r>
    </w:p>
    <w:p w14:paraId="37094520"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Up to 10% above the word limit – No deduction off final mark </w:t>
      </w:r>
    </w:p>
    <w:p w14:paraId="79ADB9D5"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Between 10% and 25% above the word limit – Deduction of 5 marks off final mark </w:t>
      </w:r>
    </w:p>
    <w:p w14:paraId="18BF1F16"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 xml:space="preserve">Between 25% and 50% above the word limit – Deduction of 10 marks off final mark </w:t>
      </w:r>
    </w:p>
    <w:p w14:paraId="77184876" w14:textId="77777777" w:rsidR="00CF52C7" w:rsidRPr="00CF52C7" w:rsidRDefault="00CF52C7" w:rsidP="00CF52C7">
      <w:pPr>
        <w:spacing w:after="0" w:line="240" w:lineRule="auto"/>
        <w:jc w:val="both"/>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67C6C7F" w14:textId="46111177" w:rsidR="00CF52C7" w:rsidRPr="00CF52C7" w:rsidRDefault="00CF52C7" w:rsidP="00CF52C7">
      <w:pPr>
        <w:spacing w:after="0" w:line="240" w:lineRule="auto"/>
        <w:rPr>
          <w:rFonts w:ascii="Arial" w:eastAsia="Times New Roman" w:hAnsi="Arial" w:cs="Arial"/>
          <w:kern w:val="0"/>
          <w:sz w:val="22"/>
          <w:szCs w:val="22"/>
          <w:lang w:eastAsia="en-GB"/>
          <w14:ligatures w14:val="none"/>
        </w:rPr>
      </w:pPr>
      <w:r w:rsidRPr="00CF52C7">
        <w:rPr>
          <w:rFonts w:ascii="Arial" w:eastAsia="Times New Roman" w:hAnsi="Arial" w:cs="Arial"/>
          <w:kern w:val="0"/>
          <w:sz w:val="22"/>
          <w:szCs w:val="22"/>
          <w:lang w:eastAsia="en-GB"/>
          <w14:ligatures w14:val="none"/>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F52C7" w:rsidRPr="00CF52C7" w14:paraId="57B3DBD6" w14:textId="77777777" w:rsidTr="006D7DCD">
        <w:trPr>
          <w:jc w:val="center"/>
        </w:trPr>
        <w:tc>
          <w:tcPr>
            <w:tcW w:w="10670" w:type="dxa"/>
            <w:shd w:val="clear" w:color="auto" w:fill="BFBFBF"/>
          </w:tcPr>
          <w:p w14:paraId="0E5B17FC" w14:textId="77777777" w:rsidR="00CF52C7" w:rsidRPr="00CF52C7" w:rsidRDefault="00CF52C7" w:rsidP="00CF52C7">
            <w:pPr>
              <w:spacing w:after="0" w:line="240" w:lineRule="auto"/>
              <w:rPr>
                <w:rFonts w:ascii="Arial" w:eastAsia="Times New Roman" w:hAnsi="Arial" w:cs="Arial"/>
                <w:kern w:val="0"/>
                <w:sz w:val="20"/>
                <w:szCs w:val="20"/>
                <w:lang w:eastAsia="en-GB"/>
                <w14:ligatures w14:val="none"/>
              </w:rPr>
            </w:pPr>
            <w:r w:rsidRPr="00CF52C7">
              <w:rPr>
                <w:rFonts w:ascii="Arial" w:eastAsia="Times New Roman" w:hAnsi="Arial" w:cs="Arial"/>
                <w:kern w:val="0"/>
                <w:sz w:val="32"/>
                <w:szCs w:val="32"/>
                <w:lang w:eastAsia="en-GB"/>
                <w14:ligatures w14:val="none"/>
              </w:rPr>
              <w:lastRenderedPageBreak/>
              <w:br w:type="page"/>
            </w:r>
            <w:r w:rsidRPr="00CF52C7">
              <w:rPr>
                <w:rFonts w:ascii="Arial" w:eastAsia="Times New Roman" w:hAnsi="Arial" w:cs="Arial"/>
                <w:b/>
                <w:caps/>
                <w:kern w:val="0"/>
                <w:sz w:val="40"/>
                <w:szCs w:val="20"/>
                <w:lang w:eastAsia="en-GB"/>
                <w14:ligatures w14:val="none"/>
              </w:rPr>
              <w:t xml:space="preserve">     Student FEEDBACK FORM</w:t>
            </w:r>
          </w:p>
        </w:tc>
      </w:tr>
    </w:tbl>
    <w:p w14:paraId="2A0590E9" w14:textId="77777777" w:rsidR="00CF52C7" w:rsidRPr="00CF52C7" w:rsidRDefault="00CF52C7" w:rsidP="00CF52C7">
      <w:pPr>
        <w:spacing w:after="0" w:line="240" w:lineRule="auto"/>
        <w:rPr>
          <w:rFonts w:ascii="Arial" w:eastAsia="Times New Roman" w:hAnsi="Arial" w:cs="Arial"/>
          <w:kern w:val="0"/>
          <w:sz w:val="20"/>
          <w:szCs w:val="20"/>
          <w:lang w:eastAsia="en-GB"/>
          <w14:ligatures w14:val="none"/>
        </w:rPr>
      </w:pPr>
    </w:p>
    <w:p w14:paraId="16127017" w14:textId="7B3AB6EC" w:rsidR="00CF52C7" w:rsidRDefault="00CF52C7" w:rsidP="00CF52C7">
      <w:pPr>
        <w:spacing w:after="0" w:line="240" w:lineRule="auto"/>
        <w:jc w:val="both"/>
        <w:rPr>
          <w:rFonts w:ascii="Arial" w:eastAsia="Times New Roman" w:hAnsi="Arial" w:cs="Arial"/>
          <w:kern w:val="0"/>
          <w:sz w:val="20"/>
          <w:szCs w:val="20"/>
          <w:lang w:eastAsia="en-US"/>
          <w14:ligatures w14:val="none"/>
        </w:rPr>
      </w:pPr>
      <w:r w:rsidRPr="00CF52C7">
        <w:rPr>
          <w:rFonts w:ascii="Arial" w:eastAsia="Times New Roman" w:hAnsi="Arial" w:cs="Arial"/>
          <w:kern w:val="0"/>
          <w:sz w:val="20"/>
          <w:szCs w:val="20"/>
          <w:lang w:eastAsia="en-US"/>
          <w14:ligatures w14:val="none"/>
        </w:rPr>
        <w:t xml:space="preserve">This section details the </w:t>
      </w:r>
      <w:r w:rsidRPr="00CF52C7">
        <w:rPr>
          <w:rFonts w:ascii="Arial" w:eastAsia="Times New Roman" w:hAnsi="Arial" w:cs="Arial"/>
          <w:i/>
          <w:kern w:val="0"/>
          <w:sz w:val="20"/>
          <w:szCs w:val="20"/>
          <w:lang w:eastAsia="en-US"/>
          <w14:ligatures w14:val="none"/>
        </w:rPr>
        <w:t>extent</w:t>
      </w:r>
      <w:r w:rsidRPr="00CF52C7">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29"/>
        <w:tblW w:w="5090" w:type="pct"/>
        <w:tblLayout w:type="fixed"/>
        <w:tblLook w:val="04A0" w:firstRow="1" w:lastRow="0" w:firstColumn="1" w:lastColumn="0" w:noHBand="0" w:noVBand="1"/>
      </w:tblPr>
      <w:tblGrid>
        <w:gridCol w:w="8869"/>
        <w:gridCol w:w="885"/>
        <w:gridCol w:w="878"/>
      </w:tblGrid>
      <w:tr w:rsidR="00CF52C7" w:rsidRPr="00CF52C7" w14:paraId="2953AA68" w14:textId="77777777" w:rsidTr="00CF52C7">
        <w:trPr>
          <w:trHeight w:val="983"/>
        </w:trPr>
        <w:tc>
          <w:tcPr>
            <w:tcW w:w="4171" w:type="pct"/>
            <w:tcBorders>
              <w:top w:val="single" w:sz="4" w:space="0" w:color="auto"/>
              <w:left w:val="single" w:sz="4" w:space="0" w:color="auto"/>
              <w:right w:val="single" w:sz="4" w:space="0" w:color="auto"/>
            </w:tcBorders>
            <w:shd w:val="clear" w:color="auto" w:fill="BFBFBF"/>
            <w:vAlign w:val="center"/>
          </w:tcPr>
          <w:p w14:paraId="7DF1E36F" w14:textId="77777777" w:rsidR="00CF52C7" w:rsidRPr="00CF52C7" w:rsidRDefault="00CF52C7" w:rsidP="00CF52C7">
            <w:pPr>
              <w:spacing w:after="0" w:line="240" w:lineRule="auto"/>
              <w:rPr>
                <w:rFonts w:ascii="Arial" w:eastAsia="Times New Roman" w:hAnsi="Arial" w:cs="Arial"/>
                <w:b/>
                <w:kern w:val="0"/>
                <w:sz w:val="22"/>
                <w:szCs w:val="20"/>
                <w:lang w:eastAsia="en-GB"/>
                <w14:ligatures w14:val="none"/>
              </w:rPr>
            </w:pPr>
            <w:r w:rsidRPr="00CF52C7">
              <w:rPr>
                <w:rFonts w:ascii="Arial" w:eastAsia="Times New Roman" w:hAnsi="Arial" w:cs="Arial"/>
                <w:b/>
                <w:kern w:val="0"/>
                <w:sz w:val="22"/>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AF093B" w14:textId="77777777" w:rsidR="00CF52C7" w:rsidRPr="00CF52C7" w:rsidRDefault="00CF52C7" w:rsidP="00CF52C7">
            <w:pPr>
              <w:spacing w:after="0" w:line="240" w:lineRule="auto"/>
              <w:ind w:left="34" w:right="113"/>
              <w:jc w:val="center"/>
              <w:rPr>
                <w:rFonts w:ascii="Arial" w:eastAsia="Times New Roman" w:hAnsi="Arial" w:cs="Arial"/>
                <w:b/>
                <w:kern w:val="0"/>
                <w:sz w:val="18"/>
                <w:szCs w:val="18"/>
                <w:lang w:eastAsia="en-GB"/>
                <w14:ligatures w14:val="none"/>
              </w:rPr>
            </w:pPr>
            <w:r w:rsidRPr="00CF52C7">
              <w:rPr>
                <w:rFonts w:ascii="Arial" w:eastAsia="Times New Roman" w:hAnsi="Arial" w:cs="Arial"/>
                <w:b/>
                <w:kern w:val="0"/>
                <w:sz w:val="18"/>
                <w:szCs w:val="18"/>
                <w:lang w:eastAsia="en-GB"/>
                <w14:ligatures w14:val="none"/>
              </w:rPr>
              <w:t>Marks available</w:t>
            </w:r>
          </w:p>
        </w:tc>
        <w:tc>
          <w:tcPr>
            <w:tcW w:w="4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0204F6" w14:textId="77777777" w:rsidR="00CF52C7" w:rsidRPr="00CF52C7" w:rsidRDefault="00CF52C7" w:rsidP="00CF52C7">
            <w:pPr>
              <w:spacing w:after="0" w:line="240" w:lineRule="auto"/>
              <w:ind w:left="113" w:right="113"/>
              <w:jc w:val="center"/>
              <w:rPr>
                <w:rFonts w:ascii="Arial" w:eastAsia="Times New Roman" w:hAnsi="Arial" w:cs="Arial"/>
                <w:b/>
                <w:kern w:val="0"/>
                <w:sz w:val="18"/>
                <w:szCs w:val="18"/>
                <w:lang w:eastAsia="en-GB"/>
                <w14:ligatures w14:val="none"/>
              </w:rPr>
            </w:pPr>
            <w:r w:rsidRPr="00CF52C7">
              <w:rPr>
                <w:rFonts w:ascii="Arial" w:eastAsia="Times New Roman" w:hAnsi="Arial" w:cs="Arial"/>
                <w:b/>
                <w:kern w:val="0"/>
                <w:sz w:val="18"/>
                <w:szCs w:val="18"/>
                <w:lang w:eastAsia="en-GB"/>
                <w14:ligatures w14:val="none"/>
              </w:rPr>
              <w:t xml:space="preserve">Marks </w:t>
            </w:r>
          </w:p>
          <w:p w14:paraId="418513C1" w14:textId="77777777" w:rsidR="00CF52C7" w:rsidRPr="00CF52C7" w:rsidRDefault="00CF52C7" w:rsidP="00CF52C7">
            <w:pPr>
              <w:spacing w:after="0" w:line="240" w:lineRule="auto"/>
              <w:ind w:left="113" w:right="113"/>
              <w:jc w:val="center"/>
              <w:rPr>
                <w:rFonts w:ascii="Arial" w:eastAsia="Times New Roman" w:hAnsi="Arial" w:cs="Arial"/>
                <w:b/>
                <w:kern w:val="0"/>
                <w:sz w:val="18"/>
                <w:szCs w:val="18"/>
                <w:lang w:eastAsia="en-GB"/>
                <w14:ligatures w14:val="none"/>
              </w:rPr>
            </w:pPr>
            <w:r w:rsidRPr="00CF52C7">
              <w:rPr>
                <w:rFonts w:ascii="Arial" w:eastAsia="Times New Roman" w:hAnsi="Arial" w:cs="Arial"/>
                <w:b/>
                <w:kern w:val="0"/>
                <w:sz w:val="18"/>
                <w:szCs w:val="18"/>
                <w:lang w:eastAsia="en-GB"/>
                <w14:ligatures w14:val="none"/>
              </w:rPr>
              <w:t>awarded</w:t>
            </w:r>
          </w:p>
        </w:tc>
      </w:tr>
      <w:tr w:rsidR="00CF52C7" w:rsidRPr="00CF52C7" w14:paraId="77196013" w14:textId="77777777" w:rsidTr="00CF52C7">
        <w:trPr>
          <w:trHeight w:val="318"/>
        </w:trPr>
        <w:tc>
          <w:tcPr>
            <w:tcW w:w="4171" w:type="pct"/>
            <w:tcBorders>
              <w:top w:val="single" w:sz="4" w:space="0" w:color="auto"/>
              <w:left w:val="single" w:sz="4" w:space="0" w:color="auto"/>
              <w:right w:val="single" w:sz="4" w:space="0" w:color="auto"/>
            </w:tcBorders>
            <w:shd w:val="clear" w:color="auto" w:fill="D9D9D9"/>
          </w:tcPr>
          <w:p w14:paraId="09BD22B7"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r w:rsidRPr="00CF52C7">
              <w:rPr>
                <w:rFonts w:ascii="Arial" w:eastAsia="Times New Roman" w:hAnsi="Arial" w:cs="Arial"/>
                <w:b/>
                <w:kern w:val="0"/>
                <w:sz w:val="20"/>
                <w:szCs w:val="16"/>
                <w:lang w:eastAsia="en-GB"/>
                <w14:ligatures w14:val="none"/>
              </w:rPr>
              <w:t xml:space="preserve">1. </w:t>
            </w:r>
            <w:r w:rsidRPr="00CF52C7">
              <w:rPr>
                <w:rFonts w:ascii="Arial" w:eastAsia="Times New Roman" w:hAnsi="Arial" w:cs="Arial"/>
                <w:b/>
                <w:kern w:val="0"/>
                <w:sz w:val="20"/>
                <w:szCs w:val="20"/>
                <w:lang w:eastAsia="en-GB"/>
                <w14:ligatures w14:val="none"/>
              </w:rPr>
              <w:t>Engagement with Literature Skills</w:t>
            </w:r>
          </w:p>
          <w:p w14:paraId="37E96C2C"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r w:rsidRPr="00CF52C7">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10E7957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tcBorders>
              <w:top w:val="single" w:sz="4" w:space="0" w:color="auto"/>
              <w:left w:val="single" w:sz="4" w:space="0" w:color="auto"/>
              <w:bottom w:val="single" w:sz="4" w:space="0" w:color="auto"/>
              <w:right w:val="single" w:sz="4" w:space="0" w:color="auto"/>
            </w:tcBorders>
            <w:shd w:val="clear" w:color="auto" w:fill="D9D9D9"/>
          </w:tcPr>
          <w:p w14:paraId="1F5E135B"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031D7408" w14:textId="77777777" w:rsidTr="00CF52C7">
        <w:trPr>
          <w:trHeight w:val="318"/>
        </w:trPr>
        <w:tc>
          <w:tcPr>
            <w:tcW w:w="4171" w:type="pct"/>
            <w:vMerge w:val="restart"/>
            <w:tcBorders>
              <w:top w:val="single" w:sz="4" w:space="0" w:color="auto"/>
              <w:left w:val="single" w:sz="4" w:space="0" w:color="auto"/>
              <w:right w:val="single" w:sz="4" w:space="0" w:color="auto"/>
            </w:tcBorders>
          </w:tcPr>
          <w:p w14:paraId="2387A6D3"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617B21D"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7618C49E"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F3BE98B"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87B54FC"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1E781912"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06692FF"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vMerge w:val="restart"/>
            <w:tcBorders>
              <w:top w:val="single" w:sz="4" w:space="0" w:color="auto"/>
              <w:left w:val="single" w:sz="4" w:space="0" w:color="auto"/>
              <w:bottom w:val="single" w:sz="4" w:space="0" w:color="auto"/>
              <w:right w:val="single" w:sz="4" w:space="0" w:color="auto"/>
            </w:tcBorders>
          </w:tcPr>
          <w:p w14:paraId="7A21F0BD"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CC76C7E" w14:textId="77777777" w:rsidTr="00CF52C7">
        <w:trPr>
          <w:trHeight w:val="793"/>
        </w:trPr>
        <w:tc>
          <w:tcPr>
            <w:tcW w:w="4171" w:type="pct"/>
            <w:vMerge/>
            <w:tcBorders>
              <w:left w:val="single" w:sz="4" w:space="0" w:color="auto"/>
              <w:bottom w:val="single" w:sz="4" w:space="0" w:color="auto"/>
              <w:right w:val="single" w:sz="4" w:space="0" w:color="auto"/>
            </w:tcBorders>
          </w:tcPr>
          <w:p w14:paraId="1BF91207"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D355616"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r w:rsidRPr="00CF52C7">
              <w:rPr>
                <w:rFonts w:ascii="Arial" w:eastAsia="Times New Roman" w:hAnsi="Arial" w:cs="Arial"/>
                <w:kern w:val="0"/>
                <w:sz w:val="32"/>
                <w:szCs w:val="20"/>
                <w:lang w:eastAsia="en-GB"/>
                <w14:ligatures w14:val="none"/>
              </w:rPr>
              <w:t>15</w:t>
            </w:r>
          </w:p>
        </w:tc>
        <w:tc>
          <w:tcPr>
            <w:tcW w:w="413" w:type="pct"/>
            <w:vMerge/>
            <w:tcBorders>
              <w:top w:val="single" w:sz="4" w:space="0" w:color="auto"/>
              <w:left w:val="single" w:sz="4" w:space="0" w:color="auto"/>
              <w:bottom w:val="single" w:sz="4" w:space="0" w:color="auto"/>
              <w:right w:val="single" w:sz="4" w:space="0" w:color="auto"/>
            </w:tcBorders>
          </w:tcPr>
          <w:p w14:paraId="423455AC"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F64FADA" w14:textId="77777777" w:rsidTr="00CF52C7">
        <w:trPr>
          <w:trHeight w:val="70"/>
        </w:trPr>
        <w:tc>
          <w:tcPr>
            <w:tcW w:w="4171" w:type="pct"/>
            <w:tcBorders>
              <w:top w:val="single" w:sz="4" w:space="0" w:color="auto"/>
              <w:left w:val="single" w:sz="4" w:space="0" w:color="auto"/>
              <w:right w:val="single" w:sz="4" w:space="0" w:color="auto"/>
            </w:tcBorders>
            <w:shd w:val="clear" w:color="auto" w:fill="D9D9D9"/>
          </w:tcPr>
          <w:p w14:paraId="399A02C7" w14:textId="77777777" w:rsidR="00CF52C7" w:rsidRPr="00CF52C7" w:rsidRDefault="00CF52C7" w:rsidP="00CF52C7">
            <w:pPr>
              <w:spacing w:after="0" w:line="240" w:lineRule="auto"/>
              <w:rPr>
                <w:rFonts w:ascii="Arial" w:eastAsia="Times New Roman" w:hAnsi="Arial" w:cs="Arial"/>
                <w:b/>
                <w:kern w:val="0"/>
                <w:sz w:val="20"/>
                <w:szCs w:val="20"/>
                <w:lang w:eastAsia="en-GB"/>
                <w14:ligatures w14:val="none"/>
              </w:rPr>
            </w:pPr>
            <w:r w:rsidRPr="00CF52C7">
              <w:rPr>
                <w:rFonts w:ascii="Arial" w:eastAsia="Times New Roman" w:hAnsi="Arial" w:cs="Arial"/>
                <w:b/>
                <w:kern w:val="0"/>
                <w:sz w:val="20"/>
                <w:szCs w:val="16"/>
                <w:lang w:eastAsia="en-GB"/>
                <w14:ligatures w14:val="none"/>
              </w:rPr>
              <w:t xml:space="preserve">2. </w:t>
            </w:r>
            <w:r w:rsidRPr="00CF52C7">
              <w:rPr>
                <w:rFonts w:ascii="Arial" w:eastAsia="Times New Roman" w:hAnsi="Arial" w:cs="Arial"/>
                <w:b/>
                <w:kern w:val="0"/>
                <w:sz w:val="20"/>
                <w:szCs w:val="20"/>
                <w:lang w:eastAsia="en-GB"/>
                <w14:ligatures w14:val="none"/>
              </w:rPr>
              <w:t>Knowledge and Understanding Skills</w:t>
            </w:r>
          </w:p>
          <w:p w14:paraId="6469606F"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9A581D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tcBorders>
              <w:top w:val="single" w:sz="4" w:space="0" w:color="auto"/>
              <w:left w:val="single" w:sz="4" w:space="0" w:color="auto"/>
              <w:bottom w:val="single" w:sz="4" w:space="0" w:color="auto"/>
              <w:right w:val="single" w:sz="4" w:space="0" w:color="auto"/>
            </w:tcBorders>
            <w:shd w:val="clear" w:color="auto" w:fill="D9D9D9"/>
          </w:tcPr>
          <w:p w14:paraId="1D7367E2"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5811D6EE" w14:textId="77777777" w:rsidTr="00CF52C7">
        <w:trPr>
          <w:trHeight w:val="318"/>
        </w:trPr>
        <w:tc>
          <w:tcPr>
            <w:tcW w:w="4171" w:type="pct"/>
            <w:vMerge w:val="restart"/>
            <w:tcBorders>
              <w:top w:val="single" w:sz="4" w:space="0" w:color="auto"/>
              <w:left w:val="single" w:sz="4" w:space="0" w:color="auto"/>
              <w:right w:val="single" w:sz="4" w:space="0" w:color="auto"/>
            </w:tcBorders>
          </w:tcPr>
          <w:p w14:paraId="0FF86E6A"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48B09DAB"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3A9D75B3"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45B91FEE"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6A0AC75F"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3A8F8684"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2F284B39"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vMerge w:val="restart"/>
            <w:tcBorders>
              <w:top w:val="single" w:sz="4" w:space="0" w:color="auto"/>
              <w:left w:val="single" w:sz="4" w:space="0" w:color="auto"/>
              <w:bottom w:val="single" w:sz="4" w:space="0" w:color="auto"/>
              <w:right w:val="single" w:sz="4" w:space="0" w:color="auto"/>
            </w:tcBorders>
          </w:tcPr>
          <w:p w14:paraId="37DA984F"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C1CF9A5" w14:textId="77777777" w:rsidTr="00CF52C7">
        <w:trPr>
          <w:trHeight w:val="975"/>
        </w:trPr>
        <w:tc>
          <w:tcPr>
            <w:tcW w:w="4171" w:type="pct"/>
            <w:vMerge/>
            <w:tcBorders>
              <w:left w:val="single" w:sz="4" w:space="0" w:color="auto"/>
              <w:bottom w:val="single" w:sz="4" w:space="0" w:color="auto"/>
              <w:right w:val="single" w:sz="4" w:space="0" w:color="auto"/>
            </w:tcBorders>
          </w:tcPr>
          <w:p w14:paraId="3F6F4632"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2AE4CEEC"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r w:rsidRPr="00CF52C7">
              <w:rPr>
                <w:rFonts w:ascii="Arial" w:eastAsia="Times New Roman" w:hAnsi="Arial" w:cs="Arial"/>
                <w:kern w:val="0"/>
                <w:sz w:val="32"/>
                <w:szCs w:val="20"/>
                <w:lang w:eastAsia="en-GB"/>
                <w14:ligatures w14:val="none"/>
              </w:rPr>
              <w:t>20</w:t>
            </w:r>
          </w:p>
        </w:tc>
        <w:tc>
          <w:tcPr>
            <w:tcW w:w="413" w:type="pct"/>
            <w:vMerge/>
            <w:tcBorders>
              <w:top w:val="single" w:sz="4" w:space="0" w:color="auto"/>
              <w:left w:val="single" w:sz="4" w:space="0" w:color="auto"/>
              <w:bottom w:val="single" w:sz="4" w:space="0" w:color="auto"/>
              <w:right w:val="single" w:sz="4" w:space="0" w:color="auto"/>
            </w:tcBorders>
          </w:tcPr>
          <w:p w14:paraId="26E2F6A6"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08E46C8B" w14:textId="77777777" w:rsidTr="00CF52C7">
        <w:trPr>
          <w:trHeight w:val="318"/>
        </w:trPr>
        <w:tc>
          <w:tcPr>
            <w:tcW w:w="4171" w:type="pct"/>
            <w:tcBorders>
              <w:top w:val="single" w:sz="4" w:space="0" w:color="auto"/>
              <w:left w:val="single" w:sz="4" w:space="0" w:color="auto"/>
              <w:right w:val="single" w:sz="4" w:space="0" w:color="auto"/>
            </w:tcBorders>
            <w:shd w:val="clear" w:color="auto" w:fill="D9D9D9"/>
          </w:tcPr>
          <w:p w14:paraId="2EA229C0"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r w:rsidRPr="00CF52C7">
              <w:rPr>
                <w:rFonts w:ascii="Arial" w:eastAsia="Times New Roman" w:hAnsi="Arial" w:cs="Arial"/>
                <w:b/>
                <w:kern w:val="0"/>
                <w:sz w:val="20"/>
                <w:szCs w:val="16"/>
                <w:lang w:eastAsia="en-GB"/>
                <w14:ligatures w14:val="none"/>
              </w:rPr>
              <w:t xml:space="preserve">3. </w:t>
            </w:r>
            <w:r w:rsidRPr="00CF52C7">
              <w:rPr>
                <w:rFonts w:ascii="Arial" w:eastAsia="Times New Roman" w:hAnsi="Arial" w:cs="Arial"/>
                <w:b/>
                <w:kern w:val="0"/>
                <w:sz w:val="20"/>
                <w:szCs w:val="20"/>
                <w:lang w:eastAsia="en-GB"/>
                <w14:ligatures w14:val="none"/>
              </w:rPr>
              <w:t>Cognitive and Intellectual Skills</w:t>
            </w:r>
          </w:p>
          <w:p w14:paraId="1E287981"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11C9F9AC"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tcBorders>
              <w:top w:val="single" w:sz="4" w:space="0" w:color="auto"/>
              <w:left w:val="single" w:sz="4" w:space="0" w:color="auto"/>
              <w:bottom w:val="single" w:sz="4" w:space="0" w:color="auto"/>
              <w:right w:val="single" w:sz="4" w:space="0" w:color="auto"/>
            </w:tcBorders>
            <w:shd w:val="clear" w:color="auto" w:fill="D9D9D9"/>
          </w:tcPr>
          <w:p w14:paraId="0C7BEA9E"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79BC853F" w14:textId="77777777" w:rsidTr="00CF52C7">
        <w:trPr>
          <w:trHeight w:val="318"/>
        </w:trPr>
        <w:tc>
          <w:tcPr>
            <w:tcW w:w="4171" w:type="pct"/>
            <w:vMerge w:val="restart"/>
            <w:tcBorders>
              <w:top w:val="single" w:sz="4" w:space="0" w:color="auto"/>
              <w:left w:val="single" w:sz="4" w:space="0" w:color="auto"/>
              <w:right w:val="single" w:sz="4" w:space="0" w:color="auto"/>
            </w:tcBorders>
          </w:tcPr>
          <w:p w14:paraId="3E24CC5D"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4C0EAA5"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17F69423"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699DAE2C"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612FB54F"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7E4B840B"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32158CDD"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vMerge w:val="restart"/>
            <w:tcBorders>
              <w:top w:val="single" w:sz="4" w:space="0" w:color="auto"/>
              <w:left w:val="single" w:sz="4" w:space="0" w:color="auto"/>
              <w:bottom w:val="single" w:sz="4" w:space="0" w:color="auto"/>
              <w:right w:val="single" w:sz="4" w:space="0" w:color="auto"/>
            </w:tcBorders>
          </w:tcPr>
          <w:p w14:paraId="7FC9BF4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7FF69887" w14:textId="77777777" w:rsidTr="00CF52C7">
        <w:trPr>
          <w:trHeight w:val="318"/>
        </w:trPr>
        <w:tc>
          <w:tcPr>
            <w:tcW w:w="4171" w:type="pct"/>
            <w:vMerge/>
            <w:tcBorders>
              <w:left w:val="single" w:sz="4" w:space="0" w:color="auto"/>
              <w:bottom w:val="single" w:sz="4" w:space="0" w:color="auto"/>
              <w:right w:val="single" w:sz="4" w:space="0" w:color="auto"/>
            </w:tcBorders>
          </w:tcPr>
          <w:p w14:paraId="5050BC65"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445847EE"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r w:rsidRPr="00CF52C7">
              <w:rPr>
                <w:rFonts w:ascii="Arial" w:eastAsia="Times New Roman" w:hAnsi="Arial" w:cs="Arial"/>
                <w:kern w:val="0"/>
                <w:sz w:val="32"/>
                <w:szCs w:val="20"/>
                <w:lang w:eastAsia="en-GB"/>
                <w14:ligatures w14:val="none"/>
              </w:rPr>
              <w:t>25</w:t>
            </w:r>
          </w:p>
        </w:tc>
        <w:tc>
          <w:tcPr>
            <w:tcW w:w="413" w:type="pct"/>
            <w:vMerge/>
            <w:tcBorders>
              <w:top w:val="single" w:sz="4" w:space="0" w:color="auto"/>
              <w:left w:val="single" w:sz="4" w:space="0" w:color="auto"/>
              <w:bottom w:val="single" w:sz="4" w:space="0" w:color="auto"/>
              <w:right w:val="single" w:sz="4" w:space="0" w:color="auto"/>
            </w:tcBorders>
          </w:tcPr>
          <w:p w14:paraId="09CC5C1E"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712B12D" w14:textId="77777777" w:rsidTr="00CF52C7">
        <w:trPr>
          <w:trHeight w:val="318"/>
        </w:trPr>
        <w:tc>
          <w:tcPr>
            <w:tcW w:w="4171" w:type="pct"/>
            <w:tcBorders>
              <w:top w:val="single" w:sz="4" w:space="0" w:color="auto"/>
              <w:left w:val="single" w:sz="4" w:space="0" w:color="auto"/>
              <w:right w:val="single" w:sz="4" w:space="0" w:color="auto"/>
            </w:tcBorders>
            <w:shd w:val="clear" w:color="auto" w:fill="D9D9D9"/>
          </w:tcPr>
          <w:p w14:paraId="324664A3"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r w:rsidRPr="00CF52C7">
              <w:rPr>
                <w:rFonts w:ascii="Arial" w:eastAsia="Times New Roman" w:hAnsi="Arial" w:cs="Arial"/>
                <w:b/>
                <w:kern w:val="0"/>
                <w:sz w:val="20"/>
                <w:szCs w:val="16"/>
                <w:lang w:eastAsia="en-GB"/>
                <w14:ligatures w14:val="none"/>
              </w:rPr>
              <w:t xml:space="preserve">4. </w:t>
            </w:r>
            <w:r w:rsidRPr="00CF52C7">
              <w:rPr>
                <w:rFonts w:ascii="Arial" w:eastAsia="Times New Roman" w:hAnsi="Arial" w:cs="Arial"/>
                <w:b/>
                <w:kern w:val="0"/>
                <w:sz w:val="20"/>
                <w:szCs w:val="20"/>
                <w:lang w:eastAsia="en-GB"/>
                <w14:ligatures w14:val="none"/>
              </w:rPr>
              <w:t>Practical Application Skills</w:t>
            </w:r>
          </w:p>
          <w:p w14:paraId="518F82C7"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0998E3A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tcBorders>
              <w:top w:val="single" w:sz="4" w:space="0" w:color="auto"/>
              <w:left w:val="single" w:sz="4" w:space="0" w:color="auto"/>
              <w:bottom w:val="single" w:sz="4" w:space="0" w:color="auto"/>
              <w:right w:val="single" w:sz="4" w:space="0" w:color="auto"/>
            </w:tcBorders>
            <w:shd w:val="clear" w:color="auto" w:fill="D9D9D9"/>
          </w:tcPr>
          <w:p w14:paraId="49629C4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445DA0AA" w14:textId="77777777" w:rsidTr="00CF52C7">
        <w:trPr>
          <w:trHeight w:val="318"/>
        </w:trPr>
        <w:tc>
          <w:tcPr>
            <w:tcW w:w="4171" w:type="pct"/>
            <w:vMerge w:val="restart"/>
            <w:tcBorders>
              <w:top w:val="single" w:sz="4" w:space="0" w:color="auto"/>
              <w:left w:val="single" w:sz="4" w:space="0" w:color="auto"/>
              <w:right w:val="single" w:sz="4" w:space="0" w:color="auto"/>
            </w:tcBorders>
          </w:tcPr>
          <w:p w14:paraId="5323F392"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5441B48"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40D75A92"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0BA5C79"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87A41BC"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7538907A"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60B8797"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vMerge w:val="restart"/>
            <w:tcBorders>
              <w:top w:val="single" w:sz="4" w:space="0" w:color="auto"/>
              <w:left w:val="single" w:sz="4" w:space="0" w:color="auto"/>
              <w:bottom w:val="single" w:sz="4" w:space="0" w:color="auto"/>
              <w:right w:val="single" w:sz="4" w:space="0" w:color="auto"/>
            </w:tcBorders>
          </w:tcPr>
          <w:p w14:paraId="535D7BA7"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4946D54" w14:textId="77777777" w:rsidTr="00CF52C7">
        <w:trPr>
          <w:trHeight w:val="318"/>
        </w:trPr>
        <w:tc>
          <w:tcPr>
            <w:tcW w:w="4171" w:type="pct"/>
            <w:vMerge/>
            <w:tcBorders>
              <w:left w:val="single" w:sz="4" w:space="0" w:color="auto"/>
              <w:bottom w:val="single" w:sz="4" w:space="0" w:color="auto"/>
              <w:right w:val="single" w:sz="4" w:space="0" w:color="auto"/>
            </w:tcBorders>
          </w:tcPr>
          <w:p w14:paraId="56E98248"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737ECE8"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r w:rsidRPr="00CF52C7">
              <w:rPr>
                <w:rFonts w:ascii="Arial" w:eastAsia="Times New Roman" w:hAnsi="Arial" w:cs="Arial"/>
                <w:kern w:val="0"/>
                <w:sz w:val="32"/>
                <w:szCs w:val="20"/>
                <w:lang w:eastAsia="en-GB"/>
                <w14:ligatures w14:val="none"/>
              </w:rPr>
              <w:t>25</w:t>
            </w:r>
          </w:p>
        </w:tc>
        <w:tc>
          <w:tcPr>
            <w:tcW w:w="413" w:type="pct"/>
            <w:vMerge/>
            <w:tcBorders>
              <w:top w:val="single" w:sz="4" w:space="0" w:color="auto"/>
              <w:left w:val="single" w:sz="4" w:space="0" w:color="auto"/>
              <w:bottom w:val="single" w:sz="4" w:space="0" w:color="auto"/>
              <w:right w:val="single" w:sz="4" w:space="0" w:color="auto"/>
            </w:tcBorders>
          </w:tcPr>
          <w:p w14:paraId="17885793"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6EB68005" w14:textId="77777777" w:rsidTr="00CF52C7">
        <w:trPr>
          <w:trHeight w:val="318"/>
        </w:trPr>
        <w:tc>
          <w:tcPr>
            <w:tcW w:w="4171" w:type="pct"/>
            <w:tcBorders>
              <w:top w:val="single" w:sz="4" w:space="0" w:color="auto"/>
              <w:left w:val="single" w:sz="4" w:space="0" w:color="auto"/>
              <w:right w:val="single" w:sz="4" w:space="0" w:color="auto"/>
            </w:tcBorders>
            <w:shd w:val="clear" w:color="auto" w:fill="D9D9D9"/>
          </w:tcPr>
          <w:p w14:paraId="2D3321EF"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r w:rsidRPr="00CF52C7">
              <w:rPr>
                <w:rFonts w:ascii="Arial" w:eastAsia="Times New Roman" w:hAnsi="Arial" w:cs="Arial"/>
                <w:b/>
                <w:kern w:val="0"/>
                <w:sz w:val="20"/>
                <w:szCs w:val="16"/>
                <w:lang w:eastAsia="en-GB"/>
                <w14:ligatures w14:val="none"/>
              </w:rPr>
              <w:t xml:space="preserve">5. </w:t>
            </w:r>
            <w:r w:rsidRPr="00CF52C7">
              <w:rPr>
                <w:rFonts w:ascii="Arial" w:eastAsia="Times New Roman" w:hAnsi="Arial" w:cs="Arial"/>
                <w:b/>
                <w:kern w:val="0"/>
                <w:sz w:val="20"/>
                <w:szCs w:val="20"/>
                <w:lang w:eastAsia="en-GB"/>
                <w14:ligatures w14:val="none"/>
              </w:rPr>
              <w:t>Transferable Skills for Life and Professional Practice</w:t>
            </w:r>
          </w:p>
          <w:p w14:paraId="1DA98F50"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0CEBC077"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tcBorders>
              <w:top w:val="single" w:sz="4" w:space="0" w:color="auto"/>
              <w:left w:val="single" w:sz="4" w:space="0" w:color="auto"/>
              <w:bottom w:val="single" w:sz="4" w:space="0" w:color="auto"/>
              <w:right w:val="single" w:sz="4" w:space="0" w:color="auto"/>
            </w:tcBorders>
            <w:shd w:val="clear" w:color="auto" w:fill="D9D9D9"/>
          </w:tcPr>
          <w:p w14:paraId="4B4344E2"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70EBF461" w14:textId="77777777" w:rsidTr="00CF52C7">
        <w:trPr>
          <w:trHeight w:val="318"/>
        </w:trPr>
        <w:tc>
          <w:tcPr>
            <w:tcW w:w="4171" w:type="pct"/>
            <w:vMerge w:val="restart"/>
            <w:tcBorders>
              <w:top w:val="single" w:sz="4" w:space="0" w:color="auto"/>
              <w:left w:val="single" w:sz="4" w:space="0" w:color="auto"/>
              <w:right w:val="single" w:sz="4" w:space="0" w:color="auto"/>
            </w:tcBorders>
          </w:tcPr>
          <w:p w14:paraId="6A5A2B90"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204614F2"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3B9E5564"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p w14:paraId="443EB020" w14:textId="77777777" w:rsidR="00CF52C7" w:rsidRPr="00CF52C7" w:rsidRDefault="00CF52C7" w:rsidP="00CF52C7">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33F78A73"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c>
          <w:tcPr>
            <w:tcW w:w="413" w:type="pct"/>
            <w:vMerge w:val="restart"/>
            <w:tcBorders>
              <w:top w:val="single" w:sz="4" w:space="0" w:color="auto"/>
              <w:left w:val="single" w:sz="4" w:space="0" w:color="auto"/>
              <w:bottom w:val="single" w:sz="4" w:space="0" w:color="auto"/>
              <w:right w:val="single" w:sz="4" w:space="0" w:color="auto"/>
            </w:tcBorders>
          </w:tcPr>
          <w:p w14:paraId="3A873AEA"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r w:rsidR="00CF52C7" w:rsidRPr="00CF52C7" w14:paraId="24A0640E" w14:textId="77777777" w:rsidTr="00CF52C7">
        <w:trPr>
          <w:trHeight w:val="318"/>
        </w:trPr>
        <w:tc>
          <w:tcPr>
            <w:tcW w:w="4171" w:type="pct"/>
            <w:vMerge/>
            <w:tcBorders>
              <w:left w:val="single" w:sz="4" w:space="0" w:color="auto"/>
              <w:bottom w:val="single" w:sz="4" w:space="0" w:color="auto"/>
              <w:right w:val="single" w:sz="4" w:space="0" w:color="auto"/>
            </w:tcBorders>
          </w:tcPr>
          <w:p w14:paraId="270B111F" w14:textId="77777777" w:rsidR="00CF52C7" w:rsidRPr="00CF52C7" w:rsidRDefault="00CF52C7" w:rsidP="00CF52C7">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E9C8AAE"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r w:rsidRPr="00CF52C7">
              <w:rPr>
                <w:rFonts w:ascii="Arial" w:eastAsia="Times New Roman" w:hAnsi="Arial" w:cs="Arial"/>
                <w:kern w:val="0"/>
                <w:sz w:val="32"/>
                <w:szCs w:val="20"/>
                <w:lang w:eastAsia="en-GB"/>
                <w14:ligatures w14:val="none"/>
              </w:rPr>
              <w:t>15</w:t>
            </w:r>
          </w:p>
        </w:tc>
        <w:tc>
          <w:tcPr>
            <w:tcW w:w="413" w:type="pct"/>
            <w:vMerge/>
            <w:tcBorders>
              <w:top w:val="single" w:sz="4" w:space="0" w:color="auto"/>
              <w:left w:val="single" w:sz="4" w:space="0" w:color="auto"/>
              <w:bottom w:val="single" w:sz="4" w:space="0" w:color="auto"/>
              <w:right w:val="single" w:sz="4" w:space="0" w:color="auto"/>
            </w:tcBorders>
          </w:tcPr>
          <w:p w14:paraId="06812CCD" w14:textId="77777777" w:rsidR="00CF52C7" w:rsidRPr="00CF52C7" w:rsidRDefault="00CF52C7" w:rsidP="00CF52C7">
            <w:pPr>
              <w:spacing w:after="0" w:line="240" w:lineRule="auto"/>
              <w:jc w:val="center"/>
              <w:rPr>
                <w:rFonts w:ascii="Arial" w:eastAsia="Times New Roman" w:hAnsi="Arial" w:cs="Arial"/>
                <w:kern w:val="0"/>
                <w:sz w:val="32"/>
                <w:szCs w:val="20"/>
                <w:lang w:eastAsia="en-GB"/>
                <w14:ligatures w14:val="none"/>
              </w:rPr>
            </w:pPr>
          </w:p>
        </w:tc>
      </w:tr>
    </w:tbl>
    <w:tbl>
      <w:tblPr>
        <w:tblpPr w:leftFromText="180" w:rightFromText="180" w:vertAnchor="text" w:horzAnchor="margin" w:tblpY="1211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F52C7" w:rsidRPr="00CF52C7" w14:paraId="2D5CDD61" w14:textId="77777777" w:rsidTr="00CF52C7">
        <w:trPr>
          <w:cantSplit/>
        </w:trPr>
        <w:tc>
          <w:tcPr>
            <w:tcW w:w="6062" w:type="dxa"/>
            <w:vMerge w:val="restart"/>
            <w:shd w:val="pct15" w:color="auto" w:fill="auto"/>
            <w:vAlign w:val="center"/>
          </w:tcPr>
          <w:p w14:paraId="4E8F22A7" w14:textId="77777777" w:rsidR="00CF52C7" w:rsidRPr="00CF52C7" w:rsidRDefault="00CF52C7" w:rsidP="00CF52C7">
            <w:pPr>
              <w:spacing w:after="0" w:line="240" w:lineRule="auto"/>
              <w:rPr>
                <w:rFonts w:ascii="Arial" w:eastAsia="Times New Roman" w:hAnsi="Arial" w:cs="Arial"/>
                <w:kern w:val="0"/>
                <w:sz w:val="16"/>
                <w:szCs w:val="16"/>
                <w:lang w:eastAsia="en-GB"/>
                <w14:ligatures w14:val="none"/>
              </w:rPr>
            </w:pPr>
            <w:r w:rsidRPr="00CF52C7">
              <w:rPr>
                <w:rFonts w:ascii="Arial" w:eastAsia="Times New Roman" w:hAnsi="Arial" w:cs="Arial"/>
                <w:b/>
                <w:bCs/>
                <w:kern w:val="0"/>
                <w:sz w:val="22"/>
                <w:szCs w:val="22"/>
                <w:lang w:eastAsia="en-GB"/>
                <w14:ligatures w14:val="none"/>
              </w:rPr>
              <w:t xml:space="preserve">Assessment Mark </w:t>
            </w:r>
            <w:r w:rsidRPr="00CF52C7">
              <w:rPr>
                <w:rFonts w:ascii="Arial" w:eastAsia="Times New Roman" w:hAnsi="Arial" w:cs="Arial"/>
                <w:bCs/>
                <w:kern w:val="0"/>
                <w:sz w:val="22"/>
                <w:szCs w:val="22"/>
                <w:lang w:eastAsia="en-GB"/>
                <w14:ligatures w14:val="none"/>
              </w:rPr>
              <w:t>(</w:t>
            </w:r>
            <w:r w:rsidRPr="00CF52C7">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31309D" w14:textId="77777777" w:rsidR="00CF52C7" w:rsidRPr="00CF52C7" w:rsidRDefault="00CF52C7" w:rsidP="00CF52C7">
            <w:pPr>
              <w:spacing w:after="0" w:line="240" w:lineRule="auto"/>
              <w:rPr>
                <w:rFonts w:ascii="Arial" w:eastAsia="Times New Roman" w:hAnsi="Arial" w:cs="Arial"/>
                <w:b/>
                <w:bCs/>
                <w:kern w:val="0"/>
                <w:sz w:val="16"/>
                <w:szCs w:val="16"/>
                <w:lang w:eastAsia="en-GB"/>
                <w14:ligatures w14:val="none"/>
              </w:rPr>
            </w:pPr>
            <w:r w:rsidRPr="00CF52C7">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4E22EFF8" w14:textId="77777777" w:rsidR="00CF52C7" w:rsidRPr="00CF52C7" w:rsidRDefault="00CF52C7" w:rsidP="00CF52C7">
            <w:pPr>
              <w:spacing w:after="0" w:line="240" w:lineRule="auto"/>
              <w:jc w:val="right"/>
              <w:rPr>
                <w:rFonts w:ascii="Arial" w:eastAsia="Times New Roman" w:hAnsi="Arial" w:cs="Arial"/>
                <w:b/>
                <w:bCs/>
                <w:kern w:val="0"/>
                <w:sz w:val="20"/>
                <w:szCs w:val="20"/>
                <w:lang w:eastAsia="en-GB"/>
                <w14:ligatures w14:val="none"/>
              </w:rPr>
            </w:pPr>
            <w:r w:rsidRPr="00CF52C7">
              <w:rPr>
                <w:rFonts w:ascii="Arial" w:eastAsia="Times New Roman" w:hAnsi="Arial" w:cs="Arial"/>
                <w:b/>
                <w:bCs/>
                <w:kern w:val="0"/>
                <w:sz w:val="20"/>
                <w:szCs w:val="20"/>
                <w:lang w:eastAsia="en-GB"/>
                <w14:ligatures w14:val="none"/>
              </w:rPr>
              <w:t>%</w:t>
            </w:r>
          </w:p>
        </w:tc>
      </w:tr>
      <w:tr w:rsidR="00CF52C7" w:rsidRPr="00CF52C7" w14:paraId="21F2EE39" w14:textId="77777777" w:rsidTr="00CF52C7">
        <w:trPr>
          <w:cantSplit/>
        </w:trPr>
        <w:tc>
          <w:tcPr>
            <w:tcW w:w="6062" w:type="dxa"/>
            <w:vMerge/>
            <w:vAlign w:val="bottom"/>
          </w:tcPr>
          <w:p w14:paraId="5EA5955F" w14:textId="77777777" w:rsidR="00CF52C7" w:rsidRPr="00CF52C7" w:rsidRDefault="00CF52C7" w:rsidP="00CF52C7">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11605420" w14:textId="77777777" w:rsidR="00CF52C7" w:rsidRPr="00CF52C7" w:rsidRDefault="00CF52C7" w:rsidP="00CF52C7">
            <w:pPr>
              <w:spacing w:after="0" w:line="240" w:lineRule="auto"/>
              <w:rPr>
                <w:rFonts w:ascii="Arial" w:eastAsia="Times New Roman" w:hAnsi="Arial" w:cs="Arial"/>
                <w:b/>
                <w:bCs/>
                <w:kern w:val="0"/>
                <w:sz w:val="16"/>
                <w:szCs w:val="16"/>
                <w:lang w:eastAsia="en-GB"/>
                <w14:ligatures w14:val="none"/>
              </w:rPr>
            </w:pPr>
            <w:r w:rsidRPr="00CF52C7">
              <w:rPr>
                <w:rFonts w:ascii="Arial" w:eastAsia="Times New Roman" w:hAnsi="Arial" w:cs="Arial"/>
                <w:kern w:val="0"/>
                <w:sz w:val="16"/>
                <w:szCs w:val="16"/>
                <w:lang w:eastAsia="en-GB"/>
                <w14:ligatures w14:val="none"/>
              </w:rPr>
              <w:t>Up to 1 week late (</w:t>
            </w:r>
            <w:r w:rsidRPr="00CF52C7">
              <w:rPr>
                <w:rFonts w:ascii="Arial" w:eastAsia="Times New Roman" w:hAnsi="Arial" w:cs="Arial"/>
                <w:kern w:val="0"/>
                <w:sz w:val="12"/>
                <w:szCs w:val="12"/>
                <w:lang w:eastAsia="en-GB"/>
                <w14:ligatures w14:val="none"/>
              </w:rPr>
              <w:t>40% Max)</w:t>
            </w:r>
          </w:p>
        </w:tc>
        <w:tc>
          <w:tcPr>
            <w:tcW w:w="641" w:type="dxa"/>
            <w:vAlign w:val="bottom"/>
          </w:tcPr>
          <w:p w14:paraId="378817B5" w14:textId="77777777" w:rsidR="00CF52C7" w:rsidRPr="00CF52C7" w:rsidRDefault="00CF52C7" w:rsidP="00CF52C7">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7B024A8D" w14:textId="77777777" w:rsidR="00CF52C7" w:rsidRPr="00CF52C7" w:rsidRDefault="00CF52C7" w:rsidP="00CF52C7">
            <w:pPr>
              <w:spacing w:after="0" w:line="240" w:lineRule="auto"/>
              <w:ind w:leftChars="71" w:left="170"/>
              <w:rPr>
                <w:rFonts w:ascii="Arial" w:eastAsia="Times New Roman" w:hAnsi="Arial" w:cs="Arial"/>
                <w:kern w:val="0"/>
                <w:sz w:val="20"/>
                <w:szCs w:val="20"/>
                <w:lang w:eastAsia="en-GB"/>
                <w14:ligatures w14:val="none"/>
              </w:rPr>
            </w:pPr>
          </w:p>
        </w:tc>
      </w:tr>
      <w:tr w:rsidR="00CF52C7" w:rsidRPr="00CF52C7" w14:paraId="16710A2D" w14:textId="77777777" w:rsidTr="00CF52C7">
        <w:trPr>
          <w:cantSplit/>
        </w:trPr>
        <w:tc>
          <w:tcPr>
            <w:tcW w:w="6062" w:type="dxa"/>
            <w:vMerge/>
            <w:vAlign w:val="bottom"/>
          </w:tcPr>
          <w:p w14:paraId="7FA9C2DD" w14:textId="77777777" w:rsidR="00CF52C7" w:rsidRPr="00CF52C7" w:rsidRDefault="00CF52C7" w:rsidP="00CF52C7">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EA5A766" w14:textId="77777777" w:rsidR="00CF52C7" w:rsidRPr="00CF52C7" w:rsidRDefault="00CF52C7" w:rsidP="00CF52C7">
            <w:pPr>
              <w:spacing w:after="0" w:line="240" w:lineRule="auto"/>
              <w:rPr>
                <w:rFonts w:ascii="Arial" w:eastAsia="Times New Roman" w:hAnsi="Arial" w:cs="Arial"/>
                <w:b/>
                <w:bCs/>
                <w:kern w:val="0"/>
                <w:sz w:val="16"/>
                <w:szCs w:val="16"/>
                <w:lang w:eastAsia="en-GB"/>
                <w14:ligatures w14:val="none"/>
              </w:rPr>
            </w:pPr>
            <w:r w:rsidRPr="00CF52C7">
              <w:rPr>
                <w:rFonts w:ascii="Arial" w:eastAsia="Times New Roman" w:hAnsi="Arial" w:cs="Arial"/>
                <w:kern w:val="0"/>
                <w:sz w:val="16"/>
                <w:szCs w:val="16"/>
                <w:lang w:eastAsia="en-GB"/>
                <w14:ligatures w14:val="none"/>
              </w:rPr>
              <w:t>Over 1 week late (</w:t>
            </w:r>
            <w:r w:rsidRPr="00CF52C7">
              <w:rPr>
                <w:rFonts w:ascii="Arial" w:eastAsia="Times New Roman" w:hAnsi="Arial" w:cs="Arial"/>
                <w:kern w:val="0"/>
                <w:sz w:val="12"/>
                <w:szCs w:val="12"/>
                <w:lang w:eastAsia="en-GB"/>
                <w14:ligatures w14:val="none"/>
              </w:rPr>
              <w:t>0%)</w:t>
            </w:r>
          </w:p>
        </w:tc>
        <w:tc>
          <w:tcPr>
            <w:tcW w:w="641" w:type="dxa"/>
            <w:vAlign w:val="bottom"/>
          </w:tcPr>
          <w:p w14:paraId="2413CB7F" w14:textId="77777777" w:rsidR="00CF52C7" w:rsidRPr="00CF52C7" w:rsidRDefault="00CF52C7" w:rsidP="00CF52C7">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672A001" w14:textId="77777777" w:rsidR="00CF52C7" w:rsidRPr="00CF52C7" w:rsidRDefault="00CF52C7" w:rsidP="00CF52C7">
            <w:pPr>
              <w:spacing w:after="0" w:line="240" w:lineRule="auto"/>
              <w:ind w:firstLineChars="141" w:firstLine="282"/>
              <w:rPr>
                <w:rFonts w:ascii="Arial" w:eastAsia="Times New Roman" w:hAnsi="Arial" w:cs="Arial"/>
                <w:kern w:val="0"/>
                <w:sz w:val="20"/>
                <w:szCs w:val="20"/>
                <w:lang w:eastAsia="en-GB"/>
                <w14:ligatures w14:val="none"/>
              </w:rPr>
            </w:pPr>
          </w:p>
        </w:tc>
      </w:tr>
    </w:tbl>
    <w:p w14:paraId="1BC41048" w14:textId="27642178" w:rsidR="00CF52C7" w:rsidRPr="00CF52C7" w:rsidRDefault="00CF52C7" w:rsidP="00CF52C7">
      <w:pPr>
        <w:tabs>
          <w:tab w:val="left" w:pos="1710"/>
        </w:tabs>
        <w:rPr>
          <w:rFonts w:ascii="Arial" w:eastAsia="Times New Roman" w:hAnsi="Arial" w:cs="Arial"/>
          <w:sz w:val="20"/>
          <w:szCs w:val="20"/>
          <w:lang w:eastAsia="en-US"/>
        </w:rPr>
        <w:sectPr w:rsidR="00CF52C7" w:rsidRPr="00CF52C7" w:rsidSect="00CF52C7">
          <w:pgSz w:w="11894" w:h="16834"/>
          <w:pgMar w:top="720" w:right="720" w:bottom="720" w:left="720" w:header="706" w:footer="454" w:gutter="0"/>
          <w:paperSrc w:first="1" w:other="1"/>
          <w:cols w:space="720"/>
          <w:docGrid w:linePitch="272"/>
        </w:sectPr>
      </w:pPr>
    </w:p>
    <w:p w14:paraId="7D17C67E" w14:textId="77777777" w:rsidR="00CF52C7" w:rsidRPr="00CF52C7" w:rsidRDefault="00CF52C7" w:rsidP="00CF52C7">
      <w:pPr>
        <w:spacing w:after="0" w:line="240" w:lineRule="auto"/>
        <w:ind w:right="531"/>
        <w:rPr>
          <w:rFonts w:ascii="Arial" w:eastAsia="Times New Roman" w:hAnsi="Arial" w:cs="Arial"/>
          <w:b/>
          <w:kern w:val="0"/>
          <w:sz w:val="16"/>
          <w:szCs w:val="16"/>
          <w:lang w:eastAsia="en-GB"/>
          <w14:ligatures w14:val="none"/>
        </w:rPr>
      </w:pPr>
    </w:p>
    <w:p w14:paraId="585067CB" w14:textId="77777777" w:rsidR="00725165" w:rsidRPr="00725165" w:rsidRDefault="00725165" w:rsidP="00725165">
      <w:pPr>
        <w:spacing w:after="0" w:line="240" w:lineRule="auto"/>
        <w:jc w:val="both"/>
        <w:rPr>
          <w:rFonts w:ascii="Arial" w:eastAsia="Times New Roman" w:hAnsi="Arial" w:cs="Arial"/>
          <w:kern w:val="0"/>
          <w:sz w:val="22"/>
          <w:szCs w:val="22"/>
          <w:lang w:eastAsia="en-GB"/>
          <w14:ligatures w14:val="none"/>
        </w:rPr>
      </w:pPr>
    </w:p>
    <w:p w14:paraId="1FAAC066" w14:textId="77777777" w:rsidR="00725165" w:rsidRPr="00725165" w:rsidRDefault="00725165" w:rsidP="00725165">
      <w:pPr>
        <w:spacing w:after="0" w:line="240" w:lineRule="auto"/>
        <w:jc w:val="both"/>
        <w:rPr>
          <w:rFonts w:ascii="Arial" w:eastAsia="Times New Roman" w:hAnsi="Arial" w:cs="Arial"/>
          <w:kern w:val="0"/>
          <w:sz w:val="22"/>
          <w:szCs w:val="22"/>
          <w:lang w:eastAsia="en-GB"/>
          <w14:ligatures w14:val="none"/>
        </w:rPr>
      </w:pPr>
    </w:p>
    <w:p w14:paraId="74A3C0E0" w14:textId="77777777" w:rsidR="00725165" w:rsidRPr="00725165" w:rsidRDefault="00725165" w:rsidP="00725165">
      <w:pPr>
        <w:spacing w:after="0" w:line="240" w:lineRule="auto"/>
        <w:jc w:val="both"/>
        <w:rPr>
          <w:rFonts w:ascii="Arial" w:eastAsia="Times New Roman" w:hAnsi="Arial" w:cs="Arial"/>
          <w:kern w:val="0"/>
          <w:sz w:val="22"/>
          <w:szCs w:val="22"/>
          <w:lang w:eastAsia="en-GB"/>
          <w14:ligatures w14:val="none"/>
        </w:rPr>
      </w:pPr>
    </w:p>
    <w:p w14:paraId="4DA01692"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tbl>
      <w:tblPr>
        <w:tblStyle w:val="TableGrid"/>
        <w:tblW w:w="0" w:type="auto"/>
        <w:shd w:val="clear" w:color="auto" w:fill="8DB3E2"/>
        <w:tblLook w:val="04A0" w:firstRow="1" w:lastRow="0" w:firstColumn="1" w:lastColumn="0" w:noHBand="0" w:noVBand="1"/>
      </w:tblPr>
      <w:tblGrid>
        <w:gridCol w:w="13858"/>
      </w:tblGrid>
      <w:tr w:rsidR="00DF2250" w:rsidRPr="00DF2250" w14:paraId="2CB8F181" w14:textId="77777777" w:rsidTr="00DF2250">
        <w:tc>
          <w:tcPr>
            <w:tcW w:w="13858" w:type="dxa"/>
            <w:shd w:val="clear" w:color="auto" w:fill="8DB3E2"/>
          </w:tcPr>
          <w:p w14:paraId="118EC219" w14:textId="77777777" w:rsidR="00DF2250" w:rsidRPr="00DF2250" w:rsidRDefault="00DF2250" w:rsidP="00DF2250">
            <w:pPr>
              <w:spacing w:before="100" w:after="100"/>
              <w:rPr>
                <w:rFonts w:ascii="Arial" w:hAnsi="Arial" w:cs="Arial"/>
                <w:b/>
                <w:color w:val="303B44"/>
                <w:sz w:val="22"/>
                <w:szCs w:val="22"/>
              </w:rPr>
            </w:pPr>
            <w:r w:rsidRPr="00DF2250">
              <w:rPr>
                <w:rFonts w:ascii="Arial" w:hAnsi="Arial" w:cs="Arial"/>
                <w:b/>
                <w:color w:val="303B44"/>
                <w:sz w:val="22"/>
                <w:szCs w:val="22"/>
              </w:rPr>
              <w:t>GENERIC ASSESSMENT CRITERIA</w:t>
            </w:r>
          </w:p>
        </w:tc>
      </w:tr>
    </w:tbl>
    <w:p w14:paraId="4E15B316"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tbl>
      <w:tblPr>
        <w:tblStyle w:val="TableGrid"/>
        <w:tblW w:w="0" w:type="auto"/>
        <w:tblLook w:val="04A0" w:firstRow="1" w:lastRow="0" w:firstColumn="1" w:lastColumn="0" w:noHBand="0" w:noVBand="1"/>
      </w:tblPr>
      <w:tblGrid>
        <w:gridCol w:w="13948"/>
      </w:tblGrid>
      <w:tr w:rsidR="00DF2250" w:rsidRPr="00DF2250" w14:paraId="36233FC7" w14:textId="77777777" w:rsidTr="00DF2250">
        <w:tc>
          <w:tcPr>
            <w:tcW w:w="13948" w:type="dxa"/>
            <w:shd w:val="clear" w:color="auto" w:fill="8DB3E2"/>
          </w:tcPr>
          <w:p w14:paraId="318428F0" w14:textId="77777777" w:rsidR="00DF2250" w:rsidRPr="00DF2250" w:rsidRDefault="00DF2250" w:rsidP="00DF2250">
            <w:pPr>
              <w:rPr>
                <w:rFonts w:ascii="Arial" w:hAnsi="Arial" w:cs="Arial"/>
                <w:b/>
                <w:lang w:eastAsia="en-GB"/>
              </w:rPr>
            </w:pPr>
            <w:r w:rsidRPr="00DF2250">
              <w:rPr>
                <w:rFonts w:ascii="Arial" w:hAnsi="Arial" w:cs="Arial"/>
                <w:b/>
                <w:lang w:eastAsia="en-GB"/>
              </w:rPr>
              <w:t>Level 4</w:t>
            </w:r>
          </w:p>
        </w:tc>
      </w:tr>
      <w:tr w:rsidR="00DF2250" w:rsidRPr="00DF2250" w14:paraId="54D73937" w14:textId="77777777" w:rsidTr="00DF2250">
        <w:tc>
          <w:tcPr>
            <w:tcW w:w="13948" w:type="dxa"/>
            <w:shd w:val="clear" w:color="auto" w:fill="DAEEF3"/>
          </w:tcPr>
          <w:p w14:paraId="01527ECD" w14:textId="77777777" w:rsidR="00DF2250" w:rsidRPr="00DF2250" w:rsidRDefault="00DF2250" w:rsidP="00DF2250">
            <w:pPr>
              <w:rPr>
                <w:rFonts w:ascii="Arial" w:eastAsia="Arial" w:hAnsi="Arial" w:cs="Arial"/>
                <w:spacing w:val="-1"/>
                <w:lang w:eastAsia="en-GB"/>
              </w:rPr>
            </w:pPr>
            <w:r w:rsidRPr="00DF2250">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F2250">
              <w:rPr>
                <w:lang w:eastAsia="en-GB"/>
              </w:rPr>
              <w:t xml:space="preserve"> They will be able to </w:t>
            </w:r>
            <w:r w:rsidRPr="00DF2250">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5FBADC67" w14:textId="77777777" w:rsidR="00DF2250" w:rsidRPr="00DF2250" w:rsidRDefault="00DF2250" w:rsidP="00DF2250">
      <w:pPr>
        <w:spacing w:after="0" w:line="240" w:lineRule="auto"/>
        <w:rPr>
          <w:rFonts w:ascii="Arial" w:eastAsia="Times New Roman" w:hAnsi="Arial" w:cs="Arial"/>
          <w:kern w:val="0"/>
          <w:sz w:val="20"/>
          <w:szCs w:val="20"/>
          <w:lang w:eastAsia="en-GB"/>
          <w14:ligatures w14:val="none"/>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250" w:rsidRPr="00DF2250" w14:paraId="4EE34AA8" w14:textId="77777777" w:rsidTr="00DF2250">
        <w:trPr>
          <w:tblHeader/>
        </w:trPr>
        <w:tc>
          <w:tcPr>
            <w:tcW w:w="1735" w:type="dxa"/>
            <w:shd w:val="clear" w:color="auto" w:fill="8DB3E2"/>
          </w:tcPr>
          <w:p w14:paraId="1EA65687" w14:textId="77777777" w:rsidR="00DF2250" w:rsidRPr="00DF2250" w:rsidRDefault="00DF2250" w:rsidP="00DF2250">
            <w:pPr>
              <w:rPr>
                <w:rFonts w:ascii="Arial" w:hAnsi="Arial" w:cs="Arial"/>
                <w:sz w:val="18"/>
                <w:szCs w:val="18"/>
                <w:lang w:eastAsia="en-GB"/>
              </w:rPr>
            </w:pPr>
            <w:r w:rsidRPr="00DF2250">
              <w:rPr>
                <w:rFonts w:ascii="Arial" w:hAnsi="Arial" w:cs="Arial"/>
                <w:b/>
                <w:sz w:val="18"/>
                <w:szCs w:val="18"/>
                <w:lang w:eastAsia="en-GB"/>
              </w:rPr>
              <w:t>Level 4</w:t>
            </w:r>
          </w:p>
        </w:tc>
        <w:tc>
          <w:tcPr>
            <w:tcW w:w="1736" w:type="dxa"/>
            <w:shd w:val="clear" w:color="auto" w:fill="8DB3E2"/>
            <w:vAlign w:val="center"/>
          </w:tcPr>
          <w:p w14:paraId="6E523D3A"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FAIL</w:t>
            </w:r>
          </w:p>
        </w:tc>
        <w:tc>
          <w:tcPr>
            <w:tcW w:w="1736" w:type="dxa"/>
            <w:shd w:val="clear" w:color="auto" w:fill="8DB3E2"/>
            <w:vAlign w:val="center"/>
          </w:tcPr>
          <w:p w14:paraId="6403BF26"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MARGINAL FAIL</w:t>
            </w:r>
          </w:p>
        </w:tc>
        <w:tc>
          <w:tcPr>
            <w:tcW w:w="1736" w:type="dxa"/>
            <w:shd w:val="clear" w:color="auto" w:fill="8DB3E2"/>
            <w:vAlign w:val="center"/>
          </w:tcPr>
          <w:p w14:paraId="7EC8EFFD"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SATISFACTORY</w:t>
            </w:r>
          </w:p>
          <w:p w14:paraId="7DABBF48"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(3</w:t>
            </w:r>
            <w:r w:rsidRPr="00DF2250">
              <w:rPr>
                <w:rFonts w:ascii="Arial" w:hAnsi="Arial" w:cs="Arial"/>
                <w:b/>
                <w:sz w:val="18"/>
                <w:szCs w:val="18"/>
                <w:vertAlign w:val="superscript"/>
                <w:lang w:eastAsia="en-GB"/>
              </w:rPr>
              <w:t>rd</w:t>
            </w:r>
            <w:r w:rsidRPr="00DF2250">
              <w:rPr>
                <w:rFonts w:ascii="Arial" w:hAnsi="Arial" w:cs="Arial"/>
                <w:b/>
                <w:sz w:val="18"/>
                <w:szCs w:val="18"/>
                <w:lang w:eastAsia="en-GB"/>
              </w:rPr>
              <w:t xml:space="preserve"> / Pass)</w:t>
            </w:r>
          </w:p>
        </w:tc>
        <w:tc>
          <w:tcPr>
            <w:tcW w:w="1736" w:type="dxa"/>
            <w:shd w:val="clear" w:color="auto" w:fill="8DB3E2"/>
            <w:vAlign w:val="center"/>
          </w:tcPr>
          <w:p w14:paraId="40D62F75"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GOOD</w:t>
            </w:r>
          </w:p>
          <w:p w14:paraId="73E7708B"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(2.2 / Pass)</w:t>
            </w:r>
          </w:p>
        </w:tc>
        <w:tc>
          <w:tcPr>
            <w:tcW w:w="1736" w:type="dxa"/>
            <w:shd w:val="clear" w:color="auto" w:fill="8DB3E2"/>
            <w:vAlign w:val="center"/>
          </w:tcPr>
          <w:p w14:paraId="10D58AEC"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VERY GOOD</w:t>
            </w:r>
          </w:p>
          <w:p w14:paraId="6B3F2E1D"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(2.1 / Merit)</w:t>
            </w:r>
          </w:p>
        </w:tc>
        <w:tc>
          <w:tcPr>
            <w:tcW w:w="1736" w:type="dxa"/>
            <w:shd w:val="clear" w:color="auto" w:fill="8DB3E2"/>
            <w:vAlign w:val="center"/>
          </w:tcPr>
          <w:p w14:paraId="71D8F915"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EXCELLENT</w:t>
            </w:r>
          </w:p>
          <w:p w14:paraId="2BD87FDC"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(1</w:t>
            </w:r>
            <w:r w:rsidRPr="00DF2250">
              <w:rPr>
                <w:rFonts w:ascii="Arial" w:hAnsi="Arial" w:cs="Arial"/>
                <w:b/>
                <w:sz w:val="18"/>
                <w:szCs w:val="18"/>
                <w:vertAlign w:val="superscript"/>
                <w:lang w:eastAsia="en-GB"/>
              </w:rPr>
              <w:t>st</w:t>
            </w:r>
            <w:r w:rsidRPr="00DF2250">
              <w:rPr>
                <w:rFonts w:ascii="Arial" w:hAnsi="Arial" w:cs="Arial"/>
                <w:b/>
                <w:sz w:val="18"/>
                <w:szCs w:val="18"/>
                <w:lang w:eastAsia="en-GB"/>
              </w:rPr>
              <w:t xml:space="preserve"> / Distinction)</w:t>
            </w:r>
          </w:p>
        </w:tc>
        <w:tc>
          <w:tcPr>
            <w:tcW w:w="1736" w:type="dxa"/>
            <w:shd w:val="clear" w:color="auto" w:fill="8DB3E2"/>
            <w:vAlign w:val="center"/>
          </w:tcPr>
          <w:p w14:paraId="2BADDDAF"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EXCEPTIONAL</w:t>
            </w:r>
          </w:p>
          <w:p w14:paraId="481E5658"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(1</w:t>
            </w:r>
            <w:r w:rsidRPr="00DF2250">
              <w:rPr>
                <w:rFonts w:ascii="Arial" w:hAnsi="Arial" w:cs="Arial"/>
                <w:b/>
                <w:sz w:val="18"/>
                <w:szCs w:val="18"/>
                <w:vertAlign w:val="superscript"/>
                <w:lang w:eastAsia="en-GB"/>
              </w:rPr>
              <w:t>st</w:t>
            </w:r>
            <w:r w:rsidRPr="00DF2250">
              <w:rPr>
                <w:rFonts w:ascii="Arial" w:hAnsi="Arial" w:cs="Arial"/>
                <w:b/>
                <w:sz w:val="18"/>
                <w:szCs w:val="18"/>
                <w:lang w:eastAsia="en-GB"/>
              </w:rPr>
              <w:t xml:space="preserve"> / Distinction)</w:t>
            </w:r>
          </w:p>
        </w:tc>
      </w:tr>
      <w:tr w:rsidR="00DF2250" w:rsidRPr="00DF2250" w14:paraId="5B689A87" w14:textId="77777777" w:rsidTr="00DF2250">
        <w:trPr>
          <w:tblHeader/>
        </w:trPr>
        <w:tc>
          <w:tcPr>
            <w:tcW w:w="1735" w:type="dxa"/>
            <w:shd w:val="clear" w:color="auto" w:fill="8DB3E2"/>
          </w:tcPr>
          <w:p w14:paraId="00B3DCF6" w14:textId="77777777" w:rsidR="00DF2250" w:rsidRPr="00DF2250" w:rsidRDefault="00DF2250" w:rsidP="00DF2250">
            <w:pPr>
              <w:ind w:left="171"/>
              <w:rPr>
                <w:rFonts w:ascii="Arial" w:hAnsi="Arial" w:cs="Arial"/>
                <w:sz w:val="18"/>
                <w:szCs w:val="18"/>
                <w:lang w:eastAsia="en-GB"/>
              </w:rPr>
            </w:pPr>
            <w:r w:rsidRPr="00DF2250">
              <w:rPr>
                <w:rFonts w:ascii="Arial" w:eastAsia="Arial" w:hAnsi="Arial" w:cs="Arial"/>
                <w:b/>
                <w:bCs/>
                <w:lang w:eastAsia="en-GB"/>
              </w:rPr>
              <w:t>Category</w:t>
            </w:r>
          </w:p>
        </w:tc>
        <w:tc>
          <w:tcPr>
            <w:tcW w:w="1736" w:type="dxa"/>
            <w:shd w:val="clear" w:color="auto" w:fill="8DB3E2"/>
            <w:vAlign w:val="bottom"/>
          </w:tcPr>
          <w:p w14:paraId="0F307940"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0-29%</w:t>
            </w:r>
          </w:p>
        </w:tc>
        <w:tc>
          <w:tcPr>
            <w:tcW w:w="1736" w:type="dxa"/>
            <w:shd w:val="clear" w:color="auto" w:fill="8DB3E2"/>
            <w:vAlign w:val="bottom"/>
          </w:tcPr>
          <w:p w14:paraId="51A84259"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30-39%</w:t>
            </w:r>
          </w:p>
        </w:tc>
        <w:tc>
          <w:tcPr>
            <w:tcW w:w="1736" w:type="dxa"/>
            <w:shd w:val="clear" w:color="auto" w:fill="8DB3E2"/>
            <w:vAlign w:val="bottom"/>
          </w:tcPr>
          <w:p w14:paraId="3F063B38"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40-49%</w:t>
            </w:r>
          </w:p>
        </w:tc>
        <w:tc>
          <w:tcPr>
            <w:tcW w:w="1736" w:type="dxa"/>
            <w:shd w:val="clear" w:color="auto" w:fill="8DB3E2"/>
            <w:vAlign w:val="bottom"/>
          </w:tcPr>
          <w:p w14:paraId="6D1A9E45"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50-59%</w:t>
            </w:r>
          </w:p>
        </w:tc>
        <w:tc>
          <w:tcPr>
            <w:tcW w:w="1736" w:type="dxa"/>
            <w:shd w:val="clear" w:color="auto" w:fill="8DB3E2"/>
            <w:vAlign w:val="bottom"/>
          </w:tcPr>
          <w:p w14:paraId="3136AF7C"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60-69%</w:t>
            </w:r>
          </w:p>
        </w:tc>
        <w:tc>
          <w:tcPr>
            <w:tcW w:w="1736" w:type="dxa"/>
            <w:shd w:val="clear" w:color="auto" w:fill="8DB3E2"/>
            <w:vAlign w:val="bottom"/>
          </w:tcPr>
          <w:p w14:paraId="19F6E99D"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70-84%</w:t>
            </w:r>
          </w:p>
        </w:tc>
        <w:tc>
          <w:tcPr>
            <w:tcW w:w="1736" w:type="dxa"/>
            <w:shd w:val="clear" w:color="auto" w:fill="8DB3E2"/>
          </w:tcPr>
          <w:p w14:paraId="306CDD0A" w14:textId="77777777" w:rsidR="00DF2250" w:rsidRPr="00DF2250" w:rsidRDefault="00DF2250" w:rsidP="00DF2250">
            <w:pPr>
              <w:jc w:val="center"/>
              <w:rPr>
                <w:rFonts w:ascii="Arial" w:hAnsi="Arial" w:cs="Arial"/>
                <w:b/>
                <w:sz w:val="18"/>
                <w:szCs w:val="18"/>
                <w:lang w:eastAsia="en-GB"/>
              </w:rPr>
            </w:pPr>
            <w:r w:rsidRPr="00DF2250">
              <w:rPr>
                <w:rFonts w:ascii="Arial" w:hAnsi="Arial" w:cs="Arial"/>
                <w:b/>
                <w:sz w:val="18"/>
                <w:szCs w:val="18"/>
                <w:lang w:eastAsia="en-GB"/>
              </w:rPr>
              <w:t>85-100%</w:t>
            </w:r>
          </w:p>
        </w:tc>
      </w:tr>
      <w:tr w:rsidR="00DF2250" w:rsidRPr="00DF2250" w14:paraId="18D5AE91" w14:textId="77777777" w:rsidTr="00DF2250">
        <w:tc>
          <w:tcPr>
            <w:tcW w:w="1735" w:type="dxa"/>
            <w:shd w:val="clear" w:color="auto" w:fill="8DB3E2"/>
          </w:tcPr>
          <w:p w14:paraId="56FD1B56" w14:textId="77777777" w:rsidR="00DF2250" w:rsidRPr="00DF2250" w:rsidRDefault="00DF2250" w:rsidP="00DF2250">
            <w:pPr>
              <w:spacing w:before="34"/>
              <w:ind w:left="108" w:right="-54"/>
              <w:rPr>
                <w:rFonts w:ascii="Arial" w:eastAsia="Arial" w:hAnsi="Arial" w:cs="Arial"/>
                <w:bCs/>
                <w:sz w:val="18"/>
                <w:szCs w:val="18"/>
                <w:lang w:eastAsia="en-GB"/>
              </w:rPr>
            </w:pPr>
            <w:r w:rsidRPr="00DF2250">
              <w:rPr>
                <w:rFonts w:ascii="Arial" w:eastAsia="Arial" w:hAnsi="Arial" w:cs="Arial"/>
                <w:b/>
                <w:bCs/>
                <w:lang w:eastAsia="en-GB"/>
              </w:rPr>
              <w:t xml:space="preserve">Engagement with literature </w:t>
            </w:r>
            <w:r w:rsidRPr="00DF2250">
              <w:rPr>
                <w:rFonts w:ascii="Arial" w:eastAsia="Arial" w:hAnsi="Arial" w:cs="Arial"/>
                <w:bCs/>
                <w:sz w:val="18"/>
                <w:szCs w:val="18"/>
                <w:lang w:eastAsia="en-GB"/>
              </w:rPr>
              <w:t>(including reading, referencing,</w:t>
            </w:r>
          </w:p>
          <w:p w14:paraId="470E9A78" w14:textId="77777777" w:rsidR="00DF2250" w:rsidRPr="00DF2250" w:rsidRDefault="00DF2250" w:rsidP="00DF2250">
            <w:pPr>
              <w:spacing w:before="34"/>
              <w:ind w:left="108" w:right="-54"/>
              <w:rPr>
                <w:rFonts w:ascii="Arial" w:eastAsia="Arial" w:hAnsi="Arial" w:cs="Arial"/>
                <w:bCs/>
                <w:sz w:val="18"/>
                <w:szCs w:val="18"/>
                <w:lang w:eastAsia="en-GB"/>
              </w:rPr>
            </w:pPr>
            <w:r w:rsidRPr="00DF2250">
              <w:rPr>
                <w:rFonts w:ascii="Arial" w:eastAsia="Arial" w:hAnsi="Arial" w:cs="Arial"/>
                <w:bCs/>
                <w:sz w:val="18"/>
                <w:szCs w:val="18"/>
                <w:lang w:eastAsia="en-GB"/>
              </w:rPr>
              <w:t>academic conventions and</w:t>
            </w:r>
          </w:p>
          <w:p w14:paraId="1648BA79" w14:textId="77777777" w:rsidR="00DF2250" w:rsidRPr="00DF2250" w:rsidRDefault="00DF2250" w:rsidP="00DF2250">
            <w:pPr>
              <w:spacing w:before="34"/>
              <w:ind w:left="108" w:right="-54"/>
              <w:rPr>
                <w:rFonts w:ascii="Arial" w:eastAsia="Arial" w:hAnsi="Arial" w:cs="Arial"/>
                <w:b/>
                <w:bCs/>
                <w:lang w:eastAsia="en-GB"/>
              </w:rPr>
            </w:pPr>
            <w:r w:rsidRPr="00DF2250">
              <w:rPr>
                <w:rFonts w:ascii="Arial" w:eastAsia="Arial" w:hAnsi="Arial" w:cs="Arial"/>
                <w:bCs/>
                <w:sz w:val="18"/>
                <w:szCs w:val="18"/>
                <w:lang w:eastAsia="en-GB"/>
              </w:rPr>
              <w:t>academic honesty)</w:t>
            </w:r>
            <w:r w:rsidRPr="00DF2250">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7F26755E" w14:textId="77777777" w:rsidR="00DF2250" w:rsidRPr="00DF2250" w:rsidRDefault="00DF2250" w:rsidP="00DF2250">
            <w:pPr>
              <w:rPr>
                <w:rFonts w:ascii="Arial" w:hAnsi="Arial" w:cs="Arial"/>
                <w:lang w:eastAsia="en-GB"/>
              </w:rPr>
            </w:pPr>
            <w:r w:rsidRPr="00DF2250">
              <w:rPr>
                <w:rFonts w:ascii="Arial" w:hAnsi="Arial" w:cs="Arial"/>
                <w:lang w:eastAsia="en-GB"/>
              </w:rPr>
              <w:t>Little or no evidence of reading</w:t>
            </w:r>
            <w:r w:rsidRPr="00DF2250">
              <w:rPr>
                <w:lang w:eastAsia="en-GB"/>
              </w:rPr>
              <w:t xml:space="preserve"> and/or </w:t>
            </w:r>
            <w:r w:rsidRPr="00DF2250">
              <w:rPr>
                <w:rFonts w:ascii="Arial" w:hAnsi="Arial" w:cs="Arial"/>
                <w:lang w:eastAsia="en-GB"/>
              </w:rPr>
              <w:t>reliance on inappropriate sources.</w:t>
            </w:r>
          </w:p>
          <w:p w14:paraId="017186F2" w14:textId="77777777" w:rsidR="00DF2250" w:rsidRPr="00DF2250" w:rsidRDefault="00DF2250" w:rsidP="00DF2250">
            <w:pPr>
              <w:rPr>
                <w:rFonts w:ascii="Arial" w:hAnsi="Arial" w:cs="Arial"/>
                <w:lang w:eastAsia="en-GB"/>
              </w:rPr>
            </w:pPr>
            <w:r w:rsidRPr="00DF2250">
              <w:rPr>
                <w:rFonts w:ascii="Arial" w:hAnsi="Arial" w:cs="Arial"/>
                <w:lang w:eastAsia="en-GB"/>
              </w:rPr>
              <w:t>Views and findings mostly unsupported and non-authoritative.</w:t>
            </w:r>
          </w:p>
          <w:p w14:paraId="7B52A5B0" w14:textId="77777777" w:rsidR="00DF2250" w:rsidRPr="00DF2250" w:rsidRDefault="00DF2250" w:rsidP="00DF2250">
            <w:pPr>
              <w:rPr>
                <w:rFonts w:ascii="Arial" w:hAnsi="Arial" w:cs="Arial"/>
                <w:lang w:eastAsia="en-GB"/>
              </w:rPr>
            </w:pPr>
            <w:r w:rsidRPr="00DF2250">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CAB3E7C" w14:textId="77777777" w:rsidR="00DF2250" w:rsidRPr="00DF2250" w:rsidRDefault="00DF2250" w:rsidP="00DF2250">
            <w:pPr>
              <w:rPr>
                <w:rFonts w:ascii="Arial" w:hAnsi="Arial" w:cs="Arial"/>
                <w:lang w:eastAsia="en-GB"/>
              </w:rPr>
            </w:pPr>
            <w:r w:rsidRPr="00DF2250">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88EF7E" w14:textId="77777777" w:rsidR="00DF2250" w:rsidRPr="00DF2250" w:rsidRDefault="00DF2250" w:rsidP="00DF2250">
            <w:pPr>
              <w:rPr>
                <w:rFonts w:ascii="Arial" w:hAnsi="Arial" w:cs="Arial"/>
                <w:lang w:eastAsia="en-GB"/>
              </w:rPr>
            </w:pPr>
            <w:r w:rsidRPr="00DF2250">
              <w:rPr>
                <w:rFonts w:ascii="Arial" w:hAnsi="Arial" w:cs="Arial"/>
                <w:lang w:eastAsia="en-GB"/>
              </w:rPr>
              <w:t>Engagement with a limited range of mostly relevant and credible sources but with some reliance on information gained through class contact. Some omissions and minor errors.</w:t>
            </w:r>
          </w:p>
          <w:p w14:paraId="60588372" w14:textId="77777777" w:rsidR="00DF2250" w:rsidRPr="00DF2250" w:rsidRDefault="00DF2250" w:rsidP="00DF2250">
            <w:pPr>
              <w:rPr>
                <w:rFonts w:ascii="Arial" w:hAnsi="Arial" w:cs="Arial"/>
                <w:lang w:eastAsia="en-GB"/>
              </w:rPr>
            </w:pPr>
            <w:r w:rsidRPr="00DF2250">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EB7A1FA" w14:textId="77777777" w:rsidR="00DF2250" w:rsidRPr="00DF2250" w:rsidRDefault="00DF2250" w:rsidP="00DF2250">
            <w:pPr>
              <w:rPr>
                <w:rFonts w:ascii="Arial" w:hAnsi="Arial" w:cs="Arial"/>
                <w:lang w:eastAsia="en-GB"/>
              </w:rPr>
            </w:pPr>
            <w:r w:rsidRPr="00DF2250">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CDCD70" w14:textId="77777777" w:rsidR="00DF2250" w:rsidRPr="00DF2250" w:rsidRDefault="00DF2250" w:rsidP="00DF2250">
            <w:pPr>
              <w:rPr>
                <w:rFonts w:ascii="Arial" w:hAnsi="Arial" w:cs="Arial"/>
                <w:lang w:eastAsia="en-GB"/>
              </w:rPr>
            </w:pPr>
            <w:r w:rsidRPr="00DF2250">
              <w:rPr>
                <w:rFonts w:ascii="Arial" w:hAnsi="Arial" w:cs="Arial"/>
                <w:lang w:eastAsia="en-GB"/>
              </w:rPr>
              <w:t>Engagement with a wide range of literature, including sources retrieved independently.</w:t>
            </w:r>
          </w:p>
          <w:p w14:paraId="634EFE74" w14:textId="77777777" w:rsidR="00DF2250" w:rsidRPr="00DF2250" w:rsidRDefault="00DF2250" w:rsidP="00DF2250">
            <w:pPr>
              <w:rPr>
                <w:rFonts w:ascii="Arial" w:hAnsi="Arial" w:cs="Arial"/>
                <w:lang w:eastAsia="en-GB"/>
              </w:rPr>
            </w:pPr>
            <w:r w:rsidRPr="00DF2250">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848DE4" w14:textId="77777777" w:rsidR="00DF2250" w:rsidRPr="00DF2250" w:rsidRDefault="00DF2250" w:rsidP="00DF2250">
            <w:pPr>
              <w:rPr>
                <w:rFonts w:ascii="Arial" w:hAnsi="Arial" w:cs="Arial"/>
                <w:lang w:eastAsia="en-GB"/>
              </w:rPr>
            </w:pPr>
            <w:r w:rsidRPr="00DF2250">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044574B" w14:textId="77777777" w:rsidR="00DF2250" w:rsidRPr="00DF2250" w:rsidRDefault="00DF2250" w:rsidP="00DF2250">
            <w:pPr>
              <w:rPr>
                <w:rFonts w:ascii="Arial" w:hAnsi="Arial" w:cs="Arial"/>
                <w:lang w:eastAsia="en-GB"/>
              </w:rPr>
            </w:pPr>
            <w:r w:rsidRPr="00DF2250">
              <w:rPr>
                <w:rFonts w:ascii="Arial" w:hAnsi="Arial" w:cs="Arial"/>
                <w:lang w:eastAsia="en-GB"/>
              </w:rPr>
              <w:t>Exceptional engagement with an extensive range of relevant and credible literature. High-level referencing skills consistently applied.</w:t>
            </w:r>
          </w:p>
        </w:tc>
      </w:tr>
      <w:tr w:rsidR="00DF2250" w:rsidRPr="00DF2250" w14:paraId="384ACF13" w14:textId="77777777" w:rsidTr="00DF2250">
        <w:tc>
          <w:tcPr>
            <w:tcW w:w="1735" w:type="dxa"/>
            <w:shd w:val="clear" w:color="auto" w:fill="8DB3E2"/>
          </w:tcPr>
          <w:p w14:paraId="5896ADBE" w14:textId="77777777" w:rsidR="00DF2250" w:rsidRPr="00DF2250" w:rsidRDefault="00DF2250" w:rsidP="00DF2250">
            <w:pPr>
              <w:spacing w:before="34"/>
              <w:ind w:left="108" w:right="-54"/>
              <w:rPr>
                <w:rFonts w:ascii="Arial" w:hAnsi="Arial" w:cs="Arial"/>
                <w:sz w:val="18"/>
                <w:szCs w:val="18"/>
                <w:lang w:eastAsia="en-GB"/>
              </w:rPr>
            </w:pPr>
            <w:r w:rsidRPr="00DF2250">
              <w:rPr>
                <w:rFonts w:ascii="Arial" w:eastAsia="Arial" w:hAnsi="Arial" w:cs="Arial"/>
                <w:b/>
                <w:bCs/>
                <w:lang w:eastAsia="en-GB"/>
              </w:rPr>
              <w:t xml:space="preserve">Knowledge and understanding </w:t>
            </w:r>
            <w:r w:rsidRPr="00DF2250">
              <w:rPr>
                <w:rFonts w:ascii="Arial" w:eastAsia="Arial" w:hAnsi="Arial" w:cs="Arial"/>
                <w:bCs/>
                <w:sz w:val="18"/>
                <w:szCs w:val="18"/>
                <w:lang w:eastAsia="en-GB"/>
              </w:rPr>
              <w:lastRenderedPageBreak/>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7942D4A"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Major gaps in knowledge and understanding of </w:t>
            </w:r>
            <w:r w:rsidRPr="00DF2250">
              <w:rPr>
                <w:rFonts w:ascii="Arial" w:hAnsi="Arial" w:cs="Arial"/>
                <w:lang w:eastAsia="en-GB"/>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A9A2C7F"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Gaps in knowledge</w:t>
            </w:r>
            <w:r w:rsidRPr="00DF2250">
              <w:rPr>
                <w:lang w:eastAsia="en-GB"/>
              </w:rPr>
              <w:t xml:space="preserve"> of </w:t>
            </w:r>
            <w:r w:rsidRPr="00DF2250">
              <w:rPr>
                <w:rFonts w:ascii="Arial" w:hAnsi="Arial" w:cs="Arial"/>
                <w:lang w:eastAsia="en-GB"/>
              </w:rPr>
              <w:t xml:space="preserve">the basic underlying </w:t>
            </w:r>
            <w:r w:rsidRPr="00DF2250">
              <w:rPr>
                <w:rFonts w:ascii="Arial" w:hAnsi="Arial" w:cs="Arial"/>
                <w:lang w:eastAsia="en-GB"/>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7AA0252"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Limited knowledge and understanding of </w:t>
            </w:r>
            <w:r w:rsidRPr="00DF2250">
              <w:rPr>
                <w:rFonts w:ascii="Arial" w:hAnsi="Arial" w:cs="Arial"/>
                <w:lang w:eastAsia="en-GB"/>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027B2C5"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Knowledge of the basic underlying </w:t>
            </w:r>
            <w:r w:rsidRPr="00DF2250">
              <w:rPr>
                <w:rFonts w:ascii="Arial" w:hAnsi="Arial" w:cs="Arial"/>
                <w:lang w:eastAsia="en-GB"/>
              </w:rPr>
              <w:lastRenderedPageBreak/>
              <w:t>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E020523"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Competent knowledge of the basic underlying </w:t>
            </w:r>
            <w:r w:rsidRPr="00DF2250">
              <w:rPr>
                <w:rFonts w:ascii="Arial" w:hAnsi="Arial" w:cs="Arial"/>
                <w:lang w:eastAsia="en-GB"/>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E8BD3D4"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Excellent knowledge and understanding of </w:t>
            </w:r>
            <w:r w:rsidRPr="00DF2250">
              <w:rPr>
                <w:rFonts w:ascii="Arial" w:hAnsi="Arial" w:cs="Arial"/>
                <w:lang w:eastAsia="en-GB"/>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54A23C2" w14:textId="77777777" w:rsidR="00DF2250" w:rsidRPr="00DF2250" w:rsidRDefault="00DF2250" w:rsidP="00DF2250">
            <w:pPr>
              <w:spacing w:after="120"/>
              <w:rPr>
                <w:rFonts w:ascii="Arial" w:hAnsi="Arial" w:cs="Arial"/>
                <w:lang w:eastAsia="en-GB"/>
              </w:rPr>
            </w:pPr>
            <w:r w:rsidRPr="00DF2250">
              <w:rPr>
                <w:rFonts w:ascii="Arial" w:hAnsi="Arial" w:cs="Arial"/>
                <w:lang w:eastAsia="en-GB"/>
              </w:rPr>
              <w:lastRenderedPageBreak/>
              <w:t xml:space="preserve">Exceptional, detailed knowledge and </w:t>
            </w:r>
            <w:r w:rsidRPr="00DF2250">
              <w:rPr>
                <w:rFonts w:ascii="Arial" w:hAnsi="Arial" w:cs="Arial"/>
                <w:lang w:eastAsia="en-GB"/>
              </w:rPr>
              <w:lastRenderedPageBreak/>
              <w:t>understanding of the basic underlying concepts and principles</w:t>
            </w:r>
          </w:p>
        </w:tc>
      </w:tr>
      <w:tr w:rsidR="00DF2250" w:rsidRPr="00DF2250" w14:paraId="3AC884B3" w14:textId="77777777" w:rsidTr="00DF2250">
        <w:tc>
          <w:tcPr>
            <w:tcW w:w="1735" w:type="dxa"/>
            <w:shd w:val="clear" w:color="auto" w:fill="8DB3E2"/>
          </w:tcPr>
          <w:p w14:paraId="28F6E0A6" w14:textId="77777777" w:rsidR="00DF2250" w:rsidRPr="00DF2250" w:rsidRDefault="00DF2250" w:rsidP="00DF2250">
            <w:pPr>
              <w:spacing w:before="34" w:line="239" w:lineRule="auto"/>
              <w:ind w:left="108" w:right="-54"/>
              <w:rPr>
                <w:rFonts w:ascii="Arial" w:eastAsia="Arial" w:hAnsi="Arial" w:cs="Arial"/>
                <w:b/>
                <w:bCs/>
                <w:lang w:eastAsia="en-GB"/>
              </w:rPr>
            </w:pPr>
            <w:r w:rsidRPr="00DF2250">
              <w:rPr>
                <w:rFonts w:ascii="Arial" w:eastAsia="Arial" w:hAnsi="Arial" w:cs="Arial"/>
                <w:b/>
                <w:bCs/>
                <w:lang w:eastAsia="en-GB"/>
              </w:rPr>
              <w:lastRenderedPageBreak/>
              <w:t>C</w:t>
            </w:r>
            <w:r w:rsidRPr="00DF2250">
              <w:rPr>
                <w:rFonts w:ascii="Arial" w:eastAsia="Arial" w:hAnsi="Arial" w:cs="Arial"/>
                <w:b/>
                <w:bCs/>
                <w:spacing w:val="1"/>
                <w:lang w:eastAsia="en-GB"/>
              </w:rPr>
              <w:t>ogn</w:t>
            </w:r>
            <w:r w:rsidRPr="00DF2250">
              <w:rPr>
                <w:rFonts w:ascii="Arial" w:eastAsia="Arial" w:hAnsi="Arial" w:cs="Arial"/>
                <w:b/>
                <w:bCs/>
                <w:lang w:eastAsia="en-GB"/>
              </w:rPr>
              <w:t>i</w:t>
            </w:r>
            <w:r w:rsidRPr="00DF2250">
              <w:rPr>
                <w:rFonts w:ascii="Arial" w:eastAsia="Arial" w:hAnsi="Arial" w:cs="Arial"/>
                <w:b/>
                <w:bCs/>
                <w:spacing w:val="1"/>
                <w:lang w:eastAsia="en-GB"/>
              </w:rPr>
              <w:t>t</w:t>
            </w:r>
            <w:r w:rsidRPr="00DF2250">
              <w:rPr>
                <w:rFonts w:ascii="Arial" w:eastAsia="Arial" w:hAnsi="Arial" w:cs="Arial"/>
                <w:b/>
                <w:bCs/>
                <w:lang w:eastAsia="en-GB"/>
              </w:rPr>
              <w:t>i</w:t>
            </w:r>
            <w:r w:rsidRPr="00DF2250">
              <w:rPr>
                <w:rFonts w:ascii="Arial" w:eastAsia="Arial" w:hAnsi="Arial" w:cs="Arial"/>
                <w:b/>
                <w:bCs/>
                <w:spacing w:val="2"/>
                <w:lang w:eastAsia="en-GB"/>
              </w:rPr>
              <w:t>v</w:t>
            </w:r>
            <w:r w:rsidRPr="00DF2250">
              <w:rPr>
                <w:rFonts w:ascii="Arial" w:eastAsia="Arial" w:hAnsi="Arial" w:cs="Arial"/>
                <w:b/>
                <w:bCs/>
                <w:lang w:eastAsia="en-GB"/>
              </w:rPr>
              <w:t>e</w:t>
            </w:r>
            <w:r w:rsidRPr="00DF2250">
              <w:rPr>
                <w:rFonts w:ascii="Arial" w:eastAsia="Arial" w:hAnsi="Arial" w:cs="Arial"/>
                <w:b/>
                <w:bCs/>
                <w:spacing w:val="-10"/>
                <w:lang w:eastAsia="en-GB"/>
              </w:rPr>
              <w:t xml:space="preserve"> </w:t>
            </w:r>
            <w:r w:rsidRPr="00DF2250">
              <w:rPr>
                <w:rFonts w:ascii="Arial" w:eastAsia="Arial" w:hAnsi="Arial" w:cs="Arial"/>
                <w:b/>
                <w:bCs/>
                <w:lang w:eastAsia="en-GB"/>
              </w:rPr>
              <w:t>a</w:t>
            </w:r>
            <w:r w:rsidRPr="00DF2250">
              <w:rPr>
                <w:rFonts w:ascii="Arial" w:eastAsia="Arial" w:hAnsi="Arial" w:cs="Arial"/>
                <w:b/>
                <w:bCs/>
                <w:spacing w:val="1"/>
                <w:lang w:eastAsia="en-GB"/>
              </w:rPr>
              <w:t>n</w:t>
            </w:r>
            <w:r w:rsidRPr="00DF2250">
              <w:rPr>
                <w:rFonts w:ascii="Arial" w:eastAsia="Arial" w:hAnsi="Arial" w:cs="Arial"/>
                <w:b/>
                <w:bCs/>
                <w:lang w:eastAsia="en-GB"/>
              </w:rPr>
              <w:t>d i</w:t>
            </w:r>
            <w:r w:rsidRPr="00DF2250">
              <w:rPr>
                <w:rFonts w:ascii="Arial" w:eastAsia="Arial" w:hAnsi="Arial" w:cs="Arial"/>
                <w:b/>
                <w:bCs/>
                <w:spacing w:val="1"/>
                <w:lang w:eastAsia="en-GB"/>
              </w:rPr>
              <w:t>nt</w:t>
            </w:r>
            <w:r w:rsidRPr="00DF2250">
              <w:rPr>
                <w:rFonts w:ascii="Arial" w:eastAsia="Arial" w:hAnsi="Arial" w:cs="Arial"/>
                <w:b/>
                <w:bCs/>
                <w:lang w:eastAsia="en-GB"/>
              </w:rPr>
              <w:t>ellec</w:t>
            </w:r>
            <w:r w:rsidRPr="00DF2250">
              <w:rPr>
                <w:rFonts w:ascii="Arial" w:eastAsia="Arial" w:hAnsi="Arial" w:cs="Arial"/>
                <w:b/>
                <w:bCs/>
                <w:spacing w:val="1"/>
                <w:lang w:eastAsia="en-GB"/>
              </w:rPr>
              <w:t>tu</w:t>
            </w:r>
            <w:r w:rsidRPr="00DF2250">
              <w:rPr>
                <w:rFonts w:ascii="Arial" w:eastAsia="Arial" w:hAnsi="Arial" w:cs="Arial"/>
                <w:b/>
                <w:bCs/>
                <w:lang w:eastAsia="en-GB"/>
              </w:rPr>
              <w:t>al skil</w:t>
            </w:r>
            <w:r w:rsidRPr="00DF2250">
              <w:rPr>
                <w:rFonts w:ascii="Arial" w:eastAsia="Arial" w:hAnsi="Arial" w:cs="Arial"/>
                <w:b/>
                <w:bCs/>
                <w:spacing w:val="2"/>
                <w:lang w:eastAsia="en-GB"/>
              </w:rPr>
              <w:t>l</w:t>
            </w:r>
            <w:r w:rsidRPr="00DF2250">
              <w:rPr>
                <w:rFonts w:ascii="Arial" w:eastAsia="Arial" w:hAnsi="Arial" w:cs="Arial"/>
                <w:b/>
                <w:bCs/>
                <w:lang w:eastAsia="en-GB"/>
              </w:rPr>
              <w:t xml:space="preserve">s </w:t>
            </w:r>
          </w:p>
          <w:p w14:paraId="2215047E" w14:textId="77777777" w:rsidR="00DF2250" w:rsidRPr="00DF2250" w:rsidRDefault="00DF2250" w:rsidP="00DF2250">
            <w:pPr>
              <w:spacing w:before="34" w:line="239" w:lineRule="auto"/>
              <w:ind w:left="108" w:right="-54"/>
              <w:rPr>
                <w:rFonts w:ascii="Arial" w:eastAsia="Arial" w:hAnsi="Arial" w:cs="Arial"/>
                <w:bCs/>
                <w:sz w:val="18"/>
                <w:szCs w:val="18"/>
                <w:lang w:eastAsia="en-GB"/>
              </w:rPr>
            </w:pPr>
            <w:r w:rsidRPr="00DF2250">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1B5A147E" w14:textId="77777777" w:rsidR="00DF2250" w:rsidRPr="00DF2250" w:rsidRDefault="00DF2250" w:rsidP="00DF2250">
            <w:pPr>
              <w:spacing w:before="34" w:line="239" w:lineRule="auto"/>
              <w:ind w:left="108" w:right="-54"/>
              <w:rPr>
                <w:rFonts w:ascii="Arial" w:eastAsia="Arial" w:hAnsi="Arial" w:cs="Arial"/>
                <w:bCs/>
                <w:sz w:val="18"/>
                <w:szCs w:val="18"/>
                <w:lang w:eastAsia="en-GB"/>
              </w:rPr>
            </w:pPr>
          </w:p>
          <w:p w14:paraId="69D0DA85" w14:textId="77777777" w:rsidR="00DF2250" w:rsidRPr="00DF2250" w:rsidRDefault="00DF2250" w:rsidP="00DF2250">
            <w:pPr>
              <w:spacing w:before="34" w:line="239" w:lineRule="auto"/>
              <w:ind w:left="108" w:right="-54"/>
              <w:rPr>
                <w:rFonts w:ascii="Arial" w:eastAsia="Arial" w:hAnsi="Arial" w:cs="Arial"/>
                <w:bCs/>
                <w:sz w:val="18"/>
                <w:szCs w:val="18"/>
                <w:lang w:eastAsia="en-GB"/>
              </w:rPr>
            </w:pPr>
          </w:p>
        </w:tc>
        <w:tc>
          <w:tcPr>
            <w:tcW w:w="1736" w:type="dxa"/>
          </w:tcPr>
          <w:p w14:paraId="0C5C1BBA" w14:textId="77777777" w:rsidR="00DF2250" w:rsidRPr="00DF2250" w:rsidRDefault="00DF2250" w:rsidP="00DF2250">
            <w:pPr>
              <w:rPr>
                <w:rFonts w:ascii="Arial" w:hAnsi="Arial" w:cs="Arial"/>
                <w:lang w:eastAsia="en-GB"/>
              </w:rPr>
            </w:pPr>
            <w:r w:rsidRPr="00DF2250">
              <w:rPr>
                <w:rFonts w:ascii="Arial" w:hAnsi="Arial" w:cs="Arial"/>
                <w:lang w:eastAsia="en-GB"/>
              </w:rPr>
              <w:t>Wholly or almost wholly descriptive work. Little or no evaluation of</w:t>
            </w:r>
            <w:r w:rsidRPr="00DF2250">
              <w:rPr>
                <w:lang w:eastAsia="en-GB"/>
              </w:rPr>
              <w:t xml:space="preserve"> the </w:t>
            </w:r>
            <w:r w:rsidRPr="00DF2250">
              <w:rPr>
                <w:rFonts w:ascii="Arial" w:hAnsi="Arial" w:cs="Arial"/>
                <w:lang w:eastAsia="en-GB"/>
              </w:rPr>
              <w:t>underlying concepts and principles.</w:t>
            </w:r>
          </w:p>
          <w:p w14:paraId="44A06844" w14:textId="77777777" w:rsidR="00DF2250" w:rsidRPr="00DF2250" w:rsidRDefault="00DF2250" w:rsidP="00DF2250">
            <w:pPr>
              <w:rPr>
                <w:rFonts w:ascii="Arial" w:hAnsi="Arial" w:cs="Arial"/>
                <w:lang w:eastAsia="en-GB"/>
              </w:rPr>
            </w:pPr>
            <w:r w:rsidRPr="00DF2250">
              <w:rPr>
                <w:rFonts w:ascii="Arial" w:hAnsi="Arial" w:cs="Arial"/>
                <w:lang w:eastAsia="en-GB"/>
              </w:rPr>
              <w:t>Failure to develop arguments, leading to illogical or invalid judgements. Minimal or no use of</w:t>
            </w:r>
          </w:p>
          <w:p w14:paraId="58CCCD4C" w14:textId="77777777" w:rsidR="00DF2250" w:rsidRPr="00DF2250" w:rsidRDefault="00DF2250" w:rsidP="00DF2250">
            <w:pPr>
              <w:rPr>
                <w:rFonts w:ascii="Arial" w:hAnsi="Arial" w:cs="Arial"/>
                <w:lang w:eastAsia="en-GB"/>
              </w:rPr>
            </w:pPr>
            <w:r w:rsidRPr="00DF2250">
              <w:rPr>
                <w:rFonts w:ascii="Arial" w:hAnsi="Arial" w:cs="Arial"/>
                <w:lang w:eastAsia="en-GB"/>
              </w:rPr>
              <w:t>evidence to back up views.</w:t>
            </w:r>
          </w:p>
          <w:p w14:paraId="43ECB939" w14:textId="77777777" w:rsidR="00DF2250" w:rsidRPr="00DF2250" w:rsidRDefault="00DF2250" w:rsidP="00DF2250">
            <w:pPr>
              <w:rPr>
                <w:rFonts w:ascii="Arial" w:hAnsi="Arial" w:cs="Arial"/>
                <w:lang w:eastAsia="en-GB"/>
              </w:rPr>
            </w:pPr>
          </w:p>
        </w:tc>
        <w:tc>
          <w:tcPr>
            <w:tcW w:w="1736" w:type="dxa"/>
          </w:tcPr>
          <w:p w14:paraId="6B8A86A9" w14:textId="77777777" w:rsidR="00DF2250" w:rsidRPr="00DF2250" w:rsidRDefault="00DF2250" w:rsidP="00DF2250">
            <w:pPr>
              <w:rPr>
                <w:rFonts w:ascii="Arial" w:hAnsi="Arial" w:cs="Arial"/>
                <w:lang w:eastAsia="en-GB"/>
              </w:rPr>
            </w:pPr>
            <w:r w:rsidRPr="00DF2250">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C5D021F" w14:textId="77777777" w:rsidR="00DF2250" w:rsidRPr="00DF2250" w:rsidRDefault="00DF2250" w:rsidP="00DF2250">
            <w:pPr>
              <w:rPr>
                <w:rFonts w:ascii="Arial" w:hAnsi="Arial" w:cs="Arial"/>
                <w:lang w:eastAsia="en-GB"/>
              </w:rPr>
            </w:pPr>
            <w:r w:rsidRPr="00DF2250">
              <w:rPr>
                <w:rFonts w:ascii="Arial" w:hAnsi="Arial" w:cs="Arial"/>
                <w:lang w:eastAsia="en-GB"/>
              </w:rPr>
              <w:t>Limited attempt at evaluation of the underlying concepts and principles, tending towards description.</w:t>
            </w:r>
          </w:p>
          <w:p w14:paraId="57273B7F" w14:textId="77777777" w:rsidR="00DF2250" w:rsidRPr="00DF2250" w:rsidRDefault="00DF2250" w:rsidP="00DF2250">
            <w:pPr>
              <w:rPr>
                <w:rFonts w:ascii="Arial" w:hAnsi="Arial" w:cs="Arial"/>
                <w:lang w:eastAsia="en-GB"/>
              </w:rPr>
            </w:pPr>
            <w:r w:rsidRPr="00DF2250">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72267FB" w14:textId="77777777" w:rsidR="00DF2250" w:rsidRPr="00DF2250" w:rsidRDefault="00DF2250" w:rsidP="00DF2250">
            <w:pPr>
              <w:rPr>
                <w:rFonts w:ascii="Arial" w:hAnsi="Arial" w:cs="Arial"/>
                <w:lang w:eastAsia="en-GB"/>
              </w:rPr>
            </w:pPr>
          </w:p>
        </w:tc>
        <w:tc>
          <w:tcPr>
            <w:tcW w:w="1736" w:type="dxa"/>
          </w:tcPr>
          <w:p w14:paraId="1DFBD0CB" w14:textId="77777777" w:rsidR="00DF2250" w:rsidRPr="00DF2250" w:rsidRDefault="00DF2250" w:rsidP="00DF2250">
            <w:pPr>
              <w:rPr>
                <w:rFonts w:ascii="Arial" w:hAnsi="Arial" w:cs="Arial"/>
                <w:lang w:eastAsia="en-GB"/>
              </w:rPr>
            </w:pPr>
            <w:r w:rsidRPr="00DF2250">
              <w:rPr>
                <w:rFonts w:ascii="Arial" w:hAnsi="Arial" w:cs="Arial"/>
                <w:lang w:eastAsia="en-GB"/>
              </w:rPr>
              <w:t>Good evaluation of the underlying concepts and principles. Can interpret qualitative and quantitative data, with minor errors.</w:t>
            </w:r>
          </w:p>
          <w:p w14:paraId="6085AF98" w14:textId="77777777" w:rsidR="00DF2250" w:rsidRPr="00DF2250" w:rsidRDefault="00DF2250" w:rsidP="00DF2250">
            <w:pPr>
              <w:rPr>
                <w:rFonts w:ascii="Arial" w:hAnsi="Arial" w:cs="Arial"/>
                <w:lang w:eastAsia="en-GB"/>
              </w:rPr>
            </w:pPr>
            <w:r w:rsidRPr="00DF2250">
              <w:rPr>
                <w:rFonts w:ascii="Arial" w:hAnsi="Arial" w:cs="Arial"/>
                <w:lang w:eastAsia="en-GB"/>
              </w:rPr>
              <w:t>An emerging ability to use evidence to support the argument.</w:t>
            </w:r>
          </w:p>
          <w:p w14:paraId="03AE4EBC" w14:textId="77777777" w:rsidR="00DF2250" w:rsidRPr="00DF2250" w:rsidRDefault="00DF2250" w:rsidP="00DF2250">
            <w:pPr>
              <w:rPr>
                <w:rFonts w:ascii="Arial" w:hAnsi="Arial" w:cs="Arial"/>
                <w:lang w:eastAsia="en-GB"/>
              </w:rPr>
            </w:pPr>
            <w:r w:rsidRPr="00DF2250">
              <w:rPr>
                <w:rFonts w:ascii="Arial" w:hAnsi="Arial" w:cs="Arial"/>
                <w:lang w:eastAsia="en-GB"/>
              </w:rPr>
              <w:t>Mostly valid arguments and logical judgements.</w:t>
            </w:r>
            <w:r w:rsidRPr="00DF2250">
              <w:rPr>
                <w:lang w:eastAsia="en-GB"/>
              </w:rPr>
              <w:t xml:space="preserve"> </w:t>
            </w:r>
          </w:p>
        </w:tc>
        <w:tc>
          <w:tcPr>
            <w:tcW w:w="1736" w:type="dxa"/>
          </w:tcPr>
          <w:p w14:paraId="510F4715" w14:textId="77777777" w:rsidR="00DF2250" w:rsidRPr="00DF2250" w:rsidRDefault="00DF2250" w:rsidP="00DF2250">
            <w:pPr>
              <w:rPr>
                <w:rFonts w:ascii="Arial" w:hAnsi="Arial" w:cs="Arial"/>
                <w:lang w:eastAsia="en-GB"/>
              </w:rPr>
            </w:pPr>
            <w:r w:rsidRPr="00DF2250">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14:paraId="5226C0BA" w14:textId="77777777" w:rsidR="00DF2250" w:rsidRPr="00DF2250" w:rsidRDefault="00DF2250" w:rsidP="00DF2250">
            <w:pPr>
              <w:rPr>
                <w:rFonts w:ascii="Arial" w:hAnsi="Arial" w:cs="Arial"/>
                <w:lang w:eastAsia="en-GB"/>
              </w:rPr>
            </w:pPr>
          </w:p>
        </w:tc>
        <w:tc>
          <w:tcPr>
            <w:tcW w:w="1736" w:type="dxa"/>
          </w:tcPr>
          <w:p w14:paraId="33BC8014" w14:textId="77777777" w:rsidR="00DF2250" w:rsidRPr="00DF2250" w:rsidRDefault="00DF2250" w:rsidP="00DF2250">
            <w:pPr>
              <w:rPr>
                <w:rFonts w:ascii="Arial" w:hAnsi="Arial" w:cs="Arial"/>
                <w:lang w:eastAsia="en-GB"/>
              </w:rPr>
            </w:pPr>
            <w:r w:rsidRPr="00DF2250">
              <w:rPr>
                <w:rFonts w:ascii="Arial" w:hAnsi="Arial" w:cs="Arial"/>
                <w:lang w:eastAsia="en-GB"/>
              </w:rPr>
              <w:t>Excellent evaluation</w:t>
            </w:r>
            <w:r w:rsidRPr="00DF2250">
              <w:rPr>
                <w:lang w:eastAsia="en-GB"/>
              </w:rPr>
              <w:t xml:space="preserve"> </w:t>
            </w:r>
            <w:r w:rsidRPr="00DF2250">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18A574E" w14:textId="77777777" w:rsidR="00DF2250" w:rsidRPr="00DF2250" w:rsidRDefault="00DF2250" w:rsidP="00DF2250">
            <w:pPr>
              <w:rPr>
                <w:rFonts w:ascii="Arial" w:hAnsi="Arial" w:cs="Arial"/>
                <w:lang w:eastAsia="en-GB"/>
              </w:rPr>
            </w:pPr>
            <w:r w:rsidRPr="00DF2250">
              <w:rPr>
                <w:rFonts w:ascii="Arial" w:hAnsi="Arial" w:cs="Arial"/>
                <w:lang w:eastAsia="en-GB"/>
              </w:rPr>
              <w:t>Exceptional evaluation of the underlying concepts and principles based evidence. Outstanding interpretation of qualitative and quantitative data.</w:t>
            </w:r>
          </w:p>
          <w:p w14:paraId="13443596" w14:textId="77777777" w:rsidR="00DF2250" w:rsidRPr="00DF2250" w:rsidRDefault="00DF2250" w:rsidP="00DF2250">
            <w:pPr>
              <w:rPr>
                <w:rFonts w:ascii="Arial" w:hAnsi="Arial" w:cs="Arial"/>
                <w:lang w:eastAsia="en-GB"/>
              </w:rPr>
            </w:pPr>
            <w:r w:rsidRPr="00DF2250">
              <w:rPr>
                <w:rFonts w:ascii="Arial" w:hAnsi="Arial" w:cs="Arial"/>
                <w:lang w:eastAsia="en-GB"/>
              </w:rPr>
              <w:t xml:space="preserve">Exceptional ability to devise arguments using evidence and make wholly appropriate and valid judgements. </w:t>
            </w:r>
          </w:p>
        </w:tc>
      </w:tr>
      <w:tr w:rsidR="00DF2250" w:rsidRPr="00DF2250" w14:paraId="6C35124A" w14:textId="77777777" w:rsidTr="00DF2250">
        <w:tc>
          <w:tcPr>
            <w:tcW w:w="1735" w:type="dxa"/>
            <w:shd w:val="clear" w:color="auto" w:fill="8DB3E2"/>
          </w:tcPr>
          <w:p w14:paraId="39978C43" w14:textId="77777777" w:rsidR="00DF2250" w:rsidRPr="00DF2250" w:rsidRDefault="00DF2250" w:rsidP="00DF2250">
            <w:pPr>
              <w:spacing w:before="34" w:line="239" w:lineRule="auto"/>
              <w:ind w:left="108" w:right="-54"/>
              <w:rPr>
                <w:rFonts w:ascii="Arial" w:eastAsia="Arial" w:hAnsi="Arial" w:cs="Arial"/>
                <w:b/>
                <w:bCs/>
                <w:lang w:eastAsia="en-GB"/>
              </w:rPr>
            </w:pPr>
            <w:r w:rsidRPr="00DF2250">
              <w:rPr>
                <w:rFonts w:ascii="Arial" w:eastAsia="Arial" w:hAnsi="Arial" w:cs="Arial"/>
                <w:b/>
                <w:bCs/>
                <w:lang w:eastAsia="en-GB"/>
              </w:rPr>
              <w:t>Practical skills</w:t>
            </w:r>
          </w:p>
          <w:p w14:paraId="05ECB9E4" w14:textId="77777777" w:rsidR="00DF2250" w:rsidRPr="00DF2250" w:rsidRDefault="00DF2250" w:rsidP="00DF2250">
            <w:pPr>
              <w:spacing w:before="34" w:line="239" w:lineRule="auto"/>
              <w:ind w:left="108" w:right="-54"/>
              <w:rPr>
                <w:rFonts w:ascii="Arial" w:eastAsia="Arial" w:hAnsi="Arial" w:cs="Arial"/>
                <w:bCs/>
                <w:sz w:val="18"/>
                <w:szCs w:val="18"/>
                <w:lang w:eastAsia="en-GB"/>
              </w:rPr>
            </w:pPr>
            <w:r w:rsidRPr="00DF2250">
              <w:rPr>
                <w:rFonts w:ascii="Arial" w:eastAsia="Arial" w:hAnsi="Arial" w:cs="Arial"/>
                <w:bCs/>
                <w:sz w:val="18"/>
                <w:szCs w:val="18"/>
                <w:lang w:eastAsia="en-GB"/>
              </w:rPr>
              <w:t>(Different approaches to solving problems in particular contexts.)</w:t>
            </w:r>
          </w:p>
          <w:p w14:paraId="65A4013F" w14:textId="77777777" w:rsidR="00DF2250" w:rsidRPr="00DF2250" w:rsidRDefault="00DF2250" w:rsidP="00DF2250">
            <w:pPr>
              <w:spacing w:before="34" w:line="239" w:lineRule="auto"/>
              <w:ind w:left="108" w:right="-54"/>
              <w:rPr>
                <w:rFonts w:ascii="Arial" w:eastAsia="Arial" w:hAnsi="Arial" w:cs="Arial"/>
                <w:b/>
                <w:bCs/>
                <w:sz w:val="18"/>
                <w:szCs w:val="18"/>
                <w:lang w:eastAsia="en-GB"/>
              </w:rPr>
            </w:pPr>
          </w:p>
        </w:tc>
        <w:tc>
          <w:tcPr>
            <w:tcW w:w="1736" w:type="dxa"/>
          </w:tcPr>
          <w:p w14:paraId="5FD0A82C" w14:textId="77777777" w:rsidR="00DF2250" w:rsidRPr="00DF2250" w:rsidRDefault="00DF2250" w:rsidP="00DF2250">
            <w:pPr>
              <w:rPr>
                <w:rFonts w:ascii="Arial" w:hAnsi="Arial" w:cs="Arial"/>
                <w:lang w:eastAsia="en-GB"/>
              </w:rPr>
            </w:pPr>
            <w:r w:rsidRPr="00DF2250">
              <w:rPr>
                <w:rFonts w:ascii="Arial" w:hAnsi="Arial" w:cs="Arial"/>
                <w:lang w:eastAsia="en-GB"/>
              </w:rPr>
              <w:t>Limited or no use of taught, basic methods, materials, tools and/or techniques.</w:t>
            </w:r>
          </w:p>
          <w:p w14:paraId="62D09B77"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Little or no appreciation of the context of the application.</w:t>
            </w:r>
          </w:p>
          <w:p w14:paraId="77E90B41" w14:textId="77777777" w:rsidR="00DF2250" w:rsidRPr="00DF2250" w:rsidRDefault="00DF2250" w:rsidP="00DF2250">
            <w:pPr>
              <w:rPr>
                <w:rFonts w:ascii="Arial" w:hAnsi="Arial" w:cs="Arial"/>
                <w:lang w:eastAsia="en-GB"/>
              </w:rPr>
            </w:pPr>
            <w:r w:rsidRPr="00DF2250">
              <w:rPr>
                <w:rFonts w:ascii="Arial" w:hAnsi="Arial" w:cs="Arial"/>
                <w:lang w:eastAsia="en-GB"/>
              </w:rPr>
              <w:t xml:space="preserve">Very weak evidence of different approaches to problem-solving in particular contexts. </w:t>
            </w:r>
          </w:p>
        </w:tc>
        <w:tc>
          <w:tcPr>
            <w:tcW w:w="1736" w:type="dxa"/>
          </w:tcPr>
          <w:p w14:paraId="4261B373"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 xml:space="preserve">Rudimentary application of taught, basic methods, materials, tools and/or techniques but </w:t>
            </w:r>
            <w:r w:rsidRPr="00DF2250">
              <w:rPr>
                <w:rFonts w:ascii="Arial" w:hAnsi="Arial" w:cs="Arial"/>
                <w:lang w:eastAsia="en-GB"/>
              </w:rPr>
              <w:lastRenderedPageBreak/>
              <w:t>without consideration and competence. Flawed appreciation of the context of the application.</w:t>
            </w:r>
          </w:p>
          <w:p w14:paraId="392E1FEA" w14:textId="77777777" w:rsidR="00DF2250" w:rsidRPr="00DF2250" w:rsidRDefault="00DF2250" w:rsidP="00DF2250">
            <w:pPr>
              <w:rPr>
                <w:rFonts w:ascii="Arial" w:hAnsi="Arial" w:cs="Arial"/>
                <w:lang w:eastAsia="en-GB"/>
              </w:rPr>
            </w:pPr>
            <w:r w:rsidRPr="00DF2250">
              <w:rPr>
                <w:rFonts w:ascii="Arial" w:hAnsi="Arial" w:cs="Arial"/>
                <w:lang w:eastAsia="en-GB"/>
              </w:rPr>
              <w:t>Weak evidence of different approaches to problem-solving in particular contexts.</w:t>
            </w:r>
          </w:p>
          <w:p w14:paraId="398B2561" w14:textId="77777777" w:rsidR="00DF2250" w:rsidRPr="00DF2250" w:rsidRDefault="00DF2250" w:rsidP="00DF2250">
            <w:pPr>
              <w:rPr>
                <w:rFonts w:ascii="Arial" w:hAnsi="Arial" w:cs="Arial"/>
                <w:lang w:eastAsia="en-GB"/>
              </w:rPr>
            </w:pPr>
          </w:p>
          <w:p w14:paraId="2A25DE1F" w14:textId="77777777" w:rsidR="00DF2250" w:rsidRPr="00DF2250" w:rsidRDefault="00DF2250" w:rsidP="00DF2250">
            <w:pPr>
              <w:rPr>
                <w:rFonts w:ascii="Arial" w:hAnsi="Arial" w:cs="Arial"/>
                <w:lang w:eastAsia="en-GB"/>
              </w:rPr>
            </w:pPr>
          </w:p>
        </w:tc>
        <w:tc>
          <w:tcPr>
            <w:tcW w:w="1736" w:type="dxa"/>
          </w:tcPr>
          <w:p w14:paraId="09C7039D"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 xml:space="preserve">An adequate awareness and mostly appropriate application of basic methods, materials, tools </w:t>
            </w:r>
            <w:r w:rsidRPr="00DF2250">
              <w:rPr>
                <w:rFonts w:ascii="Arial" w:hAnsi="Arial" w:cs="Arial"/>
                <w:lang w:eastAsia="en-GB"/>
              </w:rPr>
              <w:lastRenderedPageBreak/>
              <w:t>and/or techniques.</w:t>
            </w:r>
          </w:p>
          <w:p w14:paraId="32E241ED" w14:textId="77777777" w:rsidR="00DF2250" w:rsidRPr="00DF2250" w:rsidRDefault="00DF2250" w:rsidP="00DF2250">
            <w:pPr>
              <w:rPr>
                <w:rFonts w:ascii="Arial" w:hAnsi="Arial" w:cs="Arial"/>
                <w:lang w:eastAsia="en-GB"/>
              </w:rPr>
            </w:pPr>
            <w:r w:rsidRPr="00DF2250">
              <w:rPr>
                <w:rFonts w:ascii="Arial" w:hAnsi="Arial" w:cs="Arial"/>
                <w:lang w:eastAsia="en-GB"/>
              </w:rPr>
              <w:t xml:space="preserve">Basic appreciation of the context of the application. </w:t>
            </w:r>
          </w:p>
          <w:p w14:paraId="2D07FB2A" w14:textId="77777777" w:rsidR="00DF2250" w:rsidRPr="00DF2250" w:rsidRDefault="00DF2250" w:rsidP="00DF2250">
            <w:pPr>
              <w:rPr>
                <w:rFonts w:ascii="Arial" w:hAnsi="Arial" w:cs="Arial"/>
                <w:lang w:eastAsia="en-GB"/>
              </w:rPr>
            </w:pPr>
            <w:r w:rsidRPr="00DF2250">
              <w:rPr>
                <w:rFonts w:ascii="Arial" w:hAnsi="Arial" w:cs="Arial"/>
                <w:lang w:eastAsia="en-GB"/>
              </w:rPr>
              <w:t xml:space="preserve">Can identify problems in particular contexts and propose basic alternative approaches or solutions though there may be errors. </w:t>
            </w:r>
          </w:p>
        </w:tc>
        <w:tc>
          <w:tcPr>
            <w:tcW w:w="1736" w:type="dxa"/>
          </w:tcPr>
          <w:p w14:paraId="263B3A79"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A good and appropriate application of basic methods, materials, tools and/or techniques.</w:t>
            </w:r>
          </w:p>
          <w:p w14:paraId="493F00FC"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 xml:space="preserve">Clear appreciation of the context of the application. </w:t>
            </w:r>
          </w:p>
          <w:p w14:paraId="111592E6" w14:textId="77777777" w:rsidR="00DF2250" w:rsidRPr="00DF2250" w:rsidRDefault="00DF2250" w:rsidP="00DF2250">
            <w:pPr>
              <w:rPr>
                <w:rFonts w:ascii="Arial" w:hAnsi="Arial" w:cs="Arial"/>
                <w:lang w:eastAsia="en-GB"/>
              </w:rPr>
            </w:pPr>
            <w:r w:rsidRPr="00DF2250">
              <w:rPr>
                <w:rFonts w:ascii="Arial" w:hAnsi="Arial" w:cs="Arial"/>
                <w:lang w:eastAsia="en-GB"/>
              </w:rPr>
              <w:t>Good evidence of different approaches to problem-solving in particular contexts and proposes mostly appropriate solutions.</w:t>
            </w:r>
          </w:p>
        </w:tc>
        <w:tc>
          <w:tcPr>
            <w:tcW w:w="1736" w:type="dxa"/>
          </w:tcPr>
          <w:p w14:paraId="03B142BF"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A very good application of a range of basic methods, materials, tools and/or techniques.</w:t>
            </w:r>
          </w:p>
          <w:p w14:paraId="425A4DE9"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Very good consideration of the context of the application. Very good evidence of different approaches to problem-solving in particular contexts and proposes appropriate solutions.</w:t>
            </w:r>
          </w:p>
        </w:tc>
        <w:tc>
          <w:tcPr>
            <w:tcW w:w="1736" w:type="dxa"/>
          </w:tcPr>
          <w:p w14:paraId="1D6BCA26"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An advanced application of a range of taught, basic methods, materials, tools and/or techniques.</w:t>
            </w:r>
          </w:p>
          <w:p w14:paraId="4B36D9DD"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The context of the application is well considered, and insightful.</w:t>
            </w:r>
          </w:p>
          <w:p w14:paraId="1250C6C2" w14:textId="77777777" w:rsidR="00DF2250" w:rsidRPr="00DF2250" w:rsidRDefault="00DF2250" w:rsidP="00DF2250">
            <w:pPr>
              <w:rPr>
                <w:rFonts w:ascii="Arial" w:hAnsi="Arial" w:cs="Arial"/>
                <w:lang w:eastAsia="en-GB"/>
              </w:rPr>
            </w:pPr>
            <w:r w:rsidRPr="00DF2250">
              <w:rPr>
                <w:rFonts w:ascii="Arial" w:hAnsi="Arial" w:cs="Arial"/>
                <w:lang w:eastAsia="en-GB"/>
              </w:rPr>
              <w:t xml:space="preserve">Excellent evidence of different approaches to problem-solving in particular contexts and proposes appropriate solutions. </w:t>
            </w:r>
          </w:p>
        </w:tc>
        <w:tc>
          <w:tcPr>
            <w:tcW w:w="1736" w:type="dxa"/>
          </w:tcPr>
          <w:p w14:paraId="3FE5C14A"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 xml:space="preserve">Exceptional levels of application and deployment skills in particular practical </w:t>
            </w:r>
            <w:r w:rsidRPr="00DF2250">
              <w:rPr>
                <w:rFonts w:ascii="Arial" w:hAnsi="Arial" w:cs="Arial"/>
                <w:lang w:eastAsia="en-GB"/>
              </w:rPr>
              <w:lastRenderedPageBreak/>
              <w:t>contexts. Outstanding identification of problems in particular contexts and formulation of wholly appropriate, thoughtful solutions / different approaches.</w:t>
            </w:r>
          </w:p>
        </w:tc>
      </w:tr>
      <w:tr w:rsidR="00DF2250" w:rsidRPr="00DF2250" w14:paraId="0A6B60FE" w14:textId="77777777" w:rsidTr="00DF2250">
        <w:tc>
          <w:tcPr>
            <w:tcW w:w="1735" w:type="dxa"/>
            <w:shd w:val="clear" w:color="auto" w:fill="8DB3E2"/>
          </w:tcPr>
          <w:p w14:paraId="4B0B9BFD" w14:textId="77777777" w:rsidR="00DF2250" w:rsidRPr="00DF2250" w:rsidRDefault="00DF2250" w:rsidP="00DF2250">
            <w:pPr>
              <w:spacing w:before="34" w:line="239" w:lineRule="auto"/>
              <w:ind w:left="108" w:right="-54"/>
              <w:rPr>
                <w:rFonts w:ascii="Arial" w:eastAsia="Arial" w:hAnsi="Arial" w:cs="Arial"/>
                <w:b/>
                <w:bCs/>
                <w:lang w:eastAsia="en-GB"/>
              </w:rPr>
            </w:pPr>
            <w:r w:rsidRPr="00DF2250">
              <w:rPr>
                <w:rFonts w:ascii="Arial" w:eastAsia="Arial" w:hAnsi="Arial" w:cs="Arial"/>
                <w:b/>
                <w:bCs/>
                <w:lang w:eastAsia="en-GB"/>
              </w:rPr>
              <w:lastRenderedPageBreak/>
              <w:t>Transferable skills for life and professional practice</w:t>
            </w:r>
          </w:p>
          <w:p w14:paraId="176C2389" w14:textId="77777777" w:rsidR="00DF2250" w:rsidRPr="00DF2250" w:rsidRDefault="00DF2250" w:rsidP="00DF2250">
            <w:pPr>
              <w:spacing w:before="34" w:line="239" w:lineRule="auto"/>
              <w:ind w:left="108" w:right="-54"/>
              <w:rPr>
                <w:rFonts w:ascii="Arial" w:hAnsi="Arial" w:cs="Arial"/>
                <w:sz w:val="18"/>
                <w:szCs w:val="18"/>
                <w:lang w:eastAsia="en-GB"/>
              </w:rPr>
            </w:pPr>
            <w:r w:rsidRPr="00DF2250">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A9C0474" w14:textId="77777777" w:rsidR="00DF2250" w:rsidRPr="00DF2250" w:rsidRDefault="00DF2250" w:rsidP="00DF2250">
            <w:pPr>
              <w:rPr>
                <w:rFonts w:ascii="Arial" w:hAnsi="Arial" w:cs="Arial"/>
                <w:lang w:eastAsia="en-GB"/>
              </w:rPr>
            </w:pPr>
            <w:r w:rsidRPr="00DF2250">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DF2250">
              <w:rPr>
                <w:lang w:eastAsia="en-GB"/>
              </w:rPr>
              <w:t xml:space="preserve"> </w:t>
            </w:r>
            <w:r w:rsidRPr="00DF2250">
              <w:rPr>
                <w:rFonts w:ascii="Arial" w:hAnsi="Arial" w:cs="Arial"/>
                <w:lang w:eastAsia="en-GB"/>
              </w:rPr>
              <w:t>requiring the exercise of some personal responsibility.</w:t>
            </w:r>
          </w:p>
          <w:p w14:paraId="3E63AD22" w14:textId="77777777" w:rsidR="00DF2250" w:rsidRPr="00DF2250" w:rsidRDefault="00DF2250" w:rsidP="00DF2250">
            <w:pPr>
              <w:rPr>
                <w:rFonts w:ascii="Arial" w:hAnsi="Arial" w:cs="Arial"/>
                <w:lang w:eastAsia="en-GB"/>
              </w:rPr>
            </w:pPr>
          </w:p>
          <w:p w14:paraId="10F5C6C6" w14:textId="77777777" w:rsidR="00DF2250" w:rsidRPr="00DF2250" w:rsidRDefault="00DF2250" w:rsidP="00DF2250">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FD7501A" w14:textId="77777777" w:rsidR="00DF2250" w:rsidRPr="00DF2250" w:rsidRDefault="00DF2250" w:rsidP="00DF2250">
            <w:pPr>
              <w:rPr>
                <w:rFonts w:ascii="Arial" w:hAnsi="Arial" w:cs="Arial"/>
                <w:lang w:eastAsia="en-GB"/>
              </w:rPr>
            </w:pPr>
            <w:r w:rsidRPr="00DF2250">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w:t>
            </w:r>
            <w:r w:rsidRPr="00DF2250">
              <w:rPr>
                <w:rFonts w:ascii="Arial" w:hAnsi="Arial" w:cs="Arial"/>
                <w:lang w:eastAsia="en-GB"/>
              </w:rPr>
              <w:lastRenderedPageBreak/>
              <w:t>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228DBCC"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484FF98" w14:textId="77777777" w:rsidR="00DF2250" w:rsidRPr="00DF2250" w:rsidRDefault="00DF2250" w:rsidP="00DF2250">
            <w:pPr>
              <w:rPr>
                <w:rFonts w:ascii="Arial" w:hAnsi="Arial" w:cs="Arial"/>
                <w:lang w:eastAsia="en-GB"/>
              </w:rPr>
            </w:pPr>
            <w:r w:rsidRPr="00DF2250">
              <w:rPr>
                <w:rFonts w:ascii="Arial" w:hAnsi="Arial" w:cs="Arial"/>
                <w:lang w:eastAsia="en-GB"/>
              </w:rPr>
              <w:t xml:space="preserve">Demonstrates the basic skills for employment requiring the exercise of some personal responsibility, </w:t>
            </w:r>
            <w:r w:rsidRPr="00DF2250">
              <w:rPr>
                <w:rFonts w:ascii="Arial" w:hAnsi="Arial" w:cs="Arial"/>
                <w:lang w:eastAsia="en-GB"/>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4E45EE" w14:textId="77777777" w:rsidR="00DF2250" w:rsidRPr="00DF2250" w:rsidRDefault="00DF2250" w:rsidP="00DF2250">
            <w:pPr>
              <w:rPr>
                <w:rFonts w:ascii="Arial" w:hAnsi="Arial" w:cs="Arial"/>
                <w:lang w:eastAsia="en-GB"/>
              </w:rPr>
            </w:pPr>
            <w:r w:rsidRPr="00DF2250">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6EDDA1E3" w14:textId="77777777" w:rsidR="00DF2250" w:rsidRPr="00DF2250" w:rsidRDefault="00DF2250" w:rsidP="00DF2250">
            <w:pPr>
              <w:rPr>
                <w:rFonts w:ascii="Arial" w:hAnsi="Arial" w:cs="Arial"/>
                <w:lang w:eastAsia="en-GB"/>
              </w:rPr>
            </w:pPr>
            <w:r w:rsidRPr="00DF2250">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79866FE" w14:textId="77777777" w:rsidR="00DF2250" w:rsidRPr="00DF2250" w:rsidRDefault="00DF2250" w:rsidP="00DF2250">
            <w:pPr>
              <w:rPr>
                <w:rFonts w:ascii="Arial" w:hAnsi="Arial" w:cs="Arial"/>
                <w:lang w:eastAsia="en-GB"/>
              </w:rPr>
            </w:pPr>
            <w:r w:rsidRPr="00DF2250">
              <w:rPr>
                <w:rFonts w:ascii="Arial" w:hAnsi="Arial" w:cs="Arial"/>
                <w:lang w:eastAsia="en-GB"/>
              </w:rPr>
              <w:t xml:space="preserve">Work is accurate, coherent, fluent, well-structured and organised. </w:t>
            </w:r>
          </w:p>
          <w:p w14:paraId="3CB3FCE9" w14:textId="77777777" w:rsidR="00DF2250" w:rsidRPr="00DF2250" w:rsidRDefault="00DF2250" w:rsidP="00DF2250">
            <w:pPr>
              <w:rPr>
                <w:rFonts w:ascii="Arial" w:hAnsi="Arial" w:cs="Arial"/>
                <w:lang w:eastAsia="en-GB"/>
              </w:rPr>
            </w:pPr>
            <w:r w:rsidRPr="00DF2250">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FFA39EE" w14:textId="77777777" w:rsidR="00DF2250" w:rsidRPr="00DF2250" w:rsidRDefault="00DF2250" w:rsidP="00DF2250">
            <w:pPr>
              <w:rPr>
                <w:rFonts w:ascii="Arial" w:hAnsi="Arial" w:cs="Arial"/>
                <w:lang w:eastAsia="en-GB"/>
              </w:rPr>
            </w:pPr>
            <w:r w:rsidRPr="00DF2250">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D8D3DA6" w14:textId="77777777" w:rsidR="00DF2250" w:rsidRPr="00DF2250" w:rsidRDefault="00DF2250" w:rsidP="00DF2250">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4E82C925" w14:textId="77777777" w:rsidR="00DF2250" w:rsidRPr="00DF2250" w:rsidRDefault="00DF2250" w:rsidP="00DF2250">
            <w:pPr>
              <w:rPr>
                <w:rFonts w:ascii="Arial" w:hAnsi="Arial" w:cs="Arial"/>
                <w:lang w:eastAsia="en-GB"/>
              </w:rPr>
            </w:pPr>
            <w:r w:rsidRPr="00DF2250">
              <w:rPr>
                <w:rFonts w:ascii="Arial" w:hAnsi="Arial" w:cs="Arial"/>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474ADDD" w14:textId="77777777" w:rsidR="00DF2250" w:rsidRPr="00DF2250" w:rsidRDefault="00DF2250" w:rsidP="00DF2250">
      <w:pPr>
        <w:spacing w:after="0" w:line="240" w:lineRule="auto"/>
        <w:rPr>
          <w:rFonts w:ascii="Times New Roman" w:eastAsia="Times New Roman" w:hAnsi="Times New Roman" w:cs="Times New Roman"/>
          <w:kern w:val="0"/>
          <w:sz w:val="20"/>
          <w:szCs w:val="20"/>
          <w:lang w:eastAsia="en-GB"/>
          <w14:ligatures w14:val="none"/>
        </w:rPr>
      </w:pPr>
    </w:p>
    <w:p w14:paraId="1B3EDCF7"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5AFB5DD"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0E0B9B9"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841D143"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7005D61F"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2AF45AD9"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7B4E0CC6"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7C4CEEE1"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2E751DC2"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E03643B"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43291396"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19E12767"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6DB15FF3"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48BADCB2"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43B17666"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0A1809D0"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73D3379"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61EC8AA9"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4A907034"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222D4991"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3E6C0EE0"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528380FD"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19F84D0B" w14:textId="77777777" w:rsidR="00DF2250" w:rsidRPr="00DF2250" w:rsidRDefault="00DF2250" w:rsidP="00DF2250">
      <w:pPr>
        <w:spacing w:before="100" w:after="100" w:line="240" w:lineRule="auto"/>
        <w:rPr>
          <w:rFonts w:ascii="Arial" w:eastAsia="Times New Roman" w:hAnsi="Arial" w:cs="Arial"/>
          <w:color w:val="303B44"/>
          <w:kern w:val="0"/>
          <w:sz w:val="22"/>
          <w:szCs w:val="22"/>
          <w:lang w:eastAsia="en-US"/>
          <w14:ligatures w14:val="none"/>
        </w:rPr>
      </w:pPr>
    </w:p>
    <w:p w14:paraId="0C0C5605" w14:textId="4EC8F82B" w:rsidR="00725165" w:rsidRPr="00725165" w:rsidRDefault="00DF2250" w:rsidP="00DF2250">
      <w:pPr>
        <w:spacing w:after="0" w:line="240" w:lineRule="auto"/>
        <w:rPr>
          <w:rFonts w:ascii="Arial" w:eastAsia="Times New Roman" w:hAnsi="Arial" w:cs="Arial"/>
          <w:b/>
          <w:kern w:val="0"/>
          <w:sz w:val="20"/>
          <w:szCs w:val="20"/>
          <w:lang w:eastAsia="en-GB"/>
          <w14:ligatures w14:val="none"/>
        </w:rPr>
      </w:pPr>
      <w:r w:rsidRPr="00DF2250">
        <w:rPr>
          <w:rFonts w:ascii="Arial" w:eastAsia="Times New Roman" w:hAnsi="Arial" w:cs="Arial"/>
          <w:b/>
          <w:kern w:val="0"/>
          <w:sz w:val="20"/>
          <w:szCs w:val="20"/>
          <w:lang w:eastAsia="en-GB"/>
          <w14:ligatures w14:val="none"/>
        </w:rPr>
        <w:t>THIS DOCUMENT IS ALSO AVAILABLE IN WELSH</w:t>
      </w:r>
      <w:bookmarkEnd w:id="0"/>
    </w:p>
    <w:sectPr w:rsidR="00725165" w:rsidRPr="00725165" w:rsidSect="00DF2250">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88B8E5" w14:textId="77777777" w:rsidR="000642BF" w:rsidRDefault="000642BF" w:rsidP="00725165">
      <w:pPr>
        <w:spacing w:after="0" w:line="240" w:lineRule="auto"/>
      </w:pPr>
      <w:r>
        <w:separator/>
      </w:r>
    </w:p>
  </w:endnote>
  <w:endnote w:type="continuationSeparator" w:id="0">
    <w:p w14:paraId="13866747" w14:textId="77777777" w:rsidR="000642BF" w:rsidRDefault="000642BF" w:rsidP="00725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55CCD" w14:textId="77777777" w:rsidR="000642BF" w:rsidRDefault="000642BF" w:rsidP="00725165">
      <w:pPr>
        <w:spacing w:after="0" w:line="240" w:lineRule="auto"/>
      </w:pPr>
      <w:r>
        <w:separator/>
      </w:r>
    </w:p>
  </w:footnote>
  <w:footnote w:type="continuationSeparator" w:id="0">
    <w:p w14:paraId="5F93D276" w14:textId="77777777" w:rsidR="000642BF" w:rsidRDefault="000642BF" w:rsidP="00725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A278C"/>
    <w:multiLevelType w:val="hybridMultilevel"/>
    <w:tmpl w:val="C54A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B526D"/>
    <w:multiLevelType w:val="hybridMultilevel"/>
    <w:tmpl w:val="D0B2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4"/>
  </w:num>
  <w:num w:numId="2" w16cid:durableId="195701436">
    <w:abstractNumId w:val="0"/>
  </w:num>
  <w:num w:numId="3" w16cid:durableId="1739402985">
    <w:abstractNumId w:val="3"/>
  </w:num>
  <w:num w:numId="4" w16cid:durableId="733240958">
    <w:abstractNumId w:val="2"/>
  </w:num>
  <w:num w:numId="5" w16cid:durableId="633489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68D"/>
    <w:rsid w:val="000642BF"/>
    <w:rsid w:val="000C1C96"/>
    <w:rsid w:val="001138C4"/>
    <w:rsid w:val="00296326"/>
    <w:rsid w:val="002B0414"/>
    <w:rsid w:val="003837FF"/>
    <w:rsid w:val="003B58A7"/>
    <w:rsid w:val="0044568D"/>
    <w:rsid w:val="004D3F2C"/>
    <w:rsid w:val="00725165"/>
    <w:rsid w:val="00873116"/>
    <w:rsid w:val="00955291"/>
    <w:rsid w:val="009E2BFA"/>
    <w:rsid w:val="00C95BA6"/>
    <w:rsid w:val="00CF52C7"/>
    <w:rsid w:val="00DF2250"/>
    <w:rsid w:val="00EC1A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2C0D7"/>
  <w15:chartTrackingRefBased/>
  <w15:docId w15:val="{B2F16DCA-5B05-43A8-9F3B-C98F864E5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68D"/>
    <w:rPr>
      <w:rFonts w:eastAsiaTheme="majorEastAsia" w:cstheme="majorBidi"/>
      <w:color w:val="272727" w:themeColor="text1" w:themeTint="D8"/>
    </w:rPr>
  </w:style>
  <w:style w:type="paragraph" w:styleId="Title">
    <w:name w:val="Title"/>
    <w:basedOn w:val="Normal"/>
    <w:next w:val="Normal"/>
    <w:link w:val="TitleChar"/>
    <w:uiPriority w:val="10"/>
    <w:qFormat/>
    <w:rsid w:val="00445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68D"/>
    <w:pPr>
      <w:spacing w:before="160"/>
      <w:jc w:val="center"/>
    </w:pPr>
    <w:rPr>
      <w:i/>
      <w:iCs/>
      <w:color w:val="404040" w:themeColor="text1" w:themeTint="BF"/>
    </w:rPr>
  </w:style>
  <w:style w:type="character" w:customStyle="1" w:styleId="QuoteChar">
    <w:name w:val="Quote Char"/>
    <w:basedOn w:val="DefaultParagraphFont"/>
    <w:link w:val="Quote"/>
    <w:uiPriority w:val="29"/>
    <w:rsid w:val="0044568D"/>
    <w:rPr>
      <w:i/>
      <w:iCs/>
      <w:color w:val="404040" w:themeColor="text1" w:themeTint="BF"/>
    </w:rPr>
  </w:style>
  <w:style w:type="paragraph" w:styleId="ListParagraph">
    <w:name w:val="List Paragraph"/>
    <w:basedOn w:val="Normal"/>
    <w:uiPriority w:val="34"/>
    <w:qFormat/>
    <w:rsid w:val="0044568D"/>
    <w:pPr>
      <w:ind w:left="720"/>
      <w:contextualSpacing/>
    </w:pPr>
  </w:style>
  <w:style w:type="character" w:styleId="IntenseEmphasis">
    <w:name w:val="Intense Emphasis"/>
    <w:basedOn w:val="DefaultParagraphFont"/>
    <w:uiPriority w:val="21"/>
    <w:qFormat/>
    <w:rsid w:val="0044568D"/>
    <w:rPr>
      <w:i/>
      <w:iCs/>
      <w:color w:val="0F4761" w:themeColor="accent1" w:themeShade="BF"/>
    </w:rPr>
  </w:style>
  <w:style w:type="paragraph" w:styleId="IntenseQuote">
    <w:name w:val="Intense Quote"/>
    <w:basedOn w:val="Normal"/>
    <w:next w:val="Normal"/>
    <w:link w:val="IntenseQuoteChar"/>
    <w:uiPriority w:val="30"/>
    <w:qFormat/>
    <w:rsid w:val="00445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68D"/>
    <w:rPr>
      <w:i/>
      <w:iCs/>
      <w:color w:val="0F4761" w:themeColor="accent1" w:themeShade="BF"/>
    </w:rPr>
  </w:style>
  <w:style w:type="character" w:styleId="IntenseReference">
    <w:name w:val="Intense Reference"/>
    <w:basedOn w:val="DefaultParagraphFont"/>
    <w:uiPriority w:val="32"/>
    <w:qFormat/>
    <w:rsid w:val="0044568D"/>
    <w:rPr>
      <w:b/>
      <w:bCs/>
      <w:smallCaps/>
      <w:color w:val="0F4761" w:themeColor="accent1" w:themeShade="BF"/>
      <w:spacing w:val="5"/>
    </w:rPr>
  </w:style>
  <w:style w:type="paragraph" w:styleId="Header">
    <w:name w:val="header"/>
    <w:basedOn w:val="Normal"/>
    <w:link w:val="HeaderChar"/>
    <w:uiPriority w:val="99"/>
    <w:unhideWhenUsed/>
    <w:rsid w:val="00725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165"/>
  </w:style>
  <w:style w:type="paragraph" w:styleId="Footer">
    <w:name w:val="footer"/>
    <w:basedOn w:val="Normal"/>
    <w:link w:val="FooterChar"/>
    <w:uiPriority w:val="99"/>
    <w:unhideWhenUsed/>
    <w:rsid w:val="00725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165"/>
  </w:style>
  <w:style w:type="table" w:styleId="TableGrid">
    <w:name w:val="Table Grid"/>
    <w:basedOn w:val="TableNormal"/>
    <w:uiPriority w:val="39"/>
    <w:rsid w:val="00725165"/>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3179</Words>
  <Characters>18122</Characters>
  <Application>Microsoft Office Word</Application>
  <DocSecurity>0</DocSecurity>
  <Lines>151</Lines>
  <Paragraphs>42</Paragraphs>
  <ScaleCrop>false</ScaleCrop>
  <Company>University of Wales Trinity Saint David</Company>
  <LinksUpToDate>false</LinksUpToDate>
  <CharactersWithSpaces>21259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Badir Miftah</dc:creator>
  <cp:keywords/>
  <dc:description/>
  <cp:lastModifiedBy>Ffion Cumberpatch</cp:lastModifiedBy>
  <cp:revision>9</cp:revision>
  <dcterms:created xsi:type="dcterms:W3CDTF">2024-05-25T09:24:00Z</dcterms:created>
  <dcterms:modified xsi:type="dcterms:W3CDTF">2024-08-12T11:10:00Z</dcterms:modified>
</cp:coreProperties>
</file>