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rawings/drawing2.xml" ContentType="application/vnd.openxmlformats-officedocument.drawingml.chartshapes+xml"/>
  <Override PartName="/word/charts/chart6.xml" ContentType="application/vnd.openxmlformats-officedocument.drawingml.chart+xml"/>
  <Override PartName="/word/drawings/drawing3.xml" ContentType="application/vnd.openxmlformats-officedocument.drawingml.chartshapes+xml"/>
  <Override PartName="/word/charts/chart7.xml" ContentType="application/vnd.openxmlformats-officedocument.drawingml.chart+xml"/>
  <Override PartName="/word/drawings/drawing4.xml" ContentType="application/vnd.openxmlformats-officedocument.drawingml.chartshapes+xml"/>
  <Override PartName="/word/charts/chart8.xml" ContentType="application/vnd.openxmlformats-officedocument.drawingml.chart+xml"/>
  <Override PartName="/word/drawings/drawing5.xml" ContentType="application/vnd.openxmlformats-officedocument.drawingml.chartshapes+xml"/>
  <Override PartName="/word/charts/chart9.xml" ContentType="application/vnd.openxmlformats-officedocument.drawingml.chart+xml"/>
  <Override PartName="/word/drawings/drawing6.xml" ContentType="application/vnd.openxmlformats-officedocument.drawingml.chartshapes+xml"/>
  <Override PartName="/word/charts/chart10.xml" ContentType="application/vnd.openxmlformats-officedocument.drawingml.chart+xml"/>
  <Override PartName="/word/drawings/drawing7.xml" ContentType="application/vnd.openxmlformats-officedocument.drawingml.chartshap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D5EF0" w14:textId="77777777" w:rsidR="00F7570B" w:rsidRPr="00D40807" w:rsidRDefault="00F7570B" w:rsidP="001E32A2">
      <w:pPr>
        <w:spacing w:line="480" w:lineRule="auto"/>
        <w:jc w:val="both"/>
        <w:rPr>
          <w:rFonts w:ascii="Arial" w:hAnsi="Arial" w:cs="Arial"/>
        </w:rPr>
      </w:pPr>
    </w:p>
    <w:p w14:paraId="39E0209D" w14:textId="77777777" w:rsidR="00F7570B" w:rsidRPr="00D40807" w:rsidRDefault="00F7570B" w:rsidP="001E32A2">
      <w:pPr>
        <w:spacing w:line="480" w:lineRule="auto"/>
        <w:jc w:val="both"/>
        <w:rPr>
          <w:rFonts w:ascii="Arial" w:hAnsi="Arial" w:cs="Arial"/>
        </w:rPr>
      </w:pPr>
    </w:p>
    <w:p w14:paraId="664FF196" w14:textId="77777777" w:rsidR="009D5AEA" w:rsidRPr="00D40807" w:rsidRDefault="001E32A2" w:rsidP="001E32A2">
      <w:pPr>
        <w:spacing w:line="480" w:lineRule="auto"/>
        <w:jc w:val="center"/>
        <w:rPr>
          <w:rFonts w:ascii="Arial" w:hAnsi="Arial" w:cs="Arial"/>
        </w:rPr>
      </w:pPr>
      <w:r w:rsidRPr="00D40807">
        <w:rPr>
          <w:rFonts w:ascii="Arial" w:hAnsi="Arial" w:cs="Arial"/>
        </w:rPr>
        <w:t xml:space="preserve">Impact of Virtual Learning Environment (VLE) – </w:t>
      </w:r>
      <w:r w:rsidR="00CC587D" w:rsidRPr="00D40807">
        <w:rPr>
          <w:rFonts w:ascii="Arial" w:hAnsi="Arial" w:cs="Arial"/>
        </w:rPr>
        <w:t>Moodle</w:t>
      </w:r>
      <w:r w:rsidRPr="00D40807">
        <w:rPr>
          <w:rFonts w:ascii="Arial" w:hAnsi="Arial" w:cs="Arial"/>
        </w:rPr>
        <w:t xml:space="preserve"> on Students’ Learning Experience at the University of Wales Trinity Saint David London Campus</w:t>
      </w:r>
    </w:p>
    <w:p w14:paraId="23F3FD6E" w14:textId="7B880DBE" w:rsidR="009D5AEA" w:rsidRPr="00D40807" w:rsidRDefault="00D40807" w:rsidP="001E32A2">
      <w:pPr>
        <w:spacing w:line="480" w:lineRule="auto"/>
        <w:jc w:val="center"/>
        <w:rPr>
          <w:rFonts w:ascii="Arial" w:hAnsi="Arial" w:cs="Arial"/>
        </w:rPr>
      </w:pPr>
      <w:r w:rsidRPr="00D40807">
        <w:rPr>
          <w:rFonts w:ascii="Arial" w:hAnsi="Arial" w:cs="Arial"/>
        </w:rPr>
        <w:t xml:space="preserve">Student </w:t>
      </w:r>
      <w:r w:rsidR="009D5AEA" w:rsidRPr="00D40807">
        <w:rPr>
          <w:rFonts w:ascii="Arial" w:hAnsi="Arial" w:cs="Arial"/>
        </w:rPr>
        <w:t>Name</w:t>
      </w:r>
      <w:r w:rsidRPr="00D40807">
        <w:rPr>
          <w:rFonts w:ascii="Arial" w:hAnsi="Arial" w:cs="Arial"/>
        </w:rPr>
        <w:t>:</w:t>
      </w:r>
      <w:r w:rsidR="00B449C8">
        <w:rPr>
          <w:rFonts w:ascii="Arial" w:hAnsi="Arial" w:cs="Arial"/>
        </w:rPr>
        <w:t xml:space="preserve"> Ruzina Begum</w:t>
      </w:r>
    </w:p>
    <w:p w14:paraId="624E3B0D" w14:textId="4B08EF2C" w:rsidR="009D5AEA" w:rsidRPr="00D40807" w:rsidRDefault="00D40807" w:rsidP="00D40807">
      <w:pPr>
        <w:spacing w:line="480" w:lineRule="auto"/>
        <w:jc w:val="center"/>
        <w:rPr>
          <w:rFonts w:ascii="Arial" w:hAnsi="Arial" w:cs="Arial"/>
        </w:rPr>
      </w:pPr>
      <w:r w:rsidRPr="00D40807">
        <w:rPr>
          <w:rFonts w:ascii="Arial" w:hAnsi="Arial" w:cs="Arial"/>
        </w:rPr>
        <w:t>Student ID:</w:t>
      </w:r>
      <w:r w:rsidR="00786AE5">
        <w:rPr>
          <w:rFonts w:ascii="Arial" w:hAnsi="Arial" w:cs="Arial"/>
        </w:rPr>
        <w:t>2024464</w:t>
      </w:r>
    </w:p>
    <w:p w14:paraId="6E3C569C" w14:textId="4F5108A8" w:rsidR="00F7570B" w:rsidRPr="00D40807" w:rsidRDefault="00D356CC" w:rsidP="001E32A2">
      <w:pPr>
        <w:spacing w:line="480" w:lineRule="auto"/>
        <w:jc w:val="center"/>
        <w:rPr>
          <w:rFonts w:ascii="Arial" w:hAnsi="Arial" w:cs="Arial"/>
        </w:rPr>
      </w:pPr>
      <w:r>
        <w:rPr>
          <w:rFonts w:ascii="Arial" w:hAnsi="Arial" w:cs="Arial"/>
        </w:rPr>
        <w:t>M</w:t>
      </w:r>
      <w:r w:rsidR="00F05019">
        <w:rPr>
          <w:rFonts w:ascii="Arial" w:hAnsi="Arial" w:cs="Arial"/>
        </w:rPr>
        <w:t>odule</w:t>
      </w:r>
      <w:r w:rsidR="00D40807" w:rsidRPr="00D40807">
        <w:rPr>
          <w:rFonts w:ascii="Arial" w:hAnsi="Arial" w:cs="Arial"/>
        </w:rPr>
        <w:t xml:space="preserve"> Title:</w:t>
      </w:r>
      <w:r w:rsidR="00F05019">
        <w:rPr>
          <w:rFonts w:ascii="Arial" w:hAnsi="Arial" w:cs="Arial"/>
        </w:rPr>
        <w:t xml:space="preserve"> Digital skills and research methods</w:t>
      </w:r>
    </w:p>
    <w:p w14:paraId="1BD3864D" w14:textId="076186C8" w:rsidR="00D40807" w:rsidRPr="00D40807" w:rsidRDefault="00D40807" w:rsidP="001E32A2">
      <w:pPr>
        <w:spacing w:line="480" w:lineRule="auto"/>
        <w:jc w:val="center"/>
        <w:rPr>
          <w:rFonts w:ascii="Arial" w:hAnsi="Arial" w:cs="Arial"/>
        </w:rPr>
      </w:pPr>
      <w:r w:rsidRPr="00D40807">
        <w:rPr>
          <w:rFonts w:ascii="Arial" w:hAnsi="Arial" w:cs="Arial"/>
        </w:rPr>
        <w:t xml:space="preserve">Module </w:t>
      </w:r>
      <w:r w:rsidR="00C42B56">
        <w:rPr>
          <w:rFonts w:ascii="Arial" w:hAnsi="Arial" w:cs="Arial"/>
        </w:rPr>
        <w:t>code</w:t>
      </w:r>
      <w:r w:rsidRPr="00D40807">
        <w:rPr>
          <w:rFonts w:ascii="Arial" w:hAnsi="Arial" w:cs="Arial"/>
        </w:rPr>
        <w:t>:</w:t>
      </w:r>
      <w:r w:rsidR="00D356CC">
        <w:rPr>
          <w:rFonts w:ascii="Arial" w:hAnsi="Arial" w:cs="Arial"/>
        </w:rPr>
        <w:t xml:space="preserve"> BMSW4003</w:t>
      </w:r>
    </w:p>
    <w:p w14:paraId="1CD3F38B" w14:textId="4BD0CFB7" w:rsidR="00D40807" w:rsidRPr="00D40807" w:rsidRDefault="00D40807" w:rsidP="001E32A2">
      <w:pPr>
        <w:spacing w:line="480" w:lineRule="auto"/>
        <w:jc w:val="center"/>
        <w:rPr>
          <w:rFonts w:ascii="Arial" w:hAnsi="Arial" w:cs="Arial"/>
        </w:rPr>
      </w:pPr>
      <w:r w:rsidRPr="00D40807">
        <w:rPr>
          <w:rFonts w:ascii="Arial" w:hAnsi="Arial" w:cs="Arial"/>
        </w:rPr>
        <w:t>Assessor:</w:t>
      </w:r>
      <w:r w:rsidR="00841CFB">
        <w:rPr>
          <w:rFonts w:ascii="Arial" w:hAnsi="Arial" w:cs="Arial"/>
        </w:rPr>
        <w:t xml:space="preserve"> </w:t>
      </w:r>
      <w:proofErr w:type="spellStart"/>
      <w:r w:rsidR="00841CFB">
        <w:rPr>
          <w:rFonts w:ascii="Arial" w:hAnsi="Arial" w:cs="Arial"/>
        </w:rPr>
        <w:t>Amitave</w:t>
      </w:r>
      <w:proofErr w:type="spellEnd"/>
      <w:r w:rsidR="00841CFB">
        <w:rPr>
          <w:rFonts w:ascii="Arial" w:hAnsi="Arial" w:cs="Arial"/>
        </w:rPr>
        <w:t xml:space="preserve"> </w:t>
      </w:r>
      <w:proofErr w:type="spellStart"/>
      <w:r w:rsidR="00176E8B">
        <w:rPr>
          <w:rFonts w:ascii="Arial" w:hAnsi="Arial" w:cs="Arial"/>
        </w:rPr>
        <w:t>B</w:t>
      </w:r>
      <w:r w:rsidR="0043453F">
        <w:rPr>
          <w:rFonts w:ascii="Arial" w:hAnsi="Arial" w:cs="Arial"/>
        </w:rPr>
        <w:t>anik</w:t>
      </w:r>
      <w:proofErr w:type="spellEnd"/>
    </w:p>
    <w:p w14:paraId="0A32DE7C" w14:textId="354C0B7E" w:rsidR="00F7570B" w:rsidRPr="00D40807" w:rsidRDefault="00D40807" w:rsidP="001E32A2">
      <w:pPr>
        <w:spacing w:line="480" w:lineRule="auto"/>
        <w:jc w:val="center"/>
        <w:rPr>
          <w:rFonts w:ascii="Arial" w:hAnsi="Arial" w:cs="Arial"/>
        </w:rPr>
      </w:pPr>
      <w:r w:rsidRPr="00D40807">
        <w:rPr>
          <w:rFonts w:ascii="Arial" w:hAnsi="Arial" w:cs="Arial"/>
        </w:rPr>
        <w:t xml:space="preserve">Submission </w:t>
      </w:r>
      <w:r w:rsidR="00F7570B" w:rsidRPr="00D40807">
        <w:rPr>
          <w:rFonts w:ascii="Arial" w:hAnsi="Arial" w:cs="Arial"/>
        </w:rPr>
        <w:t>Date</w:t>
      </w:r>
      <w:r w:rsidRPr="00D40807">
        <w:rPr>
          <w:rFonts w:ascii="Arial" w:hAnsi="Arial" w:cs="Arial"/>
        </w:rPr>
        <w:t>:</w:t>
      </w:r>
      <w:r w:rsidR="0043453F">
        <w:rPr>
          <w:rFonts w:ascii="Arial" w:hAnsi="Arial" w:cs="Arial"/>
        </w:rPr>
        <w:t>05/05/2021</w:t>
      </w:r>
    </w:p>
    <w:p w14:paraId="5C8DFD5B" w14:textId="77777777" w:rsidR="00F7570B" w:rsidRPr="00D40807" w:rsidRDefault="00F7570B" w:rsidP="001E32A2">
      <w:pPr>
        <w:spacing w:line="480" w:lineRule="auto"/>
        <w:jc w:val="both"/>
        <w:rPr>
          <w:rFonts w:ascii="Arial" w:hAnsi="Arial" w:cs="Arial"/>
        </w:rPr>
      </w:pPr>
    </w:p>
    <w:p w14:paraId="4E3D82BF" w14:textId="77777777" w:rsidR="00F7570B" w:rsidRPr="00D40807" w:rsidRDefault="00F7570B" w:rsidP="001E32A2">
      <w:pPr>
        <w:spacing w:line="480" w:lineRule="auto"/>
        <w:jc w:val="both"/>
        <w:rPr>
          <w:rFonts w:ascii="Arial" w:hAnsi="Arial" w:cs="Arial"/>
        </w:rPr>
      </w:pPr>
    </w:p>
    <w:p w14:paraId="28CDA870" w14:textId="77777777" w:rsidR="00F7570B" w:rsidRPr="00D40807" w:rsidRDefault="00F7570B" w:rsidP="001E32A2">
      <w:pPr>
        <w:spacing w:line="480" w:lineRule="auto"/>
        <w:jc w:val="both"/>
        <w:rPr>
          <w:rFonts w:ascii="Arial" w:hAnsi="Arial" w:cs="Arial"/>
        </w:rPr>
      </w:pPr>
    </w:p>
    <w:p w14:paraId="74C39C5D" w14:textId="77777777" w:rsidR="00F7570B" w:rsidRPr="00D40807" w:rsidRDefault="00F7570B" w:rsidP="001E32A2">
      <w:pPr>
        <w:spacing w:line="480" w:lineRule="auto"/>
        <w:jc w:val="both"/>
        <w:rPr>
          <w:rFonts w:ascii="Arial" w:hAnsi="Arial" w:cs="Arial"/>
        </w:rPr>
      </w:pPr>
    </w:p>
    <w:p w14:paraId="0F528729" w14:textId="77777777" w:rsidR="00F7570B" w:rsidRPr="00D40807" w:rsidRDefault="00F7570B" w:rsidP="001E32A2">
      <w:pPr>
        <w:spacing w:line="480" w:lineRule="auto"/>
        <w:jc w:val="both"/>
        <w:rPr>
          <w:rFonts w:ascii="Arial" w:hAnsi="Arial" w:cs="Arial"/>
        </w:rPr>
      </w:pPr>
    </w:p>
    <w:p w14:paraId="6C17EE9B" w14:textId="77777777" w:rsidR="00F7570B" w:rsidRPr="00D40807" w:rsidRDefault="00F7570B" w:rsidP="001E32A2">
      <w:pPr>
        <w:spacing w:line="480" w:lineRule="auto"/>
        <w:jc w:val="both"/>
        <w:rPr>
          <w:rFonts w:ascii="Arial" w:hAnsi="Arial" w:cs="Arial"/>
        </w:rPr>
      </w:pPr>
    </w:p>
    <w:p w14:paraId="6D29B1C8" w14:textId="77777777" w:rsidR="00F7570B" w:rsidRPr="00D40807" w:rsidRDefault="00F7570B" w:rsidP="001E32A2">
      <w:pPr>
        <w:spacing w:line="480" w:lineRule="auto"/>
        <w:jc w:val="both"/>
        <w:rPr>
          <w:rFonts w:ascii="Arial" w:hAnsi="Arial" w:cs="Arial"/>
        </w:rPr>
      </w:pPr>
    </w:p>
    <w:p w14:paraId="5C4781A7" w14:textId="77777777" w:rsidR="00584F95" w:rsidRPr="00D40807" w:rsidRDefault="00584F95" w:rsidP="001E32A2">
      <w:pPr>
        <w:jc w:val="both"/>
        <w:rPr>
          <w:rFonts w:ascii="Arial" w:hAnsi="Arial" w:cs="Arial"/>
        </w:rPr>
      </w:pPr>
    </w:p>
    <w:p w14:paraId="3E45CA9F" w14:textId="77777777" w:rsidR="00C04423" w:rsidRPr="00D40807" w:rsidRDefault="00C04423" w:rsidP="001E32A2">
      <w:pPr>
        <w:pStyle w:val="Heading1"/>
        <w:jc w:val="both"/>
        <w:rPr>
          <w:rFonts w:ascii="Arial" w:hAnsi="Arial" w:cs="Arial"/>
          <w:color w:val="auto"/>
          <w:sz w:val="22"/>
          <w:szCs w:val="22"/>
        </w:rPr>
      </w:pPr>
      <w:bookmarkStart w:id="0" w:name="_Toc70712906"/>
      <w:r w:rsidRPr="00D40807">
        <w:rPr>
          <w:rFonts w:ascii="Arial" w:hAnsi="Arial" w:cs="Arial"/>
          <w:color w:val="auto"/>
          <w:sz w:val="22"/>
          <w:szCs w:val="22"/>
        </w:rPr>
        <w:lastRenderedPageBreak/>
        <w:t>Introduction</w:t>
      </w:r>
      <w:bookmarkEnd w:id="0"/>
    </w:p>
    <w:p w14:paraId="167B0DA8" w14:textId="73237BAE" w:rsidR="00C04423" w:rsidRPr="00D40807" w:rsidRDefault="00E419FC" w:rsidP="00D40807">
      <w:pPr>
        <w:spacing w:line="480" w:lineRule="auto"/>
        <w:jc w:val="both"/>
        <w:rPr>
          <w:rFonts w:ascii="Arial" w:hAnsi="Arial" w:cs="Arial"/>
        </w:rPr>
      </w:pPr>
      <w:r w:rsidRPr="00D40807">
        <w:rPr>
          <w:rFonts w:ascii="Arial" w:hAnsi="Arial" w:cs="Arial"/>
        </w:rPr>
        <w:t>Before</w:t>
      </w:r>
      <w:r w:rsidR="00C04423" w:rsidRPr="00D40807">
        <w:rPr>
          <w:rFonts w:ascii="Arial" w:hAnsi="Arial" w:cs="Arial"/>
        </w:rPr>
        <w:t xml:space="preserve"> the pandemic, virtual learning </w:t>
      </w:r>
      <w:proofErr w:type="gramStart"/>
      <w:r w:rsidR="00C04423" w:rsidRPr="00D40807">
        <w:rPr>
          <w:rFonts w:ascii="Arial" w:hAnsi="Arial" w:cs="Arial"/>
        </w:rPr>
        <w:t>was something that was</w:t>
      </w:r>
      <w:proofErr w:type="gramEnd"/>
      <w:r w:rsidR="00C04423" w:rsidRPr="00D40807">
        <w:rPr>
          <w:rFonts w:ascii="Arial" w:hAnsi="Arial" w:cs="Arial"/>
        </w:rPr>
        <w:t xml:space="preserve"> only being used</w:t>
      </w:r>
      <w:r w:rsidR="00ED535B" w:rsidRPr="00D40807">
        <w:rPr>
          <w:rFonts w:ascii="Arial" w:hAnsi="Arial" w:cs="Arial"/>
        </w:rPr>
        <w:t xml:space="preserve"> sparingly</w:t>
      </w:r>
      <w:r w:rsidR="00C04423" w:rsidRPr="00D40807">
        <w:rPr>
          <w:rFonts w:ascii="Arial" w:hAnsi="Arial" w:cs="Arial"/>
        </w:rPr>
        <w:t xml:space="preserve"> and in a select number of institutions as well. One can say that the use of remote learning was still at its trial stage and little was known of the </w:t>
      </w:r>
      <w:r w:rsidR="00322601" w:rsidRPr="00D40807">
        <w:rPr>
          <w:rFonts w:ascii="Arial" w:hAnsi="Arial" w:cs="Arial"/>
        </w:rPr>
        <w:t xml:space="preserve">challenges and implications that this type of learning was likely to bring forth. </w:t>
      </w:r>
      <w:r w:rsidR="00F16296" w:rsidRPr="00D40807">
        <w:rPr>
          <w:rFonts w:ascii="Arial" w:hAnsi="Arial" w:cs="Arial"/>
        </w:rPr>
        <w:t>Virtual learning and communication ha</w:t>
      </w:r>
      <w:r w:rsidRPr="00D40807">
        <w:rPr>
          <w:rFonts w:ascii="Arial" w:hAnsi="Arial" w:cs="Arial"/>
        </w:rPr>
        <w:t>ve</w:t>
      </w:r>
      <w:r w:rsidR="00F16296" w:rsidRPr="00D40807">
        <w:rPr>
          <w:rFonts w:ascii="Arial" w:hAnsi="Arial" w:cs="Arial"/>
        </w:rPr>
        <w:t xml:space="preserve"> however taken centre stage with businesses and government agencies</w:t>
      </w:r>
      <w:r w:rsidR="00ED535B" w:rsidRPr="00D40807">
        <w:rPr>
          <w:rFonts w:ascii="Arial" w:hAnsi="Arial" w:cs="Arial"/>
        </w:rPr>
        <w:t xml:space="preserve"> also</w:t>
      </w:r>
      <w:r w:rsidR="00F16296" w:rsidRPr="00D40807">
        <w:rPr>
          <w:rFonts w:ascii="Arial" w:hAnsi="Arial" w:cs="Arial"/>
        </w:rPr>
        <w:t xml:space="preserve"> being forced to adopt its usage to complete their day</w:t>
      </w:r>
      <w:r w:rsidR="00C87938">
        <w:rPr>
          <w:rFonts w:ascii="Arial" w:hAnsi="Arial" w:cs="Arial"/>
        </w:rPr>
        <w:t>-</w:t>
      </w:r>
      <w:r w:rsidR="00F16296" w:rsidRPr="00D40807">
        <w:rPr>
          <w:rFonts w:ascii="Arial" w:hAnsi="Arial" w:cs="Arial"/>
        </w:rPr>
        <w:t>to</w:t>
      </w:r>
      <w:r w:rsidR="00C87938">
        <w:rPr>
          <w:rFonts w:ascii="Arial" w:hAnsi="Arial" w:cs="Arial"/>
        </w:rPr>
        <w:t>-</w:t>
      </w:r>
      <w:r w:rsidR="00F16296" w:rsidRPr="00D40807">
        <w:rPr>
          <w:rFonts w:ascii="Arial" w:hAnsi="Arial" w:cs="Arial"/>
        </w:rPr>
        <w:t xml:space="preserve">day responsibilities. </w:t>
      </w:r>
      <w:r w:rsidR="00ED535B" w:rsidRPr="00D40807">
        <w:rPr>
          <w:rFonts w:ascii="Arial" w:hAnsi="Arial" w:cs="Arial"/>
        </w:rPr>
        <w:t>Given that virtual learning has now basically become the norm, it is important to</w:t>
      </w:r>
      <w:r w:rsidR="007D6A5E" w:rsidRPr="00D40807">
        <w:rPr>
          <w:rFonts w:ascii="Arial" w:hAnsi="Arial" w:cs="Arial"/>
        </w:rPr>
        <w:t xml:space="preserve"> analys</w:t>
      </w:r>
      <w:r w:rsidR="00ED535B" w:rsidRPr="00D40807">
        <w:rPr>
          <w:rFonts w:ascii="Arial" w:hAnsi="Arial" w:cs="Arial"/>
        </w:rPr>
        <w:t xml:space="preserve">e its effects on students, their learning </w:t>
      </w:r>
      <w:proofErr w:type="gramStart"/>
      <w:r w:rsidR="00ED535B" w:rsidRPr="00D40807">
        <w:rPr>
          <w:rFonts w:ascii="Arial" w:hAnsi="Arial" w:cs="Arial"/>
        </w:rPr>
        <w:t>capabilities</w:t>
      </w:r>
      <w:proofErr w:type="gramEnd"/>
      <w:r w:rsidR="00ED535B" w:rsidRPr="00D40807">
        <w:rPr>
          <w:rFonts w:ascii="Arial" w:hAnsi="Arial" w:cs="Arial"/>
        </w:rPr>
        <w:t xml:space="preserve"> and their general performance.  This paper will therefore include primary and secondary research to try and evaluate the </w:t>
      </w:r>
      <w:r w:rsidR="007D6A5E" w:rsidRPr="00D40807">
        <w:rPr>
          <w:rFonts w:ascii="Arial" w:hAnsi="Arial" w:cs="Arial"/>
        </w:rPr>
        <w:t xml:space="preserve">effects of the virtual learning </w:t>
      </w:r>
      <w:r w:rsidR="00ED535B" w:rsidRPr="00D40807">
        <w:rPr>
          <w:rFonts w:ascii="Arial" w:hAnsi="Arial" w:cs="Arial"/>
        </w:rPr>
        <w:t xml:space="preserve">experience. </w:t>
      </w:r>
    </w:p>
    <w:p w14:paraId="6707B301" w14:textId="77777777" w:rsidR="00ED535B" w:rsidRPr="00D40807" w:rsidRDefault="001E32A2" w:rsidP="001E32A2">
      <w:pPr>
        <w:pStyle w:val="Heading1"/>
        <w:jc w:val="both"/>
        <w:rPr>
          <w:rFonts w:ascii="Arial" w:hAnsi="Arial" w:cs="Arial"/>
          <w:color w:val="auto"/>
          <w:sz w:val="22"/>
          <w:szCs w:val="22"/>
        </w:rPr>
      </w:pPr>
      <w:bookmarkStart w:id="1" w:name="_Toc70712908"/>
      <w:r w:rsidRPr="00D40807">
        <w:rPr>
          <w:rFonts w:ascii="Arial" w:hAnsi="Arial" w:cs="Arial"/>
          <w:color w:val="auto"/>
          <w:sz w:val="22"/>
          <w:szCs w:val="22"/>
        </w:rPr>
        <w:t>Literature Review</w:t>
      </w:r>
      <w:bookmarkEnd w:id="1"/>
    </w:p>
    <w:p w14:paraId="2D6B2A46" w14:textId="77777777" w:rsidR="007835B2" w:rsidRPr="00D40807" w:rsidRDefault="003C5206" w:rsidP="00D40807">
      <w:pPr>
        <w:spacing w:line="480" w:lineRule="auto"/>
        <w:jc w:val="both"/>
        <w:rPr>
          <w:rFonts w:ascii="Arial" w:hAnsi="Arial" w:cs="Arial"/>
        </w:rPr>
      </w:pPr>
      <w:proofErr w:type="spellStart"/>
      <w:r w:rsidRPr="00D40807">
        <w:rPr>
          <w:rFonts w:ascii="Arial" w:hAnsi="Arial" w:cs="Arial"/>
        </w:rPr>
        <w:t>Phungsuk</w:t>
      </w:r>
      <w:proofErr w:type="spellEnd"/>
      <w:r w:rsidRPr="00D40807">
        <w:rPr>
          <w:rFonts w:ascii="Arial" w:hAnsi="Arial" w:cs="Arial"/>
        </w:rPr>
        <w:t xml:space="preserve">, </w:t>
      </w:r>
      <w:proofErr w:type="spellStart"/>
      <w:r w:rsidRPr="00D40807">
        <w:rPr>
          <w:rFonts w:ascii="Arial" w:hAnsi="Arial" w:cs="Arial"/>
        </w:rPr>
        <w:t>Viriyavejakul</w:t>
      </w:r>
      <w:proofErr w:type="spellEnd"/>
      <w:r w:rsidRPr="00D40807">
        <w:rPr>
          <w:rFonts w:ascii="Arial" w:hAnsi="Arial" w:cs="Arial"/>
        </w:rPr>
        <w:t xml:space="preserve"> and </w:t>
      </w:r>
      <w:proofErr w:type="spellStart"/>
      <w:r w:rsidRPr="00D40807">
        <w:rPr>
          <w:rFonts w:ascii="Arial" w:hAnsi="Arial" w:cs="Arial"/>
        </w:rPr>
        <w:t>Ratanaolarn</w:t>
      </w:r>
      <w:proofErr w:type="spellEnd"/>
      <w:r w:rsidRPr="00D40807">
        <w:rPr>
          <w:rFonts w:ascii="Arial" w:hAnsi="Arial" w:cs="Arial"/>
        </w:rPr>
        <w:t xml:space="preserve"> (2017) </w:t>
      </w:r>
      <w:r w:rsidR="007835B2" w:rsidRPr="00D40807">
        <w:rPr>
          <w:rFonts w:ascii="Arial" w:hAnsi="Arial" w:cs="Arial"/>
        </w:rPr>
        <w:t>suggest that a virtual learning experience can be effective if used properly. The article suggests that virtual learning can only be effective if the instructional design used is fitting. This article</w:t>
      </w:r>
      <w:r w:rsidR="00E419FC" w:rsidRPr="00D40807">
        <w:rPr>
          <w:rFonts w:ascii="Arial" w:hAnsi="Arial" w:cs="Arial"/>
        </w:rPr>
        <w:t>, therefore,</w:t>
      </w:r>
      <w:r w:rsidR="007835B2" w:rsidRPr="00D40807">
        <w:rPr>
          <w:rFonts w:ascii="Arial" w:hAnsi="Arial" w:cs="Arial"/>
        </w:rPr>
        <w:t xml:space="preserve"> implies that the design of virtual learning is essential to ensure that students get the maximum possible benefit. The study used a sample test that was administered to students who had been attending </w:t>
      </w:r>
      <w:r w:rsidR="007D6A5E" w:rsidRPr="00D40807">
        <w:rPr>
          <w:rFonts w:ascii="Arial" w:hAnsi="Arial" w:cs="Arial"/>
        </w:rPr>
        <w:t>normal</w:t>
      </w:r>
      <w:r w:rsidR="007835B2" w:rsidRPr="00D40807">
        <w:rPr>
          <w:rFonts w:ascii="Arial" w:hAnsi="Arial" w:cs="Arial"/>
        </w:rPr>
        <w:t xml:space="preserve"> classroom lessons. The findings indicated that the students in the virtual experience got better grades than the ones in the normal classroom. The author put down these grades on the different sources of media used to instruct students. Through virtual learning</w:t>
      </w:r>
      <w:r w:rsidR="00E419FC" w:rsidRPr="00D40807">
        <w:rPr>
          <w:rFonts w:ascii="Arial" w:hAnsi="Arial" w:cs="Arial"/>
        </w:rPr>
        <w:t>,</w:t>
      </w:r>
      <w:r w:rsidR="007835B2" w:rsidRPr="00D40807">
        <w:rPr>
          <w:rFonts w:ascii="Arial" w:hAnsi="Arial" w:cs="Arial"/>
        </w:rPr>
        <w:t xml:space="preserve"> students </w:t>
      </w:r>
      <w:r w:rsidR="00E419FC" w:rsidRPr="00D40807">
        <w:rPr>
          <w:rFonts w:ascii="Arial" w:hAnsi="Arial" w:cs="Arial"/>
        </w:rPr>
        <w:t>can</w:t>
      </w:r>
      <w:r w:rsidR="007835B2" w:rsidRPr="00D40807">
        <w:rPr>
          <w:rFonts w:ascii="Arial" w:hAnsi="Arial" w:cs="Arial"/>
        </w:rPr>
        <w:t xml:space="preserve"> receive content through properly designed systems of instruction. </w:t>
      </w:r>
      <w:proofErr w:type="spellStart"/>
      <w:r w:rsidR="007D6A5E" w:rsidRPr="00D40807">
        <w:rPr>
          <w:rFonts w:ascii="Arial" w:hAnsi="Arial" w:cs="Arial"/>
        </w:rPr>
        <w:t>Lacka</w:t>
      </w:r>
      <w:proofErr w:type="spellEnd"/>
      <w:r w:rsidR="007D6A5E" w:rsidRPr="00D40807">
        <w:rPr>
          <w:rFonts w:ascii="Arial" w:hAnsi="Arial" w:cs="Arial"/>
        </w:rPr>
        <w:t xml:space="preserve">, Wong and </w:t>
      </w:r>
      <w:proofErr w:type="spellStart"/>
      <w:r w:rsidR="007D6A5E" w:rsidRPr="00D40807">
        <w:rPr>
          <w:rFonts w:ascii="Arial" w:hAnsi="Arial" w:cs="Arial"/>
        </w:rPr>
        <w:t>Haddoud</w:t>
      </w:r>
      <w:proofErr w:type="spellEnd"/>
      <w:r w:rsidR="007D6A5E" w:rsidRPr="00D40807">
        <w:rPr>
          <w:rFonts w:ascii="Arial" w:hAnsi="Arial" w:cs="Arial"/>
        </w:rPr>
        <w:t xml:space="preserve"> (2021) also suggest</w:t>
      </w:r>
      <w:r w:rsidR="007835B2" w:rsidRPr="00D40807">
        <w:rPr>
          <w:rFonts w:ascii="Arial" w:hAnsi="Arial" w:cs="Arial"/>
        </w:rPr>
        <w:t xml:space="preserve"> that VLE provides students with more resources than a normal classroom environment. The authors suggest that it is easier for a student to access material from the library through a virtual learning experience than it is for a student to </w:t>
      </w:r>
      <w:proofErr w:type="gramStart"/>
      <w:r w:rsidR="007835B2" w:rsidRPr="00D40807">
        <w:rPr>
          <w:rFonts w:ascii="Arial" w:hAnsi="Arial" w:cs="Arial"/>
        </w:rPr>
        <w:t>make an effort</w:t>
      </w:r>
      <w:proofErr w:type="gramEnd"/>
      <w:r w:rsidR="007835B2" w:rsidRPr="00D40807">
        <w:rPr>
          <w:rFonts w:ascii="Arial" w:hAnsi="Arial" w:cs="Arial"/>
        </w:rPr>
        <w:t xml:space="preserve"> to go to the library. </w:t>
      </w:r>
    </w:p>
    <w:p w14:paraId="0341820C" w14:textId="77777777" w:rsidR="007835B2" w:rsidRPr="00D40807" w:rsidRDefault="003C5206" w:rsidP="00D40807">
      <w:pPr>
        <w:spacing w:line="480" w:lineRule="auto"/>
        <w:jc w:val="both"/>
        <w:rPr>
          <w:rFonts w:ascii="Arial" w:hAnsi="Arial" w:cs="Arial"/>
        </w:rPr>
      </w:pPr>
      <w:proofErr w:type="spellStart"/>
      <w:r w:rsidRPr="00D40807">
        <w:rPr>
          <w:rFonts w:ascii="Arial" w:hAnsi="Arial" w:cs="Arial"/>
        </w:rPr>
        <w:t>Bogusevschi</w:t>
      </w:r>
      <w:proofErr w:type="spellEnd"/>
      <w:r w:rsidRPr="00D40807">
        <w:rPr>
          <w:rFonts w:ascii="Arial" w:hAnsi="Arial" w:cs="Arial"/>
        </w:rPr>
        <w:t xml:space="preserve">, </w:t>
      </w:r>
      <w:proofErr w:type="spellStart"/>
      <w:r w:rsidRPr="00D40807">
        <w:rPr>
          <w:rFonts w:ascii="Arial" w:hAnsi="Arial" w:cs="Arial"/>
        </w:rPr>
        <w:t>Muntean</w:t>
      </w:r>
      <w:proofErr w:type="spellEnd"/>
      <w:r w:rsidRPr="00D40807">
        <w:rPr>
          <w:rFonts w:ascii="Arial" w:hAnsi="Arial" w:cs="Arial"/>
        </w:rPr>
        <w:t xml:space="preserve"> and </w:t>
      </w:r>
      <w:proofErr w:type="spellStart"/>
      <w:r w:rsidRPr="00D40807">
        <w:rPr>
          <w:rFonts w:ascii="Arial" w:hAnsi="Arial" w:cs="Arial"/>
        </w:rPr>
        <w:t>Muntean</w:t>
      </w:r>
      <w:proofErr w:type="spellEnd"/>
      <w:r w:rsidRPr="00D40807">
        <w:rPr>
          <w:rFonts w:ascii="Arial" w:hAnsi="Arial" w:cs="Arial"/>
        </w:rPr>
        <w:t xml:space="preserve"> (2020)</w:t>
      </w:r>
      <w:r w:rsidR="007835B2" w:rsidRPr="00D40807">
        <w:rPr>
          <w:rFonts w:ascii="Arial" w:hAnsi="Arial" w:cs="Arial"/>
        </w:rPr>
        <w:t xml:space="preserve"> suggest that virtual learning experiences provide students with a chance to narrow the communication gap with their teachers. In formal </w:t>
      </w:r>
      <w:r w:rsidR="007835B2" w:rsidRPr="00D40807">
        <w:rPr>
          <w:rFonts w:ascii="Arial" w:hAnsi="Arial" w:cs="Arial"/>
        </w:rPr>
        <w:lastRenderedPageBreak/>
        <w:t>classrooms learning, student</w:t>
      </w:r>
      <w:r w:rsidR="001D0EF5" w:rsidRPr="00D40807">
        <w:rPr>
          <w:rFonts w:ascii="Arial" w:hAnsi="Arial" w:cs="Arial"/>
        </w:rPr>
        <w:t>s</w:t>
      </w:r>
      <w:r w:rsidR="007835B2" w:rsidRPr="00D40807">
        <w:rPr>
          <w:rFonts w:ascii="Arial" w:hAnsi="Arial" w:cs="Arial"/>
        </w:rPr>
        <w:t xml:space="preserve"> </w:t>
      </w:r>
      <w:proofErr w:type="gramStart"/>
      <w:r w:rsidR="007835B2" w:rsidRPr="00D40807">
        <w:rPr>
          <w:rFonts w:ascii="Arial" w:hAnsi="Arial" w:cs="Arial"/>
        </w:rPr>
        <w:t>have to</w:t>
      </w:r>
      <w:proofErr w:type="gramEnd"/>
      <w:r w:rsidR="007835B2" w:rsidRPr="00D40807">
        <w:rPr>
          <w:rFonts w:ascii="Arial" w:hAnsi="Arial" w:cs="Arial"/>
        </w:rPr>
        <w:t xml:space="preserve"> access the teacher in the presence of their mates. In VLEs, the student can access the teacher </w:t>
      </w:r>
      <w:r w:rsidR="00E419FC" w:rsidRPr="00D40807">
        <w:rPr>
          <w:rFonts w:ascii="Arial" w:hAnsi="Arial" w:cs="Arial"/>
        </w:rPr>
        <w:t>on</w:t>
      </w:r>
      <w:r w:rsidR="007835B2" w:rsidRPr="00D40807">
        <w:rPr>
          <w:rFonts w:ascii="Arial" w:hAnsi="Arial" w:cs="Arial"/>
        </w:rPr>
        <w:t xml:space="preserve"> a much closer basis. The informal style of communication used in VLEs also helps students to be closer to teachers. The closeness also helps to create a better understanding for students. The study reserves </w:t>
      </w:r>
      <w:r w:rsidR="00E419FC" w:rsidRPr="00D40807">
        <w:rPr>
          <w:rFonts w:ascii="Arial" w:hAnsi="Arial" w:cs="Arial"/>
        </w:rPr>
        <w:t xml:space="preserve">a </w:t>
      </w:r>
      <w:r w:rsidR="007835B2" w:rsidRPr="00D40807">
        <w:rPr>
          <w:rFonts w:ascii="Arial" w:hAnsi="Arial" w:cs="Arial"/>
        </w:rPr>
        <w:t>special focus for virtual learning environments in the context of teaching sciences. According to the authors, schools that struggle with the budgetary expectations of acquiring lab equipment can make use of 3D learning capabilities to substitute t</w:t>
      </w:r>
      <w:r w:rsidR="001D0EF5" w:rsidRPr="00D40807">
        <w:rPr>
          <w:rFonts w:ascii="Arial" w:hAnsi="Arial" w:cs="Arial"/>
        </w:rPr>
        <w:t>he real classroom scenario. These</w:t>
      </w:r>
      <w:r w:rsidR="007835B2" w:rsidRPr="00D40807">
        <w:rPr>
          <w:rFonts w:ascii="Arial" w:hAnsi="Arial" w:cs="Arial"/>
        </w:rPr>
        <w:t xml:space="preserve"> 3D learning environments mean that every student will access the real learning experience without necessarily having the equipment needed for this in a contemporary lab scenario. The study bases its findings on a virtual learning experiment carried out for 52 children. 25 acted a</w:t>
      </w:r>
      <w:r w:rsidRPr="00D40807">
        <w:rPr>
          <w:rFonts w:ascii="Arial" w:hAnsi="Arial" w:cs="Arial"/>
        </w:rPr>
        <w:t>s</w:t>
      </w:r>
      <w:r w:rsidR="007835B2" w:rsidRPr="00D40807">
        <w:rPr>
          <w:rFonts w:ascii="Arial" w:hAnsi="Arial" w:cs="Arial"/>
        </w:rPr>
        <w:t xml:space="preserve"> the control group and took part in normal classroom learning whereas the remaining 27 took part in the virtual experience. The authors find that the subjects in the study were more impressed by the novelty of the 3D </w:t>
      </w:r>
      <w:r w:rsidR="001D0EF5" w:rsidRPr="00D40807">
        <w:rPr>
          <w:rFonts w:ascii="Arial" w:hAnsi="Arial" w:cs="Arial"/>
        </w:rPr>
        <w:t>techniques</w:t>
      </w:r>
      <w:r w:rsidR="007835B2" w:rsidRPr="00D40807">
        <w:rPr>
          <w:rFonts w:ascii="Arial" w:hAnsi="Arial" w:cs="Arial"/>
        </w:rPr>
        <w:t xml:space="preserve"> employed in virtual learning. </w:t>
      </w:r>
    </w:p>
    <w:p w14:paraId="0326A5D5" w14:textId="77777777" w:rsidR="00ED535B" w:rsidRPr="00D40807" w:rsidRDefault="003C5206" w:rsidP="00D40807">
      <w:pPr>
        <w:spacing w:line="480" w:lineRule="auto"/>
        <w:jc w:val="both"/>
        <w:rPr>
          <w:rFonts w:ascii="Arial" w:hAnsi="Arial" w:cs="Arial"/>
        </w:rPr>
      </w:pPr>
      <w:r w:rsidRPr="00D40807">
        <w:rPr>
          <w:rFonts w:ascii="Arial" w:hAnsi="Arial" w:cs="Arial"/>
        </w:rPr>
        <w:t>Vaganova et al. (2017)</w:t>
      </w:r>
      <w:r w:rsidR="007835B2" w:rsidRPr="00D40807">
        <w:rPr>
          <w:rFonts w:ascii="Arial" w:hAnsi="Arial" w:cs="Arial"/>
        </w:rPr>
        <w:t xml:space="preserve"> evaluate the usefulness of Modular Object-Oriented Learning Environment also known as </w:t>
      </w:r>
      <w:r w:rsidR="00CC587D" w:rsidRPr="00D40807">
        <w:rPr>
          <w:rFonts w:ascii="Arial" w:hAnsi="Arial" w:cs="Arial"/>
        </w:rPr>
        <w:t>MOODLE</w:t>
      </w:r>
      <w:r w:rsidR="007835B2" w:rsidRPr="00D40807">
        <w:rPr>
          <w:rFonts w:ascii="Arial" w:hAnsi="Arial" w:cs="Arial"/>
        </w:rPr>
        <w:t>. The paper aims to show th</w:t>
      </w:r>
      <w:r w:rsidR="00E419FC" w:rsidRPr="00D40807">
        <w:rPr>
          <w:rFonts w:ascii="Arial" w:hAnsi="Arial" w:cs="Arial"/>
        </w:rPr>
        <w:t>e</w:t>
      </w:r>
      <w:r w:rsidR="007835B2" w:rsidRPr="00D40807">
        <w:rPr>
          <w:rFonts w:ascii="Arial" w:hAnsi="Arial" w:cs="Arial"/>
        </w:rPr>
        <w:t xml:space="preserve"> principles of </w:t>
      </w:r>
      <w:r w:rsidR="00CC587D" w:rsidRPr="00D40807">
        <w:rPr>
          <w:rFonts w:ascii="Arial" w:hAnsi="Arial" w:cs="Arial"/>
        </w:rPr>
        <w:t>MOODLE</w:t>
      </w:r>
      <w:r w:rsidR="007835B2" w:rsidRPr="00D40807">
        <w:rPr>
          <w:rFonts w:ascii="Arial" w:hAnsi="Arial" w:cs="Arial"/>
        </w:rPr>
        <w:t xml:space="preserve"> such as the use of multiple choices, giving students multiple choices, the use of short answers and the use of essays. The study reveals that this approach can substitute the contemporary learning environment. Through computer</w:t>
      </w:r>
      <w:r w:rsidR="00E419FC" w:rsidRPr="00D40807">
        <w:rPr>
          <w:rFonts w:ascii="Arial" w:hAnsi="Arial" w:cs="Arial"/>
        </w:rPr>
        <w:t>-</w:t>
      </w:r>
      <w:r w:rsidR="007835B2" w:rsidRPr="00D40807">
        <w:rPr>
          <w:rFonts w:ascii="Arial" w:hAnsi="Arial" w:cs="Arial"/>
        </w:rPr>
        <w:t>based testing, the authors found that this type of learning is most applicable in distance learning as well as in normal full</w:t>
      </w:r>
      <w:r w:rsidR="00E419FC" w:rsidRPr="00D40807">
        <w:rPr>
          <w:rFonts w:ascii="Arial" w:hAnsi="Arial" w:cs="Arial"/>
        </w:rPr>
        <w:t>-</w:t>
      </w:r>
      <w:r w:rsidR="007835B2" w:rsidRPr="00D40807">
        <w:rPr>
          <w:rFonts w:ascii="Arial" w:hAnsi="Arial" w:cs="Arial"/>
        </w:rPr>
        <w:t xml:space="preserve">time learning. The authors insist that </w:t>
      </w:r>
      <w:r w:rsidR="00CC587D" w:rsidRPr="00D40807">
        <w:rPr>
          <w:rFonts w:ascii="Arial" w:hAnsi="Arial" w:cs="Arial"/>
        </w:rPr>
        <w:t>MOODLE</w:t>
      </w:r>
      <w:r w:rsidR="007835B2" w:rsidRPr="00D40807">
        <w:rPr>
          <w:rFonts w:ascii="Arial" w:hAnsi="Arial" w:cs="Arial"/>
        </w:rPr>
        <w:t xml:space="preserve"> learning helps to increase the numbers of students reached by a learning experience. The study also insists that virtual learning improves the level of democracy and objectivity in learning. In a contemporary classroom environment, tutors may be compelled to </w:t>
      </w:r>
      <w:r w:rsidR="007D6A5E" w:rsidRPr="00D40807">
        <w:rPr>
          <w:rFonts w:ascii="Arial" w:hAnsi="Arial" w:cs="Arial"/>
        </w:rPr>
        <w:t>favour</w:t>
      </w:r>
      <w:r w:rsidR="007835B2" w:rsidRPr="00D40807">
        <w:rPr>
          <w:rFonts w:ascii="Arial" w:hAnsi="Arial" w:cs="Arial"/>
        </w:rPr>
        <w:t xml:space="preserve"> one student over the others. The authors insist that this rarely happens in an online setting since students are not in the classroom at the same time like in a contemp</w:t>
      </w:r>
      <w:r w:rsidR="001F431D" w:rsidRPr="00D40807">
        <w:rPr>
          <w:rFonts w:ascii="Arial" w:hAnsi="Arial" w:cs="Arial"/>
        </w:rPr>
        <w:t>orary setting. The authors also insist</w:t>
      </w:r>
      <w:r w:rsidR="007835B2" w:rsidRPr="00D40807">
        <w:rPr>
          <w:rFonts w:ascii="Arial" w:hAnsi="Arial" w:cs="Arial"/>
        </w:rPr>
        <w:t xml:space="preserve"> that </w:t>
      </w:r>
      <w:r w:rsidR="00CC587D" w:rsidRPr="00D40807">
        <w:rPr>
          <w:rFonts w:ascii="Arial" w:hAnsi="Arial" w:cs="Arial"/>
        </w:rPr>
        <w:t>MOODLE</w:t>
      </w:r>
      <w:r w:rsidR="007835B2" w:rsidRPr="00D40807">
        <w:rPr>
          <w:rFonts w:ascii="Arial" w:hAnsi="Arial" w:cs="Arial"/>
        </w:rPr>
        <w:t xml:space="preserve"> also has the advantage of an interface that suits the </w:t>
      </w:r>
      <w:r w:rsidR="007835B2" w:rsidRPr="00D40807">
        <w:rPr>
          <w:rFonts w:ascii="Arial" w:hAnsi="Arial" w:cs="Arial"/>
        </w:rPr>
        <w:lastRenderedPageBreak/>
        <w:t>needs and interests of the students. The interface can also be changed to suit the needs of the students thus making for a better learning experience. The article</w:t>
      </w:r>
      <w:r w:rsidR="00E419FC" w:rsidRPr="00D40807">
        <w:rPr>
          <w:rFonts w:ascii="Arial" w:hAnsi="Arial" w:cs="Arial"/>
        </w:rPr>
        <w:t>, therefore,</w:t>
      </w:r>
      <w:r w:rsidR="007835B2" w:rsidRPr="00D40807">
        <w:rPr>
          <w:rFonts w:ascii="Arial" w:hAnsi="Arial" w:cs="Arial"/>
        </w:rPr>
        <w:t xml:space="preserve"> argues that virtual learning experiences can be more effective when compared to contemporary learning if the </w:t>
      </w:r>
      <w:r w:rsidR="007D6A5E" w:rsidRPr="00D40807">
        <w:rPr>
          <w:rFonts w:ascii="Arial" w:hAnsi="Arial" w:cs="Arial"/>
        </w:rPr>
        <w:t>organisation</w:t>
      </w:r>
      <w:r w:rsidR="007835B2" w:rsidRPr="00D40807">
        <w:rPr>
          <w:rFonts w:ascii="Arial" w:hAnsi="Arial" w:cs="Arial"/>
        </w:rPr>
        <w:t xml:space="preserve"> and design </w:t>
      </w:r>
      <w:r w:rsidR="00E419FC" w:rsidRPr="00D40807">
        <w:rPr>
          <w:rFonts w:ascii="Arial" w:hAnsi="Arial" w:cs="Arial"/>
        </w:rPr>
        <w:t>are</w:t>
      </w:r>
      <w:r w:rsidR="007835B2" w:rsidRPr="00D40807">
        <w:rPr>
          <w:rFonts w:ascii="Arial" w:hAnsi="Arial" w:cs="Arial"/>
        </w:rPr>
        <w:t xml:space="preserve"> right.</w:t>
      </w:r>
    </w:p>
    <w:p w14:paraId="7CB49AF1" w14:textId="77777777" w:rsidR="00C872B7" w:rsidRPr="00D40807" w:rsidRDefault="00C872B7" w:rsidP="00C872B7">
      <w:pPr>
        <w:pStyle w:val="Heading1"/>
        <w:rPr>
          <w:rFonts w:ascii="Arial" w:hAnsi="Arial" w:cs="Arial"/>
          <w:color w:val="auto"/>
          <w:sz w:val="22"/>
          <w:szCs w:val="22"/>
        </w:rPr>
      </w:pPr>
      <w:bookmarkStart w:id="2" w:name="_Toc70712909"/>
      <w:r w:rsidRPr="00D40807">
        <w:rPr>
          <w:rFonts w:ascii="Arial" w:hAnsi="Arial" w:cs="Arial"/>
          <w:color w:val="auto"/>
          <w:sz w:val="22"/>
          <w:szCs w:val="22"/>
        </w:rPr>
        <w:t>Research Method</w:t>
      </w:r>
      <w:bookmarkEnd w:id="2"/>
    </w:p>
    <w:p w14:paraId="2B40AE55" w14:textId="77777777" w:rsidR="00570338" w:rsidRDefault="00C872B7" w:rsidP="00D40807">
      <w:pPr>
        <w:spacing w:line="480" w:lineRule="auto"/>
        <w:jc w:val="both"/>
        <w:rPr>
          <w:rFonts w:ascii="Arial" w:hAnsi="Arial" w:cs="Arial"/>
        </w:rPr>
      </w:pPr>
      <w:r w:rsidRPr="00D40807">
        <w:rPr>
          <w:rFonts w:ascii="Arial" w:hAnsi="Arial" w:cs="Arial"/>
        </w:rPr>
        <w:t xml:space="preserve">The research utilised primary research through the qualitative research design. This was selected to identify opinions, suggestions, </w:t>
      </w:r>
      <w:proofErr w:type="gramStart"/>
      <w:r w:rsidRPr="00D40807">
        <w:rPr>
          <w:rFonts w:ascii="Arial" w:hAnsi="Arial" w:cs="Arial"/>
        </w:rPr>
        <w:t>experiences</w:t>
      </w:r>
      <w:proofErr w:type="gramEnd"/>
      <w:r w:rsidRPr="00D40807">
        <w:rPr>
          <w:rFonts w:ascii="Arial" w:hAnsi="Arial" w:cs="Arial"/>
        </w:rPr>
        <w:t xml:space="preserve"> and observations of the respondents </w:t>
      </w:r>
      <w:r w:rsidR="00E419FC" w:rsidRPr="00D40807">
        <w:rPr>
          <w:rFonts w:ascii="Arial" w:hAnsi="Arial" w:cs="Arial"/>
        </w:rPr>
        <w:t>concerning</w:t>
      </w:r>
      <w:r w:rsidRPr="00D40807">
        <w:rPr>
          <w:rFonts w:ascii="Arial" w:hAnsi="Arial" w:cs="Arial"/>
        </w:rPr>
        <w:t xml:space="preserve"> the topic of study (</w:t>
      </w:r>
      <w:proofErr w:type="spellStart"/>
      <w:r w:rsidRPr="00D40807">
        <w:rPr>
          <w:rFonts w:ascii="Arial" w:hAnsi="Arial" w:cs="Arial"/>
        </w:rPr>
        <w:t>Chih</w:t>
      </w:r>
      <w:proofErr w:type="spellEnd"/>
      <w:r w:rsidRPr="00D40807">
        <w:rPr>
          <w:rFonts w:ascii="Arial" w:hAnsi="Arial" w:cs="Arial"/>
        </w:rPr>
        <w:t xml:space="preserve">-Pei &amp; Chang 2017). </w:t>
      </w:r>
    </w:p>
    <w:p w14:paraId="7651622A" w14:textId="4C242F43" w:rsidR="00C872B7" w:rsidRPr="00D40807" w:rsidRDefault="00C872B7" w:rsidP="00D40807">
      <w:pPr>
        <w:spacing w:line="480" w:lineRule="auto"/>
        <w:jc w:val="both"/>
        <w:rPr>
          <w:rFonts w:ascii="Arial" w:hAnsi="Arial" w:cs="Arial"/>
        </w:rPr>
      </w:pPr>
      <w:r w:rsidRPr="00D40807">
        <w:rPr>
          <w:rFonts w:ascii="Arial" w:hAnsi="Arial" w:cs="Arial"/>
        </w:rPr>
        <w:t xml:space="preserve">The population of </w:t>
      </w:r>
      <w:r w:rsidR="00E419FC" w:rsidRPr="00D40807">
        <w:rPr>
          <w:rFonts w:ascii="Arial" w:hAnsi="Arial" w:cs="Arial"/>
        </w:rPr>
        <w:t xml:space="preserve">the </w:t>
      </w:r>
      <w:r w:rsidRPr="00D40807">
        <w:rPr>
          <w:rFonts w:ascii="Arial" w:hAnsi="Arial" w:cs="Arial"/>
        </w:rPr>
        <w:t xml:space="preserve">study was the entire students’ fraternity of the University of Wales Trinity Saint David London Campus. However, the sample entailed 10 respondents. </w:t>
      </w:r>
      <w:r w:rsidR="00E419FC" w:rsidRPr="00D40807">
        <w:rPr>
          <w:rFonts w:ascii="Arial" w:hAnsi="Arial" w:cs="Arial"/>
        </w:rPr>
        <w:t>A</w:t>
      </w:r>
      <w:r w:rsidRPr="00D40807">
        <w:rPr>
          <w:rFonts w:ascii="Arial" w:hAnsi="Arial" w:cs="Arial"/>
        </w:rPr>
        <w:t xml:space="preserve"> small number of the sample was selected due to </w:t>
      </w:r>
      <w:r w:rsidR="00E419FC" w:rsidRPr="00D40807">
        <w:rPr>
          <w:rFonts w:ascii="Arial" w:hAnsi="Arial" w:cs="Arial"/>
        </w:rPr>
        <w:t xml:space="preserve">the </w:t>
      </w:r>
      <w:r w:rsidRPr="00D40807">
        <w:rPr>
          <w:rFonts w:ascii="Arial" w:hAnsi="Arial" w:cs="Arial"/>
        </w:rPr>
        <w:t>time allocated for the study. purposive sampling was used in selecting the respondents</w:t>
      </w:r>
      <w:r w:rsidR="005256D7">
        <w:rPr>
          <w:rFonts w:ascii="Arial" w:hAnsi="Arial" w:cs="Arial"/>
        </w:rPr>
        <w:t xml:space="preserve"> and this was collected </w:t>
      </w:r>
      <w:r w:rsidR="00650534">
        <w:rPr>
          <w:rFonts w:ascii="Arial" w:hAnsi="Arial" w:cs="Arial"/>
        </w:rPr>
        <w:t>through questionnaires</w:t>
      </w:r>
      <w:r w:rsidRPr="00D40807">
        <w:rPr>
          <w:rFonts w:ascii="Arial" w:hAnsi="Arial" w:cs="Arial"/>
        </w:rPr>
        <w:t xml:space="preserve"> (see appendix 2). </w:t>
      </w:r>
    </w:p>
    <w:p w14:paraId="2B2FCEAF" w14:textId="77777777" w:rsidR="00731EBB" w:rsidRPr="00D40807" w:rsidRDefault="00802E09" w:rsidP="001E32A2">
      <w:pPr>
        <w:pStyle w:val="Heading1"/>
        <w:jc w:val="both"/>
        <w:rPr>
          <w:rFonts w:ascii="Arial" w:hAnsi="Arial" w:cs="Arial"/>
          <w:color w:val="auto"/>
          <w:sz w:val="22"/>
          <w:szCs w:val="22"/>
        </w:rPr>
      </w:pPr>
      <w:bookmarkStart w:id="3" w:name="_Toc70712912"/>
      <w:r w:rsidRPr="00D40807">
        <w:rPr>
          <w:rFonts w:ascii="Arial" w:hAnsi="Arial" w:cs="Arial"/>
          <w:color w:val="auto"/>
          <w:sz w:val="22"/>
          <w:szCs w:val="22"/>
        </w:rPr>
        <w:t>Findings</w:t>
      </w:r>
      <w:bookmarkEnd w:id="3"/>
    </w:p>
    <w:p w14:paraId="6418D8ED" w14:textId="77777777" w:rsidR="00802E09" w:rsidRPr="00D40807" w:rsidRDefault="00802E09" w:rsidP="00D40807">
      <w:pPr>
        <w:spacing w:line="480" w:lineRule="auto"/>
        <w:jc w:val="both"/>
        <w:rPr>
          <w:rFonts w:ascii="Arial" w:hAnsi="Arial" w:cs="Arial"/>
        </w:rPr>
      </w:pPr>
      <w:r w:rsidRPr="00D40807">
        <w:rPr>
          <w:rFonts w:ascii="Arial" w:hAnsi="Arial" w:cs="Arial"/>
        </w:rPr>
        <w:t xml:space="preserve">A questionnaire was prepared with the intention of establishing the opinions of students on the usage of online learning platforms. The findings </w:t>
      </w:r>
      <w:r w:rsidR="00776C70" w:rsidRPr="00D40807">
        <w:rPr>
          <w:rFonts w:ascii="Arial" w:hAnsi="Arial" w:cs="Arial"/>
        </w:rPr>
        <w:t xml:space="preserve">were as follows and they will be </w:t>
      </w:r>
      <w:r w:rsidR="00172B2F" w:rsidRPr="00D40807">
        <w:rPr>
          <w:rFonts w:ascii="Arial" w:hAnsi="Arial" w:cs="Arial"/>
        </w:rPr>
        <w:t>analyse</w:t>
      </w:r>
      <w:r w:rsidR="00776C70" w:rsidRPr="00D40807">
        <w:rPr>
          <w:rFonts w:ascii="Arial" w:hAnsi="Arial" w:cs="Arial"/>
        </w:rPr>
        <w:t xml:space="preserve">d using descriptive analysis as well as with the help of some statistical portrayals. </w:t>
      </w:r>
    </w:p>
    <w:p w14:paraId="2846F5A2" w14:textId="233600B2" w:rsidR="00802E09" w:rsidRPr="00D40807" w:rsidRDefault="00802E09" w:rsidP="001E32A2">
      <w:pPr>
        <w:spacing w:line="480" w:lineRule="auto"/>
        <w:jc w:val="both"/>
        <w:rPr>
          <w:rFonts w:ascii="Arial" w:hAnsi="Arial" w:cs="Arial"/>
        </w:rPr>
      </w:pPr>
      <w:r w:rsidRPr="00D40807">
        <w:rPr>
          <w:rFonts w:ascii="Arial" w:hAnsi="Arial" w:cs="Arial"/>
        </w:rPr>
        <w:t>Question One</w:t>
      </w:r>
      <w:r w:rsidR="00A75F97" w:rsidRPr="00D40807">
        <w:rPr>
          <w:rFonts w:ascii="Arial" w:hAnsi="Arial" w:cs="Arial"/>
        </w:rPr>
        <w:t>: 1.</w:t>
      </w:r>
      <w:r w:rsidR="00A75F97" w:rsidRPr="00D40807">
        <w:rPr>
          <w:rFonts w:ascii="Arial" w:hAnsi="Arial" w:cs="Arial"/>
        </w:rPr>
        <w:tab/>
        <w:t xml:space="preserve">How many hours are you using virtual learning </w:t>
      </w:r>
      <w:proofErr w:type="spellStart"/>
      <w:r w:rsidR="00A75F97" w:rsidRPr="00D40807">
        <w:rPr>
          <w:rFonts w:ascii="Arial" w:hAnsi="Arial" w:cs="Arial"/>
        </w:rPr>
        <w:t>i.e</w:t>
      </w:r>
      <w:proofErr w:type="spellEnd"/>
      <w:r w:rsidR="00650534">
        <w:rPr>
          <w:rFonts w:ascii="Arial" w:hAnsi="Arial" w:cs="Arial"/>
        </w:rPr>
        <w:t xml:space="preserve"> </w:t>
      </w:r>
      <w:r w:rsidR="00CC587D" w:rsidRPr="00D40807">
        <w:rPr>
          <w:rFonts w:ascii="Arial" w:hAnsi="Arial" w:cs="Arial"/>
        </w:rPr>
        <w:t>Moodle</w:t>
      </w:r>
      <w:r w:rsidR="00A75F97" w:rsidRPr="00D40807">
        <w:rPr>
          <w:rFonts w:ascii="Arial" w:hAnsi="Arial" w:cs="Arial"/>
        </w:rPr>
        <w:t xml:space="preserve"> in a week?</w:t>
      </w:r>
    </w:p>
    <w:p w14:paraId="454A1328" w14:textId="77777777" w:rsidR="00A75F97" w:rsidRPr="00D40807" w:rsidRDefault="00A75F97" w:rsidP="00A75F97">
      <w:pPr>
        <w:pStyle w:val="Caption"/>
        <w:keepNext/>
        <w:jc w:val="center"/>
        <w:rPr>
          <w:rFonts w:ascii="Arial" w:hAnsi="Arial" w:cs="Arial"/>
          <w:color w:val="auto"/>
          <w:sz w:val="22"/>
          <w:szCs w:val="22"/>
        </w:rPr>
      </w:pPr>
      <w:r w:rsidRPr="00D40807">
        <w:rPr>
          <w:rFonts w:ascii="Arial" w:hAnsi="Arial" w:cs="Arial"/>
          <w:color w:val="auto"/>
          <w:sz w:val="22"/>
          <w:szCs w:val="22"/>
        </w:rPr>
        <w:lastRenderedPageBreak/>
        <w:t xml:space="preserve">Figure </w:t>
      </w:r>
      <w:r w:rsidR="00364498" w:rsidRPr="00D40807">
        <w:rPr>
          <w:rFonts w:ascii="Arial" w:hAnsi="Arial" w:cs="Arial"/>
          <w:color w:val="auto"/>
          <w:sz w:val="22"/>
          <w:szCs w:val="22"/>
        </w:rPr>
        <w:fldChar w:fldCharType="begin"/>
      </w:r>
      <w:r w:rsidRPr="00D40807">
        <w:rPr>
          <w:rFonts w:ascii="Arial" w:hAnsi="Arial" w:cs="Arial"/>
          <w:color w:val="auto"/>
          <w:sz w:val="22"/>
          <w:szCs w:val="22"/>
        </w:rPr>
        <w:instrText xml:space="preserve"> SEQ Figure \* ARABIC </w:instrText>
      </w:r>
      <w:r w:rsidR="00364498" w:rsidRPr="00D40807">
        <w:rPr>
          <w:rFonts w:ascii="Arial" w:hAnsi="Arial" w:cs="Arial"/>
          <w:color w:val="auto"/>
          <w:sz w:val="22"/>
          <w:szCs w:val="22"/>
        </w:rPr>
        <w:fldChar w:fldCharType="separate"/>
      </w:r>
      <w:r w:rsidR="00860F8F" w:rsidRPr="00D40807">
        <w:rPr>
          <w:rFonts w:ascii="Arial" w:hAnsi="Arial" w:cs="Arial"/>
          <w:noProof/>
          <w:color w:val="auto"/>
          <w:sz w:val="22"/>
          <w:szCs w:val="22"/>
        </w:rPr>
        <w:t>1</w:t>
      </w:r>
      <w:r w:rsidR="00364498" w:rsidRPr="00D40807">
        <w:rPr>
          <w:rFonts w:ascii="Arial" w:hAnsi="Arial" w:cs="Arial"/>
          <w:color w:val="auto"/>
          <w:sz w:val="22"/>
          <w:szCs w:val="22"/>
        </w:rPr>
        <w:fldChar w:fldCharType="end"/>
      </w:r>
    </w:p>
    <w:p w14:paraId="45CDAE10" w14:textId="77777777" w:rsidR="00A75F97" w:rsidRPr="00D40807" w:rsidRDefault="00A75F97" w:rsidP="00A75F97">
      <w:pPr>
        <w:spacing w:line="480" w:lineRule="auto"/>
        <w:jc w:val="center"/>
        <w:rPr>
          <w:rFonts w:ascii="Arial" w:hAnsi="Arial" w:cs="Arial"/>
        </w:rPr>
      </w:pPr>
      <w:r w:rsidRPr="00D40807">
        <w:rPr>
          <w:rFonts w:ascii="Arial" w:hAnsi="Arial" w:cs="Arial"/>
          <w:noProof/>
          <w:lang w:eastAsia="en-GB"/>
        </w:rPr>
        <w:drawing>
          <wp:inline distT="0" distB="0" distL="0" distR="0" wp14:anchorId="1BCFD537" wp14:editId="0F336604">
            <wp:extent cx="5400675" cy="28003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8F11E1B" w14:textId="31D6C3B6" w:rsidR="00650534" w:rsidRPr="00D40807" w:rsidRDefault="00802E09" w:rsidP="00D40807">
      <w:pPr>
        <w:spacing w:line="480" w:lineRule="auto"/>
        <w:jc w:val="both"/>
        <w:rPr>
          <w:rFonts w:ascii="Arial" w:hAnsi="Arial" w:cs="Arial"/>
        </w:rPr>
      </w:pPr>
      <w:r w:rsidRPr="00D40807">
        <w:rPr>
          <w:rFonts w:ascii="Arial" w:hAnsi="Arial" w:cs="Arial"/>
        </w:rPr>
        <w:t xml:space="preserve">Out of the 10 respondents in the study, 3 said that they use 4 hours on </w:t>
      </w:r>
      <w:r w:rsidR="00CC587D" w:rsidRPr="00D40807">
        <w:rPr>
          <w:rFonts w:ascii="Arial" w:hAnsi="Arial" w:cs="Arial"/>
        </w:rPr>
        <w:t>Moodle</w:t>
      </w:r>
      <w:r w:rsidRPr="00D40807">
        <w:rPr>
          <w:rFonts w:ascii="Arial" w:hAnsi="Arial" w:cs="Arial"/>
        </w:rPr>
        <w:t xml:space="preserve">, 4 claimed to spend the remaining close to 8 hours on </w:t>
      </w:r>
      <w:r w:rsidR="00CC587D" w:rsidRPr="00D40807">
        <w:rPr>
          <w:rFonts w:ascii="Arial" w:hAnsi="Arial" w:cs="Arial"/>
        </w:rPr>
        <w:t>Moodle</w:t>
      </w:r>
      <w:r w:rsidRPr="00D40807">
        <w:rPr>
          <w:rFonts w:ascii="Arial" w:hAnsi="Arial" w:cs="Arial"/>
        </w:rPr>
        <w:t xml:space="preserve"> and the remaining 3 claimed that they spend 12 hours or more. </w:t>
      </w:r>
    </w:p>
    <w:p w14:paraId="2C0064B9" w14:textId="77777777" w:rsidR="00802E09" w:rsidRPr="00D40807" w:rsidRDefault="00A75F97" w:rsidP="001E32A2">
      <w:pPr>
        <w:spacing w:line="480" w:lineRule="auto"/>
        <w:jc w:val="both"/>
        <w:rPr>
          <w:rFonts w:ascii="Arial" w:hAnsi="Arial" w:cs="Arial"/>
        </w:rPr>
      </w:pPr>
      <w:r w:rsidRPr="00D40807">
        <w:rPr>
          <w:rFonts w:ascii="Arial" w:hAnsi="Arial" w:cs="Arial"/>
        </w:rPr>
        <w:t>Question Two: 2.</w:t>
      </w:r>
      <w:r w:rsidRPr="00D40807">
        <w:rPr>
          <w:rFonts w:ascii="Arial" w:hAnsi="Arial" w:cs="Arial"/>
        </w:rPr>
        <w:tab/>
      </w:r>
      <w:r w:rsidR="00D40807" w:rsidRPr="00D40807">
        <w:rPr>
          <w:rFonts w:ascii="Arial" w:hAnsi="Arial" w:cs="Arial"/>
        </w:rPr>
        <w:t>how</w:t>
      </w:r>
      <w:r w:rsidRPr="00D40807">
        <w:rPr>
          <w:rFonts w:ascii="Arial" w:hAnsi="Arial" w:cs="Arial"/>
        </w:rPr>
        <w:t xml:space="preserve"> do you find online learning via </w:t>
      </w:r>
      <w:r w:rsidR="00CC587D" w:rsidRPr="00D40807">
        <w:rPr>
          <w:rFonts w:ascii="Arial" w:hAnsi="Arial" w:cs="Arial"/>
        </w:rPr>
        <w:t>Moodle</w:t>
      </w:r>
      <w:r w:rsidRPr="00D40807">
        <w:rPr>
          <w:rFonts w:ascii="Arial" w:hAnsi="Arial" w:cs="Arial"/>
        </w:rPr>
        <w:t xml:space="preserve">? </w:t>
      </w:r>
    </w:p>
    <w:p w14:paraId="2624D1C5" w14:textId="77777777" w:rsidR="00A75F97" w:rsidRPr="00D40807" w:rsidRDefault="00A75F97" w:rsidP="00A75F97">
      <w:pPr>
        <w:pStyle w:val="Caption"/>
        <w:keepNext/>
        <w:jc w:val="center"/>
        <w:rPr>
          <w:rFonts w:ascii="Arial" w:hAnsi="Arial" w:cs="Arial"/>
          <w:color w:val="auto"/>
          <w:sz w:val="22"/>
          <w:szCs w:val="22"/>
        </w:rPr>
      </w:pPr>
      <w:r w:rsidRPr="00D40807">
        <w:rPr>
          <w:rFonts w:ascii="Arial" w:hAnsi="Arial" w:cs="Arial"/>
          <w:color w:val="auto"/>
          <w:sz w:val="22"/>
          <w:szCs w:val="22"/>
        </w:rPr>
        <w:t xml:space="preserve">Figure </w:t>
      </w:r>
      <w:r w:rsidR="00364498" w:rsidRPr="00D40807">
        <w:rPr>
          <w:rFonts w:ascii="Arial" w:hAnsi="Arial" w:cs="Arial"/>
          <w:color w:val="auto"/>
          <w:sz w:val="22"/>
          <w:szCs w:val="22"/>
        </w:rPr>
        <w:fldChar w:fldCharType="begin"/>
      </w:r>
      <w:r w:rsidRPr="00D40807">
        <w:rPr>
          <w:rFonts w:ascii="Arial" w:hAnsi="Arial" w:cs="Arial"/>
          <w:color w:val="auto"/>
          <w:sz w:val="22"/>
          <w:szCs w:val="22"/>
        </w:rPr>
        <w:instrText xml:space="preserve"> SEQ Figure \* ARABIC </w:instrText>
      </w:r>
      <w:r w:rsidR="00364498" w:rsidRPr="00D40807">
        <w:rPr>
          <w:rFonts w:ascii="Arial" w:hAnsi="Arial" w:cs="Arial"/>
          <w:color w:val="auto"/>
          <w:sz w:val="22"/>
          <w:szCs w:val="22"/>
        </w:rPr>
        <w:fldChar w:fldCharType="separate"/>
      </w:r>
      <w:r w:rsidR="00860F8F" w:rsidRPr="00D40807">
        <w:rPr>
          <w:rFonts w:ascii="Arial" w:hAnsi="Arial" w:cs="Arial"/>
          <w:noProof/>
          <w:color w:val="auto"/>
          <w:sz w:val="22"/>
          <w:szCs w:val="22"/>
        </w:rPr>
        <w:t>2</w:t>
      </w:r>
      <w:r w:rsidR="00364498" w:rsidRPr="00D40807">
        <w:rPr>
          <w:rFonts w:ascii="Arial" w:hAnsi="Arial" w:cs="Arial"/>
          <w:color w:val="auto"/>
          <w:sz w:val="22"/>
          <w:szCs w:val="22"/>
        </w:rPr>
        <w:fldChar w:fldCharType="end"/>
      </w:r>
    </w:p>
    <w:p w14:paraId="6D902DC2" w14:textId="77777777" w:rsidR="00A75F97" w:rsidRPr="00D40807" w:rsidRDefault="009D15D4" w:rsidP="00A75F97">
      <w:pPr>
        <w:spacing w:line="480" w:lineRule="auto"/>
        <w:jc w:val="center"/>
        <w:rPr>
          <w:rFonts w:ascii="Arial" w:hAnsi="Arial" w:cs="Arial"/>
        </w:rPr>
      </w:pPr>
      <w:r>
        <w:rPr>
          <w:rFonts w:ascii="Arial" w:hAnsi="Arial" w:cs="Arial"/>
          <w:noProof/>
          <w:lang w:eastAsia="en-GB"/>
        </w:rPr>
        <w:pict w14:anchorId="41DD626C">
          <v:shapetype id="_x0000_t202" coordsize="21600,21600" o:spt="202" path="m,l,21600r21600,l21600,xe">
            <v:stroke joinstyle="miter"/>
            <v:path gradientshapeok="t" o:connecttype="rect"/>
          </v:shapetype>
          <v:shape id="_x0000_s1027" type="#_x0000_t202" style="position:absolute;left:0;text-align:left;margin-left:200.8pt;margin-top:84pt;width:50.25pt;height:41.9pt;z-index:251658240" filled="f" stroked="f">
            <v:textbox>
              <w:txbxContent>
                <w:p w14:paraId="5BA54754" w14:textId="77777777" w:rsidR="00C872B7" w:rsidRDefault="00C872B7">
                  <w:r>
                    <w:t>Hard 40%</w:t>
                  </w:r>
                </w:p>
              </w:txbxContent>
            </v:textbox>
          </v:shape>
        </w:pict>
      </w:r>
      <w:r>
        <w:rPr>
          <w:rFonts w:ascii="Arial" w:hAnsi="Arial" w:cs="Arial"/>
          <w:noProof/>
          <w:lang w:eastAsia="en-GB"/>
        </w:rPr>
        <w:pict w14:anchorId="6515A133">
          <v:shape id="_x0000_s1028" type="#_x0000_t202" style="position:absolute;left:0;text-align:left;margin-left:117.8pt;margin-top:99.6pt;width:77.05pt;height:44.35pt;z-index:251659264" filled="f" stroked="f">
            <v:textbox>
              <w:txbxContent>
                <w:p w14:paraId="2FD12515" w14:textId="77777777" w:rsidR="00C872B7" w:rsidRDefault="00C872B7">
                  <w:r>
                    <w:t>Extremely difficult 60%</w:t>
                  </w:r>
                </w:p>
              </w:txbxContent>
            </v:textbox>
          </v:shape>
        </w:pict>
      </w:r>
      <w:r w:rsidR="00A75F97" w:rsidRPr="00D40807">
        <w:rPr>
          <w:rFonts w:ascii="Arial" w:hAnsi="Arial" w:cs="Arial"/>
          <w:noProof/>
          <w:lang w:eastAsia="en-GB"/>
        </w:rPr>
        <w:drawing>
          <wp:inline distT="0" distB="0" distL="0" distR="0" wp14:anchorId="09D604D0" wp14:editId="72834686">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F385859" w14:textId="77777777" w:rsidR="00802E09" w:rsidRPr="00D40807" w:rsidRDefault="00802E09" w:rsidP="00D40807">
      <w:pPr>
        <w:spacing w:line="480" w:lineRule="auto"/>
        <w:jc w:val="both"/>
        <w:rPr>
          <w:rFonts w:ascii="Arial" w:hAnsi="Arial" w:cs="Arial"/>
        </w:rPr>
      </w:pPr>
      <w:r w:rsidRPr="00D40807">
        <w:rPr>
          <w:rFonts w:ascii="Arial" w:hAnsi="Arial" w:cs="Arial"/>
        </w:rPr>
        <w:lastRenderedPageBreak/>
        <w:t xml:space="preserve">The question sought to identify the difficulty experienced by students when using </w:t>
      </w:r>
      <w:r w:rsidR="00CC587D" w:rsidRPr="00D40807">
        <w:rPr>
          <w:rFonts w:ascii="Arial" w:hAnsi="Arial" w:cs="Arial"/>
        </w:rPr>
        <w:t>Moodle</w:t>
      </w:r>
      <w:r w:rsidRPr="00D40807">
        <w:rPr>
          <w:rFonts w:ascii="Arial" w:hAnsi="Arial" w:cs="Arial"/>
        </w:rPr>
        <w:t xml:space="preserve">. No student said they found it easy to use </w:t>
      </w:r>
      <w:r w:rsidR="00CC587D" w:rsidRPr="00D40807">
        <w:rPr>
          <w:rFonts w:ascii="Arial" w:hAnsi="Arial" w:cs="Arial"/>
        </w:rPr>
        <w:t>Moodle</w:t>
      </w:r>
      <w:r w:rsidRPr="00D40807">
        <w:rPr>
          <w:rFonts w:ascii="Arial" w:hAnsi="Arial" w:cs="Arial"/>
        </w:rPr>
        <w:t xml:space="preserve">.  No student also claimed to find it </w:t>
      </w:r>
      <w:proofErr w:type="gramStart"/>
      <w:r w:rsidRPr="00D40807">
        <w:rPr>
          <w:rFonts w:ascii="Arial" w:hAnsi="Arial" w:cs="Arial"/>
        </w:rPr>
        <w:t>fairly easy</w:t>
      </w:r>
      <w:proofErr w:type="gramEnd"/>
      <w:r w:rsidRPr="00D40807">
        <w:rPr>
          <w:rFonts w:ascii="Arial" w:hAnsi="Arial" w:cs="Arial"/>
        </w:rPr>
        <w:t xml:space="preserve">. 4 students claimed that they found it </w:t>
      </w:r>
      <w:proofErr w:type="gramStart"/>
      <w:r w:rsidRPr="00D40807">
        <w:rPr>
          <w:rFonts w:ascii="Arial" w:hAnsi="Arial" w:cs="Arial"/>
        </w:rPr>
        <w:t>hard</w:t>
      </w:r>
      <w:proofErr w:type="gramEnd"/>
      <w:r w:rsidRPr="00D40807">
        <w:rPr>
          <w:rFonts w:ascii="Arial" w:hAnsi="Arial" w:cs="Arial"/>
        </w:rPr>
        <w:t xml:space="preserve"> and the remaining students claimed they found it extremely difficult. </w:t>
      </w:r>
    </w:p>
    <w:p w14:paraId="3FA22553" w14:textId="77777777" w:rsidR="00802E09" w:rsidRPr="00D40807" w:rsidRDefault="00755902" w:rsidP="001E32A2">
      <w:pPr>
        <w:spacing w:line="480" w:lineRule="auto"/>
        <w:jc w:val="both"/>
        <w:rPr>
          <w:rFonts w:ascii="Arial" w:hAnsi="Arial" w:cs="Arial"/>
        </w:rPr>
      </w:pPr>
      <w:r w:rsidRPr="00D40807">
        <w:rPr>
          <w:rFonts w:ascii="Arial" w:hAnsi="Arial" w:cs="Arial"/>
        </w:rPr>
        <w:t>Question 3</w:t>
      </w:r>
      <w:r w:rsidR="00A75F97" w:rsidRPr="00D40807">
        <w:rPr>
          <w:rFonts w:ascii="Arial" w:hAnsi="Arial" w:cs="Arial"/>
        </w:rPr>
        <w:t xml:space="preserve">: How easy is </w:t>
      </w:r>
      <w:r w:rsidR="00CC587D" w:rsidRPr="00D40807">
        <w:rPr>
          <w:rFonts w:ascii="Arial" w:hAnsi="Arial" w:cs="Arial"/>
        </w:rPr>
        <w:t>Moodle</w:t>
      </w:r>
      <w:r w:rsidR="00A75F97" w:rsidRPr="00D40807">
        <w:rPr>
          <w:rFonts w:ascii="Arial" w:hAnsi="Arial" w:cs="Arial"/>
        </w:rPr>
        <w:t xml:space="preserve"> to use out of 5 (1 easiest and 5 being the hardest)?</w:t>
      </w:r>
    </w:p>
    <w:p w14:paraId="4A7EB692" w14:textId="77777777" w:rsidR="00A75F97" w:rsidRPr="00D40807" w:rsidRDefault="00A75F97" w:rsidP="00A75F97">
      <w:pPr>
        <w:pStyle w:val="Caption"/>
        <w:keepNext/>
        <w:jc w:val="center"/>
        <w:rPr>
          <w:rFonts w:ascii="Arial" w:hAnsi="Arial" w:cs="Arial"/>
          <w:color w:val="auto"/>
          <w:sz w:val="22"/>
          <w:szCs w:val="22"/>
        </w:rPr>
      </w:pPr>
      <w:r w:rsidRPr="00D40807">
        <w:rPr>
          <w:rFonts w:ascii="Arial" w:hAnsi="Arial" w:cs="Arial"/>
          <w:color w:val="auto"/>
          <w:sz w:val="22"/>
          <w:szCs w:val="22"/>
        </w:rPr>
        <w:t xml:space="preserve">Figure </w:t>
      </w:r>
      <w:r w:rsidR="00364498" w:rsidRPr="00D40807">
        <w:rPr>
          <w:rFonts w:ascii="Arial" w:hAnsi="Arial" w:cs="Arial"/>
          <w:color w:val="auto"/>
          <w:sz w:val="22"/>
          <w:szCs w:val="22"/>
        </w:rPr>
        <w:fldChar w:fldCharType="begin"/>
      </w:r>
      <w:r w:rsidRPr="00D40807">
        <w:rPr>
          <w:rFonts w:ascii="Arial" w:hAnsi="Arial" w:cs="Arial"/>
          <w:color w:val="auto"/>
          <w:sz w:val="22"/>
          <w:szCs w:val="22"/>
        </w:rPr>
        <w:instrText xml:space="preserve"> SEQ Figure \* ARABIC </w:instrText>
      </w:r>
      <w:r w:rsidR="00364498" w:rsidRPr="00D40807">
        <w:rPr>
          <w:rFonts w:ascii="Arial" w:hAnsi="Arial" w:cs="Arial"/>
          <w:color w:val="auto"/>
          <w:sz w:val="22"/>
          <w:szCs w:val="22"/>
        </w:rPr>
        <w:fldChar w:fldCharType="separate"/>
      </w:r>
      <w:r w:rsidR="00860F8F" w:rsidRPr="00D40807">
        <w:rPr>
          <w:rFonts w:ascii="Arial" w:hAnsi="Arial" w:cs="Arial"/>
          <w:noProof/>
          <w:color w:val="auto"/>
          <w:sz w:val="22"/>
          <w:szCs w:val="22"/>
        </w:rPr>
        <w:t>3</w:t>
      </w:r>
      <w:r w:rsidR="00364498" w:rsidRPr="00D40807">
        <w:rPr>
          <w:rFonts w:ascii="Arial" w:hAnsi="Arial" w:cs="Arial"/>
          <w:color w:val="auto"/>
          <w:sz w:val="22"/>
          <w:szCs w:val="22"/>
        </w:rPr>
        <w:fldChar w:fldCharType="end"/>
      </w:r>
      <w:r w:rsidRPr="00D40807">
        <w:rPr>
          <w:rFonts w:ascii="Arial" w:hAnsi="Arial" w:cs="Arial"/>
          <w:color w:val="auto"/>
          <w:sz w:val="22"/>
          <w:szCs w:val="22"/>
        </w:rPr>
        <w:t>:</w:t>
      </w:r>
    </w:p>
    <w:p w14:paraId="7A2EDB93" w14:textId="77777777" w:rsidR="00A75F97" w:rsidRPr="00D40807" w:rsidRDefault="009D15D4" w:rsidP="00A75F97">
      <w:pPr>
        <w:spacing w:line="480" w:lineRule="auto"/>
        <w:jc w:val="center"/>
        <w:rPr>
          <w:rFonts w:ascii="Arial" w:hAnsi="Arial" w:cs="Arial"/>
        </w:rPr>
      </w:pPr>
      <w:r>
        <w:rPr>
          <w:rFonts w:ascii="Arial" w:hAnsi="Arial" w:cs="Arial"/>
          <w:noProof/>
          <w:lang w:eastAsia="en-GB"/>
        </w:rPr>
        <w:pict w14:anchorId="31356DE7">
          <v:shape id="_x0000_s1030" type="#_x0000_t202" style="position:absolute;left:0;text-align:left;margin-left:206.1pt;margin-top:72.85pt;width:72.85pt;height:25.95pt;z-index:251661312" filled="f" stroked="f">
            <v:textbox>
              <w:txbxContent>
                <w:p w14:paraId="5B9D9C4D" w14:textId="77777777" w:rsidR="00C872B7" w:rsidRDefault="00C872B7">
                  <w:r>
                    <w:t>Easiest 20%</w:t>
                  </w:r>
                </w:p>
              </w:txbxContent>
            </v:textbox>
          </v:shape>
        </w:pict>
      </w:r>
      <w:r>
        <w:rPr>
          <w:rFonts w:ascii="Arial" w:hAnsi="Arial" w:cs="Arial"/>
          <w:noProof/>
          <w:lang w:eastAsia="en-GB"/>
        </w:rPr>
        <w:pict w14:anchorId="69C60E0F">
          <v:shape id="_x0000_s1029" type="#_x0000_t202" style="position:absolute;left:0;text-align:left;margin-left:143.15pt;margin-top:125.85pt;width:78.7pt;height:33.5pt;z-index:251660288" filled="f" stroked="f">
            <v:textbox>
              <w:txbxContent>
                <w:p w14:paraId="4511FD48" w14:textId="77777777" w:rsidR="00C872B7" w:rsidRDefault="00C872B7">
                  <w:r>
                    <w:t>Hardest 80%</w:t>
                  </w:r>
                </w:p>
              </w:txbxContent>
            </v:textbox>
          </v:shape>
        </w:pict>
      </w:r>
      <w:r w:rsidR="00A75F97" w:rsidRPr="00D40807">
        <w:rPr>
          <w:rFonts w:ascii="Arial" w:hAnsi="Arial" w:cs="Arial"/>
          <w:noProof/>
          <w:lang w:eastAsia="en-GB"/>
        </w:rPr>
        <w:drawing>
          <wp:inline distT="0" distB="0" distL="0" distR="0" wp14:anchorId="6E1638CD" wp14:editId="658E0B21">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2AA7CC0" w14:textId="77777777" w:rsidR="00776C70" w:rsidRPr="00D40807" w:rsidRDefault="00755902" w:rsidP="00D40807">
      <w:pPr>
        <w:spacing w:line="480" w:lineRule="auto"/>
        <w:jc w:val="both"/>
        <w:rPr>
          <w:rFonts w:ascii="Arial" w:hAnsi="Arial" w:cs="Arial"/>
        </w:rPr>
      </w:pPr>
      <w:r w:rsidRPr="00D40807">
        <w:rPr>
          <w:rFonts w:ascii="Arial" w:hAnsi="Arial" w:cs="Arial"/>
        </w:rPr>
        <w:t xml:space="preserve">The question asked students to identify </w:t>
      </w:r>
      <w:r w:rsidR="00776C70" w:rsidRPr="00D40807">
        <w:rPr>
          <w:rFonts w:ascii="Arial" w:hAnsi="Arial" w:cs="Arial"/>
        </w:rPr>
        <w:t xml:space="preserve">the level of ease in using </w:t>
      </w:r>
      <w:r w:rsidR="00CC587D" w:rsidRPr="00D40807">
        <w:rPr>
          <w:rFonts w:ascii="Arial" w:hAnsi="Arial" w:cs="Arial"/>
        </w:rPr>
        <w:t>Moodle</w:t>
      </w:r>
      <w:r w:rsidR="00776C70" w:rsidRPr="00D40807">
        <w:rPr>
          <w:rFonts w:ascii="Arial" w:hAnsi="Arial" w:cs="Arial"/>
        </w:rPr>
        <w:t xml:space="preserve">. They were to rate the ease on a scale of 1-5. 1 represented easiest and 5 represented the hardest. </w:t>
      </w:r>
      <w:r w:rsidR="00EA4D24" w:rsidRPr="00D40807">
        <w:rPr>
          <w:rFonts w:ascii="Arial" w:hAnsi="Arial" w:cs="Arial"/>
        </w:rPr>
        <w:t>No student selected option</w:t>
      </w:r>
      <w:r w:rsidR="00FF3B83" w:rsidRPr="00D40807">
        <w:rPr>
          <w:rFonts w:ascii="Arial" w:hAnsi="Arial" w:cs="Arial"/>
        </w:rPr>
        <w:t xml:space="preserve"> 1, 2 and 3. Of the remaining, 2 selected option 4 while 8</w:t>
      </w:r>
      <w:r w:rsidR="00EA4D24" w:rsidRPr="00D40807">
        <w:rPr>
          <w:rFonts w:ascii="Arial" w:hAnsi="Arial" w:cs="Arial"/>
        </w:rPr>
        <w:t xml:space="preserve"> selected option 5. </w:t>
      </w:r>
    </w:p>
    <w:p w14:paraId="1180D6C0" w14:textId="77777777" w:rsidR="00EA4D24" w:rsidRPr="00D40807" w:rsidRDefault="00EA4D24" w:rsidP="001E32A2">
      <w:pPr>
        <w:spacing w:line="480" w:lineRule="auto"/>
        <w:jc w:val="both"/>
        <w:rPr>
          <w:rFonts w:ascii="Arial" w:hAnsi="Arial" w:cs="Arial"/>
        </w:rPr>
      </w:pPr>
      <w:r w:rsidRPr="00D40807">
        <w:rPr>
          <w:rFonts w:ascii="Arial" w:hAnsi="Arial" w:cs="Arial"/>
        </w:rPr>
        <w:t>Question 4</w:t>
      </w:r>
      <w:r w:rsidR="00A75F97" w:rsidRPr="00D40807">
        <w:rPr>
          <w:rFonts w:ascii="Arial" w:hAnsi="Arial" w:cs="Arial"/>
        </w:rPr>
        <w:t xml:space="preserve">: How do you find submitting coursework on </w:t>
      </w:r>
      <w:r w:rsidR="00CC587D" w:rsidRPr="00D40807">
        <w:rPr>
          <w:rFonts w:ascii="Arial" w:hAnsi="Arial" w:cs="Arial"/>
        </w:rPr>
        <w:t>Moodle</w:t>
      </w:r>
      <w:r w:rsidR="00A75F97" w:rsidRPr="00D40807">
        <w:rPr>
          <w:rFonts w:ascii="Arial" w:hAnsi="Arial" w:cs="Arial"/>
        </w:rPr>
        <w:t>?</w:t>
      </w:r>
    </w:p>
    <w:p w14:paraId="16BB471D" w14:textId="77777777" w:rsidR="00A75F97" w:rsidRPr="00D40807" w:rsidRDefault="00A75F97" w:rsidP="00A75F97">
      <w:pPr>
        <w:pStyle w:val="Caption"/>
        <w:keepNext/>
        <w:jc w:val="center"/>
        <w:rPr>
          <w:rFonts w:ascii="Arial" w:hAnsi="Arial" w:cs="Arial"/>
          <w:color w:val="auto"/>
          <w:sz w:val="22"/>
          <w:szCs w:val="22"/>
        </w:rPr>
      </w:pPr>
      <w:r w:rsidRPr="00D40807">
        <w:rPr>
          <w:rFonts w:ascii="Arial" w:hAnsi="Arial" w:cs="Arial"/>
          <w:color w:val="auto"/>
          <w:sz w:val="22"/>
          <w:szCs w:val="22"/>
        </w:rPr>
        <w:lastRenderedPageBreak/>
        <w:t xml:space="preserve">Figure </w:t>
      </w:r>
      <w:r w:rsidR="00364498" w:rsidRPr="00D40807">
        <w:rPr>
          <w:rFonts w:ascii="Arial" w:hAnsi="Arial" w:cs="Arial"/>
          <w:color w:val="auto"/>
          <w:sz w:val="22"/>
          <w:szCs w:val="22"/>
        </w:rPr>
        <w:fldChar w:fldCharType="begin"/>
      </w:r>
      <w:r w:rsidRPr="00D40807">
        <w:rPr>
          <w:rFonts w:ascii="Arial" w:hAnsi="Arial" w:cs="Arial"/>
          <w:color w:val="auto"/>
          <w:sz w:val="22"/>
          <w:szCs w:val="22"/>
        </w:rPr>
        <w:instrText xml:space="preserve"> SEQ Figure \* ARABIC </w:instrText>
      </w:r>
      <w:r w:rsidR="00364498" w:rsidRPr="00D40807">
        <w:rPr>
          <w:rFonts w:ascii="Arial" w:hAnsi="Arial" w:cs="Arial"/>
          <w:color w:val="auto"/>
          <w:sz w:val="22"/>
          <w:szCs w:val="22"/>
        </w:rPr>
        <w:fldChar w:fldCharType="separate"/>
      </w:r>
      <w:r w:rsidR="00860F8F" w:rsidRPr="00D40807">
        <w:rPr>
          <w:rFonts w:ascii="Arial" w:hAnsi="Arial" w:cs="Arial"/>
          <w:noProof/>
          <w:color w:val="auto"/>
          <w:sz w:val="22"/>
          <w:szCs w:val="22"/>
        </w:rPr>
        <w:t>4</w:t>
      </w:r>
      <w:r w:rsidR="00364498" w:rsidRPr="00D40807">
        <w:rPr>
          <w:rFonts w:ascii="Arial" w:hAnsi="Arial" w:cs="Arial"/>
          <w:color w:val="auto"/>
          <w:sz w:val="22"/>
          <w:szCs w:val="22"/>
        </w:rPr>
        <w:fldChar w:fldCharType="end"/>
      </w:r>
      <w:r w:rsidRPr="00D40807">
        <w:rPr>
          <w:rFonts w:ascii="Arial" w:hAnsi="Arial" w:cs="Arial"/>
          <w:color w:val="auto"/>
          <w:sz w:val="22"/>
          <w:szCs w:val="22"/>
        </w:rPr>
        <w:t>:</w:t>
      </w:r>
    </w:p>
    <w:p w14:paraId="29A3E254" w14:textId="77777777" w:rsidR="00A75F97" w:rsidRPr="00D40807" w:rsidRDefault="009D15D4" w:rsidP="00A75F97">
      <w:pPr>
        <w:spacing w:line="480" w:lineRule="auto"/>
        <w:jc w:val="center"/>
        <w:rPr>
          <w:rFonts w:ascii="Arial" w:hAnsi="Arial" w:cs="Arial"/>
        </w:rPr>
      </w:pPr>
      <w:r>
        <w:rPr>
          <w:rFonts w:ascii="Arial" w:hAnsi="Arial" w:cs="Arial"/>
          <w:noProof/>
          <w:lang w:eastAsia="en-GB"/>
        </w:rPr>
        <w:pict w14:anchorId="154DD82B">
          <v:shape id="_x0000_s1032" type="#_x0000_t202" style="position:absolute;left:0;text-align:left;margin-left:183.35pt;margin-top:57.05pt;width:61.95pt;height:26.8pt;z-index:251663360" filled="f" stroked="f">
            <v:textbox>
              <w:txbxContent>
                <w:p w14:paraId="38F57A8E" w14:textId="77777777" w:rsidR="00C872B7" w:rsidRDefault="00C872B7">
                  <w:r>
                    <w:t>Easy 10%</w:t>
                  </w:r>
                </w:p>
              </w:txbxContent>
            </v:textbox>
          </v:shape>
        </w:pict>
      </w:r>
      <w:r>
        <w:rPr>
          <w:rFonts w:ascii="Arial" w:hAnsi="Arial" w:cs="Arial"/>
          <w:noProof/>
          <w:lang w:eastAsia="en-GB"/>
        </w:rPr>
        <w:pict w14:anchorId="666AA1AA">
          <v:shape id="_x0000_s1033" type="#_x0000_t202" style="position:absolute;left:0;text-align:left;margin-left:199.25pt;margin-top:122.5pt;width:1in;height:38.5pt;z-index:251664384" filled="f" stroked="f">
            <v:textbox>
              <w:txbxContent>
                <w:p w14:paraId="7E2451B4" w14:textId="77777777" w:rsidR="00C872B7" w:rsidRDefault="00C872B7">
                  <w:r>
                    <w:t>Hard 50%</w:t>
                  </w:r>
                </w:p>
              </w:txbxContent>
            </v:textbox>
          </v:shape>
        </w:pict>
      </w:r>
      <w:r>
        <w:rPr>
          <w:rFonts w:ascii="Arial" w:hAnsi="Arial" w:cs="Arial"/>
          <w:noProof/>
          <w:lang w:eastAsia="en-GB"/>
        </w:rPr>
        <w:pict w14:anchorId="23C8F1DE">
          <v:shape id="_x0000_s1031" type="#_x0000_t202" style="position:absolute;left:0;text-align:left;margin-left:96.3pt;margin-top:87.3pt;width:87.05pt;height:42.7pt;z-index:251662336" filled="f" stroked="f">
            <v:textbox>
              <w:txbxContent>
                <w:p w14:paraId="2D9CCD3F" w14:textId="77777777" w:rsidR="00C872B7" w:rsidRDefault="00C872B7">
                  <w:r>
                    <w:t>Extremely difficult 40%</w:t>
                  </w:r>
                </w:p>
              </w:txbxContent>
            </v:textbox>
          </v:shape>
        </w:pict>
      </w:r>
      <w:r w:rsidR="00A75F97" w:rsidRPr="00D40807">
        <w:rPr>
          <w:rFonts w:ascii="Arial" w:hAnsi="Arial" w:cs="Arial"/>
          <w:noProof/>
          <w:lang w:eastAsia="en-GB"/>
        </w:rPr>
        <w:drawing>
          <wp:inline distT="0" distB="0" distL="0" distR="0" wp14:anchorId="6EF395D5" wp14:editId="11C7F176">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F2E6C3D" w14:textId="77777777" w:rsidR="00EA4D24" w:rsidRPr="00D40807" w:rsidRDefault="00EA4D24" w:rsidP="00D40807">
      <w:pPr>
        <w:spacing w:line="480" w:lineRule="auto"/>
        <w:jc w:val="both"/>
        <w:rPr>
          <w:rFonts w:ascii="Arial" w:hAnsi="Arial" w:cs="Arial"/>
        </w:rPr>
      </w:pPr>
      <w:r w:rsidRPr="00D40807">
        <w:rPr>
          <w:rFonts w:ascii="Arial" w:hAnsi="Arial" w:cs="Arial"/>
        </w:rPr>
        <w:t xml:space="preserve">The question sought to </w:t>
      </w:r>
      <w:r w:rsidR="00172B2F" w:rsidRPr="00D40807">
        <w:rPr>
          <w:rFonts w:ascii="Arial" w:hAnsi="Arial" w:cs="Arial"/>
        </w:rPr>
        <w:t>analyse</w:t>
      </w:r>
      <w:r w:rsidRPr="00D40807">
        <w:rPr>
          <w:rFonts w:ascii="Arial" w:hAnsi="Arial" w:cs="Arial"/>
        </w:rPr>
        <w:t xml:space="preserve"> the level of difficulty in submitting work on </w:t>
      </w:r>
      <w:r w:rsidR="00CC587D" w:rsidRPr="00D40807">
        <w:rPr>
          <w:rFonts w:ascii="Arial" w:hAnsi="Arial" w:cs="Arial"/>
        </w:rPr>
        <w:t>Moodle</w:t>
      </w:r>
      <w:r w:rsidRPr="00D40807">
        <w:rPr>
          <w:rFonts w:ascii="Arial" w:hAnsi="Arial" w:cs="Arial"/>
        </w:rPr>
        <w:t>.</w:t>
      </w:r>
      <w:r w:rsidR="00A75F97" w:rsidRPr="00D40807">
        <w:rPr>
          <w:rFonts w:ascii="Arial" w:hAnsi="Arial" w:cs="Arial"/>
        </w:rPr>
        <w:t xml:space="preserve"> As shown in figure 4,</w:t>
      </w:r>
      <w:r w:rsidRPr="00D40807">
        <w:rPr>
          <w:rFonts w:ascii="Arial" w:hAnsi="Arial" w:cs="Arial"/>
        </w:rPr>
        <w:t xml:space="preserve"> 1 student claimed to find it easy, 5 students said they found it hard and the remaining 4 claimed that the experience was extremely difficult. </w:t>
      </w:r>
    </w:p>
    <w:p w14:paraId="02FB0AB9" w14:textId="77777777" w:rsidR="00EA4D24" w:rsidRPr="00D40807" w:rsidRDefault="00EA4D24" w:rsidP="001E32A2">
      <w:pPr>
        <w:spacing w:line="480" w:lineRule="auto"/>
        <w:jc w:val="both"/>
        <w:rPr>
          <w:rFonts w:ascii="Arial" w:hAnsi="Arial" w:cs="Arial"/>
        </w:rPr>
      </w:pPr>
      <w:r w:rsidRPr="00D40807">
        <w:rPr>
          <w:rFonts w:ascii="Arial" w:hAnsi="Arial" w:cs="Arial"/>
        </w:rPr>
        <w:t>Question 5</w:t>
      </w:r>
      <w:r w:rsidR="00A75F97" w:rsidRPr="00D40807">
        <w:rPr>
          <w:rFonts w:ascii="Arial" w:hAnsi="Arial" w:cs="Arial"/>
        </w:rPr>
        <w:t xml:space="preserve">: Have you tried using </w:t>
      </w:r>
      <w:r w:rsidR="00CC587D" w:rsidRPr="00D40807">
        <w:rPr>
          <w:rFonts w:ascii="Arial" w:hAnsi="Arial" w:cs="Arial"/>
        </w:rPr>
        <w:t>Moodle</w:t>
      </w:r>
      <w:r w:rsidR="00A75F97" w:rsidRPr="00D40807">
        <w:rPr>
          <w:rFonts w:ascii="Arial" w:hAnsi="Arial" w:cs="Arial"/>
        </w:rPr>
        <w:t xml:space="preserve"> on multiple devices?</w:t>
      </w:r>
    </w:p>
    <w:p w14:paraId="73D71546" w14:textId="77777777" w:rsidR="00860F8F" w:rsidRPr="00D40807" w:rsidRDefault="00860F8F" w:rsidP="00860F8F">
      <w:pPr>
        <w:pStyle w:val="Caption"/>
        <w:keepNext/>
        <w:jc w:val="center"/>
        <w:rPr>
          <w:rFonts w:ascii="Arial" w:hAnsi="Arial" w:cs="Arial"/>
          <w:color w:val="auto"/>
          <w:sz w:val="22"/>
          <w:szCs w:val="22"/>
        </w:rPr>
      </w:pPr>
      <w:r w:rsidRPr="00D40807">
        <w:rPr>
          <w:rFonts w:ascii="Arial" w:hAnsi="Arial" w:cs="Arial"/>
          <w:color w:val="auto"/>
          <w:sz w:val="22"/>
          <w:szCs w:val="22"/>
        </w:rPr>
        <w:t xml:space="preserve">Figure </w:t>
      </w:r>
      <w:r w:rsidR="00364498" w:rsidRPr="00D40807">
        <w:rPr>
          <w:rFonts w:ascii="Arial" w:hAnsi="Arial" w:cs="Arial"/>
          <w:color w:val="auto"/>
          <w:sz w:val="22"/>
          <w:szCs w:val="22"/>
        </w:rPr>
        <w:fldChar w:fldCharType="begin"/>
      </w:r>
      <w:r w:rsidRPr="00D40807">
        <w:rPr>
          <w:rFonts w:ascii="Arial" w:hAnsi="Arial" w:cs="Arial"/>
          <w:color w:val="auto"/>
          <w:sz w:val="22"/>
          <w:szCs w:val="22"/>
        </w:rPr>
        <w:instrText xml:space="preserve"> SEQ Figure \* ARABIC </w:instrText>
      </w:r>
      <w:r w:rsidR="00364498" w:rsidRPr="00D40807">
        <w:rPr>
          <w:rFonts w:ascii="Arial" w:hAnsi="Arial" w:cs="Arial"/>
          <w:color w:val="auto"/>
          <w:sz w:val="22"/>
          <w:szCs w:val="22"/>
        </w:rPr>
        <w:fldChar w:fldCharType="separate"/>
      </w:r>
      <w:r w:rsidRPr="00D40807">
        <w:rPr>
          <w:rFonts w:ascii="Arial" w:hAnsi="Arial" w:cs="Arial"/>
          <w:noProof/>
          <w:color w:val="auto"/>
          <w:sz w:val="22"/>
          <w:szCs w:val="22"/>
        </w:rPr>
        <w:t>5</w:t>
      </w:r>
      <w:r w:rsidR="00364498" w:rsidRPr="00D40807">
        <w:rPr>
          <w:rFonts w:ascii="Arial" w:hAnsi="Arial" w:cs="Arial"/>
          <w:color w:val="auto"/>
          <w:sz w:val="22"/>
          <w:szCs w:val="22"/>
        </w:rPr>
        <w:fldChar w:fldCharType="end"/>
      </w:r>
      <w:r w:rsidRPr="00D40807">
        <w:rPr>
          <w:rFonts w:ascii="Arial" w:hAnsi="Arial" w:cs="Arial"/>
          <w:color w:val="auto"/>
          <w:sz w:val="22"/>
          <w:szCs w:val="22"/>
        </w:rPr>
        <w:t>:</w:t>
      </w:r>
    </w:p>
    <w:p w14:paraId="1D5815DF" w14:textId="77777777" w:rsidR="00A75F97" w:rsidRPr="00D40807" w:rsidRDefault="00A75F97" w:rsidP="00860F8F">
      <w:pPr>
        <w:spacing w:line="480" w:lineRule="auto"/>
        <w:jc w:val="center"/>
        <w:rPr>
          <w:rFonts w:ascii="Arial" w:hAnsi="Arial" w:cs="Arial"/>
        </w:rPr>
      </w:pPr>
      <w:r w:rsidRPr="00D40807">
        <w:rPr>
          <w:rFonts w:ascii="Arial" w:hAnsi="Arial" w:cs="Arial"/>
          <w:noProof/>
          <w:lang w:eastAsia="en-GB"/>
        </w:rPr>
        <w:drawing>
          <wp:inline distT="0" distB="0" distL="0" distR="0" wp14:anchorId="3E86F0B1" wp14:editId="59CC9250">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74BC4BB" w14:textId="77777777" w:rsidR="0029293A" w:rsidRPr="00D40807" w:rsidRDefault="00EA4D24" w:rsidP="00D40807">
      <w:pPr>
        <w:spacing w:line="480" w:lineRule="auto"/>
        <w:jc w:val="both"/>
        <w:rPr>
          <w:rFonts w:ascii="Arial" w:hAnsi="Arial" w:cs="Arial"/>
        </w:rPr>
      </w:pPr>
      <w:r w:rsidRPr="00D40807">
        <w:rPr>
          <w:rFonts w:ascii="Arial" w:hAnsi="Arial" w:cs="Arial"/>
        </w:rPr>
        <w:lastRenderedPageBreak/>
        <w:t xml:space="preserve">The question sought to find out the common devices used on </w:t>
      </w:r>
      <w:r w:rsidR="00CC587D" w:rsidRPr="00D40807">
        <w:rPr>
          <w:rFonts w:ascii="Arial" w:hAnsi="Arial" w:cs="Arial"/>
        </w:rPr>
        <w:t>Moodle</w:t>
      </w:r>
      <w:r w:rsidRPr="00D40807">
        <w:rPr>
          <w:rFonts w:ascii="Arial" w:hAnsi="Arial" w:cs="Arial"/>
        </w:rPr>
        <w:t xml:space="preserve">. 3 students reported that they used an </w:t>
      </w:r>
      <w:proofErr w:type="spellStart"/>
      <w:r w:rsidRPr="00D40807">
        <w:rPr>
          <w:rFonts w:ascii="Arial" w:hAnsi="Arial" w:cs="Arial"/>
        </w:rPr>
        <w:t>Ipad</w:t>
      </w:r>
      <w:proofErr w:type="spellEnd"/>
      <w:r w:rsidRPr="00D40807">
        <w:rPr>
          <w:rFonts w:ascii="Arial" w:hAnsi="Arial" w:cs="Arial"/>
        </w:rPr>
        <w:t xml:space="preserve">, 2 claimed to have used an I-phone and 5 claimed to have used a laptop. </w:t>
      </w:r>
    </w:p>
    <w:p w14:paraId="10C72708" w14:textId="77777777" w:rsidR="00EA4D24" w:rsidRPr="00D40807" w:rsidRDefault="0029293A" w:rsidP="001E32A2">
      <w:pPr>
        <w:spacing w:line="480" w:lineRule="auto"/>
        <w:jc w:val="both"/>
        <w:rPr>
          <w:rFonts w:ascii="Arial" w:hAnsi="Arial" w:cs="Arial"/>
        </w:rPr>
      </w:pPr>
      <w:r w:rsidRPr="00D40807">
        <w:rPr>
          <w:rFonts w:ascii="Arial" w:hAnsi="Arial" w:cs="Arial"/>
        </w:rPr>
        <w:t>Question 6</w:t>
      </w:r>
      <w:r w:rsidR="00860F8F" w:rsidRPr="00D40807">
        <w:rPr>
          <w:rFonts w:ascii="Arial" w:hAnsi="Arial" w:cs="Arial"/>
        </w:rPr>
        <w:t xml:space="preserve">: Does </w:t>
      </w:r>
      <w:proofErr w:type="spellStart"/>
      <w:r w:rsidR="00860F8F" w:rsidRPr="00D40807">
        <w:rPr>
          <w:rFonts w:ascii="Arial" w:hAnsi="Arial" w:cs="Arial"/>
        </w:rPr>
        <w:t>us</w:t>
      </w:r>
      <w:r w:rsidR="00E419FC" w:rsidRPr="00D40807">
        <w:rPr>
          <w:rFonts w:ascii="Arial" w:hAnsi="Arial" w:cs="Arial"/>
        </w:rPr>
        <w:t>e</w:t>
      </w:r>
      <w:r w:rsidR="00CC587D" w:rsidRPr="00D40807">
        <w:rPr>
          <w:rFonts w:ascii="Arial" w:hAnsi="Arial" w:cs="Arial"/>
        </w:rPr>
        <w:t>Moodle</w:t>
      </w:r>
      <w:proofErr w:type="spellEnd"/>
      <w:r w:rsidR="00860F8F" w:rsidRPr="00D40807">
        <w:rPr>
          <w:rFonts w:ascii="Arial" w:hAnsi="Arial" w:cs="Arial"/>
        </w:rPr>
        <w:t xml:space="preserve"> cause you to become stressed as there is a lot of information on it?</w:t>
      </w:r>
    </w:p>
    <w:p w14:paraId="4331235D" w14:textId="77777777" w:rsidR="00860F8F" w:rsidRPr="00D40807" w:rsidRDefault="00860F8F" w:rsidP="00860F8F">
      <w:pPr>
        <w:pStyle w:val="Caption"/>
        <w:keepNext/>
        <w:jc w:val="center"/>
        <w:rPr>
          <w:rFonts w:ascii="Arial" w:hAnsi="Arial" w:cs="Arial"/>
          <w:color w:val="auto"/>
          <w:sz w:val="22"/>
          <w:szCs w:val="22"/>
        </w:rPr>
      </w:pPr>
      <w:r w:rsidRPr="00D40807">
        <w:rPr>
          <w:rFonts w:ascii="Arial" w:hAnsi="Arial" w:cs="Arial"/>
          <w:color w:val="auto"/>
          <w:sz w:val="22"/>
          <w:szCs w:val="22"/>
        </w:rPr>
        <w:t xml:space="preserve">Figure </w:t>
      </w:r>
      <w:r w:rsidR="00364498" w:rsidRPr="00D40807">
        <w:rPr>
          <w:rFonts w:ascii="Arial" w:hAnsi="Arial" w:cs="Arial"/>
          <w:color w:val="auto"/>
          <w:sz w:val="22"/>
          <w:szCs w:val="22"/>
        </w:rPr>
        <w:fldChar w:fldCharType="begin"/>
      </w:r>
      <w:r w:rsidRPr="00D40807">
        <w:rPr>
          <w:rFonts w:ascii="Arial" w:hAnsi="Arial" w:cs="Arial"/>
          <w:color w:val="auto"/>
          <w:sz w:val="22"/>
          <w:szCs w:val="22"/>
        </w:rPr>
        <w:instrText xml:space="preserve"> SEQ Figure \* ARABIC </w:instrText>
      </w:r>
      <w:r w:rsidR="00364498" w:rsidRPr="00D40807">
        <w:rPr>
          <w:rFonts w:ascii="Arial" w:hAnsi="Arial" w:cs="Arial"/>
          <w:color w:val="auto"/>
          <w:sz w:val="22"/>
          <w:szCs w:val="22"/>
        </w:rPr>
        <w:fldChar w:fldCharType="separate"/>
      </w:r>
      <w:r w:rsidRPr="00D40807">
        <w:rPr>
          <w:rFonts w:ascii="Arial" w:hAnsi="Arial" w:cs="Arial"/>
          <w:noProof/>
          <w:color w:val="auto"/>
          <w:sz w:val="22"/>
          <w:szCs w:val="22"/>
        </w:rPr>
        <w:t>6</w:t>
      </w:r>
      <w:r w:rsidR="00364498" w:rsidRPr="00D40807">
        <w:rPr>
          <w:rFonts w:ascii="Arial" w:hAnsi="Arial" w:cs="Arial"/>
          <w:color w:val="auto"/>
          <w:sz w:val="22"/>
          <w:szCs w:val="22"/>
        </w:rPr>
        <w:fldChar w:fldCharType="end"/>
      </w:r>
      <w:r w:rsidRPr="00D40807">
        <w:rPr>
          <w:rFonts w:ascii="Arial" w:hAnsi="Arial" w:cs="Arial"/>
          <w:color w:val="auto"/>
          <w:sz w:val="22"/>
          <w:szCs w:val="22"/>
        </w:rPr>
        <w:t>:</w:t>
      </w:r>
    </w:p>
    <w:p w14:paraId="4F268F3C" w14:textId="77777777" w:rsidR="00860F8F" w:rsidRPr="00D40807" w:rsidRDefault="00860F8F" w:rsidP="00860F8F">
      <w:pPr>
        <w:spacing w:line="480" w:lineRule="auto"/>
        <w:jc w:val="center"/>
        <w:rPr>
          <w:rFonts w:ascii="Arial" w:hAnsi="Arial" w:cs="Arial"/>
        </w:rPr>
      </w:pPr>
      <w:r w:rsidRPr="00D40807">
        <w:rPr>
          <w:rFonts w:ascii="Arial" w:hAnsi="Arial" w:cs="Arial"/>
          <w:noProof/>
          <w:lang w:eastAsia="en-GB"/>
        </w:rPr>
        <w:drawing>
          <wp:inline distT="0" distB="0" distL="0" distR="0" wp14:anchorId="1815E301" wp14:editId="1AB24BF9">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551D295" w14:textId="77777777" w:rsidR="0029293A" w:rsidRPr="00D40807" w:rsidRDefault="0029293A" w:rsidP="00D40807">
      <w:pPr>
        <w:spacing w:line="480" w:lineRule="auto"/>
        <w:jc w:val="both"/>
        <w:rPr>
          <w:rFonts w:ascii="Arial" w:hAnsi="Arial" w:cs="Arial"/>
        </w:rPr>
      </w:pPr>
      <w:r w:rsidRPr="00D40807">
        <w:rPr>
          <w:rFonts w:ascii="Arial" w:hAnsi="Arial" w:cs="Arial"/>
        </w:rPr>
        <w:t xml:space="preserve">The question is meant to highlight the level of stress that students experience from using </w:t>
      </w:r>
      <w:r w:rsidR="00CC587D" w:rsidRPr="00D40807">
        <w:rPr>
          <w:rFonts w:ascii="Arial" w:hAnsi="Arial" w:cs="Arial"/>
        </w:rPr>
        <w:t>Moodle</w:t>
      </w:r>
      <w:r w:rsidRPr="00D40807">
        <w:rPr>
          <w:rFonts w:ascii="Arial" w:hAnsi="Arial" w:cs="Arial"/>
        </w:rPr>
        <w:t xml:space="preserve">. 4 respondents claimed that </w:t>
      </w:r>
      <w:r w:rsidR="00CC587D" w:rsidRPr="00D40807">
        <w:rPr>
          <w:rFonts w:ascii="Arial" w:hAnsi="Arial" w:cs="Arial"/>
        </w:rPr>
        <w:t>Moodle</w:t>
      </w:r>
      <w:r w:rsidRPr="00D40807">
        <w:rPr>
          <w:rFonts w:ascii="Arial" w:hAnsi="Arial" w:cs="Arial"/>
        </w:rPr>
        <w:t xml:space="preserve"> was not stressing while the remaining 6 claimed that </w:t>
      </w:r>
      <w:r w:rsidR="00CC587D" w:rsidRPr="00D40807">
        <w:rPr>
          <w:rFonts w:ascii="Arial" w:hAnsi="Arial" w:cs="Arial"/>
        </w:rPr>
        <w:t>Moodle</w:t>
      </w:r>
      <w:r w:rsidRPr="00D40807">
        <w:rPr>
          <w:rFonts w:ascii="Arial" w:hAnsi="Arial" w:cs="Arial"/>
        </w:rPr>
        <w:t xml:space="preserve"> was stressing. </w:t>
      </w:r>
    </w:p>
    <w:p w14:paraId="7F08532D" w14:textId="77777777" w:rsidR="0029293A" w:rsidRPr="00D40807" w:rsidRDefault="0029293A" w:rsidP="001E32A2">
      <w:pPr>
        <w:spacing w:line="480" w:lineRule="auto"/>
        <w:jc w:val="both"/>
        <w:rPr>
          <w:rFonts w:ascii="Arial" w:hAnsi="Arial" w:cs="Arial"/>
        </w:rPr>
      </w:pPr>
      <w:r w:rsidRPr="00D40807">
        <w:rPr>
          <w:rFonts w:ascii="Arial" w:hAnsi="Arial" w:cs="Arial"/>
        </w:rPr>
        <w:t>Question 7</w:t>
      </w:r>
      <w:r w:rsidR="00860F8F" w:rsidRPr="00D40807">
        <w:rPr>
          <w:rFonts w:ascii="Arial" w:hAnsi="Arial" w:cs="Arial"/>
        </w:rPr>
        <w:t xml:space="preserve">: Are you able to navigate other resources such as the library page via </w:t>
      </w:r>
      <w:r w:rsidR="00CC587D" w:rsidRPr="00D40807">
        <w:rPr>
          <w:rFonts w:ascii="Arial" w:hAnsi="Arial" w:cs="Arial"/>
        </w:rPr>
        <w:t>Moodle</w:t>
      </w:r>
      <w:r w:rsidR="00860F8F" w:rsidRPr="00D40807">
        <w:rPr>
          <w:rFonts w:ascii="Arial" w:hAnsi="Arial" w:cs="Arial"/>
        </w:rPr>
        <w:t>?</w:t>
      </w:r>
    </w:p>
    <w:p w14:paraId="7D6BD643" w14:textId="77777777" w:rsidR="00860F8F" w:rsidRPr="00D40807" w:rsidRDefault="00860F8F" w:rsidP="00860F8F">
      <w:pPr>
        <w:pStyle w:val="Caption"/>
        <w:keepNext/>
        <w:jc w:val="center"/>
        <w:rPr>
          <w:rFonts w:ascii="Arial" w:hAnsi="Arial" w:cs="Arial"/>
          <w:color w:val="auto"/>
          <w:sz w:val="22"/>
          <w:szCs w:val="22"/>
        </w:rPr>
      </w:pPr>
      <w:r w:rsidRPr="00D40807">
        <w:rPr>
          <w:rFonts w:ascii="Arial" w:hAnsi="Arial" w:cs="Arial"/>
          <w:color w:val="auto"/>
          <w:sz w:val="22"/>
          <w:szCs w:val="22"/>
        </w:rPr>
        <w:lastRenderedPageBreak/>
        <w:t xml:space="preserve">Figure </w:t>
      </w:r>
      <w:r w:rsidR="00364498" w:rsidRPr="00D40807">
        <w:rPr>
          <w:rFonts w:ascii="Arial" w:hAnsi="Arial" w:cs="Arial"/>
          <w:color w:val="auto"/>
          <w:sz w:val="22"/>
          <w:szCs w:val="22"/>
        </w:rPr>
        <w:fldChar w:fldCharType="begin"/>
      </w:r>
      <w:r w:rsidRPr="00D40807">
        <w:rPr>
          <w:rFonts w:ascii="Arial" w:hAnsi="Arial" w:cs="Arial"/>
          <w:color w:val="auto"/>
          <w:sz w:val="22"/>
          <w:szCs w:val="22"/>
        </w:rPr>
        <w:instrText xml:space="preserve"> SEQ Figure \* ARABIC </w:instrText>
      </w:r>
      <w:r w:rsidR="00364498" w:rsidRPr="00D40807">
        <w:rPr>
          <w:rFonts w:ascii="Arial" w:hAnsi="Arial" w:cs="Arial"/>
          <w:color w:val="auto"/>
          <w:sz w:val="22"/>
          <w:szCs w:val="22"/>
        </w:rPr>
        <w:fldChar w:fldCharType="separate"/>
      </w:r>
      <w:r w:rsidRPr="00D40807">
        <w:rPr>
          <w:rFonts w:ascii="Arial" w:hAnsi="Arial" w:cs="Arial"/>
          <w:noProof/>
          <w:color w:val="auto"/>
          <w:sz w:val="22"/>
          <w:szCs w:val="22"/>
        </w:rPr>
        <w:t>7</w:t>
      </w:r>
      <w:r w:rsidR="00364498" w:rsidRPr="00D40807">
        <w:rPr>
          <w:rFonts w:ascii="Arial" w:hAnsi="Arial" w:cs="Arial"/>
          <w:color w:val="auto"/>
          <w:sz w:val="22"/>
          <w:szCs w:val="22"/>
        </w:rPr>
        <w:fldChar w:fldCharType="end"/>
      </w:r>
      <w:r w:rsidRPr="00D40807">
        <w:rPr>
          <w:rFonts w:ascii="Arial" w:hAnsi="Arial" w:cs="Arial"/>
          <w:color w:val="auto"/>
          <w:sz w:val="22"/>
          <w:szCs w:val="22"/>
        </w:rPr>
        <w:t>:</w:t>
      </w:r>
    </w:p>
    <w:p w14:paraId="2D07BE5A" w14:textId="77777777" w:rsidR="00860F8F" w:rsidRPr="00D40807" w:rsidRDefault="00860F8F" w:rsidP="00860F8F">
      <w:pPr>
        <w:spacing w:line="480" w:lineRule="auto"/>
        <w:jc w:val="center"/>
        <w:rPr>
          <w:rFonts w:ascii="Arial" w:hAnsi="Arial" w:cs="Arial"/>
        </w:rPr>
      </w:pPr>
      <w:r w:rsidRPr="00D40807">
        <w:rPr>
          <w:rFonts w:ascii="Arial" w:hAnsi="Arial" w:cs="Arial"/>
          <w:noProof/>
          <w:lang w:eastAsia="en-GB"/>
        </w:rPr>
        <w:drawing>
          <wp:inline distT="0" distB="0" distL="0" distR="0" wp14:anchorId="4519422F" wp14:editId="750CDDC9">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D1E5FD5" w14:textId="77777777" w:rsidR="0029293A" w:rsidRPr="00D40807" w:rsidRDefault="0029293A" w:rsidP="00D40807">
      <w:pPr>
        <w:spacing w:line="480" w:lineRule="auto"/>
        <w:jc w:val="both"/>
        <w:rPr>
          <w:rFonts w:ascii="Arial" w:hAnsi="Arial" w:cs="Arial"/>
        </w:rPr>
      </w:pPr>
      <w:r w:rsidRPr="00D40807">
        <w:rPr>
          <w:rFonts w:ascii="Arial" w:hAnsi="Arial" w:cs="Arial"/>
        </w:rPr>
        <w:t xml:space="preserve">The question intended to highlight the ease or difficulty students experience when using </w:t>
      </w:r>
      <w:r w:rsidR="00CC587D" w:rsidRPr="00D40807">
        <w:rPr>
          <w:rFonts w:ascii="Arial" w:hAnsi="Arial" w:cs="Arial"/>
        </w:rPr>
        <w:t>Moodle</w:t>
      </w:r>
      <w:r w:rsidRPr="00D40807">
        <w:rPr>
          <w:rFonts w:ascii="Arial" w:hAnsi="Arial" w:cs="Arial"/>
        </w:rPr>
        <w:t xml:space="preserve"> to access sources from the library. 3 respondents claimed that they successfully used </w:t>
      </w:r>
      <w:r w:rsidR="00CC587D" w:rsidRPr="00D40807">
        <w:rPr>
          <w:rFonts w:ascii="Arial" w:hAnsi="Arial" w:cs="Arial"/>
        </w:rPr>
        <w:t>Moodle</w:t>
      </w:r>
      <w:r w:rsidRPr="00D40807">
        <w:rPr>
          <w:rFonts w:ascii="Arial" w:hAnsi="Arial" w:cs="Arial"/>
        </w:rPr>
        <w:t xml:space="preserve"> to access the library whereas 7 students claimed that they had incapable to use </w:t>
      </w:r>
      <w:r w:rsidR="00CC587D" w:rsidRPr="00D40807">
        <w:rPr>
          <w:rFonts w:ascii="Arial" w:hAnsi="Arial" w:cs="Arial"/>
        </w:rPr>
        <w:t>Moodle</w:t>
      </w:r>
      <w:r w:rsidRPr="00D40807">
        <w:rPr>
          <w:rFonts w:ascii="Arial" w:hAnsi="Arial" w:cs="Arial"/>
        </w:rPr>
        <w:t xml:space="preserve"> to access the library and other such material. </w:t>
      </w:r>
    </w:p>
    <w:p w14:paraId="314F3FC1" w14:textId="77777777" w:rsidR="0029293A" w:rsidRPr="00D40807" w:rsidRDefault="0029293A" w:rsidP="001E32A2">
      <w:pPr>
        <w:spacing w:line="480" w:lineRule="auto"/>
        <w:jc w:val="both"/>
        <w:rPr>
          <w:rFonts w:ascii="Arial" w:hAnsi="Arial" w:cs="Arial"/>
        </w:rPr>
      </w:pPr>
      <w:r w:rsidRPr="00D40807">
        <w:rPr>
          <w:rFonts w:ascii="Arial" w:hAnsi="Arial" w:cs="Arial"/>
        </w:rPr>
        <w:t>Question 8</w:t>
      </w:r>
      <w:r w:rsidR="00860F8F" w:rsidRPr="00D40807">
        <w:rPr>
          <w:rFonts w:ascii="Arial" w:hAnsi="Arial" w:cs="Arial"/>
        </w:rPr>
        <w:t xml:space="preserve">: Would you be able to teach someone how to use the </w:t>
      </w:r>
      <w:r w:rsidR="00CC587D" w:rsidRPr="00D40807">
        <w:rPr>
          <w:rFonts w:ascii="Arial" w:hAnsi="Arial" w:cs="Arial"/>
        </w:rPr>
        <w:t>Moodle</w:t>
      </w:r>
      <w:r w:rsidR="00860F8F" w:rsidRPr="00D40807">
        <w:rPr>
          <w:rFonts w:ascii="Arial" w:hAnsi="Arial" w:cs="Arial"/>
        </w:rPr>
        <w:t xml:space="preserve"> page out of office hours?</w:t>
      </w:r>
    </w:p>
    <w:p w14:paraId="484D8CA1" w14:textId="77777777" w:rsidR="00860F8F" w:rsidRPr="00D40807" w:rsidRDefault="00860F8F" w:rsidP="00860F8F">
      <w:pPr>
        <w:pStyle w:val="Caption"/>
        <w:keepNext/>
        <w:jc w:val="center"/>
        <w:rPr>
          <w:rFonts w:ascii="Arial" w:hAnsi="Arial" w:cs="Arial"/>
          <w:color w:val="auto"/>
          <w:sz w:val="22"/>
          <w:szCs w:val="22"/>
        </w:rPr>
      </w:pPr>
      <w:r w:rsidRPr="00D40807">
        <w:rPr>
          <w:rFonts w:ascii="Arial" w:hAnsi="Arial" w:cs="Arial"/>
          <w:color w:val="auto"/>
          <w:sz w:val="22"/>
          <w:szCs w:val="22"/>
        </w:rPr>
        <w:lastRenderedPageBreak/>
        <w:t xml:space="preserve">Figure </w:t>
      </w:r>
      <w:r w:rsidR="00364498" w:rsidRPr="00D40807">
        <w:rPr>
          <w:rFonts w:ascii="Arial" w:hAnsi="Arial" w:cs="Arial"/>
          <w:color w:val="auto"/>
          <w:sz w:val="22"/>
          <w:szCs w:val="22"/>
        </w:rPr>
        <w:fldChar w:fldCharType="begin"/>
      </w:r>
      <w:r w:rsidRPr="00D40807">
        <w:rPr>
          <w:rFonts w:ascii="Arial" w:hAnsi="Arial" w:cs="Arial"/>
          <w:color w:val="auto"/>
          <w:sz w:val="22"/>
          <w:szCs w:val="22"/>
        </w:rPr>
        <w:instrText xml:space="preserve"> SEQ Figure \* ARABIC </w:instrText>
      </w:r>
      <w:r w:rsidR="00364498" w:rsidRPr="00D40807">
        <w:rPr>
          <w:rFonts w:ascii="Arial" w:hAnsi="Arial" w:cs="Arial"/>
          <w:color w:val="auto"/>
          <w:sz w:val="22"/>
          <w:szCs w:val="22"/>
        </w:rPr>
        <w:fldChar w:fldCharType="separate"/>
      </w:r>
      <w:r w:rsidRPr="00D40807">
        <w:rPr>
          <w:rFonts w:ascii="Arial" w:hAnsi="Arial" w:cs="Arial"/>
          <w:noProof/>
          <w:color w:val="auto"/>
          <w:sz w:val="22"/>
          <w:szCs w:val="22"/>
        </w:rPr>
        <w:t>8</w:t>
      </w:r>
      <w:r w:rsidR="00364498" w:rsidRPr="00D40807">
        <w:rPr>
          <w:rFonts w:ascii="Arial" w:hAnsi="Arial" w:cs="Arial"/>
          <w:color w:val="auto"/>
          <w:sz w:val="22"/>
          <w:szCs w:val="22"/>
        </w:rPr>
        <w:fldChar w:fldCharType="end"/>
      </w:r>
      <w:r w:rsidRPr="00D40807">
        <w:rPr>
          <w:rFonts w:ascii="Arial" w:hAnsi="Arial" w:cs="Arial"/>
          <w:color w:val="auto"/>
          <w:sz w:val="22"/>
          <w:szCs w:val="22"/>
        </w:rPr>
        <w:t>:</w:t>
      </w:r>
    </w:p>
    <w:p w14:paraId="6218DB32" w14:textId="77777777" w:rsidR="00860F8F" w:rsidRPr="00D40807" w:rsidRDefault="00860F8F" w:rsidP="00860F8F">
      <w:pPr>
        <w:spacing w:line="480" w:lineRule="auto"/>
        <w:jc w:val="center"/>
        <w:rPr>
          <w:rFonts w:ascii="Arial" w:hAnsi="Arial" w:cs="Arial"/>
        </w:rPr>
      </w:pPr>
      <w:r w:rsidRPr="00D40807">
        <w:rPr>
          <w:rFonts w:ascii="Arial" w:hAnsi="Arial" w:cs="Arial"/>
          <w:noProof/>
          <w:lang w:eastAsia="en-GB"/>
        </w:rPr>
        <w:drawing>
          <wp:inline distT="0" distB="0" distL="0" distR="0" wp14:anchorId="09A56AA0" wp14:editId="29F82051">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E9DFDC7" w14:textId="77777777" w:rsidR="0029293A" w:rsidRPr="00D40807" w:rsidRDefault="0029293A" w:rsidP="00D40807">
      <w:pPr>
        <w:spacing w:line="480" w:lineRule="auto"/>
        <w:jc w:val="both"/>
        <w:rPr>
          <w:rFonts w:ascii="Arial" w:hAnsi="Arial" w:cs="Arial"/>
        </w:rPr>
      </w:pPr>
      <w:r w:rsidRPr="00D40807">
        <w:rPr>
          <w:rFonts w:ascii="Arial" w:hAnsi="Arial" w:cs="Arial"/>
        </w:rPr>
        <w:t xml:space="preserve">The purpose of this question was to find out how many students feel they can teach another student how to use </w:t>
      </w:r>
      <w:r w:rsidR="00CC587D" w:rsidRPr="00D40807">
        <w:rPr>
          <w:rFonts w:ascii="Arial" w:hAnsi="Arial" w:cs="Arial"/>
        </w:rPr>
        <w:t>Moodle</w:t>
      </w:r>
      <w:r w:rsidRPr="00D40807">
        <w:rPr>
          <w:rFonts w:ascii="Arial" w:hAnsi="Arial" w:cs="Arial"/>
        </w:rPr>
        <w:t xml:space="preserve">. 4 students claimed they were sure they can teach other students how to use </w:t>
      </w:r>
      <w:r w:rsidR="00CC587D" w:rsidRPr="00D40807">
        <w:rPr>
          <w:rFonts w:ascii="Arial" w:hAnsi="Arial" w:cs="Arial"/>
        </w:rPr>
        <w:t>Moodle</w:t>
      </w:r>
      <w:r w:rsidRPr="00D40807">
        <w:rPr>
          <w:rFonts w:ascii="Arial" w:hAnsi="Arial" w:cs="Arial"/>
        </w:rPr>
        <w:t xml:space="preserve"> whereas the remaining 6 claimed that they cannot teach another person to use </w:t>
      </w:r>
      <w:r w:rsidR="00CC587D" w:rsidRPr="00D40807">
        <w:rPr>
          <w:rFonts w:ascii="Arial" w:hAnsi="Arial" w:cs="Arial"/>
        </w:rPr>
        <w:t>Moodle</w:t>
      </w:r>
      <w:r w:rsidRPr="00D40807">
        <w:rPr>
          <w:rFonts w:ascii="Arial" w:hAnsi="Arial" w:cs="Arial"/>
        </w:rPr>
        <w:t xml:space="preserve">. </w:t>
      </w:r>
    </w:p>
    <w:p w14:paraId="3E1DBBB8" w14:textId="77777777" w:rsidR="00856873" w:rsidRPr="00D40807" w:rsidRDefault="00856873" w:rsidP="009B4067">
      <w:pPr>
        <w:spacing w:line="480" w:lineRule="auto"/>
        <w:ind w:firstLine="720"/>
        <w:jc w:val="both"/>
        <w:rPr>
          <w:rFonts w:ascii="Arial" w:hAnsi="Arial" w:cs="Arial"/>
        </w:rPr>
      </w:pPr>
    </w:p>
    <w:p w14:paraId="15B76893" w14:textId="77777777" w:rsidR="00856873" w:rsidRPr="00D40807" w:rsidRDefault="00856873" w:rsidP="009B4067">
      <w:pPr>
        <w:spacing w:line="480" w:lineRule="auto"/>
        <w:ind w:firstLine="720"/>
        <w:jc w:val="both"/>
        <w:rPr>
          <w:rFonts w:ascii="Arial" w:hAnsi="Arial" w:cs="Arial"/>
        </w:rPr>
      </w:pPr>
    </w:p>
    <w:p w14:paraId="38338401" w14:textId="77777777" w:rsidR="00856873" w:rsidRPr="00D40807" w:rsidRDefault="00856873" w:rsidP="009B4067">
      <w:pPr>
        <w:spacing w:line="480" w:lineRule="auto"/>
        <w:ind w:firstLine="720"/>
        <w:jc w:val="both"/>
        <w:rPr>
          <w:rFonts w:ascii="Arial" w:hAnsi="Arial" w:cs="Arial"/>
        </w:rPr>
      </w:pPr>
    </w:p>
    <w:p w14:paraId="2B5BE179" w14:textId="77777777" w:rsidR="00856873" w:rsidRPr="00D40807" w:rsidRDefault="00856873" w:rsidP="009B4067">
      <w:pPr>
        <w:spacing w:line="480" w:lineRule="auto"/>
        <w:ind w:firstLine="720"/>
        <w:jc w:val="both"/>
        <w:rPr>
          <w:rFonts w:ascii="Arial" w:hAnsi="Arial" w:cs="Arial"/>
        </w:rPr>
      </w:pPr>
    </w:p>
    <w:p w14:paraId="7EE5A0E4" w14:textId="77777777" w:rsidR="00856873" w:rsidRPr="00D40807" w:rsidRDefault="00856873" w:rsidP="009B4067">
      <w:pPr>
        <w:spacing w:line="480" w:lineRule="auto"/>
        <w:ind w:firstLine="720"/>
        <w:jc w:val="both"/>
        <w:rPr>
          <w:rFonts w:ascii="Arial" w:hAnsi="Arial" w:cs="Arial"/>
        </w:rPr>
      </w:pPr>
    </w:p>
    <w:p w14:paraId="4A5A4509" w14:textId="77777777" w:rsidR="00856873" w:rsidRPr="00D40807" w:rsidRDefault="00856873" w:rsidP="009B4067">
      <w:pPr>
        <w:spacing w:line="480" w:lineRule="auto"/>
        <w:ind w:firstLine="720"/>
        <w:jc w:val="both"/>
        <w:rPr>
          <w:rFonts w:ascii="Arial" w:hAnsi="Arial" w:cs="Arial"/>
        </w:rPr>
      </w:pPr>
    </w:p>
    <w:p w14:paraId="04174E01" w14:textId="77777777" w:rsidR="00856873" w:rsidRPr="00D40807" w:rsidRDefault="00856873" w:rsidP="009B4067">
      <w:pPr>
        <w:spacing w:line="480" w:lineRule="auto"/>
        <w:ind w:firstLine="720"/>
        <w:jc w:val="both"/>
        <w:rPr>
          <w:rFonts w:ascii="Arial" w:hAnsi="Arial" w:cs="Arial"/>
        </w:rPr>
      </w:pPr>
    </w:p>
    <w:p w14:paraId="0D1826C7" w14:textId="77777777" w:rsidR="00856873" w:rsidRPr="00D40807" w:rsidRDefault="00856873" w:rsidP="009B4067">
      <w:pPr>
        <w:spacing w:line="480" w:lineRule="auto"/>
        <w:ind w:firstLine="720"/>
        <w:jc w:val="both"/>
        <w:rPr>
          <w:rFonts w:ascii="Arial" w:hAnsi="Arial" w:cs="Arial"/>
        </w:rPr>
      </w:pPr>
    </w:p>
    <w:p w14:paraId="72944C6C" w14:textId="77777777" w:rsidR="0029293A" w:rsidRPr="00D40807" w:rsidRDefault="0029293A" w:rsidP="001E32A2">
      <w:pPr>
        <w:spacing w:line="480" w:lineRule="auto"/>
        <w:jc w:val="both"/>
        <w:rPr>
          <w:rFonts w:ascii="Arial" w:hAnsi="Arial" w:cs="Arial"/>
        </w:rPr>
      </w:pPr>
      <w:r w:rsidRPr="00D40807">
        <w:rPr>
          <w:rFonts w:ascii="Arial" w:hAnsi="Arial" w:cs="Arial"/>
        </w:rPr>
        <w:lastRenderedPageBreak/>
        <w:t>Question 9</w:t>
      </w:r>
      <w:r w:rsidR="00860F8F" w:rsidRPr="00D40807">
        <w:rPr>
          <w:rFonts w:ascii="Arial" w:hAnsi="Arial" w:cs="Arial"/>
        </w:rPr>
        <w:t xml:space="preserve">: Do you think it would be beneficial to get more lessons/support on how to work the </w:t>
      </w:r>
      <w:r w:rsidR="00CC587D" w:rsidRPr="00D40807">
        <w:rPr>
          <w:rFonts w:ascii="Arial" w:hAnsi="Arial" w:cs="Arial"/>
        </w:rPr>
        <w:t>Moodle</w:t>
      </w:r>
      <w:r w:rsidR="00860F8F" w:rsidRPr="00D40807">
        <w:rPr>
          <w:rFonts w:ascii="Arial" w:hAnsi="Arial" w:cs="Arial"/>
        </w:rPr>
        <w:t xml:space="preserve"> page?</w:t>
      </w:r>
    </w:p>
    <w:p w14:paraId="3E44CAEA" w14:textId="77777777" w:rsidR="00860F8F" w:rsidRPr="00D40807" w:rsidRDefault="00860F8F" w:rsidP="00860F8F">
      <w:pPr>
        <w:pStyle w:val="Caption"/>
        <w:keepNext/>
        <w:jc w:val="center"/>
        <w:rPr>
          <w:rFonts w:ascii="Arial" w:hAnsi="Arial" w:cs="Arial"/>
          <w:color w:val="auto"/>
          <w:sz w:val="22"/>
          <w:szCs w:val="22"/>
        </w:rPr>
      </w:pPr>
      <w:r w:rsidRPr="00D40807">
        <w:rPr>
          <w:rFonts w:ascii="Arial" w:hAnsi="Arial" w:cs="Arial"/>
          <w:color w:val="auto"/>
          <w:sz w:val="22"/>
          <w:szCs w:val="22"/>
        </w:rPr>
        <w:t xml:space="preserve">Figure </w:t>
      </w:r>
      <w:r w:rsidR="00364498" w:rsidRPr="00D40807">
        <w:rPr>
          <w:rFonts w:ascii="Arial" w:hAnsi="Arial" w:cs="Arial"/>
          <w:color w:val="auto"/>
          <w:sz w:val="22"/>
          <w:szCs w:val="22"/>
        </w:rPr>
        <w:fldChar w:fldCharType="begin"/>
      </w:r>
      <w:r w:rsidRPr="00D40807">
        <w:rPr>
          <w:rFonts w:ascii="Arial" w:hAnsi="Arial" w:cs="Arial"/>
          <w:color w:val="auto"/>
          <w:sz w:val="22"/>
          <w:szCs w:val="22"/>
        </w:rPr>
        <w:instrText xml:space="preserve"> SEQ Figure \* ARABIC </w:instrText>
      </w:r>
      <w:r w:rsidR="00364498" w:rsidRPr="00D40807">
        <w:rPr>
          <w:rFonts w:ascii="Arial" w:hAnsi="Arial" w:cs="Arial"/>
          <w:color w:val="auto"/>
          <w:sz w:val="22"/>
          <w:szCs w:val="22"/>
        </w:rPr>
        <w:fldChar w:fldCharType="separate"/>
      </w:r>
      <w:r w:rsidRPr="00D40807">
        <w:rPr>
          <w:rFonts w:ascii="Arial" w:hAnsi="Arial" w:cs="Arial"/>
          <w:noProof/>
          <w:color w:val="auto"/>
          <w:sz w:val="22"/>
          <w:szCs w:val="22"/>
        </w:rPr>
        <w:t>9</w:t>
      </w:r>
      <w:r w:rsidR="00364498" w:rsidRPr="00D40807">
        <w:rPr>
          <w:rFonts w:ascii="Arial" w:hAnsi="Arial" w:cs="Arial"/>
          <w:color w:val="auto"/>
          <w:sz w:val="22"/>
          <w:szCs w:val="22"/>
        </w:rPr>
        <w:fldChar w:fldCharType="end"/>
      </w:r>
      <w:r w:rsidRPr="00D40807">
        <w:rPr>
          <w:rFonts w:ascii="Arial" w:hAnsi="Arial" w:cs="Arial"/>
          <w:color w:val="auto"/>
          <w:sz w:val="22"/>
          <w:szCs w:val="22"/>
        </w:rPr>
        <w:t>:</w:t>
      </w:r>
    </w:p>
    <w:p w14:paraId="70293A43" w14:textId="77777777" w:rsidR="00860F8F" w:rsidRPr="00D40807" w:rsidRDefault="00860F8F" w:rsidP="00860F8F">
      <w:pPr>
        <w:spacing w:line="480" w:lineRule="auto"/>
        <w:jc w:val="center"/>
        <w:rPr>
          <w:rFonts w:ascii="Arial" w:hAnsi="Arial" w:cs="Arial"/>
        </w:rPr>
      </w:pPr>
      <w:r w:rsidRPr="00D40807">
        <w:rPr>
          <w:rFonts w:ascii="Arial" w:hAnsi="Arial" w:cs="Arial"/>
          <w:noProof/>
          <w:lang w:eastAsia="en-GB"/>
        </w:rPr>
        <w:drawing>
          <wp:inline distT="0" distB="0" distL="0" distR="0" wp14:anchorId="2EFC9300" wp14:editId="2AA03D18">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8AD1293" w14:textId="77777777" w:rsidR="0029293A" w:rsidRPr="00D40807" w:rsidRDefault="0029293A" w:rsidP="00D40807">
      <w:pPr>
        <w:spacing w:line="480" w:lineRule="auto"/>
        <w:jc w:val="both"/>
        <w:rPr>
          <w:rFonts w:ascii="Arial" w:hAnsi="Arial" w:cs="Arial"/>
        </w:rPr>
      </w:pPr>
      <w:r w:rsidRPr="00D40807">
        <w:rPr>
          <w:rFonts w:ascii="Arial" w:hAnsi="Arial" w:cs="Arial"/>
        </w:rPr>
        <w:t xml:space="preserve">The question sought to gauge the respondents’ willingness to receive extra lessons on the use of </w:t>
      </w:r>
      <w:r w:rsidR="00CC587D" w:rsidRPr="00D40807">
        <w:rPr>
          <w:rFonts w:ascii="Arial" w:hAnsi="Arial" w:cs="Arial"/>
        </w:rPr>
        <w:t>Moodle</w:t>
      </w:r>
      <w:r w:rsidRPr="00D40807">
        <w:rPr>
          <w:rFonts w:ascii="Arial" w:hAnsi="Arial" w:cs="Arial"/>
        </w:rPr>
        <w:t xml:space="preserve">. 8 students claimed that they would not mind extra lessons on the use of </w:t>
      </w:r>
      <w:r w:rsidR="00CC587D" w:rsidRPr="00D40807">
        <w:rPr>
          <w:rFonts w:ascii="Arial" w:hAnsi="Arial" w:cs="Arial"/>
        </w:rPr>
        <w:t>Moodle</w:t>
      </w:r>
      <w:r w:rsidRPr="00D40807">
        <w:rPr>
          <w:rFonts w:ascii="Arial" w:hAnsi="Arial" w:cs="Arial"/>
        </w:rPr>
        <w:t xml:space="preserve"> while 2 students claimed that they were comfortable with </w:t>
      </w:r>
      <w:r w:rsidR="00CC587D" w:rsidRPr="00D40807">
        <w:rPr>
          <w:rFonts w:ascii="Arial" w:hAnsi="Arial" w:cs="Arial"/>
        </w:rPr>
        <w:t>Moodle</w:t>
      </w:r>
      <w:r w:rsidRPr="00D40807">
        <w:rPr>
          <w:rFonts w:ascii="Arial" w:hAnsi="Arial" w:cs="Arial"/>
        </w:rPr>
        <w:t xml:space="preserve"> and would not need any further help. </w:t>
      </w:r>
    </w:p>
    <w:p w14:paraId="22AE8385" w14:textId="77777777" w:rsidR="009539C8" w:rsidRPr="00D40807" w:rsidRDefault="009539C8" w:rsidP="00B45544">
      <w:pPr>
        <w:spacing w:line="480" w:lineRule="auto"/>
        <w:ind w:firstLine="720"/>
        <w:jc w:val="both"/>
        <w:rPr>
          <w:rFonts w:ascii="Arial" w:hAnsi="Arial" w:cs="Arial"/>
        </w:rPr>
      </w:pPr>
    </w:p>
    <w:p w14:paraId="1BF8515F" w14:textId="77777777" w:rsidR="009539C8" w:rsidRPr="00D40807" w:rsidRDefault="009539C8" w:rsidP="00B45544">
      <w:pPr>
        <w:spacing w:line="480" w:lineRule="auto"/>
        <w:ind w:firstLine="720"/>
        <w:jc w:val="both"/>
        <w:rPr>
          <w:rFonts w:ascii="Arial" w:hAnsi="Arial" w:cs="Arial"/>
        </w:rPr>
      </w:pPr>
    </w:p>
    <w:p w14:paraId="20566B00" w14:textId="77777777" w:rsidR="009539C8" w:rsidRPr="00D40807" w:rsidRDefault="009539C8" w:rsidP="00B45544">
      <w:pPr>
        <w:spacing w:line="480" w:lineRule="auto"/>
        <w:ind w:firstLine="720"/>
        <w:jc w:val="both"/>
        <w:rPr>
          <w:rFonts w:ascii="Arial" w:hAnsi="Arial" w:cs="Arial"/>
        </w:rPr>
      </w:pPr>
    </w:p>
    <w:p w14:paraId="2E53AF66" w14:textId="77777777" w:rsidR="009539C8" w:rsidRPr="00D40807" w:rsidRDefault="009539C8" w:rsidP="00B45544">
      <w:pPr>
        <w:spacing w:line="480" w:lineRule="auto"/>
        <w:ind w:firstLine="720"/>
        <w:jc w:val="both"/>
        <w:rPr>
          <w:rFonts w:ascii="Arial" w:hAnsi="Arial" w:cs="Arial"/>
        </w:rPr>
      </w:pPr>
    </w:p>
    <w:p w14:paraId="5B7CB212" w14:textId="77777777" w:rsidR="009539C8" w:rsidRPr="00D40807" w:rsidRDefault="009539C8" w:rsidP="00B45544">
      <w:pPr>
        <w:spacing w:line="480" w:lineRule="auto"/>
        <w:ind w:firstLine="720"/>
        <w:jc w:val="both"/>
        <w:rPr>
          <w:rFonts w:ascii="Arial" w:hAnsi="Arial" w:cs="Arial"/>
        </w:rPr>
      </w:pPr>
    </w:p>
    <w:p w14:paraId="59C84A75" w14:textId="77777777" w:rsidR="009539C8" w:rsidRPr="00D40807" w:rsidRDefault="009539C8" w:rsidP="009539C8">
      <w:pPr>
        <w:spacing w:line="480" w:lineRule="auto"/>
        <w:jc w:val="both"/>
        <w:rPr>
          <w:rFonts w:ascii="Arial" w:hAnsi="Arial" w:cs="Arial"/>
        </w:rPr>
      </w:pPr>
    </w:p>
    <w:p w14:paraId="73DD563F" w14:textId="77777777" w:rsidR="0029293A" w:rsidRPr="00D40807" w:rsidRDefault="0029293A" w:rsidP="001E32A2">
      <w:pPr>
        <w:spacing w:line="480" w:lineRule="auto"/>
        <w:jc w:val="both"/>
        <w:rPr>
          <w:rFonts w:ascii="Arial" w:hAnsi="Arial" w:cs="Arial"/>
        </w:rPr>
      </w:pPr>
      <w:r w:rsidRPr="00D40807">
        <w:rPr>
          <w:rFonts w:ascii="Arial" w:hAnsi="Arial" w:cs="Arial"/>
        </w:rPr>
        <w:lastRenderedPageBreak/>
        <w:t xml:space="preserve">Question </w:t>
      </w:r>
      <w:r w:rsidR="002147B3" w:rsidRPr="00D40807">
        <w:rPr>
          <w:rFonts w:ascii="Arial" w:hAnsi="Arial" w:cs="Arial"/>
        </w:rPr>
        <w:t>10</w:t>
      </w:r>
      <w:r w:rsidR="00860F8F" w:rsidRPr="00D40807">
        <w:rPr>
          <w:rFonts w:ascii="Arial" w:hAnsi="Arial" w:cs="Arial"/>
        </w:rPr>
        <w:t xml:space="preserve">: Do you like the way the </w:t>
      </w:r>
      <w:r w:rsidR="00CC587D" w:rsidRPr="00D40807">
        <w:rPr>
          <w:rFonts w:ascii="Arial" w:hAnsi="Arial" w:cs="Arial"/>
        </w:rPr>
        <w:t>Moodle</w:t>
      </w:r>
      <w:r w:rsidR="00860F8F" w:rsidRPr="00D40807">
        <w:rPr>
          <w:rFonts w:ascii="Arial" w:hAnsi="Arial" w:cs="Arial"/>
        </w:rPr>
        <w:t xml:space="preserve"> page is formatted?</w:t>
      </w:r>
    </w:p>
    <w:p w14:paraId="0D42B6BC" w14:textId="77777777" w:rsidR="00860F8F" w:rsidRPr="00D40807" w:rsidRDefault="00860F8F" w:rsidP="00860F8F">
      <w:pPr>
        <w:pStyle w:val="Caption"/>
        <w:keepNext/>
        <w:jc w:val="center"/>
        <w:rPr>
          <w:rFonts w:ascii="Arial" w:hAnsi="Arial" w:cs="Arial"/>
          <w:color w:val="auto"/>
          <w:sz w:val="22"/>
          <w:szCs w:val="22"/>
        </w:rPr>
      </w:pPr>
      <w:r w:rsidRPr="00D40807">
        <w:rPr>
          <w:rFonts w:ascii="Arial" w:hAnsi="Arial" w:cs="Arial"/>
          <w:color w:val="auto"/>
          <w:sz w:val="22"/>
          <w:szCs w:val="22"/>
        </w:rPr>
        <w:t xml:space="preserve">Figure </w:t>
      </w:r>
      <w:r w:rsidR="00364498" w:rsidRPr="00D40807">
        <w:rPr>
          <w:rFonts w:ascii="Arial" w:hAnsi="Arial" w:cs="Arial"/>
          <w:color w:val="auto"/>
          <w:sz w:val="22"/>
          <w:szCs w:val="22"/>
        </w:rPr>
        <w:fldChar w:fldCharType="begin"/>
      </w:r>
      <w:r w:rsidRPr="00D40807">
        <w:rPr>
          <w:rFonts w:ascii="Arial" w:hAnsi="Arial" w:cs="Arial"/>
          <w:color w:val="auto"/>
          <w:sz w:val="22"/>
          <w:szCs w:val="22"/>
        </w:rPr>
        <w:instrText xml:space="preserve"> SEQ Figure \* ARABIC </w:instrText>
      </w:r>
      <w:r w:rsidR="00364498" w:rsidRPr="00D40807">
        <w:rPr>
          <w:rFonts w:ascii="Arial" w:hAnsi="Arial" w:cs="Arial"/>
          <w:color w:val="auto"/>
          <w:sz w:val="22"/>
          <w:szCs w:val="22"/>
        </w:rPr>
        <w:fldChar w:fldCharType="separate"/>
      </w:r>
      <w:r w:rsidRPr="00D40807">
        <w:rPr>
          <w:rFonts w:ascii="Arial" w:hAnsi="Arial" w:cs="Arial"/>
          <w:noProof/>
          <w:color w:val="auto"/>
          <w:sz w:val="22"/>
          <w:szCs w:val="22"/>
        </w:rPr>
        <w:t>10</w:t>
      </w:r>
      <w:r w:rsidR="00364498" w:rsidRPr="00D40807">
        <w:rPr>
          <w:rFonts w:ascii="Arial" w:hAnsi="Arial" w:cs="Arial"/>
          <w:color w:val="auto"/>
          <w:sz w:val="22"/>
          <w:szCs w:val="22"/>
        </w:rPr>
        <w:fldChar w:fldCharType="end"/>
      </w:r>
      <w:r w:rsidRPr="00D40807">
        <w:rPr>
          <w:rFonts w:ascii="Arial" w:hAnsi="Arial" w:cs="Arial"/>
          <w:color w:val="auto"/>
          <w:sz w:val="22"/>
          <w:szCs w:val="22"/>
        </w:rPr>
        <w:t>:</w:t>
      </w:r>
    </w:p>
    <w:p w14:paraId="536909E9" w14:textId="77777777" w:rsidR="00860F8F" w:rsidRPr="00D40807" w:rsidRDefault="009D15D4" w:rsidP="00860F8F">
      <w:pPr>
        <w:spacing w:line="480" w:lineRule="auto"/>
        <w:jc w:val="center"/>
        <w:rPr>
          <w:rFonts w:ascii="Arial" w:hAnsi="Arial" w:cs="Arial"/>
        </w:rPr>
      </w:pPr>
      <w:r>
        <w:rPr>
          <w:rFonts w:ascii="Arial" w:hAnsi="Arial" w:cs="Arial"/>
          <w:noProof/>
          <w:lang w:eastAsia="en-GB"/>
        </w:rPr>
        <w:pict w14:anchorId="6054903E">
          <v:shape id="_x0000_s1035" type="#_x0000_t202" style="position:absolute;left:0;text-align:left;margin-left:1in;margin-top:6.3pt;width:309.75pt;height:21.75pt;z-index:251665408">
            <v:textbox>
              <w:txbxContent>
                <w:p w14:paraId="4782AA71" w14:textId="77777777" w:rsidR="00856873" w:rsidRDefault="00856873">
                  <w:r w:rsidRPr="00E419FC">
                    <w:rPr>
                      <w:rFonts w:ascii="Arial" w:hAnsi="Arial" w:cs="Arial"/>
                    </w:rPr>
                    <w:t xml:space="preserve">Do you like the way the Moodle page is </w:t>
                  </w:r>
                  <w:r>
                    <w:rPr>
                      <w:rFonts w:ascii="Arial" w:hAnsi="Arial" w:cs="Arial"/>
                    </w:rPr>
                    <w:t>formatted?</w:t>
                  </w:r>
                </w:p>
              </w:txbxContent>
            </v:textbox>
          </v:shape>
        </w:pict>
      </w:r>
      <w:r w:rsidR="00860F8F" w:rsidRPr="00D40807">
        <w:rPr>
          <w:rFonts w:ascii="Arial" w:hAnsi="Arial" w:cs="Arial"/>
          <w:noProof/>
          <w:lang w:eastAsia="en-GB"/>
        </w:rPr>
        <w:drawing>
          <wp:inline distT="0" distB="0" distL="0" distR="0" wp14:anchorId="272E8227" wp14:editId="3E43CDA9">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FAE11A6" w14:textId="1EA78FD5" w:rsidR="002147B3" w:rsidRPr="00D40807" w:rsidRDefault="002147B3" w:rsidP="00B45544">
      <w:pPr>
        <w:spacing w:line="480" w:lineRule="auto"/>
        <w:ind w:firstLine="720"/>
        <w:jc w:val="both"/>
        <w:rPr>
          <w:rFonts w:ascii="Arial" w:hAnsi="Arial" w:cs="Arial"/>
        </w:rPr>
      </w:pPr>
      <w:r w:rsidRPr="00D40807">
        <w:rPr>
          <w:rFonts w:ascii="Arial" w:hAnsi="Arial" w:cs="Arial"/>
        </w:rPr>
        <w:t xml:space="preserve">The question </w:t>
      </w:r>
      <w:r w:rsidR="00C04423" w:rsidRPr="00D40807">
        <w:rPr>
          <w:rFonts w:ascii="Arial" w:hAnsi="Arial" w:cs="Arial"/>
        </w:rPr>
        <w:t>f</w:t>
      </w:r>
      <w:r w:rsidR="001F431D" w:rsidRPr="00D40807">
        <w:rPr>
          <w:rFonts w:ascii="Arial" w:hAnsi="Arial" w:cs="Arial"/>
        </w:rPr>
        <w:t>ocused on the formatting of the</w:t>
      </w:r>
      <w:r w:rsidR="00F80CE8">
        <w:rPr>
          <w:rFonts w:ascii="Arial" w:hAnsi="Arial" w:cs="Arial"/>
        </w:rPr>
        <w:t xml:space="preserve"> </w:t>
      </w:r>
      <w:r w:rsidR="00CC587D" w:rsidRPr="00D40807">
        <w:rPr>
          <w:rFonts w:ascii="Arial" w:hAnsi="Arial" w:cs="Arial"/>
        </w:rPr>
        <w:t>Moodle</w:t>
      </w:r>
      <w:r w:rsidR="00C04423" w:rsidRPr="00D40807">
        <w:rPr>
          <w:rFonts w:ascii="Arial" w:hAnsi="Arial" w:cs="Arial"/>
        </w:rPr>
        <w:t xml:space="preserve"> page. It aimed to know whether students were comfortable with the way </w:t>
      </w:r>
      <w:r w:rsidR="00CC587D" w:rsidRPr="00D40807">
        <w:rPr>
          <w:rFonts w:ascii="Arial" w:hAnsi="Arial" w:cs="Arial"/>
        </w:rPr>
        <w:t>Moodle</w:t>
      </w:r>
      <w:r w:rsidR="00C04423" w:rsidRPr="00D40807">
        <w:rPr>
          <w:rFonts w:ascii="Arial" w:hAnsi="Arial" w:cs="Arial"/>
        </w:rPr>
        <w:t xml:space="preserve"> was formatted. Out of the 10 respondents used in this survey, 7 claimed to be comfortable with the way </w:t>
      </w:r>
      <w:r w:rsidR="00CC587D" w:rsidRPr="00D40807">
        <w:rPr>
          <w:rFonts w:ascii="Arial" w:hAnsi="Arial" w:cs="Arial"/>
        </w:rPr>
        <w:t>Moodle</w:t>
      </w:r>
      <w:r w:rsidR="00C04423" w:rsidRPr="00D40807">
        <w:rPr>
          <w:rFonts w:ascii="Arial" w:hAnsi="Arial" w:cs="Arial"/>
        </w:rPr>
        <w:t xml:space="preserve"> had been formatted whereas 3 claimed they did not like the formatting. </w:t>
      </w:r>
    </w:p>
    <w:p w14:paraId="53E7FD9F" w14:textId="77777777" w:rsidR="00C04423" w:rsidRPr="00D40807" w:rsidRDefault="001F431D" w:rsidP="001E32A2">
      <w:pPr>
        <w:pStyle w:val="Heading1"/>
        <w:jc w:val="both"/>
        <w:rPr>
          <w:rFonts w:ascii="Arial" w:hAnsi="Arial" w:cs="Arial"/>
          <w:color w:val="auto"/>
          <w:sz w:val="22"/>
          <w:szCs w:val="22"/>
        </w:rPr>
      </w:pPr>
      <w:bookmarkStart w:id="4" w:name="_Toc70712913"/>
      <w:r w:rsidRPr="00D40807">
        <w:rPr>
          <w:rFonts w:ascii="Arial" w:hAnsi="Arial" w:cs="Arial"/>
          <w:color w:val="auto"/>
          <w:sz w:val="22"/>
          <w:szCs w:val="22"/>
        </w:rPr>
        <w:t>Description</w:t>
      </w:r>
      <w:r w:rsidR="00416B01" w:rsidRPr="00D40807">
        <w:rPr>
          <w:rFonts w:ascii="Arial" w:hAnsi="Arial" w:cs="Arial"/>
          <w:color w:val="auto"/>
          <w:sz w:val="22"/>
          <w:szCs w:val="22"/>
        </w:rPr>
        <w:t xml:space="preserve"> of Findings</w:t>
      </w:r>
      <w:bookmarkEnd w:id="4"/>
    </w:p>
    <w:p w14:paraId="05F9A165" w14:textId="637153A1" w:rsidR="001F431D" w:rsidRPr="00D40807" w:rsidRDefault="001F431D" w:rsidP="00D40807">
      <w:pPr>
        <w:spacing w:line="480" w:lineRule="auto"/>
        <w:jc w:val="both"/>
        <w:rPr>
          <w:rFonts w:ascii="Arial" w:hAnsi="Arial" w:cs="Arial"/>
        </w:rPr>
      </w:pPr>
      <w:r w:rsidRPr="00D40807">
        <w:rPr>
          <w:rFonts w:ascii="Arial" w:hAnsi="Arial" w:cs="Arial"/>
        </w:rPr>
        <w:t xml:space="preserve">The results show that most students do not consider </w:t>
      </w:r>
      <w:r w:rsidR="00CC587D" w:rsidRPr="00D40807">
        <w:rPr>
          <w:rFonts w:ascii="Arial" w:hAnsi="Arial" w:cs="Arial"/>
        </w:rPr>
        <w:t>Moodle</w:t>
      </w:r>
      <w:r w:rsidRPr="00D40807">
        <w:rPr>
          <w:rFonts w:ascii="Arial" w:hAnsi="Arial" w:cs="Arial"/>
        </w:rPr>
        <w:t xml:space="preserve"> to be effective in delivering content to them. For instance, in the first question</w:t>
      </w:r>
      <w:r w:rsidR="00E419FC" w:rsidRPr="00D40807">
        <w:rPr>
          <w:rFonts w:ascii="Arial" w:hAnsi="Arial" w:cs="Arial"/>
        </w:rPr>
        <w:t>,</w:t>
      </w:r>
      <w:r w:rsidRPr="00D40807">
        <w:rPr>
          <w:rFonts w:ascii="Arial" w:hAnsi="Arial" w:cs="Arial"/>
        </w:rPr>
        <w:t xml:space="preserve"> only 3 students claim that they spend more than 12 hours a week studying on </w:t>
      </w:r>
      <w:r w:rsidR="00CC587D" w:rsidRPr="00D40807">
        <w:rPr>
          <w:rFonts w:ascii="Arial" w:hAnsi="Arial" w:cs="Arial"/>
        </w:rPr>
        <w:t>Moodle</w:t>
      </w:r>
      <w:r w:rsidRPr="00D40807">
        <w:rPr>
          <w:rFonts w:ascii="Arial" w:hAnsi="Arial" w:cs="Arial"/>
        </w:rPr>
        <w:t xml:space="preserve">. This shows that only 30% of the respondents consider </w:t>
      </w:r>
      <w:r w:rsidR="00CC587D" w:rsidRPr="00D40807">
        <w:rPr>
          <w:rFonts w:ascii="Arial" w:hAnsi="Arial" w:cs="Arial"/>
        </w:rPr>
        <w:t>Moodle</w:t>
      </w:r>
      <w:r w:rsidRPr="00D40807">
        <w:rPr>
          <w:rFonts w:ascii="Arial" w:hAnsi="Arial" w:cs="Arial"/>
        </w:rPr>
        <w:t xml:space="preserve"> an effective tool to use in learning. </w:t>
      </w:r>
      <w:r w:rsidR="00E315FA">
        <w:rPr>
          <w:rFonts w:ascii="Arial" w:hAnsi="Arial" w:cs="Arial"/>
        </w:rPr>
        <w:t>T</w:t>
      </w:r>
      <w:r w:rsidRPr="00D40807">
        <w:rPr>
          <w:rFonts w:ascii="Arial" w:hAnsi="Arial" w:cs="Arial"/>
        </w:rPr>
        <w:t xml:space="preserve">he second question, 40% of the students said that they found it hard to use </w:t>
      </w:r>
      <w:r w:rsidR="00CC587D" w:rsidRPr="00D40807">
        <w:rPr>
          <w:rFonts w:ascii="Arial" w:hAnsi="Arial" w:cs="Arial"/>
        </w:rPr>
        <w:t>Moodle</w:t>
      </w:r>
      <w:r w:rsidRPr="00D40807">
        <w:rPr>
          <w:rFonts w:ascii="Arial" w:hAnsi="Arial" w:cs="Arial"/>
        </w:rPr>
        <w:t xml:space="preserve"> whereas 60% claimed that they found it extremely difficult to use </w:t>
      </w:r>
      <w:r w:rsidR="00CC587D" w:rsidRPr="00D40807">
        <w:rPr>
          <w:rFonts w:ascii="Arial" w:hAnsi="Arial" w:cs="Arial"/>
        </w:rPr>
        <w:t>Moodle</w:t>
      </w:r>
      <w:r w:rsidRPr="00D40807">
        <w:rPr>
          <w:rFonts w:ascii="Arial" w:hAnsi="Arial" w:cs="Arial"/>
        </w:rPr>
        <w:t xml:space="preserve"> for learning. This shows that 100% of the respondents either found it hard or too difficult to use </w:t>
      </w:r>
      <w:r w:rsidR="00CC587D" w:rsidRPr="00D40807">
        <w:rPr>
          <w:rFonts w:ascii="Arial" w:hAnsi="Arial" w:cs="Arial"/>
        </w:rPr>
        <w:t>Moodle</w:t>
      </w:r>
      <w:r w:rsidRPr="00D40807">
        <w:rPr>
          <w:rFonts w:ascii="Arial" w:hAnsi="Arial" w:cs="Arial"/>
        </w:rPr>
        <w:t xml:space="preserve">. </w:t>
      </w:r>
      <w:r w:rsidR="00B47113" w:rsidRPr="00D40807">
        <w:rPr>
          <w:rFonts w:ascii="Arial" w:hAnsi="Arial" w:cs="Arial"/>
        </w:rPr>
        <w:t xml:space="preserve">The third question is almost </w:t>
      </w:r>
      <w:r w:rsidR="003E094E" w:rsidRPr="00D40807">
        <w:rPr>
          <w:rFonts w:ascii="Arial" w:hAnsi="Arial" w:cs="Arial"/>
        </w:rPr>
        <w:t>a replica of the second where th</w:t>
      </w:r>
      <w:r w:rsidR="00B47113" w:rsidRPr="00D40807">
        <w:rPr>
          <w:rFonts w:ascii="Arial" w:hAnsi="Arial" w:cs="Arial"/>
        </w:rPr>
        <w:t>e responden</w:t>
      </w:r>
      <w:r w:rsidR="003E094E" w:rsidRPr="00D40807">
        <w:rPr>
          <w:rFonts w:ascii="Arial" w:hAnsi="Arial" w:cs="Arial"/>
        </w:rPr>
        <w:t xml:space="preserve">ts were asked to highlight the level of difficulty experienced in using VLE. On a scale </w:t>
      </w:r>
      <w:r w:rsidR="003E094E" w:rsidRPr="00D40807">
        <w:rPr>
          <w:rFonts w:ascii="Arial" w:hAnsi="Arial" w:cs="Arial"/>
        </w:rPr>
        <w:lastRenderedPageBreak/>
        <w:t xml:space="preserve">of 1-5 with 1 being the easiest, 40% of the students selected 4 and 60% selected option 5 thus further highlighting the degree of displeasure concerning the use of </w:t>
      </w:r>
      <w:r w:rsidR="00CC587D" w:rsidRPr="00D40807">
        <w:rPr>
          <w:rFonts w:ascii="Arial" w:hAnsi="Arial" w:cs="Arial"/>
        </w:rPr>
        <w:t>Moodle</w:t>
      </w:r>
      <w:r w:rsidR="003E094E" w:rsidRPr="00D40807">
        <w:rPr>
          <w:rFonts w:ascii="Arial" w:hAnsi="Arial" w:cs="Arial"/>
        </w:rPr>
        <w:t xml:space="preserve"> in learning. </w:t>
      </w:r>
    </w:p>
    <w:p w14:paraId="54B150FE" w14:textId="77777777" w:rsidR="003E094E" w:rsidRPr="00D40807" w:rsidRDefault="004407CB" w:rsidP="00D40807">
      <w:pPr>
        <w:spacing w:line="480" w:lineRule="auto"/>
        <w:jc w:val="both"/>
        <w:rPr>
          <w:rFonts w:ascii="Arial" w:hAnsi="Arial" w:cs="Arial"/>
        </w:rPr>
      </w:pPr>
      <w:r w:rsidRPr="00D40807">
        <w:rPr>
          <w:rFonts w:ascii="Arial" w:hAnsi="Arial" w:cs="Arial"/>
        </w:rPr>
        <w:t xml:space="preserve">In question 4, 10% of the respondents claimed to find it easy to submit work on </w:t>
      </w:r>
      <w:r w:rsidR="00CC587D" w:rsidRPr="00D40807">
        <w:rPr>
          <w:rFonts w:ascii="Arial" w:hAnsi="Arial" w:cs="Arial"/>
        </w:rPr>
        <w:t>Moodle</w:t>
      </w:r>
      <w:r w:rsidRPr="00D40807">
        <w:rPr>
          <w:rFonts w:ascii="Arial" w:hAnsi="Arial" w:cs="Arial"/>
        </w:rPr>
        <w:t>, 50% claimed it was hard and 40% claim</w:t>
      </w:r>
      <w:r w:rsidR="00416B01" w:rsidRPr="00D40807">
        <w:rPr>
          <w:rFonts w:ascii="Arial" w:hAnsi="Arial" w:cs="Arial"/>
        </w:rPr>
        <w:t>ed that it was</w:t>
      </w:r>
      <w:r w:rsidRPr="00D40807">
        <w:rPr>
          <w:rFonts w:ascii="Arial" w:hAnsi="Arial" w:cs="Arial"/>
        </w:rPr>
        <w:t xml:space="preserve"> extremely difficult. This shows that a cumulative 90% of respondents found the use of </w:t>
      </w:r>
      <w:r w:rsidR="00CC587D" w:rsidRPr="00D40807">
        <w:rPr>
          <w:rFonts w:ascii="Arial" w:hAnsi="Arial" w:cs="Arial"/>
        </w:rPr>
        <w:t>Moodle</w:t>
      </w:r>
      <w:r w:rsidRPr="00D40807">
        <w:rPr>
          <w:rFonts w:ascii="Arial" w:hAnsi="Arial" w:cs="Arial"/>
        </w:rPr>
        <w:t xml:space="preserve"> as being either too hard or too difficult. </w:t>
      </w:r>
      <w:r w:rsidR="00416B01" w:rsidRPr="00D40807">
        <w:rPr>
          <w:rFonts w:ascii="Arial" w:hAnsi="Arial" w:cs="Arial"/>
        </w:rPr>
        <w:t xml:space="preserve">In question 6, 40% of the respondents claimed that </w:t>
      </w:r>
      <w:r w:rsidR="00CC587D" w:rsidRPr="00D40807">
        <w:rPr>
          <w:rFonts w:ascii="Arial" w:hAnsi="Arial" w:cs="Arial"/>
        </w:rPr>
        <w:t>Moodle</w:t>
      </w:r>
      <w:r w:rsidR="00416B01" w:rsidRPr="00D40807">
        <w:rPr>
          <w:rFonts w:ascii="Arial" w:hAnsi="Arial" w:cs="Arial"/>
        </w:rPr>
        <w:t xml:space="preserve"> </w:t>
      </w:r>
      <w:proofErr w:type="gramStart"/>
      <w:r w:rsidR="00416B01" w:rsidRPr="00D40807">
        <w:rPr>
          <w:rFonts w:ascii="Arial" w:hAnsi="Arial" w:cs="Arial"/>
        </w:rPr>
        <w:t>wasn’t</w:t>
      </w:r>
      <w:proofErr w:type="gramEnd"/>
      <w:r w:rsidR="00416B01" w:rsidRPr="00D40807">
        <w:rPr>
          <w:rFonts w:ascii="Arial" w:hAnsi="Arial" w:cs="Arial"/>
        </w:rPr>
        <w:t xml:space="preserve"> stressful to use while 60% claimed that </w:t>
      </w:r>
      <w:r w:rsidR="00CC587D" w:rsidRPr="00D40807">
        <w:rPr>
          <w:rFonts w:ascii="Arial" w:hAnsi="Arial" w:cs="Arial"/>
        </w:rPr>
        <w:t>Moodle</w:t>
      </w:r>
      <w:r w:rsidR="00416B01" w:rsidRPr="00D40807">
        <w:rPr>
          <w:rFonts w:ascii="Arial" w:hAnsi="Arial" w:cs="Arial"/>
        </w:rPr>
        <w:t xml:space="preserve"> is difficult to use. Question 7 and 8 also looked at </w:t>
      </w:r>
      <w:r w:rsidR="00E419FC" w:rsidRPr="00D40807">
        <w:rPr>
          <w:rFonts w:ascii="Arial" w:hAnsi="Arial" w:cs="Arial"/>
        </w:rPr>
        <w:t xml:space="preserve">the </w:t>
      </w:r>
      <w:r w:rsidR="00416B01" w:rsidRPr="00D40807">
        <w:rPr>
          <w:rFonts w:ascii="Arial" w:hAnsi="Arial" w:cs="Arial"/>
        </w:rPr>
        <w:t xml:space="preserve">difficulty of use in various perspectives and both 70% and 60% </w:t>
      </w:r>
      <w:r w:rsidR="00E419FC" w:rsidRPr="00D40807">
        <w:rPr>
          <w:rFonts w:ascii="Arial" w:hAnsi="Arial" w:cs="Arial"/>
        </w:rPr>
        <w:t xml:space="preserve">of </w:t>
      </w:r>
      <w:r w:rsidR="00416B01" w:rsidRPr="00D40807">
        <w:rPr>
          <w:rFonts w:ascii="Arial" w:hAnsi="Arial" w:cs="Arial"/>
        </w:rPr>
        <w:t xml:space="preserve">individuals claimed to have experienced high levels of difficulty. In question 9, 80% of the respondents confessed to needing extra training to make full use of </w:t>
      </w:r>
      <w:r w:rsidR="00CC587D" w:rsidRPr="00D40807">
        <w:rPr>
          <w:rFonts w:ascii="Arial" w:hAnsi="Arial" w:cs="Arial"/>
        </w:rPr>
        <w:t>Moodle</w:t>
      </w:r>
      <w:r w:rsidR="00416B01" w:rsidRPr="00D40807">
        <w:rPr>
          <w:rFonts w:ascii="Arial" w:hAnsi="Arial" w:cs="Arial"/>
        </w:rPr>
        <w:t xml:space="preserve">. </w:t>
      </w:r>
    </w:p>
    <w:p w14:paraId="317D0E0B" w14:textId="77777777" w:rsidR="00416B01" w:rsidRPr="00D40807" w:rsidRDefault="00416B01" w:rsidP="001E32A2">
      <w:pPr>
        <w:pStyle w:val="Heading1"/>
        <w:jc w:val="both"/>
        <w:rPr>
          <w:rFonts w:ascii="Arial" w:hAnsi="Arial" w:cs="Arial"/>
          <w:color w:val="auto"/>
          <w:sz w:val="22"/>
          <w:szCs w:val="22"/>
        </w:rPr>
      </w:pPr>
      <w:bookmarkStart w:id="5" w:name="_Toc70712914"/>
      <w:r w:rsidRPr="00D40807">
        <w:rPr>
          <w:rFonts w:ascii="Arial" w:hAnsi="Arial" w:cs="Arial"/>
          <w:color w:val="auto"/>
          <w:sz w:val="22"/>
          <w:szCs w:val="22"/>
        </w:rPr>
        <w:t>Discussion and Analysis</w:t>
      </w:r>
      <w:bookmarkEnd w:id="5"/>
    </w:p>
    <w:p w14:paraId="259099CF" w14:textId="77777777" w:rsidR="00416B01" w:rsidRPr="00D40807" w:rsidRDefault="00416B01" w:rsidP="00D40807">
      <w:pPr>
        <w:spacing w:line="480" w:lineRule="auto"/>
        <w:jc w:val="both"/>
        <w:rPr>
          <w:rFonts w:ascii="Arial" w:hAnsi="Arial" w:cs="Arial"/>
        </w:rPr>
      </w:pPr>
      <w:r w:rsidRPr="00D40807">
        <w:rPr>
          <w:rFonts w:ascii="Arial" w:hAnsi="Arial" w:cs="Arial"/>
        </w:rPr>
        <w:t xml:space="preserve">The literature review section shows that </w:t>
      </w:r>
      <w:r w:rsidR="007A0F7B" w:rsidRPr="00D40807">
        <w:rPr>
          <w:rFonts w:ascii="Arial" w:hAnsi="Arial" w:cs="Arial"/>
        </w:rPr>
        <w:t xml:space="preserve">virtual learning platforms have a lot of benefits. It is suggested that the use of VLEs gives students </w:t>
      </w:r>
      <w:r w:rsidR="00E419FC" w:rsidRPr="00D40807">
        <w:rPr>
          <w:rFonts w:ascii="Arial" w:hAnsi="Arial" w:cs="Arial"/>
        </w:rPr>
        <w:t>t</w:t>
      </w:r>
      <w:r w:rsidR="007A0F7B" w:rsidRPr="00D40807">
        <w:rPr>
          <w:rFonts w:ascii="Arial" w:hAnsi="Arial" w:cs="Arial"/>
        </w:rPr>
        <w:t>he chance to benefit from a smaller communication gap</w:t>
      </w:r>
      <w:r w:rsidR="00DC59B2" w:rsidRPr="00D40807">
        <w:rPr>
          <w:rFonts w:ascii="Arial" w:hAnsi="Arial" w:cs="Arial"/>
        </w:rPr>
        <w:t xml:space="preserve"> between them and the teachers. VLEs are also said to be instrumental in promoting democracy and objectivity in learning as well as allowing access to learning material to </w:t>
      </w:r>
      <w:proofErr w:type="gramStart"/>
      <w:r w:rsidR="00DC59B2" w:rsidRPr="00D40807">
        <w:rPr>
          <w:rFonts w:ascii="Arial" w:hAnsi="Arial" w:cs="Arial"/>
        </w:rPr>
        <w:t>a large number of</w:t>
      </w:r>
      <w:proofErr w:type="gramEnd"/>
      <w:r w:rsidR="00DC59B2" w:rsidRPr="00D40807">
        <w:rPr>
          <w:rFonts w:ascii="Arial" w:hAnsi="Arial" w:cs="Arial"/>
        </w:rPr>
        <w:t xml:space="preserve"> people. </w:t>
      </w:r>
      <w:proofErr w:type="spellStart"/>
      <w:r w:rsidR="007D6A5E" w:rsidRPr="00D40807">
        <w:rPr>
          <w:rFonts w:ascii="Arial" w:hAnsi="Arial" w:cs="Arial"/>
        </w:rPr>
        <w:t>Bogusevschi</w:t>
      </w:r>
      <w:proofErr w:type="spellEnd"/>
      <w:r w:rsidR="007D6A5E" w:rsidRPr="00D40807">
        <w:rPr>
          <w:rFonts w:ascii="Arial" w:hAnsi="Arial" w:cs="Arial"/>
        </w:rPr>
        <w:t xml:space="preserve">, </w:t>
      </w:r>
      <w:proofErr w:type="spellStart"/>
      <w:r w:rsidR="007D6A5E" w:rsidRPr="00D40807">
        <w:rPr>
          <w:rFonts w:ascii="Arial" w:hAnsi="Arial" w:cs="Arial"/>
        </w:rPr>
        <w:t>Muntean</w:t>
      </w:r>
      <w:proofErr w:type="spellEnd"/>
      <w:r w:rsidR="007D6A5E" w:rsidRPr="00D40807">
        <w:rPr>
          <w:rFonts w:ascii="Arial" w:hAnsi="Arial" w:cs="Arial"/>
        </w:rPr>
        <w:t xml:space="preserve"> and </w:t>
      </w:r>
      <w:proofErr w:type="spellStart"/>
      <w:r w:rsidR="007D6A5E" w:rsidRPr="00D40807">
        <w:rPr>
          <w:rFonts w:ascii="Arial" w:hAnsi="Arial" w:cs="Arial"/>
        </w:rPr>
        <w:t>Muntean</w:t>
      </w:r>
      <w:proofErr w:type="spellEnd"/>
      <w:r w:rsidR="007D6A5E" w:rsidRPr="00D40807">
        <w:rPr>
          <w:rFonts w:ascii="Arial" w:hAnsi="Arial" w:cs="Arial"/>
        </w:rPr>
        <w:t xml:space="preserve"> (2020) especially laud</w:t>
      </w:r>
      <w:r w:rsidR="00DC59B2" w:rsidRPr="00D40807">
        <w:rPr>
          <w:rFonts w:ascii="Arial" w:hAnsi="Arial" w:cs="Arial"/>
        </w:rPr>
        <w:t xml:space="preserve"> the 3D capabilities of VLEs suggesting that simulation and a good user interface can best be used to give the student the chance of understandin</w:t>
      </w:r>
      <w:r w:rsidR="00F0023C" w:rsidRPr="00D40807">
        <w:rPr>
          <w:rFonts w:ascii="Arial" w:hAnsi="Arial" w:cs="Arial"/>
        </w:rPr>
        <w:t>g concepts in a better manner. The results of the primary resear</w:t>
      </w:r>
      <w:r w:rsidR="006E39DF" w:rsidRPr="00D40807">
        <w:rPr>
          <w:rFonts w:ascii="Arial" w:hAnsi="Arial" w:cs="Arial"/>
        </w:rPr>
        <w:t>ch</w:t>
      </w:r>
      <w:r w:rsidR="00E814F6" w:rsidRPr="00D40807">
        <w:rPr>
          <w:rFonts w:ascii="Arial" w:hAnsi="Arial" w:cs="Arial"/>
        </w:rPr>
        <w:t xml:space="preserve"> above however read differently. The primary research’s </w:t>
      </w:r>
      <w:proofErr w:type="gramStart"/>
      <w:r w:rsidR="00E814F6" w:rsidRPr="00D40807">
        <w:rPr>
          <w:rFonts w:ascii="Arial" w:hAnsi="Arial" w:cs="Arial"/>
        </w:rPr>
        <w:t>main focus</w:t>
      </w:r>
      <w:proofErr w:type="gramEnd"/>
      <w:r w:rsidR="00E814F6" w:rsidRPr="00D40807">
        <w:rPr>
          <w:rFonts w:ascii="Arial" w:hAnsi="Arial" w:cs="Arial"/>
        </w:rPr>
        <w:t xml:space="preserve"> was on </w:t>
      </w:r>
      <w:r w:rsidR="00E419FC" w:rsidRPr="00D40807">
        <w:rPr>
          <w:rFonts w:ascii="Arial" w:hAnsi="Arial" w:cs="Arial"/>
        </w:rPr>
        <w:t xml:space="preserve">the </w:t>
      </w:r>
      <w:r w:rsidR="00E814F6" w:rsidRPr="00D40807">
        <w:rPr>
          <w:rFonts w:ascii="Arial" w:hAnsi="Arial" w:cs="Arial"/>
        </w:rPr>
        <w:t xml:space="preserve">ease of use and comfort the students felt when using </w:t>
      </w:r>
      <w:r w:rsidR="00CC587D" w:rsidRPr="00D40807">
        <w:rPr>
          <w:rFonts w:ascii="Arial" w:hAnsi="Arial" w:cs="Arial"/>
        </w:rPr>
        <w:t>Moodle</w:t>
      </w:r>
      <w:r w:rsidR="00E814F6" w:rsidRPr="00D40807">
        <w:rPr>
          <w:rFonts w:ascii="Arial" w:hAnsi="Arial" w:cs="Arial"/>
        </w:rPr>
        <w:t xml:space="preserve">, the students as seen from the description above, students completely felt as though the </w:t>
      </w:r>
      <w:r w:rsidR="00CC587D" w:rsidRPr="00D40807">
        <w:rPr>
          <w:rFonts w:ascii="Arial" w:hAnsi="Arial" w:cs="Arial"/>
        </w:rPr>
        <w:t>Moodle</w:t>
      </w:r>
      <w:r w:rsidR="00E814F6" w:rsidRPr="00D40807">
        <w:rPr>
          <w:rFonts w:ascii="Arial" w:hAnsi="Arial" w:cs="Arial"/>
        </w:rPr>
        <w:t xml:space="preserve"> platform was neither easy to use nor comfortable. They felt that they still need more </w:t>
      </w:r>
      <w:r w:rsidR="00912BE5" w:rsidRPr="00D40807">
        <w:rPr>
          <w:rFonts w:ascii="Arial" w:hAnsi="Arial" w:cs="Arial"/>
        </w:rPr>
        <w:t>training</w:t>
      </w:r>
      <w:r w:rsidR="00E814F6" w:rsidRPr="00D40807">
        <w:rPr>
          <w:rFonts w:ascii="Arial" w:hAnsi="Arial" w:cs="Arial"/>
        </w:rPr>
        <w:t xml:space="preserve"> to access the added resources offered by VLE. The secondary research </w:t>
      </w:r>
      <w:r w:rsidR="00062C34" w:rsidRPr="00D40807">
        <w:rPr>
          <w:rFonts w:ascii="Arial" w:hAnsi="Arial" w:cs="Arial"/>
        </w:rPr>
        <w:t>above reveals that students can access more learning resources when using VLEs</w:t>
      </w:r>
      <w:r w:rsidR="007D6A5E" w:rsidRPr="00D40807">
        <w:rPr>
          <w:rFonts w:ascii="Arial" w:hAnsi="Arial" w:cs="Arial"/>
        </w:rPr>
        <w:t xml:space="preserve"> (Vaganova et al. 2017)</w:t>
      </w:r>
      <w:r w:rsidR="00062C34" w:rsidRPr="00D40807">
        <w:rPr>
          <w:rFonts w:ascii="Arial" w:hAnsi="Arial" w:cs="Arial"/>
        </w:rPr>
        <w:t xml:space="preserve">. Although students can access more resources when using VLEs, the primary research shows that the </w:t>
      </w:r>
      <w:r w:rsidR="00912BE5" w:rsidRPr="00D40807">
        <w:rPr>
          <w:rFonts w:ascii="Arial" w:hAnsi="Arial" w:cs="Arial"/>
        </w:rPr>
        <w:t xml:space="preserve">design of the platforms </w:t>
      </w:r>
      <w:r w:rsidR="00912BE5" w:rsidRPr="00D40807">
        <w:rPr>
          <w:rFonts w:ascii="Arial" w:hAnsi="Arial" w:cs="Arial"/>
        </w:rPr>
        <w:lastRenderedPageBreak/>
        <w:t xml:space="preserve">matters a lot. The difficulty and distress experienced by students </w:t>
      </w:r>
      <w:r w:rsidR="00E419FC" w:rsidRPr="00D40807">
        <w:rPr>
          <w:rFonts w:ascii="Arial" w:hAnsi="Arial" w:cs="Arial"/>
        </w:rPr>
        <w:t>are</w:t>
      </w:r>
      <w:r w:rsidR="00912BE5" w:rsidRPr="00D40807">
        <w:rPr>
          <w:rFonts w:ascii="Arial" w:hAnsi="Arial" w:cs="Arial"/>
        </w:rPr>
        <w:t xml:space="preserve"> likely </w:t>
      </w:r>
      <w:proofErr w:type="gramStart"/>
      <w:r w:rsidR="00912BE5" w:rsidRPr="00D40807">
        <w:rPr>
          <w:rFonts w:ascii="Arial" w:hAnsi="Arial" w:cs="Arial"/>
        </w:rPr>
        <w:t>as a result of</w:t>
      </w:r>
      <w:proofErr w:type="gramEnd"/>
      <w:r w:rsidR="00912BE5" w:rsidRPr="00D40807">
        <w:rPr>
          <w:rFonts w:ascii="Arial" w:hAnsi="Arial" w:cs="Arial"/>
        </w:rPr>
        <w:t xml:space="preserve"> the lack of better instructional design. </w:t>
      </w:r>
    </w:p>
    <w:p w14:paraId="37695D90" w14:textId="77777777" w:rsidR="00912BE5" w:rsidRPr="00D40807" w:rsidRDefault="00912BE5" w:rsidP="001E32A2">
      <w:pPr>
        <w:pStyle w:val="Heading1"/>
        <w:jc w:val="both"/>
        <w:rPr>
          <w:rFonts w:ascii="Arial" w:hAnsi="Arial" w:cs="Arial"/>
          <w:color w:val="auto"/>
          <w:sz w:val="22"/>
          <w:szCs w:val="22"/>
        </w:rPr>
      </w:pPr>
      <w:bookmarkStart w:id="6" w:name="_Toc70712915"/>
      <w:r w:rsidRPr="00D40807">
        <w:rPr>
          <w:rFonts w:ascii="Arial" w:hAnsi="Arial" w:cs="Arial"/>
          <w:color w:val="auto"/>
          <w:sz w:val="22"/>
          <w:szCs w:val="22"/>
        </w:rPr>
        <w:t>Recommendations</w:t>
      </w:r>
      <w:r w:rsidR="00403498" w:rsidRPr="00D40807">
        <w:rPr>
          <w:rFonts w:ascii="Arial" w:hAnsi="Arial" w:cs="Arial"/>
          <w:color w:val="auto"/>
          <w:sz w:val="22"/>
          <w:szCs w:val="22"/>
        </w:rPr>
        <w:t xml:space="preserve"> and Conclusion</w:t>
      </w:r>
      <w:bookmarkEnd w:id="6"/>
    </w:p>
    <w:p w14:paraId="60371C1A" w14:textId="7F1F767F" w:rsidR="00912BE5" w:rsidRPr="00D40807" w:rsidRDefault="00912BE5" w:rsidP="00D40807">
      <w:pPr>
        <w:spacing w:line="480" w:lineRule="auto"/>
        <w:jc w:val="both"/>
        <w:rPr>
          <w:rFonts w:ascii="Arial" w:hAnsi="Arial" w:cs="Arial"/>
        </w:rPr>
      </w:pPr>
      <w:r w:rsidRPr="00D40807">
        <w:rPr>
          <w:rFonts w:ascii="Arial" w:hAnsi="Arial" w:cs="Arial"/>
        </w:rPr>
        <w:t>The experiments conducted in the secondary research have indeed proven that there i</w:t>
      </w:r>
      <w:r w:rsidR="00403498" w:rsidRPr="00D40807">
        <w:rPr>
          <w:rFonts w:ascii="Arial" w:hAnsi="Arial" w:cs="Arial"/>
        </w:rPr>
        <w:t xml:space="preserve">s still a lot to be gained from the use of VLEs. However, primary research negates this by showing that most students were quite uncomfortable when they </w:t>
      </w:r>
      <w:r w:rsidR="007A5E56" w:rsidRPr="00D40807">
        <w:rPr>
          <w:rFonts w:ascii="Arial" w:hAnsi="Arial" w:cs="Arial"/>
        </w:rPr>
        <w:t xml:space="preserve">were forced to engage in learning via VLEs after the pandemic. </w:t>
      </w:r>
      <w:r w:rsidR="00E419FC" w:rsidRPr="00D40807">
        <w:rPr>
          <w:rFonts w:ascii="Arial" w:hAnsi="Arial" w:cs="Arial"/>
        </w:rPr>
        <w:t>F</w:t>
      </w:r>
      <w:r w:rsidR="001F75B6" w:rsidRPr="00D40807">
        <w:rPr>
          <w:rFonts w:ascii="Arial" w:hAnsi="Arial" w:cs="Arial"/>
        </w:rPr>
        <w:t xml:space="preserve">or students to gain the maximum </w:t>
      </w:r>
      <w:r w:rsidR="007A5E56" w:rsidRPr="00D40807">
        <w:rPr>
          <w:rFonts w:ascii="Arial" w:hAnsi="Arial" w:cs="Arial"/>
        </w:rPr>
        <w:t xml:space="preserve">out of VLEs in the future, it is important to ensure that </w:t>
      </w:r>
      <w:r w:rsidR="001F75B6" w:rsidRPr="00D40807">
        <w:rPr>
          <w:rFonts w:ascii="Arial" w:hAnsi="Arial" w:cs="Arial"/>
        </w:rPr>
        <w:t xml:space="preserve">the instructional design is perfected. A good instructional design ensures that </w:t>
      </w:r>
      <w:r w:rsidR="005A5D26" w:rsidRPr="00D40807">
        <w:rPr>
          <w:rFonts w:ascii="Arial" w:hAnsi="Arial" w:cs="Arial"/>
        </w:rPr>
        <w:t xml:space="preserve">students find it easy to use VLEs through a friendly interface. VLEs such as </w:t>
      </w:r>
      <w:r w:rsidR="00CC587D" w:rsidRPr="00D40807">
        <w:rPr>
          <w:rFonts w:ascii="Arial" w:hAnsi="Arial" w:cs="Arial"/>
        </w:rPr>
        <w:t>Moodle</w:t>
      </w:r>
      <w:r w:rsidR="005A5D26" w:rsidRPr="00D40807">
        <w:rPr>
          <w:rFonts w:ascii="Arial" w:hAnsi="Arial" w:cs="Arial"/>
        </w:rPr>
        <w:t xml:space="preserve"> should allow the student the chance to change the user interface to </w:t>
      </w:r>
      <w:r w:rsidR="002922C6" w:rsidRPr="00D40807">
        <w:rPr>
          <w:rFonts w:ascii="Arial" w:hAnsi="Arial" w:cs="Arial"/>
        </w:rPr>
        <w:t xml:space="preserve">a more fitting one. It is also important to ensure that the users of VLEs are given enough training on the functionality of these platforms. </w:t>
      </w:r>
    </w:p>
    <w:p w14:paraId="7CDFAE29" w14:textId="499C7922" w:rsidR="00E419FC" w:rsidRDefault="00E419FC" w:rsidP="001E32A2">
      <w:pPr>
        <w:spacing w:line="480" w:lineRule="auto"/>
        <w:jc w:val="both"/>
        <w:rPr>
          <w:rFonts w:ascii="Arial" w:hAnsi="Arial" w:cs="Arial"/>
        </w:rPr>
      </w:pPr>
    </w:p>
    <w:p w14:paraId="12DFF8E0" w14:textId="355B75F4" w:rsidR="00767209" w:rsidRDefault="00767209" w:rsidP="001E32A2">
      <w:pPr>
        <w:spacing w:line="480" w:lineRule="auto"/>
        <w:jc w:val="both"/>
        <w:rPr>
          <w:rFonts w:ascii="Arial" w:hAnsi="Arial" w:cs="Arial"/>
        </w:rPr>
      </w:pPr>
    </w:p>
    <w:p w14:paraId="10C8DD8C" w14:textId="04E7F76A" w:rsidR="00767209" w:rsidRDefault="00767209" w:rsidP="001E32A2">
      <w:pPr>
        <w:spacing w:line="480" w:lineRule="auto"/>
        <w:jc w:val="both"/>
        <w:rPr>
          <w:rFonts w:ascii="Arial" w:hAnsi="Arial" w:cs="Arial"/>
        </w:rPr>
      </w:pPr>
    </w:p>
    <w:p w14:paraId="520B4FC9" w14:textId="1700A74A" w:rsidR="00767209" w:rsidRDefault="00767209" w:rsidP="001E32A2">
      <w:pPr>
        <w:spacing w:line="480" w:lineRule="auto"/>
        <w:jc w:val="both"/>
        <w:rPr>
          <w:rFonts w:ascii="Arial" w:hAnsi="Arial" w:cs="Arial"/>
        </w:rPr>
      </w:pPr>
    </w:p>
    <w:p w14:paraId="0F1E907C" w14:textId="77777777" w:rsidR="00767209" w:rsidRPr="00D40807" w:rsidRDefault="00767209" w:rsidP="001E32A2">
      <w:pPr>
        <w:spacing w:line="480" w:lineRule="auto"/>
        <w:jc w:val="both"/>
        <w:rPr>
          <w:rFonts w:ascii="Arial" w:hAnsi="Arial" w:cs="Arial"/>
        </w:rPr>
      </w:pPr>
    </w:p>
    <w:p w14:paraId="2C295255" w14:textId="77777777" w:rsidR="00E419FC" w:rsidRPr="00D40807" w:rsidRDefault="00E419FC" w:rsidP="001E32A2">
      <w:pPr>
        <w:spacing w:line="480" w:lineRule="auto"/>
        <w:jc w:val="both"/>
        <w:rPr>
          <w:rFonts w:ascii="Arial" w:hAnsi="Arial" w:cs="Arial"/>
        </w:rPr>
      </w:pPr>
    </w:p>
    <w:p w14:paraId="48484F09" w14:textId="77777777" w:rsidR="00E419FC" w:rsidRPr="00D40807" w:rsidRDefault="00E419FC" w:rsidP="001E32A2">
      <w:pPr>
        <w:spacing w:line="480" w:lineRule="auto"/>
        <w:jc w:val="both"/>
        <w:rPr>
          <w:rFonts w:ascii="Arial" w:hAnsi="Arial" w:cs="Arial"/>
        </w:rPr>
      </w:pPr>
    </w:p>
    <w:p w14:paraId="190CE30A" w14:textId="77777777" w:rsidR="00E419FC" w:rsidRPr="00D40807" w:rsidRDefault="00E419FC" w:rsidP="001E32A2">
      <w:pPr>
        <w:spacing w:line="480" w:lineRule="auto"/>
        <w:jc w:val="both"/>
        <w:rPr>
          <w:rFonts w:ascii="Arial" w:hAnsi="Arial" w:cs="Arial"/>
        </w:rPr>
      </w:pPr>
    </w:p>
    <w:p w14:paraId="1E6EB726" w14:textId="77777777" w:rsidR="001867C8" w:rsidRPr="00D40807" w:rsidRDefault="001867C8" w:rsidP="001E32A2">
      <w:pPr>
        <w:pStyle w:val="Heading1"/>
        <w:jc w:val="both"/>
        <w:rPr>
          <w:rFonts w:ascii="Arial" w:hAnsi="Arial" w:cs="Arial"/>
          <w:color w:val="auto"/>
          <w:sz w:val="22"/>
          <w:szCs w:val="22"/>
        </w:rPr>
      </w:pPr>
      <w:bookmarkStart w:id="7" w:name="_Toc70712917"/>
      <w:r w:rsidRPr="00D40807">
        <w:rPr>
          <w:rFonts w:ascii="Arial" w:hAnsi="Arial" w:cs="Arial"/>
          <w:color w:val="auto"/>
          <w:sz w:val="22"/>
          <w:szCs w:val="22"/>
        </w:rPr>
        <w:lastRenderedPageBreak/>
        <w:t>References</w:t>
      </w:r>
      <w:bookmarkEnd w:id="7"/>
    </w:p>
    <w:p w14:paraId="1874EF58" w14:textId="77777777" w:rsidR="003C5206" w:rsidRPr="00D40807" w:rsidRDefault="003C5206" w:rsidP="001E32A2">
      <w:pPr>
        <w:spacing w:line="480" w:lineRule="auto"/>
        <w:ind w:left="720" w:hanging="720"/>
        <w:jc w:val="both"/>
        <w:rPr>
          <w:rFonts w:ascii="Arial" w:hAnsi="Arial" w:cs="Arial"/>
        </w:rPr>
      </w:pPr>
      <w:proofErr w:type="spellStart"/>
      <w:r w:rsidRPr="00D40807">
        <w:rPr>
          <w:rFonts w:ascii="Arial" w:hAnsi="Arial" w:cs="Arial"/>
        </w:rPr>
        <w:t>Bogusevschi</w:t>
      </w:r>
      <w:proofErr w:type="spellEnd"/>
      <w:r w:rsidRPr="00D40807">
        <w:rPr>
          <w:rFonts w:ascii="Arial" w:hAnsi="Arial" w:cs="Arial"/>
        </w:rPr>
        <w:t xml:space="preserve">, D., </w:t>
      </w:r>
      <w:proofErr w:type="spellStart"/>
      <w:r w:rsidRPr="00D40807">
        <w:rPr>
          <w:rFonts w:ascii="Arial" w:hAnsi="Arial" w:cs="Arial"/>
        </w:rPr>
        <w:t>Muntean</w:t>
      </w:r>
      <w:proofErr w:type="spellEnd"/>
      <w:r w:rsidRPr="00D40807">
        <w:rPr>
          <w:rFonts w:ascii="Arial" w:hAnsi="Arial" w:cs="Arial"/>
        </w:rPr>
        <w:t xml:space="preserve">, C. and </w:t>
      </w:r>
      <w:proofErr w:type="spellStart"/>
      <w:r w:rsidRPr="00D40807">
        <w:rPr>
          <w:rFonts w:ascii="Arial" w:hAnsi="Arial" w:cs="Arial"/>
        </w:rPr>
        <w:t>Muntean</w:t>
      </w:r>
      <w:proofErr w:type="spellEnd"/>
      <w:r w:rsidRPr="00D40807">
        <w:rPr>
          <w:rFonts w:ascii="Arial" w:hAnsi="Arial" w:cs="Arial"/>
        </w:rPr>
        <w:t xml:space="preserve">, G.M. (2020) ‘Teaching and learning physics using 3D virtual learning environment: A case study of combined virtual reality and virtual laboratory in secondary school’. Journal </w:t>
      </w:r>
      <w:r w:rsidRPr="00D40807">
        <w:rPr>
          <w:rFonts w:ascii="Arial" w:hAnsi="Arial" w:cs="Arial"/>
          <w:i/>
        </w:rPr>
        <w:t>of Computers in Mathematics and Science Teaching</w:t>
      </w:r>
      <w:r w:rsidRPr="00D40807">
        <w:rPr>
          <w:rFonts w:ascii="Arial" w:hAnsi="Arial" w:cs="Arial"/>
        </w:rPr>
        <w:t>, 39(1), pp.5-18.</w:t>
      </w:r>
    </w:p>
    <w:p w14:paraId="590EC1D5" w14:textId="77777777" w:rsidR="007D6A5E" w:rsidRPr="00D40807" w:rsidRDefault="007D6A5E" w:rsidP="001E32A2">
      <w:pPr>
        <w:spacing w:line="480" w:lineRule="auto"/>
        <w:ind w:left="720" w:hanging="720"/>
        <w:jc w:val="both"/>
        <w:rPr>
          <w:rFonts w:ascii="Arial" w:hAnsi="Arial" w:cs="Arial"/>
        </w:rPr>
      </w:pPr>
      <w:proofErr w:type="spellStart"/>
      <w:r w:rsidRPr="00D40807">
        <w:rPr>
          <w:rFonts w:ascii="Arial" w:hAnsi="Arial" w:cs="Arial"/>
        </w:rPr>
        <w:t>Lacka</w:t>
      </w:r>
      <w:proofErr w:type="spellEnd"/>
      <w:r w:rsidRPr="00D40807">
        <w:rPr>
          <w:rFonts w:ascii="Arial" w:hAnsi="Arial" w:cs="Arial"/>
        </w:rPr>
        <w:t xml:space="preserve">, E., Wong, T.C. and </w:t>
      </w:r>
      <w:proofErr w:type="spellStart"/>
      <w:r w:rsidRPr="00D40807">
        <w:rPr>
          <w:rFonts w:ascii="Arial" w:hAnsi="Arial" w:cs="Arial"/>
        </w:rPr>
        <w:t>Haddoud</w:t>
      </w:r>
      <w:proofErr w:type="spellEnd"/>
      <w:r w:rsidRPr="00D40807">
        <w:rPr>
          <w:rFonts w:ascii="Arial" w:hAnsi="Arial" w:cs="Arial"/>
        </w:rPr>
        <w:t xml:space="preserve">, M.Y. (2021) ‘Can digital technologies improve students' </w:t>
      </w:r>
      <w:proofErr w:type="spellStart"/>
      <w:proofErr w:type="gramStart"/>
      <w:r w:rsidRPr="00D40807">
        <w:rPr>
          <w:rFonts w:ascii="Arial" w:hAnsi="Arial" w:cs="Arial"/>
        </w:rPr>
        <w:t>efficiency?Exploring</w:t>
      </w:r>
      <w:proofErr w:type="spellEnd"/>
      <w:proofErr w:type="gramEnd"/>
      <w:r w:rsidRPr="00D40807">
        <w:rPr>
          <w:rFonts w:ascii="Arial" w:hAnsi="Arial" w:cs="Arial"/>
        </w:rPr>
        <w:t xml:space="preserve"> the role of Virtual Learning Environment and Social Media use in Higher </w:t>
      </w:r>
      <w:proofErr w:type="spellStart"/>
      <w:r w:rsidRPr="00D40807">
        <w:rPr>
          <w:rFonts w:ascii="Arial" w:hAnsi="Arial" w:cs="Arial"/>
        </w:rPr>
        <w:t>Education’.</w:t>
      </w:r>
      <w:r w:rsidRPr="00D40807">
        <w:rPr>
          <w:rFonts w:ascii="Arial" w:hAnsi="Arial" w:cs="Arial"/>
          <w:i/>
        </w:rPr>
        <w:t>Computers</w:t>
      </w:r>
      <w:proofErr w:type="spellEnd"/>
      <w:r w:rsidRPr="00D40807">
        <w:rPr>
          <w:rFonts w:ascii="Arial" w:hAnsi="Arial" w:cs="Arial"/>
          <w:i/>
        </w:rPr>
        <w:t xml:space="preserve"> &amp; Education</w:t>
      </w:r>
      <w:r w:rsidRPr="00D40807">
        <w:rPr>
          <w:rFonts w:ascii="Arial" w:hAnsi="Arial" w:cs="Arial"/>
        </w:rPr>
        <w:t>, 163, p.104099.</w:t>
      </w:r>
    </w:p>
    <w:p w14:paraId="262EF16E" w14:textId="77777777" w:rsidR="001867C8" w:rsidRPr="00D40807" w:rsidRDefault="001867C8" w:rsidP="001E32A2">
      <w:pPr>
        <w:spacing w:line="480" w:lineRule="auto"/>
        <w:ind w:left="720" w:hanging="720"/>
        <w:jc w:val="both"/>
        <w:rPr>
          <w:rFonts w:ascii="Arial" w:hAnsi="Arial" w:cs="Arial"/>
        </w:rPr>
      </w:pPr>
      <w:proofErr w:type="spellStart"/>
      <w:r w:rsidRPr="00D40807">
        <w:rPr>
          <w:rFonts w:ascii="Arial" w:hAnsi="Arial" w:cs="Arial"/>
        </w:rPr>
        <w:t>Phungsuk</w:t>
      </w:r>
      <w:proofErr w:type="spellEnd"/>
      <w:r w:rsidRPr="00D40807">
        <w:rPr>
          <w:rFonts w:ascii="Arial" w:hAnsi="Arial" w:cs="Arial"/>
        </w:rPr>
        <w:t xml:space="preserve">, R., </w:t>
      </w:r>
      <w:proofErr w:type="spellStart"/>
      <w:r w:rsidRPr="00D40807">
        <w:rPr>
          <w:rFonts w:ascii="Arial" w:hAnsi="Arial" w:cs="Arial"/>
        </w:rPr>
        <w:t>Viriya</w:t>
      </w:r>
      <w:r w:rsidR="003C5206" w:rsidRPr="00D40807">
        <w:rPr>
          <w:rFonts w:ascii="Arial" w:hAnsi="Arial" w:cs="Arial"/>
        </w:rPr>
        <w:t>vejakul</w:t>
      </w:r>
      <w:proofErr w:type="spellEnd"/>
      <w:r w:rsidR="003C5206" w:rsidRPr="00D40807">
        <w:rPr>
          <w:rFonts w:ascii="Arial" w:hAnsi="Arial" w:cs="Arial"/>
        </w:rPr>
        <w:t xml:space="preserve">, C. and </w:t>
      </w:r>
      <w:proofErr w:type="spellStart"/>
      <w:r w:rsidR="003C5206" w:rsidRPr="00D40807">
        <w:rPr>
          <w:rFonts w:ascii="Arial" w:hAnsi="Arial" w:cs="Arial"/>
        </w:rPr>
        <w:t>Ratanaolarn</w:t>
      </w:r>
      <w:proofErr w:type="spellEnd"/>
      <w:r w:rsidR="003C5206" w:rsidRPr="00D40807">
        <w:rPr>
          <w:rFonts w:ascii="Arial" w:hAnsi="Arial" w:cs="Arial"/>
        </w:rPr>
        <w:t xml:space="preserve">, </w:t>
      </w:r>
      <w:proofErr w:type="gramStart"/>
      <w:r w:rsidR="003C5206" w:rsidRPr="00D40807">
        <w:rPr>
          <w:rFonts w:ascii="Arial" w:hAnsi="Arial" w:cs="Arial"/>
        </w:rPr>
        <w:t>T.(</w:t>
      </w:r>
      <w:proofErr w:type="gramEnd"/>
      <w:r w:rsidRPr="00D40807">
        <w:rPr>
          <w:rFonts w:ascii="Arial" w:hAnsi="Arial" w:cs="Arial"/>
        </w:rPr>
        <w:t>2017</w:t>
      </w:r>
      <w:r w:rsidR="003C5206" w:rsidRPr="00D40807">
        <w:rPr>
          <w:rFonts w:ascii="Arial" w:hAnsi="Arial" w:cs="Arial"/>
        </w:rPr>
        <w:t>)‘</w:t>
      </w:r>
      <w:r w:rsidRPr="00D40807">
        <w:rPr>
          <w:rFonts w:ascii="Arial" w:hAnsi="Arial" w:cs="Arial"/>
        </w:rPr>
        <w:t>Development of a problem-based learning model via a virtual learning environment</w:t>
      </w:r>
      <w:r w:rsidR="003C5206" w:rsidRPr="00D40807">
        <w:rPr>
          <w:rFonts w:ascii="Arial" w:hAnsi="Arial" w:cs="Arial"/>
        </w:rPr>
        <w:t>’</w:t>
      </w:r>
      <w:r w:rsidRPr="00D40807">
        <w:rPr>
          <w:rFonts w:ascii="Arial" w:hAnsi="Arial" w:cs="Arial"/>
        </w:rPr>
        <w:t>.</w:t>
      </w:r>
      <w:proofErr w:type="spellStart"/>
      <w:r w:rsidRPr="00D40807">
        <w:rPr>
          <w:rFonts w:ascii="Arial" w:hAnsi="Arial" w:cs="Arial"/>
        </w:rPr>
        <w:t>Kasetsart</w:t>
      </w:r>
      <w:r w:rsidRPr="00D40807">
        <w:rPr>
          <w:rFonts w:ascii="Arial" w:hAnsi="Arial" w:cs="Arial"/>
          <w:i/>
        </w:rPr>
        <w:t>Journal</w:t>
      </w:r>
      <w:proofErr w:type="spellEnd"/>
      <w:r w:rsidRPr="00D40807">
        <w:rPr>
          <w:rFonts w:ascii="Arial" w:hAnsi="Arial" w:cs="Arial"/>
          <w:i/>
        </w:rPr>
        <w:t xml:space="preserve"> of Social Sciences</w:t>
      </w:r>
      <w:r w:rsidRPr="00D40807">
        <w:rPr>
          <w:rFonts w:ascii="Arial" w:hAnsi="Arial" w:cs="Arial"/>
        </w:rPr>
        <w:t>, 38(3), pp.297-306.</w:t>
      </w:r>
    </w:p>
    <w:p w14:paraId="71F0D5C2" w14:textId="77777777" w:rsidR="003C5206" w:rsidRPr="00D40807" w:rsidRDefault="003C5206" w:rsidP="001E32A2">
      <w:pPr>
        <w:spacing w:line="480" w:lineRule="auto"/>
        <w:ind w:left="720" w:hanging="720"/>
        <w:jc w:val="both"/>
        <w:rPr>
          <w:rFonts w:ascii="Arial" w:hAnsi="Arial" w:cs="Arial"/>
        </w:rPr>
      </w:pPr>
      <w:r w:rsidRPr="00D40807">
        <w:rPr>
          <w:rFonts w:ascii="Arial" w:hAnsi="Arial" w:cs="Arial"/>
        </w:rPr>
        <w:t xml:space="preserve">Vaganova, O.I., Smirnova, Z.V., </w:t>
      </w:r>
      <w:proofErr w:type="spellStart"/>
      <w:r w:rsidRPr="00D40807">
        <w:rPr>
          <w:rFonts w:ascii="Arial" w:hAnsi="Arial" w:cs="Arial"/>
        </w:rPr>
        <w:t>Mukhina</w:t>
      </w:r>
      <w:proofErr w:type="spellEnd"/>
      <w:r w:rsidRPr="00D40807">
        <w:rPr>
          <w:rFonts w:ascii="Arial" w:hAnsi="Arial" w:cs="Arial"/>
        </w:rPr>
        <w:t xml:space="preserve">, M.V., </w:t>
      </w:r>
      <w:proofErr w:type="spellStart"/>
      <w:r w:rsidRPr="00D40807">
        <w:rPr>
          <w:rFonts w:ascii="Arial" w:hAnsi="Arial" w:cs="Arial"/>
        </w:rPr>
        <w:t>Kutepov</w:t>
      </w:r>
      <w:proofErr w:type="spellEnd"/>
      <w:r w:rsidRPr="00D40807">
        <w:rPr>
          <w:rFonts w:ascii="Arial" w:hAnsi="Arial" w:cs="Arial"/>
        </w:rPr>
        <w:t xml:space="preserve">, M.M., </w:t>
      </w:r>
      <w:proofErr w:type="spellStart"/>
      <w:r w:rsidRPr="00D40807">
        <w:rPr>
          <w:rFonts w:ascii="Arial" w:hAnsi="Arial" w:cs="Arial"/>
        </w:rPr>
        <w:t>Kutepova</w:t>
      </w:r>
      <w:proofErr w:type="spellEnd"/>
      <w:r w:rsidRPr="00D40807">
        <w:rPr>
          <w:rFonts w:ascii="Arial" w:hAnsi="Arial" w:cs="Arial"/>
        </w:rPr>
        <w:t xml:space="preserve">, L.I. and </w:t>
      </w:r>
      <w:proofErr w:type="spellStart"/>
      <w:r w:rsidRPr="00D40807">
        <w:rPr>
          <w:rFonts w:ascii="Arial" w:hAnsi="Arial" w:cs="Arial"/>
        </w:rPr>
        <w:t>Chernysheva</w:t>
      </w:r>
      <w:proofErr w:type="spellEnd"/>
      <w:r w:rsidRPr="00D40807">
        <w:rPr>
          <w:rFonts w:ascii="Arial" w:hAnsi="Arial" w:cs="Arial"/>
        </w:rPr>
        <w:t xml:space="preserve">, T.L. (2017) ‘The </w:t>
      </w:r>
      <w:proofErr w:type="spellStart"/>
      <w:r w:rsidR="007D6A5E" w:rsidRPr="00D40807">
        <w:rPr>
          <w:rFonts w:ascii="Arial" w:hAnsi="Arial" w:cs="Arial"/>
        </w:rPr>
        <w:t>Oraganisation</w:t>
      </w:r>
      <w:proofErr w:type="spellEnd"/>
      <w:r w:rsidRPr="00D40807">
        <w:rPr>
          <w:rFonts w:ascii="Arial" w:hAnsi="Arial" w:cs="Arial"/>
        </w:rPr>
        <w:t xml:space="preserve"> of The Test Control of Students' knowledge in a Virtual Learning Environment </w:t>
      </w:r>
      <w:proofErr w:type="spellStart"/>
      <w:r w:rsidR="00CC587D" w:rsidRPr="00D40807">
        <w:rPr>
          <w:rFonts w:ascii="Arial" w:hAnsi="Arial" w:cs="Arial"/>
        </w:rPr>
        <w:t>Moodle</w:t>
      </w:r>
      <w:proofErr w:type="gramStart"/>
      <w:r w:rsidRPr="00D40807">
        <w:rPr>
          <w:rFonts w:ascii="Arial" w:hAnsi="Arial" w:cs="Arial"/>
        </w:rPr>
        <w:t>’.</w:t>
      </w:r>
      <w:r w:rsidRPr="00D40807">
        <w:rPr>
          <w:rFonts w:ascii="Arial" w:hAnsi="Arial" w:cs="Arial"/>
          <w:i/>
        </w:rPr>
        <w:t>Journal</w:t>
      </w:r>
      <w:proofErr w:type="spellEnd"/>
      <w:proofErr w:type="gramEnd"/>
      <w:r w:rsidRPr="00D40807">
        <w:rPr>
          <w:rFonts w:ascii="Arial" w:hAnsi="Arial" w:cs="Arial"/>
          <w:i/>
        </w:rPr>
        <w:t xml:space="preserve"> of Entrepreneurship Education</w:t>
      </w:r>
      <w:r w:rsidRPr="00D40807">
        <w:rPr>
          <w:rFonts w:ascii="Arial" w:hAnsi="Arial" w:cs="Arial"/>
        </w:rPr>
        <w:t>, 20(3), pp.1-4.</w:t>
      </w:r>
    </w:p>
    <w:p w14:paraId="3F457AA6" w14:textId="77777777" w:rsidR="00860F8F" w:rsidRPr="00D40807" w:rsidRDefault="00860F8F" w:rsidP="001E32A2">
      <w:pPr>
        <w:spacing w:line="480" w:lineRule="auto"/>
        <w:ind w:left="720" w:hanging="720"/>
        <w:jc w:val="both"/>
        <w:rPr>
          <w:rFonts w:ascii="Arial" w:hAnsi="Arial" w:cs="Arial"/>
        </w:rPr>
      </w:pPr>
    </w:p>
    <w:p w14:paraId="677EFFDA" w14:textId="77777777" w:rsidR="00860F8F" w:rsidRPr="00D40807" w:rsidRDefault="00860F8F" w:rsidP="001E32A2">
      <w:pPr>
        <w:spacing w:line="480" w:lineRule="auto"/>
        <w:ind w:left="720" w:hanging="720"/>
        <w:jc w:val="both"/>
        <w:rPr>
          <w:rFonts w:ascii="Arial" w:hAnsi="Arial" w:cs="Arial"/>
        </w:rPr>
      </w:pPr>
    </w:p>
    <w:p w14:paraId="0E2A4E53" w14:textId="77777777" w:rsidR="00860F8F" w:rsidRPr="00D40807" w:rsidRDefault="00860F8F" w:rsidP="001E32A2">
      <w:pPr>
        <w:spacing w:line="480" w:lineRule="auto"/>
        <w:ind w:left="720" w:hanging="720"/>
        <w:jc w:val="both"/>
        <w:rPr>
          <w:rFonts w:ascii="Arial" w:hAnsi="Arial" w:cs="Arial"/>
        </w:rPr>
      </w:pPr>
    </w:p>
    <w:p w14:paraId="080B90DC" w14:textId="77777777" w:rsidR="009539C8" w:rsidRPr="00D40807" w:rsidRDefault="009539C8" w:rsidP="001E32A2">
      <w:pPr>
        <w:spacing w:line="480" w:lineRule="auto"/>
        <w:ind w:left="720" w:hanging="720"/>
        <w:jc w:val="both"/>
        <w:rPr>
          <w:rFonts w:ascii="Arial" w:hAnsi="Arial" w:cs="Arial"/>
        </w:rPr>
      </w:pPr>
    </w:p>
    <w:p w14:paraId="3EC0FF12" w14:textId="77777777" w:rsidR="009539C8" w:rsidRPr="00D40807" w:rsidRDefault="009539C8" w:rsidP="001E32A2">
      <w:pPr>
        <w:spacing w:line="480" w:lineRule="auto"/>
        <w:ind w:left="720" w:hanging="720"/>
        <w:jc w:val="both"/>
        <w:rPr>
          <w:rFonts w:ascii="Arial" w:hAnsi="Arial" w:cs="Arial"/>
        </w:rPr>
      </w:pPr>
    </w:p>
    <w:p w14:paraId="0D062365" w14:textId="77777777" w:rsidR="00860F8F" w:rsidRPr="00D40807" w:rsidRDefault="00860F8F" w:rsidP="001E32A2">
      <w:pPr>
        <w:spacing w:line="480" w:lineRule="auto"/>
        <w:ind w:left="720" w:hanging="720"/>
        <w:jc w:val="both"/>
        <w:rPr>
          <w:rFonts w:ascii="Arial" w:hAnsi="Arial" w:cs="Arial"/>
        </w:rPr>
      </w:pPr>
    </w:p>
    <w:p w14:paraId="3F88829A" w14:textId="77777777" w:rsidR="00860F8F" w:rsidRPr="00D40807" w:rsidRDefault="00860F8F" w:rsidP="009539C8">
      <w:pPr>
        <w:pStyle w:val="Heading1"/>
        <w:rPr>
          <w:rFonts w:ascii="Arial" w:hAnsi="Arial" w:cs="Arial"/>
          <w:color w:val="auto"/>
        </w:rPr>
      </w:pPr>
      <w:bookmarkStart w:id="8" w:name="_Toc70712918"/>
      <w:r w:rsidRPr="00D40807">
        <w:rPr>
          <w:rFonts w:ascii="Arial" w:hAnsi="Arial" w:cs="Arial"/>
          <w:color w:val="auto"/>
          <w:sz w:val="22"/>
          <w:szCs w:val="22"/>
        </w:rPr>
        <w:lastRenderedPageBreak/>
        <w:t>Appendix</w:t>
      </w:r>
      <w:bookmarkEnd w:id="8"/>
    </w:p>
    <w:p w14:paraId="73072E86" w14:textId="77777777" w:rsidR="00860F8F" w:rsidRPr="00D40807" w:rsidRDefault="00860F8F" w:rsidP="00860F8F">
      <w:pPr>
        <w:rPr>
          <w:rFonts w:ascii="Arial" w:hAnsi="Arial" w:cs="Arial"/>
        </w:rPr>
      </w:pPr>
      <w:r w:rsidRPr="00D40807">
        <w:rPr>
          <w:rFonts w:ascii="Arial" w:hAnsi="Arial" w:cs="Arial"/>
        </w:rPr>
        <w:t>Questionnaire</w:t>
      </w:r>
    </w:p>
    <w:p w14:paraId="7590D00D" w14:textId="77777777" w:rsidR="00860F8F" w:rsidRPr="00D40807" w:rsidRDefault="00860F8F" w:rsidP="00860F8F">
      <w:pPr>
        <w:pStyle w:val="NormalWeb"/>
        <w:spacing w:before="0" w:beforeAutospacing="0" w:after="0" w:afterAutospacing="0"/>
        <w:rPr>
          <w:rFonts w:ascii="Arial" w:hAnsi="Arial" w:cs="Arial"/>
          <w:sz w:val="22"/>
          <w:szCs w:val="22"/>
        </w:rPr>
      </w:pPr>
      <w:r w:rsidRPr="00D40807">
        <w:rPr>
          <w:rFonts w:ascii="Arial" w:hAnsi="Arial" w:cs="Arial"/>
          <w:sz w:val="22"/>
          <w:szCs w:val="22"/>
        </w:rPr>
        <w:t xml:space="preserve">Student Name: </w:t>
      </w:r>
      <w:proofErr w:type="spellStart"/>
      <w:proofErr w:type="gramStart"/>
      <w:r w:rsidRPr="00D40807">
        <w:rPr>
          <w:rFonts w:ascii="Arial" w:hAnsi="Arial" w:cs="Arial"/>
          <w:sz w:val="22"/>
          <w:szCs w:val="22"/>
        </w:rPr>
        <w:t>RuzinaBegum</w:t>
      </w:r>
      <w:proofErr w:type="spellEnd"/>
      <w:r w:rsidRPr="00D40807">
        <w:rPr>
          <w:rFonts w:ascii="Arial" w:hAnsi="Arial" w:cs="Arial"/>
          <w:sz w:val="22"/>
          <w:szCs w:val="22"/>
        </w:rPr>
        <w:t xml:space="preserve">  Student</w:t>
      </w:r>
      <w:proofErr w:type="gramEnd"/>
      <w:r w:rsidRPr="00D40807">
        <w:rPr>
          <w:rFonts w:ascii="Arial" w:hAnsi="Arial" w:cs="Arial"/>
          <w:sz w:val="22"/>
          <w:szCs w:val="22"/>
        </w:rPr>
        <w:t xml:space="preserve"> ID: 2024464</w:t>
      </w:r>
    </w:p>
    <w:p w14:paraId="4F8A68D9" w14:textId="77777777" w:rsidR="00860F8F" w:rsidRPr="00D40807" w:rsidRDefault="00860F8F" w:rsidP="00860F8F">
      <w:pPr>
        <w:pStyle w:val="NormalWeb"/>
        <w:spacing w:before="0" w:beforeAutospacing="0" w:after="0" w:afterAutospacing="0"/>
        <w:rPr>
          <w:rFonts w:ascii="Arial" w:hAnsi="Arial" w:cs="Arial"/>
          <w:sz w:val="22"/>
          <w:szCs w:val="22"/>
        </w:rPr>
      </w:pPr>
    </w:p>
    <w:p w14:paraId="0BE53CDA" w14:textId="77777777" w:rsidR="00860F8F" w:rsidRPr="00D40807" w:rsidRDefault="00860F8F" w:rsidP="00860F8F">
      <w:pPr>
        <w:spacing w:after="0" w:line="240" w:lineRule="auto"/>
        <w:rPr>
          <w:rFonts w:ascii="Arial" w:hAnsi="Arial" w:cs="Arial"/>
        </w:rPr>
      </w:pPr>
      <w:r w:rsidRPr="00D40807">
        <w:rPr>
          <w:rFonts w:ascii="Arial" w:hAnsi="Arial" w:cs="Arial"/>
        </w:rPr>
        <w:t xml:space="preserve">Module Name: </w:t>
      </w:r>
      <w:r w:rsidRPr="00D40807">
        <w:rPr>
          <w:rFonts w:ascii="Arial" w:hAnsi="Arial" w:cs="Arial"/>
          <w:u w:val="single"/>
        </w:rPr>
        <w:t xml:space="preserve">Digital Skills and Research Methods Term 2    </w:t>
      </w:r>
      <w:proofErr w:type="gramStart"/>
      <w:r w:rsidRPr="00D40807">
        <w:rPr>
          <w:rFonts w:ascii="Arial" w:hAnsi="Arial" w:cs="Arial"/>
        </w:rPr>
        <w:t>Group:_</w:t>
      </w:r>
      <w:proofErr w:type="gramEnd"/>
      <w:r w:rsidRPr="00D40807">
        <w:rPr>
          <w:rFonts w:ascii="Arial" w:hAnsi="Arial" w:cs="Arial"/>
        </w:rPr>
        <w:t>___9_________</w:t>
      </w:r>
    </w:p>
    <w:p w14:paraId="745C3FDF" w14:textId="77777777" w:rsidR="00860F8F" w:rsidRPr="00D40807" w:rsidRDefault="00860F8F" w:rsidP="00860F8F">
      <w:pPr>
        <w:spacing w:after="0" w:line="240" w:lineRule="auto"/>
        <w:rPr>
          <w:rFonts w:ascii="Arial" w:hAnsi="Arial" w:cs="Arial"/>
        </w:rPr>
      </w:pPr>
    </w:p>
    <w:p w14:paraId="120B558F" w14:textId="77777777" w:rsidR="00860F8F" w:rsidRPr="00D40807" w:rsidRDefault="00860F8F" w:rsidP="00860F8F">
      <w:pPr>
        <w:pStyle w:val="ListParagraph"/>
        <w:ind w:left="0"/>
        <w:rPr>
          <w:rFonts w:ascii="Arial" w:hAnsi="Arial" w:cs="Arial"/>
        </w:rPr>
      </w:pPr>
      <w:r w:rsidRPr="00D40807">
        <w:rPr>
          <w:rFonts w:ascii="Arial" w:hAnsi="Arial" w:cs="Arial"/>
          <w:b/>
        </w:rPr>
        <w:t>Aim:</w:t>
      </w:r>
      <w:r w:rsidRPr="00D40807">
        <w:rPr>
          <w:rFonts w:ascii="Arial" w:hAnsi="Arial" w:cs="Arial"/>
        </w:rPr>
        <w:t xml:space="preserve"> This exercise is aimed to help you in your questionnaire design. Please note, you need to use this questionnaire to conduct a survey which is also one of the important parts of your research report. </w:t>
      </w:r>
    </w:p>
    <w:p w14:paraId="57DE190D" w14:textId="77777777" w:rsidR="00860F8F" w:rsidRPr="00D40807" w:rsidRDefault="00860F8F" w:rsidP="00860F8F">
      <w:pPr>
        <w:pStyle w:val="ListParagraph"/>
        <w:ind w:left="0"/>
        <w:rPr>
          <w:rFonts w:ascii="Arial" w:hAnsi="Arial" w:cs="Arial"/>
        </w:rPr>
      </w:pPr>
    </w:p>
    <w:p w14:paraId="7E73FA36" w14:textId="77777777" w:rsidR="00860F8F" w:rsidRPr="00D40807" w:rsidRDefault="00860F8F" w:rsidP="00860F8F">
      <w:pPr>
        <w:pStyle w:val="ListParagraph"/>
        <w:numPr>
          <w:ilvl w:val="0"/>
          <w:numId w:val="1"/>
        </w:numPr>
        <w:rPr>
          <w:rFonts w:ascii="Arial" w:eastAsiaTheme="minorEastAsia" w:hAnsi="Arial" w:cs="Arial"/>
        </w:rPr>
      </w:pPr>
      <w:r w:rsidRPr="00D40807">
        <w:rPr>
          <w:rFonts w:ascii="Arial" w:hAnsi="Arial" w:cs="Arial"/>
        </w:rPr>
        <w:t xml:space="preserve">How many hours are you using virtual learning </w:t>
      </w:r>
      <w:proofErr w:type="spellStart"/>
      <w:proofErr w:type="gramStart"/>
      <w:r w:rsidRPr="00D40807">
        <w:rPr>
          <w:rFonts w:ascii="Arial" w:hAnsi="Arial" w:cs="Arial"/>
        </w:rPr>
        <w:t>i.e</w:t>
      </w:r>
      <w:r w:rsidR="00CC587D" w:rsidRPr="00D40807">
        <w:rPr>
          <w:rFonts w:ascii="Arial" w:hAnsi="Arial" w:cs="Arial"/>
        </w:rPr>
        <w:t>Moodle</w:t>
      </w:r>
      <w:proofErr w:type="spellEnd"/>
      <w:proofErr w:type="gramEnd"/>
      <w:r w:rsidRPr="00D40807">
        <w:rPr>
          <w:rFonts w:ascii="Arial" w:hAnsi="Arial" w:cs="Arial"/>
        </w:rPr>
        <w:t xml:space="preserve">  in a week?</w:t>
      </w:r>
    </w:p>
    <w:p w14:paraId="4252D870" w14:textId="77777777" w:rsidR="00860F8F" w:rsidRPr="00D40807" w:rsidRDefault="00860F8F" w:rsidP="00860F8F">
      <w:pPr>
        <w:pStyle w:val="ListParagraph"/>
        <w:rPr>
          <w:rFonts w:ascii="Arial" w:hAnsi="Arial" w:cs="Arial"/>
        </w:rPr>
      </w:pPr>
    </w:p>
    <w:p w14:paraId="7F460D09" w14:textId="77777777" w:rsidR="00860F8F" w:rsidRPr="00D40807" w:rsidRDefault="00860F8F" w:rsidP="00860F8F">
      <w:pPr>
        <w:pStyle w:val="ListParagraph"/>
        <w:rPr>
          <w:rFonts w:ascii="Arial" w:hAnsi="Arial" w:cs="Arial"/>
        </w:rPr>
      </w:pPr>
      <w:r w:rsidRPr="00D40807">
        <w:rPr>
          <w:rFonts w:ascii="Arial" w:eastAsia="Segoe UI Emoji" w:hAnsi="Arial" w:cs="Arial"/>
        </w:rPr>
        <w:t xml:space="preserve">   X4hs</w:t>
      </w:r>
      <w:r w:rsidRPr="00D40807">
        <w:rPr>
          <w:rFonts w:ascii="Arial" w:hAnsi="Arial" w:cs="Arial"/>
        </w:rPr>
        <w:t xml:space="preserve">⬜ 8hrs ⬜12+ hours </w:t>
      </w:r>
    </w:p>
    <w:p w14:paraId="3D6F15FE" w14:textId="77777777" w:rsidR="00860F8F" w:rsidRPr="00D40807" w:rsidRDefault="00860F8F" w:rsidP="00860F8F">
      <w:pPr>
        <w:pStyle w:val="ListParagraph"/>
        <w:rPr>
          <w:rFonts w:ascii="Arial" w:hAnsi="Arial" w:cs="Arial"/>
        </w:rPr>
      </w:pPr>
      <w:r w:rsidRPr="00D40807">
        <w:rPr>
          <w:rFonts w:ascii="Arial" w:hAnsi="Arial" w:cs="Arial"/>
        </w:rPr>
        <w:t>4</w:t>
      </w:r>
    </w:p>
    <w:p w14:paraId="69AB97B3" w14:textId="77777777" w:rsidR="00860F8F" w:rsidRPr="00D40807" w:rsidRDefault="00860F8F" w:rsidP="00860F8F">
      <w:pPr>
        <w:pStyle w:val="ListParagraph"/>
        <w:numPr>
          <w:ilvl w:val="0"/>
          <w:numId w:val="1"/>
        </w:numPr>
        <w:rPr>
          <w:rFonts w:ascii="Arial" w:eastAsiaTheme="minorEastAsia" w:hAnsi="Arial" w:cs="Arial"/>
        </w:rPr>
      </w:pPr>
      <w:r w:rsidRPr="00D40807">
        <w:rPr>
          <w:rFonts w:ascii="Arial" w:hAnsi="Arial" w:cs="Arial"/>
        </w:rPr>
        <w:t xml:space="preserve">How do you find online learning via </w:t>
      </w:r>
      <w:proofErr w:type="gramStart"/>
      <w:r w:rsidR="00CC587D" w:rsidRPr="00D40807">
        <w:rPr>
          <w:rFonts w:ascii="Arial" w:hAnsi="Arial" w:cs="Arial"/>
        </w:rPr>
        <w:t>Moodle</w:t>
      </w:r>
      <w:r w:rsidRPr="00D40807">
        <w:rPr>
          <w:rFonts w:ascii="Arial" w:hAnsi="Arial" w:cs="Arial"/>
        </w:rPr>
        <w:t xml:space="preserve"> ?</w:t>
      </w:r>
      <w:proofErr w:type="gramEnd"/>
      <w:r w:rsidRPr="00D40807">
        <w:rPr>
          <w:rFonts w:ascii="Arial" w:hAnsi="Arial" w:cs="Arial"/>
        </w:rPr>
        <w:t xml:space="preserve"> Hard</w:t>
      </w:r>
    </w:p>
    <w:p w14:paraId="76E7937A" w14:textId="77777777" w:rsidR="00860F8F" w:rsidRPr="00D40807" w:rsidRDefault="00860F8F" w:rsidP="00860F8F">
      <w:pPr>
        <w:pStyle w:val="ListParagraph"/>
        <w:rPr>
          <w:rFonts w:ascii="Arial" w:hAnsi="Arial" w:cs="Arial"/>
        </w:rPr>
      </w:pPr>
    </w:p>
    <w:p w14:paraId="2D11AD47" w14:textId="77777777" w:rsidR="00860F8F" w:rsidRPr="00D40807" w:rsidRDefault="00860F8F" w:rsidP="00860F8F">
      <w:pPr>
        <w:pStyle w:val="ListParagraph"/>
        <w:rPr>
          <w:rFonts w:ascii="Arial" w:hAnsi="Arial" w:cs="Arial"/>
        </w:rPr>
      </w:pPr>
      <w:r w:rsidRPr="00D40807">
        <w:rPr>
          <w:rFonts w:ascii="Arial" w:eastAsia="Segoe UI Emoji" w:hAnsi="Arial" w:cs="Arial"/>
        </w:rPr>
        <w:t>⬜</w:t>
      </w:r>
      <w:r w:rsidRPr="00D40807">
        <w:rPr>
          <w:rFonts w:ascii="Arial" w:hAnsi="Arial" w:cs="Arial"/>
        </w:rPr>
        <w:t xml:space="preserve"> Easy </w:t>
      </w:r>
      <w:r w:rsidRPr="00D40807">
        <w:rPr>
          <w:rFonts w:ascii="Arial" w:eastAsia="Segoe UI Emoji" w:hAnsi="Arial" w:cs="Arial"/>
        </w:rPr>
        <w:t>⬜</w:t>
      </w:r>
      <w:r w:rsidRPr="00D40807">
        <w:rPr>
          <w:rFonts w:ascii="Arial" w:hAnsi="Arial" w:cs="Arial"/>
        </w:rPr>
        <w:t xml:space="preserve"> Fairly Easy ⬜ Hard ⬜ Extremely difficult </w:t>
      </w:r>
    </w:p>
    <w:p w14:paraId="1A313D4F" w14:textId="77777777" w:rsidR="00860F8F" w:rsidRPr="00D40807" w:rsidRDefault="00860F8F" w:rsidP="00860F8F">
      <w:pPr>
        <w:pStyle w:val="ListParagraph"/>
        <w:rPr>
          <w:rFonts w:ascii="Arial" w:hAnsi="Arial" w:cs="Arial"/>
        </w:rPr>
      </w:pPr>
    </w:p>
    <w:p w14:paraId="6E09C23C" w14:textId="77777777" w:rsidR="00860F8F" w:rsidRPr="00D40807" w:rsidRDefault="00860F8F" w:rsidP="00860F8F">
      <w:pPr>
        <w:pStyle w:val="ListParagraph"/>
        <w:rPr>
          <w:rFonts w:ascii="Arial" w:eastAsia="Segoe UI Emoji" w:hAnsi="Arial" w:cs="Arial"/>
        </w:rPr>
      </w:pPr>
    </w:p>
    <w:p w14:paraId="076D5D07" w14:textId="77777777" w:rsidR="00860F8F" w:rsidRPr="00D40807" w:rsidRDefault="00860F8F" w:rsidP="00860F8F">
      <w:pPr>
        <w:pStyle w:val="ListParagraph"/>
        <w:numPr>
          <w:ilvl w:val="0"/>
          <w:numId w:val="1"/>
        </w:numPr>
        <w:rPr>
          <w:rFonts w:ascii="Arial" w:hAnsi="Arial" w:cs="Arial"/>
        </w:rPr>
      </w:pPr>
      <w:r w:rsidRPr="00D40807">
        <w:rPr>
          <w:rFonts w:ascii="Arial" w:hAnsi="Arial" w:cs="Arial"/>
        </w:rPr>
        <w:t xml:space="preserve">How easy is </w:t>
      </w:r>
      <w:r w:rsidR="00CC587D" w:rsidRPr="00D40807">
        <w:rPr>
          <w:rFonts w:ascii="Arial" w:hAnsi="Arial" w:cs="Arial"/>
        </w:rPr>
        <w:t>Moodle</w:t>
      </w:r>
      <w:r w:rsidRPr="00D40807">
        <w:rPr>
          <w:rFonts w:ascii="Arial" w:hAnsi="Arial" w:cs="Arial"/>
        </w:rPr>
        <w:t xml:space="preserve"> to use out of 5 (1 easiest and 5 being the hardest)? </w:t>
      </w:r>
    </w:p>
    <w:p w14:paraId="0996984F" w14:textId="77777777" w:rsidR="00860F8F" w:rsidRPr="00D40807" w:rsidRDefault="00860F8F" w:rsidP="00860F8F">
      <w:pPr>
        <w:pStyle w:val="ListParagraph"/>
        <w:rPr>
          <w:rFonts w:ascii="Arial" w:hAnsi="Arial" w:cs="Arial"/>
        </w:rPr>
      </w:pPr>
      <w:r w:rsidRPr="00D40807">
        <w:rPr>
          <w:rFonts w:ascii="Arial" w:hAnsi="Arial" w:cs="Arial"/>
        </w:rPr>
        <w:t>3</w:t>
      </w:r>
    </w:p>
    <w:p w14:paraId="715DBC1A" w14:textId="77777777" w:rsidR="00860F8F" w:rsidRPr="00D40807" w:rsidRDefault="00860F8F" w:rsidP="00860F8F">
      <w:pPr>
        <w:pStyle w:val="ListParagraph"/>
        <w:rPr>
          <w:rFonts w:ascii="Arial" w:eastAsia="Segoe UI Emoji" w:hAnsi="Arial" w:cs="Arial"/>
        </w:rPr>
      </w:pPr>
      <w:r w:rsidRPr="00D40807">
        <w:rPr>
          <w:rFonts w:ascii="Arial" w:eastAsia="Segoe UI Emoji" w:hAnsi="Arial" w:cs="Arial"/>
        </w:rPr>
        <w:t>⬜</w:t>
      </w:r>
      <w:proofErr w:type="gramStart"/>
      <w:r w:rsidRPr="00D40807">
        <w:rPr>
          <w:rFonts w:ascii="Arial" w:hAnsi="Arial" w:cs="Arial"/>
        </w:rPr>
        <w:t xml:space="preserve">1  </w:t>
      </w:r>
      <w:r w:rsidRPr="00D40807">
        <w:rPr>
          <w:rFonts w:ascii="Arial" w:eastAsia="Segoe UI Emoji" w:hAnsi="Arial" w:cs="Arial"/>
        </w:rPr>
        <w:t>⬜</w:t>
      </w:r>
      <w:proofErr w:type="gramEnd"/>
      <w:r w:rsidRPr="00D40807">
        <w:rPr>
          <w:rFonts w:ascii="Arial" w:hAnsi="Arial" w:cs="Arial"/>
        </w:rPr>
        <w:t xml:space="preserve"> 2 ⬜ 3 ⬜ 4 </w:t>
      </w:r>
      <w:r w:rsidRPr="00D40807">
        <w:rPr>
          <w:rFonts w:ascii="Arial" w:eastAsia="Segoe UI Emoji" w:hAnsi="Arial" w:cs="Arial"/>
        </w:rPr>
        <w:t>⬜ 5</w:t>
      </w:r>
    </w:p>
    <w:p w14:paraId="3406347F" w14:textId="77777777" w:rsidR="00860F8F" w:rsidRPr="00D40807" w:rsidRDefault="00860F8F" w:rsidP="00860F8F">
      <w:pPr>
        <w:pStyle w:val="ListParagraph"/>
        <w:rPr>
          <w:rFonts w:ascii="Arial" w:eastAsia="Segoe UI Emoji" w:hAnsi="Arial" w:cs="Arial"/>
        </w:rPr>
      </w:pPr>
    </w:p>
    <w:p w14:paraId="6D18BA22" w14:textId="77777777" w:rsidR="00860F8F" w:rsidRPr="00D40807" w:rsidRDefault="00860F8F" w:rsidP="00860F8F">
      <w:pPr>
        <w:pStyle w:val="ListParagraph"/>
        <w:rPr>
          <w:rFonts w:ascii="Arial" w:hAnsi="Arial" w:cs="Arial"/>
        </w:rPr>
      </w:pPr>
    </w:p>
    <w:p w14:paraId="68A9ADEC" w14:textId="77777777" w:rsidR="00860F8F" w:rsidRPr="00D40807" w:rsidRDefault="00860F8F" w:rsidP="00860F8F">
      <w:pPr>
        <w:pStyle w:val="ListParagraph"/>
        <w:numPr>
          <w:ilvl w:val="0"/>
          <w:numId w:val="1"/>
        </w:numPr>
        <w:rPr>
          <w:rFonts w:ascii="Arial" w:eastAsiaTheme="minorEastAsia" w:hAnsi="Arial" w:cs="Arial"/>
        </w:rPr>
      </w:pPr>
      <w:r w:rsidRPr="00D40807">
        <w:rPr>
          <w:rFonts w:ascii="Arial" w:hAnsi="Arial" w:cs="Arial"/>
        </w:rPr>
        <w:t xml:space="preserve">How do you find submitting coursework on </w:t>
      </w:r>
      <w:r w:rsidR="00CC587D" w:rsidRPr="00D40807">
        <w:rPr>
          <w:rFonts w:ascii="Arial" w:hAnsi="Arial" w:cs="Arial"/>
        </w:rPr>
        <w:t>Moodle</w:t>
      </w:r>
      <w:r w:rsidRPr="00D40807">
        <w:rPr>
          <w:rFonts w:ascii="Arial" w:hAnsi="Arial" w:cs="Arial"/>
        </w:rPr>
        <w:t>?</w:t>
      </w:r>
    </w:p>
    <w:p w14:paraId="50823570" w14:textId="77777777" w:rsidR="00860F8F" w:rsidRPr="00D40807" w:rsidRDefault="00860F8F" w:rsidP="00860F8F">
      <w:pPr>
        <w:pStyle w:val="ListParagraph"/>
        <w:rPr>
          <w:rFonts w:ascii="Arial" w:hAnsi="Arial" w:cs="Arial"/>
        </w:rPr>
      </w:pPr>
      <w:r w:rsidRPr="00D40807">
        <w:rPr>
          <w:rFonts w:ascii="Arial" w:eastAsia="Segoe UI Emoji" w:hAnsi="Arial" w:cs="Arial"/>
        </w:rPr>
        <w:t>⬜</w:t>
      </w:r>
      <w:r w:rsidRPr="00D40807">
        <w:rPr>
          <w:rFonts w:ascii="Arial" w:hAnsi="Arial" w:cs="Arial"/>
        </w:rPr>
        <w:t xml:space="preserve"> Easy</w:t>
      </w:r>
      <w:r w:rsidRPr="00D40807">
        <w:rPr>
          <w:rFonts w:ascii="Arial" w:eastAsia="Segoe UI Emoji" w:hAnsi="Arial" w:cs="Arial"/>
        </w:rPr>
        <w:t xml:space="preserve"> ⬜</w:t>
      </w:r>
      <w:r w:rsidRPr="00D40807">
        <w:rPr>
          <w:rFonts w:ascii="Arial" w:hAnsi="Arial" w:cs="Arial"/>
        </w:rPr>
        <w:t>Hard</w:t>
      </w:r>
      <w:r w:rsidRPr="00D40807">
        <w:rPr>
          <w:rFonts w:ascii="Arial" w:eastAsia="Segoe UI Emoji" w:hAnsi="Arial" w:cs="Arial"/>
        </w:rPr>
        <w:t>⬜ Extremely</w:t>
      </w:r>
      <w:r w:rsidRPr="00D40807">
        <w:rPr>
          <w:rFonts w:ascii="Arial" w:hAnsi="Arial" w:cs="Arial"/>
        </w:rPr>
        <w:t xml:space="preserve"> difficult</w:t>
      </w:r>
    </w:p>
    <w:p w14:paraId="2E48E972" w14:textId="77777777" w:rsidR="00860F8F" w:rsidRPr="00D40807" w:rsidRDefault="00860F8F" w:rsidP="00860F8F">
      <w:pPr>
        <w:pStyle w:val="ListParagraph"/>
        <w:rPr>
          <w:rFonts w:ascii="Arial" w:hAnsi="Arial" w:cs="Arial"/>
        </w:rPr>
      </w:pPr>
      <w:r w:rsidRPr="00D40807">
        <w:rPr>
          <w:rFonts w:ascii="Arial" w:hAnsi="Arial" w:cs="Arial"/>
        </w:rPr>
        <w:t>Hard</w:t>
      </w:r>
    </w:p>
    <w:p w14:paraId="3E309980" w14:textId="77777777" w:rsidR="00860F8F" w:rsidRPr="00D40807" w:rsidRDefault="00860F8F" w:rsidP="00860F8F">
      <w:pPr>
        <w:rPr>
          <w:rFonts w:ascii="Arial" w:hAnsi="Arial" w:cs="Arial"/>
        </w:rPr>
      </w:pPr>
    </w:p>
    <w:p w14:paraId="697D8A3B" w14:textId="77777777" w:rsidR="00860F8F" w:rsidRPr="00D40807" w:rsidRDefault="00860F8F" w:rsidP="00860F8F">
      <w:pPr>
        <w:pStyle w:val="ListParagraph"/>
        <w:numPr>
          <w:ilvl w:val="0"/>
          <w:numId w:val="1"/>
        </w:numPr>
        <w:rPr>
          <w:rFonts w:ascii="Arial" w:eastAsiaTheme="minorEastAsia" w:hAnsi="Arial" w:cs="Arial"/>
        </w:rPr>
      </w:pPr>
      <w:r w:rsidRPr="00D40807">
        <w:rPr>
          <w:rFonts w:ascii="Arial" w:hAnsi="Arial" w:cs="Arial"/>
        </w:rPr>
        <w:t xml:space="preserve">Have you tried using </w:t>
      </w:r>
      <w:r w:rsidR="00CC587D" w:rsidRPr="00D40807">
        <w:rPr>
          <w:rFonts w:ascii="Arial" w:hAnsi="Arial" w:cs="Arial"/>
        </w:rPr>
        <w:t>Moodle</w:t>
      </w:r>
      <w:r w:rsidRPr="00D40807">
        <w:rPr>
          <w:rFonts w:ascii="Arial" w:hAnsi="Arial" w:cs="Arial"/>
        </w:rPr>
        <w:t xml:space="preserve"> on multiple devices?</w:t>
      </w:r>
    </w:p>
    <w:p w14:paraId="102CE542" w14:textId="77777777" w:rsidR="00860F8F" w:rsidRPr="00D40807" w:rsidRDefault="00860F8F" w:rsidP="00860F8F">
      <w:pPr>
        <w:rPr>
          <w:rFonts w:ascii="Arial" w:hAnsi="Arial" w:cs="Arial"/>
        </w:rPr>
      </w:pPr>
      <w:r w:rsidRPr="00D40807">
        <w:rPr>
          <w:rFonts w:ascii="Arial" w:eastAsia="Segoe UI Emoji" w:hAnsi="Arial" w:cs="Arial"/>
        </w:rPr>
        <w:t>⬜</w:t>
      </w:r>
      <w:proofErr w:type="spellStart"/>
      <w:r w:rsidRPr="00D40807">
        <w:rPr>
          <w:rFonts w:ascii="Arial" w:hAnsi="Arial" w:cs="Arial"/>
        </w:rPr>
        <w:t>Ipad</w:t>
      </w:r>
      <w:r w:rsidRPr="00D40807">
        <w:rPr>
          <w:rFonts w:ascii="Arial" w:eastAsia="Segoe UI Emoji" w:hAnsi="Arial" w:cs="Arial"/>
        </w:rPr>
        <w:t>⬜I</w:t>
      </w:r>
      <w:proofErr w:type="spellEnd"/>
      <w:r w:rsidRPr="00D40807">
        <w:rPr>
          <w:rFonts w:ascii="Arial" w:eastAsia="Segoe UI Emoji" w:hAnsi="Arial" w:cs="Arial"/>
        </w:rPr>
        <w:t xml:space="preserve"> phone ⬜laptop </w:t>
      </w:r>
    </w:p>
    <w:p w14:paraId="2563D711" w14:textId="77777777" w:rsidR="00860F8F" w:rsidRPr="00D40807" w:rsidRDefault="00860F8F" w:rsidP="00860F8F">
      <w:pPr>
        <w:rPr>
          <w:rFonts w:ascii="Arial" w:hAnsi="Arial" w:cs="Arial"/>
        </w:rPr>
      </w:pPr>
      <w:r w:rsidRPr="00D40807">
        <w:rPr>
          <w:rFonts w:ascii="Arial" w:hAnsi="Arial" w:cs="Arial"/>
        </w:rPr>
        <w:t xml:space="preserve">Laptop </w:t>
      </w:r>
    </w:p>
    <w:p w14:paraId="023E6299" w14:textId="77777777" w:rsidR="00860F8F" w:rsidRPr="00D40807" w:rsidRDefault="00860F8F" w:rsidP="00860F8F">
      <w:pPr>
        <w:pStyle w:val="ListParagraph"/>
        <w:numPr>
          <w:ilvl w:val="0"/>
          <w:numId w:val="1"/>
        </w:numPr>
        <w:rPr>
          <w:rFonts w:ascii="Arial" w:hAnsi="Arial" w:cs="Arial"/>
        </w:rPr>
      </w:pPr>
      <w:r w:rsidRPr="00D40807">
        <w:rPr>
          <w:rFonts w:ascii="Arial" w:hAnsi="Arial" w:cs="Arial"/>
        </w:rPr>
        <w:t xml:space="preserve">Does using </w:t>
      </w:r>
      <w:r w:rsidR="00CC587D" w:rsidRPr="00D40807">
        <w:rPr>
          <w:rFonts w:ascii="Arial" w:hAnsi="Arial" w:cs="Arial"/>
        </w:rPr>
        <w:t>Moodle</w:t>
      </w:r>
      <w:r w:rsidRPr="00D40807">
        <w:rPr>
          <w:rFonts w:ascii="Arial" w:hAnsi="Arial" w:cs="Arial"/>
        </w:rPr>
        <w:t xml:space="preserve"> cause you to become stressed as there is a lot of information on it? </w:t>
      </w:r>
    </w:p>
    <w:p w14:paraId="2E593CA2" w14:textId="13A05331" w:rsidR="00860F8F" w:rsidRPr="00D40807" w:rsidRDefault="00860F8F" w:rsidP="00860F8F">
      <w:pPr>
        <w:pStyle w:val="ListParagraph"/>
        <w:rPr>
          <w:rFonts w:ascii="Arial" w:hAnsi="Arial" w:cs="Arial"/>
        </w:rPr>
      </w:pPr>
      <w:r w:rsidRPr="00D40807">
        <w:rPr>
          <w:rFonts w:ascii="Arial" w:eastAsia="Segoe UI Emoji" w:hAnsi="Arial" w:cs="Arial"/>
        </w:rPr>
        <w:t>⬜</w:t>
      </w:r>
      <w:r w:rsidRPr="00D40807">
        <w:rPr>
          <w:rFonts w:ascii="Arial" w:hAnsi="Arial" w:cs="Arial"/>
        </w:rPr>
        <w:t xml:space="preserve"> Yes </w:t>
      </w:r>
      <w:r w:rsidRPr="00D40807">
        <w:rPr>
          <w:rFonts w:ascii="Arial" w:eastAsia="Segoe UI Emoji" w:hAnsi="Arial" w:cs="Arial"/>
        </w:rPr>
        <w:t>⬜N</w:t>
      </w:r>
      <w:r w:rsidRPr="00D40807">
        <w:rPr>
          <w:rFonts w:ascii="Arial" w:hAnsi="Arial" w:cs="Arial"/>
        </w:rPr>
        <w:t xml:space="preserve">o </w:t>
      </w:r>
    </w:p>
    <w:p w14:paraId="3077DD69" w14:textId="77777777" w:rsidR="00860F8F" w:rsidRPr="00D40807" w:rsidRDefault="00860F8F" w:rsidP="00860F8F">
      <w:pPr>
        <w:pStyle w:val="ListParagraph"/>
        <w:rPr>
          <w:rFonts w:ascii="Arial" w:hAnsi="Arial" w:cs="Arial"/>
        </w:rPr>
      </w:pPr>
    </w:p>
    <w:p w14:paraId="0175C55D" w14:textId="77777777" w:rsidR="00860F8F" w:rsidRPr="00D40807" w:rsidRDefault="00860F8F" w:rsidP="00860F8F">
      <w:pPr>
        <w:pStyle w:val="ListParagraph"/>
        <w:numPr>
          <w:ilvl w:val="0"/>
          <w:numId w:val="1"/>
        </w:numPr>
        <w:rPr>
          <w:rFonts w:ascii="Arial" w:hAnsi="Arial" w:cs="Arial"/>
        </w:rPr>
      </w:pPr>
      <w:r w:rsidRPr="00D40807">
        <w:rPr>
          <w:rFonts w:ascii="Arial" w:hAnsi="Arial" w:cs="Arial"/>
        </w:rPr>
        <w:t xml:space="preserve">Are you able to navigate other resources such as the library page via </w:t>
      </w:r>
      <w:r w:rsidR="00CC587D" w:rsidRPr="00D40807">
        <w:rPr>
          <w:rFonts w:ascii="Arial" w:hAnsi="Arial" w:cs="Arial"/>
        </w:rPr>
        <w:t>Moodle</w:t>
      </w:r>
      <w:r w:rsidRPr="00D40807">
        <w:rPr>
          <w:rFonts w:ascii="Arial" w:hAnsi="Arial" w:cs="Arial"/>
        </w:rPr>
        <w:t>?</w:t>
      </w:r>
    </w:p>
    <w:p w14:paraId="1E212773" w14:textId="04DCE72B" w:rsidR="00860F8F" w:rsidRPr="00D40807" w:rsidRDefault="00860F8F" w:rsidP="00860F8F">
      <w:pPr>
        <w:pStyle w:val="ListParagraph"/>
        <w:rPr>
          <w:rFonts w:ascii="Arial" w:hAnsi="Arial" w:cs="Arial"/>
        </w:rPr>
      </w:pPr>
      <w:r w:rsidRPr="00D40807">
        <w:rPr>
          <w:rFonts w:ascii="Arial" w:eastAsia="Segoe UI Emoji" w:hAnsi="Arial" w:cs="Arial"/>
        </w:rPr>
        <w:t>⬜</w:t>
      </w:r>
      <w:r w:rsidRPr="00D40807">
        <w:rPr>
          <w:rFonts w:ascii="Arial" w:hAnsi="Arial" w:cs="Arial"/>
        </w:rPr>
        <w:t xml:space="preserve"> Yes </w:t>
      </w:r>
      <w:r w:rsidRPr="00D40807">
        <w:rPr>
          <w:rFonts w:ascii="Arial" w:eastAsia="Segoe UI Emoji" w:hAnsi="Arial" w:cs="Arial"/>
        </w:rPr>
        <w:t>⬜N</w:t>
      </w:r>
      <w:r w:rsidRPr="00D40807">
        <w:rPr>
          <w:rFonts w:ascii="Arial" w:hAnsi="Arial" w:cs="Arial"/>
        </w:rPr>
        <w:t xml:space="preserve">o </w:t>
      </w:r>
    </w:p>
    <w:p w14:paraId="78F33620" w14:textId="77777777" w:rsidR="00860F8F" w:rsidRPr="00D40807" w:rsidRDefault="00860F8F" w:rsidP="00860F8F">
      <w:pPr>
        <w:pStyle w:val="ListParagraph"/>
        <w:rPr>
          <w:rFonts w:ascii="Arial" w:hAnsi="Arial" w:cs="Arial"/>
        </w:rPr>
      </w:pPr>
    </w:p>
    <w:p w14:paraId="25705CAE" w14:textId="77777777" w:rsidR="00860F8F" w:rsidRPr="00D40807" w:rsidRDefault="00860F8F" w:rsidP="00860F8F">
      <w:pPr>
        <w:pStyle w:val="ListParagraph"/>
        <w:numPr>
          <w:ilvl w:val="0"/>
          <w:numId w:val="1"/>
        </w:numPr>
        <w:rPr>
          <w:rFonts w:ascii="Arial" w:hAnsi="Arial" w:cs="Arial"/>
        </w:rPr>
      </w:pPr>
      <w:r w:rsidRPr="00D40807">
        <w:rPr>
          <w:rFonts w:ascii="Arial" w:hAnsi="Arial" w:cs="Arial"/>
        </w:rPr>
        <w:t xml:space="preserve">Would you be able to teach someone how to use the </w:t>
      </w:r>
      <w:r w:rsidR="00CC587D" w:rsidRPr="00D40807">
        <w:rPr>
          <w:rFonts w:ascii="Arial" w:hAnsi="Arial" w:cs="Arial"/>
        </w:rPr>
        <w:t>Moodle</w:t>
      </w:r>
      <w:r w:rsidRPr="00D40807">
        <w:rPr>
          <w:rFonts w:ascii="Arial" w:hAnsi="Arial" w:cs="Arial"/>
        </w:rPr>
        <w:t xml:space="preserve"> page out of office hours?</w:t>
      </w:r>
    </w:p>
    <w:p w14:paraId="62A0426B" w14:textId="21FC9C31" w:rsidR="00860F8F" w:rsidRPr="00D40807" w:rsidRDefault="00860F8F" w:rsidP="00860F8F">
      <w:pPr>
        <w:pStyle w:val="ListParagraph"/>
        <w:rPr>
          <w:rFonts w:ascii="Arial" w:hAnsi="Arial" w:cs="Arial"/>
        </w:rPr>
      </w:pPr>
      <w:r w:rsidRPr="00D40807">
        <w:rPr>
          <w:rFonts w:ascii="Arial" w:eastAsia="Segoe UI Emoji" w:hAnsi="Arial" w:cs="Arial"/>
        </w:rPr>
        <w:t>⬜</w:t>
      </w:r>
      <w:r w:rsidRPr="00D40807">
        <w:rPr>
          <w:rFonts w:ascii="Arial" w:hAnsi="Arial" w:cs="Arial"/>
        </w:rPr>
        <w:t xml:space="preserve"> Yes </w:t>
      </w:r>
      <w:r w:rsidRPr="00D40807">
        <w:rPr>
          <w:rFonts w:ascii="Arial" w:eastAsia="Segoe UI Emoji" w:hAnsi="Arial" w:cs="Arial"/>
        </w:rPr>
        <w:t>⬜N</w:t>
      </w:r>
      <w:r w:rsidRPr="00D40807">
        <w:rPr>
          <w:rFonts w:ascii="Arial" w:hAnsi="Arial" w:cs="Arial"/>
        </w:rPr>
        <w:t>o</w:t>
      </w:r>
    </w:p>
    <w:p w14:paraId="39210074" w14:textId="77777777" w:rsidR="00860F8F" w:rsidRPr="00D40807" w:rsidRDefault="00860F8F" w:rsidP="00860F8F">
      <w:pPr>
        <w:pStyle w:val="ListParagraph"/>
        <w:rPr>
          <w:rFonts w:ascii="Arial" w:hAnsi="Arial" w:cs="Arial"/>
        </w:rPr>
      </w:pPr>
    </w:p>
    <w:p w14:paraId="421B261A" w14:textId="77777777" w:rsidR="00860F8F" w:rsidRPr="00D40807" w:rsidRDefault="00860F8F" w:rsidP="00860F8F">
      <w:pPr>
        <w:pStyle w:val="ListParagraph"/>
        <w:numPr>
          <w:ilvl w:val="0"/>
          <w:numId w:val="1"/>
        </w:numPr>
        <w:rPr>
          <w:rFonts w:ascii="Arial" w:hAnsi="Arial" w:cs="Arial"/>
        </w:rPr>
      </w:pPr>
      <w:r w:rsidRPr="00D40807">
        <w:rPr>
          <w:rFonts w:ascii="Arial" w:hAnsi="Arial" w:cs="Arial"/>
        </w:rPr>
        <w:t xml:space="preserve">Do you think it would be beneficial to get more lessons/support on how to work the </w:t>
      </w:r>
      <w:r w:rsidR="00CC587D" w:rsidRPr="00D40807">
        <w:rPr>
          <w:rFonts w:ascii="Arial" w:hAnsi="Arial" w:cs="Arial"/>
        </w:rPr>
        <w:t>Moodle</w:t>
      </w:r>
      <w:r w:rsidRPr="00D40807">
        <w:rPr>
          <w:rFonts w:ascii="Arial" w:hAnsi="Arial" w:cs="Arial"/>
        </w:rPr>
        <w:t xml:space="preserve"> page? </w:t>
      </w:r>
    </w:p>
    <w:p w14:paraId="2691839F" w14:textId="6A5F5B19" w:rsidR="00860F8F" w:rsidRPr="00D40807" w:rsidRDefault="00860F8F" w:rsidP="00860F8F">
      <w:pPr>
        <w:pStyle w:val="ListParagraph"/>
        <w:rPr>
          <w:rFonts w:ascii="Arial" w:hAnsi="Arial" w:cs="Arial"/>
        </w:rPr>
      </w:pPr>
      <w:r w:rsidRPr="00D40807">
        <w:rPr>
          <w:rFonts w:ascii="Arial" w:eastAsia="Segoe UI Emoji" w:hAnsi="Arial" w:cs="Arial"/>
        </w:rPr>
        <w:lastRenderedPageBreak/>
        <w:t xml:space="preserve">⬜yes ⬜no  </w:t>
      </w:r>
    </w:p>
    <w:p w14:paraId="37732BE0" w14:textId="77777777" w:rsidR="00860F8F" w:rsidRPr="00D40807" w:rsidRDefault="00860F8F" w:rsidP="00860F8F">
      <w:pPr>
        <w:pStyle w:val="ListParagraph"/>
        <w:rPr>
          <w:rFonts w:ascii="Arial" w:hAnsi="Arial" w:cs="Arial"/>
        </w:rPr>
      </w:pPr>
    </w:p>
    <w:p w14:paraId="5867044B" w14:textId="77777777" w:rsidR="00860F8F" w:rsidRPr="00D40807" w:rsidRDefault="00860F8F" w:rsidP="00860F8F">
      <w:pPr>
        <w:pStyle w:val="ListParagraph"/>
        <w:rPr>
          <w:rFonts w:ascii="Arial" w:hAnsi="Arial" w:cs="Arial"/>
        </w:rPr>
      </w:pPr>
    </w:p>
    <w:p w14:paraId="031C9BE0" w14:textId="77777777" w:rsidR="00860F8F" w:rsidRPr="00D40807" w:rsidRDefault="00860F8F" w:rsidP="00860F8F">
      <w:pPr>
        <w:pStyle w:val="ListParagraph"/>
        <w:rPr>
          <w:rFonts w:ascii="Arial" w:hAnsi="Arial" w:cs="Arial"/>
        </w:rPr>
      </w:pPr>
    </w:p>
    <w:p w14:paraId="7B947FB1" w14:textId="77777777" w:rsidR="00860F8F" w:rsidRPr="00D40807" w:rsidRDefault="00860F8F" w:rsidP="00860F8F">
      <w:pPr>
        <w:pStyle w:val="ListParagraph"/>
        <w:numPr>
          <w:ilvl w:val="0"/>
          <w:numId w:val="1"/>
        </w:numPr>
        <w:rPr>
          <w:rFonts w:ascii="Arial" w:hAnsi="Arial" w:cs="Arial"/>
        </w:rPr>
      </w:pPr>
      <w:r w:rsidRPr="00D40807">
        <w:rPr>
          <w:rFonts w:ascii="Arial" w:hAnsi="Arial" w:cs="Arial"/>
        </w:rPr>
        <w:t xml:space="preserve">Do you like the way the </w:t>
      </w:r>
      <w:r w:rsidR="00CC587D" w:rsidRPr="00D40807">
        <w:rPr>
          <w:rFonts w:ascii="Arial" w:hAnsi="Arial" w:cs="Arial"/>
        </w:rPr>
        <w:t>Moodle</w:t>
      </w:r>
      <w:r w:rsidRPr="00D40807">
        <w:rPr>
          <w:rFonts w:ascii="Arial" w:hAnsi="Arial" w:cs="Arial"/>
        </w:rPr>
        <w:t xml:space="preserve"> page is formatted?</w:t>
      </w:r>
    </w:p>
    <w:p w14:paraId="0AF3A6A9" w14:textId="77777777" w:rsidR="00860F8F" w:rsidRPr="00D40807" w:rsidRDefault="00860F8F" w:rsidP="00860F8F">
      <w:pPr>
        <w:pStyle w:val="ListParagraph"/>
        <w:rPr>
          <w:rFonts w:ascii="Arial" w:eastAsia="Segoe UI Emoji" w:hAnsi="Arial" w:cs="Arial"/>
        </w:rPr>
      </w:pPr>
    </w:p>
    <w:p w14:paraId="404D6774" w14:textId="77777777" w:rsidR="00860F8F" w:rsidRPr="00D40807" w:rsidRDefault="00860F8F" w:rsidP="00860F8F">
      <w:pPr>
        <w:pStyle w:val="ListParagraph"/>
        <w:rPr>
          <w:rFonts w:ascii="Arial" w:eastAsia="Segoe UI Emoji" w:hAnsi="Arial" w:cs="Arial"/>
        </w:rPr>
      </w:pPr>
      <w:r w:rsidRPr="00D40807">
        <w:rPr>
          <w:rFonts w:ascii="Arial" w:eastAsia="Segoe UI Emoji" w:hAnsi="Arial" w:cs="Arial"/>
        </w:rPr>
        <w:t xml:space="preserve">⬜yes ⬜no </w:t>
      </w:r>
    </w:p>
    <w:p w14:paraId="7486A09C" w14:textId="3C4CD26E" w:rsidR="00860F8F" w:rsidRPr="0018029D" w:rsidRDefault="00860F8F" w:rsidP="0018029D">
      <w:pPr>
        <w:rPr>
          <w:rFonts w:ascii="Arial" w:hAnsi="Arial" w:cs="Arial"/>
        </w:rPr>
      </w:pPr>
    </w:p>
    <w:p w14:paraId="6BCC67D9" w14:textId="77777777" w:rsidR="00860F8F" w:rsidRPr="00D40807" w:rsidRDefault="00860F8F" w:rsidP="00860F8F">
      <w:pPr>
        <w:rPr>
          <w:rFonts w:ascii="Arial" w:hAnsi="Arial" w:cs="Arial"/>
        </w:rPr>
      </w:pPr>
    </w:p>
    <w:p w14:paraId="1BB8CE52" w14:textId="77777777" w:rsidR="00860F8F" w:rsidRPr="00D40807" w:rsidRDefault="00860F8F" w:rsidP="001E32A2">
      <w:pPr>
        <w:spacing w:line="480" w:lineRule="auto"/>
        <w:ind w:left="720" w:hanging="720"/>
        <w:jc w:val="both"/>
        <w:rPr>
          <w:rFonts w:ascii="Arial" w:hAnsi="Arial" w:cs="Arial"/>
        </w:rPr>
      </w:pPr>
    </w:p>
    <w:sectPr w:rsidR="00860F8F" w:rsidRPr="00D40807" w:rsidSect="00731EBB">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311BF" w14:textId="77777777" w:rsidR="001368E6" w:rsidRDefault="001368E6" w:rsidP="00F7570B">
      <w:pPr>
        <w:spacing w:after="0" w:line="240" w:lineRule="auto"/>
      </w:pPr>
      <w:r>
        <w:separator/>
      </w:r>
    </w:p>
  </w:endnote>
  <w:endnote w:type="continuationSeparator" w:id="0">
    <w:p w14:paraId="7E8D7595" w14:textId="77777777" w:rsidR="001368E6" w:rsidRDefault="001368E6" w:rsidP="00F75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5AEC6" w14:textId="77777777" w:rsidR="001368E6" w:rsidRDefault="001368E6" w:rsidP="00F7570B">
      <w:pPr>
        <w:spacing w:after="0" w:line="240" w:lineRule="auto"/>
      </w:pPr>
      <w:r>
        <w:separator/>
      </w:r>
    </w:p>
  </w:footnote>
  <w:footnote w:type="continuationSeparator" w:id="0">
    <w:p w14:paraId="03CD8586" w14:textId="77777777" w:rsidR="001368E6" w:rsidRDefault="001368E6" w:rsidP="00F75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452"/>
      <w:docPartObj>
        <w:docPartGallery w:val="Page Numbers (Top of Page)"/>
        <w:docPartUnique/>
      </w:docPartObj>
    </w:sdtPr>
    <w:sdtEndPr/>
    <w:sdtContent>
      <w:p w14:paraId="49919563" w14:textId="77777777" w:rsidR="00C872B7" w:rsidRDefault="00364498">
        <w:pPr>
          <w:pStyle w:val="Header"/>
          <w:jc w:val="right"/>
        </w:pPr>
        <w:r>
          <w:fldChar w:fldCharType="begin"/>
        </w:r>
        <w:r w:rsidR="00C872B7">
          <w:instrText xml:space="preserve"> PAGE   \* MERGEFORMAT </w:instrText>
        </w:r>
        <w:r>
          <w:fldChar w:fldCharType="separate"/>
        </w:r>
        <w:r w:rsidR="00D40807">
          <w:rPr>
            <w:noProof/>
          </w:rPr>
          <w:t>3</w:t>
        </w:r>
        <w:r>
          <w:rPr>
            <w:noProof/>
          </w:rPr>
          <w:fldChar w:fldCharType="end"/>
        </w:r>
      </w:p>
    </w:sdtContent>
  </w:sdt>
  <w:p w14:paraId="711CE568" w14:textId="77777777" w:rsidR="00C872B7" w:rsidRDefault="00C872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205E5"/>
    <w:multiLevelType w:val="hybridMultilevel"/>
    <w:tmpl w:val="90AA34A2"/>
    <w:lvl w:ilvl="0" w:tplc="A03CB12C">
      <w:start w:val="1"/>
      <w:numFmt w:val="decimal"/>
      <w:lvlText w:val="%1."/>
      <w:lvlJc w:val="left"/>
      <w:pPr>
        <w:ind w:left="720" w:hanging="360"/>
      </w:pPr>
    </w:lvl>
    <w:lvl w:ilvl="1" w:tplc="77568E3A">
      <w:start w:val="1"/>
      <w:numFmt w:val="lowerLetter"/>
      <w:lvlText w:val="%2."/>
      <w:lvlJc w:val="left"/>
      <w:pPr>
        <w:ind w:left="1440" w:hanging="360"/>
      </w:pPr>
    </w:lvl>
    <w:lvl w:ilvl="2" w:tplc="B75249F0">
      <w:start w:val="1"/>
      <w:numFmt w:val="lowerRoman"/>
      <w:lvlText w:val="%3."/>
      <w:lvlJc w:val="right"/>
      <w:pPr>
        <w:ind w:left="2160" w:hanging="180"/>
      </w:pPr>
    </w:lvl>
    <w:lvl w:ilvl="3" w:tplc="FF1C8904">
      <w:start w:val="1"/>
      <w:numFmt w:val="decimal"/>
      <w:lvlText w:val="%4."/>
      <w:lvlJc w:val="left"/>
      <w:pPr>
        <w:ind w:left="2880" w:hanging="360"/>
      </w:pPr>
    </w:lvl>
    <w:lvl w:ilvl="4" w:tplc="C07499EE">
      <w:start w:val="1"/>
      <w:numFmt w:val="lowerLetter"/>
      <w:lvlText w:val="%5."/>
      <w:lvlJc w:val="left"/>
      <w:pPr>
        <w:ind w:left="3600" w:hanging="360"/>
      </w:pPr>
    </w:lvl>
    <w:lvl w:ilvl="5" w:tplc="B07027EC">
      <w:start w:val="1"/>
      <w:numFmt w:val="lowerRoman"/>
      <w:lvlText w:val="%6."/>
      <w:lvlJc w:val="right"/>
      <w:pPr>
        <w:ind w:left="4320" w:hanging="180"/>
      </w:pPr>
    </w:lvl>
    <w:lvl w:ilvl="6" w:tplc="09C87B48">
      <w:start w:val="1"/>
      <w:numFmt w:val="decimal"/>
      <w:lvlText w:val="%7."/>
      <w:lvlJc w:val="left"/>
      <w:pPr>
        <w:ind w:left="5040" w:hanging="360"/>
      </w:pPr>
    </w:lvl>
    <w:lvl w:ilvl="7" w:tplc="20108DBE">
      <w:start w:val="1"/>
      <w:numFmt w:val="lowerLetter"/>
      <w:lvlText w:val="%8."/>
      <w:lvlJc w:val="left"/>
      <w:pPr>
        <w:ind w:left="5760" w:hanging="360"/>
      </w:pPr>
    </w:lvl>
    <w:lvl w:ilvl="8" w:tplc="51A81FD4">
      <w:start w:val="1"/>
      <w:numFmt w:val="lowerRoman"/>
      <w:lvlText w:val="%9."/>
      <w:lvlJc w:val="right"/>
      <w:pPr>
        <w:ind w:left="6480" w:hanging="180"/>
      </w:pPr>
    </w:lvl>
  </w:abstractNum>
  <w:abstractNum w:abstractNumId="1" w15:restartNumberingAfterBreak="0">
    <w:nsid w:val="3C973D80"/>
    <w:multiLevelType w:val="hybridMultilevel"/>
    <w:tmpl w:val="35822EC2"/>
    <w:lvl w:ilvl="0" w:tplc="4C32A31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zEyNzc0MDQysjQwNTVS0lEKTi0uzszPAykwrQUAiiq1eSwAAAA="/>
  </w:docVars>
  <w:rsids>
    <w:rsidRoot w:val="00802E09"/>
    <w:rsid w:val="00001EC0"/>
    <w:rsid w:val="00062C34"/>
    <w:rsid w:val="00111234"/>
    <w:rsid w:val="001368E6"/>
    <w:rsid w:val="00172B2F"/>
    <w:rsid w:val="00176E8B"/>
    <w:rsid w:val="0018029D"/>
    <w:rsid w:val="001867C8"/>
    <w:rsid w:val="001D0EF5"/>
    <w:rsid w:val="001E32A2"/>
    <w:rsid w:val="001F431D"/>
    <w:rsid w:val="001F75B6"/>
    <w:rsid w:val="002147B3"/>
    <w:rsid w:val="00260ABA"/>
    <w:rsid w:val="002922C6"/>
    <w:rsid w:val="0029293A"/>
    <w:rsid w:val="002C105D"/>
    <w:rsid w:val="002E728E"/>
    <w:rsid w:val="00322601"/>
    <w:rsid w:val="003271CF"/>
    <w:rsid w:val="00364498"/>
    <w:rsid w:val="00377F0A"/>
    <w:rsid w:val="003C5206"/>
    <w:rsid w:val="003E094E"/>
    <w:rsid w:val="00403498"/>
    <w:rsid w:val="00416B01"/>
    <w:rsid w:val="0043453F"/>
    <w:rsid w:val="004407CB"/>
    <w:rsid w:val="004905E1"/>
    <w:rsid w:val="0049795C"/>
    <w:rsid w:val="004E6B57"/>
    <w:rsid w:val="005046FC"/>
    <w:rsid w:val="005256D7"/>
    <w:rsid w:val="00570338"/>
    <w:rsid w:val="00580E1C"/>
    <w:rsid w:val="00584F95"/>
    <w:rsid w:val="005A5D26"/>
    <w:rsid w:val="00643E31"/>
    <w:rsid w:val="00650534"/>
    <w:rsid w:val="0065226C"/>
    <w:rsid w:val="0066011B"/>
    <w:rsid w:val="006C20C5"/>
    <w:rsid w:val="006E39DF"/>
    <w:rsid w:val="00731EBB"/>
    <w:rsid w:val="00755902"/>
    <w:rsid w:val="00767209"/>
    <w:rsid w:val="00776C70"/>
    <w:rsid w:val="007835B2"/>
    <w:rsid w:val="00786AE5"/>
    <w:rsid w:val="007874EA"/>
    <w:rsid w:val="007A0F7B"/>
    <w:rsid w:val="007A5E56"/>
    <w:rsid w:val="007B6194"/>
    <w:rsid w:val="007D6A5E"/>
    <w:rsid w:val="007E55F0"/>
    <w:rsid w:val="00802E09"/>
    <w:rsid w:val="00841CFB"/>
    <w:rsid w:val="00856873"/>
    <w:rsid w:val="00860F8F"/>
    <w:rsid w:val="00871708"/>
    <w:rsid w:val="008A3FA0"/>
    <w:rsid w:val="008D0E31"/>
    <w:rsid w:val="00912BE5"/>
    <w:rsid w:val="009539C8"/>
    <w:rsid w:val="009B4067"/>
    <w:rsid w:val="009D15D4"/>
    <w:rsid w:val="009D5AEA"/>
    <w:rsid w:val="00A3342D"/>
    <w:rsid w:val="00A667E5"/>
    <w:rsid w:val="00A75F97"/>
    <w:rsid w:val="00AC7D28"/>
    <w:rsid w:val="00B16E4B"/>
    <w:rsid w:val="00B449C8"/>
    <w:rsid w:val="00B45544"/>
    <w:rsid w:val="00B47113"/>
    <w:rsid w:val="00BF3A22"/>
    <w:rsid w:val="00C04423"/>
    <w:rsid w:val="00C42B56"/>
    <w:rsid w:val="00C47440"/>
    <w:rsid w:val="00C872B7"/>
    <w:rsid w:val="00C87938"/>
    <w:rsid w:val="00CC587D"/>
    <w:rsid w:val="00D356CC"/>
    <w:rsid w:val="00D40807"/>
    <w:rsid w:val="00DC59B2"/>
    <w:rsid w:val="00E012EC"/>
    <w:rsid w:val="00E315FA"/>
    <w:rsid w:val="00E419FC"/>
    <w:rsid w:val="00E814F6"/>
    <w:rsid w:val="00EA4D24"/>
    <w:rsid w:val="00EB7CE4"/>
    <w:rsid w:val="00ED535B"/>
    <w:rsid w:val="00F0023C"/>
    <w:rsid w:val="00F05019"/>
    <w:rsid w:val="00F16296"/>
    <w:rsid w:val="00F2322E"/>
    <w:rsid w:val="00F55F23"/>
    <w:rsid w:val="00F7570B"/>
    <w:rsid w:val="00F80CE8"/>
    <w:rsid w:val="00FF3B8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54D6882E"/>
  <w15:docId w15:val="{3A390529-BF15-4E04-B91D-83507C8FB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EBB"/>
    <w:rPr>
      <w:lang w:val="en-GB"/>
    </w:rPr>
  </w:style>
  <w:style w:type="paragraph" w:styleId="Heading1">
    <w:name w:val="heading 1"/>
    <w:basedOn w:val="Normal"/>
    <w:next w:val="Normal"/>
    <w:link w:val="Heading1Char"/>
    <w:uiPriority w:val="9"/>
    <w:qFormat/>
    <w:rsid w:val="007D6A5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872B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7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70B"/>
  </w:style>
  <w:style w:type="paragraph" w:styleId="Footer">
    <w:name w:val="footer"/>
    <w:basedOn w:val="Normal"/>
    <w:link w:val="FooterChar"/>
    <w:uiPriority w:val="99"/>
    <w:semiHidden/>
    <w:unhideWhenUsed/>
    <w:rsid w:val="00F7570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7570B"/>
  </w:style>
  <w:style w:type="character" w:customStyle="1" w:styleId="Heading1Char">
    <w:name w:val="Heading 1 Char"/>
    <w:basedOn w:val="DefaultParagraphFont"/>
    <w:link w:val="Heading1"/>
    <w:uiPriority w:val="9"/>
    <w:rsid w:val="007D6A5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84F95"/>
    <w:pPr>
      <w:outlineLvl w:val="9"/>
    </w:pPr>
  </w:style>
  <w:style w:type="paragraph" w:styleId="TOC1">
    <w:name w:val="toc 1"/>
    <w:basedOn w:val="Normal"/>
    <w:next w:val="Normal"/>
    <w:autoRedefine/>
    <w:uiPriority w:val="39"/>
    <w:unhideWhenUsed/>
    <w:rsid w:val="00584F95"/>
    <w:pPr>
      <w:spacing w:after="100"/>
    </w:pPr>
  </w:style>
  <w:style w:type="character" w:styleId="Hyperlink">
    <w:name w:val="Hyperlink"/>
    <w:basedOn w:val="DefaultParagraphFont"/>
    <w:uiPriority w:val="99"/>
    <w:unhideWhenUsed/>
    <w:rsid w:val="00584F95"/>
    <w:rPr>
      <w:color w:val="0000FF" w:themeColor="hyperlink"/>
      <w:u w:val="single"/>
    </w:rPr>
  </w:style>
  <w:style w:type="paragraph" w:styleId="BalloonText">
    <w:name w:val="Balloon Text"/>
    <w:basedOn w:val="Normal"/>
    <w:link w:val="BalloonTextChar"/>
    <w:uiPriority w:val="99"/>
    <w:semiHidden/>
    <w:unhideWhenUsed/>
    <w:rsid w:val="00584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F95"/>
    <w:rPr>
      <w:rFonts w:ascii="Tahoma" w:hAnsi="Tahoma" w:cs="Tahoma"/>
      <w:sz w:val="16"/>
      <w:szCs w:val="16"/>
    </w:rPr>
  </w:style>
  <w:style w:type="paragraph" w:styleId="NoSpacing">
    <w:name w:val="No Spacing"/>
    <w:uiPriority w:val="1"/>
    <w:qFormat/>
    <w:rsid w:val="00584F95"/>
    <w:pPr>
      <w:spacing w:after="0" w:line="240" w:lineRule="auto"/>
    </w:pPr>
  </w:style>
  <w:style w:type="paragraph" w:styleId="Caption">
    <w:name w:val="caption"/>
    <w:basedOn w:val="Normal"/>
    <w:next w:val="Normal"/>
    <w:uiPriority w:val="35"/>
    <w:semiHidden/>
    <w:unhideWhenUsed/>
    <w:qFormat/>
    <w:rsid w:val="00A75F97"/>
    <w:pPr>
      <w:spacing w:line="240" w:lineRule="auto"/>
    </w:pPr>
    <w:rPr>
      <w:b/>
      <w:bCs/>
      <w:color w:val="4F81BD" w:themeColor="accent1"/>
      <w:sz w:val="18"/>
      <w:szCs w:val="18"/>
    </w:rPr>
  </w:style>
  <w:style w:type="paragraph" w:styleId="NormalWeb">
    <w:name w:val="Normal (Web)"/>
    <w:basedOn w:val="Normal"/>
    <w:uiPriority w:val="99"/>
    <w:semiHidden/>
    <w:unhideWhenUsed/>
    <w:rsid w:val="00860F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60F8F"/>
    <w:pPr>
      <w:spacing w:after="160" w:line="259" w:lineRule="auto"/>
      <w:ind w:left="720"/>
      <w:contextualSpacing/>
    </w:pPr>
  </w:style>
  <w:style w:type="character" w:customStyle="1" w:styleId="Heading2Char">
    <w:name w:val="Heading 2 Char"/>
    <w:basedOn w:val="DefaultParagraphFont"/>
    <w:link w:val="Heading2"/>
    <w:uiPriority w:val="9"/>
    <w:rsid w:val="00C872B7"/>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rsid w:val="00E419F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273285">
      <w:bodyDiv w:val="1"/>
      <w:marLeft w:val="0"/>
      <w:marRight w:val="0"/>
      <w:marTop w:val="0"/>
      <w:marBottom w:val="0"/>
      <w:divBdr>
        <w:top w:val="none" w:sz="0" w:space="0" w:color="auto"/>
        <w:left w:val="none" w:sz="0" w:space="0" w:color="auto"/>
        <w:bottom w:val="none" w:sz="0" w:space="0" w:color="auto"/>
        <w:right w:val="none" w:sz="0" w:space="0" w:color="auto"/>
      </w:divBdr>
      <w:divsChild>
        <w:div w:id="796413952">
          <w:marLeft w:val="0"/>
          <w:marRight w:val="0"/>
          <w:marTop w:val="0"/>
          <w:marBottom w:val="0"/>
          <w:divBdr>
            <w:top w:val="none" w:sz="0" w:space="0" w:color="auto"/>
            <w:left w:val="none" w:sz="0" w:space="0" w:color="auto"/>
            <w:bottom w:val="none" w:sz="0" w:space="0" w:color="auto"/>
            <w:right w:val="none" w:sz="0" w:space="0" w:color="auto"/>
          </w:divBdr>
        </w:div>
      </w:divsChild>
    </w:div>
    <w:div w:id="1675262598">
      <w:bodyDiv w:val="1"/>
      <w:marLeft w:val="0"/>
      <w:marRight w:val="0"/>
      <w:marTop w:val="0"/>
      <w:marBottom w:val="0"/>
      <w:divBdr>
        <w:top w:val="none" w:sz="0" w:space="0" w:color="auto"/>
        <w:left w:val="none" w:sz="0" w:space="0" w:color="auto"/>
        <w:bottom w:val="none" w:sz="0" w:space="0" w:color="auto"/>
        <w:right w:val="none" w:sz="0" w:space="0" w:color="auto"/>
      </w:divBdr>
      <w:divsChild>
        <w:div w:id="1146120749">
          <w:marLeft w:val="0"/>
          <w:marRight w:val="0"/>
          <w:marTop w:val="0"/>
          <w:marBottom w:val="0"/>
          <w:divBdr>
            <w:top w:val="none" w:sz="0" w:space="0" w:color="auto"/>
            <w:left w:val="none" w:sz="0" w:space="0" w:color="auto"/>
            <w:bottom w:val="none" w:sz="0" w:space="0" w:color="auto"/>
            <w:right w:val="none" w:sz="0" w:space="0" w:color="auto"/>
          </w:divBdr>
        </w:div>
      </w:divsChild>
    </w:div>
    <w:div w:id="1775057101">
      <w:bodyDiv w:val="1"/>
      <w:marLeft w:val="0"/>
      <w:marRight w:val="0"/>
      <w:marTop w:val="0"/>
      <w:marBottom w:val="0"/>
      <w:divBdr>
        <w:top w:val="none" w:sz="0" w:space="0" w:color="auto"/>
        <w:left w:val="none" w:sz="0" w:space="0" w:color="auto"/>
        <w:bottom w:val="none" w:sz="0" w:space="0" w:color="auto"/>
        <w:right w:val="none" w:sz="0" w:space="0" w:color="auto"/>
      </w:divBdr>
      <w:divsChild>
        <w:div w:id="1197356429">
          <w:marLeft w:val="0"/>
          <w:marRight w:val="0"/>
          <w:marTop w:val="0"/>
          <w:marBottom w:val="0"/>
          <w:divBdr>
            <w:top w:val="none" w:sz="0" w:space="0" w:color="auto"/>
            <w:left w:val="none" w:sz="0" w:space="0" w:color="auto"/>
            <w:bottom w:val="none" w:sz="0" w:space="0" w:color="auto"/>
            <w:right w:val="none" w:sz="0" w:space="0" w:color="auto"/>
          </w:divBdr>
        </w:div>
      </w:divsChild>
    </w:div>
    <w:div w:id="1860897082">
      <w:bodyDiv w:val="1"/>
      <w:marLeft w:val="0"/>
      <w:marRight w:val="0"/>
      <w:marTop w:val="0"/>
      <w:marBottom w:val="0"/>
      <w:divBdr>
        <w:top w:val="none" w:sz="0" w:space="0" w:color="auto"/>
        <w:left w:val="none" w:sz="0" w:space="0" w:color="auto"/>
        <w:bottom w:val="none" w:sz="0" w:space="0" w:color="auto"/>
        <w:right w:val="none" w:sz="0" w:space="0" w:color="auto"/>
      </w:divBdr>
      <w:divsChild>
        <w:div w:id="2081058053">
          <w:marLeft w:val="0"/>
          <w:marRight w:val="0"/>
          <w:marTop w:val="0"/>
          <w:marBottom w:val="0"/>
          <w:divBdr>
            <w:top w:val="none" w:sz="0" w:space="0" w:color="auto"/>
            <w:left w:val="none" w:sz="0" w:space="0" w:color="auto"/>
            <w:bottom w:val="none" w:sz="0" w:space="0" w:color="auto"/>
            <w:right w:val="none" w:sz="0" w:space="0" w:color="auto"/>
          </w:divBdr>
        </w:div>
      </w:divsChild>
    </w:div>
    <w:div w:id="1959334430">
      <w:bodyDiv w:val="1"/>
      <w:marLeft w:val="0"/>
      <w:marRight w:val="0"/>
      <w:marTop w:val="0"/>
      <w:marBottom w:val="0"/>
      <w:divBdr>
        <w:top w:val="none" w:sz="0" w:space="0" w:color="auto"/>
        <w:left w:val="none" w:sz="0" w:space="0" w:color="auto"/>
        <w:bottom w:val="none" w:sz="0" w:space="0" w:color="auto"/>
        <w:right w:val="none" w:sz="0" w:space="0" w:color="auto"/>
      </w:divBdr>
      <w:divsChild>
        <w:div w:id="236478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students Hours spent on </a:t>
            </a:r>
            <a:r>
              <a:rPr lang="en-US" sz="1800" b="1" i="0" u="none" strike="noStrike" kern="1200" baseline="0">
                <a:solidFill>
                  <a:sysClr val="windowText" lastClr="000000"/>
                </a:solidFill>
                <a:latin typeface="+mn-lt"/>
                <a:ea typeface="+mn-ea"/>
                <a:cs typeface="+mn-cs"/>
              </a:rPr>
              <a:t>Moodle</a:t>
            </a:r>
            <a:endParaRPr lang="en-US"/>
          </a:p>
        </c:rich>
      </c:tx>
      <c:overlay val="0"/>
    </c:title>
    <c:autoTitleDeleted val="0"/>
    <c:plotArea>
      <c:layout/>
      <c:pieChart>
        <c:varyColors val="1"/>
        <c:ser>
          <c:idx val="0"/>
          <c:order val="0"/>
          <c:tx>
            <c:strRef>
              <c:f>Sheet1!$C$7</c:f>
              <c:strCache>
                <c:ptCount val="1"/>
                <c:pt idx="0">
                  <c:v>students</c:v>
                </c:pt>
              </c:strCache>
            </c:strRef>
          </c:tx>
          <c:val>
            <c:numRef>
              <c:f>Sheet1!$D$7:$F$7</c:f>
              <c:numCache>
                <c:formatCode>General</c:formatCode>
                <c:ptCount val="3"/>
                <c:pt idx="0">
                  <c:v>3</c:v>
                </c:pt>
                <c:pt idx="1">
                  <c:v>4</c:v>
                </c:pt>
                <c:pt idx="2">
                  <c:v>3</c:v>
                </c:pt>
              </c:numCache>
            </c:numRef>
          </c:val>
          <c:extLst>
            <c:ext xmlns:c16="http://schemas.microsoft.com/office/drawing/2014/chart" uri="{C3380CC4-5D6E-409C-BE32-E72D297353CC}">
              <c16:uniqueId val="{00000000-4C30-4AF5-84FD-68E5E7CA4502}"/>
            </c:ext>
          </c:extLst>
        </c:ser>
        <c:ser>
          <c:idx val="1"/>
          <c:order val="1"/>
          <c:tx>
            <c:strRef>
              <c:f>Sheet1!$C$8</c:f>
              <c:strCache>
                <c:ptCount val="1"/>
                <c:pt idx="0">
                  <c:v>Hours Spent on Moodle</c:v>
                </c:pt>
              </c:strCache>
            </c:strRef>
          </c:tx>
          <c:val>
            <c:numRef>
              <c:f>Sheet1!$D$8:$F$8</c:f>
              <c:numCache>
                <c:formatCode>General</c:formatCode>
                <c:ptCount val="3"/>
                <c:pt idx="0">
                  <c:v>4</c:v>
                </c:pt>
                <c:pt idx="1">
                  <c:v>8</c:v>
                </c:pt>
                <c:pt idx="2">
                  <c:v>12</c:v>
                </c:pt>
              </c:numCache>
            </c:numRef>
          </c:val>
          <c:extLst>
            <c:ext xmlns:c16="http://schemas.microsoft.com/office/drawing/2014/chart" uri="{C3380CC4-5D6E-409C-BE32-E72D297353CC}">
              <c16:uniqueId val="{00000001-4C30-4AF5-84FD-68E5E7CA4502}"/>
            </c:ext>
          </c:extLst>
        </c:ser>
        <c:dLbls>
          <c:showLegendKey val="0"/>
          <c:showVal val="0"/>
          <c:showCatName val="0"/>
          <c:showSerName val="0"/>
          <c:showPercent val="0"/>
          <c:showBubbleSize val="0"/>
          <c:showLeaderLines val="1"/>
        </c:dLbls>
        <c:firstSliceAng val="0"/>
      </c:pieChart>
    </c:plotArea>
    <c:plotVisOnly val="1"/>
    <c:dispBlanksAs val="zero"/>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Sheet1!$D$11</c:f>
              <c:strCache>
                <c:ptCount val="1"/>
              </c:strCache>
            </c:strRef>
          </c:tx>
          <c:cat>
            <c:strRef>
              <c:f>Sheet1!$C$12:$C$15</c:f>
              <c:strCache>
                <c:ptCount val="4"/>
                <c:pt idx="0">
                  <c:v>Easy</c:v>
                </c:pt>
                <c:pt idx="1">
                  <c:v>Fairly Easy 0</c:v>
                </c:pt>
                <c:pt idx="2">
                  <c:v>Hard</c:v>
                </c:pt>
                <c:pt idx="3">
                  <c:v>Extremely difficult </c:v>
                </c:pt>
              </c:strCache>
            </c:strRef>
          </c:cat>
          <c:val>
            <c:numRef>
              <c:f>Sheet1!$D$12:$D$15</c:f>
              <c:numCache>
                <c:formatCode>General</c:formatCode>
                <c:ptCount val="4"/>
                <c:pt idx="0">
                  <c:v>0</c:v>
                </c:pt>
                <c:pt idx="2">
                  <c:v>4</c:v>
                </c:pt>
                <c:pt idx="3">
                  <c:v>6</c:v>
                </c:pt>
              </c:numCache>
            </c:numRef>
          </c:val>
          <c:extLst>
            <c:ext xmlns:c16="http://schemas.microsoft.com/office/drawing/2014/chart" uri="{C3380CC4-5D6E-409C-BE32-E72D297353CC}">
              <c16:uniqueId val="{00000000-C3DF-49DB-899B-69FC24841098}"/>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Sheet1!$D$18</c:f>
              <c:strCache>
                <c:ptCount val="1"/>
              </c:strCache>
            </c:strRef>
          </c:tx>
          <c:cat>
            <c:strRef>
              <c:f>Sheet1!$C$19:$C$20</c:f>
              <c:strCache>
                <c:ptCount val="2"/>
                <c:pt idx="0">
                  <c:v>Easiest </c:v>
                </c:pt>
                <c:pt idx="1">
                  <c:v>Hardest</c:v>
                </c:pt>
              </c:strCache>
            </c:strRef>
          </c:cat>
          <c:val>
            <c:numRef>
              <c:f>Sheet1!$D$19:$D$20</c:f>
              <c:numCache>
                <c:formatCode>General</c:formatCode>
                <c:ptCount val="2"/>
                <c:pt idx="0">
                  <c:v>1</c:v>
                </c:pt>
                <c:pt idx="1">
                  <c:v>5</c:v>
                </c:pt>
              </c:numCache>
            </c:numRef>
          </c:val>
          <c:extLst>
            <c:ext xmlns:c16="http://schemas.microsoft.com/office/drawing/2014/chart" uri="{C3380CC4-5D6E-409C-BE32-E72D297353CC}">
              <c16:uniqueId val="{00000000-C51E-4D7B-8DA1-70F072CE7A1D}"/>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Sheet1!$D$21</c:f>
              <c:strCache>
                <c:ptCount val="1"/>
              </c:strCache>
            </c:strRef>
          </c:tx>
          <c:cat>
            <c:strRef>
              <c:f>Sheet1!$C$22:$C$24</c:f>
              <c:strCache>
                <c:ptCount val="3"/>
                <c:pt idx="0">
                  <c:v>Easy </c:v>
                </c:pt>
                <c:pt idx="1">
                  <c:v>Hard</c:v>
                </c:pt>
                <c:pt idx="2">
                  <c:v>Extremely difficult </c:v>
                </c:pt>
              </c:strCache>
            </c:strRef>
          </c:cat>
          <c:val>
            <c:numRef>
              <c:f>Sheet1!$D$22:$D$24</c:f>
              <c:numCache>
                <c:formatCode>General</c:formatCode>
                <c:ptCount val="3"/>
                <c:pt idx="0">
                  <c:v>1</c:v>
                </c:pt>
                <c:pt idx="1">
                  <c:v>5</c:v>
                </c:pt>
                <c:pt idx="2">
                  <c:v>4</c:v>
                </c:pt>
              </c:numCache>
            </c:numRef>
          </c:val>
          <c:extLst>
            <c:ext xmlns:c16="http://schemas.microsoft.com/office/drawing/2014/chart" uri="{C3380CC4-5D6E-409C-BE32-E72D297353CC}">
              <c16:uniqueId val="{00000000-3AEE-4DA6-AF6A-218FF7A00A04}"/>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Sheet1!$D$25</c:f>
              <c:strCache>
                <c:ptCount val="1"/>
              </c:strCache>
            </c:strRef>
          </c:tx>
          <c:cat>
            <c:strRef>
              <c:f>Sheet1!$C$26:$C$28</c:f>
              <c:strCache>
                <c:ptCount val="3"/>
                <c:pt idx="0">
                  <c:v>iPad</c:v>
                </c:pt>
                <c:pt idx="1">
                  <c:v>iPhone</c:v>
                </c:pt>
                <c:pt idx="2">
                  <c:v>Laptop</c:v>
                </c:pt>
              </c:strCache>
            </c:strRef>
          </c:cat>
          <c:val>
            <c:numRef>
              <c:f>Sheet1!$D$26:$D$28</c:f>
              <c:numCache>
                <c:formatCode>General</c:formatCode>
                <c:ptCount val="3"/>
                <c:pt idx="0">
                  <c:v>3</c:v>
                </c:pt>
                <c:pt idx="1">
                  <c:v>2</c:v>
                </c:pt>
                <c:pt idx="2">
                  <c:v>5</c:v>
                </c:pt>
              </c:numCache>
            </c:numRef>
          </c:val>
          <c:extLst>
            <c:ext xmlns:c16="http://schemas.microsoft.com/office/drawing/2014/chart" uri="{C3380CC4-5D6E-409C-BE32-E72D297353CC}">
              <c16:uniqueId val="{00000000-5915-413F-B75C-156CCF02845F}"/>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Sheet1!$D$30</c:f>
              <c:strCache>
                <c:ptCount val="1"/>
              </c:strCache>
            </c:strRef>
          </c:tx>
          <c:cat>
            <c:strRef>
              <c:f>Sheet1!$C$31:$C$32</c:f>
              <c:strCache>
                <c:ptCount val="2"/>
                <c:pt idx="0">
                  <c:v>Not stressing</c:v>
                </c:pt>
                <c:pt idx="1">
                  <c:v>Stressing </c:v>
                </c:pt>
              </c:strCache>
            </c:strRef>
          </c:cat>
          <c:val>
            <c:numRef>
              <c:f>Sheet1!$D$31:$D$32</c:f>
              <c:numCache>
                <c:formatCode>General</c:formatCode>
                <c:ptCount val="2"/>
                <c:pt idx="0">
                  <c:v>4</c:v>
                </c:pt>
                <c:pt idx="1">
                  <c:v>6</c:v>
                </c:pt>
              </c:numCache>
            </c:numRef>
          </c:val>
          <c:extLst>
            <c:ext xmlns:c16="http://schemas.microsoft.com/office/drawing/2014/chart" uri="{C3380CC4-5D6E-409C-BE32-E72D297353CC}">
              <c16:uniqueId val="{00000000-1FBA-42FF-86F6-8D2230CFBFDA}"/>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Sheet1!$D$34</c:f>
              <c:strCache>
                <c:ptCount val="1"/>
              </c:strCache>
            </c:strRef>
          </c:tx>
          <c:cat>
            <c:strRef>
              <c:f>Sheet1!$C$35:$C$36</c:f>
              <c:strCache>
                <c:ptCount val="2"/>
                <c:pt idx="0">
                  <c:v>Yes</c:v>
                </c:pt>
                <c:pt idx="1">
                  <c:v>No</c:v>
                </c:pt>
              </c:strCache>
            </c:strRef>
          </c:cat>
          <c:val>
            <c:numRef>
              <c:f>Sheet1!$D$35:$D$36</c:f>
              <c:numCache>
                <c:formatCode>General</c:formatCode>
                <c:ptCount val="2"/>
                <c:pt idx="0">
                  <c:v>7</c:v>
                </c:pt>
                <c:pt idx="1">
                  <c:v>3</c:v>
                </c:pt>
              </c:numCache>
            </c:numRef>
          </c:val>
          <c:extLst>
            <c:ext xmlns:c16="http://schemas.microsoft.com/office/drawing/2014/chart" uri="{C3380CC4-5D6E-409C-BE32-E72D297353CC}">
              <c16:uniqueId val="{00000000-CB7C-4E97-8462-F0B85AC0ABF4}"/>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Sheet1!$D$34</c:f>
              <c:strCache>
                <c:ptCount val="1"/>
              </c:strCache>
            </c:strRef>
          </c:tx>
          <c:cat>
            <c:strRef>
              <c:f>Sheet1!$C$35:$C$36</c:f>
              <c:strCache>
                <c:ptCount val="2"/>
                <c:pt idx="0">
                  <c:v>Yes</c:v>
                </c:pt>
                <c:pt idx="1">
                  <c:v>No</c:v>
                </c:pt>
              </c:strCache>
            </c:strRef>
          </c:cat>
          <c:val>
            <c:numRef>
              <c:f>Sheet1!$D$35:$D$36</c:f>
              <c:numCache>
                <c:formatCode>General</c:formatCode>
                <c:ptCount val="2"/>
                <c:pt idx="0">
                  <c:v>7</c:v>
                </c:pt>
                <c:pt idx="1">
                  <c:v>3</c:v>
                </c:pt>
              </c:numCache>
            </c:numRef>
          </c:val>
          <c:extLst>
            <c:ext xmlns:c16="http://schemas.microsoft.com/office/drawing/2014/chart" uri="{C3380CC4-5D6E-409C-BE32-E72D297353CC}">
              <c16:uniqueId val="{00000000-B6B6-4491-B547-A07B6EF15AE3}"/>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userShapes r:id="rId2"/>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Sheet1!$D$34</c:f>
              <c:strCache>
                <c:ptCount val="1"/>
              </c:strCache>
            </c:strRef>
          </c:tx>
          <c:cat>
            <c:strRef>
              <c:f>Sheet1!$C$35:$C$36</c:f>
              <c:strCache>
                <c:ptCount val="2"/>
                <c:pt idx="0">
                  <c:v>Yes</c:v>
                </c:pt>
                <c:pt idx="1">
                  <c:v>No</c:v>
                </c:pt>
              </c:strCache>
            </c:strRef>
          </c:cat>
          <c:val>
            <c:numRef>
              <c:f>Sheet1!$D$35:$D$36</c:f>
              <c:numCache>
                <c:formatCode>General</c:formatCode>
                <c:ptCount val="2"/>
                <c:pt idx="0">
                  <c:v>7</c:v>
                </c:pt>
                <c:pt idx="1">
                  <c:v>3</c:v>
                </c:pt>
              </c:numCache>
            </c:numRef>
          </c:val>
          <c:extLst>
            <c:ext xmlns:c16="http://schemas.microsoft.com/office/drawing/2014/chart" uri="{C3380CC4-5D6E-409C-BE32-E72D297353CC}">
              <c16:uniqueId val="{00000000-77EF-452E-BA37-423A52903805}"/>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userShapes r:id="rId2"/>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Sheet1!$D$34</c:f>
              <c:strCache>
                <c:ptCount val="1"/>
              </c:strCache>
            </c:strRef>
          </c:tx>
          <c:cat>
            <c:strRef>
              <c:f>Sheet1!$C$35:$C$36</c:f>
              <c:strCache>
                <c:ptCount val="2"/>
                <c:pt idx="0">
                  <c:v>Yes</c:v>
                </c:pt>
                <c:pt idx="1">
                  <c:v>No</c:v>
                </c:pt>
              </c:strCache>
            </c:strRef>
          </c:cat>
          <c:val>
            <c:numRef>
              <c:f>Sheet1!$D$35:$D$36</c:f>
              <c:numCache>
                <c:formatCode>General</c:formatCode>
                <c:ptCount val="2"/>
                <c:pt idx="0">
                  <c:v>7</c:v>
                </c:pt>
                <c:pt idx="1">
                  <c:v>3</c:v>
                </c:pt>
              </c:numCache>
            </c:numRef>
          </c:val>
          <c:extLst>
            <c:ext xmlns:c16="http://schemas.microsoft.com/office/drawing/2014/chart" uri="{C3380CC4-5D6E-409C-BE32-E72D297353CC}">
              <c16:uniqueId val="{00000000-8935-4C9D-AD28-2D7569974EBC}"/>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0.7619</cdr:x>
      <cdr:y>0.21429</cdr:y>
    </cdr:from>
    <cdr:to>
      <cdr:x>0.95238</cdr:x>
      <cdr:y>0.35034</cdr:y>
    </cdr:to>
    <cdr:sp macro="" textlink="">
      <cdr:nvSpPr>
        <cdr:cNvPr id="2" name="TextBox 1"/>
        <cdr:cNvSpPr txBox="1"/>
      </cdr:nvSpPr>
      <cdr:spPr>
        <a:xfrm xmlns:a="http://schemas.openxmlformats.org/drawingml/2006/main">
          <a:off x="4114801" y="600075"/>
          <a:ext cx="1028700" cy="3810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0.53488</cdr:x>
      <cdr:y>0.36466</cdr:y>
    </cdr:from>
    <cdr:to>
      <cdr:x>0.72536</cdr:x>
      <cdr:y>0.53916</cdr:y>
    </cdr:to>
    <cdr:sp macro="" textlink="">
      <cdr:nvSpPr>
        <cdr:cNvPr id="3" name="TextBox 2"/>
        <cdr:cNvSpPr txBox="1"/>
      </cdr:nvSpPr>
      <cdr:spPr>
        <a:xfrm xmlns:a="http://schemas.openxmlformats.org/drawingml/2006/main">
          <a:off x="2888715" y="1021177"/>
          <a:ext cx="1028720" cy="48864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spend</a:t>
          </a:r>
          <a:r>
            <a:rPr lang="en-GB" sz="1100" baseline="0"/>
            <a:t> 4 hrs</a:t>
          </a:r>
        </a:p>
        <a:p xmlns:a="http://schemas.openxmlformats.org/drawingml/2006/main">
          <a:r>
            <a:rPr lang="en-GB" sz="1100" baseline="0"/>
            <a:t>30%</a:t>
          </a:r>
          <a:endParaRPr lang="en-GB" sz="1100"/>
        </a:p>
      </cdr:txBody>
    </cdr:sp>
  </cdr:relSizeAnchor>
  <cdr:relSizeAnchor xmlns:cdr="http://schemas.openxmlformats.org/drawingml/2006/chartDrawing">
    <cdr:from>
      <cdr:x>0.30851</cdr:x>
      <cdr:y>0.38864</cdr:y>
    </cdr:from>
    <cdr:to>
      <cdr:x>0.48311</cdr:x>
      <cdr:y>0.57232</cdr:y>
    </cdr:to>
    <cdr:sp macro="" textlink="">
      <cdr:nvSpPr>
        <cdr:cNvPr id="4" name="TextBox 3"/>
        <cdr:cNvSpPr txBox="1"/>
      </cdr:nvSpPr>
      <cdr:spPr>
        <a:xfrm xmlns:a="http://schemas.openxmlformats.org/drawingml/2006/main">
          <a:off x="1666153" y="1088320"/>
          <a:ext cx="942957" cy="51436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spend 12 hrs</a:t>
          </a:r>
        </a:p>
        <a:p xmlns:a="http://schemas.openxmlformats.org/drawingml/2006/main">
          <a:r>
            <a:rPr lang="en-GB" sz="1100"/>
            <a:t>30%</a:t>
          </a:r>
        </a:p>
      </cdr:txBody>
    </cdr:sp>
  </cdr:relSizeAnchor>
  <cdr:relSizeAnchor xmlns:cdr="http://schemas.openxmlformats.org/drawingml/2006/chartDrawing">
    <cdr:from>
      <cdr:x>0.42271</cdr:x>
      <cdr:y>0.65599</cdr:y>
    </cdr:from>
    <cdr:to>
      <cdr:x>0.6608</cdr:x>
      <cdr:y>0.82946</cdr:y>
    </cdr:to>
    <cdr:sp macro="" textlink="">
      <cdr:nvSpPr>
        <cdr:cNvPr id="5" name="TextBox 4"/>
        <cdr:cNvSpPr txBox="1"/>
      </cdr:nvSpPr>
      <cdr:spPr>
        <a:xfrm xmlns:a="http://schemas.openxmlformats.org/drawingml/2006/main">
          <a:off x="2282926" y="1837001"/>
          <a:ext cx="1285846" cy="48577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spend</a:t>
          </a:r>
          <a:r>
            <a:rPr lang="en-GB" sz="1100" baseline="0"/>
            <a:t> 8 hrs</a:t>
          </a:r>
        </a:p>
        <a:p xmlns:a="http://schemas.openxmlformats.org/drawingml/2006/main">
          <a:r>
            <a:rPr lang="en-GB" sz="1100" baseline="0"/>
            <a:t>40%</a:t>
          </a:r>
          <a:endParaRPr lang="en-GB" sz="1100"/>
        </a:p>
      </cdr:txBody>
    </cdr:sp>
  </cdr:relSizeAnchor>
</c:userShapes>
</file>

<file path=word/drawings/drawing2.xml><?xml version="1.0" encoding="utf-8"?>
<c:userShapes xmlns:c="http://schemas.openxmlformats.org/drawingml/2006/chart">
  <cdr:relSizeAnchor xmlns:cdr="http://schemas.openxmlformats.org/drawingml/2006/chartDrawing">
    <cdr:from>
      <cdr:x>0.21628</cdr:x>
      <cdr:y>0.49225</cdr:y>
    </cdr:from>
    <cdr:to>
      <cdr:x>0.35349</cdr:x>
      <cdr:y>0.60465</cdr:y>
    </cdr:to>
    <cdr:sp macro="" textlink="">
      <cdr:nvSpPr>
        <cdr:cNvPr id="2" name="Text Box 1"/>
        <cdr:cNvSpPr txBox="1"/>
      </cdr:nvSpPr>
      <cdr:spPr>
        <a:xfrm xmlns:a="http://schemas.openxmlformats.org/drawingml/2006/main">
          <a:off x="988828" y="1350335"/>
          <a:ext cx="627321" cy="308344"/>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vertOverflow="clip" wrap="square" rtlCol="0"/>
        <a:lstStyle xmlns:a="http://schemas.openxmlformats.org/drawingml/2006/main"/>
        <a:p xmlns:a="http://schemas.openxmlformats.org/drawingml/2006/main">
          <a:r>
            <a:rPr lang="en-GB" sz="1100"/>
            <a:t>50%</a:t>
          </a:r>
        </a:p>
      </cdr:txBody>
    </cdr:sp>
  </cdr:relSizeAnchor>
  <cdr:relSizeAnchor xmlns:cdr="http://schemas.openxmlformats.org/drawingml/2006/chartDrawing">
    <cdr:from>
      <cdr:x>0.46047</cdr:x>
      <cdr:y>0.70543</cdr:y>
    </cdr:from>
    <cdr:to>
      <cdr:x>0.57674</cdr:x>
      <cdr:y>0.82946</cdr:y>
    </cdr:to>
    <cdr:sp macro="" textlink="">
      <cdr:nvSpPr>
        <cdr:cNvPr id="3" name="Text Box 2"/>
        <cdr:cNvSpPr txBox="1"/>
      </cdr:nvSpPr>
      <cdr:spPr>
        <a:xfrm xmlns:a="http://schemas.openxmlformats.org/drawingml/2006/main">
          <a:off x="2105247" y="1935126"/>
          <a:ext cx="531628" cy="34024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20%</a:t>
          </a:r>
        </a:p>
      </cdr:txBody>
    </cdr:sp>
  </cdr:relSizeAnchor>
  <cdr:relSizeAnchor xmlns:cdr="http://schemas.openxmlformats.org/drawingml/2006/chartDrawing">
    <cdr:from>
      <cdr:x>0.45116</cdr:x>
      <cdr:y>0.37209</cdr:y>
    </cdr:from>
    <cdr:to>
      <cdr:x>0.6</cdr:x>
      <cdr:y>0.51163</cdr:y>
    </cdr:to>
    <cdr:sp macro="" textlink="">
      <cdr:nvSpPr>
        <cdr:cNvPr id="4" name="Text Box 3"/>
        <cdr:cNvSpPr txBox="1"/>
      </cdr:nvSpPr>
      <cdr:spPr>
        <a:xfrm xmlns:a="http://schemas.openxmlformats.org/drawingml/2006/main">
          <a:off x="2062717" y="1020726"/>
          <a:ext cx="680483" cy="38277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30%</a:t>
          </a:r>
        </a:p>
      </cdr:txBody>
    </cdr:sp>
  </cdr:relSizeAnchor>
</c:userShapes>
</file>

<file path=word/drawings/drawing3.xml><?xml version="1.0" encoding="utf-8"?>
<c:userShapes xmlns:c="http://schemas.openxmlformats.org/drawingml/2006/chart">
  <cdr:relSizeAnchor xmlns:cdr="http://schemas.openxmlformats.org/drawingml/2006/chartDrawing">
    <cdr:from>
      <cdr:x>0.17907</cdr:x>
      <cdr:y>0.48837</cdr:y>
    </cdr:from>
    <cdr:to>
      <cdr:x>0.38837</cdr:x>
      <cdr:y>0.72868</cdr:y>
    </cdr:to>
    <cdr:sp macro="" textlink="">
      <cdr:nvSpPr>
        <cdr:cNvPr id="2" name="Text Box 1"/>
        <cdr:cNvSpPr txBox="1"/>
      </cdr:nvSpPr>
      <cdr:spPr>
        <a:xfrm xmlns:a="http://schemas.openxmlformats.org/drawingml/2006/main">
          <a:off x="818707" y="1339702"/>
          <a:ext cx="956930" cy="65921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Not Stressing</a:t>
          </a:r>
        </a:p>
        <a:p xmlns:a="http://schemas.openxmlformats.org/drawingml/2006/main">
          <a:r>
            <a:rPr lang="en-GB" sz="1100"/>
            <a:t>60%</a:t>
          </a:r>
        </a:p>
      </cdr:txBody>
    </cdr:sp>
  </cdr:relSizeAnchor>
  <cdr:relSizeAnchor xmlns:cdr="http://schemas.openxmlformats.org/drawingml/2006/chartDrawing">
    <cdr:from>
      <cdr:x>0.41395</cdr:x>
      <cdr:y>0.42636</cdr:y>
    </cdr:from>
    <cdr:to>
      <cdr:x>0.58605</cdr:x>
      <cdr:y>0.58915</cdr:y>
    </cdr:to>
    <cdr:sp macro="" textlink="">
      <cdr:nvSpPr>
        <cdr:cNvPr id="3" name="Text Box 2"/>
        <cdr:cNvSpPr txBox="1"/>
      </cdr:nvSpPr>
      <cdr:spPr>
        <a:xfrm xmlns:a="http://schemas.openxmlformats.org/drawingml/2006/main">
          <a:off x="1892596" y="1169581"/>
          <a:ext cx="786809" cy="44656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Stressing </a:t>
          </a:r>
        </a:p>
        <a:p xmlns:a="http://schemas.openxmlformats.org/drawingml/2006/main">
          <a:r>
            <a:rPr lang="en-GB" sz="1100"/>
            <a:t>40%</a:t>
          </a:r>
        </a:p>
      </cdr:txBody>
    </cdr:sp>
  </cdr:relSizeAnchor>
</c:userShapes>
</file>

<file path=word/drawings/drawing4.xml><?xml version="1.0" encoding="utf-8"?>
<c:userShapes xmlns:c="http://schemas.openxmlformats.org/drawingml/2006/chart">
  <cdr:relSizeAnchor xmlns:cdr="http://schemas.openxmlformats.org/drawingml/2006/chartDrawing">
    <cdr:from>
      <cdr:x>0.47209</cdr:x>
      <cdr:y>0.43023</cdr:y>
    </cdr:from>
    <cdr:to>
      <cdr:x>0.6093</cdr:x>
      <cdr:y>0.62403</cdr:y>
    </cdr:to>
    <cdr:sp macro="" textlink="">
      <cdr:nvSpPr>
        <cdr:cNvPr id="2" name="Text Box 1"/>
        <cdr:cNvSpPr txBox="1"/>
      </cdr:nvSpPr>
      <cdr:spPr>
        <a:xfrm xmlns:a="http://schemas.openxmlformats.org/drawingml/2006/main">
          <a:off x="2158410" y="1180214"/>
          <a:ext cx="627321" cy="53162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Yes 70%</a:t>
          </a:r>
        </a:p>
      </cdr:txBody>
    </cdr:sp>
  </cdr:relSizeAnchor>
  <cdr:relSizeAnchor xmlns:cdr="http://schemas.openxmlformats.org/drawingml/2006/chartDrawing">
    <cdr:from>
      <cdr:x>0.26977</cdr:x>
      <cdr:y>0.38372</cdr:y>
    </cdr:from>
    <cdr:to>
      <cdr:x>0.4</cdr:x>
      <cdr:y>0.54264</cdr:y>
    </cdr:to>
    <cdr:sp macro="" textlink="">
      <cdr:nvSpPr>
        <cdr:cNvPr id="3" name="Text Box 2"/>
        <cdr:cNvSpPr txBox="1"/>
      </cdr:nvSpPr>
      <cdr:spPr>
        <a:xfrm xmlns:a="http://schemas.openxmlformats.org/drawingml/2006/main">
          <a:off x="1233377" y="1052623"/>
          <a:ext cx="595423" cy="43593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No 30%</a:t>
          </a:r>
        </a:p>
      </cdr:txBody>
    </cdr:sp>
  </cdr:relSizeAnchor>
</c:userShapes>
</file>

<file path=word/drawings/drawing5.xml><?xml version="1.0" encoding="utf-8"?>
<c:userShapes xmlns:c="http://schemas.openxmlformats.org/drawingml/2006/chart">
  <cdr:relSizeAnchor xmlns:cdr="http://schemas.openxmlformats.org/drawingml/2006/chartDrawing">
    <cdr:from>
      <cdr:x>0.47209</cdr:x>
      <cdr:y>0.52326</cdr:y>
    </cdr:from>
    <cdr:to>
      <cdr:x>0.6093</cdr:x>
      <cdr:y>0.71318</cdr:y>
    </cdr:to>
    <cdr:sp macro="" textlink="">
      <cdr:nvSpPr>
        <cdr:cNvPr id="2" name="Text Box 1"/>
        <cdr:cNvSpPr txBox="1"/>
      </cdr:nvSpPr>
      <cdr:spPr>
        <a:xfrm xmlns:a="http://schemas.openxmlformats.org/drawingml/2006/main">
          <a:off x="2158410" y="1435396"/>
          <a:ext cx="627321" cy="52099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Yes 60%</a:t>
          </a:r>
        </a:p>
      </cdr:txBody>
    </cdr:sp>
  </cdr:relSizeAnchor>
  <cdr:relSizeAnchor xmlns:cdr="http://schemas.openxmlformats.org/drawingml/2006/chartDrawing">
    <cdr:from>
      <cdr:x>0.2814</cdr:x>
      <cdr:y>0.39535</cdr:y>
    </cdr:from>
    <cdr:to>
      <cdr:x>0.4186</cdr:x>
      <cdr:y>0.55039</cdr:y>
    </cdr:to>
    <cdr:sp macro="" textlink="">
      <cdr:nvSpPr>
        <cdr:cNvPr id="3" name="Text Box 2"/>
        <cdr:cNvSpPr txBox="1"/>
      </cdr:nvSpPr>
      <cdr:spPr>
        <a:xfrm xmlns:a="http://schemas.openxmlformats.org/drawingml/2006/main">
          <a:off x="1286540" y="1084521"/>
          <a:ext cx="627321" cy="42530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No</a:t>
          </a:r>
          <a:r>
            <a:rPr lang="en-GB" sz="1100" baseline="0"/>
            <a:t> 40%</a:t>
          </a:r>
          <a:endParaRPr lang="en-GB" sz="1100"/>
        </a:p>
      </cdr:txBody>
    </cdr:sp>
  </cdr:relSizeAnchor>
</c:userShapes>
</file>

<file path=word/drawings/drawing6.xml><?xml version="1.0" encoding="utf-8"?>
<c:userShapes xmlns:c="http://schemas.openxmlformats.org/drawingml/2006/chart">
  <cdr:relSizeAnchor xmlns:cdr="http://schemas.openxmlformats.org/drawingml/2006/chartDrawing">
    <cdr:from>
      <cdr:x>0.46744</cdr:x>
      <cdr:y>0.4845</cdr:y>
    </cdr:from>
    <cdr:to>
      <cdr:x>0.63953</cdr:x>
      <cdr:y>0.68605</cdr:y>
    </cdr:to>
    <cdr:sp macro="" textlink="">
      <cdr:nvSpPr>
        <cdr:cNvPr id="2" name="Text Box 1"/>
        <cdr:cNvSpPr txBox="1"/>
      </cdr:nvSpPr>
      <cdr:spPr>
        <a:xfrm xmlns:a="http://schemas.openxmlformats.org/drawingml/2006/main">
          <a:off x="2137144" y="1329070"/>
          <a:ext cx="786810" cy="55289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Yes 60%</a:t>
          </a:r>
        </a:p>
      </cdr:txBody>
    </cdr:sp>
  </cdr:relSizeAnchor>
  <cdr:relSizeAnchor xmlns:cdr="http://schemas.openxmlformats.org/drawingml/2006/chartDrawing">
    <cdr:from>
      <cdr:x>0.27209</cdr:x>
      <cdr:y>0.36047</cdr:y>
    </cdr:from>
    <cdr:to>
      <cdr:x>0.41628</cdr:x>
      <cdr:y>0.55814</cdr:y>
    </cdr:to>
    <cdr:sp macro="" textlink="">
      <cdr:nvSpPr>
        <cdr:cNvPr id="3" name="Text Box 2"/>
        <cdr:cNvSpPr txBox="1"/>
      </cdr:nvSpPr>
      <cdr:spPr>
        <a:xfrm xmlns:a="http://schemas.openxmlformats.org/drawingml/2006/main">
          <a:off x="1244010" y="988828"/>
          <a:ext cx="659218" cy="54226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No 40%</a:t>
          </a:r>
        </a:p>
      </cdr:txBody>
    </cdr:sp>
  </cdr:relSizeAnchor>
</c:userShapes>
</file>

<file path=word/drawings/drawing7.xml><?xml version="1.0" encoding="utf-8"?>
<c:userShapes xmlns:c="http://schemas.openxmlformats.org/drawingml/2006/chart">
  <cdr:relSizeAnchor xmlns:cdr="http://schemas.openxmlformats.org/drawingml/2006/chartDrawing">
    <cdr:from>
      <cdr:x>0.49767</cdr:x>
      <cdr:y>0.50775</cdr:y>
    </cdr:from>
    <cdr:to>
      <cdr:x>0.6093</cdr:x>
      <cdr:y>0.67054</cdr:y>
    </cdr:to>
    <cdr:sp macro="" textlink="">
      <cdr:nvSpPr>
        <cdr:cNvPr id="2" name="Text Box 1"/>
        <cdr:cNvSpPr txBox="1"/>
      </cdr:nvSpPr>
      <cdr:spPr>
        <a:xfrm xmlns:a="http://schemas.openxmlformats.org/drawingml/2006/main">
          <a:off x="2275368" y="1392865"/>
          <a:ext cx="510363" cy="44656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Yes</a:t>
          </a:r>
          <a:r>
            <a:rPr lang="en-GB" sz="1100" baseline="0"/>
            <a:t> 60%</a:t>
          </a:r>
          <a:endParaRPr lang="en-GB" sz="1100"/>
        </a:p>
      </cdr:txBody>
    </cdr:sp>
  </cdr:relSizeAnchor>
  <cdr:relSizeAnchor xmlns:cdr="http://schemas.openxmlformats.org/drawingml/2006/chartDrawing">
    <cdr:from>
      <cdr:x>0.26977</cdr:x>
      <cdr:y>0.4031</cdr:y>
    </cdr:from>
    <cdr:to>
      <cdr:x>0.38837</cdr:x>
      <cdr:y>0.60692</cdr:y>
    </cdr:to>
    <cdr:sp macro="" textlink="">
      <cdr:nvSpPr>
        <cdr:cNvPr id="3" name="Text Box 2"/>
        <cdr:cNvSpPr txBox="1"/>
      </cdr:nvSpPr>
      <cdr:spPr>
        <a:xfrm xmlns:a="http://schemas.openxmlformats.org/drawingml/2006/main">
          <a:off x="1233388" y="1105784"/>
          <a:ext cx="542240" cy="55911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No 40%</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F5040-54BE-4EB7-8A25-79B793AB2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2384</Words>
  <Characters>13592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Ruzina Begum</cp:lastModifiedBy>
  <cp:revision>2</cp:revision>
  <dcterms:created xsi:type="dcterms:W3CDTF">2021-05-04T16:08:00Z</dcterms:created>
  <dcterms:modified xsi:type="dcterms:W3CDTF">2021-05-04T16:08:00Z</dcterms:modified>
</cp:coreProperties>
</file>