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58A" w:rsidRPr="00C418D8" w:rsidRDefault="0051258A">
      <w:pPr>
        <w:rPr>
          <w:rFonts w:ascii="Arial" w:hAnsi="Arial" w:cs="Arial"/>
        </w:rPr>
      </w:pPr>
    </w:p>
    <w:p w:rsidR="00687629" w:rsidRDefault="00687629">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Default="00C418D8">
      <w:pPr>
        <w:rPr>
          <w:rFonts w:ascii="Arial" w:hAnsi="Arial" w:cs="Arial"/>
        </w:rPr>
      </w:pPr>
    </w:p>
    <w:p w:rsidR="00C418D8" w:rsidRPr="00C418D8" w:rsidRDefault="00C418D8">
      <w:pPr>
        <w:rPr>
          <w:rFonts w:ascii="Arial" w:hAnsi="Arial" w:cs="Arial"/>
        </w:rPr>
      </w:pPr>
    </w:p>
    <w:p w:rsidR="00687629" w:rsidRPr="00C418D8" w:rsidRDefault="00687629">
      <w:pPr>
        <w:rPr>
          <w:rFonts w:ascii="Arial" w:hAnsi="Arial" w:cs="Arial"/>
        </w:rPr>
      </w:pPr>
    </w:p>
    <w:p w:rsidR="00E84494" w:rsidRDefault="00E84494" w:rsidP="00E84494">
      <w:pPr>
        <w:ind w:left="720"/>
        <w:jc w:val="center"/>
        <w:rPr>
          <w:rFonts w:ascii="Arial" w:hAnsi="Arial" w:cs="Arial"/>
          <w:sz w:val="36"/>
          <w:szCs w:val="36"/>
        </w:rPr>
      </w:pPr>
      <w:r>
        <w:rPr>
          <w:rFonts w:ascii="Arial" w:hAnsi="Arial" w:cs="Arial"/>
          <w:sz w:val="36"/>
          <w:szCs w:val="36"/>
        </w:rPr>
        <w:t xml:space="preserve">Improvement of an HR priority area </w:t>
      </w:r>
    </w:p>
    <w:p w:rsidR="00135DBE" w:rsidRPr="00E84494" w:rsidRDefault="00E84494" w:rsidP="00E84494">
      <w:pPr>
        <w:ind w:left="720"/>
        <w:jc w:val="center"/>
        <w:rPr>
          <w:rFonts w:ascii="Arial" w:hAnsi="Arial" w:cs="Arial"/>
          <w:sz w:val="36"/>
          <w:szCs w:val="36"/>
        </w:rPr>
      </w:pPr>
      <w:r>
        <w:rPr>
          <w:rFonts w:ascii="Arial" w:hAnsi="Arial" w:cs="Arial"/>
          <w:sz w:val="36"/>
          <w:szCs w:val="36"/>
        </w:rPr>
        <w:t>i</w:t>
      </w:r>
      <w:r w:rsidR="009B4C53" w:rsidRPr="009B4C53">
        <w:rPr>
          <w:rFonts w:ascii="Arial" w:hAnsi="Arial" w:cs="Arial"/>
          <w:sz w:val="36"/>
          <w:szCs w:val="36"/>
        </w:rPr>
        <w:t>n the</w:t>
      </w:r>
      <w:r>
        <w:rPr>
          <w:rFonts w:ascii="Arial" w:hAnsi="Arial" w:cs="Arial"/>
          <w:sz w:val="36"/>
          <w:szCs w:val="36"/>
        </w:rPr>
        <w:t xml:space="preserve"> </w:t>
      </w:r>
      <w:r w:rsidR="006B4687">
        <w:rPr>
          <w:rFonts w:ascii="Arial" w:hAnsi="Arial" w:cs="Arial"/>
          <w:color w:val="000000"/>
          <w:sz w:val="36"/>
          <w:szCs w:val="36"/>
          <w:lang w:eastAsia="en-GB"/>
        </w:rPr>
        <w:t>Centrica PLC</w:t>
      </w:r>
    </w:p>
    <w:p w:rsidR="00135DBE" w:rsidRPr="00C418D8" w:rsidRDefault="00135DBE" w:rsidP="00135DBE">
      <w:pPr>
        <w:jc w:val="center"/>
        <w:rPr>
          <w:rFonts w:ascii="Arial" w:hAnsi="Arial" w:cs="Arial"/>
          <w:color w:val="000000"/>
          <w:sz w:val="32"/>
          <w:szCs w:val="32"/>
          <w:lang w:eastAsia="en-GB"/>
        </w:rPr>
      </w:pPr>
    </w:p>
    <w:p w:rsidR="00135DBE" w:rsidRDefault="00135DBE" w:rsidP="00135DBE">
      <w:pPr>
        <w:jc w:val="center"/>
        <w:rPr>
          <w:rFonts w:ascii="Arial" w:hAnsi="Arial" w:cs="Arial"/>
          <w:color w:val="000000"/>
          <w:sz w:val="32"/>
          <w:szCs w:val="32"/>
          <w:lang w:eastAsia="en-GB"/>
        </w:rPr>
      </w:pPr>
    </w:p>
    <w:p w:rsidR="00C418D8" w:rsidRDefault="00C418D8" w:rsidP="00135DBE">
      <w:pPr>
        <w:jc w:val="center"/>
        <w:rPr>
          <w:rFonts w:ascii="Arial" w:hAnsi="Arial" w:cs="Arial"/>
          <w:color w:val="000000"/>
          <w:sz w:val="32"/>
          <w:szCs w:val="32"/>
          <w:lang w:eastAsia="en-GB"/>
        </w:rPr>
      </w:pPr>
    </w:p>
    <w:p w:rsidR="00C418D8" w:rsidRPr="00C418D8" w:rsidRDefault="00C418D8" w:rsidP="00135DBE">
      <w:pPr>
        <w:jc w:val="center"/>
        <w:rPr>
          <w:rFonts w:ascii="Arial" w:hAnsi="Arial" w:cs="Arial"/>
          <w:color w:val="000000"/>
          <w:sz w:val="32"/>
          <w:szCs w:val="32"/>
          <w:lang w:eastAsia="en-GB"/>
        </w:rPr>
      </w:pPr>
    </w:p>
    <w:p w:rsidR="00135DBE" w:rsidRPr="00C418D8" w:rsidRDefault="00135DBE" w:rsidP="00135DBE">
      <w:pPr>
        <w:jc w:val="center"/>
        <w:rPr>
          <w:rFonts w:ascii="Arial" w:hAnsi="Arial" w:cs="Arial"/>
          <w:color w:val="000000"/>
          <w:sz w:val="32"/>
          <w:szCs w:val="32"/>
          <w:lang w:eastAsia="en-GB"/>
        </w:rPr>
      </w:pPr>
    </w:p>
    <w:p w:rsidR="00135DBE" w:rsidRPr="00C418D8" w:rsidRDefault="006D16E3" w:rsidP="00DB52E2">
      <w:pPr>
        <w:rPr>
          <w:rFonts w:ascii="Arial" w:hAnsi="Arial" w:cs="Arial"/>
          <w:color w:val="000000"/>
          <w:sz w:val="24"/>
          <w:szCs w:val="24"/>
          <w:lang w:eastAsia="en-GB"/>
        </w:rPr>
      </w:pPr>
      <w:r w:rsidRPr="00C418D8">
        <w:rPr>
          <w:rFonts w:ascii="Arial" w:hAnsi="Arial" w:cs="Arial"/>
          <w:color w:val="000000"/>
          <w:sz w:val="24"/>
          <w:szCs w:val="24"/>
          <w:lang w:eastAsia="en-GB"/>
        </w:rPr>
        <w:t>Name:</w:t>
      </w:r>
      <w:r w:rsidR="00135DBE" w:rsidRPr="00C418D8">
        <w:rPr>
          <w:rFonts w:ascii="Arial" w:hAnsi="Arial" w:cs="Arial"/>
          <w:color w:val="000000"/>
          <w:sz w:val="24"/>
          <w:szCs w:val="24"/>
          <w:lang w:eastAsia="en-GB"/>
        </w:rPr>
        <w:t xml:space="preserve"> Waruna Galagedara</w:t>
      </w:r>
    </w:p>
    <w:p w:rsidR="00135DBE" w:rsidRPr="00C418D8" w:rsidRDefault="00135DBE" w:rsidP="00DB52E2">
      <w:pPr>
        <w:rPr>
          <w:rFonts w:ascii="Arial" w:hAnsi="Arial" w:cs="Arial"/>
          <w:color w:val="000000"/>
          <w:sz w:val="24"/>
          <w:szCs w:val="24"/>
          <w:lang w:eastAsia="en-GB"/>
        </w:rPr>
      </w:pPr>
      <w:r w:rsidRPr="00C418D8">
        <w:rPr>
          <w:rFonts w:ascii="Arial" w:hAnsi="Arial" w:cs="Arial"/>
          <w:color w:val="000000"/>
          <w:sz w:val="24"/>
          <w:szCs w:val="24"/>
          <w:lang w:eastAsia="en-GB"/>
        </w:rPr>
        <w:t>Student No.: 2206302</w:t>
      </w:r>
    </w:p>
    <w:p w:rsidR="00135DBE" w:rsidRPr="00C418D8" w:rsidRDefault="00D94BD1" w:rsidP="00DB52E2">
      <w:pPr>
        <w:rPr>
          <w:rFonts w:ascii="Arial" w:hAnsi="Arial" w:cs="Arial"/>
          <w:color w:val="000000"/>
          <w:sz w:val="24"/>
          <w:szCs w:val="24"/>
          <w:lang w:eastAsia="en-GB"/>
        </w:rPr>
      </w:pPr>
      <w:r w:rsidRPr="00C418D8">
        <w:rPr>
          <w:rFonts w:ascii="Arial" w:hAnsi="Arial" w:cs="Arial"/>
          <w:color w:val="000000"/>
          <w:sz w:val="24"/>
          <w:szCs w:val="24"/>
          <w:lang w:eastAsia="en-GB"/>
        </w:rPr>
        <w:t>Program</w:t>
      </w:r>
      <w:r w:rsidR="00135DBE" w:rsidRPr="00C418D8">
        <w:rPr>
          <w:rFonts w:ascii="Arial" w:hAnsi="Arial" w:cs="Arial"/>
          <w:color w:val="000000"/>
          <w:sz w:val="24"/>
          <w:szCs w:val="24"/>
          <w:lang w:eastAsia="en-GB"/>
        </w:rPr>
        <w:t>: MBA</w:t>
      </w:r>
    </w:p>
    <w:p w:rsidR="00135DBE" w:rsidRDefault="00135DBE" w:rsidP="00DB52E2">
      <w:pPr>
        <w:rPr>
          <w:rFonts w:ascii="Arial" w:hAnsi="Arial" w:cs="Arial"/>
          <w:color w:val="000000"/>
          <w:sz w:val="24"/>
          <w:szCs w:val="24"/>
          <w:lang w:eastAsia="en-GB"/>
        </w:rPr>
      </w:pPr>
      <w:r w:rsidRPr="00C418D8">
        <w:rPr>
          <w:rFonts w:ascii="Arial" w:hAnsi="Arial" w:cs="Arial"/>
          <w:color w:val="000000"/>
          <w:sz w:val="24"/>
          <w:szCs w:val="24"/>
          <w:lang w:eastAsia="en-GB"/>
        </w:rPr>
        <w:t xml:space="preserve">Module: </w:t>
      </w:r>
      <w:r w:rsidR="00096412">
        <w:rPr>
          <w:rFonts w:ascii="Arial" w:hAnsi="Arial" w:cs="Arial"/>
          <w:color w:val="000000"/>
          <w:sz w:val="24"/>
          <w:szCs w:val="24"/>
          <w:lang w:eastAsia="en-GB"/>
        </w:rPr>
        <w:t>Human Resource</w:t>
      </w:r>
      <w:bookmarkStart w:id="0" w:name="_GoBack"/>
      <w:bookmarkEnd w:id="0"/>
      <w:r w:rsidR="0006056D">
        <w:rPr>
          <w:rFonts w:ascii="Arial" w:hAnsi="Arial" w:cs="Arial"/>
          <w:color w:val="000000"/>
          <w:sz w:val="24"/>
          <w:szCs w:val="24"/>
          <w:lang w:eastAsia="en-GB"/>
        </w:rPr>
        <w:t xml:space="preserve"> Management</w:t>
      </w:r>
    </w:p>
    <w:p w:rsidR="00717619" w:rsidRPr="00C418D8" w:rsidRDefault="004E5A3C" w:rsidP="00DB52E2">
      <w:pPr>
        <w:rPr>
          <w:rFonts w:ascii="Arial" w:hAnsi="Arial" w:cs="Arial"/>
          <w:color w:val="000000"/>
          <w:sz w:val="24"/>
          <w:szCs w:val="24"/>
          <w:lang w:eastAsia="en-GB"/>
        </w:rPr>
      </w:pPr>
      <w:r>
        <w:rPr>
          <w:rFonts w:ascii="Arial" w:hAnsi="Arial" w:cs="Arial"/>
          <w:color w:val="000000"/>
          <w:sz w:val="24"/>
          <w:szCs w:val="24"/>
          <w:lang w:eastAsia="en-GB"/>
        </w:rPr>
        <w:t>Lecturer</w:t>
      </w:r>
      <w:r w:rsidR="0006056D">
        <w:rPr>
          <w:rFonts w:ascii="Arial" w:hAnsi="Arial" w:cs="Arial"/>
          <w:color w:val="000000"/>
          <w:sz w:val="24"/>
          <w:szCs w:val="24"/>
          <w:lang w:eastAsia="en-GB"/>
        </w:rPr>
        <w:t>: James Moore</w:t>
      </w:r>
    </w:p>
    <w:p w:rsidR="00135DBE" w:rsidRPr="00C418D8" w:rsidRDefault="00A342CD" w:rsidP="00DB52E2">
      <w:pPr>
        <w:rPr>
          <w:rFonts w:ascii="Arial" w:hAnsi="Arial" w:cs="Arial"/>
          <w:color w:val="000000"/>
          <w:sz w:val="24"/>
          <w:szCs w:val="24"/>
          <w:lang w:eastAsia="en-GB"/>
        </w:rPr>
      </w:pPr>
      <w:r w:rsidRPr="00C418D8">
        <w:rPr>
          <w:rFonts w:ascii="Arial" w:hAnsi="Arial" w:cs="Arial"/>
          <w:color w:val="000000"/>
          <w:sz w:val="24"/>
          <w:szCs w:val="24"/>
          <w:lang w:eastAsia="en-GB"/>
        </w:rPr>
        <w:t xml:space="preserve">Module </w:t>
      </w:r>
      <w:r w:rsidR="006D16E3" w:rsidRPr="00C418D8">
        <w:rPr>
          <w:rFonts w:ascii="Arial" w:hAnsi="Arial" w:cs="Arial"/>
          <w:color w:val="000000"/>
          <w:sz w:val="24"/>
          <w:szCs w:val="24"/>
          <w:lang w:eastAsia="en-GB"/>
        </w:rPr>
        <w:t>code: BMMB</w:t>
      </w:r>
      <w:r w:rsidR="0006056D">
        <w:rPr>
          <w:rFonts w:ascii="Arial" w:hAnsi="Arial" w:cs="Arial"/>
          <w:color w:val="000000"/>
          <w:sz w:val="24"/>
          <w:szCs w:val="24"/>
          <w:lang w:eastAsia="en-GB"/>
        </w:rPr>
        <w:t>7007</w:t>
      </w:r>
    </w:p>
    <w:p w:rsidR="004B62AC" w:rsidRDefault="0006056D" w:rsidP="00A342CD">
      <w:pPr>
        <w:rPr>
          <w:rFonts w:ascii="Arial" w:hAnsi="Arial" w:cs="Arial"/>
          <w:color w:val="000000"/>
          <w:sz w:val="24"/>
          <w:szCs w:val="24"/>
          <w:lang w:eastAsia="en-GB"/>
        </w:rPr>
      </w:pPr>
      <w:r>
        <w:rPr>
          <w:rFonts w:ascii="Arial" w:hAnsi="Arial" w:cs="Arial"/>
          <w:color w:val="000000"/>
          <w:sz w:val="24"/>
          <w:szCs w:val="24"/>
          <w:lang w:eastAsia="en-GB"/>
        </w:rPr>
        <w:t>Submission Deadline: 2</w:t>
      </w:r>
      <w:r w:rsidR="00DA3E0C">
        <w:rPr>
          <w:rFonts w:ascii="Arial" w:hAnsi="Arial" w:cs="Arial"/>
          <w:color w:val="000000"/>
          <w:sz w:val="24"/>
          <w:szCs w:val="24"/>
          <w:lang w:eastAsia="en-GB"/>
        </w:rPr>
        <w:t>6</w:t>
      </w:r>
      <w:r w:rsidR="00135DBE" w:rsidRPr="00C418D8">
        <w:rPr>
          <w:rFonts w:ascii="Arial" w:hAnsi="Arial" w:cs="Arial"/>
          <w:color w:val="000000"/>
          <w:sz w:val="24"/>
          <w:szCs w:val="24"/>
          <w:vertAlign w:val="superscript"/>
          <w:lang w:eastAsia="en-GB"/>
        </w:rPr>
        <w:t>th</w:t>
      </w:r>
      <w:r w:rsidR="00A342CD" w:rsidRPr="00C418D8">
        <w:rPr>
          <w:rFonts w:ascii="Arial" w:hAnsi="Arial" w:cs="Arial"/>
          <w:color w:val="000000"/>
          <w:sz w:val="24"/>
          <w:szCs w:val="24"/>
          <w:lang w:eastAsia="en-GB"/>
        </w:rPr>
        <w:t xml:space="preserve"> </w:t>
      </w:r>
      <w:r>
        <w:rPr>
          <w:rFonts w:ascii="Arial" w:hAnsi="Arial" w:cs="Arial"/>
          <w:color w:val="000000"/>
          <w:sz w:val="24"/>
          <w:szCs w:val="24"/>
          <w:lang w:eastAsia="en-GB"/>
        </w:rPr>
        <w:t>March 2023</w:t>
      </w:r>
    </w:p>
    <w:p w:rsidR="00DA3E0C" w:rsidRPr="00C418D8" w:rsidRDefault="00DA3E0C" w:rsidP="00A342CD">
      <w:pPr>
        <w:rPr>
          <w:rFonts w:ascii="Arial" w:hAnsi="Arial" w:cs="Arial"/>
          <w:color w:val="000000"/>
          <w:sz w:val="24"/>
          <w:szCs w:val="24"/>
          <w:lang w:eastAsia="en-GB"/>
        </w:rPr>
      </w:pPr>
      <w:r>
        <w:rPr>
          <w:rFonts w:ascii="Arial" w:hAnsi="Arial" w:cs="Arial"/>
          <w:color w:val="000000"/>
          <w:sz w:val="24"/>
          <w:szCs w:val="24"/>
          <w:lang w:eastAsia="en-GB"/>
        </w:rPr>
        <w:t>Word count:</w:t>
      </w:r>
      <w:r w:rsidR="00964DAE">
        <w:rPr>
          <w:rFonts w:ascii="Arial" w:hAnsi="Arial" w:cs="Arial"/>
          <w:color w:val="000000"/>
          <w:sz w:val="24"/>
          <w:szCs w:val="24"/>
          <w:lang w:eastAsia="en-GB"/>
        </w:rPr>
        <w:t xml:space="preserve"> 2,596</w:t>
      </w:r>
      <w:r>
        <w:rPr>
          <w:rFonts w:ascii="Arial" w:hAnsi="Arial" w:cs="Arial"/>
          <w:color w:val="000000"/>
          <w:sz w:val="24"/>
          <w:szCs w:val="24"/>
          <w:lang w:eastAsia="en-GB"/>
        </w:rPr>
        <w:t xml:space="preserve"> words</w:t>
      </w:r>
    </w:p>
    <w:p w:rsidR="004B62AC" w:rsidRPr="00C418D8" w:rsidRDefault="004B62AC">
      <w:pPr>
        <w:spacing w:after="160" w:line="259" w:lineRule="auto"/>
        <w:rPr>
          <w:rFonts w:ascii="Arial" w:hAnsi="Arial" w:cs="Arial"/>
          <w:color w:val="000000"/>
          <w:sz w:val="24"/>
          <w:szCs w:val="24"/>
          <w:lang w:eastAsia="en-GB"/>
        </w:rPr>
      </w:pPr>
      <w:r w:rsidRPr="00C418D8">
        <w:rPr>
          <w:rFonts w:ascii="Arial" w:hAnsi="Arial" w:cs="Arial"/>
          <w:color w:val="000000"/>
          <w:sz w:val="24"/>
          <w:szCs w:val="24"/>
          <w:lang w:eastAsia="en-GB"/>
        </w:rPr>
        <w:br w:type="page"/>
      </w:r>
    </w:p>
    <w:p w:rsidR="00B33A32" w:rsidRDefault="00B33A32" w:rsidP="0061296E">
      <w:pPr>
        <w:pStyle w:val="ListParagraph"/>
        <w:numPr>
          <w:ilvl w:val="0"/>
          <w:numId w:val="9"/>
        </w:numPr>
        <w:spacing w:line="360" w:lineRule="auto"/>
        <w:jc w:val="center"/>
        <w:rPr>
          <w:rFonts w:ascii="Arial" w:hAnsi="Arial" w:cs="Arial"/>
          <w:b/>
          <w:bCs/>
          <w:color w:val="000000"/>
          <w:sz w:val="28"/>
          <w:szCs w:val="28"/>
          <w:lang w:eastAsia="en-GB"/>
        </w:rPr>
      </w:pPr>
      <w:r w:rsidRPr="0061296E">
        <w:rPr>
          <w:rFonts w:ascii="Arial" w:hAnsi="Arial" w:cs="Arial"/>
          <w:b/>
          <w:bCs/>
          <w:color w:val="000000"/>
          <w:sz w:val="28"/>
          <w:szCs w:val="28"/>
          <w:lang w:eastAsia="en-GB"/>
        </w:rPr>
        <w:lastRenderedPageBreak/>
        <w:t>Executive Summary</w:t>
      </w:r>
    </w:p>
    <w:p w:rsidR="00DF0EA6" w:rsidRPr="0061296E" w:rsidRDefault="00DF0EA6" w:rsidP="00DF0EA6">
      <w:pPr>
        <w:pStyle w:val="ListParagraph"/>
        <w:spacing w:line="360" w:lineRule="auto"/>
        <w:rPr>
          <w:rFonts w:ascii="Arial" w:hAnsi="Arial" w:cs="Arial"/>
          <w:b/>
          <w:bCs/>
          <w:color w:val="000000"/>
          <w:sz w:val="28"/>
          <w:szCs w:val="28"/>
          <w:lang w:eastAsia="en-GB"/>
        </w:rPr>
      </w:pPr>
    </w:p>
    <w:p w:rsidR="00CE368B" w:rsidRDefault="00CE56D6" w:rsidP="00541EDD">
      <w:pPr>
        <w:pStyle w:val="ListParagraph"/>
        <w:spacing w:line="360" w:lineRule="auto"/>
        <w:ind w:left="284"/>
        <w:jc w:val="both"/>
        <w:rPr>
          <w:rFonts w:ascii="Arial" w:hAnsi="Arial" w:cs="Arial"/>
          <w:color w:val="000000"/>
          <w:lang w:eastAsia="en-GB"/>
        </w:rPr>
      </w:pPr>
      <w:r>
        <w:rPr>
          <w:rFonts w:ascii="Arial" w:hAnsi="Arial" w:cs="Arial"/>
          <w:color w:val="000000"/>
          <w:lang w:eastAsia="en-GB"/>
        </w:rPr>
        <w:t>Well-being</w:t>
      </w:r>
      <w:r w:rsidR="00DF0EA6">
        <w:rPr>
          <w:rFonts w:ascii="Arial" w:hAnsi="Arial" w:cs="Arial"/>
          <w:color w:val="000000"/>
          <w:lang w:eastAsia="en-GB"/>
        </w:rPr>
        <w:t xml:space="preserve"> in the workplace</w:t>
      </w:r>
      <w:r w:rsidR="00724E68" w:rsidRPr="00724E68">
        <w:rPr>
          <w:rFonts w:ascii="Arial" w:hAnsi="Arial" w:cs="Arial"/>
          <w:color w:val="000000"/>
          <w:lang w:eastAsia="en-GB"/>
        </w:rPr>
        <w:t xml:space="preserve"> refers to all aspects of working life, incl</w:t>
      </w:r>
      <w:r w:rsidR="00DF0EA6">
        <w:rPr>
          <w:rFonts w:ascii="Arial" w:hAnsi="Arial" w:cs="Arial"/>
          <w:color w:val="000000"/>
          <w:lang w:eastAsia="en-GB"/>
        </w:rPr>
        <w:t>uding the physical environmental</w:t>
      </w:r>
      <w:r w:rsidR="00724E68" w:rsidRPr="00724E68">
        <w:rPr>
          <w:rFonts w:ascii="Arial" w:hAnsi="Arial" w:cs="Arial"/>
          <w:color w:val="000000"/>
          <w:lang w:eastAsia="en-GB"/>
        </w:rPr>
        <w:t xml:space="preserve"> quality and safety as well as employees' attitudes towards their jobs, their working </w:t>
      </w:r>
      <w:r w:rsidR="00DF0EA6" w:rsidRPr="00724E68">
        <w:rPr>
          <w:rFonts w:ascii="Arial" w:hAnsi="Arial" w:cs="Arial"/>
          <w:color w:val="000000"/>
          <w:lang w:eastAsia="en-GB"/>
        </w:rPr>
        <w:t>environments,</w:t>
      </w:r>
      <w:r w:rsidR="00DF0EA6">
        <w:rPr>
          <w:rFonts w:ascii="Arial" w:hAnsi="Arial" w:cs="Arial"/>
          <w:color w:val="000000"/>
          <w:lang w:eastAsia="en-GB"/>
        </w:rPr>
        <w:t xml:space="preserve"> and </w:t>
      </w:r>
      <w:r w:rsidR="00DF0EA6" w:rsidRPr="00724E68">
        <w:rPr>
          <w:rFonts w:ascii="Arial" w:hAnsi="Arial" w:cs="Arial"/>
          <w:color w:val="000000"/>
          <w:lang w:eastAsia="en-GB"/>
        </w:rPr>
        <w:t>the</w:t>
      </w:r>
      <w:r w:rsidR="00724E68" w:rsidRPr="00724E68">
        <w:rPr>
          <w:rFonts w:ascii="Arial" w:hAnsi="Arial" w:cs="Arial"/>
          <w:color w:val="000000"/>
          <w:lang w:eastAsia="en-GB"/>
        </w:rPr>
        <w:t xml:space="preserve"> work culture, and work </w:t>
      </w:r>
      <w:r w:rsidR="00DF0EA6">
        <w:rPr>
          <w:rFonts w:ascii="Arial" w:hAnsi="Arial" w:cs="Arial"/>
          <w:color w:val="000000"/>
          <w:lang w:eastAsia="en-GB"/>
        </w:rPr>
        <w:t>organis</w:t>
      </w:r>
      <w:r w:rsidR="00541EDD">
        <w:rPr>
          <w:rFonts w:ascii="Arial" w:hAnsi="Arial" w:cs="Arial"/>
          <w:color w:val="000000"/>
          <w:lang w:eastAsia="en-GB"/>
        </w:rPr>
        <w:t>ation.</w:t>
      </w:r>
      <w:r w:rsidR="00724E68">
        <w:rPr>
          <w:rFonts w:ascii="Arial" w:hAnsi="Arial" w:cs="Arial"/>
          <w:color w:val="000000"/>
          <w:lang w:eastAsia="en-GB"/>
        </w:rPr>
        <w:t xml:space="preserve"> According to the CCLA survey</w:t>
      </w:r>
      <w:r w:rsidR="00541EDD">
        <w:rPr>
          <w:rFonts w:ascii="Arial" w:hAnsi="Arial" w:cs="Arial"/>
          <w:color w:val="000000"/>
          <w:lang w:eastAsia="en-GB"/>
        </w:rPr>
        <w:t>,</w:t>
      </w:r>
      <w:r w:rsidR="00724E68">
        <w:rPr>
          <w:rFonts w:ascii="Arial" w:hAnsi="Arial" w:cs="Arial"/>
          <w:color w:val="000000"/>
          <w:lang w:eastAsia="en-GB"/>
        </w:rPr>
        <w:t xml:space="preserve"> </w:t>
      </w:r>
      <w:r w:rsidR="00541EDD" w:rsidRPr="00541EDD">
        <w:rPr>
          <w:rFonts w:ascii="Arial" w:hAnsi="Arial" w:cs="Arial"/>
          <w:color w:val="000000"/>
          <w:lang w:eastAsia="en-GB"/>
        </w:rPr>
        <w:t>Centrica PLC is one of the top three businesses managing and disclosing workplace healt</w:t>
      </w:r>
      <w:r w:rsidR="00541EDD">
        <w:rPr>
          <w:rFonts w:ascii="Arial" w:hAnsi="Arial" w:cs="Arial"/>
          <w:color w:val="000000"/>
          <w:lang w:eastAsia="en-GB"/>
        </w:rPr>
        <w:t>h (CCLA, 2022).</w:t>
      </w:r>
    </w:p>
    <w:p w:rsidR="00DE4054" w:rsidRPr="00DE4054" w:rsidRDefault="00DE4054" w:rsidP="002049C2">
      <w:pPr>
        <w:spacing w:line="360" w:lineRule="auto"/>
        <w:ind w:left="284"/>
        <w:jc w:val="both"/>
        <w:rPr>
          <w:rFonts w:ascii="Arial" w:hAnsi="Arial" w:cs="Arial"/>
          <w:color w:val="000000"/>
          <w:lang w:eastAsia="en-GB"/>
        </w:rPr>
      </w:pPr>
      <w:r w:rsidRPr="00DE4054">
        <w:rPr>
          <w:rFonts w:ascii="Arial" w:hAnsi="Arial" w:cs="Arial"/>
          <w:color w:val="000000"/>
          <w:lang w:eastAsia="en-GB"/>
        </w:rPr>
        <w:t xml:space="preserve">The company's HR department has designated </w:t>
      </w:r>
      <w:r w:rsidR="00CE56D6">
        <w:rPr>
          <w:rFonts w:ascii="Arial" w:hAnsi="Arial" w:cs="Arial"/>
          <w:color w:val="000000"/>
          <w:lang w:eastAsia="en-GB"/>
        </w:rPr>
        <w:t>well-being</w:t>
      </w:r>
      <w:r w:rsidRPr="00DE4054">
        <w:rPr>
          <w:rFonts w:ascii="Arial" w:hAnsi="Arial" w:cs="Arial"/>
          <w:color w:val="000000"/>
          <w:lang w:eastAsia="en-GB"/>
        </w:rPr>
        <w:t xml:space="preserve"> as a focus issue for 2023. The HR division's priority area </w:t>
      </w:r>
      <w:r w:rsidR="00CC3AE0">
        <w:rPr>
          <w:rFonts w:ascii="Arial" w:hAnsi="Arial" w:cs="Arial"/>
          <w:color w:val="000000"/>
          <w:lang w:eastAsia="en-GB"/>
        </w:rPr>
        <w:t>is to improve</w:t>
      </w:r>
      <w:r w:rsidR="00120D52">
        <w:rPr>
          <w:rFonts w:ascii="Arial" w:hAnsi="Arial" w:cs="Arial"/>
          <w:color w:val="000000"/>
          <w:lang w:eastAsia="en-GB"/>
        </w:rPr>
        <w:t>, the reasons to improve that area, current shortcomings</w:t>
      </w:r>
      <w:r w:rsidRPr="00DE4054">
        <w:rPr>
          <w:rFonts w:ascii="Arial" w:hAnsi="Arial" w:cs="Arial"/>
          <w:color w:val="000000"/>
          <w:lang w:eastAsia="en-GB"/>
        </w:rPr>
        <w:t xml:space="preserve"> and the benefits of doing so</w:t>
      </w:r>
      <w:r w:rsidR="00CC3AE0">
        <w:rPr>
          <w:rFonts w:ascii="Arial" w:hAnsi="Arial" w:cs="Arial"/>
          <w:color w:val="000000"/>
          <w:lang w:eastAsia="en-GB"/>
        </w:rPr>
        <w:t xml:space="preserve"> have all been covered</w:t>
      </w:r>
      <w:r w:rsidR="00120D52">
        <w:rPr>
          <w:rFonts w:ascii="Arial" w:hAnsi="Arial" w:cs="Arial"/>
          <w:color w:val="000000"/>
          <w:lang w:eastAsia="en-GB"/>
        </w:rPr>
        <w:t xml:space="preserve"> in this report. </w:t>
      </w:r>
      <w:r w:rsidR="002049C2">
        <w:rPr>
          <w:rFonts w:ascii="Arial" w:hAnsi="Arial" w:cs="Arial"/>
          <w:color w:val="000000"/>
          <w:lang w:eastAsia="en-GB"/>
        </w:rPr>
        <w:t>Phys</w:t>
      </w:r>
      <w:r w:rsidR="00CC3AE0">
        <w:rPr>
          <w:rFonts w:ascii="Arial" w:hAnsi="Arial" w:cs="Arial"/>
          <w:color w:val="000000"/>
          <w:lang w:eastAsia="en-GB"/>
        </w:rPr>
        <w:t>ical</w:t>
      </w:r>
      <w:r w:rsidR="00120D52">
        <w:rPr>
          <w:rFonts w:ascii="Arial" w:hAnsi="Arial" w:cs="Arial"/>
          <w:color w:val="000000"/>
          <w:lang w:eastAsia="en-GB"/>
        </w:rPr>
        <w:t xml:space="preserve">, emotional, </w:t>
      </w:r>
      <w:r w:rsidR="002049C2">
        <w:rPr>
          <w:rFonts w:ascii="Arial" w:hAnsi="Arial" w:cs="Arial"/>
          <w:color w:val="000000"/>
          <w:lang w:eastAsia="en-GB"/>
        </w:rPr>
        <w:t>financial health</w:t>
      </w:r>
      <w:r w:rsidR="00A712D2">
        <w:rPr>
          <w:rFonts w:ascii="Arial" w:hAnsi="Arial" w:cs="Arial"/>
          <w:color w:val="000000"/>
          <w:lang w:eastAsia="en-GB"/>
        </w:rPr>
        <w:t>,</w:t>
      </w:r>
      <w:r w:rsidR="002049C2">
        <w:rPr>
          <w:rFonts w:ascii="Arial" w:hAnsi="Arial" w:cs="Arial"/>
          <w:color w:val="000000"/>
          <w:lang w:eastAsia="en-GB"/>
        </w:rPr>
        <w:t xml:space="preserve"> a</w:t>
      </w:r>
      <w:r w:rsidR="00CC3AE0">
        <w:rPr>
          <w:rFonts w:ascii="Arial" w:hAnsi="Arial" w:cs="Arial"/>
          <w:color w:val="000000"/>
          <w:lang w:eastAsia="en-GB"/>
        </w:rPr>
        <w:t xml:space="preserve">nd psychological </w:t>
      </w:r>
      <w:r w:rsidR="00CE56D6">
        <w:rPr>
          <w:rFonts w:ascii="Arial" w:hAnsi="Arial" w:cs="Arial"/>
          <w:color w:val="000000"/>
          <w:lang w:eastAsia="en-GB"/>
        </w:rPr>
        <w:t>well-being</w:t>
      </w:r>
      <w:r w:rsidR="00CC3AE0">
        <w:rPr>
          <w:rFonts w:ascii="Arial" w:hAnsi="Arial" w:cs="Arial"/>
          <w:color w:val="000000"/>
          <w:lang w:eastAsia="en-GB"/>
        </w:rPr>
        <w:t xml:space="preserve"> </w:t>
      </w:r>
      <w:r w:rsidR="002049C2">
        <w:rPr>
          <w:rFonts w:ascii="Arial" w:hAnsi="Arial" w:cs="Arial"/>
          <w:color w:val="000000"/>
          <w:lang w:eastAsia="en-GB"/>
        </w:rPr>
        <w:t>.</w:t>
      </w:r>
      <w:r w:rsidR="00120D52">
        <w:rPr>
          <w:rFonts w:ascii="Arial" w:hAnsi="Arial" w:cs="Arial"/>
          <w:color w:val="000000"/>
          <w:lang w:eastAsia="en-GB"/>
        </w:rPr>
        <w:t xml:space="preserve">are parts of the employee </w:t>
      </w:r>
      <w:r w:rsidR="00CE56D6">
        <w:rPr>
          <w:rFonts w:ascii="Arial" w:hAnsi="Arial" w:cs="Arial"/>
          <w:color w:val="000000"/>
          <w:lang w:eastAsia="en-GB"/>
        </w:rPr>
        <w:t>well-being</w:t>
      </w:r>
      <w:r w:rsidR="00120D52">
        <w:rPr>
          <w:rFonts w:ascii="Arial" w:hAnsi="Arial" w:cs="Arial"/>
          <w:color w:val="000000"/>
          <w:lang w:eastAsia="en-GB"/>
        </w:rPr>
        <w:t>.</w:t>
      </w:r>
      <w:r w:rsidR="002049C2">
        <w:rPr>
          <w:rFonts w:ascii="Arial" w:hAnsi="Arial" w:cs="Arial"/>
          <w:color w:val="000000"/>
          <w:lang w:eastAsia="en-GB"/>
        </w:rPr>
        <w:t xml:space="preserve"> Financial </w:t>
      </w:r>
      <w:r w:rsidR="00CE56D6">
        <w:rPr>
          <w:rFonts w:ascii="Arial" w:hAnsi="Arial" w:cs="Arial"/>
          <w:color w:val="000000"/>
          <w:lang w:eastAsia="en-GB"/>
        </w:rPr>
        <w:t>well-being</w:t>
      </w:r>
      <w:r w:rsidR="002049C2">
        <w:rPr>
          <w:rFonts w:ascii="Arial" w:hAnsi="Arial" w:cs="Arial"/>
          <w:color w:val="000000"/>
          <w:lang w:eastAsia="en-GB"/>
        </w:rPr>
        <w:t xml:space="preserve"> is the current evolving issue for companies. </w:t>
      </w:r>
    </w:p>
    <w:p w:rsidR="00B33A32" w:rsidRDefault="00DE4054" w:rsidP="00DE4054">
      <w:pPr>
        <w:spacing w:line="360" w:lineRule="auto"/>
        <w:ind w:left="284"/>
        <w:jc w:val="both"/>
        <w:rPr>
          <w:rFonts w:ascii="Arial" w:eastAsia="Arial" w:hAnsi="Arial" w:cs="Arial"/>
          <w:color w:val="000000"/>
        </w:rPr>
      </w:pPr>
      <w:r w:rsidRPr="00DE4054">
        <w:rPr>
          <w:rFonts w:ascii="Arial" w:hAnsi="Arial" w:cs="Arial"/>
          <w:color w:val="000000"/>
          <w:lang w:eastAsia="en-GB"/>
        </w:rPr>
        <w:t>.</w:t>
      </w:r>
    </w:p>
    <w:p w:rsidR="00B74019" w:rsidRDefault="00CC3AE0" w:rsidP="00B74019">
      <w:pPr>
        <w:spacing w:line="360" w:lineRule="auto"/>
        <w:ind w:left="284"/>
        <w:jc w:val="both"/>
        <w:rPr>
          <w:rFonts w:ascii="Arial" w:eastAsia="Arial" w:hAnsi="Arial" w:cs="Arial"/>
          <w:color w:val="000000"/>
        </w:rPr>
      </w:pPr>
      <w:r>
        <w:rPr>
          <w:rFonts w:ascii="Arial" w:eastAsia="Arial" w:hAnsi="Arial" w:cs="Arial"/>
          <w:color w:val="000000"/>
        </w:rPr>
        <w:t xml:space="preserve">Personal </w:t>
      </w:r>
      <w:r w:rsidR="00CE56D6">
        <w:rPr>
          <w:rFonts w:ascii="Arial" w:eastAsia="Arial" w:hAnsi="Arial" w:cs="Arial"/>
          <w:color w:val="000000"/>
        </w:rPr>
        <w:t>well-being</w:t>
      </w:r>
      <w:r w:rsidR="00120D52">
        <w:rPr>
          <w:rFonts w:ascii="Arial" w:eastAsia="Arial" w:hAnsi="Arial" w:cs="Arial"/>
          <w:color w:val="000000"/>
        </w:rPr>
        <w:t xml:space="preserve">, </w:t>
      </w:r>
      <w:r w:rsidR="00561788">
        <w:rPr>
          <w:rFonts w:ascii="Arial" w:eastAsia="Arial" w:hAnsi="Arial" w:cs="Arial"/>
          <w:color w:val="000000"/>
        </w:rPr>
        <w:t xml:space="preserve">the </w:t>
      </w:r>
      <w:r w:rsidR="00120D52">
        <w:rPr>
          <w:rFonts w:ascii="Arial" w:eastAsia="Arial" w:hAnsi="Arial" w:cs="Arial"/>
          <w:color w:val="000000"/>
        </w:rPr>
        <w:t xml:space="preserve">importance of </w:t>
      </w:r>
      <w:r w:rsidR="00CE56D6">
        <w:rPr>
          <w:rFonts w:ascii="Arial" w:eastAsia="Arial" w:hAnsi="Arial" w:cs="Arial"/>
          <w:color w:val="000000"/>
        </w:rPr>
        <w:t>well-being</w:t>
      </w:r>
      <w:r>
        <w:rPr>
          <w:rFonts w:ascii="Arial" w:eastAsia="Arial" w:hAnsi="Arial" w:cs="Arial"/>
          <w:color w:val="000000"/>
        </w:rPr>
        <w:t xml:space="preserve"> and</w:t>
      </w:r>
      <w:r w:rsidR="00A712D2">
        <w:rPr>
          <w:rFonts w:ascii="Arial" w:eastAsia="Arial" w:hAnsi="Arial" w:cs="Arial"/>
          <w:color w:val="000000"/>
        </w:rPr>
        <w:t xml:space="preserve"> mental health training for line managers, </w:t>
      </w:r>
      <w:r w:rsidR="00120D52">
        <w:rPr>
          <w:rFonts w:ascii="Arial" w:eastAsia="Arial" w:hAnsi="Arial" w:cs="Arial"/>
          <w:color w:val="000000"/>
        </w:rPr>
        <w:t xml:space="preserve">have </w:t>
      </w:r>
      <w:r w:rsidR="00561788">
        <w:rPr>
          <w:rFonts w:ascii="Arial" w:eastAsia="Arial" w:hAnsi="Arial" w:cs="Arial"/>
          <w:color w:val="000000"/>
        </w:rPr>
        <w:t xml:space="preserve">been </w:t>
      </w:r>
      <w:r w:rsidR="00120D52">
        <w:rPr>
          <w:rFonts w:ascii="Arial" w:eastAsia="Arial" w:hAnsi="Arial" w:cs="Arial"/>
          <w:color w:val="000000"/>
        </w:rPr>
        <w:t xml:space="preserve">discussed </w:t>
      </w:r>
      <w:r w:rsidR="00EC2791">
        <w:rPr>
          <w:rFonts w:ascii="Arial" w:eastAsia="Arial" w:hAnsi="Arial" w:cs="Arial"/>
          <w:color w:val="000000"/>
        </w:rPr>
        <w:t>as</w:t>
      </w:r>
      <w:r w:rsidR="00120D52">
        <w:rPr>
          <w:rFonts w:ascii="Arial" w:eastAsia="Arial" w:hAnsi="Arial" w:cs="Arial"/>
          <w:color w:val="000000"/>
        </w:rPr>
        <w:t xml:space="preserve"> </w:t>
      </w:r>
      <w:r w:rsidR="00EC2791">
        <w:rPr>
          <w:rFonts w:ascii="Arial" w:eastAsia="Arial" w:hAnsi="Arial" w:cs="Arial"/>
          <w:color w:val="000000"/>
        </w:rPr>
        <w:t>priority areas of Centrica PLC</w:t>
      </w:r>
      <w:r w:rsidR="00A712D2">
        <w:rPr>
          <w:rFonts w:ascii="Arial" w:eastAsia="Arial" w:hAnsi="Arial" w:cs="Arial"/>
          <w:color w:val="000000"/>
        </w:rPr>
        <w:t>.</w:t>
      </w:r>
      <w:r w:rsidR="00AE23FD">
        <w:rPr>
          <w:rFonts w:ascii="Arial" w:eastAsia="Arial" w:hAnsi="Arial" w:cs="Arial"/>
          <w:color w:val="000000"/>
        </w:rPr>
        <w:t xml:space="preserve"> Employees </w:t>
      </w:r>
      <w:r>
        <w:rPr>
          <w:rFonts w:ascii="Arial" w:eastAsia="Arial" w:hAnsi="Arial" w:cs="Arial"/>
          <w:color w:val="000000"/>
        </w:rPr>
        <w:t>can</w:t>
      </w:r>
      <w:r w:rsidR="00AE23FD">
        <w:rPr>
          <w:rFonts w:ascii="Arial" w:eastAsia="Arial" w:hAnsi="Arial" w:cs="Arial"/>
          <w:color w:val="000000"/>
        </w:rPr>
        <w:t xml:space="preserve"> suffer health issues due to </w:t>
      </w:r>
      <w:r w:rsidR="00561788">
        <w:rPr>
          <w:rFonts w:ascii="Arial" w:eastAsia="Arial" w:hAnsi="Arial" w:cs="Arial"/>
          <w:color w:val="000000"/>
        </w:rPr>
        <w:t xml:space="preserve">a </w:t>
      </w:r>
      <w:r w:rsidR="00AE23FD">
        <w:rPr>
          <w:rFonts w:ascii="Arial" w:eastAsia="Arial" w:hAnsi="Arial" w:cs="Arial"/>
          <w:color w:val="000000"/>
        </w:rPr>
        <w:t xml:space="preserve">lack of knowledge of </w:t>
      </w:r>
      <w:r w:rsidR="00561788">
        <w:rPr>
          <w:rFonts w:ascii="Arial" w:eastAsia="Arial" w:hAnsi="Arial" w:cs="Arial"/>
          <w:color w:val="000000"/>
        </w:rPr>
        <w:t xml:space="preserve">the </w:t>
      </w:r>
      <w:r w:rsidR="00AE23FD">
        <w:rPr>
          <w:rFonts w:ascii="Arial" w:eastAsia="Arial" w:hAnsi="Arial" w:cs="Arial"/>
          <w:color w:val="000000"/>
        </w:rPr>
        <w:t xml:space="preserve">importance of </w:t>
      </w:r>
      <w:r w:rsidR="004A540F">
        <w:rPr>
          <w:rFonts w:ascii="Arial" w:eastAsia="Arial" w:hAnsi="Arial" w:cs="Arial"/>
          <w:color w:val="000000"/>
        </w:rPr>
        <w:t>physical and</w:t>
      </w:r>
      <w:r w:rsidR="00AE23FD">
        <w:rPr>
          <w:rFonts w:ascii="Arial" w:eastAsia="Arial" w:hAnsi="Arial" w:cs="Arial"/>
          <w:color w:val="000000"/>
        </w:rPr>
        <w:t xml:space="preserve"> </w:t>
      </w:r>
      <w:r w:rsidR="004A540F">
        <w:rPr>
          <w:rFonts w:ascii="Arial" w:eastAsia="Arial" w:hAnsi="Arial" w:cs="Arial"/>
          <w:color w:val="000000"/>
        </w:rPr>
        <w:t xml:space="preserve">mental </w:t>
      </w:r>
      <w:r w:rsidR="00120D52">
        <w:rPr>
          <w:rFonts w:ascii="Arial" w:eastAsia="Arial" w:hAnsi="Arial" w:cs="Arial"/>
          <w:color w:val="000000"/>
        </w:rPr>
        <w:t>health</w:t>
      </w:r>
      <w:r w:rsidR="00AE23FD">
        <w:rPr>
          <w:rFonts w:ascii="Arial" w:eastAsia="Arial" w:hAnsi="Arial" w:cs="Arial"/>
          <w:color w:val="000000"/>
        </w:rPr>
        <w:t xml:space="preserve">. </w:t>
      </w:r>
      <w:r w:rsidR="004A540F">
        <w:rPr>
          <w:rFonts w:ascii="Arial" w:eastAsia="Arial" w:hAnsi="Arial" w:cs="Arial"/>
          <w:color w:val="000000"/>
        </w:rPr>
        <w:t xml:space="preserve">The benefits of </w:t>
      </w:r>
      <w:r w:rsidR="00561788">
        <w:rPr>
          <w:rFonts w:ascii="Arial" w:eastAsia="Arial" w:hAnsi="Arial" w:cs="Arial"/>
          <w:color w:val="000000"/>
        </w:rPr>
        <w:t xml:space="preserve">employees’ </w:t>
      </w:r>
      <w:r w:rsidR="00CE56D6">
        <w:rPr>
          <w:rFonts w:ascii="Arial" w:eastAsia="Arial" w:hAnsi="Arial" w:cs="Arial"/>
          <w:color w:val="000000"/>
        </w:rPr>
        <w:t>well-being</w:t>
      </w:r>
      <w:r w:rsidR="004A540F">
        <w:rPr>
          <w:rFonts w:ascii="Arial" w:eastAsia="Arial" w:hAnsi="Arial" w:cs="Arial"/>
          <w:color w:val="000000"/>
        </w:rPr>
        <w:t xml:space="preserve"> are</w:t>
      </w:r>
      <w:r w:rsidR="00AE23FD">
        <w:rPr>
          <w:rFonts w:ascii="Arial" w:eastAsia="Arial" w:hAnsi="Arial" w:cs="Arial"/>
          <w:color w:val="000000"/>
        </w:rPr>
        <w:t xml:space="preserve"> </w:t>
      </w:r>
      <w:r w:rsidR="004A540F">
        <w:rPr>
          <w:rFonts w:ascii="Arial" w:eastAsia="Arial" w:hAnsi="Arial" w:cs="Arial"/>
          <w:color w:val="000000"/>
        </w:rPr>
        <w:t>to improve</w:t>
      </w:r>
      <w:r>
        <w:rPr>
          <w:rFonts w:ascii="Arial" w:eastAsia="Arial" w:hAnsi="Arial" w:cs="Arial"/>
          <w:color w:val="000000"/>
        </w:rPr>
        <w:t xml:space="preserve"> profitability and p</w:t>
      </w:r>
      <w:r w:rsidR="00AE23FD">
        <w:rPr>
          <w:rFonts w:ascii="Arial" w:eastAsia="Arial" w:hAnsi="Arial" w:cs="Arial"/>
          <w:color w:val="000000"/>
        </w:rPr>
        <w:t xml:space="preserve">roductivity. Line </w:t>
      </w:r>
      <w:r w:rsidR="00561788">
        <w:rPr>
          <w:rFonts w:ascii="Arial" w:eastAsia="Arial" w:hAnsi="Arial" w:cs="Arial"/>
          <w:color w:val="000000"/>
        </w:rPr>
        <w:t>managers</w:t>
      </w:r>
      <w:r w:rsidR="00AE23FD">
        <w:rPr>
          <w:rFonts w:ascii="Arial" w:eastAsia="Arial" w:hAnsi="Arial" w:cs="Arial"/>
          <w:color w:val="000000"/>
        </w:rPr>
        <w:t xml:space="preserve"> </w:t>
      </w:r>
      <w:r w:rsidR="00561788">
        <w:rPr>
          <w:rFonts w:ascii="Arial" w:eastAsia="Arial" w:hAnsi="Arial" w:cs="Arial"/>
          <w:color w:val="000000"/>
        </w:rPr>
        <w:t>need</w:t>
      </w:r>
      <w:r w:rsidR="00AE23FD">
        <w:rPr>
          <w:rFonts w:ascii="Arial" w:eastAsia="Arial" w:hAnsi="Arial" w:cs="Arial"/>
          <w:color w:val="000000"/>
        </w:rPr>
        <w:t xml:space="preserve"> </w:t>
      </w:r>
      <w:r w:rsidR="004A540F">
        <w:rPr>
          <w:rFonts w:ascii="Arial" w:eastAsia="Arial" w:hAnsi="Arial" w:cs="Arial"/>
          <w:color w:val="000000"/>
        </w:rPr>
        <w:t xml:space="preserve">to </w:t>
      </w:r>
      <w:r w:rsidR="00AE23FD">
        <w:rPr>
          <w:rFonts w:ascii="Arial" w:eastAsia="Arial" w:hAnsi="Arial" w:cs="Arial"/>
          <w:color w:val="000000"/>
        </w:rPr>
        <w:t xml:space="preserve">identify the early signs of stress </w:t>
      </w:r>
      <w:r w:rsidR="00561788">
        <w:rPr>
          <w:rFonts w:ascii="Arial" w:eastAsia="Arial" w:hAnsi="Arial" w:cs="Arial"/>
          <w:color w:val="000000"/>
        </w:rPr>
        <w:t>in</w:t>
      </w:r>
      <w:r w:rsidR="00AE23FD">
        <w:rPr>
          <w:rFonts w:ascii="Arial" w:eastAsia="Arial" w:hAnsi="Arial" w:cs="Arial"/>
          <w:color w:val="000000"/>
        </w:rPr>
        <w:t xml:space="preserve"> their </w:t>
      </w:r>
      <w:r w:rsidR="004A540F">
        <w:rPr>
          <w:rFonts w:ascii="Arial" w:eastAsia="Arial" w:hAnsi="Arial" w:cs="Arial"/>
          <w:color w:val="000000"/>
        </w:rPr>
        <w:t>employees</w:t>
      </w:r>
      <w:r w:rsidR="00AE23FD">
        <w:rPr>
          <w:rFonts w:ascii="Arial" w:eastAsia="Arial" w:hAnsi="Arial" w:cs="Arial"/>
          <w:color w:val="000000"/>
        </w:rPr>
        <w:t xml:space="preserve">.  </w:t>
      </w:r>
      <w:r w:rsidR="00A712D2">
        <w:rPr>
          <w:rFonts w:ascii="Arial" w:eastAsia="Arial" w:hAnsi="Arial" w:cs="Arial"/>
          <w:color w:val="000000"/>
        </w:rPr>
        <w:t xml:space="preserve"> </w:t>
      </w:r>
      <w:r w:rsidR="00C3313C">
        <w:rPr>
          <w:rFonts w:ascii="Arial" w:eastAsia="Arial" w:hAnsi="Arial" w:cs="Arial"/>
          <w:color w:val="000000"/>
        </w:rPr>
        <w:t>In recommendation</w:t>
      </w:r>
      <w:r w:rsidR="004A540F">
        <w:rPr>
          <w:rFonts w:ascii="Arial" w:eastAsia="Arial" w:hAnsi="Arial" w:cs="Arial"/>
          <w:color w:val="000000"/>
        </w:rPr>
        <w:t>s</w:t>
      </w:r>
      <w:r w:rsidR="00C3313C">
        <w:rPr>
          <w:rFonts w:ascii="Arial" w:eastAsia="Arial" w:hAnsi="Arial" w:cs="Arial"/>
          <w:color w:val="000000"/>
        </w:rPr>
        <w:t xml:space="preserve">, </w:t>
      </w:r>
      <w:r w:rsidR="00264F6B">
        <w:rPr>
          <w:rFonts w:ascii="Arial" w:eastAsia="Arial" w:hAnsi="Arial" w:cs="Arial"/>
          <w:color w:val="000000"/>
        </w:rPr>
        <w:t xml:space="preserve">the </w:t>
      </w:r>
      <w:r w:rsidR="00C3313C">
        <w:rPr>
          <w:rFonts w:ascii="Arial" w:eastAsia="Arial" w:hAnsi="Arial" w:cs="Arial"/>
          <w:color w:val="000000"/>
        </w:rPr>
        <w:t xml:space="preserve">researcher </w:t>
      </w:r>
      <w:r w:rsidR="004A540F">
        <w:rPr>
          <w:rFonts w:ascii="Arial" w:eastAsia="Arial" w:hAnsi="Arial" w:cs="Arial"/>
          <w:color w:val="000000"/>
        </w:rPr>
        <w:t>has suggested</w:t>
      </w:r>
      <w:r w:rsidR="00C3313C">
        <w:rPr>
          <w:rFonts w:ascii="Arial" w:eastAsia="Arial" w:hAnsi="Arial" w:cs="Arial"/>
          <w:color w:val="000000"/>
        </w:rPr>
        <w:t xml:space="preserve"> </w:t>
      </w:r>
      <w:r w:rsidR="00AE23FD">
        <w:rPr>
          <w:rFonts w:ascii="Arial" w:eastAsia="Arial" w:hAnsi="Arial" w:cs="Arial"/>
          <w:color w:val="000000"/>
        </w:rPr>
        <w:t>two proposals</w:t>
      </w:r>
      <w:r w:rsidR="004A540F">
        <w:rPr>
          <w:rFonts w:ascii="Arial" w:eastAsia="Arial" w:hAnsi="Arial" w:cs="Arial"/>
          <w:color w:val="000000"/>
        </w:rPr>
        <w:t>;</w:t>
      </w:r>
      <w:r w:rsidR="00AE23FD">
        <w:rPr>
          <w:rFonts w:ascii="Arial" w:eastAsia="Arial" w:hAnsi="Arial" w:cs="Arial"/>
          <w:color w:val="000000"/>
        </w:rPr>
        <w:t xml:space="preserve"> </w:t>
      </w:r>
      <w:r w:rsidR="00C3313C">
        <w:rPr>
          <w:rFonts w:ascii="Arial" w:eastAsia="Arial" w:hAnsi="Arial" w:cs="Arial"/>
          <w:color w:val="000000"/>
        </w:rPr>
        <w:t xml:space="preserve">implementing a revised training program for line managers and </w:t>
      </w:r>
      <w:r w:rsidR="00264F6B">
        <w:rPr>
          <w:rFonts w:ascii="Arial" w:eastAsia="Arial" w:hAnsi="Arial" w:cs="Arial"/>
          <w:color w:val="000000"/>
        </w:rPr>
        <w:t>using</w:t>
      </w:r>
      <w:r w:rsidR="00C3313C">
        <w:rPr>
          <w:rFonts w:ascii="Arial" w:eastAsia="Arial" w:hAnsi="Arial" w:cs="Arial"/>
          <w:color w:val="000000"/>
        </w:rPr>
        <w:t xml:space="preserve"> digital or </w:t>
      </w:r>
      <w:r w:rsidR="00264F6B">
        <w:rPr>
          <w:rFonts w:ascii="Arial" w:eastAsia="Arial" w:hAnsi="Arial" w:cs="Arial"/>
          <w:color w:val="000000"/>
        </w:rPr>
        <w:t>non-digital</w:t>
      </w:r>
      <w:r w:rsidR="00C3313C">
        <w:rPr>
          <w:rFonts w:ascii="Arial" w:eastAsia="Arial" w:hAnsi="Arial" w:cs="Arial"/>
          <w:color w:val="000000"/>
        </w:rPr>
        <w:t xml:space="preserve"> resources to communicate </w:t>
      </w:r>
      <w:r w:rsidR="00CE56D6">
        <w:rPr>
          <w:rFonts w:ascii="Arial" w:eastAsia="Arial" w:hAnsi="Arial" w:cs="Arial"/>
          <w:color w:val="000000"/>
        </w:rPr>
        <w:t>well-being</w:t>
      </w:r>
      <w:r w:rsidR="00264F6B">
        <w:rPr>
          <w:rFonts w:ascii="Arial" w:eastAsia="Arial" w:hAnsi="Arial" w:cs="Arial"/>
          <w:color w:val="000000"/>
        </w:rPr>
        <w:t xml:space="preserve"> </w:t>
      </w:r>
      <w:r w:rsidR="004A540F">
        <w:rPr>
          <w:rFonts w:ascii="Arial" w:eastAsia="Arial" w:hAnsi="Arial" w:cs="Arial"/>
          <w:color w:val="000000"/>
        </w:rPr>
        <w:t>to</w:t>
      </w:r>
      <w:r w:rsidR="00C3313C">
        <w:rPr>
          <w:rFonts w:ascii="Arial" w:eastAsia="Arial" w:hAnsi="Arial" w:cs="Arial"/>
          <w:color w:val="000000"/>
        </w:rPr>
        <w:t xml:space="preserve"> staff.</w:t>
      </w:r>
      <w:r w:rsidR="00B74019" w:rsidRPr="00B74019">
        <w:rPr>
          <w:rFonts w:ascii="Arial" w:eastAsia="Arial" w:hAnsi="Arial" w:cs="Arial"/>
          <w:color w:val="000000"/>
        </w:rPr>
        <w:t xml:space="preserve"> </w:t>
      </w:r>
      <w:r w:rsidR="00B74019">
        <w:rPr>
          <w:rFonts w:ascii="Arial" w:eastAsia="Arial" w:hAnsi="Arial" w:cs="Arial"/>
          <w:color w:val="000000"/>
        </w:rPr>
        <w:t>The company can use AI to identify the wellness of the employees</w:t>
      </w:r>
      <w:r w:rsidR="005F7D5D">
        <w:rPr>
          <w:rFonts w:ascii="Arial" w:eastAsia="Arial" w:hAnsi="Arial" w:cs="Arial"/>
          <w:color w:val="000000"/>
        </w:rPr>
        <w:t>.</w:t>
      </w:r>
    </w:p>
    <w:p w:rsidR="00B74019" w:rsidRDefault="00B74019" w:rsidP="00B74019">
      <w:pPr>
        <w:spacing w:line="360" w:lineRule="auto"/>
        <w:ind w:left="284"/>
        <w:jc w:val="both"/>
        <w:rPr>
          <w:rFonts w:ascii="Arial" w:eastAsia="Arial" w:hAnsi="Arial" w:cs="Arial"/>
          <w:color w:val="000000"/>
        </w:rPr>
      </w:pPr>
    </w:p>
    <w:p w:rsidR="00B74019" w:rsidRDefault="00B74019" w:rsidP="00B74019">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B33A32" w:rsidRDefault="00B33A32" w:rsidP="00B33A32">
      <w:pPr>
        <w:spacing w:line="360" w:lineRule="auto"/>
        <w:ind w:left="284"/>
        <w:jc w:val="both"/>
        <w:rPr>
          <w:rFonts w:ascii="Arial" w:eastAsia="Arial" w:hAnsi="Arial" w:cs="Arial"/>
          <w:color w:val="000000"/>
        </w:rPr>
      </w:pPr>
    </w:p>
    <w:p w:rsidR="00CE368B" w:rsidRDefault="00CE368B" w:rsidP="00A342CD">
      <w:pPr>
        <w:jc w:val="center"/>
        <w:rPr>
          <w:rFonts w:ascii="Arial" w:hAnsi="Arial" w:cs="Arial"/>
          <w:b/>
          <w:bCs/>
          <w:color w:val="000000"/>
          <w:sz w:val="24"/>
          <w:szCs w:val="24"/>
          <w:lang w:eastAsia="en-GB"/>
        </w:rPr>
      </w:pPr>
    </w:p>
    <w:p w:rsidR="00771D43" w:rsidRPr="00C418D8" w:rsidRDefault="00B33A32" w:rsidP="00A342CD">
      <w:pPr>
        <w:jc w:val="center"/>
        <w:rPr>
          <w:rFonts w:ascii="Arial" w:hAnsi="Arial" w:cs="Arial"/>
          <w:b/>
          <w:bCs/>
          <w:color w:val="000000"/>
          <w:sz w:val="24"/>
          <w:szCs w:val="24"/>
          <w:lang w:eastAsia="en-GB"/>
        </w:rPr>
      </w:pPr>
      <w:r>
        <w:rPr>
          <w:rFonts w:ascii="Arial" w:hAnsi="Arial" w:cs="Arial"/>
          <w:b/>
          <w:bCs/>
          <w:color w:val="000000"/>
          <w:sz w:val="24"/>
          <w:szCs w:val="24"/>
          <w:lang w:eastAsia="en-GB"/>
        </w:rPr>
        <w:lastRenderedPageBreak/>
        <w:t xml:space="preserve">Table of </w:t>
      </w:r>
      <w:r w:rsidR="00771D43" w:rsidRPr="00C418D8">
        <w:rPr>
          <w:rFonts w:ascii="Arial" w:hAnsi="Arial" w:cs="Arial"/>
          <w:b/>
          <w:bCs/>
          <w:color w:val="000000"/>
          <w:sz w:val="24"/>
          <w:szCs w:val="24"/>
          <w:lang w:eastAsia="en-GB"/>
        </w:rPr>
        <w:t>Contents</w:t>
      </w:r>
    </w:p>
    <w:p w:rsidR="00DF37B4" w:rsidRPr="00C418D8" w:rsidRDefault="00DF37B4" w:rsidP="00A342CD">
      <w:pPr>
        <w:jc w:val="center"/>
        <w:rPr>
          <w:rFonts w:ascii="Arial" w:hAnsi="Arial" w:cs="Arial"/>
          <w:b/>
          <w:bCs/>
          <w:color w:val="000000"/>
          <w:sz w:val="24"/>
          <w:szCs w:val="24"/>
          <w:lang w:eastAsia="en-GB"/>
        </w:rPr>
      </w:pPr>
    </w:p>
    <w:p w:rsidR="00771D43" w:rsidRPr="00B33A32" w:rsidRDefault="00DF37B4" w:rsidP="00B33A32">
      <w:pPr>
        <w:spacing w:line="360" w:lineRule="auto"/>
        <w:jc w:val="center"/>
        <w:rPr>
          <w:rFonts w:ascii="Arial" w:hAnsi="Arial" w:cs="Arial"/>
          <w:color w:val="000000"/>
          <w:lang w:eastAsia="en-GB"/>
        </w:rPr>
      </w:pP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Pr="00B33A32">
        <w:rPr>
          <w:rFonts w:ascii="Arial" w:hAnsi="Arial" w:cs="Arial"/>
          <w:color w:val="000000"/>
          <w:lang w:eastAsia="en-GB"/>
        </w:rPr>
        <w:tab/>
      </w:r>
      <w:r w:rsidR="00BB4DD4" w:rsidRPr="00B33A32">
        <w:rPr>
          <w:rFonts w:ascii="Arial" w:hAnsi="Arial" w:cs="Arial"/>
          <w:color w:val="000000"/>
          <w:lang w:eastAsia="en-GB"/>
        </w:rPr>
        <w:tab/>
      </w:r>
      <w:r w:rsidRPr="00B33A32">
        <w:rPr>
          <w:rFonts w:ascii="Arial" w:hAnsi="Arial" w:cs="Arial"/>
          <w:color w:val="000000"/>
          <w:lang w:eastAsia="en-GB"/>
        </w:rPr>
        <w:t>Page No.</w:t>
      </w:r>
    </w:p>
    <w:p w:rsidR="00771D43" w:rsidRPr="00B33A32" w:rsidRDefault="00771D43" w:rsidP="008460C5">
      <w:pPr>
        <w:pStyle w:val="ListParagraph"/>
        <w:numPr>
          <w:ilvl w:val="0"/>
          <w:numId w:val="1"/>
        </w:numPr>
        <w:spacing w:line="480" w:lineRule="auto"/>
        <w:rPr>
          <w:rFonts w:ascii="Arial" w:hAnsi="Arial" w:cs="Arial"/>
          <w:color w:val="000000"/>
          <w:lang w:eastAsia="en-GB"/>
        </w:rPr>
      </w:pPr>
      <w:r w:rsidRPr="00B33A32">
        <w:rPr>
          <w:rFonts w:ascii="Arial" w:hAnsi="Arial" w:cs="Arial"/>
          <w:color w:val="000000"/>
          <w:lang w:eastAsia="en-GB"/>
        </w:rPr>
        <w:t>Executive Summary</w:t>
      </w:r>
      <w:r w:rsidR="00DF37B4" w:rsidRPr="00B33A32">
        <w:rPr>
          <w:rFonts w:ascii="Arial" w:hAnsi="Arial" w:cs="Arial"/>
          <w:color w:val="000000"/>
          <w:lang w:eastAsia="en-GB"/>
        </w:rPr>
        <w:tab/>
      </w:r>
      <w:r w:rsidR="00DF37B4" w:rsidRPr="00B33A32">
        <w:rPr>
          <w:rFonts w:ascii="Arial" w:hAnsi="Arial" w:cs="Arial"/>
          <w:color w:val="000000"/>
          <w:lang w:eastAsia="en-GB"/>
        </w:rPr>
        <w:tab/>
      </w:r>
      <w:r w:rsidR="00DF37B4" w:rsidRPr="00B33A32">
        <w:rPr>
          <w:rFonts w:ascii="Arial" w:hAnsi="Arial" w:cs="Arial"/>
          <w:color w:val="000000"/>
          <w:lang w:eastAsia="en-GB"/>
        </w:rPr>
        <w:tab/>
      </w:r>
      <w:r w:rsidR="00DF37B4" w:rsidRPr="00B33A32">
        <w:rPr>
          <w:rFonts w:ascii="Arial" w:hAnsi="Arial" w:cs="Arial"/>
          <w:color w:val="000000"/>
          <w:lang w:eastAsia="en-GB"/>
        </w:rPr>
        <w:tab/>
      </w:r>
      <w:r w:rsidR="00DF37B4" w:rsidRPr="00B33A32">
        <w:rPr>
          <w:rFonts w:ascii="Arial" w:hAnsi="Arial" w:cs="Arial"/>
          <w:color w:val="000000"/>
          <w:lang w:eastAsia="en-GB"/>
        </w:rPr>
        <w:tab/>
      </w:r>
      <w:r w:rsidR="00DF37B4" w:rsidRPr="00B33A32">
        <w:rPr>
          <w:rFonts w:ascii="Arial" w:hAnsi="Arial" w:cs="Arial"/>
          <w:color w:val="000000"/>
          <w:lang w:eastAsia="en-GB"/>
        </w:rPr>
        <w:tab/>
      </w:r>
      <w:r w:rsidR="00DF37B4" w:rsidRPr="00B33A32">
        <w:rPr>
          <w:rFonts w:ascii="Arial" w:hAnsi="Arial" w:cs="Arial"/>
          <w:color w:val="000000"/>
          <w:lang w:eastAsia="en-GB"/>
        </w:rPr>
        <w:tab/>
      </w:r>
      <w:r w:rsidR="00BB4DD4" w:rsidRPr="00B33A32">
        <w:rPr>
          <w:rFonts w:ascii="Arial" w:hAnsi="Arial" w:cs="Arial"/>
          <w:color w:val="000000"/>
          <w:lang w:eastAsia="en-GB"/>
        </w:rPr>
        <w:tab/>
      </w:r>
      <w:r w:rsidR="00D53718">
        <w:rPr>
          <w:rFonts w:ascii="Arial" w:hAnsi="Arial" w:cs="Arial"/>
          <w:color w:val="000000"/>
          <w:lang w:eastAsia="en-GB"/>
        </w:rPr>
        <w:t>1</w:t>
      </w:r>
    </w:p>
    <w:p w:rsidR="006A6226" w:rsidRPr="00B33A32" w:rsidRDefault="00771D43" w:rsidP="008460C5">
      <w:pPr>
        <w:pStyle w:val="ListParagraph"/>
        <w:numPr>
          <w:ilvl w:val="0"/>
          <w:numId w:val="1"/>
        </w:numPr>
        <w:spacing w:line="480" w:lineRule="auto"/>
        <w:rPr>
          <w:rFonts w:ascii="Arial" w:hAnsi="Arial" w:cs="Arial"/>
          <w:color w:val="000000"/>
          <w:lang w:eastAsia="en-GB"/>
        </w:rPr>
      </w:pPr>
      <w:r w:rsidRPr="00B33A32">
        <w:rPr>
          <w:rFonts w:ascii="Arial" w:hAnsi="Arial" w:cs="Arial"/>
          <w:color w:val="000000"/>
          <w:lang w:eastAsia="en-GB"/>
        </w:rPr>
        <w:t>Introduction</w:t>
      </w:r>
      <w:r w:rsidR="006A6226" w:rsidRPr="00B33A32">
        <w:rPr>
          <w:rFonts w:ascii="Arial" w:hAnsi="Arial" w:cs="Arial"/>
          <w:color w:val="000000"/>
          <w:lang w:eastAsia="en-GB"/>
        </w:rPr>
        <w:t xml:space="preserve"> </w:t>
      </w:r>
      <w:r w:rsidR="00DF1D6D" w:rsidRPr="00B33A32">
        <w:rPr>
          <w:rFonts w:ascii="Arial" w:hAnsi="Arial" w:cs="Arial"/>
          <w:color w:val="000000"/>
          <w:lang w:eastAsia="en-GB"/>
        </w:rPr>
        <w:tab/>
      </w:r>
    </w:p>
    <w:p w:rsidR="009E7C56" w:rsidRPr="00B33A32" w:rsidRDefault="006A6226" w:rsidP="008460C5">
      <w:pPr>
        <w:pStyle w:val="ListParagraph"/>
        <w:numPr>
          <w:ilvl w:val="1"/>
          <w:numId w:val="1"/>
        </w:numPr>
        <w:spacing w:line="480" w:lineRule="auto"/>
        <w:rPr>
          <w:rFonts w:ascii="Arial" w:hAnsi="Arial" w:cs="Arial"/>
          <w:color w:val="000000"/>
          <w:lang w:eastAsia="en-GB"/>
        </w:rPr>
      </w:pPr>
      <w:r w:rsidRPr="00B33A32">
        <w:rPr>
          <w:rFonts w:ascii="Arial" w:hAnsi="Arial" w:cs="Arial"/>
          <w:color w:val="000000"/>
          <w:lang w:eastAsia="en-GB"/>
        </w:rPr>
        <w:t xml:space="preserve">Introduction of </w:t>
      </w:r>
      <w:r w:rsidR="00CE56D6">
        <w:rPr>
          <w:rFonts w:ascii="Arial" w:hAnsi="Arial" w:cs="Arial"/>
          <w:color w:val="000000"/>
          <w:lang w:eastAsia="en-GB"/>
        </w:rPr>
        <w:t>well-being</w:t>
      </w:r>
      <w:r w:rsidR="008460C5">
        <w:rPr>
          <w:rFonts w:ascii="Arial" w:hAnsi="Arial" w:cs="Arial"/>
          <w:color w:val="000000"/>
          <w:lang w:eastAsia="en-GB"/>
        </w:rPr>
        <w:t xml:space="preserve"> at the workplace</w:t>
      </w:r>
      <w:r w:rsidR="00DF37B4" w:rsidRPr="00B33A32">
        <w:rPr>
          <w:rFonts w:ascii="Arial" w:hAnsi="Arial" w:cs="Arial"/>
          <w:color w:val="000000"/>
          <w:lang w:eastAsia="en-GB"/>
        </w:rPr>
        <w:tab/>
      </w:r>
      <w:r w:rsidR="00DF37B4" w:rsidRPr="00B33A32">
        <w:rPr>
          <w:rFonts w:ascii="Arial" w:hAnsi="Arial" w:cs="Arial"/>
          <w:color w:val="000000"/>
          <w:lang w:eastAsia="en-GB"/>
        </w:rPr>
        <w:tab/>
      </w:r>
      <w:r w:rsidR="00BB4DD4" w:rsidRPr="00B33A32">
        <w:rPr>
          <w:rFonts w:ascii="Arial" w:hAnsi="Arial" w:cs="Arial"/>
          <w:color w:val="000000"/>
          <w:lang w:eastAsia="en-GB"/>
        </w:rPr>
        <w:tab/>
      </w:r>
      <w:r w:rsidR="00BF665C">
        <w:rPr>
          <w:rFonts w:ascii="Arial" w:hAnsi="Arial" w:cs="Arial"/>
          <w:color w:val="000000"/>
          <w:lang w:eastAsia="en-GB"/>
        </w:rPr>
        <w:tab/>
      </w:r>
      <w:r w:rsidR="00D53718">
        <w:rPr>
          <w:rFonts w:ascii="Arial" w:hAnsi="Arial" w:cs="Arial"/>
          <w:color w:val="000000"/>
          <w:lang w:eastAsia="en-GB"/>
        </w:rPr>
        <w:t>4</w:t>
      </w:r>
      <w:r w:rsidR="00DF37B4" w:rsidRPr="00B33A32">
        <w:rPr>
          <w:rFonts w:ascii="Arial" w:hAnsi="Arial" w:cs="Arial"/>
          <w:color w:val="000000"/>
          <w:lang w:eastAsia="en-GB"/>
        </w:rPr>
        <w:tab/>
      </w:r>
    </w:p>
    <w:p w:rsidR="00C004F8" w:rsidRPr="00BF665C" w:rsidRDefault="006A6226" w:rsidP="008460C5">
      <w:pPr>
        <w:pStyle w:val="ListParagraph"/>
        <w:numPr>
          <w:ilvl w:val="1"/>
          <w:numId w:val="1"/>
        </w:numPr>
        <w:spacing w:after="0" w:line="480" w:lineRule="auto"/>
        <w:rPr>
          <w:rFonts w:ascii="Arial" w:hAnsi="Arial" w:cs="Arial"/>
          <w:color w:val="000000"/>
          <w:lang w:eastAsia="en-GB"/>
        </w:rPr>
      </w:pPr>
      <w:r w:rsidRPr="00B33A32">
        <w:rPr>
          <w:rFonts w:ascii="Arial" w:hAnsi="Arial" w:cs="Arial"/>
        </w:rPr>
        <w:t xml:space="preserve"> </w:t>
      </w:r>
      <w:r w:rsidR="00BC145B">
        <w:rPr>
          <w:rFonts w:ascii="Arial" w:hAnsi="Arial" w:cs="Arial"/>
        </w:rPr>
        <w:t>Organis</w:t>
      </w:r>
      <w:r w:rsidR="008460C5">
        <w:rPr>
          <w:rFonts w:ascii="Arial" w:hAnsi="Arial" w:cs="Arial"/>
        </w:rPr>
        <w:t>ational overview</w:t>
      </w:r>
      <w:r w:rsidR="008460C5">
        <w:rPr>
          <w:rFonts w:ascii="Arial" w:hAnsi="Arial" w:cs="Arial"/>
        </w:rPr>
        <w:tab/>
      </w:r>
      <w:r w:rsidR="008460C5">
        <w:rPr>
          <w:rFonts w:ascii="Arial" w:hAnsi="Arial" w:cs="Arial"/>
        </w:rPr>
        <w:tab/>
      </w:r>
      <w:r w:rsidR="009E7C56" w:rsidRPr="00B33A32">
        <w:rPr>
          <w:rFonts w:ascii="Arial" w:hAnsi="Arial" w:cs="Arial"/>
        </w:rPr>
        <w:t xml:space="preserve"> </w:t>
      </w:r>
      <w:r w:rsidR="00D53718">
        <w:rPr>
          <w:rFonts w:ascii="Arial" w:hAnsi="Arial" w:cs="Arial"/>
        </w:rPr>
        <w:tab/>
      </w:r>
      <w:r w:rsidR="00D53718">
        <w:rPr>
          <w:rFonts w:ascii="Arial" w:hAnsi="Arial" w:cs="Arial"/>
        </w:rPr>
        <w:tab/>
      </w:r>
      <w:r w:rsidR="00D53718">
        <w:rPr>
          <w:rFonts w:ascii="Arial" w:hAnsi="Arial" w:cs="Arial"/>
        </w:rPr>
        <w:tab/>
      </w:r>
      <w:r w:rsidR="00D53718">
        <w:rPr>
          <w:rFonts w:ascii="Arial" w:hAnsi="Arial" w:cs="Arial"/>
        </w:rPr>
        <w:tab/>
      </w:r>
      <w:r w:rsidR="00D53718">
        <w:rPr>
          <w:rFonts w:ascii="Arial" w:hAnsi="Arial" w:cs="Arial"/>
        </w:rPr>
        <w:tab/>
        <w:t>5</w:t>
      </w:r>
    </w:p>
    <w:p w:rsidR="00B33A32" w:rsidRPr="00B33A32" w:rsidRDefault="00B33A32" w:rsidP="008460C5">
      <w:pPr>
        <w:pStyle w:val="ListParagraph"/>
        <w:numPr>
          <w:ilvl w:val="0"/>
          <w:numId w:val="1"/>
        </w:numPr>
        <w:spacing w:after="0" w:line="480" w:lineRule="auto"/>
        <w:rPr>
          <w:rFonts w:ascii="Arial" w:hAnsi="Arial" w:cs="Arial"/>
          <w:iCs/>
        </w:rPr>
      </w:pPr>
      <w:r w:rsidRPr="00B33A32">
        <w:rPr>
          <w:rFonts w:ascii="Arial" w:hAnsi="Arial" w:cs="Arial"/>
          <w:iCs/>
        </w:rPr>
        <w:t>What is the priority area that needs impro</w:t>
      </w:r>
      <w:r w:rsidR="008460C5">
        <w:rPr>
          <w:rFonts w:ascii="Arial" w:hAnsi="Arial" w:cs="Arial"/>
          <w:iCs/>
        </w:rPr>
        <w:t>ving in Centrica PLC</w:t>
      </w:r>
      <w:r w:rsidRPr="00B33A32">
        <w:rPr>
          <w:rFonts w:ascii="Arial" w:hAnsi="Arial" w:cs="Arial"/>
          <w:iCs/>
        </w:rPr>
        <w:t>?</w:t>
      </w:r>
      <w:r w:rsidR="00D53718">
        <w:rPr>
          <w:rFonts w:ascii="Arial" w:hAnsi="Arial" w:cs="Arial"/>
          <w:iCs/>
        </w:rPr>
        <w:tab/>
      </w:r>
      <w:r w:rsidR="00D53718">
        <w:rPr>
          <w:rFonts w:ascii="Arial" w:hAnsi="Arial" w:cs="Arial"/>
          <w:iCs/>
        </w:rPr>
        <w:tab/>
        <w:t>5</w:t>
      </w:r>
    </w:p>
    <w:p w:rsidR="00B33A32" w:rsidRPr="00B33A32" w:rsidRDefault="00B33A32" w:rsidP="008460C5">
      <w:pPr>
        <w:pStyle w:val="ListParagraph"/>
        <w:numPr>
          <w:ilvl w:val="0"/>
          <w:numId w:val="1"/>
        </w:numPr>
        <w:spacing w:after="0" w:line="480" w:lineRule="auto"/>
        <w:rPr>
          <w:rFonts w:ascii="Arial" w:hAnsi="Arial" w:cs="Arial"/>
          <w:iCs/>
        </w:rPr>
      </w:pPr>
      <w:r w:rsidRPr="00B33A32">
        <w:rPr>
          <w:rFonts w:ascii="Arial" w:hAnsi="Arial" w:cs="Arial"/>
          <w:iCs/>
        </w:rPr>
        <w:t xml:space="preserve">Why does this need </w:t>
      </w:r>
      <w:r w:rsidR="008460C5">
        <w:rPr>
          <w:rFonts w:ascii="Arial" w:hAnsi="Arial" w:cs="Arial"/>
          <w:iCs/>
        </w:rPr>
        <w:t>improvement</w:t>
      </w:r>
      <w:r w:rsidRPr="00B33A32">
        <w:rPr>
          <w:rFonts w:ascii="Arial" w:hAnsi="Arial" w:cs="Arial"/>
          <w:iCs/>
        </w:rPr>
        <w:t>; what are the current shortfalls?</w:t>
      </w:r>
      <w:r w:rsidR="00D53718">
        <w:rPr>
          <w:rFonts w:ascii="Arial" w:hAnsi="Arial" w:cs="Arial"/>
          <w:iCs/>
        </w:rPr>
        <w:tab/>
      </w:r>
      <w:r w:rsidR="00D53718">
        <w:rPr>
          <w:rFonts w:ascii="Arial" w:hAnsi="Arial" w:cs="Arial"/>
          <w:iCs/>
        </w:rPr>
        <w:tab/>
        <w:t>6</w:t>
      </w:r>
    </w:p>
    <w:p w:rsidR="00C23392" w:rsidRDefault="00B33A32" w:rsidP="008460C5">
      <w:pPr>
        <w:pStyle w:val="ListParagraph"/>
        <w:numPr>
          <w:ilvl w:val="0"/>
          <w:numId w:val="1"/>
        </w:numPr>
        <w:spacing w:after="0" w:line="480" w:lineRule="auto"/>
        <w:rPr>
          <w:rFonts w:ascii="Arial" w:hAnsi="Arial" w:cs="Arial"/>
          <w:iCs/>
        </w:rPr>
      </w:pPr>
      <w:r w:rsidRPr="00B33A32">
        <w:rPr>
          <w:rFonts w:ascii="Arial" w:hAnsi="Arial" w:cs="Arial"/>
          <w:iCs/>
        </w:rPr>
        <w:t>What impact is this defi</w:t>
      </w:r>
      <w:r w:rsidR="008460C5">
        <w:rPr>
          <w:rFonts w:ascii="Arial" w:hAnsi="Arial" w:cs="Arial"/>
          <w:iCs/>
        </w:rPr>
        <w:t>ciency having on the effectiveness</w:t>
      </w:r>
    </w:p>
    <w:p w:rsidR="00B33A32" w:rsidRPr="00B33A32" w:rsidRDefault="00F75720" w:rsidP="00C23392">
      <w:pPr>
        <w:pStyle w:val="ListParagraph"/>
        <w:spacing w:after="0" w:line="480" w:lineRule="auto"/>
        <w:rPr>
          <w:rFonts w:ascii="Arial" w:hAnsi="Arial" w:cs="Arial"/>
          <w:iCs/>
        </w:rPr>
      </w:pPr>
      <w:r>
        <w:rPr>
          <w:rFonts w:ascii="Arial" w:hAnsi="Arial" w:cs="Arial"/>
          <w:iCs/>
        </w:rPr>
        <w:t xml:space="preserve"> of the company</w:t>
      </w:r>
      <w:r w:rsidR="00B33A32" w:rsidRPr="00B33A32">
        <w:rPr>
          <w:rFonts w:ascii="Arial" w:hAnsi="Arial" w:cs="Arial"/>
          <w:iCs/>
        </w:rPr>
        <w:t xml:space="preserve">? </w:t>
      </w:r>
      <w:r w:rsidR="00D53718">
        <w:rPr>
          <w:rFonts w:ascii="Arial" w:hAnsi="Arial" w:cs="Arial"/>
          <w:iCs/>
        </w:rPr>
        <w:tab/>
      </w:r>
      <w:r w:rsidR="00D53718">
        <w:rPr>
          <w:rFonts w:ascii="Arial" w:hAnsi="Arial" w:cs="Arial"/>
          <w:iCs/>
        </w:rPr>
        <w:tab/>
      </w:r>
      <w:r w:rsidR="00C23392">
        <w:rPr>
          <w:rFonts w:ascii="Arial" w:hAnsi="Arial" w:cs="Arial"/>
          <w:iCs/>
        </w:rPr>
        <w:tab/>
      </w:r>
      <w:r w:rsidR="00C23392">
        <w:rPr>
          <w:rFonts w:ascii="Arial" w:hAnsi="Arial" w:cs="Arial"/>
          <w:iCs/>
        </w:rPr>
        <w:tab/>
      </w:r>
      <w:r w:rsidR="00C23392">
        <w:rPr>
          <w:rFonts w:ascii="Arial" w:hAnsi="Arial" w:cs="Arial"/>
          <w:iCs/>
        </w:rPr>
        <w:tab/>
      </w:r>
      <w:r w:rsidR="00C23392">
        <w:rPr>
          <w:rFonts w:ascii="Arial" w:hAnsi="Arial" w:cs="Arial"/>
          <w:iCs/>
        </w:rPr>
        <w:tab/>
      </w:r>
      <w:r w:rsidR="00C23392">
        <w:rPr>
          <w:rFonts w:ascii="Arial" w:hAnsi="Arial" w:cs="Arial"/>
          <w:iCs/>
        </w:rPr>
        <w:tab/>
      </w:r>
      <w:r w:rsidR="00C23392">
        <w:rPr>
          <w:rFonts w:ascii="Arial" w:hAnsi="Arial" w:cs="Arial"/>
          <w:iCs/>
        </w:rPr>
        <w:tab/>
      </w:r>
      <w:r w:rsidR="00BC145B">
        <w:rPr>
          <w:rFonts w:ascii="Arial" w:hAnsi="Arial" w:cs="Arial"/>
          <w:iCs/>
        </w:rPr>
        <w:t>8</w:t>
      </w:r>
    </w:p>
    <w:p w:rsidR="008460C5" w:rsidRDefault="00B33A32" w:rsidP="008460C5">
      <w:pPr>
        <w:pStyle w:val="ListParagraph"/>
        <w:numPr>
          <w:ilvl w:val="0"/>
          <w:numId w:val="1"/>
        </w:numPr>
        <w:spacing w:after="0" w:line="480" w:lineRule="auto"/>
        <w:rPr>
          <w:rFonts w:ascii="Arial" w:hAnsi="Arial" w:cs="Arial"/>
          <w:color w:val="000000"/>
          <w:shd w:val="clear" w:color="auto" w:fill="FFFFFF"/>
        </w:rPr>
      </w:pPr>
      <w:r w:rsidRPr="00B33A32">
        <w:rPr>
          <w:rFonts w:ascii="Arial" w:hAnsi="Arial" w:cs="Arial"/>
          <w:iCs/>
        </w:rPr>
        <w:t>What are the benefits</w:t>
      </w:r>
      <w:r w:rsidRPr="00B33A32">
        <w:rPr>
          <w:rFonts w:ascii="Arial" w:hAnsi="Arial" w:cs="Arial"/>
          <w:color w:val="000000"/>
          <w:shd w:val="clear" w:color="auto" w:fill="FFFFFF"/>
        </w:rPr>
        <w:t xml:space="preserve"> of improving this priority area for</w:t>
      </w:r>
    </w:p>
    <w:p w:rsidR="008460C5" w:rsidRDefault="008460C5" w:rsidP="008460C5">
      <w:pPr>
        <w:pStyle w:val="ListParagraph"/>
        <w:spacing w:after="0" w:line="480" w:lineRule="auto"/>
        <w:rPr>
          <w:rFonts w:ascii="Arial" w:hAnsi="Arial" w:cs="Arial"/>
          <w:color w:val="000000"/>
          <w:shd w:val="clear" w:color="auto" w:fill="FFFFFF"/>
        </w:rPr>
      </w:pPr>
      <w:r>
        <w:rPr>
          <w:rFonts w:ascii="Arial" w:hAnsi="Arial" w:cs="Arial"/>
          <w:color w:val="000000"/>
          <w:shd w:val="clear" w:color="auto" w:fill="FFFFFF"/>
        </w:rPr>
        <w:t xml:space="preserve"> a) the Centrica PLC</w:t>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t>8</w:t>
      </w:r>
    </w:p>
    <w:p w:rsidR="008460C5" w:rsidRDefault="00B33A32" w:rsidP="008460C5">
      <w:pPr>
        <w:pStyle w:val="ListParagraph"/>
        <w:spacing w:after="0" w:line="480" w:lineRule="auto"/>
        <w:rPr>
          <w:rFonts w:ascii="Arial" w:hAnsi="Arial" w:cs="Arial"/>
          <w:color w:val="000000"/>
          <w:shd w:val="clear" w:color="auto" w:fill="FFFFFF"/>
        </w:rPr>
      </w:pPr>
      <w:r w:rsidRPr="008460C5">
        <w:rPr>
          <w:rFonts w:ascii="Arial" w:hAnsi="Arial" w:cs="Arial"/>
          <w:color w:val="000000"/>
          <w:shd w:val="clear" w:color="auto" w:fill="FFFFFF"/>
        </w:rPr>
        <w:t xml:space="preserve"> b) the employees</w:t>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t>9</w:t>
      </w:r>
    </w:p>
    <w:p w:rsidR="00B33A32" w:rsidRPr="008460C5" w:rsidRDefault="008460C5" w:rsidP="008460C5">
      <w:pPr>
        <w:pStyle w:val="ListParagraph"/>
        <w:spacing w:after="0" w:line="480" w:lineRule="auto"/>
        <w:rPr>
          <w:rStyle w:val="Strong"/>
          <w:rFonts w:ascii="Arial" w:hAnsi="Arial" w:cs="Arial"/>
          <w:b w:val="0"/>
          <w:bCs w:val="0"/>
          <w:color w:val="000000"/>
          <w:shd w:val="clear" w:color="auto" w:fill="FFFFFF"/>
        </w:rPr>
      </w:pPr>
      <w:r>
        <w:rPr>
          <w:rFonts w:ascii="Arial" w:hAnsi="Arial" w:cs="Arial"/>
          <w:color w:val="000000"/>
          <w:shd w:val="clear" w:color="auto" w:fill="FFFFFF"/>
        </w:rPr>
        <w:t xml:space="preserve"> c) other stakeholders</w:t>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r>
      <w:r w:rsidR="00D53718">
        <w:rPr>
          <w:rFonts w:ascii="Arial" w:hAnsi="Arial" w:cs="Arial"/>
          <w:color w:val="000000"/>
          <w:shd w:val="clear" w:color="auto" w:fill="FFFFFF"/>
        </w:rPr>
        <w:tab/>
        <w:t xml:space="preserve">          10</w:t>
      </w:r>
    </w:p>
    <w:p w:rsidR="00771D43" w:rsidRPr="00B33A32" w:rsidRDefault="00771D43" w:rsidP="008460C5">
      <w:pPr>
        <w:pStyle w:val="ListParagraph"/>
        <w:numPr>
          <w:ilvl w:val="0"/>
          <w:numId w:val="1"/>
        </w:numPr>
        <w:spacing w:after="0" w:line="480" w:lineRule="auto"/>
        <w:rPr>
          <w:rFonts w:ascii="Arial" w:hAnsi="Arial" w:cs="Arial"/>
          <w:color w:val="000000"/>
          <w:lang w:eastAsia="en-GB"/>
        </w:rPr>
      </w:pPr>
      <w:r w:rsidRPr="00B33A32">
        <w:rPr>
          <w:rFonts w:ascii="Arial" w:hAnsi="Arial" w:cs="Arial"/>
          <w:color w:val="000000"/>
          <w:lang w:eastAsia="en-GB"/>
        </w:rPr>
        <w:t>Conclusion</w:t>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t xml:space="preserve">        </w:t>
      </w:r>
      <w:r w:rsidR="00D53718">
        <w:rPr>
          <w:rFonts w:ascii="Arial" w:hAnsi="Arial" w:cs="Arial"/>
          <w:color w:val="000000"/>
          <w:lang w:eastAsia="en-GB"/>
        </w:rPr>
        <w:t xml:space="preserve"> </w:t>
      </w:r>
      <w:r w:rsidR="00E64750" w:rsidRPr="00B33A32">
        <w:rPr>
          <w:rFonts w:ascii="Arial" w:hAnsi="Arial" w:cs="Arial"/>
          <w:color w:val="000000"/>
          <w:lang w:eastAsia="en-GB"/>
        </w:rPr>
        <w:t xml:space="preserve"> </w:t>
      </w:r>
      <w:r w:rsidR="00D53718">
        <w:rPr>
          <w:rFonts w:ascii="Arial" w:hAnsi="Arial" w:cs="Arial"/>
          <w:color w:val="000000"/>
          <w:lang w:eastAsia="en-GB"/>
        </w:rPr>
        <w:t>11</w:t>
      </w:r>
    </w:p>
    <w:p w:rsidR="00175721" w:rsidRPr="00B33A32" w:rsidRDefault="00771D43" w:rsidP="008460C5">
      <w:pPr>
        <w:pStyle w:val="ListParagraph"/>
        <w:numPr>
          <w:ilvl w:val="0"/>
          <w:numId w:val="1"/>
        </w:numPr>
        <w:spacing w:after="0" w:line="480" w:lineRule="auto"/>
        <w:rPr>
          <w:rFonts w:ascii="Arial" w:hAnsi="Arial" w:cs="Arial"/>
          <w:color w:val="000000"/>
          <w:lang w:eastAsia="en-GB"/>
        </w:rPr>
      </w:pPr>
      <w:r w:rsidRPr="00B33A32">
        <w:rPr>
          <w:rFonts w:ascii="Arial" w:hAnsi="Arial" w:cs="Arial"/>
          <w:color w:val="000000"/>
          <w:lang w:eastAsia="en-GB"/>
        </w:rPr>
        <w:t>Recommendation</w:t>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t xml:space="preserve">         </w:t>
      </w:r>
      <w:r w:rsidR="00D53718">
        <w:rPr>
          <w:rFonts w:ascii="Arial" w:hAnsi="Arial" w:cs="Arial"/>
          <w:color w:val="000000"/>
          <w:lang w:eastAsia="en-GB"/>
        </w:rPr>
        <w:t xml:space="preserve"> 12</w:t>
      </w:r>
    </w:p>
    <w:p w:rsidR="00716014" w:rsidRPr="00B33A32" w:rsidRDefault="00253384" w:rsidP="008460C5">
      <w:pPr>
        <w:pStyle w:val="ListParagraph"/>
        <w:numPr>
          <w:ilvl w:val="0"/>
          <w:numId w:val="1"/>
        </w:numPr>
        <w:spacing w:after="0" w:line="480" w:lineRule="auto"/>
        <w:rPr>
          <w:rFonts w:ascii="Arial" w:hAnsi="Arial" w:cs="Arial"/>
          <w:color w:val="000000"/>
          <w:lang w:eastAsia="en-GB"/>
        </w:rPr>
      </w:pPr>
      <w:r>
        <w:rPr>
          <w:rFonts w:ascii="Arial" w:hAnsi="Arial" w:cs="Arial"/>
        </w:rPr>
        <w:t>References</w:t>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r>
      <w:r w:rsidR="00E64750" w:rsidRPr="00B33A32">
        <w:rPr>
          <w:rFonts w:ascii="Arial" w:hAnsi="Arial" w:cs="Arial"/>
          <w:color w:val="000000"/>
          <w:lang w:eastAsia="en-GB"/>
        </w:rPr>
        <w:tab/>
        <w:t xml:space="preserve">       </w:t>
      </w:r>
      <w:r w:rsidR="00D53718">
        <w:rPr>
          <w:rFonts w:ascii="Arial" w:hAnsi="Arial" w:cs="Arial"/>
          <w:color w:val="000000"/>
          <w:lang w:eastAsia="en-GB"/>
        </w:rPr>
        <w:t xml:space="preserve"> </w:t>
      </w:r>
      <w:r w:rsidR="00E64750" w:rsidRPr="00B33A32">
        <w:rPr>
          <w:rFonts w:ascii="Arial" w:hAnsi="Arial" w:cs="Arial"/>
          <w:color w:val="000000"/>
          <w:lang w:eastAsia="en-GB"/>
        </w:rPr>
        <w:t xml:space="preserve"> </w:t>
      </w:r>
      <w:r w:rsidR="00D53718">
        <w:rPr>
          <w:rFonts w:ascii="Arial" w:hAnsi="Arial" w:cs="Arial"/>
          <w:color w:val="000000"/>
          <w:lang w:eastAsia="en-GB"/>
        </w:rPr>
        <w:t xml:space="preserve"> 13</w:t>
      </w:r>
    </w:p>
    <w:p w:rsidR="006E6CBB" w:rsidRDefault="00B33A32" w:rsidP="008460C5">
      <w:pPr>
        <w:pStyle w:val="ListParagraph"/>
        <w:numPr>
          <w:ilvl w:val="0"/>
          <w:numId w:val="1"/>
        </w:numPr>
        <w:spacing w:after="0" w:line="480" w:lineRule="auto"/>
        <w:rPr>
          <w:rFonts w:ascii="Arial" w:hAnsi="Arial" w:cs="Arial"/>
          <w:color w:val="000000"/>
          <w:lang w:eastAsia="en-GB"/>
        </w:rPr>
      </w:pPr>
      <w:r w:rsidRPr="00B33A32">
        <w:rPr>
          <w:rFonts w:ascii="Arial" w:hAnsi="Arial" w:cs="Arial"/>
          <w:color w:val="000000"/>
          <w:lang w:eastAsia="en-GB"/>
        </w:rPr>
        <w:t xml:space="preserve"> </w:t>
      </w:r>
      <w:r w:rsidR="00BF664D" w:rsidRPr="00B33A32">
        <w:rPr>
          <w:rFonts w:ascii="Arial" w:hAnsi="Arial" w:cs="Arial"/>
          <w:color w:val="000000"/>
          <w:lang w:eastAsia="en-GB"/>
        </w:rPr>
        <w:t>Appendices</w:t>
      </w:r>
      <w:r w:rsidR="00E64750" w:rsidRPr="00B33A32">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r>
      <w:r w:rsidR="00BF665C">
        <w:rPr>
          <w:rFonts w:ascii="Arial" w:hAnsi="Arial" w:cs="Arial"/>
          <w:color w:val="000000"/>
          <w:lang w:eastAsia="en-GB"/>
        </w:rPr>
        <w:tab/>
        <w:t xml:space="preserve">    </w:t>
      </w:r>
      <w:r w:rsidR="00D53718">
        <w:rPr>
          <w:rFonts w:ascii="Arial" w:hAnsi="Arial" w:cs="Arial"/>
          <w:color w:val="000000"/>
          <w:lang w:eastAsia="en-GB"/>
        </w:rPr>
        <w:t xml:space="preserve">  </w:t>
      </w:r>
      <w:r w:rsidR="00E64750" w:rsidRPr="00BF665C">
        <w:rPr>
          <w:rFonts w:ascii="Arial" w:hAnsi="Arial" w:cs="Arial"/>
          <w:color w:val="000000"/>
          <w:lang w:eastAsia="en-GB"/>
        </w:rPr>
        <w:t xml:space="preserve">  </w:t>
      </w:r>
      <w:r w:rsidR="00D53718">
        <w:rPr>
          <w:rFonts w:ascii="Arial" w:hAnsi="Arial" w:cs="Arial"/>
          <w:color w:val="000000"/>
          <w:lang w:eastAsia="en-GB"/>
        </w:rPr>
        <w:t xml:space="preserve">  17</w:t>
      </w:r>
    </w:p>
    <w:p w:rsidR="00BF665C" w:rsidRDefault="00BF665C" w:rsidP="008460C5">
      <w:pPr>
        <w:spacing w:after="0" w:line="480" w:lineRule="auto"/>
        <w:rPr>
          <w:rFonts w:ascii="Arial" w:hAnsi="Arial" w:cs="Arial"/>
          <w:color w:val="000000"/>
          <w:lang w:eastAsia="en-GB"/>
        </w:rPr>
      </w:pPr>
    </w:p>
    <w:p w:rsidR="00BF665C" w:rsidRDefault="00BF665C" w:rsidP="008460C5">
      <w:pPr>
        <w:spacing w:after="0" w:line="48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BF665C" w:rsidP="00BF665C">
      <w:pPr>
        <w:spacing w:after="0" w:line="360" w:lineRule="auto"/>
        <w:rPr>
          <w:rFonts w:ascii="Arial" w:hAnsi="Arial" w:cs="Arial"/>
          <w:color w:val="000000"/>
          <w:lang w:eastAsia="en-GB"/>
        </w:rPr>
      </w:pPr>
    </w:p>
    <w:p w:rsidR="00BF665C" w:rsidRDefault="001B1F7C" w:rsidP="001B1F7C">
      <w:pPr>
        <w:spacing w:after="0" w:line="360" w:lineRule="auto"/>
        <w:jc w:val="center"/>
        <w:rPr>
          <w:rFonts w:ascii="Arial" w:hAnsi="Arial" w:cs="Arial"/>
          <w:b/>
          <w:bCs/>
          <w:color w:val="000000"/>
          <w:lang w:eastAsia="en-GB"/>
        </w:rPr>
      </w:pPr>
      <w:r>
        <w:rPr>
          <w:rFonts w:ascii="Arial" w:hAnsi="Arial" w:cs="Arial"/>
          <w:b/>
          <w:bCs/>
          <w:color w:val="000000"/>
          <w:lang w:eastAsia="en-GB"/>
        </w:rPr>
        <w:lastRenderedPageBreak/>
        <w:t>List of A</w:t>
      </w:r>
      <w:r w:rsidR="00BF665C">
        <w:rPr>
          <w:rFonts w:ascii="Arial" w:hAnsi="Arial" w:cs="Arial"/>
          <w:b/>
          <w:bCs/>
          <w:color w:val="000000"/>
          <w:lang w:eastAsia="en-GB"/>
        </w:rPr>
        <w:t>ppendices</w:t>
      </w:r>
    </w:p>
    <w:p w:rsidR="008468AC" w:rsidRDefault="008468AC" w:rsidP="001B1F7C">
      <w:pPr>
        <w:spacing w:after="0" w:line="360" w:lineRule="auto"/>
        <w:jc w:val="center"/>
        <w:rPr>
          <w:rFonts w:ascii="Arial" w:hAnsi="Arial" w:cs="Arial"/>
          <w:b/>
          <w:bCs/>
          <w:color w:val="000000"/>
          <w:lang w:eastAsia="en-GB"/>
        </w:rPr>
      </w:pPr>
    </w:p>
    <w:p w:rsidR="00FB5E72" w:rsidRPr="00BF665C" w:rsidRDefault="00FB5E72" w:rsidP="001B1F7C">
      <w:pPr>
        <w:spacing w:after="0" w:line="360" w:lineRule="auto"/>
        <w:jc w:val="center"/>
        <w:rPr>
          <w:rFonts w:ascii="Arial" w:hAnsi="Arial" w:cs="Arial"/>
          <w:b/>
          <w:bCs/>
          <w:color w:val="000000"/>
          <w:lang w:eastAsia="en-GB"/>
        </w:rPr>
      </w:pP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r>
      <w:r>
        <w:rPr>
          <w:rFonts w:ascii="Arial" w:hAnsi="Arial" w:cs="Arial"/>
          <w:b/>
          <w:bCs/>
          <w:color w:val="000000"/>
          <w:lang w:eastAsia="en-GB"/>
        </w:rPr>
        <w:tab/>
        <w:t>Page No.</w:t>
      </w:r>
    </w:p>
    <w:p w:rsidR="00BF665C" w:rsidRPr="00FB5E72" w:rsidRDefault="00BF665C" w:rsidP="00BF665C">
      <w:pPr>
        <w:spacing w:after="0" w:line="360" w:lineRule="auto"/>
        <w:jc w:val="center"/>
        <w:rPr>
          <w:rFonts w:ascii="Arial" w:hAnsi="Arial" w:cs="Arial"/>
          <w:color w:val="000000"/>
          <w:lang w:eastAsia="en-GB"/>
        </w:rPr>
      </w:pPr>
    </w:p>
    <w:p w:rsidR="00BF665C"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 xml:space="preserve">Key Domain of </w:t>
      </w:r>
      <w:r w:rsidR="00CE56D6">
        <w:rPr>
          <w:rFonts w:ascii="Arial" w:hAnsi="Arial" w:cs="Arial"/>
          <w:color w:val="000000"/>
          <w:lang w:eastAsia="en-GB"/>
        </w:rPr>
        <w:t>well-being</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17</w:t>
      </w:r>
    </w:p>
    <w:p w:rsidR="00FB5E72" w:rsidRDefault="00FB5E72" w:rsidP="00FB5E72">
      <w:pPr>
        <w:pStyle w:val="ListParagraph"/>
        <w:spacing w:after="0" w:line="360" w:lineRule="auto"/>
        <w:rPr>
          <w:rFonts w:ascii="Arial" w:hAnsi="Arial" w:cs="Arial"/>
          <w:color w:val="000000"/>
          <w:lang w:eastAsia="en-GB"/>
        </w:rPr>
      </w:pPr>
    </w:p>
    <w:p w:rsidR="00FB5E72"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Managing Health at work for employers</w:t>
      </w:r>
      <w:r>
        <w:rPr>
          <w:rFonts w:ascii="Arial" w:hAnsi="Arial" w:cs="Arial"/>
          <w:color w:val="000000"/>
          <w:lang w:eastAsia="en-GB"/>
        </w:rPr>
        <w:tab/>
      </w:r>
      <w:r w:rsidRPr="00FB5E72">
        <w:rPr>
          <w:rFonts w:ascii="Arial" w:hAnsi="Arial" w:cs="Arial"/>
          <w:color w:val="000000"/>
          <w:lang w:eastAsia="en-GB"/>
        </w:rPr>
        <w:tab/>
      </w:r>
      <w:r w:rsidRPr="00FB5E72">
        <w:rPr>
          <w:rFonts w:ascii="Arial" w:hAnsi="Arial" w:cs="Arial"/>
          <w:color w:val="000000"/>
          <w:lang w:eastAsia="en-GB"/>
        </w:rPr>
        <w:tab/>
      </w:r>
      <w:r w:rsidRPr="00FB5E72">
        <w:rPr>
          <w:rFonts w:ascii="Arial" w:hAnsi="Arial" w:cs="Arial"/>
          <w:color w:val="000000"/>
          <w:lang w:eastAsia="en-GB"/>
        </w:rPr>
        <w:tab/>
        <w:t>18</w:t>
      </w:r>
    </w:p>
    <w:p w:rsidR="008468AC" w:rsidRPr="008468AC" w:rsidRDefault="008468AC" w:rsidP="008468AC">
      <w:pPr>
        <w:pStyle w:val="ListParagraph"/>
        <w:rPr>
          <w:rFonts w:ascii="Arial" w:hAnsi="Arial" w:cs="Arial"/>
          <w:color w:val="000000"/>
          <w:lang w:eastAsia="en-GB"/>
        </w:rPr>
      </w:pPr>
    </w:p>
    <w:p w:rsidR="008468AC" w:rsidRPr="00FB5E72" w:rsidRDefault="008468AC" w:rsidP="008468AC">
      <w:pPr>
        <w:pStyle w:val="ListParagraph"/>
        <w:spacing w:after="0" w:line="360" w:lineRule="auto"/>
        <w:rPr>
          <w:rFonts w:ascii="Arial" w:hAnsi="Arial" w:cs="Arial"/>
          <w:color w:val="000000"/>
          <w:lang w:eastAsia="en-GB"/>
        </w:rPr>
      </w:pPr>
    </w:p>
    <w:p w:rsidR="00BF665C"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Musculoskeletal conditions and work</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18</w:t>
      </w:r>
    </w:p>
    <w:p w:rsidR="000756A8" w:rsidRDefault="000756A8" w:rsidP="000756A8">
      <w:pPr>
        <w:pStyle w:val="ListParagraph"/>
        <w:spacing w:after="0" w:line="360" w:lineRule="auto"/>
        <w:rPr>
          <w:rFonts w:ascii="Arial" w:hAnsi="Arial" w:cs="Arial"/>
          <w:color w:val="000000"/>
          <w:lang w:eastAsia="en-GB"/>
        </w:rPr>
      </w:pPr>
    </w:p>
    <w:p w:rsidR="00FB5E72"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New and long-standing cases of work-related</w:t>
      </w:r>
    </w:p>
    <w:p w:rsidR="00BF665C" w:rsidRDefault="00FB5E72" w:rsidP="00FB5E72">
      <w:pPr>
        <w:spacing w:after="0" w:line="360" w:lineRule="auto"/>
        <w:ind w:firstLine="720"/>
        <w:rPr>
          <w:rFonts w:ascii="Arial" w:hAnsi="Arial" w:cs="Arial"/>
          <w:color w:val="000000"/>
          <w:lang w:eastAsia="en-GB"/>
        </w:rPr>
      </w:pPr>
      <w:r>
        <w:rPr>
          <w:rFonts w:ascii="Arial" w:hAnsi="Arial" w:cs="Arial"/>
          <w:color w:val="000000"/>
          <w:lang w:eastAsia="en-GB"/>
        </w:rPr>
        <w:t>ill</w:t>
      </w:r>
      <w:r w:rsidRPr="00FB5E72">
        <w:rPr>
          <w:rFonts w:ascii="Arial" w:hAnsi="Arial" w:cs="Arial"/>
          <w:color w:val="000000"/>
          <w:lang w:eastAsia="en-GB"/>
        </w:rPr>
        <w:t xml:space="preserve"> health by type, 2021/22</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19</w:t>
      </w:r>
    </w:p>
    <w:p w:rsidR="000756A8" w:rsidRDefault="000756A8" w:rsidP="00FB5E72">
      <w:pPr>
        <w:spacing w:after="0" w:line="360" w:lineRule="auto"/>
        <w:ind w:firstLine="720"/>
        <w:rPr>
          <w:rFonts w:ascii="Arial" w:hAnsi="Arial" w:cs="Arial"/>
          <w:color w:val="000000"/>
          <w:lang w:eastAsia="en-GB"/>
        </w:rPr>
      </w:pPr>
    </w:p>
    <w:p w:rsidR="00FB5E72"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Health and safety statistics</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19</w:t>
      </w:r>
    </w:p>
    <w:p w:rsidR="000756A8" w:rsidRDefault="000756A8" w:rsidP="000756A8">
      <w:pPr>
        <w:pStyle w:val="ListParagraph"/>
        <w:spacing w:after="0" w:line="360" w:lineRule="auto"/>
        <w:rPr>
          <w:rFonts w:ascii="Arial" w:hAnsi="Arial" w:cs="Arial"/>
          <w:color w:val="000000"/>
          <w:lang w:eastAsia="en-GB"/>
        </w:rPr>
      </w:pPr>
    </w:p>
    <w:p w:rsidR="00FB5E72" w:rsidRPr="00FB5E72" w:rsidRDefault="00FB5E72" w:rsidP="00FB5E72">
      <w:pPr>
        <w:pStyle w:val="ListParagraph"/>
        <w:numPr>
          <w:ilvl w:val="0"/>
          <w:numId w:val="7"/>
        </w:numPr>
        <w:spacing w:after="0" w:line="360" w:lineRule="auto"/>
        <w:rPr>
          <w:rFonts w:ascii="Arial" w:hAnsi="Arial" w:cs="Arial"/>
          <w:color w:val="000000"/>
          <w:lang w:eastAsia="en-GB"/>
        </w:rPr>
      </w:pPr>
      <w:r>
        <w:rPr>
          <w:rFonts w:ascii="Arial" w:hAnsi="Arial" w:cs="Arial"/>
          <w:color w:val="000000"/>
          <w:lang w:eastAsia="en-GB"/>
        </w:rPr>
        <w:t>Annual cost of poor mental health</w:t>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r>
      <w:r>
        <w:rPr>
          <w:rFonts w:ascii="Arial" w:hAnsi="Arial" w:cs="Arial"/>
          <w:color w:val="000000"/>
          <w:lang w:eastAsia="en-GB"/>
        </w:rPr>
        <w:tab/>
        <w:t>20</w:t>
      </w:r>
    </w:p>
    <w:p w:rsidR="00BF665C" w:rsidRPr="00FB5E72" w:rsidRDefault="00BF665C" w:rsidP="00FB5E72">
      <w:pPr>
        <w:spacing w:after="0" w:line="360" w:lineRule="auto"/>
        <w:rPr>
          <w:rFonts w:ascii="Arial" w:hAnsi="Arial" w:cs="Arial"/>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Default="00BF665C" w:rsidP="00BF665C">
      <w:pPr>
        <w:spacing w:after="0" w:line="360" w:lineRule="auto"/>
        <w:jc w:val="center"/>
        <w:rPr>
          <w:rFonts w:ascii="Arial" w:hAnsi="Arial" w:cs="Arial"/>
          <w:b/>
          <w:bCs/>
          <w:color w:val="000000"/>
          <w:lang w:eastAsia="en-GB"/>
        </w:rPr>
      </w:pPr>
    </w:p>
    <w:p w:rsidR="00BF665C" w:rsidRPr="00BF665C" w:rsidRDefault="00BF665C" w:rsidP="00BF665C">
      <w:pPr>
        <w:spacing w:after="0" w:line="360" w:lineRule="auto"/>
        <w:jc w:val="center"/>
        <w:rPr>
          <w:rFonts w:ascii="Arial" w:hAnsi="Arial" w:cs="Arial"/>
          <w:b/>
          <w:bCs/>
          <w:color w:val="000000"/>
          <w:lang w:eastAsia="en-GB"/>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BF665C" w:rsidRDefault="00BF665C" w:rsidP="00B33A32">
      <w:pPr>
        <w:spacing w:after="0" w:line="360" w:lineRule="auto"/>
        <w:jc w:val="both"/>
        <w:rPr>
          <w:rFonts w:ascii="Arial" w:eastAsia="Arial" w:hAnsi="Arial" w:cs="Arial"/>
          <w:b/>
          <w:color w:val="000000"/>
        </w:rPr>
      </w:pPr>
    </w:p>
    <w:p w:rsidR="00DA3E0C" w:rsidRDefault="00DA3E0C"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986838" w:rsidRDefault="00986838" w:rsidP="00B33A32">
      <w:pPr>
        <w:spacing w:after="0" w:line="360" w:lineRule="auto"/>
        <w:jc w:val="both"/>
        <w:rPr>
          <w:rFonts w:ascii="Arial" w:eastAsia="Arial" w:hAnsi="Arial" w:cs="Arial"/>
          <w:b/>
          <w:color w:val="000000"/>
        </w:rPr>
      </w:pPr>
    </w:p>
    <w:p w:rsidR="0061296E" w:rsidRDefault="0061296E" w:rsidP="00B33A32">
      <w:pPr>
        <w:spacing w:after="0" w:line="360" w:lineRule="auto"/>
        <w:jc w:val="both"/>
        <w:rPr>
          <w:rFonts w:ascii="Arial" w:eastAsia="Arial" w:hAnsi="Arial" w:cs="Arial"/>
          <w:b/>
          <w:color w:val="000000"/>
        </w:rPr>
      </w:pPr>
    </w:p>
    <w:p w:rsidR="00581BF6" w:rsidRPr="008460C5" w:rsidRDefault="000B7A2A" w:rsidP="008460C5">
      <w:pPr>
        <w:pStyle w:val="ListParagraph"/>
        <w:numPr>
          <w:ilvl w:val="0"/>
          <w:numId w:val="8"/>
        </w:numPr>
        <w:spacing w:after="0" w:line="360" w:lineRule="auto"/>
        <w:ind w:left="284"/>
        <w:jc w:val="both"/>
        <w:rPr>
          <w:rFonts w:ascii="Arial" w:eastAsia="Arial" w:hAnsi="Arial" w:cs="Arial"/>
          <w:b/>
          <w:color w:val="000000"/>
          <w:sz w:val="28"/>
          <w:szCs w:val="28"/>
        </w:rPr>
      </w:pPr>
      <w:r w:rsidRPr="008460C5">
        <w:rPr>
          <w:rFonts w:ascii="Arial" w:eastAsia="Arial" w:hAnsi="Arial" w:cs="Arial"/>
          <w:b/>
          <w:color w:val="000000"/>
          <w:sz w:val="28"/>
          <w:szCs w:val="28"/>
        </w:rPr>
        <w:lastRenderedPageBreak/>
        <w:t xml:space="preserve">Introduction </w:t>
      </w:r>
    </w:p>
    <w:p w:rsidR="000B7A2A" w:rsidRPr="008460C5" w:rsidRDefault="000B7A2A" w:rsidP="000B7A2A">
      <w:pPr>
        <w:pStyle w:val="NormalWeb"/>
        <w:shd w:val="clear" w:color="auto" w:fill="FFFFFF"/>
        <w:spacing w:before="0" w:beforeAutospacing="0" w:after="0" w:afterAutospacing="0" w:line="360" w:lineRule="auto"/>
        <w:jc w:val="both"/>
        <w:rPr>
          <w:rFonts w:ascii="Arial" w:eastAsia="Arial" w:hAnsi="Arial" w:cs="Arial"/>
          <w:b/>
          <w:color w:val="000000"/>
          <w:sz w:val="18"/>
          <w:szCs w:val="18"/>
          <w:lang w:val="en-GB" w:bidi="ar-SA"/>
        </w:rPr>
      </w:pPr>
    </w:p>
    <w:p w:rsidR="00977BD7" w:rsidRPr="008460C5" w:rsidRDefault="008460C5" w:rsidP="001F340B">
      <w:pPr>
        <w:pStyle w:val="NormalWeb"/>
        <w:shd w:val="clear" w:color="auto" w:fill="FFFFFF"/>
        <w:spacing w:before="0" w:beforeAutospacing="0" w:after="0" w:afterAutospacing="0" w:line="360" w:lineRule="auto"/>
        <w:jc w:val="both"/>
        <w:rPr>
          <w:rFonts w:ascii="Arial" w:hAnsi="Arial" w:cs="Arial"/>
          <w:b/>
          <w:bCs/>
          <w:sz w:val="22"/>
          <w:szCs w:val="22"/>
        </w:rPr>
      </w:pPr>
      <w:r w:rsidRPr="008460C5">
        <w:rPr>
          <w:rFonts w:ascii="Arial" w:hAnsi="Arial" w:cs="Arial"/>
          <w:b/>
          <w:bCs/>
          <w:sz w:val="22"/>
          <w:szCs w:val="22"/>
        </w:rPr>
        <w:t>2.1</w:t>
      </w:r>
      <w:r w:rsidRPr="008460C5">
        <w:rPr>
          <w:rFonts w:ascii="Arial" w:hAnsi="Arial" w:cs="Arial"/>
          <w:b/>
          <w:bCs/>
          <w:sz w:val="22"/>
          <w:szCs w:val="22"/>
        </w:rPr>
        <w:tab/>
      </w:r>
      <w:r w:rsidR="00F626A2" w:rsidRPr="008460C5">
        <w:rPr>
          <w:rFonts w:ascii="Arial" w:hAnsi="Arial" w:cs="Arial"/>
          <w:b/>
          <w:bCs/>
          <w:sz w:val="22"/>
          <w:szCs w:val="22"/>
        </w:rPr>
        <w:t xml:space="preserve">Introduction of </w:t>
      </w:r>
      <w:r w:rsidR="00CE56D6">
        <w:rPr>
          <w:rFonts w:ascii="Arial" w:hAnsi="Arial" w:cs="Arial"/>
          <w:b/>
          <w:bCs/>
          <w:sz w:val="22"/>
          <w:szCs w:val="22"/>
        </w:rPr>
        <w:t>Well-being</w:t>
      </w:r>
      <w:r w:rsidR="00F626A2" w:rsidRPr="008460C5">
        <w:rPr>
          <w:rFonts w:ascii="Arial" w:hAnsi="Arial" w:cs="Arial"/>
          <w:b/>
          <w:bCs/>
          <w:sz w:val="22"/>
          <w:szCs w:val="22"/>
        </w:rPr>
        <w:t xml:space="preserve"> at the </w:t>
      </w:r>
      <w:r w:rsidR="00AD28DA" w:rsidRPr="008460C5">
        <w:rPr>
          <w:rFonts w:ascii="Arial" w:hAnsi="Arial" w:cs="Arial"/>
          <w:b/>
          <w:bCs/>
          <w:sz w:val="22"/>
          <w:szCs w:val="22"/>
        </w:rPr>
        <w:t>workplace</w:t>
      </w:r>
      <w:r w:rsidR="00F626A2" w:rsidRPr="008460C5">
        <w:rPr>
          <w:rFonts w:ascii="Arial" w:hAnsi="Arial" w:cs="Arial"/>
          <w:b/>
          <w:bCs/>
          <w:sz w:val="22"/>
          <w:szCs w:val="22"/>
        </w:rPr>
        <w:t>.</w:t>
      </w:r>
    </w:p>
    <w:p w:rsidR="008460C5" w:rsidRPr="008460C5" w:rsidRDefault="008460C5" w:rsidP="001F340B">
      <w:pPr>
        <w:pStyle w:val="NormalWeb"/>
        <w:shd w:val="clear" w:color="auto" w:fill="FFFFFF"/>
        <w:spacing w:before="0" w:beforeAutospacing="0" w:after="0" w:afterAutospacing="0" w:line="360" w:lineRule="auto"/>
        <w:jc w:val="both"/>
        <w:rPr>
          <w:rFonts w:ascii="Arial" w:eastAsia="Arial" w:hAnsi="Arial" w:cs="Arial"/>
          <w:color w:val="000000"/>
          <w:sz w:val="18"/>
          <w:szCs w:val="18"/>
          <w:lang w:val="en-GB" w:bidi="ar-SA"/>
        </w:rPr>
      </w:pPr>
    </w:p>
    <w:p w:rsid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C94FC3">
        <w:rPr>
          <w:rFonts w:ascii="Arial" w:eastAsia="Arial" w:hAnsi="Arial" w:cs="Arial"/>
          <w:color w:val="000000"/>
          <w:sz w:val="22"/>
          <w:szCs w:val="22"/>
          <w:lang w:val="en-GB" w:bidi="ar-SA"/>
        </w:rPr>
        <w:t xml:space="preserve">A company's human capital, with its extensive knowledge base, skills, personalities, </w:t>
      </w:r>
      <w:r w:rsidR="0082263B">
        <w:rPr>
          <w:rFonts w:ascii="Arial" w:eastAsia="Arial" w:hAnsi="Arial" w:cs="Arial"/>
          <w:color w:val="000000"/>
          <w:sz w:val="22"/>
          <w:szCs w:val="22"/>
          <w:lang w:val="en-GB" w:bidi="ar-SA"/>
        </w:rPr>
        <w:t>behaviours</w:t>
      </w:r>
      <w:r w:rsidRPr="00C94FC3">
        <w:rPr>
          <w:rFonts w:ascii="Arial" w:eastAsia="Arial" w:hAnsi="Arial" w:cs="Arial"/>
          <w:color w:val="000000"/>
          <w:sz w:val="22"/>
          <w:szCs w:val="22"/>
          <w:lang w:val="en-GB" w:bidi="ar-SA"/>
        </w:rPr>
        <w:t>, and attitudes, t</w:t>
      </w:r>
      <w:r w:rsidR="00F51127">
        <w:rPr>
          <w:rFonts w:ascii="Arial" w:eastAsia="Arial" w:hAnsi="Arial" w:cs="Arial"/>
          <w:color w:val="000000"/>
          <w:sz w:val="22"/>
          <w:szCs w:val="22"/>
          <w:lang w:val="en-GB" w:bidi="ar-SA"/>
        </w:rPr>
        <w:t>ruly adds value to the business</w:t>
      </w:r>
      <w:r>
        <w:rPr>
          <w:rFonts w:ascii="Arial" w:eastAsia="Arial" w:hAnsi="Arial" w:cs="Arial"/>
          <w:color w:val="000000"/>
          <w:sz w:val="22"/>
          <w:szCs w:val="22"/>
          <w:lang w:val="en-GB" w:bidi="ar-SA"/>
        </w:rPr>
        <w:t xml:space="preserve"> </w:t>
      </w:r>
      <w:r w:rsidR="00F51127">
        <w:rPr>
          <w:rFonts w:ascii="Arial" w:eastAsia="Arial" w:hAnsi="Arial" w:cs="Arial"/>
          <w:color w:val="000000"/>
          <w:sz w:val="22"/>
          <w:szCs w:val="22"/>
          <w:lang w:val="en-GB" w:bidi="ar-SA"/>
        </w:rPr>
        <w:t>(</w:t>
      </w:r>
      <w:r w:rsidR="00F51127">
        <w:rPr>
          <w:rFonts w:ascii="Arial" w:hAnsi="Arial" w:cs="Arial"/>
          <w:color w:val="222222"/>
          <w:sz w:val="22"/>
          <w:szCs w:val="22"/>
          <w:shd w:val="clear" w:color="auto" w:fill="FFFFFF"/>
        </w:rPr>
        <w:t xml:space="preserve">Roy, Nath, </w:t>
      </w:r>
      <w:r w:rsidR="00F51127" w:rsidRPr="00F51127">
        <w:rPr>
          <w:rFonts w:ascii="Arial" w:hAnsi="Arial" w:cs="Arial"/>
          <w:color w:val="222222"/>
          <w:sz w:val="22"/>
          <w:szCs w:val="22"/>
          <w:shd w:val="clear" w:color="auto" w:fill="FFFFFF"/>
        </w:rPr>
        <w:t>and Acharya</w:t>
      </w:r>
      <w:r w:rsidR="00F51127">
        <w:rPr>
          <w:rFonts w:ascii="Arial" w:hAnsi="Arial" w:cs="Arial"/>
          <w:color w:val="222222"/>
          <w:sz w:val="22"/>
          <w:szCs w:val="22"/>
          <w:shd w:val="clear" w:color="auto" w:fill="FFFFFF"/>
        </w:rPr>
        <w:t xml:space="preserve"> 2022).</w:t>
      </w:r>
      <w:r w:rsidR="00F51127" w:rsidRPr="00F51127">
        <w:rPr>
          <w:rFonts w:ascii="Arial" w:hAnsi="Arial" w:cs="Arial"/>
          <w:color w:val="222222"/>
          <w:sz w:val="22"/>
          <w:szCs w:val="22"/>
          <w:shd w:val="clear" w:color="auto" w:fill="FFFFFF"/>
        </w:rPr>
        <w:t xml:space="preserve"> </w:t>
      </w:r>
      <w:r w:rsidRPr="00F51127">
        <w:rPr>
          <w:rFonts w:ascii="Arial" w:eastAsia="Arial" w:hAnsi="Arial" w:cs="Arial"/>
          <w:color w:val="000000"/>
          <w:sz w:val="22"/>
          <w:szCs w:val="22"/>
          <w:lang w:val="en-GB" w:bidi="ar-SA"/>
        </w:rPr>
        <w:t>The Management needs to keep attention on their employees’</w:t>
      </w:r>
      <w:r>
        <w:rPr>
          <w:rFonts w:ascii="Arial" w:eastAsia="Arial" w:hAnsi="Arial" w:cs="Arial"/>
          <w:color w:val="000000"/>
          <w:sz w:val="22"/>
          <w:szCs w:val="22"/>
          <w:lang w:val="en-GB" w:bidi="ar-SA"/>
        </w:rPr>
        <w:t xml:space="preserve"> well</w:t>
      </w:r>
      <w:r w:rsidR="00F51127">
        <w:rPr>
          <w:rFonts w:ascii="Arial" w:eastAsia="Arial" w:hAnsi="Arial" w:cs="Arial"/>
          <w:color w:val="000000"/>
          <w:sz w:val="22"/>
          <w:szCs w:val="22"/>
          <w:lang w:val="en-GB" w:bidi="ar-SA"/>
        </w:rPr>
        <w:t>-</w:t>
      </w:r>
      <w:r>
        <w:rPr>
          <w:rFonts w:ascii="Arial" w:eastAsia="Arial" w:hAnsi="Arial" w:cs="Arial"/>
          <w:color w:val="000000"/>
          <w:sz w:val="22"/>
          <w:szCs w:val="22"/>
          <w:lang w:val="en-GB" w:bidi="ar-SA"/>
        </w:rPr>
        <w:t>being every time.</w:t>
      </w:r>
    </w:p>
    <w:p w:rsidR="00C94FC3" w:rsidRPr="008B1AE4" w:rsidRDefault="00C94FC3"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p>
    <w:p w:rsidR="008B1AE4" w:rsidRPr="008B1AE4" w:rsidRDefault="008B1AE4" w:rsidP="001F340B">
      <w:pPr>
        <w:pStyle w:val="NormalWeb"/>
        <w:shd w:val="clear" w:color="auto" w:fill="FFFFFF"/>
        <w:spacing w:before="0" w:beforeAutospacing="0" w:after="0" w:afterAutospacing="0" w:line="360" w:lineRule="auto"/>
        <w:jc w:val="both"/>
        <w:rPr>
          <w:rFonts w:ascii="Arial" w:eastAsia="Arial" w:hAnsi="Arial" w:cs="Arial"/>
          <w:color w:val="000000"/>
          <w:sz w:val="22"/>
          <w:szCs w:val="22"/>
          <w:lang w:val="en-GB" w:bidi="ar-SA"/>
        </w:rPr>
      </w:pPr>
      <w:r w:rsidRPr="008B1AE4">
        <w:rPr>
          <w:rFonts w:ascii="Arial" w:eastAsia="Arial" w:hAnsi="Arial" w:cs="Arial"/>
          <w:color w:val="000000"/>
          <w:sz w:val="22"/>
          <w:szCs w:val="22"/>
          <w:lang w:val="en-GB" w:bidi="ar-SA"/>
        </w:rPr>
        <w:t xml:space="preserve">Promoting and supporting employee </w:t>
      </w:r>
      <w:r w:rsidR="00CE56D6">
        <w:rPr>
          <w:rFonts w:ascii="Arial" w:eastAsia="Arial" w:hAnsi="Arial" w:cs="Arial"/>
          <w:color w:val="000000"/>
          <w:sz w:val="22"/>
          <w:szCs w:val="22"/>
          <w:lang w:val="en-GB" w:bidi="ar-SA"/>
        </w:rPr>
        <w:t>well-being</w:t>
      </w:r>
      <w:r w:rsidR="00F757B0">
        <w:rPr>
          <w:rFonts w:ascii="Arial" w:eastAsia="Arial" w:hAnsi="Arial" w:cs="Arial"/>
          <w:color w:val="000000"/>
          <w:sz w:val="22"/>
          <w:szCs w:val="22"/>
          <w:lang w:val="en-GB" w:bidi="ar-SA"/>
        </w:rPr>
        <w:t xml:space="preserve"> is</w:t>
      </w:r>
      <w:r w:rsidR="00C47792">
        <w:rPr>
          <w:rFonts w:ascii="Arial" w:eastAsia="Arial" w:hAnsi="Arial" w:cs="Arial"/>
          <w:color w:val="000000"/>
          <w:sz w:val="22"/>
          <w:szCs w:val="22"/>
          <w:lang w:val="en-GB" w:bidi="ar-SA"/>
        </w:rPr>
        <w:t xml:space="preserve"> the </w:t>
      </w:r>
      <w:r w:rsidR="00F757B0">
        <w:rPr>
          <w:rFonts w:ascii="Arial" w:eastAsia="Arial" w:hAnsi="Arial" w:cs="Arial"/>
          <w:color w:val="000000"/>
          <w:sz w:val="22"/>
          <w:szCs w:val="22"/>
          <w:lang w:val="en-GB" w:bidi="ar-SA"/>
        </w:rPr>
        <w:t xml:space="preserve">major duty </w:t>
      </w:r>
      <w:r w:rsidR="00C47792">
        <w:rPr>
          <w:rFonts w:ascii="Arial" w:eastAsia="Arial" w:hAnsi="Arial" w:cs="Arial"/>
          <w:color w:val="000000"/>
          <w:sz w:val="22"/>
          <w:szCs w:val="22"/>
          <w:lang w:val="en-GB" w:bidi="ar-SA"/>
        </w:rPr>
        <w:t xml:space="preserve">of </w:t>
      </w:r>
      <w:r w:rsidR="00F757B0">
        <w:rPr>
          <w:rFonts w:ascii="Arial" w:eastAsia="Arial" w:hAnsi="Arial" w:cs="Arial"/>
          <w:color w:val="000000"/>
          <w:sz w:val="22"/>
          <w:szCs w:val="22"/>
          <w:lang w:val="en-GB" w:bidi="ar-SA"/>
        </w:rPr>
        <w:t>company management.  The purpose is to support</w:t>
      </w:r>
      <w:r w:rsidR="007137C7">
        <w:rPr>
          <w:rFonts w:ascii="Arial" w:eastAsia="Arial" w:hAnsi="Arial" w:cs="Arial"/>
          <w:color w:val="000000"/>
          <w:sz w:val="22"/>
          <w:szCs w:val="22"/>
          <w:lang w:val="en-GB" w:bidi="ar-SA"/>
        </w:rPr>
        <w:t xml:space="preserve"> better</w:t>
      </w:r>
      <w:r w:rsidRPr="008B1AE4">
        <w:rPr>
          <w:rFonts w:ascii="Arial" w:eastAsia="Arial" w:hAnsi="Arial" w:cs="Arial"/>
          <w:color w:val="000000"/>
          <w:sz w:val="22"/>
          <w:szCs w:val="22"/>
          <w:lang w:val="en-GB" w:bidi="ar-SA"/>
        </w:rPr>
        <w:t xml:space="preserve"> working lives</w:t>
      </w:r>
      <w:r w:rsidR="007137C7">
        <w:rPr>
          <w:rFonts w:ascii="Arial" w:eastAsia="Arial" w:hAnsi="Arial" w:cs="Arial"/>
          <w:color w:val="000000"/>
          <w:sz w:val="22"/>
          <w:szCs w:val="22"/>
          <w:lang w:val="en-GB" w:bidi="ar-SA"/>
        </w:rPr>
        <w:t xml:space="preserve"> because an effective </w:t>
      </w:r>
      <w:r w:rsidR="00CE56D6">
        <w:rPr>
          <w:rFonts w:ascii="Arial" w:eastAsia="Arial" w:hAnsi="Arial" w:cs="Arial"/>
          <w:color w:val="000000"/>
          <w:sz w:val="22"/>
          <w:szCs w:val="22"/>
          <w:lang w:val="en-GB" w:bidi="ar-SA"/>
        </w:rPr>
        <w:t>well-being</w:t>
      </w:r>
      <w:r w:rsidRPr="008B1AE4">
        <w:rPr>
          <w:rFonts w:ascii="Arial" w:eastAsia="Arial" w:hAnsi="Arial" w:cs="Arial"/>
          <w:color w:val="000000"/>
          <w:sz w:val="22"/>
          <w:szCs w:val="22"/>
          <w:lang w:val="en-GB" w:bidi="ar-SA"/>
        </w:rPr>
        <w:t xml:space="preserve"> </w:t>
      </w:r>
      <w:r>
        <w:rPr>
          <w:rFonts w:ascii="Arial" w:eastAsia="Arial" w:hAnsi="Arial" w:cs="Arial"/>
          <w:color w:val="000000"/>
          <w:sz w:val="22"/>
          <w:szCs w:val="22"/>
          <w:lang w:val="en-GB" w:bidi="ar-SA"/>
        </w:rPr>
        <w:t>program</w:t>
      </w:r>
      <w:r w:rsidRPr="008B1AE4">
        <w:rPr>
          <w:rFonts w:ascii="Arial" w:eastAsia="Arial" w:hAnsi="Arial" w:cs="Arial"/>
          <w:color w:val="000000"/>
          <w:sz w:val="22"/>
          <w:szCs w:val="22"/>
          <w:lang w:val="en-GB" w:bidi="ar-SA"/>
        </w:rPr>
        <w:t xml:space="preserve"> can deliver mutual benefit to people, </w:t>
      </w:r>
      <w:r w:rsidR="007137C7">
        <w:rPr>
          <w:rFonts w:ascii="Arial" w:eastAsia="Arial" w:hAnsi="Arial" w:cs="Arial"/>
          <w:color w:val="000000"/>
          <w:sz w:val="22"/>
          <w:szCs w:val="22"/>
          <w:lang w:val="en-GB" w:bidi="ar-SA"/>
        </w:rPr>
        <w:t>organis</w:t>
      </w:r>
      <w:r>
        <w:rPr>
          <w:rFonts w:ascii="Arial" w:eastAsia="Arial" w:hAnsi="Arial" w:cs="Arial"/>
          <w:color w:val="000000"/>
          <w:sz w:val="22"/>
          <w:szCs w:val="22"/>
          <w:lang w:val="en-GB" w:bidi="ar-SA"/>
        </w:rPr>
        <w:t>ations</w:t>
      </w:r>
      <w:r w:rsidRPr="008B1AE4">
        <w:rPr>
          <w:rFonts w:ascii="Arial" w:eastAsia="Arial" w:hAnsi="Arial" w:cs="Arial"/>
          <w:color w:val="000000"/>
          <w:sz w:val="22"/>
          <w:szCs w:val="22"/>
          <w:lang w:val="en-GB" w:bidi="ar-SA"/>
        </w:rPr>
        <w:t>, economies</w:t>
      </w:r>
      <w:r w:rsidR="001234BC">
        <w:rPr>
          <w:rFonts w:ascii="Arial" w:eastAsia="Arial" w:hAnsi="Arial" w:cs="Arial"/>
          <w:color w:val="000000"/>
          <w:sz w:val="22"/>
          <w:szCs w:val="22"/>
          <w:lang w:val="en-GB" w:bidi="ar-SA"/>
        </w:rPr>
        <w:t>,</w:t>
      </w:r>
      <w:r w:rsidRPr="008B1AE4">
        <w:rPr>
          <w:rFonts w:ascii="Arial" w:eastAsia="Arial" w:hAnsi="Arial" w:cs="Arial"/>
          <w:color w:val="000000"/>
          <w:sz w:val="22"/>
          <w:szCs w:val="22"/>
          <w:lang w:val="en-GB" w:bidi="ar-SA"/>
        </w:rPr>
        <w:t xml:space="preserve"> and communities</w:t>
      </w:r>
      <w:r>
        <w:rPr>
          <w:rFonts w:ascii="Arial" w:eastAsia="Arial" w:hAnsi="Arial" w:cs="Arial"/>
          <w:color w:val="000000"/>
          <w:sz w:val="22"/>
          <w:szCs w:val="22"/>
          <w:lang w:val="en-GB" w:bidi="ar-SA"/>
        </w:rPr>
        <w:t xml:space="preserve"> (CIPD, Nov. 2022).</w:t>
      </w:r>
    </w:p>
    <w:p w:rsidR="00995DE9" w:rsidRDefault="00995DE9" w:rsidP="001F340B">
      <w:pPr>
        <w:spacing w:after="0" w:line="360" w:lineRule="auto"/>
        <w:jc w:val="both"/>
        <w:rPr>
          <w:rFonts w:ascii="Arial" w:eastAsia="Arial" w:hAnsi="Arial" w:cs="Arial"/>
          <w:color w:val="000000"/>
        </w:rPr>
      </w:pPr>
    </w:p>
    <w:p w:rsidR="00581BF6" w:rsidRPr="003B22B9" w:rsidRDefault="00F757B0" w:rsidP="001F340B">
      <w:pPr>
        <w:spacing w:after="0" w:line="360" w:lineRule="auto"/>
        <w:jc w:val="both"/>
        <w:rPr>
          <w:rFonts w:ascii="Arial" w:eastAsia="Arial" w:hAnsi="Arial" w:cs="Arial"/>
        </w:rPr>
      </w:pPr>
      <w:r>
        <w:rPr>
          <w:rFonts w:ascii="Arial" w:eastAsia="Arial" w:hAnsi="Arial" w:cs="Arial"/>
          <w:color w:val="000000"/>
        </w:rPr>
        <w:t xml:space="preserve"> Promoting</w:t>
      </w:r>
      <w:r w:rsidR="00995DE9">
        <w:rPr>
          <w:rFonts w:ascii="Arial" w:eastAsia="Arial" w:hAnsi="Arial" w:cs="Arial"/>
          <w:color w:val="000000"/>
        </w:rPr>
        <w:t xml:space="preserve"> well-being</w:t>
      </w:r>
      <w:r w:rsidR="007137C7">
        <w:rPr>
          <w:rFonts w:ascii="Arial" w:eastAsia="Arial" w:hAnsi="Arial" w:cs="Arial"/>
          <w:color w:val="000000"/>
        </w:rPr>
        <w:t xml:space="preserve"> can</w:t>
      </w:r>
      <w:r>
        <w:rPr>
          <w:rFonts w:ascii="Arial" w:eastAsia="Arial" w:hAnsi="Arial" w:cs="Arial"/>
          <w:color w:val="000000"/>
        </w:rPr>
        <w:t xml:space="preserve"> be avoided stress and can create </w:t>
      </w:r>
      <w:r w:rsidRPr="00995DE9">
        <w:rPr>
          <w:rFonts w:ascii="Arial" w:eastAsia="Arial" w:hAnsi="Arial" w:cs="Arial"/>
          <w:color w:val="000000"/>
        </w:rPr>
        <w:t>productive wor</w:t>
      </w:r>
      <w:r>
        <w:rPr>
          <w:rFonts w:ascii="Arial" w:eastAsia="Arial" w:hAnsi="Arial" w:cs="Arial"/>
          <w:color w:val="000000"/>
        </w:rPr>
        <w:t>kplaces where people can thrive</w:t>
      </w:r>
      <w:r w:rsidR="00995DE9" w:rsidRPr="00995DE9">
        <w:rPr>
          <w:rFonts w:ascii="Arial" w:eastAsia="Arial" w:hAnsi="Arial" w:cs="Arial"/>
          <w:color w:val="000000"/>
        </w:rPr>
        <w:t xml:space="preserve">. </w:t>
      </w:r>
      <w:r w:rsidR="00836481">
        <w:rPr>
          <w:rFonts w:ascii="Arial" w:eastAsia="Arial" w:hAnsi="Arial" w:cs="Arial"/>
          <w:color w:val="000000"/>
        </w:rPr>
        <w:t>G</w:t>
      </w:r>
      <w:r w:rsidR="00995DE9" w:rsidRPr="00995DE9">
        <w:rPr>
          <w:rFonts w:ascii="Arial" w:eastAsia="Arial" w:hAnsi="Arial" w:cs="Arial"/>
          <w:color w:val="000000"/>
        </w:rPr>
        <w:t>ood health and wellness</w:t>
      </w:r>
      <w:r w:rsidR="00561788">
        <w:rPr>
          <w:rFonts w:ascii="Arial" w:eastAsia="Arial" w:hAnsi="Arial" w:cs="Arial"/>
          <w:color w:val="000000"/>
        </w:rPr>
        <w:t xml:space="preserve"> will result in higher employer engagement and organis</w:t>
      </w:r>
      <w:r w:rsidR="00561788" w:rsidRPr="00995DE9">
        <w:rPr>
          <w:rFonts w:ascii="Arial" w:eastAsia="Arial" w:hAnsi="Arial" w:cs="Arial"/>
          <w:color w:val="000000"/>
        </w:rPr>
        <w:t>ational performance</w:t>
      </w:r>
      <w:r w:rsidR="00995DE9" w:rsidRPr="00995DE9">
        <w:rPr>
          <w:rFonts w:ascii="Arial" w:eastAsia="Arial" w:hAnsi="Arial" w:cs="Arial"/>
          <w:color w:val="000000"/>
        </w:rPr>
        <w:t xml:space="preserve">. Additionally, over the past few years, the COVID-19 </w:t>
      </w:r>
      <w:r w:rsidR="00995DE9" w:rsidRPr="003B22B9">
        <w:rPr>
          <w:rFonts w:ascii="Arial" w:eastAsia="Arial" w:hAnsi="Arial" w:cs="Arial"/>
        </w:rPr>
        <w:t>pandemic has elevated employee health and wellness to the top of the corporate agenda.</w:t>
      </w:r>
    </w:p>
    <w:p w:rsidR="001234BC" w:rsidRPr="003B22B9" w:rsidRDefault="001234BC" w:rsidP="001F340B">
      <w:pPr>
        <w:spacing w:after="0" w:line="360" w:lineRule="auto"/>
        <w:jc w:val="both"/>
        <w:rPr>
          <w:rFonts w:ascii="Arial" w:eastAsia="Arial" w:hAnsi="Arial" w:cs="Arial"/>
        </w:rPr>
      </w:pPr>
    </w:p>
    <w:p w:rsidR="008D0181" w:rsidRPr="003B22B9" w:rsidRDefault="001234BC" w:rsidP="001F340B">
      <w:pPr>
        <w:spacing w:after="0" w:line="360" w:lineRule="auto"/>
        <w:jc w:val="both"/>
        <w:rPr>
          <w:rFonts w:ascii="Arial" w:eastAsia="Arial" w:hAnsi="Arial" w:cs="Arial"/>
        </w:rPr>
      </w:pPr>
      <w:r w:rsidRPr="003B22B9">
        <w:rPr>
          <w:rFonts w:ascii="Arial" w:eastAsia="Arial" w:hAnsi="Arial" w:cs="Arial"/>
        </w:rPr>
        <w:t xml:space="preserve">Companies need to consider the following areas to maintain good </w:t>
      </w:r>
      <w:r w:rsidR="00CE56D6">
        <w:rPr>
          <w:rFonts w:ascii="Arial" w:eastAsia="Arial" w:hAnsi="Arial" w:cs="Arial"/>
        </w:rPr>
        <w:t>well-being</w:t>
      </w:r>
      <w:r w:rsidRPr="003B22B9">
        <w:rPr>
          <w:rFonts w:ascii="Arial" w:eastAsia="Arial" w:hAnsi="Arial" w:cs="Arial"/>
        </w:rPr>
        <w:t xml:space="preserve"> among their staff. </w:t>
      </w:r>
    </w:p>
    <w:p w:rsidR="008D0181" w:rsidRPr="003B22B9" w:rsidRDefault="008D0181" w:rsidP="001F340B">
      <w:pPr>
        <w:spacing w:after="0" w:line="360" w:lineRule="auto"/>
        <w:jc w:val="both"/>
        <w:rPr>
          <w:rFonts w:ascii="Arial" w:eastAsia="Arial" w:hAnsi="Arial" w:cs="Arial"/>
        </w:rPr>
      </w:pPr>
    </w:p>
    <w:p w:rsidR="003B22B9" w:rsidRPr="003B22B9" w:rsidRDefault="001234BC" w:rsidP="001F340B">
      <w:pPr>
        <w:pStyle w:val="NormalWeb"/>
        <w:shd w:val="clear" w:color="auto" w:fill="FFFFFF"/>
        <w:spacing w:before="0" w:beforeAutospacing="0" w:after="0" w:afterAutospacing="0" w:line="360" w:lineRule="auto"/>
        <w:jc w:val="both"/>
        <w:rPr>
          <w:rFonts w:ascii="Arial" w:eastAsia="Arial" w:hAnsi="Arial" w:cs="Arial"/>
          <w:sz w:val="22"/>
          <w:szCs w:val="22"/>
          <w:lang w:val="en-GB" w:bidi="ar-SA"/>
        </w:rPr>
      </w:pPr>
      <w:r w:rsidRPr="003B22B9">
        <w:rPr>
          <w:rFonts w:ascii="Arial" w:eastAsia="Arial" w:hAnsi="Arial" w:cs="Arial"/>
          <w:sz w:val="22"/>
          <w:szCs w:val="22"/>
        </w:rPr>
        <w:t xml:space="preserve">Health, Good work, Values, Social, Personal growth, Good lifestyle, </w:t>
      </w:r>
      <w:r w:rsidR="008D0181" w:rsidRPr="003B22B9">
        <w:rPr>
          <w:rFonts w:ascii="Arial" w:eastAsia="Arial" w:hAnsi="Arial" w:cs="Arial"/>
          <w:sz w:val="22"/>
          <w:szCs w:val="22"/>
        </w:rPr>
        <w:t xml:space="preserve">and </w:t>
      </w:r>
      <w:r w:rsidRPr="003B22B9">
        <w:rPr>
          <w:rFonts w:ascii="Arial" w:eastAsia="Arial" w:hAnsi="Arial" w:cs="Arial"/>
          <w:sz w:val="22"/>
          <w:szCs w:val="22"/>
        </w:rPr>
        <w:t xml:space="preserve">Financial </w:t>
      </w:r>
      <w:r w:rsidR="008D0181" w:rsidRPr="003B22B9">
        <w:rPr>
          <w:rFonts w:ascii="Arial" w:eastAsia="Arial" w:hAnsi="Arial" w:cs="Arial"/>
          <w:sz w:val="22"/>
          <w:szCs w:val="22"/>
        </w:rPr>
        <w:t>well-being</w:t>
      </w:r>
      <w:r w:rsidR="003B22B9" w:rsidRPr="003B22B9">
        <w:rPr>
          <w:rFonts w:ascii="Arial" w:eastAsia="Arial" w:hAnsi="Arial" w:cs="Arial"/>
          <w:sz w:val="22"/>
          <w:szCs w:val="22"/>
        </w:rPr>
        <w:t xml:space="preserve"> </w:t>
      </w:r>
      <w:r w:rsidR="003B22B9" w:rsidRPr="003B22B9">
        <w:rPr>
          <w:rFonts w:ascii="Arial" w:eastAsia="Arial" w:hAnsi="Arial" w:cs="Arial"/>
          <w:sz w:val="22"/>
          <w:szCs w:val="22"/>
          <w:lang w:val="en-GB" w:bidi="ar-SA"/>
        </w:rPr>
        <w:t>(CIPD, Nov. 2022).</w:t>
      </w:r>
    </w:p>
    <w:p w:rsidR="001234BC" w:rsidRPr="003B22B9" w:rsidRDefault="00050C1D" w:rsidP="001F340B">
      <w:pPr>
        <w:spacing w:after="0" w:line="360" w:lineRule="auto"/>
        <w:jc w:val="both"/>
        <w:rPr>
          <w:rFonts w:ascii="Arial" w:eastAsia="Arial" w:hAnsi="Arial" w:cs="Arial"/>
        </w:rPr>
      </w:pPr>
      <w:r w:rsidRPr="003B22B9">
        <w:rPr>
          <w:rFonts w:ascii="Arial" w:eastAsia="Arial" w:hAnsi="Arial" w:cs="Arial"/>
        </w:rPr>
        <w:t>The Charte</w:t>
      </w:r>
      <w:r w:rsidR="003B22B9" w:rsidRPr="003B22B9">
        <w:rPr>
          <w:rFonts w:ascii="Arial" w:eastAsia="Arial" w:hAnsi="Arial" w:cs="Arial"/>
        </w:rPr>
        <w:t>red Institute of Personnel Development (CIPD) has identified initiatives and activities to support the well-being of the people at work (appendix 1).</w:t>
      </w:r>
    </w:p>
    <w:p w:rsidR="00E32CCF" w:rsidRPr="00995DE9" w:rsidRDefault="00E32CCF" w:rsidP="001F340B">
      <w:pPr>
        <w:spacing w:before="100" w:beforeAutospacing="1" w:after="100" w:afterAutospacing="1" w:line="360" w:lineRule="auto"/>
        <w:rPr>
          <w:rFonts w:ascii="Arial" w:eastAsia="Times New Roman" w:hAnsi="Arial" w:cs="Arial"/>
          <w:lang w:eastAsia="en-GB" w:bidi="si-LK"/>
        </w:rPr>
      </w:pPr>
      <w:r w:rsidRPr="003B22B9">
        <w:rPr>
          <w:rFonts w:ascii="Arial" w:eastAsia="Times New Roman" w:hAnsi="Arial" w:cs="Arial"/>
          <w:lang w:eastAsia="en-GB" w:bidi="si-LK"/>
        </w:rPr>
        <w:t xml:space="preserve">In both our personal and professional lives, </w:t>
      </w:r>
      <w:r w:rsidRPr="00995DE9">
        <w:rPr>
          <w:rFonts w:ascii="Arial" w:eastAsia="Times New Roman" w:hAnsi="Arial" w:cs="Arial"/>
          <w:lang w:eastAsia="en-GB" w:bidi="si-LK"/>
        </w:rPr>
        <w:t>we have been subjected to pressures and changes that can affect one another.</w:t>
      </w:r>
    </w:p>
    <w:p w:rsidR="007C3D9F" w:rsidRPr="007C3D9F" w:rsidRDefault="007C3D9F" w:rsidP="001F340B">
      <w:pPr>
        <w:spacing w:before="100" w:beforeAutospacing="1" w:after="100" w:afterAutospacing="1" w:line="360" w:lineRule="auto"/>
        <w:rPr>
          <w:rFonts w:ascii="Arial" w:eastAsia="Times New Roman" w:hAnsi="Arial" w:cs="Arial"/>
          <w:lang w:eastAsia="en-GB" w:bidi="si-LK"/>
        </w:rPr>
      </w:pPr>
      <w:r w:rsidRPr="007C3D9F">
        <w:rPr>
          <w:rFonts w:ascii="Arial" w:eastAsia="Times New Roman" w:hAnsi="Arial" w:cs="Arial"/>
          <w:lang w:eastAsia="en-GB" w:bidi="si-LK"/>
        </w:rPr>
        <w:t xml:space="preserve">Some of us may feel </w:t>
      </w:r>
      <w:r w:rsidR="00032B24">
        <w:rPr>
          <w:rFonts w:ascii="Arial" w:eastAsia="Times New Roman" w:hAnsi="Arial" w:cs="Arial"/>
          <w:lang w:eastAsia="en-GB" w:bidi="si-LK"/>
        </w:rPr>
        <w:t>overburdened by our workloads.</w:t>
      </w:r>
    </w:p>
    <w:p w:rsidR="007C3D9F" w:rsidRPr="007C3D9F"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t>Some are influenced by external influences or our work environment.</w:t>
      </w:r>
    </w:p>
    <w:p w:rsidR="00CE368B" w:rsidRDefault="00E32CCF" w:rsidP="001F340B">
      <w:pPr>
        <w:spacing w:before="100" w:beforeAutospacing="1" w:after="100" w:afterAutospacing="1" w:line="360" w:lineRule="auto"/>
        <w:rPr>
          <w:rFonts w:ascii="Arial" w:eastAsia="Times New Roman" w:hAnsi="Arial" w:cs="Arial"/>
          <w:lang w:eastAsia="en-GB" w:bidi="si-LK"/>
        </w:rPr>
      </w:pPr>
      <w:r w:rsidRPr="00995DE9">
        <w:rPr>
          <w:rFonts w:ascii="Arial" w:eastAsia="Times New Roman" w:hAnsi="Arial" w:cs="Arial"/>
          <w:lang w:eastAsia="en-GB" w:bidi="si-LK"/>
        </w:rPr>
        <w:t xml:space="preserve">Occasionally, the ups and downs in our personal lives </w:t>
      </w:r>
      <w:r w:rsidR="00032B24">
        <w:rPr>
          <w:rFonts w:ascii="Arial" w:eastAsia="Times New Roman" w:hAnsi="Arial" w:cs="Arial"/>
          <w:lang w:eastAsia="en-GB" w:bidi="si-LK"/>
        </w:rPr>
        <w:t>have an impact on our professional lives</w:t>
      </w:r>
      <w:r w:rsidRPr="00995DE9">
        <w:rPr>
          <w:rFonts w:ascii="Arial" w:eastAsia="Times New Roman" w:hAnsi="Arial" w:cs="Arial"/>
          <w:lang w:eastAsia="en-GB" w:bidi="si-LK"/>
        </w:rPr>
        <w:t>, and vice versa</w:t>
      </w:r>
      <w:r w:rsidR="00A72CC1" w:rsidRPr="00995DE9">
        <w:rPr>
          <w:rFonts w:ascii="Arial" w:eastAsia="Times New Roman" w:hAnsi="Arial" w:cs="Arial"/>
          <w:lang w:eastAsia="en-GB" w:bidi="si-LK"/>
        </w:rPr>
        <w:t xml:space="preserve"> (World Health Organization. 2023).</w:t>
      </w:r>
      <w:r w:rsidR="00D0606E">
        <w:rPr>
          <w:rFonts w:ascii="Arial" w:eastAsia="Times New Roman" w:hAnsi="Arial" w:cs="Arial"/>
          <w:lang w:eastAsia="en-GB" w:bidi="si-LK"/>
        </w:rPr>
        <w:t xml:space="preserve"> </w:t>
      </w:r>
      <w:r w:rsidR="003058F7">
        <w:rPr>
          <w:rFonts w:ascii="Arial" w:eastAsia="Times New Roman" w:hAnsi="Arial" w:cs="Arial"/>
          <w:lang w:eastAsia="en-GB" w:bidi="si-LK"/>
        </w:rPr>
        <w:t xml:space="preserve">Centrica PLC’s priority area of </w:t>
      </w:r>
      <w:r w:rsidR="00F67EF7">
        <w:rPr>
          <w:rFonts w:ascii="Arial" w:eastAsia="Times New Roman" w:hAnsi="Arial" w:cs="Arial"/>
          <w:lang w:eastAsia="en-GB" w:bidi="si-LK"/>
        </w:rPr>
        <w:t xml:space="preserve">staff </w:t>
      </w:r>
      <w:r w:rsidR="00CE56D6">
        <w:rPr>
          <w:rFonts w:ascii="Arial" w:eastAsia="Times New Roman" w:hAnsi="Arial" w:cs="Arial"/>
          <w:lang w:eastAsia="en-GB" w:bidi="si-LK"/>
        </w:rPr>
        <w:t>well-being</w:t>
      </w:r>
      <w:r w:rsidR="00EA7847">
        <w:rPr>
          <w:rFonts w:ascii="Arial" w:eastAsia="Times New Roman" w:hAnsi="Arial" w:cs="Arial"/>
          <w:lang w:eastAsia="en-GB" w:bidi="si-LK"/>
        </w:rPr>
        <w:t xml:space="preserve"> will be discussed in this report.</w:t>
      </w:r>
    </w:p>
    <w:p w:rsidR="0061296E" w:rsidRDefault="0061296E" w:rsidP="001F340B">
      <w:pPr>
        <w:spacing w:before="100" w:beforeAutospacing="1" w:after="100" w:afterAutospacing="1" w:line="360" w:lineRule="auto"/>
        <w:rPr>
          <w:rFonts w:ascii="Arial" w:eastAsia="Arial" w:hAnsi="Arial" w:cs="Arial"/>
          <w:color w:val="000000"/>
        </w:rPr>
      </w:pPr>
    </w:p>
    <w:p w:rsidR="007C1ADA" w:rsidRPr="007C1ADA" w:rsidRDefault="00032B24" w:rsidP="008460C5">
      <w:pPr>
        <w:pStyle w:val="NormalWeb"/>
        <w:numPr>
          <w:ilvl w:val="1"/>
          <w:numId w:val="8"/>
        </w:numPr>
        <w:shd w:val="clear" w:color="auto" w:fill="FFFFFF"/>
        <w:spacing w:before="0" w:beforeAutospacing="0" w:after="0" w:afterAutospacing="0" w:line="360" w:lineRule="auto"/>
        <w:jc w:val="both"/>
        <w:rPr>
          <w:rFonts w:ascii="Arial" w:hAnsi="Arial" w:cs="Arial"/>
          <w:b/>
          <w:bCs/>
          <w:color w:val="202122"/>
          <w:sz w:val="22"/>
          <w:szCs w:val="22"/>
        </w:rPr>
      </w:pPr>
      <w:r>
        <w:rPr>
          <w:rFonts w:ascii="Arial" w:hAnsi="Arial" w:cs="Arial"/>
          <w:b/>
          <w:bCs/>
          <w:color w:val="202122"/>
          <w:sz w:val="22"/>
          <w:szCs w:val="22"/>
        </w:rPr>
        <w:lastRenderedPageBreak/>
        <w:t>Organis</w:t>
      </w:r>
      <w:r w:rsidR="007C1ADA">
        <w:rPr>
          <w:rFonts w:ascii="Arial" w:hAnsi="Arial" w:cs="Arial"/>
          <w:b/>
          <w:bCs/>
          <w:color w:val="202122"/>
          <w:sz w:val="22"/>
          <w:szCs w:val="22"/>
        </w:rPr>
        <w:t>ational Overview</w:t>
      </w:r>
    </w:p>
    <w:p w:rsidR="007C1ADA" w:rsidRPr="00B33A32" w:rsidRDefault="007C1ADA" w:rsidP="007C1ADA">
      <w:pPr>
        <w:pStyle w:val="NormalWeb"/>
        <w:shd w:val="clear" w:color="auto" w:fill="FFFFFF"/>
        <w:spacing w:before="0" w:beforeAutospacing="0" w:after="0" w:afterAutospacing="0" w:line="360" w:lineRule="auto"/>
        <w:ind w:left="720"/>
        <w:jc w:val="both"/>
        <w:rPr>
          <w:rFonts w:ascii="Arial" w:hAnsi="Arial" w:cs="Arial"/>
          <w:b/>
          <w:bCs/>
          <w:color w:val="202122"/>
          <w:sz w:val="22"/>
          <w:szCs w:val="22"/>
        </w:rPr>
      </w:pPr>
    </w:p>
    <w:p w:rsidR="000B7A2A" w:rsidRDefault="000B7A2A" w:rsidP="001F340B">
      <w:pPr>
        <w:pStyle w:val="ListParagraph"/>
        <w:spacing w:after="0" w:line="360" w:lineRule="auto"/>
        <w:jc w:val="both"/>
        <w:rPr>
          <w:rFonts w:ascii="Arial" w:eastAsia="Arial" w:hAnsi="Arial" w:cs="Arial"/>
          <w:bCs/>
          <w:color w:val="000000"/>
        </w:rPr>
      </w:pPr>
      <w:r w:rsidRPr="00335BF1">
        <w:rPr>
          <w:rFonts w:ascii="Arial" w:eastAsia="Arial" w:hAnsi="Arial" w:cs="Arial"/>
          <w:bCs/>
          <w:color w:val="000000"/>
        </w:rPr>
        <w:t>Centrica PL</w:t>
      </w:r>
      <w:r>
        <w:rPr>
          <w:rFonts w:ascii="Arial" w:eastAsia="Arial" w:hAnsi="Arial" w:cs="Arial"/>
          <w:bCs/>
          <w:color w:val="000000"/>
        </w:rPr>
        <w:t>C</w:t>
      </w:r>
      <w:r w:rsidR="00D0606E">
        <w:rPr>
          <w:rFonts w:ascii="Arial" w:eastAsia="Arial" w:hAnsi="Arial" w:cs="Arial"/>
          <w:bCs/>
          <w:color w:val="000000"/>
        </w:rPr>
        <w:t xml:space="preserve"> is engaged in international energy services and solution business and </w:t>
      </w:r>
      <w:r>
        <w:rPr>
          <w:rFonts w:ascii="Arial" w:eastAsia="Arial" w:hAnsi="Arial" w:cs="Arial"/>
          <w:bCs/>
          <w:color w:val="000000"/>
        </w:rPr>
        <w:t xml:space="preserve">supplying </w:t>
      </w:r>
      <w:r w:rsidR="00D0606E">
        <w:rPr>
          <w:rFonts w:ascii="Arial" w:eastAsia="Arial" w:hAnsi="Arial" w:cs="Arial"/>
          <w:bCs/>
          <w:color w:val="000000"/>
        </w:rPr>
        <w:t>energy</w:t>
      </w:r>
      <w:r w:rsidRPr="00335BF1">
        <w:rPr>
          <w:rFonts w:ascii="Arial" w:eastAsia="Arial" w:hAnsi="Arial" w:cs="Arial"/>
          <w:bCs/>
          <w:color w:val="000000"/>
        </w:rPr>
        <w:t xml:space="preserve"> for </w:t>
      </w:r>
      <w:r>
        <w:rPr>
          <w:rFonts w:ascii="Arial" w:eastAsia="Arial" w:hAnsi="Arial" w:cs="Arial"/>
          <w:bCs/>
          <w:color w:val="000000"/>
        </w:rPr>
        <w:t xml:space="preserve">Homes, Businesses and Communities for over 200 years. </w:t>
      </w:r>
      <w:r w:rsidR="00D0606E">
        <w:rPr>
          <w:rFonts w:ascii="Arial" w:eastAsia="Arial" w:hAnsi="Arial" w:cs="Arial"/>
          <w:bCs/>
          <w:color w:val="000000"/>
        </w:rPr>
        <w:t xml:space="preserve">The company’s head office </w:t>
      </w:r>
      <w:r w:rsidR="00823776">
        <w:rPr>
          <w:rFonts w:ascii="Arial" w:eastAsia="Arial" w:hAnsi="Arial" w:cs="Arial"/>
          <w:bCs/>
          <w:color w:val="000000"/>
        </w:rPr>
        <w:t xml:space="preserve">is based </w:t>
      </w:r>
      <w:r w:rsidR="00D0606E">
        <w:rPr>
          <w:rFonts w:ascii="Arial" w:eastAsia="Arial" w:hAnsi="Arial" w:cs="Arial"/>
          <w:bCs/>
          <w:color w:val="000000"/>
        </w:rPr>
        <w:t xml:space="preserve">in Windsor, United Kingdom. </w:t>
      </w:r>
      <w:r>
        <w:rPr>
          <w:rFonts w:ascii="Arial" w:eastAsia="Arial" w:hAnsi="Arial" w:cs="Arial"/>
          <w:bCs/>
          <w:color w:val="000000"/>
        </w:rPr>
        <w:t>There are more than 20,000 staff including over 7,000 engineer</w:t>
      </w:r>
      <w:r w:rsidR="00823776">
        <w:rPr>
          <w:rFonts w:ascii="Arial" w:eastAsia="Arial" w:hAnsi="Arial" w:cs="Arial"/>
          <w:bCs/>
          <w:color w:val="000000"/>
        </w:rPr>
        <w:t xml:space="preserve">s. They have served millions </w:t>
      </w:r>
      <w:r>
        <w:rPr>
          <w:rFonts w:ascii="Arial" w:eastAsia="Arial" w:hAnsi="Arial" w:cs="Arial"/>
          <w:bCs/>
          <w:color w:val="000000"/>
        </w:rPr>
        <w:t>customers through trusted bands</w:t>
      </w:r>
      <w:r w:rsidR="00823776">
        <w:rPr>
          <w:rFonts w:ascii="Arial" w:eastAsia="Arial" w:hAnsi="Arial" w:cs="Arial"/>
          <w:bCs/>
          <w:color w:val="000000"/>
        </w:rPr>
        <w:t xml:space="preserve"> including</w:t>
      </w:r>
      <w:r>
        <w:rPr>
          <w:rFonts w:ascii="Arial" w:eastAsia="Arial" w:hAnsi="Arial" w:cs="Arial"/>
          <w:bCs/>
          <w:color w:val="000000"/>
        </w:rPr>
        <w:t xml:space="preserve"> British Gas, Bord Gais, and Centrica Business Solutions (Centrica, 202</w:t>
      </w:r>
      <w:r w:rsidR="00E94EE3">
        <w:rPr>
          <w:rFonts w:ascii="Arial" w:eastAsia="Arial" w:hAnsi="Arial" w:cs="Arial"/>
          <w:bCs/>
          <w:color w:val="000000"/>
        </w:rPr>
        <w:t>2a</w:t>
      </w:r>
      <w:r>
        <w:rPr>
          <w:rFonts w:ascii="Arial" w:eastAsia="Arial" w:hAnsi="Arial" w:cs="Arial"/>
          <w:bCs/>
          <w:color w:val="000000"/>
        </w:rPr>
        <w:t>, p.1).</w:t>
      </w:r>
      <w:r w:rsidR="006640C6">
        <w:rPr>
          <w:rFonts w:ascii="Arial" w:eastAsia="Arial" w:hAnsi="Arial" w:cs="Arial"/>
          <w:bCs/>
          <w:color w:val="000000"/>
        </w:rPr>
        <w:t xml:space="preserve"> The Chief People Officer heads</w:t>
      </w:r>
      <w:r>
        <w:rPr>
          <w:rFonts w:ascii="Arial" w:eastAsia="Arial" w:hAnsi="Arial" w:cs="Arial"/>
          <w:bCs/>
          <w:color w:val="000000"/>
        </w:rPr>
        <w:t xml:space="preserve"> the Human Resou</w:t>
      </w:r>
      <w:r w:rsidR="00D131B0">
        <w:rPr>
          <w:rFonts w:ascii="Arial" w:eastAsia="Arial" w:hAnsi="Arial" w:cs="Arial"/>
          <w:bCs/>
          <w:color w:val="000000"/>
        </w:rPr>
        <w:t>r</w:t>
      </w:r>
      <w:r>
        <w:rPr>
          <w:rFonts w:ascii="Arial" w:eastAsia="Arial" w:hAnsi="Arial" w:cs="Arial"/>
          <w:bCs/>
          <w:color w:val="000000"/>
        </w:rPr>
        <w:t>ces division.</w:t>
      </w:r>
      <w:r w:rsidR="0074485F">
        <w:rPr>
          <w:rFonts w:ascii="Arial" w:eastAsia="Arial" w:hAnsi="Arial" w:cs="Arial"/>
          <w:bCs/>
          <w:color w:val="000000"/>
        </w:rPr>
        <w:t xml:space="preserve"> There is a position as a Head of Health and </w:t>
      </w:r>
      <w:r w:rsidR="00CE56D6">
        <w:rPr>
          <w:rFonts w:ascii="Arial" w:eastAsia="Arial" w:hAnsi="Arial" w:cs="Arial"/>
          <w:bCs/>
          <w:color w:val="000000"/>
        </w:rPr>
        <w:t>Well-being</w:t>
      </w:r>
      <w:r w:rsidR="0074485F">
        <w:rPr>
          <w:rFonts w:ascii="Arial" w:eastAsia="Arial" w:hAnsi="Arial" w:cs="Arial"/>
          <w:bCs/>
          <w:color w:val="000000"/>
        </w:rPr>
        <w:t xml:space="preserve"> in Centrica PLC.</w:t>
      </w:r>
      <w:r>
        <w:rPr>
          <w:rFonts w:ascii="Arial" w:eastAsia="Arial" w:hAnsi="Arial" w:cs="Arial"/>
          <w:bCs/>
          <w:color w:val="000000"/>
        </w:rPr>
        <w:t xml:space="preserve"> The company has introduced the “Flexible First” Program to enable the staff to balance their work life and</w:t>
      </w:r>
      <w:r w:rsidR="00FE6925">
        <w:rPr>
          <w:rFonts w:ascii="Arial" w:eastAsia="Arial" w:hAnsi="Arial" w:cs="Arial"/>
          <w:bCs/>
          <w:color w:val="000000"/>
        </w:rPr>
        <w:t xml:space="preserve"> their </w:t>
      </w:r>
      <w:r w:rsidR="00CE56D6">
        <w:rPr>
          <w:rFonts w:ascii="Arial" w:eastAsia="Arial" w:hAnsi="Arial" w:cs="Arial"/>
          <w:bCs/>
          <w:color w:val="000000"/>
        </w:rPr>
        <w:t>well-being</w:t>
      </w:r>
      <w:r w:rsidR="00836481">
        <w:rPr>
          <w:rFonts w:ascii="Arial" w:eastAsia="Arial" w:hAnsi="Arial" w:cs="Arial"/>
          <w:bCs/>
          <w:color w:val="000000"/>
        </w:rPr>
        <w:t xml:space="preserve"> </w:t>
      </w:r>
      <w:r w:rsidR="00E94EE3">
        <w:rPr>
          <w:rFonts w:ascii="Arial" w:eastAsia="Arial" w:hAnsi="Arial" w:cs="Arial"/>
          <w:bCs/>
          <w:color w:val="000000"/>
        </w:rPr>
        <w:t>(Centrica, 2022a</w:t>
      </w:r>
      <w:r>
        <w:rPr>
          <w:rFonts w:ascii="Arial" w:eastAsia="Arial" w:hAnsi="Arial" w:cs="Arial"/>
          <w:bCs/>
          <w:color w:val="000000"/>
        </w:rPr>
        <w:t>, p.26).</w:t>
      </w:r>
      <w:r w:rsidRPr="00112A32">
        <w:rPr>
          <w:rFonts w:ascii="Arial" w:eastAsia="Arial" w:hAnsi="Arial" w:cs="Arial"/>
          <w:bCs/>
          <w:color w:val="000000"/>
        </w:rPr>
        <w:t xml:space="preserve"> Centric PL</w:t>
      </w:r>
      <w:r>
        <w:rPr>
          <w:rFonts w:ascii="Arial" w:eastAsia="Arial" w:hAnsi="Arial" w:cs="Arial"/>
          <w:bCs/>
          <w:color w:val="000000"/>
        </w:rPr>
        <w:t>C’s new healthcare plan has the same level of access to e</w:t>
      </w:r>
      <w:r w:rsidRPr="0071450D">
        <w:rPr>
          <w:rFonts w:ascii="Arial" w:eastAsia="Arial" w:hAnsi="Arial" w:cs="Arial"/>
          <w:bCs/>
          <w:color w:val="000000"/>
        </w:rPr>
        <w:t xml:space="preserve">very employee in the </w:t>
      </w:r>
      <w:r w:rsidR="00FE6925">
        <w:rPr>
          <w:rFonts w:ascii="Arial" w:eastAsia="Arial" w:hAnsi="Arial" w:cs="Arial"/>
          <w:bCs/>
          <w:color w:val="000000"/>
        </w:rPr>
        <w:t>organis</w:t>
      </w:r>
      <w:r>
        <w:rPr>
          <w:rFonts w:ascii="Arial" w:eastAsia="Arial" w:hAnsi="Arial" w:cs="Arial"/>
          <w:bCs/>
          <w:color w:val="000000"/>
        </w:rPr>
        <w:t>ation</w:t>
      </w:r>
      <w:r w:rsidR="00836481">
        <w:rPr>
          <w:rFonts w:ascii="Arial" w:eastAsia="Arial" w:hAnsi="Arial" w:cs="Arial"/>
          <w:bCs/>
          <w:color w:val="000000"/>
        </w:rPr>
        <w:t>.</w:t>
      </w:r>
      <w:r>
        <w:rPr>
          <w:rFonts w:ascii="Arial" w:eastAsia="Arial" w:hAnsi="Arial" w:cs="Arial"/>
          <w:bCs/>
          <w:color w:val="000000"/>
        </w:rPr>
        <w:t xml:space="preserve"> The company is looking to use technology for</w:t>
      </w:r>
      <w:r w:rsidR="00DB7F60">
        <w:rPr>
          <w:rFonts w:ascii="Arial" w:eastAsia="Arial" w:hAnsi="Arial" w:cs="Arial"/>
          <w:bCs/>
          <w:color w:val="000000"/>
        </w:rPr>
        <w:t xml:space="preserve"> health, </w:t>
      </w:r>
      <w:r w:rsidR="007B0B17">
        <w:rPr>
          <w:rFonts w:ascii="Arial" w:eastAsia="Arial" w:hAnsi="Arial" w:cs="Arial"/>
          <w:bCs/>
          <w:color w:val="000000"/>
        </w:rPr>
        <w:t xml:space="preserve">which includes </w:t>
      </w:r>
      <w:r w:rsidR="00DB7F60">
        <w:rPr>
          <w:rFonts w:ascii="Arial" w:eastAsia="Arial" w:hAnsi="Arial" w:cs="Arial"/>
          <w:bCs/>
          <w:color w:val="000000"/>
        </w:rPr>
        <w:t xml:space="preserve">strategies for </w:t>
      </w:r>
      <w:r w:rsidR="007B0B17">
        <w:rPr>
          <w:rFonts w:ascii="Arial" w:eastAsia="Arial" w:hAnsi="Arial" w:cs="Arial"/>
          <w:bCs/>
          <w:color w:val="000000"/>
        </w:rPr>
        <w:t xml:space="preserve">developing </w:t>
      </w:r>
      <w:r>
        <w:rPr>
          <w:rFonts w:ascii="Arial" w:eastAsia="Arial" w:hAnsi="Arial" w:cs="Arial"/>
          <w:bCs/>
          <w:color w:val="000000"/>
        </w:rPr>
        <w:t>network</w:t>
      </w:r>
      <w:r w:rsidR="007B0B17">
        <w:rPr>
          <w:rFonts w:ascii="Arial" w:eastAsia="Arial" w:hAnsi="Arial" w:cs="Arial"/>
          <w:bCs/>
          <w:color w:val="000000"/>
        </w:rPr>
        <w:t>s for</w:t>
      </w:r>
      <w:r w:rsidR="00DB7F60">
        <w:rPr>
          <w:rFonts w:ascii="Arial" w:eastAsia="Arial" w:hAnsi="Arial" w:cs="Arial"/>
          <w:bCs/>
          <w:color w:val="000000"/>
        </w:rPr>
        <w:t xml:space="preserve"> </w:t>
      </w:r>
      <w:r>
        <w:rPr>
          <w:rFonts w:ascii="Arial" w:eastAsia="Arial" w:hAnsi="Arial" w:cs="Arial"/>
          <w:bCs/>
          <w:color w:val="000000"/>
        </w:rPr>
        <w:t>mental health leaders and mental health programs to support the staff. Further, the company gives su</w:t>
      </w:r>
      <w:r w:rsidR="00EF2B56">
        <w:rPr>
          <w:rFonts w:ascii="Arial" w:eastAsia="Arial" w:hAnsi="Arial" w:cs="Arial"/>
          <w:bCs/>
          <w:color w:val="000000"/>
        </w:rPr>
        <w:t xml:space="preserve">pport by providing education </w:t>
      </w:r>
      <w:r>
        <w:rPr>
          <w:rFonts w:ascii="Arial" w:eastAsia="Arial" w:hAnsi="Arial" w:cs="Arial"/>
          <w:bCs/>
          <w:color w:val="000000"/>
        </w:rPr>
        <w:t xml:space="preserve">on </w:t>
      </w:r>
      <w:r w:rsidR="00986838">
        <w:rPr>
          <w:rFonts w:ascii="Arial" w:eastAsia="Arial" w:hAnsi="Arial" w:cs="Arial"/>
          <w:bCs/>
          <w:color w:val="000000"/>
        </w:rPr>
        <w:t xml:space="preserve">the </w:t>
      </w:r>
      <w:r>
        <w:rPr>
          <w:rFonts w:ascii="Arial" w:eastAsia="Arial" w:hAnsi="Arial" w:cs="Arial"/>
          <w:bCs/>
          <w:color w:val="000000"/>
        </w:rPr>
        <w:t>life events of staff such as menopause, fertility</w:t>
      </w:r>
      <w:r w:rsidR="00DB7F60">
        <w:rPr>
          <w:rFonts w:ascii="Arial" w:eastAsia="Arial" w:hAnsi="Arial" w:cs="Arial"/>
          <w:bCs/>
          <w:color w:val="000000"/>
        </w:rPr>
        <w:t xml:space="preserve"> treatments, and handling care </w:t>
      </w:r>
      <w:r>
        <w:rPr>
          <w:rFonts w:ascii="Arial" w:eastAsia="Arial" w:hAnsi="Arial" w:cs="Arial"/>
          <w:bCs/>
          <w:color w:val="000000"/>
        </w:rPr>
        <w:t>responsibilities (Centrica, 202</w:t>
      </w:r>
      <w:r w:rsidR="00E94EE3">
        <w:rPr>
          <w:rFonts w:ascii="Arial" w:eastAsia="Arial" w:hAnsi="Arial" w:cs="Arial"/>
          <w:bCs/>
          <w:color w:val="000000"/>
        </w:rPr>
        <w:t>2a</w:t>
      </w:r>
      <w:r>
        <w:rPr>
          <w:rFonts w:ascii="Arial" w:eastAsia="Arial" w:hAnsi="Arial" w:cs="Arial"/>
          <w:bCs/>
          <w:color w:val="000000"/>
        </w:rPr>
        <w:t xml:space="preserve">, p.27). </w:t>
      </w:r>
      <w:r w:rsidR="0064317B">
        <w:rPr>
          <w:rFonts w:ascii="Arial" w:eastAsia="Arial" w:hAnsi="Arial" w:cs="Arial"/>
          <w:bCs/>
          <w:color w:val="000000"/>
        </w:rPr>
        <w:t>I</w:t>
      </w:r>
      <w:r w:rsidR="00EF2B56">
        <w:rPr>
          <w:rFonts w:ascii="Arial" w:eastAsia="Arial" w:hAnsi="Arial" w:cs="Arial"/>
          <w:bCs/>
          <w:color w:val="000000"/>
        </w:rPr>
        <w:t xml:space="preserve">n addition to that company </w:t>
      </w:r>
      <w:r w:rsidR="0064317B">
        <w:rPr>
          <w:rFonts w:ascii="Arial" w:eastAsia="Arial" w:hAnsi="Arial" w:cs="Arial"/>
          <w:bCs/>
          <w:color w:val="000000"/>
        </w:rPr>
        <w:t>organise</w:t>
      </w:r>
      <w:r w:rsidR="00EF2B56">
        <w:rPr>
          <w:rFonts w:ascii="Arial" w:eastAsia="Arial" w:hAnsi="Arial" w:cs="Arial"/>
          <w:bCs/>
          <w:color w:val="000000"/>
        </w:rPr>
        <w:t>d</w:t>
      </w:r>
      <w:r w:rsidR="0064317B">
        <w:rPr>
          <w:rFonts w:ascii="Arial" w:eastAsia="Arial" w:hAnsi="Arial" w:cs="Arial"/>
          <w:bCs/>
          <w:color w:val="000000"/>
        </w:rPr>
        <w:t xml:space="preserve"> </w:t>
      </w:r>
      <w:r>
        <w:rPr>
          <w:rFonts w:ascii="Arial" w:eastAsia="Arial" w:hAnsi="Arial" w:cs="Arial"/>
          <w:bCs/>
          <w:color w:val="000000"/>
        </w:rPr>
        <w:t xml:space="preserve">programs to educate the staff about the importance of mental health </w:t>
      </w:r>
      <w:r w:rsidR="0064317B">
        <w:rPr>
          <w:rFonts w:ascii="Arial" w:eastAsia="Arial" w:hAnsi="Arial" w:cs="Arial"/>
          <w:bCs/>
          <w:color w:val="000000"/>
        </w:rPr>
        <w:t xml:space="preserve">issues </w:t>
      </w:r>
      <w:r>
        <w:rPr>
          <w:rFonts w:ascii="Arial" w:eastAsia="Arial" w:hAnsi="Arial" w:cs="Arial"/>
          <w:bCs/>
          <w:color w:val="000000"/>
        </w:rPr>
        <w:t xml:space="preserve">and introduced mental health </w:t>
      </w:r>
      <w:r w:rsidR="0064317B">
        <w:rPr>
          <w:rFonts w:ascii="Arial" w:eastAsia="Arial" w:hAnsi="Arial" w:cs="Arial"/>
          <w:bCs/>
          <w:color w:val="000000"/>
        </w:rPr>
        <w:t>programs</w:t>
      </w:r>
      <w:r w:rsidR="00986838">
        <w:rPr>
          <w:rFonts w:ascii="Arial" w:eastAsia="Arial" w:hAnsi="Arial" w:cs="Arial"/>
          <w:bCs/>
          <w:color w:val="000000"/>
        </w:rPr>
        <w:t xml:space="preserve"> </w:t>
      </w:r>
      <w:r w:rsidR="007F7CBB">
        <w:rPr>
          <w:rFonts w:ascii="Arial" w:eastAsia="Arial" w:hAnsi="Arial" w:cs="Arial"/>
          <w:bCs/>
          <w:color w:val="000000"/>
        </w:rPr>
        <w:t xml:space="preserve">such as </w:t>
      </w:r>
      <w:r w:rsidR="00CE56D6">
        <w:rPr>
          <w:rFonts w:ascii="Arial" w:eastAsia="Arial" w:hAnsi="Arial" w:cs="Arial"/>
          <w:bCs/>
          <w:color w:val="000000"/>
        </w:rPr>
        <w:t>well-being</w:t>
      </w:r>
      <w:r w:rsidR="007F7CBB">
        <w:rPr>
          <w:rFonts w:ascii="Arial" w:eastAsia="Arial" w:hAnsi="Arial" w:cs="Arial"/>
          <w:bCs/>
          <w:color w:val="000000"/>
        </w:rPr>
        <w:t xml:space="preserve"> apps and mental health aiders programs </w:t>
      </w:r>
      <w:r w:rsidR="0064317B">
        <w:rPr>
          <w:rFonts w:ascii="Arial" w:eastAsia="Arial" w:hAnsi="Arial" w:cs="Arial"/>
          <w:bCs/>
          <w:color w:val="000000"/>
        </w:rPr>
        <w:t xml:space="preserve"> </w:t>
      </w:r>
      <w:r>
        <w:rPr>
          <w:rFonts w:ascii="Arial" w:eastAsia="Arial" w:hAnsi="Arial" w:cs="Arial"/>
          <w:bCs/>
          <w:color w:val="000000"/>
        </w:rPr>
        <w:t>(Centrica, 202</w:t>
      </w:r>
      <w:r w:rsidR="00E94EE3">
        <w:rPr>
          <w:rFonts w:ascii="Arial" w:eastAsia="Arial" w:hAnsi="Arial" w:cs="Arial"/>
          <w:bCs/>
          <w:color w:val="000000"/>
        </w:rPr>
        <w:t>2a</w:t>
      </w:r>
      <w:r>
        <w:rPr>
          <w:rFonts w:ascii="Arial" w:eastAsia="Arial" w:hAnsi="Arial" w:cs="Arial"/>
          <w:bCs/>
          <w:color w:val="000000"/>
        </w:rPr>
        <w:t>, p.36).</w:t>
      </w:r>
    </w:p>
    <w:p w:rsidR="000B7A2A" w:rsidRDefault="000B7A2A" w:rsidP="001F340B">
      <w:pPr>
        <w:pStyle w:val="ListParagraph"/>
        <w:spacing w:after="0" w:line="360" w:lineRule="auto"/>
        <w:jc w:val="both"/>
        <w:rPr>
          <w:rFonts w:ascii="Arial" w:eastAsia="Arial" w:hAnsi="Arial" w:cs="Arial"/>
          <w:bCs/>
          <w:color w:val="000000"/>
        </w:rPr>
      </w:pPr>
    </w:p>
    <w:p w:rsidR="000B7A2A" w:rsidRDefault="000B7A2A" w:rsidP="001F340B">
      <w:pPr>
        <w:pStyle w:val="ListParagraph"/>
        <w:spacing w:after="0" w:line="360" w:lineRule="auto"/>
        <w:jc w:val="both"/>
        <w:rPr>
          <w:rFonts w:ascii="Arial" w:eastAsia="Arial" w:hAnsi="Arial" w:cs="Arial"/>
          <w:bCs/>
          <w:color w:val="000000"/>
        </w:rPr>
      </w:pPr>
      <w:r>
        <w:rPr>
          <w:rFonts w:ascii="Arial" w:eastAsia="Arial" w:hAnsi="Arial" w:cs="Arial"/>
          <w:bCs/>
          <w:color w:val="000000"/>
        </w:rPr>
        <w:t>During the year 2021 company promoted 500 graduated people internally. In 2021 the company recruited 600 apprentices and expects to recruit 3,500 by 2030 (Centrica, 202</w:t>
      </w:r>
      <w:r w:rsidR="00E94EE3">
        <w:rPr>
          <w:rFonts w:ascii="Arial" w:eastAsia="Arial" w:hAnsi="Arial" w:cs="Arial"/>
          <w:bCs/>
          <w:color w:val="000000"/>
        </w:rPr>
        <w:t>2a</w:t>
      </w:r>
      <w:r>
        <w:rPr>
          <w:rFonts w:ascii="Arial" w:eastAsia="Arial" w:hAnsi="Arial" w:cs="Arial"/>
          <w:bCs/>
          <w:color w:val="000000"/>
        </w:rPr>
        <w:t>, p.27).</w:t>
      </w:r>
    </w:p>
    <w:p w:rsidR="000B7A2A" w:rsidRDefault="000B7A2A" w:rsidP="001F340B">
      <w:pPr>
        <w:pStyle w:val="ListParagraph"/>
        <w:spacing w:after="0" w:line="360" w:lineRule="auto"/>
        <w:jc w:val="both"/>
        <w:rPr>
          <w:rFonts w:ascii="Arial" w:eastAsia="Arial" w:hAnsi="Arial" w:cs="Arial"/>
          <w:bCs/>
          <w:color w:val="000000"/>
        </w:rPr>
      </w:pPr>
    </w:p>
    <w:p w:rsidR="00CE368B" w:rsidRDefault="00CE368B" w:rsidP="001F340B">
      <w:pPr>
        <w:spacing w:after="0" w:line="360" w:lineRule="auto"/>
        <w:ind w:left="1440"/>
        <w:jc w:val="both"/>
        <w:rPr>
          <w:rFonts w:ascii="Arial" w:eastAsia="Arial" w:hAnsi="Arial" w:cs="Arial"/>
          <w:color w:val="000000"/>
        </w:rPr>
      </w:pPr>
    </w:p>
    <w:p w:rsidR="007C1ADA" w:rsidRDefault="007C1ADA" w:rsidP="001F340B">
      <w:pPr>
        <w:spacing w:after="0" w:line="360" w:lineRule="auto"/>
        <w:ind w:left="1440"/>
        <w:jc w:val="both"/>
        <w:rPr>
          <w:rFonts w:ascii="Arial" w:eastAsia="Arial" w:hAnsi="Arial" w:cs="Arial"/>
          <w:color w:val="000000"/>
        </w:rPr>
      </w:pPr>
    </w:p>
    <w:p w:rsidR="0074485F" w:rsidRPr="008460C5" w:rsidRDefault="008460C5" w:rsidP="001F340B">
      <w:pPr>
        <w:pStyle w:val="ListParagraph"/>
        <w:numPr>
          <w:ilvl w:val="0"/>
          <w:numId w:val="8"/>
        </w:numPr>
        <w:spacing w:after="0" w:line="360" w:lineRule="auto"/>
        <w:jc w:val="both"/>
        <w:rPr>
          <w:rFonts w:ascii="Arial" w:eastAsia="Arial" w:hAnsi="Arial" w:cs="Arial"/>
          <w:b/>
          <w:bCs/>
          <w:color w:val="000000"/>
          <w:sz w:val="28"/>
          <w:szCs w:val="28"/>
        </w:rPr>
      </w:pPr>
      <w:r w:rsidRPr="008460C5">
        <w:rPr>
          <w:rFonts w:ascii="Arial" w:hAnsi="Arial" w:cs="Arial"/>
          <w:b/>
          <w:bCs/>
          <w:iCs/>
          <w:sz w:val="28"/>
          <w:szCs w:val="28"/>
        </w:rPr>
        <w:t>W</w:t>
      </w:r>
      <w:r w:rsidR="0074485F" w:rsidRPr="008460C5">
        <w:rPr>
          <w:rFonts w:ascii="Arial" w:hAnsi="Arial" w:cs="Arial"/>
          <w:b/>
          <w:bCs/>
          <w:iCs/>
          <w:sz w:val="28"/>
          <w:szCs w:val="28"/>
        </w:rPr>
        <w:t xml:space="preserve">hat is the priority area that needs improving in </w:t>
      </w:r>
      <w:r w:rsidR="007A7469">
        <w:rPr>
          <w:rFonts w:ascii="Arial" w:hAnsi="Arial" w:cs="Arial"/>
          <w:b/>
          <w:bCs/>
          <w:iCs/>
          <w:sz w:val="28"/>
          <w:szCs w:val="28"/>
        </w:rPr>
        <w:t>Centrica PLC</w:t>
      </w:r>
      <w:r w:rsidR="00F32D3D" w:rsidRPr="008460C5">
        <w:rPr>
          <w:rFonts w:ascii="Arial" w:hAnsi="Arial" w:cs="Arial"/>
          <w:b/>
          <w:bCs/>
          <w:iCs/>
          <w:sz w:val="28"/>
          <w:szCs w:val="28"/>
        </w:rPr>
        <w:t>?</w:t>
      </w:r>
    </w:p>
    <w:p w:rsidR="0074485F" w:rsidRDefault="0074485F" w:rsidP="001F340B">
      <w:pPr>
        <w:spacing w:after="0" w:line="360" w:lineRule="auto"/>
        <w:ind w:left="1440"/>
        <w:jc w:val="both"/>
        <w:rPr>
          <w:rFonts w:ascii="Arial" w:hAnsi="Arial" w:cs="Arial"/>
        </w:rPr>
      </w:pPr>
      <w:r w:rsidRPr="0074485F">
        <w:rPr>
          <w:rFonts w:ascii="Arial" w:hAnsi="Arial" w:cs="Arial"/>
        </w:rPr>
        <w:t xml:space="preserve"> </w:t>
      </w:r>
    </w:p>
    <w:p w:rsidR="00BB193C" w:rsidRDefault="0074485F" w:rsidP="001F340B">
      <w:pPr>
        <w:spacing w:after="0" w:line="360" w:lineRule="auto"/>
        <w:ind w:left="720"/>
        <w:jc w:val="both"/>
        <w:rPr>
          <w:rFonts w:ascii="Arial" w:eastAsia="Times New Roman" w:hAnsi="Arial" w:cs="Arial"/>
          <w:kern w:val="36"/>
          <w:lang w:eastAsia="en-GB" w:bidi="si-LK"/>
        </w:rPr>
      </w:pPr>
      <w:r>
        <w:rPr>
          <w:rFonts w:ascii="Arial" w:hAnsi="Arial" w:cs="Arial"/>
        </w:rPr>
        <w:t xml:space="preserve">The staff of the company faced challenging years after the </w:t>
      </w:r>
      <w:r w:rsidR="006117A0">
        <w:rPr>
          <w:rFonts w:ascii="Arial" w:hAnsi="Arial" w:cs="Arial"/>
        </w:rPr>
        <w:t xml:space="preserve">post </w:t>
      </w:r>
      <w:r w:rsidR="00F32D3D">
        <w:rPr>
          <w:rFonts w:ascii="Arial" w:hAnsi="Arial" w:cs="Arial"/>
        </w:rPr>
        <w:t>C</w:t>
      </w:r>
      <w:r w:rsidR="006117A0">
        <w:rPr>
          <w:rFonts w:ascii="Arial" w:hAnsi="Arial" w:cs="Arial"/>
        </w:rPr>
        <w:t xml:space="preserve">ovid </w:t>
      </w:r>
      <w:r>
        <w:rPr>
          <w:rFonts w:ascii="Arial" w:hAnsi="Arial" w:cs="Arial"/>
        </w:rPr>
        <w:t>period</w:t>
      </w:r>
      <w:r w:rsidR="00F32D3D">
        <w:rPr>
          <w:rFonts w:ascii="Arial" w:hAnsi="Arial" w:cs="Arial"/>
        </w:rPr>
        <w:t xml:space="preserve"> and the </w:t>
      </w:r>
      <w:r w:rsidRPr="0074485F">
        <w:rPr>
          <w:rFonts w:ascii="Arial" w:hAnsi="Arial" w:cs="Arial"/>
        </w:rPr>
        <w:t>y</w:t>
      </w:r>
      <w:r w:rsidR="00F32D3D">
        <w:rPr>
          <w:rFonts w:ascii="Arial" w:hAnsi="Arial" w:cs="Arial"/>
        </w:rPr>
        <w:t>ears of business restructuring. Staff is currently facing</w:t>
      </w:r>
      <w:r w:rsidRPr="0074485F">
        <w:rPr>
          <w:rFonts w:ascii="Arial" w:hAnsi="Arial" w:cs="Arial"/>
        </w:rPr>
        <w:t xml:space="preserve"> with new challenges such as </w:t>
      </w:r>
      <w:r>
        <w:rPr>
          <w:rFonts w:ascii="Arial" w:hAnsi="Arial" w:cs="Arial"/>
        </w:rPr>
        <w:t>the risi</w:t>
      </w:r>
      <w:r w:rsidR="00F32D3D">
        <w:rPr>
          <w:rFonts w:ascii="Arial" w:hAnsi="Arial" w:cs="Arial"/>
        </w:rPr>
        <w:t>ng cost of living and higher inflation rates</w:t>
      </w:r>
      <w:r w:rsidR="00B544E0">
        <w:rPr>
          <w:rFonts w:ascii="Arial" w:hAnsi="Arial" w:cs="Arial"/>
        </w:rPr>
        <w:t xml:space="preserve"> (</w:t>
      </w:r>
      <w:r w:rsidR="00B544E0">
        <w:rPr>
          <w:rFonts w:ascii="Arial" w:eastAsia="Times New Roman" w:hAnsi="Arial" w:cs="Arial"/>
          <w:kern w:val="36"/>
          <w:lang w:eastAsia="en-GB" w:bidi="si-LK"/>
        </w:rPr>
        <w:t>Centrica 2021</w:t>
      </w:r>
      <w:r w:rsidR="00B544E0" w:rsidRPr="007E5344">
        <w:rPr>
          <w:rFonts w:ascii="Arial" w:eastAsia="Times New Roman" w:hAnsi="Arial" w:cs="Arial"/>
          <w:kern w:val="36"/>
          <w:lang w:eastAsia="en-GB" w:bidi="si-LK"/>
        </w:rPr>
        <w:t>)</w:t>
      </w:r>
      <w:r w:rsidR="00B544E0">
        <w:rPr>
          <w:rFonts w:ascii="Arial" w:eastAsia="Times New Roman" w:hAnsi="Arial" w:cs="Arial"/>
          <w:kern w:val="36"/>
          <w:lang w:eastAsia="en-GB" w:bidi="si-LK"/>
        </w:rPr>
        <w:t xml:space="preserve">. </w:t>
      </w:r>
      <w:r w:rsidR="00F67EF7">
        <w:rPr>
          <w:rFonts w:ascii="Arial" w:eastAsia="Times New Roman" w:hAnsi="Arial" w:cs="Arial"/>
          <w:kern w:val="36"/>
          <w:lang w:eastAsia="en-GB" w:bidi="si-LK"/>
        </w:rPr>
        <w:t xml:space="preserve">The company is considering staff </w:t>
      </w:r>
      <w:r w:rsidR="00CE56D6">
        <w:rPr>
          <w:rFonts w:ascii="Arial" w:eastAsia="Times New Roman" w:hAnsi="Arial" w:cs="Arial"/>
          <w:kern w:val="36"/>
          <w:lang w:eastAsia="en-GB" w:bidi="si-LK"/>
        </w:rPr>
        <w:t>well-being</w:t>
      </w:r>
      <w:r w:rsidR="00F67EF7">
        <w:rPr>
          <w:rFonts w:ascii="Arial" w:eastAsia="Times New Roman" w:hAnsi="Arial" w:cs="Arial"/>
          <w:kern w:val="36"/>
          <w:lang w:eastAsia="en-GB" w:bidi="si-LK"/>
        </w:rPr>
        <w:t xml:space="preserve"> </w:t>
      </w:r>
      <w:r w:rsidR="001F79BB">
        <w:rPr>
          <w:rFonts w:ascii="Arial" w:eastAsia="Times New Roman" w:hAnsi="Arial" w:cs="Arial"/>
          <w:kern w:val="36"/>
          <w:lang w:eastAsia="en-GB" w:bidi="si-LK"/>
        </w:rPr>
        <w:t>on a daily basis</w:t>
      </w:r>
      <w:r w:rsidR="00F67EF7">
        <w:rPr>
          <w:rFonts w:ascii="Arial" w:eastAsia="Times New Roman" w:hAnsi="Arial" w:cs="Arial"/>
          <w:kern w:val="36"/>
          <w:lang w:eastAsia="en-GB" w:bidi="si-LK"/>
        </w:rPr>
        <w:t xml:space="preserve">. </w:t>
      </w:r>
    </w:p>
    <w:p w:rsidR="00BB193C" w:rsidRDefault="00BB193C" w:rsidP="001F340B">
      <w:pPr>
        <w:spacing w:after="0" w:line="360" w:lineRule="auto"/>
        <w:ind w:left="720"/>
        <w:jc w:val="both"/>
        <w:rPr>
          <w:rFonts w:ascii="Arial" w:eastAsia="Times New Roman" w:hAnsi="Arial" w:cs="Arial"/>
          <w:kern w:val="36"/>
          <w:lang w:eastAsia="en-GB" w:bidi="si-LK"/>
        </w:rPr>
      </w:pPr>
    </w:p>
    <w:p w:rsidR="00B544E0" w:rsidRDefault="00B544E0"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 xml:space="preserve">Therefore, HR priority should be given to educating the staff on why </w:t>
      </w:r>
      <w:r w:rsidR="00CE56D6">
        <w:rPr>
          <w:rFonts w:ascii="Arial" w:eastAsia="Times New Roman" w:hAnsi="Arial" w:cs="Arial"/>
          <w:kern w:val="36"/>
          <w:lang w:eastAsia="en-GB" w:bidi="si-LK"/>
        </w:rPr>
        <w:t>well-being</w:t>
      </w:r>
      <w:r w:rsidRPr="00B544E0">
        <w:rPr>
          <w:rFonts w:ascii="Arial" w:eastAsia="Times New Roman" w:hAnsi="Arial" w:cs="Arial"/>
          <w:kern w:val="36"/>
          <w:lang w:eastAsia="en-GB" w:bidi="si-LK"/>
        </w:rPr>
        <w:t xml:space="preserve"> is important and the support that’s available</w:t>
      </w:r>
      <w:r>
        <w:rPr>
          <w:rFonts w:ascii="Arial" w:eastAsia="Times New Roman" w:hAnsi="Arial" w:cs="Arial"/>
          <w:kern w:val="36"/>
          <w:lang w:eastAsia="en-GB" w:bidi="si-LK"/>
        </w:rPr>
        <w:t xml:space="preserve"> to them</w:t>
      </w:r>
      <w:r w:rsidR="00D37718">
        <w:rPr>
          <w:rFonts w:ascii="Arial" w:eastAsia="Times New Roman" w:hAnsi="Arial" w:cs="Arial"/>
          <w:kern w:val="36"/>
          <w:lang w:eastAsia="en-GB" w:bidi="si-LK"/>
        </w:rPr>
        <w:t xml:space="preserve"> from the company</w:t>
      </w:r>
      <w:r w:rsidRPr="00B544E0">
        <w:rPr>
          <w:rFonts w:ascii="Arial" w:eastAsia="Times New Roman" w:hAnsi="Arial" w:cs="Arial"/>
          <w:kern w:val="36"/>
          <w:lang w:eastAsia="en-GB" w:bidi="si-LK"/>
        </w:rPr>
        <w:t xml:space="preserve">. </w:t>
      </w:r>
      <w:r w:rsidR="00BB193C">
        <w:rPr>
          <w:rFonts w:ascii="Arial" w:eastAsia="Times New Roman" w:hAnsi="Arial" w:cs="Arial"/>
          <w:kern w:val="36"/>
          <w:lang w:eastAsia="en-GB" w:bidi="si-LK"/>
        </w:rPr>
        <w:t>Specific</w:t>
      </w:r>
      <w:r>
        <w:rPr>
          <w:rFonts w:ascii="Arial" w:eastAsia="Times New Roman" w:hAnsi="Arial" w:cs="Arial"/>
          <w:kern w:val="36"/>
          <w:lang w:eastAsia="en-GB" w:bidi="si-LK"/>
        </w:rPr>
        <w:t xml:space="preserve"> attention </w:t>
      </w:r>
      <w:r w:rsidR="00BB193C">
        <w:rPr>
          <w:rFonts w:ascii="Arial" w:eastAsia="Times New Roman" w:hAnsi="Arial" w:cs="Arial"/>
          <w:kern w:val="36"/>
          <w:lang w:eastAsia="en-GB" w:bidi="si-LK"/>
        </w:rPr>
        <w:lastRenderedPageBreak/>
        <w:t>needs</w:t>
      </w:r>
      <w:r w:rsidR="005D3D9E">
        <w:rPr>
          <w:rFonts w:ascii="Arial" w:eastAsia="Times New Roman" w:hAnsi="Arial" w:cs="Arial"/>
          <w:kern w:val="36"/>
          <w:lang w:eastAsia="en-GB" w:bidi="si-LK"/>
        </w:rPr>
        <w:t xml:space="preserve"> on </w:t>
      </w:r>
      <w:r w:rsidR="001F79BB">
        <w:rPr>
          <w:rFonts w:ascii="Arial" w:eastAsia="Times New Roman" w:hAnsi="Arial" w:cs="Arial"/>
          <w:kern w:val="36"/>
          <w:lang w:eastAsia="en-GB" w:bidi="si-LK"/>
        </w:rPr>
        <w:t>personalis</w:t>
      </w:r>
      <w:r w:rsidR="00BB193C">
        <w:rPr>
          <w:rFonts w:ascii="Arial" w:eastAsia="Times New Roman" w:hAnsi="Arial" w:cs="Arial"/>
          <w:kern w:val="36"/>
          <w:lang w:eastAsia="en-GB" w:bidi="si-LK"/>
        </w:rPr>
        <w:t>ed</w:t>
      </w:r>
      <w:r w:rsidRPr="00B544E0">
        <w:rPr>
          <w:rFonts w:ascii="Arial" w:eastAsia="Times New Roman" w:hAnsi="Arial" w:cs="Arial"/>
          <w:kern w:val="36"/>
          <w:lang w:eastAsia="en-GB" w:bidi="si-LK"/>
        </w:rPr>
        <w:t xml:space="preserve"> </w:t>
      </w:r>
      <w:r w:rsidR="00CE56D6">
        <w:rPr>
          <w:rFonts w:ascii="Arial" w:eastAsia="Times New Roman" w:hAnsi="Arial" w:cs="Arial"/>
          <w:kern w:val="36"/>
          <w:lang w:eastAsia="en-GB" w:bidi="si-LK"/>
        </w:rPr>
        <w:t>well-being</w:t>
      </w:r>
      <w:r w:rsidRPr="00B544E0">
        <w:rPr>
          <w:rFonts w:ascii="Arial" w:eastAsia="Times New Roman" w:hAnsi="Arial" w:cs="Arial"/>
          <w:kern w:val="36"/>
          <w:lang w:eastAsia="en-GB" w:bidi="si-LK"/>
        </w:rPr>
        <w:t xml:space="preserve"> and inspiring </w:t>
      </w:r>
      <w:r>
        <w:rPr>
          <w:rFonts w:ascii="Arial" w:eastAsia="Times New Roman" w:hAnsi="Arial" w:cs="Arial"/>
          <w:kern w:val="36"/>
          <w:lang w:eastAsia="en-GB" w:bidi="si-LK"/>
        </w:rPr>
        <w:t>staff</w:t>
      </w:r>
      <w:r w:rsidRPr="00B544E0">
        <w:rPr>
          <w:rFonts w:ascii="Arial" w:eastAsia="Times New Roman" w:hAnsi="Arial" w:cs="Arial"/>
          <w:kern w:val="36"/>
          <w:lang w:eastAsia="en-GB" w:bidi="si-LK"/>
        </w:rPr>
        <w:t xml:space="preserve"> to get more active, improve nutrition and sle</w:t>
      </w:r>
      <w:r>
        <w:rPr>
          <w:rFonts w:ascii="Arial" w:eastAsia="Times New Roman" w:hAnsi="Arial" w:cs="Arial"/>
          <w:kern w:val="36"/>
          <w:lang w:eastAsia="en-GB" w:bidi="si-LK"/>
        </w:rPr>
        <w:t xml:space="preserve">ep. </w:t>
      </w:r>
      <w:r w:rsidR="00BB193C" w:rsidRPr="00BB193C">
        <w:rPr>
          <w:rFonts w:ascii="Arial" w:eastAsia="Times New Roman" w:hAnsi="Arial" w:cs="Arial"/>
          <w:kern w:val="36"/>
          <w:lang w:eastAsia="en-GB" w:bidi="si-LK"/>
        </w:rPr>
        <w:t xml:space="preserve">This will assist employees </w:t>
      </w:r>
      <w:r w:rsidR="005D3D9E">
        <w:rPr>
          <w:rFonts w:ascii="Arial" w:eastAsia="Times New Roman" w:hAnsi="Arial" w:cs="Arial"/>
          <w:kern w:val="36"/>
          <w:lang w:eastAsia="en-GB" w:bidi="si-LK"/>
        </w:rPr>
        <w:t>in better managing their weight.</w:t>
      </w:r>
      <w:r w:rsidR="00D34A7D" w:rsidRPr="00D34A7D">
        <w:rPr>
          <w:rFonts w:ascii="Arial" w:eastAsia="Times New Roman" w:hAnsi="Arial" w:cs="Arial"/>
          <w:kern w:val="36"/>
          <w:lang w:eastAsia="en-GB" w:bidi="si-LK"/>
        </w:rPr>
        <w:t xml:space="preserve"> </w:t>
      </w:r>
      <w:r w:rsidR="005D3D9E">
        <w:rPr>
          <w:rFonts w:ascii="Arial" w:eastAsia="Times New Roman" w:hAnsi="Arial" w:cs="Arial"/>
          <w:kern w:val="36"/>
          <w:lang w:eastAsia="en-GB" w:bidi="si-LK"/>
        </w:rPr>
        <w:t>A</w:t>
      </w:r>
      <w:r w:rsidR="00D34A7D" w:rsidRPr="00BB193C">
        <w:rPr>
          <w:rFonts w:ascii="Arial" w:eastAsia="Times New Roman" w:hAnsi="Arial" w:cs="Arial"/>
          <w:kern w:val="36"/>
          <w:lang w:eastAsia="en-GB" w:bidi="si-LK"/>
        </w:rPr>
        <w:t>ccording</w:t>
      </w:r>
      <w:r w:rsidR="00365C4F">
        <w:rPr>
          <w:rFonts w:ascii="Arial" w:eastAsia="Times New Roman" w:hAnsi="Arial" w:cs="Arial"/>
          <w:kern w:val="36"/>
          <w:lang w:eastAsia="en-GB" w:bidi="si-LK"/>
        </w:rPr>
        <w:t xml:space="preserve"> to</w:t>
      </w:r>
      <w:r w:rsidR="00D34A7D">
        <w:rPr>
          <w:rFonts w:ascii="Arial" w:eastAsia="Times New Roman" w:hAnsi="Arial" w:cs="Arial"/>
          <w:kern w:val="36"/>
          <w:lang w:eastAsia="en-GB" w:bidi="si-LK"/>
        </w:rPr>
        <w:t xml:space="preserve"> </w:t>
      </w:r>
      <w:r w:rsidR="005D3D9E">
        <w:rPr>
          <w:rFonts w:ascii="Arial" w:eastAsia="Times New Roman" w:hAnsi="Arial" w:cs="Arial"/>
          <w:kern w:val="36"/>
          <w:lang w:eastAsia="en-GB" w:bidi="si-LK"/>
        </w:rPr>
        <w:t xml:space="preserve">their health and </w:t>
      </w:r>
      <w:r w:rsidR="00CE56D6">
        <w:rPr>
          <w:rFonts w:ascii="Arial" w:eastAsia="Times New Roman" w:hAnsi="Arial" w:cs="Arial"/>
          <w:kern w:val="36"/>
          <w:lang w:eastAsia="en-GB" w:bidi="si-LK"/>
        </w:rPr>
        <w:t>well-being</w:t>
      </w:r>
      <w:r w:rsidR="005D3D9E">
        <w:rPr>
          <w:rFonts w:ascii="Arial" w:eastAsia="Times New Roman" w:hAnsi="Arial" w:cs="Arial"/>
          <w:kern w:val="36"/>
          <w:lang w:eastAsia="en-GB" w:bidi="si-LK"/>
        </w:rPr>
        <w:t xml:space="preserve"> records weight of the people is the major issue of an unhealthy life </w:t>
      </w:r>
      <w:r w:rsidR="00BB193C">
        <w:rPr>
          <w:rFonts w:ascii="Arial" w:hAnsi="Arial" w:cs="Arial"/>
        </w:rPr>
        <w:t>(</w:t>
      </w:r>
      <w:r w:rsidR="00BB193C">
        <w:rPr>
          <w:rFonts w:ascii="Arial" w:eastAsia="Times New Roman" w:hAnsi="Arial" w:cs="Arial"/>
          <w:kern w:val="36"/>
          <w:lang w:eastAsia="en-GB" w:bidi="si-LK"/>
        </w:rPr>
        <w:t>Centrica 2021, p5</w:t>
      </w:r>
      <w:r w:rsidR="00BB193C" w:rsidRPr="007E5344">
        <w:rPr>
          <w:rFonts w:ascii="Arial" w:eastAsia="Times New Roman" w:hAnsi="Arial" w:cs="Arial"/>
          <w:kern w:val="36"/>
          <w:lang w:eastAsia="en-GB" w:bidi="si-LK"/>
        </w:rPr>
        <w:t>)</w:t>
      </w:r>
      <w:r w:rsidR="00BB193C">
        <w:rPr>
          <w:rFonts w:ascii="Arial" w:eastAsia="Times New Roman" w:hAnsi="Arial" w:cs="Arial"/>
          <w:kern w:val="36"/>
          <w:lang w:eastAsia="en-GB" w:bidi="si-LK"/>
        </w:rPr>
        <w:t>.</w:t>
      </w:r>
    </w:p>
    <w:p w:rsidR="00EF3908" w:rsidRPr="00B544E0" w:rsidRDefault="00EF3908" w:rsidP="001F340B">
      <w:pPr>
        <w:spacing w:after="0" w:line="360" w:lineRule="auto"/>
        <w:ind w:left="720"/>
        <w:jc w:val="both"/>
        <w:rPr>
          <w:rFonts w:ascii="Arial" w:eastAsia="Times New Roman" w:hAnsi="Arial" w:cs="Arial"/>
          <w:kern w:val="36"/>
          <w:lang w:eastAsia="en-GB" w:bidi="si-LK"/>
        </w:rPr>
      </w:pPr>
    </w:p>
    <w:p w:rsidR="007C1ADA" w:rsidRDefault="001B4B28" w:rsidP="001F340B">
      <w:pPr>
        <w:spacing w:after="0" w:line="360" w:lineRule="auto"/>
        <w:ind w:left="720"/>
        <w:jc w:val="both"/>
        <w:rPr>
          <w:rFonts w:ascii="Arial" w:eastAsia="Times New Roman" w:hAnsi="Arial" w:cs="Arial"/>
          <w:kern w:val="36"/>
          <w:lang w:eastAsia="en-GB" w:bidi="si-LK"/>
        </w:rPr>
      </w:pPr>
      <w:r>
        <w:rPr>
          <w:rFonts w:ascii="Arial" w:eastAsia="Times New Roman" w:hAnsi="Arial" w:cs="Arial"/>
          <w:kern w:val="36"/>
          <w:lang w:eastAsia="en-GB" w:bidi="si-LK"/>
        </w:rPr>
        <w:t>Further, mandatory mental health training should be provided</w:t>
      </w:r>
      <w:r w:rsidR="00344708">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for</w:t>
      </w:r>
      <w:r>
        <w:rPr>
          <w:rFonts w:ascii="Arial" w:eastAsia="Times New Roman" w:hAnsi="Arial" w:cs="Arial"/>
          <w:kern w:val="36"/>
          <w:lang w:eastAsia="en-GB" w:bidi="si-LK"/>
        </w:rPr>
        <w:t xml:space="preserve"> all</w:t>
      </w:r>
      <w:r w:rsidR="00B544E0" w:rsidRPr="00B544E0">
        <w:rPr>
          <w:rFonts w:ascii="Arial" w:eastAsia="Times New Roman" w:hAnsi="Arial" w:cs="Arial"/>
          <w:kern w:val="36"/>
          <w:lang w:eastAsia="en-GB" w:bidi="si-LK"/>
        </w:rPr>
        <w:t xml:space="preserve"> line managers. </w:t>
      </w:r>
      <w:r>
        <w:rPr>
          <w:rFonts w:ascii="Arial" w:eastAsia="Times New Roman" w:hAnsi="Arial" w:cs="Arial"/>
          <w:kern w:val="36"/>
          <w:lang w:eastAsia="en-GB" w:bidi="si-LK"/>
        </w:rPr>
        <w:t>It</w:t>
      </w:r>
      <w:r w:rsidR="00B544E0" w:rsidRPr="00B544E0">
        <w:rPr>
          <w:rFonts w:ascii="Arial" w:eastAsia="Times New Roman" w:hAnsi="Arial" w:cs="Arial"/>
          <w:kern w:val="36"/>
          <w:lang w:eastAsia="en-GB" w:bidi="si-LK"/>
        </w:rPr>
        <w:t xml:space="preserve"> will help leaders </w:t>
      </w:r>
      <w:r w:rsidR="00365C4F">
        <w:rPr>
          <w:rFonts w:ascii="Arial" w:eastAsia="Times New Roman" w:hAnsi="Arial" w:cs="Arial"/>
          <w:kern w:val="36"/>
          <w:lang w:eastAsia="en-GB" w:bidi="si-LK"/>
        </w:rPr>
        <w:t>to improve their</w:t>
      </w:r>
      <w:r>
        <w:rPr>
          <w:rFonts w:ascii="Arial" w:eastAsia="Times New Roman" w:hAnsi="Arial" w:cs="Arial"/>
          <w:kern w:val="36"/>
          <w:lang w:eastAsia="en-GB" w:bidi="si-LK"/>
        </w:rPr>
        <w:t xml:space="preserve"> </w:t>
      </w:r>
      <w:r w:rsidR="00344708">
        <w:rPr>
          <w:rFonts w:ascii="Arial" w:eastAsia="Times New Roman" w:hAnsi="Arial" w:cs="Arial"/>
          <w:kern w:val="36"/>
          <w:lang w:eastAsia="en-GB" w:bidi="si-LK"/>
        </w:rPr>
        <w:t>communication</w:t>
      </w:r>
      <w:r>
        <w:rPr>
          <w:rFonts w:ascii="Arial" w:eastAsia="Times New Roman" w:hAnsi="Arial" w:cs="Arial"/>
          <w:kern w:val="36"/>
          <w:lang w:eastAsia="en-GB" w:bidi="si-LK"/>
        </w:rPr>
        <w:t xml:space="preserve"> </w:t>
      </w:r>
      <w:r w:rsidR="00B544E0" w:rsidRPr="00B544E0">
        <w:rPr>
          <w:rFonts w:ascii="Arial" w:eastAsia="Times New Roman" w:hAnsi="Arial" w:cs="Arial"/>
          <w:kern w:val="36"/>
          <w:lang w:eastAsia="en-GB" w:bidi="si-LK"/>
        </w:rPr>
        <w:t>with their team</w:t>
      </w:r>
      <w:r>
        <w:rPr>
          <w:rFonts w:ascii="Arial" w:eastAsia="Times New Roman" w:hAnsi="Arial" w:cs="Arial"/>
          <w:kern w:val="36"/>
          <w:lang w:eastAsia="en-GB" w:bidi="si-LK"/>
        </w:rPr>
        <w:t xml:space="preserve">s </w:t>
      </w:r>
      <w:r w:rsidR="00344708">
        <w:rPr>
          <w:rFonts w:ascii="Arial" w:eastAsia="Times New Roman" w:hAnsi="Arial" w:cs="Arial"/>
          <w:kern w:val="36"/>
          <w:lang w:eastAsia="en-GB" w:bidi="si-LK"/>
        </w:rPr>
        <w:t xml:space="preserve">and </w:t>
      </w:r>
      <w:r w:rsidR="00B544E0" w:rsidRPr="00B544E0">
        <w:rPr>
          <w:rFonts w:ascii="Arial" w:eastAsia="Times New Roman" w:hAnsi="Arial" w:cs="Arial"/>
          <w:kern w:val="36"/>
          <w:lang w:eastAsia="en-GB" w:bidi="si-LK"/>
        </w:rPr>
        <w:t xml:space="preserve">identify </w:t>
      </w:r>
      <w:r w:rsidR="00344708">
        <w:rPr>
          <w:rFonts w:ascii="Arial" w:eastAsia="Times New Roman" w:hAnsi="Arial" w:cs="Arial"/>
          <w:kern w:val="36"/>
          <w:lang w:eastAsia="en-GB" w:bidi="si-LK"/>
        </w:rPr>
        <w:t>employee</w:t>
      </w:r>
      <w:r w:rsidR="00365C4F">
        <w:rPr>
          <w:rFonts w:ascii="Arial" w:eastAsia="Times New Roman" w:hAnsi="Arial" w:cs="Arial"/>
          <w:kern w:val="36"/>
          <w:lang w:eastAsia="en-GB" w:bidi="si-LK"/>
        </w:rPr>
        <w:t>s</w:t>
      </w:r>
      <w:r w:rsidR="00344708">
        <w:rPr>
          <w:rFonts w:ascii="Arial" w:eastAsia="Times New Roman" w:hAnsi="Arial" w:cs="Arial"/>
          <w:kern w:val="36"/>
          <w:lang w:eastAsia="en-GB" w:bidi="si-LK"/>
        </w:rPr>
        <w:t xml:space="preserve"> issues quickly </w:t>
      </w:r>
      <w:r w:rsidR="00344708">
        <w:rPr>
          <w:rFonts w:ascii="Arial" w:hAnsi="Arial" w:cs="Arial"/>
        </w:rPr>
        <w:t>(</w:t>
      </w:r>
      <w:r w:rsidR="00344708">
        <w:rPr>
          <w:rFonts w:ascii="Arial" w:eastAsia="Times New Roman" w:hAnsi="Arial" w:cs="Arial"/>
          <w:kern w:val="36"/>
          <w:lang w:eastAsia="en-GB" w:bidi="si-LK"/>
        </w:rPr>
        <w:t>Centrica 2021, p5</w:t>
      </w:r>
      <w:r w:rsidR="00344708" w:rsidRPr="007E5344">
        <w:rPr>
          <w:rFonts w:ascii="Arial" w:eastAsia="Times New Roman" w:hAnsi="Arial" w:cs="Arial"/>
          <w:kern w:val="36"/>
          <w:lang w:eastAsia="en-GB" w:bidi="si-LK"/>
        </w:rPr>
        <w:t>)</w:t>
      </w:r>
      <w:r w:rsidR="00344708">
        <w:rPr>
          <w:rFonts w:ascii="Arial" w:eastAsia="Times New Roman" w:hAnsi="Arial" w:cs="Arial"/>
          <w:kern w:val="36"/>
          <w:lang w:eastAsia="en-GB" w:bidi="si-LK"/>
        </w:rPr>
        <w:t>.</w:t>
      </w:r>
    </w:p>
    <w:p w:rsidR="00673760" w:rsidRDefault="00673760" w:rsidP="001F340B">
      <w:pPr>
        <w:spacing w:after="0" w:line="360" w:lineRule="auto"/>
        <w:ind w:left="720"/>
        <w:jc w:val="both"/>
        <w:rPr>
          <w:rFonts w:ascii="Arial" w:eastAsia="Arial" w:hAnsi="Arial" w:cs="Arial"/>
          <w:b/>
          <w:bCs/>
          <w:color w:val="000000"/>
          <w:sz w:val="28"/>
          <w:szCs w:val="28"/>
        </w:rPr>
      </w:pPr>
    </w:p>
    <w:p w:rsidR="00C531ED" w:rsidRPr="003F3209" w:rsidRDefault="00C531ED" w:rsidP="001F340B">
      <w:pPr>
        <w:spacing w:after="0" w:line="360" w:lineRule="auto"/>
        <w:ind w:left="720"/>
        <w:jc w:val="both"/>
        <w:rPr>
          <w:rFonts w:ascii="Arial" w:eastAsia="Arial" w:hAnsi="Arial" w:cs="Arial"/>
          <w:b/>
          <w:bCs/>
          <w:color w:val="000000"/>
          <w:sz w:val="28"/>
          <w:szCs w:val="28"/>
        </w:rPr>
      </w:pPr>
    </w:p>
    <w:p w:rsidR="00673760" w:rsidRPr="007A7469" w:rsidRDefault="00A1778D" w:rsidP="001F340B">
      <w:pPr>
        <w:pStyle w:val="ListParagraph"/>
        <w:numPr>
          <w:ilvl w:val="0"/>
          <w:numId w:val="8"/>
        </w:numPr>
        <w:spacing w:after="0" w:line="360" w:lineRule="auto"/>
        <w:rPr>
          <w:rFonts w:ascii="Arial" w:hAnsi="Arial" w:cs="Arial"/>
          <w:b/>
          <w:bCs/>
          <w:iCs/>
          <w:sz w:val="28"/>
          <w:szCs w:val="28"/>
        </w:rPr>
      </w:pPr>
      <w:r w:rsidRPr="007A7469">
        <w:rPr>
          <w:rFonts w:ascii="Arial" w:hAnsi="Arial" w:cs="Arial"/>
          <w:b/>
          <w:bCs/>
          <w:iCs/>
          <w:sz w:val="28"/>
          <w:szCs w:val="28"/>
        </w:rPr>
        <w:t xml:space="preserve">Why does this need </w:t>
      </w:r>
      <w:r w:rsidR="0082263B" w:rsidRPr="007A7469">
        <w:rPr>
          <w:rFonts w:ascii="Arial" w:hAnsi="Arial" w:cs="Arial"/>
          <w:b/>
          <w:bCs/>
          <w:iCs/>
          <w:sz w:val="28"/>
          <w:szCs w:val="28"/>
        </w:rPr>
        <w:t>improve</w:t>
      </w:r>
      <w:r w:rsidR="007A7469">
        <w:rPr>
          <w:rFonts w:ascii="Arial" w:hAnsi="Arial" w:cs="Arial"/>
          <w:b/>
          <w:bCs/>
          <w:iCs/>
          <w:sz w:val="28"/>
          <w:szCs w:val="28"/>
        </w:rPr>
        <w:t>ment</w:t>
      </w:r>
      <w:r w:rsidRPr="007A7469">
        <w:rPr>
          <w:rFonts w:ascii="Arial" w:hAnsi="Arial" w:cs="Arial"/>
          <w:b/>
          <w:bCs/>
          <w:iCs/>
          <w:sz w:val="28"/>
          <w:szCs w:val="28"/>
        </w:rPr>
        <w:t>?  W</w:t>
      </w:r>
      <w:r w:rsidR="00673760" w:rsidRPr="007A7469">
        <w:rPr>
          <w:rFonts w:ascii="Arial" w:hAnsi="Arial" w:cs="Arial"/>
          <w:b/>
          <w:bCs/>
          <w:iCs/>
          <w:sz w:val="28"/>
          <w:szCs w:val="28"/>
        </w:rPr>
        <w:t>hat are the current shortfalls?</w:t>
      </w:r>
    </w:p>
    <w:p w:rsidR="000822BF" w:rsidRPr="00673760" w:rsidRDefault="000822BF" w:rsidP="001F340B">
      <w:pPr>
        <w:pStyle w:val="ListParagraph"/>
        <w:spacing w:after="0" w:line="360" w:lineRule="auto"/>
        <w:rPr>
          <w:rFonts w:ascii="Arial" w:hAnsi="Arial" w:cs="Arial"/>
          <w:iCs/>
        </w:rPr>
      </w:pPr>
    </w:p>
    <w:p w:rsidR="007C1ADA" w:rsidRPr="009F4DF4" w:rsidRDefault="000822BF" w:rsidP="001F340B">
      <w:pPr>
        <w:spacing w:after="0" w:line="360" w:lineRule="auto"/>
        <w:ind w:firstLine="360"/>
        <w:jc w:val="both"/>
        <w:rPr>
          <w:rFonts w:ascii="Arial" w:eastAsia="Arial" w:hAnsi="Arial" w:cs="Arial"/>
          <w:b/>
          <w:bCs/>
          <w:color w:val="000000"/>
        </w:rPr>
      </w:pPr>
      <w:r w:rsidRPr="009F4DF4">
        <w:rPr>
          <w:rFonts w:ascii="Arial" w:eastAsia="Arial" w:hAnsi="Arial" w:cs="Arial"/>
          <w:b/>
          <w:bCs/>
          <w:color w:val="000000"/>
        </w:rPr>
        <w:t xml:space="preserve">Reasons to improve </w:t>
      </w:r>
    </w:p>
    <w:p w:rsidR="000822BF" w:rsidRPr="000822BF" w:rsidRDefault="000822BF" w:rsidP="001F340B">
      <w:pPr>
        <w:pStyle w:val="ListParagraph"/>
        <w:spacing w:after="0" w:line="360" w:lineRule="auto"/>
        <w:jc w:val="both"/>
        <w:rPr>
          <w:rFonts w:ascii="Arial" w:eastAsia="Arial" w:hAnsi="Arial" w:cs="Arial"/>
          <w:color w:val="000000"/>
        </w:rPr>
      </w:pPr>
    </w:p>
    <w:p w:rsidR="00CE368B" w:rsidRDefault="00376D03" w:rsidP="001F340B">
      <w:pPr>
        <w:spacing w:after="0" w:line="360" w:lineRule="auto"/>
        <w:ind w:left="360"/>
        <w:jc w:val="both"/>
        <w:rPr>
          <w:rFonts w:ascii="Arial" w:hAnsi="Arial" w:cs="Arial"/>
          <w:shd w:val="clear" w:color="auto" w:fill="FFFFFF"/>
        </w:rPr>
      </w:pPr>
      <w:r w:rsidRPr="00376D03">
        <w:rPr>
          <w:rFonts w:ascii="Arial" w:eastAsia="Arial" w:hAnsi="Arial" w:cs="Arial"/>
          <w:color w:val="000000"/>
        </w:rPr>
        <w:t>The primary causes of absences amo</w:t>
      </w:r>
      <w:r>
        <w:rPr>
          <w:rFonts w:ascii="Arial" w:eastAsia="Arial" w:hAnsi="Arial" w:cs="Arial"/>
          <w:color w:val="000000"/>
        </w:rPr>
        <w:t xml:space="preserve">ng UK workers were psychiatric illnesses </w:t>
      </w:r>
      <w:r w:rsidRPr="00376D03">
        <w:rPr>
          <w:rFonts w:ascii="Arial" w:eastAsia="Arial" w:hAnsi="Arial" w:cs="Arial"/>
          <w:color w:val="000000"/>
        </w:rPr>
        <w:t>such anxiety,</w:t>
      </w:r>
      <w:r w:rsidR="007A5195">
        <w:rPr>
          <w:rFonts w:ascii="Arial" w:eastAsia="Arial" w:hAnsi="Arial" w:cs="Arial"/>
          <w:color w:val="000000"/>
        </w:rPr>
        <w:t xml:space="preserve"> stress, depression, and others (Factorial 2022)</w:t>
      </w:r>
      <w:r w:rsidR="00D37718" w:rsidRPr="00D37718">
        <w:t xml:space="preserve"> </w:t>
      </w:r>
      <w:r w:rsidR="00D37718" w:rsidRPr="00D37718">
        <w:rPr>
          <w:rFonts w:ascii="Arial" w:eastAsia="Arial" w:hAnsi="Arial" w:cs="Arial"/>
          <w:color w:val="000000"/>
        </w:rPr>
        <w:t xml:space="preserve">Companies who </w:t>
      </w:r>
      <w:r w:rsidR="00D37718">
        <w:rPr>
          <w:rFonts w:ascii="Arial" w:eastAsia="Arial" w:hAnsi="Arial" w:cs="Arial"/>
          <w:color w:val="000000"/>
        </w:rPr>
        <w:t>prioritize</w:t>
      </w:r>
      <w:r w:rsidR="00D37718" w:rsidRPr="00D37718">
        <w:rPr>
          <w:rFonts w:ascii="Arial" w:eastAsia="Arial" w:hAnsi="Arial" w:cs="Arial"/>
          <w:color w:val="000000"/>
        </w:rPr>
        <w:t xml:space="preserve"> the health and happiness of their workers have a wide range of quantifiable advantages, including increased productivity and profitability as well as decreased t</w:t>
      </w:r>
      <w:r w:rsidR="00D37718">
        <w:rPr>
          <w:rFonts w:ascii="Arial" w:eastAsia="Arial" w:hAnsi="Arial" w:cs="Arial"/>
          <w:color w:val="000000"/>
        </w:rPr>
        <w:t>urnover and fewer safety issues (Gallup, 2023).</w:t>
      </w:r>
      <w:r w:rsidR="002A2027" w:rsidRPr="002A2027">
        <w:t xml:space="preserve"> </w:t>
      </w:r>
      <w:r w:rsidR="002A2027" w:rsidRPr="002A2027">
        <w:rPr>
          <w:rFonts w:ascii="Arial" w:eastAsia="Arial" w:hAnsi="Arial" w:cs="Arial"/>
          <w:color w:val="000000"/>
        </w:rPr>
        <w:t xml:space="preserve">Individual effects that are detrimental to their </w:t>
      </w:r>
      <w:r w:rsidR="00CE56D6">
        <w:rPr>
          <w:rFonts w:ascii="Arial" w:eastAsia="Arial" w:hAnsi="Arial" w:cs="Arial"/>
          <w:color w:val="000000"/>
        </w:rPr>
        <w:t>well-being</w:t>
      </w:r>
      <w:r w:rsidR="002A2027" w:rsidRPr="002A2027">
        <w:rPr>
          <w:rFonts w:ascii="Arial" w:eastAsia="Arial" w:hAnsi="Arial" w:cs="Arial"/>
          <w:color w:val="000000"/>
        </w:rPr>
        <w:t xml:space="preserve"> include higher absenteeism, poorer job performance, and more frequen</w:t>
      </w:r>
      <w:r w:rsidR="002A2027">
        <w:rPr>
          <w:rFonts w:ascii="Arial" w:eastAsia="Arial" w:hAnsi="Arial" w:cs="Arial"/>
          <w:color w:val="000000"/>
        </w:rPr>
        <w:t>t decisions to leave their jobs (</w:t>
      </w:r>
      <w:r w:rsidR="002A2027" w:rsidRPr="00F366AE">
        <w:rPr>
          <w:rFonts w:ascii="Arial" w:hAnsi="Arial" w:cs="Arial"/>
          <w:shd w:val="clear" w:color="auto" w:fill="FFFFFF"/>
        </w:rPr>
        <w:t>COMĂNIŢĂ,</w:t>
      </w:r>
      <w:r w:rsidR="002A2027">
        <w:rPr>
          <w:rFonts w:ascii="Arial" w:hAnsi="Arial" w:cs="Arial"/>
          <w:shd w:val="clear" w:color="auto" w:fill="FFFFFF"/>
        </w:rPr>
        <w:t xml:space="preserve"> 2022, p.174)</w:t>
      </w:r>
      <w:r w:rsidR="006A059C">
        <w:rPr>
          <w:rFonts w:ascii="Arial" w:hAnsi="Arial" w:cs="Arial"/>
          <w:shd w:val="clear" w:color="auto" w:fill="FFFFFF"/>
        </w:rPr>
        <w:t>.</w:t>
      </w:r>
    </w:p>
    <w:p w:rsidR="006A059C" w:rsidRDefault="006A059C" w:rsidP="001F340B">
      <w:pPr>
        <w:spacing w:after="0" w:line="360" w:lineRule="auto"/>
        <w:ind w:left="360"/>
        <w:jc w:val="both"/>
        <w:rPr>
          <w:rFonts w:ascii="Arial" w:hAnsi="Arial" w:cs="Arial"/>
          <w:shd w:val="clear" w:color="auto" w:fill="FFFFFF"/>
        </w:rPr>
      </w:pPr>
    </w:p>
    <w:p w:rsidR="006A059C" w:rsidRDefault="006A059C" w:rsidP="001F340B">
      <w:pPr>
        <w:spacing w:after="0" w:line="360" w:lineRule="auto"/>
        <w:ind w:left="360"/>
        <w:jc w:val="both"/>
        <w:rPr>
          <w:rFonts w:ascii="Arial" w:eastAsia="Arial" w:hAnsi="Arial" w:cs="Arial"/>
          <w:color w:val="000000"/>
        </w:rPr>
      </w:pPr>
      <w:r w:rsidRPr="006A059C">
        <w:rPr>
          <w:rFonts w:ascii="Arial" w:eastAsia="Arial" w:hAnsi="Arial" w:cs="Arial"/>
          <w:color w:val="000000"/>
        </w:rPr>
        <w:t>A high-quality working environment is seen to depend even more on effective communication, listening, clear guidance, and th</w:t>
      </w:r>
      <w:r>
        <w:rPr>
          <w:rFonts w:ascii="Arial" w:eastAsia="Arial" w:hAnsi="Arial" w:cs="Arial"/>
          <w:color w:val="000000"/>
        </w:rPr>
        <w:t>e capacity to inspire employees (CMI, 2023</w:t>
      </w:r>
      <w:r w:rsidR="000822BF">
        <w:rPr>
          <w:rFonts w:ascii="Arial" w:eastAsia="Arial" w:hAnsi="Arial" w:cs="Arial"/>
          <w:color w:val="000000"/>
        </w:rPr>
        <w:t>, p10</w:t>
      </w:r>
      <w:r>
        <w:rPr>
          <w:rFonts w:ascii="Arial" w:eastAsia="Arial" w:hAnsi="Arial" w:cs="Arial"/>
          <w:color w:val="000000"/>
        </w:rPr>
        <w:t>)</w:t>
      </w:r>
      <w:r w:rsidR="00E64816">
        <w:rPr>
          <w:rFonts w:ascii="Arial" w:eastAsia="Arial" w:hAnsi="Arial" w:cs="Arial"/>
          <w:color w:val="000000"/>
        </w:rPr>
        <w:t xml:space="preserve">. The company needs to communicate the support available to the employee on </w:t>
      </w:r>
      <w:r w:rsidR="00CE56D6">
        <w:rPr>
          <w:rFonts w:ascii="Arial" w:eastAsia="Arial" w:hAnsi="Arial" w:cs="Arial"/>
          <w:color w:val="000000"/>
        </w:rPr>
        <w:t>well-being</w:t>
      </w:r>
      <w:r w:rsidR="00E64816">
        <w:rPr>
          <w:rFonts w:ascii="Arial" w:eastAsia="Arial" w:hAnsi="Arial" w:cs="Arial"/>
          <w:color w:val="000000"/>
        </w:rPr>
        <w:t>.</w:t>
      </w:r>
      <w:r w:rsidR="00142CC2">
        <w:rPr>
          <w:rFonts w:ascii="Arial" w:eastAsia="Arial" w:hAnsi="Arial" w:cs="Arial"/>
          <w:color w:val="000000"/>
        </w:rPr>
        <w:t xml:space="preserve"> </w:t>
      </w:r>
      <w:r w:rsidR="00142CC2" w:rsidRPr="00142CC2">
        <w:rPr>
          <w:rFonts w:ascii="Arial" w:eastAsia="Arial" w:hAnsi="Arial" w:cs="Arial"/>
          <w:color w:val="000000"/>
        </w:rPr>
        <w:t xml:space="preserve">One-third of workers with chronic health issues have not brought it up with their employers. </w:t>
      </w:r>
      <w:r w:rsidR="00142CC2">
        <w:rPr>
          <w:rFonts w:ascii="Arial" w:eastAsia="Arial" w:hAnsi="Arial" w:cs="Arial"/>
          <w:color w:val="000000"/>
        </w:rPr>
        <w:t>(Appendix 2).</w:t>
      </w:r>
    </w:p>
    <w:p w:rsidR="00E64816" w:rsidRDefault="00E64816" w:rsidP="001F340B">
      <w:pPr>
        <w:spacing w:after="0" w:line="360" w:lineRule="auto"/>
        <w:ind w:left="360"/>
        <w:jc w:val="both"/>
        <w:rPr>
          <w:rFonts w:ascii="Arial" w:eastAsia="Arial" w:hAnsi="Arial" w:cs="Arial"/>
          <w:color w:val="000000"/>
        </w:rPr>
      </w:pPr>
    </w:p>
    <w:p w:rsidR="000822BF" w:rsidRDefault="00E64816" w:rsidP="001F340B">
      <w:pPr>
        <w:spacing w:after="0" w:line="360" w:lineRule="auto"/>
        <w:ind w:left="360"/>
        <w:jc w:val="both"/>
        <w:rPr>
          <w:rFonts w:ascii="Arial" w:eastAsia="Arial" w:hAnsi="Arial" w:cs="Arial"/>
          <w:color w:val="000000"/>
        </w:rPr>
      </w:pPr>
      <w:r w:rsidRPr="00E64816">
        <w:rPr>
          <w:rFonts w:ascii="Arial" w:eastAsia="Arial" w:hAnsi="Arial" w:cs="Arial"/>
          <w:color w:val="000000"/>
        </w:rPr>
        <w:t xml:space="preserve">An individual's health and </w:t>
      </w:r>
      <w:r w:rsidR="00CE56D6">
        <w:rPr>
          <w:rFonts w:ascii="Arial" w:eastAsia="Arial" w:hAnsi="Arial" w:cs="Arial"/>
          <w:color w:val="000000"/>
        </w:rPr>
        <w:t>well-being</w:t>
      </w:r>
      <w:r w:rsidRPr="00E64816">
        <w:rPr>
          <w:rFonts w:ascii="Arial" w:eastAsia="Arial" w:hAnsi="Arial" w:cs="Arial"/>
          <w:color w:val="000000"/>
        </w:rPr>
        <w:t xml:space="preserve"> are influenced by their physical health, mental and emotional</w:t>
      </w:r>
      <w:r>
        <w:rPr>
          <w:rFonts w:ascii="Arial" w:eastAsia="Arial" w:hAnsi="Arial" w:cs="Arial"/>
          <w:color w:val="000000"/>
        </w:rPr>
        <w:t xml:space="preserve"> well-being, and good lifestyle</w:t>
      </w:r>
      <w:r w:rsidR="00EF3908">
        <w:rPr>
          <w:rFonts w:ascii="Arial" w:eastAsia="Arial" w:hAnsi="Arial" w:cs="Arial"/>
          <w:color w:val="000000"/>
        </w:rPr>
        <w:t>.</w:t>
      </w:r>
      <w:r>
        <w:rPr>
          <w:rFonts w:ascii="Arial" w:eastAsia="Arial" w:hAnsi="Arial" w:cs="Arial"/>
          <w:color w:val="000000"/>
        </w:rPr>
        <w:t xml:space="preserve"> </w:t>
      </w:r>
      <w:r w:rsidR="00EF3908" w:rsidRPr="00EF3908">
        <w:rPr>
          <w:rFonts w:ascii="Arial" w:eastAsia="Arial" w:hAnsi="Arial" w:cs="Arial"/>
          <w:color w:val="000000"/>
        </w:rPr>
        <w:t>No one is exempt from mental illn</w:t>
      </w:r>
      <w:r w:rsidR="00B42541">
        <w:rPr>
          <w:rFonts w:ascii="Arial" w:eastAsia="Arial" w:hAnsi="Arial" w:cs="Arial"/>
          <w:color w:val="000000"/>
        </w:rPr>
        <w:t>ess; it can strike at any time.  People n</w:t>
      </w:r>
      <w:r w:rsidR="00EF3908" w:rsidRPr="00EF3908">
        <w:rPr>
          <w:rFonts w:ascii="Arial" w:eastAsia="Arial" w:hAnsi="Arial" w:cs="Arial"/>
          <w:color w:val="000000"/>
        </w:rPr>
        <w:t xml:space="preserve">eed to treat </w:t>
      </w:r>
      <w:r w:rsidR="002E0921">
        <w:rPr>
          <w:rFonts w:ascii="Arial" w:eastAsia="Arial" w:hAnsi="Arial" w:cs="Arial"/>
          <w:color w:val="000000"/>
        </w:rPr>
        <w:t>their</w:t>
      </w:r>
      <w:r w:rsidR="00EF3908" w:rsidRPr="00EF3908">
        <w:rPr>
          <w:rFonts w:ascii="Arial" w:eastAsia="Arial" w:hAnsi="Arial" w:cs="Arial"/>
          <w:color w:val="000000"/>
        </w:rPr>
        <w:t xml:space="preserve"> mental health seriously, just like </w:t>
      </w:r>
      <w:r w:rsidR="00B42541">
        <w:rPr>
          <w:rFonts w:ascii="Arial" w:eastAsia="Arial" w:hAnsi="Arial" w:cs="Arial"/>
          <w:color w:val="000000"/>
        </w:rPr>
        <w:t>handling</w:t>
      </w:r>
      <w:r w:rsidR="00EF3908" w:rsidRPr="00EF3908">
        <w:rPr>
          <w:rFonts w:ascii="Arial" w:eastAsia="Arial" w:hAnsi="Arial" w:cs="Arial"/>
          <w:color w:val="000000"/>
        </w:rPr>
        <w:t xml:space="preserve"> physical health, and </w:t>
      </w:r>
      <w:r w:rsidR="00EF3908">
        <w:rPr>
          <w:rFonts w:ascii="Arial" w:eastAsia="Arial" w:hAnsi="Arial" w:cs="Arial"/>
          <w:color w:val="000000"/>
        </w:rPr>
        <w:t>recognize</w:t>
      </w:r>
      <w:r w:rsidR="00EF3908" w:rsidRPr="00EF3908">
        <w:rPr>
          <w:rFonts w:ascii="Arial" w:eastAsia="Arial" w:hAnsi="Arial" w:cs="Arial"/>
          <w:color w:val="000000"/>
        </w:rPr>
        <w:t xml:space="preserve"> that both can change thro</w:t>
      </w:r>
      <w:r w:rsidR="00B42541">
        <w:rPr>
          <w:rFonts w:ascii="Arial" w:eastAsia="Arial" w:hAnsi="Arial" w:cs="Arial"/>
          <w:color w:val="000000"/>
        </w:rPr>
        <w:t>ughout the course of life</w:t>
      </w:r>
      <w:r w:rsidR="00EF3908">
        <w:rPr>
          <w:rFonts w:ascii="Arial" w:eastAsia="Arial" w:hAnsi="Arial" w:cs="Arial"/>
          <w:color w:val="000000"/>
        </w:rPr>
        <w:t xml:space="preserve"> (Mental Health at work, 2021).</w:t>
      </w:r>
      <w:r w:rsidR="002E0921">
        <w:rPr>
          <w:rFonts w:ascii="Arial" w:eastAsia="Arial" w:hAnsi="Arial" w:cs="Arial"/>
          <w:color w:val="000000"/>
        </w:rPr>
        <w:t xml:space="preserve"> </w:t>
      </w:r>
      <w:r w:rsidR="00142CC2" w:rsidRPr="00142CC2">
        <w:rPr>
          <w:rFonts w:ascii="Arial" w:eastAsia="Arial" w:hAnsi="Arial" w:cs="Arial"/>
          <w:color w:val="000000"/>
        </w:rPr>
        <w:t>Managing stress and mental illness is the major area of health</w:t>
      </w:r>
      <w:r w:rsidR="00142CC2">
        <w:rPr>
          <w:rFonts w:ascii="Arial" w:eastAsia="Arial" w:hAnsi="Arial" w:cs="Arial"/>
          <w:color w:val="000000"/>
        </w:rPr>
        <w:t xml:space="preserve"> that has an impact on wellness (Appendix 1). </w:t>
      </w:r>
    </w:p>
    <w:p w:rsidR="00254974" w:rsidRDefault="00254974" w:rsidP="001F340B">
      <w:pPr>
        <w:spacing w:after="0" w:line="360" w:lineRule="auto"/>
        <w:ind w:left="360"/>
        <w:jc w:val="both"/>
        <w:rPr>
          <w:rFonts w:ascii="Arial" w:eastAsia="Arial" w:hAnsi="Arial" w:cs="Arial"/>
          <w:color w:val="000000"/>
        </w:rPr>
      </w:pPr>
    </w:p>
    <w:p w:rsidR="00254974" w:rsidRDefault="00254974" w:rsidP="001F340B">
      <w:pPr>
        <w:spacing w:after="0" w:line="360" w:lineRule="auto"/>
        <w:ind w:left="360"/>
        <w:jc w:val="both"/>
        <w:rPr>
          <w:rFonts w:ascii="Arial" w:hAnsi="Arial" w:cs="Arial"/>
          <w:shd w:val="clear" w:color="auto" w:fill="FFFFFF"/>
        </w:rPr>
      </w:pPr>
      <w:r w:rsidRPr="00254974">
        <w:rPr>
          <w:rFonts w:ascii="Arial" w:hAnsi="Arial" w:cs="Arial"/>
        </w:rPr>
        <w:t>In 2021/22 stress, depression or anxiety accounted for 51% of all work-related ill health cases and 55% of all working days lost due to work-related ill health</w:t>
      </w:r>
      <w:r w:rsidRPr="00254974">
        <w:rPr>
          <w:rFonts w:ascii="Arial" w:hAnsi="Arial" w:cs="Arial"/>
          <w:shd w:val="clear" w:color="auto" w:fill="FFFFFF"/>
        </w:rPr>
        <w:t xml:space="preserve"> </w:t>
      </w:r>
      <w:r>
        <w:rPr>
          <w:rFonts w:ascii="Arial" w:hAnsi="Arial" w:cs="Arial"/>
          <w:shd w:val="clear" w:color="auto" w:fill="FFFFFF"/>
        </w:rPr>
        <w:t>(Health and Safety Executive 2023).</w:t>
      </w:r>
    </w:p>
    <w:p w:rsidR="00365510" w:rsidRPr="00254974" w:rsidRDefault="00365510" w:rsidP="001F340B">
      <w:pPr>
        <w:spacing w:after="0" w:line="360" w:lineRule="auto"/>
        <w:ind w:left="360"/>
        <w:jc w:val="both"/>
        <w:rPr>
          <w:rFonts w:ascii="Arial" w:eastAsia="Arial" w:hAnsi="Arial" w:cs="Arial"/>
          <w:color w:val="000000"/>
        </w:rPr>
      </w:pPr>
    </w:p>
    <w:p w:rsidR="00670450" w:rsidRDefault="00670450" w:rsidP="001F340B">
      <w:pPr>
        <w:spacing w:after="0" w:line="360" w:lineRule="auto"/>
        <w:ind w:left="360"/>
        <w:jc w:val="both"/>
        <w:rPr>
          <w:rFonts w:ascii="Arial" w:eastAsia="Arial" w:hAnsi="Arial" w:cs="Arial"/>
          <w:color w:val="000000"/>
        </w:rPr>
      </w:pPr>
      <w:r w:rsidRPr="00670450">
        <w:rPr>
          <w:rFonts w:ascii="Arial" w:eastAsia="Arial" w:hAnsi="Arial" w:cs="Arial"/>
          <w:color w:val="000000"/>
        </w:rPr>
        <w:t xml:space="preserve">Line managers are primarily responsible for monitoring the health and </w:t>
      </w:r>
      <w:r w:rsidR="00CE56D6">
        <w:rPr>
          <w:rFonts w:ascii="Arial" w:eastAsia="Arial" w:hAnsi="Arial" w:cs="Arial"/>
          <w:color w:val="000000"/>
        </w:rPr>
        <w:t>well-being</w:t>
      </w:r>
      <w:r w:rsidRPr="00670450">
        <w:rPr>
          <w:rFonts w:ascii="Arial" w:eastAsia="Arial" w:hAnsi="Arial" w:cs="Arial"/>
          <w:color w:val="000000"/>
        </w:rPr>
        <w:t xml:space="preserve"> of their staff on a daily basis. This entails putting stress management plans into action, </w:t>
      </w:r>
      <w:r>
        <w:rPr>
          <w:rFonts w:ascii="Arial" w:eastAsia="Arial" w:hAnsi="Arial" w:cs="Arial"/>
          <w:color w:val="000000"/>
        </w:rPr>
        <w:t>recognizing</w:t>
      </w:r>
      <w:r w:rsidRPr="00670450">
        <w:rPr>
          <w:rFonts w:ascii="Arial" w:eastAsia="Arial" w:hAnsi="Arial" w:cs="Arial"/>
          <w:color w:val="000000"/>
        </w:rPr>
        <w:t xml:space="preserve"> early indicators of stress, making helpful changes at work, and </w:t>
      </w:r>
      <w:r>
        <w:rPr>
          <w:rFonts w:ascii="Arial" w:eastAsia="Arial" w:hAnsi="Arial" w:cs="Arial"/>
          <w:color w:val="000000"/>
        </w:rPr>
        <w:t>making good</w:t>
      </w:r>
      <w:r w:rsidRPr="00670450">
        <w:rPr>
          <w:rFonts w:ascii="Arial" w:eastAsia="Arial" w:hAnsi="Arial" w:cs="Arial"/>
          <w:color w:val="000000"/>
        </w:rPr>
        <w:t xml:space="preserve"> relationships.</w:t>
      </w:r>
    </w:p>
    <w:p w:rsidR="00670450" w:rsidRDefault="00670450" w:rsidP="001F340B">
      <w:pPr>
        <w:spacing w:after="0" w:line="360" w:lineRule="auto"/>
        <w:ind w:left="360"/>
        <w:jc w:val="both"/>
        <w:rPr>
          <w:rFonts w:ascii="Arial" w:eastAsia="Arial" w:hAnsi="Arial" w:cs="Arial"/>
          <w:color w:val="000000"/>
        </w:rPr>
      </w:pPr>
      <w:r>
        <w:rPr>
          <w:rFonts w:ascii="Arial" w:eastAsia="Arial" w:hAnsi="Arial" w:cs="Arial"/>
          <w:color w:val="000000"/>
        </w:rPr>
        <w:t xml:space="preserve">According to the Health and </w:t>
      </w:r>
      <w:r w:rsidR="00CE56D6">
        <w:rPr>
          <w:rFonts w:ascii="Arial" w:eastAsia="Arial" w:hAnsi="Arial" w:cs="Arial"/>
          <w:color w:val="000000"/>
        </w:rPr>
        <w:t>well-being</w:t>
      </w:r>
      <w:r>
        <w:rPr>
          <w:rFonts w:ascii="Arial" w:eastAsia="Arial" w:hAnsi="Arial" w:cs="Arial"/>
          <w:color w:val="000000"/>
        </w:rPr>
        <w:t xml:space="preserve"> survey 2022 in CIPD, Poor management style is a major contributor to stress at work</w:t>
      </w:r>
      <w:r w:rsidR="00A20040">
        <w:rPr>
          <w:rFonts w:ascii="Arial" w:eastAsia="Arial" w:hAnsi="Arial" w:cs="Arial"/>
          <w:color w:val="000000"/>
        </w:rPr>
        <w:t xml:space="preserve"> (CIPD Nov. 2022a).</w:t>
      </w:r>
    </w:p>
    <w:p w:rsidR="00A20040" w:rsidRDefault="00A20040" w:rsidP="001F340B">
      <w:pPr>
        <w:spacing w:after="0" w:line="360" w:lineRule="auto"/>
        <w:ind w:left="360"/>
        <w:jc w:val="both"/>
        <w:rPr>
          <w:rFonts w:ascii="Arial" w:eastAsia="Arial" w:hAnsi="Arial" w:cs="Arial"/>
          <w:color w:val="000000"/>
        </w:rPr>
      </w:pPr>
    </w:p>
    <w:p w:rsidR="00142CC2" w:rsidRPr="00254974" w:rsidRDefault="009F4DF4" w:rsidP="001F340B">
      <w:pPr>
        <w:spacing w:after="0" w:line="360" w:lineRule="auto"/>
        <w:ind w:left="360"/>
        <w:jc w:val="both"/>
        <w:rPr>
          <w:rFonts w:ascii="Arial" w:eastAsia="Arial" w:hAnsi="Arial" w:cs="Arial"/>
          <w:color w:val="000000"/>
        </w:rPr>
      </w:pPr>
      <w:r>
        <w:rPr>
          <w:rFonts w:ascii="Arial" w:eastAsia="Arial" w:hAnsi="Arial" w:cs="Arial"/>
          <w:color w:val="000000"/>
        </w:rPr>
        <w:t xml:space="preserve">Mandatory training should be given to all executives. </w:t>
      </w:r>
      <w:r w:rsidRPr="009F4DF4">
        <w:rPr>
          <w:rFonts w:ascii="Arial" w:eastAsia="Arial" w:hAnsi="Arial" w:cs="Arial"/>
          <w:color w:val="000000"/>
        </w:rPr>
        <w:t>Supervisors and line managers must understand what is expected of them in terms of health and safety as well as how to meet those expectations. They must be aware of your health and safety procedures.</w:t>
      </w:r>
      <w:r>
        <w:rPr>
          <w:rFonts w:ascii="Arial" w:eastAsia="Arial" w:hAnsi="Arial" w:cs="Arial"/>
          <w:color w:val="000000"/>
        </w:rPr>
        <w:t xml:space="preserve"> H</w:t>
      </w:r>
      <w:r w:rsidRPr="009F4DF4">
        <w:rPr>
          <w:rFonts w:ascii="Arial" w:eastAsia="Arial" w:hAnsi="Arial" w:cs="Arial"/>
          <w:color w:val="000000"/>
        </w:rPr>
        <w:t xml:space="preserve">ow the </w:t>
      </w:r>
      <w:r>
        <w:rPr>
          <w:rFonts w:ascii="Arial" w:eastAsia="Arial" w:hAnsi="Arial" w:cs="Arial"/>
          <w:color w:val="000000"/>
        </w:rPr>
        <w:t>organization</w:t>
      </w:r>
      <w:r w:rsidRPr="009F4DF4">
        <w:rPr>
          <w:rFonts w:ascii="Arial" w:eastAsia="Arial" w:hAnsi="Arial" w:cs="Arial"/>
          <w:color w:val="000000"/>
        </w:rPr>
        <w:t xml:space="preserve"> wants health and safety to be managed and where they fit in. They could also require instruction on the particular risks associated with the company's processes and how those risks are expected to be managed.</w:t>
      </w:r>
    </w:p>
    <w:p w:rsidR="00142CC2" w:rsidRDefault="00142CC2" w:rsidP="001F340B">
      <w:pPr>
        <w:spacing w:after="0" w:line="360" w:lineRule="auto"/>
        <w:ind w:left="360"/>
        <w:jc w:val="both"/>
        <w:rPr>
          <w:rFonts w:ascii="Arial" w:eastAsia="Arial" w:hAnsi="Arial" w:cs="Arial"/>
          <w:color w:val="000000"/>
        </w:rPr>
      </w:pPr>
    </w:p>
    <w:p w:rsidR="00F52F05" w:rsidRDefault="00F52F05" w:rsidP="001F340B">
      <w:pPr>
        <w:spacing w:after="0" w:line="360" w:lineRule="auto"/>
        <w:ind w:left="360"/>
        <w:jc w:val="both"/>
        <w:rPr>
          <w:rFonts w:ascii="Arial" w:eastAsia="Arial" w:hAnsi="Arial" w:cs="Arial"/>
          <w:b/>
          <w:bCs/>
          <w:color w:val="000000"/>
        </w:rPr>
      </w:pPr>
    </w:p>
    <w:p w:rsidR="009F4DF4" w:rsidRDefault="009F4DF4" w:rsidP="001F340B">
      <w:pPr>
        <w:spacing w:after="0" w:line="360" w:lineRule="auto"/>
        <w:ind w:left="360"/>
        <w:jc w:val="both"/>
        <w:rPr>
          <w:rFonts w:ascii="Arial" w:eastAsia="Arial" w:hAnsi="Arial" w:cs="Arial"/>
          <w:b/>
          <w:bCs/>
          <w:color w:val="000000"/>
        </w:rPr>
      </w:pPr>
      <w:r w:rsidRPr="009F4DF4">
        <w:rPr>
          <w:rFonts w:ascii="Arial" w:eastAsia="Arial" w:hAnsi="Arial" w:cs="Arial"/>
          <w:b/>
          <w:bCs/>
          <w:color w:val="000000"/>
        </w:rPr>
        <w:t xml:space="preserve">Current Shortfalls of the </w:t>
      </w:r>
      <w:r w:rsidR="00CE56D6">
        <w:rPr>
          <w:rFonts w:ascii="Arial" w:eastAsia="Arial" w:hAnsi="Arial" w:cs="Arial"/>
          <w:b/>
          <w:bCs/>
          <w:color w:val="000000"/>
        </w:rPr>
        <w:t>Well-being</w:t>
      </w:r>
      <w:r w:rsidRPr="009F4DF4">
        <w:rPr>
          <w:rFonts w:ascii="Arial" w:eastAsia="Arial" w:hAnsi="Arial" w:cs="Arial"/>
          <w:b/>
          <w:bCs/>
          <w:color w:val="000000"/>
        </w:rPr>
        <w:t xml:space="preserve"> </w:t>
      </w:r>
      <w:r w:rsidR="00F8347F">
        <w:rPr>
          <w:rFonts w:ascii="Arial" w:eastAsia="Arial" w:hAnsi="Arial" w:cs="Arial"/>
          <w:b/>
          <w:bCs/>
          <w:color w:val="000000"/>
        </w:rPr>
        <w:t>at Centrica</w:t>
      </w:r>
    </w:p>
    <w:p w:rsidR="00C531ED" w:rsidRDefault="00C531ED" w:rsidP="001F340B">
      <w:pPr>
        <w:spacing w:after="0" w:line="360" w:lineRule="auto"/>
        <w:ind w:left="360"/>
        <w:jc w:val="both"/>
        <w:rPr>
          <w:rFonts w:ascii="Arial" w:eastAsia="Arial" w:hAnsi="Arial" w:cs="Arial"/>
          <w:b/>
          <w:bCs/>
          <w:color w:val="000000"/>
        </w:rPr>
      </w:pPr>
    </w:p>
    <w:p w:rsidR="003A798F" w:rsidRDefault="004A6DE2" w:rsidP="001F340B">
      <w:pPr>
        <w:spacing w:after="0" w:line="360" w:lineRule="auto"/>
        <w:ind w:left="360"/>
        <w:jc w:val="both"/>
        <w:rPr>
          <w:rFonts w:ascii="Arial" w:eastAsia="Arial" w:hAnsi="Arial" w:cs="Arial"/>
          <w:color w:val="000000"/>
        </w:rPr>
      </w:pPr>
      <w:r>
        <w:rPr>
          <w:rFonts w:ascii="Arial" w:eastAsia="Arial" w:hAnsi="Arial" w:cs="Arial"/>
          <w:color w:val="000000"/>
        </w:rPr>
        <w:t>There are</w:t>
      </w:r>
      <w:r w:rsidR="000A1589">
        <w:rPr>
          <w:rFonts w:ascii="Arial" w:eastAsia="Arial" w:hAnsi="Arial" w:cs="Arial"/>
          <w:color w:val="000000"/>
        </w:rPr>
        <w:t xml:space="preserve"> only</w:t>
      </w:r>
      <w:r>
        <w:rPr>
          <w:rFonts w:ascii="Arial" w:eastAsia="Arial" w:hAnsi="Arial" w:cs="Arial"/>
          <w:color w:val="000000"/>
        </w:rPr>
        <w:t xml:space="preserve"> 40% of the line </w:t>
      </w:r>
      <w:r w:rsidR="000A1589">
        <w:rPr>
          <w:rFonts w:ascii="Arial" w:eastAsia="Arial" w:hAnsi="Arial" w:cs="Arial"/>
          <w:color w:val="000000"/>
        </w:rPr>
        <w:t xml:space="preserve">managers </w:t>
      </w:r>
      <w:r w:rsidR="00FD4AAC">
        <w:rPr>
          <w:rFonts w:ascii="Arial" w:eastAsia="Arial" w:hAnsi="Arial" w:cs="Arial"/>
          <w:color w:val="000000"/>
        </w:rPr>
        <w:t xml:space="preserve">have </w:t>
      </w:r>
      <w:r w:rsidR="000A1589">
        <w:rPr>
          <w:rFonts w:ascii="Arial" w:eastAsia="Arial" w:hAnsi="Arial" w:cs="Arial"/>
          <w:color w:val="000000"/>
        </w:rPr>
        <w:t xml:space="preserve">completed </w:t>
      </w:r>
      <w:r w:rsidR="00214474">
        <w:rPr>
          <w:rFonts w:ascii="Arial" w:eastAsia="Arial" w:hAnsi="Arial" w:cs="Arial"/>
          <w:color w:val="000000"/>
        </w:rPr>
        <w:t>their</w:t>
      </w:r>
      <w:r w:rsidR="000A1589">
        <w:rPr>
          <w:rFonts w:ascii="Arial" w:eastAsia="Arial" w:hAnsi="Arial" w:cs="Arial"/>
          <w:color w:val="000000"/>
        </w:rPr>
        <w:t xml:space="preserve"> </w:t>
      </w:r>
      <w:r w:rsidR="00CE56D6">
        <w:rPr>
          <w:rFonts w:ascii="Arial" w:eastAsia="Arial" w:hAnsi="Arial" w:cs="Arial"/>
          <w:color w:val="000000"/>
        </w:rPr>
        <w:t>well-being</w:t>
      </w:r>
      <w:r w:rsidR="000A1589">
        <w:rPr>
          <w:rFonts w:ascii="Arial" w:eastAsia="Arial" w:hAnsi="Arial" w:cs="Arial"/>
          <w:color w:val="000000"/>
        </w:rPr>
        <w:t xml:space="preserve"> training</w:t>
      </w:r>
      <w:r w:rsidR="00366039">
        <w:rPr>
          <w:rFonts w:ascii="Arial" w:eastAsia="Arial" w:hAnsi="Arial" w:cs="Arial"/>
          <w:color w:val="000000"/>
        </w:rPr>
        <w:t xml:space="preserve"> </w:t>
      </w:r>
      <w:r w:rsidR="00555928">
        <w:rPr>
          <w:rFonts w:ascii="Arial" w:eastAsia="Arial" w:hAnsi="Arial" w:cs="Arial"/>
          <w:color w:val="000000"/>
        </w:rPr>
        <w:t>(Centrica, 2022, P</w:t>
      </w:r>
      <w:r w:rsidR="00183BC4">
        <w:rPr>
          <w:rFonts w:ascii="Arial" w:eastAsia="Arial" w:hAnsi="Arial" w:cs="Arial"/>
          <w:color w:val="000000"/>
        </w:rPr>
        <w:t>.</w:t>
      </w:r>
      <w:r w:rsidR="00555928">
        <w:rPr>
          <w:rFonts w:ascii="Arial" w:eastAsia="Arial" w:hAnsi="Arial" w:cs="Arial"/>
          <w:color w:val="000000"/>
        </w:rPr>
        <w:t>6).</w:t>
      </w:r>
      <w:r w:rsidR="000A1589">
        <w:rPr>
          <w:rFonts w:ascii="Arial" w:eastAsia="Arial" w:hAnsi="Arial" w:cs="Arial"/>
          <w:color w:val="000000"/>
        </w:rPr>
        <w:t xml:space="preserve"> The company needs to improve its maximum percentage</w:t>
      </w:r>
      <w:r w:rsidR="00214474">
        <w:rPr>
          <w:rFonts w:ascii="Arial" w:eastAsia="Arial" w:hAnsi="Arial" w:cs="Arial"/>
          <w:color w:val="000000"/>
        </w:rPr>
        <w:t xml:space="preserve"> of mental health training</w:t>
      </w:r>
      <w:r w:rsidR="000A1589">
        <w:rPr>
          <w:rFonts w:ascii="Arial" w:eastAsia="Arial" w:hAnsi="Arial" w:cs="Arial"/>
          <w:color w:val="000000"/>
        </w:rPr>
        <w:t xml:space="preserve"> as soon as possible. </w:t>
      </w:r>
      <w:r w:rsidR="00366039">
        <w:rPr>
          <w:rFonts w:ascii="Arial" w:eastAsia="Arial" w:hAnsi="Arial" w:cs="Arial"/>
          <w:color w:val="000000"/>
        </w:rPr>
        <w:t xml:space="preserve">The work-related mental health issues in 2021 were reported </w:t>
      </w:r>
      <w:r w:rsidR="00214474">
        <w:rPr>
          <w:rFonts w:ascii="Arial" w:eastAsia="Arial" w:hAnsi="Arial" w:cs="Arial"/>
          <w:color w:val="000000"/>
        </w:rPr>
        <w:t>as 286/</w:t>
      </w:r>
      <w:r w:rsidR="00366039">
        <w:rPr>
          <w:rFonts w:ascii="Arial" w:eastAsia="Arial" w:hAnsi="Arial" w:cs="Arial"/>
          <w:color w:val="000000"/>
        </w:rPr>
        <w:t xml:space="preserve">100,000 employees, </w:t>
      </w:r>
      <w:r w:rsidR="00214474">
        <w:rPr>
          <w:rFonts w:ascii="Arial" w:eastAsia="Arial" w:hAnsi="Arial" w:cs="Arial"/>
          <w:color w:val="000000"/>
        </w:rPr>
        <w:t xml:space="preserve">there was an increase </w:t>
      </w:r>
      <w:r w:rsidR="00366039">
        <w:rPr>
          <w:rFonts w:ascii="Arial" w:eastAsia="Arial" w:hAnsi="Arial" w:cs="Arial"/>
          <w:color w:val="000000"/>
        </w:rPr>
        <w:t>from 17 incidents compared to 2020</w:t>
      </w:r>
      <w:r w:rsidR="00555928">
        <w:rPr>
          <w:rFonts w:ascii="Arial" w:eastAsia="Arial" w:hAnsi="Arial" w:cs="Arial"/>
          <w:color w:val="000000"/>
        </w:rPr>
        <w:t xml:space="preserve"> (Centrica, 2021a).</w:t>
      </w:r>
      <w:r w:rsidR="008E2AAE">
        <w:rPr>
          <w:rFonts w:ascii="Arial" w:eastAsia="Arial" w:hAnsi="Arial" w:cs="Arial"/>
          <w:color w:val="000000"/>
        </w:rPr>
        <w:t xml:space="preserve"> </w:t>
      </w:r>
      <w:r w:rsidR="00214474">
        <w:rPr>
          <w:rFonts w:ascii="Arial" w:eastAsia="Arial" w:hAnsi="Arial" w:cs="Arial"/>
          <w:color w:val="000000"/>
        </w:rPr>
        <w:t>Absenteeism</w:t>
      </w:r>
      <w:r w:rsidR="008E2AAE">
        <w:rPr>
          <w:rFonts w:ascii="Arial" w:eastAsia="Arial" w:hAnsi="Arial" w:cs="Arial"/>
          <w:color w:val="000000"/>
        </w:rPr>
        <w:t xml:space="preserve"> </w:t>
      </w:r>
      <w:r w:rsidR="00214474">
        <w:rPr>
          <w:rFonts w:ascii="Arial" w:eastAsia="Arial" w:hAnsi="Arial" w:cs="Arial"/>
          <w:color w:val="000000"/>
        </w:rPr>
        <w:t xml:space="preserve">was </w:t>
      </w:r>
      <w:r w:rsidR="008E2AAE">
        <w:rPr>
          <w:rFonts w:ascii="Arial" w:eastAsia="Arial" w:hAnsi="Arial" w:cs="Arial"/>
          <w:color w:val="000000"/>
        </w:rPr>
        <w:t>reduced</w:t>
      </w:r>
      <w:r w:rsidR="00183BC4">
        <w:rPr>
          <w:rFonts w:ascii="Arial" w:eastAsia="Arial" w:hAnsi="Arial" w:cs="Arial"/>
          <w:color w:val="000000"/>
        </w:rPr>
        <w:t xml:space="preserve"> to 10 days in 2022 and </w:t>
      </w:r>
      <w:r w:rsidR="00214474">
        <w:rPr>
          <w:rFonts w:ascii="Arial" w:eastAsia="Arial" w:hAnsi="Arial" w:cs="Arial"/>
          <w:color w:val="000000"/>
        </w:rPr>
        <w:t>needs</w:t>
      </w:r>
      <w:r w:rsidR="00183BC4">
        <w:rPr>
          <w:rFonts w:ascii="Arial" w:eastAsia="Arial" w:hAnsi="Arial" w:cs="Arial"/>
          <w:color w:val="000000"/>
        </w:rPr>
        <w:t xml:space="preserve"> to</w:t>
      </w:r>
      <w:r w:rsidR="00214474">
        <w:rPr>
          <w:rFonts w:ascii="Arial" w:eastAsia="Arial" w:hAnsi="Arial" w:cs="Arial"/>
          <w:color w:val="000000"/>
        </w:rPr>
        <w:t xml:space="preserve"> be reduced</w:t>
      </w:r>
      <w:r w:rsidR="00183BC4">
        <w:rPr>
          <w:rFonts w:ascii="Arial" w:eastAsia="Arial" w:hAnsi="Arial" w:cs="Arial"/>
          <w:color w:val="000000"/>
        </w:rPr>
        <w:t xml:space="preserve"> more in 2023 (Centrica, 2022, p.6).</w:t>
      </w:r>
    </w:p>
    <w:p w:rsidR="00555928" w:rsidRPr="00555928" w:rsidRDefault="00555928" w:rsidP="001F340B">
      <w:pPr>
        <w:spacing w:after="0" w:line="360" w:lineRule="auto"/>
        <w:ind w:left="360"/>
        <w:jc w:val="both"/>
        <w:rPr>
          <w:rFonts w:ascii="Arial" w:eastAsia="Arial" w:hAnsi="Arial" w:cs="Arial"/>
          <w:color w:val="000000"/>
        </w:rPr>
      </w:pPr>
    </w:p>
    <w:p w:rsidR="00C531ED" w:rsidRDefault="00C531ED" w:rsidP="001F340B">
      <w:pPr>
        <w:spacing w:after="0" w:line="360" w:lineRule="auto"/>
        <w:ind w:left="360"/>
        <w:rPr>
          <w:rFonts w:ascii="Arial" w:hAnsi="Arial" w:cs="Arial"/>
          <w:b/>
          <w:bCs/>
          <w:iCs/>
          <w:sz w:val="28"/>
          <w:szCs w:val="28"/>
        </w:rPr>
      </w:pPr>
    </w:p>
    <w:p w:rsidR="00986838" w:rsidRDefault="00986838" w:rsidP="001F340B">
      <w:pPr>
        <w:spacing w:after="0" w:line="360" w:lineRule="auto"/>
        <w:ind w:left="360"/>
        <w:rPr>
          <w:rFonts w:ascii="Arial" w:hAnsi="Arial" w:cs="Arial"/>
          <w:b/>
          <w:bCs/>
          <w:iCs/>
          <w:sz w:val="28"/>
          <w:szCs w:val="28"/>
        </w:rPr>
      </w:pPr>
    </w:p>
    <w:p w:rsidR="00986838" w:rsidRDefault="00986838" w:rsidP="001F340B">
      <w:pPr>
        <w:spacing w:after="0" w:line="360" w:lineRule="auto"/>
        <w:ind w:left="360"/>
        <w:rPr>
          <w:rFonts w:ascii="Arial" w:hAnsi="Arial" w:cs="Arial"/>
          <w:b/>
          <w:bCs/>
          <w:iCs/>
          <w:sz w:val="28"/>
          <w:szCs w:val="28"/>
        </w:rPr>
      </w:pPr>
    </w:p>
    <w:p w:rsidR="00986838" w:rsidRDefault="00986838" w:rsidP="001F340B">
      <w:pPr>
        <w:spacing w:after="0" w:line="360" w:lineRule="auto"/>
        <w:ind w:left="360"/>
        <w:rPr>
          <w:rFonts w:ascii="Arial" w:hAnsi="Arial" w:cs="Arial"/>
          <w:b/>
          <w:bCs/>
          <w:iCs/>
          <w:sz w:val="28"/>
          <w:szCs w:val="28"/>
        </w:rPr>
      </w:pPr>
    </w:p>
    <w:p w:rsidR="00986838" w:rsidRDefault="00986838" w:rsidP="001F340B">
      <w:pPr>
        <w:spacing w:after="0" w:line="360" w:lineRule="auto"/>
        <w:ind w:left="360"/>
        <w:rPr>
          <w:rFonts w:ascii="Arial" w:hAnsi="Arial" w:cs="Arial"/>
          <w:b/>
          <w:bCs/>
          <w:iCs/>
          <w:sz w:val="28"/>
          <w:szCs w:val="28"/>
        </w:rPr>
      </w:pPr>
    </w:p>
    <w:p w:rsidR="00C531ED" w:rsidRDefault="00C531ED" w:rsidP="001F340B">
      <w:pPr>
        <w:spacing w:after="0" w:line="360" w:lineRule="auto"/>
        <w:ind w:left="360"/>
        <w:rPr>
          <w:rFonts w:ascii="Arial" w:hAnsi="Arial" w:cs="Arial"/>
          <w:b/>
          <w:bCs/>
          <w:iCs/>
          <w:sz w:val="28"/>
          <w:szCs w:val="28"/>
        </w:rPr>
      </w:pPr>
    </w:p>
    <w:p w:rsidR="003A798F" w:rsidRPr="007A7469" w:rsidRDefault="007A7469" w:rsidP="001F340B">
      <w:pPr>
        <w:pStyle w:val="ListParagraph"/>
        <w:numPr>
          <w:ilvl w:val="0"/>
          <w:numId w:val="8"/>
        </w:numPr>
        <w:spacing w:after="0" w:line="360" w:lineRule="auto"/>
        <w:rPr>
          <w:rFonts w:ascii="Arial" w:hAnsi="Arial" w:cs="Arial"/>
          <w:b/>
          <w:bCs/>
          <w:iCs/>
          <w:sz w:val="28"/>
          <w:szCs w:val="28"/>
        </w:rPr>
      </w:pPr>
      <w:r>
        <w:rPr>
          <w:rFonts w:ascii="Arial" w:hAnsi="Arial" w:cs="Arial"/>
          <w:b/>
          <w:bCs/>
          <w:iCs/>
          <w:sz w:val="28"/>
          <w:szCs w:val="28"/>
        </w:rPr>
        <w:lastRenderedPageBreak/>
        <w:t xml:space="preserve">What impact is this deficiency having on the </w:t>
      </w:r>
      <w:r w:rsidR="000A1589" w:rsidRPr="007A7469">
        <w:rPr>
          <w:rFonts w:ascii="Arial" w:hAnsi="Arial" w:cs="Arial"/>
          <w:b/>
          <w:bCs/>
          <w:iCs/>
          <w:sz w:val="28"/>
          <w:szCs w:val="28"/>
        </w:rPr>
        <w:t>effectiveness</w:t>
      </w:r>
      <w:r w:rsidR="00F75720">
        <w:rPr>
          <w:rFonts w:ascii="Arial" w:hAnsi="Arial" w:cs="Arial"/>
          <w:b/>
          <w:bCs/>
          <w:iCs/>
          <w:sz w:val="28"/>
          <w:szCs w:val="28"/>
        </w:rPr>
        <w:t xml:space="preserve"> of the company</w:t>
      </w:r>
      <w:r w:rsidR="003A798F" w:rsidRPr="007A7469">
        <w:rPr>
          <w:rFonts w:ascii="Arial" w:hAnsi="Arial" w:cs="Arial"/>
          <w:b/>
          <w:bCs/>
          <w:iCs/>
          <w:sz w:val="28"/>
          <w:szCs w:val="28"/>
        </w:rPr>
        <w:t xml:space="preserve">? </w:t>
      </w:r>
    </w:p>
    <w:p w:rsidR="00142CC2" w:rsidRDefault="00142CC2" w:rsidP="001F340B">
      <w:pPr>
        <w:spacing w:after="0" w:line="360" w:lineRule="auto"/>
        <w:ind w:left="360"/>
        <w:jc w:val="both"/>
        <w:rPr>
          <w:rFonts w:ascii="Arial" w:eastAsia="Arial" w:hAnsi="Arial" w:cs="Arial"/>
          <w:color w:val="000000"/>
        </w:rPr>
      </w:pPr>
    </w:p>
    <w:p w:rsidR="00175A4D" w:rsidRDefault="007D0E1D" w:rsidP="001F340B">
      <w:pPr>
        <w:spacing w:after="0" w:line="360" w:lineRule="auto"/>
        <w:ind w:left="360"/>
        <w:jc w:val="both"/>
        <w:rPr>
          <w:rFonts w:ascii="Arial" w:hAnsi="Arial" w:cs="Arial"/>
        </w:rPr>
      </w:pPr>
      <w:r>
        <w:rPr>
          <w:rFonts w:ascii="Arial" w:eastAsia="Arial" w:hAnsi="Arial" w:cs="Arial"/>
          <w:color w:val="000000"/>
        </w:rPr>
        <w:t xml:space="preserve">The above shortfalls give a negative </w:t>
      </w:r>
      <w:r w:rsidR="00AF3086">
        <w:rPr>
          <w:rFonts w:ascii="Arial" w:eastAsia="Arial" w:hAnsi="Arial" w:cs="Arial"/>
          <w:color w:val="000000"/>
        </w:rPr>
        <w:t>impact</w:t>
      </w:r>
      <w:r>
        <w:rPr>
          <w:rFonts w:ascii="Arial" w:eastAsia="Arial" w:hAnsi="Arial" w:cs="Arial"/>
          <w:color w:val="000000"/>
        </w:rPr>
        <w:t xml:space="preserve"> on the company’s ability to fulfil its</w:t>
      </w:r>
      <w:r w:rsidR="003A798F" w:rsidRPr="003A798F">
        <w:rPr>
          <w:rFonts w:ascii="Arial" w:eastAsia="Arial" w:hAnsi="Arial" w:cs="Arial"/>
          <w:color w:val="000000"/>
        </w:rPr>
        <w:t xml:space="preserve"> strategic goals</w:t>
      </w:r>
      <w:r>
        <w:rPr>
          <w:rFonts w:ascii="Arial" w:eastAsia="Arial" w:hAnsi="Arial" w:cs="Arial"/>
          <w:color w:val="000000"/>
        </w:rPr>
        <w:t>.</w:t>
      </w:r>
      <w:r w:rsidR="00EB5E35">
        <w:rPr>
          <w:rFonts w:ascii="Arial" w:eastAsia="Arial" w:hAnsi="Arial" w:cs="Arial"/>
          <w:color w:val="000000"/>
        </w:rPr>
        <w:t xml:space="preserve"> In addition to that t</w:t>
      </w:r>
      <w:r w:rsidR="0068780B">
        <w:rPr>
          <w:rFonts w:ascii="Arial" w:eastAsia="Arial" w:hAnsi="Arial" w:cs="Arial"/>
          <w:color w:val="000000"/>
        </w:rPr>
        <w:t>he cost will increase due to</w:t>
      </w:r>
      <w:r w:rsidR="00AF3086">
        <w:rPr>
          <w:rFonts w:ascii="Arial" w:hAnsi="Arial" w:cs="Arial"/>
          <w:color w:val="000000"/>
          <w:shd w:val="clear" w:color="auto" w:fill="FFFFFF"/>
        </w:rPr>
        <w:t xml:space="preserve"> absenteeism</w:t>
      </w:r>
      <w:r w:rsidR="0068780B" w:rsidRPr="0068780B">
        <w:rPr>
          <w:rFonts w:ascii="Arial" w:hAnsi="Arial" w:cs="Arial"/>
          <w:color w:val="000000"/>
          <w:shd w:val="clear" w:color="auto" w:fill="FFFFFF"/>
        </w:rPr>
        <w:t xml:space="preserve"> from work,</w:t>
      </w:r>
      <w:r w:rsidR="0068780B">
        <w:rPr>
          <w:rFonts w:ascii="Arial" w:hAnsi="Arial" w:cs="Arial"/>
          <w:color w:val="000000"/>
          <w:shd w:val="clear" w:color="auto" w:fill="FFFFFF"/>
        </w:rPr>
        <w:t xml:space="preserve"> labor</w:t>
      </w:r>
      <w:r w:rsidR="0068780B" w:rsidRPr="0068780B">
        <w:rPr>
          <w:rFonts w:ascii="Arial" w:hAnsi="Arial" w:cs="Arial"/>
          <w:color w:val="000000"/>
          <w:shd w:val="clear" w:color="auto" w:fill="FFFFFF"/>
        </w:rPr>
        <w:t xml:space="preserve"> turnover,</w:t>
      </w:r>
      <w:r w:rsidR="00365510">
        <w:rPr>
          <w:rFonts w:ascii="Arial" w:hAnsi="Arial" w:cs="Arial"/>
          <w:color w:val="000000"/>
          <w:shd w:val="clear" w:color="auto" w:fill="FFFFFF"/>
        </w:rPr>
        <w:t xml:space="preserve"> and </w:t>
      </w:r>
      <w:r w:rsidR="00AF3086">
        <w:rPr>
          <w:rFonts w:ascii="Arial" w:hAnsi="Arial" w:cs="Arial"/>
          <w:color w:val="000000"/>
          <w:shd w:val="clear" w:color="auto" w:fill="FFFFFF"/>
        </w:rPr>
        <w:t xml:space="preserve">reduced </w:t>
      </w:r>
      <w:r w:rsidR="0068780B" w:rsidRPr="0068780B">
        <w:rPr>
          <w:rFonts w:ascii="Arial" w:hAnsi="Arial" w:cs="Arial"/>
          <w:color w:val="000000"/>
          <w:shd w:val="clear" w:color="auto" w:fill="FFFFFF"/>
        </w:rPr>
        <w:t>quality</w:t>
      </w:r>
      <w:r w:rsidR="00AF3086">
        <w:rPr>
          <w:rFonts w:ascii="Arial" w:hAnsi="Arial" w:cs="Arial"/>
          <w:color w:val="000000"/>
          <w:shd w:val="clear" w:color="auto" w:fill="FFFFFF"/>
        </w:rPr>
        <w:t xml:space="preserve"> </w:t>
      </w:r>
      <w:r w:rsidR="005F7D5D" w:rsidRPr="0068780B">
        <w:rPr>
          <w:rFonts w:ascii="Arial" w:hAnsi="Arial" w:cs="Arial"/>
          <w:color w:val="000000"/>
          <w:shd w:val="clear" w:color="auto" w:fill="FFFFFF"/>
        </w:rPr>
        <w:t>product or service quality</w:t>
      </w:r>
      <w:r w:rsidR="005F7D5D">
        <w:rPr>
          <w:rFonts w:ascii="Arial" w:hAnsi="Arial" w:cs="Arial"/>
          <w:color w:val="000000"/>
          <w:shd w:val="clear" w:color="auto" w:fill="FFFFFF"/>
        </w:rPr>
        <w:t>,</w:t>
      </w:r>
      <w:r w:rsidR="0068780B" w:rsidRPr="0068780B">
        <w:rPr>
          <w:rFonts w:ascii="Arial" w:hAnsi="Arial" w:cs="Arial"/>
          <w:color w:val="000000"/>
          <w:shd w:val="clear" w:color="auto" w:fill="FFFFFF"/>
        </w:rPr>
        <w:t xml:space="preserve"> </w:t>
      </w:r>
      <w:r w:rsidR="002A1032">
        <w:rPr>
          <w:rFonts w:ascii="Arial" w:hAnsi="Arial" w:cs="Arial"/>
          <w:color w:val="000000"/>
          <w:shd w:val="clear" w:color="auto" w:fill="FFFFFF"/>
        </w:rPr>
        <w:t>which</w:t>
      </w:r>
      <w:r w:rsidR="00667CCE">
        <w:rPr>
          <w:rFonts w:ascii="Arial" w:hAnsi="Arial" w:cs="Arial"/>
          <w:color w:val="000000"/>
          <w:shd w:val="clear" w:color="auto" w:fill="FFFFFF"/>
        </w:rPr>
        <w:t xml:space="preserve"> will harm </w:t>
      </w:r>
      <w:r w:rsidR="00AF3086">
        <w:rPr>
          <w:rFonts w:ascii="Arial" w:hAnsi="Arial" w:cs="Arial"/>
          <w:color w:val="000000"/>
          <w:shd w:val="clear" w:color="auto" w:fill="FFFFFF"/>
        </w:rPr>
        <w:t>the organis</w:t>
      </w:r>
      <w:r w:rsidR="0068780B" w:rsidRPr="0068780B">
        <w:rPr>
          <w:rFonts w:ascii="Arial" w:hAnsi="Arial" w:cs="Arial"/>
          <w:color w:val="000000"/>
          <w:shd w:val="clear" w:color="auto" w:fill="FFFFFF"/>
        </w:rPr>
        <w:t>ation’s reputation</w:t>
      </w:r>
      <w:r w:rsidR="00667CCE">
        <w:rPr>
          <w:rFonts w:ascii="Arial" w:hAnsi="Arial" w:cs="Arial"/>
          <w:color w:val="000000"/>
          <w:shd w:val="clear" w:color="auto" w:fill="FFFFFF"/>
        </w:rPr>
        <w:t xml:space="preserve"> (ISO 2023).</w:t>
      </w:r>
      <w:r w:rsidR="00717A63" w:rsidRPr="00717A63">
        <w:t xml:space="preserve"> </w:t>
      </w:r>
      <w:r w:rsidR="00C70BB7">
        <w:rPr>
          <w:rFonts w:ascii="Arial" w:hAnsi="Arial" w:cs="Arial"/>
          <w:color w:val="000000"/>
          <w:shd w:val="clear" w:color="auto" w:fill="FFFFFF"/>
        </w:rPr>
        <w:t>Employers are under pressure</w:t>
      </w:r>
      <w:r w:rsidR="00717A63" w:rsidRPr="00717A63">
        <w:rPr>
          <w:rFonts w:ascii="Arial" w:hAnsi="Arial" w:cs="Arial"/>
          <w:color w:val="000000"/>
          <w:shd w:val="clear" w:color="auto" w:fill="FFFFFF"/>
        </w:rPr>
        <w:t xml:space="preserve"> as mental health problems develop</w:t>
      </w:r>
      <w:r w:rsidR="00C70BB7">
        <w:rPr>
          <w:rFonts w:ascii="Arial" w:hAnsi="Arial" w:cs="Arial"/>
          <w:color w:val="000000"/>
          <w:shd w:val="clear" w:color="auto" w:fill="FFFFFF"/>
        </w:rPr>
        <w:t xml:space="preserve"> in their companies</w:t>
      </w:r>
      <w:r w:rsidR="00717A63" w:rsidRPr="00717A63">
        <w:rPr>
          <w:rFonts w:ascii="Arial" w:hAnsi="Arial" w:cs="Arial"/>
          <w:color w:val="000000"/>
          <w:shd w:val="clear" w:color="auto" w:fill="FFFFFF"/>
        </w:rPr>
        <w:t xml:space="preserve">. Employees who are absent due </w:t>
      </w:r>
      <w:r w:rsidR="00AF3086">
        <w:rPr>
          <w:rFonts w:ascii="Arial" w:hAnsi="Arial" w:cs="Arial"/>
          <w:color w:val="000000"/>
          <w:shd w:val="clear" w:color="auto" w:fill="FFFFFF"/>
        </w:rPr>
        <w:t>to mental health issues</w:t>
      </w:r>
      <w:r w:rsidR="00717A63" w:rsidRPr="00717A63">
        <w:rPr>
          <w:rFonts w:ascii="Arial" w:hAnsi="Arial" w:cs="Arial"/>
          <w:color w:val="000000"/>
          <w:shd w:val="clear" w:color="auto" w:fill="FFFFFF"/>
        </w:rPr>
        <w:t xml:space="preserve"> </w:t>
      </w:r>
      <w:r w:rsidR="00AF3086">
        <w:rPr>
          <w:rFonts w:ascii="Arial" w:hAnsi="Arial" w:cs="Arial"/>
          <w:color w:val="000000"/>
          <w:shd w:val="clear" w:color="auto" w:fill="FFFFFF"/>
        </w:rPr>
        <w:t>leave</w:t>
      </w:r>
      <w:r w:rsidR="00717A63" w:rsidRPr="00717A63">
        <w:rPr>
          <w:rFonts w:ascii="Arial" w:hAnsi="Arial" w:cs="Arial"/>
          <w:color w:val="000000"/>
          <w:shd w:val="clear" w:color="auto" w:fill="FFFFFF"/>
        </w:rPr>
        <w:t xml:space="preserve"> </w:t>
      </w:r>
      <w:r w:rsidR="00AF3086">
        <w:rPr>
          <w:rFonts w:ascii="Arial" w:hAnsi="Arial" w:cs="Arial"/>
          <w:color w:val="000000"/>
          <w:shd w:val="clear" w:color="auto" w:fill="FFFFFF"/>
        </w:rPr>
        <w:t xml:space="preserve">the companies </w:t>
      </w:r>
      <w:r w:rsidR="00717A63" w:rsidRPr="00717A63">
        <w:rPr>
          <w:rFonts w:ascii="Arial" w:hAnsi="Arial" w:cs="Arial"/>
          <w:color w:val="000000"/>
          <w:shd w:val="clear" w:color="auto" w:fill="FFFFFF"/>
        </w:rPr>
        <w:t>understaffed</w:t>
      </w:r>
      <w:r w:rsidR="00365510">
        <w:rPr>
          <w:rFonts w:ascii="Arial" w:hAnsi="Arial" w:cs="Arial"/>
          <w:color w:val="000000"/>
          <w:shd w:val="clear" w:color="auto" w:fill="FFFFFF"/>
        </w:rPr>
        <w:t xml:space="preserve"> (staff turnover)</w:t>
      </w:r>
      <w:r w:rsidR="00717A63" w:rsidRPr="00717A63">
        <w:rPr>
          <w:rFonts w:ascii="Arial" w:hAnsi="Arial" w:cs="Arial"/>
          <w:color w:val="000000"/>
          <w:shd w:val="clear" w:color="auto" w:fill="FFFFFF"/>
        </w:rPr>
        <w:t xml:space="preserve">, but </w:t>
      </w:r>
      <w:r w:rsidR="00365510" w:rsidRPr="00717A63">
        <w:rPr>
          <w:rFonts w:ascii="Arial" w:hAnsi="Arial" w:cs="Arial"/>
          <w:color w:val="000000"/>
          <w:shd w:val="clear" w:color="auto" w:fill="FFFFFF"/>
        </w:rPr>
        <w:t>presentism</w:t>
      </w:r>
      <w:r w:rsidR="00717A63" w:rsidRPr="00717A63">
        <w:rPr>
          <w:rFonts w:ascii="Arial" w:hAnsi="Arial" w:cs="Arial"/>
          <w:color w:val="000000"/>
          <w:shd w:val="clear" w:color="auto" w:fill="FFFFFF"/>
        </w:rPr>
        <w:t xml:space="preserve"> also causes issues because workers who are exp</w:t>
      </w:r>
      <w:r w:rsidR="00AF3086">
        <w:rPr>
          <w:rFonts w:ascii="Arial" w:hAnsi="Arial" w:cs="Arial"/>
          <w:color w:val="000000"/>
          <w:shd w:val="clear" w:color="auto" w:fill="FFFFFF"/>
        </w:rPr>
        <w:t>eriencing mental health issues can</w:t>
      </w:r>
      <w:r w:rsidR="00F16539">
        <w:rPr>
          <w:rFonts w:ascii="Arial" w:hAnsi="Arial" w:cs="Arial"/>
          <w:color w:val="000000"/>
          <w:shd w:val="clear" w:color="auto" w:fill="FFFFFF"/>
        </w:rPr>
        <w:t>’</w:t>
      </w:r>
      <w:r w:rsidR="00AF3086">
        <w:rPr>
          <w:rFonts w:ascii="Arial" w:hAnsi="Arial" w:cs="Arial"/>
          <w:color w:val="000000"/>
          <w:shd w:val="clear" w:color="auto" w:fill="FFFFFF"/>
        </w:rPr>
        <w:t xml:space="preserve">t cope with </w:t>
      </w:r>
      <w:r w:rsidR="00F16539">
        <w:rPr>
          <w:rFonts w:ascii="Arial" w:hAnsi="Arial" w:cs="Arial"/>
          <w:color w:val="000000"/>
          <w:shd w:val="clear" w:color="auto" w:fill="FFFFFF"/>
        </w:rPr>
        <w:t xml:space="preserve">being </w:t>
      </w:r>
      <w:r w:rsidR="00AF3086">
        <w:rPr>
          <w:rFonts w:ascii="Arial" w:hAnsi="Arial" w:cs="Arial"/>
          <w:color w:val="000000"/>
          <w:shd w:val="clear" w:color="auto" w:fill="FFFFFF"/>
        </w:rPr>
        <w:t>p</w:t>
      </w:r>
      <w:r w:rsidR="00365510">
        <w:rPr>
          <w:rFonts w:ascii="Arial" w:hAnsi="Arial" w:cs="Arial"/>
          <w:color w:val="000000"/>
          <w:shd w:val="clear" w:color="auto" w:fill="FFFFFF"/>
        </w:rPr>
        <w:t xml:space="preserve">roductive </w:t>
      </w:r>
      <w:r w:rsidR="00F16539">
        <w:rPr>
          <w:rFonts w:ascii="Arial" w:hAnsi="Arial" w:cs="Arial"/>
          <w:color w:val="000000"/>
          <w:shd w:val="clear" w:color="auto" w:fill="FFFFFF"/>
        </w:rPr>
        <w:t>on the job</w:t>
      </w:r>
      <w:r w:rsidR="00365510">
        <w:rPr>
          <w:rFonts w:ascii="Arial" w:hAnsi="Arial" w:cs="Arial"/>
          <w:color w:val="000000"/>
          <w:shd w:val="clear" w:color="auto" w:fill="FFFFFF"/>
        </w:rPr>
        <w:t xml:space="preserve"> (Mcgregor Boyall, 2022</w:t>
      </w:r>
      <w:r w:rsidR="00365510" w:rsidRPr="00175A4D">
        <w:rPr>
          <w:rFonts w:ascii="Arial" w:hAnsi="Arial" w:cs="Arial"/>
          <w:color w:val="000000"/>
          <w:shd w:val="clear" w:color="auto" w:fill="FFFFFF"/>
        </w:rPr>
        <w:t>).</w:t>
      </w:r>
      <w:r w:rsidR="00365510" w:rsidRPr="00175A4D">
        <w:rPr>
          <w:rFonts w:ascii="Arial" w:hAnsi="Arial" w:cs="Arial"/>
        </w:rPr>
        <w:t xml:space="preserve"> </w:t>
      </w:r>
      <w:r w:rsidR="00717A63" w:rsidRPr="00717A63">
        <w:rPr>
          <w:rFonts w:ascii="Arial" w:hAnsi="Arial" w:cs="Arial"/>
          <w:color w:val="000000"/>
          <w:shd w:val="clear" w:color="auto" w:fill="FFFFFF"/>
        </w:rPr>
        <w:t xml:space="preserve"> </w:t>
      </w:r>
      <w:r w:rsidR="00365510" w:rsidRPr="00365510">
        <w:rPr>
          <w:rFonts w:ascii="Arial" w:hAnsi="Arial" w:cs="Arial"/>
          <w:color w:val="000000"/>
          <w:shd w:val="clear" w:color="auto" w:fill="FFFFFF"/>
        </w:rPr>
        <w:t>If employees are ill, they shouldn'</w:t>
      </w:r>
      <w:r w:rsidR="00365510">
        <w:rPr>
          <w:rFonts w:ascii="Arial" w:hAnsi="Arial" w:cs="Arial"/>
          <w:color w:val="000000"/>
          <w:shd w:val="clear" w:color="auto" w:fill="FFFFFF"/>
        </w:rPr>
        <w:t xml:space="preserve">t feel forced to report to work </w:t>
      </w:r>
      <w:r w:rsidR="00F16539">
        <w:rPr>
          <w:rFonts w:ascii="Arial" w:hAnsi="Arial" w:cs="Arial"/>
          <w:color w:val="000000"/>
          <w:shd w:val="clear" w:color="auto" w:fill="FFFFFF"/>
        </w:rPr>
        <w:t>(Perkbox,2021) a</w:t>
      </w:r>
      <w:r w:rsidR="00717A63" w:rsidRPr="00717A63">
        <w:rPr>
          <w:rFonts w:ascii="Arial" w:hAnsi="Arial" w:cs="Arial"/>
          <w:color w:val="000000"/>
          <w:shd w:val="clear" w:color="auto" w:fill="FFFFFF"/>
        </w:rPr>
        <w:t>s a result, productivity suffers, which in turn lowers company profits</w:t>
      </w:r>
      <w:r w:rsidR="00F16539">
        <w:rPr>
          <w:rFonts w:ascii="Arial" w:hAnsi="Arial" w:cs="Arial"/>
          <w:color w:val="000000"/>
          <w:shd w:val="clear" w:color="auto" w:fill="FFFFFF"/>
        </w:rPr>
        <w:t xml:space="preserve"> and morale</w:t>
      </w:r>
      <w:r w:rsidR="00717A63" w:rsidRPr="00717A63">
        <w:rPr>
          <w:rFonts w:ascii="Arial" w:hAnsi="Arial" w:cs="Arial"/>
          <w:color w:val="000000"/>
          <w:shd w:val="clear" w:color="auto" w:fill="FFFFFF"/>
        </w:rPr>
        <w:t>.</w:t>
      </w:r>
      <w:r w:rsidR="00E94EE3">
        <w:rPr>
          <w:rFonts w:ascii="Arial" w:hAnsi="Arial" w:cs="Arial"/>
          <w:color w:val="000000"/>
          <w:shd w:val="clear" w:color="auto" w:fill="FFFFFF"/>
        </w:rPr>
        <w:t xml:space="preserve"> Centrica PLC’s </w:t>
      </w:r>
      <w:r w:rsidR="00F16539">
        <w:rPr>
          <w:rFonts w:ascii="Arial" w:hAnsi="Arial" w:cs="Arial"/>
          <w:color w:val="000000"/>
          <w:shd w:val="clear" w:color="auto" w:fill="FFFFFF"/>
        </w:rPr>
        <w:t>t</w:t>
      </w:r>
      <w:r w:rsidR="00E94EE3">
        <w:rPr>
          <w:rFonts w:ascii="Arial" w:hAnsi="Arial" w:cs="Arial"/>
          <w:color w:val="000000"/>
          <w:shd w:val="clear" w:color="auto" w:fill="FFFFFF"/>
        </w:rPr>
        <w:t xml:space="preserve">otal </w:t>
      </w:r>
      <w:r w:rsidR="00F16539">
        <w:rPr>
          <w:rFonts w:ascii="Arial" w:hAnsi="Arial" w:cs="Arial"/>
          <w:color w:val="000000"/>
          <w:shd w:val="clear" w:color="auto" w:fill="FFFFFF"/>
        </w:rPr>
        <w:t>r</w:t>
      </w:r>
      <w:r w:rsidR="00F354E4">
        <w:rPr>
          <w:rFonts w:ascii="Arial" w:hAnsi="Arial" w:cs="Arial"/>
          <w:color w:val="000000"/>
          <w:shd w:val="clear" w:color="auto" w:fill="FFFFFF"/>
        </w:rPr>
        <w:t>ecordable</w:t>
      </w:r>
      <w:r w:rsidR="00F16539">
        <w:rPr>
          <w:rFonts w:ascii="Arial" w:hAnsi="Arial" w:cs="Arial"/>
          <w:color w:val="000000"/>
          <w:shd w:val="clear" w:color="auto" w:fill="FFFFFF"/>
        </w:rPr>
        <w:t xml:space="preserve"> i</w:t>
      </w:r>
      <w:r w:rsidR="00E94EE3">
        <w:rPr>
          <w:rFonts w:ascii="Arial" w:hAnsi="Arial" w:cs="Arial"/>
          <w:color w:val="000000"/>
          <w:shd w:val="clear" w:color="auto" w:fill="FFFFFF"/>
        </w:rPr>
        <w:t xml:space="preserve">njury frequency rate per 200,000 hours </w:t>
      </w:r>
      <w:r w:rsidR="00E27EA4">
        <w:rPr>
          <w:rFonts w:ascii="Arial" w:hAnsi="Arial" w:cs="Arial"/>
          <w:color w:val="000000"/>
          <w:shd w:val="clear" w:color="auto" w:fill="FFFFFF"/>
        </w:rPr>
        <w:t>‘</w:t>
      </w:r>
      <w:r w:rsidR="00E94EE3">
        <w:rPr>
          <w:rFonts w:ascii="Arial" w:hAnsi="Arial" w:cs="Arial"/>
          <w:color w:val="000000"/>
          <w:shd w:val="clear" w:color="auto" w:fill="FFFFFF"/>
        </w:rPr>
        <w:t xml:space="preserve">increased </w:t>
      </w:r>
      <w:r w:rsidR="00F354E4">
        <w:rPr>
          <w:rFonts w:ascii="Arial" w:hAnsi="Arial" w:cs="Arial"/>
          <w:color w:val="000000"/>
          <w:shd w:val="clear" w:color="auto" w:fill="FFFFFF"/>
        </w:rPr>
        <w:t xml:space="preserve">by </w:t>
      </w:r>
      <w:r w:rsidR="00E94EE3">
        <w:rPr>
          <w:rFonts w:ascii="Arial" w:hAnsi="Arial" w:cs="Arial"/>
          <w:color w:val="000000"/>
          <w:shd w:val="clear" w:color="auto" w:fill="FFFFFF"/>
        </w:rPr>
        <w:t>3% in 2021 (Centrica, 2022a, p.15).</w:t>
      </w:r>
      <w:r w:rsidR="00F354E4">
        <w:rPr>
          <w:rFonts w:ascii="Arial" w:hAnsi="Arial" w:cs="Arial"/>
          <w:color w:val="000000"/>
          <w:shd w:val="clear" w:color="auto" w:fill="FFFFFF"/>
        </w:rPr>
        <w:t xml:space="preserve"> Company’s safety incident</w:t>
      </w:r>
      <w:r w:rsidR="00F16539">
        <w:rPr>
          <w:rFonts w:ascii="Arial" w:hAnsi="Arial" w:cs="Arial"/>
          <w:color w:val="000000"/>
          <w:shd w:val="clear" w:color="auto" w:fill="FFFFFF"/>
        </w:rPr>
        <w:t>s</w:t>
      </w:r>
      <w:r w:rsidR="00F354E4">
        <w:rPr>
          <w:rFonts w:ascii="Arial" w:hAnsi="Arial" w:cs="Arial"/>
          <w:color w:val="000000"/>
          <w:shd w:val="clear" w:color="auto" w:fill="FFFFFF"/>
        </w:rPr>
        <w:t xml:space="preserve"> </w:t>
      </w:r>
      <w:r w:rsidR="00E42408">
        <w:rPr>
          <w:rFonts w:ascii="Arial" w:hAnsi="Arial" w:cs="Arial"/>
          <w:color w:val="000000"/>
          <w:shd w:val="clear" w:color="auto" w:fill="FFFFFF"/>
        </w:rPr>
        <w:t xml:space="preserve">frequency rate </w:t>
      </w:r>
      <w:r w:rsidR="00515633">
        <w:rPr>
          <w:rFonts w:ascii="Arial" w:hAnsi="Arial" w:cs="Arial"/>
          <w:color w:val="000000"/>
          <w:shd w:val="clear" w:color="auto" w:fill="FFFFFF"/>
        </w:rPr>
        <w:t xml:space="preserve">improved to zero </w:t>
      </w:r>
      <w:r w:rsidR="00E42408">
        <w:rPr>
          <w:rFonts w:ascii="Arial" w:hAnsi="Arial" w:cs="Arial"/>
          <w:color w:val="000000"/>
          <w:shd w:val="clear" w:color="auto" w:fill="FFFFFF"/>
        </w:rPr>
        <w:t xml:space="preserve">compared to the </w:t>
      </w:r>
      <w:r w:rsidR="00515633">
        <w:rPr>
          <w:rFonts w:ascii="Arial" w:hAnsi="Arial" w:cs="Arial"/>
          <w:color w:val="000000"/>
          <w:shd w:val="clear" w:color="auto" w:fill="FFFFFF"/>
        </w:rPr>
        <w:t>three</w:t>
      </w:r>
      <w:r w:rsidR="00E42408">
        <w:rPr>
          <w:rFonts w:ascii="Arial" w:hAnsi="Arial" w:cs="Arial"/>
          <w:color w:val="000000"/>
          <w:shd w:val="clear" w:color="auto" w:fill="FFFFFF"/>
        </w:rPr>
        <w:t xml:space="preserve"> </w:t>
      </w:r>
      <w:r w:rsidR="00AC63B9">
        <w:rPr>
          <w:rFonts w:ascii="Arial" w:hAnsi="Arial" w:cs="Arial"/>
          <w:color w:val="000000"/>
          <w:shd w:val="clear" w:color="auto" w:fill="FFFFFF"/>
        </w:rPr>
        <w:t xml:space="preserve">accidents </w:t>
      </w:r>
      <w:r w:rsidR="00E42408">
        <w:rPr>
          <w:rFonts w:ascii="Arial" w:hAnsi="Arial" w:cs="Arial"/>
          <w:color w:val="000000"/>
          <w:shd w:val="clear" w:color="auto" w:fill="FFFFFF"/>
        </w:rPr>
        <w:t>in 202</w:t>
      </w:r>
      <w:r w:rsidR="00515633">
        <w:rPr>
          <w:rFonts w:ascii="Arial" w:hAnsi="Arial" w:cs="Arial"/>
          <w:color w:val="000000"/>
          <w:shd w:val="clear" w:color="auto" w:fill="FFFFFF"/>
        </w:rPr>
        <w:t>1</w:t>
      </w:r>
      <w:r w:rsidR="00E42408">
        <w:rPr>
          <w:rFonts w:ascii="Arial" w:hAnsi="Arial" w:cs="Arial"/>
          <w:color w:val="000000"/>
          <w:shd w:val="clear" w:color="auto" w:fill="FFFFFF"/>
        </w:rPr>
        <w:t xml:space="preserve"> (Centrica, 2022a, p.36).</w:t>
      </w:r>
      <w:r w:rsidR="00E94EE3">
        <w:rPr>
          <w:rFonts w:ascii="Arial" w:hAnsi="Arial" w:cs="Arial"/>
          <w:color w:val="000000"/>
          <w:shd w:val="clear" w:color="auto" w:fill="FFFFFF"/>
        </w:rPr>
        <w:t xml:space="preserve"> </w:t>
      </w:r>
      <w:r w:rsidR="00C70BB7">
        <w:rPr>
          <w:rFonts w:ascii="Arial" w:hAnsi="Arial" w:cs="Arial"/>
          <w:color w:val="000000"/>
          <w:shd w:val="clear" w:color="auto" w:fill="FFFFFF"/>
        </w:rPr>
        <w:t>A</w:t>
      </w:r>
      <w:r w:rsidR="00C70BB7" w:rsidRPr="00717A63">
        <w:rPr>
          <w:rFonts w:ascii="Arial" w:hAnsi="Arial" w:cs="Arial"/>
          <w:color w:val="000000"/>
          <w:shd w:val="clear" w:color="auto" w:fill="FFFFFF"/>
        </w:rPr>
        <w:t>ccordi</w:t>
      </w:r>
      <w:r w:rsidR="00C70BB7">
        <w:rPr>
          <w:rFonts w:ascii="Arial" w:hAnsi="Arial" w:cs="Arial"/>
          <w:color w:val="000000"/>
          <w:shd w:val="clear" w:color="auto" w:fill="FFFFFF"/>
        </w:rPr>
        <w:t xml:space="preserve">ng to </w:t>
      </w:r>
      <w:r w:rsidR="009B44C3">
        <w:rPr>
          <w:rFonts w:ascii="Arial" w:hAnsi="Arial" w:cs="Arial"/>
          <w:color w:val="000000"/>
          <w:shd w:val="clear" w:color="auto" w:fill="FFFFFF"/>
        </w:rPr>
        <w:t>the</w:t>
      </w:r>
      <w:r w:rsidR="00C70BB7">
        <w:rPr>
          <w:rFonts w:ascii="Arial" w:hAnsi="Arial" w:cs="Arial"/>
          <w:color w:val="000000"/>
          <w:shd w:val="clear" w:color="auto" w:fill="FFFFFF"/>
        </w:rPr>
        <w:t xml:space="preserve"> recent Bloomberg report,</w:t>
      </w:r>
      <w:r w:rsidR="009B44C3">
        <w:rPr>
          <w:rFonts w:ascii="Arial" w:hAnsi="Arial" w:cs="Arial"/>
          <w:color w:val="000000"/>
          <w:shd w:val="clear" w:color="auto" w:fill="FFFFFF"/>
        </w:rPr>
        <w:t xml:space="preserve"> British workers missed</w:t>
      </w:r>
      <w:r w:rsidR="00717A63" w:rsidRPr="00717A63">
        <w:rPr>
          <w:rFonts w:ascii="Arial" w:hAnsi="Arial" w:cs="Arial"/>
          <w:color w:val="000000"/>
          <w:shd w:val="clear" w:color="auto" w:fill="FFFFFF"/>
        </w:rPr>
        <w:t xml:space="preserve"> work due to illnesses related to their mental health</w:t>
      </w:r>
      <w:r w:rsidR="009B44C3">
        <w:rPr>
          <w:rFonts w:ascii="Arial" w:hAnsi="Arial" w:cs="Arial"/>
          <w:color w:val="000000"/>
          <w:shd w:val="clear" w:color="auto" w:fill="FFFFFF"/>
        </w:rPr>
        <w:t>.</w:t>
      </w:r>
      <w:r w:rsidR="00717A63" w:rsidRPr="00717A63">
        <w:rPr>
          <w:rFonts w:ascii="Arial" w:hAnsi="Arial" w:cs="Arial"/>
          <w:color w:val="000000"/>
          <w:shd w:val="clear" w:color="auto" w:fill="FFFFFF"/>
        </w:rPr>
        <w:t xml:space="preserve"> </w:t>
      </w:r>
      <w:r w:rsidR="009B44C3">
        <w:rPr>
          <w:rFonts w:ascii="Arial" w:hAnsi="Arial" w:cs="Arial"/>
          <w:color w:val="000000"/>
          <w:shd w:val="clear" w:color="auto" w:fill="FFFFFF"/>
        </w:rPr>
        <w:t>It has</w:t>
      </w:r>
      <w:r w:rsidR="00717A63" w:rsidRPr="00717A63">
        <w:rPr>
          <w:rFonts w:ascii="Arial" w:hAnsi="Arial" w:cs="Arial"/>
          <w:color w:val="000000"/>
          <w:shd w:val="clear" w:color="auto" w:fill="FFFFFF"/>
        </w:rPr>
        <w:t xml:space="preserve"> cost</w:t>
      </w:r>
      <w:r w:rsidR="00084EA5">
        <w:rPr>
          <w:rFonts w:ascii="Arial" w:hAnsi="Arial" w:cs="Arial"/>
          <w:color w:val="000000"/>
          <w:shd w:val="clear" w:color="auto" w:fill="FFFFFF"/>
        </w:rPr>
        <w:t xml:space="preserve"> </w:t>
      </w:r>
      <w:r w:rsidR="00717A63" w:rsidRPr="00717A63">
        <w:rPr>
          <w:rFonts w:ascii="Arial" w:hAnsi="Arial" w:cs="Arial"/>
          <w:color w:val="000000"/>
          <w:shd w:val="clear" w:color="auto" w:fill="FFFFFF"/>
        </w:rPr>
        <w:t>companies al</w:t>
      </w:r>
      <w:r w:rsidR="00C70BB7">
        <w:rPr>
          <w:rFonts w:ascii="Arial" w:hAnsi="Arial" w:cs="Arial"/>
          <w:color w:val="000000"/>
          <w:shd w:val="clear" w:color="auto" w:fill="FFFFFF"/>
        </w:rPr>
        <w:t>most £43 billion in 2021 alone</w:t>
      </w:r>
      <w:r w:rsidR="00A42106">
        <w:rPr>
          <w:rFonts w:ascii="Arial" w:hAnsi="Arial" w:cs="Arial"/>
          <w:color w:val="000000"/>
          <w:shd w:val="clear" w:color="auto" w:fill="FFFFFF"/>
        </w:rPr>
        <w:t xml:space="preserve"> (Mcgregor Boyall, 2022</w:t>
      </w:r>
      <w:r w:rsidR="00A42106" w:rsidRPr="00175A4D">
        <w:rPr>
          <w:rFonts w:ascii="Arial" w:hAnsi="Arial" w:cs="Arial"/>
          <w:color w:val="000000"/>
          <w:shd w:val="clear" w:color="auto" w:fill="FFFFFF"/>
        </w:rPr>
        <w:t>).</w:t>
      </w:r>
      <w:r w:rsidR="00175A4D" w:rsidRPr="00175A4D">
        <w:rPr>
          <w:rFonts w:ascii="Arial" w:hAnsi="Arial" w:cs="Arial"/>
        </w:rPr>
        <w:t xml:space="preserve"> </w:t>
      </w:r>
    </w:p>
    <w:p w:rsidR="00175A4D" w:rsidRDefault="00175A4D" w:rsidP="001F340B">
      <w:pPr>
        <w:spacing w:after="0" w:line="360" w:lineRule="auto"/>
        <w:ind w:left="360"/>
        <w:jc w:val="both"/>
        <w:rPr>
          <w:rFonts w:ascii="Arial" w:hAnsi="Arial" w:cs="Arial"/>
        </w:rPr>
      </w:pPr>
    </w:p>
    <w:p w:rsidR="00142CC2" w:rsidRDefault="005C22F6" w:rsidP="001F340B">
      <w:pPr>
        <w:spacing w:after="0" w:line="360" w:lineRule="auto"/>
        <w:ind w:left="360"/>
        <w:jc w:val="both"/>
        <w:rPr>
          <w:rFonts w:ascii="Arial" w:eastAsia="Arial" w:hAnsi="Arial" w:cs="Arial"/>
          <w:color w:val="000000"/>
        </w:rPr>
      </w:pPr>
      <w:r w:rsidRPr="005C22F6">
        <w:rPr>
          <w:rFonts w:ascii="Arial" w:hAnsi="Arial" w:cs="Arial"/>
        </w:rPr>
        <w:t xml:space="preserve">Due to a lack of knowledge and communication about </w:t>
      </w:r>
      <w:r w:rsidR="00CE56D6">
        <w:rPr>
          <w:rFonts w:ascii="Arial" w:hAnsi="Arial" w:cs="Arial"/>
        </w:rPr>
        <w:t>well-being</w:t>
      </w:r>
      <w:r w:rsidRPr="005C22F6">
        <w:rPr>
          <w:rFonts w:ascii="Arial" w:hAnsi="Arial" w:cs="Arial"/>
        </w:rPr>
        <w:t>, workers may be more susceptible to chroni</w:t>
      </w:r>
      <w:r>
        <w:rPr>
          <w:rFonts w:ascii="Arial" w:hAnsi="Arial" w:cs="Arial"/>
        </w:rPr>
        <w:t xml:space="preserve">c illnesses and health problems </w:t>
      </w:r>
      <w:r w:rsidR="00175A4D">
        <w:rPr>
          <w:rFonts w:ascii="Arial" w:hAnsi="Arial" w:cs="Arial"/>
          <w:shd w:val="clear" w:color="auto" w:fill="FFFFFF"/>
        </w:rPr>
        <w:t>(</w:t>
      </w:r>
      <w:r w:rsidR="00175A4D" w:rsidRPr="00C62AF8">
        <w:rPr>
          <w:rFonts w:ascii="Arial" w:hAnsi="Arial" w:cs="Arial"/>
          <w:shd w:val="clear" w:color="auto" w:fill="FFFFFF"/>
        </w:rPr>
        <w:t>Mo</w:t>
      </w:r>
      <w:r w:rsidR="00175A4D">
        <w:rPr>
          <w:rFonts w:ascii="Arial" w:hAnsi="Arial" w:cs="Arial"/>
          <w:shd w:val="clear" w:color="auto" w:fill="FFFFFF"/>
        </w:rPr>
        <w:t>nteiro, E &amp; Joseph, J</w:t>
      </w:r>
      <w:r w:rsidR="00175A4D" w:rsidRPr="00C62AF8">
        <w:rPr>
          <w:rFonts w:ascii="Arial" w:hAnsi="Arial" w:cs="Arial"/>
          <w:shd w:val="clear" w:color="auto" w:fill="FFFFFF"/>
        </w:rPr>
        <w:t>.</w:t>
      </w:r>
      <w:r w:rsidR="00175A4D">
        <w:rPr>
          <w:rFonts w:ascii="Arial" w:hAnsi="Arial" w:cs="Arial"/>
          <w:shd w:val="clear" w:color="auto" w:fill="FFFFFF"/>
        </w:rPr>
        <w:t>2022, p.3</w:t>
      </w:r>
      <w:r>
        <w:rPr>
          <w:rFonts w:ascii="Arial" w:hAnsi="Arial" w:cs="Arial"/>
          <w:shd w:val="clear" w:color="auto" w:fill="FFFFFF"/>
        </w:rPr>
        <w:t>87</w:t>
      </w:r>
      <w:r w:rsidR="00175A4D">
        <w:rPr>
          <w:rFonts w:ascii="Arial" w:hAnsi="Arial" w:cs="Arial"/>
          <w:shd w:val="clear" w:color="auto" w:fill="FFFFFF"/>
        </w:rPr>
        <w:t>)</w:t>
      </w:r>
      <w:r>
        <w:rPr>
          <w:rFonts w:ascii="Arial" w:hAnsi="Arial" w:cs="Arial"/>
          <w:shd w:val="clear" w:color="auto" w:fill="FFFFFF"/>
        </w:rPr>
        <w:t>.</w:t>
      </w:r>
    </w:p>
    <w:p w:rsidR="00142CC2" w:rsidRDefault="00142CC2" w:rsidP="001F340B">
      <w:pPr>
        <w:spacing w:after="0" w:line="360" w:lineRule="auto"/>
        <w:ind w:left="360"/>
        <w:jc w:val="both"/>
        <w:rPr>
          <w:rFonts w:ascii="Arial" w:eastAsia="Arial" w:hAnsi="Arial" w:cs="Arial"/>
          <w:color w:val="000000"/>
        </w:rPr>
      </w:pPr>
    </w:p>
    <w:p w:rsidR="00F579B1" w:rsidRPr="007A7469" w:rsidRDefault="00AD05FB" w:rsidP="001F340B">
      <w:pPr>
        <w:pStyle w:val="ListParagraph"/>
        <w:numPr>
          <w:ilvl w:val="0"/>
          <w:numId w:val="8"/>
        </w:numPr>
        <w:spacing w:after="0" w:line="360" w:lineRule="auto"/>
        <w:rPr>
          <w:rFonts w:ascii="Arial" w:hAnsi="Arial" w:cs="Arial"/>
          <w:b/>
          <w:bCs/>
          <w:color w:val="000000"/>
          <w:sz w:val="28"/>
          <w:szCs w:val="28"/>
          <w:shd w:val="clear" w:color="auto" w:fill="FFFFFF"/>
        </w:rPr>
      </w:pPr>
      <w:r w:rsidRPr="007A7469">
        <w:rPr>
          <w:rFonts w:ascii="Arial" w:hAnsi="Arial" w:cs="Arial"/>
          <w:b/>
          <w:bCs/>
          <w:iCs/>
          <w:sz w:val="28"/>
          <w:szCs w:val="28"/>
        </w:rPr>
        <w:t>What are the benefits</w:t>
      </w:r>
      <w:r w:rsidRPr="007A7469">
        <w:rPr>
          <w:rFonts w:ascii="Arial" w:hAnsi="Arial" w:cs="Arial"/>
          <w:b/>
          <w:bCs/>
          <w:color w:val="000000"/>
          <w:sz w:val="28"/>
          <w:szCs w:val="28"/>
          <w:shd w:val="clear" w:color="auto" w:fill="FFFFFF"/>
        </w:rPr>
        <w:t xml:space="preserve"> of i</w:t>
      </w:r>
      <w:r w:rsidR="00554BC8" w:rsidRPr="007A7469">
        <w:rPr>
          <w:rFonts w:ascii="Arial" w:hAnsi="Arial" w:cs="Arial"/>
          <w:b/>
          <w:bCs/>
          <w:color w:val="000000"/>
          <w:sz w:val="28"/>
          <w:szCs w:val="28"/>
          <w:shd w:val="clear" w:color="auto" w:fill="FFFFFF"/>
        </w:rPr>
        <w:t>mproving this priority area</w:t>
      </w:r>
      <w:r w:rsidR="00DB0649" w:rsidRPr="007A7469">
        <w:rPr>
          <w:rFonts w:ascii="Arial" w:hAnsi="Arial" w:cs="Arial"/>
          <w:b/>
          <w:bCs/>
          <w:color w:val="000000"/>
          <w:sz w:val="28"/>
          <w:szCs w:val="28"/>
          <w:shd w:val="clear" w:color="auto" w:fill="FFFFFF"/>
        </w:rPr>
        <w:t>?</w:t>
      </w:r>
    </w:p>
    <w:p w:rsidR="00DB0649" w:rsidRPr="007A7469" w:rsidRDefault="00DB0649" w:rsidP="001F340B">
      <w:pPr>
        <w:spacing w:after="0" w:line="360" w:lineRule="auto"/>
        <w:ind w:left="360"/>
        <w:rPr>
          <w:rFonts w:ascii="Arial" w:hAnsi="Arial" w:cs="Arial"/>
          <w:b/>
          <w:bCs/>
          <w:color w:val="000000"/>
          <w:sz w:val="28"/>
          <w:szCs w:val="28"/>
          <w:shd w:val="clear" w:color="auto" w:fill="FFFFFF"/>
        </w:rPr>
      </w:pPr>
    </w:p>
    <w:p w:rsidR="00F579B1" w:rsidRPr="007A7469" w:rsidRDefault="00DB0649"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 xml:space="preserve">the </w:t>
      </w:r>
      <w:r w:rsidR="007A7469" w:rsidRPr="007A7469">
        <w:rPr>
          <w:rFonts w:ascii="Arial" w:hAnsi="Arial" w:cs="Arial"/>
          <w:b/>
          <w:bCs/>
          <w:color w:val="000000"/>
          <w:shd w:val="clear" w:color="auto" w:fill="FFFFFF"/>
        </w:rPr>
        <w:t>Centrica PLC</w:t>
      </w:r>
      <w:r w:rsidR="00AD05FB" w:rsidRPr="007A7469">
        <w:rPr>
          <w:rFonts w:ascii="Arial" w:hAnsi="Arial" w:cs="Arial"/>
          <w:b/>
          <w:bCs/>
          <w:color w:val="000000"/>
          <w:shd w:val="clear" w:color="auto" w:fill="FFFFFF"/>
        </w:rPr>
        <w:t xml:space="preserve">, </w:t>
      </w:r>
    </w:p>
    <w:p w:rsidR="006F2339" w:rsidRPr="00F579B1" w:rsidRDefault="006F2339" w:rsidP="001F340B">
      <w:pPr>
        <w:pStyle w:val="ListParagraph"/>
        <w:spacing w:after="0" w:line="360" w:lineRule="auto"/>
        <w:rPr>
          <w:rFonts w:ascii="Arial" w:hAnsi="Arial" w:cs="Arial"/>
          <w:color w:val="000000"/>
          <w:shd w:val="clear" w:color="auto" w:fill="FFFFFF"/>
        </w:rPr>
      </w:pPr>
    </w:p>
    <w:p w:rsidR="00CB2402" w:rsidRDefault="007328BE" w:rsidP="001F340B">
      <w:pPr>
        <w:shd w:val="clear" w:color="auto" w:fill="FFFFFF"/>
        <w:spacing w:after="150" w:line="360" w:lineRule="auto"/>
        <w:ind w:left="720"/>
        <w:jc w:val="both"/>
        <w:rPr>
          <w:rFonts w:ascii="Arial" w:hAnsi="Arial" w:cs="Arial"/>
        </w:rPr>
      </w:pPr>
      <w:r w:rsidRPr="00EB5E35">
        <w:rPr>
          <w:rFonts w:ascii="Arial" w:eastAsia="Times New Roman" w:hAnsi="Arial" w:cs="Arial"/>
          <w:lang w:eastAsia="en-GB" w:bidi="si-LK"/>
        </w:rPr>
        <w:t xml:space="preserve">The company </w:t>
      </w:r>
      <w:r w:rsidR="00CE56D6">
        <w:rPr>
          <w:rFonts w:ascii="Arial" w:eastAsia="Times New Roman" w:hAnsi="Arial" w:cs="Arial"/>
          <w:lang w:eastAsia="en-GB" w:bidi="si-LK"/>
        </w:rPr>
        <w:t xml:space="preserve">will get the following </w:t>
      </w:r>
      <w:r w:rsidRPr="00EB5E35">
        <w:rPr>
          <w:rFonts w:ascii="Arial" w:eastAsia="Times New Roman" w:hAnsi="Arial" w:cs="Arial"/>
          <w:lang w:eastAsia="en-GB" w:bidi="si-LK"/>
        </w:rPr>
        <w:t>benefit</w:t>
      </w:r>
      <w:r w:rsidR="00084EA5">
        <w:rPr>
          <w:rFonts w:ascii="Arial" w:eastAsia="Times New Roman" w:hAnsi="Arial" w:cs="Arial"/>
          <w:lang w:eastAsia="en-GB" w:bidi="si-LK"/>
        </w:rPr>
        <w:t>s</w:t>
      </w:r>
      <w:r w:rsidR="00554BC8">
        <w:rPr>
          <w:rFonts w:ascii="Arial" w:eastAsia="Times New Roman" w:hAnsi="Arial" w:cs="Arial"/>
          <w:lang w:eastAsia="en-GB" w:bidi="si-LK"/>
        </w:rPr>
        <w:t xml:space="preserve"> </w:t>
      </w:r>
      <w:r w:rsidR="00CE56D6">
        <w:rPr>
          <w:rFonts w:ascii="Arial" w:eastAsia="Times New Roman" w:hAnsi="Arial" w:cs="Arial"/>
          <w:lang w:eastAsia="en-GB" w:bidi="si-LK"/>
        </w:rPr>
        <w:t>by improving the knowledge of staff, and training line managers</w:t>
      </w:r>
      <w:r w:rsidR="00CE56D6" w:rsidRPr="00EB5E35">
        <w:rPr>
          <w:rFonts w:ascii="Arial" w:eastAsia="Times New Roman" w:hAnsi="Arial" w:cs="Arial"/>
          <w:lang w:eastAsia="en-GB" w:bidi="si-LK"/>
        </w:rPr>
        <w:t xml:space="preserve"> </w:t>
      </w:r>
      <w:r w:rsidR="00CE56D6">
        <w:rPr>
          <w:rFonts w:ascii="Arial" w:eastAsia="Times New Roman" w:hAnsi="Arial" w:cs="Arial"/>
          <w:lang w:eastAsia="en-GB" w:bidi="si-LK"/>
        </w:rPr>
        <w:t>to ensure well-being; improved</w:t>
      </w:r>
      <w:r w:rsidR="006F2339" w:rsidRPr="00EB5E35">
        <w:rPr>
          <w:rFonts w:ascii="Arial" w:eastAsia="Times New Roman" w:hAnsi="Arial" w:cs="Arial"/>
          <w:lang w:eastAsia="en-GB" w:bidi="si-LK"/>
        </w:rPr>
        <w:t xml:space="preserve"> recruitment, retention</w:t>
      </w:r>
      <w:r w:rsidRPr="00EB5E35">
        <w:rPr>
          <w:rFonts w:ascii="Arial" w:eastAsia="Times New Roman" w:hAnsi="Arial" w:cs="Arial"/>
          <w:lang w:eastAsia="en-GB" w:bidi="si-LK"/>
        </w:rPr>
        <w:t>,</w:t>
      </w:r>
      <w:r w:rsidR="006F2339" w:rsidRPr="00EB5E35">
        <w:rPr>
          <w:rFonts w:ascii="Arial" w:eastAsia="Times New Roman" w:hAnsi="Arial" w:cs="Arial"/>
          <w:lang w:eastAsia="en-GB" w:bidi="si-LK"/>
        </w:rPr>
        <w:t xml:space="preserve"> and diversity</w:t>
      </w:r>
      <w:r w:rsidR="00667CCE" w:rsidRPr="00EB5E35">
        <w:rPr>
          <w:rFonts w:ascii="Arial" w:eastAsia="Times New Roman" w:hAnsi="Arial" w:cs="Arial"/>
          <w:lang w:eastAsia="en-GB" w:bidi="si-LK"/>
        </w:rPr>
        <w:t xml:space="preserve">, </w:t>
      </w:r>
      <w:r w:rsidR="00CE56D6">
        <w:rPr>
          <w:rFonts w:ascii="Arial" w:eastAsia="Times New Roman" w:hAnsi="Arial" w:cs="Arial"/>
          <w:lang w:eastAsia="en-GB" w:bidi="si-LK"/>
        </w:rPr>
        <w:t xml:space="preserve">which </w:t>
      </w:r>
      <w:r w:rsidR="009B44C3">
        <w:rPr>
          <w:rFonts w:ascii="Arial" w:eastAsia="Times New Roman" w:hAnsi="Arial" w:cs="Arial"/>
          <w:lang w:eastAsia="en-GB" w:bidi="si-LK"/>
        </w:rPr>
        <w:t>e</w:t>
      </w:r>
      <w:r w:rsidR="00CE56D6">
        <w:rPr>
          <w:rFonts w:ascii="Arial" w:eastAsia="Times New Roman" w:hAnsi="Arial" w:cs="Arial"/>
          <w:lang w:eastAsia="en-GB" w:bidi="si-LK"/>
        </w:rPr>
        <w:t>nhances w</w:t>
      </w:r>
      <w:r w:rsidR="006F2339" w:rsidRPr="00EB5E35">
        <w:rPr>
          <w:rFonts w:ascii="Arial" w:eastAsia="Times New Roman" w:hAnsi="Arial" w:cs="Arial"/>
          <w:lang w:eastAsia="en-GB" w:bidi="si-LK"/>
        </w:rPr>
        <w:t>orker engagement</w:t>
      </w:r>
      <w:r w:rsidR="00CE56D6">
        <w:rPr>
          <w:rFonts w:ascii="Arial" w:eastAsia="Times New Roman" w:hAnsi="Arial" w:cs="Arial"/>
          <w:lang w:eastAsia="en-GB" w:bidi="si-LK"/>
        </w:rPr>
        <w:t xml:space="preserve">, </w:t>
      </w:r>
      <w:r w:rsidR="009B44C3">
        <w:rPr>
          <w:rFonts w:ascii="Arial" w:eastAsia="Times New Roman" w:hAnsi="Arial" w:cs="Arial"/>
          <w:lang w:eastAsia="en-GB" w:bidi="si-LK"/>
        </w:rPr>
        <w:t>i</w:t>
      </w:r>
      <w:r w:rsidR="00CE56D6">
        <w:rPr>
          <w:rFonts w:ascii="Arial" w:eastAsia="Times New Roman" w:hAnsi="Arial" w:cs="Arial"/>
          <w:lang w:eastAsia="en-GB" w:bidi="si-LK"/>
        </w:rPr>
        <w:t>ncreases</w:t>
      </w:r>
      <w:r w:rsidR="006F2339" w:rsidRPr="00EB5E35">
        <w:rPr>
          <w:rFonts w:ascii="Arial" w:eastAsia="Times New Roman" w:hAnsi="Arial" w:cs="Arial"/>
          <w:lang w:eastAsia="en-GB" w:bidi="si-LK"/>
        </w:rPr>
        <w:t xml:space="preserve"> innovation</w:t>
      </w:r>
      <w:r w:rsidR="00667CCE" w:rsidRPr="00EB5E35">
        <w:rPr>
          <w:rFonts w:ascii="Arial" w:eastAsia="Times New Roman" w:hAnsi="Arial" w:cs="Arial"/>
          <w:lang w:eastAsia="en-GB" w:bidi="si-LK"/>
        </w:rPr>
        <w:t xml:space="preserve">, </w:t>
      </w:r>
      <w:r w:rsidR="009B44C3">
        <w:rPr>
          <w:rFonts w:ascii="Arial" w:eastAsia="Times New Roman" w:hAnsi="Arial" w:cs="Arial"/>
          <w:lang w:eastAsia="en-GB" w:bidi="si-LK"/>
        </w:rPr>
        <w:t>l</w:t>
      </w:r>
      <w:r w:rsidR="006F2339" w:rsidRPr="00EB5E35">
        <w:rPr>
          <w:rFonts w:ascii="Arial" w:eastAsia="Times New Roman" w:hAnsi="Arial" w:cs="Arial"/>
          <w:lang w:eastAsia="en-GB" w:bidi="si-LK"/>
        </w:rPr>
        <w:t>egal compliance</w:t>
      </w:r>
      <w:r w:rsidR="00667CCE" w:rsidRPr="00EB5E35">
        <w:rPr>
          <w:rFonts w:ascii="Arial" w:eastAsia="Times New Roman" w:hAnsi="Arial" w:cs="Arial"/>
          <w:lang w:eastAsia="en-GB" w:bidi="si-LK"/>
        </w:rPr>
        <w:t>,</w:t>
      </w:r>
      <w:r w:rsidRPr="00EB5E35">
        <w:rPr>
          <w:rFonts w:ascii="Arial" w:eastAsia="Times New Roman" w:hAnsi="Arial" w:cs="Arial"/>
          <w:lang w:eastAsia="en-GB" w:bidi="si-LK"/>
        </w:rPr>
        <w:t xml:space="preserve"> and </w:t>
      </w:r>
      <w:r w:rsidR="009B44C3">
        <w:rPr>
          <w:rFonts w:ascii="Arial" w:eastAsia="Times New Roman" w:hAnsi="Arial" w:cs="Arial"/>
          <w:lang w:eastAsia="en-GB" w:bidi="si-LK"/>
        </w:rPr>
        <w:t>r</w:t>
      </w:r>
      <w:r w:rsidR="006F2339" w:rsidRPr="00EB5E35">
        <w:rPr>
          <w:rFonts w:ascii="Arial" w:eastAsia="Times New Roman" w:hAnsi="Arial" w:cs="Arial"/>
          <w:lang w:eastAsia="en-GB" w:bidi="si-LK"/>
        </w:rPr>
        <w:t xml:space="preserve">educed absence </w:t>
      </w:r>
      <w:r w:rsidR="00CE56D6">
        <w:rPr>
          <w:rFonts w:ascii="Arial" w:eastAsia="Times New Roman" w:hAnsi="Arial" w:cs="Arial"/>
          <w:lang w:eastAsia="en-GB" w:bidi="si-LK"/>
        </w:rPr>
        <w:t>due to</w:t>
      </w:r>
      <w:r w:rsidR="006F2339" w:rsidRPr="00EB5E35">
        <w:rPr>
          <w:rFonts w:ascii="Arial" w:eastAsia="Times New Roman" w:hAnsi="Arial" w:cs="Arial"/>
          <w:lang w:eastAsia="en-GB" w:bidi="si-LK"/>
        </w:rPr>
        <w:t xml:space="preserve"> workplace stress </w:t>
      </w:r>
      <w:r w:rsidR="00084EA5" w:rsidRPr="00EB5E35">
        <w:rPr>
          <w:rFonts w:ascii="Arial" w:eastAsia="Times New Roman" w:hAnsi="Arial" w:cs="Arial"/>
          <w:lang w:eastAsia="en-GB" w:bidi="si-LK"/>
        </w:rPr>
        <w:t>burnout, anxiety, and depression</w:t>
      </w:r>
      <w:r w:rsidR="00084EA5">
        <w:rPr>
          <w:rFonts w:ascii="Arial" w:eastAsia="Times New Roman" w:hAnsi="Arial" w:cs="Arial"/>
          <w:lang w:eastAsia="en-GB" w:bidi="si-LK"/>
        </w:rPr>
        <w:t xml:space="preserve"> </w:t>
      </w:r>
      <w:r w:rsidR="00CE56D6">
        <w:rPr>
          <w:rFonts w:ascii="Arial" w:eastAsia="Times New Roman" w:hAnsi="Arial" w:cs="Arial"/>
          <w:lang w:eastAsia="en-GB" w:bidi="si-LK"/>
        </w:rPr>
        <w:t xml:space="preserve"> </w:t>
      </w:r>
      <w:r w:rsidR="00667CCE" w:rsidRPr="00EB5E35">
        <w:rPr>
          <w:rFonts w:ascii="Arial" w:eastAsia="Times New Roman" w:hAnsi="Arial" w:cs="Arial"/>
          <w:lang w:eastAsia="en-GB" w:bidi="si-LK"/>
        </w:rPr>
        <w:t>(BSI. 2023).</w:t>
      </w:r>
      <w:r w:rsidR="00CB2402" w:rsidRPr="00CB2402">
        <w:t xml:space="preserve"> </w:t>
      </w:r>
      <w:r w:rsidR="001805D7" w:rsidRPr="001805D7">
        <w:rPr>
          <w:rFonts w:ascii="Arial" w:hAnsi="Arial" w:cs="Arial"/>
        </w:rPr>
        <w:t>The Centrica PLC is regularly monitoring the health and safety targets to review diversity, health</w:t>
      </w:r>
      <w:r w:rsidR="001805D7">
        <w:rPr>
          <w:rFonts w:ascii="Arial" w:hAnsi="Arial" w:cs="Arial"/>
        </w:rPr>
        <w:t>,</w:t>
      </w:r>
      <w:r w:rsidR="001805D7" w:rsidRPr="001805D7">
        <w:rPr>
          <w:rFonts w:ascii="Arial" w:hAnsi="Arial" w:cs="Arial"/>
        </w:rPr>
        <w:t xml:space="preserve"> and engagement</w:t>
      </w:r>
      <w:r w:rsidR="001805D7">
        <w:rPr>
          <w:rFonts w:ascii="Arial" w:hAnsi="Arial" w:cs="Arial"/>
        </w:rPr>
        <w:t xml:space="preserve"> (Centrica, 2022b, p5).</w:t>
      </w:r>
    </w:p>
    <w:p w:rsidR="001805D7" w:rsidRDefault="001805D7" w:rsidP="001F340B">
      <w:pPr>
        <w:shd w:val="clear" w:color="auto" w:fill="FFFFFF"/>
        <w:spacing w:after="150" w:line="360" w:lineRule="auto"/>
        <w:ind w:left="720"/>
        <w:jc w:val="both"/>
      </w:pPr>
    </w:p>
    <w:p w:rsidR="00CB2402" w:rsidRDefault="00CB2402" w:rsidP="001F340B">
      <w:pPr>
        <w:shd w:val="clear" w:color="auto" w:fill="FFFFFF"/>
        <w:spacing w:after="150" w:line="360" w:lineRule="auto"/>
        <w:ind w:left="720"/>
        <w:jc w:val="both"/>
        <w:rPr>
          <w:rFonts w:ascii="Arial" w:eastAsia="Times New Roman" w:hAnsi="Arial" w:cs="Arial"/>
          <w:lang w:eastAsia="en-GB" w:bidi="si-LK"/>
        </w:rPr>
      </w:pPr>
      <w:r w:rsidRPr="00CB2402">
        <w:rPr>
          <w:rFonts w:ascii="Arial" w:eastAsia="Times New Roman" w:hAnsi="Arial" w:cs="Arial"/>
          <w:lang w:eastAsia="en-GB" w:bidi="si-LK"/>
        </w:rPr>
        <w:lastRenderedPageBreak/>
        <w:t>The government has release</w:t>
      </w:r>
      <w:r w:rsidR="00F01BE1">
        <w:rPr>
          <w:rFonts w:ascii="Arial" w:eastAsia="Times New Roman" w:hAnsi="Arial" w:cs="Arial"/>
          <w:lang w:eastAsia="en-GB" w:bidi="si-LK"/>
        </w:rPr>
        <w:t xml:space="preserve">d a framework to assist firms to gather and voluntarily disclosure of </w:t>
      </w:r>
      <w:r w:rsidRPr="00CB2402">
        <w:rPr>
          <w:rFonts w:ascii="Arial" w:eastAsia="Times New Roman" w:hAnsi="Arial" w:cs="Arial"/>
          <w:lang w:eastAsia="en-GB" w:bidi="si-LK"/>
        </w:rPr>
        <w:t xml:space="preserve">data on workplace </w:t>
      </w:r>
      <w:r w:rsidR="00CE56D6">
        <w:rPr>
          <w:rFonts w:ascii="Arial" w:eastAsia="Times New Roman" w:hAnsi="Arial" w:cs="Arial"/>
          <w:lang w:eastAsia="en-GB" w:bidi="si-LK"/>
        </w:rPr>
        <w:t>well-being</w:t>
      </w:r>
      <w:r w:rsidR="00162337">
        <w:rPr>
          <w:rFonts w:ascii="Arial" w:eastAsia="Times New Roman" w:hAnsi="Arial" w:cs="Arial"/>
          <w:lang w:eastAsia="en-GB" w:bidi="si-LK"/>
        </w:rPr>
        <w:t xml:space="preserve">, </w:t>
      </w:r>
      <w:r w:rsidRPr="00CB2402">
        <w:rPr>
          <w:rFonts w:ascii="Arial" w:eastAsia="Times New Roman" w:hAnsi="Arial" w:cs="Arial"/>
          <w:lang w:eastAsia="en-GB" w:bidi="si-LK"/>
        </w:rPr>
        <w:t xml:space="preserve">mental health, and disabilities.  The framework asks firms to give information on worker training and assistance, </w:t>
      </w:r>
      <w:r w:rsidR="00F01BE1">
        <w:rPr>
          <w:rFonts w:ascii="Arial" w:eastAsia="Times New Roman" w:hAnsi="Arial" w:cs="Arial"/>
          <w:lang w:eastAsia="en-GB" w:bidi="si-LK"/>
        </w:rPr>
        <w:t xml:space="preserve">the </w:t>
      </w:r>
      <w:r w:rsidRPr="00CB2402">
        <w:rPr>
          <w:rFonts w:ascii="Arial" w:eastAsia="Times New Roman" w:hAnsi="Arial" w:cs="Arial"/>
          <w:lang w:eastAsia="en-GB" w:bidi="si-LK"/>
        </w:rPr>
        <w:t>rates of recruitment and retention of workers</w:t>
      </w:r>
      <w:r w:rsidR="0066535A">
        <w:rPr>
          <w:rFonts w:ascii="Arial" w:eastAsia="Times New Roman" w:hAnsi="Arial" w:cs="Arial"/>
          <w:lang w:eastAsia="en-GB" w:bidi="si-LK"/>
        </w:rPr>
        <w:t>,</w:t>
      </w:r>
      <w:r>
        <w:rPr>
          <w:rFonts w:ascii="Arial" w:eastAsia="Times New Roman" w:hAnsi="Arial" w:cs="Arial"/>
          <w:lang w:eastAsia="en-GB" w:bidi="si-LK"/>
        </w:rPr>
        <w:t xml:space="preserve"> and results from staff surveys</w:t>
      </w:r>
      <w:r w:rsidR="0066535A">
        <w:rPr>
          <w:rFonts w:ascii="Arial" w:eastAsia="Times New Roman" w:hAnsi="Arial" w:cs="Arial"/>
          <w:lang w:eastAsia="en-GB" w:bidi="si-LK"/>
        </w:rPr>
        <w:t xml:space="preserve"> (NHS, 2023, p.117)</w:t>
      </w:r>
      <w:r>
        <w:rPr>
          <w:rFonts w:ascii="Arial" w:eastAsia="Times New Roman" w:hAnsi="Arial" w:cs="Arial"/>
          <w:lang w:eastAsia="en-GB" w:bidi="si-LK"/>
        </w:rPr>
        <w:t xml:space="preserve">. This legal compliance can be adopted by improving the </w:t>
      </w:r>
      <w:r w:rsidR="00CE56D6">
        <w:rPr>
          <w:rFonts w:ascii="Arial" w:eastAsia="Times New Roman" w:hAnsi="Arial" w:cs="Arial"/>
          <w:lang w:eastAsia="en-GB" w:bidi="si-LK"/>
        </w:rPr>
        <w:t>well-being</w:t>
      </w:r>
      <w:r>
        <w:rPr>
          <w:rFonts w:ascii="Arial" w:eastAsia="Times New Roman" w:hAnsi="Arial" w:cs="Arial"/>
          <w:lang w:eastAsia="en-GB" w:bidi="si-LK"/>
        </w:rPr>
        <w:t xml:space="preserve"> of staff.</w:t>
      </w:r>
      <w:r w:rsidR="008E242B">
        <w:rPr>
          <w:rFonts w:ascii="Arial" w:eastAsia="Times New Roman" w:hAnsi="Arial" w:cs="Arial"/>
          <w:lang w:eastAsia="en-GB" w:bidi="si-LK"/>
        </w:rPr>
        <w:t xml:space="preserve"> Centrica PL</w:t>
      </w:r>
      <w:r w:rsidR="007E6288">
        <w:rPr>
          <w:rFonts w:ascii="Arial" w:eastAsia="Times New Roman" w:hAnsi="Arial" w:cs="Arial"/>
          <w:lang w:eastAsia="en-GB" w:bidi="si-LK"/>
        </w:rPr>
        <w:t xml:space="preserve">C </w:t>
      </w:r>
      <w:r w:rsidR="00DD7A28">
        <w:rPr>
          <w:rFonts w:ascii="Arial" w:eastAsia="Times New Roman" w:hAnsi="Arial" w:cs="Arial"/>
          <w:lang w:eastAsia="en-GB" w:bidi="si-LK"/>
        </w:rPr>
        <w:t>engages</w:t>
      </w:r>
      <w:r w:rsidR="007E6288">
        <w:rPr>
          <w:rFonts w:ascii="Arial" w:eastAsia="Times New Roman" w:hAnsi="Arial" w:cs="Arial"/>
          <w:lang w:eastAsia="en-GB" w:bidi="si-LK"/>
        </w:rPr>
        <w:t xml:space="preserve"> regularly with </w:t>
      </w:r>
      <w:r w:rsidR="00DD7A28">
        <w:rPr>
          <w:rFonts w:ascii="Arial" w:eastAsia="Times New Roman" w:hAnsi="Arial" w:cs="Arial"/>
          <w:lang w:eastAsia="en-GB" w:bidi="si-LK"/>
        </w:rPr>
        <w:t>HSE UK and leading trade unions</w:t>
      </w:r>
      <w:r w:rsidR="002B2C05">
        <w:rPr>
          <w:rFonts w:ascii="Arial" w:eastAsia="Times New Roman" w:hAnsi="Arial" w:cs="Arial"/>
          <w:lang w:eastAsia="en-GB" w:bidi="si-LK"/>
        </w:rPr>
        <w:t xml:space="preserve"> </w:t>
      </w:r>
      <w:r w:rsidR="00DD7A28">
        <w:rPr>
          <w:rFonts w:ascii="Arial" w:eastAsia="Times New Roman" w:hAnsi="Arial" w:cs="Arial"/>
          <w:lang w:eastAsia="en-GB" w:bidi="si-LK"/>
        </w:rPr>
        <w:t>to understand that they are</w:t>
      </w:r>
      <w:r w:rsidR="008E242B">
        <w:rPr>
          <w:rFonts w:ascii="Arial" w:eastAsia="Times New Roman" w:hAnsi="Arial" w:cs="Arial"/>
          <w:lang w:eastAsia="en-GB" w:bidi="si-LK"/>
        </w:rPr>
        <w:t xml:space="preserve"> to comply with legislation </w:t>
      </w:r>
      <w:r w:rsidR="00DD7A28">
        <w:rPr>
          <w:rFonts w:ascii="Arial" w:eastAsia="Times New Roman" w:hAnsi="Arial" w:cs="Arial"/>
          <w:lang w:eastAsia="en-GB" w:bidi="si-LK"/>
        </w:rPr>
        <w:t>(Centrica, 2022b, p15).</w:t>
      </w:r>
    </w:p>
    <w:p w:rsidR="000E2D01" w:rsidRDefault="002B2C05" w:rsidP="001F340B">
      <w:pPr>
        <w:shd w:val="clear" w:color="auto" w:fill="FFFFFF"/>
        <w:spacing w:after="150" w:line="360" w:lineRule="auto"/>
        <w:ind w:left="720"/>
        <w:jc w:val="both"/>
        <w:rPr>
          <w:rFonts w:ascii="Arial" w:eastAsia="Times New Roman" w:hAnsi="Arial" w:cs="Arial"/>
          <w:lang w:eastAsia="en-GB" w:bidi="si-LK"/>
        </w:rPr>
      </w:pPr>
      <w:r>
        <w:rPr>
          <w:rFonts w:ascii="Arial" w:eastAsia="Times New Roman" w:hAnsi="Arial" w:cs="Arial"/>
          <w:lang w:eastAsia="en-GB" w:bidi="si-LK"/>
        </w:rPr>
        <w:t>According to the Forbes survey</w:t>
      </w:r>
      <w:r w:rsidR="005C1534">
        <w:rPr>
          <w:rFonts w:ascii="Arial" w:eastAsia="Times New Roman" w:hAnsi="Arial" w:cs="Arial"/>
          <w:lang w:eastAsia="en-GB" w:bidi="si-LK"/>
        </w:rPr>
        <w:t>,</w:t>
      </w:r>
      <w:r>
        <w:rPr>
          <w:rFonts w:ascii="Arial" w:eastAsia="Times New Roman" w:hAnsi="Arial" w:cs="Arial"/>
          <w:lang w:eastAsia="en-GB" w:bidi="si-LK"/>
        </w:rPr>
        <w:t xml:space="preserve"> 87% of employees consider </w:t>
      </w:r>
      <w:r w:rsidR="005769F6">
        <w:rPr>
          <w:rFonts w:ascii="Arial" w:eastAsia="Times New Roman" w:hAnsi="Arial" w:cs="Arial"/>
          <w:lang w:eastAsia="en-GB" w:bidi="si-LK"/>
        </w:rPr>
        <w:t>H</w:t>
      </w:r>
      <w:r w:rsidR="005C1534">
        <w:rPr>
          <w:rFonts w:ascii="Arial" w:eastAsia="Times New Roman" w:hAnsi="Arial" w:cs="Arial"/>
          <w:lang w:eastAsia="en-GB" w:bidi="si-LK"/>
        </w:rPr>
        <w:t>ealth</w:t>
      </w:r>
      <w:r>
        <w:rPr>
          <w:rFonts w:ascii="Arial" w:eastAsia="Times New Roman" w:hAnsi="Arial" w:cs="Arial"/>
          <w:lang w:eastAsia="en-GB" w:bidi="si-LK"/>
        </w:rPr>
        <w:t xml:space="preserve"> and Safety packages before accepting the jobs (Forbes, 2018). </w:t>
      </w:r>
      <w:r w:rsidR="005C1534">
        <w:rPr>
          <w:rFonts w:ascii="Arial" w:eastAsia="Times New Roman" w:hAnsi="Arial" w:cs="Arial"/>
          <w:lang w:eastAsia="en-GB" w:bidi="si-LK"/>
        </w:rPr>
        <w:t xml:space="preserve">Many leading </w:t>
      </w:r>
      <w:r>
        <w:rPr>
          <w:rFonts w:ascii="Arial" w:eastAsia="Times New Roman" w:hAnsi="Arial" w:cs="Arial"/>
          <w:lang w:eastAsia="en-GB" w:bidi="si-LK"/>
        </w:rPr>
        <w:t xml:space="preserve">companies now advertise </w:t>
      </w:r>
      <w:r w:rsidR="00CE56D6">
        <w:rPr>
          <w:rFonts w:ascii="Arial" w:eastAsia="Times New Roman" w:hAnsi="Arial" w:cs="Arial"/>
          <w:lang w:eastAsia="en-GB" w:bidi="si-LK"/>
        </w:rPr>
        <w:t>well-being</w:t>
      </w:r>
      <w:r w:rsidR="005769F6">
        <w:rPr>
          <w:rFonts w:ascii="Arial" w:eastAsia="Times New Roman" w:hAnsi="Arial" w:cs="Arial"/>
          <w:lang w:eastAsia="en-GB" w:bidi="si-LK"/>
        </w:rPr>
        <w:t xml:space="preserve"> </w:t>
      </w:r>
      <w:r w:rsidR="00C61409">
        <w:rPr>
          <w:rFonts w:ascii="Arial" w:eastAsia="Times New Roman" w:hAnsi="Arial" w:cs="Arial"/>
          <w:lang w:eastAsia="en-GB" w:bidi="si-LK"/>
        </w:rPr>
        <w:t>counselling</w:t>
      </w:r>
      <w:r w:rsidR="005769F6">
        <w:rPr>
          <w:rFonts w:ascii="Arial" w:eastAsia="Times New Roman" w:hAnsi="Arial" w:cs="Arial"/>
          <w:lang w:eastAsia="en-GB" w:bidi="si-LK"/>
        </w:rPr>
        <w:t xml:space="preserve"> and medical facilities</w:t>
      </w:r>
      <w:r>
        <w:rPr>
          <w:rFonts w:ascii="Arial" w:eastAsia="Times New Roman" w:hAnsi="Arial" w:cs="Arial"/>
          <w:lang w:eastAsia="en-GB" w:bidi="si-LK"/>
        </w:rPr>
        <w:t xml:space="preserve"> </w:t>
      </w:r>
      <w:r w:rsidR="005769F6">
        <w:rPr>
          <w:rFonts w:ascii="Arial" w:eastAsia="Times New Roman" w:hAnsi="Arial" w:cs="Arial"/>
          <w:lang w:eastAsia="en-GB" w:bidi="si-LK"/>
        </w:rPr>
        <w:t>to</w:t>
      </w:r>
      <w:r>
        <w:rPr>
          <w:rFonts w:ascii="Arial" w:eastAsia="Times New Roman" w:hAnsi="Arial" w:cs="Arial"/>
          <w:lang w:eastAsia="en-GB" w:bidi="si-LK"/>
        </w:rPr>
        <w:t xml:space="preserve"> their </w:t>
      </w:r>
      <w:r w:rsidR="005C1534">
        <w:rPr>
          <w:rFonts w:ascii="Arial" w:eastAsia="Times New Roman" w:hAnsi="Arial" w:cs="Arial"/>
          <w:lang w:eastAsia="en-GB" w:bidi="si-LK"/>
        </w:rPr>
        <w:t>employee</w:t>
      </w:r>
      <w:r w:rsidR="00162337">
        <w:rPr>
          <w:rFonts w:ascii="Arial" w:eastAsia="Times New Roman" w:hAnsi="Arial" w:cs="Arial"/>
          <w:lang w:eastAsia="en-GB" w:bidi="si-LK"/>
        </w:rPr>
        <w:t xml:space="preserve"> advertisements</w:t>
      </w:r>
      <w:r w:rsidR="005769F6">
        <w:rPr>
          <w:rFonts w:ascii="Arial" w:eastAsia="Times New Roman" w:hAnsi="Arial" w:cs="Arial"/>
          <w:lang w:eastAsia="en-GB" w:bidi="si-LK"/>
        </w:rPr>
        <w:t xml:space="preserve"> </w:t>
      </w:r>
      <w:r w:rsidR="003031FF">
        <w:rPr>
          <w:rFonts w:ascii="Arial" w:eastAsia="Times New Roman" w:hAnsi="Arial" w:cs="Arial"/>
          <w:lang w:eastAsia="en-GB" w:bidi="si-LK"/>
        </w:rPr>
        <w:t>(Hrheads, 2023).</w:t>
      </w:r>
      <w:r w:rsidR="005C1534">
        <w:rPr>
          <w:rFonts w:ascii="Arial" w:eastAsia="Times New Roman" w:hAnsi="Arial" w:cs="Arial"/>
          <w:lang w:eastAsia="en-GB" w:bidi="si-LK"/>
        </w:rPr>
        <w:t xml:space="preserve"> Communication about </w:t>
      </w:r>
      <w:r w:rsidR="00CE56D6">
        <w:rPr>
          <w:rFonts w:ascii="Arial" w:eastAsia="Times New Roman" w:hAnsi="Arial" w:cs="Arial"/>
          <w:lang w:eastAsia="en-GB" w:bidi="si-LK"/>
        </w:rPr>
        <w:t>well-being</w:t>
      </w:r>
      <w:r w:rsidR="005C1534">
        <w:rPr>
          <w:rFonts w:ascii="Arial" w:eastAsia="Times New Roman" w:hAnsi="Arial" w:cs="Arial"/>
          <w:lang w:eastAsia="en-GB" w:bidi="si-LK"/>
        </w:rPr>
        <w:t xml:space="preserve"> </w:t>
      </w:r>
      <w:r w:rsidR="004343D9">
        <w:rPr>
          <w:rFonts w:ascii="Arial" w:eastAsia="Times New Roman" w:hAnsi="Arial" w:cs="Arial"/>
          <w:lang w:eastAsia="en-GB" w:bidi="si-LK"/>
        </w:rPr>
        <w:t>packages among the staff will benefit</w:t>
      </w:r>
      <w:r w:rsidR="005C1534">
        <w:rPr>
          <w:rFonts w:ascii="Arial" w:eastAsia="Times New Roman" w:hAnsi="Arial" w:cs="Arial"/>
          <w:lang w:eastAsia="en-GB" w:bidi="si-LK"/>
        </w:rPr>
        <w:t xml:space="preserve"> the </w:t>
      </w:r>
      <w:r w:rsidR="004343D9">
        <w:rPr>
          <w:rFonts w:ascii="Arial" w:eastAsia="Times New Roman" w:hAnsi="Arial" w:cs="Arial"/>
          <w:lang w:eastAsia="en-GB" w:bidi="si-LK"/>
        </w:rPr>
        <w:t>company’s long-term profitability</w:t>
      </w:r>
      <w:r w:rsidR="005C1534">
        <w:rPr>
          <w:rFonts w:ascii="Arial" w:eastAsia="Times New Roman" w:hAnsi="Arial" w:cs="Arial"/>
          <w:lang w:eastAsia="en-GB" w:bidi="si-LK"/>
        </w:rPr>
        <w:t>.</w:t>
      </w:r>
      <w:r w:rsidR="007E6288">
        <w:rPr>
          <w:rFonts w:ascii="Arial" w:eastAsia="Times New Roman" w:hAnsi="Arial" w:cs="Arial"/>
          <w:lang w:eastAsia="en-GB" w:bidi="si-LK"/>
        </w:rPr>
        <w:t xml:space="preserve"> The company currently uses virtual town h</w:t>
      </w:r>
      <w:r w:rsidR="00C61409">
        <w:rPr>
          <w:rFonts w:ascii="Arial" w:eastAsia="Times New Roman" w:hAnsi="Arial" w:cs="Arial"/>
          <w:lang w:eastAsia="en-GB" w:bidi="si-LK"/>
        </w:rPr>
        <w:t>alls, leader newsletters, and ‘Un</w:t>
      </w:r>
      <w:r w:rsidR="007E6288">
        <w:rPr>
          <w:rFonts w:ascii="Arial" w:eastAsia="Times New Roman" w:hAnsi="Arial" w:cs="Arial"/>
          <w:lang w:eastAsia="en-GB" w:bidi="si-LK"/>
        </w:rPr>
        <w:t>mind’</w:t>
      </w:r>
      <w:r w:rsidR="00C61409">
        <w:rPr>
          <w:rFonts w:ascii="Arial" w:eastAsia="Times New Roman" w:hAnsi="Arial" w:cs="Arial"/>
          <w:lang w:eastAsia="en-GB" w:bidi="si-LK"/>
        </w:rPr>
        <w:t xml:space="preserve"> which is</w:t>
      </w:r>
      <w:r w:rsidR="007E6288">
        <w:rPr>
          <w:rFonts w:ascii="Arial" w:eastAsia="Times New Roman" w:hAnsi="Arial" w:cs="Arial"/>
          <w:lang w:eastAsia="en-GB" w:bidi="si-LK"/>
        </w:rPr>
        <w:t xml:space="preserve"> </w:t>
      </w:r>
      <w:r w:rsidR="00C61409">
        <w:rPr>
          <w:rFonts w:ascii="Arial" w:eastAsia="Times New Roman" w:hAnsi="Arial" w:cs="Arial"/>
          <w:lang w:eastAsia="en-GB" w:bidi="si-LK"/>
        </w:rPr>
        <w:t>a well-being</w:t>
      </w:r>
      <w:r w:rsidR="007E6288">
        <w:rPr>
          <w:rFonts w:ascii="Arial" w:eastAsia="Times New Roman" w:hAnsi="Arial" w:cs="Arial"/>
          <w:lang w:eastAsia="en-GB" w:bidi="si-LK"/>
        </w:rPr>
        <w:t xml:space="preserve"> app to communicate information to staff (Centrica, 2022b, p.60).</w:t>
      </w:r>
    </w:p>
    <w:p w:rsidR="00B55DA5" w:rsidRPr="00EB5E35" w:rsidRDefault="000E2D01" w:rsidP="001F340B">
      <w:pPr>
        <w:spacing w:after="0" w:line="360" w:lineRule="auto"/>
        <w:ind w:left="720"/>
        <w:jc w:val="both"/>
        <w:rPr>
          <w:rFonts w:ascii="Arial" w:hAnsi="Arial" w:cs="Arial"/>
          <w:color w:val="000000"/>
          <w:shd w:val="clear" w:color="auto" w:fill="FFFFFF"/>
        </w:rPr>
      </w:pPr>
      <w:r>
        <w:rPr>
          <w:rFonts w:ascii="Arial" w:eastAsia="Times New Roman" w:hAnsi="Arial" w:cs="Arial"/>
          <w:lang w:eastAsia="en-GB" w:bidi="si-LK"/>
        </w:rPr>
        <w:t>According to the Ma</w:t>
      </w:r>
      <w:r w:rsidR="00530CA7">
        <w:rPr>
          <w:rFonts w:ascii="Arial" w:eastAsia="Times New Roman" w:hAnsi="Arial" w:cs="Arial"/>
          <w:lang w:eastAsia="en-GB" w:bidi="si-LK"/>
        </w:rPr>
        <w:t>ricutoiu et al. (2016)</w:t>
      </w:r>
      <w:r w:rsidRPr="000E2D01">
        <w:t xml:space="preserve"> </w:t>
      </w:r>
      <w:r w:rsidR="004D1D28">
        <w:rPr>
          <w:rFonts w:ascii="Arial" w:eastAsia="Times New Roman" w:hAnsi="Arial" w:cs="Arial"/>
          <w:lang w:eastAsia="en-GB" w:bidi="si-LK"/>
        </w:rPr>
        <w:t>p</w:t>
      </w:r>
      <w:r w:rsidRPr="000E2D01">
        <w:rPr>
          <w:rFonts w:ascii="Arial" w:eastAsia="Times New Roman" w:hAnsi="Arial" w:cs="Arial"/>
          <w:lang w:eastAsia="en-GB" w:bidi="si-LK"/>
        </w:rPr>
        <w:t xml:space="preserve">erformance and absenteeism are closely related to work engagement, </w:t>
      </w:r>
      <w:r w:rsidR="00874A6D">
        <w:rPr>
          <w:rFonts w:ascii="Arial" w:eastAsia="Times New Roman" w:hAnsi="Arial" w:cs="Arial"/>
          <w:lang w:eastAsia="en-GB" w:bidi="si-LK"/>
        </w:rPr>
        <w:t>and</w:t>
      </w:r>
      <w:r w:rsidRPr="000E2D01">
        <w:rPr>
          <w:rFonts w:ascii="Arial" w:eastAsia="Times New Roman" w:hAnsi="Arial" w:cs="Arial"/>
          <w:lang w:eastAsia="en-GB" w:bidi="si-LK"/>
        </w:rPr>
        <w:t xml:space="preserve"> both are related to employees’ motivation, well-being, and health</w:t>
      </w:r>
      <w:r w:rsidR="00874A6D">
        <w:rPr>
          <w:rFonts w:ascii="Arial" w:eastAsia="Times New Roman" w:hAnsi="Arial" w:cs="Arial"/>
          <w:lang w:eastAsia="en-GB" w:bidi="si-LK"/>
        </w:rPr>
        <w:t xml:space="preserve"> (Neuber et al., 2022)</w:t>
      </w:r>
      <w:r w:rsidRPr="000E2D01">
        <w:rPr>
          <w:rFonts w:ascii="Arial" w:eastAsia="Times New Roman" w:hAnsi="Arial" w:cs="Arial"/>
          <w:lang w:eastAsia="en-GB" w:bidi="si-LK"/>
        </w:rPr>
        <w:t>.</w:t>
      </w:r>
      <w:r w:rsidR="00611FD1">
        <w:rPr>
          <w:rFonts w:ascii="Arial" w:eastAsia="Times New Roman" w:hAnsi="Arial" w:cs="Arial"/>
          <w:lang w:eastAsia="en-GB" w:bidi="si-LK"/>
        </w:rPr>
        <w:t xml:space="preserve"> </w:t>
      </w:r>
      <w:r w:rsidR="00B55DA5" w:rsidRPr="00EB5E35">
        <w:rPr>
          <w:rFonts w:ascii="Arial" w:hAnsi="Arial" w:cs="Arial"/>
          <w:color w:val="000000"/>
          <w:shd w:val="clear" w:color="auto" w:fill="FFFFFF"/>
        </w:rPr>
        <w:t>Better co</w:t>
      </w:r>
      <w:r w:rsidR="00B55DA5" w:rsidRPr="00EB5E35">
        <w:rPr>
          <w:rFonts w:ascii="Arial" w:hAnsi="Arial" w:cs="Arial"/>
          <w:shd w:val="clear" w:color="auto" w:fill="FFFFFF"/>
        </w:rPr>
        <w:t>mmu</w:t>
      </w:r>
      <w:r w:rsidR="00B55DA5">
        <w:rPr>
          <w:rFonts w:ascii="Arial" w:hAnsi="Arial" w:cs="Arial"/>
          <w:color w:val="000000"/>
          <w:shd w:val="clear" w:color="auto" w:fill="FFFFFF"/>
        </w:rPr>
        <w:t xml:space="preserve">nication of </w:t>
      </w:r>
      <w:r w:rsidR="00145D5C">
        <w:rPr>
          <w:rFonts w:ascii="Arial" w:hAnsi="Arial" w:cs="Arial"/>
          <w:color w:val="000000"/>
          <w:shd w:val="clear" w:color="auto" w:fill="FFFFFF"/>
        </w:rPr>
        <w:t>health practices</w:t>
      </w:r>
      <w:r w:rsidR="00B55DA5">
        <w:rPr>
          <w:rFonts w:ascii="Arial" w:hAnsi="Arial" w:cs="Arial"/>
          <w:color w:val="000000"/>
          <w:shd w:val="clear" w:color="auto" w:fill="FFFFFF"/>
        </w:rPr>
        <w:t xml:space="preserve"> builds </w:t>
      </w:r>
      <w:r w:rsidR="0082263B" w:rsidRPr="00EB5E35">
        <w:rPr>
          <w:rFonts w:ascii="Arial" w:hAnsi="Arial" w:cs="Arial"/>
          <w:color w:val="000000"/>
          <w:shd w:val="clear" w:color="auto" w:fill="FFFFFF"/>
        </w:rPr>
        <w:t>trusts</w:t>
      </w:r>
      <w:r w:rsidR="00B55DA5" w:rsidRPr="00EB5E35">
        <w:rPr>
          <w:rFonts w:ascii="Arial" w:hAnsi="Arial" w:cs="Arial"/>
          <w:color w:val="000000"/>
          <w:shd w:val="clear" w:color="auto" w:fill="FFFFFF"/>
        </w:rPr>
        <w:t xml:space="preserve"> between management and staff.</w:t>
      </w:r>
    </w:p>
    <w:p w:rsidR="004D1D28" w:rsidRDefault="004D1D28" w:rsidP="001F340B">
      <w:pPr>
        <w:shd w:val="clear" w:color="auto" w:fill="FFFFFF"/>
        <w:spacing w:after="150" w:line="360" w:lineRule="auto"/>
        <w:ind w:left="720"/>
        <w:jc w:val="both"/>
        <w:rPr>
          <w:rFonts w:ascii="Arial" w:eastAsia="Times New Roman" w:hAnsi="Arial" w:cs="Arial"/>
          <w:lang w:eastAsia="en-GB" w:bidi="si-LK"/>
        </w:rPr>
      </w:pPr>
    </w:p>
    <w:p w:rsidR="00DB0649" w:rsidRDefault="00DB0649" w:rsidP="001F340B">
      <w:pPr>
        <w:shd w:val="clear" w:color="auto" w:fill="FFFFFF"/>
        <w:spacing w:after="150" w:line="360" w:lineRule="auto"/>
        <w:ind w:left="720"/>
        <w:jc w:val="both"/>
        <w:rPr>
          <w:rFonts w:ascii="Arial" w:eastAsia="Times New Roman" w:hAnsi="Arial" w:cs="Arial"/>
          <w:lang w:eastAsia="en-GB" w:bidi="si-LK"/>
        </w:rPr>
      </w:pPr>
      <w:r w:rsidRPr="00DB0649">
        <w:rPr>
          <w:rFonts w:ascii="Arial" w:eastAsia="Times New Roman" w:hAnsi="Arial" w:cs="Arial"/>
          <w:lang w:eastAsia="en-GB" w:bidi="si-LK"/>
        </w:rPr>
        <w:t xml:space="preserve">The </w:t>
      </w:r>
      <w:r w:rsidR="00CE56D6">
        <w:rPr>
          <w:rFonts w:ascii="Arial" w:eastAsia="Times New Roman" w:hAnsi="Arial" w:cs="Arial"/>
          <w:lang w:eastAsia="en-GB" w:bidi="si-LK"/>
        </w:rPr>
        <w:t>well-being</w:t>
      </w:r>
      <w:r w:rsidRPr="00DB0649">
        <w:rPr>
          <w:rFonts w:ascii="Arial" w:eastAsia="Times New Roman" w:hAnsi="Arial" w:cs="Arial"/>
          <w:lang w:eastAsia="en-GB" w:bidi="si-LK"/>
        </w:rPr>
        <w:t xml:space="preserve"> of employees is significantly influenced by managers a</w:t>
      </w:r>
      <w:r w:rsidR="00311F36">
        <w:rPr>
          <w:rFonts w:ascii="Arial" w:eastAsia="Times New Roman" w:hAnsi="Arial" w:cs="Arial"/>
          <w:lang w:eastAsia="en-GB" w:bidi="si-LK"/>
        </w:rPr>
        <w:t>nd leaders, who should take their</w:t>
      </w:r>
      <w:r w:rsidRPr="00DB0649">
        <w:rPr>
          <w:rFonts w:ascii="Arial" w:eastAsia="Times New Roman" w:hAnsi="Arial" w:cs="Arial"/>
          <w:lang w:eastAsia="en-GB" w:bidi="si-LK"/>
        </w:rPr>
        <w:t xml:space="preserve"> responsibility s</w:t>
      </w:r>
      <w:r w:rsidR="00511566">
        <w:rPr>
          <w:rFonts w:ascii="Arial" w:eastAsia="Times New Roman" w:hAnsi="Arial" w:cs="Arial"/>
          <w:lang w:eastAsia="en-GB" w:bidi="si-LK"/>
        </w:rPr>
        <w:t xml:space="preserve">eriously. Managers and leaders develop </w:t>
      </w:r>
      <w:r w:rsidR="00AE152B">
        <w:rPr>
          <w:rFonts w:ascii="Arial" w:eastAsia="Times New Roman" w:hAnsi="Arial" w:cs="Arial"/>
          <w:lang w:eastAsia="en-GB" w:bidi="si-LK"/>
        </w:rPr>
        <w:t xml:space="preserve">safe practices </w:t>
      </w:r>
      <w:r w:rsidR="002D7EAF">
        <w:rPr>
          <w:rFonts w:ascii="Arial" w:eastAsia="Times New Roman" w:hAnsi="Arial" w:cs="Arial"/>
          <w:lang w:eastAsia="en-GB" w:bidi="si-LK"/>
        </w:rPr>
        <w:t>in</w:t>
      </w:r>
      <w:r w:rsidR="00AE152B">
        <w:rPr>
          <w:rFonts w:ascii="Arial" w:eastAsia="Times New Roman" w:hAnsi="Arial" w:cs="Arial"/>
          <w:lang w:eastAsia="en-GB" w:bidi="si-LK"/>
        </w:rPr>
        <w:t xml:space="preserve"> the w</w:t>
      </w:r>
      <w:r w:rsidRPr="00DB0649">
        <w:rPr>
          <w:rFonts w:ascii="Arial" w:eastAsia="Times New Roman" w:hAnsi="Arial" w:cs="Arial"/>
          <w:lang w:eastAsia="en-GB" w:bidi="si-LK"/>
        </w:rPr>
        <w:t xml:space="preserve">orkplace </w:t>
      </w:r>
      <w:r w:rsidR="002D7EAF">
        <w:rPr>
          <w:rFonts w:ascii="Arial" w:eastAsia="Times New Roman" w:hAnsi="Arial" w:cs="Arial"/>
          <w:lang w:eastAsia="en-GB" w:bidi="si-LK"/>
        </w:rPr>
        <w:t>through</w:t>
      </w:r>
      <w:r w:rsidRPr="00DB0649">
        <w:rPr>
          <w:rFonts w:ascii="Arial" w:eastAsia="Times New Roman" w:hAnsi="Arial" w:cs="Arial"/>
          <w:lang w:eastAsia="en-GB" w:bidi="si-LK"/>
        </w:rPr>
        <w:t xml:space="preserve"> actions and words, and this has a regular impact on the lives and well-being of their staff.</w:t>
      </w:r>
      <w:r>
        <w:rPr>
          <w:rFonts w:ascii="Arial" w:eastAsia="Times New Roman" w:hAnsi="Arial" w:cs="Arial"/>
          <w:lang w:eastAsia="en-GB" w:bidi="si-LK"/>
        </w:rPr>
        <w:t xml:space="preserve"> </w:t>
      </w:r>
      <w:r w:rsidR="00511566">
        <w:rPr>
          <w:rFonts w:ascii="Arial" w:eastAsia="Times New Roman" w:hAnsi="Arial" w:cs="Arial"/>
          <w:lang w:eastAsia="en-GB" w:bidi="si-LK"/>
        </w:rPr>
        <w:t>Line managers help staff to manage physical and mental health</w:t>
      </w:r>
      <w:r w:rsidR="002D7EAF">
        <w:rPr>
          <w:rFonts w:ascii="Arial" w:eastAsia="Times New Roman" w:hAnsi="Arial" w:cs="Arial"/>
          <w:lang w:eastAsia="en-GB" w:bidi="si-LK"/>
        </w:rPr>
        <w:t xml:space="preserve"> issues at work. Line managers</w:t>
      </w:r>
      <w:r w:rsidR="00511566">
        <w:rPr>
          <w:rFonts w:ascii="Arial" w:eastAsia="Times New Roman" w:hAnsi="Arial" w:cs="Arial"/>
          <w:lang w:eastAsia="en-GB" w:bidi="si-LK"/>
        </w:rPr>
        <w:t xml:space="preserve"> are the key controllers of employees’ </w:t>
      </w:r>
      <w:r w:rsidR="002D7EAF">
        <w:rPr>
          <w:rFonts w:ascii="Arial" w:eastAsia="Times New Roman" w:hAnsi="Arial" w:cs="Arial"/>
          <w:lang w:eastAsia="en-GB" w:bidi="si-LK"/>
        </w:rPr>
        <w:t xml:space="preserve">sicknesses and absenteeism </w:t>
      </w:r>
      <w:r w:rsidR="00511566">
        <w:rPr>
          <w:rFonts w:ascii="Arial" w:eastAsia="Times New Roman" w:hAnsi="Arial" w:cs="Arial"/>
          <w:lang w:eastAsia="en-GB" w:bidi="si-LK"/>
        </w:rPr>
        <w:t>and return to work</w:t>
      </w:r>
      <w:r w:rsidR="00867728">
        <w:rPr>
          <w:rFonts w:ascii="Arial" w:eastAsia="Times New Roman" w:hAnsi="Arial" w:cs="Arial"/>
          <w:lang w:eastAsia="en-GB" w:bidi="si-LK"/>
        </w:rPr>
        <w:t>. They can prevent and manage poor performances</w:t>
      </w:r>
      <w:r w:rsidR="00EB569E">
        <w:rPr>
          <w:rFonts w:ascii="Arial" w:eastAsia="Times New Roman" w:hAnsi="Arial" w:cs="Arial"/>
          <w:lang w:eastAsia="en-GB" w:bidi="si-LK"/>
        </w:rPr>
        <w:t xml:space="preserve"> </w:t>
      </w:r>
      <w:r w:rsidR="002D7EAF">
        <w:rPr>
          <w:rFonts w:ascii="Arial" w:eastAsia="Times New Roman" w:hAnsi="Arial" w:cs="Arial"/>
          <w:lang w:eastAsia="en-GB" w:bidi="si-LK"/>
        </w:rPr>
        <w:t xml:space="preserve">and absenteeism by incorporating Health and Safety procedures </w:t>
      </w:r>
      <w:r w:rsidR="00867728">
        <w:rPr>
          <w:rFonts w:ascii="Arial" w:eastAsia="Times New Roman" w:hAnsi="Arial" w:cs="Arial"/>
          <w:lang w:eastAsia="en-GB" w:bidi="si-LK"/>
        </w:rPr>
        <w:t>(CIPD, Nov 2022b</w:t>
      </w:r>
      <w:r w:rsidR="0082263B">
        <w:rPr>
          <w:rFonts w:ascii="Arial" w:eastAsia="Times New Roman" w:hAnsi="Arial" w:cs="Arial"/>
          <w:lang w:eastAsia="en-GB" w:bidi="si-LK"/>
        </w:rPr>
        <w:t>). Therefore</w:t>
      </w:r>
      <w:r w:rsidR="002D7EAF">
        <w:rPr>
          <w:rFonts w:ascii="Arial" w:eastAsia="Times New Roman" w:hAnsi="Arial" w:cs="Arial"/>
          <w:lang w:eastAsia="en-GB" w:bidi="si-LK"/>
        </w:rPr>
        <w:t xml:space="preserve">, training staff </w:t>
      </w:r>
      <w:r w:rsidR="00EB569E">
        <w:rPr>
          <w:rFonts w:ascii="Arial" w:eastAsia="Times New Roman" w:hAnsi="Arial" w:cs="Arial"/>
          <w:lang w:eastAsia="en-GB" w:bidi="si-LK"/>
        </w:rPr>
        <w:t xml:space="preserve">is of paramount </w:t>
      </w:r>
      <w:r>
        <w:rPr>
          <w:rFonts w:ascii="Arial" w:eastAsia="Times New Roman" w:hAnsi="Arial" w:cs="Arial"/>
          <w:lang w:eastAsia="en-GB" w:bidi="si-LK"/>
        </w:rPr>
        <w:t>benefit to the company.</w:t>
      </w:r>
      <w:r w:rsidR="00511566">
        <w:rPr>
          <w:rFonts w:ascii="Arial" w:eastAsia="Times New Roman" w:hAnsi="Arial" w:cs="Arial"/>
          <w:lang w:eastAsia="en-GB" w:bidi="si-LK"/>
        </w:rPr>
        <w:t xml:space="preserve"> </w:t>
      </w:r>
    </w:p>
    <w:p w:rsidR="00986838" w:rsidRPr="00EB5E35" w:rsidRDefault="00986838" w:rsidP="001F340B">
      <w:pPr>
        <w:shd w:val="clear" w:color="auto" w:fill="FFFFFF"/>
        <w:spacing w:after="150" w:line="360" w:lineRule="auto"/>
        <w:ind w:left="720"/>
        <w:jc w:val="both"/>
        <w:rPr>
          <w:rFonts w:ascii="Arial" w:eastAsia="Times New Roman" w:hAnsi="Arial" w:cs="Arial"/>
          <w:lang w:eastAsia="en-GB" w:bidi="si-LK"/>
        </w:rPr>
      </w:pPr>
    </w:p>
    <w:p w:rsidR="00F579B1" w:rsidRPr="007A7469" w:rsidRDefault="007019A6"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D74174" w:rsidRPr="007A7469">
        <w:rPr>
          <w:rFonts w:ascii="Arial" w:hAnsi="Arial" w:cs="Arial"/>
          <w:b/>
          <w:bCs/>
          <w:color w:val="000000"/>
          <w:shd w:val="clear" w:color="auto" w:fill="FFFFFF"/>
        </w:rPr>
        <w:t>the employees</w:t>
      </w:r>
    </w:p>
    <w:p w:rsidR="002E4E97" w:rsidRDefault="002E4E97" w:rsidP="001F340B">
      <w:pPr>
        <w:pStyle w:val="ListParagraph"/>
        <w:spacing w:after="0" w:line="360" w:lineRule="auto"/>
        <w:rPr>
          <w:rFonts w:ascii="Arial" w:hAnsi="Arial" w:cs="Arial"/>
          <w:color w:val="000000"/>
          <w:shd w:val="clear" w:color="auto" w:fill="FFFFFF"/>
        </w:rPr>
      </w:pPr>
    </w:p>
    <w:p w:rsidR="002E4E97" w:rsidRDefault="002E4E97"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t xml:space="preserve">The </w:t>
      </w:r>
      <w:r w:rsidR="00CE56D6">
        <w:rPr>
          <w:rFonts w:ascii="Arial" w:hAnsi="Arial" w:cs="Arial"/>
          <w:color w:val="000000"/>
          <w:shd w:val="clear" w:color="auto" w:fill="FFFFFF"/>
        </w:rPr>
        <w:t>well-being</w:t>
      </w:r>
      <w:r w:rsidRPr="00AD4135">
        <w:rPr>
          <w:rFonts w:ascii="Arial" w:hAnsi="Arial" w:cs="Arial"/>
          <w:color w:val="000000"/>
          <w:shd w:val="clear" w:color="auto" w:fill="FFFFFF"/>
        </w:rPr>
        <w:t xml:space="preserve"> of the workplace helps employees in numerous ways</w:t>
      </w:r>
      <w:r w:rsidR="0085175B">
        <w:rPr>
          <w:rFonts w:ascii="Arial" w:hAnsi="Arial" w:cs="Arial"/>
          <w:color w:val="000000"/>
          <w:shd w:val="clear" w:color="auto" w:fill="FFFFFF"/>
        </w:rPr>
        <w:t>; i</w:t>
      </w:r>
      <w:r w:rsidRPr="00AD4135">
        <w:rPr>
          <w:rFonts w:ascii="Arial" w:hAnsi="Arial" w:cs="Arial"/>
          <w:color w:val="000000"/>
          <w:shd w:val="clear" w:color="auto" w:fill="FFFFFF"/>
        </w:rPr>
        <w:t xml:space="preserve">mplementing a workplace wellness </w:t>
      </w:r>
      <w:r>
        <w:rPr>
          <w:rFonts w:ascii="Arial" w:hAnsi="Arial" w:cs="Arial"/>
          <w:color w:val="000000"/>
          <w:shd w:val="clear" w:color="auto" w:fill="FFFFFF"/>
        </w:rPr>
        <w:t xml:space="preserve">program </w:t>
      </w:r>
      <w:r w:rsidRPr="00AD4135">
        <w:rPr>
          <w:rFonts w:ascii="Arial" w:hAnsi="Arial" w:cs="Arial"/>
          <w:color w:val="000000"/>
          <w:shd w:val="clear" w:color="auto" w:fill="FFFFFF"/>
        </w:rPr>
        <w:t>shows workers that their needs are recogni</w:t>
      </w:r>
      <w:r w:rsidR="0085175B">
        <w:rPr>
          <w:rFonts w:ascii="Arial" w:hAnsi="Arial" w:cs="Arial"/>
          <w:color w:val="000000"/>
          <w:shd w:val="clear" w:color="auto" w:fill="FFFFFF"/>
        </w:rPr>
        <w:t>s</w:t>
      </w:r>
      <w:r w:rsidRPr="00AD4135">
        <w:rPr>
          <w:rFonts w:ascii="Arial" w:hAnsi="Arial" w:cs="Arial"/>
          <w:color w:val="000000"/>
          <w:shd w:val="clear" w:color="auto" w:fill="FFFFFF"/>
        </w:rPr>
        <w:t>ed and valued, which e</w:t>
      </w:r>
      <w:r>
        <w:rPr>
          <w:rFonts w:ascii="Arial" w:hAnsi="Arial" w:cs="Arial"/>
          <w:color w:val="000000"/>
          <w:shd w:val="clear" w:color="auto" w:fill="FFFFFF"/>
        </w:rPr>
        <w:t>ncourages cooperation and trust (Hunterlink 2023).</w:t>
      </w:r>
      <w:r w:rsidRPr="00AD4135">
        <w:rPr>
          <w:rFonts w:ascii="Arial" w:hAnsi="Arial" w:cs="Arial"/>
          <w:color w:val="000000"/>
          <w:shd w:val="clear" w:color="auto" w:fill="FFFFFF"/>
        </w:rPr>
        <w:t> </w:t>
      </w:r>
    </w:p>
    <w:p w:rsidR="00D74174" w:rsidRDefault="00D74174" w:rsidP="001F340B">
      <w:pPr>
        <w:pStyle w:val="ListParagraph"/>
        <w:spacing w:after="0" w:line="360" w:lineRule="auto"/>
        <w:rPr>
          <w:rFonts w:ascii="Arial" w:hAnsi="Arial" w:cs="Arial"/>
          <w:color w:val="000000"/>
          <w:shd w:val="clear" w:color="auto" w:fill="FFFFFF"/>
        </w:rPr>
      </w:pPr>
    </w:p>
    <w:p w:rsidR="007019A6" w:rsidRDefault="003F4ED7" w:rsidP="001F340B">
      <w:pPr>
        <w:pStyle w:val="ListParagraph"/>
        <w:spacing w:after="0" w:line="360" w:lineRule="auto"/>
        <w:rPr>
          <w:rFonts w:ascii="Arial" w:hAnsi="Arial" w:cs="Arial"/>
          <w:color w:val="000000"/>
          <w:shd w:val="clear" w:color="auto" w:fill="FFFFFF"/>
        </w:rPr>
      </w:pPr>
      <w:r w:rsidRPr="003F4ED7">
        <w:rPr>
          <w:rFonts w:ascii="Arial" w:hAnsi="Arial" w:cs="Arial"/>
          <w:color w:val="000000"/>
          <w:shd w:val="clear" w:color="auto" w:fill="FFFFFF"/>
        </w:rPr>
        <w:lastRenderedPageBreak/>
        <w:t xml:space="preserve">Employees can increase their overall </w:t>
      </w:r>
      <w:r w:rsidR="0085175B">
        <w:rPr>
          <w:rFonts w:ascii="Arial" w:hAnsi="Arial" w:cs="Arial"/>
          <w:color w:val="000000"/>
          <w:shd w:val="clear" w:color="auto" w:fill="FFFFFF"/>
        </w:rPr>
        <w:t xml:space="preserve">health and safety </w:t>
      </w:r>
      <w:r w:rsidRPr="003F4ED7">
        <w:rPr>
          <w:rFonts w:ascii="Arial" w:hAnsi="Arial" w:cs="Arial"/>
          <w:color w:val="000000"/>
          <w:shd w:val="clear" w:color="auto" w:fill="FFFFFF"/>
        </w:rPr>
        <w:t xml:space="preserve">at work and save money by </w:t>
      </w:r>
      <w:r w:rsidR="0085175B">
        <w:rPr>
          <w:rFonts w:ascii="Arial" w:hAnsi="Arial" w:cs="Arial"/>
          <w:color w:val="000000"/>
          <w:shd w:val="clear" w:color="auto" w:fill="FFFFFF"/>
        </w:rPr>
        <w:t xml:space="preserve">employees </w:t>
      </w:r>
      <w:r w:rsidRPr="003F4ED7">
        <w:rPr>
          <w:rFonts w:ascii="Arial" w:hAnsi="Arial" w:cs="Arial"/>
          <w:color w:val="000000"/>
          <w:shd w:val="clear" w:color="auto" w:fill="FFFFFF"/>
        </w:rPr>
        <w:t>staying healthy, which enables them to i</w:t>
      </w:r>
      <w:r w:rsidR="0085175B">
        <w:rPr>
          <w:rFonts w:ascii="Arial" w:hAnsi="Arial" w:cs="Arial"/>
          <w:color w:val="000000"/>
          <w:shd w:val="clear" w:color="auto" w:fill="FFFFFF"/>
        </w:rPr>
        <w:t xml:space="preserve">ncrease their disposable income </w:t>
      </w:r>
      <w:r>
        <w:rPr>
          <w:rFonts w:ascii="Arial" w:hAnsi="Arial" w:cs="Arial"/>
          <w:color w:val="000000"/>
          <w:shd w:val="clear" w:color="auto" w:fill="FFFFFF"/>
        </w:rPr>
        <w:t>(BHN, 2021).</w:t>
      </w:r>
    </w:p>
    <w:p w:rsidR="0053421A" w:rsidRDefault="0053421A" w:rsidP="001F340B">
      <w:pPr>
        <w:pStyle w:val="ListParagraph"/>
        <w:spacing w:after="0" w:line="360" w:lineRule="auto"/>
        <w:rPr>
          <w:rFonts w:ascii="Arial" w:hAnsi="Arial" w:cs="Arial"/>
          <w:color w:val="000000"/>
          <w:shd w:val="clear" w:color="auto" w:fill="FFFFFF"/>
        </w:rPr>
      </w:pPr>
    </w:p>
    <w:p w:rsidR="00D74174" w:rsidRDefault="0053421A" w:rsidP="001F340B">
      <w:pPr>
        <w:pStyle w:val="ListParagraph"/>
        <w:spacing w:after="0" w:line="360" w:lineRule="auto"/>
        <w:rPr>
          <w:rFonts w:ascii="Arial" w:hAnsi="Arial" w:cs="Arial"/>
          <w:color w:val="000000"/>
          <w:shd w:val="clear" w:color="auto" w:fill="FFFFFF"/>
        </w:rPr>
      </w:pPr>
      <w:r>
        <w:rPr>
          <w:rFonts w:ascii="Arial" w:hAnsi="Arial" w:cs="Arial"/>
          <w:color w:val="000000"/>
          <w:shd w:val="clear" w:color="auto" w:fill="FFFFFF"/>
        </w:rPr>
        <w:t>Workers can maintain a bett</w:t>
      </w:r>
      <w:r w:rsidR="002E4E97">
        <w:rPr>
          <w:rFonts w:ascii="Arial" w:hAnsi="Arial" w:cs="Arial"/>
          <w:color w:val="000000"/>
          <w:shd w:val="clear" w:color="auto" w:fill="FFFFFF"/>
        </w:rPr>
        <w:t xml:space="preserve">er work-life and can increase their </w:t>
      </w:r>
      <w:r>
        <w:rPr>
          <w:rFonts w:ascii="Arial" w:hAnsi="Arial" w:cs="Arial"/>
          <w:color w:val="000000"/>
          <w:shd w:val="clear" w:color="auto" w:fill="FFFFFF"/>
        </w:rPr>
        <w:t xml:space="preserve">satisfaction </w:t>
      </w:r>
      <w:r w:rsidR="00146253">
        <w:rPr>
          <w:rFonts w:ascii="Arial" w:hAnsi="Arial" w:cs="Arial"/>
          <w:color w:val="000000"/>
          <w:shd w:val="clear" w:color="auto" w:fill="FFFFFF"/>
        </w:rPr>
        <w:t>with</w:t>
      </w:r>
      <w:r w:rsidR="0014215A">
        <w:rPr>
          <w:rFonts w:ascii="Arial" w:hAnsi="Arial" w:cs="Arial"/>
          <w:color w:val="000000"/>
          <w:shd w:val="clear" w:color="auto" w:fill="FFFFFF"/>
        </w:rPr>
        <w:t xml:space="preserve"> work and their personal life </w:t>
      </w:r>
      <w:r>
        <w:rPr>
          <w:rFonts w:ascii="Arial" w:hAnsi="Arial" w:cs="Arial"/>
          <w:color w:val="000000"/>
          <w:shd w:val="clear" w:color="auto" w:fill="FFFFFF"/>
        </w:rPr>
        <w:t>(BHN, 2021)</w:t>
      </w:r>
      <w:r w:rsidR="002E4E97">
        <w:rPr>
          <w:rFonts w:ascii="Arial" w:hAnsi="Arial" w:cs="Arial"/>
          <w:color w:val="000000"/>
          <w:shd w:val="clear" w:color="auto" w:fill="FFFFFF"/>
        </w:rPr>
        <w:t xml:space="preserve"> by improving their knowledge of </w:t>
      </w:r>
      <w:r w:rsidR="00CE56D6">
        <w:rPr>
          <w:rFonts w:ascii="Arial" w:hAnsi="Arial" w:cs="Arial"/>
          <w:color w:val="000000"/>
          <w:shd w:val="clear" w:color="auto" w:fill="FFFFFF"/>
        </w:rPr>
        <w:t>well-being</w:t>
      </w:r>
      <w:r>
        <w:rPr>
          <w:rFonts w:ascii="Arial" w:hAnsi="Arial" w:cs="Arial"/>
          <w:color w:val="000000"/>
          <w:shd w:val="clear" w:color="auto" w:fill="FFFFFF"/>
        </w:rPr>
        <w:t>.</w:t>
      </w:r>
    </w:p>
    <w:p w:rsidR="002E4E97" w:rsidRDefault="002E4E97" w:rsidP="001F340B">
      <w:pPr>
        <w:pStyle w:val="ListParagraph"/>
        <w:spacing w:after="0" w:line="360" w:lineRule="auto"/>
        <w:rPr>
          <w:rFonts w:ascii="Arial" w:hAnsi="Arial" w:cs="Arial"/>
          <w:color w:val="000000"/>
          <w:shd w:val="clear" w:color="auto" w:fill="FFFFFF"/>
        </w:rPr>
      </w:pPr>
    </w:p>
    <w:p w:rsidR="00267808" w:rsidRDefault="00AD4135" w:rsidP="001F340B">
      <w:pPr>
        <w:pStyle w:val="ListParagraph"/>
        <w:spacing w:after="0" w:line="360" w:lineRule="auto"/>
        <w:rPr>
          <w:rFonts w:ascii="Arial" w:hAnsi="Arial" w:cs="Arial"/>
          <w:color w:val="000000"/>
          <w:shd w:val="clear" w:color="auto" w:fill="FFFFFF"/>
        </w:rPr>
      </w:pPr>
      <w:r w:rsidRPr="00AD4135">
        <w:rPr>
          <w:rFonts w:ascii="Arial" w:hAnsi="Arial" w:cs="Arial"/>
          <w:color w:val="000000"/>
          <w:shd w:val="clear" w:color="auto" w:fill="FFFFFF"/>
        </w:rPr>
        <w:t xml:space="preserve">Employees can benefit from the workplace's </w:t>
      </w:r>
      <w:r w:rsidR="0065407C">
        <w:rPr>
          <w:rFonts w:ascii="Arial" w:hAnsi="Arial" w:cs="Arial"/>
          <w:color w:val="000000"/>
          <w:shd w:val="clear" w:color="auto" w:fill="FFFFFF"/>
        </w:rPr>
        <w:t xml:space="preserve">happiness and safety </w:t>
      </w:r>
      <w:r w:rsidRPr="00AD4135">
        <w:rPr>
          <w:rFonts w:ascii="Arial" w:hAnsi="Arial" w:cs="Arial"/>
          <w:color w:val="000000"/>
          <w:shd w:val="clear" w:color="auto" w:fill="FFFFFF"/>
        </w:rPr>
        <w:t>by receiving ways to manage stress and cope with change, which can help them deal with challenges and change. It can decrease workplace accidents, restrict sick leave, reduce conflicts, and foster an org</w:t>
      </w:r>
      <w:r w:rsidR="0065407C">
        <w:rPr>
          <w:rFonts w:ascii="Arial" w:hAnsi="Arial" w:cs="Arial"/>
          <w:color w:val="000000"/>
          <w:shd w:val="clear" w:color="auto" w:fill="FFFFFF"/>
        </w:rPr>
        <w:t>anis</w:t>
      </w:r>
      <w:r w:rsidRPr="00AD4135">
        <w:rPr>
          <w:rFonts w:ascii="Arial" w:hAnsi="Arial" w:cs="Arial"/>
          <w:color w:val="000000"/>
          <w:shd w:val="clear" w:color="auto" w:fill="FFFFFF"/>
        </w:rPr>
        <w:t xml:space="preserve">ational culture that is more </w:t>
      </w:r>
      <w:r w:rsidR="0065407C">
        <w:rPr>
          <w:rFonts w:ascii="Arial" w:hAnsi="Arial" w:cs="Arial"/>
          <w:color w:val="000000"/>
          <w:shd w:val="clear" w:color="auto" w:fill="FFFFFF"/>
        </w:rPr>
        <w:t>caring</w:t>
      </w:r>
      <w:r w:rsidR="002E4E97">
        <w:rPr>
          <w:rFonts w:ascii="Arial" w:hAnsi="Arial" w:cs="Arial"/>
          <w:color w:val="000000"/>
          <w:shd w:val="clear" w:color="auto" w:fill="FFFFFF"/>
        </w:rPr>
        <w:t xml:space="preserve"> to all. Employees feel</w:t>
      </w:r>
      <w:r w:rsidRPr="00AD4135">
        <w:rPr>
          <w:rFonts w:ascii="Arial" w:hAnsi="Arial" w:cs="Arial"/>
          <w:color w:val="000000"/>
          <w:shd w:val="clear" w:color="auto" w:fill="FFFFFF"/>
        </w:rPr>
        <w:t xml:space="preserve"> safe</w:t>
      </w:r>
      <w:r w:rsidR="002E4E97">
        <w:rPr>
          <w:rFonts w:ascii="Arial" w:hAnsi="Arial" w:cs="Arial"/>
          <w:color w:val="000000"/>
          <w:shd w:val="clear" w:color="auto" w:fill="FFFFFF"/>
        </w:rPr>
        <w:t>r</w:t>
      </w:r>
      <w:r w:rsidRPr="00AD4135">
        <w:rPr>
          <w:rFonts w:ascii="Arial" w:hAnsi="Arial" w:cs="Arial"/>
          <w:color w:val="000000"/>
          <w:shd w:val="clear" w:color="auto" w:fill="FFFFFF"/>
        </w:rPr>
        <w:t xml:space="preserve">, </w:t>
      </w:r>
      <w:r w:rsidR="002E4E97">
        <w:rPr>
          <w:rFonts w:ascii="Arial" w:hAnsi="Arial" w:cs="Arial"/>
          <w:color w:val="000000"/>
          <w:shd w:val="clear" w:color="auto" w:fill="FFFFFF"/>
        </w:rPr>
        <w:t xml:space="preserve">more </w:t>
      </w:r>
      <w:r w:rsidRPr="00AD4135">
        <w:rPr>
          <w:rFonts w:ascii="Arial" w:hAnsi="Arial" w:cs="Arial"/>
          <w:color w:val="000000"/>
          <w:shd w:val="clear" w:color="auto" w:fill="FFFFFF"/>
        </w:rPr>
        <w:t>appreciated, and</w:t>
      </w:r>
      <w:r w:rsidR="002E4E97">
        <w:rPr>
          <w:rFonts w:ascii="Arial" w:hAnsi="Arial" w:cs="Arial"/>
          <w:color w:val="000000"/>
          <w:shd w:val="clear" w:color="auto" w:fill="FFFFFF"/>
        </w:rPr>
        <w:t xml:space="preserve"> more</w:t>
      </w:r>
      <w:r w:rsidRPr="00AD4135">
        <w:rPr>
          <w:rFonts w:ascii="Arial" w:hAnsi="Arial" w:cs="Arial"/>
          <w:color w:val="000000"/>
          <w:shd w:val="clear" w:color="auto" w:fill="FFFFFF"/>
        </w:rPr>
        <w:t xml:space="preserve"> committed to</w:t>
      </w:r>
      <w:r w:rsidR="009D69DB">
        <w:rPr>
          <w:rFonts w:ascii="Arial" w:hAnsi="Arial" w:cs="Arial"/>
          <w:color w:val="000000"/>
          <w:shd w:val="clear" w:color="auto" w:fill="FFFFFF"/>
        </w:rPr>
        <w:t xml:space="preserve"> their work and to their organis</w:t>
      </w:r>
      <w:r w:rsidRPr="00AD4135">
        <w:rPr>
          <w:rFonts w:ascii="Arial" w:hAnsi="Arial" w:cs="Arial"/>
          <w:color w:val="000000"/>
          <w:shd w:val="clear" w:color="auto" w:fill="FFFFFF"/>
        </w:rPr>
        <w:t>ation when</w:t>
      </w:r>
      <w:r w:rsidR="002E4E97">
        <w:rPr>
          <w:rFonts w:ascii="Arial" w:hAnsi="Arial" w:cs="Arial"/>
          <w:color w:val="000000"/>
          <w:shd w:val="clear" w:color="auto" w:fill="FFFFFF"/>
        </w:rPr>
        <w:t xml:space="preserve"> workplace health is supported </w:t>
      </w:r>
      <w:r>
        <w:rPr>
          <w:rFonts w:ascii="Arial" w:hAnsi="Arial" w:cs="Arial"/>
          <w:color w:val="000000"/>
          <w:shd w:val="clear" w:color="auto" w:fill="FFFFFF"/>
        </w:rPr>
        <w:t>(Hunterlink 2023).</w:t>
      </w:r>
      <w:r w:rsidR="00F1264A">
        <w:rPr>
          <w:rFonts w:ascii="Arial" w:hAnsi="Arial" w:cs="Arial"/>
          <w:color w:val="000000"/>
          <w:shd w:val="clear" w:color="auto" w:fill="FFFFFF"/>
        </w:rPr>
        <w:t xml:space="preserve"> Since </w:t>
      </w:r>
      <w:r w:rsidR="00FE363C">
        <w:rPr>
          <w:rFonts w:ascii="Arial" w:hAnsi="Arial" w:cs="Arial"/>
          <w:color w:val="000000"/>
          <w:shd w:val="clear" w:color="auto" w:fill="FFFFFF"/>
        </w:rPr>
        <w:t>2020 no fatalities were recorded in the company (Centrica, 2022c, p35).</w:t>
      </w:r>
    </w:p>
    <w:p w:rsidR="0082263B" w:rsidRDefault="0082263B" w:rsidP="001F340B">
      <w:pPr>
        <w:pStyle w:val="ListParagraph"/>
        <w:spacing w:after="0" w:line="360" w:lineRule="auto"/>
        <w:rPr>
          <w:rFonts w:ascii="Arial" w:hAnsi="Arial" w:cs="Arial"/>
          <w:color w:val="000000"/>
          <w:shd w:val="clear" w:color="auto" w:fill="FFFFFF"/>
        </w:rPr>
      </w:pPr>
    </w:p>
    <w:p w:rsidR="00986838" w:rsidRDefault="00986838" w:rsidP="001F340B">
      <w:pPr>
        <w:pStyle w:val="ListParagraph"/>
        <w:spacing w:after="0" w:line="360" w:lineRule="auto"/>
        <w:rPr>
          <w:rFonts w:ascii="Arial" w:hAnsi="Arial" w:cs="Arial"/>
          <w:color w:val="000000"/>
          <w:shd w:val="clear" w:color="auto" w:fill="FFFFFF"/>
        </w:rPr>
      </w:pPr>
    </w:p>
    <w:p w:rsidR="00986838" w:rsidRDefault="00986838" w:rsidP="001F340B">
      <w:pPr>
        <w:pStyle w:val="ListParagraph"/>
        <w:spacing w:after="0" w:line="360" w:lineRule="auto"/>
        <w:rPr>
          <w:rFonts w:ascii="Arial" w:hAnsi="Arial" w:cs="Arial"/>
          <w:color w:val="000000"/>
          <w:shd w:val="clear" w:color="auto" w:fill="FFFFFF"/>
        </w:rPr>
      </w:pPr>
    </w:p>
    <w:p w:rsidR="00AD05FB" w:rsidRPr="007A7469" w:rsidRDefault="0010233F" w:rsidP="001F340B">
      <w:pPr>
        <w:pStyle w:val="ListParagraph"/>
        <w:numPr>
          <w:ilvl w:val="0"/>
          <w:numId w:val="4"/>
        </w:numPr>
        <w:spacing w:after="0" w:line="360" w:lineRule="auto"/>
        <w:rPr>
          <w:rFonts w:ascii="Arial" w:hAnsi="Arial" w:cs="Arial"/>
          <w:b/>
          <w:bCs/>
          <w:color w:val="000000"/>
          <w:shd w:val="clear" w:color="auto" w:fill="FFFFFF"/>
        </w:rPr>
      </w:pPr>
      <w:r w:rsidRPr="007A7469">
        <w:rPr>
          <w:rFonts w:ascii="Arial" w:hAnsi="Arial" w:cs="Arial"/>
          <w:b/>
          <w:bCs/>
          <w:color w:val="000000"/>
          <w:shd w:val="clear" w:color="auto" w:fill="FFFFFF"/>
        </w:rPr>
        <w:t xml:space="preserve">To </w:t>
      </w:r>
      <w:r w:rsidR="00AD05FB" w:rsidRPr="007A7469">
        <w:rPr>
          <w:rFonts w:ascii="Arial" w:hAnsi="Arial" w:cs="Arial"/>
          <w:b/>
          <w:bCs/>
          <w:color w:val="000000"/>
          <w:shd w:val="clear" w:color="auto" w:fill="FFFFFF"/>
        </w:rPr>
        <w:t>ot</w:t>
      </w:r>
      <w:r w:rsidRPr="007A7469">
        <w:rPr>
          <w:rFonts w:ascii="Arial" w:hAnsi="Arial" w:cs="Arial"/>
          <w:b/>
          <w:bCs/>
          <w:color w:val="000000"/>
          <w:shd w:val="clear" w:color="auto" w:fill="FFFFFF"/>
        </w:rPr>
        <w:t>her organisational stakeholders</w:t>
      </w:r>
    </w:p>
    <w:p w:rsidR="000E5AE3" w:rsidRPr="0010233F" w:rsidRDefault="000E5AE3" w:rsidP="00861506">
      <w:pPr>
        <w:pStyle w:val="ListParagraph"/>
        <w:spacing w:after="0" w:line="360" w:lineRule="auto"/>
        <w:jc w:val="both"/>
        <w:rPr>
          <w:rFonts w:ascii="Arial" w:hAnsi="Arial" w:cs="Arial"/>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The wellness vendors (Trainers/HRM companies), Healthcare plan reps, Trade unions, Spouses of staff, (Chapman Institute, 202</w:t>
      </w:r>
      <w:r w:rsidR="00AD4135">
        <w:rPr>
          <w:rStyle w:val="Strong"/>
          <w:rFonts w:ascii="Arial" w:hAnsi="Arial" w:cs="Arial"/>
          <w:b w:val="0"/>
          <w:bCs w:val="0"/>
          <w:color w:val="000000"/>
          <w:shd w:val="clear" w:color="auto" w:fill="FFFFFF"/>
        </w:rPr>
        <w:t>0</w:t>
      </w:r>
      <w:r>
        <w:rPr>
          <w:rStyle w:val="Strong"/>
          <w:rFonts w:ascii="Arial" w:hAnsi="Arial" w:cs="Arial"/>
          <w:b w:val="0"/>
          <w:bCs w:val="0"/>
          <w:color w:val="000000"/>
          <w:shd w:val="clear" w:color="auto" w:fill="FFFFFF"/>
        </w:rPr>
        <w:t xml:space="preserve">). Society and Government can be listed as wellness stakeholders. </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Wellness vendors can sell their products to the company and maximize their profits from keeping the customer satisfied.</w:t>
      </w:r>
      <w:r w:rsidR="00861506">
        <w:rPr>
          <w:rStyle w:val="Strong"/>
          <w:rFonts w:ascii="Arial" w:hAnsi="Arial" w:cs="Arial"/>
          <w:b w:val="0"/>
          <w:bCs w:val="0"/>
          <w:color w:val="000000"/>
          <w:shd w:val="clear" w:color="auto" w:fill="FFFFFF"/>
        </w:rPr>
        <w:t xml:space="preserve"> Centrica uses several apps like Unmind and Myhealth and helps staff to communicate with the HR division and the health aiders.</w:t>
      </w:r>
    </w:p>
    <w:p w:rsidR="000E5AE3" w:rsidRPr="00861506" w:rsidRDefault="000E5AE3"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Healthcare plan companies can provid</w:t>
      </w:r>
      <w:r w:rsidR="00861506">
        <w:rPr>
          <w:rStyle w:val="Strong"/>
          <w:rFonts w:ascii="Arial" w:hAnsi="Arial" w:cs="Arial"/>
          <w:b w:val="0"/>
          <w:bCs w:val="0"/>
          <w:color w:val="000000"/>
          <w:shd w:val="clear" w:color="auto" w:fill="FFFFFF"/>
        </w:rPr>
        <w:t>e health benefit packages to</w:t>
      </w:r>
      <w:r>
        <w:rPr>
          <w:rStyle w:val="Strong"/>
          <w:rFonts w:ascii="Arial" w:hAnsi="Arial" w:cs="Arial"/>
          <w:b w:val="0"/>
          <w:bCs w:val="0"/>
          <w:color w:val="000000"/>
          <w:shd w:val="clear" w:color="auto" w:fill="FFFFFF"/>
        </w:rPr>
        <w:t xml:space="preserve"> employees </w:t>
      </w:r>
      <w:r w:rsidR="00861506">
        <w:rPr>
          <w:rStyle w:val="Strong"/>
          <w:rFonts w:ascii="Arial" w:hAnsi="Arial" w:cs="Arial"/>
          <w:b w:val="0"/>
          <w:bCs w:val="0"/>
          <w:color w:val="000000"/>
          <w:shd w:val="clear" w:color="auto" w:fill="FFFFFF"/>
        </w:rPr>
        <w:t>and spouses. They can optimize sales and earn profit from</w:t>
      </w:r>
      <w:r>
        <w:rPr>
          <w:rStyle w:val="Strong"/>
          <w:rFonts w:ascii="Arial" w:hAnsi="Arial" w:cs="Arial"/>
          <w:b w:val="0"/>
          <w:bCs w:val="0"/>
          <w:color w:val="000000"/>
          <w:shd w:val="clear" w:color="auto" w:fill="FFFFFF"/>
        </w:rPr>
        <w:t xml:space="preserve"> satisfied customers.</w:t>
      </w:r>
      <w:r w:rsidR="00861506">
        <w:rPr>
          <w:rStyle w:val="Strong"/>
          <w:rFonts w:ascii="Arial" w:hAnsi="Arial" w:cs="Arial"/>
          <w:b w:val="0"/>
          <w:bCs w:val="0"/>
          <w:color w:val="000000"/>
          <w:shd w:val="clear" w:color="auto" w:fill="FFFFFF"/>
        </w:rPr>
        <w:t xml:space="preserve"> </w:t>
      </w:r>
      <w:r w:rsidRPr="00861506">
        <w:rPr>
          <w:rStyle w:val="Strong"/>
          <w:rFonts w:ascii="Arial" w:hAnsi="Arial" w:cs="Arial"/>
          <w:b w:val="0"/>
          <w:bCs w:val="0"/>
          <w:color w:val="000000"/>
          <w:shd w:val="clear" w:color="auto" w:fill="FFFFFF"/>
        </w:rPr>
        <w:t xml:space="preserve">Spouses can use of wellness programs and can get </w:t>
      </w:r>
      <w:r w:rsidR="00861506" w:rsidRPr="00861506">
        <w:rPr>
          <w:rStyle w:val="Strong"/>
          <w:rFonts w:ascii="Arial" w:hAnsi="Arial" w:cs="Arial"/>
          <w:b w:val="0"/>
          <w:bCs w:val="0"/>
          <w:color w:val="000000"/>
          <w:shd w:val="clear" w:color="auto" w:fill="FFFFFF"/>
        </w:rPr>
        <w:t xml:space="preserve">the </w:t>
      </w:r>
      <w:r w:rsidRPr="00861506">
        <w:rPr>
          <w:rStyle w:val="Strong"/>
          <w:rFonts w:ascii="Arial" w:hAnsi="Arial" w:cs="Arial"/>
          <w:b w:val="0"/>
          <w:bCs w:val="0"/>
          <w:color w:val="000000"/>
          <w:shd w:val="clear" w:color="auto" w:fill="FFFFFF"/>
        </w:rPr>
        <w:t>maximum benefit from it.</w:t>
      </w:r>
    </w:p>
    <w:p w:rsidR="000E5AE3" w:rsidRDefault="000E5AE3" w:rsidP="00861506">
      <w:pPr>
        <w:pStyle w:val="ListParagraph"/>
        <w:spacing w:after="0" w:line="360" w:lineRule="auto"/>
        <w:jc w:val="both"/>
        <w:rPr>
          <w:rStyle w:val="Strong"/>
          <w:rFonts w:ascii="Arial" w:hAnsi="Arial" w:cs="Arial"/>
          <w:b w:val="0"/>
          <w:bCs w:val="0"/>
          <w:color w:val="000000"/>
          <w:shd w:val="clear" w:color="auto" w:fill="FFFFFF"/>
        </w:rPr>
      </w:pPr>
    </w:p>
    <w:p w:rsidR="0010233F" w:rsidRDefault="0010233F" w:rsidP="00861506">
      <w:pPr>
        <w:pStyle w:val="ListParagraph"/>
        <w:spacing w:after="0" w:line="360" w:lineRule="auto"/>
        <w:jc w:val="both"/>
        <w:rPr>
          <w:rStyle w:val="Strong"/>
          <w:rFonts w:ascii="Arial" w:hAnsi="Arial" w:cs="Arial"/>
          <w:b w:val="0"/>
          <w:bCs w:val="0"/>
          <w:color w:val="000000"/>
          <w:shd w:val="clear" w:color="auto" w:fill="FFFFFF"/>
        </w:rPr>
      </w:pPr>
      <w:r>
        <w:rPr>
          <w:rStyle w:val="Strong"/>
          <w:rFonts w:ascii="Arial" w:hAnsi="Arial" w:cs="Arial"/>
          <w:b w:val="0"/>
          <w:bCs w:val="0"/>
          <w:color w:val="000000"/>
          <w:shd w:val="clear" w:color="auto" w:fill="FFFFFF"/>
        </w:rPr>
        <w:t xml:space="preserve">Society </w:t>
      </w:r>
      <w:r w:rsidR="000E5AE3">
        <w:rPr>
          <w:rStyle w:val="Strong"/>
          <w:rFonts w:ascii="Arial" w:hAnsi="Arial" w:cs="Arial"/>
          <w:b w:val="0"/>
          <w:bCs w:val="0"/>
          <w:color w:val="000000"/>
          <w:shd w:val="clear" w:color="auto" w:fill="FFFFFF"/>
        </w:rPr>
        <w:t>and the Government</w:t>
      </w:r>
    </w:p>
    <w:p w:rsidR="0010233F" w:rsidRDefault="00B921C9" w:rsidP="00986838">
      <w:pPr>
        <w:pStyle w:val="ListParagraph"/>
        <w:spacing w:after="0" w:line="360" w:lineRule="auto"/>
        <w:jc w:val="both"/>
        <w:rPr>
          <w:rStyle w:val="Strong"/>
          <w:rFonts w:ascii="Arial" w:hAnsi="Arial" w:cs="Arial"/>
          <w:b w:val="0"/>
          <w:bCs w:val="0"/>
          <w:color w:val="000000"/>
          <w:shd w:val="clear" w:color="auto" w:fill="FFFFFF"/>
        </w:rPr>
      </w:pPr>
      <w:r w:rsidRPr="00B921C9">
        <w:rPr>
          <w:rStyle w:val="Strong"/>
          <w:rFonts w:ascii="Arial" w:hAnsi="Arial" w:cs="Arial"/>
          <w:b w:val="0"/>
          <w:bCs w:val="0"/>
          <w:color w:val="000000"/>
          <w:shd w:val="clear" w:color="auto" w:fill="FFFFFF"/>
        </w:rPr>
        <w:t xml:space="preserve">Employee turnover will be reduced and employment and productivity will rise if employees are informed about their well-being and benefits. </w:t>
      </w:r>
      <w:r w:rsidR="001805D7">
        <w:rPr>
          <w:rStyle w:val="Strong"/>
          <w:rFonts w:ascii="Arial" w:hAnsi="Arial" w:cs="Arial"/>
          <w:b w:val="0"/>
          <w:bCs w:val="0"/>
          <w:color w:val="000000"/>
          <w:shd w:val="clear" w:color="auto" w:fill="FFFFFF"/>
        </w:rPr>
        <w:t>Society</w:t>
      </w:r>
      <w:r w:rsidRPr="00B921C9">
        <w:rPr>
          <w:rStyle w:val="Strong"/>
          <w:rFonts w:ascii="Arial" w:hAnsi="Arial" w:cs="Arial"/>
          <w:b w:val="0"/>
          <w:bCs w:val="0"/>
          <w:color w:val="000000"/>
          <w:shd w:val="clear" w:color="auto" w:fill="FFFFFF"/>
        </w:rPr>
        <w:t xml:space="preserve"> will benefit from it.</w:t>
      </w:r>
      <w:r w:rsidR="00986838">
        <w:rPr>
          <w:rStyle w:val="Strong"/>
          <w:rFonts w:ascii="Arial" w:hAnsi="Arial" w:cs="Arial"/>
          <w:b w:val="0"/>
          <w:bCs w:val="0"/>
          <w:color w:val="000000"/>
          <w:shd w:val="clear" w:color="auto" w:fill="FFFFFF"/>
        </w:rPr>
        <w:t xml:space="preserve"> </w:t>
      </w:r>
      <w:r w:rsidRPr="00986838">
        <w:rPr>
          <w:rStyle w:val="Strong"/>
          <w:rFonts w:ascii="Arial" w:hAnsi="Arial" w:cs="Arial"/>
          <w:b w:val="0"/>
          <w:bCs w:val="0"/>
          <w:color w:val="000000"/>
          <w:shd w:val="clear" w:color="auto" w:fill="FFFFFF"/>
        </w:rPr>
        <w:t>As corporate profitability rises and individual income rises, tax revenues will rise as well.</w:t>
      </w:r>
      <w:r w:rsidR="00986838">
        <w:rPr>
          <w:rStyle w:val="Strong"/>
          <w:rFonts w:ascii="Arial" w:hAnsi="Arial" w:cs="Arial"/>
          <w:b w:val="0"/>
          <w:bCs w:val="0"/>
          <w:color w:val="000000"/>
          <w:shd w:val="clear" w:color="auto" w:fill="FFFFFF"/>
        </w:rPr>
        <w:t xml:space="preserve"> </w:t>
      </w:r>
      <w:r>
        <w:rPr>
          <w:rStyle w:val="Strong"/>
          <w:rFonts w:ascii="Arial" w:hAnsi="Arial" w:cs="Arial"/>
          <w:b w:val="0"/>
          <w:bCs w:val="0"/>
          <w:color w:val="000000"/>
          <w:shd w:val="clear" w:color="auto" w:fill="FFFFFF"/>
        </w:rPr>
        <w:t>Since employees are healthy then</w:t>
      </w:r>
      <w:r w:rsidR="0010233F">
        <w:rPr>
          <w:rStyle w:val="Strong"/>
          <w:rFonts w:ascii="Arial" w:hAnsi="Arial" w:cs="Arial"/>
          <w:b w:val="0"/>
          <w:bCs w:val="0"/>
          <w:color w:val="000000"/>
          <w:shd w:val="clear" w:color="auto" w:fill="FFFFFF"/>
        </w:rPr>
        <w:t xml:space="preserve"> public health expenditure</w:t>
      </w:r>
      <w:r w:rsidR="0035375C">
        <w:rPr>
          <w:rStyle w:val="Strong"/>
          <w:rFonts w:ascii="Arial" w:hAnsi="Arial" w:cs="Arial"/>
          <w:b w:val="0"/>
          <w:bCs w:val="0"/>
          <w:color w:val="000000"/>
          <w:shd w:val="clear" w:color="auto" w:fill="FFFFFF"/>
        </w:rPr>
        <w:t xml:space="preserve"> and benefit expenditure</w:t>
      </w:r>
      <w:r w:rsidR="00854798">
        <w:rPr>
          <w:rStyle w:val="Strong"/>
          <w:rFonts w:ascii="Arial" w:hAnsi="Arial" w:cs="Arial"/>
          <w:b w:val="0"/>
          <w:bCs w:val="0"/>
          <w:color w:val="000000"/>
          <w:shd w:val="clear" w:color="auto" w:fill="FFFFFF"/>
        </w:rPr>
        <w:t xml:space="preserve"> </w:t>
      </w:r>
      <w:r>
        <w:rPr>
          <w:rStyle w:val="Strong"/>
          <w:rFonts w:ascii="Arial" w:hAnsi="Arial" w:cs="Arial"/>
          <w:b w:val="0"/>
          <w:bCs w:val="0"/>
          <w:color w:val="000000"/>
          <w:shd w:val="clear" w:color="auto" w:fill="FFFFFF"/>
        </w:rPr>
        <w:t>will be decreased</w:t>
      </w:r>
      <w:r w:rsidR="0035375C">
        <w:rPr>
          <w:rStyle w:val="Strong"/>
          <w:rFonts w:ascii="Arial" w:hAnsi="Arial" w:cs="Arial"/>
          <w:b w:val="0"/>
          <w:bCs w:val="0"/>
          <w:color w:val="000000"/>
          <w:shd w:val="clear" w:color="auto" w:fill="FFFFFF"/>
        </w:rPr>
        <w:t xml:space="preserve"> </w:t>
      </w:r>
      <w:r w:rsidR="0010233F" w:rsidRPr="0035375C">
        <w:rPr>
          <w:rStyle w:val="Strong"/>
          <w:rFonts w:ascii="Arial" w:hAnsi="Arial" w:cs="Arial"/>
          <w:b w:val="0"/>
          <w:bCs w:val="0"/>
          <w:color w:val="000000"/>
          <w:shd w:val="clear" w:color="auto" w:fill="FFFFFF"/>
        </w:rPr>
        <w:t>(Haptivate,2020)</w:t>
      </w:r>
      <w:r w:rsidR="0035375C">
        <w:rPr>
          <w:rStyle w:val="Strong"/>
          <w:rFonts w:ascii="Arial" w:hAnsi="Arial" w:cs="Arial"/>
          <w:b w:val="0"/>
          <w:bCs w:val="0"/>
          <w:color w:val="000000"/>
          <w:shd w:val="clear" w:color="auto" w:fill="FFFFFF"/>
        </w:rPr>
        <w:t>.</w:t>
      </w:r>
      <w:r w:rsidR="00732897">
        <w:rPr>
          <w:rStyle w:val="Strong"/>
          <w:rFonts w:ascii="Arial" w:hAnsi="Arial" w:cs="Arial"/>
          <w:b w:val="0"/>
          <w:bCs w:val="0"/>
          <w:color w:val="000000"/>
          <w:shd w:val="clear" w:color="auto" w:fill="FFFFFF"/>
        </w:rPr>
        <w:t xml:space="preserve"> (Appendix </w:t>
      </w:r>
      <w:r w:rsidR="007A7469">
        <w:rPr>
          <w:rStyle w:val="Strong"/>
          <w:rFonts w:ascii="Arial" w:hAnsi="Arial" w:cs="Arial"/>
          <w:b w:val="0"/>
          <w:bCs w:val="0"/>
          <w:color w:val="000000"/>
          <w:shd w:val="clear" w:color="auto" w:fill="FFFFFF"/>
        </w:rPr>
        <w:t>6</w:t>
      </w:r>
      <w:r w:rsidR="00732897">
        <w:rPr>
          <w:rStyle w:val="Strong"/>
          <w:rFonts w:ascii="Arial" w:hAnsi="Arial" w:cs="Arial"/>
          <w:b w:val="0"/>
          <w:bCs w:val="0"/>
          <w:color w:val="000000"/>
          <w:shd w:val="clear" w:color="auto" w:fill="FFFFFF"/>
        </w:rPr>
        <w:t>)</w:t>
      </w:r>
    </w:p>
    <w:p w:rsidR="00986838" w:rsidRDefault="00986838" w:rsidP="00986838">
      <w:pPr>
        <w:pStyle w:val="ListParagraph"/>
        <w:spacing w:after="0" w:line="360" w:lineRule="auto"/>
        <w:jc w:val="both"/>
        <w:rPr>
          <w:rStyle w:val="Strong"/>
          <w:rFonts w:ascii="Arial" w:hAnsi="Arial" w:cs="Arial"/>
          <w:b w:val="0"/>
          <w:bCs w:val="0"/>
          <w:color w:val="000000"/>
          <w:shd w:val="clear" w:color="auto" w:fill="FFFFFF"/>
        </w:rPr>
      </w:pPr>
    </w:p>
    <w:p w:rsidR="00D50B4D" w:rsidRPr="007A7469" w:rsidRDefault="00A712D2" w:rsidP="001F340B">
      <w:pPr>
        <w:pStyle w:val="NormalWeb"/>
        <w:numPr>
          <w:ilvl w:val="0"/>
          <w:numId w:val="8"/>
        </w:numPr>
        <w:shd w:val="clear" w:color="auto" w:fill="FFFFFF"/>
        <w:spacing w:before="0" w:beforeAutospacing="0" w:after="0" w:afterAutospacing="0" w:line="360" w:lineRule="auto"/>
        <w:jc w:val="both"/>
        <w:rPr>
          <w:rFonts w:ascii="Arial" w:hAnsi="Arial" w:cs="Arial"/>
          <w:b/>
          <w:bCs/>
          <w:color w:val="000000"/>
          <w:sz w:val="28"/>
          <w:szCs w:val="28"/>
          <w:lang w:eastAsia="en-GB"/>
        </w:rPr>
      </w:pPr>
      <w:r w:rsidRPr="007A7469">
        <w:rPr>
          <w:rFonts w:ascii="Arial" w:hAnsi="Arial" w:cs="Arial"/>
          <w:b/>
          <w:bCs/>
          <w:color w:val="000000"/>
          <w:sz w:val="28"/>
          <w:szCs w:val="28"/>
          <w:lang w:eastAsia="en-GB"/>
        </w:rPr>
        <w:t>C</w:t>
      </w:r>
      <w:r w:rsidR="00D50B4D" w:rsidRPr="007A7469">
        <w:rPr>
          <w:rFonts w:ascii="Arial" w:hAnsi="Arial" w:cs="Arial"/>
          <w:b/>
          <w:bCs/>
          <w:color w:val="000000"/>
          <w:sz w:val="28"/>
          <w:szCs w:val="28"/>
          <w:lang w:eastAsia="en-GB"/>
        </w:rPr>
        <w:t>onclusion</w:t>
      </w:r>
    </w:p>
    <w:p w:rsidR="009B16BE" w:rsidRPr="00B33A32" w:rsidRDefault="009B16BE" w:rsidP="001F340B">
      <w:pPr>
        <w:pStyle w:val="NormalWeb"/>
        <w:shd w:val="clear" w:color="auto" w:fill="FFFFFF"/>
        <w:spacing w:before="0" w:beforeAutospacing="0" w:after="0" w:afterAutospacing="0" w:line="360" w:lineRule="auto"/>
        <w:ind w:left="720"/>
        <w:jc w:val="both"/>
        <w:rPr>
          <w:rFonts w:ascii="Arial" w:hAnsi="Arial" w:cs="Arial"/>
          <w:b/>
          <w:bCs/>
          <w:color w:val="000000"/>
          <w:sz w:val="22"/>
          <w:szCs w:val="22"/>
          <w:lang w:eastAsia="en-GB"/>
        </w:rPr>
      </w:pPr>
    </w:p>
    <w:p w:rsidR="00F85BA6" w:rsidRPr="00F85BA6" w:rsidRDefault="009B16BE" w:rsidP="001F340B">
      <w:pPr>
        <w:spacing w:after="0" w:line="360" w:lineRule="auto"/>
        <w:jc w:val="both"/>
        <w:rPr>
          <w:rFonts w:ascii="Arial" w:eastAsia="Arial" w:hAnsi="Arial" w:cs="Arial"/>
          <w:color w:val="000000"/>
          <w:shd w:val="clear" w:color="auto" w:fill="FFFFFF"/>
        </w:rPr>
      </w:pPr>
      <w:r w:rsidRPr="009B16BE">
        <w:rPr>
          <w:rFonts w:ascii="Arial" w:eastAsia="Arial" w:hAnsi="Arial" w:cs="Arial"/>
          <w:color w:val="000000"/>
          <w:shd w:val="clear" w:color="auto" w:fill="FFFFFF"/>
        </w:rPr>
        <w:t xml:space="preserve">The management must provide a stress-free environment for the employees. Businesses need to provide their employees </w:t>
      </w:r>
      <w:r>
        <w:rPr>
          <w:rFonts w:ascii="Arial" w:eastAsia="Arial" w:hAnsi="Arial" w:cs="Arial"/>
          <w:color w:val="000000"/>
          <w:shd w:val="clear" w:color="auto" w:fill="FFFFFF"/>
        </w:rPr>
        <w:t xml:space="preserve">with </w:t>
      </w:r>
      <w:r w:rsidRPr="009B16BE">
        <w:rPr>
          <w:rFonts w:ascii="Arial" w:eastAsia="Arial" w:hAnsi="Arial" w:cs="Arial"/>
          <w:color w:val="000000"/>
          <w:shd w:val="clear" w:color="auto" w:fill="FFFFFF"/>
        </w:rPr>
        <w:t xml:space="preserve">better remuneration in order to encourage them to work. Employees </w:t>
      </w:r>
      <w:r w:rsidR="006B2E36">
        <w:rPr>
          <w:rFonts w:ascii="Arial" w:eastAsia="Arial" w:hAnsi="Arial" w:cs="Arial"/>
          <w:color w:val="000000"/>
          <w:shd w:val="clear" w:color="auto" w:fill="FFFFFF"/>
        </w:rPr>
        <w:t xml:space="preserve">who </w:t>
      </w:r>
      <w:r w:rsidRPr="009B16BE">
        <w:rPr>
          <w:rFonts w:ascii="Arial" w:eastAsia="Arial" w:hAnsi="Arial" w:cs="Arial"/>
          <w:color w:val="000000"/>
          <w:shd w:val="clear" w:color="auto" w:fill="FFFFFF"/>
        </w:rPr>
        <w:t>experience stress, anxiety, and sadness as a result of their workload, family responsibilities, and line supervisors' statements</w:t>
      </w:r>
      <w:r>
        <w:rPr>
          <w:rFonts w:ascii="Arial" w:eastAsia="Arial" w:hAnsi="Arial" w:cs="Arial"/>
          <w:color w:val="000000"/>
          <w:shd w:val="clear" w:color="auto" w:fill="FFFFFF"/>
        </w:rPr>
        <w:t xml:space="preserve"> (wordings)</w:t>
      </w:r>
      <w:r w:rsidRPr="009B16BE">
        <w:rPr>
          <w:rFonts w:ascii="Arial" w:eastAsia="Arial" w:hAnsi="Arial" w:cs="Arial"/>
          <w:color w:val="000000"/>
          <w:shd w:val="clear" w:color="auto" w:fill="FFFFFF"/>
        </w:rPr>
        <w:t>.</w:t>
      </w:r>
      <w:r w:rsidR="002228ED">
        <w:rPr>
          <w:rFonts w:ascii="Arial" w:eastAsia="Arial" w:hAnsi="Arial" w:cs="Arial"/>
          <w:color w:val="000000"/>
          <w:shd w:val="clear" w:color="auto" w:fill="FFFFFF"/>
        </w:rPr>
        <w:t xml:space="preserve"> </w:t>
      </w:r>
      <w:r w:rsidR="00F85BA6" w:rsidRPr="00F85BA6">
        <w:rPr>
          <w:rFonts w:ascii="Arial" w:eastAsia="Arial" w:hAnsi="Arial" w:cs="Arial"/>
          <w:color w:val="000000"/>
          <w:shd w:val="clear" w:color="auto" w:fill="FFFFFF"/>
        </w:rPr>
        <w:t xml:space="preserve">The company can increase productivity and profitability, lower staff turnover, and reduce workplace accidents by enhancing employee </w:t>
      </w:r>
      <w:r w:rsidR="00CE56D6">
        <w:rPr>
          <w:rFonts w:ascii="Arial" w:eastAsia="Arial" w:hAnsi="Arial" w:cs="Arial"/>
          <w:color w:val="000000"/>
          <w:shd w:val="clear" w:color="auto" w:fill="FFFFFF"/>
        </w:rPr>
        <w:t>well-being</w:t>
      </w:r>
      <w:r w:rsidR="00F85BA6" w:rsidRPr="00F85BA6">
        <w:rPr>
          <w:rFonts w:ascii="Arial" w:eastAsia="Arial" w:hAnsi="Arial" w:cs="Arial"/>
          <w:color w:val="000000"/>
          <w:shd w:val="clear" w:color="auto" w:fill="FFFFFF"/>
        </w:rPr>
        <w:t xml:space="preserve">. Improved communication is a key component of a productive workplace. The advantages and benefits of </w:t>
      </w:r>
      <w:r w:rsidR="00CE56D6">
        <w:rPr>
          <w:rFonts w:ascii="Arial" w:eastAsia="Arial" w:hAnsi="Arial" w:cs="Arial"/>
          <w:color w:val="000000"/>
          <w:shd w:val="clear" w:color="auto" w:fill="FFFFFF"/>
        </w:rPr>
        <w:t>well-being</w:t>
      </w:r>
      <w:r w:rsidR="00F85BA6" w:rsidRPr="00F85BA6">
        <w:rPr>
          <w:rFonts w:ascii="Arial" w:eastAsia="Arial" w:hAnsi="Arial" w:cs="Arial"/>
          <w:color w:val="000000"/>
          <w:shd w:val="clear" w:color="auto" w:fill="FFFFFF"/>
        </w:rPr>
        <w:t xml:space="preserve"> should be known by the staff.</w:t>
      </w:r>
      <w:r w:rsidR="00C6068A">
        <w:rPr>
          <w:rFonts w:ascii="Arial" w:eastAsia="Arial" w:hAnsi="Arial" w:cs="Arial"/>
          <w:color w:val="000000"/>
          <w:shd w:val="clear" w:color="auto" w:fill="FFFFFF"/>
        </w:rPr>
        <w:t xml:space="preserve"> Line managers need to identify workers’ early indicators of stress. </w:t>
      </w:r>
      <w:r w:rsidR="003B7F60">
        <w:rPr>
          <w:rFonts w:ascii="Arial" w:eastAsia="Arial" w:hAnsi="Arial" w:cs="Arial"/>
          <w:color w:val="000000"/>
          <w:shd w:val="clear" w:color="auto" w:fill="FFFFFF"/>
        </w:rPr>
        <w:t>Presentism also major impact on the wellness of the staff. Managers need to communicate the importance of sick days and health-related time off to the employees.</w:t>
      </w:r>
    </w:p>
    <w:p w:rsidR="00F85BA6" w:rsidRDefault="00F85BA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r w:rsidRPr="00E04A76">
        <w:rPr>
          <w:rFonts w:ascii="Arial" w:eastAsia="Arial" w:hAnsi="Arial" w:cs="Arial"/>
          <w:color w:val="000000"/>
          <w:shd w:val="clear" w:color="auto" w:fill="FFFFFF"/>
        </w:rPr>
        <w:t xml:space="preserve">In conclusion, Centrica PLC must take into account the staff's wellness by </w:t>
      </w:r>
      <w:r w:rsidR="007E5B70">
        <w:rPr>
          <w:rFonts w:ascii="Arial" w:eastAsia="Arial" w:hAnsi="Arial" w:cs="Arial"/>
          <w:color w:val="000000"/>
          <w:shd w:val="clear" w:color="auto" w:fill="FFFFFF"/>
        </w:rPr>
        <w:t>communicating</w:t>
      </w:r>
      <w:r w:rsidRPr="00E04A76">
        <w:rPr>
          <w:rFonts w:ascii="Arial" w:eastAsia="Arial" w:hAnsi="Arial" w:cs="Arial"/>
          <w:color w:val="000000"/>
          <w:shd w:val="clear" w:color="auto" w:fill="FFFFFF"/>
        </w:rPr>
        <w:t xml:space="preserve"> its significance and the support it offers. </w:t>
      </w:r>
      <w:r w:rsidR="007E5B70">
        <w:rPr>
          <w:rFonts w:ascii="Arial" w:eastAsia="Arial" w:hAnsi="Arial" w:cs="Arial"/>
          <w:color w:val="000000"/>
          <w:shd w:val="clear" w:color="auto" w:fill="FFFFFF"/>
        </w:rPr>
        <w:t xml:space="preserve">In addition to that needs to educate the staff about the importance of personal </w:t>
      </w:r>
      <w:r w:rsidR="00CE56D6">
        <w:rPr>
          <w:rFonts w:ascii="Arial" w:eastAsia="Arial" w:hAnsi="Arial" w:cs="Arial"/>
          <w:color w:val="000000"/>
          <w:shd w:val="clear" w:color="auto" w:fill="FFFFFF"/>
        </w:rPr>
        <w:t>well-being</w:t>
      </w:r>
      <w:r w:rsidR="007E5B70">
        <w:rPr>
          <w:rFonts w:ascii="Arial" w:eastAsia="Arial" w:hAnsi="Arial" w:cs="Arial"/>
          <w:color w:val="000000"/>
          <w:shd w:val="clear" w:color="auto" w:fill="FFFFFF"/>
        </w:rPr>
        <w:t>.</w:t>
      </w:r>
      <w:r w:rsidR="006E0836">
        <w:rPr>
          <w:rFonts w:ascii="Arial" w:eastAsia="Arial" w:hAnsi="Arial" w:cs="Arial"/>
          <w:color w:val="000000"/>
          <w:shd w:val="clear" w:color="auto" w:fill="FFFFFF"/>
        </w:rPr>
        <w:t xml:space="preserve"> Line </w:t>
      </w:r>
      <w:r w:rsidRPr="00E04A76">
        <w:rPr>
          <w:rFonts w:ascii="Arial" w:eastAsia="Arial" w:hAnsi="Arial" w:cs="Arial"/>
          <w:color w:val="000000"/>
          <w:shd w:val="clear" w:color="auto" w:fill="FFFFFF"/>
        </w:rPr>
        <w:t xml:space="preserve">managers also need to be trained to </w:t>
      </w:r>
      <w:r>
        <w:rPr>
          <w:rFonts w:ascii="Arial" w:eastAsia="Arial" w:hAnsi="Arial" w:cs="Arial"/>
          <w:color w:val="000000"/>
          <w:shd w:val="clear" w:color="auto" w:fill="FFFFFF"/>
        </w:rPr>
        <w:t>recognize</w:t>
      </w:r>
      <w:r w:rsidRPr="00E04A76">
        <w:rPr>
          <w:rFonts w:ascii="Arial" w:eastAsia="Arial" w:hAnsi="Arial" w:cs="Arial"/>
          <w:color w:val="000000"/>
          <w:shd w:val="clear" w:color="auto" w:fill="FFFFFF"/>
        </w:rPr>
        <w:t xml:space="preserve"> employee needs in advance of any emergency.</w:t>
      </w: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82263B" w:rsidRPr="00E04A76" w:rsidRDefault="0082263B"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Pr="00E04A76" w:rsidRDefault="00E04A76"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1F340B" w:rsidRDefault="001F340B" w:rsidP="001F340B">
      <w:pPr>
        <w:spacing w:after="0" w:line="360" w:lineRule="auto"/>
        <w:jc w:val="both"/>
        <w:rPr>
          <w:rFonts w:ascii="Arial" w:eastAsia="Arial" w:hAnsi="Arial" w:cs="Arial"/>
          <w:color w:val="000000"/>
          <w:shd w:val="clear" w:color="auto" w:fill="FFFFFF"/>
        </w:rPr>
      </w:pPr>
    </w:p>
    <w:p w:rsidR="0082263B" w:rsidRDefault="0082263B"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732897" w:rsidRDefault="00732897" w:rsidP="001F340B">
      <w:pPr>
        <w:spacing w:after="0" w:line="360" w:lineRule="auto"/>
        <w:jc w:val="both"/>
        <w:rPr>
          <w:rFonts w:ascii="Arial" w:eastAsia="Arial" w:hAnsi="Arial" w:cs="Arial"/>
          <w:color w:val="000000"/>
          <w:shd w:val="clear" w:color="auto" w:fill="FFFFFF"/>
        </w:rPr>
      </w:pPr>
    </w:p>
    <w:p w:rsidR="00E04A76" w:rsidRDefault="00E04A76" w:rsidP="001F340B">
      <w:pPr>
        <w:spacing w:after="0" w:line="360" w:lineRule="auto"/>
        <w:jc w:val="both"/>
        <w:rPr>
          <w:rFonts w:ascii="Arial" w:eastAsia="Arial" w:hAnsi="Arial" w:cs="Arial"/>
          <w:color w:val="000000"/>
          <w:shd w:val="clear" w:color="auto" w:fill="FFFFFF"/>
        </w:rPr>
      </w:pPr>
    </w:p>
    <w:p w:rsidR="00C418D8" w:rsidRPr="007A7469" w:rsidRDefault="00AA54C7" w:rsidP="001F340B">
      <w:pPr>
        <w:pStyle w:val="NormalWeb"/>
        <w:numPr>
          <w:ilvl w:val="0"/>
          <w:numId w:val="8"/>
        </w:numPr>
        <w:shd w:val="clear" w:color="auto" w:fill="FFFFFF"/>
        <w:spacing w:before="0" w:beforeAutospacing="0" w:after="0" w:afterAutospacing="0" w:line="360" w:lineRule="auto"/>
        <w:rPr>
          <w:rFonts w:ascii="Arial" w:hAnsi="Arial" w:cs="Arial"/>
          <w:b/>
          <w:bCs/>
          <w:sz w:val="28"/>
          <w:szCs w:val="28"/>
        </w:rPr>
      </w:pPr>
      <w:r w:rsidRPr="007A7469">
        <w:rPr>
          <w:rFonts w:ascii="Arial" w:hAnsi="Arial" w:cs="Arial"/>
          <w:b/>
          <w:bCs/>
          <w:sz w:val="28"/>
          <w:szCs w:val="28"/>
        </w:rPr>
        <w:lastRenderedPageBreak/>
        <w:t>R</w:t>
      </w:r>
      <w:r w:rsidR="00A16F0E" w:rsidRPr="007A7469">
        <w:rPr>
          <w:rFonts w:ascii="Arial" w:hAnsi="Arial" w:cs="Arial"/>
          <w:b/>
          <w:bCs/>
          <w:sz w:val="28"/>
          <w:szCs w:val="28"/>
        </w:rPr>
        <w:t>ecommendations</w:t>
      </w:r>
    </w:p>
    <w:p w:rsidR="004B3AC5" w:rsidRDefault="004B3AC5" w:rsidP="001F340B">
      <w:pPr>
        <w:pStyle w:val="NormalWeb"/>
        <w:shd w:val="clear" w:color="auto" w:fill="FFFFFF"/>
        <w:spacing w:before="0" w:beforeAutospacing="0" w:after="0" w:afterAutospacing="0" w:line="360" w:lineRule="auto"/>
        <w:rPr>
          <w:rFonts w:ascii="Arial" w:hAnsi="Arial" w:cs="Arial"/>
          <w:sz w:val="22"/>
          <w:szCs w:val="22"/>
        </w:rPr>
      </w:pPr>
    </w:p>
    <w:p w:rsidR="004B3AC5" w:rsidRDefault="004B3AC5"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Centrica PLC needs to evaluate the current line managers’ training program and get a consultation from Human resources professionals. Further, t</w:t>
      </w:r>
      <w:r w:rsidR="00DB50C7" w:rsidRPr="00DB50C7">
        <w:rPr>
          <w:rFonts w:ascii="Arial" w:hAnsi="Arial" w:cs="Arial"/>
          <w:sz w:val="22"/>
          <w:szCs w:val="22"/>
        </w:rPr>
        <w:t xml:space="preserve">he company </w:t>
      </w:r>
      <w:r w:rsidR="00DB50C7">
        <w:rPr>
          <w:rFonts w:ascii="Arial" w:hAnsi="Arial" w:cs="Arial"/>
          <w:sz w:val="22"/>
          <w:szCs w:val="22"/>
        </w:rPr>
        <w:t>needs</w:t>
      </w:r>
      <w:r w:rsidR="00DB50C7" w:rsidRPr="00DB50C7">
        <w:rPr>
          <w:rFonts w:ascii="Arial" w:hAnsi="Arial" w:cs="Arial"/>
          <w:sz w:val="22"/>
          <w:szCs w:val="22"/>
        </w:rPr>
        <w:t xml:space="preserve"> to </w:t>
      </w:r>
      <w:r w:rsidR="00DB50C7">
        <w:rPr>
          <w:rFonts w:ascii="Arial" w:hAnsi="Arial" w:cs="Arial"/>
          <w:sz w:val="22"/>
          <w:szCs w:val="22"/>
        </w:rPr>
        <w:t>design and develop a program for line managers to increase their knowledge about the following areas</w:t>
      </w:r>
      <w:r w:rsidR="00DB50C7" w:rsidRPr="00DB50C7">
        <w:rPr>
          <w:rFonts w:ascii="Arial" w:hAnsi="Arial" w:cs="Arial"/>
          <w:sz w:val="22"/>
          <w:szCs w:val="22"/>
        </w:rPr>
        <w:t xml:space="preserve">; </w:t>
      </w:r>
      <w:r w:rsidR="00DB50C7">
        <w:rPr>
          <w:rFonts w:ascii="Arial" w:hAnsi="Arial" w:cs="Arial"/>
          <w:sz w:val="22"/>
          <w:szCs w:val="22"/>
        </w:rPr>
        <w:t xml:space="preserve">(i) how to apply </w:t>
      </w:r>
      <w:r w:rsidR="00642AEE" w:rsidRPr="00DB50C7">
        <w:rPr>
          <w:rFonts w:ascii="Arial" w:hAnsi="Arial" w:cs="Arial"/>
          <w:sz w:val="22"/>
          <w:szCs w:val="22"/>
        </w:rPr>
        <w:t xml:space="preserve">self-care </w:t>
      </w:r>
      <w:r w:rsidR="00DB50C7">
        <w:rPr>
          <w:rFonts w:ascii="Arial" w:hAnsi="Arial" w:cs="Arial"/>
          <w:sz w:val="22"/>
          <w:szCs w:val="22"/>
        </w:rPr>
        <w:t>methods</w:t>
      </w:r>
      <w:r w:rsidR="00642AEE" w:rsidRPr="00DB50C7">
        <w:rPr>
          <w:rFonts w:ascii="Arial" w:hAnsi="Arial" w:cs="Arial"/>
          <w:sz w:val="22"/>
          <w:szCs w:val="22"/>
        </w:rPr>
        <w:t xml:space="preserve">; (ii) </w:t>
      </w:r>
      <w:r w:rsidR="00DB50C7">
        <w:rPr>
          <w:rFonts w:ascii="Arial" w:hAnsi="Arial" w:cs="Arial"/>
          <w:sz w:val="22"/>
          <w:szCs w:val="22"/>
        </w:rPr>
        <w:t>implementing techniques</w:t>
      </w:r>
      <w:r w:rsidR="00642AEE" w:rsidRPr="00DB50C7">
        <w:rPr>
          <w:rFonts w:ascii="Arial" w:hAnsi="Arial" w:cs="Arial"/>
          <w:sz w:val="22"/>
          <w:szCs w:val="22"/>
        </w:rPr>
        <w:t xml:space="preserve"> to prevent work-related stress</w:t>
      </w:r>
      <w:r w:rsidR="00DB50C7">
        <w:rPr>
          <w:rFonts w:ascii="Arial" w:hAnsi="Arial" w:cs="Arial"/>
          <w:sz w:val="22"/>
          <w:szCs w:val="22"/>
        </w:rPr>
        <w:t xml:space="preserve"> in staff</w:t>
      </w:r>
      <w:r w:rsidR="00642AEE" w:rsidRPr="00DB50C7">
        <w:rPr>
          <w:rFonts w:ascii="Arial" w:hAnsi="Arial" w:cs="Arial"/>
          <w:sz w:val="22"/>
          <w:szCs w:val="22"/>
        </w:rPr>
        <w:t xml:space="preserve">; (iii) management competencies to prevent and reduce stress; (iv) </w:t>
      </w:r>
      <w:r w:rsidR="00750F26">
        <w:rPr>
          <w:rFonts w:ascii="Arial" w:hAnsi="Arial" w:cs="Arial"/>
          <w:sz w:val="22"/>
          <w:szCs w:val="22"/>
        </w:rPr>
        <w:t>How to communicate</w:t>
      </w:r>
      <w:r w:rsidR="00642AEE" w:rsidRPr="00DB50C7">
        <w:rPr>
          <w:rFonts w:ascii="Arial" w:hAnsi="Arial" w:cs="Arial"/>
          <w:sz w:val="22"/>
          <w:szCs w:val="22"/>
        </w:rPr>
        <w:t xml:space="preserve"> with employees about mental health; (v) </w:t>
      </w:r>
      <w:r w:rsidR="00750F26">
        <w:rPr>
          <w:rFonts w:ascii="Arial" w:hAnsi="Arial" w:cs="Arial"/>
          <w:sz w:val="22"/>
          <w:szCs w:val="22"/>
        </w:rPr>
        <w:t>building a</w:t>
      </w:r>
      <w:r w:rsidR="00642AEE" w:rsidRPr="00DB50C7">
        <w:rPr>
          <w:rFonts w:ascii="Arial" w:hAnsi="Arial" w:cs="Arial"/>
          <w:sz w:val="22"/>
          <w:szCs w:val="22"/>
        </w:rPr>
        <w:t xml:space="preserve"> safe</w:t>
      </w:r>
      <w:r w:rsidR="00750F26">
        <w:rPr>
          <w:rFonts w:ascii="Arial" w:hAnsi="Arial" w:cs="Arial"/>
          <w:sz w:val="22"/>
          <w:szCs w:val="22"/>
        </w:rPr>
        <w:t xml:space="preserve"> </w:t>
      </w:r>
      <w:r>
        <w:rPr>
          <w:rFonts w:ascii="Arial" w:hAnsi="Arial" w:cs="Arial"/>
          <w:sz w:val="22"/>
          <w:szCs w:val="22"/>
        </w:rPr>
        <w:t xml:space="preserve">physical and mental health </w:t>
      </w:r>
      <w:r w:rsidR="00750F26">
        <w:rPr>
          <w:rFonts w:ascii="Arial" w:hAnsi="Arial" w:cs="Arial"/>
          <w:sz w:val="22"/>
          <w:szCs w:val="22"/>
        </w:rPr>
        <w:t xml:space="preserve">work environment. </w:t>
      </w:r>
      <w:r>
        <w:rPr>
          <w:rFonts w:ascii="Arial" w:hAnsi="Arial" w:cs="Arial"/>
          <w:sz w:val="22"/>
          <w:szCs w:val="22"/>
        </w:rPr>
        <w:t>This ca</w:t>
      </w:r>
      <w:r w:rsidR="00EE5E62">
        <w:rPr>
          <w:rFonts w:ascii="Arial" w:hAnsi="Arial" w:cs="Arial"/>
          <w:sz w:val="22"/>
          <w:szCs w:val="22"/>
        </w:rPr>
        <w:t>n</w:t>
      </w:r>
      <w:r>
        <w:rPr>
          <w:rFonts w:ascii="Arial" w:hAnsi="Arial" w:cs="Arial"/>
          <w:sz w:val="22"/>
          <w:szCs w:val="22"/>
        </w:rPr>
        <w:t xml:space="preserve"> </w:t>
      </w:r>
      <w:r w:rsidR="00EE5E62">
        <w:rPr>
          <w:rFonts w:ascii="Arial" w:hAnsi="Arial" w:cs="Arial"/>
          <w:sz w:val="22"/>
          <w:szCs w:val="22"/>
        </w:rPr>
        <w:t xml:space="preserve">be </w:t>
      </w:r>
      <w:r>
        <w:rPr>
          <w:rFonts w:ascii="Arial" w:hAnsi="Arial" w:cs="Arial"/>
          <w:sz w:val="22"/>
          <w:szCs w:val="22"/>
        </w:rPr>
        <w:t xml:space="preserve">done </w:t>
      </w:r>
      <w:r w:rsidR="00EE5E62">
        <w:rPr>
          <w:rFonts w:ascii="Arial" w:hAnsi="Arial" w:cs="Arial"/>
          <w:sz w:val="22"/>
          <w:szCs w:val="22"/>
        </w:rPr>
        <w:t>in</w:t>
      </w:r>
      <w:r>
        <w:rPr>
          <w:rFonts w:ascii="Arial" w:hAnsi="Arial" w:cs="Arial"/>
          <w:sz w:val="22"/>
          <w:szCs w:val="22"/>
        </w:rPr>
        <w:t xml:space="preserve"> the collaboration with Health and Safety Executive</w:t>
      </w:r>
      <w:r w:rsidR="00183BB5">
        <w:rPr>
          <w:rFonts w:ascii="Arial" w:hAnsi="Arial" w:cs="Arial"/>
          <w:sz w:val="22"/>
          <w:szCs w:val="22"/>
        </w:rPr>
        <w:t xml:space="preserve"> organization</w:t>
      </w:r>
      <w:r>
        <w:rPr>
          <w:rFonts w:ascii="Arial" w:hAnsi="Arial" w:cs="Arial"/>
          <w:sz w:val="22"/>
          <w:szCs w:val="22"/>
        </w:rPr>
        <w:t xml:space="preserve"> (HSE) and with qualified human resources trainers. </w:t>
      </w: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510F08"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company needs to use tools and resources to support the </w:t>
      </w:r>
      <w:r w:rsidR="00D85DD4">
        <w:rPr>
          <w:rFonts w:ascii="Arial" w:hAnsi="Arial" w:cs="Arial"/>
          <w:sz w:val="22"/>
          <w:szCs w:val="22"/>
        </w:rPr>
        <w:t xml:space="preserve">personal </w:t>
      </w:r>
      <w:r w:rsidR="00CE56D6">
        <w:rPr>
          <w:rFonts w:ascii="Arial" w:hAnsi="Arial" w:cs="Arial"/>
          <w:sz w:val="22"/>
          <w:szCs w:val="22"/>
        </w:rPr>
        <w:t>well-being</w:t>
      </w:r>
      <w:r>
        <w:rPr>
          <w:rFonts w:ascii="Arial" w:hAnsi="Arial" w:cs="Arial"/>
          <w:sz w:val="22"/>
          <w:szCs w:val="22"/>
        </w:rPr>
        <w:t xml:space="preserve"> of the staff. It can be digital and non-digital methods. According to the Deloitte survey about </w:t>
      </w:r>
      <w:r w:rsidR="00FE4A39">
        <w:rPr>
          <w:rFonts w:ascii="Arial" w:hAnsi="Arial" w:cs="Arial"/>
          <w:sz w:val="22"/>
          <w:szCs w:val="22"/>
        </w:rPr>
        <w:t xml:space="preserve">these tools </w:t>
      </w:r>
      <w:r w:rsidR="00CE56D6">
        <w:rPr>
          <w:rFonts w:ascii="Arial" w:hAnsi="Arial" w:cs="Arial"/>
          <w:sz w:val="22"/>
          <w:szCs w:val="22"/>
        </w:rPr>
        <w:t>Well-being</w:t>
      </w:r>
      <w:r w:rsidR="00FE4A39">
        <w:rPr>
          <w:rFonts w:ascii="Arial" w:hAnsi="Arial" w:cs="Arial"/>
          <w:sz w:val="22"/>
          <w:szCs w:val="22"/>
        </w:rPr>
        <w:t xml:space="preserve"> apps</w:t>
      </w:r>
      <w:r>
        <w:rPr>
          <w:rFonts w:ascii="Arial" w:hAnsi="Arial" w:cs="Arial"/>
          <w:sz w:val="22"/>
          <w:szCs w:val="22"/>
        </w:rPr>
        <w:t xml:space="preserve"> (Headspace, Calm, Thrive, Catch it),</w:t>
      </w:r>
      <w:r w:rsidR="00D85DD4">
        <w:rPr>
          <w:rFonts w:ascii="Arial" w:hAnsi="Arial" w:cs="Arial"/>
          <w:sz w:val="22"/>
          <w:szCs w:val="22"/>
        </w:rPr>
        <w:t xml:space="preserve"> educational materials, and in-person face-to-face therapy are among the top three tools (Deloitte, 2022). Currently</w:t>
      </w:r>
      <w:r w:rsidR="00FE4A39">
        <w:rPr>
          <w:rFonts w:ascii="Arial" w:hAnsi="Arial" w:cs="Arial"/>
          <w:sz w:val="22"/>
          <w:szCs w:val="22"/>
        </w:rPr>
        <w:t>,</w:t>
      </w:r>
      <w:r w:rsidR="00D85DD4">
        <w:rPr>
          <w:rFonts w:ascii="Arial" w:hAnsi="Arial" w:cs="Arial"/>
          <w:sz w:val="22"/>
          <w:szCs w:val="22"/>
        </w:rPr>
        <w:t xml:space="preserve"> </w:t>
      </w:r>
      <w:r w:rsidR="00FE4A39">
        <w:rPr>
          <w:rFonts w:ascii="Arial" w:hAnsi="Arial" w:cs="Arial"/>
          <w:sz w:val="22"/>
          <w:szCs w:val="22"/>
        </w:rPr>
        <w:t xml:space="preserve">the </w:t>
      </w:r>
      <w:r w:rsidR="00D85DD4">
        <w:rPr>
          <w:rFonts w:ascii="Arial" w:hAnsi="Arial" w:cs="Arial"/>
          <w:sz w:val="22"/>
          <w:szCs w:val="22"/>
        </w:rPr>
        <w:t xml:space="preserve">company </w:t>
      </w:r>
      <w:r w:rsidR="00FE4A39">
        <w:rPr>
          <w:rFonts w:ascii="Arial" w:hAnsi="Arial" w:cs="Arial"/>
          <w:sz w:val="22"/>
          <w:szCs w:val="22"/>
        </w:rPr>
        <w:t>uses</w:t>
      </w:r>
      <w:r w:rsidR="00D85DD4">
        <w:rPr>
          <w:rFonts w:ascii="Arial" w:hAnsi="Arial" w:cs="Arial"/>
          <w:sz w:val="22"/>
          <w:szCs w:val="22"/>
        </w:rPr>
        <w:t xml:space="preserve"> </w:t>
      </w:r>
      <w:r w:rsidR="00FE4A39">
        <w:rPr>
          <w:rFonts w:ascii="Arial" w:hAnsi="Arial" w:cs="Arial"/>
          <w:sz w:val="22"/>
          <w:szCs w:val="22"/>
        </w:rPr>
        <w:t>the “</w:t>
      </w:r>
      <w:r w:rsidR="007F2DF0">
        <w:rPr>
          <w:rFonts w:ascii="Arial" w:hAnsi="Arial" w:cs="Arial"/>
          <w:sz w:val="22"/>
          <w:szCs w:val="22"/>
        </w:rPr>
        <w:t>Unmind”</w:t>
      </w:r>
      <w:r w:rsidR="00FE4A39">
        <w:rPr>
          <w:rFonts w:ascii="Arial" w:hAnsi="Arial" w:cs="Arial"/>
          <w:sz w:val="22"/>
          <w:szCs w:val="22"/>
        </w:rPr>
        <w:t xml:space="preserve"> </w:t>
      </w:r>
      <w:r w:rsidR="00CE56D6">
        <w:rPr>
          <w:rFonts w:ascii="Arial" w:hAnsi="Arial" w:cs="Arial"/>
          <w:sz w:val="22"/>
          <w:szCs w:val="22"/>
        </w:rPr>
        <w:t>well-being</w:t>
      </w:r>
      <w:r w:rsidR="00FE4A39">
        <w:rPr>
          <w:rFonts w:ascii="Arial" w:hAnsi="Arial" w:cs="Arial"/>
          <w:sz w:val="22"/>
          <w:szCs w:val="22"/>
        </w:rPr>
        <w:t xml:space="preserve"> app which includes strong 130 mental health first aiders. However, the company needs to utilize this app for the better </w:t>
      </w:r>
      <w:r w:rsidR="00CE56D6">
        <w:rPr>
          <w:rFonts w:ascii="Arial" w:hAnsi="Arial" w:cs="Arial"/>
          <w:sz w:val="22"/>
          <w:szCs w:val="22"/>
        </w:rPr>
        <w:t>well-being</w:t>
      </w:r>
      <w:r w:rsidR="00FE4A39">
        <w:rPr>
          <w:rFonts w:ascii="Arial" w:hAnsi="Arial" w:cs="Arial"/>
          <w:sz w:val="22"/>
          <w:szCs w:val="22"/>
        </w:rPr>
        <w:t xml:space="preserve"> of the staff.</w:t>
      </w:r>
      <w:r w:rsidR="00DD69BB">
        <w:rPr>
          <w:rFonts w:ascii="Arial" w:hAnsi="Arial" w:cs="Arial"/>
          <w:sz w:val="22"/>
          <w:szCs w:val="22"/>
        </w:rPr>
        <w:t xml:space="preserve"> Further the company can use Artificial Intelligence to </w:t>
      </w:r>
      <w:r w:rsidR="00FB6931">
        <w:rPr>
          <w:rFonts w:ascii="Arial" w:hAnsi="Arial" w:cs="Arial"/>
          <w:sz w:val="22"/>
          <w:szCs w:val="22"/>
        </w:rPr>
        <w:t>monitor</w:t>
      </w:r>
      <w:r w:rsidR="007B21DE">
        <w:rPr>
          <w:rFonts w:ascii="Arial" w:hAnsi="Arial" w:cs="Arial"/>
          <w:sz w:val="22"/>
          <w:szCs w:val="22"/>
        </w:rPr>
        <w:t xml:space="preserve"> </w:t>
      </w:r>
      <w:r w:rsidR="00FB6931">
        <w:rPr>
          <w:rFonts w:ascii="Arial" w:hAnsi="Arial" w:cs="Arial"/>
          <w:sz w:val="22"/>
          <w:szCs w:val="22"/>
        </w:rPr>
        <w:t>environmental</w:t>
      </w:r>
      <w:r w:rsidR="007B21DE">
        <w:rPr>
          <w:rFonts w:ascii="Arial" w:hAnsi="Arial" w:cs="Arial"/>
          <w:sz w:val="22"/>
          <w:szCs w:val="22"/>
        </w:rPr>
        <w:t xml:space="preserve"> factors </w:t>
      </w:r>
      <w:r w:rsidR="00FB6931">
        <w:rPr>
          <w:rFonts w:ascii="Arial" w:hAnsi="Arial" w:cs="Arial"/>
          <w:sz w:val="22"/>
          <w:szCs w:val="22"/>
        </w:rPr>
        <w:t xml:space="preserve">in the workplace </w:t>
      </w:r>
      <w:r w:rsidR="007B21DE">
        <w:rPr>
          <w:rFonts w:ascii="Arial" w:hAnsi="Arial" w:cs="Arial"/>
          <w:sz w:val="22"/>
          <w:szCs w:val="22"/>
        </w:rPr>
        <w:t xml:space="preserve">and </w:t>
      </w:r>
      <w:r w:rsidR="00FB6931">
        <w:rPr>
          <w:rFonts w:ascii="Arial" w:hAnsi="Arial" w:cs="Arial"/>
          <w:sz w:val="22"/>
          <w:szCs w:val="22"/>
        </w:rPr>
        <w:t>track</w:t>
      </w:r>
      <w:r w:rsidR="007B21DE">
        <w:rPr>
          <w:rFonts w:ascii="Arial" w:hAnsi="Arial" w:cs="Arial"/>
          <w:sz w:val="22"/>
          <w:szCs w:val="22"/>
        </w:rPr>
        <w:t xml:space="preserve"> workers’ health indicators.</w:t>
      </w:r>
    </w:p>
    <w:p w:rsidR="00FE4A39"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p>
    <w:p w:rsidR="00510F08" w:rsidRDefault="00FE4A39" w:rsidP="001F340B">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cost of improving these priority areas depends on the stage of the intervention offered, </w:t>
      </w:r>
      <w:r w:rsidR="00B22681">
        <w:rPr>
          <w:rFonts w:ascii="Arial" w:hAnsi="Arial" w:cs="Arial"/>
          <w:sz w:val="22"/>
          <w:szCs w:val="22"/>
        </w:rPr>
        <w:t xml:space="preserve">the </w:t>
      </w:r>
      <w:r>
        <w:rPr>
          <w:rFonts w:ascii="Arial" w:hAnsi="Arial" w:cs="Arial"/>
          <w:sz w:val="22"/>
          <w:szCs w:val="22"/>
        </w:rPr>
        <w:t xml:space="preserve">size of the </w:t>
      </w:r>
      <w:r w:rsidR="00B22681">
        <w:rPr>
          <w:rFonts w:ascii="Arial" w:hAnsi="Arial" w:cs="Arial"/>
          <w:sz w:val="22"/>
          <w:szCs w:val="22"/>
        </w:rPr>
        <w:t>group recipients</w:t>
      </w:r>
      <w:r>
        <w:rPr>
          <w:rFonts w:ascii="Arial" w:hAnsi="Arial" w:cs="Arial"/>
          <w:sz w:val="22"/>
          <w:szCs w:val="22"/>
        </w:rPr>
        <w:t xml:space="preserve"> </w:t>
      </w:r>
      <w:r w:rsidR="00B22681">
        <w:rPr>
          <w:rFonts w:ascii="Arial" w:hAnsi="Arial" w:cs="Arial"/>
          <w:sz w:val="22"/>
          <w:szCs w:val="22"/>
        </w:rPr>
        <w:t xml:space="preserve">and the </w:t>
      </w:r>
      <w:r>
        <w:rPr>
          <w:rFonts w:ascii="Arial" w:hAnsi="Arial" w:cs="Arial"/>
          <w:sz w:val="22"/>
          <w:szCs w:val="22"/>
        </w:rPr>
        <w:t>types of involvement offered</w:t>
      </w:r>
      <w:r w:rsidR="00B22681">
        <w:rPr>
          <w:rFonts w:ascii="Arial" w:hAnsi="Arial" w:cs="Arial"/>
          <w:sz w:val="22"/>
          <w:szCs w:val="22"/>
        </w:rPr>
        <w:t>.</w:t>
      </w:r>
    </w:p>
    <w:p w:rsidR="00492263" w:rsidRDefault="00492263" w:rsidP="001F340B">
      <w:pPr>
        <w:pStyle w:val="NormalWeb"/>
        <w:shd w:val="clear" w:color="auto" w:fill="FFFFFF"/>
        <w:spacing w:before="0" w:beforeAutospacing="0" w:after="0" w:afterAutospacing="0" w:line="360" w:lineRule="auto"/>
        <w:jc w:val="both"/>
        <w:rPr>
          <w:rFonts w:ascii="Arial" w:hAnsi="Arial" w:cs="Arial"/>
          <w:sz w:val="22"/>
          <w:szCs w:val="22"/>
        </w:rPr>
      </w:pPr>
    </w:p>
    <w:p w:rsidR="00CE368B" w:rsidRDefault="00213F5F" w:rsidP="001F340B">
      <w:pPr>
        <w:spacing w:line="360" w:lineRule="auto"/>
        <w:jc w:val="both"/>
        <w:rPr>
          <w:rFonts w:ascii="Arial" w:eastAsia="Times New Roman" w:hAnsi="Arial" w:cs="Arial"/>
          <w:color w:val="000000"/>
          <w:lang w:val="en-US" w:eastAsia="en-GB" w:bidi="si-LK"/>
        </w:rPr>
      </w:pPr>
      <w:r w:rsidRPr="00B22681">
        <w:rPr>
          <w:rFonts w:ascii="Arial" w:eastAsia="Times New Roman" w:hAnsi="Arial" w:cs="Arial"/>
          <w:lang w:val="en-US" w:eastAsia="en-GB" w:bidi="si-LK"/>
        </w:rPr>
        <w:t xml:space="preserve">The main disadvantage of this wellness </w:t>
      </w:r>
      <w:r w:rsidR="009E59BA" w:rsidRPr="00B22681">
        <w:rPr>
          <w:rFonts w:ascii="Arial" w:eastAsia="Times New Roman" w:hAnsi="Arial" w:cs="Arial"/>
          <w:lang w:val="en-US" w:eastAsia="en-GB" w:bidi="si-LK"/>
        </w:rPr>
        <w:t>program</w:t>
      </w:r>
      <w:r w:rsidRPr="00B22681">
        <w:rPr>
          <w:rFonts w:ascii="Arial" w:eastAsia="Times New Roman" w:hAnsi="Arial" w:cs="Arial"/>
          <w:lang w:val="en-US" w:eastAsia="en-GB" w:bidi="si-LK"/>
        </w:rPr>
        <w:t xml:space="preserve"> is that it demands employees to reveal personal information to their employers.</w:t>
      </w:r>
      <w:r w:rsidR="009E59BA" w:rsidRPr="00B22681">
        <w:rPr>
          <w:rFonts w:ascii="Arial" w:eastAsia="Times New Roman" w:hAnsi="Arial" w:cs="Arial"/>
          <w:lang w:val="en-US" w:eastAsia="en-GB" w:bidi="si-LK"/>
        </w:rPr>
        <w:t xml:space="preserve"> If employees have not given proper </w:t>
      </w:r>
      <w:r w:rsidR="0082263B" w:rsidRPr="00B22681">
        <w:rPr>
          <w:rFonts w:ascii="Arial" w:eastAsia="Times New Roman" w:hAnsi="Arial" w:cs="Arial"/>
          <w:lang w:val="en-US" w:eastAsia="en-GB" w:bidi="si-LK"/>
        </w:rPr>
        <w:t>information,</w:t>
      </w:r>
      <w:r w:rsidR="009E59BA" w:rsidRPr="00B22681">
        <w:rPr>
          <w:rFonts w:ascii="Arial" w:eastAsia="Times New Roman" w:hAnsi="Arial" w:cs="Arial"/>
          <w:lang w:val="en-US" w:eastAsia="en-GB" w:bidi="si-LK"/>
        </w:rPr>
        <w:t xml:space="preserve"> then the entire health problem might be to blame. Employers find it challenging to make employees follow a doctor's advice because adults cannot be forced to give up their regular habits.</w:t>
      </w:r>
      <w:r w:rsidR="00EA21CC" w:rsidRPr="00B22681">
        <w:rPr>
          <w:rFonts w:ascii="Arial" w:eastAsia="Times New Roman" w:hAnsi="Arial" w:cs="Arial"/>
          <w:lang w:val="en-US" w:eastAsia="en-GB" w:bidi="si-LK"/>
        </w:rPr>
        <w:t xml:space="preserve"> Employers need to cover the first one or two years’ cost without getting any benefits</w:t>
      </w:r>
      <w:r w:rsidR="00EA21CC">
        <w:rPr>
          <w:rFonts w:ascii="Arial" w:eastAsia="Times New Roman" w:hAnsi="Arial" w:cs="Arial"/>
          <w:color w:val="000000"/>
          <w:lang w:val="en-US" w:eastAsia="en-GB" w:bidi="si-LK"/>
        </w:rPr>
        <w:t xml:space="preserve">. </w:t>
      </w:r>
    </w:p>
    <w:p w:rsidR="00B22681" w:rsidRPr="00B22681" w:rsidRDefault="00B22681" w:rsidP="001F340B">
      <w:pPr>
        <w:spacing w:line="360" w:lineRule="auto"/>
        <w:jc w:val="both"/>
        <w:rPr>
          <w:rFonts w:ascii="Arial" w:eastAsia="Times New Roman" w:hAnsi="Arial" w:cs="Arial"/>
          <w:lang w:val="en-US" w:eastAsia="en-GB" w:bidi="si-LK"/>
        </w:rPr>
      </w:pPr>
      <w:r w:rsidRPr="00B22681">
        <w:rPr>
          <w:rFonts w:ascii="Arial" w:eastAsia="Times New Roman" w:hAnsi="Arial" w:cs="Arial"/>
          <w:lang w:val="en-US" w:bidi="si-LK"/>
        </w:rPr>
        <w:t xml:space="preserve">The business could develop a monitoring and measurement system for employee </w:t>
      </w:r>
      <w:r w:rsidR="00CE56D6">
        <w:rPr>
          <w:rFonts w:ascii="Arial" w:eastAsia="Times New Roman" w:hAnsi="Arial" w:cs="Arial"/>
          <w:lang w:val="en-US" w:bidi="si-LK"/>
        </w:rPr>
        <w:t>well-being</w:t>
      </w:r>
      <w:r w:rsidRPr="00B22681">
        <w:rPr>
          <w:rFonts w:ascii="Arial" w:eastAsia="Times New Roman" w:hAnsi="Arial" w:cs="Arial"/>
          <w:lang w:val="en-US" w:bidi="si-LK"/>
        </w:rPr>
        <w:t xml:space="preserve"> after putting procedures in place.</w:t>
      </w:r>
    </w:p>
    <w:p w:rsidR="00B22681" w:rsidRDefault="00B22681" w:rsidP="001F340B">
      <w:pPr>
        <w:spacing w:line="360" w:lineRule="auto"/>
        <w:jc w:val="both"/>
        <w:rPr>
          <w:rFonts w:ascii="Arial" w:eastAsia="Times New Roman" w:hAnsi="Arial" w:cs="Arial"/>
          <w:color w:val="000000"/>
          <w:lang w:val="en-US" w:eastAsia="en-GB" w:bidi="si-LK"/>
        </w:rPr>
      </w:pPr>
    </w:p>
    <w:p w:rsidR="00CE368B" w:rsidRDefault="00CE368B" w:rsidP="001F340B">
      <w:pPr>
        <w:spacing w:line="360" w:lineRule="auto"/>
        <w:rPr>
          <w:rFonts w:ascii="Arial" w:eastAsia="Times New Roman" w:hAnsi="Arial" w:cs="Arial"/>
          <w:color w:val="000000"/>
          <w:lang w:val="en-US" w:eastAsia="en-GB" w:bidi="si-LK"/>
        </w:rPr>
      </w:pPr>
    </w:p>
    <w:p w:rsidR="001F340B" w:rsidRDefault="001F340B" w:rsidP="001F340B">
      <w:pPr>
        <w:spacing w:line="360" w:lineRule="auto"/>
        <w:rPr>
          <w:rFonts w:ascii="Arial" w:eastAsia="Times New Roman" w:hAnsi="Arial" w:cs="Arial"/>
          <w:color w:val="000000"/>
          <w:lang w:val="en-US" w:eastAsia="en-GB" w:bidi="si-LK"/>
        </w:rPr>
      </w:pPr>
    </w:p>
    <w:p w:rsidR="0082263B" w:rsidRDefault="0082263B" w:rsidP="00B33A32">
      <w:pPr>
        <w:spacing w:line="360" w:lineRule="auto"/>
        <w:rPr>
          <w:rFonts w:ascii="Arial" w:eastAsia="Times New Roman" w:hAnsi="Arial" w:cs="Arial"/>
          <w:color w:val="000000"/>
          <w:lang w:val="en-US" w:eastAsia="en-GB" w:bidi="si-LK"/>
        </w:rPr>
      </w:pPr>
    </w:p>
    <w:p w:rsidR="001A6D05" w:rsidRPr="0093423D" w:rsidRDefault="00A91E2D" w:rsidP="007A7469">
      <w:pPr>
        <w:pStyle w:val="ListParagraph"/>
        <w:numPr>
          <w:ilvl w:val="0"/>
          <w:numId w:val="8"/>
        </w:numPr>
        <w:spacing w:line="360" w:lineRule="auto"/>
        <w:rPr>
          <w:rFonts w:ascii="Arial" w:eastAsia="Times New Roman" w:hAnsi="Arial" w:cs="Arial"/>
          <w:b/>
          <w:bCs/>
          <w:color w:val="000000"/>
          <w:sz w:val="28"/>
          <w:szCs w:val="28"/>
          <w:lang w:bidi="si-LK"/>
        </w:rPr>
      </w:pPr>
      <w:r w:rsidRPr="0093423D">
        <w:rPr>
          <w:rFonts w:ascii="Arial" w:eastAsia="Times New Roman" w:hAnsi="Arial" w:cs="Arial"/>
          <w:b/>
          <w:bCs/>
          <w:color w:val="000000"/>
          <w:sz w:val="28"/>
          <w:szCs w:val="28"/>
          <w:lang w:bidi="si-LK"/>
        </w:rPr>
        <w:lastRenderedPageBreak/>
        <w:t>References</w:t>
      </w:r>
    </w:p>
    <w:p w:rsidR="006E69F1" w:rsidRPr="007E5344" w:rsidRDefault="006E69F1" w:rsidP="001F340B">
      <w:pPr>
        <w:pStyle w:val="ListParagraph"/>
        <w:spacing w:line="360" w:lineRule="auto"/>
        <w:rPr>
          <w:rFonts w:ascii="Arial" w:eastAsia="Times New Roman" w:hAnsi="Arial" w:cs="Arial"/>
          <w:kern w:val="36"/>
          <w:lang w:eastAsia="en-GB" w:bidi="si-LK"/>
        </w:rPr>
      </w:pPr>
    </w:p>
    <w:p w:rsidR="006E69F1" w:rsidRPr="006C07AD" w:rsidRDefault="006E69F1" w:rsidP="001F340B">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BHN (2021) </w:t>
      </w:r>
      <w:r w:rsidRPr="00543A9F">
        <w:rPr>
          <w:rFonts w:ascii="Arial" w:hAnsi="Arial" w:cs="Arial"/>
          <w:i/>
          <w:iCs/>
          <w:shd w:val="clear" w:color="auto" w:fill="FFFFFF"/>
        </w:rPr>
        <w:t>Why your company needs an employee benefits scheme</w:t>
      </w:r>
      <w:r>
        <w:rPr>
          <w:rFonts w:ascii="Arial" w:hAnsi="Arial" w:cs="Arial"/>
          <w:i/>
          <w:iCs/>
          <w:shd w:val="clear" w:color="auto" w:fill="FFFFFF"/>
        </w:rPr>
        <w:t>.</w:t>
      </w:r>
      <w:r>
        <w:rPr>
          <w:rFonts w:ascii="Arial" w:hAnsi="Arial" w:cs="Arial"/>
          <w:shd w:val="clear" w:color="auto" w:fill="FFFFFF"/>
        </w:rPr>
        <w:t xml:space="preserve"> Available at:</w:t>
      </w:r>
      <w:r w:rsidRPr="00543A9F">
        <w:rPr>
          <w:rFonts w:ascii="Arial" w:hAnsi="Arial" w:cs="Arial"/>
          <w:shd w:val="clear" w:color="auto" w:fill="FFFFFF"/>
        </w:rPr>
        <w:t>https://</w:t>
      </w:r>
      <w:r>
        <w:rPr>
          <w:rFonts w:ascii="Arial" w:hAnsi="Arial" w:cs="Arial"/>
          <w:shd w:val="clear" w:color="auto" w:fill="FFFFFF"/>
        </w:rPr>
        <w:t xml:space="preserve"> </w:t>
      </w:r>
      <w:r w:rsidRPr="00543A9F">
        <w:rPr>
          <w:rFonts w:ascii="Arial" w:hAnsi="Arial" w:cs="Arial"/>
          <w:shd w:val="clear" w:color="auto" w:fill="FFFFFF"/>
        </w:rPr>
        <w:t>blackhawknetwork.com/uk-en/resources/employee-benefits-scheme</w:t>
      </w:r>
      <w:r>
        <w:rPr>
          <w:rFonts w:ascii="Arial" w:hAnsi="Arial" w:cs="Arial"/>
          <w:shd w:val="clear" w:color="auto" w:fill="FFFFFF"/>
        </w:rPr>
        <w:t xml:space="preserve"> </w:t>
      </w:r>
      <w:r w:rsidRPr="00CD53FF">
        <w:rPr>
          <w:rFonts w:ascii="Arial" w:hAnsi="Arial" w:cs="Arial"/>
          <w:shd w:val="clear" w:color="auto" w:fill="FFFFFF"/>
        </w:rPr>
        <w:t>(</w:t>
      </w:r>
      <w:r>
        <w:rPr>
          <w:rFonts w:ascii="Arial" w:hAnsi="Arial" w:cs="Arial"/>
        </w:rPr>
        <w:t>Accessed: 17</w:t>
      </w:r>
      <w:r w:rsidRPr="00CD53FF">
        <w:rPr>
          <w:rFonts w:ascii="Arial" w:hAnsi="Arial" w:cs="Arial"/>
        </w:rPr>
        <w:t>th March 2023).</w:t>
      </w:r>
    </w:p>
    <w:p w:rsidR="006E69F1" w:rsidRPr="005913DE" w:rsidRDefault="006E69F1" w:rsidP="001F340B">
      <w:pPr>
        <w:spacing w:after="0" w:line="360" w:lineRule="auto"/>
        <w:outlineLvl w:val="0"/>
        <w:rPr>
          <w:rFonts w:ascii="Arial" w:hAnsi="Arial" w:cs="Arial"/>
          <w:shd w:val="clear" w:color="auto" w:fill="FFFFFF"/>
        </w:rPr>
      </w:pPr>
    </w:p>
    <w:p w:rsidR="006E69F1" w:rsidRPr="005913DE" w:rsidRDefault="006E69F1" w:rsidP="001F340B">
      <w:pPr>
        <w:pStyle w:val="ListParagraph"/>
        <w:spacing w:after="0" w:line="360" w:lineRule="auto"/>
        <w:outlineLvl w:val="0"/>
        <w:rPr>
          <w:rFonts w:ascii="Arial" w:hAnsi="Arial" w:cs="Arial"/>
          <w:shd w:val="clear" w:color="auto" w:fill="FFFFFF"/>
          <w:lang w:val="en-US"/>
        </w:rPr>
      </w:pPr>
      <w:r>
        <w:rPr>
          <w:rFonts w:ascii="Arial" w:hAnsi="Arial" w:cs="Arial"/>
          <w:shd w:val="clear" w:color="auto" w:fill="FFFFFF"/>
        </w:rPr>
        <w:t xml:space="preserve">BSI (2023), </w:t>
      </w:r>
      <w:r w:rsidRPr="00F26111">
        <w:rPr>
          <w:rFonts w:ascii="Arial" w:hAnsi="Arial" w:cs="Arial"/>
          <w:i/>
          <w:iCs/>
          <w:shd w:val="clear" w:color="auto" w:fill="FFFFFF"/>
        </w:rPr>
        <w:t>ISO 45003- Psychological safety at work</w:t>
      </w:r>
      <w:r>
        <w:rPr>
          <w:rFonts w:ascii="Arial" w:hAnsi="Arial" w:cs="Arial"/>
          <w:i/>
          <w:iCs/>
          <w:shd w:val="clear" w:color="auto" w:fill="FFFFFF"/>
        </w:rPr>
        <w:t>.</w:t>
      </w:r>
      <w:r>
        <w:rPr>
          <w:rFonts w:ascii="Arial" w:hAnsi="Arial" w:cs="Arial"/>
          <w:shd w:val="clear" w:color="auto" w:fill="FFFFFF"/>
        </w:rPr>
        <w:t xml:space="preserve"> Available at:</w:t>
      </w:r>
      <w:r w:rsidRPr="00F26111">
        <w:rPr>
          <w:rFonts w:ascii="Arial" w:hAnsi="Arial" w:cs="Arial"/>
          <w:shd w:val="clear" w:color="auto" w:fill="FFFFFF"/>
        </w:rPr>
        <w:t>https://www.bsigroup.com/en-GB/iso-45003/</w:t>
      </w:r>
      <w:r>
        <w:rPr>
          <w:rFonts w:ascii="Arial" w:hAnsi="Arial" w:cs="Arial"/>
          <w:shd w:val="clear" w:color="auto" w:fill="FFFFFF"/>
        </w:rPr>
        <w:t xml:space="preserve"> </w:t>
      </w:r>
      <w:r>
        <w:rPr>
          <w:rFonts w:ascii="Arial" w:hAnsi="Arial" w:cs="Arial"/>
        </w:rPr>
        <w:t>(Accessed: 16th March 2023).</w:t>
      </w:r>
    </w:p>
    <w:p w:rsidR="006E69F1" w:rsidRPr="005913DE" w:rsidRDefault="006E69F1" w:rsidP="006E69F1">
      <w:pPr>
        <w:pStyle w:val="ListParagraph"/>
        <w:rPr>
          <w:rFonts w:ascii="Arial" w:hAnsi="Arial" w:cs="Arial"/>
          <w:shd w:val="clear" w:color="auto" w:fill="FFFFFF"/>
        </w:rPr>
      </w:pPr>
    </w:p>
    <w:p w:rsidR="006E69F1" w:rsidRPr="001D1E72" w:rsidRDefault="006E69F1" w:rsidP="00213669">
      <w:pPr>
        <w:pStyle w:val="ListParagraph"/>
        <w:spacing w:after="0" w:line="360" w:lineRule="auto"/>
        <w:outlineLvl w:val="0"/>
        <w:rPr>
          <w:rFonts w:ascii="Arial" w:hAnsi="Arial" w:cs="Arial"/>
          <w:shd w:val="clear" w:color="auto" w:fill="FFFFFF"/>
        </w:rPr>
      </w:pPr>
      <w:r w:rsidRPr="006E4C21">
        <w:rPr>
          <w:rFonts w:ascii="Arial" w:hAnsi="Arial" w:cs="Arial"/>
        </w:rPr>
        <w:t xml:space="preserve">CCLA (2022) </w:t>
      </w:r>
      <w:r w:rsidRPr="003441D4">
        <w:rPr>
          <w:rFonts w:ascii="Arial" w:hAnsi="Arial" w:cs="Arial"/>
          <w:i/>
          <w:iCs/>
        </w:rPr>
        <w:t>CCLA Corporate Mental Health Benchmark UK 100 Report 2022</w:t>
      </w:r>
      <w:r>
        <w:rPr>
          <w:rFonts w:ascii="Arial" w:hAnsi="Arial" w:cs="Arial"/>
          <w:i/>
          <w:iCs/>
        </w:rPr>
        <w:t>.</w:t>
      </w:r>
      <w:r w:rsidRPr="006E4C21">
        <w:rPr>
          <w:rFonts w:ascii="Arial" w:hAnsi="Arial" w:cs="Arial"/>
        </w:rPr>
        <w:t xml:space="preserve"> available at:</w:t>
      </w:r>
      <w:r w:rsidRPr="006E4C21">
        <w:rPr>
          <w:rFonts w:ascii="Arial" w:hAnsi="Arial" w:cs="Arial"/>
          <w:shd w:val="clear" w:color="auto" w:fill="FFFFFF"/>
        </w:rPr>
        <w:t>www. ccla.co.uk › documents › 2022-mental-health</w:t>
      </w:r>
      <w:r w:rsidRPr="006E4C21">
        <w:rPr>
          <w:rFonts w:ascii="Arial" w:hAnsi="Arial" w:cs="Arial"/>
        </w:rPr>
        <w:t xml:space="preserve"> </w:t>
      </w:r>
      <w:r w:rsidRPr="006E4C21">
        <w:rPr>
          <w:rFonts w:ascii="Arial" w:hAnsi="Arial" w:cs="Arial"/>
          <w:shd w:val="clear" w:color="auto" w:fill="FFFFFF"/>
        </w:rPr>
        <w:t>(</w:t>
      </w:r>
      <w:r w:rsidRPr="006E4C21">
        <w:rPr>
          <w:rFonts w:ascii="Arial" w:hAnsi="Arial" w:cs="Arial"/>
        </w:rPr>
        <w:t>Accessed: 12th March 2023).</w:t>
      </w:r>
    </w:p>
    <w:p w:rsidR="006E69F1" w:rsidRPr="005913DE" w:rsidRDefault="006E69F1" w:rsidP="006E69F1">
      <w:pPr>
        <w:pStyle w:val="ListParagraph"/>
        <w:spacing w:after="0" w:line="360" w:lineRule="auto"/>
        <w:outlineLvl w:val="0"/>
        <w:rPr>
          <w:rFonts w:ascii="Arial" w:hAnsi="Arial" w:cs="Arial"/>
          <w:shd w:val="clear" w:color="auto" w:fill="FFFFFF"/>
        </w:rPr>
      </w:pPr>
    </w:p>
    <w:p w:rsidR="006E69F1" w:rsidRPr="005913DE" w:rsidRDefault="006E69F1" w:rsidP="00213669">
      <w:pPr>
        <w:pStyle w:val="ListParagraph"/>
        <w:spacing w:after="0" w:line="360" w:lineRule="auto"/>
        <w:outlineLvl w:val="0"/>
        <w:rPr>
          <w:rFonts w:ascii="Arial" w:eastAsia="Times New Roman" w:hAnsi="Arial" w:cs="Arial"/>
          <w:kern w:val="36"/>
          <w:lang w:eastAsia="en-GB" w:bidi="si-LK"/>
        </w:rPr>
      </w:pPr>
      <w:r w:rsidRPr="003C167B">
        <w:rPr>
          <w:rFonts w:ascii="Arial" w:eastAsia="Times New Roman" w:hAnsi="Arial" w:cs="Arial"/>
          <w:kern w:val="36"/>
          <w:lang w:eastAsia="en-GB" w:bidi="si-LK"/>
        </w:rPr>
        <w:t xml:space="preserve">Centrica (2021) </w:t>
      </w:r>
      <w:r w:rsidRPr="003C167B">
        <w:rPr>
          <w:rFonts w:ascii="Arial" w:eastAsia="Times New Roman" w:hAnsi="Arial" w:cs="Arial"/>
          <w:i/>
          <w:iCs/>
          <w:kern w:val="36"/>
          <w:lang w:eastAsia="en-GB" w:bidi="si-LK"/>
        </w:rPr>
        <w:t xml:space="preserve">Our Health and </w:t>
      </w:r>
      <w:r w:rsidR="00CE56D6">
        <w:rPr>
          <w:rFonts w:ascii="Arial" w:eastAsia="Times New Roman" w:hAnsi="Arial" w:cs="Arial"/>
          <w:i/>
          <w:iCs/>
          <w:kern w:val="36"/>
          <w:lang w:eastAsia="en-GB" w:bidi="si-LK"/>
        </w:rPr>
        <w:t>well-being</w:t>
      </w:r>
      <w:r w:rsidRPr="003C167B">
        <w:rPr>
          <w:rFonts w:ascii="Arial" w:eastAsia="Times New Roman" w:hAnsi="Arial" w:cs="Arial"/>
          <w:i/>
          <w:iCs/>
          <w:kern w:val="36"/>
          <w:lang w:eastAsia="en-GB" w:bidi="si-LK"/>
        </w:rPr>
        <w:t xml:space="preserve"> statement 2021</w:t>
      </w:r>
      <w:r>
        <w:rPr>
          <w:rFonts w:ascii="Arial" w:eastAsia="Times New Roman" w:hAnsi="Arial" w:cs="Arial"/>
          <w:i/>
          <w:iCs/>
          <w:kern w:val="36"/>
          <w:lang w:eastAsia="en-GB" w:bidi="si-LK"/>
        </w:rPr>
        <w:t>.</w:t>
      </w:r>
      <w:r w:rsidRPr="003C167B">
        <w:rPr>
          <w:rFonts w:ascii="Arial" w:eastAsia="Times New Roman" w:hAnsi="Arial" w:cs="Arial"/>
          <w:kern w:val="36"/>
          <w:lang w:eastAsia="en-GB" w:bidi="si-LK"/>
        </w:rPr>
        <w:t xml:space="preserve"> Available at:https://www.centrica.com/media/5558/health-</w:t>
      </w:r>
      <w:r w:rsidR="00CE56D6">
        <w:rPr>
          <w:rFonts w:ascii="Arial" w:eastAsia="Times New Roman" w:hAnsi="Arial" w:cs="Arial"/>
          <w:kern w:val="36"/>
          <w:lang w:eastAsia="en-GB" w:bidi="si-LK"/>
        </w:rPr>
        <w:t>well-being</w:t>
      </w:r>
      <w:r w:rsidRPr="003C167B">
        <w:rPr>
          <w:rFonts w:ascii="Arial" w:eastAsia="Times New Roman" w:hAnsi="Arial" w:cs="Arial"/>
          <w:kern w:val="36"/>
          <w:lang w:eastAsia="en-GB" w:bidi="si-LK"/>
        </w:rPr>
        <w:t xml:space="preserve">-statement-2021.pdf </w:t>
      </w:r>
      <w:r w:rsidRPr="003C167B">
        <w:rPr>
          <w:rFonts w:ascii="Arial" w:hAnsi="Arial" w:cs="Arial"/>
        </w:rPr>
        <w:t>(Accessed: 14th March 2023).</w:t>
      </w:r>
    </w:p>
    <w:p w:rsidR="006E69F1" w:rsidRPr="005913DE" w:rsidRDefault="006E69F1" w:rsidP="006E69F1">
      <w:pPr>
        <w:pStyle w:val="ListParagraph"/>
        <w:spacing w:after="0" w:line="360" w:lineRule="auto"/>
        <w:outlineLvl w:val="0"/>
        <w:rPr>
          <w:rFonts w:ascii="Arial" w:eastAsia="Times New Roman" w:hAnsi="Arial" w:cs="Arial"/>
          <w:kern w:val="36"/>
          <w:lang w:eastAsia="en-GB" w:bidi="si-LK"/>
        </w:rPr>
      </w:pPr>
    </w:p>
    <w:p w:rsidR="006E69F1" w:rsidRPr="00C23D5E" w:rsidRDefault="006E69F1" w:rsidP="00213669">
      <w:pPr>
        <w:pStyle w:val="ListParagraph"/>
        <w:spacing w:after="0" w:line="360" w:lineRule="auto"/>
        <w:outlineLvl w:val="0"/>
        <w:rPr>
          <w:rFonts w:ascii="Arial" w:eastAsia="Times New Roman" w:hAnsi="Arial" w:cs="Arial"/>
          <w:kern w:val="36"/>
          <w:lang w:eastAsia="en-GB" w:bidi="si-LK"/>
        </w:rPr>
      </w:pPr>
      <w:r w:rsidRPr="003C167B">
        <w:rPr>
          <w:rFonts w:ascii="Arial" w:eastAsia="Times New Roman" w:hAnsi="Arial" w:cs="Arial"/>
          <w:kern w:val="36"/>
          <w:lang w:eastAsia="en-GB" w:bidi="si-LK"/>
        </w:rPr>
        <w:t>Centrica (2021</w:t>
      </w:r>
      <w:r>
        <w:rPr>
          <w:rFonts w:ascii="Arial" w:eastAsia="Times New Roman" w:hAnsi="Arial" w:cs="Arial"/>
          <w:kern w:val="36"/>
          <w:lang w:eastAsia="en-GB" w:bidi="si-LK"/>
        </w:rPr>
        <w:t>a)</w:t>
      </w:r>
      <w:r>
        <w:rPr>
          <w:rFonts w:ascii="Arial" w:eastAsia="Times New Roman" w:hAnsi="Arial" w:cs="Arial"/>
          <w:i/>
          <w:iCs/>
          <w:kern w:val="36"/>
          <w:lang w:eastAsia="en-GB" w:bidi="si-LK"/>
        </w:rPr>
        <w:t xml:space="preserve"> Data Centre.</w:t>
      </w:r>
      <w:r w:rsidRPr="003C167B">
        <w:rPr>
          <w:rFonts w:ascii="Arial" w:eastAsia="Times New Roman" w:hAnsi="Arial" w:cs="Arial"/>
          <w:kern w:val="36"/>
          <w:lang w:eastAsia="en-GB" w:bidi="si-LK"/>
        </w:rPr>
        <w:t xml:space="preserve"> Available at:</w:t>
      </w:r>
      <w:r w:rsidRPr="00C23D5E">
        <w:t xml:space="preserve"> </w:t>
      </w:r>
      <w:r w:rsidRPr="00451C54">
        <w:rPr>
          <w:rFonts w:ascii="Arial" w:eastAsia="Times New Roman" w:hAnsi="Arial" w:cs="Arial"/>
          <w:kern w:val="36"/>
          <w:lang w:eastAsia="en-GB" w:bidi="si-LK"/>
        </w:rPr>
        <w:t>https://www.centrica.com/sustainability</w:t>
      </w:r>
      <w:r>
        <w:rPr>
          <w:rFonts w:ascii="Arial" w:eastAsia="Times New Roman" w:hAnsi="Arial" w:cs="Arial"/>
          <w:kern w:val="36"/>
          <w:lang w:eastAsia="en-GB" w:bidi="si-LK"/>
        </w:rPr>
        <w:t xml:space="preserve"> </w:t>
      </w:r>
      <w:r w:rsidRPr="00C23D5E">
        <w:rPr>
          <w:rFonts w:ascii="Arial" w:eastAsia="Times New Roman" w:hAnsi="Arial" w:cs="Arial"/>
          <w:kern w:val="36"/>
          <w:lang w:eastAsia="en-GB" w:bidi="si-LK"/>
        </w:rPr>
        <w:t xml:space="preserve">/performance-reporting/data-centre/ </w:t>
      </w:r>
      <w:r w:rsidRPr="003C167B">
        <w:rPr>
          <w:rFonts w:ascii="Arial" w:hAnsi="Arial" w:cs="Arial"/>
        </w:rPr>
        <w:t>(Accessed: 14th March 2023).</w:t>
      </w:r>
    </w:p>
    <w:p w:rsidR="006E69F1" w:rsidRPr="003C167B" w:rsidRDefault="006E69F1" w:rsidP="006E69F1">
      <w:pPr>
        <w:pStyle w:val="ListParagraph"/>
        <w:spacing w:after="0" w:line="360" w:lineRule="auto"/>
        <w:outlineLvl w:val="0"/>
        <w:rPr>
          <w:rFonts w:ascii="Arial" w:eastAsia="Times New Roman" w:hAnsi="Arial" w:cs="Arial"/>
          <w:kern w:val="36"/>
          <w:lang w:eastAsia="en-GB" w:bidi="si-LK"/>
        </w:rPr>
      </w:pPr>
    </w:p>
    <w:p w:rsidR="006E69F1" w:rsidRPr="00404F3C" w:rsidRDefault="006E69F1" w:rsidP="00213669">
      <w:pPr>
        <w:pStyle w:val="ListParagraph"/>
        <w:spacing w:after="0" w:line="360" w:lineRule="auto"/>
        <w:outlineLvl w:val="0"/>
        <w:rPr>
          <w:rFonts w:ascii="Arial" w:eastAsia="Times New Roman" w:hAnsi="Arial" w:cs="Arial"/>
          <w:kern w:val="36"/>
          <w:lang w:eastAsia="en-GB" w:bidi="si-LK"/>
        </w:rPr>
      </w:pPr>
      <w:r>
        <w:rPr>
          <w:rFonts w:ascii="Arial" w:eastAsia="Times New Roman" w:hAnsi="Arial" w:cs="Arial"/>
          <w:kern w:val="36"/>
          <w:lang w:eastAsia="en-GB" w:bidi="si-LK"/>
        </w:rPr>
        <w:t>Centrica (2022)</w:t>
      </w:r>
      <w:r>
        <w:rPr>
          <w:rFonts w:ascii="Arial" w:eastAsia="Times New Roman" w:hAnsi="Arial" w:cs="Arial"/>
          <w:i/>
          <w:iCs/>
          <w:kern w:val="36"/>
          <w:lang w:eastAsia="en-GB" w:bidi="si-LK"/>
        </w:rPr>
        <w:t xml:space="preserve"> All reports and data.</w:t>
      </w:r>
      <w:r w:rsidRPr="003C167B">
        <w:rPr>
          <w:rFonts w:ascii="Arial" w:eastAsia="Times New Roman" w:hAnsi="Arial" w:cs="Arial"/>
          <w:kern w:val="36"/>
          <w:lang w:eastAsia="en-GB" w:bidi="si-LK"/>
        </w:rPr>
        <w:t xml:space="preserve"> Available at</w:t>
      </w:r>
      <w:r w:rsidRPr="00C23D5E">
        <w:t xml:space="preserve"> </w:t>
      </w:r>
      <w:r w:rsidRPr="00451C54">
        <w:rPr>
          <w:rFonts w:ascii="Arial" w:eastAsia="Times New Roman" w:hAnsi="Arial" w:cs="Arial"/>
          <w:kern w:val="36"/>
          <w:lang w:eastAsia="en-GB" w:bidi="si-LK"/>
        </w:rPr>
        <w:t>https://www.centrica.com/sustainability</w:t>
      </w:r>
      <w:r>
        <w:rPr>
          <w:rFonts w:ascii="Arial" w:eastAsia="Times New Roman" w:hAnsi="Arial" w:cs="Arial"/>
          <w:kern w:val="36"/>
          <w:lang w:eastAsia="en-GB" w:bidi="si-LK"/>
        </w:rPr>
        <w:t xml:space="preserve"> </w:t>
      </w:r>
      <w:r w:rsidRPr="00C23D5E">
        <w:rPr>
          <w:rFonts w:ascii="Arial" w:eastAsia="Times New Roman" w:hAnsi="Arial" w:cs="Arial"/>
          <w:kern w:val="36"/>
          <w:lang w:eastAsia="en-GB" w:bidi="si-LK"/>
        </w:rPr>
        <w:t xml:space="preserve">/performance-reporting/all-reports-data/ </w:t>
      </w:r>
      <w:r>
        <w:rPr>
          <w:rFonts w:ascii="Arial" w:eastAsia="Times New Roman" w:hAnsi="Arial" w:cs="Arial"/>
          <w:kern w:val="36"/>
          <w:lang w:eastAsia="en-GB" w:bidi="si-LK"/>
        </w:rPr>
        <w:t xml:space="preserve"> PDF file available at : </w:t>
      </w:r>
      <w:r w:rsidRPr="00451C54">
        <w:rPr>
          <w:rFonts w:ascii="Arial" w:eastAsia="Times New Roman" w:hAnsi="Arial" w:cs="Arial"/>
          <w:kern w:val="36"/>
          <w:lang w:eastAsia="en-GB" w:bidi="si-LK"/>
        </w:rPr>
        <w:t>https://www.centrica.com</w:t>
      </w:r>
      <w:r>
        <w:rPr>
          <w:rFonts w:ascii="Arial" w:eastAsia="Times New Roman" w:hAnsi="Arial" w:cs="Arial"/>
          <w:kern w:val="36"/>
          <w:lang w:eastAsia="en-GB" w:bidi="si-LK"/>
        </w:rPr>
        <w:t xml:space="preserve"> </w:t>
      </w:r>
      <w:r w:rsidRPr="003D46E6">
        <w:rPr>
          <w:rFonts w:ascii="Arial" w:eastAsia="Times New Roman" w:hAnsi="Arial" w:cs="Arial"/>
          <w:kern w:val="36"/>
          <w:lang w:eastAsia="en-GB" w:bidi="si-LK"/>
        </w:rPr>
        <w:t>/media/</w:t>
      </w:r>
      <w:r>
        <w:rPr>
          <w:rFonts w:ascii="Arial" w:eastAsia="Times New Roman" w:hAnsi="Arial" w:cs="Arial"/>
          <w:kern w:val="36"/>
          <w:lang w:eastAsia="en-GB" w:bidi="si-LK"/>
        </w:rPr>
        <w:t xml:space="preserve"> </w:t>
      </w:r>
      <w:r w:rsidRPr="003D46E6">
        <w:rPr>
          <w:rFonts w:ascii="Arial" w:eastAsia="Times New Roman" w:hAnsi="Arial" w:cs="Arial"/>
          <w:kern w:val="36"/>
          <w:lang w:eastAsia="en-GB" w:bidi="si-LK"/>
        </w:rPr>
        <w:t>6052/health-</w:t>
      </w:r>
      <w:r w:rsidR="00CE56D6">
        <w:rPr>
          <w:rFonts w:ascii="Arial" w:eastAsia="Times New Roman" w:hAnsi="Arial" w:cs="Arial"/>
          <w:kern w:val="36"/>
          <w:lang w:eastAsia="en-GB" w:bidi="si-LK"/>
        </w:rPr>
        <w:t>well-being</w:t>
      </w:r>
      <w:r w:rsidRPr="003D46E6">
        <w:rPr>
          <w:rFonts w:ascii="Arial" w:eastAsia="Times New Roman" w:hAnsi="Arial" w:cs="Arial"/>
          <w:kern w:val="36"/>
          <w:lang w:eastAsia="en-GB" w:bidi="si-LK"/>
        </w:rPr>
        <w:t xml:space="preserve">-statement-2022.pdf </w:t>
      </w:r>
      <w:r>
        <w:rPr>
          <w:rFonts w:ascii="Arial" w:hAnsi="Arial" w:cs="Arial"/>
        </w:rPr>
        <w:t>(Accessed: 16</w:t>
      </w:r>
      <w:r w:rsidRPr="003C167B">
        <w:rPr>
          <w:rFonts w:ascii="Arial" w:hAnsi="Arial" w:cs="Arial"/>
        </w:rPr>
        <w:t>th March 2023).</w:t>
      </w:r>
    </w:p>
    <w:p w:rsidR="006E69F1" w:rsidRPr="005913DE" w:rsidRDefault="006E69F1" w:rsidP="006E69F1">
      <w:pPr>
        <w:pStyle w:val="ListParagraph"/>
        <w:spacing w:after="0" w:line="360" w:lineRule="auto"/>
        <w:outlineLvl w:val="0"/>
        <w:rPr>
          <w:rFonts w:ascii="Arial" w:eastAsia="Times New Roman" w:hAnsi="Arial" w:cs="Arial"/>
          <w:kern w:val="36"/>
          <w:lang w:eastAsia="en-GB" w:bidi="si-LK"/>
        </w:rPr>
      </w:pPr>
    </w:p>
    <w:p w:rsidR="006E69F1" w:rsidRDefault="006E69F1" w:rsidP="00213669">
      <w:pPr>
        <w:pStyle w:val="ListParagraph"/>
        <w:spacing w:after="0" w:line="360" w:lineRule="auto"/>
        <w:outlineLvl w:val="0"/>
        <w:rPr>
          <w:rFonts w:ascii="Arial" w:hAnsi="Arial" w:cs="Arial"/>
        </w:rPr>
      </w:pPr>
      <w:r w:rsidRPr="007E5344">
        <w:rPr>
          <w:rFonts w:ascii="Arial" w:eastAsia="Times New Roman" w:hAnsi="Arial" w:cs="Arial"/>
          <w:kern w:val="36"/>
          <w:lang w:eastAsia="en-GB" w:bidi="si-LK"/>
        </w:rPr>
        <w:t>Centrica (202</w:t>
      </w:r>
      <w:r>
        <w:rPr>
          <w:rFonts w:ascii="Arial" w:eastAsia="Times New Roman" w:hAnsi="Arial" w:cs="Arial"/>
          <w:kern w:val="36"/>
          <w:lang w:eastAsia="en-GB" w:bidi="si-LK"/>
        </w:rPr>
        <w:t>2a</w:t>
      </w:r>
      <w:r w:rsidRPr="007E5344">
        <w:rPr>
          <w:rFonts w:ascii="Arial" w:eastAsia="Times New Roman" w:hAnsi="Arial" w:cs="Arial"/>
          <w:kern w:val="36"/>
          <w:lang w:eastAsia="en-GB" w:bidi="si-LK"/>
        </w:rPr>
        <w:t xml:space="preserve">) </w:t>
      </w:r>
      <w:r w:rsidRPr="00B14CEE">
        <w:rPr>
          <w:rFonts w:ascii="Arial" w:eastAsia="Times New Roman" w:hAnsi="Arial" w:cs="Arial"/>
          <w:i/>
          <w:iCs/>
          <w:kern w:val="36"/>
          <w:lang w:eastAsia="en-GB" w:bidi="si-LK"/>
        </w:rPr>
        <w:t>Annual Report and Accounts 2021</w:t>
      </w:r>
      <w:r>
        <w:rPr>
          <w:rFonts w:ascii="Arial" w:eastAsia="Times New Roman" w:hAnsi="Arial" w:cs="Arial"/>
          <w:kern w:val="36"/>
          <w:lang w:eastAsia="en-GB" w:bidi="si-LK"/>
        </w:rPr>
        <w:t>.</w:t>
      </w:r>
      <w:r w:rsidRPr="007E5344">
        <w:rPr>
          <w:rFonts w:ascii="Arial" w:eastAsia="Times New Roman" w:hAnsi="Arial" w:cs="Arial"/>
          <w:kern w:val="36"/>
          <w:lang w:eastAsia="en-GB" w:bidi="si-LK"/>
        </w:rPr>
        <w:t xml:space="preserve"> Available at:https://www.</w:t>
      </w:r>
      <w:r>
        <w:rPr>
          <w:rFonts w:ascii="Arial" w:eastAsia="Times New Roman" w:hAnsi="Arial" w:cs="Arial"/>
          <w:kern w:val="36"/>
          <w:lang w:eastAsia="en-GB" w:bidi="si-LK"/>
        </w:rPr>
        <w:t xml:space="preserve"> </w:t>
      </w:r>
      <w:r w:rsidR="008C56DE" w:rsidRPr="00EB3E65">
        <w:rPr>
          <w:rFonts w:ascii="Arial" w:eastAsia="Times New Roman" w:hAnsi="Arial" w:cs="Arial"/>
          <w:kern w:val="36"/>
          <w:lang w:eastAsia="en-GB" w:bidi="si-LK"/>
        </w:rPr>
        <w:t>centrica.com/media/5585/centrica-annual-report-2021.pdf</w:t>
      </w:r>
      <w:r w:rsidR="008C56DE">
        <w:rPr>
          <w:rFonts w:ascii="Arial" w:eastAsia="Times New Roman" w:hAnsi="Arial" w:cs="Arial"/>
          <w:kern w:val="36"/>
          <w:lang w:eastAsia="en-GB" w:bidi="si-LK"/>
        </w:rPr>
        <w:t>/</w:t>
      </w:r>
      <w:r w:rsidR="008C56DE" w:rsidRPr="007E5344">
        <w:rPr>
          <w:rFonts w:ascii="Arial" w:eastAsia="Times New Roman" w:hAnsi="Arial" w:cs="Arial"/>
          <w:kern w:val="36"/>
          <w:lang w:eastAsia="en-GB" w:bidi="si-LK"/>
        </w:rPr>
        <w:t xml:space="preserve"> </w:t>
      </w:r>
      <w:r w:rsidRPr="007E5344">
        <w:rPr>
          <w:rFonts w:ascii="Arial" w:eastAsia="Times New Roman" w:hAnsi="Arial" w:cs="Arial"/>
          <w:kern w:val="36"/>
          <w:lang w:eastAsia="en-GB" w:bidi="si-LK"/>
        </w:rPr>
        <w:t xml:space="preserve"> </w:t>
      </w:r>
      <w:r w:rsidRPr="007E5344">
        <w:rPr>
          <w:rFonts w:ascii="Arial" w:hAnsi="Arial" w:cs="Arial"/>
        </w:rPr>
        <w:t>(Accessed: 14th March 2023).</w:t>
      </w:r>
    </w:p>
    <w:p w:rsidR="00F86492" w:rsidRDefault="00F86492" w:rsidP="00213669">
      <w:pPr>
        <w:pStyle w:val="ListParagraph"/>
        <w:spacing w:after="0" w:line="360" w:lineRule="auto"/>
        <w:outlineLvl w:val="0"/>
        <w:rPr>
          <w:rFonts w:ascii="Arial" w:hAnsi="Arial" w:cs="Arial"/>
        </w:rPr>
      </w:pPr>
    </w:p>
    <w:p w:rsidR="00F86492" w:rsidRDefault="00F86492" w:rsidP="00F86492">
      <w:pPr>
        <w:pStyle w:val="ListParagraph"/>
        <w:spacing w:after="0" w:line="360" w:lineRule="auto"/>
        <w:outlineLvl w:val="0"/>
        <w:rPr>
          <w:rFonts w:ascii="Arial" w:hAnsi="Arial" w:cs="Arial"/>
        </w:rPr>
      </w:pPr>
      <w:r>
        <w:rPr>
          <w:rFonts w:ascii="Arial" w:eastAsia="Times New Roman" w:hAnsi="Arial" w:cs="Arial"/>
          <w:kern w:val="36"/>
          <w:lang w:eastAsia="en-GB" w:bidi="si-LK"/>
        </w:rPr>
        <w:t>Centrica (2022b)</w:t>
      </w:r>
      <w:r>
        <w:rPr>
          <w:rFonts w:ascii="Arial" w:eastAsia="Times New Roman" w:hAnsi="Arial" w:cs="Arial"/>
          <w:i/>
          <w:iCs/>
          <w:kern w:val="36"/>
          <w:lang w:eastAsia="en-GB" w:bidi="si-LK"/>
        </w:rPr>
        <w:t xml:space="preserve"> All reports and </w:t>
      </w:r>
      <w:r w:rsidRPr="00FF5058">
        <w:rPr>
          <w:rFonts w:ascii="Arial" w:eastAsia="Times New Roman" w:hAnsi="Arial" w:cs="Arial"/>
          <w:i/>
          <w:iCs/>
          <w:kern w:val="36"/>
          <w:lang w:eastAsia="en-GB" w:bidi="si-LK"/>
        </w:rPr>
        <w:t xml:space="preserve">data. </w:t>
      </w:r>
      <w:r w:rsidR="00000CE6" w:rsidRPr="00FF5058">
        <w:rPr>
          <w:rFonts w:ascii="Arial" w:eastAsia="Times New Roman" w:hAnsi="Arial" w:cs="Arial"/>
          <w:i/>
          <w:iCs/>
          <w:kern w:val="36"/>
          <w:lang w:eastAsia="en-GB" w:bidi="si-LK"/>
        </w:rPr>
        <w:t>WDI Response 2022 (2021)</w:t>
      </w:r>
      <w:r w:rsidR="00000CE6">
        <w:rPr>
          <w:rFonts w:ascii="Arial" w:eastAsia="Times New Roman" w:hAnsi="Arial" w:cs="Arial"/>
          <w:kern w:val="36"/>
          <w:lang w:eastAsia="en-GB" w:bidi="si-LK"/>
        </w:rPr>
        <w:t xml:space="preserve"> </w:t>
      </w:r>
      <w:r w:rsidRPr="003C167B">
        <w:rPr>
          <w:rFonts w:ascii="Arial" w:eastAsia="Times New Roman" w:hAnsi="Arial" w:cs="Arial"/>
          <w:kern w:val="36"/>
          <w:lang w:eastAsia="en-GB" w:bidi="si-LK"/>
        </w:rPr>
        <w:t>Available at</w:t>
      </w:r>
      <w:r w:rsidRPr="00C23D5E">
        <w:t xml:space="preserve"> </w:t>
      </w:r>
      <w:r w:rsidRPr="00F86492">
        <w:rPr>
          <w:rFonts w:ascii="Arial" w:eastAsia="Times New Roman" w:hAnsi="Arial" w:cs="Arial"/>
          <w:kern w:val="36"/>
          <w:lang w:eastAsia="en-GB" w:bidi="si-LK"/>
        </w:rPr>
        <w:t>https://www.centrica.com/</w:t>
      </w:r>
      <w:r>
        <w:rPr>
          <w:rFonts w:ascii="Arial" w:eastAsia="Times New Roman" w:hAnsi="Arial" w:cs="Arial"/>
          <w:kern w:val="36"/>
          <w:lang w:eastAsia="en-GB" w:bidi="si-LK"/>
        </w:rPr>
        <w:t xml:space="preserve"> </w:t>
      </w:r>
      <w:r w:rsidRPr="00F86492">
        <w:rPr>
          <w:rFonts w:ascii="Arial" w:eastAsia="Times New Roman" w:hAnsi="Arial" w:cs="Arial"/>
          <w:kern w:val="36"/>
          <w:lang w:eastAsia="en-GB" w:bidi="si-LK"/>
        </w:rPr>
        <w:t>sustainability/performance-reporting/all-reports-data/</w:t>
      </w:r>
      <w:r>
        <w:rPr>
          <w:rFonts w:ascii="Arial" w:eastAsia="Times New Roman" w:hAnsi="Arial" w:cs="Arial"/>
          <w:kern w:val="36"/>
          <w:lang w:eastAsia="en-GB" w:bidi="si-LK"/>
        </w:rPr>
        <w:t xml:space="preserve"> </w:t>
      </w:r>
      <w:r>
        <w:rPr>
          <w:rFonts w:ascii="Arial" w:hAnsi="Arial" w:cs="Arial"/>
        </w:rPr>
        <w:t>(Accessed: 16</w:t>
      </w:r>
      <w:r w:rsidRPr="003C167B">
        <w:rPr>
          <w:rFonts w:ascii="Arial" w:hAnsi="Arial" w:cs="Arial"/>
        </w:rPr>
        <w:t>th March 2023).</w:t>
      </w:r>
    </w:p>
    <w:p w:rsidR="00FF5058" w:rsidRDefault="00FF5058" w:rsidP="00F86492">
      <w:pPr>
        <w:pStyle w:val="ListParagraph"/>
        <w:spacing w:after="0" w:line="360" w:lineRule="auto"/>
        <w:outlineLvl w:val="0"/>
        <w:rPr>
          <w:rFonts w:ascii="Arial" w:hAnsi="Arial" w:cs="Arial"/>
        </w:rPr>
      </w:pPr>
    </w:p>
    <w:p w:rsidR="00FF5058" w:rsidRPr="00404F3C" w:rsidRDefault="00FF5058" w:rsidP="00FF5058">
      <w:pPr>
        <w:pStyle w:val="ListParagraph"/>
        <w:spacing w:after="0" w:line="360" w:lineRule="auto"/>
        <w:outlineLvl w:val="0"/>
        <w:rPr>
          <w:rFonts w:ascii="Arial" w:eastAsia="Times New Roman" w:hAnsi="Arial" w:cs="Arial"/>
          <w:kern w:val="36"/>
          <w:lang w:eastAsia="en-GB" w:bidi="si-LK"/>
        </w:rPr>
      </w:pPr>
      <w:r>
        <w:rPr>
          <w:rFonts w:ascii="Arial" w:eastAsia="Times New Roman" w:hAnsi="Arial" w:cs="Arial"/>
          <w:kern w:val="36"/>
          <w:lang w:eastAsia="en-GB" w:bidi="si-LK"/>
        </w:rPr>
        <w:t>Centrica (2022c)</w:t>
      </w:r>
      <w:r>
        <w:rPr>
          <w:rFonts w:ascii="Arial" w:eastAsia="Times New Roman" w:hAnsi="Arial" w:cs="Arial"/>
          <w:i/>
          <w:iCs/>
          <w:kern w:val="36"/>
          <w:lang w:eastAsia="en-GB" w:bidi="si-LK"/>
        </w:rPr>
        <w:t xml:space="preserve"> All reports and </w:t>
      </w:r>
      <w:r w:rsidRPr="00FF5058">
        <w:rPr>
          <w:rFonts w:ascii="Arial" w:eastAsia="Times New Roman" w:hAnsi="Arial" w:cs="Arial"/>
          <w:i/>
          <w:iCs/>
          <w:kern w:val="36"/>
          <w:lang w:eastAsia="en-GB" w:bidi="si-LK"/>
        </w:rPr>
        <w:t>data. People &amp; Planet Plan 2021</w:t>
      </w:r>
      <w:r>
        <w:rPr>
          <w:rFonts w:ascii="Arial" w:eastAsia="Times New Roman" w:hAnsi="Arial" w:cs="Arial"/>
          <w:kern w:val="36"/>
          <w:lang w:eastAsia="en-GB" w:bidi="si-LK"/>
        </w:rPr>
        <w:t xml:space="preserve"> </w:t>
      </w:r>
      <w:r w:rsidRPr="003C167B">
        <w:rPr>
          <w:rFonts w:ascii="Arial" w:eastAsia="Times New Roman" w:hAnsi="Arial" w:cs="Arial"/>
          <w:kern w:val="36"/>
          <w:lang w:eastAsia="en-GB" w:bidi="si-LK"/>
        </w:rPr>
        <w:t>Available at</w:t>
      </w:r>
      <w:r w:rsidRPr="00C23D5E">
        <w:t xml:space="preserve"> </w:t>
      </w:r>
      <w:r w:rsidRPr="00F86492">
        <w:rPr>
          <w:rFonts w:ascii="Arial" w:eastAsia="Times New Roman" w:hAnsi="Arial" w:cs="Arial"/>
          <w:kern w:val="36"/>
          <w:lang w:eastAsia="en-GB" w:bidi="si-LK"/>
        </w:rPr>
        <w:t>https://www.centrica.com/</w:t>
      </w:r>
      <w:r>
        <w:rPr>
          <w:rFonts w:ascii="Arial" w:eastAsia="Times New Roman" w:hAnsi="Arial" w:cs="Arial"/>
          <w:kern w:val="36"/>
          <w:lang w:eastAsia="en-GB" w:bidi="si-LK"/>
        </w:rPr>
        <w:t xml:space="preserve"> </w:t>
      </w:r>
      <w:r w:rsidRPr="00F86492">
        <w:rPr>
          <w:rFonts w:ascii="Arial" w:eastAsia="Times New Roman" w:hAnsi="Arial" w:cs="Arial"/>
          <w:kern w:val="36"/>
          <w:lang w:eastAsia="en-GB" w:bidi="si-LK"/>
        </w:rPr>
        <w:t>sustainability/performance-reporting/all-reports-data/</w:t>
      </w:r>
      <w:r>
        <w:rPr>
          <w:rFonts w:ascii="Arial" w:eastAsia="Times New Roman" w:hAnsi="Arial" w:cs="Arial"/>
          <w:kern w:val="36"/>
          <w:lang w:eastAsia="en-GB" w:bidi="si-LK"/>
        </w:rPr>
        <w:t xml:space="preserve"> </w:t>
      </w:r>
      <w:r>
        <w:rPr>
          <w:rFonts w:ascii="Arial" w:hAnsi="Arial" w:cs="Arial"/>
        </w:rPr>
        <w:t>(Accessed: 16</w:t>
      </w:r>
      <w:r w:rsidRPr="003C167B">
        <w:rPr>
          <w:rFonts w:ascii="Arial" w:hAnsi="Arial" w:cs="Arial"/>
        </w:rPr>
        <w:t>th March 2023).</w:t>
      </w:r>
    </w:p>
    <w:p w:rsidR="00FF5058" w:rsidRPr="00404F3C" w:rsidRDefault="00FF5058" w:rsidP="00F86492">
      <w:pPr>
        <w:pStyle w:val="ListParagraph"/>
        <w:spacing w:after="0" w:line="360" w:lineRule="auto"/>
        <w:outlineLvl w:val="0"/>
        <w:rPr>
          <w:rFonts w:ascii="Arial" w:eastAsia="Times New Roman" w:hAnsi="Arial" w:cs="Arial"/>
          <w:kern w:val="36"/>
          <w:lang w:eastAsia="en-GB" w:bidi="si-LK"/>
        </w:rPr>
      </w:pPr>
    </w:p>
    <w:p w:rsidR="00F86492" w:rsidRDefault="00F86492" w:rsidP="00213669">
      <w:pPr>
        <w:pStyle w:val="ListParagraph"/>
        <w:spacing w:after="0" w:line="360" w:lineRule="auto"/>
        <w:outlineLvl w:val="0"/>
        <w:rPr>
          <w:rFonts w:ascii="Arial" w:hAnsi="Arial" w:cs="Arial"/>
        </w:rPr>
      </w:pPr>
    </w:p>
    <w:p w:rsidR="00FB5E72" w:rsidRPr="006306F3" w:rsidRDefault="00FB5E72"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Chapman Institute (2020) </w:t>
      </w:r>
      <w:r w:rsidRPr="006306F3">
        <w:rPr>
          <w:rFonts w:ascii="Arial" w:hAnsi="Arial" w:cs="Arial"/>
          <w:i/>
          <w:iCs/>
          <w:shd w:val="clear" w:color="auto" w:fill="FFFFFF"/>
        </w:rPr>
        <w:t>Stakeholders and interest</w:t>
      </w:r>
      <w:r>
        <w:rPr>
          <w:rFonts w:ascii="Arial" w:hAnsi="Arial" w:cs="Arial"/>
          <w:i/>
          <w:iCs/>
          <w:shd w:val="clear" w:color="auto" w:fill="FFFFFF"/>
        </w:rPr>
        <w:t>.</w:t>
      </w:r>
      <w:r>
        <w:rPr>
          <w:rFonts w:ascii="Arial" w:hAnsi="Arial" w:cs="Arial"/>
          <w:shd w:val="clear" w:color="auto" w:fill="FFFFFF"/>
        </w:rPr>
        <w:t xml:space="preserve"> Available at:</w:t>
      </w:r>
      <w:r w:rsidRPr="006306F3">
        <w:rPr>
          <w:rFonts w:ascii="Arial" w:hAnsi="Arial" w:cs="Arial"/>
          <w:shd w:val="clear" w:color="auto" w:fill="FFFFFF"/>
        </w:rPr>
        <w:t>https://</w:t>
      </w:r>
      <w:r>
        <w:rPr>
          <w:rFonts w:ascii="Arial" w:hAnsi="Arial" w:cs="Arial"/>
          <w:shd w:val="clear" w:color="auto" w:fill="FFFFFF"/>
        </w:rPr>
        <w:t xml:space="preserve"> </w:t>
      </w:r>
      <w:r w:rsidRPr="006306F3">
        <w:rPr>
          <w:rFonts w:ascii="Arial" w:hAnsi="Arial" w:cs="Arial"/>
          <w:shd w:val="clear" w:color="auto" w:fill="FFFFFF"/>
        </w:rPr>
        <w:t>chapmaninstitute.c</w:t>
      </w:r>
      <w:r>
        <w:rPr>
          <w:rFonts w:ascii="Arial" w:hAnsi="Arial" w:cs="Arial"/>
          <w:shd w:val="clear" w:color="auto" w:fill="FFFFFF"/>
        </w:rPr>
        <w:t>om/wp-content/uploads/2014/02/E</w:t>
      </w:r>
      <w:r w:rsidRPr="006306F3">
        <w:rPr>
          <w:rFonts w:ascii="Arial" w:hAnsi="Arial" w:cs="Arial"/>
          <w:shd w:val="clear" w:color="auto" w:fill="FFFFFF"/>
        </w:rPr>
        <w:t>03_Stakeholders_</w:t>
      </w:r>
      <w:r>
        <w:rPr>
          <w:rFonts w:ascii="Arial" w:hAnsi="Arial" w:cs="Arial"/>
          <w:shd w:val="clear" w:color="auto" w:fill="FFFFFF"/>
        </w:rPr>
        <w:t xml:space="preserve"> </w:t>
      </w:r>
      <w:r w:rsidRPr="006306F3">
        <w:rPr>
          <w:rFonts w:ascii="Arial" w:hAnsi="Arial" w:cs="Arial"/>
          <w:shd w:val="clear" w:color="auto" w:fill="FFFFFF"/>
        </w:rPr>
        <w:t>and_Interests.pdf</w:t>
      </w:r>
      <w:r>
        <w:rPr>
          <w:rFonts w:ascii="Arial" w:hAnsi="Arial" w:cs="Arial"/>
          <w:shd w:val="clear" w:color="auto" w:fill="FFFFFF"/>
        </w:rPr>
        <w:t xml:space="preserve"> </w:t>
      </w:r>
      <w:r w:rsidRPr="00E40ED7">
        <w:rPr>
          <w:rFonts w:ascii="Arial" w:hAnsi="Arial" w:cs="Arial"/>
          <w:shd w:val="clear" w:color="auto" w:fill="FFFFFF"/>
        </w:rPr>
        <w:t>(</w:t>
      </w:r>
      <w:r w:rsidRPr="00E40ED7">
        <w:rPr>
          <w:rFonts w:ascii="Arial" w:hAnsi="Arial" w:cs="Arial"/>
        </w:rPr>
        <w:t>Accessed: 18th March 2023).</w:t>
      </w:r>
    </w:p>
    <w:p w:rsidR="006E69F1" w:rsidRPr="007E5344" w:rsidRDefault="006E69F1" w:rsidP="006E69F1">
      <w:pPr>
        <w:pStyle w:val="ListParagraph"/>
        <w:spacing w:after="0" w:line="360" w:lineRule="auto"/>
        <w:outlineLvl w:val="0"/>
        <w:rPr>
          <w:rFonts w:ascii="Arial" w:eastAsia="Times New Roman" w:hAnsi="Arial" w:cs="Arial"/>
          <w:kern w:val="36"/>
          <w:lang w:eastAsia="en-GB" w:bidi="si-LK"/>
        </w:rPr>
      </w:pPr>
    </w:p>
    <w:p w:rsidR="006E69F1" w:rsidRPr="005913DE" w:rsidRDefault="006E69F1" w:rsidP="00213669">
      <w:pPr>
        <w:pStyle w:val="ListParagraph"/>
        <w:spacing w:after="0" w:line="360" w:lineRule="auto"/>
        <w:outlineLvl w:val="0"/>
        <w:rPr>
          <w:rFonts w:ascii="Arial" w:eastAsia="Times New Roman" w:hAnsi="Arial" w:cs="Arial"/>
          <w:kern w:val="36"/>
          <w:lang w:eastAsia="en-GB" w:bidi="si-LK"/>
        </w:rPr>
      </w:pPr>
      <w:r w:rsidRPr="007E5344">
        <w:rPr>
          <w:rFonts w:ascii="Arial" w:eastAsia="Times New Roman" w:hAnsi="Arial" w:cs="Arial"/>
          <w:kern w:val="36"/>
          <w:lang w:eastAsia="en-GB" w:bidi="si-LK"/>
        </w:rPr>
        <w:t>CIPD (Nov. 2022)</w:t>
      </w:r>
      <w:r w:rsidRPr="007E5344">
        <w:rPr>
          <w:rFonts w:ascii="Arial" w:eastAsia="Times New Roman" w:hAnsi="Arial" w:cs="Arial"/>
          <w:i/>
          <w:iCs/>
          <w:kern w:val="36"/>
          <w:lang w:eastAsia="en-GB" w:bidi="si-LK"/>
        </w:rPr>
        <w:t xml:space="preserve"> What is </w:t>
      </w:r>
      <w:r w:rsidR="00CE56D6">
        <w:rPr>
          <w:rFonts w:ascii="Arial" w:eastAsia="Times New Roman" w:hAnsi="Arial" w:cs="Arial"/>
          <w:i/>
          <w:iCs/>
          <w:kern w:val="36"/>
          <w:lang w:eastAsia="en-GB" w:bidi="si-LK"/>
        </w:rPr>
        <w:t>well-being</w:t>
      </w:r>
      <w:r w:rsidRPr="007E5344">
        <w:rPr>
          <w:rFonts w:ascii="Arial" w:eastAsia="Times New Roman" w:hAnsi="Arial" w:cs="Arial"/>
          <w:i/>
          <w:iCs/>
          <w:kern w:val="36"/>
          <w:lang w:eastAsia="en-GB" w:bidi="si-LK"/>
        </w:rPr>
        <w:t xml:space="preserve"> at work</w:t>
      </w:r>
      <w:r>
        <w:rPr>
          <w:rFonts w:ascii="Arial" w:eastAsia="Times New Roman" w:hAnsi="Arial" w:cs="Arial"/>
          <w:i/>
          <w:iCs/>
          <w:kern w:val="36"/>
          <w:lang w:eastAsia="en-GB" w:bidi="si-LK"/>
        </w:rPr>
        <w:t>.</w:t>
      </w:r>
      <w:r w:rsidRPr="007E5344">
        <w:rPr>
          <w:rFonts w:ascii="Arial" w:eastAsia="Times New Roman" w:hAnsi="Arial" w:cs="Arial"/>
          <w:kern w:val="36"/>
          <w:lang w:eastAsia="en-GB" w:bidi="si-LK"/>
        </w:rPr>
        <w:t xml:space="preserve"> Available at : https://www.cipd.co.uk/ knowledge/culture/well-being/factsheet#19510 </w:t>
      </w:r>
      <w:r w:rsidRPr="007E5344">
        <w:rPr>
          <w:rFonts w:ascii="Arial" w:hAnsi="Arial" w:cs="Arial"/>
        </w:rPr>
        <w:t>(Accessed: 14</w:t>
      </w:r>
      <w:r w:rsidRPr="007E5344">
        <w:rPr>
          <w:rFonts w:ascii="Arial" w:hAnsi="Arial" w:cs="Arial"/>
          <w:vertAlign w:val="superscript"/>
        </w:rPr>
        <w:t>th</w:t>
      </w:r>
      <w:r w:rsidRPr="007E5344">
        <w:rPr>
          <w:rFonts w:ascii="Arial" w:hAnsi="Arial" w:cs="Arial"/>
        </w:rPr>
        <w:t xml:space="preserve"> March 2023).</w:t>
      </w:r>
    </w:p>
    <w:p w:rsidR="006E69F1" w:rsidRPr="005913DE" w:rsidRDefault="006E69F1" w:rsidP="006E69F1">
      <w:pPr>
        <w:pStyle w:val="ListParagraph"/>
        <w:rPr>
          <w:rFonts w:ascii="Arial" w:eastAsia="Times New Roman" w:hAnsi="Arial" w:cs="Arial"/>
          <w:kern w:val="36"/>
          <w:lang w:eastAsia="en-GB" w:bidi="si-LK"/>
        </w:rPr>
      </w:pPr>
    </w:p>
    <w:p w:rsidR="006E69F1" w:rsidRPr="007E5344" w:rsidRDefault="006E69F1" w:rsidP="006E69F1">
      <w:pPr>
        <w:pStyle w:val="ListParagraph"/>
        <w:spacing w:after="0" w:line="360" w:lineRule="auto"/>
        <w:outlineLvl w:val="0"/>
        <w:rPr>
          <w:rFonts w:ascii="Arial" w:eastAsia="Times New Roman" w:hAnsi="Arial" w:cs="Arial"/>
          <w:kern w:val="36"/>
          <w:lang w:eastAsia="en-GB" w:bidi="si-LK"/>
        </w:rPr>
      </w:pPr>
    </w:p>
    <w:p w:rsidR="006E69F1" w:rsidRDefault="006E69F1" w:rsidP="00213669">
      <w:pPr>
        <w:pStyle w:val="ListParagraph"/>
        <w:spacing w:after="0" w:line="360" w:lineRule="auto"/>
        <w:outlineLvl w:val="0"/>
        <w:rPr>
          <w:rFonts w:ascii="Arial" w:hAnsi="Arial" w:cs="Arial"/>
        </w:rPr>
      </w:pPr>
      <w:r w:rsidRPr="007E5344">
        <w:rPr>
          <w:rFonts w:ascii="Arial" w:eastAsia="Times New Roman" w:hAnsi="Arial" w:cs="Arial"/>
          <w:kern w:val="36"/>
          <w:lang w:eastAsia="en-GB" w:bidi="si-LK"/>
        </w:rPr>
        <w:t>CIPD (Nov. 2022</w:t>
      </w:r>
      <w:r>
        <w:rPr>
          <w:rFonts w:ascii="Arial" w:eastAsia="Times New Roman" w:hAnsi="Arial" w:cs="Arial"/>
          <w:kern w:val="36"/>
          <w:lang w:eastAsia="en-GB" w:bidi="si-LK"/>
        </w:rPr>
        <w:t>a</w:t>
      </w:r>
      <w:r w:rsidRPr="007E5344">
        <w:rPr>
          <w:rFonts w:ascii="Arial" w:eastAsia="Times New Roman" w:hAnsi="Arial" w:cs="Arial"/>
          <w:kern w:val="36"/>
          <w:lang w:eastAsia="en-GB" w:bidi="si-LK"/>
        </w:rPr>
        <w:t>)</w:t>
      </w:r>
      <w:r w:rsidRPr="007E5344">
        <w:rPr>
          <w:rFonts w:ascii="Arial" w:eastAsia="Times New Roman" w:hAnsi="Arial" w:cs="Arial"/>
          <w:i/>
          <w:iCs/>
          <w:kern w:val="36"/>
          <w:lang w:eastAsia="en-GB" w:bidi="si-LK"/>
        </w:rPr>
        <w:t xml:space="preserve"> </w:t>
      </w:r>
      <w:r>
        <w:rPr>
          <w:rFonts w:ascii="Arial" w:eastAsia="Times New Roman" w:hAnsi="Arial" w:cs="Arial"/>
          <w:i/>
          <w:iCs/>
          <w:kern w:val="36"/>
          <w:lang w:eastAsia="en-GB" w:bidi="si-LK"/>
        </w:rPr>
        <w:t xml:space="preserve">Everyone has responsibility for fostering </w:t>
      </w:r>
      <w:r w:rsidR="00CE56D6">
        <w:rPr>
          <w:rFonts w:ascii="Arial" w:eastAsia="Times New Roman" w:hAnsi="Arial" w:cs="Arial"/>
          <w:i/>
          <w:iCs/>
          <w:kern w:val="36"/>
          <w:lang w:eastAsia="en-GB" w:bidi="si-LK"/>
        </w:rPr>
        <w:t>well-being</w:t>
      </w:r>
      <w:r>
        <w:rPr>
          <w:rFonts w:ascii="Arial" w:eastAsia="Times New Roman" w:hAnsi="Arial" w:cs="Arial"/>
          <w:i/>
          <w:iCs/>
          <w:kern w:val="36"/>
          <w:lang w:eastAsia="en-GB" w:bidi="si-LK"/>
        </w:rPr>
        <w:t>.</w:t>
      </w:r>
      <w:r>
        <w:rPr>
          <w:rFonts w:ascii="Arial" w:eastAsia="Times New Roman" w:hAnsi="Arial" w:cs="Arial"/>
          <w:kern w:val="36"/>
          <w:lang w:eastAsia="en-GB" w:bidi="si-LK"/>
        </w:rPr>
        <w:t xml:space="preserve"> </w:t>
      </w:r>
      <w:r w:rsidRPr="008E0606">
        <w:rPr>
          <w:rFonts w:ascii="Arial" w:eastAsia="Times New Roman" w:hAnsi="Arial" w:cs="Arial"/>
          <w:kern w:val="36"/>
          <w:lang w:eastAsia="en-GB" w:bidi="si-LK"/>
        </w:rPr>
        <w:t>A</w:t>
      </w:r>
      <w:r>
        <w:rPr>
          <w:rFonts w:ascii="Arial" w:eastAsia="Times New Roman" w:hAnsi="Arial" w:cs="Arial"/>
          <w:kern w:val="36"/>
          <w:lang w:eastAsia="en-GB" w:bidi="si-LK"/>
        </w:rPr>
        <w:t xml:space="preserve">vailable at : </w:t>
      </w:r>
      <w:r w:rsidRPr="008E0606">
        <w:rPr>
          <w:rFonts w:ascii="Arial" w:hAnsi="Arial" w:cs="Arial"/>
          <w:shd w:val="clear" w:color="auto" w:fill="FFFFFF"/>
        </w:rPr>
        <w:t xml:space="preserve">https://www.cipd.co.uk/knowledge/culture/well-being/factsheet </w:t>
      </w:r>
      <w:r w:rsidRPr="008E0606">
        <w:rPr>
          <w:rFonts w:ascii="Arial" w:hAnsi="Arial" w:cs="Arial"/>
        </w:rPr>
        <w:t>(Accessed: 16</w:t>
      </w:r>
      <w:r w:rsidRPr="008E0606">
        <w:rPr>
          <w:rFonts w:ascii="Arial" w:hAnsi="Arial" w:cs="Arial"/>
          <w:vertAlign w:val="superscript"/>
        </w:rPr>
        <w:t>th</w:t>
      </w:r>
      <w:r w:rsidRPr="008E0606">
        <w:rPr>
          <w:rFonts w:ascii="Arial" w:hAnsi="Arial" w:cs="Arial"/>
        </w:rPr>
        <w:t xml:space="preserve"> March 2023).</w:t>
      </w:r>
    </w:p>
    <w:p w:rsidR="00FB5E72" w:rsidRPr="00C23D5E" w:rsidRDefault="00FB5E72" w:rsidP="00213669">
      <w:pPr>
        <w:pStyle w:val="ListParagraph"/>
        <w:spacing w:after="0" w:line="360" w:lineRule="auto"/>
        <w:outlineLvl w:val="0"/>
        <w:rPr>
          <w:rFonts w:ascii="Arial" w:eastAsia="Times New Roman" w:hAnsi="Arial" w:cs="Arial"/>
          <w:kern w:val="36"/>
          <w:lang w:eastAsia="en-GB" w:bidi="si-LK"/>
        </w:rPr>
      </w:pPr>
    </w:p>
    <w:p w:rsidR="006E69F1" w:rsidRPr="002B4036" w:rsidRDefault="006E69F1" w:rsidP="00213669">
      <w:pPr>
        <w:pStyle w:val="ListParagraph"/>
        <w:spacing w:after="0" w:line="360" w:lineRule="auto"/>
        <w:outlineLvl w:val="0"/>
        <w:rPr>
          <w:rFonts w:ascii="Arial" w:hAnsi="Arial" w:cs="Arial"/>
          <w:shd w:val="clear" w:color="auto" w:fill="FFFFFF"/>
        </w:rPr>
      </w:pPr>
      <w:r w:rsidRPr="007E5344">
        <w:rPr>
          <w:rFonts w:ascii="Arial" w:eastAsia="Times New Roman" w:hAnsi="Arial" w:cs="Arial"/>
          <w:kern w:val="36"/>
          <w:lang w:eastAsia="en-GB" w:bidi="si-LK"/>
        </w:rPr>
        <w:t>CIPD (Nov. 2022</w:t>
      </w:r>
      <w:r>
        <w:rPr>
          <w:rFonts w:ascii="Arial" w:eastAsia="Times New Roman" w:hAnsi="Arial" w:cs="Arial"/>
          <w:kern w:val="36"/>
          <w:lang w:eastAsia="en-GB" w:bidi="si-LK"/>
        </w:rPr>
        <w:t>b</w:t>
      </w:r>
      <w:r w:rsidRPr="007E5344">
        <w:rPr>
          <w:rFonts w:ascii="Arial" w:eastAsia="Times New Roman" w:hAnsi="Arial" w:cs="Arial"/>
          <w:kern w:val="36"/>
          <w:lang w:eastAsia="en-GB" w:bidi="si-LK"/>
        </w:rPr>
        <w:t>)</w:t>
      </w:r>
      <w:r w:rsidRPr="007E5344">
        <w:rPr>
          <w:rFonts w:ascii="Arial" w:eastAsia="Times New Roman" w:hAnsi="Arial" w:cs="Arial"/>
          <w:i/>
          <w:iCs/>
          <w:kern w:val="36"/>
          <w:lang w:eastAsia="en-GB" w:bidi="si-LK"/>
        </w:rPr>
        <w:t xml:space="preserve"> </w:t>
      </w:r>
      <w:r>
        <w:rPr>
          <w:rFonts w:ascii="Arial" w:eastAsia="Times New Roman" w:hAnsi="Arial" w:cs="Arial"/>
          <w:i/>
          <w:iCs/>
          <w:kern w:val="36"/>
          <w:lang w:eastAsia="en-GB" w:bidi="si-LK"/>
        </w:rPr>
        <w:t xml:space="preserve">Line Manager support. </w:t>
      </w:r>
      <w:r w:rsidRPr="008E0606">
        <w:rPr>
          <w:rFonts w:ascii="Arial" w:eastAsia="Times New Roman" w:hAnsi="Arial" w:cs="Arial"/>
          <w:kern w:val="36"/>
          <w:lang w:eastAsia="en-GB" w:bidi="si-LK"/>
        </w:rPr>
        <w:t>A</w:t>
      </w:r>
      <w:r>
        <w:rPr>
          <w:rFonts w:ascii="Arial" w:eastAsia="Times New Roman" w:hAnsi="Arial" w:cs="Arial"/>
          <w:kern w:val="36"/>
          <w:lang w:eastAsia="en-GB" w:bidi="si-LK"/>
        </w:rPr>
        <w:t xml:space="preserve">vailable at : </w:t>
      </w:r>
      <w:r w:rsidRPr="00EB361C">
        <w:rPr>
          <w:rFonts w:ascii="Arial" w:hAnsi="Arial" w:cs="Arial"/>
          <w:shd w:val="clear" w:color="auto" w:fill="FFFFFF"/>
        </w:rPr>
        <w:t>https://www.cipd.co.uk</w:t>
      </w:r>
      <w:r>
        <w:rPr>
          <w:rFonts w:ascii="Arial" w:hAnsi="Arial" w:cs="Arial"/>
          <w:shd w:val="clear" w:color="auto" w:fill="FFFFFF"/>
        </w:rPr>
        <w:t xml:space="preserve"> </w:t>
      </w:r>
      <w:r w:rsidRPr="00EB361C">
        <w:rPr>
          <w:rFonts w:ascii="Arial" w:hAnsi="Arial" w:cs="Arial"/>
          <w:shd w:val="clear" w:color="auto" w:fill="FFFFFF"/>
        </w:rPr>
        <w:t>/knowledge/</w:t>
      </w:r>
      <w:r>
        <w:rPr>
          <w:rFonts w:ascii="Arial" w:hAnsi="Arial" w:cs="Arial"/>
          <w:shd w:val="clear" w:color="auto" w:fill="FFFFFF"/>
        </w:rPr>
        <w:t xml:space="preserve"> </w:t>
      </w:r>
      <w:r w:rsidRPr="00EB361C">
        <w:rPr>
          <w:rFonts w:ascii="Arial" w:hAnsi="Arial" w:cs="Arial"/>
          <w:shd w:val="clear" w:color="auto" w:fill="FFFFFF"/>
        </w:rPr>
        <w:t>fundamentals/people/line-manager</w:t>
      </w:r>
      <w:r>
        <w:rPr>
          <w:rFonts w:ascii="Arial" w:hAnsi="Arial" w:cs="Arial"/>
          <w:shd w:val="clear" w:color="auto" w:fill="FFFFFF"/>
        </w:rPr>
        <w:t xml:space="preserve"> </w:t>
      </w:r>
      <w:r w:rsidRPr="00EB361C">
        <w:rPr>
          <w:rFonts w:ascii="Arial" w:hAnsi="Arial" w:cs="Arial"/>
        </w:rPr>
        <w:t>(Accessed: 16</w:t>
      </w:r>
      <w:r w:rsidRPr="00EB361C">
        <w:rPr>
          <w:rFonts w:ascii="Arial" w:hAnsi="Arial" w:cs="Arial"/>
          <w:vertAlign w:val="superscript"/>
        </w:rPr>
        <w:t>th</w:t>
      </w:r>
      <w:r w:rsidRPr="00EB361C">
        <w:rPr>
          <w:rFonts w:ascii="Arial" w:hAnsi="Arial" w:cs="Arial"/>
        </w:rPr>
        <w:t xml:space="preserve"> March 2023).</w:t>
      </w:r>
    </w:p>
    <w:p w:rsidR="006E69F1" w:rsidRPr="00E40ED7" w:rsidRDefault="006E69F1" w:rsidP="006E69F1">
      <w:pPr>
        <w:pStyle w:val="ListParagraph"/>
        <w:spacing w:after="0" w:line="360" w:lineRule="auto"/>
        <w:outlineLvl w:val="0"/>
        <w:rPr>
          <w:rFonts w:ascii="Arial" w:hAnsi="Arial" w:cs="Arial"/>
          <w:i/>
          <w:iCs/>
          <w:shd w:val="clear" w:color="auto" w:fill="FFFFFF"/>
        </w:rPr>
      </w:pPr>
    </w:p>
    <w:p w:rsidR="006E69F1" w:rsidRPr="008E0606" w:rsidRDefault="006E69F1" w:rsidP="00FB5E72">
      <w:pPr>
        <w:pStyle w:val="ListParagraph"/>
        <w:spacing w:after="0" w:line="360" w:lineRule="auto"/>
        <w:outlineLvl w:val="0"/>
        <w:rPr>
          <w:rFonts w:ascii="Arial" w:eastAsia="Times New Roman" w:hAnsi="Arial" w:cs="Arial"/>
          <w:kern w:val="36"/>
          <w:lang w:eastAsia="en-GB" w:bidi="si-LK"/>
        </w:rPr>
      </w:pPr>
      <w:r w:rsidRPr="00F366AE">
        <w:rPr>
          <w:rFonts w:ascii="Arial" w:hAnsi="Arial" w:cs="Arial"/>
          <w:shd w:val="clear" w:color="auto" w:fill="FFFFFF"/>
        </w:rPr>
        <w:t xml:space="preserve">COMĂNIŢĂ, O., RUS, C. and FODOR, O.C., </w:t>
      </w:r>
      <w:r>
        <w:rPr>
          <w:rFonts w:ascii="Arial" w:hAnsi="Arial" w:cs="Arial"/>
          <w:shd w:val="clear" w:color="auto" w:fill="FFFFFF"/>
        </w:rPr>
        <w:t>(</w:t>
      </w:r>
      <w:r w:rsidRPr="00F366AE">
        <w:rPr>
          <w:rFonts w:ascii="Arial" w:hAnsi="Arial" w:cs="Arial"/>
          <w:shd w:val="clear" w:color="auto" w:fill="FFFFFF"/>
        </w:rPr>
        <w:t>2022</w:t>
      </w:r>
      <w:r>
        <w:rPr>
          <w:rFonts w:ascii="Arial" w:hAnsi="Arial" w:cs="Arial"/>
          <w:shd w:val="clear" w:color="auto" w:fill="FFFFFF"/>
        </w:rPr>
        <w:t>)</w:t>
      </w:r>
      <w:r w:rsidRPr="00F366AE">
        <w:rPr>
          <w:rFonts w:ascii="Arial" w:hAnsi="Arial" w:cs="Arial"/>
          <w:shd w:val="clear" w:color="auto" w:fill="FFFFFF"/>
        </w:rPr>
        <w:t>.</w:t>
      </w:r>
      <w:r>
        <w:rPr>
          <w:rFonts w:ascii="Arial" w:hAnsi="Arial" w:cs="Arial"/>
          <w:shd w:val="clear" w:color="auto" w:fill="FFFFFF"/>
        </w:rPr>
        <w:t>’</w:t>
      </w:r>
      <w:r w:rsidRPr="00F366AE">
        <w:rPr>
          <w:rFonts w:ascii="Arial" w:hAnsi="Arial" w:cs="Arial"/>
          <w:shd w:val="clear" w:color="auto" w:fill="FFFFFF"/>
        </w:rPr>
        <w:t>Linking multiple team membership to work-family conflict through work-related well-being and burnout</w:t>
      </w:r>
      <w:r>
        <w:rPr>
          <w:rFonts w:ascii="Arial" w:hAnsi="Arial" w:cs="Arial"/>
          <w:shd w:val="clear" w:color="auto" w:fill="FFFFFF"/>
        </w:rPr>
        <w:t>’</w:t>
      </w:r>
      <w:r w:rsidRPr="00F366AE">
        <w:rPr>
          <w:rFonts w:ascii="Arial" w:hAnsi="Arial" w:cs="Arial"/>
          <w:shd w:val="clear" w:color="auto" w:fill="FFFFFF"/>
        </w:rPr>
        <w:t xml:space="preserve">: </w:t>
      </w:r>
      <w:r w:rsidRPr="00F366AE">
        <w:rPr>
          <w:rFonts w:ascii="Arial" w:hAnsi="Arial" w:cs="Arial"/>
          <w:i/>
          <w:iCs/>
          <w:shd w:val="clear" w:color="auto" w:fill="FFFFFF"/>
        </w:rPr>
        <w:t>An Interdisciplinary Journal. Cognition, Brain, Behavior, </w:t>
      </w:r>
      <w:r w:rsidRPr="00F366AE">
        <w:rPr>
          <w:rFonts w:ascii="Arial" w:hAnsi="Arial" w:cs="Arial"/>
          <w:shd w:val="clear" w:color="auto" w:fill="FFFFFF"/>
        </w:rPr>
        <w:t>26(3), pp. 173-195.</w:t>
      </w:r>
    </w:p>
    <w:p w:rsidR="006E69F1" w:rsidRPr="008E0606" w:rsidRDefault="006E69F1" w:rsidP="006E69F1">
      <w:pPr>
        <w:pStyle w:val="ListParagraph"/>
        <w:spacing w:after="0" w:line="360" w:lineRule="auto"/>
        <w:outlineLvl w:val="0"/>
        <w:rPr>
          <w:rFonts w:ascii="Arial" w:eastAsia="Times New Roman" w:hAnsi="Arial" w:cs="Arial"/>
          <w:kern w:val="36"/>
          <w:lang w:eastAsia="en-GB" w:bidi="si-LK"/>
        </w:rPr>
      </w:pPr>
    </w:p>
    <w:p w:rsidR="006E69F1" w:rsidRDefault="006E69F1"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CMI (2023) </w:t>
      </w:r>
      <w:r w:rsidRPr="008E0606">
        <w:rPr>
          <w:rFonts w:ascii="Arial" w:hAnsi="Arial" w:cs="Arial"/>
          <w:i/>
          <w:iCs/>
          <w:shd w:val="clear" w:color="auto" w:fill="FFFFFF"/>
        </w:rPr>
        <w:t>Management transformed</w:t>
      </w:r>
      <w:r>
        <w:rPr>
          <w:rFonts w:ascii="Arial" w:hAnsi="Arial" w:cs="Arial"/>
          <w:i/>
          <w:iCs/>
          <w:shd w:val="clear" w:color="auto" w:fill="FFFFFF"/>
        </w:rPr>
        <w:t xml:space="preserve"> .</w:t>
      </w:r>
      <w:r>
        <w:rPr>
          <w:rFonts w:ascii="Arial" w:hAnsi="Arial" w:cs="Arial"/>
          <w:shd w:val="clear" w:color="auto" w:fill="FFFFFF"/>
        </w:rPr>
        <w:t>Available at:</w:t>
      </w:r>
      <w:r w:rsidRPr="008E0606">
        <w:rPr>
          <w:rFonts w:ascii="Arial" w:hAnsi="Arial" w:cs="Arial"/>
          <w:shd w:val="clear" w:color="auto" w:fill="FFFFFF"/>
        </w:rPr>
        <w:t>https://www.managers.org.uk/</w:t>
      </w:r>
      <w:r>
        <w:rPr>
          <w:rFonts w:ascii="Arial" w:hAnsi="Arial" w:cs="Arial"/>
          <w:shd w:val="clear" w:color="auto" w:fill="FFFFFF"/>
        </w:rPr>
        <w:t xml:space="preserve"> </w:t>
      </w:r>
      <w:r w:rsidRPr="008E0606">
        <w:rPr>
          <w:rFonts w:ascii="Arial" w:hAnsi="Arial" w:cs="Arial"/>
          <w:shd w:val="clear" w:color="auto" w:fill="FFFFFF"/>
        </w:rPr>
        <w:t>knowledge-and-insights/research-thought-leadership/management-transformed/ (Accessed: 15th March 2023).</w:t>
      </w:r>
    </w:p>
    <w:p w:rsidR="006E69F1" w:rsidRPr="005913DE" w:rsidRDefault="006E69F1" w:rsidP="006E69F1">
      <w:pPr>
        <w:rPr>
          <w:rFonts w:ascii="Arial" w:hAnsi="Arial" w:cs="Arial"/>
          <w:shd w:val="clear" w:color="auto" w:fill="FFFFFF"/>
        </w:rPr>
      </w:pPr>
    </w:p>
    <w:p w:rsidR="006E69F1" w:rsidRPr="00C974BB" w:rsidRDefault="006E69F1"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Deloitte (2022) </w:t>
      </w:r>
      <w:r w:rsidRPr="00A16F9A">
        <w:rPr>
          <w:rFonts w:ascii="Arial" w:hAnsi="Arial" w:cs="Arial"/>
          <w:i/>
          <w:iCs/>
          <w:shd w:val="clear" w:color="auto" w:fill="FFFFFF"/>
        </w:rPr>
        <w:t>Mental health and employers –The case for investment - pandemic and beyond</w:t>
      </w:r>
      <w:r>
        <w:rPr>
          <w:rFonts w:ascii="Arial" w:hAnsi="Arial" w:cs="Arial"/>
          <w:i/>
          <w:iCs/>
          <w:shd w:val="clear" w:color="auto" w:fill="FFFFFF"/>
        </w:rPr>
        <w:t>.</w:t>
      </w:r>
      <w:r>
        <w:rPr>
          <w:rFonts w:ascii="Arial" w:hAnsi="Arial" w:cs="Arial"/>
          <w:shd w:val="clear" w:color="auto" w:fill="FFFFFF"/>
        </w:rPr>
        <w:t xml:space="preserve"> Available at:</w:t>
      </w:r>
      <w:r w:rsidRPr="00A16F9A">
        <w:rPr>
          <w:rFonts w:ascii="Arial" w:hAnsi="Arial" w:cs="Arial"/>
          <w:shd w:val="clear" w:color="auto" w:fill="FFFFFF"/>
        </w:rPr>
        <w:t>https://www2.deloitte.com/uk/en/pages/consulting</w:t>
      </w:r>
      <w:r w:rsidR="00FB5E72">
        <w:rPr>
          <w:rFonts w:ascii="Arial" w:hAnsi="Arial" w:cs="Arial"/>
          <w:shd w:val="clear" w:color="auto" w:fill="FFFFFF"/>
        </w:rPr>
        <w:t xml:space="preserve"> </w:t>
      </w:r>
      <w:r w:rsidRPr="00A16F9A">
        <w:rPr>
          <w:rFonts w:ascii="Arial" w:hAnsi="Arial" w:cs="Arial"/>
          <w:shd w:val="clear" w:color="auto" w:fill="FFFFFF"/>
        </w:rPr>
        <w:t>/articles/mental-health-and-employers-the-case-for-investment.html</w:t>
      </w:r>
      <w:r>
        <w:rPr>
          <w:rFonts w:ascii="Arial" w:hAnsi="Arial" w:cs="Arial"/>
          <w:shd w:val="clear" w:color="auto" w:fill="FFFFFF"/>
        </w:rPr>
        <w:t xml:space="preserve"> </w:t>
      </w:r>
      <w:r>
        <w:rPr>
          <w:rFonts w:ascii="Arial" w:hAnsi="Arial" w:cs="Arial"/>
        </w:rPr>
        <w:t>(Accessed: 19</w:t>
      </w:r>
      <w:r w:rsidRPr="00EB361C">
        <w:rPr>
          <w:rFonts w:ascii="Arial" w:hAnsi="Arial" w:cs="Arial"/>
          <w:vertAlign w:val="superscript"/>
        </w:rPr>
        <w:t>th</w:t>
      </w:r>
      <w:r w:rsidRPr="00EB361C">
        <w:rPr>
          <w:rFonts w:ascii="Arial" w:hAnsi="Arial" w:cs="Arial"/>
        </w:rPr>
        <w:t xml:space="preserve"> March 2023).</w:t>
      </w:r>
    </w:p>
    <w:p w:rsidR="00213669" w:rsidRPr="003C167B" w:rsidRDefault="00213669" w:rsidP="00213669">
      <w:pPr>
        <w:pStyle w:val="ListParagraph"/>
        <w:spacing w:after="0" w:line="360" w:lineRule="auto"/>
        <w:outlineLvl w:val="0"/>
        <w:rPr>
          <w:rFonts w:ascii="Arial" w:eastAsia="Times New Roman" w:hAnsi="Arial" w:cs="Arial"/>
          <w:kern w:val="36"/>
          <w:lang w:eastAsia="en-GB" w:bidi="si-LK"/>
        </w:rPr>
      </w:pPr>
    </w:p>
    <w:p w:rsidR="00213669" w:rsidRPr="003C167B" w:rsidRDefault="00213669" w:rsidP="00FB5E72">
      <w:pPr>
        <w:pStyle w:val="ListParagraph"/>
        <w:spacing w:after="160" w:line="360" w:lineRule="auto"/>
        <w:rPr>
          <w:rFonts w:ascii="Arial" w:hAnsi="Arial" w:cs="Arial"/>
          <w:i/>
        </w:rPr>
      </w:pPr>
      <w:r w:rsidRPr="003C167B">
        <w:rPr>
          <w:rFonts w:ascii="Arial" w:hAnsi="Arial" w:cs="Arial"/>
          <w:iCs/>
        </w:rPr>
        <w:t xml:space="preserve">Factorial (2022) </w:t>
      </w:r>
      <w:r w:rsidRPr="003C167B">
        <w:rPr>
          <w:rFonts w:ascii="Arial" w:hAnsi="Arial" w:cs="Arial"/>
          <w:i/>
        </w:rPr>
        <w:t>Sick Leave UK: How to Build a Sickness and Absence Policy That Works</w:t>
      </w:r>
      <w:r>
        <w:rPr>
          <w:rFonts w:ascii="Arial" w:hAnsi="Arial" w:cs="Arial"/>
          <w:i/>
        </w:rPr>
        <w:t>.</w:t>
      </w:r>
      <w:r w:rsidRPr="003C167B">
        <w:rPr>
          <w:rFonts w:ascii="Arial" w:hAnsi="Arial" w:cs="Arial"/>
          <w:i/>
        </w:rPr>
        <w:t xml:space="preserve"> </w:t>
      </w:r>
      <w:r w:rsidRPr="003C167B">
        <w:rPr>
          <w:rFonts w:ascii="Arial" w:eastAsia="Times New Roman" w:hAnsi="Arial" w:cs="Arial"/>
          <w:kern w:val="36"/>
          <w:lang w:eastAsia="en-GB" w:bidi="si-LK"/>
        </w:rPr>
        <w:t>Available at:https://factorialhr.co.uk/blog/sick-leave-uk/#:~:text =But%20in%20fact%2C%20anxiety%2C%20stress,programs%20t</w:t>
      </w:r>
      <w:r>
        <w:rPr>
          <w:rFonts w:ascii="Arial" w:eastAsia="Times New Roman" w:hAnsi="Arial" w:cs="Arial"/>
          <w:kern w:val="36"/>
          <w:lang w:eastAsia="en-GB" w:bidi="si-LK"/>
        </w:rPr>
        <w:t>o%20support%20their%20employees</w:t>
      </w:r>
      <w:r w:rsidRPr="003C167B">
        <w:rPr>
          <w:rFonts w:ascii="Arial" w:hAnsi="Arial" w:cs="Arial"/>
        </w:rPr>
        <w:t xml:space="preserve"> (Accessed: 14th March 2023).</w:t>
      </w:r>
    </w:p>
    <w:p w:rsidR="00213669" w:rsidRPr="003C167B" w:rsidRDefault="00213669" w:rsidP="00213669">
      <w:pPr>
        <w:pStyle w:val="ListParagraph"/>
        <w:rPr>
          <w:rFonts w:ascii="Arial" w:hAnsi="Arial" w:cs="Arial"/>
          <w:i/>
        </w:rPr>
      </w:pPr>
    </w:p>
    <w:p w:rsidR="00213669" w:rsidRPr="00CD53FF" w:rsidRDefault="00213669" w:rsidP="00FB5E72">
      <w:pPr>
        <w:pStyle w:val="ListParagraph"/>
        <w:spacing w:after="0" w:line="360" w:lineRule="auto"/>
        <w:outlineLvl w:val="0"/>
        <w:rPr>
          <w:rFonts w:ascii="Arial" w:hAnsi="Arial" w:cs="Arial"/>
          <w:shd w:val="clear" w:color="auto" w:fill="FFFFFF"/>
        </w:rPr>
      </w:pPr>
      <w:r w:rsidRPr="00CD53FF">
        <w:rPr>
          <w:rFonts w:ascii="Arial" w:hAnsi="Arial" w:cs="Arial"/>
          <w:shd w:val="clear" w:color="auto" w:fill="FFFFFF"/>
        </w:rPr>
        <w:lastRenderedPageBreak/>
        <w:t xml:space="preserve">Forbes (2018) </w:t>
      </w:r>
      <w:r w:rsidRPr="00CD53FF">
        <w:rPr>
          <w:rFonts w:ascii="Arial" w:hAnsi="Arial" w:cs="Arial"/>
          <w:i/>
          <w:iCs/>
          <w:shd w:val="clear" w:color="auto" w:fill="FFFFFF"/>
        </w:rPr>
        <w:t>Win With wellness- Attract and retain talent</w:t>
      </w:r>
      <w:r>
        <w:rPr>
          <w:rFonts w:ascii="Arial" w:hAnsi="Arial" w:cs="Arial"/>
          <w:i/>
          <w:iCs/>
          <w:shd w:val="clear" w:color="auto" w:fill="FFFFFF"/>
        </w:rPr>
        <w:t>.</w:t>
      </w:r>
      <w:r w:rsidRPr="00CD53FF">
        <w:rPr>
          <w:rFonts w:ascii="Arial" w:hAnsi="Arial" w:cs="Arial"/>
          <w:shd w:val="clear" w:color="auto" w:fill="FFFFFF"/>
        </w:rPr>
        <w:t xml:space="preserve"> Available at : </w:t>
      </w:r>
      <w:r w:rsidRPr="003C6D49">
        <w:rPr>
          <w:rFonts w:ascii="Arial" w:hAnsi="Arial" w:cs="Arial"/>
          <w:shd w:val="clear" w:color="auto" w:fill="FFFFFF"/>
        </w:rPr>
        <w:t>https: //www.forbes.com/sites/ forbesbusinessdevelopmentcouncil/</w:t>
      </w:r>
      <w:r w:rsidRPr="00CD53FF">
        <w:rPr>
          <w:rFonts w:ascii="Arial" w:hAnsi="Arial" w:cs="Arial"/>
          <w:shd w:val="clear" w:color="auto" w:fill="FFFFFF"/>
        </w:rPr>
        <w:t xml:space="preserve"> 2018/08/27/win-with-wellness-attract-and-retain-talent/?sh=4a19f7471648 (</w:t>
      </w:r>
      <w:r w:rsidRPr="00CD53FF">
        <w:rPr>
          <w:rFonts w:ascii="Arial" w:hAnsi="Arial" w:cs="Arial"/>
        </w:rPr>
        <w:t>Accessed: 16th March 2023).</w:t>
      </w:r>
    </w:p>
    <w:p w:rsidR="00213669" w:rsidRPr="00CD53FF" w:rsidRDefault="00213669" w:rsidP="00213669">
      <w:pPr>
        <w:pStyle w:val="ListParagraph"/>
        <w:rPr>
          <w:rFonts w:ascii="Arial" w:hAnsi="Arial" w:cs="Arial"/>
          <w:shd w:val="clear" w:color="auto" w:fill="FFFFFF"/>
        </w:rPr>
      </w:pPr>
    </w:p>
    <w:p w:rsidR="00213669" w:rsidRPr="00F366AE" w:rsidRDefault="00213669" w:rsidP="00FB5E72">
      <w:pPr>
        <w:pStyle w:val="ListParagraph"/>
        <w:spacing w:after="0" w:line="360" w:lineRule="auto"/>
        <w:outlineLvl w:val="0"/>
        <w:rPr>
          <w:rFonts w:ascii="Arial" w:eastAsia="Times New Roman" w:hAnsi="Arial" w:cs="Arial"/>
          <w:kern w:val="36"/>
          <w:lang w:eastAsia="en-GB" w:bidi="si-LK"/>
        </w:rPr>
      </w:pPr>
      <w:r w:rsidRPr="003C167B">
        <w:rPr>
          <w:rFonts w:ascii="Arial" w:eastAsia="Times New Roman" w:hAnsi="Arial" w:cs="Arial"/>
          <w:kern w:val="36"/>
          <w:lang w:eastAsia="en-GB" w:bidi="si-LK"/>
        </w:rPr>
        <w:t xml:space="preserve">Gallup (2023) </w:t>
      </w:r>
      <w:r w:rsidRPr="003C167B">
        <w:rPr>
          <w:rFonts w:ascii="Arial" w:eastAsia="Times New Roman" w:hAnsi="Arial" w:cs="Arial"/>
          <w:i/>
          <w:iCs/>
          <w:kern w:val="36"/>
          <w:lang w:eastAsia="en-GB" w:bidi="si-LK"/>
        </w:rPr>
        <w:t xml:space="preserve">Why should employers invest in employee </w:t>
      </w:r>
      <w:r w:rsidR="00CE56D6">
        <w:rPr>
          <w:rFonts w:ascii="Arial" w:eastAsia="Times New Roman" w:hAnsi="Arial" w:cs="Arial"/>
          <w:i/>
          <w:iCs/>
          <w:kern w:val="36"/>
          <w:lang w:eastAsia="en-GB" w:bidi="si-LK"/>
        </w:rPr>
        <w:t>well-being</w:t>
      </w:r>
      <w:r>
        <w:rPr>
          <w:rFonts w:ascii="Arial" w:eastAsia="Times New Roman" w:hAnsi="Arial" w:cs="Arial"/>
          <w:i/>
          <w:iCs/>
          <w:kern w:val="36"/>
          <w:lang w:eastAsia="en-GB" w:bidi="si-LK"/>
        </w:rPr>
        <w:t>.</w:t>
      </w:r>
      <w:r>
        <w:rPr>
          <w:rFonts w:ascii="Arial" w:eastAsia="Times New Roman" w:hAnsi="Arial" w:cs="Arial"/>
          <w:kern w:val="36"/>
          <w:lang w:eastAsia="en-GB" w:bidi="si-LK"/>
        </w:rPr>
        <w:t xml:space="preserve"> </w:t>
      </w:r>
      <w:r w:rsidRPr="003C167B">
        <w:rPr>
          <w:rFonts w:ascii="Arial" w:eastAsia="Times New Roman" w:hAnsi="Arial" w:cs="Arial"/>
          <w:kern w:val="36"/>
          <w:lang w:eastAsia="en-GB" w:bidi="si-LK"/>
        </w:rPr>
        <w:t>Available at:https://www.gallup.com/workplace/404105/importance-of-employee-</w:t>
      </w:r>
      <w:r w:rsidR="00CE56D6">
        <w:rPr>
          <w:rFonts w:ascii="Arial" w:eastAsia="Times New Roman" w:hAnsi="Arial" w:cs="Arial"/>
          <w:kern w:val="36"/>
          <w:lang w:eastAsia="en-GB" w:bidi="si-LK"/>
        </w:rPr>
        <w:t>well-being</w:t>
      </w:r>
      <w:r w:rsidRPr="003C167B">
        <w:rPr>
          <w:rFonts w:ascii="Arial" w:eastAsia="Times New Roman" w:hAnsi="Arial" w:cs="Arial"/>
          <w:kern w:val="36"/>
          <w:lang w:eastAsia="en-GB" w:bidi="si-LK"/>
        </w:rPr>
        <w:t xml:space="preserve">.aspx.aspx#ite-404129 </w:t>
      </w:r>
      <w:r w:rsidRPr="003C167B">
        <w:rPr>
          <w:rFonts w:ascii="Arial" w:hAnsi="Arial" w:cs="Arial"/>
        </w:rPr>
        <w:t>(Accessed: 14th March 2023).</w:t>
      </w:r>
    </w:p>
    <w:p w:rsidR="00213669" w:rsidRPr="006C07AD" w:rsidRDefault="00213669" w:rsidP="00213669">
      <w:pPr>
        <w:spacing w:after="0" w:line="360" w:lineRule="auto"/>
        <w:outlineLvl w:val="0"/>
        <w:rPr>
          <w:rFonts w:ascii="Arial" w:hAnsi="Arial" w:cs="Arial"/>
          <w:shd w:val="clear" w:color="auto" w:fill="FFFFFF"/>
        </w:rPr>
      </w:pPr>
    </w:p>
    <w:p w:rsidR="00213669" w:rsidRPr="00577B8A" w:rsidRDefault="00213669" w:rsidP="00FB5E72">
      <w:pPr>
        <w:pStyle w:val="ListParagraph"/>
        <w:spacing w:after="0" w:line="360" w:lineRule="auto"/>
        <w:outlineLvl w:val="0"/>
        <w:rPr>
          <w:rFonts w:ascii="Arial" w:hAnsi="Arial" w:cs="Arial"/>
          <w:shd w:val="clear" w:color="auto" w:fill="FFFFFF"/>
          <w:lang w:val="en-US"/>
        </w:rPr>
      </w:pPr>
      <w:r>
        <w:rPr>
          <w:rFonts w:ascii="Arial" w:hAnsi="Arial" w:cs="Arial"/>
          <w:shd w:val="clear" w:color="auto" w:fill="FFFFFF"/>
        </w:rPr>
        <w:t xml:space="preserve">GOV UK (2019) </w:t>
      </w:r>
      <w:r w:rsidRPr="003441D4">
        <w:rPr>
          <w:rFonts w:ascii="Arial" w:hAnsi="Arial" w:cs="Arial"/>
          <w:i/>
          <w:iCs/>
          <w:shd w:val="clear" w:color="auto" w:fill="FFFFFF"/>
        </w:rPr>
        <w:t>Health Matters: Health and work</w:t>
      </w:r>
      <w:r>
        <w:rPr>
          <w:rFonts w:ascii="Arial" w:hAnsi="Arial" w:cs="Arial"/>
          <w:shd w:val="clear" w:color="auto" w:fill="FFFFFF"/>
        </w:rPr>
        <w:t xml:space="preserve">. Available at: </w:t>
      </w:r>
      <w:hyperlink r:id="rId8" w:history="1">
        <w:r w:rsidRPr="00B0790C">
          <w:rPr>
            <w:rStyle w:val="Hyperlink"/>
            <w:rFonts w:ascii="Arial" w:hAnsi="Arial" w:cs="Arial"/>
            <w:shd w:val="clear" w:color="auto" w:fill="FFFFFF"/>
          </w:rPr>
          <w:t>https://www.gov.uk/</w:t>
        </w:r>
      </w:hyperlink>
      <w:r>
        <w:rPr>
          <w:rFonts w:ascii="Arial" w:hAnsi="Arial" w:cs="Arial"/>
          <w:shd w:val="clear" w:color="auto" w:fill="FFFFFF"/>
        </w:rPr>
        <w:t xml:space="preserve"> </w:t>
      </w:r>
      <w:r w:rsidRPr="002B4036">
        <w:rPr>
          <w:rFonts w:ascii="Arial" w:hAnsi="Arial" w:cs="Arial"/>
          <w:shd w:val="clear" w:color="auto" w:fill="FFFFFF"/>
        </w:rPr>
        <w:t>government/publications/health-matters-health-and-work/health-matters-health-and-work</w:t>
      </w:r>
      <w:r>
        <w:rPr>
          <w:rFonts w:ascii="Arial" w:hAnsi="Arial" w:cs="Arial"/>
          <w:shd w:val="clear" w:color="auto" w:fill="FFFFFF"/>
        </w:rPr>
        <w:t xml:space="preserve"> </w:t>
      </w:r>
      <w:r w:rsidRPr="00EB361C">
        <w:rPr>
          <w:rFonts w:ascii="Arial" w:hAnsi="Arial" w:cs="Arial"/>
        </w:rPr>
        <w:t>(Accessed: 16</w:t>
      </w:r>
      <w:r w:rsidRPr="00EB361C">
        <w:rPr>
          <w:rFonts w:ascii="Arial" w:hAnsi="Arial" w:cs="Arial"/>
          <w:vertAlign w:val="superscript"/>
        </w:rPr>
        <w:t>th</w:t>
      </w:r>
      <w:r w:rsidRPr="00EB361C">
        <w:rPr>
          <w:rFonts w:ascii="Arial" w:hAnsi="Arial" w:cs="Arial"/>
        </w:rPr>
        <w:t xml:space="preserve"> March 2023).</w:t>
      </w:r>
    </w:p>
    <w:p w:rsidR="00213669" w:rsidRPr="00577B8A" w:rsidRDefault="00213669" w:rsidP="00213669">
      <w:pPr>
        <w:pStyle w:val="ListParagraph"/>
        <w:spacing w:after="0" w:line="360" w:lineRule="auto"/>
        <w:outlineLvl w:val="0"/>
        <w:rPr>
          <w:rFonts w:ascii="Arial" w:hAnsi="Arial" w:cs="Arial"/>
          <w:shd w:val="clear" w:color="auto" w:fill="FFFFFF"/>
          <w:lang w:val="en-US"/>
        </w:rPr>
      </w:pPr>
    </w:p>
    <w:p w:rsidR="00213669" w:rsidRPr="00577B8A" w:rsidRDefault="00213669" w:rsidP="00FB5E72">
      <w:pPr>
        <w:pStyle w:val="ListParagraph"/>
        <w:spacing w:after="0" w:line="360" w:lineRule="auto"/>
        <w:outlineLvl w:val="0"/>
        <w:rPr>
          <w:rFonts w:ascii="Arial" w:hAnsi="Arial" w:cs="Arial"/>
          <w:i/>
          <w:iCs/>
          <w:shd w:val="clear" w:color="auto" w:fill="FFFFFF"/>
          <w:lang w:val="en-US"/>
        </w:rPr>
      </w:pPr>
      <w:r>
        <w:rPr>
          <w:rFonts w:ascii="Arial" w:hAnsi="Arial" w:cs="Arial"/>
          <w:shd w:val="clear" w:color="auto" w:fill="FFFFFF"/>
        </w:rPr>
        <w:t xml:space="preserve">Haptivate (2020) </w:t>
      </w:r>
      <w:r w:rsidRPr="00E40ED7">
        <w:rPr>
          <w:rFonts w:ascii="Arial" w:hAnsi="Arial" w:cs="Arial"/>
          <w:i/>
          <w:iCs/>
          <w:shd w:val="clear" w:color="auto" w:fill="FFFFFF"/>
        </w:rPr>
        <w:t xml:space="preserve">Benefits of </w:t>
      </w:r>
      <w:r w:rsidR="00CE56D6">
        <w:rPr>
          <w:rFonts w:ascii="Arial" w:hAnsi="Arial" w:cs="Arial"/>
          <w:i/>
          <w:iCs/>
          <w:shd w:val="clear" w:color="auto" w:fill="FFFFFF"/>
        </w:rPr>
        <w:t>Well-being</w:t>
      </w:r>
      <w:r w:rsidRPr="00E40ED7">
        <w:rPr>
          <w:rFonts w:ascii="Arial" w:hAnsi="Arial" w:cs="Arial"/>
          <w:i/>
          <w:iCs/>
          <w:shd w:val="clear" w:color="auto" w:fill="FFFFFF"/>
        </w:rPr>
        <w:t xml:space="preserve"> at Work</w:t>
      </w:r>
      <w:r>
        <w:rPr>
          <w:rFonts w:ascii="Arial" w:hAnsi="Arial" w:cs="Arial"/>
          <w:i/>
          <w:iCs/>
          <w:shd w:val="clear" w:color="auto" w:fill="FFFFFF"/>
        </w:rPr>
        <w:t xml:space="preserve"> </w:t>
      </w:r>
      <w:r w:rsidRPr="00E40ED7">
        <w:rPr>
          <w:rFonts w:ascii="Arial" w:hAnsi="Arial" w:cs="Arial"/>
          <w:i/>
          <w:iCs/>
          <w:shd w:val="clear" w:color="auto" w:fill="FFFFFF"/>
        </w:rPr>
        <w:t xml:space="preserve">What the data says and where </w:t>
      </w:r>
      <w:r w:rsidRPr="003441D4">
        <w:rPr>
          <w:rFonts w:ascii="Arial" w:hAnsi="Arial" w:cs="Arial"/>
          <w:i/>
          <w:iCs/>
          <w:shd w:val="clear" w:color="auto" w:fill="FFFFFF"/>
        </w:rPr>
        <w:t>to start.</w:t>
      </w:r>
      <w:r w:rsidRPr="00E40ED7">
        <w:rPr>
          <w:rFonts w:ascii="Arial" w:hAnsi="Arial" w:cs="Arial"/>
          <w:shd w:val="clear" w:color="auto" w:fill="FFFFFF"/>
        </w:rPr>
        <w:t xml:space="preserve"> Available at:https://haptivate.co.uk/blog/the-benefits-of-</w:t>
      </w:r>
      <w:r w:rsidR="00CE56D6">
        <w:rPr>
          <w:rFonts w:ascii="Arial" w:hAnsi="Arial" w:cs="Arial"/>
          <w:shd w:val="clear" w:color="auto" w:fill="FFFFFF"/>
        </w:rPr>
        <w:t>well-being</w:t>
      </w:r>
      <w:r w:rsidRPr="00E40ED7">
        <w:rPr>
          <w:rFonts w:ascii="Arial" w:hAnsi="Arial" w:cs="Arial"/>
          <w:shd w:val="clear" w:color="auto" w:fill="FFFFFF"/>
        </w:rPr>
        <w:t>-at-work-where-to-start-what-works/#h.61x05b8xd2k0 (</w:t>
      </w:r>
      <w:r w:rsidRPr="00E40ED7">
        <w:rPr>
          <w:rFonts w:ascii="Arial" w:hAnsi="Arial" w:cs="Arial"/>
        </w:rPr>
        <w:t>Accessed: 18th March 2023).</w:t>
      </w:r>
    </w:p>
    <w:p w:rsidR="00213669" w:rsidRPr="00577B8A" w:rsidRDefault="00213669" w:rsidP="00213669">
      <w:pPr>
        <w:pStyle w:val="ListParagraph"/>
        <w:rPr>
          <w:rFonts w:ascii="Arial" w:hAnsi="Arial" w:cs="Arial"/>
          <w:i/>
          <w:iCs/>
          <w:shd w:val="clear" w:color="auto" w:fill="FFFFFF"/>
        </w:rPr>
      </w:pPr>
    </w:p>
    <w:p w:rsidR="00213669" w:rsidRDefault="00213669"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Health and Safety Executive (2023) </w:t>
      </w:r>
      <w:r w:rsidRPr="008E0606">
        <w:rPr>
          <w:rFonts w:ascii="Arial" w:hAnsi="Arial" w:cs="Arial"/>
          <w:i/>
          <w:iCs/>
          <w:shd w:val="clear" w:color="auto" w:fill="FFFFFF"/>
        </w:rPr>
        <w:t>Work-related ill health and occupational disease in Great Britain</w:t>
      </w:r>
      <w:r>
        <w:rPr>
          <w:rFonts w:ascii="Arial" w:hAnsi="Arial" w:cs="Arial"/>
          <w:i/>
          <w:iCs/>
          <w:shd w:val="clear" w:color="auto" w:fill="FFFFFF"/>
        </w:rPr>
        <w:t xml:space="preserve">. </w:t>
      </w:r>
      <w:r>
        <w:rPr>
          <w:rFonts w:ascii="Arial" w:hAnsi="Arial" w:cs="Arial"/>
          <w:shd w:val="clear" w:color="auto" w:fill="FFFFFF"/>
        </w:rPr>
        <w:t xml:space="preserve">Available at: </w:t>
      </w:r>
      <w:r w:rsidRPr="008E0606">
        <w:rPr>
          <w:rFonts w:ascii="Arial" w:hAnsi="Arial" w:cs="Arial"/>
          <w:shd w:val="clear" w:color="auto" w:fill="FFFFFF"/>
        </w:rPr>
        <w:t>https://www.hse.gov.uk/statistics/causdis/index.htm</w:t>
      </w:r>
      <w:r>
        <w:rPr>
          <w:rFonts w:ascii="Arial" w:hAnsi="Arial" w:cs="Arial"/>
          <w:shd w:val="clear" w:color="auto" w:fill="FFFFFF"/>
        </w:rPr>
        <w:t xml:space="preserve"> </w:t>
      </w:r>
      <w:r w:rsidRPr="008E0606">
        <w:rPr>
          <w:rFonts w:ascii="Arial" w:hAnsi="Arial" w:cs="Arial"/>
          <w:shd w:val="clear" w:color="auto" w:fill="FFFFFF"/>
        </w:rPr>
        <w:t>(Accessed: 15th March 2023).</w:t>
      </w:r>
    </w:p>
    <w:p w:rsidR="00213669" w:rsidRPr="00CD53FF" w:rsidRDefault="00213669" w:rsidP="00213669">
      <w:pPr>
        <w:pStyle w:val="ListParagraph"/>
        <w:spacing w:after="0" w:line="360" w:lineRule="auto"/>
        <w:outlineLvl w:val="0"/>
        <w:rPr>
          <w:rFonts w:ascii="Arial" w:hAnsi="Arial" w:cs="Arial"/>
          <w:shd w:val="clear" w:color="auto" w:fill="FFFFFF"/>
        </w:rPr>
      </w:pPr>
    </w:p>
    <w:p w:rsidR="00213669" w:rsidRPr="00CD53FF" w:rsidRDefault="00213669" w:rsidP="00FB5E72">
      <w:pPr>
        <w:pStyle w:val="ListParagraph"/>
        <w:spacing w:after="0" w:line="360" w:lineRule="auto"/>
        <w:outlineLvl w:val="0"/>
        <w:rPr>
          <w:rFonts w:ascii="Arial" w:hAnsi="Arial" w:cs="Arial"/>
          <w:shd w:val="clear" w:color="auto" w:fill="FFFFFF"/>
        </w:rPr>
      </w:pPr>
      <w:r w:rsidRPr="00CD53FF">
        <w:rPr>
          <w:rFonts w:ascii="Arial" w:hAnsi="Arial" w:cs="Arial"/>
          <w:shd w:val="clear" w:color="auto" w:fill="FFFFFF"/>
        </w:rPr>
        <w:t xml:space="preserve">Hrheads (2023) </w:t>
      </w:r>
      <w:r w:rsidRPr="00CD53FF">
        <w:rPr>
          <w:rFonts w:ascii="Arial" w:hAnsi="Arial" w:cs="Arial"/>
          <w:i/>
          <w:iCs/>
          <w:shd w:val="clear" w:color="auto" w:fill="FFFFFF"/>
        </w:rPr>
        <w:t xml:space="preserve">How employee </w:t>
      </w:r>
      <w:r w:rsidR="00CE56D6">
        <w:rPr>
          <w:rFonts w:ascii="Arial" w:hAnsi="Arial" w:cs="Arial"/>
          <w:i/>
          <w:iCs/>
          <w:shd w:val="clear" w:color="auto" w:fill="FFFFFF"/>
        </w:rPr>
        <w:t>well-being</w:t>
      </w:r>
      <w:r w:rsidRPr="00CD53FF">
        <w:rPr>
          <w:rFonts w:ascii="Arial" w:hAnsi="Arial" w:cs="Arial"/>
          <w:i/>
          <w:iCs/>
          <w:shd w:val="clear" w:color="auto" w:fill="FFFFFF"/>
        </w:rPr>
        <w:t xml:space="preserve"> will impact the future of recruitment and retention</w:t>
      </w:r>
      <w:r>
        <w:rPr>
          <w:rFonts w:ascii="Arial" w:hAnsi="Arial" w:cs="Arial"/>
          <w:i/>
          <w:iCs/>
          <w:shd w:val="clear" w:color="auto" w:fill="FFFFFF"/>
        </w:rPr>
        <w:t>.</w:t>
      </w:r>
      <w:r w:rsidRPr="00CD53FF">
        <w:rPr>
          <w:rFonts w:ascii="Arial" w:hAnsi="Arial" w:cs="Arial"/>
          <w:shd w:val="clear" w:color="auto" w:fill="FFFFFF"/>
        </w:rPr>
        <w:t xml:space="preserve"> Available at:https://www.hrheads.co.uk/blog/how-employee-</w:t>
      </w:r>
      <w:r w:rsidR="00CE56D6">
        <w:rPr>
          <w:rFonts w:ascii="Arial" w:hAnsi="Arial" w:cs="Arial"/>
          <w:shd w:val="clear" w:color="auto" w:fill="FFFFFF"/>
        </w:rPr>
        <w:t>well-being</w:t>
      </w:r>
      <w:r w:rsidRPr="00CD53FF">
        <w:rPr>
          <w:rFonts w:ascii="Arial" w:hAnsi="Arial" w:cs="Arial"/>
          <w:shd w:val="clear" w:color="auto" w:fill="FFFFFF"/>
        </w:rPr>
        <w:t>-will-impact-the-future-of-recruitment-and-retention/ (</w:t>
      </w:r>
      <w:r w:rsidRPr="00CD53FF">
        <w:rPr>
          <w:rFonts w:ascii="Arial" w:hAnsi="Arial" w:cs="Arial"/>
        </w:rPr>
        <w:t>Accessed: 16th March 2023).</w:t>
      </w:r>
    </w:p>
    <w:p w:rsidR="00213669" w:rsidRPr="00A16F9A" w:rsidRDefault="00213669" w:rsidP="00213669">
      <w:pPr>
        <w:pStyle w:val="ListParagraph"/>
        <w:spacing w:after="0" w:line="360" w:lineRule="auto"/>
        <w:outlineLvl w:val="0"/>
        <w:rPr>
          <w:rFonts w:ascii="Arial" w:hAnsi="Arial" w:cs="Arial"/>
          <w:shd w:val="clear" w:color="auto" w:fill="FFFFFF"/>
        </w:rPr>
      </w:pPr>
    </w:p>
    <w:p w:rsidR="00213669" w:rsidRPr="00C62AF8" w:rsidRDefault="00213669"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Hunterlink (2023) </w:t>
      </w:r>
      <w:r w:rsidRPr="003441D4">
        <w:rPr>
          <w:rFonts w:ascii="Arial" w:hAnsi="Arial" w:cs="Arial"/>
          <w:i/>
          <w:iCs/>
          <w:shd w:val="clear" w:color="auto" w:fill="FFFFFF"/>
        </w:rPr>
        <w:t>Who benefits from workplace</w:t>
      </w:r>
      <w:r>
        <w:rPr>
          <w:rFonts w:ascii="Arial" w:hAnsi="Arial" w:cs="Arial"/>
          <w:i/>
          <w:iCs/>
          <w:shd w:val="clear" w:color="auto" w:fill="FFFFFF"/>
        </w:rPr>
        <w:t>.</w:t>
      </w:r>
      <w:r>
        <w:rPr>
          <w:rFonts w:ascii="Arial" w:hAnsi="Arial" w:cs="Arial"/>
          <w:shd w:val="clear" w:color="auto" w:fill="FFFFFF"/>
        </w:rPr>
        <w:t xml:space="preserve"> </w:t>
      </w:r>
      <w:r w:rsidR="00CE56D6">
        <w:rPr>
          <w:rFonts w:ascii="Arial" w:hAnsi="Arial" w:cs="Arial"/>
          <w:shd w:val="clear" w:color="auto" w:fill="FFFFFF"/>
        </w:rPr>
        <w:t>well-being</w:t>
      </w:r>
      <w:r>
        <w:rPr>
          <w:rFonts w:ascii="Arial" w:hAnsi="Arial" w:cs="Arial"/>
          <w:shd w:val="clear" w:color="auto" w:fill="FFFFFF"/>
        </w:rPr>
        <w:t xml:space="preserve"> Available at:</w:t>
      </w:r>
      <w:r w:rsidRPr="006306F3">
        <w:rPr>
          <w:rFonts w:ascii="Arial" w:hAnsi="Arial" w:cs="Arial"/>
          <w:shd w:val="clear" w:color="auto" w:fill="FFFFFF"/>
        </w:rPr>
        <w:t>https://</w:t>
      </w:r>
      <w:r>
        <w:rPr>
          <w:rFonts w:ascii="Arial" w:hAnsi="Arial" w:cs="Arial"/>
          <w:shd w:val="clear" w:color="auto" w:fill="FFFFFF"/>
        </w:rPr>
        <w:t xml:space="preserve"> </w:t>
      </w:r>
      <w:r w:rsidRPr="006306F3">
        <w:rPr>
          <w:rFonts w:ascii="Arial" w:hAnsi="Arial" w:cs="Arial"/>
          <w:shd w:val="clear" w:color="auto" w:fill="FFFFFF"/>
        </w:rPr>
        <w:t>hunterlink.org.au/training/who-benefits-from-workplace-</w:t>
      </w:r>
      <w:r w:rsidR="00CE56D6">
        <w:rPr>
          <w:rFonts w:ascii="Arial" w:hAnsi="Arial" w:cs="Arial"/>
          <w:shd w:val="clear" w:color="auto" w:fill="FFFFFF"/>
        </w:rPr>
        <w:t>well-being</w:t>
      </w:r>
      <w:r w:rsidRPr="006306F3">
        <w:rPr>
          <w:rFonts w:ascii="Arial" w:hAnsi="Arial" w:cs="Arial"/>
          <w:shd w:val="clear" w:color="auto" w:fill="FFFFFF"/>
        </w:rPr>
        <w:t>/</w:t>
      </w:r>
      <w:r>
        <w:rPr>
          <w:rFonts w:ascii="Arial" w:hAnsi="Arial" w:cs="Arial"/>
          <w:shd w:val="clear" w:color="auto" w:fill="FFFFFF"/>
        </w:rPr>
        <w:t xml:space="preserve"> </w:t>
      </w:r>
      <w:r w:rsidRPr="00E40ED7">
        <w:rPr>
          <w:rFonts w:ascii="Arial" w:hAnsi="Arial" w:cs="Arial"/>
          <w:shd w:val="clear" w:color="auto" w:fill="FFFFFF"/>
        </w:rPr>
        <w:t>(</w:t>
      </w:r>
      <w:r w:rsidRPr="00E40ED7">
        <w:rPr>
          <w:rFonts w:ascii="Arial" w:hAnsi="Arial" w:cs="Arial"/>
        </w:rPr>
        <w:t>Accessed: 18th March 2023).</w:t>
      </w:r>
    </w:p>
    <w:p w:rsidR="00213669" w:rsidRPr="00C23D5E" w:rsidRDefault="00213669" w:rsidP="00213669">
      <w:pPr>
        <w:pStyle w:val="ListParagraph"/>
        <w:spacing w:after="0" w:line="360" w:lineRule="auto"/>
        <w:outlineLvl w:val="0"/>
        <w:rPr>
          <w:rFonts w:ascii="Arial" w:eastAsia="Times New Roman" w:hAnsi="Arial" w:cs="Arial"/>
          <w:kern w:val="36"/>
          <w:lang w:eastAsia="en-GB" w:bidi="si-LK"/>
        </w:rPr>
      </w:pPr>
    </w:p>
    <w:p w:rsidR="00213669" w:rsidRPr="00F26111" w:rsidRDefault="00213669" w:rsidP="00FB5E72">
      <w:pPr>
        <w:pStyle w:val="ListParagraph"/>
        <w:spacing w:after="0" w:line="360" w:lineRule="auto"/>
        <w:outlineLvl w:val="0"/>
        <w:rPr>
          <w:rFonts w:ascii="Arial" w:eastAsia="Times New Roman" w:hAnsi="Arial" w:cs="Arial"/>
          <w:kern w:val="36"/>
          <w:lang w:eastAsia="en-GB" w:bidi="si-LK"/>
        </w:rPr>
      </w:pPr>
      <w:r>
        <w:rPr>
          <w:rFonts w:ascii="Arial" w:hAnsi="Arial" w:cs="Arial"/>
          <w:shd w:val="clear" w:color="auto" w:fill="FFFFFF"/>
        </w:rPr>
        <w:t>ISO (2023</w:t>
      </w:r>
      <w:r w:rsidRPr="00451C54">
        <w:rPr>
          <w:rFonts w:ascii="Arial" w:hAnsi="Arial" w:cs="Arial"/>
          <w:i/>
          <w:iCs/>
          <w:shd w:val="clear" w:color="auto" w:fill="FFFFFF"/>
        </w:rPr>
        <w:t>) A new era for mental health at work</w:t>
      </w:r>
      <w:r>
        <w:rPr>
          <w:rFonts w:ascii="Arial" w:hAnsi="Arial" w:cs="Arial"/>
          <w:shd w:val="clear" w:color="auto" w:fill="FFFFFF"/>
        </w:rPr>
        <w:t xml:space="preserve"> Available at:</w:t>
      </w:r>
      <w:r w:rsidRPr="00451C54">
        <w:rPr>
          <w:rFonts w:ascii="Arial" w:hAnsi="Arial" w:cs="Arial"/>
          <w:shd w:val="clear" w:color="auto" w:fill="FFFFFF"/>
        </w:rPr>
        <w:t>https://www.iso.org/</w:t>
      </w:r>
      <w:r>
        <w:rPr>
          <w:rFonts w:ascii="Arial" w:hAnsi="Arial" w:cs="Arial"/>
          <w:shd w:val="clear" w:color="auto" w:fill="FFFFFF"/>
        </w:rPr>
        <w:t xml:space="preserve"> </w:t>
      </w:r>
      <w:r w:rsidRPr="00451C54">
        <w:rPr>
          <w:rFonts w:ascii="Arial" w:hAnsi="Arial" w:cs="Arial"/>
          <w:shd w:val="clear" w:color="auto" w:fill="FFFFFF"/>
        </w:rPr>
        <w:t>contents/news/2022/04/mental-health-at-work.html</w:t>
      </w:r>
      <w:r>
        <w:rPr>
          <w:rFonts w:ascii="Arial" w:hAnsi="Arial" w:cs="Arial"/>
          <w:shd w:val="clear" w:color="auto" w:fill="FFFFFF"/>
        </w:rPr>
        <w:t xml:space="preserve"> </w:t>
      </w:r>
      <w:r>
        <w:rPr>
          <w:rFonts w:ascii="Arial" w:hAnsi="Arial" w:cs="Arial"/>
        </w:rPr>
        <w:t>(Accessed: 16</w:t>
      </w:r>
      <w:r w:rsidRPr="003C167B">
        <w:rPr>
          <w:rFonts w:ascii="Arial" w:hAnsi="Arial" w:cs="Arial"/>
        </w:rPr>
        <w:t>th March 2023).</w:t>
      </w:r>
    </w:p>
    <w:p w:rsidR="00FB5E72" w:rsidRDefault="00FB5E72" w:rsidP="00FB5E72">
      <w:pPr>
        <w:pStyle w:val="ListParagraph"/>
        <w:spacing w:after="0" w:line="360" w:lineRule="auto"/>
        <w:outlineLvl w:val="0"/>
        <w:rPr>
          <w:rFonts w:ascii="Arial" w:hAnsi="Arial" w:cs="Arial"/>
          <w:shd w:val="clear" w:color="auto" w:fill="FFFFFF"/>
        </w:rPr>
      </w:pPr>
    </w:p>
    <w:p w:rsidR="00213669" w:rsidRPr="00A3084C" w:rsidRDefault="00213669"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Mcgregor Boyall (2022) </w:t>
      </w:r>
      <w:r w:rsidRPr="003441D4">
        <w:rPr>
          <w:rFonts w:ascii="Arial" w:hAnsi="Arial" w:cs="Arial"/>
          <w:i/>
          <w:iCs/>
          <w:shd w:val="clear" w:color="auto" w:fill="FFFFFF"/>
        </w:rPr>
        <w:t>Mental Health in the work place- its impact on recruitment and retention</w:t>
      </w:r>
      <w:r>
        <w:rPr>
          <w:rFonts w:ascii="Arial" w:hAnsi="Arial" w:cs="Arial"/>
          <w:i/>
          <w:iCs/>
          <w:shd w:val="clear" w:color="auto" w:fill="FFFFFF"/>
        </w:rPr>
        <w:t>.</w:t>
      </w:r>
      <w:r w:rsidRPr="00700DD9">
        <w:rPr>
          <w:rFonts w:ascii="Arial" w:hAnsi="Arial" w:cs="Arial"/>
          <w:shd w:val="clear" w:color="auto" w:fill="FFFFFF"/>
        </w:rPr>
        <w:t xml:space="preserve"> </w:t>
      </w:r>
      <w:r>
        <w:rPr>
          <w:rFonts w:ascii="Arial" w:hAnsi="Arial" w:cs="Arial"/>
          <w:shd w:val="clear" w:color="auto" w:fill="FFFFFF"/>
        </w:rPr>
        <w:t xml:space="preserve">Available at: </w:t>
      </w:r>
      <w:r w:rsidRPr="00222866">
        <w:rPr>
          <w:rFonts w:ascii="Arial" w:hAnsi="Arial" w:cs="Arial"/>
          <w:shd w:val="clear" w:color="auto" w:fill="FFFFFF"/>
        </w:rPr>
        <w:t>https://www.mcgregor-boyall.com/our-thinking-library/2022/07/mental-health-in-the-workplace-its-impact-on-recruitment-and-retention/323</w:t>
      </w:r>
      <w:r>
        <w:rPr>
          <w:rFonts w:ascii="Arial" w:hAnsi="Arial" w:cs="Arial"/>
          <w:shd w:val="clear" w:color="auto" w:fill="FFFFFF"/>
        </w:rPr>
        <w:t xml:space="preserve"> (</w:t>
      </w:r>
      <w:r>
        <w:rPr>
          <w:rFonts w:ascii="Arial" w:hAnsi="Arial" w:cs="Arial"/>
        </w:rPr>
        <w:t>Accessed: 16th March 2023).</w:t>
      </w:r>
    </w:p>
    <w:p w:rsidR="00213669" w:rsidRPr="00A3084C" w:rsidRDefault="00213669" w:rsidP="00213669">
      <w:pPr>
        <w:pStyle w:val="ListParagraph"/>
        <w:rPr>
          <w:rFonts w:ascii="Arial" w:hAnsi="Arial" w:cs="Arial"/>
          <w:shd w:val="clear" w:color="auto" w:fill="FFFFFF"/>
        </w:rPr>
      </w:pPr>
    </w:p>
    <w:p w:rsidR="00213669" w:rsidRDefault="00213669" w:rsidP="00FB5E72">
      <w:pPr>
        <w:pStyle w:val="ListParagraph"/>
        <w:spacing w:after="0" w:line="360" w:lineRule="auto"/>
        <w:outlineLvl w:val="0"/>
        <w:rPr>
          <w:rFonts w:ascii="Arial" w:hAnsi="Arial" w:cs="Arial"/>
          <w:shd w:val="clear" w:color="auto" w:fill="FFFFFF"/>
        </w:rPr>
      </w:pPr>
      <w:r w:rsidRPr="008E0606">
        <w:rPr>
          <w:rFonts w:ascii="Arial" w:hAnsi="Arial" w:cs="Arial"/>
          <w:shd w:val="clear" w:color="auto" w:fill="FFFFFF"/>
        </w:rPr>
        <w:lastRenderedPageBreak/>
        <w:t xml:space="preserve">Mental Health at Work (2021) </w:t>
      </w:r>
      <w:r w:rsidRPr="008E0606">
        <w:rPr>
          <w:rFonts w:ascii="Arial" w:hAnsi="Arial" w:cs="Arial"/>
          <w:i/>
          <w:iCs/>
          <w:shd w:val="clear" w:color="auto" w:fill="FFFFFF"/>
        </w:rPr>
        <w:t>Creating a culture of support an</w:t>
      </w:r>
      <w:r>
        <w:rPr>
          <w:rFonts w:ascii="Arial" w:hAnsi="Arial" w:cs="Arial"/>
          <w:i/>
          <w:iCs/>
          <w:shd w:val="clear" w:color="auto" w:fill="FFFFFF"/>
        </w:rPr>
        <w:t>d understanding at Lewis Silkin.</w:t>
      </w:r>
      <w:r w:rsidRPr="008E0606">
        <w:rPr>
          <w:rFonts w:ascii="Arial" w:hAnsi="Arial" w:cs="Arial"/>
          <w:shd w:val="clear" w:color="auto" w:fill="FFFFFF"/>
        </w:rPr>
        <w:t xml:space="preserve"> Available at:https://www.mentalhealthatwork.org.uk/case-study/creating-a-culture-of-support-and-understanding-at-lewis-silkin/ (Accessed: 15th March 2023).</w:t>
      </w:r>
    </w:p>
    <w:p w:rsidR="00213669" w:rsidRPr="00C62AF8" w:rsidRDefault="00213669" w:rsidP="00213669">
      <w:pPr>
        <w:pStyle w:val="ListParagraph"/>
        <w:rPr>
          <w:rFonts w:ascii="Arial" w:hAnsi="Arial" w:cs="Arial"/>
          <w:shd w:val="clear" w:color="auto" w:fill="FFFFFF"/>
        </w:rPr>
      </w:pPr>
    </w:p>
    <w:p w:rsidR="00FB5E72" w:rsidRDefault="00213669" w:rsidP="00FB5E72">
      <w:pPr>
        <w:pStyle w:val="ListParagraph"/>
        <w:spacing w:after="0" w:line="360" w:lineRule="auto"/>
        <w:outlineLvl w:val="0"/>
        <w:rPr>
          <w:rFonts w:ascii="Arial" w:hAnsi="Arial" w:cs="Arial"/>
          <w:shd w:val="clear" w:color="auto" w:fill="FFFFFF"/>
        </w:rPr>
      </w:pPr>
      <w:r w:rsidRPr="00C62AF8">
        <w:rPr>
          <w:rFonts w:ascii="Arial" w:hAnsi="Arial" w:cs="Arial"/>
          <w:shd w:val="clear" w:color="auto" w:fill="FFFFFF"/>
        </w:rPr>
        <w:t>Mo</w:t>
      </w:r>
      <w:r>
        <w:rPr>
          <w:rFonts w:ascii="Arial" w:hAnsi="Arial" w:cs="Arial"/>
          <w:shd w:val="clear" w:color="auto" w:fill="FFFFFF"/>
        </w:rPr>
        <w:t>nteiro, E &amp; Joseph, J</w:t>
      </w:r>
      <w:r w:rsidRPr="00C62AF8">
        <w:rPr>
          <w:rFonts w:ascii="Arial" w:hAnsi="Arial" w:cs="Arial"/>
          <w:shd w:val="clear" w:color="auto" w:fill="FFFFFF"/>
        </w:rPr>
        <w:t xml:space="preserve">. (2022). </w:t>
      </w:r>
      <w:r>
        <w:rPr>
          <w:rFonts w:ascii="Arial" w:hAnsi="Arial" w:cs="Arial"/>
          <w:shd w:val="clear" w:color="auto" w:fill="FFFFFF"/>
        </w:rPr>
        <w:t>‘</w:t>
      </w:r>
      <w:r w:rsidRPr="00C62AF8">
        <w:rPr>
          <w:rFonts w:ascii="Arial" w:hAnsi="Arial" w:cs="Arial"/>
          <w:shd w:val="clear" w:color="auto" w:fill="FFFFFF"/>
        </w:rPr>
        <w:t>Establishing Healthy Workplaces: A Case Study on the Employee Well-Being Initiatives in the IT Sector</w:t>
      </w:r>
      <w:r>
        <w:rPr>
          <w:rFonts w:ascii="Arial" w:hAnsi="Arial" w:cs="Arial"/>
          <w:shd w:val="clear" w:color="auto" w:fill="FFFFFF"/>
        </w:rPr>
        <w:t>’,</w:t>
      </w:r>
      <w:r w:rsidRPr="00C62AF8">
        <w:rPr>
          <w:rFonts w:ascii="Arial" w:hAnsi="Arial" w:cs="Arial"/>
          <w:shd w:val="clear" w:color="auto" w:fill="FFFFFF"/>
        </w:rPr>
        <w:t xml:space="preserve"> </w:t>
      </w:r>
      <w:r w:rsidRPr="00C62AF8">
        <w:rPr>
          <w:rFonts w:ascii="Arial" w:hAnsi="Arial" w:cs="Arial"/>
          <w:i/>
          <w:iCs/>
          <w:shd w:val="clear" w:color="auto" w:fill="FFFFFF"/>
        </w:rPr>
        <w:t>International Journal of Case Studies</w:t>
      </w:r>
      <w:r>
        <w:rPr>
          <w:rFonts w:ascii="Arial" w:hAnsi="Arial" w:cs="Arial"/>
          <w:i/>
          <w:iCs/>
          <w:shd w:val="clear" w:color="auto" w:fill="FFFFFF"/>
        </w:rPr>
        <w:t xml:space="preserve"> in Business, IT, and Education,</w:t>
      </w:r>
      <w:r w:rsidRPr="00C62AF8">
        <w:rPr>
          <w:rFonts w:ascii="Arial" w:hAnsi="Arial" w:cs="Arial"/>
          <w:shd w:val="clear" w:color="auto" w:fill="FFFFFF"/>
        </w:rPr>
        <w:t xml:space="preserve"> 378-392. 10.</w:t>
      </w:r>
      <w:r w:rsidRPr="006E4C21">
        <w:rPr>
          <w:rFonts w:ascii="Arial" w:hAnsi="Arial" w:cs="Arial"/>
          <w:shd w:val="clear" w:color="auto" w:fill="FFFFFF"/>
        </w:rPr>
        <w:t>47992 /IJCSBE. 2581 . 6942.0203.</w:t>
      </w:r>
    </w:p>
    <w:p w:rsidR="0061296E" w:rsidRDefault="0061296E" w:rsidP="00FB5E72">
      <w:pPr>
        <w:pStyle w:val="ListParagraph"/>
        <w:spacing w:after="0" w:line="360" w:lineRule="auto"/>
        <w:outlineLvl w:val="0"/>
        <w:rPr>
          <w:rFonts w:ascii="Arial" w:hAnsi="Arial" w:cs="Arial"/>
          <w:color w:val="222222"/>
          <w:shd w:val="clear" w:color="auto" w:fill="FFFFFF"/>
        </w:rPr>
      </w:pPr>
    </w:p>
    <w:p w:rsidR="00213669" w:rsidRPr="00FB5E72" w:rsidRDefault="00213669" w:rsidP="00FB5E72">
      <w:pPr>
        <w:pStyle w:val="ListParagraph"/>
        <w:spacing w:after="0" w:line="360" w:lineRule="auto"/>
        <w:outlineLvl w:val="0"/>
        <w:rPr>
          <w:rFonts w:ascii="Arial" w:hAnsi="Arial" w:cs="Arial"/>
          <w:shd w:val="clear" w:color="auto" w:fill="FFFFFF"/>
        </w:rPr>
      </w:pPr>
      <w:r w:rsidRPr="00FB5E72">
        <w:rPr>
          <w:rFonts w:ascii="Arial" w:hAnsi="Arial" w:cs="Arial"/>
          <w:color w:val="222222"/>
          <w:shd w:val="clear" w:color="auto" w:fill="FFFFFF"/>
        </w:rPr>
        <w:t>Neuber, L., Englitz, C., Schulte, N., Forthmann, B. and Holling, H.,(2022).’How work engagement relates to performance and absenteeism: a meta-analysis’, </w:t>
      </w:r>
      <w:r w:rsidRPr="00FB5E72">
        <w:rPr>
          <w:rFonts w:ascii="Arial" w:hAnsi="Arial" w:cs="Arial"/>
          <w:i/>
          <w:iCs/>
          <w:color w:val="222222"/>
          <w:shd w:val="clear" w:color="auto" w:fill="FFFFFF"/>
        </w:rPr>
        <w:t>European Journal of Work and Organizational Psychology</w:t>
      </w:r>
      <w:r w:rsidRPr="00FB5E72">
        <w:rPr>
          <w:rFonts w:ascii="Arial" w:hAnsi="Arial" w:cs="Arial"/>
          <w:color w:val="222222"/>
          <w:shd w:val="clear" w:color="auto" w:fill="FFFFFF"/>
        </w:rPr>
        <w:t>, </w:t>
      </w:r>
      <w:r w:rsidRPr="00FB5E72">
        <w:rPr>
          <w:rFonts w:ascii="Arial" w:hAnsi="Arial" w:cs="Arial"/>
          <w:i/>
          <w:iCs/>
          <w:color w:val="222222"/>
          <w:shd w:val="clear" w:color="auto" w:fill="FFFFFF"/>
        </w:rPr>
        <w:t>31</w:t>
      </w:r>
      <w:r w:rsidRPr="00FB5E72">
        <w:rPr>
          <w:rFonts w:ascii="Arial" w:hAnsi="Arial" w:cs="Arial"/>
          <w:color w:val="222222"/>
          <w:shd w:val="clear" w:color="auto" w:fill="FFFFFF"/>
        </w:rPr>
        <w:t>(2), pp.292-315.</w:t>
      </w:r>
    </w:p>
    <w:p w:rsidR="00213669" w:rsidRPr="00A16F9A" w:rsidRDefault="00213669" w:rsidP="00213669">
      <w:pPr>
        <w:pStyle w:val="ListParagraph"/>
        <w:spacing w:after="0" w:line="360" w:lineRule="auto"/>
        <w:outlineLvl w:val="0"/>
        <w:rPr>
          <w:rFonts w:ascii="Arial" w:hAnsi="Arial" w:cs="Arial"/>
          <w:shd w:val="clear" w:color="auto" w:fill="FFFFFF"/>
        </w:rPr>
      </w:pPr>
    </w:p>
    <w:p w:rsidR="00213669" w:rsidRPr="00182D05" w:rsidRDefault="00213669" w:rsidP="00FB5E72">
      <w:pPr>
        <w:pStyle w:val="ListParagraph"/>
        <w:spacing w:after="0" w:line="360" w:lineRule="auto"/>
        <w:outlineLvl w:val="0"/>
        <w:rPr>
          <w:rFonts w:ascii="Arial" w:hAnsi="Arial" w:cs="Arial"/>
          <w:shd w:val="clear" w:color="auto" w:fill="FFFFFF"/>
          <w:lang w:val="en-US"/>
        </w:rPr>
      </w:pPr>
      <w:r>
        <w:rPr>
          <w:rFonts w:ascii="Arial" w:hAnsi="Arial" w:cs="Arial"/>
          <w:shd w:val="clear" w:color="auto" w:fill="FFFFFF"/>
        </w:rPr>
        <w:t xml:space="preserve">NHS (2023) </w:t>
      </w:r>
      <w:r w:rsidRPr="00C974BB">
        <w:rPr>
          <w:rFonts w:ascii="Arial" w:hAnsi="Arial" w:cs="Arial"/>
          <w:i/>
          <w:iCs/>
          <w:shd w:val="clear" w:color="auto" w:fill="FFFFFF"/>
        </w:rPr>
        <w:t>The NHS Long term plan</w:t>
      </w:r>
      <w:r>
        <w:rPr>
          <w:rFonts w:ascii="Arial" w:hAnsi="Arial" w:cs="Arial"/>
          <w:shd w:val="clear" w:color="auto" w:fill="FFFFFF"/>
        </w:rPr>
        <w:t>. Available at:</w:t>
      </w:r>
      <w:r w:rsidRPr="00C974BB">
        <w:rPr>
          <w:rFonts w:ascii="Arial" w:hAnsi="Arial" w:cs="Arial"/>
          <w:shd w:val="clear" w:color="auto" w:fill="FFFFFF"/>
        </w:rPr>
        <w:t>https://www.england.nhs.uk</w:t>
      </w:r>
      <w:r>
        <w:rPr>
          <w:rFonts w:ascii="Arial" w:hAnsi="Arial" w:cs="Arial"/>
          <w:shd w:val="clear" w:color="auto" w:fill="FFFFFF"/>
        </w:rPr>
        <w:t xml:space="preserve"> </w:t>
      </w:r>
      <w:r w:rsidRPr="00C974BB">
        <w:rPr>
          <w:rFonts w:ascii="Arial" w:hAnsi="Arial" w:cs="Arial"/>
          <w:shd w:val="clear" w:color="auto" w:fill="FFFFFF"/>
        </w:rPr>
        <w:t>/publication/2023-24-priorities-and-operational-planning-guidance/</w:t>
      </w:r>
      <w:r>
        <w:rPr>
          <w:rFonts w:ascii="Arial" w:hAnsi="Arial" w:cs="Arial"/>
          <w:shd w:val="clear" w:color="auto" w:fill="FFFFFF"/>
        </w:rPr>
        <w:t xml:space="preserve"> PDF access available at:</w:t>
      </w:r>
      <w:r w:rsidRPr="00C974BB">
        <w:rPr>
          <w:rFonts w:ascii="Arial" w:hAnsi="Arial" w:cs="Arial"/>
          <w:shd w:val="clear" w:color="auto" w:fill="FFFFFF"/>
        </w:rPr>
        <w:t>https://www.longtermplan</w:t>
      </w:r>
      <w:r>
        <w:rPr>
          <w:rFonts w:ascii="Arial" w:hAnsi="Arial" w:cs="Arial"/>
          <w:shd w:val="clear" w:color="auto" w:fill="FFFFFF"/>
        </w:rPr>
        <w:t xml:space="preserve"> </w:t>
      </w:r>
      <w:r w:rsidRPr="00C974BB">
        <w:rPr>
          <w:rFonts w:ascii="Arial" w:hAnsi="Arial" w:cs="Arial"/>
          <w:shd w:val="clear" w:color="auto" w:fill="FFFFFF"/>
        </w:rPr>
        <w:t>.nhs.uk/wp-content/uploads/2019/08/nhs-long-term-plan-version-1.2.pdf</w:t>
      </w:r>
      <w:r>
        <w:rPr>
          <w:rFonts w:ascii="Arial" w:hAnsi="Arial" w:cs="Arial"/>
          <w:shd w:val="clear" w:color="auto" w:fill="FFFFFF"/>
        </w:rPr>
        <w:t xml:space="preserve"> </w:t>
      </w:r>
      <w:r>
        <w:rPr>
          <w:rFonts w:ascii="Arial" w:hAnsi="Arial" w:cs="Arial"/>
        </w:rPr>
        <w:t>(Accessed: 19</w:t>
      </w:r>
      <w:r w:rsidRPr="00EB361C">
        <w:rPr>
          <w:rFonts w:ascii="Arial" w:hAnsi="Arial" w:cs="Arial"/>
          <w:vertAlign w:val="superscript"/>
        </w:rPr>
        <w:t>th</w:t>
      </w:r>
      <w:r w:rsidRPr="00EB361C">
        <w:rPr>
          <w:rFonts w:ascii="Arial" w:hAnsi="Arial" w:cs="Arial"/>
        </w:rPr>
        <w:t xml:space="preserve"> March 2023).</w:t>
      </w:r>
    </w:p>
    <w:p w:rsidR="00213669" w:rsidRPr="00CD53FF" w:rsidRDefault="00213669" w:rsidP="00213669">
      <w:pPr>
        <w:pStyle w:val="ListParagraph"/>
        <w:spacing w:after="0" w:line="360" w:lineRule="auto"/>
        <w:outlineLvl w:val="0"/>
        <w:rPr>
          <w:rFonts w:ascii="Arial" w:hAnsi="Arial" w:cs="Arial"/>
          <w:shd w:val="clear" w:color="auto" w:fill="FFFFFF"/>
        </w:rPr>
      </w:pPr>
    </w:p>
    <w:p w:rsidR="00213669" w:rsidRPr="00C62AF8" w:rsidRDefault="00213669" w:rsidP="00FB5E72">
      <w:pPr>
        <w:pStyle w:val="ListParagraph"/>
        <w:spacing w:after="0" w:line="360" w:lineRule="auto"/>
        <w:outlineLvl w:val="0"/>
        <w:rPr>
          <w:rFonts w:ascii="Arial" w:hAnsi="Arial" w:cs="Arial"/>
          <w:shd w:val="clear" w:color="auto" w:fill="FFFFFF"/>
        </w:rPr>
      </w:pPr>
      <w:r>
        <w:rPr>
          <w:rFonts w:ascii="Arial" w:hAnsi="Arial" w:cs="Arial"/>
          <w:shd w:val="clear" w:color="auto" w:fill="FFFFFF"/>
        </w:rPr>
        <w:t xml:space="preserve">Perkbox (2021) </w:t>
      </w:r>
      <w:r w:rsidRPr="001D1E72">
        <w:rPr>
          <w:rFonts w:ascii="Arial" w:hAnsi="Arial" w:cs="Arial"/>
          <w:i/>
          <w:iCs/>
          <w:shd w:val="clear" w:color="auto" w:fill="FFFFFF"/>
        </w:rPr>
        <w:t xml:space="preserve">employee </w:t>
      </w:r>
      <w:r w:rsidR="00CE56D6">
        <w:rPr>
          <w:rFonts w:ascii="Arial" w:hAnsi="Arial" w:cs="Arial"/>
          <w:i/>
          <w:iCs/>
          <w:shd w:val="clear" w:color="auto" w:fill="FFFFFF"/>
        </w:rPr>
        <w:t>well-being</w:t>
      </w:r>
      <w:r w:rsidRPr="001D1E72">
        <w:rPr>
          <w:rFonts w:ascii="Arial" w:hAnsi="Arial" w:cs="Arial"/>
          <w:i/>
          <w:iCs/>
          <w:shd w:val="clear" w:color="auto" w:fill="FFFFFF"/>
        </w:rPr>
        <w:t xml:space="preserve"> initiatives to implement at work</w:t>
      </w:r>
      <w:r>
        <w:rPr>
          <w:rFonts w:ascii="Arial" w:hAnsi="Arial" w:cs="Arial"/>
          <w:i/>
          <w:iCs/>
          <w:shd w:val="clear" w:color="auto" w:fill="FFFFFF"/>
        </w:rPr>
        <w:t>.</w:t>
      </w:r>
      <w:r>
        <w:rPr>
          <w:rFonts w:ascii="Arial" w:hAnsi="Arial" w:cs="Arial"/>
          <w:shd w:val="clear" w:color="auto" w:fill="FFFFFF"/>
        </w:rPr>
        <w:t xml:space="preserve"> Available at:</w:t>
      </w:r>
      <w:r w:rsidRPr="001D1E72">
        <w:rPr>
          <w:rFonts w:ascii="Arial" w:hAnsi="Arial" w:cs="Arial"/>
          <w:shd w:val="clear" w:color="auto" w:fill="FFFFFF"/>
        </w:rPr>
        <w:t>https://www.perkbox.com/uk/resources/blog/employee-</w:t>
      </w:r>
      <w:r w:rsidR="00CE56D6">
        <w:rPr>
          <w:rFonts w:ascii="Arial" w:hAnsi="Arial" w:cs="Arial"/>
          <w:shd w:val="clear" w:color="auto" w:fill="FFFFFF"/>
        </w:rPr>
        <w:t>well-being</w:t>
      </w:r>
      <w:r w:rsidRPr="001D1E72">
        <w:rPr>
          <w:rFonts w:ascii="Arial" w:hAnsi="Arial" w:cs="Arial"/>
          <w:shd w:val="clear" w:color="auto" w:fill="FFFFFF"/>
        </w:rPr>
        <w:t>-initiatives</w:t>
      </w:r>
      <w:r w:rsidRPr="006306F3">
        <w:rPr>
          <w:rFonts w:ascii="Arial" w:hAnsi="Arial" w:cs="Arial"/>
          <w:shd w:val="clear" w:color="auto" w:fill="FFFFFF"/>
        </w:rPr>
        <w:t>/</w:t>
      </w:r>
      <w:r>
        <w:rPr>
          <w:rFonts w:ascii="Arial" w:hAnsi="Arial" w:cs="Arial"/>
          <w:shd w:val="clear" w:color="auto" w:fill="FFFFFF"/>
        </w:rPr>
        <w:t xml:space="preserve"> </w:t>
      </w:r>
      <w:r w:rsidRPr="00E40ED7">
        <w:rPr>
          <w:rFonts w:ascii="Arial" w:hAnsi="Arial" w:cs="Arial"/>
          <w:shd w:val="clear" w:color="auto" w:fill="FFFFFF"/>
        </w:rPr>
        <w:t>(</w:t>
      </w:r>
      <w:r w:rsidRPr="00E40ED7">
        <w:rPr>
          <w:rFonts w:ascii="Arial" w:hAnsi="Arial" w:cs="Arial"/>
        </w:rPr>
        <w:t>Accessed: 18th March 2023).</w:t>
      </w:r>
    </w:p>
    <w:p w:rsidR="00213669" w:rsidRPr="00C974BB" w:rsidRDefault="00213669" w:rsidP="00213669">
      <w:pPr>
        <w:pStyle w:val="ListParagraph"/>
        <w:rPr>
          <w:rFonts w:ascii="Arial" w:hAnsi="Arial" w:cs="Arial"/>
          <w:shd w:val="clear" w:color="auto" w:fill="FFFFFF"/>
        </w:rPr>
      </w:pPr>
    </w:p>
    <w:p w:rsidR="00213669" w:rsidRDefault="00213669" w:rsidP="00FB5E72">
      <w:pPr>
        <w:pStyle w:val="ListParagraph"/>
        <w:spacing w:after="0" w:line="360" w:lineRule="auto"/>
        <w:outlineLvl w:val="0"/>
        <w:rPr>
          <w:rFonts w:ascii="Arial" w:eastAsia="Times New Roman" w:hAnsi="Arial" w:cs="Arial"/>
          <w:kern w:val="36"/>
          <w:lang w:eastAsia="en-GB" w:bidi="si-LK"/>
        </w:rPr>
      </w:pPr>
      <w:r w:rsidRPr="007E5344">
        <w:rPr>
          <w:rFonts w:ascii="Arial" w:hAnsi="Arial" w:cs="Arial"/>
          <w:shd w:val="clear" w:color="auto" w:fill="FFFFFF"/>
        </w:rPr>
        <w:t>Roy N., Nath, S.N. and Acharya.J.,( 2022) ‘A Study Of Impact Of Presenteeism On Workforce Productivity In Steel Manufacturing Firms In Odisha, Including A Gendered Perspective Of The Same’, </w:t>
      </w:r>
      <w:r w:rsidRPr="007E5344">
        <w:rPr>
          <w:rFonts w:ascii="Arial" w:hAnsi="Arial" w:cs="Arial"/>
          <w:i/>
          <w:iCs/>
          <w:shd w:val="clear" w:color="auto" w:fill="FFFFFF"/>
        </w:rPr>
        <w:t>Journal of Positive School Psychology</w:t>
      </w:r>
      <w:r w:rsidRPr="007E5344">
        <w:rPr>
          <w:rFonts w:ascii="Arial" w:hAnsi="Arial" w:cs="Arial"/>
          <w:shd w:val="clear" w:color="auto" w:fill="FFFFFF"/>
        </w:rPr>
        <w:t>, </w:t>
      </w:r>
      <w:r w:rsidRPr="007E5344">
        <w:rPr>
          <w:rFonts w:ascii="Arial" w:hAnsi="Arial" w:cs="Arial"/>
          <w:i/>
          <w:iCs/>
          <w:shd w:val="clear" w:color="auto" w:fill="FFFFFF"/>
        </w:rPr>
        <w:t>6</w:t>
      </w:r>
      <w:r w:rsidRPr="007E5344">
        <w:rPr>
          <w:rFonts w:ascii="Arial" w:hAnsi="Arial" w:cs="Arial"/>
          <w:shd w:val="clear" w:color="auto" w:fill="FFFFFF"/>
        </w:rPr>
        <w:t xml:space="preserve">(8), pp.2932-2949 </w:t>
      </w:r>
      <w:r w:rsidRPr="007E5344">
        <w:rPr>
          <w:rFonts w:ascii="Arial" w:eastAsia="Times New Roman" w:hAnsi="Arial" w:cs="Arial"/>
          <w:kern w:val="36"/>
          <w:lang w:eastAsia="en-GB" w:bidi="si-LK"/>
        </w:rPr>
        <w:t>Available at : https://www.journalppw.com /index.php/ jpsp/ article/ view/10325 (Accessed 14</w:t>
      </w:r>
      <w:r w:rsidRPr="007E5344">
        <w:rPr>
          <w:rFonts w:ascii="Arial" w:eastAsia="Times New Roman" w:hAnsi="Arial" w:cs="Arial"/>
          <w:kern w:val="36"/>
          <w:vertAlign w:val="superscript"/>
          <w:lang w:eastAsia="en-GB" w:bidi="si-LK"/>
        </w:rPr>
        <w:t>th</w:t>
      </w:r>
      <w:r w:rsidRPr="007E5344">
        <w:rPr>
          <w:rFonts w:ascii="Arial" w:eastAsia="Times New Roman" w:hAnsi="Arial" w:cs="Arial"/>
          <w:kern w:val="36"/>
          <w:lang w:eastAsia="en-GB" w:bidi="si-LK"/>
        </w:rPr>
        <w:t xml:space="preserve"> March 2023).</w:t>
      </w:r>
    </w:p>
    <w:p w:rsidR="00213669" w:rsidRDefault="00213669" w:rsidP="00213669">
      <w:pPr>
        <w:pStyle w:val="ListParagraph"/>
        <w:spacing w:after="0" w:line="360" w:lineRule="auto"/>
        <w:outlineLvl w:val="0"/>
        <w:rPr>
          <w:rFonts w:ascii="Arial" w:eastAsia="Times New Roman" w:hAnsi="Arial" w:cs="Arial"/>
          <w:kern w:val="36"/>
          <w:lang w:eastAsia="en-GB" w:bidi="si-LK"/>
        </w:rPr>
      </w:pPr>
    </w:p>
    <w:p w:rsidR="00213669" w:rsidRPr="007E5344" w:rsidRDefault="00213669" w:rsidP="00FB5E72">
      <w:pPr>
        <w:pStyle w:val="ListParagraph"/>
        <w:spacing w:after="0" w:line="360" w:lineRule="auto"/>
        <w:outlineLvl w:val="0"/>
        <w:rPr>
          <w:rFonts w:ascii="Arial" w:eastAsia="Times New Roman" w:hAnsi="Arial" w:cs="Arial"/>
          <w:kern w:val="36"/>
          <w:lang w:eastAsia="en-GB" w:bidi="si-LK"/>
        </w:rPr>
      </w:pPr>
      <w:r w:rsidRPr="007E5344">
        <w:rPr>
          <w:rFonts w:ascii="Arial" w:hAnsi="Arial" w:cs="Arial"/>
        </w:rPr>
        <w:t xml:space="preserve">World Health Organization (2023) </w:t>
      </w:r>
      <w:r w:rsidRPr="007E5344">
        <w:rPr>
          <w:rFonts w:ascii="Arial" w:eastAsia="Times New Roman" w:hAnsi="Arial" w:cs="Arial"/>
          <w:i/>
          <w:iCs/>
          <w:kern w:val="36"/>
          <w:lang w:eastAsia="en-GB" w:bidi="si-LK"/>
        </w:rPr>
        <w:t>WHO Director-General's remarks at the Mental Health At Work platform and app launch – 16 May 2022</w:t>
      </w:r>
      <w:r>
        <w:rPr>
          <w:rFonts w:ascii="Arial" w:eastAsia="Times New Roman" w:hAnsi="Arial" w:cs="Arial"/>
          <w:i/>
          <w:iCs/>
          <w:kern w:val="36"/>
          <w:lang w:eastAsia="en-GB" w:bidi="si-LK"/>
        </w:rPr>
        <w:t>.</w:t>
      </w:r>
      <w:r w:rsidRPr="007E5344">
        <w:rPr>
          <w:rFonts w:ascii="Arial" w:eastAsia="Times New Roman" w:hAnsi="Arial" w:cs="Arial"/>
          <w:kern w:val="36"/>
          <w:lang w:eastAsia="en-GB" w:bidi="si-LK"/>
        </w:rPr>
        <w:t xml:space="preserve"> </w:t>
      </w:r>
      <w:r w:rsidRPr="007E5344">
        <w:rPr>
          <w:rFonts w:ascii="Arial" w:hAnsi="Arial" w:cs="Arial"/>
        </w:rPr>
        <w:t>Available at: https://www.who.int /director-general/speeches/detail/WHO-Director-Generals-remarks-at-Mental-Health-At-the-Work-platform-and-app-launch-16-May-2022 (Accessed: 14</w:t>
      </w:r>
      <w:r w:rsidRPr="007E5344">
        <w:rPr>
          <w:rFonts w:ascii="Arial" w:hAnsi="Arial" w:cs="Arial"/>
          <w:vertAlign w:val="superscript"/>
        </w:rPr>
        <w:t>th</w:t>
      </w:r>
      <w:r w:rsidRPr="007E5344">
        <w:rPr>
          <w:rFonts w:ascii="Arial" w:hAnsi="Arial" w:cs="Arial"/>
        </w:rPr>
        <w:t xml:space="preserve"> March 2023).</w:t>
      </w:r>
    </w:p>
    <w:p w:rsidR="005215D0" w:rsidRPr="00B33A32" w:rsidRDefault="005215D0" w:rsidP="00B33A32">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rsidR="00AC0D32" w:rsidRPr="00B33A32" w:rsidRDefault="00AC0D32" w:rsidP="00B33A32">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rsidR="005215D0" w:rsidRPr="00B33A32" w:rsidRDefault="005215D0" w:rsidP="00B33A32">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rsidR="00B86550" w:rsidRPr="00B33A32" w:rsidRDefault="00B86550" w:rsidP="00B33A32">
      <w:pPr>
        <w:pStyle w:val="Heading1"/>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p>
    <w:p w:rsidR="007B3795" w:rsidRDefault="009673BE" w:rsidP="007A7469">
      <w:pPr>
        <w:pStyle w:val="Heading1"/>
        <w:numPr>
          <w:ilvl w:val="0"/>
          <w:numId w:val="8"/>
        </w:numPr>
        <w:shd w:val="clear" w:color="auto" w:fill="FFFFFF"/>
        <w:spacing w:before="0" w:beforeAutospacing="0" w:after="0" w:afterAutospacing="0" w:line="360" w:lineRule="auto"/>
        <w:rPr>
          <w:rFonts w:ascii="Arial" w:hAnsi="Arial" w:cs="Arial"/>
          <w:color w:val="222222"/>
          <w:sz w:val="28"/>
          <w:szCs w:val="28"/>
          <w:shd w:val="clear" w:color="auto" w:fill="FFFFFF"/>
        </w:rPr>
      </w:pPr>
      <w:r w:rsidRPr="0093423D">
        <w:rPr>
          <w:rFonts w:ascii="Arial" w:hAnsi="Arial" w:cs="Arial"/>
          <w:color w:val="222222"/>
          <w:sz w:val="28"/>
          <w:szCs w:val="28"/>
          <w:shd w:val="clear" w:color="auto" w:fill="FFFFFF"/>
        </w:rPr>
        <w:lastRenderedPageBreak/>
        <w:t>Appendices</w:t>
      </w:r>
    </w:p>
    <w:p w:rsidR="00FC2762" w:rsidRPr="0093423D" w:rsidRDefault="00FC2762" w:rsidP="00FC2762">
      <w:pPr>
        <w:pStyle w:val="Heading1"/>
        <w:shd w:val="clear" w:color="auto" w:fill="FFFFFF"/>
        <w:spacing w:before="0" w:beforeAutospacing="0" w:after="0" w:afterAutospacing="0" w:line="360" w:lineRule="auto"/>
        <w:ind w:left="720"/>
        <w:rPr>
          <w:rFonts w:ascii="Arial" w:hAnsi="Arial" w:cs="Arial"/>
          <w:color w:val="222222"/>
          <w:sz w:val="28"/>
          <w:szCs w:val="28"/>
          <w:shd w:val="clear" w:color="auto" w:fill="FFFFFF"/>
        </w:rPr>
      </w:pPr>
    </w:p>
    <w:p w:rsidR="00CB15B5" w:rsidRPr="00CB15B5" w:rsidRDefault="00FB5E72" w:rsidP="00515089">
      <w:pPr>
        <w:pStyle w:val="Heading1"/>
        <w:numPr>
          <w:ilvl w:val="0"/>
          <w:numId w:val="3"/>
        </w:numPr>
        <w:shd w:val="clear" w:color="auto" w:fill="FFFFFF"/>
        <w:spacing w:before="0" w:beforeAutospacing="0" w:after="0" w:afterAutospacing="0" w:line="360" w:lineRule="auto"/>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 xml:space="preserve">The key domains of </w:t>
      </w:r>
      <w:r w:rsidR="00CE56D6">
        <w:rPr>
          <w:rFonts w:ascii="Arial" w:hAnsi="Arial" w:cs="Arial"/>
          <w:b w:val="0"/>
          <w:bCs w:val="0"/>
          <w:color w:val="222222"/>
          <w:sz w:val="22"/>
          <w:szCs w:val="22"/>
          <w:shd w:val="clear" w:color="auto" w:fill="FFFFFF"/>
        </w:rPr>
        <w:t>well-being</w:t>
      </w:r>
      <w:r w:rsidR="00CB15B5">
        <w:rPr>
          <w:rFonts w:ascii="Arial" w:hAnsi="Arial" w:cs="Arial"/>
          <w:b w:val="0"/>
          <w:bCs w:val="0"/>
          <w:color w:val="222222"/>
          <w:sz w:val="22"/>
          <w:szCs w:val="22"/>
          <w:shd w:val="clear" w:color="auto" w:fill="FFFFFF"/>
        </w:rPr>
        <w:t xml:space="preserve"> </w:t>
      </w:r>
    </w:p>
    <w:p w:rsidR="007B3795" w:rsidRDefault="00724641" w:rsidP="00B33A32">
      <w:pPr>
        <w:pStyle w:val="Heading1"/>
        <w:shd w:val="clear" w:color="auto" w:fill="FFFFFF"/>
        <w:spacing w:before="0" w:beforeAutospacing="0" w:after="0" w:afterAutospacing="0" w:line="360" w:lineRule="auto"/>
        <w:ind w:left="720"/>
        <w:rPr>
          <w:noProof/>
        </w:rPr>
      </w:pPr>
      <w:r w:rsidRPr="00724641">
        <w:rPr>
          <w:rFonts w:ascii="Arial" w:hAnsi="Arial" w:cs="Arial"/>
          <w:b w:val="0"/>
          <w:bCs w:val="0"/>
          <w:noProof/>
          <w:color w:val="222222"/>
          <w:sz w:val="22"/>
          <w:szCs w:val="22"/>
          <w:shd w:val="clear" w:color="auto" w:fill="FFFFFF"/>
        </w:rPr>
        <w:drawing>
          <wp:inline distT="0" distB="0" distL="0" distR="0" wp14:anchorId="22778FB1" wp14:editId="5FD04D5E">
            <wp:extent cx="5759450" cy="2127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9450" cy="2127250"/>
                    </a:xfrm>
                    <a:prstGeom prst="rect">
                      <a:avLst/>
                    </a:prstGeom>
                  </pic:spPr>
                </pic:pic>
              </a:graphicData>
            </a:graphic>
          </wp:inline>
        </w:drawing>
      </w:r>
      <w:r w:rsidR="00CB15B5" w:rsidRPr="00CB15B5">
        <w:rPr>
          <w:rFonts w:ascii="Arial" w:hAnsi="Arial" w:cs="Arial"/>
          <w:b w:val="0"/>
          <w:bCs w:val="0"/>
          <w:noProof/>
          <w:color w:val="222222"/>
          <w:sz w:val="22"/>
          <w:szCs w:val="22"/>
          <w:shd w:val="clear" w:color="auto" w:fill="FFFFFF"/>
        </w:rPr>
        <w:drawing>
          <wp:inline distT="0" distB="0" distL="0" distR="0" wp14:anchorId="6E758E8E" wp14:editId="2EEADBB1">
            <wp:extent cx="5759450" cy="25946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59450" cy="2594610"/>
                    </a:xfrm>
                    <a:prstGeom prst="rect">
                      <a:avLst/>
                    </a:prstGeom>
                  </pic:spPr>
                </pic:pic>
              </a:graphicData>
            </a:graphic>
          </wp:inline>
        </w:drawing>
      </w:r>
      <w:r w:rsidR="00CB15B5" w:rsidRPr="00CB15B5">
        <w:rPr>
          <w:noProof/>
        </w:rPr>
        <w:t xml:space="preserve"> </w:t>
      </w:r>
      <w:r w:rsidR="00CB15B5" w:rsidRPr="00CB15B5">
        <w:rPr>
          <w:rFonts w:ascii="Arial" w:hAnsi="Arial" w:cs="Arial"/>
          <w:b w:val="0"/>
          <w:bCs w:val="0"/>
          <w:noProof/>
          <w:color w:val="222222"/>
          <w:sz w:val="22"/>
          <w:szCs w:val="22"/>
          <w:shd w:val="clear" w:color="auto" w:fill="FFFFFF"/>
        </w:rPr>
        <w:drawing>
          <wp:inline distT="0" distB="0" distL="0" distR="0" wp14:anchorId="01B41AE0" wp14:editId="62D8EB2F">
            <wp:extent cx="5759450" cy="104013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1040130"/>
                    </a:xfrm>
                    <a:prstGeom prst="rect">
                      <a:avLst/>
                    </a:prstGeom>
                  </pic:spPr>
                </pic:pic>
              </a:graphicData>
            </a:graphic>
          </wp:inline>
        </w:drawing>
      </w:r>
    </w:p>
    <w:p w:rsidR="00CB15B5" w:rsidRDefault="00CB15B5" w:rsidP="00B33A32">
      <w:pPr>
        <w:pStyle w:val="Heading1"/>
        <w:shd w:val="clear" w:color="auto" w:fill="FFFFFF"/>
        <w:spacing w:before="0" w:beforeAutospacing="0" w:after="0" w:afterAutospacing="0" w:line="360" w:lineRule="auto"/>
        <w:ind w:left="720"/>
        <w:rPr>
          <w:noProof/>
        </w:rPr>
      </w:pPr>
      <w:r w:rsidRPr="00CB15B5">
        <w:rPr>
          <w:rFonts w:ascii="Arial" w:hAnsi="Arial" w:cs="Arial"/>
          <w:b w:val="0"/>
          <w:bCs w:val="0"/>
          <w:noProof/>
          <w:sz w:val="22"/>
          <w:szCs w:val="22"/>
        </w:rPr>
        <w:t xml:space="preserve">(Source: </w:t>
      </w:r>
      <w:r>
        <w:rPr>
          <w:rFonts w:ascii="Arial" w:hAnsi="Arial" w:cs="Arial"/>
          <w:b w:val="0"/>
          <w:bCs w:val="0"/>
          <w:noProof/>
          <w:sz w:val="22"/>
          <w:szCs w:val="22"/>
        </w:rPr>
        <w:t>cipd</w:t>
      </w:r>
      <w:r w:rsidRPr="00CB15B5">
        <w:rPr>
          <w:rFonts w:ascii="Arial" w:hAnsi="Arial" w:cs="Arial"/>
          <w:b w:val="0"/>
          <w:bCs w:val="0"/>
          <w:noProof/>
          <w:sz w:val="22"/>
          <w:szCs w:val="22"/>
        </w:rPr>
        <w:t>.co.uk</w:t>
      </w:r>
      <w:r>
        <w:rPr>
          <w:rFonts w:ascii="Arial" w:hAnsi="Arial" w:cs="Arial"/>
          <w:b w:val="0"/>
          <w:bCs w:val="0"/>
          <w:noProof/>
          <w:sz w:val="22"/>
          <w:szCs w:val="22"/>
        </w:rPr>
        <w:t xml:space="preserve"> </w:t>
      </w:r>
      <w:r w:rsidR="00CE56D6">
        <w:rPr>
          <w:rFonts w:ascii="Arial" w:hAnsi="Arial" w:cs="Arial"/>
          <w:b w:val="0"/>
          <w:bCs w:val="0"/>
          <w:noProof/>
          <w:sz w:val="22"/>
          <w:szCs w:val="22"/>
        </w:rPr>
        <w:t>well-being</w:t>
      </w:r>
      <w:r>
        <w:rPr>
          <w:rFonts w:ascii="Arial" w:hAnsi="Arial" w:cs="Arial"/>
          <w:b w:val="0"/>
          <w:bCs w:val="0"/>
          <w:noProof/>
          <w:sz w:val="22"/>
          <w:szCs w:val="22"/>
        </w:rPr>
        <w:t xml:space="preserve"> at work 2022)</w:t>
      </w:r>
      <w:r w:rsidR="000F256F" w:rsidRPr="000F256F">
        <w:rPr>
          <w:noProof/>
        </w:rPr>
        <w:t xml:space="preserve"> </w:t>
      </w:r>
    </w:p>
    <w:p w:rsidR="005C10C2" w:rsidRDefault="00061995"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noProof/>
          <w:color w:val="222222"/>
          <w:sz w:val="22"/>
          <w:szCs w:val="22"/>
          <w:shd w:val="clear" w:color="auto" w:fill="FFFFFF"/>
        </w:rPr>
        <w:lastRenderedPageBreak/>
        <w:t>Appendix 2</w:t>
      </w:r>
      <w:r w:rsidR="005C10C2" w:rsidRPr="005C10C2">
        <w:rPr>
          <w:rFonts w:ascii="Arial" w:hAnsi="Arial" w:cs="Arial"/>
          <w:b w:val="0"/>
          <w:bCs w:val="0"/>
          <w:noProof/>
          <w:color w:val="222222"/>
          <w:sz w:val="22"/>
          <w:szCs w:val="22"/>
          <w:shd w:val="clear" w:color="auto" w:fill="FFFFFF"/>
        </w:rPr>
        <w:drawing>
          <wp:inline distT="0" distB="0" distL="0" distR="0" wp14:anchorId="48348599" wp14:editId="37B119B9">
            <wp:extent cx="5759450" cy="3375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59450" cy="3375660"/>
                    </a:xfrm>
                    <a:prstGeom prst="rect">
                      <a:avLst/>
                    </a:prstGeom>
                  </pic:spPr>
                </pic:pic>
              </a:graphicData>
            </a:graphic>
          </wp:inline>
        </w:drawing>
      </w:r>
    </w:p>
    <w:p w:rsidR="005C10C2" w:rsidRDefault="00EB29DA"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(Source: Gov.UK – Health matters</w:t>
      </w:r>
      <w:r w:rsidR="005C10C2">
        <w:rPr>
          <w:rFonts w:ascii="Arial" w:hAnsi="Arial" w:cs="Arial"/>
          <w:b w:val="0"/>
          <w:bCs w:val="0"/>
          <w:color w:val="222222"/>
          <w:sz w:val="22"/>
          <w:szCs w:val="22"/>
          <w:shd w:val="clear" w:color="auto" w:fill="FFFFFF"/>
        </w:rPr>
        <w:t>, 20</w:t>
      </w:r>
      <w:r>
        <w:rPr>
          <w:rFonts w:ascii="Arial" w:hAnsi="Arial" w:cs="Arial"/>
          <w:b w:val="0"/>
          <w:bCs w:val="0"/>
          <w:color w:val="222222"/>
          <w:sz w:val="22"/>
          <w:szCs w:val="22"/>
          <w:shd w:val="clear" w:color="auto" w:fill="FFFFFF"/>
        </w:rPr>
        <w:t>19</w:t>
      </w:r>
      <w:r w:rsidR="005C10C2">
        <w:rPr>
          <w:rFonts w:ascii="Arial" w:hAnsi="Arial" w:cs="Arial"/>
          <w:b w:val="0"/>
          <w:bCs w:val="0"/>
          <w:color w:val="222222"/>
          <w:sz w:val="22"/>
          <w:szCs w:val="22"/>
          <w:shd w:val="clear" w:color="auto" w:fill="FFFFFF"/>
        </w:rPr>
        <w:t>)</w:t>
      </w:r>
    </w:p>
    <w:p w:rsidR="00061995" w:rsidRDefault="00061995"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061995" w:rsidRDefault="00061995"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Appendix 3</w:t>
      </w:r>
    </w:p>
    <w:p w:rsidR="00E1712E" w:rsidRDefault="00E1712E"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E1712E" w:rsidRDefault="00E1712E"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sidRPr="00E1712E">
        <w:rPr>
          <w:rFonts w:ascii="Arial" w:hAnsi="Arial" w:cs="Arial"/>
          <w:b w:val="0"/>
          <w:bCs w:val="0"/>
          <w:noProof/>
          <w:color w:val="222222"/>
          <w:sz w:val="22"/>
          <w:szCs w:val="22"/>
          <w:shd w:val="clear" w:color="auto" w:fill="FFFFFF"/>
        </w:rPr>
        <w:drawing>
          <wp:inline distT="0" distB="0" distL="0" distR="0" wp14:anchorId="7568E094" wp14:editId="3AC0295D">
            <wp:extent cx="5759450" cy="3355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59450" cy="3355975"/>
                    </a:xfrm>
                    <a:prstGeom prst="rect">
                      <a:avLst/>
                    </a:prstGeom>
                  </pic:spPr>
                </pic:pic>
              </a:graphicData>
            </a:graphic>
          </wp:inline>
        </w:drawing>
      </w:r>
    </w:p>
    <w:p w:rsidR="00E1712E" w:rsidRDefault="00E1712E"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(Source: Gov.</w:t>
      </w:r>
      <w:r w:rsidR="00EB29DA">
        <w:rPr>
          <w:rFonts w:ascii="Arial" w:hAnsi="Arial" w:cs="Arial"/>
          <w:b w:val="0"/>
          <w:bCs w:val="0"/>
          <w:color w:val="222222"/>
          <w:sz w:val="22"/>
          <w:szCs w:val="22"/>
          <w:shd w:val="clear" w:color="auto" w:fill="FFFFFF"/>
        </w:rPr>
        <w:t>UK – Health matters, 2019</w:t>
      </w:r>
      <w:r>
        <w:rPr>
          <w:rFonts w:ascii="Arial" w:hAnsi="Arial" w:cs="Arial"/>
          <w:b w:val="0"/>
          <w:bCs w:val="0"/>
          <w:color w:val="222222"/>
          <w:sz w:val="22"/>
          <w:szCs w:val="22"/>
          <w:shd w:val="clear" w:color="auto" w:fill="FFFFFF"/>
        </w:rPr>
        <w:t>)</w:t>
      </w:r>
    </w:p>
    <w:p w:rsidR="00E16CAE" w:rsidRDefault="00E16CAE"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E16CAE" w:rsidRDefault="00E16CAE"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E16CAE" w:rsidRDefault="00E16CAE"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E16CAE" w:rsidRDefault="00061995"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Appendix 4</w:t>
      </w:r>
    </w:p>
    <w:p w:rsidR="00E16CAE" w:rsidRDefault="00E16CAE"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sidRPr="00E16CAE">
        <w:rPr>
          <w:rFonts w:ascii="Arial" w:hAnsi="Arial" w:cs="Arial"/>
          <w:b w:val="0"/>
          <w:bCs w:val="0"/>
          <w:noProof/>
          <w:color w:val="222222"/>
          <w:sz w:val="22"/>
          <w:szCs w:val="22"/>
          <w:shd w:val="clear" w:color="auto" w:fill="FFFFFF"/>
        </w:rPr>
        <w:drawing>
          <wp:inline distT="0" distB="0" distL="0" distR="0" wp14:anchorId="0192E709" wp14:editId="129B2F15">
            <wp:extent cx="5759450" cy="38792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9450" cy="3879215"/>
                    </a:xfrm>
                    <a:prstGeom prst="rect">
                      <a:avLst/>
                    </a:prstGeom>
                  </pic:spPr>
                </pic:pic>
              </a:graphicData>
            </a:graphic>
          </wp:inline>
        </w:drawing>
      </w:r>
    </w:p>
    <w:p w:rsidR="00E16CAE" w:rsidRDefault="00061995" w:rsidP="00E1712E">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Appendix 5</w:t>
      </w:r>
    </w:p>
    <w:p w:rsidR="00E1712E" w:rsidRDefault="00176C1E"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sidRPr="00176C1E">
        <w:rPr>
          <w:rFonts w:ascii="Arial" w:hAnsi="Arial" w:cs="Arial"/>
          <w:b w:val="0"/>
          <w:bCs w:val="0"/>
          <w:noProof/>
          <w:color w:val="222222"/>
          <w:sz w:val="22"/>
          <w:szCs w:val="22"/>
          <w:shd w:val="clear" w:color="auto" w:fill="FFFFFF"/>
        </w:rPr>
        <w:drawing>
          <wp:inline distT="0" distB="0" distL="0" distR="0" wp14:anchorId="040B5E31" wp14:editId="73D65970">
            <wp:extent cx="5759450" cy="3322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3322320"/>
                    </a:xfrm>
                    <a:prstGeom prst="rect">
                      <a:avLst/>
                    </a:prstGeom>
                  </pic:spPr>
                </pic:pic>
              </a:graphicData>
            </a:graphic>
          </wp:inline>
        </w:drawing>
      </w:r>
    </w:p>
    <w:p w:rsidR="00176C1E" w:rsidRDefault="00176C1E"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(Source: Health and Safety Executive)</w:t>
      </w:r>
    </w:p>
    <w:p w:rsidR="004E0AE1" w:rsidRDefault="004E0AE1"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4E0AE1" w:rsidRDefault="004E0AE1"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p>
    <w:p w:rsidR="004E0AE1" w:rsidRDefault="00FB5E72"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lastRenderedPageBreak/>
        <w:t>Appendix 6</w:t>
      </w:r>
    </w:p>
    <w:p w:rsidR="00563A78" w:rsidRDefault="00FB5E72"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Annual cost o</w:t>
      </w:r>
      <w:r w:rsidR="00563A78">
        <w:rPr>
          <w:rFonts w:ascii="Arial" w:hAnsi="Arial" w:cs="Arial"/>
          <w:b w:val="0"/>
          <w:bCs w:val="0"/>
          <w:color w:val="222222"/>
          <w:sz w:val="22"/>
          <w:szCs w:val="22"/>
          <w:shd w:val="clear" w:color="auto" w:fill="FFFFFF"/>
        </w:rPr>
        <w:t>f poor mental health</w:t>
      </w:r>
    </w:p>
    <w:p w:rsidR="004E0AE1" w:rsidRDefault="004E0AE1"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sidRPr="004E0AE1">
        <w:rPr>
          <w:rFonts w:ascii="Arial" w:hAnsi="Arial" w:cs="Arial"/>
          <w:b w:val="0"/>
          <w:bCs w:val="0"/>
          <w:noProof/>
          <w:color w:val="222222"/>
          <w:sz w:val="22"/>
          <w:szCs w:val="22"/>
          <w:shd w:val="clear" w:color="auto" w:fill="FFFFFF"/>
        </w:rPr>
        <w:drawing>
          <wp:inline distT="0" distB="0" distL="0" distR="0" wp14:anchorId="7DCE6D25" wp14:editId="0B983FE0">
            <wp:extent cx="5759450" cy="3223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59450" cy="3223260"/>
                    </a:xfrm>
                    <a:prstGeom prst="rect">
                      <a:avLst/>
                    </a:prstGeom>
                  </pic:spPr>
                </pic:pic>
              </a:graphicData>
            </a:graphic>
          </wp:inline>
        </w:drawing>
      </w:r>
    </w:p>
    <w:p w:rsidR="004E0AE1" w:rsidRPr="00CB15B5" w:rsidRDefault="004E0AE1" w:rsidP="00B33A32">
      <w:pPr>
        <w:pStyle w:val="Heading1"/>
        <w:shd w:val="clear" w:color="auto" w:fill="FFFFFF"/>
        <w:spacing w:before="0" w:beforeAutospacing="0" w:after="0" w:afterAutospacing="0" w:line="360" w:lineRule="auto"/>
        <w:ind w:left="720"/>
        <w:rPr>
          <w:rFonts w:ascii="Arial" w:hAnsi="Arial" w:cs="Arial"/>
          <w:b w:val="0"/>
          <w:bCs w:val="0"/>
          <w:color w:val="222222"/>
          <w:sz w:val="22"/>
          <w:szCs w:val="22"/>
          <w:shd w:val="clear" w:color="auto" w:fill="FFFFFF"/>
        </w:rPr>
      </w:pPr>
      <w:r>
        <w:rPr>
          <w:rFonts w:ascii="Arial" w:hAnsi="Arial" w:cs="Arial"/>
          <w:b w:val="0"/>
          <w:bCs w:val="0"/>
          <w:color w:val="222222"/>
          <w:sz w:val="22"/>
          <w:szCs w:val="22"/>
          <w:shd w:val="clear" w:color="auto" w:fill="FFFFFF"/>
        </w:rPr>
        <w:t xml:space="preserve">(Deloitte, Mental health and employers, </w:t>
      </w:r>
      <w:r w:rsidR="0082263B">
        <w:rPr>
          <w:rFonts w:ascii="Arial" w:hAnsi="Arial" w:cs="Arial"/>
          <w:b w:val="0"/>
          <w:bCs w:val="0"/>
          <w:color w:val="222222"/>
          <w:sz w:val="22"/>
          <w:szCs w:val="22"/>
          <w:shd w:val="clear" w:color="auto" w:fill="FFFFFF"/>
        </w:rPr>
        <w:t>2022)</w:t>
      </w:r>
    </w:p>
    <w:sectPr w:rsidR="004E0AE1" w:rsidRPr="00CB15B5" w:rsidSect="00DF37B4">
      <w:footerReference w:type="default" r:id="rId17"/>
      <w:pgSz w:w="11906" w:h="16838" w:code="9"/>
      <w:pgMar w:top="1418" w:right="1418" w:bottom="1418" w:left="1418"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BD0" w:rsidRDefault="00BA3BD0" w:rsidP="00DC594C">
      <w:pPr>
        <w:spacing w:after="0" w:line="240" w:lineRule="auto"/>
      </w:pPr>
      <w:r>
        <w:separator/>
      </w:r>
    </w:p>
  </w:endnote>
  <w:endnote w:type="continuationSeparator" w:id="0">
    <w:p w:rsidR="00BA3BD0" w:rsidRDefault="00BA3BD0" w:rsidP="00DC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panose1 w:val="02010503010101010104"/>
    <w:charset w:val="00"/>
    <w:family w:val="auto"/>
    <w:pitch w:val="variable"/>
    <w:sig w:usb0="00000003" w:usb1="00000000" w:usb2="000002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BG Flame">
    <w:altName w:val="BG Flame"/>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527053"/>
      <w:docPartObj>
        <w:docPartGallery w:val="Page Numbers (Bottom of Page)"/>
        <w:docPartUnique/>
      </w:docPartObj>
    </w:sdtPr>
    <w:sdtEndPr>
      <w:rPr>
        <w:noProof/>
      </w:rPr>
    </w:sdtEndPr>
    <w:sdtContent>
      <w:p w:rsidR="006B2E36" w:rsidRDefault="006B2E36">
        <w:pPr>
          <w:pStyle w:val="Footer"/>
          <w:jc w:val="right"/>
        </w:pPr>
      </w:p>
      <w:p w:rsidR="006B2E36" w:rsidRDefault="006B2E36">
        <w:pPr>
          <w:pStyle w:val="Footer"/>
          <w:jc w:val="right"/>
        </w:pPr>
        <w:r>
          <w:fldChar w:fldCharType="begin"/>
        </w:r>
        <w:r>
          <w:instrText xml:space="preserve"> PAGE   \* MERGEFORMAT </w:instrText>
        </w:r>
        <w:r>
          <w:fldChar w:fldCharType="separate"/>
        </w:r>
        <w:r w:rsidR="00096412">
          <w:rPr>
            <w:noProof/>
          </w:rPr>
          <w:t>1</w:t>
        </w:r>
        <w:r>
          <w:rPr>
            <w:noProof/>
          </w:rPr>
          <w:fldChar w:fldCharType="end"/>
        </w:r>
      </w:p>
    </w:sdtContent>
  </w:sdt>
  <w:p w:rsidR="006B2E36" w:rsidRDefault="006B2E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BD0" w:rsidRDefault="00BA3BD0" w:rsidP="00DC594C">
      <w:pPr>
        <w:spacing w:after="0" w:line="240" w:lineRule="auto"/>
      </w:pPr>
      <w:r>
        <w:separator/>
      </w:r>
    </w:p>
  </w:footnote>
  <w:footnote w:type="continuationSeparator" w:id="0">
    <w:p w:rsidR="00BA3BD0" w:rsidRDefault="00BA3BD0" w:rsidP="00DC5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F4EFC"/>
    <w:multiLevelType w:val="hybridMultilevel"/>
    <w:tmpl w:val="96EE9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96407"/>
    <w:multiLevelType w:val="hybridMultilevel"/>
    <w:tmpl w:val="333A8B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E70EDC"/>
    <w:multiLevelType w:val="multilevel"/>
    <w:tmpl w:val="AB2A18B6"/>
    <w:lvl w:ilvl="0">
      <w:start w:val="1"/>
      <w:numFmt w:val="decimal"/>
      <w:lvlText w:val="%1."/>
      <w:lvlJc w:val="left"/>
      <w:pPr>
        <w:ind w:left="720" w:hanging="360"/>
      </w:pPr>
      <w:rPr>
        <w:rFonts w:hint="default"/>
      </w:rPr>
    </w:lvl>
    <w:lvl w:ilvl="1">
      <w:start w:val="7"/>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34A6B6B"/>
    <w:multiLevelType w:val="hybridMultilevel"/>
    <w:tmpl w:val="85D6E3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264F90"/>
    <w:multiLevelType w:val="hybridMultilevel"/>
    <w:tmpl w:val="191CB386"/>
    <w:lvl w:ilvl="0" w:tplc="1CF8CDC8">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A12583"/>
    <w:multiLevelType w:val="hybridMultilevel"/>
    <w:tmpl w:val="BDA874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518DB"/>
    <w:multiLevelType w:val="hybridMultilevel"/>
    <w:tmpl w:val="1C706314"/>
    <w:lvl w:ilvl="0" w:tplc="8658856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30E0180"/>
    <w:multiLevelType w:val="multilevel"/>
    <w:tmpl w:val="067E77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C31437E"/>
    <w:multiLevelType w:val="multilevel"/>
    <w:tmpl w:val="C7A0E546"/>
    <w:lvl w:ilvl="0">
      <w:start w:val="2"/>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2"/>
  </w:num>
  <w:num w:numId="3">
    <w:abstractNumId w:val="6"/>
  </w:num>
  <w:num w:numId="4">
    <w:abstractNumId w:val="1"/>
  </w:num>
  <w:num w:numId="5">
    <w:abstractNumId w:val="3"/>
  </w:num>
  <w:num w:numId="6">
    <w:abstractNumId w:val="4"/>
  </w:num>
  <w:num w:numId="7">
    <w:abstractNumId w:val="5"/>
  </w:num>
  <w:num w:numId="8">
    <w:abstractNumId w:val="8"/>
  </w:num>
  <w:num w:numId="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4E"/>
    <w:rsid w:val="00000CE6"/>
    <w:rsid w:val="000017DD"/>
    <w:rsid w:val="000037B9"/>
    <w:rsid w:val="00003F25"/>
    <w:rsid w:val="0000498A"/>
    <w:rsid w:val="000073B1"/>
    <w:rsid w:val="0001312E"/>
    <w:rsid w:val="0001336F"/>
    <w:rsid w:val="00014F59"/>
    <w:rsid w:val="000220BA"/>
    <w:rsid w:val="0002327D"/>
    <w:rsid w:val="00027F55"/>
    <w:rsid w:val="00032979"/>
    <w:rsid w:val="00032B24"/>
    <w:rsid w:val="000331A1"/>
    <w:rsid w:val="00033A33"/>
    <w:rsid w:val="00034231"/>
    <w:rsid w:val="00036843"/>
    <w:rsid w:val="00037D27"/>
    <w:rsid w:val="0004158D"/>
    <w:rsid w:val="00050C1D"/>
    <w:rsid w:val="00052323"/>
    <w:rsid w:val="000549F7"/>
    <w:rsid w:val="0006056D"/>
    <w:rsid w:val="00061995"/>
    <w:rsid w:val="00062D93"/>
    <w:rsid w:val="0006455F"/>
    <w:rsid w:val="00066CB5"/>
    <w:rsid w:val="00071440"/>
    <w:rsid w:val="000756A8"/>
    <w:rsid w:val="000822BF"/>
    <w:rsid w:val="00082EB9"/>
    <w:rsid w:val="00084EA5"/>
    <w:rsid w:val="00092627"/>
    <w:rsid w:val="00096412"/>
    <w:rsid w:val="000A0516"/>
    <w:rsid w:val="000A1589"/>
    <w:rsid w:val="000A17B6"/>
    <w:rsid w:val="000A7F6B"/>
    <w:rsid w:val="000B059C"/>
    <w:rsid w:val="000B206C"/>
    <w:rsid w:val="000B2791"/>
    <w:rsid w:val="000B2C22"/>
    <w:rsid w:val="000B333B"/>
    <w:rsid w:val="000B344D"/>
    <w:rsid w:val="000B6C98"/>
    <w:rsid w:val="000B7A2A"/>
    <w:rsid w:val="000C27B9"/>
    <w:rsid w:val="000C380C"/>
    <w:rsid w:val="000C5930"/>
    <w:rsid w:val="000C601D"/>
    <w:rsid w:val="000E236D"/>
    <w:rsid w:val="000E2D01"/>
    <w:rsid w:val="000E38BA"/>
    <w:rsid w:val="000E42AA"/>
    <w:rsid w:val="000E5AE3"/>
    <w:rsid w:val="000E6482"/>
    <w:rsid w:val="000E77C8"/>
    <w:rsid w:val="000E7850"/>
    <w:rsid w:val="000F043B"/>
    <w:rsid w:val="000F0603"/>
    <w:rsid w:val="000F256F"/>
    <w:rsid w:val="000F4CCF"/>
    <w:rsid w:val="001016D9"/>
    <w:rsid w:val="0010233F"/>
    <w:rsid w:val="00103D15"/>
    <w:rsid w:val="00110F15"/>
    <w:rsid w:val="00112A32"/>
    <w:rsid w:val="00114CE6"/>
    <w:rsid w:val="00120D52"/>
    <w:rsid w:val="001234BC"/>
    <w:rsid w:val="0012461A"/>
    <w:rsid w:val="00127226"/>
    <w:rsid w:val="00127969"/>
    <w:rsid w:val="00135DBE"/>
    <w:rsid w:val="00136AE1"/>
    <w:rsid w:val="0013743C"/>
    <w:rsid w:val="001404E7"/>
    <w:rsid w:val="0014215A"/>
    <w:rsid w:val="00142CC2"/>
    <w:rsid w:val="00142DA0"/>
    <w:rsid w:val="001446B0"/>
    <w:rsid w:val="00145C00"/>
    <w:rsid w:val="00145D5C"/>
    <w:rsid w:val="00146253"/>
    <w:rsid w:val="00146FD3"/>
    <w:rsid w:val="001510C3"/>
    <w:rsid w:val="00162337"/>
    <w:rsid w:val="00163DAC"/>
    <w:rsid w:val="00166FA0"/>
    <w:rsid w:val="00166FF1"/>
    <w:rsid w:val="001743F5"/>
    <w:rsid w:val="00175721"/>
    <w:rsid w:val="00175A4D"/>
    <w:rsid w:val="00176C1E"/>
    <w:rsid w:val="00177B55"/>
    <w:rsid w:val="001805D7"/>
    <w:rsid w:val="00183BB5"/>
    <w:rsid w:val="00183BC4"/>
    <w:rsid w:val="00184359"/>
    <w:rsid w:val="00184A9F"/>
    <w:rsid w:val="00184F82"/>
    <w:rsid w:val="00187609"/>
    <w:rsid w:val="00190436"/>
    <w:rsid w:val="00191839"/>
    <w:rsid w:val="001A0A34"/>
    <w:rsid w:val="001A1393"/>
    <w:rsid w:val="001A6A47"/>
    <w:rsid w:val="001A6D05"/>
    <w:rsid w:val="001A7EE7"/>
    <w:rsid w:val="001B02D0"/>
    <w:rsid w:val="001B0D52"/>
    <w:rsid w:val="001B1F7C"/>
    <w:rsid w:val="001B2444"/>
    <w:rsid w:val="001B2DD8"/>
    <w:rsid w:val="001B4B28"/>
    <w:rsid w:val="001B6762"/>
    <w:rsid w:val="001C656C"/>
    <w:rsid w:val="001D068E"/>
    <w:rsid w:val="001E211F"/>
    <w:rsid w:val="001E2776"/>
    <w:rsid w:val="001E3507"/>
    <w:rsid w:val="001E3939"/>
    <w:rsid w:val="001F1D39"/>
    <w:rsid w:val="001F340B"/>
    <w:rsid w:val="001F79BB"/>
    <w:rsid w:val="002049C2"/>
    <w:rsid w:val="00213669"/>
    <w:rsid w:val="00213C15"/>
    <w:rsid w:val="00213F5F"/>
    <w:rsid w:val="00214474"/>
    <w:rsid w:val="002148D2"/>
    <w:rsid w:val="00217301"/>
    <w:rsid w:val="00220562"/>
    <w:rsid w:val="002212E8"/>
    <w:rsid w:val="00221403"/>
    <w:rsid w:val="002228ED"/>
    <w:rsid w:val="002268FA"/>
    <w:rsid w:val="00226B08"/>
    <w:rsid w:val="0022705C"/>
    <w:rsid w:val="00227B5A"/>
    <w:rsid w:val="0023281F"/>
    <w:rsid w:val="0023761F"/>
    <w:rsid w:val="00247F7B"/>
    <w:rsid w:val="00253384"/>
    <w:rsid w:val="00254974"/>
    <w:rsid w:val="0026022F"/>
    <w:rsid w:val="002608AC"/>
    <w:rsid w:val="00264082"/>
    <w:rsid w:val="00264F6B"/>
    <w:rsid w:val="00266971"/>
    <w:rsid w:val="00267808"/>
    <w:rsid w:val="00271CC6"/>
    <w:rsid w:val="00276985"/>
    <w:rsid w:val="00277859"/>
    <w:rsid w:val="00280385"/>
    <w:rsid w:val="0028157C"/>
    <w:rsid w:val="002831A5"/>
    <w:rsid w:val="0028447B"/>
    <w:rsid w:val="00284E5B"/>
    <w:rsid w:val="00286AFE"/>
    <w:rsid w:val="002974A4"/>
    <w:rsid w:val="002A0279"/>
    <w:rsid w:val="002A1032"/>
    <w:rsid w:val="002A2027"/>
    <w:rsid w:val="002A2579"/>
    <w:rsid w:val="002A36AB"/>
    <w:rsid w:val="002A4E97"/>
    <w:rsid w:val="002A5A56"/>
    <w:rsid w:val="002A5E7D"/>
    <w:rsid w:val="002A6EAC"/>
    <w:rsid w:val="002B2C05"/>
    <w:rsid w:val="002B3588"/>
    <w:rsid w:val="002B6D92"/>
    <w:rsid w:val="002C094F"/>
    <w:rsid w:val="002C1423"/>
    <w:rsid w:val="002C40E4"/>
    <w:rsid w:val="002C7646"/>
    <w:rsid w:val="002D0A31"/>
    <w:rsid w:val="002D0C53"/>
    <w:rsid w:val="002D2853"/>
    <w:rsid w:val="002D7EAF"/>
    <w:rsid w:val="002E0921"/>
    <w:rsid w:val="002E4E97"/>
    <w:rsid w:val="002E6ED7"/>
    <w:rsid w:val="002F0985"/>
    <w:rsid w:val="002F5CD3"/>
    <w:rsid w:val="003025C7"/>
    <w:rsid w:val="003031FF"/>
    <w:rsid w:val="00303AD1"/>
    <w:rsid w:val="003058F7"/>
    <w:rsid w:val="00305DE1"/>
    <w:rsid w:val="00311F36"/>
    <w:rsid w:val="00312F97"/>
    <w:rsid w:val="003138BA"/>
    <w:rsid w:val="0031611A"/>
    <w:rsid w:val="0031748A"/>
    <w:rsid w:val="00317931"/>
    <w:rsid w:val="00317D1F"/>
    <w:rsid w:val="00323B6E"/>
    <w:rsid w:val="00323B74"/>
    <w:rsid w:val="003255B1"/>
    <w:rsid w:val="00326414"/>
    <w:rsid w:val="00327CBA"/>
    <w:rsid w:val="00332124"/>
    <w:rsid w:val="00332864"/>
    <w:rsid w:val="00334328"/>
    <w:rsid w:val="00335BF1"/>
    <w:rsid w:val="00340891"/>
    <w:rsid w:val="0034319F"/>
    <w:rsid w:val="00343578"/>
    <w:rsid w:val="00344708"/>
    <w:rsid w:val="00347F27"/>
    <w:rsid w:val="0035375C"/>
    <w:rsid w:val="00356802"/>
    <w:rsid w:val="00360D20"/>
    <w:rsid w:val="00365510"/>
    <w:rsid w:val="00365C4F"/>
    <w:rsid w:val="00366039"/>
    <w:rsid w:val="00367B5F"/>
    <w:rsid w:val="003740F8"/>
    <w:rsid w:val="00376D03"/>
    <w:rsid w:val="0038054B"/>
    <w:rsid w:val="00385322"/>
    <w:rsid w:val="00391579"/>
    <w:rsid w:val="003A12F6"/>
    <w:rsid w:val="003A4ADF"/>
    <w:rsid w:val="003A798F"/>
    <w:rsid w:val="003B1AA4"/>
    <w:rsid w:val="003B22B9"/>
    <w:rsid w:val="003B4220"/>
    <w:rsid w:val="003B7EDB"/>
    <w:rsid w:val="003B7F60"/>
    <w:rsid w:val="003C1A68"/>
    <w:rsid w:val="003C2A04"/>
    <w:rsid w:val="003C3839"/>
    <w:rsid w:val="003C4251"/>
    <w:rsid w:val="003E23AB"/>
    <w:rsid w:val="003E6311"/>
    <w:rsid w:val="003E77A9"/>
    <w:rsid w:val="003F3209"/>
    <w:rsid w:val="003F3EBF"/>
    <w:rsid w:val="003F3EDC"/>
    <w:rsid w:val="003F4ED7"/>
    <w:rsid w:val="003F6770"/>
    <w:rsid w:val="004025C4"/>
    <w:rsid w:val="004133C7"/>
    <w:rsid w:val="00421864"/>
    <w:rsid w:val="00422AD3"/>
    <w:rsid w:val="004230B1"/>
    <w:rsid w:val="00426BE0"/>
    <w:rsid w:val="00430230"/>
    <w:rsid w:val="00432A1C"/>
    <w:rsid w:val="004343D9"/>
    <w:rsid w:val="00434D7A"/>
    <w:rsid w:val="004366C1"/>
    <w:rsid w:val="00445ACB"/>
    <w:rsid w:val="004537C1"/>
    <w:rsid w:val="00453D76"/>
    <w:rsid w:val="00455C25"/>
    <w:rsid w:val="00466237"/>
    <w:rsid w:val="004672B6"/>
    <w:rsid w:val="0047308C"/>
    <w:rsid w:val="004733C7"/>
    <w:rsid w:val="00476356"/>
    <w:rsid w:val="00480AE1"/>
    <w:rsid w:val="004815E0"/>
    <w:rsid w:val="00482AEE"/>
    <w:rsid w:val="00490935"/>
    <w:rsid w:val="00492263"/>
    <w:rsid w:val="004A06B5"/>
    <w:rsid w:val="004A2E5F"/>
    <w:rsid w:val="004A2E65"/>
    <w:rsid w:val="004A4332"/>
    <w:rsid w:val="004A540F"/>
    <w:rsid w:val="004A5873"/>
    <w:rsid w:val="004A6DE2"/>
    <w:rsid w:val="004A7E40"/>
    <w:rsid w:val="004B30E6"/>
    <w:rsid w:val="004B3AC5"/>
    <w:rsid w:val="004B62AC"/>
    <w:rsid w:val="004B689C"/>
    <w:rsid w:val="004B70C4"/>
    <w:rsid w:val="004C22EF"/>
    <w:rsid w:val="004C4173"/>
    <w:rsid w:val="004D1D28"/>
    <w:rsid w:val="004D2F6B"/>
    <w:rsid w:val="004D31F0"/>
    <w:rsid w:val="004D6FDE"/>
    <w:rsid w:val="004E0AE1"/>
    <w:rsid w:val="004E33DC"/>
    <w:rsid w:val="004E403C"/>
    <w:rsid w:val="004E5A3C"/>
    <w:rsid w:val="004E6249"/>
    <w:rsid w:val="004E69DD"/>
    <w:rsid w:val="004F08F0"/>
    <w:rsid w:val="004F35B4"/>
    <w:rsid w:val="005065A8"/>
    <w:rsid w:val="00510F08"/>
    <w:rsid w:val="00511566"/>
    <w:rsid w:val="0051258A"/>
    <w:rsid w:val="00515089"/>
    <w:rsid w:val="00515633"/>
    <w:rsid w:val="00517099"/>
    <w:rsid w:val="005175B7"/>
    <w:rsid w:val="0051785A"/>
    <w:rsid w:val="0052109F"/>
    <w:rsid w:val="005215D0"/>
    <w:rsid w:val="00522987"/>
    <w:rsid w:val="00526B9C"/>
    <w:rsid w:val="00530CA7"/>
    <w:rsid w:val="00531E50"/>
    <w:rsid w:val="0053421A"/>
    <w:rsid w:val="005377E3"/>
    <w:rsid w:val="00541EDD"/>
    <w:rsid w:val="005462C7"/>
    <w:rsid w:val="00554BC8"/>
    <w:rsid w:val="00555928"/>
    <w:rsid w:val="00555C24"/>
    <w:rsid w:val="00561788"/>
    <w:rsid w:val="00563A78"/>
    <w:rsid w:val="005642D2"/>
    <w:rsid w:val="005657A3"/>
    <w:rsid w:val="00566878"/>
    <w:rsid w:val="00571E17"/>
    <w:rsid w:val="00574778"/>
    <w:rsid w:val="005761E1"/>
    <w:rsid w:val="005769F6"/>
    <w:rsid w:val="00581BF6"/>
    <w:rsid w:val="00582CF0"/>
    <w:rsid w:val="005837B6"/>
    <w:rsid w:val="00584E93"/>
    <w:rsid w:val="00596D68"/>
    <w:rsid w:val="005A60DF"/>
    <w:rsid w:val="005A6BC8"/>
    <w:rsid w:val="005A7A13"/>
    <w:rsid w:val="005B1F2C"/>
    <w:rsid w:val="005C0269"/>
    <w:rsid w:val="005C07D1"/>
    <w:rsid w:val="005C10C2"/>
    <w:rsid w:val="005C1534"/>
    <w:rsid w:val="005C22F6"/>
    <w:rsid w:val="005C4A24"/>
    <w:rsid w:val="005C5788"/>
    <w:rsid w:val="005D16F1"/>
    <w:rsid w:val="005D3D9E"/>
    <w:rsid w:val="005D43F3"/>
    <w:rsid w:val="005D75F1"/>
    <w:rsid w:val="005E3748"/>
    <w:rsid w:val="005E46FC"/>
    <w:rsid w:val="005E700C"/>
    <w:rsid w:val="005F7D5D"/>
    <w:rsid w:val="00601900"/>
    <w:rsid w:val="006117A0"/>
    <w:rsid w:val="00611FD1"/>
    <w:rsid w:val="0061296E"/>
    <w:rsid w:val="00613A4D"/>
    <w:rsid w:val="00614A19"/>
    <w:rsid w:val="006164D6"/>
    <w:rsid w:val="0061735B"/>
    <w:rsid w:val="006204BE"/>
    <w:rsid w:val="00620D69"/>
    <w:rsid w:val="0062142A"/>
    <w:rsid w:val="0062152D"/>
    <w:rsid w:val="00625805"/>
    <w:rsid w:val="00626FEF"/>
    <w:rsid w:val="00642AD1"/>
    <w:rsid w:val="00642AEE"/>
    <w:rsid w:val="0064317B"/>
    <w:rsid w:val="00651371"/>
    <w:rsid w:val="00652B3B"/>
    <w:rsid w:val="0065407C"/>
    <w:rsid w:val="006556A1"/>
    <w:rsid w:val="00656023"/>
    <w:rsid w:val="006640C6"/>
    <w:rsid w:val="00664D9E"/>
    <w:rsid w:val="0066535A"/>
    <w:rsid w:val="006659A2"/>
    <w:rsid w:val="00666B1D"/>
    <w:rsid w:val="00667CCE"/>
    <w:rsid w:val="00670450"/>
    <w:rsid w:val="00671C25"/>
    <w:rsid w:val="00673760"/>
    <w:rsid w:val="00676871"/>
    <w:rsid w:val="0068494D"/>
    <w:rsid w:val="00687629"/>
    <w:rsid w:val="0068780B"/>
    <w:rsid w:val="006947CC"/>
    <w:rsid w:val="00694A54"/>
    <w:rsid w:val="00695E33"/>
    <w:rsid w:val="0069723B"/>
    <w:rsid w:val="006A059C"/>
    <w:rsid w:val="006A3436"/>
    <w:rsid w:val="006A5631"/>
    <w:rsid w:val="006A5BC3"/>
    <w:rsid w:val="006A6226"/>
    <w:rsid w:val="006B0011"/>
    <w:rsid w:val="006B1B52"/>
    <w:rsid w:val="006B2E36"/>
    <w:rsid w:val="006B4687"/>
    <w:rsid w:val="006B4D33"/>
    <w:rsid w:val="006B4F97"/>
    <w:rsid w:val="006B5155"/>
    <w:rsid w:val="006B697F"/>
    <w:rsid w:val="006B74B3"/>
    <w:rsid w:val="006C3EAC"/>
    <w:rsid w:val="006C64B5"/>
    <w:rsid w:val="006C6A35"/>
    <w:rsid w:val="006C766D"/>
    <w:rsid w:val="006C788D"/>
    <w:rsid w:val="006D16E3"/>
    <w:rsid w:val="006D4242"/>
    <w:rsid w:val="006D6497"/>
    <w:rsid w:val="006E0836"/>
    <w:rsid w:val="006E49FA"/>
    <w:rsid w:val="006E4DAC"/>
    <w:rsid w:val="006E69F1"/>
    <w:rsid w:val="006E6CBB"/>
    <w:rsid w:val="006E7569"/>
    <w:rsid w:val="006F2339"/>
    <w:rsid w:val="006F3E38"/>
    <w:rsid w:val="006F642B"/>
    <w:rsid w:val="0070125D"/>
    <w:rsid w:val="007019A6"/>
    <w:rsid w:val="00712E13"/>
    <w:rsid w:val="007137C7"/>
    <w:rsid w:val="0071450D"/>
    <w:rsid w:val="00716014"/>
    <w:rsid w:val="00717619"/>
    <w:rsid w:val="00717A63"/>
    <w:rsid w:val="00722D8F"/>
    <w:rsid w:val="00723508"/>
    <w:rsid w:val="00723848"/>
    <w:rsid w:val="00724641"/>
    <w:rsid w:val="00724E68"/>
    <w:rsid w:val="00732897"/>
    <w:rsid w:val="007328BE"/>
    <w:rsid w:val="0073340E"/>
    <w:rsid w:val="007375AB"/>
    <w:rsid w:val="0074067B"/>
    <w:rsid w:val="0074251A"/>
    <w:rsid w:val="00743CBF"/>
    <w:rsid w:val="0074485F"/>
    <w:rsid w:val="0074499D"/>
    <w:rsid w:val="007459CC"/>
    <w:rsid w:val="00750EFD"/>
    <w:rsid w:val="00750F26"/>
    <w:rsid w:val="007526F4"/>
    <w:rsid w:val="00752E85"/>
    <w:rsid w:val="007553EA"/>
    <w:rsid w:val="0076083B"/>
    <w:rsid w:val="00760C57"/>
    <w:rsid w:val="007641AB"/>
    <w:rsid w:val="00771D43"/>
    <w:rsid w:val="007776E0"/>
    <w:rsid w:val="00784DD1"/>
    <w:rsid w:val="00791B01"/>
    <w:rsid w:val="00797142"/>
    <w:rsid w:val="007A5195"/>
    <w:rsid w:val="007A7469"/>
    <w:rsid w:val="007A7571"/>
    <w:rsid w:val="007B09C6"/>
    <w:rsid w:val="007B0B17"/>
    <w:rsid w:val="007B1A27"/>
    <w:rsid w:val="007B21DE"/>
    <w:rsid w:val="007B3795"/>
    <w:rsid w:val="007C1ADA"/>
    <w:rsid w:val="007C383E"/>
    <w:rsid w:val="007C3A28"/>
    <w:rsid w:val="007C3D9F"/>
    <w:rsid w:val="007C4770"/>
    <w:rsid w:val="007D0E1D"/>
    <w:rsid w:val="007D50BC"/>
    <w:rsid w:val="007D7461"/>
    <w:rsid w:val="007D7D73"/>
    <w:rsid w:val="007E115F"/>
    <w:rsid w:val="007E13B4"/>
    <w:rsid w:val="007E1E16"/>
    <w:rsid w:val="007E3F02"/>
    <w:rsid w:val="007E44E8"/>
    <w:rsid w:val="007E5343"/>
    <w:rsid w:val="007E5B70"/>
    <w:rsid w:val="007E6024"/>
    <w:rsid w:val="007E6288"/>
    <w:rsid w:val="007E7EFF"/>
    <w:rsid w:val="007F2DF0"/>
    <w:rsid w:val="007F3F05"/>
    <w:rsid w:val="007F5B3E"/>
    <w:rsid w:val="007F7CBB"/>
    <w:rsid w:val="007F7CC8"/>
    <w:rsid w:val="00802F37"/>
    <w:rsid w:val="008060F3"/>
    <w:rsid w:val="00810178"/>
    <w:rsid w:val="00810D2E"/>
    <w:rsid w:val="008144F2"/>
    <w:rsid w:val="00815135"/>
    <w:rsid w:val="00816EA4"/>
    <w:rsid w:val="0082143E"/>
    <w:rsid w:val="0082263B"/>
    <w:rsid w:val="00823776"/>
    <w:rsid w:val="00823795"/>
    <w:rsid w:val="00825584"/>
    <w:rsid w:val="0082691B"/>
    <w:rsid w:val="00832550"/>
    <w:rsid w:val="00836481"/>
    <w:rsid w:val="00842A19"/>
    <w:rsid w:val="008460C5"/>
    <w:rsid w:val="008468AC"/>
    <w:rsid w:val="00847E89"/>
    <w:rsid w:val="008502EF"/>
    <w:rsid w:val="0085175B"/>
    <w:rsid w:val="00851A86"/>
    <w:rsid w:val="0085218E"/>
    <w:rsid w:val="00854128"/>
    <w:rsid w:val="00854798"/>
    <w:rsid w:val="008576E0"/>
    <w:rsid w:val="00857990"/>
    <w:rsid w:val="00861506"/>
    <w:rsid w:val="00862D80"/>
    <w:rsid w:val="00863C33"/>
    <w:rsid w:val="00864343"/>
    <w:rsid w:val="00867728"/>
    <w:rsid w:val="008703FB"/>
    <w:rsid w:val="00874A6D"/>
    <w:rsid w:val="00876870"/>
    <w:rsid w:val="008818D1"/>
    <w:rsid w:val="00881C88"/>
    <w:rsid w:val="00883992"/>
    <w:rsid w:val="00887E53"/>
    <w:rsid w:val="00892031"/>
    <w:rsid w:val="0089616D"/>
    <w:rsid w:val="008962B2"/>
    <w:rsid w:val="008B09D1"/>
    <w:rsid w:val="008B1AE4"/>
    <w:rsid w:val="008B2D7C"/>
    <w:rsid w:val="008B4A52"/>
    <w:rsid w:val="008C510E"/>
    <w:rsid w:val="008C56DE"/>
    <w:rsid w:val="008C5805"/>
    <w:rsid w:val="008D0181"/>
    <w:rsid w:val="008D0A7F"/>
    <w:rsid w:val="008D2631"/>
    <w:rsid w:val="008D4760"/>
    <w:rsid w:val="008D4AD8"/>
    <w:rsid w:val="008D75DE"/>
    <w:rsid w:val="008E190A"/>
    <w:rsid w:val="008E1D20"/>
    <w:rsid w:val="008E213E"/>
    <w:rsid w:val="008E242B"/>
    <w:rsid w:val="008E2AAE"/>
    <w:rsid w:val="008E4591"/>
    <w:rsid w:val="008E58D3"/>
    <w:rsid w:val="008E6850"/>
    <w:rsid w:val="008F0526"/>
    <w:rsid w:val="008F547B"/>
    <w:rsid w:val="008F6D02"/>
    <w:rsid w:val="0090037A"/>
    <w:rsid w:val="00902992"/>
    <w:rsid w:val="00902F54"/>
    <w:rsid w:val="00903D72"/>
    <w:rsid w:val="00904747"/>
    <w:rsid w:val="00905E5D"/>
    <w:rsid w:val="00906768"/>
    <w:rsid w:val="00906E7A"/>
    <w:rsid w:val="00907FE0"/>
    <w:rsid w:val="009103B3"/>
    <w:rsid w:val="00917B5D"/>
    <w:rsid w:val="00920371"/>
    <w:rsid w:val="00923047"/>
    <w:rsid w:val="00923C33"/>
    <w:rsid w:val="00923CB7"/>
    <w:rsid w:val="009245EE"/>
    <w:rsid w:val="009248D7"/>
    <w:rsid w:val="00924FC0"/>
    <w:rsid w:val="009316E0"/>
    <w:rsid w:val="00932196"/>
    <w:rsid w:val="00932CAA"/>
    <w:rsid w:val="0093423D"/>
    <w:rsid w:val="00935111"/>
    <w:rsid w:val="009371AE"/>
    <w:rsid w:val="00941E7D"/>
    <w:rsid w:val="009460C6"/>
    <w:rsid w:val="009474A0"/>
    <w:rsid w:val="00947982"/>
    <w:rsid w:val="00950310"/>
    <w:rsid w:val="009509EE"/>
    <w:rsid w:val="0095274E"/>
    <w:rsid w:val="00952F97"/>
    <w:rsid w:val="00954E4B"/>
    <w:rsid w:val="00955DCE"/>
    <w:rsid w:val="0095625D"/>
    <w:rsid w:val="00960B43"/>
    <w:rsid w:val="00961884"/>
    <w:rsid w:val="009634FF"/>
    <w:rsid w:val="00964DAE"/>
    <w:rsid w:val="00965771"/>
    <w:rsid w:val="009673BE"/>
    <w:rsid w:val="00973071"/>
    <w:rsid w:val="00975884"/>
    <w:rsid w:val="00977BD7"/>
    <w:rsid w:val="0098009F"/>
    <w:rsid w:val="0098023F"/>
    <w:rsid w:val="00980EFB"/>
    <w:rsid w:val="009810D1"/>
    <w:rsid w:val="00986838"/>
    <w:rsid w:val="00987EC7"/>
    <w:rsid w:val="00995DE9"/>
    <w:rsid w:val="009968D3"/>
    <w:rsid w:val="009A0449"/>
    <w:rsid w:val="009A0757"/>
    <w:rsid w:val="009A3779"/>
    <w:rsid w:val="009A53EA"/>
    <w:rsid w:val="009B01D8"/>
    <w:rsid w:val="009B0EB7"/>
    <w:rsid w:val="009B16BE"/>
    <w:rsid w:val="009B4112"/>
    <w:rsid w:val="009B44C3"/>
    <w:rsid w:val="009B4C53"/>
    <w:rsid w:val="009B62EE"/>
    <w:rsid w:val="009B67FF"/>
    <w:rsid w:val="009B6C10"/>
    <w:rsid w:val="009C066E"/>
    <w:rsid w:val="009C15D4"/>
    <w:rsid w:val="009C469A"/>
    <w:rsid w:val="009C7485"/>
    <w:rsid w:val="009C7AB1"/>
    <w:rsid w:val="009D30B7"/>
    <w:rsid w:val="009D51D5"/>
    <w:rsid w:val="009D69DB"/>
    <w:rsid w:val="009E177D"/>
    <w:rsid w:val="009E1CE9"/>
    <w:rsid w:val="009E3928"/>
    <w:rsid w:val="009E3938"/>
    <w:rsid w:val="009E59BA"/>
    <w:rsid w:val="009E5EAA"/>
    <w:rsid w:val="009E7C56"/>
    <w:rsid w:val="009F0F68"/>
    <w:rsid w:val="009F1F0B"/>
    <w:rsid w:val="009F2D70"/>
    <w:rsid w:val="009F33C6"/>
    <w:rsid w:val="009F3B1F"/>
    <w:rsid w:val="009F4DF4"/>
    <w:rsid w:val="009F6755"/>
    <w:rsid w:val="00A03755"/>
    <w:rsid w:val="00A0766A"/>
    <w:rsid w:val="00A07CB2"/>
    <w:rsid w:val="00A10034"/>
    <w:rsid w:val="00A1491D"/>
    <w:rsid w:val="00A16F0E"/>
    <w:rsid w:val="00A16FC4"/>
    <w:rsid w:val="00A1778D"/>
    <w:rsid w:val="00A20040"/>
    <w:rsid w:val="00A24A93"/>
    <w:rsid w:val="00A24EAB"/>
    <w:rsid w:val="00A25EE1"/>
    <w:rsid w:val="00A30E2B"/>
    <w:rsid w:val="00A3210B"/>
    <w:rsid w:val="00A342CD"/>
    <w:rsid w:val="00A36839"/>
    <w:rsid w:val="00A42106"/>
    <w:rsid w:val="00A440D4"/>
    <w:rsid w:val="00A50D6E"/>
    <w:rsid w:val="00A51328"/>
    <w:rsid w:val="00A53858"/>
    <w:rsid w:val="00A54518"/>
    <w:rsid w:val="00A54803"/>
    <w:rsid w:val="00A627F0"/>
    <w:rsid w:val="00A64D59"/>
    <w:rsid w:val="00A706F3"/>
    <w:rsid w:val="00A70732"/>
    <w:rsid w:val="00A712D2"/>
    <w:rsid w:val="00A72CC1"/>
    <w:rsid w:val="00A73350"/>
    <w:rsid w:val="00A7462C"/>
    <w:rsid w:val="00A86C54"/>
    <w:rsid w:val="00A87AAA"/>
    <w:rsid w:val="00A90AE1"/>
    <w:rsid w:val="00A90B34"/>
    <w:rsid w:val="00A91E2D"/>
    <w:rsid w:val="00AA4CEC"/>
    <w:rsid w:val="00AA54C7"/>
    <w:rsid w:val="00AB25DE"/>
    <w:rsid w:val="00AB364B"/>
    <w:rsid w:val="00AB7171"/>
    <w:rsid w:val="00AC0D32"/>
    <w:rsid w:val="00AC2B26"/>
    <w:rsid w:val="00AC37E0"/>
    <w:rsid w:val="00AC63B9"/>
    <w:rsid w:val="00AC66D1"/>
    <w:rsid w:val="00AD05FB"/>
    <w:rsid w:val="00AD12D0"/>
    <w:rsid w:val="00AD28DA"/>
    <w:rsid w:val="00AD3B15"/>
    <w:rsid w:val="00AD4135"/>
    <w:rsid w:val="00AD4D3A"/>
    <w:rsid w:val="00AD5B61"/>
    <w:rsid w:val="00AE152B"/>
    <w:rsid w:val="00AE1BBC"/>
    <w:rsid w:val="00AE23FD"/>
    <w:rsid w:val="00AF082E"/>
    <w:rsid w:val="00AF3086"/>
    <w:rsid w:val="00AF30B4"/>
    <w:rsid w:val="00AF5B71"/>
    <w:rsid w:val="00B0020D"/>
    <w:rsid w:val="00B00277"/>
    <w:rsid w:val="00B00A6B"/>
    <w:rsid w:val="00B01883"/>
    <w:rsid w:val="00B10143"/>
    <w:rsid w:val="00B136EE"/>
    <w:rsid w:val="00B1703F"/>
    <w:rsid w:val="00B20C39"/>
    <w:rsid w:val="00B2184F"/>
    <w:rsid w:val="00B22681"/>
    <w:rsid w:val="00B226FF"/>
    <w:rsid w:val="00B245B5"/>
    <w:rsid w:val="00B3024D"/>
    <w:rsid w:val="00B32A6F"/>
    <w:rsid w:val="00B33A32"/>
    <w:rsid w:val="00B42541"/>
    <w:rsid w:val="00B47790"/>
    <w:rsid w:val="00B47B60"/>
    <w:rsid w:val="00B51754"/>
    <w:rsid w:val="00B519EA"/>
    <w:rsid w:val="00B52526"/>
    <w:rsid w:val="00B52574"/>
    <w:rsid w:val="00B544E0"/>
    <w:rsid w:val="00B55DA5"/>
    <w:rsid w:val="00B56892"/>
    <w:rsid w:val="00B6181A"/>
    <w:rsid w:val="00B7001F"/>
    <w:rsid w:val="00B738CC"/>
    <w:rsid w:val="00B74019"/>
    <w:rsid w:val="00B77DA3"/>
    <w:rsid w:val="00B84596"/>
    <w:rsid w:val="00B86550"/>
    <w:rsid w:val="00B86628"/>
    <w:rsid w:val="00B916BB"/>
    <w:rsid w:val="00B921C9"/>
    <w:rsid w:val="00B92563"/>
    <w:rsid w:val="00B92B66"/>
    <w:rsid w:val="00B93909"/>
    <w:rsid w:val="00BA0617"/>
    <w:rsid w:val="00BA3BD0"/>
    <w:rsid w:val="00BA7354"/>
    <w:rsid w:val="00BB11F6"/>
    <w:rsid w:val="00BB193C"/>
    <w:rsid w:val="00BB372B"/>
    <w:rsid w:val="00BB4DD4"/>
    <w:rsid w:val="00BB55F5"/>
    <w:rsid w:val="00BB6EE7"/>
    <w:rsid w:val="00BC06C1"/>
    <w:rsid w:val="00BC145B"/>
    <w:rsid w:val="00BC3DBE"/>
    <w:rsid w:val="00BC659A"/>
    <w:rsid w:val="00BD22FE"/>
    <w:rsid w:val="00BD2F24"/>
    <w:rsid w:val="00BD48B6"/>
    <w:rsid w:val="00BD59C3"/>
    <w:rsid w:val="00BD7FC0"/>
    <w:rsid w:val="00BE33BD"/>
    <w:rsid w:val="00BF40EA"/>
    <w:rsid w:val="00BF5C2B"/>
    <w:rsid w:val="00BF621F"/>
    <w:rsid w:val="00BF664D"/>
    <w:rsid w:val="00BF665C"/>
    <w:rsid w:val="00C004F8"/>
    <w:rsid w:val="00C00BEA"/>
    <w:rsid w:val="00C05EF3"/>
    <w:rsid w:val="00C06E09"/>
    <w:rsid w:val="00C14CB3"/>
    <w:rsid w:val="00C15B21"/>
    <w:rsid w:val="00C17241"/>
    <w:rsid w:val="00C17811"/>
    <w:rsid w:val="00C21D4F"/>
    <w:rsid w:val="00C23392"/>
    <w:rsid w:val="00C302B5"/>
    <w:rsid w:val="00C3313C"/>
    <w:rsid w:val="00C37662"/>
    <w:rsid w:val="00C418D8"/>
    <w:rsid w:val="00C44CF1"/>
    <w:rsid w:val="00C47792"/>
    <w:rsid w:val="00C47889"/>
    <w:rsid w:val="00C50695"/>
    <w:rsid w:val="00C531ED"/>
    <w:rsid w:val="00C54221"/>
    <w:rsid w:val="00C6068A"/>
    <w:rsid w:val="00C61409"/>
    <w:rsid w:val="00C656FD"/>
    <w:rsid w:val="00C70BB7"/>
    <w:rsid w:val="00C74B92"/>
    <w:rsid w:val="00C752AE"/>
    <w:rsid w:val="00C77F52"/>
    <w:rsid w:val="00C81350"/>
    <w:rsid w:val="00C910C4"/>
    <w:rsid w:val="00C9296B"/>
    <w:rsid w:val="00C94FC3"/>
    <w:rsid w:val="00CA0342"/>
    <w:rsid w:val="00CA04D3"/>
    <w:rsid w:val="00CA5258"/>
    <w:rsid w:val="00CA767A"/>
    <w:rsid w:val="00CB15B5"/>
    <w:rsid w:val="00CB2402"/>
    <w:rsid w:val="00CB243D"/>
    <w:rsid w:val="00CB66BA"/>
    <w:rsid w:val="00CC0C00"/>
    <w:rsid w:val="00CC150E"/>
    <w:rsid w:val="00CC3AE0"/>
    <w:rsid w:val="00CD6D3E"/>
    <w:rsid w:val="00CE368B"/>
    <w:rsid w:val="00CE56D6"/>
    <w:rsid w:val="00CE67BD"/>
    <w:rsid w:val="00CE79BA"/>
    <w:rsid w:val="00CF4E55"/>
    <w:rsid w:val="00CF6168"/>
    <w:rsid w:val="00D02886"/>
    <w:rsid w:val="00D059EE"/>
    <w:rsid w:val="00D0606E"/>
    <w:rsid w:val="00D131B0"/>
    <w:rsid w:val="00D14701"/>
    <w:rsid w:val="00D15A04"/>
    <w:rsid w:val="00D15D03"/>
    <w:rsid w:val="00D22B21"/>
    <w:rsid w:val="00D22D5A"/>
    <w:rsid w:val="00D23EE3"/>
    <w:rsid w:val="00D24472"/>
    <w:rsid w:val="00D24752"/>
    <w:rsid w:val="00D26997"/>
    <w:rsid w:val="00D27DCD"/>
    <w:rsid w:val="00D30C94"/>
    <w:rsid w:val="00D33090"/>
    <w:rsid w:val="00D3491F"/>
    <w:rsid w:val="00D34A7D"/>
    <w:rsid w:val="00D36D9C"/>
    <w:rsid w:val="00D37718"/>
    <w:rsid w:val="00D40AF6"/>
    <w:rsid w:val="00D43639"/>
    <w:rsid w:val="00D44B86"/>
    <w:rsid w:val="00D458FE"/>
    <w:rsid w:val="00D50B4D"/>
    <w:rsid w:val="00D51803"/>
    <w:rsid w:val="00D52DC9"/>
    <w:rsid w:val="00D53718"/>
    <w:rsid w:val="00D6009F"/>
    <w:rsid w:val="00D60DBD"/>
    <w:rsid w:val="00D6141B"/>
    <w:rsid w:val="00D61D01"/>
    <w:rsid w:val="00D620B1"/>
    <w:rsid w:val="00D6249E"/>
    <w:rsid w:val="00D74174"/>
    <w:rsid w:val="00D7507C"/>
    <w:rsid w:val="00D803C5"/>
    <w:rsid w:val="00D82930"/>
    <w:rsid w:val="00D82AE8"/>
    <w:rsid w:val="00D85DD4"/>
    <w:rsid w:val="00D85F19"/>
    <w:rsid w:val="00D87DB6"/>
    <w:rsid w:val="00D94BD1"/>
    <w:rsid w:val="00D95AA3"/>
    <w:rsid w:val="00D95B6B"/>
    <w:rsid w:val="00D967D4"/>
    <w:rsid w:val="00DA2140"/>
    <w:rsid w:val="00DA2BBE"/>
    <w:rsid w:val="00DA3A75"/>
    <w:rsid w:val="00DA3E0C"/>
    <w:rsid w:val="00DA40FD"/>
    <w:rsid w:val="00DA5152"/>
    <w:rsid w:val="00DB0649"/>
    <w:rsid w:val="00DB0D2E"/>
    <w:rsid w:val="00DB209D"/>
    <w:rsid w:val="00DB50C7"/>
    <w:rsid w:val="00DB52E2"/>
    <w:rsid w:val="00DB7F60"/>
    <w:rsid w:val="00DC4A22"/>
    <w:rsid w:val="00DC594C"/>
    <w:rsid w:val="00DD1440"/>
    <w:rsid w:val="00DD19D2"/>
    <w:rsid w:val="00DD2420"/>
    <w:rsid w:val="00DD3F88"/>
    <w:rsid w:val="00DD6808"/>
    <w:rsid w:val="00DD69BB"/>
    <w:rsid w:val="00DD7877"/>
    <w:rsid w:val="00DD7A28"/>
    <w:rsid w:val="00DE3920"/>
    <w:rsid w:val="00DE4054"/>
    <w:rsid w:val="00DE40D7"/>
    <w:rsid w:val="00DF0EA6"/>
    <w:rsid w:val="00DF1D6D"/>
    <w:rsid w:val="00DF37B4"/>
    <w:rsid w:val="00E03949"/>
    <w:rsid w:val="00E04A76"/>
    <w:rsid w:val="00E05157"/>
    <w:rsid w:val="00E05D90"/>
    <w:rsid w:val="00E13772"/>
    <w:rsid w:val="00E16CAE"/>
    <w:rsid w:val="00E1712E"/>
    <w:rsid w:val="00E21920"/>
    <w:rsid w:val="00E27EA4"/>
    <w:rsid w:val="00E317E0"/>
    <w:rsid w:val="00E32CCF"/>
    <w:rsid w:val="00E36BF4"/>
    <w:rsid w:val="00E4147E"/>
    <w:rsid w:val="00E42408"/>
    <w:rsid w:val="00E43868"/>
    <w:rsid w:val="00E47289"/>
    <w:rsid w:val="00E51B07"/>
    <w:rsid w:val="00E544DE"/>
    <w:rsid w:val="00E62A9A"/>
    <w:rsid w:val="00E6376E"/>
    <w:rsid w:val="00E64750"/>
    <w:rsid w:val="00E64816"/>
    <w:rsid w:val="00E67CA0"/>
    <w:rsid w:val="00E75DA3"/>
    <w:rsid w:val="00E80078"/>
    <w:rsid w:val="00E84494"/>
    <w:rsid w:val="00E91098"/>
    <w:rsid w:val="00E9288D"/>
    <w:rsid w:val="00E94EE3"/>
    <w:rsid w:val="00EA0799"/>
    <w:rsid w:val="00EA1F74"/>
    <w:rsid w:val="00EA21CC"/>
    <w:rsid w:val="00EA6D5D"/>
    <w:rsid w:val="00EA7847"/>
    <w:rsid w:val="00EB0296"/>
    <w:rsid w:val="00EB2250"/>
    <w:rsid w:val="00EB29DA"/>
    <w:rsid w:val="00EB3018"/>
    <w:rsid w:val="00EB569E"/>
    <w:rsid w:val="00EB5E35"/>
    <w:rsid w:val="00EB5E67"/>
    <w:rsid w:val="00EC1FF4"/>
    <w:rsid w:val="00EC2791"/>
    <w:rsid w:val="00EC4680"/>
    <w:rsid w:val="00EC536A"/>
    <w:rsid w:val="00EC5E13"/>
    <w:rsid w:val="00ED01A9"/>
    <w:rsid w:val="00ED1F14"/>
    <w:rsid w:val="00ED60FC"/>
    <w:rsid w:val="00EE4AEC"/>
    <w:rsid w:val="00EE5E62"/>
    <w:rsid w:val="00EF1561"/>
    <w:rsid w:val="00EF1FDB"/>
    <w:rsid w:val="00EF2B56"/>
    <w:rsid w:val="00EF3908"/>
    <w:rsid w:val="00F01BE1"/>
    <w:rsid w:val="00F04FD5"/>
    <w:rsid w:val="00F059E7"/>
    <w:rsid w:val="00F1264A"/>
    <w:rsid w:val="00F1447D"/>
    <w:rsid w:val="00F16539"/>
    <w:rsid w:val="00F16614"/>
    <w:rsid w:val="00F171E9"/>
    <w:rsid w:val="00F235B1"/>
    <w:rsid w:val="00F23B28"/>
    <w:rsid w:val="00F240CB"/>
    <w:rsid w:val="00F24FE7"/>
    <w:rsid w:val="00F32D3D"/>
    <w:rsid w:val="00F3374C"/>
    <w:rsid w:val="00F34A3D"/>
    <w:rsid w:val="00F34C53"/>
    <w:rsid w:val="00F354E4"/>
    <w:rsid w:val="00F36205"/>
    <w:rsid w:val="00F370E2"/>
    <w:rsid w:val="00F37B4C"/>
    <w:rsid w:val="00F41E0F"/>
    <w:rsid w:val="00F455A3"/>
    <w:rsid w:val="00F46F7A"/>
    <w:rsid w:val="00F500CD"/>
    <w:rsid w:val="00F50740"/>
    <w:rsid w:val="00F51127"/>
    <w:rsid w:val="00F52C22"/>
    <w:rsid w:val="00F52D20"/>
    <w:rsid w:val="00F52F05"/>
    <w:rsid w:val="00F55B63"/>
    <w:rsid w:val="00F579B1"/>
    <w:rsid w:val="00F61FA5"/>
    <w:rsid w:val="00F626A2"/>
    <w:rsid w:val="00F64776"/>
    <w:rsid w:val="00F64CDF"/>
    <w:rsid w:val="00F67EF7"/>
    <w:rsid w:val="00F71DDB"/>
    <w:rsid w:val="00F725D0"/>
    <w:rsid w:val="00F75720"/>
    <w:rsid w:val="00F757B0"/>
    <w:rsid w:val="00F8347F"/>
    <w:rsid w:val="00F84C37"/>
    <w:rsid w:val="00F85BA6"/>
    <w:rsid w:val="00F86492"/>
    <w:rsid w:val="00F91B0B"/>
    <w:rsid w:val="00F93675"/>
    <w:rsid w:val="00F94908"/>
    <w:rsid w:val="00FA15DD"/>
    <w:rsid w:val="00FB0802"/>
    <w:rsid w:val="00FB39C9"/>
    <w:rsid w:val="00FB5E72"/>
    <w:rsid w:val="00FB6931"/>
    <w:rsid w:val="00FB6F44"/>
    <w:rsid w:val="00FC2762"/>
    <w:rsid w:val="00FC2768"/>
    <w:rsid w:val="00FC45FB"/>
    <w:rsid w:val="00FD2D9B"/>
    <w:rsid w:val="00FD35E9"/>
    <w:rsid w:val="00FD3A36"/>
    <w:rsid w:val="00FD4AAC"/>
    <w:rsid w:val="00FD7444"/>
    <w:rsid w:val="00FE2600"/>
    <w:rsid w:val="00FE363C"/>
    <w:rsid w:val="00FE4A39"/>
    <w:rsid w:val="00FE4D4A"/>
    <w:rsid w:val="00FE557A"/>
    <w:rsid w:val="00FE6925"/>
    <w:rsid w:val="00FF4B75"/>
    <w:rsid w:val="00FF5058"/>
    <w:rsid w:val="00FF5308"/>
    <w:rsid w:val="00FF6D60"/>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B46CB0"/>
  <w15:chartTrackingRefBased/>
  <w15:docId w15:val="{5433E7D7-CE0A-4131-B20A-04D246ED6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629"/>
    <w:pPr>
      <w:spacing w:after="200" w:line="276" w:lineRule="auto"/>
    </w:pPr>
    <w:rPr>
      <w:rFonts w:ascii="Calibri" w:eastAsia="Calibri" w:hAnsi="Calibri" w:cs="Calibri"/>
      <w:lang w:val="en-GB"/>
    </w:rPr>
  </w:style>
  <w:style w:type="paragraph" w:styleId="Heading1">
    <w:name w:val="heading 1"/>
    <w:basedOn w:val="Normal"/>
    <w:link w:val="Heading1Char"/>
    <w:uiPriority w:val="9"/>
    <w:qFormat/>
    <w:rsid w:val="001A6D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si-LK"/>
    </w:rPr>
  </w:style>
  <w:style w:type="paragraph" w:styleId="Heading2">
    <w:name w:val="heading 2"/>
    <w:basedOn w:val="Normal"/>
    <w:next w:val="Normal"/>
    <w:link w:val="Heading2Char"/>
    <w:uiPriority w:val="9"/>
    <w:semiHidden/>
    <w:unhideWhenUsed/>
    <w:qFormat/>
    <w:rsid w:val="003435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C302B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505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71D43"/>
    <w:pPr>
      <w:ind w:left="720"/>
      <w:contextualSpacing/>
    </w:pPr>
  </w:style>
  <w:style w:type="paragraph" w:styleId="NormalWeb">
    <w:name w:val="Normal (Web)"/>
    <w:basedOn w:val="Normal"/>
    <w:uiPriority w:val="99"/>
    <w:unhideWhenUsed/>
    <w:rsid w:val="00B3024D"/>
    <w:pPr>
      <w:spacing w:before="100" w:beforeAutospacing="1" w:after="100" w:afterAutospacing="1" w:line="240" w:lineRule="auto"/>
    </w:pPr>
    <w:rPr>
      <w:rFonts w:ascii="Times New Roman" w:eastAsia="Times New Roman" w:hAnsi="Times New Roman" w:cs="Times New Roman"/>
      <w:sz w:val="24"/>
      <w:szCs w:val="24"/>
      <w:lang w:val="en-US" w:bidi="si-LK"/>
    </w:rPr>
  </w:style>
  <w:style w:type="character" w:styleId="Hyperlink">
    <w:name w:val="Hyperlink"/>
    <w:basedOn w:val="DefaultParagraphFont"/>
    <w:uiPriority w:val="99"/>
    <w:unhideWhenUsed/>
    <w:rsid w:val="00B3024D"/>
    <w:rPr>
      <w:color w:val="0000FF"/>
      <w:u w:val="single"/>
    </w:rPr>
  </w:style>
  <w:style w:type="character" w:customStyle="1" w:styleId="ipa">
    <w:name w:val="ipa"/>
    <w:basedOn w:val="DefaultParagraphFont"/>
    <w:rsid w:val="00B3024D"/>
  </w:style>
  <w:style w:type="paragraph" w:styleId="Header">
    <w:name w:val="header"/>
    <w:basedOn w:val="Normal"/>
    <w:link w:val="HeaderChar"/>
    <w:uiPriority w:val="99"/>
    <w:unhideWhenUsed/>
    <w:rsid w:val="00DC5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94C"/>
    <w:rPr>
      <w:rFonts w:ascii="Calibri" w:eastAsia="Calibri" w:hAnsi="Calibri" w:cs="Calibri"/>
      <w:lang w:val="en-GB"/>
    </w:rPr>
  </w:style>
  <w:style w:type="paragraph" w:styleId="Footer">
    <w:name w:val="footer"/>
    <w:basedOn w:val="Normal"/>
    <w:link w:val="FooterChar"/>
    <w:uiPriority w:val="99"/>
    <w:unhideWhenUsed/>
    <w:rsid w:val="00DC5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94C"/>
    <w:rPr>
      <w:rFonts w:ascii="Calibri" w:eastAsia="Calibri" w:hAnsi="Calibri" w:cs="Calibri"/>
      <w:lang w:val="en-GB"/>
    </w:rPr>
  </w:style>
  <w:style w:type="character" w:styleId="FollowedHyperlink">
    <w:name w:val="FollowedHyperlink"/>
    <w:basedOn w:val="DefaultParagraphFont"/>
    <w:uiPriority w:val="99"/>
    <w:semiHidden/>
    <w:unhideWhenUsed/>
    <w:rsid w:val="006B0011"/>
    <w:rPr>
      <w:color w:val="954F72" w:themeColor="followedHyperlink"/>
      <w:u w:val="single"/>
    </w:rPr>
  </w:style>
  <w:style w:type="character" w:customStyle="1" w:styleId="Heading1Char">
    <w:name w:val="Heading 1 Char"/>
    <w:basedOn w:val="DefaultParagraphFont"/>
    <w:link w:val="Heading1"/>
    <w:uiPriority w:val="9"/>
    <w:rsid w:val="001A6D05"/>
    <w:rPr>
      <w:rFonts w:ascii="Times New Roman" w:eastAsia="Times New Roman" w:hAnsi="Times New Roman" w:cs="Times New Roman"/>
      <w:b/>
      <w:bCs/>
      <w:kern w:val="36"/>
      <w:sz w:val="48"/>
      <w:szCs w:val="48"/>
      <w:lang w:val="en-GB" w:eastAsia="en-GB" w:bidi="si-LK"/>
    </w:rPr>
  </w:style>
  <w:style w:type="character" w:customStyle="1" w:styleId="Heading2Char">
    <w:name w:val="Heading 2 Char"/>
    <w:basedOn w:val="DefaultParagraphFont"/>
    <w:link w:val="Heading2"/>
    <w:uiPriority w:val="9"/>
    <w:rsid w:val="00343578"/>
    <w:rPr>
      <w:rFonts w:asciiTheme="majorHAnsi" w:eastAsiaTheme="majorEastAsia" w:hAnsiTheme="majorHAnsi" w:cstheme="majorBidi"/>
      <w:color w:val="2F5496" w:themeColor="accent1" w:themeShade="BF"/>
      <w:sz w:val="26"/>
      <w:szCs w:val="26"/>
      <w:lang w:val="en-GB"/>
    </w:rPr>
  </w:style>
  <w:style w:type="character" w:customStyle="1" w:styleId="css-x5hiaf">
    <w:name w:val="css-x5hiaf"/>
    <w:basedOn w:val="DefaultParagraphFont"/>
    <w:rsid w:val="00BE33BD"/>
  </w:style>
  <w:style w:type="character" w:customStyle="1" w:styleId="css-ima1mg">
    <w:name w:val="css-ima1mg"/>
    <w:basedOn w:val="DefaultParagraphFont"/>
    <w:rsid w:val="00BE33BD"/>
  </w:style>
  <w:style w:type="character" w:customStyle="1" w:styleId="css-qz9gs3">
    <w:name w:val="css-qz9gs3"/>
    <w:basedOn w:val="DefaultParagraphFont"/>
    <w:rsid w:val="00BE33BD"/>
  </w:style>
  <w:style w:type="character" w:customStyle="1" w:styleId="css-tczsq2">
    <w:name w:val="css-tczsq2"/>
    <w:basedOn w:val="DefaultParagraphFont"/>
    <w:rsid w:val="00BE33BD"/>
  </w:style>
  <w:style w:type="character" w:customStyle="1" w:styleId="css-278qcu">
    <w:name w:val="css-278qcu"/>
    <w:basedOn w:val="DefaultParagraphFont"/>
    <w:rsid w:val="00BE33BD"/>
  </w:style>
  <w:style w:type="character" w:customStyle="1" w:styleId="css-1f8sqii">
    <w:name w:val="css-1f8sqii"/>
    <w:basedOn w:val="DefaultParagraphFont"/>
    <w:rsid w:val="00BE33BD"/>
  </w:style>
  <w:style w:type="character" w:customStyle="1" w:styleId="css-vdpl32">
    <w:name w:val="css-vdpl32"/>
    <w:basedOn w:val="DefaultParagraphFont"/>
    <w:rsid w:val="00BE33BD"/>
  </w:style>
  <w:style w:type="paragraph" w:customStyle="1" w:styleId="legp1paratext">
    <w:name w:val="legp1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paragraph" w:customStyle="1" w:styleId="legp2paratext">
    <w:name w:val="legp2paratext"/>
    <w:basedOn w:val="Normal"/>
    <w:rsid w:val="00CB243D"/>
    <w:pPr>
      <w:spacing w:before="100" w:beforeAutospacing="1" w:after="100" w:afterAutospacing="1" w:line="240" w:lineRule="auto"/>
    </w:pPr>
    <w:rPr>
      <w:rFonts w:ascii="Times New Roman" w:eastAsia="Times New Roman" w:hAnsi="Times New Roman" w:cs="Times New Roman"/>
      <w:sz w:val="24"/>
      <w:szCs w:val="24"/>
      <w:lang w:eastAsia="en-GB" w:bidi="si-LK"/>
    </w:rPr>
  </w:style>
  <w:style w:type="character" w:customStyle="1" w:styleId="Heading4Char">
    <w:name w:val="Heading 4 Char"/>
    <w:basedOn w:val="DefaultParagraphFont"/>
    <w:link w:val="Heading4"/>
    <w:uiPriority w:val="9"/>
    <w:rsid w:val="00C302B5"/>
    <w:rPr>
      <w:rFonts w:asciiTheme="majorHAnsi" w:eastAsiaTheme="majorEastAsia" w:hAnsiTheme="majorHAnsi" w:cstheme="majorBidi"/>
      <w:i/>
      <w:iCs/>
      <w:color w:val="2F5496" w:themeColor="accent1" w:themeShade="BF"/>
      <w:lang w:val="en-GB"/>
    </w:rPr>
  </w:style>
  <w:style w:type="character" w:styleId="Strong">
    <w:name w:val="Strong"/>
    <w:basedOn w:val="DefaultParagraphFont"/>
    <w:qFormat/>
    <w:rsid w:val="00B86550"/>
    <w:rPr>
      <w:b/>
      <w:bCs/>
    </w:rPr>
  </w:style>
  <w:style w:type="character" w:customStyle="1" w:styleId="ListParagraphChar">
    <w:name w:val="List Paragraph Char"/>
    <w:link w:val="ListParagraph"/>
    <w:uiPriority w:val="34"/>
    <w:locked/>
    <w:rsid w:val="00B33A32"/>
    <w:rPr>
      <w:rFonts w:ascii="Calibri" w:eastAsia="Calibri" w:hAnsi="Calibri" w:cs="Calibri"/>
      <w:lang w:val="en-GB"/>
    </w:rPr>
  </w:style>
  <w:style w:type="paragraph" w:customStyle="1" w:styleId="Default">
    <w:name w:val="Default"/>
    <w:rsid w:val="0074485F"/>
    <w:pPr>
      <w:autoSpaceDE w:val="0"/>
      <w:autoSpaceDN w:val="0"/>
      <w:adjustRightInd w:val="0"/>
      <w:spacing w:after="0" w:line="240" w:lineRule="auto"/>
    </w:pPr>
    <w:rPr>
      <w:rFonts w:ascii="BG Flame" w:hAnsi="BG Flame" w:cs="BG Flame"/>
      <w:color w:val="000000"/>
      <w:sz w:val="24"/>
      <w:szCs w:val="24"/>
      <w:lang w:val="en-GB" w:bidi="si-LK"/>
    </w:rPr>
  </w:style>
  <w:style w:type="character" w:customStyle="1" w:styleId="Heading5Char">
    <w:name w:val="Heading 5 Char"/>
    <w:basedOn w:val="DefaultParagraphFont"/>
    <w:link w:val="Heading5"/>
    <w:uiPriority w:val="9"/>
    <w:semiHidden/>
    <w:rsid w:val="00FF5058"/>
    <w:rPr>
      <w:rFonts w:asciiTheme="majorHAnsi" w:eastAsiaTheme="majorEastAsia" w:hAnsiTheme="majorHAnsi" w:cstheme="majorBidi"/>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5608">
      <w:bodyDiv w:val="1"/>
      <w:marLeft w:val="0"/>
      <w:marRight w:val="0"/>
      <w:marTop w:val="0"/>
      <w:marBottom w:val="0"/>
      <w:divBdr>
        <w:top w:val="none" w:sz="0" w:space="0" w:color="auto"/>
        <w:left w:val="none" w:sz="0" w:space="0" w:color="auto"/>
        <w:bottom w:val="none" w:sz="0" w:space="0" w:color="auto"/>
        <w:right w:val="none" w:sz="0" w:space="0" w:color="auto"/>
      </w:divBdr>
    </w:div>
    <w:div w:id="298540065">
      <w:bodyDiv w:val="1"/>
      <w:marLeft w:val="0"/>
      <w:marRight w:val="0"/>
      <w:marTop w:val="0"/>
      <w:marBottom w:val="0"/>
      <w:divBdr>
        <w:top w:val="none" w:sz="0" w:space="0" w:color="auto"/>
        <w:left w:val="none" w:sz="0" w:space="0" w:color="auto"/>
        <w:bottom w:val="none" w:sz="0" w:space="0" w:color="auto"/>
        <w:right w:val="none" w:sz="0" w:space="0" w:color="auto"/>
      </w:divBdr>
      <w:divsChild>
        <w:div w:id="1489009309">
          <w:marLeft w:val="446"/>
          <w:marRight w:val="0"/>
          <w:marTop w:val="115"/>
          <w:marBottom w:val="0"/>
          <w:divBdr>
            <w:top w:val="none" w:sz="0" w:space="0" w:color="auto"/>
            <w:left w:val="none" w:sz="0" w:space="0" w:color="auto"/>
            <w:bottom w:val="none" w:sz="0" w:space="0" w:color="auto"/>
            <w:right w:val="none" w:sz="0" w:space="0" w:color="auto"/>
          </w:divBdr>
        </w:div>
        <w:div w:id="749499210">
          <w:marLeft w:val="446"/>
          <w:marRight w:val="0"/>
          <w:marTop w:val="115"/>
          <w:marBottom w:val="0"/>
          <w:divBdr>
            <w:top w:val="none" w:sz="0" w:space="0" w:color="auto"/>
            <w:left w:val="none" w:sz="0" w:space="0" w:color="auto"/>
            <w:bottom w:val="none" w:sz="0" w:space="0" w:color="auto"/>
            <w:right w:val="none" w:sz="0" w:space="0" w:color="auto"/>
          </w:divBdr>
        </w:div>
      </w:divsChild>
    </w:div>
    <w:div w:id="494957496">
      <w:bodyDiv w:val="1"/>
      <w:marLeft w:val="0"/>
      <w:marRight w:val="0"/>
      <w:marTop w:val="0"/>
      <w:marBottom w:val="0"/>
      <w:divBdr>
        <w:top w:val="none" w:sz="0" w:space="0" w:color="auto"/>
        <w:left w:val="none" w:sz="0" w:space="0" w:color="auto"/>
        <w:bottom w:val="none" w:sz="0" w:space="0" w:color="auto"/>
        <w:right w:val="none" w:sz="0" w:space="0" w:color="auto"/>
      </w:divBdr>
    </w:div>
    <w:div w:id="706217245">
      <w:bodyDiv w:val="1"/>
      <w:marLeft w:val="0"/>
      <w:marRight w:val="0"/>
      <w:marTop w:val="0"/>
      <w:marBottom w:val="0"/>
      <w:divBdr>
        <w:top w:val="none" w:sz="0" w:space="0" w:color="auto"/>
        <w:left w:val="none" w:sz="0" w:space="0" w:color="auto"/>
        <w:bottom w:val="none" w:sz="0" w:space="0" w:color="auto"/>
        <w:right w:val="none" w:sz="0" w:space="0" w:color="auto"/>
      </w:divBdr>
    </w:div>
    <w:div w:id="754590818">
      <w:bodyDiv w:val="1"/>
      <w:marLeft w:val="0"/>
      <w:marRight w:val="0"/>
      <w:marTop w:val="0"/>
      <w:marBottom w:val="0"/>
      <w:divBdr>
        <w:top w:val="none" w:sz="0" w:space="0" w:color="auto"/>
        <w:left w:val="none" w:sz="0" w:space="0" w:color="auto"/>
        <w:bottom w:val="none" w:sz="0" w:space="0" w:color="auto"/>
        <w:right w:val="none" w:sz="0" w:space="0" w:color="auto"/>
      </w:divBdr>
    </w:div>
    <w:div w:id="785582035">
      <w:bodyDiv w:val="1"/>
      <w:marLeft w:val="0"/>
      <w:marRight w:val="0"/>
      <w:marTop w:val="0"/>
      <w:marBottom w:val="0"/>
      <w:divBdr>
        <w:top w:val="none" w:sz="0" w:space="0" w:color="auto"/>
        <w:left w:val="none" w:sz="0" w:space="0" w:color="auto"/>
        <w:bottom w:val="none" w:sz="0" w:space="0" w:color="auto"/>
        <w:right w:val="none" w:sz="0" w:space="0" w:color="auto"/>
      </w:divBdr>
    </w:div>
    <w:div w:id="988049940">
      <w:bodyDiv w:val="1"/>
      <w:marLeft w:val="0"/>
      <w:marRight w:val="0"/>
      <w:marTop w:val="0"/>
      <w:marBottom w:val="0"/>
      <w:divBdr>
        <w:top w:val="none" w:sz="0" w:space="0" w:color="auto"/>
        <w:left w:val="none" w:sz="0" w:space="0" w:color="auto"/>
        <w:bottom w:val="none" w:sz="0" w:space="0" w:color="auto"/>
        <w:right w:val="none" w:sz="0" w:space="0" w:color="auto"/>
      </w:divBdr>
    </w:div>
    <w:div w:id="1116021345">
      <w:bodyDiv w:val="1"/>
      <w:marLeft w:val="0"/>
      <w:marRight w:val="0"/>
      <w:marTop w:val="0"/>
      <w:marBottom w:val="0"/>
      <w:divBdr>
        <w:top w:val="none" w:sz="0" w:space="0" w:color="auto"/>
        <w:left w:val="none" w:sz="0" w:space="0" w:color="auto"/>
        <w:bottom w:val="none" w:sz="0" w:space="0" w:color="auto"/>
        <w:right w:val="none" w:sz="0" w:space="0" w:color="auto"/>
      </w:divBdr>
    </w:div>
    <w:div w:id="1249271707">
      <w:bodyDiv w:val="1"/>
      <w:marLeft w:val="0"/>
      <w:marRight w:val="0"/>
      <w:marTop w:val="0"/>
      <w:marBottom w:val="0"/>
      <w:divBdr>
        <w:top w:val="none" w:sz="0" w:space="0" w:color="auto"/>
        <w:left w:val="none" w:sz="0" w:space="0" w:color="auto"/>
        <w:bottom w:val="none" w:sz="0" w:space="0" w:color="auto"/>
        <w:right w:val="none" w:sz="0" w:space="0" w:color="auto"/>
      </w:divBdr>
      <w:divsChild>
        <w:div w:id="1240215504">
          <w:marLeft w:val="0"/>
          <w:marRight w:val="0"/>
          <w:marTop w:val="0"/>
          <w:marBottom w:val="0"/>
          <w:divBdr>
            <w:top w:val="none" w:sz="0" w:space="0" w:color="auto"/>
            <w:left w:val="none" w:sz="0" w:space="0" w:color="auto"/>
            <w:bottom w:val="none" w:sz="0" w:space="0" w:color="auto"/>
            <w:right w:val="none" w:sz="0" w:space="0" w:color="auto"/>
          </w:divBdr>
        </w:div>
      </w:divsChild>
    </w:div>
    <w:div w:id="1296645278">
      <w:bodyDiv w:val="1"/>
      <w:marLeft w:val="0"/>
      <w:marRight w:val="0"/>
      <w:marTop w:val="0"/>
      <w:marBottom w:val="0"/>
      <w:divBdr>
        <w:top w:val="none" w:sz="0" w:space="0" w:color="auto"/>
        <w:left w:val="none" w:sz="0" w:space="0" w:color="auto"/>
        <w:bottom w:val="none" w:sz="0" w:space="0" w:color="auto"/>
        <w:right w:val="none" w:sz="0" w:space="0" w:color="auto"/>
      </w:divBdr>
    </w:div>
    <w:div w:id="1374118918">
      <w:bodyDiv w:val="1"/>
      <w:marLeft w:val="0"/>
      <w:marRight w:val="0"/>
      <w:marTop w:val="0"/>
      <w:marBottom w:val="0"/>
      <w:divBdr>
        <w:top w:val="none" w:sz="0" w:space="0" w:color="auto"/>
        <w:left w:val="none" w:sz="0" w:space="0" w:color="auto"/>
        <w:bottom w:val="none" w:sz="0" w:space="0" w:color="auto"/>
        <w:right w:val="none" w:sz="0" w:space="0" w:color="auto"/>
      </w:divBdr>
    </w:div>
    <w:div w:id="1539390639">
      <w:bodyDiv w:val="1"/>
      <w:marLeft w:val="0"/>
      <w:marRight w:val="0"/>
      <w:marTop w:val="0"/>
      <w:marBottom w:val="0"/>
      <w:divBdr>
        <w:top w:val="none" w:sz="0" w:space="0" w:color="auto"/>
        <w:left w:val="none" w:sz="0" w:space="0" w:color="auto"/>
        <w:bottom w:val="none" w:sz="0" w:space="0" w:color="auto"/>
        <w:right w:val="none" w:sz="0" w:space="0" w:color="auto"/>
      </w:divBdr>
    </w:div>
    <w:div w:id="1585260205">
      <w:bodyDiv w:val="1"/>
      <w:marLeft w:val="0"/>
      <w:marRight w:val="0"/>
      <w:marTop w:val="0"/>
      <w:marBottom w:val="0"/>
      <w:divBdr>
        <w:top w:val="none" w:sz="0" w:space="0" w:color="auto"/>
        <w:left w:val="none" w:sz="0" w:space="0" w:color="auto"/>
        <w:bottom w:val="none" w:sz="0" w:space="0" w:color="auto"/>
        <w:right w:val="none" w:sz="0" w:space="0" w:color="auto"/>
      </w:divBdr>
    </w:div>
    <w:div w:id="1653749531">
      <w:bodyDiv w:val="1"/>
      <w:marLeft w:val="0"/>
      <w:marRight w:val="0"/>
      <w:marTop w:val="0"/>
      <w:marBottom w:val="0"/>
      <w:divBdr>
        <w:top w:val="none" w:sz="0" w:space="0" w:color="auto"/>
        <w:left w:val="none" w:sz="0" w:space="0" w:color="auto"/>
        <w:bottom w:val="none" w:sz="0" w:space="0" w:color="auto"/>
        <w:right w:val="none" w:sz="0" w:space="0" w:color="auto"/>
      </w:divBdr>
    </w:div>
    <w:div w:id="1676688718">
      <w:bodyDiv w:val="1"/>
      <w:marLeft w:val="0"/>
      <w:marRight w:val="0"/>
      <w:marTop w:val="0"/>
      <w:marBottom w:val="0"/>
      <w:divBdr>
        <w:top w:val="none" w:sz="0" w:space="0" w:color="auto"/>
        <w:left w:val="none" w:sz="0" w:space="0" w:color="auto"/>
        <w:bottom w:val="none" w:sz="0" w:space="0" w:color="auto"/>
        <w:right w:val="none" w:sz="0" w:space="0" w:color="auto"/>
      </w:divBdr>
    </w:div>
    <w:div w:id="1718433333">
      <w:bodyDiv w:val="1"/>
      <w:marLeft w:val="0"/>
      <w:marRight w:val="0"/>
      <w:marTop w:val="0"/>
      <w:marBottom w:val="0"/>
      <w:divBdr>
        <w:top w:val="none" w:sz="0" w:space="0" w:color="auto"/>
        <w:left w:val="none" w:sz="0" w:space="0" w:color="auto"/>
        <w:bottom w:val="none" w:sz="0" w:space="0" w:color="auto"/>
        <w:right w:val="none" w:sz="0" w:space="0" w:color="auto"/>
      </w:divBdr>
    </w:div>
    <w:div w:id="1768765205">
      <w:bodyDiv w:val="1"/>
      <w:marLeft w:val="0"/>
      <w:marRight w:val="0"/>
      <w:marTop w:val="0"/>
      <w:marBottom w:val="0"/>
      <w:divBdr>
        <w:top w:val="none" w:sz="0" w:space="0" w:color="auto"/>
        <w:left w:val="none" w:sz="0" w:space="0" w:color="auto"/>
        <w:bottom w:val="none" w:sz="0" w:space="0" w:color="auto"/>
        <w:right w:val="none" w:sz="0" w:space="0" w:color="auto"/>
      </w:divBdr>
    </w:div>
    <w:div w:id="1861047667">
      <w:bodyDiv w:val="1"/>
      <w:marLeft w:val="0"/>
      <w:marRight w:val="0"/>
      <w:marTop w:val="0"/>
      <w:marBottom w:val="0"/>
      <w:divBdr>
        <w:top w:val="none" w:sz="0" w:space="0" w:color="auto"/>
        <w:left w:val="none" w:sz="0" w:space="0" w:color="auto"/>
        <w:bottom w:val="none" w:sz="0" w:space="0" w:color="auto"/>
        <w:right w:val="none" w:sz="0" w:space="0" w:color="auto"/>
      </w:divBdr>
      <w:divsChild>
        <w:div w:id="814761260">
          <w:marLeft w:val="360"/>
          <w:marRight w:val="0"/>
          <w:marTop w:val="200"/>
          <w:marBottom w:val="0"/>
          <w:divBdr>
            <w:top w:val="none" w:sz="0" w:space="0" w:color="auto"/>
            <w:left w:val="none" w:sz="0" w:space="0" w:color="auto"/>
            <w:bottom w:val="none" w:sz="0" w:space="0" w:color="auto"/>
            <w:right w:val="none" w:sz="0" w:space="0" w:color="auto"/>
          </w:divBdr>
        </w:div>
        <w:div w:id="2036152230">
          <w:marLeft w:val="360"/>
          <w:marRight w:val="0"/>
          <w:marTop w:val="200"/>
          <w:marBottom w:val="0"/>
          <w:divBdr>
            <w:top w:val="none" w:sz="0" w:space="0" w:color="auto"/>
            <w:left w:val="none" w:sz="0" w:space="0" w:color="auto"/>
            <w:bottom w:val="none" w:sz="0" w:space="0" w:color="auto"/>
            <w:right w:val="none" w:sz="0" w:space="0" w:color="auto"/>
          </w:divBdr>
        </w:div>
      </w:divsChild>
    </w:div>
    <w:div w:id="19367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2FBC95D-A222-42EB-9A3D-88069252D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10852</TotalTime>
  <Pages>1</Pages>
  <Words>4119</Words>
  <Characters>23480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krishanthi</dc:creator>
  <cp:keywords/>
  <dc:description/>
  <cp:lastModifiedBy>krishanthi</cp:lastModifiedBy>
  <cp:revision>321</cp:revision>
  <dcterms:created xsi:type="dcterms:W3CDTF">2022-12-05T20:57:00Z</dcterms:created>
  <dcterms:modified xsi:type="dcterms:W3CDTF">2023-03-25T19:05:00Z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09a600a7-d5b1-4070-828d-78b3b291e62f</vt:lpwstr>
  </property>
</Properties>
</file>