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D29" w14:textId="0445F372" w:rsidR="002D4D84" w:rsidRDefault="002D4D84" w:rsidP="002D4D84">
      <w:pPr>
        <w:spacing w:line="276" w:lineRule="auto"/>
        <w:ind w:left="720"/>
        <w:jc w:val="center"/>
        <w:rPr>
          <w:rFonts w:cs="Arial"/>
          <w:b/>
          <w:bCs/>
          <w:i/>
          <w:iCs/>
          <w:sz w:val="36"/>
          <w:szCs w:val="36"/>
          <w:u w:val="single"/>
        </w:rPr>
      </w:pPr>
      <w:r w:rsidRPr="002D4D84">
        <w:rPr>
          <w:rFonts w:cs="Arial"/>
          <w:b/>
          <w:bCs/>
          <w:i/>
          <w:iCs/>
          <w:sz w:val="36"/>
          <w:szCs w:val="36"/>
          <w:u w:val="single"/>
        </w:rPr>
        <w:t>Is working for the ‘exposure’ a satisfactory situation for an up-and-coming creative artist?</w:t>
      </w:r>
    </w:p>
    <w:p w14:paraId="0A991178" w14:textId="2D3FCCC9" w:rsidR="002D4D84" w:rsidRDefault="002D4D84" w:rsidP="002D4D84">
      <w:pPr>
        <w:spacing w:line="276" w:lineRule="auto"/>
        <w:ind w:left="720"/>
        <w:jc w:val="center"/>
        <w:rPr>
          <w:rFonts w:cs="Arial"/>
          <w:b/>
          <w:bCs/>
          <w:i/>
          <w:iCs/>
          <w:sz w:val="36"/>
          <w:szCs w:val="36"/>
          <w:u w:val="single"/>
        </w:rPr>
      </w:pPr>
    </w:p>
    <w:p w14:paraId="03A00A99" w14:textId="5EC2F5EB" w:rsidR="002D4D84" w:rsidRDefault="002D4D84" w:rsidP="002D4D84">
      <w:pPr>
        <w:spacing w:line="276" w:lineRule="auto"/>
        <w:ind w:left="720"/>
        <w:rPr>
          <w:rFonts w:cs="Arial"/>
          <w:szCs w:val="24"/>
        </w:rPr>
      </w:pPr>
      <w:r>
        <w:rPr>
          <w:rFonts w:cs="Arial"/>
          <w:szCs w:val="24"/>
        </w:rPr>
        <w:t xml:space="preserve">To begin, I do believe that working for exposure/free is highly beneficial for an up-and-coming creative artist for many reasons. Firstly, it </w:t>
      </w:r>
      <w:r w:rsidR="003B3A80">
        <w:rPr>
          <w:rFonts w:cs="Arial"/>
          <w:szCs w:val="24"/>
        </w:rPr>
        <w:t>gives you as the artist the experience needed to be better. It gives you an idea on how your specific industry works. It allows you to have that knowledge to be better and learn so many new things, while also increasing your confidence by doing more and more work. Because at the end of the day if you are looking for paid work from the very start, you will simply not get any because of your lack of experience.</w:t>
      </w:r>
      <w:r w:rsidR="006851D6">
        <w:rPr>
          <w:rFonts w:cs="Arial"/>
          <w:szCs w:val="24"/>
        </w:rPr>
        <w:t xml:space="preserve"> Yet, if you do find yourself in the </w:t>
      </w:r>
      <w:r w:rsidR="00A34FA5">
        <w:rPr>
          <w:rFonts w:cs="Arial"/>
          <w:szCs w:val="24"/>
        </w:rPr>
        <w:t>position</w:t>
      </w:r>
      <w:r w:rsidR="006851D6">
        <w:rPr>
          <w:rFonts w:cs="Arial"/>
          <w:szCs w:val="24"/>
        </w:rPr>
        <w:t xml:space="preserve"> </w:t>
      </w:r>
      <w:r w:rsidR="006F3412">
        <w:rPr>
          <w:rFonts w:cs="Arial"/>
          <w:szCs w:val="24"/>
        </w:rPr>
        <w:t>where you have instantly landed paid work, what are you going to do?</w:t>
      </w:r>
      <w:r w:rsidR="00A34FA5">
        <w:rPr>
          <w:rFonts w:cs="Arial"/>
          <w:szCs w:val="24"/>
        </w:rPr>
        <w:t xml:space="preserve"> I find with that lack of experience you will be a small fish in a big pond and get swallowed up</w:t>
      </w:r>
      <w:r w:rsidR="00DD0EB3">
        <w:rPr>
          <w:rFonts w:cs="Arial"/>
          <w:szCs w:val="24"/>
        </w:rPr>
        <w:t>. With that, your employers</w:t>
      </w:r>
      <w:r w:rsidR="003B3A80">
        <w:rPr>
          <w:rFonts w:cs="Arial"/>
          <w:szCs w:val="24"/>
        </w:rPr>
        <w:t xml:space="preserve"> </w:t>
      </w:r>
      <w:r w:rsidR="00FA3FB4">
        <w:rPr>
          <w:rFonts w:cs="Arial"/>
          <w:szCs w:val="24"/>
        </w:rPr>
        <w:t>might see this and want you out, further decreasing your chances of future paid work.</w:t>
      </w:r>
      <w:r w:rsidR="0012161E">
        <w:rPr>
          <w:rFonts w:cs="Arial"/>
          <w:szCs w:val="24"/>
        </w:rPr>
        <w:t xml:space="preserve"> </w:t>
      </w:r>
      <w:r w:rsidR="00AB17BD">
        <w:rPr>
          <w:rFonts w:cs="Arial"/>
          <w:szCs w:val="24"/>
        </w:rPr>
        <w:t>Namrata Gill mentions in a blog post that “</w:t>
      </w:r>
      <w:r w:rsidR="00C03A82" w:rsidRPr="00C03A82">
        <w:rPr>
          <w:rFonts w:cs="Arial"/>
          <w:szCs w:val="24"/>
        </w:rPr>
        <w:t>Employers want people to have realistic expectations about their jobs. Experience helps you learn about the everyday realities of working life and most importantly equips you with the soft skills needed to succeed at any organization.</w:t>
      </w:r>
      <w:r w:rsidR="0082569A">
        <w:rPr>
          <w:rFonts w:cs="Arial"/>
          <w:szCs w:val="24"/>
        </w:rPr>
        <w:t>” Namrata Gill</w:t>
      </w:r>
      <w:r w:rsidR="00ED3618">
        <w:rPr>
          <w:rFonts w:cs="Arial"/>
          <w:szCs w:val="24"/>
        </w:rPr>
        <w:t xml:space="preserve"> (</w:t>
      </w:r>
      <w:r w:rsidR="008E7E37">
        <w:rPr>
          <w:rFonts w:cs="Arial"/>
          <w:szCs w:val="24"/>
        </w:rPr>
        <w:t>2015</w:t>
      </w:r>
      <w:r w:rsidR="00ED3618">
        <w:rPr>
          <w:rFonts w:cs="Arial"/>
          <w:szCs w:val="24"/>
        </w:rPr>
        <w:t>)</w:t>
      </w:r>
      <w:r w:rsidR="00FA3FB4">
        <w:rPr>
          <w:rFonts w:cs="Arial"/>
          <w:szCs w:val="24"/>
        </w:rPr>
        <w:t xml:space="preserve"> </w:t>
      </w:r>
      <w:r w:rsidR="00AD0C11">
        <w:rPr>
          <w:rFonts w:cs="Arial"/>
          <w:szCs w:val="24"/>
        </w:rPr>
        <w:t>That’s why the experience you gain from working for exposure/free will instantly boost your confidence</w:t>
      </w:r>
      <w:r w:rsidR="008270F2">
        <w:rPr>
          <w:rFonts w:cs="Arial"/>
          <w:szCs w:val="24"/>
        </w:rPr>
        <w:t xml:space="preserve"> and </w:t>
      </w:r>
      <w:r w:rsidR="00C809FD">
        <w:rPr>
          <w:rFonts w:cs="Arial"/>
          <w:szCs w:val="24"/>
        </w:rPr>
        <w:t>your skills so then when the opportunity arrives for paid work, you will be much more prepared and ready to take it on.</w:t>
      </w:r>
      <w:r w:rsidR="0012161E">
        <w:rPr>
          <w:rFonts w:cs="Arial"/>
          <w:szCs w:val="24"/>
        </w:rPr>
        <w:t xml:space="preserve"> </w:t>
      </w:r>
    </w:p>
    <w:p w14:paraId="11C3128E" w14:textId="03AB7BC6" w:rsidR="003B3A80" w:rsidRDefault="003B3A80" w:rsidP="002D4D84">
      <w:pPr>
        <w:spacing w:line="276" w:lineRule="auto"/>
        <w:ind w:left="720"/>
        <w:rPr>
          <w:rFonts w:cs="Arial"/>
          <w:szCs w:val="24"/>
        </w:rPr>
      </w:pPr>
    </w:p>
    <w:p w14:paraId="64B81885" w14:textId="2BD61EB1" w:rsidR="003B3A80" w:rsidRDefault="003B3A80" w:rsidP="002D4D84">
      <w:pPr>
        <w:spacing w:line="276" w:lineRule="auto"/>
        <w:ind w:left="720"/>
        <w:rPr>
          <w:rFonts w:cs="Arial"/>
          <w:szCs w:val="24"/>
        </w:rPr>
      </w:pPr>
      <w:r>
        <w:rPr>
          <w:rFonts w:cs="Arial"/>
          <w:szCs w:val="24"/>
        </w:rPr>
        <w:t xml:space="preserve">As well as this, working for exposure can allow you to create a portfolio of your skills and attributes within your specific industry. </w:t>
      </w:r>
      <w:r w:rsidR="00C21768">
        <w:rPr>
          <w:rFonts w:cs="Arial"/>
          <w:szCs w:val="24"/>
        </w:rPr>
        <w:t>To create a portfolio of your work</w:t>
      </w:r>
      <w:r w:rsidR="00C77FC7">
        <w:rPr>
          <w:rFonts w:cs="Arial"/>
          <w:szCs w:val="24"/>
        </w:rPr>
        <w:t>,</w:t>
      </w:r>
      <w:r w:rsidR="00C21768">
        <w:rPr>
          <w:rFonts w:cs="Arial"/>
          <w:szCs w:val="24"/>
        </w:rPr>
        <w:t xml:space="preserve"> is</w:t>
      </w:r>
      <w:r w:rsidR="00C77FC7">
        <w:rPr>
          <w:rFonts w:cs="Arial"/>
          <w:szCs w:val="24"/>
        </w:rPr>
        <w:t xml:space="preserve"> a</w:t>
      </w:r>
      <w:r w:rsidR="00C21768">
        <w:rPr>
          <w:rFonts w:cs="Arial"/>
          <w:szCs w:val="24"/>
        </w:rPr>
        <w:t xml:space="preserve"> simple and highly beneficial</w:t>
      </w:r>
      <w:r w:rsidR="00C77FC7">
        <w:rPr>
          <w:rFonts w:cs="Arial"/>
          <w:szCs w:val="24"/>
        </w:rPr>
        <w:t xml:space="preserve"> recourse to have</w:t>
      </w:r>
      <w:r w:rsidR="00C21768">
        <w:rPr>
          <w:rFonts w:cs="Arial"/>
          <w:szCs w:val="24"/>
        </w:rPr>
        <w:t>. You can show an array of things you can do as an artist, for example the different types of emotions you can portray on stage or camera, or the type of productions you have worked on such as tv or stage.</w:t>
      </w:r>
      <w:r w:rsidR="00C77FC7">
        <w:rPr>
          <w:rFonts w:cs="Arial"/>
          <w:szCs w:val="24"/>
        </w:rPr>
        <w:t xml:space="preserve"> It tracks your journey as an artist and observes that growth you’ve had with your achievements. </w:t>
      </w:r>
      <w:r w:rsidR="00C21768">
        <w:rPr>
          <w:rFonts w:cs="Arial"/>
          <w:szCs w:val="24"/>
        </w:rPr>
        <w:t xml:space="preserve">That’s why working for exposure is so beneficial, because you allow yourself to build your skills production by production and have that proof of your skills which can then lead you to have paid work in the future. </w:t>
      </w:r>
      <w:r w:rsidR="00C77FC7">
        <w:rPr>
          <w:rFonts w:cs="Arial"/>
          <w:szCs w:val="24"/>
        </w:rPr>
        <w:t>It allows your future employers to understand what type of person you are and what type of work you have done.</w:t>
      </w:r>
      <w:r w:rsidR="0095682A">
        <w:rPr>
          <w:rFonts w:cs="Arial"/>
          <w:szCs w:val="24"/>
        </w:rPr>
        <w:t xml:space="preserve"> </w:t>
      </w:r>
      <w:r w:rsidR="00BD7F0E">
        <w:rPr>
          <w:rFonts w:cs="Arial"/>
          <w:szCs w:val="24"/>
        </w:rPr>
        <w:t xml:space="preserve">Melody </w:t>
      </w:r>
      <w:proofErr w:type="spellStart"/>
      <w:r w:rsidR="00BD7F0E">
        <w:rPr>
          <w:rFonts w:cs="Arial"/>
          <w:szCs w:val="24"/>
        </w:rPr>
        <w:t>Kruzik</w:t>
      </w:r>
      <w:proofErr w:type="spellEnd"/>
      <w:r w:rsidR="00BD7F0E">
        <w:rPr>
          <w:rFonts w:cs="Arial"/>
          <w:szCs w:val="24"/>
        </w:rPr>
        <w:t xml:space="preserve"> in a blog</w:t>
      </w:r>
      <w:r w:rsidR="009555C5">
        <w:rPr>
          <w:rFonts w:cs="Arial"/>
          <w:szCs w:val="24"/>
        </w:rPr>
        <w:t xml:space="preserve"> states that “</w:t>
      </w:r>
      <w:r w:rsidR="006E3121" w:rsidRPr="006E3121">
        <w:rPr>
          <w:rFonts w:cs="Arial"/>
          <w:szCs w:val="24"/>
        </w:rPr>
        <w:t>Portfolios are a great way to demonstrate the competencies you would list on a resume or talk about in an interview — they allow you to show and not just tell.</w:t>
      </w:r>
      <w:r w:rsidR="000C5341">
        <w:rPr>
          <w:rFonts w:cs="Arial"/>
          <w:szCs w:val="24"/>
        </w:rPr>
        <w:t xml:space="preserve">” </w:t>
      </w:r>
      <w:r w:rsidR="005866E3">
        <w:rPr>
          <w:rFonts w:cs="Arial"/>
          <w:szCs w:val="24"/>
        </w:rPr>
        <w:t xml:space="preserve">Melody </w:t>
      </w:r>
      <w:proofErr w:type="spellStart"/>
      <w:r w:rsidR="005866E3">
        <w:rPr>
          <w:rFonts w:cs="Arial"/>
          <w:szCs w:val="24"/>
        </w:rPr>
        <w:t>Kruzik</w:t>
      </w:r>
      <w:proofErr w:type="spellEnd"/>
      <w:r w:rsidR="005866E3">
        <w:rPr>
          <w:rFonts w:cs="Arial"/>
          <w:szCs w:val="24"/>
        </w:rPr>
        <w:t xml:space="preserve"> </w:t>
      </w:r>
      <w:r w:rsidR="00045A13">
        <w:rPr>
          <w:rFonts w:cs="Arial"/>
          <w:szCs w:val="24"/>
        </w:rPr>
        <w:t>(</w:t>
      </w:r>
      <w:r w:rsidR="005866E3">
        <w:rPr>
          <w:rFonts w:cs="Arial"/>
          <w:szCs w:val="24"/>
        </w:rPr>
        <w:t>2018</w:t>
      </w:r>
      <w:r w:rsidR="00045A13">
        <w:rPr>
          <w:rFonts w:cs="Arial"/>
          <w:szCs w:val="24"/>
        </w:rPr>
        <w:t>)</w:t>
      </w:r>
      <w:r w:rsidR="005866E3">
        <w:rPr>
          <w:rFonts w:cs="Arial"/>
          <w:szCs w:val="24"/>
        </w:rPr>
        <w:t xml:space="preserve"> </w:t>
      </w:r>
      <w:r w:rsidR="00C77FC7">
        <w:rPr>
          <w:rFonts w:cs="Arial"/>
          <w:szCs w:val="24"/>
        </w:rPr>
        <w:t xml:space="preserve"> Further increasing your chances of paid work.</w:t>
      </w:r>
    </w:p>
    <w:p w14:paraId="7EF6E227" w14:textId="77777777" w:rsidR="007F4FEC" w:rsidRDefault="007F4FEC" w:rsidP="002D4D84">
      <w:pPr>
        <w:spacing w:line="276" w:lineRule="auto"/>
        <w:ind w:left="720"/>
        <w:rPr>
          <w:rFonts w:cs="Arial"/>
          <w:szCs w:val="24"/>
        </w:rPr>
      </w:pPr>
    </w:p>
    <w:p w14:paraId="4DCC4E3E" w14:textId="6E6C0E7D" w:rsidR="007F4FEC" w:rsidRDefault="007F4FEC" w:rsidP="00445B5D">
      <w:pPr>
        <w:spacing w:line="276" w:lineRule="auto"/>
        <w:ind w:left="720"/>
        <w:rPr>
          <w:rFonts w:cs="Arial"/>
          <w:szCs w:val="24"/>
        </w:rPr>
      </w:pPr>
      <w:r>
        <w:rPr>
          <w:rFonts w:cs="Arial"/>
          <w:szCs w:val="24"/>
        </w:rPr>
        <w:t>Also</w:t>
      </w:r>
      <w:r w:rsidR="00DC347F">
        <w:rPr>
          <w:rFonts w:cs="Arial"/>
          <w:szCs w:val="24"/>
        </w:rPr>
        <w:t xml:space="preserve">, </w:t>
      </w:r>
      <w:r w:rsidR="00D44696">
        <w:rPr>
          <w:rFonts w:cs="Arial"/>
          <w:szCs w:val="24"/>
        </w:rPr>
        <w:t>working for exposure is good for another thing, and it’s in the name. Exposure. As you continue to work as an artist</w:t>
      </w:r>
      <w:r w:rsidR="00997D6E">
        <w:rPr>
          <w:rFonts w:cs="Arial"/>
          <w:szCs w:val="24"/>
        </w:rPr>
        <w:t xml:space="preserve"> within your respected field you begin to grow. You start to create a name for yourself </w:t>
      </w:r>
      <w:r w:rsidR="00CE1EA3">
        <w:rPr>
          <w:rFonts w:cs="Arial"/>
          <w:szCs w:val="24"/>
        </w:rPr>
        <w:t>for</w:t>
      </w:r>
      <w:r w:rsidR="00AA0DBC">
        <w:rPr>
          <w:rFonts w:cs="Arial"/>
          <w:szCs w:val="24"/>
        </w:rPr>
        <w:t xml:space="preserve"> others</w:t>
      </w:r>
      <w:r w:rsidR="00CE1EA3">
        <w:rPr>
          <w:rFonts w:cs="Arial"/>
          <w:szCs w:val="24"/>
        </w:rPr>
        <w:t xml:space="preserve">, and that </w:t>
      </w:r>
      <w:r w:rsidR="00CE1EA3">
        <w:rPr>
          <w:rFonts w:cs="Arial"/>
          <w:szCs w:val="24"/>
        </w:rPr>
        <w:lastRenderedPageBreak/>
        <w:t xml:space="preserve">name you create can greatly </w:t>
      </w:r>
      <w:proofErr w:type="spellStart"/>
      <w:r w:rsidR="00CE1EA3">
        <w:rPr>
          <w:rFonts w:cs="Arial"/>
          <w:szCs w:val="24"/>
        </w:rPr>
        <w:t>effect</w:t>
      </w:r>
      <w:proofErr w:type="spellEnd"/>
      <w:r w:rsidR="00CE1EA3">
        <w:rPr>
          <w:rFonts w:cs="Arial"/>
          <w:szCs w:val="24"/>
        </w:rPr>
        <w:t xml:space="preserve"> your future as an artist. </w:t>
      </w:r>
      <w:r w:rsidR="00FD59CA">
        <w:rPr>
          <w:rFonts w:cs="Arial"/>
          <w:szCs w:val="24"/>
        </w:rPr>
        <w:t xml:space="preserve">If you are friendly, generous, humble and put the work in. You will be looked more favourably </w:t>
      </w:r>
      <w:r w:rsidR="001648FE">
        <w:rPr>
          <w:rFonts w:cs="Arial"/>
          <w:szCs w:val="24"/>
        </w:rPr>
        <w:t>on getting more or even paid work.</w:t>
      </w:r>
      <w:r w:rsidR="006E2E80">
        <w:rPr>
          <w:rFonts w:cs="Arial"/>
          <w:szCs w:val="24"/>
        </w:rPr>
        <w:t xml:space="preserve"> </w:t>
      </w:r>
      <w:r w:rsidR="00445B5D">
        <w:rPr>
          <w:rFonts w:cs="Arial"/>
          <w:szCs w:val="24"/>
        </w:rPr>
        <w:t>Matt Wilson states in a blog that “</w:t>
      </w:r>
      <w:r w:rsidR="00396376" w:rsidRPr="00396376">
        <w:rPr>
          <w:rFonts w:cs="Arial"/>
          <w:szCs w:val="24"/>
        </w:rPr>
        <w:t>If you don’t make a name for yourself, someone will make one for you.  And it might not be the one you want.</w:t>
      </w:r>
      <w:r w:rsidR="00396376">
        <w:rPr>
          <w:rFonts w:cs="Arial"/>
          <w:szCs w:val="24"/>
        </w:rPr>
        <w:t>”</w:t>
      </w:r>
      <w:r w:rsidR="00323AD7">
        <w:rPr>
          <w:rFonts w:cs="Arial"/>
          <w:szCs w:val="24"/>
        </w:rPr>
        <w:t xml:space="preserve"> Matt Wilson </w:t>
      </w:r>
      <w:r w:rsidR="00045A13">
        <w:rPr>
          <w:rFonts w:cs="Arial"/>
          <w:szCs w:val="24"/>
        </w:rPr>
        <w:t>(</w:t>
      </w:r>
      <w:r w:rsidR="00447202">
        <w:rPr>
          <w:rFonts w:cs="Arial"/>
          <w:szCs w:val="24"/>
        </w:rPr>
        <w:t>2022</w:t>
      </w:r>
      <w:r w:rsidR="00045A13">
        <w:rPr>
          <w:rFonts w:cs="Arial"/>
          <w:szCs w:val="24"/>
        </w:rPr>
        <w:t>)</w:t>
      </w:r>
      <w:r w:rsidR="00447202">
        <w:rPr>
          <w:rFonts w:cs="Arial"/>
          <w:szCs w:val="24"/>
        </w:rPr>
        <w:t xml:space="preserve"> </w:t>
      </w:r>
      <w:r w:rsidR="006829BB">
        <w:rPr>
          <w:rFonts w:cs="Arial"/>
          <w:szCs w:val="24"/>
        </w:rPr>
        <w:t>That’s why you need to take care when choosing your jobs.</w:t>
      </w:r>
      <w:r w:rsidR="001648FE">
        <w:rPr>
          <w:rFonts w:cs="Arial"/>
          <w:szCs w:val="24"/>
        </w:rPr>
        <w:t xml:space="preserve"> </w:t>
      </w:r>
      <w:r w:rsidR="006829BB">
        <w:rPr>
          <w:rFonts w:cs="Arial"/>
          <w:szCs w:val="24"/>
        </w:rPr>
        <w:t>So</w:t>
      </w:r>
      <w:r w:rsidR="00E745C6">
        <w:rPr>
          <w:rFonts w:cs="Arial"/>
          <w:szCs w:val="24"/>
        </w:rPr>
        <w:t xml:space="preserve">, if you care for only yourself and don’t even bother </w:t>
      </w:r>
      <w:r w:rsidR="00DD3C1D">
        <w:rPr>
          <w:rFonts w:cs="Arial"/>
          <w:szCs w:val="24"/>
        </w:rPr>
        <w:t xml:space="preserve">to try, then no one will choose for you to be </w:t>
      </w:r>
      <w:r w:rsidR="00B27CE8">
        <w:rPr>
          <w:rFonts w:cs="Arial"/>
          <w:szCs w:val="24"/>
        </w:rPr>
        <w:t>in their production.</w:t>
      </w:r>
      <w:r w:rsidR="00947046">
        <w:rPr>
          <w:rFonts w:cs="Arial"/>
          <w:szCs w:val="24"/>
        </w:rPr>
        <w:t xml:space="preserve"> </w:t>
      </w:r>
      <w:r w:rsidR="00AD20E7">
        <w:rPr>
          <w:rFonts w:cs="Arial"/>
          <w:szCs w:val="24"/>
        </w:rPr>
        <w:t xml:space="preserve">That one smile you put on </w:t>
      </w:r>
      <w:r w:rsidR="00A2017B">
        <w:rPr>
          <w:rFonts w:cs="Arial"/>
          <w:szCs w:val="24"/>
        </w:rPr>
        <w:t>someone’s</w:t>
      </w:r>
      <w:r w:rsidR="00AD20E7">
        <w:rPr>
          <w:rFonts w:cs="Arial"/>
          <w:szCs w:val="24"/>
        </w:rPr>
        <w:t xml:space="preserve"> face in the audience can lead you to bigger and brighter things. </w:t>
      </w:r>
      <w:r w:rsidR="008519EC">
        <w:rPr>
          <w:rFonts w:cs="Arial"/>
          <w:szCs w:val="24"/>
        </w:rPr>
        <w:t xml:space="preserve">The more you put yourself out there and the more </w:t>
      </w:r>
      <w:r w:rsidR="009F70D9">
        <w:rPr>
          <w:rFonts w:cs="Arial"/>
          <w:szCs w:val="24"/>
        </w:rPr>
        <w:t xml:space="preserve">you </w:t>
      </w:r>
      <w:r w:rsidR="008519EC">
        <w:rPr>
          <w:rFonts w:cs="Arial"/>
          <w:szCs w:val="24"/>
        </w:rPr>
        <w:t>‘expose’ yourself</w:t>
      </w:r>
      <w:r w:rsidR="009F70D9">
        <w:rPr>
          <w:rFonts w:cs="Arial"/>
          <w:szCs w:val="24"/>
        </w:rPr>
        <w:t xml:space="preserve">, the higher the chances will be for more work. </w:t>
      </w:r>
      <w:r w:rsidR="00126C89">
        <w:rPr>
          <w:rFonts w:cs="Arial"/>
          <w:szCs w:val="24"/>
        </w:rPr>
        <w:t xml:space="preserve">Because that is what our industry is all about, </w:t>
      </w:r>
      <w:proofErr w:type="spellStart"/>
      <w:r w:rsidR="00126C89">
        <w:rPr>
          <w:rFonts w:cs="Arial"/>
          <w:szCs w:val="24"/>
        </w:rPr>
        <w:t>its</w:t>
      </w:r>
      <w:proofErr w:type="spellEnd"/>
      <w:r w:rsidR="00126C89">
        <w:rPr>
          <w:rFonts w:cs="Arial"/>
          <w:szCs w:val="24"/>
        </w:rPr>
        <w:t xml:space="preserve"> all about putting yourself out there and proving your worth. So that’s why working for exposure is super beneficial. </w:t>
      </w:r>
    </w:p>
    <w:p w14:paraId="166143D3" w14:textId="77777777" w:rsidR="00E03A66" w:rsidRDefault="00E03A66" w:rsidP="002D4D84">
      <w:pPr>
        <w:spacing w:line="276" w:lineRule="auto"/>
        <w:ind w:left="720"/>
        <w:rPr>
          <w:rFonts w:cs="Arial"/>
          <w:szCs w:val="24"/>
        </w:rPr>
      </w:pPr>
    </w:p>
    <w:p w14:paraId="3A44FDC4" w14:textId="2B57A801" w:rsidR="002E05DA" w:rsidRDefault="00E03A66" w:rsidP="002E05DA">
      <w:pPr>
        <w:spacing w:line="276" w:lineRule="auto"/>
        <w:ind w:left="720"/>
        <w:rPr>
          <w:rFonts w:cs="Arial"/>
          <w:szCs w:val="24"/>
        </w:rPr>
      </w:pPr>
      <w:r>
        <w:rPr>
          <w:rFonts w:cs="Arial"/>
          <w:szCs w:val="24"/>
        </w:rPr>
        <w:t xml:space="preserve">Now I am aware that many people are </w:t>
      </w:r>
      <w:r w:rsidR="001F57EC">
        <w:rPr>
          <w:rFonts w:cs="Arial"/>
          <w:szCs w:val="24"/>
        </w:rPr>
        <w:t>against working for exposure</w:t>
      </w:r>
      <w:r w:rsidR="00755788">
        <w:rPr>
          <w:rFonts w:cs="Arial"/>
          <w:szCs w:val="24"/>
        </w:rPr>
        <w:t>,</w:t>
      </w:r>
      <w:r w:rsidR="001F57EC">
        <w:rPr>
          <w:rFonts w:cs="Arial"/>
          <w:szCs w:val="24"/>
        </w:rPr>
        <w:t xml:space="preserve"> </w:t>
      </w:r>
      <w:r w:rsidR="00DF18D8">
        <w:rPr>
          <w:rFonts w:cs="Arial"/>
          <w:szCs w:val="24"/>
        </w:rPr>
        <w:t xml:space="preserve">and would much rather </w:t>
      </w:r>
      <w:r w:rsidR="002E05DA">
        <w:rPr>
          <w:rFonts w:cs="Arial"/>
          <w:szCs w:val="24"/>
        </w:rPr>
        <w:t xml:space="preserve">make it clear that they are looking for paid work as soon as possible. </w:t>
      </w:r>
      <w:r w:rsidR="0015445B">
        <w:rPr>
          <w:rFonts w:cs="Arial"/>
          <w:szCs w:val="24"/>
        </w:rPr>
        <w:t>I do understand this idea to a certain extent</w:t>
      </w:r>
      <w:r w:rsidR="00CC7657">
        <w:rPr>
          <w:rFonts w:cs="Arial"/>
          <w:szCs w:val="24"/>
        </w:rPr>
        <w:t>.</w:t>
      </w:r>
      <w:r w:rsidR="0015445B">
        <w:rPr>
          <w:rFonts w:cs="Arial"/>
          <w:szCs w:val="24"/>
        </w:rPr>
        <w:t xml:space="preserve"> </w:t>
      </w:r>
      <w:r w:rsidR="00CC7657">
        <w:rPr>
          <w:rFonts w:cs="Arial"/>
          <w:szCs w:val="24"/>
        </w:rPr>
        <w:t>B</w:t>
      </w:r>
      <w:r w:rsidR="0015445B">
        <w:rPr>
          <w:rFonts w:cs="Arial"/>
          <w:szCs w:val="24"/>
        </w:rPr>
        <w:t>ecause</w:t>
      </w:r>
      <w:r w:rsidR="00461452">
        <w:rPr>
          <w:rFonts w:cs="Arial"/>
          <w:szCs w:val="24"/>
        </w:rPr>
        <w:t xml:space="preserve"> if you do continue to work for free</w:t>
      </w:r>
      <w:r w:rsidR="00753CC6">
        <w:rPr>
          <w:rFonts w:cs="Arial"/>
          <w:szCs w:val="24"/>
        </w:rPr>
        <w:t xml:space="preserve"> and for the exposure</w:t>
      </w:r>
      <w:r w:rsidR="00E35264">
        <w:rPr>
          <w:rFonts w:cs="Arial"/>
          <w:szCs w:val="24"/>
        </w:rPr>
        <w:t>,</w:t>
      </w:r>
      <w:r w:rsidR="00753CC6">
        <w:rPr>
          <w:rFonts w:cs="Arial"/>
          <w:szCs w:val="24"/>
        </w:rPr>
        <w:t xml:space="preserve"> you might set a trend for </w:t>
      </w:r>
      <w:r w:rsidR="00E35264">
        <w:rPr>
          <w:rFonts w:cs="Arial"/>
          <w:szCs w:val="24"/>
        </w:rPr>
        <w:t xml:space="preserve">your future productions to </w:t>
      </w:r>
      <w:r w:rsidR="00755788">
        <w:rPr>
          <w:rFonts w:cs="Arial"/>
          <w:szCs w:val="24"/>
        </w:rPr>
        <w:t>be unpaid once again which is not a trend to be stuck in, and I understand that.</w:t>
      </w:r>
      <w:r w:rsidR="00CC7657">
        <w:rPr>
          <w:rFonts w:cs="Arial"/>
          <w:szCs w:val="24"/>
        </w:rPr>
        <w:t xml:space="preserve"> The people you work with might start to take advantage </w:t>
      </w:r>
      <w:r w:rsidR="007753CA">
        <w:rPr>
          <w:rFonts w:cs="Arial"/>
          <w:szCs w:val="24"/>
        </w:rPr>
        <w:t xml:space="preserve">on you because they are aware that you are good at what you do, yet you are not asking for that paid work. </w:t>
      </w:r>
      <w:r w:rsidR="002C4F9D">
        <w:rPr>
          <w:rFonts w:cs="Arial"/>
          <w:szCs w:val="24"/>
        </w:rPr>
        <w:t>So in hindsight, it’s a win-win for the employers.</w:t>
      </w:r>
      <w:r w:rsidR="00F33C10">
        <w:rPr>
          <w:rFonts w:cs="Arial"/>
          <w:szCs w:val="24"/>
        </w:rPr>
        <w:t xml:space="preserve"> </w:t>
      </w:r>
      <w:proofErr w:type="spellStart"/>
      <w:r w:rsidR="00F33C10">
        <w:rPr>
          <w:rFonts w:cs="Arial"/>
          <w:szCs w:val="24"/>
        </w:rPr>
        <w:t>Wouter</w:t>
      </w:r>
      <w:proofErr w:type="spellEnd"/>
      <w:r w:rsidR="00F33C10">
        <w:rPr>
          <w:rFonts w:cs="Arial"/>
          <w:szCs w:val="24"/>
        </w:rPr>
        <w:t xml:space="preserve"> </w:t>
      </w:r>
      <w:proofErr w:type="spellStart"/>
      <w:r w:rsidR="00F33C10">
        <w:rPr>
          <w:rFonts w:cs="Arial"/>
          <w:szCs w:val="24"/>
        </w:rPr>
        <w:t>Vertogen</w:t>
      </w:r>
      <w:proofErr w:type="spellEnd"/>
      <w:r w:rsidR="00F33C10">
        <w:rPr>
          <w:rFonts w:cs="Arial"/>
          <w:szCs w:val="24"/>
        </w:rPr>
        <w:t xml:space="preserve"> in a blog mentions </w:t>
      </w:r>
      <w:r w:rsidR="002A74E1">
        <w:rPr>
          <w:rFonts w:cs="Arial"/>
          <w:szCs w:val="24"/>
        </w:rPr>
        <w:t xml:space="preserve">that you aren’t working for exposure but </w:t>
      </w:r>
      <w:r w:rsidR="00392CC5">
        <w:rPr>
          <w:rFonts w:cs="Arial"/>
          <w:szCs w:val="24"/>
        </w:rPr>
        <w:t xml:space="preserve">for “Creative Exploitation” </w:t>
      </w:r>
      <w:proofErr w:type="spellStart"/>
      <w:r w:rsidR="00697C8F">
        <w:rPr>
          <w:rFonts w:cs="Arial"/>
          <w:szCs w:val="24"/>
        </w:rPr>
        <w:t>Wouter</w:t>
      </w:r>
      <w:proofErr w:type="spellEnd"/>
      <w:r w:rsidR="00697C8F">
        <w:rPr>
          <w:rFonts w:cs="Arial"/>
          <w:szCs w:val="24"/>
        </w:rPr>
        <w:t xml:space="preserve"> </w:t>
      </w:r>
      <w:proofErr w:type="spellStart"/>
      <w:r w:rsidR="004330E8">
        <w:rPr>
          <w:rFonts w:cs="Arial"/>
          <w:szCs w:val="24"/>
        </w:rPr>
        <w:t>Vertogen</w:t>
      </w:r>
      <w:proofErr w:type="spellEnd"/>
      <w:r w:rsidR="004330E8">
        <w:rPr>
          <w:rFonts w:cs="Arial"/>
          <w:szCs w:val="24"/>
        </w:rPr>
        <w:t xml:space="preserve"> </w:t>
      </w:r>
      <w:r w:rsidR="000907F8">
        <w:rPr>
          <w:rFonts w:cs="Arial"/>
          <w:szCs w:val="24"/>
        </w:rPr>
        <w:t>(</w:t>
      </w:r>
      <w:r w:rsidR="004330E8">
        <w:rPr>
          <w:rFonts w:cs="Arial"/>
          <w:szCs w:val="24"/>
        </w:rPr>
        <w:t>2021</w:t>
      </w:r>
      <w:r w:rsidR="000907F8">
        <w:rPr>
          <w:rFonts w:cs="Arial"/>
          <w:szCs w:val="24"/>
        </w:rPr>
        <w:t xml:space="preserve">) </w:t>
      </w:r>
      <w:r w:rsidR="00207593">
        <w:rPr>
          <w:rFonts w:cs="Arial"/>
          <w:szCs w:val="24"/>
        </w:rPr>
        <w:t xml:space="preserve">This I do understand, </w:t>
      </w:r>
      <w:proofErr w:type="spellStart"/>
      <w:r w:rsidR="00207593">
        <w:rPr>
          <w:rFonts w:cs="Arial"/>
          <w:szCs w:val="24"/>
        </w:rPr>
        <w:t>its</w:t>
      </w:r>
      <w:proofErr w:type="spellEnd"/>
      <w:r w:rsidR="00207593">
        <w:rPr>
          <w:rFonts w:cs="Arial"/>
          <w:szCs w:val="24"/>
        </w:rPr>
        <w:t xml:space="preserve"> not fair for the </w:t>
      </w:r>
      <w:r w:rsidR="00975E49">
        <w:rPr>
          <w:rFonts w:cs="Arial"/>
          <w:szCs w:val="24"/>
        </w:rPr>
        <w:t>artist.</w:t>
      </w:r>
      <w:r w:rsidR="0020095C">
        <w:rPr>
          <w:rFonts w:cs="Arial"/>
          <w:szCs w:val="24"/>
        </w:rPr>
        <w:t xml:space="preserve"> </w:t>
      </w:r>
      <w:r w:rsidR="004A3053">
        <w:rPr>
          <w:rFonts w:cs="Arial"/>
          <w:szCs w:val="24"/>
        </w:rPr>
        <w:t xml:space="preserve">I do find that </w:t>
      </w:r>
      <w:r w:rsidR="002A65BE">
        <w:rPr>
          <w:rFonts w:cs="Arial"/>
          <w:szCs w:val="24"/>
        </w:rPr>
        <w:t xml:space="preserve">you will need </w:t>
      </w:r>
      <w:r w:rsidR="007A58A6">
        <w:rPr>
          <w:rFonts w:cs="Arial"/>
          <w:szCs w:val="24"/>
        </w:rPr>
        <w:t xml:space="preserve">to clarify that you won’t </w:t>
      </w:r>
      <w:r w:rsidR="00E5380E">
        <w:rPr>
          <w:rFonts w:cs="Arial"/>
          <w:szCs w:val="24"/>
        </w:rPr>
        <w:t xml:space="preserve">always be working for free so you’ve stated your standards for the future. </w:t>
      </w:r>
    </w:p>
    <w:p w14:paraId="3AA03E4B" w14:textId="77777777" w:rsidR="008B71CF" w:rsidRDefault="008B71CF" w:rsidP="002E05DA">
      <w:pPr>
        <w:spacing w:line="276" w:lineRule="auto"/>
        <w:ind w:left="720"/>
        <w:rPr>
          <w:rFonts w:cs="Arial"/>
          <w:szCs w:val="24"/>
        </w:rPr>
      </w:pPr>
    </w:p>
    <w:p w14:paraId="1A58EEA1" w14:textId="3CBFA06D" w:rsidR="008B71CF" w:rsidRDefault="008B71CF" w:rsidP="002E05DA">
      <w:pPr>
        <w:spacing w:line="276" w:lineRule="auto"/>
        <w:ind w:left="720"/>
        <w:rPr>
          <w:rFonts w:cs="Arial"/>
          <w:szCs w:val="24"/>
        </w:rPr>
      </w:pPr>
      <w:r>
        <w:rPr>
          <w:rFonts w:cs="Arial"/>
          <w:szCs w:val="24"/>
        </w:rPr>
        <w:t>Also,</w:t>
      </w:r>
      <w:r w:rsidR="00927F4A">
        <w:rPr>
          <w:rFonts w:cs="Arial"/>
          <w:szCs w:val="24"/>
        </w:rPr>
        <w:t xml:space="preserve"> what artists produce have much value to them.</w:t>
      </w:r>
      <w:r w:rsidR="00311BF3">
        <w:rPr>
          <w:rFonts w:cs="Arial"/>
          <w:szCs w:val="24"/>
        </w:rPr>
        <w:t xml:space="preserve"> </w:t>
      </w:r>
      <w:r w:rsidR="003B7CB7">
        <w:rPr>
          <w:rFonts w:cs="Arial"/>
          <w:szCs w:val="24"/>
        </w:rPr>
        <w:t>So much blood, sweat, tears, sensitivity and emotion is put into what an artist creates</w:t>
      </w:r>
      <w:r w:rsidR="00F13DEB">
        <w:rPr>
          <w:rFonts w:cs="Arial"/>
          <w:szCs w:val="24"/>
        </w:rPr>
        <w:t xml:space="preserve"> and all for what. </w:t>
      </w:r>
      <w:r w:rsidR="00E1283F">
        <w:rPr>
          <w:rFonts w:cs="Arial"/>
          <w:szCs w:val="24"/>
        </w:rPr>
        <w:t>If there is no reward for the amount of work put in</w:t>
      </w:r>
      <w:r w:rsidR="00754A5F">
        <w:rPr>
          <w:rFonts w:cs="Arial"/>
          <w:szCs w:val="24"/>
        </w:rPr>
        <w:t>, is it even worth giving your time</w:t>
      </w:r>
      <w:r w:rsidR="000B4C7A">
        <w:rPr>
          <w:rFonts w:cs="Arial"/>
          <w:szCs w:val="24"/>
        </w:rPr>
        <w:t>.</w:t>
      </w:r>
      <w:r w:rsidR="00754A5F">
        <w:rPr>
          <w:rFonts w:cs="Arial"/>
          <w:szCs w:val="24"/>
        </w:rPr>
        <w:t xml:space="preserve"> </w:t>
      </w:r>
      <w:r w:rsidR="000B4C7A">
        <w:rPr>
          <w:rFonts w:cs="Arial"/>
          <w:szCs w:val="24"/>
        </w:rPr>
        <w:t>That,</w:t>
      </w:r>
      <w:r w:rsidR="00754A5F">
        <w:rPr>
          <w:rFonts w:cs="Arial"/>
          <w:szCs w:val="24"/>
        </w:rPr>
        <w:t xml:space="preserve"> I do understand</w:t>
      </w:r>
      <w:r w:rsidR="000B4C7A">
        <w:rPr>
          <w:rFonts w:cs="Arial"/>
          <w:szCs w:val="24"/>
        </w:rPr>
        <w:t xml:space="preserve">. </w:t>
      </w:r>
      <w:r w:rsidR="005E2AB1">
        <w:rPr>
          <w:rFonts w:cs="Arial"/>
          <w:szCs w:val="24"/>
        </w:rPr>
        <w:t>Because when you have the ability to creat</w:t>
      </w:r>
      <w:r w:rsidR="00EC3B1B">
        <w:rPr>
          <w:rFonts w:cs="Arial"/>
          <w:szCs w:val="24"/>
        </w:rPr>
        <w:t>e stories for people to forget the real world and enter a new one</w:t>
      </w:r>
      <w:r w:rsidR="006B069B">
        <w:rPr>
          <w:rFonts w:cs="Arial"/>
          <w:szCs w:val="24"/>
        </w:rPr>
        <w:t xml:space="preserve">, surely you’d think there would be a reward. </w:t>
      </w:r>
      <w:proofErr w:type="spellStart"/>
      <w:r w:rsidR="006C6A55">
        <w:rPr>
          <w:rFonts w:cs="Arial"/>
          <w:szCs w:val="24"/>
        </w:rPr>
        <w:t>Wouter</w:t>
      </w:r>
      <w:proofErr w:type="spellEnd"/>
      <w:r w:rsidR="006C6A55">
        <w:rPr>
          <w:rFonts w:cs="Arial"/>
          <w:szCs w:val="24"/>
        </w:rPr>
        <w:t xml:space="preserve"> </w:t>
      </w:r>
      <w:proofErr w:type="spellStart"/>
      <w:r w:rsidR="006C6A55">
        <w:rPr>
          <w:rFonts w:cs="Arial"/>
          <w:szCs w:val="24"/>
        </w:rPr>
        <w:t>Vertogen</w:t>
      </w:r>
      <w:proofErr w:type="spellEnd"/>
      <w:r w:rsidR="006C6A55">
        <w:rPr>
          <w:rFonts w:cs="Arial"/>
          <w:szCs w:val="24"/>
        </w:rPr>
        <w:t xml:space="preserve"> once again states the following “</w:t>
      </w:r>
      <w:r w:rsidR="006C6A55" w:rsidRPr="006C6A55">
        <w:rPr>
          <w:rFonts w:cs="Arial"/>
          <w:szCs w:val="24"/>
        </w:rPr>
        <w:t>Don’t let your creativity, time, and effort be exploited because you deserve to be paid for it.</w:t>
      </w:r>
      <w:r w:rsidR="009C66B2">
        <w:rPr>
          <w:rFonts w:cs="Arial"/>
          <w:szCs w:val="24"/>
        </w:rPr>
        <w:t xml:space="preserve">” </w:t>
      </w:r>
      <w:proofErr w:type="spellStart"/>
      <w:r w:rsidR="009C66B2">
        <w:rPr>
          <w:rFonts w:cs="Arial"/>
          <w:szCs w:val="24"/>
        </w:rPr>
        <w:t>Wouter</w:t>
      </w:r>
      <w:proofErr w:type="spellEnd"/>
      <w:r w:rsidR="009C66B2">
        <w:rPr>
          <w:rFonts w:cs="Arial"/>
          <w:szCs w:val="24"/>
        </w:rPr>
        <w:t xml:space="preserve"> </w:t>
      </w:r>
      <w:proofErr w:type="spellStart"/>
      <w:r w:rsidR="009C66B2">
        <w:rPr>
          <w:rFonts w:cs="Arial"/>
          <w:szCs w:val="24"/>
        </w:rPr>
        <w:t>Vertogen</w:t>
      </w:r>
      <w:proofErr w:type="spellEnd"/>
      <w:r w:rsidR="002C034F">
        <w:rPr>
          <w:rFonts w:cs="Arial"/>
          <w:szCs w:val="24"/>
        </w:rPr>
        <w:t xml:space="preserve"> (</w:t>
      </w:r>
      <w:r w:rsidR="009C66B2">
        <w:rPr>
          <w:rFonts w:cs="Arial"/>
          <w:szCs w:val="24"/>
        </w:rPr>
        <w:t>2021</w:t>
      </w:r>
      <w:r w:rsidR="002C034F">
        <w:rPr>
          <w:rFonts w:cs="Arial"/>
          <w:szCs w:val="24"/>
        </w:rPr>
        <w:t>)</w:t>
      </w:r>
      <w:r w:rsidR="009C66B2">
        <w:rPr>
          <w:rFonts w:cs="Arial"/>
          <w:szCs w:val="24"/>
        </w:rPr>
        <w:t xml:space="preserve"> </w:t>
      </w:r>
    </w:p>
    <w:p w14:paraId="65264AF6" w14:textId="77777777" w:rsidR="00CB0AFE" w:rsidRDefault="00CB0AFE" w:rsidP="002E05DA">
      <w:pPr>
        <w:spacing w:line="276" w:lineRule="auto"/>
        <w:ind w:left="720"/>
        <w:rPr>
          <w:rFonts w:cs="Arial"/>
          <w:szCs w:val="24"/>
        </w:rPr>
      </w:pPr>
    </w:p>
    <w:p w14:paraId="50D2BC23" w14:textId="77777777" w:rsidR="003E4E57" w:rsidRDefault="00CB0AFE" w:rsidP="00383E4D">
      <w:pPr>
        <w:spacing w:line="276" w:lineRule="auto"/>
        <w:ind w:left="720"/>
        <w:rPr>
          <w:rFonts w:cs="Arial"/>
          <w:szCs w:val="24"/>
        </w:rPr>
      </w:pPr>
      <w:r>
        <w:rPr>
          <w:rFonts w:cs="Arial"/>
          <w:szCs w:val="24"/>
        </w:rPr>
        <w:t xml:space="preserve">Yet overall I am a firm </w:t>
      </w:r>
      <w:r w:rsidR="00DC31D7">
        <w:rPr>
          <w:rFonts w:cs="Arial"/>
          <w:szCs w:val="24"/>
        </w:rPr>
        <w:t xml:space="preserve">believer in working for the exposure because as I’ve already mentioned, that is what our industry is all about. </w:t>
      </w:r>
      <w:r w:rsidR="00AE039C">
        <w:rPr>
          <w:rFonts w:cs="Arial"/>
          <w:szCs w:val="24"/>
        </w:rPr>
        <w:t>We have to put ourselves out there so we are seen</w:t>
      </w:r>
      <w:r w:rsidR="00084BE1">
        <w:rPr>
          <w:rFonts w:cs="Arial"/>
          <w:szCs w:val="24"/>
        </w:rPr>
        <w:t xml:space="preserve">, seen by the right people who can get us that job, who can get us the money. It always leads to being paid in the end if you work hard </w:t>
      </w:r>
      <w:r w:rsidR="00186618">
        <w:rPr>
          <w:rFonts w:cs="Arial"/>
          <w:szCs w:val="24"/>
        </w:rPr>
        <w:t xml:space="preserve">for it. There shouldn’t be any reason why it </w:t>
      </w:r>
      <w:r w:rsidR="002A46F9">
        <w:rPr>
          <w:rFonts w:cs="Arial"/>
          <w:szCs w:val="24"/>
        </w:rPr>
        <w:t xml:space="preserve">shouldn’t lead to that. As well as this, there shouldn’t be any reason </w:t>
      </w:r>
      <w:r w:rsidR="00CF7A31">
        <w:rPr>
          <w:rFonts w:cs="Arial"/>
          <w:szCs w:val="24"/>
        </w:rPr>
        <w:t>why you are not working on your craft</w:t>
      </w:r>
      <w:r w:rsidR="00864996">
        <w:rPr>
          <w:rFonts w:cs="Arial"/>
          <w:szCs w:val="24"/>
        </w:rPr>
        <w:t xml:space="preserve"> in the first place</w:t>
      </w:r>
      <w:r w:rsidR="00CF7A31">
        <w:rPr>
          <w:rFonts w:cs="Arial"/>
          <w:szCs w:val="24"/>
        </w:rPr>
        <w:t>. Be it free or not, for exposure or not. Every ounce of it is beneficial for you as an artist</w:t>
      </w:r>
      <w:r w:rsidR="007E5645">
        <w:rPr>
          <w:rFonts w:cs="Arial"/>
          <w:szCs w:val="24"/>
        </w:rPr>
        <w:t xml:space="preserve">, </w:t>
      </w:r>
      <w:r w:rsidR="00CF7A31">
        <w:rPr>
          <w:rFonts w:cs="Arial"/>
          <w:szCs w:val="24"/>
        </w:rPr>
        <w:t xml:space="preserve">and will </w:t>
      </w:r>
      <w:r w:rsidR="00F272FE">
        <w:rPr>
          <w:rFonts w:cs="Arial"/>
          <w:szCs w:val="24"/>
        </w:rPr>
        <w:t xml:space="preserve">make you a much </w:t>
      </w:r>
      <w:r w:rsidR="00F272FE">
        <w:rPr>
          <w:rFonts w:cs="Arial"/>
          <w:szCs w:val="24"/>
        </w:rPr>
        <w:lastRenderedPageBreak/>
        <w:t>stronger artist for the future.</w:t>
      </w:r>
      <w:r w:rsidR="007E5645">
        <w:rPr>
          <w:rFonts w:cs="Arial"/>
          <w:szCs w:val="24"/>
        </w:rPr>
        <w:t xml:space="preserve"> We all have to start somewhere</w:t>
      </w:r>
      <w:r w:rsidR="00383E4D">
        <w:rPr>
          <w:rFonts w:cs="Arial"/>
          <w:szCs w:val="24"/>
        </w:rPr>
        <w:t xml:space="preserve">, it’s how you manage </w:t>
      </w:r>
      <w:r w:rsidR="00F724A3">
        <w:rPr>
          <w:rFonts w:cs="Arial"/>
          <w:szCs w:val="24"/>
        </w:rPr>
        <w:t>that</w:t>
      </w:r>
      <w:r w:rsidR="00383E4D">
        <w:rPr>
          <w:rFonts w:cs="Arial"/>
          <w:szCs w:val="24"/>
        </w:rPr>
        <w:t xml:space="preserve"> journey</w:t>
      </w:r>
      <w:r w:rsidR="00FF2B00">
        <w:rPr>
          <w:rFonts w:cs="Arial"/>
          <w:szCs w:val="24"/>
        </w:rPr>
        <w:t xml:space="preserve"> that will decide where you end up.</w:t>
      </w:r>
    </w:p>
    <w:p w14:paraId="7509D0E8" w14:textId="51FF7906" w:rsidR="00383E4D" w:rsidRDefault="00FF2B00" w:rsidP="00383E4D">
      <w:pPr>
        <w:spacing w:line="276" w:lineRule="auto"/>
        <w:ind w:left="720"/>
        <w:rPr>
          <w:rFonts w:cs="Arial"/>
          <w:szCs w:val="24"/>
        </w:rPr>
      </w:pPr>
      <w:r>
        <w:rPr>
          <w:rFonts w:cs="Arial"/>
          <w:szCs w:val="24"/>
        </w:rPr>
        <w:t xml:space="preserve"> </w:t>
      </w:r>
    </w:p>
    <w:p w14:paraId="0AC49597" w14:textId="57186143" w:rsidR="003E4E57" w:rsidRDefault="003E4E57" w:rsidP="00383E4D">
      <w:pPr>
        <w:spacing w:line="276" w:lineRule="auto"/>
        <w:ind w:left="720"/>
        <w:rPr>
          <w:rFonts w:cs="Arial"/>
          <w:b/>
          <w:bCs/>
          <w:szCs w:val="24"/>
        </w:rPr>
      </w:pPr>
      <w:r>
        <w:rPr>
          <w:rFonts w:cs="Arial"/>
          <w:b/>
          <w:bCs/>
          <w:szCs w:val="24"/>
        </w:rPr>
        <w:t>Link to group presentation:</w:t>
      </w:r>
    </w:p>
    <w:p w14:paraId="1D0F9193" w14:textId="77777777" w:rsidR="008428F3" w:rsidRDefault="008428F3" w:rsidP="00383E4D">
      <w:pPr>
        <w:spacing w:line="276" w:lineRule="auto"/>
        <w:ind w:left="720"/>
        <w:rPr>
          <w:rFonts w:cs="Arial"/>
          <w:b/>
          <w:bCs/>
          <w:szCs w:val="24"/>
        </w:rPr>
      </w:pPr>
    </w:p>
    <w:p w14:paraId="217968B1" w14:textId="5BD7E083" w:rsidR="008428F3" w:rsidRDefault="008428F3" w:rsidP="00383E4D">
      <w:pPr>
        <w:spacing w:line="276" w:lineRule="auto"/>
        <w:ind w:left="720"/>
        <w:rPr>
          <w:rFonts w:cs="Arial"/>
          <w:b/>
          <w:bCs/>
          <w:szCs w:val="24"/>
        </w:rPr>
      </w:pPr>
      <w:r>
        <w:rPr>
          <w:rFonts w:cs="Arial"/>
          <w:b/>
          <w:bCs/>
          <w:noProof/>
          <w:szCs w:val="24"/>
        </w:rPr>
        <w:drawing>
          <wp:inline distT="0" distB="0" distL="0" distR="0" wp14:anchorId="03CCEBEB" wp14:editId="4DD5CAAE">
            <wp:extent cx="4572000" cy="3429000"/>
            <wp:effectExtent l="0" t="0" r="0" b="0"/>
            <wp:docPr id="1" name="Video 1" descr="GAM 5 Comp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GAM 5 Comp 2">
                      <a:hlinkClick r:id="rId5"/>
                    </pic:cNvPr>
                    <pic:cNvPicPr/>
                  </pic:nvPicPr>
                  <pic:blipFill>
                    <a:blip r:embed="rId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vAtOv8lNYvk?feature=oembed&quot; frameborder=&quot;0&quot; allow=&quot;accelerometer; autoplay; clipboard-write; encrypted-media; gyroscope; picture-in-picture; web-share&quot; allowfullscreen=&quot;&quot; title=&quot;GAM 5 Comp 2&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1BBB13D4" w14:textId="77777777" w:rsidR="003E4E57" w:rsidRDefault="003E4E57" w:rsidP="00383E4D">
      <w:pPr>
        <w:spacing w:line="276" w:lineRule="auto"/>
        <w:ind w:left="720"/>
        <w:rPr>
          <w:rFonts w:cs="Arial"/>
          <w:b/>
          <w:bCs/>
          <w:szCs w:val="24"/>
        </w:rPr>
      </w:pPr>
    </w:p>
    <w:p w14:paraId="72124660" w14:textId="25A7392D" w:rsidR="003E4E57" w:rsidRDefault="00000000" w:rsidP="003E4E57">
      <w:pPr>
        <w:spacing w:line="276" w:lineRule="auto"/>
        <w:ind w:left="720"/>
        <w:rPr>
          <w:rFonts w:cs="Arial"/>
          <w:szCs w:val="24"/>
        </w:rPr>
      </w:pPr>
      <w:hyperlink r:id="rId7" w:history="1">
        <w:r w:rsidR="003E4E57" w:rsidRPr="002773FE">
          <w:rPr>
            <w:rStyle w:val="Hyperlink"/>
            <w:rFonts w:cs="Arial"/>
            <w:szCs w:val="24"/>
          </w:rPr>
          <w:t>https://www.youtube.com/watch?v=vAtOv8lNYvk</w:t>
        </w:r>
      </w:hyperlink>
    </w:p>
    <w:p w14:paraId="0478D687" w14:textId="77777777" w:rsidR="00975E49" w:rsidRDefault="00975E49" w:rsidP="00383E4D">
      <w:pPr>
        <w:spacing w:line="276" w:lineRule="auto"/>
        <w:ind w:left="720"/>
        <w:rPr>
          <w:rFonts w:cs="Arial"/>
          <w:szCs w:val="24"/>
        </w:rPr>
      </w:pPr>
    </w:p>
    <w:p w14:paraId="3EB6200E" w14:textId="0D50C2B1" w:rsidR="00975E49" w:rsidRDefault="00975E49" w:rsidP="00383E4D">
      <w:pPr>
        <w:spacing w:line="276" w:lineRule="auto"/>
        <w:ind w:left="720"/>
        <w:rPr>
          <w:rFonts w:cs="Arial"/>
          <w:b/>
          <w:bCs/>
          <w:szCs w:val="24"/>
        </w:rPr>
      </w:pPr>
      <w:r w:rsidRPr="00975E49">
        <w:rPr>
          <w:rFonts w:cs="Arial"/>
          <w:b/>
          <w:bCs/>
          <w:szCs w:val="24"/>
        </w:rPr>
        <w:t>Bibliography</w:t>
      </w:r>
    </w:p>
    <w:p w14:paraId="1BEA51D2" w14:textId="77777777" w:rsidR="00975E49" w:rsidRDefault="00975E49" w:rsidP="00383E4D">
      <w:pPr>
        <w:spacing w:line="276" w:lineRule="auto"/>
        <w:ind w:left="720"/>
        <w:rPr>
          <w:rFonts w:cs="Arial"/>
          <w:b/>
          <w:bCs/>
          <w:szCs w:val="24"/>
        </w:rPr>
      </w:pPr>
    </w:p>
    <w:p w14:paraId="644C7B9C" w14:textId="29223C2C" w:rsidR="00975E49" w:rsidRDefault="00CE251D" w:rsidP="00383E4D">
      <w:pPr>
        <w:spacing w:line="276" w:lineRule="auto"/>
        <w:ind w:left="720"/>
        <w:rPr>
          <w:rFonts w:cs="Arial"/>
          <w:szCs w:val="24"/>
        </w:rPr>
      </w:pPr>
      <w:proofErr w:type="spellStart"/>
      <w:r>
        <w:rPr>
          <w:rFonts w:cs="Arial"/>
          <w:szCs w:val="24"/>
        </w:rPr>
        <w:t>Vertogen</w:t>
      </w:r>
      <w:proofErr w:type="spellEnd"/>
      <w:r>
        <w:rPr>
          <w:rFonts w:cs="Arial"/>
          <w:szCs w:val="24"/>
        </w:rPr>
        <w:t xml:space="preserve">, </w:t>
      </w:r>
      <w:r w:rsidR="00890902">
        <w:rPr>
          <w:rFonts w:cs="Arial"/>
          <w:szCs w:val="24"/>
        </w:rPr>
        <w:t xml:space="preserve">W. (2021) </w:t>
      </w:r>
      <w:r w:rsidR="00B853AB">
        <w:rPr>
          <w:rFonts w:cs="Arial"/>
          <w:szCs w:val="24"/>
        </w:rPr>
        <w:t>‘</w:t>
      </w:r>
      <w:r w:rsidR="006F4C50" w:rsidRPr="006F4C50">
        <w:rPr>
          <w:rFonts w:cs="Arial"/>
          <w:szCs w:val="24"/>
        </w:rPr>
        <w:t>Working for ‘exposure’, is it worth it?</w:t>
      </w:r>
      <w:r w:rsidR="006F4C50">
        <w:rPr>
          <w:rFonts w:cs="Arial"/>
          <w:szCs w:val="24"/>
        </w:rPr>
        <w:t xml:space="preserve">’ </w:t>
      </w:r>
      <w:r w:rsidR="00C73455" w:rsidRPr="00C73455">
        <w:rPr>
          <w:rFonts w:cs="Arial"/>
          <w:i/>
          <w:iCs/>
          <w:szCs w:val="24"/>
        </w:rPr>
        <w:t>The freelancer talk</w:t>
      </w:r>
      <w:r w:rsidR="00DA347E">
        <w:rPr>
          <w:rFonts w:cs="Arial"/>
          <w:i/>
          <w:iCs/>
          <w:szCs w:val="24"/>
        </w:rPr>
        <w:t xml:space="preserve"> </w:t>
      </w:r>
      <w:r w:rsidR="00DA347E">
        <w:rPr>
          <w:rFonts w:cs="Arial"/>
          <w:szCs w:val="24"/>
        </w:rPr>
        <w:t xml:space="preserve">[Blog] </w:t>
      </w:r>
      <w:r w:rsidR="00527F6C">
        <w:rPr>
          <w:rFonts w:cs="Arial"/>
          <w:szCs w:val="24"/>
        </w:rPr>
        <w:t>1 November</w:t>
      </w:r>
      <w:r w:rsidR="00574BC1">
        <w:rPr>
          <w:rFonts w:cs="Arial"/>
          <w:szCs w:val="24"/>
        </w:rPr>
        <w:t xml:space="preserve">. Available at: </w:t>
      </w:r>
      <w:hyperlink r:id="rId8" w:history="1">
        <w:r w:rsidR="00574BC1" w:rsidRPr="001E6F4C">
          <w:rPr>
            <w:rStyle w:val="Hyperlink"/>
            <w:rFonts w:cs="Arial"/>
            <w:szCs w:val="24"/>
          </w:rPr>
          <w:t>https://www.thefreelancertalk.com/working-for-exposure/</w:t>
        </w:r>
      </w:hyperlink>
      <w:r w:rsidR="00574BC1">
        <w:rPr>
          <w:rFonts w:cs="Arial"/>
          <w:szCs w:val="24"/>
        </w:rPr>
        <w:t xml:space="preserve"> (Accessed: </w:t>
      </w:r>
      <w:r w:rsidR="0051606F">
        <w:rPr>
          <w:rFonts w:cs="Arial"/>
          <w:szCs w:val="24"/>
        </w:rPr>
        <w:t>17</w:t>
      </w:r>
      <w:r w:rsidR="0051606F">
        <w:rPr>
          <w:rFonts w:cs="Arial"/>
          <w:szCs w:val="24"/>
          <w:vertAlign w:val="superscript"/>
        </w:rPr>
        <w:t xml:space="preserve"> </w:t>
      </w:r>
      <w:r w:rsidR="0051606F">
        <w:rPr>
          <w:rFonts w:cs="Arial"/>
          <w:szCs w:val="24"/>
        </w:rPr>
        <w:t>April 2023)</w:t>
      </w:r>
    </w:p>
    <w:p w14:paraId="069928BC" w14:textId="77777777" w:rsidR="00C841E6" w:rsidRDefault="00C841E6" w:rsidP="00383E4D">
      <w:pPr>
        <w:spacing w:line="276" w:lineRule="auto"/>
        <w:ind w:left="720"/>
        <w:rPr>
          <w:rFonts w:cs="Arial"/>
          <w:szCs w:val="24"/>
        </w:rPr>
      </w:pPr>
    </w:p>
    <w:p w14:paraId="24BD5365" w14:textId="51218738" w:rsidR="00C841E6" w:rsidRPr="00A5248E" w:rsidRDefault="00AF2414" w:rsidP="00383E4D">
      <w:pPr>
        <w:spacing w:line="276" w:lineRule="auto"/>
        <w:ind w:left="720"/>
        <w:rPr>
          <w:rFonts w:cs="Arial"/>
          <w:szCs w:val="24"/>
        </w:rPr>
      </w:pPr>
      <w:r>
        <w:rPr>
          <w:rFonts w:cs="Arial"/>
          <w:szCs w:val="24"/>
        </w:rPr>
        <w:t>Gill, N. (2015) ‘</w:t>
      </w:r>
      <w:r w:rsidR="00C671C1" w:rsidRPr="00C671C1">
        <w:rPr>
          <w:rFonts w:cs="Arial"/>
          <w:szCs w:val="24"/>
        </w:rPr>
        <w:t>5 Reasons Why Experience Matters More Than Education</w:t>
      </w:r>
      <w:r w:rsidR="00C671C1">
        <w:rPr>
          <w:rFonts w:cs="Arial"/>
          <w:szCs w:val="24"/>
        </w:rPr>
        <w:t xml:space="preserve">’ </w:t>
      </w:r>
      <w:proofErr w:type="spellStart"/>
      <w:r w:rsidR="00A5248E" w:rsidRPr="00A5248E">
        <w:rPr>
          <w:rFonts w:cs="Arial"/>
          <w:i/>
          <w:iCs/>
          <w:szCs w:val="24"/>
        </w:rPr>
        <w:t>Linkedin</w:t>
      </w:r>
      <w:proofErr w:type="spellEnd"/>
      <w:r w:rsidR="00A5248E">
        <w:rPr>
          <w:rFonts w:cs="Arial"/>
          <w:i/>
          <w:iCs/>
          <w:szCs w:val="24"/>
        </w:rPr>
        <w:t xml:space="preserve"> </w:t>
      </w:r>
      <w:r w:rsidR="00A5248E">
        <w:rPr>
          <w:rFonts w:cs="Arial"/>
          <w:szCs w:val="24"/>
        </w:rPr>
        <w:t xml:space="preserve">[Blog] </w:t>
      </w:r>
      <w:r w:rsidR="00895814">
        <w:rPr>
          <w:rFonts w:cs="Arial"/>
          <w:szCs w:val="24"/>
        </w:rPr>
        <w:t xml:space="preserve">21 April. Available at: </w:t>
      </w:r>
      <w:hyperlink r:id="rId9" w:history="1">
        <w:r w:rsidR="00315B03" w:rsidRPr="001E6F4C">
          <w:rPr>
            <w:rStyle w:val="Hyperlink"/>
            <w:rFonts w:cs="Arial"/>
            <w:szCs w:val="24"/>
          </w:rPr>
          <w:t>https://www.linkedin.com/pulse/5-reasons-why-experience-matters-more-than-education-namrata-gill</w:t>
        </w:r>
      </w:hyperlink>
      <w:r w:rsidR="00315B03">
        <w:rPr>
          <w:rFonts w:cs="Arial"/>
          <w:szCs w:val="24"/>
        </w:rPr>
        <w:t xml:space="preserve"> (Accessed: 17 April 2023)</w:t>
      </w:r>
    </w:p>
    <w:p w14:paraId="2CCC4B7C" w14:textId="408CB319" w:rsidR="003130FD" w:rsidRDefault="003130FD" w:rsidP="002D4D84">
      <w:pPr>
        <w:spacing w:line="276" w:lineRule="auto"/>
        <w:ind w:left="720"/>
        <w:rPr>
          <w:rFonts w:cs="Arial"/>
          <w:i/>
          <w:iCs/>
          <w:szCs w:val="24"/>
        </w:rPr>
      </w:pPr>
    </w:p>
    <w:p w14:paraId="5A5FE4E6" w14:textId="0F6AF64A" w:rsidR="004930A1" w:rsidRDefault="00134A30" w:rsidP="00875BB2">
      <w:pPr>
        <w:spacing w:line="276" w:lineRule="auto"/>
        <w:ind w:left="720"/>
        <w:rPr>
          <w:rFonts w:cs="Arial"/>
          <w:szCs w:val="24"/>
        </w:rPr>
      </w:pPr>
      <w:proofErr w:type="spellStart"/>
      <w:r>
        <w:rPr>
          <w:rFonts w:cs="Arial"/>
          <w:szCs w:val="24"/>
        </w:rPr>
        <w:t>Kruzik</w:t>
      </w:r>
      <w:proofErr w:type="spellEnd"/>
      <w:r>
        <w:rPr>
          <w:rFonts w:cs="Arial"/>
          <w:szCs w:val="24"/>
        </w:rPr>
        <w:t xml:space="preserve">, M. (2018) </w:t>
      </w:r>
      <w:r w:rsidR="008C1C3A">
        <w:rPr>
          <w:rFonts w:cs="Arial"/>
          <w:szCs w:val="24"/>
        </w:rPr>
        <w:t>‘</w:t>
      </w:r>
      <w:r w:rsidR="008C1C3A" w:rsidRPr="008C1C3A">
        <w:rPr>
          <w:rFonts w:cs="Arial"/>
          <w:szCs w:val="24"/>
        </w:rPr>
        <w:t>Why a portfolio is important for your career</w:t>
      </w:r>
      <w:r w:rsidR="008C1C3A">
        <w:rPr>
          <w:rFonts w:cs="Arial"/>
          <w:szCs w:val="24"/>
        </w:rPr>
        <w:t xml:space="preserve">’ </w:t>
      </w:r>
      <w:r w:rsidR="00985FAC" w:rsidRPr="00985FAC">
        <w:rPr>
          <w:rFonts w:cs="Arial"/>
          <w:i/>
          <w:iCs/>
          <w:szCs w:val="24"/>
        </w:rPr>
        <w:t>Capella University</w:t>
      </w:r>
      <w:r w:rsidR="00985FAC">
        <w:rPr>
          <w:rFonts w:cs="Arial"/>
          <w:i/>
          <w:iCs/>
          <w:szCs w:val="24"/>
        </w:rPr>
        <w:t xml:space="preserve"> </w:t>
      </w:r>
      <w:r w:rsidR="00985FAC">
        <w:rPr>
          <w:rFonts w:cs="Arial"/>
          <w:szCs w:val="24"/>
        </w:rPr>
        <w:t xml:space="preserve">[Blog] </w:t>
      </w:r>
      <w:r w:rsidR="00875BB2">
        <w:rPr>
          <w:rFonts w:cs="Arial"/>
          <w:szCs w:val="24"/>
        </w:rPr>
        <w:t xml:space="preserve">26 November. Available at: </w:t>
      </w:r>
      <w:hyperlink r:id="rId10" w:history="1">
        <w:r w:rsidR="00875BB2" w:rsidRPr="001E6F4C">
          <w:rPr>
            <w:rStyle w:val="Hyperlink"/>
            <w:rFonts w:cs="Arial"/>
            <w:szCs w:val="24"/>
          </w:rPr>
          <w:t>https://www.capella.edu/blog/career/why-a-portfolio-is-important-for-your-career/</w:t>
        </w:r>
      </w:hyperlink>
      <w:r w:rsidR="00875BB2">
        <w:rPr>
          <w:rFonts w:cs="Arial"/>
          <w:szCs w:val="24"/>
        </w:rPr>
        <w:t xml:space="preserve"> (Accessed: 17 April 2023)</w:t>
      </w:r>
    </w:p>
    <w:p w14:paraId="671DA729" w14:textId="77777777" w:rsidR="006829BB" w:rsidRDefault="006829BB" w:rsidP="00875BB2">
      <w:pPr>
        <w:spacing w:line="276" w:lineRule="auto"/>
        <w:ind w:left="720"/>
        <w:rPr>
          <w:rFonts w:cs="Arial"/>
          <w:szCs w:val="24"/>
        </w:rPr>
      </w:pPr>
    </w:p>
    <w:p w14:paraId="3A0AF84B" w14:textId="375015E8" w:rsidR="006829BB" w:rsidRPr="0065564F" w:rsidRDefault="006829BB" w:rsidP="00875BB2">
      <w:pPr>
        <w:spacing w:line="276" w:lineRule="auto"/>
        <w:ind w:left="720"/>
        <w:rPr>
          <w:rFonts w:cs="Arial"/>
          <w:szCs w:val="24"/>
        </w:rPr>
      </w:pPr>
      <w:r>
        <w:rPr>
          <w:rFonts w:cs="Arial"/>
          <w:szCs w:val="24"/>
        </w:rPr>
        <w:lastRenderedPageBreak/>
        <w:t xml:space="preserve">Wilson, M. (2022) </w:t>
      </w:r>
      <w:r w:rsidR="00D61F09">
        <w:rPr>
          <w:rFonts w:cs="Arial"/>
          <w:szCs w:val="24"/>
        </w:rPr>
        <w:t>‘</w:t>
      </w:r>
      <w:r w:rsidR="00D61F09" w:rsidRPr="00D61F09">
        <w:rPr>
          <w:rFonts w:cs="Arial"/>
          <w:szCs w:val="24"/>
        </w:rPr>
        <w:t>22 Little Known Ways to Make a Name for Yourself</w:t>
      </w:r>
      <w:r w:rsidR="00D61F09">
        <w:rPr>
          <w:rFonts w:cs="Arial"/>
          <w:szCs w:val="24"/>
        </w:rPr>
        <w:t xml:space="preserve">’ </w:t>
      </w:r>
      <w:r w:rsidR="0065564F" w:rsidRPr="0065564F">
        <w:rPr>
          <w:rFonts w:cs="Arial"/>
          <w:i/>
          <w:iCs/>
          <w:szCs w:val="24"/>
        </w:rPr>
        <w:t>Under30Ceo</w:t>
      </w:r>
      <w:r w:rsidR="0065564F">
        <w:rPr>
          <w:rFonts w:cs="Arial"/>
          <w:i/>
          <w:iCs/>
          <w:szCs w:val="24"/>
        </w:rPr>
        <w:t xml:space="preserve"> </w:t>
      </w:r>
      <w:r w:rsidR="0065564F">
        <w:rPr>
          <w:rFonts w:cs="Arial"/>
          <w:szCs w:val="24"/>
        </w:rPr>
        <w:t>[Blog</w:t>
      </w:r>
      <w:r w:rsidR="00AF3025">
        <w:rPr>
          <w:rFonts w:cs="Arial"/>
          <w:szCs w:val="24"/>
        </w:rPr>
        <w:t xml:space="preserve">] 3 August. Available at: </w:t>
      </w:r>
      <w:hyperlink r:id="rId11" w:history="1">
        <w:r w:rsidR="00FE415A" w:rsidRPr="001E6F4C">
          <w:rPr>
            <w:rStyle w:val="Hyperlink"/>
            <w:rFonts w:cs="Arial"/>
            <w:szCs w:val="24"/>
          </w:rPr>
          <w:t>https://www.under30ceo.com/22-little-known-ways-to-make-a-name-for-yourself/</w:t>
        </w:r>
      </w:hyperlink>
      <w:r w:rsidR="00FE415A">
        <w:rPr>
          <w:rFonts w:cs="Arial"/>
          <w:szCs w:val="24"/>
        </w:rPr>
        <w:t xml:space="preserve"> (Accessed: 17 April 2023)</w:t>
      </w:r>
    </w:p>
    <w:sectPr w:rsidR="006829BB" w:rsidRPr="006556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84"/>
    <w:rsid w:val="00006225"/>
    <w:rsid w:val="00045A13"/>
    <w:rsid w:val="00084BE1"/>
    <w:rsid w:val="000907F8"/>
    <w:rsid w:val="000B4C7A"/>
    <w:rsid w:val="000C5341"/>
    <w:rsid w:val="000F2679"/>
    <w:rsid w:val="0012161E"/>
    <w:rsid w:val="00126C89"/>
    <w:rsid w:val="00134A30"/>
    <w:rsid w:val="0015445B"/>
    <w:rsid w:val="001648FE"/>
    <w:rsid w:val="001836CE"/>
    <w:rsid w:val="00186618"/>
    <w:rsid w:val="001D1689"/>
    <w:rsid w:val="001F57EC"/>
    <w:rsid w:val="0020095C"/>
    <w:rsid w:val="00207593"/>
    <w:rsid w:val="00233977"/>
    <w:rsid w:val="002A46F9"/>
    <w:rsid w:val="002A65BE"/>
    <w:rsid w:val="002A74E1"/>
    <w:rsid w:val="002C034F"/>
    <w:rsid w:val="002C4F9D"/>
    <w:rsid w:val="002D4D84"/>
    <w:rsid w:val="002E05DA"/>
    <w:rsid w:val="00311BF3"/>
    <w:rsid w:val="003130FD"/>
    <w:rsid w:val="00315B03"/>
    <w:rsid w:val="00323AD7"/>
    <w:rsid w:val="00383E4D"/>
    <w:rsid w:val="00392CC5"/>
    <w:rsid w:val="00396376"/>
    <w:rsid w:val="003B3A80"/>
    <w:rsid w:val="003B713E"/>
    <w:rsid w:val="003B7CB7"/>
    <w:rsid w:val="003E4E57"/>
    <w:rsid w:val="003F46EA"/>
    <w:rsid w:val="004330E8"/>
    <w:rsid w:val="00445B5D"/>
    <w:rsid w:val="00447202"/>
    <w:rsid w:val="00461452"/>
    <w:rsid w:val="004A3053"/>
    <w:rsid w:val="004B0875"/>
    <w:rsid w:val="0051606F"/>
    <w:rsid w:val="00527F6C"/>
    <w:rsid w:val="00574BC1"/>
    <w:rsid w:val="005866E3"/>
    <w:rsid w:val="005930BE"/>
    <w:rsid w:val="005B7A9F"/>
    <w:rsid w:val="005E2AB1"/>
    <w:rsid w:val="0065564F"/>
    <w:rsid w:val="006829BB"/>
    <w:rsid w:val="006851D6"/>
    <w:rsid w:val="00697C8F"/>
    <w:rsid w:val="006B069B"/>
    <w:rsid w:val="006C6A55"/>
    <w:rsid w:val="006E2E80"/>
    <w:rsid w:val="006E3121"/>
    <w:rsid w:val="006F3412"/>
    <w:rsid w:val="006F4C50"/>
    <w:rsid w:val="00753CC6"/>
    <w:rsid w:val="00754A5F"/>
    <w:rsid w:val="00755788"/>
    <w:rsid w:val="007753CA"/>
    <w:rsid w:val="007A58A6"/>
    <w:rsid w:val="007E5645"/>
    <w:rsid w:val="007F4FEC"/>
    <w:rsid w:val="00811B5B"/>
    <w:rsid w:val="0082569A"/>
    <w:rsid w:val="008270F2"/>
    <w:rsid w:val="008428F3"/>
    <w:rsid w:val="008519EC"/>
    <w:rsid w:val="00864996"/>
    <w:rsid w:val="00875BB2"/>
    <w:rsid w:val="00890902"/>
    <w:rsid w:val="00895814"/>
    <w:rsid w:val="008B71CF"/>
    <w:rsid w:val="008C1C3A"/>
    <w:rsid w:val="008E7E37"/>
    <w:rsid w:val="00927F4A"/>
    <w:rsid w:val="009444E2"/>
    <w:rsid w:val="00947046"/>
    <w:rsid w:val="009555C5"/>
    <w:rsid w:val="0095682A"/>
    <w:rsid w:val="00975E49"/>
    <w:rsid w:val="00985FAC"/>
    <w:rsid w:val="00997D6E"/>
    <w:rsid w:val="009C66B2"/>
    <w:rsid w:val="009E4A74"/>
    <w:rsid w:val="009E5516"/>
    <w:rsid w:val="009F3FB4"/>
    <w:rsid w:val="009F70D9"/>
    <w:rsid w:val="00A2017B"/>
    <w:rsid w:val="00A34FA5"/>
    <w:rsid w:val="00A5248E"/>
    <w:rsid w:val="00AA0DBC"/>
    <w:rsid w:val="00AB17BD"/>
    <w:rsid w:val="00AD0C11"/>
    <w:rsid w:val="00AD20E7"/>
    <w:rsid w:val="00AE039C"/>
    <w:rsid w:val="00AF2414"/>
    <w:rsid w:val="00AF3025"/>
    <w:rsid w:val="00B27CE8"/>
    <w:rsid w:val="00B853AB"/>
    <w:rsid w:val="00B908BD"/>
    <w:rsid w:val="00BA0C6A"/>
    <w:rsid w:val="00BB68B7"/>
    <w:rsid w:val="00BD7F0E"/>
    <w:rsid w:val="00C03A82"/>
    <w:rsid w:val="00C21768"/>
    <w:rsid w:val="00C671C1"/>
    <w:rsid w:val="00C73455"/>
    <w:rsid w:val="00C77FC7"/>
    <w:rsid w:val="00C809FD"/>
    <w:rsid w:val="00C841E6"/>
    <w:rsid w:val="00CB0AFE"/>
    <w:rsid w:val="00CC7657"/>
    <w:rsid w:val="00CE1EA3"/>
    <w:rsid w:val="00CE251D"/>
    <w:rsid w:val="00CE7F3D"/>
    <w:rsid w:val="00CF7A31"/>
    <w:rsid w:val="00D44696"/>
    <w:rsid w:val="00D61F09"/>
    <w:rsid w:val="00DA347E"/>
    <w:rsid w:val="00DC31D7"/>
    <w:rsid w:val="00DC347F"/>
    <w:rsid w:val="00DC6179"/>
    <w:rsid w:val="00DC6281"/>
    <w:rsid w:val="00DD0EB3"/>
    <w:rsid w:val="00DD3C1D"/>
    <w:rsid w:val="00DF18D8"/>
    <w:rsid w:val="00E03A66"/>
    <w:rsid w:val="00E1283F"/>
    <w:rsid w:val="00E35264"/>
    <w:rsid w:val="00E5380E"/>
    <w:rsid w:val="00E745C6"/>
    <w:rsid w:val="00EA1C52"/>
    <w:rsid w:val="00EC3B1B"/>
    <w:rsid w:val="00ED3618"/>
    <w:rsid w:val="00EE6E18"/>
    <w:rsid w:val="00F13DEB"/>
    <w:rsid w:val="00F272FE"/>
    <w:rsid w:val="00F33C10"/>
    <w:rsid w:val="00F724A3"/>
    <w:rsid w:val="00FA3FB4"/>
    <w:rsid w:val="00FD435D"/>
    <w:rsid w:val="00FD59CA"/>
    <w:rsid w:val="00FE415A"/>
    <w:rsid w:val="00FF2B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EA9C2"/>
  <w15:chartTrackingRefBased/>
  <w15:docId w15:val="{E512ED66-2E4B-4A22-A96C-DCA17F5D2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D84"/>
    <w:pPr>
      <w:spacing w:after="0" w:line="48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BC1"/>
    <w:rPr>
      <w:color w:val="0563C1" w:themeColor="hyperlink"/>
      <w:u w:val="single"/>
    </w:rPr>
  </w:style>
  <w:style w:type="character" w:styleId="UnresolvedMention">
    <w:name w:val="Unresolved Mention"/>
    <w:basedOn w:val="DefaultParagraphFont"/>
    <w:uiPriority w:val="99"/>
    <w:semiHidden/>
    <w:unhideWhenUsed/>
    <w:rsid w:val="00574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29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freelancertalk.com/working-for-exposu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vAtOv8lNYv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under30ceo.com/22-little-known-ways-to-make-a-name-for-yourself/" TargetMode="External"/><Relationship Id="rId5" Type="http://schemas.openxmlformats.org/officeDocument/2006/relationships/hyperlink" Target="https://www.youtube.com/embed/vAtOv8lNYvk?feature=oembed" TargetMode="External"/><Relationship Id="rId10" Type="http://schemas.openxmlformats.org/officeDocument/2006/relationships/hyperlink" Target="https://www.capella.edu/blog/career/why-a-portfolio-is-important-for-your-career/" TargetMode="External"/><Relationship Id="rId4" Type="http://schemas.openxmlformats.org/officeDocument/2006/relationships/webSettings" Target="webSettings.xml"/><Relationship Id="rId9" Type="http://schemas.openxmlformats.org/officeDocument/2006/relationships/hyperlink" Target="https://www.linkedin.com/pulse/5-reasons-why-experience-matters-more-than-education-namrata-g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72AFF-B866-451C-B3C7-900DB1F35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Evans</dc:creator>
  <cp:keywords/>
  <dc:description/>
  <cp:lastModifiedBy>Ieuan Evans</cp:lastModifiedBy>
  <cp:revision>144</cp:revision>
  <dcterms:created xsi:type="dcterms:W3CDTF">2023-04-06T11:40:00Z</dcterms:created>
  <dcterms:modified xsi:type="dcterms:W3CDTF">2023-04-26T12:44:00Z</dcterms:modified>
</cp:coreProperties>
</file>