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B488F0" w14:textId="77777777" w:rsidR="00281E3C" w:rsidRDefault="00281E3C" w:rsidP="00281E3C">
      <w:r>
        <w:rPr>
          <w:noProof/>
        </w:rPr>
        <w:drawing>
          <wp:inline distT="0" distB="0" distL="0" distR="0" wp14:anchorId="4ED5F5F0" wp14:editId="0148CA7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2BF64817" w14:textId="77777777" w:rsidR="00281E3C" w:rsidRPr="00A47621" w:rsidRDefault="00281E3C" w:rsidP="00281E3C">
      <w:pPr>
        <w:rPr>
          <w:rFonts w:ascii="Times New Roman" w:hAnsi="Times New Roman" w:cs="Times New Roman"/>
          <w:sz w:val="24"/>
          <w:szCs w:val="24"/>
        </w:rPr>
      </w:pPr>
    </w:p>
    <w:p w14:paraId="22385939" w14:textId="77777777" w:rsidR="00281E3C" w:rsidRPr="00F927A1" w:rsidRDefault="00281E3C" w:rsidP="00281E3C">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66C3A264" w14:textId="77777777" w:rsidR="00281E3C" w:rsidRPr="00DC2924" w:rsidRDefault="00281E3C" w:rsidP="00281E3C">
      <w:pPr>
        <w:ind w:right="-957"/>
        <w:rPr>
          <w:rFonts w:ascii="Times New Roman" w:hAnsi="Times New Roman" w:cs="Times New Roman"/>
          <w:b/>
          <w:sz w:val="48"/>
        </w:rPr>
      </w:pPr>
      <w:r w:rsidRPr="00DC2924">
        <w:rPr>
          <w:rFonts w:ascii="Times New Roman" w:hAnsi="Times New Roman" w:cs="Times New Roman"/>
          <w:b/>
          <w:sz w:val="48"/>
        </w:rPr>
        <w:t>LEVEL 6 - 60 Credits</w:t>
      </w:r>
    </w:p>
    <w:p w14:paraId="15F3C795" w14:textId="60567C90" w:rsidR="00281E3C" w:rsidRDefault="00281E3C" w:rsidP="00281E3C">
      <w:pPr>
        <w:ind w:right="-957"/>
        <w:rPr>
          <w:rFonts w:ascii="Times New Roman" w:hAnsi="Times New Roman" w:cs="Times New Roman"/>
          <w:b/>
          <w:sz w:val="48"/>
        </w:rPr>
      </w:pPr>
      <w:r w:rsidRPr="00DC2924">
        <w:rPr>
          <w:rFonts w:ascii="Times New Roman" w:hAnsi="Times New Roman" w:cs="Times New Roman"/>
          <w:b/>
          <w:sz w:val="48"/>
        </w:rPr>
        <w:t>BMPF6044</w:t>
      </w:r>
    </w:p>
    <w:p w14:paraId="443C6CAE" w14:textId="77777777" w:rsidR="00281E3C" w:rsidRPr="00FE5F90" w:rsidRDefault="00281E3C" w:rsidP="00281E3C">
      <w:pPr>
        <w:ind w:right="-957"/>
        <w:rPr>
          <w:rFonts w:ascii="Times New Roman" w:hAnsi="Times New Roman" w:cs="Times New Roman"/>
          <w:b/>
          <w:sz w:val="18"/>
          <w:szCs w:val="2"/>
        </w:rPr>
      </w:pPr>
    </w:p>
    <w:p w14:paraId="5D2228F9" w14:textId="77777777" w:rsidR="00281E3C" w:rsidRPr="00F927A1" w:rsidRDefault="00281E3C" w:rsidP="00281E3C">
      <w:pPr>
        <w:ind w:right="-957"/>
        <w:rPr>
          <w:rFonts w:ascii="Times New Roman" w:hAnsi="Times New Roman" w:cs="Times New Roman"/>
          <w:b/>
          <w:sz w:val="48"/>
        </w:rPr>
      </w:pPr>
      <w:r>
        <w:rPr>
          <w:rFonts w:ascii="Times New Roman" w:hAnsi="Times New Roman" w:cs="Times New Roman"/>
          <w:b/>
          <w:sz w:val="48"/>
        </w:rPr>
        <w:t>LEARNER PORTFOLIO</w:t>
      </w:r>
    </w:p>
    <w:p w14:paraId="028AC987" w14:textId="77777777" w:rsidR="00281E3C" w:rsidRPr="00706BB5" w:rsidRDefault="00281E3C" w:rsidP="00281E3C">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413B4CF2" w14:textId="77777777" w:rsidR="00281E3C" w:rsidRPr="009A0CDB" w:rsidRDefault="00281E3C" w:rsidP="00281E3C">
      <w:pPr>
        <w:ind w:right="-957"/>
        <w:rPr>
          <w:rFonts w:ascii="Times New Roman" w:hAnsi="Times New Roman" w:cs="Times New Roman"/>
          <w:b/>
          <w:color w:val="000000" w:themeColor="text1"/>
          <w:sz w:val="48"/>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67"/>
      </w:tblGrid>
      <w:tr w:rsidR="00281E3C" w:rsidRPr="009A0CDB" w14:paraId="776CB75B" w14:textId="77777777" w:rsidTr="00281E3C">
        <w:tc>
          <w:tcPr>
            <w:tcW w:w="9067" w:type="dxa"/>
            <w:shd w:val="clear" w:color="auto" w:fill="auto"/>
          </w:tcPr>
          <w:p w14:paraId="1B03B76F" w14:textId="77777777" w:rsidR="00281E3C" w:rsidRPr="009A0CDB" w:rsidRDefault="00281E3C" w:rsidP="00883318">
            <w:pPr>
              <w:ind w:right="-957"/>
              <w:rPr>
                <w:rFonts w:ascii="Times New Roman" w:hAnsi="Times New Roman" w:cs="Times New Roman"/>
                <w:b/>
                <w:color w:val="000000" w:themeColor="text1"/>
                <w:sz w:val="40"/>
                <w:szCs w:val="40"/>
              </w:rPr>
            </w:pPr>
            <w:r w:rsidRPr="009A0CDB">
              <w:rPr>
                <w:rFonts w:ascii="Times New Roman" w:hAnsi="Times New Roman" w:cs="Times New Roman"/>
                <w:b/>
                <w:color w:val="000000" w:themeColor="text1"/>
                <w:sz w:val="40"/>
                <w:szCs w:val="40"/>
              </w:rPr>
              <w:t xml:space="preserve">Learner’s name: </w:t>
            </w:r>
            <w:r w:rsidRPr="009A0CDB">
              <w:rPr>
                <w:rFonts w:ascii="Times New Roman" w:hAnsi="Times New Roman" w:cs="Times New Roman"/>
                <w:bCs/>
                <w:color w:val="000000" w:themeColor="text1"/>
                <w:sz w:val="40"/>
                <w:szCs w:val="40"/>
              </w:rPr>
              <w:t>Veronica Groom</w:t>
            </w:r>
            <w:r w:rsidRPr="009A0CDB">
              <w:rPr>
                <w:rFonts w:ascii="Times New Roman" w:hAnsi="Times New Roman" w:cs="Times New Roman"/>
                <w:b/>
                <w:color w:val="000000" w:themeColor="text1"/>
                <w:sz w:val="40"/>
                <w:szCs w:val="40"/>
              </w:rPr>
              <w:t xml:space="preserve"> </w:t>
            </w:r>
          </w:p>
          <w:p w14:paraId="78A0D6CB" w14:textId="77777777" w:rsidR="00281E3C" w:rsidRPr="009A0CDB" w:rsidRDefault="00281E3C" w:rsidP="00883318">
            <w:pPr>
              <w:ind w:right="-957"/>
              <w:rPr>
                <w:rFonts w:ascii="Times New Roman" w:hAnsi="Times New Roman" w:cs="Times New Roman"/>
                <w:b/>
                <w:color w:val="000000" w:themeColor="text1"/>
                <w:sz w:val="40"/>
                <w:szCs w:val="40"/>
              </w:rPr>
            </w:pPr>
          </w:p>
          <w:p w14:paraId="4D5D0FCC" w14:textId="77777777" w:rsidR="00281E3C" w:rsidRPr="009A0CDB" w:rsidRDefault="00281E3C" w:rsidP="00883318">
            <w:pPr>
              <w:ind w:right="-957"/>
              <w:rPr>
                <w:rFonts w:ascii="Times New Roman" w:hAnsi="Times New Roman" w:cs="Times New Roman"/>
                <w:b/>
                <w:color w:val="000000" w:themeColor="text1"/>
                <w:sz w:val="40"/>
                <w:szCs w:val="40"/>
              </w:rPr>
            </w:pPr>
            <w:r w:rsidRPr="009A0CDB">
              <w:rPr>
                <w:rFonts w:ascii="Times New Roman" w:hAnsi="Times New Roman" w:cs="Times New Roman"/>
                <w:b/>
                <w:color w:val="000000" w:themeColor="text1"/>
                <w:sz w:val="40"/>
                <w:szCs w:val="40"/>
              </w:rPr>
              <w:t xml:space="preserve">Email address: </w:t>
            </w:r>
            <w:r w:rsidRPr="009A0CDB">
              <w:rPr>
                <w:rFonts w:ascii="Times New Roman" w:hAnsi="Times New Roman" w:cs="Times New Roman"/>
                <w:bCs/>
                <w:color w:val="000000" w:themeColor="text1"/>
                <w:sz w:val="40"/>
                <w:szCs w:val="40"/>
              </w:rPr>
              <w:t>vron.groom@flintshire.gov.uk</w:t>
            </w:r>
          </w:p>
          <w:p w14:paraId="0633EE3D" w14:textId="77777777" w:rsidR="00281E3C" w:rsidRPr="009A0CDB" w:rsidRDefault="00281E3C" w:rsidP="00883318">
            <w:pPr>
              <w:ind w:right="-957"/>
              <w:rPr>
                <w:rFonts w:ascii="Times New Roman" w:hAnsi="Times New Roman" w:cs="Times New Roman"/>
                <w:b/>
                <w:color w:val="000000" w:themeColor="text1"/>
                <w:sz w:val="40"/>
                <w:szCs w:val="40"/>
              </w:rPr>
            </w:pPr>
          </w:p>
          <w:p w14:paraId="11474792" w14:textId="77777777" w:rsidR="00281E3C" w:rsidRPr="009A0CDB" w:rsidRDefault="00281E3C" w:rsidP="00883318">
            <w:pPr>
              <w:ind w:right="-957"/>
              <w:rPr>
                <w:rFonts w:ascii="Times New Roman" w:hAnsi="Times New Roman" w:cs="Times New Roman"/>
                <w:b/>
                <w:color w:val="000000" w:themeColor="text1"/>
                <w:sz w:val="40"/>
                <w:szCs w:val="40"/>
              </w:rPr>
            </w:pPr>
            <w:r w:rsidRPr="009A0CDB">
              <w:rPr>
                <w:rFonts w:ascii="Times New Roman" w:hAnsi="Times New Roman" w:cs="Times New Roman"/>
                <w:b/>
                <w:color w:val="000000" w:themeColor="text1"/>
                <w:sz w:val="40"/>
                <w:szCs w:val="40"/>
              </w:rPr>
              <w:t xml:space="preserve">Learner’s University Registration Number: </w:t>
            </w:r>
            <w:r w:rsidRPr="009A0CDB">
              <w:rPr>
                <w:rFonts w:ascii="Times New Roman" w:hAnsi="Times New Roman" w:cs="Times New Roman"/>
                <w:bCs/>
                <w:color w:val="000000" w:themeColor="text1"/>
                <w:sz w:val="40"/>
                <w:szCs w:val="40"/>
              </w:rPr>
              <w:t>2320474</w:t>
            </w:r>
          </w:p>
          <w:p w14:paraId="7691625C" w14:textId="77777777" w:rsidR="00281E3C" w:rsidRPr="009A0CDB" w:rsidRDefault="00281E3C" w:rsidP="00883318">
            <w:pPr>
              <w:ind w:right="-957"/>
              <w:rPr>
                <w:rFonts w:ascii="Times New Roman" w:hAnsi="Times New Roman" w:cs="Times New Roman"/>
                <w:b/>
                <w:color w:val="000000" w:themeColor="text1"/>
                <w:sz w:val="40"/>
                <w:szCs w:val="40"/>
              </w:rPr>
            </w:pPr>
          </w:p>
          <w:p w14:paraId="427757B6" w14:textId="77777777" w:rsidR="00281E3C" w:rsidRPr="009A0CDB" w:rsidRDefault="00281E3C" w:rsidP="00883318">
            <w:pPr>
              <w:ind w:right="-957"/>
              <w:rPr>
                <w:rFonts w:ascii="Times New Roman" w:hAnsi="Times New Roman" w:cs="Times New Roman"/>
                <w:b/>
                <w:color w:val="000000" w:themeColor="text1"/>
                <w:sz w:val="48"/>
              </w:rPr>
            </w:pPr>
            <w:r w:rsidRPr="009A0CDB">
              <w:rPr>
                <w:rFonts w:ascii="Times New Roman" w:hAnsi="Times New Roman" w:cs="Times New Roman"/>
                <w:b/>
                <w:color w:val="000000" w:themeColor="text1"/>
                <w:sz w:val="40"/>
                <w:szCs w:val="40"/>
              </w:rPr>
              <w:t xml:space="preserve">Cohort: </w:t>
            </w:r>
            <w:r w:rsidRPr="009A0CDB">
              <w:rPr>
                <w:rFonts w:ascii="Times New Roman" w:hAnsi="Times New Roman" w:cs="Times New Roman"/>
                <w:bCs/>
                <w:color w:val="000000" w:themeColor="text1"/>
                <w:sz w:val="40"/>
                <w:szCs w:val="40"/>
              </w:rPr>
              <w:t>21 onwards</w:t>
            </w:r>
          </w:p>
        </w:tc>
      </w:tr>
    </w:tbl>
    <w:p w14:paraId="20C320E3" w14:textId="77777777" w:rsidR="00281E3C" w:rsidRPr="00F927A1" w:rsidRDefault="00281E3C" w:rsidP="00281E3C">
      <w:pPr>
        <w:rPr>
          <w:rFonts w:ascii="Times New Roman" w:hAnsi="Times New Roman" w:cs="Times New Roman"/>
          <w:sz w:val="24"/>
        </w:rPr>
      </w:pPr>
    </w:p>
    <w:p w14:paraId="78D15DA2" w14:textId="77777777" w:rsidR="00281E3C" w:rsidRPr="00F927A1" w:rsidRDefault="00281E3C" w:rsidP="00281E3C">
      <w:pPr>
        <w:ind w:right="-957"/>
        <w:rPr>
          <w:rFonts w:ascii="Times New Roman" w:hAnsi="Times New Roman" w:cs="Times New Roman"/>
          <w:b/>
          <w:sz w:val="48"/>
        </w:rPr>
      </w:pPr>
    </w:p>
    <w:p w14:paraId="74C07400" w14:textId="70F57DAC" w:rsidR="00AF447B" w:rsidRPr="00281E3C" w:rsidRDefault="00281E3C" w:rsidP="00281E3C">
      <w:pPr>
        <w:jc w:val="center"/>
        <w:rPr>
          <w:b/>
          <w:sz w:val="24"/>
          <w:szCs w:val="24"/>
        </w:rPr>
      </w:pPr>
      <w:r>
        <w:rPr>
          <w:b/>
          <w:sz w:val="24"/>
          <w:szCs w:val="24"/>
        </w:rPr>
        <w:br w:type="page"/>
      </w:r>
      <w:r w:rsidR="00AF447B" w:rsidRPr="00DA5682">
        <w:rPr>
          <w:b/>
          <w:sz w:val="28"/>
          <w:szCs w:val="28"/>
        </w:rPr>
        <w:lastRenderedPageBreak/>
        <w:t>Task 1</w:t>
      </w:r>
    </w:p>
    <w:p w14:paraId="277BC86F" w14:textId="6779BA10" w:rsidR="00AF447B" w:rsidRPr="00DA5682" w:rsidRDefault="00AF447B" w:rsidP="00B74AD4">
      <w:pPr>
        <w:jc w:val="center"/>
        <w:rPr>
          <w:b/>
          <w:sz w:val="28"/>
          <w:szCs w:val="28"/>
        </w:rPr>
      </w:pPr>
      <w:r>
        <w:rPr>
          <w:b/>
          <w:sz w:val="28"/>
          <w:szCs w:val="28"/>
        </w:rPr>
        <w:t>Part a</w:t>
      </w:r>
    </w:p>
    <w:p w14:paraId="6FAA5532" w14:textId="7616E5C5" w:rsidR="00AF447B" w:rsidRPr="00B74AD4" w:rsidRDefault="00AF447B" w:rsidP="00B74AD4">
      <w:pPr>
        <w:jc w:val="center"/>
        <w:rPr>
          <w:b/>
          <w:sz w:val="28"/>
          <w:szCs w:val="28"/>
        </w:rPr>
      </w:pPr>
      <w:r w:rsidRPr="00DA5682">
        <w:rPr>
          <w:b/>
          <w:sz w:val="28"/>
          <w:szCs w:val="28"/>
        </w:rPr>
        <w:t>Developmental review</w:t>
      </w:r>
      <w:r>
        <w:rPr>
          <w:b/>
          <w:sz w:val="28"/>
          <w:szCs w:val="28"/>
        </w:rPr>
        <w:t xml:space="preserve"> </w:t>
      </w:r>
    </w:p>
    <w:p w14:paraId="74934D75" w14:textId="77777777" w:rsidR="00AF447B" w:rsidRPr="00706BB5" w:rsidRDefault="00AF447B" w:rsidP="00AF447B">
      <w:pPr>
        <w:jc w:val="both"/>
        <w:rPr>
          <w:i/>
          <w:iCs/>
        </w:rPr>
      </w:pPr>
      <w:r w:rsidRPr="00F15354">
        <w:rPr>
          <w:b/>
          <w:bCs/>
          <w:i/>
          <w:iCs/>
        </w:rPr>
        <w:t>Guidanc</w:t>
      </w:r>
      <w:r w:rsidRPr="006179BB">
        <w:rPr>
          <w:b/>
          <w:i/>
          <w:iCs/>
        </w:rPr>
        <w:t>e</w:t>
      </w:r>
      <w:r w:rsidRPr="00706BB5">
        <w:rPr>
          <w:i/>
          <w:iCs/>
        </w:rPr>
        <w:t xml:space="preserve">: </w:t>
      </w:r>
    </w:p>
    <w:p w14:paraId="520F69BA" w14:textId="77777777" w:rsidR="00AF447B" w:rsidRPr="00706BB5" w:rsidRDefault="00AF447B" w:rsidP="00AF447B">
      <w:pPr>
        <w:jc w:val="both"/>
        <w:rPr>
          <w:i/>
          <w:iCs/>
        </w:rPr>
      </w:pPr>
      <w:r>
        <w:rPr>
          <w:i/>
          <w:iCs/>
        </w:rPr>
        <w:t>Task 1 part a</w:t>
      </w:r>
      <w:r w:rsidRPr="00F15354">
        <w:rPr>
          <w:i/>
          <w:iCs/>
        </w:rPr>
        <w:t xml:space="preserve"> </w:t>
      </w:r>
      <w:r>
        <w:rPr>
          <w:i/>
          <w:iCs/>
        </w:rPr>
        <w:t xml:space="preserve">asks you to use a model of reflection to reflect on your past practice and future developmental needs. It </w:t>
      </w:r>
      <w:r w:rsidRPr="00F15354">
        <w:rPr>
          <w:i/>
          <w:iCs/>
        </w:rPr>
        <w:t>should be completed by taking into account</w:t>
      </w:r>
      <w:r w:rsidRPr="00FF07C3">
        <w:t xml:space="preserve"> </w:t>
      </w:r>
      <w:r w:rsidRPr="00F15354">
        <w:rPr>
          <w:i/>
          <w:iCs/>
        </w:rPr>
        <w:t>the work you have undertaken since qualifying</w:t>
      </w:r>
      <w:r>
        <w:rPr>
          <w:i/>
          <w:iCs/>
        </w:rPr>
        <w:t>. In</w:t>
      </w:r>
      <w:r w:rsidRPr="00F15354">
        <w:rPr>
          <w:i/>
          <w:iCs/>
        </w:rPr>
        <w:t xml:space="preserve"> discussions with your mentor and</w:t>
      </w:r>
      <w:r>
        <w:rPr>
          <w:i/>
          <w:iCs/>
        </w:rPr>
        <w:t>/or</w:t>
      </w:r>
      <w:r w:rsidRPr="00F15354">
        <w:rPr>
          <w:i/>
          <w:iCs/>
        </w:rPr>
        <w:t xml:space="preserve"> supervisor/line manager </w:t>
      </w:r>
      <w:r>
        <w:rPr>
          <w:i/>
          <w:iCs/>
        </w:rPr>
        <w:t xml:space="preserve">identify your future developmental needs </w:t>
      </w:r>
      <w:r w:rsidRPr="00F15354">
        <w:rPr>
          <w:i/>
          <w:iCs/>
        </w:rPr>
        <w:t xml:space="preserve">as part of your First Three Years of Practice Individual </w:t>
      </w:r>
      <w:r w:rsidRPr="006179BB">
        <w:rPr>
          <w:i/>
          <w:iCs/>
        </w:rPr>
        <w:t>Plan</w:t>
      </w:r>
      <w:r>
        <w:rPr>
          <w:i/>
          <w:iCs/>
        </w:rPr>
        <w:t xml:space="preserve"> under each of the 3 learning outcomes below</w:t>
      </w:r>
      <w:r w:rsidRPr="006179BB">
        <w:rPr>
          <w:i/>
          <w:iCs/>
        </w:rPr>
        <w:t xml:space="preserve">. </w:t>
      </w:r>
    </w:p>
    <w:p w14:paraId="2DCD87D9" w14:textId="300F039F" w:rsidR="00AF447B" w:rsidRPr="00B74AD4" w:rsidRDefault="00AF447B" w:rsidP="00AF447B">
      <w:pPr>
        <w:jc w:val="both"/>
        <w:rPr>
          <w:i/>
          <w:iCs/>
          <w:highlight w:val="yellow"/>
        </w:rPr>
      </w:pPr>
      <w:r w:rsidRPr="00F15354">
        <w:rPr>
          <w:i/>
          <w:iCs/>
        </w:rPr>
        <w:t>You must meet the Learnin</w:t>
      </w:r>
      <w:r w:rsidRPr="006179BB">
        <w:rPr>
          <w:i/>
          <w:iCs/>
        </w:rPr>
        <w:t xml:space="preserve">g Outcomes for this task (see appendix </w:t>
      </w:r>
      <w:r>
        <w:rPr>
          <w:i/>
          <w:iCs/>
        </w:rPr>
        <w:t>4</w:t>
      </w:r>
      <w:r w:rsidRPr="00F15354">
        <w:rPr>
          <w:i/>
          <w:iCs/>
        </w:rPr>
        <w:t xml:space="preserve"> of the handbook).</w:t>
      </w:r>
    </w:p>
    <w:p w14:paraId="5DCB2AE1" w14:textId="4B0ABD8F" w:rsidR="00AF447B" w:rsidRPr="00706BB5" w:rsidRDefault="00AF447B" w:rsidP="00AF447B">
      <w:pPr>
        <w:jc w:val="both"/>
        <w:rPr>
          <w:i/>
          <w:iCs/>
        </w:rPr>
      </w:pPr>
      <w:r w:rsidRPr="00F15354">
        <w:rPr>
          <w:i/>
          <w:iCs/>
        </w:rPr>
        <w:t xml:space="preserve">Please answer </w:t>
      </w:r>
      <w:r>
        <w:rPr>
          <w:i/>
          <w:iCs/>
        </w:rPr>
        <w:t xml:space="preserve">all </w:t>
      </w:r>
      <w:r w:rsidRPr="00C0499C">
        <w:rPr>
          <w:i/>
          <w:iCs/>
        </w:rPr>
        <w:t>element</w:t>
      </w:r>
      <w:r>
        <w:rPr>
          <w:i/>
          <w:iCs/>
        </w:rPr>
        <w:t>s of the</w:t>
      </w:r>
      <w:r w:rsidRPr="00F15354">
        <w:rPr>
          <w:i/>
          <w:iCs/>
        </w:rPr>
        <w:t xml:space="preserve"> question below. </w:t>
      </w: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AF447B" w:rsidRPr="0049196A" w14:paraId="72C6CBC8" w14:textId="77777777" w:rsidTr="00EB5E5D">
        <w:tc>
          <w:tcPr>
            <w:tcW w:w="9067" w:type="dxa"/>
            <w:shd w:val="clear" w:color="auto" w:fill="auto"/>
          </w:tcPr>
          <w:p w14:paraId="5D394503" w14:textId="43E3EF9F" w:rsidR="00AF447B" w:rsidRPr="00706BB5" w:rsidRDefault="00AF447B" w:rsidP="003C3CB1">
            <w:pPr>
              <w:jc w:val="both"/>
              <w:rPr>
                <w:i/>
                <w:iCs/>
              </w:rPr>
            </w:pPr>
            <w:r w:rsidRPr="00706BB5">
              <w:rPr>
                <w:i/>
                <w:iCs/>
              </w:rPr>
              <w:t>Question:</w:t>
            </w:r>
          </w:p>
          <w:p w14:paraId="61D86FB8" w14:textId="1A6C919D" w:rsidR="00AF447B" w:rsidRPr="00B74AD4" w:rsidRDefault="00AF447B" w:rsidP="003C3CB1">
            <w:r w:rsidRPr="00E3288D">
              <w:t>Using a reflective model critically</w:t>
            </w:r>
            <w:r>
              <w:t xml:space="preserve"> reflect on your professional development since qualifying as a social worker. </w:t>
            </w:r>
            <w:r w:rsidRPr="009F21E6">
              <w:t>Based on this and in discussion with your mentor/supervisor</w:t>
            </w:r>
            <w:r>
              <w:t xml:space="preserve">/line manager go on to </w:t>
            </w:r>
            <w:r w:rsidRPr="009F21E6">
              <w:t xml:space="preserve">identify and justify your future developmental needs over the coming 12 months under </w:t>
            </w:r>
            <w:r w:rsidRPr="009F21E6">
              <w:rPr>
                <w:b/>
                <w:bCs/>
              </w:rPr>
              <w:t xml:space="preserve">each </w:t>
            </w:r>
            <w:r w:rsidRPr="009F21E6">
              <w:t xml:space="preserve">of the 3 Social Care Wales </w:t>
            </w:r>
            <w:r>
              <w:t xml:space="preserve">(SCW) </w:t>
            </w:r>
            <w:r w:rsidRPr="009F21E6">
              <w:t>learning outcomes listed below</w:t>
            </w:r>
            <w:r w:rsidRPr="00C0499C">
              <w:t xml:space="preserve"> providing at least one developmental need for each of the learning outcome</w:t>
            </w:r>
            <w:r>
              <w:t xml:space="preserve"> below</w:t>
            </w:r>
            <w:r w:rsidRPr="00C0499C">
              <w:t>:</w:t>
            </w:r>
            <w:r>
              <w:t xml:space="preserve"> </w:t>
            </w:r>
          </w:p>
          <w:p w14:paraId="4742D7A9" w14:textId="77777777" w:rsidR="00AF447B" w:rsidRDefault="00AF447B" w:rsidP="00AF447B">
            <w:pPr>
              <w:numPr>
                <w:ilvl w:val="0"/>
                <w:numId w:val="1"/>
              </w:numPr>
              <w:overflowPunct w:val="0"/>
              <w:autoSpaceDE w:val="0"/>
              <w:autoSpaceDN w:val="0"/>
              <w:adjustRightInd w:val="0"/>
              <w:spacing w:after="0" w:line="240" w:lineRule="auto"/>
              <w:jc w:val="both"/>
              <w:textAlignment w:val="baseline"/>
            </w:pPr>
            <w:r>
              <w:t>A</w:t>
            </w:r>
            <w:r w:rsidRPr="0098262C">
              <w:t>pplying analysis in assessment to inform interventions</w:t>
            </w:r>
            <w:r>
              <w:t>.</w:t>
            </w:r>
          </w:p>
          <w:p w14:paraId="6A5844DC" w14:textId="77777777" w:rsidR="00AF447B" w:rsidRPr="00EE5BC3" w:rsidRDefault="00AF447B" w:rsidP="00AF447B">
            <w:pPr>
              <w:numPr>
                <w:ilvl w:val="0"/>
                <w:numId w:val="1"/>
              </w:numPr>
              <w:overflowPunct w:val="0"/>
              <w:autoSpaceDE w:val="0"/>
              <w:autoSpaceDN w:val="0"/>
              <w:adjustRightInd w:val="0"/>
              <w:spacing w:after="0" w:line="240" w:lineRule="auto"/>
              <w:jc w:val="both"/>
              <w:textAlignment w:val="baseline"/>
            </w:pPr>
            <w:r>
              <w:t>Working collaboratively with people in need of care and support, their</w:t>
            </w:r>
            <w:r w:rsidRPr="007D0F11">
              <w:t xml:space="preserve"> </w:t>
            </w:r>
            <w:proofErr w:type="spellStart"/>
            <w:r w:rsidRPr="007D0F11">
              <w:t>carers</w:t>
            </w:r>
            <w:proofErr w:type="spellEnd"/>
            <w:r w:rsidRPr="00706BB5">
              <w:rPr>
                <w:i/>
                <w:iCs/>
              </w:rPr>
              <w:t xml:space="preserve"> </w:t>
            </w:r>
            <w:r>
              <w:t>and other professio</w:t>
            </w:r>
            <w:r w:rsidRPr="000D2ED2">
              <w:t>nals</w:t>
            </w:r>
            <w:r>
              <w:t>.</w:t>
            </w:r>
          </w:p>
          <w:p w14:paraId="30DCF2E8" w14:textId="0297843E" w:rsidR="00AF447B" w:rsidRDefault="00AF447B" w:rsidP="003C3CB1">
            <w:pPr>
              <w:numPr>
                <w:ilvl w:val="0"/>
                <w:numId w:val="1"/>
              </w:numPr>
              <w:overflowPunct w:val="0"/>
              <w:autoSpaceDE w:val="0"/>
              <w:autoSpaceDN w:val="0"/>
              <w:adjustRightInd w:val="0"/>
              <w:spacing w:after="0" w:line="240" w:lineRule="auto"/>
              <w:jc w:val="both"/>
              <w:textAlignment w:val="baseline"/>
            </w:pPr>
            <w:r>
              <w:t>I</w:t>
            </w:r>
            <w:r w:rsidRPr="00FF07C3">
              <w:t>ntervention and application of professional judgement in increasingly complex situations</w:t>
            </w:r>
            <w:r>
              <w:t>.</w:t>
            </w:r>
          </w:p>
          <w:p w14:paraId="155430C2" w14:textId="77777777" w:rsidR="00B74AD4" w:rsidRDefault="00B74AD4" w:rsidP="003C3CB1">
            <w:pPr>
              <w:numPr>
                <w:ilvl w:val="0"/>
                <w:numId w:val="1"/>
              </w:numPr>
              <w:overflowPunct w:val="0"/>
              <w:autoSpaceDE w:val="0"/>
              <w:autoSpaceDN w:val="0"/>
              <w:adjustRightInd w:val="0"/>
              <w:spacing w:after="0" w:line="240" w:lineRule="auto"/>
              <w:jc w:val="both"/>
              <w:textAlignment w:val="baseline"/>
            </w:pPr>
          </w:p>
          <w:p w14:paraId="40F121C3" w14:textId="59DF39B0" w:rsidR="00AF447B" w:rsidRDefault="00AF447B" w:rsidP="003C3CB1">
            <w:pPr>
              <w:jc w:val="both"/>
            </w:pPr>
            <w:r>
              <w:t xml:space="preserve">This task must make reference to how the supervision, training, learning and research has and will inform your practice. </w:t>
            </w:r>
          </w:p>
          <w:p w14:paraId="182259F6" w14:textId="2B5CB1BB" w:rsidR="00AF447B" w:rsidRDefault="00AF447B" w:rsidP="003C3CB1">
            <w:pPr>
              <w:jc w:val="both"/>
              <w:rPr>
                <w:i/>
                <w:iCs/>
              </w:rPr>
            </w:pPr>
            <w:r w:rsidRPr="00F15354">
              <w:rPr>
                <w:i/>
                <w:iCs/>
              </w:rPr>
              <w:t>750 words (+/-</w:t>
            </w:r>
            <w:r w:rsidRPr="006179BB">
              <w:rPr>
                <w:i/>
                <w:iCs/>
              </w:rPr>
              <w:t xml:space="preserve"> 10%:  include your actual word count at the end of each section).</w:t>
            </w:r>
          </w:p>
          <w:p w14:paraId="78E1F4C0" w14:textId="77777777" w:rsidR="00AF447B" w:rsidRDefault="00AF447B" w:rsidP="003C3CB1">
            <w:pPr>
              <w:jc w:val="both"/>
              <w:rPr>
                <w:i/>
                <w:iCs/>
              </w:rPr>
            </w:pPr>
          </w:p>
          <w:p w14:paraId="0F776768" w14:textId="77777777" w:rsidR="00AF447B" w:rsidRPr="00706BB5" w:rsidRDefault="00AF447B" w:rsidP="003C3CB1">
            <w:pPr>
              <w:jc w:val="both"/>
              <w:rPr>
                <w:i/>
                <w:iCs/>
              </w:rPr>
            </w:pPr>
          </w:p>
        </w:tc>
      </w:tr>
    </w:tbl>
    <w:p w14:paraId="38C7145A" w14:textId="72297A21" w:rsidR="00B74AD4" w:rsidRPr="007902C9" w:rsidRDefault="00BC4802" w:rsidP="00C31973">
      <w:pPr>
        <w:jc w:val="both"/>
        <w:rPr>
          <w:rFonts w:ascii="Arial" w:hAnsi="Arial" w:cs="Arial"/>
          <w:b/>
          <w:bCs/>
          <w:sz w:val="24"/>
          <w:szCs w:val="24"/>
        </w:rPr>
      </w:pPr>
      <w:r w:rsidRPr="007902C9">
        <w:rPr>
          <w:rFonts w:ascii="Arial" w:hAnsi="Arial" w:cs="Arial"/>
          <w:b/>
          <w:bCs/>
          <w:sz w:val="24"/>
          <w:szCs w:val="24"/>
        </w:rPr>
        <w:t>Please note</w:t>
      </w:r>
    </w:p>
    <w:p w14:paraId="5E0EACD3" w14:textId="38EBC006" w:rsidR="00BC4802" w:rsidRPr="007902C9" w:rsidRDefault="00BC4802" w:rsidP="00C31973">
      <w:pPr>
        <w:jc w:val="both"/>
        <w:rPr>
          <w:rFonts w:ascii="Arial" w:hAnsi="Arial" w:cs="Arial"/>
          <w:b/>
          <w:bCs/>
          <w:sz w:val="24"/>
          <w:szCs w:val="24"/>
        </w:rPr>
      </w:pPr>
      <w:r w:rsidRPr="007902C9">
        <w:rPr>
          <w:rFonts w:ascii="Arial" w:hAnsi="Arial" w:cs="Arial"/>
          <w:b/>
          <w:bCs/>
          <w:sz w:val="24"/>
          <w:szCs w:val="24"/>
        </w:rPr>
        <w:t>1 – refers to the child.</w:t>
      </w:r>
    </w:p>
    <w:p w14:paraId="74EC12A1" w14:textId="70773D3F" w:rsidR="00C31973" w:rsidRPr="007902C9" w:rsidRDefault="00C31973" w:rsidP="00C31973">
      <w:pPr>
        <w:jc w:val="both"/>
        <w:rPr>
          <w:rFonts w:ascii="Arial" w:hAnsi="Arial" w:cs="Arial"/>
          <w:sz w:val="24"/>
          <w:szCs w:val="24"/>
        </w:rPr>
      </w:pPr>
      <w:r w:rsidRPr="007902C9">
        <w:rPr>
          <w:rFonts w:ascii="Arial" w:hAnsi="Arial" w:cs="Arial"/>
          <w:sz w:val="24"/>
          <w:szCs w:val="24"/>
        </w:rPr>
        <w:t>The model I will use to reflect upon my past practice and future developmental needs is ‘Driscoll’s So What model of reflection’ (Wilkins, 2023)</w:t>
      </w:r>
      <w:r w:rsidR="00B04593" w:rsidRPr="007902C9">
        <w:rPr>
          <w:rFonts w:ascii="Arial" w:hAnsi="Arial" w:cs="Arial"/>
          <w:sz w:val="24"/>
          <w:szCs w:val="24"/>
        </w:rPr>
        <w:t>.</w:t>
      </w:r>
      <w:r w:rsidRPr="007902C9">
        <w:rPr>
          <w:rFonts w:ascii="Arial" w:hAnsi="Arial" w:cs="Arial"/>
          <w:sz w:val="24"/>
          <w:szCs w:val="24"/>
        </w:rPr>
        <w:t xml:space="preserve"> This model invites consideration of an event in terms of what happened at the time, what was learned from it, and what, if any actions should happen next (Wilkins, 2023).</w:t>
      </w:r>
    </w:p>
    <w:p w14:paraId="7E125510" w14:textId="169A4F5E" w:rsidR="00C31973" w:rsidRPr="007902C9" w:rsidRDefault="00C31973" w:rsidP="00C31973">
      <w:pPr>
        <w:jc w:val="both"/>
        <w:rPr>
          <w:rFonts w:ascii="Arial" w:hAnsi="Arial" w:cs="Arial"/>
          <w:sz w:val="24"/>
          <w:szCs w:val="24"/>
        </w:rPr>
      </w:pPr>
      <w:r w:rsidRPr="007902C9">
        <w:rPr>
          <w:rFonts w:ascii="Arial" w:hAnsi="Arial" w:cs="Arial"/>
          <w:sz w:val="24"/>
          <w:szCs w:val="24"/>
        </w:rPr>
        <w:t xml:space="preserve">Since qualifying as a social worker in October 2022, I have </w:t>
      </w:r>
      <w:r w:rsidR="00B74AD4" w:rsidRPr="007902C9">
        <w:rPr>
          <w:rFonts w:ascii="Arial" w:hAnsi="Arial" w:cs="Arial"/>
          <w:sz w:val="24"/>
          <w:szCs w:val="24"/>
        </w:rPr>
        <w:t xml:space="preserve">worked </w:t>
      </w:r>
      <w:r w:rsidR="009C763B" w:rsidRPr="007902C9">
        <w:rPr>
          <w:rFonts w:ascii="Arial" w:hAnsi="Arial" w:cs="Arial"/>
          <w:sz w:val="24"/>
          <w:szCs w:val="24"/>
        </w:rPr>
        <w:t>in</w:t>
      </w:r>
      <w:r w:rsidR="00B74AD4" w:rsidRPr="007902C9">
        <w:rPr>
          <w:rFonts w:ascii="Arial" w:hAnsi="Arial" w:cs="Arial"/>
          <w:sz w:val="24"/>
          <w:szCs w:val="24"/>
        </w:rPr>
        <w:t xml:space="preserve"> </w:t>
      </w:r>
      <w:r w:rsidR="009C763B" w:rsidRPr="007902C9">
        <w:rPr>
          <w:rFonts w:ascii="Arial" w:hAnsi="Arial" w:cs="Arial"/>
          <w:sz w:val="24"/>
          <w:szCs w:val="24"/>
        </w:rPr>
        <w:t xml:space="preserve">a </w:t>
      </w:r>
      <w:r w:rsidR="00B74AD4" w:rsidRPr="007902C9">
        <w:rPr>
          <w:rFonts w:ascii="Arial" w:hAnsi="Arial" w:cs="Arial"/>
          <w:sz w:val="24"/>
          <w:szCs w:val="24"/>
        </w:rPr>
        <w:t>child protection team.  Here I apply</w:t>
      </w:r>
      <w:r w:rsidRPr="007902C9">
        <w:rPr>
          <w:rFonts w:ascii="Arial" w:hAnsi="Arial" w:cs="Arial"/>
          <w:b/>
          <w:bCs/>
          <w:sz w:val="24"/>
          <w:szCs w:val="24"/>
        </w:rPr>
        <w:t xml:space="preserve"> </w:t>
      </w:r>
      <w:r w:rsidRPr="007902C9">
        <w:rPr>
          <w:rFonts w:ascii="Arial" w:hAnsi="Arial" w:cs="Arial"/>
          <w:sz w:val="24"/>
          <w:szCs w:val="24"/>
        </w:rPr>
        <w:t xml:space="preserve">analysis in assessment to inform interventions by completing child protection case conference review reports. While writing these I use Driscoll’s model (Wilkins, 2023) to analyse and reflect upon information relating </w:t>
      </w:r>
      <w:r w:rsidR="009C763B" w:rsidRPr="007902C9">
        <w:rPr>
          <w:rFonts w:ascii="Arial" w:hAnsi="Arial" w:cs="Arial"/>
          <w:sz w:val="24"/>
          <w:szCs w:val="24"/>
        </w:rPr>
        <w:t>the child’s</w:t>
      </w:r>
      <w:r w:rsidRPr="007902C9">
        <w:rPr>
          <w:rFonts w:ascii="Arial" w:hAnsi="Arial" w:cs="Arial"/>
          <w:sz w:val="24"/>
          <w:szCs w:val="24"/>
        </w:rPr>
        <w:t xml:space="preserve"> </w:t>
      </w:r>
      <w:r w:rsidR="00B74AD4" w:rsidRPr="007902C9">
        <w:rPr>
          <w:rFonts w:ascii="Arial" w:hAnsi="Arial" w:cs="Arial"/>
          <w:sz w:val="24"/>
          <w:szCs w:val="24"/>
        </w:rPr>
        <w:t>well-being</w:t>
      </w:r>
      <w:r w:rsidRPr="007902C9">
        <w:rPr>
          <w:rFonts w:ascii="Arial" w:hAnsi="Arial" w:cs="Arial"/>
          <w:sz w:val="24"/>
          <w:szCs w:val="24"/>
        </w:rPr>
        <w:t xml:space="preserve"> and progress made with the child protection plan.   For </w:t>
      </w:r>
      <w:r w:rsidR="00B74AD4" w:rsidRPr="007902C9">
        <w:rPr>
          <w:rFonts w:ascii="Arial" w:hAnsi="Arial" w:cs="Arial"/>
          <w:sz w:val="24"/>
          <w:szCs w:val="24"/>
        </w:rPr>
        <w:t>example,</w:t>
      </w:r>
      <w:r w:rsidRPr="007902C9">
        <w:rPr>
          <w:rFonts w:ascii="Arial" w:hAnsi="Arial" w:cs="Arial"/>
          <w:sz w:val="24"/>
          <w:szCs w:val="24"/>
        </w:rPr>
        <w:t xml:space="preserve"> when considering </w:t>
      </w:r>
      <w:r w:rsidRPr="007902C9">
        <w:rPr>
          <w:rFonts w:ascii="Arial" w:hAnsi="Arial" w:cs="Arial"/>
          <w:sz w:val="24"/>
          <w:szCs w:val="24"/>
        </w:rPr>
        <w:lastRenderedPageBreak/>
        <w:t>initial reasons for registration of 1</w:t>
      </w:r>
      <w:r w:rsidR="00B74AD4" w:rsidRPr="007902C9">
        <w:rPr>
          <w:rFonts w:ascii="Arial" w:hAnsi="Arial" w:cs="Arial"/>
          <w:sz w:val="24"/>
          <w:szCs w:val="24"/>
        </w:rPr>
        <w:t>,</w:t>
      </w:r>
      <w:r w:rsidRPr="007902C9">
        <w:rPr>
          <w:rFonts w:ascii="Arial" w:hAnsi="Arial" w:cs="Arial"/>
          <w:sz w:val="24"/>
          <w:szCs w:val="24"/>
        </w:rPr>
        <w:t xml:space="preserve"> </w:t>
      </w:r>
      <w:r w:rsidR="00BC4802" w:rsidRPr="007902C9">
        <w:rPr>
          <w:rFonts w:ascii="Arial" w:hAnsi="Arial" w:cs="Arial"/>
          <w:sz w:val="24"/>
          <w:szCs w:val="24"/>
        </w:rPr>
        <w:t>a</w:t>
      </w:r>
      <w:r w:rsidRPr="007902C9">
        <w:rPr>
          <w:rFonts w:ascii="Arial" w:hAnsi="Arial" w:cs="Arial"/>
          <w:sz w:val="24"/>
          <w:szCs w:val="24"/>
        </w:rPr>
        <w:t xml:space="preserve"> c</w:t>
      </w:r>
      <w:r w:rsidR="00B74AD4" w:rsidRPr="007902C9">
        <w:rPr>
          <w:rFonts w:ascii="Arial" w:hAnsi="Arial" w:cs="Arial"/>
          <w:sz w:val="24"/>
          <w:szCs w:val="24"/>
        </w:rPr>
        <w:t>o</w:t>
      </w:r>
      <w:r w:rsidRPr="007902C9">
        <w:rPr>
          <w:rFonts w:ascii="Arial" w:hAnsi="Arial" w:cs="Arial"/>
          <w:sz w:val="24"/>
          <w:szCs w:val="24"/>
        </w:rPr>
        <w:t>ncer</w:t>
      </w:r>
      <w:r w:rsidR="00B74AD4" w:rsidRPr="007902C9">
        <w:rPr>
          <w:rFonts w:ascii="Arial" w:hAnsi="Arial" w:cs="Arial"/>
          <w:sz w:val="24"/>
          <w:szCs w:val="24"/>
        </w:rPr>
        <w:t>n</w:t>
      </w:r>
      <w:r w:rsidRPr="007902C9">
        <w:rPr>
          <w:rFonts w:ascii="Arial" w:hAnsi="Arial" w:cs="Arial"/>
          <w:sz w:val="24"/>
          <w:szCs w:val="24"/>
        </w:rPr>
        <w:t xml:space="preserve"> was their use of substances.  What </w:t>
      </w:r>
      <w:r w:rsidR="00B74AD4" w:rsidRPr="007902C9">
        <w:rPr>
          <w:rFonts w:ascii="Arial" w:hAnsi="Arial" w:cs="Arial"/>
          <w:sz w:val="24"/>
          <w:szCs w:val="24"/>
        </w:rPr>
        <w:t xml:space="preserve">had </w:t>
      </w:r>
      <w:r w:rsidRPr="007902C9">
        <w:rPr>
          <w:rFonts w:ascii="Arial" w:hAnsi="Arial" w:cs="Arial"/>
          <w:sz w:val="24"/>
          <w:szCs w:val="24"/>
        </w:rPr>
        <w:t xml:space="preserve">happened </w:t>
      </w:r>
      <w:r w:rsidR="00B74AD4" w:rsidRPr="007902C9">
        <w:rPr>
          <w:rFonts w:ascii="Arial" w:hAnsi="Arial" w:cs="Arial"/>
          <w:sz w:val="24"/>
          <w:szCs w:val="24"/>
        </w:rPr>
        <w:t xml:space="preserve">prior to conference involved </w:t>
      </w:r>
      <w:r w:rsidRPr="007902C9">
        <w:rPr>
          <w:rFonts w:ascii="Arial" w:hAnsi="Arial" w:cs="Arial"/>
          <w:sz w:val="24"/>
          <w:szCs w:val="24"/>
        </w:rPr>
        <w:t xml:space="preserve">peer groups and uninformed decision making.  What was learned by working </w:t>
      </w:r>
      <w:r w:rsidR="00F802AB" w:rsidRPr="007902C9">
        <w:rPr>
          <w:rFonts w:ascii="Arial" w:hAnsi="Arial" w:cs="Arial"/>
          <w:sz w:val="24"/>
          <w:szCs w:val="24"/>
        </w:rPr>
        <w:t>with 1</w:t>
      </w:r>
      <w:r w:rsidR="00BC4802" w:rsidRPr="007902C9">
        <w:rPr>
          <w:rFonts w:ascii="Arial" w:hAnsi="Arial" w:cs="Arial"/>
          <w:sz w:val="24"/>
          <w:szCs w:val="24"/>
        </w:rPr>
        <w:t xml:space="preserve"> was</w:t>
      </w:r>
      <w:r w:rsidRPr="007902C9">
        <w:rPr>
          <w:rFonts w:ascii="Arial" w:hAnsi="Arial" w:cs="Arial"/>
          <w:sz w:val="24"/>
          <w:szCs w:val="24"/>
        </w:rPr>
        <w:t xml:space="preserve"> that 1 had a small </w:t>
      </w:r>
      <w:r w:rsidR="00BC4802" w:rsidRPr="007902C9">
        <w:rPr>
          <w:rFonts w:ascii="Arial" w:hAnsi="Arial" w:cs="Arial"/>
          <w:sz w:val="24"/>
          <w:szCs w:val="24"/>
        </w:rPr>
        <w:t>social circle</w:t>
      </w:r>
      <w:r w:rsidRPr="007902C9">
        <w:rPr>
          <w:rFonts w:ascii="Arial" w:hAnsi="Arial" w:cs="Arial"/>
          <w:sz w:val="24"/>
          <w:szCs w:val="24"/>
        </w:rPr>
        <w:t xml:space="preserve"> and lacked education about substance misuse.  The actions from this were that </w:t>
      </w:r>
      <w:r w:rsidR="00B04593" w:rsidRPr="007902C9">
        <w:rPr>
          <w:rFonts w:ascii="Arial" w:hAnsi="Arial" w:cs="Arial"/>
          <w:sz w:val="24"/>
          <w:szCs w:val="24"/>
        </w:rPr>
        <w:t>1</w:t>
      </w:r>
      <w:r w:rsidRPr="007902C9">
        <w:rPr>
          <w:rFonts w:ascii="Arial" w:hAnsi="Arial" w:cs="Arial"/>
          <w:sz w:val="24"/>
          <w:szCs w:val="24"/>
        </w:rPr>
        <w:t xml:space="preserve"> worked with substance misuse </w:t>
      </w:r>
      <w:r w:rsidR="00B74AD4" w:rsidRPr="007902C9">
        <w:rPr>
          <w:rFonts w:ascii="Arial" w:hAnsi="Arial" w:cs="Arial"/>
          <w:sz w:val="24"/>
          <w:szCs w:val="24"/>
        </w:rPr>
        <w:t>agencies to</w:t>
      </w:r>
      <w:r w:rsidRPr="007902C9">
        <w:rPr>
          <w:rFonts w:ascii="Arial" w:hAnsi="Arial" w:cs="Arial"/>
          <w:sz w:val="24"/>
          <w:szCs w:val="24"/>
        </w:rPr>
        <w:t xml:space="preserve"> educate </w:t>
      </w:r>
      <w:r w:rsidR="00B04593" w:rsidRPr="007902C9">
        <w:rPr>
          <w:rFonts w:ascii="Arial" w:hAnsi="Arial" w:cs="Arial"/>
          <w:sz w:val="24"/>
          <w:szCs w:val="24"/>
        </w:rPr>
        <w:t>her</w:t>
      </w:r>
      <w:r w:rsidRPr="007902C9">
        <w:rPr>
          <w:rFonts w:ascii="Arial" w:hAnsi="Arial" w:cs="Arial"/>
          <w:sz w:val="24"/>
          <w:szCs w:val="24"/>
        </w:rPr>
        <w:t xml:space="preserve"> on the </w:t>
      </w:r>
      <w:r w:rsidR="00B74AD4" w:rsidRPr="007902C9">
        <w:rPr>
          <w:rFonts w:ascii="Arial" w:hAnsi="Arial" w:cs="Arial"/>
          <w:sz w:val="24"/>
          <w:szCs w:val="24"/>
        </w:rPr>
        <w:t>effects</w:t>
      </w:r>
      <w:r w:rsidRPr="007902C9">
        <w:rPr>
          <w:rFonts w:ascii="Arial" w:hAnsi="Arial" w:cs="Arial"/>
          <w:sz w:val="24"/>
          <w:szCs w:val="24"/>
        </w:rPr>
        <w:t xml:space="preserve"> of her behaviours and how this could be managed</w:t>
      </w:r>
      <w:r w:rsidR="00B04593" w:rsidRPr="007902C9">
        <w:rPr>
          <w:rFonts w:ascii="Arial" w:hAnsi="Arial" w:cs="Arial"/>
          <w:sz w:val="24"/>
          <w:szCs w:val="24"/>
        </w:rPr>
        <w:t>. In addition</w:t>
      </w:r>
      <w:r w:rsidRPr="007902C9">
        <w:rPr>
          <w:rFonts w:ascii="Arial" w:hAnsi="Arial" w:cs="Arial"/>
          <w:sz w:val="24"/>
          <w:szCs w:val="24"/>
        </w:rPr>
        <w:t xml:space="preserve"> some work regarding healthy relationships and explorations of social opportunities</w:t>
      </w:r>
      <w:r w:rsidR="00B04593" w:rsidRPr="007902C9">
        <w:rPr>
          <w:rFonts w:ascii="Arial" w:hAnsi="Arial" w:cs="Arial"/>
          <w:sz w:val="24"/>
          <w:szCs w:val="24"/>
        </w:rPr>
        <w:t xml:space="preserve"> were also put in place.</w:t>
      </w:r>
      <w:r w:rsidRPr="007902C9">
        <w:rPr>
          <w:rFonts w:ascii="Arial" w:hAnsi="Arial" w:cs="Arial"/>
          <w:sz w:val="24"/>
          <w:szCs w:val="24"/>
        </w:rPr>
        <w:t xml:space="preserve"> </w:t>
      </w:r>
    </w:p>
    <w:p w14:paraId="20565122" w14:textId="1AF65D7A" w:rsidR="00C31973" w:rsidRPr="007902C9" w:rsidRDefault="00C31973" w:rsidP="00C31973">
      <w:pPr>
        <w:jc w:val="both"/>
        <w:rPr>
          <w:rFonts w:ascii="Arial" w:hAnsi="Arial" w:cs="Arial"/>
          <w:sz w:val="24"/>
          <w:szCs w:val="24"/>
        </w:rPr>
      </w:pPr>
      <w:r w:rsidRPr="007902C9">
        <w:rPr>
          <w:rFonts w:ascii="Arial" w:hAnsi="Arial" w:cs="Arial"/>
          <w:sz w:val="24"/>
          <w:szCs w:val="24"/>
        </w:rPr>
        <w:t xml:space="preserve">I recognise </w:t>
      </w:r>
      <w:r w:rsidR="00B74AD4" w:rsidRPr="007902C9">
        <w:rPr>
          <w:rFonts w:ascii="Arial" w:hAnsi="Arial" w:cs="Arial"/>
          <w:sz w:val="24"/>
          <w:szCs w:val="24"/>
        </w:rPr>
        <w:t>that models</w:t>
      </w:r>
      <w:r w:rsidRPr="007902C9">
        <w:rPr>
          <w:rFonts w:ascii="Arial" w:hAnsi="Arial" w:cs="Arial"/>
          <w:sz w:val="24"/>
          <w:szCs w:val="24"/>
        </w:rPr>
        <w:t xml:space="preserve"> of reflection alone cannot inform my practice.  In </w:t>
      </w:r>
      <w:r w:rsidR="009C763B" w:rsidRPr="007902C9">
        <w:rPr>
          <w:rFonts w:ascii="Arial" w:hAnsi="Arial" w:cs="Arial"/>
          <w:sz w:val="24"/>
          <w:szCs w:val="24"/>
        </w:rPr>
        <w:t>addition,</w:t>
      </w:r>
      <w:r w:rsidRPr="007902C9">
        <w:rPr>
          <w:rFonts w:ascii="Arial" w:hAnsi="Arial" w:cs="Arial"/>
          <w:sz w:val="24"/>
          <w:szCs w:val="24"/>
        </w:rPr>
        <w:t xml:space="preserve"> I refer to the Wales safeguarding procedures (SCW 2021),</w:t>
      </w:r>
      <w:r w:rsidRPr="007902C9">
        <w:rPr>
          <w:rFonts w:ascii="Arial" w:hAnsi="Arial" w:cs="Arial"/>
          <w:b/>
          <w:bCs/>
          <w:sz w:val="24"/>
          <w:szCs w:val="24"/>
        </w:rPr>
        <w:t xml:space="preserve"> </w:t>
      </w:r>
      <w:r w:rsidRPr="007902C9">
        <w:rPr>
          <w:rFonts w:ascii="Arial" w:hAnsi="Arial" w:cs="Arial"/>
          <w:sz w:val="24"/>
          <w:szCs w:val="24"/>
        </w:rPr>
        <w:t>the</w:t>
      </w:r>
      <w:r w:rsidRPr="007902C9">
        <w:rPr>
          <w:rFonts w:ascii="Arial" w:hAnsi="Arial" w:cs="Arial"/>
          <w:b/>
          <w:bCs/>
          <w:sz w:val="24"/>
          <w:szCs w:val="24"/>
        </w:rPr>
        <w:t xml:space="preserve"> </w:t>
      </w:r>
      <w:r w:rsidRPr="007902C9">
        <w:rPr>
          <w:rFonts w:ascii="Arial" w:hAnsi="Arial" w:cs="Arial"/>
          <w:sz w:val="24"/>
          <w:szCs w:val="24"/>
        </w:rPr>
        <w:t xml:space="preserve">Social Services and Well-Being (Wales) Act </w:t>
      </w:r>
      <w:r w:rsidR="00B74AD4" w:rsidRPr="007902C9">
        <w:rPr>
          <w:rFonts w:ascii="Arial" w:hAnsi="Arial" w:cs="Arial"/>
          <w:sz w:val="24"/>
          <w:szCs w:val="24"/>
        </w:rPr>
        <w:t>(2014), and</w:t>
      </w:r>
      <w:r w:rsidRPr="007902C9">
        <w:rPr>
          <w:rFonts w:ascii="Arial" w:hAnsi="Arial" w:cs="Arial"/>
          <w:sz w:val="24"/>
          <w:szCs w:val="24"/>
        </w:rPr>
        <w:t xml:space="preserve"> </w:t>
      </w:r>
      <w:r w:rsidRPr="007902C9">
        <w:rPr>
          <w:rFonts w:ascii="Arial" w:hAnsi="Arial" w:cs="Arial"/>
          <w:bCs/>
          <w:iCs/>
          <w:sz w:val="24"/>
          <w:szCs w:val="24"/>
        </w:rPr>
        <w:t xml:space="preserve">Codes of Professional Practice for Social Care </w:t>
      </w:r>
      <w:r w:rsidRPr="007902C9">
        <w:rPr>
          <w:rFonts w:ascii="Arial" w:hAnsi="Arial" w:cs="Arial"/>
          <w:bCs/>
          <w:sz w:val="24"/>
          <w:szCs w:val="24"/>
        </w:rPr>
        <w:t>(SCW 2017</w:t>
      </w:r>
      <w:r w:rsidRPr="007902C9">
        <w:rPr>
          <w:rFonts w:ascii="Arial" w:hAnsi="Arial" w:cs="Arial"/>
          <w:b/>
          <w:sz w:val="24"/>
          <w:szCs w:val="24"/>
        </w:rPr>
        <w:t>)</w:t>
      </w:r>
      <w:r w:rsidRPr="007902C9">
        <w:rPr>
          <w:rFonts w:ascii="Arial" w:hAnsi="Arial" w:cs="Arial"/>
          <w:sz w:val="24"/>
          <w:szCs w:val="24"/>
        </w:rPr>
        <w:t xml:space="preserve"> to ensure my practice is informed, legal, </w:t>
      </w:r>
      <w:r w:rsidR="00F802AB" w:rsidRPr="007902C9">
        <w:rPr>
          <w:rFonts w:ascii="Arial" w:hAnsi="Arial" w:cs="Arial"/>
          <w:sz w:val="24"/>
          <w:szCs w:val="24"/>
        </w:rPr>
        <w:t>ethical,</w:t>
      </w:r>
      <w:r w:rsidRPr="007902C9">
        <w:rPr>
          <w:rFonts w:ascii="Arial" w:hAnsi="Arial" w:cs="Arial"/>
          <w:sz w:val="24"/>
          <w:szCs w:val="24"/>
        </w:rPr>
        <w:t xml:space="preserve"> and accountable.</w:t>
      </w:r>
    </w:p>
    <w:p w14:paraId="2323D9FF" w14:textId="6820EE7C" w:rsidR="00C31973" w:rsidRPr="007902C9" w:rsidRDefault="00C31973" w:rsidP="00C31973">
      <w:pPr>
        <w:jc w:val="both"/>
        <w:rPr>
          <w:rFonts w:ascii="Arial" w:hAnsi="Arial" w:cs="Arial"/>
          <w:sz w:val="24"/>
          <w:szCs w:val="24"/>
        </w:rPr>
      </w:pPr>
      <w:r w:rsidRPr="007902C9">
        <w:rPr>
          <w:rFonts w:ascii="Arial" w:hAnsi="Arial" w:cs="Arial"/>
          <w:sz w:val="24"/>
          <w:szCs w:val="24"/>
        </w:rPr>
        <w:t xml:space="preserve">When working collaboratively with families, I ensure I communicate in a way they understand.  I am reminded of this by the </w:t>
      </w:r>
      <w:r w:rsidRPr="007902C9">
        <w:rPr>
          <w:rFonts w:ascii="Arial" w:hAnsi="Arial" w:cs="Arial"/>
          <w:sz w:val="24"/>
          <w:szCs w:val="24"/>
          <w:shd w:val="clear" w:color="auto" w:fill="FFFFFF"/>
        </w:rPr>
        <w:t xml:space="preserve">Welsh Government (2015) ‘More than Just words’ publication and the Welsh language Wales measure (2011). These require me to consider the use of the Welsh language to enable families to communicate in a way they can express their feelings, wishes and thoughts.  I also reflect upon other ways to communicate including verbal and </w:t>
      </w:r>
      <w:r w:rsidR="00B74AD4" w:rsidRPr="007902C9">
        <w:rPr>
          <w:rFonts w:ascii="Arial" w:hAnsi="Arial" w:cs="Arial"/>
          <w:sz w:val="24"/>
          <w:szCs w:val="24"/>
          <w:shd w:val="clear" w:color="auto" w:fill="FFFFFF"/>
        </w:rPr>
        <w:t>nonverbal</w:t>
      </w:r>
      <w:r w:rsidRPr="007902C9">
        <w:rPr>
          <w:rFonts w:ascii="Arial" w:hAnsi="Arial" w:cs="Arial"/>
          <w:sz w:val="24"/>
          <w:szCs w:val="24"/>
          <w:shd w:val="clear" w:color="auto" w:fill="FFFFFF"/>
        </w:rPr>
        <w:t xml:space="preserve"> methods.</w:t>
      </w:r>
    </w:p>
    <w:p w14:paraId="3101BA0E" w14:textId="704D8740" w:rsidR="00B04593" w:rsidRPr="007902C9" w:rsidRDefault="00B74AD4" w:rsidP="00C31973">
      <w:pPr>
        <w:jc w:val="both"/>
        <w:rPr>
          <w:rFonts w:ascii="Arial" w:hAnsi="Arial" w:cs="Arial"/>
          <w:sz w:val="24"/>
          <w:szCs w:val="24"/>
        </w:rPr>
      </w:pPr>
      <w:r w:rsidRPr="007902C9">
        <w:rPr>
          <w:rFonts w:ascii="Arial" w:hAnsi="Arial" w:cs="Arial"/>
          <w:sz w:val="24"/>
          <w:szCs w:val="24"/>
        </w:rPr>
        <w:t xml:space="preserve">As I enter my second year of practice, I reflect </w:t>
      </w:r>
      <w:r w:rsidR="009C763B" w:rsidRPr="007902C9">
        <w:rPr>
          <w:rFonts w:ascii="Arial" w:hAnsi="Arial" w:cs="Arial"/>
          <w:sz w:val="24"/>
          <w:szCs w:val="24"/>
        </w:rPr>
        <w:t>upon</w:t>
      </w:r>
      <w:r w:rsidR="00B04593" w:rsidRPr="007902C9">
        <w:rPr>
          <w:rFonts w:ascii="Arial" w:hAnsi="Arial" w:cs="Arial"/>
          <w:sz w:val="24"/>
          <w:szCs w:val="24"/>
        </w:rPr>
        <w:t xml:space="preserve"> benefitting from </w:t>
      </w:r>
      <w:r w:rsidR="00C31973" w:rsidRPr="007902C9">
        <w:rPr>
          <w:rFonts w:ascii="Arial" w:hAnsi="Arial" w:cs="Arial"/>
          <w:sz w:val="24"/>
          <w:szCs w:val="24"/>
        </w:rPr>
        <w:t>supervision</w:t>
      </w:r>
      <w:r w:rsidR="00B04593" w:rsidRPr="007902C9">
        <w:rPr>
          <w:rFonts w:ascii="Arial" w:hAnsi="Arial" w:cs="Arial"/>
          <w:sz w:val="24"/>
          <w:szCs w:val="24"/>
        </w:rPr>
        <w:t xml:space="preserve"> which has helped me to consider what happened during my first year of practice and what I have learned from it. This </w:t>
      </w:r>
      <w:r w:rsidR="009C763B" w:rsidRPr="007902C9">
        <w:rPr>
          <w:rFonts w:ascii="Arial" w:hAnsi="Arial" w:cs="Arial"/>
          <w:sz w:val="24"/>
          <w:szCs w:val="24"/>
        </w:rPr>
        <w:t>has identified</w:t>
      </w:r>
      <w:r w:rsidR="00C31973" w:rsidRPr="007902C9">
        <w:rPr>
          <w:rFonts w:ascii="Arial" w:hAnsi="Arial" w:cs="Arial"/>
          <w:sz w:val="24"/>
          <w:szCs w:val="24"/>
        </w:rPr>
        <w:t xml:space="preserve"> my areas of strength and those in need of development to inform and improve my social work practice. </w:t>
      </w:r>
      <w:r w:rsidR="00B04593" w:rsidRPr="007902C9">
        <w:rPr>
          <w:rFonts w:ascii="Arial" w:hAnsi="Arial" w:cs="Arial"/>
          <w:sz w:val="24"/>
          <w:szCs w:val="24"/>
        </w:rPr>
        <w:t xml:space="preserve">In </w:t>
      </w:r>
      <w:r w:rsidR="00773D4F" w:rsidRPr="007902C9">
        <w:rPr>
          <w:rFonts w:ascii="Arial" w:hAnsi="Arial" w:cs="Arial"/>
          <w:sz w:val="24"/>
          <w:szCs w:val="24"/>
        </w:rPr>
        <w:t>addition,</w:t>
      </w:r>
      <w:r w:rsidR="00B04593" w:rsidRPr="007902C9">
        <w:rPr>
          <w:rFonts w:ascii="Arial" w:hAnsi="Arial" w:cs="Arial"/>
          <w:sz w:val="24"/>
          <w:szCs w:val="24"/>
        </w:rPr>
        <w:t xml:space="preserve"> supervision and reflection</w:t>
      </w:r>
      <w:r w:rsidR="00C31973" w:rsidRPr="007902C9">
        <w:rPr>
          <w:rFonts w:ascii="Arial" w:hAnsi="Arial" w:cs="Arial"/>
          <w:sz w:val="24"/>
          <w:szCs w:val="24"/>
        </w:rPr>
        <w:t xml:space="preserve"> has led to identifying the following developmental needs</w:t>
      </w:r>
      <w:r w:rsidR="00BC4802" w:rsidRPr="007902C9">
        <w:rPr>
          <w:rFonts w:ascii="Arial" w:hAnsi="Arial" w:cs="Arial"/>
          <w:sz w:val="24"/>
          <w:szCs w:val="24"/>
        </w:rPr>
        <w:t>, which for me form the ‘what next’ part of Driscoll’s So What model of reflection (Wilkins, D. 2023).</w:t>
      </w:r>
    </w:p>
    <w:tbl>
      <w:tblPr>
        <w:tblStyle w:val="TableGrid"/>
        <w:tblW w:w="0" w:type="auto"/>
        <w:tblLook w:val="04A0" w:firstRow="1" w:lastRow="0" w:firstColumn="1" w:lastColumn="0" w:noHBand="0" w:noVBand="1"/>
      </w:tblPr>
      <w:tblGrid>
        <w:gridCol w:w="3005"/>
        <w:gridCol w:w="3005"/>
        <w:gridCol w:w="3006"/>
      </w:tblGrid>
      <w:tr w:rsidR="007902C9" w:rsidRPr="007902C9" w14:paraId="20D35207" w14:textId="77777777" w:rsidTr="003C3CB1">
        <w:tc>
          <w:tcPr>
            <w:tcW w:w="3005" w:type="dxa"/>
          </w:tcPr>
          <w:p w14:paraId="6A10E276" w14:textId="77777777" w:rsidR="00C31973" w:rsidRPr="00773D4F" w:rsidRDefault="00C31973" w:rsidP="003C3CB1">
            <w:pPr>
              <w:jc w:val="both"/>
              <w:rPr>
                <w:rFonts w:ascii="Arial" w:hAnsi="Arial" w:cs="Arial"/>
                <w:b/>
                <w:bCs/>
                <w:i/>
                <w:iCs/>
                <w:sz w:val="24"/>
                <w:szCs w:val="24"/>
              </w:rPr>
            </w:pPr>
            <w:r w:rsidRPr="00773D4F">
              <w:rPr>
                <w:rFonts w:ascii="Arial" w:hAnsi="Arial" w:cs="Arial"/>
                <w:b/>
                <w:bCs/>
                <w:i/>
                <w:iCs/>
                <w:sz w:val="24"/>
                <w:szCs w:val="24"/>
              </w:rPr>
              <w:t>Learning outcome</w:t>
            </w:r>
          </w:p>
        </w:tc>
        <w:tc>
          <w:tcPr>
            <w:tcW w:w="3005" w:type="dxa"/>
          </w:tcPr>
          <w:p w14:paraId="24CCADA6" w14:textId="77777777" w:rsidR="00C31973" w:rsidRPr="00773D4F" w:rsidRDefault="00C31973" w:rsidP="003C3CB1">
            <w:pPr>
              <w:jc w:val="both"/>
              <w:rPr>
                <w:rFonts w:ascii="Arial" w:hAnsi="Arial" w:cs="Arial"/>
                <w:b/>
                <w:bCs/>
                <w:i/>
                <w:iCs/>
                <w:sz w:val="24"/>
                <w:szCs w:val="24"/>
              </w:rPr>
            </w:pPr>
            <w:r w:rsidRPr="00773D4F">
              <w:rPr>
                <w:rFonts w:ascii="Arial" w:hAnsi="Arial" w:cs="Arial"/>
                <w:b/>
                <w:bCs/>
                <w:i/>
                <w:iCs/>
                <w:sz w:val="24"/>
                <w:szCs w:val="24"/>
              </w:rPr>
              <w:t xml:space="preserve">Learning need </w:t>
            </w:r>
          </w:p>
        </w:tc>
        <w:tc>
          <w:tcPr>
            <w:tcW w:w="3006" w:type="dxa"/>
          </w:tcPr>
          <w:p w14:paraId="5B2E788B" w14:textId="77777777" w:rsidR="00C31973" w:rsidRPr="00773D4F" w:rsidRDefault="00C31973" w:rsidP="003C3CB1">
            <w:pPr>
              <w:jc w:val="both"/>
              <w:rPr>
                <w:rFonts w:ascii="Arial" w:hAnsi="Arial" w:cs="Arial"/>
                <w:b/>
                <w:bCs/>
                <w:i/>
                <w:iCs/>
                <w:sz w:val="24"/>
                <w:szCs w:val="24"/>
              </w:rPr>
            </w:pPr>
            <w:r w:rsidRPr="00773D4F">
              <w:rPr>
                <w:rFonts w:ascii="Arial" w:hAnsi="Arial" w:cs="Arial"/>
                <w:b/>
                <w:bCs/>
                <w:i/>
                <w:iCs/>
                <w:sz w:val="24"/>
                <w:szCs w:val="24"/>
              </w:rPr>
              <w:t xml:space="preserve">How it will be met </w:t>
            </w:r>
          </w:p>
        </w:tc>
      </w:tr>
      <w:tr w:rsidR="007902C9" w:rsidRPr="007902C9" w14:paraId="0CAD91AE" w14:textId="77777777" w:rsidTr="003C3CB1">
        <w:tc>
          <w:tcPr>
            <w:tcW w:w="3005" w:type="dxa"/>
          </w:tcPr>
          <w:p w14:paraId="5FFE21BC" w14:textId="77777777" w:rsidR="009C763B" w:rsidRPr="007902C9" w:rsidRDefault="009C763B" w:rsidP="009C763B">
            <w:pPr>
              <w:overflowPunct w:val="0"/>
              <w:autoSpaceDE w:val="0"/>
              <w:autoSpaceDN w:val="0"/>
              <w:jc w:val="both"/>
              <w:textAlignment w:val="baseline"/>
              <w:rPr>
                <w:rFonts w:ascii="Arial" w:hAnsi="Arial" w:cs="Arial"/>
                <w:sz w:val="24"/>
                <w:szCs w:val="24"/>
              </w:rPr>
            </w:pPr>
            <w:r w:rsidRPr="007902C9">
              <w:rPr>
                <w:rFonts w:ascii="Arial" w:hAnsi="Arial" w:cs="Arial"/>
                <w:sz w:val="24"/>
                <w:szCs w:val="24"/>
              </w:rPr>
              <w:t>Applying analysis in assessment to inform interventions.</w:t>
            </w:r>
          </w:p>
          <w:p w14:paraId="65FE8EBD" w14:textId="77777777" w:rsidR="009C763B" w:rsidRPr="007902C9" w:rsidRDefault="009C763B" w:rsidP="003C3CB1">
            <w:pPr>
              <w:jc w:val="both"/>
              <w:rPr>
                <w:rFonts w:ascii="Arial" w:hAnsi="Arial" w:cs="Arial"/>
                <w:i/>
                <w:iCs/>
                <w:sz w:val="24"/>
                <w:szCs w:val="24"/>
              </w:rPr>
            </w:pPr>
          </w:p>
        </w:tc>
        <w:tc>
          <w:tcPr>
            <w:tcW w:w="3005" w:type="dxa"/>
          </w:tcPr>
          <w:p w14:paraId="0E49ACF7" w14:textId="77777777" w:rsidR="00C31973" w:rsidRPr="007902C9" w:rsidRDefault="00B74AD4" w:rsidP="003C3CB1">
            <w:pPr>
              <w:jc w:val="both"/>
              <w:rPr>
                <w:rFonts w:ascii="Arial" w:hAnsi="Arial" w:cs="Arial"/>
                <w:sz w:val="24"/>
                <w:szCs w:val="24"/>
              </w:rPr>
            </w:pPr>
            <w:r w:rsidRPr="007902C9">
              <w:rPr>
                <w:rFonts w:ascii="Arial" w:hAnsi="Arial" w:cs="Arial"/>
                <w:sz w:val="24"/>
                <w:szCs w:val="24"/>
              </w:rPr>
              <w:t>To u</w:t>
            </w:r>
            <w:r w:rsidR="00C31973" w:rsidRPr="007902C9">
              <w:rPr>
                <w:rFonts w:ascii="Arial" w:hAnsi="Arial" w:cs="Arial"/>
                <w:sz w:val="24"/>
                <w:szCs w:val="24"/>
              </w:rPr>
              <w:t>nderstand the process of how concerns are raised and investigated leading to child protection registration.</w:t>
            </w:r>
          </w:p>
          <w:p w14:paraId="4B537EBF" w14:textId="77777777" w:rsidR="00B74AD4" w:rsidRPr="007902C9" w:rsidRDefault="00B74AD4" w:rsidP="003C3CB1">
            <w:pPr>
              <w:jc w:val="both"/>
              <w:rPr>
                <w:rFonts w:ascii="Arial" w:hAnsi="Arial" w:cs="Arial"/>
                <w:i/>
                <w:iCs/>
                <w:sz w:val="24"/>
                <w:szCs w:val="24"/>
              </w:rPr>
            </w:pPr>
          </w:p>
          <w:p w14:paraId="12EDCB1B" w14:textId="77777777" w:rsidR="00B74AD4" w:rsidRPr="007902C9" w:rsidRDefault="00B74AD4" w:rsidP="003C3CB1">
            <w:pPr>
              <w:jc w:val="both"/>
              <w:rPr>
                <w:rFonts w:ascii="Arial" w:hAnsi="Arial" w:cs="Arial"/>
                <w:i/>
                <w:iCs/>
                <w:sz w:val="24"/>
                <w:szCs w:val="24"/>
              </w:rPr>
            </w:pPr>
          </w:p>
          <w:p w14:paraId="5039A43D" w14:textId="77777777" w:rsidR="00B74AD4" w:rsidRPr="007902C9" w:rsidRDefault="00B74AD4" w:rsidP="003C3CB1">
            <w:pPr>
              <w:jc w:val="both"/>
              <w:rPr>
                <w:rFonts w:ascii="Arial" w:hAnsi="Arial" w:cs="Arial"/>
                <w:i/>
                <w:iCs/>
                <w:sz w:val="24"/>
                <w:szCs w:val="24"/>
              </w:rPr>
            </w:pPr>
          </w:p>
          <w:p w14:paraId="1DCBD366" w14:textId="77777777" w:rsidR="00B74AD4" w:rsidRPr="007902C9" w:rsidRDefault="00B74AD4" w:rsidP="003C3CB1">
            <w:pPr>
              <w:jc w:val="both"/>
              <w:rPr>
                <w:rFonts w:ascii="Arial" w:hAnsi="Arial" w:cs="Arial"/>
                <w:i/>
                <w:iCs/>
                <w:sz w:val="24"/>
                <w:szCs w:val="24"/>
              </w:rPr>
            </w:pPr>
          </w:p>
          <w:p w14:paraId="692A2293" w14:textId="77777777" w:rsidR="00B74AD4" w:rsidRPr="007902C9" w:rsidRDefault="00B74AD4" w:rsidP="003C3CB1">
            <w:pPr>
              <w:jc w:val="both"/>
              <w:rPr>
                <w:rFonts w:ascii="Arial" w:hAnsi="Arial" w:cs="Arial"/>
                <w:i/>
                <w:iCs/>
                <w:sz w:val="24"/>
                <w:szCs w:val="24"/>
              </w:rPr>
            </w:pPr>
          </w:p>
          <w:p w14:paraId="33B1D905" w14:textId="77777777" w:rsidR="00B74AD4" w:rsidRPr="007902C9" w:rsidRDefault="00B74AD4" w:rsidP="003C3CB1">
            <w:pPr>
              <w:jc w:val="both"/>
              <w:rPr>
                <w:rFonts w:ascii="Arial" w:hAnsi="Arial" w:cs="Arial"/>
                <w:i/>
                <w:iCs/>
                <w:sz w:val="24"/>
                <w:szCs w:val="24"/>
              </w:rPr>
            </w:pPr>
          </w:p>
          <w:p w14:paraId="3AAB627C" w14:textId="77777777" w:rsidR="00B74AD4" w:rsidRPr="007902C9" w:rsidRDefault="00B74AD4" w:rsidP="003C3CB1">
            <w:pPr>
              <w:jc w:val="both"/>
              <w:rPr>
                <w:rFonts w:ascii="Arial" w:hAnsi="Arial" w:cs="Arial"/>
                <w:i/>
                <w:iCs/>
                <w:sz w:val="24"/>
                <w:szCs w:val="24"/>
              </w:rPr>
            </w:pPr>
          </w:p>
          <w:p w14:paraId="55EEBD1A" w14:textId="77777777" w:rsidR="00B74AD4" w:rsidRPr="007902C9" w:rsidRDefault="00B74AD4" w:rsidP="003C3CB1">
            <w:pPr>
              <w:jc w:val="both"/>
              <w:rPr>
                <w:rFonts w:ascii="Arial" w:hAnsi="Arial" w:cs="Arial"/>
                <w:i/>
                <w:iCs/>
                <w:sz w:val="24"/>
                <w:szCs w:val="24"/>
              </w:rPr>
            </w:pPr>
          </w:p>
          <w:p w14:paraId="37BCFA69" w14:textId="77777777" w:rsidR="00B74AD4" w:rsidRPr="007902C9" w:rsidRDefault="00B74AD4" w:rsidP="003C3CB1">
            <w:pPr>
              <w:jc w:val="both"/>
              <w:rPr>
                <w:rFonts w:ascii="Arial" w:hAnsi="Arial" w:cs="Arial"/>
                <w:i/>
                <w:iCs/>
                <w:sz w:val="24"/>
                <w:szCs w:val="24"/>
              </w:rPr>
            </w:pPr>
          </w:p>
          <w:p w14:paraId="40EB01ED" w14:textId="77777777" w:rsidR="000B36F3" w:rsidRPr="007902C9" w:rsidRDefault="000B36F3" w:rsidP="003C3CB1">
            <w:pPr>
              <w:jc w:val="both"/>
              <w:rPr>
                <w:rFonts w:ascii="Arial" w:hAnsi="Arial" w:cs="Arial"/>
                <w:i/>
                <w:iCs/>
                <w:sz w:val="24"/>
                <w:szCs w:val="24"/>
              </w:rPr>
            </w:pPr>
          </w:p>
          <w:p w14:paraId="231777CD" w14:textId="77777777" w:rsidR="00B74AD4" w:rsidRPr="007902C9" w:rsidRDefault="00B74AD4" w:rsidP="003C3CB1">
            <w:pPr>
              <w:jc w:val="both"/>
              <w:rPr>
                <w:rFonts w:ascii="Arial" w:hAnsi="Arial" w:cs="Arial"/>
                <w:i/>
                <w:iCs/>
                <w:sz w:val="24"/>
                <w:szCs w:val="24"/>
              </w:rPr>
            </w:pPr>
          </w:p>
          <w:p w14:paraId="18D23F67" w14:textId="3134ED61" w:rsidR="00B74AD4" w:rsidRPr="004116DC" w:rsidRDefault="00B74AD4" w:rsidP="003C3CB1">
            <w:pPr>
              <w:jc w:val="both"/>
              <w:rPr>
                <w:rFonts w:ascii="Arial" w:hAnsi="Arial" w:cs="Arial"/>
                <w:sz w:val="24"/>
                <w:szCs w:val="24"/>
              </w:rPr>
            </w:pPr>
            <w:r w:rsidRPr="004116DC">
              <w:rPr>
                <w:rFonts w:ascii="Arial" w:hAnsi="Arial" w:cs="Arial"/>
                <w:sz w:val="24"/>
                <w:szCs w:val="24"/>
              </w:rPr>
              <w:t xml:space="preserve">To reflect on learning to inform and improve </w:t>
            </w:r>
            <w:r w:rsidR="009C763B" w:rsidRPr="004116DC">
              <w:rPr>
                <w:rFonts w:ascii="Arial" w:hAnsi="Arial" w:cs="Arial"/>
                <w:sz w:val="24"/>
                <w:szCs w:val="24"/>
              </w:rPr>
              <w:t>practice.</w:t>
            </w:r>
            <w:r w:rsidRPr="004116DC">
              <w:rPr>
                <w:rFonts w:ascii="Arial" w:hAnsi="Arial" w:cs="Arial"/>
                <w:sz w:val="24"/>
                <w:szCs w:val="24"/>
              </w:rPr>
              <w:t xml:space="preserve"> </w:t>
            </w:r>
          </w:p>
          <w:p w14:paraId="71B6CB57" w14:textId="1C953549" w:rsidR="00B74AD4" w:rsidRPr="007902C9" w:rsidRDefault="00B74AD4" w:rsidP="003C3CB1">
            <w:pPr>
              <w:jc w:val="both"/>
              <w:rPr>
                <w:rFonts w:ascii="Arial" w:hAnsi="Arial" w:cs="Arial"/>
                <w:i/>
                <w:iCs/>
                <w:sz w:val="24"/>
                <w:szCs w:val="24"/>
              </w:rPr>
            </w:pPr>
          </w:p>
        </w:tc>
        <w:tc>
          <w:tcPr>
            <w:tcW w:w="3006" w:type="dxa"/>
          </w:tcPr>
          <w:p w14:paraId="0CA3AAEA" w14:textId="1426A052" w:rsidR="00C31973" w:rsidRPr="007902C9" w:rsidRDefault="00F802AB" w:rsidP="003C3CB1">
            <w:pPr>
              <w:jc w:val="both"/>
              <w:rPr>
                <w:rFonts w:ascii="Arial" w:hAnsi="Arial" w:cs="Arial"/>
                <w:sz w:val="24"/>
                <w:szCs w:val="24"/>
              </w:rPr>
            </w:pPr>
            <w:r w:rsidRPr="007902C9">
              <w:rPr>
                <w:rFonts w:ascii="Arial" w:hAnsi="Arial" w:cs="Arial"/>
                <w:sz w:val="24"/>
                <w:szCs w:val="24"/>
              </w:rPr>
              <w:t xml:space="preserve">To </w:t>
            </w:r>
            <w:r w:rsidR="00C31973" w:rsidRPr="007902C9">
              <w:rPr>
                <w:rFonts w:ascii="Arial" w:hAnsi="Arial" w:cs="Arial"/>
                <w:sz w:val="24"/>
                <w:szCs w:val="24"/>
              </w:rPr>
              <w:t>complet</w:t>
            </w:r>
            <w:r w:rsidRPr="007902C9">
              <w:rPr>
                <w:rFonts w:ascii="Arial" w:hAnsi="Arial" w:cs="Arial"/>
                <w:sz w:val="24"/>
                <w:szCs w:val="24"/>
              </w:rPr>
              <w:t>e</w:t>
            </w:r>
            <w:r w:rsidR="00B74AD4" w:rsidRPr="007902C9">
              <w:rPr>
                <w:rFonts w:ascii="Arial" w:hAnsi="Arial" w:cs="Arial"/>
                <w:sz w:val="24"/>
                <w:szCs w:val="24"/>
              </w:rPr>
              <w:t xml:space="preserve"> Section </w:t>
            </w:r>
            <w:r w:rsidR="00C31973" w:rsidRPr="007902C9">
              <w:rPr>
                <w:rFonts w:ascii="Arial" w:hAnsi="Arial" w:cs="Arial"/>
                <w:sz w:val="24"/>
                <w:szCs w:val="24"/>
              </w:rPr>
              <w:t>47 training</w:t>
            </w:r>
            <w:r w:rsidR="00B74AD4" w:rsidRPr="007902C9">
              <w:rPr>
                <w:rFonts w:ascii="Arial" w:hAnsi="Arial" w:cs="Arial"/>
                <w:sz w:val="24"/>
                <w:szCs w:val="24"/>
              </w:rPr>
              <w:t xml:space="preserve"> (I am aware S47 investigations will involve analysing information gathered to inform interventions to ensure a child’s wellbeing is safeguarded.)</w:t>
            </w:r>
          </w:p>
          <w:p w14:paraId="10F6B101" w14:textId="77777777" w:rsidR="00B74AD4" w:rsidRPr="007902C9" w:rsidRDefault="00B74AD4" w:rsidP="003C3CB1">
            <w:pPr>
              <w:jc w:val="both"/>
              <w:rPr>
                <w:rFonts w:ascii="Arial" w:hAnsi="Arial" w:cs="Arial"/>
                <w:sz w:val="24"/>
                <w:szCs w:val="24"/>
              </w:rPr>
            </w:pPr>
          </w:p>
          <w:p w14:paraId="5B5CF5E5" w14:textId="6C66303E" w:rsidR="00B74AD4" w:rsidRPr="007902C9" w:rsidRDefault="00F802AB" w:rsidP="003C3CB1">
            <w:pPr>
              <w:jc w:val="both"/>
              <w:rPr>
                <w:rFonts w:ascii="Arial" w:hAnsi="Arial" w:cs="Arial"/>
                <w:sz w:val="24"/>
                <w:szCs w:val="24"/>
              </w:rPr>
            </w:pPr>
            <w:r w:rsidRPr="007902C9">
              <w:rPr>
                <w:rFonts w:ascii="Arial" w:hAnsi="Arial" w:cs="Arial"/>
                <w:sz w:val="24"/>
                <w:szCs w:val="24"/>
              </w:rPr>
              <w:t xml:space="preserve">To </w:t>
            </w:r>
            <w:r w:rsidR="00C31973" w:rsidRPr="007902C9">
              <w:rPr>
                <w:rFonts w:ascii="Arial" w:hAnsi="Arial" w:cs="Arial"/>
                <w:sz w:val="24"/>
                <w:szCs w:val="24"/>
              </w:rPr>
              <w:t>complet</w:t>
            </w:r>
            <w:r w:rsidRPr="007902C9">
              <w:rPr>
                <w:rFonts w:ascii="Arial" w:hAnsi="Arial" w:cs="Arial"/>
                <w:sz w:val="24"/>
                <w:szCs w:val="24"/>
              </w:rPr>
              <w:t>e Achieving</w:t>
            </w:r>
            <w:r w:rsidR="00C31973" w:rsidRPr="007902C9">
              <w:rPr>
                <w:rFonts w:ascii="Arial" w:hAnsi="Arial" w:cs="Arial"/>
                <w:sz w:val="24"/>
                <w:szCs w:val="24"/>
              </w:rPr>
              <w:t xml:space="preserve"> </w:t>
            </w:r>
            <w:r w:rsidRPr="007902C9">
              <w:rPr>
                <w:rFonts w:ascii="Arial" w:hAnsi="Arial" w:cs="Arial"/>
                <w:sz w:val="24"/>
                <w:szCs w:val="24"/>
              </w:rPr>
              <w:t>B</w:t>
            </w:r>
            <w:r w:rsidR="00C31973" w:rsidRPr="007902C9">
              <w:rPr>
                <w:rFonts w:ascii="Arial" w:hAnsi="Arial" w:cs="Arial"/>
                <w:sz w:val="24"/>
                <w:szCs w:val="24"/>
              </w:rPr>
              <w:t xml:space="preserve">est </w:t>
            </w:r>
            <w:r w:rsidRPr="007902C9">
              <w:rPr>
                <w:rFonts w:ascii="Arial" w:hAnsi="Arial" w:cs="Arial"/>
                <w:sz w:val="24"/>
                <w:szCs w:val="24"/>
              </w:rPr>
              <w:t>E</w:t>
            </w:r>
            <w:r w:rsidR="00C31973" w:rsidRPr="007902C9">
              <w:rPr>
                <w:rFonts w:ascii="Arial" w:hAnsi="Arial" w:cs="Arial"/>
                <w:sz w:val="24"/>
                <w:szCs w:val="24"/>
              </w:rPr>
              <w:t>vidence training.</w:t>
            </w:r>
          </w:p>
          <w:p w14:paraId="7DE09278" w14:textId="62F13A78" w:rsidR="00C31973" w:rsidRPr="007902C9" w:rsidRDefault="00C31973" w:rsidP="003C3CB1">
            <w:pPr>
              <w:jc w:val="both"/>
              <w:rPr>
                <w:rFonts w:ascii="Arial" w:hAnsi="Arial" w:cs="Arial"/>
                <w:sz w:val="24"/>
                <w:szCs w:val="24"/>
              </w:rPr>
            </w:pPr>
            <w:r w:rsidRPr="007902C9">
              <w:rPr>
                <w:rFonts w:ascii="Arial" w:hAnsi="Arial" w:cs="Arial"/>
                <w:sz w:val="24"/>
                <w:szCs w:val="24"/>
              </w:rPr>
              <w:t xml:space="preserve"> </w:t>
            </w:r>
          </w:p>
          <w:p w14:paraId="2B600007" w14:textId="389F65A1" w:rsidR="00C31973" w:rsidRPr="007902C9" w:rsidRDefault="00C31973" w:rsidP="003C3CB1">
            <w:pPr>
              <w:jc w:val="both"/>
              <w:rPr>
                <w:rFonts w:ascii="Arial" w:hAnsi="Arial" w:cs="Arial"/>
                <w:sz w:val="24"/>
                <w:szCs w:val="24"/>
              </w:rPr>
            </w:pPr>
            <w:r w:rsidRPr="007902C9">
              <w:rPr>
                <w:rFonts w:ascii="Arial" w:hAnsi="Arial" w:cs="Arial"/>
                <w:sz w:val="24"/>
                <w:szCs w:val="24"/>
              </w:rPr>
              <w:t xml:space="preserve">Shadowing colleagues completing S47 investigations. </w:t>
            </w:r>
          </w:p>
          <w:p w14:paraId="6C8C9C34" w14:textId="4E922666" w:rsidR="00C31973" w:rsidRPr="007902C9" w:rsidRDefault="00C31973" w:rsidP="003C3CB1">
            <w:pPr>
              <w:jc w:val="both"/>
              <w:rPr>
                <w:rFonts w:ascii="Arial" w:hAnsi="Arial" w:cs="Arial"/>
                <w:sz w:val="24"/>
                <w:szCs w:val="24"/>
              </w:rPr>
            </w:pPr>
          </w:p>
          <w:p w14:paraId="69516CC0" w14:textId="77777777" w:rsidR="00C31973" w:rsidRPr="007902C9" w:rsidRDefault="00C31973" w:rsidP="003C3CB1">
            <w:pPr>
              <w:jc w:val="both"/>
              <w:rPr>
                <w:rFonts w:ascii="Arial" w:hAnsi="Arial" w:cs="Arial"/>
                <w:sz w:val="24"/>
                <w:szCs w:val="24"/>
              </w:rPr>
            </w:pPr>
          </w:p>
          <w:p w14:paraId="73C5F74F" w14:textId="16AA6DC4" w:rsidR="00C31973" w:rsidRPr="007902C9" w:rsidRDefault="00C31973" w:rsidP="003C3CB1">
            <w:pPr>
              <w:jc w:val="both"/>
              <w:rPr>
                <w:rFonts w:ascii="Arial" w:hAnsi="Arial" w:cs="Arial"/>
                <w:i/>
                <w:iCs/>
                <w:sz w:val="24"/>
                <w:szCs w:val="24"/>
              </w:rPr>
            </w:pPr>
            <w:r w:rsidRPr="007902C9">
              <w:rPr>
                <w:rFonts w:ascii="Arial" w:hAnsi="Arial" w:cs="Arial"/>
                <w:sz w:val="24"/>
                <w:szCs w:val="24"/>
              </w:rPr>
              <w:t xml:space="preserve">I will reflect on my academic and practice learning through supervision with my manager and discussions </w:t>
            </w:r>
            <w:r w:rsidRPr="007902C9">
              <w:rPr>
                <w:rFonts w:ascii="Arial" w:hAnsi="Arial" w:cs="Arial"/>
                <w:sz w:val="24"/>
                <w:szCs w:val="24"/>
              </w:rPr>
              <w:lastRenderedPageBreak/>
              <w:t>with my colleagues</w:t>
            </w:r>
            <w:r w:rsidR="00F802AB" w:rsidRPr="007902C9">
              <w:rPr>
                <w:rFonts w:ascii="Arial" w:hAnsi="Arial" w:cs="Arial"/>
                <w:sz w:val="24"/>
                <w:szCs w:val="24"/>
              </w:rPr>
              <w:t xml:space="preserve">. This </w:t>
            </w:r>
            <w:r w:rsidR="00773D4F" w:rsidRPr="007902C9">
              <w:rPr>
                <w:rFonts w:ascii="Arial" w:hAnsi="Arial" w:cs="Arial"/>
                <w:sz w:val="24"/>
                <w:szCs w:val="24"/>
              </w:rPr>
              <w:t>is to</w:t>
            </w:r>
            <w:r w:rsidRPr="007902C9">
              <w:rPr>
                <w:rFonts w:ascii="Arial" w:hAnsi="Arial" w:cs="Arial"/>
                <w:sz w:val="24"/>
                <w:szCs w:val="24"/>
              </w:rPr>
              <w:t xml:space="preserve"> enhance my development and ensure I maintain accountability for my practice</w:t>
            </w:r>
            <w:r w:rsidR="00F802AB" w:rsidRPr="007902C9">
              <w:rPr>
                <w:rFonts w:ascii="Arial" w:hAnsi="Arial" w:cs="Arial"/>
                <w:sz w:val="24"/>
                <w:szCs w:val="24"/>
              </w:rPr>
              <w:t>.</w:t>
            </w:r>
          </w:p>
        </w:tc>
      </w:tr>
      <w:tr w:rsidR="007902C9" w:rsidRPr="007902C9" w14:paraId="0C251BA3" w14:textId="77777777" w:rsidTr="003C3CB1">
        <w:tc>
          <w:tcPr>
            <w:tcW w:w="3005" w:type="dxa"/>
          </w:tcPr>
          <w:p w14:paraId="072B70C9" w14:textId="77777777" w:rsidR="009C763B" w:rsidRPr="007902C9" w:rsidRDefault="009C763B" w:rsidP="009C763B">
            <w:pPr>
              <w:overflowPunct w:val="0"/>
              <w:autoSpaceDE w:val="0"/>
              <w:autoSpaceDN w:val="0"/>
              <w:jc w:val="both"/>
              <w:textAlignment w:val="baseline"/>
              <w:rPr>
                <w:rFonts w:ascii="Arial" w:hAnsi="Arial" w:cs="Arial"/>
                <w:sz w:val="24"/>
                <w:szCs w:val="24"/>
              </w:rPr>
            </w:pPr>
            <w:r w:rsidRPr="007902C9">
              <w:rPr>
                <w:rFonts w:ascii="Arial" w:hAnsi="Arial" w:cs="Arial"/>
                <w:sz w:val="24"/>
                <w:szCs w:val="24"/>
              </w:rPr>
              <w:lastRenderedPageBreak/>
              <w:t xml:space="preserve">Working collaboratively with people in need of care and support, their </w:t>
            </w:r>
            <w:proofErr w:type="spellStart"/>
            <w:r w:rsidRPr="007902C9">
              <w:rPr>
                <w:rFonts w:ascii="Arial" w:hAnsi="Arial" w:cs="Arial"/>
                <w:sz w:val="24"/>
                <w:szCs w:val="24"/>
              </w:rPr>
              <w:t>carers</w:t>
            </w:r>
            <w:proofErr w:type="spellEnd"/>
            <w:r w:rsidRPr="007902C9">
              <w:rPr>
                <w:rFonts w:ascii="Arial" w:hAnsi="Arial" w:cs="Arial"/>
                <w:i/>
                <w:iCs/>
                <w:sz w:val="24"/>
                <w:szCs w:val="24"/>
              </w:rPr>
              <w:t xml:space="preserve"> </w:t>
            </w:r>
            <w:r w:rsidRPr="007902C9">
              <w:rPr>
                <w:rFonts w:ascii="Arial" w:hAnsi="Arial" w:cs="Arial"/>
                <w:sz w:val="24"/>
                <w:szCs w:val="24"/>
              </w:rPr>
              <w:t>and other professionals.</w:t>
            </w:r>
          </w:p>
          <w:p w14:paraId="79BA7CF9" w14:textId="77777777" w:rsidR="009C763B" w:rsidRPr="007902C9" w:rsidRDefault="009C763B" w:rsidP="003C3CB1">
            <w:pPr>
              <w:jc w:val="both"/>
              <w:rPr>
                <w:rFonts w:ascii="Arial" w:hAnsi="Arial" w:cs="Arial"/>
                <w:i/>
                <w:iCs/>
                <w:sz w:val="24"/>
                <w:szCs w:val="24"/>
              </w:rPr>
            </w:pPr>
          </w:p>
        </w:tc>
        <w:tc>
          <w:tcPr>
            <w:tcW w:w="3005" w:type="dxa"/>
          </w:tcPr>
          <w:p w14:paraId="02596894" w14:textId="77777777" w:rsidR="00C31973" w:rsidRPr="007902C9" w:rsidRDefault="00C31973" w:rsidP="003C3CB1">
            <w:pPr>
              <w:jc w:val="both"/>
              <w:rPr>
                <w:rFonts w:ascii="Arial" w:hAnsi="Arial" w:cs="Arial"/>
                <w:sz w:val="24"/>
                <w:szCs w:val="24"/>
              </w:rPr>
            </w:pPr>
            <w:r w:rsidRPr="007902C9">
              <w:rPr>
                <w:rFonts w:ascii="Arial" w:hAnsi="Arial" w:cs="Arial"/>
                <w:sz w:val="24"/>
                <w:szCs w:val="24"/>
              </w:rPr>
              <w:t>To gain experience of the family group meeting process</w:t>
            </w:r>
          </w:p>
          <w:p w14:paraId="3B0D9CA7" w14:textId="77777777" w:rsidR="00C31973" w:rsidRPr="007902C9" w:rsidRDefault="00C31973" w:rsidP="003C3CB1">
            <w:pPr>
              <w:jc w:val="both"/>
              <w:rPr>
                <w:rFonts w:ascii="Arial" w:hAnsi="Arial" w:cs="Arial"/>
                <w:i/>
                <w:iCs/>
                <w:sz w:val="24"/>
                <w:szCs w:val="24"/>
              </w:rPr>
            </w:pPr>
          </w:p>
          <w:p w14:paraId="1B039217" w14:textId="77777777" w:rsidR="00C31973" w:rsidRPr="007902C9" w:rsidRDefault="00C31973" w:rsidP="003C3CB1">
            <w:pPr>
              <w:jc w:val="both"/>
              <w:rPr>
                <w:rFonts w:ascii="Arial" w:hAnsi="Arial" w:cs="Arial"/>
                <w:sz w:val="24"/>
                <w:szCs w:val="24"/>
              </w:rPr>
            </w:pPr>
            <w:r w:rsidRPr="007902C9">
              <w:rPr>
                <w:rFonts w:ascii="Arial" w:hAnsi="Arial" w:cs="Arial"/>
                <w:sz w:val="24"/>
                <w:szCs w:val="24"/>
              </w:rPr>
              <w:t xml:space="preserve">This will enable me to identify </w:t>
            </w:r>
            <w:r w:rsidR="009C763B" w:rsidRPr="007902C9">
              <w:rPr>
                <w:rFonts w:ascii="Arial" w:hAnsi="Arial" w:cs="Arial"/>
                <w:sz w:val="24"/>
                <w:szCs w:val="24"/>
              </w:rPr>
              <w:t>better and</w:t>
            </w:r>
            <w:r w:rsidRPr="007902C9">
              <w:rPr>
                <w:rFonts w:ascii="Arial" w:hAnsi="Arial" w:cs="Arial"/>
                <w:sz w:val="24"/>
                <w:szCs w:val="24"/>
              </w:rPr>
              <w:t xml:space="preserve"> work together with the immediate and wider family. This will enable individuals who are invested in the child wellbeing, to identify their feelings, thoughts and wishes.  This is in addition to the family’s ability and motivations to provide support to a child and understand their perspectives, capabilities, and limitations of those around and important to the child.</w:t>
            </w:r>
          </w:p>
          <w:p w14:paraId="203EC097" w14:textId="77777777" w:rsidR="00F802AB" w:rsidRPr="007902C9" w:rsidRDefault="00F802AB" w:rsidP="003C3CB1">
            <w:pPr>
              <w:jc w:val="both"/>
              <w:rPr>
                <w:rFonts w:ascii="Arial" w:hAnsi="Arial" w:cs="Arial"/>
                <w:i/>
                <w:iCs/>
                <w:sz w:val="24"/>
                <w:szCs w:val="24"/>
              </w:rPr>
            </w:pPr>
          </w:p>
          <w:p w14:paraId="1D86141B" w14:textId="3BBDFE90" w:rsidR="00F802AB" w:rsidRPr="007902C9" w:rsidRDefault="00F802AB" w:rsidP="003C3CB1">
            <w:pPr>
              <w:jc w:val="both"/>
              <w:rPr>
                <w:rFonts w:ascii="Arial" w:hAnsi="Arial" w:cs="Arial"/>
                <w:i/>
                <w:iCs/>
                <w:sz w:val="24"/>
                <w:szCs w:val="24"/>
              </w:rPr>
            </w:pPr>
            <w:r w:rsidRPr="007902C9">
              <w:rPr>
                <w:rFonts w:ascii="Arial" w:hAnsi="Arial" w:cs="Arial"/>
                <w:sz w:val="24"/>
                <w:szCs w:val="24"/>
              </w:rPr>
              <w:t>To widen my knowledge on third sector interventions, I am able to refer to for support.</w:t>
            </w:r>
          </w:p>
          <w:p w14:paraId="143F96ED" w14:textId="6B0A02EE" w:rsidR="00F802AB" w:rsidRPr="007902C9" w:rsidRDefault="00F802AB" w:rsidP="003C3CB1">
            <w:pPr>
              <w:jc w:val="both"/>
              <w:rPr>
                <w:rFonts w:ascii="Arial" w:hAnsi="Arial" w:cs="Arial"/>
                <w:i/>
                <w:iCs/>
                <w:sz w:val="24"/>
                <w:szCs w:val="24"/>
              </w:rPr>
            </w:pPr>
          </w:p>
        </w:tc>
        <w:tc>
          <w:tcPr>
            <w:tcW w:w="3006" w:type="dxa"/>
          </w:tcPr>
          <w:p w14:paraId="668DCDEC" w14:textId="77777777" w:rsidR="00C31973" w:rsidRPr="007902C9" w:rsidRDefault="00C31973" w:rsidP="003C3CB1">
            <w:pPr>
              <w:jc w:val="both"/>
              <w:rPr>
                <w:rFonts w:ascii="Arial" w:hAnsi="Arial" w:cs="Arial"/>
                <w:sz w:val="24"/>
                <w:szCs w:val="24"/>
              </w:rPr>
            </w:pPr>
            <w:r w:rsidRPr="007902C9">
              <w:rPr>
                <w:rFonts w:ascii="Arial" w:hAnsi="Arial" w:cs="Arial"/>
                <w:sz w:val="24"/>
                <w:szCs w:val="24"/>
              </w:rPr>
              <w:t xml:space="preserve"> Refer and participate in family group meetings.</w:t>
            </w:r>
          </w:p>
          <w:p w14:paraId="6921D00B" w14:textId="77777777" w:rsidR="00C31973" w:rsidRPr="007902C9" w:rsidRDefault="00C31973" w:rsidP="003C3CB1">
            <w:pPr>
              <w:jc w:val="both"/>
              <w:rPr>
                <w:rFonts w:ascii="Arial" w:hAnsi="Arial" w:cs="Arial"/>
                <w:sz w:val="24"/>
                <w:szCs w:val="24"/>
              </w:rPr>
            </w:pPr>
            <w:r w:rsidRPr="007902C9">
              <w:rPr>
                <w:rFonts w:ascii="Arial" w:hAnsi="Arial" w:cs="Arial"/>
                <w:sz w:val="24"/>
                <w:szCs w:val="24"/>
              </w:rPr>
              <w:t>Follow up any actions.</w:t>
            </w:r>
          </w:p>
          <w:p w14:paraId="513712C2" w14:textId="77777777" w:rsidR="00C31973" w:rsidRPr="007902C9" w:rsidRDefault="00C31973" w:rsidP="003C3CB1">
            <w:pPr>
              <w:jc w:val="both"/>
              <w:rPr>
                <w:rFonts w:ascii="Arial" w:hAnsi="Arial" w:cs="Arial"/>
                <w:sz w:val="24"/>
                <w:szCs w:val="24"/>
              </w:rPr>
            </w:pPr>
          </w:p>
          <w:p w14:paraId="2D949CC8" w14:textId="77777777" w:rsidR="00C31973" w:rsidRPr="007902C9" w:rsidRDefault="00C31973" w:rsidP="003C3CB1">
            <w:pPr>
              <w:jc w:val="both"/>
              <w:rPr>
                <w:rFonts w:ascii="Arial" w:hAnsi="Arial" w:cs="Arial"/>
                <w:sz w:val="24"/>
                <w:szCs w:val="24"/>
              </w:rPr>
            </w:pPr>
            <w:r w:rsidRPr="007902C9">
              <w:rPr>
                <w:rFonts w:ascii="Arial" w:hAnsi="Arial" w:cs="Arial"/>
                <w:sz w:val="24"/>
                <w:szCs w:val="24"/>
              </w:rPr>
              <w:t xml:space="preserve">  </w:t>
            </w:r>
          </w:p>
          <w:p w14:paraId="34B2997D" w14:textId="77777777" w:rsidR="00F802AB" w:rsidRPr="007902C9" w:rsidRDefault="00F802AB" w:rsidP="003C3CB1">
            <w:pPr>
              <w:jc w:val="both"/>
              <w:rPr>
                <w:rFonts w:ascii="Arial" w:hAnsi="Arial" w:cs="Arial"/>
                <w:i/>
                <w:iCs/>
                <w:sz w:val="24"/>
                <w:szCs w:val="24"/>
              </w:rPr>
            </w:pPr>
          </w:p>
          <w:p w14:paraId="074731A7" w14:textId="77777777" w:rsidR="00F802AB" w:rsidRPr="007902C9" w:rsidRDefault="00F802AB" w:rsidP="003C3CB1">
            <w:pPr>
              <w:jc w:val="both"/>
              <w:rPr>
                <w:rFonts w:ascii="Arial" w:hAnsi="Arial" w:cs="Arial"/>
                <w:i/>
                <w:iCs/>
                <w:sz w:val="24"/>
                <w:szCs w:val="24"/>
              </w:rPr>
            </w:pPr>
          </w:p>
          <w:p w14:paraId="6402C44E" w14:textId="77777777" w:rsidR="00F802AB" w:rsidRPr="007902C9" w:rsidRDefault="00F802AB" w:rsidP="003C3CB1">
            <w:pPr>
              <w:jc w:val="both"/>
              <w:rPr>
                <w:rFonts w:ascii="Arial" w:hAnsi="Arial" w:cs="Arial"/>
                <w:i/>
                <w:iCs/>
                <w:sz w:val="24"/>
                <w:szCs w:val="24"/>
              </w:rPr>
            </w:pPr>
          </w:p>
          <w:p w14:paraId="66AF7B1E" w14:textId="77777777" w:rsidR="00F802AB" w:rsidRPr="007902C9" w:rsidRDefault="00F802AB" w:rsidP="003C3CB1">
            <w:pPr>
              <w:jc w:val="both"/>
              <w:rPr>
                <w:rFonts w:ascii="Arial" w:hAnsi="Arial" w:cs="Arial"/>
                <w:i/>
                <w:iCs/>
                <w:sz w:val="24"/>
                <w:szCs w:val="24"/>
              </w:rPr>
            </w:pPr>
          </w:p>
          <w:p w14:paraId="79D144A7" w14:textId="77777777" w:rsidR="00F802AB" w:rsidRPr="007902C9" w:rsidRDefault="00F802AB" w:rsidP="003C3CB1">
            <w:pPr>
              <w:jc w:val="both"/>
              <w:rPr>
                <w:rFonts w:ascii="Arial" w:hAnsi="Arial" w:cs="Arial"/>
                <w:i/>
                <w:iCs/>
                <w:sz w:val="24"/>
                <w:szCs w:val="24"/>
              </w:rPr>
            </w:pPr>
          </w:p>
          <w:p w14:paraId="7ABE6D47" w14:textId="77777777" w:rsidR="00F802AB" w:rsidRPr="007902C9" w:rsidRDefault="00F802AB" w:rsidP="003C3CB1">
            <w:pPr>
              <w:jc w:val="both"/>
              <w:rPr>
                <w:rFonts w:ascii="Arial" w:hAnsi="Arial" w:cs="Arial"/>
                <w:i/>
                <w:iCs/>
                <w:sz w:val="24"/>
                <w:szCs w:val="24"/>
              </w:rPr>
            </w:pPr>
          </w:p>
          <w:p w14:paraId="3B3A73F1" w14:textId="77777777" w:rsidR="00F802AB" w:rsidRPr="007902C9" w:rsidRDefault="00F802AB" w:rsidP="003C3CB1">
            <w:pPr>
              <w:jc w:val="both"/>
              <w:rPr>
                <w:rFonts w:ascii="Arial" w:hAnsi="Arial" w:cs="Arial"/>
                <w:i/>
                <w:iCs/>
                <w:sz w:val="24"/>
                <w:szCs w:val="24"/>
              </w:rPr>
            </w:pPr>
          </w:p>
          <w:p w14:paraId="31CE7CDE" w14:textId="77777777" w:rsidR="00F802AB" w:rsidRPr="007902C9" w:rsidRDefault="00F802AB" w:rsidP="003C3CB1">
            <w:pPr>
              <w:jc w:val="both"/>
              <w:rPr>
                <w:rFonts w:ascii="Arial" w:hAnsi="Arial" w:cs="Arial"/>
                <w:i/>
                <w:iCs/>
                <w:sz w:val="24"/>
                <w:szCs w:val="24"/>
              </w:rPr>
            </w:pPr>
          </w:p>
          <w:p w14:paraId="639E137A" w14:textId="77777777" w:rsidR="00F802AB" w:rsidRPr="007902C9" w:rsidRDefault="00F802AB" w:rsidP="003C3CB1">
            <w:pPr>
              <w:jc w:val="both"/>
              <w:rPr>
                <w:rFonts w:ascii="Arial" w:hAnsi="Arial" w:cs="Arial"/>
                <w:i/>
                <w:iCs/>
                <w:sz w:val="24"/>
                <w:szCs w:val="24"/>
              </w:rPr>
            </w:pPr>
          </w:p>
          <w:p w14:paraId="30411126" w14:textId="77777777" w:rsidR="00F802AB" w:rsidRPr="007902C9" w:rsidRDefault="00F802AB" w:rsidP="003C3CB1">
            <w:pPr>
              <w:jc w:val="both"/>
              <w:rPr>
                <w:rFonts w:ascii="Arial" w:hAnsi="Arial" w:cs="Arial"/>
                <w:i/>
                <w:iCs/>
                <w:sz w:val="24"/>
                <w:szCs w:val="24"/>
              </w:rPr>
            </w:pPr>
          </w:p>
          <w:p w14:paraId="4BBD33E8" w14:textId="77777777" w:rsidR="00F802AB" w:rsidRPr="007902C9" w:rsidRDefault="00F802AB" w:rsidP="003C3CB1">
            <w:pPr>
              <w:jc w:val="both"/>
              <w:rPr>
                <w:rFonts w:ascii="Arial" w:hAnsi="Arial" w:cs="Arial"/>
                <w:i/>
                <w:iCs/>
                <w:sz w:val="24"/>
                <w:szCs w:val="24"/>
              </w:rPr>
            </w:pPr>
          </w:p>
          <w:p w14:paraId="43084546" w14:textId="77777777" w:rsidR="00F802AB" w:rsidRPr="007902C9" w:rsidRDefault="00F802AB" w:rsidP="003C3CB1">
            <w:pPr>
              <w:jc w:val="both"/>
              <w:rPr>
                <w:rFonts w:ascii="Arial" w:hAnsi="Arial" w:cs="Arial"/>
                <w:i/>
                <w:iCs/>
                <w:sz w:val="24"/>
                <w:szCs w:val="24"/>
              </w:rPr>
            </w:pPr>
          </w:p>
          <w:p w14:paraId="2210238D" w14:textId="77777777" w:rsidR="00F802AB" w:rsidRPr="007902C9" w:rsidRDefault="00F802AB" w:rsidP="003C3CB1">
            <w:pPr>
              <w:jc w:val="both"/>
              <w:rPr>
                <w:rFonts w:ascii="Arial" w:hAnsi="Arial" w:cs="Arial"/>
                <w:i/>
                <w:iCs/>
                <w:sz w:val="24"/>
                <w:szCs w:val="24"/>
              </w:rPr>
            </w:pPr>
          </w:p>
          <w:p w14:paraId="419A21A1" w14:textId="77777777" w:rsidR="00F802AB" w:rsidRPr="007902C9" w:rsidRDefault="00F802AB" w:rsidP="003C3CB1">
            <w:pPr>
              <w:jc w:val="both"/>
              <w:rPr>
                <w:rFonts w:ascii="Arial" w:hAnsi="Arial" w:cs="Arial"/>
                <w:i/>
                <w:iCs/>
                <w:sz w:val="24"/>
                <w:szCs w:val="24"/>
              </w:rPr>
            </w:pPr>
          </w:p>
          <w:p w14:paraId="6191D157" w14:textId="77777777" w:rsidR="00F802AB" w:rsidRPr="007902C9" w:rsidRDefault="00F802AB" w:rsidP="003C3CB1">
            <w:pPr>
              <w:jc w:val="both"/>
              <w:rPr>
                <w:rFonts w:ascii="Arial" w:hAnsi="Arial" w:cs="Arial"/>
                <w:i/>
                <w:iCs/>
                <w:sz w:val="24"/>
                <w:szCs w:val="24"/>
              </w:rPr>
            </w:pPr>
          </w:p>
          <w:p w14:paraId="7DF2EC38" w14:textId="77777777" w:rsidR="00F802AB" w:rsidRPr="007902C9" w:rsidRDefault="00F802AB" w:rsidP="003C3CB1">
            <w:pPr>
              <w:jc w:val="both"/>
              <w:rPr>
                <w:rFonts w:ascii="Arial" w:hAnsi="Arial" w:cs="Arial"/>
                <w:i/>
                <w:iCs/>
                <w:sz w:val="24"/>
                <w:szCs w:val="24"/>
              </w:rPr>
            </w:pPr>
          </w:p>
          <w:p w14:paraId="6E82AEEE" w14:textId="77777777" w:rsidR="00F802AB" w:rsidRPr="007902C9" w:rsidRDefault="00F802AB" w:rsidP="003C3CB1">
            <w:pPr>
              <w:jc w:val="both"/>
              <w:rPr>
                <w:rFonts w:ascii="Arial" w:hAnsi="Arial" w:cs="Arial"/>
                <w:i/>
                <w:iCs/>
                <w:sz w:val="24"/>
                <w:szCs w:val="24"/>
              </w:rPr>
            </w:pPr>
          </w:p>
          <w:p w14:paraId="32F5535E" w14:textId="77777777" w:rsidR="00ED1EED" w:rsidRDefault="00ED1EED" w:rsidP="003C3CB1">
            <w:pPr>
              <w:jc w:val="both"/>
              <w:rPr>
                <w:rFonts w:ascii="Arial" w:hAnsi="Arial" w:cs="Arial"/>
                <w:i/>
                <w:iCs/>
                <w:sz w:val="24"/>
                <w:szCs w:val="24"/>
              </w:rPr>
            </w:pPr>
          </w:p>
          <w:p w14:paraId="48D7715F" w14:textId="0B36089E" w:rsidR="00F802AB" w:rsidRPr="007902C9" w:rsidRDefault="00F802AB" w:rsidP="003C3CB1">
            <w:pPr>
              <w:jc w:val="both"/>
              <w:rPr>
                <w:rFonts w:ascii="Arial" w:hAnsi="Arial" w:cs="Arial"/>
                <w:i/>
                <w:iCs/>
                <w:sz w:val="24"/>
                <w:szCs w:val="24"/>
              </w:rPr>
            </w:pPr>
            <w:r w:rsidRPr="00ED1EED">
              <w:rPr>
                <w:rFonts w:ascii="Arial" w:hAnsi="Arial" w:cs="Arial"/>
                <w:sz w:val="24"/>
                <w:szCs w:val="24"/>
              </w:rPr>
              <w:t>I will research the third sector agencies in my locality to understand their roles and what support they can provide service users to enhance working together</w:t>
            </w:r>
            <w:r w:rsidRPr="007902C9">
              <w:rPr>
                <w:rFonts w:ascii="Arial" w:hAnsi="Arial" w:cs="Arial"/>
                <w:i/>
                <w:iCs/>
                <w:sz w:val="24"/>
                <w:szCs w:val="24"/>
              </w:rPr>
              <w:t>.</w:t>
            </w:r>
          </w:p>
        </w:tc>
      </w:tr>
      <w:tr w:rsidR="00C31973" w:rsidRPr="007902C9" w14:paraId="0C623FA0" w14:textId="77777777" w:rsidTr="003C3CB1">
        <w:tc>
          <w:tcPr>
            <w:tcW w:w="3005" w:type="dxa"/>
          </w:tcPr>
          <w:p w14:paraId="3853AD0A" w14:textId="77777777" w:rsidR="009C763B" w:rsidRPr="007902C9" w:rsidRDefault="009C763B" w:rsidP="009C763B">
            <w:pPr>
              <w:overflowPunct w:val="0"/>
              <w:autoSpaceDE w:val="0"/>
              <w:autoSpaceDN w:val="0"/>
              <w:jc w:val="both"/>
              <w:textAlignment w:val="baseline"/>
              <w:rPr>
                <w:rFonts w:ascii="Arial" w:hAnsi="Arial" w:cs="Arial"/>
                <w:sz w:val="24"/>
                <w:szCs w:val="24"/>
              </w:rPr>
            </w:pPr>
            <w:r w:rsidRPr="007902C9">
              <w:rPr>
                <w:rFonts w:ascii="Arial" w:hAnsi="Arial" w:cs="Arial"/>
                <w:sz w:val="24"/>
                <w:szCs w:val="24"/>
              </w:rPr>
              <w:t>Intervention and application of professional judgement in increasingly complex situations.</w:t>
            </w:r>
          </w:p>
          <w:p w14:paraId="06A1F2B1" w14:textId="77777777" w:rsidR="009C763B" w:rsidRPr="007902C9" w:rsidRDefault="009C763B" w:rsidP="003C3CB1">
            <w:pPr>
              <w:jc w:val="both"/>
              <w:rPr>
                <w:rFonts w:ascii="Arial" w:hAnsi="Arial" w:cs="Arial"/>
                <w:i/>
                <w:iCs/>
                <w:sz w:val="24"/>
                <w:szCs w:val="24"/>
              </w:rPr>
            </w:pPr>
          </w:p>
        </w:tc>
        <w:tc>
          <w:tcPr>
            <w:tcW w:w="3005" w:type="dxa"/>
          </w:tcPr>
          <w:p w14:paraId="0DE825CE" w14:textId="77777777" w:rsidR="00C31973" w:rsidRPr="007902C9" w:rsidRDefault="00C31973" w:rsidP="003C3CB1">
            <w:pPr>
              <w:jc w:val="both"/>
              <w:rPr>
                <w:rFonts w:ascii="Arial" w:hAnsi="Arial" w:cs="Arial"/>
                <w:i/>
                <w:iCs/>
                <w:sz w:val="24"/>
                <w:szCs w:val="24"/>
              </w:rPr>
            </w:pPr>
            <w:r w:rsidRPr="007902C9">
              <w:rPr>
                <w:rFonts w:ascii="Arial" w:hAnsi="Arial" w:cs="Arial"/>
                <w:sz w:val="24"/>
                <w:szCs w:val="24"/>
              </w:rPr>
              <w:t>To understand the court process when legals orders are applied to protect a child</w:t>
            </w:r>
            <w:r w:rsidRPr="007902C9">
              <w:rPr>
                <w:rFonts w:ascii="Arial" w:hAnsi="Arial" w:cs="Arial"/>
                <w:i/>
                <w:iCs/>
                <w:sz w:val="24"/>
                <w:szCs w:val="24"/>
              </w:rPr>
              <w:t>.</w:t>
            </w:r>
          </w:p>
          <w:p w14:paraId="1DFEF77A" w14:textId="77777777" w:rsidR="00C31973" w:rsidRPr="007902C9" w:rsidRDefault="00C31973" w:rsidP="003C3CB1">
            <w:pPr>
              <w:jc w:val="both"/>
              <w:rPr>
                <w:rFonts w:ascii="Arial" w:hAnsi="Arial" w:cs="Arial"/>
                <w:i/>
                <w:iCs/>
                <w:sz w:val="24"/>
                <w:szCs w:val="24"/>
              </w:rPr>
            </w:pPr>
          </w:p>
          <w:p w14:paraId="5968BA2B" w14:textId="2341C2E9" w:rsidR="00F802AB" w:rsidRPr="007902C9" w:rsidRDefault="00C31973" w:rsidP="003C3CB1">
            <w:pPr>
              <w:jc w:val="both"/>
              <w:rPr>
                <w:rFonts w:ascii="Arial" w:hAnsi="Arial" w:cs="Arial"/>
                <w:sz w:val="24"/>
                <w:szCs w:val="24"/>
              </w:rPr>
            </w:pPr>
            <w:r w:rsidRPr="007902C9">
              <w:rPr>
                <w:rFonts w:ascii="Arial" w:hAnsi="Arial" w:cs="Arial"/>
                <w:sz w:val="24"/>
                <w:szCs w:val="24"/>
              </w:rPr>
              <w:t>This will enable me to understand the court processes and requirements including thresholds, while completing assessments and keeping the family accurately informed</w:t>
            </w:r>
          </w:p>
        </w:tc>
        <w:tc>
          <w:tcPr>
            <w:tcW w:w="3006" w:type="dxa"/>
          </w:tcPr>
          <w:p w14:paraId="21BADBF7" w14:textId="77777777" w:rsidR="00C31973" w:rsidRPr="007902C9" w:rsidRDefault="00C31973" w:rsidP="003C3CB1">
            <w:pPr>
              <w:jc w:val="both"/>
              <w:rPr>
                <w:rFonts w:ascii="Arial" w:hAnsi="Arial" w:cs="Arial"/>
                <w:sz w:val="24"/>
                <w:szCs w:val="24"/>
              </w:rPr>
            </w:pPr>
            <w:r w:rsidRPr="007902C9">
              <w:rPr>
                <w:rFonts w:ascii="Arial" w:hAnsi="Arial" w:cs="Arial"/>
                <w:sz w:val="24"/>
                <w:szCs w:val="24"/>
              </w:rPr>
              <w:t>Attend legal advice meetings.</w:t>
            </w:r>
          </w:p>
          <w:p w14:paraId="18954C21" w14:textId="77777777" w:rsidR="00C31973" w:rsidRPr="007902C9" w:rsidRDefault="00C31973" w:rsidP="003C3CB1">
            <w:pPr>
              <w:jc w:val="both"/>
              <w:rPr>
                <w:rFonts w:ascii="Arial" w:hAnsi="Arial" w:cs="Arial"/>
                <w:sz w:val="24"/>
                <w:szCs w:val="24"/>
              </w:rPr>
            </w:pPr>
          </w:p>
          <w:p w14:paraId="329646B6" w14:textId="77A8909A" w:rsidR="00C31973" w:rsidRPr="007902C9" w:rsidRDefault="00C31973" w:rsidP="003C3CB1">
            <w:pPr>
              <w:jc w:val="both"/>
              <w:rPr>
                <w:rFonts w:ascii="Arial" w:hAnsi="Arial" w:cs="Arial"/>
                <w:sz w:val="24"/>
                <w:szCs w:val="24"/>
              </w:rPr>
            </w:pPr>
            <w:r w:rsidRPr="007902C9">
              <w:rPr>
                <w:rFonts w:ascii="Arial" w:hAnsi="Arial" w:cs="Arial"/>
                <w:sz w:val="24"/>
                <w:szCs w:val="24"/>
              </w:rPr>
              <w:t xml:space="preserve">Attend and engage </w:t>
            </w:r>
            <w:r w:rsidR="009C763B" w:rsidRPr="007902C9">
              <w:rPr>
                <w:rFonts w:ascii="Arial" w:hAnsi="Arial" w:cs="Arial"/>
                <w:sz w:val="24"/>
                <w:szCs w:val="24"/>
              </w:rPr>
              <w:t>with court</w:t>
            </w:r>
            <w:r w:rsidRPr="007902C9">
              <w:rPr>
                <w:rFonts w:ascii="Arial" w:hAnsi="Arial" w:cs="Arial"/>
                <w:sz w:val="24"/>
                <w:szCs w:val="24"/>
              </w:rPr>
              <w:t xml:space="preserve"> training. </w:t>
            </w:r>
          </w:p>
          <w:p w14:paraId="4A237AD9" w14:textId="77777777" w:rsidR="00C31973" w:rsidRPr="007902C9" w:rsidRDefault="00C31973" w:rsidP="003C3CB1">
            <w:pPr>
              <w:jc w:val="both"/>
              <w:rPr>
                <w:rFonts w:ascii="Arial" w:hAnsi="Arial" w:cs="Arial"/>
                <w:sz w:val="24"/>
                <w:szCs w:val="24"/>
              </w:rPr>
            </w:pPr>
          </w:p>
          <w:p w14:paraId="4E2CC2A7" w14:textId="2488E4CD" w:rsidR="00C31973" w:rsidRPr="007902C9" w:rsidRDefault="00C31973" w:rsidP="003C3CB1">
            <w:pPr>
              <w:jc w:val="both"/>
              <w:rPr>
                <w:rFonts w:ascii="Arial" w:hAnsi="Arial" w:cs="Arial"/>
                <w:sz w:val="24"/>
                <w:szCs w:val="24"/>
              </w:rPr>
            </w:pPr>
            <w:r w:rsidRPr="007902C9">
              <w:rPr>
                <w:rFonts w:ascii="Arial" w:hAnsi="Arial" w:cs="Arial"/>
                <w:sz w:val="24"/>
                <w:szCs w:val="24"/>
              </w:rPr>
              <w:t xml:space="preserve">Attend a court hearing for a child the local authority </w:t>
            </w:r>
            <w:r w:rsidR="004116DC" w:rsidRPr="007902C9">
              <w:rPr>
                <w:rFonts w:ascii="Arial" w:hAnsi="Arial" w:cs="Arial"/>
                <w:sz w:val="24"/>
                <w:szCs w:val="24"/>
              </w:rPr>
              <w:t>is</w:t>
            </w:r>
            <w:r w:rsidRPr="007902C9">
              <w:rPr>
                <w:rFonts w:ascii="Arial" w:hAnsi="Arial" w:cs="Arial"/>
                <w:sz w:val="24"/>
                <w:szCs w:val="24"/>
              </w:rPr>
              <w:t xml:space="preserve"> seeking a court </w:t>
            </w:r>
            <w:r w:rsidR="009C763B" w:rsidRPr="007902C9">
              <w:rPr>
                <w:rFonts w:ascii="Arial" w:hAnsi="Arial" w:cs="Arial"/>
                <w:sz w:val="24"/>
                <w:szCs w:val="24"/>
              </w:rPr>
              <w:t>order for</w:t>
            </w:r>
            <w:r w:rsidRPr="007902C9">
              <w:rPr>
                <w:rFonts w:ascii="Arial" w:hAnsi="Arial" w:cs="Arial"/>
                <w:sz w:val="24"/>
                <w:szCs w:val="24"/>
              </w:rPr>
              <w:t>.</w:t>
            </w:r>
          </w:p>
          <w:p w14:paraId="2634691F" w14:textId="77777777" w:rsidR="00C31973" w:rsidRPr="007902C9" w:rsidRDefault="00C31973" w:rsidP="003C3CB1">
            <w:pPr>
              <w:jc w:val="both"/>
              <w:rPr>
                <w:rFonts w:ascii="Arial" w:hAnsi="Arial" w:cs="Arial"/>
                <w:i/>
                <w:iCs/>
                <w:sz w:val="24"/>
                <w:szCs w:val="24"/>
              </w:rPr>
            </w:pPr>
          </w:p>
          <w:p w14:paraId="619ADE36" w14:textId="77777777" w:rsidR="00C31973" w:rsidRPr="007902C9" w:rsidRDefault="00C31973" w:rsidP="003C3CB1">
            <w:pPr>
              <w:jc w:val="both"/>
              <w:rPr>
                <w:rFonts w:ascii="Arial" w:hAnsi="Arial" w:cs="Arial"/>
                <w:i/>
                <w:iCs/>
                <w:sz w:val="24"/>
                <w:szCs w:val="24"/>
              </w:rPr>
            </w:pPr>
          </w:p>
          <w:p w14:paraId="43B185AE" w14:textId="2CDF1BCB" w:rsidR="00F802AB" w:rsidRPr="007902C9" w:rsidRDefault="00F802AB" w:rsidP="003C3CB1">
            <w:pPr>
              <w:jc w:val="both"/>
              <w:rPr>
                <w:rFonts w:ascii="Arial" w:hAnsi="Arial" w:cs="Arial"/>
                <w:i/>
                <w:iCs/>
                <w:sz w:val="24"/>
                <w:szCs w:val="24"/>
              </w:rPr>
            </w:pPr>
          </w:p>
        </w:tc>
      </w:tr>
    </w:tbl>
    <w:p w14:paraId="0A92A49B" w14:textId="3F817F8C" w:rsidR="00884554" w:rsidRPr="00904310" w:rsidRDefault="00B04593" w:rsidP="00904310">
      <w:pPr>
        <w:jc w:val="both"/>
        <w:rPr>
          <w:rFonts w:ascii="Arial" w:hAnsi="Arial" w:cs="Arial"/>
          <w:b/>
          <w:bCs/>
          <w:i/>
          <w:iCs/>
          <w:sz w:val="24"/>
          <w:szCs w:val="24"/>
        </w:rPr>
      </w:pPr>
      <w:r w:rsidRPr="00773D4F">
        <w:rPr>
          <w:rFonts w:ascii="Arial" w:hAnsi="Arial" w:cs="Arial"/>
          <w:b/>
          <w:bCs/>
          <w:i/>
          <w:iCs/>
          <w:sz w:val="24"/>
          <w:szCs w:val="24"/>
        </w:rPr>
        <w:t>7</w:t>
      </w:r>
      <w:r w:rsidR="007902C9" w:rsidRPr="00773D4F">
        <w:rPr>
          <w:rFonts w:ascii="Arial" w:hAnsi="Arial" w:cs="Arial"/>
          <w:b/>
          <w:bCs/>
          <w:i/>
          <w:iCs/>
          <w:sz w:val="24"/>
          <w:szCs w:val="24"/>
        </w:rPr>
        <w:t>48</w:t>
      </w:r>
      <w:r w:rsidR="000B36F3" w:rsidRPr="00773D4F">
        <w:rPr>
          <w:rFonts w:ascii="Arial" w:hAnsi="Arial" w:cs="Arial"/>
          <w:b/>
          <w:bCs/>
          <w:i/>
          <w:iCs/>
          <w:sz w:val="24"/>
          <w:szCs w:val="24"/>
        </w:rPr>
        <w:t xml:space="preserve"> words</w:t>
      </w:r>
    </w:p>
    <w:p w14:paraId="6A435BD2" w14:textId="5D43BC10" w:rsidR="00B93CFF" w:rsidRDefault="00B93CFF" w:rsidP="00B93CFF">
      <w:pPr>
        <w:jc w:val="center"/>
        <w:rPr>
          <w:b/>
          <w:sz w:val="28"/>
          <w:szCs w:val="28"/>
        </w:rPr>
      </w:pPr>
      <w:r w:rsidRPr="00EE5BC3">
        <w:rPr>
          <w:b/>
          <w:sz w:val="28"/>
          <w:szCs w:val="28"/>
        </w:rPr>
        <w:lastRenderedPageBreak/>
        <w:t xml:space="preserve">Task 1 </w:t>
      </w:r>
    </w:p>
    <w:p w14:paraId="35266FAA" w14:textId="77777777" w:rsidR="00B93CFF" w:rsidRPr="00EE5BC3" w:rsidRDefault="00B93CFF" w:rsidP="00B93CFF">
      <w:pPr>
        <w:jc w:val="center"/>
        <w:rPr>
          <w:b/>
          <w:sz w:val="28"/>
          <w:szCs w:val="28"/>
        </w:rPr>
      </w:pPr>
      <w:r>
        <w:rPr>
          <w:b/>
          <w:sz w:val="28"/>
          <w:szCs w:val="28"/>
        </w:rPr>
        <w:t xml:space="preserve">Part b </w:t>
      </w:r>
    </w:p>
    <w:p w14:paraId="1E96A793" w14:textId="77777777" w:rsidR="00B93CFF" w:rsidRPr="00706BB5" w:rsidRDefault="00B93CFF" w:rsidP="00B93CFF">
      <w:pPr>
        <w:jc w:val="center"/>
        <w:rPr>
          <w:b/>
          <w:bCs/>
          <w:sz w:val="28"/>
          <w:szCs w:val="28"/>
        </w:rPr>
      </w:pPr>
      <w:r w:rsidRPr="00F15354">
        <w:rPr>
          <w:b/>
          <w:bCs/>
          <w:sz w:val="28"/>
          <w:szCs w:val="28"/>
        </w:rPr>
        <w:t xml:space="preserve">Developmental Review </w:t>
      </w:r>
    </w:p>
    <w:p w14:paraId="14A76B93" w14:textId="77777777" w:rsidR="00B93CFF" w:rsidRDefault="00B93CFF" w:rsidP="00B93CFF">
      <w:pPr>
        <w:rPr>
          <w:b/>
        </w:rPr>
      </w:pPr>
    </w:p>
    <w:p w14:paraId="75D6B094" w14:textId="77777777" w:rsidR="00B93CFF" w:rsidRDefault="00B93CFF" w:rsidP="00B93CFF">
      <w:pPr>
        <w:rPr>
          <w:b/>
        </w:rPr>
      </w:pPr>
      <w:r w:rsidRPr="00EE5BC3">
        <w:rPr>
          <w:b/>
        </w:rPr>
        <w:t>Guidance:</w:t>
      </w:r>
    </w:p>
    <w:p w14:paraId="48411739" w14:textId="77777777" w:rsidR="00B93CFF" w:rsidRPr="002D6B34" w:rsidRDefault="00B93CFF" w:rsidP="00B93CFF">
      <w:pPr>
        <w:rPr>
          <w:bCs/>
        </w:rPr>
      </w:pPr>
      <w:r w:rsidRPr="002D6B34">
        <w:rPr>
          <w:bCs/>
        </w:rPr>
        <w:t xml:space="preserve">Task 1 </w:t>
      </w:r>
      <w:r>
        <w:rPr>
          <w:bCs/>
        </w:rPr>
        <w:t xml:space="preserve">part b </w:t>
      </w:r>
      <w:r w:rsidRPr="002D6B34">
        <w:rPr>
          <w:bCs/>
        </w:rPr>
        <w:t xml:space="preserve">is a </w:t>
      </w:r>
      <w:r>
        <w:rPr>
          <w:bCs/>
        </w:rPr>
        <w:t xml:space="preserve">2-part question and a </w:t>
      </w:r>
      <w:r w:rsidRPr="002D6B34">
        <w:rPr>
          <w:bCs/>
        </w:rPr>
        <w:t xml:space="preserve">continuation of task I </w:t>
      </w:r>
      <w:r>
        <w:rPr>
          <w:bCs/>
        </w:rPr>
        <w:t xml:space="preserve">part a </w:t>
      </w:r>
      <w:r w:rsidRPr="002D6B34">
        <w:rPr>
          <w:bCs/>
        </w:rPr>
        <w:t xml:space="preserve">and you </w:t>
      </w:r>
      <w:r w:rsidRPr="00C0499C">
        <w:rPr>
          <w:b/>
        </w:rPr>
        <w:t xml:space="preserve">must </w:t>
      </w:r>
      <w:r w:rsidRPr="00DE2D91">
        <w:rPr>
          <w:bCs/>
        </w:rPr>
        <w:t>refer</w:t>
      </w:r>
      <w:r w:rsidRPr="002D6B34">
        <w:rPr>
          <w:bCs/>
        </w:rPr>
        <w:t xml:space="preserve"> to a reflective model</w:t>
      </w:r>
      <w:r>
        <w:rPr>
          <w:bCs/>
        </w:rPr>
        <w:t xml:space="preserve"> in this task.</w:t>
      </w:r>
    </w:p>
    <w:p w14:paraId="0424D07C" w14:textId="77777777" w:rsidR="00B93CFF" w:rsidRDefault="00B93CFF" w:rsidP="00B93CFF">
      <w:pPr>
        <w:rPr>
          <w:i/>
          <w:iCs/>
        </w:rPr>
      </w:pPr>
      <w:r>
        <w:rPr>
          <w:i/>
          <w:iCs/>
        </w:rPr>
        <w:t xml:space="preserve">Please ensure </w:t>
      </w:r>
      <w:r w:rsidRPr="00A5656A">
        <w:rPr>
          <w:i/>
          <w:iCs/>
        </w:rPr>
        <w:t>that you me</w:t>
      </w:r>
      <w:r>
        <w:rPr>
          <w:i/>
          <w:iCs/>
        </w:rPr>
        <w:t>e</w:t>
      </w:r>
      <w:r w:rsidRPr="00A5656A">
        <w:rPr>
          <w:i/>
          <w:iCs/>
        </w:rPr>
        <w:t>t the require</w:t>
      </w:r>
      <w:r>
        <w:rPr>
          <w:i/>
          <w:iCs/>
        </w:rPr>
        <w:t>d</w:t>
      </w:r>
      <w:r w:rsidRPr="00A5656A">
        <w:rPr>
          <w:i/>
          <w:iCs/>
        </w:rPr>
        <w:t xml:space="preserve"> learning outcomes for this task (See appendix </w:t>
      </w:r>
      <w:r>
        <w:rPr>
          <w:i/>
          <w:iCs/>
        </w:rPr>
        <w:t>4</w:t>
      </w:r>
      <w:r w:rsidRPr="00F15354">
        <w:rPr>
          <w:i/>
          <w:iCs/>
        </w:rPr>
        <w:t xml:space="preserve"> of the handbook)</w:t>
      </w:r>
      <w:r>
        <w:rPr>
          <w:i/>
          <w:iCs/>
        </w:rPr>
        <w:t xml:space="preserve"> and that you answer both parts of the question.</w:t>
      </w:r>
    </w:p>
    <w:p w14:paraId="135ED24E" w14:textId="77777777" w:rsidR="00B93CFF" w:rsidRDefault="00B93CFF" w:rsidP="00B93CFF">
      <w:pPr>
        <w:jc w:val="both"/>
        <w:rPr>
          <w:i/>
          <w:iCs/>
        </w:rPr>
      </w:pPr>
    </w:p>
    <w:p w14:paraId="37B6C916" w14:textId="77777777" w:rsidR="00B93CFF" w:rsidRPr="00706BB5" w:rsidRDefault="00B93CFF" w:rsidP="00B93CFF">
      <w:pPr>
        <w:jc w:val="both"/>
        <w:rPr>
          <w:i/>
          <w:iCs/>
        </w:rPr>
      </w:pPr>
      <w:r w:rsidRPr="00F15354">
        <w:rPr>
          <w:i/>
          <w:iCs/>
        </w:rPr>
        <w:t xml:space="preserve">Please answer </w:t>
      </w:r>
      <w:r>
        <w:rPr>
          <w:i/>
          <w:iCs/>
        </w:rPr>
        <w:t xml:space="preserve">all </w:t>
      </w:r>
      <w:r w:rsidRPr="00C0499C">
        <w:rPr>
          <w:i/>
          <w:iCs/>
        </w:rPr>
        <w:t>element</w:t>
      </w:r>
      <w:r>
        <w:rPr>
          <w:i/>
          <w:iCs/>
        </w:rPr>
        <w:t>s of the</w:t>
      </w:r>
      <w:r w:rsidRPr="00F15354">
        <w:rPr>
          <w:i/>
          <w:iCs/>
        </w:rPr>
        <w:t xml:space="preserve"> question below. </w:t>
      </w:r>
    </w:p>
    <w:p w14:paraId="7A4D2728" w14:textId="77777777" w:rsidR="00B93CFF" w:rsidRPr="008B28E7" w:rsidRDefault="00B93CFF" w:rsidP="00B93CFF">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B93CFF" w:rsidRPr="008B28E7" w14:paraId="03834B0F" w14:textId="77777777" w:rsidTr="008D7067">
        <w:trPr>
          <w:trHeight w:val="2880"/>
        </w:trPr>
        <w:tc>
          <w:tcPr>
            <w:tcW w:w="10188" w:type="dxa"/>
            <w:shd w:val="clear" w:color="auto" w:fill="auto"/>
          </w:tcPr>
          <w:p w14:paraId="7CE42562" w14:textId="77777777" w:rsidR="00B93CFF" w:rsidRPr="00074F3C" w:rsidRDefault="00B93CFF" w:rsidP="008D7067">
            <w:pPr>
              <w:jc w:val="both"/>
              <w:rPr>
                <w:rFonts w:ascii="Arial" w:hAnsi="Arial" w:cs="Arial"/>
                <w:b/>
                <w:bCs/>
                <w:sz w:val="24"/>
                <w:szCs w:val="24"/>
              </w:rPr>
            </w:pPr>
            <w:r w:rsidRPr="00074F3C">
              <w:rPr>
                <w:rFonts w:ascii="Arial" w:hAnsi="Arial" w:cs="Arial"/>
                <w:b/>
                <w:bCs/>
                <w:sz w:val="24"/>
                <w:szCs w:val="24"/>
              </w:rPr>
              <w:t>Question</w:t>
            </w:r>
          </w:p>
          <w:p w14:paraId="577B2A8B" w14:textId="77777777" w:rsidR="00B93CFF" w:rsidRPr="00074F3C" w:rsidRDefault="00B93CFF" w:rsidP="008D7067">
            <w:pPr>
              <w:jc w:val="both"/>
              <w:rPr>
                <w:rFonts w:ascii="Arial" w:hAnsi="Arial" w:cs="Arial"/>
                <w:sz w:val="24"/>
                <w:szCs w:val="24"/>
              </w:rPr>
            </w:pPr>
            <w:r w:rsidRPr="00074F3C">
              <w:rPr>
                <w:rFonts w:ascii="Arial" w:hAnsi="Arial" w:cs="Arial"/>
                <w:sz w:val="24"/>
                <w:szCs w:val="24"/>
              </w:rPr>
              <w:t xml:space="preserve">Use a reflective model to critically reflect on the learning needs you identified in task 1 part a under each of the 3 SCW learning outcomes. </w:t>
            </w:r>
          </w:p>
          <w:p w14:paraId="2B1BFFC6" w14:textId="77777777" w:rsidR="00B93CFF" w:rsidRPr="00074F3C" w:rsidRDefault="00B93CFF" w:rsidP="008D7067">
            <w:pPr>
              <w:jc w:val="both"/>
              <w:rPr>
                <w:rFonts w:ascii="Arial" w:hAnsi="Arial" w:cs="Arial"/>
                <w:sz w:val="24"/>
                <w:szCs w:val="24"/>
              </w:rPr>
            </w:pPr>
            <w:r w:rsidRPr="00074F3C">
              <w:rPr>
                <w:rFonts w:ascii="Arial" w:hAnsi="Arial" w:cs="Arial"/>
                <w:sz w:val="24"/>
                <w:szCs w:val="24"/>
              </w:rPr>
              <w:t xml:space="preserve">This must include reference to training, learning, research and supervision and reflection with your mentor/supervisor/line manager on the extent to which your learning outcomes has been achieved. </w:t>
            </w:r>
          </w:p>
          <w:p w14:paraId="6C300A45" w14:textId="77777777" w:rsidR="00B93CFF" w:rsidRPr="00074F3C" w:rsidRDefault="00B93CFF" w:rsidP="008D7067">
            <w:pPr>
              <w:jc w:val="both"/>
              <w:rPr>
                <w:rFonts w:ascii="Arial" w:hAnsi="Arial" w:cs="Arial"/>
                <w:sz w:val="24"/>
                <w:szCs w:val="24"/>
              </w:rPr>
            </w:pPr>
            <w:r w:rsidRPr="00074F3C">
              <w:rPr>
                <w:rFonts w:ascii="Arial" w:hAnsi="Arial" w:cs="Arial"/>
                <w:sz w:val="24"/>
                <w:szCs w:val="24"/>
              </w:rPr>
              <w:t xml:space="preserve">Identify your learning needs to support your development in the transition to becoming an experienced practitioner in your future career following the completion of this programme. </w:t>
            </w:r>
          </w:p>
          <w:p w14:paraId="0A06F3E1" w14:textId="77777777" w:rsidR="00B93CFF" w:rsidRPr="00074F3C" w:rsidRDefault="00B93CFF" w:rsidP="008D7067">
            <w:pPr>
              <w:jc w:val="both"/>
              <w:rPr>
                <w:rFonts w:ascii="Arial" w:hAnsi="Arial" w:cs="Arial"/>
                <w:sz w:val="24"/>
                <w:szCs w:val="24"/>
              </w:rPr>
            </w:pPr>
          </w:p>
          <w:p w14:paraId="2B064CCB" w14:textId="3A2F3B96" w:rsidR="00B93CFF" w:rsidRPr="00884554" w:rsidRDefault="00B93CFF" w:rsidP="008D7067">
            <w:pPr>
              <w:jc w:val="both"/>
              <w:rPr>
                <w:rFonts w:ascii="Arial" w:hAnsi="Arial" w:cs="Arial"/>
                <w:sz w:val="24"/>
                <w:szCs w:val="24"/>
              </w:rPr>
            </w:pPr>
            <w:r w:rsidRPr="00074F3C">
              <w:rPr>
                <w:rFonts w:ascii="Arial" w:hAnsi="Arial" w:cs="Arial"/>
                <w:sz w:val="24"/>
                <w:szCs w:val="24"/>
              </w:rPr>
              <w:t>650 words (+/- 10%: include your actual word count at the end of each section).</w:t>
            </w:r>
          </w:p>
          <w:p w14:paraId="078050AB" w14:textId="36C18C46" w:rsidR="00B93CFF" w:rsidRPr="00884554" w:rsidRDefault="00B93CFF" w:rsidP="00884554">
            <w:pPr>
              <w:jc w:val="center"/>
              <w:rPr>
                <w:rFonts w:ascii="Arial" w:hAnsi="Arial" w:cs="Arial"/>
                <w:i/>
                <w:sz w:val="24"/>
                <w:szCs w:val="24"/>
              </w:rPr>
            </w:pPr>
            <w:r w:rsidRPr="00074F3C">
              <w:rPr>
                <w:rFonts w:ascii="Arial" w:hAnsi="Arial" w:cs="Arial"/>
                <w:i/>
                <w:sz w:val="24"/>
                <w:szCs w:val="24"/>
              </w:rPr>
              <w:t>**************************</w:t>
            </w:r>
          </w:p>
          <w:p w14:paraId="7872A7C4" w14:textId="410DC162" w:rsidR="00B93CFF" w:rsidRDefault="00B93CFF" w:rsidP="008D7067">
            <w:pPr>
              <w:rPr>
                <w:rFonts w:ascii="Arial" w:hAnsi="Arial" w:cs="Arial"/>
                <w:sz w:val="24"/>
                <w:szCs w:val="24"/>
              </w:rPr>
            </w:pPr>
            <w:r w:rsidRPr="005D5A37">
              <w:rPr>
                <w:rFonts w:ascii="Arial" w:hAnsi="Arial" w:cs="Arial"/>
                <w:iCs/>
                <w:sz w:val="24"/>
                <w:szCs w:val="24"/>
              </w:rPr>
              <w:t>I will use the Driscoll’s Model of reflection (Wilkins 2023)</w:t>
            </w:r>
            <w:r w:rsidRPr="005D5A37">
              <w:rPr>
                <w:rFonts w:ascii="Arial" w:hAnsi="Arial" w:cs="Arial"/>
                <w:sz w:val="24"/>
                <w:szCs w:val="24"/>
              </w:rPr>
              <w:t xml:space="preserve"> to critically reflect upon the learning needs I identified in Part 1.  To do this I will use the headings implied by the model for reflection; ‘So what happened?’ ‘What have I learned?’ and ‘What next?’</w:t>
            </w:r>
          </w:p>
          <w:p w14:paraId="451CEA74" w14:textId="77777777" w:rsidR="00884554" w:rsidRPr="005D5A37" w:rsidRDefault="00884554" w:rsidP="008D7067">
            <w:pPr>
              <w:rPr>
                <w:rFonts w:ascii="Arial" w:hAnsi="Arial" w:cs="Arial"/>
                <w:sz w:val="24"/>
                <w:szCs w:val="24"/>
              </w:rPr>
            </w:pPr>
          </w:p>
          <w:p w14:paraId="619B08C1" w14:textId="77777777" w:rsidR="00B93CFF" w:rsidRPr="005D5A37" w:rsidRDefault="00B93CFF" w:rsidP="008D7067">
            <w:pPr>
              <w:rPr>
                <w:rFonts w:ascii="Arial" w:hAnsi="Arial" w:cs="Arial"/>
                <w:b/>
                <w:bCs/>
                <w:sz w:val="24"/>
                <w:szCs w:val="24"/>
              </w:rPr>
            </w:pPr>
            <w:r w:rsidRPr="005D5A37">
              <w:rPr>
                <w:rFonts w:ascii="Arial" w:hAnsi="Arial" w:cs="Arial"/>
                <w:b/>
                <w:bCs/>
                <w:sz w:val="24"/>
                <w:szCs w:val="24"/>
              </w:rPr>
              <w:t>So what happened?</w:t>
            </w:r>
          </w:p>
          <w:p w14:paraId="13ABCC60" w14:textId="77777777" w:rsidR="00B93CFF" w:rsidRPr="005D5A37" w:rsidRDefault="00B93CFF" w:rsidP="008D7067">
            <w:pPr>
              <w:rPr>
                <w:rFonts w:ascii="Arial" w:hAnsi="Arial" w:cs="Arial"/>
                <w:sz w:val="24"/>
                <w:szCs w:val="24"/>
              </w:rPr>
            </w:pPr>
            <w:r w:rsidRPr="005D5A37">
              <w:rPr>
                <w:rFonts w:ascii="Arial" w:hAnsi="Arial" w:cs="Arial"/>
                <w:sz w:val="24"/>
                <w:szCs w:val="24"/>
              </w:rPr>
              <w:t xml:space="preserve">As a very newly qualified social worker I felt apprehensive about my practice and skills being what was required to deliver a good and relevant service to individuals requiring care and support services. I recognise that I lacked confidence and had a lot to learn.  Moving forward a year these feelings have not disappeared but have </w:t>
            </w:r>
            <w:r w:rsidRPr="005D5A37">
              <w:rPr>
                <w:rFonts w:ascii="Arial" w:hAnsi="Arial" w:cs="Arial"/>
                <w:sz w:val="24"/>
                <w:szCs w:val="24"/>
              </w:rPr>
              <w:lastRenderedPageBreak/>
              <w:t>reduced. By using the model of reflection, I am able to recognise what I have learned and what more I need to focus upon.</w:t>
            </w:r>
          </w:p>
          <w:p w14:paraId="40CC46CE" w14:textId="77777777" w:rsidR="00B93CFF" w:rsidRPr="005D5A37" w:rsidRDefault="00B93CFF" w:rsidP="008D7067">
            <w:pPr>
              <w:rPr>
                <w:rFonts w:ascii="Arial" w:hAnsi="Arial" w:cs="Arial"/>
                <w:sz w:val="24"/>
                <w:szCs w:val="24"/>
              </w:rPr>
            </w:pPr>
          </w:p>
          <w:p w14:paraId="639173B0" w14:textId="015B4EFE" w:rsidR="00B93CFF" w:rsidRPr="005D5A37" w:rsidRDefault="00B93CFF" w:rsidP="008D7067">
            <w:pPr>
              <w:rPr>
                <w:rFonts w:ascii="Arial" w:hAnsi="Arial" w:cs="Arial"/>
                <w:b/>
                <w:bCs/>
                <w:sz w:val="24"/>
                <w:szCs w:val="24"/>
                <w:u w:val="single"/>
              </w:rPr>
            </w:pPr>
            <w:r w:rsidRPr="005D5A37">
              <w:rPr>
                <w:rFonts w:ascii="Arial" w:hAnsi="Arial" w:cs="Arial"/>
                <w:b/>
                <w:bCs/>
                <w:sz w:val="24"/>
                <w:szCs w:val="24"/>
                <w:u w:val="single"/>
              </w:rPr>
              <w:t>So what have I learned?</w:t>
            </w:r>
          </w:p>
          <w:p w14:paraId="5E100EDD" w14:textId="77777777" w:rsidR="00B93CFF" w:rsidRPr="005D5A37" w:rsidRDefault="00B93CFF" w:rsidP="008D7067">
            <w:pPr>
              <w:pStyle w:val="ListParagraph"/>
              <w:numPr>
                <w:ilvl w:val="0"/>
                <w:numId w:val="3"/>
              </w:numPr>
              <w:overflowPunct w:val="0"/>
              <w:autoSpaceDE w:val="0"/>
              <w:autoSpaceDN w:val="0"/>
              <w:jc w:val="both"/>
              <w:textAlignment w:val="baseline"/>
              <w:rPr>
                <w:rFonts w:ascii="Arial" w:hAnsi="Arial" w:cs="Arial"/>
                <w:b/>
                <w:bCs/>
              </w:rPr>
            </w:pPr>
            <w:r w:rsidRPr="005D5A37">
              <w:rPr>
                <w:rFonts w:ascii="Arial" w:hAnsi="Arial" w:cs="Arial"/>
                <w:b/>
                <w:bCs/>
              </w:rPr>
              <w:t>Applying analysis in assessment to inform interventions.</w:t>
            </w:r>
          </w:p>
          <w:p w14:paraId="29170BA7" w14:textId="77777777" w:rsidR="00B93CFF" w:rsidRPr="005D5A37" w:rsidRDefault="00B93CFF" w:rsidP="008D7067">
            <w:pPr>
              <w:pStyle w:val="ListParagraph"/>
              <w:overflowPunct w:val="0"/>
              <w:autoSpaceDE w:val="0"/>
              <w:autoSpaceDN w:val="0"/>
              <w:ind w:left="420"/>
              <w:jc w:val="both"/>
              <w:textAlignment w:val="baseline"/>
              <w:rPr>
                <w:rFonts w:ascii="Arial" w:hAnsi="Arial" w:cs="Arial"/>
              </w:rPr>
            </w:pPr>
          </w:p>
          <w:p w14:paraId="11289D9C" w14:textId="4DB124F9" w:rsidR="00B93CFF" w:rsidRPr="005D5A37" w:rsidRDefault="00B93CFF" w:rsidP="008D7067">
            <w:pPr>
              <w:rPr>
                <w:rFonts w:ascii="Arial" w:hAnsi="Arial" w:cs="Arial"/>
                <w:sz w:val="24"/>
                <w:szCs w:val="24"/>
              </w:rPr>
            </w:pPr>
            <w:r w:rsidRPr="005D5A37">
              <w:rPr>
                <w:rFonts w:ascii="Arial" w:hAnsi="Arial" w:cs="Arial"/>
                <w:sz w:val="24"/>
                <w:szCs w:val="24"/>
              </w:rPr>
              <w:t>My identified need was to understand the referral and child protection processes via Section 47 (S47) assessments of the Social Services and Well-Being (Wales) Act 2014.  Th</w:t>
            </w:r>
            <w:r w:rsidR="00EA548E">
              <w:rPr>
                <w:rFonts w:ascii="Arial" w:hAnsi="Arial" w:cs="Arial"/>
                <w:sz w:val="24"/>
                <w:szCs w:val="24"/>
              </w:rPr>
              <w:t>is</w:t>
            </w:r>
            <w:r w:rsidRPr="005D5A37">
              <w:rPr>
                <w:rFonts w:ascii="Arial" w:hAnsi="Arial" w:cs="Arial"/>
                <w:sz w:val="24"/>
                <w:szCs w:val="24"/>
              </w:rPr>
              <w:t xml:space="preserve"> assessments</w:t>
            </w:r>
            <w:r w:rsidR="00EA548E">
              <w:rPr>
                <w:rFonts w:ascii="Arial" w:hAnsi="Arial" w:cs="Arial"/>
                <w:sz w:val="24"/>
                <w:szCs w:val="24"/>
              </w:rPr>
              <w:t xml:space="preserve">, investigates and </w:t>
            </w:r>
            <w:r w:rsidRPr="005D5A37">
              <w:rPr>
                <w:rFonts w:ascii="Arial" w:hAnsi="Arial" w:cs="Arial"/>
                <w:sz w:val="24"/>
                <w:szCs w:val="24"/>
              </w:rPr>
              <w:t>identif</w:t>
            </w:r>
            <w:r w:rsidR="00EA548E">
              <w:rPr>
                <w:rFonts w:ascii="Arial" w:hAnsi="Arial" w:cs="Arial"/>
                <w:sz w:val="24"/>
                <w:szCs w:val="24"/>
              </w:rPr>
              <w:t>ies if there are</w:t>
            </w:r>
            <w:r w:rsidRPr="005D5A37">
              <w:rPr>
                <w:rFonts w:ascii="Arial" w:hAnsi="Arial" w:cs="Arial"/>
                <w:sz w:val="24"/>
                <w:szCs w:val="24"/>
              </w:rPr>
              <w:t xml:space="preserve"> risk</w:t>
            </w:r>
            <w:r w:rsidR="00EA548E">
              <w:rPr>
                <w:rFonts w:ascii="Arial" w:hAnsi="Arial" w:cs="Arial"/>
                <w:sz w:val="24"/>
                <w:szCs w:val="24"/>
              </w:rPr>
              <w:t>s to the child</w:t>
            </w:r>
            <w:r w:rsidRPr="005D5A37">
              <w:rPr>
                <w:rFonts w:ascii="Arial" w:hAnsi="Arial" w:cs="Arial"/>
                <w:sz w:val="24"/>
                <w:szCs w:val="24"/>
              </w:rPr>
              <w:t xml:space="preserve">. I completed S47 training and shadowed colleagues completing this assessment, which led to a greater understanding of how a child becomes named of the child protection register.   </w:t>
            </w:r>
            <w:r w:rsidRPr="005D5A37">
              <w:rPr>
                <w:rFonts w:ascii="Arial" w:hAnsi="Arial" w:cs="Arial"/>
              </w:rPr>
              <w:t>I also</w:t>
            </w:r>
            <w:r w:rsidRPr="005D5A37">
              <w:rPr>
                <w:rFonts w:ascii="Arial" w:hAnsi="Arial" w:cs="Arial"/>
                <w:sz w:val="24"/>
                <w:szCs w:val="24"/>
              </w:rPr>
              <w:t xml:space="preserve"> completed assessments for individuals which involved researching their history, gathering information from individuals, professionals, files and academic research, and analysing their care and support needs to inform intervention plans. </w:t>
            </w:r>
          </w:p>
          <w:p w14:paraId="6C19F3A5" w14:textId="18FA1A87" w:rsidR="00B93CFF" w:rsidRPr="005D5A37" w:rsidRDefault="00B93CFF" w:rsidP="008D7067">
            <w:pPr>
              <w:rPr>
                <w:rFonts w:ascii="Arial" w:hAnsi="Arial" w:cs="Arial"/>
                <w:sz w:val="24"/>
                <w:szCs w:val="24"/>
              </w:rPr>
            </w:pPr>
            <w:r w:rsidRPr="005D5A37">
              <w:rPr>
                <w:rFonts w:ascii="Arial" w:hAnsi="Arial" w:cs="Arial"/>
                <w:sz w:val="24"/>
                <w:szCs w:val="24"/>
              </w:rPr>
              <w:t xml:space="preserve">Unfortunately, I have been unable to attend Achieving Best Evidence (ABE) training due to my commitments when the course was available. </w:t>
            </w:r>
          </w:p>
          <w:p w14:paraId="3AA4E8B8" w14:textId="6BEDB308" w:rsidR="00B93CFF" w:rsidRPr="005D5A37" w:rsidRDefault="00B93CFF" w:rsidP="008D7067">
            <w:pPr>
              <w:pStyle w:val="ListParagraph"/>
              <w:numPr>
                <w:ilvl w:val="0"/>
                <w:numId w:val="3"/>
              </w:numPr>
              <w:overflowPunct w:val="0"/>
              <w:autoSpaceDE w:val="0"/>
              <w:autoSpaceDN w:val="0"/>
              <w:jc w:val="both"/>
              <w:textAlignment w:val="baseline"/>
              <w:rPr>
                <w:rFonts w:ascii="Arial" w:hAnsi="Arial" w:cs="Arial"/>
                <w:b/>
                <w:bCs/>
              </w:rPr>
            </w:pPr>
            <w:r w:rsidRPr="005D5A37">
              <w:rPr>
                <w:rFonts w:ascii="Arial" w:hAnsi="Arial" w:cs="Arial"/>
                <w:b/>
                <w:bCs/>
              </w:rPr>
              <w:t>Working collaboratively</w:t>
            </w:r>
            <w:r w:rsidR="00884554">
              <w:rPr>
                <w:rFonts w:ascii="Arial" w:hAnsi="Arial" w:cs="Arial"/>
                <w:b/>
                <w:bCs/>
              </w:rPr>
              <w:t xml:space="preserve"> </w:t>
            </w:r>
            <w:r w:rsidRPr="005D5A37">
              <w:rPr>
                <w:rFonts w:ascii="Arial" w:hAnsi="Arial" w:cs="Arial"/>
                <w:b/>
                <w:bCs/>
              </w:rPr>
              <w:t xml:space="preserve">with people in need of care and support, their </w:t>
            </w:r>
            <w:proofErr w:type="spellStart"/>
            <w:r w:rsidRPr="005D5A37">
              <w:rPr>
                <w:rFonts w:ascii="Arial" w:hAnsi="Arial" w:cs="Arial"/>
                <w:b/>
                <w:bCs/>
              </w:rPr>
              <w:t>carers</w:t>
            </w:r>
            <w:proofErr w:type="spellEnd"/>
            <w:r w:rsidRPr="005D5A37">
              <w:rPr>
                <w:rFonts w:ascii="Arial" w:hAnsi="Arial" w:cs="Arial"/>
                <w:b/>
                <w:bCs/>
                <w:i/>
                <w:iCs/>
              </w:rPr>
              <w:t xml:space="preserve"> </w:t>
            </w:r>
            <w:r w:rsidRPr="005D5A37">
              <w:rPr>
                <w:rFonts w:ascii="Arial" w:hAnsi="Arial" w:cs="Arial"/>
                <w:b/>
                <w:bCs/>
              </w:rPr>
              <w:t>and other professionals.</w:t>
            </w:r>
          </w:p>
          <w:p w14:paraId="6380A459" w14:textId="77777777" w:rsidR="00B93CFF" w:rsidRPr="005D5A37" w:rsidRDefault="00B93CFF" w:rsidP="008D7067">
            <w:pPr>
              <w:pStyle w:val="ListParagraph"/>
              <w:overflowPunct w:val="0"/>
              <w:autoSpaceDE w:val="0"/>
              <w:autoSpaceDN w:val="0"/>
              <w:ind w:left="420"/>
              <w:jc w:val="both"/>
              <w:textAlignment w:val="baseline"/>
              <w:rPr>
                <w:rFonts w:ascii="Arial" w:hAnsi="Arial" w:cs="Arial"/>
              </w:rPr>
            </w:pPr>
          </w:p>
          <w:p w14:paraId="4CE2711C" w14:textId="4DD87C64" w:rsidR="00B93CFF" w:rsidRPr="005D5A37" w:rsidRDefault="00B93CFF" w:rsidP="008D7067">
            <w:pPr>
              <w:rPr>
                <w:rFonts w:ascii="Arial" w:hAnsi="Arial" w:cs="Arial"/>
                <w:sz w:val="24"/>
                <w:szCs w:val="24"/>
              </w:rPr>
            </w:pPr>
            <w:r w:rsidRPr="005D5A37">
              <w:rPr>
                <w:rFonts w:ascii="Arial" w:hAnsi="Arial" w:cs="Arial"/>
                <w:sz w:val="24"/>
                <w:szCs w:val="24"/>
              </w:rPr>
              <w:t>I have, as planned become involved in family group meetings.  These enabled me to build relationships with wider family members and understand the support networks around the child.  I have been able to ascertain views, wishes and intentions of those concerned with the child which has contributed to formulating effective care support and protection plans.  Working collaboratively with the wider family has enabled robust exit plans to be made reducing the risk of harm to the chid.</w:t>
            </w:r>
          </w:p>
          <w:p w14:paraId="5582D420" w14:textId="0528EFE2" w:rsidR="00B93CFF" w:rsidRPr="005D5A37" w:rsidRDefault="00B93CFF" w:rsidP="008D7067">
            <w:pPr>
              <w:rPr>
                <w:rFonts w:ascii="Arial" w:hAnsi="Arial" w:cs="Arial"/>
                <w:sz w:val="24"/>
                <w:szCs w:val="24"/>
              </w:rPr>
            </w:pPr>
            <w:r w:rsidRPr="005D5A37">
              <w:rPr>
                <w:rFonts w:ascii="Arial" w:hAnsi="Arial" w:cs="Arial"/>
                <w:sz w:val="24"/>
                <w:szCs w:val="24"/>
              </w:rPr>
              <w:t xml:space="preserve">I have developed my knowledge of third sector support available to those in need of care and support. By attending multi-agency meetings including child protection case conferences and core groups, I have </w:t>
            </w:r>
            <w:proofErr w:type="spellStart"/>
            <w:r w:rsidRPr="005D5A37">
              <w:rPr>
                <w:rFonts w:ascii="Arial" w:hAnsi="Arial" w:cs="Arial"/>
                <w:sz w:val="24"/>
                <w:szCs w:val="24"/>
              </w:rPr>
              <w:t>began</w:t>
            </w:r>
            <w:proofErr w:type="spellEnd"/>
            <w:r w:rsidRPr="005D5A37">
              <w:rPr>
                <w:rFonts w:ascii="Arial" w:hAnsi="Arial" w:cs="Arial"/>
                <w:sz w:val="24"/>
                <w:szCs w:val="24"/>
              </w:rPr>
              <w:t xml:space="preserve"> to forge links with other agencies.  I have also researched what is available via the internet, the family information service, and discussions in supervision and with colleagues.  Furthermore, I have visited other agencies and spent time listening to their practitioners and attended their training and information events to understand their roles. This information has enabled me to seek more appropriate support with services and build realistic support plans together with agencies, the child and family.</w:t>
            </w:r>
          </w:p>
          <w:p w14:paraId="79723BA9" w14:textId="0E8765A1" w:rsidR="00B93CFF" w:rsidRPr="005D5A37" w:rsidRDefault="00B93CFF" w:rsidP="008D7067">
            <w:pPr>
              <w:rPr>
                <w:rFonts w:ascii="Arial" w:hAnsi="Arial" w:cs="Arial"/>
                <w:sz w:val="24"/>
                <w:szCs w:val="24"/>
              </w:rPr>
            </w:pPr>
            <w:r w:rsidRPr="005D5A37">
              <w:rPr>
                <w:rFonts w:ascii="Arial" w:hAnsi="Arial" w:cs="Arial"/>
                <w:sz w:val="24"/>
                <w:szCs w:val="24"/>
              </w:rPr>
              <w:t xml:space="preserve">In addition, I have been researching trauma informed practice (Office for Health Improvement and Disparities, 2022).  This is due to learning from individuals’ stories, the various forms of trauma children and their families are exposed to and the differing effects this has on individuals.  By researching the impact of trauma, I </w:t>
            </w:r>
            <w:r w:rsidRPr="005D5A37">
              <w:rPr>
                <w:rFonts w:ascii="Arial" w:hAnsi="Arial" w:cs="Arial"/>
                <w:sz w:val="24"/>
                <w:szCs w:val="24"/>
              </w:rPr>
              <w:lastRenderedPageBreak/>
              <w:t>am understanding more about why people behave as they do, and how to work better with them.</w:t>
            </w:r>
          </w:p>
          <w:p w14:paraId="5D2B5EB4" w14:textId="1F29C4C4" w:rsidR="00B93CFF" w:rsidRDefault="00B93CFF" w:rsidP="00884554">
            <w:pPr>
              <w:pStyle w:val="ListParagraph"/>
              <w:numPr>
                <w:ilvl w:val="0"/>
                <w:numId w:val="3"/>
              </w:numPr>
              <w:overflowPunct w:val="0"/>
              <w:autoSpaceDE w:val="0"/>
              <w:autoSpaceDN w:val="0"/>
              <w:jc w:val="both"/>
              <w:textAlignment w:val="baseline"/>
              <w:rPr>
                <w:rFonts w:ascii="Arial" w:hAnsi="Arial" w:cs="Arial"/>
                <w:b/>
                <w:bCs/>
              </w:rPr>
            </w:pPr>
            <w:r w:rsidRPr="005D5A37">
              <w:rPr>
                <w:rFonts w:ascii="Arial" w:hAnsi="Arial" w:cs="Arial"/>
                <w:b/>
                <w:bCs/>
              </w:rPr>
              <w:t>Intervention and application of professional judgement in increasingly complex situations.</w:t>
            </w:r>
          </w:p>
          <w:p w14:paraId="42552A7A" w14:textId="77777777" w:rsidR="00884554" w:rsidRPr="00884554" w:rsidRDefault="00884554" w:rsidP="00884554">
            <w:pPr>
              <w:pStyle w:val="ListParagraph"/>
              <w:numPr>
                <w:ilvl w:val="0"/>
                <w:numId w:val="3"/>
              </w:numPr>
              <w:overflowPunct w:val="0"/>
              <w:autoSpaceDE w:val="0"/>
              <w:autoSpaceDN w:val="0"/>
              <w:jc w:val="both"/>
              <w:textAlignment w:val="baseline"/>
              <w:rPr>
                <w:rFonts w:ascii="Arial" w:hAnsi="Arial" w:cs="Arial"/>
                <w:b/>
                <w:bCs/>
              </w:rPr>
            </w:pPr>
          </w:p>
          <w:p w14:paraId="33AA8C0F" w14:textId="584B6462" w:rsidR="00B93CFF" w:rsidRPr="005D5A37" w:rsidRDefault="00B93CFF" w:rsidP="008D7067">
            <w:pPr>
              <w:rPr>
                <w:rFonts w:ascii="Arial" w:hAnsi="Arial" w:cs="Arial"/>
                <w:sz w:val="24"/>
                <w:szCs w:val="24"/>
              </w:rPr>
            </w:pPr>
            <w:r w:rsidRPr="005D5A37">
              <w:rPr>
                <w:rFonts w:ascii="Arial" w:hAnsi="Arial" w:cs="Arial"/>
                <w:sz w:val="24"/>
                <w:szCs w:val="24"/>
              </w:rPr>
              <w:t xml:space="preserve">I have attended court training and legal advice meetings. These have greatly assisted my learning around the need and processes for court interventions to protect children. I have also attended a hearing with a colleague which has enabled me to begin familiarising myself with the physical institution. I discuss in supervision my professional judgments regarding concerns I have identified, based on evidence, for individuals’ well-being and the interventions required to improve these. </w:t>
            </w:r>
          </w:p>
          <w:p w14:paraId="1832703A" w14:textId="33222075" w:rsidR="00B93CFF" w:rsidRDefault="00B93CFF" w:rsidP="00884554">
            <w:pPr>
              <w:rPr>
                <w:rFonts w:ascii="Arial" w:hAnsi="Arial" w:cs="Arial"/>
                <w:sz w:val="24"/>
                <w:szCs w:val="24"/>
              </w:rPr>
            </w:pPr>
            <w:r w:rsidRPr="005D5A37">
              <w:rPr>
                <w:rFonts w:ascii="Arial" w:hAnsi="Arial" w:cs="Arial"/>
                <w:sz w:val="24"/>
                <w:szCs w:val="24"/>
              </w:rPr>
              <w:t>Through regular formal supervision, I have been able to reflect on the progress of my learning and practice.  I recognise that these discussions have been valuable in assisting the identification of my strengths and areas for development. I have also benefitted in my learning through informal supervision with my peers regarding the families I work with and exploring new ideas about how they can be supported</w:t>
            </w:r>
            <w:r w:rsidR="00884554">
              <w:rPr>
                <w:rFonts w:ascii="Arial" w:hAnsi="Arial" w:cs="Arial"/>
                <w:sz w:val="24"/>
                <w:szCs w:val="24"/>
              </w:rPr>
              <w:t>.</w:t>
            </w:r>
          </w:p>
          <w:p w14:paraId="2AE7AC03" w14:textId="77777777" w:rsidR="00884554" w:rsidRPr="00884554" w:rsidRDefault="00884554" w:rsidP="00884554">
            <w:pPr>
              <w:rPr>
                <w:rFonts w:ascii="Arial" w:hAnsi="Arial" w:cs="Arial"/>
                <w:sz w:val="24"/>
                <w:szCs w:val="24"/>
              </w:rPr>
            </w:pPr>
          </w:p>
          <w:p w14:paraId="6BA7296A" w14:textId="79962902" w:rsidR="00B93CFF" w:rsidRPr="00884554" w:rsidRDefault="00B93CFF" w:rsidP="00884554">
            <w:pPr>
              <w:jc w:val="both"/>
              <w:rPr>
                <w:rFonts w:ascii="Arial" w:hAnsi="Arial" w:cs="Arial"/>
                <w:b/>
                <w:bCs/>
                <w:iCs/>
                <w:sz w:val="24"/>
                <w:szCs w:val="24"/>
                <w:u w:val="single"/>
              </w:rPr>
            </w:pPr>
            <w:r w:rsidRPr="005D5A37">
              <w:rPr>
                <w:rFonts w:ascii="Arial" w:hAnsi="Arial" w:cs="Arial"/>
                <w:b/>
                <w:bCs/>
                <w:iCs/>
                <w:sz w:val="24"/>
                <w:szCs w:val="24"/>
                <w:u w:val="single"/>
              </w:rPr>
              <w:t xml:space="preserve">So what next? </w:t>
            </w:r>
          </w:p>
          <w:p w14:paraId="06ECCAC9" w14:textId="77777777" w:rsidR="00B93CFF" w:rsidRPr="005D5A37" w:rsidRDefault="00B93CFF" w:rsidP="008D7067">
            <w:pPr>
              <w:jc w:val="both"/>
              <w:rPr>
                <w:rFonts w:ascii="Arial" w:hAnsi="Arial" w:cs="Arial"/>
                <w:iCs/>
                <w:sz w:val="24"/>
                <w:szCs w:val="24"/>
              </w:rPr>
            </w:pPr>
            <w:r w:rsidRPr="005D5A37">
              <w:rPr>
                <w:rFonts w:ascii="Arial" w:hAnsi="Arial" w:cs="Arial"/>
                <w:iCs/>
                <w:sz w:val="24"/>
                <w:szCs w:val="24"/>
              </w:rPr>
              <w:t>Within supervision, I have identified my future learning needs to support my developing practice are:</w:t>
            </w:r>
          </w:p>
          <w:p w14:paraId="452C3D7D" w14:textId="77777777" w:rsidR="00B93CFF" w:rsidRPr="005D5A37" w:rsidRDefault="00B93CFF" w:rsidP="008D7067">
            <w:pPr>
              <w:pStyle w:val="ListParagraph"/>
              <w:numPr>
                <w:ilvl w:val="0"/>
                <w:numId w:val="2"/>
              </w:numPr>
              <w:jc w:val="both"/>
              <w:rPr>
                <w:rFonts w:ascii="Arial" w:hAnsi="Arial" w:cs="Arial"/>
                <w:iCs/>
              </w:rPr>
            </w:pPr>
            <w:r w:rsidRPr="005D5A37">
              <w:rPr>
                <w:rFonts w:ascii="Arial" w:hAnsi="Arial" w:cs="Arial"/>
                <w:iCs/>
              </w:rPr>
              <w:t>To complete ABE training</w:t>
            </w:r>
          </w:p>
          <w:p w14:paraId="4D3FAE4A" w14:textId="77777777" w:rsidR="00B93CFF" w:rsidRPr="005D5A37" w:rsidRDefault="00B93CFF" w:rsidP="008D7067">
            <w:pPr>
              <w:pStyle w:val="ListParagraph"/>
              <w:numPr>
                <w:ilvl w:val="0"/>
                <w:numId w:val="2"/>
              </w:numPr>
              <w:jc w:val="both"/>
              <w:rPr>
                <w:rFonts w:ascii="Arial" w:hAnsi="Arial" w:cs="Arial"/>
                <w:iCs/>
              </w:rPr>
            </w:pPr>
            <w:r w:rsidRPr="005D5A37">
              <w:rPr>
                <w:rFonts w:ascii="Arial" w:hAnsi="Arial" w:cs="Arial"/>
                <w:iCs/>
              </w:rPr>
              <w:t>To continue to research other support mechanisms in the community.</w:t>
            </w:r>
          </w:p>
          <w:p w14:paraId="1F0E2A78" w14:textId="77777777" w:rsidR="00B93CFF" w:rsidRPr="00074F3C" w:rsidRDefault="00B93CFF" w:rsidP="008D7067">
            <w:pPr>
              <w:rPr>
                <w:rFonts w:ascii="Arial" w:hAnsi="Arial" w:cs="Arial"/>
                <w:b/>
                <w:bCs/>
                <w:sz w:val="24"/>
                <w:szCs w:val="24"/>
              </w:rPr>
            </w:pPr>
          </w:p>
          <w:p w14:paraId="7D801269" w14:textId="04E2F1EF" w:rsidR="00B93CFF" w:rsidRPr="00074F3C" w:rsidRDefault="00B93CFF" w:rsidP="008D7067">
            <w:pPr>
              <w:rPr>
                <w:rFonts w:ascii="Arial" w:hAnsi="Arial" w:cs="Arial"/>
                <w:b/>
                <w:bCs/>
                <w:sz w:val="24"/>
                <w:szCs w:val="24"/>
              </w:rPr>
            </w:pPr>
            <w:r w:rsidRPr="00074F3C">
              <w:rPr>
                <w:rFonts w:ascii="Arial" w:hAnsi="Arial" w:cs="Arial"/>
                <w:b/>
                <w:bCs/>
                <w:sz w:val="24"/>
                <w:szCs w:val="24"/>
              </w:rPr>
              <w:t>7</w:t>
            </w:r>
            <w:r w:rsidR="00EA548E">
              <w:rPr>
                <w:rFonts w:ascii="Arial" w:hAnsi="Arial" w:cs="Arial"/>
                <w:b/>
                <w:bCs/>
                <w:sz w:val="24"/>
                <w:szCs w:val="24"/>
              </w:rPr>
              <w:t xml:space="preserve">10 </w:t>
            </w:r>
            <w:r w:rsidRPr="00074F3C">
              <w:rPr>
                <w:rFonts w:ascii="Arial" w:hAnsi="Arial" w:cs="Arial"/>
                <w:b/>
                <w:bCs/>
                <w:sz w:val="24"/>
                <w:szCs w:val="24"/>
              </w:rPr>
              <w:t>words</w:t>
            </w:r>
          </w:p>
          <w:p w14:paraId="3B172F6D" w14:textId="77777777" w:rsidR="00B93CFF" w:rsidRPr="00074F3C" w:rsidRDefault="00B93CFF" w:rsidP="008D7067">
            <w:pPr>
              <w:jc w:val="both"/>
              <w:rPr>
                <w:rFonts w:ascii="Arial" w:hAnsi="Arial" w:cs="Arial"/>
                <w:i/>
                <w:color w:val="7030A0"/>
                <w:sz w:val="24"/>
                <w:szCs w:val="24"/>
              </w:rPr>
            </w:pPr>
          </w:p>
        </w:tc>
      </w:tr>
      <w:tr w:rsidR="00B93CFF" w:rsidRPr="008B28E7" w14:paraId="7EA26AE0" w14:textId="77777777" w:rsidTr="008D7067">
        <w:trPr>
          <w:trHeight w:val="3731"/>
        </w:trPr>
        <w:tc>
          <w:tcPr>
            <w:tcW w:w="10188" w:type="dxa"/>
            <w:shd w:val="clear" w:color="auto" w:fill="auto"/>
          </w:tcPr>
          <w:p w14:paraId="5EE3257C" w14:textId="77777777" w:rsidR="00B93CFF" w:rsidRPr="00074F3C" w:rsidRDefault="00B93CFF" w:rsidP="008D7067">
            <w:pPr>
              <w:jc w:val="both"/>
              <w:rPr>
                <w:rFonts w:ascii="Arial" w:hAnsi="Arial" w:cs="Arial"/>
                <w:b/>
                <w:bCs/>
                <w:sz w:val="24"/>
                <w:szCs w:val="24"/>
              </w:rPr>
            </w:pPr>
            <w:r w:rsidRPr="00074F3C">
              <w:rPr>
                <w:rFonts w:ascii="Arial" w:hAnsi="Arial" w:cs="Arial"/>
                <w:b/>
                <w:bCs/>
                <w:sz w:val="24"/>
                <w:szCs w:val="24"/>
              </w:rPr>
              <w:lastRenderedPageBreak/>
              <w:t>Question</w:t>
            </w:r>
          </w:p>
          <w:p w14:paraId="713D0F1A" w14:textId="7160DB7B" w:rsidR="00B93CFF" w:rsidRPr="00884554" w:rsidRDefault="00B93CFF" w:rsidP="008D7067">
            <w:pPr>
              <w:jc w:val="both"/>
              <w:rPr>
                <w:rFonts w:ascii="Arial" w:hAnsi="Arial" w:cs="Arial"/>
                <w:color w:val="000000"/>
                <w:sz w:val="24"/>
                <w:szCs w:val="24"/>
              </w:rPr>
            </w:pPr>
            <w:r w:rsidRPr="00074F3C">
              <w:rPr>
                <w:rFonts w:ascii="Arial" w:hAnsi="Arial" w:cs="Arial"/>
                <w:color w:val="000000"/>
                <w:sz w:val="24"/>
                <w:szCs w:val="24"/>
              </w:rPr>
              <w:br/>
              <w:t xml:space="preserve">Reflect on feedback that you have received from individuals in need of care and support and/or their </w:t>
            </w:r>
            <w:proofErr w:type="spellStart"/>
            <w:r w:rsidRPr="00074F3C">
              <w:rPr>
                <w:rFonts w:ascii="Arial" w:hAnsi="Arial" w:cs="Arial"/>
                <w:color w:val="000000"/>
                <w:sz w:val="24"/>
                <w:szCs w:val="24"/>
              </w:rPr>
              <w:t>carers</w:t>
            </w:r>
            <w:proofErr w:type="spellEnd"/>
            <w:r w:rsidRPr="00074F3C">
              <w:rPr>
                <w:rFonts w:ascii="Arial" w:hAnsi="Arial" w:cs="Arial"/>
                <w:color w:val="000000"/>
                <w:sz w:val="24"/>
                <w:szCs w:val="24"/>
              </w:rPr>
              <w:t xml:space="preserve"> and explain how this information has helped shape your practice and future professional development.</w:t>
            </w:r>
            <w:r w:rsidRPr="00074F3C">
              <w:rPr>
                <w:rStyle w:val="apple-converted-space"/>
                <w:rFonts w:ascii="Arial" w:hAnsi="Arial" w:cs="Arial"/>
                <w:color w:val="000000"/>
                <w:sz w:val="24"/>
                <w:szCs w:val="24"/>
              </w:rPr>
              <w:t> </w:t>
            </w:r>
          </w:p>
          <w:p w14:paraId="382796B0" w14:textId="14BEA8DD" w:rsidR="00B93CFF" w:rsidRPr="00884554" w:rsidRDefault="00B93CFF" w:rsidP="008D7067">
            <w:pPr>
              <w:jc w:val="both"/>
              <w:rPr>
                <w:rFonts w:ascii="Arial" w:hAnsi="Arial" w:cs="Arial"/>
                <w:sz w:val="24"/>
                <w:szCs w:val="24"/>
              </w:rPr>
            </w:pPr>
            <w:r w:rsidRPr="00074F3C">
              <w:rPr>
                <w:rFonts w:ascii="Arial" w:hAnsi="Arial" w:cs="Arial"/>
                <w:sz w:val="24"/>
                <w:szCs w:val="24"/>
              </w:rPr>
              <w:t>100 words</w:t>
            </w:r>
            <w:r w:rsidRPr="00074F3C">
              <w:rPr>
                <w:rFonts w:ascii="Arial" w:hAnsi="Arial" w:cs="Arial"/>
                <w:i/>
                <w:sz w:val="24"/>
                <w:szCs w:val="24"/>
              </w:rPr>
              <w:t xml:space="preserve"> (+/- 10%: include your actual word count at the end of each section).</w:t>
            </w:r>
          </w:p>
          <w:p w14:paraId="04E9E806" w14:textId="1A98C67A" w:rsidR="00B93CFF" w:rsidRPr="00074F3C" w:rsidRDefault="00B93CFF" w:rsidP="008D7067">
            <w:pPr>
              <w:jc w:val="both"/>
              <w:rPr>
                <w:rFonts w:ascii="Arial" w:hAnsi="Arial" w:cs="Arial"/>
                <w:sz w:val="24"/>
                <w:szCs w:val="24"/>
              </w:rPr>
            </w:pPr>
            <w:r w:rsidRPr="00074F3C">
              <w:rPr>
                <w:rFonts w:ascii="Arial" w:hAnsi="Arial" w:cs="Arial"/>
                <w:i/>
                <w:sz w:val="24"/>
                <w:szCs w:val="24"/>
              </w:rPr>
              <w:t>Total task 1 part b 750 words (+/- 10%: include your actual word count at the end of each section).</w:t>
            </w:r>
          </w:p>
          <w:p w14:paraId="14E75C4C" w14:textId="76F7C6F6" w:rsidR="00B93CFF" w:rsidRPr="00074F3C" w:rsidRDefault="00B93CFF" w:rsidP="00976B0C">
            <w:pPr>
              <w:jc w:val="center"/>
              <w:rPr>
                <w:rFonts w:ascii="Arial" w:hAnsi="Arial" w:cs="Arial"/>
                <w:sz w:val="24"/>
                <w:szCs w:val="24"/>
              </w:rPr>
            </w:pPr>
            <w:r w:rsidRPr="00074F3C">
              <w:rPr>
                <w:rFonts w:ascii="Arial" w:hAnsi="Arial" w:cs="Arial"/>
                <w:sz w:val="24"/>
                <w:szCs w:val="24"/>
              </w:rPr>
              <w:t>****************</w:t>
            </w:r>
          </w:p>
          <w:p w14:paraId="0ACC8556" w14:textId="77777777" w:rsidR="00B93CFF" w:rsidRPr="00074F3C" w:rsidRDefault="00B93CFF" w:rsidP="008D7067">
            <w:pPr>
              <w:jc w:val="both"/>
              <w:rPr>
                <w:rFonts w:ascii="Arial" w:hAnsi="Arial" w:cs="Arial"/>
                <w:sz w:val="24"/>
                <w:szCs w:val="24"/>
              </w:rPr>
            </w:pPr>
            <w:r>
              <w:rPr>
                <w:rFonts w:ascii="Arial" w:hAnsi="Arial" w:cs="Arial"/>
              </w:rPr>
              <w:t>I received feedback</w:t>
            </w:r>
            <w:r w:rsidRPr="00074F3C">
              <w:rPr>
                <w:rFonts w:ascii="Arial" w:hAnsi="Arial" w:cs="Arial"/>
                <w:sz w:val="24"/>
                <w:szCs w:val="24"/>
              </w:rPr>
              <w:t xml:space="preserve"> from individuals accessing care and support who were fearful of social services involvement, </w:t>
            </w:r>
            <w:r>
              <w:rPr>
                <w:rFonts w:ascii="Arial" w:hAnsi="Arial" w:cs="Arial"/>
              </w:rPr>
              <w:t xml:space="preserve">that </w:t>
            </w:r>
            <w:r w:rsidRPr="00074F3C">
              <w:rPr>
                <w:rFonts w:ascii="Arial" w:hAnsi="Arial" w:cs="Arial"/>
                <w:sz w:val="24"/>
                <w:szCs w:val="24"/>
              </w:rPr>
              <w:t xml:space="preserve">through our collaborative working, now realise the social work role is to support rather than remove children.  This led me to consider </w:t>
            </w:r>
            <w:r w:rsidRPr="00074F3C">
              <w:rPr>
                <w:rFonts w:ascii="Arial" w:hAnsi="Arial" w:cs="Arial"/>
                <w:sz w:val="24"/>
                <w:szCs w:val="24"/>
              </w:rPr>
              <w:lastRenderedPageBreak/>
              <w:t>the power of my job title to instil fear, and how I introduce myself, my role, and the aims of any plan in place.  On first meeting I now expl</w:t>
            </w:r>
            <w:r>
              <w:rPr>
                <w:rFonts w:ascii="Arial" w:hAnsi="Arial" w:cs="Arial"/>
              </w:rPr>
              <w:t>ain my supportive role and</w:t>
            </w:r>
            <w:r w:rsidRPr="00074F3C">
              <w:rPr>
                <w:rFonts w:ascii="Arial" w:hAnsi="Arial" w:cs="Arial"/>
                <w:sz w:val="24"/>
                <w:szCs w:val="24"/>
              </w:rPr>
              <w:t xml:space="preserve"> the importance working together to </w:t>
            </w:r>
            <w:r>
              <w:rPr>
                <w:rFonts w:ascii="Arial" w:hAnsi="Arial" w:cs="Arial"/>
              </w:rPr>
              <w:t>improve situations</w:t>
            </w:r>
            <w:r w:rsidRPr="00074F3C">
              <w:rPr>
                <w:rFonts w:ascii="Arial" w:hAnsi="Arial" w:cs="Arial"/>
                <w:sz w:val="24"/>
                <w:szCs w:val="24"/>
              </w:rPr>
              <w:t xml:space="preserve"> for the child and the family.  Notably in most cases this creates a sense of relief and willing to engage leading to more positive partnership working with individuals. </w:t>
            </w:r>
          </w:p>
          <w:p w14:paraId="6323F0C8" w14:textId="77777777" w:rsidR="00B93CFF" w:rsidRPr="00074F3C" w:rsidRDefault="00B93CFF" w:rsidP="008D7067">
            <w:pPr>
              <w:jc w:val="both"/>
              <w:rPr>
                <w:rFonts w:ascii="Arial" w:hAnsi="Arial" w:cs="Arial"/>
                <w:color w:val="7030A0"/>
                <w:sz w:val="24"/>
                <w:szCs w:val="24"/>
              </w:rPr>
            </w:pPr>
          </w:p>
          <w:p w14:paraId="48A8611D" w14:textId="22C8E8F2" w:rsidR="00B93CFF" w:rsidRPr="00884554" w:rsidRDefault="00B93CFF" w:rsidP="008D7067">
            <w:pPr>
              <w:jc w:val="both"/>
              <w:rPr>
                <w:rFonts w:ascii="Arial" w:hAnsi="Arial" w:cs="Arial"/>
                <w:b/>
                <w:bCs/>
                <w:sz w:val="24"/>
                <w:szCs w:val="24"/>
              </w:rPr>
            </w:pPr>
            <w:r w:rsidRPr="00074F3C">
              <w:rPr>
                <w:rFonts w:ascii="Arial" w:hAnsi="Arial" w:cs="Arial"/>
                <w:b/>
                <w:bCs/>
                <w:sz w:val="24"/>
                <w:szCs w:val="24"/>
              </w:rPr>
              <w:t>108 word</w:t>
            </w:r>
            <w:r w:rsidR="00884554">
              <w:rPr>
                <w:rFonts w:ascii="Arial" w:hAnsi="Arial" w:cs="Arial"/>
                <w:b/>
                <w:bCs/>
                <w:sz w:val="24"/>
                <w:szCs w:val="24"/>
              </w:rPr>
              <w:t>s</w:t>
            </w:r>
          </w:p>
        </w:tc>
      </w:tr>
    </w:tbl>
    <w:p w14:paraId="37EB0F4F" w14:textId="77777777" w:rsidR="00B93CFF" w:rsidRDefault="00B93CFF" w:rsidP="00B93CFF"/>
    <w:sectPr w:rsidR="00B93CF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altName w:val="Calibri"/>
    <w:panose1 w:val="020F0502020204030204"/>
    <w:charset w:val="00"/>
    <w:family w:val="swiss"/>
    <w:pitch w:val="variable"/>
    <w:sig w:usb0="E0002EFF" w:usb1="C000247B" w:usb2="00000009" w:usb3="00000000" w:csb0="000001FF" w:csb1="00000000"/>
  </w:font>
  <w:font w:name="Times New Roman">
    <w:altName w:val="Times"/>
    <w:panose1 w:val="02020603050405020304"/>
    <w:charset w:val="00"/>
    <w:family w:val="roman"/>
    <w:pitch w:val="variable"/>
    <w:sig w:usb0="E0002EFF" w:usb1="C000785B" w:usb2="00000009" w:usb3="00000000" w:csb0="000001FF" w:csb1="00000000"/>
  </w:font>
  <w:font w:name="Symbol">
    <w:altName w:val="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altName w:val="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825C11"/>
    <w:multiLevelType w:val="hybridMultilevel"/>
    <w:tmpl w:val="0B52C362"/>
    <w:lvl w:ilvl="0" w:tplc="1766E83C">
      <w:start w:val="1"/>
      <w:numFmt w:val="decimal"/>
      <w:lvlText w:val="%1."/>
      <w:lvlJc w:val="left"/>
      <w:pPr>
        <w:ind w:left="420" w:hanging="360"/>
      </w:pPr>
      <w:rPr>
        <w:rFonts w:asciiTheme="minorHAnsi" w:hAnsiTheme="minorHAnsi" w:cstheme="minorBidi" w:hint="default"/>
        <w:color w:val="7030A0"/>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1" w15:restartNumberingAfterBreak="0">
    <w:nsid w:val="43961CF1"/>
    <w:multiLevelType w:val="hybridMultilevel"/>
    <w:tmpl w:val="233075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616595783">
    <w:abstractNumId w:val="2"/>
  </w:num>
  <w:num w:numId="2" w16cid:durableId="884676901">
    <w:abstractNumId w:val="1"/>
  </w:num>
  <w:num w:numId="3" w16cid:durableId="6330209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1973"/>
    <w:rsid w:val="000B36F3"/>
    <w:rsid w:val="001C13DE"/>
    <w:rsid w:val="00281E3C"/>
    <w:rsid w:val="0035671D"/>
    <w:rsid w:val="004116DC"/>
    <w:rsid w:val="00773D4F"/>
    <w:rsid w:val="007902C9"/>
    <w:rsid w:val="00884554"/>
    <w:rsid w:val="00904310"/>
    <w:rsid w:val="00976B0C"/>
    <w:rsid w:val="009C763B"/>
    <w:rsid w:val="00AF447B"/>
    <w:rsid w:val="00B04593"/>
    <w:rsid w:val="00B74AD4"/>
    <w:rsid w:val="00B93CFF"/>
    <w:rsid w:val="00BC4802"/>
    <w:rsid w:val="00C31973"/>
    <w:rsid w:val="00DC08BE"/>
    <w:rsid w:val="00E371B9"/>
    <w:rsid w:val="00EA548E"/>
    <w:rsid w:val="00EB5E5D"/>
    <w:rsid w:val="00ED1EED"/>
    <w:rsid w:val="00F802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D03FDC"/>
  <w15:chartTrackingRefBased/>
  <w15:docId w15:val="{D6EFE184-1965-494D-89FD-413931B41A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31973"/>
    <w:rPr>
      <w:kern w:val="0"/>
      <w14:ligatures w14:val="none"/>
    </w:rPr>
  </w:style>
  <w:style w:type="paragraph" w:styleId="Heading1">
    <w:name w:val="heading 1"/>
    <w:basedOn w:val="Normal"/>
    <w:link w:val="Heading1Char"/>
    <w:uiPriority w:val="9"/>
    <w:qFormat/>
    <w:rsid w:val="000B36F3"/>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C31973"/>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0B36F3"/>
    <w:rPr>
      <w:rFonts w:ascii="Times New Roman" w:eastAsia="Times New Roman" w:hAnsi="Times New Roman" w:cs="Times New Roman"/>
      <w:b/>
      <w:bCs/>
      <w:kern w:val="36"/>
      <w:sz w:val="48"/>
      <w:szCs w:val="48"/>
      <w:lang w:eastAsia="en-GB"/>
      <w14:ligatures w14:val="none"/>
    </w:rPr>
  </w:style>
  <w:style w:type="character" w:styleId="Hyperlink">
    <w:name w:val="Hyperlink"/>
    <w:basedOn w:val="DefaultParagraphFont"/>
    <w:uiPriority w:val="99"/>
    <w:unhideWhenUsed/>
    <w:rsid w:val="000B36F3"/>
    <w:rPr>
      <w:color w:val="0563C1" w:themeColor="hyperlink"/>
      <w:u w:val="single"/>
    </w:rPr>
  </w:style>
  <w:style w:type="character" w:customStyle="1" w:styleId="apple-converted-space">
    <w:name w:val="apple-converted-space"/>
    <w:basedOn w:val="DefaultParagraphFont"/>
    <w:rsid w:val="00B93CFF"/>
  </w:style>
  <w:style w:type="paragraph" w:styleId="ListParagraph">
    <w:name w:val="List Paragraph"/>
    <w:basedOn w:val="Normal"/>
    <w:uiPriority w:val="34"/>
    <w:qFormat/>
    <w:rsid w:val="00B93CFF"/>
    <w:pPr>
      <w:spacing w:after="0" w:line="240" w:lineRule="auto"/>
      <w:ind w:left="720"/>
      <w:contextualSpacing/>
    </w:pPr>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24337553">
      <w:bodyDiv w:val="1"/>
      <w:marLeft w:val="0"/>
      <w:marRight w:val="0"/>
      <w:marTop w:val="0"/>
      <w:marBottom w:val="0"/>
      <w:divBdr>
        <w:top w:val="none" w:sz="0" w:space="0" w:color="auto"/>
        <w:left w:val="none" w:sz="0" w:space="0" w:color="auto"/>
        <w:bottom w:val="none" w:sz="0" w:space="0" w:color="auto"/>
        <w:right w:val="none" w:sz="0" w:space="0" w:color="auto"/>
      </w:divBdr>
    </w:div>
    <w:div w:id="1110471111">
      <w:bodyDiv w:val="1"/>
      <w:marLeft w:val="0"/>
      <w:marRight w:val="0"/>
      <w:marTop w:val="0"/>
      <w:marBottom w:val="0"/>
      <w:divBdr>
        <w:top w:val="none" w:sz="0" w:space="0" w:color="auto"/>
        <w:left w:val="none" w:sz="0" w:space="0" w:color="auto"/>
        <w:bottom w:val="none" w:sz="0" w:space="0" w:color="auto"/>
        <w:right w:val="none" w:sz="0" w:space="0" w:color="auto"/>
      </w:divBdr>
    </w:div>
    <w:div w:id="13787058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80</TotalTime>
  <Pages>8</Pages>
  <Words>1997</Words>
  <Characters>11387</Characters>
  <Application>Microsoft Office Word</Application>
  <DocSecurity>0</DocSecurity>
  <Lines>94</Lines>
  <Paragraphs>26</Paragraphs>
  <ScaleCrop>false</ScaleCrop>
  <Company>Flintshire County Council</Company>
  <LinksUpToDate>false</LinksUpToDate>
  <CharactersWithSpaces>13358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Vron Groom</dc:creator>
  <cp:keywords/>
  <dc:description/>
  <cp:lastModifiedBy>Vron Groom</cp:lastModifiedBy>
  <cp:revision>22</cp:revision>
  <dcterms:created xsi:type="dcterms:W3CDTF">2024-07-28T10:20:00Z</dcterms:created>
  <dcterms:modified xsi:type="dcterms:W3CDTF">2024-10-05T22:47:00Z</dcterms:modified>
</cp:coreProperties>
</file>