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347AD" w:rsidRPr="00A406E5" w:rsidTr="001A6421">
        <w:trPr>
          <w:jc w:val="center"/>
        </w:trPr>
        <w:tc>
          <w:tcPr>
            <w:tcW w:w="9016" w:type="dxa"/>
            <w:shd w:val="clear" w:color="auto" w:fill="BFBFBF"/>
          </w:tcPr>
          <w:p w:rsidR="00E347AD" w:rsidRPr="00A406E5" w:rsidRDefault="00E347AD" w:rsidP="003D145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E347AD" w:rsidRPr="00A406E5" w:rsidRDefault="00E347AD" w:rsidP="00E347A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E347AD" w:rsidRPr="00A406E5" w:rsidRDefault="00E347AD" w:rsidP="00E347AD">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E347AD" w:rsidRPr="00A406E5" w:rsidTr="003D145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347AD" w:rsidRPr="00A406E5" w:rsidRDefault="00E347AD" w:rsidP="003D145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347AD" w:rsidRPr="00A85BFE" w:rsidRDefault="00E347AD" w:rsidP="003D145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347AD" w:rsidRPr="00A85BFE" w:rsidRDefault="00E347AD" w:rsidP="003D145C">
            <w:pPr>
              <w:ind w:left="113" w:right="113"/>
              <w:jc w:val="center"/>
              <w:rPr>
                <w:rFonts w:ascii="Arial" w:hAnsi="Arial" w:cs="Arial"/>
                <w:b/>
                <w:sz w:val="18"/>
                <w:szCs w:val="18"/>
              </w:rPr>
            </w:pPr>
            <w:r w:rsidRPr="00A85BFE">
              <w:rPr>
                <w:rFonts w:ascii="Arial" w:hAnsi="Arial" w:cs="Arial"/>
                <w:b/>
                <w:sz w:val="18"/>
                <w:szCs w:val="18"/>
              </w:rPr>
              <w:t xml:space="preserve">Marks </w:t>
            </w:r>
          </w:p>
          <w:p w:rsidR="00E347AD" w:rsidRPr="00A85BFE" w:rsidRDefault="00E347AD" w:rsidP="003D145C">
            <w:pPr>
              <w:ind w:left="113" w:right="113"/>
              <w:jc w:val="center"/>
              <w:rPr>
                <w:rFonts w:ascii="Arial" w:hAnsi="Arial" w:cs="Arial"/>
                <w:b/>
                <w:sz w:val="18"/>
                <w:szCs w:val="18"/>
              </w:rPr>
            </w:pPr>
            <w:r w:rsidRPr="00A85BFE">
              <w:rPr>
                <w:rFonts w:ascii="Arial" w:hAnsi="Arial" w:cs="Arial"/>
                <w:b/>
                <w:sz w:val="18"/>
                <w:szCs w:val="18"/>
              </w:rPr>
              <w:t>awarded</w:t>
            </w: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1. Research-informed Literature </w:t>
            </w:r>
          </w:p>
          <w:p w:rsidR="00E347AD" w:rsidRPr="00A406E5" w:rsidRDefault="00E347AD" w:rsidP="003D145C">
            <w:pPr>
              <w:spacing w:after="120"/>
              <w:rPr>
                <w:rFonts w:ascii="Arial" w:hAnsi="Arial" w:cs="Arial"/>
                <w:sz w:val="14"/>
                <w:szCs w:val="14"/>
              </w:rPr>
            </w:pPr>
            <w:r>
              <w:rPr>
                <w:sz w:val="14"/>
                <w:szCs w:val="14"/>
              </w:rPr>
              <w:t xml:space="preserve">Extent of research and/or own reading, selection of credible sources, application of appropriate referencing conventions. </w:t>
            </w: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vMerge w:val="restart"/>
            <w:tcBorders>
              <w:top w:val="single" w:sz="4" w:space="0" w:color="auto"/>
              <w:left w:val="single" w:sz="4" w:space="0" w:color="auto"/>
              <w:right w:val="single" w:sz="4" w:space="0" w:color="auto"/>
            </w:tcBorders>
          </w:tcPr>
          <w:p w:rsidR="00E347AD" w:rsidRDefault="00252FBE" w:rsidP="00720D46">
            <w:pPr>
              <w:spacing w:after="120"/>
              <w:rPr>
                <w:rFonts w:ascii="Arial" w:hAnsi="Arial" w:cs="Arial"/>
                <w:sz w:val="14"/>
                <w:szCs w:val="14"/>
              </w:rPr>
            </w:pPr>
            <w:r>
              <w:rPr>
                <w:rFonts w:ascii="Arial" w:hAnsi="Arial" w:cs="Arial"/>
                <w:sz w:val="14"/>
                <w:szCs w:val="14"/>
              </w:rPr>
              <w:t xml:space="preserve">Good level of research based literature included, although – try and use a wider range of sources in the future, websites are good, but try and use more books and journals and ensure they are peer reviewed to ensure the credibility of them. The rule of thumb is – if the published work does not include a date, should it be used? </w:t>
            </w:r>
          </w:p>
          <w:p w:rsidR="00720D46" w:rsidRDefault="00720D46" w:rsidP="00720D46">
            <w:pPr>
              <w:spacing w:after="120"/>
              <w:rPr>
                <w:rFonts w:ascii="Arial" w:hAnsi="Arial" w:cs="Arial"/>
                <w:sz w:val="14"/>
                <w:szCs w:val="14"/>
              </w:rPr>
            </w:pPr>
            <w:r>
              <w:rPr>
                <w:rFonts w:ascii="Arial" w:hAnsi="Arial" w:cs="Arial"/>
                <w:sz w:val="14"/>
                <w:szCs w:val="14"/>
              </w:rPr>
              <w:t xml:space="preserve">To improve on this area: </w:t>
            </w:r>
          </w:p>
          <w:p w:rsidR="00720D46" w:rsidRDefault="00720D46" w:rsidP="00720D46">
            <w:pPr>
              <w:pStyle w:val="ListParagraph"/>
              <w:numPr>
                <w:ilvl w:val="0"/>
                <w:numId w:val="3"/>
              </w:numPr>
              <w:spacing w:after="120"/>
              <w:rPr>
                <w:rFonts w:ascii="Arial" w:hAnsi="Arial" w:cs="Arial"/>
                <w:sz w:val="14"/>
                <w:szCs w:val="14"/>
              </w:rPr>
            </w:pPr>
            <w:r>
              <w:rPr>
                <w:rFonts w:ascii="Arial" w:hAnsi="Arial" w:cs="Arial"/>
                <w:sz w:val="14"/>
                <w:szCs w:val="14"/>
              </w:rPr>
              <w:t>Re</w:t>
            </w:r>
            <w:r w:rsidR="00DA5A0D">
              <w:rPr>
                <w:rFonts w:ascii="Arial" w:hAnsi="Arial" w:cs="Arial"/>
                <w:sz w:val="14"/>
                <w:szCs w:val="14"/>
              </w:rPr>
              <w:t>view the referencing guide. Although the referencing tool in word is useful, it does not always follow the standard set out by the university</w:t>
            </w:r>
          </w:p>
          <w:p w:rsidR="005C12B5" w:rsidRPr="005C12B5" w:rsidRDefault="00DA5A0D" w:rsidP="005C12B5">
            <w:pPr>
              <w:pStyle w:val="ListParagraph"/>
              <w:numPr>
                <w:ilvl w:val="0"/>
                <w:numId w:val="3"/>
              </w:numPr>
              <w:spacing w:after="120"/>
              <w:rPr>
                <w:rFonts w:ascii="Arial" w:hAnsi="Arial" w:cs="Arial"/>
                <w:sz w:val="14"/>
                <w:szCs w:val="14"/>
              </w:rPr>
            </w:pPr>
            <w:r>
              <w:rPr>
                <w:rFonts w:ascii="Arial" w:hAnsi="Arial" w:cs="Arial"/>
                <w:sz w:val="14"/>
                <w:szCs w:val="14"/>
              </w:rPr>
              <w:t>Aim to use a wid</w:t>
            </w:r>
            <w:r w:rsidR="005C12B5">
              <w:rPr>
                <w:rFonts w:ascii="Arial" w:hAnsi="Arial" w:cs="Arial"/>
                <w:sz w:val="14"/>
                <w:szCs w:val="14"/>
              </w:rPr>
              <w:t>er range of references. When conducting research aim to mainly use peer reviewed sources (</w:t>
            </w:r>
            <w:proofErr w:type="spellStart"/>
            <w:r w:rsidR="005C12B5">
              <w:rPr>
                <w:rFonts w:ascii="Arial" w:hAnsi="Arial" w:cs="Arial"/>
                <w:sz w:val="14"/>
                <w:szCs w:val="14"/>
              </w:rPr>
              <w:t>I.e</w:t>
            </w:r>
            <w:proofErr w:type="spellEnd"/>
            <w:r w:rsidR="005C12B5">
              <w:rPr>
                <w:rFonts w:ascii="Arial" w:hAnsi="Arial" w:cs="Arial"/>
                <w:sz w:val="14"/>
                <w:szCs w:val="14"/>
              </w:rPr>
              <w:t xml:space="preserve"> published work, journals, articles…) </w:t>
            </w:r>
          </w:p>
        </w:tc>
        <w:tc>
          <w:tcPr>
            <w:tcW w:w="416" w:type="pct"/>
            <w:tcBorders>
              <w:top w:val="single" w:sz="4" w:space="0" w:color="auto"/>
              <w:left w:val="single" w:sz="4" w:space="0" w:color="auto"/>
              <w:right w:val="single" w:sz="4" w:space="0" w:color="auto"/>
            </w:tcBorders>
          </w:tcPr>
          <w:p w:rsidR="00E347AD" w:rsidRPr="00A406E5" w:rsidRDefault="001F3216" w:rsidP="003D145C">
            <w:pPr>
              <w:jc w:val="center"/>
              <w:rPr>
                <w:rFonts w:ascii="Arial" w:hAnsi="Arial" w:cs="Arial"/>
                <w:sz w:val="32"/>
              </w:rPr>
            </w:pPr>
            <w:r>
              <w:rPr>
                <w:rFonts w:ascii="Arial" w:hAnsi="Arial" w:cs="Arial"/>
                <w:sz w:val="32"/>
              </w:rPr>
              <w:t>3</w:t>
            </w:r>
            <w:r w:rsidR="003449C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944700" w:rsidP="004303D2">
            <w:pPr>
              <w:jc w:val="center"/>
              <w:rPr>
                <w:rFonts w:ascii="Arial" w:hAnsi="Arial" w:cs="Arial"/>
                <w:sz w:val="32"/>
              </w:rPr>
            </w:pPr>
            <w:r>
              <w:rPr>
                <w:rFonts w:ascii="Arial" w:hAnsi="Arial" w:cs="Arial"/>
                <w:sz w:val="32"/>
              </w:rPr>
              <w:t>1</w:t>
            </w:r>
            <w:r w:rsidR="003C0CAF">
              <w:rPr>
                <w:rFonts w:ascii="Arial" w:hAnsi="Arial" w:cs="Arial"/>
                <w:sz w:val="32"/>
              </w:rPr>
              <w:t>5</w:t>
            </w:r>
          </w:p>
        </w:tc>
      </w:tr>
      <w:tr w:rsidR="00E347AD" w:rsidRPr="00A406E5" w:rsidTr="003D145C">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2. Knowledge and Understanding of Subject </w:t>
            </w:r>
          </w:p>
          <w:p w:rsidR="00E347AD" w:rsidRPr="00A406E5" w:rsidRDefault="00E347AD" w:rsidP="003D145C">
            <w:pPr>
              <w:spacing w:after="120"/>
              <w:rPr>
                <w:rFonts w:ascii="Arial" w:hAnsi="Arial" w:cs="Arial"/>
                <w:sz w:val="14"/>
                <w:szCs w:val="14"/>
              </w:rPr>
            </w:pPr>
            <w:r>
              <w:rPr>
                <w:sz w:val="14"/>
                <w:szCs w:val="14"/>
              </w:rPr>
              <w:t xml:space="preserve">Extent of knowledge and understanding of concepts and underlying principles associated with the discipline.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vMerge w:val="restart"/>
            <w:tcBorders>
              <w:top w:val="single" w:sz="4" w:space="0" w:color="auto"/>
              <w:left w:val="single" w:sz="4" w:space="0" w:color="auto"/>
              <w:right w:val="single" w:sz="4" w:space="0" w:color="auto"/>
            </w:tcBorders>
          </w:tcPr>
          <w:p w:rsidR="00E347AD" w:rsidRDefault="00796095" w:rsidP="007F4AC3">
            <w:pPr>
              <w:spacing w:after="120"/>
              <w:rPr>
                <w:rFonts w:ascii="Arial" w:hAnsi="Arial" w:cs="Arial"/>
                <w:sz w:val="14"/>
                <w:szCs w:val="14"/>
              </w:rPr>
            </w:pPr>
            <w:r>
              <w:rPr>
                <w:rFonts w:ascii="Arial" w:hAnsi="Arial" w:cs="Arial"/>
                <w:sz w:val="14"/>
                <w:szCs w:val="14"/>
              </w:rPr>
              <w:t xml:space="preserve">Throughout your report you show that you have an excellent level of knowledge and understanding of project as a whole. Even though you were in charge of one main element it is evident that you took part in most elements </w:t>
            </w:r>
            <w:r w:rsidR="00503AF2">
              <w:rPr>
                <w:rFonts w:ascii="Arial" w:hAnsi="Arial" w:cs="Arial"/>
                <w:sz w:val="14"/>
                <w:szCs w:val="14"/>
              </w:rPr>
              <w:t xml:space="preserve">and understood what was being done. The room for improvement in this area is to include more technical detail. </w:t>
            </w:r>
          </w:p>
          <w:p w:rsidR="007F4AC3" w:rsidRPr="007F4AC3" w:rsidRDefault="007F4AC3" w:rsidP="00503AF2">
            <w:pPr>
              <w:pStyle w:val="ListParagraph"/>
              <w:numPr>
                <w:ilvl w:val="0"/>
                <w:numId w:val="4"/>
              </w:numPr>
              <w:spacing w:after="120"/>
              <w:rPr>
                <w:rFonts w:ascii="Arial" w:hAnsi="Arial" w:cs="Arial"/>
                <w:sz w:val="14"/>
                <w:szCs w:val="14"/>
              </w:rPr>
            </w:pPr>
            <w:r>
              <w:rPr>
                <w:rFonts w:ascii="Arial" w:hAnsi="Arial" w:cs="Arial"/>
                <w:sz w:val="14"/>
                <w:szCs w:val="14"/>
              </w:rPr>
              <w:t>Aim to show deeper understand, try and include as much detail as possible. When a point is made explain it</w:t>
            </w:r>
            <w:r w:rsidR="00503AF2">
              <w:rPr>
                <w:rFonts w:ascii="Arial" w:hAnsi="Arial" w:cs="Arial"/>
                <w:sz w:val="14"/>
                <w:szCs w:val="14"/>
              </w:rPr>
              <w:t xml:space="preserve"> from concept to end goal. </w:t>
            </w:r>
            <w:proofErr w:type="spellStart"/>
            <w:r w:rsidR="00503AF2">
              <w:rPr>
                <w:rFonts w:ascii="Arial" w:hAnsi="Arial" w:cs="Arial"/>
                <w:sz w:val="14"/>
                <w:szCs w:val="14"/>
              </w:rPr>
              <w:t>I.e</w:t>
            </w:r>
            <w:proofErr w:type="spellEnd"/>
            <w:r w:rsidR="00503AF2">
              <w:rPr>
                <w:rFonts w:ascii="Arial" w:hAnsi="Arial" w:cs="Arial"/>
                <w:sz w:val="14"/>
                <w:szCs w:val="14"/>
              </w:rPr>
              <w:t xml:space="preserve"> when you explain some of the issues you had as a group, the technical detail is lacking</w:t>
            </w:r>
            <w:r>
              <w:rPr>
                <w:rFonts w:ascii="Arial" w:hAnsi="Arial" w:cs="Arial"/>
                <w:sz w:val="14"/>
                <w:szCs w:val="14"/>
              </w:rPr>
              <w:t xml:space="preserve">. This would be a prime opportunity to explain exactly how you intend to do something and back it up with research. This would show a deeper level of knowledge and understanding. </w:t>
            </w:r>
          </w:p>
        </w:tc>
        <w:tc>
          <w:tcPr>
            <w:tcW w:w="416" w:type="pct"/>
            <w:tcBorders>
              <w:top w:val="single" w:sz="4" w:space="0" w:color="auto"/>
              <w:left w:val="single" w:sz="4" w:space="0" w:color="auto"/>
              <w:right w:val="single" w:sz="4" w:space="0" w:color="auto"/>
            </w:tcBorders>
          </w:tcPr>
          <w:p w:rsidR="00E347AD" w:rsidRPr="00A406E5" w:rsidRDefault="00E347AD" w:rsidP="003D145C">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C75F82" w:rsidP="003D145C">
            <w:pPr>
              <w:jc w:val="center"/>
              <w:rPr>
                <w:rFonts w:ascii="Arial" w:hAnsi="Arial" w:cs="Arial"/>
                <w:sz w:val="32"/>
              </w:rPr>
            </w:pPr>
            <w:r>
              <w:rPr>
                <w:rFonts w:ascii="Arial" w:hAnsi="Arial" w:cs="Arial"/>
                <w:sz w:val="32"/>
              </w:rPr>
              <w:t>1</w:t>
            </w:r>
            <w:r w:rsidR="00503AF2">
              <w:rPr>
                <w:rFonts w:ascii="Arial" w:hAnsi="Arial" w:cs="Arial"/>
                <w:sz w:val="32"/>
              </w:rPr>
              <w:t>2</w:t>
            </w:r>
          </w:p>
        </w:tc>
      </w:tr>
      <w:tr w:rsidR="00E347AD" w:rsidRPr="00A406E5" w:rsidTr="003D145C">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3. Analysis </w:t>
            </w:r>
          </w:p>
          <w:p w:rsidR="00E347AD" w:rsidRPr="00A406E5" w:rsidRDefault="00E347AD" w:rsidP="003D145C">
            <w:pPr>
              <w:spacing w:after="120"/>
              <w:rPr>
                <w:rFonts w:ascii="Arial" w:hAnsi="Arial" w:cs="Arial"/>
                <w:sz w:val="14"/>
                <w:szCs w:val="14"/>
              </w:rPr>
            </w:pPr>
            <w:r>
              <w:rPr>
                <w:sz w:val="14"/>
                <w:szCs w:val="14"/>
              </w:rPr>
              <w:t xml:space="preserve">Analysis, evaluation and synthesis; logic, argument and judgement; analytical reflection; organisation of ideas and evidence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vMerge w:val="restart"/>
            <w:tcBorders>
              <w:top w:val="single" w:sz="4" w:space="0" w:color="auto"/>
              <w:left w:val="single" w:sz="4" w:space="0" w:color="auto"/>
              <w:right w:val="single" w:sz="4" w:space="0" w:color="auto"/>
            </w:tcBorders>
          </w:tcPr>
          <w:p w:rsidR="001A2C5B" w:rsidRPr="001A2C5B" w:rsidRDefault="00503AF2" w:rsidP="001A2C5B">
            <w:pPr>
              <w:spacing w:after="120"/>
              <w:rPr>
                <w:rFonts w:ascii="Arial" w:hAnsi="Arial" w:cs="Arial"/>
                <w:sz w:val="14"/>
                <w:szCs w:val="14"/>
              </w:rPr>
            </w:pPr>
            <w:r>
              <w:rPr>
                <w:rFonts w:ascii="Arial" w:hAnsi="Arial" w:cs="Arial"/>
                <w:sz w:val="14"/>
                <w:szCs w:val="14"/>
              </w:rPr>
              <w:t>This is still your biggest</w:t>
            </w:r>
            <w:r w:rsidR="001A2C5B" w:rsidRPr="001A2C5B">
              <w:rPr>
                <w:rFonts w:ascii="Arial" w:hAnsi="Arial" w:cs="Arial"/>
                <w:sz w:val="14"/>
                <w:szCs w:val="14"/>
              </w:rPr>
              <w:t xml:space="preserve"> area for improvement, </w:t>
            </w:r>
            <w:r>
              <w:rPr>
                <w:rFonts w:ascii="Arial" w:hAnsi="Arial" w:cs="Arial"/>
                <w:sz w:val="14"/>
                <w:szCs w:val="14"/>
              </w:rPr>
              <w:t xml:space="preserve">although you have made some progress since the start of the year. </w:t>
            </w:r>
            <w:r w:rsidR="001A2C5B" w:rsidRPr="001A2C5B">
              <w:rPr>
                <w:rFonts w:ascii="Arial" w:hAnsi="Arial" w:cs="Arial"/>
                <w:sz w:val="14"/>
                <w:szCs w:val="14"/>
              </w:rPr>
              <w:t>To improve on this area:  </w:t>
            </w:r>
          </w:p>
          <w:p w:rsidR="001A2C5B" w:rsidRPr="001A2C5B" w:rsidRDefault="001A2C5B" w:rsidP="001A2C5B">
            <w:pPr>
              <w:pStyle w:val="ListParagraph"/>
              <w:numPr>
                <w:ilvl w:val="0"/>
                <w:numId w:val="4"/>
              </w:numPr>
              <w:spacing w:after="120"/>
              <w:rPr>
                <w:rFonts w:ascii="Arial" w:hAnsi="Arial" w:cs="Arial"/>
                <w:sz w:val="14"/>
                <w:szCs w:val="14"/>
              </w:rPr>
            </w:pPr>
            <w:r w:rsidRPr="001A2C5B">
              <w:rPr>
                <w:rFonts w:ascii="Arial" w:hAnsi="Arial" w:cs="Arial"/>
                <w:sz w:val="14"/>
                <w:szCs w:val="14"/>
              </w:rPr>
              <w:t>Dive deeper into examining the underlying principles and concepts. Avoid descriptive writing.  </w:t>
            </w:r>
          </w:p>
          <w:p w:rsidR="001A2C5B" w:rsidRPr="001A2C5B" w:rsidRDefault="001A2C5B" w:rsidP="001A2C5B">
            <w:pPr>
              <w:pStyle w:val="ListParagraph"/>
              <w:numPr>
                <w:ilvl w:val="0"/>
                <w:numId w:val="4"/>
              </w:numPr>
              <w:spacing w:after="120"/>
              <w:rPr>
                <w:rFonts w:ascii="Arial" w:hAnsi="Arial" w:cs="Arial"/>
                <w:sz w:val="14"/>
                <w:szCs w:val="14"/>
              </w:rPr>
            </w:pPr>
            <w:r w:rsidRPr="001A2C5B">
              <w:rPr>
                <w:rFonts w:ascii="Arial" w:hAnsi="Arial" w:cs="Arial"/>
                <w:sz w:val="14"/>
                <w:szCs w:val="14"/>
              </w:rPr>
              <w:t>Discuss your choices and decisions and back up with supporting evidence  </w:t>
            </w:r>
          </w:p>
          <w:p w:rsidR="001A2C5B" w:rsidRPr="001A2C5B" w:rsidRDefault="001A2C5B" w:rsidP="001A2C5B">
            <w:pPr>
              <w:pStyle w:val="ListParagraph"/>
              <w:numPr>
                <w:ilvl w:val="0"/>
                <w:numId w:val="4"/>
              </w:numPr>
              <w:spacing w:after="120"/>
              <w:rPr>
                <w:rFonts w:ascii="Arial" w:hAnsi="Arial" w:cs="Arial"/>
                <w:sz w:val="14"/>
                <w:szCs w:val="14"/>
              </w:rPr>
            </w:pPr>
            <w:r w:rsidRPr="001A2C5B">
              <w:rPr>
                <w:rFonts w:ascii="Arial" w:hAnsi="Arial" w:cs="Arial"/>
                <w:sz w:val="14"/>
                <w:szCs w:val="14"/>
              </w:rPr>
              <w:t>Reflect on real life experiences</w:t>
            </w:r>
          </w:p>
          <w:p w:rsidR="00E347AD" w:rsidRPr="00A406E5" w:rsidRDefault="00E347AD" w:rsidP="003D14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347AD" w:rsidRPr="00A406E5" w:rsidRDefault="001F3216" w:rsidP="001F3216">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560FD0" w:rsidP="003D145C">
            <w:pPr>
              <w:jc w:val="center"/>
              <w:rPr>
                <w:rFonts w:ascii="Arial" w:hAnsi="Arial" w:cs="Arial"/>
                <w:sz w:val="32"/>
              </w:rPr>
            </w:pPr>
            <w:r>
              <w:rPr>
                <w:rFonts w:ascii="Arial" w:hAnsi="Arial" w:cs="Arial"/>
                <w:sz w:val="32"/>
              </w:rPr>
              <w:t>4</w:t>
            </w:r>
          </w:p>
        </w:tc>
      </w:tr>
      <w:tr w:rsidR="00E347AD" w:rsidRPr="00A406E5" w:rsidTr="003D145C">
        <w:trPr>
          <w:trHeight w:val="451"/>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4. Practical Application and Deployment </w:t>
            </w:r>
          </w:p>
          <w:p w:rsidR="00E347AD" w:rsidRPr="00A406E5" w:rsidRDefault="00E347AD" w:rsidP="003D145C">
            <w:pPr>
              <w:spacing w:after="120"/>
              <w:rPr>
                <w:rFonts w:ascii="Arial" w:hAnsi="Arial" w:cs="Arial"/>
                <w:sz w:val="14"/>
                <w:szCs w:val="14"/>
              </w:rPr>
            </w:pPr>
            <w:r>
              <w:rPr>
                <w:sz w:val="14"/>
                <w:szCs w:val="14"/>
              </w:rPr>
              <w:t xml:space="preserve">Deployment of methods, materials, tools and techniques; application of concepts; formulation of innovative and creative solutions to solve problems.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3D145C">
        <w:trPr>
          <w:trHeight w:val="451"/>
        </w:trPr>
        <w:tc>
          <w:tcPr>
            <w:tcW w:w="4169" w:type="pct"/>
            <w:vMerge w:val="restart"/>
            <w:tcBorders>
              <w:top w:val="single" w:sz="4" w:space="0" w:color="auto"/>
              <w:left w:val="single" w:sz="4" w:space="0" w:color="auto"/>
              <w:right w:val="single" w:sz="4" w:space="0" w:color="auto"/>
            </w:tcBorders>
          </w:tcPr>
          <w:p w:rsidR="00503AF2" w:rsidRDefault="00503AF2" w:rsidP="00503AF2">
            <w:pPr>
              <w:spacing w:after="120"/>
              <w:rPr>
                <w:rFonts w:ascii="Arial" w:hAnsi="Arial" w:cs="Arial"/>
                <w:sz w:val="14"/>
                <w:szCs w:val="14"/>
              </w:rPr>
            </w:pPr>
            <w:r>
              <w:rPr>
                <w:rFonts w:ascii="Arial" w:hAnsi="Arial" w:cs="Arial"/>
                <w:sz w:val="14"/>
                <w:szCs w:val="14"/>
              </w:rPr>
              <w:t xml:space="preserve">Throughout your report you have shown your awareness of appropriate methods and how you applied them to the project. You highlighted the means and the tools that you used to complete your individual elements and briefly explain how you could have bettered them, although more detail here would have been beneficial. </w:t>
            </w:r>
            <w:r>
              <w:rPr>
                <w:rFonts w:ascii="Arial" w:hAnsi="Arial" w:cs="Arial"/>
                <w:sz w:val="14"/>
                <w:szCs w:val="14"/>
              </w:rPr>
              <w:t>You show good levels of problem solving and explain how issue were overcome. To improve in this are</w:t>
            </w:r>
            <w:r>
              <w:rPr>
                <w:rFonts w:ascii="Arial" w:hAnsi="Arial" w:cs="Arial"/>
                <w:sz w:val="14"/>
                <w:szCs w:val="14"/>
              </w:rPr>
              <w:t xml:space="preserve"> try and compare them with alternative means.  </w:t>
            </w:r>
          </w:p>
          <w:p w:rsidR="00E347AD" w:rsidRPr="00A406E5" w:rsidRDefault="00E347AD" w:rsidP="001A2C5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347AD" w:rsidRPr="00A406E5" w:rsidRDefault="001F3216" w:rsidP="003D145C">
            <w:pPr>
              <w:jc w:val="center"/>
              <w:rPr>
                <w:rFonts w:ascii="Arial" w:hAnsi="Arial" w:cs="Arial"/>
                <w:sz w:val="32"/>
              </w:rPr>
            </w:pPr>
            <w:r>
              <w:rPr>
                <w:rFonts w:ascii="Arial" w:hAnsi="Arial" w:cs="Arial"/>
                <w:sz w:val="32"/>
              </w:rPr>
              <w:t>2</w:t>
            </w:r>
            <w:r w:rsidR="003449C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503AF2" w:rsidP="003D145C">
            <w:pPr>
              <w:jc w:val="center"/>
              <w:rPr>
                <w:rFonts w:ascii="Arial" w:hAnsi="Arial" w:cs="Arial"/>
                <w:sz w:val="32"/>
              </w:rPr>
            </w:pPr>
            <w:r>
              <w:rPr>
                <w:rFonts w:ascii="Arial" w:hAnsi="Arial" w:cs="Arial"/>
                <w:sz w:val="32"/>
              </w:rPr>
              <w:t>12</w:t>
            </w:r>
          </w:p>
        </w:tc>
      </w:tr>
      <w:tr w:rsidR="00E347AD" w:rsidRPr="00A406E5" w:rsidTr="003D145C">
        <w:trPr>
          <w:trHeight w:val="450"/>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r w:rsidR="00E347AD" w:rsidRPr="00A406E5" w:rsidTr="003D145C">
        <w:trPr>
          <w:trHeight w:val="450"/>
        </w:trPr>
        <w:tc>
          <w:tcPr>
            <w:tcW w:w="4169" w:type="pct"/>
            <w:tcBorders>
              <w:top w:val="single" w:sz="4" w:space="0" w:color="auto"/>
              <w:left w:val="single" w:sz="4" w:space="0" w:color="auto"/>
              <w:right w:val="single" w:sz="4" w:space="0" w:color="auto"/>
            </w:tcBorders>
            <w:shd w:val="clear" w:color="auto" w:fill="D9D9D9"/>
          </w:tcPr>
          <w:p w:rsidR="00E347AD" w:rsidRDefault="00E347AD" w:rsidP="003D145C">
            <w:pPr>
              <w:pStyle w:val="Default"/>
              <w:rPr>
                <w:sz w:val="20"/>
                <w:szCs w:val="20"/>
              </w:rPr>
            </w:pPr>
            <w:r>
              <w:rPr>
                <w:b/>
                <w:bCs/>
                <w:sz w:val="20"/>
                <w:szCs w:val="20"/>
              </w:rPr>
              <w:t xml:space="preserve">5. Skills for Professional Practice </w:t>
            </w:r>
          </w:p>
          <w:p w:rsidR="00E347AD" w:rsidRPr="00A406E5" w:rsidRDefault="00E347AD" w:rsidP="003D145C">
            <w:pPr>
              <w:spacing w:after="120"/>
              <w:rPr>
                <w:rFonts w:ascii="Arial" w:hAnsi="Arial" w:cs="Arial"/>
                <w:sz w:val="14"/>
                <w:szCs w:val="14"/>
              </w:rPr>
            </w:pPr>
            <w:r>
              <w:rPr>
                <w:sz w:val="14"/>
                <w:szCs w:val="14"/>
              </w:rPr>
              <w:t xml:space="preserve">Attributes in professional practice: individual and collaborative working; deployment of appropriate media; presentation and organisation. </w:t>
            </w:r>
          </w:p>
        </w:tc>
        <w:tc>
          <w:tcPr>
            <w:tcW w:w="416" w:type="pct"/>
            <w:tcBorders>
              <w:top w:val="single" w:sz="4" w:space="0" w:color="auto"/>
              <w:left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347AD" w:rsidRPr="00A406E5" w:rsidRDefault="00E347AD" w:rsidP="003D145C">
            <w:pPr>
              <w:jc w:val="center"/>
              <w:rPr>
                <w:rFonts w:ascii="Arial" w:hAnsi="Arial" w:cs="Arial"/>
                <w:sz w:val="32"/>
              </w:rPr>
            </w:pPr>
          </w:p>
        </w:tc>
      </w:tr>
      <w:tr w:rsidR="00E347AD" w:rsidRPr="00A406E5" w:rsidTr="003D145C">
        <w:trPr>
          <w:trHeight w:val="451"/>
        </w:trPr>
        <w:tc>
          <w:tcPr>
            <w:tcW w:w="4169" w:type="pct"/>
            <w:vMerge w:val="restart"/>
            <w:tcBorders>
              <w:top w:val="single" w:sz="4" w:space="0" w:color="auto"/>
              <w:left w:val="single" w:sz="4" w:space="0" w:color="auto"/>
              <w:right w:val="single" w:sz="4" w:space="0" w:color="auto"/>
            </w:tcBorders>
          </w:tcPr>
          <w:p w:rsidR="00503AF2" w:rsidRPr="00A406E5" w:rsidRDefault="00503AF2" w:rsidP="00503AF2">
            <w:pPr>
              <w:spacing w:after="120"/>
              <w:rPr>
                <w:rFonts w:ascii="Arial" w:hAnsi="Arial" w:cs="Arial"/>
                <w:sz w:val="14"/>
                <w:szCs w:val="14"/>
              </w:rPr>
            </w:pPr>
            <w:r>
              <w:rPr>
                <w:rFonts w:ascii="Arial" w:hAnsi="Arial" w:cs="Arial"/>
                <w:sz w:val="14"/>
                <w:szCs w:val="14"/>
              </w:rPr>
              <w:t xml:space="preserve">You present your report in a professional manor – although there are some areas that could be improved, </w:t>
            </w:r>
            <w:r w:rsidR="00546892">
              <w:rPr>
                <w:rFonts w:ascii="Arial" w:hAnsi="Arial" w:cs="Arial"/>
                <w:sz w:val="14"/>
                <w:szCs w:val="14"/>
              </w:rPr>
              <w:t xml:space="preserve">for example – try to avoid repeating yourself. Condense your examples. Your use of media is good, explaining then referring to imagines which are appropriately captioned. Well done. </w:t>
            </w:r>
            <w:r>
              <w:rPr>
                <w:rFonts w:ascii="Arial" w:hAnsi="Arial" w:cs="Arial"/>
                <w:sz w:val="14"/>
                <w:szCs w:val="14"/>
              </w:rPr>
              <w:t xml:space="preserve"> </w:t>
            </w:r>
          </w:p>
          <w:p w:rsidR="00E347AD" w:rsidRPr="00A406E5" w:rsidRDefault="00E347AD" w:rsidP="003D145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347AD" w:rsidRPr="00A406E5" w:rsidRDefault="001F3216" w:rsidP="003D145C">
            <w:pPr>
              <w:jc w:val="center"/>
              <w:rPr>
                <w:rFonts w:ascii="Arial" w:hAnsi="Arial" w:cs="Arial"/>
                <w:sz w:val="32"/>
              </w:rPr>
            </w:pPr>
            <w:r>
              <w:rPr>
                <w:rFonts w:ascii="Arial" w:hAnsi="Arial" w:cs="Arial"/>
                <w:sz w:val="32"/>
              </w:rPr>
              <w:t>2</w:t>
            </w:r>
            <w:r w:rsidR="003449C9">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E347AD" w:rsidRPr="00A406E5" w:rsidRDefault="00546892" w:rsidP="003D145C">
            <w:pPr>
              <w:jc w:val="center"/>
              <w:rPr>
                <w:rFonts w:ascii="Arial" w:hAnsi="Arial" w:cs="Arial"/>
                <w:sz w:val="32"/>
              </w:rPr>
            </w:pPr>
            <w:r>
              <w:rPr>
                <w:rFonts w:ascii="Arial" w:hAnsi="Arial" w:cs="Arial"/>
                <w:sz w:val="32"/>
              </w:rPr>
              <w:t>13</w:t>
            </w:r>
          </w:p>
        </w:tc>
      </w:tr>
      <w:tr w:rsidR="00E347AD" w:rsidRPr="00A406E5" w:rsidTr="003D145C">
        <w:trPr>
          <w:trHeight w:val="450"/>
        </w:trPr>
        <w:tc>
          <w:tcPr>
            <w:tcW w:w="4169" w:type="pct"/>
            <w:vMerge/>
            <w:tcBorders>
              <w:left w:val="single" w:sz="4" w:space="0" w:color="auto"/>
              <w:bottom w:val="single" w:sz="4" w:space="0" w:color="auto"/>
              <w:right w:val="single" w:sz="4" w:space="0" w:color="auto"/>
            </w:tcBorders>
          </w:tcPr>
          <w:p w:rsidR="00E347AD" w:rsidRPr="00A406E5" w:rsidRDefault="00E347AD" w:rsidP="003D145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347AD" w:rsidRPr="00A406E5" w:rsidRDefault="00E347AD" w:rsidP="003D145C">
            <w:pPr>
              <w:jc w:val="center"/>
              <w:rPr>
                <w:rFonts w:ascii="Arial" w:hAnsi="Arial" w:cs="Arial"/>
                <w:sz w:val="32"/>
              </w:rPr>
            </w:pPr>
          </w:p>
        </w:tc>
      </w:tr>
    </w:tbl>
    <w:p w:rsidR="00E347AD" w:rsidRPr="00A406E5" w:rsidRDefault="00E347AD" w:rsidP="00E347A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347AD" w:rsidRPr="00A406E5" w:rsidTr="003D145C">
        <w:trPr>
          <w:cantSplit/>
        </w:trPr>
        <w:tc>
          <w:tcPr>
            <w:tcW w:w="6062" w:type="dxa"/>
            <w:vMerge w:val="restart"/>
            <w:shd w:val="pct15" w:color="auto" w:fill="auto"/>
            <w:vAlign w:val="center"/>
          </w:tcPr>
          <w:p w:rsidR="00E347AD" w:rsidRPr="00A406E5" w:rsidRDefault="00E347AD" w:rsidP="003D145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347AD" w:rsidRPr="00A406E5" w:rsidRDefault="00E347AD" w:rsidP="003D145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347AD" w:rsidRPr="00A406E5" w:rsidRDefault="00546892" w:rsidP="003D145C">
            <w:pPr>
              <w:jc w:val="right"/>
              <w:rPr>
                <w:rFonts w:ascii="Arial" w:hAnsi="Arial" w:cs="Arial"/>
                <w:b/>
                <w:bCs/>
              </w:rPr>
            </w:pPr>
            <w:r>
              <w:rPr>
                <w:rFonts w:ascii="Arial" w:hAnsi="Arial" w:cs="Arial"/>
                <w:b/>
                <w:bCs/>
              </w:rPr>
              <w:t>56</w:t>
            </w:r>
            <w:bookmarkStart w:id="0" w:name="_GoBack"/>
            <w:bookmarkEnd w:id="0"/>
            <w:r w:rsidR="00E347AD" w:rsidRPr="00A406E5">
              <w:rPr>
                <w:rFonts w:ascii="Arial" w:hAnsi="Arial" w:cs="Arial"/>
                <w:b/>
                <w:bCs/>
              </w:rPr>
              <w:t>%</w:t>
            </w:r>
          </w:p>
        </w:tc>
      </w:tr>
      <w:tr w:rsidR="00E347AD" w:rsidRPr="00A406E5" w:rsidTr="003D145C">
        <w:trPr>
          <w:cantSplit/>
        </w:trPr>
        <w:tc>
          <w:tcPr>
            <w:tcW w:w="6062" w:type="dxa"/>
            <w:vMerge/>
            <w:vAlign w:val="bottom"/>
          </w:tcPr>
          <w:p w:rsidR="00E347AD" w:rsidRPr="00A406E5" w:rsidRDefault="00E347AD" w:rsidP="003D145C">
            <w:pPr>
              <w:rPr>
                <w:rFonts w:ascii="Arial" w:hAnsi="Arial" w:cs="Arial"/>
              </w:rPr>
            </w:pPr>
          </w:p>
        </w:tc>
        <w:tc>
          <w:tcPr>
            <w:tcW w:w="2903" w:type="dxa"/>
            <w:vAlign w:val="bottom"/>
          </w:tcPr>
          <w:p w:rsidR="00E347AD" w:rsidRPr="00A406E5" w:rsidRDefault="00E347AD" w:rsidP="003D145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E347AD" w:rsidRPr="00A406E5" w:rsidRDefault="00E347AD" w:rsidP="003D145C">
            <w:pPr>
              <w:jc w:val="center"/>
              <w:rPr>
                <w:rFonts w:ascii="Arial" w:hAnsi="Arial" w:cs="Arial"/>
                <w:sz w:val="12"/>
                <w:szCs w:val="12"/>
              </w:rPr>
            </w:pPr>
          </w:p>
        </w:tc>
        <w:tc>
          <w:tcPr>
            <w:tcW w:w="1060" w:type="dxa"/>
            <w:vMerge/>
            <w:vAlign w:val="bottom"/>
          </w:tcPr>
          <w:p w:rsidR="00E347AD" w:rsidRPr="00A406E5" w:rsidRDefault="00E347AD" w:rsidP="003D145C">
            <w:pPr>
              <w:ind w:leftChars="71" w:left="142"/>
              <w:rPr>
                <w:rFonts w:ascii="Arial" w:hAnsi="Arial" w:cs="Arial"/>
              </w:rPr>
            </w:pPr>
          </w:p>
        </w:tc>
      </w:tr>
      <w:tr w:rsidR="00E347AD" w:rsidRPr="00A406E5" w:rsidTr="003D145C">
        <w:trPr>
          <w:cantSplit/>
        </w:trPr>
        <w:tc>
          <w:tcPr>
            <w:tcW w:w="6062" w:type="dxa"/>
            <w:vMerge/>
            <w:vAlign w:val="bottom"/>
          </w:tcPr>
          <w:p w:rsidR="00E347AD" w:rsidRPr="00A406E5" w:rsidRDefault="00E347AD" w:rsidP="003D145C">
            <w:pPr>
              <w:rPr>
                <w:rFonts w:ascii="Arial" w:hAnsi="Arial" w:cs="Arial"/>
              </w:rPr>
            </w:pPr>
          </w:p>
        </w:tc>
        <w:tc>
          <w:tcPr>
            <w:tcW w:w="2903" w:type="dxa"/>
            <w:vAlign w:val="bottom"/>
          </w:tcPr>
          <w:p w:rsidR="00E347AD" w:rsidRPr="00A406E5" w:rsidRDefault="00E347AD" w:rsidP="003D145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E347AD" w:rsidRPr="00A406E5" w:rsidRDefault="00E347AD" w:rsidP="003D145C">
            <w:pPr>
              <w:jc w:val="center"/>
              <w:rPr>
                <w:rFonts w:ascii="Arial" w:hAnsi="Arial" w:cs="Arial"/>
                <w:sz w:val="12"/>
                <w:szCs w:val="12"/>
              </w:rPr>
            </w:pPr>
          </w:p>
        </w:tc>
        <w:tc>
          <w:tcPr>
            <w:tcW w:w="1060" w:type="dxa"/>
            <w:vMerge/>
            <w:vAlign w:val="bottom"/>
          </w:tcPr>
          <w:p w:rsidR="00E347AD" w:rsidRPr="00A406E5" w:rsidRDefault="00E347AD" w:rsidP="003D145C">
            <w:pPr>
              <w:ind w:firstLineChars="141" w:firstLine="282"/>
              <w:rPr>
                <w:rFonts w:ascii="Arial" w:hAnsi="Arial" w:cs="Arial"/>
              </w:rPr>
            </w:pPr>
          </w:p>
        </w:tc>
      </w:tr>
    </w:tbl>
    <w:p w:rsidR="00E347AD" w:rsidRDefault="00E347AD" w:rsidP="00E347AD">
      <w:pPr>
        <w:rPr>
          <w:rFonts w:ascii="Arial" w:hAnsi="Arial" w:cs="Arial"/>
        </w:rPr>
      </w:pPr>
    </w:p>
    <w:p w:rsidR="00E347AD" w:rsidRDefault="00E347AD" w:rsidP="00E347AD">
      <w:pPr>
        <w:rPr>
          <w:rFonts w:ascii="Arial" w:hAnsi="Arial" w:cs="Arial"/>
        </w:rPr>
      </w:pPr>
    </w:p>
    <w:p w:rsidR="00C1428C" w:rsidRDefault="00C1428C"/>
    <w:sectPr w:rsidR="00C1428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266" w:rsidRDefault="00E32266">
      <w:r>
        <w:separator/>
      </w:r>
    </w:p>
  </w:endnote>
  <w:endnote w:type="continuationSeparator" w:id="0">
    <w:p w:rsidR="00E32266" w:rsidRDefault="00E32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930" w:rsidRDefault="0005093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4689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46892">
      <w:rPr>
        <w:b/>
        <w:noProof/>
      </w:rPr>
      <w:t>1</w:t>
    </w:r>
    <w:r>
      <w:rPr>
        <w:b/>
        <w:sz w:val="24"/>
        <w:szCs w:val="24"/>
      </w:rPr>
      <w:fldChar w:fldCharType="end"/>
    </w:r>
  </w:p>
  <w:p w:rsidR="00493930" w:rsidRDefault="00E3226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266" w:rsidRDefault="00E32266">
      <w:r>
        <w:separator/>
      </w:r>
    </w:p>
  </w:footnote>
  <w:footnote w:type="continuationSeparator" w:id="0">
    <w:p w:rsidR="00E32266" w:rsidRDefault="00E322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2319A"/>
    <w:multiLevelType w:val="hybridMultilevel"/>
    <w:tmpl w:val="BD40C7D2"/>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112F6"/>
    <w:multiLevelType w:val="hybridMultilevel"/>
    <w:tmpl w:val="5C3E1692"/>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EF391E"/>
    <w:multiLevelType w:val="multilevel"/>
    <w:tmpl w:val="C568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08566BE"/>
    <w:multiLevelType w:val="hybridMultilevel"/>
    <w:tmpl w:val="AD04F2BE"/>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90556A"/>
    <w:multiLevelType w:val="hybridMultilevel"/>
    <w:tmpl w:val="F35489EE"/>
    <w:lvl w:ilvl="0" w:tplc="FA96DB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7AD"/>
    <w:rsid w:val="00011D8E"/>
    <w:rsid w:val="00050932"/>
    <w:rsid w:val="00170C95"/>
    <w:rsid w:val="001A2C5B"/>
    <w:rsid w:val="001A6421"/>
    <w:rsid w:val="001F3216"/>
    <w:rsid w:val="00215F25"/>
    <w:rsid w:val="00234E3B"/>
    <w:rsid w:val="00252FBE"/>
    <w:rsid w:val="002B105B"/>
    <w:rsid w:val="003449C9"/>
    <w:rsid w:val="003C0CAF"/>
    <w:rsid w:val="004303D2"/>
    <w:rsid w:val="00503AF2"/>
    <w:rsid w:val="0054188E"/>
    <w:rsid w:val="00546892"/>
    <w:rsid w:val="00560FD0"/>
    <w:rsid w:val="005C12B5"/>
    <w:rsid w:val="00604132"/>
    <w:rsid w:val="00614D6F"/>
    <w:rsid w:val="00657BEE"/>
    <w:rsid w:val="00694C9D"/>
    <w:rsid w:val="00720D46"/>
    <w:rsid w:val="00796095"/>
    <w:rsid w:val="007F4AC3"/>
    <w:rsid w:val="00863F5B"/>
    <w:rsid w:val="00874843"/>
    <w:rsid w:val="00944700"/>
    <w:rsid w:val="00A72A25"/>
    <w:rsid w:val="00C069D8"/>
    <w:rsid w:val="00C1428C"/>
    <w:rsid w:val="00C75F82"/>
    <w:rsid w:val="00D736A7"/>
    <w:rsid w:val="00DA5A0D"/>
    <w:rsid w:val="00DB6E74"/>
    <w:rsid w:val="00E00CB6"/>
    <w:rsid w:val="00E32266"/>
    <w:rsid w:val="00E347AD"/>
    <w:rsid w:val="00E60773"/>
    <w:rsid w:val="00FA3673"/>
    <w:rsid w:val="00FA7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F00AB"/>
  <w15:chartTrackingRefBased/>
  <w15:docId w15:val="{6DD23BAA-D9B1-40A2-B18B-EA39DFF3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7A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347AD"/>
    <w:pPr>
      <w:tabs>
        <w:tab w:val="center" w:pos="4153"/>
        <w:tab w:val="right" w:pos="8306"/>
      </w:tabs>
    </w:pPr>
  </w:style>
  <w:style w:type="character" w:customStyle="1" w:styleId="FooterChar">
    <w:name w:val="Footer Char"/>
    <w:basedOn w:val="DefaultParagraphFont"/>
    <w:link w:val="Footer"/>
    <w:uiPriority w:val="99"/>
    <w:rsid w:val="00E347AD"/>
    <w:rPr>
      <w:rFonts w:ascii="Times New Roman" w:eastAsia="Times New Roman" w:hAnsi="Times New Roman" w:cs="Times New Roman"/>
      <w:sz w:val="20"/>
      <w:szCs w:val="20"/>
      <w:lang w:eastAsia="en-GB"/>
    </w:rPr>
  </w:style>
  <w:style w:type="paragraph" w:customStyle="1" w:styleId="BodyText1">
    <w:name w:val="Body Text1"/>
    <w:basedOn w:val="Normal"/>
    <w:rsid w:val="00E347AD"/>
    <w:pPr>
      <w:tabs>
        <w:tab w:val="left" w:pos="720"/>
        <w:tab w:val="left" w:pos="1440"/>
      </w:tabs>
    </w:pPr>
    <w:rPr>
      <w:rFonts w:ascii="CG Times (WN)" w:hAnsi="CG Times (WN)"/>
      <w:sz w:val="24"/>
      <w:lang w:eastAsia="en-US"/>
    </w:rPr>
  </w:style>
  <w:style w:type="paragraph" w:customStyle="1" w:styleId="Default">
    <w:name w:val="Default"/>
    <w:rsid w:val="00E347AD"/>
    <w:pPr>
      <w:autoSpaceDE w:val="0"/>
      <w:autoSpaceDN w:val="0"/>
      <w:adjustRightInd w:val="0"/>
      <w:spacing w:after="0" w:line="240" w:lineRule="auto"/>
    </w:pPr>
    <w:rPr>
      <w:rFonts w:ascii="Calibri" w:eastAsia="Times New Roman" w:hAnsi="Calibri" w:cs="Calibri"/>
      <w:color w:val="000000"/>
      <w:sz w:val="24"/>
      <w:szCs w:val="24"/>
    </w:rPr>
  </w:style>
  <w:style w:type="paragraph" w:styleId="ListParagraph">
    <w:name w:val="List Paragraph"/>
    <w:basedOn w:val="Normal"/>
    <w:uiPriority w:val="34"/>
    <w:qFormat/>
    <w:rsid w:val="00C06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3176096">
      <w:bodyDiv w:val="1"/>
      <w:marLeft w:val="0"/>
      <w:marRight w:val="0"/>
      <w:marTop w:val="0"/>
      <w:marBottom w:val="0"/>
      <w:divBdr>
        <w:top w:val="none" w:sz="0" w:space="0" w:color="auto"/>
        <w:left w:val="none" w:sz="0" w:space="0" w:color="auto"/>
        <w:bottom w:val="none" w:sz="0" w:space="0" w:color="auto"/>
        <w:right w:val="none" w:sz="0" w:space="0" w:color="auto"/>
      </w:divBdr>
    </w:div>
    <w:div w:id="134847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D239C757A0D6458FA2DD893A31E937" ma:contentTypeVersion="4" ma:contentTypeDescription="Create a new document." ma:contentTypeScope="" ma:versionID="697a6393a9b7c83673c75570957537f0">
  <xsd:schema xmlns:xsd="http://www.w3.org/2001/XMLSchema" xmlns:xs="http://www.w3.org/2001/XMLSchema" xmlns:p="http://schemas.microsoft.com/office/2006/metadata/properties" xmlns:ns2="26bee59f-862c-4cf0-bd81-fb5f0d206d43" targetNamespace="http://schemas.microsoft.com/office/2006/metadata/properties" ma:root="true" ma:fieldsID="f47da5c537aeb8b5e232283e4ad0eae2" ns2:_="">
    <xsd:import namespace="26bee59f-862c-4cf0-bd81-fb5f0d206d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bee59f-862c-4cf0-bd81-fb5f0d206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1D7F58-F51B-458A-BA38-FF5EEC687EA7}"/>
</file>

<file path=customXml/itemProps2.xml><?xml version="1.0" encoding="utf-8"?>
<ds:datastoreItem xmlns:ds="http://schemas.openxmlformats.org/officeDocument/2006/customXml" ds:itemID="{D0D7939A-10FE-4E03-8F40-DEBFE34EF975}"/>
</file>

<file path=customXml/itemProps3.xml><?xml version="1.0" encoding="utf-8"?>
<ds:datastoreItem xmlns:ds="http://schemas.openxmlformats.org/officeDocument/2006/customXml" ds:itemID="{C4061006-CA72-4F8D-9EB5-4063E33F6848}"/>
</file>

<file path=docProps/app.xml><?xml version="1.0" encoding="utf-8"?>
<Properties xmlns="http://schemas.openxmlformats.org/officeDocument/2006/extended-properties" xmlns:vt="http://schemas.openxmlformats.org/officeDocument/2006/docPropsVTypes">
  <Template>Normal</Template>
  <TotalTime>1117</TotalTime>
  <Pages>1</Pages>
  <Words>620</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 Morgan</dc:creator>
  <cp:keywords/>
  <dc:description/>
  <cp:lastModifiedBy>Gerard Morgan</cp:lastModifiedBy>
  <cp:revision>4</cp:revision>
  <dcterms:created xsi:type="dcterms:W3CDTF">2024-02-08T18:04:00Z</dcterms:created>
  <dcterms:modified xsi:type="dcterms:W3CDTF">2024-06-07T10:24:00Z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0x0101008DD239C757A0D6458FA2DD893A31E937</vt:lpwstr>
  </property>
</Properties>
</file>