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1579A1E2">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C4BEF">
        <w:rPr>
          <w:rFonts w:ascii="Arial" w:hAnsi="Arial" w:cs="Arial"/>
          <w:sz w:val="40"/>
          <w:szCs w:val="40"/>
          <w:lang w:val="en-US"/>
        </w:rPr>
        <w:t>Simon Stoican</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68F15474">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1044E9">
        <w:rPr>
          <w:rFonts w:ascii="Arial" w:hAnsi="Arial" w:cs="Arial"/>
          <w:sz w:val="40"/>
          <w:szCs w:val="40"/>
          <w:lang w:val="en-US"/>
        </w:rPr>
        <w:t>2506764</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565C3DEF">
      <w:pPr>
        <w:spacing w:line="276" w:lineRule="auto"/>
        <w:jc w:val="both"/>
        <w:rPr>
          <w:rFonts w:ascii="Arial" w:hAnsi="Arial" w:cs="Arial"/>
          <w:color w:val="1D2125"/>
          <w:sz w:val="40"/>
          <w:szCs w:val="40"/>
          <w:shd w:val="clear" w:color="auto" w:fill="FFFFFF"/>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001044E9">
        <w:rPr>
          <w:rFonts w:ascii="Arial" w:hAnsi="Arial" w:cs="Arial"/>
          <w:color w:val="1D2125"/>
          <w:sz w:val="40"/>
          <w:szCs w:val="40"/>
          <w:shd w:val="clear" w:color="auto" w:fill="FFFFFF"/>
        </w:rPr>
        <w:t>babar</w:t>
      </w:r>
      <w:r w:rsidR="001044E9">
        <w:rPr>
          <w:rFonts w:ascii="Arial" w:hAnsi="Arial" w:cs="Arial"/>
          <w:color w:val="1D2125"/>
          <w:sz w:val="40"/>
          <w:szCs w:val="40"/>
          <w:shd w:val="clear" w:color="auto" w:fill="FFFFFF"/>
        </w:rPr>
        <w:t xml:space="preserve"> say</w:t>
      </w:r>
      <w:r w:rsidR="1F928358">
        <w:rPr>
          <w:rFonts w:ascii="Arial" w:hAnsi="Arial" w:cs="Arial"/>
          <w:color w:val="1D2125"/>
          <w:sz w:val="40"/>
          <w:szCs w:val="40"/>
          <w:shd w:val="clear" w:color="auto" w:fill="FFFFFF"/>
        </w:rPr>
        <w:t>ed</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77777777">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3</w:t>
      </w:r>
    </w:p>
    <w:p w:rsidRPr="009E2E03" w:rsidR="009E2E03" w:rsidP="009E2E03" w:rsidRDefault="009E2E03" w14:paraId="3CCEAE2D" w14:textId="5E755BBD">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 xml:space="preserve">Task 3b): </w:t>
      </w:r>
      <w:r w:rsidRPr="009E2E03">
        <w:rPr>
          <w:rFonts w:ascii="Arial" w:hAnsi="Arial" w:cs="Arial" w:eastAsiaTheme="majorEastAsia"/>
          <w:lang w:val="en-US"/>
        </w:rPr>
        <w:tab/>
      </w:r>
      <w:r w:rsidRPr="009E2E03">
        <w:rPr>
          <w:rFonts w:ascii="Arial" w:hAnsi="Arial" w:cs="Arial" w:eastAsiaTheme="majorEastAsia"/>
          <w:lang w:val="en-US"/>
        </w:rPr>
        <w:t>Evaluation Results and Justifications</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3</w:t>
      </w:r>
    </w:p>
    <w:p w:rsidRPr="009E2E03" w:rsidR="009E2E03" w:rsidP="009E2E03" w:rsidRDefault="009E2E03" w14:paraId="020B8744" w14:textId="4A1B61B9">
      <w:pPr>
        <w:keepNext/>
        <w:keepLines/>
        <w:spacing w:before="360" w:after="80" w:line="276" w:lineRule="auto"/>
        <w:outlineLvl w:val="0"/>
        <w:rPr>
          <w:rFonts w:ascii="Arial" w:hAnsi="Arial" w:cs="Arial" w:eastAsiaTheme="majorEastAsia"/>
        </w:rPr>
      </w:pPr>
      <w:r w:rsidRPr="009E2E03">
        <w:rPr>
          <w:rFonts w:ascii="Arial" w:hAnsi="Arial" w:cs="Arial" w:eastAsiaTheme="majorEastAsia"/>
          <w:lang w:val="en-US"/>
        </w:rPr>
        <w:t xml:space="preserve">Task 4b): </w:t>
      </w:r>
      <w:r w:rsidRPr="009E2E03">
        <w:rPr>
          <w:rFonts w:ascii="Arial" w:hAnsi="Arial" w:cs="Arial" w:eastAsiaTheme="majorEastAsia"/>
          <w:lang w:val="en-US"/>
        </w:rPr>
        <w:tab/>
      </w:r>
      <w:r w:rsidRPr="009E2E03">
        <w:rPr>
          <w:rFonts w:ascii="Arial" w:hAnsi="Arial" w:cs="Arial" w:eastAsiaTheme="majorEastAsia"/>
          <w:lang w:val="en-US"/>
        </w:rPr>
        <w:t xml:space="preserve">Risk Analysis Results and Justifications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4</w:t>
      </w:r>
    </w:p>
    <w:p w:rsidRPr="009E2E03" w:rsidR="009E2E03" w:rsidP="009E2E03" w:rsidRDefault="009E2E03" w14:paraId="2FE5FE86" w14:textId="42ABFA30">
      <w:pPr>
        <w:keepNext/>
        <w:keepLines/>
        <w:spacing w:before="360" w:after="80" w:line="276" w:lineRule="auto"/>
        <w:outlineLvl w:val="0"/>
        <w:rPr>
          <w:rFonts w:ascii="Arial" w:hAnsi="Arial" w:cs="Arial" w:eastAsiaTheme="majorEastAsia"/>
          <w:color w:val="0F4761" w:themeColor="accent1" w:themeShade="BF"/>
        </w:rPr>
      </w:pPr>
      <w:r w:rsidRPr="009E2E03">
        <w:rPr>
          <w:rFonts w:ascii="Arial" w:hAnsi="Arial" w:cs="Arial" w:eastAsiaTheme="majorEastAsia"/>
        </w:rPr>
        <w:t xml:space="preserve">Task 5b): </w:t>
      </w:r>
      <w:r w:rsidRPr="009E2E03">
        <w:rPr>
          <w:rFonts w:ascii="Arial" w:hAnsi="Arial" w:cs="Arial" w:eastAsiaTheme="majorEastAsia"/>
        </w:rPr>
        <w:tab/>
      </w:r>
      <w:r w:rsidRPr="009E2E03">
        <w:rPr>
          <w:rFonts w:ascii="Arial" w:hAnsi="Arial" w:cs="Arial" w:eastAsiaTheme="majorEastAsia"/>
        </w:rPr>
        <w:t>Justifications for the Implementation Plan</w:t>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00B64CDF">
        <w:rPr>
          <w:rFonts w:ascii="Arial" w:hAnsi="Arial" w:cs="Arial" w:eastAsiaTheme="majorEastAsia"/>
          <w:color w:val="0F4761" w:themeColor="accent1" w:themeShade="BF"/>
        </w:rPr>
        <w:t>4</w:t>
      </w:r>
    </w:p>
    <w:p w:rsidRPr="009E2E03" w:rsidR="009E2E03" w:rsidP="009E2E03" w:rsidRDefault="009E2E03" w14:paraId="4104A0D4" w14:textId="421938C6">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6b): </w:t>
      </w:r>
      <w:r w:rsidRPr="009E2E03">
        <w:rPr>
          <w:rFonts w:ascii="Arial" w:hAnsi="Arial" w:cs="Arial" w:eastAsiaTheme="majorEastAsia"/>
        </w:rPr>
        <w:tab/>
      </w:r>
      <w:r w:rsidRPr="009E2E03">
        <w:rPr>
          <w:rFonts w:ascii="Arial" w:hAnsi="Arial" w:cs="Arial" w:eastAsiaTheme="majorEastAsia"/>
        </w:rPr>
        <w:t>Justifications for the KPI and SMART objectives</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699ABCAE" w14:textId="69F3739E">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7: </w:t>
      </w:r>
      <w:r w:rsidRPr="009E2E03">
        <w:rPr>
          <w:rFonts w:ascii="Arial" w:hAnsi="Arial" w:cs="Arial" w:eastAsiaTheme="majorEastAsia"/>
        </w:rPr>
        <w:tab/>
      </w:r>
      <w:r w:rsidRPr="009E2E03">
        <w:rPr>
          <w:rFonts w:ascii="Arial" w:hAnsi="Arial" w:cs="Arial" w:eastAsiaTheme="majorEastAsia"/>
        </w:rPr>
        <w:t xml:space="preserve">Key Findings  </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1E59F5D9">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rsidR="001B5AB4" w:rsidP="009E2E03" w:rsidRDefault="009E2E03" w14:paraId="082F629F" w14:textId="77777777">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w:t>
      </w:r>
    </w:p>
    <w:p w:rsidR="001B5AB4" w:rsidRDefault="001B5AB4" w14:paraId="6B23A51F" w14:textId="77777777">
      <w:pPr>
        <w:rPr>
          <w:rFonts w:ascii="Arial" w:hAnsi="Arial" w:cs="Arial" w:eastAsiaTheme="majorEastAsia"/>
          <w:b/>
          <w:bCs/>
          <w:sz w:val="32"/>
          <w:szCs w:val="32"/>
          <w:u w:val="single"/>
        </w:rPr>
      </w:pPr>
      <w:r>
        <w:rPr>
          <w:rFonts w:ascii="Arial" w:hAnsi="Arial" w:cs="Arial"/>
          <w:b/>
          <w:bCs/>
          <w:sz w:val="32"/>
          <w:szCs w:val="32"/>
          <w:u w:val="single"/>
        </w:rPr>
        <w:br w:type="page"/>
      </w:r>
    </w:p>
    <w:p w:rsidR="001B5AB4" w:rsidP="009E2E03" w:rsidRDefault="001B5AB4" w14:paraId="1788BF5D" w14:textId="77777777">
      <w:pPr>
        <w:pStyle w:val="Heading1"/>
        <w:jc w:val="center"/>
        <w:rPr>
          <w:rFonts w:ascii="Arial" w:hAnsi="Arial" w:cs="Arial"/>
          <w:b/>
          <w:bCs/>
          <w:color w:val="auto"/>
          <w:sz w:val="32"/>
          <w:szCs w:val="32"/>
          <w:u w:val="single"/>
        </w:rPr>
      </w:pPr>
    </w:p>
    <w:p w:rsidRPr="009E2E03" w:rsidR="009E2E03" w:rsidP="009E2E03" w:rsidRDefault="009E2E03" w14:paraId="50CF4937" w14:textId="7422097B">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es</w:t>
      </w:r>
    </w:p>
    <w:p w:rsidR="009E2E03" w:rsidP="009E2E03" w:rsidRDefault="009E2E03" w14:paraId="4C37FF4D" w14:textId="5A001916">
      <w:pPr>
        <w:pStyle w:val="Heading1"/>
        <w:rPr>
          <w:rFonts w:ascii="Arial" w:hAnsi="Arial" w:cs="Arial"/>
          <w:color w:val="auto"/>
          <w:sz w:val="24"/>
          <w:szCs w:val="24"/>
        </w:rPr>
      </w:pPr>
      <w:r>
        <w:rPr>
          <w:rFonts w:ascii="Arial" w:hAnsi="Arial" w:cs="Arial"/>
          <w:color w:val="auto"/>
          <w:sz w:val="24"/>
          <w:szCs w:val="24"/>
        </w:rPr>
        <w:t>Appendix 1: Task 3a) Grid or PMI Analysis Table……………………………………7/8</w:t>
      </w:r>
    </w:p>
    <w:p w:rsidR="009E2E03" w:rsidP="009E2E03" w:rsidRDefault="009E2E03" w14:paraId="1B4A1187" w14:textId="224FE0BF">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rsidR="009E2E03" w:rsidP="009E2E03" w:rsidRDefault="009E2E03" w14:paraId="038F38BF" w14:textId="254DBEE7">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rsidR="009E2E03" w:rsidP="009E2E03" w:rsidRDefault="009E2E03" w14:paraId="28809C8E" w14:textId="6932BB3E">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9E2E03" w:rsidP="009E2E03" w:rsidRDefault="009E2E03" w14:paraId="2B1BD6CB" w14:textId="77777777">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rsidRPr="009E2E03" w:rsidR="0005771F" w:rsidP="00D85AB3" w:rsidRDefault="009E2E03" w14:paraId="74D32278" w14:textId="238F524F">
      <w:pPr>
        <w:rPr>
          <w:rFonts w:ascii="Arial" w:hAnsi="Arial" w:cs="Arial"/>
          <w:color w:val="1D2125"/>
          <w:sz w:val="48"/>
          <w:szCs w:val="48"/>
          <w:shd w:val="clear" w:color="auto" w:fill="FFFFFF"/>
        </w:rPr>
      </w:pPr>
      <w:r w:rsidRPr="009E2E03">
        <w:br w:type="page"/>
      </w:r>
      <w:bookmarkStart w:name="_Hlk205982484" w:id="0"/>
      <w:r>
        <w:rPr>
          <w:rFonts w:ascii="Arial" w:hAnsi="Arial" w:cs="Arial"/>
          <w:b/>
          <w:bCs/>
          <w:sz w:val="28"/>
          <w:szCs w:val="28"/>
          <w:u w:val="single"/>
        </w:rPr>
        <w:t>Task 1: Overview of Case-study</w:t>
      </w:r>
    </w:p>
    <w:bookmarkEnd w:id="0"/>
    <w:p w:rsidRPr="00D85AB3" w:rsidR="00A14A03" w:rsidP="00D85AB3" w:rsidRDefault="00A14A03" w14:paraId="783F13CA" w14:textId="77777777">
      <w:pPr>
        <w:pStyle w:val="ListParagraph"/>
        <w:numPr>
          <w:ilvl w:val="0"/>
          <w:numId w:val="3"/>
        </w:numPr>
        <w:spacing w:after="0" w:line="360" w:lineRule="auto"/>
        <w:jc w:val="both"/>
        <w:rPr>
          <w:rFonts w:ascii="Arial" w:hAnsi="Arial" w:cs="Arial"/>
          <w:lang w:val="en-US"/>
        </w:rPr>
      </w:pPr>
      <w:r w:rsidRPr="00D85AB3">
        <w:rPr>
          <w:rFonts w:ascii="Arial" w:hAnsi="Arial" w:cs="Arial"/>
          <w:lang w:val="en-US"/>
        </w:rPr>
        <w:t xml:space="preserve">Provide a brief overview of the case study. </w:t>
      </w:r>
    </w:p>
    <w:p w:rsidR="009E2E03" w:rsidP="00D85AB3" w:rsidRDefault="009E2E03" w14:paraId="018808A5" w14:textId="1E7CEA8C">
      <w:pPr>
        <w:pStyle w:val="ListParagraph"/>
        <w:numPr>
          <w:ilvl w:val="0"/>
          <w:numId w:val="3"/>
        </w:numPr>
        <w:spacing w:after="0" w:line="360" w:lineRule="auto"/>
        <w:jc w:val="both"/>
        <w:rPr>
          <w:rFonts w:ascii="Arial" w:hAnsi="Arial" w:cs="Arial"/>
          <w:lang w:val="en-US"/>
        </w:rPr>
      </w:pPr>
      <w:r>
        <w:rPr>
          <w:rFonts w:ascii="Arial" w:hAnsi="Arial" w:cs="Arial"/>
          <w:lang w:val="en-US"/>
        </w:rPr>
        <w:t>Identify and discuss the root problem impacting Green Haven.</w:t>
      </w:r>
    </w:p>
    <w:p w:rsidR="0011107E" w:rsidP="009E2E03" w:rsidRDefault="009E2E03" w14:paraId="0FCCF7C8" w14:textId="431E6B1D">
      <w:pPr>
        <w:pStyle w:val="ListParagraph"/>
        <w:numPr>
          <w:ilvl w:val="0"/>
          <w:numId w:val="3"/>
        </w:numPr>
        <w:spacing w:after="0" w:line="360" w:lineRule="auto"/>
        <w:jc w:val="both"/>
        <w:rPr>
          <w:rFonts w:ascii="Arial" w:hAnsi="Arial" w:cs="Arial"/>
          <w:lang w:val="en-US"/>
        </w:rPr>
      </w:pPr>
      <w:r>
        <w:rPr>
          <w:rFonts w:ascii="Arial" w:hAnsi="Arial" w:cs="Arial"/>
          <w:lang w:val="en-US"/>
        </w:rPr>
        <w:t>Critique the issues that are contributing to the root problem.</w:t>
      </w:r>
    </w:p>
    <w:p w:rsidRPr="00BC373A" w:rsidR="00685C57" w:rsidP="0011107E" w:rsidRDefault="0011107E" w14:paraId="5EFA9B13" w14:textId="395E1243">
      <w:pPr>
        <w:pStyle w:val="ListParagraph"/>
        <w:numPr>
          <w:ilvl w:val="0"/>
          <w:numId w:val="3"/>
        </w:numPr>
        <w:spacing w:after="0" w:line="360" w:lineRule="auto"/>
        <w:jc w:val="both"/>
        <w:rPr>
          <w:rFonts w:ascii="Arial" w:hAnsi="Arial" w:cs="Arial"/>
          <w:color w:val="EE0000"/>
          <w:lang w:val="en-US"/>
        </w:rPr>
      </w:pPr>
      <w:bookmarkStart w:name="_Hlk210817679" w:id="1"/>
      <w:bookmarkStart w:name="_Hlk205979492" w:id="2"/>
      <w:r w:rsidRPr="0011107E">
        <w:rPr>
          <w:rFonts w:ascii="Arial" w:hAnsi="Arial" w:cs="Arial"/>
          <w:b/>
          <w:bCs/>
          <w:color w:val="FF0000"/>
        </w:rPr>
        <w:t>A</w:t>
      </w:r>
      <w:r w:rsidRPr="0011107E" w:rsidR="00685C57">
        <w:rPr>
          <w:rFonts w:ascii="Arial" w:hAnsi="Arial" w:cs="Arial"/>
          <w:b/>
          <w:bCs/>
          <w:color w:val="FF0000"/>
        </w:rPr>
        <w:t>pprox</w:t>
      </w:r>
      <w:r w:rsidRPr="0011107E">
        <w:rPr>
          <w:rFonts w:ascii="Arial" w:hAnsi="Arial" w:cs="Arial"/>
          <w:b/>
          <w:bCs/>
          <w:color w:val="FF0000"/>
        </w:rPr>
        <w:t>imately</w:t>
      </w:r>
      <w:r w:rsidRPr="0011107E" w:rsidR="00685C57">
        <w:rPr>
          <w:rFonts w:ascii="Arial" w:hAnsi="Arial" w:cs="Arial"/>
          <w:b/>
          <w:bCs/>
          <w:color w:val="FF0000"/>
        </w:rPr>
        <w:t xml:space="preserve"> </w:t>
      </w:r>
      <w:r w:rsidR="00883CAF">
        <w:rPr>
          <w:rFonts w:ascii="Arial" w:hAnsi="Arial" w:cs="Arial"/>
          <w:b/>
          <w:bCs/>
          <w:color w:val="FF0000"/>
        </w:rPr>
        <w:t>1</w:t>
      </w:r>
      <w:r w:rsidR="00EA42A0">
        <w:rPr>
          <w:rFonts w:ascii="Arial" w:hAnsi="Arial" w:cs="Arial"/>
          <w:b/>
          <w:bCs/>
          <w:color w:val="FF0000"/>
        </w:rPr>
        <w:t>0</w:t>
      </w:r>
      <w:r w:rsidRPr="0011107E" w:rsidR="00685C57">
        <w:rPr>
          <w:rFonts w:ascii="Arial" w:hAnsi="Arial" w:cs="Arial"/>
          <w:b/>
          <w:bCs/>
          <w:color w:val="FF0000"/>
        </w:rPr>
        <w:t>0 words</w:t>
      </w:r>
    </w:p>
    <w:bookmarkEnd w:id="1"/>
    <w:p w:rsidRPr="00BC373A" w:rsidR="00BC373A" w:rsidP="00BC373A" w:rsidRDefault="00BC373A" w14:paraId="080D6E4A" w14:textId="77777777">
      <w:pPr>
        <w:spacing w:after="0" w:line="360" w:lineRule="auto"/>
        <w:jc w:val="both"/>
        <w:rPr>
          <w:rFonts w:ascii="Arial" w:hAnsi="Arial" w:cs="Arial"/>
          <w:color w:val="EE0000"/>
          <w:lang w:val="en-US"/>
        </w:rPr>
      </w:pPr>
    </w:p>
    <w:p w:rsidRPr="0011107E" w:rsidR="0005771F" w:rsidP="0005771F" w:rsidRDefault="009E2E03" w14:paraId="1FC3AD54" w14:textId="5FF9E4E6">
      <w:pPr>
        <w:pStyle w:val="Heading1"/>
        <w:rPr>
          <w:rFonts w:ascii="Arial" w:hAnsi="Arial" w:cs="Arial"/>
          <w:b/>
          <w:bCs/>
          <w:color w:val="auto"/>
          <w:sz w:val="28"/>
          <w:szCs w:val="28"/>
          <w:u w:val="single"/>
          <w:lang w:val="en-US"/>
        </w:rPr>
      </w:pPr>
      <w:bookmarkStart w:name="_Hlk205982497" w:id="3"/>
      <w:bookmarkEnd w:id="2"/>
      <w:r>
        <w:rPr>
          <w:rFonts w:ascii="Arial" w:hAnsi="Arial" w:cs="Arial"/>
          <w:b/>
          <w:bCs/>
          <w:color w:val="auto"/>
          <w:sz w:val="28"/>
          <w:szCs w:val="28"/>
          <w:u w:val="single"/>
          <w:lang w:val="en-US"/>
        </w:rPr>
        <w:t xml:space="preserve">Task 2: Two Proposed </w:t>
      </w:r>
      <w:r w:rsidRPr="0011107E" w:rsidR="0005771F">
        <w:rPr>
          <w:rFonts w:ascii="Arial" w:hAnsi="Arial" w:cs="Arial"/>
          <w:b/>
          <w:bCs/>
          <w:color w:val="auto"/>
          <w:sz w:val="28"/>
          <w:szCs w:val="28"/>
          <w:u w:val="single"/>
          <w:lang w:val="en-US"/>
        </w:rPr>
        <w:t>Solutions</w:t>
      </w:r>
    </w:p>
    <w:bookmarkEnd w:id="3"/>
    <w:p w:rsidRPr="00225B06" w:rsidR="0005771F" w:rsidP="00F0190C" w:rsidRDefault="0005771F" w14:paraId="43D6E081" w14:textId="78F9814B">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Pr="00225B06" w:rsidR="0011107E">
        <w:rPr>
          <w:rFonts w:ascii="Arial" w:hAnsi="Arial" w:cs="Arial"/>
          <w:color w:val="auto"/>
          <w:sz w:val="28"/>
          <w:szCs w:val="28"/>
          <w:u w:val="single"/>
          <w:lang w:val="en-US"/>
        </w:rPr>
        <w:t xml:space="preserve"> Proposal</w:t>
      </w:r>
    </w:p>
    <w:p w:rsidR="009E2E03" w:rsidP="0011107E" w:rsidRDefault="009E2E03" w14:paraId="78304A76" w14:textId="1124D198">
      <w:pPr>
        <w:pStyle w:val="ListParagraph"/>
        <w:numPr>
          <w:ilvl w:val="0"/>
          <w:numId w:val="4"/>
        </w:numPr>
        <w:spacing w:after="0" w:line="360" w:lineRule="auto"/>
        <w:jc w:val="both"/>
        <w:rPr>
          <w:rFonts w:ascii="Arial" w:hAnsi="Arial" w:cs="Arial"/>
          <w:lang w:val="en-US"/>
        </w:rPr>
      </w:pPr>
      <w:r>
        <w:rPr>
          <w:rFonts w:ascii="Arial" w:hAnsi="Arial" w:cs="Arial"/>
          <w:lang w:val="en-US"/>
        </w:rPr>
        <w:t>Identify and name the proposed solution.</w:t>
      </w:r>
    </w:p>
    <w:p w:rsidRPr="0011107E" w:rsidR="0011107E" w:rsidP="0011107E" w:rsidRDefault="00F0190C" w14:paraId="66520138" w14:textId="10CF34FB">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Describe and explain this solution</w:t>
      </w:r>
      <w:r w:rsidRPr="0011107E" w:rsidR="007030AD">
        <w:rPr>
          <w:rFonts w:ascii="Arial" w:hAnsi="Arial" w:cs="Arial"/>
          <w:lang w:val="en-US"/>
        </w:rPr>
        <w:t xml:space="preserve">. </w:t>
      </w:r>
    </w:p>
    <w:p w:rsidRPr="0011107E" w:rsidR="0011107E" w:rsidP="0011107E" w:rsidRDefault="0011107E" w14:paraId="01F823A9" w14:textId="4131695F">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 xml:space="preserve">Detail and justify </w:t>
      </w:r>
      <w:r w:rsidRPr="0011107E" w:rsidR="007030AD">
        <w:rPr>
          <w:rFonts w:ascii="Arial" w:hAnsi="Arial" w:cs="Arial"/>
          <w:lang w:val="en-US"/>
        </w:rPr>
        <w:t xml:space="preserve">how </w:t>
      </w:r>
      <w:r w:rsidR="009E2E03">
        <w:rPr>
          <w:rFonts w:ascii="Arial" w:hAnsi="Arial" w:cs="Arial"/>
          <w:lang w:val="en-US"/>
        </w:rPr>
        <w:t>this solution will help to resolve the root problem impacting Green Haven</w:t>
      </w:r>
      <w:r w:rsidRPr="0011107E" w:rsidR="007030AD">
        <w:rPr>
          <w:rFonts w:ascii="Arial" w:hAnsi="Arial" w:cs="Arial"/>
          <w:lang w:val="en-US"/>
        </w:rPr>
        <w:t>.</w:t>
      </w:r>
    </w:p>
    <w:p w:rsidRPr="0011107E" w:rsidR="0011107E" w:rsidP="0011107E" w:rsidRDefault="007030AD" w14:paraId="3F8D568D" w14:textId="1E8DBA56">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lang w:val="en-US"/>
        </w:rPr>
        <w:t xml:space="preserve"> </w:t>
      </w:r>
      <w:r w:rsidRPr="0011107E" w:rsidR="0011107E">
        <w:rPr>
          <w:rFonts w:ascii="Arial" w:hAnsi="Arial" w:cs="Arial"/>
          <w:b/>
          <w:bCs/>
          <w:color w:val="FF0000"/>
        </w:rPr>
        <w:t>Approximately 1</w:t>
      </w:r>
      <w:r w:rsidR="007768B0">
        <w:rPr>
          <w:rFonts w:ascii="Arial" w:hAnsi="Arial" w:cs="Arial"/>
          <w:b/>
          <w:bCs/>
          <w:color w:val="FF0000"/>
        </w:rPr>
        <w:t>0</w:t>
      </w:r>
      <w:r w:rsidRPr="0011107E" w:rsidR="0011107E">
        <w:rPr>
          <w:rFonts w:ascii="Arial" w:hAnsi="Arial" w:cs="Arial"/>
          <w:b/>
          <w:bCs/>
          <w:color w:val="FF0000"/>
        </w:rPr>
        <w:t>0 words</w:t>
      </w:r>
    </w:p>
    <w:p w:rsidRPr="0011107E" w:rsidR="0005771F" w:rsidP="0011107E" w:rsidRDefault="0005771F" w14:paraId="2054C374" w14:textId="2C3E2595">
      <w:pPr>
        <w:pStyle w:val="ListParagraph"/>
        <w:spacing w:after="0" w:line="360" w:lineRule="auto"/>
        <w:jc w:val="both"/>
        <w:rPr>
          <w:rFonts w:ascii="Arial" w:hAnsi="Arial" w:cs="Arial"/>
          <w:lang w:val="en-US"/>
        </w:rPr>
      </w:pPr>
    </w:p>
    <w:p w:rsidRPr="00225B06" w:rsidR="0005771F" w:rsidP="00F0190C" w:rsidRDefault="0005771F" w14:paraId="258332D8" w14:textId="5E8DEC9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Pr="00225B06" w:rsidR="00F0190C">
        <w:rPr>
          <w:rFonts w:ascii="Arial" w:hAnsi="Arial" w:cs="Arial"/>
          <w:color w:val="auto"/>
          <w:sz w:val="28"/>
          <w:szCs w:val="28"/>
          <w:u w:val="single"/>
          <w:lang w:val="en-US"/>
        </w:rPr>
        <w:t>B</w:t>
      </w:r>
      <w:r w:rsidRPr="00225B06" w:rsidR="0011107E">
        <w:rPr>
          <w:rFonts w:ascii="Arial" w:hAnsi="Arial" w:cs="Arial"/>
          <w:color w:val="auto"/>
          <w:sz w:val="28"/>
          <w:szCs w:val="28"/>
          <w:u w:val="single"/>
          <w:lang w:val="en-US"/>
        </w:rPr>
        <w:t xml:space="preserve"> Proposal</w:t>
      </w:r>
    </w:p>
    <w:p w:rsidR="009E2E03" w:rsidP="009E2E03" w:rsidRDefault="009E2E03" w14:paraId="6990E8DF" w14:textId="77777777">
      <w:pPr>
        <w:pStyle w:val="ListParagraph"/>
        <w:numPr>
          <w:ilvl w:val="0"/>
          <w:numId w:val="4"/>
        </w:numPr>
        <w:spacing w:after="0" w:line="360" w:lineRule="auto"/>
        <w:jc w:val="both"/>
        <w:rPr>
          <w:rFonts w:ascii="Arial" w:hAnsi="Arial" w:cs="Arial"/>
          <w:lang w:val="en-US"/>
        </w:rPr>
      </w:pPr>
      <w:bookmarkStart w:name="_Hlk205980222" w:id="4"/>
      <w:r>
        <w:rPr>
          <w:rFonts w:ascii="Arial" w:hAnsi="Arial" w:cs="Arial"/>
          <w:lang w:val="en-US"/>
        </w:rPr>
        <w:t>Identify and name the proposed solution.</w:t>
      </w:r>
    </w:p>
    <w:p w:rsidRPr="0011107E" w:rsidR="009E2E03" w:rsidP="009E2E03" w:rsidRDefault="009E2E03" w14:paraId="7742B443" w14:textId="77777777">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 xml:space="preserve">Describe and explain this solution. </w:t>
      </w:r>
    </w:p>
    <w:p w:rsidRPr="009E2E03" w:rsidR="009E2E03" w:rsidP="009E2E03" w:rsidRDefault="009E2E03" w14:paraId="0BE35714" w14:textId="10B49CE1">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 xml:space="preserve">Detail and justify how </w:t>
      </w:r>
      <w:r>
        <w:rPr>
          <w:rFonts w:ascii="Arial" w:hAnsi="Arial" w:cs="Arial"/>
          <w:lang w:val="en-US"/>
        </w:rPr>
        <w:t>this solution will help to resolve the root problem impacting Green Haven</w:t>
      </w:r>
      <w:r w:rsidRPr="0011107E">
        <w:rPr>
          <w:rFonts w:ascii="Arial" w:hAnsi="Arial" w:cs="Arial"/>
          <w:lang w:val="en-US"/>
        </w:rPr>
        <w:t>.</w:t>
      </w:r>
    </w:p>
    <w:p w:rsidRPr="0011107E" w:rsidR="0011107E" w:rsidP="009E2E03" w:rsidRDefault="0011107E" w14:paraId="1D9E2A8A" w14:textId="02E7A64C">
      <w:pPr>
        <w:pStyle w:val="ListParagraph"/>
        <w:numPr>
          <w:ilvl w:val="0"/>
          <w:numId w:val="4"/>
        </w:numPr>
        <w:spacing w:after="0" w:line="360" w:lineRule="auto"/>
        <w:jc w:val="both"/>
        <w:rPr>
          <w:rFonts w:ascii="Arial" w:hAnsi="Arial" w:cs="Arial"/>
          <w:color w:val="EE0000"/>
          <w:lang w:val="en-US"/>
        </w:rPr>
      </w:pPr>
      <w:r w:rsidRPr="0011107E">
        <w:rPr>
          <w:rFonts w:ascii="Arial" w:hAnsi="Arial" w:cs="Arial"/>
          <w:b/>
          <w:bCs/>
          <w:color w:val="FF0000"/>
        </w:rPr>
        <w:t>Approximately 1</w:t>
      </w:r>
      <w:r w:rsidR="007768B0">
        <w:rPr>
          <w:rFonts w:ascii="Arial" w:hAnsi="Arial" w:cs="Arial"/>
          <w:b/>
          <w:bCs/>
          <w:color w:val="FF0000"/>
        </w:rPr>
        <w:t>0</w:t>
      </w:r>
      <w:r w:rsidRPr="0011107E">
        <w:rPr>
          <w:rFonts w:ascii="Arial" w:hAnsi="Arial" w:cs="Arial"/>
          <w:b/>
          <w:bCs/>
          <w:color w:val="FF0000"/>
        </w:rPr>
        <w:t>0 words</w:t>
      </w:r>
      <w:bookmarkEnd w:id="4"/>
    </w:p>
    <w:p w:rsidRPr="0035328C" w:rsidR="0011107E" w:rsidP="007030AD" w:rsidRDefault="0011107E" w14:paraId="5B384CDF" w14:textId="77777777">
      <w:pPr>
        <w:jc w:val="both"/>
        <w:rPr>
          <w:rFonts w:ascii="Arial" w:hAnsi="Arial" w:cs="Arial"/>
        </w:rPr>
      </w:pPr>
    </w:p>
    <w:p w:rsidRPr="00BC373A" w:rsidR="00F0190C" w:rsidP="00F0190C" w:rsidRDefault="009E2E03" w14:paraId="29A49476" w14:textId="7646DBFB">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rsidRPr="00C53212" w:rsidR="00C53212" w:rsidP="00C53212" w:rsidRDefault="00C53212" w14:paraId="6FBC12A7" w14:textId="3E081FBD">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w:t>
      </w:r>
      <w:r w:rsidRPr="00C53212" w:rsidR="00F0190C">
        <w:rPr>
          <w:rFonts w:ascii="Arial" w:hAnsi="Arial" w:cs="Arial"/>
          <w:i/>
          <w:iCs/>
          <w:lang w:val="en-US"/>
        </w:rPr>
        <w:t xml:space="preserve">Based on </w:t>
      </w:r>
      <w:r w:rsidRPr="00C53212">
        <w:rPr>
          <w:rFonts w:ascii="Arial" w:hAnsi="Arial" w:cs="Arial"/>
          <w:i/>
          <w:iCs/>
          <w:lang w:val="en-US"/>
        </w:rPr>
        <w:t>the results from your</w:t>
      </w:r>
      <w:r w:rsidRPr="00C53212" w:rsidR="00BC373A">
        <w:rPr>
          <w:rFonts w:ascii="Arial" w:hAnsi="Arial" w:cs="Arial"/>
          <w:i/>
          <w:iCs/>
          <w:lang w:val="en-US"/>
        </w:rPr>
        <w:t xml:space="preserve"> Grid or PMI</w:t>
      </w:r>
      <w:r w:rsidRPr="00C53212" w:rsidR="00F0190C">
        <w:rPr>
          <w:rFonts w:ascii="Arial" w:hAnsi="Arial" w:cs="Arial"/>
          <w:i/>
          <w:iCs/>
          <w:lang w:val="en-US"/>
        </w:rPr>
        <w:t xml:space="preserve"> </w:t>
      </w:r>
      <w:r w:rsidRPr="00C53212" w:rsidR="00BC373A">
        <w:rPr>
          <w:rFonts w:ascii="Arial" w:hAnsi="Arial" w:cs="Arial"/>
          <w:i/>
          <w:iCs/>
          <w:lang w:val="en-US"/>
        </w:rPr>
        <w:t xml:space="preserve">Analysis provided in </w:t>
      </w:r>
      <w:r w:rsidR="007768B0">
        <w:rPr>
          <w:rFonts w:ascii="Arial" w:hAnsi="Arial" w:cs="Arial"/>
          <w:i/>
          <w:iCs/>
          <w:lang w:val="en-US"/>
        </w:rPr>
        <w:t>A</w:t>
      </w:r>
      <w:r w:rsidRPr="00C53212" w:rsidR="00BC373A">
        <w:rPr>
          <w:rFonts w:ascii="Arial" w:hAnsi="Arial" w:cs="Arial"/>
          <w:i/>
          <w:iCs/>
          <w:lang w:val="en-US"/>
        </w:rPr>
        <w:t>ppendi</w:t>
      </w:r>
      <w:r w:rsidR="00480CA6">
        <w:rPr>
          <w:rFonts w:ascii="Arial" w:hAnsi="Arial" w:cs="Arial"/>
          <w:i/>
          <w:iCs/>
          <w:lang w:val="en-US"/>
        </w:rPr>
        <w:t>x 1</w:t>
      </w:r>
      <w:r w:rsidR="007768B0">
        <w:rPr>
          <w:rFonts w:ascii="Arial" w:hAnsi="Arial" w:cs="Arial"/>
          <w:i/>
          <w:iCs/>
          <w:lang w:val="en-US"/>
        </w:rPr>
        <w:t>:</w:t>
      </w:r>
    </w:p>
    <w:p w:rsidRPr="00BC373A" w:rsidR="00BC373A" w:rsidP="00C53212" w:rsidRDefault="00C53212" w14:paraId="229DC966" w14:textId="1F550712">
      <w:pPr>
        <w:pStyle w:val="ListParagraph"/>
        <w:numPr>
          <w:ilvl w:val="0"/>
          <w:numId w:val="3"/>
        </w:numPr>
        <w:spacing w:line="360" w:lineRule="auto"/>
        <w:jc w:val="both"/>
        <w:rPr>
          <w:rFonts w:ascii="Arial" w:hAnsi="Arial" w:cs="Arial"/>
        </w:rPr>
      </w:pPr>
      <w:r>
        <w:rPr>
          <w:rFonts w:ascii="Arial" w:hAnsi="Arial" w:cs="Arial"/>
          <w:lang w:val="en-US"/>
        </w:rPr>
        <w:t>E</w:t>
      </w:r>
      <w:r w:rsidRPr="00BC373A" w:rsidR="00F0190C">
        <w:rPr>
          <w:rFonts w:ascii="Arial" w:hAnsi="Arial" w:cs="Arial"/>
          <w:lang w:val="en-US"/>
        </w:rPr>
        <w:t xml:space="preserve">xplain </w:t>
      </w:r>
      <w:r w:rsidR="00BC373A">
        <w:rPr>
          <w:rFonts w:ascii="Arial" w:hAnsi="Arial" w:cs="Arial"/>
          <w:lang w:val="en-US"/>
        </w:rPr>
        <w:t>why either Solution A or B is the most appropriate solution to progress with.</w:t>
      </w:r>
    </w:p>
    <w:p w:rsidR="00BC373A" w:rsidP="00C53212" w:rsidRDefault="00BC373A" w14:paraId="4362A9A1" w14:textId="30F3034E">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rsidRPr="00BC373A" w:rsidR="00BC373A" w:rsidP="00C53212" w:rsidRDefault="00BC373A" w14:paraId="2BAC3676" w14:textId="7AAE9B63">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rsidRPr="00BC373A" w:rsidR="001A61CE" w:rsidP="00C53212" w:rsidRDefault="00BC373A" w14:paraId="1263407C" w14:textId="178C10CA">
      <w:pPr>
        <w:pStyle w:val="ListParagraph"/>
        <w:numPr>
          <w:ilvl w:val="0"/>
          <w:numId w:val="3"/>
        </w:numPr>
        <w:spacing w:line="360" w:lineRule="auto"/>
        <w:jc w:val="both"/>
        <w:rPr>
          <w:rFonts w:ascii="Arial" w:hAnsi="Arial" w:cs="Arial"/>
        </w:rPr>
      </w:pPr>
      <w:r>
        <w:rPr>
          <w:rFonts w:ascii="Arial" w:hAnsi="Arial" w:cs="Arial"/>
          <w:lang w:val="en-US"/>
        </w:rPr>
        <w:t>J</w:t>
      </w:r>
      <w:r w:rsidRPr="00BC373A" w:rsidR="00F0190C">
        <w:rPr>
          <w:rFonts w:ascii="Arial" w:hAnsi="Arial" w:cs="Arial"/>
          <w:lang w:val="en-US"/>
        </w:rPr>
        <w:t xml:space="preserve">ustify </w:t>
      </w:r>
      <w:r>
        <w:rPr>
          <w:rFonts w:ascii="Arial" w:hAnsi="Arial" w:cs="Arial"/>
          <w:lang w:val="en-US"/>
        </w:rPr>
        <w:t xml:space="preserve">and defend this </w:t>
      </w:r>
      <w:r w:rsidRPr="00BC373A" w:rsidR="00F0190C">
        <w:rPr>
          <w:rFonts w:ascii="Arial" w:hAnsi="Arial" w:cs="Arial"/>
          <w:lang w:val="en-US"/>
        </w:rPr>
        <w:t xml:space="preserve">preferred solution </w:t>
      </w:r>
    </w:p>
    <w:p w:rsidRPr="009E2E03" w:rsidR="00C53212" w:rsidP="009E2E03" w:rsidRDefault="00BC373A" w14:paraId="7F4E55E0" w14:textId="5A5C5ECE">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p>
    <w:p w:rsidRPr="00C53212" w:rsidR="00F0190C" w:rsidP="00F0190C" w:rsidRDefault="009E2E03" w14:paraId="24759B9C" w14:textId="04270742">
      <w:pPr>
        <w:pStyle w:val="Heading1"/>
        <w:rPr>
          <w:rFonts w:ascii="Arial" w:hAnsi="Arial" w:cs="Arial"/>
          <w:b/>
          <w:bCs/>
          <w:color w:val="auto"/>
          <w:sz w:val="28"/>
          <w:szCs w:val="28"/>
          <w:u w:val="single"/>
        </w:rPr>
      </w:pPr>
      <w:bookmarkStart w:name="_Hlk205982530" w:id="5"/>
      <w:r>
        <w:rPr>
          <w:rFonts w:ascii="Arial" w:hAnsi="Arial" w:cs="Arial"/>
          <w:b/>
          <w:bCs/>
          <w:color w:val="auto"/>
          <w:sz w:val="28"/>
          <w:szCs w:val="28"/>
          <w:u w:val="single"/>
          <w:lang w:val="en-US"/>
        </w:rPr>
        <w:t xml:space="preserve">Task 4b) </w:t>
      </w:r>
      <w:r w:rsidRPr="00C53212" w:rsidR="00F0190C">
        <w:rPr>
          <w:rFonts w:ascii="Arial" w:hAnsi="Arial" w:cs="Arial"/>
          <w:b/>
          <w:bCs/>
          <w:color w:val="auto"/>
          <w:sz w:val="28"/>
          <w:szCs w:val="28"/>
          <w:u w:val="single"/>
          <w:lang w:val="en-US"/>
        </w:rPr>
        <w:t>R</w:t>
      </w:r>
      <w:r w:rsidRPr="00C53212" w:rsidR="00F0190C">
        <w:rPr>
          <w:rFonts w:ascii="Arial" w:hAnsi="Arial" w:cs="Arial"/>
          <w:b/>
          <w:bCs/>
          <w:color w:val="auto"/>
          <w:sz w:val="28"/>
          <w:szCs w:val="28"/>
          <w:u w:val="single"/>
        </w:rPr>
        <w:t xml:space="preserve">isk Analysis </w:t>
      </w:r>
      <w:r>
        <w:rPr>
          <w:rFonts w:ascii="Arial" w:hAnsi="Arial" w:cs="Arial"/>
          <w:b/>
          <w:bCs/>
          <w:color w:val="auto"/>
          <w:sz w:val="28"/>
          <w:szCs w:val="28"/>
          <w:u w:val="single"/>
        </w:rPr>
        <w:t>Results and Justifications</w:t>
      </w:r>
    </w:p>
    <w:bookmarkEnd w:id="5"/>
    <w:p w:rsidRPr="00C53212" w:rsidR="00C53212" w:rsidP="00C53212" w:rsidRDefault="00C53212" w14:paraId="36D5619C" w14:textId="6892E22C">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results from your Risk Analysis 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2</w:t>
      </w:r>
      <w:r w:rsidR="007768B0">
        <w:rPr>
          <w:rFonts w:ascii="Arial" w:hAnsi="Arial" w:cs="Arial"/>
          <w:i/>
          <w:iCs/>
          <w:lang w:val="en-US"/>
        </w:rPr>
        <w:t>:</w:t>
      </w:r>
    </w:p>
    <w:p w:rsidRPr="00BC373A" w:rsidR="00C53212" w:rsidP="00C53212" w:rsidRDefault="00C53212" w14:paraId="0F277A87" w14:textId="505B519A">
      <w:pPr>
        <w:pStyle w:val="ListParagraph"/>
        <w:numPr>
          <w:ilvl w:val="0"/>
          <w:numId w:val="3"/>
        </w:numPr>
        <w:spacing w:line="360" w:lineRule="auto"/>
        <w:jc w:val="both"/>
        <w:rPr>
          <w:rFonts w:ascii="Arial" w:hAnsi="Arial" w:cs="Arial"/>
        </w:rPr>
      </w:pPr>
      <w:r>
        <w:rPr>
          <w:rFonts w:ascii="Arial" w:hAnsi="Arial" w:cs="Arial"/>
          <w:lang w:val="en-US"/>
        </w:rPr>
        <w:t>Discuss the risks your solution may encounter.</w:t>
      </w:r>
    </w:p>
    <w:p w:rsidR="00C53212" w:rsidP="00C53212" w:rsidRDefault="00C53212" w14:paraId="7894592B" w14:textId="77777777">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rsidRPr="00BC373A" w:rsidR="00C53212" w:rsidP="00C53212" w:rsidRDefault="00C53212" w14:paraId="6E2DB570" w14:textId="77777777">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rsidRPr="00BC373A" w:rsidR="00C53212" w:rsidP="00C53212" w:rsidRDefault="00C53212" w14:paraId="6A967C67" w14:textId="3675BBA5">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and defend that this solution is reliable.</w:t>
      </w:r>
      <w:r w:rsidRPr="00BC373A">
        <w:rPr>
          <w:rFonts w:ascii="Arial" w:hAnsi="Arial" w:cs="Arial"/>
          <w:lang w:val="en-US"/>
        </w:rPr>
        <w:t xml:space="preserve"> </w:t>
      </w:r>
    </w:p>
    <w:p w:rsidRPr="00C53212" w:rsidR="00C53212" w:rsidP="00C53212" w:rsidRDefault="00C53212" w14:paraId="2A2F58DB" w14:textId="1617D403">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p>
    <w:p w:rsidR="00C53212" w:rsidP="001A61CE" w:rsidRDefault="00C53212" w14:paraId="485E6D68" w14:textId="77777777">
      <w:pPr>
        <w:jc w:val="both"/>
        <w:rPr>
          <w:rFonts w:ascii="Arial" w:hAnsi="Arial" w:cs="Arial"/>
        </w:rPr>
      </w:pPr>
    </w:p>
    <w:p w:rsidR="003E1A46" w:rsidP="003B629C" w:rsidRDefault="009E2E03" w14:paraId="611689B7" w14:textId="4DD29003">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Pr="00C53212" w:rsidR="003B629C">
        <w:rPr>
          <w:rFonts w:ascii="Arial" w:hAnsi="Arial" w:cs="Arial"/>
          <w:b/>
          <w:bCs/>
          <w:color w:val="auto"/>
          <w:sz w:val="28"/>
          <w:szCs w:val="28"/>
          <w:u w:val="single"/>
        </w:rPr>
        <w:t xml:space="preserve"> </w:t>
      </w:r>
      <w:r w:rsidRPr="00C53212" w:rsidR="003E1A46">
        <w:rPr>
          <w:rFonts w:ascii="Arial" w:hAnsi="Arial" w:cs="Arial"/>
          <w:b/>
          <w:bCs/>
          <w:color w:val="auto"/>
          <w:sz w:val="28"/>
          <w:szCs w:val="28"/>
          <w:u w:val="single"/>
        </w:rPr>
        <w:t>Implement</w:t>
      </w:r>
      <w:r>
        <w:rPr>
          <w:rFonts w:ascii="Arial" w:hAnsi="Arial" w:cs="Arial"/>
          <w:b/>
          <w:bCs/>
          <w:color w:val="auto"/>
          <w:sz w:val="28"/>
          <w:szCs w:val="28"/>
          <w:u w:val="single"/>
        </w:rPr>
        <w:t>ation Plan</w:t>
      </w:r>
    </w:p>
    <w:p w:rsidRPr="00C53212" w:rsidR="00225B06" w:rsidP="00225B06" w:rsidRDefault="00225B06" w14:paraId="7F84A181" w14:textId="00C51195">
      <w:pPr>
        <w:pStyle w:val="ListParagraph"/>
        <w:numPr>
          <w:ilvl w:val="0"/>
          <w:numId w:val="3"/>
        </w:numPr>
        <w:spacing w:line="360" w:lineRule="auto"/>
        <w:jc w:val="both"/>
        <w:rPr>
          <w:rFonts w:ascii="Arial" w:hAnsi="Arial" w:cs="Arial"/>
          <w:i/>
          <w:iCs/>
        </w:rPr>
      </w:pPr>
      <w:bookmarkStart w:name="_Hlk205981406" w:id="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3</w:t>
      </w:r>
      <w:r w:rsidR="007768B0">
        <w:rPr>
          <w:rFonts w:ascii="Arial" w:hAnsi="Arial" w:cs="Arial"/>
          <w:i/>
          <w:iCs/>
          <w:lang w:val="en-US"/>
        </w:rPr>
        <w:t>:</w:t>
      </w:r>
    </w:p>
    <w:p w:rsidRPr="004E513A" w:rsidR="00225B06" w:rsidP="004E513A" w:rsidRDefault="00225B06" w14:paraId="67467E15" w14:textId="7A4E6191">
      <w:pPr>
        <w:pStyle w:val="ListParagraph"/>
        <w:numPr>
          <w:ilvl w:val="0"/>
          <w:numId w:val="3"/>
        </w:numPr>
        <w:spacing w:line="360" w:lineRule="auto"/>
        <w:jc w:val="both"/>
        <w:rPr>
          <w:rFonts w:ascii="Arial" w:hAnsi="Arial" w:cs="Arial"/>
        </w:rPr>
      </w:pPr>
      <w:r>
        <w:rPr>
          <w:rFonts w:ascii="Arial" w:hAnsi="Arial" w:cs="Arial"/>
        </w:rPr>
        <w:t xml:space="preserve">Explain and defend the </w:t>
      </w:r>
      <w:r w:rsidR="004E513A">
        <w:rPr>
          <w:rFonts w:ascii="Arial" w:hAnsi="Arial" w:cs="Arial"/>
        </w:rPr>
        <w:t>order, scheduling and responsibilities of the tasks</w:t>
      </w:r>
      <w:r>
        <w:rPr>
          <w:rFonts w:ascii="Arial" w:hAnsi="Arial" w:cs="Arial"/>
        </w:rPr>
        <w:t>.</w:t>
      </w:r>
    </w:p>
    <w:p w:rsidRPr="00BC373A" w:rsidR="00225B06" w:rsidP="00225B06" w:rsidRDefault="004E513A" w14:paraId="165FE0E5" w14:textId="62A749F7">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Pr="00BC373A" w:rsidR="00225B06">
        <w:rPr>
          <w:rFonts w:ascii="Arial" w:hAnsi="Arial" w:cs="Arial"/>
          <w:lang w:val="en-US"/>
        </w:rPr>
        <w:t>ustif</w:t>
      </w:r>
      <w:r>
        <w:rPr>
          <w:rFonts w:ascii="Arial" w:hAnsi="Arial" w:cs="Arial"/>
          <w:lang w:val="en-US"/>
        </w:rPr>
        <w:t>ications for these.</w:t>
      </w:r>
      <w:r w:rsidRPr="00BC373A" w:rsidR="00225B06">
        <w:rPr>
          <w:rFonts w:ascii="Arial" w:hAnsi="Arial" w:cs="Arial"/>
          <w:lang w:val="en-US"/>
        </w:rPr>
        <w:t xml:space="preserve"> </w:t>
      </w:r>
    </w:p>
    <w:p w:rsidRPr="00B91658" w:rsidR="00C53212" w:rsidP="00C53212" w:rsidRDefault="00225B06" w14:paraId="57776520" w14:textId="025BC519">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bookmarkEnd w:id="6"/>
    </w:p>
    <w:p w:rsidR="00B91658" w:rsidP="00B91658" w:rsidRDefault="00B91658" w14:paraId="0E82AF00" w14:textId="77777777">
      <w:pPr>
        <w:pStyle w:val="ListParagraph"/>
        <w:spacing w:line="360" w:lineRule="auto"/>
        <w:jc w:val="both"/>
        <w:rPr>
          <w:rFonts w:ascii="Arial" w:hAnsi="Arial" w:cs="Arial"/>
          <w:b/>
          <w:bCs/>
          <w:color w:val="FF0000"/>
        </w:rPr>
      </w:pP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00DF77C0" w:rsidRDefault="009E2E03" w14:paraId="32DD35B4" w14:textId="2659ED96">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rsidRPr="00C53212" w:rsidR="004E513A" w:rsidP="004E513A" w:rsidRDefault="004E513A" w14:paraId="56EA888E" w14:textId="72CCDD5B">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w:t>
      </w:r>
      <w:r>
        <w:rPr>
          <w:rFonts w:ascii="Arial" w:hAnsi="Arial" w:cs="Arial"/>
          <w:i/>
          <w:iCs/>
          <w:lang w:val="en-US"/>
        </w:rPr>
        <w:t>KPI and SMART Objective table</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4</w:t>
      </w:r>
      <w:r w:rsidR="007768B0">
        <w:rPr>
          <w:rFonts w:ascii="Arial" w:hAnsi="Arial" w:cs="Arial"/>
          <w:i/>
          <w:iCs/>
          <w:lang w:val="en-US"/>
        </w:rPr>
        <w:t>:</w:t>
      </w:r>
    </w:p>
    <w:p w:rsidRPr="004E513A" w:rsidR="004E513A" w:rsidP="004E513A" w:rsidRDefault="004E513A" w14:paraId="7E858C92" w14:textId="20A15039">
      <w:pPr>
        <w:pStyle w:val="ListParagraph"/>
        <w:numPr>
          <w:ilvl w:val="0"/>
          <w:numId w:val="3"/>
        </w:numPr>
        <w:spacing w:line="360" w:lineRule="auto"/>
        <w:jc w:val="both"/>
        <w:rPr>
          <w:rFonts w:ascii="Arial" w:hAnsi="Arial" w:cs="Arial"/>
        </w:rPr>
      </w:pPr>
      <w:r>
        <w:rPr>
          <w:rFonts w:ascii="Arial" w:hAnsi="Arial" w:cs="Arial"/>
        </w:rPr>
        <w:t>Explain and defend the</w:t>
      </w:r>
      <w:r w:rsidR="007F558A">
        <w:rPr>
          <w:rFonts w:ascii="Arial" w:hAnsi="Arial" w:cs="Arial"/>
        </w:rPr>
        <w:t xml:space="preserve"> Key Performance Indicator you have proposed</w:t>
      </w:r>
      <w:r>
        <w:rPr>
          <w:rFonts w:ascii="Arial" w:hAnsi="Arial" w:cs="Arial"/>
        </w:rPr>
        <w:t>.</w:t>
      </w:r>
    </w:p>
    <w:p w:rsidRPr="00BC373A" w:rsidR="004E513A" w:rsidP="004E513A" w:rsidRDefault="007F558A" w14:paraId="646EA6D6" w14:textId="4AD84963">
      <w:pPr>
        <w:pStyle w:val="ListParagraph"/>
        <w:numPr>
          <w:ilvl w:val="0"/>
          <w:numId w:val="3"/>
        </w:numPr>
        <w:spacing w:line="360" w:lineRule="auto"/>
        <w:jc w:val="both"/>
        <w:rPr>
          <w:rFonts w:ascii="Arial" w:hAnsi="Arial" w:cs="Arial"/>
        </w:rPr>
      </w:pPr>
      <w:r>
        <w:rPr>
          <w:rFonts w:ascii="Arial" w:hAnsi="Arial" w:cs="Arial"/>
          <w:lang w:val="en-US"/>
        </w:rPr>
        <w:t>Explain and defend the SMART objectives you have proposed</w:t>
      </w:r>
      <w:r w:rsidR="004E513A">
        <w:rPr>
          <w:rFonts w:ascii="Arial" w:hAnsi="Arial" w:cs="Arial"/>
          <w:lang w:val="en-US"/>
        </w:rPr>
        <w:t>.</w:t>
      </w:r>
      <w:r w:rsidRPr="00BC373A" w:rsidR="004E513A">
        <w:rPr>
          <w:rFonts w:ascii="Arial" w:hAnsi="Arial" w:cs="Arial"/>
          <w:lang w:val="en-US"/>
        </w:rPr>
        <w:t xml:space="preserve"> </w:t>
      </w:r>
    </w:p>
    <w:p w:rsidRPr="00C53212" w:rsidR="004E513A" w:rsidP="004E513A" w:rsidRDefault="004E513A" w14:paraId="04034BDE" w14:textId="74EB491D">
      <w:pPr>
        <w:pStyle w:val="ListParagraph"/>
        <w:numPr>
          <w:ilvl w:val="0"/>
          <w:numId w:val="3"/>
        </w:numPr>
        <w:spacing w:line="360" w:lineRule="auto"/>
        <w:jc w:val="both"/>
        <w:rPr>
          <w:rFonts w:ascii="Arial" w:hAnsi="Arial" w:cs="Arial"/>
          <w:b/>
          <w:bCs/>
          <w:color w:val="EE0000"/>
        </w:rPr>
      </w:pPr>
      <w:bookmarkStart w:name="_Hlk205981688" w:id="7"/>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p>
    <w:bookmarkEnd w:id="7"/>
    <w:p w:rsidR="00EE37EC" w:rsidP="007953DB" w:rsidRDefault="00EE37EC" w14:paraId="685EFF35" w14:textId="77777777">
      <w:pPr>
        <w:jc w:val="both"/>
        <w:rPr>
          <w:rFonts w:ascii="Arial" w:hAnsi="Arial" w:cs="Arial"/>
        </w:rPr>
      </w:pPr>
    </w:p>
    <w:p w:rsidRPr="007F558A" w:rsidR="003B629C" w:rsidP="005724CA" w:rsidRDefault="009E2E03" w14:paraId="17F16A5E" w14:textId="17F487D1">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Pr="007F558A" w:rsidR="007F558A">
        <w:rPr>
          <w:rFonts w:ascii="Arial" w:hAnsi="Arial" w:cs="Arial"/>
          <w:b/>
          <w:bCs/>
          <w:color w:val="auto"/>
          <w:sz w:val="28"/>
          <w:szCs w:val="28"/>
          <w:u w:val="single"/>
        </w:rPr>
        <w:t>Key Findings</w:t>
      </w:r>
    </w:p>
    <w:p w:rsidR="007F558A" w:rsidP="007F558A" w:rsidRDefault="007F558A" w14:paraId="099D0E7B" w14:textId="77777777">
      <w:pPr>
        <w:pStyle w:val="ListParagraph"/>
        <w:numPr>
          <w:ilvl w:val="0"/>
          <w:numId w:val="6"/>
        </w:numPr>
        <w:spacing w:after="0" w:line="360" w:lineRule="auto"/>
        <w:jc w:val="both"/>
        <w:rPr>
          <w:rFonts w:ascii="Arial" w:hAnsi="Arial" w:cs="Arial"/>
        </w:rPr>
      </w:pPr>
      <w:r w:rsidRPr="007F558A">
        <w:rPr>
          <w:rFonts w:ascii="Arial" w:hAnsi="Arial" w:cs="Arial"/>
        </w:rPr>
        <w:t>Review</w:t>
      </w:r>
      <w:r>
        <w:rPr>
          <w:rFonts w:ascii="Arial" w:hAnsi="Arial" w:cs="Arial"/>
        </w:rPr>
        <w:t xml:space="preserve"> your report</w:t>
      </w:r>
    </w:p>
    <w:p w:rsidR="007953DB" w:rsidP="007F558A" w:rsidRDefault="007F558A" w14:paraId="4523B376" w14:textId="6711B0F2">
      <w:pPr>
        <w:pStyle w:val="ListParagraph"/>
        <w:numPr>
          <w:ilvl w:val="0"/>
          <w:numId w:val="6"/>
        </w:numPr>
        <w:spacing w:after="0" w:line="360" w:lineRule="auto"/>
        <w:jc w:val="both"/>
        <w:rPr>
          <w:rFonts w:ascii="Arial" w:hAnsi="Arial" w:cs="Arial"/>
        </w:rPr>
      </w:pPr>
      <w:r>
        <w:rPr>
          <w:rFonts w:ascii="Arial" w:hAnsi="Arial" w:cs="Arial"/>
        </w:rPr>
        <w:t xml:space="preserve">Identify the most important </w:t>
      </w:r>
      <w:r w:rsidR="007768B0">
        <w:rPr>
          <w:rFonts w:ascii="Arial" w:hAnsi="Arial" w:cs="Arial"/>
        </w:rPr>
        <w:t xml:space="preserve">four or </w:t>
      </w:r>
      <w:r>
        <w:rPr>
          <w:rFonts w:ascii="Arial" w:hAnsi="Arial" w:cs="Arial"/>
        </w:rPr>
        <w:t>five key findings</w:t>
      </w:r>
      <w:r w:rsidRPr="007F558A">
        <w:rPr>
          <w:rFonts w:ascii="Arial" w:hAnsi="Arial" w:cs="Arial"/>
        </w:rPr>
        <w:t xml:space="preserve"> </w:t>
      </w:r>
      <w:r>
        <w:rPr>
          <w:rFonts w:ascii="Arial" w:hAnsi="Arial" w:cs="Arial"/>
        </w:rPr>
        <w:t>from your report.</w:t>
      </w:r>
    </w:p>
    <w:p w:rsidR="007F558A" w:rsidP="007F558A" w:rsidRDefault="007F558A" w14:paraId="5D58BA17" w14:textId="3D9CD71E">
      <w:pPr>
        <w:pStyle w:val="ListParagraph"/>
        <w:numPr>
          <w:ilvl w:val="0"/>
          <w:numId w:val="6"/>
        </w:numPr>
        <w:spacing w:after="0" w:line="360" w:lineRule="auto"/>
        <w:jc w:val="both"/>
        <w:rPr>
          <w:rFonts w:ascii="Arial" w:hAnsi="Arial" w:cs="Arial"/>
        </w:rPr>
      </w:pPr>
      <w:r>
        <w:rPr>
          <w:rFonts w:ascii="Arial" w:hAnsi="Arial" w:cs="Arial"/>
        </w:rPr>
        <w:t>Provide these in bullet format.</w:t>
      </w:r>
    </w:p>
    <w:p w:rsidR="00EE37EC" w:rsidP="007F558A" w:rsidRDefault="007F558A" w14:paraId="6A52FB89" w14:textId="081E283F">
      <w:pPr>
        <w:pStyle w:val="ListParagraph"/>
        <w:numPr>
          <w:ilvl w:val="0"/>
          <w:numId w:val="6"/>
        </w:numPr>
        <w:spacing w:line="360" w:lineRule="auto"/>
        <w:jc w:val="both"/>
        <w:rPr>
          <w:rFonts w:ascii="Arial" w:hAnsi="Arial" w:cs="Arial"/>
          <w:b/>
          <w:bCs/>
          <w:color w:val="FF0000"/>
        </w:rPr>
      </w:pPr>
      <w:bookmarkStart w:name="_Hlk208302504" w:id="8"/>
      <w:r w:rsidRPr="00BC373A">
        <w:rPr>
          <w:rFonts w:ascii="Arial" w:hAnsi="Arial" w:cs="Arial"/>
          <w:b/>
          <w:bCs/>
          <w:color w:val="FF0000"/>
        </w:rPr>
        <w:t xml:space="preserve">Approximately </w:t>
      </w:r>
      <w:r w:rsidR="00883CAF">
        <w:rPr>
          <w:rFonts w:ascii="Arial" w:hAnsi="Arial" w:cs="Arial"/>
          <w:b/>
          <w:bCs/>
          <w:color w:val="FF0000"/>
        </w:rPr>
        <w:t>1</w:t>
      </w:r>
      <w:r w:rsidR="00EA42A0">
        <w:rPr>
          <w:rFonts w:ascii="Arial" w:hAnsi="Arial" w:cs="Arial"/>
          <w:b/>
          <w:bCs/>
          <w:color w:val="FF0000"/>
        </w:rPr>
        <w:t>0</w:t>
      </w:r>
      <w:r w:rsidRPr="00BC373A">
        <w:rPr>
          <w:rFonts w:ascii="Arial" w:hAnsi="Arial" w:cs="Arial"/>
          <w:b/>
          <w:bCs/>
          <w:color w:val="FF0000"/>
        </w:rPr>
        <w:t>0 words</w:t>
      </w:r>
    </w:p>
    <w:p w:rsidRPr="00EE37EC" w:rsidR="003B629C" w:rsidP="00EE37EC" w:rsidRDefault="00EE37EC" w14:paraId="2B716BBF" w14:textId="7B984AD9">
      <w:pPr>
        <w:rPr>
          <w:rFonts w:ascii="Arial" w:hAnsi="Arial" w:cs="Arial"/>
          <w:b/>
          <w:bCs/>
          <w:color w:val="FF0000"/>
        </w:rPr>
      </w:pPr>
      <w:r>
        <w:rPr>
          <w:rFonts w:ascii="Arial" w:hAnsi="Arial" w:cs="Arial"/>
          <w:b/>
          <w:bCs/>
          <w:color w:val="FF0000"/>
        </w:rPr>
        <w:br w:type="page"/>
      </w:r>
      <w:bookmarkEnd w:id="8"/>
    </w:p>
    <w:p w:rsidRPr="007F558A" w:rsidR="003B629C" w:rsidP="003B629C" w:rsidRDefault="007F558A" w14:paraId="4D8781FC" w14:textId="38893AE1">
      <w:pPr>
        <w:rPr>
          <w:rFonts w:ascii="Arial" w:hAnsi="Arial" w:cs="Arial"/>
          <w:b/>
          <w:bCs/>
          <w:sz w:val="28"/>
          <w:szCs w:val="28"/>
          <w:u w:val="single"/>
        </w:rPr>
      </w:pPr>
      <w:r>
        <w:rPr>
          <w:rFonts w:ascii="Arial" w:hAnsi="Arial" w:cs="Arial"/>
          <w:b/>
          <w:bCs/>
          <w:sz w:val="28"/>
          <w:szCs w:val="28"/>
          <w:u w:val="single"/>
        </w:rPr>
        <w:t xml:space="preserve">Reference List </w:t>
      </w:r>
    </w:p>
    <w:p w:rsidR="007F558A" w:rsidP="007F558A" w:rsidRDefault="007F558A" w14:paraId="5E551500" w14:textId="4137883F">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rsidR="007F558A" w:rsidP="007F558A" w:rsidRDefault="007F558A" w14:paraId="0600E9AB" w14:textId="5D48E238">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rsidR="007F558A" w:rsidP="007F558A" w:rsidRDefault="007F558A" w14:paraId="458E43AD" w14:textId="129CD2FE">
      <w:pPr>
        <w:pStyle w:val="ListParagraph"/>
        <w:numPr>
          <w:ilvl w:val="0"/>
          <w:numId w:val="8"/>
        </w:numPr>
        <w:spacing w:after="0" w:line="360" w:lineRule="auto"/>
        <w:rPr>
          <w:rFonts w:ascii="Arial" w:hAnsi="Arial" w:cs="Arial"/>
        </w:rPr>
      </w:pPr>
      <w:r>
        <w:rPr>
          <w:rFonts w:ascii="Arial" w:hAnsi="Arial" w:cs="Arial"/>
        </w:rPr>
        <w:t>Note: there is an expectation that at least five academic sources should be integrated with the content of this report.</w:t>
      </w:r>
    </w:p>
    <w:p w:rsidRPr="00C53212" w:rsidR="00EA42A0" w:rsidP="00EA42A0" w:rsidRDefault="00EA42A0" w14:paraId="5FFA6921" w14:textId="77777777">
      <w:pPr>
        <w:pStyle w:val="ListParagraph"/>
        <w:numPr>
          <w:ilvl w:val="0"/>
          <w:numId w:val="8"/>
        </w:numPr>
        <w:spacing w:line="360" w:lineRule="auto"/>
        <w:jc w:val="both"/>
        <w:rPr>
          <w:rFonts w:ascii="Arial" w:hAnsi="Arial" w:cs="Arial"/>
          <w:b/>
          <w:bCs/>
          <w:color w:val="EE0000"/>
        </w:rPr>
      </w:pPr>
      <w:r w:rsidRPr="00BC373A">
        <w:rPr>
          <w:rFonts w:ascii="Arial" w:hAnsi="Arial" w:cs="Arial"/>
          <w:b/>
          <w:bCs/>
          <w:color w:val="FF0000"/>
        </w:rPr>
        <w:t xml:space="preserve">Approximately </w:t>
      </w:r>
      <w:r>
        <w:rPr>
          <w:rFonts w:ascii="Arial" w:hAnsi="Arial" w:cs="Arial"/>
          <w:b/>
          <w:bCs/>
          <w:color w:val="FF0000"/>
        </w:rPr>
        <w:t>10</w:t>
      </w:r>
      <w:r w:rsidRPr="00BC373A">
        <w:rPr>
          <w:rFonts w:ascii="Arial" w:hAnsi="Arial" w:cs="Arial"/>
          <w:b/>
          <w:bCs/>
          <w:color w:val="FF0000"/>
        </w:rPr>
        <w:t>0 words</w:t>
      </w:r>
    </w:p>
    <w:p w:rsidR="00B91658" w:rsidP="00B91658" w:rsidRDefault="00B91658" w14:paraId="3AB50AD7" w14:textId="77777777">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1B5AB4" w:rsidP="008A0082" w:rsidRDefault="00F31FCC" w14:paraId="4554A426" w14:textId="63948402">
      <w:pPr>
        <w:rPr>
          <w:rFonts w:ascii="Arial" w:hAnsi="Arial" w:cs="Arial"/>
        </w:rPr>
      </w:pPr>
      <w:r>
        <w:rPr>
          <w:rFonts w:ascii="Arial" w:hAnsi="Arial" w:cs="Arial"/>
        </w:rPr>
        <w:br w:type="page"/>
      </w:r>
    </w:p>
    <w:p w:rsidRPr="00642F8D" w:rsidR="001B5AB4" w:rsidP="00B91658" w:rsidRDefault="00642F8D" w14:paraId="7C76D2CE" w14:textId="629FCB05">
      <w:pPr>
        <w:spacing w:after="0" w:line="360" w:lineRule="auto"/>
        <w:ind w:left="360"/>
        <w:rPr>
          <w:rFonts w:ascii="Arial" w:hAnsi="Arial" w:cs="Arial"/>
          <w:sz w:val="48"/>
          <w:szCs w:val="48"/>
        </w:rPr>
      </w:pPr>
      <w:r w:rsidRPr="318269E5" w:rsidR="00642F8D">
        <w:rPr>
          <w:rFonts w:ascii="Arial" w:hAnsi="Arial" w:cs="Arial"/>
          <w:sz w:val="48"/>
          <w:szCs w:val="48"/>
        </w:rPr>
        <w:t xml:space="preserve">                      </w:t>
      </w:r>
      <w:r w:rsidRPr="318269E5" w:rsidR="00642F8D">
        <w:rPr>
          <w:rFonts w:ascii="Arial" w:hAnsi="Arial" w:cs="Arial"/>
          <w:sz w:val="48"/>
          <w:szCs w:val="48"/>
        </w:rPr>
        <w:t>TASK 1</w:t>
      </w:r>
      <w:r w:rsidRPr="318269E5" w:rsidR="6B323019">
        <w:rPr>
          <w:rFonts w:ascii="Arial" w:hAnsi="Arial" w:cs="Arial"/>
          <w:sz w:val="48"/>
          <w:szCs w:val="48"/>
        </w:rPr>
        <w:t>:</w:t>
      </w:r>
    </w:p>
    <w:p w:rsidR="001B5AB4" w:rsidP="00B91658" w:rsidRDefault="001B5AB4" w14:paraId="1CCF1D6C" w14:textId="77777777">
      <w:pPr>
        <w:spacing w:after="0" w:line="360" w:lineRule="auto"/>
        <w:ind w:left="360"/>
        <w:rPr>
          <w:rFonts w:ascii="Arial" w:hAnsi="Arial" w:cs="Arial"/>
        </w:rPr>
      </w:pPr>
    </w:p>
    <w:p w:rsidR="001B5AB4" w:rsidP="00B91658" w:rsidRDefault="001B5AB4" w14:paraId="787E6AF6" w14:textId="758224EA">
      <w:pPr>
        <w:spacing w:after="0" w:line="360" w:lineRule="auto"/>
        <w:ind w:left="360"/>
        <w:rPr>
          <w:rFonts w:ascii="Arial" w:hAnsi="Arial" w:cs="Arial"/>
        </w:rPr>
      </w:pPr>
      <w:r w:rsidRPr="001B5AB4">
        <w:rPr>
          <w:rFonts w:ascii="Arial" w:hAnsi="Arial" w:cs="Arial"/>
        </w:rPr>
        <w:t>Green Haven Florists, a Norwich-based independent flower shop founded in 2016, is well-known for its custom floral designs and commitment to sustainability. The company has seen a 30% drop in in-store sales over the past year, primarily as a result of lower foot traffic and the rise of online flower retailers. The underlying problem is the shop’s limited adaptation to changing market dynamics, particularly the digital and delivery-focused landscape.  Contributing factors include an outdated website, minimal online marketing, rising costs of flowers and sustainable materials, and increased competition from both boutique and national competitors, all of which have collectively impacted revenue and customer engagement.</w:t>
      </w:r>
    </w:p>
    <w:p w:rsidR="008A0082" w:rsidP="00B91658" w:rsidRDefault="008A0082" w14:paraId="38DB61F4" w14:textId="77777777">
      <w:pPr>
        <w:spacing w:after="0" w:line="360" w:lineRule="auto"/>
        <w:ind w:left="360"/>
        <w:rPr>
          <w:rFonts w:ascii="Arial" w:hAnsi="Arial" w:cs="Arial"/>
        </w:rPr>
      </w:pPr>
    </w:p>
    <w:p w:rsidR="008A0082" w:rsidP="00B91658" w:rsidRDefault="008A0082" w14:paraId="4AA55720" w14:textId="77777777">
      <w:pPr>
        <w:spacing w:after="0" w:line="360" w:lineRule="auto"/>
        <w:ind w:left="360"/>
        <w:rPr>
          <w:rFonts w:ascii="Arial" w:hAnsi="Arial" w:cs="Arial"/>
        </w:rPr>
      </w:pPr>
    </w:p>
    <w:p w:rsidRPr="00642F8D" w:rsidR="008A0082" w:rsidP="00B91658" w:rsidRDefault="00642F8D" w14:paraId="23B6168E" w14:textId="3F878A05">
      <w:pPr>
        <w:spacing w:after="0" w:line="360" w:lineRule="auto"/>
        <w:ind w:left="360"/>
        <w:rPr>
          <w:rFonts w:ascii="Arial" w:hAnsi="Arial" w:cs="Arial"/>
          <w:sz w:val="48"/>
          <w:szCs w:val="48"/>
        </w:rPr>
      </w:pPr>
      <w:r>
        <w:rPr>
          <w:rFonts w:ascii="Arial" w:hAnsi="Arial" w:cs="Arial"/>
          <w:sz w:val="48"/>
          <w:szCs w:val="48"/>
        </w:rPr>
        <w:t xml:space="preserve">                     </w:t>
      </w:r>
      <w:r w:rsidRPr="00642F8D" w:rsidR="008A0082">
        <w:rPr>
          <w:rFonts w:ascii="Arial" w:hAnsi="Arial" w:cs="Arial"/>
          <w:sz w:val="48"/>
          <w:szCs w:val="48"/>
        </w:rPr>
        <w:t>TASK 2</w:t>
      </w:r>
      <w:r>
        <w:rPr>
          <w:rFonts w:ascii="Arial" w:hAnsi="Arial" w:cs="Arial"/>
          <w:sz w:val="48"/>
          <w:szCs w:val="48"/>
        </w:rPr>
        <w:t>:</w:t>
      </w:r>
    </w:p>
    <w:p w:rsidR="00642F8D" w:rsidRDefault="00642F8D" w14:paraId="1FE242B9" w14:textId="77777777">
      <w:pPr>
        <w:rPr>
          <w:rFonts w:ascii="Arial" w:hAnsi="Arial" w:cs="Arial"/>
        </w:rPr>
      </w:pPr>
    </w:p>
    <w:p w:rsidR="00642F8D" w:rsidP="00642F8D" w:rsidRDefault="00642F8D" w14:paraId="60B1C7DC" w14:textId="77777777">
      <w:pPr>
        <w:tabs>
          <w:tab w:val="left" w:pos="1110"/>
        </w:tabs>
        <w:rPr>
          <w:rFonts w:ascii="Arial" w:hAnsi="Arial" w:cs="Arial"/>
        </w:rPr>
      </w:pPr>
    </w:p>
    <w:p w:rsidR="00642F8D" w:rsidP="00642F8D" w:rsidRDefault="00642F8D" w14:paraId="28E68E2E" w14:textId="082C6103">
      <w:pPr>
        <w:tabs>
          <w:tab w:val="left" w:pos="1110"/>
        </w:tabs>
        <w:rPr>
          <w:rFonts w:ascii="Arial" w:hAnsi="Arial" w:cs="Arial"/>
          <w:color w:val="FF0000"/>
        </w:rPr>
      </w:pPr>
      <w:r w:rsidRPr="00642F8D">
        <w:rPr>
          <w:rFonts w:ascii="Arial" w:hAnsi="Arial" w:cs="Arial"/>
          <w:color w:val="FF0000"/>
        </w:rPr>
        <w:t>SOLUTION A</w:t>
      </w:r>
      <w:r w:rsidRPr="008E3860">
        <w:rPr>
          <w:rFonts w:ascii="Arial" w:hAnsi="Arial" w:cs="Arial"/>
          <w:color w:val="000000" w:themeColor="text1"/>
        </w:rPr>
        <w:t xml:space="preserve">:  </w:t>
      </w:r>
      <w:r w:rsidRPr="008E3860" w:rsidR="008E3860">
        <w:rPr>
          <w:rFonts w:ascii="Arial" w:hAnsi="Arial" w:cs="Arial"/>
          <w:color w:val="000000" w:themeColor="text1"/>
        </w:rPr>
        <w:t>Introduce a tiered flower subscription service supported by an upgraded e-commerce platform</w:t>
      </w:r>
      <w:r w:rsidRPr="008E3860" w:rsidR="008E3860">
        <w:rPr>
          <w:rFonts w:ascii="Arial" w:hAnsi="Arial" w:cs="Arial"/>
          <w:color w:val="FF0000"/>
        </w:rPr>
        <w:t>.</w:t>
      </w:r>
    </w:p>
    <w:p w:rsidR="008E3860" w:rsidP="00642F8D" w:rsidRDefault="008E3860" w14:paraId="0E535E94" w14:textId="77777777">
      <w:pPr>
        <w:tabs>
          <w:tab w:val="left" w:pos="1110"/>
        </w:tabs>
        <w:rPr>
          <w:rFonts w:ascii="Arial" w:hAnsi="Arial" w:cs="Arial"/>
          <w:color w:val="FF0000"/>
        </w:rPr>
      </w:pPr>
    </w:p>
    <w:p w:rsidR="008E3860" w:rsidP="00642F8D" w:rsidRDefault="009F0549" w14:paraId="104ADAFC" w14:textId="669DEECF">
      <w:pPr>
        <w:tabs>
          <w:tab w:val="left" w:pos="1110"/>
        </w:tabs>
        <w:rPr>
          <w:rFonts w:ascii="Arial" w:hAnsi="Arial" w:cs="Arial"/>
          <w:color w:val="FF0000"/>
        </w:rPr>
      </w:pPr>
      <w:r w:rsidRPr="009F0549">
        <w:rPr>
          <w:rFonts w:ascii="Arial" w:hAnsi="Arial" w:cs="Arial"/>
          <w:color w:val="000000" w:themeColor="text1"/>
        </w:rPr>
        <w:t>The solution would involve creating a modern, easy-to-use website where customers can order flowers online and manage subscriptions.  With flexible options to skip or customize orders, subscribers could select weekly or monthly deliveries of bespoke bouquets, home arrangements, or corporate flowers. To increase awareness and encourage in-store pickups, marketing would focus on social media, email newsletters, and local partnerships. Green Haven is able to adapt to the digital market, maintain customer loyalty, generate steady recurring revenue, and differentiate itself from rivals thanks to this strategy, which addresses the fundamental issue of declining sales and foot traffic</w:t>
      </w:r>
      <w:r w:rsidRPr="009F0549">
        <w:rPr>
          <w:rFonts w:ascii="Arial" w:hAnsi="Arial" w:cs="Arial"/>
          <w:color w:val="FF0000"/>
        </w:rPr>
        <w:t>.</w:t>
      </w:r>
    </w:p>
    <w:p w:rsidR="009F0549" w:rsidP="00642F8D" w:rsidRDefault="009F0549" w14:paraId="076E037E" w14:textId="77777777">
      <w:pPr>
        <w:tabs>
          <w:tab w:val="left" w:pos="1110"/>
        </w:tabs>
        <w:rPr>
          <w:rFonts w:ascii="Arial" w:hAnsi="Arial" w:cs="Arial"/>
          <w:color w:val="FF0000"/>
        </w:rPr>
      </w:pPr>
    </w:p>
    <w:p w:rsidR="00A91461" w:rsidP="00642F8D" w:rsidRDefault="00A91461" w14:paraId="04C466FB" w14:textId="77777777">
      <w:pPr>
        <w:tabs>
          <w:tab w:val="left" w:pos="1110"/>
        </w:tabs>
        <w:rPr>
          <w:rFonts w:ascii="Arial" w:hAnsi="Arial" w:cs="Arial"/>
          <w:color w:val="FF0000"/>
        </w:rPr>
      </w:pPr>
    </w:p>
    <w:p w:rsidR="00A91461" w:rsidP="00642F8D" w:rsidRDefault="00A91461" w14:paraId="4BBB2BF9" w14:textId="77777777">
      <w:pPr>
        <w:tabs>
          <w:tab w:val="left" w:pos="1110"/>
        </w:tabs>
        <w:rPr>
          <w:rFonts w:ascii="Arial" w:hAnsi="Arial" w:cs="Arial"/>
          <w:color w:val="FF0000"/>
        </w:rPr>
      </w:pPr>
    </w:p>
    <w:p w:rsidR="009F0549" w:rsidP="00642F8D" w:rsidRDefault="00C93B6F" w14:paraId="6EE91491" w14:textId="7DAF5E22">
      <w:pPr>
        <w:tabs>
          <w:tab w:val="left" w:pos="1110"/>
        </w:tabs>
        <w:rPr>
          <w:rFonts w:ascii="Arial" w:hAnsi="Arial" w:cs="Arial"/>
          <w:color w:val="000000" w:themeColor="text1"/>
        </w:rPr>
      </w:pPr>
      <w:r>
        <w:rPr>
          <w:rFonts w:ascii="Arial" w:hAnsi="Arial" w:cs="Arial"/>
          <w:color w:val="FF0000"/>
        </w:rPr>
        <w:t>Solution B</w:t>
      </w:r>
      <w:r w:rsidRPr="00D27ED9">
        <w:rPr>
          <w:rFonts w:ascii="Arial" w:hAnsi="Arial" w:cs="Arial"/>
          <w:color w:val="000000" w:themeColor="text1"/>
        </w:rPr>
        <w:t>:</w:t>
      </w:r>
      <w:r w:rsidRPr="00D27ED9" w:rsidR="00D27ED9">
        <w:rPr>
          <w:color w:val="000000" w:themeColor="text1"/>
        </w:rPr>
        <w:t xml:space="preserve"> </w:t>
      </w:r>
      <w:r w:rsidRPr="00D27ED9" w:rsidR="00D27ED9">
        <w:rPr>
          <w:rFonts w:ascii="Arial" w:hAnsi="Arial" w:cs="Arial"/>
          <w:color w:val="000000" w:themeColor="text1"/>
        </w:rPr>
        <w:t>Establish a dedicated online marketing and delivery expansion strategy to increase Green Haven’s digital presence and sales.</w:t>
      </w:r>
    </w:p>
    <w:p w:rsidR="00D27ED9" w:rsidP="00642F8D" w:rsidRDefault="00D27ED9" w14:paraId="5341CE58" w14:textId="77777777">
      <w:pPr>
        <w:tabs>
          <w:tab w:val="left" w:pos="1110"/>
        </w:tabs>
        <w:rPr>
          <w:rFonts w:ascii="Arial" w:hAnsi="Arial" w:cs="Arial"/>
          <w:color w:val="000000" w:themeColor="text1"/>
        </w:rPr>
      </w:pPr>
    </w:p>
    <w:p w:rsidR="00D27ED9" w:rsidP="00642F8D" w:rsidRDefault="00A91461" w14:paraId="01E7B92C" w14:textId="541F620A">
      <w:pPr>
        <w:tabs>
          <w:tab w:val="left" w:pos="1110"/>
        </w:tabs>
        <w:rPr>
          <w:rFonts w:ascii="Arial" w:hAnsi="Arial" w:cs="Arial"/>
          <w:color w:val="000000" w:themeColor="text1"/>
        </w:rPr>
      </w:pPr>
      <w:r w:rsidRPr="00A91461">
        <w:rPr>
          <w:rFonts w:ascii="Arial" w:hAnsi="Arial" w:cs="Arial"/>
          <w:color w:val="000000" w:themeColor="text1"/>
        </w:rPr>
        <w:t>This would involve redesigning the website to improve user experience, implementing search engine optimization, and integrating a streamlined online ordering system with multiple delivery options. The strategy would also include targeted social media campaigns, email marketing, and partnerships with local businesses to raise awareness and attract new customers. By enhancing the online shopping experience and offering convenient delivery, this solution addresses the root problem of declining sales and limited digital engagement, expands the customer base, generates additional revenue, and strengthens the shop’s competitive position in a changing market</w:t>
      </w:r>
      <w:r w:rsidR="00A324E6">
        <w:rPr>
          <w:rFonts w:ascii="Arial" w:hAnsi="Arial" w:cs="Arial"/>
          <w:color w:val="000000" w:themeColor="text1"/>
        </w:rPr>
        <w:t>.</w:t>
      </w:r>
    </w:p>
    <w:p w:rsidRPr="00D27ED9" w:rsidR="00A324E6" w:rsidP="00642F8D" w:rsidRDefault="00A324E6" w14:paraId="00077B4F" w14:textId="77777777">
      <w:pPr>
        <w:tabs>
          <w:tab w:val="left" w:pos="1110"/>
        </w:tabs>
        <w:rPr>
          <w:rFonts w:ascii="Arial" w:hAnsi="Arial" w:cs="Arial"/>
          <w:color w:val="000000" w:themeColor="text1"/>
        </w:rPr>
      </w:pPr>
    </w:p>
    <w:p w:rsidR="001B5AB4" w:rsidRDefault="001B5AB4" w14:paraId="72DB9845" w14:textId="3D315715">
      <w:pPr>
        <w:rPr>
          <w:rFonts w:ascii="Arial" w:hAnsi="Arial" w:cs="Arial"/>
        </w:rPr>
      </w:pPr>
      <w:r w:rsidRPr="00D27ED9">
        <w:rPr>
          <w:rFonts w:ascii="Arial" w:hAnsi="Arial" w:cs="Arial"/>
          <w:color w:val="000000" w:themeColor="text1"/>
        </w:rPr>
        <w:br w:type="page"/>
      </w:r>
      <w:r w:rsidRPr="001B5AB4">
        <w:rPr>
          <w:rFonts w:ascii="Arial" w:hAnsi="Arial" w:cs="Arial"/>
        </w:rPr>
        <w:t>.</w:t>
      </w:r>
    </w:p>
    <w:p w:rsidR="00B91658" w:rsidP="00B91658" w:rsidRDefault="00B91658" w14:paraId="16DD1A71" w14:textId="77777777">
      <w:pPr>
        <w:spacing w:after="0" w:line="360" w:lineRule="auto"/>
        <w:ind w:left="360"/>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00CC32EB" w:rsidP="00B91658" w:rsidRDefault="00B91658" w14:paraId="62085A0D" w14:textId="5A613991">
      <w:pPr>
        <w:spacing w:after="0" w:line="360" w:lineRule="auto"/>
        <w:ind w:left="360"/>
        <w:jc w:val="center"/>
        <w:rPr>
          <w:rFonts w:ascii="Arial" w:hAnsi="Arial" w:cs="Arial"/>
          <w:sz w:val="144"/>
          <w:szCs w:val="144"/>
        </w:rPr>
      </w:pPr>
      <w:r>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1B5AB4" w:rsidR="00455AAA" w:rsidP="00DF77C0" w:rsidRDefault="00394A9D" w14:paraId="3EFF1112" w14:textId="40D0ADA6">
      <w:pPr>
        <w:rPr>
          <w:rFonts w:ascii="Arial" w:hAnsi="Arial" w:cs="Arial"/>
          <w:sz w:val="32"/>
          <w:szCs w:val="32"/>
        </w:rPr>
      </w:pPr>
      <w:r>
        <w:rPr>
          <w:rFonts w:ascii="Arial" w:hAnsi="Arial" w:cs="Arial"/>
          <w:sz w:val="144"/>
          <w:szCs w:val="144"/>
        </w:rPr>
        <w:br w:type="page"/>
      </w:r>
    </w:p>
    <w:p w:rsidRPr="00A448A7" w:rsidR="00A448A7" w:rsidP="00A448A7" w:rsidRDefault="00A448A7" w14:paraId="79992C21" w14:textId="4343D58B">
      <w:pPr>
        <w:jc w:val="right"/>
        <w:rPr>
          <w:rFonts w:ascii="Arial" w:hAnsi="Arial" w:cs="Arial"/>
          <w:b/>
          <w:bCs/>
          <w:i/>
          <w:iCs/>
          <w:sz w:val="32"/>
          <w:szCs w:val="32"/>
          <w:u w:val="single"/>
        </w:rPr>
      </w:pPr>
      <w:bookmarkStart w:name="_Hlk205987492" w:id="9"/>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bookmarkEnd w:id="9"/>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318269E5" w14:paraId="5624F5BF" w14:textId="77777777">
        <w:trPr>
          <w:trHeight w:val="624"/>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00F34512" w:rsidRDefault="00E26E48" w14:paraId="495DA7FB" w14:textId="45A72298">
            <w:pPr>
              <w:rPr>
                <w:rFonts w:ascii="Arial" w:hAnsi="Arial" w:cs="Arial"/>
                <w:sz w:val="32"/>
                <w:szCs w:val="32"/>
              </w:rPr>
            </w:pPr>
            <w:r w:rsidRPr="318269E5" w:rsidR="0051169C">
              <w:rPr>
                <w:rFonts w:ascii="Arial" w:hAnsi="Arial" w:cs="Arial"/>
                <w:sz w:val="32"/>
                <w:szCs w:val="32"/>
              </w:rPr>
              <w:t>Cost to implement</w:t>
            </w:r>
          </w:p>
        </w:tc>
        <w:tc>
          <w:tcPr>
            <w:tcW w:w="1757" w:type="dxa"/>
            <w:tcMar/>
          </w:tcPr>
          <w:p w:rsidR="00455AAA" w:rsidP="00F34512" w:rsidRDefault="00455AAA" w14:paraId="290227F2" w14:textId="0F7310EA">
            <w:pPr>
              <w:rPr>
                <w:rFonts w:ascii="Arial" w:hAnsi="Arial" w:cs="Arial"/>
                <w:sz w:val="32"/>
                <w:szCs w:val="32"/>
              </w:rPr>
            </w:pPr>
            <w:r w:rsidRPr="318269E5" w:rsidR="41E004C1">
              <w:rPr>
                <w:rFonts w:ascii="Arial" w:hAnsi="Arial" w:cs="Arial"/>
                <w:sz w:val="32"/>
                <w:szCs w:val="32"/>
              </w:rPr>
              <w:t>Impact on in store sales</w:t>
            </w:r>
          </w:p>
        </w:tc>
        <w:tc>
          <w:tcPr>
            <w:tcW w:w="1757" w:type="dxa"/>
            <w:tcMar/>
          </w:tcPr>
          <w:p w:rsidR="00455AAA" w:rsidP="00F34512" w:rsidRDefault="00455AAA" w14:paraId="52C327A2" w14:textId="2B47B3A2">
            <w:pPr>
              <w:rPr>
                <w:rFonts w:ascii="Arial" w:hAnsi="Arial" w:cs="Arial"/>
                <w:sz w:val="32"/>
                <w:szCs w:val="32"/>
              </w:rPr>
            </w:pPr>
            <w:r w:rsidRPr="318269E5" w:rsidR="41E004C1">
              <w:rPr>
                <w:rFonts w:ascii="Arial" w:hAnsi="Arial" w:cs="Arial"/>
                <w:sz w:val="32"/>
                <w:szCs w:val="32"/>
              </w:rPr>
              <w:t>Consistent revenue</w:t>
            </w:r>
          </w:p>
        </w:tc>
        <w:tc>
          <w:tcPr>
            <w:tcW w:w="1757" w:type="dxa"/>
            <w:tcMar/>
          </w:tcPr>
          <w:p w:rsidR="00455AAA" w:rsidP="00F34512" w:rsidRDefault="00455AAA" w14:paraId="23D45EF3" w14:textId="48BA7039">
            <w:pPr>
              <w:rPr>
                <w:rFonts w:ascii="Arial" w:hAnsi="Arial" w:cs="Arial"/>
                <w:sz w:val="32"/>
                <w:szCs w:val="32"/>
              </w:rPr>
            </w:pPr>
            <w:r w:rsidRPr="318269E5" w:rsidR="41E004C1">
              <w:rPr>
                <w:rFonts w:ascii="Arial" w:hAnsi="Arial" w:cs="Arial"/>
                <w:sz w:val="32"/>
                <w:szCs w:val="32"/>
              </w:rPr>
              <w:t>Competitive advantage</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318269E5" w14:paraId="2B2E2095" w14:textId="77777777">
        <w:trPr>
          <w:trHeight w:val="624"/>
        </w:trPr>
        <w:tc>
          <w:tcPr>
            <w:tcW w:w="1814" w:type="dxa"/>
            <w:tcMar/>
            <w:vAlign w:val="center"/>
          </w:tcPr>
          <w:p w:rsidRPr="00E31D65" w:rsidR="00455AAA" w:rsidP="00F34512" w:rsidRDefault="00455AA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Mar/>
          </w:tcPr>
          <w:p w:rsidR="00455AAA" w:rsidP="00F34512" w:rsidRDefault="00455AAA" w14:paraId="59328708" w14:textId="766C116A">
            <w:pPr>
              <w:rPr>
                <w:rFonts w:ascii="Arial" w:hAnsi="Arial" w:cs="Arial"/>
                <w:sz w:val="32"/>
                <w:szCs w:val="32"/>
              </w:rPr>
            </w:pPr>
            <w:r w:rsidRPr="318269E5" w:rsidR="0F5A3B1F">
              <w:rPr>
                <w:rFonts w:ascii="Arial" w:hAnsi="Arial" w:cs="Arial"/>
                <w:sz w:val="32"/>
                <w:szCs w:val="32"/>
              </w:rPr>
              <w:t xml:space="preserve"> 3</w:t>
            </w:r>
          </w:p>
        </w:tc>
        <w:tc>
          <w:tcPr>
            <w:tcW w:w="1757" w:type="dxa"/>
            <w:tcMar/>
          </w:tcPr>
          <w:p w:rsidR="00455AAA" w:rsidP="00F34512" w:rsidRDefault="00455AAA" w14:paraId="02732ED4" w14:textId="1AF73622">
            <w:pPr>
              <w:rPr>
                <w:rFonts w:ascii="Arial" w:hAnsi="Arial" w:cs="Arial"/>
                <w:sz w:val="32"/>
                <w:szCs w:val="32"/>
              </w:rPr>
            </w:pPr>
            <w:r w:rsidRPr="318269E5" w:rsidR="23894DA0">
              <w:rPr>
                <w:rFonts w:ascii="Arial" w:hAnsi="Arial" w:cs="Arial"/>
                <w:sz w:val="32"/>
                <w:szCs w:val="32"/>
              </w:rPr>
              <w:t>5</w:t>
            </w:r>
          </w:p>
        </w:tc>
        <w:tc>
          <w:tcPr>
            <w:tcW w:w="1757" w:type="dxa"/>
            <w:tcMar/>
          </w:tcPr>
          <w:p w:rsidR="00455AAA" w:rsidP="00F34512" w:rsidRDefault="00455AAA" w14:paraId="17D8243B" w14:textId="70A13C70">
            <w:pPr>
              <w:rPr>
                <w:rFonts w:ascii="Arial" w:hAnsi="Arial" w:cs="Arial"/>
                <w:sz w:val="32"/>
                <w:szCs w:val="32"/>
              </w:rPr>
            </w:pPr>
            <w:r w:rsidRPr="318269E5" w:rsidR="23894DA0">
              <w:rPr>
                <w:rFonts w:ascii="Arial" w:hAnsi="Arial" w:cs="Arial"/>
                <w:sz w:val="32"/>
                <w:szCs w:val="32"/>
              </w:rPr>
              <w:t>5</w:t>
            </w:r>
          </w:p>
        </w:tc>
        <w:tc>
          <w:tcPr>
            <w:tcW w:w="1757" w:type="dxa"/>
            <w:tcMar/>
          </w:tcPr>
          <w:p w:rsidR="00455AAA" w:rsidP="00F34512" w:rsidRDefault="00455AAA" w14:paraId="59F29B2A" w14:textId="2CD5B04B">
            <w:pPr>
              <w:rPr>
                <w:rFonts w:ascii="Arial" w:hAnsi="Arial" w:cs="Arial"/>
                <w:sz w:val="32"/>
                <w:szCs w:val="32"/>
              </w:rPr>
            </w:pPr>
            <w:r w:rsidRPr="318269E5" w:rsidR="23894DA0">
              <w:rPr>
                <w:rFonts w:ascii="Arial" w:hAnsi="Arial" w:cs="Arial"/>
                <w:sz w:val="32"/>
                <w:szCs w:val="32"/>
              </w:rPr>
              <w:t>4</w:t>
            </w:r>
          </w:p>
        </w:tc>
        <w:tc>
          <w:tcPr>
            <w:tcW w:w="1132" w:type="dxa"/>
            <w:tcMar/>
          </w:tcPr>
          <w:p w:rsidR="00455AAA" w:rsidP="00F34512" w:rsidRDefault="00455AAA" w14:paraId="4B377FC9" w14:textId="1210293C">
            <w:pPr>
              <w:rPr>
                <w:rFonts w:ascii="Arial" w:hAnsi="Arial" w:cs="Arial"/>
                <w:sz w:val="32"/>
                <w:szCs w:val="32"/>
              </w:rPr>
            </w:pPr>
            <w:r w:rsidRPr="318269E5" w:rsidR="23894DA0">
              <w:rPr>
                <w:rFonts w:ascii="Arial" w:hAnsi="Arial" w:cs="Arial"/>
                <w:sz w:val="32"/>
                <w:szCs w:val="32"/>
              </w:rPr>
              <w:t>17</w:t>
            </w:r>
          </w:p>
        </w:tc>
      </w:tr>
      <w:tr w:rsidR="00455AAA" w:rsidTr="318269E5" w14:paraId="28257C07" w14:textId="77777777">
        <w:tc>
          <w:tcPr>
            <w:tcW w:w="1814" w:type="dxa"/>
            <w:tcMar/>
          </w:tcPr>
          <w:p w:rsidR="00455AAA" w:rsidP="00F34512" w:rsidRDefault="00455AAA" w14:paraId="23A4B073" w14:textId="3B60EADB">
            <w:pPr>
              <w:rPr>
                <w:rFonts w:ascii="Arial" w:hAnsi="Arial" w:cs="Arial"/>
                <w:sz w:val="32"/>
                <w:szCs w:val="32"/>
              </w:rPr>
            </w:pPr>
            <w:r w:rsidRPr="318269E5" w:rsidR="42E417ED">
              <w:rPr>
                <w:rFonts w:ascii="Arial" w:hAnsi="Arial" w:cs="Arial"/>
                <w:sz w:val="32"/>
                <w:szCs w:val="32"/>
              </w:rPr>
              <w:t>Reason</w:t>
            </w:r>
          </w:p>
          <w:p w:rsidR="00455AAA" w:rsidP="00F34512" w:rsidRDefault="00455AAA" w14:paraId="0011E7B9" w14:textId="77777777">
            <w:pPr>
              <w:rPr>
                <w:rFonts w:ascii="Arial" w:hAnsi="Arial" w:cs="Arial"/>
                <w:sz w:val="32"/>
                <w:szCs w:val="32"/>
              </w:rPr>
            </w:pPr>
          </w:p>
        </w:tc>
        <w:tc>
          <w:tcPr>
            <w:tcW w:w="1757" w:type="dxa"/>
            <w:tcMar/>
          </w:tcPr>
          <w:p w:rsidR="00455AAA" w:rsidP="00F34512" w:rsidRDefault="00455AAA" w14:paraId="49F363AC" w14:textId="33ABA7CC">
            <w:pPr>
              <w:rPr>
                <w:rFonts w:ascii="Arial" w:hAnsi="Arial" w:cs="Arial"/>
                <w:sz w:val="32"/>
                <w:szCs w:val="32"/>
              </w:rPr>
            </w:pPr>
            <w:r w:rsidRPr="318269E5" w:rsidR="2F494CA2">
              <w:rPr>
                <w:rFonts w:ascii="Arial" w:hAnsi="Arial" w:cs="Arial"/>
                <w:sz w:val="32"/>
                <w:szCs w:val="32"/>
              </w:rPr>
              <w:t>For a small business with limited resources, cost affects feasibility.</w:t>
            </w:r>
          </w:p>
        </w:tc>
        <w:tc>
          <w:tcPr>
            <w:tcW w:w="1757" w:type="dxa"/>
            <w:tcMar/>
          </w:tcPr>
          <w:p w:rsidR="00455AAA" w:rsidP="00F34512" w:rsidRDefault="00455AAA" w14:paraId="1943918F" w14:textId="35C2A0FA">
            <w:pPr>
              <w:rPr>
                <w:rFonts w:ascii="Arial" w:hAnsi="Arial" w:cs="Arial"/>
                <w:sz w:val="32"/>
                <w:szCs w:val="32"/>
              </w:rPr>
            </w:pPr>
            <w:r w:rsidRPr="318269E5" w:rsidR="2F494CA2">
              <w:rPr>
                <w:rFonts w:ascii="Arial" w:hAnsi="Arial" w:cs="Arial"/>
                <w:sz w:val="32"/>
                <w:szCs w:val="32"/>
              </w:rPr>
              <w:t>The 30% drop in store sales can be recovered by increasing foot traffic.</w:t>
            </w:r>
          </w:p>
        </w:tc>
        <w:tc>
          <w:tcPr>
            <w:tcW w:w="1757" w:type="dxa"/>
            <w:tcMar/>
          </w:tcPr>
          <w:p w:rsidR="00455AAA" w:rsidP="00F34512" w:rsidRDefault="00455AAA" w14:paraId="5033D46B" w14:textId="027E2364">
            <w:pPr>
              <w:rPr>
                <w:rFonts w:ascii="Arial" w:hAnsi="Arial" w:cs="Arial"/>
                <w:sz w:val="32"/>
                <w:szCs w:val="32"/>
              </w:rPr>
            </w:pPr>
            <w:r w:rsidRPr="318269E5" w:rsidR="2F494CA2">
              <w:rPr>
                <w:rFonts w:ascii="Arial" w:hAnsi="Arial" w:cs="Arial"/>
                <w:sz w:val="32"/>
                <w:szCs w:val="32"/>
              </w:rPr>
              <w:t>Stable income helps the business manage rising costs and demand changes.</w:t>
            </w:r>
          </w:p>
        </w:tc>
        <w:tc>
          <w:tcPr>
            <w:tcW w:w="1757" w:type="dxa"/>
            <w:tcMar/>
          </w:tcPr>
          <w:p w:rsidR="00455AAA" w:rsidP="00F34512" w:rsidRDefault="00455AAA" w14:paraId="6F68F2EC" w14:textId="24689273">
            <w:pPr>
              <w:rPr>
                <w:rFonts w:ascii="Arial" w:hAnsi="Arial" w:cs="Arial"/>
                <w:sz w:val="32"/>
                <w:szCs w:val="32"/>
              </w:rPr>
            </w:pPr>
            <w:r w:rsidRPr="318269E5" w:rsidR="2F494CA2">
              <w:rPr>
                <w:rFonts w:ascii="Arial" w:hAnsi="Arial" w:cs="Arial"/>
                <w:sz w:val="32"/>
                <w:szCs w:val="32"/>
              </w:rPr>
              <w:t>Green Haven needs to stand out from new rivals and online retailers.</w:t>
            </w:r>
          </w:p>
        </w:tc>
        <w:tc>
          <w:tcPr>
            <w:tcW w:w="1132" w:type="dxa"/>
            <w:tcMar/>
          </w:tcPr>
          <w:p w:rsidR="00455AAA" w:rsidP="00F34512" w:rsidRDefault="00455AAA" w14:paraId="283C30B6" w14:textId="34C42DAD">
            <w:pPr>
              <w:rPr>
                <w:rFonts w:ascii="Arial" w:hAnsi="Arial" w:cs="Arial"/>
                <w:sz w:val="32"/>
                <w:szCs w:val="32"/>
              </w:rPr>
            </w:pPr>
          </w:p>
        </w:tc>
      </w:tr>
      <w:tr w:rsidR="00455AAA" w:rsidTr="318269E5" w14:paraId="45CA1F28" w14:textId="77777777">
        <w:tc>
          <w:tcPr>
            <w:tcW w:w="1814" w:type="dxa"/>
            <w:tcMar/>
          </w:tcPr>
          <w:p w:rsidR="00455AAA" w:rsidP="00F34512" w:rsidRDefault="00455AAA" w14:paraId="4113DE14" w14:textId="5D57A3BF">
            <w:pPr>
              <w:rPr>
                <w:rFonts w:ascii="Arial" w:hAnsi="Arial" w:cs="Arial"/>
                <w:sz w:val="32"/>
                <w:szCs w:val="32"/>
              </w:rPr>
            </w:pPr>
          </w:p>
          <w:p w:rsidR="00455AAA" w:rsidP="00F34512" w:rsidRDefault="00455AAA" w14:paraId="323B6E52" w14:textId="23F97E40">
            <w:pPr>
              <w:rPr>
                <w:rFonts w:ascii="Arial" w:hAnsi="Arial" w:cs="Arial"/>
                <w:sz w:val="32"/>
                <w:szCs w:val="32"/>
              </w:rPr>
            </w:pPr>
          </w:p>
        </w:tc>
        <w:tc>
          <w:tcPr>
            <w:tcW w:w="1757" w:type="dxa"/>
            <w:tcMar/>
          </w:tcPr>
          <w:p w:rsidR="00455AAA" w:rsidP="00F34512" w:rsidRDefault="00455AAA" w14:paraId="2D041D73" w14:textId="5810B493">
            <w:pPr>
              <w:rPr>
                <w:rFonts w:ascii="Arial" w:hAnsi="Arial" w:cs="Arial"/>
                <w:sz w:val="32"/>
                <w:szCs w:val="32"/>
              </w:rPr>
            </w:pPr>
          </w:p>
        </w:tc>
        <w:tc>
          <w:tcPr>
            <w:tcW w:w="1757" w:type="dxa"/>
            <w:tcMar/>
          </w:tcPr>
          <w:p w:rsidR="00455AAA" w:rsidP="00F34512" w:rsidRDefault="00455AAA" w14:paraId="11EAA091" w14:textId="3AF1F376">
            <w:pPr>
              <w:rPr>
                <w:rFonts w:ascii="Arial" w:hAnsi="Arial" w:cs="Arial"/>
                <w:sz w:val="32"/>
                <w:szCs w:val="32"/>
              </w:rPr>
            </w:pPr>
          </w:p>
        </w:tc>
        <w:tc>
          <w:tcPr>
            <w:tcW w:w="1757" w:type="dxa"/>
            <w:tcMar/>
          </w:tcPr>
          <w:p w:rsidR="00455AAA" w:rsidP="00F34512" w:rsidRDefault="00455AAA" w14:paraId="711EA1B5" w14:textId="77777777">
            <w:pPr>
              <w:rPr>
                <w:rFonts w:ascii="Arial" w:hAnsi="Arial" w:cs="Arial"/>
                <w:sz w:val="32"/>
                <w:szCs w:val="32"/>
              </w:rPr>
            </w:pPr>
          </w:p>
        </w:tc>
        <w:tc>
          <w:tcPr>
            <w:tcW w:w="1757" w:type="dxa"/>
            <w:tcMar/>
          </w:tcPr>
          <w:p w:rsidR="00455AAA" w:rsidP="00F34512" w:rsidRDefault="00455AAA" w14:paraId="3F2E7E16" w14:textId="77777777">
            <w:pPr>
              <w:rPr>
                <w:rFonts w:ascii="Arial" w:hAnsi="Arial" w:cs="Arial"/>
                <w:sz w:val="32"/>
                <w:szCs w:val="32"/>
              </w:rPr>
            </w:pPr>
          </w:p>
        </w:tc>
        <w:tc>
          <w:tcPr>
            <w:tcW w:w="1132" w:type="dxa"/>
            <w:tcMar/>
          </w:tcPr>
          <w:p w:rsidR="00455AAA" w:rsidP="00F34512" w:rsidRDefault="00455AAA" w14:paraId="75A7EA08" w14:textId="77777777">
            <w:pPr>
              <w:rPr>
                <w:rFonts w:ascii="Arial" w:hAnsi="Arial" w:cs="Arial"/>
                <w:sz w:val="32"/>
                <w:szCs w:val="32"/>
              </w:rPr>
            </w:pPr>
          </w:p>
        </w:tc>
      </w:tr>
    </w:tbl>
    <w:p w:rsidR="00EE37EC" w:rsidP="00455AAA" w:rsidRDefault="00EE37EC" w14:paraId="2CA92F48" w14:textId="77777777">
      <w:pPr>
        <w:rPr>
          <w:rFonts w:ascii="Arial" w:hAnsi="Arial" w:cs="Arial"/>
        </w:rPr>
      </w:pPr>
    </w:p>
    <w:p w:rsidR="00394A9D" w:rsidP="00455AAA" w:rsidRDefault="00394A9D" w14:paraId="7FD36ACE" w14:textId="77777777">
      <w:pPr>
        <w:rPr>
          <w:rFonts w:ascii="Arial" w:hAnsi="Arial" w:cs="Arial"/>
        </w:rPr>
      </w:pPr>
    </w:p>
    <w:p w:rsidR="00514DEC" w:rsidP="00514DEC" w:rsidRDefault="00514DEC" w14:paraId="29177C7C" w14:textId="5F978DC7">
      <w:pPr>
        <w:pStyle w:val="ListParagraph"/>
        <w:numPr>
          <w:ilvl w:val="0"/>
          <w:numId w:val="6"/>
        </w:numPr>
        <w:spacing w:line="240" w:lineRule="auto"/>
        <w:jc w:val="both"/>
        <w:rPr>
          <w:rFonts w:ascii="Arial" w:hAnsi="Arial" w:cs="Arial"/>
          <w:color w:val="FF0000"/>
          <w:sz w:val="28"/>
          <w:szCs w:val="28"/>
        </w:rPr>
      </w:pPr>
      <w:bookmarkStart w:name="_Hlk210815657" w:id="10"/>
      <w:r w:rsidRPr="00514DEC">
        <w:rPr>
          <w:rFonts w:ascii="Arial" w:hAnsi="Arial" w:cs="Arial"/>
          <w:color w:val="FF0000"/>
          <w:sz w:val="28"/>
          <w:szCs w:val="28"/>
        </w:rPr>
        <w:t>Approximately 100 words</w:t>
      </w:r>
    </w:p>
    <w:p w:rsidRPr="00514DEC" w:rsidR="00514DEC" w:rsidP="00514DEC" w:rsidRDefault="00514DEC" w14:paraId="2C5627F7" w14:textId="77777777">
      <w:pPr>
        <w:pStyle w:val="ListParagraph"/>
        <w:spacing w:line="240" w:lineRule="auto"/>
        <w:jc w:val="both"/>
        <w:rPr>
          <w:rFonts w:ascii="Arial" w:hAnsi="Arial" w:cs="Arial"/>
          <w:color w:val="FF0000"/>
          <w:sz w:val="28"/>
          <w:szCs w:val="28"/>
        </w:rPr>
      </w:pPr>
    </w:p>
    <w:p w:rsidR="00514DEC" w:rsidP="00514DEC" w:rsidRDefault="00514DEC" w14:paraId="62EE63B5" w14:textId="5FC038DE">
      <w:pPr>
        <w:pStyle w:val="ListParagraph"/>
        <w:numPr>
          <w:ilvl w:val="0"/>
          <w:numId w:val="6"/>
        </w:numPr>
        <w:spacing w:after="200" w:line="240" w:lineRule="auto"/>
        <w:ind w:right="-454"/>
        <w:rPr>
          <w:rFonts w:ascii="Arial" w:hAnsi="Arial" w:eastAsia="Calibri" w:cs="Arial"/>
          <w:color w:val="EE0000"/>
          <w:kern w:val="0"/>
          <w:sz w:val="28"/>
          <w:szCs w:val="28"/>
          <w14:ligatures w14:val="none"/>
        </w:rPr>
      </w:pPr>
      <w:r w:rsidRPr="00514DEC" w:rsidR="00514DEC">
        <w:rPr>
          <w:rFonts w:ascii="Arial" w:hAnsi="Arial" w:eastAsia="Calibri" w:cs="Arial"/>
          <w:color w:val="EE0000"/>
          <w:kern w:val="0"/>
          <w:sz w:val="28"/>
          <w:szCs w:val="28"/>
          <w14:ligatures w14:val="none"/>
        </w:rPr>
        <w:t>Ensure you provide a reference for the Gri</w:t>
      </w:r>
      <w:r w:rsidRPr="00514DEC" w:rsidR="45C45FCF">
        <w:rPr>
          <w:rFonts w:ascii="Arial" w:hAnsi="Arial" w:eastAsia="Calibri" w:cs="Arial"/>
          <w:color w:val="EE0000"/>
          <w:kern w:val="0"/>
          <w:sz w:val="28"/>
          <w:szCs w:val="28"/>
          <w14:ligatures w14:val="none"/>
        </w:rPr>
        <w:t>sS</w:t>
      </w:r>
      <w:r w:rsidRPr="00514DEC" w:rsidR="00514DEC">
        <w:rPr>
          <w:rFonts w:ascii="Arial" w:hAnsi="Arial" w:eastAsia="Calibri" w:cs="Arial"/>
          <w:color w:val="EE0000"/>
          <w:kern w:val="0"/>
          <w:sz w:val="28"/>
          <w:szCs w:val="28"/>
          <w14:ligatures w14:val="none"/>
        </w:rPr>
        <w:t>d Analysis source.</w:t>
      </w:r>
    </w:p>
    <w:p w:rsidRPr="00514DEC" w:rsidR="00514DEC" w:rsidP="00514DEC" w:rsidRDefault="00514DEC" w14:paraId="665A6D61" w14:textId="77777777">
      <w:pPr>
        <w:pStyle w:val="ListParagraph"/>
        <w:rPr>
          <w:rFonts w:ascii="Arial" w:hAnsi="Arial" w:eastAsia="Calibri" w:cs="Arial"/>
          <w:color w:val="EE0000"/>
          <w:kern w:val="0"/>
          <w:sz w:val="28"/>
          <w:szCs w:val="28"/>
          <w14:ligatures w14:val="none"/>
        </w:rPr>
      </w:pPr>
    </w:p>
    <w:p w:rsidR="00514DEC" w:rsidP="00514DEC" w:rsidRDefault="00EE37EC" w14:paraId="5778563E" w14:textId="0DBFD2EC">
      <w:pPr>
        <w:pStyle w:val="ListParagraph"/>
        <w:numPr>
          <w:ilvl w:val="0"/>
          <w:numId w:val="6"/>
        </w:numPr>
        <w:spacing w:after="200" w:line="240"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You </w:t>
      </w:r>
      <w:r w:rsidRPr="00514DEC">
        <w:rPr>
          <w:rFonts w:ascii="Arial" w:hAnsi="Arial" w:eastAsia="Calibri" w:cs="Arial"/>
          <w:b/>
          <w:bCs/>
          <w:color w:val="EE0000"/>
          <w:kern w:val="0"/>
          <w:sz w:val="28"/>
          <w:szCs w:val="28"/>
          <w14:ligatures w14:val="none"/>
        </w:rPr>
        <w:t>ONLY</w:t>
      </w:r>
      <w:r w:rsidRPr="00514DEC">
        <w:rPr>
          <w:rFonts w:ascii="Arial" w:hAnsi="Arial" w:eastAsia="Calibri" w:cs="Arial"/>
          <w:color w:val="EE0000"/>
          <w:kern w:val="0"/>
          <w:sz w:val="28"/>
          <w:szCs w:val="28"/>
          <w14:ligatures w14:val="none"/>
        </w:rPr>
        <w:t xml:space="preserve"> need to complete </w:t>
      </w:r>
      <w:r w:rsidRPr="00514DEC">
        <w:rPr>
          <w:rFonts w:ascii="Arial" w:hAnsi="Arial" w:eastAsia="Calibri" w:cs="Arial"/>
          <w:b/>
          <w:bCs/>
          <w:color w:val="EE0000"/>
          <w:kern w:val="0"/>
          <w:sz w:val="28"/>
          <w:szCs w:val="28"/>
          <w14:ligatures w14:val="none"/>
        </w:rPr>
        <w:t>EITHER</w:t>
      </w:r>
      <w:r w:rsidRPr="00514DEC">
        <w:rPr>
          <w:rFonts w:ascii="Arial" w:hAnsi="Arial" w:eastAsia="Calibri" w:cs="Arial"/>
          <w:color w:val="EE0000"/>
          <w:kern w:val="0"/>
          <w:sz w:val="28"/>
          <w:szCs w:val="28"/>
          <w14:ligatures w14:val="none"/>
        </w:rPr>
        <w:t xml:space="preserve"> a Grid Analysis Table </w:t>
      </w:r>
      <w:r w:rsidRPr="00514DEC">
        <w:rPr>
          <w:rFonts w:ascii="Arial" w:hAnsi="Arial" w:eastAsia="Calibri" w:cs="Arial"/>
          <w:b/>
          <w:bCs/>
          <w:color w:val="EE0000"/>
          <w:kern w:val="0"/>
          <w:sz w:val="28"/>
          <w:szCs w:val="28"/>
          <w14:ligatures w14:val="none"/>
        </w:rPr>
        <w:t>OR</w:t>
      </w:r>
      <w:r w:rsidRPr="00514DEC">
        <w:rPr>
          <w:rFonts w:ascii="Arial" w:hAnsi="Arial" w:eastAsia="Calibri" w:cs="Arial"/>
          <w:color w:val="EE0000"/>
          <w:kern w:val="0"/>
          <w:sz w:val="28"/>
          <w:szCs w:val="28"/>
          <w14:ligatures w14:val="none"/>
        </w:rPr>
        <w:t xml:space="preserve"> a PMI Table</w:t>
      </w:r>
      <w:r w:rsidRPr="00514DEC" w:rsidR="008F5810">
        <w:rPr>
          <w:rFonts w:ascii="Arial" w:hAnsi="Arial" w:eastAsia="Calibri" w:cs="Arial"/>
          <w:color w:val="EE0000"/>
          <w:kern w:val="0"/>
          <w:sz w:val="28"/>
          <w:szCs w:val="28"/>
          <w14:ligatures w14:val="none"/>
        </w:rPr>
        <w:t xml:space="preserve">. </w:t>
      </w:r>
    </w:p>
    <w:p w:rsidRPr="00514DEC" w:rsidR="00514DEC" w:rsidP="00514DEC" w:rsidRDefault="00514DEC" w14:paraId="5B01D029" w14:textId="77777777">
      <w:pPr>
        <w:pStyle w:val="ListParagraph"/>
        <w:spacing w:after="200" w:line="240" w:lineRule="auto"/>
        <w:ind w:right="-454"/>
        <w:rPr>
          <w:rFonts w:ascii="Arial" w:hAnsi="Arial" w:eastAsia="Calibri" w:cs="Arial"/>
          <w:color w:val="EE0000"/>
          <w:kern w:val="0"/>
          <w:sz w:val="28"/>
          <w:szCs w:val="28"/>
          <w14:ligatures w14:val="none"/>
        </w:rPr>
      </w:pPr>
    </w:p>
    <w:p w:rsidRPr="00514DEC" w:rsidR="00883CAF" w:rsidP="00514DEC" w:rsidRDefault="008F5810" w14:paraId="272D24C2" w14:textId="442F6EF8">
      <w:pPr>
        <w:pStyle w:val="ListParagraph"/>
        <w:numPr>
          <w:ilvl w:val="0"/>
          <w:numId w:val="6"/>
        </w:numPr>
        <w:spacing w:after="200" w:line="240"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If you complete a Grid Analysis Table then delete the PMI Table pages in your report.</w:t>
      </w:r>
      <w:bookmarkEnd w:id="10"/>
    </w:p>
    <w:p w:rsidRPr="00394A9D" w:rsidR="0069332C" w:rsidP="00394A9D" w:rsidRDefault="00394A9D" w14:paraId="2754054A" w14:textId="6CB551E6">
      <w:pPr>
        <w:rPr>
          <w:rFonts w:ascii="Arial" w:hAnsi="Arial" w:cs="Arial"/>
          <w:b/>
          <w:bCs/>
          <w:color w:val="FF0000"/>
        </w:rPr>
      </w:pPr>
      <w:r>
        <w:rPr>
          <w:rFonts w:ascii="Arial" w:hAnsi="Arial" w:cs="Arial"/>
          <w:b/>
          <w:bCs/>
          <w:color w:val="FF0000"/>
        </w:rPr>
        <w:br w:type="page"/>
      </w:r>
    </w:p>
    <w:p w:rsidRPr="00A448A7" w:rsidR="00A448A7" w:rsidP="00A448A7" w:rsidRDefault="00A448A7" w14:paraId="49D8F219" w14:textId="56A1A1EC">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4656216B">
      <w:pPr>
        <w:jc w:val="center"/>
        <w:rPr>
          <w:rFonts w:ascii="Arial" w:hAnsi="Arial" w:cs="Arial"/>
          <w:b/>
          <w:bCs/>
          <w:sz w:val="32"/>
          <w:szCs w:val="32"/>
          <w:u w:val="single"/>
        </w:rPr>
      </w:pPr>
      <w:r>
        <w:rPr>
          <w:rFonts w:ascii="Arial" w:hAnsi="Arial" w:cs="Arial"/>
          <w:b/>
          <w:bCs/>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004E2BAE" w14:paraId="68BDBFC1" w14:textId="77777777">
        <w:tc>
          <w:tcPr>
            <w:tcW w:w="10206" w:type="dxa"/>
            <w:gridSpan w:val="3"/>
          </w:tcPr>
          <w:p w:rsidRPr="004E2BAE" w:rsidR="005E6545" w:rsidP="005E6545" w:rsidRDefault="005E6545" w14:paraId="3257AE12" w14:textId="3457FDEA">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rsidTr="004E2BAE" w14:paraId="56C11506" w14:textId="77777777">
        <w:trPr>
          <w:trHeight w:val="624"/>
        </w:trPr>
        <w:tc>
          <w:tcPr>
            <w:tcW w:w="3402" w:type="dxa"/>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04E2BAE" w14:paraId="2350DDD8" w14:textId="77777777">
        <w:trPr>
          <w:trHeight w:val="624"/>
        </w:trPr>
        <w:tc>
          <w:tcPr>
            <w:tcW w:w="3402" w:type="dxa"/>
          </w:tcPr>
          <w:p w:rsidRPr="00D8423E" w:rsidR="0069332C" w:rsidP="005E6545" w:rsidRDefault="0069332C" w14:paraId="48507A92" w14:textId="77777777">
            <w:pPr>
              <w:rPr>
                <w:rFonts w:ascii="Arial" w:hAnsi="Arial" w:cs="Arial"/>
              </w:rPr>
            </w:pPr>
          </w:p>
        </w:tc>
        <w:tc>
          <w:tcPr>
            <w:tcW w:w="3402" w:type="dxa"/>
          </w:tcPr>
          <w:p w:rsidRPr="00D8423E" w:rsidR="0069332C" w:rsidP="005E6545" w:rsidRDefault="0069332C" w14:paraId="527B0263" w14:textId="77777777">
            <w:pPr>
              <w:rPr>
                <w:rFonts w:ascii="Arial" w:hAnsi="Arial" w:cs="Arial"/>
              </w:rPr>
            </w:pPr>
          </w:p>
        </w:tc>
        <w:tc>
          <w:tcPr>
            <w:tcW w:w="3402" w:type="dxa"/>
          </w:tcPr>
          <w:p w:rsidRPr="00D8423E" w:rsidR="0069332C" w:rsidP="005E6545" w:rsidRDefault="0069332C" w14:paraId="54177784" w14:textId="77777777">
            <w:pPr>
              <w:rPr>
                <w:rFonts w:ascii="Arial" w:hAnsi="Arial" w:cs="Arial"/>
              </w:rPr>
            </w:pPr>
          </w:p>
        </w:tc>
      </w:tr>
      <w:tr w:rsidR="005E6545" w:rsidTr="004E2BAE" w14:paraId="72386363" w14:textId="77777777">
        <w:tc>
          <w:tcPr>
            <w:tcW w:w="3402" w:type="dxa"/>
          </w:tcPr>
          <w:p w:rsidR="0069332C" w:rsidP="005E6545" w:rsidRDefault="0069332C" w14:paraId="705B679B" w14:textId="77777777">
            <w:pPr>
              <w:rPr>
                <w:rFonts w:ascii="Arial" w:hAnsi="Arial" w:cs="Arial"/>
              </w:rPr>
            </w:pPr>
          </w:p>
          <w:p w:rsidRPr="00D8423E" w:rsidR="0069332C" w:rsidP="005E6545" w:rsidRDefault="0069332C" w14:paraId="7DA291BA" w14:textId="77777777">
            <w:pPr>
              <w:rPr>
                <w:rFonts w:ascii="Arial" w:hAnsi="Arial" w:cs="Arial"/>
              </w:rPr>
            </w:pPr>
          </w:p>
        </w:tc>
        <w:tc>
          <w:tcPr>
            <w:tcW w:w="3402" w:type="dxa"/>
          </w:tcPr>
          <w:p w:rsidRPr="00D8423E" w:rsidR="0069332C" w:rsidP="005E6545" w:rsidRDefault="0069332C" w14:paraId="60BD867A" w14:textId="77777777">
            <w:pPr>
              <w:rPr>
                <w:rFonts w:ascii="Arial" w:hAnsi="Arial" w:cs="Arial"/>
              </w:rPr>
            </w:pPr>
          </w:p>
        </w:tc>
        <w:tc>
          <w:tcPr>
            <w:tcW w:w="3402" w:type="dxa"/>
          </w:tcPr>
          <w:p w:rsidRPr="00D8423E" w:rsidR="0069332C" w:rsidP="005E6545" w:rsidRDefault="0069332C" w14:paraId="61DCE48A" w14:textId="77777777">
            <w:pPr>
              <w:rPr>
                <w:rFonts w:ascii="Arial" w:hAnsi="Arial" w:cs="Arial"/>
              </w:rPr>
            </w:pPr>
          </w:p>
        </w:tc>
      </w:tr>
      <w:tr w:rsidR="005E6545" w:rsidTr="004E2BAE" w14:paraId="2C70905B" w14:textId="77777777">
        <w:tc>
          <w:tcPr>
            <w:tcW w:w="3402" w:type="dxa"/>
          </w:tcPr>
          <w:p w:rsidR="0069332C" w:rsidP="005E6545" w:rsidRDefault="0069332C" w14:paraId="7849C453" w14:textId="77777777">
            <w:pPr>
              <w:rPr>
                <w:rFonts w:ascii="Arial" w:hAnsi="Arial" w:cs="Arial"/>
              </w:rPr>
            </w:pPr>
          </w:p>
          <w:p w:rsidRPr="00D8423E" w:rsidR="0069332C" w:rsidP="005E6545" w:rsidRDefault="0069332C" w14:paraId="40FD8BA1" w14:textId="77777777">
            <w:pPr>
              <w:rPr>
                <w:rFonts w:ascii="Arial" w:hAnsi="Arial" w:cs="Arial"/>
              </w:rPr>
            </w:pPr>
          </w:p>
        </w:tc>
        <w:tc>
          <w:tcPr>
            <w:tcW w:w="3402" w:type="dxa"/>
          </w:tcPr>
          <w:p w:rsidRPr="00D8423E" w:rsidR="0069332C" w:rsidP="005E6545" w:rsidRDefault="0069332C" w14:paraId="59E2737B" w14:textId="77777777">
            <w:pPr>
              <w:rPr>
                <w:rFonts w:ascii="Arial" w:hAnsi="Arial" w:cs="Arial"/>
              </w:rPr>
            </w:pPr>
          </w:p>
        </w:tc>
        <w:tc>
          <w:tcPr>
            <w:tcW w:w="3402" w:type="dxa"/>
          </w:tcPr>
          <w:p w:rsidRPr="00D8423E" w:rsidR="0069332C" w:rsidP="005E6545" w:rsidRDefault="0069332C" w14:paraId="5F752746" w14:textId="77777777">
            <w:pPr>
              <w:rPr>
                <w:rFonts w:ascii="Arial" w:hAnsi="Arial" w:cs="Arial"/>
              </w:rPr>
            </w:pPr>
          </w:p>
        </w:tc>
      </w:tr>
      <w:tr w:rsidR="005E6545" w:rsidTr="004E2BAE" w14:paraId="4A74C72F" w14:textId="77777777">
        <w:tc>
          <w:tcPr>
            <w:tcW w:w="3402" w:type="dxa"/>
          </w:tcPr>
          <w:p w:rsidR="0069332C" w:rsidP="005E6545" w:rsidRDefault="0069332C" w14:paraId="755ECA6C" w14:textId="77777777">
            <w:pPr>
              <w:rPr>
                <w:rFonts w:ascii="Arial" w:hAnsi="Arial" w:cs="Arial"/>
              </w:rPr>
            </w:pPr>
          </w:p>
          <w:p w:rsidRPr="00D8423E" w:rsidR="0069332C" w:rsidP="005E6545" w:rsidRDefault="0069332C" w14:paraId="5088897E" w14:textId="77777777">
            <w:pPr>
              <w:rPr>
                <w:rFonts w:ascii="Arial" w:hAnsi="Arial" w:cs="Arial"/>
              </w:rPr>
            </w:pPr>
          </w:p>
        </w:tc>
        <w:tc>
          <w:tcPr>
            <w:tcW w:w="3402" w:type="dxa"/>
          </w:tcPr>
          <w:p w:rsidRPr="00D8423E" w:rsidR="0069332C" w:rsidP="005E6545" w:rsidRDefault="0069332C" w14:paraId="210F9525" w14:textId="77777777">
            <w:pPr>
              <w:rPr>
                <w:rFonts w:ascii="Arial" w:hAnsi="Arial" w:cs="Arial"/>
              </w:rPr>
            </w:pPr>
          </w:p>
        </w:tc>
        <w:tc>
          <w:tcPr>
            <w:tcW w:w="3402" w:type="dxa"/>
          </w:tcPr>
          <w:p w:rsidRPr="00D8423E" w:rsidR="0069332C" w:rsidP="005E6545" w:rsidRDefault="0069332C" w14:paraId="6DD97545" w14:textId="77777777">
            <w:pPr>
              <w:rPr>
                <w:rFonts w:ascii="Arial" w:hAnsi="Arial" w:cs="Arial"/>
              </w:rPr>
            </w:pPr>
          </w:p>
        </w:tc>
      </w:tr>
      <w:tr w:rsidR="005E6545" w:rsidTr="004E2BAE" w14:paraId="6223A27D" w14:textId="77777777">
        <w:tc>
          <w:tcPr>
            <w:tcW w:w="3402" w:type="dxa"/>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52BEE23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7FF8EF94">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0C0C094A">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r>
    </w:tbl>
    <w:p w:rsidRPr="008F5810" w:rsidR="008F5810" w:rsidP="0069332C" w:rsidRDefault="008F5810" w14:paraId="19B0CD8E" w14:textId="77777777">
      <w:pPr>
        <w:rPr>
          <w:rFonts w:ascii="Arial" w:hAnsi="Arial" w:cs="Arial"/>
          <w:b/>
          <w:bCs/>
          <w:sz w:val="16"/>
          <w:szCs w:val="16"/>
        </w:rPr>
      </w:pPr>
    </w:p>
    <w:p w:rsidRPr="008F5810" w:rsidR="0069332C" w:rsidP="0069332C" w:rsidRDefault="008F5810" w14:paraId="0C1D88A7" w14:textId="387F49D4">
      <w:pPr>
        <w:rPr>
          <w:rFonts w:ascii="Arial" w:hAnsi="Arial" w:cs="Arial"/>
          <w:b/>
          <w:bCs/>
          <w:sz w:val="32"/>
          <w:szCs w:val="32"/>
        </w:rPr>
      </w:pPr>
      <w:bookmarkStart w:name="_Hlk210816971" w:id="1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p>
    <w:bookmarkEnd w:id="11"/>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004E2BAE" w14:paraId="1C4F20C1" w14:textId="77777777">
        <w:tc>
          <w:tcPr>
            <w:tcW w:w="10206" w:type="dxa"/>
            <w:gridSpan w:val="3"/>
          </w:tcPr>
          <w:p w:rsidRPr="004E2BAE" w:rsidR="005E6545" w:rsidP="00B46780" w:rsidRDefault="005E6545" w14:paraId="7EABB517" w14:textId="48C7D3CA">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rsidTr="004E2BAE" w14:paraId="3C68C5D4" w14:textId="77777777">
        <w:trPr>
          <w:trHeight w:val="624"/>
        </w:trPr>
        <w:tc>
          <w:tcPr>
            <w:tcW w:w="3402" w:type="dxa"/>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04E2BAE" w14:paraId="69FC8A1A" w14:textId="77777777">
        <w:trPr>
          <w:trHeight w:val="624"/>
        </w:trPr>
        <w:tc>
          <w:tcPr>
            <w:tcW w:w="3402" w:type="dxa"/>
          </w:tcPr>
          <w:p w:rsidRPr="00D8423E" w:rsidR="005E6545" w:rsidP="00B46780" w:rsidRDefault="005E6545" w14:paraId="1A7A1AE1" w14:textId="77777777">
            <w:pPr>
              <w:rPr>
                <w:rFonts w:ascii="Arial" w:hAnsi="Arial" w:cs="Arial"/>
              </w:rPr>
            </w:pPr>
          </w:p>
        </w:tc>
        <w:tc>
          <w:tcPr>
            <w:tcW w:w="3402" w:type="dxa"/>
          </w:tcPr>
          <w:p w:rsidRPr="00D8423E" w:rsidR="005E6545" w:rsidP="00B46780" w:rsidRDefault="005E6545" w14:paraId="5965DA71" w14:textId="77777777">
            <w:pPr>
              <w:rPr>
                <w:rFonts w:ascii="Arial" w:hAnsi="Arial" w:cs="Arial"/>
              </w:rPr>
            </w:pPr>
          </w:p>
        </w:tc>
        <w:tc>
          <w:tcPr>
            <w:tcW w:w="3402" w:type="dxa"/>
          </w:tcPr>
          <w:p w:rsidRPr="00D8423E" w:rsidR="005E6545" w:rsidP="00B46780" w:rsidRDefault="005E6545" w14:paraId="3379FD70" w14:textId="77777777">
            <w:pPr>
              <w:rPr>
                <w:rFonts w:ascii="Arial" w:hAnsi="Arial" w:cs="Arial"/>
              </w:rPr>
            </w:pPr>
          </w:p>
        </w:tc>
      </w:tr>
      <w:tr w:rsidR="005E6545" w:rsidTr="004E2BAE" w14:paraId="2FCB4DC4" w14:textId="77777777">
        <w:tc>
          <w:tcPr>
            <w:tcW w:w="3402" w:type="dxa"/>
          </w:tcPr>
          <w:p w:rsidR="005E6545" w:rsidP="00B46780" w:rsidRDefault="005E6545" w14:paraId="184AEE2D" w14:textId="77777777">
            <w:pPr>
              <w:rPr>
                <w:rFonts w:ascii="Arial" w:hAnsi="Arial" w:cs="Arial"/>
              </w:rPr>
            </w:pPr>
          </w:p>
          <w:p w:rsidRPr="00D8423E" w:rsidR="005E6545" w:rsidP="00B46780" w:rsidRDefault="005E6545" w14:paraId="0D9FE8F3" w14:textId="77777777">
            <w:pPr>
              <w:rPr>
                <w:rFonts w:ascii="Arial" w:hAnsi="Arial" w:cs="Arial"/>
              </w:rPr>
            </w:pPr>
          </w:p>
        </w:tc>
        <w:tc>
          <w:tcPr>
            <w:tcW w:w="3402" w:type="dxa"/>
          </w:tcPr>
          <w:p w:rsidRPr="00D8423E" w:rsidR="005E6545" w:rsidP="00B46780" w:rsidRDefault="005E6545" w14:paraId="4AB87962" w14:textId="77777777">
            <w:pPr>
              <w:rPr>
                <w:rFonts w:ascii="Arial" w:hAnsi="Arial" w:cs="Arial"/>
              </w:rPr>
            </w:pPr>
          </w:p>
        </w:tc>
        <w:tc>
          <w:tcPr>
            <w:tcW w:w="3402" w:type="dxa"/>
          </w:tcPr>
          <w:p w:rsidRPr="00D8423E" w:rsidR="005E6545" w:rsidP="00B46780" w:rsidRDefault="005E6545" w14:paraId="22158CE7" w14:textId="77777777">
            <w:pPr>
              <w:rPr>
                <w:rFonts w:ascii="Arial" w:hAnsi="Arial" w:cs="Arial"/>
              </w:rPr>
            </w:pPr>
          </w:p>
        </w:tc>
      </w:tr>
      <w:tr w:rsidR="005E6545" w:rsidTr="004E2BAE" w14:paraId="7E020F16" w14:textId="77777777">
        <w:tc>
          <w:tcPr>
            <w:tcW w:w="3402" w:type="dxa"/>
          </w:tcPr>
          <w:p w:rsidR="005E6545" w:rsidP="00B46780" w:rsidRDefault="005E6545" w14:paraId="2573157F" w14:textId="77777777">
            <w:pPr>
              <w:rPr>
                <w:rFonts w:ascii="Arial" w:hAnsi="Arial" w:cs="Arial"/>
              </w:rPr>
            </w:pPr>
          </w:p>
          <w:p w:rsidRPr="00D8423E" w:rsidR="005E6545" w:rsidP="00B46780" w:rsidRDefault="005E6545" w14:paraId="4B0C72F1" w14:textId="77777777">
            <w:pPr>
              <w:rPr>
                <w:rFonts w:ascii="Arial" w:hAnsi="Arial" w:cs="Arial"/>
              </w:rPr>
            </w:pPr>
          </w:p>
        </w:tc>
        <w:tc>
          <w:tcPr>
            <w:tcW w:w="3402" w:type="dxa"/>
          </w:tcPr>
          <w:p w:rsidRPr="00D8423E" w:rsidR="005E6545" w:rsidP="00B46780" w:rsidRDefault="005E6545" w14:paraId="37A25E2B" w14:textId="77777777">
            <w:pPr>
              <w:rPr>
                <w:rFonts w:ascii="Arial" w:hAnsi="Arial" w:cs="Arial"/>
              </w:rPr>
            </w:pPr>
          </w:p>
        </w:tc>
        <w:tc>
          <w:tcPr>
            <w:tcW w:w="3402" w:type="dxa"/>
          </w:tcPr>
          <w:p w:rsidRPr="00D8423E" w:rsidR="005E6545" w:rsidP="00B46780" w:rsidRDefault="005E6545" w14:paraId="6B03708F" w14:textId="77777777">
            <w:pPr>
              <w:rPr>
                <w:rFonts w:ascii="Arial" w:hAnsi="Arial" w:cs="Arial"/>
              </w:rPr>
            </w:pPr>
          </w:p>
        </w:tc>
      </w:tr>
      <w:tr w:rsidR="005E6545" w:rsidTr="004E2BAE" w14:paraId="313C10DC" w14:textId="77777777">
        <w:tc>
          <w:tcPr>
            <w:tcW w:w="3402" w:type="dxa"/>
          </w:tcPr>
          <w:p w:rsidR="005E6545" w:rsidP="00B46780" w:rsidRDefault="005E6545" w14:paraId="3009C9FC" w14:textId="77777777">
            <w:pPr>
              <w:rPr>
                <w:rFonts w:ascii="Arial" w:hAnsi="Arial" w:cs="Arial"/>
              </w:rPr>
            </w:pPr>
          </w:p>
          <w:p w:rsidRPr="00D8423E" w:rsidR="005E6545" w:rsidP="00B46780" w:rsidRDefault="005E6545" w14:paraId="0296A04B" w14:textId="77777777">
            <w:pPr>
              <w:rPr>
                <w:rFonts w:ascii="Arial" w:hAnsi="Arial" w:cs="Arial"/>
              </w:rPr>
            </w:pPr>
          </w:p>
        </w:tc>
        <w:tc>
          <w:tcPr>
            <w:tcW w:w="3402" w:type="dxa"/>
          </w:tcPr>
          <w:p w:rsidRPr="00D8423E" w:rsidR="005E6545" w:rsidP="00B46780" w:rsidRDefault="005E6545" w14:paraId="67900541" w14:textId="77777777">
            <w:pPr>
              <w:rPr>
                <w:rFonts w:ascii="Arial" w:hAnsi="Arial" w:cs="Arial"/>
              </w:rPr>
            </w:pPr>
          </w:p>
        </w:tc>
        <w:tc>
          <w:tcPr>
            <w:tcW w:w="3402" w:type="dxa"/>
          </w:tcPr>
          <w:p w:rsidRPr="00D8423E" w:rsidR="005E6545" w:rsidP="00B46780" w:rsidRDefault="005E6545" w14:paraId="1B268EAC" w14:textId="77777777">
            <w:pPr>
              <w:rPr>
                <w:rFonts w:ascii="Arial" w:hAnsi="Arial" w:cs="Arial"/>
              </w:rPr>
            </w:pPr>
          </w:p>
        </w:tc>
      </w:tr>
      <w:tr w:rsidR="005E6545" w:rsidTr="004E2BAE" w14:paraId="528681A9" w14:textId="77777777">
        <w:tc>
          <w:tcPr>
            <w:tcW w:w="3402" w:type="dxa"/>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textId="098E1134">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textId="2A369ABC">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c>
          <w:tcPr>
            <w:tcW w:w="3402" w:type="dxa"/>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textId="0BDAE389">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p>
        </w:tc>
      </w:tr>
    </w:tbl>
    <w:p w:rsidR="00A448A7" w:rsidP="0069332C" w:rsidRDefault="00A448A7" w14:paraId="05DC597A" w14:textId="77777777">
      <w:pPr>
        <w:rPr>
          <w:rFonts w:ascii="Arial" w:hAnsi="Arial" w:cs="Arial"/>
        </w:rPr>
      </w:pPr>
    </w:p>
    <w:p w:rsidRPr="008F5810" w:rsidR="008F5810" w:rsidP="008F5810" w:rsidRDefault="008F5810" w14:paraId="5EE4E31B" w14:textId="27E9BAB3">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p>
    <w:p w:rsidR="008F5810" w:rsidP="005E6545" w:rsidRDefault="008F5810" w14:paraId="079EC820" w14:textId="77777777">
      <w:pPr>
        <w:spacing w:after="200" w:line="276" w:lineRule="auto"/>
        <w:ind w:left="-624" w:right="-454"/>
        <w:rPr>
          <w:rFonts w:ascii="Arial" w:hAnsi="Arial" w:eastAsia="Calibri" w:cs="Arial"/>
          <w:kern w:val="0"/>
          <w:sz w:val="28"/>
          <w:szCs w:val="28"/>
          <w14:ligatures w14:val="none"/>
        </w:rPr>
      </w:pPr>
    </w:p>
    <w:p w:rsidRPr="00514DEC" w:rsidR="00514DEC" w:rsidP="00514DEC" w:rsidRDefault="00514DEC" w14:paraId="140010F3" w14:textId="77777777">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bookmarkStart w:name="_Hlk219478739" w:id="12"/>
      <w:r w:rsidRPr="00514DEC">
        <w:rPr>
          <w:rFonts w:ascii="Arial" w:hAnsi="Arial" w:cs="Arial"/>
          <w:color w:val="FF0000"/>
          <w:sz w:val="28"/>
          <w:szCs w:val="28"/>
        </w:rPr>
        <w:t>Approximately 100 words</w:t>
      </w:r>
    </w:p>
    <w:p w:rsidRPr="00514DEC" w:rsidR="00514DEC" w:rsidP="00514DEC" w:rsidRDefault="00514DEC" w14:paraId="5D0C73D7" w14:textId="77777777">
      <w:pPr>
        <w:pStyle w:val="ListParagraph"/>
        <w:spacing w:after="200" w:line="276" w:lineRule="auto"/>
        <w:ind w:left="96" w:right="-454"/>
        <w:rPr>
          <w:rFonts w:ascii="Arial" w:hAnsi="Arial" w:eastAsia="Calibri" w:cs="Arial"/>
          <w:color w:val="EE0000"/>
          <w:kern w:val="0"/>
          <w:sz w:val="28"/>
          <w:szCs w:val="28"/>
          <w14:ligatures w14:val="none"/>
        </w:rPr>
      </w:pPr>
    </w:p>
    <w:p w:rsidR="00514DEC" w:rsidP="00514DEC" w:rsidRDefault="00514DEC" w14:paraId="572EED35" w14:textId="0816EC30">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Ensure you provide a reference for the </w:t>
      </w:r>
      <w:r>
        <w:rPr>
          <w:rFonts w:ascii="Arial" w:hAnsi="Arial" w:eastAsia="Calibri" w:cs="Arial"/>
          <w:color w:val="EE0000"/>
          <w:kern w:val="0"/>
          <w:sz w:val="28"/>
          <w:szCs w:val="28"/>
          <w14:ligatures w14:val="none"/>
        </w:rPr>
        <w:t>PMI Analysis</w:t>
      </w:r>
      <w:r w:rsidRPr="00514DEC">
        <w:rPr>
          <w:rFonts w:ascii="Arial" w:hAnsi="Arial" w:eastAsia="Calibri" w:cs="Arial"/>
          <w:color w:val="EE0000"/>
          <w:kern w:val="0"/>
          <w:sz w:val="28"/>
          <w:szCs w:val="28"/>
          <w14:ligatures w14:val="none"/>
        </w:rPr>
        <w:t xml:space="preserve"> source.</w:t>
      </w:r>
    </w:p>
    <w:bookmarkEnd w:id="12"/>
    <w:p w:rsidR="00514DEC" w:rsidP="00514DEC" w:rsidRDefault="00514DEC" w14:paraId="60FB2E39" w14:textId="77777777">
      <w:pPr>
        <w:pStyle w:val="ListParagraph"/>
        <w:spacing w:after="200" w:line="276" w:lineRule="auto"/>
        <w:ind w:left="96" w:right="-454"/>
        <w:rPr>
          <w:rFonts w:ascii="Arial" w:hAnsi="Arial" w:eastAsia="Calibri" w:cs="Arial"/>
          <w:color w:val="EE0000"/>
          <w:kern w:val="0"/>
          <w:sz w:val="28"/>
          <w:szCs w:val="28"/>
          <w14:ligatures w14:val="none"/>
        </w:rPr>
      </w:pPr>
    </w:p>
    <w:p w:rsidR="00A401AF" w:rsidP="00514DEC" w:rsidRDefault="00245D37" w14:paraId="53DBA27D" w14:textId="321EC1BD">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Four factors are sufficient in the PMI Analysis table. However, you can a</w:t>
      </w:r>
      <w:r w:rsidRPr="00514DEC" w:rsidR="00A401AF">
        <w:rPr>
          <w:rFonts w:ascii="Arial" w:hAnsi="Arial" w:eastAsia="Calibri" w:cs="Arial"/>
          <w:color w:val="EE0000"/>
          <w:kern w:val="0"/>
          <w:sz w:val="28"/>
          <w:szCs w:val="28"/>
          <w14:ligatures w14:val="none"/>
        </w:rPr>
        <w:t xml:space="preserve">dd </w:t>
      </w:r>
      <w:r w:rsidRPr="00514DEC">
        <w:rPr>
          <w:rFonts w:ascii="Arial" w:hAnsi="Arial" w:eastAsia="Calibri" w:cs="Arial"/>
          <w:color w:val="EE0000"/>
          <w:kern w:val="0"/>
          <w:sz w:val="28"/>
          <w:szCs w:val="28"/>
          <w14:ligatures w14:val="none"/>
        </w:rPr>
        <w:t>more</w:t>
      </w:r>
      <w:r w:rsidRPr="00514DEC" w:rsidR="00A401AF">
        <w:rPr>
          <w:rFonts w:ascii="Arial" w:hAnsi="Arial" w:eastAsia="Calibri" w:cs="Arial"/>
          <w:color w:val="EE0000"/>
          <w:kern w:val="0"/>
          <w:sz w:val="28"/>
          <w:szCs w:val="28"/>
          <w14:ligatures w14:val="none"/>
        </w:rPr>
        <w:t xml:space="preserve"> rows </w:t>
      </w:r>
      <w:r w:rsidRPr="00514DEC">
        <w:rPr>
          <w:rFonts w:ascii="Arial" w:hAnsi="Arial" w:eastAsia="Calibri" w:cs="Arial"/>
          <w:color w:val="EE0000"/>
          <w:kern w:val="0"/>
          <w:sz w:val="28"/>
          <w:szCs w:val="28"/>
          <w14:ligatures w14:val="none"/>
        </w:rPr>
        <w:t>if you want</w:t>
      </w:r>
      <w:r w:rsidRPr="00514DEC" w:rsidR="00A401AF">
        <w:rPr>
          <w:rFonts w:ascii="Arial" w:hAnsi="Arial" w:eastAsia="Calibri" w:cs="Arial"/>
          <w:color w:val="EE0000"/>
          <w:kern w:val="0"/>
          <w:sz w:val="28"/>
          <w:szCs w:val="28"/>
          <w14:ligatures w14:val="none"/>
        </w:rPr>
        <w:t xml:space="preserve"> to</w:t>
      </w:r>
      <w:r w:rsidRPr="00514DEC">
        <w:rPr>
          <w:rFonts w:ascii="Arial" w:hAnsi="Arial" w:eastAsia="Calibri" w:cs="Arial"/>
          <w:color w:val="EE0000"/>
          <w:kern w:val="0"/>
          <w:sz w:val="28"/>
          <w:szCs w:val="28"/>
          <w14:ligatures w14:val="none"/>
        </w:rPr>
        <w:t>.</w:t>
      </w:r>
    </w:p>
    <w:p w:rsidRPr="00514DEC" w:rsidR="00514DEC" w:rsidP="00514DEC" w:rsidRDefault="00514DEC" w14:paraId="076CB074" w14:textId="77777777">
      <w:pPr>
        <w:pStyle w:val="ListParagraph"/>
        <w:spacing w:after="200" w:line="276" w:lineRule="auto"/>
        <w:ind w:left="96" w:right="-454"/>
        <w:rPr>
          <w:rFonts w:ascii="Arial" w:hAnsi="Arial" w:eastAsia="Calibri" w:cs="Arial"/>
          <w:color w:val="EE0000"/>
          <w:kern w:val="0"/>
          <w:sz w:val="28"/>
          <w:szCs w:val="28"/>
          <w14:ligatures w14:val="none"/>
        </w:rPr>
      </w:pPr>
    </w:p>
    <w:p w:rsidR="006D6A13" w:rsidP="00514DEC" w:rsidRDefault="006D6A13" w14:paraId="278CF615" w14:textId="2676A155">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If you chose this method, remember that you will need to include a PMI table for </w:t>
      </w:r>
      <w:r w:rsidRPr="00514DEC">
        <w:rPr>
          <w:rFonts w:ascii="Arial" w:hAnsi="Arial" w:eastAsia="Calibri" w:cs="Arial"/>
          <w:b/>
          <w:bCs/>
          <w:color w:val="EE0000"/>
          <w:kern w:val="0"/>
          <w:sz w:val="28"/>
          <w:szCs w:val="28"/>
          <w:u w:val="single"/>
          <w14:ligatures w14:val="none"/>
        </w:rPr>
        <w:t>both</w:t>
      </w:r>
      <w:r w:rsidRPr="00514DEC">
        <w:rPr>
          <w:rFonts w:ascii="Arial" w:hAnsi="Arial" w:eastAsia="Calibri" w:cs="Arial"/>
          <w:color w:val="EE0000"/>
          <w:kern w:val="0"/>
          <w:sz w:val="28"/>
          <w:szCs w:val="28"/>
          <w14:ligatures w14:val="none"/>
        </w:rPr>
        <w:t xml:space="preserve"> Solution A and Solution B</w:t>
      </w:r>
      <w:r w:rsidR="00514DEC">
        <w:rPr>
          <w:rFonts w:ascii="Arial" w:hAnsi="Arial" w:eastAsia="Calibri" w:cs="Arial"/>
          <w:color w:val="EE0000"/>
          <w:kern w:val="0"/>
          <w:sz w:val="28"/>
          <w:szCs w:val="28"/>
          <w14:ligatures w14:val="none"/>
        </w:rPr>
        <w:t>.</w:t>
      </w:r>
    </w:p>
    <w:p w:rsidRPr="00514DEC" w:rsidR="00514DEC" w:rsidP="00514DEC" w:rsidRDefault="00514DEC" w14:paraId="0EE6651C" w14:textId="77777777">
      <w:pPr>
        <w:pStyle w:val="ListParagraph"/>
        <w:rPr>
          <w:rFonts w:ascii="Arial" w:hAnsi="Arial" w:eastAsia="Calibri" w:cs="Arial"/>
          <w:color w:val="EE0000"/>
          <w:kern w:val="0"/>
          <w:sz w:val="28"/>
          <w:szCs w:val="28"/>
          <w14:ligatures w14:val="none"/>
        </w:rPr>
      </w:pPr>
    </w:p>
    <w:p w:rsidR="0069332C" w:rsidP="00514DEC" w:rsidRDefault="006D6A13" w14:paraId="6F398C89" w14:textId="37F987E4">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You </w:t>
      </w:r>
      <w:r w:rsidRPr="00514DEC">
        <w:rPr>
          <w:rFonts w:ascii="Arial" w:hAnsi="Arial" w:eastAsia="Calibri" w:cs="Arial"/>
          <w:b/>
          <w:bCs/>
          <w:color w:val="EE0000"/>
          <w:kern w:val="0"/>
          <w:sz w:val="28"/>
          <w:szCs w:val="28"/>
          <w14:ligatures w14:val="none"/>
        </w:rPr>
        <w:t>ONLY</w:t>
      </w:r>
      <w:r w:rsidRPr="00514DEC">
        <w:rPr>
          <w:rFonts w:ascii="Arial" w:hAnsi="Arial" w:eastAsia="Calibri" w:cs="Arial"/>
          <w:color w:val="EE0000"/>
          <w:kern w:val="0"/>
          <w:sz w:val="28"/>
          <w:szCs w:val="28"/>
          <w14:ligatures w14:val="none"/>
        </w:rPr>
        <w:t xml:space="preserve"> need to complete </w:t>
      </w:r>
      <w:r w:rsidRPr="00514DEC">
        <w:rPr>
          <w:rFonts w:ascii="Arial" w:hAnsi="Arial" w:eastAsia="Calibri" w:cs="Arial"/>
          <w:b/>
          <w:bCs/>
          <w:color w:val="EE0000"/>
          <w:kern w:val="0"/>
          <w:sz w:val="28"/>
          <w:szCs w:val="28"/>
          <w14:ligatures w14:val="none"/>
        </w:rPr>
        <w:t>EITHER</w:t>
      </w:r>
      <w:r w:rsidRPr="00514DEC">
        <w:rPr>
          <w:rFonts w:ascii="Arial" w:hAnsi="Arial" w:eastAsia="Calibri" w:cs="Arial"/>
          <w:color w:val="EE0000"/>
          <w:kern w:val="0"/>
          <w:sz w:val="28"/>
          <w:szCs w:val="28"/>
          <w14:ligatures w14:val="none"/>
        </w:rPr>
        <w:t xml:space="preserve"> a Grid Analysis Table </w:t>
      </w:r>
      <w:r w:rsidRPr="00514DEC">
        <w:rPr>
          <w:rFonts w:ascii="Arial" w:hAnsi="Arial" w:eastAsia="Calibri" w:cs="Arial"/>
          <w:b/>
          <w:bCs/>
          <w:color w:val="EE0000"/>
          <w:kern w:val="0"/>
          <w:sz w:val="28"/>
          <w:szCs w:val="28"/>
          <w14:ligatures w14:val="none"/>
        </w:rPr>
        <w:t>OR</w:t>
      </w:r>
      <w:r w:rsidRPr="00514DEC">
        <w:rPr>
          <w:rFonts w:ascii="Arial" w:hAnsi="Arial" w:eastAsia="Calibri" w:cs="Arial"/>
          <w:color w:val="EE0000"/>
          <w:kern w:val="0"/>
          <w:sz w:val="28"/>
          <w:szCs w:val="28"/>
          <w14:ligatures w14:val="none"/>
        </w:rPr>
        <w:t xml:space="preserve"> </w:t>
      </w:r>
      <w:r w:rsidRPr="00514DEC" w:rsidR="008F5810">
        <w:rPr>
          <w:rFonts w:ascii="Arial" w:hAnsi="Arial" w:eastAsia="Calibri" w:cs="Arial"/>
          <w:color w:val="EE0000"/>
          <w:kern w:val="0"/>
          <w:sz w:val="28"/>
          <w:szCs w:val="28"/>
          <w14:ligatures w14:val="none"/>
        </w:rPr>
        <w:t>the</w:t>
      </w:r>
      <w:r w:rsidRPr="00514DEC">
        <w:rPr>
          <w:rFonts w:ascii="Arial" w:hAnsi="Arial" w:eastAsia="Calibri" w:cs="Arial"/>
          <w:color w:val="EE0000"/>
          <w:kern w:val="0"/>
          <w:sz w:val="28"/>
          <w:szCs w:val="28"/>
          <w14:ligatures w14:val="none"/>
        </w:rPr>
        <w:t xml:space="preserve"> PMI Table</w:t>
      </w:r>
      <w:r w:rsidRPr="00514DEC" w:rsidR="008F5810">
        <w:rPr>
          <w:rFonts w:ascii="Arial" w:hAnsi="Arial" w:eastAsia="Calibri" w:cs="Arial"/>
          <w:color w:val="EE0000"/>
          <w:kern w:val="0"/>
          <w:sz w:val="28"/>
          <w:szCs w:val="28"/>
          <w14:ligatures w14:val="none"/>
        </w:rPr>
        <w:t>s</w:t>
      </w:r>
      <w:r w:rsidRPr="00514DEC">
        <w:rPr>
          <w:rFonts w:ascii="Arial" w:hAnsi="Arial" w:eastAsia="Calibri" w:cs="Arial"/>
          <w:color w:val="EE0000"/>
          <w:kern w:val="0"/>
          <w:sz w:val="28"/>
          <w:szCs w:val="28"/>
          <w14:ligatures w14:val="none"/>
        </w:rPr>
        <w:t>.</w:t>
      </w:r>
    </w:p>
    <w:p w:rsidRPr="00514DEC" w:rsidR="00514DEC" w:rsidP="00514DEC" w:rsidRDefault="00514DEC" w14:paraId="65B37F12" w14:textId="77777777">
      <w:pPr>
        <w:pStyle w:val="ListParagraph"/>
        <w:spacing w:after="200" w:line="276" w:lineRule="auto"/>
        <w:ind w:left="96" w:right="-454"/>
        <w:rPr>
          <w:rFonts w:ascii="Arial" w:hAnsi="Arial" w:eastAsia="Calibri" w:cs="Arial"/>
          <w:color w:val="EE0000"/>
          <w:kern w:val="0"/>
          <w:sz w:val="28"/>
          <w:szCs w:val="28"/>
          <w14:ligatures w14:val="none"/>
        </w:rPr>
      </w:pPr>
    </w:p>
    <w:p w:rsidRPr="00514DEC" w:rsidR="00514DEC" w:rsidP="00514DEC" w:rsidRDefault="008F5810" w14:paraId="6A9B73C9" w14:textId="77777777">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If you complete the PMI Tables then delete the Grid Analysis Table page in your report.</w:t>
      </w:r>
    </w:p>
    <w:p w:rsidRPr="006D6A13" w:rsidR="002832DB" w:rsidP="006D6A13" w:rsidRDefault="006D6A13" w14:paraId="1CCFAE63" w14:textId="581278FA">
      <w:pPr>
        <w:rPr>
          <w:rFonts w:ascii="Arial" w:hAnsi="Arial" w:cs="Arial"/>
          <w:b/>
          <w:bCs/>
          <w:color w:val="FF0000"/>
        </w:rPr>
      </w:pPr>
      <w:r>
        <w:rPr>
          <w:rFonts w:ascii="Arial" w:hAnsi="Arial" w:cs="Arial"/>
          <w:b/>
          <w:bCs/>
          <w:color w:val="FF0000"/>
        </w:rPr>
        <w:br w:type="page"/>
      </w:r>
    </w:p>
    <w:p w:rsidRPr="00A448A7" w:rsidR="002832DB" w:rsidP="00A448A7" w:rsidRDefault="00A448A7" w14:paraId="428153F8" w14:textId="74B40E92">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002832DB" w14:paraId="39200C4F" w14:textId="77777777">
        <w:trPr>
          <w:trHeight w:val="417"/>
        </w:trPr>
        <w:tc>
          <w:tcPr>
            <w:tcW w:w="425" w:type="dxa"/>
          </w:tcPr>
          <w:p w:rsidRPr="00E14971" w:rsidR="002832DB" w:rsidP="00F34512" w:rsidRDefault="002832DB" w14:paraId="262AECA6" w14:textId="77777777">
            <w:pPr>
              <w:jc w:val="center"/>
              <w:rPr>
                <w:rFonts w:ascii="Arial" w:hAnsi="Arial" w:cs="Arial"/>
                <w:b/>
                <w:sz w:val="32"/>
                <w:szCs w:val="32"/>
              </w:rPr>
            </w:pPr>
          </w:p>
        </w:tc>
        <w:tc>
          <w:tcPr>
            <w:tcW w:w="1957" w:type="dxa"/>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002832DB" w14:paraId="09EE9BCE" w14:textId="77777777">
        <w:tc>
          <w:tcPr>
            <w:tcW w:w="425" w:type="dxa"/>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Pr>
          <w:p w:rsidRPr="00E14971" w:rsidR="002832DB" w:rsidP="00F34512" w:rsidRDefault="00C256A0" w14:paraId="150812C1" w14:textId="48820F05">
            <w:pPr>
              <w:rPr>
                <w:rFonts w:ascii="Arial" w:hAnsi="Arial" w:cs="Arial"/>
              </w:rPr>
            </w:pPr>
            <w:r>
              <w:rPr>
                <w:rFonts w:ascii="Arial" w:hAnsi="Arial" w:cs="Arial"/>
              </w:rPr>
              <w:t>Website platform issues could occur</w:t>
            </w:r>
            <w:r w:rsidR="0090296F">
              <w:rPr>
                <w:rFonts w:ascii="Arial" w:hAnsi="Arial" w:cs="Arial"/>
              </w:rPr>
              <w:t xml:space="preserve"> </w:t>
            </w:r>
            <w:r w:rsidRPr="0090296F" w:rsidR="0090296F">
              <w:rPr>
                <w:rFonts w:ascii="Arial" w:hAnsi="Arial" w:cs="Arial"/>
              </w:rPr>
              <w:t>A broken subscription platform or out-of-date website could result in lost orders or a poor user experience.</w:t>
            </w:r>
          </w:p>
          <w:p w:rsidRPr="00E14971" w:rsidR="002832DB" w:rsidP="00F34512" w:rsidRDefault="002832DB" w14:paraId="71C43B92" w14:textId="77777777">
            <w:pPr>
              <w:rPr>
                <w:rFonts w:ascii="Arial" w:hAnsi="Arial" w:cs="Arial"/>
              </w:rPr>
            </w:pPr>
          </w:p>
        </w:tc>
        <w:tc>
          <w:tcPr>
            <w:tcW w:w="1559" w:type="dxa"/>
          </w:tcPr>
          <w:p w:rsidRPr="00E14971" w:rsidR="002832DB" w:rsidP="007D0502" w:rsidRDefault="0090296F" w14:paraId="102E387E" w14:textId="40870251">
            <w:pPr>
              <w:jc w:val="center"/>
              <w:rPr>
                <w:rFonts w:ascii="Arial" w:hAnsi="Arial" w:cs="Arial"/>
              </w:rPr>
            </w:pPr>
            <w:r>
              <w:rPr>
                <w:rFonts w:ascii="Arial" w:hAnsi="Arial" w:cs="Arial"/>
              </w:rPr>
              <w:t>3</w:t>
            </w:r>
          </w:p>
        </w:tc>
        <w:tc>
          <w:tcPr>
            <w:tcW w:w="1276" w:type="dxa"/>
          </w:tcPr>
          <w:p w:rsidRPr="00E14971" w:rsidR="002832DB" w:rsidP="007D0502" w:rsidRDefault="0090296F" w14:paraId="5839F557" w14:textId="1670AC8E">
            <w:pPr>
              <w:jc w:val="center"/>
              <w:rPr>
                <w:rFonts w:ascii="Arial" w:hAnsi="Arial" w:cs="Arial"/>
              </w:rPr>
            </w:pPr>
            <w:r>
              <w:rPr>
                <w:rFonts w:ascii="Arial" w:hAnsi="Arial" w:cs="Arial"/>
              </w:rPr>
              <w:t>5</w:t>
            </w:r>
          </w:p>
        </w:tc>
        <w:tc>
          <w:tcPr>
            <w:tcW w:w="1559" w:type="dxa"/>
          </w:tcPr>
          <w:p w:rsidRPr="00E14971" w:rsidR="002832DB" w:rsidP="007D0502" w:rsidRDefault="005F2D6E" w14:paraId="4285F3F4" w14:textId="2FC2F565">
            <w:pPr>
              <w:jc w:val="center"/>
              <w:rPr>
                <w:rFonts w:ascii="Arial" w:hAnsi="Arial" w:cs="Arial"/>
              </w:rPr>
            </w:pPr>
            <w:r>
              <w:rPr>
                <w:rFonts w:ascii="Arial" w:hAnsi="Arial" w:cs="Arial"/>
              </w:rPr>
              <w:t>15</w:t>
            </w:r>
          </w:p>
        </w:tc>
        <w:tc>
          <w:tcPr>
            <w:tcW w:w="1730" w:type="dxa"/>
          </w:tcPr>
          <w:p w:rsidRPr="00E14971" w:rsidR="002832DB" w:rsidP="00F34512" w:rsidRDefault="001935AA" w14:paraId="27ECC051" w14:textId="5108DBDA">
            <w:pPr>
              <w:rPr>
                <w:rFonts w:ascii="Arial" w:hAnsi="Arial" w:cs="Arial"/>
              </w:rPr>
            </w:pPr>
            <w:r>
              <w:rPr>
                <w:rFonts w:ascii="Arial" w:hAnsi="Arial" w:cs="Arial"/>
              </w:rPr>
              <w:t>Make sure to have tech</w:t>
            </w:r>
            <w:r w:rsidR="00CA703A">
              <w:rPr>
                <w:rFonts w:ascii="Arial" w:hAnsi="Arial" w:cs="Arial"/>
              </w:rPr>
              <w:t xml:space="preserve"> staff that can handle any issues with the website .</w:t>
            </w:r>
          </w:p>
        </w:tc>
        <w:tc>
          <w:tcPr>
            <w:tcW w:w="2126" w:type="dxa"/>
          </w:tcPr>
          <w:p w:rsidRPr="00E14971" w:rsidR="002832DB" w:rsidP="00F34512" w:rsidRDefault="00DE04E8" w14:paraId="409AB3C0" w14:textId="73D9E7D3">
            <w:pPr>
              <w:rPr>
                <w:rFonts w:ascii="Arial" w:hAnsi="Arial" w:cs="Arial"/>
              </w:rPr>
            </w:pPr>
            <w:r w:rsidRPr="00DE04E8">
              <w:rPr>
                <w:rFonts w:ascii="Arial" w:hAnsi="Arial" w:cs="Arial"/>
              </w:rPr>
              <w:t>Customer communication notify customers promptly about any technical issues.</w:t>
            </w:r>
          </w:p>
        </w:tc>
      </w:tr>
      <w:tr w:rsidRPr="00255D15" w:rsidR="002832DB" w:rsidTr="002832DB" w14:paraId="40453EF9" w14:textId="77777777">
        <w:tc>
          <w:tcPr>
            <w:tcW w:w="425" w:type="dxa"/>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Pr>
          <w:p w:rsidRPr="00E14971" w:rsidR="002832DB" w:rsidP="00F34512" w:rsidRDefault="00BA3F0E" w14:paraId="0940442E" w14:textId="2306E7D1">
            <w:pPr>
              <w:rPr>
                <w:rFonts w:ascii="Arial" w:hAnsi="Arial" w:cs="Arial"/>
              </w:rPr>
            </w:pPr>
            <w:r w:rsidRPr="00BA3F0E">
              <w:rPr>
                <w:rFonts w:ascii="Arial" w:hAnsi="Arial" w:cs="Arial"/>
              </w:rPr>
              <w:t>Low Use by Customers</w:t>
            </w:r>
            <w:r>
              <w:rPr>
                <w:rFonts w:ascii="Arial" w:hAnsi="Arial" w:cs="Arial"/>
              </w:rPr>
              <w:t>.</w:t>
            </w:r>
            <w:r w:rsidRPr="00BA3F0E">
              <w:rPr>
                <w:rFonts w:ascii="Arial" w:hAnsi="Arial" w:cs="Arial"/>
              </w:rPr>
              <w:t xml:space="preserve"> Customers may not subscribe for a variety of reasons, including routine, lack of awareness, or preference for competitors.</w:t>
            </w:r>
          </w:p>
          <w:p w:rsidRPr="00E14971" w:rsidR="002832DB" w:rsidP="00F34512" w:rsidRDefault="002832DB" w14:paraId="0184575B" w14:textId="77777777">
            <w:pPr>
              <w:rPr>
                <w:rFonts w:ascii="Arial" w:hAnsi="Arial" w:cs="Arial"/>
              </w:rPr>
            </w:pPr>
          </w:p>
        </w:tc>
        <w:tc>
          <w:tcPr>
            <w:tcW w:w="1559" w:type="dxa"/>
          </w:tcPr>
          <w:p w:rsidRPr="00E14971" w:rsidR="002832DB" w:rsidP="007D0502" w:rsidRDefault="00E310BF" w14:paraId="4D17EBD7" w14:textId="2AB0E440">
            <w:pPr>
              <w:jc w:val="center"/>
              <w:rPr>
                <w:rFonts w:ascii="Arial" w:hAnsi="Arial" w:cs="Arial"/>
              </w:rPr>
            </w:pPr>
            <w:r>
              <w:rPr>
                <w:rFonts w:ascii="Arial" w:hAnsi="Arial" w:cs="Arial"/>
              </w:rPr>
              <w:t>3</w:t>
            </w:r>
          </w:p>
        </w:tc>
        <w:tc>
          <w:tcPr>
            <w:tcW w:w="1276" w:type="dxa"/>
          </w:tcPr>
          <w:p w:rsidRPr="00E14971" w:rsidR="002832DB" w:rsidP="007D0502" w:rsidRDefault="00E310BF" w14:paraId="29BF7046" w14:textId="5F3141B7">
            <w:pPr>
              <w:jc w:val="center"/>
              <w:rPr>
                <w:rFonts w:ascii="Arial" w:hAnsi="Arial" w:cs="Arial"/>
              </w:rPr>
            </w:pPr>
            <w:r>
              <w:rPr>
                <w:rFonts w:ascii="Arial" w:hAnsi="Arial" w:cs="Arial"/>
              </w:rPr>
              <w:t>4</w:t>
            </w:r>
          </w:p>
        </w:tc>
        <w:tc>
          <w:tcPr>
            <w:tcW w:w="1559" w:type="dxa"/>
          </w:tcPr>
          <w:p w:rsidRPr="00E14971" w:rsidR="002832DB" w:rsidP="007D0502" w:rsidRDefault="00E310BF" w14:paraId="3042F237" w14:textId="104E29DB">
            <w:pPr>
              <w:jc w:val="center"/>
              <w:rPr>
                <w:rFonts w:ascii="Arial" w:hAnsi="Arial" w:cs="Arial"/>
              </w:rPr>
            </w:pPr>
            <w:r>
              <w:rPr>
                <w:rFonts w:ascii="Arial" w:hAnsi="Arial" w:cs="Arial"/>
              </w:rPr>
              <w:t>12</w:t>
            </w:r>
          </w:p>
        </w:tc>
        <w:tc>
          <w:tcPr>
            <w:tcW w:w="1730" w:type="dxa"/>
          </w:tcPr>
          <w:p w:rsidRPr="00E14971" w:rsidR="002832DB" w:rsidP="00F34512" w:rsidRDefault="00C81925" w14:paraId="1352F815" w14:textId="7CE8C59D">
            <w:pPr>
              <w:rPr>
                <w:rFonts w:ascii="Arial" w:hAnsi="Arial" w:cs="Arial"/>
              </w:rPr>
            </w:pPr>
            <w:r>
              <w:rPr>
                <w:rFonts w:ascii="Arial" w:hAnsi="Arial" w:cs="Arial"/>
              </w:rPr>
              <w:t xml:space="preserve">Promote the </w:t>
            </w:r>
            <w:r w:rsidR="006F5793">
              <w:rPr>
                <w:rFonts w:ascii="Arial" w:hAnsi="Arial" w:cs="Arial"/>
              </w:rPr>
              <w:t xml:space="preserve">subscription and ensure the people are understanding the </w:t>
            </w:r>
            <w:r w:rsidR="001935AA">
              <w:rPr>
                <w:rFonts w:ascii="Arial" w:hAnsi="Arial" w:cs="Arial"/>
              </w:rPr>
              <w:t>positives about it.</w:t>
            </w:r>
          </w:p>
        </w:tc>
        <w:tc>
          <w:tcPr>
            <w:tcW w:w="2126" w:type="dxa"/>
          </w:tcPr>
          <w:p w:rsidRPr="00E14971" w:rsidR="002832DB" w:rsidP="00F34512" w:rsidRDefault="00EE0C56" w14:paraId="7103F7C5" w14:textId="38407889">
            <w:pPr>
              <w:rPr>
                <w:rFonts w:ascii="Arial" w:hAnsi="Arial" w:cs="Arial"/>
              </w:rPr>
            </w:pPr>
            <w:r w:rsidRPr="00EE0C56">
              <w:rPr>
                <w:rFonts w:ascii="Arial" w:hAnsi="Arial" w:cs="Arial"/>
              </w:rPr>
              <w:t>Highlight the advantages: emphasize personalization, convenience, and sustainability.</w:t>
            </w:r>
          </w:p>
        </w:tc>
      </w:tr>
      <w:tr w:rsidRPr="00255D15" w:rsidR="002832DB" w:rsidTr="002832DB" w14:paraId="2515E35E" w14:textId="77777777">
        <w:tc>
          <w:tcPr>
            <w:tcW w:w="425" w:type="dxa"/>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Pr>
          <w:p w:rsidRPr="008D10FF" w:rsidR="008D10FF" w:rsidP="008D10FF" w:rsidRDefault="008D10FF" w14:paraId="0DE2038B" w14:textId="77777777">
            <w:pPr>
              <w:rPr>
                <w:rFonts w:ascii="Arial" w:hAnsi="Arial" w:cs="Arial"/>
              </w:rPr>
            </w:pPr>
            <w:r w:rsidRPr="008D10FF">
              <w:rPr>
                <w:rFonts w:ascii="Arial" w:hAnsi="Arial" w:cs="Arial"/>
              </w:rPr>
              <w:t>Staff need Training</w:t>
            </w:r>
          </w:p>
          <w:p w:rsidRPr="00E14971" w:rsidR="002832DB" w:rsidP="008D10FF" w:rsidRDefault="008D10FF" w14:paraId="4269CB0B" w14:textId="32AE94A2">
            <w:pPr>
              <w:rPr>
                <w:rFonts w:ascii="Arial" w:hAnsi="Arial" w:cs="Arial"/>
              </w:rPr>
            </w:pPr>
            <w:r w:rsidRPr="008D10FF">
              <w:rPr>
                <w:rFonts w:ascii="Arial" w:hAnsi="Arial" w:cs="Arial"/>
              </w:rPr>
              <w:t xml:space="preserve"> Staff may struggle with managing subscriptions, deliveries, and website orders</w:t>
            </w:r>
          </w:p>
          <w:p w:rsidRPr="00E14971" w:rsidR="002832DB" w:rsidP="00F34512" w:rsidRDefault="002832DB" w14:paraId="6F9F4C78" w14:textId="77777777">
            <w:pPr>
              <w:rPr>
                <w:rFonts w:ascii="Arial" w:hAnsi="Arial" w:cs="Arial"/>
              </w:rPr>
            </w:pPr>
          </w:p>
        </w:tc>
        <w:tc>
          <w:tcPr>
            <w:tcW w:w="1559" w:type="dxa"/>
          </w:tcPr>
          <w:p w:rsidRPr="00E14971" w:rsidR="002832DB" w:rsidP="007D0502" w:rsidRDefault="008D10FF" w14:paraId="4D4591E0" w14:textId="2BE0A28F">
            <w:pPr>
              <w:jc w:val="center"/>
              <w:rPr>
                <w:rFonts w:ascii="Arial" w:hAnsi="Arial" w:cs="Arial"/>
              </w:rPr>
            </w:pPr>
            <w:r>
              <w:rPr>
                <w:rFonts w:ascii="Arial" w:hAnsi="Arial" w:cs="Arial"/>
              </w:rPr>
              <w:t>3</w:t>
            </w:r>
          </w:p>
        </w:tc>
        <w:tc>
          <w:tcPr>
            <w:tcW w:w="1276" w:type="dxa"/>
          </w:tcPr>
          <w:p w:rsidRPr="00E14971" w:rsidR="002832DB" w:rsidP="007D0502" w:rsidRDefault="008D10FF" w14:paraId="00FA2901" w14:textId="63C90DEE">
            <w:pPr>
              <w:jc w:val="center"/>
              <w:rPr>
                <w:rFonts w:ascii="Arial" w:hAnsi="Arial" w:cs="Arial"/>
              </w:rPr>
            </w:pPr>
            <w:r>
              <w:rPr>
                <w:rFonts w:ascii="Arial" w:hAnsi="Arial" w:cs="Arial"/>
              </w:rPr>
              <w:t>3</w:t>
            </w:r>
          </w:p>
        </w:tc>
        <w:tc>
          <w:tcPr>
            <w:tcW w:w="1559" w:type="dxa"/>
          </w:tcPr>
          <w:p w:rsidRPr="00E14971" w:rsidR="002832DB" w:rsidP="007D0502" w:rsidRDefault="008D10FF" w14:paraId="1803AAB0" w14:textId="33285654">
            <w:pPr>
              <w:jc w:val="center"/>
              <w:rPr>
                <w:rFonts w:ascii="Arial" w:hAnsi="Arial" w:cs="Arial"/>
              </w:rPr>
            </w:pPr>
            <w:r>
              <w:rPr>
                <w:rFonts w:ascii="Arial" w:hAnsi="Arial" w:cs="Arial"/>
              </w:rPr>
              <w:t>9</w:t>
            </w:r>
          </w:p>
        </w:tc>
        <w:tc>
          <w:tcPr>
            <w:tcW w:w="1730" w:type="dxa"/>
          </w:tcPr>
          <w:p w:rsidRPr="00E14971" w:rsidR="002832DB" w:rsidP="00F34512" w:rsidRDefault="008D10FF" w14:paraId="5FB7D291" w14:textId="6C28948D">
            <w:pPr>
              <w:rPr>
                <w:rFonts w:ascii="Arial" w:hAnsi="Arial" w:cs="Arial"/>
              </w:rPr>
            </w:pPr>
            <w:r>
              <w:rPr>
                <w:rFonts w:ascii="Arial" w:hAnsi="Arial" w:cs="Arial"/>
              </w:rPr>
              <w:t>Train the staff well before imple</w:t>
            </w:r>
            <w:r w:rsidR="00830A49">
              <w:rPr>
                <w:rFonts w:ascii="Arial" w:hAnsi="Arial" w:cs="Arial"/>
              </w:rPr>
              <w:t xml:space="preserve">menting </w:t>
            </w:r>
            <w:r w:rsidR="00830A49">
              <w:rPr>
                <w:rFonts w:ascii="Arial" w:hAnsi="Arial" w:cs="Arial"/>
              </w:rPr>
              <w:t xml:space="preserve">and make sure they can handle the </w:t>
            </w:r>
            <w:r w:rsidR="00C81925">
              <w:rPr>
                <w:rFonts w:ascii="Arial" w:hAnsi="Arial" w:cs="Arial"/>
              </w:rPr>
              <w:t>pressure.</w:t>
            </w:r>
          </w:p>
        </w:tc>
        <w:tc>
          <w:tcPr>
            <w:tcW w:w="2126" w:type="dxa"/>
          </w:tcPr>
          <w:p w:rsidRPr="00E14971" w:rsidR="002832DB" w:rsidP="00F34512" w:rsidRDefault="00BB2D8B" w14:paraId="2A15E599" w14:textId="6E5655EA">
            <w:pPr>
              <w:rPr>
                <w:rFonts w:ascii="Arial" w:hAnsi="Arial" w:cs="Arial"/>
              </w:rPr>
            </w:pPr>
            <w:r w:rsidRPr="00BB2D8B">
              <w:rPr>
                <w:rFonts w:ascii="Arial" w:hAnsi="Arial" w:cs="Arial"/>
              </w:rPr>
              <w:t xml:space="preserve">Prioritize specific tasks for subscription </w:t>
            </w:r>
            <w:r w:rsidRPr="00BB2D8B">
              <w:rPr>
                <w:rFonts w:ascii="Arial" w:hAnsi="Arial" w:cs="Arial"/>
              </w:rPr>
              <w:t>management, delivery coordination, and website support by clearly allocating roles.</w:t>
            </w:r>
          </w:p>
        </w:tc>
      </w:tr>
    </w:tbl>
    <w:p w:rsidR="00514DEC" w:rsidP="00514DEC" w:rsidRDefault="00514DEC" w14:paraId="461256A9" w14:textId="77777777">
      <w:pPr>
        <w:rPr>
          <w:rFonts w:ascii="Arial" w:hAnsi="Arial" w:cs="Arial"/>
        </w:rPr>
      </w:pPr>
    </w:p>
    <w:p w:rsidR="00514DEC" w:rsidP="00514DEC" w:rsidRDefault="00514DEC" w14:paraId="5B54A528" w14:textId="77777777">
      <w:pPr>
        <w:rPr>
          <w:rFonts w:ascii="Arial" w:hAnsi="Arial" w:cs="Arial"/>
        </w:rPr>
      </w:pPr>
    </w:p>
    <w:p w:rsidR="00514DEC" w:rsidP="00514DEC" w:rsidRDefault="00514DEC" w14:paraId="0CBFC260" w14:textId="3ABE9D81">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Approximately 100 words.</w:t>
      </w:r>
    </w:p>
    <w:p w:rsidRPr="00514DEC" w:rsidR="00514DEC" w:rsidP="00514DEC" w:rsidRDefault="00514DEC" w14:paraId="30CB7380" w14:textId="77777777">
      <w:pPr>
        <w:pStyle w:val="ListParagraph"/>
        <w:ind w:left="40" w:right="-227"/>
        <w:rPr>
          <w:rFonts w:ascii="Arial" w:hAnsi="Arial" w:cs="Arial"/>
          <w:color w:val="EE0000"/>
          <w:sz w:val="28"/>
          <w:szCs w:val="28"/>
        </w:rPr>
      </w:pPr>
    </w:p>
    <w:p w:rsidRPr="00C20BB5" w:rsidR="00C20BB5" w:rsidP="00C20BB5" w:rsidRDefault="00C20BB5" w14:paraId="45329555" w14:textId="533EF090">
      <w:pPr>
        <w:pStyle w:val="ListParagraph"/>
        <w:numPr>
          <w:ilvl w:val="0"/>
          <w:numId w:val="11"/>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Ensure you provide a reference for the </w:t>
      </w:r>
      <w:r>
        <w:rPr>
          <w:rFonts w:ascii="Arial" w:hAnsi="Arial" w:eastAsia="Calibri" w:cs="Arial"/>
          <w:color w:val="EE0000"/>
          <w:kern w:val="0"/>
          <w:sz w:val="28"/>
          <w:szCs w:val="28"/>
          <w14:ligatures w14:val="none"/>
        </w:rPr>
        <w:t>Risk Analysis</w:t>
      </w:r>
      <w:r w:rsidRPr="00514DEC">
        <w:rPr>
          <w:rFonts w:ascii="Arial" w:hAnsi="Arial" w:eastAsia="Calibri" w:cs="Arial"/>
          <w:color w:val="EE0000"/>
          <w:kern w:val="0"/>
          <w:sz w:val="28"/>
          <w:szCs w:val="28"/>
          <w14:ligatures w14:val="none"/>
        </w:rPr>
        <w:t xml:space="preserve"> source.</w:t>
      </w:r>
    </w:p>
    <w:p w:rsidRPr="00C20BB5" w:rsidR="00C20BB5" w:rsidP="00C20BB5" w:rsidRDefault="00C20BB5" w14:paraId="4097BB9D" w14:textId="77777777">
      <w:pPr>
        <w:pStyle w:val="ListParagraph"/>
        <w:rPr>
          <w:rFonts w:ascii="Arial" w:hAnsi="Arial" w:cs="Arial"/>
          <w:color w:val="EE0000"/>
          <w:sz w:val="28"/>
          <w:szCs w:val="28"/>
        </w:rPr>
      </w:pPr>
    </w:p>
    <w:p w:rsidRPr="00514DEC" w:rsidR="004E2BAE" w:rsidP="00514DEC" w:rsidRDefault="00245D37" w14:paraId="573DC75A" w14:textId="2A16BBE2">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 xml:space="preserve">Three risk factors are sufficient. However, you can add more risk factors if you want to. </w:t>
      </w: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4ECB75AB">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52DB4439">
      <w:pPr>
        <w:ind w:left="-454"/>
        <w:rPr>
          <w:rFonts w:ascii="Arial" w:hAnsi="Arial" w:cs="Arial"/>
          <w:sz w:val="28"/>
          <w:szCs w:val="28"/>
        </w:rPr>
      </w:pPr>
      <w:r w:rsidRPr="00410BE8">
        <w:rPr>
          <w:rFonts w:ascii="Arial" w:hAnsi="Arial" w:cs="Arial"/>
          <w:sz w:val="28"/>
          <w:szCs w:val="28"/>
        </w:rPr>
        <w:t>Name the problem you are solving:</w:t>
      </w:r>
    </w:p>
    <w:p w:rsidRPr="00410BE8" w:rsidR="00410BE8" w:rsidP="00410BE8" w:rsidRDefault="00410BE8" w14:paraId="18A30752" w14:textId="40D52C2D">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318269E5"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318269E5"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318269E5" w:rsidRDefault="00AD27D6" w14:paraId="2BCCC8C8" w14:textId="4BA13A7C">
            <w:pPr>
              <w:pStyle w:val="Normal"/>
              <w:rPr>
                <w:rFonts w:ascii="Arial" w:hAnsi="Arial" w:cs="Arial"/>
              </w:rPr>
            </w:pPr>
            <w:r w:rsidRPr="318269E5" w:rsidR="1CA09768">
              <w:rPr>
                <w:rFonts w:ascii="Arial" w:hAnsi="Arial" w:cs="Arial"/>
              </w:rPr>
              <w:t>Upgrade website</w:t>
            </w:r>
          </w:p>
          <w:p w:rsidRPr="004E2BAE" w:rsidR="00410BE8" w:rsidP="00410BE8" w:rsidRDefault="00410BE8" w14:paraId="79A445D2" w14:textId="77777777">
            <w:pPr>
              <w:rPr>
                <w:rFonts w:ascii="Arial" w:hAnsi="Arial" w:cs="Arial"/>
                <w:bCs/>
              </w:rPr>
            </w:pPr>
          </w:p>
        </w:tc>
        <w:tc>
          <w:tcPr>
            <w:tcW w:w="2268" w:type="dxa"/>
            <w:tcMar/>
          </w:tcPr>
          <w:p w:rsidRPr="004E2BAE" w:rsidR="00410BE8" w:rsidP="00410BE8" w:rsidRDefault="00864B5D" w14:paraId="2E178D77" w14:textId="70C7F5D3">
            <w:pPr>
              <w:rPr>
                <w:rFonts w:ascii="Arial" w:hAnsi="Arial" w:cs="Arial"/>
                <w:bCs/>
              </w:rPr>
            </w:pPr>
            <w:r w:rsidRPr="00864B5D">
              <w:rPr>
                <w:rFonts w:ascii="Arial" w:hAnsi="Arial" w:cs="Arial"/>
                <w:bCs/>
              </w:rPr>
              <w:t>Upgrade website to mobile-friendly platform</w:t>
            </w:r>
          </w:p>
          <w:p w:rsidRPr="004E2BAE" w:rsidR="00410BE8" w:rsidP="00410BE8" w:rsidRDefault="00410BE8" w14:paraId="589AD197" w14:textId="77777777">
            <w:pPr>
              <w:rPr>
                <w:rFonts w:ascii="Arial" w:hAnsi="Arial" w:cs="Arial"/>
                <w:bCs/>
              </w:rPr>
            </w:pPr>
          </w:p>
          <w:p w:rsidRPr="004E2BAE" w:rsidR="00410BE8" w:rsidP="00410BE8" w:rsidRDefault="00410BE8" w14:paraId="46677302" w14:textId="77777777">
            <w:pPr>
              <w:rPr>
                <w:rFonts w:ascii="Arial" w:hAnsi="Arial" w:cs="Arial"/>
                <w:bCs/>
              </w:rPr>
            </w:pPr>
          </w:p>
        </w:tc>
        <w:tc>
          <w:tcPr>
            <w:tcW w:w="1701" w:type="dxa"/>
            <w:tcMar/>
          </w:tcPr>
          <w:p w:rsidRPr="004E2BAE" w:rsidR="00410BE8" w:rsidP="318269E5" w:rsidRDefault="00864B5D" w14:paraId="09B3F5D0" w14:textId="56F2D8D3">
            <w:pPr>
              <w:pStyle w:val="Normal"/>
            </w:pPr>
            <w:r w:rsidRPr="318269E5" w:rsidR="5726EE81">
              <w:rPr>
                <w:rFonts w:ascii="Arial" w:hAnsi="Arial" w:eastAsia="Arial" w:cs="Arial"/>
                <w:noProof w:val="0"/>
                <w:sz w:val="24"/>
                <w:szCs w:val="24"/>
                <w:lang w:val="en-GB"/>
              </w:rPr>
              <w:t>Within the first month of implementation</w:t>
            </w:r>
          </w:p>
          <w:p w:rsidRPr="004E2BAE" w:rsidR="00410BE8" w:rsidP="00410BE8" w:rsidRDefault="00410BE8" w14:paraId="57E9D71F" w14:textId="77777777">
            <w:pPr>
              <w:rPr>
                <w:rFonts w:ascii="Arial" w:hAnsi="Arial" w:cs="Arial"/>
                <w:bCs/>
              </w:rPr>
            </w:pPr>
          </w:p>
          <w:p w:rsidRPr="004E2BAE" w:rsidR="00410BE8" w:rsidP="00410BE8" w:rsidRDefault="00410BE8" w14:paraId="40EEA0B2" w14:textId="77777777">
            <w:pPr>
              <w:rPr>
                <w:rFonts w:ascii="Arial" w:hAnsi="Arial" w:cs="Arial"/>
                <w:bCs/>
              </w:rPr>
            </w:pPr>
          </w:p>
        </w:tc>
        <w:tc>
          <w:tcPr>
            <w:tcW w:w="1701" w:type="dxa"/>
            <w:tcMar/>
          </w:tcPr>
          <w:p w:rsidRPr="004E2BAE" w:rsidR="00410BE8" w:rsidP="00410BE8" w:rsidRDefault="004D2A42" w14:paraId="1D979DBD" w14:textId="162AE23B">
            <w:pPr>
              <w:rPr>
                <w:rFonts w:ascii="Arial" w:hAnsi="Arial" w:cs="Arial"/>
                <w:bCs/>
              </w:rPr>
            </w:pPr>
            <w:r w:rsidRPr="004D2A42">
              <w:rPr>
                <w:rFonts w:ascii="Arial" w:hAnsi="Arial" w:cs="Arial"/>
                <w:bCs/>
              </w:rPr>
              <w:t>Liam &amp; Priya</w:t>
            </w:r>
          </w:p>
          <w:p w:rsidRPr="004E2BAE" w:rsidR="00410BE8" w:rsidP="00410BE8" w:rsidRDefault="00410BE8" w14:paraId="5C8B23AA" w14:textId="77777777">
            <w:pPr>
              <w:rPr>
                <w:rFonts w:ascii="Arial" w:hAnsi="Arial" w:cs="Arial"/>
                <w:bCs/>
              </w:rPr>
            </w:pPr>
          </w:p>
          <w:p w:rsidRPr="004E2BAE" w:rsidR="00410BE8" w:rsidP="00410BE8" w:rsidRDefault="00410BE8" w14:paraId="60E41FF3" w14:textId="77777777">
            <w:pPr>
              <w:rPr>
                <w:rFonts w:ascii="Arial" w:hAnsi="Arial" w:cs="Arial"/>
                <w:bCs/>
              </w:rPr>
            </w:pPr>
          </w:p>
        </w:tc>
        <w:tc>
          <w:tcPr>
            <w:tcW w:w="1843" w:type="dxa"/>
            <w:tcMar/>
          </w:tcPr>
          <w:p w:rsidRPr="004E2BAE" w:rsidR="00410BE8" w:rsidP="00410BE8" w:rsidRDefault="00410BE8" w14:paraId="2AAA9C66" w14:textId="77777777">
            <w:pPr>
              <w:rPr>
                <w:rFonts w:ascii="Arial" w:hAnsi="Arial" w:cs="Arial"/>
                <w:bCs/>
              </w:rPr>
            </w:pPr>
          </w:p>
          <w:p w:rsidRPr="004E2BAE" w:rsidR="00410BE8" w:rsidP="00410BE8" w:rsidRDefault="00F409E3" w14:paraId="6E3EB6D7" w14:textId="1E72D66D">
            <w:pPr>
              <w:rPr>
                <w:rFonts w:ascii="Arial" w:hAnsi="Arial" w:cs="Arial"/>
                <w:bCs/>
              </w:rPr>
            </w:pPr>
            <w:r>
              <w:rPr>
                <w:rFonts w:ascii="Arial" w:hAnsi="Arial" w:cs="Arial"/>
                <w:bCs/>
              </w:rPr>
              <w:t>no</w:t>
            </w:r>
          </w:p>
          <w:p w:rsidRPr="004E2BAE" w:rsidR="00410BE8" w:rsidP="00410BE8" w:rsidRDefault="00410BE8" w14:paraId="76F94260" w14:textId="77777777">
            <w:pPr>
              <w:rPr>
                <w:rFonts w:ascii="Arial" w:hAnsi="Arial" w:cs="Arial"/>
                <w:bCs/>
              </w:rPr>
            </w:pPr>
          </w:p>
        </w:tc>
      </w:tr>
      <w:tr w:rsidRPr="00DC1244" w:rsidR="00410BE8" w:rsidTr="318269E5"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00410BE8" w:rsidRDefault="00410BE8" w14:paraId="4C9496F8" w14:textId="77777777">
            <w:pPr>
              <w:rPr>
                <w:rFonts w:ascii="Arial" w:hAnsi="Arial" w:cs="Arial"/>
                <w:bCs/>
              </w:rPr>
            </w:pPr>
          </w:p>
          <w:p w:rsidRPr="004E2BAE" w:rsidR="00410BE8" w:rsidP="318269E5" w:rsidRDefault="00AD27D6" w14:paraId="7B708022" w14:textId="45A88928">
            <w:pPr>
              <w:rPr>
                <w:rFonts w:ascii="Arial" w:hAnsi="Arial" w:cs="Arial"/>
              </w:rPr>
            </w:pPr>
            <w:r w:rsidRPr="318269E5" w:rsidR="66BE2E96">
              <w:rPr>
                <w:rFonts w:ascii="Arial" w:hAnsi="Arial" w:cs="Arial"/>
              </w:rPr>
              <w:t>Staff training</w:t>
            </w:r>
          </w:p>
          <w:p w:rsidRPr="004E2BAE" w:rsidR="00410BE8" w:rsidP="00410BE8" w:rsidRDefault="00410BE8" w14:paraId="21BDB825" w14:textId="77777777">
            <w:pPr>
              <w:rPr>
                <w:rFonts w:ascii="Arial" w:hAnsi="Arial" w:cs="Arial"/>
                <w:bCs/>
              </w:rPr>
            </w:pPr>
          </w:p>
        </w:tc>
        <w:tc>
          <w:tcPr>
            <w:tcW w:w="2268" w:type="dxa"/>
            <w:tcMar/>
          </w:tcPr>
          <w:p w:rsidRPr="004E2BAE" w:rsidR="00410BE8" w:rsidP="00410BE8" w:rsidRDefault="001A6864" w14:paraId="064E2EC0" w14:textId="052D41FF">
            <w:pPr>
              <w:rPr>
                <w:rFonts w:ascii="Arial" w:hAnsi="Arial" w:cs="Arial"/>
                <w:bCs/>
              </w:rPr>
            </w:pPr>
            <w:r w:rsidRPr="001A6864">
              <w:rPr>
                <w:rFonts w:ascii="Arial" w:hAnsi="Arial" w:cs="Arial"/>
                <w:bCs/>
              </w:rPr>
              <w:t>Staff training on platform usage</w:t>
            </w:r>
          </w:p>
          <w:p w:rsidRPr="004E2BAE" w:rsidR="00410BE8" w:rsidP="00410BE8" w:rsidRDefault="00410BE8" w14:paraId="00641DEC" w14:textId="77777777">
            <w:pPr>
              <w:rPr>
                <w:rFonts w:ascii="Arial" w:hAnsi="Arial" w:cs="Arial"/>
                <w:bCs/>
              </w:rPr>
            </w:pPr>
          </w:p>
          <w:p w:rsidRPr="004E2BAE" w:rsidR="00410BE8" w:rsidP="00410BE8" w:rsidRDefault="00410BE8" w14:paraId="1BDC939E" w14:textId="77777777">
            <w:pPr>
              <w:rPr>
                <w:rFonts w:ascii="Arial" w:hAnsi="Arial" w:cs="Arial"/>
                <w:bCs/>
              </w:rPr>
            </w:pPr>
          </w:p>
        </w:tc>
        <w:tc>
          <w:tcPr>
            <w:tcW w:w="1701" w:type="dxa"/>
            <w:tcMar/>
          </w:tcPr>
          <w:p w:rsidRPr="004E2BAE" w:rsidR="00410BE8" w:rsidP="318269E5" w:rsidRDefault="001A6864" w14:paraId="7817E6AB" w14:textId="0137B596">
            <w:pPr>
              <w:pStyle w:val="Normal"/>
            </w:pPr>
            <w:r w:rsidRPr="318269E5" w:rsidR="12298F68">
              <w:rPr>
                <w:rFonts w:ascii="Arial" w:hAnsi="Arial" w:eastAsia="Arial" w:cs="Arial"/>
                <w:noProof w:val="0"/>
                <w:sz w:val="24"/>
                <w:szCs w:val="24"/>
                <w:lang w:val="en-GB"/>
              </w:rPr>
              <w:t>During the second month after the upgrade</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701" w:type="dxa"/>
            <w:tcMar/>
          </w:tcPr>
          <w:p w:rsidRPr="004E2BAE" w:rsidR="00410BE8" w:rsidP="00410BE8" w:rsidRDefault="001A6864" w14:paraId="00C23132" w14:textId="0F6BAF87">
            <w:pPr>
              <w:rPr>
                <w:rFonts w:ascii="Arial" w:hAnsi="Arial" w:cs="Arial"/>
                <w:bCs/>
              </w:rPr>
            </w:pPr>
            <w:r>
              <w:rPr>
                <w:rFonts w:ascii="Arial" w:hAnsi="Arial" w:cs="Arial"/>
                <w:bCs/>
              </w:rPr>
              <w:t xml:space="preserve">Liam and </w:t>
            </w:r>
            <w:r w:rsidR="008A6DCB">
              <w:rPr>
                <w:rFonts w:ascii="Arial" w:hAnsi="Arial" w:cs="Arial"/>
                <w:bCs/>
              </w:rPr>
              <w:t>Priya</w:t>
            </w:r>
          </w:p>
          <w:p w:rsidRPr="004E2BAE" w:rsidR="00410BE8" w:rsidP="00410BE8" w:rsidRDefault="00410BE8" w14:paraId="34E5F20E" w14:textId="77777777">
            <w:pPr>
              <w:rPr>
                <w:rFonts w:ascii="Arial" w:hAnsi="Arial" w:cs="Arial"/>
                <w:bCs/>
              </w:rPr>
            </w:pPr>
          </w:p>
          <w:p w:rsidRPr="004E2BAE" w:rsidR="00410BE8" w:rsidP="00410BE8" w:rsidRDefault="00410BE8" w14:paraId="7483C0FA" w14:textId="77777777">
            <w:pPr>
              <w:rPr>
                <w:rFonts w:ascii="Arial" w:hAnsi="Arial" w:cs="Arial"/>
                <w:bCs/>
              </w:rPr>
            </w:pPr>
          </w:p>
        </w:tc>
        <w:tc>
          <w:tcPr>
            <w:tcW w:w="1843" w:type="dxa"/>
            <w:tcMar/>
          </w:tcPr>
          <w:p w:rsidRPr="004E2BAE" w:rsidR="00410BE8" w:rsidP="00410BE8" w:rsidRDefault="00647444" w14:paraId="7D8F1D82" w14:textId="00E8A1CF">
            <w:pPr>
              <w:rPr>
                <w:rFonts w:ascii="Arial" w:hAnsi="Arial" w:cs="Arial"/>
                <w:bCs/>
              </w:rPr>
            </w:pPr>
            <w:r>
              <w:rPr>
                <w:rFonts w:ascii="Arial" w:hAnsi="Arial" w:cs="Arial"/>
                <w:bCs/>
              </w:rPr>
              <w:t>no</w:t>
            </w: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Pr="00DC1244" w:rsidR="00410BE8" w:rsidTr="318269E5"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318269E5" w:rsidRDefault="00AD27D6" w14:paraId="6B0F3F2B" w14:textId="7EE0DD81">
            <w:pPr>
              <w:rPr>
                <w:rFonts w:ascii="Arial" w:hAnsi="Arial" w:cs="Arial"/>
              </w:rPr>
            </w:pPr>
            <w:r w:rsidRPr="318269E5" w:rsidR="450F8B33">
              <w:rPr>
                <w:rFonts w:ascii="Arial" w:hAnsi="Arial" w:cs="Arial"/>
              </w:rPr>
              <w:t>Add subscription system</w:t>
            </w:r>
          </w:p>
          <w:p w:rsidRPr="004E2BAE" w:rsidR="00410BE8" w:rsidP="00410BE8" w:rsidRDefault="00410BE8" w14:paraId="7652F05F" w14:textId="77777777">
            <w:pPr>
              <w:rPr>
                <w:rFonts w:ascii="Arial" w:hAnsi="Arial" w:cs="Arial"/>
                <w:bCs/>
              </w:rPr>
            </w:pPr>
          </w:p>
        </w:tc>
        <w:tc>
          <w:tcPr>
            <w:tcW w:w="2268" w:type="dxa"/>
            <w:tcMar/>
          </w:tcPr>
          <w:p w:rsidRPr="004E2BAE" w:rsidR="00410BE8" w:rsidP="00410BE8" w:rsidRDefault="00F409E3" w14:paraId="66DC5B07" w14:textId="60BDB905">
            <w:pPr>
              <w:rPr>
                <w:rFonts w:ascii="Arial" w:hAnsi="Arial" w:cs="Arial"/>
                <w:bCs/>
              </w:rPr>
            </w:pPr>
            <w:r w:rsidRPr="00F409E3">
              <w:rPr>
                <w:rFonts w:ascii="Arial" w:hAnsi="Arial" w:cs="Arial"/>
                <w:bCs/>
              </w:rPr>
              <w:t>Integrate subscription functionality</w:t>
            </w:r>
          </w:p>
          <w:p w:rsidRPr="004E2BAE" w:rsidR="00410BE8" w:rsidP="00410BE8" w:rsidRDefault="00410BE8" w14:paraId="2E9D18C0" w14:textId="77777777">
            <w:pPr>
              <w:rPr>
                <w:rFonts w:ascii="Arial" w:hAnsi="Arial" w:cs="Arial"/>
                <w:bCs/>
              </w:rPr>
            </w:pPr>
          </w:p>
          <w:p w:rsidRPr="004E2BAE" w:rsidR="00410BE8" w:rsidP="00410BE8" w:rsidRDefault="00410BE8" w14:paraId="5BCB453B" w14:textId="77777777">
            <w:pPr>
              <w:rPr>
                <w:rFonts w:ascii="Arial" w:hAnsi="Arial" w:cs="Arial"/>
                <w:bCs/>
              </w:rPr>
            </w:pPr>
          </w:p>
        </w:tc>
        <w:tc>
          <w:tcPr>
            <w:tcW w:w="1701" w:type="dxa"/>
            <w:tcMar/>
          </w:tcPr>
          <w:p w:rsidRPr="004E2BAE" w:rsidR="00410BE8" w:rsidP="318269E5" w:rsidRDefault="00F409E3" w14:paraId="202BCD37" w14:textId="6B8EF80E">
            <w:pPr>
              <w:pStyle w:val="Normal"/>
            </w:pPr>
            <w:r w:rsidRPr="318269E5" w:rsidR="7F70BFC1">
              <w:rPr>
                <w:rFonts w:ascii="Arial" w:hAnsi="Arial" w:eastAsia="Arial" w:cs="Arial"/>
                <w:noProof w:val="0"/>
                <w:sz w:val="24"/>
                <w:szCs w:val="24"/>
                <w:lang w:val="en-GB"/>
              </w:rPr>
              <w:t>Within the first month alongside website upgrade</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701" w:type="dxa"/>
            <w:tcMar/>
          </w:tcPr>
          <w:p w:rsidRPr="004E2BAE" w:rsidR="00410BE8" w:rsidP="00410BE8" w:rsidRDefault="00DD6034" w14:paraId="70067492" w14:textId="4AB3C27B">
            <w:pPr>
              <w:rPr>
                <w:rFonts w:ascii="Arial" w:hAnsi="Arial" w:cs="Arial"/>
                <w:bCs/>
              </w:rPr>
            </w:pPr>
            <w:r>
              <w:rPr>
                <w:rFonts w:ascii="Arial" w:hAnsi="Arial" w:cs="Arial"/>
                <w:bCs/>
              </w:rPr>
              <w:t xml:space="preserve">Web developer </w:t>
            </w:r>
            <w:r w:rsidR="008A6DCB">
              <w:rPr>
                <w:rFonts w:ascii="Arial" w:hAnsi="Arial" w:cs="Arial"/>
                <w:bCs/>
              </w:rPr>
              <w:t>/ Liam</w:t>
            </w: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77777777">
            <w:pPr>
              <w:rPr>
                <w:rFonts w:ascii="Arial" w:hAnsi="Arial" w:cs="Arial"/>
                <w:bCs/>
              </w:rPr>
            </w:pPr>
          </w:p>
          <w:p w:rsidRPr="004E2BAE" w:rsidR="00410BE8" w:rsidP="00410BE8" w:rsidRDefault="00F409E3" w14:paraId="14B1BFD1" w14:textId="432A9B14">
            <w:pPr>
              <w:rPr>
                <w:rFonts w:ascii="Arial" w:hAnsi="Arial" w:cs="Arial"/>
                <w:bCs/>
              </w:rPr>
            </w:pPr>
            <w:r>
              <w:rPr>
                <w:rFonts w:ascii="Arial" w:hAnsi="Arial" w:cs="Arial"/>
                <w:bCs/>
              </w:rPr>
              <w:t>yes</w:t>
            </w:r>
          </w:p>
          <w:p w:rsidRPr="004E2BAE" w:rsidR="00410BE8" w:rsidP="00410BE8" w:rsidRDefault="00410BE8" w14:paraId="02186123" w14:textId="77777777">
            <w:pPr>
              <w:rPr>
                <w:rFonts w:ascii="Arial" w:hAnsi="Arial" w:cs="Arial"/>
                <w:bCs/>
              </w:rPr>
            </w:pPr>
          </w:p>
        </w:tc>
      </w:tr>
      <w:tr w:rsidRPr="00DC1244" w:rsidR="00410BE8" w:rsidTr="318269E5"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00410BE8" w:rsidRDefault="00410BE8" w14:paraId="13327106" w14:textId="77777777">
            <w:pPr>
              <w:rPr>
                <w:rFonts w:ascii="Arial" w:hAnsi="Arial" w:cs="Arial"/>
                <w:bCs/>
              </w:rPr>
            </w:pPr>
          </w:p>
          <w:p w:rsidRPr="004E2BAE" w:rsidR="00410BE8" w:rsidP="318269E5" w:rsidRDefault="00AD27D6" w14:paraId="1126B92A" w14:textId="49A03E40">
            <w:pPr>
              <w:rPr>
                <w:rFonts w:ascii="Arial" w:hAnsi="Arial" w:cs="Arial"/>
              </w:rPr>
            </w:pPr>
            <w:r w:rsidRPr="318269E5" w:rsidR="0A46A037">
              <w:rPr>
                <w:rFonts w:ascii="Arial" w:hAnsi="Arial" w:cs="Arial"/>
              </w:rPr>
              <w:t>Introduce loyalty incentives</w:t>
            </w:r>
          </w:p>
          <w:p w:rsidRPr="004E2BAE" w:rsidR="00410BE8" w:rsidP="00410BE8" w:rsidRDefault="00410BE8" w14:paraId="493B1EF7" w14:textId="77777777">
            <w:pPr>
              <w:rPr>
                <w:rFonts w:ascii="Arial" w:hAnsi="Arial" w:cs="Arial"/>
                <w:bCs/>
              </w:rPr>
            </w:pPr>
          </w:p>
        </w:tc>
        <w:tc>
          <w:tcPr>
            <w:tcW w:w="2268" w:type="dxa"/>
            <w:tcMar/>
          </w:tcPr>
          <w:p w:rsidRPr="004E2BAE" w:rsidR="00410BE8" w:rsidP="00410BE8" w:rsidRDefault="00DC2E6A" w14:paraId="7C1FC1FE" w14:textId="58A5824D">
            <w:pPr>
              <w:rPr>
                <w:rFonts w:ascii="Arial" w:hAnsi="Arial" w:cs="Arial"/>
                <w:bCs/>
              </w:rPr>
            </w:pPr>
            <w:r w:rsidRPr="00DC2E6A">
              <w:rPr>
                <w:rFonts w:ascii="Arial" w:hAnsi="Arial" w:cs="Arial"/>
                <w:bCs/>
              </w:rPr>
              <w:t>Introduce loyalty incentives and exclusive events for subscribers</w:t>
            </w:r>
          </w:p>
          <w:p w:rsidRPr="004E2BAE" w:rsidR="00410BE8" w:rsidP="00410BE8" w:rsidRDefault="00410BE8" w14:paraId="69622C6D" w14:textId="77777777">
            <w:pPr>
              <w:rPr>
                <w:rFonts w:ascii="Arial" w:hAnsi="Arial" w:cs="Arial"/>
                <w:bCs/>
              </w:rPr>
            </w:pPr>
          </w:p>
          <w:p w:rsidRPr="004E2BAE" w:rsidR="00410BE8" w:rsidP="00410BE8" w:rsidRDefault="00410BE8" w14:paraId="764F34E0" w14:textId="77777777">
            <w:pPr>
              <w:rPr>
                <w:rFonts w:ascii="Arial" w:hAnsi="Arial" w:cs="Arial"/>
                <w:bCs/>
              </w:rPr>
            </w:pPr>
          </w:p>
        </w:tc>
        <w:tc>
          <w:tcPr>
            <w:tcW w:w="1701" w:type="dxa"/>
            <w:tcMar/>
          </w:tcPr>
          <w:p w:rsidRPr="004E2BAE" w:rsidR="00410BE8" w:rsidP="318269E5" w:rsidRDefault="00CD324D" w14:paraId="57AC6910" w14:textId="4B9DCF74">
            <w:pPr>
              <w:pStyle w:val="Normal"/>
            </w:pPr>
            <w:r w:rsidRPr="318269E5" w:rsidR="106D4351">
              <w:rPr>
                <w:rFonts w:ascii="Arial" w:hAnsi="Arial" w:eastAsia="Arial" w:cs="Arial"/>
                <w:noProof w:val="0"/>
                <w:sz w:val="24"/>
                <w:szCs w:val="24"/>
                <w:lang w:val="en-GB"/>
              </w:rPr>
              <w:t>Between the fourth and sixth month after launch</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701" w:type="dxa"/>
            <w:tcMar/>
          </w:tcPr>
          <w:p w:rsidRPr="004E2BAE" w:rsidR="00410BE8" w:rsidP="00410BE8" w:rsidRDefault="00CD324D" w14:paraId="7A9AD5A0" w14:textId="5A767A6C">
            <w:pPr>
              <w:rPr>
                <w:rFonts w:ascii="Arial" w:hAnsi="Arial" w:cs="Arial"/>
                <w:bCs/>
              </w:rPr>
            </w:pPr>
            <w:r>
              <w:rPr>
                <w:rFonts w:ascii="Arial" w:hAnsi="Arial" w:cs="Arial"/>
                <w:bCs/>
              </w:rPr>
              <w:t>Liam and staff</w:t>
            </w:r>
          </w:p>
          <w:p w:rsidRPr="004E2BAE" w:rsidR="00410BE8" w:rsidP="00410BE8" w:rsidRDefault="00410BE8" w14:paraId="210259E8" w14:textId="77777777">
            <w:pPr>
              <w:rPr>
                <w:rFonts w:ascii="Arial" w:hAnsi="Arial" w:cs="Arial"/>
                <w:bCs/>
              </w:rPr>
            </w:pPr>
          </w:p>
          <w:p w:rsidRPr="004E2BAE" w:rsidR="00410BE8" w:rsidP="00410BE8" w:rsidRDefault="00410BE8" w14:paraId="723FD9A4" w14:textId="77777777">
            <w:pPr>
              <w:rPr>
                <w:rFonts w:ascii="Arial" w:hAnsi="Arial" w:cs="Arial"/>
                <w:bCs/>
              </w:rPr>
            </w:pPr>
          </w:p>
        </w:tc>
        <w:tc>
          <w:tcPr>
            <w:tcW w:w="1843" w:type="dxa"/>
            <w:tcMar/>
          </w:tcPr>
          <w:p w:rsidRPr="004E2BAE" w:rsidR="00410BE8" w:rsidP="00410BE8" w:rsidRDefault="00410BE8" w14:paraId="168D69E8" w14:textId="77777777">
            <w:pPr>
              <w:rPr>
                <w:rFonts w:ascii="Arial" w:hAnsi="Arial" w:cs="Arial"/>
                <w:bCs/>
              </w:rPr>
            </w:pPr>
          </w:p>
          <w:p w:rsidRPr="004E2BAE" w:rsidR="00410BE8" w:rsidP="00410BE8" w:rsidRDefault="00647444" w14:paraId="4A24B08A" w14:textId="7BBE2F73">
            <w:pPr>
              <w:rPr>
                <w:rFonts w:ascii="Arial" w:hAnsi="Arial" w:cs="Arial"/>
                <w:bCs/>
              </w:rPr>
            </w:pPr>
            <w:r>
              <w:rPr>
                <w:rFonts w:ascii="Arial" w:hAnsi="Arial" w:cs="Arial"/>
                <w:bCs/>
              </w:rPr>
              <w:t>no</w:t>
            </w:r>
          </w:p>
          <w:p w:rsidRPr="004E2BAE" w:rsidR="00410BE8" w:rsidP="00410BE8" w:rsidRDefault="00410BE8" w14:paraId="7C956E01" w14:textId="77777777">
            <w:pPr>
              <w:rPr>
                <w:rFonts w:ascii="Arial" w:hAnsi="Arial" w:cs="Arial"/>
                <w:bCs/>
              </w:rPr>
            </w:pPr>
          </w:p>
        </w:tc>
      </w:tr>
    </w:tbl>
    <w:p w:rsidRPr="000A5C80" w:rsidR="00410BE8" w:rsidP="00410BE8" w:rsidRDefault="00410BE8" w14:paraId="1C823EE5" w14:textId="77777777"/>
    <w:p w:rsidRPr="000A5C80" w:rsidR="00410BE8" w:rsidP="00410BE8" w:rsidRDefault="00410BE8" w14:paraId="44802AE2" w14:textId="77777777"/>
    <w:p w:rsidR="00514DEC" w:rsidP="00514DEC" w:rsidRDefault="00514DEC" w14:paraId="7299B549" w14:textId="15D7BD9A">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Approximately 200 words</w:t>
      </w:r>
      <w:r>
        <w:rPr>
          <w:rFonts w:ascii="Arial" w:hAnsi="Arial" w:cs="Arial"/>
          <w:color w:val="EE0000"/>
          <w:sz w:val="28"/>
          <w:szCs w:val="28"/>
        </w:rPr>
        <w:t>.</w:t>
      </w:r>
    </w:p>
    <w:p w:rsidRPr="00514DEC" w:rsidR="00514DEC" w:rsidP="00514DEC" w:rsidRDefault="00514DEC" w14:paraId="37A0E4C0" w14:textId="77777777">
      <w:pPr>
        <w:pStyle w:val="ListParagraph"/>
        <w:ind w:left="266" w:right="-624"/>
        <w:rPr>
          <w:rFonts w:ascii="Arial" w:hAnsi="Arial" w:cs="Arial"/>
          <w:color w:val="EE0000"/>
          <w:sz w:val="28"/>
          <w:szCs w:val="28"/>
        </w:rPr>
      </w:pPr>
    </w:p>
    <w:p w:rsidRPr="00C20BB5" w:rsidR="00C20BB5" w:rsidP="00C20BB5" w:rsidRDefault="00C20BB5" w14:paraId="40D3134A" w14:textId="7D33896E">
      <w:pPr>
        <w:pStyle w:val="ListParagraph"/>
        <w:numPr>
          <w:ilvl w:val="0"/>
          <w:numId w:val="12"/>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Ensure you provide a reference for the </w:t>
      </w:r>
      <w:r>
        <w:rPr>
          <w:rFonts w:ascii="Arial" w:hAnsi="Arial" w:eastAsia="Calibri" w:cs="Arial"/>
          <w:color w:val="EE0000"/>
          <w:kern w:val="0"/>
          <w:sz w:val="28"/>
          <w:szCs w:val="28"/>
          <w14:ligatures w14:val="none"/>
        </w:rPr>
        <w:t>Implementation Plan</w:t>
      </w:r>
      <w:r w:rsidRPr="00514DEC">
        <w:rPr>
          <w:rFonts w:ascii="Arial" w:hAnsi="Arial" w:eastAsia="Calibri" w:cs="Arial"/>
          <w:color w:val="EE0000"/>
          <w:kern w:val="0"/>
          <w:sz w:val="28"/>
          <w:szCs w:val="28"/>
          <w14:ligatures w14:val="none"/>
        </w:rPr>
        <w:t xml:space="preserve"> source.</w:t>
      </w:r>
    </w:p>
    <w:p w:rsidRPr="00C20BB5" w:rsidR="00C20BB5" w:rsidP="00C20BB5" w:rsidRDefault="00C20BB5" w14:paraId="7C97DFA9" w14:textId="77777777">
      <w:pPr>
        <w:pStyle w:val="ListParagraph"/>
        <w:rPr>
          <w:rFonts w:ascii="Arial" w:hAnsi="Arial" w:cs="Arial"/>
          <w:color w:val="EE0000"/>
          <w:sz w:val="28"/>
          <w:szCs w:val="28"/>
        </w:rPr>
      </w:pPr>
    </w:p>
    <w:p w:rsidRPr="00514DEC" w:rsidR="00410BE8" w:rsidP="00514DEC" w:rsidRDefault="00245D37" w14:paraId="1AEB5512" w14:textId="726FA9D4">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Four task stages are sufficient. However, you can a</w:t>
      </w:r>
      <w:r w:rsidRPr="00514DEC" w:rsidR="00410BE8">
        <w:rPr>
          <w:rFonts w:ascii="Arial" w:hAnsi="Arial" w:cs="Arial"/>
          <w:color w:val="EE0000"/>
          <w:sz w:val="28"/>
          <w:szCs w:val="28"/>
        </w:rPr>
        <w:t xml:space="preserve">dd </w:t>
      </w:r>
      <w:r w:rsidR="0091304C">
        <w:rPr>
          <w:rFonts w:ascii="Arial" w:hAnsi="Arial" w:cs="Arial"/>
          <w:color w:val="EE0000"/>
          <w:sz w:val="28"/>
          <w:szCs w:val="28"/>
        </w:rPr>
        <w:t>more</w:t>
      </w:r>
      <w:r w:rsidRPr="00514DEC" w:rsidR="00410BE8">
        <w:rPr>
          <w:rFonts w:ascii="Arial" w:hAnsi="Arial" w:cs="Arial"/>
          <w:color w:val="EE0000"/>
          <w:sz w:val="28"/>
          <w:szCs w:val="28"/>
        </w:rPr>
        <w:t xml:space="preserve"> </w:t>
      </w:r>
      <w:r w:rsidRPr="00514DEC">
        <w:rPr>
          <w:rFonts w:ascii="Arial" w:hAnsi="Arial" w:cs="Arial"/>
          <w:color w:val="EE0000"/>
          <w:sz w:val="28"/>
          <w:szCs w:val="28"/>
        </w:rPr>
        <w:t xml:space="preserve">task stages </w:t>
      </w:r>
      <w:r w:rsidR="0091304C">
        <w:rPr>
          <w:rFonts w:ascii="Arial" w:hAnsi="Arial" w:cs="Arial"/>
          <w:color w:val="EE0000"/>
          <w:sz w:val="28"/>
          <w:szCs w:val="28"/>
        </w:rPr>
        <w:t>if</w:t>
      </w:r>
      <w:r w:rsidRPr="00514DEC">
        <w:rPr>
          <w:rFonts w:ascii="Arial" w:hAnsi="Arial" w:cs="Arial"/>
          <w:color w:val="EE0000"/>
          <w:sz w:val="28"/>
          <w:szCs w:val="28"/>
        </w:rPr>
        <w:t xml:space="preserve"> you want to. </w:t>
      </w:r>
    </w:p>
    <w:p w:rsidRPr="00312FA9" w:rsidR="00A448A7" w:rsidP="00D846CE" w:rsidRDefault="00D846CE" w14:paraId="51F0019B" w14:textId="3A9FA842">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rsidRPr="00A448A7" w:rsidR="00A448A7" w:rsidP="00A448A7" w:rsidRDefault="00A448A7" w14:paraId="3B9E31A9" w14:textId="280CF6B8">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318269E5"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318269E5" w14:paraId="4F8968EF" w14:textId="77777777">
        <w:tc>
          <w:tcPr>
            <w:tcW w:w="1844" w:type="dxa"/>
            <w:tcMar/>
          </w:tcPr>
          <w:p w:rsidRPr="007D0502" w:rsidR="00C95025" w:rsidP="00F34512" w:rsidRDefault="00C95025" w14:paraId="7DF153B4" w14:textId="40C32B4E">
            <w:pPr>
              <w:rPr>
                <w:rFonts w:ascii="Arial" w:hAnsi="Arial" w:cs="Arial"/>
              </w:rPr>
            </w:pPr>
            <w:r w:rsidRPr="318269E5" w:rsidR="5E2FF258">
              <w:rPr>
                <w:rFonts w:ascii="Arial" w:hAnsi="Arial" w:cs="Arial"/>
              </w:rPr>
              <w:t>Through improved website and digital marketing, increase the number of customers who subscribe to the Green Haven flower subscription service.</w:t>
            </w:r>
          </w:p>
          <w:p w:rsidRPr="007D0502" w:rsidR="00C95025" w:rsidP="00F34512" w:rsidRDefault="00C95025" w14:paraId="2E250A57" w14:textId="77777777">
            <w:pPr>
              <w:rPr>
                <w:rFonts w:ascii="Arial" w:hAnsi="Arial" w:cs="Arial"/>
              </w:rPr>
            </w:pPr>
          </w:p>
          <w:p w:rsidRPr="007D0502" w:rsidR="00C95025" w:rsidP="00F34512" w:rsidRDefault="00C95025" w14:paraId="5E0A7F73" w14:textId="77777777">
            <w:pPr>
              <w:rPr>
                <w:rFonts w:ascii="Arial" w:hAnsi="Arial" w:cs="Arial"/>
              </w:rPr>
            </w:pP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00F34512" w:rsidRDefault="00C95025" w14:paraId="65436C1A" w14:textId="77777777">
            <w:pPr>
              <w:rPr>
                <w:rFonts w:ascii="Arial" w:hAnsi="Arial" w:cs="Arial"/>
              </w:rPr>
            </w:pPr>
          </w:p>
          <w:p w:rsidRPr="007D0502" w:rsidR="00C95025" w:rsidP="00F34512" w:rsidRDefault="00C95025" w14:paraId="66970972" w14:textId="17A3DD35">
            <w:pPr>
              <w:rPr>
                <w:rFonts w:ascii="Arial" w:hAnsi="Arial" w:cs="Arial"/>
              </w:rPr>
            </w:pPr>
            <w:r w:rsidRPr="318269E5" w:rsidR="4BB97CE5">
              <w:rPr>
                <w:rFonts w:ascii="Arial" w:hAnsi="Arial" w:cs="Arial"/>
              </w:rPr>
              <w:t>Achieve 50 new subscription customers and increase online sales by 20%.  Sales reports and website analytics make it possible to monitor progress.</w:t>
            </w:r>
          </w:p>
          <w:p w:rsidRPr="007D0502" w:rsidR="00C95025" w:rsidP="00F34512" w:rsidRDefault="00C95025" w14:paraId="4B5238C0" w14:textId="77777777">
            <w:pPr>
              <w:rPr>
                <w:rFonts w:ascii="Arial" w:hAnsi="Arial" w:cs="Arial"/>
              </w:rPr>
            </w:pP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00F34512" w:rsidRDefault="00C95025" w14:paraId="48EE7316" w14:textId="77777777">
            <w:pPr>
              <w:rPr>
                <w:rFonts w:ascii="Arial" w:hAnsi="Arial" w:cs="Arial"/>
              </w:rPr>
            </w:pPr>
          </w:p>
          <w:p w:rsidRPr="007D0502" w:rsidR="00C95025" w:rsidP="00F34512" w:rsidRDefault="00C95025" w14:paraId="7EC1E0FD" w14:textId="3D6CC7FE">
            <w:pPr>
              <w:rPr>
                <w:rFonts w:ascii="Arial" w:hAnsi="Arial" w:cs="Arial"/>
              </w:rPr>
            </w:pPr>
            <w:r w:rsidRPr="318269E5" w:rsidR="4BB97CE5">
              <w:rPr>
                <w:rFonts w:ascii="Arial" w:hAnsi="Arial" w:cs="Arial"/>
              </w:rPr>
              <w:t>The company already receives some online orders and can promote subscriptions via social media and the redesigned website, making this attainable.</w:t>
            </w:r>
          </w:p>
          <w:p w:rsidRPr="007D0502" w:rsidR="00C95025" w:rsidP="00F34512" w:rsidRDefault="00C95025" w14:paraId="6EE14D7B" w14:textId="77777777">
            <w:pPr>
              <w:rPr>
                <w:rFonts w:ascii="Arial" w:hAnsi="Arial" w:cs="Arial"/>
              </w:rPr>
            </w:pP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00F34512" w:rsidRDefault="00C95025" w14:paraId="6FB7420D" w14:textId="77777777">
            <w:pPr>
              <w:rPr>
                <w:rFonts w:ascii="Arial" w:hAnsi="Arial" w:cs="Arial"/>
              </w:rPr>
            </w:pPr>
          </w:p>
          <w:p w:rsidRPr="007D0502" w:rsidR="00C95025" w:rsidP="00F34512" w:rsidRDefault="00C95025" w14:paraId="646DEF52" w14:textId="77777777">
            <w:pPr>
              <w:rPr>
                <w:rFonts w:ascii="Arial" w:hAnsi="Arial" w:cs="Arial"/>
              </w:rPr>
            </w:pPr>
          </w:p>
          <w:p w:rsidRPr="007D0502" w:rsidR="00C95025" w:rsidP="00F34512" w:rsidRDefault="00C95025" w14:paraId="68830DB4" w14:textId="46255AA8">
            <w:pPr>
              <w:rPr>
                <w:rFonts w:ascii="Arial" w:hAnsi="Arial" w:cs="Arial"/>
              </w:rPr>
            </w:pPr>
            <w:r w:rsidRPr="318269E5" w:rsidR="32345E0F">
              <w:rPr>
                <w:rFonts w:ascii="Arial" w:hAnsi="Arial" w:cs="Arial"/>
              </w:rPr>
              <w:t>The company's objective of increasing sales online and generating consistent revenue to offset the decline in in-store sales is supported by this KPI.</w:t>
            </w: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C95025" w:rsidP="00F34512" w:rsidRDefault="00C95025" w14:paraId="033A9EAC" w14:textId="77777777">
            <w:pPr>
              <w:rPr>
                <w:rFonts w:ascii="Arial" w:hAnsi="Arial" w:cs="Arial"/>
              </w:rPr>
            </w:pPr>
          </w:p>
          <w:p w:rsidRPr="007D0502" w:rsidR="00C95025" w:rsidP="00F34512" w:rsidRDefault="00C95025" w14:paraId="7AE5F17D" w14:textId="77777777">
            <w:pPr>
              <w:rPr>
                <w:rFonts w:ascii="Arial" w:hAnsi="Arial" w:cs="Arial"/>
              </w:rPr>
            </w:pPr>
          </w:p>
          <w:p w:rsidRPr="007D0502" w:rsidR="00C95025" w:rsidP="00F34512" w:rsidRDefault="00C95025" w14:paraId="626E53C7" w14:textId="598AABE7">
            <w:pPr>
              <w:rPr>
                <w:rFonts w:ascii="Arial" w:hAnsi="Arial" w:cs="Arial"/>
              </w:rPr>
            </w:pPr>
            <w:r w:rsidRPr="318269E5" w:rsidR="32345E0F">
              <w:rPr>
                <w:rFonts w:ascii="Arial" w:hAnsi="Arial" w:cs="Arial"/>
              </w:rPr>
              <w:t>Within six months of the improved website and subscription service's launch, the goal should be met.</w:t>
            </w:r>
          </w:p>
          <w:p w:rsidRPr="007D0502" w:rsidR="00C95025" w:rsidP="00F34512" w:rsidRDefault="00C95025" w14:paraId="3D90E484" w14:textId="77777777">
            <w:pPr>
              <w:rPr>
                <w:rFonts w:ascii="Arial" w:hAnsi="Arial" w:cs="Arial"/>
              </w:rPr>
            </w:pP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Pr="0036076D" w:rsidR="00C95025" w:rsidP="00C95025" w:rsidRDefault="00C95025" w14:paraId="658B6FAA" w14:textId="77777777">
      <w:pPr>
        <w:rPr>
          <w:rFonts w:ascii="Arial" w:hAnsi="Arial" w:cs="Arial"/>
          <w:sz w:val="48"/>
          <w:szCs w:val="48"/>
        </w:rPr>
      </w:pPr>
    </w:p>
    <w:p w:rsidR="004E2BAE" w:rsidP="00883CAF" w:rsidRDefault="00883CAF" w14:paraId="3C531B57" w14:textId="3170F7E3">
      <w:pPr>
        <w:pStyle w:val="ListParagraph"/>
        <w:numPr>
          <w:ilvl w:val="0"/>
          <w:numId w:val="6"/>
        </w:numPr>
        <w:spacing w:line="360" w:lineRule="auto"/>
        <w:jc w:val="both"/>
        <w:rPr>
          <w:rFonts w:ascii="Arial" w:hAnsi="Arial" w:cs="Arial"/>
          <w:color w:val="FF0000"/>
          <w:sz w:val="28"/>
          <w:szCs w:val="28"/>
        </w:rPr>
      </w:pPr>
      <w:r w:rsidRPr="0091304C">
        <w:rPr>
          <w:rFonts w:ascii="Arial" w:hAnsi="Arial" w:cs="Arial"/>
          <w:color w:val="FF0000"/>
          <w:sz w:val="28"/>
          <w:szCs w:val="28"/>
        </w:rPr>
        <w:t>Approximately 100 words</w:t>
      </w:r>
    </w:p>
    <w:p w:rsidR="00C20BB5" w:rsidP="00C20BB5" w:rsidRDefault="00C20BB5" w14:paraId="01A428FB" w14:textId="5AA6ECD4">
      <w:pPr>
        <w:pStyle w:val="ListParagraph"/>
        <w:numPr>
          <w:ilvl w:val="0"/>
          <w:numId w:val="6"/>
        </w:numPr>
        <w:spacing w:after="200" w:line="276" w:lineRule="auto"/>
        <w:ind w:right="-454"/>
        <w:rPr>
          <w:rFonts w:ascii="Arial" w:hAnsi="Arial" w:eastAsia="Calibri" w:cs="Arial"/>
          <w:color w:val="EE0000"/>
          <w:kern w:val="0"/>
          <w:sz w:val="28"/>
          <w:szCs w:val="28"/>
          <w14:ligatures w14:val="none"/>
        </w:rPr>
      </w:pPr>
      <w:r w:rsidRPr="00514DEC">
        <w:rPr>
          <w:rFonts w:ascii="Arial" w:hAnsi="Arial" w:eastAsia="Calibri" w:cs="Arial"/>
          <w:color w:val="EE0000"/>
          <w:kern w:val="0"/>
          <w:sz w:val="28"/>
          <w:szCs w:val="28"/>
          <w14:ligatures w14:val="none"/>
        </w:rPr>
        <w:t xml:space="preserve">Ensure you provide a reference for the </w:t>
      </w:r>
      <w:r>
        <w:rPr>
          <w:rFonts w:ascii="Arial" w:hAnsi="Arial" w:eastAsia="Calibri" w:cs="Arial"/>
          <w:color w:val="EE0000"/>
          <w:kern w:val="0"/>
          <w:sz w:val="28"/>
          <w:szCs w:val="28"/>
          <w14:ligatures w14:val="none"/>
        </w:rPr>
        <w:t>KPI and SMART Objective source</w:t>
      </w:r>
      <w:r w:rsidRPr="00514DEC">
        <w:rPr>
          <w:rFonts w:ascii="Arial" w:hAnsi="Arial" w:eastAsia="Calibri" w:cs="Arial"/>
          <w:color w:val="EE0000"/>
          <w:kern w:val="0"/>
          <w:sz w:val="28"/>
          <w:szCs w:val="28"/>
          <w14:ligatures w14:val="none"/>
        </w:rPr>
        <w:t>.</w:t>
      </w:r>
    </w:p>
    <w:p w:rsidRPr="0091304C" w:rsidR="00C20BB5" w:rsidP="00C20BB5" w:rsidRDefault="00C20BB5" w14:paraId="676AA761" w14:textId="77777777">
      <w:pPr>
        <w:pStyle w:val="ListParagraph"/>
        <w:spacing w:line="360" w:lineRule="auto"/>
        <w:jc w:val="both"/>
        <w:rPr>
          <w:rFonts w:ascii="Arial" w:hAnsi="Arial" w:cs="Arial"/>
          <w:color w:val="FF0000"/>
          <w:sz w:val="28"/>
          <w:szCs w:val="2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62EF2" w:rsidP="00B244A8" w:rsidRDefault="00E62EF2" w14:paraId="30F10896" w14:textId="77777777">
      <w:pPr>
        <w:spacing w:after="0" w:line="240" w:lineRule="auto"/>
      </w:pPr>
      <w:r>
        <w:separator/>
      </w:r>
    </w:p>
  </w:endnote>
  <w:endnote w:type="continuationSeparator" w:id="0">
    <w:p w:rsidR="00E62EF2" w:rsidP="00B244A8" w:rsidRDefault="00E62EF2" w14:paraId="0C3E09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62EF2" w:rsidP="00B244A8" w:rsidRDefault="00E62EF2" w14:paraId="279BD83C" w14:textId="77777777">
      <w:pPr>
        <w:spacing w:after="0" w:line="240" w:lineRule="auto"/>
      </w:pPr>
      <w:r>
        <w:separator/>
      </w:r>
    </w:p>
  </w:footnote>
  <w:footnote w:type="continuationSeparator" w:id="0">
    <w:p w:rsidR="00E62EF2" w:rsidP="00B244A8" w:rsidRDefault="00E62EF2" w14:paraId="7BC5409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44E9"/>
    <w:rsid w:val="00106B58"/>
    <w:rsid w:val="0011107E"/>
    <w:rsid w:val="0012599A"/>
    <w:rsid w:val="0013486A"/>
    <w:rsid w:val="00175C4B"/>
    <w:rsid w:val="001935AA"/>
    <w:rsid w:val="001A61CE"/>
    <w:rsid w:val="001A6864"/>
    <w:rsid w:val="001B5AB4"/>
    <w:rsid w:val="001B614B"/>
    <w:rsid w:val="001B6FDB"/>
    <w:rsid w:val="001C4BEF"/>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D2A42"/>
    <w:rsid w:val="004E2BAE"/>
    <w:rsid w:val="004E513A"/>
    <w:rsid w:val="0051169C"/>
    <w:rsid w:val="00514DEC"/>
    <w:rsid w:val="00530C26"/>
    <w:rsid w:val="00532B9D"/>
    <w:rsid w:val="00541B7D"/>
    <w:rsid w:val="00542A51"/>
    <w:rsid w:val="005724CA"/>
    <w:rsid w:val="005D11E9"/>
    <w:rsid w:val="005E6545"/>
    <w:rsid w:val="005F2D6E"/>
    <w:rsid w:val="00642F8D"/>
    <w:rsid w:val="00647444"/>
    <w:rsid w:val="006666E7"/>
    <w:rsid w:val="00675990"/>
    <w:rsid w:val="00685C57"/>
    <w:rsid w:val="0069332C"/>
    <w:rsid w:val="006D5A12"/>
    <w:rsid w:val="006D6A13"/>
    <w:rsid w:val="006F5793"/>
    <w:rsid w:val="007030AD"/>
    <w:rsid w:val="00721441"/>
    <w:rsid w:val="00765AA0"/>
    <w:rsid w:val="00774A59"/>
    <w:rsid w:val="007768B0"/>
    <w:rsid w:val="007927FD"/>
    <w:rsid w:val="00792C0F"/>
    <w:rsid w:val="007953DB"/>
    <w:rsid w:val="007A56AD"/>
    <w:rsid w:val="007B200A"/>
    <w:rsid w:val="007D0502"/>
    <w:rsid w:val="007F558A"/>
    <w:rsid w:val="00825B6C"/>
    <w:rsid w:val="00827C35"/>
    <w:rsid w:val="00830749"/>
    <w:rsid w:val="00830A49"/>
    <w:rsid w:val="00864B5D"/>
    <w:rsid w:val="00883CAF"/>
    <w:rsid w:val="00885717"/>
    <w:rsid w:val="0089170F"/>
    <w:rsid w:val="008A0082"/>
    <w:rsid w:val="008A6DCB"/>
    <w:rsid w:val="008C6A87"/>
    <w:rsid w:val="008D10FF"/>
    <w:rsid w:val="008D5CD9"/>
    <w:rsid w:val="008E00B6"/>
    <w:rsid w:val="008E3860"/>
    <w:rsid w:val="008F5810"/>
    <w:rsid w:val="0090296F"/>
    <w:rsid w:val="0091304C"/>
    <w:rsid w:val="00946742"/>
    <w:rsid w:val="009E1F0E"/>
    <w:rsid w:val="009E2431"/>
    <w:rsid w:val="009E2E03"/>
    <w:rsid w:val="009F0549"/>
    <w:rsid w:val="00A14A03"/>
    <w:rsid w:val="00A22BB0"/>
    <w:rsid w:val="00A31345"/>
    <w:rsid w:val="00A324E6"/>
    <w:rsid w:val="00A401AF"/>
    <w:rsid w:val="00A448A7"/>
    <w:rsid w:val="00A91461"/>
    <w:rsid w:val="00AB7E77"/>
    <w:rsid w:val="00AC678A"/>
    <w:rsid w:val="00AC7EBC"/>
    <w:rsid w:val="00AD27D6"/>
    <w:rsid w:val="00AD74AC"/>
    <w:rsid w:val="00B14506"/>
    <w:rsid w:val="00B152DF"/>
    <w:rsid w:val="00B244A8"/>
    <w:rsid w:val="00B64CDF"/>
    <w:rsid w:val="00B91658"/>
    <w:rsid w:val="00B97E6F"/>
    <w:rsid w:val="00BA3F0E"/>
    <w:rsid w:val="00BB2D8B"/>
    <w:rsid w:val="00BC373A"/>
    <w:rsid w:val="00BD2C28"/>
    <w:rsid w:val="00BD339A"/>
    <w:rsid w:val="00C03A79"/>
    <w:rsid w:val="00C10F6A"/>
    <w:rsid w:val="00C15F83"/>
    <w:rsid w:val="00C20BB5"/>
    <w:rsid w:val="00C256A0"/>
    <w:rsid w:val="00C27EC8"/>
    <w:rsid w:val="00C53212"/>
    <w:rsid w:val="00C60DAC"/>
    <w:rsid w:val="00C75A70"/>
    <w:rsid w:val="00C81925"/>
    <w:rsid w:val="00C93B6F"/>
    <w:rsid w:val="00C95025"/>
    <w:rsid w:val="00CA703A"/>
    <w:rsid w:val="00CC32EB"/>
    <w:rsid w:val="00CD324D"/>
    <w:rsid w:val="00D0208B"/>
    <w:rsid w:val="00D16077"/>
    <w:rsid w:val="00D27ED9"/>
    <w:rsid w:val="00D31DE1"/>
    <w:rsid w:val="00D60EA3"/>
    <w:rsid w:val="00D846CE"/>
    <w:rsid w:val="00D85AB3"/>
    <w:rsid w:val="00D91D11"/>
    <w:rsid w:val="00DA1B79"/>
    <w:rsid w:val="00DC2E6A"/>
    <w:rsid w:val="00DD0093"/>
    <w:rsid w:val="00DD6034"/>
    <w:rsid w:val="00DE04E8"/>
    <w:rsid w:val="00DF77C0"/>
    <w:rsid w:val="00E11948"/>
    <w:rsid w:val="00E26E48"/>
    <w:rsid w:val="00E310BF"/>
    <w:rsid w:val="00E34CFB"/>
    <w:rsid w:val="00E62EF2"/>
    <w:rsid w:val="00EA42A0"/>
    <w:rsid w:val="00EE0C56"/>
    <w:rsid w:val="00EE37EC"/>
    <w:rsid w:val="00F01465"/>
    <w:rsid w:val="00F0190C"/>
    <w:rsid w:val="00F01BD7"/>
    <w:rsid w:val="00F050E4"/>
    <w:rsid w:val="00F10B7C"/>
    <w:rsid w:val="00F31FCC"/>
    <w:rsid w:val="00F409E3"/>
    <w:rsid w:val="00F677CE"/>
    <w:rsid w:val="00FA36EB"/>
    <w:rsid w:val="00FB1D62"/>
    <w:rsid w:val="00FD47A2"/>
    <w:rsid w:val="00FE0ADA"/>
    <w:rsid w:val="0A46A037"/>
    <w:rsid w:val="0F5A3B1F"/>
    <w:rsid w:val="106D4351"/>
    <w:rsid w:val="12298F68"/>
    <w:rsid w:val="1B34EDC4"/>
    <w:rsid w:val="1CA09768"/>
    <w:rsid w:val="1E03E715"/>
    <w:rsid w:val="1F928358"/>
    <w:rsid w:val="2049CBD0"/>
    <w:rsid w:val="2129A555"/>
    <w:rsid w:val="23894DA0"/>
    <w:rsid w:val="23C1612B"/>
    <w:rsid w:val="247BEE91"/>
    <w:rsid w:val="2659312A"/>
    <w:rsid w:val="271D587F"/>
    <w:rsid w:val="2820B89E"/>
    <w:rsid w:val="29EA7125"/>
    <w:rsid w:val="2A4A8E9E"/>
    <w:rsid w:val="2A98AB35"/>
    <w:rsid w:val="2F494CA2"/>
    <w:rsid w:val="318269E5"/>
    <w:rsid w:val="32345E0F"/>
    <w:rsid w:val="359D70FE"/>
    <w:rsid w:val="36AA99EE"/>
    <w:rsid w:val="3EF33A66"/>
    <w:rsid w:val="41E004C1"/>
    <w:rsid w:val="42E417ED"/>
    <w:rsid w:val="44CBBC11"/>
    <w:rsid w:val="450F8B33"/>
    <w:rsid w:val="45C45FCF"/>
    <w:rsid w:val="48D4715A"/>
    <w:rsid w:val="4914FA7E"/>
    <w:rsid w:val="49A2D199"/>
    <w:rsid w:val="4BB97CE5"/>
    <w:rsid w:val="4D693F9C"/>
    <w:rsid w:val="4E042984"/>
    <w:rsid w:val="53020E14"/>
    <w:rsid w:val="54EAE6E1"/>
    <w:rsid w:val="5726EE81"/>
    <w:rsid w:val="587BCF5F"/>
    <w:rsid w:val="5E2FF258"/>
    <w:rsid w:val="66BE2E96"/>
    <w:rsid w:val="6B323019"/>
    <w:rsid w:val="6BD9450A"/>
    <w:rsid w:val="70C9504B"/>
    <w:rsid w:val="731AD35D"/>
    <w:rsid w:val="783CE088"/>
    <w:rsid w:val="7F70BFC1"/>
    <w:rsid w:val="7F92EC12"/>
    <w:rsid w:val="7F9635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8bca4e49be890d3791c79e926cb07bf">
  <xsd:schema xmlns:xsd="http://www.w3.org/2001/XMLSchema" xmlns:xs="http://www.w3.org/2001/XMLSchema" xmlns:p="http://schemas.microsoft.com/office/2006/metadata/properties" xmlns:ns3="b4f9f7ee-5770-4a14-8925-17f3d16e50b7" targetNamespace="http://schemas.microsoft.com/office/2006/metadata/properties" ma:root="true" ma:fieldsID="fdcae8102e624d0d1c10eae8c7facb7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E83466D8-CAE6-4819-9EE7-C604083D44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31374B-A32E-4DE5-9C05-A007D6209724}">
  <ds:schemaRefs>
    <ds:schemaRef ds:uri="http://schemas.microsoft.com/sharepoint/v3/contenttype/forms"/>
  </ds:schemaRefs>
</ds:datastoreItem>
</file>

<file path=customXml/itemProps4.xml><?xml version="1.0" encoding="utf-8"?>
<ds:datastoreItem xmlns:ds="http://schemas.openxmlformats.org/officeDocument/2006/customXml" ds:itemID="{D9D2801B-46B8-4358-9A97-BCD43BA5890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Simon George Stoican (2506764)</lastModifiedBy>
  <revision>41</revision>
  <lastPrinted>2025-08-13T10:56:00.0000000Z</lastPrinted>
  <dcterms:created xsi:type="dcterms:W3CDTF">2026-03-08T23:29:00.0000000Z</dcterms:created>
  <dcterms:modified xsi:type="dcterms:W3CDTF">2026-03-15T15:08:26.3778983Z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