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stylesWithEffects.xml" ContentType="application/vnd.ms-word.stylesWithEffect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pPr>
        <w:pStyle w:val="Title"/>
      </w:pPr>
      <w:r>
        <w:t>Communication Skills Practice with Sarah</w:t>
      </w:r>
    </w:p>
    <w:p>
      <w:r>
        <w:rPr>
          <w:b w:val="0"/>
        </w:rPr>
        <w:t>Name: __________________________________    Date: __________________</w:t>
      </w:r>
    </w:p>
    <w:p>
      <w:r>
        <w:rPr>
          <w:b w:val="0"/>
        </w:rPr>
        <w:t>Sarah is 55 and has recently been told she has high blood pressure. She works long hours, has family responsibilities and struggles to make time for herself. She feels under pressure when others tell her to exercise more and reduce stress.</w:t>
      </w:r>
    </w:p>
    <w:p>
      <w:r>
        <w:rPr>
          <w:b w:val="0"/>
        </w:rPr>
        <w:t>Read each example, then complete the four sentence starters as the healthcare worker speaking directly to Sarah. Use her words, avoid assumptions or advice, and ask one question at a time.</w:t>
      </w:r>
    </w:p>
    <w:p>
      <w:pPr>
        <w:pStyle w:val="Heading1"/>
      </w:pPr>
      <w:r>
        <w:t>1 Reflection statements</w:t>
      </w:r>
    </w:p>
    <w:p>
      <w:r>
        <w:rPr>
          <w:b w:val="0"/>
        </w:rPr>
        <w:t>Purpose: Reflect the feelings you hear, using tentative language so Sarah can correct you.</w:t>
      </w:r>
    </w:p>
    <w:p>
      <w:r>
        <w:rPr>
          <w:b w:val="0"/>
        </w:rPr>
        <w:t>Sarah says: “Everyone keeps telling me what to do, but nobody understands how much I am managing.”</w:t>
      </w:r>
    </w:p>
    <w:p>
      <w:r>
        <w:rPr>
          <w:b/>
        </w:rPr>
        <w:t>Full example: “It sounds as though you feel frustrated and overwhelmed because people do not seem to recognise how much you are managing.”</w:t>
      </w:r>
    </w:p>
    <w:p>
      <w:r>
        <w:rPr>
          <w:b w:val="0"/>
        </w:rPr>
        <w:t>Your turn — complete all four starters in your own words.</w:t>
      </w:r>
    </w:p>
    <w:p>
      <w:pPr>
        <w:spacing w:after="100"/>
      </w:pPr>
      <w:r>
        <w:rPr>
          <w:b w:val="0"/>
        </w:rPr>
        <w:t>1. It sounds as though you are feeling …</w:t>
      </w:r>
    </w:p>
    <w:p>
      <w:pPr>
        <w:spacing w:after="240"/>
      </w:pPr>
      <w:r>
        <w:rPr>
          <w:b w:val="0"/>
        </w:rPr>
        <w:t>________________________________________________________________________</w:t>
      </w:r>
    </w:p>
    <w:p>
      <w:pPr>
        <w:spacing w:after="100"/>
      </w:pPr>
      <w:r>
        <w:rPr>
          <w:b w:val="0"/>
        </w:rPr>
        <w:t>2. I wonder whether you feel …</w:t>
      </w:r>
    </w:p>
    <w:p>
      <w:pPr>
        <w:spacing w:after="240"/>
      </w:pPr>
      <w:r>
        <w:rPr>
          <w:b w:val="0"/>
        </w:rPr>
        <w:t>________________________________________________________________________</w:t>
      </w:r>
    </w:p>
    <w:p>
      <w:pPr>
        <w:spacing w:after="100"/>
      </w:pPr>
      <w:r>
        <w:rPr>
          <w:b w:val="0"/>
        </w:rPr>
        <w:t>3. You seem to be feeling …</w:t>
      </w:r>
    </w:p>
    <w:p>
      <w:pPr>
        <w:spacing w:after="240"/>
      </w:pPr>
      <w:r>
        <w:rPr>
          <w:b w:val="0"/>
        </w:rPr>
        <w:t>________________________________________________________________________</w:t>
      </w:r>
    </w:p>
    <w:p>
      <w:pPr>
        <w:spacing w:after="100"/>
      </w:pPr>
      <w:r>
        <w:rPr>
          <w:b w:val="0"/>
        </w:rPr>
        <w:t>4. From what you have shared, I am hearing that you feel …</w:t>
      </w:r>
    </w:p>
    <w:p>
      <w:pPr>
        <w:spacing w:after="240"/>
      </w:pPr>
      <w:r>
        <w:rPr>
          <w:b w:val="0"/>
        </w:rPr>
        <w:t>________________________________________________________________________</w:t>
      </w:r>
    </w:p>
    <w:p>
      <w:r>
        <w:br w:type="page"/>
      </w:r>
    </w:p>
    <w:p>
      <w:pPr>
        <w:pStyle w:val="Heading1"/>
      </w:pPr>
      <w:r>
        <w:t>2 Paraphrasing statements</w:t>
      </w:r>
    </w:p>
    <w:p>
      <w:r>
        <w:rPr>
          <w:b w:val="0"/>
        </w:rPr>
        <w:t>Purpose: Restate the main message briefly in your own words, without adding new meaning.</w:t>
      </w:r>
    </w:p>
    <w:p>
      <w:r>
        <w:rPr>
          <w:b w:val="0"/>
        </w:rPr>
        <w:t>Sarah says: “I work all day, then come home and look after everyone else. There is never any time for me.”</w:t>
      </w:r>
    </w:p>
    <w:p>
      <w:r>
        <w:rPr>
          <w:b/>
        </w:rPr>
        <w:t>Full example: “You are balancing work and caring for your family, leaving very little time for yourself.”</w:t>
      </w:r>
    </w:p>
    <w:p>
      <w:r>
        <w:rPr>
          <w:b w:val="0"/>
        </w:rPr>
        <w:t>Your turn — complete all four starters in your own words.</w:t>
      </w:r>
    </w:p>
    <w:p>
      <w:pPr>
        <w:spacing w:after="100"/>
      </w:pPr>
      <w:r>
        <w:rPr>
          <w:b w:val="0"/>
        </w:rPr>
        <w:t>1. So, you are saying that …</w:t>
      </w:r>
    </w:p>
    <w:p>
      <w:pPr>
        <w:spacing w:after="240"/>
      </w:pPr>
      <w:r>
        <w:rPr>
          <w:b w:val="0"/>
        </w:rPr>
        <w:t>________________________________________________________________________</w:t>
      </w:r>
    </w:p>
    <w:p>
      <w:pPr>
        <w:spacing w:after="100"/>
      </w:pPr>
      <w:r>
        <w:rPr>
          <w:b w:val="0"/>
        </w:rPr>
        <w:t>2. If I have understood you correctly, …</w:t>
      </w:r>
    </w:p>
    <w:p>
      <w:pPr>
        <w:spacing w:after="240"/>
      </w:pPr>
      <w:r>
        <w:rPr>
          <w:b w:val="0"/>
        </w:rPr>
        <w:t>________________________________________________________________________</w:t>
      </w:r>
    </w:p>
    <w:p>
      <w:pPr>
        <w:spacing w:after="100"/>
      </w:pPr>
      <w:r>
        <w:rPr>
          <w:b w:val="0"/>
        </w:rPr>
        <w:t>3. In other words, …</w:t>
      </w:r>
    </w:p>
    <w:p>
      <w:pPr>
        <w:spacing w:after="240"/>
      </w:pPr>
      <w:r>
        <w:rPr>
          <w:b w:val="0"/>
        </w:rPr>
        <w:t>________________________________________________________________________</w:t>
      </w:r>
    </w:p>
    <w:p>
      <w:pPr>
        <w:spacing w:after="100"/>
      </w:pPr>
      <w:r>
        <w:rPr>
          <w:b w:val="0"/>
        </w:rPr>
        <w:t>4. What I am hearing is that …</w:t>
      </w:r>
    </w:p>
    <w:p>
      <w:pPr>
        <w:spacing w:after="240"/>
      </w:pPr>
      <w:r>
        <w:rPr>
          <w:b w:val="0"/>
        </w:rPr>
        <w:t>________________________________________________________________________</w:t>
      </w:r>
    </w:p>
    <w:p>
      <w:pPr>
        <w:pStyle w:val="Heading1"/>
      </w:pPr>
      <w:r>
        <w:t>3 Open ended questions</w:t>
      </w:r>
    </w:p>
    <w:p>
      <w:r>
        <w:rPr>
          <w:b w:val="0"/>
        </w:rPr>
        <w:t>Purpose: Invite Sarah to describe her experience in her own words, beyond a yes or no answer.</w:t>
      </w:r>
    </w:p>
    <w:p>
      <w:r>
        <w:rPr>
          <w:b w:val="0"/>
        </w:rPr>
        <w:t>Sarah says: “Since I was told about my blood pressure, I have been worrying about what might happen.”</w:t>
      </w:r>
    </w:p>
    <w:p>
      <w:r>
        <w:rPr>
          <w:b/>
        </w:rPr>
        <w:t>Full example: “What concerns you most about having high blood pressure?”</w:t>
      </w:r>
    </w:p>
    <w:p>
      <w:r>
        <w:rPr>
          <w:b w:val="0"/>
        </w:rPr>
        <w:t>Your turn — complete all four starters in your own words.</w:t>
      </w:r>
    </w:p>
    <w:p>
      <w:pPr>
        <w:spacing w:after="100"/>
      </w:pPr>
      <w:r>
        <w:rPr>
          <w:b w:val="0"/>
        </w:rPr>
        <w:t>1. How has being told about your blood pressure affected …</w:t>
      </w:r>
    </w:p>
    <w:p>
      <w:pPr>
        <w:spacing w:after="240"/>
      </w:pPr>
      <w:r>
        <w:rPr>
          <w:b w:val="0"/>
        </w:rPr>
        <w:t>________________________________________________________________________</w:t>
      </w:r>
    </w:p>
    <w:p>
      <w:pPr>
        <w:spacing w:after="100"/>
      </w:pPr>
      <w:r>
        <w:rPr>
          <w:b w:val="0"/>
        </w:rPr>
        <w:t>2. What is a typical day like for you when …</w:t>
      </w:r>
    </w:p>
    <w:p>
      <w:pPr>
        <w:spacing w:after="240"/>
      </w:pPr>
      <w:r>
        <w:rPr>
          <w:b w:val="0"/>
        </w:rPr>
        <w:t>________________________________________________________________________</w:t>
      </w:r>
    </w:p>
    <w:p>
      <w:pPr>
        <w:spacing w:after="100"/>
      </w:pPr>
      <w:r>
        <w:rPr>
          <w:b w:val="0"/>
        </w:rPr>
        <w:t>3. How would you describe …</w:t>
      </w:r>
    </w:p>
    <w:p>
      <w:pPr>
        <w:spacing w:after="240"/>
      </w:pPr>
      <w:r>
        <w:rPr>
          <w:b w:val="0"/>
        </w:rPr>
        <w:t>________________________________________________________________________</w:t>
      </w:r>
    </w:p>
    <w:p>
      <w:pPr>
        <w:spacing w:after="100"/>
      </w:pPr>
      <w:r>
        <w:rPr>
          <w:b w:val="0"/>
        </w:rPr>
        <w:t>4. What would you like to be different about …</w:t>
      </w:r>
    </w:p>
    <w:p>
      <w:pPr>
        <w:spacing w:after="240"/>
      </w:pPr>
      <w:r>
        <w:rPr>
          <w:b w:val="0"/>
        </w:rPr>
        <w:t>________________________________________________________________________</w:t>
      </w:r>
    </w:p>
    <w:p>
      <w:r>
        <w:br w:type="page"/>
      </w:r>
    </w:p>
    <w:p>
      <w:pPr>
        <w:pStyle w:val="Heading1"/>
      </w:pPr>
      <w:r>
        <w:t>4 Probing questions</w:t>
      </w:r>
    </w:p>
    <w:p>
      <w:r>
        <w:rPr>
          <w:b w:val="0"/>
        </w:rPr>
        <w:t>Purpose: Gently explore something Sarah has already mentioned in greater depth.</w:t>
      </w:r>
    </w:p>
    <w:p>
      <w:r>
        <w:rPr>
          <w:b w:val="0"/>
        </w:rPr>
        <w:t>Sarah says: “I feel guilty if I sit down because there is always something else I should be doing.”</w:t>
      </w:r>
    </w:p>
    <w:p>
      <w:r>
        <w:rPr>
          <w:b/>
        </w:rPr>
        <w:t>Full example: “You mentioned feeling guilty when you rest. Could you tell me more about what goes through your mind at those times?”</w:t>
      </w:r>
    </w:p>
    <w:p>
      <w:r>
        <w:rPr>
          <w:b w:val="0"/>
        </w:rPr>
        <w:t>Your turn — complete all four starters in your own words.</w:t>
      </w:r>
    </w:p>
    <w:p>
      <w:pPr>
        <w:spacing w:after="100"/>
      </w:pPr>
      <w:r>
        <w:rPr>
          <w:b w:val="0"/>
        </w:rPr>
        <w:t>1. You mentioned feeling guilty when you rest. Could you tell me more about …</w:t>
      </w:r>
    </w:p>
    <w:p>
      <w:pPr>
        <w:spacing w:after="240"/>
      </w:pPr>
      <w:r>
        <w:rPr>
          <w:b w:val="0"/>
        </w:rPr>
        <w:t>________________________________________________________________________</w:t>
      </w:r>
    </w:p>
    <w:p>
      <w:pPr>
        <w:spacing w:after="100"/>
      </w:pPr>
      <w:r>
        <w:rPr>
          <w:b w:val="0"/>
        </w:rPr>
        <w:t>2. When that guilt appears, what tends to …</w:t>
      </w:r>
    </w:p>
    <w:p>
      <w:pPr>
        <w:spacing w:after="240"/>
      </w:pPr>
      <w:r>
        <w:rPr>
          <w:b w:val="0"/>
        </w:rPr>
        <w:t>________________________________________________________________________</w:t>
      </w:r>
    </w:p>
    <w:p>
      <w:pPr>
        <w:spacing w:after="100"/>
      </w:pPr>
      <w:r>
        <w:rPr>
          <w:b w:val="0"/>
        </w:rPr>
        <w:t>3. How does the guilt you described affect …</w:t>
      </w:r>
    </w:p>
    <w:p>
      <w:pPr>
        <w:spacing w:after="240"/>
      </w:pPr>
      <w:r>
        <w:rPr>
          <w:b w:val="0"/>
        </w:rPr>
        <w:t>________________________________________________________________________</w:t>
      </w:r>
    </w:p>
    <w:p>
      <w:pPr>
        <w:spacing w:after="100"/>
      </w:pPr>
      <w:r>
        <w:rPr>
          <w:b w:val="0"/>
        </w:rPr>
        <w:t>4. You said there is always something else to do. What happens when …</w:t>
      </w:r>
    </w:p>
    <w:p>
      <w:pPr>
        <w:spacing w:after="240"/>
      </w:pPr>
      <w:r>
        <w:rPr>
          <w:b w:val="0"/>
        </w:rPr>
        <w:t>________________________________________________________________________</w:t>
      </w:r>
    </w:p>
    <w:p>
      <w:pPr>
        <w:pStyle w:val="Heading1"/>
      </w:pPr>
      <w:r>
        <w:t>5 Clarifying questions</w:t>
      </w:r>
    </w:p>
    <w:p>
      <w:r>
        <w:rPr>
          <w:b w:val="0"/>
        </w:rPr>
        <w:t>Purpose: Check exactly what Sarah means so you do not guess or misunderstand her.</w:t>
      </w:r>
    </w:p>
    <w:p>
      <w:r>
        <w:rPr>
          <w:b w:val="0"/>
        </w:rPr>
        <w:t>Sarah says: “I am trying to be healthier, but sometimes it all feels too much.”</w:t>
      </w:r>
    </w:p>
    <w:p>
      <w:r>
        <w:rPr>
          <w:b/>
        </w:rPr>
        <w:t>Full example: “When you say “it all feels too much”, what are you referring to?”</w:t>
      </w:r>
    </w:p>
    <w:p>
      <w:r>
        <w:rPr>
          <w:b w:val="0"/>
        </w:rPr>
        <w:t>Your turn — complete all four starters in your own words.</w:t>
      </w:r>
    </w:p>
    <w:p>
      <w:pPr>
        <w:spacing w:after="100"/>
      </w:pPr>
      <w:r>
        <w:rPr>
          <w:b w:val="0"/>
        </w:rPr>
        <w:t>1. When you say “healthier”, what do you mean by …</w:t>
      </w:r>
    </w:p>
    <w:p>
      <w:pPr>
        <w:spacing w:after="240"/>
      </w:pPr>
      <w:r>
        <w:rPr>
          <w:b w:val="0"/>
        </w:rPr>
        <w:t>________________________________________________________________________</w:t>
      </w:r>
    </w:p>
    <w:p>
      <w:pPr>
        <w:spacing w:after="100"/>
      </w:pPr>
      <w:r>
        <w:rPr>
          <w:b w:val="0"/>
        </w:rPr>
        <w:t>2. Could you clarify what you mean when you say …</w:t>
      </w:r>
    </w:p>
    <w:p>
      <w:pPr>
        <w:spacing w:after="240"/>
      </w:pPr>
      <w:r>
        <w:rPr>
          <w:b w:val="0"/>
        </w:rPr>
        <w:t>________________________________________________________________________</w:t>
      </w:r>
    </w:p>
    <w:p>
      <w:pPr>
        <w:spacing w:after="100"/>
      </w:pPr>
      <w:r>
        <w:rPr>
          <w:b w:val="0"/>
        </w:rPr>
        <w:t>3. When you say “sometimes”, when does …</w:t>
      </w:r>
    </w:p>
    <w:p>
      <w:pPr>
        <w:spacing w:after="240"/>
      </w:pPr>
      <w:r>
        <w:rPr>
          <w:b w:val="0"/>
        </w:rPr>
        <w:t>________________________________________________________________________</w:t>
      </w:r>
    </w:p>
    <w:p>
      <w:pPr>
        <w:spacing w:after="100"/>
      </w:pPr>
      <w:r>
        <w:rPr>
          <w:b w:val="0"/>
        </w:rPr>
        <w:t>4. When you say “it all”, which …</w:t>
      </w:r>
    </w:p>
    <w:p>
      <w:pPr>
        <w:spacing w:after="240"/>
      </w:pPr>
      <w:r>
        <w:rPr>
          <w:b w:val="0"/>
        </w:rPr>
        <w:t>________________________________________________________________________</w:t>
      </w:r>
    </w:p>
    <w:p>
      <w:r>
        <w:rPr>
          <w:b w:val="0"/>
          <w:i/>
        </w:rPr>
        <w:t>Remember: Open questions can also probe or clarify. Probing explores more deeply; clarifying checks meaning. Reflection focuses on feelings; paraphrasing focuses on the main message.</w:t>
      </w:r>
    </w:p>
    <w:sectPr w:rsidR="00FC693F" w:rsidRPr="0006063C" w:rsidSect="00034616">
      <w:footerReference w:type="default" r:id="rId9"/>
      <w:pgSz w:w="12240" w:h="15840"/>
      <w:pgMar w:top="936" w:right="1080" w:bottom="936" w:left="108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ＭＳ ゴシック">
    <w:panose1 w:val="00000000000000000000"/>
    <w:charset w:val="80"/>
    <w:family w:val="modern"/>
    <w:notTrueType/>
    <w:pitch w:val="fixed"/>
    <w:sig w:usb0="00000001" w:usb1="08070000" w:usb2="00000010" w:usb3="00000000" w:csb0="00020000" w:csb1="00000000"/>
  </w:font>
  <w:font w:name="Courier">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m="http://schemas.openxmlformats.org/officeDocument/2006/math" xmlns:mc="http://schemas.openxmlformats.org/markup-compatibility/2006" xmlns:mo="http://schemas.microsoft.com/office/mac/office/2008/main" xmlns:mv="urn:schemas-microsoft-com:mac:vml" xmlns:o="urn:schemas-microsoft-com:office:office" xmlns:r="http://schemas.openxmlformats.org/officeDocument/2006/relationships" xmlns:v="urn:schemas-microsoft-com:vml" xmlns:w10="urn:schemas-microsoft-com:office:word" xmlns:w14="http://schemas.microsoft.com/office/word/2010/wordml" xmlns:w="http://schemas.openxmlformats.org/wordprocessingml/2006/main" xmlns:wne="http://schemas.microsoft.com/office/word/2006/wordml" xmlns:wp14="http://schemas.microsoft.com/office/word/2010/wordprocessingDrawing" xmlns:wp="http://schemas.openxmlformats.org/drawingml/2006/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p>
    <w:pPr>
      <w:pStyle w:val="Footer"/>
    </w:pPr>
    <w:r>
      <w:rPr>
        <w:sz w:val="18"/>
      </w:rPr>
      <w:t xml:space="preserve">LEVEL 4 COMMUNICATION SKILLS  •  SARAH  |  </w:t>
    </w:r>
    <w:fldSimple w:instr="PAGE"/>
  </w:p>
</w:ft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7C"/>
    <w:multiLevelType w:val="singleLevel"/>
    <w:tmpl w:val="C310EC42"/>
    <w:lvl w:ilvl="0">
      <w:start w:val="1"/>
      <w:numFmt w:val="decimal"/>
      <w:lvlText w:val="%1."/>
      <w:lvlJc w:val="left"/>
      <w:pPr>
        <w:tabs>
          <w:tab w:val="num" w:pos="1800"/>
        </w:tabs>
        <w:ind w:left="1800" w:hanging="360"/>
      </w:pPr>
    </w:lvl>
  </w:abstractNum>
  <w:abstractNum w:abstractNumId="1">
    <w:nsid w:val="FFFFFF7D"/>
    <w:multiLevelType w:val="singleLevel"/>
    <w:tmpl w:val="E4089024"/>
    <w:lvl w:ilvl="0">
      <w:start w:val="1"/>
      <w:numFmt w:val="decimal"/>
      <w:lvlText w:val="%1."/>
      <w:lvlJc w:val="left"/>
      <w:pPr>
        <w:tabs>
          <w:tab w:val="num" w:pos="1440"/>
        </w:tabs>
        <w:ind w:left="1440" w:hanging="360"/>
      </w:pPr>
    </w:lvl>
  </w:abstractNum>
  <w:abstractNum w:abstractNumId="2">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bestFit"/>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4616"/>
    <w:rsid w:val="0006063C"/>
    <w:rsid w:val="0015074B"/>
    <w:rsid w:val="0029639D"/>
    <w:rsid w:val="00326F90"/>
    <w:rsid w:val="00AA1D8D"/>
    <w:rsid w:val="00B4773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4062061"/>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pPr>
      <w:spacing w:after="140"/>
    </w:pPr>
    <w:rPr>
      <w:rFonts w:ascii="Calibri" w:hAnsi="Calibri"/>
      <w:color w:val="000000"/>
      <w:sz w:val="22"/>
    </w:rPr>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ascii="Calibri" w:hAnsi="Calibri"/>
      <w:b/>
      <w:bCs/>
      <w:color w:val="000000"/>
      <w:sz w:val="32"/>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ascii="Calibri" w:hAnsi="Calibri"/>
      <w:b/>
      <w:bCs/>
      <w:color w:val="000000"/>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spacing w:after="300" w:line="240" w:lineRule="auto"/>
      <w:contextualSpacing/>
    </w:pPr>
    <w:rPr>
      <w:rFonts w:asciiTheme="majorHAnsi" w:eastAsiaTheme="majorEastAsia" w:hAnsiTheme="majorHAnsi" w:cstheme="majorBidi" w:ascii="Calibri" w:hAnsi="Calibri"/>
      <w:color w:val="000000"/>
      <w:spacing w:val="5"/>
      <w:kern w:val="28"/>
      <w:sz w:val="46"/>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Macintosh Word</Application>
  <DocSecurity>0</DocSecurity>
  <Lines>0</Lines>
  <Paragraphs>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0</CharactersWithSpaces>
  <SharedDoc>false</SharedDoc>
  <HyperlinkBase/>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
  <cp:revision>1</cp:revision>
  <dcterms:created xsi:type="dcterms:W3CDTF">2013-12-23T23:15:00Z</dcterms:created>
  <dcterms:modified xsi:type="dcterms:W3CDTF">2013-12-23T23:15:00Z</dcterms:modified>
  <cp:category/>
</cp:coreProperties>
</file>