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D32C38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D32C38" w:rsidRDefault="00D32C38" w:rsidP="00D32C3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7FBCC47E" w:rsidR="00D32C38" w:rsidRDefault="009F5521" w:rsidP="00D32C3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9F5521">
              <w:rPr>
                <w:rFonts w:asciiTheme="minorHAnsi" w:hAnsiTheme="minorHAnsi" w:cstheme="minorHAnsi"/>
                <w:b/>
                <w:color w:val="000000" w:themeColor="text1"/>
              </w:rPr>
              <w:t>Max Beasley</w:t>
            </w:r>
          </w:p>
        </w:tc>
      </w:tr>
      <w:tr w:rsidR="00D32C38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D32C38" w:rsidRDefault="00D32C38" w:rsidP="00D32C3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0E7A2797" w:rsidR="003918DA" w:rsidRPr="003918DA" w:rsidRDefault="003918DA" w:rsidP="00D32C38">
            <w:pPr>
              <w:rPr>
                <w:rFonts w:asciiTheme="minorHAnsi" w:hAnsiTheme="minorHAnsi" w:cstheme="minorHAnsi"/>
                <w:b/>
                <w:bCs/>
                <w:color w:val="000000" w:themeColor="text1"/>
              </w:rPr>
            </w:pPr>
            <w:r w:rsidRPr="003918DA">
              <w:rPr>
                <w:rFonts w:asciiTheme="minorHAnsi" w:hAnsiTheme="minorHAnsi" w:cstheme="minorHAnsi"/>
                <w:b/>
                <w:bCs/>
                <w:color w:val="000000" w:themeColor="text1"/>
              </w:rPr>
              <w:t>An investigation into the effects of various network redundancy protocols on the performance of a simulated campus style network.</w:t>
            </w:r>
          </w:p>
        </w:tc>
      </w:tr>
      <w:tr w:rsidR="00D32C38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D32C38" w:rsidRDefault="00D32C38" w:rsidP="00D32C3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6D8D4553" w:rsidR="00D32C38" w:rsidRDefault="003918DA" w:rsidP="00D32C3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Munyaradzi Murira</w:t>
            </w:r>
          </w:p>
        </w:tc>
      </w:tr>
      <w:tr w:rsidR="00D32C38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D32C38" w:rsidRDefault="00D32C38" w:rsidP="00D32C3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113F2494" w:rsidR="00D32C38" w:rsidRDefault="003918DA" w:rsidP="00D32C3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Nitheesh Murugan Kaliyamurthy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019F6536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5AFA7413" w14:textId="4EBDC2C5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964A78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5543E43B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28977CE2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569EAE96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  <w:p w14:paraId="209C8B15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Web Dev</w:t>
            </w:r>
          </w:p>
          <w:p w14:paraId="547B0023" w14:textId="30906F42" w:rsidR="007C2CCC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797654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Electrical and Electronic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46576472" w:rsidR="007C2CCC" w:rsidRDefault="00000000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54767970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3918D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1851243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918D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0D3FE27E" w:rsidR="004779D1" w:rsidRPr="00266DE7" w:rsidRDefault="00BE6943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  <w:r w:rsidRPr="00BE6943">
              <w:rPr>
                <w:rFonts w:asciiTheme="minorHAnsi" w:hAnsiTheme="minorHAnsi"/>
                <w:bCs/>
                <w:color w:val="000000" w:themeColor="text1"/>
              </w:rPr>
              <w:t>This is a good piece of work that was carried out in a systematic manner, from the introduction through to the design, implementation, results, and discussion. You appear to have learned a great deal throughout the project and demonstrated a good understanding of the subject matter. To achieve a higher mark, the literature review could have been developed further with greater depth and critical analysis.</w:t>
            </w:r>
          </w:p>
          <w:p w14:paraId="277A0EBE" w14:textId="69772604" w:rsidR="00D73463" w:rsidRPr="00C2152E" w:rsidRDefault="00D73463" w:rsidP="00D73463">
            <w:pPr>
              <w:jc w:val="both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C63BBEE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4FB2E263" w14:textId="77777777" w:rsidR="001C6336" w:rsidRDefault="001C6336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33D85E6F" w14:textId="77777777" w:rsidR="001C6336" w:rsidRDefault="001C6336" w:rsidP="00711A55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</w:p>
          <w:p w14:paraId="10945948" w14:textId="013DD281" w:rsidR="001C6336" w:rsidRPr="001C6336" w:rsidRDefault="00BE6943" w:rsidP="00711A55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  <w:r>
              <w:rPr>
                <w:rFonts w:asciiTheme="minorHAnsi" w:hAnsiTheme="minorHAnsi"/>
                <w:b/>
                <w:bCs/>
                <w:color w:val="000000" w:themeColor="text1"/>
              </w:rPr>
              <w:t>75</w:t>
            </w:r>
            <w:r w:rsidR="004D2148" w:rsidRPr="001C6336">
              <w:rPr>
                <w:rFonts w:asciiTheme="minorHAnsi" w:hAnsiTheme="minorHAnsi"/>
                <w:b/>
                <w:bCs/>
                <w:color w:val="000000" w:themeColor="text1"/>
              </w:rPr>
              <w:t>%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BE38542" w14:textId="77777777" w:rsidR="00D73463" w:rsidRDefault="00D73463" w:rsidP="00D73463">
            <w:pPr>
              <w:jc w:val="both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Overall a good attempt and </w:t>
            </w:r>
            <w:r w:rsidRPr="00D73463">
              <w:rPr>
                <w:rFonts w:asciiTheme="minorHAnsi" w:hAnsiTheme="minorHAnsi"/>
                <w:color w:val="000000" w:themeColor="text1"/>
              </w:rPr>
              <w:t>well-executed projec</w:t>
            </w:r>
            <w:r>
              <w:rPr>
                <w:rFonts w:asciiTheme="minorHAnsi" w:hAnsiTheme="minorHAnsi"/>
                <w:color w:val="000000" w:themeColor="text1"/>
              </w:rPr>
              <w:t xml:space="preserve">t. </w:t>
            </w:r>
            <w:r w:rsidRPr="00D73463">
              <w:rPr>
                <w:rFonts w:asciiTheme="minorHAnsi" w:hAnsiTheme="minorHAnsi"/>
                <w:color w:val="000000" w:themeColor="text1"/>
              </w:rPr>
              <w:t>The report would benefit from greater critical analysis, deeper engagement with academic literature, and more rigorous statistical evaluation of results</w:t>
            </w:r>
            <w:r>
              <w:rPr>
                <w:rFonts w:asciiTheme="minorHAnsi" w:hAnsiTheme="minorHAnsi"/>
                <w:b/>
                <w:color w:val="000000" w:themeColor="text1"/>
                <w:u w:val="single"/>
              </w:rPr>
              <w:t>.</w:t>
            </w:r>
          </w:p>
          <w:p w14:paraId="36484373" w14:textId="77777777" w:rsidR="00F7420B" w:rsidRDefault="00F7420B" w:rsidP="001159A2">
            <w:pPr>
              <w:snapToGrid w:val="0"/>
              <w:jc w:val="both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593C7A87" w14:textId="2E5AF83C" w:rsidR="004779D1" w:rsidRPr="001159A2" w:rsidRDefault="004779D1" w:rsidP="001159A2">
            <w:pPr>
              <w:snapToGrid w:val="0"/>
              <w:jc w:val="both"/>
              <w:rPr>
                <w:rFonts w:asciiTheme="minorHAnsi" w:hAnsiTheme="minorHAnsi"/>
                <w:bCs/>
                <w:color w:val="000000" w:themeColor="text1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</w:tcPr>
          <w:p w14:paraId="7F13E403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7EBA08AE" w14:textId="3AA8DB61" w:rsidR="00D1650F" w:rsidRPr="00F255A5" w:rsidRDefault="00D73463" w:rsidP="00711A55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  <w:r>
              <w:rPr>
                <w:rFonts w:asciiTheme="minorHAnsi" w:hAnsiTheme="minorHAnsi"/>
                <w:b/>
                <w:bCs/>
                <w:color w:val="000000" w:themeColor="text1"/>
              </w:rPr>
              <w:t>70</w:t>
            </w:r>
            <w:r w:rsidR="00F255A5" w:rsidRPr="00F255A5">
              <w:rPr>
                <w:rFonts w:asciiTheme="minorHAnsi" w:hAnsiTheme="minorHAnsi"/>
                <w:b/>
                <w:bCs/>
                <w:color w:val="000000" w:themeColor="text1"/>
              </w:rPr>
              <w:t>%</w:t>
            </w:r>
          </w:p>
          <w:p w14:paraId="00357978" w14:textId="1138609A" w:rsidR="00D1650F" w:rsidRPr="00DC735B" w:rsidRDefault="00D1650F" w:rsidP="00711A55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</w:p>
        </w:tc>
      </w:tr>
      <w:tr w:rsidR="00C2152E" w:rsidRPr="00C2152E" w14:paraId="6DD66809" w14:textId="77777777" w:rsidTr="008C75A5">
        <w:trPr>
          <w:trHeight w:val="1573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6D37416B" w14:textId="77777777" w:rsidR="00C2152E" w:rsidRDefault="00C215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25CC8EB0" w14:textId="7225357F" w:rsidR="00B52EEC" w:rsidRPr="00266DE7" w:rsidRDefault="00B52EEC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Agreed Marks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</w:tcPr>
          <w:p w14:paraId="5910A2AE" w14:textId="77777777" w:rsid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6BFC8364" w14:textId="77777777" w:rsidR="00B52EEC" w:rsidRDefault="00B52EEC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338AC5E3" w14:textId="43A68338" w:rsidR="00C13446" w:rsidRPr="00C13446" w:rsidRDefault="00402367" w:rsidP="00711A55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  <w:r>
              <w:rPr>
                <w:rFonts w:asciiTheme="minorHAnsi" w:hAnsiTheme="minorHAnsi"/>
                <w:b/>
                <w:bCs/>
                <w:color w:val="000000" w:themeColor="text1"/>
              </w:rPr>
              <w:t>75</w:t>
            </w:r>
            <w:r w:rsidR="00C13446" w:rsidRPr="00C13446">
              <w:rPr>
                <w:rFonts w:asciiTheme="minorHAnsi" w:hAnsiTheme="minorHAnsi"/>
                <w:b/>
                <w:bCs/>
                <w:color w:val="000000" w:themeColor="text1"/>
              </w:rPr>
              <w:t>%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47207C22" w:rsidR="002B7AB6" w:rsidRDefault="00863100" w:rsidP="004779D1">
            <w:pPr>
              <w:rPr>
                <w:rFonts w:asciiTheme="minorHAnsi" w:hAnsiTheme="minorHAnsi"/>
                <w:color w:val="000000" w:themeColor="text1"/>
              </w:rPr>
            </w:pPr>
            <w:r w:rsidRPr="00863100">
              <w:rPr>
                <w:rFonts w:asciiTheme="minorHAnsi" w:hAnsiTheme="minorHAnsi"/>
                <w:color w:val="000000" w:themeColor="text1"/>
              </w:rPr>
              <w:t>Nitheesh Kaliyamurthy</w:t>
            </w: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lastRenderedPageBreak/>
              <w:t>Date:</w:t>
            </w:r>
          </w:p>
        </w:tc>
        <w:tc>
          <w:tcPr>
            <w:tcW w:w="3402" w:type="dxa"/>
          </w:tcPr>
          <w:p w14:paraId="6E3AFFC0" w14:textId="71B51465" w:rsidR="002B7AB6" w:rsidRDefault="00244798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0</w:t>
            </w:r>
            <w:r w:rsidR="009B3B44">
              <w:rPr>
                <w:rFonts w:asciiTheme="minorHAnsi" w:hAnsiTheme="minorHAnsi"/>
                <w:color w:val="000000" w:themeColor="text1"/>
              </w:rPr>
              <w:t>4</w:t>
            </w:r>
            <w:r w:rsidR="00863100">
              <w:rPr>
                <w:rFonts w:asciiTheme="minorHAnsi" w:hAnsiTheme="minorHAnsi"/>
                <w:color w:val="000000" w:themeColor="text1"/>
              </w:rPr>
              <w:t>/</w:t>
            </w:r>
            <w:r w:rsidR="009B3B44">
              <w:rPr>
                <w:rFonts w:asciiTheme="minorHAnsi" w:hAnsiTheme="minorHAnsi"/>
                <w:color w:val="000000" w:themeColor="text1"/>
              </w:rPr>
              <w:t>0</w:t>
            </w:r>
            <w:r>
              <w:rPr>
                <w:rFonts w:asciiTheme="minorHAnsi" w:hAnsiTheme="minorHAnsi"/>
                <w:color w:val="000000" w:themeColor="text1"/>
              </w:rPr>
              <w:t>6</w:t>
            </w:r>
            <w:r w:rsidR="00863100">
              <w:rPr>
                <w:rFonts w:asciiTheme="minorHAnsi" w:hAnsiTheme="minorHAnsi"/>
                <w:color w:val="000000" w:themeColor="text1"/>
              </w:rPr>
              <w:t>/202</w:t>
            </w:r>
            <w:r w:rsidR="009B3B44">
              <w:rPr>
                <w:rFonts w:asciiTheme="minorHAnsi" w:hAnsiTheme="minorHAnsi"/>
                <w:color w:val="000000" w:themeColor="text1"/>
              </w:rPr>
              <w:t>6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B76280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6043E1BB" w14:textId="2461C0EF" w:rsidR="004779D1" w:rsidRPr="00C2152E" w:rsidRDefault="002F674F" w:rsidP="00926E9F">
            <w:pPr>
              <w:ind w:right="9"/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926E9F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2737B2BA" w14:textId="42466413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49813E6" w14:textId="1D5A5575" w:rsidR="004779D1" w:rsidRPr="00C2152E" w:rsidRDefault="002F674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BC5ACC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494024D6" w14:textId="62BA692D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0F3C3A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1C4D8E43" w14:textId="77777777" w:rsidR="009918E7" w:rsidRDefault="003C4058" w:rsidP="00AE544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Abstract should be the final one to write. It should </w:t>
            </w:r>
            <w:r w:rsidR="005F10C8">
              <w:rPr>
                <w:rFonts w:asciiTheme="minorHAnsi" w:hAnsiTheme="minorHAnsi"/>
                <w:color w:val="000000" w:themeColor="text1"/>
                <w:lang w:eastAsia="en-GB"/>
              </w:rPr>
              <w:t xml:space="preserve">state the problem, the key literatures, your design and your implementation. </w:t>
            </w:r>
            <w:r w:rsidR="00DA308B">
              <w:rPr>
                <w:rFonts w:asciiTheme="minorHAnsi" w:hAnsiTheme="minorHAnsi"/>
                <w:color w:val="000000" w:themeColor="text1"/>
                <w:lang w:eastAsia="en-GB"/>
              </w:rPr>
              <w:t>Instead of “</w:t>
            </w:r>
            <w:r w:rsidR="00DA308B" w:rsidRPr="00DA308B">
              <w:rPr>
                <w:rFonts w:asciiTheme="minorHAnsi" w:hAnsiTheme="minorHAnsi"/>
                <w:color w:val="000000" w:themeColor="text1"/>
                <w:lang w:eastAsia="en-GB"/>
              </w:rPr>
              <w:t xml:space="preserve">this project will also provide recommendations </w:t>
            </w:r>
            <w:r w:rsidR="00DA308B">
              <w:rPr>
                <w:rFonts w:asciiTheme="minorHAnsi" w:hAnsiTheme="minorHAnsi"/>
                <w:color w:val="000000" w:themeColor="text1"/>
                <w:lang w:eastAsia="en-GB"/>
              </w:rPr>
              <w:t xml:space="preserve">“ – you must state the </w:t>
            </w:r>
            <w:r w:rsidR="009918E7">
              <w:rPr>
                <w:rFonts w:asciiTheme="minorHAnsi" w:hAnsiTheme="minorHAnsi"/>
                <w:color w:val="000000" w:themeColor="text1"/>
                <w:lang w:eastAsia="en-GB"/>
              </w:rPr>
              <w:t xml:space="preserve">summarised recommendations. </w:t>
            </w:r>
          </w:p>
          <w:p w14:paraId="4AEE78A7" w14:textId="1DA79D33" w:rsidR="007C2CCC" w:rsidRDefault="0071451B" w:rsidP="00AE544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Good Introduction.</w:t>
            </w:r>
            <w:r w:rsidR="00D310FB">
              <w:rPr>
                <w:rFonts w:asciiTheme="minorHAnsi" w:hAnsiTheme="minorHAnsi"/>
                <w:color w:val="000000" w:themeColor="text1"/>
                <w:lang w:eastAsia="en-GB"/>
              </w:rPr>
              <w:t xml:space="preserve"> What is your Aim? </w:t>
            </w:r>
            <w:r w:rsidR="00572148">
              <w:rPr>
                <w:rFonts w:asciiTheme="minorHAnsi" w:hAnsiTheme="minorHAnsi"/>
                <w:color w:val="000000" w:themeColor="text1"/>
                <w:lang w:eastAsia="en-GB"/>
              </w:rPr>
              <w:t xml:space="preserve">Need to clearly specify your aim. </w:t>
            </w:r>
            <w:r w:rsidR="00144302">
              <w:rPr>
                <w:rFonts w:asciiTheme="minorHAnsi" w:hAnsiTheme="minorHAnsi"/>
                <w:color w:val="000000" w:themeColor="text1"/>
                <w:lang w:eastAsia="en-GB"/>
              </w:rPr>
              <w:t xml:space="preserve">Objectives need to be refined. </w:t>
            </w:r>
            <w:r w:rsidR="00572148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AE5440">
              <w:rPr>
                <w:rFonts w:asciiTheme="minorHAnsi" w:hAnsiTheme="minorHAnsi"/>
                <w:color w:val="000000" w:themeColor="text1"/>
              </w:rPr>
              <w:t xml:space="preserve">Literature reviewed </w:t>
            </w:r>
            <w:r w:rsidR="00761E7A">
              <w:rPr>
                <w:rFonts w:asciiTheme="minorHAnsi" w:hAnsiTheme="minorHAnsi"/>
                <w:color w:val="000000" w:themeColor="text1"/>
              </w:rPr>
              <w:t>well</w:t>
            </w:r>
            <w:r w:rsidR="00AE5440">
              <w:rPr>
                <w:rFonts w:asciiTheme="minorHAnsi" w:hAnsiTheme="minorHAnsi"/>
                <w:color w:val="000000" w:themeColor="text1"/>
              </w:rPr>
              <w:t xml:space="preserve">. More critical evaluation </w:t>
            </w:r>
            <w:r w:rsidR="00412838">
              <w:rPr>
                <w:rFonts w:asciiTheme="minorHAnsi" w:hAnsiTheme="minorHAnsi"/>
                <w:color w:val="000000" w:themeColor="text1"/>
              </w:rPr>
              <w:t>required. The review seems to be more desc</w:t>
            </w:r>
            <w:r w:rsidR="00351CD4">
              <w:rPr>
                <w:rFonts w:asciiTheme="minorHAnsi" w:hAnsiTheme="minorHAnsi"/>
                <w:color w:val="000000" w:themeColor="text1"/>
              </w:rPr>
              <w:t>riptive</w:t>
            </w:r>
            <w:r w:rsidR="00AE5440">
              <w:rPr>
                <w:rFonts w:asciiTheme="minorHAnsi" w:hAnsiTheme="minorHAnsi"/>
                <w:color w:val="000000" w:themeColor="text1"/>
              </w:rPr>
              <w:t xml:space="preserve">. </w:t>
            </w:r>
          </w:p>
        </w:tc>
      </w:tr>
      <w:tr w:rsidR="00782CF2" w:rsidRPr="00C2152E" w14:paraId="7D35D5ED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0D30B415" w14:textId="3D606BC4" w:rsidR="004779D1" w:rsidRPr="00C2152E" w:rsidRDefault="002F674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20794234" w14:textId="371309A8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0F05A077" w14:textId="7066487F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0F3C3A">
        <w:trPr>
          <w:trHeight w:val="3868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7759E9A1" w14:textId="5418A125" w:rsidR="00CA559E" w:rsidRPr="00CA559E" w:rsidRDefault="005D6B06" w:rsidP="00CA559E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Methodology done well</w:t>
            </w:r>
            <w:r w:rsidR="00570AE3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  <w:r w:rsidR="00B84279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1E2D98">
              <w:rPr>
                <w:rFonts w:asciiTheme="minorHAnsi" w:hAnsiTheme="minorHAnsi"/>
                <w:color w:val="000000" w:themeColor="text1"/>
                <w:lang w:eastAsia="en-GB"/>
              </w:rPr>
              <w:t>“</w:t>
            </w:r>
            <w:r w:rsidR="001E2D98" w:rsidRPr="001E2D98">
              <w:rPr>
                <w:rFonts w:asciiTheme="minorHAnsi" w:hAnsiTheme="minorHAnsi"/>
                <w:color w:val="000000" w:themeColor="text1"/>
                <w:lang w:eastAsia="en-GB"/>
              </w:rPr>
              <w:t>strictly statistical approach</w:t>
            </w:r>
            <w:r w:rsidR="001E2D98">
              <w:rPr>
                <w:rFonts w:asciiTheme="minorHAnsi" w:hAnsiTheme="minorHAnsi"/>
                <w:color w:val="000000" w:themeColor="text1"/>
                <w:lang w:eastAsia="en-GB"/>
              </w:rPr>
              <w:t>” – Could have provided more details/ insights about the statistical methods.</w:t>
            </w:r>
            <w:r w:rsidR="00CB492D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E846FE">
              <w:rPr>
                <w:rFonts w:asciiTheme="minorHAnsi" w:hAnsiTheme="minorHAnsi"/>
                <w:color w:val="000000" w:themeColor="text1"/>
                <w:lang w:eastAsia="en-GB"/>
              </w:rPr>
              <w:t>C</w:t>
            </w:r>
            <w:r w:rsidR="00ED2DF4">
              <w:rPr>
                <w:rFonts w:asciiTheme="minorHAnsi" w:hAnsiTheme="minorHAnsi"/>
                <w:color w:val="000000" w:themeColor="text1"/>
                <w:lang w:eastAsia="en-GB"/>
              </w:rPr>
              <w:t xml:space="preserve">ontingency plan </w:t>
            </w:r>
            <w:r w:rsidR="00C457BF">
              <w:rPr>
                <w:rFonts w:asciiTheme="minorHAnsi" w:hAnsiTheme="minorHAnsi"/>
                <w:color w:val="000000" w:themeColor="text1"/>
                <w:lang w:eastAsia="en-GB"/>
              </w:rPr>
              <w:t>could have been added</w:t>
            </w:r>
            <w:r w:rsidR="00ED2DF4">
              <w:rPr>
                <w:rFonts w:asciiTheme="minorHAnsi" w:hAnsiTheme="minorHAnsi"/>
                <w:color w:val="000000" w:themeColor="text1"/>
                <w:lang w:eastAsia="en-GB"/>
              </w:rPr>
              <w:t xml:space="preserve">. </w:t>
            </w: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14:paraId="092A7E07" w14:textId="58910399" w:rsidR="000F3C3A" w:rsidRDefault="000F3C3A"/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48233D6C" w14:textId="6F1623D3" w:rsidR="00782CF2" w:rsidRPr="00C2152E" w:rsidRDefault="002A3BF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0AF82437" w14:textId="1558E10D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53EBEAE7" w14:textId="0D25650B" w:rsidR="00782CF2" w:rsidRPr="00C2152E" w:rsidRDefault="003F043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1C9F7F87" w14:textId="0DBE6560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0D54B4">
        <w:trPr>
          <w:trHeight w:val="372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1B7055ED" w14:textId="0FCE249E" w:rsidR="006D168E" w:rsidRDefault="00811371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  <w:r w:rsidR="00427A3A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  <w:p w14:paraId="7BD2C447" w14:textId="41720218" w:rsidR="009110DD" w:rsidRPr="008F0EA2" w:rsidRDefault="005D6B06" w:rsidP="008F0EA2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Results documented. </w:t>
            </w:r>
            <w:r w:rsidR="00B05304">
              <w:rPr>
                <w:rFonts w:asciiTheme="minorHAnsi" w:hAnsiTheme="minorHAnsi"/>
                <w:color w:val="000000" w:themeColor="text1"/>
                <w:lang w:eastAsia="en-GB"/>
              </w:rPr>
              <w:t xml:space="preserve">Capturing delay, jitter, throughput is </w:t>
            </w:r>
            <w:r w:rsidR="001C7245">
              <w:rPr>
                <w:rFonts w:asciiTheme="minorHAnsi" w:hAnsiTheme="minorHAnsi"/>
                <w:color w:val="000000" w:themeColor="text1"/>
                <w:lang w:eastAsia="en-GB"/>
              </w:rPr>
              <w:t xml:space="preserve">highly appreciated. However, the statistical </w:t>
            </w:r>
            <w:r w:rsidR="004D3E48">
              <w:rPr>
                <w:rFonts w:asciiTheme="minorHAnsi" w:hAnsiTheme="minorHAnsi"/>
                <w:color w:val="000000" w:themeColor="text1"/>
                <w:lang w:eastAsia="en-GB"/>
              </w:rPr>
              <w:t xml:space="preserve">evaluation lacks discussion and clarity. </w:t>
            </w:r>
            <w:r w:rsidR="00A61314">
              <w:rPr>
                <w:rFonts w:asciiTheme="minorHAnsi" w:hAnsiTheme="minorHAnsi"/>
                <w:color w:val="000000" w:themeColor="text1"/>
                <w:lang w:eastAsia="en-GB"/>
              </w:rPr>
              <w:t xml:space="preserve">Further detailed comparison of the results with existing </w:t>
            </w:r>
            <w:r w:rsidR="002A3BF4">
              <w:rPr>
                <w:rFonts w:asciiTheme="minorHAnsi" w:hAnsiTheme="minorHAnsi"/>
                <w:color w:val="000000" w:themeColor="text1"/>
                <w:lang w:eastAsia="en-GB"/>
              </w:rPr>
              <w:t>literatures, more statistical signification in testing the outcome could have added value to your work.</w:t>
            </w:r>
          </w:p>
          <w:p w14:paraId="11C30729" w14:textId="7D35AD38" w:rsidR="008F0EA2" w:rsidRPr="008F0EA2" w:rsidRDefault="008F0EA2" w:rsidP="008F0EA2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5CB27C0" w14:textId="77777777" w:rsidR="00D04916" w:rsidRDefault="00D04916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DB39C6" w14:textId="08A7D25F" w:rsidR="00471394" w:rsidRDefault="00471394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386C94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5C7429C8" w14:textId="3875040C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43906AFB" w14:textId="20B60BBB" w:rsidR="00782CF2" w:rsidRPr="00C2152E" w:rsidRDefault="006E51E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03906823" w14:textId="77777777" w:rsidR="00CA559E" w:rsidRDefault="00811371" w:rsidP="00CA559E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  <w:r w:rsidR="00427A3A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  <w:p w14:paraId="42E1065C" w14:textId="595AA5B3" w:rsidR="009C23CF" w:rsidRDefault="00C05957" w:rsidP="00CA559E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Experimental design documented well. </w:t>
            </w:r>
            <w:r w:rsidR="00A3713D">
              <w:rPr>
                <w:rFonts w:asciiTheme="minorHAnsi" w:hAnsiTheme="minorHAnsi"/>
                <w:color w:val="000000" w:themeColor="text1"/>
                <w:lang w:eastAsia="en-GB"/>
              </w:rPr>
              <w:t xml:space="preserve">Network topology clearly documented. Justification of using GNS3 demonstrates good technical </w:t>
            </w:r>
            <w:r w:rsidR="006E51EA">
              <w:rPr>
                <w:rFonts w:asciiTheme="minorHAnsi" w:hAnsiTheme="minorHAnsi"/>
                <w:color w:val="000000" w:themeColor="text1"/>
                <w:lang w:eastAsia="en-GB"/>
              </w:rPr>
              <w:t xml:space="preserve">justification. </w:t>
            </w:r>
            <w:r w:rsidR="00BC748F">
              <w:rPr>
                <w:rFonts w:asciiTheme="minorHAnsi" w:hAnsiTheme="minorHAnsi"/>
                <w:color w:val="000000" w:themeColor="text1"/>
                <w:lang w:eastAsia="en-GB"/>
              </w:rPr>
              <w:t>However, justification on the topology and its relevance to real-world networks could have added value.</w:t>
            </w:r>
          </w:p>
          <w:p w14:paraId="66377BEA" w14:textId="77777777" w:rsidR="0003535C" w:rsidRDefault="0003535C" w:rsidP="00CA559E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8C07CB1" w14:textId="77777777" w:rsidR="0003535C" w:rsidRDefault="0003535C" w:rsidP="00CA559E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4AEBDBE1" w14:textId="5C43C973" w:rsidR="00782CF2" w:rsidRPr="00C2152E" w:rsidRDefault="006A4B2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555F2539" w14:textId="7AC53608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03B60FDC" w14:textId="5CAEB0A4" w:rsidR="00782CF2" w:rsidRPr="00C2152E" w:rsidRDefault="003F043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7A8B28E2" w14:textId="5F13197A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noWrap/>
            <w:hideMark/>
          </w:tcPr>
          <w:p w14:paraId="677A6EAA" w14:textId="77777777" w:rsidR="007C2CCC" w:rsidRDefault="00811371" w:rsidP="009C23CF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  <w:r w:rsidR="00427A3A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</w:t>
            </w:r>
          </w:p>
          <w:p w14:paraId="0E781FB9" w14:textId="22DA9518" w:rsidR="009C23CF" w:rsidRDefault="001C67AC" w:rsidP="00D63043">
            <w:pPr>
              <w:jc w:val="both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Reflection done.  </w:t>
            </w:r>
            <w:r w:rsidR="00840FCB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The flow of report is </w:t>
            </w:r>
            <w:r w:rsidR="00342539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Good</w:t>
            </w:r>
            <w:r w:rsidR="00840FCB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.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8B17FAD" w14:textId="77777777" w:rsidR="00CD12C1" w:rsidRDefault="00CD12C1" w:rsidP="002B7AB6">
      <w:r>
        <w:separator/>
      </w:r>
    </w:p>
  </w:endnote>
  <w:endnote w:type="continuationSeparator" w:id="0">
    <w:p w14:paraId="098FD8C4" w14:textId="77777777" w:rsidR="00CD12C1" w:rsidRDefault="00CD12C1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045A41B" w14:textId="77777777" w:rsidR="00CD12C1" w:rsidRDefault="00CD12C1" w:rsidP="002B7AB6">
      <w:r>
        <w:separator/>
      </w:r>
    </w:p>
  </w:footnote>
  <w:footnote w:type="continuationSeparator" w:id="0">
    <w:p w14:paraId="0E5C2EBD" w14:textId="77777777" w:rsidR="00CD12C1" w:rsidRDefault="00CD12C1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10C45"/>
    <w:rsid w:val="0003535C"/>
    <w:rsid w:val="000619DB"/>
    <w:rsid w:val="0006611F"/>
    <w:rsid w:val="00077730"/>
    <w:rsid w:val="00085FF1"/>
    <w:rsid w:val="000956F5"/>
    <w:rsid w:val="000A458F"/>
    <w:rsid w:val="000B0535"/>
    <w:rsid w:val="000D41F7"/>
    <w:rsid w:val="000D54B4"/>
    <w:rsid w:val="000E2850"/>
    <w:rsid w:val="000E2E97"/>
    <w:rsid w:val="000F3C3A"/>
    <w:rsid w:val="000F7A4A"/>
    <w:rsid w:val="001050B8"/>
    <w:rsid w:val="00110D22"/>
    <w:rsid w:val="001159A2"/>
    <w:rsid w:val="00125730"/>
    <w:rsid w:val="001269F3"/>
    <w:rsid w:val="00135218"/>
    <w:rsid w:val="00141D77"/>
    <w:rsid w:val="00144302"/>
    <w:rsid w:val="00150ED7"/>
    <w:rsid w:val="00192988"/>
    <w:rsid w:val="00192D21"/>
    <w:rsid w:val="00192DE6"/>
    <w:rsid w:val="001A2A84"/>
    <w:rsid w:val="001A30D7"/>
    <w:rsid w:val="001A4021"/>
    <w:rsid w:val="001C5D46"/>
    <w:rsid w:val="001C6336"/>
    <w:rsid w:val="001C67AC"/>
    <w:rsid w:val="001C7245"/>
    <w:rsid w:val="001D0DDD"/>
    <w:rsid w:val="001D7567"/>
    <w:rsid w:val="001E2D98"/>
    <w:rsid w:val="001E309C"/>
    <w:rsid w:val="001F0168"/>
    <w:rsid w:val="001F2F66"/>
    <w:rsid w:val="00202DA8"/>
    <w:rsid w:val="00206675"/>
    <w:rsid w:val="00242112"/>
    <w:rsid w:val="00242261"/>
    <w:rsid w:val="00244798"/>
    <w:rsid w:val="00253402"/>
    <w:rsid w:val="00266DE7"/>
    <w:rsid w:val="00270615"/>
    <w:rsid w:val="00274879"/>
    <w:rsid w:val="002814EB"/>
    <w:rsid w:val="002832A3"/>
    <w:rsid w:val="00287FE6"/>
    <w:rsid w:val="0029471B"/>
    <w:rsid w:val="00296CAE"/>
    <w:rsid w:val="002A2BE6"/>
    <w:rsid w:val="002A3BF4"/>
    <w:rsid w:val="002A41BB"/>
    <w:rsid w:val="002A5529"/>
    <w:rsid w:val="002B7AB6"/>
    <w:rsid w:val="002C12B0"/>
    <w:rsid w:val="002C16A1"/>
    <w:rsid w:val="002D0D97"/>
    <w:rsid w:val="002F1D08"/>
    <w:rsid w:val="002F674F"/>
    <w:rsid w:val="00306E7D"/>
    <w:rsid w:val="003303F3"/>
    <w:rsid w:val="00336460"/>
    <w:rsid w:val="00337E06"/>
    <w:rsid w:val="00342539"/>
    <w:rsid w:val="00344EE9"/>
    <w:rsid w:val="00351CD4"/>
    <w:rsid w:val="00367825"/>
    <w:rsid w:val="0038665F"/>
    <w:rsid w:val="003918DA"/>
    <w:rsid w:val="003B4566"/>
    <w:rsid w:val="003C4058"/>
    <w:rsid w:val="003D2894"/>
    <w:rsid w:val="003E0304"/>
    <w:rsid w:val="003E2CF7"/>
    <w:rsid w:val="003E3951"/>
    <w:rsid w:val="003E5437"/>
    <w:rsid w:val="003F0431"/>
    <w:rsid w:val="003F049D"/>
    <w:rsid w:val="00400D10"/>
    <w:rsid w:val="00402367"/>
    <w:rsid w:val="00412838"/>
    <w:rsid w:val="00421CD5"/>
    <w:rsid w:val="00424196"/>
    <w:rsid w:val="00427A3A"/>
    <w:rsid w:val="0043269A"/>
    <w:rsid w:val="00461843"/>
    <w:rsid w:val="0046388F"/>
    <w:rsid w:val="00471394"/>
    <w:rsid w:val="0047164C"/>
    <w:rsid w:val="004779D1"/>
    <w:rsid w:val="00484CA5"/>
    <w:rsid w:val="004A16C4"/>
    <w:rsid w:val="004A7D56"/>
    <w:rsid w:val="004B1F86"/>
    <w:rsid w:val="004B35B0"/>
    <w:rsid w:val="004D2148"/>
    <w:rsid w:val="004D3E48"/>
    <w:rsid w:val="004E2734"/>
    <w:rsid w:val="004E57AB"/>
    <w:rsid w:val="004E63B4"/>
    <w:rsid w:val="004F7694"/>
    <w:rsid w:val="005278E7"/>
    <w:rsid w:val="00544DB3"/>
    <w:rsid w:val="00547924"/>
    <w:rsid w:val="00551098"/>
    <w:rsid w:val="0055368D"/>
    <w:rsid w:val="005615FE"/>
    <w:rsid w:val="0056491F"/>
    <w:rsid w:val="00570AE3"/>
    <w:rsid w:val="00572148"/>
    <w:rsid w:val="00576B2C"/>
    <w:rsid w:val="0058671B"/>
    <w:rsid w:val="005A1BB5"/>
    <w:rsid w:val="005A2D5B"/>
    <w:rsid w:val="005A67C2"/>
    <w:rsid w:val="005B23B3"/>
    <w:rsid w:val="005C66D0"/>
    <w:rsid w:val="005C79DB"/>
    <w:rsid w:val="005D5EB0"/>
    <w:rsid w:val="005D6B06"/>
    <w:rsid w:val="005D6DD3"/>
    <w:rsid w:val="005E63F4"/>
    <w:rsid w:val="005F10C8"/>
    <w:rsid w:val="006363DD"/>
    <w:rsid w:val="00636CA9"/>
    <w:rsid w:val="006530D2"/>
    <w:rsid w:val="006621EB"/>
    <w:rsid w:val="006645F5"/>
    <w:rsid w:val="006A2297"/>
    <w:rsid w:val="006A4B29"/>
    <w:rsid w:val="006A7B72"/>
    <w:rsid w:val="006B10AD"/>
    <w:rsid w:val="006D168E"/>
    <w:rsid w:val="006E51EA"/>
    <w:rsid w:val="006F4C28"/>
    <w:rsid w:val="006F53DE"/>
    <w:rsid w:val="00702C3A"/>
    <w:rsid w:val="0071451B"/>
    <w:rsid w:val="00725A90"/>
    <w:rsid w:val="007334F1"/>
    <w:rsid w:val="00734880"/>
    <w:rsid w:val="00741981"/>
    <w:rsid w:val="0074425A"/>
    <w:rsid w:val="00744BB7"/>
    <w:rsid w:val="00761E7A"/>
    <w:rsid w:val="00781DCB"/>
    <w:rsid w:val="00782CF2"/>
    <w:rsid w:val="007925CA"/>
    <w:rsid w:val="007C2CCC"/>
    <w:rsid w:val="007C5EED"/>
    <w:rsid w:val="007E062C"/>
    <w:rsid w:val="007E13D3"/>
    <w:rsid w:val="007E5836"/>
    <w:rsid w:val="007E5E40"/>
    <w:rsid w:val="007E6CAE"/>
    <w:rsid w:val="007F1A15"/>
    <w:rsid w:val="007F4DBF"/>
    <w:rsid w:val="007F773A"/>
    <w:rsid w:val="00806521"/>
    <w:rsid w:val="00811371"/>
    <w:rsid w:val="00815341"/>
    <w:rsid w:val="00817DDE"/>
    <w:rsid w:val="00826F79"/>
    <w:rsid w:val="00831B39"/>
    <w:rsid w:val="00833A45"/>
    <w:rsid w:val="00836382"/>
    <w:rsid w:val="00840FCB"/>
    <w:rsid w:val="00846104"/>
    <w:rsid w:val="00850411"/>
    <w:rsid w:val="00863100"/>
    <w:rsid w:val="008653EF"/>
    <w:rsid w:val="00866E85"/>
    <w:rsid w:val="008810D2"/>
    <w:rsid w:val="00882729"/>
    <w:rsid w:val="00887AFB"/>
    <w:rsid w:val="00893E69"/>
    <w:rsid w:val="008A125F"/>
    <w:rsid w:val="008A4A29"/>
    <w:rsid w:val="008B00BC"/>
    <w:rsid w:val="008B05C1"/>
    <w:rsid w:val="008B67FF"/>
    <w:rsid w:val="008C1CF2"/>
    <w:rsid w:val="008C75A5"/>
    <w:rsid w:val="008D4A65"/>
    <w:rsid w:val="008E34F8"/>
    <w:rsid w:val="008F0EA2"/>
    <w:rsid w:val="008F5CBE"/>
    <w:rsid w:val="00910C5A"/>
    <w:rsid w:val="009110DD"/>
    <w:rsid w:val="00926E9F"/>
    <w:rsid w:val="00940A64"/>
    <w:rsid w:val="00964A78"/>
    <w:rsid w:val="00971003"/>
    <w:rsid w:val="009918E7"/>
    <w:rsid w:val="009953A5"/>
    <w:rsid w:val="009965FC"/>
    <w:rsid w:val="009A5DB9"/>
    <w:rsid w:val="009A7A3F"/>
    <w:rsid w:val="009B1A2B"/>
    <w:rsid w:val="009B3B44"/>
    <w:rsid w:val="009B6D44"/>
    <w:rsid w:val="009C23CF"/>
    <w:rsid w:val="009C7FB2"/>
    <w:rsid w:val="009D3303"/>
    <w:rsid w:val="009E130B"/>
    <w:rsid w:val="009E211F"/>
    <w:rsid w:val="009F024E"/>
    <w:rsid w:val="009F08E9"/>
    <w:rsid w:val="009F37CB"/>
    <w:rsid w:val="009F5521"/>
    <w:rsid w:val="00A151E5"/>
    <w:rsid w:val="00A16A6A"/>
    <w:rsid w:val="00A3274F"/>
    <w:rsid w:val="00A357CD"/>
    <w:rsid w:val="00A3713D"/>
    <w:rsid w:val="00A401B6"/>
    <w:rsid w:val="00A403F0"/>
    <w:rsid w:val="00A4064E"/>
    <w:rsid w:val="00A47A6B"/>
    <w:rsid w:val="00A557E9"/>
    <w:rsid w:val="00A61314"/>
    <w:rsid w:val="00A61D46"/>
    <w:rsid w:val="00A62733"/>
    <w:rsid w:val="00A63599"/>
    <w:rsid w:val="00A65E88"/>
    <w:rsid w:val="00A736BA"/>
    <w:rsid w:val="00A8723D"/>
    <w:rsid w:val="00A97B38"/>
    <w:rsid w:val="00AA394E"/>
    <w:rsid w:val="00AB2BB8"/>
    <w:rsid w:val="00AB34FE"/>
    <w:rsid w:val="00AD7602"/>
    <w:rsid w:val="00AE5401"/>
    <w:rsid w:val="00AE5440"/>
    <w:rsid w:val="00B04E8B"/>
    <w:rsid w:val="00B05304"/>
    <w:rsid w:val="00B07556"/>
    <w:rsid w:val="00B27A16"/>
    <w:rsid w:val="00B32995"/>
    <w:rsid w:val="00B4094E"/>
    <w:rsid w:val="00B52EEC"/>
    <w:rsid w:val="00B5679B"/>
    <w:rsid w:val="00B60478"/>
    <w:rsid w:val="00B63B75"/>
    <w:rsid w:val="00B64B02"/>
    <w:rsid w:val="00B66477"/>
    <w:rsid w:val="00B80BFD"/>
    <w:rsid w:val="00B84279"/>
    <w:rsid w:val="00BB1D41"/>
    <w:rsid w:val="00BC5ACC"/>
    <w:rsid w:val="00BC748F"/>
    <w:rsid w:val="00BD12B1"/>
    <w:rsid w:val="00BD5AF3"/>
    <w:rsid w:val="00BE6943"/>
    <w:rsid w:val="00BE7DFA"/>
    <w:rsid w:val="00BF4F67"/>
    <w:rsid w:val="00BF6EC5"/>
    <w:rsid w:val="00C04D4B"/>
    <w:rsid w:val="00C05957"/>
    <w:rsid w:val="00C1327A"/>
    <w:rsid w:val="00C13446"/>
    <w:rsid w:val="00C2152E"/>
    <w:rsid w:val="00C3394C"/>
    <w:rsid w:val="00C3512E"/>
    <w:rsid w:val="00C457BF"/>
    <w:rsid w:val="00C52739"/>
    <w:rsid w:val="00C60599"/>
    <w:rsid w:val="00C60A27"/>
    <w:rsid w:val="00C81D12"/>
    <w:rsid w:val="00CA559E"/>
    <w:rsid w:val="00CB492D"/>
    <w:rsid w:val="00CC4C41"/>
    <w:rsid w:val="00CD12C1"/>
    <w:rsid w:val="00CD2262"/>
    <w:rsid w:val="00CF3983"/>
    <w:rsid w:val="00D00583"/>
    <w:rsid w:val="00D00992"/>
    <w:rsid w:val="00D04268"/>
    <w:rsid w:val="00D048CB"/>
    <w:rsid w:val="00D04916"/>
    <w:rsid w:val="00D07000"/>
    <w:rsid w:val="00D1650F"/>
    <w:rsid w:val="00D20F49"/>
    <w:rsid w:val="00D21043"/>
    <w:rsid w:val="00D310FB"/>
    <w:rsid w:val="00D32C38"/>
    <w:rsid w:val="00D6067E"/>
    <w:rsid w:val="00D63043"/>
    <w:rsid w:val="00D73463"/>
    <w:rsid w:val="00D734BE"/>
    <w:rsid w:val="00D740CE"/>
    <w:rsid w:val="00D86BB3"/>
    <w:rsid w:val="00D87BAB"/>
    <w:rsid w:val="00D9276D"/>
    <w:rsid w:val="00D93ED5"/>
    <w:rsid w:val="00DA308B"/>
    <w:rsid w:val="00DC735B"/>
    <w:rsid w:val="00DD2ECE"/>
    <w:rsid w:val="00DF014E"/>
    <w:rsid w:val="00E04FD1"/>
    <w:rsid w:val="00E1157B"/>
    <w:rsid w:val="00E21A87"/>
    <w:rsid w:val="00E31FBE"/>
    <w:rsid w:val="00E4531B"/>
    <w:rsid w:val="00E6341A"/>
    <w:rsid w:val="00E7241F"/>
    <w:rsid w:val="00E7278D"/>
    <w:rsid w:val="00E74960"/>
    <w:rsid w:val="00E76495"/>
    <w:rsid w:val="00E83EC5"/>
    <w:rsid w:val="00E846FE"/>
    <w:rsid w:val="00E856C6"/>
    <w:rsid w:val="00E90A0A"/>
    <w:rsid w:val="00E941A3"/>
    <w:rsid w:val="00E94A2F"/>
    <w:rsid w:val="00E97EF1"/>
    <w:rsid w:val="00EB24C6"/>
    <w:rsid w:val="00EB2D9F"/>
    <w:rsid w:val="00EC50BD"/>
    <w:rsid w:val="00ED2DF4"/>
    <w:rsid w:val="00ED74EC"/>
    <w:rsid w:val="00EE0FE1"/>
    <w:rsid w:val="00EE4571"/>
    <w:rsid w:val="00EF2B39"/>
    <w:rsid w:val="00EF684C"/>
    <w:rsid w:val="00EF6CEE"/>
    <w:rsid w:val="00EF757A"/>
    <w:rsid w:val="00F00379"/>
    <w:rsid w:val="00F102A9"/>
    <w:rsid w:val="00F14758"/>
    <w:rsid w:val="00F20A1E"/>
    <w:rsid w:val="00F255A5"/>
    <w:rsid w:val="00F34DCC"/>
    <w:rsid w:val="00F45846"/>
    <w:rsid w:val="00F460DD"/>
    <w:rsid w:val="00F466BB"/>
    <w:rsid w:val="00F54282"/>
    <w:rsid w:val="00F57FAF"/>
    <w:rsid w:val="00F6644D"/>
    <w:rsid w:val="00F7420B"/>
    <w:rsid w:val="00F9507D"/>
    <w:rsid w:val="00FA5052"/>
    <w:rsid w:val="00FB00F5"/>
    <w:rsid w:val="00FC150A"/>
    <w:rsid w:val="00FC61AC"/>
    <w:rsid w:val="00FD4727"/>
    <w:rsid w:val="00FF5F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NormalWeb">
    <w:name w:val="Normal (Web)"/>
    <w:basedOn w:val="Normal"/>
    <w:uiPriority w:val="99"/>
    <w:semiHidden/>
    <w:unhideWhenUsed/>
    <w:rsid w:val="0024226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5078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30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415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817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957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033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061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872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771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157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464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975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670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909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987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644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646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916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5</Pages>
  <Words>523</Words>
  <Characters>2986</Characters>
  <Application>Microsoft Office Word</Application>
  <DocSecurity>0</DocSecurity>
  <Lines>24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3502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Nitheesh Kaliyamurthy</cp:lastModifiedBy>
  <cp:revision>35</cp:revision>
  <cp:lastPrinted>2013-09-25T13:22:00Z</cp:lastPrinted>
  <dcterms:created xsi:type="dcterms:W3CDTF">2026-06-04T05:34:00Z</dcterms:created>
  <dcterms:modified xsi:type="dcterms:W3CDTF">2026-06-04T11:45:00Z</dcterms:modified>
</cp:coreProperties>
</file>