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794EA" w14:textId="77777777" w:rsidR="00D5522B" w:rsidRPr="00B6133E" w:rsidRDefault="00D5522B" w:rsidP="00B6133E">
      <w:pPr>
        <w:rPr>
          <w:b/>
          <w:sz w:val="32"/>
        </w:rPr>
      </w:pPr>
      <w:r w:rsidRPr="00B6133E">
        <w:rPr>
          <w:b/>
          <w:sz w:val="32"/>
        </w:rPr>
        <w:t xml:space="preserve">                                                                                                               2018</w:t>
      </w:r>
      <w:r w:rsidR="002763B6" w:rsidRPr="00B6133E">
        <w:rPr>
          <w:b/>
          <w:sz w:val="32"/>
        </w:rPr>
        <w:t xml:space="preserve"> </w:t>
      </w:r>
    </w:p>
    <w:p w14:paraId="2328A03D" w14:textId="77777777" w:rsidR="00D5522B" w:rsidRPr="00D5522B" w:rsidRDefault="00D5522B" w:rsidP="002763B6">
      <w:pPr>
        <w:pStyle w:val="Heading1"/>
      </w:pPr>
    </w:p>
    <w:p w14:paraId="689805B8" w14:textId="77777777" w:rsidR="00D5522B" w:rsidRDefault="00D5522B" w:rsidP="002763B6">
      <w:pPr>
        <w:pStyle w:val="Heading1"/>
      </w:pPr>
    </w:p>
    <w:p w14:paraId="153EB089" w14:textId="77777777" w:rsidR="00CD52BC" w:rsidRPr="00CD52BC" w:rsidRDefault="00CD52BC" w:rsidP="00CD52BC"/>
    <w:p w14:paraId="2B206193" w14:textId="77777777" w:rsidR="00D5522B" w:rsidRDefault="00D5522B" w:rsidP="00D5522B">
      <w:pPr>
        <w:pStyle w:val="Title"/>
      </w:pPr>
    </w:p>
    <w:p w14:paraId="144C164D" w14:textId="59ED5AAE" w:rsidR="00D5522B" w:rsidRPr="00CD52BC" w:rsidRDefault="00CD52BC" w:rsidP="00D5522B">
      <w:pPr>
        <w:pStyle w:val="Title"/>
        <w:rPr>
          <w:sz w:val="96"/>
        </w:rPr>
      </w:pPr>
      <w:r w:rsidRPr="00CD52BC">
        <w:rPr>
          <w:sz w:val="96"/>
        </w:rPr>
        <w:t>Digital skills and research methods</w:t>
      </w:r>
    </w:p>
    <w:p w14:paraId="46004FE7" w14:textId="77777777" w:rsidR="00D5522B" w:rsidRDefault="00D5522B" w:rsidP="00D5522B">
      <w:pPr>
        <w:pStyle w:val="Title"/>
        <w:rPr>
          <w:sz w:val="40"/>
          <w:szCs w:val="40"/>
        </w:rPr>
      </w:pPr>
    </w:p>
    <w:p w14:paraId="40017CBB" w14:textId="77777777" w:rsidR="00CD52BC" w:rsidRDefault="00CD52BC" w:rsidP="00CD52BC">
      <w:pPr>
        <w:rPr>
          <w:rFonts w:asciiTheme="majorHAnsi" w:eastAsiaTheme="majorEastAsia" w:hAnsiTheme="majorHAnsi" w:cstheme="majorBidi"/>
          <w:spacing w:val="-10"/>
          <w:kern w:val="28"/>
          <w:sz w:val="40"/>
          <w:szCs w:val="40"/>
        </w:rPr>
      </w:pPr>
    </w:p>
    <w:p w14:paraId="141AF943" w14:textId="77777777" w:rsidR="00CD52BC" w:rsidRDefault="00CD52BC" w:rsidP="00CD52BC">
      <w:pPr>
        <w:rPr>
          <w:rFonts w:asciiTheme="majorHAnsi" w:eastAsiaTheme="majorEastAsia" w:hAnsiTheme="majorHAnsi" w:cstheme="majorBidi"/>
          <w:spacing w:val="-10"/>
          <w:kern w:val="28"/>
          <w:sz w:val="40"/>
          <w:szCs w:val="40"/>
        </w:rPr>
      </w:pPr>
    </w:p>
    <w:p w14:paraId="69D94552" w14:textId="77777777" w:rsidR="00CD52BC" w:rsidRDefault="00CD52BC" w:rsidP="00CD52BC">
      <w:pPr>
        <w:rPr>
          <w:rFonts w:asciiTheme="majorHAnsi" w:eastAsiaTheme="majorEastAsia" w:hAnsiTheme="majorHAnsi" w:cstheme="majorBidi"/>
          <w:spacing w:val="-10"/>
          <w:kern w:val="28"/>
          <w:sz w:val="40"/>
          <w:szCs w:val="40"/>
        </w:rPr>
      </w:pPr>
    </w:p>
    <w:p w14:paraId="4F454DA7" w14:textId="77777777" w:rsidR="00CD52BC" w:rsidRDefault="00CD52BC" w:rsidP="00CD52BC"/>
    <w:p w14:paraId="28888F53" w14:textId="77777777" w:rsidR="00CD52BC" w:rsidRDefault="00CD52BC" w:rsidP="00CD52BC"/>
    <w:p w14:paraId="577BB5FD" w14:textId="77777777" w:rsidR="00CD52BC" w:rsidRPr="00CD52BC" w:rsidRDefault="00CD52BC" w:rsidP="00CD52BC"/>
    <w:p w14:paraId="2ACB0D52" w14:textId="77777777" w:rsidR="00D5522B" w:rsidRPr="00D5522B" w:rsidRDefault="00D5522B" w:rsidP="00D5522B">
      <w:pPr>
        <w:pStyle w:val="Title"/>
        <w:rPr>
          <w:sz w:val="40"/>
          <w:szCs w:val="40"/>
        </w:rPr>
      </w:pPr>
      <w:r w:rsidRPr="00D5522B">
        <w:rPr>
          <w:sz w:val="40"/>
          <w:szCs w:val="40"/>
        </w:rPr>
        <w:t>AYSHA BEGUM ALI</w:t>
      </w:r>
    </w:p>
    <w:p w14:paraId="4ACAC433" w14:textId="77777777" w:rsidR="00D5522B" w:rsidRDefault="00D5522B" w:rsidP="00D5522B">
      <w:pPr>
        <w:rPr>
          <w:sz w:val="40"/>
          <w:szCs w:val="40"/>
        </w:rPr>
      </w:pPr>
      <w:r w:rsidRPr="00D5522B">
        <w:rPr>
          <w:sz w:val="40"/>
          <w:szCs w:val="40"/>
        </w:rPr>
        <w:t>STUDENT ID: 1710487</w:t>
      </w:r>
    </w:p>
    <w:p w14:paraId="798E9C8B" w14:textId="5A2332F1" w:rsidR="00574D62" w:rsidRDefault="00D5522B" w:rsidP="00315D2C">
      <w:pPr>
        <w:rPr>
          <w:sz w:val="40"/>
          <w:szCs w:val="40"/>
        </w:rPr>
      </w:pPr>
      <w:r>
        <w:rPr>
          <w:sz w:val="40"/>
          <w:szCs w:val="40"/>
        </w:rPr>
        <w:t xml:space="preserve">LECTURER: </w:t>
      </w:r>
      <w:r w:rsidR="00E20FC2">
        <w:rPr>
          <w:sz w:val="40"/>
          <w:szCs w:val="40"/>
        </w:rPr>
        <w:t>RENUGA JAYAKUMAR</w:t>
      </w:r>
    </w:p>
    <w:p w14:paraId="13662C42" w14:textId="77777777" w:rsidR="00315D2C" w:rsidRDefault="00315D2C" w:rsidP="00315D2C">
      <w:pPr>
        <w:rPr>
          <w:sz w:val="40"/>
          <w:szCs w:val="40"/>
        </w:rPr>
      </w:pPr>
    </w:p>
    <w:p w14:paraId="51BC983F" w14:textId="77777777" w:rsidR="00315D2C" w:rsidRDefault="00315D2C" w:rsidP="00315D2C">
      <w:pPr>
        <w:rPr>
          <w:sz w:val="40"/>
          <w:szCs w:val="40"/>
        </w:rPr>
      </w:pPr>
    </w:p>
    <w:p w14:paraId="4B299289" w14:textId="77777777" w:rsidR="00315D2C" w:rsidRDefault="00315D2C" w:rsidP="00315D2C">
      <w:pPr>
        <w:rPr>
          <w:sz w:val="40"/>
          <w:szCs w:val="40"/>
        </w:rPr>
      </w:pPr>
    </w:p>
    <w:sdt>
      <w:sdtPr>
        <w:rPr>
          <w:rFonts w:asciiTheme="minorHAnsi" w:eastAsiaTheme="minorHAnsi" w:hAnsiTheme="minorHAnsi" w:cstheme="minorBidi"/>
          <w:b w:val="0"/>
          <w:bCs w:val="0"/>
          <w:color w:val="auto"/>
          <w:sz w:val="22"/>
          <w:szCs w:val="22"/>
          <w:lang w:val="en-GB"/>
        </w:rPr>
        <w:id w:val="-1866279940"/>
        <w:docPartObj>
          <w:docPartGallery w:val="Table of Contents"/>
          <w:docPartUnique/>
        </w:docPartObj>
      </w:sdtPr>
      <w:sdtEndPr>
        <w:rPr>
          <w:noProof/>
        </w:rPr>
      </w:sdtEndPr>
      <w:sdtContent>
        <w:p w14:paraId="1CC0975F" w14:textId="174B8CB5" w:rsidR="00E94E82" w:rsidRDefault="00E94E82">
          <w:pPr>
            <w:pStyle w:val="TOCHeading"/>
          </w:pPr>
          <w:r>
            <w:t>Table of Contents</w:t>
          </w:r>
        </w:p>
        <w:p w14:paraId="19AA4025" w14:textId="77777777" w:rsidR="003D5168" w:rsidRDefault="00E94E82">
          <w:pPr>
            <w:pStyle w:val="TOC1"/>
            <w:tabs>
              <w:tab w:val="right" w:leader="dot" w:pos="9016"/>
            </w:tabs>
            <w:rPr>
              <w:rFonts w:eastAsiaTheme="minorEastAsia"/>
              <w:b w:val="0"/>
              <w:bCs w:val="0"/>
              <w:noProof/>
              <w:lang w:val="en-US"/>
            </w:rPr>
          </w:pPr>
          <w:r>
            <w:rPr>
              <w:b w:val="0"/>
              <w:bCs w:val="0"/>
            </w:rPr>
            <w:fldChar w:fldCharType="begin"/>
          </w:r>
          <w:r>
            <w:instrText xml:space="preserve"> TOC \o "1-3" \h \z \u </w:instrText>
          </w:r>
          <w:r>
            <w:rPr>
              <w:b w:val="0"/>
              <w:bCs w:val="0"/>
            </w:rPr>
            <w:fldChar w:fldCharType="separate"/>
          </w:r>
          <w:hyperlink w:anchor="_Toc513164217" w:history="1">
            <w:r w:rsidR="003D5168" w:rsidRPr="00A23D9D">
              <w:rPr>
                <w:rStyle w:val="Hyperlink"/>
                <w:noProof/>
              </w:rPr>
              <w:t>What is modern technology?</w:t>
            </w:r>
            <w:r w:rsidR="003D5168">
              <w:rPr>
                <w:noProof/>
                <w:webHidden/>
              </w:rPr>
              <w:tab/>
            </w:r>
            <w:r w:rsidR="003D5168">
              <w:rPr>
                <w:noProof/>
                <w:webHidden/>
              </w:rPr>
              <w:fldChar w:fldCharType="begin"/>
            </w:r>
            <w:r w:rsidR="003D5168">
              <w:rPr>
                <w:noProof/>
                <w:webHidden/>
              </w:rPr>
              <w:instrText xml:space="preserve"> PAGEREF _Toc513164217 \h </w:instrText>
            </w:r>
            <w:r w:rsidR="003D5168">
              <w:rPr>
                <w:noProof/>
                <w:webHidden/>
              </w:rPr>
            </w:r>
            <w:r w:rsidR="003D5168">
              <w:rPr>
                <w:noProof/>
                <w:webHidden/>
              </w:rPr>
              <w:fldChar w:fldCharType="separate"/>
            </w:r>
            <w:r w:rsidR="003D5168">
              <w:rPr>
                <w:noProof/>
                <w:webHidden/>
              </w:rPr>
              <w:t>3</w:t>
            </w:r>
            <w:r w:rsidR="003D5168">
              <w:rPr>
                <w:noProof/>
                <w:webHidden/>
              </w:rPr>
              <w:fldChar w:fldCharType="end"/>
            </w:r>
          </w:hyperlink>
        </w:p>
        <w:p w14:paraId="336B8177" w14:textId="77777777" w:rsidR="003D5168" w:rsidRDefault="0003475C">
          <w:pPr>
            <w:pStyle w:val="TOC1"/>
            <w:tabs>
              <w:tab w:val="right" w:leader="dot" w:pos="9016"/>
            </w:tabs>
            <w:rPr>
              <w:rFonts w:eastAsiaTheme="minorEastAsia"/>
              <w:b w:val="0"/>
              <w:bCs w:val="0"/>
              <w:noProof/>
              <w:lang w:val="en-US"/>
            </w:rPr>
          </w:pPr>
          <w:hyperlink w:anchor="_Toc513164218" w:history="1">
            <w:r w:rsidR="003D5168" w:rsidRPr="00A23D9D">
              <w:rPr>
                <w:rStyle w:val="Hyperlink"/>
                <w:noProof/>
                <w:lang w:val="en-US"/>
              </w:rPr>
              <w:t>Differences in modern technology</w:t>
            </w:r>
            <w:r w:rsidR="003D5168">
              <w:rPr>
                <w:noProof/>
                <w:webHidden/>
              </w:rPr>
              <w:tab/>
            </w:r>
            <w:r w:rsidR="003D5168">
              <w:rPr>
                <w:noProof/>
                <w:webHidden/>
              </w:rPr>
              <w:fldChar w:fldCharType="begin"/>
            </w:r>
            <w:r w:rsidR="003D5168">
              <w:rPr>
                <w:noProof/>
                <w:webHidden/>
              </w:rPr>
              <w:instrText xml:space="preserve"> PAGEREF _Toc513164218 \h </w:instrText>
            </w:r>
            <w:r w:rsidR="003D5168">
              <w:rPr>
                <w:noProof/>
                <w:webHidden/>
              </w:rPr>
            </w:r>
            <w:r w:rsidR="003D5168">
              <w:rPr>
                <w:noProof/>
                <w:webHidden/>
              </w:rPr>
              <w:fldChar w:fldCharType="separate"/>
            </w:r>
            <w:r w:rsidR="003D5168">
              <w:rPr>
                <w:noProof/>
                <w:webHidden/>
              </w:rPr>
              <w:t>4</w:t>
            </w:r>
            <w:r w:rsidR="003D5168">
              <w:rPr>
                <w:noProof/>
                <w:webHidden/>
              </w:rPr>
              <w:fldChar w:fldCharType="end"/>
            </w:r>
          </w:hyperlink>
        </w:p>
        <w:p w14:paraId="3E528AA5" w14:textId="77777777" w:rsidR="003D5168" w:rsidRDefault="0003475C">
          <w:pPr>
            <w:pStyle w:val="TOC2"/>
            <w:tabs>
              <w:tab w:val="right" w:leader="dot" w:pos="9016"/>
            </w:tabs>
            <w:rPr>
              <w:rFonts w:eastAsiaTheme="minorEastAsia"/>
              <w:b w:val="0"/>
              <w:bCs w:val="0"/>
              <w:noProof/>
              <w:sz w:val="24"/>
              <w:szCs w:val="24"/>
              <w:lang w:val="en-US"/>
            </w:rPr>
          </w:pPr>
          <w:hyperlink w:anchor="_Toc513164219" w:history="1">
            <w:r w:rsidR="003D5168" w:rsidRPr="00A23D9D">
              <w:rPr>
                <w:rStyle w:val="Hyperlink"/>
                <w:noProof/>
              </w:rPr>
              <w:t>G-MAIL</w:t>
            </w:r>
            <w:r w:rsidR="003D5168">
              <w:rPr>
                <w:noProof/>
                <w:webHidden/>
              </w:rPr>
              <w:tab/>
            </w:r>
            <w:r w:rsidR="003D5168">
              <w:rPr>
                <w:noProof/>
                <w:webHidden/>
              </w:rPr>
              <w:fldChar w:fldCharType="begin"/>
            </w:r>
            <w:r w:rsidR="003D5168">
              <w:rPr>
                <w:noProof/>
                <w:webHidden/>
              </w:rPr>
              <w:instrText xml:space="preserve"> PAGEREF _Toc513164219 \h </w:instrText>
            </w:r>
            <w:r w:rsidR="003D5168">
              <w:rPr>
                <w:noProof/>
                <w:webHidden/>
              </w:rPr>
            </w:r>
            <w:r w:rsidR="003D5168">
              <w:rPr>
                <w:noProof/>
                <w:webHidden/>
              </w:rPr>
              <w:fldChar w:fldCharType="separate"/>
            </w:r>
            <w:r w:rsidR="003D5168">
              <w:rPr>
                <w:noProof/>
                <w:webHidden/>
              </w:rPr>
              <w:t>4</w:t>
            </w:r>
            <w:r w:rsidR="003D5168">
              <w:rPr>
                <w:noProof/>
                <w:webHidden/>
              </w:rPr>
              <w:fldChar w:fldCharType="end"/>
            </w:r>
          </w:hyperlink>
        </w:p>
        <w:p w14:paraId="7F9DC2AA" w14:textId="77777777" w:rsidR="003D5168" w:rsidRDefault="0003475C">
          <w:pPr>
            <w:pStyle w:val="TOC2"/>
            <w:tabs>
              <w:tab w:val="right" w:leader="dot" w:pos="9016"/>
            </w:tabs>
            <w:rPr>
              <w:rFonts w:eastAsiaTheme="minorEastAsia"/>
              <w:b w:val="0"/>
              <w:bCs w:val="0"/>
              <w:noProof/>
              <w:sz w:val="24"/>
              <w:szCs w:val="24"/>
              <w:lang w:val="en-US"/>
            </w:rPr>
          </w:pPr>
          <w:hyperlink w:anchor="_Toc513164220" w:history="1">
            <w:r w:rsidR="003D5168" w:rsidRPr="00A23D9D">
              <w:rPr>
                <w:rStyle w:val="Hyperlink"/>
                <w:noProof/>
              </w:rPr>
              <w:t>OUTLOOK</w:t>
            </w:r>
            <w:r w:rsidR="003D5168">
              <w:rPr>
                <w:noProof/>
                <w:webHidden/>
              </w:rPr>
              <w:tab/>
            </w:r>
            <w:r w:rsidR="003D5168">
              <w:rPr>
                <w:noProof/>
                <w:webHidden/>
              </w:rPr>
              <w:fldChar w:fldCharType="begin"/>
            </w:r>
            <w:r w:rsidR="003D5168">
              <w:rPr>
                <w:noProof/>
                <w:webHidden/>
              </w:rPr>
              <w:instrText xml:space="preserve"> PAGEREF _Toc513164220 \h </w:instrText>
            </w:r>
            <w:r w:rsidR="003D5168">
              <w:rPr>
                <w:noProof/>
                <w:webHidden/>
              </w:rPr>
            </w:r>
            <w:r w:rsidR="003D5168">
              <w:rPr>
                <w:noProof/>
                <w:webHidden/>
              </w:rPr>
              <w:fldChar w:fldCharType="separate"/>
            </w:r>
            <w:r w:rsidR="003D5168">
              <w:rPr>
                <w:noProof/>
                <w:webHidden/>
              </w:rPr>
              <w:t>4</w:t>
            </w:r>
            <w:r w:rsidR="003D5168">
              <w:rPr>
                <w:noProof/>
                <w:webHidden/>
              </w:rPr>
              <w:fldChar w:fldCharType="end"/>
            </w:r>
          </w:hyperlink>
        </w:p>
        <w:p w14:paraId="6241F515" w14:textId="77777777" w:rsidR="003D5168" w:rsidRDefault="0003475C">
          <w:pPr>
            <w:pStyle w:val="TOC1"/>
            <w:tabs>
              <w:tab w:val="right" w:leader="dot" w:pos="9016"/>
            </w:tabs>
            <w:rPr>
              <w:rFonts w:eastAsiaTheme="minorEastAsia"/>
              <w:b w:val="0"/>
              <w:bCs w:val="0"/>
              <w:noProof/>
              <w:lang w:val="en-US"/>
            </w:rPr>
          </w:pPr>
          <w:hyperlink w:anchor="_Toc513164221" w:history="1">
            <w:r w:rsidR="003D5168" w:rsidRPr="00A23D9D">
              <w:rPr>
                <w:rStyle w:val="Hyperlink"/>
                <w:noProof/>
                <w:lang w:val="en-US"/>
              </w:rPr>
              <w:t>Modern Technology: Facebook page</w:t>
            </w:r>
            <w:r w:rsidR="003D5168">
              <w:rPr>
                <w:noProof/>
                <w:webHidden/>
              </w:rPr>
              <w:tab/>
            </w:r>
            <w:r w:rsidR="003D5168">
              <w:rPr>
                <w:noProof/>
                <w:webHidden/>
              </w:rPr>
              <w:fldChar w:fldCharType="begin"/>
            </w:r>
            <w:r w:rsidR="003D5168">
              <w:rPr>
                <w:noProof/>
                <w:webHidden/>
              </w:rPr>
              <w:instrText xml:space="preserve"> PAGEREF _Toc513164221 \h </w:instrText>
            </w:r>
            <w:r w:rsidR="003D5168">
              <w:rPr>
                <w:noProof/>
                <w:webHidden/>
              </w:rPr>
            </w:r>
            <w:r w:rsidR="003D5168">
              <w:rPr>
                <w:noProof/>
                <w:webHidden/>
              </w:rPr>
              <w:fldChar w:fldCharType="separate"/>
            </w:r>
            <w:r w:rsidR="003D5168">
              <w:rPr>
                <w:noProof/>
                <w:webHidden/>
              </w:rPr>
              <w:t>6</w:t>
            </w:r>
            <w:r w:rsidR="003D5168">
              <w:rPr>
                <w:noProof/>
                <w:webHidden/>
              </w:rPr>
              <w:fldChar w:fldCharType="end"/>
            </w:r>
          </w:hyperlink>
        </w:p>
        <w:p w14:paraId="17641440" w14:textId="77777777" w:rsidR="003D5168" w:rsidRDefault="0003475C">
          <w:pPr>
            <w:pStyle w:val="TOC1"/>
            <w:tabs>
              <w:tab w:val="right" w:leader="dot" w:pos="9016"/>
            </w:tabs>
            <w:rPr>
              <w:rFonts w:eastAsiaTheme="minorEastAsia"/>
              <w:b w:val="0"/>
              <w:bCs w:val="0"/>
              <w:noProof/>
              <w:lang w:val="en-US"/>
            </w:rPr>
          </w:pPr>
          <w:hyperlink w:anchor="_Toc513164222" w:history="1">
            <w:r w:rsidR="003D5168" w:rsidRPr="00A23D9D">
              <w:rPr>
                <w:rStyle w:val="Hyperlink"/>
                <w:noProof/>
                <w:lang w:val="en-US"/>
              </w:rPr>
              <w:t>Conclusion</w:t>
            </w:r>
            <w:r w:rsidR="003D5168">
              <w:rPr>
                <w:noProof/>
                <w:webHidden/>
              </w:rPr>
              <w:tab/>
            </w:r>
            <w:r w:rsidR="003D5168">
              <w:rPr>
                <w:noProof/>
                <w:webHidden/>
              </w:rPr>
              <w:fldChar w:fldCharType="begin"/>
            </w:r>
            <w:r w:rsidR="003D5168">
              <w:rPr>
                <w:noProof/>
                <w:webHidden/>
              </w:rPr>
              <w:instrText xml:space="preserve"> PAGEREF _Toc513164222 \h </w:instrText>
            </w:r>
            <w:r w:rsidR="003D5168">
              <w:rPr>
                <w:noProof/>
                <w:webHidden/>
              </w:rPr>
            </w:r>
            <w:r w:rsidR="003D5168">
              <w:rPr>
                <w:noProof/>
                <w:webHidden/>
              </w:rPr>
              <w:fldChar w:fldCharType="separate"/>
            </w:r>
            <w:r w:rsidR="003D5168">
              <w:rPr>
                <w:noProof/>
                <w:webHidden/>
              </w:rPr>
              <w:t>6</w:t>
            </w:r>
            <w:r w:rsidR="003D5168">
              <w:rPr>
                <w:noProof/>
                <w:webHidden/>
              </w:rPr>
              <w:fldChar w:fldCharType="end"/>
            </w:r>
          </w:hyperlink>
        </w:p>
        <w:p w14:paraId="237BEA62" w14:textId="677A301B" w:rsidR="00E94E82" w:rsidRDefault="00E94E82">
          <w:r>
            <w:rPr>
              <w:b/>
              <w:bCs/>
              <w:noProof/>
            </w:rPr>
            <w:fldChar w:fldCharType="end"/>
          </w:r>
          <w:r w:rsidR="0003475C">
            <w:rPr>
              <w:b/>
              <w:bCs/>
              <w:noProof/>
            </w:rPr>
            <w:t>REFERENCING………………………………………………………………………………………………………………………………..9</w:t>
          </w:r>
        </w:p>
      </w:sdtContent>
    </w:sdt>
    <w:p w14:paraId="51DA0CBE" w14:textId="77777777" w:rsidR="00315D2C" w:rsidRDefault="00315D2C" w:rsidP="00315D2C">
      <w:pPr>
        <w:rPr>
          <w:sz w:val="40"/>
          <w:szCs w:val="40"/>
        </w:rPr>
      </w:pPr>
      <w:bookmarkStart w:id="0" w:name="_GoBack"/>
      <w:bookmarkEnd w:id="0"/>
    </w:p>
    <w:p w14:paraId="6B5BADA1" w14:textId="77777777" w:rsidR="00E94E82" w:rsidRDefault="00E94E82" w:rsidP="00315D2C">
      <w:pPr>
        <w:rPr>
          <w:sz w:val="40"/>
          <w:szCs w:val="40"/>
        </w:rPr>
      </w:pPr>
    </w:p>
    <w:p w14:paraId="3720EE01" w14:textId="77777777" w:rsidR="00E94E82" w:rsidRDefault="00E94E82" w:rsidP="00315D2C">
      <w:pPr>
        <w:rPr>
          <w:sz w:val="40"/>
          <w:szCs w:val="40"/>
        </w:rPr>
      </w:pPr>
    </w:p>
    <w:p w14:paraId="0557613A" w14:textId="77777777" w:rsidR="00E94E82" w:rsidRDefault="00E94E82" w:rsidP="00315D2C">
      <w:pPr>
        <w:rPr>
          <w:sz w:val="40"/>
          <w:szCs w:val="40"/>
        </w:rPr>
      </w:pPr>
    </w:p>
    <w:p w14:paraId="04399EC7" w14:textId="77777777" w:rsidR="00E94E82" w:rsidRDefault="00E94E82" w:rsidP="00315D2C">
      <w:pPr>
        <w:rPr>
          <w:sz w:val="40"/>
          <w:szCs w:val="40"/>
        </w:rPr>
      </w:pPr>
    </w:p>
    <w:p w14:paraId="318CEE51" w14:textId="77777777" w:rsidR="00E94E82" w:rsidRDefault="00E94E82" w:rsidP="00315D2C">
      <w:pPr>
        <w:rPr>
          <w:sz w:val="40"/>
          <w:szCs w:val="40"/>
        </w:rPr>
      </w:pPr>
    </w:p>
    <w:p w14:paraId="069F71D8" w14:textId="77777777" w:rsidR="00E94E82" w:rsidRDefault="00E94E82" w:rsidP="00315D2C">
      <w:pPr>
        <w:rPr>
          <w:sz w:val="40"/>
          <w:szCs w:val="40"/>
        </w:rPr>
      </w:pPr>
    </w:p>
    <w:p w14:paraId="2DDF2BD5" w14:textId="77777777" w:rsidR="00E94E82" w:rsidRDefault="00E94E82" w:rsidP="00315D2C">
      <w:pPr>
        <w:rPr>
          <w:sz w:val="40"/>
          <w:szCs w:val="40"/>
        </w:rPr>
      </w:pPr>
    </w:p>
    <w:p w14:paraId="65A16557" w14:textId="77777777" w:rsidR="00E94E82" w:rsidRDefault="00E94E82" w:rsidP="00315D2C">
      <w:pPr>
        <w:rPr>
          <w:sz w:val="40"/>
          <w:szCs w:val="40"/>
        </w:rPr>
      </w:pPr>
    </w:p>
    <w:p w14:paraId="7BB9A813" w14:textId="77777777" w:rsidR="00E94E82" w:rsidRDefault="00E94E82" w:rsidP="00315D2C">
      <w:pPr>
        <w:rPr>
          <w:sz w:val="40"/>
          <w:szCs w:val="40"/>
        </w:rPr>
      </w:pPr>
    </w:p>
    <w:p w14:paraId="1C71C934" w14:textId="77777777" w:rsidR="00E94E82" w:rsidRDefault="00E94E82" w:rsidP="00315D2C">
      <w:pPr>
        <w:rPr>
          <w:sz w:val="40"/>
          <w:szCs w:val="40"/>
        </w:rPr>
      </w:pPr>
    </w:p>
    <w:p w14:paraId="5440A3BC" w14:textId="77777777" w:rsidR="00E94E82" w:rsidRDefault="00E94E82" w:rsidP="00315D2C">
      <w:pPr>
        <w:rPr>
          <w:sz w:val="40"/>
          <w:szCs w:val="40"/>
        </w:rPr>
      </w:pPr>
    </w:p>
    <w:p w14:paraId="4ED646F3" w14:textId="77777777" w:rsidR="00E94E82" w:rsidRDefault="00E94E82" w:rsidP="00315D2C">
      <w:pPr>
        <w:rPr>
          <w:sz w:val="40"/>
          <w:szCs w:val="40"/>
        </w:rPr>
      </w:pPr>
    </w:p>
    <w:p w14:paraId="21529409" w14:textId="77777777" w:rsidR="00E94E82" w:rsidRPr="00315D2C" w:rsidRDefault="00E94E82" w:rsidP="00315D2C">
      <w:pPr>
        <w:rPr>
          <w:sz w:val="40"/>
          <w:szCs w:val="40"/>
        </w:rPr>
      </w:pPr>
    </w:p>
    <w:p w14:paraId="4851C8F3" w14:textId="77777777" w:rsidR="00D56F30" w:rsidRDefault="00D56F30" w:rsidP="00315D2C">
      <w:pPr>
        <w:pStyle w:val="Heading1"/>
      </w:pPr>
    </w:p>
    <w:p w14:paraId="211418C6" w14:textId="77777777" w:rsidR="00D56F30" w:rsidRDefault="00D56F30" w:rsidP="00315D2C"/>
    <w:p w14:paraId="0496E7C6" w14:textId="0879EADC" w:rsidR="00D56F30" w:rsidRDefault="00B57603" w:rsidP="00D56F30">
      <w:pPr>
        <w:pStyle w:val="Heading1"/>
      </w:pPr>
      <w:bookmarkStart w:id="1" w:name="_Toc513164217"/>
      <w:r>
        <w:lastRenderedPageBreak/>
        <w:t>What is modern technology?</w:t>
      </w:r>
      <w:bookmarkEnd w:id="1"/>
    </w:p>
    <w:p w14:paraId="7ADA59C9" w14:textId="77777777" w:rsidR="00D56F30" w:rsidRPr="00315D2C" w:rsidRDefault="00D56F30" w:rsidP="00315D2C"/>
    <w:p w14:paraId="7975FF92"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Modern technology is systems, equipment and methods used in the scientific view being used practically in businesses (Collinsdictionary.com, 2018). </w:t>
      </w:r>
    </w:p>
    <w:p w14:paraId="3EDA8B6F"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612403DA" w14:textId="77777777" w:rsid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All businesses use technology for an effective and productive service. Technology allows for the business to run smoothly, allowing good communication between the partners and clients. There are many types of technology available, some of the popular technologies used in businesses on a day to day basis includes; </w:t>
      </w:r>
    </w:p>
    <w:p w14:paraId="3DB4BCEE"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p>
    <w:p w14:paraId="59C0BE2B" w14:textId="77777777" w:rsid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A Computer is an equipment which is used in nearly all businesses and it is the most used technology and the most convenient. Business meetings, financial information, emails and presentations are all run through computers (</w:t>
      </w:r>
      <w:r>
        <w:rPr>
          <w:rFonts w:ascii="Arial" w:hAnsi="Arial" w:cs="Arial"/>
          <w:sz w:val="24"/>
          <w:szCs w:val="24"/>
          <w:lang w:val="en-US"/>
        </w:rPr>
        <w:t xml:space="preserve">Smallbusiness.chron.com, 2018). </w:t>
      </w:r>
    </w:p>
    <w:p w14:paraId="6068D260" w14:textId="77777777" w:rsidR="00F90553" w:rsidRDefault="00F90553" w:rsidP="00F65DF3">
      <w:pPr>
        <w:widowControl w:val="0"/>
        <w:autoSpaceDE w:val="0"/>
        <w:autoSpaceDN w:val="0"/>
        <w:adjustRightInd w:val="0"/>
        <w:spacing w:after="0" w:line="360" w:lineRule="auto"/>
        <w:jc w:val="both"/>
        <w:rPr>
          <w:rFonts w:ascii="Arial" w:hAnsi="Arial" w:cs="Arial"/>
          <w:sz w:val="24"/>
          <w:szCs w:val="24"/>
          <w:lang w:val="en-US"/>
        </w:rPr>
      </w:pPr>
    </w:p>
    <w:p w14:paraId="35EAD08C" w14:textId="1C9AF081" w:rsidR="00315D2C"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Software is a system which is installed onto computers to provide all the functions e.g. Microsoft word and Microsoft excel; for containing financial information and writing reports. The software is required on computers for all businesse</w:t>
      </w:r>
      <w:r>
        <w:rPr>
          <w:rFonts w:ascii="Arial" w:hAnsi="Arial" w:cs="Arial"/>
          <w:sz w:val="24"/>
          <w:szCs w:val="24"/>
          <w:lang w:val="en-US"/>
        </w:rPr>
        <w:t xml:space="preserve">s to perform their daily tasks. </w:t>
      </w:r>
    </w:p>
    <w:p w14:paraId="7F094DEA" w14:textId="77777777" w:rsidR="0022641E" w:rsidRDefault="0022641E" w:rsidP="00F65DF3">
      <w:pPr>
        <w:widowControl w:val="0"/>
        <w:autoSpaceDE w:val="0"/>
        <w:autoSpaceDN w:val="0"/>
        <w:adjustRightInd w:val="0"/>
        <w:spacing w:after="0" w:line="360" w:lineRule="auto"/>
        <w:jc w:val="both"/>
        <w:rPr>
          <w:rFonts w:ascii="Arial" w:hAnsi="Arial" w:cs="Arial"/>
          <w:sz w:val="24"/>
          <w:szCs w:val="24"/>
          <w:lang w:val="en-US"/>
        </w:rPr>
      </w:pPr>
    </w:p>
    <w:p w14:paraId="53E3D8CA" w14:textId="77777777" w:rsid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Networking is done through technologies such as computers. Networking allows for individuals to access and share information within the company and it provides a source which allows for all computers and data within the computers to be linked to one source (Smallbusiness.chron.com, 2018). </w:t>
      </w:r>
    </w:p>
    <w:p w14:paraId="4D46F326" w14:textId="77777777" w:rsidR="00315D2C" w:rsidRPr="00F65DF3" w:rsidRDefault="00315D2C" w:rsidP="00F65DF3">
      <w:pPr>
        <w:widowControl w:val="0"/>
        <w:autoSpaceDE w:val="0"/>
        <w:autoSpaceDN w:val="0"/>
        <w:adjustRightInd w:val="0"/>
        <w:spacing w:after="0" w:line="360" w:lineRule="auto"/>
        <w:jc w:val="both"/>
        <w:rPr>
          <w:rFonts w:ascii="Arial" w:hAnsi="Arial" w:cs="Arial"/>
          <w:sz w:val="24"/>
          <w:szCs w:val="24"/>
          <w:lang w:val="en-US"/>
        </w:rPr>
      </w:pPr>
    </w:p>
    <w:p w14:paraId="6700A408" w14:textId="22FF0E09" w:rsid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All businesses have a telephone line which is connected through all the handsets. These types of systems consist of both hardware and software’s which connects all the handsets together, and they share one phone number which is</w:t>
      </w:r>
      <w:r>
        <w:rPr>
          <w:rFonts w:ascii="Arial" w:hAnsi="Arial" w:cs="Arial"/>
          <w:sz w:val="24"/>
          <w:szCs w:val="24"/>
          <w:lang w:val="en-US"/>
        </w:rPr>
        <w:t xml:space="preserve"> the company’s contact number. </w:t>
      </w:r>
      <w:r w:rsidRPr="00F65DF3">
        <w:rPr>
          <w:rFonts w:ascii="Arial" w:hAnsi="Arial" w:cs="Arial"/>
          <w:sz w:val="24"/>
          <w:szCs w:val="24"/>
          <w:lang w:val="en-US"/>
        </w:rPr>
        <w:t>Accounting systems is the financial margin of the business. The accounting system is a software which records the organization’s expenditure as well as their budgets and funds.  </w:t>
      </w:r>
    </w:p>
    <w:p w14:paraId="3527A739" w14:textId="77777777" w:rsidR="00315D2C" w:rsidRDefault="00315D2C" w:rsidP="00F65DF3">
      <w:pPr>
        <w:widowControl w:val="0"/>
        <w:autoSpaceDE w:val="0"/>
        <w:autoSpaceDN w:val="0"/>
        <w:adjustRightInd w:val="0"/>
        <w:spacing w:after="0" w:line="360" w:lineRule="auto"/>
        <w:jc w:val="both"/>
        <w:rPr>
          <w:rFonts w:ascii="Arial" w:hAnsi="Arial" w:cs="Arial"/>
          <w:sz w:val="24"/>
          <w:szCs w:val="24"/>
          <w:lang w:val="en-US"/>
        </w:rPr>
      </w:pPr>
    </w:p>
    <w:p w14:paraId="2DCA24D8" w14:textId="77777777" w:rsidR="0022641E" w:rsidRPr="00F65DF3" w:rsidRDefault="0022641E" w:rsidP="00F65DF3">
      <w:pPr>
        <w:widowControl w:val="0"/>
        <w:autoSpaceDE w:val="0"/>
        <w:autoSpaceDN w:val="0"/>
        <w:adjustRightInd w:val="0"/>
        <w:spacing w:after="0" w:line="360" w:lineRule="auto"/>
        <w:jc w:val="both"/>
        <w:rPr>
          <w:rFonts w:ascii="Arial" w:hAnsi="Arial" w:cs="Arial"/>
          <w:sz w:val="24"/>
          <w:szCs w:val="24"/>
          <w:lang w:val="en-US"/>
        </w:rPr>
      </w:pPr>
    </w:p>
    <w:p w14:paraId="3E8018EE" w14:textId="6032E97C" w:rsid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lastRenderedPageBreak/>
        <w:t>Inventory control systems, t</w:t>
      </w:r>
      <w:r w:rsidRPr="00F65DF3">
        <w:rPr>
          <w:rFonts w:ascii="Arial" w:hAnsi="Arial" w:cs="Arial"/>
          <w:sz w:val="24"/>
          <w:szCs w:val="24"/>
          <w:lang w:val="en-US"/>
        </w:rPr>
        <w:t>his is when there are systems within a workplace where it keeps the stock levels in control, this can ensure the stock levels are in balance and this can help save time and effort ordering stock which may already be in stock. The system is frequently updated so the right figures are on the system and the results are true.  </w:t>
      </w:r>
    </w:p>
    <w:p w14:paraId="55573A76" w14:textId="0711FD2F" w:rsidR="0074270B" w:rsidRDefault="0074270B" w:rsidP="00D27314">
      <w:pPr>
        <w:pStyle w:val="Heading1"/>
        <w:rPr>
          <w:lang w:val="en-US"/>
        </w:rPr>
      </w:pPr>
      <w:bookmarkStart w:id="2" w:name="_Toc513164218"/>
      <w:r>
        <w:rPr>
          <w:lang w:val="en-US"/>
        </w:rPr>
        <w:t>Differences in modern technology</w:t>
      </w:r>
      <w:bookmarkEnd w:id="2"/>
    </w:p>
    <w:p w14:paraId="582AA334" w14:textId="77777777" w:rsidR="00D27314" w:rsidRPr="00D27314" w:rsidRDefault="00D27314" w:rsidP="00D27314">
      <w:pPr>
        <w:rPr>
          <w:lang w:val="en-US"/>
        </w:rPr>
      </w:pPr>
    </w:p>
    <w:p w14:paraId="460281C7" w14:textId="57D57DAB" w:rsidR="00F65DF3" w:rsidRDefault="0022641E"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Below, there are</w:t>
      </w:r>
      <w:r w:rsidR="00664E66">
        <w:rPr>
          <w:rFonts w:ascii="Arial" w:hAnsi="Arial" w:cs="Arial"/>
          <w:sz w:val="24"/>
          <w:szCs w:val="24"/>
          <w:lang w:val="en-US"/>
        </w:rPr>
        <w:t xml:space="preserve"> examples of modern technology and t</w:t>
      </w:r>
      <w:r>
        <w:rPr>
          <w:rFonts w:ascii="Arial" w:hAnsi="Arial" w:cs="Arial"/>
          <w:sz w:val="24"/>
          <w:szCs w:val="24"/>
          <w:lang w:val="en-US"/>
        </w:rPr>
        <w:t>he differences between the differences between the two.</w:t>
      </w:r>
    </w:p>
    <w:p w14:paraId="3442E848" w14:textId="77777777" w:rsidR="00D27314" w:rsidRPr="00F65DF3" w:rsidRDefault="00D27314" w:rsidP="00F65DF3">
      <w:pPr>
        <w:widowControl w:val="0"/>
        <w:autoSpaceDE w:val="0"/>
        <w:autoSpaceDN w:val="0"/>
        <w:adjustRightInd w:val="0"/>
        <w:spacing w:after="0" w:line="360" w:lineRule="auto"/>
        <w:jc w:val="both"/>
        <w:rPr>
          <w:rFonts w:ascii="Arial" w:hAnsi="Arial" w:cs="Arial"/>
          <w:sz w:val="24"/>
          <w:szCs w:val="24"/>
          <w:lang w:val="en-US"/>
        </w:rPr>
      </w:pPr>
    </w:p>
    <w:p w14:paraId="545C3AF5" w14:textId="08EB6CA9" w:rsidR="002C4A1C" w:rsidRPr="00425E6E" w:rsidRDefault="002C4A1C" w:rsidP="007D6A7C">
      <w:pPr>
        <w:spacing w:after="120"/>
        <w:jc w:val="center"/>
        <w:rPr>
          <w:b/>
          <w:sz w:val="36"/>
          <w:szCs w:val="36"/>
        </w:rPr>
      </w:pPr>
      <w:r w:rsidRPr="00425E6E">
        <w:rPr>
          <w:b/>
          <w:sz w:val="36"/>
          <w:szCs w:val="36"/>
        </w:rPr>
        <w:t>DIFFERENCES</w:t>
      </w: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285"/>
        <w:gridCol w:w="2325"/>
        <w:gridCol w:w="4054"/>
      </w:tblGrid>
      <w:tr w:rsidR="002C4A1C" w14:paraId="36BFF71E" w14:textId="77777777" w:rsidTr="007D6A7C">
        <w:trPr>
          <w:trHeight w:val="111"/>
        </w:trPr>
        <w:tc>
          <w:tcPr>
            <w:tcW w:w="2285" w:type="dxa"/>
          </w:tcPr>
          <w:p w14:paraId="714EA084" w14:textId="77777777" w:rsidR="002C4A1C" w:rsidRPr="0074270B" w:rsidRDefault="002C4A1C" w:rsidP="0074270B">
            <w:pPr>
              <w:spacing w:line="276" w:lineRule="auto"/>
              <w:rPr>
                <w:rFonts w:ascii="Arial" w:hAnsi="Arial" w:cs="Arial"/>
                <w:sz w:val="24"/>
                <w:szCs w:val="24"/>
              </w:rPr>
            </w:pPr>
          </w:p>
        </w:tc>
        <w:tc>
          <w:tcPr>
            <w:tcW w:w="2325" w:type="dxa"/>
          </w:tcPr>
          <w:p w14:paraId="7070EE26" w14:textId="77777777" w:rsidR="002C4A1C" w:rsidRPr="0074270B" w:rsidRDefault="002C4A1C" w:rsidP="0074270B">
            <w:pPr>
              <w:pStyle w:val="Heading2"/>
              <w:outlineLvl w:val="1"/>
              <w:rPr>
                <w:b/>
              </w:rPr>
            </w:pPr>
            <w:r w:rsidRPr="0074270B">
              <w:rPr>
                <w:b/>
              </w:rPr>
              <w:t xml:space="preserve">                   </w:t>
            </w:r>
          </w:p>
          <w:p w14:paraId="376D0DEF" w14:textId="77777777" w:rsidR="002C4A1C" w:rsidRPr="0074270B" w:rsidRDefault="002C4A1C" w:rsidP="0074270B">
            <w:pPr>
              <w:pStyle w:val="Heading2"/>
              <w:outlineLvl w:val="1"/>
              <w:rPr>
                <w:b/>
              </w:rPr>
            </w:pPr>
            <w:r w:rsidRPr="0074270B">
              <w:rPr>
                <w:b/>
              </w:rPr>
              <w:t xml:space="preserve">      </w:t>
            </w:r>
            <w:bookmarkStart w:id="3" w:name="_Toc513164219"/>
            <w:r w:rsidRPr="0074270B">
              <w:rPr>
                <w:b/>
              </w:rPr>
              <w:t>G-MAIL</w:t>
            </w:r>
            <w:bookmarkEnd w:id="3"/>
          </w:p>
        </w:tc>
        <w:tc>
          <w:tcPr>
            <w:tcW w:w="4054" w:type="dxa"/>
          </w:tcPr>
          <w:p w14:paraId="6DBC537A" w14:textId="77777777" w:rsidR="002C4A1C" w:rsidRPr="0074270B" w:rsidRDefault="002C4A1C" w:rsidP="0074270B">
            <w:pPr>
              <w:pStyle w:val="Heading2"/>
              <w:outlineLvl w:val="1"/>
              <w:rPr>
                <w:b/>
              </w:rPr>
            </w:pPr>
          </w:p>
          <w:p w14:paraId="6CDB5E5D" w14:textId="77777777" w:rsidR="002C4A1C" w:rsidRPr="0074270B" w:rsidRDefault="002C4A1C" w:rsidP="0074270B">
            <w:pPr>
              <w:pStyle w:val="Heading2"/>
              <w:outlineLvl w:val="1"/>
              <w:rPr>
                <w:b/>
              </w:rPr>
            </w:pPr>
            <w:r w:rsidRPr="0074270B">
              <w:rPr>
                <w:b/>
              </w:rPr>
              <w:t xml:space="preserve">                    </w:t>
            </w:r>
            <w:bookmarkStart w:id="4" w:name="_Toc513164220"/>
            <w:r w:rsidRPr="0074270B">
              <w:rPr>
                <w:b/>
              </w:rPr>
              <w:t>OUTLOOK</w:t>
            </w:r>
            <w:bookmarkEnd w:id="4"/>
          </w:p>
        </w:tc>
      </w:tr>
      <w:tr w:rsidR="002C4A1C" w14:paraId="6A96812B" w14:textId="77777777" w:rsidTr="007D6A7C">
        <w:trPr>
          <w:trHeight w:val="107"/>
        </w:trPr>
        <w:tc>
          <w:tcPr>
            <w:tcW w:w="2285" w:type="dxa"/>
          </w:tcPr>
          <w:p w14:paraId="7D7811F0"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INTERFACE</w:t>
            </w:r>
          </w:p>
        </w:tc>
        <w:tc>
          <w:tcPr>
            <w:tcW w:w="2325" w:type="dxa"/>
          </w:tcPr>
          <w:p w14:paraId="02550E71"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Clean, email only interface, generic ads</w:t>
            </w:r>
          </w:p>
        </w:tc>
        <w:tc>
          <w:tcPr>
            <w:tcW w:w="4054" w:type="dxa"/>
          </w:tcPr>
          <w:p w14:paraId="1417A80C" w14:textId="768E336D" w:rsidR="002C4A1C" w:rsidRPr="0074270B" w:rsidRDefault="00D713C3" w:rsidP="0074270B">
            <w:pPr>
              <w:spacing w:after="120" w:line="276" w:lineRule="auto"/>
              <w:rPr>
                <w:rFonts w:ascii="Arial" w:hAnsi="Arial" w:cs="Arial"/>
                <w:sz w:val="24"/>
                <w:szCs w:val="24"/>
              </w:rPr>
            </w:pPr>
            <w:r>
              <w:rPr>
                <w:rFonts w:ascii="Arial" w:hAnsi="Arial" w:cs="Arial"/>
                <w:sz w:val="24"/>
                <w:szCs w:val="24"/>
              </w:rPr>
              <w:t>Ribbons, file tab that opens backstage views.</w:t>
            </w:r>
          </w:p>
        </w:tc>
      </w:tr>
      <w:tr w:rsidR="002C4A1C" w14:paraId="52399CD1" w14:textId="77777777" w:rsidTr="007D6A7C">
        <w:trPr>
          <w:trHeight w:val="111"/>
        </w:trPr>
        <w:tc>
          <w:tcPr>
            <w:tcW w:w="2285" w:type="dxa"/>
          </w:tcPr>
          <w:p w14:paraId="2AE630EE"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Spam control</w:t>
            </w:r>
          </w:p>
        </w:tc>
        <w:tc>
          <w:tcPr>
            <w:tcW w:w="2325" w:type="dxa"/>
          </w:tcPr>
          <w:p w14:paraId="5BEFD9EC"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 xml:space="preserve">Can hit the junk button then will automatically Go to junk. </w:t>
            </w:r>
          </w:p>
        </w:tc>
        <w:tc>
          <w:tcPr>
            <w:tcW w:w="4054" w:type="dxa"/>
          </w:tcPr>
          <w:p w14:paraId="1B882D2B"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Outlook automatically labels these messages and adds an unsubscribe button to it.</w:t>
            </w:r>
          </w:p>
        </w:tc>
      </w:tr>
      <w:tr w:rsidR="002C4A1C" w14:paraId="28393D66" w14:textId="77777777" w:rsidTr="007D6A7C">
        <w:trPr>
          <w:trHeight w:val="107"/>
        </w:trPr>
        <w:tc>
          <w:tcPr>
            <w:tcW w:w="2285" w:type="dxa"/>
          </w:tcPr>
          <w:p w14:paraId="0741E1BC" w14:textId="57CAF0CA" w:rsidR="002C4A1C" w:rsidRPr="0074270B" w:rsidRDefault="008057F6" w:rsidP="0074270B">
            <w:pPr>
              <w:spacing w:after="120" w:line="276" w:lineRule="auto"/>
              <w:rPr>
                <w:rFonts w:ascii="Arial" w:hAnsi="Arial" w:cs="Arial"/>
                <w:sz w:val="24"/>
                <w:szCs w:val="24"/>
              </w:rPr>
            </w:pPr>
            <w:r w:rsidRPr="0074270B">
              <w:rPr>
                <w:rFonts w:ascii="Arial" w:hAnsi="Arial" w:cs="Arial"/>
                <w:sz w:val="24"/>
                <w:szCs w:val="24"/>
              </w:rPr>
              <w:t>Email Storage S</w:t>
            </w:r>
            <w:r w:rsidR="002C4A1C" w:rsidRPr="0074270B">
              <w:rPr>
                <w:rFonts w:ascii="Arial" w:hAnsi="Arial" w:cs="Arial"/>
                <w:sz w:val="24"/>
                <w:szCs w:val="24"/>
              </w:rPr>
              <w:t>pace</w:t>
            </w:r>
          </w:p>
        </w:tc>
        <w:tc>
          <w:tcPr>
            <w:tcW w:w="2325" w:type="dxa"/>
          </w:tcPr>
          <w:p w14:paraId="057D9AAE"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10GB</w:t>
            </w:r>
          </w:p>
        </w:tc>
        <w:tc>
          <w:tcPr>
            <w:tcW w:w="4054" w:type="dxa"/>
          </w:tcPr>
          <w:p w14:paraId="3EA3AD39"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No cap on email storage.</w:t>
            </w:r>
          </w:p>
        </w:tc>
      </w:tr>
      <w:tr w:rsidR="002C4A1C" w14:paraId="09113369" w14:textId="77777777" w:rsidTr="007D6A7C">
        <w:trPr>
          <w:trHeight w:val="107"/>
        </w:trPr>
        <w:tc>
          <w:tcPr>
            <w:tcW w:w="2285" w:type="dxa"/>
          </w:tcPr>
          <w:p w14:paraId="36F535CA"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JUNK MAIL CONTROL</w:t>
            </w:r>
          </w:p>
        </w:tc>
        <w:tc>
          <w:tcPr>
            <w:tcW w:w="2325" w:type="dxa"/>
          </w:tcPr>
          <w:p w14:paraId="781D6803"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Not so good at filtering</w:t>
            </w:r>
          </w:p>
        </w:tc>
        <w:tc>
          <w:tcPr>
            <w:tcW w:w="4054" w:type="dxa"/>
          </w:tcPr>
          <w:p w14:paraId="1B2C2EEE"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Solid spam filters.</w:t>
            </w:r>
          </w:p>
        </w:tc>
      </w:tr>
      <w:tr w:rsidR="002C4A1C" w14:paraId="3C2F5C7C" w14:textId="77777777" w:rsidTr="007D6A7C">
        <w:trPr>
          <w:trHeight w:val="107"/>
        </w:trPr>
        <w:tc>
          <w:tcPr>
            <w:tcW w:w="2285" w:type="dxa"/>
          </w:tcPr>
          <w:p w14:paraId="73EDF98A" w14:textId="46520E50" w:rsidR="002C4A1C" w:rsidRPr="0074270B" w:rsidRDefault="008057F6" w:rsidP="0074270B">
            <w:pPr>
              <w:spacing w:after="120" w:line="276" w:lineRule="auto"/>
              <w:rPr>
                <w:rFonts w:ascii="Arial" w:hAnsi="Arial" w:cs="Arial"/>
                <w:sz w:val="24"/>
                <w:szCs w:val="24"/>
              </w:rPr>
            </w:pPr>
            <w:r w:rsidRPr="0074270B">
              <w:rPr>
                <w:rFonts w:ascii="Arial" w:hAnsi="Arial" w:cs="Arial"/>
                <w:sz w:val="24"/>
                <w:szCs w:val="24"/>
              </w:rPr>
              <w:t>S</w:t>
            </w:r>
            <w:r w:rsidR="002C4A1C" w:rsidRPr="0074270B">
              <w:rPr>
                <w:rFonts w:ascii="Arial" w:hAnsi="Arial" w:cs="Arial"/>
                <w:sz w:val="24"/>
                <w:szCs w:val="24"/>
              </w:rPr>
              <w:t>end attachments</w:t>
            </w:r>
          </w:p>
        </w:tc>
        <w:tc>
          <w:tcPr>
            <w:tcW w:w="2325" w:type="dxa"/>
          </w:tcPr>
          <w:p w14:paraId="0B8B1E65"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25MB or less</w:t>
            </w:r>
          </w:p>
        </w:tc>
        <w:tc>
          <w:tcPr>
            <w:tcW w:w="4054" w:type="dxa"/>
          </w:tcPr>
          <w:p w14:paraId="7319B486" w14:textId="77777777" w:rsidR="002C4A1C" w:rsidRPr="0074270B" w:rsidRDefault="002C4A1C" w:rsidP="0074270B">
            <w:pPr>
              <w:spacing w:after="120" w:line="276" w:lineRule="auto"/>
              <w:rPr>
                <w:rFonts w:ascii="Arial" w:hAnsi="Arial" w:cs="Arial"/>
                <w:sz w:val="24"/>
                <w:szCs w:val="24"/>
              </w:rPr>
            </w:pPr>
            <w:r w:rsidRPr="0074270B">
              <w:rPr>
                <w:rFonts w:ascii="Arial" w:hAnsi="Arial" w:cs="Arial"/>
                <w:sz w:val="24"/>
                <w:szCs w:val="24"/>
              </w:rPr>
              <w:t>Large as 100MB.</w:t>
            </w:r>
          </w:p>
        </w:tc>
      </w:tr>
    </w:tbl>
    <w:p w14:paraId="7FFBD8C9" w14:textId="48FE777A" w:rsidR="002C4A1C" w:rsidRPr="00B4077D" w:rsidRDefault="002C4A1C" w:rsidP="002C4A1C">
      <w:pPr>
        <w:spacing w:after="120"/>
      </w:pPr>
    </w:p>
    <w:p w14:paraId="7A445984" w14:textId="77777777" w:rsidR="0024161D" w:rsidRDefault="0024161D" w:rsidP="00F538EA">
      <w:pPr>
        <w:widowControl w:val="0"/>
        <w:autoSpaceDE w:val="0"/>
        <w:autoSpaceDN w:val="0"/>
        <w:adjustRightInd w:val="0"/>
        <w:spacing w:after="0" w:line="240" w:lineRule="auto"/>
        <w:rPr>
          <w:rFonts w:ascii="Arial" w:hAnsi="Arial" w:cs="Arial"/>
          <w:sz w:val="24"/>
          <w:szCs w:val="24"/>
        </w:rPr>
      </w:pPr>
    </w:p>
    <w:p w14:paraId="5C507F50" w14:textId="0B241CA3" w:rsidR="00F32350" w:rsidRPr="00F538EA" w:rsidRDefault="00D771DA" w:rsidP="00E00C1D">
      <w:pPr>
        <w:widowControl w:val="0"/>
        <w:autoSpaceDE w:val="0"/>
        <w:autoSpaceDN w:val="0"/>
        <w:adjustRightInd w:val="0"/>
        <w:spacing w:after="0" w:line="360" w:lineRule="auto"/>
        <w:jc w:val="both"/>
        <w:rPr>
          <w:rFonts w:ascii="Arial" w:hAnsi="Arial" w:cs="Arial"/>
          <w:sz w:val="24"/>
          <w:szCs w:val="24"/>
          <w:lang w:val="en-US"/>
        </w:rPr>
      </w:pPr>
      <w:r w:rsidRPr="00F538EA">
        <w:rPr>
          <w:rFonts w:ascii="Arial" w:hAnsi="Arial" w:cs="Arial"/>
          <w:sz w:val="24"/>
          <w:szCs w:val="24"/>
        </w:rPr>
        <w:t>Gmail allows you to store only 10BG storage on your email and this is limited to 25MB for attachments sent via email, if the files are larger than this, the attachment wil</w:t>
      </w:r>
      <w:r w:rsidR="00F538EA" w:rsidRPr="00F538EA">
        <w:rPr>
          <w:rFonts w:ascii="Arial" w:hAnsi="Arial" w:cs="Arial"/>
          <w:sz w:val="24"/>
          <w:szCs w:val="24"/>
        </w:rPr>
        <w:t xml:space="preserve">l not process and it will fail </w:t>
      </w:r>
      <w:r w:rsidR="00F538EA" w:rsidRPr="00F538EA">
        <w:rPr>
          <w:rFonts w:ascii="Arial" w:hAnsi="Arial" w:cs="Arial"/>
          <w:sz w:val="24"/>
          <w:szCs w:val="24"/>
          <w:lang w:val="en-US"/>
        </w:rPr>
        <w:t>(Sartain, 2018).</w:t>
      </w:r>
    </w:p>
    <w:p w14:paraId="036B4F18" w14:textId="77777777" w:rsidR="00F538EA" w:rsidRPr="00F538EA" w:rsidRDefault="00F538EA" w:rsidP="00E00C1D">
      <w:pPr>
        <w:widowControl w:val="0"/>
        <w:autoSpaceDE w:val="0"/>
        <w:autoSpaceDN w:val="0"/>
        <w:adjustRightInd w:val="0"/>
        <w:spacing w:after="0" w:line="360" w:lineRule="auto"/>
        <w:jc w:val="both"/>
        <w:rPr>
          <w:rFonts w:ascii="OpenSans-Regular" w:hAnsi="OpenSans-Regular" w:cs="OpenSans-Regular"/>
          <w:color w:val="535353"/>
          <w:sz w:val="26"/>
          <w:szCs w:val="26"/>
          <w:lang w:val="en-US"/>
        </w:rPr>
      </w:pPr>
    </w:p>
    <w:p w14:paraId="4D855DDD" w14:textId="5C505A6A" w:rsidR="00F32350" w:rsidRDefault="00F32350" w:rsidP="00E00C1D">
      <w:pPr>
        <w:spacing w:line="360" w:lineRule="auto"/>
        <w:jc w:val="both"/>
        <w:rPr>
          <w:rFonts w:ascii="Arial" w:hAnsi="Arial" w:cs="Arial"/>
          <w:sz w:val="24"/>
        </w:rPr>
      </w:pPr>
      <w:r>
        <w:rPr>
          <w:rFonts w:ascii="Arial" w:hAnsi="Arial" w:cs="Arial"/>
          <w:sz w:val="24"/>
        </w:rPr>
        <w:t>On the other hand, outlook allows for you to have unlimited storage space with no limitations. Sending attachments can go up to 100MB of images and videos.</w:t>
      </w:r>
      <w:r w:rsidR="00E84999">
        <w:rPr>
          <w:rFonts w:ascii="Arial" w:hAnsi="Arial" w:cs="Arial"/>
          <w:sz w:val="24"/>
        </w:rPr>
        <w:t xml:space="preserve"> The </w:t>
      </w:r>
      <w:r w:rsidR="00E84999">
        <w:rPr>
          <w:rFonts w:ascii="Arial" w:hAnsi="Arial" w:cs="Arial"/>
          <w:sz w:val="24"/>
        </w:rPr>
        <w:lastRenderedPageBreak/>
        <w:t xml:space="preserve">benefits are that it </w:t>
      </w:r>
      <w:r w:rsidR="009C7183">
        <w:rPr>
          <w:rFonts w:ascii="Arial" w:hAnsi="Arial" w:cs="Arial"/>
          <w:sz w:val="24"/>
        </w:rPr>
        <w:t xml:space="preserve">this allows to send large files and it is beneficial for business professions as the work files can be saved within outlook or </w:t>
      </w:r>
      <w:r w:rsidR="00C94F60">
        <w:rPr>
          <w:rFonts w:ascii="Arial" w:hAnsi="Arial" w:cs="Arial"/>
          <w:sz w:val="24"/>
        </w:rPr>
        <w:t xml:space="preserve">One drive, this guarantees the safety </w:t>
      </w:r>
      <w:r w:rsidR="0074055A">
        <w:rPr>
          <w:rFonts w:ascii="Arial" w:hAnsi="Arial" w:cs="Arial"/>
          <w:sz w:val="24"/>
        </w:rPr>
        <w:t xml:space="preserve">of the attachments being saved and they will not go missing. In addition; this can be </w:t>
      </w:r>
      <w:r w:rsidR="00531E1E">
        <w:rPr>
          <w:rFonts w:ascii="Arial" w:hAnsi="Arial" w:cs="Arial"/>
          <w:sz w:val="24"/>
        </w:rPr>
        <w:t xml:space="preserve">beneficial for businesses as presentations and files can be backed up and saved on </w:t>
      </w:r>
      <w:r w:rsidR="001E3A04">
        <w:rPr>
          <w:rFonts w:ascii="Arial" w:hAnsi="Arial" w:cs="Arial"/>
          <w:sz w:val="24"/>
        </w:rPr>
        <w:t xml:space="preserve">outlook, One drive. </w:t>
      </w:r>
    </w:p>
    <w:p w14:paraId="6DC6C93F" w14:textId="7C123760" w:rsidR="00F4248D" w:rsidRDefault="00F4248D" w:rsidP="00E00C1D">
      <w:pPr>
        <w:spacing w:line="360" w:lineRule="auto"/>
        <w:jc w:val="both"/>
        <w:rPr>
          <w:rFonts w:ascii="Arial" w:hAnsi="Arial" w:cs="Arial"/>
          <w:sz w:val="24"/>
        </w:rPr>
      </w:pPr>
      <w:r>
        <w:rPr>
          <w:rFonts w:ascii="Arial" w:hAnsi="Arial" w:cs="Arial"/>
          <w:sz w:val="24"/>
        </w:rPr>
        <w:t xml:space="preserve">Gmail </w:t>
      </w:r>
      <w:r w:rsidR="00AC2336">
        <w:rPr>
          <w:rFonts w:ascii="Arial" w:hAnsi="Arial" w:cs="Arial"/>
          <w:sz w:val="24"/>
        </w:rPr>
        <w:t>is better at managing and filtering junk mail and outlook h</w:t>
      </w:r>
      <w:r w:rsidR="000F10D6">
        <w:rPr>
          <w:rFonts w:ascii="Arial" w:hAnsi="Arial" w:cs="Arial"/>
          <w:sz w:val="24"/>
        </w:rPr>
        <w:t>as its own ways of disappearing. Outlook automatically unsubscribes ce</w:t>
      </w:r>
      <w:r w:rsidR="009109D2">
        <w:rPr>
          <w:rFonts w:ascii="Arial" w:hAnsi="Arial" w:cs="Arial"/>
          <w:sz w:val="24"/>
        </w:rPr>
        <w:t>rtain junk mails advertisements without having to filter it to do so.</w:t>
      </w:r>
    </w:p>
    <w:p w14:paraId="644D3331" w14:textId="4F615A57" w:rsidR="00A02523" w:rsidRDefault="00A02523" w:rsidP="00E00C1D">
      <w:pPr>
        <w:spacing w:line="360" w:lineRule="auto"/>
        <w:jc w:val="both"/>
        <w:rPr>
          <w:rFonts w:ascii="Arial" w:hAnsi="Arial" w:cs="Arial"/>
          <w:sz w:val="24"/>
          <w:szCs w:val="24"/>
          <w:lang w:val="en-US"/>
        </w:rPr>
      </w:pPr>
      <w:r w:rsidRPr="00E00C1D">
        <w:rPr>
          <w:rFonts w:ascii="Arial" w:hAnsi="Arial" w:cs="Arial"/>
          <w:sz w:val="24"/>
          <w:szCs w:val="24"/>
        </w:rPr>
        <w:t xml:space="preserve">Outlook’s spam control is filtered </w:t>
      </w:r>
      <w:r w:rsidR="00C62FB7" w:rsidRPr="00E00C1D">
        <w:rPr>
          <w:rFonts w:ascii="Arial" w:hAnsi="Arial" w:cs="Arial"/>
          <w:sz w:val="24"/>
          <w:szCs w:val="24"/>
        </w:rPr>
        <w:t>and this routinely changes the emails and filters them according to their type which includes spam messages and junk messages.</w:t>
      </w:r>
      <w:r w:rsidR="001D6536" w:rsidRPr="00E00C1D">
        <w:rPr>
          <w:rFonts w:ascii="Arial" w:hAnsi="Arial" w:cs="Arial"/>
          <w:sz w:val="24"/>
          <w:szCs w:val="24"/>
        </w:rPr>
        <w:t xml:space="preserve"> The emails may come through but the messages an</w:t>
      </w:r>
      <w:r w:rsidR="00E00C1D" w:rsidRPr="00E00C1D">
        <w:rPr>
          <w:rFonts w:ascii="Arial" w:hAnsi="Arial" w:cs="Arial"/>
          <w:sz w:val="24"/>
          <w:szCs w:val="24"/>
        </w:rPr>
        <w:t xml:space="preserve">d emails do not come constantly </w:t>
      </w:r>
      <w:r w:rsidR="00E00C1D" w:rsidRPr="00E00C1D">
        <w:rPr>
          <w:rFonts w:ascii="Arial" w:hAnsi="Arial" w:cs="Arial"/>
          <w:sz w:val="24"/>
          <w:szCs w:val="24"/>
          <w:lang w:val="en-US"/>
        </w:rPr>
        <w:t>(Comparison, 2018).</w:t>
      </w:r>
      <w:r w:rsidR="00872198">
        <w:rPr>
          <w:rFonts w:ascii="Arial" w:hAnsi="Arial" w:cs="Arial"/>
          <w:sz w:val="24"/>
          <w:szCs w:val="24"/>
          <w:lang w:val="en-US"/>
        </w:rPr>
        <w:t xml:space="preserve"> </w:t>
      </w:r>
      <w:r w:rsidR="006024E0">
        <w:rPr>
          <w:rFonts w:ascii="Arial" w:hAnsi="Arial" w:cs="Arial"/>
          <w:sz w:val="24"/>
          <w:szCs w:val="24"/>
          <w:lang w:val="en-US"/>
        </w:rPr>
        <w:t>This is beneficial for businesses and for use of work because this is easy, accessible and it is automatic.</w:t>
      </w:r>
    </w:p>
    <w:p w14:paraId="623698CD" w14:textId="26C40794" w:rsidR="00F65DF3" w:rsidRPr="00D713C3" w:rsidRDefault="00D15D88" w:rsidP="00D713C3">
      <w:pPr>
        <w:spacing w:line="360" w:lineRule="auto"/>
        <w:jc w:val="both"/>
        <w:rPr>
          <w:rFonts w:ascii="Arial" w:hAnsi="Arial" w:cs="Arial"/>
          <w:sz w:val="24"/>
          <w:szCs w:val="24"/>
        </w:rPr>
      </w:pPr>
      <w:r>
        <w:rPr>
          <w:rFonts w:ascii="Arial" w:hAnsi="Arial" w:cs="Arial"/>
          <w:sz w:val="24"/>
          <w:szCs w:val="24"/>
          <w:lang w:val="en-US"/>
        </w:rPr>
        <w:t>Gmail also has its filtered settings where spam is not a problem with the emails. It does not have the same system as the outlook procedure however, it is accessible and easy to set up manually, this inc</w:t>
      </w:r>
      <w:r w:rsidR="003A0889">
        <w:rPr>
          <w:rFonts w:ascii="Arial" w:hAnsi="Arial" w:cs="Arial"/>
          <w:sz w:val="24"/>
          <w:szCs w:val="24"/>
          <w:lang w:val="en-US"/>
        </w:rPr>
        <w:t>l</w:t>
      </w:r>
      <w:r>
        <w:rPr>
          <w:rFonts w:ascii="Arial" w:hAnsi="Arial" w:cs="Arial"/>
          <w:sz w:val="24"/>
          <w:szCs w:val="24"/>
          <w:lang w:val="en-US"/>
        </w:rPr>
        <w:t xml:space="preserve">udes to </w:t>
      </w:r>
      <w:r w:rsidR="00056B1D">
        <w:rPr>
          <w:rFonts w:ascii="Arial" w:hAnsi="Arial" w:cs="Arial"/>
          <w:sz w:val="24"/>
          <w:szCs w:val="24"/>
          <w:lang w:val="en-US"/>
        </w:rPr>
        <w:t xml:space="preserve">opting out of the spam emails and unsubscribing. </w:t>
      </w:r>
      <w:r w:rsidR="006024E0">
        <w:rPr>
          <w:rFonts w:ascii="Arial" w:hAnsi="Arial" w:cs="Arial"/>
          <w:sz w:val="24"/>
          <w:szCs w:val="24"/>
          <w:lang w:val="en-US"/>
        </w:rPr>
        <w:t xml:space="preserve">This is more beneficial for personal use than businesses as time is money therefore spending time manually changing something where there’s another available option, it is not necessary to stay. </w:t>
      </w:r>
    </w:p>
    <w:p w14:paraId="49636D24" w14:textId="77777777" w:rsidR="00D713C3" w:rsidRDefault="00D713C3" w:rsidP="00A836BC">
      <w:pPr>
        <w:pStyle w:val="Heading1"/>
        <w:rPr>
          <w:lang w:val="en-US"/>
        </w:rPr>
      </w:pPr>
      <w:bookmarkStart w:id="5" w:name="_Toc513164221"/>
    </w:p>
    <w:p w14:paraId="07A9FC28" w14:textId="77777777" w:rsidR="005C5156" w:rsidRDefault="00A836BC" w:rsidP="00A836BC">
      <w:pPr>
        <w:pStyle w:val="Heading1"/>
        <w:rPr>
          <w:lang w:val="en-US"/>
        </w:rPr>
      </w:pPr>
      <w:r>
        <w:rPr>
          <w:lang w:val="en-US"/>
        </w:rPr>
        <w:t>Modern</w:t>
      </w:r>
      <w:r w:rsidR="005C5156">
        <w:rPr>
          <w:lang w:val="en-US"/>
        </w:rPr>
        <w:t xml:space="preserve"> Technology:</w:t>
      </w:r>
    </w:p>
    <w:p w14:paraId="5825C1BB" w14:textId="40CEECFE" w:rsidR="00D713C3" w:rsidRPr="00D713C3" w:rsidRDefault="00A836BC" w:rsidP="00D713C3">
      <w:pPr>
        <w:pStyle w:val="Heading1"/>
        <w:rPr>
          <w:lang w:val="en-US"/>
        </w:rPr>
      </w:pPr>
      <w:r>
        <w:rPr>
          <w:lang w:val="en-US"/>
        </w:rPr>
        <w:t xml:space="preserve">Facebook </w:t>
      </w:r>
      <w:r w:rsidR="00DD6D94">
        <w:rPr>
          <w:lang w:val="en-US"/>
        </w:rPr>
        <w:t xml:space="preserve">business </w:t>
      </w:r>
      <w:r>
        <w:rPr>
          <w:lang w:val="en-US"/>
        </w:rPr>
        <w:t>page</w:t>
      </w:r>
      <w:bookmarkEnd w:id="5"/>
      <w:r>
        <w:rPr>
          <w:lang w:val="en-US"/>
        </w:rPr>
        <w:t xml:space="preserve"> </w:t>
      </w:r>
      <w:r w:rsidR="00D713C3">
        <w:rPr>
          <w:lang w:val="en-US"/>
        </w:rPr>
        <w:t>Heavenlyhandmade</w:t>
      </w:r>
    </w:p>
    <w:p w14:paraId="0E6E118B" w14:textId="23930254" w:rsidR="00F65DF3" w:rsidRPr="00F65DF3" w:rsidRDefault="00D03FB6"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noProof/>
          <w:sz w:val="24"/>
          <w:szCs w:val="24"/>
          <w:lang w:eastAsia="en-GB"/>
        </w:rPr>
        <w:drawing>
          <wp:anchor distT="0" distB="0" distL="114300" distR="114300" simplePos="0" relativeHeight="251658240" behindDoc="0" locked="0" layoutInCell="1" allowOverlap="1" wp14:anchorId="434F4A28" wp14:editId="13DB6F77">
            <wp:simplePos x="0" y="0"/>
            <wp:positionH relativeFrom="column">
              <wp:posOffset>1879600</wp:posOffset>
            </wp:positionH>
            <wp:positionV relativeFrom="paragraph">
              <wp:posOffset>191770</wp:posOffset>
            </wp:positionV>
            <wp:extent cx="4688205" cy="3326765"/>
            <wp:effectExtent l="0" t="0" r="10795" b="635"/>
            <wp:wrapTight wrapText="bothSides">
              <wp:wrapPolygon edited="0">
                <wp:start x="0" y="0"/>
                <wp:lineTo x="0" y="21439"/>
                <wp:lineTo x="21533" y="21439"/>
                <wp:lineTo x="21533" y="0"/>
                <wp:lineTo x="0" y="0"/>
              </wp:wrapPolygon>
            </wp:wrapTight>
            <wp:docPr id="1" name="Picture 1" descr="../../Users/anikakadir/Desktop/Screen%20Shot%202018-05-04%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nikakadir/Desktop/Screen%20Shot%202018-05-04%20at%2"/>
                    <pic:cNvPicPr>
                      <a:picLocks noChangeAspect="1" noChangeArrowheads="1"/>
                    </pic:cNvPicPr>
                  </pic:nvPicPr>
                  <pic:blipFill rotWithShape="1">
                    <a:blip r:embed="rId8">
                      <a:extLst>
                        <a:ext uri="{28A0092B-C50C-407E-A947-70E740481C1C}">
                          <a14:useLocalDpi xmlns:a14="http://schemas.microsoft.com/office/drawing/2010/main" val="0"/>
                        </a:ext>
                      </a:extLst>
                    </a:blip>
                    <a:srcRect l="5782" r="12238"/>
                    <a:stretch/>
                  </pic:blipFill>
                  <pic:spPr bwMode="auto">
                    <a:xfrm>
                      <a:off x="0" y="0"/>
                      <a:ext cx="4688205" cy="3326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5DF3" w:rsidRPr="00F65DF3">
        <w:rPr>
          <w:rFonts w:ascii="Arial" w:hAnsi="Arial" w:cs="Arial"/>
          <w:sz w:val="24"/>
          <w:szCs w:val="24"/>
          <w:lang w:val="en-US"/>
        </w:rPr>
        <w:t> </w:t>
      </w:r>
    </w:p>
    <w:p w14:paraId="2FA3CAC7" w14:textId="287820E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39A7007F" w14:textId="5053CC12" w:rsid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3C6217FA" w14:textId="677D8DB0"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1A3EB8B3" w14:textId="77777777"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73406D90" w14:textId="77777777"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09B8128B" w14:textId="77777777"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75AC2141" w14:textId="77777777"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6784B4BF" w14:textId="77777777"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6916E038" w14:textId="77777777"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2DA4C692" w14:textId="77777777" w:rsidR="00B75258"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25629D0B" w14:textId="77777777" w:rsidR="00B75258" w:rsidRPr="00F65DF3" w:rsidRDefault="00B75258" w:rsidP="00F65DF3">
      <w:pPr>
        <w:widowControl w:val="0"/>
        <w:autoSpaceDE w:val="0"/>
        <w:autoSpaceDN w:val="0"/>
        <w:adjustRightInd w:val="0"/>
        <w:spacing w:after="0" w:line="360" w:lineRule="auto"/>
        <w:jc w:val="both"/>
        <w:rPr>
          <w:rFonts w:ascii="Arial" w:hAnsi="Arial" w:cs="Arial"/>
          <w:sz w:val="24"/>
          <w:szCs w:val="24"/>
          <w:lang w:val="en-US"/>
        </w:rPr>
      </w:pPr>
    </w:p>
    <w:p w14:paraId="56CAD78F"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3EBC7778"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5F400D5C"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374D694D"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2FCD7183" w14:textId="0352600A" w:rsid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r w:rsidR="00DD6D94">
        <w:rPr>
          <w:rFonts w:ascii="Arial" w:hAnsi="Arial" w:cs="Arial"/>
          <w:sz w:val="24"/>
          <w:szCs w:val="24"/>
          <w:lang w:val="en-US"/>
        </w:rPr>
        <w:t>This above Facebook screenshot</w:t>
      </w:r>
      <w:r w:rsidR="00580E84">
        <w:rPr>
          <w:rFonts w:ascii="Arial" w:hAnsi="Arial" w:cs="Arial"/>
          <w:sz w:val="24"/>
          <w:szCs w:val="24"/>
          <w:lang w:val="en-US"/>
        </w:rPr>
        <w:t xml:space="preserve"> is my</w:t>
      </w:r>
      <w:r w:rsidR="00DD6D94">
        <w:rPr>
          <w:rFonts w:ascii="Arial" w:hAnsi="Arial" w:cs="Arial"/>
          <w:sz w:val="24"/>
          <w:szCs w:val="24"/>
          <w:lang w:val="en-US"/>
        </w:rPr>
        <w:t xml:space="preserve"> business page that I have created,</w:t>
      </w:r>
    </w:p>
    <w:p w14:paraId="079ACA20" w14:textId="77777777" w:rsidR="00580E84" w:rsidRDefault="00DD6D9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Running a business page can be challenging with some benefits too, because it’s a worldwide social media you can go private or be open to all so there is no restrictions on the page therefore everyone can view the business page.</w:t>
      </w:r>
    </w:p>
    <w:p w14:paraId="3C6B9BFF" w14:textId="77777777"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p>
    <w:p w14:paraId="1B6FBE59" w14:textId="46A82A4D" w:rsidR="00DD6D94" w:rsidRDefault="00580E8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Facebook is one of the leading social media in the world.</w:t>
      </w:r>
    </w:p>
    <w:p w14:paraId="25352A4C" w14:textId="6D0294A2" w:rsidR="00DD6D94" w:rsidRDefault="00DD6D9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 xml:space="preserve">You can be connected to some business associations were they may be potential customers. </w:t>
      </w:r>
    </w:p>
    <w:p w14:paraId="6E81A038" w14:textId="25C7DA85" w:rsidR="00580E84" w:rsidRDefault="00580E8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Posting online eye</w:t>
      </w:r>
      <w:r w:rsidR="00D90A34">
        <w:rPr>
          <w:rFonts w:ascii="Arial" w:hAnsi="Arial" w:cs="Arial"/>
          <w:sz w:val="24"/>
          <w:szCs w:val="24"/>
          <w:lang w:val="en-US"/>
        </w:rPr>
        <w:t xml:space="preserve"> catching, colorful </w:t>
      </w:r>
      <w:r>
        <w:rPr>
          <w:rFonts w:ascii="Arial" w:hAnsi="Arial" w:cs="Arial"/>
          <w:sz w:val="24"/>
          <w:szCs w:val="24"/>
          <w:lang w:val="en-US"/>
        </w:rPr>
        <w:t>media will help you to rise online visits.</w:t>
      </w:r>
    </w:p>
    <w:p w14:paraId="074C5F2E" w14:textId="77777777"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p>
    <w:p w14:paraId="574F64F7" w14:textId="707962C3" w:rsidR="00580E84" w:rsidRDefault="00580E8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 xml:space="preserve">One advantages allows Facebook advertising is specifying all age group </w:t>
      </w:r>
      <w:r w:rsidR="00D90A34">
        <w:rPr>
          <w:rFonts w:ascii="Arial" w:hAnsi="Arial" w:cs="Arial"/>
          <w:sz w:val="24"/>
          <w:szCs w:val="24"/>
          <w:lang w:val="en-US"/>
        </w:rPr>
        <w:t>e.g</w:t>
      </w:r>
    </w:p>
    <w:p w14:paraId="52484A90" w14:textId="77777777" w:rsidR="00D90A34" w:rsidRDefault="00580E8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Age, genders, interests, area, and many more.</w:t>
      </w:r>
    </w:p>
    <w:p w14:paraId="17EC1D83" w14:textId="77777777"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p>
    <w:p w14:paraId="23D1EEE7" w14:textId="77777777" w:rsidR="00D713C3" w:rsidRDefault="00D713C3" w:rsidP="00F65DF3">
      <w:pPr>
        <w:widowControl w:val="0"/>
        <w:autoSpaceDE w:val="0"/>
        <w:autoSpaceDN w:val="0"/>
        <w:adjustRightInd w:val="0"/>
        <w:spacing w:after="0" w:line="360" w:lineRule="auto"/>
        <w:jc w:val="both"/>
        <w:rPr>
          <w:rFonts w:ascii="Arial" w:hAnsi="Arial" w:cs="Arial"/>
          <w:sz w:val="24"/>
          <w:szCs w:val="24"/>
          <w:lang w:val="en-US"/>
        </w:rPr>
      </w:pPr>
    </w:p>
    <w:p w14:paraId="47C6D4F5" w14:textId="77777777" w:rsidR="00D713C3" w:rsidRDefault="00D713C3" w:rsidP="00F65DF3">
      <w:pPr>
        <w:widowControl w:val="0"/>
        <w:autoSpaceDE w:val="0"/>
        <w:autoSpaceDN w:val="0"/>
        <w:adjustRightInd w:val="0"/>
        <w:spacing w:after="0" w:line="360" w:lineRule="auto"/>
        <w:jc w:val="both"/>
        <w:rPr>
          <w:rFonts w:ascii="Arial" w:hAnsi="Arial" w:cs="Arial"/>
          <w:sz w:val="24"/>
          <w:szCs w:val="24"/>
          <w:lang w:val="en-US"/>
        </w:rPr>
      </w:pPr>
    </w:p>
    <w:p w14:paraId="00081CDF" w14:textId="5B1B1B9D" w:rsidR="00D90A34" w:rsidRDefault="00D90A3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To boost up your online Facebook Business you can give out special offers,</w:t>
      </w:r>
    </w:p>
    <w:p w14:paraId="51D4F9D3" w14:textId="77777777" w:rsidR="00FA2D55" w:rsidRDefault="00D90A3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Your own delivery and charge a small amount of charge or even add few pounds on the item &amp; give free delivery to satisfy a customer. A g</w:t>
      </w:r>
      <w:r w:rsidR="00FA2D55">
        <w:rPr>
          <w:rFonts w:ascii="Arial" w:hAnsi="Arial" w:cs="Arial"/>
          <w:sz w:val="24"/>
          <w:szCs w:val="24"/>
          <w:lang w:val="en-US"/>
        </w:rPr>
        <w:t>ood customer feedback is a must.</w:t>
      </w:r>
    </w:p>
    <w:p w14:paraId="2123C116" w14:textId="73FF9940" w:rsidR="00FA2D55" w:rsidRDefault="00D90A3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 xml:space="preserve"> A negative feedback can slowly ruin the business </w:t>
      </w:r>
      <w:r w:rsidR="00512A77">
        <w:rPr>
          <w:rFonts w:ascii="Arial" w:hAnsi="Arial" w:cs="Arial"/>
          <w:sz w:val="24"/>
          <w:szCs w:val="24"/>
          <w:lang w:val="en-US"/>
        </w:rPr>
        <w:t>reputation. We therefore</w:t>
      </w:r>
      <w:r>
        <w:rPr>
          <w:rFonts w:ascii="Arial" w:hAnsi="Arial" w:cs="Arial"/>
          <w:sz w:val="24"/>
          <w:szCs w:val="24"/>
          <w:lang w:val="en-US"/>
        </w:rPr>
        <w:t xml:space="preserve"> need to be more </w:t>
      </w:r>
      <w:r w:rsidR="00512A77">
        <w:rPr>
          <w:rFonts w:ascii="Arial" w:hAnsi="Arial" w:cs="Arial"/>
          <w:sz w:val="24"/>
          <w:szCs w:val="24"/>
          <w:lang w:val="en-US"/>
        </w:rPr>
        <w:t xml:space="preserve">alert and </w:t>
      </w:r>
      <w:r>
        <w:rPr>
          <w:rFonts w:ascii="Arial" w:hAnsi="Arial" w:cs="Arial"/>
          <w:sz w:val="24"/>
          <w:szCs w:val="24"/>
          <w:lang w:val="en-US"/>
        </w:rPr>
        <w:t>improve on the</w:t>
      </w:r>
      <w:r w:rsidR="00FA2D55">
        <w:rPr>
          <w:rFonts w:ascii="Arial" w:hAnsi="Arial" w:cs="Arial"/>
          <w:sz w:val="24"/>
          <w:szCs w:val="24"/>
          <w:lang w:val="en-US"/>
        </w:rPr>
        <w:t>se</w:t>
      </w:r>
      <w:r>
        <w:rPr>
          <w:rFonts w:ascii="Arial" w:hAnsi="Arial" w:cs="Arial"/>
          <w:sz w:val="24"/>
          <w:szCs w:val="24"/>
          <w:lang w:val="en-US"/>
        </w:rPr>
        <w:t xml:space="preserve"> areas ne</w:t>
      </w:r>
      <w:r w:rsidR="00FA2D55">
        <w:rPr>
          <w:rFonts w:ascii="Arial" w:hAnsi="Arial" w:cs="Arial"/>
          <w:sz w:val="24"/>
          <w:szCs w:val="24"/>
          <w:lang w:val="en-US"/>
        </w:rPr>
        <w:t>ed to handle these customers in a very wise way due to their messages being public.</w:t>
      </w:r>
    </w:p>
    <w:p w14:paraId="3B3EC6EA" w14:textId="33B58EED" w:rsidR="00020FF2" w:rsidRDefault="00020FF2"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It will be a good idea not to delete genuine comments.</w:t>
      </w:r>
    </w:p>
    <w:p w14:paraId="1E531F39" w14:textId="77777777" w:rsidR="00D90A34" w:rsidRDefault="00D90A34" w:rsidP="00F65DF3">
      <w:pPr>
        <w:widowControl w:val="0"/>
        <w:autoSpaceDE w:val="0"/>
        <w:autoSpaceDN w:val="0"/>
        <w:adjustRightInd w:val="0"/>
        <w:spacing w:after="0" w:line="360" w:lineRule="auto"/>
        <w:jc w:val="both"/>
        <w:rPr>
          <w:rFonts w:ascii="Arial" w:hAnsi="Arial" w:cs="Arial"/>
          <w:sz w:val="24"/>
          <w:szCs w:val="24"/>
          <w:lang w:val="en-US"/>
        </w:rPr>
      </w:pPr>
    </w:p>
    <w:p w14:paraId="08F11311" w14:textId="77777777" w:rsidR="004B24B5" w:rsidRDefault="00D90A3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Emails used in business is so important sending customer messages also receiving</w:t>
      </w:r>
    </w:p>
    <w:p w14:paraId="65B6E66E" w14:textId="2E1BE5A8" w:rsidR="00D90A34" w:rsidRDefault="00D90A34"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 xml:space="preserve"> </w:t>
      </w:r>
      <w:r w:rsidR="004B24B5">
        <w:rPr>
          <w:rFonts w:ascii="Arial" w:hAnsi="Arial" w:cs="Arial"/>
          <w:sz w:val="24"/>
          <w:szCs w:val="24"/>
          <w:lang w:val="en-US"/>
        </w:rPr>
        <w:t>Orders</w:t>
      </w:r>
      <w:r>
        <w:rPr>
          <w:rFonts w:ascii="Arial" w:hAnsi="Arial" w:cs="Arial"/>
          <w:sz w:val="24"/>
          <w:szCs w:val="24"/>
          <w:lang w:val="en-US"/>
        </w:rPr>
        <w:t>.</w:t>
      </w:r>
    </w:p>
    <w:p w14:paraId="2BE91912" w14:textId="77777777"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p>
    <w:p w14:paraId="3F9E8871" w14:textId="5AC12E98" w:rsidR="004B24B5" w:rsidRDefault="004B24B5"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Another way to connect with customers is by MESSENGER this is another app that keeps us close with our customers, take orders and also sharing messages,</w:t>
      </w:r>
    </w:p>
    <w:p w14:paraId="2FA719F2" w14:textId="77777777"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p>
    <w:p w14:paraId="558CA9FF" w14:textId="4E72489D" w:rsidR="004B24B5" w:rsidRDefault="004B24B5"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Running a business requires your maximum time and commitment.</w:t>
      </w:r>
    </w:p>
    <w:p w14:paraId="774FE0DC" w14:textId="3E74EF04" w:rsidR="004B24B5" w:rsidRDefault="004B24B5"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 xml:space="preserve"> It will be a good idea if you can divide the work load into groups so you can manage your time more effectively</w:t>
      </w:r>
      <w:r w:rsidR="00322AB5">
        <w:rPr>
          <w:rFonts w:ascii="Arial" w:hAnsi="Arial" w:cs="Arial"/>
          <w:sz w:val="24"/>
          <w:szCs w:val="24"/>
          <w:lang w:val="en-US"/>
        </w:rPr>
        <w:t>.</w:t>
      </w:r>
    </w:p>
    <w:p w14:paraId="389B2FC2" w14:textId="77777777"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p>
    <w:p w14:paraId="4855101D" w14:textId="73961F5A"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Some of the staff may need training for few weeks just to be more focused and that they will be more aware of the work station they are placed in.</w:t>
      </w:r>
    </w:p>
    <w:p w14:paraId="28738A87" w14:textId="49C3C689" w:rsidR="00FA2D55" w:rsidRDefault="00FA2D55" w:rsidP="00F65DF3">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 xml:space="preserve">Sometimes it’s a </w:t>
      </w:r>
      <w:r w:rsidR="00F01DCE">
        <w:rPr>
          <w:rFonts w:ascii="Arial" w:hAnsi="Arial" w:cs="Arial"/>
          <w:sz w:val="24"/>
          <w:szCs w:val="24"/>
          <w:lang w:val="en-US"/>
        </w:rPr>
        <w:t>good idea t</w:t>
      </w:r>
      <w:r>
        <w:rPr>
          <w:rFonts w:ascii="Arial" w:hAnsi="Arial" w:cs="Arial"/>
          <w:sz w:val="24"/>
          <w:szCs w:val="24"/>
          <w:lang w:val="en-US"/>
        </w:rPr>
        <w:t>o investing on the social media by paying for the advertisements, this budget will also come out our own pocket,</w:t>
      </w:r>
    </w:p>
    <w:p w14:paraId="71CE2F9A" w14:textId="0AC5E3A1" w:rsidR="00DD6D94" w:rsidRDefault="00F01DCE" w:rsidP="00020FF2">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Facebook is a social media website that shows no sign of slowing down,</w:t>
      </w:r>
    </w:p>
    <w:p w14:paraId="569DEC0B" w14:textId="77777777" w:rsidR="00F01DCE" w:rsidRDefault="00F01DCE" w:rsidP="00020FF2">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As long as you use the Facebook creatively, and successful advertising has been done</w:t>
      </w:r>
    </w:p>
    <w:p w14:paraId="04855977" w14:textId="571FBC96" w:rsidR="00F01DCE" w:rsidRDefault="00F01DCE" w:rsidP="00020FF2">
      <w:pPr>
        <w:widowControl w:val="0"/>
        <w:autoSpaceDE w:val="0"/>
        <w:autoSpaceDN w:val="0"/>
        <w:adjustRightInd w:val="0"/>
        <w:spacing w:after="0" w:line="360" w:lineRule="auto"/>
        <w:jc w:val="both"/>
        <w:rPr>
          <w:rFonts w:ascii="Arial" w:hAnsi="Arial" w:cs="Arial"/>
          <w:sz w:val="24"/>
          <w:szCs w:val="24"/>
          <w:lang w:val="en-US"/>
        </w:rPr>
      </w:pPr>
      <w:r>
        <w:rPr>
          <w:rFonts w:ascii="Arial" w:hAnsi="Arial" w:cs="Arial"/>
          <w:sz w:val="24"/>
          <w:szCs w:val="24"/>
          <w:lang w:val="en-US"/>
        </w:rPr>
        <w:t xml:space="preserve">Customers will respond to the business. </w:t>
      </w:r>
    </w:p>
    <w:p w14:paraId="085CEF72" w14:textId="77777777" w:rsidR="00020FF2" w:rsidRPr="00DD6D94" w:rsidRDefault="00020FF2" w:rsidP="00020FF2">
      <w:pPr>
        <w:widowControl w:val="0"/>
        <w:autoSpaceDE w:val="0"/>
        <w:autoSpaceDN w:val="0"/>
        <w:adjustRightInd w:val="0"/>
        <w:spacing w:after="0" w:line="360" w:lineRule="auto"/>
        <w:jc w:val="both"/>
        <w:rPr>
          <w:rFonts w:ascii="Arial" w:hAnsi="Arial" w:cs="Arial"/>
          <w:color w:val="00B050"/>
          <w:sz w:val="24"/>
          <w:szCs w:val="24"/>
        </w:rPr>
      </w:pPr>
    </w:p>
    <w:p w14:paraId="292B7E09" w14:textId="77777777" w:rsidR="00DD6D94" w:rsidRDefault="00DD6D94" w:rsidP="00DC1A45">
      <w:pPr>
        <w:pStyle w:val="Heading1"/>
        <w:rPr>
          <w:lang w:val="en-US"/>
        </w:rPr>
      </w:pPr>
      <w:bookmarkStart w:id="6" w:name="_Toc513164222"/>
    </w:p>
    <w:p w14:paraId="048EF717" w14:textId="77777777" w:rsidR="00DD6D94" w:rsidRDefault="00DD6D94" w:rsidP="00DC1A45">
      <w:pPr>
        <w:pStyle w:val="Heading1"/>
        <w:rPr>
          <w:lang w:val="en-US"/>
        </w:rPr>
      </w:pPr>
    </w:p>
    <w:p w14:paraId="7BA9DC55" w14:textId="77777777" w:rsidR="00DD6D94" w:rsidRDefault="00DD6D94" w:rsidP="00DC1A45">
      <w:pPr>
        <w:pStyle w:val="Heading1"/>
        <w:rPr>
          <w:lang w:val="en-US"/>
        </w:rPr>
      </w:pPr>
    </w:p>
    <w:p w14:paraId="05495A9A" w14:textId="0EFB65B3" w:rsidR="00DC1A45" w:rsidRDefault="00DC1A45" w:rsidP="00DC1A45">
      <w:pPr>
        <w:pStyle w:val="Heading1"/>
        <w:rPr>
          <w:lang w:val="en-US"/>
        </w:rPr>
      </w:pPr>
      <w:r>
        <w:rPr>
          <w:lang w:val="en-US"/>
        </w:rPr>
        <w:t>Conclusion</w:t>
      </w:r>
      <w:bookmarkEnd w:id="6"/>
    </w:p>
    <w:p w14:paraId="6A25894E" w14:textId="77777777" w:rsidR="00DC1A45" w:rsidRPr="00D713C3" w:rsidRDefault="00DC1A45" w:rsidP="00DC1A45">
      <w:pPr>
        <w:rPr>
          <w:sz w:val="28"/>
          <w:szCs w:val="28"/>
          <w:lang w:val="en-US"/>
        </w:rPr>
      </w:pPr>
    </w:p>
    <w:p w14:paraId="10EE61CD" w14:textId="77777777" w:rsidR="00033551" w:rsidRPr="00D713C3" w:rsidRDefault="00F01DCE" w:rsidP="00DC1A45">
      <w:pPr>
        <w:rPr>
          <w:sz w:val="28"/>
          <w:szCs w:val="28"/>
          <w:lang w:val="en-US"/>
        </w:rPr>
      </w:pPr>
      <w:r w:rsidRPr="00D713C3">
        <w:rPr>
          <w:sz w:val="28"/>
          <w:szCs w:val="28"/>
          <w:lang w:val="en-US"/>
        </w:rPr>
        <w:t>I have a lot experience during this ter</w:t>
      </w:r>
      <w:r w:rsidR="00033551" w:rsidRPr="00D713C3">
        <w:rPr>
          <w:sz w:val="28"/>
          <w:szCs w:val="28"/>
          <w:lang w:val="en-US"/>
        </w:rPr>
        <w:t>m, some skills like computing,</w:t>
      </w:r>
    </w:p>
    <w:p w14:paraId="7792A98B" w14:textId="5DCCCCE2" w:rsidR="00F01DCE" w:rsidRPr="00D713C3" w:rsidRDefault="00033551" w:rsidP="00DC1A45">
      <w:pPr>
        <w:rPr>
          <w:sz w:val="28"/>
          <w:szCs w:val="28"/>
          <w:lang w:val="en-US"/>
        </w:rPr>
      </w:pPr>
      <w:r w:rsidRPr="00D713C3">
        <w:rPr>
          <w:sz w:val="28"/>
          <w:szCs w:val="28"/>
          <w:lang w:val="en-US"/>
        </w:rPr>
        <w:t>There are different experiences gained in making a social media business page,</w:t>
      </w:r>
    </w:p>
    <w:p w14:paraId="39DFE7CF" w14:textId="1FB8D9BB" w:rsidR="00033551" w:rsidRPr="00D713C3" w:rsidRDefault="00033551" w:rsidP="00DC1A45">
      <w:pPr>
        <w:rPr>
          <w:sz w:val="28"/>
          <w:szCs w:val="28"/>
          <w:lang w:val="en-US"/>
        </w:rPr>
      </w:pPr>
      <w:r w:rsidRPr="00D713C3">
        <w:rPr>
          <w:sz w:val="28"/>
          <w:szCs w:val="28"/>
          <w:lang w:val="en-US"/>
        </w:rPr>
        <w:t>Dealing with many different people online can be challenging at the same time enjoyable getting to communicate with people from all over the world.</w:t>
      </w:r>
    </w:p>
    <w:p w14:paraId="16A3A9E1" w14:textId="577C5716" w:rsidR="00033551" w:rsidRPr="00D713C3" w:rsidRDefault="00033551" w:rsidP="00DC1A45">
      <w:pPr>
        <w:rPr>
          <w:sz w:val="28"/>
          <w:szCs w:val="28"/>
          <w:lang w:val="en-US"/>
        </w:rPr>
      </w:pPr>
      <w:r w:rsidRPr="00D713C3">
        <w:rPr>
          <w:sz w:val="28"/>
          <w:szCs w:val="28"/>
          <w:lang w:val="en-US"/>
        </w:rPr>
        <w:t>Being your boss of your own business makes individual feel prou</w:t>
      </w:r>
      <w:r w:rsidR="00D713C3">
        <w:rPr>
          <w:sz w:val="28"/>
          <w:szCs w:val="28"/>
          <w:lang w:val="en-US"/>
        </w:rPr>
        <w:t>d.</w:t>
      </w:r>
    </w:p>
    <w:p w14:paraId="3D115A7D" w14:textId="77777777" w:rsidR="00DC1A45" w:rsidRDefault="00DC1A45" w:rsidP="00DC1A45">
      <w:pPr>
        <w:rPr>
          <w:lang w:val="en-US"/>
        </w:rPr>
      </w:pPr>
    </w:p>
    <w:p w14:paraId="5DC94F7D" w14:textId="77777777" w:rsidR="00DC1A45" w:rsidRPr="00DC1A45" w:rsidRDefault="00DC1A45" w:rsidP="00DC1A45">
      <w:pPr>
        <w:rPr>
          <w:lang w:val="en-US"/>
        </w:rPr>
      </w:pPr>
    </w:p>
    <w:p w14:paraId="3247B112" w14:textId="77777777" w:rsidR="001964AC" w:rsidRDefault="001964AC" w:rsidP="00C731E5">
      <w:pPr>
        <w:pStyle w:val="Title"/>
        <w:rPr>
          <w:lang w:val="en-US"/>
        </w:rPr>
      </w:pPr>
    </w:p>
    <w:p w14:paraId="0360BD6F" w14:textId="77777777" w:rsidR="001964AC" w:rsidRDefault="001964AC" w:rsidP="00C731E5">
      <w:pPr>
        <w:pStyle w:val="Title"/>
        <w:rPr>
          <w:lang w:val="en-US"/>
        </w:rPr>
      </w:pPr>
    </w:p>
    <w:p w14:paraId="52072F12" w14:textId="77777777" w:rsidR="00F01DCE" w:rsidRDefault="00F01DCE" w:rsidP="00C731E5">
      <w:pPr>
        <w:pStyle w:val="Title"/>
        <w:rPr>
          <w:lang w:val="en-US"/>
        </w:rPr>
      </w:pPr>
    </w:p>
    <w:p w14:paraId="31E487F5" w14:textId="77777777" w:rsidR="00D713C3" w:rsidRPr="00D713C3" w:rsidRDefault="00D713C3" w:rsidP="00D713C3">
      <w:pPr>
        <w:rPr>
          <w:lang w:val="en-US"/>
        </w:rPr>
      </w:pPr>
    </w:p>
    <w:p w14:paraId="78A59C91" w14:textId="77777777" w:rsidR="00F01DCE" w:rsidRDefault="00F01DCE" w:rsidP="00C731E5">
      <w:pPr>
        <w:pStyle w:val="Title"/>
        <w:rPr>
          <w:lang w:val="en-US"/>
        </w:rPr>
      </w:pPr>
    </w:p>
    <w:p w14:paraId="047452BA" w14:textId="77777777" w:rsidR="00F01DCE" w:rsidRDefault="00F01DCE" w:rsidP="00C731E5">
      <w:pPr>
        <w:pStyle w:val="Title"/>
        <w:rPr>
          <w:lang w:val="en-US"/>
        </w:rPr>
      </w:pPr>
    </w:p>
    <w:p w14:paraId="7D965A58" w14:textId="77777777" w:rsidR="00F01DCE" w:rsidRDefault="00F01DCE" w:rsidP="00C731E5">
      <w:pPr>
        <w:pStyle w:val="Title"/>
        <w:rPr>
          <w:lang w:val="en-US"/>
        </w:rPr>
      </w:pPr>
    </w:p>
    <w:p w14:paraId="0C14EBB1" w14:textId="77777777" w:rsidR="00F01DCE" w:rsidRDefault="00F01DCE" w:rsidP="00C731E5">
      <w:pPr>
        <w:pStyle w:val="Title"/>
        <w:rPr>
          <w:lang w:val="en-US"/>
        </w:rPr>
      </w:pPr>
    </w:p>
    <w:p w14:paraId="3396CBC9" w14:textId="77777777" w:rsidR="00F65DF3" w:rsidRPr="00F65DF3" w:rsidRDefault="00F65DF3" w:rsidP="00C731E5">
      <w:pPr>
        <w:pStyle w:val="Title"/>
        <w:rPr>
          <w:lang w:val="en-US"/>
        </w:rPr>
      </w:pPr>
      <w:r w:rsidRPr="00F65DF3">
        <w:rPr>
          <w:lang w:val="en-US"/>
        </w:rPr>
        <w:t>Reference  </w:t>
      </w:r>
    </w:p>
    <w:p w14:paraId="3B14A919" w14:textId="77777777" w:rsidR="00F65DF3" w:rsidRPr="00F65DF3" w:rsidRDefault="00F65DF3" w:rsidP="00F65DF3">
      <w:pPr>
        <w:widowControl w:val="0"/>
        <w:autoSpaceDE w:val="0"/>
        <w:autoSpaceDN w:val="0"/>
        <w:adjustRightInd w:val="0"/>
        <w:spacing w:after="0" w:line="360" w:lineRule="auto"/>
        <w:jc w:val="both"/>
        <w:rPr>
          <w:rFonts w:ascii="Arial" w:hAnsi="Arial" w:cs="Arial"/>
          <w:sz w:val="24"/>
          <w:szCs w:val="24"/>
          <w:lang w:val="en-US"/>
        </w:rPr>
      </w:pPr>
      <w:r w:rsidRPr="00F65DF3">
        <w:rPr>
          <w:rFonts w:ascii="Arial" w:hAnsi="Arial" w:cs="Arial"/>
          <w:sz w:val="24"/>
          <w:szCs w:val="24"/>
          <w:lang w:val="en-US"/>
        </w:rPr>
        <w:t> </w:t>
      </w:r>
    </w:p>
    <w:p w14:paraId="22A7FE13" w14:textId="77777777" w:rsidR="00F65DF3" w:rsidRPr="00F65DF3" w:rsidRDefault="00F65DF3" w:rsidP="00BA6185">
      <w:pPr>
        <w:widowControl w:val="0"/>
        <w:autoSpaceDE w:val="0"/>
        <w:autoSpaceDN w:val="0"/>
        <w:adjustRightInd w:val="0"/>
        <w:spacing w:after="0" w:line="360" w:lineRule="auto"/>
        <w:rPr>
          <w:rFonts w:ascii="Arial" w:hAnsi="Arial" w:cs="Arial"/>
          <w:sz w:val="24"/>
          <w:szCs w:val="24"/>
          <w:lang w:val="en-US"/>
        </w:rPr>
      </w:pPr>
      <w:r w:rsidRPr="00F65DF3">
        <w:rPr>
          <w:rFonts w:ascii="Arial" w:hAnsi="Arial" w:cs="Arial"/>
          <w:sz w:val="24"/>
          <w:szCs w:val="24"/>
          <w:lang w:val="en-US"/>
        </w:rPr>
        <w:t> </w:t>
      </w:r>
    </w:p>
    <w:p w14:paraId="2290532B" w14:textId="77777777" w:rsidR="00BA6185" w:rsidRDefault="00F65DF3" w:rsidP="00BA6185">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sz w:val="24"/>
          <w:szCs w:val="24"/>
          <w:lang w:val="en-US"/>
        </w:rPr>
      </w:pPr>
      <w:r w:rsidRPr="00F65DF3">
        <w:rPr>
          <w:rFonts w:ascii="Arial" w:hAnsi="Arial" w:cs="Arial"/>
          <w:sz w:val="24"/>
          <w:szCs w:val="24"/>
          <w:lang w:val="en-US"/>
        </w:rPr>
        <w:t xml:space="preserve">Collinsdictionary.com. (2018). </w:t>
      </w:r>
      <w:r w:rsidRPr="00F65DF3">
        <w:rPr>
          <w:rFonts w:ascii="Arial" w:hAnsi="Arial" w:cs="Arial"/>
          <w:i/>
          <w:iCs/>
          <w:sz w:val="24"/>
          <w:szCs w:val="24"/>
          <w:lang w:val="en-US"/>
        </w:rPr>
        <w:t>Technology definition and meaning | Collins English Dictionary</w:t>
      </w:r>
      <w:r w:rsidR="00BA6185">
        <w:rPr>
          <w:rFonts w:ascii="Arial" w:hAnsi="Arial" w:cs="Arial"/>
          <w:sz w:val="24"/>
          <w:szCs w:val="24"/>
          <w:lang w:val="en-US"/>
        </w:rPr>
        <w:t>. [O</w:t>
      </w:r>
      <w:r w:rsidRPr="00F65DF3">
        <w:rPr>
          <w:rFonts w:ascii="Arial" w:hAnsi="Arial" w:cs="Arial"/>
          <w:sz w:val="24"/>
          <w:szCs w:val="24"/>
          <w:lang w:val="en-US"/>
        </w:rPr>
        <w:t xml:space="preserve">nline] Available at: </w:t>
      </w:r>
      <w:r w:rsidRPr="00F65DF3">
        <w:rPr>
          <w:rFonts w:ascii="Arial" w:hAnsi="Arial" w:cs="Arial"/>
          <w:sz w:val="24"/>
          <w:szCs w:val="24"/>
          <w:lang w:val="en-US"/>
        </w:rPr>
        <w:lastRenderedPageBreak/>
        <w:t>https://www.collinsdictionary.com/dictionary/english/technology [Accessed 19 Apr. 2018]. </w:t>
      </w:r>
    </w:p>
    <w:p w14:paraId="7DD2FAF3" w14:textId="15D36B6B" w:rsidR="00F65DF3" w:rsidRDefault="00F65DF3" w:rsidP="00BA6185">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sz w:val="24"/>
          <w:szCs w:val="24"/>
          <w:lang w:val="en-US"/>
        </w:rPr>
      </w:pPr>
      <w:r w:rsidRPr="00BA6185">
        <w:rPr>
          <w:rFonts w:ascii="Arial" w:hAnsi="Arial" w:cs="Arial"/>
          <w:sz w:val="24"/>
          <w:szCs w:val="24"/>
          <w:lang w:val="en-US"/>
        </w:rPr>
        <w:t xml:space="preserve">Smallbusiness.chron.com. (2018). </w:t>
      </w:r>
      <w:r w:rsidRPr="00BA6185">
        <w:rPr>
          <w:rFonts w:ascii="Arial" w:hAnsi="Arial" w:cs="Arial"/>
          <w:i/>
          <w:iCs/>
          <w:sz w:val="24"/>
          <w:szCs w:val="24"/>
          <w:lang w:val="en-US"/>
        </w:rPr>
        <w:t>What Are th</w:t>
      </w:r>
      <w:r w:rsidR="00BA6185" w:rsidRPr="00BA6185">
        <w:rPr>
          <w:rFonts w:ascii="Arial" w:hAnsi="Arial" w:cs="Arial"/>
          <w:i/>
          <w:iCs/>
          <w:sz w:val="24"/>
          <w:szCs w:val="24"/>
          <w:lang w:val="en-US"/>
        </w:rPr>
        <w:t>e Types of Business Technology?</w:t>
      </w:r>
      <w:r w:rsidRPr="00BA6185">
        <w:rPr>
          <w:rFonts w:ascii="Arial" w:hAnsi="Arial" w:cs="Arial"/>
          <w:i/>
          <w:iCs/>
          <w:sz w:val="24"/>
          <w:szCs w:val="24"/>
          <w:lang w:val="en-US"/>
        </w:rPr>
        <w:t> </w:t>
      </w:r>
      <w:r w:rsidR="00BA6185" w:rsidRPr="00BA6185">
        <w:rPr>
          <w:rFonts w:ascii="Arial" w:hAnsi="Arial" w:cs="Arial"/>
          <w:sz w:val="24"/>
          <w:szCs w:val="24"/>
          <w:lang w:val="en-US"/>
        </w:rPr>
        <w:t xml:space="preserve"> [O</w:t>
      </w:r>
      <w:r w:rsidRPr="00BA6185">
        <w:rPr>
          <w:rFonts w:ascii="Arial" w:hAnsi="Arial" w:cs="Arial"/>
          <w:sz w:val="24"/>
          <w:szCs w:val="24"/>
          <w:lang w:val="en-US"/>
        </w:rPr>
        <w:t>nline] Available at: http://smallbusiness.chron.com/types-business-technology-167.html [Accessed 19 Apr. 2018]. </w:t>
      </w:r>
    </w:p>
    <w:p w14:paraId="6ACCB6B2" w14:textId="49FC300B" w:rsidR="00BA6185" w:rsidRDefault="00F538EA" w:rsidP="00F538EA">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sz w:val="24"/>
          <w:szCs w:val="24"/>
          <w:lang w:val="en-US"/>
        </w:rPr>
      </w:pPr>
      <w:r w:rsidRPr="00F538EA">
        <w:rPr>
          <w:rFonts w:ascii="Arial" w:hAnsi="Arial" w:cs="Arial"/>
          <w:sz w:val="24"/>
          <w:szCs w:val="24"/>
          <w:lang w:val="en-US"/>
        </w:rPr>
        <w:t xml:space="preserve">Sartain, J. (2018). </w:t>
      </w:r>
      <w:r w:rsidRPr="00F538EA">
        <w:rPr>
          <w:rFonts w:ascii="Arial" w:hAnsi="Arial" w:cs="Arial"/>
          <w:i/>
          <w:iCs/>
          <w:sz w:val="24"/>
          <w:szCs w:val="24"/>
          <w:lang w:val="en-US"/>
        </w:rPr>
        <w:t>5 ways to manage emails and control spam in Outlook</w:t>
      </w:r>
      <w:r w:rsidRPr="00F538EA">
        <w:rPr>
          <w:rFonts w:ascii="Arial" w:hAnsi="Arial" w:cs="Arial"/>
          <w:sz w:val="24"/>
          <w:szCs w:val="24"/>
          <w:lang w:val="en-US"/>
        </w:rPr>
        <w:t>. [online] PC</w:t>
      </w:r>
      <w:r>
        <w:rPr>
          <w:rFonts w:ascii="Arial" w:hAnsi="Arial" w:cs="Arial"/>
          <w:sz w:val="24"/>
          <w:szCs w:val="24"/>
          <w:lang w:val="en-US"/>
        </w:rPr>
        <w:t xml:space="preserve"> </w:t>
      </w:r>
      <w:r w:rsidRPr="00F538EA">
        <w:rPr>
          <w:rFonts w:ascii="Arial" w:hAnsi="Arial" w:cs="Arial"/>
          <w:sz w:val="24"/>
          <w:szCs w:val="24"/>
          <w:lang w:val="en-US"/>
        </w:rPr>
        <w:t>World. Available at: https://www.pcworld.com/article/2886662/software-productivity/5-ways-to-manage-emails-and-control-spam-in-outlook.html [Accessed 26 Apr. 2018].</w:t>
      </w:r>
    </w:p>
    <w:p w14:paraId="7676F51D" w14:textId="000B0524" w:rsidR="001964AC" w:rsidRPr="001964AC" w:rsidRDefault="001964AC" w:rsidP="001964AC">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sz w:val="24"/>
          <w:szCs w:val="24"/>
          <w:lang w:val="en-US"/>
        </w:rPr>
      </w:pPr>
      <w:r w:rsidRPr="001964AC">
        <w:rPr>
          <w:rFonts w:ascii="Arial" w:hAnsi="Arial" w:cs="Arial"/>
          <w:sz w:val="24"/>
          <w:szCs w:val="24"/>
          <w:lang w:val="en-US"/>
        </w:rPr>
        <w:t xml:space="preserve">Comparison, O. (2018). </w:t>
      </w:r>
      <w:r w:rsidRPr="001964AC">
        <w:rPr>
          <w:rFonts w:ascii="Arial" w:hAnsi="Arial" w:cs="Arial"/>
          <w:i/>
          <w:iCs/>
          <w:sz w:val="24"/>
          <w:szCs w:val="24"/>
          <w:lang w:val="en-US"/>
        </w:rPr>
        <w:t>Outlook vs. Gmail: A Feature-by-Feature Comparison</w:t>
      </w:r>
      <w:r w:rsidRPr="001964AC">
        <w:rPr>
          <w:rFonts w:ascii="Arial" w:hAnsi="Arial" w:cs="Arial"/>
          <w:sz w:val="24"/>
          <w:szCs w:val="24"/>
          <w:lang w:val="en-US"/>
        </w:rPr>
        <w:t>. [online] Mohsinister.blogspot.co.uk. Available at: http://mohsinister.blogspot.co.uk/2012/08/outlook-vs-gmail-feature-by-feature.html [Accessed 25 Apr. 2018].</w:t>
      </w:r>
    </w:p>
    <w:p w14:paraId="572A3DDE" w14:textId="5B60862C" w:rsidR="002D33FE" w:rsidRPr="005C5156" w:rsidRDefault="005C5156" w:rsidP="005C5156">
      <w:pPr>
        <w:pStyle w:val="ListParagraph"/>
        <w:numPr>
          <w:ilvl w:val="0"/>
          <w:numId w:val="4"/>
        </w:numPr>
        <w:rPr>
          <w:color w:val="000000" w:themeColor="text1"/>
          <w:sz w:val="28"/>
          <w:szCs w:val="28"/>
        </w:rPr>
      </w:pPr>
      <w:r w:rsidRPr="005C5156">
        <w:rPr>
          <w:b/>
          <w:sz w:val="36"/>
          <w:szCs w:val="36"/>
          <w:lang w:val="en-US"/>
        </w:rPr>
        <w:t xml:space="preserve">      </w:t>
      </w:r>
      <w:hyperlink r:id="rId9" w:history="1">
        <w:r w:rsidRPr="005C5156">
          <w:rPr>
            <w:rStyle w:val="Hyperlink"/>
            <w:color w:val="000000" w:themeColor="text1"/>
            <w:sz w:val="28"/>
            <w:szCs w:val="28"/>
          </w:rPr>
          <w:t>https://www.nibusinessinfo.co.uk/content/advantages-and-</w:t>
        </w:r>
      </w:hyperlink>
      <w:r w:rsidRPr="005C5156">
        <w:rPr>
          <w:color w:val="000000" w:themeColor="text1"/>
          <w:sz w:val="28"/>
          <w:szCs w:val="28"/>
        </w:rPr>
        <w:t xml:space="preserve">       </w:t>
      </w:r>
      <w:r w:rsidR="00DD6D94" w:rsidRPr="005C5156">
        <w:rPr>
          <w:color w:val="000000" w:themeColor="text1"/>
          <w:sz w:val="28"/>
          <w:szCs w:val="28"/>
        </w:rPr>
        <w:t>disadvantages-</w:t>
      </w:r>
      <w:r w:rsidR="0003475C" w:rsidRPr="005C5156">
        <w:rPr>
          <w:color w:val="000000" w:themeColor="text1"/>
          <w:sz w:val="28"/>
          <w:szCs w:val="28"/>
        </w:rPr>
        <w:t>Facebook</w:t>
      </w:r>
      <w:r w:rsidR="00DD6D94" w:rsidRPr="005C5156">
        <w:rPr>
          <w:color w:val="000000" w:themeColor="text1"/>
          <w:sz w:val="28"/>
          <w:szCs w:val="28"/>
        </w:rPr>
        <w:t>-business</w:t>
      </w:r>
    </w:p>
    <w:p w14:paraId="0A9454AE" w14:textId="5B8E6479" w:rsidR="002D33FE" w:rsidRPr="005C5156" w:rsidRDefault="00F01DCE" w:rsidP="005C5156">
      <w:pPr>
        <w:pStyle w:val="ListParagraph"/>
        <w:numPr>
          <w:ilvl w:val="0"/>
          <w:numId w:val="7"/>
        </w:numPr>
        <w:rPr>
          <w:color w:val="000000" w:themeColor="text1"/>
          <w:sz w:val="28"/>
          <w:szCs w:val="28"/>
        </w:rPr>
      </w:pPr>
      <w:r w:rsidRPr="005C5156">
        <w:rPr>
          <w:color w:val="000000" w:themeColor="text1"/>
          <w:sz w:val="28"/>
          <w:szCs w:val="28"/>
        </w:rPr>
        <w:t>https://www.inc.com/logan-chierotti/7-reasons-facebook-is-the-place-to-grow-your-business-in-2017.html</w:t>
      </w:r>
    </w:p>
    <w:sectPr w:rsidR="002D33FE" w:rsidRPr="005C5156" w:rsidSect="00C731E5">
      <w:headerReference w:type="default" r:id="rId10"/>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BEBC9" w14:textId="77777777" w:rsidR="00231845" w:rsidRDefault="00231845" w:rsidP="00FB0594">
      <w:pPr>
        <w:spacing w:after="0" w:line="240" w:lineRule="auto"/>
      </w:pPr>
      <w:r>
        <w:separator/>
      </w:r>
    </w:p>
  </w:endnote>
  <w:endnote w:type="continuationSeparator" w:id="0">
    <w:p w14:paraId="7E8BB02C" w14:textId="77777777" w:rsidR="00231845" w:rsidRDefault="00231845" w:rsidP="00FB0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Sans-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D0FDD" w14:textId="77777777" w:rsidR="00C731E5" w:rsidRDefault="00C731E5" w:rsidP="00F65DA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DF20E0" w14:textId="77777777" w:rsidR="00C731E5" w:rsidRDefault="00C731E5" w:rsidP="00C731E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03D63" w14:textId="77777777" w:rsidR="00C731E5" w:rsidRDefault="00C731E5" w:rsidP="00F65DA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475C">
      <w:rPr>
        <w:rStyle w:val="PageNumber"/>
        <w:noProof/>
      </w:rPr>
      <w:t>2</w:t>
    </w:r>
    <w:r>
      <w:rPr>
        <w:rStyle w:val="PageNumber"/>
      </w:rPr>
      <w:fldChar w:fldCharType="end"/>
    </w:r>
  </w:p>
  <w:p w14:paraId="1FC9C835" w14:textId="74CDCB18" w:rsidR="002D33FE" w:rsidRDefault="002D33FE" w:rsidP="00C731E5">
    <w:pPr>
      <w:pStyle w:val="Footer"/>
      <w:ind w:right="360"/>
      <w:jc w:val="right"/>
    </w:pPr>
  </w:p>
  <w:p w14:paraId="1B1268C1" w14:textId="77777777" w:rsidR="002D33FE" w:rsidRDefault="002D33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D1C956" w14:textId="77777777" w:rsidR="00231845" w:rsidRDefault="00231845" w:rsidP="00FB0594">
      <w:pPr>
        <w:spacing w:after="0" w:line="240" w:lineRule="auto"/>
      </w:pPr>
      <w:r>
        <w:separator/>
      </w:r>
    </w:p>
  </w:footnote>
  <w:footnote w:type="continuationSeparator" w:id="0">
    <w:p w14:paraId="6C1A3433" w14:textId="77777777" w:rsidR="00231845" w:rsidRDefault="00231845" w:rsidP="00FB05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63E91" w14:textId="77777777" w:rsidR="002D33FE" w:rsidRDefault="002D33FE">
    <w:pPr>
      <w:pStyle w:val="Header"/>
    </w:pPr>
    <w:r>
      <w:t>1710487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2B188DA0"/>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00D1E17"/>
    <w:multiLevelType w:val="hybridMultilevel"/>
    <w:tmpl w:val="3642F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DE6DA0"/>
    <w:multiLevelType w:val="hybridMultilevel"/>
    <w:tmpl w:val="D3CA9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33B4F"/>
    <w:multiLevelType w:val="hybridMultilevel"/>
    <w:tmpl w:val="210E6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24A39"/>
    <w:multiLevelType w:val="multilevel"/>
    <w:tmpl w:val="5C78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B037AD"/>
    <w:multiLevelType w:val="multilevel"/>
    <w:tmpl w:val="39A4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1F5F3C"/>
    <w:multiLevelType w:val="hybridMultilevel"/>
    <w:tmpl w:val="71FAE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0"/>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594"/>
    <w:rsid w:val="00020FF2"/>
    <w:rsid w:val="00033551"/>
    <w:rsid w:val="0003475C"/>
    <w:rsid w:val="00056B1D"/>
    <w:rsid w:val="00061C2E"/>
    <w:rsid w:val="000713F3"/>
    <w:rsid w:val="000E1283"/>
    <w:rsid w:val="000F10D6"/>
    <w:rsid w:val="001474FC"/>
    <w:rsid w:val="00151EA4"/>
    <w:rsid w:val="00154A77"/>
    <w:rsid w:val="00195609"/>
    <w:rsid w:val="001964AC"/>
    <w:rsid w:val="001B560A"/>
    <w:rsid w:val="001D6536"/>
    <w:rsid w:val="001E3A04"/>
    <w:rsid w:val="00210196"/>
    <w:rsid w:val="0022641E"/>
    <w:rsid w:val="00231845"/>
    <w:rsid w:val="0024161D"/>
    <w:rsid w:val="00252189"/>
    <w:rsid w:val="002637BB"/>
    <w:rsid w:val="002763B6"/>
    <w:rsid w:val="002C4A1C"/>
    <w:rsid w:val="002D33FE"/>
    <w:rsid w:val="00302A24"/>
    <w:rsid w:val="00315D2C"/>
    <w:rsid w:val="00322AB5"/>
    <w:rsid w:val="003A0889"/>
    <w:rsid w:val="003D5168"/>
    <w:rsid w:val="003F59C8"/>
    <w:rsid w:val="004232C5"/>
    <w:rsid w:val="00425E6E"/>
    <w:rsid w:val="00465855"/>
    <w:rsid w:val="004B24B5"/>
    <w:rsid w:val="00512A77"/>
    <w:rsid w:val="00531E1E"/>
    <w:rsid w:val="00574D62"/>
    <w:rsid w:val="00580E84"/>
    <w:rsid w:val="005C5156"/>
    <w:rsid w:val="006024E0"/>
    <w:rsid w:val="006429EA"/>
    <w:rsid w:val="00645374"/>
    <w:rsid w:val="00664E66"/>
    <w:rsid w:val="006C16A0"/>
    <w:rsid w:val="006E4A76"/>
    <w:rsid w:val="006F611F"/>
    <w:rsid w:val="00701707"/>
    <w:rsid w:val="0071370C"/>
    <w:rsid w:val="00721666"/>
    <w:rsid w:val="0074055A"/>
    <w:rsid w:val="0074270B"/>
    <w:rsid w:val="00751289"/>
    <w:rsid w:val="007908AD"/>
    <w:rsid w:val="007D6A7C"/>
    <w:rsid w:val="008057F6"/>
    <w:rsid w:val="00872198"/>
    <w:rsid w:val="008722A4"/>
    <w:rsid w:val="00881C00"/>
    <w:rsid w:val="00884740"/>
    <w:rsid w:val="008B2D9C"/>
    <w:rsid w:val="009109D2"/>
    <w:rsid w:val="00947F37"/>
    <w:rsid w:val="00986DD2"/>
    <w:rsid w:val="00991B64"/>
    <w:rsid w:val="009C7183"/>
    <w:rsid w:val="009F4D38"/>
    <w:rsid w:val="009F76C7"/>
    <w:rsid w:val="00A02523"/>
    <w:rsid w:val="00A101E4"/>
    <w:rsid w:val="00A348F0"/>
    <w:rsid w:val="00A414C4"/>
    <w:rsid w:val="00A836BC"/>
    <w:rsid w:val="00A848A5"/>
    <w:rsid w:val="00A84A38"/>
    <w:rsid w:val="00AB678B"/>
    <w:rsid w:val="00AC2336"/>
    <w:rsid w:val="00B01F55"/>
    <w:rsid w:val="00B31E8C"/>
    <w:rsid w:val="00B4077D"/>
    <w:rsid w:val="00B57603"/>
    <w:rsid w:val="00B6133E"/>
    <w:rsid w:val="00B75258"/>
    <w:rsid w:val="00BA0E97"/>
    <w:rsid w:val="00BA6185"/>
    <w:rsid w:val="00BC0247"/>
    <w:rsid w:val="00C0114A"/>
    <w:rsid w:val="00C249CC"/>
    <w:rsid w:val="00C62FB7"/>
    <w:rsid w:val="00C731E5"/>
    <w:rsid w:val="00C94F60"/>
    <w:rsid w:val="00CA5251"/>
    <w:rsid w:val="00CB3991"/>
    <w:rsid w:val="00CD3A90"/>
    <w:rsid w:val="00CD52BC"/>
    <w:rsid w:val="00CF1FA2"/>
    <w:rsid w:val="00D03FB6"/>
    <w:rsid w:val="00D15D88"/>
    <w:rsid w:val="00D23E0E"/>
    <w:rsid w:val="00D27314"/>
    <w:rsid w:val="00D42496"/>
    <w:rsid w:val="00D5522B"/>
    <w:rsid w:val="00D55494"/>
    <w:rsid w:val="00D56F30"/>
    <w:rsid w:val="00D60B5B"/>
    <w:rsid w:val="00D713C3"/>
    <w:rsid w:val="00D7218F"/>
    <w:rsid w:val="00D771DA"/>
    <w:rsid w:val="00D90A34"/>
    <w:rsid w:val="00DB2846"/>
    <w:rsid w:val="00DC1A45"/>
    <w:rsid w:val="00DD6D94"/>
    <w:rsid w:val="00DD750F"/>
    <w:rsid w:val="00E00C1D"/>
    <w:rsid w:val="00E106F5"/>
    <w:rsid w:val="00E20FC2"/>
    <w:rsid w:val="00E41BBE"/>
    <w:rsid w:val="00E67F0B"/>
    <w:rsid w:val="00E84999"/>
    <w:rsid w:val="00E85279"/>
    <w:rsid w:val="00E86295"/>
    <w:rsid w:val="00E94E82"/>
    <w:rsid w:val="00EE4176"/>
    <w:rsid w:val="00F01DCE"/>
    <w:rsid w:val="00F163A4"/>
    <w:rsid w:val="00F32350"/>
    <w:rsid w:val="00F4248D"/>
    <w:rsid w:val="00F538EA"/>
    <w:rsid w:val="00F53C57"/>
    <w:rsid w:val="00F64A49"/>
    <w:rsid w:val="00F65DF3"/>
    <w:rsid w:val="00F81E22"/>
    <w:rsid w:val="00F90553"/>
    <w:rsid w:val="00FA2D55"/>
    <w:rsid w:val="00FB0594"/>
    <w:rsid w:val="00FE7711"/>
    <w:rsid w:val="00FF7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ED45F"/>
  <w15:chartTrackingRefBased/>
  <w15:docId w15:val="{1A86059C-7C71-4802-BF12-E77BA049F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4AC"/>
  </w:style>
  <w:style w:type="paragraph" w:styleId="Heading1">
    <w:name w:val="heading 1"/>
    <w:basedOn w:val="Normal"/>
    <w:next w:val="Normal"/>
    <w:link w:val="Heading1Char"/>
    <w:uiPriority w:val="9"/>
    <w:qFormat/>
    <w:rsid w:val="002763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249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E77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4077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594"/>
  </w:style>
  <w:style w:type="paragraph" w:styleId="Footer">
    <w:name w:val="footer"/>
    <w:basedOn w:val="Normal"/>
    <w:link w:val="FooterChar"/>
    <w:uiPriority w:val="99"/>
    <w:unhideWhenUsed/>
    <w:rsid w:val="00FB0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594"/>
  </w:style>
  <w:style w:type="character" w:styleId="Hyperlink">
    <w:name w:val="Hyperlink"/>
    <w:basedOn w:val="DefaultParagraphFont"/>
    <w:uiPriority w:val="99"/>
    <w:unhideWhenUsed/>
    <w:rsid w:val="002D33FE"/>
    <w:rPr>
      <w:color w:val="0563C1" w:themeColor="hyperlink"/>
      <w:u w:val="single"/>
    </w:rPr>
  </w:style>
  <w:style w:type="paragraph" w:styleId="Title">
    <w:name w:val="Title"/>
    <w:basedOn w:val="Normal"/>
    <w:next w:val="Normal"/>
    <w:link w:val="TitleChar"/>
    <w:uiPriority w:val="10"/>
    <w:qFormat/>
    <w:rsid w:val="002763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3B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763B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01F55"/>
    <w:pPr>
      <w:ind w:left="720"/>
      <w:contextualSpacing/>
    </w:pPr>
  </w:style>
  <w:style w:type="table" w:styleId="TableGrid">
    <w:name w:val="Table Grid"/>
    <w:basedOn w:val="TableNormal"/>
    <w:uiPriority w:val="39"/>
    <w:rsid w:val="00C24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249C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B4077D"/>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rsid w:val="00FE7711"/>
    <w:rPr>
      <w:rFonts w:asciiTheme="majorHAnsi" w:eastAsiaTheme="majorEastAsia" w:hAnsiTheme="majorHAnsi" w:cstheme="majorBidi"/>
      <w:color w:val="1F4D78" w:themeColor="accent1" w:themeShade="7F"/>
      <w:sz w:val="24"/>
      <w:szCs w:val="24"/>
    </w:rPr>
  </w:style>
  <w:style w:type="character" w:styleId="PageNumber">
    <w:name w:val="page number"/>
    <w:basedOn w:val="DefaultParagraphFont"/>
    <w:uiPriority w:val="99"/>
    <w:semiHidden/>
    <w:unhideWhenUsed/>
    <w:rsid w:val="00C731E5"/>
  </w:style>
  <w:style w:type="paragraph" w:styleId="TOCHeading">
    <w:name w:val="TOC Heading"/>
    <w:basedOn w:val="Heading1"/>
    <w:next w:val="Normal"/>
    <w:uiPriority w:val="39"/>
    <w:unhideWhenUsed/>
    <w:qFormat/>
    <w:rsid w:val="00E94E8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94E82"/>
    <w:pPr>
      <w:spacing w:before="120" w:after="0"/>
    </w:pPr>
    <w:rPr>
      <w:b/>
      <w:bCs/>
      <w:sz w:val="24"/>
      <w:szCs w:val="24"/>
    </w:rPr>
  </w:style>
  <w:style w:type="paragraph" w:styleId="TOC2">
    <w:name w:val="toc 2"/>
    <w:basedOn w:val="Normal"/>
    <w:next w:val="Normal"/>
    <w:autoRedefine/>
    <w:uiPriority w:val="39"/>
    <w:unhideWhenUsed/>
    <w:rsid w:val="00E94E82"/>
    <w:pPr>
      <w:spacing w:after="0"/>
      <w:ind w:left="220"/>
    </w:pPr>
    <w:rPr>
      <w:b/>
      <w:bCs/>
    </w:rPr>
  </w:style>
  <w:style w:type="paragraph" w:styleId="TOC3">
    <w:name w:val="toc 3"/>
    <w:basedOn w:val="Normal"/>
    <w:next w:val="Normal"/>
    <w:autoRedefine/>
    <w:uiPriority w:val="39"/>
    <w:unhideWhenUsed/>
    <w:rsid w:val="00E94E82"/>
    <w:pPr>
      <w:spacing w:after="0"/>
      <w:ind w:left="440"/>
    </w:pPr>
  </w:style>
  <w:style w:type="paragraph" w:styleId="TOC4">
    <w:name w:val="toc 4"/>
    <w:basedOn w:val="Normal"/>
    <w:next w:val="Normal"/>
    <w:autoRedefine/>
    <w:uiPriority w:val="39"/>
    <w:semiHidden/>
    <w:unhideWhenUsed/>
    <w:rsid w:val="00E94E82"/>
    <w:pPr>
      <w:spacing w:after="0"/>
      <w:ind w:left="660"/>
    </w:pPr>
    <w:rPr>
      <w:sz w:val="20"/>
      <w:szCs w:val="20"/>
    </w:rPr>
  </w:style>
  <w:style w:type="paragraph" w:styleId="TOC5">
    <w:name w:val="toc 5"/>
    <w:basedOn w:val="Normal"/>
    <w:next w:val="Normal"/>
    <w:autoRedefine/>
    <w:uiPriority w:val="39"/>
    <w:semiHidden/>
    <w:unhideWhenUsed/>
    <w:rsid w:val="00E94E82"/>
    <w:pPr>
      <w:spacing w:after="0"/>
      <w:ind w:left="880"/>
    </w:pPr>
    <w:rPr>
      <w:sz w:val="20"/>
      <w:szCs w:val="20"/>
    </w:rPr>
  </w:style>
  <w:style w:type="paragraph" w:styleId="TOC6">
    <w:name w:val="toc 6"/>
    <w:basedOn w:val="Normal"/>
    <w:next w:val="Normal"/>
    <w:autoRedefine/>
    <w:uiPriority w:val="39"/>
    <w:semiHidden/>
    <w:unhideWhenUsed/>
    <w:rsid w:val="00E94E82"/>
    <w:pPr>
      <w:spacing w:after="0"/>
      <w:ind w:left="1100"/>
    </w:pPr>
    <w:rPr>
      <w:sz w:val="20"/>
      <w:szCs w:val="20"/>
    </w:rPr>
  </w:style>
  <w:style w:type="paragraph" w:styleId="TOC7">
    <w:name w:val="toc 7"/>
    <w:basedOn w:val="Normal"/>
    <w:next w:val="Normal"/>
    <w:autoRedefine/>
    <w:uiPriority w:val="39"/>
    <w:semiHidden/>
    <w:unhideWhenUsed/>
    <w:rsid w:val="00E94E82"/>
    <w:pPr>
      <w:spacing w:after="0"/>
      <w:ind w:left="1320"/>
    </w:pPr>
    <w:rPr>
      <w:sz w:val="20"/>
      <w:szCs w:val="20"/>
    </w:rPr>
  </w:style>
  <w:style w:type="paragraph" w:styleId="TOC8">
    <w:name w:val="toc 8"/>
    <w:basedOn w:val="Normal"/>
    <w:next w:val="Normal"/>
    <w:autoRedefine/>
    <w:uiPriority w:val="39"/>
    <w:semiHidden/>
    <w:unhideWhenUsed/>
    <w:rsid w:val="00E94E82"/>
    <w:pPr>
      <w:spacing w:after="0"/>
      <w:ind w:left="1540"/>
    </w:pPr>
    <w:rPr>
      <w:sz w:val="20"/>
      <w:szCs w:val="20"/>
    </w:rPr>
  </w:style>
  <w:style w:type="paragraph" w:styleId="TOC9">
    <w:name w:val="toc 9"/>
    <w:basedOn w:val="Normal"/>
    <w:next w:val="Normal"/>
    <w:autoRedefine/>
    <w:uiPriority w:val="39"/>
    <w:semiHidden/>
    <w:unhideWhenUsed/>
    <w:rsid w:val="00E94E82"/>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253727">
      <w:bodyDiv w:val="1"/>
      <w:marLeft w:val="0"/>
      <w:marRight w:val="0"/>
      <w:marTop w:val="0"/>
      <w:marBottom w:val="0"/>
      <w:divBdr>
        <w:top w:val="none" w:sz="0" w:space="0" w:color="auto"/>
        <w:left w:val="none" w:sz="0" w:space="0" w:color="auto"/>
        <w:bottom w:val="none" w:sz="0" w:space="0" w:color="auto"/>
        <w:right w:val="none" w:sz="0" w:space="0" w:color="auto"/>
      </w:divBdr>
    </w:div>
    <w:div w:id="796721153">
      <w:bodyDiv w:val="1"/>
      <w:marLeft w:val="0"/>
      <w:marRight w:val="0"/>
      <w:marTop w:val="0"/>
      <w:marBottom w:val="0"/>
      <w:divBdr>
        <w:top w:val="none" w:sz="0" w:space="0" w:color="auto"/>
        <w:left w:val="none" w:sz="0" w:space="0" w:color="auto"/>
        <w:bottom w:val="none" w:sz="0" w:space="0" w:color="auto"/>
        <w:right w:val="none" w:sz="0" w:space="0" w:color="auto"/>
      </w:divBdr>
    </w:div>
    <w:div w:id="1197037293">
      <w:bodyDiv w:val="1"/>
      <w:marLeft w:val="0"/>
      <w:marRight w:val="0"/>
      <w:marTop w:val="0"/>
      <w:marBottom w:val="0"/>
      <w:divBdr>
        <w:top w:val="none" w:sz="0" w:space="0" w:color="auto"/>
        <w:left w:val="none" w:sz="0" w:space="0" w:color="auto"/>
        <w:bottom w:val="none" w:sz="0" w:space="0" w:color="auto"/>
        <w:right w:val="none" w:sz="0" w:space="0" w:color="auto"/>
      </w:divBdr>
    </w:div>
    <w:div w:id="1696928578">
      <w:bodyDiv w:val="1"/>
      <w:marLeft w:val="0"/>
      <w:marRight w:val="0"/>
      <w:marTop w:val="0"/>
      <w:marBottom w:val="0"/>
      <w:divBdr>
        <w:top w:val="none" w:sz="0" w:space="0" w:color="auto"/>
        <w:left w:val="none" w:sz="0" w:space="0" w:color="auto"/>
        <w:bottom w:val="none" w:sz="0" w:space="0" w:color="auto"/>
        <w:right w:val="none" w:sz="0" w:space="0" w:color="auto"/>
      </w:divBdr>
      <w:divsChild>
        <w:div w:id="1290621573">
          <w:marLeft w:val="0"/>
          <w:marRight w:val="0"/>
          <w:marTop w:val="0"/>
          <w:marBottom w:val="0"/>
          <w:divBdr>
            <w:top w:val="none" w:sz="0" w:space="0" w:color="auto"/>
            <w:left w:val="none" w:sz="0" w:space="0" w:color="auto"/>
            <w:bottom w:val="none" w:sz="0" w:space="0" w:color="auto"/>
            <w:right w:val="none" w:sz="0" w:space="0" w:color="auto"/>
          </w:divBdr>
          <w:divsChild>
            <w:div w:id="531305395">
              <w:marLeft w:val="0"/>
              <w:marRight w:val="0"/>
              <w:marTop w:val="0"/>
              <w:marBottom w:val="0"/>
              <w:divBdr>
                <w:top w:val="none" w:sz="0" w:space="0" w:color="auto"/>
                <w:left w:val="none" w:sz="0" w:space="0" w:color="auto"/>
                <w:bottom w:val="none" w:sz="0" w:space="0" w:color="auto"/>
                <w:right w:val="none" w:sz="0" w:space="0" w:color="auto"/>
              </w:divBdr>
              <w:divsChild>
                <w:div w:id="1196818916">
                  <w:marLeft w:val="0"/>
                  <w:marRight w:val="0"/>
                  <w:marTop w:val="0"/>
                  <w:marBottom w:val="0"/>
                  <w:divBdr>
                    <w:top w:val="none" w:sz="0" w:space="0" w:color="auto"/>
                    <w:left w:val="none" w:sz="0" w:space="0" w:color="auto"/>
                    <w:bottom w:val="none" w:sz="0" w:space="0" w:color="auto"/>
                    <w:right w:val="none" w:sz="0" w:space="0" w:color="auto"/>
                  </w:divBdr>
                  <w:divsChild>
                    <w:div w:id="68309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047119">
      <w:bodyDiv w:val="1"/>
      <w:marLeft w:val="0"/>
      <w:marRight w:val="0"/>
      <w:marTop w:val="0"/>
      <w:marBottom w:val="0"/>
      <w:divBdr>
        <w:top w:val="none" w:sz="0" w:space="0" w:color="auto"/>
        <w:left w:val="none" w:sz="0" w:space="0" w:color="auto"/>
        <w:bottom w:val="none" w:sz="0" w:space="0" w:color="auto"/>
        <w:right w:val="none" w:sz="0" w:space="0" w:color="auto"/>
      </w:divBdr>
    </w:div>
    <w:div w:id="199452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ibusinessinfo.co.uk/content/advantages-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BF0D4-6F8B-4B0D-9B64-03D117C1D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dc:creator>
  <cp:keywords/>
  <dc:description/>
  <cp:lastModifiedBy>Abu</cp:lastModifiedBy>
  <cp:revision>2</cp:revision>
  <dcterms:created xsi:type="dcterms:W3CDTF">2018-05-04T14:34:00Z</dcterms:created>
  <dcterms:modified xsi:type="dcterms:W3CDTF">2018-05-04T14:34:00Z</dcterms:modified>
</cp:coreProperties>
</file>