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FBF33" w14:textId="77777777" w:rsidR="00EB1A89" w:rsidRPr="00967E27" w:rsidRDefault="00000000" w:rsidP="00967E27">
      <w:pPr>
        <w:spacing w:line="360" w:lineRule="auto"/>
        <w:jc w:val="center"/>
        <w:rPr>
          <w:rFonts w:ascii="Times New Roman" w:eastAsia="Calibri" w:hAnsi="Times New Roman" w:cs="Times New Roman"/>
          <w:sz w:val="24"/>
          <w:szCs w:val="24"/>
        </w:rPr>
      </w:pPr>
      <w:r w:rsidRPr="00967E27">
        <w:rPr>
          <w:rFonts w:ascii="Times New Roman" w:eastAsia="Calibri" w:hAnsi="Times New Roman" w:cs="Times New Roman"/>
          <w:sz w:val="24"/>
          <w:szCs w:val="24"/>
        </w:rPr>
        <w:drawing>
          <wp:inline distT="114300" distB="114300" distL="114300" distR="114300" wp14:anchorId="7B060853" wp14:editId="317A45EC">
            <wp:extent cx="2528888" cy="8938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28888" cy="893897"/>
                    </a:xfrm>
                    <a:prstGeom prst="rect">
                      <a:avLst/>
                    </a:prstGeom>
                    <a:ln/>
                  </pic:spPr>
                </pic:pic>
              </a:graphicData>
            </a:graphic>
          </wp:inline>
        </w:drawing>
      </w:r>
    </w:p>
    <w:p w14:paraId="7F96E8EE" w14:textId="77777777" w:rsidR="00EB1A89" w:rsidRPr="00967E27" w:rsidRDefault="00000000" w:rsidP="00967E27">
      <w:pPr>
        <w:spacing w:line="360" w:lineRule="auto"/>
        <w:jc w:val="center"/>
        <w:rPr>
          <w:rFonts w:ascii="Times New Roman" w:eastAsia="Calibri" w:hAnsi="Times New Roman" w:cs="Times New Roman"/>
          <w:sz w:val="24"/>
          <w:szCs w:val="24"/>
        </w:rPr>
      </w:pPr>
      <w:r w:rsidRPr="00967E27">
        <w:rPr>
          <w:rFonts w:ascii="Times New Roman" w:eastAsia="Calibri" w:hAnsi="Times New Roman" w:cs="Times New Roman"/>
          <w:b/>
          <w:bCs/>
          <w:sz w:val="24"/>
          <w:szCs w:val="24"/>
        </w:rPr>
        <w:t>Assessment 1</w:t>
      </w:r>
      <w:r w:rsidRPr="00967E27">
        <w:rPr>
          <w:rFonts w:ascii="Times New Roman" w:hAnsi="Times New Roman" w:cs="Times New Roman"/>
          <w:sz w:val="24"/>
          <w:szCs w:val="24"/>
        </w:rPr>
        <w:br w:type="page"/>
      </w:r>
    </w:p>
    <w:p w14:paraId="5B72F7C2" w14:textId="77777777" w:rsidR="00EB1A89" w:rsidRPr="00967E27" w:rsidRDefault="00000000" w:rsidP="00967E27">
      <w:pPr>
        <w:spacing w:line="360" w:lineRule="auto"/>
        <w:jc w:val="both"/>
        <w:rPr>
          <w:rFonts w:ascii="Times New Roman" w:eastAsia="Calibri" w:hAnsi="Times New Roman" w:cs="Times New Roman"/>
          <w:b/>
          <w:bCs/>
          <w:i/>
          <w:iCs/>
          <w:sz w:val="24"/>
          <w:szCs w:val="24"/>
        </w:rPr>
      </w:pPr>
      <w:r w:rsidRPr="00967E27">
        <w:rPr>
          <w:rFonts w:ascii="Times New Roman" w:eastAsia="Calibri" w:hAnsi="Times New Roman" w:cs="Times New Roman"/>
          <w:b/>
          <w:bCs/>
          <w:i/>
          <w:iCs/>
          <w:sz w:val="24"/>
          <w:szCs w:val="24"/>
        </w:rPr>
        <w:lastRenderedPageBreak/>
        <w:t>1.a. What is the main idea of the text?</w:t>
      </w:r>
    </w:p>
    <w:p w14:paraId="6497ACB5" w14:textId="77777777" w:rsidR="00EB1A89" w:rsidRPr="00967E27" w:rsidRDefault="00000000" w:rsidP="00967E27">
      <w:pPr>
        <w:spacing w:line="360" w:lineRule="auto"/>
        <w:jc w:val="both"/>
        <w:rPr>
          <w:rFonts w:ascii="Times New Roman" w:eastAsia="Calibri" w:hAnsi="Times New Roman" w:cs="Times New Roman"/>
          <w:b/>
          <w:bCs/>
          <w:sz w:val="24"/>
          <w:szCs w:val="24"/>
        </w:rPr>
      </w:pPr>
      <w:r w:rsidRPr="00967E27">
        <w:rPr>
          <w:rFonts w:ascii="Times New Roman" w:eastAsia="Calibri" w:hAnsi="Times New Roman" w:cs="Times New Roman"/>
          <w:color w:val="222222"/>
          <w:sz w:val="24"/>
          <w:szCs w:val="24"/>
        </w:rPr>
        <w:t xml:space="preserve">The point of the text of </w:t>
      </w:r>
      <w:r w:rsidRPr="00967E27">
        <w:rPr>
          <w:rFonts w:ascii="Times New Roman" w:eastAsia="Calibri" w:hAnsi="Times New Roman" w:cs="Times New Roman"/>
          <w:sz w:val="24"/>
          <w:szCs w:val="24"/>
        </w:rPr>
        <w:t>Deady (2025) mentions that</w:t>
      </w:r>
      <w:r w:rsidRPr="00967E27">
        <w:rPr>
          <w:rFonts w:ascii="Times New Roman" w:eastAsia="Calibri" w:hAnsi="Times New Roman" w:cs="Times New Roman"/>
          <w:color w:val="222222"/>
          <w:sz w:val="24"/>
          <w:szCs w:val="24"/>
        </w:rPr>
        <w:t xml:space="preserve"> social media has turned into a potent instrument that can assist small businesses to find new customers, sell more, and expand their businesses. According to the article, the Tik Tok, Instagram, and Facebook platforms are platforms where businesses can reach thousands or even millions of people with the help of posting interesting and authentic content. A number of businesses in Essex achieved success when their videos went viral. Honywood Sandwich Shop, as an example, received customers who spent a few hours traveling to the city to try their popular chicken burger, and Krystalls Boutique has customers all over the UK and even Cyprus due to their entertaining TikTok videos. Lindy Loo Boutique also evolved to be an effective online store starting as a market stall and posting in social networks on a regular basis. Another point mentioned in the article is that individuals believe in authentic and real-life content more than in conventional advertisements. The text, therefore, demonstrates that social media is not just an entertainment tool but a powerful marketing instrument that can assist companies to develop their brand, reach clients and generate new business prospects. </w:t>
      </w:r>
    </w:p>
    <w:p w14:paraId="29C996CA" w14:textId="77777777" w:rsidR="00EB1A89" w:rsidRPr="00967E27" w:rsidRDefault="00000000" w:rsidP="00967E27">
      <w:pPr>
        <w:spacing w:line="360" w:lineRule="auto"/>
        <w:jc w:val="both"/>
        <w:rPr>
          <w:rFonts w:ascii="Times New Roman" w:eastAsia="Calibri" w:hAnsi="Times New Roman" w:cs="Times New Roman"/>
          <w:b/>
          <w:bCs/>
          <w:i/>
          <w:iCs/>
          <w:sz w:val="24"/>
          <w:szCs w:val="24"/>
        </w:rPr>
      </w:pPr>
      <w:r w:rsidRPr="00967E27">
        <w:rPr>
          <w:rFonts w:ascii="Times New Roman" w:eastAsia="Calibri" w:hAnsi="Times New Roman" w:cs="Times New Roman"/>
          <w:b/>
          <w:bCs/>
          <w:i/>
          <w:iCs/>
          <w:sz w:val="24"/>
          <w:szCs w:val="24"/>
        </w:rPr>
        <w:t>b. What are two key points?</w:t>
      </w:r>
    </w:p>
    <w:p w14:paraId="35AA809A" w14:textId="1E427C72" w:rsidR="00EB1A89" w:rsidRPr="00967E27" w:rsidRDefault="00000000" w:rsidP="00967E27">
      <w:pPr>
        <w:spacing w:line="360" w:lineRule="auto"/>
        <w:jc w:val="both"/>
        <w:rPr>
          <w:rFonts w:ascii="Times New Roman" w:eastAsia="Calibri" w:hAnsi="Times New Roman" w:cs="Times New Roman"/>
          <w:color w:val="222222"/>
          <w:sz w:val="24"/>
          <w:szCs w:val="24"/>
        </w:rPr>
      </w:pPr>
      <w:r w:rsidRPr="00967E27">
        <w:rPr>
          <w:rFonts w:ascii="Times New Roman" w:eastAsia="Calibri" w:hAnsi="Times New Roman" w:cs="Times New Roman"/>
          <w:color w:val="222222"/>
          <w:sz w:val="24"/>
          <w:szCs w:val="24"/>
        </w:rPr>
        <w:t xml:space="preserve">One key aspect is that social media can make a business famous rather quickly and in the shortest amount of time. It will be able to attract customers in a variety of </w:t>
      </w:r>
      <w:r w:rsidR="00967E27" w:rsidRPr="00967E27">
        <w:rPr>
          <w:rFonts w:ascii="Times New Roman" w:eastAsia="Calibri" w:hAnsi="Times New Roman" w:cs="Times New Roman"/>
          <w:color w:val="222222"/>
          <w:sz w:val="24"/>
          <w:szCs w:val="24"/>
        </w:rPr>
        <w:t>various places</w:t>
      </w:r>
      <w:r w:rsidRPr="00967E27">
        <w:rPr>
          <w:rFonts w:ascii="Times New Roman" w:eastAsia="Calibri" w:hAnsi="Times New Roman" w:cs="Times New Roman"/>
          <w:color w:val="222222"/>
          <w:sz w:val="24"/>
          <w:szCs w:val="24"/>
        </w:rPr>
        <w:t>. The article provides examples of companies that have gained popularity following the release of their video online. Visitors to Honywood Sandwich Shop had to travel three hours, and Krystalls Boutique had customers as distant as Cyprus due to their creative TikTok content.</w:t>
      </w:r>
    </w:p>
    <w:p w14:paraId="691456C7" w14:textId="73A02034" w:rsidR="00EB1A89" w:rsidRPr="00967E27" w:rsidRDefault="00000000" w:rsidP="00967E27">
      <w:pPr>
        <w:spacing w:line="360" w:lineRule="auto"/>
        <w:jc w:val="both"/>
        <w:rPr>
          <w:rFonts w:ascii="Times New Roman" w:eastAsia="Calibri" w:hAnsi="Times New Roman" w:cs="Times New Roman"/>
          <w:b/>
          <w:bCs/>
          <w:sz w:val="24"/>
          <w:szCs w:val="24"/>
        </w:rPr>
      </w:pPr>
      <w:r w:rsidRPr="00967E27">
        <w:rPr>
          <w:rFonts w:ascii="Times New Roman" w:eastAsia="Calibri" w:hAnsi="Times New Roman" w:cs="Times New Roman"/>
          <w:color w:val="222222"/>
          <w:sz w:val="24"/>
          <w:szCs w:val="24"/>
        </w:rPr>
        <w:t xml:space="preserve">Another aspect is that genuine and intimate content is more efficient than conventional advertisement. The marketing </w:t>
      </w:r>
      <w:r w:rsidR="007E0FC7">
        <w:rPr>
          <w:rFonts w:ascii="Times New Roman" w:eastAsia="Calibri" w:hAnsi="Times New Roman" w:cs="Times New Roman"/>
          <w:color w:val="222222"/>
          <w:sz w:val="24"/>
          <w:szCs w:val="24"/>
        </w:rPr>
        <w:t>expert</w:t>
      </w:r>
      <w:r w:rsidRPr="00967E27">
        <w:rPr>
          <w:rFonts w:ascii="Times New Roman" w:eastAsia="Calibri" w:hAnsi="Times New Roman" w:cs="Times New Roman"/>
          <w:color w:val="222222"/>
          <w:sz w:val="24"/>
          <w:szCs w:val="24"/>
        </w:rPr>
        <w:t xml:space="preserve"> says that individuals like to shop in a company that they associate with as opposed to a company with blatant advertisements. Behind-the-scenes, short videos, and humorous skits assist businesses in earning customer trust. It is also revealed in the article that, through regular posting, businesses can develop over time, as it is with the Boutique of Lindy Loo and the Pamper Bus of Little Love. These are some instances that show that business success can be greatly enhanced through creativity and frequent use of social media.</w:t>
      </w:r>
    </w:p>
    <w:p w14:paraId="4C521165" w14:textId="77777777" w:rsidR="00EB1A89" w:rsidRPr="00967E27" w:rsidRDefault="00000000" w:rsidP="00967E27">
      <w:pPr>
        <w:spacing w:line="360" w:lineRule="auto"/>
        <w:jc w:val="both"/>
        <w:rPr>
          <w:rFonts w:ascii="Times New Roman" w:eastAsia="Calibri" w:hAnsi="Times New Roman" w:cs="Times New Roman"/>
          <w:b/>
          <w:bCs/>
          <w:i/>
          <w:iCs/>
          <w:sz w:val="24"/>
          <w:szCs w:val="24"/>
        </w:rPr>
      </w:pPr>
      <w:r w:rsidRPr="00967E27">
        <w:rPr>
          <w:rFonts w:ascii="Times New Roman" w:eastAsia="Calibri" w:hAnsi="Times New Roman" w:cs="Times New Roman"/>
          <w:b/>
          <w:bCs/>
          <w:i/>
          <w:iCs/>
          <w:sz w:val="24"/>
          <w:szCs w:val="24"/>
        </w:rPr>
        <w:t>c. What part of the text did you find most important? Why ?</w:t>
      </w:r>
    </w:p>
    <w:p w14:paraId="03722843" w14:textId="6B63945C" w:rsidR="00EB1A89" w:rsidRPr="00967E27" w:rsidRDefault="00000000" w:rsidP="00967E27">
      <w:pPr>
        <w:spacing w:line="360" w:lineRule="auto"/>
        <w:jc w:val="both"/>
        <w:rPr>
          <w:rFonts w:ascii="Times New Roman" w:eastAsia="Calibri" w:hAnsi="Times New Roman" w:cs="Times New Roman"/>
          <w:b/>
          <w:bCs/>
          <w:sz w:val="24"/>
          <w:szCs w:val="24"/>
        </w:rPr>
      </w:pPr>
      <w:r w:rsidRPr="00967E27">
        <w:rPr>
          <w:rFonts w:ascii="Times New Roman" w:eastAsia="Calibri" w:hAnsi="Times New Roman" w:cs="Times New Roman"/>
          <w:color w:val="222222"/>
          <w:sz w:val="24"/>
          <w:szCs w:val="24"/>
        </w:rPr>
        <w:t xml:space="preserve">The best section is the one in which marketing guru Faye Martin outlines how people buy people. </w:t>
      </w:r>
      <w:r w:rsidR="00967E27" w:rsidRPr="00967E27">
        <w:rPr>
          <w:rFonts w:ascii="Times New Roman" w:eastAsia="Calibri" w:hAnsi="Times New Roman" w:cs="Times New Roman"/>
          <w:color w:val="222222"/>
          <w:sz w:val="24"/>
          <w:szCs w:val="24"/>
        </w:rPr>
        <w:t>This</w:t>
      </w:r>
      <w:r w:rsidRPr="00967E27">
        <w:rPr>
          <w:rFonts w:ascii="Times New Roman" w:eastAsia="Calibri" w:hAnsi="Times New Roman" w:cs="Times New Roman"/>
          <w:color w:val="222222"/>
          <w:sz w:val="24"/>
          <w:szCs w:val="24"/>
        </w:rPr>
        <w:t xml:space="preserve"> is the most relevant message as it shows why social media has become so effective to businesses in the present times. Customers will tend to believe businesses that post real-life experiences, real human beings, and intriguing stories rather than merely displaying adverts. The examples provided in the article confirm this point since in all successful businesses </w:t>
      </w:r>
      <w:r w:rsidRPr="00967E27">
        <w:rPr>
          <w:rFonts w:ascii="Times New Roman" w:eastAsia="Calibri" w:hAnsi="Times New Roman" w:cs="Times New Roman"/>
          <w:color w:val="222222"/>
          <w:sz w:val="24"/>
          <w:szCs w:val="24"/>
        </w:rPr>
        <w:lastRenderedPageBreak/>
        <w:t xml:space="preserve">authentic content was used in order to reach their audience. Customer videos popularised Honywood Sandwich Shop, funny skits popularised Krystalls Boutique, and Lindy Loo Boutique regularly updated customers about its products. These companies established a rapport with the customers instead of merely attempting to sell products. The lesson of the importance of communication, creativity, and establishing trust online is also an important lesson taught in this section to future business owners. </w:t>
      </w:r>
      <w:r w:rsidR="00967E27" w:rsidRPr="00967E27">
        <w:rPr>
          <w:rFonts w:ascii="Times New Roman" w:eastAsia="Calibri" w:hAnsi="Times New Roman" w:cs="Times New Roman"/>
          <w:color w:val="222222"/>
          <w:sz w:val="24"/>
          <w:szCs w:val="24"/>
        </w:rPr>
        <w:t>These capabilities</w:t>
      </w:r>
      <w:r w:rsidRPr="00967E27">
        <w:rPr>
          <w:rFonts w:ascii="Times New Roman" w:eastAsia="Calibri" w:hAnsi="Times New Roman" w:cs="Times New Roman"/>
          <w:color w:val="222222"/>
          <w:sz w:val="24"/>
          <w:szCs w:val="24"/>
        </w:rPr>
        <w:t xml:space="preserve"> are gaining more and more relevance due to the fact that social media continues to shape how customers learn about businesses and make decisions to buy them. </w:t>
      </w:r>
    </w:p>
    <w:p w14:paraId="4D7F3A47" w14:textId="77777777" w:rsidR="00EB1A89" w:rsidRPr="00967E27" w:rsidRDefault="00000000" w:rsidP="00967E27">
      <w:pPr>
        <w:spacing w:line="360" w:lineRule="auto"/>
        <w:jc w:val="both"/>
        <w:rPr>
          <w:rFonts w:ascii="Times New Roman" w:eastAsia="Calibri" w:hAnsi="Times New Roman" w:cs="Times New Roman"/>
          <w:b/>
          <w:bCs/>
          <w:i/>
          <w:iCs/>
          <w:sz w:val="24"/>
          <w:szCs w:val="24"/>
        </w:rPr>
      </w:pPr>
      <w:r w:rsidRPr="00967E27">
        <w:rPr>
          <w:rFonts w:ascii="Times New Roman" w:eastAsia="Calibri" w:hAnsi="Times New Roman" w:cs="Times New Roman"/>
          <w:b/>
          <w:bCs/>
          <w:i/>
          <w:iCs/>
          <w:sz w:val="24"/>
          <w:szCs w:val="24"/>
        </w:rPr>
        <w:t>d. Was anything unclear or difficult to understand?</w:t>
      </w:r>
    </w:p>
    <w:p w14:paraId="24EB8884" w14:textId="77777777" w:rsidR="00EB1A89" w:rsidRPr="00967E27" w:rsidRDefault="00000000" w:rsidP="00967E27">
      <w:pPr>
        <w:spacing w:line="360" w:lineRule="auto"/>
        <w:jc w:val="both"/>
        <w:rPr>
          <w:rFonts w:ascii="Times New Roman" w:eastAsia="Calibri" w:hAnsi="Times New Roman" w:cs="Times New Roman"/>
          <w:b/>
          <w:bCs/>
          <w:sz w:val="24"/>
          <w:szCs w:val="24"/>
        </w:rPr>
      </w:pPr>
      <w:r w:rsidRPr="00967E27">
        <w:rPr>
          <w:rFonts w:ascii="Times New Roman" w:eastAsia="Calibri" w:hAnsi="Times New Roman" w:cs="Times New Roman"/>
          <w:color w:val="222222"/>
          <w:sz w:val="24"/>
          <w:szCs w:val="24"/>
        </w:rPr>
        <w:t xml:space="preserve">I was not sure about how businesses can continue to stay successful after becoming viral on social media. The article describes the popularity of these businesses due to the presence of videos on Tik Tok, Instagram, and Facebook, but not what problems such enterprises may have after the hype has subsided. I also questioned myself whether all businesses could be this successful or the chance is also crucial to become viral. The other aspect, which was not explained in detail, was the number of hours, cost, and effort that businesses devote to the production of social media content on a daily basis. To illustrate, Lindy Loo Boutique has been publishing multiple posts per day, yet the article does not address whether or not it is challenging to keep up these posts. Even though the general idea of the article is easy to follow, I would have preferred to know more regarding the long-term consequences of social media marketing and the possibility of businesses to keep developing once they lose their popularity. </w:t>
      </w:r>
    </w:p>
    <w:p w14:paraId="7AE0F7CE" w14:textId="77777777" w:rsidR="00EB1A89" w:rsidRPr="00967E27" w:rsidRDefault="00000000" w:rsidP="00967E27">
      <w:pPr>
        <w:spacing w:line="360" w:lineRule="auto"/>
        <w:jc w:val="both"/>
        <w:rPr>
          <w:rFonts w:ascii="Times New Roman" w:eastAsia="Calibri" w:hAnsi="Times New Roman" w:cs="Times New Roman"/>
          <w:b/>
          <w:bCs/>
          <w:i/>
          <w:iCs/>
          <w:sz w:val="24"/>
          <w:szCs w:val="24"/>
        </w:rPr>
      </w:pPr>
      <w:r w:rsidRPr="00967E27">
        <w:rPr>
          <w:rFonts w:ascii="Times New Roman" w:eastAsia="Calibri" w:hAnsi="Times New Roman" w:cs="Times New Roman"/>
          <w:b/>
          <w:bCs/>
          <w:i/>
          <w:iCs/>
          <w:sz w:val="24"/>
          <w:szCs w:val="24"/>
        </w:rPr>
        <w:t xml:space="preserve">e. How did your group help you understand the text better? </w:t>
      </w:r>
    </w:p>
    <w:p w14:paraId="238FA175" w14:textId="157CDD06" w:rsidR="00EB1A89" w:rsidRPr="00967E27" w:rsidRDefault="00000000" w:rsidP="00967E27">
      <w:pPr>
        <w:spacing w:line="360" w:lineRule="auto"/>
        <w:jc w:val="both"/>
        <w:rPr>
          <w:rFonts w:ascii="Times New Roman" w:eastAsia="Calibri" w:hAnsi="Times New Roman" w:cs="Times New Roman"/>
          <w:b/>
          <w:bCs/>
          <w:sz w:val="24"/>
          <w:szCs w:val="24"/>
        </w:rPr>
      </w:pPr>
      <w:r w:rsidRPr="00967E27">
        <w:rPr>
          <w:rFonts w:ascii="Times New Roman" w:eastAsia="Calibri" w:hAnsi="Times New Roman" w:cs="Times New Roman"/>
          <w:color w:val="222222"/>
          <w:sz w:val="24"/>
          <w:szCs w:val="24"/>
        </w:rPr>
        <w:t xml:space="preserve">My group was supportive in that we collectively discussed the article and provided various ideas regarding the central message of the article and supporting illustrations. Each member interpreted some aspects of the text that they were very familiar with and it became a bit easier for me to understand some details. We discussed the various businesses that were highlighted in the article and compared the manner in which each one of them employed social media to emerge as successful. My classmates have also assisted me to comprehend some </w:t>
      </w:r>
      <w:r w:rsidR="00967E27" w:rsidRPr="00967E27">
        <w:rPr>
          <w:rFonts w:ascii="Times New Roman" w:eastAsia="Calibri" w:hAnsi="Times New Roman" w:cs="Times New Roman"/>
          <w:color w:val="222222"/>
          <w:sz w:val="24"/>
          <w:szCs w:val="24"/>
        </w:rPr>
        <w:t>unfamiliar words</w:t>
      </w:r>
      <w:r w:rsidRPr="00967E27">
        <w:rPr>
          <w:rFonts w:ascii="Times New Roman" w:eastAsia="Calibri" w:hAnsi="Times New Roman" w:cs="Times New Roman"/>
          <w:color w:val="222222"/>
          <w:sz w:val="24"/>
          <w:szCs w:val="24"/>
        </w:rPr>
        <w:t xml:space="preserve"> and clarified the meaning of phrases that I could not easily comprehend. Listening to various opinions allowed me to understand better what makes authentic content significant in marketing and why customers trust companies that post the real stories. Collaboration also assisted me in structuring my thoughts prior to responding to the questions since we as a group were able to determine the main idea and key points. Generally, the discussion enhanced my comprehension of the article and boosted my confidence to finish the reading task and write concise, well-founded answers.</w:t>
      </w:r>
    </w:p>
    <w:p w14:paraId="5831D6A6" w14:textId="77777777" w:rsidR="00EB1A89" w:rsidRPr="00967E27" w:rsidRDefault="00000000" w:rsidP="00967E27">
      <w:pPr>
        <w:spacing w:line="360" w:lineRule="auto"/>
        <w:jc w:val="both"/>
        <w:rPr>
          <w:rFonts w:ascii="Times New Roman" w:eastAsia="Calibri" w:hAnsi="Times New Roman" w:cs="Times New Roman"/>
          <w:b/>
          <w:bCs/>
          <w:i/>
          <w:iCs/>
          <w:sz w:val="24"/>
          <w:szCs w:val="24"/>
        </w:rPr>
      </w:pPr>
      <w:r w:rsidRPr="00967E27">
        <w:rPr>
          <w:rFonts w:ascii="Times New Roman" w:eastAsia="Calibri" w:hAnsi="Times New Roman" w:cs="Times New Roman"/>
          <w:b/>
          <w:bCs/>
          <w:i/>
          <w:iCs/>
          <w:sz w:val="24"/>
          <w:szCs w:val="24"/>
        </w:rPr>
        <w:lastRenderedPageBreak/>
        <w:t xml:space="preserve">2. One sentence reflection - What did you find challenging about this task? </w:t>
      </w:r>
    </w:p>
    <w:p w14:paraId="0B0493A5" w14:textId="0BA50AC2" w:rsidR="00EB1A89" w:rsidRPr="00967E27" w:rsidRDefault="00000000" w:rsidP="00967E27">
      <w:pPr>
        <w:spacing w:line="360" w:lineRule="auto"/>
        <w:jc w:val="both"/>
        <w:rPr>
          <w:rFonts w:ascii="Times New Roman" w:eastAsia="Calibri" w:hAnsi="Times New Roman" w:cs="Times New Roman"/>
          <w:sz w:val="24"/>
          <w:szCs w:val="24"/>
        </w:rPr>
      </w:pPr>
      <w:r w:rsidRPr="00967E27">
        <w:rPr>
          <w:rFonts w:ascii="Times New Roman" w:eastAsia="Calibri" w:hAnsi="Times New Roman" w:cs="Times New Roman"/>
          <w:sz w:val="24"/>
          <w:szCs w:val="24"/>
        </w:rPr>
        <w:t xml:space="preserve">The most </w:t>
      </w:r>
      <w:r w:rsidR="00967E27" w:rsidRPr="00967E27">
        <w:rPr>
          <w:rFonts w:ascii="Times New Roman" w:eastAsia="Calibri" w:hAnsi="Times New Roman" w:cs="Times New Roman"/>
          <w:sz w:val="24"/>
          <w:szCs w:val="24"/>
        </w:rPr>
        <w:t>challenging task</w:t>
      </w:r>
      <w:r w:rsidRPr="00967E27">
        <w:rPr>
          <w:rFonts w:ascii="Times New Roman" w:eastAsia="Calibri" w:hAnsi="Times New Roman" w:cs="Times New Roman"/>
          <w:sz w:val="24"/>
          <w:szCs w:val="24"/>
        </w:rPr>
        <w:t xml:space="preserve"> was to determine the most significant information in the article, at the same time ensuring that my answers were clear, </w:t>
      </w:r>
      <w:r w:rsidR="00967E27" w:rsidRPr="00967E27">
        <w:rPr>
          <w:rFonts w:ascii="Times New Roman" w:eastAsia="Calibri" w:hAnsi="Times New Roman" w:cs="Times New Roman"/>
          <w:sz w:val="24"/>
          <w:szCs w:val="24"/>
        </w:rPr>
        <w:t>well-structured</w:t>
      </w:r>
      <w:r w:rsidRPr="00967E27">
        <w:rPr>
          <w:rFonts w:ascii="Times New Roman" w:eastAsia="Calibri" w:hAnsi="Times New Roman" w:cs="Times New Roman"/>
          <w:sz w:val="24"/>
          <w:szCs w:val="24"/>
        </w:rPr>
        <w:t xml:space="preserve"> and with examples to back them up in the text.</w:t>
      </w:r>
      <w:r w:rsidRPr="00967E27">
        <w:rPr>
          <w:rFonts w:ascii="Times New Roman" w:hAnsi="Times New Roman" w:cs="Times New Roman"/>
          <w:sz w:val="24"/>
          <w:szCs w:val="24"/>
        </w:rPr>
        <w:br w:type="page"/>
      </w:r>
    </w:p>
    <w:p w14:paraId="49A0E5A6" w14:textId="77777777" w:rsidR="00EB1A89" w:rsidRPr="00967E27" w:rsidRDefault="00000000" w:rsidP="00967E27">
      <w:pPr>
        <w:spacing w:line="360" w:lineRule="auto"/>
        <w:jc w:val="both"/>
        <w:rPr>
          <w:rFonts w:ascii="Times New Roman" w:eastAsia="Calibri" w:hAnsi="Times New Roman" w:cs="Times New Roman"/>
          <w:b/>
          <w:bCs/>
          <w:sz w:val="24"/>
          <w:szCs w:val="24"/>
        </w:rPr>
      </w:pPr>
      <w:r w:rsidRPr="00967E27">
        <w:rPr>
          <w:rFonts w:ascii="Times New Roman" w:eastAsia="Calibri" w:hAnsi="Times New Roman" w:cs="Times New Roman"/>
          <w:b/>
          <w:bCs/>
          <w:sz w:val="24"/>
          <w:szCs w:val="24"/>
        </w:rPr>
        <w:lastRenderedPageBreak/>
        <w:t xml:space="preserve">References </w:t>
      </w:r>
    </w:p>
    <w:p w14:paraId="3C9700CC" w14:textId="77777777" w:rsidR="00EB1A89" w:rsidRPr="00967E27" w:rsidRDefault="00000000" w:rsidP="00967E27">
      <w:pPr>
        <w:spacing w:after="240" w:line="360" w:lineRule="auto"/>
        <w:jc w:val="both"/>
        <w:rPr>
          <w:rFonts w:ascii="Times New Roman" w:eastAsia="Calibri" w:hAnsi="Times New Roman" w:cs="Times New Roman"/>
          <w:sz w:val="24"/>
          <w:szCs w:val="24"/>
        </w:rPr>
      </w:pPr>
      <w:r w:rsidRPr="00967E27">
        <w:rPr>
          <w:rFonts w:ascii="Times New Roman" w:eastAsia="Calibri" w:hAnsi="Times New Roman" w:cs="Times New Roman"/>
          <w:sz w:val="24"/>
          <w:szCs w:val="24"/>
        </w:rPr>
        <w:t>Deady, E. (2025) ‘The viral Essex businesses finding fans on TikTok and Instagram’, 19 October. Available at: https://www.bbc.com/news/articles/cm2701py5npo (Accessed: 3 July 2026).</w:t>
      </w:r>
    </w:p>
    <w:p w14:paraId="080676BE" w14:textId="77777777" w:rsidR="00EB1A89" w:rsidRPr="00967E27" w:rsidRDefault="00EB1A89" w:rsidP="00967E27">
      <w:pPr>
        <w:spacing w:line="360" w:lineRule="auto"/>
        <w:jc w:val="both"/>
        <w:rPr>
          <w:rFonts w:ascii="Times New Roman" w:eastAsia="Calibri" w:hAnsi="Times New Roman" w:cs="Times New Roman"/>
          <w:sz w:val="24"/>
          <w:szCs w:val="24"/>
        </w:rPr>
      </w:pPr>
    </w:p>
    <w:sectPr w:rsidR="00EB1A89" w:rsidRPr="00967E27" w:rsidSect="00967E27">
      <w:footerReference w:type="default" r:id="rId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7559D" w14:textId="77777777" w:rsidR="00B45F50" w:rsidRPr="00967E27" w:rsidRDefault="00B45F50" w:rsidP="00967E27">
      <w:pPr>
        <w:spacing w:line="240" w:lineRule="auto"/>
      </w:pPr>
      <w:r w:rsidRPr="00967E27">
        <w:separator/>
      </w:r>
    </w:p>
  </w:endnote>
  <w:endnote w:type="continuationSeparator" w:id="0">
    <w:p w14:paraId="1D5C5F89" w14:textId="77777777" w:rsidR="00B45F50" w:rsidRPr="00967E27" w:rsidRDefault="00B45F50" w:rsidP="00967E27">
      <w:pPr>
        <w:spacing w:line="240" w:lineRule="auto"/>
      </w:pPr>
      <w:r w:rsidRPr="00967E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738270B-39A8-4EC9-A967-7AF9BA68A088}"/>
    <w:embedBold r:id="rId2" w:fontKey="{5F07DF99-90D7-46FF-810B-2FECE7A0ADC3}"/>
    <w:embedBoldItalic r:id="rId3" w:fontKey="{5FD51DD9-5B24-4650-8F3B-9EA4A3565DDE}"/>
  </w:font>
  <w:font w:name="Cambria">
    <w:panose1 w:val="02040503050406030204"/>
    <w:charset w:val="00"/>
    <w:family w:val="roman"/>
    <w:pitch w:val="variable"/>
    <w:sig w:usb0="E00006FF" w:usb1="420024FF" w:usb2="02000000" w:usb3="00000000" w:csb0="0000019F" w:csb1="00000000"/>
    <w:embedRegular r:id="rId4" w:fontKey="{87660305-7B15-4DF1-A504-38AEE4BBB6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175110145"/>
      <w:docPartObj>
        <w:docPartGallery w:val="Page Numbers (Bottom of Page)"/>
        <w:docPartUnique/>
      </w:docPartObj>
    </w:sdtPr>
    <w:sdtContent>
      <w:p w14:paraId="56212456" w14:textId="34483191" w:rsidR="00967E27" w:rsidRPr="00967E27" w:rsidRDefault="00967E27" w:rsidP="00967E27">
        <w:pPr>
          <w:pStyle w:val="Footer"/>
          <w:jc w:val="right"/>
          <w:rPr>
            <w:rFonts w:ascii="Times New Roman" w:hAnsi="Times New Roman" w:cs="Times New Roman"/>
            <w:sz w:val="24"/>
            <w:szCs w:val="24"/>
          </w:rPr>
        </w:pPr>
        <w:r w:rsidRPr="00967E27">
          <w:rPr>
            <w:rFonts w:ascii="Times New Roman" w:hAnsi="Times New Roman" w:cs="Times New Roman"/>
            <w:sz w:val="24"/>
            <w:szCs w:val="24"/>
          </w:rPr>
          <w:fldChar w:fldCharType="begin"/>
        </w:r>
        <w:r w:rsidRPr="00967E27">
          <w:rPr>
            <w:rFonts w:ascii="Times New Roman" w:hAnsi="Times New Roman" w:cs="Times New Roman"/>
            <w:sz w:val="24"/>
            <w:szCs w:val="24"/>
          </w:rPr>
          <w:instrText xml:space="preserve"> PAGE   \* MERGEFORMAT </w:instrText>
        </w:r>
        <w:r w:rsidRPr="00967E27">
          <w:rPr>
            <w:rFonts w:ascii="Times New Roman" w:hAnsi="Times New Roman" w:cs="Times New Roman"/>
            <w:sz w:val="24"/>
            <w:szCs w:val="24"/>
          </w:rPr>
          <w:fldChar w:fldCharType="separate"/>
        </w:r>
        <w:r w:rsidRPr="00967E27">
          <w:rPr>
            <w:rFonts w:ascii="Times New Roman" w:hAnsi="Times New Roman" w:cs="Times New Roman"/>
            <w:sz w:val="24"/>
            <w:szCs w:val="24"/>
          </w:rPr>
          <w:t>2</w:t>
        </w:r>
        <w:r w:rsidRPr="00967E2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C2420" w14:textId="77777777" w:rsidR="00B45F50" w:rsidRPr="00967E27" w:rsidRDefault="00B45F50" w:rsidP="00967E27">
      <w:pPr>
        <w:spacing w:line="240" w:lineRule="auto"/>
      </w:pPr>
      <w:r w:rsidRPr="00967E27">
        <w:separator/>
      </w:r>
    </w:p>
  </w:footnote>
  <w:footnote w:type="continuationSeparator" w:id="0">
    <w:p w14:paraId="0BE70450" w14:textId="77777777" w:rsidR="00B45F50" w:rsidRPr="00967E27" w:rsidRDefault="00B45F50" w:rsidP="00967E27">
      <w:pPr>
        <w:spacing w:line="240" w:lineRule="auto"/>
      </w:pPr>
      <w:r w:rsidRPr="00967E27">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A89"/>
    <w:rsid w:val="000105D6"/>
    <w:rsid w:val="0049086A"/>
    <w:rsid w:val="00550812"/>
    <w:rsid w:val="0066243C"/>
    <w:rsid w:val="00690EB6"/>
    <w:rsid w:val="007A04A7"/>
    <w:rsid w:val="007C4531"/>
    <w:rsid w:val="007E0FC7"/>
    <w:rsid w:val="007E5BB7"/>
    <w:rsid w:val="00967E27"/>
    <w:rsid w:val="00A56314"/>
    <w:rsid w:val="00A82767"/>
    <w:rsid w:val="00B45F50"/>
    <w:rsid w:val="00C922BD"/>
    <w:rsid w:val="00EB1A89"/>
    <w:rsid w:val="00EF3F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06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67E27"/>
    <w:pPr>
      <w:tabs>
        <w:tab w:val="center" w:pos="4513"/>
        <w:tab w:val="right" w:pos="9026"/>
      </w:tabs>
      <w:spacing w:line="240" w:lineRule="auto"/>
    </w:pPr>
  </w:style>
  <w:style w:type="character" w:customStyle="1" w:styleId="HeaderChar">
    <w:name w:val="Header Char"/>
    <w:basedOn w:val="DefaultParagraphFont"/>
    <w:link w:val="Header"/>
    <w:uiPriority w:val="99"/>
    <w:rsid w:val="00967E27"/>
  </w:style>
  <w:style w:type="paragraph" w:styleId="Footer">
    <w:name w:val="footer"/>
    <w:basedOn w:val="Normal"/>
    <w:link w:val="FooterChar"/>
    <w:uiPriority w:val="99"/>
    <w:unhideWhenUsed/>
    <w:rsid w:val="00967E27"/>
    <w:pPr>
      <w:tabs>
        <w:tab w:val="center" w:pos="4513"/>
        <w:tab w:val="right" w:pos="9026"/>
      </w:tabs>
      <w:spacing w:line="240" w:lineRule="auto"/>
    </w:pPr>
  </w:style>
  <w:style w:type="character" w:customStyle="1" w:styleId="FooterChar">
    <w:name w:val="Footer Char"/>
    <w:basedOn w:val="DefaultParagraphFont"/>
    <w:link w:val="Footer"/>
    <w:uiPriority w:val="99"/>
    <w:rsid w:val="00967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955</Words>
  <Characters>5446</Characters>
  <Application>Microsoft Office Word</Application>
  <DocSecurity>0</DocSecurity>
  <Lines>45</Lines>
  <Paragraphs>12</Paragraphs>
  <ScaleCrop>false</ScaleCrop>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2026-07-03T17:12:00Z</dcterms:created>
  <dcterms:modified xsi:type="dcterms:W3CDTF">2026-07-03T17:14:00Z</dcterms:modified>
</cp:coreProperties>
</file>