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AA728" w14:textId="30FBEAD9" w:rsidR="001D61D2" w:rsidRDefault="00BF1AA1">
      <w:r w:rsidRPr="000F2746">
        <w:rPr>
          <w:noProof/>
          <w:sz w:val="64"/>
          <w:szCs w:val="64"/>
          <w:lang w:eastAsia="en-GB"/>
        </w:rPr>
        <w:drawing>
          <wp:anchor distT="0" distB="0" distL="114300" distR="114300" simplePos="0" relativeHeight="251659264" behindDoc="1" locked="0" layoutInCell="1" allowOverlap="1" wp14:anchorId="4B6D514F" wp14:editId="65924241">
            <wp:simplePos x="0" y="0"/>
            <wp:positionH relativeFrom="margin">
              <wp:align>center</wp:align>
            </wp:positionH>
            <wp:positionV relativeFrom="margin">
              <wp:align>top</wp:align>
            </wp:positionV>
            <wp:extent cx="6276975" cy="2171700"/>
            <wp:effectExtent l="0" t="0" r="9525" b="0"/>
            <wp:wrapTight wrapText="bothSides">
              <wp:wrapPolygon edited="0">
                <wp:start x="0" y="0"/>
                <wp:lineTo x="0" y="21411"/>
                <wp:lineTo x="21567" y="21411"/>
                <wp:lineTo x="21567"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76975"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AA67A4" w14:textId="77777777" w:rsidR="00BF1AA1" w:rsidRPr="00BF1AA1" w:rsidRDefault="00BF1AA1" w:rsidP="00BF1AA1"/>
    <w:p w14:paraId="06C7B1E6" w14:textId="77777777" w:rsidR="00BF1AA1" w:rsidRPr="00BF1AA1" w:rsidRDefault="00BF1AA1" w:rsidP="00BF1AA1"/>
    <w:p w14:paraId="4DA19EB4" w14:textId="77777777" w:rsidR="00BF1AA1" w:rsidRDefault="00BF1AA1" w:rsidP="00BF1AA1"/>
    <w:p w14:paraId="2723DB78" w14:textId="77777777" w:rsidR="00BF1AA1" w:rsidRPr="00BF1AA1" w:rsidRDefault="00BF1AA1" w:rsidP="00BF1AA1">
      <w:pPr>
        <w:tabs>
          <w:tab w:val="left" w:pos="3330"/>
        </w:tabs>
        <w:spacing w:line="480" w:lineRule="auto"/>
        <w:jc w:val="center"/>
        <w:rPr>
          <w:rFonts w:ascii="Arial" w:hAnsi="Arial" w:cs="Arial"/>
          <w:b/>
          <w:bCs/>
          <w:sz w:val="40"/>
          <w:szCs w:val="40"/>
        </w:rPr>
      </w:pPr>
      <w:r w:rsidRPr="00BF1AA1">
        <w:rPr>
          <w:rFonts w:ascii="Arial" w:hAnsi="Arial" w:cs="Arial"/>
          <w:b/>
          <w:bCs/>
          <w:sz w:val="24"/>
          <w:szCs w:val="24"/>
        </w:rPr>
        <w:t xml:space="preserve">Mental Health in Frontline Policing: A critical evaluation into the effects of mental health on the Police and the Public. </w:t>
      </w:r>
    </w:p>
    <w:p w14:paraId="0A6A3299" w14:textId="77777777" w:rsidR="00BF1AA1" w:rsidRDefault="00BF1AA1" w:rsidP="00BF1AA1">
      <w:pPr>
        <w:ind w:firstLine="720"/>
        <w:jc w:val="center"/>
      </w:pPr>
    </w:p>
    <w:p w14:paraId="3C084B1D" w14:textId="77777777" w:rsidR="00BF1AA1" w:rsidRDefault="00BF1AA1" w:rsidP="00BF1AA1">
      <w:pPr>
        <w:ind w:firstLine="720"/>
        <w:rPr>
          <w:rFonts w:ascii="Arial" w:hAnsi="Arial" w:cs="Arial"/>
          <w:sz w:val="24"/>
          <w:szCs w:val="24"/>
        </w:rPr>
      </w:pPr>
    </w:p>
    <w:p w14:paraId="33830EBD" w14:textId="77777777" w:rsidR="00BF1AA1" w:rsidRDefault="00BF1AA1" w:rsidP="00BF1AA1">
      <w:pPr>
        <w:ind w:firstLine="720"/>
        <w:rPr>
          <w:rFonts w:ascii="Arial" w:hAnsi="Arial" w:cs="Arial"/>
          <w:sz w:val="24"/>
          <w:szCs w:val="24"/>
        </w:rPr>
      </w:pPr>
    </w:p>
    <w:p w14:paraId="3A887DCB" w14:textId="77777777" w:rsidR="00BF1AA1" w:rsidRDefault="00BF1AA1" w:rsidP="00BF1AA1">
      <w:pPr>
        <w:ind w:firstLine="720"/>
        <w:rPr>
          <w:rFonts w:ascii="Arial" w:hAnsi="Arial" w:cs="Arial"/>
          <w:sz w:val="24"/>
          <w:szCs w:val="24"/>
        </w:rPr>
      </w:pPr>
    </w:p>
    <w:p w14:paraId="7470C0E0" w14:textId="45D94067" w:rsidR="00BF1AA1" w:rsidRPr="00BF1AA1" w:rsidRDefault="00BF1AA1" w:rsidP="00BF1AA1">
      <w:pPr>
        <w:ind w:firstLine="720"/>
        <w:jc w:val="center"/>
        <w:rPr>
          <w:rFonts w:ascii="Arial" w:hAnsi="Arial" w:cs="Arial"/>
          <w:sz w:val="24"/>
          <w:szCs w:val="24"/>
        </w:rPr>
      </w:pPr>
      <w:r w:rsidRPr="00BF1AA1">
        <w:rPr>
          <w:rFonts w:ascii="Arial" w:hAnsi="Arial" w:cs="Arial"/>
          <w:sz w:val="24"/>
          <w:szCs w:val="24"/>
        </w:rPr>
        <w:t>Daniel Graham</w:t>
      </w:r>
    </w:p>
    <w:p w14:paraId="757D9379" w14:textId="57982115" w:rsidR="00BF1AA1" w:rsidRDefault="00BF1AA1" w:rsidP="00BF1AA1">
      <w:pPr>
        <w:ind w:firstLine="720"/>
        <w:jc w:val="center"/>
        <w:rPr>
          <w:rFonts w:ascii="Arial" w:hAnsi="Arial" w:cs="Arial"/>
          <w:sz w:val="24"/>
          <w:szCs w:val="24"/>
        </w:rPr>
      </w:pPr>
      <w:r w:rsidRPr="00BF1AA1">
        <w:rPr>
          <w:rFonts w:ascii="Arial" w:hAnsi="Arial" w:cs="Arial"/>
          <w:sz w:val="24"/>
          <w:szCs w:val="24"/>
        </w:rPr>
        <w:t>Student number: 2031308</w:t>
      </w:r>
    </w:p>
    <w:p w14:paraId="15D46274" w14:textId="77777777" w:rsidR="00BF1AA1" w:rsidRPr="00BF1AA1" w:rsidRDefault="00BF1AA1" w:rsidP="00BF1AA1">
      <w:pPr>
        <w:rPr>
          <w:rFonts w:ascii="Arial" w:hAnsi="Arial" w:cs="Arial"/>
          <w:sz w:val="24"/>
          <w:szCs w:val="24"/>
        </w:rPr>
      </w:pPr>
    </w:p>
    <w:p w14:paraId="7B4806B0" w14:textId="77777777" w:rsidR="00BF1AA1" w:rsidRPr="00BF1AA1" w:rsidRDefault="00BF1AA1" w:rsidP="00BF1AA1">
      <w:pPr>
        <w:rPr>
          <w:rFonts w:ascii="Arial" w:hAnsi="Arial" w:cs="Arial"/>
          <w:sz w:val="24"/>
          <w:szCs w:val="24"/>
        </w:rPr>
      </w:pPr>
    </w:p>
    <w:p w14:paraId="3FEEAB9B" w14:textId="77777777" w:rsidR="00BF1AA1" w:rsidRPr="00BF1AA1" w:rsidRDefault="00BF1AA1" w:rsidP="00BF1AA1">
      <w:pPr>
        <w:rPr>
          <w:rFonts w:ascii="Arial" w:hAnsi="Arial" w:cs="Arial"/>
          <w:sz w:val="24"/>
          <w:szCs w:val="24"/>
        </w:rPr>
      </w:pPr>
    </w:p>
    <w:p w14:paraId="4C44FBEF" w14:textId="77777777" w:rsidR="00BF1AA1" w:rsidRPr="00BF1AA1" w:rsidRDefault="00BF1AA1" w:rsidP="00BF1AA1">
      <w:pPr>
        <w:rPr>
          <w:rFonts w:ascii="Arial" w:hAnsi="Arial" w:cs="Arial"/>
          <w:sz w:val="24"/>
          <w:szCs w:val="24"/>
        </w:rPr>
      </w:pPr>
    </w:p>
    <w:p w14:paraId="4C599FF8" w14:textId="77777777" w:rsidR="00BF1AA1" w:rsidRPr="00BF1AA1" w:rsidRDefault="00BF1AA1" w:rsidP="00BF1AA1">
      <w:pPr>
        <w:rPr>
          <w:rFonts w:ascii="Arial" w:hAnsi="Arial" w:cs="Arial"/>
          <w:sz w:val="24"/>
          <w:szCs w:val="24"/>
        </w:rPr>
      </w:pPr>
    </w:p>
    <w:p w14:paraId="26B3EED1" w14:textId="77777777" w:rsidR="00BF1AA1" w:rsidRPr="00BF1AA1" w:rsidRDefault="00BF1AA1" w:rsidP="00BF1AA1">
      <w:pPr>
        <w:rPr>
          <w:rFonts w:ascii="Arial" w:hAnsi="Arial" w:cs="Arial"/>
          <w:sz w:val="24"/>
          <w:szCs w:val="24"/>
        </w:rPr>
      </w:pPr>
    </w:p>
    <w:p w14:paraId="523AE8E7" w14:textId="77777777" w:rsidR="00BF1AA1" w:rsidRPr="00BF1AA1" w:rsidRDefault="00BF1AA1" w:rsidP="00BF1AA1">
      <w:pPr>
        <w:rPr>
          <w:rFonts w:ascii="Arial" w:hAnsi="Arial" w:cs="Arial"/>
          <w:sz w:val="24"/>
          <w:szCs w:val="24"/>
        </w:rPr>
      </w:pPr>
    </w:p>
    <w:p w14:paraId="1A3DC18F" w14:textId="77777777" w:rsidR="00BF1AA1" w:rsidRPr="00BF1AA1" w:rsidRDefault="00BF1AA1" w:rsidP="00BF1AA1">
      <w:pPr>
        <w:rPr>
          <w:rFonts w:ascii="Arial" w:hAnsi="Arial" w:cs="Arial"/>
          <w:sz w:val="24"/>
          <w:szCs w:val="24"/>
        </w:rPr>
      </w:pPr>
    </w:p>
    <w:p w14:paraId="34CCDD5F" w14:textId="77777777" w:rsidR="00BF1AA1" w:rsidRDefault="00BF1AA1" w:rsidP="00BF1AA1">
      <w:pPr>
        <w:rPr>
          <w:rFonts w:ascii="Arial" w:hAnsi="Arial" w:cs="Arial"/>
          <w:sz w:val="24"/>
          <w:szCs w:val="24"/>
        </w:rPr>
      </w:pPr>
    </w:p>
    <w:p w14:paraId="0E2F88C7" w14:textId="4BA3704F" w:rsidR="00BF1AA1" w:rsidRDefault="00BF1AA1" w:rsidP="00BF1AA1">
      <w:pPr>
        <w:tabs>
          <w:tab w:val="left" w:pos="3675"/>
        </w:tabs>
        <w:jc w:val="center"/>
        <w:rPr>
          <w:rFonts w:ascii="Arial" w:hAnsi="Arial" w:cs="Arial"/>
          <w:b/>
          <w:bCs/>
          <w:color w:val="000000"/>
        </w:rPr>
      </w:pPr>
      <w:r>
        <w:rPr>
          <w:rFonts w:ascii="Arial" w:hAnsi="Arial" w:cs="Arial"/>
          <w:b/>
          <w:bCs/>
          <w:color w:val="000000"/>
        </w:rPr>
        <w:t>BSc (Hons) Professional Policing Practice</w:t>
      </w:r>
    </w:p>
    <w:p w14:paraId="6286C26C" w14:textId="3FC3772B" w:rsidR="00BF1AA1" w:rsidRDefault="00BF1AA1" w:rsidP="00BF1AA1">
      <w:pPr>
        <w:pStyle w:val="Heading2"/>
        <w:rPr>
          <w:rFonts w:ascii="Arial" w:hAnsi="Arial" w:cs="Arial"/>
          <w:sz w:val="28"/>
          <w:szCs w:val="28"/>
        </w:rPr>
      </w:pPr>
      <w:bookmarkStart w:id="0" w:name="_Toc163503835"/>
      <w:r w:rsidRPr="00BF1AA1">
        <w:rPr>
          <w:rFonts w:ascii="Arial" w:hAnsi="Arial" w:cs="Arial"/>
          <w:sz w:val="28"/>
          <w:szCs w:val="28"/>
        </w:rPr>
        <w:lastRenderedPageBreak/>
        <w:t>Acknowledgements</w:t>
      </w:r>
      <w:bookmarkEnd w:id="0"/>
    </w:p>
    <w:p w14:paraId="1113D385" w14:textId="77777777" w:rsidR="00BF1AA1" w:rsidRDefault="00BF1AA1" w:rsidP="00BF1AA1"/>
    <w:p w14:paraId="497C604D" w14:textId="223BB329" w:rsidR="00BF1AA1" w:rsidRDefault="00BF1AA1" w:rsidP="00BF1AA1">
      <w:pPr>
        <w:rPr>
          <w:rFonts w:ascii="Arial" w:hAnsi="Arial" w:cs="Arial"/>
          <w:sz w:val="24"/>
          <w:szCs w:val="24"/>
        </w:rPr>
      </w:pPr>
      <w:r>
        <w:rPr>
          <w:rFonts w:ascii="Arial" w:hAnsi="Arial" w:cs="Arial"/>
          <w:sz w:val="24"/>
          <w:szCs w:val="24"/>
        </w:rPr>
        <w:t xml:space="preserve">Firstly, I would like to thank my tutor Kate Colclough for their support and guidance throughout this dissertation. I would also like to thank all the staff at UWTSD for their support also and their dedication to educating and providing support to all of those in education. I would also like to thank all my colleagues at Gwent Police, in particular the learning and development department who have offered their support throughout. A special thank you to all my supervisors who have supported me and offered me additional support where necessary. </w:t>
      </w:r>
    </w:p>
    <w:p w14:paraId="01480A46" w14:textId="7303DF1F" w:rsidR="00BF1AA1" w:rsidRDefault="00BF1AA1" w:rsidP="00BF1AA1">
      <w:pPr>
        <w:rPr>
          <w:rFonts w:ascii="Arial" w:hAnsi="Arial" w:cs="Arial"/>
          <w:sz w:val="24"/>
          <w:szCs w:val="24"/>
        </w:rPr>
      </w:pPr>
      <w:r>
        <w:rPr>
          <w:rFonts w:ascii="Arial" w:hAnsi="Arial" w:cs="Arial"/>
          <w:sz w:val="24"/>
          <w:szCs w:val="24"/>
        </w:rPr>
        <w:t xml:space="preserve">Finally, I would like to thank my wife Holly, for her amazing support and encouragement offered throughout my studies. For her words of encouragement and comfort. Without everybody’s collective support, this project would have been unequivocally more difficult to complete. </w:t>
      </w:r>
    </w:p>
    <w:p w14:paraId="5E4878EA" w14:textId="77777777" w:rsidR="00BF1AA1" w:rsidRDefault="00BF1AA1" w:rsidP="00BF1AA1">
      <w:pPr>
        <w:rPr>
          <w:rFonts w:ascii="Arial" w:hAnsi="Arial" w:cs="Arial"/>
          <w:sz w:val="24"/>
          <w:szCs w:val="24"/>
        </w:rPr>
      </w:pPr>
    </w:p>
    <w:p w14:paraId="2908E269" w14:textId="77777777" w:rsidR="00BF1AA1" w:rsidRPr="00BF1AA1" w:rsidRDefault="00BF1AA1" w:rsidP="00BF1AA1">
      <w:pPr>
        <w:rPr>
          <w:rFonts w:ascii="Arial" w:hAnsi="Arial" w:cs="Arial"/>
          <w:sz w:val="24"/>
          <w:szCs w:val="24"/>
        </w:rPr>
      </w:pPr>
    </w:p>
    <w:p w14:paraId="136177F1" w14:textId="77777777" w:rsidR="00BF1AA1" w:rsidRPr="00BF1AA1" w:rsidRDefault="00BF1AA1" w:rsidP="00BF1AA1">
      <w:pPr>
        <w:rPr>
          <w:rFonts w:ascii="Arial" w:hAnsi="Arial" w:cs="Arial"/>
          <w:sz w:val="24"/>
          <w:szCs w:val="24"/>
        </w:rPr>
      </w:pPr>
    </w:p>
    <w:p w14:paraId="33CBF0B4" w14:textId="77777777" w:rsidR="00BF1AA1" w:rsidRPr="00BF1AA1" w:rsidRDefault="00BF1AA1" w:rsidP="00BF1AA1">
      <w:pPr>
        <w:rPr>
          <w:rFonts w:ascii="Arial" w:hAnsi="Arial" w:cs="Arial"/>
          <w:sz w:val="24"/>
          <w:szCs w:val="24"/>
        </w:rPr>
      </w:pPr>
    </w:p>
    <w:p w14:paraId="2A5780D4" w14:textId="77777777" w:rsidR="00BF1AA1" w:rsidRPr="00BF1AA1" w:rsidRDefault="00BF1AA1" w:rsidP="00BF1AA1">
      <w:pPr>
        <w:rPr>
          <w:rFonts w:ascii="Arial" w:hAnsi="Arial" w:cs="Arial"/>
          <w:sz w:val="24"/>
          <w:szCs w:val="24"/>
        </w:rPr>
      </w:pPr>
    </w:p>
    <w:p w14:paraId="6D3F2073" w14:textId="77777777" w:rsidR="00BF1AA1" w:rsidRPr="00BF1AA1" w:rsidRDefault="00BF1AA1" w:rsidP="00BF1AA1">
      <w:pPr>
        <w:rPr>
          <w:rFonts w:ascii="Arial" w:hAnsi="Arial" w:cs="Arial"/>
          <w:sz w:val="24"/>
          <w:szCs w:val="24"/>
        </w:rPr>
      </w:pPr>
    </w:p>
    <w:p w14:paraId="3251073E" w14:textId="77777777" w:rsidR="00BF1AA1" w:rsidRPr="00BF1AA1" w:rsidRDefault="00BF1AA1" w:rsidP="00BF1AA1">
      <w:pPr>
        <w:rPr>
          <w:rFonts w:ascii="Arial" w:hAnsi="Arial" w:cs="Arial"/>
          <w:sz w:val="24"/>
          <w:szCs w:val="24"/>
        </w:rPr>
      </w:pPr>
    </w:p>
    <w:p w14:paraId="47BA7ACB" w14:textId="77777777" w:rsidR="00BF1AA1" w:rsidRPr="00BF1AA1" w:rsidRDefault="00BF1AA1" w:rsidP="00BF1AA1">
      <w:pPr>
        <w:rPr>
          <w:rFonts w:ascii="Arial" w:hAnsi="Arial" w:cs="Arial"/>
          <w:sz w:val="24"/>
          <w:szCs w:val="24"/>
        </w:rPr>
      </w:pPr>
    </w:p>
    <w:p w14:paraId="6B07F67B" w14:textId="77777777" w:rsidR="00BF1AA1" w:rsidRPr="00BF1AA1" w:rsidRDefault="00BF1AA1" w:rsidP="00BF1AA1">
      <w:pPr>
        <w:rPr>
          <w:rFonts w:ascii="Arial" w:hAnsi="Arial" w:cs="Arial"/>
          <w:sz w:val="24"/>
          <w:szCs w:val="24"/>
        </w:rPr>
      </w:pPr>
    </w:p>
    <w:p w14:paraId="0ECCCBD7" w14:textId="77777777" w:rsidR="00BF1AA1" w:rsidRPr="00BF1AA1" w:rsidRDefault="00BF1AA1" w:rsidP="00BF1AA1">
      <w:pPr>
        <w:rPr>
          <w:rFonts w:ascii="Arial" w:hAnsi="Arial" w:cs="Arial"/>
          <w:sz w:val="24"/>
          <w:szCs w:val="24"/>
        </w:rPr>
      </w:pPr>
    </w:p>
    <w:p w14:paraId="6BE3FD95" w14:textId="77777777" w:rsidR="00BF1AA1" w:rsidRPr="00BF1AA1" w:rsidRDefault="00BF1AA1" w:rsidP="00BF1AA1">
      <w:pPr>
        <w:rPr>
          <w:rFonts w:ascii="Arial" w:hAnsi="Arial" w:cs="Arial"/>
          <w:sz w:val="24"/>
          <w:szCs w:val="24"/>
        </w:rPr>
      </w:pPr>
    </w:p>
    <w:p w14:paraId="7D54B887" w14:textId="77777777" w:rsidR="00BF1AA1" w:rsidRPr="00BF1AA1" w:rsidRDefault="00BF1AA1" w:rsidP="00BF1AA1">
      <w:pPr>
        <w:rPr>
          <w:rFonts w:ascii="Arial" w:hAnsi="Arial" w:cs="Arial"/>
          <w:sz w:val="24"/>
          <w:szCs w:val="24"/>
        </w:rPr>
      </w:pPr>
    </w:p>
    <w:p w14:paraId="1CB7F2B5" w14:textId="77777777" w:rsidR="00BF1AA1" w:rsidRPr="00BF1AA1" w:rsidRDefault="00BF1AA1" w:rsidP="00BF1AA1">
      <w:pPr>
        <w:rPr>
          <w:rFonts w:ascii="Arial" w:hAnsi="Arial" w:cs="Arial"/>
          <w:sz w:val="24"/>
          <w:szCs w:val="24"/>
        </w:rPr>
      </w:pPr>
    </w:p>
    <w:p w14:paraId="4C495756" w14:textId="77777777" w:rsidR="00BF1AA1" w:rsidRDefault="00BF1AA1" w:rsidP="00BF1AA1">
      <w:pPr>
        <w:rPr>
          <w:rFonts w:ascii="Arial" w:hAnsi="Arial" w:cs="Arial"/>
          <w:sz w:val="24"/>
          <w:szCs w:val="24"/>
        </w:rPr>
      </w:pPr>
    </w:p>
    <w:p w14:paraId="37DADFBA" w14:textId="77777777" w:rsidR="00BF1AA1" w:rsidRDefault="00BF1AA1" w:rsidP="00BF1AA1">
      <w:pPr>
        <w:rPr>
          <w:rFonts w:ascii="Arial" w:hAnsi="Arial" w:cs="Arial"/>
          <w:sz w:val="24"/>
          <w:szCs w:val="24"/>
        </w:rPr>
      </w:pPr>
    </w:p>
    <w:p w14:paraId="54BA9242" w14:textId="77777777" w:rsidR="00BF1AA1" w:rsidRDefault="00BF1AA1" w:rsidP="00BF1AA1">
      <w:pPr>
        <w:rPr>
          <w:rFonts w:ascii="Arial" w:hAnsi="Arial" w:cs="Arial"/>
          <w:sz w:val="24"/>
          <w:szCs w:val="24"/>
        </w:rPr>
      </w:pPr>
    </w:p>
    <w:p w14:paraId="066FBB55" w14:textId="77777777" w:rsidR="00BF1AA1" w:rsidRDefault="00BF1AA1" w:rsidP="00BF1AA1">
      <w:pPr>
        <w:rPr>
          <w:rFonts w:ascii="Arial" w:hAnsi="Arial" w:cs="Arial"/>
          <w:sz w:val="24"/>
          <w:szCs w:val="24"/>
        </w:rPr>
      </w:pPr>
    </w:p>
    <w:p w14:paraId="49A718E5" w14:textId="77777777" w:rsidR="00BF1AA1" w:rsidRDefault="00BF1AA1" w:rsidP="00BF1AA1">
      <w:pPr>
        <w:rPr>
          <w:rFonts w:ascii="Arial" w:hAnsi="Arial" w:cs="Arial"/>
          <w:sz w:val="24"/>
          <w:szCs w:val="24"/>
        </w:rPr>
      </w:pPr>
    </w:p>
    <w:p w14:paraId="143A5E8E" w14:textId="77777777" w:rsidR="00BF1AA1" w:rsidRDefault="00BF1AA1" w:rsidP="00BF1AA1">
      <w:pPr>
        <w:rPr>
          <w:rFonts w:ascii="Arial" w:hAnsi="Arial" w:cs="Arial"/>
          <w:sz w:val="24"/>
          <w:szCs w:val="24"/>
        </w:rPr>
      </w:pPr>
    </w:p>
    <w:p w14:paraId="1F86B618" w14:textId="77777777" w:rsidR="00BF1AA1" w:rsidRDefault="00BF1AA1" w:rsidP="00BF1AA1">
      <w:pPr>
        <w:rPr>
          <w:rFonts w:ascii="Arial" w:hAnsi="Arial" w:cs="Arial"/>
          <w:sz w:val="24"/>
          <w:szCs w:val="24"/>
        </w:rPr>
      </w:pPr>
    </w:p>
    <w:p w14:paraId="5EB20090" w14:textId="77777777" w:rsidR="00BF1AA1" w:rsidRDefault="00BF1AA1" w:rsidP="00BF1AA1">
      <w:pPr>
        <w:rPr>
          <w:rFonts w:ascii="Arial" w:hAnsi="Arial" w:cs="Arial"/>
          <w:sz w:val="24"/>
          <w:szCs w:val="24"/>
        </w:rPr>
      </w:pPr>
    </w:p>
    <w:p w14:paraId="4549A72E" w14:textId="77777777" w:rsidR="00BF1AA1" w:rsidRPr="00BF1AA1" w:rsidRDefault="00BF1AA1" w:rsidP="00BF1AA1">
      <w:pPr>
        <w:pStyle w:val="Heading2"/>
        <w:rPr>
          <w:rFonts w:ascii="Arial" w:hAnsi="Arial" w:cs="Arial"/>
          <w:sz w:val="28"/>
          <w:szCs w:val="28"/>
        </w:rPr>
      </w:pPr>
      <w:bookmarkStart w:id="1" w:name="_Toc163503836"/>
      <w:r w:rsidRPr="00BF1AA1">
        <w:rPr>
          <w:rFonts w:ascii="Arial" w:hAnsi="Arial" w:cs="Arial"/>
          <w:sz w:val="28"/>
          <w:szCs w:val="28"/>
        </w:rPr>
        <w:lastRenderedPageBreak/>
        <w:t>Declaration</w:t>
      </w:r>
      <w:bookmarkEnd w:id="1"/>
      <w:r w:rsidRPr="00BF1AA1">
        <w:rPr>
          <w:rFonts w:ascii="Arial" w:hAnsi="Arial" w:cs="Arial"/>
          <w:sz w:val="28"/>
          <w:szCs w:val="28"/>
        </w:rPr>
        <w:t xml:space="preserve"> </w:t>
      </w:r>
    </w:p>
    <w:p w14:paraId="02718CA7" w14:textId="77777777" w:rsidR="00BF1AA1" w:rsidRDefault="00BF1AA1" w:rsidP="00BF1AA1">
      <w:pPr>
        <w:spacing w:after="0"/>
      </w:pPr>
    </w:p>
    <w:p w14:paraId="359F7085" w14:textId="31B18614" w:rsidR="00BF1AA1" w:rsidRPr="00BF1AA1" w:rsidRDefault="00BF1AA1" w:rsidP="00BF1AA1">
      <w:pPr>
        <w:spacing w:after="0"/>
        <w:rPr>
          <w:rFonts w:ascii="Arial" w:hAnsi="Arial" w:cs="Arial"/>
          <w:sz w:val="24"/>
          <w:szCs w:val="24"/>
        </w:rPr>
      </w:pPr>
      <w:r w:rsidRPr="00BF1AA1">
        <w:rPr>
          <w:rFonts w:ascii="Arial" w:hAnsi="Arial" w:cs="Arial"/>
          <w:sz w:val="24"/>
          <w:szCs w:val="24"/>
        </w:rPr>
        <w:t>This work has not previously been accepted in substance for any degree and is not being concurrently submitted in candidature for any degree.</w:t>
      </w:r>
    </w:p>
    <w:p w14:paraId="40AC6BDE"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 xml:space="preserve">Signed: </w:t>
      </w:r>
      <w:proofErr w:type="spellStart"/>
      <w:proofErr w:type="gramStart"/>
      <w:r w:rsidRPr="00BF1AA1">
        <w:rPr>
          <w:rFonts w:ascii="Arial" w:hAnsi="Arial" w:cs="Arial"/>
          <w:sz w:val="24"/>
          <w:szCs w:val="24"/>
        </w:rPr>
        <w:t>D.Graham</w:t>
      </w:r>
      <w:proofErr w:type="spellEnd"/>
      <w:proofErr w:type="gramEnd"/>
    </w:p>
    <w:p w14:paraId="31B2FD6A"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Date: 08.04.2024</w:t>
      </w:r>
    </w:p>
    <w:p w14:paraId="3AB09636" w14:textId="77777777" w:rsidR="00BF1AA1" w:rsidRPr="00BF1AA1" w:rsidRDefault="00BF1AA1" w:rsidP="00BF1AA1">
      <w:pPr>
        <w:rPr>
          <w:rFonts w:ascii="Arial" w:hAnsi="Arial" w:cs="Arial"/>
          <w:sz w:val="24"/>
          <w:szCs w:val="24"/>
        </w:rPr>
      </w:pPr>
    </w:p>
    <w:p w14:paraId="237F7321" w14:textId="77777777" w:rsidR="00BF1AA1" w:rsidRPr="00BF1AA1" w:rsidRDefault="00BF1AA1" w:rsidP="00BF1AA1">
      <w:pPr>
        <w:spacing w:after="0"/>
        <w:rPr>
          <w:rFonts w:ascii="Arial" w:hAnsi="Arial" w:cs="Arial"/>
          <w:b/>
          <w:bCs/>
          <w:sz w:val="24"/>
          <w:szCs w:val="24"/>
        </w:rPr>
      </w:pPr>
      <w:r w:rsidRPr="00BF1AA1">
        <w:rPr>
          <w:rFonts w:ascii="Arial" w:hAnsi="Arial" w:cs="Arial"/>
          <w:b/>
          <w:bCs/>
          <w:sz w:val="24"/>
          <w:szCs w:val="24"/>
        </w:rPr>
        <w:t xml:space="preserve">STATEMENT 1 </w:t>
      </w:r>
    </w:p>
    <w:p w14:paraId="6B7086D6"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This dissertation is being submitted in partial fulfilment of the requirements for the degree of BA.</w:t>
      </w:r>
    </w:p>
    <w:p w14:paraId="56F1B561"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 xml:space="preserve">Signed: </w:t>
      </w:r>
      <w:proofErr w:type="spellStart"/>
      <w:proofErr w:type="gramStart"/>
      <w:r w:rsidRPr="00BF1AA1">
        <w:rPr>
          <w:rFonts w:ascii="Arial" w:hAnsi="Arial" w:cs="Arial"/>
          <w:sz w:val="24"/>
          <w:szCs w:val="24"/>
        </w:rPr>
        <w:t>D.Graham</w:t>
      </w:r>
      <w:proofErr w:type="spellEnd"/>
      <w:proofErr w:type="gramEnd"/>
    </w:p>
    <w:p w14:paraId="11C82AF9"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Date: 08.04.2024</w:t>
      </w:r>
    </w:p>
    <w:p w14:paraId="4725590A" w14:textId="77777777" w:rsidR="00BF1AA1" w:rsidRPr="00BF1AA1" w:rsidRDefault="00BF1AA1" w:rsidP="00BF1AA1">
      <w:pPr>
        <w:rPr>
          <w:rFonts w:ascii="Arial" w:hAnsi="Arial" w:cs="Arial"/>
          <w:sz w:val="24"/>
          <w:szCs w:val="24"/>
        </w:rPr>
      </w:pPr>
    </w:p>
    <w:p w14:paraId="7ED5B284" w14:textId="77777777" w:rsidR="00BF1AA1" w:rsidRPr="00BF1AA1" w:rsidRDefault="00BF1AA1" w:rsidP="00BF1AA1">
      <w:pPr>
        <w:spacing w:after="0"/>
        <w:rPr>
          <w:rFonts w:ascii="Arial" w:hAnsi="Arial" w:cs="Arial"/>
          <w:b/>
          <w:bCs/>
          <w:sz w:val="24"/>
          <w:szCs w:val="24"/>
        </w:rPr>
      </w:pPr>
      <w:r w:rsidRPr="00BF1AA1">
        <w:rPr>
          <w:rFonts w:ascii="Arial" w:hAnsi="Arial" w:cs="Arial"/>
          <w:b/>
          <w:bCs/>
          <w:sz w:val="24"/>
          <w:szCs w:val="24"/>
        </w:rPr>
        <w:t>STATEMENT 2</w:t>
      </w:r>
    </w:p>
    <w:p w14:paraId="672E62A5"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This dissertation is the result of my own independent work/investigation, except where otherwise stated.</w:t>
      </w:r>
    </w:p>
    <w:p w14:paraId="798B34F8"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Other sources are acknowledged by footnotes giving explicit references.  A bibliography is appended.</w:t>
      </w:r>
    </w:p>
    <w:p w14:paraId="6C7C16E9"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 xml:space="preserve">Signed: </w:t>
      </w:r>
      <w:proofErr w:type="spellStart"/>
      <w:proofErr w:type="gramStart"/>
      <w:r w:rsidRPr="00BF1AA1">
        <w:rPr>
          <w:rFonts w:ascii="Arial" w:hAnsi="Arial" w:cs="Arial"/>
          <w:sz w:val="24"/>
          <w:szCs w:val="24"/>
        </w:rPr>
        <w:t>D.Graham</w:t>
      </w:r>
      <w:proofErr w:type="spellEnd"/>
      <w:proofErr w:type="gramEnd"/>
    </w:p>
    <w:p w14:paraId="6F87DC8E"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Date: 08.04.2024</w:t>
      </w:r>
    </w:p>
    <w:p w14:paraId="4A2533CA" w14:textId="77777777" w:rsidR="00BF1AA1" w:rsidRPr="00BF1AA1" w:rsidRDefault="00BF1AA1" w:rsidP="00BF1AA1">
      <w:pPr>
        <w:spacing w:after="0"/>
        <w:rPr>
          <w:rFonts w:ascii="Arial" w:hAnsi="Arial" w:cs="Arial"/>
          <w:sz w:val="24"/>
          <w:szCs w:val="24"/>
        </w:rPr>
      </w:pPr>
    </w:p>
    <w:p w14:paraId="10409E22" w14:textId="77777777" w:rsidR="00BF1AA1" w:rsidRPr="00BF1AA1" w:rsidRDefault="00BF1AA1" w:rsidP="00BF1AA1">
      <w:pPr>
        <w:spacing w:after="0"/>
        <w:rPr>
          <w:rFonts w:ascii="Arial" w:hAnsi="Arial" w:cs="Arial"/>
          <w:b/>
          <w:bCs/>
          <w:sz w:val="24"/>
          <w:szCs w:val="24"/>
        </w:rPr>
      </w:pPr>
      <w:r w:rsidRPr="00BF1AA1">
        <w:rPr>
          <w:rFonts w:ascii="Arial" w:hAnsi="Arial" w:cs="Arial"/>
          <w:b/>
          <w:bCs/>
          <w:sz w:val="24"/>
          <w:szCs w:val="24"/>
        </w:rPr>
        <w:t>STATEMENT 3</w:t>
      </w:r>
    </w:p>
    <w:p w14:paraId="19FF3859"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6F21786F"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 xml:space="preserve">Signed: </w:t>
      </w:r>
      <w:proofErr w:type="spellStart"/>
      <w:proofErr w:type="gramStart"/>
      <w:r w:rsidRPr="00BF1AA1">
        <w:rPr>
          <w:rFonts w:ascii="Arial" w:hAnsi="Arial" w:cs="Arial"/>
          <w:sz w:val="24"/>
          <w:szCs w:val="24"/>
        </w:rPr>
        <w:t>D.Graham</w:t>
      </w:r>
      <w:proofErr w:type="spellEnd"/>
      <w:proofErr w:type="gramEnd"/>
    </w:p>
    <w:p w14:paraId="72162CD0"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Date: 08.04.2024</w:t>
      </w:r>
    </w:p>
    <w:p w14:paraId="57C21661" w14:textId="77777777" w:rsidR="00BF1AA1" w:rsidRPr="00BF1AA1" w:rsidRDefault="00BF1AA1" w:rsidP="00BF1AA1">
      <w:pPr>
        <w:spacing w:after="0"/>
        <w:rPr>
          <w:rFonts w:ascii="Arial" w:hAnsi="Arial" w:cs="Arial"/>
          <w:sz w:val="24"/>
          <w:szCs w:val="24"/>
        </w:rPr>
      </w:pPr>
    </w:p>
    <w:p w14:paraId="4BE179F4" w14:textId="77777777" w:rsidR="00BF1AA1" w:rsidRPr="00BF1AA1" w:rsidRDefault="00BF1AA1" w:rsidP="00BF1AA1">
      <w:pPr>
        <w:spacing w:after="0"/>
        <w:rPr>
          <w:rFonts w:ascii="Arial" w:hAnsi="Arial" w:cs="Arial"/>
          <w:b/>
          <w:bCs/>
          <w:sz w:val="24"/>
          <w:szCs w:val="24"/>
        </w:rPr>
      </w:pPr>
      <w:r w:rsidRPr="00BF1AA1">
        <w:rPr>
          <w:rFonts w:ascii="Arial" w:hAnsi="Arial" w:cs="Arial"/>
          <w:b/>
          <w:bCs/>
          <w:sz w:val="24"/>
          <w:szCs w:val="24"/>
        </w:rPr>
        <w:t>STATEMENT 4</w:t>
      </w:r>
    </w:p>
    <w:p w14:paraId="24106301"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I hereby give consent for my dissertation, if accepted, to be available on the university’s IT system to those who have consent to use the system.</w:t>
      </w:r>
    </w:p>
    <w:p w14:paraId="23B2DD47"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 xml:space="preserve">Signed: </w:t>
      </w:r>
      <w:proofErr w:type="spellStart"/>
      <w:proofErr w:type="gramStart"/>
      <w:r w:rsidRPr="00BF1AA1">
        <w:rPr>
          <w:rFonts w:ascii="Arial" w:hAnsi="Arial" w:cs="Arial"/>
          <w:sz w:val="24"/>
          <w:szCs w:val="24"/>
        </w:rPr>
        <w:t>D.Graham</w:t>
      </w:r>
      <w:proofErr w:type="spellEnd"/>
      <w:proofErr w:type="gramEnd"/>
    </w:p>
    <w:p w14:paraId="1FDFC450" w14:textId="77777777" w:rsidR="00BF1AA1" w:rsidRPr="00BF1AA1" w:rsidRDefault="00BF1AA1" w:rsidP="00BF1AA1">
      <w:pPr>
        <w:spacing w:after="0"/>
        <w:rPr>
          <w:rFonts w:ascii="Arial" w:hAnsi="Arial" w:cs="Arial"/>
          <w:sz w:val="24"/>
          <w:szCs w:val="24"/>
        </w:rPr>
      </w:pPr>
      <w:r w:rsidRPr="00BF1AA1">
        <w:rPr>
          <w:rFonts w:ascii="Arial" w:hAnsi="Arial" w:cs="Arial"/>
          <w:sz w:val="24"/>
          <w:szCs w:val="24"/>
        </w:rPr>
        <w:t>Date: 08.04.2024</w:t>
      </w:r>
    </w:p>
    <w:p w14:paraId="5703BBD4" w14:textId="77777777" w:rsidR="00BF1AA1" w:rsidRDefault="00BF1AA1" w:rsidP="00BF1AA1">
      <w:pPr>
        <w:rPr>
          <w:rFonts w:ascii="Arial" w:hAnsi="Arial" w:cs="Arial"/>
          <w:sz w:val="24"/>
          <w:szCs w:val="24"/>
        </w:rPr>
      </w:pPr>
    </w:p>
    <w:p w14:paraId="034BA795" w14:textId="77777777" w:rsidR="00BF1AA1" w:rsidRPr="00BF1AA1" w:rsidRDefault="00BF1AA1" w:rsidP="00BF1AA1">
      <w:pPr>
        <w:rPr>
          <w:rFonts w:ascii="Arial" w:hAnsi="Arial" w:cs="Arial"/>
          <w:sz w:val="24"/>
          <w:szCs w:val="24"/>
        </w:rPr>
      </w:pPr>
    </w:p>
    <w:p w14:paraId="328D6203" w14:textId="77777777" w:rsidR="00BF1AA1" w:rsidRPr="00BF1AA1" w:rsidRDefault="00BF1AA1" w:rsidP="00BF1AA1">
      <w:pPr>
        <w:rPr>
          <w:rFonts w:ascii="Arial" w:hAnsi="Arial" w:cs="Arial"/>
          <w:sz w:val="24"/>
          <w:szCs w:val="24"/>
        </w:rPr>
      </w:pPr>
    </w:p>
    <w:p w14:paraId="163BCA18" w14:textId="77777777" w:rsidR="00BF1AA1" w:rsidRDefault="00BF1AA1" w:rsidP="00BF1AA1">
      <w:pPr>
        <w:rPr>
          <w:rFonts w:ascii="Arial" w:hAnsi="Arial" w:cs="Arial"/>
          <w:sz w:val="24"/>
          <w:szCs w:val="24"/>
        </w:rPr>
      </w:pPr>
    </w:p>
    <w:p w14:paraId="2E8E9578" w14:textId="77777777" w:rsidR="00BF1AA1" w:rsidRDefault="00BF1AA1" w:rsidP="00BF1AA1">
      <w:pPr>
        <w:rPr>
          <w:rFonts w:ascii="Arial" w:hAnsi="Arial" w:cs="Arial"/>
          <w:sz w:val="24"/>
          <w:szCs w:val="24"/>
        </w:rPr>
      </w:pPr>
    </w:p>
    <w:p w14:paraId="04CEDE6A" w14:textId="77777777" w:rsidR="00BF1AA1" w:rsidRDefault="00BF1AA1" w:rsidP="00BF1AA1">
      <w:pPr>
        <w:rPr>
          <w:rFonts w:ascii="Arial" w:hAnsi="Arial" w:cs="Arial"/>
          <w:sz w:val="24"/>
          <w:szCs w:val="24"/>
        </w:rPr>
      </w:pPr>
    </w:p>
    <w:p w14:paraId="56BFB04D" w14:textId="77777777" w:rsidR="00BF1AA1" w:rsidRDefault="00BF1AA1" w:rsidP="00BF1AA1">
      <w:pPr>
        <w:rPr>
          <w:rFonts w:ascii="Arial" w:hAnsi="Arial" w:cs="Arial"/>
          <w:sz w:val="24"/>
          <w:szCs w:val="24"/>
        </w:rPr>
      </w:pPr>
    </w:p>
    <w:p w14:paraId="05BA86C0" w14:textId="77777777" w:rsidR="00BF1AA1" w:rsidRDefault="00BF1AA1" w:rsidP="00BF1AA1">
      <w:pPr>
        <w:rPr>
          <w:rFonts w:ascii="Arial" w:hAnsi="Arial" w:cs="Arial"/>
          <w:sz w:val="24"/>
          <w:szCs w:val="24"/>
        </w:rPr>
      </w:pPr>
    </w:p>
    <w:p w14:paraId="07E2EFEB" w14:textId="3D933129" w:rsidR="00BF1AA1" w:rsidRPr="0050076E" w:rsidRDefault="00BF1AA1" w:rsidP="0050076E">
      <w:pPr>
        <w:pStyle w:val="Heading2"/>
        <w:rPr>
          <w:rFonts w:ascii="Arial" w:hAnsi="Arial" w:cs="Arial"/>
          <w:sz w:val="28"/>
          <w:szCs w:val="28"/>
        </w:rPr>
      </w:pPr>
      <w:bookmarkStart w:id="2" w:name="_Toc163503837"/>
      <w:r w:rsidRPr="00BF1AA1">
        <w:rPr>
          <w:rFonts w:ascii="Arial" w:hAnsi="Arial" w:cs="Arial"/>
          <w:sz w:val="28"/>
          <w:szCs w:val="28"/>
        </w:rPr>
        <w:lastRenderedPageBreak/>
        <w:t>Contents table</w:t>
      </w:r>
      <w:bookmarkEnd w:id="2"/>
    </w:p>
    <w:sdt>
      <w:sdtPr>
        <w:id w:val="-11288483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4ACD294" w14:textId="3D50C32C" w:rsidR="00281CFF" w:rsidRDefault="00281CFF">
          <w:pPr>
            <w:pStyle w:val="TOCHeading"/>
          </w:pPr>
          <w:r>
            <w:t>Contents</w:t>
          </w:r>
        </w:p>
        <w:p w14:paraId="1E559391" w14:textId="53384E6A" w:rsidR="00281CFF" w:rsidRPr="00CD27B3" w:rsidRDefault="00281CFF">
          <w:pPr>
            <w:pStyle w:val="TOC2"/>
            <w:tabs>
              <w:tab w:val="right" w:leader="dot" w:pos="9016"/>
            </w:tabs>
            <w:rPr>
              <w:rFonts w:ascii="Arial" w:hAnsi="Arial" w:cs="Arial"/>
              <w:noProof/>
            </w:rPr>
          </w:pPr>
          <w:r>
            <w:fldChar w:fldCharType="begin"/>
          </w:r>
          <w:r>
            <w:instrText xml:space="preserve"> TOC \o "1-3" \h \z \u </w:instrText>
          </w:r>
          <w:r>
            <w:fldChar w:fldCharType="separate"/>
          </w:r>
          <w:hyperlink w:anchor="_Toc163503835" w:history="1">
            <w:r w:rsidRPr="00CD27B3">
              <w:rPr>
                <w:rStyle w:val="Hyperlink"/>
                <w:rFonts w:ascii="Arial" w:hAnsi="Arial" w:cs="Arial"/>
                <w:noProof/>
              </w:rPr>
              <w:t>Acknowledgements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_Toc163503835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2</w:t>
            </w:r>
            <w:r w:rsidRPr="00CD27B3">
              <w:rPr>
                <w:rFonts w:ascii="Arial" w:hAnsi="Arial" w:cs="Arial"/>
                <w:noProof/>
                <w:webHidden/>
              </w:rPr>
              <w:fldChar w:fldCharType="end"/>
            </w:r>
          </w:hyperlink>
        </w:p>
        <w:p w14:paraId="540ADED1" w14:textId="5349317C" w:rsidR="00281CFF" w:rsidRPr="00CD27B3" w:rsidRDefault="00281CFF">
          <w:pPr>
            <w:pStyle w:val="TOC2"/>
            <w:tabs>
              <w:tab w:val="right" w:leader="dot" w:pos="9016"/>
            </w:tabs>
            <w:rPr>
              <w:rFonts w:ascii="Arial" w:hAnsi="Arial" w:cs="Arial"/>
              <w:noProof/>
            </w:rPr>
          </w:pPr>
          <w:hyperlink w:anchor="_Toc163503836" w:history="1">
            <w:r w:rsidRPr="00CD27B3">
              <w:rPr>
                <w:rStyle w:val="Hyperlink"/>
                <w:rFonts w:ascii="Arial" w:hAnsi="Arial" w:cs="Arial"/>
                <w:noProof/>
              </w:rPr>
              <w:t>Declaration</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_Toc163503836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3</w:t>
            </w:r>
            <w:r w:rsidRPr="00CD27B3">
              <w:rPr>
                <w:rFonts w:ascii="Arial" w:hAnsi="Arial" w:cs="Arial"/>
                <w:noProof/>
                <w:webHidden/>
              </w:rPr>
              <w:fldChar w:fldCharType="end"/>
            </w:r>
          </w:hyperlink>
        </w:p>
        <w:p w14:paraId="4012DA28" w14:textId="1FC86027" w:rsidR="00281CFF" w:rsidRPr="00CD27B3" w:rsidRDefault="00281CFF">
          <w:pPr>
            <w:pStyle w:val="TOC2"/>
            <w:tabs>
              <w:tab w:val="right" w:leader="dot" w:pos="9016"/>
            </w:tabs>
            <w:rPr>
              <w:rFonts w:ascii="Arial" w:hAnsi="Arial" w:cs="Arial"/>
              <w:noProof/>
            </w:rPr>
          </w:pPr>
          <w:hyperlink w:anchor="_Toc163503837" w:history="1">
            <w:r w:rsidRPr="00CD27B3">
              <w:rPr>
                <w:rStyle w:val="Hyperlink"/>
                <w:rFonts w:ascii="Arial" w:hAnsi="Arial" w:cs="Arial"/>
                <w:noProof/>
              </w:rPr>
              <w:t>Contents table</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_Toc163503837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4</w:t>
            </w:r>
            <w:r w:rsidRPr="00CD27B3">
              <w:rPr>
                <w:rFonts w:ascii="Arial" w:hAnsi="Arial" w:cs="Arial"/>
                <w:noProof/>
                <w:webHidden/>
              </w:rPr>
              <w:fldChar w:fldCharType="end"/>
            </w:r>
          </w:hyperlink>
        </w:p>
        <w:p w14:paraId="2E480F64" w14:textId="363E5907" w:rsidR="00281CFF" w:rsidRPr="00CD27B3" w:rsidRDefault="00281CFF" w:rsidP="00CD27B3">
          <w:pPr>
            <w:pStyle w:val="TOC1"/>
            <w:rPr>
              <w:rFonts w:ascii="Arial" w:hAnsi="Arial" w:cs="Arial"/>
              <w:noProof/>
            </w:rPr>
          </w:pPr>
          <w:hyperlink w:anchor="_Toc163503838" w:history="1">
            <w:r w:rsidRPr="00CD27B3">
              <w:rPr>
                <w:rStyle w:val="Hyperlink"/>
                <w:rFonts w:ascii="Arial" w:hAnsi="Arial" w:cs="Arial"/>
                <w:noProof/>
              </w:rPr>
              <w:t>1. Chapter One: Introduction</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_Toc163503838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5</w:t>
            </w:r>
            <w:r w:rsidRPr="00CD27B3">
              <w:rPr>
                <w:rFonts w:ascii="Arial" w:hAnsi="Arial" w:cs="Arial"/>
                <w:noProof/>
                <w:webHidden/>
              </w:rPr>
              <w:fldChar w:fldCharType="end"/>
            </w:r>
          </w:hyperlink>
        </w:p>
        <w:p w14:paraId="1D834785" w14:textId="0162D967" w:rsidR="00281CFF" w:rsidRPr="00CD27B3" w:rsidRDefault="00281CFF" w:rsidP="00CD27B3">
          <w:pPr>
            <w:pStyle w:val="TOC1"/>
            <w:rPr>
              <w:rFonts w:ascii="Arial" w:hAnsi="Arial" w:cs="Arial"/>
              <w:noProof/>
            </w:rPr>
          </w:pPr>
          <w:hyperlink w:anchor="_Toc163503839" w:history="1">
            <w:r w:rsidRPr="00CD27B3">
              <w:rPr>
                <w:rStyle w:val="Hyperlink"/>
                <w:rFonts w:ascii="Arial" w:hAnsi="Arial" w:cs="Arial"/>
                <w:noProof/>
              </w:rPr>
              <w:t>2. Chapter Two: Literature Review</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_Toc163503839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6</w:t>
            </w:r>
            <w:r w:rsidRPr="00CD27B3">
              <w:rPr>
                <w:rFonts w:ascii="Arial" w:hAnsi="Arial" w:cs="Arial"/>
                <w:noProof/>
                <w:webHidden/>
              </w:rPr>
              <w:fldChar w:fldCharType="end"/>
            </w:r>
          </w:hyperlink>
        </w:p>
        <w:p w14:paraId="505B8B23" w14:textId="1A1F540A" w:rsidR="00281CFF" w:rsidRPr="00CD27B3" w:rsidRDefault="00281CFF" w:rsidP="00CD27B3">
          <w:pPr>
            <w:pStyle w:val="TOC3"/>
            <w:rPr>
              <w:rFonts w:ascii="Arial" w:hAnsi="Arial" w:cs="Arial"/>
              <w:noProof/>
            </w:rPr>
          </w:pPr>
          <w:hyperlink w:anchor="_Toc163503840" w:history="1">
            <w:r w:rsidRPr="00CD27B3">
              <w:rPr>
                <w:rStyle w:val="Hyperlink"/>
                <w:rFonts w:ascii="Arial" w:hAnsi="Arial" w:cs="Arial"/>
                <w:noProof/>
              </w:rPr>
              <w:t>2.1 Types of Literature Review</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_Toc163503840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6</w:t>
            </w:r>
            <w:r w:rsidRPr="00CD27B3">
              <w:rPr>
                <w:rFonts w:ascii="Arial" w:hAnsi="Arial" w:cs="Arial"/>
                <w:noProof/>
                <w:webHidden/>
              </w:rPr>
              <w:fldChar w:fldCharType="end"/>
            </w:r>
          </w:hyperlink>
        </w:p>
        <w:p w14:paraId="62F5A50A" w14:textId="5B1D96B2" w:rsidR="00281CFF" w:rsidRPr="00CD27B3" w:rsidRDefault="00281CFF" w:rsidP="00CD27B3">
          <w:pPr>
            <w:pStyle w:val="TOC3"/>
            <w:rPr>
              <w:rFonts w:ascii="Arial" w:hAnsi="Arial" w:cs="Arial"/>
              <w:noProof/>
            </w:rPr>
          </w:pPr>
          <w:hyperlink w:anchor="_Toc163503841" w:history="1">
            <w:r w:rsidRPr="00CD27B3">
              <w:rPr>
                <w:rStyle w:val="Hyperlink"/>
                <w:rFonts w:ascii="Arial" w:hAnsi="Arial" w:cs="Arial"/>
                <w:noProof/>
              </w:rPr>
              <w:t>2.2 Mental Health In Policing</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_Toc163503841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7</w:t>
            </w:r>
            <w:r w:rsidRPr="00CD27B3">
              <w:rPr>
                <w:rFonts w:ascii="Arial" w:hAnsi="Arial" w:cs="Arial"/>
                <w:noProof/>
                <w:webHidden/>
              </w:rPr>
              <w:fldChar w:fldCharType="end"/>
            </w:r>
          </w:hyperlink>
        </w:p>
        <w:p w14:paraId="04C95CFC" w14:textId="239D6BEC" w:rsidR="00281CFF" w:rsidRPr="00CD27B3" w:rsidRDefault="00281CFF" w:rsidP="00CD27B3">
          <w:pPr>
            <w:pStyle w:val="TOC3"/>
            <w:rPr>
              <w:rFonts w:ascii="Arial" w:hAnsi="Arial" w:cs="Arial"/>
              <w:noProof/>
            </w:rPr>
          </w:pPr>
          <w:hyperlink w:anchor="_Toc163503842" w:history="1">
            <w:r w:rsidRPr="00CD27B3">
              <w:rPr>
                <w:rStyle w:val="Hyperlink"/>
                <w:rFonts w:ascii="Arial" w:hAnsi="Arial" w:cs="Arial"/>
                <w:noProof/>
              </w:rPr>
              <w:t>2.3 Types of mental health problems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_Toc163503842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8</w:t>
            </w:r>
            <w:r w:rsidRPr="00CD27B3">
              <w:rPr>
                <w:rFonts w:ascii="Arial" w:hAnsi="Arial" w:cs="Arial"/>
                <w:noProof/>
                <w:webHidden/>
              </w:rPr>
              <w:fldChar w:fldCharType="end"/>
            </w:r>
          </w:hyperlink>
        </w:p>
        <w:p w14:paraId="3C00D5B0" w14:textId="268B8109" w:rsidR="00281CFF" w:rsidRPr="00CD27B3" w:rsidRDefault="00281CFF" w:rsidP="00CD27B3">
          <w:pPr>
            <w:pStyle w:val="TOC3"/>
            <w:rPr>
              <w:rFonts w:ascii="Arial" w:hAnsi="Arial" w:cs="Arial"/>
              <w:noProof/>
            </w:rPr>
          </w:pPr>
          <w:hyperlink w:anchor="_Toc163503843" w:history="1">
            <w:r w:rsidRPr="00CD27B3">
              <w:rPr>
                <w:rStyle w:val="Hyperlink"/>
                <w:rFonts w:ascii="Arial" w:hAnsi="Arial" w:cs="Arial"/>
                <w:noProof/>
                <w:shd w:val="clear" w:color="auto" w:fill="FFFFFF"/>
              </w:rPr>
              <w:t>2.4 Causes behind Police Officers suffering with mental health problems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_Toc163503843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9</w:t>
            </w:r>
            <w:r w:rsidRPr="00CD27B3">
              <w:rPr>
                <w:rFonts w:ascii="Arial" w:hAnsi="Arial" w:cs="Arial"/>
                <w:noProof/>
                <w:webHidden/>
              </w:rPr>
              <w:fldChar w:fldCharType="end"/>
            </w:r>
          </w:hyperlink>
        </w:p>
        <w:p w14:paraId="071285E0" w14:textId="074F64DD" w:rsidR="00281CFF" w:rsidRPr="00CD27B3" w:rsidRDefault="00281CFF" w:rsidP="00CD27B3">
          <w:pPr>
            <w:pStyle w:val="TOC3"/>
            <w:rPr>
              <w:rFonts w:ascii="Arial" w:hAnsi="Arial" w:cs="Arial"/>
              <w:noProof/>
            </w:rPr>
          </w:pPr>
          <w:hyperlink w:anchor="_Toc163503844" w:history="1">
            <w:r w:rsidRPr="00CD27B3">
              <w:rPr>
                <w:rStyle w:val="Hyperlink"/>
                <w:rFonts w:ascii="Arial" w:hAnsi="Arial" w:cs="Arial"/>
                <w:noProof/>
                <w:shd w:val="clear" w:color="auto" w:fill="FFFFFF"/>
              </w:rPr>
              <w:t>2.4 Mental Health and Crime</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_Toc163503844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12</w:t>
            </w:r>
            <w:r w:rsidRPr="00CD27B3">
              <w:rPr>
                <w:rFonts w:ascii="Arial" w:hAnsi="Arial" w:cs="Arial"/>
                <w:noProof/>
                <w:webHidden/>
              </w:rPr>
              <w:fldChar w:fldCharType="end"/>
            </w:r>
          </w:hyperlink>
        </w:p>
        <w:p w14:paraId="6CA69A0B" w14:textId="3C46AF4D" w:rsidR="00281CFF" w:rsidRPr="00CD27B3" w:rsidRDefault="00281CFF" w:rsidP="00CD27B3">
          <w:pPr>
            <w:pStyle w:val="TOC1"/>
            <w:rPr>
              <w:rFonts w:ascii="Arial" w:hAnsi="Arial" w:cs="Arial"/>
              <w:noProof/>
            </w:rPr>
          </w:pPr>
          <w:hyperlink w:anchor="_Toc163503845" w:history="1">
            <w:r w:rsidRPr="00CD27B3">
              <w:rPr>
                <w:rStyle w:val="Hyperlink"/>
                <w:rFonts w:ascii="Arial" w:hAnsi="Arial" w:cs="Arial"/>
                <w:noProof/>
              </w:rPr>
              <w:t>3. Chapter 3. Methodology</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_Toc163503845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13</w:t>
            </w:r>
            <w:r w:rsidRPr="00CD27B3">
              <w:rPr>
                <w:rFonts w:ascii="Arial" w:hAnsi="Arial" w:cs="Arial"/>
                <w:noProof/>
                <w:webHidden/>
              </w:rPr>
              <w:fldChar w:fldCharType="end"/>
            </w:r>
          </w:hyperlink>
        </w:p>
        <w:p w14:paraId="4E7096A0" w14:textId="221C6163" w:rsidR="00281CFF" w:rsidRPr="00CD27B3" w:rsidRDefault="00281CFF" w:rsidP="00CD27B3">
          <w:pPr>
            <w:pStyle w:val="TOC2"/>
            <w:tabs>
              <w:tab w:val="right" w:leader="dot" w:pos="9016"/>
            </w:tabs>
            <w:ind w:left="720"/>
            <w:rPr>
              <w:rFonts w:ascii="Arial" w:hAnsi="Arial" w:cs="Arial"/>
              <w:noProof/>
            </w:rPr>
          </w:pPr>
          <w:hyperlink w:anchor="_Toc163503846" w:history="1">
            <w:r w:rsidRPr="00CD27B3">
              <w:rPr>
                <w:rStyle w:val="Hyperlink"/>
                <w:rFonts w:ascii="Arial" w:hAnsi="Arial" w:cs="Arial"/>
                <w:noProof/>
              </w:rPr>
              <w:t>3.1 Introduction</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_Toc163503846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13</w:t>
            </w:r>
            <w:r w:rsidRPr="00CD27B3">
              <w:rPr>
                <w:rFonts w:ascii="Arial" w:hAnsi="Arial" w:cs="Arial"/>
                <w:noProof/>
                <w:webHidden/>
              </w:rPr>
              <w:fldChar w:fldCharType="end"/>
            </w:r>
          </w:hyperlink>
        </w:p>
        <w:p w14:paraId="504F5110" w14:textId="294201B8" w:rsidR="00281CFF" w:rsidRPr="00CD27B3" w:rsidRDefault="00281CFF" w:rsidP="00CD27B3">
          <w:pPr>
            <w:pStyle w:val="TOC2"/>
            <w:tabs>
              <w:tab w:val="right" w:leader="dot" w:pos="9016"/>
            </w:tabs>
            <w:ind w:left="720"/>
            <w:rPr>
              <w:rFonts w:ascii="Arial" w:hAnsi="Arial" w:cs="Arial"/>
              <w:noProof/>
            </w:rPr>
          </w:pPr>
          <w:hyperlink w:anchor="_Toc163503847" w:history="1">
            <w:r w:rsidRPr="00CD27B3">
              <w:rPr>
                <w:rStyle w:val="Hyperlink"/>
                <w:rFonts w:ascii="Arial" w:hAnsi="Arial" w:cs="Arial"/>
                <w:noProof/>
              </w:rPr>
              <w:t>3.2 Research Strategy</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_Toc163503847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14</w:t>
            </w:r>
            <w:r w:rsidRPr="00CD27B3">
              <w:rPr>
                <w:rFonts w:ascii="Arial" w:hAnsi="Arial" w:cs="Arial"/>
                <w:noProof/>
                <w:webHidden/>
              </w:rPr>
              <w:fldChar w:fldCharType="end"/>
            </w:r>
          </w:hyperlink>
        </w:p>
        <w:p w14:paraId="0DE5C3F5" w14:textId="55296A5E" w:rsidR="00281CFF" w:rsidRPr="00CD27B3" w:rsidRDefault="00281CFF" w:rsidP="00CD27B3">
          <w:pPr>
            <w:pStyle w:val="TOC2"/>
            <w:tabs>
              <w:tab w:val="right" w:leader="dot" w:pos="9016"/>
            </w:tabs>
            <w:ind w:left="720"/>
            <w:rPr>
              <w:rFonts w:ascii="Arial" w:hAnsi="Arial" w:cs="Arial"/>
              <w:noProof/>
            </w:rPr>
          </w:pPr>
          <w:hyperlink w:anchor="_Toc163503848" w:history="1">
            <w:r w:rsidRPr="00CD27B3">
              <w:rPr>
                <w:rStyle w:val="Hyperlink"/>
                <w:rFonts w:ascii="Arial" w:hAnsi="Arial" w:cs="Arial"/>
                <w:noProof/>
              </w:rPr>
              <w:t>3.3 Data Collection</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_Toc163503848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15</w:t>
            </w:r>
            <w:r w:rsidRPr="00CD27B3">
              <w:rPr>
                <w:rFonts w:ascii="Arial" w:hAnsi="Arial" w:cs="Arial"/>
                <w:noProof/>
                <w:webHidden/>
              </w:rPr>
              <w:fldChar w:fldCharType="end"/>
            </w:r>
          </w:hyperlink>
        </w:p>
        <w:p w14:paraId="429B4C1F" w14:textId="7E2F9B0E" w:rsidR="00281CFF" w:rsidRPr="00CD27B3" w:rsidRDefault="00281CFF" w:rsidP="00CD27B3">
          <w:pPr>
            <w:pStyle w:val="TOC2"/>
            <w:tabs>
              <w:tab w:val="right" w:leader="dot" w:pos="9016"/>
            </w:tabs>
            <w:ind w:left="720"/>
            <w:rPr>
              <w:rFonts w:ascii="Arial" w:hAnsi="Arial" w:cs="Arial"/>
              <w:noProof/>
            </w:rPr>
          </w:pPr>
          <w:hyperlink w:anchor="_Toc163503849" w:history="1">
            <w:r w:rsidRPr="00CD27B3">
              <w:rPr>
                <w:rStyle w:val="Hyperlink"/>
                <w:rFonts w:ascii="Arial" w:hAnsi="Arial" w:cs="Arial"/>
                <w:noProof/>
              </w:rPr>
              <w:t>3.4 Limitations and problems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_Toc163503849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16</w:t>
            </w:r>
            <w:r w:rsidRPr="00CD27B3">
              <w:rPr>
                <w:rFonts w:ascii="Arial" w:hAnsi="Arial" w:cs="Arial"/>
                <w:noProof/>
                <w:webHidden/>
              </w:rPr>
              <w:fldChar w:fldCharType="end"/>
            </w:r>
          </w:hyperlink>
        </w:p>
        <w:p w14:paraId="5AC40AFD" w14:textId="0C1C64FE" w:rsidR="00281CFF" w:rsidRPr="00CD27B3" w:rsidRDefault="00281CFF" w:rsidP="00CD27B3">
          <w:pPr>
            <w:pStyle w:val="TOC1"/>
            <w:rPr>
              <w:rFonts w:ascii="Arial" w:hAnsi="Arial" w:cs="Arial"/>
              <w:noProof/>
            </w:rPr>
          </w:pPr>
          <w:hyperlink w:anchor="_Toc163503850" w:history="1">
            <w:r w:rsidRPr="00CD27B3">
              <w:rPr>
                <w:rStyle w:val="Hyperlink"/>
                <w:rFonts w:ascii="Arial" w:hAnsi="Arial" w:cs="Arial"/>
                <w:noProof/>
              </w:rPr>
              <w:t>4. Chapter Four: Analysis of results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_Toc163503850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16</w:t>
            </w:r>
            <w:r w:rsidRPr="00CD27B3">
              <w:rPr>
                <w:rFonts w:ascii="Arial" w:hAnsi="Arial" w:cs="Arial"/>
                <w:noProof/>
                <w:webHidden/>
              </w:rPr>
              <w:fldChar w:fldCharType="end"/>
            </w:r>
          </w:hyperlink>
        </w:p>
        <w:p w14:paraId="2DE681EC" w14:textId="1C8DB130" w:rsidR="00281CFF" w:rsidRPr="00CD27B3" w:rsidRDefault="00281CFF" w:rsidP="00CD27B3">
          <w:pPr>
            <w:pStyle w:val="TOC2"/>
            <w:tabs>
              <w:tab w:val="right" w:leader="dot" w:pos="9016"/>
            </w:tabs>
            <w:ind w:left="720"/>
            <w:rPr>
              <w:rFonts w:ascii="Arial" w:hAnsi="Arial" w:cs="Arial"/>
              <w:noProof/>
            </w:rPr>
          </w:pPr>
          <w:hyperlink w:anchor="_Toc163503851" w:history="1">
            <w:r w:rsidRPr="00CD27B3">
              <w:rPr>
                <w:rStyle w:val="Hyperlink"/>
                <w:rFonts w:ascii="Arial" w:hAnsi="Arial" w:cs="Arial"/>
                <w:noProof/>
              </w:rPr>
              <w:t>4.1 Introduction</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_Toc163503851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16</w:t>
            </w:r>
            <w:r w:rsidRPr="00CD27B3">
              <w:rPr>
                <w:rFonts w:ascii="Arial" w:hAnsi="Arial" w:cs="Arial"/>
                <w:noProof/>
                <w:webHidden/>
              </w:rPr>
              <w:fldChar w:fldCharType="end"/>
            </w:r>
          </w:hyperlink>
        </w:p>
        <w:p w14:paraId="7F1317CB" w14:textId="7D5F3675" w:rsidR="00281CFF" w:rsidRPr="00CD27B3" w:rsidRDefault="00281CFF" w:rsidP="00CD27B3">
          <w:pPr>
            <w:pStyle w:val="TOC2"/>
            <w:tabs>
              <w:tab w:val="right" w:leader="dot" w:pos="9016"/>
            </w:tabs>
            <w:ind w:left="720"/>
            <w:rPr>
              <w:rFonts w:ascii="Arial" w:hAnsi="Arial" w:cs="Arial"/>
              <w:noProof/>
            </w:rPr>
          </w:pPr>
          <w:hyperlink w:anchor="_Toc163503852" w:history="1">
            <w:r w:rsidRPr="00CD27B3">
              <w:rPr>
                <w:rStyle w:val="Hyperlink"/>
                <w:rFonts w:ascii="Arial" w:hAnsi="Arial" w:cs="Arial"/>
                <w:noProof/>
              </w:rPr>
              <w:t>4.2 Data Analysis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_Toc163503852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17</w:t>
            </w:r>
            <w:r w:rsidRPr="00CD27B3">
              <w:rPr>
                <w:rFonts w:ascii="Arial" w:hAnsi="Arial" w:cs="Arial"/>
                <w:noProof/>
                <w:webHidden/>
              </w:rPr>
              <w:fldChar w:fldCharType="end"/>
            </w:r>
          </w:hyperlink>
        </w:p>
        <w:p w14:paraId="1A84B784" w14:textId="024B33CB" w:rsidR="00281CFF" w:rsidRPr="00CD27B3" w:rsidRDefault="00281CFF" w:rsidP="00CD27B3">
          <w:pPr>
            <w:pStyle w:val="TOC2"/>
            <w:tabs>
              <w:tab w:val="right" w:leader="dot" w:pos="9016"/>
            </w:tabs>
            <w:ind w:left="720"/>
            <w:rPr>
              <w:rFonts w:ascii="Arial" w:hAnsi="Arial" w:cs="Arial"/>
              <w:noProof/>
            </w:rPr>
          </w:pPr>
          <w:hyperlink w:anchor="_Toc163503853" w:history="1">
            <w:r w:rsidRPr="00CD27B3">
              <w:rPr>
                <w:rStyle w:val="Hyperlink"/>
                <w:rFonts w:ascii="Arial" w:hAnsi="Arial" w:cs="Arial"/>
                <w:noProof/>
              </w:rPr>
              <w:t>4.3 Advantages of Survey Monkey</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_Toc163503853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17</w:t>
            </w:r>
            <w:r w:rsidRPr="00CD27B3">
              <w:rPr>
                <w:rFonts w:ascii="Arial" w:hAnsi="Arial" w:cs="Arial"/>
                <w:noProof/>
                <w:webHidden/>
              </w:rPr>
              <w:fldChar w:fldCharType="end"/>
            </w:r>
          </w:hyperlink>
        </w:p>
        <w:p w14:paraId="708104AA" w14:textId="3D315FB8" w:rsidR="00281CFF" w:rsidRPr="00CD27B3" w:rsidRDefault="00281CFF" w:rsidP="00CD27B3">
          <w:pPr>
            <w:pStyle w:val="TOC2"/>
            <w:tabs>
              <w:tab w:val="right" w:leader="dot" w:pos="9016"/>
            </w:tabs>
            <w:ind w:left="720"/>
            <w:rPr>
              <w:rFonts w:ascii="Arial" w:hAnsi="Arial" w:cs="Arial"/>
              <w:noProof/>
            </w:rPr>
          </w:pPr>
          <w:hyperlink w:anchor="_Toc163503854" w:history="1">
            <w:r w:rsidRPr="00CD27B3">
              <w:rPr>
                <w:rStyle w:val="Hyperlink"/>
                <w:rFonts w:ascii="Arial" w:hAnsi="Arial" w:cs="Arial"/>
                <w:noProof/>
              </w:rPr>
              <w:t>4.4 Disadvantages of Survey Monkey</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_Toc163503854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17</w:t>
            </w:r>
            <w:r w:rsidRPr="00CD27B3">
              <w:rPr>
                <w:rFonts w:ascii="Arial" w:hAnsi="Arial" w:cs="Arial"/>
                <w:noProof/>
                <w:webHidden/>
              </w:rPr>
              <w:fldChar w:fldCharType="end"/>
            </w:r>
          </w:hyperlink>
        </w:p>
        <w:p w14:paraId="209CD310" w14:textId="5A90C98D" w:rsidR="00281CFF" w:rsidRPr="00CD27B3" w:rsidRDefault="00281CFF" w:rsidP="00CD27B3">
          <w:pPr>
            <w:pStyle w:val="TOC2"/>
            <w:tabs>
              <w:tab w:val="right" w:leader="dot" w:pos="9016"/>
            </w:tabs>
            <w:ind w:left="720"/>
            <w:rPr>
              <w:rFonts w:ascii="Arial" w:hAnsi="Arial" w:cs="Arial"/>
              <w:noProof/>
            </w:rPr>
          </w:pPr>
          <w:hyperlink w:anchor="_Toc163503855" w:history="1">
            <w:r w:rsidRPr="00CD27B3">
              <w:rPr>
                <w:rStyle w:val="Hyperlink"/>
                <w:rFonts w:ascii="Arial" w:hAnsi="Arial" w:cs="Arial"/>
                <w:noProof/>
              </w:rPr>
              <w:t>4.5 Statistics of Frontline officers with mental health issues.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_Toc163503855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17</w:t>
            </w:r>
            <w:r w:rsidRPr="00CD27B3">
              <w:rPr>
                <w:rFonts w:ascii="Arial" w:hAnsi="Arial" w:cs="Arial"/>
                <w:noProof/>
                <w:webHidden/>
              </w:rPr>
              <w:fldChar w:fldCharType="end"/>
            </w:r>
          </w:hyperlink>
        </w:p>
        <w:p w14:paraId="3B59D678" w14:textId="7D56C275" w:rsidR="00281CFF" w:rsidRPr="00CD27B3" w:rsidRDefault="00281CFF" w:rsidP="00CD27B3">
          <w:pPr>
            <w:pStyle w:val="TOC3"/>
            <w:rPr>
              <w:rFonts w:ascii="Arial" w:hAnsi="Arial" w:cs="Arial"/>
              <w:noProof/>
            </w:rPr>
          </w:pPr>
          <w:hyperlink w:anchor="_Toc163503856" w:history="1">
            <w:r w:rsidRPr="00CD27B3">
              <w:rPr>
                <w:rStyle w:val="Hyperlink"/>
                <w:rFonts w:ascii="Arial" w:hAnsi="Arial" w:cs="Arial"/>
                <w:noProof/>
              </w:rPr>
              <w:t>4.6 Ability to carry out role of a police officer</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_Toc163503856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18</w:t>
            </w:r>
            <w:r w:rsidRPr="00CD27B3">
              <w:rPr>
                <w:rFonts w:ascii="Arial" w:hAnsi="Arial" w:cs="Arial"/>
                <w:noProof/>
                <w:webHidden/>
              </w:rPr>
              <w:fldChar w:fldCharType="end"/>
            </w:r>
          </w:hyperlink>
        </w:p>
        <w:p w14:paraId="00858247" w14:textId="31772F1F" w:rsidR="00281CFF" w:rsidRPr="00CD27B3" w:rsidRDefault="00281CFF" w:rsidP="00CD27B3">
          <w:pPr>
            <w:pStyle w:val="TOC1"/>
            <w:rPr>
              <w:rFonts w:ascii="Arial" w:hAnsi="Arial" w:cs="Arial"/>
              <w:noProof/>
            </w:rPr>
          </w:pPr>
          <w:hyperlink w:anchor="_Toc163503857" w:history="1">
            <w:r w:rsidRPr="00CD27B3">
              <w:rPr>
                <w:rStyle w:val="Hyperlink"/>
                <w:rFonts w:ascii="Arial" w:hAnsi="Arial" w:cs="Arial"/>
                <w:noProof/>
              </w:rPr>
              <w:t>5. Chapter 5: Findings and Conclusion</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_Toc163503857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19</w:t>
            </w:r>
            <w:r w:rsidRPr="00CD27B3">
              <w:rPr>
                <w:rFonts w:ascii="Arial" w:hAnsi="Arial" w:cs="Arial"/>
                <w:noProof/>
                <w:webHidden/>
              </w:rPr>
              <w:fldChar w:fldCharType="end"/>
            </w:r>
          </w:hyperlink>
        </w:p>
        <w:p w14:paraId="1CE3989D" w14:textId="6F925559" w:rsidR="00281CFF" w:rsidRPr="00CD27B3" w:rsidRDefault="00281CFF" w:rsidP="00CD27B3">
          <w:pPr>
            <w:pStyle w:val="TOC3"/>
            <w:rPr>
              <w:rFonts w:ascii="Arial" w:hAnsi="Arial" w:cs="Arial"/>
              <w:noProof/>
            </w:rPr>
          </w:pPr>
          <w:hyperlink w:anchor="_Toc163503858" w:history="1">
            <w:r w:rsidRPr="00CD27B3">
              <w:rPr>
                <w:rStyle w:val="Hyperlink"/>
                <w:rFonts w:ascii="Arial" w:hAnsi="Arial" w:cs="Arial"/>
                <w:noProof/>
              </w:rPr>
              <w:t>5.1 Introduction</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_Toc163503858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19</w:t>
            </w:r>
            <w:r w:rsidRPr="00CD27B3">
              <w:rPr>
                <w:rFonts w:ascii="Arial" w:hAnsi="Arial" w:cs="Arial"/>
                <w:noProof/>
                <w:webHidden/>
              </w:rPr>
              <w:fldChar w:fldCharType="end"/>
            </w:r>
          </w:hyperlink>
        </w:p>
        <w:p w14:paraId="62628910" w14:textId="6595E88F" w:rsidR="00281CFF" w:rsidRPr="00CD27B3" w:rsidRDefault="00281CFF" w:rsidP="00CD27B3">
          <w:pPr>
            <w:pStyle w:val="TOC3"/>
            <w:rPr>
              <w:rFonts w:ascii="Arial" w:hAnsi="Arial" w:cs="Arial"/>
              <w:noProof/>
            </w:rPr>
          </w:pPr>
          <w:hyperlink w:anchor="_Toc163503859" w:history="1">
            <w:r w:rsidRPr="00CD27B3">
              <w:rPr>
                <w:rStyle w:val="Hyperlink"/>
                <w:rFonts w:ascii="Arial" w:hAnsi="Arial" w:cs="Arial"/>
                <w:noProof/>
              </w:rPr>
              <w:t>5.2 Objective’s achievements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_Toc163503859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20</w:t>
            </w:r>
            <w:r w:rsidRPr="00CD27B3">
              <w:rPr>
                <w:rFonts w:ascii="Arial" w:hAnsi="Arial" w:cs="Arial"/>
                <w:noProof/>
                <w:webHidden/>
              </w:rPr>
              <w:fldChar w:fldCharType="end"/>
            </w:r>
          </w:hyperlink>
        </w:p>
        <w:p w14:paraId="793121D5" w14:textId="15BF1790" w:rsidR="00281CFF" w:rsidRPr="00CD27B3" w:rsidRDefault="00281CFF" w:rsidP="00CD27B3">
          <w:pPr>
            <w:pStyle w:val="TOC3"/>
            <w:rPr>
              <w:rFonts w:ascii="Arial" w:hAnsi="Arial" w:cs="Arial"/>
              <w:noProof/>
            </w:rPr>
          </w:pPr>
          <w:hyperlink w:anchor="_Toc163503860" w:history="1">
            <w:r w:rsidRPr="00CD27B3">
              <w:rPr>
                <w:rStyle w:val="Hyperlink"/>
                <w:rFonts w:ascii="Arial" w:hAnsi="Arial" w:cs="Arial"/>
                <w:noProof/>
              </w:rPr>
              <w:t>5.3 Findings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_Toc163503860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20</w:t>
            </w:r>
            <w:r w:rsidRPr="00CD27B3">
              <w:rPr>
                <w:rFonts w:ascii="Arial" w:hAnsi="Arial" w:cs="Arial"/>
                <w:noProof/>
                <w:webHidden/>
              </w:rPr>
              <w:fldChar w:fldCharType="end"/>
            </w:r>
          </w:hyperlink>
        </w:p>
        <w:p w14:paraId="6CEBEA01" w14:textId="60C7A78A" w:rsidR="00281CFF" w:rsidRPr="00CD27B3" w:rsidRDefault="00281CFF" w:rsidP="00CD27B3">
          <w:pPr>
            <w:pStyle w:val="TOC1"/>
            <w:rPr>
              <w:rFonts w:ascii="Arial" w:hAnsi="Arial" w:cs="Arial"/>
              <w:noProof/>
            </w:rPr>
          </w:pPr>
          <w:hyperlink w:anchor="_Toc163503861" w:history="1">
            <w:r w:rsidRPr="00CD27B3">
              <w:rPr>
                <w:rStyle w:val="Hyperlink"/>
                <w:rFonts w:ascii="Arial" w:hAnsi="Arial" w:cs="Arial"/>
                <w:noProof/>
              </w:rPr>
              <w:t>6. Chapter 6: Recommendations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_Toc163503861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21</w:t>
            </w:r>
            <w:r w:rsidRPr="00CD27B3">
              <w:rPr>
                <w:rFonts w:ascii="Arial" w:hAnsi="Arial" w:cs="Arial"/>
                <w:noProof/>
                <w:webHidden/>
              </w:rPr>
              <w:fldChar w:fldCharType="end"/>
            </w:r>
          </w:hyperlink>
        </w:p>
        <w:p w14:paraId="317D0B7F" w14:textId="6F5FCAA2" w:rsidR="00281CFF" w:rsidRPr="00CD27B3" w:rsidRDefault="00281CFF" w:rsidP="00CD27B3">
          <w:pPr>
            <w:pStyle w:val="TOC3"/>
            <w:rPr>
              <w:rFonts w:ascii="Arial" w:hAnsi="Arial" w:cs="Arial"/>
              <w:noProof/>
            </w:rPr>
          </w:pPr>
          <w:hyperlink w:anchor="_Toc163503862" w:history="1">
            <w:r w:rsidRPr="00CD27B3">
              <w:rPr>
                <w:rStyle w:val="Hyperlink"/>
                <w:rFonts w:ascii="Arial" w:hAnsi="Arial" w:cs="Arial"/>
                <w:noProof/>
              </w:rPr>
              <w:t>6.1 Partnership working</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_Toc163503862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22</w:t>
            </w:r>
            <w:r w:rsidRPr="00CD27B3">
              <w:rPr>
                <w:rFonts w:ascii="Arial" w:hAnsi="Arial" w:cs="Arial"/>
                <w:noProof/>
                <w:webHidden/>
              </w:rPr>
              <w:fldChar w:fldCharType="end"/>
            </w:r>
          </w:hyperlink>
        </w:p>
        <w:p w14:paraId="252EC69A" w14:textId="5BAFE6FB" w:rsidR="00281CFF" w:rsidRPr="00CD27B3" w:rsidRDefault="00281CFF" w:rsidP="00CD27B3">
          <w:pPr>
            <w:pStyle w:val="TOC3"/>
            <w:rPr>
              <w:rFonts w:ascii="Arial" w:hAnsi="Arial" w:cs="Arial"/>
              <w:noProof/>
            </w:rPr>
          </w:pPr>
          <w:hyperlink w:anchor="_Toc163503863" w:history="1">
            <w:r w:rsidRPr="00CD27B3">
              <w:rPr>
                <w:rStyle w:val="Hyperlink"/>
                <w:rFonts w:ascii="Arial" w:hAnsi="Arial" w:cs="Arial"/>
                <w:noProof/>
              </w:rPr>
              <w:t>6.2 Self-reflection</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_Toc163503863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22</w:t>
            </w:r>
            <w:r w:rsidRPr="00CD27B3">
              <w:rPr>
                <w:rFonts w:ascii="Arial" w:hAnsi="Arial" w:cs="Arial"/>
                <w:noProof/>
                <w:webHidden/>
              </w:rPr>
              <w:fldChar w:fldCharType="end"/>
            </w:r>
          </w:hyperlink>
        </w:p>
        <w:p w14:paraId="0E85D605" w14:textId="6D24B24A" w:rsidR="00281CFF" w:rsidRPr="00CD27B3" w:rsidRDefault="00281CFF" w:rsidP="00CD27B3">
          <w:pPr>
            <w:pStyle w:val="TOC1"/>
            <w:rPr>
              <w:rFonts w:ascii="Arial" w:hAnsi="Arial" w:cs="Arial"/>
              <w:noProof/>
            </w:rPr>
          </w:pPr>
          <w:hyperlink w:anchor="_Toc163503864" w:history="1">
            <w:r w:rsidRPr="00CD27B3">
              <w:rPr>
                <w:rStyle w:val="Hyperlink"/>
                <w:rFonts w:ascii="Arial" w:hAnsi="Arial" w:cs="Arial"/>
                <w:noProof/>
              </w:rPr>
              <w:t>7. Bibliography</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_Toc163503864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23</w:t>
            </w:r>
            <w:r w:rsidRPr="00CD27B3">
              <w:rPr>
                <w:rFonts w:ascii="Arial" w:hAnsi="Arial" w:cs="Arial"/>
                <w:noProof/>
                <w:webHidden/>
              </w:rPr>
              <w:fldChar w:fldCharType="end"/>
            </w:r>
          </w:hyperlink>
        </w:p>
        <w:p w14:paraId="3F7029A6" w14:textId="1C7A25EB" w:rsidR="00281CFF" w:rsidRPr="00CD27B3" w:rsidRDefault="00281CFF" w:rsidP="00CD27B3">
          <w:pPr>
            <w:pStyle w:val="TOC1"/>
            <w:rPr>
              <w:rFonts w:ascii="Arial" w:hAnsi="Arial" w:cs="Arial"/>
              <w:noProof/>
            </w:rPr>
          </w:pPr>
          <w:hyperlink w:anchor="_Toc163503865" w:history="1">
            <w:r w:rsidRPr="00CD27B3">
              <w:rPr>
                <w:rStyle w:val="Hyperlink"/>
                <w:rFonts w:ascii="Arial" w:hAnsi="Arial" w:cs="Arial"/>
                <w:noProof/>
              </w:rPr>
              <w:t>8. Appendices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_Toc163503865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26</w:t>
            </w:r>
            <w:r w:rsidRPr="00CD27B3">
              <w:rPr>
                <w:rFonts w:ascii="Arial" w:hAnsi="Arial" w:cs="Arial"/>
                <w:noProof/>
                <w:webHidden/>
              </w:rPr>
              <w:fldChar w:fldCharType="end"/>
            </w:r>
          </w:hyperlink>
        </w:p>
        <w:p w14:paraId="4CFAA91C" w14:textId="3E74EF64" w:rsidR="00281CFF" w:rsidRPr="00CD27B3" w:rsidRDefault="00281CFF" w:rsidP="00CD27B3">
          <w:pPr>
            <w:pStyle w:val="TOC3"/>
            <w:rPr>
              <w:rFonts w:ascii="Arial" w:hAnsi="Arial" w:cs="Arial"/>
              <w:noProof/>
            </w:rPr>
          </w:pPr>
          <w:hyperlink w:anchor="_Toc163503866" w:history="1">
            <w:r w:rsidRPr="00CD27B3">
              <w:rPr>
                <w:rStyle w:val="Hyperlink"/>
                <w:rFonts w:ascii="Arial" w:hAnsi="Arial" w:cs="Arial"/>
                <w:noProof/>
              </w:rPr>
              <w:t>8.1 Appendix One: Questionnaire</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_Toc163503866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26</w:t>
            </w:r>
            <w:r w:rsidRPr="00CD27B3">
              <w:rPr>
                <w:rFonts w:ascii="Arial" w:hAnsi="Arial" w:cs="Arial"/>
                <w:noProof/>
                <w:webHidden/>
              </w:rPr>
              <w:fldChar w:fldCharType="end"/>
            </w:r>
          </w:hyperlink>
        </w:p>
        <w:p w14:paraId="47366EEA" w14:textId="43062183" w:rsidR="00281CFF" w:rsidRPr="00CD27B3" w:rsidRDefault="00281CFF" w:rsidP="00CD27B3">
          <w:pPr>
            <w:pStyle w:val="TOC3"/>
            <w:rPr>
              <w:rFonts w:ascii="Arial" w:hAnsi="Arial" w:cs="Arial"/>
              <w:noProof/>
            </w:rPr>
          </w:pPr>
          <w:hyperlink w:anchor="_Toc163503867" w:history="1">
            <w:r w:rsidRPr="00CD27B3">
              <w:rPr>
                <w:rStyle w:val="Hyperlink"/>
                <w:rFonts w:ascii="Arial" w:hAnsi="Arial" w:cs="Arial"/>
                <w:noProof/>
              </w:rPr>
              <w:t>8.2 Appendix Two: Questionnaire Results</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_Toc163503867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31</w:t>
            </w:r>
            <w:r w:rsidRPr="00CD27B3">
              <w:rPr>
                <w:rFonts w:ascii="Arial" w:hAnsi="Arial" w:cs="Arial"/>
                <w:noProof/>
                <w:webHidden/>
              </w:rPr>
              <w:fldChar w:fldCharType="end"/>
            </w:r>
          </w:hyperlink>
        </w:p>
        <w:p w14:paraId="0E49D563" w14:textId="0CFA09E7" w:rsidR="00281CFF" w:rsidRPr="00CD27B3" w:rsidRDefault="00281CFF" w:rsidP="00CD27B3">
          <w:pPr>
            <w:pStyle w:val="TOC3"/>
            <w:rPr>
              <w:rFonts w:ascii="Arial" w:hAnsi="Arial" w:cs="Arial"/>
              <w:noProof/>
            </w:rPr>
          </w:pPr>
          <w:hyperlink w:anchor="_Toc163503868" w:history="1">
            <w:r w:rsidRPr="00CD27B3">
              <w:rPr>
                <w:rStyle w:val="Hyperlink"/>
                <w:rFonts w:ascii="Arial" w:hAnsi="Arial" w:cs="Arial"/>
                <w:noProof/>
              </w:rPr>
              <w:t>8.3 Appendix Three: Ethics form</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_Toc163503868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38</w:t>
            </w:r>
            <w:r w:rsidRPr="00CD27B3">
              <w:rPr>
                <w:rFonts w:ascii="Arial" w:hAnsi="Arial" w:cs="Arial"/>
                <w:noProof/>
                <w:webHidden/>
              </w:rPr>
              <w:fldChar w:fldCharType="end"/>
            </w:r>
          </w:hyperlink>
        </w:p>
        <w:p w14:paraId="116A661C" w14:textId="04592F10" w:rsidR="00281CFF" w:rsidRPr="00CD27B3" w:rsidRDefault="00281CFF" w:rsidP="00CD27B3">
          <w:pPr>
            <w:pStyle w:val="TOC1"/>
            <w:ind w:left="720"/>
            <w:rPr>
              <w:noProof/>
            </w:rPr>
          </w:pPr>
          <w:hyperlink w:anchor="_Toc163503876" w:history="1">
            <w:r w:rsidRPr="00CD27B3">
              <w:rPr>
                <w:rStyle w:val="Hyperlink"/>
                <w:rFonts w:ascii="Arial" w:hAnsi="Arial" w:cs="Arial"/>
                <w:noProof/>
              </w:rPr>
              <w:t>8.4 Appendix Four: Research Proposal</w:t>
            </w:r>
            <w:r w:rsidRPr="00CD27B3">
              <w:rPr>
                <w:rFonts w:ascii="Arial" w:hAnsi="Arial" w:cs="Arial"/>
                <w:noProof/>
                <w:webHidden/>
              </w:rPr>
              <w:tab/>
            </w:r>
            <w:r w:rsidRPr="00CD27B3">
              <w:rPr>
                <w:rFonts w:ascii="Arial" w:hAnsi="Arial" w:cs="Arial"/>
                <w:noProof/>
                <w:webHidden/>
              </w:rPr>
              <w:fldChar w:fldCharType="begin"/>
            </w:r>
            <w:r w:rsidRPr="00CD27B3">
              <w:rPr>
                <w:rFonts w:ascii="Arial" w:hAnsi="Arial" w:cs="Arial"/>
                <w:noProof/>
                <w:webHidden/>
              </w:rPr>
              <w:instrText xml:space="preserve"> PAGEREF _Toc163503876 \h </w:instrText>
            </w:r>
            <w:r w:rsidRPr="00CD27B3">
              <w:rPr>
                <w:rFonts w:ascii="Arial" w:hAnsi="Arial" w:cs="Arial"/>
                <w:noProof/>
                <w:webHidden/>
              </w:rPr>
            </w:r>
            <w:r w:rsidRPr="00CD27B3">
              <w:rPr>
                <w:rFonts w:ascii="Arial" w:hAnsi="Arial" w:cs="Arial"/>
                <w:noProof/>
                <w:webHidden/>
              </w:rPr>
              <w:fldChar w:fldCharType="separate"/>
            </w:r>
            <w:r w:rsidR="002930E1" w:rsidRPr="00CD27B3">
              <w:rPr>
                <w:rFonts w:ascii="Arial" w:hAnsi="Arial" w:cs="Arial"/>
                <w:noProof/>
                <w:webHidden/>
              </w:rPr>
              <w:t>54</w:t>
            </w:r>
            <w:r w:rsidRPr="00CD27B3">
              <w:rPr>
                <w:rFonts w:ascii="Arial" w:hAnsi="Arial" w:cs="Arial"/>
                <w:noProof/>
                <w:webHidden/>
              </w:rPr>
              <w:fldChar w:fldCharType="end"/>
            </w:r>
          </w:hyperlink>
        </w:p>
        <w:p w14:paraId="5EE50F7B" w14:textId="6DDA22C3" w:rsidR="002930E1" w:rsidRDefault="00281CFF" w:rsidP="00BF1AA1">
          <w:r>
            <w:rPr>
              <w:b/>
              <w:bCs/>
              <w:noProof/>
            </w:rPr>
            <w:fldChar w:fldCharType="end"/>
          </w:r>
        </w:p>
      </w:sdtContent>
    </w:sdt>
    <w:p w14:paraId="4E06D7F1" w14:textId="77777777" w:rsidR="00293CFA" w:rsidRDefault="00293CFA" w:rsidP="00BF1AA1">
      <w:pPr>
        <w:pStyle w:val="Heading1"/>
        <w:rPr>
          <w:rFonts w:ascii="Arial" w:hAnsi="Arial" w:cs="Arial"/>
          <w:sz w:val="28"/>
          <w:szCs w:val="28"/>
        </w:rPr>
      </w:pPr>
      <w:bookmarkStart w:id="3" w:name="_Toc163503838"/>
    </w:p>
    <w:p w14:paraId="795BBB7D" w14:textId="77777777" w:rsidR="00293CFA" w:rsidRDefault="00293CFA" w:rsidP="00BF1AA1">
      <w:pPr>
        <w:pStyle w:val="Heading1"/>
        <w:rPr>
          <w:rFonts w:ascii="Arial" w:hAnsi="Arial" w:cs="Arial"/>
          <w:sz w:val="28"/>
          <w:szCs w:val="28"/>
        </w:rPr>
      </w:pPr>
    </w:p>
    <w:p w14:paraId="31E12206" w14:textId="77777777" w:rsidR="00293CFA" w:rsidRDefault="00293CFA" w:rsidP="00BF1AA1">
      <w:pPr>
        <w:pStyle w:val="Heading1"/>
        <w:rPr>
          <w:rFonts w:ascii="Arial" w:hAnsi="Arial" w:cs="Arial"/>
          <w:sz w:val="28"/>
          <w:szCs w:val="28"/>
        </w:rPr>
      </w:pPr>
    </w:p>
    <w:p w14:paraId="387B1734" w14:textId="77777777" w:rsidR="00293CFA" w:rsidRDefault="00293CFA" w:rsidP="00BF1AA1">
      <w:pPr>
        <w:pStyle w:val="Heading1"/>
        <w:rPr>
          <w:rFonts w:ascii="Arial" w:hAnsi="Arial" w:cs="Arial"/>
          <w:sz w:val="28"/>
          <w:szCs w:val="28"/>
        </w:rPr>
      </w:pPr>
    </w:p>
    <w:p w14:paraId="2E66550A" w14:textId="77777777" w:rsidR="00293CFA" w:rsidRDefault="00293CFA" w:rsidP="00BF1AA1">
      <w:pPr>
        <w:pStyle w:val="Heading1"/>
        <w:rPr>
          <w:rFonts w:ascii="Arial" w:hAnsi="Arial" w:cs="Arial"/>
          <w:sz w:val="28"/>
          <w:szCs w:val="28"/>
        </w:rPr>
      </w:pPr>
    </w:p>
    <w:p w14:paraId="79E3F783" w14:textId="77777777" w:rsidR="00293CFA" w:rsidRDefault="00293CFA" w:rsidP="00293CFA"/>
    <w:p w14:paraId="19887ACF" w14:textId="77777777" w:rsidR="00293CFA" w:rsidRDefault="00293CFA" w:rsidP="00293CFA"/>
    <w:p w14:paraId="4AB50A7A" w14:textId="77777777" w:rsidR="00293CFA" w:rsidRDefault="00293CFA" w:rsidP="00293CFA"/>
    <w:p w14:paraId="5C73795D" w14:textId="77777777" w:rsidR="00293CFA" w:rsidRDefault="00293CFA" w:rsidP="00293CFA"/>
    <w:p w14:paraId="0FBCC35F" w14:textId="77777777" w:rsidR="00293CFA" w:rsidRDefault="00293CFA" w:rsidP="00293CFA"/>
    <w:p w14:paraId="2A116D85" w14:textId="77777777" w:rsidR="00293CFA" w:rsidRDefault="00293CFA" w:rsidP="00293CFA"/>
    <w:p w14:paraId="09F8C28C" w14:textId="77777777" w:rsidR="00293CFA" w:rsidRDefault="00293CFA" w:rsidP="00293CFA"/>
    <w:p w14:paraId="2E108FCC" w14:textId="77777777" w:rsidR="00293CFA" w:rsidRDefault="00293CFA" w:rsidP="00293CFA"/>
    <w:p w14:paraId="7F8977AC" w14:textId="77777777" w:rsidR="00293CFA" w:rsidRDefault="00293CFA" w:rsidP="00293CFA"/>
    <w:p w14:paraId="229E4C5C" w14:textId="77777777" w:rsidR="00293CFA" w:rsidRDefault="00293CFA" w:rsidP="00293CFA"/>
    <w:p w14:paraId="23F7D195" w14:textId="77777777" w:rsidR="00293CFA" w:rsidRDefault="00293CFA" w:rsidP="00293CFA"/>
    <w:p w14:paraId="4BB950A0" w14:textId="77777777" w:rsidR="00293CFA" w:rsidRDefault="00293CFA" w:rsidP="00293CFA"/>
    <w:p w14:paraId="667C697B" w14:textId="77777777" w:rsidR="00293CFA" w:rsidRDefault="00293CFA" w:rsidP="00293CFA"/>
    <w:p w14:paraId="480A3E2C" w14:textId="77777777" w:rsidR="00293CFA" w:rsidRDefault="00293CFA" w:rsidP="00293CFA"/>
    <w:p w14:paraId="34F2F56A" w14:textId="77777777" w:rsidR="00293CFA" w:rsidRDefault="00293CFA" w:rsidP="00293CFA"/>
    <w:p w14:paraId="71727AE7" w14:textId="77777777" w:rsidR="00293CFA" w:rsidRDefault="00293CFA" w:rsidP="00293CFA"/>
    <w:p w14:paraId="2894F4B8" w14:textId="77777777" w:rsidR="00293CFA" w:rsidRDefault="00293CFA" w:rsidP="00293CFA"/>
    <w:p w14:paraId="5769589A" w14:textId="77777777" w:rsidR="00293CFA" w:rsidRDefault="00293CFA" w:rsidP="00293CFA"/>
    <w:p w14:paraId="5E3C08DC" w14:textId="77777777" w:rsidR="00293CFA" w:rsidRDefault="00293CFA" w:rsidP="00293CFA"/>
    <w:p w14:paraId="10FBA734" w14:textId="77777777" w:rsidR="00293CFA" w:rsidRDefault="00293CFA" w:rsidP="00293CFA"/>
    <w:p w14:paraId="33F11A88" w14:textId="77777777" w:rsidR="00293CFA" w:rsidRDefault="00293CFA" w:rsidP="00293CFA"/>
    <w:p w14:paraId="0FD244F2" w14:textId="77777777" w:rsidR="00293CFA" w:rsidRDefault="00293CFA" w:rsidP="00293CFA"/>
    <w:p w14:paraId="26F194F2" w14:textId="77777777" w:rsidR="00293CFA" w:rsidRPr="00293CFA" w:rsidRDefault="00293CFA" w:rsidP="00293CFA"/>
    <w:p w14:paraId="309E3707" w14:textId="26D9300F" w:rsidR="00BF1AA1" w:rsidRDefault="00BF1AA1" w:rsidP="00BF1AA1">
      <w:pPr>
        <w:pStyle w:val="Heading1"/>
        <w:rPr>
          <w:rFonts w:ascii="Arial" w:hAnsi="Arial" w:cs="Arial"/>
          <w:sz w:val="28"/>
          <w:szCs w:val="28"/>
        </w:rPr>
      </w:pPr>
      <w:r>
        <w:rPr>
          <w:rFonts w:ascii="Arial" w:hAnsi="Arial" w:cs="Arial"/>
          <w:sz w:val="28"/>
          <w:szCs w:val="28"/>
        </w:rPr>
        <w:t>1. Chapter One: Introduction</w:t>
      </w:r>
      <w:bookmarkEnd w:id="3"/>
    </w:p>
    <w:p w14:paraId="27CB0437" w14:textId="77777777" w:rsidR="00BF1AA1" w:rsidRPr="00BF1AA1" w:rsidRDefault="00BF1AA1" w:rsidP="00BF1AA1"/>
    <w:p w14:paraId="2D66624F" w14:textId="27823AA5" w:rsidR="00BF1AA1" w:rsidRDefault="00853FB7" w:rsidP="00BF1AA1">
      <w:pPr>
        <w:rPr>
          <w:rFonts w:ascii="Arial" w:hAnsi="Arial" w:cs="Arial"/>
          <w:sz w:val="24"/>
          <w:szCs w:val="24"/>
        </w:rPr>
      </w:pPr>
      <w:r>
        <w:rPr>
          <w:rFonts w:ascii="Arial" w:hAnsi="Arial" w:cs="Arial"/>
          <w:sz w:val="24"/>
          <w:szCs w:val="24"/>
        </w:rPr>
        <w:t xml:space="preserve">This research will look to </w:t>
      </w:r>
      <w:r w:rsidR="00B42E16">
        <w:rPr>
          <w:rFonts w:ascii="Arial" w:hAnsi="Arial" w:cs="Arial"/>
          <w:sz w:val="24"/>
          <w:szCs w:val="24"/>
        </w:rPr>
        <w:t>examine the effect mental health has had on frontline police officers within Gwent Police</w:t>
      </w:r>
      <w:r w:rsidR="000B56BB">
        <w:rPr>
          <w:rFonts w:ascii="Arial" w:hAnsi="Arial" w:cs="Arial"/>
          <w:sz w:val="24"/>
          <w:szCs w:val="24"/>
        </w:rPr>
        <w:t xml:space="preserve">. </w:t>
      </w:r>
    </w:p>
    <w:p w14:paraId="7B899D44" w14:textId="48E62463" w:rsidR="000B56BB" w:rsidRDefault="000B56BB" w:rsidP="00BF1AA1">
      <w:pPr>
        <w:rPr>
          <w:rFonts w:ascii="Arial" w:hAnsi="Arial" w:cs="Arial"/>
          <w:sz w:val="24"/>
          <w:szCs w:val="24"/>
        </w:rPr>
      </w:pPr>
      <w:r>
        <w:rPr>
          <w:rFonts w:ascii="Arial" w:hAnsi="Arial" w:cs="Arial"/>
          <w:sz w:val="24"/>
          <w:szCs w:val="24"/>
        </w:rPr>
        <w:t>Previous research conducted</w:t>
      </w:r>
      <w:r w:rsidR="008D3673">
        <w:rPr>
          <w:rFonts w:ascii="Arial" w:hAnsi="Arial" w:cs="Arial"/>
          <w:sz w:val="24"/>
          <w:szCs w:val="24"/>
        </w:rPr>
        <w:t xml:space="preserve"> shows that policing has been pro</w:t>
      </w:r>
      <w:r w:rsidR="00800FE9">
        <w:rPr>
          <w:rFonts w:ascii="Arial" w:hAnsi="Arial" w:cs="Arial"/>
          <w:sz w:val="24"/>
          <w:szCs w:val="24"/>
        </w:rPr>
        <w:t xml:space="preserve">ven to be a hazardous and stressful occupation. Now that </w:t>
      </w:r>
      <w:r w:rsidR="00260229">
        <w:rPr>
          <w:rFonts w:ascii="Arial" w:hAnsi="Arial" w:cs="Arial"/>
          <w:sz w:val="24"/>
          <w:szCs w:val="24"/>
        </w:rPr>
        <w:t xml:space="preserve">mental health has become a much more accepted topic and the stigma has lifted for the most part, more and more research is being conducted and more people are talking about their mental health. This is also the case in police officers. </w:t>
      </w:r>
      <w:r w:rsidR="00875310">
        <w:rPr>
          <w:rFonts w:ascii="Arial" w:hAnsi="Arial" w:cs="Arial"/>
          <w:sz w:val="24"/>
          <w:szCs w:val="24"/>
        </w:rPr>
        <w:t xml:space="preserve">The University of Cambridge recently found that one in five police officers struggle with their mental health in some format. </w:t>
      </w:r>
    </w:p>
    <w:p w14:paraId="6B6326C0" w14:textId="6FE2D70F" w:rsidR="005B7DD5" w:rsidRDefault="005B7DD5" w:rsidP="00BF1AA1">
      <w:pPr>
        <w:rPr>
          <w:rFonts w:ascii="Arial" w:hAnsi="Arial" w:cs="Arial"/>
          <w:sz w:val="24"/>
          <w:szCs w:val="24"/>
        </w:rPr>
      </w:pPr>
      <w:r>
        <w:rPr>
          <w:rFonts w:ascii="Arial" w:hAnsi="Arial" w:cs="Arial"/>
          <w:sz w:val="24"/>
          <w:szCs w:val="24"/>
        </w:rPr>
        <w:t xml:space="preserve">Police officers </w:t>
      </w:r>
      <w:r w:rsidR="004777EB">
        <w:rPr>
          <w:rFonts w:ascii="Arial" w:hAnsi="Arial" w:cs="Arial"/>
          <w:sz w:val="24"/>
          <w:szCs w:val="24"/>
        </w:rPr>
        <w:t xml:space="preserve">working on the frontline serving and protecting communities </w:t>
      </w:r>
      <w:r w:rsidR="00F24C3D">
        <w:rPr>
          <w:rFonts w:ascii="Arial" w:hAnsi="Arial" w:cs="Arial"/>
          <w:sz w:val="24"/>
          <w:szCs w:val="24"/>
        </w:rPr>
        <w:t xml:space="preserve">attend a wide variety of incidents, some of which can be traumatic. Police officers are expected to deal with </w:t>
      </w:r>
      <w:r w:rsidR="004A01F4">
        <w:rPr>
          <w:rFonts w:ascii="Arial" w:hAnsi="Arial" w:cs="Arial"/>
          <w:sz w:val="24"/>
          <w:szCs w:val="24"/>
        </w:rPr>
        <w:t xml:space="preserve">varied and complex crimes which can cause and expose them to trauma and have a tremendous effect on their mental health which can lead to </w:t>
      </w:r>
      <w:r w:rsidR="002211F0">
        <w:rPr>
          <w:rFonts w:ascii="Arial" w:hAnsi="Arial" w:cs="Arial"/>
          <w:sz w:val="24"/>
          <w:szCs w:val="24"/>
        </w:rPr>
        <w:t xml:space="preserve">long term and sustained health issues. </w:t>
      </w:r>
    </w:p>
    <w:p w14:paraId="5AA6266F" w14:textId="77777777" w:rsidR="00486EDF" w:rsidRDefault="00486EDF" w:rsidP="00BF1AA1">
      <w:pPr>
        <w:rPr>
          <w:rFonts w:ascii="Arial" w:hAnsi="Arial" w:cs="Arial"/>
          <w:sz w:val="24"/>
          <w:szCs w:val="24"/>
        </w:rPr>
      </w:pPr>
    </w:p>
    <w:p w14:paraId="695EDE59" w14:textId="40536713" w:rsidR="002211F0" w:rsidRDefault="002211F0" w:rsidP="00BF1AA1">
      <w:pPr>
        <w:rPr>
          <w:rFonts w:ascii="Arial" w:hAnsi="Arial" w:cs="Arial"/>
          <w:sz w:val="24"/>
          <w:szCs w:val="24"/>
        </w:rPr>
      </w:pPr>
      <w:r>
        <w:rPr>
          <w:rFonts w:ascii="Arial" w:hAnsi="Arial" w:cs="Arial"/>
          <w:sz w:val="24"/>
          <w:szCs w:val="24"/>
        </w:rPr>
        <w:t>Objectives</w:t>
      </w:r>
    </w:p>
    <w:p w14:paraId="49967FCC" w14:textId="77777777" w:rsidR="00CD27B3" w:rsidRPr="00CD27B3" w:rsidRDefault="00CD27B3" w:rsidP="00CD27B3">
      <w:pPr>
        <w:pStyle w:val="ListParagraph"/>
        <w:numPr>
          <w:ilvl w:val="0"/>
          <w:numId w:val="5"/>
        </w:numPr>
        <w:spacing w:after="0" w:line="240" w:lineRule="auto"/>
        <w:jc w:val="both"/>
        <w:rPr>
          <w:rFonts w:ascii="Arial" w:hAnsi="Arial" w:cs="Arial"/>
          <w:sz w:val="24"/>
          <w:szCs w:val="24"/>
        </w:rPr>
      </w:pPr>
      <w:r w:rsidRPr="00CD27B3">
        <w:rPr>
          <w:rFonts w:ascii="Arial" w:hAnsi="Arial" w:cs="Arial"/>
          <w:sz w:val="24"/>
          <w:szCs w:val="24"/>
        </w:rPr>
        <w:t>Analyse the effect mental health has had on frontline police officers when carrying out their duties.</w:t>
      </w:r>
    </w:p>
    <w:p w14:paraId="2DB1976B" w14:textId="77777777" w:rsidR="00CD27B3" w:rsidRPr="00CD27B3" w:rsidRDefault="00CD27B3" w:rsidP="00CD27B3">
      <w:pPr>
        <w:pStyle w:val="ListParagraph"/>
        <w:numPr>
          <w:ilvl w:val="0"/>
          <w:numId w:val="5"/>
        </w:numPr>
        <w:spacing w:after="0" w:line="240" w:lineRule="auto"/>
        <w:jc w:val="both"/>
        <w:rPr>
          <w:rFonts w:ascii="Arial" w:hAnsi="Arial" w:cs="Arial"/>
          <w:sz w:val="24"/>
          <w:szCs w:val="24"/>
        </w:rPr>
      </w:pPr>
      <w:r w:rsidRPr="00CD27B3">
        <w:rPr>
          <w:rFonts w:ascii="Arial" w:hAnsi="Arial" w:cs="Arial"/>
          <w:sz w:val="24"/>
          <w:szCs w:val="24"/>
        </w:rPr>
        <w:t xml:space="preserve">Evaluate the causes behind mental health in frontline police officers. </w:t>
      </w:r>
    </w:p>
    <w:p w14:paraId="110AA357" w14:textId="77777777" w:rsidR="00CD27B3" w:rsidRPr="00CD27B3" w:rsidRDefault="00CD27B3" w:rsidP="00CD27B3">
      <w:pPr>
        <w:pStyle w:val="ListParagraph"/>
        <w:numPr>
          <w:ilvl w:val="0"/>
          <w:numId w:val="5"/>
        </w:numPr>
        <w:spacing w:after="0" w:line="240" w:lineRule="auto"/>
        <w:jc w:val="both"/>
        <w:rPr>
          <w:rFonts w:ascii="Arial" w:hAnsi="Arial" w:cs="Arial"/>
          <w:sz w:val="24"/>
          <w:szCs w:val="24"/>
        </w:rPr>
      </w:pPr>
      <w:r w:rsidRPr="00CD27B3">
        <w:rPr>
          <w:rFonts w:ascii="Arial" w:hAnsi="Arial" w:cs="Arial"/>
          <w:sz w:val="24"/>
          <w:szCs w:val="24"/>
        </w:rPr>
        <w:t xml:space="preserve">Discuss what changes have been made to assist the police in dealing with vulnerable people who have mental health issues. </w:t>
      </w:r>
    </w:p>
    <w:p w14:paraId="04E12860" w14:textId="77777777" w:rsidR="00486EDF" w:rsidRPr="001A793E" w:rsidRDefault="00486EDF" w:rsidP="00BF1AA1">
      <w:pPr>
        <w:rPr>
          <w:rFonts w:ascii="Arial" w:hAnsi="Arial" w:cs="Arial"/>
          <w:sz w:val="24"/>
          <w:szCs w:val="24"/>
        </w:rPr>
      </w:pPr>
    </w:p>
    <w:p w14:paraId="77359EF5" w14:textId="406F322B" w:rsidR="00BF1AA1" w:rsidRDefault="004050F2" w:rsidP="00BF1AA1">
      <w:pPr>
        <w:rPr>
          <w:rFonts w:ascii="Arial" w:hAnsi="Arial" w:cs="Arial"/>
          <w:sz w:val="24"/>
          <w:szCs w:val="24"/>
        </w:rPr>
      </w:pPr>
      <w:r>
        <w:rPr>
          <w:rFonts w:ascii="Arial" w:hAnsi="Arial" w:cs="Arial"/>
          <w:sz w:val="24"/>
          <w:szCs w:val="24"/>
        </w:rPr>
        <w:t xml:space="preserve">The main focus of the research is to look in depth at whether officers within Gwent Police </w:t>
      </w:r>
      <w:r w:rsidR="002442CE">
        <w:rPr>
          <w:rFonts w:ascii="Arial" w:hAnsi="Arial" w:cs="Arial"/>
          <w:sz w:val="24"/>
          <w:szCs w:val="24"/>
        </w:rPr>
        <w:t xml:space="preserve">suffer with their Mental Health and whether the reported mental health issues </w:t>
      </w:r>
      <w:r w:rsidR="00C70F0F">
        <w:rPr>
          <w:rFonts w:ascii="Arial" w:hAnsi="Arial" w:cs="Arial"/>
          <w:sz w:val="24"/>
          <w:szCs w:val="24"/>
        </w:rPr>
        <w:t xml:space="preserve">support previous research done. This will then be compared to </w:t>
      </w:r>
      <w:r w:rsidR="00B427A8">
        <w:rPr>
          <w:rFonts w:ascii="Arial" w:hAnsi="Arial" w:cs="Arial"/>
          <w:sz w:val="24"/>
          <w:szCs w:val="24"/>
        </w:rPr>
        <w:t xml:space="preserve">the previous literature and if the statistics in the upcoming research will correlate or negate </w:t>
      </w:r>
      <w:r w:rsidR="00E54652">
        <w:rPr>
          <w:rFonts w:ascii="Arial" w:hAnsi="Arial" w:cs="Arial"/>
          <w:sz w:val="24"/>
          <w:szCs w:val="24"/>
        </w:rPr>
        <w:t xml:space="preserve">the previous research. </w:t>
      </w:r>
    </w:p>
    <w:p w14:paraId="4AAC0ADA" w14:textId="41EDBBB7" w:rsidR="00E54652" w:rsidRPr="00293CFA" w:rsidRDefault="00E54652" w:rsidP="00BF1AA1">
      <w:pPr>
        <w:rPr>
          <w:rFonts w:ascii="Arial" w:hAnsi="Arial" w:cs="Arial"/>
          <w:sz w:val="24"/>
          <w:szCs w:val="24"/>
        </w:rPr>
      </w:pPr>
      <w:r>
        <w:rPr>
          <w:rFonts w:ascii="Arial" w:hAnsi="Arial" w:cs="Arial"/>
          <w:sz w:val="24"/>
          <w:szCs w:val="24"/>
        </w:rPr>
        <w:t xml:space="preserve">Front line Police officers will have different opportunities which they can use to seek support for their mental health, whether that is within their local constabulary or whether that is externally. </w:t>
      </w:r>
      <w:r w:rsidR="00A24A54">
        <w:rPr>
          <w:rFonts w:ascii="Arial" w:hAnsi="Arial" w:cs="Arial"/>
          <w:sz w:val="24"/>
          <w:szCs w:val="24"/>
        </w:rPr>
        <w:t xml:space="preserve">Some will decide that they can deal with their issues personally and with no additional support and some will </w:t>
      </w:r>
      <w:r w:rsidR="00D40F99">
        <w:rPr>
          <w:rFonts w:ascii="Arial" w:hAnsi="Arial" w:cs="Arial"/>
          <w:sz w:val="24"/>
          <w:szCs w:val="24"/>
        </w:rPr>
        <w:t xml:space="preserve">be more open and be </w:t>
      </w:r>
      <w:r w:rsidR="004B4F3B">
        <w:rPr>
          <w:rFonts w:ascii="Arial" w:hAnsi="Arial" w:cs="Arial"/>
          <w:sz w:val="24"/>
          <w:szCs w:val="24"/>
        </w:rPr>
        <w:t xml:space="preserve">willing to </w:t>
      </w:r>
      <w:r w:rsidR="00D62CB4">
        <w:rPr>
          <w:rFonts w:ascii="Arial" w:hAnsi="Arial" w:cs="Arial"/>
          <w:sz w:val="24"/>
          <w:szCs w:val="24"/>
        </w:rPr>
        <w:t xml:space="preserve">discuss this. Like all discussions involving any group of people, there will be a level of predictability and unpredictability </w:t>
      </w:r>
      <w:r w:rsidR="004D6D32">
        <w:rPr>
          <w:rFonts w:ascii="Arial" w:hAnsi="Arial" w:cs="Arial"/>
          <w:sz w:val="24"/>
          <w:szCs w:val="24"/>
        </w:rPr>
        <w:t xml:space="preserve">with the answers which will be an interesting area to review. </w:t>
      </w:r>
    </w:p>
    <w:p w14:paraId="6BE564D4" w14:textId="77777777" w:rsidR="00BF1AA1" w:rsidRPr="00BF1AA1" w:rsidRDefault="00BF1AA1" w:rsidP="00BF1AA1"/>
    <w:p w14:paraId="4C5878BF" w14:textId="77777777" w:rsidR="00BF1AA1" w:rsidRPr="00BF1AA1" w:rsidRDefault="00BF1AA1" w:rsidP="00BF1AA1"/>
    <w:p w14:paraId="690B682F" w14:textId="77777777" w:rsidR="00BF1AA1" w:rsidRPr="00BF1AA1" w:rsidRDefault="00BF1AA1" w:rsidP="00BF1AA1"/>
    <w:p w14:paraId="64AD8B47" w14:textId="77777777" w:rsidR="00BF1AA1" w:rsidRPr="00BF1AA1" w:rsidRDefault="00BF1AA1" w:rsidP="00BF1AA1"/>
    <w:p w14:paraId="55246A96" w14:textId="77777777" w:rsidR="00BF1AA1" w:rsidRPr="00BF1AA1" w:rsidRDefault="00BF1AA1" w:rsidP="00BF1AA1"/>
    <w:p w14:paraId="488FDAE1" w14:textId="77777777" w:rsidR="00BF1AA1" w:rsidRPr="00BF1AA1" w:rsidRDefault="00BF1AA1" w:rsidP="00BF1AA1"/>
    <w:p w14:paraId="30EBE856" w14:textId="77777777" w:rsidR="00BF1AA1" w:rsidRPr="005A1B83" w:rsidRDefault="00BF1AA1" w:rsidP="00BF1AA1">
      <w:pPr>
        <w:pStyle w:val="Heading1"/>
        <w:rPr>
          <w:rFonts w:ascii="Arial" w:hAnsi="Arial" w:cs="Arial"/>
        </w:rPr>
      </w:pPr>
      <w:bookmarkStart w:id="4" w:name="_Toc163503839"/>
      <w:r>
        <w:rPr>
          <w:rFonts w:ascii="Arial" w:hAnsi="Arial" w:cs="Arial"/>
        </w:rPr>
        <w:t xml:space="preserve">2. </w:t>
      </w:r>
      <w:r w:rsidRPr="005A1B83">
        <w:rPr>
          <w:rFonts w:ascii="Arial" w:hAnsi="Arial" w:cs="Arial"/>
        </w:rPr>
        <w:t>Chapter Two: Literature Review</w:t>
      </w:r>
      <w:bookmarkEnd w:id="4"/>
    </w:p>
    <w:p w14:paraId="623FEC14" w14:textId="77777777" w:rsidR="0050076E" w:rsidRDefault="0050076E" w:rsidP="00BF1AA1">
      <w:pPr>
        <w:pStyle w:val="Heading3"/>
        <w:rPr>
          <w:rFonts w:ascii="Arial" w:hAnsi="Arial" w:cs="Arial"/>
        </w:rPr>
      </w:pPr>
      <w:bookmarkStart w:id="5" w:name="_Toc163503840"/>
    </w:p>
    <w:p w14:paraId="653D096D" w14:textId="073DA06B" w:rsidR="00BF1AA1" w:rsidRPr="005A1B83" w:rsidRDefault="00BF1AA1" w:rsidP="00BF1AA1">
      <w:pPr>
        <w:pStyle w:val="Heading3"/>
        <w:rPr>
          <w:rFonts w:ascii="Arial" w:hAnsi="Arial" w:cs="Arial"/>
        </w:rPr>
      </w:pPr>
      <w:r w:rsidRPr="005A1B83">
        <w:rPr>
          <w:rFonts w:ascii="Arial" w:hAnsi="Arial" w:cs="Arial"/>
        </w:rPr>
        <w:t>2.1 Types of Literature Review</w:t>
      </w:r>
      <w:bookmarkEnd w:id="5"/>
    </w:p>
    <w:p w14:paraId="719F80CC" w14:textId="77777777" w:rsidR="00BF1AA1" w:rsidRPr="005A1B83" w:rsidRDefault="00BF1AA1" w:rsidP="00BF1AA1">
      <w:pPr>
        <w:rPr>
          <w:rFonts w:ascii="Arial" w:hAnsi="Arial" w:cs="Arial"/>
        </w:rPr>
      </w:pPr>
    </w:p>
    <w:p w14:paraId="0F1D0906" w14:textId="77777777" w:rsidR="00BF1AA1" w:rsidRPr="005A1B83" w:rsidRDefault="00BF1AA1" w:rsidP="00BF1AA1">
      <w:pPr>
        <w:rPr>
          <w:rFonts w:ascii="Arial" w:hAnsi="Arial" w:cs="Arial"/>
          <w:sz w:val="24"/>
          <w:szCs w:val="24"/>
        </w:rPr>
      </w:pPr>
      <w:r w:rsidRPr="005A1B83">
        <w:rPr>
          <w:rFonts w:ascii="Arial" w:hAnsi="Arial" w:cs="Arial"/>
          <w:sz w:val="24"/>
          <w:szCs w:val="24"/>
        </w:rPr>
        <w:t xml:space="preserve">The University of Cumbria identifies that there are two predominantly used types of literature review. The first of these being the primary research project. This type of literature review utilises the research which has already been completed and is known, it then sets out the context of the research which will be undertaken by the researcher. The type of review also helps to find any gaps in the specific research field and allows there to be an opportunity for this to be developed further. </w:t>
      </w:r>
    </w:p>
    <w:p w14:paraId="67EFE8D8" w14:textId="77777777" w:rsidR="00BF1AA1" w:rsidRPr="005A1B83" w:rsidRDefault="00BF1AA1" w:rsidP="00BF1AA1">
      <w:pPr>
        <w:rPr>
          <w:rFonts w:ascii="Arial" w:hAnsi="Arial" w:cs="Arial"/>
          <w:sz w:val="24"/>
          <w:szCs w:val="24"/>
        </w:rPr>
      </w:pPr>
      <w:r w:rsidRPr="005A1B83">
        <w:rPr>
          <w:rFonts w:ascii="Arial" w:hAnsi="Arial" w:cs="Arial"/>
          <w:sz w:val="24"/>
          <w:szCs w:val="24"/>
        </w:rPr>
        <w:t>The second type of literature review is referred to as secondary research which is a ‘stand-alone’ review. This uses research which has already been reviewed and published in order to assist in answering a specific question or to explore that topic in more detail. Whatever type of literature review is chosen the reason is the same, for a select analysis into a chosen area of research. (University of Cumbria, 2023)</w:t>
      </w:r>
    </w:p>
    <w:p w14:paraId="79C4931D" w14:textId="77777777" w:rsidR="00BF1AA1" w:rsidRPr="005A1B83" w:rsidRDefault="00BF1AA1" w:rsidP="00BF1AA1">
      <w:pPr>
        <w:rPr>
          <w:rFonts w:ascii="Arial" w:hAnsi="Arial" w:cs="Arial"/>
        </w:rPr>
      </w:pPr>
    </w:p>
    <w:p w14:paraId="054CA7EA" w14:textId="77777777" w:rsidR="00BF1AA1" w:rsidRPr="005A1B83" w:rsidRDefault="00BF1AA1" w:rsidP="00BF1AA1">
      <w:pPr>
        <w:pStyle w:val="Heading3"/>
        <w:rPr>
          <w:rFonts w:ascii="Arial" w:hAnsi="Arial" w:cs="Arial"/>
        </w:rPr>
      </w:pPr>
      <w:bookmarkStart w:id="6" w:name="_Toc163503841"/>
      <w:r w:rsidRPr="005A1B83">
        <w:rPr>
          <w:rFonts w:ascii="Arial" w:hAnsi="Arial" w:cs="Arial"/>
        </w:rPr>
        <w:t xml:space="preserve">2.2 Mental Health </w:t>
      </w:r>
      <w:proofErr w:type="gramStart"/>
      <w:r w:rsidRPr="005A1B83">
        <w:rPr>
          <w:rFonts w:ascii="Arial" w:hAnsi="Arial" w:cs="Arial"/>
        </w:rPr>
        <w:t>In</w:t>
      </w:r>
      <w:proofErr w:type="gramEnd"/>
      <w:r w:rsidRPr="005A1B83">
        <w:rPr>
          <w:rFonts w:ascii="Arial" w:hAnsi="Arial" w:cs="Arial"/>
        </w:rPr>
        <w:t xml:space="preserve"> Policing</w:t>
      </w:r>
      <w:bookmarkEnd w:id="6"/>
    </w:p>
    <w:p w14:paraId="68D27088" w14:textId="77777777" w:rsidR="00BF1AA1" w:rsidRPr="005A1B83" w:rsidRDefault="00BF1AA1" w:rsidP="00BF1AA1">
      <w:pPr>
        <w:rPr>
          <w:rFonts w:ascii="Arial" w:hAnsi="Arial" w:cs="Arial"/>
        </w:rPr>
      </w:pPr>
    </w:p>
    <w:p w14:paraId="6C33F7E8" w14:textId="77777777" w:rsidR="00BF1AA1" w:rsidRDefault="00BF1AA1" w:rsidP="00BF1AA1">
      <w:pPr>
        <w:rPr>
          <w:rFonts w:ascii="Arial" w:hAnsi="Arial" w:cs="Arial"/>
          <w:sz w:val="24"/>
          <w:szCs w:val="24"/>
        </w:rPr>
      </w:pPr>
      <w:r w:rsidRPr="005A1B83">
        <w:rPr>
          <w:rFonts w:ascii="Arial" w:hAnsi="Arial" w:cs="Arial"/>
          <w:sz w:val="24"/>
          <w:szCs w:val="24"/>
        </w:rPr>
        <w:t>Mental health can be viewed as how an individual thinks and feels about themselves and their lives, and that mental health can affect how an individual copes and manages in times of adversity (</w:t>
      </w:r>
      <w:proofErr w:type="spellStart"/>
      <w:r w:rsidRPr="005A1B83">
        <w:rPr>
          <w:rFonts w:ascii="Arial" w:hAnsi="Arial" w:cs="Arial"/>
          <w:sz w:val="24"/>
          <w:szCs w:val="24"/>
        </w:rPr>
        <w:t>Bhugra</w:t>
      </w:r>
      <w:proofErr w:type="spellEnd"/>
      <w:r w:rsidRPr="005A1B83">
        <w:rPr>
          <w:rFonts w:ascii="Arial" w:hAnsi="Arial" w:cs="Arial"/>
          <w:sz w:val="24"/>
          <w:szCs w:val="24"/>
        </w:rPr>
        <w:t xml:space="preserve"> et al., 2013). This is a particular poignant definition due to the known links between police officers and adversity in their day-to-day tasks in the 21</w:t>
      </w:r>
      <w:r w:rsidRPr="005A1B83">
        <w:rPr>
          <w:rFonts w:ascii="Arial" w:hAnsi="Arial" w:cs="Arial"/>
          <w:sz w:val="24"/>
          <w:szCs w:val="24"/>
          <w:vertAlign w:val="superscript"/>
        </w:rPr>
        <w:t>st</w:t>
      </w:r>
      <w:r w:rsidRPr="005A1B83">
        <w:rPr>
          <w:rFonts w:ascii="Arial" w:hAnsi="Arial" w:cs="Arial"/>
          <w:sz w:val="24"/>
          <w:szCs w:val="24"/>
        </w:rPr>
        <w:t xml:space="preserve"> century, and more recently the 2020’s. The 2020’s were a time of great changes in the modern world, with the COVID-19 pandemic affecting the world, along with political challenges faced by far-right and far-left protesters in the UK which put a large strain on policing resources in recent years (Miller, 2022)</w:t>
      </w:r>
      <w:r>
        <w:rPr>
          <w:rFonts w:ascii="Arial" w:hAnsi="Arial" w:cs="Arial"/>
          <w:sz w:val="24"/>
          <w:szCs w:val="24"/>
        </w:rPr>
        <w:t xml:space="preserve">. </w:t>
      </w:r>
    </w:p>
    <w:p w14:paraId="20BA6BB4" w14:textId="77777777" w:rsidR="00BF1AA1" w:rsidRPr="005A1B83" w:rsidRDefault="00BF1AA1" w:rsidP="00BF1AA1">
      <w:pPr>
        <w:rPr>
          <w:rFonts w:ascii="Arial" w:hAnsi="Arial" w:cs="Arial"/>
          <w:sz w:val="24"/>
          <w:szCs w:val="24"/>
        </w:rPr>
      </w:pPr>
      <w:r w:rsidRPr="005A1B83">
        <w:rPr>
          <w:rFonts w:ascii="Arial" w:hAnsi="Arial" w:cs="Arial"/>
          <w:sz w:val="24"/>
          <w:szCs w:val="24"/>
        </w:rPr>
        <w:t xml:space="preserve">As of March 2023, 5,113 full-time equivalent police officers were on long-term sickness due to their mental health in England and Wales. This is the equivalent to 3.5% of all officers and is a slight increase on the previous year which was a total of 3.3% in 2022 (Home Office, 2023). Apart from the obvious impact that this number of officers being on leave will cause to department resourcing, it is crucial that the reason for these absences is identified and also what the causes may lead to, including officers leaving their respective police forces permanently. </w:t>
      </w:r>
    </w:p>
    <w:p w14:paraId="2AC2ABF0" w14:textId="77777777" w:rsidR="00BF1AA1" w:rsidRPr="005A1B83" w:rsidRDefault="00BF1AA1" w:rsidP="00BF1AA1">
      <w:pPr>
        <w:rPr>
          <w:rFonts w:ascii="Arial" w:hAnsi="Arial" w:cs="Arial"/>
          <w:sz w:val="24"/>
          <w:szCs w:val="24"/>
        </w:rPr>
      </w:pPr>
      <w:r w:rsidRPr="005A1B83">
        <w:rPr>
          <w:rFonts w:ascii="Arial" w:hAnsi="Arial" w:cs="Arial"/>
          <w:sz w:val="24"/>
          <w:szCs w:val="24"/>
        </w:rPr>
        <w:lastRenderedPageBreak/>
        <w:t xml:space="preserve">A recent review of studies (Syed et al., 2020) looked at the most common mental health problems in policing. The studies looked at the mental health categories of depression, anxiety, and post-traumatic stress disorder (PTSD). 14.6% of police were reported to have depression, 9.6% with an anxiety disorder and 14.2% with PTSD. </w:t>
      </w:r>
    </w:p>
    <w:p w14:paraId="094ADDF9" w14:textId="77777777" w:rsidR="00BF1AA1" w:rsidRPr="005A1B83" w:rsidRDefault="00BF1AA1" w:rsidP="00BF1AA1">
      <w:pPr>
        <w:rPr>
          <w:rFonts w:ascii="Arial" w:hAnsi="Arial" w:cs="Arial"/>
          <w:sz w:val="24"/>
          <w:szCs w:val="24"/>
        </w:rPr>
      </w:pPr>
      <w:r w:rsidRPr="005A1B83">
        <w:rPr>
          <w:rFonts w:ascii="Arial" w:hAnsi="Arial" w:cs="Arial"/>
          <w:sz w:val="24"/>
          <w:szCs w:val="24"/>
        </w:rPr>
        <w:t>For this literature review, the researcher has tried to identify completed research using keyword searches including ‘mental health’ and ‘UK police officer’. The reason for specifying this is to identify the correct research relating to mental health within UK police officers and how there may be reasons specific to issues ongoing within the UK. This means that the researcher can narrow the results to the correct group of subjects. The main topics which arose from the research results identified a high number of references to trauma and organisational issues leading to a downfall in mental health. Mental health was frequently referred to with the use of terms such as depression, anxiety, stress, and PTSD. The studies already completed and published used statistics along with interviews and questionnaire responses.</w:t>
      </w:r>
    </w:p>
    <w:p w14:paraId="18324D63" w14:textId="77777777" w:rsidR="00BF1AA1" w:rsidRPr="005A1B83" w:rsidRDefault="00BF1AA1" w:rsidP="00BF1AA1">
      <w:pPr>
        <w:rPr>
          <w:rFonts w:ascii="Arial" w:hAnsi="Arial" w:cs="Arial"/>
          <w:sz w:val="24"/>
          <w:szCs w:val="24"/>
        </w:rPr>
      </w:pPr>
      <w:r w:rsidRPr="005A1B83">
        <w:rPr>
          <w:rFonts w:ascii="Arial" w:hAnsi="Arial" w:cs="Arial"/>
          <w:sz w:val="24"/>
          <w:szCs w:val="24"/>
        </w:rPr>
        <w:t xml:space="preserve">Based on the above, the researcher will look to focus the topic of mental health mainly on the four specific areas of stress, anxiety, depression, and PTSD. This will be used to compare how these factors are attributed to areas in policing which are highlighted as common areas in which officers feel that they are affected and what areas of policing are contributing to their mental health issues. </w:t>
      </w:r>
    </w:p>
    <w:p w14:paraId="5CCF7DB8" w14:textId="77777777" w:rsidR="00BF1AA1" w:rsidRPr="005A1B83" w:rsidRDefault="00BF1AA1" w:rsidP="00BF1AA1">
      <w:pPr>
        <w:rPr>
          <w:rFonts w:ascii="Arial" w:hAnsi="Arial" w:cs="Arial"/>
          <w:sz w:val="24"/>
          <w:szCs w:val="24"/>
        </w:rPr>
      </w:pPr>
      <w:r w:rsidRPr="005A1B83">
        <w:rPr>
          <w:rFonts w:ascii="Arial" w:hAnsi="Arial" w:cs="Arial"/>
          <w:sz w:val="24"/>
          <w:szCs w:val="24"/>
        </w:rPr>
        <w:t>Alongside this, the researcher will look at common health factors which have been linked to police officers in the UK at the end of their career. There was a trend seen whereby those officers who had been exposed to traumatic incidents or met the criteria for PTSD, had seen an increase in alcohol consumption by 42% to a level which was described as increasing or high risk to their health (</w:t>
      </w:r>
      <w:proofErr w:type="spellStart"/>
      <w:r w:rsidRPr="005A1B83">
        <w:rPr>
          <w:rFonts w:ascii="Arial" w:hAnsi="Arial" w:cs="Arial"/>
          <w:color w:val="3A3A3A"/>
          <w:sz w:val="24"/>
          <w:szCs w:val="24"/>
          <w:shd w:val="clear" w:color="auto" w:fill="FFFFFF"/>
        </w:rPr>
        <w:t>Stevelink</w:t>
      </w:r>
      <w:proofErr w:type="spellEnd"/>
      <w:r w:rsidRPr="005A1B83">
        <w:rPr>
          <w:rFonts w:ascii="Arial" w:hAnsi="Arial" w:cs="Arial"/>
          <w:color w:val="3A3A3A"/>
          <w:sz w:val="24"/>
          <w:szCs w:val="24"/>
          <w:shd w:val="clear" w:color="auto" w:fill="FFFFFF"/>
        </w:rPr>
        <w:t>, S.A.M. </w:t>
      </w:r>
      <w:r w:rsidRPr="005A1B83">
        <w:rPr>
          <w:rFonts w:ascii="Arial" w:hAnsi="Arial" w:cs="Arial"/>
          <w:i/>
          <w:iCs/>
          <w:color w:val="3A3A3A"/>
          <w:sz w:val="24"/>
          <w:szCs w:val="24"/>
          <w:shd w:val="clear" w:color="auto" w:fill="FFFFFF"/>
        </w:rPr>
        <w:t>et al.</w:t>
      </w:r>
      <w:r w:rsidRPr="005A1B83">
        <w:rPr>
          <w:rFonts w:ascii="Arial" w:hAnsi="Arial" w:cs="Arial"/>
          <w:color w:val="3A3A3A"/>
          <w:sz w:val="24"/>
          <w:szCs w:val="24"/>
          <w:shd w:val="clear" w:color="auto" w:fill="FFFFFF"/>
        </w:rPr>
        <w:t> 2020)</w:t>
      </w:r>
      <w:r w:rsidRPr="005A1B83">
        <w:rPr>
          <w:rFonts w:ascii="Arial" w:hAnsi="Arial" w:cs="Arial"/>
          <w:sz w:val="24"/>
          <w:szCs w:val="24"/>
        </w:rPr>
        <w:t xml:space="preserve">. </w:t>
      </w:r>
    </w:p>
    <w:p w14:paraId="1F16E2DF" w14:textId="77777777" w:rsidR="00BF1AA1" w:rsidRPr="005A1B83" w:rsidRDefault="00BF1AA1" w:rsidP="00BF1AA1">
      <w:pPr>
        <w:rPr>
          <w:rFonts w:ascii="Arial" w:hAnsi="Arial" w:cs="Arial"/>
        </w:rPr>
      </w:pPr>
    </w:p>
    <w:p w14:paraId="4C0A557C" w14:textId="77777777" w:rsidR="00BF1AA1" w:rsidRPr="005A1B83" w:rsidRDefault="00BF1AA1" w:rsidP="00BF1AA1">
      <w:pPr>
        <w:pStyle w:val="Heading3"/>
        <w:rPr>
          <w:rFonts w:ascii="Arial" w:hAnsi="Arial" w:cs="Arial"/>
        </w:rPr>
      </w:pPr>
      <w:bookmarkStart w:id="7" w:name="_Toc163503842"/>
      <w:r w:rsidRPr="005A1B83">
        <w:rPr>
          <w:rFonts w:ascii="Arial" w:hAnsi="Arial" w:cs="Arial"/>
        </w:rPr>
        <w:t>2.3 Types of mental health problems</w:t>
      </w:r>
      <w:bookmarkEnd w:id="7"/>
    </w:p>
    <w:p w14:paraId="437E5308" w14:textId="77777777" w:rsidR="00BF1AA1" w:rsidRPr="005A1B83" w:rsidRDefault="00BF1AA1" w:rsidP="00BF1AA1">
      <w:pPr>
        <w:rPr>
          <w:rFonts w:ascii="Arial" w:hAnsi="Arial" w:cs="Arial"/>
        </w:rPr>
      </w:pPr>
    </w:p>
    <w:p w14:paraId="604443B4" w14:textId="77777777" w:rsidR="00BF1AA1" w:rsidRPr="005A1B83" w:rsidRDefault="00BF1AA1" w:rsidP="00BF1AA1">
      <w:pPr>
        <w:rPr>
          <w:rFonts w:ascii="Arial" w:hAnsi="Arial" w:cs="Arial"/>
          <w:sz w:val="24"/>
          <w:szCs w:val="24"/>
        </w:rPr>
      </w:pPr>
      <w:r w:rsidRPr="005A1B83">
        <w:rPr>
          <w:rFonts w:ascii="Arial" w:hAnsi="Arial" w:cs="Arial"/>
          <w:sz w:val="24"/>
          <w:szCs w:val="24"/>
        </w:rPr>
        <w:t xml:space="preserve">National Health Service (2023) describes anxiety as a feeling of fear or unease, and it is something everyone experiences at times. Anxiety is a natural reaction to some situations and can help us focus or take extra care when needed, but if it gets too much or goes on for a while it can affect our daily life. Anxiety becomes a mental health problem if it starts to affect our daily life and the issues are ongoing for a long period of time, or if the person suffering from it starts worrying about small things and relatively harmless or unimportant situations. </w:t>
      </w:r>
    </w:p>
    <w:p w14:paraId="35E63C83" w14:textId="77777777" w:rsidR="00BF1AA1" w:rsidRPr="005A1B83" w:rsidRDefault="00BF1AA1" w:rsidP="00BF1AA1">
      <w:pPr>
        <w:rPr>
          <w:rFonts w:ascii="Arial" w:hAnsi="Arial" w:cs="Arial"/>
          <w:sz w:val="24"/>
          <w:szCs w:val="24"/>
        </w:rPr>
      </w:pPr>
      <w:r w:rsidRPr="005A1B83">
        <w:rPr>
          <w:rFonts w:ascii="Arial" w:hAnsi="Arial" w:cs="Arial"/>
          <w:sz w:val="24"/>
          <w:szCs w:val="24"/>
        </w:rPr>
        <w:t>Mind (2023) describes depression as a mental health problem that involves having a low mood or losing interest and enjoyment in things. It can also cause a range of other changes in how a person may feel or behave at any point in time. A mental illness which requires long term treatment. Depression can have a number of symptoms which can include, but are not limited to, sadness, emptiness, and hopelessness. This can result in outbursts of anger through irritation and frustration over minor issues. Depression can result in sleep issues such as insomnia or over-</w:t>
      </w:r>
      <w:r w:rsidRPr="005A1B83">
        <w:rPr>
          <w:rFonts w:ascii="Arial" w:hAnsi="Arial" w:cs="Arial"/>
          <w:sz w:val="24"/>
          <w:szCs w:val="24"/>
        </w:rPr>
        <w:lastRenderedPageBreak/>
        <w:t xml:space="preserve">sleeping. As a result of a lack of effective sleep, the individual has a lack of energy and may have trouble thinking clearly about their actions or decisions, concentrating, and making day to day decisions. Ultimately, depression can lead to suicidal thoughts and suicide if not dealt with and treated effectively. </w:t>
      </w:r>
    </w:p>
    <w:p w14:paraId="5CAC4B8C" w14:textId="77777777" w:rsidR="00BF1AA1" w:rsidRPr="005A1B83" w:rsidRDefault="00BF1AA1" w:rsidP="00BF1AA1">
      <w:pPr>
        <w:rPr>
          <w:rFonts w:ascii="Arial" w:hAnsi="Arial" w:cs="Arial"/>
          <w:color w:val="3A3A3A"/>
          <w:sz w:val="24"/>
          <w:szCs w:val="24"/>
          <w:shd w:val="clear" w:color="auto" w:fill="FFFFFF"/>
        </w:rPr>
      </w:pPr>
      <w:r w:rsidRPr="005A1B83">
        <w:rPr>
          <w:rFonts w:ascii="Arial" w:hAnsi="Arial" w:cs="Arial"/>
          <w:sz w:val="24"/>
          <w:szCs w:val="24"/>
        </w:rPr>
        <w:t>A review held in 2020 based on a study of over 40,000 individuals across England and Wales showed that 9.8% of UK police officers and staff reported suffering with probably depression. (</w:t>
      </w:r>
      <w:proofErr w:type="spellStart"/>
      <w:r w:rsidRPr="005A1B83">
        <w:rPr>
          <w:rFonts w:ascii="Arial" w:hAnsi="Arial" w:cs="Arial"/>
          <w:color w:val="3A3A3A"/>
          <w:sz w:val="24"/>
          <w:szCs w:val="24"/>
          <w:shd w:val="clear" w:color="auto" w:fill="FFFFFF"/>
        </w:rPr>
        <w:t>Stevelink</w:t>
      </w:r>
      <w:proofErr w:type="spellEnd"/>
      <w:r w:rsidRPr="005A1B83">
        <w:rPr>
          <w:rFonts w:ascii="Arial" w:hAnsi="Arial" w:cs="Arial"/>
          <w:color w:val="3A3A3A"/>
          <w:sz w:val="24"/>
          <w:szCs w:val="24"/>
          <w:shd w:val="clear" w:color="auto" w:fill="FFFFFF"/>
        </w:rPr>
        <w:t>, S.A.M. </w:t>
      </w:r>
      <w:r w:rsidRPr="005A1B83">
        <w:rPr>
          <w:rFonts w:ascii="Arial" w:hAnsi="Arial" w:cs="Arial"/>
          <w:i/>
          <w:iCs/>
          <w:color w:val="3A3A3A"/>
          <w:sz w:val="24"/>
          <w:szCs w:val="24"/>
          <w:shd w:val="clear" w:color="auto" w:fill="FFFFFF"/>
        </w:rPr>
        <w:t>et al.</w:t>
      </w:r>
      <w:r w:rsidRPr="005A1B83">
        <w:rPr>
          <w:rFonts w:ascii="Arial" w:hAnsi="Arial" w:cs="Arial"/>
          <w:color w:val="3A3A3A"/>
          <w:sz w:val="24"/>
          <w:szCs w:val="24"/>
          <w:shd w:val="clear" w:color="auto" w:fill="FFFFFF"/>
        </w:rPr>
        <w:t xml:space="preserve"> (2020)). </w:t>
      </w:r>
    </w:p>
    <w:p w14:paraId="58DB3185" w14:textId="77777777" w:rsidR="00BF1AA1" w:rsidRPr="005A1B83" w:rsidRDefault="00BF1AA1" w:rsidP="00BF1AA1">
      <w:pPr>
        <w:rPr>
          <w:rFonts w:ascii="Arial" w:hAnsi="Arial" w:cs="Arial"/>
          <w:color w:val="3A3A3A"/>
          <w:sz w:val="24"/>
          <w:szCs w:val="24"/>
          <w:shd w:val="clear" w:color="auto" w:fill="FFFFFF"/>
        </w:rPr>
      </w:pPr>
      <w:r w:rsidRPr="005A1B83">
        <w:rPr>
          <w:rFonts w:ascii="Arial" w:hAnsi="Arial" w:cs="Arial"/>
          <w:color w:val="3A3A3A"/>
          <w:sz w:val="24"/>
          <w:szCs w:val="24"/>
          <w:shd w:val="clear" w:color="auto" w:fill="FFFFFF"/>
        </w:rPr>
        <w:t xml:space="preserve">Stress is our body’s response to pressure. Many different life events or situations can cause us to feel stressed. This is often triggered when we experience situations which are new or unexpected and these experiences threaten our sense of self or when we feel that we do not have much, or any, control over a situation. We all deal with stress differently. Our ability to cope can depend on our DNA and genetics, early life events and our socio-economic circumstances. When a person feels stressed it triggers an internal response in the body via a flight, flight, freeze or flop method. This assists in the body’s response time to a dangerous situation through one of the four above responses. Too much stress can cause a negative effect of feeling overwhelmed or the inability to cope with a situation. (Mental Health Foundation, 2021). </w:t>
      </w:r>
    </w:p>
    <w:p w14:paraId="6C07983A" w14:textId="77777777" w:rsidR="00BF1AA1" w:rsidRPr="005A1B83" w:rsidRDefault="00BF1AA1" w:rsidP="00BF1AA1">
      <w:pPr>
        <w:rPr>
          <w:rFonts w:ascii="Arial" w:hAnsi="Arial" w:cs="Arial"/>
          <w:color w:val="3A3A3A"/>
          <w:sz w:val="24"/>
          <w:szCs w:val="24"/>
          <w:shd w:val="clear" w:color="auto" w:fill="FFFFFF"/>
        </w:rPr>
      </w:pPr>
      <w:r w:rsidRPr="005A1B83">
        <w:rPr>
          <w:rFonts w:ascii="Arial" w:hAnsi="Arial" w:cs="Arial"/>
          <w:color w:val="3A3A3A"/>
          <w:sz w:val="24"/>
          <w:szCs w:val="24"/>
          <w:shd w:val="clear" w:color="auto" w:fill="FFFFFF"/>
        </w:rPr>
        <w:t xml:space="preserve">Post Traumatic Stress Disorder (PTSD) is a psychological order which can be linked to stress. Mind (2021) states that this occurs when a person is exposed to a traumatic incident. A lot of people who go through traumatic incidents can, over time, get better and recover mentally. However, when these negative thoughts don’t go away and lead to have negative effects on an individual’s lifestyle, this can be classified as PTSD. The negative effects may include vivid flashbacks, intrusive thoughts or images and nightmares. The exposure to a traumatic incident does not have to be experienced directly by a person for them to have PTSD. If they were a witness to this, or they are supporting a person who experienced a traumatic event, they may also suffer with a form of PTSD known as secondary trauma. </w:t>
      </w:r>
    </w:p>
    <w:p w14:paraId="7A67CBE6" w14:textId="77777777" w:rsidR="00BF1AA1" w:rsidRPr="005A1B83" w:rsidRDefault="00BF1AA1" w:rsidP="00BF1AA1">
      <w:pPr>
        <w:rPr>
          <w:rFonts w:ascii="Arial" w:hAnsi="Arial" w:cs="Arial"/>
          <w:color w:val="3A3A3A"/>
          <w:shd w:val="clear" w:color="auto" w:fill="FFFFFF"/>
        </w:rPr>
      </w:pPr>
    </w:p>
    <w:p w14:paraId="7B0626DE" w14:textId="77777777" w:rsidR="00BF1AA1" w:rsidRPr="005A1B83" w:rsidRDefault="00BF1AA1" w:rsidP="00BF1AA1">
      <w:pPr>
        <w:pStyle w:val="Heading3"/>
        <w:rPr>
          <w:rFonts w:ascii="Arial" w:hAnsi="Arial" w:cs="Arial"/>
          <w:shd w:val="clear" w:color="auto" w:fill="FFFFFF"/>
        </w:rPr>
      </w:pPr>
      <w:bookmarkStart w:id="8" w:name="_Toc163503843"/>
      <w:r w:rsidRPr="005A1B83">
        <w:rPr>
          <w:rFonts w:ascii="Arial" w:hAnsi="Arial" w:cs="Arial"/>
          <w:shd w:val="clear" w:color="auto" w:fill="FFFFFF"/>
        </w:rPr>
        <w:t>2.4 Causes behind Police Officers suffering with mental health problems</w:t>
      </w:r>
      <w:bookmarkEnd w:id="8"/>
    </w:p>
    <w:p w14:paraId="360E1DA4" w14:textId="77777777" w:rsidR="00BF1AA1" w:rsidRDefault="00BF1AA1" w:rsidP="00BF1AA1">
      <w:pPr>
        <w:rPr>
          <w:rFonts w:cstheme="minorHAnsi"/>
          <w:color w:val="3A3A3A"/>
          <w:shd w:val="clear" w:color="auto" w:fill="FFFFFF"/>
        </w:rPr>
      </w:pPr>
    </w:p>
    <w:p w14:paraId="5693F451" w14:textId="77777777" w:rsidR="00BF1AA1" w:rsidRDefault="00BF1AA1" w:rsidP="00BF1AA1">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Recent research conducted by Edwards and </w:t>
      </w:r>
      <w:proofErr w:type="spellStart"/>
      <w:r>
        <w:rPr>
          <w:rFonts w:ascii="Arial" w:hAnsi="Arial" w:cs="Arial"/>
          <w:color w:val="3A3A3A"/>
          <w:sz w:val="24"/>
          <w:szCs w:val="24"/>
          <w:shd w:val="clear" w:color="auto" w:fill="FFFFFF"/>
        </w:rPr>
        <w:t>Kotera</w:t>
      </w:r>
      <w:proofErr w:type="spellEnd"/>
      <w:r>
        <w:rPr>
          <w:rFonts w:ascii="Arial" w:hAnsi="Arial" w:cs="Arial"/>
          <w:color w:val="3A3A3A"/>
          <w:sz w:val="24"/>
          <w:szCs w:val="24"/>
          <w:shd w:val="clear" w:color="auto" w:fill="FFFFFF"/>
        </w:rPr>
        <w:t xml:space="preserve"> (2021) has noted that policing has been identified as a hazardous and stressful occupation. The consequences of the organisational stressors and the high-risk nature of frontline duties mean officers are at greater risk of developing psychological illnesses. They also mentioned that the cumulative exposure of possibly traumatic situations is an extremely important part of operational policing. </w:t>
      </w:r>
    </w:p>
    <w:p w14:paraId="0510BC2B" w14:textId="77777777" w:rsidR="00BF1AA1" w:rsidRPr="00286931" w:rsidRDefault="00BF1AA1" w:rsidP="00BF1AA1">
      <w:pPr>
        <w:rPr>
          <w:rFonts w:ascii="Arial" w:hAnsi="Arial" w:cs="Arial"/>
          <w:sz w:val="24"/>
          <w:szCs w:val="24"/>
        </w:rPr>
      </w:pPr>
      <w:r>
        <w:rPr>
          <w:rFonts w:ascii="Arial" w:hAnsi="Arial" w:cs="Arial"/>
          <w:sz w:val="24"/>
          <w:szCs w:val="24"/>
        </w:rPr>
        <w:t>Cartwright and Roach (2020) state that policing is undoubtedly a dangerous occupation where officers are expected to be routinely exposed to dangerous and potentially traumatic incidents, such as attending road traffic collisions, informing people of the death of a loved one and ensuring public safety at football matches/organised events or protests.</w:t>
      </w:r>
    </w:p>
    <w:p w14:paraId="6E0F70F2" w14:textId="77777777" w:rsidR="00BF1AA1" w:rsidRPr="00EF7ED6" w:rsidRDefault="00BF1AA1" w:rsidP="00BF1AA1">
      <w:pPr>
        <w:rPr>
          <w:rFonts w:ascii="Arial" w:hAnsi="Arial" w:cs="Arial"/>
          <w:color w:val="3A3A3A"/>
          <w:sz w:val="24"/>
          <w:szCs w:val="24"/>
          <w:shd w:val="clear" w:color="auto" w:fill="FFFFFF"/>
        </w:rPr>
      </w:pPr>
      <w:r>
        <w:rPr>
          <w:rFonts w:ascii="Arial" w:hAnsi="Arial" w:cs="Arial"/>
          <w:color w:val="3A3A3A"/>
          <w:sz w:val="24"/>
          <w:szCs w:val="24"/>
          <w:shd w:val="clear" w:color="auto" w:fill="FFFFFF"/>
        </w:rPr>
        <w:lastRenderedPageBreak/>
        <w:t>Research was conducted by a group of researchers from the University of Cambridge found that one in five police officers in the UK had symptoms which were consistent with post-traumatic stress disorder, or more specifically Complex post-traumatic stress disorder. 16,857 police officers across England, Wales, Scotland, and Northern Ireland participated in a major survey during Autumn of 2014. The results of this research showed that 90% of police personnel involved in the survey had experiences some level of trauma during their duties and that one in five stated they had suffered either post-traumatic stress disorder or Complex post-traumatic stress disorder.</w:t>
      </w:r>
    </w:p>
    <w:p w14:paraId="616CDE03" w14:textId="77777777" w:rsidR="00BF1AA1" w:rsidRPr="002719D6" w:rsidRDefault="00BF1AA1" w:rsidP="00BF1AA1">
      <w:pPr>
        <w:rPr>
          <w:rFonts w:ascii="Arial" w:hAnsi="Arial" w:cs="Arial"/>
          <w:color w:val="3A3A3A"/>
          <w:sz w:val="24"/>
          <w:szCs w:val="24"/>
          <w:shd w:val="clear" w:color="auto" w:fill="FFFFFF"/>
        </w:rPr>
      </w:pPr>
      <w:r w:rsidRPr="002719D6">
        <w:rPr>
          <w:rFonts w:ascii="Arial" w:hAnsi="Arial" w:cs="Arial"/>
          <w:color w:val="3A3A3A"/>
          <w:sz w:val="24"/>
          <w:szCs w:val="24"/>
          <w:shd w:val="clear" w:color="auto" w:fill="FFFFFF"/>
        </w:rPr>
        <w:t>A more recent research study conducted by the University of Cambridge again in 2022 of 12,248 police officers</w:t>
      </w:r>
      <w:r>
        <w:rPr>
          <w:rFonts w:ascii="Arial" w:hAnsi="Arial" w:cs="Arial"/>
          <w:color w:val="3A3A3A"/>
          <w:sz w:val="24"/>
          <w:szCs w:val="24"/>
          <w:shd w:val="clear" w:color="auto" w:fill="FFFFFF"/>
        </w:rPr>
        <w:t xml:space="preserve"> in England and Wales</w:t>
      </w:r>
      <w:r w:rsidRPr="002719D6">
        <w:rPr>
          <w:rFonts w:ascii="Arial" w:hAnsi="Arial" w:cs="Arial"/>
          <w:color w:val="3A3A3A"/>
          <w:sz w:val="24"/>
          <w:szCs w:val="24"/>
          <w:shd w:val="clear" w:color="auto" w:fill="FFFFFF"/>
        </w:rPr>
        <w:t xml:space="preserve"> showed that there </w:t>
      </w:r>
      <w:r>
        <w:rPr>
          <w:rFonts w:ascii="Arial" w:hAnsi="Arial" w:cs="Arial"/>
          <w:color w:val="3A3A3A"/>
          <w:sz w:val="24"/>
          <w:szCs w:val="24"/>
          <w:shd w:val="clear" w:color="auto" w:fill="FFFFFF"/>
        </w:rPr>
        <w:t xml:space="preserve">was a high number of officers who reported complex PTSD symptoms which were exacerbated by environmental factors such as a lack of support or time to effectively complete their duties. During this study, it was discovered that officers who stated that they never had enough time to “get the job done” had nearly double the rates of Complex PTSD to 22% in comparison to the UK wide average of 12% seen in other officers who have not noted this to be an issue that affects them. </w:t>
      </w:r>
    </w:p>
    <w:p w14:paraId="288DFAB9" w14:textId="77777777" w:rsidR="00BF1AA1" w:rsidRDefault="00BF1AA1" w:rsidP="00BF1AA1">
      <w:pPr>
        <w:rPr>
          <w:rFonts w:ascii="Arial" w:hAnsi="Arial" w:cs="Arial"/>
          <w:color w:val="3A3A3A"/>
          <w:sz w:val="24"/>
          <w:szCs w:val="24"/>
          <w:shd w:val="clear" w:color="auto" w:fill="FFFFFF"/>
        </w:rPr>
      </w:pPr>
      <w:r w:rsidRPr="009A0299">
        <w:rPr>
          <w:rFonts w:ascii="Arial" w:hAnsi="Arial" w:cs="Arial"/>
          <w:color w:val="3A3A3A"/>
          <w:sz w:val="24"/>
          <w:szCs w:val="24"/>
          <w:shd w:val="clear" w:color="auto" w:fill="FFFFFF"/>
        </w:rPr>
        <w:t xml:space="preserve">Around 15% of the officers who were involved in this study stated that their relationship between work life and home life did not fit well. Of these officers, there was a notable 24% who showed signs of complex PTSD, double the UK-wide average. </w:t>
      </w:r>
      <w:r>
        <w:rPr>
          <w:rFonts w:ascii="Arial" w:hAnsi="Arial" w:cs="Arial"/>
          <w:color w:val="3A3A3A"/>
          <w:sz w:val="24"/>
          <w:szCs w:val="24"/>
          <w:shd w:val="clear" w:color="auto" w:fill="FFFFFF"/>
        </w:rPr>
        <w:t xml:space="preserve">Research which was undertaken by the Police Federation of England and Wales (PFEW) makes regular reports on the working conditions on officers and in 2020, 39% of the participants in a PFEW survey reported that they were working such extensive hours that they never or were rarely able to take their full rest/break entitlement (Elliott-Davies, 2020). Thus, showing that there is a clear pattern of the effects poor work-life balance has and the lasting effects it can have on the </w:t>
      </w:r>
      <w:proofErr w:type="gramStart"/>
      <w:r>
        <w:rPr>
          <w:rFonts w:ascii="Arial" w:hAnsi="Arial" w:cs="Arial"/>
          <w:color w:val="3A3A3A"/>
          <w:sz w:val="24"/>
          <w:szCs w:val="24"/>
          <w:shd w:val="clear" w:color="auto" w:fill="FFFFFF"/>
        </w:rPr>
        <w:t>officers</w:t>
      </w:r>
      <w:proofErr w:type="gramEnd"/>
      <w:r>
        <w:rPr>
          <w:rFonts w:ascii="Arial" w:hAnsi="Arial" w:cs="Arial"/>
          <w:color w:val="3A3A3A"/>
          <w:sz w:val="24"/>
          <w:szCs w:val="24"/>
          <w:shd w:val="clear" w:color="auto" w:fill="FFFFFF"/>
        </w:rPr>
        <w:t xml:space="preserve"> long-term mental health. </w:t>
      </w:r>
    </w:p>
    <w:p w14:paraId="69D858AE" w14:textId="77777777" w:rsidR="00BF1AA1" w:rsidRPr="009A0299" w:rsidRDefault="00BF1AA1" w:rsidP="00BF1AA1">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A report was published in 2019 by the mental health charity, Mind. This report compared two separate research surveys conducted by Mind into police personnel and the specific aspects of the role which cause them to have some form of mental health condition.   </w:t>
      </w:r>
    </w:p>
    <w:p w14:paraId="2BCF045F" w14:textId="77777777" w:rsidR="00BF1AA1" w:rsidRPr="008D257A" w:rsidRDefault="00BF1AA1" w:rsidP="00BF1AA1">
      <w:pPr>
        <w:rPr>
          <w:rFonts w:ascii="Arial" w:hAnsi="Arial" w:cs="Arial"/>
          <w:color w:val="3A3A3A"/>
          <w:sz w:val="24"/>
          <w:szCs w:val="24"/>
          <w:shd w:val="clear" w:color="auto" w:fill="FFFFFF"/>
        </w:rPr>
      </w:pPr>
      <w:r w:rsidRPr="008D257A">
        <w:rPr>
          <w:rFonts w:ascii="Arial" w:hAnsi="Arial" w:cs="Arial"/>
          <w:noProof/>
          <w:sz w:val="24"/>
          <w:szCs w:val="24"/>
        </w:rPr>
        <w:lastRenderedPageBreak/>
        <w:drawing>
          <wp:anchor distT="0" distB="0" distL="114300" distR="114300" simplePos="0" relativeHeight="251552256" behindDoc="1" locked="0" layoutInCell="1" allowOverlap="1" wp14:anchorId="7F6CE4B4" wp14:editId="0F8EC6DA">
            <wp:simplePos x="0" y="0"/>
            <wp:positionH relativeFrom="margin">
              <wp:align>right</wp:align>
            </wp:positionH>
            <wp:positionV relativeFrom="paragraph">
              <wp:posOffset>475615</wp:posOffset>
            </wp:positionV>
            <wp:extent cx="5724525" cy="2901950"/>
            <wp:effectExtent l="0" t="0" r="9525" b="0"/>
            <wp:wrapTight wrapText="bothSides">
              <wp:wrapPolygon edited="0">
                <wp:start x="0" y="0"/>
                <wp:lineTo x="0" y="21411"/>
                <wp:lineTo x="21564" y="21411"/>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2901950"/>
                    </a:xfrm>
                    <a:prstGeom prst="rect">
                      <a:avLst/>
                    </a:prstGeom>
                  </pic:spPr>
                </pic:pic>
              </a:graphicData>
            </a:graphic>
            <wp14:sizeRelH relativeFrom="margin">
              <wp14:pctWidth>0</wp14:pctWidth>
            </wp14:sizeRelH>
          </wp:anchor>
        </w:drawing>
      </w:r>
      <w:r w:rsidRPr="008D257A">
        <w:rPr>
          <w:rFonts w:ascii="Arial" w:hAnsi="Arial" w:cs="Arial"/>
          <w:color w:val="3A3A3A"/>
          <w:sz w:val="24"/>
          <w:szCs w:val="24"/>
          <w:shd w:val="clear" w:color="auto" w:fill="FFFFFF"/>
        </w:rPr>
        <w:t xml:space="preserve">The below is the correlated diagram to the above which evidences the survey findings. </w:t>
      </w:r>
    </w:p>
    <w:p w14:paraId="3FE77F56" w14:textId="77777777" w:rsidR="00BF1AA1" w:rsidRDefault="00BF1AA1" w:rsidP="00BF1AA1">
      <w:pPr>
        <w:rPr>
          <w:rFonts w:ascii="Arial" w:hAnsi="Arial" w:cs="Arial"/>
          <w:color w:val="3A3A3A"/>
          <w:sz w:val="24"/>
          <w:szCs w:val="24"/>
          <w:shd w:val="clear" w:color="auto" w:fill="FFFFFF"/>
        </w:rPr>
      </w:pPr>
      <w:r w:rsidRPr="00017704">
        <w:rPr>
          <w:rFonts w:ascii="Arial" w:hAnsi="Arial" w:cs="Arial"/>
          <w:color w:val="3A3A3A"/>
          <w:sz w:val="24"/>
          <w:szCs w:val="24"/>
          <w:shd w:val="clear" w:color="auto" w:fill="FFFFFF"/>
        </w:rPr>
        <w:t xml:space="preserve">(Mind, 2019) </w:t>
      </w:r>
    </w:p>
    <w:p w14:paraId="2F0CE361" w14:textId="77777777" w:rsidR="00BF1AA1" w:rsidRDefault="00BF1AA1" w:rsidP="00BF1AA1">
      <w:pPr>
        <w:rPr>
          <w:rFonts w:ascii="Arial" w:hAnsi="Arial" w:cs="Arial"/>
          <w:sz w:val="24"/>
          <w:szCs w:val="24"/>
        </w:rPr>
      </w:pPr>
      <w:r>
        <w:rPr>
          <w:rFonts w:ascii="Arial" w:hAnsi="Arial" w:cs="Arial"/>
          <w:sz w:val="24"/>
          <w:szCs w:val="24"/>
        </w:rPr>
        <w:t xml:space="preserve">This survey showed that there was a change in what officers felt contributed mainly to their mental health. The changes included a shift from the highest reported impact on the officer’s mental health in 2015 which was Organisational upheaval which moved to fifth place in 2019. While Excessive workload and long hours were more likely to be cited as a stressor then it was in the 2015 survey. </w:t>
      </w:r>
    </w:p>
    <w:p w14:paraId="1C7BD19D" w14:textId="77777777" w:rsidR="00BF1AA1" w:rsidRDefault="00BF1AA1" w:rsidP="00BF1AA1">
      <w:pPr>
        <w:rPr>
          <w:rFonts w:ascii="Arial" w:hAnsi="Arial" w:cs="Arial"/>
          <w:sz w:val="24"/>
          <w:szCs w:val="24"/>
        </w:rPr>
      </w:pPr>
    </w:p>
    <w:p w14:paraId="5525318D" w14:textId="77777777" w:rsidR="00BF1AA1" w:rsidRPr="009077A8" w:rsidRDefault="00BF1AA1" w:rsidP="00BF1AA1">
      <w:pPr>
        <w:rPr>
          <w:rFonts w:ascii="Arial" w:hAnsi="Arial" w:cs="Arial"/>
          <w:sz w:val="24"/>
          <w:szCs w:val="24"/>
        </w:rPr>
      </w:pPr>
      <w:r>
        <w:rPr>
          <w:rFonts w:ascii="Arial" w:hAnsi="Arial" w:cs="Arial"/>
          <w:sz w:val="24"/>
          <w:szCs w:val="24"/>
        </w:rPr>
        <w:t xml:space="preserve">In the same survey conducted by Mind, the proportion of officers who were aware of the mental health available to them rose from 41.9% in 2015 to 57.7% in 2019. With this, we can gather that there has been a positive increase in the awareness of support, but we could gather from the trend of 15.8% increase over four years that, if the survey followed the same trend, it would take until 2031 for all officers to be aware of organisational support for mental health. </w:t>
      </w:r>
    </w:p>
    <w:p w14:paraId="4228C5BD" w14:textId="53D20C27" w:rsidR="00BF1AA1" w:rsidRDefault="00BF1AA1" w:rsidP="00BF1AA1">
      <w:pPr>
        <w:rPr>
          <w:rFonts w:ascii="Arial" w:hAnsi="Arial" w:cs="Arial"/>
          <w:color w:val="3A3A3A"/>
          <w:sz w:val="24"/>
          <w:szCs w:val="24"/>
          <w:shd w:val="clear" w:color="auto" w:fill="FFFFFF"/>
        </w:rPr>
      </w:pPr>
      <w:r w:rsidRPr="004D7BE4">
        <w:rPr>
          <w:noProof/>
        </w:rPr>
        <w:lastRenderedPageBreak/>
        <w:drawing>
          <wp:anchor distT="0" distB="0" distL="114300" distR="114300" simplePos="0" relativeHeight="251554304" behindDoc="1" locked="0" layoutInCell="1" allowOverlap="1" wp14:anchorId="736F5D9A" wp14:editId="1266D6EF">
            <wp:simplePos x="0" y="0"/>
            <wp:positionH relativeFrom="margin">
              <wp:align>right</wp:align>
            </wp:positionH>
            <wp:positionV relativeFrom="paragraph">
              <wp:posOffset>0</wp:posOffset>
            </wp:positionV>
            <wp:extent cx="5724525" cy="3009900"/>
            <wp:effectExtent l="0" t="0" r="9525" b="0"/>
            <wp:wrapTight wrapText="bothSides">
              <wp:wrapPolygon edited="0">
                <wp:start x="0" y="0"/>
                <wp:lineTo x="0" y="21463"/>
                <wp:lineTo x="21564" y="21463"/>
                <wp:lineTo x="215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24525" cy="3009900"/>
                    </a:xfrm>
                    <a:prstGeom prst="rect">
                      <a:avLst/>
                    </a:prstGeom>
                  </pic:spPr>
                </pic:pic>
              </a:graphicData>
            </a:graphic>
            <wp14:sizeRelH relativeFrom="margin">
              <wp14:pctWidth>0</wp14:pctWidth>
            </wp14:sizeRelH>
          </wp:anchor>
        </w:drawing>
      </w:r>
      <w:r>
        <w:rPr>
          <w:rFonts w:ascii="Arial" w:hAnsi="Arial" w:cs="Arial"/>
          <w:color w:val="3A3A3A"/>
          <w:sz w:val="24"/>
          <w:szCs w:val="24"/>
          <w:shd w:val="clear" w:color="auto" w:fill="FFFFFF"/>
        </w:rPr>
        <w:t>(Mind, 2019)</w:t>
      </w:r>
    </w:p>
    <w:p w14:paraId="3136BEED" w14:textId="77777777" w:rsidR="00BF1AA1" w:rsidRDefault="00BF1AA1" w:rsidP="00BF1AA1">
      <w:pPr>
        <w:rPr>
          <w:rFonts w:ascii="Arial" w:hAnsi="Arial" w:cs="Arial"/>
          <w:color w:val="3A3A3A"/>
          <w:sz w:val="24"/>
          <w:szCs w:val="24"/>
          <w:shd w:val="clear" w:color="auto" w:fill="FFFFFF"/>
        </w:rPr>
      </w:pPr>
    </w:p>
    <w:p w14:paraId="1C4746B8" w14:textId="77777777" w:rsidR="00BF1AA1" w:rsidRDefault="00BF1AA1" w:rsidP="00BF1AA1">
      <w:pPr>
        <w:rPr>
          <w:rFonts w:ascii="Arial" w:hAnsi="Arial" w:cs="Arial"/>
          <w:color w:val="3A3A3A"/>
          <w:sz w:val="24"/>
          <w:szCs w:val="24"/>
          <w:shd w:val="clear" w:color="auto" w:fill="FFFFFF"/>
        </w:rPr>
      </w:pPr>
    </w:p>
    <w:p w14:paraId="7570B24B" w14:textId="77777777" w:rsidR="00BF1AA1" w:rsidRDefault="00BF1AA1" w:rsidP="00BF1AA1">
      <w:pPr>
        <w:rPr>
          <w:rFonts w:ascii="Arial" w:hAnsi="Arial" w:cs="Arial"/>
          <w:color w:val="3A3A3A"/>
          <w:sz w:val="24"/>
          <w:szCs w:val="24"/>
          <w:shd w:val="clear" w:color="auto" w:fill="FFFFFF"/>
        </w:rPr>
      </w:pPr>
    </w:p>
    <w:p w14:paraId="7F74E2F3" w14:textId="77777777" w:rsidR="00BF1AA1" w:rsidRDefault="00BF1AA1" w:rsidP="00BF1AA1">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Foley, Jones, </w:t>
      </w:r>
      <w:proofErr w:type="spellStart"/>
      <w:r>
        <w:rPr>
          <w:rFonts w:ascii="Arial" w:hAnsi="Arial" w:cs="Arial"/>
          <w:color w:val="3A3A3A"/>
          <w:sz w:val="24"/>
          <w:szCs w:val="24"/>
          <w:shd w:val="clear" w:color="auto" w:fill="FFFFFF"/>
        </w:rPr>
        <w:t>Hassett</w:t>
      </w:r>
      <w:proofErr w:type="spellEnd"/>
      <w:r>
        <w:rPr>
          <w:rFonts w:ascii="Arial" w:hAnsi="Arial" w:cs="Arial"/>
          <w:color w:val="3A3A3A"/>
          <w:sz w:val="24"/>
          <w:szCs w:val="24"/>
          <w:shd w:val="clear" w:color="auto" w:fill="FFFFFF"/>
        </w:rPr>
        <w:t xml:space="preserve"> &amp; Williams (2023) found that in the general population, depression was reportedly found in 3.3% of those who participated whereas research conducted in </w:t>
      </w:r>
      <w:proofErr w:type="spellStart"/>
      <w:r>
        <w:rPr>
          <w:rFonts w:ascii="Arial" w:hAnsi="Arial" w:cs="Arial"/>
          <w:color w:val="3A3A3A"/>
          <w:sz w:val="24"/>
          <w:szCs w:val="24"/>
          <w:shd w:val="clear" w:color="auto" w:fill="FFFFFF"/>
        </w:rPr>
        <w:t>Stevelink</w:t>
      </w:r>
      <w:proofErr w:type="spellEnd"/>
      <w:r>
        <w:rPr>
          <w:rFonts w:ascii="Arial" w:hAnsi="Arial" w:cs="Arial"/>
          <w:color w:val="3A3A3A"/>
          <w:sz w:val="24"/>
          <w:szCs w:val="24"/>
          <w:shd w:val="clear" w:color="auto" w:fill="FFFFFF"/>
        </w:rPr>
        <w:t xml:space="preserve"> et al. (2020) found higher levels of depression, 9.8%, within their studies of police officers and staff. </w:t>
      </w:r>
    </w:p>
    <w:p w14:paraId="42338049" w14:textId="77777777" w:rsidR="00BF1AA1" w:rsidRPr="00F76D3E" w:rsidRDefault="00BF1AA1" w:rsidP="00BF1AA1">
      <w:pPr>
        <w:rPr>
          <w:rFonts w:ascii="Arial" w:hAnsi="Arial" w:cs="Arial"/>
          <w:color w:val="3A3A3A"/>
          <w:sz w:val="28"/>
          <w:szCs w:val="28"/>
          <w:shd w:val="clear" w:color="auto" w:fill="FFFFFF"/>
        </w:rPr>
      </w:pPr>
      <w:r w:rsidRPr="00F76D3E">
        <w:rPr>
          <w:rFonts w:ascii="Arial" w:hAnsi="Arial" w:cs="Arial"/>
          <w:sz w:val="24"/>
          <w:szCs w:val="24"/>
        </w:rPr>
        <w:t xml:space="preserve">Miller, Brewin, </w:t>
      </w:r>
      <w:proofErr w:type="spellStart"/>
      <w:r w:rsidRPr="00F76D3E">
        <w:rPr>
          <w:rFonts w:ascii="Arial" w:hAnsi="Arial" w:cs="Arial"/>
          <w:sz w:val="24"/>
          <w:szCs w:val="24"/>
        </w:rPr>
        <w:t>Soffia</w:t>
      </w:r>
      <w:proofErr w:type="spellEnd"/>
      <w:r w:rsidRPr="00F76D3E">
        <w:rPr>
          <w:rFonts w:ascii="Arial" w:hAnsi="Arial" w:cs="Arial"/>
          <w:sz w:val="24"/>
          <w:szCs w:val="24"/>
        </w:rPr>
        <w:t xml:space="preserve">, Elliott-Davies, Burchell, &amp; Peart (2022) stated that, while testing a trauma checklist on UK police officers, trauma is an extremely threatening or horrific event or series of events. Even when you exclude PTSD, they said that trauma can affect the </w:t>
      </w:r>
      <w:proofErr w:type="gramStart"/>
      <w:r w:rsidRPr="00F76D3E">
        <w:rPr>
          <w:rFonts w:ascii="Arial" w:hAnsi="Arial" w:cs="Arial"/>
          <w:sz w:val="24"/>
          <w:szCs w:val="24"/>
        </w:rPr>
        <w:t>officers</w:t>
      </w:r>
      <w:proofErr w:type="gramEnd"/>
      <w:r w:rsidRPr="00F76D3E">
        <w:rPr>
          <w:rFonts w:ascii="Arial" w:hAnsi="Arial" w:cs="Arial"/>
          <w:sz w:val="24"/>
          <w:szCs w:val="24"/>
        </w:rPr>
        <w:t xml:space="preserve"> health, performance and cognitive function. For police officers in England and Wales, the main traumas that were reported were related to dealing with child abuse, unexpected deaths including murders and suicides and traffic collisions and railway incidents. This is important as previous trauma checklists created did not take specific trauma events into account as they were not designed for UK police forces based on common experiences. An example of this being gun violences which is not as common in the UK compared to countries like the United States. Previous checklists classed trauma as ‘firsts, worst and most’. This meant that previous checklists focused on trauma exposures in an officer’s early part of their career, the most severe trauma </w:t>
      </w:r>
      <w:proofErr w:type="gramStart"/>
      <w:r w:rsidRPr="00F76D3E">
        <w:rPr>
          <w:rFonts w:ascii="Arial" w:hAnsi="Arial" w:cs="Arial"/>
          <w:sz w:val="24"/>
          <w:szCs w:val="24"/>
        </w:rPr>
        <w:t>exposure</w:t>
      </w:r>
      <w:proofErr w:type="gramEnd"/>
      <w:r w:rsidRPr="00F76D3E">
        <w:rPr>
          <w:rFonts w:ascii="Arial" w:hAnsi="Arial" w:cs="Arial"/>
          <w:sz w:val="24"/>
          <w:szCs w:val="24"/>
        </w:rPr>
        <w:t xml:space="preserve"> and the most frequent trauma exposures. </w:t>
      </w:r>
    </w:p>
    <w:p w14:paraId="4CCD3BAC" w14:textId="77777777" w:rsidR="00BF1AA1" w:rsidRPr="00B0431E" w:rsidRDefault="00BF1AA1" w:rsidP="00BF1AA1">
      <w:pPr>
        <w:rPr>
          <w:rFonts w:ascii="Arial" w:hAnsi="Arial" w:cs="Arial"/>
          <w:sz w:val="24"/>
          <w:szCs w:val="24"/>
          <w:shd w:val="clear" w:color="auto" w:fill="FFFFFF"/>
        </w:rPr>
      </w:pPr>
      <w:r w:rsidRPr="00B0431E">
        <w:rPr>
          <w:rFonts w:ascii="Arial" w:hAnsi="Arial" w:cs="Arial"/>
          <w:sz w:val="24"/>
          <w:szCs w:val="24"/>
          <w:shd w:val="clear" w:color="auto" w:fill="FFFFFF"/>
        </w:rPr>
        <w:t xml:space="preserve">Foley and Massey (2021) discuss the effects of secondary trauma on the officers who may not necessarily have been exposed to the live primary trauma incident. They describe how secondary trauma occurs when there is an emotional connection to a traumatised individual, and the primary trauma carrier passes their symptoms on to another, in this case that person is the police officer. The impact of secondary </w:t>
      </w:r>
      <w:r w:rsidRPr="00B0431E">
        <w:rPr>
          <w:rFonts w:ascii="Arial" w:hAnsi="Arial" w:cs="Arial"/>
          <w:sz w:val="24"/>
          <w:szCs w:val="24"/>
          <w:shd w:val="clear" w:color="auto" w:fill="FFFFFF"/>
        </w:rPr>
        <w:lastRenderedPageBreak/>
        <w:t xml:space="preserve">trauma has been widely studied for the ‘caring’ professions such as nurses and paramedics, however there is minimal empirical research into the effects of secondary trauma on frontline police officers. This creates limitations into the amount of evidence and research that can be used to inform decision making and draw conclusions from to assist in the development of support systems for those in the police service. Foley and Massey also noted that more research needed to be conducted into the impact of other individual factors, such as having a traumatic history, age, gender and real or perceived social support. </w:t>
      </w:r>
    </w:p>
    <w:p w14:paraId="78771670" w14:textId="77777777" w:rsidR="00BF1AA1" w:rsidRPr="00660157" w:rsidRDefault="00BF1AA1" w:rsidP="00BF1AA1">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It was particularly challenging for the researched to find any reviews or studies that were looking specifically at Gwent Police exclusively. The research was unable to receive a positive response from the organisation when requesting specific information regarding officers within the force who have mental health issues and those who may be on absence due to this. </w:t>
      </w:r>
    </w:p>
    <w:p w14:paraId="0BA4C88B" w14:textId="77777777" w:rsidR="00BF1AA1" w:rsidRDefault="00BF1AA1" w:rsidP="00BF1AA1">
      <w:pPr>
        <w:rPr>
          <w:rFonts w:cstheme="minorHAnsi"/>
          <w:color w:val="3A3A3A"/>
          <w:shd w:val="clear" w:color="auto" w:fill="FFFFFF"/>
        </w:rPr>
      </w:pPr>
    </w:p>
    <w:p w14:paraId="4BAE27BB" w14:textId="77777777" w:rsidR="00BF1AA1" w:rsidRPr="00EA2DAF" w:rsidRDefault="00BF1AA1" w:rsidP="00BF1AA1">
      <w:pPr>
        <w:pStyle w:val="Heading3"/>
        <w:rPr>
          <w:rFonts w:ascii="Arial" w:hAnsi="Arial" w:cs="Arial"/>
          <w:shd w:val="clear" w:color="auto" w:fill="FFFFFF"/>
        </w:rPr>
      </w:pPr>
      <w:bookmarkStart w:id="9" w:name="_Toc163503844"/>
      <w:r w:rsidRPr="00EA2DAF">
        <w:rPr>
          <w:rFonts w:ascii="Arial" w:hAnsi="Arial" w:cs="Arial"/>
          <w:shd w:val="clear" w:color="auto" w:fill="FFFFFF"/>
        </w:rPr>
        <w:t>2.4 Mental Health and Crime</w:t>
      </w:r>
      <w:bookmarkEnd w:id="9"/>
    </w:p>
    <w:p w14:paraId="7337035A" w14:textId="77777777" w:rsidR="00BF1AA1" w:rsidRDefault="00BF1AA1" w:rsidP="00BF1AA1">
      <w:pPr>
        <w:rPr>
          <w:rFonts w:ascii="Arial" w:hAnsi="Arial" w:cs="Arial"/>
          <w:sz w:val="24"/>
          <w:szCs w:val="24"/>
        </w:rPr>
      </w:pPr>
    </w:p>
    <w:p w14:paraId="20888C68" w14:textId="77777777" w:rsidR="00BF1AA1" w:rsidRDefault="00BF1AA1" w:rsidP="00BF1AA1">
      <w:pPr>
        <w:rPr>
          <w:rFonts w:ascii="Arial" w:hAnsi="Arial" w:cs="Arial"/>
          <w:sz w:val="24"/>
          <w:szCs w:val="24"/>
        </w:rPr>
      </w:pPr>
      <w:r>
        <w:rPr>
          <w:rFonts w:ascii="Arial" w:hAnsi="Arial" w:cs="Arial"/>
          <w:sz w:val="24"/>
          <w:szCs w:val="24"/>
        </w:rPr>
        <w:t xml:space="preserve">Research conducted by Halle et al., (2020) showed that there was no defined link between violent crimes and mental health, with individuals diagnosed with a mental health disorder being accountable for only 1% of the makeup of violent offenders and they are only responsible for only 5% of societal violence and criminal behaviour.  </w:t>
      </w:r>
    </w:p>
    <w:p w14:paraId="317F3D3C" w14:textId="77777777" w:rsidR="00BF1AA1" w:rsidRDefault="00BF1AA1" w:rsidP="00BF1AA1">
      <w:pPr>
        <w:rPr>
          <w:rFonts w:ascii="Arial" w:hAnsi="Arial" w:cs="Arial"/>
          <w:color w:val="1F1F1F"/>
          <w:sz w:val="24"/>
          <w:szCs w:val="24"/>
        </w:rPr>
      </w:pPr>
      <w:r>
        <w:rPr>
          <w:rFonts w:ascii="Arial" w:hAnsi="Arial" w:cs="Arial"/>
          <w:sz w:val="24"/>
          <w:szCs w:val="24"/>
        </w:rPr>
        <w:t xml:space="preserve">Research conducted in the Netherlands by </w:t>
      </w:r>
      <w:proofErr w:type="spellStart"/>
      <w:r w:rsidRPr="005F1EC7">
        <w:rPr>
          <w:rFonts w:ascii="Arial" w:hAnsi="Arial" w:cs="Arial"/>
          <w:color w:val="1F1F1F"/>
          <w:sz w:val="24"/>
          <w:szCs w:val="24"/>
        </w:rPr>
        <w:t>Vinkers</w:t>
      </w:r>
      <w:proofErr w:type="spellEnd"/>
      <w:r w:rsidRPr="005F1EC7">
        <w:rPr>
          <w:rFonts w:ascii="Arial" w:hAnsi="Arial" w:cs="Arial"/>
          <w:color w:val="1F1F1F"/>
          <w:sz w:val="24"/>
          <w:szCs w:val="24"/>
        </w:rPr>
        <w:t xml:space="preserve">, de </w:t>
      </w:r>
      <w:proofErr w:type="spellStart"/>
      <w:r w:rsidRPr="005F1EC7">
        <w:rPr>
          <w:rFonts w:ascii="Arial" w:hAnsi="Arial" w:cs="Arial"/>
          <w:color w:val="1F1F1F"/>
          <w:sz w:val="24"/>
          <w:szCs w:val="24"/>
        </w:rPr>
        <w:t>Beurs</w:t>
      </w:r>
      <w:proofErr w:type="spellEnd"/>
      <w:r w:rsidRPr="005F1EC7">
        <w:rPr>
          <w:rFonts w:ascii="Arial" w:hAnsi="Arial" w:cs="Arial"/>
          <w:color w:val="1F1F1F"/>
          <w:sz w:val="24"/>
          <w:szCs w:val="24"/>
        </w:rPr>
        <w:t xml:space="preserve">, </w:t>
      </w:r>
      <w:proofErr w:type="spellStart"/>
      <w:r w:rsidRPr="005F1EC7">
        <w:rPr>
          <w:rFonts w:ascii="Arial" w:hAnsi="Arial" w:cs="Arial"/>
          <w:color w:val="1F1F1F"/>
          <w:sz w:val="24"/>
          <w:szCs w:val="24"/>
        </w:rPr>
        <w:t>Barendregt</w:t>
      </w:r>
      <w:proofErr w:type="spellEnd"/>
      <w:r w:rsidRPr="005F1EC7">
        <w:rPr>
          <w:rFonts w:ascii="Arial" w:hAnsi="Arial" w:cs="Arial"/>
          <w:color w:val="1F1F1F"/>
          <w:sz w:val="24"/>
          <w:szCs w:val="24"/>
        </w:rPr>
        <w:t>, Rinne and Hoek (2011) </w:t>
      </w:r>
      <w:r>
        <w:rPr>
          <w:rFonts w:ascii="Arial" w:hAnsi="Arial" w:cs="Arial"/>
          <w:color w:val="1F1F1F"/>
          <w:sz w:val="24"/>
          <w:szCs w:val="24"/>
        </w:rPr>
        <w:t xml:space="preserve">identified that violent crimes such as arson, assault and homicidal attempts or threats were found to have the strongest relationship to defendants with mental health disorders. Whereas offences such as sexual crimes had the weakest relationship to those same offenders. It was found by the researchers that those sexual offence defendants were more likely to have lower IQ’s but no defined mental health disorder. </w:t>
      </w:r>
    </w:p>
    <w:p w14:paraId="795CFD43" w14:textId="77777777" w:rsidR="00BF1AA1" w:rsidRPr="00EA2DAF" w:rsidRDefault="00BF1AA1" w:rsidP="00BF1AA1">
      <w:pPr>
        <w:rPr>
          <w:rFonts w:ascii="Arial" w:hAnsi="Arial" w:cs="Arial"/>
          <w:sz w:val="24"/>
          <w:szCs w:val="24"/>
        </w:rPr>
      </w:pPr>
      <w:r>
        <w:rPr>
          <w:rFonts w:ascii="Arial" w:hAnsi="Arial" w:cs="Arial"/>
          <w:sz w:val="24"/>
          <w:szCs w:val="24"/>
        </w:rPr>
        <w:t xml:space="preserve">Morgan, </w:t>
      </w:r>
      <w:proofErr w:type="gramStart"/>
      <w:r>
        <w:rPr>
          <w:rFonts w:ascii="Arial" w:hAnsi="Arial" w:cs="Arial"/>
          <w:sz w:val="24"/>
          <w:szCs w:val="24"/>
        </w:rPr>
        <w:t>Scanlon</w:t>
      </w:r>
      <w:proofErr w:type="gramEnd"/>
      <w:r>
        <w:rPr>
          <w:rFonts w:ascii="Arial" w:hAnsi="Arial" w:cs="Arial"/>
          <w:sz w:val="24"/>
          <w:szCs w:val="24"/>
        </w:rPr>
        <w:t xml:space="preserve"> and Van Horn (2020) have conducted research which provides an in-depth review of those people with mental illness and the relationship to the criminal justice system. The research concluded that mental illness was not the driving force behind a person with mental illness’ involvement in the criminal justice system and it was only a risk factor to </w:t>
      </w:r>
      <w:proofErr w:type="gramStart"/>
      <w:r>
        <w:rPr>
          <w:rFonts w:ascii="Arial" w:hAnsi="Arial" w:cs="Arial"/>
          <w:sz w:val="24"/>
          <w:szCs w:val="24"/>
        </w:rPr>
        <w:t>take into account</w:t>
      </w:r>
      <w:proofErr w:type="gramEnd"/>
      <w:r>
        <w:rPr>
          <w:rFonts w:ascii="Arial" w:hAnsi="Arial" w:cs="Arial"/>
          <w:sz w:val="24"/>
          <w:szCs w:val="24"/>
        </w:rPr>
        <w:t xml:space="preserve">. The criminogenic risk is likely to be the primary cause of crime which is similar to those individuals in the criminal justice system who do not have any mental health conditions or illnesses.  </w:t>
      </w:r>
    </w:p>
    <w:p w14:paraId="1F4328A1" w14:textId="77777777" w:rsidR="00BF1AA1" w:rsidRDefault="00BF1AA1" w:rsidP="00BF1AA1"/>
    <w:p w14:paraId="2AE35119" w14:textId="77777777" w:rsidR="00BF1AA1" w:rsidRPr="00BF1AA1" w:rsidRDefault="00BF1AA1" w:rsidP="00BF1AA1"/>
    <w:p w14:paraId="50913423" w14:textId="77777777" w:rsidR="00BF1AA1" w:rsidRPr="00BF1AA1" w:rsidRDefault="00BF1AA1" w:rsidP="00BF1AA1"/>
    <w:p w14:paraId="617127D8" w14:textId="77777777" w:rsidR="00BF1AA1" w:rsidRPr="00BF1AA1" w:rsidRDefault="00BF1AA1" w:rsidP="00BF1AA1"/>
    <w:p w14:paraId="5647960F" w14:textId="77777777" w:rsidR="00BF1AA1" w:rsidRPr="00BF1AA1" w:rsidRDefault="00BF1AA1" w:rsidP="00BF1AA1"/>
    <w:p w14:paraId="30B272BE" w14:textId="77777777" w:rsidR="00BF1AA1" w:rsidRPr="00BF1AA1" w:rsidRDefault="00BF1AA1" w:rsidP="00BF1AA1"/>
    <w:p w14:paraId="23C4BA68" w14:textId="77777777" w:rsidR="00BF1AA1" w:rsidRPr="00BF1AA1" w:rsidRDefault="00BF1AA1" w:rsidP="00BF1AA1"/>
    <w:p w14:paraId="4400565A" w14:textId="77777777" w:rsidR="00BF1AA1" w:rsidRPr="00BF1AA1" w:rsidRDefault="00BF1AA1" w:rsidP="00BF1AA1"/>
    <w:p w14:paraId="27863C7B" w14:textId="77777777" w:rsidR="00BF1AA1" w:rsidRPr="00BF1AA1" w:rsidRDefault="00BF1AA1" w:rsidP="00BF1AA1"/>
    <w:p w14:paraId="7F8BF99C" w14:textId="77777777" w:rsidR="00BF1AA1" w:rsidRPr="00BF1AA1" w:rsidRDefault="00BF1AA1" w:rsidP="00BF1AA1"/>
    <w:p w14:paraId="1E725A5E" w14:textId="77777777" w:rsidR="00BF1AA1" w:rsidRPr="00BF1AA1" w:rsidRDefault="00BF1AA1" w:rsidP="00BF1AA1"/>
    <w:p w14:paraId="6BA7EFFD" w14:textId="77777777" w:rsidR="00BF1AA1" w:rsidRPr="00BF1AA1" w:rsidRDefault="00BF1AA1" w:rsidP="00BF1AA1"/>
    <w:p w14:paraId="5B5558D7" w14:textId="77777777" w:rsidR="00BF1AA1" w:rsidRPr="00BF1AA1" w:rsidRDefault="00BF1AA1" w:rsidP="00BF1AA1"/>
    <w:p w14:paraId="0C7D6A2A" w14:textId="77777777" w:rsidR="00BF1AA1" w:rsidRPr="00BF1AA1" w:rsidRDefault="00BF1AA1" w:rsidP="00BF1AA1"/>
    <w:p w14:paraId="407D26F3" w14:textId="77777777" w:rsidR="00BF1AA1" w:rsidRPr="00BF1AA1" w:rsidRDefault="00BF1AA1" w:rsidP="00BF1AA1"/>
    <w:p w14:paraId="2C9C635E" w14:textId="77777777" w:rsidR="00BF1AA1" w:rsidRPr="00BF1AA1" w:rsidRDefault="00BF1AA1" w:rsidP="00BF1AA1"/>
    <w:p w14:paraId="4845B866" w14:textId="77777777" w:rsidR="00BF1AA1" w:rsidRPr="00BF1AA1" w:rsidRDefault="00BF1AA1" w:rsidP="00BF1AA1"/>
    <w:p w14:paraId="2050FD24" w14:textId="77777777" w:rsidR="00BF1AA1" w:rsidRPr="00BF1AA1" w:rsidRDefault="00BF1AA1" w:rsidP="00BF1AA1"/>
    <w:p w14:paraId="129AFD19" w14:textId="77777777" w:rsidR="00BF1AA1" w:rsidRPr="00BF1AA1" w:rsidRDefault="00BF1AA1" w:rsidP="00BF1AA1"/>
    <w:p w14:paraId="2F6CACFF" w14:textId="77777777" w:rsidR="00BF1AA1" w:rsidRPr="00BF1AA1" w:rsidRDefault="00BF1AA1" w:rsidP="00BF1AA1"/>
    <w:p w14:paraId="5CB1321C" w14:textId="77777777" w:rsidR="00BF1AA1" w:rsidRDefault="00BF1AA1" w:rsidP="00BF1AA1"/>
    <w:p w14:paraId="6377B010" w14:textId="77777777" w:rsidR="00BF1AA1" w:rsidRDefault="00BF1AA1" w:rsidP="00BF1AA1"/>
    <w:p w14:paraId="7E007124" w14:textId="77777777" w:rsidR="00BF1AA1" w:rsidRDefault="00BF1AA1" w:rsidP="00BF1AA1"/>
    <w:p w14:paraId="3A84A8B9" w14:textId="77777777" w:rsidR="00BF1AA1" w:rsidRDefault="00BF1AA1" w:rsidP="00BF1AA1"/>
    <w:p w14:paraId="0E3EF213" w14:textId="77777777" w:rsidR="00BF1AA1" w:rsidRDefault="00BF1AA1" w:rsidP="00BF1AA1"/>
    <w:p w14:paraId="74EFB549" w14:textId="77777777" w:rsidR="00BF1AA1" w:rsidRDefault="00BF1AA1" w:rsidP="00BF1AA1"/>
    <w:p w14:paraId="5434193F" w14:textId="77777777" w:rsidR="00BF1AA1" w:rsidRDefault="00BF1AA1" w:rsidP="00BF1AA1"/>
    <w:p w14:paraId="3E51FA1C" w14:textId="27EDF3D7" w:rsidR="00BF1AA1" w:rsidRPr="00191631" w:rsidRDefault="00BF1AA1" w:rsidP="00BF1AA1">
      <w:pPr>
        <w:pStyle w:val="Heading1"/>
        <w:rPr>
          <w:rFonts w:ascii="Arial" w:hAnsi="Arial" w:cs="Arial"/>
          <w:sz w:val="28"/>
          <w:szCs w:val="28"/>
        </w:rPr>
      </w:pPr>
      <w:bookmarkStart w:id="10" w:name="_Toc163503845"/>
      <w:r>
        <w:rPr>
          <w:rFonts w:ascii="Arial" w:hAnsi="Arial" w:cs="Arial"/>
          <w:sz w:val="28"/>
          <w:szCs w:val="28"/>
        </w:rPr>
        <w:t xml:space="preserve">3. </w:t>
      </w:r>
      <w:r w:rsidRPr="00191631">
        <w:rPr>
          <w:rFonts w:ascii="Arial" w:hAnsi="Arial" w:cs="Arial"/>
          <w:sz w:val="28"/>
          <w:szCs w:val="28"/>
        </w:rPr>
        <w:t>Chapter 3. Methodology</w:t>
      </w:r>
      <w:bookmarkEnd w:id="10"/>
    </w:p>
    <w:p w14:paraId="69F4E80D" w14:textId="77777777" w:rsidR="00BF1AA1" w:rsidRPr="00191631" w:rsidRDefault="00BF1AA1" w:rsidP="00BF1AA1">
      <w:pPr>
        <w:rPr>
          <w:rFonts w:ascii="Arial" w:hAnsi="Arial" w:cs="Arial"/>
          <w:sz w:val="24"/>
          <w:szCs w:val="24"/>
        </w:rPr>
      </w:pPr>
    </w:p>
    <w:p w14:paraId="7377196E" w14:textId="77777777" w:rsidR="00BF1AA1" w:rsidRPr="00191631" w:rsidRDefault="00BF1AA1" w:rsidP="00BF1AA1">
      <w:pPr>
        <w:pStyle w:val="Heading2"/>
        <w:rPr>
          <w:rFonts w:ascii="Arial" w:hAnsi="Arial" w:cs="Arial"/>
          <w:sz w:val="24"/>
          <w:szCs w:val="24"/>
        </w:rPr>
      </w:pPr>
      <w:bookmarkStart w:id="11" w:name="_Toc163503846"/>
      <w:r w:rsidRPr="00191631">
        <w:rPr>
          <w:rFonts w:ascii="Arial" w:hAnsi="Arial" w:cs="Arial"/>
          <w:sz w:val="24"/>
          <w:szCs w:val="24"/>
        </w:rPr>
        <w:t>3.1 Introduction</w:t>
      </w:r>
      <w:bookmarkEnd w:id="11"/>
    </w:p>
    <w:p w14:paraId="3B178194" w14:textId="77777777" w:rsidR="00BF1AA1" w:rsidRDefault="00BF1AA1" w:rsidP="00BF1AA1"/>
    <w:p w14:paraId="0FD2E4E8" w14:textId="77777777" w:rsidR="00BF1AA1" w:rsidRDefault="00BF1AA1" w:rsidP="00BF1AA1">
      <w:pPr>
        <w:rPr>
          <w:rFonts w:ascii="Arial" w:hAnsi="Arial" w:cs="Arial"/>
          <w:sz w:val="24"/>
          <w:szCs w:val="24"/>
        </w:rPr>
      </w:pPr>
      <w:r>
        <w:rPr>
          <w:rFonts w:ascii="Arial" w:hAnsi="Arial" w:cs="Arial"/>
          <w:sz w:val="24"/>
          <w:szCs w:val="24"/>
        </w:rPr>
        <w:t xml:space="preserve">This study is looking to identify the causes of mental health related illnesses within front line officers of Gwent Police and analyse the effect mental health has on frontline officers when attempting to carry out their duties. The study will also evaluate the impact mental health has on member of the public and look specifically at the correlation between mental health and the commission of crime. The focus of this will be crimes which have been caused as a result of the individuals mental health. </w:t>
      </w:r>
    </w:p>
    <w:p w14:paraId="28A45F77" w14:textId="77777777" w:rsidR="00BF1AA1" w:rsidRDefault="00BF1AA1" w:rsidP="00BF1AA1">
      <w:pPr>
        <w:rPr>
          <w:rFonts w:ascii="Arial" w:hAnsi="Arial" w:cs="Arial"/>
          <w:sz w:val="24"/>
          <w:szCs w:val="24"/>
        </w:rPr>
      </w:pPr>
      <w:r>
        <w:rPr>
          <w:rFonts w:ascii="Arial" w:hAnsi="Arial" w:cs="Arial"/>
          <w:sz w:val="24"/>
          <w:szCs w:val="24"/>
        </w:rPr>
        <w:lastRenderedPageBreak/>
        <w:t xml:space="preserve">There have been a number of studies conducted using questionnaires and interviews to identify the rates and causes along with the link between mental health and crime. However, it was difficult to find specific studies linked to Gwent Police. Finding information and relevant research is important as police forces in the UK are investing a lot of resources into mental health awareness and training. </w:t>
      </w:r>
    </w:p>
    <w:p w14:paraId="44EF2123" w14:textId="77777777" w:rsidR="00BF1AA1" w:rsidRDefault="00BF1AA1" w:rsidP="00BF1AA1">
      <w:pPr>
        <w:rPr>
          <w:rFonts w:ascii="Arial" w:hAnsi="Arial" w:cs="Arial"/>
          <w:sz w:val="24"/>
          <w:szCs w:val="24"/>
        </w:rPr>
      </w:pPr>
    </w:p>
    <w:p w14:paraId="24D70B71" w14:textId="77777777" w:rsidR="00BF1AA1" w:rsidRPr="00FA7220" w:rsidRDefault="00BF1AA1" w:rsidP="00BF1AA1">
      <w:pPr>
        <w:pStyle w:val="Heading2"/>
        <w:rPr>
          <w:rFonts w:ascii="Arial" w:hAnsi="Arial" w:cs="Arial"/>
          <w:sz w:val="24"/>
          <w:szCs w:val="24"/>
        </w:rPr>
      </w:pPr>
      <w:bookmarkStart w:id="12" w:name="_Toc163503847"/>
      <w:r w:rsidRPr="00FA7220">
        <w:rPr>
          <w:rFonts w:ascii="Arial" w:hAnsi="Arial" w:cs="Arial"/>
          <w:sz w:val="24"/>
          <w:szCs w:val="24"/>
        </w:rPr>
        <w:t>3.2 Research Strategy</w:t>
      </w:r>
      <w:bookmarkEnd w:id="12"/>
    </w:p>
    <w:p w14:paraId="68DEABB7" w14:textId="77777777" w:rsidR="00BF1AA1" w:rsidRDefault="00BF1AA1" w:rsidP="00BF1AA1">
      <w:pPr>
        <w:rPr>
          <w:rFonts w:ascii="Arial" w:hAnsi="Arial" w:cs="Arial"/>
          <w:sz w:val="24"/>
          <w:szCs w:val="24"/>
        </w:rPr>
      </w:pPr>
    </w:p>
    <w:p w14:paraId="416E7820" w14:textId="77777777" w:rsidR="00BF1AA1" w:rsidRDefault="00BF1AA1" w:rsidP="00BF1AA1">
      <w:pPr>
        <w:rPr>
          <w:rFonts w:ascii="Arial" w:hAnsi="Arial" w:cs="Arial"/>
          <w:sz w:val="24"/>
          <w:szCs w:val="24"/>
        </w:rPr>
      </w:pPr>
      <w:r>
        <w:rPr>
          <w:rFonts w:ascii="Arial" w:hAnsi="Arial" w:cs="Arial"/>
          <w:sz w:val="24"/>
          <w:szCs w:val="24"/>
        </w:rPr>
        <w:t xml:space="preserve">To evaluate the effect mental health has on frontline police officers when carrying out their duties, a survey will be sent to serving Gwent Police Officers to complete. The survey will be emailed with the link to complete the survey attached to this. This link will direct the participant to a website called Survey Monkey to maintain anonymity. The researcher will have no knowledge of who is completing the survey or when it is completed. </w:t>
      </w:r>
    </w:p>
    <w:p w14:paraId="46034C00" w14:textId="77777777" w:rsidR="00BF1AA1" w:rsidRDefault="00BF1AA1" w:rsidP="00BF1AA1">
      <w:pPr>
        <w:rPr>
          <w:rFonts w:ascii="Arial" w:hAnsi="Arial" w:cs="Arial"/>
          <w:sz w:val="24"/>
          <w:szCs w:val="24"/>
        </w:rPr>
      </w:pPr>
      <w:r>
        <w:rPr>
          <w:rFonts w:ascii="Arial" w:hAnsi="Arial" w:cs="Arial"/>
          <w:sz w:val="24"/>
          <w:szCs w:val="24"/>
        </w:rPr>
        <w:t xml:space="preserve">This research has the intent of being conducted using the research onion framework. By using this method, the researcher has the ability to work through a number of steps in order to develop the methodology connected to this research. The framework comes from Saunders et al. (2003) and illustrates what stages must be covered when developing a research strategy. </w:t>
      </w:r>
    </w:p>
    <w:p w14:paraId="078776D1" w14:textId="77777777" w:rsidR="00BF1AA1" w:rsidRDefault="00BF1AA1" w:rsidP="00BF1AA1">
      <w:pPr>
        <w:rPr>
          <w:rFonts w:ascii="Arial" w:hAnsi="Arial" w:cs="Arial"/>
          <w:sz w:val="24"/>
          <w:szCs w:val="24"/>
        </w:rPr>
      </w:pPr>
      <w:r>
        <w:rPr>
          <w:rFonts w:ascii="Arial" w:hAnsi="Arial" w:cs="Arial"/>
          <w:sz w:val="24"/>
          <w:szCs w:val="24"/>
        </w:rPr>
        <w:t>(Saunders et al, 2003)</w:t>
      </w:r>
      <w:r>
        <w:rPr>
          <w:rFonts w:ascii="Arial" w:hAnsi="Arial" w:cs="Arial"/>
          <w:noProof/>
          <w:color w:val="000000"/>
          <w:bdr w:val="none" w:sz="0" w:space="0" w:color="auto" w:frame="1"/>
        </w:rPr>
        <w:drawing>
          <wp:inline distT="0" distB="0" distL="0" distR="0" wp14:anchorId="362E6B3F" wp14:editId="2DD52ED3">
            <wp:extent cx="3189767" cy="22553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4598" cy="2258733"/>
                    </a:xfrm>
                    <a:prstGeom prst="rect">
                      <a:avLst/>
                    </a:prstGeom>
                    <a:noFill/>
                    <a:ln>
                      <a:noFill/>
                    </a:ln>
                  </pic:spPr>
                </pic:pic>
              </a:graphicData>
            </a:graphic>
          </wp:inline>
        </w:drawing>
      </w:r>
    </w:p>
    <w:p w14:paraId="72E5E918" w14:textId="77777777" w:rsidR="00BF1AA1" w:rsidRDefault="00BF1AA1" w:rsidP="00BF1AA1">
      <w:pPr>
        <w:rPr>
          <w:rFonts w:ascii="Arial" w:hAnsi="Arial" w:cs="Arial"/>
          <w:sz w:val="24"/>
          <w:szCs w:val="24"/>
        </w:rPr>
      </w:pPr>
    </w:p>
    <w:p w14:paraId="792C2E42" w14:textId="77777777" w:rsidR="00BF1AA1" w:rsidRPr="00083804" w:rsidRDefault="00BF1AA1" w:rsidP="00BF1AA1">
      <w:pPr>
        <w:rPr>
          <w:rFonts w:ascii="Arial" w:hAnsi="Arial" w:cs="Arial"/>
          <w:sz w:val="24"/>
          <w:szCs w:val="24"/>
        </w:rPr>
      </w:pPr>
      <w:r>
        <w:rPr>
          <w:rFonts w:ascii="Arial" w:hAnsi="Arial" w:cs="Arial"/>
          <w:sz w:val="24"/>
          <w:szCs w:val="24"/>
        </w:rPr>
        <w:t xml:space="preserve">The researcher has chosen to complete a questionnaire as these are faster to complete in comparison to an individual interview of the participants and it will also allow for there to be a larger amount of completed surveys as the participants will be able to complete these anonymously, privately and in their own time which will be more respectful given the nature of the questions being asked being so personal. This will also allow for the participants to note their answers without having to discuss them, which they may not feel comfortable doing. The link for the survey will be sent via email to the selected 100 participants from a range of roles, with the intent of broadening the results to a range of frontline departments in policing. </w:t>
      </w:r>
    </w:p>
    <w:p w14:paraId="2EF79396" w14:textId="77777777" w:rsidR="00BF1AA1" w:rsidRDefault="00BF1AA1" w:rsidP="00BF1AA1">
      <w:pPr>
        <w:rPr>
          <w:rFonts w:ascii="Arial" w:hAnsi="Arial" w:cs="Arial"/>
          <w:sz w:val="24"/>
          <w:szCs w:val="24"/>
        </w:rPr>
      </w:pPr>
      <w:r w:rsidRPr="002A37D7">
        <w:rPr>
          <w:rFonts w:ascii="Arial" w:hAnsi="Arial" w:cs="Arial"/>
          <w:sz w:val="24"/>
          <w:szCs w:val="24"/>
        </w:rPr>
        <w:lastRenderedPageBreak/>
        <w:t xml:space="preserve">The aim </w:t>
      </w:r>
      <w:r>
        <w:rPr>
          <w:rFonts w:ascii="Arial" w:hAnsi="Arial" w:cs="Arial"/>
          <w:sz w:val="24"/>
          <w:szCs w:val="24"/>
        </w:rPr>
        <w:t>was initially to complete the questionnaire with the intent of requesting 100 participants and the expectation of receiving 40% of responses, however, due to limitations by the survey website’s free survey, the researcher was only able to collect 25 responses and due to a lack of funding, was unable to collect further results without further spending to gain premium access and collect an unlimited number of responses. As such, only 25% of the original participants who were requested to complete the survey will be necessary in order to ascertain the maximum number of responses. This will have implications on the outcome of the results as there will be a minimum 15% of results which were initially required, that will not be able to be accounted for meaning the sample size may be compromised.</w:t>
      </w:r>
    </w:p>
    <w:p w14:paraId="6AE5B3D6" w14:textId="77777777" w:rsidR="00BF1AA1" w:rsidRDefault="00BF1AA1" w:rsidP="00BF1AA1">
      <w:pPr>
        <w:rPr>
          <w:rFonts w:ascii="Arial" w:hAnsi="Arial" w:cs="Arial"/>
          <w:sz w:val="24"/>
          <w:szCs w:val="24"/>
        </w:rPr>
      </w:pPr>
      <w:r>
        <w:rPr>
          <w:rFonts w:ascii="Arial" w:hAnsi="Arial" w:cs="Arial"/>
          <w:sz w:val="24"/>
          <w:szCs w:val="24"/>
        </w:rPr>
        <w:t xml:space="preserve">Cited by Baker, </w:t>
      </w:r>
      <w:proofErr w:type="gramStart"/>
      <w:r>
        <w:rPr>
          <w:rFonts w:ascii="Arial" w:hAnsi="Arial" w:cs="Arial"/>
          <w:sz w:val="24"/>
          <w:szCs w:val="24"/>
        </w:rPr>
        <w:t>Edwards</w:t>
      </w:r>
      <w:proofErr w:type="gramEnd"/>
      <w:r>
        <w:rPr>
          <w:rFonts w:ascii="Arial" w:hAnsi="Arial" w:cs="Arial"/>
          <w:sz w:val="24"/>
          <w:szCs w:val="24"/>
        </w:rPr>
        <w:t xml:space="preserve"> and Doidge (2012) Adler and Adler note that the ideal number of participants in a graduate level suggest a sample of between 12 and 60 participants, with 30 being the mean. </w:t>
      </w:r>
      <w:proofErr w:type="gramStart"/>
      <w:r>
        <w:rPr>
          <w:rFonts w:ascii="Arial" w:hAnsi="Arial" w:cs="Arial"/>
          <w:sz w:val="24"/>
          <w:szCs w:val="24"/>
        </w:rPr>
        <w:t>Thus</w:t>
      </w:r>
      <w:proofErr w:type="gramEnd"/>
      <w:r>
        <w:rPr>
          <w:rFonts w:ascii="Arial" w:hAnsi="Arial" w:cs="Arial"/>
          <w:sz w:val="24"/>
          <w:szCs w:val="24"/>
        </w:rPr>
        <w:t xml:space="preserve"> meaning that although there is a lower sample than the researcher anticipated, there is still </w:t>
      </w:r>
      <w:proofErr w:type="spellStart"/>
      <w:r>
        <w:rPr>
          <w:rFonts w:ascii="Arial" w:hAnsi="Arial" w:cs="Arial"/>
          <w:sz w:val="24"/>
          <w:szCs w:val="24"/>
        </w:rPr>
        <w:t>a</w:t>
      </w:r>
      <w:proofErr w:type="spellEnd"/>
      <w:r>
        <w:rPr>
          <w:rFonts w:ascii="Arial" w:hAnsi="Arial" w:cs="Arial"/>
          <w:sz w:val="24"/>
          <w:szCs w:val="24"/>
        </w:rPr>
        <w:t xml:space="preserve"> adequate sample size to obtain the necessary results and outcome required to ensure a fair analysis of the results. </w:t>
      </w:r>
    </w:p>
    <w:p w14:paraId="09310A7D" w14:textId="77777777" w:rsidR="00BF1AA1" w:rsidRDefault="00BF1AA1" w:rsidP="00BF1AA1">
      <w:pPr>
        <w:pStyle w:val="Heading2"/>
        <w:rPr>
          <w:rFonts w:ascii="Arial" w:hAnsi="Arial" w:cs="Arial"/>
          <w:sz w:val="24"/>
          <w:szCs w:val="24"/>
        </w:rPr>
      </w:pPr>
    </w:p>
    <w:p w14:paraId="396C06B2" w14:textId="77777777" w:rsidR="00BF1AA1" w:rsidRPr="005F1FF8" w:rsidRDefault="00BF1AA1" w:rsidP="00BF1AA1">
      <w:pPr>
        <w:pStyle w:val="Heading2"/>
        <w:rPr>
          <w:rFonts w:ascii="Arial" w:hAnsi="Arial" w:cs="Arial"/>
          <w:sz w:val="24"/>
          <w:szCs w:val="24"/>
        </w:rPr>
      </w:pPr>
      <w:bookmarkStart w:id="13" w:name="_Toc163503848"/>
      <w:r w:rsidRPr="005F1FF8">
        <w:rPr>
          <w:rFonts w:ascii="Arial" w:hAnsi="Arial" w:cs="Arial"/>
          <w:sz w:val="24"/>
          <w:szCs w:val="24"/>
        </w:rPr>
        <w:t>3.3 Data Collection</w:t>
      </w:r>
      <w:bookmarkEnd w:id="13"/>
      <w:r w:rsidRPr="005F1FF8">
        <w:rPr>
          <w:rFonts w:ascii="Arial" w:hAnsi="Arial" w:cs="Arial"/>
          <w:sz w:val="24"/>
          <w:szCs w:val="24"/>
        </w:rPr>
        <w:t xml:space="preserve"> </w:t>
      </w:r>
    </w:p>
    <w:p w14:paraId="0049B7BB" w14:textId="77777777" w:rsidR="00BF1AA1" w:rsidRDefault="00BF1AA1" w:rsidP="00BF1AA1">
      <w:pPr>
        <w:rPr>
          <w:rFonts w:ascii="Arial" w:hAnsi="Arial" w:cs="Arial"/>
          <w:sz w:val="24"/>
          <w:szCs w:val="24"/>
        </w:rPr>
      </w:pPr>
    </w:p>
    <w:p w14:paraId="271A24FA" w14:textId="77777777" w:rsidR="00BF1AA1" w:rsidRDefault="00BF1AA1" w:rsidP="00BF1AA1">
      <w:pPr>
        <w:rPr>
          <w:rFonts w:ascii="Arial" w:hAnsi="Arial" w:cs="Arial"/>
          <w:sz w:val="24"/>
          <w:szCs w:val="24"/>
        </w:rPr>
      </w:pPr>
      <w:r>
        <w:rPr>
          <w:rFonts w:ascii="Arial" w:hAnsi="Arial" w:cs="Arial"/>
          <w:sz w:val="24"/>
          <w:szCs w:val="24"/>
        </w:rPr>
        <w:t xml:space="preserve">The responses to the questionnaire have been broken down into ten individual categories in order to analyse and collate information from each individual answer which can then be assessed individually or by looking at a correlation between answers and whether this links to previous research conducted. </w:t>
      </w:r>
    </w:p>
    <w:p w14:paraId="31094C76" w14:textId="77777777" w:rsidR="00BF1AA1" w:rsidRDefault="00BF1AA1" w:rsidP="00BF1AA1">
      <w:pPr>
        <w:rPr>
          <w:rFonts w:ascii="Arial" w:hAnsi="Arial" w:cs="Arial"/>
          <w:sz w:val="24"/>
          <w:szCs w:val="24"/>
        </w:rPr>
      </w:pPr>
      <w:r>
        <w:rPr>
          <w:rFonts w:ascii="Arial" w:hAnsi="Arial" w:cs="Arial"/>
          <w:sz w:val="24"/>
          <w:szCs w:val="24"/>
        </w:rPr>
        <w:t xml:space="preserve">The survey will ask for participants to state their age, specific frontline </w:t>
      </w:r>
      <w:proofErr w:type="gramStart"/>
      <w:r>
        <w:rPr>
          <w:rFonts w:ascii="Arial" w:hAnsi="Arial" w:cs="Arial"/>
          <w:sz w:val="24"/>
          <w:szCs w:val="24"/>
        </w:rPr>
        <w:t>role</w:t>
      </w:r>
      <w:proofErr w:type="gramEnd"/>
      <w:r>
        <w:rPr>
          <w:rFonts w:ascii="Arial" w:hAnsi="Arial" w:cs="Arial"/>
          <w:sz w:val="24"/>
          <w:szCs w:val="24"/>
        </w:rPr>
        <w:t xml:space="preserve"> and length of time in service to see whether this has an impact on their mental health disclosures and what they believe to be the causes behind this. They will then be asked to specify if they have ever suffered with their mental health and whether this has impacted their ability to carry out their role. The participants will then be asked what specific mental health problem they perceived to have suffered with. The participants will have an open comment box to select from, meaning they can answer with anything they wish to, rather than narrowing down the list which could cause some issues in accurately recording the issues. </w:t>
      </w:r>
    </w:p>
    <w:p w14:paraId="4CC71139" w14:textId="77777777" w:rsidR="00BF1AA1" w:rsidRDefault="00BF1AA1" w:rsidP="00BF1AA1">
      <w:pPr>
        <w:rPr>
          <w:rFonts w:ascii="Arial" w:hAnsi="Arial" w:cs="Arial"/>
          <w:sz w:val="24"/>
          <w:szCs w:val="24"/>
        </w:rPr>
      </w:pPr>
      <w:r>
        <w:rPr>
          <w:rFonts w:ascii="Arial" w:hAnsi="Arial" w:cs="Arial"/>
          <w:sz w:val="24"/>
          <w:szCs w:val="24"/>
        </w:rPr>
        <w:t xml:space="preserve">For those who state they have a mental health problem, they will be asked to select what caused them to suffer from this problem from options of personal issues not relating to work, a specific traumatic event or incident, the typical role of a police officer, other, and not applicable if there is no identified mental health concern from the participant. </w:t>
      </w:r>
    </w:p>
    <w:p w14:paraId="0BECA70E" w14:textId="77777777" w:rsidR="00BF1AA1" w:rsidRDefault="00BF1AA1" w:rsidP="00BF1AA1">
      <w:pPr>
        <w:rPr>
          <w:rFonts w:ascii="Arial" w:hAnsi="Arial" w:cs="Arial"/>
          <w:sz w:val="24"/>
          <w:szCs w:val="24"/>
        </w:rPr>
      </w:pPr>
      <w:r>
        <w:rPr>
          <w:rFonts w:ascii="Arial" w:hAnsi="Arial" w:cs="Arial"/>
          <w:sz w:val="24"/>
          <w:szCs w:val="24"/>
        </w:rPr>
        <w:t xml:space="preserve">The participants will then be asked if this has impacted their ability to perform their role and will be able to answer yes, </w:t>
      </w:r>
      <w:proofErr w:type="gramStart"/>
      <w:r>
        <w:rPr>
          <w:rFonts w:ascii="Arial" w:hAnsi="Arial" w:cs="Arial"/>
          <w:sz w:val="24"/>
          <w:szCs w:val="24"/>
        </w:rPr>
        <w:t>no</w:t>
      </w:r>
      <w:proofErr w:type="gramEnd"/>
      <w:r>
        <w:rPr>
          <w:rFonts w:ascii="Arial" w:hAnsi="Arial" w:cs="Arial"/>
          <w:sz w:val="24"/>
          <w:szCs w:val="24"/>
        </w:rPr>
        <w:t xml:space="preserve"> or not applicable and the next question will ask how it impacted their role. Again, this will be an open-ended answer to allow for a broad range of answers to be selected from. </w:t>
      </w:r>
      <w:r w:rsidRPr="00083804">
        <w:rPr>
          <w:rFonts w:ascii="Arial" w:hAnsi="Arial" w:cs="Arial"/>
          <w:sz w:val="24"/>
          <w:szCs w:val="24"/>
        </w:rPr>
        <w:t>Finally, the participants will be asked if they have ever experienced an isolated traumatic incident in work and whether they feel they have a healthy work life balance.</w:t>
      </w:r>
      <w:r>
        <w:rPr>
          <w:rFonts w:ascii="Arial" w:hAnsi="Arial" w:cs="Arial"/>
          <w:sz w:val="24"/>
          <w:szCs w:val="24"/>
        </w:rPr>
        <w:t xml:space="preserve"> </w:t>
      </w:r>
    </w:p>
    <w:p w14:paraId="10D1746B" w14:textId="77777777" w:rsidR="00BF1AA1" w:rsidRDefault="00BF1AA1" w:rsidP="00BF1AA1">
      <w:pPr>
        <w:rPr>
          <w:rFonts w:ascii="Arial" w:hAnsi="Arial" w:cs="Arial"/>
          <w:sz w:val="24"/>
          <w:szCs w:val="24"/>
        </w:rPr>
      </w:pPr>
    </w:p>
    <w:p w14:paraId="4E6BE66A" w14:textId="77777777" w:rsidR="00BF1AA1" w:rsidRPr="006E7911" w:rsidRDefault="00BF1AA1" w:rsidP="00BF1AA1">
      <w:pPr>
        <w:pStyle w:val="Heading2"/>
        <w:rPr>
          <w:rFonts w:ascii="Arial" w:hAnsi="Arial" w:cs="Arial"/>
          <w:sz w:val="24"/>
          <w:szCs w:val="24"/>
        </w:rPr>
      </w:pPr>
      <w:bookmarkStart w:id="14" w:name="_Toc163503849"/>
      <w:r w:rsidRPr="006E7911">
        <w:rPr>
          <w:rFonts w:ascii="Arial" w:hAnsi="Arial" w:cs="Arial"/>
          <w:sz w:val="24"/>
          <w:szCs w:val="24"/>
        </w:rPr>
        <w:t>3.4 Limitations and problems</w:t>
      </w:r>
      <w:bookmarkEnd w:id="14"/>
    </w:p>
    <w:p w14:paraId="1C735D88" w14:textId="77777777" w:rsidR="00BF1AA1" w:rsidRDefault="00BF1AA1" w:rsidP="00BF1AA1">
      <w:pPr>
        <w:rPr>
          <w:rFonts w:ascii="Arial" w:hAnsi="Arial" w:cs="Arial"/>
          <w:sz w:val="24"/>
          <w:szCs w:val="24"/>
        </w:rPr>
      </w:pPr>
      <w:r>
        <w:rPr>
          <w:rFonts w:ascii="Arial" w:hAnsi="Arial" w:cs="Arial"/>
          <w:sz w:val="24"/>
          <w:szCs w:val="24"/>
        </w:rPr>
        <w:t xml:space="preserve">When conducting a quantitative analysis where participants volunteer information, there is a risk that this is more than likely going to be completed by those who are willing to discuss the topic, in this case being mental health. As there is already a known stigma around mental health, there is a possibility that those who either dismiss or do not recognise whether they suffer with a mental health condition. </w:t>
      </w:r>
    </w:p>
    <w:p w14:paraId="10D7E8E6" w14:textId="77777777" w:rsidR="00BF1AA1" w:rsidRDefault="00BF1AA1" w:rsidP="00BF1AA1">
      <w:pPr>
        <w:rPr>
          <w:rFonts w:ascii="Arial" w:hAnsi="Arial" w:cs="Arial"/>
          <w:sz w:val="24"/>
          <w:szCs w:val="24"/>
        </w:rPr>
      </w:pPr>
      <w:r>
        <w:rPr>
          <w:rFonts w:ascii="Arial" w:hAnsi="Arial" w:cs="Arial"/>
          <w:sz w:val="24"/>
          <w:szCs w:val="24"/>
        </w:rPr>
        <w:t xml:space="preserve">This type of questionnaire relies on participants to self-diagnose their own mental health issues, meaning this could be misguided or possibly incorrectly labelled by themselves. Meaning the results may be slightly inaccurate based on the individuals deeper mental health problems. </w:t>
      </w:r>
    </w:p>
    <w:p w14:paraId="460E85C3" w14:textId="77777777" w:rsidR="00BF1AA1" w:rsidRPr="006E7911" w:rsidRDefault="00BF1AA1" w:rsidP="00BF1AA1">
      <w:pPr>
        <w:rPr>
          <w:rFonts w:ascii="Arial" w:hAnsi="Arial" w:cs="Arial"/>
          <w:sz w:val="24"/>
          <w:szCs w:val="24"/>
        </w:rPr>
      </w:pPr>
      <w:r>
        <w:rPr>
          <w:rFonts w:ascii="Arial" w:hAnsi="Arial" w:cs="Arial"/>
          <w:sz w:val="24"/>
          <w:szCs w:val="24"/>
        </w:rPr>
        <w:t xml:space="preserve">The survey will not be sent to any frontline officers who are currently on absent leave due to work related illness, which is likely linked to mental health. </w:t>
      </w:r>
    </w:p>
    <w:p w14:paraId="35D14F6F" w14:textId="77777777" w:rsidR="00BF1AA1" w:rsidRDefault="00BF1AA1" w:rsidP="00BF1AA1"/>
    <w:p w14:paraId="7B76EE6E" w14:textId="77777777" w:rsidR="00BF1AA1" w:rsidRDefault="00BF1AA1" w:rsidP="00BF1AA1"/>
    <w:p w14:paraId="26DA74E7" w14:textId="77777777" w:rsidR="00BF1AA1" w:rsidRDefault="00BF1AA1" w:rsidP="00BF1AA1"/>
    <w:p w14:paraId="573C0CB3" w14:textId="77777777" w:rsidR="00BF1AA1" w:rsidRDefault="00BF1AA1" w:rsidP="00BF1AA1"/>
    <w:p w14:paraId="21ED6C29" w14:textId="77777777" w:rsidR="00BF1AA1" w:rsidRDefault="00BF1AA1" w:rsidP="00BF1AA1"/>
    <w:p w14:paraId="3FEF523E" w14:textId="77777777" w:rsidR="00BF1AA1" w:rsidRDefault="00BF1AA1" w:rsidP="00BF1AA1"/>
    <w:p w14:paraId="48CD3B8A" w14:textId="77777777" w:rsidR="00BF1AA1" w:rsidRDefault="00BF1AA1" w:rsidP="00BF1AA1"/>
    <w:p w14:paraId="22E022D9" w14:textId="77777777" w:rsidR="00BF1AA1" w:rsidRDefault="00BF1AA1" w:rsidP="00BF1AA1"/>
    <w:p w14:paraId="6B520234" w14:textId="77777777" w:rsidR="00BF1AA1" w:rsidRDefault="00BF1AA1" w:rsidP="00BF1AA1"/>
    <w:p w14:paraId="5216F8A3" w14:textId="77777777" w:rsidR="00BF1AA1" w:rsidRDefault="00BF1AA1" w:rsidP="00BF1AA1"/>
    <w:p w14:paraId="7443EB3A" w14:textId="77777777" w:rsidR="00BF1AA1" w:rsidRDefault="00BF1AA1" w:rsidP="00BF1AA1"/>
    <w:p w14:paraId="6914AD03" w14:textId="77777777" w:rsidR="00BF1AA1" w:rsidRDefault="00BF1AA1" w:rsidP="00BF1AA1"/>
    <w:p w14:paraId="40F9E4DB" w14:textId="77777777" w:rsidR="00BF1AA1" w:rsidRDefault="00BF1AA1" w:rsidP="00BF1AA1"/>
    <w:p w14:paraId="51A2B7E9" w14:textId="77777777" w:rsidR="00BF1AA1" w:rsidRPr="00D93EEE" w:rsidRDefault="00BF1AA1" w:rsidP="00BF1AA1">
      <w:pPr>
        <w:pStyle w:val="Heading1"/>
        <w:rPr>
          <w:rFonts w:ascii="Arial" w:hAnsi="Arial" w:cs="Arial"/>
          <w:sz w:val="28"/>
          <w:szCs w:val="28"/>
        </w:rPr>
      </w:pPr>
      <w:bookmarkStart w:id="15" w:name="_Toc163503850"/>
      <w:r>
        <w:rPr>
          <w:rFonts w:ascii="Arial" w:hAnsi="Arial" w:cs="Arial"/>
          <w:sz w:val="28"/>
          <w:szCs w:val="28"/>
        </w:rPr>
        <w:t xml:space="preserve">4. </w:t>
      </w:r>
      <w:r w:rsidRPr="00D93EEE">
        <w:rPr>
          <w:rFonts w:ascii="Arial" w:hAnsi="Arial" w:cs="Arial"/>
          <w:sz w:val="28"/>
          <w:szCs w:val="28"/>
        </w:rPr>
        <w:t>Chapter Four: Analysis of results</w:t>
      </w:r>
      <w:bookmarkEnd w:id="15"/>
    </w:p>
    <w:p w14:paraId="6A7652AA" w14:textId="77777777" w:rsidR="00BF1AA1" w:rsidRPr="00D93EEE" w:rsidRDefault="00BF1AA1" w:rsidP="00BF1AA1">
      <w:pPr>
        <w:rPr>
          <w:rFonts w:ascii="Arial" w:hAnsi="Arial" w:cs="Arial"/>
        </w:rPr>
      </w:pPr>
    </w:p>
    <w:p w14:paraId="584E289C" w14:textId="77777777" w:rsidR="00BF1AA1" w:rsidRPr="00D93EEE" w:rsidRDefault="00BF1AA1" w:rsidP="00BF1AA1">
      <w:pPr>
        <w:pStyle w:val="Heading2"/>
        <w:rPr>
          <w:rFonts w:ascii="Arial" w:hAnsi="Arial" w:cs="Arial"/>
          <w:sz w:val="24"/>
          <w:szCs w:val="24"/>
        </w:rPr>
      </w:pPr>
      <w:bookmarkStart w:id="16" w:name="_Toc163503851"/>
      <w:r w:rsidRPr="00D93EEE">
        <w:rPr>
          <w:rFonts w:ascii="Arial" w:hAnsi="Arial" w:cs="Arial"/>
          <w:sz w:val="24"/>
          <w:szCs w:val="24"/>
        </w:rPr>
        <w:t>4.1 Introduction</w:t>
      </w:r>
      <w:bookmarkEnd w:id="16"/>
    </w:p>
    <w:p w14:paraId="4978D53E" w14:textId="77777777" w:rsidR="00BF1AA1" w:rsidRDefault="00BF1AA1" w:rsidP="00BF1AA1">
      <w:pPr>
        <w:rPr>
          <w:rFonts w:ascii="Arial" w:hAnsi="Arial" w:cs="Arial"/>
          <w:sz w:val="24"/>
          <w:szCs w:val="24"/>
        </w:rPr>
      </w:pPr>
      <w:r>
        <w:rPr>
          <w:rFonts w:ascii="Arial" w:hAnsi="Arial" w:cs="Arial"/>
          <w:sz w:val="24"/>
          <w:szCs w:val="24"/>
        </w:rPr>
        <w:t xml:space="preserve">For this chapter, it is the </w:t>
      </w:r>
      <w:proofErr w:type="gramStart"/>
      <w:r>
        <w:rPr>
          <w:rFonts w:ascii="Arial" w:hAnsi="Arial" w:cs="Arial"/>
          <w:sz w:val="24"/>
          <w:szCs w:val="24"/>
        </w:rPr>
        <w:t>researchers</w:t>
      </w:r>
      <w:proofErr w:type="gramEnd"/>
      <w:r>
        <w:rPr>
          <w:rFonts w:ascii="Arial" w:hAnsi="Arial" w:cs="Arial"/>
          <w:sz w:val="24"/>
          <w:szCs w:val="24"/>
        </w:rPr>
        <w:t xml:space="preserve"> intention to examine the effect mental health has on frontline police officers when carrying out their duties and also what causes these issues. From the literature review</w:t>
      </w:r>
      <w:r w:rsidRPr="007802F5">
        <w:rPr>
          <w:rFonts w:ascii="Arial" w:hAnsi="Arial" w:cs="Arial"/>
          <w:sz w:val="24"/>
          <w:szCs w:val="24"/>
        </w:rPr>
        <w:t xml:space="preserve"> </w:t>
      </w:r>
      <w:r>
        <w:rPr>
          <w:rFonts w:ascii="Arial" w:hAnsi="Arial" w:cs="Arial"/>
          <w:sz w:val="24"/>
          <w:szCs w:val="24"/>
        </w:rPr>
        <w:t xml:space="preserve">conducted earlier in this paper, it was highlighted that officers can be affected by trauma which may have lasting effects on the </w:t>
      </w:r>
      <w:proofErr w:type="gramStart"/>
      <w:r>
        <w:rPr>
          <w:rFonts w:ascii="Arial" w:hAnsi="Arial" w:cs="Arial"/>
          <w:sz w:val="24"/>
          <w:szCs w:val="24"/>
        </w:rPr>
        <w:t>officers</w:t>
      </w:r>
      <w:proofErr w:type="gramEnd"/>
      <w:r>
        <w:rPr>
          <w:rFonts w:ascii="Arial" w:hAnsi="Arial" w:cs="Arial"/>
          <w:sz w:val="24"/>
          <w:szCs w:val="24"/>
        </w:rPr>
        <w:t xml:space="preserve"> health, cognitive function and performance. The analysis survey will look to find any correlation between previous research and the results given by the participants in this research. The main objective within this chapter is to analyse and discuss the survey results and discuss the findings of this. </w:t>
      </w:r>
    </w:p>
    <w:p w14:paraId="3B998CEE" w14:textId="77777777" w:rsidR="00BF1AA1" w:rsidRDefault="00BF1AA1" w:rsidP="00BF1AA1">
      <w:pPr>
        <w:rPr>
          <w:rFonts w:ascii="Arial" w:hAnsi="Arial" w:cs="Arial"/>
          <w:sz w:val="24"/>
          <w:szCs w:val="24"/>
        </w:rPr>
      </w:pPr>
    </w:p>
    <w:p w14:paraId="0CC06566" w14:textId="77777777" w:rsidR="00BF1AA1" w:rsidRDefault="00BF1AA1" w:rsidP="00BF1AA1">
      <w:pPr>
        <w:pStyle w:val="Heading2"/>
        <w:rPr>
          <w:rFonts w:ascii="Arial" w:hAnsi="Arial" w:cs="Arial"/>
          <w:sz w:val="24"/>
          <w:szCs w:val="24"/>
        </w:rPr>
      </w:pPr>
      <w:bookmarkStart w:id="17" w:name="_Toc163503852"/>
      <w:r>
        <w:rPr>
          <w:rFonts w:ascii="Arial" w:hAnsi="Arial" w:cs="Arial"/>
          <w:sz w:val="24"/>
          <w:szCs w:val="24"/>
        </w:rPr>
        <w:t>4.2 Data Analysis</w:t>
      </w:r>
      <w:bookmarkEnd w:id="17"/>
    </w:p>
    <w:p w14:paraId="4BFEB2DA" w14:textId="77777777" w:rsidR="00BF1AA1" w:rsidRDefault="00BF1AA1" w:rsidP="00BF1AA1">
      <w:pPr>
        <w:rPr>
          <w:rFonts w:ascii="Arial" w:hAnsi="Arial" w:cs="Arial"/>
          <w:sz w:val="24"/>
          <w:szCs w:val="24"/>
        </w:rPr>
      </w:pPr>
      <w:r>
        <w:rPr>
          <w:rFonts w:ascii="Arial" w:hAnsi="Arial" w:cs="Arial"/>
          <w:sz w:val="24"/>
          <w:szCs w:val="24"/>
        </w:rPr>
        <w:t xml:space="preserve">Data analysis is the process of looking through information which has been collected in the research in order to look and find any patterns as to the causes of mental health in front line policing and the effects of mental health on those same frontline officers. The survey data was collected through an online website called SurveyMonkey. </w:t>
      </w:r>
    </w:p>
    <w:p w14:paraId="052022E6" w14:textId="77777777" w:rsidR="00BF1AA1" w:rsidRDefault="00BF1AA1" w:rsidP="00BF1AA1">
      <w:pPr>
        <w:pStyle w:val="Heading2"/>
        <w:rPr>
          <w:rFonts w:ascii="Arial" w:hAnsi="Arial" w:cs="Arial"/>
          <w:sz w:val="24"/>
          <w:szCs w:val="24"/>
        </w:rPr>
      </w:pPr>
      <w:bookmarkStart w:id="18" w:name="_Toc163503853"/>
      <w:r>
        <w:rPr>
          <w:rFonts w:ascii="Arial" w:hAnsi="Arial" w:cs="Arial"/>
          <w:sz w:val="24"/>
          <w:szCs w:val="24"/>
        </w:rPr>
        <w:t>4.3 Advantages of Survey Monkey</w:t>
      </w:r>
      <w:bookmarkEnd w:id="18"/>
    </w:p>
    <w:p w14:paraId="3CE792E5" w14:textId="77777777" w:rsidR="00BF1AA1" w:rsidRPr="007802F5" w:rsidRDefault="00BF1AA1" w:rsidP="00BF1AA1">
      <w:pPr>
        <w:rPr>
          <w:rFonts w:ascii="Arial" w:hAnsi="Arial" w:cs="Arial"/>
          <w:sz w:val="24"/>
          <w:szCs w:val="24"/>
        </w:rPr>
      </w:pPr>
      <w:r>
        <w:rPr>
          <w:rFonts w:ascii="Arial" w:hAnsi="Arial" w:cs="Arial"/>
          <w:sz w:val="24"/>
          <w:szCs w:val="24"/>
        </w:rPr>
        <w:t xml:space="preserve">The advantage of using a website such as Survey Monkey to gather data is that when the survey was created, the researcher was able to send a link to all the selected participant sample group which would take the participant directly to the survey, with no need for any personal data to be required or stored. This meant that the participants were confident from their first interaction, that they were to remain anonymous when completing the survey. This gave the participants the freedom to answer the questions freely with the knowledge that they would be able to remain anonymous and there would be no collateral impact following the completion of the survey. An example of the collateral impact would be a breach of Data Protection where their results and disclosures of mental health may become public knowledge. </w:t>
      </w:r>
    </w:p>
    <w:p w14:paraId="1AFB1DA8" w14:textId="77777777" w:rsidR="00BF1AA1" w:rsidRDefault="00BF1AA1" w:rsidP="00BF1AA1">
      <w:pPr>
        <w:pStyle w:val="Heading2"/>
        <w:rPr>
          <w:rFonts w:ascii="Arial" w:hAnsi="Arial" w:cs="Arial"/>
          <w:sz w:val="24"/>
          <w:szCs w:val="24"/>
        </w:rPr>
      </w:pPr>
      <w:bookmarkStart w:id="19" w:name="_Toc163503854"/>
      <w:r>
        <w:rPr>
          <w:rFonts w:ascii="Arial" w:hAnsi="Arial" w:cs="Arial"/>
          <w:sz w:val="24"/>
          <w:szCs w:val="24"/>
        </w:rPr>
        <w:t>4.4 Disadvantages of Survey Monkey</w:t>
      </w:r>
      <w:bookmarkEnd w:id="19"/>
    </w:p>
    <w:p w14:paraId="2EAD6DEE" w14:textId="77777777" w:rsidR="00BF1AA1" w:rsidRDefault="00BF1AA1" w:rsidP="00BF1AA1">
      <w:pPr>
        <w:rPr>
          <w:rFonts w:ascii="Arial" w:hAnsi="Arial" w:cs="Arial"/>
          <w:sz w:val="24"/>
          <w:szCs w:val="24"/>
        </w:rPr>
      </w:pPr>
      <w:r>
        <w:rPr>
          <w:rFonts w:ascii="Arial" w:hAnsi="Arial" w:cs="Arial"/>
          <w:sz w:val="24"/>
          <w:szCs w:val="24"/>
        </w:rPr>
        <w:t xml:space="preserve">As discussed previously, Survey Monkey had changed their policy to only allow there to be 25 responses on a basic plan without the need to upgrade. The researcher was anticipating receiving 40 participants to be able to be selected however this was not possible to achieve, meaning the sample size was decreased dramatically. </w:t>
      </w:r>
    </w:p>
    <w:p w14:paraId="4E5F0A45" w14:textId="77777777" w:rsidR="00BF1AA1" w:rsidRDefault="00BF1AA1" w:rsidP="00BF1AA1">
      <w:pPr>
        <w:rPr>
          <w:rFonts w:ascii="Arial" w:hAnsi="Arial" w:cs="Arial"/>
          <w:sz w:val="24"/>
          <w:szCs w:val="24"/>
        </w:rPr>
      </w:pPr>
    </w:p>
    <w:p w14:paraId="2F19C57F" w14:textId="77777777" w:rsidR="00BF1AA1" w:rsidRDefault="00BF1AA1" w:rsidP="00BF1AA1">
      <w:pPr>
        <w:pStyle w:val="Heading2"/>
        <w:rPr>
          <w:rFonts w:ascii="Arial" w:hAnsi="Arial" w:cs="Arial"/>
          <w:sz w:val="24"/>
          <w:szCs w:val="24"/>
        </w:rPr>
      </w:pPr>
      <w:r w:rsidRPr="00D57159">
        <w:rPr>
          <w:rFonts w:ascii="Arial" w:hAnsi="Arial" w:cs="Arial"/>
          <w:sz w:val="24"/>
          <w:szCs w:val="24"/>
        </w:rPr>
        <w:t xml:space="preserve"> </w:t>
      </w:r>
      <w:bookmarkStart w:id="20" w:name="_Toc163503855"/>
      <w:r w:rsidRPr="00D57159">
        <w:rPr>
          <w:rFonts w:ascii="Arial" w:hAnsi="Arial" w:cs="Arial"/>
          <w:sz w:val="24"/>
          <w:szCs w:val="24"/>
        </w:rPr>
        <w:t>4.5 Statistics of Frontline officers with mental health</w:t>
      </w:r>
      <w:r>
        <w:rPr>
          <w:rFonts w:ascii="Arial" w:hAnsi="Arial" w:cs="Arial"/>
          <w:sz w:val="24"/>
          <w:szCs w:val="24"/>
        </w:rPr>
        <w:t xml:space="preserve"> issues.</w:t>
      </w:r>
      <w:bookmarkEnd w:id="20"/>
      <w:r>
        <w:rPr>
          <w:rFonts w:ascii="Arial" w:hAnsi="Arial" w:cs="Arial"/>
          <w:sz w:val="24"/>
          <w:szCs w:val="24"/>
        </w:rPr>
        <w:t xml:space="preserve"> </w:t>
      </w:r>
    </w:p>
    <w:p w14:paraId="0ABA571B" w14:textId="77777777" w:rsidR="00BF1AA1" w:rsidRDefault="00BF1AA1" w:rsidP="00BF1AA1">
      <w:pPr>
        <w:rPr>
          <w:rFonts w:ascii="Arial" w:hAnsi="Arial" w:cs="Arial"/>
          <w:sz w:val="24"/>
          <w:szCs w:val="24"/>
        </w:rPr>
      </w:pPr>
      <w:r>
        <w:rPr>
          <w:rFonts w:ascii="Arial" w:hAnsi="Arial" w:cs="Arial"/>
          <w:sz w:val="24"/>
          <w:szCs w:val="24"/>
        </w:rPr>
        <w:t xml:space="preserve">Participants of the survey were asked ten questions about their mental health and other related questions to establish if there were any patterns or correlation in answers they gave and whether police officers have mental health and whether this impacted their ability to carry out their role. The survey started with three basic questions about each participant. First their age, then their length of service, and finally their role within frontline policing. </w:t>
      </w:r>
    </w:p>
    <w:p w14:paraId="29AC629A" w14:textId="77777777" w:rsidR="00BF1AA1" w:rsidRPr="007112EF" w:rsidRDefault="00BF1AA1" w:rsidP="00BF1AA1">
      <w:pPr>
        <w:rPr>
          <w:rFonts w:ascii="Arial" w:hAnsi="Arial" w:cs="Arial"/>
          <w:sz w:val="24"/>
          <w:szCs w:val="24"/>
        </w:rPr>
      </w:pPr>
      <w:r>
        <w:rPr>
          <w:rFonts w:ascii="Arial" w:hAnsi="Arial" w:cs="Arial"/>
          <w:sz w:val="24"/>
          <w:szCs w:val="24"/>
        </w:rPr>
        <w:t>25 police officers completed the survey. Out of those 25 officers, 5 were aged 18-24, which is 20%, 11 were aged between 25 and 34 which is 44%, 7 were aged between 35 and 44 which is 28%, 2 were aged between 45 and 54 which is 8</w:t>
      </w:r>
      <w:proofErr w:type="gramStart"/>
      <w:r>
        <w:rPr>
          <w:rFonts w:ascii="Arial" w:hAnsi="Arial" w:cs="Arial"/>
          <w:sz w:val="24"/>
          <w:szCs w:val="24"/>
        </w:rPr>
        <w:t>% .No</w:t>
      </w:r>
      <w:proofErr w:type="gramEnd"/>
      <w:r>
        <w:rPr>
          <w:rFonts w:ascii="Arial" w:hAnsi="Arial" w:cs="Arial"/>
          <w:sz w:val="24"/>
          <w:szCs w:val="24"/>
        </w:rPr>
        <w:t xml:space="preserve"> participants stated their age was 55 or over. The majority of participants answered that their length of service was 4-7 years. Both categories of 0-3 years’ service and 8-10 years’ service had 6 answers, so an even split of 24% each. 3 participants stated they had 10 or more years’ experience so a final percentage of 12%. </w:t>
      </w:r>
    </w:p>
    <w:p w14:paraId="554F85D6" w14:textId="77777777" w:rsidR="00BF1AA1" w:rsidRDefault="00BF1AA1" w:rsidP="00BF1AA1">
      <w:pPr>
        <w:rPr>
          <w:rFonts w:ascii="Arial" w:hAnsi="Arial" w:cs="Arial"/>
          <w:sz w:val="24"/>
          <w:szCs w:val="24"/>
        </w:rPr>
      </w:pPr>
      <w:r>
        <w:rPr>
          <w:rFonts w:ascii="Arial" w:hAnsi="Arial" w:cs="Arial"/>
          <w:sz w:val="24"/>
          <w:szCs w:val="24"/>
        </w:rPr>
        <w:t xml:space="preserve">Participants were then asked to specify their role in frontline policing. The majority of participants answered that their role was Response, with 13 officers stating this, totalling 52%. A further 7 officers stated they worked for either Neighbourhood or Neighbourhood enforcement teams which amounted to 28%. Finally, 5 officers </w:t>
      </w:r>
      <w:r>
        <w:rPr>
          <w:rFonts w:ascii="Arial" w:hAnsi="Arial" w:cs="Arial"/>
          <w:sz w:val="24"/>
          <w:szCs w:val="24"/>
        </w:rPr>
        <w:lastRenderedPageBreak/>
        <w:t xml:space="preserve">stated they worked as ither a Firearms Unit a Traffic officer or Dog handler which rounds up the final 20%. No officers stated they had other frontline roles. </w:t>
      </w:r>
    </w:p>
    <w:p w14:paraId="66CE3F0D" w14:textId="77777777" w:rsidR="00BF1AA1" w:rsidRDefault="00BF1AA1" w:rsidP="00BF1AA1">
      <w:pPr>
        <w:rPr>
          <w:rFonts w:ascii="Arial" w:hAnsi="Arial" w:cs="Arial"/>
          <w:sz w:val="24"/>
          <w:szCs w:val="24"/>
        </w:rPr>
      </w:pPr>
      <w:r>
        <w:rPr>
          <w:rFonts w:ascii="Arial" w:hAnsi="Arial" w:cs="Arial"/>
          <w:sz w:val="24"/>
          <w:szCs w:val="24"/>
        </w:rPr>
        <w:t xml:space="preserve">Participants were then asked whether they had ever suffered with mental health problems. The vast majority, 22 participants, answered yes which amounts to 88% of the total amount of response, while only 3 participants, 12%, said no. The next question allowed participants to answer openly about their mental health problem when they were asked what the mental health issue was. 8 participants answered PTSD totalling 32% of the overall answers. 4 participants answered with either Stress or Stress and Anxiety. This added 16% of the total responses to each of those answers. 3 participants stated they suffered with anxiety, totalling 12%. Only 1 participant stated they had depression, meaning 4% have stated they have depression. 4 participants claimed they had a combination of stress and anxiety, which amounts to 16% of the total and finally 1 participant stated they had depression and Anxiety amounting to 4%. 4 participants responded N/A indicating that this question was not applicable. This amounts to the final 16% of the responses for this question. </w:t>
      </w:r>
    </w:p>
    <w:p w14:paraId="1155CD89" w14:textId="77777777" w:rsidR="00BF1AA1" w:rsidRDefault="00BF1AA1" w:rsidP="00BF1AA1">
      <w:pPr>
        <w:rPr>
          <w:rFonts w:ascii="Arial" w:hAnsi="Arial" w:cs="Arial"/>
          <w:color w:val="333E48"/>
          <w:sz w:val="24"/>
          <w:szCs w:val="24"/>
          <w:shd w:val="clear" w:color="auto" w:fill="FFFFFF"/>
        </w:rPr>
      </w:pPr>
      <w:r>
        <w:rPr>
          <w:rFonts w:ascii="Arial" w:hAnsi="Arial" w:cs="Arial"/>
          <w:sz w:val="24"/>
          <w:szCs w:val="24"/>
        </w:rPr>
        <w:t xml:space="preserve">Participants were then asked about what caused their mental health. Of the 25 participants, 11 stated the cause behind their mental health was linked to </w:t>
      </w:r>
      <w:r w:rsidRPr="00C50424">
        <w:rPr>
          <w:rFonts w:ascii="Arial" w:hAnsi="Arial" w:cs="Arial"/>
          <w:sz w:val="24"/>
          <w:szCs w:val="24"/>
          <w:shd w:val="clear" w:color="auto" w:fill="FFFFFF"/>
        </w:rPr>
        <w:t xml:space="preserve">experiencing a traumatic incident in work which was the majority answer of 44%. The next highest answer was that 8 participants felt that dealing with the standard role of a police officer caused their mental health issues and this was 32% of the answers. 4 participants stated that personal issues not related to work were the causes for their mental health which is 16% of the answers. Finally, 2 participants answered that this question was not applicable. So, 8% of participants felt they did not have mental health issues. </w:t>
      </w:r>
    </w:p>
    <w:p w14:paraId="23BAC542" w14:textId="77777777" w:rsidR="00BF1AA1" w:rsidRPr="00C50424" w:rsidRDefault="00BF1AA1" w:rsidP="00BF1AA1">
      <w:pPr>
        <w:rPr>
          <w:rFonts w:ascii="Arial" w:hAnsi="Arial" w:cs="Arial"/>
          <w:sz w:val="24"/>
          <w:szCs w:val="24"/>
          <w:shd w:val="clear" w:color="auto" w:fill="FFFFFF"/>
        </w:rPr>
      </w:pPr>
      <w:r w:rsidRPr="00C50424">
        <w:rPr>
          <w:rFonts w:ascii="Arial" w:hAnsi="Arial" w:cs="Arial"/>
          <w:sz w:val="24"/>
          <w:szCs w:val="24"/>
          <w:shd w:val="clear" w:color="auto" w:fill="FFFFFF"/>
        </w:rPr>
        <w:t xml:space="preserve">The final question on the survey asked whether officers had been exposed to a single traumatic incident whilst at work. Nearly all, 24 participants said they had been exposed. This amounts to 96% of the total answers. Only 1 individual stated they had not been exposed to an incident of this type, amounting to only 4% of the answers. </w:t>
      </w:r>
    </w:p>
    <w:p w14:paraId="4F2E2933" w14:textId="77777777" w:rsidR="00BF1AA1" w:rsidRDefault="00BF1AA1" w:rsidP="00BF1AA1">
      <w:pPr>
        <w:pStyle w:val="Heading3"/>
        <w:rPr>
          <w:rFonts w:ascii="Arial" w:hAnsi="Arial" w:cs="Arial"/>
        </w:rPr>
      </w:pPr>
      <w:bookmarkStart w:id="21" w:name="_Toc163503856"/>
      <w:r>
        <w:rPr>
          <w:rFonts w:ascii="Arial" w:hAnsi="Arial" w:cs="Arial"/>
        </w:rPr>
        <w:t xml:space="preserve">4.6 Ability to carry out role of a </w:t>
      </w:r>
      <w:proofErr w:type="gramStart"/>
      <w:r>
        <w:rPr>
          <w:rFonts w:ascii="Arial" w:hAnsi="Arial" w:cs="Arial"/>
        </w:rPr>
        <w:t>police</w:t>
      </w:r>
      <w:proofErr w:type="gramEnd"/>
      <w:r>
        <w:rPr>
          <w:rFonts w:ascii="Arial" w:hAnsi="Arial" w:cs="Arial"/>
        </w:rPr>
        <w:t xml:space="preserve"> officer</w:t>
      </w:r>
      <w:bookmarkEnd w:id="21"/>
    </w:p>
    <w:p w14:paraId="38EF7A85" w14:textId="77777777" w:rsidR="00BF1AA1" w:rsidRDefault="00BF1AA1" w:rsidP="00BF1AA1">
      <w:pPr>
        <w:rPr>
          <w:rFonts w:ascii="Arial" w:hAnsi="Arial" w:cs="Arial"/>
          <w:sz w:val="24"/>
          <w:szCs w:val="24"/>
        </w:rPr>
      </w:pPr>
      <w:r>
        <w:rPr>
          <w:rFonts w:ascii="Arial" w:hAnsi="Arial" w:cs="Arial"/>
          <w:sz w:val="24"/>
          <w:szCs w:val="24"/>
        </w:rPr>
        <w:t xml:space="preserve">The next question focussed on if the mental health issues the participants listed had an impact on their ability to carry out their roles. Out of the 25 participants, 19 answered yes indicating a vast majority of 76% of responses. 4 participants said that this did not impact their ability to carry out the role, so 16% of the responses. And finally, 2 participants equalling 8% of the responses said this was not applicable. </w:t>
      </w:r>
    </w:p>
    <w:p w14:paraId="563C16DC" w14:textId="77777777" w:rsidR="00BF1AA1" w:rsidRDefault="00BF1AA1" w:rsidP="00BF1AA1">
      <w:pPr>
        <w:rPr>
          <w:rFonts w:ascii="Arial" w:hAnsi="Arial" w:cs="Arial"/>
          <w:sz w:val="24"/>
          <w:szCs w:val="24"/>
        </w:rPr>
      </w:pPr>
      <w:r>
        <w:rPr>
          <w:rFonts w:ascii="Arial" w:hAnsi="Arial" w:cs="Arial"/>
          <w:sz w:val="24"/>
          <w:szCs w:val="24"/>
        </w:rPr>
        <w:t xml:space="preserve">For those who answered yes to the previous question, the next question asked how your role was impacted. 11 participants stated that they found it harder to focus on work, so 44% of responses came from this answer. 4 participants said they were absent from work due to their mental health equalling 16% of the responses. Another 4 participants said that they felt added pressure, for a further 16% and 1 participant said that they had flashbacks, indicating PTSD which accounted for only 4% of the responses. 5 participants put Not Applicable totalling 20% of the results. </w:t>
      </w:r>
    </w:p>
    <w:p w14:paraId="5A45C7E4" w14:textId="77777777" w:rsidR="00BF1AA1" w:rsidRPr="00B86997" w:rsidRDefault="00BF1AA1" w:rsidP="00BF1AA1">
      <w:pPr>
        <w:rPr>
          <w:rFonts w:ascii="Arial" w:hAnsi="Arial" w:cs="Arial"/>
          <w:sz w:val="24"/>
          <w:szCs w:val="24"/>
        </w:rPr>
      </w:pPr>
      <w:r w:rsidRPr="00B86997">
        <w:rPr>
          <w:rFonts w:ascii="Arial" w:hAnsi="Arial" w:cs="Arial"/>
          <w:sz w:val="24"/>
          <w:szCs w:val="24"/>
        </w:rPr>
        <w:lastRenderedPageBreak/>
        <w:t>The next question asked whether the participants felt they had a healthy work life balance. The overwhelming majority, 21 participants said no, a total of 84%</w:t>
      </w:r>
      <w:r>
        <w:rPr>
          <w:rFonts w:ascii="Arial" w:hAnsi="Arial" w:cs="Arial"/>
          <w:sz w:val="24"/>
          <w:szCs w:val="24"/>
        </w:rPr>
        <w:t xml:space="preserve">. While only 4 participants equalling 16% of the responses said they do have a healthy work life balance. </w:t>
      </w:r>
    </w:p>
    <w:p w14:paraId="6043F639" w14:textId="77777777" w:rsidR="00BF1AA1" w:rsidRDefault="00BF1AA1" w:rsidP="00BF1AA1"/>
    <w:p w14:paraId="08297387" w14:textId="77777777" w:rsidR="00BF1AA1" w:rsidRPr="00BF1AA1" w:rsidRDefault="00BF1AA1" w:rsidP="00BF1AA1"/>
    <w:p w14:paraId="2A33919A" w14:textId="77777777" w:rsidR="00BF1AA1" w:rsidRPr="00BF1AA1" w:rsidRDefault="00BF1AA1" w:rsidP="00BF1AA1"/>
    <w:p w14:paraId="2B5DF754" w14:textId="77777777" w:rsidR="00BF1AA1" w:rsidRPr="00BF1AA1" w:rsidRDefault="00BF1AA1" w:rsidP="00BF1AA1"/>
    <w:p w14:paraId="6D6DC6FF" w14:textId="77777777" w:rsidR="00BF1AA1" w:rsidRPr="00BF1AA1" w:rsidRDefault="00BF1AA1" w:rsidP="00BF1AA1"/>
    <w:p w14:paraId="47217E2A" w14:textId="77777777" w:rsidR="00BF1AA1" w:rsidRPr="00BF1AA1" w:rsidRDefault="00BF1AA1" w:rsidP="00BF1AA1"/>
    <w:p w14:paraId="5F9DFB31" w14:textId="77777777" w:rsidR="00BF1AA1" w:rsidRPr="00BF1AA1" w:rsidRDefault="00BF1AA1" w:rsidP="00BF1AA1"/>
    <w:p w14:paraId="6A960B32" w14:textId="77777777" w:rsidR="00BF1AA1" w:rsidRPr="00BF1AA1" w:rsidRDefault="00BF1AA1" w:rsidP="00BF1AA1"/>
    <w:p w14:paraId="26C6D57A" w14:textId="77777777" w:rsidR="00BF1AA1" w:rsidRPr="00BF1AA1" w:rsidRDefault="00BF1AA1" w:rsidP="00BF1AA1"/>
    <w:p w14:paraId="3BF7D723" w14:textId="77777777" w:rsidR="00BF1AA1" w:rsidRPr="00BF1AA1" w:rsidRDefault="00BF1AA1" w:rsidP="00BF1AA1"/>
    <w:p w14:paraId="183BA466" w14:textId="77777777" w:rsidR="00BF1AA1" w:rsidRPr="00BF1AA1" w:rsidRDefault="00BF1AA1" w:rsidP="00BF1AA1"/>
    <w:p w14:paraId="090E26E4" w14:textId="77777777" w:rsidR="00BF1AA1" w:rsidRPr="00BF1AA1" w:rsidRDefault="00BF1AA1" w:rsidP="00BF1AA1"/>
    <w:p w14:paraId="55C49A75" w14:textId="77777777" w:rsidR="00BF1AA1" w:rsidRPr="00BF1AA1" w:rsidRDefault="00BF1AA1" w:rsidP="00BF1AA1"/>
    <w:p w14:paraId="5E565C41" w14:textId="77777777" w:rsidR="00BF1AA1" w:rsidRPr="00BF1AA1" w:rsidRDefault="00BF1AA1" w:rsidP="00BF1AA1"/>
    <w:p w14:paraId="4803A1F2" w14:textId="77777777" w:rsidR="00BF1AA1" w:rsidRPr="00BF1AA1" w:rsidRDefault="00BF1AA1" w:rsidP="00BF1AA1"/>
    <w:p w14:paraId="1E44ECF1" w14:textId="77777777" w:rsidR="00BF1AA1" w:rsidRPr="00BF1AA1" w:rsidRDefault="00BF1AA1" w:rsidP="00BF1AA1"/>
    <w:p w14:paraId="78C0EDD4" w14:textId="77777777" w:rsidR="00BF1AA1" w:rsidRDefault="00BF1AA1" w:rsidP="00BF1AA1"/>
    <w:p w14:paraId="2ED0B5B3" w14:textId="77777777" w:rsidR="00BF1AA1" w:rsidRDefault="00BF1AA1" w:rsidP="00BF1AA1"/>
    <w:p w14:paraId="3B65B470" w14:textId="77777777" w:rsidR="00BF1AA1" w:rsidRDefault="00BF1AA1" w:rsidP="00BF1AA1"/>
    <w:p w14:paraId="5EA3E6BE" w14:textId="77777777" w:rsidR="00BF1AA1" w:rsidRDefault="00BF1AA1" w:rsidP="00BF1AA1"/>
    <w:p w14:paraId="04BAB162" w14:textId="77777777" w:rsidR="00BF1AA1" w:rsidRDefault="00BF1AA1" w:rsidP="00BF1AA1"/>
    <w:p w14:paraId="0B14F6E7" w14:textId="77777777" w:rsidR="00BF1AA1" w:rsidRDefault="00BF1AA1" w:rsidP="00BF1AA1">
      <w:pPr>
        <w:pStyle w:val="Heading1"/>
        <w:rPr>
          <w:rFonts w:ascii="Arial" w:hAnsi="Arial" w:cs="Arial"/>
          <w:sz w:val="28"/>
          <w:szCs w:val="28"/>
        </w:rPr>
      </w:pPr>
      <w:bookmarkStart w:id="22" w:name="_Toc163503857"/>
      <w:r>
        <w:rPr>
          <w:rFonts w:ascii="Arial" w:hAnsi="Arial" w:cs="Arial"/>
          <w:sz w:val="28"/>
          <w:szCs w:val="28"/>
        </w:rPr>
        <w:t>5. Chapter 5: Findings and Conclusion</w:t>
      </w:r>
      <w:bookmarkEnd w:id="22"/>
    </w:p>
    <w:p w14:paraId="3E50BAC9" w14:textId="77777777" w:rsidR="00BF1AA1" w:rsidRDefault="00BF1AA1" w:rsidP="00BF1AA1">
      <w:pPr>
        <w:pStyle w:val="Heading2"/>
        <w:rPr>
          <w:rFonts w:ascii="Arial" w:hAnsi="Arial" w:cs="Arial"/>
          <w:sz w:val="24"/>
          <w:szCs w:val="24"/>
        </w:rPr>
      </w:pPr>
    </w:p>
    <w:p w14:paraId="3A1A73B5" w14:textId="77777777" w:rsidR="00BF1AA1" w:rsidRDefault="00BF1AA1" w:rsidP="00BF1AA1"/>
    <w:p w14:paraId="23D5B38F" w14:textId="77777777" w:rsidR="00BF1AA1" w:rsidRDefault="00BF1AA1" w:rsidP="00BF1AA1">
      <w:pPr>
        <w:pStyle w:val="Heading3"/>
        <w:rPr>
          <w:rFonts w:ascii="Arial" w:hAnsi="Arial" w:cs="Arial"/>
        </w:rPr>
      </w:pPr>
      <w:bookmarkStart w:id="23" w:name="_Toc163503858"/>
      <w:r>
        <w:rPr>
          <w:rFonts w:ascii="Arial" w:hAnsi="Arial" w:cs="Arial"/>
        </w:rPr>
        <w:t>5.1 Introduction</w:t>
      </w:r>
      <w:bookmarkEnd w:id="23"/>
    </w:p>
    <w:p w14:paraId="58562F64" w14:textId="77777777" w:rsidR="00BF1AA1" w:rsidRDefault="00BF1AA1" w:rsidP="00BF1AA1">
      <w:pPr>
        <w:rPr>
          <w:rFonts w:ascii="Arial" w:hAnsi="Arial" w:cs="Arial"/>
          <w:sz w:val="24"/>
          <w:szCs w:val="24"/>
        </w:rPr>
      </w:pPr>
      <w:r>
        <w:rPr>
          <w:rFonts w:ascii="Arial" w:hAnsi="Arial" w:cs="Arial"/>
          <w:sz w:val="24"/>
          <w:szCs w:val="24"/>
        </w:rPr>
        <w:t xml:space="preserve">This research project started with an introduction which explained what the project was intending to discuss and set out the objectives of the project. The next part of the research project was focused on a literature review which demonstrates the knowledge and understanding of previous research projects and discussions surrounding the targeted area which had been chosen by the researcher to discuss </w:t>
      </w:r>
      <w:r>
        <w:rPr>
          <w:rFonts w:ascii="Arial" w:hAnsi="Arial" w:cs="Arial"/>
          <w:sz w:val="24"/>
          <w:szCs w:val="24"/>
        </w:rPr>
        <w:lastRenderedPageBreak/>
        <w:t xml:space="preserve">also. The next section of the project looked at the research methodology. In this section, the research strategy was explained. This explained how the researcher was going to conduct the research and this was through the use of a questionnaire hosted on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online website called Survey Monkey. A weblink was sent to the sample group of participants who were then able to directly access the survey which was completed online. This section also looked at the limitations surrounding the research. Following on from the research methodology. Following this chapter, the next section looked to analyse the results of the survey after all the necessary participants had completed their answers. Within this section, the researcher has displayed the results obtained and discussed the advantages and disadvantage of this chosen method. It discussed to mental health issues that the front-line police officers had and what caused these issues. </w:t>
      </w:r>
    </w:p>
    <w:p w14:paraId="7D65033D" w14:textId="77777777" w:rsidR="00BF1AA1" w:rsidRDefault="00BF1AA1" w:rsidP="00BF1AA1">
      <w:pPr>
        <w:rPr>
          <w:rFonts w:ascii="Arial" w:hAnsi="Arial" w:cs="Arial"/>
          <w:sz w:val="24"/>
          <w:szCs w:val="24"/>
        </w:rPr>
      </w:pPr>
    </w:p>
    <w:p w14:paraId="273A3B4A" w14:textId="77777777" w:rsidR="00BF1AA1" w:rsidRDefault="00BF1AA1" w:rsidP="00BF1AA1">
      <w:pPr>
        <w:pStyle w:val="Heading3"/>
        <w:rPr>
          <w:rFonts w:ascii="Arial" w:hAnsi="Arial" w:cs="Arial"/>
        </w:rPr>
      </w:pPr>
      <w:bookmarkStart w:id="24" w:name="_Toc163503859"/>
      <w:r>
        <w:rPr>
          <w:rFonts w:ascii="Arial" w:hAnsi="Arial" w:cs="Arial"/>
        </w:rPr>
        <w:t>5.2 Objective’s achievements</w:t>
      </w:r>
      <w:bookmarkEnd w:id="24"/>
    </w:p>
    <w:p w14:paraId="000150BE" w14:textId="77777777" w:rsidR="00BF1AA1" w:rsidRDefault="00BF1AA1" w:rsidP="00BF1AA1">
      <w:pPr>
        <w:rPr>
          <w:rFonts w:ascii="Arial" w:hAnsi="Arial" w:cs="Arial"/>
          <w:sz w:val="24"/>
          <w:szCs w:val="24"/>
        </w:rPr>
      </w:pPr>
      <w:r>
        <w:rPr>
          <w:rFonts w:ascii="Arial" w:hAnsi="Arial" w:cs="Arial"/>
          <w:sz w:val="24"/>
          <w:szCs w:val="24"/>
        </w:rPr>
        <w:t xml:space="preserve">The purpose behind this research project was to discuss and explore the chosen research objects which were the following: </w:t>
      </w:r>
    </w:p>
    <w:p w14:paraId="4D8327BE" w14:textId="77777777" w:rsidR="00BF1AA1" w:rsidRPr="00A74FCE" w:rsidRDefault="00BF1AA1" w:rsidP="00BF1AA1">
      <w:pPr>
        <w:pStyle w:val="ListParagraph"/>
        <w:numPr>
          <w:ilvl w:val="0"/>
          <w:numId w:val="1"/>
        </w:numPr>
        <w:spacing w:after="0" w:line="240" w:lineRule="auto"/>
        <w:jc w:val="both"/>
        <w:rPr>
          <w:rFonts w:ascii="Arial" w:hAnsi="Arial" w:cs="Arial"/>
          <w:sz w:val="24"/>
          <w:szCs w:val="24"/>
        </w:rPr>
      </w:pPr>
      <w:r w:rsidRPr="00A74FCE">
        <w:rPr>
          <w:rFonts w:ascii="Arial" w:hAnsi="Arial" w:cs="Arial"/>
          <w:sz w:val="24"/>
          <w:szCs w:val="24"/>
        </w:rPr>
        <w:t>Analyse the effect mental health has had on frontline police officers when carrying out their duties.</w:t>
      </w:r>
    </w:p>
    <w:p w14:paraId="3B988FFF" w14:textId="77777777" w:rsidR="00BF1AA1" w:rsidRPr="00A74FCE" w:rsidRDefault="00BF1AA1" w:rsidP="00BF1AA1">
      <w:pPr>
        <w:pStyle w:val="ListParagraph"/>
        <w:numPr>
          <w:ilvl w:val="0"/>
          <w:numId w:val="1"/>
        </w:numPr>
        <w:spacing w:after="0" w:line="240" w:lineRule="auto"/>
        <w:jc w:val="both"/>
        <w:rPr>
          <w:rFonts w:ascii="Arial" w:hAnsi="Arial" w:cs="Arial"/>
          <w:sz w:val="24"/>
          <w:szCs w:val="24"/>
        </w:rPr>
      </w:pPr>
      <w:r w:rsidRPr="00A74FCE">
        <w:rPr>
          <w:rFonts w:ascii="Arial" w:hAnsi="Arial" w:cs="Arial"/>
          <w:sz w:val="24"/>
          <w:szCs w:val="24"/>
        </w:rPr>
        <w:t xml:space="preserve">Evaluate the causes behind mental health in frontline police officers. </w:t>
      </w:r>
    </w:p>
    <w:p w14:paraId="66D90785" w14:textId="77777777" w:rsidR="00BF1AA1" w:rsidRPr="00A74FCE" w:rsidRDefault="00BF1AA1" w:rsidP="00BF1AA1">
      <w:pPr>
        <w:pStyle w:val="ListParagraph"/>
        <w:numPr>
          <w:ilvl w:val="0"/>
          <w:numId w:val="1"/>
        </w:numPr>
        <w:spacing w:after="0" w:line="240" w:lineRule="auto"/>
        <w:jc w:val="both"/>
        <w:rPr>
          <w:rFonts w:ascii="Arial" w:hAnsi="Arial" w:cs="Arial"/>
          <w:sz w:val="24"/>
          <w:szCs w:val="24"/>
        </w:rPr>
      </w:pPr>
      <w:r w:rsidRPr="00A74FCE">
        <w:rPr>
          <w:rFonts w:ascii="Arial" w:hAnsi="Arial" w:cs="Arial"/>
          <w:sz w:val="24"/>
          <w:szCs w:val="24"/>
        </w:rPr>
        <w:t xml:space="preserve">Discuss what changes have been made to assist the police in dealing with vulnerable people who have mental health issues. </w:t>
      </w:r>
    </w:p>
    <w:p w14:paraId="2F026A03" w14:textId="77777777" w:rsidR="00BF1AA1" w:rsidRDefault="00BF1AA1" w:rsidP="00BF1AA1">
      <w:pPr>
        <w:rPr>
          <w:rFonts w:ascii="Arial" w:hAnsi="Arial" w:cs="Arial"/>
          <w:sz w:val="24"/>
          <w:szCs w:val="24"/>
        </w:rPr>
      </w:pPr>
    </w:p>
    <w:p w14:paraId="0AA9AFC3" w14:textId="77777777" w:rsidR="00BF1AA1" w:rsidRDefault="00BF1AA1" w:rsidP="00BF1AA1">
      <w:pPr>
        <w:rPr>
          <w:rFonts w:ascii="Arial" w:hAnsi="Arial" w:cs="Arial"/>
          <w:sz w:val="24"/>
          <w:szCs w:val="24"/>
        </w:rPr>
      </w:pPr>
      <w:r>
        <w:rPr>
          <w:rFonts w:ascii="Arial" w:hAnsi="Arial" w:cs="Arial"/>
          <w:sz w:val="24"/>
          <w:szCs w:val="24"/>
        </w:rPr>
        <w:t xml:space="preserve">These objectives were met by the use of quantitative research through the use of the survey and the subsequent analysis of the information and identifying if any of the findings correlated with the information located in the literature review. </w:t>
      </w:r>
      <w:r w:rsidRPr="00A74FCE">
        <w:rPr>
          <w:rFonts w:ascii="Arial" w:hAnsi="Arial" w:cs="Arial"/>
          <w:sz w:val="24"/>
          <w:szCs w:val="24"/>
        </w:rPr>
        <w:t xml:space="preserve"> </w:t>
      </w:r>
    </w:p>
    <w:p w14:paraId="2AC887EF" w14:textId="77777777" w:rsidR="00BF1AA1" w:rsidRDefault="00BF1AA1" w:rsidP="00BF1AA1">
      <w:pPr>
        <w:rPr>
          <w:rFonts w:ascii="Arial" w:hAnsi="Arial" w:cs="Arial"/>
          <w:sz w:val="24"/>
          <w:szCs w:val="24"/>
        </w:rPr>
      </w:pPr>
    </w:p>
    <w:p w14:paraId="6A13A939" w14:textId="77777777" w:rsidR="00BF1AA1" w:rsidRDefault="00BF1AA1" w:rsidP="00BF1AA1">
      <w:pPr>
        <w:rPr>
          <w:rFonts w:ascii="Arial" w:hAnsi="Arial" w:cs="Arial"/>
          <w:sz w:val="24"/>
          <w:szCs w:val="24"/>
        </w:rPr>
      </w:pPr>
    </w:p>
    <w:p w14:paraId="0F4FE1E7" w14:textId="77777777" w:rsidR="00BF1AA1" w:rsidRDefault="00BF1AA1" w:rsidP="00BF1AA1">
      <w:pPr>
        <w:rPr>
          <w:rFonts w:ascii="Arial" w:hAnsi="Arial" w:cs="Arial"/>
          <w:sz w:val="24"/>
          <w:szCs w:val="24"/>
        </w:rPr>
      </w:pPr>
    </w:p>
    <w:p w14:paraId="069A0781" w14:textId="77777777" w:rsidR="00BF1AA1" w:rsidRDefault="00BF1AA1" w:rsidP="00BF1AA1">
      <w:pPr>
        <w:rPr>
          <w:rFonts w:ascii="Arial" w:hAnsi="Arial" w:cs="Arial"/>
          <w:sz w:val="24"/>
          <w:szCs w:val="24"/>
        </w:rPr>
      </w:pPr>
    </w:p>
    <w:p w14:paraId="5E1E9642" w14:textId="77777777" w:rsidR="00BF1AA1" w:rsidRDefault="00BF1AA1" w:rsidP="00BF1AA1">
      <w:pPr>
        <w:rPr>
          <w:rFonts w:ascii="Arial" w:hAnsi="Arial" w:cs="Arial"/>
          <w:sz w:val="24"/>
          <w:szCs w:val="24"/>
        </w:rPr>
      </w:pPr>
    </w:p>
    <w:p w14:paraId="4542C2B7" w14:textId="77777777" w:rsidR="00BF1AA1" w:rsidRDefault="00BF1AA1" w:rsidP="00BF1AA1">
      <w:pPr>
        <w:rPr>
          <w:rFonts w:ascii="Arial" w:hAnsi="Arial" w:cs="Arial"/>
          <w:sz w:val="24"/>
          <w:szCs w:val="24"/>
        </w:rPr>
      </w:pPr>
    </w:p>
    <w:p w14:paraId="56775D3C" w14:textId="77777777" w:rsidR="00BF1AA1" w:rsidRDefault="00BF1AA1" w:rsidP="00BF1AA1">
      <w:pPr>
        <w:pStyle w:val="Heading3"/>
        <w:rPr>
          <w:rFonts w:ascii="Arial" w:hAnsi="Arial" w:cs="Arial"/>
        </w:rPr>
      </w:pPr>
      <w:bookmarkStart w:id="25" w:name="_Toc163503860"/>
      <w:r>
        <w:rPr>
          <w:rFonts w:ascii="Arial" w:hAnsi="Arial" w:cs="Arial"/>
        </w:rPr>
        <w:t>5.3 Findings</w:t>
      </w:r>
      <w:bookmarkEnd w:id="25"/>
    </w:p>
    <w:p w14:paraId="3C4098EB" w14:textId="77777777" w:rsidR="00BF1AA1" w:rsidRPr="0014547D" w:rsidRDefault="00BF1AA1" w:rsidP="00BF1AA1"/>
    <w:p w14:paraId="15374C36" w14:textId="77777777" w:rsidR="00BF1AA1" w:rsidRPr="00BA4ADF" w:rsidRDefault="00BF1AA1" w:rsidP="00BF1AA1">
      <w:pPr>
        <w:pStyle w:val="Heading5"/>
        <w:rPr>
          <w:rFonts w:ascii="Arial" w:hAnsi="Arial" w:cs="Arial"/>
          <w:sz w:val="24"/>
          <w:szCs w:val="24"/>
        </w:rPr>
      </w:pPr>
      <w:r w:rsidRPr="0014547D">
        <w:rPr>
          <w:rFonts w:ascii="Arial" w:hAnsi="Arial" w:cs="Arial"/>
          <w:sz w:val="24"/>
          <w:szCs w:val="24"/>
        </w:rPr>
        <w:t>Analyse the effect mental health has had on frontline police officers when carrying out their duties.</w:t>
      </w:r>
    </w:p>
    <w:p w14:paraId="0573691F" w14:textId="77777777" w:rsidR="00BF1AA1" w:rsidRDefault="00BF1AA1" w:rsidP="00BF1AA1">
      <w:pPr>
        <w:rPr>
          <w:rFonts w:ascii="Arial" w:hAnsi="Arial" w:cs="Arial"/>
          <w:sz w:val="24"/>
          <w:szCs w:val="24"/>
        </w:rPr>
      </w:pPr>
      <w:r>
        <w:rPr>
          <w:rFonts w:ascii="Arial" w:hAnsi="Arial" w:cs="Arial"/>
          <w:sz w:val="24"/>
          <w:szCs w:val="24"/>
        </w:rPr>
        <w:t xml:space="preserve">This was the main objective of the research project and looked to identify and explore the impact that mental health has on frontline police officers during their duties. This was found by using the survey results of the 25 participants and more specifically, 76% of the respondents stated that the mental health issues they had impacted their role. Of the respondents who answered yes, 44% of these answered </w:t>
      </w:r>
      <w:r>
        <w:rPr>
          <w:rFonts w:ascii="Arial" w:hAnsi="Arial" w:cs="Arial"/>
          <w:sz w:val="24"/>
          <w:szCs w:val="24"/>
        </w:rPr>
        <w:lastRenderedPageBreak/>
        <w:t xml:space="preserve">the following question about what stopped them carrying out their role by saying that they found it harder to focus on their work. A further 16% said that they were absent from work due to their mental health showing a clear impact as they were unable to work and carry out their duties.  </w:t>
      </w:r>
    </w:p>
    <w:p w14:paraId="379471E6" w14:textId="77777777" w:rsidR="00BF1AA1" w:rsidRDefault="00BF1AA1" w:rsidP="00BF1AA1">
      <w:pPr>
        <w:rPr>
          <w:rFonts w:ascii="Arial" w:hAnsi="Arial" w:cs="Arial"/>
          <w:sz w:val="24"/>
          <w:szCs w:val="24"/>
        </w:rPr>
      </w:pPr>
      <w:r>
        <w:rPr>
          <w:rFonts w:ascii="Arial" w:hAnsi="Arial" w:cs="Arial"/>
          <w:sz w:val="24"/>
          <w:szCs w:val="24"/>
        </w:rPr>
        <w:t xml:space="preserve">Participants were also asked whether they had been exposed to a single traumatic incident at work. The overwhelming majority of 96% of respondents answered that they had been exposed to this type of incident.  </w:t>
      </w:r>
    </w:p>
    <w:p w14:paraId="54E261C4" w14:textId="77777777" w:rsidR="00BF1AA1" w:rsidRDefault="00BF1AA1" w:rsidP="00BF1AA1">
      <w:pPr>
        <w:rPr>
          <w:rFonts w:ascii="Arial" w:hAnsi="Arial" w:cs="Arial"/>
          <w:sz w:val="24"/>
          <w:szCs w:val="24"/>
        </w:rPr>
      </w:pPr>
    </w:p>
    <w:p w14:paraId="0BCD748C" w14:textId="77777777" w:rsidR="00BF1AA1" w:rsidRDefault="00BF1AA1" w:rsidP="00BF1AA1">
      <w:pPr>
        <w:pStyle w:val="Heading5"/>
        <w:rPr>
          <w:rFonts w:ascii="Arial" w:hAnsi="Arial" w:cs="Arial"/>
          <w:sz w:val="24"/>
          <w:szCs w:val="24"/>
        </w:rPr>
      </w:pPr>
      <w:r w:rsidRPr="005C32C9">
        <w:rPr>
          <w:rFonts w:ascii="Arial" w:hAnsi="Arial" w:cs="Arial"/>
          <w:sz w:val="24"/>
          <w:szCs w:val="24"/>
        </w:rPr>
        <w:t>Evaluate the causes behind mental health in frontline police officers</w:t>
      </w:r>
      <w:r>
        <w:rPr>
          <w:rFonts w:ascii="Arial" w:hAnsi="Arial" w:cs="Arial"/>
          <w:sz w:val="24"/>
          <w:szCs w:val="24"/>
        </w:rPr>
        <w:t>.</w:t>
      </w:r>
    </w:p>
    <w:p w14:paraId="63FCD841" w14:textId="77777777" w:rsidR="00BF1AA1" w:rsidRDefault="00BF1AA1" w:rsidP="00BF1AA1">
      <w:pPr>
        <w:rPr>
          <w:rFonts w:ascii="Arial" w:hAnsi="Arial" w:cs="Arial"/>
          <w:sz w:val="24"/>
          <w:szCs w:val="24"/>
        </w:rPr>
      </w:pPr>
      <w:r>
        <w:rPr>
          <w:rFonts w:ascii="Arial" w:hAnsi="Arial" w:cs="Arial"/>
          <w:sz w:val="24"/>
          <w:szCs w:val="24"/>
        </w:rPr>
        <w:t xml:space="preserve">Of the 25 participants, the leading response to what caused their mental health was a total of 44% who answered this question and stated they were exposed to a traumatic incident whilst in work. This made up the most selected answer. A further 32% of the participants answered that the standard role of a police officer was the cause of their mental health. The next highest response added from participants was that they had personal issue snot related to work and this contributed to 16% of the answers. 8% of the participants answered that this question was not applicable as they did not feel that they had mental health issues. </w:t>
      </w:r>
    </w:p>
    <w:p w14:paraId="760114B2" w14:textId="77777777" w:rsidR="00BF1AA1" w:rsidRDefault="00BF1AA1" w:rsidP="00BF1AA1">
      <w:pPr>
        <w:pStyle w:val="Heading5"/>
        <w:rPr>
          <w:rFonts w:ascii="Arial" w:hAnsi="Arial" w:cs="Arial"/>
          <w:sz w:val="24"/>
          <w:szCs w:val="24"/>
        </w:rPr>
      </w:pPr>
    </w:p>
    <w:p w14:paraId="2283DDC3" w14:textId="77777777" w:rsidR="00BF1AA1" w:rsidRDefault="00BF1AA1" w:rsidP="00BF1AA1">
      <w:pPr>
        <w:pStyle w:val="Heading5"/>
        <w:rPr>
          <w:rFonts w:ascii="Arial" w:hAnsi="Arial" w:cs="Arial"/>
          <w:sz w:val="24"/>
          <w:szCs w:val="24"/>
        </w:rPr>
      </w:pPr>
      <w:r w:rsidRPr="00BB2A60">
        <w:rPr>
          <w:rFonts w:ascii="Arial" w:hAnsi="Arial" w:cs="Arial"/>
          <w:sz w:val="24"/>
          <w:szCs w:val="24"/>
        </w:rPr>
        <w:t>Discuss what changes have been made to assist the police in dealing with vulnerable people who have mental health issues.</w:t>
      </w:r>
    </w:p>
    <w:p w14:paraId="37DF474D" w14:textId="77777777" w:rsidR="00BF1AA1" w:rsidRDefault="00BF1AA1" w:rsidP="00BF1AA1"/>
    <w:p w14:paraId="0BBF1710" w14:textId="77777777" w:rsidR="00BF1AA1" w:rsidRDefault="00BF1AA1" w:rsidP="00BF1AA1">
      <w:pPr>
        <w:rPr>
          <w:rFonts w:ascii="Arial" w:hAnsi="Arial" w:cs="Arial"/>
          <w:sz w:val="24"/>
          <w:szCs w:val="24"/>
        </w:rPr>
      </w:pPr>
      <w:r>
        <w:rPr>
          <w:rFonts w:ascii="Arial" w:hAnsi="Arial" w:cs="Arial"/>
          <w:sz w:val="24"/>
          <w:szCs w:val="24"/>
        </w:rPr>
        <w:t xml:space="preserve">The researcher was limited by the number of questions were available to ask on the survey and the decision was made to focus mainly on what affected the mental health of police officers and what caused officers to have mental health issues. As such, this aspect of the research has fallen short and has not been able to have been properly assessed and discussed in an effective manner for it to be discussed and used to compare to previous literature. This has been recognised as a miscalculation by the researcher and would look to be rectified given the second chance in order to do so. </w:t>
      </w:r>
    </w:p>
    <w:p w14:paraId="3CE47C3B" w14:textId="77777777" w:rsidR="00BF1AA1" w:rsidRDefault="00BF1AA1" w:rsidP="00BF1AA1">
      <w:pPr>
        <w:rPr>
          <w:rFonts w:ascii="Arial" w:hAnsi="Arial" w:cs="Arial"/>
          <w:sz w:val="24"/>
          <w:szCs w:val="24"/>
        </w:rPr>
      </w:pPr>
    </w:p>
    <w:p w14:paraId="247EBED9" w14:textId="77777777" w:rsidR="00BF1AA1" w:rsidRDefault="00BF1AA1" w:rsidP="00BF1AA1">
      <w:pPr>
        <w:rPr>
          <w:rFonts w:ascii="Arial" w:hAnsi="Arial" w:cs="Arial"/>
          <w:sz w:val="24"/>
          <w:szCs w:val="24"/>
        </w:rPr>
      </w:pPr>
    </w:p>
    <w:p w14:paraId="2D6C5563" w14:textId="77777777" w:rsidR="00BF1AA1" w:rsidRDefault="00BF1AA1" w:rsidP="00BF1AA1">
      <w:pPr>
        <w:rPr>
          <w:rFonts w:ascii="Arial" w:hAnsi="Arial" w:cs="Arial"/>
          <w:sz w:val="24"/>
          <w:szCs w:val="24"/>
        </w:rPr>
      </w:pPr>
    </w:p>
    <w:p w14:paraId="3014868A" w14:textId="77777777" w:rsidR="00BF1AA1" w:rsidRPr="00A41042" w:rsidRDefault="00BF1AA1" w:rsidP="00BF1AA1">
      <w:pPr>
        <w:pStyle w:val="Heading1"/>
        <w:rPr>
          <w:rFonts w:ascii="Arial" w:hAnsi="Arial" w:cs="Arial"/>
          <w:sz w:val="28"/>
          <w:szCs w:val="28"/>
        </w:rPr>
      </w:pPr>
      <w:bookmarkStart w:id="26" w:name="_Toc163503861"/>
      <w:r>
        <w:rPr>
          <w:rFonts w:ascii="Arial" w:hAnsi="Arial" w:cs="Arial"/>
          <w:sz w:val="28"/>
          <w:szCs w:val="28"/>
        </w:rPr>
        <w:t xml:space="preserve">6. </w:t>
      </w:r>
      <w:r w:rsidRPr="00A41042">
        <w:rPr>
          <w:rFonts w:ascii="Arial" w:hAnsi="Arial" w:cs="Arial"/>
          <w:sz w:val="28"/>
          <w:szCs w:val="28"/>
        </w:rPr>
        <w:t>Chapter 6: Recommendations</w:t>
      </w:r>
      <w:bookmarkEnd w:id="26"/>
    </w:p>
    <w:p w14:paraId="1E7A323A" w14:textId="77777777" w:rsidR="00BF1AA1" w:rsidRDefault="00BF1AA1" w:rsidP="00BF1AA1">
      <w:pPr>
        <w:rPr>
          <w:rFonts w:ascii="Arial" w:hAnsi="Arial" w:cs="Arial"/>
          <w:sz w:val="24"/>
          <w:szCs w:val="24"/>
        </w:rPr>
      </w:pPr>
    </w:p>
    <w:p w14:paraId="50E5A998" w14:textId="77777777" w:rsidR="00BF1AA1" w:rsidRDefault="00BF1AA1" w:rsidP="00BF1AA1">
      <w:pPr>
        <w:rPr>
          <w:rFonts w:ascii="Arial" w:hAnsi="Arial" w:cs="Arial"/>
          <w:sz w:val="24"/>
          <w:szCs w:val="24"/>
        </w:rPr>
      </w:pPr>
      <w:r>
        <w:rPr>
          <w:rFonts w:ascii="Arial" w:hAnsi="Arial" w:cs="Arial"/>
          <w:sz w:val="24"/>
          <w:szCs w:val="24"/>
        </w:rPr>
        <w:t xml:space="preserve">Following from this research project there are a number of recommendations which could be made in order to form a more well-rounded and informative response to the objectives Firstly, the survey could have been expanded to more than just 10 questions. With the lack of further </w:t>
      </w:r>
      <w:proofErr w:type="gramStart"/>
      <w:r>
        <w:rPr>
          <w:rFonts w:ascii="Arial" w:hAnsi="Arial" w:cs="Arial"/>
          <w:sz w:val="24"/>
          <w:szCs w:val="24"/>
        </w:rPr>
        <w:t>questioning</w:t>
      </w:r>
      <w:proofErr w:type="gramEnd"/>
      <w:r>
        <w:rPr>
          <w:rFonts w:ascii="Arial" w:hAnsi="Arial" w:cs="Arial"/>
          <w:sz w:val="24"/>
          <w:szCs w:val="24"/>
        </w:rPr>
        <w:t xml:space="preserve"> it was not possible for the researcher to ask all the questions necessary to allow an informative answer to be discussed and analysed. This meant that there have been blatant flaws in the research which would need to be addressed at a later date if the researcher was to re-visit this topic. </w:t>
      </w:r>
    </w:p>
    <w:p w14:paraId="15A813D9" w14:textId="77777777" w:rsidR="00BF1AA1" w:rsidRDefault="00BF1AA1" w:rsidP="00BF1AA1">
      <w:pPr>
        <w:rPr>
          <w:rFonts w:ascii="Arial" w:hAnsi="Arial" w:cs="Arial"/>
          <w:sz w:val="24"/>
          <w:szCs w:val="24"/>
        </w:rPr>
      </w:pPr>
      <w:r>
        <w:rPr>
          <w:rFonts w:ascii="Arial" w:hAnsi="Arial" w:cs="Arial"/>
          <w:sz w:val="24"/>
          <w:szCs w:val="24"/>
        </w:rPr>
        <w:lastRenderedPageBreak/>
        <w:t xml:space="preserve">The researcher has also recognised the order of the questions asked were slightly incorrect and could have been ordered better to allow for a better presented survey. The final question regarding whether participants had experienced a single traumatic incident. This could have been placed earlier in the survey which would have allowed participants to have a better experience while completing the survey. </w:t>
      </w:r>
    </w:p>
    <w:p w14:paraId="6C0E2753" w14:textId="77777777" w:rsidR="00BF1AA1" w:rsidRPr="000A781C" w:rsidRDefault="00BF1AA1" w:rsidP="00BF1AA1">
      <w:pPr>
        <w:pStyle w:val="Heading3"/>
        <w:rPr>
          <w:rFonts w:ascii="Arial" w:hAnsi="Arial" w:cs="Arial"/>
        </w:rPr>
      </w:pPr>
      <w:bookmarkStart w:id="27" w:name="_Toc163503862"/>
      <w:r w:rsidRPr="000A781C">
        <w:rPr>
          <w:rFonts w:ascii="Arial" w:hAnsi="Arial" w:cs="Arial"/>
        </w:rPr>
        <w:t>6.1 Partnership working</w:t>
      </w:r>
      <w:bookmarkEnd w:id="27"/>
    </w:p>
    <w:p w14:paraId="76077D88" w14:textId="77777777" w:rsidR="00BF1AA1" w:rsidRDefault="00BF1AA1" w:rsidP="00BF1AA1">
      <w:pPr>
        <w:rPr>
          <w:rFonts w:ascii="Arial" w:hAnsi="Arial" w:cs="Arial"/>
          <w:sz w:val="24"/>
          <w:szCs w:val="24"/>
        </w:rPr>
      </w:pPr>
    </w:p>
    <w:p w14:paraId="1867B748" w14:textId="77777777" w:rsidR="00BF1AA1" w:rsidRPr="00931AEB" w:rsidRDefault="00BF1AA1" w:rsidP="00BF1AA1">
      <w:pPr>
        <w:rPr>
          <w:rFonts w:ascii="Arial" w:hAnsi="Arial" w:cs="Arial"/>
          <w:sz w:val="24"/>
          <w:szCs w:val="24"/>
        </w:rPr>
      </w:pPr>
      <w:r w:rsidRPr="00931AEB">
        <w:rPr>
          <w:rFonts w:ascii="Arial" w:hAnsi="Arial" w:cs="Arial"/>
          <w:sz w:val="24"/>
          <w:szCs w:val="24"/>
        </w:rPr>
        <w:t xml:space="preserve">Another recommendation </w:t>
      </w:r>
      <w:r>
        <w:rPr>
          <w:rFonts w:ascii="Arial" w:hAnsi="Arial" w:cs="Arial"/>
          <w:sz w:val="24"/>
          <w:szCs w:val="24"/>
        </w:rPr>
        <w:t xml:space="preserve">for further research could be a question relating to whether the participants sought support for their mental health. This could be used to ascertain whether the mental health of the participants was being effectively treated or whether there was a lack of support either being sought or offered for mental health support. If this was questioned, the results could be used to feed back to the respective force, in this case Gwent Police, in order to allow better evidence to support officers. Police forces across England and Wales already have confidential support systems in place, however it is not known whether they are being used effectively and it could be the case that officers are unaware of how to seek support or what support is available. </w:t>
      </w:r>
    </w:p>
    <w:p w14:paraId="5DEEF5C9" w14:textId="77777777" w:rsidR="00BF1AA1" w:rsidRPr="00E1542D" w:rsidRDefault="00BF1AA1" w:rsidP="00BF1AA1"/>
    <w:p w14:paraId="3357F570" w14:textId="77777777" w:rsidR="00BF1AA1" w:rsidRDefault="00BF1AA1" w:rsidP="00BF1AA1">
      <w:pPr>
        <w:pStyle w:val="Heading3"/>
        <w:rPr>
          <w:rFonts w:ascii="Arial" w:hAnsi="Arial" w:cs="Arial"/>
        </w:rPr>
      </w:pPr>
      <w:bookmarkStart w:id="28" w:name="_Toc163503863"/>
      <w:r w:rsidRPr="000A781C">
        <w:rPr>
          <w:rFonts w:ascii="Arial" w:hAnsi="Arial" w:cs="Arial"/>
        </w:rPr>
        <w:t>6.2 Self-reflection</w:t>
      </w:r>
      <w:bookmarkEnd w:id="28"/>
    </w:p>
    <w:p w14:paraId="506FA639" w14:textId="77777777" w:rsidR="00BF1AA1" w:rsidRDefault="00BF1AA1" w:rsidP="00BF1AA1">
      <w:pPr>
        <w:rPr>
          <w:rFonts w:ascii="Arial" w:hAnsi="Arial" w:cs="Arial"/>
          <w:sz w:val="24"/>
          <w:szCs w:val="24"/>
        </w:rPr>
      </w:pPr>
      <w:r>
        <w:rPr>
          <w:rFonts w:ascii="Arial" w:hAnsi="Arial" w:cs="Arial"/>
          <w:sz w:val="24"/>
          <w:szCs w:val="24"/>
        </w:rPr>
        <w:t xml:space="preserve">During the course of this research project, an overwhelming issue for the researcher has been time management. The researcher has been working full time in a separate role not related to research and therefore the research has had to have been conducted mainly in the researchers own time, with some allowance given from their full-time role in order to complete the research project. Alongside this, the project has given the researcher a better understanding and knowledge surrounding the topic of mental health in police officers, which could be used in the researcher’s role going forward. </w:t>
      </w:r>
    </w:p>
    <w:p w14:paraId="6648BF0F" w14:textId="77777777" w:rsidR="00BF1AA1" w:rsidRDefault="00BF1AA1" w:rsidP="00BF1AA1">
      <w:pPr>
        <w:rPr>
          <w:rFonts w:ascii="Arial" w:hAnsi="Arial" w:cs="Arial"/>
          <w:sz w:val="24"/>
          <w:szCs w:val="24"/>
        </w:rPr>
      </w:pPr>
      <w:r>
        <w:rPr>
          <w:rFonts w:ascii="Arial" w:hAnsi="Arial" w:cs="Arial"/>
          <w:sz w:val="24"/>
          <w:szCs w:val="24"/>
        </w:rPr>
        <w:t xml:space="preserve">This was the researchers first attempt at conducted self-led research. As such, the researcher also understands the limitations and how to conduct research in a professional format.  </w:t>
      </w:r>
    </w:p>
    <w:p w14:paraId="0FD680F0" w14:textId="77777777" w:rsidR="00BF1AA1" w:rsidRDefault="00BF1AA1" w:rsidP="00BF1AA1">
      <w:pPr>
        <w:rPr>
          <w:rFonts w:ascii="Arial" w:hAnsi="Arial" w:cs="Arial"/>
          <w:sz w:val="24"/>
          <w:szCs w:val="24"/>
        </w:rPr>
      </w:pPr>
      <w:r>
        <w:rPr>
          <w:rFonts w:ascii="Arial" w:hAnsi="Arial" w:cs="Arial"/>
          <w:sz w:val="24"/>
          <w:szCs w:val="24"/>
        </w:rPr>
        <w:t xml:space="preserve">As mentioned above, there are gaps in the research which could have been explored further and investigated in order to achieve better results and have a better knowledge of the impact that mental health has on frontline officers and the consequences this may have on the public. </w:t>
      </w:r>
    </w:p>
    <w:p w14:paraId="331D2C8A" w14:textId="77777777" w:rsidR="00BF1AA1" w:rsidRDefault="00BF1AA1" w:rsidP="00BF1AA1">
      <w:pPr>
        <w:rPr>
          <w:rFonts w:ascii="Arial" w:hAnsi="Arial" w:cs="Arial"/>
          <w:sz w:val="24"/>
          <w:szCs w:val="24"/>
        </w:rPr>
      </w:pPr>
      <w:r>
        <w:rPr>
          <w:rFonts w:ascii="Arial" w:hAnsi="Arial" w:cs="Arial"/>
          <w:sz w:val="24"/>
          <w:szCs w:val="24"/>
        </w:rPr>
        <w:t xml:space="preserve">The researcher also has to </w:t>
      </w:r>
      <w:proofErr w:type="gramStart"/>
      <w:r>
        <w:rPr>
          <w:rFonts w:ascii="Arial" w:hAnsi="Arial" w:cs="Arial"/>
          <w:sz w:val="24"/>
          <w:szCs w:val="24"/>
        </w:rPr>
        <w:t>take into account</w:t>
      </w:r>
      <w:proofErr w:type="gramEnd"/>
      <w:r>
        <w:rPr>
          <w:rFonts w:ascii="Arial" w:hAnsi="Arial" w:cs="Arial"/>
          <w:sz w:val="24"/>
          <w:szCs w:val="24"/>
        </w:rPr>
        <w:t xml:space="preserve"> their own limitations when dealing with a project of this magnitude. The researcher has diagnosed </w:t>
      </w:r>
      <w:proofErr w:type="gramStart"/>
      <w:r>
        <w:rPr>
          <w:rFonts w:ascii="Arial" w:hAnsi="Arial" w:cs="Arial"/>
          <w:sz w:val="24"/>
          <w:szCs w:val="24"/>
        </w:rPr>
        <w:t>dyslexia</w:t>
      </w:r>
      <w:proofErr w:type="gramEnd"/>
      <w:r>
        <w:rPr>
          <w:rFonts w:ascii="Arial" w:hAnsi="Arial" w:cs="Arial"/>
          <w:sz w:val="24"/>
          <w:szCs w:val="24"/>
        </w:rPr>
        <w:t xml:space="preserve"> and this has put restrictions in how the researcher has been able to fully conduct his research and how to manage their time in order to account for their own neurodivergence. The researcher has had to seek support from outside sources in order to assist in managing with this, however it has not impacted it to the extent that the researcher has been unable to complete the required elements. The researcher still holds themselves to the same expected standard as others in this case and does not see </w:t>
      </w:r>
      <w:r>
        <w:rPr>
          <w:rFonts w:ascii="Arial" w:hAnsi="Arial" w:cs="Arial"/>
          <w:sz w:val="24"/>
          <w:szCs w:val="24"/>
        </w:rPr>
        <w:lastRenderedPageBreak/>
        <w:t xml:space="preserve">their own learning needs as a barrier, but merely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aspect to take into account along the research strategy. </w:t>
      </w:r>
    </w:p>
    <w:p w14:paraId="1FF0D5B0" w14:textId="77777777" w:rsidR="00BF1AA1" w:rsidRDefault="00BF1AA1" w:rsidP="00BF1AA1"/>
    <w:p w14:paraId="4191C513" w14:textId="77777777" w:rsidR="00BF1AA1" w:rsidRPr="00BF1AA1" w:rsidRDefault="00BF1AA1" w:rsidP="00BF1AA1"/>
    <w:p w14:paraId="56A11F0D" w14:textId="77777777" w:rsidR="00BF1AA1" w:rsidRPr="00BF1AA1" w:rsidRDefault="00BF1AA1" w:rsidP="00BF1AA1"/>
    <w:p w14:paraId="3D53E049" w14:textId="77777777" w:rsidR="00BF1AA1" w:rsidRPr="00BF1AA1" w:rsidRDefault="00BF1AA1" w:rsidP="00BF1AA1"/>
    <w:p w14:paraId="2AEDC003" w14:textId="77777777" w:rsidR="00BF1AA1" w:rsidRPr="00BF1AA1" w:rsidRDefault="00BF1AA1" w:rsidP="00BF1AA1"/>
    <w:p w14:paraId="63AD58A6" w14:textId="77777777" w:rsidR="00BF1AA1" w:rsidRPr="00BF1AA1" w:rsidRDefault="00BF1AA1" w:rsidP="00BF1AA1"/>
    <w:p w14:paraId="78E1EB2D" w14:textId="77777777" w:rsidR="00BF1AA1" w:rsidRPr="00BF1AA1" w:rsidRDefault="00BF1AA1" w:rsidP="00BF1AA1"/>
    <w:p w14:paraId="67264A31" w14:textId="77777777" w:rsidR="00BF1AA1" w:rsidRPr="00BF1AA1" w:rsidRDefault="00BF1AA1" w:rsidP="00BF1AA1"/>
    <w:p w14:paraId="6E1EEAF0" w14:textId="77777777" w:rsidR="00BF1AA1" w:rsidRPr="00BF1AA1" w:rsidRDefault="00BF1AA1" w:rsidP="00BF1AA1"/>
    <w:p w14:paraId="1E18F45A" w14:textId="77777777" w:rsidR="00BF1AA1" w:rsidRPr="00BF1AA1" w:rsidRDefault="00BF1AA1" w:rsidP="00BF1AA1"/>
    <w:p w14:paraId="741E635D" w14:textId="77777777" w:rsidR="00BF1AA1" w:rsidRPr="00BF1AA1" w:rsidRDefault="00BF1AA1" w:rsidP="00BF1AA1"/>
    <w:p w14:paraId="6A9C32C3" w14:textId="77777777" w:rsidR="00BF1AA1" w:rsidRPr="00BF1AA1" w:rsidRDefault="00BF1AA1" w:rsidP="00BF1AA1"/>
    <w:p w14:paraId="0F322826" w14:textId="77777777" w:rsidR="00BF1AA1" w:rsidRPr="00BF1AA1" w:rsidRDefault="00BF1AA1" w:rsidP="00BF1AA1"/>
    <w:p w14:paraId="7A8B0ADE" w14:textId="77777777" w:rsidR="00BF1AA1" w:rsidRPr="00BF1AA1" w:rsidRDefault="00BF1AA1" w:rsidP="00BF1AA1"/>
    <w:p w14:paraId="2B003DC5" w14:textId="77777777" w:rsidR="00BF1AA1" w:rsidRPr="00BF1AA1" w:rsidRDefault="00BF1AA1" w:rsidP="00BF1AA1"/>
    <w:p w14:paraId="3669743D" w14:textId="77777777" w:rsidR="00BF1AA1" w:rsidRPr="00BF1AA1" w:rsidRDefault="00BF1AA1" w:rsidP="00BF1AA1"/>
    <w:p w14:paraId="54F78E21" w14:textId="77777777" w:rsidR="00BF1AA1" w:rsidRPr="00BF1AA1" w:rsidRDefault="00BF1AA1" w:rsidP="00BF1AA1"/>
    <w:p w14:paraId="0124F1C0" w14:textId="77777777" w:rsidR="00BF1AA1" w:rsidRPr="00BF1AA1" w:rsidRDefault="00BF1AA1" w:rsidP="00BF1AA1"/>
    <w:p w14:paraId="1E3577C9" w14:textId="77777777" w:rsidR="00BF1AA1" w:rsidRPr="00BF1AA1" w:rsidRDefault="00BF1AA1" w:rsidP="00BF1AA1"/>
    <w:p w14:paraId="51E14703" w14:textId="77777777" w:rsidR="00BF1AA1" w:rsidRPr="00BF1AA1" w:rsidRDefault="00BF1AA1" w:rsidP="00BF1AA1"/>
    <w:p w14:paraId="7D88DC5E" w14:textId="77777777" w:rsidR="00BF1AA1" w:rsidRDefault="00BF1AA1" w:rsidP="00BF1AA1"/>
    <w:p w14:paraId="38B70133" w14:textId="77777777" w:rsidR="00BF1AA1" w:rsidRDefault="00BF1AA1" w:rsidP="00BF1AA1"/>
    <w:p w14:paraId="2E40EED2" w14:textId="77777777" w:rsidR="00BF1AA1" w:rsidRDefault="00BF1AA1" w:rsidP="00BF1AA1">
      <w:pPr>
        <w:pStyle w:val="Heading1"/>
      </w:pPr>
      <w:bookmarkStart w:id="29" w:name="_Toc163503864"/>
      <w:r w:rsidRPr="004468ED">
        <w:t>7. Bibliography</w:t>
      </w:r>
      <w:bookmarkEnd w:id="29"/>
    </w:p>
    <w:p w14:paraId="0C16C37C" w14:textId="77777777" w:rsidR="00BF1AA1" w:rsidRPr="004468ED" w:rsidRDefault="00BF1AA1" w:rsidP="00BF1AA1">
      <w:pPr>
        <w:pStyle w:val="NormalWeb"/>
        <w:rPr>
          <w:rFonts w:ascii="Arial" w:hAnsi="Arial" w:cs="Arial"/>
        </w:rPr>
      </w:pPr>
    </w:p>
    <w:p w14:paraId="605633AD" w14:textId="77777777" w:rsidR="00BF1AA1" w:rsidRPr="002027F2" w:rsidRDefault="00BF1AA1" w:rsidP="00BF1AA1">
      <w:pPr>
        <w:spacing w:after="600" w:line="240" w:lineRule="auto"/>
        <w:rPr>
          <w:rFonts w:ascii="Arial" w:hAnsi="Arial" w:cs="Arial"/>
          <w:sz w:val="24"/>
          <w:szCs w:val="24"/>
        </w:rPr>
      </w:pPr>
      <w:r w:rsidRPr="002027F2">
        <w:rPr>
          <w:rFonts w:ascii="Arial" w:hAnsi="Arial" w:cs="Arial"/>
          <w:b/>
          <w:bCs/>
          <w:sz w:val="24"/>
          <w:szCs w:val="24"/>
          <w:shd w:val="clear" w:color="auto" w:fill="FFFFFF"/>
        </w:rPr>
        <w:t>Baker, SE, Edwards, R &amp; Doidge, M 2012</w:t>
      </w:r>
      <w:r w:rsidRPr="002027F2">
        <w:rPr>
          <w:rFonts w:ascii="Arial" w:hAnsi="Arial" w:cs="Arial"/>
          <w:sz w:val="24"/>
          <w:szCs w:val="24"/>
          <w:shd w:val="clear" w:color="auto" w:fill="FFFFFF"/>
        </w:rPr>
        <w:t xml:space="preserve"> 'How many qualitative interviews is enough?: expert voices and early career reflections on sampling and cases in qualitative research' National Centre for Research Methods, Southampton, National Centre for Research Methods, Southampton, UK.</w:t>
      </w:r>
    </w:p>
    <w:p w14:paraId="66096690" w14:textId="77777777" w:rsidR="00BF1AA1" w:rsidRPr="004468ED" w:rsidRDefault="00BF1AA1" w:rsidP="00BF1AA1">
      <w:pPr>
        <w:pStyle w:val="NormalWeb"/>
        <w:spacing w:before="0" w:beforeAutospacing="0" w:after="600" w:afterAutospacing="0"/>
        <w:rPr>
          <w:rFonts w:ascii="Arial" w:hAnsi="Arial" w:cs="Arial"/>
        </w:rPr>
      </w:pPr>
      <w:proofErr w:type="spellStart"/>
      <w:r w:rsidRPr="004468ED">
        <w:rPr>
          <w:rFonts w:ascii="Arial" w:hAnsi="Arial" w:cs="Arial"/>
          <w:b/>
          <w:bCs/>
        </w:rPr>
        <w:lastRenderedPageBreak/>
        <w:t>Bhugra</w:t>
      </w:r>
      <w:proofErr w:type="spellEnd"/>
      <w:r w:rsidRPr="004468ED">
        <w:rPr>
          <w:rFonts w:ascii="Arial" w:hAnsi="Arial" w:cs="Arial"/>
          <w:b/>
          <w:bCs/>
        </w:rPr>
        <w:t>, D., Till, A. and Sartorius, N. 2013</w:t>
      </w:r>
      <w:r w:rsidRPr="004468ED">
        <w:rPr>
          <w:rFonts w:ascii="Arial" w:hAnsi="Arial" w:cs="Arial"/>
        </w:rPr>
        <w:t xml:space="preserve"> ‘What is mental health?’, International Journal of Social Psychiatry, 59(1), pp. 3–4. doi:10.1177/0020764012463315.</w:t>
      </w:r>
    </w:p>
    <w:p w14:paraId="11B07FAD" w14:textId="77777777" w:rsidR="00BF1AA1" w:rsidRPr="002027F2" w:rsidRDefault="00BF1AA1" w:rsidP="00BF1AA1">
      <w:pPr>
        <w:spacing w:after="600" w:line="240" w:lineRule="auto"/>
        <w:rPr>
          <w:rFonts w:ascii="Arial" w:hAnsi="Arial" w:cs="Arial"/>
          <w:sz w:val="24"/>
          <w:szCs w:val="24"/>
        </w:rPr>
      </w:pPr>
      <w:r w:rsidRPr="002027F2">
        <w:rPr>
          <w:rFonts w:ascii="Arial" w:hAnsi="Arial" w:cs="Arial"/>
          <w:b/>
          <w:bCs/>
          <w:sz w:val="24"/>
          <w:szCs w:val="24"/>
        </w:rPr>
        <w:t xml:space="preserve">Edwards, AM., </w:t>
      </w:r>
      <w:proofErr w:type="spellStart"/>
      <w:r w:rsidRPr="002027F2">
        <w:rPr>
          <w:rFonts w:ascii="Arial" w:hAnsi="Arial" w:cs="Arial"/>
          <w:b/>
          <w:bCs/>
          <w:sz w:val="24"/>
          <w:szCs w:val="24"/>
        </w:rPr>
        <w:t>Kotera</w:t>
      </w:r>
      <w:proofErr w:type="spellEnd"/>
      <w:r w:rsidRPr="002027F2">
        <w:rPr>
          <w:rFonts w:ascii="Arial" w:hAnsi="Arial" w:cs="Arial"/>
          <w:b/>
          <w:bCs/>
          <w:sz w:val="24"/>
          <w:szCs w:val="24"/>
        </w:rPr>
        <w:t>, Y. 2021</w:t>
      </w:r>
      <w:r w:rsidRPr="002027F2">
        <w:rPr>
          <w:rFonts w:ascii="Arial" w:hAnsi="Arial" w:cs="Arial"/>
          <w:sz w:val="24"/>
          <w:szCs w:val="24"/>
        </w:rPr>
        <w:t xml:space="preserve">.  Mental Health in the UK Police Force: </w:t>
      </w:r>
      <w:proofErr w:type="gramStart"/>
      <w:r w:rsidRPr="002027F2">
        <w:rPr>
          <w:rFonts w:ascii="Arial" w:hAnsi="Arial" w:cs="Arial"/>
          <w:sz w:val="24"/>
          <w:szCs w:val="24"/>
        </w:rPr>
        <w:t>a</w:t>
      </w:r>
      <w:proofErr w:type="gramEnd"/>
      <w:r w:rsidRPr="002027F2">
        <w:rPr>
          <w:rFonts w:ascii="Arial" w:hAnsi="Arial" w:cs="Arial"/>
          <w:sz w:val="24"/>
          <w:szCs w:val="24"/>
        </w:rPr>
        <w:t xml:space="preserve"> Qualitative Investigation into the Stigma with Mental Illness. Int J </w:t>
      </w:r>
      <w:proofErr w:type="spellStart"/>
      <w:r w:rsidRPr="002027F2">
        <w:rPr>
          <w:rFonts w:ascii="Arial" w:hAnsi="Arial" w:cs="Arial"/>
          <w:sz w:val="24"/>
          <w:szCs w:val="24"/>
        </w:rPr>
        <w:t>Ment</w:t>
      </w:r>
      <w:proofErr w:type="spellEnd"/>
      <w:r w:rsidRPr="002027F2">
        <w:rPr>
          <w:rFonts w:ascii="Arial" w:hAnsi="Arial" w:cs="Arial"/>
          <w:sz w:val="24"/>
          <w:szCs w:val="24"/>
        </w:rPr>
        <w:t xml:space="preserve"> Health Addiction 19, 1116–1134 </w:t>
      </w:r>
      <w:hyperlink r:id="rId12" w:history="1">
        <w:r w:rsidRPr="002027F2">
          <w:rPr>
            <w:rStyle w:val="Hyperlink"/>
            <w:rFonts w:ascii="Arial" w:hAnsi="Arial" w:cs="Arial"/>
            <w:sz w:val="24"/>
            <w:szCs w:val="24"/>
          </w:rPr>
          <w:t>https://doi.org/10.1007/s11469-019-00214-x</w:t>
        </w:r>
      </w:hyperlink>
    </w:p>
    <w:p w14:paraId="3B1ECFC3"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Elliott-Davies, M. (2020).</w:t>
      </w:r>
      <w:r w:rsidRPr="004468ED">
        <w:rPr>
          <w:rFonts w:ascii="Arial" w:hAnsi="Arial" w:cs="Arial"/>
        </w:rPr>
        <w:t xml:space="preserve"> Demand Capacity &amp; Welfare Survey Headline Report, R095. Police Federation of England and Wales. </w:t>
      </w:r>
      <w:hyperlink r:id="rId13" w:history="1">
        <w:r w:rsidRPr="004468ED">
          <w:rPr>
            <w:rStyle w:val="Hyperlink"/>
            <w:rFonts w:ascii="Arial" w:hAnsi="Arial" w:cs="Arial"/>
          </w:rPr>
          <w:t>https://www.polfed.org/media/16557/dcw_prrb-report-13-01-2021-v20.pdf</w:t>
        </w:r>
      </w:hyperlink>
      <w:r w:rsidRPr="004468ED">
        <w:rPr>
          <w:rFonts w:ascii="Arial" w:hAnsi="Arial" w:cs="Arial"/>
        </w:rPr>
        <w:t xml:space="preserve"> </w:t>
      </w:r>
    </w:p>
    <w:p w14:paraId="2815435C"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color w:val="333333"/>
          <w:shd w:val="clear" w:color="auto" w:fill="FFFFFF"/>
        </w:rPr>
        <w:t>Foley, J., &amp; Massey, K. L. D. (2021).</w:t>
      </w:r>
      <w:r w:rsidRPr="004468ED">
        <w:rPr>
          <w:rFonts w:ascii="Arial" w:hAnsi="Arial" w:cs="Arial"/>
          <w:color w:val="333333"/>
          <w:shd w:val="clear" w:color="auto" w:fill="FFFFFF"/>
        </w:rPr>
        <w:t xml:space="preserve"> The ‘cost’ of caring in policing: From burnout to PTSD in police officers in England and Wales. </w:t>
      </w:r>
      <w:r w:rsidRPr="004468ED">
        <w:rPr>
          <w:rFonts w:ascii="Arial" w:hAnsi="Arial" w:cs="Arial"/>
          <w:i/>
          <w:iCs/>
          <w:color w:val="333333"/>
          <w:shd w:val="clear" w:color="auto" w:fill="FFFFFF"/>
        </w:rPr>
        <w:t>The Police Journal</w:t>
      </w:r>
      <w:r w:rsidRPr="004468ED">
        <w:rPr>
          <w:rFonts w:ascii="Arial" w:hAnsi="Arial" w:cs="Arial"/>
          <w:color w:val="333333"/>
          <w:shd w:val="clear" w:color="auto" w:fill="FFFFFF"/>
        </w:rPr>
        <w:t>, </w:t>
      </w:r>
      <w:r w:rsidRPr="004468ED">
        <w:rPr>
          <w:rFonts w:ascii="Arial" w:hAnsi="Arial" w:cs="Arial"/>
          <w:i/>
          <w:iCs/>
          <w:color w:val="333333"/>
          <w:shd w:val="clear" w:color="auto" w:fill="FFFFFF"/>
        </w:rPr>
        <w:t>94</w:t>
      </w:r>
      <w:r w:rsidRPr="004468ED">
        <w:rPr>
          <w:rFonts w:ascii="Arial" w:hAnsi="Arial" w:cs="Arial"/>
          <w:color w:val="333333"/>
          <w:shd w:val="clear" w:color="auto" w:fill="FFFFFF"/>
        </w:rPr>
        <w:t>(3), 298-315. </w:t>
      </w:r>
      <w:hyperlink r:id="rId14" w:history="1">
        <w:r w:rsidRPr="004468ED">
          <w:rPr>
            <w:rStyle w:val="Hyperlink"/>
            <w:rFonts w:ascii="Arial" w:hAnsi="Arial" w:cs="Arial"/>
            <w:color w:val="006ACC"/>
            <w:shd w:val="clear" w:color="auto" w:fill="FFFFFF"/>
          </w:rPr>
          <w:t>https://doi.org/10.1177/0032258X20917442</w:t>
        </w:r>
      </w:hyperlink>
    </w:p>
    <w:p w14:paraId="52C5D9E4"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 xml:space="preserve">Foley, J., Jones, F., </w:t>
      </w:r>
      <w:proofErr w:type="spellStart"/>
      <w:r w:rsidRPr="004468ED">
        <w:rPr>
          <w:rFonts w:ascii="Arial" w:hAnsi="Arial" w:cs="Arial"/>
          <w:b/>
          <w:bCs/>
        </w:rPr>
        <w:t>Hassett</w:t>
      </w:r>
      <w:proofErr w:type="spellEnd"/>
      <w:r w:rsidRPr="004468ED">
        <w:rPr>
          <w:rFonts w:ascii="Arial" w:hAnsi="Arial" w:cs="Arial"/>
          <w:b/>
          <w:bCs/>
        </w:rPr>
        <w:t>, A., &amp; Williams, E. (2023).</w:t>
      </w:r>
      <w:r w:rsidRPr="004468ED">
        <w:rPr>
          <w:rFonts w:ascii="Arial" w:hAnsi="Arial" w:cs="Arial"/>
        </w:rPr>
        <w:t xml:space="preserve"> ‘Holding onto trauma?’ The prevalence and predictors of PTSD, anxiety and depression in police officers working with child abuse, </w:t>
      </w:r>
      <w:proofErr w:type="gramStart"/>
      <w:r w:rsidRPr="004468ED">
        <w:rPr>
          <w:rFonts w:ascii="Arial" w:hAnsi="Arial" w:cs="Arial"/>
        </w:rPr>
        <w:t>rape</w:t>
      </w:r>
      <w:proofErr w:type="gramEnd"/>
      <w:r w:rsidRPr="004468ED">
        <w:rPr>
          <w:rFonts w:ascii="Arial" w:hAnsi="Arial" w:cs="Arial"/>
        </w:rPr>
        <w:t xml:space="preserve"> and sexual exploitation victims. The Police Journal, 0(0). </w:t>
      </w:r>
      <w:hyperlink r:id="rId15" w:history="1">
        <w:r w:rsidRPr="004468ED">
          <w:rPr>
            <w:rStyle w:val="Hyperlink"/>
            <w:rFonts w:ascii="Arial" w:hAnsi="Arial" w:cs="Arial"/>
          </w:rPr>
          <w:t>https://doi-org.ezproxy.uwtsd.ac.uk/10.1177/0032258X231183638</w:t>
        </w:r>
      </w:hyperlink>
      <w:r w:rsidRPr="004468ED">
        <w:rPr>
          <w:rFonts w:ascii="Arial" w:hAnsi="Arial" w:cs="Arial"/>
        </w:rPr>
        <w:t xml:space="preserve"> </w:t>
      </w:r>
    </w:p>
    <w:p w14:paraId="0B44E5E2"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 xml:space="preserve">Halle, C. </w:t>
      </w:r>
      <w:r w:rsidRPr="004468ED">
        <w:rPr>
          <w:rFonts w:ascii="Arial" w:hAnsi="Arial" w:cs="Arial"/>
          <w:b/>
          <w:bCs/>
          <w:i/>
          <w:iCs/>
        </w:rPr>
        <w:t>et al.</w:t>
      </w:r>
      <w:r w:rsidRPr="004468ED">
        <w:rPr>
          <w:rFonts w:ascii="Arial" w:hAnsi="Arial" w:cs="Arial"/>
          <w:b/>
          <w:bCs/>
        </w:rPr>
        <w:t xml:space="preserve"> (2020)</w:t>
      </w:r>
      <w:r w:rsidRPr="004468ED">
        <w:rPr>
          <w:rFonts w:ascii="Arial" w:hAnsi="Arial" w:cs="Arial"/>
        </w:rPr>
        <w:t xml:space="preserve"> </w:t>
      </w:r>
      <w:r w:rsidRPr="004468ED">
        <w:rPr>
          <w:rFonts w:ascii="Arial" w:hAnsi="Arial" w:cs="Arial"/>
          <w:i/>
          <w:iCs/>
        </w:rPr>
        <w:t>The link between Mental Health, crime and violence</w:t>
      </w:r>
      <w:r w:rsidRPr="004468ED">
        <w:rPr>
          <w:rFonts w:ascii="Arial" w:hAnsi="Arial" w:cs="Arial"/>
        </w:rPr>
        <w:t xml:space="preserve">, </w:t>
      </w:r>
      <w:r w:rsidRPr="004468ED">
        <w:rPr>
          <w:rFonts w:ascii="Arial" w:hAnsi="Arial" w:cs="Arial"/>
          <w:i/>
          <w:iCs/>
        </w:rPr>
        <w:t>New Ideas in Psychology</w:t>
      </w:r>
      <w:r w:rsidRPr="004468ED">
        <w:rPr>
          <w:rFonts w:ascii="Arial" w:hAnsi="Arial" w:cs="Arial"/>
        </w:rPr>
        <w:t xml:space="preserve">. Available at: https://www.sciencedirect.com/science/article/abs/pii/S0732118X18302551 (Accessed: 22 February 2024). </w:t>
      </w:r>
    </w:p>
    <w:p w14:paraId="6D33D1B6"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Home Office (2023)</w:t>
      </w:r>
      <w:r w:rsidRPr="004468ED">
        <w:rPr>
          <w:rFonts w:ascii="Arial" w:hAnsi="Arial" w:cs="Arial"/>
        </w:rPr>
        <w:t xml:space="preserve"> </w:t>
      </w:r>
      <w:r w:rsidRPr="004468ED">
        <w:rPr>
          <w:rFonts w:ascii="Arial" w:hAnsi="Arial" w:cs="Arial"/>
          <w:i/>
          <w:iCs/>
        </w:rPr>
        <w:t xml:space="preserve">Police Workforce, </w:t>
      </w:r>
      <w:proofErr w:type="gramStart"/>
      <w:r w:rsidRPr="004468ED">
        <w:rPr>
          <w:rFonts w:ascii="Arial" w:hAnsi="Arial" w:cs="Arial"/>
          <w:i/>
          <w:iCs/>
        </w:rPr>
        <w:t>England</w:t>
      </w:r>
      <w:proofErr w:type="gramEnd"/>
      <w:r w:rsidRPr="004468ED">
        <w:rPr>
          <w:rFonts w:ascii="Arial" w:hAnsi="Arial" w:cs="Arial"/>
          <w:i/>
          <w:iCs/>
        </w:rPr>
        <w:t xml:space="preserve"> and Wales: 31 March 2023</w:t>
      </w:r>
      <w:r w:rsidRPr="004468ED">
        <w:rPr>
          <w:rFonts w:ascii="Arial" w:hAnsi="Arial" w:cs="Arial"/>
        </w:rPr>
        <w:t xml:space="preserve">, </w:t>
      </w:r>
      <w:r w:rsidRPr="004468ED">
        <w:rPr>
          <w:rFonts w:ascii="Arial" w:hAnsi="Arial" w:cs="Arial"/>
          <w:i/>
          <w:iCs/>
        </w:rPr>
        <w:t>GOV.UK</w:t>
      </w:r>
      <w:r w:rsidRPr="004468ED">
        <w:rPr>
          <w:rFonts w:ascii="Arial" w:hAnsi="Arial" w:cs="Arial"/>
        </w:rPr>
        <w:t xml:space="preserve">. Available at: https://www.gov.uk/government/statistics/police-workforce-england-and-wales-31-march-2023/police-workforce-england-and-wales-31-march-2023#officer-wellbeing (Accessed: 15 November 2023). </w:t>
      </w:r>
    </w:p>
    <w:p w14:paraId="78011F4F"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Mental Health Foundation (2021)</w:t>
      </w:r>
      <w:r w:rsidRPr="004468ED">
        <w:rPr>
          <w:rFonts w:ascii="Arial" w:hAnsi="Arial" w:cs="Arial"/>
        </w:rPr>
        <w:t xml:space="preserve"> Stress, Mental Health Foundation. Available at: https://www.mentalhealth.org.uk/explore-mental-health/a-z-topics/stress (Accessed: 13 March 2024).</w:t>
      </w:r>
    </w:p>
    <w:p w14:paraId="5E1B24FD"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 xml:space="preserve">Miller, J., Brewin, C., </w:t>
      </w:r>
      <w:proofErr w:type="spellStart"/>
      <w:r w:rsidRPr="004468ED">
        <w:rPr>
          <w:rFonts w:ascii="Arial" w:hAnsi="Arial" w:cs="Arial"/>
          <w:b/>
          <w:bCs/>
        </w:rPr>
        <w:t>Soffia</w:t>
      </w:r>
      <w:proofErr w:type="spellEnd"/>
      <w:r w:rsidRPr="004468ED">
        <w:rPr>
          <w:rFonts w:ascii="Arial" w:hAnsi="Arial" w:cs="Arial"/>
          <w:b/>
          <w:bCs/>
        </w:rPr>
        <w:t>, M., Elliott-Davies, M., Burchell, B., &amp; Peart, A. (2022).</w:t>
      </w:r>
      <w:r w:rsidRPr="004468ED">
        <w:rPr>
          <w:rFonts w:ascii="Arial" w:hAnsi="Arial" w:cs="Arial"/>
        </w:rPr>
        <w:t xml:space="preserve"> The development of a UK police traumatic events checklist. The Police Journal, 95(1), 207-223. https://doi.org/10.1177/0032258X211002597</w:t>
      </w:r>
    </w:p>
    <w:p w14:paraId="5266F186"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Miller, J.K. (2022)</w:t>
      </w:r>
      <w:r w:rsidRPr="004468ED">
        <w:rPr>
          <w:rFonts w:ascii="Arial" w:hAnsi="Arial" w:cs="Arial"/>
        </w:rPr>
        <w:t xml:space="preserve"> 1: Why the need to be resilient? how it feels to be a police officer in the UK and why, Bristol University Press. Available at: </w:t>
      </w:r>
      <w:r w:rsidRPr="004468ED">
        <w:rPr>
          <w:rFonts w:ascii="Arial" w:hAnsi="Arial" w:cs="Arial"/>
        </w:rPr>
        <w:lastRenderedPageBreak/>
        <w:t>https://bristoluniversitypressdigital.com/configurable/content/book$002f9781447361923$002fch001.xml?t%3Aac=book%24002f9781447361923%24002fch001.xml (Accessed: 25 February 2024).</w:t>
      </w:r>
    </w:p>
    <w:p w14:paraId="524C85EF"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Mind (2019)</w:t>
      </w:r>
      <w:r w:rsidRPr="004468ED">
        <w:rPr>
          <w:rFonts w:ascii="Arial" w:hAnsi="Arial" w:cs="Arial"/>
        </w:rPr>
        <w:t xml:space="preserve"> Mental health in the emergency services, Mental Health in the Emergency Services. Available at: https://www.mind.org.uk/media-a/4849/2019-survey-police-service-summary.pdf (Accessed: 13 March 2024).</w:t>
      </w:r>
    </w:p>
    <w:p w14:paraId="5CBAFD03" w14:textId="77777777" w:rsidR="00BF1AA1" w:rsidRPr="002027F2" w:rsidRDefault="00BF1AA1" w:rsidP="00BF1AA1">
      <w:pPr>
        <w:spacing w:after="600" w:line="240" w:lineRule="auto"/>
        <w:rPr>
          <w:rFonts w:ascii="Arial" w:hAnsi="Arial" w:cs="Arial"/>
          <w:sz w:val="24"/>
          <w:szCs w:val="24"/>
        </w:rPr>
      </w:pPr>
      <w:r w:rsidRPr="002027F2">
        <w:rPr>
          <w:rFonts w:ascii="Arial" w:eastAsia="Times New Roman" w:hAnsi="Arial" w:cs="Arial"/>
          <w:b/>
          <w:bCs/>
          <w:sz w:val="24"/>
          <w:szCs w:val="24"/>
          <w:lang w:eastAsia="en-GB"/>
        </w:rPr>
        <w:t>Mind (2021)</w:t>
      </w:r>
      <w:r w:rsidRPr="002027F2">
        <w:rPr>
          <w:rFonts w:ascii="Arial" w:eastAsia="Times New Roman" w:hAnsi="Arial" w:cs="Arial"/>
          <w:sz w:val="24"/>
          <w:szCs w:val="24"/>
          <w:lang w:eastAsia="en-GB"/>
        </w:rPr>
        <w:t xml:space="preserve"> What is PTSD?, Mind. Available at: https://www.mind.org.uk/information-support/types-of-mental-health-problems/post-traumatic-stress-disorder-ptsd-and-complex-ptsd/about-ptsd/ (Accessed: 20 February 2024).</w:t>
      </w:r>
    </w:p>
    <w:p w14:paraId="0C89381B"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Mind (2023)</w:t>
      </w:r>
      <w:r w:rsidRPr="004468ED">
        <w:rPr>
          <w:rFonts w:ascii="Arial" w:hAnsi="Arial" w:cs="Arial"/>
        </w:rPr>
        <w:t xml:space="preserve"> </w:t>
      </w:r>
      <w:r w:rsidRPr="004468ED">
        <w:rPr>
          <w:rFonts w:ascii="Arial" w:hAnsi="Arial" w:cs="Arial"/>
          <w:i/>
          <w:iCs/>
        </w:rPr>
        <w:t>Depression</w:t>
      </w:r>
      <w:r w:rsidRPr="004468ED">
        <w:rPr>
          <w:rFonts w:ascii="Arial" w:hAnsi="Arial" w:cs="Arial"/>
        </w:rPr>
        <w:t xml:space="preserve">, </w:t>
      </w:r>
      <w:r w:rsidRPr="004468ED">
        <w:rPr>
          <w:rFonts w:ascii="Arial" w:hAnsi="Arial" w:cs="Arial"/>
          <w:i/>
          <w:iCs/>
        </w:rPr>
        <w:t>Mind</w:t>
      </w:r>
      <w:r w:rsidRPr="004468ED">
        <w:rPr>
          <w:rFonts w:ascii="Arial" w:hAnsi="Arial" w:cs="Arial"/>
        </w:rPr>
        <w:t xml:space="preserve">. Available at: https://www.mind.org.uk/information-support/types-of-mental-health-problems/depression/about-depression/ (Accessed: 08 January 2024). </w:t>
      </w:r>
    </w:p>
    <w:p w14:paraId="073A1963"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Morgan, R.D., Scanlon, F. and Van Horn, S.A. (2020)</w:t>
      </w:r>
      <w:r w:rsidRPr="004468ED">
        <w:rPr>
          <w:rFonts w:ascii="Arial" w:hAnsi="Arial" w:cs="Arial"/>
        </w:rPr>
        <w:t xml:space="preserve"> ‘Criminogenic risk and mental health: a complicated relationship’, CNS Spectrums, 25(2), pp. 237–244. doi:10.1017/S109285291900141X.</w:t>
      </w:r>
    </w:p>
    <w:p w14:paraId="5AEC9992"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NHS (2023)</w:t>
      </w:r>
      <w:r w:rsidRPr="004468ED">
        <w:rPr>
          <w:rFonts w:ascii="Arial" w:hAnsi="Arial" w:cs="Arial"/>
        </w:rPr>
        <w:t xml:space="preserve"> Anxiety - Every Mind Matters, NHS wellbeing. Available at: https://www.nhs.uk/every-mind-matters/mental-health-issues/anxiety/#what-is-anxiety (Accessed: 01 March 2024).</w:t>
      </w:r>
    </w:p>
    <w:p w14:paraId="41CC4F21" w14:textId="77777777" w:rsidR="00BF1AA1" w:rsidRDefault="00BF1AA1" w:rsidP="00BF1AA1">
      <w:pPr>
        <w:spacing w:after="600" w:line="240" w:lineRule="auto"/>
        <w:rPr>
          <w:rFonts w:ascii="Arial" w:hAnsi="Arial" w:cs="Arial"/>
          <w:color w:val="3A3A3A"/>
          <w:sz w:val="24"/>
          <w:szCs w:val="24"/>
          <w:shd w:val="clear" w:color="auto" w:fill="FFFFFF"/>
        </w:rPr>
      </w:pPr>
      <w:proofErr w:type="spellStart"/>
      <w:r w:rsidRPr="002027F2">
        <w:rPr>
          <w:rFonts w:ascii="Arial" w:hAnsi="Arial" w:cs="Arial"/>
          <w:b/>
          <w:bCs/>
          <w:color w:val="3A3A3A"/>
          <w:sz w:val="24"/>
          <w:szCs w:val="24"/>
          <w:shd w:val="clear" w:color="auto" w:fill="FFFFFF"/>
        </w:rPr>
        <w:t>Stevelink</w:t>
      </w:r>
      <w:proofErr w:type="spellEnd"/>
      <w:r w:rsidRPr="002027F2">
        <w:rPr>
          <w:rFonts w:ascii="Arial" w:hAnsi="Arial" w:cs="Arial"/>
          <w:b/>
          <w:bCs/>
          <w:color w:val="3A3A3A"/>
          <w:sz w:val="24"/>
          <w:szCs w:val="24"/>
          <w:shd w:val="clear" w:color="auto" w:fill="FFFFFF"/>
        </w:rPr>
        <w:t>, S.A.M. </w:t>
      </w:r>
      <w:r w:rsidRPr="002027F2">
        <w:rPr>
          <w:rFonts w:ascii="Arial" w:hAnsi="Arial" w:cs="Arial"/>
          <w:b/>
          <w:bCs/>
          <w:i/>
          <w:iCs/>
          <w:color w:val="3A3A3A"/>
          <w:sz w:val="24"/>
          <w:szCs w:val="24"/>
          <w:shd w:val="clear" w:color="auto" w:fill="FFFFFF"/>
        </w:rPr>
        <w:t>et al.</w:t>
      </w:r>
      <w:r w:rsidRPr="002027F2">
        <w:rPr>
          <w:rFonts w:ascii="Arial" w:hAnsi="Arial" w:cs="Arial"/>
          <w:b/>
          <w:bCs/>
          <w:color w:val="3A3A3A"/>
          <w:sz w:val="24"/>
          <w:szCs w:val="24"/>
          <w:shd w:val="clear" w:color="auto" w:fill="FFFFFF"/>
        </w:rPr>
        <w:t> (2020)</w:t>
      </w:r>
      <w:r w:rsidRPr="002027F2">
        <w:rPr>
          <w:rFonts w:ascii="Arial" w:hAnsi="Arial" w:cs="Arial"/>
          <w:color w:val="3A3A3A"/>
          <w:sz w:val="24"/>
          <w:szCs w:val="24"/>
          <w:shd w:val="clear" w:color="auto" w:fill="FFFFFF"/>
        </w:rPr>
        <w:t xml:space="preserve"> ‘Probable PTSD, </w:t>
      </w:r>
      <w:proofErr w:type="gramStart"/>
      <w:r w:rsidRPr="002027F2">
        <w:rPr>
          <w:rFonts w:ascii="Arial" w:hAnsi="Arial" w:cs="Arial"/>
          <w:color w:val="3A3A3A"/>
          <w:sz w:val="24"/>
          <w:szCs w:val="24"/>
          <w:shd w:val="clear" w:color="auto" w:fill="FFFFFF"/>
        </w:rPr>
        <w:t>depression</w:t>
      </w:r>
      <w:proofErr w:type="gramEnd"/>
      <w:r w:rsidRPr="002027F2">
        <w:rPr>
          <w:rFonts w:ascii="Arial" w:hAnsi="Arial" w:cs="Arial"/>
          <w:color w:val="3A3A3A"/>
          <w:sz w:val="24"/>
          <w:szCs w:val="24"/>
          <w:shd w:val="clear" w:color="auto" w:fill="FFFFFF"/>
        </w:rPr>
        <w:t xml:space="preserve"> and anxiety in 40,299 UK police officers and staff: Prevalence, risk factors and associations</w:t>
      </w:r>
    </w:p>
    <w:p w14:paraId="56047DB4" w14:textId="77777777" w:rsidR="00BF1AA1" w:rsidRPr="002027F2" w:rsidRDefault="00BF1AA1" w:rsidP="00BF1AA1">
      <w:pPr>
        <w:spacing w:after="600" w:line="240" w:lineRule="auto"/>
        <w:rPr>
          <w:rFonts w:ascii="Arial" w:hAnsi="Arial" w:cs="Arial"/>
          <w:sz w:val="24"/>
          <w:szCs w:val="24"/>
        </w:rPr>
      </w:pPr>
    </w:p>
    <w:p w14:paraId="05573EA2" w14:textId="77777777" w:rsidR="00BF1AA1" w:rsidRPr="004468ED" w:rsidRDefault="00BF1AA1" w:rsidP="00BF1AA1">
      <w:pPr>
        <w:pStyle w:val="NormalWeb"/>
        <w:spacing w:before="0" w:beforeAutospacing="0" w:after="600" w:afterAutospacing="0"/>
        <w:rPr>
          <w:rFonts w:ascii="Arial" w:hAnsi="Arial" w:cs="Arial"/>
        </w:rPr>
      </w:pPr>
      <w:r w:rsidRPr="004468ED">
        <w:rPr>
          <w:rFonts w:ascii="Arial" w:hAnsi="Arial" w:cs="Arial"/>
          <w:b/>
          <w:bCs/>
        </w:rPr>
        <w:t>Syed, S. et al. (2020)</w:t>
      </w:r>
      <w:r w:rsidRPr="004468ED">
        <w:rPr>
          <w:rFonts w:ascii="Arial" w:hAnsi="Arial" w:cs="Arial"/>
        </w:rPr>
        <w:t xml:space="preserve"> Global prevalence and risk factors for mental health problems in Police Personnel: A systematic review and meta-analysis, Occupational &amp; Environmental Medicine. Available at: https://oem.bmj.com/content/77/11/737.abstract (Accessed: 04 February 2024).</w:t>
      </w:r>
    </w:p>
    <w:p w14:paraId="7F0A70F7" w14:textId="77777777" w:rsidR="00BF1AA1" w:rsidRPr="002027F2" w:rsidRDefault="00BF1AA1" w:rsidP="00BF1AA1">
      <w:pPr>
        <w:spacing w:after="600" w:line="240" w:lineRule="auto"/>
        <w:rPr>
          <w:rFonts w:ascii="Arial" w:hAnsi="Arial" w:cs="Arial"/>
          <w:sz w:val="24"/>
          <w:szCs w:val="24"/>
        </w:rPr>
      </w:pPr>
      <w:r w:rsidRPr="002027F2">
        <w:rPr>
          <w:rFonts w:ascii="Arial" w:hAnsi="Arial" w:cs="Arial"/>
          <w:b/>
          <w:bCs/>
          <w:sz w:val="24"/>
          <w:szCs w:val="24"/>
        </w:rPr>
        <w:t>University of Cumbria (2023)</w:t>
      </w:r>
      <w:r w:rsidRPr="002027F2">
        <w:rPr>
          <w:rFonts w:ascii="Arial" w:hAnsi="Arial" w:cs="Arial"/>
          <w:sz w:val="24"/>
          <w:szCs w:val="24"/>
        </w:rPr>
        <w:t xml:space="preserve"> </w:t>
      </w:r>
      <w:r w:rsidRPr="002027F2">
        <w:rPr>
          <w:rFonts w:ascii="Arial" w:hAnsi="Arial" w:cs="Arial"/>
          <w:i/>
          <w:iCs/>
          <w:sz w:val="24"/>
          <w:szCs w:val="24"/>
        </w:rPr>
        <w:t>Types of Literature review</w:t>
      </w:r>
      <w:r w:rsidRPr="002027F2">
        <w:rPr>
          <w:rFonts w:ascii="Arial" w:hAnsi="Arial" w:cs="Arial"/>
          <w:sz w:val="24"/>
          <w:szCs w:val="24"/>
        </w:rPr>
        <w:t xml:space="preserve">, </w:t>
      </w:r>
      <w:r w:rsidRPr="002027F2">
        <w:rPr>
          <w:rFonts w:ascii="Arial" w:hAnsi="Arial" w:cs="Arial"/>
          <w:i/>
          <w:iCs/>
          <w:sz w:val="24"/>
          <w:szCs w:val="24"/>
        </w:rPr>
        <w:t xml:space="preserve">Literature Review | </w:t>
      </w:r>
      <w:proofErr w:type="spellStart"/>
      <w:r w:rsidRPr="002027F2">
        <w:rPr>
          <w:rFonts w:ascii="Arial" w:hAnsi="Arial" w:cs="Arial"/>
          <w:i/>
          <w:iCs/>
          <w:sz w:val="24"/>
          <w:szCs w:val="24"/>
        </w:rPr>
        <w:t>MyCumbria</w:t>
      </w:r>
      <w:proofErr w:type="spellEnd"/>
      <w:r w:rsidRPr="002027F2">
        <w:rPr>
          <w:rFonts w:ascii="Arial" w:hAnsi="Arial" w:cs="Arial"/>
          <w:sz w:val="24"/>
          <w:szCs w:val="24"/>
        </w:rPr>
        <w:t xml:space="preserve">. Available at: https://my.cumbria.ac.uk/Student-Life/Learning/Skills-Cumbria/Dissertations/Literature-Review/ (Accessed: 15 November 2023). </w:t>
      </w:r>
    </w:p>
    <w:p w14:paraId="4E9CA2B3" w14:textId="77777777" w:rsidR="00BF1AA1" w:rsidRPr="004468ED" w:rsidRDefault="00BF1AA1" w:rsidP="00BF1AA1">
      <w:pPr>
        <w:spacing w:line="240" w:lineRule="auto"/>
      </w:pPr>
    </w:p>
    <w:p w14:paraId="5F908C9A" w14:textId="77777777" w:rsidR="00BF1AA1" w:rsidRDefault="00BF1AA1" w:rsidP="00BF1AA1"/>
    <w:p w14:paraId="59CB7395" w14:textId="77777777" w:rsidR="00BF1AA1" w:rsidRPr="00BF1AA1" w:rsidRDefault="00BF1AA1" w:rsidP="00BF1AA1"/>
    <w:p w14:paraId="37CD0AD8" w14:textId="77777777" w:rsidR="00BF1AA1" w:rsidRPr="00BF1AA1" w:rsidRDefault="00BF1AA1" w:rsidP="00BF1AA1"/>
    <w:p w14:paraId="577F9702" w14:textId="77777777" w:rsidR="00BF1AA1" w:rsidRPr="00BF1AA1" w:rsidRDefault="00BF1AA1" w:rsidP="00BF1AA1"/>
    <w:p w14:paraId="72555C6A" w14:textId="77777777" w:rsidR="00BF1AA1" w:rsidRPr="00BF1AA1" w:rsidRDefault="00BF1AA1" w:rsidP="00BF1AA1"/>
    <w:p w14:paraId="27CDDFC9" w14:textId="77777777" w:rsidR="00BF1AA1" w:rsidRPr="00BF1AA1" w:rsidRDefault="00BF1AA1" w:rsidP="00BF1AA1"/>
    <w:p w14:paraId="77C770C6" w14:textId="77777777" w:rsidR="00BF1AA1" w:rsidRPr="00BF1AA1" w:rsidRDefault="00BF1AA1" w:rsidP="00BF1AA1"/>
    <w:p w14:paraId="28D17122" w14:textId="77777777" w:rsidR="00BF1AA1" w:rsidRPr="00BF1AA1" w:rsidRDefault="00BF1AA1" w:rsidP="00BF1AA1"/>
    <w:p w14:paraId="1192A3F5" w14:textId="77777777" w:rsidR="00BF1AA1" w:rsidRPr="00BF1AA1" w:rsidRDefault="00BF1AA1" w:rsidP="00BF1AA1"/>
    <w:p w14:paraId="7DB21891" w14:textId="77777777" w:rsidR="00BF1AA1" w:rsidRPr="00BF1AA1" w:rsidRDefault="00BF1AA1" w:rsidP="00BF1AA1"/>
    <w:p w14:paraId="330912A8" w14:textId="77777777" w:rsidR="00BF1AA1" w:rsidRPr="00BF1AA1" w:rsidRDefault="00BF1AA1" w:rsidP="00BF1AA1"/>
    <w:p w14:paraId="4CFE4732" w14:textId="77777777" w:rsidR="00BF1AA1" w:rsidRPr="00BF1AA1" w:rsidRDefault="00BF1AA1" w:rsidP="00BF1AA1"/>
    <w:p w14:paraId="1DA2EE43" w14:textId="77777777" w:rsidR="00BF1AA1" w:rsidRPr="00BF1AA1" w:rsidRDefault="00BF1AA1" w:rsidP="00BF1AA1"/>
    <w:p w14:paraId="751993D5" w14:textId="77777777" w:rsidR="00BF1AA1" w:rsidRPr="00BF1AA1" w:rsidRDefault="00BF1AA1" w:rsidP="00BF1AA1"/>
    <w:p w14:paraId="256AAA72" w14:textId="77777777" w:rsidR="00BF1AA1" w:rsidRPr="00BF1AA1" w:rsidRDefault="00BF1AA1" w:rsidP="00BF1AA1"/>
    <w:p w14:paraId="5ABDB2C9" w14:textId="77777777" w:rsidR="00BF1AA1" w:rsidRPr="00BF1AA1" w:rsidRDefault="00BF1AA1" w:rsidP="00BF1AA1"/>
    <w:p w14:paraId="77DCF696" w14:textId="77777777" w:rsidR="00BF1AA1" w:rsidRPr="00BF1AA1" w:rsidRDefault="00BF1AA1" w:rsidP="00BF1AA1"/>
    <w:p w14:paraId="00FD508A" w14:textId="77777777" w:rsidR="00BF1AA1" w:rsidRPr="00BF1AA1" w:rsidRDefault="00BF1AA1" w:rsidP="00BF1AA1"/>
    <w:p w14:paraId="64E087E1" w14:textId="77777777" w:rsidR="00BF1AA1" w:rsidRPr="00BF1AA1" w:rsidRDefault="00BF1AA1" w:rsidP="00BF1AA1"/>
    <w:p w14:paraId="17B4E274" w14:textId="77777777" w:rsidR="00BF1AA1" w:rsidRPr="00BF1AA1" w:rsidRDefault="00BF1AA1" w:rsidP="00BF1AA1"/>
    <w:p w14:paraId="33BEBEAC" w14:textId="77777777" w:rsidR="00BF1AA1" w:rsidRPr="00BF1AA1" w:rsidRDefault="00BF1AA1" w:rsidP="00BF1AA1"/>
    <w:p w14:paraId="68329819" w14:textId="77777777" w:rsidR="00BF1AA1" w:rsidRDefault="00BF1AA1" w:rsidP="00BF1AA1"/>
    <w:p w14:paraId="7DAF463E" w14:textId="77777777" w:rsidR="00BF1AA1" w:rsidRDefault="00BF1AA1" w:rsidP="00BF1AA1"/>
    <w:p w14:paraId="27B59E07" w14:textId="4E56E3ED" w:rsidR="00BF1AA1" w:rsidRPr="00BF1AA1" w:rsidRDefault="00BF1AA1" w:rsidP="00BF1AA1">
      <w:pPr>
        <w:pStyle w:val="Heading1"/>
        <w:rPr>
          <w:rFonts w:ascii="Arial" w:hAnsi="Arial" w:cs="Arial"/>
          <w:sz w:val="28"/>
          <w:szCs w:val="28"/>
        </w:rPr>
      </w:pPr>
      <w:bookmarkStart w:id="30" w:name="_Toc163503865"/>
      <w:r w:rsidRPr="00BF1AA1">
        <w:rPr>
          <w:rFonts w:ascii="Arial" w:hAnsi="Arial" w:cs="Arial"/>
          <w:sz w:val="28"/>
          <w:szCs w:val="28"/>
        </w:rPr>
        <w:t>8. Appendices</w:t>
      </w:r>
      <w:bookmarkEnd w:id="30"/>
    </w:p>
    <w:p w14:paraId="31878885" w14:textId="77777777" w:rsidR="00BF1AA1" w:rsidRPr="00BF1AA1" w:rsidRDefault="00BF1AA1" w:rsidP="00BF1AA1">
      <w:pPr>
        <w:rPr>
          <w:rFonts w:ascii="Arial" w:hAnsi="Arial" w:cs="Arial"/>
        </w:rPr>
      </w:pPr>
    </w:p>
    <w:p w14:paraId="3D5DCD23" w14:textId="6BB8D957" w:rsidR="00BF1AA1" w:rsidRDefault="00BF1AA1" w:rsidP="00BF1AA1">
      <w:pPr>
        <w:pStyle w:val="Heading3"/>
        <w:rPr>
          <w:rFonts w:ascii="Arial" w:hAnsi="Arial" w:cs="Arial"/>
        </w:rPr>
      </w:pPr>
      <w:bookmarkStart w:id="31" w:name="_Toc163503866"/>
      <w:r w:rsidRPr="00BF1AA1">
        <w:rPr>
          <w:rFonts w:ascii="Arial" w:hAnsi="Arial" w:cs="Arial"/>
        </w:rPr>
        <w:t>8.1 Appendix One: Questionnaire</w:t>
      </w:r>
      <w:bookmarkEnd w:id="31"/>
    </w:p>
    <w:p w14:paraId="71B7F33A" w14:textId="77777777" w:rsidR="00BF1AA1" w:rsidRDefault="00BF1AA1" w:rsidP="00BF1AA1"/>
    <w:p w14:paraId="0798C0C8" w14:textId="4C12436C" w:rsidR="008D719F" w:rsidRDefault="008D719F" w:rsidP="00BF1AA1">
      <w:r>
        <w:rPr>
          <w:noProof/>
        </w:rPr>
        <w:drawing>
          <wp:inline distT="0" distB="0" distL="0" distR="0" wp14:anchorId="73B16970" wp14:editId="7826DA68">
            <wp:extent cx="3305175" cy="485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05175" cy="485775"/>
                    </a:xfrm>
                    <a:prstGeom prst="rect">
                      <a:avLst/>
                    </a:prstGeom>
                  </pic:spPr>
                </pic:pic>
              </a:graphicData>
            </a:graphic>
          </wp:inline>
        </w:drawing>
      </w:r>
    </w:p>
    <w:p w14:paraId="329A1AA9" w14:textId="3D83C107" w:rsidR="008D719F" w:rsidRDefault="008D719F" w:rsidP="00BF1AA1"/>
    <w:p w14:paraId="0842D8F0" w14:textId="0290EFD5" w:rsidR="008D719F" w:rsidRDefault="008D719F" w:rsidP="00BF1AA1">
      <w:r>
        <w:rPr>
          <w:noProof/>
        </w:rPr>
        <w:lastRenderedPageBreak/>
        <w:drawing>
          <wp:anchor distT="0" distB="0" distL="114300" distR="114300" simplePos="0" relativeHeight="251575808" behindDoc="1" locked="0" layoutInCell="1" allowOverlap="1" wp14:anchorId="4211B480" wp14:editId="21D2CBBB">
            <wp:simplePos x="0" y="0"/>
            <wp:positionH relativeFrom="margin">
              <wp:align>right</wp:align>
            </wp:positionH>
            <wp:positionV relativeFrom="paragraph">
              <wp:posOffset>238361</wp:posOffset>
            </wp:positionV>
            <wp:extent cx="5731510" cy="2372995"/>
            <wp:effectExtent l="0" t="0" r="2540" b="8255"/>
            <wp:wrapTight wrapText="bothSides">
              <wp:wrapPolygon edited="0">
                <wp:start x="0" y="0"/>
                <wp:lineTo x="0" y="21502"/>
                <wp:lineTo x="21538" y="21502"/>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372995"/>
                    </a:xfrm>
                    <a:prstGeom prst="rect">
                      <a:avLst/>
                    </a:prstGeom>
                  </pic:spPr>
                </pic:pic>
              </a:graphicData>
            </a:graphic>
            <wp14:sizeRelH relativeFrom="page">
              <wp14:pctWidth>0</wp14:pctWidth>
            </wp14:sizeRelH>
            <wp14:sizeRelV relativeFrom="page">
              <wp14:pctHeight>0</wp14:pctHeight>
            </wp14:sizeRelV>
          </wp:anchor>
        </w:drawing>
      </w:r>
    </w:p>
    <w:p w14:paraId="0D106262" w14:textId="702E8E70" w:rsidR="008D719F" w:rsidRPr="008D719F" w:rsidRDefault="008D719F" w:rsidP="008D719F"/>
    <w:p w14:paraId="1E26F800" w14:textId="6E137082" w:rsidR="008D719F" w:rsidRPr="008D719F" w:rsidRDefault="008D719F" w:rsidP="008D719F"/>
    <w:p w14:paraId="4CB0E577" w14:textId="7AD02EA6" w:rsidR="008D719F" w:rsidRPr="008D719F" w:rsidRDefault="008D719F" w:rsidP="008D719F">
      <w:r>
        <w:rPr>
          <w:noProof/>
        </w:rPr>
        <w:drawing>
          <wp:anchor distT="0" distB="0" distL="114300" distR="114300" simplePos="0" relativeHeight="251559424" behindDoc="1" locked="0" layoutInCell="1" allowOverlap="1" wp14:anchorId="65722928" wp14:editId="5E1FB83F">
            <wp:simplePos x="0" y="0"/>
            <wp:positionH relativeFrom="margin">
              <wp:align>right</wp:align>
            </wp:positionH>
            <wp:positionV relativeFrom="paragraph">
              <wp:posOffset>233813</wp:posOffset>
            </wp:positionV>
            <wp:extent cx="5731510" cy="2398395"/>
            <wp:effectExtent l="0" t="0" r="2540" b="1905"/>
            <wp:wrapTight wrapText="bothSides">
              <wp:wrapPolygon edited="0">
                <wp:start x="0" y="0"/>
                <wp:lineTo x="0" y="21446"/>
                <wp:lineTo x="21538" y="21446"/>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2398395"/>
                    </a:xfrm>
                    <a:prstGeom prst="rect">
                      <a:avLst/>
                    </a:prstGeom>
                  </pic:spPr>
                </pic:pic>
              </a:graphicData>
            </a:graphic>
          </wp:anchor>
        </w:drawing>
      </w:r>
    </w:p>
    <w:p w14:paraId="2CCDD39A" w14:textId="46E10E80" w:rsidR="008D719F" w:rsidRPr="008D719F" w:rsidRDefault="008D719F" w:rsidP="008D719F"/>
    <w:p w14:paraId="5A7763D2" w14:textId="19F335FE" w:rsidR="008D719F" w:rsidRPr="008D719F" w:rsidRDefault="008D719F" w:rsidP="008D719F">
      <w:r>
        <w:rPr>
          <w:noProof/>
        </w:rPr>
        <w:lastRenderedPageBreak/>
        <w:drawing>
          <wp:anchor distT="0" distB="0" distL="114300" distR="114300" simplePos="0" relativeHeight="251573760" behindDoc="1" locked="0" layoutInCell="1" allowOverlap="1" wp14:anchorId="72E22A31" wp14:editId="027BFF11">
            <wp:simplePos x="0" y="0"/>
            <wp:positionH relativeFrom="margin">
              <wp:align>right</wp:align>
            </wp:positionH>
            <wp:positionV relativeFrom="paragraph">
              <wp:posOffset>-133</wp:posOffset>
            </wp:positionV>
            <wp:extent cx="5731510" cy="2733675"/>
            <wp:effectExtent l="0" t="0" r="2540" b="9525"/>
            <wp:wrapTight wrapText="bothSides">
              <wp:wrapPolygon edited="0">
                <wp:start x="0" y="0"/>
                <wp:lineTo x="0" y="21525"/>
                <wp:lineTo x="21538" y="21525"/>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2733675"/>
                    </a:xfrm>
                    <a:prstGeom prst="rect">
                      <a:avLst/>
                    </a:prstGeom>
                  </pic:spPr>
                </pic:pic>
              </a:graphicData>
            </a:graphic>
            <wp14:sizeRelH relativeFrom="page">
              <wp14:pctWidth>0</wp14:pctWidth>
            </wp14:sizeRelH>
            <wp14:sizeRelV relativeFrom="page">
              <wp14:pctHeight>0</wp14:pctHeight>
            </wp14:sizeRelV>
          </wp:anchor>
        </w:drawing>
      </w:r>
    </w:p>
    <w:p w14:paraId="1A6163AD" w14:textId="16009B10" w:rsidR="008D719F" w:rsidRPr="008D719F" w:rsidRDefault="008D719F" w:rsidP="008D719F"/>
    <w:p w14:paraId="2EF60B3D" w14:textId="5F7A40C6" w:rsidR="008D719F" w:rsidRPr="008D719F" w:rsidRDefault="008D719F" w:rsidP="008D719F">
      <w:r>
        <w:rPr>
          <w:noProof/>
        </w:rPr>
        <w:drawing>
          <wp:anchor distT="0" distB="0" distL="114300" distR="114300" simplePos="0" relativeHeight="251581952" behindDoc="1" locked="0" layoutInCell="1" allowOverlap="1" wp14:anchorId="09933B21" wp14:editId="68792CC0">
            <wp:simplePos x="0" y="0"/>
            <wp:positionH relativeFrom="margin">
              <wp:align>right</wp:align>
            </wp:positionH>
            <wp:positionV relativeFrom="paragraph">
              <wp:posOffset>325135</wp:posOffset>
            </wp:positionV>
            <wp:extent cx="5731510" cy="1606550"/>
            <wp:effectExtent l="0" t="0" r="2540" b="0"/>
            <wp:wrapTight wrapText="bothSides">
              <wp:wrapPolygon edited="0">
                <wp:start x="0" y="0"/>
                <wp:lineTo x="0" y="21258"/>
                <wp:lineTo x="21538" y="21258"/>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1606550"/>
                    </a:xfrm>
                    <a:prstGeom prst="rect">
                      <a:avLst/>
                    </a:prstGeom>
                  </pic:spPr>
                </pic:pic>
              </a:graphicData>
            </a:graphic>
            <wp14:sizeRelH relativeFrom="page">
              <wp14:pctWidth>0</wp14:pctWidth>
            </wp14:sizeRelH>
            <wp14:sizeRelV relativeFrom="page">
              <wp14:pctHeight>0</wp14:pctHeight>
            </wp14:sizeRelV>
          </wp:anchor>
        </w:drawing>
      </w:r>
    </w:p>
    <w:p w14:paraId="6C79A3CC" w14:textId="3691554C" w:rsidR="008D719F" w:rsidRPr="008D719F" w:rsidRDefault="008D719F" w:rsidP="008D719F"/>
    <w:p w14:paraId="028B8C33" w14:textId="1C0D57F2" w:rsidR="008D719F" w:rsidRPr="008D719F" w:rsidRDefault="008D719F" w:rsidP="008D719F">
      <w:r>
        <w:rPr>
          <w:noProof/>
        </w:rPr>
        <w:drawing>
          <wp:anchor distT="0" distB="0" distL="114300" distR="114300" simplePos="0" relativeHeight="251569664" behindDoc="1" locked="0" layoutInCell="1" allowOverlap="1" wp14:anchorId="1F8D30B6" wp14:editId="4B0BBA89">
            <wp:simplePos x="0" y="0"/>
            <wp:positionH relativeFrom="margin">
              <wp:align>left</wp:align>
            </wp:positionH>
            <wp:positionV relativeFrom="paragraph">
              <wp:posOffset>733603</wp:posOffset>
            </wp:positionV>
            <wp:extent cx="5705475" cy="1171575"/>
            <wp:effectExtent l="0" t="0" r="9525" b="9525"/>
            <wp:wrapTight wrapText="bothSides">
              <wp:wrapPolygon edited="0">
                <wp:start x="0" y="0"/>
                <wp:lineTo x="0" y="21424"/>
                <wp:lineTo x="21564" y="21424"/>
                <wp:lineTo x="2156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05475" cy="1171575"/>
                    </a:xfrm>
                    <a:prstGeom prst="rect">
                      <a:avLst/>
                    </a:prstGeom>
                  </pic:spPr>
                </pic:pic>
              </a:graphicData>
            </a:graphic>
            <wp14:sizeRelH relativeFrom="page">
              <wp14:pctWidth>0</wp14:pctWidth>
            </wp14:sizeRelH>
            <wp14:sizeRelV relativeFrom="page">
              <wp14:pctHeight>0</wp14:pctHeight>
            </wp14:sizeRelV>
          </wp:anchor>
        </w:drawing>
      </w:r>
    </w:p>
    <w:p w14:paraId="70767BA6" w14:textId="0AB939ED" w:rsidR="008D719F" w:rsidRDefault="008D719F" w:rsidP="008D719F"/>
    <w:p w14:paraId="455925AB" w14:textId="77777777" w:rsidR="008D719F" w:rsidRPr="008D719F" w:rsidRDefault="008D719F" w:rsidP="008D719F"/>
    <w:p w14:paraId="19EE529C" w14:textId="77777777" w:rsidR="008D719F" w:rsidRPr="008D719F" w:rsidRDefault="008D719F" w:rsidP="008D719F"/>
    <w:p w14:paraId="51EA65A7" w14:textId="5DB52945" w:rsidR="008D719F" w:rsidRDefault="008D719F" w:rsidP="008D719F">
      <w:pPr>
        <w:tabs>
          <w:tab w:val="left" w:pos="6346"/>
        </w:tabs>
      </w:pPr>
      <w:r>
        <w:tab/>
      </w:r>
    </w:p>
    <w:p w14:paraId="4ED0A4D9" w14:textId="77777777" w:rsidR="008D719F" w:rsidRDefault="008D719F" w:rsidP="008D719F">
      <w:pPr>
        <w:tabs>
          <w:tab w:val="left" w:pos="6346"/>
        </w:tabs>
      </w:pPr>
    </w:p>
    <w:p w14:paraId="7D2FC584" w14:textId="77777777" w:rsidR="008D719F" w:rsidRDefault="008D719F" w:rsidP="008D719F">
      <w:pPr>
        <w:tabs>
          <w:tab w:val="left" w:pos="6346"/>
        </w:tabs>
      </w:pPr>
    </w:p>
    <w:p w14:paraId="5C5C33C3" w14:textId="7013D98C" w:rsidR="008D719F" w:rsidRPr="008D719F" w:rsidRDefault="008D719F" w:rsidP="008D719F">
      <w:pPr>
        <w:tabs>
          <w:tab w:val="left" w:pos="6346"/>
        </w:tabs>
      </w:pPr>
      <w:r>
        <w:rPr>
          <w:noProof/>
        </w:rPr>
        <w:lastRenderedPageBreak/>
        <w:drawing>
          <wp:anchor distT="0" distB="0" distL="114300" distR="114300" simplePos="0" relativeHeight="251586048" behindDoc="1" locked="0" layoutInCell="1" allowOverlap="1" wp14:anchorId="77F0A27F" wp14:editId="4BCBD841">
            <wp:simplePos x="0" y="0"/>
            <wp:positionH relativeFrom="margin">
              <wp:align>left</wp:align>
            </wp:positionH>
            <wp:positionV relativeFrom="paragraph">
              <wp:posOffset>14</wp:posOffset>
            </wp:positionV>
            <wp:extent cx="5334000" cy="2905125"/>
            <wp:effectExtent l="0" t="0" r="0" b="9525"/>
            <wp:wrapTight wrapText="bothSides">
              <wp:wrapPolygon edited="0">
                <wp:start x="0" y="0"/>
                <wp:lineTo x="0" y="21529"/>
                <wp:lineTo x="21523" y="21529"/>
                <wp:lineTo x="2152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334000" cy="2905125"/>
                    </a:xfrm>
                    <a:prstGeom prst="rect">
                      <a:avLst/>
                    </a:prstGeom>
                  </pic:spPr>
                </pic:pic>
              </a:graphicData>
            </a:graphic>
            <wp14:sizeRelH relativeFrom="page">
              <wp14:pctWidth>0</wp14:pctWidth>
            </wp14:sizeRelH>
            <wp14:sizeRelV relativeFrom="page">
              <wp14:pctHeight>0</wp14:pctHeight>
            </wp14:sizeRelV>
          </wp:anchor>
        </w:drawing>
      </w:r>
    </w:p>
    <w:p w14:paraId="51130A82" w14:textId="522AF30F" w:rsidR="008D719F" w:rsidRPr="008D719F" w:rsidRDefault="008D719F" w:rsidP="008D719F"/>
    <w:p w14:paraId="6FEEEB44" w14:textId="7D289C41" w:rsidR="008D719F" w:rsidRPr="008D719F" w:rsidRDefault="008D719F" w:rsidP="008D719F"/>
    <w:p w14:paraId="7D253C5E" w14:textId="77777777" w:rsidR="008D719F" w:rsidRPr="008D719F" w:rsidRDefault="008D719F" w:rsidP="008D719F"/>
    <w:p w14:paraId="7ECB70D9" w14:textId="76DA91F0" w:rsidR="008D719F" w:rsidRDefault="008D719F" w:rsidP="008D719F"/>
    <w:p w14:paraId="5C4F901D" w14:textId="77777777" w:rsidR="008D719F" w:rsidRPr="008D719F" w:rsidRDefault="008D719F" w:rsidP="008D719F"/>
    <w:p w14:paraId="26C4E095" w14:textId="77777777" w:rsidR="008D719F" w:rsidRPr="008D719F" w:rsidRDefault="008D719F" w:rsidP="008D719F"/>
    <w:p w14:paraId="161A5D1E" w14:textId="77777777" w:rsidR="008D719F" w:rsidRPr="008D719F" w:rsidRDefault="008D719F" w:rsidP="008D719F"/>
    <w:p w14:paraId="3508022F" w14:textId="77777777" w:rsidR="008D719F" w:rsidRPr="008D719F" w:rsidRDefault="008D719F" w:rsidP="008D719F"/>
    <w:p w14:paraId="6BD7F8C9" w14:textId="77777777" w:rsidR="008D719F" w:rsidRPr="008D719F" w:rsidRDefault="008D719F" w:rsidP="008D719F"/>
    <w:p w14:paraId="06B89AD2" w14:textId="77777777" w:rsidR="008D719F" w:rsidRPr="008D719F" w:rsidRDefault="008D719F" w:rsidP="008D719F"/>
    <w:p w14:paraId="7F041C54" w14:textId="4D82FF19" w:rsidR="008D719F" w:rsidRPr="008D719F" w:rsidRDefault="008D719F" w:rsidP="008D719F">
      <w:r>
        <w:rPr>
          <w:noProof/>
        </w:rPr>
        <w:drawing>
          <wp:anchor distT="0" distB="0" distL="114300" distR="114300" simplePos="0" relativeHeight="251589120" behindDoc="1" locked="0" layoutInCell="1" allowOverlap="1" wp14:anchorId="213377AA" wp14:editId="35813F12">
            <wp:simplePos x="0" y="0"/>
            <wp:positionH relativeFrom="margin">
              <wp:align>left</wp:align>
            </wp:positionH>
            <wp:positionV relativeFrom="paragraph">
              <wp:posOffset>451647</wp:posOffset>
            </wp:positionV>
            <wp:extent cx="5429250" cy="2028825"/>
            <wp:effectExtent l="0" t="0" r="0" b="9525"/>
            <wp:wrapTight wrapText="bothSides">
              <wp:wrapPolygon edited="0">
                <wp:start x="0" y="0"/>
                <wp:lineTo x="0" y="21499"/>
                <wp:lineTo x="21524" y="21499"/>
                <wp:lineTo x="2152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29250" cy="2028825"/>
                    </a:xfrm>
                    <a:prstGeom prst="rect">
                      <a:avLst/>
                    </a:prstGeom>
                  </pic:spPr>
                </pic:pic>
              </a:graphicData>
            </a:graphic>
            <wp14:sizeRelH relativeFrom="page">
              <wp14:pctWidth>0</wp14:pctWidth>
            </wp14:sizeRelH>
            <wp14:sizeRelV relativeFrom="page">
              <wp14:pctHeight>0</wp14:pctHeight>
            </wp14:sizeRelV>
          </wp:anchor>
        </w:drawing>
      </w:r>
    </w:p>
    <w:p w14:paraId="66CBDC85" w14:textId="0B36727F" w:rsidR="008D719F" w:rsidRDefault="008D719F" w:rsidP="008D719F"/>
    <w:p w14:paraId="31BF3654" w14:textId="2C39C609" w:rsidR="008D719F" w:rsidRDefault="00243199" w:rsidP="008D719F">
      <w:r>
        <w:rPr>
          <w:noProof/>
        </w:rPr>
        <w:drawing>
          <wp:anchor distT="0" distB="0" distL="114300" distR="114300" simplePos="0" relativeHeight="251592192" behindDoc="1" locked="0" layoutInCell="1" allowOverlap="1" wp14:anchorId="27DD5C7B" wp14:editId="3F6F060F">
            <wp:simplePos x="0" y="0"/>
            <wp:positionH relativeFrom="margin">
              <wp:align>right</wp:align>
            </wp:positionH>
            <wp:positionV relativeFrom="paragraph">
              <wp:posOffset>332503</wp:posOffset>
            </wp:positionV>
            <wp:extent cx="5731510" cy="1240155"/>
            <wp:effectExtent l="0" t="0" r="2540" b="0"/>
            <wp:wrapTight wrapText="bothSides">
              <wp:wrapPolygon edited="0">
                <wp:start x="0" y="0"/>
                <wp:lineTo x="0" y="21235"/>
                <wp:lineTo x="21538" y="21235"/>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1240155"/>
                    </a:xfrm>
                    <a:prstGeom prst="rect">
                      <a:avLst/>
                    </a:prstGeom>
                  </pic:spPr>
                </pic:pic>
              </a:graphicData>
            </a:graphic>
          </wp:anchor>
        </w:drawing>
      </w:r>
    </w:p>
    <w:p w14:paraId="7C0042E0" w14:textId="6547E815" w:rsidR="00243199" w:rsidRDefault="00243199" w:rsidP="00243199"/>
    <w:p w14:paraId="2B6A97A4" w14:textId="688E0A9B" w:rsidR="00243199" w:rsidRDefault="00243199" w:rsidP="00243199"/>
    <w:p w14:paraId="6E1FE554" w14:textId="77777777" w:rsidR="00243199" w:rsidRDefault="00243199" w:rsidP="00243199"/>
    <w:p w14:paraId="0D76FFAB" w14:textId="77777777" w:rsidR="00243199" w:rsidRDefault="00243199" w:rsidP="00243199"/>
    <w:p w14:paraId="57B10AA1" w14:textId="20EA7137" w:rsidR="00243199" w:rsidRDefault="00243199" w:rsidP="00243199">
      <w:r>
        <w:rPr>
          <w:noProof/>
        </w:rPr>
        <w:lastRenderedPageBreak/>
        <w:drawing>
          <wp:anchor distT="0" distB="0" distL="114300" distR="114300" simplePos="0" relativeHeight="251593216" behindDoc="1" locked="0" layoutInCell="1" allowOverlap="1" wp14:anchorId="5D05FE61" wp14:editId="51DA307A">
            <wp:simplePos x="0" y="0"/>
            <wp:positionH relativeFrom="margin">
              <wp:align>left</wp:align>
            </wp:positionH>
            <wp:positionV relativeFrom="paragraph">
              <wp:posOffset>0</wp:posOffset>
            </wp:positionV>
            <wp:extent cx="5229225" cy="1781175"/>
            <wp:effectExtent l="0" t="0" r="9525" b="9525"/>
            <wp:wrapTight wrapText="bothSides">
              <wp:wrapPolygon edited="0">
                <wp:start x="0" y="0"/>
                <wp:lineTo x="0" y="21484"/>
                <wp:lineTo x="21561" y="21484"/>
                <wp:lineTo x="2156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229225" cy="1781175"/>
                    </a:xfrm>
                    <a:prstGeom prst="rect">
                      <a:avLst/>
                    </a:prstGeom>
                  </pic:spPr>
                </pic:pic>
              </a:graphicData>
            </a:graphic>
            <wp14:sizeRelH relativeFrom="page">
              <wp14:pctWidth>0</wp14:pctWidth>
            </wp14:sizeRelH>
            <wp14:sizeRelV relativeFrom="page">
              <wp14:pctHeight>0</wp14:pctHeight>
            </wp14:sizeRelV>
          </wp:anchor>
        </w:drawing>
      </w:r>
    </w:p>
    <w:p w14:paraId="73ED8F7C" w14:textId="77777777" w:rsidR="00243199" w:rsidRPr="00243199" w:rsidRDefault="00243199" w:rsidP="00243199"/>
    <w:p w14:paraId="3E3057B9" w14:textId="77777777" w:rsidR="00243199" w:rsidRPr="00243199" w:rsidRDefault="00243199" w:rsidP="00243199"/>
    <w:p w14:paraId="6A68E411" w14:textId="77777777" w:rsidR="00243199" w:rsidRPr="00243199" w:rsidRDefault="00243199" w:rsidP="00243199"/>
    <w:p w14:paraId="533EA8B1" w14:textId="77777777" w:rsidR="00243199" w:rsidRPr="00243199" w:rsidRDefault="00243199" w:rsidP="00243199"/>
    <w:p w14:paraId="46F0FDB7" w14:textId="77777777" w:rsidR="00243199" w:rsidRPr="00243199" w:rsidRDefault="00243199" w:rsidP="00243199"/>
    <w:p w14:paraId="54DBE5ED" w14:textId="77777777" w:rsidR="00243199" w:rsidRPr="00243199" w:rsidRDefault="00243199" w:rsidP="00243199"/>
    <w:p w14:paraId="7CB2E595" w14:textId="77777777" w:rsidR="00243199" w:rsidRDefault="00243199" w:rsidP="00243199"/>
    <w:p w14:paraId="3D074FFB" w14:textId="77777777" w:rsidR="00243199" w:rsidRDefault="00243199" w:rsidP="00243199"/>
    <w:p w14:paraId="097B3BD3" w14:textId="6227C73B" w:rsidR="00243199" w:rsidRDefault="00243199" w:rsidP="00243199">
      <w:pPr>
        <w:rPr>
          <w:noProof/>
        </w:rPr>
      </w:pPr>
      <w:r>
        <w:rPr>
          <w:noProof/>
        </w:rPr>
        <w:drawing>
          <wp:inline distT="0" distB="0" distL="0" distR="0" wp14:anchorId="2B130C32" wp14:editId="1F7BF075">
            <wp:extent cx="5731510" cy="144145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441450"/>
                    </a:xfrm>
                    <a:prstGeom prst="rect">
                      <a:avLst/>
                    </a:prstGeom>
                  </pic:spPr>
                </pic:pic>
              </a:graphicData>
            </a:graphic>
          </wp:inline>
        </w:drawing>
      </w:r>
    </w:p>
    <w:p w14:paraId="3C1FAE36" w14:textId="77777777" w:rsidR="00243199" w:rsidRPr="00243199" w:rsidRDefault="00243199" w:rsidP="00243199"/>
    <w:p w14:paraId="79ACEFF7" w14:textId="77777777" w:rsidR="00243199" w:rsidRPr="00243199" w:rsidRDefault="00243199" w:rsidP="00243199"/>
    <w:p w14:paraId="6B6ACA36" w14:textId="77777777" w:rsidR="00243199" w:rsidRPr="00243199" w:rsidRDefault="00243199" w:rsidP="00243199"/>
    <w:p w14:paraId="75DB8ED0" w14:textId="77777777" w:rsidR="00243199" w:rsidRPr="00243199" w:rsidRDefault="00243199" w:rsidP="00243199"/>
    <w:p w14:paraId="17A8BDCE" w14:textId="77777777" w:rsidR="00243199" w:rsidRPr="00243199" w:rsidRDefault="00243199" w:rsidP="00243199"/>
    <w:p w14:paraId="1B22BA4D" w14:textId="77777777" w:rsidR="00243199" w:rsidRPr="00243199" w:rsidRDefault="00243199" w:rsidP="00243199"/>
    <w:p w14:paraId="45B267E1" w14:textId="77777777" w:rsidR="00243199" w:rsidRPr="00243199" w:rsidRDefault="00243199" w:rsidP="00243199"/>
    <w:p w14:paraId="2A44A760" w14:textId="77777777" w:rsidR="00243199" w:rsidRPr="00243199" w:rsidRDefault="00243199" w:rsidP="00243199"/>
    <w:p w14:paraId="72811EB1" w14:textId="77777777" w:rsidR="00243199" w:rsidRPr="00243199" w:rsidRDefault="00243199" w:rsidP="00243199"/>
    <w:p w14:paraId="6FCD064D" w14:textId="77777777" w:rsidR="00243199" w:rsidRPr="00243199" w:rsidRDefault="00243199" w:rsidP="00243199"/>
    <w:p w14:paraId="35D61433" w14:textId="77777777" w:rsidR="00243199" w:rsidRPr="00243199" w:rsidRDefault="00243199" w:rsidP="00243199"/>
    <w:p w14:paraId="3651AD67" w14:textId="77777777" w:rsidR="00243199" w:rsidRPr="00243199" w:rsidRDefault="00243199" w:rsidP="00243199"/>
    <w:p w14:paraId="2E26C2FA" w14:textId="77777777" w:rsidR="00243199" w:rsidRPr="00243199" w:rsidRDefault="00243199" w:rsidP="00243199"/>
    <w:p w14:paraId="08DC2AC4" w14:textId="77777777" w:rsidR="00243199" w:rsidRDefault="00243199" w:rsidP="00243199">
      <w:pPr>
        <w:rPr>
          <w:noProof/>
        </w:rPr>
      </w:pPr>
    </w:p>
    <w:p w14:paraId="0BE3C0F1" w14:textId="77777777" w:rsidR="00243199" w:rsidRDefault="00243199" w:rsidP="00243199"/>
    <w:p w14:paraId="753398C8" w14:textId="77777777" w:rsidR="00243199" w:rsidRDefault="00243199" w:rsidP="00243199"/>
    <w:p w14:paraId="5FD593C6" w14:textId="6F58B01A" w:rsidR="00243199" w:rsidRPr="00243199" w:rsidRDefault="00243199" w:rsidP="00243199">
      <w:pPr>
        <w:pStyle w:val="Heading3"/>
        <w:rPr>
          <w:rFonts w:ascii="Arial" w:hAnsi="Arial" w:cs="Arial"/>
        </w:rPr>
      </w:pPr>
      <w:bookmarkStart w:id="32" w:name="_Toc163503867"/>
      <w:r w:rsidRPr="00243199">
        <w:rPr>
          <w:rFonts w:ascii="Arial" w:hAnsi="Arial" w:cs="Arial"/>
        </w:rPr>
        <w:lastRenderedPageBreak/>
        <w:t>8.2 Appendix Two: Questionnaire Results</w:t>
      </w:r>
      <w:bookmarkEnd w:id="32"/>
    </w:p>
    <w:p w14:paraId="2823FB20" w14:textId="77777777" w:rsidR="00243199" w:rsidRDefault="00243199" w:rsidP="00243199"/>
    <w:p w14:paraId="672D5B11" w14:textId="77777777" w:rsidR="00243199" w:rsidRDefault="00243199" w:rsidP="00243199"/>
    <w:p w14:paraId="1EF93095" w14:textId="578223C9" w:rsidR="00243199" w:rsidRDefault="00243199" w:rsidP="00243199">
      <w:pPr>
        <w:rPr>
          <w:noProof/>
        </w:rPr>
      </w:pPr>
      <w:r>
        <w:rPr>
          <w:noProof/>
        </w:rPr>
        <w:drawing>
          <wp:inline distT="0" distB="0" distL="0" distR="0" wp14:anchorId="36A3B182" wp14:editId="32C0C614">
            <wp:extent cx="5731510" cy="46755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675505"/>
                    </a:xfrm>
                    <a:prstGeom prst="rect">
                      <a:avLst/>
                    </a:prstGeom>
                  </pic:spPr>
                </pic:pic>
              </a:graphicData>
            </a:graphic>
          </wp:inline>
        </w:drawing>
      </w:r>
    </w:p>
    <w:p w14:paraId="00C56B7D" w14:textId="77777777" w:rsidR="00243199" w:rsidRPr="00243199" w:rsidRDefault="00243199" w:rsidP="00243199"/>
    <w:p w14:paraId="4CC8F359" w14:textId="77777777" w:rsidR="00243199" w:rsidRDefault="00243199" w:rsidP="00243199">
      <w:pPr>
        <w:rPr>
          <w:noProof/>
        </w:rPr>
      </w:pPr>
    </w:p>
    <w:p w14:paraId="4AFF9C72" w14:textId="562886C6" w:rsidR="00243199" w:rsidRDefault="00243199" w:rsidP="00243199">
      <w:r>
        <w:rPr>
          <w:noProof/>
        </w:rPr>
        <w:lastRenderedPageBreak/>
        <w:drawing>
          <wp:inline distT="0" distB="0" distL="0" distR="0" wp14:anchorId="6BC72C33" wp14:editId="588E4DD1">
            <wp:extent cx="5731510" cy="448500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485005"/>
                    </a:xfrm>
                    <a:prstGeom prst="rect">
                      <a:avLst/>
                    </a:prstGeom>
                  </pic:spPr>
                </pic:pic>
              </a:graphicData>
            </a:graphic>
          </wp:inline>
        </w:drawing>
      </w:r>
    </w:p>
    <w:p w14:paraId="1BBF3368" w14:textId="77777777" w:rsidR="00243199" w:rsidRPr="00243199" w:rsidRDefault="00243199" w:rsidP="00243199"/>
    <w:p w14:paraId="2AD30DC8" w14:textId="77777777" w:rsidR="00243199" w:rsidRDefault="00243199" w:rsidP="00243199"/>
    <w:p w14:paraId="75C1347B" w14:textId="2BD62BE8" w:rsidR="00243199" w:rsidRDefault="00243199" w:rsidP="00243199">
      <w:pPr>
        <w:rPr>
          <w:noProof/>
        </w:rPr>
      </w:pPr>
      <w:r>
        <w:rPr>
          <w:noProof/>
        </w:rPr>
        <w:lastRenderedPageBreak/>
        <w:drawing>
          <wp:inline distT="0" distB="0" distL="0" distR="0" wp14:anchorId="525F2884" wp14:editId="63F72CEF">
            <wp:extent cx="5731510" cy="46253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625340"/>
                    </a:xfrm>
                    <a:prstGeom prst="rect">
                      <a:avLst/>
                    </a:prstGeom>
                  </pic:spPr>
                </pic:pic>
              </a:graphicData>
            </a:graphic>
          </wp:inline>
        </w:drawing>
      </w:r>
    </w:p>
    <w:p w14:paraId="0B95F0B4" w14:textId="77777777" w:rsidR="00243199" w:rsidRPr="00243199" w:rsidRDefault="00243199" w:rsidP="00243199"/>
    <w:p w14:paraId="36C9C52B" w14:textId="77777777" w:rsidR="00243199" w:rsidRDefault="00243199" w:rsidP="00243199">
      <w:pPr>
        <w:rPr>
          <w:noProof/>
        </w:rPr>
      </w:pPr>
    </w:p>
    <w:p w14:paraId="5F0E43B6" w14:textId="1D527E8E" w:rsidR="00243199" w:rsidRDefault="00243199" w:rsidP="00243199">
      <w:pPr>
        <w:rPr>
          <w:noProof/>
        </w:rPr>
      </w:pPr>
      <w:r>
        <w:rPr>
          <w:noProof/>
        </w:rPr>
        <w:drawing>
          <wp:inline distT="0" distB="0" distL="0" distR="0" wp14:anchorId="00CDCF01" wp14:editId="0D96635A">
            <wp:extent cx="5731510" cy="3382010"/>
            <wp:effectExtent l="0" t="0" r="254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382010"/>
                    </a:xfrm>
                    <a:prstGeom prst="rect">
                      <a:avLst/>
                    </a:prstGeom>
                  </pic:spPr>
                </pic:pic>
              </a:graphicData>
            </a:graphic>
          </wp:inline>
        </w:drawing>
      </w:r>
    </w:p>
    <w:p w14:paraId="4065177A" w14:textId="0FE72075" w:rsidR="00243199" w:rsidRDefault="00E424EB" w:rsidP="00243199">
      <w:r>
        <w:rPr>
          <w:noProof/>
        </w:rPr>
        <w:lastRenderedPageBreak/>
        <w:drawing>
          <wp:anchor distT="0" distB="0" distL="114300" distR="114300" simplePos="0" relativeHeight="251688448" behindDoc="1" locked="0" layoutInCell="1" allowOverlap="1" wp14:anchorId="2031B9DB" wp14:editId="2304EB43">
            <wp:simplePos x="0" y="0"/>
            <wp:positionH relativeFrom="margin">
              <wp:align>left</wp:align>
            </wp:positionH>
            <wp:positionV relativeFrom="paragraph">
              <wp:posOffset>369</wp:posOffset>
            </wp:positionV>
            <wp:extent cx="2327910" cy="690880"/>
            <wp:effectExtent l="0" t="0" r="0" b="0"/>
            <wp:wrapTight wrapText="bothSides">
              <wp:wrapPolygon edited="0">
                <wp:start x="0" y="0"/>
                <wp:lineTo x="0" y="20846"/>
                <wp:lineTo x="21388" y="20846"/>
                <wp:lineTo x="2138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r="25729" b="84155"/>
                    <a:stretch/>
                  </pic:blipFill>
                  <pic:spPr bwMode="auto">
                    <a:xfrm>
                      <a:off x="0" y="0"/>
                      <a:ext cx="2329325" cy="6911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533593B" w14:textId="25FD6E49" w:rsidR="00243199" w:rsidRDefault="00E424EB" w:rsidP="00243199">
      <w:r>
        <w:rPr>
          <w:noProof/>
        </w:rPr>
        <w:drawing>
          <wp:anchor distT="0" distB="0" distL="114300" distR="114300" simplePos="0" relativeHeight="251685376" behindDoc="1" locked="0" layoutInCell="1" allowOverlap="1" wp14:anchorId="17C00989" wp14:editId="21194F6E">
            <wp:simplePos x="0" y="0"/>
            <wp:positionH relativeFrom="margin">
              <wp:posOffset>3550300</wp:posOffset>
            </wp:positionH>
            <wp:positionV relativeFrom="paragraph">
              <wp:posOffset>234035</wp:posOffset>
            </wp:positionV>
            <wp:extent cx="1637030" cy="2672715"/>
            <wp:effectExtent l="0" t="0" r="1270" b="0"/>
            <wp:wrapTight wrapText="bothSides">
              <wp:wrapPolygon edited="0">
                <wp:start x="0" y="0"/>
                <wp:lineTo x="0" y="21400"/>
                <wp:lineTo x="21365" y="21400"/>
                <wp:lineTo x="21365"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637030" cy="2672715"/>
                    </a:xfrm>
                    <a:prstGeom prst="rect">
                      <a:avLst/>
                    </a:prstGeom>
                  </pic:spPr>
                </pic:pic>
              </a:graphicData>
            </a:graphic>
            <wp14:sizeRelH relativeFrom="margin">
              <wp14:pctWidth>0</wp14:pctWidth>
            </wp14:sizeRelH>
            <wp14:sizeRelV relativeFrom="margin">
              <wp14:pctHeight>0</wp14:pctHeight>
            </wp14:sizeRelV>
          </wp:anchor>
        </w:drawing>
      </w:r>
    </w:p>
    <w:p w14:paraId="18768B7A" w14:textId="53472F19" w:rsidR="00243199" w:rsidRDefault="00E424EB" w:rsidP="00601670">
      <w:pPr>
        <w:tabs>
          <w:tab w:val="left" w:pos="1155"/>
        </w:tabs>
      </w:pPr>
      <w:r>
        <w:rPr>
          <w:noProof/>
        </w:rPr>
        <w:drawing>
          <wp:anchor distT="0" distB="0" distL="114300" distR="114300" simplePos="0" relativeHeight="251648512" behindDoc="1" locked="0" layoutInCell="1" allowOverlap="1" wp14:anchorId="146788CE" wp14:editId="0816BDF9">
            <wp:simplePos x="0" y="0"/>
            <wp:positionH relativeFrom="margin">
              <wp:posOffset>1943425</wp:posOffset>
            </wp:positionH>
            <wp:positionV relativeFrom="paragraph">
              <wp:posOffset>119454</wp:posOffset>
            </wp:positionV>
            <wp:extent cx="1690370" cy="1934845"/>
            <wp:effectExtent l="0" t="0" r="5080" b="8255"/>
            <wp:wrapTight wrapText="bothSides">
              <wp:wrapPolygon edited="0">
                <wp:start x="0" y="0"/>
                <wp:lineTo x="0" y="21479"/>
                <wp:lineTo x="21421" y="21479"/>
                <wp:lineTo x="2142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690370" cy="19348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21888" behindDoc="1" locked="0" layoutInCell="1" allowOverlap="1" wp14:anchorId="3B14F523" wp14:editId="0B41574E">
            <wp:simplePos x="0" y="0"/>
            <wp:positionH relativeFrom="margin">
              <wp:align>left</wp:align>
            </wp:positionH>
            <wp:positionV relativeFrom="paragraph">
              <wp:posOffset>98395</wp:posOffset>
            </wp:positionV>
            <wp:extent cx="2136775" cy="2593975"/>
            <wp:effectExtent l="0" t="0" r="0" b="0"/>
            <wp:wrapTight wrapText="bothSides">
              <wp:wrapPolygon edited="0">
                <wp:start x="0" y="0"/>
                <wp:lineTo x="0" y="21415"/>
                <wp:lineTo x="21375" y="21415"/>
                <wp:lineTo x="2137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136775" cy="2593975"/>
                    </a:xfrm>
                    <a:prstGeom prst="rect">
                      <a:avLst/>
                    </a:prstGeom>
                  </pic:spPr>
                </pic:pic>
              </a:graphicData>
            </a:graphic>
            <wp14:sizeRelH relativeFrom="page">
              <wp14:pctWidth>0</wp14:pctWidth>
            </wp14:sizeRelH>
            <wp14:sizeRelV relativeFrom="page">
              <wp14:pctHeight>0</wp14:pctHeight>
            </wp14:sizeRelV>
          </wp:anchor>
        </w:drawing>
      </w:r>
      <w:r w:rsidR="00601670">
        <w:tab/>
      </w:r>
    </w:p>
    <w:p w14:paraId="7DDF3016" w14:textId="6CBE543F" w:rsidR="00243199" w:rsidRDefault="00243199" w:rsidP="00243199"/>
    <w:p w14:paraId="4775CA95" w14:textId="61B6BBAB" w:rsidR="00243199" w:rsidRDefault="00243199" w:rsidP="00243199"/>
    <w:p w14:paraId="352B67AE" w14:textId="4502AB68" w:rsidR="00581491" w:rsidRPr="00581491" w:rsidRDefault="00581491" w:rsidP="00581491"/>
    <w:p w14:paraId="601E57CF" w14:textId="25426841" w:rsidR="00581491" w:rsidRPr="00581491" w:rsidRDefault="00E424EB" w:rsidP="00581491">
      <w:r>
        <w:rPr>
          <w:noProof/>
        </w:rPr>
        <w:drawing>
          <wp:anchor distT="0" distB="0" distL="114300" distR="114300" simplePos="0" relativeHeight="251613696" behindDoc="1" locked="0" layoutInCell="1" allowOverlap="1" wp14:anchorId="65504E41" wp14:editId="44DA6A8C">
            <wp:simplePos x="0" y="0"/>
            <wp:positionH relativeFrom="margin">
              <wp:align>left</wp:align>
            </wp:positionH>
            <wp:positionV relativeFrom="paragraph">
              <wp:posOffset>102161</wp:posOffset>
            </wp:positionV>
            <wp:extent cx="1903095" cy="2157730"/>
            <wp:effectExtent l="0" t="0" r="1905" b="0"/>
            <wp:wrapTight wrapText="bothSides">
              <wp:wrapPolygon edited="0">
                <wp:start x="0" y="0"/>
                <wp:lineTo x="0" y="21358"/>
                <wp:lineTo x="21405" y="21358"/>
                <wp:lineTo x="2140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r="47929"/>
                    <a:stretch/>
                  </pic:blipFill>
                  <pic:spPr bwMode="auto">
                    <a:xfrm>
                      <a:off x="0" y="0"/>
                      <a:ext cx="1903095" cy="2157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86B0DE" w14:textId="26EC80CC" w:rsidR="00581491" w:rsidRPr="00581491" w:rsidRDefault="00581491" w:rsidP="00581491"/>
    <w:p w14:paraId="058E9CE1" w14:textId="4DCAA341" w:rsidR="00581491" w:rsidRPr="00581491" w:rsidRDefault="00581491" w:rsidP="00581491"/>
    <w:p w14:paraId="6806F583" w14:textId="3A4A8522" w:rsidR="00581491" w:rsidRPr="00581491" w:rsidRDefault="00E424EB" w:rsidP="00581491">
      <w:r w:rsidRPr="00A11325">
        <w:drawing>
          <wp:anchor distT="0" distB="0" distL="114300" distR="114300" simplePos="0" relativeHeight="251661824" behindDoc="1" locked="0" layoutInCell="1" allowOverlap="1" wp14:anchorId="58B38285" wp14:editId="3EF49583">
            <wp:simplePos x="0" y="0"/>
            <wp:positionH relativeFrom="column">
              <wp:posOffset>2040890</wp:posOffset>
            </wp:positionH>
            <wp:positionV relativeFrom="paragraph">
              <wp:posOffset>97968</wp:posOffset>
            </wp:positionV>
            <wp:extent cx="1437005" cy="1913255"/>
            <wp:effectExtent l="0" t="0" r="0" b="0"/>
            <wp:wrapTight wrapText="bothSides">
              <wp:wrapPolygon edited="0">
                <wp:start x="0" y="0"/>
                <wp:lineTo x="0" y="21292"/>
                <wp:lineTo x="21190" y="21292"/>
                <wp:lineTo x="2119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437005" cy="1913255"/>
                    </a:xfrm>
                    <a:prstGeom prst="rect">
                      <a:avLst/>
                    </a:prstGeom>
                  </pic:spPr>
                </pic:pic>
              </a:graphicData>
            </a:graphic>
            <wp14:sizeRelH relativeFrom="page">
              <wp14:pctWidth>0</wp14:pctWidth>
            </wp14:sizeRelH>
            <wp14:sizeRelV relativeFrom="page">
              <wp14:pctHeight>0</wp14:pctHeight>
            </wp14:sizeRelV>
          </wp:anchor>
        </w:drawing>
      </w:r>
    </w:p>
    <w:p w14:paraId="695456A4" w14:textId="6F3E0826" w:rsidR="00581491" w:rsidRPr="00581491" w:rsidRDefault="00581491" w:rsidP="00581491"/>
    <w:p w14:paraId="2892E2C9" w14:textId="36F39EF1" w:rsidR="00581491" w:rsidRPr="00581491" w:rsidRDefault="000047E3" w:rsidP="00581491">
      <w:r>
        <w:rPr>
          <w:noProof/>
        </w:rPr>
        <w:drawing>
          <wp:anchor distT="0" distB="0" distL="114300" distR="114300" simplePos="0" relativeHeight="251692544" behindDoc="1" locked="0" layoutInCell="1" allowOverlap="1" wp14:anchorId="13A6711E" wp14:editId="605E1587">
            <wp:simplePos x="0" y="0"/>
            <wp:positionH relativeFrom="column">
              <wp:posOffset>3593140</wp:posOffset>
            </wp:positionH>
            <wp:positionV relativeFrom="paragraph">
              <wp:posOffset>67945</wp:posOffset>
            </wp:positionV>
            <wp:extent cx="1477645" cy="683895"/>
            <wp:effectExtent l="0" t="0" r="8255" b="1905"/>
            <wp:wrapTight wrapText="bothSides">
              <wp:wrapPolygon edited="0">
                <wp:start x="0" y="0"/>
                <wp:lineTo x="0" y="21058"/>
                <wp:lineTo x="21442" y="21058"/>
                <wp:lineTo x="2144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477645" cy="683895"/>
                    </a:xfrm>
                    <a:prstGeom prst="rect">
                      <a:avLst/>
                    </a:prstGeom>
                  </pic:spPr>
                </pic:pic>
              </a:graphicData>
            </a:graphic>
            <wp14:sizeRelH relativeFrom="margin">
              <wp14:pctWidth>0</wp14:pctWidth>
            </wp14:sizeRelH>
            <wp14:sizeRelV relativeFrom="margin">
              <wp14:pctHeight>0</wp14:pctHeight>
            </wp14:sizeRelV>
          </wp:anchor>
        </w:drawing>
      </w:r>
    </w:p>
    <w:p w14:paraId="3F805061" w14:textId="44817F0B" w:rsidR="00581491" w:rsidRPr="00581491" w:rsidRDefault="00581491" w:rsidP="00581491"/>
    <w:p w14:paraId="48813A99" w14:textId="1E71B106" w:rsidR="00581491" w:rsidRPr="00581491" w:rsidRDefault="00581491" w:rsidP="00581491"/>
    <w:p w14:paraId="60A724A6" w14:textId="7F42E8B0" w:rsidR="00581491" w:rsidRPr="00581491" w:rsidRDefault="00E424EB" w:rsidP="00581491">
      <w:r>
        <w:rPr>
          <w:noProof/>
        </w:rPr>
        <w:drawing>
          <wp:anchor distT="0" distB="0" distL="114300" distR="114300" simplePos="0" relativeHeight="251641344" behindDoc="1" locked="0" layoutInCell="1" allowOverlap="1" wp14:anchorId="38BA60DE" wp14:editId="3A659338">
            <wp:simplePos x="0" y="0"/>
            <wp:positionH relativeFrom="margin">
              <wp:posOffset>0</wp:posOffset>
            </wp:positionH>
            <wp:positionV relativeFrom="paragraph">
              <wp:posOffset>88915</wp:posOffset>
            </wp:positionV>
            <wp:extent cx="1605280" cy="1836420"/>
            <wp:effectExtent l="0" t="0" r="0" b="0"/>
            <wp:wrapTight wrapText="bothSides">
              <wp:wrapPolygon edited="0">
                <wp:start x="0" y="0"/>
                <wp:lineTo x="0" y="21286"/>
                <wp:lineTo x="21275" y="21286"/>
                <wp:lineTo x="2127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605280" cy="1836420"/>
                    </a:xfrm>
                    <a:prstGeom prst="rect">
                      <a:avLst/>
                    </a:prstGeom>
                  </pic:spPr>
                </pic:pic>
              </a:graphicData>
            </a:graphic>
            <wp14:sizeRelH relativeFrom="page">
              <wp14:pctWidth>0</wp14:pctWidth>
            </wp14:sizeRelH>
            <wp14:sizeRelV relativeFrom="page">
              <wp14:pctHeight>0</wp14:pctHeight>
            </wp14:sizeRelV>
          </wp:anchor>
        </w:drawing>
      </w:r>
    </w:p>
    <w:p w14:paraId="378B2398" w14:textId="0F78A86A" w:rsidR="00581491" w:rsidRPr="00581491" w:rsidRDefault="00581491" w:rsidP="00581491"/>
    <w:p w14:paraId="338BC2A8" w14:textId="397C9699" w:rsidR="00581491" w:rsidRPr="00581491" w:rsidRDefault="003A2C7C" w:rsidP="00581491">
      <w:r w:rsidRPr="003A2C7C">
        <w:drawing>
          <wp:anchor distT="0" distB="0" distL="114300" distR="114300" simplePos="0" relativeHeight="251671040" behindDoc="1" locked="0" layoutInCell="1" allowOverlap="1" wp14:anchorId="352B8799" wp14:editId="0A9A1DC2">
            <wp:simplePos x="0" y="0"/>
            <wp:positionH relativeFrom="column">
              <wp:posOffset>2040241</wp:posOffset>
            </wp:positionH>
            <wp:positionV relativeFrom="paragraph">
              <wp:posOffset>66498</wp:posOffset>
            </wp:positionV>
            <wp:extent cx="1483360" cy="2009140"/>
            <wp:effectExtent l="0" t="0" r="2540" b="0"/>
            <wp:wrapTight wrapText="bothSides">
              <wp:wrapPolygon edited="0">
                <wp:start x="0" y="0"/>
                <wp:lineTo x="0" y="21300"/>
                <wp:lineTo x="21360" y="21300"/>
                <wp:lineTo x="2136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483360" cy="2009140"/>
                    </a:xfrm>
                    <a:prstGeom prst="rect">
                      <a:avLst/>
                    </a:prstGeom>
                  </pic:spPr>
                </pic:pic>
              </a:graphicData>
            </a:graphic>
            <wp14:sizeRelH relativeFrom="page">
              <wp14:pctWidth>0</wp14:pctWidth>
            </wp14:sizeRelH>
            <wp14:sizeRelV relativeFrom="page">
              <wp14:pctHeight>0</wp14:pctHeight>
            </wp14:sizeRelV>
          </wp:anchor>
        </w:drawing>
      </w:r>
    </w:p>
    <w:p w14:paraId="7FA45607" w14:textId="0DB4652E" w:rsidR="00581491" w:rsidRPr="00581491" w:rsidRDefault="003A2C7C" w:rsidP="003A2C7C">
      <w:pPr>
        <w:tabs>
          <w:tab w:val="left" w:pos="904"/>
        </w:tabs>
      </w:pPr>
      <w:r>
        <w:tab/>
      </w:r>
    </w:p>
    <w:p w14:paraId="3AD0904A" w14:textId="6360209C" w:rsidR="00581491" w:rsidRDefault="00581491" w:rsidP="00581491"/>
    <w:p w14:paraId="176F37AF" w14:textId="5F0FE14B" w:rsidR="00581491" w:rsidRDefault="00581491" w:rsidP="00581491"/>
    <w:p w14:paraId="699E96BC" w14:textId="5DB7334B" w:rsidR="00E424EB" w:rsidRPr="00E424EB" w:rsidRDefault="00E424EB" w:rsidP="00E424EB"/>
    <w:p w14:paraId="085648CE" w14:textId="5E5AE494" w:rsidR="00E424EB" w:rsidRPr="00E424EB" w:rsidRDefault="00E424EB" w:rsidP="00E424EB"/>
    <w:p w14:paraId="69DB3115" w14:textId="4762DF91" w:rsidR="00E424EB" w:rsidRPr="00E424EB" w:rsidRDefault="00E424EB" w:rsidP="00E424EB"/>
    <w:p w14:paraId="54C32791" w14:textId="503B7AED" w:rsidR="00E424EB" w:rsidRDefault="00E424EB" w:rsidP="00E424EB"/>
    <w:p w14:paraId="551420F3" w14:textId="672232A2" w:rsidR="00E424EB" w:rsidRDefault="00E424EB" w:rsidP="00E424EB">
      <w:pPr>
        <w:tabs>
          <w:tab w:val="left" w:pos="1423"/>
        </w:tabs>
      </w:pPr>
      <w:r>
        <w:tab/>
      </w:r>
    </w:p>
    <w:p w14:paraId="2CCC0B45" w14:textId="77777777" w:rsidR="000047E3" w:rsidRPr="000047E3" w:rsidRDefault="000047E3" w:rsidP="000047E3"/>
    <w:p w14:paraId="0224181D" w14:textId="77777777" w:rsidR="000047E3" w:rsidRPr="000047E3" w:rsidRDefault="000047E3" w:rsidP="000047E3"/>
    <w:p w14:paraId="32AE28EE" w14:textId="77777777" w:rsidR="000047E3" w:rsidRDefault="000047E3" w:rsidP="000047E3"/>
    <w:p w14:paraId="65ACB69C" w14:textId="77777777" w:rsidR="000047E3" w:rsidRDefault="000047E3" w:rsidP="000047E3">
      <w:pPr>
        <w:ind w:firstLine="720"/>
      </w:pPr>
    </w:p>
    <w:p w14:paraId="799C22B9" w14:textId="77777777" w:rsidR="000047E3" w:rsidRDefault="000047E3" w:rsidP="000047E3">
      <w:pPr>
        <w:ind w:firstLine="720"/>
      </w:pPr>
    </w:p>
    <w:p w14:paraId="2278FB9E" w14:textId="77777777" w:rsidR="000047E3" w:rsidRDefault="000047E3" w:rsidP="000047E3">
      <w:pPr>
        <w:ind w:firstLine="720"/>
      </w:pPr>
    </w:p>
    <w:p w14:paraId="094CA3DF" w14:textId="4B3B97D7" w:rsidR="000047E3" w:rsidRDefault="00461DAD" w:rsidP="000047E3">
      <w:pPr>
        <w:ind w:firstLine="720"/>
        <w:rPr>
          <w:noProof/>
        </w:rPr>
      </w:pPr>
      <w:r>
        <w:rPr>
          <w:noProof/>
        </w:rPr>
        <w:lastRenderedPageBreak/>
        <w:drawing>
          <wp:anchor distT="0" distB="0" distL="114300" distR="114300" simplePos="0" relativeHeight="251698688" behindDoc="1" locked="0" layoutInCell="1" allowOverlap="1" wp14:anchorId="689EF961" wp14:editId="483CEAFF">
            <wp:simplePos x="0" y="0"/>
            <wp:positionH relativeFrom="margin">
              <wp:align>right</wp:align>
            </wp:positionH>
            <wp:positionV relativeFrom="paragraph">
              <wp:posOffset>4976037</wp:posOffset>
            </wp:positionV>
            <wp:extent cx="5731510" cy="3869055"/>
            <wp:effectExtent l="0" t="0" r="2540" b="0"/>
            <wp:wrapTight wrapText="bothSides">
              <wp:wrapPolygon edited="0">
                <wp:start x="0" y="0"/>
                <wp:lineTo x="0" y="21483"/>
                <wp:lineTo x="21538" y="21483"/>
                <wp:lineTo x="2153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731510" cy="3869055"/>
                    </a:xfrm>
                    <a:prstGeom prst="rect">
                      <a:avLst/>
                    </a:prstGeom>
                  </pic:spPr>
                </pic:pic>
              </a:graphicData>
            </a:graphic>
            <wp14:sizeRelH relativeFrom="page">
              <wp14:pctWidth>0</wp14:pctWidth>
            </wp14:sizeRelH>
            <wp14:sizeRelV relativeFrom="page">
              <wp14:pctHeight>0</wp14:pctHeight>
            </wp14:sizeRelV>
          </wp:anchor>
        </w:drawing>
      </w:r>
      <w:r w:rsidR="00B10A4B">
        <w:rPr>
          <w:noProof/>
        </w:rPr>
        <w:drawing>
          <wp:anchor distT="0" distB="0" distL="114300" distR="114300" simplePos="0" relativeHeight="251695616" behindDoc="1" locked="0" layoutInCell="1" allowOverlap="1" wp14:anchorId="6B88B1EB" wp14:editId="7F7C996E">
            <wp:simplePos x="0" y="0"/>
            <wp:positionH relativeFrom="margin">
              <wp:align>right</wp:align>
            </wp:positionH>
            <wp:positionV relativeFrom="paragraph">
              <wp:posOffset>0</wp:posOffset>
            </wp:positionV>
            <wp:extent cx="5731510" cy="4628515"/>
            <wp:effectExtent l="0" t="0" r="2540" b="635"/>
            <wp:wrapTight wrapText="bothSides">
              <wp:wrapPolygon edited="0">
                <wp:start x="0" y="0"/>
                <wp:lineTo x="0" y="21514"/>
                <wp:lineTo x="21538" y="21514"/>
                <wp:lineTo x="2153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731510" cy="4628515"/>
                    </a:xfrm>
                    <a:prstGeom prst="rect">
                      <a:avLst/>
                    </a:prstGeom>
                  </pic:spPr>
                </pic:pic>
              </a:graphicData>
            </a:graphic>
            <wp14:sizeRelH relativeFrom="page">
              <wp14:pctWidth>0</wp14:pctWidth>
            </wp14:sizeRelH>
            <wp14:sizeRelV relativeFrom="page">
              <wp14:pctHeight>0</wp14:pctHeight>
            </wp14:sizeRelV>
          </wp:anchor>
        </w:drawing>
      </w:r>
    </w:p>
    <w:p w14:paraId="753A0822" w14:textId="55A75B9F" w:rsidR="00461DAD" w:rsidRDefault="00AE02B8" w:rsidP="00461DAD">
      <w:r>
        <w:rPr>
          <w:noProof/>
        </w:rPr>
        <w:lastRenderedPageBreak/>
        <w:drawing>
          <wp:anchor distT="0" distB="0" distL="114300" distR="114300" simplePos="0" relativeHeight="251703808" behindDoc="1" locked="0" layoutInCell="1" allowOverlap="1" wp14:anchorId="52A31FCC" wp14:editId="57C02AEE">
            <wp:simplePos x="0" y="0"/>
            <wp:positionH relativeFrom="margin">
              <wp:align>left</wp:align>
            </wp:positionH>
            <wp:positionV relativeFrom="paragraph">
              <wp:posOffset>0</wp:posOffset>
            </wp:positionV>
            <wp:extent cx="2647315" cy="429895"/>
            <wp:effectExtent l="0" t="0" r="635" b="8255"/>
            <wp:wrapTight wrapText="bothSides">
              <wp:wrapPolygon edited="0">
                <wp:start x="0" y="0"/>
                <wp:lineTo x="0" y="21058"/>
                <wp:lineTo x="21450" y="21058"/>
                <wp:lineTo x="2145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691189" cy="437085"/>
                    </a:xfrm>
                    <a:prstGeom prst="rect">
                      <a:avLst/>
                    </a:prstGeom>
                  </pic:spPr>
                </pic:pic>
              </a:graphicData>
            </a:graphic>
            <wp14:sizeRelH relativeFrom="page">
              <wp14:pctWidth>0</wp14:pctWidth>
            </wp14:sizeRelH>
            <wp14:sizeRelV relativeFrom="page">
              <wp14:pctHeight>0</wp14:pctHeight>
            </wp14:sizeRelV>
          </wp:anchor>
        </w:drawing>
      </w:r>
    </w:p>
    <w:p w14:paraId="21B6B224" w14:textId="7BE85616" w:rsidR="00DA516D" w:rsidRDefault="00394F9F" w:rsidP="00DA516D">
      <w:r>
        <w:rPr>
          <w:noProof/>
        </w:rPr>
        <w:drawing>
          <wp:anchor distT="0" distB="0" distL="114300" distR="114300" simplePos="0" relativeHeight="251739648" behindDoc="1" locked="0" layoutInCell="1" allowOverlap="1" wp14:anchorId="328029AF" wp14:editId="55AD37DC">
            <wp:simplePos x="0" y="0"/>
            <wp:positionH relativeFrom="column">
              <wp:posOffset>2360295</wp:posOffset>
            </wp:positionH>
            <wp:positionV relativeFrom="paragraph">
              <wp:posOffset>288290</wp:posOffset>
            </wp:positionV>
            <wp:extent cx="1753870" cy="2612390"/>
            <wp:effectExtent l="0" t="0" r="0" b="0"/>
            <wp:wrapTight wrapText="bothSides">
              <wp:wrapPolygon edited="0">
                <wp:start x="0" y="0"/>
                <wp:lineTo x="0" y="21421"/>
                <wp:lineTo x="21350" y="21421"/>
                <wp:lineTo x="2135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753870" cy="2612390"/>
                    </a:xfrm>
                    <a:prstGeom prst="rect">
                      <a:avLst/>
                    </a:prstGeom>
                  </pic:spPr>
                </pic:pic>
              </a:graphicData>
            </a:graphic>
            <wp14:sizeRelH relativeFrom="margin">
              <wp14:pctWidth>0</wp14:pctWidth>
            </wp14:sizeRelH>
            <wp14:sizeRelV relativeFrom="margin">
              <wp14:pctHeight>0</wp14:pctHeight>
            </wp14:sizeRelV>
          </wp:anchor>
        </w:drawing>
      </w:r>
      <w:r w:rsidR="00DA516D">
        <w:rPr>
          <w:noProof/>
        </w:rPr>
        <w:drawing>
          <wp:anchor distT="0" distB="0" distL="114300" distR="114300" simplePos="0" relativeHeight="251712000" behindDoc="1" locked="0" layoutInCell="1" allowOverlap="1" wp14:anchorId="71FD5BE4" wp14:editId="69F21459">
            <wp:simplePos x="0" y="0"/>
            <wp:positionH relativeFrom="margin">
              <wp:align>left</wp:align>
            </wp:positionH>
            <wp:positionV relativeFrom="paragraph">
              <wp:posOffset>171332</wp:posOffset>
            </wp:positionV>
            <wp:extent cx="2053569" cy="2743200"/>
            <wp:effectExtent l="0" t="0" r="4445" b="0"/>
            <wp:wrapTight wrapText="bothSides">
              <wp:wrapPolygon edited="0">
                <wp:start x="0" y="0"/>
                <wp:lineTo x="0" y="21450"/>
                <wp:lineTo x="21446" y="21450"/>
                <wp:lineTo x="2144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053569" cy="2743200"/>
                    </a:xfrm>
                    <a:prstGeom prst="rect">
                      <a:avLst/>
                    </a:prstGeom>
                  </pic:spPr>
                </pic:pic>
              </a:graphicData>
            </a:graphic>
            <wp14:sizeRelH relativeFrom="page">
              <wp14:pctWidth>0</wp14:pctWidth>
            </wp14:sizeRelH>
            <wp14:sizeRelV relativeFrom="page">
              <wp14:pctHeight>0</wp14:pctHeight>
            </wp14:sizeRelV>
          </wp:anchor>
        </w:drawing>
      </w:r>
    </w:p>
    <w:p w14:paraId="1051E58A" w14:textId="257C7824" w:rsidR="00DA516D" w:rsidRDefault="00394F9F" w:rsidP="00394F9F">
      <w:pPr>
        <w:tabs>
          <w:tab w:val="left" w:pos="1591"/>
        </w:tabs>
      </w:pPr>
      <w:r>
        <w:tab/>
      </w:r>
    </w:p>
    <w:p w14:paraId="678741FE" w14:textId="77777777" w:rsidR="004C22B9" w:rsidRPr="004C22B9" w:rsidRDefault="004C22B9" w:rsidP="004C22B9"/>
    <w:p w14:paraId="173EA79D" w14:textId="20762908" w:rsidR="004C22B9" w:rsidRPr="004C22B9" w:rsidRDefault="004C22B9" w:rsidP="004C22B9"/>
    <w:p w14:paraId="721127E1" w14:textId="71DB2CB0" w:rsidR="004C22B9" w:rsidRPr="004C22B9" w:rsidRDefault="004C22B9" w:rsidP="004C22B9"/>
    <w:p w14:paraId="3C90498F" w14:textId="03188C15" w:rsidR="004C22B9" w:rsidRPr="004C22B9" w:rsidRDefault="004C22B9" w:rsidP="004C22B9"/>
    <w:p w14:paraId="13CDBBCC" w14:textId="77777777" w:rsidR="004C22B9" w:rsidRPr="004C22B9" w:rsidRDefault="004C22B9" w:rsidP="004C22B9"/>
    <w:p w14:paraId="59B05BAC" w14:textId="798C4479" w:rsidR="004C22B9" w:rsidRPr="004C22B9" w:rsidRDefault="004C22B9" w:rsidP="004C22B9"/>
    <w:p w14:paraId="3AAF907C" w14:textId="77777777" w:rsidR="004C22B9" w:rsidRPr="004C22B9" w:rsidRDefault="004C22B9" w:rsidP="004C22B9"/>
    <w:p w14:paraId="3FF38933" w14:textId="78FBB3DD" w:rsidR="004C22B9" w:rsidRPr="004C22B9" w:rsidRDefault="004C22B9" w:rsidP="004C22B9"/>
    <w:p w14:paraId="5862AC71" w14:textId="42FFF7F5" w:rsidR="004C22B9" w:rsidRDefault="00F542E2" w:rsidP="004C22B9">
      <w:r w:rsidRPr="00F542E2">
        <w:drawing>
          <wp:anchor distT="0" distB="0" distL="114300" distR="114300" simplePos="0" relativeHeight="251746816" behindDoc="1" locked="0" layoutInCell="1" allowOverlap="1" wp14:anchorId="28E998EA" wp14:editId="35134CF1">
            <wp:simplePos x="0" y="0"/>
            <wp:positionH relativeFrom="column">
              <wp:posOffset>2413000</wp:posOffset>
            </wp:positionH>
            <wp:positionV relativeFrom="paragraph">
              <wp:posOffset>15875</wp:posOffset>
            </wp:positionV>
            <wp:extent cx="2445385" cy="2764790"/>
            <wp:effectExtent l="0" t="0" r="0" b="0"/>
            <wp:wrapTight wrapText="bothSides">
              <wp:wrapPolygon edited="0">
                <wp:start x="0" y="0"/>
                <wp:lineTo x="0" y="21431"/>
                <wp:lineTo x="21370" y="21431"/>
                <wp:lineTo x="21370"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445385" cy="2764790"/>
                    </a:xfrm>
                    <a:prstGeom prst="rect">
                      <a:avLst/>
                    </a:prstGeom>
                  </pic:spPr>
                </pic:pic>
              </a:graphicData>
            </a:graphic>
            <wp14:sizeRelH relativeFrom="margin">
              <wp14:pctWidth>0</wp14:pctWidth>
            </wp14:sizeRelH>
            <wp14:sizeRelV relativeFrom="margin">
              <wp14:pctHeight>0</wp14:pctHeight>
            </wp14:sizeRelV>
          </wp:anchor>
        </w:drawing>
      </w:r>
      <w:r w:rsidR="004C22B9">
        <w:rPr>
          <w:noProof/>
        </w:rPr>
        <w:drawing>
          <wp:anchor distT="0" distB="0" distL="114300" distR="114300" simplePos="0" relativeHeight="251722240" behindDoc="1" locked="0" layoutInCell="1" allowOverlap="1" wp14:anchorId="6D08A131" wp14:editId="2B72EC7F">
            <wp:simplePos x="0" y="0"/>
            <wp:positionH relativeFrom="margin">
              <wp:align>left</wp:align>
            </wp:positionH>
            <wp:positionV relativeFrom="paragraph">
              <wp:posOffset>16126</wp:posOffset>
            </wp:positionV>
            <wp:extent cx="2052955" cy="2604135"/>
            <wp:effectExtent l="0" t="0" r="4445" b="5715"/>
            <wp:wrapTight wrapText="bothSides">
              <wp:wrapPolygon edited="0">
                <wp:start x="0" y="0"/>
                <wp:lineTo x="0" y="21489"/>
                <wp:lineTo x="21446" y="21489"/>
                <wp:lineTo x="21446"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070165" cy="2625966"/>
                    </a:xfrm>
                    <a:prstGeom prst="rect">
                      <a:avLst/>
                    </a:prstGeom>
                  </pic:spPr>
                </pic:pic>
              </a:graphicData>
            </a:graphic>
            <wp14:sizeRelH relativeFrom="page">
              <wp14:pctWidth>0</wp14:pctWidth>
            </wp14:sizeRelH>
            <wp14:sizeRelV relativeFrom="page">
              <wp14:pctHeight>0</wp14:pctHeight>
            </wp14:sizeRelV>
          </wp:anchor>
        </w:drawing>
      </w:r>
    </w:p>
    <w:p w14:paraId="46E6E1A8" w14:textId="053CAEB9" w:rsidR="004C22B9" w:rsidRDefault="004C22B9" w:rsidP="004C22B9"/>
    <w:p w14:paraId="45624BA2" w14:textId="00A45633" w:rsidR="00A25D78" w:rsidRPr="00A25D78" w:rsidRDefault="00A25D78" w:rsidP="00A25D78"/>
    <w:p w14:paraId="537CD39B" w14:textId="7873DF5D" w:rsidR="00A25D78" w:rsidRPr="00A25D78" w:rsidRDefault="00A25D78" w:rsidP="00A25D78"/>
    <w:p w14:paraId="765596CC" w14:textId="6A3119BB" w:rsidR="00A25D78" w:rsidRPr="00A25D78" w:rsidRDefault="00A25D78" w:rsidP="00A25D78"/>
    <w:p w14:paraId="74899ECE" w14:textId="4DA13B13" w:rsidR="00A25D78" w:rsidRPr="00A25D78" w:rsidRDefault="00A25D78" w:rsidP="00A25D78"/>
    <w:p w14:paraId="79C57733" w14:textId="3B0D7189" w:rsidR="00A25D78" w:rsidRPr="00A25D78" w:rsidRDefault="00A25D78" w:rsidP="00A25D78"/>
    <w:p w14:paraId="2FEE7A5E" w14:textId="11EEF60B" w:rsidR="00A25D78" w:rsidRPr="00A25D78" w:rsidRDefault="00A25D78" w:rsidP="00A25D78"/>
    <w:p w14:paraId="2BF076A5" w14:textId="4792A643" w:rsidR="00A25D78" w:rsidRPr="00A25D78" w:rsidRDefault="00A25D78" w:rsidP="00A25D78">
      <w:r w:rsidRPr="00A25D78">
        <w:drawing>
          <wp:anchor distT="0" distB="0" distL="114300" distR="114300" simplePos="0" relativeHeight="251733504" behindDoc="1" locked="0" layoutInCell="1" allowOverlap="1" wp14:anchorId="2D903920" wp14:editId="29A1185E">
            <wp:simplePos x="0" y="0"/>
            <wp:positionH relativeFrom="margin">
              <wp:align>left</wp:align>
            </wp:positionH>
            <wp:positionV relativeFrom="paragraph">
              <wp:posOffset>101600</wp:posOffset>
            </wp:positionV>
            <wp:extent cx="1786255" cy="2558415"/>
            <wp:effectExtent l="0" t="0" r="4445" b="0"/>
            <wp:wrapTight wrapText="bothSides">
              <wp:wrapPolygon edited="0">
                <wp:start x="0" y="0"/>
                <wp:lineTo x="0" y="21391"/>
                <wp:lineTo x="21423" y="21391"/>
                <wp:lineTo x="2142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1795958" cy="2572450"/>
                    </a:xfrm>
                    <a:prstGeom prst="rect">
                      <a:avLst/>
                    </a:prstGeom>
                  </pic:spPr>
                </pic:pic>
              </a:graphicData>
            </a:graphic>
            <wp14:sizeRelH relativeFrom="margin">
              <wp14:pctWidth>0</wp14:pctWidth>
            </wp14:sizeRelH>
            <wp14:sizeRelV relativeFrom="margin">
              <wp14:pctHeight>0</wp14:pctHeight>
            </wp14:sizeRelV>
          </wp:anchor>
        </w:drawing>
      </w:r>
    </w:p>
    <w:p w14:paraId="18FBC075" w14:textId="4AE39F2E" w:rsidR="00A25D78" w:rsidRDefault="00512030" w:rsidP="00A25D78">
      <w:r>
        <w:rPr>
          <w:noProof/>
        </w:rPr>
        <w:drawing>
          <wp:anchor distT="0" distB="0" distL="114300" distR="114300" simplePos="0" relativeHeight="251755008" behindDoc="1" locked="0" layoutInCell="1" allowOverlap="1" wp14:anchorId="39E02358" wp14:editId="5AB3A359">
            <wp:simplePos x="0" y="0"/>
            <wp:positionH relativeFrom="column">
              <wp:posOffset>2413000</wp:posOffset>
            </wp:positionH>
            <wp:positionV relativeFrom="paragraph">
              <wp:posOffset>70160</wp:posOffset>
            </wp:positionV>
            <wp:extent cx="2515870" cy="2445385"/>
            <wp:effectExtent l="0" t="0" r="0" b="0"/>
            <wp:wrapTight wrapText="bothSides">
              <wp:wrapPolygon edited="0">
                <wp:start x="0" y="0"/>
                <wp:lineTo x="0" y="21370"/>
                <wp:lineTo x="21426" y="21370"/>
                <wp:lineTo x="2142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2515870" cy="2445385"/>
                    </a:xfrm>
                    <a:prstGeom prst="rect">
                      <a:avLst/>
                    </a:prstGeom>
                  </pic:spPr>
                </pic:pic>
              </a:graphicData>
            </a:graphic>
            <wp14:sizeRelH relativeFrom="margin">
              <wp14:pctWidth>0</wp14:pctWidth>
            </wp14:sizeRelH>
            <wp14:sizeRelV relativeFrom="margin">
              <wp14:pctHeight>0</wp14:pctHeight>
            </wp14:sizeRelV>
          </wp:anchor>
        </w:drawing>
      </w:r>
    </w:p>
    <w:p w14:paraId="2D341407" w14:textId="0DA5B830" w:rsidR="00A25D78" w:rsidRDefault="00512030" w:rsidP="00512030">
      <w:pPr>
        <w:tabs>
          <w:tab w:val="left" w:pos="1088"/>
        </w:tabs>
      </w:pPr>
      <w:r>
        <w:tab/>
      </w:r>
    </w:p>
    <w:p w14:paraId="18EAC727" w14:textId="749CCB72" w:rsidR="00161038" w:rsidRPr="00161038" w:rsidRDefault="00161038" w:rsidP="00161038"/>
    <w:p w14:paraId="1094404E" w14:textId="3A1A8E0C" w:rsidR="00161038" w:rsidRPr="00161038" w:rsidRDefault="00161038" w:rsidP="00161038"/>
    <w:p w14:paraId="4AD5FA6D" w14:textId="1B55826C" w:rsidR="00161038" w:rsidRPr="00161038" w:rsidRDefault="00161038" w:rsidP="00161038"/>
    <w:p w14:paraId="0A0BA576" w14:textId="1DC496D1" w:rsidR="00161038" w:rsidRPr="00161038" w:rsidRDefault="00161038" w:rsidP="00161038"/>
    <w:p w14:paraId="0CE79CB1" w14:textId="712050E7" w:rsidR="00161038" w:rsidRPr="00161038" w:rsidRDefault="00161038" w:rsidP="00161038"/>
    <w:p w14:paraId="4CD4ECC3" w14:textId="5FEAD0F9" w:rsidR="00161038" w:rsidRPr="00161038" w:rsidRDefault="00161038" w:rsidP="00161038"/>
    <w:p w14:paraId="501A8B2D" w14:textId="544B3998" w:rsidR="00161038" w:rsidRPr="00161038" w:rsidRDefault="00161038" w:rsidP="00161038"/>
    <w:p w14:paraId="21456C93" w14:textId="7EE54C22" w:rsidR="00161038" w:rsidRDefault="00161038" w:rsidP="00161038">
      <w:pPr>
        <w:jc w:val="center"/>
      </w:pPr>
      <w:r>
        <w:rPr>
          <w:noProof/>
        </w:rPr>
        <w:drawing>
          <wp:anchor distT="0" distB="0" distL="114300" distR="114300" simplePos="0" relativeHeight="251763200" behindDoc="1" locked="0" layoutInCell="1" allowOverlap="1" wp14:anchorId="50DA8B2B" wp14:editId="59EC0F18">
            <wp:simplePos x="0" y="0"/>
            <wp:positionH relativeFrom="margin">
              <wp:posOffset>2461807</wp:posOffset>
            </wp:positionH>
            <wp:positionV relativeFrom="paragraph">
              <wp:posOffset>7620</wp:posOffset>
            </wp:positionV>
            <wp:extent cx="1329055" cy="532765"/>
            <wp:effectExtent l="0" t="0" r="4445" b="635"/>
            <wp:wrapTight wrapText="bothSides">
              <wp:wrapPolygon edited="0">
                <wp:start x="0" y="0"/>
                <wp:lineTo x="0" y="20853"/>
                <wp:lineTo x="21363" y="20853"/>
                <wp:lineTo x="2136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1329055" cy="532765"/>
                    </a:xfrm>
                    <a:prstGeom prst="rect">
                      <a:avLst/>
                    </a:prstGeom>
                  </pic:spPr>
                </pic:pic>
              </a:graphicData>
            </a:graphic>
            <wp14:sizeRelH relativeFrom="page">
              <wp14:pctWidth>0</wp14:pctWidth>
            </wp14:sizeRelH>
            <wp14:sizeRelV relativeFrom="page">
              <wp14:pctHeight>0</wp14:pctHeight>
            </wp14:sizeRelV>
          </wp:anchor>
        </w:drawing>
      </w:r>
    </w:p>
    <w:p w14:paraId="0F3ABB74" w14:textId="0185A3B0" w:rsidR="00161038" w:rsidRDefault="00161038" w:rsidP="00161038">
      <w:pPr>
        <w:jc w:val="center"/>
      </w:pPr>
    </w:p>
    <w:p w14:paraId="3F35CB33" w14:textId="038145EE" w:rsidR="00161038" w:rsidRDefault="00385E24" w:rsidP="00161038">
      <w:pPr>
        <w:jc w:val="center"/>
      </w:pPr>
      <w:r>
        <w:rPr>
          <w:noProof/>
        </w:rPr>
        <w:lastRenderedPageBreak/>
        <w:drawing>
          <wp:anchor distT="0" distB="0" distL="114300" distR="114300" simplePos="0" relativeHeight="251764224" behindDoc="1" locked="0" layoutInCell="1" allowOverlap="1" wp14:anchorId="11647EE6" wp14:editId="4627D3C6">
            <wp:simplePos x="0" y="0"/>
            <wp:positionH relativeFrom="margin">
              <wp:align>right</wp:align>
            </wp:positionH>
            <wp:positionV relativeFrom="paragraph">
              <wp:posOffset>162</wp:posOffset>
            </wp:positionV>
            <wp:extent cx="5731510" cy="3442970"/>
            <wp:effectExtent l="0" t="0" r="2540" b="5080"/>
            <wp:wrapTight wrapText="bothSides">
              <wp:wrapPolygon edited="0">
                <wp:start x="0" y="0"/>
                <wp:lineTo x="0" y="21512"/>
                <wp:lineTo x="21538" y="21512"/>
                <wp:lineTo x="21538"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731510" cy="3442970"/>
                    </a:xfrm>
                    <a:prstGeom prst="rect">
                      <a:avLst/>
                    </a:prstGeom>
                  </pic:spPr>
                </pic:pic>
              </a:graphicData>
            </a:graphic>
            <wp14:sizeRelH relativeFrom="page">
              <wp14:pctWidth>0</wp14:pctWidth>
            </wp14:sizeRelH>
            <wp14:sizeRelV relativeFrom="page">
              <wp14:pctHeight>0</wp14:pctHeight>
            </wp14:sizeRelV>
          </wp:anchor>
        </w:drawing>
      </w:r>
    </w:p>
    <w:p w14:paraId="480909D5" w14:textId="482033C9" w:rsidR="00161038" w:rsidRDefault="001F51EA" w:rsidP="00161038">
      <w:pPr>
        <w:jc w:val="center"/>
        <w:rPr>
          <w:noProof/>
        </w:rPr>
      </w:pPr>
      <w:r>
        <w:rPr>
          <w:noProof/>
        </w:rPr>
        <w:drawing>
          <wp:inline distT="0" distB="0" distL="0" distR="0" wp14:anchorId="166F7F0A" wp14:editId="6AB54B21">
            <wp:extent cx="5731510" cy="3420745"/>
            <wp:effectExtent l="0" t="0" r="254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420745"/>
                    </a:xfrm>
                    <a:prstGeom prst="rect">
                      <a:avLst/>
                    </a:prstGeom>
                  </pic:spPr>
                </pic:pic>
              </a:graphicData>
            </a:graphic>
          </wp:inline>
        </w:drawing>
      </w:r>
    </w:p>
    <w:p w14:paraId="2FDFFA9D" w14:textId="77777777" w:rsidR="001F51EA" w:rsidRDefault="001F51EA" w:rsidP="001F51EA">
      <w:pPr>
        <w:rPr>
          <w:noProof/>
        </w:rPr>
      </w:pPr>
    </w:p>
    <w:p w14:paraId="52C57311" w14:textId="77777777" w:rsidR="001F51EA" w:rsidRDefault="001F51EA" w:rsidP="001F51EA"/>
    <w:p w14:paraId="4BFF1E5D" w14:textId="77777777" w:rsidR="001F51EA" w:rsidRDefault="001F51EA" w:rsidP="001F51EA"/>
    <w:p w14:paraId="520277A0" w14:textId="77777777" w:rsidR="001F51EA" w:rsidRDefault="001F51EA" w:rsidP="001F51EA"/>
    <w:p w14:paraId="4991DE2B" w14:textId="55341197" w:rsidR="001F51EA" w:rsidRDefault="001F51EA" w:rsidP="00E12DE0">
      <w:pPr>
        <w:pStyle w:val="Heading3"/>
        <w:rPr>
          <w:rFonts w:ascii="Arial" w:hAnsi="Arial" w:cs="Arial"/>
        </w:rPr>
      </w:pPr>
    </w:p>
    <w:p w14:paraId="49BF6B38" w14:textId="09C5B48F" w:rsidR="00E105BB" w:rsidRDefault="00E105BB" w:rsidP="00E105BB">
      <w:pPr>
        <w:pStyle w:val="Heading3"/>
        <w:rPr>
          <w:rFonts w:ascii="Arial" w:hAnsi="Arial" w:cs="Arial"/>
        </w:rPr>
      </w:pPr>
      <w:bookmarkStart w:id="33" w:name="_Toc163503868"/>
      <w:r>
        <w:rPr>
          <w:rFonts w:ascii="Arial" w:hAnsi="Arial" w:cs="Arial"/>
        </w:rPr>
        <w:t>8.3 Appendix Three: Ethics form</w:t>
      </w:r>
      <w:bookmarkEnd w:id="33"/>
    </w:p>
    <w:p w14:paraId="12F3A1C2" w14:textId="77777777" w:rsidR="00193FFA" w:rsidRDefault="00193FFA" w:rsidP="00193FFA">
      <w:pPr>
        <w:rPr>
          <w:rFonts w:ascii="Arial" w:eastAsiaTheme="majorEastAsia" w:hAnsi="Arial" w:cs="Arial"/>
          <w:color w:val="1F3763" w:themeColor="accent1" w:themeShade="7F"/>
          <w:sz w:val="24"/>
          <w:szCs w:val="24"/>
        </w:rPr>
      </w:pPr>
    </w:p>
    <w:tbl>
      <w:tblPr>
        <w:tblpPr w:leftFromText="180" w:rightFromText="180" w:vertAnchor="text" w:horzAnchor="margin" w:tblpXSpec="center" w:tblpY="365"/>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3637C" w:rsidRPr="00A42F82" w14:paraId="29F24FC9" w14:textId="77777777" w:rsidTr="00C3637C">
        <w:trPr>
          <w:trHeight w:val="439"/>
        </w:trPr>
        <w:tc>
          <w:tcPr>
            <w:tcW w:w="559" w:type="dxa"/>
            <w:shd w:val="clear" w:color="auto" w:fill="F2F2F2" w:themeFill="background1" w:themeFillShade="F2"/>
            <w:vAlign w:val="center"/>
          </w:tcPr>
          <w:p w14:paraId="45676120" w14:textId="77777777" w:rsidR="00C3637C" w:rsidRPr="00A42F82" w:rsidRDefault="00C3637C" w:rsidP="00C3637C">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2A05D5CE" w14:textId="77777777" w:rsidR="00C3637C" w:rsidRPr="00A42F82" w:rsidRDefault="00C3637C" w:rsidP="00C3637C">
            <w:pPr>
              <w:rPr>
                <w:rFonts w:ascii="Arial" w:hAnsi="Arial" w:cs="Arial"/>
              </w:rPr>
            </w:pPr>
            <w:r w:rsidRPr="00A42F82">
              <w:rPr>
                <w:rFonts w:ascii="Arial" w:hAnsi="Arial" w:cs="Arial"/>
              </w:rPr>
              <w:t>Full Name:</w:t>
            </w:r>
          </w:p>
        </w:tc>
        <w:tc>
          <w:tcPr>
            <w:tcW w:w="6636" w:type="dxa"/>
            <w:gridSpan w:val="4"/>
            <w:vAlign w:val="center"/>
          </w:tcPr>
          <w:p w14:paraId="3CE7F6C2" w14:textId="77777777" w:rsidR="00C3637C" w:rsidRPr="00A42F82" w:rsidRDefault="00C3637C" w:rsidP="00C3637C">
            <w:pPr>
              <w:rPr>
                <w:rFonts w:ascii="Arial" w:hAnsi="Arial" w:cs="Arial"/>
              </w:rPr>
            </w:pPr>
            <w:r>
              <w:rPr>
                <w:rFonts w:ascii="Arial" w:hAnsi="Arial" w:cs="Arial"/>
              </w:rPr>
              <w:t>Daniel Joseph Graham</w:t>
            </w:r>
          </w:p>
        </w:tc>
      </w:tr>
      <w:tr w:rsidR="00C3637C" w:rsidRPr="00A42F82" w14:paraId="18B79471" w14:textId="77777777" w:rsidTr="00C3637C">
        <w:trPr>
          <w:trHeight w:val="472"/>
        </w:trPr>
        <w:tc>
          <w:tcPr>
            <w:tcW w:w="559" w:type="dxa"/>
            <w:shd w:val="clear" w:color="auto" w:fill="BFBFBF" w:themeFill="background1" w:themeFillShade="BF"/>
            <w:vAlign w:val="center"/>
          </w:tcPr>
          <w:p w14:paraId="4FEBADA8" w14:textId="77777777" w:rsidR="00C3637C" w:rsidRPr="00A42F82" w:rsidRDefault="00C3637C" w:rsidP="00C3637C">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1F71E57E" w14:textId="77777777" w:rsidR="00C3637C" w:rsidRPr="00A42F82" w:rsidRDefault="00C3637C" w:rsidP="00C3637C">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6F7DD5FB" w14:textId="77777777" w:rsidR="00C3637C" w:rsidRPr="00A42F82" w:rsidRDefault="00C3637C" w:rsidP="00C3637C">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4986FBC3" w14:textId="77777777" w:rsidR="00C3637C" w:rsidRPr="00A42F82" w:rsidRDefault="00C3637C" w:rsidP="00C3637C">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A755229" w14:textId="77777777" w:rsidR="00C3637C" w:rsidRPr="00A42F82" w:rsidRDefault="00C3637C" w:rsidP="00C3637C">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61DDE56E" w14:textId="77777777" w:rsidR="00C3637C" w:rsidRPr="00A42F82" w:rsidRDefault="00C3637C" w:rsidP="00C3637C">
            <w:pPr>
              <w:jc w:val="center"/>
              <w:rPr>
                <w:rFonts w:ascii="Arial" w:hAnsi="Arial" w:cs="Arial"/>
              </w:rPr>
            </w:pPr>
            <w:r w:rsidRPr="00A42F82">
              <w:rPr>
                <w:rFonts w:ascii="Segoe UI Symbol" w:eastAsia="MS Gothic" w:hAnsi="Segoe UI Symbol" w:cs="Segoe UI Symbol"/>
              </w:rPr>
              <w:t>☐</w:t>
            </w:r>
          </w:p>
        </w:tc>
      </w:tr>
      <w:tr w:rsidR="00C3637C" w:rsidRPr="00A42F82" w14:paraId="5583E28E" w14:textId="77777777" w:rsidTr="00C3637C">
        <w:trPr>
          <w:trHeight w:val="472"/>
        </w:trPr>
        <w:tc>
          <w:tcPr>
            <w:tcW w:w="559" w:type="dxa"/>
            <w:shd w:val="clear" w:color="auto" w:fill="F2F2F2" w:themeFill="background1" w:themeFillShade="F2"/>
            <w:vAlign w:val="center"/>
          </w:tcPr>
          <w:p w14:paraId="55C6609B" w14:textId="77777777" w:rsidR="00C3637C" w:rsidRPr="00A42F82" w:rsidRDefault="00C3637C" w:rsidP="00C3637C">
            <w:pPr>
              <w:rPr>
                <w:rFonts w:ascii="Arial" w:hAnsi="Arial" w:cs="Arial"/>
              </w:rPr>
            </w:pPr>
          </w:p>
        </w:tc>
        <w:tc>
          <w:tcPr>
            <w:tcW w:w="2544" w:type="dxa"/>
            <w:shd w:val="clear" w:color="auto" w:fill="F2F2F2" w:themeFill="background1" w:themeFillShade="F2"/>
            <w:vAlign w:val="center"/>
          </w:tcPr>
          <w:p w14:paraId="367504EF" w14:textId="77777777" w:rsidR="00C3637C" w:rsidRPr="00A42F82" w:rsidRDefault="00C3637C" w:rsidP="00C3637C">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24B0A82" w14:textId="77777777" w:rsidR="00C3637C" w:rsidRPr="00A42F82" w:rsidRDefault="00C3637C" w:rsidP="00C3637C">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3DEF438" w14:textId="77777777" w:rsidR="00C3637C" w:rsidRPr="00A42F82" w:rsidRDefault="00C3637C" w:rsidP="00C3637C">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B4BDDC3" w14:textId="77777777" w:rsidR="00C3637C" w:rsidRPr="00A42F82" w:rsidRDefault="00C3637C" w:rsidP="00C3637C">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18875E61" w14:textId="77777777" w:rsidR="00C3637C" w:rsidRPr="00A42F82" w:rsidRDefault="00C3637C" w:rsidP="00C3637C">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3C6F3B" w14:textId="77777777" w:rsidR="00C3637C" w:rsidRPr="00A42F82" w:rsidRDefault="00C3637C" w:rsidP="00C3637C">
                <w:pPr>
                  <w:jc w:val="center"/>
                  <w:rPr>
                    <w:rFonts w:ascii="Arial" w:hAnsi="Arial" w:cs="Arial"/>
                  </w:rPr>
                </w:pPr>
                <w:r w:rsidRPr="00A42F82">
                  <w:rPr>
                    <w:rFonts w:ascii="Segoe UI Symbol" w:eastAsia="MS Gothic" w:hAnsi="Segoe UI Symbol" w:cs="Segoe UI Symbol"/>
                  </w:rPr>
                  <w:t>☐</w:t>
                </w:r>
              </w:p>
            </w:tc>
          </w:sdtContent>
        </w:sdt>
      </w:tr>
    </w:tbl>
    <w:p w14:paraId="4EB9FAB8" w14:textId="77777777" w:rsidR="00C3637C" w:rsidRPr="00A42F82" w:rsidRDefault="00C3637C" w:rsidP="00C3637C">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pPr w:leftFromText="180" w:rightFromText="180" w:vertAnchor="text" w:horzAnchor="margin" w:tblpXSpec="center" w:tblpY="1739"/>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3637C" w:rsidRPr="00A42F82" w14:paraId="7ADF13F0" w14:textId="77777777" w:rsidTr="00F95C23">
        <w:trPr>
          <w:cantSplit/>
          <w:trHeight w:val="334"/>
        </w:trPr>
        <w:tc>
          <w:tcPr>
            <w:tcW w:w="559" w:type="dxa"/>
            <w:shd w:val="clear" w:color="auto" w:fill="F2F2F2" w:themeFill="background1" w:themeFillShade="F2"/>
            <w:vAlign w:val="center"/>
          </w:tcPr>
          <w:p w14:paraId="06E963E3" w14:textId="77777777" w:rsidR="00C3637C" w:rsidRPr="00A42F82" w:rsidRDefault="00C3637C" w:rsidP="00F95C23">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2A9ACFE" w14:textId="77777777" w:rsidR="00C3637C" w:rsidRPr="00A42F82" w:rsidRDefault="00C3637C" w:rsidP="00F95C23">
            <w:pPr>
              <w:rPr>
                <w:rFonts w:ascii="Arial" w:hAnsi="Arial" w:cs="Arial"/>
              </w:rPr>
            </w:pPr>
            <w:r w:rsidRPr="00A42F82">
              <w:rPr>
                <w:rFonts w:ascii="Arial" w:hAnsi="Arial" w:cs="Arial"/>
              </w:rPr>
              <w:t>Institute/Academic Discipline/Centre:</w:t>
            </w:r>
          </w:p>
        </w:tc>
        <w:tc>
          <w:tcPr>
            <w:tcW w:w="6636" w:type="dxa"/>
            <w:vAlign w:val="center"/>
          </w:tcPr>
          <w:p w14:paraId="025E6897" w14:textId="77777777" w:rsidR="00C3637C" w:rsidRPr="00A42F82" w:rsidRDefault="00C3637C" w:rsidP="00F95C23">
            <w:pPr>
              <w:rPr>
                <w:rFonts w:ascii="Arial" w:hAnsi="Arial" w:cs="Arial"/>
              </w:rPr>
            </w:pPr>
            <w:r>
              <w:rPr>
                <w:rFonts w:ascii="Arial" w:hAnsi="Arial" w:cs="Arial"/>
              </w:rPr>
              <w:t>Blue Light Academy</w:t>
            </w:r>
          </w:p>
        </w:tc>
      </w:tr>
      <w:tr w:rsidR="00C3637C" w:rsidRPr="00A42F82" w14:paraId="1890D4B4" w14:textId="77777777" w:rsidTr="00F95C23">
        <w:trPr>
          <w:cantSplit/>
          <w:trHeight w:val="340"/>
        </w:trPr>
        <w:tc>
          <w:tcPr>
            <w:tcW w:w="559" w:type="dxa"/>
            <w:shd w:val="clear" w:color="auto" w:fill="F2F2F2" w:themeFill="background1" w:themeFillShade="F2"/>
            <w:vAlign w:val="center"/>
          </w:tcPr>
          <w:p w14:paraId="5B0CC909" w14:textId="77777777" w:rsidR="00C3637C" w:rsidRPr="00A42F82" w:rsidRDefault="00C3637C" w:rsidP="00F95C23">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14894FF0" w14:textId="77777777" w:rsidR="00C3637C" w:rsidRPr="00A42F82" w:rsidRDefault="00C3637C" w:rsidP="00F95C23">
            <w:pPr>
              <w:rPr>
                <w:rFonts w:ascii="Arial" w:hAnsi="Arial" w:cs="Arial"/>
              </w:rPr>
            </w:pPr>
            <w:r w:rsidRPr="00A42F82">
              <w:rPr>
                <w:rFonts w:ascii="Arial" w:hAnsi="Arial" w:cs="Arial"/>
              </w:rPr>
              <w:t>Campus:</w:t>
            </w:r>
          </w:p>
        </w:tc>
        <w:tc>
          <w:tcPr>
            <w:tcW w:w="6636" w:type="dxa"/>
            <w:vAlign w:val="center"/>
          </w:tcPr>
          <w:p w14:paraId="72CC72B7" w14:textId="77777777" w:rsidR="00C3637C" w:rsidRPr="00A42F82" w:rsidRDefault="00C3637C" w:rsidP="00F95C23">
            <w:pPr>
              <w:rPr>
                <w:rFonts w:ascii="Arial" w:hAnsi="Arial" w:cs="Arial"/>
              </w:rPr>
            </w:pPr>
          </w:p>
          <w:p w14:paraId="2859D017" w14:textId="77777777" w:rsidR="00C3637C" w:rsidRPr="00A42F82" w:rsidRDefault="00C3637C" w:rsidP="00F95C23">
            <w:pPr>
              <w:rPr>
                <w:rFonts w:ascii="Arial" w:hAnsi="Arial" w:cs="Arial"/>
              </w:rPr>
            </w:pPr>
          </w:p>
        </w:tc>
      </w:tr>
      <w:tr w:rsidR="00C3637C" w:rsidRPr="00A42F82" w14:paraId="113664A7" w14:textId="77777777" w:rsidTr="00F95C23">
        <w:trPr>
          <w:cantSplit/>
          <w:trHeight w:val="340"/>
        </w:trPr>
        <w:tc>
          <w:tcPr>
            <w:tcW w:w="559" w:type="dxa"/>
            <w:shd w:val="clear" w:color="auto" w:fill="F2F2F2" w:themeFill="background1" w:themeFillShade="F2"/>
            <w:vAlign w:val="center"/>
          </w:tcPr>
          <w:p w14:paraId="073CC8C6" w14:textId="77777777" w:rsidR="00C3637C" w:rsidRPr="00A42F82" w:rsidRDefault="00C3637C" w:rsidP="00F95C23">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41EEFD11" w14:textId="77777777" w:rsidR="00C3637C" w:rsidRPr="00A42F82" w:rsidRDefault="00C3637C" w:rsidP="00F95C23">
            <w:pPr>
              <w:rPr>
                <w:rFonts w:ascii="Arial" w:hAnsi="Arial" w:cs="Arial"/>
              </w:rPr>
            </w:pPr>
            <w:r w:rsidRPr="00A42F82">
              <w:rPr>
                <w:rFonts w:ascii="Arial" w:hAnsi="Arial" w:cs="Arial"/>
              </w:rPr>
              <w:t>E-mail address:</w:t>
            </w:r>
          </w:p>
        </w:tc>
        <w:tc>
          <w:tcPr>
            <w:tcW w:w="6636" w:type="dxa"/>
            <w:vAlign w:val="center"/>
          </w:tcPr>
          <w:p w14:paraId="086F444E" w14:textId="77777777" w:rsidR="00C3637C" w:rsidRPr="00A42F82" w:rsidRDefault="00C3637C" w:rsidP="00F95C23">
            <w:pPr>
              <w:rPr>
                <w:rFonts w:ascii="Arial" w:hAnsi="Arial" w:cs="Arial"/>
              </w:rPr>
            </w:pPr>
            <w:r>
              <w:rPr>
                <w:rFonts w:ascii="Arial" w:hAnsi="Arial" w:cs="Arial"/>
              </w:rPr>
              <w:t>2031308@student.uwtsd.ac.uk</w:t>
            </w:r>
          </w:p>
          <w:p w14:paraId="2F9C109F" w14:textId="77777777" w:rsidR="00C3637C" w:rsidRPr="00A42F82" w:rsidRDefault="00C3637C" w:rsidP="00F95C23">
            <w:pPr>
              <w:rPr>
                <w:rFonts w:ascii="Arial" w:hAnsi="Arial" w:cs="Arial"/>
              </w:rPr>
            </w:pPr>
          </w:p>
        </w:tc>
      </w:tr>
      <w:tr w:rsidR="00C3637C" w:rsidRPr="00A42F82" w14:paraId="1CB24CBC" w14:textId="77777777" w:rsidTr="00F95C23">
        <w:trPr>
          <w:cantSplit/>
          <w:trHeight w:val="340"/>
        </w:trPr>
        <w:tc>
          <w:tcPr>
            <w:tcW w:w="559" w:type="dxa"/>
            <w:shd w:val="clear" w:color="auto" w:fill="F2F2F2" w:themeFill="background1" w:themeFillShade="F2"/>
            <w:vAlign w:val="center"/>
          </w:tcPr>
          <w:p w14:paraId="6EC019AE" w14:textId="77777777" w:rsidR="00C3637C" w:rsidRPr="00A42F82" w:rsidRDefault="00C3637C" w:rsidP="00F95C23">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5AA61F32" w14:textId="77777777" w:rsidR="00C3637C" w:rsidRPr="00A42F82" w:rsidRDefault="00C3637C" w:rsidP="00F95C23">
            <w:pPr>
              <w:rPr>
                <w:rFonts w:ascii="Arial" w:hAnsi="Arial" w:cs="Arial"/>
              </w:rPr>
            </w:pPr>
            <w:r w:rsidRPr="00A42F82">
              <w:rPr>
                <w:rFonts w:ascii="Arial" w:hAnsi="Arial" w:cs="Arial"/>
              </w:rPr>
              <w:t>Contact Telephone Number:</w:t>
            </w:r>
          </w:p>
        </w:tc>
        <w:tc>
          <w:tcPr>
            <w:tcW w:w="6636" w:type="dxa"/>
            <w:vAlign w:val="center"/>
          </w:tcPr>
          <w:p w14:paraId="3207AC17" w14:textId="77777777" w:rsidR="00C3637C" w:rsidRPr="00A42F82" w:rsidRDefault="00C3637C" w:rsidP="00F95C23">
            <w:pPr>
              <w:rPr>
                <w:rFonts w:ascii="Arial" w:hAnsi="Arial" w:cs="Arial"/>
              </w:rPr>
            </w:pPr>
            <w:r>
              <w:rPr>
                <w:rFonts w:ascii="Arial" w:hAnsi="Arial" w:cs="Arial"/>
              </w:rPr>
              <w:t>07713806390</w:t>
            </w:r>
          </w:p>
          <w:p w14:paraId="6B61A98C" w14:textId="77777777" w:rsidR="00C3637C" w:rsidRPr="00A42F82" w:rsidRDefault="00C3637C" w:rsidP="00F95C23">
            <w:pPr>
              <w:rPr>
                <w:rFonts w:ascii="Arial" w:hAnsi="Arial" w:cs="Arial"/>
              </w:rPr>
            </w:pPr>
          </w:p>
        </w:tc>
      </w:tr>
      <w:tr w:rsidR="00C3637C" w:rsidRPr="00A42F82" w14:paraId="4943317D" w14:textId="77777777" w:rsidTr="00F95C23">
        <w:tc>
          <w:tcPr>
            <w:tcW w:w="559" w:type="dxa"/>
            <w:shd w:val="clear" w:color="auto" w:fill="BFBFBF" w:themeFill="background1" w:themeFillShade="BF"/>
            <w:vAlign w:val="center"/>
          </w:tcPr>
          <w:p w14:paraId="7F3678EC" w14:textId="77777777" w:rsidR="00C3637C" w:rsidRPr="00A42F82" w:rsidRDefault="00C3637C" w:rsidP="00F95C23">
            <w:pPr>
              <w:rPr>
                <w:rFonts w:ascii="Arial" w:hAnsi="Arial" w:cs="Arial"/>
                <w:b/>
                <w:i/>
              </w:rPr>
            </w:pPr>
          </w:p>
        </w:tc>
        <w:tc>
          <w:tcPr>
            <w:tcW w:w="9889" w:type="dxa"/>
            <w:gridSpan w:val="2"/>
            <w:shd w:val="clear" w:color="auto" w:fill="BFBFBF" w:themeFill="background1" w:themeFillShade="BF"/>
            <w:vAlign w:val="center"/>
          </w:tcPr>
          <w:p w14:paraId="67C9F184" w14:textId="77777777" w:rsidR="00C3637C" w:rsidRPr="00A42F82" w:rsidRDefault="00C3637C" w:rsidP="00F95C23">
            <w:pPr>
              <w:rPr>
                <w:rFonts w:ascii="Arial" w:hAnsi="Arial" w:cs="Arial"/>
              </w:rPr>
            </w:pPr>
            <w:r w:rsidRPr="00A42F82">
              <w:rPr>
                <w:rFonts w:ascii="Arial" w:hAnsi="Arial" w:cs="Arial"/>
                <w:b/>
                <w:i/>
              </w:rPr>
              <w:t>For students:</w:t>
            </w:r>
          </w:p>
        </w:tc>
      </w:tr>
      <w:tr w:rsidR="00C3637C" w:rsidRPr="00A42F82" w14:paraId="2D7F78B7" w14:textId="77777777" w:rsidTr="00F95C23">
        <w:trPr>
          <w:trHeight w:val="513"/>
        </w:trPr>
        <w:tc>
          <w:tcPr>
            <w:tcW w:w="559" w:type="dxa"/>
            <w:shd w:val="clear" w:color="auto" w:fill="F2F2F2" w:themeFill="background1" w:themeFillShade="F2"/>
            <w:vAlign w:val="center"/>
          </w:tcPr>
          <w:p w14:paraId="31CE6EC3" w14:textId="77777777" w:rsidR="00C3637C" w:rsidRPr="00A42F82" w:rsidRDefault="00C3637C" w:rsidP="00F95C23">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577C0D53" w14:textId="77777777" w:rsidR="00C3637C" w:rsidRPr="00A42F82" w:rsidRDefault="00C3637C" w:rsidP="00F95C23">
            <w:pPr>
              <w:rPr>
                <w:rFonts w:ascii="Arial" w:hAnsi="Arial" w:cs="Arial"/>
              </w:rPr>
            </w:pPr>
            <w:r w:rsidRPr="00A42F82">
              <w:rPr>
                <w:rFonts w:ascii="Arial" w:hAnsi="Arial" w:cs="Arial"/>
              </w:rPr>
              <w:t>Student Number:</w:t>
            </w:r>
          </w:p>
        </w:tc>
        <w:tc>
          <w:tcPr>
            <w:tcW w:w="6636" w:type="dxa"/>
            <w:vAlign w:val="center"/>
          </w:tcPr>
          <w:p w14:paraId="4D1804DD" w14:textId="77777777" w:rsidR="00C3637C" w:rsidRPr="00A42F82" w:rsidRDefault="00C3637C" w:rsidP="00F95C23">
            <w:pPr>
              <w:rPr>
                <w:rFonts w:ascii="Arial" w:hAnsi="Arial" w:cs="Arial"/>
              </w:rPr>
            </w:pPr>
            <w:r>
              <w:rPr>
                <w:rFonts w:ascii="Arial" w:hAnsi="Arial" w:cs="Arial"/>
              </w:rPr>
              <w:t>2031308</w:t>
            </w:r>
          </w:p>
        </w:tc>
      </w:tr>
      <w:tr w:rsidR="00C3637C" w:rsidRPr="00A42F82" w14:paraId="7769CAD0" w14:textId="77777777" w:rsidTr="00F95C23">
        <w:trPr>
          <w:trHeight w:val="549"/>
        </w:trPr>
        <w:tc>
          <w:tcPr>
            <w:tcW w:w="559" w:type="dxa"/>
            <w:shd w:val="clear" w:color="auto" w:fill="F2F2F2" w:themeFill="background1" w:themeFillShade="F2"/>
            <w:vAlign w:val="center"/>
          </w:tcPr>
          <w:p w14:paraId="0E46C393" w14:textId="77777777" w:rsidR="00C3637C" w:rsidRPr="00A42F82" w:rsidRDefault="00C3637C" w:rsidP="00F95C23">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4BC98FA1" w14:textId="77777777" w:rsidR="00C3637C" w:rsidRPr="00A42F82" w:rsidRDefault="00C3637C" w:rsidP="00F95C23">
            <w:pPr>
              <w:rPr>
                <w:rFonts w:ascii="Arial" w:hAnsi="Arial" w:cs="Arial"/>
              </w:rPr>
            </w:pPr>
            <w:r w:rsidRPr="00A42F82">
              <w:rPr>
                <w:rFonts w:ascii="Arial" w:hAnsi="Arial" w:cs="Arial"/>
              </w:rPr>
              <w:t>Programme of Study:</w:t>
            </w:r>
          </w:p>
        </w:tc>
        <w:tc>
          <w:tcPr>
            <w:tcW w:w="6636" w:type="dxa"/>
            <w:vAlign w:val="center"/>
          </w:tcPr>
          <w:p w14:paraId="0E97FA4B" w14:textId="77777777" w:rsidR="00C3637C" w:rsidRPr="00A42F82" w:rsidRDefault="00C3637C" w:rsidP="00F95C23">
            <w:pPr>
              <w:rPr>
                <w:rFonts w:ascii="Arial" w:hAnsi="Arial" w:cs="Arial"/>
              </w:rPr>
            </w:pPr>
            <w:r>
              <w:rPr>
                <w:rFonts w:ascii="Arial" w:hAnsi="Arial" w:cs="Arial"/>
              </w:rPr>
              <w:t>Professional Police Practice</w:t>
            </w:r>
          </w:p>
        </w:tc>
      </w:tr>
      <w:tr w:rsidR="00C3637C" w:rsidRPr="00A42F82" w14:paraId="5F0C665D" w14:textId="77777777" w:rsidTr="00F95C23">
        <w:trPr>
          <w:trHeight w:val="557"/>
        </w:trPr>
        <w:tc>
          <w:tcPr>
            <w:tcW w:w="559" w:type="dxa"/>
            <w:shd w:val="clear" w:color="auto" w:fill="F2F2F2" w:themeFill="background1" w:themeFillShade="F2"/>
            <w:vAlign w:val="center"/>
          </w:tcPr>
          <w:p w14:paraId="309676EA" w14:textId="77777777" w:rsidR="00C3637C" w:rsidRPr="00A42F82" w:rsidRDefault="00C3637C" w:rsidP="00F95C23">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175CB179" w14:textId="77777777" w:rsidR="00C3637C" w:rsidRPr="00A42F82" w:rsidRDefault="00C3637C" w:rsidP="00F95C23">
            <w:pPr>
              <w:rPr>
                <w:rFonts w:ascii="Arial" w:hAnsi="Arial" w:cs="Arial"/>
              </w:rPr>
            </w:pPr>
            <w:r w:rsidRPr="00A42F82">
              <w:rPr>
                <w:rFonts w:ascii="Arial" w:hAnsi="Arial" w:cs="Arial"/>
              </w:rPr>
              <w:t>Director of Studies/Supervisor:</w:t>
            </w:r>
          </w:p>
        </w:tc>
        <w:tc>
          <w:tcPr>
            <w:tcW w:w="6636" w:type="dxa"/>
            <w:vAlign w:val="center"/>
          </w:tcPr>
          <w:p w14:paraId="5A1126DA" w14:textId="77777777" w:rsidR="00C3637C" w:rsidRPr="00A42F82" w:rsidRDefault="00C3637C" w:rsidP="00F95C23">
            <w:pPr>
              <w:rPr>
                <w:rFonts w:ascii="Arial" w:hAnsi="Arial" w:cs="Arial"/>
              </w:rPr>
            </w:pPr>
            <w:r>
              <w:rPr>
                <w:rFonts w:ascii="Arial" w:hAnsi="Arial" w:cs="Arial"/>
              </w:rPr>
              <w:t>Rhiannon Sandy</w:t>
            </w:r>
          </w:p>
        </w:tc>
      </w:tr>
    </w:tbl>
    <w:p w14:paraId="7EA5CB3F" w14:textId="77777777" w:rsidR="00C3637C" w:rsidRDefault="00C3637C" w:rsidP="00C3637C">
      <w:pPr>
        <w:rPr>
          <w:rFonts w:ascii="Arial" w:hAnsi="Arial" w:cs="Arial"/>
          <w:bCs/>
          <w:iCs/>
          <w:sz w:val="16"/>
          <w:szCs w:val="16"/>
        </w:rPr>
      </w:pPr>
    </w:p>
    <w:p w14:paraId="6AD9D50D" w14:textId="77777777" w:rsidR="000B37C7" w:rsidRDefault="000B37C7" w:rsidP="00C3637C">
      <w:pPr>
        <w:rPr>
          <w:rFonts w:ascii="Arial" w:hAnsi="Arial" w:cs="Arial"/>
          <w:bCs/>
          <w:iCs/>
          <w:sz w:val="16"/>
          <w:szCs w:val="16"/>
        </w:rPr>
      </w:pPr>
    </w:p>
    <w:p w14:paraId="46F39DF4" w14:textId="77777777" w:rsidR="000B37C7" w:rsidRPr="00A42F82" w:rsidRDefault="000B37C7" w:rsidP="00C3637C">
      <w:pPr>
        <w:rPr>
          <w:rFonts w:ascii="Arial" w:hAnsi="Arial" w:cs="Arial"/>
          <w:bCs/>
          <w:iCs/>
          <w:sz w:val="16"/>
          <w:szCs w:val="16"/>
        </w:rPr>
      </w:pPr>
    </w:p>
    <w:p w14:paraId="3B9FCF98" w14:textId="77777777" w:rsidR="009821E0" w:rsidRPr="00A42F82" w:rsidRDefault="009821E0" w:rsidP="009821E0">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Ind w:w="-733" w:type="dxa"/>
        <w:tblLayout w:type="fixed"/>
        <w:tblLook w:val="04A0" w:firstRow="1" w:lastRow="0" w:firstColumn="1" w:lastColumn="0" w:noHBand="0" w:noVBand="1"/>
      </w:tblPr>
      <w:tblGrid>
        <w:gridCol w:w="562"/>
        <w:gridCol w:w="3693"/>
        <w:gridCol w:w="2539"/>
        <w:gridCol w:w="993"/>
        <w:gridCol w:w="850"/>
        <w:gridCol w:w="992"/>
        <w:gridCol w:w="851"/>
      </w:tblGrid>
      <w:tr w:rsidR="001F16C9" w:rsidRPr="00A42F82" w14:paraId="146D426B" w14:textId="77777777" w:rsidTr="001F16C9">
        <w:tc>
          <w:tcPr>
            <w:tcW w:w="562" w:type="dxa"/>
            <w:shd w:val="clear" w:color="auto" w:fill="F2F2F2" w:themeFill="background1" w:themeFillShade="F2"/>
          </w:tcPr>
          <w:p w14:paraId="1401737C" w14:textId="77777777" w:rsidR="001F16C9" w:rsidRPr="00A42F82" w:rsidRDefault="001F16C9" w:rsidP="005B0702">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6B8069C" w14:textId="77777777" w:rsidR="001F16C9" w:rsidRPr="00A42F82" w:rsidRDefault="001F16C9" w:rsidP="005B0702">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2CE248BE" w14:textId="77777777" w:rsidR="001F16C9" w:rsidRPr="00A42F82" w:rsidRDefault="001F16C9" w:rsidP="005B0702">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00D721A" w14:textId="77777777" w:rsidR="001F16C9" w:rsidRPr="00A42F82" w:rsidRDefault="001F16C9" w:rsidP="005B070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DEF117" w14:textId="77777777" w:rsidR="001F16C9" w:rsidRPr="00A42F82" w:rsidRDefault="001F16C9" w:rsidP="005B070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9D3C82F" w14:textId="77777777" w:rsidR="001F16C9" w:rsidRPr="00A42F82" w:rsidRDefault="001F16C9" w:rsidP="005B070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7CB3AFD4" w14:textId="77777777" w:rsidR="001F16C9" w:rsidRPr="00A42F82" w:rsidRDefault="001F16C9" w:rsidP="005B070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1F16C9" w:rsidRPr="00A42F82" w14:paraId="26430C0A" w14:textId="77777777" w:rsidTr="001F16C9">
        <w:tc>
          <w:tcPr>
            <w:tcW w:w="562" w:type="dxa"/>
            <w:shd w:val="clear" w:color="auto" w:fill="F2F2F2" w:themeFill="background1" w:themeFillShade="F2"/>
          </w:tcPr>
          <w:p w14:paraId="3E99B3A6" w14:textId="77777777" w:rsidR="001F16C9" w:rsidRPr="00A42F82" w:rsidRDefault="001F16C9" w:rsidP="005B070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98DCAA9" w14:textId="77777777" w:rsidR="001F16C9" w:rsidRPr="00A42F82" w:rsidRDefault="001F16C9" w:rsidP="005B070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FA489B0" w14:textId="77777777" w:rsidR="001F16C9" w:rsidRPr="00A42F82" w:rsidRDefault="001F16C9" w:rsidP="005B070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1F16C9" w:rsidRPr="00A42F82" w14:paraId="68B4156C" w14:textId="77777777" w:rsidTr="001F16C9">
        <w:trPr>
          <w:trHeight w:val="437"/>
        </w:trPr>
        <w:tc>
          <w:tcPr>
            <w:tcW w:w="562" w:type="dxa"/>
            <w:vMerge w:val="restart"/>
            <w:shd w:val="clear" w:color="auto" w:fill="F2F2F2" w:themeFill="background1" w:themeFillShade="F2"/>
          </w:tcPr>
          <w:p w14:paraId="7531B312" w14:textId="77777777" w:rsidR="001F16C9" w:rsidRPr="00A42F82" w:rsidRDefault="001F16C9" w:rsidP="005B0702">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EAFB8C5" w14:textId="77777777" w:rsidR="001F16C9" w:rsidRPr="00A42F82" w:rsidRDefault="001F16C9" w:rsidP="005B0702">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6502188" w14:textId="77777777" w:rsidR="001F16C9" w:rsidRPr="00A42F82" w:rsidRDefault="001F16C9" w:rsidP="005B0702">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230837" w14:textId="77777777" w:rsidR="001F16C9" w:rsidRPr="00A42F82" w:rsidRDefault="001F16C9"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9FF0D76" w14:textId="77777777" w:rsidR="001F16C9" w:rsidRPr="00A42F82" w:rsidRDefault="001F16C9" w:rsidP="005B0702">
            <w:pPr>
              <w:autoSpaceDE w:val="0"/>
              <w:autoSpaceDN w:val="0"/>
              <w:adjustRightInd w:val="0"/>
              <w:jc w:val="center"/>
              <w:rPr>
                <w:rFonts w:ascii="Arial" w:hAnsi="Arial" w:cs="Arial"/>
                <w:b/>
                <w:bCs/>
                <w:sz w:val="22"/>
                <w:szCs w:val="22"/>
              </w:rPr>
            </w:pPr>
          </w:p>
        </w:tc>
      </w:tr>
      <w:tr w:rsidR="001F16C9" w:rsidRPr="00A42F82" w14:paraId="14F1E7A4" w14:textId="77777777" w:rsidTr="001F16C9">
        <w:trPr>
          <w:trHeight w:val="415"/>
        </w:trPr>
        <w:tc>
          <w:tcPr>
            <w:tcW w:w="562" w:type="dxa"/>
            <w:vMerge/>
            <w:shd w:val="clear" w:color="auto" w:fill="F2F2F2" w:themeFill="background1" w:themeFillShade="F2"/>
          </w:tcPr>
          <w:p w14:paraId="5FA6BADB" w14:textId="77777777" w:rsidR="001F16C9" w:rsidRPr="00A42F82" w:rsidRDefault="001F16C9" w:rsidP="005B070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A5B4F9C" w14:textId="77777777" w:rsidR="001F16C9" w:rsidRPr="00A42F82" w:rsidRDefault="001F16C9" w:rsidP="005B070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09C44D" w14:textId="77777777" w:rsidR="001F16C9" w:rsidRPr="00A42F82" w:rsidRDefault="001F16C9" w:rsidP="005B0702">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BC9364" w14:textId="77777777" w:rsidR="001F16C9" w:rsidRPr="00A42F82" w:rsidRDefault="001F16C9"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66F3FDE" w14:textId="77777777" w:rsidR="001F16C9" w:rsidRPr="00A42F82" w:rsidRDefault="001F16C9" w:rsidP="005B0702">
            <w:pPr>
              <w:autoSpaceDE w:val="0"/>
              <w:autoSpaceDN w:val="0"/>
              <w:adjustRightInd w:val="0"/>
              <w:jc w:val="center"/>
              <w:rPr>
                <w:rFonts w:ascii="Arial" w:hAnsi="Arial" w:cs="Arial"/>
                <w:b/>
                <w:bCs/>
                <w:sz w:val="22"/>
                <w:szCs w:val="22"/>
              </w:rPr>
            </w:pPr>
          </w:p>
        </w:tc>
      </w:tr>
      <w:tr w:rsidR="001F16C9" w:rsidRPr="00A42F82" w14:paraId="382CA8F9" w14:textId="77777777" w:rsidTr="001F16C9">
        <w:tc>
          <w:tcPr>
            <w:tcW w:w="562" w:type="dxa"/>
            <w:vMerge/>
            <w:shd w:val="clear" w:color="auto" w:fill="F2F2F2" w:themeFill="background1" w:themeFillShade="F2"/>
          </w:tcPr>
          <w:p w14:paraId="1F5036B4" w14:textId="77777777" w:rsidR="001F16C9" w:rsidRPr="00A42F82" w:rsidRDefault="001F16C9" w:rsidP="005B070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34F4CBD" w14:textId="77777777" w:rsidR="001F16C9" w:rsidRPr="00A42F82" w:rsidRDefault="001F16C9" w:rsidP="005B070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3FD516" w14:textId="77777777" w:rsidR="001F16C9" w:rsidRPr="00A42F82" w:rsidRDefault="001F16C9" w:rsidP="005B0702">
            <w:pPr>
              <w:autoSpaceDE w:val="0"/>
              <w:autoSpaceDN w:val="0"/>
              <w:adjustRightInd w:val="0"/>
              <w:rPr>
                <w:rFonts w:ascii="Arial" w:hAnsi="Arial" w:cs="Arial"/>
                <w:sz w:val="22"/>
                <w:szCs w:val="22"/>
              </w:rPr>
            </w:pPr>
            <w:r w:rsidRPr="00A42F82">
              <w:rPr>
                <w:rFonts w:ascii="Arial" w:hAnsi="Arial" w:cs="Arial"/>
                <w:sz w:val="22"/>
                <w:szCs w:val="22"/>
              </w:rPr>
              <w:t>Other (write in)</w:t>
            </w:r>
          </w:p>
          <w:p w14:paraId="4FDE9272" w14:textId="77777777" w:rsidR="001F16C9" w:rsidRPr="00A42F82" w:rsidRDefault="001F16C9" w:rsidP="005B070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8A4F728" w14:textId="77777777" w:rsidR="001F16C9" w:rsidRPr="00A42F82" w:rsidRDefault="001F16C9"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BAA87E8" w14:textId="77777777" w:rsidR="001F16C9" w:rsidRPr="00A42F82" w:rsidRDefault="001F16C9" w:rsidP="005B0702">
            <w:pPr>
              <w:autoSpaceDE w:val="0"/>
              <w:autoSpaceDN w:val="0"/>
              <w:adjustRightInd w:val="0"/>
              <w:jc w:val="center"/>
              <w:rPr>
                <w:rFonts w:ascii="Arial" w:hAnsi="Arial" w:cs="Arial"/>
                <w:b/>
                <w:bCs/>
                <w:sz w:val="22"/>
                <w:szCs w:val="22"/>
              </w:rPr>
            </w:pPr>
          </w:p>
        </w:tc>
      </w:tr>
    </w:tbl>
    <w:p w14:paraId="0AA59D9C" w14:textId="77777777" w:rsidR="00193FFA" w:rsidRDefault="00193FFA" w:rsidP="00193FFA"/>
    <w:p w14:paraId="63491012" w14:textId="77777777" w:rsidR="00D43E4B" w:rsidRDefault="00D43E4B" w:rsidP="00193FFA"/>
    <w:p w14:paraId="16E16271" w14:textId="77777777" w:rsidR="00D43E4B" w:rsidRDefault="00D43E4B" w:rsidP="00193FFA"/>
    <w:p w14:paraId="59402AAC" w14:textId="77777777" w:rsidR="00D43E4B" w:rsidRDefault="00D43E4B" w:rsidP="00193FFA"/>
    <w:p w14:paraId="008E6A6D" w14:textId="77777777" w:rsidR="00D43E4B" w:rsidRDefault="00D43E4B" w:rsidP="00193FFA"/>
    <w:p w14:paraId="6DC02CAD" w14:textId="77777777" w:rsidR="00D43E4B" w:rsidRDefault="00D43E4B" w:rsidP="00193FFA"/>
    <w:p w14:paraId="1EFBF244" w14:textId="77777777" w:rsidR="00D43E4B" w:rsidRDefault="00D43E4B" w:rsidP="00193FFA"/>
    <w:p w14:paraId="7189DD88" w14:textId="01EEE721" w:rsidR="007D4BA0" w:rsidRDefault="007D4BA0" w:rsidP="00D43E4B">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480" w:type="dxa"/>
        <w:tblInd w:w="-733" w:type="dxa"/>
        <w:tblLook w:val="04A0" w:firstRow="1" w:lastRow="0" w:firstColumn="1" w:lastColumn="0" w:noHBand="0" w:noVBand="1"/>
      </w:tblPr>
      <w:tblGrid>
        <w:gridCol w:w="562"/>
        <w:gridCol w:w="8784"/>
        <w:gridCol w:w="1134"/>
      </w:tblGrid>
      <w:tr w:rsidR="00D43E4B" w:rsidRPr="00A42F82" w14:paraId="0C82CF46" w14:textId="77777777" w:rsidTr="00D43E4B">
        <w:tc>
          <w:tcPr>
            <w:tcW w:w="562" w:type="dxa"/>
            <w:shd w:val="clear" w:color="auto" w:fill="F2F2F2" w:themeFill="background1" w:themeFillShade="F2"/>
          </w:tcPr>
          <w:p w14:paraId="3B1AB6D6" w14:textId="77777777" w:rsidR="00D43E4B" w:rsidRPr="00A42F82" w:rsidRDefault="00D43E4B" w:rsidP="005B070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AE4F474" w14:textId="77777777" w:rsidR="00D43E4B" w:rsidRPr="00A42F82" w:rsidRDefault="00D43E4B" w:rsidP="005B0702">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43E4B" w:rsidRPr="00A42F82" w14:paraId="3E0F8C55" w14:textId="77777777" w:rsidTr="00D43E4B">
        <w:trPr>
          <w:trHeight w:val="355"/>
        </w:trPr>
        <w:tc>
          <w:tcPr>
            <w:tcW w:w="562" w:type="dxa"/>
            <w:vAlign w:val="center"/>
          </w:tcPr>
          <w:p w14:paraId="11566EB3" w14:textId="77777777" w:rsidR="00D43E4B" w:rsidRPr="00A42F82" w:rsidRDefault="00D43E4B" w:rsidP="005B0702">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BE17A55" w14:textId="77777777" w:rsidR="00D43E4B" w:rsidRPr="00A42F82" w:rsidRDefault="00D43E4B" w:rsidP="005B0702">
            <w:pPr>
              <w:autoSpaceDE w:val="0"/>
              <w:autoSpaceDN w:val="0"/>
              <w:adjustRightInd w:val="0"/>
              <w:rPr>
                <w:rFonts w:ascii="Arial" w:hAnsi="Arial" w:cs="Arial"/>
                <w:b/>
                <w:bCs/>
                <w:sz w:val="22"/>
                <w:szCs w:val="22"/>
              </w:rPr>
            </w:pPr>
            <w:hyperlink r:id="rId52"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41ED649" w14:textId="77777777" w:rsidR="00D43E4B" w:rsidRPr="00A42F82" w:rsidRDefault="00D43E4B"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43E4B" w:rsidRPr="00A42F82" w14:paraId="43B1FC1B" w14:textId="77777777" w:rsidTr="00D43E4B">
        <w:trPr>
          <w:trHeight w:val="417"/>
        </w:trPr>
        <w:tc>
          <w:tcPr>
            <w:tcW w:w="562" w:type="dxa"/>
            <w:vAlign w:val="center"/>
          </w:tcPr>
          <w:p w14:paraId="75875C3D" w14:textId="77777777" w:rsidR="00D43E4B" w:rsidRPr="00A42F82" w:rsidRDefault="00D43E4B" w:rsidP="005B0702">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4EA7550" w14:textId="77777777" w:rsidR="00D43E4B" w:rsidRPr="00A42F82" w:rsidRDefault="00D43E4B" w:rsidP="005B0702">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1A3604C" w14:textId="77777777" w:rsidR="00D43E4B" w:rsidRPr="00A42F82" w:rsidRDefault="00D43E4B" w:rsidP="005B070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43E4B" w:rsidRPr="00A42F82" w14:paraId="38E13F62" w14:textId="77777777" w:rsidTr="00D43E4B">
        <w:trPr>
          <w:trHeight w:val="409"/>
        </w:trPr>
        <w:tc>
          <w:tcPr>
            <w:tcW w:w="562" w:type="dxa"/>
            <w:vAlign w:val="center"/>
          </w:tcPr>
          <w:p w14:paraId="1E217000" w14:textId="77777777" w:rsidR="00D43E4B" w:rsidRPr="00A42F82" w:rsidRDefault="00D43E4B" w:rsidP="005B070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3D281D3" w14:textId="77777777" w:rsidR="00D43E4B" w:rsidRPr="00A42F82" w:rsidRDefault="00D43E4B" w:rsidP="005B0702">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3DCB3C9E" w14:textId="77777777" w:rsidR="00D43E4B" w:rsidRPr="00A42F82" w:rsidRDefault="00D43E4B" w:rsidP="005B0702">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4AD3D18C" w14:textId="77777777" w:rsidR="00D43E4B" w:rsidRDefault="00D43E4B" w:rsidP="00D43E4B">
      <w:pPr>
        <w:autoSpaceDE w:val="0"/>
        <w:autoSpaceDN w:val="0"/>
        <w:adjustRightInd w:val="0"/>
        <w:spacing w:after="240"/>
        <w:jc w:val="both"/>
        <w:rPr>
          <w:rFonts w:ascii="Arial" w:hAnsi="Arial" w:cs="Arial"/>
          <w:b/>
        </w:rPr>
      </w:pPr>
    </w:p>
    <w:p w14:paraId="64739020" w14:textId="77777777" w:rsidR="00986397" w:rsidRPr="00A42F82" w:rsidRDefault="00986397" w:rsidP="00986397">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406CF7B6" w14:textId="77777777" w:rsidR="00986397" w:rsidRPr="00A42F82" w:rsidRDefault="00986397" w:rsidP="00986397">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733" w:type="dxa"/>
        <w:tblLayout w:type="fixed"/>
        <w:tblLook w:val="04A0" w:firstRow="1" w:lastRow="0" w:firstColumn="1" w:lastColumn="0" w:noHBand="0" w:noVBand="1"/>
      </w:tblPr>
      <w:tblGrid>
        <w:gridCol w:w="562"/>
        <w:gridCol w:w="3823"/>
        <w:gridCol w:w="2409"/>
        <w:gridCol w:w="993"/>
        <w:gridCol w:w="850"/>
        <w:gridCol w:w="982"/>
        <w:gridCol w:w="10"/>
        <w:gridCol w:w="851"/>
      </w:tblGrid>
      <w:tr w:rsidR="00C02695" w:rsidRPr="00A42F82" w14:paraId="69060FAD" w14:textId="77777777" w:rsidTr="00C02695">
        <w:trPr>
          <w:trHeight w:val="227"/>
        </w:trPr>
        <w:tc>
          <w:tcPr>
            <w:tcW w:w="562" w:type="dxa"/>
            <w:shd w:val="clear" w:color="auto" w:fill="F2F2F2" w:themeFill="background1" w:themeFillShade="F2"/>
          </w:tcPr>
          <w:p w14:paraId="3ED3D8CE"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0312DFA" w14:textId="77777777" w:rsidR="00C02695" w:rsidRPr="00A42F82" w:rsidRDefault="00C02695" w:rsidP="005B0702">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9BDB32D" w14:textId="77777777" w:rsidR="00C02695" w:rsidRPr="00A42F82" w:rsidRDefault="00C02695" w:rsidP="005B0702">
            <w:pPr>
              <w:autoSpaceDE w:val="0"/>
              <w:autoSpaceDN w:val="0"/>
              <w:adjustRightInd w:val="0"/>
              <w:rPr>
                <w:rFonts w:ascii="Arial" w:hAnsi="Arial" w:cs="Arial"/>
                <w:bCs/>
                <w:sz w:val="22"/>
                <w:szCs w:val="22"/>
              </w:rPr>
            </w:pPr>
          </w:p>
          <w:p w14:paraId="5D8F99A4" w14:textId="77777777" w:rsidR="00C02695" w:rsidRPr="00A42F82" w:rsidRDefault="00C02695" w:rsidP="005B0702">
            <w:pPr>
              <w:autoSpaceDE w:val="0"/>
              <w:autoSpaceDN w:val="0"/>
              <w:adjustRightInd w:val="0"/>
              <w:rPr>
                <w:rFonts w:ascii="Arial" w:hAnsi="Arial" w:cs="Arial"/>
                <w:bCs/>
                <w:sz w:val="22"/>
                <w:szCs w:val="22"/>
              </w:rPr>
            </w:pPr>
          </w:p>
        </w:tc>
      </w:tr>
      <w:tr w:rsidR="00C02695" w:rsidRPr="00A42F82" w14:paraId="60210880" w14:textId="77777777" w:rsidTr="00C02695">
        <w:trPr>
          <w:trHeight w:val="227"/>
        </w:trPr>
        <w:tc>
          <w:tcPr>
            <w:tcW w:w="562" w:type="dxa"/>
            <w:shd w:val="clear" w:color="auto" w:fill="F2F2F2" w:themeFill="background1" w:themeFillShade="F2"/>
          </w:tcPr>
          <w:p w14:paraId="28945DA7"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5ED9A888" w14:textId="77777777" w:rsidR="00C02695" w:rsidRPr="00A42F82" w:rsidRDefault="00C02695" w:rsidP="005B0702">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F235394" w14:textId="77777777" w:rsidR="00C02695" w:rsidRPr="00A42F82" w:rsidRDefault="00C02695" w:rsidP="005B0702">
            <w:pPr>
              <w:autoSpaceDE w:val="0"/>
              <w:autoSpaceDN w:val="0"/>
              <w:adjustRightInd w:val="0"/>
              <w:rPr>
                <w:rFonts w:ascii="Arial" w:hAnsi="Arial" w:cs="Arial"/>
                <w:bCs/>
                <w:sz w:val="22"/>
                <w:szCs w:val="22"/>
              </w:rPr>
            </w:pPr>
          </w:p>
          <w:p w14:paraId="694A3D5D" w14:textId="77777777" w:rsidR="00C02695" w:rsidRPr="00A42F82" w:rsidRDefault="00C02695" w:rsidP="005B0702">
            <w:pPr>
              <w:autoSpaceDE w:val="0"/>
              <w:autoSpaceDN w:val="0"/>
              <w:adjustRightInd w:val="0"/>
              <w:rPr>
                <w:rFonts w:ascii="Arial" w:hAnsi="Arial" w:cs="Arial"/>
                <w:bCs/>
                <w:sz w:val="22"/>
                <w:szCs w:val="22"/>
              </w:rPr>
            </w:pPr>
          </w:p>
        </w:tc>
      </w:tr>
      <w:tr w:rsidR="00C02695" w:rsidRPr="00A42F82" w14:paraId="19B4CDB4" w14:textId="77777777" w:rsidTr="00C02695">
        <w:trPr>
          <w:trHeight w:val="227"/>
        </w:trPr>
        <w:tc>
          <w:tcPr>
            <w:tcW w:w="562" w:type="dxa"/>
            <w:shd w:val="clear" w:color="auto" w:fill="F2F2F2" w:themeFill="background1" w:themeFillShade="F2"/>
          </w:tcPr>
          <w:p w14:paraId="6E501008"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083F493" w14:textId="77777777" w:rsidR="00C02695" w:rsidRPr="00A42F82" w:rsidRDefault="00C02695" w:rsidP="005B0702">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14A7402" w14:textId="77777777" w:rsidR="00C02695" w:rsidRPr="00A42F82" w:rsidRDefault="00C02695" w:rsidP="005B0702">
            <w:pPr>
              <w:autoSpaceDE w:val="0"/>
              <w:autoSpaceDN w:val="0"/>
              <w:adjustRightInd w:val="0"/>
              <w:jc w:val="both"/>
              <w:rPr>
                <w:rFonts w:ascii="Arial" w:hAnsi="Arial" w:cs="Arial"/>
                <w:sz w:val="22"/>
                <w:szCs w:val="22"/>
              </w:rPr>
            </w:pPr>
          </w:p>
        </w:tc>
        <w:tc>
          <w:tcPr>
            <w:tcW w:w="6095" w:type="dxa"/>
            <w:gridSpan w:val="6"/>
          </w:tcPr>
          <w:p w14:paraId="10514AF2" w14:textId="77777777" w:rsidR="00C02695" w:rsidRPr="00A42F82" w:rsidRDefault="00C02695" w:rsidP="005B0702">
            <w:pPr>
              <w:autoSpaceDE w:val="0"/>
              <w:autoSpaceDN w:val="0"/>
              <w:adjustRightInd w:val="0"/>
              <w:rPr>
                <w:rFonts w:ascii="Arial" w:hAnsi="Arial" w:cs="Arial"/>
                <w:bCs/>
                <w:sz w:val="22"/>
                <w:szCs w:val="22"/>
              </w:rPr>
            </w:pPr>
          </w:p>
        </w:tc>
      </w:tr>
      <w:tr w:rsidR="00C02695" w:rsidRPr="00A42F82" w14:paraId="2B94E880" w14:textId="77777777" w:rsidTr="00C02695">
        <w:tc>
          <w:tcPr>
            <w:tcW w:w="562" w:type="dxa"/>
            <w:shd w:val="clear" w:color="auto" w:fill="F2F2F2" w:themeFill="background1" w:themeFillShade="F2"/>
          </w:tcPr>
          <w:p w14:paraId="4844372D"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7C058971"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B76BAEB" w14:textId="77777777" w:rsidR="00C02695" w:rsidRPr="00A42F82" w:rsidRDefault="00C02695" w:rsidP="005B070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4EDC7C7" w14:textId="77777777" w:rsidR="00C02695" w:rsidRPr="00A42F82" w:rsidRDefault="00C02695" w:rsidP="005B070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115E142" w14:textId="77777777" w:rsidR="00C02695" w:rsidRPr="00A42F82" w:rsidRDefault="00C02695" w:rsidP="005B070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6F4AC9" w14:textId="77777777" w:rsidR="00C02695" w:rsidRPr="00A42F82" w:rsidRDefault="00C02695" w:rsidP="005B070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02695" w:rsidRPr="00A42F82" w14:paraId="64CE872E" w14:textId="77777777" w:rsidTr="00C02695">
        <w:tc>
          <w:tcPr>
            <w:tcW w:w="562" w:type="dxa"/>
            <w:shd w:val="clear" w:color="auto" w:fill="F2F2F2" w:themeFill="background1" w:themeFillShade="F2"/>
          </w:tcPr>
          <w:p w14:paraId="0AA82F86"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133E3EB"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EBBB012" w14:textId="77777777" w:rsidR="00C02695" w:rsidRPr="00A42F82" w:rsidRDefault="00C02695" w:rsidP="005B070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15E8C90" w14:textId="77777777" w:rsidR="00C02695" w:rsidRPr="00A42F82" w:rsidRDefault="00C02695" w:rsidP="005B070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3434B0E" w14:textId="77777777" w:rsidR="00C02695" w:rsidRPr="00A42F82" w:rsidRDefault="00C02695" w:rsidP="005B070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7A30A4A" w14:textId="77777777" w:rsidR="00C02695" w:rsidRPr="00A42F82" w:rsidRDefault="00C02695" w:rsidP="005B070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02695" w:rsidRPr="00A42F82" w14:paraId="612FE60E" w14:textId="77777777" w:rsidTr="00C02695">
        <w:trPr>
          <w:trHeight w:val="386"/>
        </w:trPr>
        <w:tc>
          <w:tcPr>
            <w:tcW w:w="562" w:type="dxa"/>
            <w:shd w:val="clear" w:color="auto" w:fill="F2F2F2" w:themeFill="background1" w:themeFillShade="F2"/>
          </w:tcPr>
          <w:p w14:paraId="6224E8CB"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3D03A1F7"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F6961FD" w14:textId="77777777" w:rsidR="00C02695" w:rsidRPr="00A42F82" w:rsidRDefault="00C02695" w:rsidP="005B0702">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8E0F7E9" w14:textId="77777777" w:rsidR="00C02695" w:rsidRPr="00A42F82" w:rsidRDefault="00C02695" w:rsidP="005B070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99366B0" w14:textId="77777777" w:rsidR="00C02695" w:rsidRPr="00A42F82" w:rsidRDefault="00C02695"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6D71486" w14:textId="77777777" w:rsidR="00C02695" w:rsidRPr="00A42F82" w:rsidRDefault="00C02695" w:rsidP="005B070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43B476D" w14:textId="77777777" w:rsidR="00C02695" w:rsidRPr="00A42F82" w:rsidRDefault="00C02695" w:rsidP="005B070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02695" w:rsidRPr="00A42F82" w14:paraId="46C19BDA" w14:textId="77777777" w:rsidTr="00C02695">
        <w:trPr>
          <w:trHeight w:val="386"/>
        </w:trPr>
        <w:tc>
          <w:tcPr>
            <w:tcW w:w="562" w:type="dxa"/>
            <w:shd w:val="clear" w:color="auto" w:fill="F2F2F2" w:themeFill="background1" w:themeFillShade="F2"/>
          </w:tcPr>
          <w:p w14:paraId="05998F8A"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F245C8C" w14:textId="77777777" w:rsidR="00C02695" w:rsidRPr="00A42F82" w:rsidRDefault="00C02695" w:rsidP="005B0702">
            <w:pPr>
              <w:autoSpaceDE w:val="0"/>
              <w:autoSpaceDN w:val="0"/>
              <w:adjustRightInd w:val="0"/>
              <w:rPr>
                <w:rFonts w:ascii="Arial" w:hAnsi="Arial" w:cs="Arial"/>
                <w:sz w:val="22"/>
                <w:szCs w:val="22"/>
              </w:rPr>
            </w:pPr>
          </w:p>
        </w:tc>
        <w:tc>
          <w:tcPr>
            <w:tcW w:w="2409" w:type="dxa"/>
          </w:tcPr>
          <w:p w14:paraId="60FF68A2" w14:textId="77777777" w:rsidR="00C02695" w:rsidRPr="00A42F82" w:rsidRDefault="00C02695" w:rsidP="005B0702">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15DFFC5" w14:textId="77777777" w:rsidR="00C02695" w:rsidRPr="00A42F82" w:rsidRDefault="00C02695" w:rsidP="005B070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E29F824" w14:textId="77777777" w:rsidR="00C02695" w:rsidRPr="00A42F82" w:rsidRDefault="00C02695"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B21532C" w14:textId="77777777" w:rsidR="00C02695" w:rsidRPr="00A42F82" w:rsidRDefault="00C02695" w:rsidP="005B070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8808D83" w14:textId="77777777" w:rsidR="00C02695" w:rsidRPr="00A42F82" w:rsidRDefault="00C02695" w:rsidP="005B070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02695" w:rsidRPr="00A42F82" w14:paraId="33547FCA" w14:textId="77777777" w:rsidTr="00C02695">
        <w:tc>
          <w:tcPr>
            <w:tcW w:w="562" w:type="dxa"/>
            <w:shd w:val="clear" w:color="auto" w:fill="F2F2F2" w:themeFill="background1" w:themeFillShade="F2"/>
          </w:tcPr>
          <w:p w14:paraId="0C84DC0E"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5FFAC11A"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31CEEF3E" w14:textId="77777777" w:rsidR="00C02695" w:rsidRPr="00A42F82" w:rsidRDefault="00C02695" w:rsidP="005B0702">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ABCED78" w14:textId="77777777" w:rsidR="00C02695" w:rsidRPr="00A42F82" w:rsidRDefault="00C02695" w:rsidP="005B070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CEF0D87" w14:textId="77777777" w:rsidR="00C02695" w:rsidRPr="00A42F82" w:rsidRDefault="00C02695" w:rsidP="005B070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9E6D454" w14:textId="77777777" w:rsidR="00C02695" w:rsidRPr="00A42F82" w:rsidRDefault="00C02695" w:rsidP="005B070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76C5DBB" w14:textId="77777777" w:rsidR="00C02695" w:rsidRPr="00A42F82" w:rsidRDefault="00C02695" w:rsidP="005B070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02695" w:rsidRPr="00A42F82" w14:paraId="52587540" w14:textId="77777777" w:rsidTr="00C02695">
        <w:tc>
          <w:tcPr>
            <w:tcW w:w="562" w:type="dxa"/>
            <w:shd w:val="clear" w:color="auto" w:fill="F2F2F2" w:themeFill="background1" w:themeFillShade="F2"/>
          </w:tcPr>
          <w:p w14:paraId="4BB72C58"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4D2CFC24" w14:textId="77777777" w:rsidR="00C02695" w:rsidRPr="00A42F82" w:rsidRDefault="00C02695" w:rsidP="005B0702">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1D1D88E" w14:textId="77777777" w:rsidR="00C02695" w:rsidRPr="00A42F82" w:rsidRDefault="00C02695" w:rsidP="005B0702">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A6D9381" w14:textId="77777777" w:rsidR="00C02695" w:rsidRPr="00A42F82" w:rsidDel="008461DD" w:rsidRDefault="00C02695" w:rsidP="005B0702">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8C0A67C" w14:textId="77777777" w:rsidR="00C02695" w:rsidRPr="00A42F82" w:rsidRDefault="00C02695" w:rsidP="005B070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1BFCF2A" w14:textId="77777777" w:rsidR="00C02695" w:rsidRPr="00A42F82" w:rsidRDefault="00C02695" w:rsidP="005B070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67B8294" w14:textId="77777777" w:rsidR="00C02695" w:rsidRPr="00A42F82" w:rsidRDefault="00C02695" w:rsidP="005B070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B4D5F94" w14:textId="77777777" w:rsidR="00C02695" w:rsidRPr="00A42F82" w:rsidRDefault="00C02695" w:rsidP="005B070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BE3C6A7" w14:textId="77777777" w:rsidR="00D43E4B" w:rsidRDefault="00D43E4B" w:rsidP="00D43E4B">
      <w:pPr>
        <w:autoSpaceDE w:val="0"/>
        <w:autoSpaceDN w:val="0"/>
        <w:adjustRightInd w:val="0"/>
        <w:spacing w:after="240"/>
        <w:jc w:val="both"/>
        <w:rPr>
          <w:rFonts w:ascii="Arial" w:hAnsi="Arial" w:cs="Arial"/>
          <w:b/>
        </w:rPr>
      </w:pPr>
    </w:p>
    <w:p w14:paraId="4AB40D07" w14:textId="77777777" w:rsidR="002930E1" w:rsidRDefault="002930E1" w:rsidP="00AF23C8">
      <w:pPr>
        <w:autoSpaceDE w:val="0"/>
        <w:autoSpaceDN w:val="0"/>
        <w:adjustRightInd w:val="0"/>
        <w:spacing w:after="240"/>
        <w:jc w:val="both"/>
        <w:rPr>
          <w:rFonts w:ascii="Arial" w:hAnsi="Arial" w:cs="Arial"/>
          <w:b/>
        </w:rPr>
      </w:pPr>
    </w:p>
    <w:p w14:paraId="499EE91D" w14:textId="77777777" w:rsidR="002930E1" w:rsidRDefault="002930E1" w:rsidP="00AF23C8">
      <w:pPr>
        <w:autoSpaceDE w:val="0"/>
        <w:autoSpaceDN w:val="0"/>
        <w:adjustRightInd w:val="0"/>
        <w:spacing w:after="240"/>
        <w:jc w:val="both"/>
        <w:rPr>
          <w:rFonts w:ascii="Arial" w:hAnsi="Arial" w:cs="Arial"/>
          <w:b/>
        </w:rPr>
      </w:pPr>
    </w:p>
    <w:p w14:paraId="7708B318" w14:textId="77777777" w:rsidR="002930E1" w:rsidRDefault="002930E1" w:rsidP="00AF23C8">
      <w:pPr>
        <w:autoSpaceDE w:val="0"/>
        <w:autoSpaceDN w:val="0"/>
        <w:adjustRightInd w:val="0"/>
        <w:spacing w:after="240"/>
        <w:jc w:val="both"/>
        <w:rPr>
          <w:rFonts w:ascii="Arial" w:hAnsi="Arial" w:cs="Arial"/>
          <w:b/>
        </w:rPr>
      </w:pPr>
    </w:p>
    <w:p w14:paraId="48CA312F" w14:textId="7061E7DB" w:rsidR="00AF23C8" w:rsidRPr="00A42F82" w:rsidRDefault="00AF23C8" w:rsidP="00AF23C8">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733" w:type="dxa"/>
        <w:tblLook w:val="04A0" w:firstRow="1" w:lastRow="0" w:firstColumn="1" w:lastColumn="0" w:noHBand="0" w:noVBand="1"/>
      </w:tblPr>
      <w:tblGrid>
        <w:gridCol w:w="567"/>
        <w:gridCol w:w="6237"/>
        <w:gridCol w:w="993"/>
        <w:gridCol w:w="895"/>
        <w:gridCol w:w="947"/>
        <w:gridCol w:w="851"/>
      </w:tblGrid>
      <w:tr w:rsidR="001F3DED" w:rsidRPr="00A42F82" w14:paraId="0FA74DEE" w14:textId="77777777" w:rsidTr="001F3DED">
        <w:trPr>
          <w:trHeight w:val="507"/>
        </w:trPr>
        <w:tc>
          <w:tcPr>
            <w:tcW w:w="567" w:type="dxa"/>
            <w:shd w:val="clear" w:color="auto" w:fill="F2F2F2" w:themeFill="background1" w:themeFillShade="F2"/>
            <w:vAlign w:val="center"/>
          </w:tcPr>
          <w:p w14:paraId="225F4EDC" w14:textId="77777777" w:rsidR="001F3DED" w:rsidRPr="00A42F82" w:rsidRDefault="001F3DED" w:rsidP="005B0702">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D610A9D" w14:textId="77777777" w:rsidR="001F3DED" w:rsidRPr="00A42F82" w:rsidRDefault="001F3DED" w:rsidP="005B070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EE107D2" w14:textId="77777777" w:rsidR="001F3DED" w:rsidRPr="00A42F82" w:rsidRDefault="001F3DED"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29F5D483" w14:textId="77777777" w:rsidR="001F3DED" w:rsidRPr="00A42F82" w:rsidRDefault="001F3DED" w:rsidP="005B070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6E67B88" w14:textId="77777777" w:rsidR="001F3DED" w:rsidRPr="00A42F82" w:rsidRDefault="001F3DED"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31DF75B" w14:textId="77777777" w:rsidR="001F3DED" w:rsidRPr="00A42F82" w:rsidRDefault="001F3DED" w:rsidP="005B0702">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1F3DED" w:rsidRPr="00A42F82" w14:paraId="3202333F" w14:textId="77777777" w:rsidTr="001F3DED">
        <w:tc>
          <w:tcPr>
            <w:tcW w:w="567" w:type="dxa"/>
          </w:tcPr>
          <w:p w14:paraId="20655E35" w14:textId="77777777" w:rsidR="001F3DED" w:rsidRPr="00A42F82" w:rsidRDefault="001F3DED" w:rsidP="005B0702">
            <w:pPr>
              <w:autoSpaceDE w:val="0"/>
              <w:autoSpaceDN w:val="0"/>
              <w:adjustRightInd w:val="0"/>
              <w:rPr>
                <w:rFonts w:ascii="Arial" w:hAnsi="Arial" w:cs="Arial"/>
                <w:bCs/>
                <w:sz w:val="22"/>
                <w:szCs w:val="22"/>
              </w:rPr>
            </w:pPr>
          </w:p>
        </w:tc>
        <w:tc>
          <w:tcPr>
            <w:tcW w:w="9923" w:type="dxa"/>
            <w:gridSpan w:val="5"/>
          </w:tcPr>
          <w:p w14:paraId="6BDBDA50" w14:textId="77777777" w:rsidR="001F3DED" w:rsidRPr="00A42F82" w:rsidRDefault="001F3DED" w:rsidP="005B0702">
            <w:pPr>
              <w:autoSpaceDE w:val="0"/>
              <w:autoSpaceDN w:val="0"/>
              <w:adjustRightInd w:val="0"/>
              <w:rPr>
                <w:rFonts w:ascii="Arial" w:hAnsi="Arial" w:cs="Arial"/>
                <w:bCs/>
                <w:sz w:val="22"/>
                <w:szCs w:val="22"/>
              </w:rPr>
            </w:pPr>
          </w:p>
          <w:p w14:paraId="6C531EB4" w14:textId="77777777" w:rsidR="001F3DED" w:rsidRPr="00A42F82" w:rsidRDefault="001F3DED" w:rsidP="005B0702">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BCDD21B" w14:textId="77777777" w:rsidR="001F3DED" w:rsidRPr="00A42F82" w:rsidRDefault="001F3DED" w:rsidP="005B0702">
            <w:pPr>
              <w:autoSpaceDE w:val="0"/>
              <w:autoSpaceDN w:val="0"/>
              <w:adjustRightInd w:val="0"/>
              <w:rPr>
                <w:rFonts w:ascii="Arial" w:hAnsi="Arial" w:cs="Arial"/>
                <w:b/>
                <w:bCs/>
                <w:sz w:val="22"/>
                <w:szCs w:val="22"/>
              </w:rPr>
            </w:pPr>
          </w:p>
        </w:tc>
      </w:tr>
    </w:tbl>
    <w:p w14:paraId="5F728E4E" w14:textId="77777777" w:rsidR="00AF23C8" w:rsidRDefault="00AF23C8" w:rsidP="00D43E4B">
      <w:pPr>
        <w:autoSpaceDE w:val="0"/>
        <w:autoSpaceDN w:val="0"/>
        <w:adjustRightInd w:val="0"/>
        <w:spacing w:after="240"/>
        <w:jc w:val="both"/>
        <w:rPr>
          <w:rFonts w:ascii="Arial" w:hAnsi="Arial" w:cs="Arial"/>
          <w:b/>
        </w:rPr>
      </w:pPr>
    </w:p>
    <w:p w14:paraId="385BD319" w14:textId="77777777" w:rsidR="001F3DED" w:rsidRDefault="001F3DED" w:rsidP="00D43E4B">
      <w:pPr>
        <w:autoSpaceDE w:val="0"/>
        <w:autoSpaceDN w:val="0"/>
        <w:adjustRightInd w:val="0"/>
        <w:spacing w:after="240"/>
        <w:jc w:val="both"/>
        <w:rPr>
          <w:rFonts w:ascii="Arial" w:hAnsi="Arial" w:cs="Arial"/>
          <w:b/>
        </w:rPr>
      </w:pPr>
    </w:p>
    <w:p w14:paraId="5EF4AEEA" w14:textId="77777777" w:rsidR="001F3DED" w:rsidRDefault="001F3DED" w:rsidP="00D43E4B">
      <w:pPr>
        <w:autoSpaceDE w:val="0"/>
        <w:autoSpaceDN w:val="0"/>
        <w:adjustRightInd w:val="0"/>
        <w:spacing w:after="240"/>
        <w:jc w:val="both"/>
        <w:rPr>
          <w:rFonts w:ascii="Arial" w:hAnsi="Arial" w:cs="Arial"/>
          <w:b/>
        </w:rPr>
      </w:pPr>
    </w:p>
    <w:p w14:paraId="33D6B14A" w14:textId="77777777" w:rsidR="007B26AD" w:rsidRPr="00A42F82" w:rsidRDefault="007B26AD" w:rsidP="007B26AD">
      <w:pPr>
        <w:autoSpaceDE w:val="0"/>
        <w:autoSpaceDN w:val="0"/>
        <w:adjustRightInd w:val="0"/>
        <w:spacing w:after="240"/>
        <w:jc w:val="both"/>
        <w:rPr>
          <w:rFonts w:ascii="Arial" w:hAnsi="Arial" w:cs="Arial"/>
          <w:b/>
        </w:rPr>
      </w:pPr>
      <w:r w:rsidRPr="00A42F82">
        <w:rPr>
          <w:rFonts w:ascii="Arial" w:hAnsi="Arial" w:cs="Arial"/>
          <w:b/>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B41E18" w:rsidRPr="00A42F82" w14:paraId="2FE1A3A9" w14:textId="77777777" w:rsidTr="005B070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0976D" w14:textId="77777777" w:rsidR="00B41E18" w:rsidRPr="00A42F82" w:rsidRDefault="00B41E18" w:rsidP="005B0702">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E11C8" w14:textId="77777777" w:rsidR="00B41E18" w:rsidRPr="00A42F82" w:rsidRDefault="00B41E18" w:rsidP="005B0702">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C8CEFB0" w14:textId="77777777" w:rsidR="00B41E18" w:rsidRDefault="00B41E18" w:rsidP="005B0702">
            <w:pPr>
              <w:tabs>
                <w:tab w:val="left" w:pos="3330"/>
              </w:tabs>
              <w:spacing w:line="480" w:lineRule="auto"/>
              <w:jc w:val="center"/>
              <w:rPr>
                <w:rFonts w:cs="Arial"/>
                <w:b/>
                <w:bCs/>
                <w:sz w:val="36"/>
                <w:szCs w:val="36"/>
              </w:rPr>
            </w:pPr>
            <w:r w:rsidRPr="00AF2BCA">
              <w:rPr>
                <w:rFonts w:cs="Arial"/>
                <w:b/>
                <w:bCs/>
              </w:rPr>
              <w:t>Mental Health in Frontline Policing: A critical</w:t>
            </w:r>
            <w:r>
              <w:rPr>
                <w:rFonts w:cs="Arial"/>
                <w:b/>
                <w:bCs/>
              </w:rPr>
              <w:t xml:space="preserve"> </w:t>
            </w:r>
            <w:r w:rsidRPr="00AF2BCA">
              <w:rPr>
                <w:rFonts w:cs="Arial"/>
                <w:b/>
                <w:bCs/>
              </w:rPr>
              <w:t xml:space="preserve">evaluation into the effects of mental health on the Police and the Public. </w:t>
            </w:r>
          </w:p>
          <w:p w14:paraId="05D3F81A" w14:textId="77777777" w:rsidR="00B41E18" w:rsidRPr="00A42F82" w:rsidRDefault="00B41E18" w:rsidP="005B0702">
            <w:pPr>
              <w:rPr>
                <w:rFonts w:ascii="Arial" w:hAnsi="Arial" w:cs="Arial"/>
              </w:rPr>
            </w:pPr>
          </w:p>
        </w:tc>
      </w:tr>
      <w:tr w:rsidR="00B41E18" w:rsidRPr="00A42F82" w14:paraId="08269DD9" w14:textId="77777777" w:rsidTr="005B070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0564B" w14:textId="77777777" w:rsidR="00B41E18" w:rsidRPr="00A42F82" w:rsidRDefault="00B41E18" w:rsidP="005B0702">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B7B85" w14:textId="77777777" w:rsidR="00B41E18" w:rsidRPr="00A42F82" w:rsidRDefault="00B41E18" w:rsidP="005B0702">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28E9C52" w14:textId="77777777" w:rsidR="00B41E18" w:rsidRPr="00A42F82" w:rsidRDefault="00B41E18" w:rsidP="005B0702">
            <w:pPr>
              <w:rPr>
                <w:rFonts w:ascii="Arial" w:hAnsi="Arial" w:cs="Arial"/>
              </w:rPr>
            </w:pPr>
            <w:r>
              <w:rPr>
                <w:rFonts w:ascii="Arial" w:hAnsi="Arial" w:cs="Arial"/>
              </w:rPr>
              <w:t>04/07/2023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FCB22" w14:textId="77777777" w:rsidR="00B41E18" w:rsidRPr="00A42F82" w:rsidRDefault="00B41E18" w:rsidP="005B0702">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CF0ACEC" w14:textId="77777777" w:rsidR="00B41E18" w:rsidRPr="00A42F82" w:rsidRDefault="00B41E18" w:rsidP="005B0702">
            <w:pPr>
              <w:rPr>
                <w:rFonts w:ascii="Arial" w:hAnsi="Arial" w:cs="Arial"/>
              </w:rPr>
            </w:pPr>
            <w:r>
              <w:rPr>
                <w:rFonts w:ascii="Arial" w:hAnsi="Arial" w:cs="Arial"/>
              </w:rPr>
              <w:t>08/04/2023</w:t>
            </w:r>
          </w:p>
        </w:tc>
      </w:tr>
      <w:tr w:rsidR="00B41E18" w:rsidRPr="00A42F82" w14:paraId="62FD82FE" w14:textId="77777777" w:rsidTr="005B0702">
        <w:trPr>
          <w:trHeight w:val="454"/>
        </w:trPr>
        <w:tc>
          <w:tcPr>
            <w:tcW w:w="297" w:type="pct"/>
            <w:tcBorders>
              <w:top w:val="single" w:sz="4" w:space="0" w:color="auto"/>
            </w:tcBorders>
            <w:shd w:val="clear" w:color="auto" w:fill="F2F2F2" w:themeFill="background1" w:themeFillShade="F2"/>
            <w:vAlign w:val="center"/>
          </w:tcPr>
          <w:p w14:paraId="4C824594" w14:textId="77777777" w:rsidR="00B41E18" w:rsidRPr="00A42F82" w:rsidRDefault="00B41E18" w:rsidP="005B0702">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3CB41E00" w14:textId="77777777" w:rsidR="00B41E18" w:rsidRPr="00A42F82" w:rsidRDefault="00B41E18" w:rsidP="005B0702">
            <w:pPr>
              <w:spacing w:before="120" w:after="120"/>
              <w:rPr>
                <w:rFonts w:ascii="Arial" w:hAnsi="Arial" w:cs="Arial"/>
                <w:b/>
              </w:rPr>
            </w:pPr>
            <w:r w:rsidRPr="00A42F82">
              <w:rPr>
                <w:rFonts w:ascii="Arial" w:hAnsi="Arial" w:cs="Arial"/>
                <w:b/>
              </w:rPr>
              <w:t>Introduction to the Research (maximum 300 words per section)</w:t>
            </w:r>
          </w:p>
          <w:p w14:paraId="64EFBAAB" w14:textId="77777777" w:rsidR="00B41E18" w:rsidRPr="00A42F82" w:rsidRDefault="00B41E18" w:rsidP="005B0702">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5BD915B3" w14:textId="77777777" w:rsidR="00B41E18" w:rsidRPr="00A42F82" w:rsidRDefault="00B41E18" w:rsidP="00B41E18">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Purpose of Research Activity</w:t>
            </w:r>
          </w:p>
          <w:p w14:paraId="32225D3A" w14:textId="77777777" w:rsidR="00B41E18" w:rsidRPr="00A42F82" w:rsidRDefault="00B41E18" w:rsidP="00B41E18">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Proposed Research Question</w:t>
            </w:r>
          </w:p>
          <w:p w14:paraId="6B5F54CE" w14:textId="77777777" w:rsidR="00B41E18" w:rsidRPr="00A42F82" w:rsidRDefault="00B41E18" w:rsidP="00B41E18">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Aims of Research Activity</w:t>
            </w:r>
          </w:p>
          <w:p w14:paraId="434561C4" w14:textId="77777777" w:rsidR="00B41E18" w:rsidRPr="00A42F82" w:rsidRDefault="00B41E18" w:rsidP="00B41E18">
            <w:pPr>
              <w:pStyle w:val="ListParagraph"/>
              <w:numPr>
                <w:ilvl w:val="0"/>
                <w:numId w:val="2"/>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7C46AA7" w14:textId="77777777" w:rsidR="00B41E18" w:rsidRPr="00A42F82" w:rsidRDefault="00B41E18" w:rsidP="005B0702">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253C6954" w14:textId="77777777" w:rsidR="00B41E18" w:rsidRPr="00A42F82" w:rsidRDefault="00B41E18" w:rsidP="00B41E18">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9A17B22" w14:textId="77777777" w:rsidR="00B41E18" w:rsidRPr="00A42F82" w:rsidRDefault="00B41E18" w:rsidP="00B41E18">
            <w:pPr>
              <w:pStyle w:val="ListParagraph"/>
              <w:numPr>
                <w:ilvl w:val="0"/>
                <w:numId w:val="2"/>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B41E18" w:rsidRPr="00A42F82" w:rsidDel="002A152D" w14:paraId="54FA9315" w14:textId="77777777" w:rsidTr="005B0702">
        <w:trPr>
          <w:trHeight w:val="454"/>
        </w:trPr>
        <w:tc>
          <w:tcPr>
            <w:tcW w:w="297" w:type="pct"/>
            <w:vAlign w:val="center"/>
          </w:tcPr>
          <w:p w14:paraId="32973A98" w14:textId="77777777" w:rsidR="00B41E18" w:rsidRPr="00A42F82" w:rsidRDefault="00B41E18" w:rsidP="005B0702">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6EAF9768" w14:textId="77777777" w:rsidR="00B41E18" w:rsidRPr="00A42F82" w:rsidRDefault="00B41E18" w:rsidP="005B0702">
            <w:pPr>
              <w:autoSpaceDE w:val="0"/>
              <w:autoSpaceDN w:val="0"/>
              <w:adjustRightInd w:val="0"/>
              <w:rPr>
                <w:rFonts w:ascii="Arial" w:hAnsi="Arial" w:cs="Arial"/>
                <w:b/>
                <w:bCs/>
              </w:rPr>
            </w:pPr>
            <w:r w:rsidRPr="00A42F82">
              <w:rPr>
                <w:rFonts w:ascii="Arial" w:hAnsi="Arial" w:cs="Arial"/>
                <w:b/>
                <w:bCs/>
              </w:rPr>
              <w:t>Purpose of Research Activity</w:t>
            </w:r>
          </w:p>
          <w:p w14:paraId="615067D7" w14:textId="77777777" w:rsidR="00B41E18" w:rsidRDefault="00B41E18" w:rsidP="005B0702">
            <w:pPr>
              <w:rPr>
                <w:rFonts w:ascii="Arial" w:hAnsi="Arial" w:cs="Arial"/>
              </w:rPr>
            </w:pPr>
          </w:p>
          <w:p w14:paraId="64AC9512" w14:textId="77777777" w:rsidR="00B41E18" w:rsidRPr="00A42F82" w:rsidRDefault="00B41E18" w:rsidP="005B0702">
            <w:pPr>
              <w:rPr>
                <w:rFonts w:ascii="Arial" w:hAnsi="Arial" w:cs="Arial"/>
              </w:rPr>
            </w:pPr>
            <w:r>
              <w:rPr>
                <w:rFonts w:ascii="Arial" w:hAnsi="Arial" w:cs="Arial"/>
              </w:rPr>
              <w:t xml:space="preserve">The purpose of my research is to establish and evaluate what, if any, links there are between mental health and police officers also, how this link may impact members of the public. </w:t>
            </w:r>
          </w:p>
          <w:p w14:paraId="4BDFB7F1" w14:textId="77777777" w:rsidR="00B41E18" w:rsidRPr="00A42F82" w:rsidRDefault="00B41E18" w:rsidP="005B0702">
            <w:pPr>
              <w:rPr>
                <w:rFonts w:ascii="Arial" w:hAnsi="Arial" w:cs="Arial"/>
              </w:rPr>
            </w:pPr>
          </w:p>
          <w:p w14:paraId="60A081AC" w14:textId="77777777" w:rsidR="00B41E18" w:rsidRPr="00A42F82" w:rsidRDefault="00B41E18" w:rsidP="005B0702">
            <w:pPr>
              <w:rPr>
                <w:rFonts w:ascii="Arial" w:hAnsi="Arial" w:cs="Arial"/>
              </w:rPr>
            </w:pPr>
          </w:p>
          <w:p w14:paraId="089B9D9F" w14:textId="77777777" w:rsidR="00B41E18" w:rsidRPr="00A42F82" w:rsidDel="00425DA7" w:rsidRDefault="00B41E18" w:rsidP="005B0702">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41E18" w:rsidRPr="00A42F82" w:rsidDel="002A152D" w14:paraId="1B1AEA62" w14:textId="77777777" w:rsidTr="005B0702">
        <w:trPr>
          <w:trHeight w:val="454"/>
        </w:trPr>
        <w:tc>
          <w:tcPr>
            <w:tcW w:w="297" w:type="pct"/>
            <w:vAlign w:val="center"/>
          </w:tcPr>
          <w:p w14:paraId="2BE980EB" w14:textId="77777777" w:rsidR="00B41E18" w:rsidRPr="00A42F82" w:rsidRDefault="00B41E18" w:rsidP="005B0702">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38038D9D" w14:textId="77777777" w:rsidR="00B41E18" w:rsidRPr="00A42F82" w:rsidRDefault="00B41E18" w:rsidP="005B0702">
            <w:pPr>
              <w:autoSpaceDE w:val="0"/>
              <w:autoSpaceDN w:val="0"/>
              <w:adjustRightInd w:val="0"/>
              <w:rPr>
                <w:rFonts w:ascii="Arial" w:hAnsi="Arial" w:cs="Arial"/>
                <w:b/>
                <w:bCs/>
              </w:rPr>
            </w:pPr>
            <w:r w:rsidRPr="00A42F82">
              <w:rPr>
                <w:rFonts w:ascii="Arial" w:hAnsi="Arial" w:cs="Arial"/>
                <w:b/>
                <w:bCs/>
              </w:rPr>
              <w:t>Research Question</w:t>
            </w:r>
          </w:p>
          <w:p w14:paraId="7B5C9C7E" w14:textId="77777777" w:rsidR="00B41E18" w:rsidRPr="00A42F82" w:rsidRDefault="00B41E18" w:rsidP="005B0702">
            <w:pPr>
              <w:rPr>
                <w:rFonts w:ascii="Arial" w:hAnsi="Arial" w:cs="Arial"/>
              </w:rPr>
            </w:pPr>
          </w:p>
          <w:p w14:paraId="2AEC9386" w14:textId="77777777" w:rsidR="00B41E18" w:rsidRPr="00206648" w:rsidRDefault="00B41E18" w:rsidP="005B0702">
            <w:pPr>
              <w:tabs>
                <w:tab w:val="left" w:pos="3330"/>
              </w:tabs>
              <w:spacing w:line="480" w:lineRule="auto"/>
              <w:rPr>
                <w:rFonts w:ascii="Arial" w:hAnsi="Arial" w:cs="Arial"/>
                <w:sz w:val="36"/>
                <w:szCs w:val="36"/>
              </w:rPr>
            </w:pPr>
            <w:r w:rsidRPr="00206648">
              <w:rPr>
                <w:rFonts w:ascii="Arial" w:hAnsi="Arial" w:cs="Arial"/>
              </w:rPr>
              <w:t xml:space="preserve">Mental Health in Frontline Policing: A critical evaluation into the effects of mental health on the Police and the Public. </w:t>
            </w:r>
          </w:p>
          <w:p w14:paraId="50E437FF" w14:textId="77777777" w:rsidR="00B41E18" w:rsidRPr="00A42F82" w:rsidRDefault="00B41E18" w:rsidP="005B0702">
            <w:pPr>
              <w:rPr>
                <w:rFonts w:ascii="Arial" w:hAnsi="Arial" w:cs="Arial"/>
              </w:rPr>
            </w:pPr>
          </w:p>
          <w:p w14:paraId="5E4513F1" w14:textId="77777777" w:rsidR="00B41E18" w:rsidRPr="00A42F82" w:rsidRDefault="00B41E18" w:rsidP="005B0702">
            <w:pPr>
              <w:autoSpaceDE w:val="0"/>
              <w:autoSpaceDN w:val="0"/>
              <w:adjustRightInd w:val="0"/>
              <w:rPr>
                <w:rFonts w:ascii="Arial" w:hAnsi="Arial" w:cs="Arial"/>
                <w:b/>
                <w:bCs/>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B41E18" w:rsidRPr="00A42F82" w14:paraId="14CEE3E0" w14:textId="77777777" w:rsidTr="005B0702">
        <w:trPr>
          <w:trHeight w:val="454"/>
        </w:trPr>
        <w:tc>
          <w:tcPr>
            <w:tcW w:w="297" w:type="pct"/>
            <w:vAlign w:val="center"/>
          </w:tcPr>
          <w:p w14:paraId="729E5F4E" w14:textId="77777777" w:rsidR="00B41E18" w:rsidRPr="00A42F82" w:rsidRDefault="00B41E18" w:rsidP="005B0702">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40BB2BE5" w14:textId="77777777" w:rsidR="00B41E18" w:rsidRPr="00A42F82" w:rsidRDefault="00B41E18" w:rsidP="005B0702">
            <w:pPr>
              <w:autoSpaceDE w:val="0"/>
              <w:autoSpaceDN w:val="0"/>
              <w:adjustRightInd w:val="0"/>
              <w:rPr>
                <w:rFonts w:ascii="Arial" w:hAnsi="Arial" w:cs="Arial"/>
                <w:b/>
                <w:bCs/>
              </w:rPr>
            </w:pPr>
            <w:r w:rsidRPr="00A42F82">
              <w:rPr>
                <w:rFonts w:ascii="Arial" w:hAnsi="Arial" w:cs="Arial"/>
                <w:b/>
                <w:bCs/>
              </w:rPr>
              <w:t>Aims of Research Activity</w:t>
            </w:r>
          </w:p>
          <w:p w14:paraId="678FD412" w14:textId="77777777" w:rsidR="00B41E18" w:rsidRPr="00A42F82" w:rsidRDefault="00B41E18" w:rsidP="005B0702">
            <w:pPr>
              <w:rPr>
                <w:rFonts w:ascii="Arial" w:hAnsi="Arial" w:cs="Arial"/>
              </w:rPr>
            </w:pPr>
          </w:p>
          <w:p w14:paraId="13C79540" w14:textId="77777777" w:rsidR="00B41E18" w:rsidRDefault="00B41E18" w:rsidP="005B0702">
            <w:pPr>
              <w:rPr>
                <w:rFonts w:ascii="Arial" w:hAnsi="Arial" w:cs="Arial"/>
              </w:rPr>
            </w:pPr>
            <w:r>
              <w:rPr>
                <w:rFonts w:ascii="Arial" w:hAnsi="Arial" w:cs="Arial"/>
              </w:rPr>
              <w:lastRenderedPageBreak/>
              <w:t xml:space="preserve">To evaluate the current understanding around mental health in policing and how that impacts both police officers and the general public. </w:t>
            </w:r>
          </w:p>
          <w:p w14:paraId="6AB58280" w14:textId="77777777" w:rsidR="00B41E18" w:rsidRPr="00A42F82" w:rsidRDefault="00B41E18" w:rsidP="005B0702">
            <w:pPr>
              <w:rPr>
                <w:rFonts w:ascii="Arial" w:hAnsi="Arial" w:cs="Arial"/>
              </w:rPr>
            </w:pPr>
            <w:r>
              <w:rPr>
                <w:rFonts w:ascii="Arial" w:hAnsi="Arial" w:cs="Arial"/>
              </w:rPr>
              <w:t xml:space="preserve">The research will look at evidence to support or oppose this claim and I will look to analyse both sides with an unbiased viewpoint. </w:t>
            </w:r>
          </w:p>
          <w:p w14:paraId="505C68ED" w14:textId="77777777" w:rsidR="00B41E18" w:rsidRPr="00A42F82" w:rsidRDefault="00B41E18" w:rsidP="005B0702">
            <w:pPr>
              <w:rPr>
                <w:rFonts w:ascii="Arial" w:hAnsi="Arial" w:cs="Arial"/>
              </w:rPr>
            </w:pPr>
          </w:p>
          <w:p w14:paraId="043232AE" w14:textId="77777777" w:rsidR="00B41E18" w:rsidRPr="00A42F82" w:rsidRDefault="00B41E18" w:rsidP="005B0702">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41E18" w:rsidRPr="00A42F82" w14:paraId="566723C2" w14:textId="77777777" w:rsidTr="005B0702">
        <w:trPr>
          <w:trHeight w:val="454"/>
        </w:trPr>
        <w:tc>
          <w:tcPr>
            <w:tcW w:w="297" w:type="pct"/>
            <w:vAlign w:val="center"/>
          </w:tcPr>
          <w:p w14:paraId="6008D7B9" w14:textId="77777777" w:rsidR="00B41E18" w:rsidRPr="00A42F82" w:rsidRDefault="00B41E18" w:rsidP="005B0702">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4E48BBC2" w14:textId="77777777" w:rsidR="00B41E18" w:rsidRPr="00A42F82" w:rsidRDefault="00B41E18" w:rsidP="005B0702">
            <w:pPr>
              <w:autoSpaceDE w:val="0"/>
              <w:autoSpaceDN w:val="0"/>
              <w:adjustRightInd w:val="0"/>
              <w:rPr>
                <w:rFonts w:ascii="Arial" w:hAnsi="Arial" w:cs="Arial"/>
                <w:b/>
                <w:bCs/>
              </w:rPr>
            </w:pPr>
            <w:r w:rsidRPr="00A42F82">
              <w:rPr>
                <w:rFonts w:ascii="Arial" w:hAnsi="Arial" w:cs="Arial"/>
                <w:b/>
                <w:bCs/>
              </w:rPr>
              <w:t>Objectives of Research Activity</w:t>
            </w:r>
          </w:p>
          <w:p w14:paraId="5757DC5D" w14:textId="77777777" w:rsidR="00B41E18" w:rsidRPr="00A42F82" w:rsidRDefault="00B41E18" w:rsidP="005B0702">
            <w:pPr>
              <w:rPr>
                <w:rFonts w:ascii="Arial" w:hAnsi="Arial" w:cs="Arial"/>
              </w:rPr>
            </w:pPr>
          </w:p>
          <w:p w14:paraId="60ADC249" w14:textId="77777777" w:rsidR="00B41E18" w:rsidRDefault="00B41E18" w:rsidP="005B0702">
            <w:pPr>
              <w:rPr>
                <w:rFonts w:ascii="Arial" w:hAnsi="Arial" w:cs="Arial"/>
              </w:rPr>
            </w:pPr>
            <w:r>
              <w:rPr>
                <w:rFonts w:ascii="Arial" w:hAnsi="Arial" w:cs="Arial"/>
              </w:rPr>
              <w:t xml:space="preserve">To evaluate the current understanding around mental health in policing and how that impacts both police officers and the general public. </w:t>
            </w:r>
          </w:p>
          <w:p w14:paraId="050356F2" w14:textId="77777777" w:rsidR="00B41E18" w:rsidRPr="00A42F82" w:rsidRDefault="00B41E18" w:rsidP="005B0702">
            <w:pPr>
              <w:rPr>
                <w:rFonts w:ascii="Arial" w:hAnsi="Arial" w:cs="Arial"/>
              </w:rPr>
            </w:pPr>
            <w:r>
              <w:rPr>
                <w:rFonts w:ascii="Arial" w:hAnsi="Arial" w:cs="Arial"/>
              </w:rPr>
              <w:t xml:space="preserve">The research will look at evidence to support or oppose this claim and I will look to analyse both sides with an unbiased viewpoint. </w:t>
            </w:r>
          </w:p>
          <w:p w14:paraId="6C2B2F05" w14:textId="77777777" w:rsidR="00B41E18" w:rsidRPr="00A42F82" w:rsidRDefault="00B41E18" w:rsidP="005B0702">
            <w:pPr>
              <w:rPr>
                <w:rFonts w:ascii="Arial" w:hAnsi="Arial" w:cs="Arial"/>
              </w:rPr>
            </w:pPr>
          </w:p>
          <w:p w14:paraId="4FB7B9FE" w14:textId="77777777" w:rsidR="00B41E18" w:rsidRPr="00A42F82" w:rsidRDefault="00B41E18" w:rsidP="005B0702">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41E18" w:rsidRPr="00A42F82" w14:paraId="6D1D8940" w14:textId="77777777" w:rsidTr="005B0702">
        <w:trPr>
          <w:trHeight w:val="454"/>
        </w:trPr>
        <w:tc>
          <w:tcPr>
            <w:tcW w:w="297" w:type="pct"/>
            <w:shd w:val="clear" w:color="auto" w:fill="F2F2F2" w:themeFill="background1" w:themeFillShade="F2"/>
            <w:vAlign w:val="center"/>
          </w:tcPr>
          <w:p w14:paraId="4DD3A530" w14:textId="77777777" w:rsidR="00B41E18" w:rsidRPr="00A42F82" w:rsidRDefault="00B41E18" w:rsidP="005B0702">
            <w:pPr>
              <w:spacing w:before="120" w:after="120"/>
              <w:rPr>
                <w:rFonts w:ascii="Arial" w:hAnsi="Arial" w:cs="Arial"/>
              </w:rPr>
            </w:pPr>
          </w:p>
        </w:tc>
        <w:tc>
          <w:tcPr>
            <w:tcW w:w="4703" w:type="pct"/>
            <w:gridSpan w:val="4"/>
            <w:shd w:val="clear" w:color="auto" w:fill="F2F2F2" w:themeFill="background1" w:themeFillShade="F2"/>
            <w:vAlign w:val="center"/>
          </w:tcPr>
          <w:p w14:paraId="4B7508DD" w14:textId="77777777" w:rsidR="00B41E18" w:rsidRPr="00A42F82" w:rsidRDefault="00B41E18" w:rsidP="005B0702">
            <w:pPr>
              <w:spacing w:before="120" w:after="120"/>
              <w:rPr>
                <w:rFonts w:ascii="Arial" w:hAnsi="Arial" w:cs="Arial"/>
                <w:b/>
              </w:rPr>
            </w:pPr>
            <w:r w:rsidRPr="00A42F82">
              <w:rPr>
                <w:rFonts w:ascii="Arial" w:hAnsi="Arial" w:cs="Arial"/>
                <w:b/>
              </w:rPr>
              <w:t>Proposed methods (maximum 600 words)</w:t>
            </w:r>
          </w:p>
          <w:p w14:paraId="63E1EBBC" w14:textId="77777777" w:rsidR="00B41E18" w:rsidRPr="00A42F82" w:rsidRDefault="00B41E18" w:rsidP="005B0702">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B41E18" w:rsidRPr="00A42F82" w14:paraId="3EABF6E5" w14:textId="77777777" w:rsidTr="005B0702">
        <w:trPr>
          <w:trHeight w:val="454"/>
        </w:trPr>
        <w:tc>
          <w:tcPr>
            <w:tcW w:w="297" w:type="pct"/>
            <w:vAlign w:val="center"/>
          </w:tcPr>
          <w:p w14:paraId="2127430E" w14:textId="77777777" w:rsidR="00B41E18" w:rsidRPr="00A42F82" w:rsidRDefault="00B41E18" w:rsidP="005B0702">
            <w:pPr>
              <w:rPr>
                <w:rFonts w:ascii="Arial" w:hAnsi="Arial" w:cs="Arial"/>
              </w:rPr>
            </w:pPr>
            <w:r w:rsidRPr="00A42F82">
              <w:rPr>
                <w:rFonts w:ascii="Arial" w:hAnsi="Arial" w:cs="Arial"/>
              </w:rPr>
              <w:t>7</w:t>
            </w:r>
          </w:p>
        </w:tc>
        <w:tc>
          <w:tcPr>
            <w:tcW w:w="4703" w:type="pct"/>
            <w:gridSpan w:val="4"/>
            <w:vAlign w:val="center"/>
          </w:tcPr>
          <w:p w14:paraId="7A442BA7" w14:textId="77777777" w:rsidR="00B41E18" w:rsidRPr="00A42F82" w:rsidRDefault="00B41E18" w:rsidP="005B0702">
            <w:pPr>
              <w:rPr>
                <w:rFonts w:ascii="Arial" w:hAnsi="Arial" w:cs="Arial"/>
              </w:rPr>
            </w:pPr>
          </w:p>
          <w:p w14:paraId="244B8F05" w14:textId="77777777" w:rsidR="00B41E18" w:rsidRPr="00A42F82" w:rsidRDefault="00B41E18" w:rsidP="005B0702">
            <w:pPr>
              <w:rPr>
                <w:rFonts w:ascii="Arial" w:hAnsi="Arial" w:cs="Arial"/>
              </w:rPr>
            </w:pPr>
            <w:r>
              <w:rPr>
                <w:rFonts w:ascii="Arial" w:hAnsi="Arial" w:cs="Arial"/>
              </w:rPr>
              <w:t xml:space="preserve">My research will look at using surveys which will be completed by a range of frontline police officers, meaning those officers whose roles are directly correlated to dealing with members of the public. The surveys will be conducted in the officers own </w:t>
            </w:r>
            <w:proofErr w:type="gramStart"/>
            <w:r>
              <w:rPr>
                <w:rFonts w:ascii="Arial" w:hAnsi="Arial" w:cs="Arial"/>
              </w:rPr>
              <w:t>time, and</w:t>
            </w:r>
            <w:proofErr w:type="gramEnd"/>
            <w:r>
              <w:rPr>
                <w:rFonts w:ascii="Arial" w:hAnsi="Arial" w:cs="Arial"/>
              </w:rPr>
              <w:t xml:space="preserve"> will look to encompass all areas of my research and give me the information necessary to evaluate the response, to my hypothesis and other findings in other sources of research. </w:t>
            </w:r>
          </w:p>
          <w:p w14:paraId="01BA7548" w14:textId="77777777" w:rsidR="00B41E18" w:rsidRPr="00A42F82" w:rsidRDefault="00B41E18" w:rsidP="005B0702">
            <w:pPr>
              <w:rPr>
                <w:rFonts w:ascii="Arial" w:hAnsi="Arial" w:cs="Arial"/>
              </w:rPr>
            </w:pPr>
          </w:p>
          <w:p w14:paraId="6932030D" w14:textId="77777777" w:rsidR="00B41E18" w:rsidRPr="00A42F82" w:rsidRDefault="00B41E18" w:rsidP="005B0702">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41E18" w:rsidRPr="00A42F82" w14:paraId="4FD542B6" w14:textId="77777777" w:rsidTr="005B0702">
        <w:trPr>
          <w:trHeight w:val="454"/>
        </w:trPr>
        <w:tc>
          <w:tcPr>
            <w:tcW w:w="297" w:type="pct"/>
            <w:shd w:val="clear" w:color="auto" w:fill="F2F2F2" w:themeFill="background1" w:themeFillShade="F2"/>
            <w:vAlign w:val="center"/>
          </w:tcPr>
          <w:p w14:paraId="662B929F" w14:textId="77777777" w:rsidR="00B41E18" w:rsidRPr="00A42F82" w:rsidRDefault="00B41E18" w:rsidP="005B0702">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30A4B907" w14:textId="77777777" w:rsidR="00B41E18" w:rsidRPr="00A42F82" w:rsidRDefault="00B41E18" w:rsidP="005B0702">
            <w:pPr>
              <w:spacing w:before="120"/>
              <w:rPr>
                <w:rFonts w:ascii="Arial" w:hAnsi="Arial" w:cs="Arial"/>
                <w:b/>
              </w:rPr>
            </w:pPr>
            <w:r w:rsidRPr="00A42F82">
              <w:rPr>
                <w:rFonts w:ascii="Arial" w:hAnsi="Arial" w:cs="Arial"/>
                <w:b/>
              </w:rPr>
              <w:t>Location of research activity</w:t>
            </w:r>
          </w:p>
          <w:p w14:paraId="3A5AFE29" w14:textId="77777777" w:rsidR="00B41E18" w:rsidRPr="00A42F82" w:rsidRDefault="00B41E18" w:rsidP="005B0702">
            <w:pPr>
              <w:rPr>
                <w:rFonts w:ascii="Arial" w:hAnsi="Arial" w:cs="Arial"/>
              </w:rPr>
            </w:pPr>
            <w:r w:rsidRPr="00A42F82">
              <w:rPr>
                <w:rFonts w:ascii="Arial" w:hAnsi="Arial" w:cs="Arial"/>
              </w:rPr>
              <w:t>Identify all locations where research activity will take place.</w:t>
            </w:r>
          </w:p>
        </w:tc>
      </w:tr>
      <w:tr w:rsidR="00B41E18" w:rsidRPr="00A42F82" w14:paraId="7EA25937" w14:textId="77777777" w:rsidTr="005B0702">
        <w:trPr>
          <w:trHeight w:val="454"/>
        </w:trPr>
        <w:tc>
          <w:tcPr>
            <w:tcW w:w="297" w:type="pct"/>
            <w:vAlign w:val="center"/>
          </w:tcPr>
          <w:p w14:paraId="436D1576" w14:textId="77777777" w:rsidR="00B41E18" w:rsidRPr="00A42F82" w:rsidRDefault="00B41E18" w:rsidP="005B0702">
            <w:pPr>
              <w:rPr>
                <w:rFonts w:ascii="Arial" w:hAnsi="Arial" w:cs="Arial"/>
                <w:bCs/>
              </w:rPr>
            </w:pPr>
            <w:r w:rsidRPr="00A42F82">
              <w:rPr>
                <w:rFonts w:ascii="Arial" w:hAnsi="Arial" w:cs="Arial"/>
                <w:bCs/>
              </w:rPr>
              <w:t>8</w:t>
            </w:r>
          </w:p>
        </w:tc>
        <w:tc>
          <w:tcPr>
            <w:tcW w:w="4703" w:type="pct"/>
            <w:gridSpan w:val="4"/>
            <w:vAlign w:val="center"/>
          </w:tcPr>
          <w:p w14:paraId="4ADD256F" w14:textId="77777777" w:rsidR="00B41E18" w:rsidRPr="00A42F82" w:rsidRDefault="00B41E18" w:rsidP="005B0702">
            <w:pPr>
              <w:rPr>
                <w:rFonts w:ascii="Arial" w:hAnsi="Arial" w:cs="Arial"/>
              </w:rPr>
            </w:pPr>
            <w:r>
              <w:rPr>
                <w:rFonts w:ascii="Arial" w:hAnsi="Arial" w:cs="Arial"/>
              </w:rPr>
              <w:t>Gwent</w:t>
            </w:r>
          </w:p>
          <w:p w14:paraId="20F1FDCD" w14:textId="77777777" w:rsidR="00B41E18" w:rsidRPr="00A42F82" w:rsidRDefault="00B41E18" w:rsidP="005B0702">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41E18" w:rsidRPr="00A42F82" w14:paraId="1AFFCC03" w14:textId="77777777" w:rsidTr="005B0702">
        <w:trPr>
          <w:trHeight w:val="454"/>
        </w:trPr>
        <w:tc>
          <w:tcPr>
            <w:tcW w:w="297" w:type="pct"/>
            <w:shd w:val="clear" w:color="auto" w:fill="F2F2F2" w:themeFill="background1" w:themeFillShade="F2"/>
            <w:vAlign w:val="center"/>
          </w:tcPr>
          <w:p w14:paraId="35459894" w14:textId="77777777" w:rsidR="00B41E18" w:rsidRPr="00A42F82" w:rsidRDefault="00B41E18" w:rsidP="005B0702">
            <w:pPr>
              <w:spacing w:before="120"/>
              <w:rPr>
                <w:rFonts w:ascii="Arial" w:hAnsi="Arial" w:cs="Arial"/>
                <w:bCs/>
              </w:rPr>
            </w:pPr>
          </w:p>
        </w:tc>
        <w:tc>
          <w:tcPr>
            <w:tcW w:w="4703" w:type="pct"/>
            <w:gridSpan w:val="4"/>
            <w:shd w:val="clear" w:color="auto" w:fill="F2F2F2" w:themeFill="background1" w:themeFillShade="F2"/>
            <w:vAlign w:val="center"/>
          </w:tcPr>
          <w:p w14:paraId="49FB3A82" w14:textId="77777777" w:rsidR="00B41E18" w:rsidRPr="00A42F82" w:rsidRDefault="00B41E18" w:rsidP="005B0702">
            <w:pPr>
              <w:spacing w:before="120"/>
              <w:rPr>
                <w:rFonts w:ascii="Arial" w:hAnsi="Arial" w:cs="Arial"/>
                <w:b/>
              </w:rPr>
            </w:pPr>
            <w:r w:rsidRPr="00A42F82">
              <w:rPr>
                <w:rFonts w:ascii="Arial" w:hAnsi="Arial" w:cs="Arial"/>
                <w:b/>
              </w:rPr>
              <w:t>Research activity outside of the UK</w:t>
            </w:r>
          </w:p>
          <w:p w14:paraId="460077C6" w14:textId="77777777" w:rsidR="00B41E18" w:rsidRPr="00A42F82" w:rsidRDefault="00B41E18" w:rsidP="005B0702">
            <w:pPr>
              <w:autoSpaceDE w:val="0"/>
              <w:autoSpaceDN w:val="0"/>
              <w:adjustRightInd w:val="0"/>
              <w:rPr>
                <w:rFonts w:ascii="Arial" w:hAnsi="Arial" w:cs="Arial"/>
              </w:rPr>
            </w:pPr>
            <w:r w:rsidRPr="00A42F82">
              <w:rPr>
                <w:rFonts w:ascii="Arial" w:hAnsi="Arial" w:cs="Arial"/>
              </w:rPr>
              <w:lastRenderedPageBreak/>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rPr>
              <w:t>e.g.</w:t>
            </w:r>
            <w:proofErr w:type="gramEnd"/>
            <w:r w:rsidRPr="00A42F82">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41E18" w:rsidRPr="00A42F82" w14:paraId="5BEE82A7" w14:textId="77777777" w:rsidTr="005B0702">
        <w:trPr>
          <w:trHeight w:val="454"/>
        </w:trPr>
        <w:tc>
          <w:tcPr>
            <w:tcW w:w="297" w:type="pct"/>
            <w:vAlign w:val="center"/>
          </w:tcPr>
          <w:p w14:paraId="624243D6" w14:textId="77777777" w:rsidR="00B41E18" w:rsidRPr="00A42F82" w:rsidRDefault="00B41E18" w:rsidP="005B0702">
            <w:pPr>
              <w:rPr>
                <w:rFonts w:ascii="Arial" w:hAnsi="Arial" w:cs="Arial"/>
                <w:bCs/>
              </w:rPr>
            </w:pPr>
            <w:r w:rsidRPr="00A42F82">
              <w:rPr>
                <w:rFonts w:ascii="Arial" w:hAnsi="Arial" w:cs="Arial"/>
                <w:bCs/>
              </w:rPr>
              <w:lastRenderedPageBreak/>
              <w:t>9</w:t>
            </w:r>
          </w:p>
        </w:tc>
        <w:tc>
          <w:tcPr>
            <w:tcW w:w="4703" w:type="pct"/>
            <w:gridSpan w:val="4"/>
            <w:vAlign w:val="center"/>
          </w:tcPr>
          <w:p w14:paraId="23316427" w14:textId="77777777" w:rsidR="00B41E18" w:rsidRPr="00A42F82" w:rsidRDefault="00B41E18" w:rsidP="005B0702">
            <w:pPr>
              <w:rPr>
                <w:rFonts w:ascii="Arial" w:hAnsi="Arial" w:cs="Arial"/>
              </w:rPr>
            </w:pPr>
          </w:p>
          <w:p w14:paraId="38DBE5DD" w14:textId="77777777" w:rsidR="00B41E18" w:rsidRDefault="00B41E18" w:rsidP="005B0702">
            <w:pPr>
              <w:rPr>
                <w:rFonts w:ascii="Arial" w:hAnsi="Arial" w:cs="Arial"/>
              </w:rPr>
            </w:pPr>
            <w:r>
              <w:rPr>
                <w:rFonts w:ascii="Arial" w:hAnsi="Arial" w:cs="Arial"/>
              </w:rPr>
              <w:t>N/A</w:t>
            </w:r>
          </w:p>
          <w:p w14:paraId="670E23E1" w14:textId="77777777" w:rsidR="00B41E18" w:rsidRPr="00A42F82" w:rsidRDefault="00B41E18" w:rsidP="005B0702">
            <w:pPr>
              <w:rPr>
                <w:rFonts w:ascii="Arial" w:hAnsi="Arial" w:cs="Arial"/>
              </w:rPr>
            </w:pPr>
          </w:p>
          <w:p w14:paraId="24834B5A" w14:textId="77777777" w:rsidR="00B41E18" w:rsidRPr="00A42F82" w:rsidRDefault="00B41E18" w:rsidP="005B0702">
            <w:pPr>
              <w:rPr>
                <w:rFonts w:ascii="Arial" w:hAnsi="Arial" w:cs="Arial"/>
                <w:b/>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tbl>
      <w:tblPr>
        <w:tblStyle w:val="TableGrid"/>
        <w:tblW w:w="9014" w:type="dxa"/>
        <w:tblInd w:w="-5" w:type="dxa"/>
        <w:tblLayout w:type="fixed"/>
        <w:tblLook w:val="04A0" w:firstRow="1" w:lastRow="0" w:firstColumn="1" w:lastColumn="0" w:noHBand="0" w:noVBand="1"/>
      </w:tblPr>
      <w:tblGrid>
        <w:gridCol w:w="486"/>
        <w:gridCol w:w="6334"/>
        <w:gridCol w:w="1096"/>
        <w:gridCol w:w="1098"/>
      </w:tblGrid>
      <w:tr w:rsidR="00FF3E26" w:rsidRPr="00A42F82" w14:paraId="03F80B9D" w14:textId="77777777" w:rsidTr="00FF3E26">
        <w:trPr>
          <w:trHeight w:val="350"/>
        </w:trPr>
        <w:tc>
          <w:tcPr>
            <w:tcW w:w="486" w:type="dxa"/>
            <w:vMerge w:val="restart"/>
            <w:shd w:val="clear" w:color="auto" w:fill="F2F2F2" w:themeFill="background1" w:themeFillShade="F2"/>
            <w:vAlign w:val="center"/>
          </w:tcPr>
          <w:p w14:paraId="39BA564A" w14:textId="77777777" w:rsidR="00FF3E26" w:rsidRPr="00A42F82" w:rsidRDefault="00FF3E26" w:rsidP="005B0702">
            <w:pPr>
              <w:autoSpaceDE w:val="0"/>
              <w:autoSpaceDN w:val="0"/>
              <w:adjustRightInd w:val="0"/>
              <w:rPr>
                <w:rFonts w:ascii="Arial" w:hAnsi="Arial" w:cs="Arial"/>
                <w:sz w:val="22"/>
                <w:szCs w:val="22"/>
              </w:rPr>
            </w:pPr>
            <w:r w:rsidRPr="00A42F82">
              <w:rPr>
                <w:rFonts w:ascii="Arial" w:hAnsi="Arial" w:cs="Arial"/>
                <w:sz w:val="22"/>
                <w:szCs w:val="22"/>
              </w:rPr>
              <w:t>10</w:t>
            </w:r>
          </w:p>
        </w:tc>
        <w:tc>
          <w:tcPr>
            <w:tcW w:w="6334" w:type="dxa"/>
            <w:vMerge w:val="restart"/>
            <w:shd w:val="clear" w:color="auto" w:fill="F2F2F2" w:themeFill="background1" w:themeFillShade="F2"/>
            <w:vAlign w:val="center"/>
          </w:tcPr>
          <w:p w14:paraId="3C8D335E" w14:textId="77777777" w:rsidR="00FF3E26" w:rsidRPr="00A42F82" w:rsidRDefault="00FF3E26" w:rsidP="005B0702">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FF878DD" w14:textId="77777777" w:rsidR="00FF3E26" w:rsidRPr="00A42F82" w:rsidRDefault="00FF3E26" w:rsidP="005B0702">
            <w:pPr>
              <w:autoSpaceDE w:val="0"/>
              <w:autoSpaceDN w:val="0"/>
              <w:adjustRightInd w:val="0"/>
              <w:rPr>
                <w:rFonts w:ascii="Arial" w:hAnsi="Arial" w:cs="Arial"/>
                <w:bCs/>
                <w:sz w:val="22"/>
                <w:szCs w:val="22"/>
              </w:rPr>
            </w:pPr>
          </w:p>
        </w:tc>
        <w:tc>
          <w:tcPr>
            <w:tcW w:w="1096" w:type="dxa"/>
            <w:shd w:val="clear" w:color="auto" w:fill="F2F2F2" w:themeFill="background1" w:themeFillShade="F2"/>
            <w:vAlign w:val="center"/>
          </w:tcPr>
          <w:p w14:paraId="4A417659" w14:textId="77777777" w:rsidR="00FF3E26" w:rsidRPr="00A42F82" w:rsidRDefault="00FF3E26" w:rsidP="005B070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09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C6619C9" w14:textId="77777777" w:rsidR="00FF3E26" w:rsidRPr="00A42F82" w:rsidRDefault="00FF3E26" w:rsidP="005B070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F3E26" w:rsidRPr="00A42F82" w14:paraId="7FBA827B" w14:textId="77777777" w:rsidTr="00FF3E26">
        <w:trPr>
          <w:trHeight w:val="199"/>
        </w:trPr>
        <w:tc>
          <w:tcPr>
            <w:tcW w:w="486" w:type="dxa"/>
            <w:vMerge/>
            <w:shd w:val="clear" w:color="auto" w:fill="F2F2F2" w:themeFill="background1" w:themeFillShade="F2"/>
            <w:vAlign w:val="center"/>
          </w:tcPr>
          <w:p w14:paraId="5DE24679" w14:textId="77777777" w:rsidR="00FF3E26" w:rsidRPr="00A42F82" w:rsidRDefault="00FF3E26" w:rsidP="005B0702">
            <w:pPr>
              <w:autoSpaceDE w:val="0"/>
              <w:autoSpaceDN w:val="0"/>
              <w:adjustRightInd w:val="0"/>
              <w:rPr>
                <w:rFonts w:ascii="Arial" w:hAnsi="Arial" w:cs="Arial"/>
                <w:bCs/>
                <w:sz w:val="22"/>
                <w:szCs w:val="22"/>
              </w:rPr>
            </w:pPr>
          </w:p>
        </w:tc>
        <w:tc>
          <w:tcPr>
            <w:tcW w:w="6334" w:type="dxa"/>
            <w:vMerge/>
            <w:shd w:val="clear" w:color="auto" w:fill="F2F2F2" w:themeFill="background1" w:themeFillShade="F2"/>
          </w:tcPr>
          <w:p w14:paraId="4CB671E3" w14:textId="77777777" w:rsidR="00FF3E26" w:rsidRPr="00A42F82" w:rsidRDefault="00FF3E26" w:rsidP="005B0702">
            <w:pPr>
              <w:autoSpaceDE w:val="0"/>
              <w:autoSpaceDN w:val="0"/>
              <w:adjustRightInd w:val="0"/>
              <w:rPr>
                <w:rFonts w:ascii="Arial" w:hAnsi="Arial" w:cs="Arial"/>
                <w:bCs/>
                <w:sz w:val="22"/>
                <w:szCs w:val="22"/>
              </w:rPr>
            </w:pPr>
          </w:p>
        </w:tc>
        <w:tc>
          <w:tcPr>
            <w:tcW w:w="1096" w:type="dxa"/>
            <w:shd w:val="clear" w:color="auto" w:fill="F2F2F2" w:themeFill="background1" w:themeFillShade="F2"/>
            <w:vAlign w:val="center"/>
          </w:tcPr>
          <w:p w14:paraId="0E3BFAD1" w14:textId="77777777" w:rsidR="00FF3E26" w:rsidRPr="00A42F82" w:rsidRDefault="00FF3E26" w:rsidP="005B070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096" w:type="dxa"/>
            <w:shd w:val="clear" w:color="auto" w:fill="D9D9D9" w:themeFill="background1" w:themeFillShade="D9"/>
            <w:vAlign w:val="center"/>
          </w:tcPr>
          <w:p w14:paraId="2E11E63D" w14:textId="77777777" w:rsidR="00FF3E26" w:rsidRPr="00A42F82" w:rsidRDefault="00FF3E26" w:rsidP="005B070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FF3E26" w:rsidRPr="00A42F82" w14:paraId="18F154BA" w14:textId="77777777" w:rsidTr="00FF3E26">
        <w:trPr>
          <w:trHeight w:val="2256"/>
        </w:trPr>
        <w:tc>
          <w:tcPr>
            <w:tcW w:w="486" w:type="dxa"/>
            <w:shd w:val="clear" w:color="auto" w:fill="FFFFFF" w:themeFill="background1"/>
            <w:vAlign w:val="center"/>
          </w:tcPr>
          <w:p w14:paraId="312C9E19" w14:textId="77777777" w:rsidR="00FF3E26" w:rsidRPr="00A42F82" w:rsidRDefault="00FF3E26" w:rsidP="005B0702">
            <w:pPr>
              <w:autoSpaceDE w:val="0"/>
              <w:autoSpaceDN w:val="0"/>
              <w:adjustRightInd w:val="0"/>
              <w:rPr>
                <w:rFonts w:ascii="Arial" w:hAnsi="Arial" w:cs="Arial"/>
                <w:sz w:val="22"/>
                <w:szCs w:val="22"/>
              </w:rPr>
            </w:pPr>
            <w:r w:rsidRPr="00A42F82">
              <w:rPr>
                <w:rFonts w:ascii="Arial" w:hAnsi="Arial" w:cs="Arial"/>
                <w:sz w:val="22"/>
                <w:szCs w:val="22"/>
              </w:rPr>
              <w:t>11</w:t>
            </w:r>
          </w:p>
        </w:tc>
        <w:tc>
          <w:tcPr>
            <w:tcW w:w="8528" w:type="dxa"/>
            <w:gridSpan w:val="3"/>
            <w:shd w:val="clear" w:color="auto" w:fill="FFFFFF" w:themeFill="background1"/>
          </w:tcPr>
          <w:p w14:paraId="17B9F0D6" w14:textId="77777777" w:rsidR="00FF3E26" w:rsidRDefault="00FF3E26" w:rsidP="005B0702">
            <w:pPr>
              <w:autoSpaceDE w:val="0"/>
              <w:autoSpaceDN w:val="0"/>
              <w:adjustRightInd w:val="0"/>
              <w:rPr>
                <w:rFonts w:ascii="Arial" w:hAnsi="Arial" w:cs="Arial"/>
                <w:sz w:val="22"/>
                <w:szCs w:val="22"/>
              </w:rPr>
            </w:pPr>
          </w:p>
          <w:p w14:paraId="53590DB8" w14:textId="77777777" w:rsidR="00FF3E26" w:rsidRPr="00A42F82" w:rsidRDefault="00FF3E26" w:rsidP="005B0702">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1A702CBB" w14:textId="77777777" w:rsidR="00FF3E26" w:rsidRPr="00A42F82" w:rsidRDefault="00FF3E26" w:rsidP="005B0702">
            <w:pPr>
              <w:rPr>
                <w:rFonts w:ascii="Arial" w:hAnsi="Arial" w:cs="Arial"/>
                <w:sz w:val="22"/>
                <w:szCs w:val="22"/>
              </w:rPr>
            </w:pPr>
          </w:p>
          <w:p w14:paraId="5C70B017" w14:textId="77777777" w:rsidR="00FF3E26" w:rsidRPr="00A42F82" w:rsidRDefault="00FF3E26" w:rsidP="005B0702">
            <w:pPr>
              <w:rPr>
                <w:rFonts w:ascii="Arial" w:hAnsi="Arial" w:cs="Arial"/>
                <w:sz w:val="22"/>
                <w:szCs w:val="22"/>
              </w:rPr>
            </w:pPr>
          </w:p>
          <w:p w14:paraId="6A2037FF" w14:textId="77777777" w:rsidR="00FF3E26" w:rsidRDefault="00FF3E26" w:rsidP="005B0702">
            <w:pPr>
              <w:rPr>
                <w:rFonts w:ascii="Arial" w:hAnsi="Arial" w:cs="Arial"/>
                <w:sz w:val="22"/>
                <w:szCs w:val="22"/>
              </w:rPr>
            </w:pPr>
          </w:p>
          <w:p w14:paraId="71112313" w14:textId="77777777" w:rsidR="00FF3E26" w:rsidRDefault="00FF3E26" w:rsidP="005B0702">
            <w:pPr>
              <w:rPr>
                <w:rFonts w:ascii="Arial" w:hAnsi="Arial" w:cs="Arial"/>
                <w:sz w:val="22"/>
                <w:szCs w:val="22"/>
              </w:rPr>
            </w:pPr>
          </w:p>
          <w:p w14:paraId="397B9041" w14:textId="77777777" w:rsidR="00FF3E26" w:rsidRPr="00A42F82" w:rsidRDefault="00FF3E26" w:rsidP="005B0702">
            <w:pPr>
              <w:rPr>
                <w:rFonts w:ascii="Arial" w:hAnsi="Arial" w:cs="Arial"/>
                <w:sz w:val="22"/>
                <w:szCs w:val="22"/>
              </w:rPr>
            </w:pPr>
          </w:p>
          <w:p w14:paraId="5459ED4C" w14:textId="77777777" w:rsidR="00FF3E26" w:rsidRPr="00A42F82" w:rsidRDefault="00FF3E26" w:rsidP="005B0702">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1D6550B0" w14:textId="77777777" w:rsidR="001F3DED" w:rsidRDefault="001F3DED" w:rsidP="00D43E4B">
      <w:pPr>
        <w:autoSpaceDE w:val="0"/>
        <w:autoSpaceDN w:val="0"/>
        <w:adjustRightInd w:val="0"/>
        <w:spacing w:after="240"/>
        <w:jc w:val="both"/>
        <w:rPr>
          <w:rFonts w:ascii="Arial" w:hAnsi="Arial" w:cs="Arial"/>
          <w:b/>
        </w:rPr>
      </w:pPr>
    </w:p>
    <w:tbl>
      <w:tblPr>
        <w:tblStyle w:val="TableGrid"/>
        <w:tblW w:w="8995" w:type="dxa"/>
        <w:tblInd w:w="-5" w:type="dxa"/>
        <w:tblLook w:val="04A0" w:firstRow="1" w:lastRow="0" w:firstColumn="1" w:lastColumn="0" w:noHBand="0" w:noVBand="1"/>
      </w:tblPr>
      <w:tblGrid>
        <w:gridCol w:w="483"/>
        <w:gridCol w:w="7073"/>
        <w:gridCol w:w="731"/>
        <w:gridCol w:w="708"/>
      </w:tblGrid>
      <w:tr w:rsidR="00E4316B" w:rsidRPr="00A42F82" w14:paraId="7E5C8E75" w14:textId="77777777" w:rsidTr="00E4316B">
        <w:trPr>
          <w:trHeight w:val="481"/>
        </w:trPr>
        <w:tc>
          <w:tcPr>
            <w:tcW w:w="483" w:type="dxa"/>
            <w:shd w:val="clear" w:color="auto" w:fill="F2F2F2" w:themeFill="background1" w:themeFillShade="F2"/>
            <w:vAlign w:val="center"/>
          </w:tcPr>
          <w:p w14:paraId="290131E3" w14:textId="77777777" w:rsidR="00E4316B" w:rsidRPr="00A42F82" w:rsidRDefault="00E4316B" w:rsidP="005B0702">
            <w:pPr>
              <w:autoSpaceDE w:val="0"/>
              <w:autoSpaceDN w:val="0"/>
              <w:adjustRightInd w:val="0"/>
              <w:jc w:val="center"/>
              <w:rPr>
                <w:rFonts w:ascii="Arial" w:hAnsi="Arial" w:cs="Arial"/>
                <w:b/>
                <w:sz w:val="22"/>
                <w:szCs w:val="22"/>
              </w:rPr>
            </w:pPr>
          </w:p>
        </w:tc>
        <w:tc>
          <w:tcPr>
            <w:tcW w:w="7073" w:type="dxa"/>
            <w:shd w:val="clear" w:color="auto" w:fill="F2F2F2" w:themeFill="background1" w:themeFillShade="F2"/>
          </w:tcPr>
          <w:p w14:paraId="2DE3A982" w14:textId="77777777" w:rsidR="00E4316B" w:rsidRPr="00A42F82" w:rsidRDefault="00E4316B" w:rsidP="005B0702">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731" w:type="dxa"/>
            <w:shd w:val="clear" w:color="auto" w:fill="F2F2F2" w:themeFill="background1" w:themeFillShade="F2"/>
          </w:tcPr>
          <w:p w14:paraId="11EAA41D" w14:textId="77777777" w:rsidR="00E4316B" w:rsidRPr="00A42F82" w:rsidRDefault="00E4316B" w:rsidP="005B0702">
            <w:pPr>
              <w:autoSpaceDE w:val="0"/>
              <w:autoSpaceDN w:val="0"/>
              <w:adjustRightInd w:val="0"/>
              <w:jc w:val="center"/>
              <w:rPr>
                <w:rFonts w:ascii="Arial" w:hAnsi="Arial" w:cs="Arial"/>
                <w:b/>
                <w:bCs/>
                <w:sz w:val="22"/>
                <w:szCs w:val="22"/>
              </w:rPr>
            </w:pPr>
          </w:p>
          <w:p w14:paraId="71A6B5BD" w14:textId="77777777" w:rsidR="00E4316B" w:rsidRPr="00A42F82" w:rsidRDefault="00E4316B"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08" w:type="dxa"/>
            <w:shd w:val="clear" w:color="auto" w:fill="F2F2F2" w:themeFill="background1" w:themeFillShade="F2"/>
          </w:tcPr>
          <w:p w14:paraId="2396FF42" w14:textId="77777777" w:rsidR="00E4316B" w:rsidRPr="00A42F82" w:rsidRDefault="00E4316B" w:rsidP="005B0702">
            <w:pPr>
              <w:autoSpaceDE w:val="0"/>
              <w:autoSpaceDN w:val="0"/>
              <w:adjustRightInd w:val="0"/>
              <w:jc w:val="center"/>
              <w:rPr>
                <w:rFonts w:ascii="Arial" w:hAnsi="Arial" w:cs="Arial"/>
                <w:b/>
                <w:bCs/>
                <w:sz w:val="22"/>
                <w:szCs w:val="22"/>
              </w:rPr>
            </w:pPr>
          </w:p>
          <w:p w14:paraId="72CB5A85" w14:textId="77777777" w:rsidR="00E4316B" w:rsidRPr="00A42F82" w:rsidRDefault="00E4316B"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4316B" w:rsidRPr="00A42F82" w14:paraId="26B2FE71" w14:textId="77777777" w:rsidTr="00E4316B">
        <w:trPr>
          <w:trHeight w:val="420"/>
        </w:trPr>
        <w:tc>
          <w:tcPr>
            <w:tcW w:w="483" w:type="dxa"/>
            <w:shd w:val="clear" w:color="auto" w:fill="F2F2F2" w:themeFill="background1" w:themeFillShade="F2"/>
            <w:vAlign w:val="center"/>
          </w:tcPr>
          <w:p w14:paraId="3FD21F4E"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7073" w:type="dxa"/>
            <w:shd w:val="clear" w:color="auto" w:fill="F2F2F2" w:themeFill="background1" w:themeFillShade="F2"/>
            <w:vAlign w:val="center"/>
          </w:tcPr>
          <w:p w14:paraId="7B07D676" w14:textId="77777777" w:rsidR="00E4316B" w:rsidRPr="00A42F82" w:rsidRDefault="00E4316B" w:rsidP="005B0702">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731"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6BB78FB"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11D28CD" w14:textId="77777777" w:rsidR="00E4316B" w:rsidRPr="00A42F82" w:rsidRDefault="00E4316B"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316B" w:rsidRPr="00A42F82" w14:paraId="3644D7DF" w14:textId="77777777" w:rsidTr="00E4316B">
        <w:trPr>
          <w:trHeight w:val="386"/>
        </w:trPr>
        <w:tc>
          <w:tcPr>
            <w:tcW w:w="483" w:type="dxa"/>
            <w:shd w:val="clear" w:color="auto" w:fill="F2F2F2" w:themeFill="background1" w:themeFillShade="F2"/>
            <w:vAlign w:val="center"/>
          </w:tcPr>
          <w:p w14:paraId="3BD7F0D8"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73" w:type="dxa"/>
            <w:shd w:val="clear" w:color="auto" w:fill="F2F2F2" w:themeFill="background1" w:themeFillShade="F2"/>
            <w:vAlign w:val="center"/>
          </w:tcPr>
          <w:p w14:paraId="663F665C" w14:textId="77777777" w:rsidR="00E4316B" w:rsidRPr="00A42F82" w:rsidRDefault="00E4316B" w:rsidP="005B0702">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731"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946B3BC"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86A04BF" w14:textId="77777777" w:rsidR="00E4316B" w:rsidRPr="00A42F82" w:rsidRDefault="00E4316B"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316B" w:rsidRPr="00A42F82" w14:paraId="16F5AF5E" w14:textId="77777777" w:rsidTr="00E4316B">
        <w:trPr>
          <w:trHeight w:val="420"/>
        </w:trPr>
        <w:tc>
          <w:tcPr>
            <w:tcW w:w="483" w:type="dxa"/>
            <w:shd w:val="clear" w:color="auto" w:fill="F2F2F2" w:themeFill="background1" w:themeFillShade="F2"/>
            <w:vAlign w:val="center"/>
          </w:tcPr>
          <w:p w14:paraId="0A1A609B"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73" w:type="dxa"/>
            <w:shd w:val="clear" w:color="auto" w:fill="F2F2F2" w:themeFill="background1" w:themeFillShade="F2"/>
            <w:vAlign w:val="center"/>
          </w:tcPr>
          <w:p w14:paraId="30F8BE93" w14:textId="77777777" w:rsidR="00E4316B" w:rsidRPr="00A42F82" w:rsidRDefault="00E4316B" w:rsidP="005B0702">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731"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1B3E3F2"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D3C8CE2" w14:textId="77777777" w:rsidR="00E4316B" w:rsidRPr="00A42F82" w:rsidRDefault="00E4316B"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316B" w:rsidRPr="00A42F82" w14:paraId="3EFD663F" w14:textId="77777777" w:rsidTr="00E4316B">
        <w:trPr>
          <w:trHeight w:val="386"/>
        </w:trPr>
        <w:tc>
          <w:tcPr>
            <w:tcW w:w="483" w:type="dxa"/>
            <w:shd w:val="clear" w:color="auto" w:fill="F2F2F2" w:themeFill="background1" w:themeFillShade="F2"/>
            <w:vAlign w:val="center"/>
          </w:tcPr>
          <w:p w14:paraId="6A5566F6"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73" w:type="dxa"/>
            <w:shd w:val="clear" w:color="auto" w:fill="F2F2F2" w:themeFill="background1" w:themeFillShade="F2"/>
            <w:vAlign w:val="center"/>
          </w:tcPr>
          <w:p w14:paraId="695BE5F3" w14:textId="77777777" w:rsidR="00E4316B" w:rsidRPr="00A42F82" w:rsidRDefault="00E4316B" w:rsidP="005B0702">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731"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5917B6A"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393846B5" w14:textId="77777777" w:rsidR="00E4316B" w:rsidRPr="00A42F82" w:rsidRDefault="00E4316B"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316B" w:rsidRPr="00A42F82" w14:paraId="3027C869" w14:textId="77777777" w:rsidTr="00E4316B">
        <w:trPr>
          <w:trHeight w:val="386"/>
        </w:trPr>
        <w:tc>
          <w:tcPr>
            <w:tcW w:w="483" w:type="dxa"/>
            <w:shd w:val="clear" w:color="auto" w:fill="F2F2F2" w:themeFill="background1" w:themeFillShade="F2"/>
            <w:vAlign w:val="center"/>
          </w:tcPr>
          <w:p w14:paraId="1A484639"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73" w:type="dxa"/>
            <w:shd w:val="clear" w:color="auto" w:fill="F2F2F2" w:themeFill="background1" w:themeFillShade="F2"/>
            <w:vAlign w:val="center"/>
          </w:tcPr>
          <w:p w14:paraId="61BAA92F" w14:textId="77777777" w:rsidR="00E4316B" w:rsidRPr="00A42F82" w:rsidRDefault="00E4316B" w:rsidP="005B0702">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731"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50F95DEB"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0994E527" w14:textId="77777777" w:rsidR="00E4316B" w:rsidRPr="00A42F82" w:rsidRDefault="00E4316B"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316B" w:rsidRPr="00A42F82" w14:paraId="26450A38" w14:textId="77777777" w:rsidTr="00E4316B">
        <w:trPr>
          <w:trHeight w:val="420"/>
        </w:trPr>
        <w:tc>
          <w:tcPr>
            <w:tcW w:w="483" w:type="dxa"/>
            <w:shd w:val="clear" w:color="auto" w:fill="F2F2F2" w:themeFill="background1" w:themeFillShade="F2"/>
            <w:vAlign w:val="center"/>
          </w:tcPr>
          <w:p w14:paraId="01402350"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73" w:type="dxa"/>
            <w:shd w:val="clear" w:color="auto" w:fill="F2F2F2" w:themeFill="background1" w:themeFillShade="F2"/>
            <w:vAlign w:val="center"/>
          </w:tcPr>
          <w:p w14:paraId="14976C43" w14:textId="77777777" w:rsidR="00E4316B" w:rsidRPr="00A42F82" w:rsidRDefault="00E4316B" w:rsidP="005B0702">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731"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02102A9"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D6FD4D6" w14:textId="77777777" w:rsidR="00E4316B" w:rsidRPr="00A42F82" w:rsidRDefault="00E4316B"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316B" w:rsidRPr="00A42F82" w14:paraId="24B782F2" w14:textId="77777777" w:rsidTr="00E4316B">
        <w:trPr>
          <w:trHeight w:val="386"/>
        </w:trPr>
        <w:tc>
          <w:tcPr>
            <w:tcW w:w="483" w:type="dxa"/>
            <w:shd w:val="clear" w:color="auto" w:fill="F2F2F2" w:themeFill="background1" w:themeFillShade="F2"/>
            <w:vAlign w:val="center"/>
          </w:tcPr>
          <w:p w14:paraId="41A5DADD"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73" w:type="dxa"/>
            <w:shd w:val="clear" w:color="auto" w:fill="F2F2F2" w:themeFill="background1" w:themeFillShade="F2"/>
            <w:vAlign w:val="center"/>
          </w:tcPr>
          <w:p w14:paraId="12CA25EE" w14:textId="77777777" w:rsidR="00E4316B" w:rsidRPr="00A42F82" w:rsidRDefault="00E4316B" w:rsidP="005B0702">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731"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01DE689"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622161F" w14:textId="77777777" w:rsidR="00E4316B" w:rsidRPr="00A42F82" w:rsidRDefault="00E4316B"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316B" w:rsidRPr="00A42F82" w14:paraId="3D2D6CED" w14:textId="77777777" w:rsidTr="00E4316B">
        <w:trPr>
          <w:trHeight w:val="386"/>
        </w:trPr>
        <w:tc>
          <w:tcPr>
            <w:tcW w:w="483" w:type="dxa"/>
            <w:shd w:val="clear" w:color="auto" w:fill="F2F2F2" w:themeFill="background1" w:themeFillShade="F2"/>
            <w:vAlign w:val="center"/>
          </w:tcPr>
          <w:p w14:paraId="2F275608" w14:textId="77777777" w:rsidR="00E4316B" w:rsidRPr="00A42F82" w:rsidRDefault="00E4316B" w:rsidP="005B070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8512" w:type="dxa"/>
            <w:gridSpan w:val="3"/>
            <w:shd w:val="clear" w:color="auto" w:fill="F2F2F2" w:themeFill="background1" w:themeFillShade="F2"/>
            <w:vAlign w:val="center"/>
          </w:tcPr>
          <w:p w14:paraId="131C3BC3" w14:textId="77777777" w:rsidR="00E4316B" w:rsidRPr="00A42F82" w:rsidRDefault="00E4316B" w:rsidP="005B0702">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E4316B" w:rsidRPr="00A42F82" w14:paraId="67566601" w14:textId="77777777" w:rsidTr="00E4316B">
        <w:trPr>
          <w:trHeight w:val="386"/>
        </w:trPr>
        <w:tc>
          <w:tcPr>
            <w:tcW w:w="483" w:type="dxa"/>
            <w:vAlign w:val="center"/>
          </w:tcPr>
          <w:p w14:paraId="12B885B6" w14:textId="77777777" w:rsidR="00E4316B" w:rsidRPr="00A42F82" w:rsidRDefault="00E4316B" w:rsidP="005B0702">
            <w:pPr>
              <w:autoSpaceDE w:val="0"/>
              <w:autoSpaceDN w:val="0"/>
              <w:adjustRightInd w:val="0"/>
              <w:jc w:val="center"/>
              <w:rPr>
                <w:rFonts w:ascii="Arial" w:hAnsi="Arial" w:cs="Arial"/>
                <w:sz w:val="22"/>
                <w:szCs w:val="22"/>
              </w:rPr>
            </w:pPr>
          </w:p>
        </w:tc>
        <w:tc>
          <w:tcPr>
            <w:tcW w:w="8512" w:type="dxa"/>
            <w:gridSpan w:val="3"/>
            <w:shd w:val="clear" w:color="auto" w:fill="auto"/>
            <w:vAlign w:val="center"/>
          </w:tcPr>
          <w:p w14:paraId="4BEE40C7" w14:textId="77777777" w:rsidR="00E4316B" w:rsidRPr="00A42F82" w:rsidRDefault="00E4316B" w:rsidP="005B0702">
            <w:pPr>
              <w:rPr>
                <w:rFonts w:ascii="Arial" w:hAnsi="Arial" w:cs="Arial"/>
              </w:rPr>
            </w:pPr>
          </w:p>
          <w:p w14:paraId="0E37EBD6" w14:textId="77777777" w:rsidR="00E4316B" w:rsidRPr="00A42F82" w:rsidRDefault="00E4316B" w:rsidP="005B0702">
            <w:pPr>
              <w:rPr>
                <w:rFonts w:ascii="Arial" w:hAnsi="Arial" w:cs="Arial"/>
                <w:sz w:val="22"/>
                <w:szCs w:val="22"/>
              </w:rPr>
            </w:pPr>
          </w:p>
          <w:p w14:paraId="125F268B" w14:textId="77777777" w:rsidR="00E4316B" w:rsidRPr="00A42F82" w:rsidRDefault="00E4316B" w:rsidP="005B0702">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77FFBCF6" w14:textId="77777777" w:rsidR="00E4316B" w:rsidRDefault="00E4316B" w:rsidP="00D43E4B">
      <w:pPr>
        <w:autoSpaceDE w:val="0"/>
        <w:autoSpaceDN w:val="0"/>
        <w:adjustRightInd w:val="0"/>
        <w:spacing w:after="240"/>
        <w:jc w:val="both"/>
        <w:rPr>
          <w:rFonts w:ascii="Arial" w:hAnsi="Arial" w:cs="Arial"/>
          <w:b/>
        </w:rPr>
      </w:pPr>
    </w:p>
    <w:p w14:paraId="50BBD5C7" w14:textId="77777777" w:rsidR="00E4316B" w:rsidRDefault="00E4316B" w:rsidP="00D43E4B">
      <w:pPr>
        <w:autoSpaceDE w:val="0"/>
        <w:autoSpaceDN w:val="0"/>
        <w:adjustRightInd w:val="0"/>
        <w:spacing w:after="240"/>
        <w:jc w:val="both"/>
        <w:rPr>
          <w:rFonts w:ascii="Arial" w:hAnsi="Arial" w:cs="Arial"/>
          <w:b/>
        </w:rPr>
      </w:pPr>
    </w:p>
    <w:p w14:paraId="6D71C17A" w14:textId="77777777" w:rsidR="008A52FD" w:rsidRPr="00A42F82" w:rsidRDefault="008A52FD" w:rsidP="008A52FD">
      <w:pPr>
        <w:spacing w:after="240"/>
        <w:rPr>
          <w:rFonts w:ascii="Arial" w:hAnsi="Arial" w:cs="Arial"/>
          <w:b/>
        </w:rPr>
      </w:pPr>
      <w:r w:rsidRPr="00A42F82">
        <w:rPr>
          <w:rFonts w:ascii="Arial" w:hAnsi="Arial" w:cs="Arial"/>
          <w:b/>
        </w:rPr>
        <w:lastRenderedPageBreak/>
        <w:t>SECTION F: Scope of Research Activity</w:t>
      </w:r>
    </w:p>
    <w:tbl>
      <w:tblPr>
        <w:tblStyle w:val="TableGrid"/>
        <w:tblW w:w="10451" w:type="dxa"/>
        <w:tblInd w:w="-717" w:type="dxa"/>
        <w:tblLook w:val="04A0" w:firstRow="1" w:lastRow="0" w:firstColumn="1" w:lastColumn="0" w:noHBand="0" w:noVBand="1"/>
      </w:tblPr>
      <w:tblGrid>
        <w:gridCol w:w="562"/>
        <w:gridCol w:w="8227"/>
        <w:gridCol w:w="846"/>
        <w:gridCol w:w="816"/>
      </w:tblGrid>
      <w:tr w:rsidR="002F7421" w:rsidRPr="00A42F82" w14:paraId="14AD893E" w14:textId="77777777" w:rsidTr="002F7421">
        <w:trPr>
          <w:trHeight w:val="558"/>
        </w:trPr>
        <w:tc>
          <w:tcPr>
            <w:tcW w:w="562" w:type="dxa"/>
            <w:shd w:val="clear" w:color="auto" w:fill="F2F2F2" w:themeFill="background1" w:themeFillShade="F2"/>
            <w:vAlign w:val="center"/>
          </w:tcPr>
          <w:p w14:paraId="186F28DC" w14:textId="77777777" w:rsidR="002F7421" w:rsidRPr="00A42F82" w:rsidRDefault="002F7421" w:rsidP="005B070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B7F381D" w14:textId="77777777" w:rsidR="002F7421" w:rsidRPr="00A42F82" w:rsidRDefault="002F7421" w:rsidP="005B0702">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A98B994" w14:textId="77777777" w:rsidR="002F7421" w:rsidRPr="00A42F82" w:rsidRDefault="002F7421"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0144526" w14:textId="77777777" w:rsidR="002F7421" w:rsidRPr="00A42F82" w:rsidRDefault="002F7421"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F7421" w:rsidRPr="00A42F82" w14:paraId="1ECF74FE" w14:textId="77777777" w:rsidTr="002F7421">
        <w:trPr>
          <w:trHeight w:val="439"/>
        </w:trPr>
        <w:tc>
          <w:tcPr>
            <w:tcW w:w="562" w:type="dxa"/>
            <w:shd w:val="clear" w:color="auto" w:fill="F2F2F2" w:themeFill="background1" w:themeFillShade="F2"/>
            <w:vAlign w:val="center"/>
          </w:tcPr>
          <w:p w14:paraId="6076B91B"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5A839BE"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61BC0E4E"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67DAFD7"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F7421" w:rsidRPr="00A42F82" w14:paraId="6F8E1CEB" w14:textId="77777777" w:rsidTr="002F7421">
        <w:trPr>
          <w:trHeight w:val="439"/>
        </w:trPr>
        <w:tc>
          <w:tcPr>
            <w:tcW w:w="562" w:type="dxa"/>
            <w:shd w:val="clear" w:color="auto" w:fill="F2F2F2" w:themeFill="background1" w:themeFillShade="F2"/>
            <w:vAlign w:val="center"/>
          </w:tcPr>
          <w:p w14:paraId="17C7FC5B"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E28FEDB"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5C6028F"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085CEA1D"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09FD745F" w14:textId="77777777" w:rsidTr="002F7421">
        <w:trPr>
          <w:trHeight w:val="439"/>
        </w:trPr>
        <w:tc>
          <w:tcPr>
            <w:tcW w:w="562" w:type="dxa"/>
            <w:shd w:val="clear" w:color="auto" w:fill="F2F2F2" w:themeFill="background1" w:themeFillShade="F2"/>
            <w:vAlign w:val="center"/>
          </w:tcPr>
          <w:p w14:paraId="39F86107"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8AF148D"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FB411E1"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A1EC877"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0A8787C6" w14:textId="77777777" w:rsidTr="002F7421">
        <w:trPr>
          <w:trHeight w:val="403"/>
        </w:trPr>
        <w:tc>
          <w:tcPr>
            <w:tcW w:w="562" w:type="dxa"/>
            <w:shd w:val="clear" w:color="auto" w:fill="F2F2F2" w:themeFill="background1" w:themeFillShade="F2"/>
            <w:vAlign w:val="center"/>
          </w:tcPr>
          <w:p w14:paraId="5B660CCB"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505AEFF"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6175203"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7B23426"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71227C00" w14:textId="77777777" w:rsidTr="002F7421">
        <w:trPr>
          <w:trHeight w:val="403"/>
        </w:trPr>
        <w:tc>
          <w:tcPr>
            <w:tcW w:w="562" w:type="dxa"/>
            <w:shd w:val="clear" w:color="auto" w:fill="F2F2F2" w:themeFill="background1" w:themeFillShade="F2"/>
            <w:vAlign w:val="center"/>
          </w:tcPr>
          <w:p w14:paraId="0C70750C"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1471717"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F4D9D01"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F8D0C6C"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6C9374F7" w14:textId="77777777" w:rsidTr="002F7421">
        <w:trPr>
          <w:trHeight w:val="403"/>
        </w:trPr>
        <w:tc>
          <w:tcPr>
            <w:tcW w:w="562" w:type="dxa"/>
            <w:shd w:val="clear" w:color="auto" w:fill="F2F2F2" w:themeFill="background1" w:themeFillShade="F2"/>
            <w:vAlign w:val="center"/>
          </w:tcPr>
          <w:p w14:paraId="52FBF400"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6CC8256"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EB0EB05"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434E720"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4EEAE69A" w14:textId="77777777" w:rsidTr="002F7421">
        <w:trPr>
          <w:trHeight w:val="439"/>
        </w:trPr>
        <w:tc>
          <w:tcPr>
            <w:tcW w:w="562" w:type="dxa"/>
            <w:shd w:val="clear" w:color="auto" w:fill="F2F2F2" w:themeFill="background1" w:themeFillShade="F2"/>
            <w:vAlign w:val="center"/>
          </w:tcPr>
          <w:p w14:paraId="6FFB065D"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C300783"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299CEB75"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401AA32"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7FC27A1C" w14:textId="77777777" w:rsidTr="002F7421">
        <w:trPr>
          <w:trHeight w:val="403"/>
        </w:trPr>
        <w:tc>
          <w:tcPr>
            <w:tcW w:w="562" w:type="dxa"/>
            <w:shd w:val="clear" w:color="auto" w:fill="F2F2F2" w:themeFill="background1" w:themeFillShade="F2"/>
            <w:vAlign w:val="center"/>
          </w:tcPr>
          <w:p w14:paraId="249D82C1"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49ADF3AA"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1699A86"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B59D162"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040BB63E" w14:textId="77777777" w:rsidTr="002F7421">
        <w:trPr>
          <w:trHeight w:val="439"/>
        </w:trPr>
        <w:tc>
          <w:tcPr>
            <w:tcW w:w="562" w:type="dxa"/>
            <w:shd w:val="clear" w:color="auto" w:fill="F2F2F2" w:themeFill="background1" w:themeFillShade="F2"/>
            <w:vAlign w:val="center"/>
          </w:tcPr>
          <w:p w14:paraId="62D37862"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5BE3D50"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E430D9D"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D6E1AEB"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0D1C1149" w14:textId="77777777" w:rsidTr="002F7421">
        <w:trPr>
          <w:trHeight w:val="403"/>
        </w:trPr>
        <w:tc>
          <w:tcPr>
            <w:tcW w:w="562" w:type="dxa"/>
            <w:shd w:val="clear" w:color="auto" w:fill="F2F2F2" w:themeFill="background1" w:themeFillShade="F2"/>
            <w:vAlign w:val="center"/>
          </w:tcPr>
          <w:p w14:paraId="505B0838"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F571FD0"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C6C55BD"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3221212"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3C90232B" w14:textId="77777777" w:rsidTr="002F7421">
        <w:trPr>
          <w:trHeight w:val="403"/>
        </w:trPr>
        <w:tc>
          <w:tcPr>
            <w:tcW w:w="562" w:type="dxa"/>
            <w:shd w:val="clear" w:color="auto" w:fill="F2F2F2" w:themeFill="background1" w:themeFillShade="F2"/>
            <w:vAlign w:val="center"/>
          </w:tcPr>
          <w:p w14:paraId="08CFE1B5"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A129B78"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6E325B5"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32A65CB"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2C546228" w14:textId="77777777" w:rsidTr="002F7421">
        <w:trPr>
          <w:trHeight w:val="403"/>
        </w:trPr>
        <w:tc>
          <w:tcPr>
            <w:tcW w:w="562" w:type="dxa"/>
            <w:shd w:val="clear" w:color="auto" w:fill="F2F2F2" w:themeFill="background1" w:themeFillShade="F2"/>
            <w:vAlign w:val="center"/>
          </w:tcPr>
          <w:p w14:paraId="00A1FD5F"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181C355"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A2F78F5"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A403595"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7148FF77" w14:textId="77777777" w:rsidTr="002F7421">
        <w:trPr>
          <w:trHeight w:val="403"/>
        </w:trPr>
        <w:tc>
          <w:tcPr>
            <w:tcW w:w="562" w:type="dxa"/>
            <w:shd w:val="clear" w:color="auto" w:fill="F2F2F2" w:themeFill="background1" w:themeFillShade="F2"/>
            <w:vAlign w:val="center"/>
          </w:tcPr>
          <w:p w14:paraId="3C4667E2"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40C0A49"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CF393C6"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778D324"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2AEED2DD" w14:textId="77777777" w:rsidTr="002F7421">
        <w:trPr>
          <w:trHeight w:val="403"/>
        </w:trPr>
        <w:tc>
          <w:tcPr>
            <w:tcW w:w="562" w:type="dxa"/>
            <w:shd w:val="clear" w:color="auto" w:fill="F2F2F2" w:themeFill="background1" w:themeFillShade="F2"/>
            <w:vAlign w:val="center"/>
          </w:tcPr>
          <w:p w14:paraId="187D6DF2"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EEF9E2E"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9940634"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EBEDB45"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5612299D" w14:textId="77777777" w:rsidTr="002F7421">
        <w:trPr>
          <w:trHeight w:val="403"/>
        </w:trPr>
        <w:tc>
          <w:tcPr>
            <w:tcW w:w="562" w:type="dxa"/>
            <w:shd w:val="clear" w:color="auto" w:fill="F2F2F2" w:themeFill="background1" w:themeFillShade="F2"/>
            <w:vAlign w:val="center"/>
          </w:tcPr>
          <w:p w14:paraId="271C383C"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0A6285F"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1677E6F"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A6A2B75"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19FA5309" w14:textId="77777777" w:rsidTr="002F7421">
        <w:trPr>
          <w:trHeight w:val="403"/>
        </w:trPr>
        <w:tc>
          <w:tcPr>
            <w:tcW w:w="562" w:type="dxa"/>
            <w:shd w:val="clear" w:color="auto" w:fill="F2F2F2" w:themeFill="background1" w:themeFillShade="F2"/>
            <w:vAlign w:val="center"/>
          </w:tcPr>
          <w:p w14:paraId="11D3522A"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7303DED6"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6889FD1"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267FA4D"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5F4F4B72" w14:textId="77777777" w:rsidTr="002F7421">
        <w:trPr>
          <w:trHeight w:val="403"/>
        </w:trPr>
        <w:tc>
          <w:tcPr>
            <w:tcW w:w="562" w:type="dxa"/>
            <w:shd w:val="clear" w:color="auto" w:fill="F2F2F2" w:themeFill="background1" w:themeFillShade="F2"/>
            <w:vAlign w:val="center"/>
          </w:tcPr>
          <w:p w14:paraId="33504BE0"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A7B8E6B"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11361A1" w14:textId="77777777" w:rsidR="002F7421" w:rsidRPr="00A42F82" w:rsidRDefault="002F7421"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F95579F" w14:textId="77777777" w:rsidR="002F7421" w:rsidRPr="00A42F82" w:rsidRDefault="002F7421"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F7421" w:rsidRPr="00A42F82" w14:paraId="72622E68" w14:textId="77777777" w:rsidTr="002F7421">
        <w:trPr>
          <w:trHeight w:val="403"/>
        </w:trPr>
        <w:tc>
          <w:tcPr>
            <w:tcW w:w="562" w:type="dxa"/>
            <w:vAlign w:val="center"/>
          </w:tcPr>
          <w:p w14:paraId="000E48B5" w14:textId="77777777" w:rsidR="002F7421" w:rsidRPr="00A42F82" w:rsidRDefault="002F7421" w:rsidP="005B0702">
            <w:pPr>
              <w:autoSpaceDE w:val="0"/>
              <w:autoSpaceDN w:val="0"/>
              <w:adjustRightInd w:val="0"/>
              <w:rPr>
                <w:rFonts w:ascii="Arial" w:hAnsi="Arial" w:cs="Arial"/>
                <w:sz w:val="22"/>
                <w:szCs w:val="22"/>
              </w:rPr>
            </w:pPr>
          </w:p>
        </w:tc>
        <w:tc>
          <w:tcPr>
            <w:tcW w:w="8227" w:type="dxa"/>
            <w:shd w:val="clear" w:color="auto" w:fill="auto"/>
            <w:vAlign w:val="center"/>
          </w:tcPr>
          <w:p w14:paraId="3F07F7A2"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FB3DE51" w14:textId="77777777" w:rsidR="002F7421" w:rsidRPr="00A42F82" w:rsidRDefault="002F7421" w:rsidP="005B0702">
            <w:pPr>
              <w:rPr>
                <w:rFonts w:ascii="Arial" w:hAnsi="Arial" w:cs="Arial"/>
              </w:rPr>
            </w:pPr>
          </w:p>
          <w:p w14:paraId="22649016" w14:textId="77777777" w:rsidR="002F7421" w:rsidRPr="00A42F82" w:rsidRDefault="002F7421" w:rsidP="005B0702">
            <w:pPr>
              <w:rPr>
                <w:rFonts w:ascii="Arial" w:hAnsi="Arial" w:cs="Arial"/>
              </w:rPr>
            </w:pPr>
          </w:p>
          <w:p w14:paraId="06F85A7C" w14:textId="77777777" w:rsidR="002F7421" w:rsidRPr="00A42F82" w:rsidRDefault="002F7421" w:rsidP="005B0702">
            <w:pPr>
              <w:rPr>
                <w:rFonts w:ascii="Arial" w:hAnsi="Arial" w:cs="Arial"/>
                <w:sz w:val="22"/>
                <w:szCs w:val="22"/>
              </w:rPr>
            </w:pPr>
          </w:p>
          <w:p w14:paraId="00B40D42" w14:textId="77777777" w:rsidR="002F7421" w:rsidRPr="00A42F82" w:rsidRDefault="002F7421" w:rsidP="005B0702">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166D5806" w14:textId="77777777" w:rsidR="002F7421" w:rsidRPr="00A42F82" w:rsidRDefault="002F7421" w:rsidP="005B070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BD696C0" w14:textId="77777777" w:rsidR="002F7421" w:rsidRPr="00A42F82" w:rsidRDefault="002F7421" w:rsidP="005B0702">
            <w:pPr>
              <w:autoSpaceDE w:val="0"/>
              <w:autoSpaceDN w:val="0"/>
              <w:adjustRightInd w:val="0"/>
              <w:jc w:val="center"/>
              <w:rPr>
                <w:rFonts w:ascii="Arial" w:hAnsi="Arial" w:cs="Arial"/>
                <w:b/>
                <w:bCs/>
                <w:sz w:val="22"/>
                <w:szCs w:val="22"/>
              </w:rPr>
            </w:pPr>
          </w:p>
        </w:tc>
      </w:tr>
    </w:tbl>
    <w:p w14:paraId="493A6A02" w14:textId="77777777" w:rsidR="00E4316B" w:rsidRDefault="00E4316B" w:rsidP="00D43E4B">
      <w:pPr>
        <w:autoSpaceDE w:val="0"/>
        <w:autoSpaceDN w:val="0"/>
        <w:adjustRightInd w:val="0"/>
        <w:spacing w:after="240"/>
        <w:jc w:val="both"/>
        <w:rPr>
          <w:rFonts w:ascii="Arial" w:hAnsi="Arial" w:cs="Arial"/>
          <w:b/>
        </w:rPr>
      </w:pPr>
    </w:p>
    <w:p w14:paraId="24ECEB2B" w14:textId="77777777" w:rsidR="00502F8F" w:rsidRDefault="00502F8F" w:rsidP="009517B2">
      <w:pPr>
        <w:autoSpaceDE w:val="0"/>
        <w:autoSpaceDN w:val="0"/>
        <w:adjustRightInd w:val="0"/>
        <w:spacing w:after="240"/>
        <w:jc w:val="both"/>
        <w:rPr>
          <w:rFonts w:ascii="Arial" w:hAnsi="Arial" w:cs="Arial"/>
          <w:b/>
        </w:rPr>
      </w:pPr>
    </w:p>
    <w:p w14:paraId="61EDA0BB" w14:textId="3782831E" w:rsidR="009517B2" w:rsidRPr="00A42F82" w:rsidRDefault="009517B2" w:rsidP="009517B2">
      <w:pPr>
        <w:autoSpaceDE w:val="0"/>
        <w:autoSpaceDN w:val="0"/>
        <w:adjustRightInd w:val="0"/>
        <w:spacing w:after="240"/>
        <w:jc w:val="both"/>
        <w:rPr>
          <w:rFonts w:ascii="Arial" w:hAnsi="Arial" w:cs="Arial"/>
          <w:b/>
        </w:rPr>
      </w:pPr>
      <w:r w:rsidRPr="00A42F82">
        <w:rPr>
          <w:rFonts w:ascii="Arial" w:hAnsi="Arial" w:cs="Arial"/>
          <w:b/>
        </w:rPr>
        <w:lastRenderedPageBreak/>
        <w:t>SECTION G: Intended Participants</w:t>
      </w:r>
    </w:p>
    <w:p w14:paraId="743BFE92" w14:textId="77777777" w:rsidR="009517B2" w:rsidRPr="00A42F82" w:rsidRDefault="009517B2" w:rsidP="009517B2">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tbl>
      <w:tblPr>
        <w:tblStyle w:val="TableGrid"/>
        <w:tblW w:w="10292" w:type="dxa"/>
        <w:tblInd w:w="-717" w:type="dxa"/>
        <w:tblLook w:val="04A0" w:firstRow="1" w:lastRow="0" w:firstColumn="1" w:lastColumn="0" w:noHBand="0" w:noVBand="1"/>
      </w:tblPr>
      <w:tblGrid>
        <w:gridCol w:w="553"/>
        <w:gridCol w:w="8095"/>
        <w:gridCol w:w="836"/>
        <w:gridCol w:w="808"/>
      </w:tblGrid>
      <w:tr w:rsidR="00EF69D4" w:rsidRPr="00A42F82" w14:paraId="15F42C8A" w14:textId="77777777" w:rsidTr="009952DB">
        <w:trPr>
          <w:trHeight w:val="392"/>
        </w:trPr>
        <w:tc>
          <w:tcPr>
            <w:tcW w:w="553" w:type="dxa"/>
            <w:shd w:val="clear" w:color="auto" w:fill="F2F2F2" w:themeFill="background1" w:themeFillShade="F2"/>
            <w:vAlign w:val="center"/>
          </w:tcPr>
          <w:p w14:paraId="1A1CC9CE" w14:textId="77777777" w:rsidR="00EF69D4" w:rsidRPr="00A42F82" w:rsidRDefault="00EF69D4" w:rsidP="005B0702">
            <w:pPr>
              <w:autoSpaceDE w:val="0"/>
              <w:autoSpaceDN w:val="0"/>
              <w:adjustRightInd w:val="0"/>
              <w:jc w:val="center"/>
              <w:rPr>
                <w:rFonts w:ascii="Arial" w:hAnsi="Arial" w:cs="Arial"/>
                <w:b/>
                <w:sz w:val="22"/>
                <w:szCs w:val="22"/>
              </w:rPr>
            </w:pPr>
          </w:p>
        </w:tc>
        <w:tc>
          <w:tcPr>
            <w:tcW w:w="8095" w:type="dxa"/>
            <w:shd w:val="clear" w:color="auto" w:fill="F2F2F2" w:themeFill="background1" w:themeFillShade="F2"/>
          </w:tcPr>
          <w:p w14:paraId="5D76A3C0" w14:textId="77777777" w:rsidR="00EF69D4" w:rsidRPr="00A42F82" w:rsidRDefault="00EF69D4" w:rsidP="005B0702">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36" w:type="dxa"/>
            <w:shd w:val="clear" w:color="auto" w:fill="F2F2F2" w:themeFill="background1" w:themeFillShade="F2"/>
          </w:tcPr>
          <w:p w14:paraId="2B74D445" w14:textId="77777777" w:rsidR="00EF69D4" w:rsidRPr="00A42F82" w:rsidRDefault="00EF69D4" w:rsidP="005B0702">
            <w:pPr>
              <w:autoSpaceDE w:val="0"/>
              <w:autoSpaceDN w:val="0"/>
              <w:adjustRightInd w:val="0"/>
              <w:jc w:val="center"/>
              <w:rPr>
                <w:rFonts w:ascii="Arial" w:hAnsi="Arial" w:cs="Arial"/>
                <w:b/>
                <w:bCs/>
                <w:sz w:val="22"/>
                <w:szCs w:val="22"/>
              </w:rPr>
            </w:pPr>
          </w:p>
          <w:p w14:paraId="3C001489" w14:textId="77777777" w:rsidR="00EF69D4" w:rsidRPr="00A42F82" w:rsidRDefault="00EF69D4"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08" w:type="dxa"/>
            <w:shd w:val="clear" w:color="auto" w:fill="F2F2F2" w:themeFill="background1" w:themeFillShade="F2"/>
          </w:tcPr>
          <w:p w14:paraId="6A20B1D2" w14:textId="77777777" w:rsidR="00EF69D4" w:rsidRPr="00A42F82" w:rsidRDefault="00EF69D4" w:rsidP="005B0702">
            <w:pPr>
              <w:autoSpaceDE w:val="0"/>
              <w:autoSpaceDN w:val="0"/>
              <w:adjustRightInd w:val="0"/>
              <w:jc w:val="center"/>
              <w:rPr>
                <w:rFonts w:ascii="Arial" w:hAnsi="Arial" w:cs="Arial"/>
                <w:b/>
                <w:bCs/>
                <w:sz w:val="22"/>
                <w:szCs w:val="22"/>
              </w:rPr>
            </w:pPr>
          </w:p>
          <w:p w14:paraId="0352AE45" w14:textId="77777777" w:rsidR="00EF69D4" w:rsidRPr="00A42F82" w:rsidRDefault="00EF69D4"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F69D4" w:rsidRPr="00A42F82" w14:paraId="2B382FEB" w14:textId="77777777" w:rsidTr="009952DB">
        <w:trPr>
          <w:trHeight w:val="343"/>
        </w:trPr>
        <w:tc>
          <w:tcPr>
            <w:tcW w:w="553" w:type="dxa"/>
            <w:shd w:val="clear" w:color="auto" w:fill="F2F2F2" w:themeFill="background1" w:themeFillShade="F2"/>
            <w:vAlign w:val="center"/>
          </w:tcPr>
          <w:p w14:paraId="535D68B3"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095" w:type="dxa"/>
            <w:shd w:val="clear" w:color="auto" w:fill="F2F2F2" w:themeFill="background1" w:themeFillShade="F2"/>
            <w:vAlign w:val="center"/>
          </w:tcPr>
          <w:p w14:paraId="41867F35"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36"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FCAE879"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06454A18" w14:textId="77777777" w:rsidR="00EF69D4" w:rsidRPr="00A42F82" w:rsidRDefault="00EF69D4"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F69D4" w:rsidRPr="00A42F82" w14:paraId="3B777424" w14:textId="77777777" w:rsidTr="009952DB">
        <w:trPr>
          <w:trHeight w:val="314"/>
        </w:trPr>
        <w:tc>
          <w:tcPr>
            <w:tcW w:w="553" w:type="dxa"/>
            <w:shd w:val="clear" w:color="auto" w:fill="F2F2F2" w:themeFill="background1" w:themeFillShade="F2"/>
            <w:vAlign w:val="center"/>
          </w:tcPr>
          <w:p w14:paraId="259322DD"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095" w:type="dxa"/>
            <w:shd w:val="clear" w:color="auto" w:fill="F2F2F2" w:themeFill="background1" w:themeFillShade="F2"/>
            <w:vAlign w:val="center"/>
          </w:tcPr>
          <w:p w14:paraId="18AD3F9F"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36"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496E673D" w14:textId="77777777" w:rsidR="00EF69D4" w:rsidRPr="00A42F82" w:rsidRDefault="00EF69D4"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8"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B7B7D02"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F69D4" w:rsidRPr="00A42F82" w14:paraId="0A1B1C61" w14:textId="77777777" w:rsidTr="009952DB">
        <w:trPr>
          <w:trHeight w:val="343"/>
        </w:trPr>
        <w:tc>
          <w:tcPr>
            <w:tcW w:w="553" w:type="dxa"/>
            <w:shd w:val="clear" w:color="auto" w:fill="F2F2F2" w:themeFill="background1" w:themeFillShade="F2"/>
            <w:vAlign w:val="center"/>
          </w:tcPr>
          <w:p w14:paraId="70AF6EAE"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095" w:type="dxa"/>
            <w:shd w:val="clear" w:color="auto" w:fill="F2F2F2" w:themeFill="background1" w:themeFillShade="F2"/>
            <w:vAlign w:val="center"/>
          </w:tcPr>
          <w:p w14:paraId="1535EEBE"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36"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114A74B"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062D1E6" w14:textId="77777777" w:rsidR="00EF69D4" w:rsidRPr="00A42F82" w:rsidRDefault="00EF69D4"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F69D4" w:rsidRPr="00A42F82" w14:paraId="62B23CFC" w14:textId="77777777" w:rsidTr="009952DB">
        <w:trPr>
          <w:trHeight w:val="314"/>
        </w:trPr>
        <w:tc>
          <w:tcPr>
            <w:tcW w:w="553" w:type="dxa"/>
            <w:shd w:val="clear" w:color="auto" w:fill="F2F2F2" w:themeFill="background1" w:themeFillShade="F2"/>
            <w:vAlign w:val="center"/>
          </w:tcPr>
          <w:p w14:paraId="4D1C7514"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095" w:type="dxa"/>
            <w:shd w:val="clear" w:color="auto" w:fill="F2F2F2" w:themeFill="background1" w:themeFillShade="F2"/>
            <w:vAlign w:val="center"/>
          </w:tcPr>
          <w:p w14:paraId="57C450D0"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36"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215D1F85"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0C8EF0A2" w14:textId="77777777" w:rsidR="00EF69D4" w:rsidRPr="00A42F82" w:rsidRDefault="00EF69D4"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F69D4" w:rsidRPr="00A42F82" w14:paraId="747EBC67" w14:textId="77777777" w:rsidTr="009952DB">
        <w:trPr>
          <w:trHeight w:val="314"/>
        </w:trPr>
        <w:tc>
          <w:tcPr>
            <w:tcW w:w="553" w:type="dxa"/>
            <w:shd w:val="clear" w:color="auto" w:fill="F2F2F2" w:themeFill="background1" w:themeFillShade="F2"/>
            <w:vAlign w:val="center"/>
          </w:tcPr>
          <w:p w14:paraId="6ADA69FC"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095" w:type="dxa"/>
            <w:shd w:val="clear" w:color="auto" w:fill="F2F2F2" w:themeFill="background1" w:themeFillShade="F2"/>
            <w:vAlign w:val="center"/>
          </w:tcPr>
          <w:p w14:paraId="5820CB9A"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36"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D2FB1E0"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9C7E3E6" w14:textId="77777777" w:rsidR="00EF69D4" w:rsidRPr="00A42F82" w:rsidRDefault="00EF69D4"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F69D4" w:rsidRPr="00A42F82" w14:paraId="724035A0" w14:textId="77777777" w:rsidTr="009952DB">
        <w:trPr>
          <w:trHeight w:val="343"/>
        </w:trPr>
        <w:tc>
          <w:tcPr>
            <w:tcW w:w="553" w:type="dxa"/>
            <w:shd w:val="clear" w:color="auto" w:fill="F2F2F2" w:themeFill="background1" w:themeFillShade="F2"/>
            <w:vAlign w:val="center"/>
          </w:tcPr>
          <w:p w14:paraId="3D0EB10E"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095" w:type="dxa"/>
            <w:shd w:val="clear" w:color="auto" w:fill="F2F2F2" w:themeFill="background1" w:themeFillShade="F2"/>
            <w:vAlign w:val="center"/>
          </w:tcPr>
          <w:p w14:paraId="77AB46D1"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36"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0C8ACE0"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2D9CC50C" w14:textId="77777777" w:rsidR="00EF69D4" w:rsidRPr="00A42F82" w:rsidRDefault="00EF69D4"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F69D4" w:rsidRPr="00A42F82" w14:paraId="1102A1B5" w14:textId="77777777" w:rsidTr="009952DB">
        <w:trPr>
          <w:trHeight w:val="314"/>
        </w:trPr>
        <w:tc>
          <w:tcPr>
            <w:tcW w:w="553" w:type="dxa"/>
            <w:shd w:val="clear" w:color="auto" w:fill="F2F2F2" w:themeFill="background1" w:themeFillShade="F2"/>
            <w:vAlign w:val="center"/>
          </w:tcPr>
          <w:p w14:paraId="24561F6B"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095" w:type="dxa"/>
            <w:shd w:val="clear" w:color="auto" w:fill="F2F2F2" w:themeFill="background1" w:themeFillShade="F2"/>
            <w:vAlign w:val="center"/>
          </w:tcPr>
          <w:p w14:paraId="1700177A"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36"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991615C"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950EF8C" w14:textId="77777777" w:rsidR="00EF69D4" w:rsidRPr="00A42F82" w:rsidRDefault="00EF69D4"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F69D4" w:rsidRPr="00A42F82" w14:paraId="5EADC134" w14:textId="77777777" w:rsidTr="009952DB">
        <w:trPr>
          <w:trHeight w:val="314"/>
        </w:trPr>
        <w:tc>
          <w:tcPr>
            <w:tcW w:w="553" w:type="dxa"/>
            <w:shd w:val="clear" w:color="auto" w:fill="F2F2F2" w:themeFill="background1" w:themeFillShade="F2"/>
            <w:vAlign w:val="center"/>
          </w:tcPr>
          <w:p w14:paraId="2D025A0C"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095" w:type="dxa"/>
            <w:shd w:val="clear" w:color="auto" w:fill="F2F2F2" w:themeFill="background1" w:themeFillShade="F2"/>
            <w:vAlign w:val="center"/>
          </w:tcPr>
          <w:p w14:paraId="4E45482A"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36"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52EE49E0"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A94EF51" w14:textId="77777777" w:rsidR="00EF69D4" w:rsidRPr="00A42F82" w:rsidRDefault="00EF69D4"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F69D4" w:rsidRPr="00A42F82" w14:paraId="640CBFD7" w14:textId="77777777" w:rsidTr="009952DB">
        <w:trPr>
          <w:trHeight w:val="314"/>
        </w:trPr>
        <w:tc>
          <w:tcPr>
            <w:tcW w:w="553" w:type="dxa"/>
            <w:shd w:val="clear" w:color="auto" w:fill="F2F2F2" w:themeFill="background1" w:themeFillShade="F2"/>
            <w:vAlign w:val="center"/>
          </w:tcPr>
          <w:p w14:paraId="4AD9CC5E" w14:textId="77777777" w:rsidR="00EF69D4" w:rsidRPr="00A42F82" w:rsidRDefault="00EF69D4" w:rsidP="005B070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095" w:type="dxa"/>
            <w:shd w:val="clear" w:color="auto" w:fill="F2F2F2" w:themeFill="background1" w:themeFillShade="F2"/>
            <w:vAlign w:val="center"/>
          </w:tcPr>
          <w:p w14:paraId="2082223E"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B68742C" w14:textId="77777777" w:rsidR="00EF69D4" w:rsidRPr="00A42F82" w:rsidRDefault="00EF69D4" w:rsidP="005B0702">
            <w:pPr>
              <w:autoSpaceDE w:val="0"/>
              <w:autoSpaceDN w:val="0"/>
              <w:adjustRightInd w:val="0"/>
              <w:rPr>
                <w:rFonts w:ascii="Arial" w:hAnsi="Arial" w:cs="Arial"/>
                <w:sz w:val="22"/>
                <w:szCs w:val="22"/>
              </w:rPr>
            </w:pPr>
          </w:p>
        </w:tc>
        <w:tc>
          <w:tcPr>
            <w:tcW w:w="836"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313D990C" w14:textId="71AA17AC" w:rsidR="00EF69D4" w:rsidRPr="00A42F82" w:rsidRDefault="009952DB" w:rsidP="005B0702">
                <w:pPr>
                  <w:autoSpaceDE w:val="0"/>
                  <w:autoSpaceDN w:val="0"/>
                  <w:adjustRightInd w:val="0"/>
                  <w:jc w:val="center"/>
                  <w:rPr>
                    <w:rFonts w:ascii="Arial" w:hAnsi="Arial" w:cs="Arial"/>
                    <w:sz w:val="22"/>
                    <w:szCs w:val="22"/>
                  </w:rPr>
                </w:pPr>
                <w:r w:rsidRPr="009952DB">
                  <w:rPr>
                    <w:rFonts w:ascii="MS Gothic" w:hAnsi="MS Gothic" w:cs="Arial" w:hint="eastAsia"/>
                    <w:sz w:val="22"/>
                    <w:szCs w:val="22"/>
                  </w:rPr>
                  <w:t>☒</w:t>
                </w:r>
              </w:p>
            </w:sdtContent>
          </w:sdt>
        </w:tc>
        <w:tc>
          <w:tcPr>
            <w:tcW w:w="808"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3252BC4" w14:textId="77777777" w:rsidR="00EF69D4" w:rsidRPr="00A42F82" w:rsidRDefault="00EF69D4"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F69D4" w:rsidRPr="00A42F82" w14:paraId="2E105C7E" w14:textId="77777777" w:rsidTr="009952DB">
        <w:trPr>
          <w:trHeight w:val="314"/>
        </w:trPr>
        <w:tc>
          <w:tcPr>
            <w:tcW w:w="553" w:type="dxa"/>
            <w:vAlign w:val="center"/>
          </w:tcPr>
          <w:p w14:paraId="58287970" w14:textId="77777777" w:rsidR="00EF69D4" w:rsidRPr="00A42F82" w:rsidRDefault="00EF69D4" w:rsidP="005B0702">
            <w:pPr>
              <w:autoSpaceDE w:val="0"/>
              <w:autoSpaceDN w:val="0"/>
              <w:adjustRightInd w:val="0"/>
              <w:jc w:val="center"/>
              <w:rPr>
                <w:rFonts w:ascii="Arial" w:hAnsi="Arial" w:cs="Arial"/>
                <w:sz w:val="22"/>
                <w:szCs w:val="22"/>
              </w:rPr>
            </w:pPr>
          </w:p>
        </w:tc>
        <w:tc>
          <w:tcPr>
            <w:tcW w:w="8095" w:type="dxa"/>
            <w:shd w:val="clear" w:color="auto" w:fill="auto"/>
            <w:vAlign w:val="center"/>
          </w:tcPr>
          <w:p w14:paraId="23C7B1D4"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55BA069" w14:textId="77777777" w:rsidR="00EF69D4" w:rsidRPr="00A42F82" w:rsidRDefault="00EF69D4" w:rsidP="005B0702">
            <w:pPr>
              <w:rPr>
                <w:rFonts w:ascii="Arial" w:hAnsi="Arial" w:cs="Arial"/>
                <w:sz w:val="22"/>
                <w:szCs w:val="22"/>
              </w:rPr>
            </w:pPr>
          </w:p>
          <w:p w14:paraId="17259F6F" w14:textId="77777777" w:rsidR="00EF69D4" w:rsidRPr="00A42F82" w:rsidRDefault="00EF69D4" w:rsidP="005B0702">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36" w:type="dxa"/>
            <w:vMerge/>
            <w:shd w:val="clear" w:color="auto" w:fill="BFBFBF" w:themeFill="background1" w:themeFillShade="BF"/>
            <w:vAlign w:val="center"/>
          </w:tcPr>
          <w:p w14:paraId="19621D26" w14:textId="77777777" w:rsidR="00EF69D4" w:rsidRPr="00A42F82" w:rsidRDefault="00EF69D4" w:rsidP="005B0702">
            <w:pPr>
              <w:autoSpaceDE w:val="0"/>
              <w:autoSpaceDN w:val="0"/>
              <w:adjustRightInd w:val="0"/>
              <w:jc w:val="center"/>
              <w:rPr>
                <w:rFonts w:ascii="Arial" w:hAnsi="Arial" w:cs="Arial"/>
                <w:b/>
                <w:bCs/>
                <w:sz w:val="22"/>
                <w:szCs w:val="22"/>
              </w:rPr>
            </w:pPr>
          </w:p>
        </w:tc>
        <w:tc>
          <w:tcPr>
            <w:tcW w:w="808" w:type="dxa"/>
            <w:vMerge/>
            <w:shd w:val="clear" w:color="auto" w:fill="BFBFBF" w:themeFill="background1" w:themeFillShade="BF"/>
            <w:vAlign w:val="center"/>
          </w:tcPr>
          <w:p w14:paraId="6404FAA4" w14:textId="77777777" w:rsidR="00EF69D4" w:rsidRPr="00A42F82" w:rsidRDefault="00EF69D4" w:rsidP="005B0702">
            <w:pPr>
              <w:autoSpaceDE w:val="0"/>
              <w:autoSpaceDN w:val="0"/>
              <w:adjustRightInd w:val="0"/>
              <w:jc w:val="center"/>
              <w:rPr>
                <w:rFonts w:ascii="Arial" w:hAnsi="Arial" w:cs="Arial"/>
                <w:b/>
                <w:bCs/>
                <w:sz w:val="22"/>
                <w:szCs w:val="22"/>
              </w:rPr>
            </w:pPr>
          </w:p>
        </w:tc>
      </w:tr>
    </w:tbl>
    <w:p w14:paraId="6171B305" w14:textId="77777777" w:rsidR="009517B2" w:rsidRDefault="009517B2" w:rsidP="00D43E4B">
      <w:pPr>
        <w:autoSpaceDE w:val="0"/>
        <w:autoSpaceDN w:val="0"/>
        <w:adjustRightInd w:val="0"/>
        <w:spacing w:after="240"/>
        <w:jc w:val="both"/>
        <w:rPr>
          <w:rFonts w:ascii="Arial" w:hAnsi="Arial" w:cs="Arial"/>
          <w:b/>
        </w:rPr>
      </w:pPr>
    </w:p>
    <w:tbl>
      <w:tblPr>
        <w:tblStyle w:val="TableGrid"/>
        <w:tblpPr w:leftFromText="180" w:rightFromText="180" w:vertAnchor="text" w:horzAnchor="margin" w:tblpXSpec="center" w:tblpY="-47"/>
        <w:tblW w:w="10282" w:type="dxa"/>
        <w:tblLook w:val="04A0" w:firstRow="1" w:lastRow="0" w:firstColumn="1" w:lastColumn="0" w:noHBand="0" w:noVBand="1"/>
      </w:tblPr>
      <w:tblGrid>
        <w:gridCol w:w="3385"/>
        <w:gridCol w:w="6897"/>
      </w:tblGrid>
      <w:tr w:rsidR="005A3DC7" w:rsidRPr="00A42F82" w14:paraId="68C235DD" w14:textId="77777777" w:rsidTr="005A3DC7">
        <w:trPr>
          <w:trHeight w:val="391"/>
        </w:trPr>
        <w:tc>
          <w:tcPr>
            <w:tcW w:w="10282" w:type="dxa"/>
            <w:gridSpan w:val="2"/>
            <w:tcBorders>
              <w:bottom w:val="single" w:sz="4" w:space="0" w:color="auto"/>
            </w:tcBorders>
            <w:shd w:val="clear" w:color="auto" w:fill="F2F2F2" w:themeFill="background1" w:themeFillShade="F2"/>
            <w:vAlign w:val="center"/>
          </w:tcPr>
          <w:p w14:paraId="205C9B76" w14:textId="77777777" w:rsidR="005A3DC7" w:rsidRPr="00A42F82" w:rsidRDefault="005A3DC7" w:rsidP="005A3DC7">
            <w:pPr>
              <w:rPr>
                <w:rFonts w:ascii="Arial" w:hAnsi="Arial" w:cs="Arial"/>
                <w:b/>
                <w:sz w:val="22"/>
                <w:szCs w:val="22"/>
              </w:rPr>
            </w:pPr>
            <w:r w:rsidRPr="00A42F82">
              <w:rPr>
                <w:rFonts w:ascii="Arial" w:hAnsi="Arial" w:cs="Arial"/>
                <w:b/>
                <w:sz w:val="22"/>
                <w:szCs w:val="22"/>
              </w:rPr>
              <w:t>Participant numbers and source</w:t>
            </w:r>
          </w:p>
          <w:p w14:paraId="1BC4D23D" w14:textId="77777777" w:rsidR="005A3DC7" w:rsidRPr="00A42F82" w:rsidRDefault="005A3DC7" w:rsidP="005A3DC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5A3DC7" w:rsidRPr="00A42F82" w14:paraId="414124F6" w14:textId="77777777" w:rsidTr="005A3DC7">
        <w:trPr>
          <w:trHeight w:val="391"/>
        </w:trPr>
        <w:tc>
          <w:tcPr>
            <w:tcW w:w="33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9958F7" w14:textId="77777777" w:rsidR="005A3DC7" w:rsidRPr="00A42F82" w:rsidRDefault="005A3DC7" w:rsidP="005A3DC7">
            <w:pPr>
              <w:rPr>
                <w:rFonts w:ascii="Arial" w:hAnsi="Arial" w:cs="Arial"/>
                <w:sz w:val="22"/>
                <w:szCs w:val="22"/>
              </w:rPr>
            </w:pPr>
            <w:r w:rsidRPr="00A42F82">
              <w:rPr>
                <w:rFonts w:ascii="Arial" w:hAnsi="Arial" w:cs="Arial"/>
                <w:sz w:val="22"/>
                <w:szCs w:val="22"/>
              </w:rPr>
              <w:t>How many participants are expected?</w:t>
            </w:r>
          </w:p>
          <w:p w14:paraId="7EF6FB54" w14:textId="77777777" w:rsidR="005A3DC7" w:rsidRPr="00A42F82" w:rsidRDefault="005A3DC7" w:rsidP="005A3DC7">
            <w:pPr>
              <w:rPr>
                <w:rFonts w:ascii="Arial" w:hAnsi="Arial" w:cs="Arial"/>
                <w:sz w:val="22"/>
                <w:szCs w:val="22"/>
              </w:rPr>
            </w:pPr>
          </w:p>
        </w:tc>
        <w:tc>
          <w:tcPr>
            <w:tcW w:w="6897" w:type="dxa"/>
            <w:tcBorders>
              <w:top w:val="single" w:sz="4" w:space="0" w:color="auto"/>
              <w:left w:val="single" w:sz="4" w:space="0" w:color="auto"/>
              <w:bottom w:val="single" w:sz="4" w:space="0" w:color="auto"/>
              <w:right w:val="single" w:sz="4" w:space="0" w:color="auto"/>
            </w:tcBorders>
            <w:vAlign w:val="center"/>
          </w:tcPr>
          <w:p w14:paraId="6414D29B" w14:textId="77777777" w:rsidR="005A3DC7" w:rsidRPr="00A42F82" w:rsidRDefault="005A3DC7" w:rsidP="005A3DC7">
            <w:pPr>
              <w:rPr>
                <w:rFonts w:ascii="Arial" w:hAnsi="Arial" w:cs="Arial"/>
                <w:sz w:val="22"/>
                <w:szCs w:val="22"/>
              </w:rPr>
            </w:pPr>
          </w:p>
          <w:p w14:paraId="0DE05F5A" w14:textId="77777777" w:rsidR="005A3DC7" w:rsidRPr="00A42F82" w:rsidRDefault="005A3DC7" w:rsidP="005A3DC7">
            <w:pPr>
              <w:rPr>
                <w:rFonts w:ascii="Arial" w:hAnsi="Arial" w:cs="Arial"/>
                <w:sz w:val="22"/>
                <w:szCs w:val="22"/>
              </w:rPr>
            </w:pPr>
            <w:r>
              <w:rPr>
                <w:rFonts w:ascii="Arial" w:hAnsi="Arial" w:cs="Arial"/>
                <w:sz w:val="22"/>
                <w:szCs w:val="22"/>
              </w:rPr>
              <w:t>25 to 50</w:t>
            </w:r>
          </w:p>
          <w:p w14:paraId="73B6A768" w14:textId="77777777" w:rsidR="005A3DC7" w:rsidRPr="00A42F82" w:rsidRDefault="005A3DC7" w:rsidP="005A3DC7">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5A3DC7" w:rsidRPr="00A42F82" w14:paraId="038664FF" w14:textId="77777777" w:rsidTr="005A3DC7">
        <w:trPr>
          <w:trHeight w:val="391"/>
        </w:trPr>
        <w:tc>
          <w:tcPr>
            <w:tcW w:w="33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3C5A9" w14:textId="77777777" w:rsidR="005A3DC7" w:rsidRPr="00A42F82" w:rsidRDefault="005A3DC7" w:rsidP="005A3DC7">
            <w:pPr>
              <w:rPr>
                <w:rFonts w:ascii="Arial" w:hAnsi="Arial" w:cs="Arial"/>
                <w:sz w:val="22"/>
                <w:szCs w:val="22"/>
              </w:rPr>
            </w:pPr>
            <w:r w:rsidRPr="00A42F82">
              <w:rPr>
                <w:rFonts w:ascii="Arial" w:hAnsi="Arial" w:cs="Arial"/>
                <w:sz w:val="22"/>
                <w:szCs w:val="22"/>
              </w:rPr>
              <w:t>Who will the participants be?</w:t>
            </w:r>
          </w:p>
          <w:p w14:paraId="0C32CB80" w14:textId="77777777" w:rsidR="005A3DC7" w:rsidRPr="00A42F82" w:rsidRDefault="005A3DC7" w:rsidP="005A3DC7">
            <w:pPr>
              <w:rPr>
                <w:rFonts w:ascii="Arial" w:hAnsi="Arial" w:cs="Arial"/>
                <w:sz w:val="22"/>
                <w:szCs w:val="22"/>
              </w:rPr>
            </w:pPr>
          </w:p>
        </w:tc>
        <w:tc>
          <w:tcPr>
            <w:tcW w:w="6897" w:type="dxa"/>
            <w:tcBorders>
              <w:top w:val="single" w:sz="4" w:space="0" w:color="auto"/>
              <w:left w:val="single" w:sz="4" w:space="0" w:color="auto"/>
              <w:bottom w:val="single" w:sz="4" w:space="0" w:color="auto"/>
              <w:right w:val="single" w:sz="4" w:space="0" w:color="auto"/>
            </w:tcBorders>
            <w:vAlign w:val="center"/>
          </w:tcPr>
          <w:p w14:paraId="13B59E95" w14:textId="77777777" w:rsidR="005A3DC7" w:rsidRPr="00A42F82" w:rsidRDefault="005A3DC7" w:rsidP="005A3DC7">
            <w:pPr>
              <w:rPr>
                <w:rFonts w:ascii="Arial" w:hAnsi="Arial" w:cs="Arial"/>
                <w:sz w:val="22"/>
                <w:szCs w:val="22"/>
              </w:rPr>
            </w:pPr>
          </w:p>
          <w:p w14:paraId="39916CA2" w14:textId="77777777" w:rsidR="005A3DC7" w:rsidRPr="00A42F82" w:rsidRDefault="005A3DC7" w:rsidP="005A3DC7">
            <w:pPr>
              <w:rPr>
                <w:rFonts w:ascii="Arial" w:hAnsi="Arial" w:cs="Arial"/>
                <w:sz w:val="22"/>
                <w:szCs w:val="22"/>
              </w:rPr>
            </w:pPr>
            <w:r>
              <w:rPr>
                <w:rFonts w:ascii="Arial" w:hAnsi="Arial" w:cs="Arial"/>
                <w:sz w:val="22"/>
                <w:szCs w:val="22"/>
              </w:rPr>
              <w:t>Serving frontline Gwent Police officers</w:t>
            </w:r>
          </w:p>
          <w:p w14:paraId="1B0146AA" w14:textId="77777777" w:rsidR="005A3DC7" w:rsidRPr="00A42F82" w:rsidRDefault="005A3DC7" w:rsidP="005A3DC7">
            <w:pPr>
              <w:rPr>
                <w:rFonts w:ascii="Arial" w:hAnsi="Arial" w:cs="Arial"/>
                <w:sz w:val="22"/>
                <w:szCs w:val="22"/>
              </w:rPr>
            </w:pPr>
          </w:p>
          <w:p w14:paraId="1B00A9FF" w14:textId="77777777" w:rsidR="005A3DC7" w:rsidRPr="00A42F82" w:rsidRDefault="005A3DC7" w:rsidP="005A3DC7">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5A3DC7" w:rsidRPr="00A42F82" w14:paraId="67BFDB67" w14:textId="77777777" w:rsidTr="005A3DC7">
        <w:trPr>
          <w:trHeight w:val="391"/>
        </w:trPr>
        <w:tc>
          <w:tcPr>
            <w:tcW w:w="3385" w:type="dxa"/>
            <w:tcBorders>
              <w:top w:val="single" w:sz="4" w:space="0" w:color="auto"/>
            </w:tcBorders>
            <w:shd w:val="clear" w:color="auto" w:fill="F2F2F2" w:themeFill="background1" w:themeFillShade="F2"/>
            <w:vAlign w:val="center"/>
          </w:tcPr>
          <w:p w14:paraId="55DD3771" w14:textId="77777777" w:rsidR="005A3DC7" w:rsidRPr="00A42F82" w:rsidRDefault="005A3DC7" w:rsidP="005A3DC7">
            <w:pPr>
              <w:rPr>
                <w:rFonts w:ascii="Arial" w:hAnsi="Arial" w:cs="Arial"/>
                <w:sz w:val="22"/>
                <w:szCs w:val="22"/>
              </w:rPr>
            </w:pPr>
            <w:r w:rsidRPr="00A42F82">
              <w:rPr>
                <w:rFonts w:ascii="Arial" w:hAnsi="Arial" w:cs="Arial"/>
                <w:sz w:val="22"/>
                <w:szCs w:val="22"/>
              </w:rPr>
              <w:t>How will you identify the participants?</w:t>
            </w:r>
          </w:p>
        </w:tc>
        <w:tc>
          <w:tcPr>
            <w:tcW w:w="6897" w:type="dxa"/>
            <w:tcBorders>
              <w:top w:val="single" w:sz="4" w:space="0" w:color="auto"/>
            </w:tcBorders>
            <w:vAlign w:val="center"/>
          </w:tcPr>
          <w:p w14:paraId="22A4DBB8" w14:textId="77777777" w:rsidR="005A3DC7" w:rsidRDefault="005A3DC7" w:rsidP="005A3DC7">
            <w:pPr>
              <w:rPr>
                <w:rFonts w:ascii="Arial" w:hAnsi="Arial" w:cs="Arial"/>
                <w:sz w:val="22"/>
                <w:szCs w:val="22"/>
              </w:rPr>
            </w:pPr>
          </w:p>
          <w:p w14:paraId="298DEA60" w14:textId="77777777" w:rsidR="005A3DC7" w:rsidRDefault="005A3DC7" w:rsidP="005A3DC7">
            <w:pPr>
              <w:rPr>
                <w:rFonts w:ascii="Arial" w:hAnsi="Arial" w:cs="Arial"/>
                <w:sz w:val="22"/>
                <w:szCs w:val="22"/>
              </w:rPr>
            </w:pPr>
          </w:p>
          <w:p w14:paraId="4465381F" w14:textId="77777777" w:rsidR="005A3DC7" w:rsidRPr="00A42F82" w:rsidRDefault="005A3DC7" w:rsidP="005A3DC7">
            <w:pPr>
              <w:rPr>
                <w:rFonts w:ascii="Arial" w:hAnsi="Arial" w:cs="Arial"/>
                <w:sz w:val="22"/>
                <w:szCs w:val="22"/>
              </w:rPr>
            </w:pPr>
            <w:r>
              <w:rPr>
                <w:rFonts w:ascii="Arial" w:hAnsi="Arial" w:cs="Arial"/>
                <w:sz w:val="22"/>
                <w:szCs w:val="22"/>
              </w:rPr>
              <w:t xml:space="preserve">Email sent to random officers with no identification from themselves when completing the </w:t>
            </w:r>
            <w:proofErr w:type="gramStart"/>
            <w:r>
              <w:rPr>
                <w:rFonts w:ascii="Arial" w:hAnsi="Arial" w:cs="Arial"/>
                <w:sz w:val="22"/>
                <w:szCs w:val="22"/>
              </w:rPr>
              <w:t>survey</w:t>
            </w:r>
            <w:proofErr w:type="gramEnd"/>
          </w:p>
          <w:p w14:paraId="7A26CF88" w14:textId="77777777" w:rsidR="005A3DC7" w:rsidRPr="00A42F82" w:rsidRDefault="005A3DC7" w:rsidP="005A3DC7">
            <w:pPr>
              <w:rPr>
                <w:rFonts w:ascii="Arial" w:hAnsi="Arial" w:cs="Arial"/>
                <w:sz w:val="22"/>
                <w:szCs w:val="22"/>
              </w:rPr>
            </w:pPr>
          </w:p>
          <w:p w14:paraId="3DF47F2E" w14:textId="77777777" w:rsidR="005A3DC7" w:rsidRPr="00A42F82" w:rsidRDefault="005A3DC7" w:rsidP="005A3DC7">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82AFC41" w14:textId="77777777" w:rsidR="002E3041" w:rsidRDefault="002E3041" w:rsidP="00D43E4B">
      <w:pPr>
        <w:autoSpaceDE w:val="0"/>
        <w:autoSpaceDN w:val="0"/>
        <w:adjustRightInd w:val="0"/>
        <w:spacing w:after="240"/>
        <w:jc w:val="both"/>
        <w:rPr>
          <w:rFonts w:ascii="Arial" w:hAnsi="Arial" w:cs="Arial"/>
          <w:b/>
        </w:rPr>
      </w:pPr>
    </w:p>
    <w:p w14:paraId="6317BBDE" w14:textId="77777777" w:rsidR="002E3041" w:rsidRDefault="002E3041" w:rsidP="00D43E4B">
      <w:pPr>
        <w:autoSpaceDE w:val="0"/>
        <w:autoSpaceDN w:val="0"/>
        <w:adjustRightInd w:val="0"/>
        <w:spacing w:after="240"/>
        <w:jc w:val="both"/>
        <w:rPr>
          <w:rFonts w:ascii="Arial" w:hAnsi="Arial" w:cs="Arial"/>
          <w:b/>
        </w:rPr>
      </w:pPr>
    </w:p>
    <w:p w14:paraId="10CE0495" w14:textId="77777777" w:rsidR="00EF69D4" w:rsidRDefault="00EF69D4" w:rsidP="00D43E4B">
      <w:pPr>
        <w:autoSpaceDE w:val="0"/>
        <w:autoSpaceDN w:val="0"/>
        <w:adjustRightInd w:val="0"/>
        <w:spacing w:after="240"/>
        <w:jc w:val="both"/>
        <w:rPr>
          <w:rFonts w:ascii="Arial" w:hAnsi="Arial" w:cs="Arial"/>
          <w:b/>
        </w:rPr>
      </w:pPr>
    </w:p>
    <w:p w14:paraId="7167BE2D" w14:textId="77777777" w:rsidR="008C56E3" w:rsidRDefault="008C56E3" w:rsidP="00D43E4B">
      <w:pPr>
        <w:autoSpaceDE w:val="0"/>
        <w:autoSpaceDN w:val="0"/>
        <w:adjustRightInd w:val="0"/>
        <w:spacing w:after="240"/>
        <w:jc w:val="both"/>
        <w:rPr>
          <w:rFonts w:ascii="Arial" w:hAnsi="Arial" w:cs="Arial"/>
          <w:b/>
        </w:rPr>
      </w:pPr>
    </w:p>
    <w:p w14:paraId="4022CAAA" w14:textId="77777777" w:rsidR="008C56E3" w:rsidRDefault="008C56E3" w:rsidP="00D43E4B">
      <w:pPr>
        <w:autoSpaceDE w:val="0"/>
        <w:autoSpaceDN w:val="0"/>
        <w:adjustRightInd w:val="0"/>
        <w:spacing w:after="240"/>
        <w:jc w:val="both"/>
        <w:rPr>
          <w:rFonts w:ascii="Arial" w:hAnsi="Arial" w:cs="Arial"/>
          <w:b/>
        </w:rPr>
      </w:pPr>
    </w:p>
    <w:p w14:paraId="67C92C47" w14:textId="77777777" w:rsidR="008C56E3" w:rsidRDefault="008C56E3" w:rsidP="00D43E4B">
      <w:pPr>
        <w:autoSpaceDE w:val="0"/>
        <w:autoSpaceDN w:val="0"/>
        <w:adjustRightInd w:val="0"/>
        <w:spacing w:after="240"/>
        <w:jc w:val="both"/>
        <w:rPr>
          <w:rFonts w:ascii="Arial" w:hAnsi="Arial" w:cs="Arial"/>
          <w:b/>
        </w:rPr>
      </w:pPr>
    </w:p>
    <w:tbl>
      <w:tblPr>
        <w:tblStyle w:val="TableGrid"/>
        <w:tblpPr w:leftFromText="180" w:rightFromText="180" w:horzAnchor="margin" w:tblpXSpec="center" w:tblpY="-570"/>
        <w:tblW w:w="10485" w:type="dxa"/>
        <w:tblLook w:val="04A0" w:firstRow="1" w:lastRow="0" w:firstColumn="1" w:lastColumn="0" w:noHBand="0" w:noVBand="1"/>
      </w:tblPr>
      <w:tblGrid>
        <w:gridCol w:w="562"/>
        <w:gridCol w:w="7088"/>
        <w:gridCol w:w="992"/>
        <w:gridCol w:w="851"/>
        <w:gridCol w:w="992"/>
      </w:tblGrid>
      <w:tr w:rsidR="008C0B25" w:rsidRPr="00A42F82" w14:paraId="48026322" w14:textId="77777777" w:rsidTr="008C0B25">
        <w:tc>
          <w:tcPr>
            <w:tcW w:w="562" w:type="dxa"/>
            <w:shd w:val="clear" w:color="auto" w:fill="F2F2F2" w:themeFill="background1" w:themeFillShade="F2"/>
            <w:vAlign w:val="center"/>
          </w:tcPr>
          <w:p w14:paraId="07223D33" w14:textId="77777777" w:rsidR="008C0B25" w:rsidRPr="00A42F82" w:rsidRDefault="008C0B25" w:rsidP="008C0B25">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7927A1C" w14:textId="77777777" w:rsidR="008C0B25" w:rsidRPr="00A42F82" w:rsidRDefault="008C0B25" w:rsidP="008C0B25">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96360EF" w14:textId="77777777" w:rsidR="008C0B25" w:rsidRPr="00A42F82" w:rsidRDefault="008C0B25" w:rsidP="008C0B25">
            <w:pPr>
              <w:autoSpaceDE w:val="0"/>
              <w:autoSpaceDN w:val="0"/>
              <w:adjustRightInd w:val="0"/>
              <w:jc w:val="center"/>
              <w:rPr>
                <w:rFonts w:ascii="Arial" w:hAnsi="Arial" w:cs="Arial"/>
                <w:b/>
                <w:bCs/>
                <w:sz w:val="16"/>
                <w:szCs w:val="16"/>
              </w:rPr>
            </w:pPr>
          </w:p>
          <w:p w14:paraId="548A85B8" w14:textId="77777777" w:rsidR="008C0B25" w:rsidRPr="00A42F82" w:rsidRDefault="008C0B25" w:rsidP="008C0B2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138B5F7" w14:textId="77777777" w:rsidR="008C0B25" w:rsidRPr="00A42F82" w:rsidRDefault="008C0B25" w:rsidP="008C0B2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7A9A191" w14:textId="77777777" w:rsidR="008C0B25" w:rsidRPr="00A42F82" w:rsidRDefault="008C0B25" w:rsidP="008C0B25">
            <w:pPr>
              <w:autoSpaceDE w:val="0"/>
              <w:autoSpaceDN w:val="0"/>
              <w:adjustRightInd w:val="0"/>
              <w:jc w:val="center"/>
              <w:rPr>
                <w:rFonts w:ascii="Arial" w:hAnsi="Arial" w:cs="Arial"/>
                <w:b/>
                <w:bCs/>
                <w:sz w:val="16"/>
                <w:szCs w:val="16"/>
              </w:rPr>
            </w:pPr>
          </w:p>
          <w:p w14:paraId="21A8138A" w14:textId="77777777" w:rsidR="008C0B25" w:rsidRPr="00A42F82" w:rsidRDefault="008C0B25" w:rsidP="008C0B25">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C0B25" w:rsidRPr="00A42F82" w14:paraId="4AC89629" w14:textId="77777777" w:rsidTr="008C0B25">
        <w:trPr>
          <w:trHeight w:val="439"/>
        </w:trPr>
        <w:tc>
          <w:tcPr>
            <w:tcW w:w="562" w:type="dxa"/>
            <w:shd w:val="clear" w:color="auto" w:fill="F2F2F2" w:themeFill="background1" w:themeFillShade="F2"/>
            <w:vAlign w:val="center"/>
          </w:tcPr>
          <w:p w14:paraId="1EA1EC91"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4FD28A7"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3F0D6E6D"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1522AB0"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83C424E"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C0B25" w:rsidRPr="00A42F82" w14:paraId="030619ED" w14:textId="77777777" w:rsidTr="008C0B25">
        <w:trPr>
          <w:trHeight w:val="403"/>
        </w:trPr>
        <w:tc>
          <w:tcPr>
            <w:tcW w:w="562" w:type="dxa"/>
            <w:shd w:val="clear" w:color="auto" w:fill="F2F2F2" w:themeFill="background1" w:themeFillShade="F2"/>
            <w:vAlign w:val="center"/>
          </w:tcPr>
          <w:p w14:paraId="0C357073"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9279F2D"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012726B"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EBC2A17"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3A7AF89"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C0B25" w:rsidRPr="00A42F82" w14:paraId="5E7AE98E" w14:textId="77777777" w:rsidTr="008C0B25">
        <w:trPr>
          <w:trHeight w:val="439"/>
        </w:trPr>
        <w:tc>
          <w:tcPr>
            <w:tcW w:w="562" w:type="dxa"/>
            <w:shd w:val="clear" w:color="auto" w:fill="F2F2F2" w:themeFill="background1" w:themeFillShade="F2"/>
            <w:vAlign w:val="center"/>
          </w:tcPr>
          <w:p w14:paraId="1C1D5604"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C79A4C8"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1B36885"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ABD8451"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389F4A4"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C0B25" w:rsidRPr="00A42F82" w14:paraId="6D7659AC" w14:textId="77777777" w:rsidTr="008C0B25">
        <w:trPr>
          <w:trHeight w:val="403"/>
        </w:trPr>
        <w:tc>
          <w:tcPr>
            <w:tcW w:w="562" w:type="dxa"/>
            <w:shd w:val="clear" w:color="auto" w:fill="F2F2F2" w:themeFill="background1" w:themeFillShade="F2"/>
            <w:vAlign w:val="center"/>
          </w:tcPr>
          <w:p w14:paraId="2C5ECC59"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BD22B0D"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58CA7ED1"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B7003BF"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434C9ED6"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C0B25" w:rsidRPr="00A42F82" w14:paraId="08A88950" w14:textId="77777777" w:rsidTr="008C0B25">
        <w:trPr>
          <w:trHeight w:val="439"/>
        </w:trPr>
        <w:tc>
          <w:tcPr>
            <w:tcW w:w="562" w:type="dxa"/>
            <w:shd w:val="clear" w:color="auto" w:fill="F2F2F2" w:themeFill="background1" w:themeFillShade="F2"/>
            <w:vAlign w:val="center"/>
          </w:tcPr>
          <w:p w14:paraId="705B04D5"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6ED54833"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073FD13B"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64A6BEC"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601B0C02"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C0B25" w:rsidRPr="00A42F82" w14:paraId="14FE264F" w14:textId="77777777" w:rsidTr="008C0B25">
        <w:trPr>
          <w:trHeight w:val="403"/>
        </w:trPr>
        <w:tc>
          <w:tcPr>
            <w:tcW w:w="562" w:type="dxa"/>
            <w:shd w:val="clear" w:color="auto" w:fill="F2F2F2" w:themeFill="background1" w:themeFillShade="F2"/>
            <w:vAlign w:val="center"/>
          </w:tcPr>
          <w:p w14:paraId="44A87AB5"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E7857E2"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9D042AF"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59AF54A"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4C0D6D3"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C0B25" w:rsidRPr="00A42F82" w14:paraId="262CE964" w14:textId="77777777" w:rsidTr="008C0B25">
        <w:trPr>
          <w:trHeight w:val="439"/>
        </w:trPr>
        <w:tc>
          <w:tcPr>
            <w:tcW w:w="562" w:type="dxa"/>
            <w:shd w:val="clear" w:color="auto" w:fill="F2F2F2" w:themeFill="background1" w:themeFillShade="F2"/>
            <w:vAlign w:val="center"/>
          </w:tcPr>
          <w:p w14:paraId="75106D60"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241036C"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32D1056"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2D8A5BB"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C5AE5C0"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C0B25" w:rsidRPr="00A42F82" w14:paraId="25F58A32" w14:textId="77777777" w:rsidTr="008C0B25">
        <w:trPr>
          <w:trHeight w:val="403"/>
        </w:trPr>
        <w:tc>
          <w:tcPr>
            <w:tcW w:w="562" w:type="dxa"/>
            <w:shd w:val="clear" w:color="auto" w:fill="F2F2F2" w:themeFill="background1" w:themeFillShade="F2"/>
            <w:vAlign w:val="center"/>
          </w:tcPr>
          <w:p w14:paraId="240277B9"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DB7B83F"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5C23F9AA"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B2DD21C"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7E276D4"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C0B25" w:rsidRPr="00A42F82" w14:paraId="28FF98E9" w14:textId="77777777" w:rsidTr="008C0B25">
        <w:trPr>
          <w:trHeight w:val="439"/>
        </w:trPr>
        <w:tc>
          <w:tcPr>
            <w:tcW w:w="562" w:type="dxa"/>
            <w:shd w:val="clear" w:color="auto" w:fill="F2F2F2" w:themeFill="background1" w:themeFillShade="F2"/>
            <w:vAlign w:val="center"/>
          </w:tcPr>
          <w:p w14:paraId="57C35836"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C1BE45C"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51487F8"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FB11A53"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84BA4D7" w14:textId="77777777" w:rsidR="008C0B25" w:rsidRPr="00A42F82" w:rsidRDefault="008C0B25" w:rsidP="008C0B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C0B25" w:rsidRPr="00A42F82" w14:paraId="3D68061F" w14:textId="77777777" w:rsidTr="008C0B25">
        <w:trPr>
          <w:trHeight w:val="403"/>
        </w:trPr>
        <w:tc>
          <w:tcPr>
            <w:tcW w:w="562" w:type="dxa"/>
            <w:tcBorders>
              <w:bottom w:val="single" w:sz="4" w:space="0" w:color="auto"/>
            </w:tcBorders>
            <w:shd w:val="clear" w:color="auto" w:fill="F2F2F2" w:themeFill="background1" w:themeFillShade="F2"/>
            <w:vAlign w:val="center"/>
          </w:tcPr>
          <w:p w14:paraId="7099DD16" w14:textId="77777777" w:rsidR="008C0B25" w:rsidRPr="00A42F82" w:rsidRDefault="008C0B25" w:rsidP="008C0B25">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9C388E8" w14:textId="77777777" w:rsidR="008C0B25" w:rsidRPr="00A42F82" w:rsidRDefault="008C0B25" w:rsidP="008C0B25">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8C0B25" w:rsidRPr="00A42F82" w14:paraId="233A63B5" w14:textId="77777777" w:rsidTr="008C0B25">
        <w:trPr>
          <w:trHeight w:val="403"/>
        </w:trPr>
        <w:tc>
          <w:tcPr>
            <w:tcW w:w="562" w:type="dxa"/>
            <w:vAlign w:val="center"/>
          </w:tcPr>
          <w:p w14:paraId="5ABFA4EF" w14:textId="77777777" w:rsidR="008C0B25" w:rsidRPr="00A42F82" w:rsidRDefault="008C0B25" w:rsidP="008C0B25">
            <w:pPr>
              <w:jc w:val="center"/>
              <w:rPr>
                <w:rFonts w:ascii="Arial" w:hAnsi="Arial" w:cs="Arial"/>
                <w:sz w:val="22"/>
                <w:szCs w:val="22"/>
              </w:rPr>
            </w:pPr>
          </w:p>
        </w:tc>
        <w:tc>
          <w:tcPr>
            <w:tcW w:w="9923" w:type="dxa"/>
            <w:gridSpan w:val="4"/>
            <w:vAlign w:val="center"/>
          </w:tcPr>
          <w:p w14:paraId="05273E38" w14:textId="77777777" w:rsidR="008C0B25" w:rsidRPr="00A42F82" w:rsidRDefault="008C0B25" w:rsidP="008C0B25">
            <w:pPr>
              <w:rPr>
                <w:rFonts w:ascii="Arial" w:hAnsi="Arial" w:cs="Arial"/>
                <w:sz w:val="22"/>
                <w:szCs w:val="22"/>
              </w:rPr>
            </w:pPr>
          </w:p>
          <w:p w14:paraId="4D8A9235" w14:textId="77777777" w:rsidR="008C0B25" w:rsidRPr="00A42F82" w:rsidRDefault="008C0B25" w:rsidP="008C0B25">
            <w:pPr>
              <w:rPr>
                <w:rFonts w:ascii="Arial" w:hAnsi="Arial" w:cs="Arial"/>
                <w:sz w:val="22"/>
                <w:szCs w:val="22"/>
              </w:rPr>
            </w:pPr>
          </w:p>
          <w:p w14:paraId="5817C701" w14:textId="77777777" w:rsidR="008C0B25" w:rsidRPr="00A42F82" w:rsidRDefault="008C0B25" w:rsidP="008C0B2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4B4B2CBB" w14:textId="77777777" w:rsidR="008C56E3" w:rsidRDefault="008C56E3" w:rsidP="00D43E4B">
      <w:pPr>
        <w:autoSpaceDE w:val="0"/>
        <w:autoSpaceDN w:val="0"/>
        <w:adjustRightInd w:val="0"/>
        <w:spacing w:after="240"/>
        <w:jc w:val="both"/>
        <w:rPr>
          <w:rFonts w:ascii="Arial" w:hAnsi="Arial" w:cs="Arial"/>
          <w:b/>
        </w:rPr>
      </w:pPr>
    </w:p>
    <w:tbl>
      <w:tblPr>
        <w:tblStyle w:val="TableGrid"/>
        <w:tblpPr w:leftFromText="180" w:rightFromText="180" w:vertAnchor="text" w:horzAnchor="margin" w:tblpXSpec="center" w:tblpY="122"/>
        <w:tblW w:w="10485" w:type="dxa"/>
        <w:tblLook w:val="04A0" w:firstRow="1" w:lastRow="0" w:firstColumn="1" w:lastColumn="0" w:noHBand="0" w:noVBand="1"/>
      </w:tblPr>
      <w:tblGrid>
        <w:gridCol w:w="562"/>
        <w:gridCol w:w="7088"/>
        <w:gridCol w:w="992"/>
        <w:gridCol w:w="851"/>
        <w:gridCol w:w="992"/>
      </w:tblGrid>
      <w:tr w:rsidR="008C7955" w:rsidRPr="00A42F82" w14:paraId="6FC942AA" w14:textId="77777777" w:rsidTr="008C7955">
        <w:tc>
          <w:tcPr>
            <w:tcW w:w="562" w:type="dxa"/>
            <w:shd w:val="clear" w:color="auto" w:fill="F2F2F2" w:themeFill="background1" w:themeFillShade="F2"/>
          </w:tcPr>
          <w:p w14:paraId="0D2CE018" w14:textId="77777777" w:rsidR="008C7955" w:rsidRPr="00A42F82" w:rsidRDefault="008C7955" w:rsidP="008C7955">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D9DB3B1" w14:textId="77777777" w:rsidR="008C7955" w:rsidRPr="00A42F82" w:rsidRDefault="008C7955" w:rsidP="008C7955">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6033EE6" w14:textId="77777777" w:rsidR="008C7955" w:rsidRPr="00A42F82" w:rsidRDefault="008C7955" w:rsidP="008C7955">
            <w:pPr>
              <w:autoSpaceDE w:val="0"/>
              <w:autoSpaceDN w:val="0"/>
              <w:adjustRightInd w:val="0"/>
              <w:jc w:val="center"/>
              <w:rPr>
                <w:rFonts w:ascii="Arial" w:hAnsi="Arial" w:cs="Arial"/>
                <w:b/>
                <w:bCs/>
                <w:sz w:val="16"/>
                <w:szCs w:val="16"/>
              </w:rPr>
            </w:pPr>
          </w:p>
          <w:p w14:paraId="75910732" w14:textId="77777777" w:rsidR="008C7955" w:rsidRPr="00A42F82" w:rsidRDefault="008C7955" w:rsidP="008C795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7CDFCED" w14:textId="77777777" w:rsidR="008C7955" w:rsidRPr="00A42F82" w:rsidRDefault="008C7955" w:rsidP="008C795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46D025E" w14:textId="77777777" w:rsidR="008C7955" w:rsidRPr="00A42F82" w:rsidRDefault="008C7955" w:rsidP="008C7955">
            <w:pPr>
              <w:autoSpaceDE w:val="0"/>
              <w:autoSpaceDN w:val="0"/>
              <w:adjustRightInd w:val="0"/>
              <w:jc w:val="center"/>
              <w:rPr>
                <w:rFonts w:ascii="Arial" w:hAnsi="Arial" w:cs="Arial"/>
                <w:b/>
                <w:bCs/>
                <w:sz w:val="16"/>
                <w:szCs w:val="16"/>
              </w:rPr>
            </w:pPr>
          </w:p>
          <w:p w14:paraId="350083B3" w14:textId="77777777" w:rsidR="008C7955" w:rsidRPr="00A42F82" w:rsidRDefault="008C7955" w:rsidP="008C7955">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C7955" w:rsidRPr="00A42F82" w14:paraId="23EAB532" w14:textId="77777777" w:rsidTr="008C7955">
        <w:trPr>
          <w:trHeight w:val="439"/>
        </w:trPr>
        <w:tc>
          <w:tcPr>
            <w:tcW w:w="562" w:type="dxa"/>
            <w:shd w:val="clear" w:color="auto" w:fill="F2F2F2" w:themeFill="background1" w:themeFillShade="F2"/>
            <w:vAlign w:val="center"/>
          </w:tcPr>
          <w:p w14:paraId="170F6F64"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6311E14" w14:textId="77777777" w:rsidR="008C7955" w:rsidRPr="00A42F82" w:rsidRDefault="008C7955" w:rsidP="008C7955">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55BBB6E"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B3266D2" w14:textId="77777777" w:rsidR="008C7955" w:rsidRPr="00A42F82" w:rsidRDefault="008C7955" w:rsidP="008C79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79F436F"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C7955" w:rsidRPr="00A42F82" w14:paraId="474C43A8" w14:textId="77777777" w:rsidTr="008C7955">
        <w:trPr>
          <w:trHeight w:val="403"/>
        </w:trPr>
        <w:tc>
          <w:tcPr>
            <w:tcW w:w="562" w:type="dxa"/>
            <w:shd w:val="clear" w:color="auto" w:fill="F2F2F2" w:themeFill="background1" w:themeFillShade="F2"/>
            <w:vAlign w:val="center"/>
          </w:tcPr>
          <w:p w14:paraId="7E35F7A8"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76AE695" w14:textId="77777777" w:rsidR="008C7955" w:rsidRPr="00A42F82" w:rsidRDefault="008C7955" w:rsidP="008C7955">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B1CDA63"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CF2F655" w14:textId="77777777" w:rsidR="008C7955" w:rsidRPr="00A42F82" w:rsidRDefault="008C7955" w:rsidP="008C79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FE10A13"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C7955" w:rsidRPr="00A42F82" w14:paraId="775C8BBB" w14:textId="77777777" w:rsidTr="008C7955">
        <w:trPr>
          <w:trHeight w:val="439"/>
        </w:trPr>
        <w:tc>
          <w:tcPr>
            <w:tcW w:w="562" w:type="dxa"/>
            <w:shd w:val="clear" w:color="auto" w:fill="F2F2F2" w:themeFill="background1" w:themeFillShade="F2"/>
            <w:vAlign w:val="center"/>
          </w:tcPr>
          <w:p w14:paraId="53CC6C2E"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45F0CFB" w14:textId="77777777" w:rsidR="008C7955" w:rsidRPr="00A42F82" w:rsidRDefault="008C7955" w:rsidP="008C7955">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D81E515"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B3E1FAF" w14:textId="77777777" w:rsidR="008C7955" w:rsidRPr="00A42F82" w:rsidRDefault="008C7955" w:rsidP="008C79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9525A3C"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C7955" w:rsidRPr="00A42F82" w14:paraId="6CE69C39" w14:textId="77777777" w:rsidTr="008C7955">
        <w:trPr>
          <w:trHeight w:val="403"/>
        </w:trPr>
        <w:tc>
          <w:tcPr>
            <w:tcW w:w="562" w:type="dxa"/>
            <w:shd w:val="clear" w:color="auto" w:fill="F2F2F2" w:themeFill="background1" w:themeFillShade="F2"/>
            <w:vAlign w:val="center"/>
          </w:tcPr>
          <w:p w14:paraId="34698044"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E6A89F1" w14:textId="77777777" w:rsidR="008C7955" w:rsidRPr="00A42F82" w:rsidRDefault="008C7955" w:rsidP="008C795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683AC933"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245A3E3" w14:textId="77777777" w:rsidR="008C7955" w:rsidRPr="00A42F82" w:rsidRDefault="008C7955" w:rsidP="008C79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4AD06B2"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C7955" w:rsidRPr="00A42F82" w14:paraId="5976C82A" w14:textId="77777777" w:rsidTr="008C7955">
        <w:trPr>
          <w:trHeight w:val="403"/>
        </w:trPr>
        <w:tc>
          <w:tcPr>
            <w:tcW w:w="562" w:type="dxa"/>
            <w:shd w:val="clear" w:color="auto" w:fill="F2F2F2" w:themeFill="background1" w:themeFillShade="F2"/>
            <w:vAlign w:val="center"/>
          </w:tcPr>
          <w:p w14:paraId="6604346F" w14:textId="77777777" w:rsidR="008C7955" w:rsidRPr="00A42F82" w:rsidRDefault="008C7955" w:rsidP="008C7955">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A5C7EBC" w14:textId="77777777" w:rsidR="008C7955" w:rsidRPr="00A42F82" w:rsidRDefault="008C7955" w:rsidP="008C7955">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8C7955" w:rsidRPr="00A42F82" w14:paraId="13E1AB3D" w14:textId="77777777" w:rsidTr="008C7955">
        <w:trPr>
          <w:trHeight w:val="403"/>
        </w:trPr>
        <w:tc>
          <w:tcPr>
            <w:tcW w:w="562" w:type="dxa"/>
            <w:vAlign w:val="center"/>
          </w:tcPr>
          <w:p w14:paraId="3CE9D33E" w14:textId="77777777" w:rsidR="008C7955" w:rsidRPr="00A42F82" w:rsidRDefault="008C7955" w:rsidP="008C7955">
            <w:pPr>
              <w:jc w:val="center"/>
              <w:rPr>
                <w:rFonts w:ascii="Arial" w:hAnsi="Arial" w:cs="Arial"/>
                <w:sz w:val="22"/>
                <w:szCs w:val="22"/>
              </w:rPr>
            </w:pPr>
          </w:p>
        </w:tc>
        <w:tc>
          <w:tcPr>
            <w:tcW w:w="9923" w:type="dxa"/>
            <w:gridSpan w:val="4"/>
            <w:vAlign w:val="center"/>
          </w:tcPr>
          <w:p w14:paraId="7159BF25" w14:textId="77777777" w:rsidR="008C7955" w:rsidRPr="00A42F82" w:rsidRDefault="008C7955" w:rsidP="008C7955">
            <w:pPr>
              <w:rPr>
                <w:rFonts w:ascii="Arial" w:hAnsi="Arial" w:cs="Arial"/>
                <w:sz w:val="22"/>
                <w:szCs w:val="22"/>
              </w:rPr>
            </w:pPr>
          </w:p>
          <w:p w14:paraId="1B06F58A" w14:textId="77777777" w:rsidR="008C7955" w:rsidRPr="00A42F82" w:rsidRDefault="008C7955" w:rsidP="008C7955">
            <w:pPr>
              <w:rPr>
                <w:rFonts w:ascii="Arial" w:hAnsi="Arial" w:cs="Arial"/>
                <w:sz w:val="22"/>
                <w:szCs w:val="22"/>
              </w:rPr>
            </w:pPr>
          </w:p>
          <w:p w14:paraId="750675CA" w14:textId="77777777" w:rsidR="008C7955" w:rsidRPr="00A42F82" w:rsidRDefault="008C7955" w:rsidP="008C795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652A642" w14:textId="77777777" w:rsidR="00EB6A55" w:rsidRDefault="00EB6A55" w:rsidP="00D43E4B">
      <w:pPr>
        <w:autoSpaceDE w:val="0"/>
        <w:autoSpaceDN w:val="0"/>
        <w:adjustRightInd w:val="0"/>
        <w:spacing w:after="240"/>
        <w:jc w:val="both"/>
        <w:rPr>
          <w:rFonts w:ascii="Arial" w:hAnsi="Arial" w:cs="Arial"/>
          <w:b/>
        </w:rPr>
      </w:pPr>
    </w:p>
    <w:p w14:paraId="12362B20" w14:textId="77777777" w:rsidR="00FD7FB1" w:rsidRDefault="00FD7FB1" w:rsidP="00D43E4B">
      <w:pPr>
        <w:autoSpaceDE w:val="0"/>
        <w:autoSpaceDN w:val="0"/>
        <w:adjustRightInd w:val="0"/>
        <w:spacing w:after="240"/>
        <w:jc w:val="both"/>
        <w:rPr>
          <w:rFonts w:ascii="Arial" w:hAnsi="Arial" w:cs="Arial"/>
          <w:b/>
        </w:rPr>
      </w:pPr>
    </w:p>
    <w:p w14:paraId="6B6C7C02" w14:textId="77777777" w:rsidR="00FD7FB1" w:rsidRDefault="00FD7FB1" w:rsidP="00D43E4B">
      <w:pPr>
        <w:autoSpaceDE w:val="0"/>
        <w:autoSpaceDN w:val="0"/>
        <w:adjustRightInd w:val="0"/>
        <w:spacing w:after="240"/>
        <w:jc w:val="both"/>
        <w:rPr>
          <w:rFonts w:ascii="Arial" w:hAnsi="Arial" w:cs="Arial"/>
          <w:b/>
        </w:rPr>
      </w:pPr>
    </w:p>
    <w:p w14:paraId="59155617" w14:textId="77777777" w:rsidR="00FD7FB1" w:rsidRDefault="00FD7FB1" w:rsidP="00D43E4B">
      <w:pPr>
        <w:autoSpaceDE w:val="0"/>
        <w:autoSpaceDN w:val="0"/>
        <w:adjustRightInd w:val="0"/>
        <w:spacing w:after="240"/>
        <w:jc w:val="both"/>
        <w:rPr>
          <w:rFonts w:ascii="Arial" w:hAnsi="Arial" w:cs="Arial"/>
          <w:b/>
        </w:rPr>
      </w:pPr>
    </w:p>
    <w:p w14:paraId="39553D04" w14:textId="77777777" w:rsidR="00FD7FB1" w:rsidRDefault="00FD7FB1" w:rsidP="00D43E4B">
      <w:pPr>
        <w:autoSpaceDE w:val="0"/>
        <w:autoSpaceDN w:val="0"/>
        <w:adjustRightInd w:val="0"/>
        <w:spacing w:after="240"/>
        <w:jc w:val="both"/>
        <w:rPr>
          <w:rFonts w:ascii="Arial" w:hAnsi="Arial" w:cs="Arial"/>
          <w:b/>
        </w:rPr>
      </w:pPr>
    </w:p>
    <w:p w14:paraId="613F6F38" w14:textId="77777777" w:rsidR="00FD7FB1" w:rsidRDefault="00FD7FB1" w:rsidP="00D43E4B">
      <w:pPr>
        <w:autoSpaceDE w:val="0"/>
        <w:autoSpaceDN w:val="0"/>
        <w:adjustRightInd w:val="0"/>
        <w:spacing w:after="240"/>
        <w:jc w:val="both"/>
        <w:rPr>
          <w:rFonts w:ascii="Arial" w:hAnsi="Arial" w:cs="Arial"/>
          <w:b/>
        </w:rPr>
      </w:pPr>
    </w:p>
    <w:p w14:paraId="1EA8B13C" w14:textId="77777777" w:rsidR="00FD7FB1" w:rsidRDefault="00FD7FB1" w:rsidP="00D43E4B">
      <w:pPr>
        <w:autoSpaceDE w:val="0"/>
        <w:autoSpaceDN w:val="0"/>
        <w:adjustRightInd w:val="0"/>
        <w:spacing w:after="240"/>
        <w:jc w:val="both"/>
        <w:rPr>
          <w:rFonts w:ascii="Arial" w:hAnsi="Arial" w:cs="Arial"/>
          <w:b/>
        </w:rPr>
      </w:pPr>
    </w:p>
    <w:p w14:paraId="56A0B220" w14:textId="77777777" w:rsidR="00FD7FB1" w:rsidRDefault="00FD7FB1" w:rsidP="00D43E4B">
      <w:pPr>
        <w:autoSpaceDE w:val="0"/>
        <w:autoSpaceDN w:val="0"/>
        <w:adjustRightInd w:val="0"/>
        <w:spacing w:after="240"/>
        <w:jc w:val="both"/>
        <w:rPr>
          <w:rFonts w:ascii="Arial" w:hAnsi="Arial" w:cs="Arial"/>
          <w:b/>
        </w:rPr>
      </w:pPr>
    </w:p>
    <w:p w14:paraId="1457572D" w14:textId="77777777" w:rsidR="0085771B" w:rsidRPr="00A42F82" w:rsidRDefault="0085771B" w:rsidP="0085771B">
      <w:pPr>
        <w:rPr>
          <w:rFonts w:ascii="Arial" w:hAnsi="Arial" w:cs="Arial"/>
          <w:b/>
        </w:rPr>
      </w:pPr>
      <w:r w:rsidRPr="00A42F82">
        <w:rPr>
          <w:rFonts w:ascii="Arial" w:hAnsi="Arial" w:cs="Arial"/>
          <w:b/>
        </w:rPr>
        <w:lastRenderedPageBreak/>
        <w:t>SECTION H: Anticipated Risks</w:t>
      </w:r>
    </w:p>
    <w:tbl>
      <w:tblPr>
        <w:tblW w:w="934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4168"/>
        <w:gridCol w:w="2819"/>
        <w:gridCol w:w="1081"/>
        <w:gridCol w:w="760"/>
      </w:tblGrid>
      <w:tr w:rsidR="00D32DC7" w:rsidRPr="00A42F82" w14:paraId="250E819F" w14:textId="77777777" w:rsidTr="00D32DC7">
        <w:trPr>
          <w:trHeight w:val="188"/>
        </w:trPr>
        <w:tc>
          <w:tcPr>
            <w:tcW w:w="516" w:type="dxa"/>
            <w:tcBorders>
              <w:bottom w:val="single" w:sz="4" w:space="0" w:color="auto"/>
            </w:tcBorders>
            <w:shd w:val="clear" w:color="auto" w:fill="F2F2F2" w:themeFill="background1" w:themeFillShade="F2"/>
          </w:tcPr>
          <w:p w14:paraId="45BF07F2" w14:textId="77777777" w:rsidR="00D32DC7" w:rsidRPr="00A42F82" w:rsidRDefault="00D32DC7" w:rsidP="005B0702">
            <w:pPr>
              <w:pStyle w:val="Heading1"/>
              <w:rPr>
                <w:rFonts w:ascii="Arial" w:hAnsi="Arial" w:cs="Arial"/>
                <w:b/>
                <w:bCs/>
              </w:rPr>
            </w:pPr>
          </w:p>
        </w:tc>
        <w:tc>
          <w:tcPr>
            <w:tcW w:w="8828" w:type="dxa"/>
            <w:gridSpan w:val="4"/>
            <w:tcBorders>
              <w:bottom w:val="single" w:sz="4" w:space="0" w:color="auto"/>
            </w:tcBorders>
            <w:shd w:val="clear" w:color="auto" w:fill="F2F2F2" w:themeFill="background1" w:themeFillShade="F2"/>
          </w:tcPr>
          <w:p w14:paraId="4CA0AF7F" w14:textId="77777777" w:rsidR="00D32DC7" w:rsidRPr="00A42F82" w:rsidRDefault="00D32DC7" w:rsidP="005B0702">
            <w:pPr>
              <w:pStyle w:val="Heading1"/>
              <w:rPr>
                <w:rFonts w:ascii="Arial" w:hAnsi="Arial" w:cs="Arial"/>
              </w:rPr>
            </w:pPr>
            <w:r w:rsidRPr="00A42F82">
              <w:rPr>
                <w:rFonts w:ascii="Arial" w:hAnsi="Arial" w:cs="Arial"/>
              </w:rPr>
              <w:br w:type="page"/>
            </w:r>
            <w:bookmarkStart w:id="34" w:name="_Toc163503869"/>
            <w:r w:rsidRPr="00D32DC7">
              <w:rPr>
                <w:rFonts w:ascii="Arial" w:hAnsi="Arial" w:cs="Arial"/>
                <w:color w:val="auto"/>
                <w:sz w:val="28"/>
                <w:szCs w:val="28"/>
              </w:rPr>
              <w:t>Outline any anticipated risks</w:t>
            </w:r>
            <w:r w:rsidRPr="00D32DC7">
              <w:rPr>
                <w:rFonts w:ascii="Arial" w:eastAsia="SimSun" w:hAnsi="Arial" w:cs="Arial"/>
                <w:color w:val="auto"/>
                <w:sz w:val="28"/>
                <w:szCs w:val="28"/>
                <w:lang w:eastAsia="zh-CN"/>
              </w:rPr>
              <w:t xml:space="preserve"> </w:t>
            </w:r>
            <w:r w:rsidRPr="00D32DC7">
              <w:rPr>
                <w:rFonts w:ascii="Arial" w:hAnsi="Arial" w:cs="Arial"/>
                <w:color w:val="auto"/>
                <w:sz w:val="28"/>
                <w:szCs w:val="28"/>
              </w:rPr>
              <w:t>that may adversely affect any of the participants, the researchers and/or the University, and the steps that will be taken to address them.</w:t>
            </w:r>
            <w:bookmarkEnd w:id="34"/>
            <w:r w:rsidRPr="00D32DC7">
              <w:rPr>
                <w:rFonts w:ascii="Arial" w:hAnsi="Arial" w:cs="Arial"/>
                <w:color w:val="auto"/>
                <w:sz w:val="28"/>
                <w:szCs w:val="28"/>
              </w:rPr>
              <w:t xml:space="preserve"> </w:t>
            </w:r>
          </w:p>
          <w:p w14:paraId="4B797A25" w14:textId="77777777" w:rsidR="00D32DC7" w:rsidRPr="00A42F82" w:rsidRDefault="00D32DC7" w:rsidP="005B0702">
            <w:pPr>
              <w:rPr>
                <w:rFonts w:ascii="Arial" w:hAnsi="Arial" w:cs="Arial"/>
              </w:rPr>
            </w:pPr>
          </w:p>
          <w:p w14:paraId="0E4FC392" w14:textId="77777777" w:rsidR="00D32DC7" w:rsidRPr="00A42F82" w:rsidRDefault="00D32DC7" w:rsidP="005B0702">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D32DC7" w:rsidRPr="00A42F82" w14:paraId="483C678E" w14:textId="77777777" w:rsidTr="00B36BE9">
        <w:trPr>
          <w:trHeight w:val="50"/>
        </w:trPr>
        <w:tc>
          <w:tcPr>
            <w:tcW w:w="516" w:type="dxa"/>
            <w:vMerge w:val="restart"/>
            <w:shd w:val="clear" w:color="auto" w:fill="F2F2F2" w:themeFill="background1" w:themeFillShade="F2"/>
            <w:vAlign w:val="center"/>
          </w:tcPr>
          <w:p w14:paraId="388F727A" w14:textId="77777777" w:rsidR="00D32DC7" w:rsidRPr="00A42F82" w:rsidRDefault="00D32DC7" w:rsidP="005B0702">
            <w:pPr>
              <w:pStyle w:val="Heading1"/>
              <w:rPr>
                <w:rFonts w:ascii="Arial" w:hAnsi="Arial" w:cs="Arial"/>
                <w:b/>
                <w:bCs/>
                <w:sz w:val="20"/>
                <w:szCs w:val="16"/>
              </w:rPr>
            </w:pPr>
            <w:bookmarkStart w:id="35" w:name="_Toc163503870"/>
            <w:r w:rsidRPr="00A42F82">
              <w:rPr>
                <w:rFonts w:ascii="Arial" w:hAnsi="Arial" w:cs="Arial"/>
                <w:sz w:val="20"/>
                <w:szCs w:val="16"/>
              </w:rPr>
              <w:t>1</w:t>
            </w:r>
            <w:bookmarkEnd w:id="35"/>
          </w:p>
        </w:tc>
        <w:tc>
          <w:tcPr>
            <w:tcW w:w="6987" w:type="dxa"/>
            <w:gridSpan w:val="2"/>
            <w:vMerge w:val="restart"/>
            <w:shd w:val="clear" w:color="auto" w:fill="F2F2F2" w:themeFill="background1" w:themeFillShade="F2"/>
            <w:vAlign w:val="center"/>
          </w:tcPr>
          <w:p w14:paraId="72277142" w14:textId="77777777" w:rsidR="00D32DC7" w:rsidRPr="00D32DC7" w:rsidRDefault="00D32DC7" w:rsidP="005B0702">
            <w:pPr>
              <w:pStyle w:val="Heading1"/>
              <w:rPr>
                <w:rFonts w:ascii="Arial" w:hAnsi="Arial" w:cs="Arial"/>
                <w:color w:val="auto"/>
                <w:sz w:val="18"/>
                <w:szCs w:val="14"/>
              </w:rPr>
            </w:pPr>
            <w:bookmarkStart w:id="36" w:name="_Toc163503871"/>
            <w:r w:rsidRPr="00D32DC7">
              <w:rPr>
                <w:rFonts w:ascii="Arial" w:hAnsi="Arial" w:cs="Arial"/>
                <w:color w:val="auto"/>
                <w:sz w:val="18"/>
                <w:szCs w:val="14"/>
              </w:rPr>
              <w:t>Full risk assessment completed and appended?</w:t>
            </w:r>
            <w:bookmarkEnd w:id="36"/>
            <w:r w:rsidRPr="00D32DC7">
              <w:rPr>
                <w:rFonts w:ascii="Arial" w:hAnsi="Arial" w:cs="Arial"/>
                <w:color w:val="auto"/>
                <w:sz w:val="18"/>
                <w:szCs w:val="14"/>
              </w:rPr>
              <w:t xml:space="preserve"> </w:t>
            </w:r>
          </w:p>
        </w:tc>
        <w:tc>
          <w:tcPr>
            <w:tcW w:w="1081" w:type="dxa"/>
            <w:tcBorders>
              <w:bottom w:val="single" w:sz="4" w:space="0" w:color="auto"/>
            </w:tcBorders>
            <w:shd w:val="clear" w:color="auto" w:fill="F2F2F2" w:themeFill="background1" w:themeFillShade="F2"/>
          </w:tcPr>
          <w:p w14:paraId="6E30E0FE" w14:textId="77777777" w:rsidR="00D32DC7" w:rsidRPr="00D32DC7" w:rsidRDefault="00D32DC7" w:rsidP="005B0702">
            <w:pPr>
              <w:pStyle w:val="Heading1"/>
              <w:rPr>
                <w:rFonts w:ascii="Arial" w:hAnsi="Arial" w:cs="Arial"/>
                <w:color w:val="auto"/>
                <w:sz w:val="18"/>
                <w:szCs w:val="14"/>
              </w:rPr>
            </w:pPr>
            <w:bookmarkStart w:id="37" w:name="_Toc163503872"/>
            <w:r w:rsidRPr="00D32DC7">
              <w:rPr>
                <w:rFonts w:ascii="Arial" w:hAnsi="Arial" w:cs="Arial"/>
                <w:color w:val="auto"/>
                <w:sz w:val="18"/>
                <w:szCs w:val="14"/>
              </w:rPr>
              <w:t>Yes</w:t>
            </w:r>
            <w:bookmarkEnd w:id="37"/>
            <w:r w:rsidRPr="00D32DC7">
              <w:rPr>
                <w:rFonts w:ascii="Arial" w:hAnsi="Arial" w:cs="Arial"/>
                <w:color w:val="auto"/>
                <w:sz w:val="18"/>
                <w:szCs w:val="14"/>
              </w:rPr>
              <w:t xml:space="preserve"> </w:t>
            </w:r>
          </w:p>
        </w:tc>
        <w:bookmarkStart w:id="38" w:name="_Toc163503873"/>
        <w:tc>
          <w:tcPr>
            <w:tcW w:w="760" w:type="dxa"/>
            <w:tcBorders>
              <w:bottom w:val="single" w:sz="4" w:space="0" w:color="auto"/>
            </w:tcBorders>
            <w:shd w:val="clear" w:color="auto" w:fill="BFBFBF" w:themeFill="background1" w:themeFillShade="BF"/>
          </w:tcPr>
          <w:p w14:paraId="64345F64" w14:textId="77777777" w:rsidR="00D32DC7" w:rsidRPr="00D32DC7" w:rsidRDefault="00D32DC7" w:rsidP="005B0702">
            <w:pPr>
              <w:pStyle w:val="Heading1"/>
              <w:rPr>
                <w:rFonts w:ascii="Arial" w:hAnsi="Arial" w:cs="Arial"/>
                <w:color w:val="auto"/>
                <w:sz w:val="18"/>
                <w:szCs w:val="14"/>
              </w:rPr>
            </w:pPr>
            <w:sdt>
              <w:sdtPr>
                <w:rPr>
                  <w:rFonts w:ascii="Arial" w:hAnsi="Arial" w:cs="Arial"/>
                  <w:b/>
                  <w:bCs/>
                  <w:color w:val="auto"/>
                  <w:sz w:val="18"/>
                  <w:szCs w:val="14"/>
                </w:rPr>
                <w:id w:val="-2006964611"/>
                <w14:checkbox>
                  <w14:checked w14:val="0"/>
                  <w14:checkedState w14:val="2612" w14:font="MS Gothic"/>
                  <w14:uncheckedState w14:val="2610" w14:font="MS Gothic"/>
                </w14:checkbox>
              </w:sdtPr>
              <w:sdtContent>
                <w:r w:rsidRPr="00D32DC7">
                  <w:rPr>
                    <w:rFonts w:ascii="Segoe UI Symbol" w:eastAsia="MS Gothic" w:hAnsi="Segoe UI Symbol" w:cs="Segoe UI Symbol"/>
                    <w:color w:val="auto"/>
                    <w:sz w:val="18"/>
                    <w:szCs w:val="14"/>
                  </w:rPr>
                  <w:t>☐</w:t>
                </w:r>
              </w:sdtContent>
            </w:sdt>
            <w:bookmarkEnd w:id="38"/>
          </w:p>
        </w:tc>
      </w:tr>
      <w:tr w:rsidR="00D32DC7" w:rsidRPr="00A42F82" w14:paraId="61A243D9" w14:textId="77777777" w:rsidTr="00B36BE9">
        <w:trPr>
          <w:trHeight w:val="9"/>
        </w:trPr>
        <w:tc>
          <w:tcPr>
            <w:tcW w:w="516" w:type="dxa"/>
            <w:vMerge/>
            <w:tcBorders>
              <w:bottom w:val="single" w:sz="4" w:space="0" w:color="auto"/>
            </w:tcBorders>
            <w:shd w:val="clear" w:color="auto" w:fill="F2F2F2" w:themeFill="background1" w:themeFillShade="F2"/>
            <w:vAlign w:val="center"/>
          </w:tcPr>
          <w:p w14:paraId="505D7F76" w14:textId="77777777" w:rsidR="00D32DC7" w:rsidRPr="00A42F82" w:rsidRDefault="00D32DC7" w:rsidP="005B0702">
            <w:pPr>
              <w:pStyle w:val="Heading1"/>
              <w:rPr>
                <w:rFonts w:ascii="Arial" w:hAnsi="Arial" w:cs="Arial"/>
                <w:b/>
                <w:bCs/>
                <w:sz w:val="20"/>
                <w:szCs w:val="16"/>
              </w:rPr>
            </w:pPr>
          </w:p>
        </w:tc>
        <w:tc>
          <w:tcPr>
            <w:tcW w:w="6987" w:type="dxa"/>
            <w:gridSpan w:val="2"/>
            <w:vMerge/>
            <w:tcBorders>
              <w:bottom w:val="single" w:sz="4" w:space="0" w:color="auto"/>
            </w:tcBorders>
            <w:shd w:val="clear" w:color="auto" w:fill="F2F2F2" w:themeFill="background1" w:themeFillShade="F2"/>
          </w:tcPr>
          <w:p w14:paraId="2DEFB9A5" w14:textId="77777777" w:rsidR="00D32DC7" w:rsidRPr="00D32DC7" w:rsidRDefault="00D32DC7" w:rsidP="005B0702">
            <w:pPr>
              <w:pStyle w:val="Heading1"/>
              <w:rPr>
                <w:rFonts w:ascii="Arial" w:hAnsi="Arial" w:cs="Arial"/>
                <w:color w:val="auto"/>
                <w:sz w:val="18"/>
                <w:szCs w:val="14"/>
              </w:rPr>
            </w:pPr>
          </w:p>
        </w:tc>
        <w:tc>
          <w:tcPr>
            <w:tcW w:w="1081" w:type="dxa"/>
            <w:tcBorders>
              <w:bottom w:val="single" w:sz="4" w:space="0" w:color="auto"/>
            </w:tcBorders>
            <w:shd w:val="clear" w:color="auto" w:fill="F2F2F2" w:themeFill="background1" w:themeFillShade="F2"/>
          </w:tcPr>
          <w:p w14:paraId="60B1B85F" w14:textId="77777777" w:rsidR="00D32DC7" w:rsidRPr="00D32DC7" w:rsidRDefault="00D32DC7" w:rsidP="005B0702">
            <w:pPr>
              <w:pStyle w:val="Heading1"/>
              <w:rPr>
                <w:rFonts w:ascii="Arial" w:hAnsi="Arial" w:cs="Arial"/>
                <w:color w:val="auto"/>
                <w:sz w:val="18"/>
                <w:szCs w:val="14"/>
              </w:rPr>
            </w:pPr>
            <w:bookmarkStart w:id="39" w:name="_Toc163503874"/>
            <w:r w:rsidRPr="00D32DC7">
              <w:rPr>
                <w:rFonts w:ascii="Arial" w:hAnsi="Arial" w:cs="Arial"/>
                <w:color w:val="auto"/>
                <w:sz w:val="18"/>
                <w:szCs w:val="14"/>
              </w:rPr>
              <w:t>No</w:t>
            </w:r>
            <w:bookmarkEnd w:id="39"/>
          </w:p>
        </w:tc>
        <w:bookmarkStart w:id="40" w:name="_Toc163503875"/>
        <w:tc>
          <w:tcPr>
            <w:tcW w:w="760" w:type="dxa"/>
            <w:tcBorders>
              <w:bottom w:val="single" w:sz="4" w:space="0" w:color="auto"/>
            </w:tcBorders>
            <w:shd w:val="clear" w:color="auto" w:fill="BFBFBF" w:themeFill="background1" w:themeFillShade="BF"/>
          </w:tcPr>
          <w:p w14:paraId="1CFAEEA7" w14:textId="3D8C2B50" w:rsidR="00D32DC7" w:rsidRPr="00D32DC7" w:rsidRDefault="00D32DC7" w:rsidP="005B0702">
            <w:pPr>
              <w:pStyle w:val="Heading1"/>
              <w:rPr>
                <w:rFonts w:ascii="Arial" w:hAnsi="Arial" w:cs="Arial"/>
                <w:b/>
                <w:bCs/>
                <w:color w:val="auto"/>
                <w:sz w:val="18"/>
                <w:szCs w:val="14"/>
              </w:rPr>
            </w:pPr>
            <w:sdt>
              <w:sdtPr>
                <w:rPr>
                  <w:rFonts w:ascii="Arial" w:hAnsi="Arial" w:cs="Arial"/>
                  <w:b/>
                  <w:bCs/>
                  <w:color w:val="auto"/>
                  <w:sz w:val="18"/>
                  <w:szCs w:val="14"/>
                </w:rPr>
                <w:id w:val="-389729326"/>
                <w14:checkbox>
                  <w14:checked w14:val="0"/>
                  <w14:checkedState w14:val="2612" w14:font="MS Gothic"/>
                  <w14:uncheckedState w14:val="2610" w14:font="MS Gothic"/>
                </w14:checkbox>
              </w:sdtPr>
              <w:sdtContent>
                <w:r w:rsidRPr="00D32DC7">
                  <w:rPr>
                    <w:rFonts w:ascii="MS Gothic" w:eastAsia="MS Gothic" w:hAnsi="MS Gothic" w:cs="Arial" w:hint="eastAsia"/>
                    <w:b/>
                    <w:bCs/>
                    <w:color w:val="auto"/>
                    <w:sz w:val="18"/>
                    <w:szCs w:val="14"/>
                  </w:rPr>
                  <w:t>☐</w:t>
                </w:r>
              </w:sdtContent>
            </w:sdt>
            <w:bookmarkEnd w:id="40"/>
          </w:p>
        </w:tc>
      </w:tr>
      <w:tr w:rsidR="00D32DC7" w:rsidRPr="00A42F82" w14:paraId="7579C1F3" w14:textId="77777777" w:rsidTr="00D32DC7">
        <w:trPr>
          <w:trHeight w:val="83"/>
        </w:trPr>
        <w:tc>
          <w:tcPr>
            <w:tcW w:w="516" w:type="dxa"/>
            <w:tcBorders>
              <w:bottom w:val="single" w:sz="4" w:space="0" w:color="auto"/>
            </w:tcBorders>
            <w:shd w:val="clear" w:color="auto" w:fill="F2F2F2" w:themeFill="background1" w:themeFillShade="F2"/>
            <w:vAlign w:val="center"/>
          </w:tcPr>
          <w:p w14:paraId="2911CB1A" w14:textId="77777777" w:rsidR="00D32DC7" w:rsidRPr="00A42F82" w:rsidRDefault="00D32DC7" w:rsidP="005B0702">
            <w:pPr>
              <w:jc w:val="center"/>
              <w:rPr>
                <w:rFonts w:ascii="Arial" w:hAnsi="Arial" w:cs="Arial"/>
              </w:rPr>
            </w:pPr>
            <w:r w:rsidRPr="00A42F82">
              <w:rPr>
                <w:rFonts w:ascii="Arial" w:hAnsi="Arial" w:cs="Arial"/>
              </w:rPr>
              <w:t>2</w:t>
            </w:r>
          </w:p>
        </w:tc>
        <w:tc>
          <w:tcPr>
            <w:tcW w:w="8828" w:type="dxa"/>
            <w:gridSpan w:val="4"/>
            <w:tcBorders>
              <w:bottom w:val="single" w:sz="4" w:space="0" w:color="auto"/>
            </w:tcBorders>
            <w:shd w:val="clear" w:color="auto" w:fill="F2F2F2" w:themeFill="background1" w:themeFillShade="F2"/>
          </w:tcPr>
          <w:p w14:paraId="2AA9742C" w14:textId="77777777" w:rsidR="00D32DC7" w:rsidRPr="00A42F82" w:rsidRDefault="00D32DC7" w:rsidP="005B0702">
            <w:pPr>
              <w:rPr>
                <w:rFonts w:ascii="Arial" w:hAnsi="Arial" w:cs="Arial"/>
              </w:rPr>
            </w:pPr>
            <w:r w:rsidRPr="00A42F82">
              <w:rPr>
                <w:rFonts w:ascii="Arial" w:hAnsi="Arial" w:cs="Arial"/>
                <w:b/>
              </w:rPr>
              <w:t>Risks to participants</w:t>
            </w:r>
          </w:p>
          <w:p w14:paraId="41DA79A7" w14:textId="77777777" w:rsidR="00D32DC7" w:rsidRPr="00A42F82" w:rsidRDefault="00D32DC7" w:rsidP="005B0702">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D32DC7" w:rsidRPr="00A42F82" w14:paraId="08C5BA8F" w14:textId="77777777" w:rsidTr="00B36BE9">
        <w:trPr>
          <w:trHeight w:val="218"/>
        </w:trPr>
        <w:tc>
          <w:tcPr>
            <w:tcW w:w="516" w:type="dxa"/>
            <w:tcBorders>
              <w:top w:val="single" w:sz="4" w:space="0" w:color="auto"/>
              <w:bottom w:val="single" w:sz="4" w:space="0" w:color="auto"/>
            </w:tcBorders>
            <w:vAlign w:val="center"/>
          </w:tcPr>
          <w:p w14:paraId="5B126FA7" w14:textId="77777777" w:rsidR="00D32DC7" w:rsidRPr="00A42F82" w:rsidRDefault="00D32DC7" w:rsidP="005B0702">
            <w:pPr>
              <w:autoSpaceDE w:val="0"/>
              <w:autoSpaceDN w:val="0"/>
              <w:adjustRightInd w:val="0"/>
              <w:jc w:val="center"/>
              <w:rPr>
                <w:rFonts w:ascii="Arial" w:hAnsi="Arial" w:cs="Arial"/>
              </w:rPr>
            </w:pPr>
          </w:p>
        </w:tc>
        <w:tc>
          <w:tcPr>
            <w:tcW w:w="4168" w:type="dxa"/>
            <w:tcBorders>
              <w:top w:val="single" w:sz="4" w:space="0" w:color="auto"/>
              <w:bottom w:val="single" w:sz="4" w:space="0" w:color="auto"/>
            </w:tcBorders>
          </w:tcPr>
          <w:p w14:paraId="6D52348E" w14:textId="77777777" w:rsidR="00D32DC7" w:rsidRPr="00A42F82" w:rsidRDefault="00D32DC7" w:rsidP="005B0702">
            <w:pPr>
              <w:autoSpaceDE w:val="0"/>
              <w:autoSpaceDN w:val="0"/>
              <w:adjustRightInd w:val="0"/>
              <w:rPr>
                <w:rFonts w:ascii="Arial" w:hAnsi="Arial" w:cs="Arial"/>
              </w:rPr>
            </w:pPr>
            <w:r w:rsidRPr="00A42F82">
              <w:rPr>
                <w:rFonts w:ascii="Arial" w:hAnsi="Arial" w:cs="Arial"/>
              </w:rPr>
              <w:t>Risk to participants:</w:t>
            </w:r>
          </w:p>
          <w:p w14:paraId="05B71217" w14:textId="77777777" w:rsidR="00D32DC7" w:rsidRDefault="00D32DC7" w:rsidP="00D32DC7">
            <w:pPr>
              <w:pStyle w:val="ListParagraph"/>
              <w:numPr>
                <w:ilvl w:val="0"/>
                <w:numId w:val="3"/>
              </w:numPr>
              <w:spacing w:after="0" w:line="240" w:lineRule="auto"/>
              <w:rPr>
                <w:rFonts w:ascii="Arial" w:hAnsi="Arial" w:cs="Arial"/>
              </w:rPr>
            </w:pPr>
            <w:r>
              <w:rPr>
                <w:rFonts w:ascii="Arial" w:hAnsi="Arial" w:cs="Arial"/>
              </w:rPr>
              <w:t xml:space="preserve">Emotional triggers based on past </w:t>
            </w:r>
            <w:proofErr w:type="gramStart"/>
            <w:r>
              <w:rPr>
                <w:rFonts w:ascii="Arial" w:hAnsi="Arial" w:cs="Arial"/>
              </w:rPr>
              <w:t>experiences</w:t>
            </w:r>
            <w:proofErr w:type="gramEnd"/>
          </w:p>
          <w:p w14:paraId="5B3DC269" w14:textId="77777777" w:rsidR="00D32DC7" w:rsidRPr="00A42F82" w:rsidRDefault="00D32DC7" w:rsidP="005B0702">
            <w:pPr>
              <w:rPr>
                <w:rFonts w:ascii="Arial" w:hAnsi="Arial" w:cs="Arial"/>
              </w:rPr>
            </w:pPr>
          </w:p>
          <w:p w14:paraId="6B582FFA" w14:textId="77777777" w:rsidR="00D32DC7" w:rsidRPr="00A42F82" w:rsidRDefault="00D32DC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660" w:type="dxa"/>
            <w:gridSpan w:val="3"/>
            <w:tcBorders>
              <w:top w:val="single" w:sz="4" w:space="0" w:color="auto"/>
              <w:bottom w:val="single" w:sz="4" w:space="0" w:color="auto"/>
            </w:tcBorders>
          </w:tcPr>
          <w:p w14:paraId="313570FF" w14:textId="77777777" w:rsidR="00D32DC7" w:rsidRPr="00A42F82" w:rsidRDefault="00D32DC7" w:rsidP="005B070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A3CC51E" w14:textId="77777777" w:rsidR="00D32DC7" w:rsidRPr="00E809A7" w:rsidRDefault="00D32DC7" w:rsidP="00D32DC7">
            <w:pPr>
              <w:pStyle w:val="ListParagraph"/>
              <w:numPr>
                <w:ilvl w:val="0"/>
                <w:numId w:val="3"/>
              </w:numPr>
              <w:spacing w:after="0" w:line="240" w:lineRule="auto"/>
              <w:rPr>
                <w:rFonts w:ascii="Arial" w:hAnsi="Arial" w:cs="Arial"/>
              </w:rPr>
            </w:pPr>
            <w:r>
              <w:rPr>
                <w:rFonts w:ascii="Arial" w:hAnsi="Arial" w:cs="Arial"/>
              </w:rPr>
              <w:t xml:space="preserve">As mentioned, there will be information to signpost the participants to the relevant mental health treatment/support if they deem this necessary for themselves.. I will also ensure that the survey is noted as voluntary and those completing it can withdraw at any time. </w:t>
            </w:r>
          </w:p>
          <w:p w14:paraId="386311FA" w14:textId="77777777" w:rsidR="00D32DC7" w:rsidRPr="00A42F82" w:rsidRDefault="00D32DC7" w:rsidP="005B0702">
            <w:pPr>
              <w:rPr>
                <w:rFonts w:ascii="Arial" w:hAnsi="Arial" w:cs="Arial"/>
              </w:rPr>
            </w:pPr>
          </w:p>
          <w:p w14:paraId="4BB563E2" w14:textId="77777777" w:rsidR="00D32DC7" w:rsidRPr="00A42F82" w:rsidRDefault="00D32DC7" w:rsidP="005B0702">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D32DC7" w:rsidRPr="00A42F82" w14:paraId="6E8D7DBC" w14:textId="77777777" w:rsidTr="00D32DC7">
        <w:trPr>
          <w:trHeight w:val="132"/>
        </w:trPr>
        <w:tc>
          <w:tcPr>
            <w:tcW w:w="516" w:type="dxa"/>
            <w:tcBorders>
              <w:bottom w:val="single" w:sz="4" w:space="0" w:color="auto"/>
            </w:tcBorders>
            <w:shd w:val="clear" w:color="auto" w:fill="F2F2F2" w:themeFill="background1" w:themeFillShade="F2"/>
            <w:vAlign w:val="center"/>
          </w:tcPr>
          <w:p w14:paraId="2492B12E" w14:textId="77777777" w:rsidR="00D32DC7" w:rsidRPr="00A42F82" w:rsidRDefault="00D32DC7" w:rsidP="005B0702">
            <w:pPr>
              <w:jc w:val="center"/>
              <w:rPr>
                <w:rFonts w:ascii="Arial" w:hAnsi="Arial" w:cs="Arial"/>
              </w:rPr>
            </w:pPr>
            <w:r w:rsidRPr="00A42F82">
              <w:rPr>
                <w:rFonts w:ascii="Arial" w:hAnsi="Arial" w:cs="Arial"/>
              </w:rPr>
              <w:t>3</w:t>
            </w:r>
          </w:p>
        </w:tc>
        <w:tc>
          <w:tcPr>
            <w:tcW w:w="8828" w:type="dxa"/>
            <w:gridSpan w:val="4"/>
            <w:tcBorders>
              <w:bottom w:val="single" w:sz="4" w:space="0" w:color="auto"/>
            </w:tcBorders>
            <w:shd w:val="clear" w:color="auto" w:fill="F2F2F2" w:themeFill="background1" w:themeFillShade="F2"/>
          </w:tcPr>
          <w:p w14:paraId="2AA3F227" w14:textId="77777777" w:rsidR="00D32DC7" w:rsidRPr="00A42F82" w:rsidRDefault="00D32DC7" w:rsidP="005B0702">
            <w:pPr>
              <w:rPr>
                <w:rFonts w:ascii="Arial" w:hAnsi="Arial" w:cs="Arial"/>
              </w:rPr>
            </w:pPr>
            <w:r w:rsidRPr="00A42F82">
              <w:rPr>
                <w:rFonts w:ascii="Arial" w:hAnsi="Arial" w:cs="Arial"/>
                <w:bCs/>
              </w:rPr>
              <w:t>If research activity may include sensitive, embarrassing or upsetting topics (</w:t>
            </w:r>
            <w:proofErr w:type="gramStart"/>
            <w:r w:rsidRPr="00A42F82">
              <w:rPr>
                <w:rFonts w:ascii="Arial" w:hAnsi="Arial" w:cs="Arial"/>
                <w:bCs/>
              </w:rPr>
              <w:t>e.g.</w:t>
            </w:r>
            <w:proofErr w:type="gramEnd"/>
            <w:r w:rsidRPr="00A42F82">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D32DC7" w:rsidRPr="00A42F82" w14:paraId="7BF554C6" w14:textId="77777777" w:rsidTr="00D32DC7">
        <w:trPr>
          <w:trHeight w:val="123"/>
        </w:trPr>
        <w:tc>
          <w:tcPr>
            <w:tcW w:w="516" w:type="dxa"/>
            <w:tcBorders>
              <w:top w:val="single" w:sz="4" w:space="0" w:color="auto"/>
              <w:bottom w:val="single" w:sz="4" w:space="0" w:color="auto"/>
            </w:tcBorders>
            <w:vAlign w:val="center"/>
          </w:tcPr>
          <w:p w14:paraId="451D7EA5" w14:textId="77777777" w:rsidR="00D32DC7" w:rsidRPr="00A42F82" w:rsidRDefault="00D32DC7" w:rsidP="005B0702">
            <w:pPr>
              <w:jc w:val="center"/>
              <w:rPr>
                <w:rFonts w:ascii="Arial" w:hAnsi="Arial" w:cs="Arial"/>
              </w:rPr>
            </w:pPr>
          </w:p>
        </w:tc>
        <w:tc>
          <w:tcPr>
            <w:tcW w:w="8828" w:type="dxa"/>
            <w:gridSpan w:val="4"/>
            <w:tcBorders>
              <w:top w:val="single" w:sz="4" w:space="0" w:color="auto"/>
              <w:bottom w:val="single" w:sz="4" w:space="0" w:color="auto"/>
            </w:tcBorders>
          </w:tcPr>
          <w:p w14:paraId="179068C5" w14:textId="77777777" w:rsidR="00D32DC7" w:rsidRPr="00A42F82" w:rsidRDefault="00D32DC7" w:rsidP="005B0702">
            <w:pPr>
              <w:rPr>
                <w:rFonts w:ascii="Arial" w:hAnsi="Arial" w:cs="Arial"/>
              </w:rPr>
            </w:pPr>
          </w:p>
          <w:p w14:paraId="1A100577" w14:textId="77777777" w:rsidR="00D32DC7" w:rsidRPr="00A42F82" w:rsidRDefault="00D32DC7" w:rsidP="005B0702">
            <w:pPr>
              <w:rPr>
                <w:rFonts w:ascii="Arial" w:hAnsi="Arial" w:cs="Arial"/>
              </w:rPr>
            </w:pPr>
            <w:r>
              <w:rPr>
                <w:rFonts w:ascii="Arial" w:hAnsi="Arial" w:cs="Arial"/>
              </w:rPr>
              <w:t>N/A</w:t>
            </w:r>
          </w:p>
          <w:p w14:paraId="73AE6D09" w14:textId="77777777" w:rsidR="00D32DC7" w:rsidRPr="00A42F82" w:rsidRDefault="00D32DC7" w:rsidP="005B0702">
            <w:pPr>
              <w:rPr>
                <w:rFonts w:ascii="Arial" w:hAnsi="Arial" w:cs="Arial"/>
              </w:rPr>
            </w:pPr>
          </w:p>
          <w:p w14:paraId="0599E510" w14:textId="77777777" w:rsidR="00D32DC7" w:rsidRPr="00A42F82" w:rsidRDefault="00D32DC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D32DC7" w:rsidRPr="00A42F82" w14:paraId="5F3C56B3" w14:textId="77777777" w:rsidTr="00D32DC7">
        <w:trPr>
          <w:trHeight w:val="82"/>
        </w:trPr>
        <w:tc>
          <w:tcPr>
            <w:tcW w:w="516" w:type="dxa"/>
            <w:tcBorders>
              <w:top w:val="single" w:sz="4" w:space="0" w:color="auto"/>
              <w:bottom w:val="single" w:sz="4" w:space="0" w:color="auto"/>
            </w:tcBorders>
            <w:shd w:val="clear" w:color="auto" w:fill="F2F2F2" w:themeFill="background1" w:themeFillShade="F2"/>
            <w:vAlign w:val="center"/>
          </w:tcPr>
          <w:p w14:paraId="0DC23874" w14:textId="77777777" w:rsidR="00D32DC7" w:rsidRPr="00A42F82" w:rsidRDefault="00D32DC7" w:rsidP="005B0702">
            <w:pPr>
              <w:jc w:val="center"/>
              <w:rPr>
                <w:rFonts w:ascii="Arial" w:hAnsi="Arial" w:cs="Arial"/>
              </w:rPr>
            </w:pPr>
            <w:r w:rsidRPr="00A42F82">
              <w:rPr>
                <w:rFonts w:ascii="Arial" w:hAnsi="Arial" w:cs="Arial"/>
              </w:rPr>
              <w:t>4</w:t>
            </w:r>
          </w:p>
        </w:tc>
        <w:tc>
          <w:tcPr>
            <w:tcW w:w="8828" w:type="dxa"/>
            <w:gridSpan w:val="4"/>
            <w:tcBorders>
              <w:top w:val="single" w:sz="4" w:space="0" w:color="auto"/>
              <w:bottom w:val="single" w:sz="4" w:space="0" w:color="auto"/>
            </w:tcBorders>
            <w:shd w:val="clear" w:color="auto" w:fill="F2F2F2" w:themeFill="background1" w:themeFillShade="F2"/>
          </w:tcPr>
          <w:p w14:paraId="6EFC6BD1" w14:textId="77777777" w:rsidR="00D32DC7" w:rsidRPr="00A42F82" w:rsidRDefault="00D32DC7" w:rsidP="005B0702">
            <w:pPr>
              <w:rPr>
                <w:rFonts w:ascii="Arial" w:hAnsi="Arial" w:cs="Arial"/>
              </w:rPr>
            </w:pPr>
            <w:r w:rsidRPr="00A42F82">
              <w:rPr>
                <w:rFonts w:ascii="Arial" w:hAnsi="Arial" w:cs="Arial"/>
                <w:b/>
              </w:rPr>
              <w:t>Risks to the investigator</w:t>
            </w:r>
          </w:p>
          <w:p w14:paraId="64C11B2C" w14:textId="77777777" w:rsidR="00D32DC7" w:rsidRPr="00A42F82" w:rsidRDefault="00D32DC7" w:rsidP="005B0702">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D32DC7" w:rsidRPr="00A42F82" w14:paraId="14689871" w14:textId="77777777" w:rsidTr="00B36BE9">
        <w:trPr>
          <w:trHeight w:val="31"/>
        </w:trPr>
        <w:tc>
          <w:tcPr>
            <w:tcW w:w="516" w:type="dxa"/>
            <w:tcBorders>
              <w:top w:val="single" w:sz="4" w:space="0" w:color="auto"/>
              <w:bottom w:val="single" w:sz="4" w:space="0" w:color="auto"/>
            </w:tcBorders>
            <w:vAlign w:val="center"/>
          </w:tcPr>
          <w:p w14:paraId="28D70A90" w14:textId="77777777" w:rsidR="00D32DC7" w:rsidRPr="00A42F82" w:rsidRDefault="00D32DC7" w:rsidP="005B0702">
            <w:pPr>
              <w:autoSpaceDE w:val="0"/>
              <w:autoSpaceDN w:val="0"/>
              <w:adjustRightInd w:val="0"/>
              <w:jc w:val="center"/>
              <w:rPr>
                <w:rFonts w:ascii="Arial" w:hAnsi="Arial" w:cs="Arial"/>
              </w:rPr>
            </w:pPr>
          </w:p>
        </w:tc>
        <w:tc>
          <w:tcPr>
            <w:tcW w:w="4168" w:type="dxa"/>
            <w:tcBorders>
              <w:top w:val="single" w:sz="4" w:space="0" w:color="auto"/>
              <w:bottom w:val="single" w:sz="4" w:space="0" w:color="auto"/>
            </w:tcBorders>
          </w:tcPr>
          <w:p w14:paraId="5CBD019D" w14:textId="77777777" w:rsidR="00D32DC7" w:rsidRPr="00A42F82" w:rsidRDefault="00D32DC7" w:rsidP="005B0702">
            <w:pPr>
              <w:autoSpaceDE w:val="0"/>
              <w:autoSpaceDN w:val="0"/>
              <w:adjustRightInd w:val="0"/>
              <w:rPr>
                <w:rFonts w:ascii="Arial" w:hAnsi="Arial" w:cs="Arial"/>
              </w:rPr>
            </w:pPr>
            <w:r w:rsidRPr="00A42F82">
              <w:rPr>
                <w:rFonts w:ascii="Arial" w:hAnsi="Arial" w:cs="Arial"/>
              </w:rPr>
              <w:t>Risk to the investigator:</w:t>
            </w:r>
          </w:p>
          <w:p w14:paraId="59F3D2EE" w14:textId="77777777" w:rsidR="00D32DC7" w:rsidRDefault="00D32DC7" w:rsidP="005B0702">
            <w:pPr>
              <w:rPr>
                <w:rFonts w:ascii="Arial" w:hAnsi="Arial" w:cs="Arial"/>
              </w:rPr>
            </w:pPr>
          </w:p>
          <w:p w14:paraId="79EFC7B4" w14:textId="77777777" w:rsidR="00D32DC7" w:rsidRPr="00A42F82" w:rsidRDefault="00D32DC7" w:rsidP="005B0702">
            <w:pPr>
              <w:rPr>
                <w:rFonts w:ascii="Arial" w:hAnsi="Arial" w:cs="Arial"/>
              </w:rPr>
            </w:pPr>
            <w:r>
              <w:rPr>
                <w:rFonts w:ascii="Arial" w:hAnsi="Arial" w:cs="Arial"/>
              </w:rPr>
              <w:t>None</w:t>
            </w:r>
          </w:p>
          <w:p w14:paraId="7ECD3D06" w14:textId="77777777" w:rsidR="00D32DC7" w:rsidRPr="00A42F82" w:rsidRDefault="00D32DC7" w:rsidP="005B0702">
            <w:pPr>
              <w:rPr>
                <w:rFonts w:ascii="Arial" w:hAnsi="Arial" w:cs="Arial"/>
              </w:rPr>
            </w:pPr>
          </w:p>
          <w:p w14:paraId="22AAFA1B" w14:textId="77777777" w:rsidR="00D32DC7" w:rsidRPr="00A42F82" w:rsidRDefault="00D32DC7" w:rsidP="005B0702">
            <w:pPr>
              <w:rPr>
                <w:rFonts w:ascii="Arial" w:hAnsi="Arial" w:cs="Arial"/>
              </w:rPr>
            </w:pPr>
          </w:p>
          <w:p w14:paraId="14499914" w14:textId="77777777" w:rsidR="00D32DC7" w:rsidRPr="00A42F82" w:rsidRDefault="00D32DC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660" w:type="dxa"/>
            <w:gridSpan w:val="3"/>
            <w:tcBorders>
              <w:top w:val="single" w:sz="4" w:space="0" w:color="auto"/>
              <w:bottom w:val="single" w:sz="4" w:space="0" w:color="auto"/>
            </w:tcBorders>
          </w:tcPr>
          <w:p w14:paraId="668261BD" w14:textId="77777777" w:rsidR="00D32DC7" w:rsidRPr="00A42F82" w:rsidRDefault="00D32DC7" w:rsidP="005B0702">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32EC88D2" w14:textId="77777777" w:rsidR="00D32DC7" w:rsidRPr="00A42F82" w:rsidRDefault="00D32DC7" w:rsidP="005B0702">
            <w:pPr>
              <w:rPr>
                <w:rFonts w:ascii="Arial" w:hAnsi="Arial" w:cs="Arial"/>
              </w:rPr>
            </w:pPr>
          </w:p>
          <w:p w14:paraId="3749AF1D" w14:textId="77777777" w:rsidR="00D32DC7" w:rsidRPr="00A42F82" w:rsidRDefault="00D32DC7" w:rsidP="005B0702">
            <w:pPr>
              <w:rPr>
                <w:rFonts w:ascii="Arial" w:hAnsi="Arial" w:cs="Arial"/>
              </w:rPr>
            </w:pPr>
          </w:p>
          <w:p w14:paraId="20CFC8AC" w14:textId="77777777" w:rsidR="00D32DC7" w:rsidRPr="00A42F82" w:rsidRDefault="00D32DC7" w:rsidP="005B0702">
            <w:pPr>
              <w:rPr>
                <w:rFonts w:ascii="Arial" w:hAnsi="Arial" w:cs="Arial"/>
              </w:rPr>
            </w:pPr>
          </w:p>
          <w:p w14:paraId="5E523FDB" w14:textId="77777777" w:rsidR="00D32DC7" w:rsidRPr="00A42F82" w:rsidRDefault="00D32DC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D32DC7" w:rsidRPr="00A42F82" w14:paraId="62EC556B" w14:textId="77777777" w:rsidTr="00D32DC7">
        <w:trPr>
          <w:trHeight w:val="9"/>
        </w:trPr>
        <w:tc>
          <w:tcPr>
            <w:tcW w:w="516" w:type="dxa"/>
            <w:tcBorders>
              <w:top w:val="single" w:sz="4" w:space="0" w:color="auto"/>
              <w:bottom w:val="single" w:sz="4" w:space="0" w:color="auto"/>
            </w:tcBorders>
            <w:shd w:val="clear" w:color="auto" w:fill="F2F2F2" w:themeFill="background1" w:themeFillShade="F2"/>
            <w:vAlign w:val="center"/>
          </w:tcPr>
          <w:p w14:paraId="0BACDF66" w14:textId="77777777" w:rsidR="00D32DC7" w:rsidRPr="00A42F82" w:rsidRDefault="00D32DC7" w:rsidP="005B0702">
            <w:pPr>
              <w:jc w:val="center"/>
              <w:rPr>
                <w:rFonts w:ascii="Arial" w:hAnsi="Arial" w:cs="Arial"/>
              </w:rPr>
            </w:pPr>
            <w:r w:rsidRPr="00A42F82">
              <w:rPr>
                <w:rFonts w:ascii="Arial" w:hAnsi="Arial" w:cs="Arial"/>
              </w:rPr>
              <w:lastRenderedPageBreak/>
              <w:t>5</w:t>
            </w:r>
          </w:p>
        </w:tc>
        <w:tc>
          <w:tcPr>
            <w:tcW w:w="8828" w:type="dxa"/>
            <w:gridSpan w:val="4"/>
            <w:tcBorders>
              <w:top w:val="single" w:sz="4" w:space="0" w:color="auto"/>
              <w:bottom w:val="single" w:sz="4" w:space="0" w:color="auto"/>
            </w:tcBorders>
            <w:shd w:val="clear" w:color="auto" w:fill="F2F2F2" w:themeFill="background1" w:themeFillShade="F2"/>
          </w:tcPr>
          <w:p w14:paraId="02031650" w14:textId="77777777" w:rsidR="00D32DC7" w:rsidRPr="00A42F82" w:rsidRDefault="00D32DC7" w:rsidP="005B0702">
            <w:pPr>
              <w:rPr>
                <w:rFonts w:ascii="Arial" w:hAnsi="Arial" w:cs="Arial"/>
              </w:rPr>
            </w:pPr>
            <w:r w:rsidRPr="00A42F82">
              <w:rPr>
                <w:rFonts w:ascii="Arial" w:hAnsi="Arial" w:cs="Arial"/>
                <w:b/>
              </w:rPr>
              <w:t>University/institutional risks</w:t>
            </w:r>
          </w:p>
          <w:p w14:paraId="4B7BAEC3" w14:textId="77777777" w:rsidR="00D32DC7" w:rsidRPr="00A42F82" w:rsidRDefault="00D32DC7" w:rsidP="005B0702">
            <w:pPr>
              <w:rPr>
                <w:rFonts w:ascii="Arial" w:hAnsi="Arial" w:cs="Arial"/>
              </w:rPr>
            </w:pPr>
            <w:r w:rsidRPr="00A42F82">
              <w:rPr>
                <w:rFonts w:ascii="Arial" w:hAnsi="Arial" w:cs="Arial"/>
              </w:rPr>
              <w:t>For example: adverse publicity, financial loss, data protection</w:t>
            </w:r>
          </w:p>
        </w:tc>
      </w:tr>
      <w:tr w:rsidR="00D32DC7" w:rsidRPr="00A42F82" w14:paraId="3FAC71CE" w14:textId="77777777" w:rsidTr="00B36BE9">
        <w:trPr>
          <w:trHeight w:val="9"/>
        </w:trPr>
        <w:tc>
          <w:tcPr>
            <w:tcW w:w="516" w:type="dxa"/>
            <w:tcBorders>
              <w:top w:val="single" w:sz="4" w:space="0" w:color="auto"/>
              <w:bottom w:val="single" w:sz="4" w:space="0" w:color="auto"/>
            </w:tcBorders>
            <w:vAlign w:val="center"/>
          </w:tcPr>
          <w:p w14:paraId="1F95CDE7" w14:textId="77777777" w:rsidR="00D32DC7" w:rsidRPr="00A42F82" w:rsidRDefault="00D32DC7" w:rsidP="005B0702">
            <w:pPr>
              <w:autoSpaceDE w:val="0"/>
              <w:autoSpaceDN w:val="0"/>
              <w:adjustRightInd w:val="0"/>
              <w:jc w:val="center"/>
              <w:rPr>
                <w:rFonts w:ascii="Arial" w:hAnsi="Arial" w:cs="Arial"/>
              </w:rPr>
            </w:pPr>
          </w:p>
        </w:tc>
        <w:tc>
          <w:tcPr>
            <w:tcW w:w="4168" w:type="dxa"/>
            <w:tcBorders>
              <w:top w:val="single" w:sz="4" w:space="0" w:color="auto"/>
              <w:bottom w:val="single" w:sz="4" w:space="0" w:color="auto"/>
            </w:tcBorders>
          </w:tcPr>
          <w:p w14:paraId="5108DD33" w14:textId="77777777" w:rsidR="00D32DC7" w:rsidRPr="00A42F82" w:rsidRDefault="00D32DC7" w:rsidP="005B0702">
            <w:pPr>
              <w:autoSpaceDE w:val="0"/>
              <w:autoSpaceDN w:val="0"/>
              <w:adjustRightInd w:val="0"/>
              <w:rPr>
                <w:rFonts w:ascii="Arial" w:hAnsi="Arial" w:cs="Arial"/>
              </w:rPr>
            </w:pPr>
            <w:r w:rsidRPr="00A42F82">
              <w:rPr>
                <w:rFonts w:ascii="Arial" w:hAnsi="Arial" w:cs="Arial"/>
              </w:rPr>
              <w:t>Risk to the University:</w:t>
            </w:r>
          </w:p>
          <w:p w14:paraId="5C1AD5E7" w14:textId="77777777" w:rsidR="00D32DC7" w:rsidRPr="00A42F82" w:rsidRDefault="00D32DC7" w:rsidP="005B0702">
            <w:pPr>
              <w:rPr>
                <w:rFonts w:ascii="Arial" w:hAnsi="Arial" w:cs="Arial"/>
              </w:rPr>
            </w:pPr>
          </w:p>
          <w:p w14:paraId="0C8CD9BC" w14:textId="77777777" w:rsidR="00D32DC7" w:rsidRPr="00A42F82" w:rsidRDefault="00D32DC7" w:rsidP="005B0702">
            <w:pPr>
              <w:rPr>
                <w:rFonts w:ascii="Arial" w:hAnsi="Arial" w:cs="Arial"/>
              </w:rPr>
            </w:pPr>
            <w:r>
              <w:rPr>
                <w:rFonts w:ascii="Arial" w:hAnsi="Arial" w:cs="Arial"/>
              </w:rPr>
              <w:t>None</w:t>
            </w:r>
          </w:p>
          <w:p w14:paraId="1289BA78" w14:textId="77777777" w:rsidR="00D32DC7" w:rsidRPr="00A42F82" w:rsidRDefault="00D32DC7" w:rsidP="005B0702">
            <w:pPr>
              <w:rPr>
                <w:rFonts w:ascii="Arial" w:hAnsi="Arial" w:cs="Arial"/>
              </w:rPr>
            </w:pPr>
          </w:p>
          <w:p w14:paraId="48C357C6" w14:textId="77777777" w:rsidR="00D32DC7" w:rsidRPr="00A42F82" w:rsidRDefault="00D32DC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660" w:type="dxa"/>
            <w:gridSpan w:val="3"/>
            <w:tcBorders>
              <w:top w:val="single" w:sz="4" w:space="0" w:color="auto"/>
              <w:bottom w:val="single" w:sz="4" w:space="0" w:color="auto"/>
            </w:tcBorders>
          </w:tcPr>
          <w:p w14:paraId="090B1A07" w14:textId="77777777" w:rsidR="00D32DC7" w:rsidRPr="00A42F82" w:rsidRDefault="00D32DC7" w:rsidP="005B070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9F242E2" w14:textId="77777777" w:rsidR="00D32DC7" w:rsidRPr="00A42F82" w:rsidRDefault="00D32DC7" w:rsidP="005B0702">
            <w:pPr>
              <w:rPr>
                <w:rFonts w:ascii="Arial" w:hAnsi="Arial" w:cs="Arial"/>
              </w:rPr>
            </w:pPr>
          </w:p>
          <w:p w14:paraId="2DFC7E64" w14:textId="77777777" w:rsidR="00D32DC7" w:rsidRPr="00A42F82" w:rsidRDefault="00D32DC7" w:rsidP="005B0702">
            <w:pPr>
              <w:rPr>
                <w:rFonts w:ascii="Arial" w:hAnsi="Arial" w:cs="Arial"/>
              </w:rPr>
            </w:pPr>
          </w:p>
          <w:p w14:paraId="4A899533" w14:textId="77777777" w:rsidR="00D32DC7" w:rsidRPr="00A42F82" w:rsidRDefault="00D32DC7" w:rsidP="005B0702">
            <w:pPr>
              <w:rPr>
                <w:rFonts w:ascii="Arial" w:hAnsi="Arial" w:cs="Arial"/>
              </w:rPr>
            </w:pPr>
          </w:p>
          <w:p w14:paraId="1B2D9B53" w14:textId="77777777" w:rsidR="00D32DC7" w:rsidRPr="00A42F82" w:rsidRDefault="00D32DC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D32DC7" w:rsidRPr="00A42F82" w14:paraId="71F36A14" w14:textId="77777777" w:rsidTr="00D32DC7">
        <w:trPr>
          <w:trHeight w:val="9"/>
        </w:trPr>
        <w:tc>
          <w:tcPr>
            <w:tcW w:w="516" w:type="dxa"/>
            <w:tcBorders>
              <w:top w:val="single" w:sz="4" w:space="0" w:color="auto"/>
              <w:bottom w:val="single" w:sz="4" w:space="0" w:color="auto"/>
            </w:tcBorders>
            <w:shd w:val="clear" w:color="auto" w:fill="F2F2F2" w:themeFill="background1" w:themeFillShade="F2"/>
            <w:vAlign w:val="center"/>
          </w:tcPr>
          <w:p w14:paraId="5596BD95" w14:textId="77777777" w:rsidR="00D32DC7" w:rsidRPr="00A42F82" w:rsidRDefault="00D32DC7" w:rsidP="005B0702">
            <w:pPr>
              <w:jc w:val="center"/>
              <w:rPr>
                <w:rFonts w:ascii="Arial" w:hAnsi="Arial" w:cs="Arial"/>
              </w:rPr>
            </w:pPr>
            <w:r w:rsidRPr="00A42F82">
              <w:rPr>
                <w:rFonts w:ascii="Arial" w:hAnsi="Arial" w:cs="Arial"/>
              </w:rPr>
              <w:t>6</w:t>
            </w:r>
          </w:p>
        </w:tc>
        <w:tc>
          <w:tcPr>
            <w:tcW w:w="8828" w:type="dxa"/>
            <w:gridSpan w:val="4"/>
            <w:tcBorders>
              <w:top w:val="single" w:sz="4" w:space="0" w:color="auto"/>
              <w:bottom w:val="single" w:sz="4" w:space="0" w:color="auto"/>
            </w:tcBorders>
            <w:shd w:val="clear" w:color="auto" w:fill="F2F2F2" w:themeFill="background1" w:themeFillShade="F2"/>
          </w:tcPr>
          <w:p w14:paraId="12F3DD7D" w14:textId="77777777" w:rsidR="00D32DC7" w:rsidRPr="00A42F82" w:rsidRDefault="00D32DC7" w:rsidP="005B0702">
            <w:pPr>
              <w:rPr>
                <w:rFonts w:ascii="Arial" w:hAnsi="Arial" w:cs="Arial"/>
              </w:rPr>
            </w:pPr>
            <w:r w:rsidRPr="00A42F82">
              <w:rPr>
                <w:rFonts w:ascii="Arial" w:hAnsi="Arial" w:cs="Arial"/>
                <w:b/>
              </w:rPr>
              <w:t>Environmental risks</w:t>
            </w:r>
          </w:p>
          <w:p w14:paraId="3084CE84" w14:textId="77777777" w:rsidR="00D32DC7" w:rsidRPr="00A42F82" w:rsidRDefault="00D32DC7" w:rsidP="005B0702">
            <w:pPr>
              <w:rPr>
                <w:rFonts w:ascii="Arial" w:hAnsi="Arial" w:cs="Arial"/>
              </w:rPr>
            </w:pPr>
            <w:r w:rsidRPr="00A42F82">
              <w:rPr>
                <w:rFonts w:ascii="Arial" w:hAnsi="Arial" w:cs="Arial"/>
              </w:rPr>
              <w:t>For example: accidental spillage of pollutants, damage to local ecosystems</w:t>
            </w:r>
          </w:p>
        </w:tc>
      </w:tr>
      <w:tr w:rsidR="00D32DC7" w:rsidRPr="00A42F82" w14:paraId="72269917" w14:textId="77777777" w:rsidTr="00B36BE9">
        <w:trPr>
          <w:trHeight w:val="154"/>
        </w:trPr>
        <w:tc>
          <w:tcPr>
            <w:tcW w:w="516" w:type="dxa"/>
            <w:tcBorders>
              <w:top w:val="single" w:sz="4" w:space="0" w:color="auto"/>
              <w:bottom w:val="single" w:sz="4" w:space="0" w:color="auto"/>
            </w:tcBorders>
            <w:vAlign w:val="center"/>
          </w:tcPr>
          <w:p w14:paraId="22397016" w14:textId="77777777" w:rsidR="00D32DC7" w:rsidRPr="00A42F82" w:rsidRDefault="00D32DC7" w:rsidP="005B0702">
            <w:pPr>
              <w:autoSpaceDE w:val="0"/>
              <w:autoSpaceDN w:val="0"/>
              <w:adjustRightInd w:val="0"/>
              <w:jc w:val="center"/>
              <w:rPr>
                <w:rFonts w:ascii="Arial" w:hAnsi="Arial" w:cs="Arial"/>
              </w:rPr>
            </w:pPr>
          </w:p>
        </w:tc>
        <w:tc>
          <w:tcPr>
            <w:tcW w:w="4168" w:type="dxa"/>
            <w:tcBorders>
              <w:top w:val="single" w:sz="4" w:space="0" w:color="auto"/>
              <w:bottom w:val="single" w:sz="4" w:space="0" w:color="auto"/>
            </w:tcBorders>
          </w:tcPr>
          <w:p w14:paraId="108DC859" w14:textId="77777777" w:rsidR="00D32DC7" w:rsidRPr="00A42F82" w:rsidRDefault="00D32DC7" w:rsidP="005B0702">
            <w:pPr>
              <w:autoSpaceDE w:val="0"/>
              <w:autoSpaceDN w:val="0"/>
              <w:adjustRightInd w:val="0"/>
              <w:rPr>
                <w:rFonts w:ascii="Arial" w:hAnsi="Arial" w:cs="Arial"/>
              </w:rPr>
            </w:pPr>
            <w:r w:rsidRPr="00A42F82">
              <w:rPr>
                <w:rFonts w:ascii="Arial" w:hAnsi="Arial" w:cs="Arial"/>
              </w:rPr>
              <w:t>Risk to the environment:</w:t>
            </w:r>
          </w:p>
          <w:p w14:paraId="2A4BB555" w14:textId="77777777" w:rsidR="00D32DC7" w:rsidRPr="00A42F82" w:rsidRDefault="00D32DC7" w:rsidP="005B0702">
            <w:pPr>
              <w:rPr>
                <w:rFonts w:ascii="Arial" w:hAnsi="Arial" w:cs="Arial"/>
              </w:rPr>
            </w:pPr>
          </w:p>
          <w:p w14:paraId="35783DCB" w14:textId="77777777" w:rsidR="00D32DC7" w:rsidRPr="00A42F82" w:rsidRDefault="00D32DC7" w:rsidP="005B0702">
            <w:pPr>
              <w:rPr>
                <w:rFonts w:ascii="Arial" w:hAnsi="Arial" w:cs="Arial"/>
              </w:rPr>
            </w:pPr>
            <w:r>
              <w:rPr>
                <w:rFonts w:ascii="Arial" w:hAnsi="Arial" w:cs="Arial"/>
              </w:rPr>
              <w:t xml:space="preserve">This is not applicable to my research. </w:t>
            </w:r>
          </w:p>
          <w:p w14:paraId="60E76C43" w14:textId="77777777" w:rsidR="00D32DC7" w:rsidRPr="00A42F82" w:rsidRDefault="00D32DC7" w:rsidP="005B0702">
            <w:pPr>
              <w:rPr>
                <w:rFonts w:ascii="Arial" w:hAnsi="Arial" w:cs="Arial"/>
              </w:rPr>
            </w:pPr>
          </w:p>
          <w:p w14:paraId="2931262D" w14:textId="77777777" w:rsidR="00D32DC7" w:rsidRPr="00A42F82" w:rsidRDefault="00D32DC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660" w:type="dxa"/>
            <w:gridSpan w:val="3"/>
            <w:tcBorders>
              <w:top w:val="single" w:sz="4" w:space="0" w:color="auto"/>
              <w:bottom w:val="single" w:sz="4" w:space="0" w:color="auto"/>
            </w:tcBorders>
          </w:tcPr>
          <w:p w14:paraId="5D924C09" w14:textId="77777777" w:rsidR="00D32DC7" w:rsidRPr="00A42F82" w:rsidRDefault="00D32DC7" w:rsidP="005B070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07BDE3E" w14:textId="77777777" w:rsidR="00D32DC7" w:rsidRPr="00A42F82" w:rsidRDefault="00D32DC7" w:rsidP="005B0702">
            <w:pPr>
              <w:rPr>
                <w:rFonts w:ascii="Arial" w:hAnsi="Arial" w:cs="Arial"/>
              </w:rPr>
            </w:pPr>
          </w:p>
          <w:p w14:paraId="3B09DCB8" w14:textId="77777777" w:rsidR="00D32DC7" w:rsidRPr="00A42F82" w:rsidRDefault="00D32DC7" w:rsidP="005B0702">
            <w:pPr>
              <w:rPr>
                <w:rFonts w:ascii="Arial" w:hAnsi="Arial" w:cs="Arial"/>
              </w:rPr>
            </w:pPr>
          </w:p>
          <w:p w14:paraId="046563C7" w14:textId="77777777" w:rsidR="00D32DC7" w:rsidRPr="00A42F82" w:rsidRDefault="00D32DC7" w:rsidP="005B0702">
            <w:pPr>
              <w:rPr>
                <w:rFonts w:ascii="Arial" w:hAnsi="Arial" w:cs="Arial"/>
              </w:rPr>
            </w:pPr>
          </w:p>
          <w:p w14:paraId="40B1701B" w14:textId="77777777" w:rsidR="00D32DC7" w:rsidRPr="00A42F82" w:rsidRDefault="00D32DC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6B0A688" w14:textId="77777777" w:rsidR="00FD7FB1" w:rsidRDefault="00FD7FB1" w:rsidP="00D43E4B">
      <w:pPr>
        <w:autoSpaceDE w:val="0"/>
        <w:autoSpaceDN w:val="0"/>
        <w:adjustRightInd w:val="0"/>
        <w:spacing w:after="240"/>
        <w:jc w:val="both"/>
        <w:rPr>
          <w:rFonts w:ascii="Arial" w:hAnsi="Arial" w:cs="Arial"/>
          <w:b/>
        </w:rPr>
      </w:pPr>
    </w:p>
    <w:tbl>
      <w:tblPr>
        <w:tblpPr w:leftFromText="180" w:rightFromText="180" w:vertAnchor="page" w:horzAnchor="margin" w:tblpXSpec="center" w:tblpY="10551"/>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36BE9" w:rsidRPr="00A42F82" w14:paraId="6842D15C" w14:textId="77777777" w:rsidTr="00B36BE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CCA40B2" w14:textId="77777777" w:rsidR="00B36BE9" w:rsidRPr="00A42F82" w:rsidRDefault="00B36BE9" w:rsidP="00B36BE9">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620ED76" w14:textId="77777777" w:rsidR="00B36BE9" w:rsidRPr="00A42F82" w:rsidRDefault="00B36BE9" w:rsidP="00B36BE9">
            <w:pPr>
              <w:autoSpaceDE w:val="0"/>
              <w:autoSpaceDN w:val="0"/>
              <w:adjustRightInd w:val="0"/>
              <w:rPr>
                <w:rFonts w:ascii="Arial" w:hAnsi="Arial" w:cs="Arial"/>
                <w:b/>
              </w:rPr>
            </w:pPr>
            <w:r w:rsidRPr="00A42F82">
              <w:rPr>
                <w:rFonts w:ascii="Arial" w:hAnsi="Arial" w:cs="Arial"/>
                <w:b/>
              </w:rPr>
              <w:t>Disclosure and Barring Service</w:t>
            </w:r>
          </w:p>
        </w:tc>
      </w:tr>
      <w:tr w:rsidR="00B36BE9" w:rsidRPr="00A42F82" w14:paraId="5C9EA636" w14:textId="77777777" w:rsidTr="00B36BE9">
        <w:tc>
          <w:tcPr>
            <w:tcW w:w="596" w:type="dxa"/>
            <w:tcBorders>
              <w:top w:val="single" w:sz="4" w:space="0" w:color="auto"/>
              <w:bottom w:val="single" w:sz="4" w:space="0" w:color="auto"/>
            </w:tcBorders>
            <w:shd w:val="clear" w:color="auto" w:fill="F2F2F2" w:themeFill="background1" w:themeFillShade="F2"/>
            <w:vAlign w:val="center"/>
          </w:tcPr>
          <w:p w14:paraId="66669C3F" w14:textId="77777777" w:rsidR="00B36BE9" w:rsidRPr="00A42F82" w:rsidRDefault="00B36BE9" w:rsidP="00B36BE9">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9851753" w14:textId="77777777" w:rsidR="00B36BE9" w:rsidRPr="00A42F82" w:rsidRDefault="00B36BE9" w:rsidP="00B36BE9">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1DC76FC" w14:textId="77777777" w:rsidR="00B36BE9" w:rsidRPr="00A42F82" w:rsidRDefault="00B36BE9" w:rsidP="00B36BE9">
            <w:pPr>
              <w:autoSpaceDE w:val="0"/>
              <w:autoSpaceDN w:val="0"/>
              <w:adjustRightInd w:val="0"/>
              <w:jc w:val="center"/>
              <w:rPr>
                <w:rFonts w:ascii="Arial" w:hAnsi="Arial" w:cs="Arial"/>
                <w:b/>
                <w:bCs/>
              </w:rPr>
            </w:pPr>
            <w:r w:rsidRPr="00A42F82">
              <w:rPr>
                <w:rFonts w:ascii="Arial" w:hAnsi="Arial" w:cs="Arial"/>
                <w:b/>
                <w:bCs/>
              </w:rPr>
              <w:t>YES</w:t>
            </w:r>
          </w:p>
          <w:p w14:paraId="11CD855B" w14:textId="77777777" w:rsidR="00B36BE9" w:rsidRPr="00A42F82" w:rsidRDefault="00B36BE9" w:rsidP="00B36BE9">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481A570" w14:textId="77777777" w:rsidR="00B36BE9" w:rsidRPr="00A42F82" w:rsidRDefault="00B36BE9" w:rsidP="00B36BE9">
            <w:pPr>
              <w:autoSpaceDE w:val="0"/>
              <w:autoSpaceDN w:val="0"/>
              <w:adjustRightInd w:val="0"/>
              <w:jc w:val="center"/>
              <w:rPr>
                <w:rFonts w:ascii="Arial" w:hAnsi="Arial" w:cs="Arial"/>
                <w:b/>
                <w:bCs/>
              </w:rPr>
            </w:pPr>
            <w:r w:rsidRPr="00A42F82">
              <w:rPr>
                <w:rFonts w:ascii="Arial" w:hAnsi="Arial" w:cs="Arial"/>
                <w:b/>
                <w:bCs/>
              </w:rPr>
              <w:t>NO</w:t>
            </w:r>
          </w:p>
          <w:p w14:paraId="4CB48810" w14:textId="77777777" w:rsidR="00B36BE9" w:rsidRPr="00A42F82" w:rsidRDefault="00B36BE9" w:rsidP="00B36BE9">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4D4A780" w14:textId="77777777" w:rsidR="00B36BE9" w:rsidRPr="00A42F82" w:rsidRDefault="00B36BE9" w:rsidP="00B36BE9">
            <w:pPr>
              <w:autoSpaceDE w:val="0"/>
              <w:autoSpaceDN w:val="0"/>
              <w:adjustRightInd w:val="0"/>
              <w:jc w:val="center"/>
              <w:rPr>
                <w:rFonts w:ascii="Arial" w:hAnsi="Arial" w:cs="Arial"/>
                <w:b/>
                <w:bCs/>
              </w:rPr>
            </w:pPr>
            <w:r w:rsidRPr="00A42F82">
              <w:rPr>
                <w:rFonts w:ascii="Arial" w:hAnsi="Arial" w:cs="Arial"/>
                <w:b/>
                <w:bCs/>
              </w:rPr>
              <w:t>N/A</w:t>
            </w:r>
          </w:p>
          <w:p w14:paraId="2D2AC39A" w14:textId="77777777" w:rsidR="00B36BE9" w:rsidRPr="00A42F82" w:rsidRDefault="00B36BE9" w:rsidP="00B36BE9">
            <w:pPr>
              <w:autoSpaceDE w:val="0"/>
              <w:autoSpaceDN w:val="0"/>
              <w:adjustRightInd w:val="0"/>
              <w:jc w:val="center"/>
              <w:rPr>
                <w:rFonts w:ascii="Arial" w:hAnsi="Arial" w:cs="Arial"/>
                <w:b/>
              </w:rPr>
            </w:pPr>
          </w:p>
        </w:tc>
      </w:tr>
      <w:tr w:rsidR="00B36BE9" w:rsidRPr="00A42F82" w14:paraId="769250DA" w14:textId="77777777" w:rsidTr="00B36BE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D5B5975" w14:textId="77777777" w:rsidR="00B36BE9" w:rsidRPr="00A42F82" w:rsidRDefault="00B36BE9" w:rsidP="00B36BE9">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4483B04D" w14:textId="77777777" w:rsidR="00B36BE9" w:rsidRPr="00A42F82" w:rsidRDefault="00B36BE9" w:rsidP="00B36BE9">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B0F48CD" w14:textId="77777777" w:rsidR="00B36BE9" w:rsidRPr="00A42F82" w:rsidRDefault="00B36BE9" w:rsidP="00B36BE9">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468973E" w14:textId="77777777" w:rsidR="00B36BE9" w:rsidRPr="00A42F82" w:rsidRDefault="00B36BE9" w:rsidP="00B36BE9">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B7F1D43" w14:textId="77777777" w:rsidR="00B36BE9" w:rsidRPr="00A42F82" w:rsidRDefault="00B36BE9" w:rsidP="00B36BE9">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B36BE9" w:rsidRPr="00A42F82" w14:paraId="1B0EF1C6" w14:textId="77777777" w:rsidTr="00B36BE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634C044" w14:textId="77777777" w:rsidR="00B36BE9" w:rsidRPr="00A42F82" w:rsidRDefault="00B36BE9" w:rsidP="00B36BE9">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10C0E153" w14:textId="77777777" w:rsidR="00B36BE9" w:rsidRPr="00A42F82" w:rsidRDefault="00B36BE9" w:rsidP="00B36BE9">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290E0DA" w14:textId="77777777" w:rsidR="00B36BE9" w:rsidRPr="00A42F82" w:rsidRDefault="00B36BE9" w:rsidP="00B36BE9">
            <w:pPr>
              <w:autoSpaceDE w:val="0"/>
              <w:autoSpaceDN w:val="0"/>
              <w:adjustRightInd w:val="0"/>
              <w:jc w:val="center"/>
              <w:rPr>
                <w:rFonts w:ascii="Arial" w:hAnsi="Arial" w:cs="Arial"/>
                <w:b/>
                <w:bCs/>
              </w:rPr>
            </w:pPr>
          </w:p>
        </w:tc>
      </w:tr>
    </w:tbl>
    <w:p w14:paraId="6103741D" w14:textId="77777777" w:rsidR="00D32DC7" w:rsidRDefault="00D32DC7" w:rsidP="00D43E4B">
      <w:pPr>
        <w:autoSpaceDE w:val="0"/>
        <w:autoSpaceDN w:val="0"/>
        <w:adjustRightInd w:val="0"/>
        <w:spacing w:after="240"/>
        <w:jc w:val="both"/>
        <w:rPr>
          <w:rFonts w:ascii="Arial" w:hAnsi="Arial" w:cs="Arial"/>
          <w:b/>
        </w:rPr>
      </w:pPr>
    </w:p>
    <w:p w14:paraId="5D17575A" w14:textId="77777777" w:rsidR="00B36BE9" w:rsidRPr="00B36BE9" w:rsidRDefault="00B36BE9" w:rsidP="00B36BE9">
      <w:pPr>
        <w:rPr>
          <w:rFonts w:ascii="Arial" w:hAnsi="Arial" w:cs="Arial"/>
        </w:rPr>
      </w:pPr>
    </w:p>
    <w:p w14:paraId="1A12EEC7" w14:textId="77777777" w:rsidR="00B36BE9" w:rsidRDefault="00B36BE9" w:rsidP="00B36BE9">
      <w:pPr>
        <w:rPr>
          <w:rFonts w:ascii="Arial" w:hAnsi="Arial" w:cs="Arial"/>
        </w:rPr>
      </w:pPr>
    </w:p>
    <w:p w14:paraId="36DA9FEF" w14:textId="77777777" w:rsidR="00B36BE9" w:rsidRDefault="00B36BE9" w:rsidP="00B36BE9">
      <w:pPr>
        <w:rPr>
          <w:rFonts w:ascii="Arial" w:hAnsi="Arial" w:cs="Arial"/>
        </w:rPr>
      </w:pPr>
    </w:p>
    <w:p w14:paraId="4C3FC547" w14:textId="77777777" w:rsidR="00B36BE9" w:rsidRDefault="00B36BE9" w:rsidP="00B36BE9">
      <w:pPr>
        <w:rPr>
          <w:rFonts w:ascii="Arial" w:hAnsi="Arial" w:cs="Arial"/>
        </w:rPr>
      </w:pPr>
    </w:p>
    <w:p w14:paraId="56AF06DF" w14:textId="77777777" w:rsidR="00123DAA" w:rsidRPr="00A42F82" w:rsidRDefault="00123DAA" w:rsidP="00123DAA">
      <w:pPr>
        <w:rPr>
          <w:rFonts w:ascii="Arial" w:hAnsi="Arial" w:cs="Arial"/>
          <w:b/>
        </w:rPr>
      </w:pPr>
      <w:r w:rsidRPr="00A42F82">
        <w:rPr>
          <w:rFonts w:ascii="Arial" w:hAnsi="Arial" w:cs="Arial"/>
          <w:b/>
        </w:rPr>
        <w:lastRenderedPageBreak/>
        <w:t>SECTION I: Feedback, Consent and Confidentiality</w:t>
      </w:r>
    </w:p>
    <w:tbl>
      <w:tblPr>
        <w:tblW w:w="1073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8"/>
        <w:gridCol w:w="10128"/>
      </w:tblGrid>
      <w:tr w:rsidR="004B43D7" w:rsidRPr="00A42F82" w14:paraId="01226ABE" w14:textId="77777777" w:rsidTr="004B43D7">
        <w:trPr>
          <w:trHeight w:val="751"/>
        </w:trPr>
        <w:tc>
          <w:tcPr>
            <w:tcW w:w="608" w:type="dxa"/>
            <w:tcBorders>
              <w:top w:val="single" w:sz="4" w:space="0" w:color="auto"/>
              <w:bottom w:val="single" w:sz="4" w:space="0" w:color="auto"/>
            </w:tcBorders>
            <w:shd w:val="clear" w:color="auto" w:fill="F2F2F2" w:themeFill="background1" w:themeFillShade="F2"/>
          </w:tcPr>
          <w:p w14:paraId="4E286E54" w14:textId="77777777" w:rsidR="004B43D7" w:rsidRPr="00A42F82" w:rsidRDefault="004B43D7" w:rsidP="005B0702">
            <w:pPr>
              <w:rPr>
                <w:rFonts w:ascii="Arial" w:hAnsi="Arial" w:cs="Arial"/>
                <w:bCs/>
              </w:rPr>
            </w:pPr>
            <w:r w:rsidRPr="00A42F82">
              <w:rPr>
                <w:rFonts w:ascii="Arial" w:hAnsi="Arial" w:cs="Arial"/>
                <w:bCs/>
              </w:rPr>
              <w:t>1</w:t>
            </w:r>
          </w:p>
        </w:tc>
        <w:tc>
          <w:tcPr>
            <w:tcW w:w="10128" w:type="dxa"/>
            <w:tcBorders>
              <w:top w:val="single" w:sz="4" w:space="0" w:color="auto"/>
              <w:bottom w:val="single" w:sz="4" w:space="0" w:color="auto"/>
            </w:tcBorders>
            <w:shd w:val="clear" w:color="auto" w:fill="F2F2F2" w:themeFill="background1" w:themeFillShade="F2"/>
          </w:tcPr>
          <w:p w14:paraId="001D7319" w14:textId="77777777" w:rsidR="004B43D7" w:rsidRPr="00A42F82" w:rsidRDefault="004B43D7" w:rsidP="005B0702">
            <w:pPr>
              <w:rPr>
                <w:rFonts w:ascii="Arial" w:hAnsi="Arial" w:cs="Arial"/>
              </w:rPr>
            </w:pPr>
            <w:r w:rsidRPr="00A42F82">
              <w:rPr>
                <w:rFonts w:ascii="Arial" w:hAnsi="Arial" w:cs="Arial"/>
                <w:b/>
              </w:rPr>
              <w:t>Feedback</w:t>
            </w:r>
          </w:p>
          <w:p w14:paraId="04D52CC0" w14:textId="77777777" w:rsidR="004B43D7" w:rsidRPr="00A42F82" w:rsidRDefault="004B43D7" w:rsidP="005B0702">
            <w:pPr>
              <w:rPr>
                <w:rFonts w:ascii="Arial" w:hAnsi="Arial" w:cs="Arial"/>
              </w:rPr>
            </w:pPr>
            <w:r w:rsidRPr="00A42F82">
              <w:rPr>
                <w:rFonts w:ascii="Arial" w:hAnsi="Arial" w:cs="Arial"/>
              </w:rPr>
              <w:t xml:space="preserve">What de-briefing and feedback will be provided to participants, how will this be done and when? </w:t>
            </w:r>
          </w:p>
        </w:tc>
      </w:tr>
      <w:tr w:rsidR="004B43D7" w:rsidRPr="00A42F82" w14:paraId="3FD00EF8" w14:textId="77777777" w:rsidTr="004B43D7">
        <w:trPr>
          <w:trHeight w:val="1856"/>
        </w:trPr>
        <w:tc>
          <w:tcPr>
            <w:tcW w:w="608" w:type="dxa"/>
            <w:tcBorders>
              <w:top w:val="single" w:sz="4" w:space="0" w:color="auto"/>
              <w:bottom w:val="single" w:sz="4" w:space="0" w:color="auto"/>
            </w:tcBorders>
          </w:tcPr>
          <w:p w14:paraId="2065A439" w14:textId="77777777" w:rsidR="004B43D7" w:rsidRPr="00A42F82" w:rsidRDefault="004B43D7" w:rsidP="005B0702">
            <w:pPr>
              <w:rPr>
                <w:rFonts w:ascii="Arial" w:hAnsi="Arial" w:cs="Arial"/>
                <w:bCs/>
              </w:rPr>
            </w:pPr>
          </w:p>
        </w:tc>
        <w:tc>
          <w:tcPr>
            <w:tcW w:w="10128" w:type="dxa"/>
            <w:tcBorders>
              <w:top w:val="single" w:sz="4" w:space="0" w:color="auto"/>
              <w:bottom w:val="single" w:sz="4" w:space="0" w:color="auto"/>
            </w:tcBorders>
          </w:tcPr>
          <w:p w14:paraId="7659DDE9" w14:textId="77777777" w:rsidR="004B43D7" w:rsidRDefault="004B43D7" w:rsidP="005B0702">
            <w:pPr>
              <w:rPr>
                <w:rFonts w:ascii="Arial" w:hAnsi="Arial" w:cs="Arial"/>
              </w:rPr>
            </w:pPr>
          </w:p>
          <w:p w14:paraId="70A33C03" w14:textId="77777777" w:rsidR="004B43D7" w:rsidRPr="00A42F82" w:rsidRDefault="004B43D7" w:rsidP="005B0702">
            <w:pPr>
              <w:rPr>
                <w:rFonts w:ascii="Arial" w:hAnsi="Arial" w:cs="Arial"/>
              </w:rPr>
            </w:pPr>
            <w:r>
              <w:rPr>
                <w:rFonts w:ascii="Arial" w:hAnsi="Arial" w:cs="Arial"/>
              </w:rPr>
              <w:t>Not required</w:t>
            </w:r>
          </w:p>
          <w:p w14:paraId="41422F68" w14:textId="77777777" w:rsidR="004B43D7" w:rsidRPr="00A42F82" w:rsidRDefault="004B43D7" w:rsidP="005B0702">
            <w:pPr>
              <w:rPr>
                <w:rFonts w:ascii="Arial" w:hAnsi="Arial" w:cs="Arial"/>
              </w:rPr>
            </w:pPr>
          </w:p>
          <w:p w14:paraId="23218D69" w14:textId="77777777" w:rsidR="004B43D7" w:rsidRPr="00A42F82" w:rsidRDefault="004B43D7" w:rsidP="005B0702">
            <w:pPr>
              <w:rPr>
                <w:rFonts w:ascii="Arial" w:hAnsi="Arial" w:cs="Arial"/>
              </w:rPr>
            </w:pPr>
          </w:p>
          <w:p w14:paraId="593ACCCF" w14:textId="77777777" w:rsidR="004B43D7" w:rsidRPr="00A42F82" w:rsidRDefault="004B43D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B43D7" w:rsidRPr="00A42F82" w14:paraId="20811004" w14:textId="77777777" w:rsidTr="004B43D7">
        <w:trPr>
          <w:trHeight w:val="1473"/>
        </w:trPr>
        <w:tc>
          <w:tcPr>
            <w:tcW w:w="608" w:type="dxa"/>
            <w:tcBorders>
              <w:top w:val="single" w:sz="4" w:space="0" w:color="auto"/>
              <w:bottom w:val="single" w:sz="4" w:space="0" w:color="auto"/>
            </w:tcBorders>
            <w:shd w:val="clear" w:color="auto" w:fill="F2F2F2" w:themeFill="background1" w:themeFillShade="F2"/>
          </w:tcPr>
          <w:p w14:paraId="2BDB1DE8" w14:textId="77777777" w:rsidR="004B43D7" w:rsidRPr="00A42F82" w:rsidRDefault="004B43D7" w:rsidP="005B0702">
            <w:pPr>
              <w:rPr>
                <w:rFonts w:ascii="Arial" w:hAnsi="Arial" w:cs="Arial"/>
                <w:bCs/>
              </w:rPr>
            </w:pPr>
            <w:r w:rsidRPr="00A42F82">
              <w:rPr>
                <w:rFonts w:ascii="Arial" w:hAnsi="Arial" w:cs="Arial"/>
                <w:bCs/>
              </w:rPr>
              <w:t>2</w:t>
            </w:r>
          </w:p>
        </w:tc>
        <w:tc>
          <w:tcPr>
            <w:tcW w:w="10128" w:type="dxa"/>
            <w:tcBorders>
              <w:top w:val="single" w:sz="4" w:space="0" w:color="auto"/>
              <w:bottom w:val="single" w:sz="4" w:space="0" w:color="auto"/>
            </w:tcBorders>
            <w:shd w:val="clear" w:color="auto" w:fill="F2F2F2" w:themeFill="background1" w:themeFillShade="F2"/>
          </w:tcPr>
          <w:p w14:paraId="101710A5" w14:textId="77777777" w:rsidR="004B43D7" w:rsidRPr="00A42F82" w:rsidRDefault="004B43D7" w:rsidP="005B0702">
            <w:pPr>
              <w:rPr>
                <w:rFonts w:ascii="Arial" w:hAnsi="Arial" w:cs="Arial"/>
              </w:rPr>
            </w:pPr>
            <w:r w:rsidRPr="00A42F82">
              <w:rPr>
                <w:rFonts w:ascii="Arial" w:hAnsi="Arial" w:cs="Arial"/>
                <w:b/>
              </w:rPr>
              <w:t>Informed consent</w:t>
            </w:r>
          </w:p>
          <w:p w14:paraId="5FE648BB" w14:textId="77777777" w:rsidR="004B43D7" w:rsidRPr="00A42F82" w:rsidRDefault="004B43D7" w:rsidP="005B0702">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B43D7" w:rsidRPr="00A42F82" w14:paraId="63863B92" w14:textId="77777777" w:rsidTr="004B43D7">
        <w:trPr>
          <w:trHeight w:val="1723"/>
        </w:trPr>
        <w:tc>
          <w:tcPr>
            <w:tcW w:w="608" w:type="dxa"/>
            <w:tcBorders>
              <w:top w:val="single" w:sz="4" w:space="0" w:color="auto"/>
              <w:bottom w:val="single" w:sz="4" w:space="0" w:color="auto"/>
            </w:tcBorders>
          </w:tcPr>
          <w:p w14:paraId="12503A61" w14:textId="77777777" w:rsidR="004B43D7" w:rsidRPr="00A42F82" w:rsidRDefault="004B43D7" w:rsidP="005B0702">
            <w:pPr>
              <w:rPr>
                <w:rFonts w:ascii="Arial" w:hAnsi="Arial" w:cs="Arial"/>
                <w:bCs/>
              </w:rPr>
            </w:pPr>
          </w:p>
        </w:tc>
        <w:tc>
          <w:tcPr>
            <w:tcW w:w="10128" w:type="dxa"/>
            <w:tcBorders>
              <w:top w:val="single" w:sz="4" w:space="0" w:color="auto"/>
              <w:bottom w:val="single" w:sz="4" w:space="0" w:color="auto"/>
            </w:tcBorders>
          </w:tcPr>
          <w:p w14:paraId="2ADC554F" w14:textId="77777777" w:rsidR="004B43D7" w:rsidRPr="00A42F82" w:rsidRDefault="004B43D7" w:rsidP="005B0702">
            <w:pPr>
              <w:rPr>
                <w:rFonts w:ascii="Arial" w:hAnsi="Arial" w:cs="Arial"/>
              </w:rPr>
            </w:pPr>
          </w:p>
          <w:p w14:paraId="61C188C5" w14:textId="77777777" w:rsidR="004B43D7" w:rsidRPr="00A42F82" w:rsidRDefault="004B43D7" w:rsidP="005B0702">
            <w:pPr>
              <w:rPr>
                <w:rFonts w:ascii="Arial" w:hAnsi="Arial" w:cs="Arial"/>
              </w:rPr>
            </w:pPr>
            <w:r>
              <w:rPr>
                <w:rFonts w:ascii="Arial" w:hAnsi="Arial" w:cs="Arial"/>
              </w:rPr>
              <w:t xml:space="preserve">Participants are not obliged to complete the survey. Any questions within the survey that they do not feel comfortable answering, can be skipped. </w:t>
            </w:r>
          </w:p>
          <w:p w14:paraId="58A8DBEF" w14:textId="77777777" w:rsidR="004B43D7" w:rsidRPr="00A42F82" w:rsidRDefault="004B43D7" w:rsidP="005B0702">
            <w:pPr>
              <w:rPr>
                <w:rFonts w:ascii="Arial" w:hAnsi="Arial" w:cs="Arial"/>
              </w:rPr>
            </w:pPr>
          </w:p>
          <w:p w14:paraId="610A4F04" w14:textId="77777777" w:rsidR="004B43D7" w:rsidRPr="00A42F82" w:rsidRDefault="004B43D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B43D7" w:rsidRPr="00A42F82" w14:paraId="2B90ABBA" w14:textId="77777777" w:rsidTr="004B43D7">
        <w:trPr>
          <w:trHeight w:val="987"/>
        </w:trPr>
        <w:tc>
          <w:tcPr>
            <w:tcW w:w="608" w:type="dxa"/>
            <w:tcBorders>
              <w:top w:val="single" w:sz="4" w:space="0" w:color="auto"/>
              <w:bottom w:val="single" w:sz="4" w:space="0" w:color="auto"/>
            </w:tcBorders>
            <w:shd w:val="clear" w:color="auto" w:fill="F2F2F2" w:themeFill="background1" w:themeFillShade="F2"/>
          </w:tcPr>
          <w:p w14:paraId="2FA83831" w14:textId="77777777" w:rsidR="004B43D7" w:rsidRPr="00A42F82" w:rsidRDefault="004B43D7" w:rsidP="005B0702">
            <w:pPr>
              <w:rPr>
                <w:rFonts w:ascii="Arial" w:hAnsi="Arial" w:cs="Arial"/>
                <w:bCs/>
              </w:rPr>
            </w:pPr>
            <w:r w:rsidRPr="00A42F82">
              <w:rPr>
                <w:rFonts w:ascii="Arial" w:hAnsi="Arial" w:cs="Arial"/>
                <w:bCs/>
              </w:rPr>
              <w:t>3</w:t>
            </w:r>
          </w:p>
        </w:tc>
        <w:tc>
          <w:tcPr>
            <w:tcW w:w="10128" w:type="dxa"/>
            <w:tcBorders>
              <w:top w:val="single" w:sz="4" w:space="0" w:color="auto"/>
              <w:bottom w:val="single" w:sz="4" w:space="0" w:color="auto"/>
            </w:tcBorders>
            <w:shd w:val="clear" w:color="auto" w:fill="F2F2F2" w:themeFill="background1" w:themeFillShade="F2"/>
          </w:tcPr>
          <w:p w14:paraId="638075B5" w14:textId="77777777" w:rsidR="004B43D7" w:rsidRPr="00A42F82" w:rsidRDefault="004B43D7" w:rsidP="005B0702">
            <w:pPr>
              <w:rPr>
                <w:rFonts w:ascii="Arial" w:hAnsi="Arial" w:cs="Arial"/>
                <w:b/>
              </w:rPr>
            </w:pPr>
            <w:r w:rsidRPr="00A42F82">
              <w:rPr>
                <w:rFonts w:ascii="Arial" w:hAnsi="Arial" w:cs="Arial"/>
                <w:b/>
              </w:rPr>
              <w:t>Confidentiality / Anonymity</w:t>
            </w:r>
          </w:p>
          <w:p w14:paraId="52308CA6" w14:textId="77777777" w:rsidR="004B43D7" w:rsidRPr="00A42F82" w:rsidRDefault="004B43D7" w:rsidP="005B0702">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4B43D7" w:rsidRPr="00A42F82" w14:paraId="5B80EE57" w14:textId="77777777" w:rsidTr="004B43D7">
        <w:trPr>
          <w:trHeight w:val="1708"/>
        </w:trPr>
        <w:tc>
          <w:tcPr>
            <w:tcW w:w="608" w:type="dxa"/>
            <w:tcBorders>
              <w:top w:val="single" w:sz="4" w:space="0" w:color="auto"/>
              <w:bottom w:val="single" w:sz="4" w:space="0" w:color="auto"/>
            </w:tcBorders>
          </w:tcPr>
          <w:p w14:paraId="6818B5DE" w14:textId="77777777" w:rsidR="004B43D7" w:rsidRPr="00A42F82" w:rsidRDefault="004B43D7" w:rsidP="005B0702">
            <w:pPr>
              <w:rPr>
                <w:rFonts w:ascii="Arial" w:hAnsi="Arial" w:cs="Arial"/>
                <w:bCs/>
              </w:rPr>
            </w:pPr>
          </w:p>
        </w:tc>
        <w:tc>
          <w:tcPr>
            <w:tcW w:w="10128" w:type="dxa"/>
            <w:tcBorders>
              <w:top w:val="single" w:sz="4" w:space="0" w:color="auto"/>
              <w:bottom w:val="single" w:sz="4" w:space="0" w:color="auto"/>
            </w:tcBorders>
          </w:tcPr>
          <w:p w14:paraId="1705E170" w14:textId="77777777" w:rsidR="004B43D7" w:rsidRPr="00A42F82" w:rsidRDefault="004B43D7" w:rsidP="005B0702">
            <w:pPr>
              <w:rPr>
                <w:rFonts w:ascii="Arial" w:hAnsi="Arial" w:cs="Arial"/>
              </w:rPr>
            </w:pPr>
            <w:r>
              <w:rPr>
                <w:rFonts w:ascii="Arial" w:hAnsi="Arial" w:cs="Arial"/>
              </w:rPr>
              <w:t xml:space="preserve">Anonymity is being offered to participants of my survey. There will be no option provide personal </w:t>
            </w:r>
            <w:proofErr w:type="gramStart"/>
            <w:r>
              <w:rPr>
                <w:rFonts w:ascii="Arial" w:hAnsi="Arial" w:cs="Arial"/>
              </w:rPr>
              <w:t>data</w:t>
            </w:r>
            <w:proofErr w:type="gramEnd"/>
          </w:p>
          <w:p w14:paraId="57A64CB8" w14:textId="77777777" w:rsidR="004B43D7" w:rsidRPr="00A42F82" w:rsidRDefault="004B43D7" w:rsidP="005B0702">
            <w:pPr>
              <w:rPr>
                <w:rFonts w:ascii="Arial" w:hAnsi="Arial" w:cs="Arial"/>
              </w:rPr>
            </w:pPr>
          </w:p>
          <w:p w14:paraId="21DA102E" w14:textId="77777777" w:rsidR="004B43D7" w:rsidRPr="00A42F82" w:rsidRDefault="004B43D7" w:rsidP="005B0702">
            <w:pPr>
              <w:rPr>
                <w:rFonts w:ascii="Arial" w:hAnsi="Arial" w:cs="Arial"/>
              </w:rPr>
            </w:pPr>
          </w:p>
          <w:p w14:paraId="45AB6650" w14:textId="77777777" w:rsidR="004B43D7" w:rsidRPr="00A42F82" w:rsidRDefault="004B43D7"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E509C6B" w14:textId="77777777" w:rsidR="00B36BE9" w:rsidRPr="00B36BE9" w:rsidRDefault="00B36BE9" w:rsidP="00B36BE9">
      <w:pPr>
        <w:rPr>
          <w:rFonts w:ascii="Arial" w:hAnsi="Arial" w:cs="Arial"/>
        </w:rPr>
      </w:pPr>
    </w:p>
    <w:p w14:paraId="4FD35062" w14:textId="77777777" w:rsidR="00B36BE9" w:rsidRPr="00B36BE9" w:rsidRDefault="00B36BE9" w:rsidP="00B36BE9">
      <w:pPr>
        <w:rPr>
          <w:rFonts w:ascii="Arial" w:hAnsi="Arial" w:cs="Arial"/>
        </w:rPr>
      </w:pPr>
    </w:p>
    <w:p w14:paraId="69ABBB4B" w14:textId="77777777" w:rsidR="001A7D4D" w:rsidRDefault="001A7D4D" w:rsidP="00657B93">
      <w:pPr>
        <w:rPr>
          <w:rFonts w:ascii="Arial" w:hAnsi="Arial" w:cs="Arial"/>
          <w:b/>
        </w:rPr>
      </w:pPr>
    </w:p>
    <w:p w14:paraId="4EEB0B76" w14:textId="77777777" w:rsidR="001A7D4D" w:rsidRDefault="001A7D4D" w:rsidP="00657B93">
      <w:pPr>
        <w:rPr>
          <w:rFonts w:ascii="Arial" w:hAnsi="Arial" w:cs="Arial"/>
          <w:b/>
        </w:rPr>
      </w:pPr>
    </w:p>
    <w:p w14:paraId="317E6C64" w14:textId="77777777" w:rsidR="001A7D4D" w:rsidRDefault="001A7D4D" w:rsidP="00657B93">
      <w:pPr>
        <w:rPr>
          <w:rFonts w:ascii="Arial" w:hAnsi="Arial" w:cs="Arial"/>
          <w:b/>
        </w:rPr>
      </w:pPr>
    </w:p>
    <w:p w14:paraId="5A0A2347" w14:textId="77777777" w:rsidR="001A7D4D" w:rsidRDefault="001A7D4D" w:rsidP="00657B93">
      <w:pPr>
        <w:rPr>
          <w:rFonts w:ascii="Arial" w:hAnsi="Arial" w:cs="Arial"/>
          <w:b/>
        </w:rPr>
      </w:pPr>
    </w:p>
    <w:p w14:paraId="3B77EBF8" w14:textId="77777777" w:rsidR="001A7D4D" w:rsidRDefault="001A7D4D" w:rsidP="00657B93">
      <w:pPr>
        <w:rPr>
          <w:rFonts w:ascii="Arial" w:hAnsi="Arial" w:cs="Arial"/>
          <w:b/>
        </w:rPr>
      </w:pPr>
    </w:p>
    <w:p w14:paraId="78D2ECB7" w14:textId="77777777" w:rsidR="001A7D4D" w:rsidRDefault="001A7D4D" w:rsidP="00657B93">
      <w:pPr>
        <w:rPr>
          <w:rFonts w:ascii="Arial" w:hAnsi="Arial" w:cs="Arial"/>
          <w:b/>
        </w:rPr>
      </w:pPr>
    </w:p>
    <w:p w14:paraId="22093203" w14:textId="77777777" w:rsidR="001A7D4D" w:rsidRDefault="001A7D4D" w:rsidP="00657B93">
      <w:pPr>
        <w:rPr>
          <w:rFonts w:ascii="Arial" w:hAnsi="Arial" w:cs="Arial"/>
          <w:b/>
        </w:rPr>
      </w:pPr>
    </w:p>
    <w:p w14:paraId="15C4C221" w14:textId="4ED02430" w:rsidR="00657B93" w:rsidRPr="00A42F82" w:rsidRDefault="00657B93" w:rsidP="00657B93">
      <w:pPr>
        <w:rPr>
          <w:rFonts w:ascii="Arial" w:hAnsi="Arial" w:cs="Arial"/>
          <w:b/>
        </w:rPr>
      </w:pPr>
      <w:r w:rsidRPr="00A42F82">
        <w:rPr>
          <w:rFonts w:ascii="Arial" w:hAnsi="Arial" w:cs="Arial"/>
          <w:b/>
        </w:rPr>
        <w:lastRenderedPageBreak/>
        <w:t>SECTION J: Data Protection and Storage</w:t>
      </w:r>
    </w:p>
    <w:tbl>
      <w:tblPr>
        <w:tblW w:w="10606" w:type="dxa"/>
        <w:tblInd w:w="-73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73"/>
        <w:gridCol w:w="7993"/>
        <w:gridCol w:w="1003"/>
        <w:gridCol w:w="1037"/>
      </w:tblGrid>
      <w:tr w:rsidR="003B6010" w:rsidRPr="00A42F82" w14:paraId="742A6248" w14:textId="77777777" w:rsidTr="005B3FE1">
        <w:trPr>
          <w:trHeight w:val="361"/>
        </w:trPr>
        <w:tc>
          <w:tcPr>
            <w:tcW w:w="573" w:type="dxa"/>
            <w:tcBorders>
              <w:left w:val="single" w:sz="4" w:space="0" w:color="auto"/>
              <w:bottom w:val="single" w:sz="4" w:space="0" w:color="auto"/>
              <w:right w:val="single" w:sz="4" w:space="0" w:color="auto"/>
            </w:tcBorders>
            <w:shd w:val="clear" w:color="auto" w:fill="F2F2F2" w:themeFill="background1" w:themeFillShade="F2"/>
            <w:vAlign w:val="center"/>
          </w:tcPr>
          <w:p w14:paraId="0CCEF280" w14:textId="77777777" w:rsidR="003B6010" w:rsidRPr="00A42F82" w:rsidRDefault="003B6010" w:rsidP="005B0702">
            <w:pPr>
              <w:pStyle w:val="NormalWeb"/>
              <w:autoSpaceDE w:val="0"/>
              <w:autoSpaceDN w:val="0"/>
              <w:adjustRightInd w:val="0"/>
              <w:jc w:val="center"/>
              <w:rPr>
                <w:rFonts w:ascii="Arial" w:hAnsi="Arial" w:cs="Arial"/>
                <w:sz w:val="22"/>
                <w:szCs w:val="22"/>
              </w:rPr>
            </w:pPr>
          </w:p>
        </w:tc>
        <w:tc>
          <w:tcPr>
            <w:tcW w:w="7993" w:type="dxa"/>
            <w:tcBorders>
              <w:left w:val="single" w:sz="4" w:space="0" w:color="auto"/>
              <w:bottom w:val="single" w:sz="4" w:space="0" w:color="auto"/>
              <w:right w:val="single" w:sz="4" w:space="0" w:color="auto"/>
            </w:tcBorders>
            <w:shd w:val="clear" w:color="auto" w:fill="F2F2F2" w:themeFill="background1" w:themeFillShade="F2"/>
            <w:vAlign w:val="center"/>
          </w:tcPr>
          <w:p w14:paraId="7A39E1B4" w14:textId="77777777" w:rsidR="003B6010" w:rsidRPr="00A42F82" w:rsidRDefault="003B6010" w:rsidP="005B0702">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10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94A1FE" w14:textId="77777777" w:rsidR="003B6010" w:rsidRPr="00A42F82" w:rsidRDefault="003B6010" w:rsidP="005B070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73A74" w14:textId="77777777" w:rsidR="003B6010" w:rsidRPr="00A42F82" w:rsidRDefault="003B6010" w:rsidP="005B070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B6010" w:rsidRPr="00A42F82" w14:paraId="6A334CF6" w14:textId="77777777" w:rsidTr="005B3FE1">
        <w:trPr>
          <w:trHeight w:val="361"/>
        </w:trPr>
        <w:tc>
          <w:tcPr>
            <w:tcW w:w="573" w:type="dxa"/>
            <w:tcBorders>
              <w:left w:val="single" w:sz="4" w:space="0" w:color="auto"/>
              <w:bottom w:val="single" w:sz="4" w:space="0" w:color="auto"/>
              <w:right w:val="single" w:sz="4" w:space="0" w:color="auto"/>
            </w:tcBorders>
            <w:shd w:val="clear" w:color="auto" w:fill="F2F2F2" w:themeFill="background1" w:themeFillShade="F2"/>
            <w:vAlign w:val="center"/>
          </w:tcPr>
          <w:p w14:paraId="190964F6" w14:textId="77777777" w:rsidR="003B6010" w:rsidRPr="00A42F82" w:rsidRDefault="003B6010" w:rsidP="005B070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93" w:type="dxa"/>
            <w:tcBorders>
              <w:left w:val="single" w:sz="4" w:space="0" w:color="auto"/>
              <w:bottom w:val="single" w:sz="4" w:space="0" w:color="auto"/>
              <w:right w:val="single" w:sz="4" w:space="0" w:color="auto"/>
            </w:tcBorders>
            <w:shd w:val="clear" w:color="auto" w:fill="F2F2F2" w:themeFill="background1" w:themeFillShade="F2"/>
            <w:vAlign w:val="center"/>
          </w:tcPr>
          <w:p w14:paraId="1872EE23" w14:textId="77777777" w:rsidR="003B6010" w:rsidRPr="00A42F82" w:rsidRDefault="003B6010" w:rsidP="005B0702">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 Any video or audio recordings of participants is considered to be personal data.</w:t>
            </w:r>
          </w:p>
        </w:tc>
        <w:tc>
          <w:tcPr>
            <w:tcW w:w="100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6741C" w14:textId="77777777" w:rsidR="003B6010" w:rsidRPr="00A42F82" w:rsidRDefault="003B6010" w:rsidP="005B070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40FCE9" w14:textId="77777777" w:rsidR="003B6010" w:rsidRPr="00A42F82" w:rsidRDefault="003B6010" w:rsidP="005B0702">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3B6010" w:rsidRPr="00A42F82" w14:paraId="0B3FF47F" w14:textId="77777777" w:rsidTr="005B3FE1">
        <w:trPr>
          <w:trHeight w:val="361"/>
        </w:trPr>
        <w:tc>
          <w:tcPr>
            <w:tcW w:w="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C5CCC" w14:textId="77777777" w:rsidR="003B6010" w:rsidRPr="00A42F82" w:rsidRDefault="003B6010" w:rsidP="005B0702">
            <w:pPr>
              <w:pStyle w:val="NormalWeb"/>
              <w:autoSpaceDE w:val="0"/>
              <w:autoSpaceDN w:val="0"/>
              <w:adjustRightInd w:val="0"/>
              <w:jc w:val="center"/>
              <w:rPr>
                <w:rFonts w:ascii="Arial" w:hAnsi="Arial" w:cs="Arial"/>
                <w:sz w:val="22"/>
                <w:szCs w:val="22"/>
              </w:rPr>
            </w:pPr>
          </w:p>
        </w:tc>
        <w:tc>
          <w:tcPr>
            <w:tcW w:w="1003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20D95F" w14:textId="77777777" w:rsidR="003B6010" w:rsidRPr="00A42F82" w:rsidRDefault="003B6010" w:rsidP="005B070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3B6010" w:rsidRPr="00A42F82" w14:paraId="59EFB6E1" w14:textId="77777777" w:rsidTr="005B3FE1">
        <w:trPr>
          <w:trHeight w:val="361"/>
        </w:trPr>
        <w:tc>
          <w:tcPr>
            <w:tcW w:w="573" w:type="dxa"/>
            <w:tcBorders>
              <w:top w:val="single" w:sz="4" w:space="0" w:color="auto"/>
              <w:left w:val="single" w:sz="4" w:space="0" w:color="auto"/>
              <w:bottom w:val="single" w:sz="4" w:space="0" w:color="auto"/>
              <w:right w:val="single" w:sz="4" w:space="0" w:color="auto"/>
            </w:tcBorders>
            <w:vAlign w:val="center"/>
          </w:tcPr>
          <w:p w14:paraId="2F935D97" w14:textId="77777777" w:rsidR="003B6010" w:rsidRPr="00A42F82" w:rsidRDefault="003B6010" w:rsidP="005B0702">
            <w:pPr>
              <w:jc w:val="center"/>
              <w:rPr>
                <w:rFonts w:ascii="Arial" w:hAnsi="Arial" w:cs="Arial"/>
              </w:rPr>
            </w:pPr>
            <w:r w:rsidRPr="00A42F82">
              <w:rPr>
                <w:rFonts w:ascii="Arial" w:hAnsi="Arial" w:cs="Arial"/>
              </w:rPr>
              <w:t>2</w:t>
            </w:r>
          </w:p>
        </w:tc>
        <w:tc>
          <w:tcPr>
            <w:tcW w:w="10033" w:type="dxa"/>
            <w:gridSpan w:val="3"/>
            <w:tcBorders>
              <w:top w:val="single" w:sz="4" w:space="0" w:color="auto"/>
              <w:left w:val="single" w:sz="4" w:space="0" w:color="auto"/>
              <w:bottom w:val="single" w:sz="4" w:space="0" w:color="auto"/>
              <w:right w:val="single" w:sz="4" w:space="0" w:color="auto"/>
            </w:tcBorders>
            <w:vAlign w:val="center"/>
            <w:hideMark/>
          </w:tcPr>
          <w:p w14:paraId="437A3F33" w14:textId="77777777" w:rsidR="003B6010" w:rsidRPr="00A42F82" w:rsidRDefault="003B6010" w:rsidP="005B0702">
            <w:pPr>
              <w:rPr>
                <w:rFonts w:ascii="Arial" w:hAnsi="Arial" w:cs="Arial"/>
              </w:rPr>
            </w:pPr>
          </w:p>
          <w:p w14:paraId="43D75D18" w14:textId="77777777" w:rsidR="003B6010" w:rsidRPr="00A42F82" w:rsidRDefault="003B6010" w:rsidP="005B0702">
            <w:pPr>
              <w:rPr>
                <w:rFonts w:ascii="Arial" w:hAnsi="Arial" w:cs="Arial"/>
              </w:rPr>
            </w:pPr>
          </w:p>
          <w:p w14:paraId="381B4C31" w14:textId="77777777" w:rsidR="003B6010" w:rsidRPr="00A42F82" w:rsidRDefault="003B6010" w:rsidP="005B0702">
            <w:pPr>
              <w:rPr>
                <w:rFonts w:ascii="Arial" w:hAnsi="Arial" w:cs="Arial"/>
              </w:rPr>
            </w:pPr>
          </w:p>
          <w:p w14:paraId="0A46D1EA" w14:textId="77777777" w:rsidR="003B6010" w:rsidRPr="00A42F82" w:rsidRDefault="003B6010" w:rsidP="005B0702">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B6010" w:rsidRPr="00A42F82" w14:paraId="21A52611" w14:textId="77777777" w:rsidTr="005B3FE1">
        <w:trPr>
          <w:trHeight w:val="361"/>
        </w:trPr>
        <w:tc>
          <w:tcPr>
            <w:tcW w:w="573" w:type="dxa"/>
            <w:tcBorders>
              <w:left w:val="single" w:sz="4" w:space="0" w:color="auto"/>
              <w:bottom w:val="single" w:sz="4" w:space="0" w:color="auto"/>
              <w:right w:val="single" w:sz="4" w:space="0" w:color="auto"/>
            </w:tcBorders>
            <w:shd w:val="clear" w:color="auto" w:fill="F2F2F2" w:themeFill="background1" w:themeFillShade="F2"/>
            <w:vAlign w:val="center"/>
          </w:tcPr>
          <w:p w14:paraId="5C47AA68" w14:textId="77777777" w:rsidR="003B6010" w:rsidRPr="00A42F82" w:rsidRDefault="003B6010" w:rsidP="005B0702">
            <w:pPr>
              <w:pStyle w:val="NormalWeb"/>
              <w:autoSpaceDE w:val="0"/>
              <w:autoSpaceDN w:val="0"/>
              <w:adjustRightInd w:val="0"/>
              <w:spacing w:before="0" w:beforeAutospacing="0" w:after="0" w:afterAutospacing="0"/>
              <w:jc w:val="center"/>
              <w:rPr>
                <w:rFonts w:ascii="Arial" w:hAnsi="Arial" w:cs="Arial"/>
                <w:sz w:val="22"/>
                <w:szCs w:val="22"/>
              </w:rPr>
            </w:pPr>
          </w:p>
        </w:tc>
        <w:tc>
          <w:tcPr>
            <w:tcW w:w="7993" w:type="dxa"/>
            <w:tcBorders>
              <w:left w:val="single" w:sz="4" w:space="0" w:color="auto"/>
              <w:bottom w:val="single" w:sz="4" w:space="0" w:color="auto"/>
              <w:right w:val="single" w:sz="4" w:space="0" w:color="auto"/>
            </w:tcBorders>
            <w:shd w:val="clear" w:color="auto" w:fill="F2F2F2" w:themeFill="background1" w:themeFillShade="F2"/>
            <w:vAlign w:val="center"/>
          </w:tcPr>
          <w:p w14:paraId="44613B5C" w14:textId="77777777" w:rsidR="003B6010" w:rsidRPr="00A42F82" w:rsidRDefault="003B6010" w:rsidP="005B070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10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F219F" w14:textId="77777777" w:rsidR="003B6010" w:rsidRPr="00A42F82" w:rsidRDefault="003B6010" w:rsidP="005B070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9AB7F" w14:textId="77777777" w:rsidR="003B6010" w:rsidRPr="00A42F82" w:rsidRDefault="003B6010" w:rsidP="005B070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B6010" w:rsidRPr="00A42F82" w14:paraId="2B9DF923" w14:textId="77777777" w:rsidTr="005B3FE1">
        <w:trPr>
          <w:trHeight w:val="361"/>
        </w:trPr>
        <w:tc>
          <w:tcPr>
            <w:tcW w:w="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B2287A" w14:textId="77777777" w:rsidR="003B6010" w:rsidRPr="00A42F82" w:rsidRDefault="003B6010" w:rsidP="005B0702">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7A30A" w14:textId="77777777" w:rsidR="003B6010" w:rsidRPr="00A42F82" w:rsidRDefault="003B6010" w:rsidP="005B0702">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DC6A4DA" w14:textId="77777777" w:rsidR="003B6010" w:rsidRPr="00A42F82" w:rsidRDefault="003B6010" w:rsidP="005B070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8AF2073" w14:textId="77777777" w:rsidR="003B6010" w:rsidRPr="00A42F82" w:rsidRDefault="003B6010" w:rsidP="005B070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17CD323" w14:textId="77777777" w:rsidR="003B6010" w:rsidRPr="00A42F82" w:rsidRDefault="003B6010" w:rsidP="005B0702">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3CBCCD1E" w14:textId="77777777" w:rsidR="003B6010" w:rsidRPr="00A42F82" w:rsidRDefault="003B6010" w:rsidP="005B0702">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215C4DA" w14:textId="77777777" w:rsidR="003B6010" w:rsidRPr="00A42F82" w:rsidRDefault="003B6010" w:rsidP="005B070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82DA794" w14:textId="77777777" w:rsidR="003B6010" w:rsidRPr="00A42F82" w:rsidRDefault="003B6010" w:rsidP="005B070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A829E13" w14:textId="77777777" w:rsidR="003B6010" w:rsidRPr="00A42F82" w:rsidRDefault="003B6010" w:rsidP="005B070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FF7196A" w14:textId="77777777" w:rsidR="003B6010" w:rsidRPr="00A42F82" w:rsidRDefault="003B6010" w:rsidP="005B0702">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100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96E189" w14:textId="77777777" w:rsidR="003B6010" w:rsidRPr="00A42F82" w:rsidRDefault="003B6010" w:rsidP="005B070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56F912" w14:textId="77777777" w:rsidR="003B6010" w:rsidRPr="00A42F82" w:rsidRDefault="003B6010" w:rsidP="005B0702">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3B6010" w:rsidRPr="00A42F82" w14:paraId="657F9430" w14:textId="77777777" w:rsidTr="005B3FE1">
        <w:trPr>
          <w:trHeight w:val="361"/>
        </w:trPr>
        <w:tc>
          <w:tcPr>
            <w:tcW w:w="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6B8622" w14:textId="77777777" w:rsidR="003B6010" w:rsidRPr="00A42F82" w:rsidRDefault="003B6010" w:rsidP="005B0702">
            <w:pPr>
              <w:pStyle w:val="NormalWeb"/>
              <w:autoSpaceDE w:val="0"/>
              <w:autoSpaceDN w:val="0"/>
              <w:adjustRightInd w:val="0"/>
              <w:jc w:val="center"/>
              <w:rPr>
                <w:rFonts w:ascii="Arial" w:hAnsi="Arial" w:cs="Arial"/>
                <w:sz w:val="22"/>
                <w:szCs w:val="22"/>
              </w:rPr>
            </w:pPr>
          </w:p>
        </w:tc>
        <w:tc>
          <w:tcPr>
            <w:tcW w:w="1003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05BF10" w14:textId="77777777" w:rsidR="003B6010" w:rsidRPr="00A42F82" w:rsidRDefault="003B6010" w:rsidP="005B070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3B6010" w:rsidRPr="00A42F82" w14:paraId="13957C7D" w14:textId="77777777" w:rsidTr="005B3FE1">
        <w:trPr>
          <w:trHeight w:val="361"/>
        </w:trPr>
        <w:tc>
          <w:tcPr>
            <w:tcW w:w="573" w:type="dxa"/>
            <w:tcBorders>
              <w:top w:val="single" w:sz="4" w:space="0" w:color="auto"/>
              <w:left w:val="single" w:sz="4" w:space="0" w:color="auto"/>
              <w:bottom w:val="single" w:sz="4" w:space="0" w:color="auto"/>
              <w:right w:val="single" w:sz="4" w:space="0" w:color="auto"/>
            </w:tcBorders>
            <w:vAlign w:val="center"/>
          </w:tcPr>
          <w:p w14:paraId="6A64EB4C" w14:textId="77777777" w:rsidR="003B6010" w:rsidRPr="00A42F82" w:rsidRDefault="003B6010" w:rsidP="005B0702">
            <w:pPr>
              <w:jc w:val="center"/>
              <w:rPr>
                <w:rFonts w:ascii="Arial" w:hAnsi="Arial" w:cs="Arial"/>
              </w:rPr>
            </w:pPr>
            <w:r w:rsidRPr="00A42F82">
              <w:rPr>
                <w:rFonts w:ascii="Arial" w:hAnsi="Arial" w:cs="Arial"/>
              </w:rPr>
              <w:t>4</w:t>
            </w:r>
          </w:p>
        </w:tc>
        <w:tc>
          <w:tcPr>
            <w:tcW w:w="10033" w:type="dxa"/>
            <w:gridSpan w:val="3"/>
            <w:tcBorders>
              <w:top w:val="single" w:sz="4" w:space="0" w:color="auto"/>
              <w:left w:val="single" w:sz="4" w:space="0" w:color="auto"/>
              <w:bottom w:val="single" w:sz="4" w:space="0" w:color="auto"/>
              <w:right w:val="single" w:sz="4" w:space="0" w:color="auto"/>
            </w:tcBorders>
            <w:vAlign w:val="center"/>
            <w:hideMark/>
          </w:tcPr>
          <w:p w14:paraId="3CA3B819" w14:textId="77777777" w:rsidR="003B6010" w:rsidRPr="00A42F82" w:rsidRDefault="003B6010" w:rsidP="005B0702">
            <w:pPr>
              <w:rPr>
                <w:rFonts w:ascii="Arial" w:hAnsi="Arial" w:cs="Arial"/>
              </w:rPr>
            </w:pPr>
          </w:p>
          <w:p w14:paraId="6FDA69BA" w14:textId="77777777" w:rsidR="003B6010" w:rsidRPr="00A42F82" w:rsidRDefault="003B6010" w:rsidP="005B0702">
            <w:pPr>
              <w:rPr>
                <w:rFonts w:ascii="Arial" w:hAnsi="Arial" w:cs="Arial"/>
              </w:rPr>
            </w:pPr>
          </w:p>
          <w:p w14:paraId="2916EBD3" w14:textId="77777777" w:rsidR="003B6010" w:rsidRPr="00A42F82" w:rsidRDefault="003B6010" w:rsidP="005B0702">
            <w:pPr>
              <w:rPr>
                <w:rFonts w:ascii="Arial" w:hAnsi="Arial" w:cs="Arial"/>
              </w:rPr>
            </w:pPr>
          </w:p>
          <w:p w14:paraId="6F61BCD0" w14:textId="77777777" w:rsidR="003B6010" w:rsidRPr="00A42F82" w:rsidRDefault="003B6010"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87A00B7" w14:textId="77777777" w:rsidR="00B36BE9" w:rsidRPr="00B36BE9" w:rsidRDefault="00B36BE9" w:rsidP="00B36BE9">
      <w:pPr>
        <w:rPr>
          <w:rFonts w:ascii="Arial" w:hAnsi="Arial" w:cs="Arial"/>
        </w:rPr>
      </w:pPr>
    </w:p>
    <w:p w14:paraId="0D9AC172" w14:textId="77777777" w:rsidR="00B36BE9" w:rsidRDefault="00B36BE9" w:rsidP="00B36BE9">
      <w:pPr>
        <w:rPr>
          <w:rFonts w:ascii="Arial" w:hAnsi="Arial" w:cs="Arial"/>
        </w:rPr>
      </w:pPr>
    </w:p>
    <w:p w14:paraId="1BCBC6B4" w14:textId="77777777" w:rsidR="00B672D9" w:rsidRDefault="00B672D9" w:rsidP="00B36BE9">
      <w:pPr>
        <w:rPr>
          <w:rFonts w:ascii="Arial" w:hAnsi="Arial" w:cs="Arial"/>
        </w:rPr>
      </w:pPr>
    </w:p>
    <w:p w14:paraId="5BB35827" w14:textId="77777777" w:rsidR="00B672D9" w:rsidRDefault="00B672D9" w:rsidP="00B36BE9">
      <w:pPr>
        <w:rPr>
          <w:rFonts w:ascii="Arial" w:hAnsi="Arial" w:cs="Arial"/>
        </w:rPr>
      </w:pPr>
    </w:p>
    <w:p w14:paraId="4A47BB27" w14:textId="77777777" w:rsidR="00B672D9" w:rsidRDefault="00B672D9" w:rsidP="00B36BE9">
      <w:pPr>
        <w:rPr>
          <w:rFonts w:ascii="Arial" w:hAnsi="Arial" w:cs="Arial"/>
        </w:rPr>
      </w:pPr>
    </w:p>
    <w:p w14:paraId="03EF580A" w14:textId="77777777" w:rsidR="00B672D9" w:rsidRDefault="00B672D9" w:rsidP="00B36BE9">
      <w:pPr>
        <w:rPr>
          <w:rFonts w:ascii="Arial" w:hAnsi="Arial" w:cs="Arial"/>
        </w:rPr>
      </w:pPr>
    </w:p>
    <w:p w14:paraId="7ECF15E8" w14:textId="77777777" w:rsidR="00B672D9" w:rsidRDefault="00B672D9" w:rsidP="00B36BE9">
      <w:pPr>
        <w:rPr>
          <w:rFonts w:ascii="Arial" w:hAnsi="Arial" w:cs="Arial"/>
        </w:rPr>
      </w:pPr>
    </w:p>
    <w:p w14:paraId="32144780" w14:textId="77777777" w:rsidR="00B672D9" w:rsidRDefault="00B672D9" w:rsidP="00B36BE9">
      <w:pPr>
        <w:rPr>
          <w:rFonts w:ascii="Arial" w:hAnsi="Arial" w:cs="Arial"/>
        </w:rPr>
      </w:pPr>
    </w:p>
    <w:p w14:paraId="7829FA75" w14:textId="77777777" w:rsidR="00B672D9" w:rsidRDefault="00B672D9" w:rsidP="00B36BE9">
      <w:pPr>
        <w:rPr>
          <w:rFonts w:ascii="Arial" w:hAnsi="Arial" w:cs="Arial"/>
        </w:rPr>
      </w:pPr>
    </w:p>
    <w:tbl>
      <w:tblPr>
        <w:tblStyle w:val="TableGrid"/>
        <w:tblpPr w:leftFromText="180" w:rightFromText="180" w:horzAnchor="margin" w:tblpXSpec="center" w:tblpY="-536"/>
        <w:tblW w:w="10485" w:type="dxa"/>
        <w:tblLook w:val="04A0" w:firstRow="1" w:lastRow="0" w:firstColumn="1" w:lastColumn="0" w:noHBand="0" w:noVBand="1"/>
      </w:tblPr>
      <w:tblGrid>
        <w:gridCol w:w="562"/>
        <w:gridCol w:w="7905"/>
        <w:gridCol w:w="992"/>
        <w:gridCol w:w="1026"/>
      </w:tblGrid>
      <w:tr w:rsidR="00A17061" w:rsidRPr="00A42F82" w14:paraId="0F809D63" w14:textId="77777777" w:rsidTr="00A17061">
        <w:trPr>
          <w:trHeight w:val="439"/>
        </w:trPr>
        <w:tc>
          <w:tcPr>
            <w:tcW w:w="562" w:type="dxa"/>
            <w:shd w:val="clear" w:color="auto" w:fill="F2F2F2" w:themeFill="background1" w:themeFillShade="F2"/>
            <w:vAlign w:val="center"/>
          </w:tcPr>
          <w:p w14:paraId="2FF731A1" w14:textId="77777777" w:rsidR="00A17061" w:rsidRPr="00A42F82" w:rsidRDefault="00A17061" w:rsidP="00A1706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937C05C" w14:textId="77777777" w:rsidR="00A17061" w:rsidRPr="00A42F82" w:rsidRDefault="00A17061" w:rsidP="00A17061">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ADB5F37" w14:textId="77777777" w:rsidR="00A17061" w:rsidRPr="00A42F82" w:rsidRDefault="00A17061" w:rsidP="00A170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3CE099FF" w14:textId="77777777" w:rsidR="00A17061" w:rsidRPr="00A42F82" w:rsidRDefault="00A17061" w:rsidP="00A170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17061" w:rsidRPr="00A42F82" w14:paraId="18C2850F" w14:textId="77777777" w:rsidTr="00A17061">
        <w:trPr>
          <w:trHeight w:val="439"/>
        </w:trPr>
        <w:tc>
          <w:tcPr>
            <w:tcW w:w="562" w:type="dxa"/>
            <w:shd w:val="clear" w:color="auto" w:fill="F2F2F2" w:themeFill="background1" w:themeFillShade="F2"/>
            <w:vAlign w:val="center"/>
          </w:tcPr>
          <w:p w14:paraId="542298F5"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E52DF79" w14:textId="77777777" w:rsidR="00A17061" w:rsidRPr="00A42F82" w:rsidRDefault="00A17061" w:rsidP="00A17061">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C53F115"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1B54A173" w14:textId="77777777" w:rsidR="00A17061" w:rsidRPr="00A42F82" w:rsidRDefault="00A17061" w:rsidP="00A170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7061" w:rsidRPr="00A42F82" w14:paraId="42434B15" w14:textId="77777777" w:rsidTr="00A17061">
        <w:trPr>
          <w:trHeight w:val="403"/>
        </w:trPr>
        <w:tc>
          <w:tcPr>
            <w:tcW w:w="562" w:type="dxa"/>
            <w:shd w:val="clear" w:color="auto" w:fill="F2F2F2" w:themeFill="background1" w:themeFillShade="F2"/>
            <w:vAlign w:val="center"/>
          </w:tcPr>
          <w:p w14:paraId="7977407A"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EF172B7" w14:textId="77777777" w:rsidR="00A17061" w:rsidRPr="00A42F82" w:rsidRDefault="00A17061" w:rsidP="00A17061">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FCAD3FC"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3334DFA" w14:textId="77777777" w:rsidR="00A17061" w:rsidRPr="00A42F82" w:rsidRDefault="00A17061" w:rsidP="00A170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7061" w:rsidRPr="00A42F82" w14:paraId="7937198D" w14:textId="77777777" w:rsidTr="00A17061">
        <w:trPr>
          <w:trHeight w:val="439"/>
        </w:trPr>
        <w:tc>
          <w:tcPr>
            <w:tcW w:w="562" w:type="dxa"/>
            <w:shd w:val="clear" w:color="auto" w:fill="F2F2F2" w:themeFill="background1" w:themeFillShade="F2"/>
            <w:vAlign w:val="center"/>
          </w:tcPr>
          <w:p w14:paraId="2AA4479C"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7B5C037C" w14:textId="77777777" w:rsidR="00A17061" w:rsidRPr="00A42F82" w:rsidRDefault="00A17061" w:rsidP="00A17061">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3FEA7C2"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B766CC2" w14:textId="77777777" w:rsidR="00A17061" w:rsidRPr="00A42F82" w:rsidRDefault="00A17061" w:rsidP="00A170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7061" w:rsidRPr="00A42F82" w14:paraId="5BB097A0" w14:textId="77777777" w:rsidTr="00A17061">
        <w:trPr>
          <w:trHeight w:val="403"/>
        </w:trPr>
        <w:tc>
          <w:tcPr>
            <w:tcW w:w="562" w:type="dxa"/>
            <w:shd w:val="clear" w:color="auto" w:fill="F2F2F2" w:themeFill="background1" w:themeFillShade="F2"/>
            <w:vAlign w:val="center"/>
          </w:tcPr>
          <w:p w14:paraId="51DC3693"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8268517" w14:textId="77777777" w:rsidR="00A17061" w:rsidRPr="00A42F82" w:rsidRDefault="00A17061" w:rsidP="00A17061">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48CC751C"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6B57E06" w14:textId="77777777" w:rsidR="00A17061" w:rsidRPr="00A42F82" w:rsidRDefault="00A17061" w:rsidP="00A170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7061" w:rsidRPr="00A42F82" w14:paraId="347BFE85" w14:textId="77777777" w:rsidTr="00A17061">
        <w:trPr>
          <w:trHeight w:val="403"/>
        </w:trPr>
        <w:tc>
          <w:tcPr>
            <w:tcW w:w="562" w:type="dxa"/>
            <w:shd w:val="clear" w:color="auto" w:fill="F2F2F2" w:themeFill="background1" w:themeFillShade="F2"/>
            <w:vAlign w:val="center"/>
          </w:tcPr>
          <w:p w14:paraId="20B5C119"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7BDAC1A" w14:textId="77777777" w:rsidR="00A17061" w:rsidRPr="00A42F82" w:rsidRDefault="00A17061" w:rsidP="00A1706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42806159"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2236F91" w14:textId="77777777" w:rsidR="00A17061" w:rsidRPr="00A42F82" w:rsidRDefault="00A17061" w:rsidP="00A170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7061" w:rsidRPr="00A42F82" w14:paraId="2470767D" w14:textId="77777777" w:rsidTr="00A17061">
        <w:trPr>
          <w:trHeight w:val="403"/>
        </w:trPr>
        <w:tc>
          <w:tcPr>
            <w:tcW w:w="562" w:type="dxa"/>
            <w:shd w:val="clear" w:color="auto" w:fill="F2F2F2" w:themeFill="background1" w:themeFillShade="F2"/>
            <w:vAlign w:val="center"/>
          </w:tcPr>
          <w:p w14:paraId="13DFFCED"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2F6C3F3" w14:textId="77777777" w:rsidR="00A17061" w:rsidRPr="00A42F82" w:rsidRDefault="00A17061" w:rsidP="00A17061">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1FC80F6E"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5904B3BE" w14:textId="77777777" w:rsidR="00A17061" w:rsidRPr="00A42F82" w:rsidRDefault="00A17061" w:rsidP="00A170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7061" w:rsidRPr="00A42F82" w14:paraId="789719D4" w14:textId="77777777" w:rsidTr="00A17061">
        <w:trPr>
          <w:trHeight w:val="403"/>
        </w:trPr>
        <w:tc>
          <w:tcPr>
            <w:tcW w:w="562" w:type="dxa"/>
            <w:shd w:val="clear" w:color="auto" w:fill="F2F2F2" w:themeFill="background1" w:themeFillShade="F2"/>
            <w:vAlign w:val="center"/>
          </w:tcPr>
          <w:p w14:paraId="097E538F"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4E5846A0" w14:textId="77777777" w:rsidR="00A17061" w:rsidRPr="00A42F82" w:rsidRDefault="00A17061" w:rsidP="00A17061">
            <w:pPr>
              <w:autoSpaceDE w:val="0"/>
              <w:autoSpaceDN w:val="0"/>
              <w:adjustRightInd w:val="0"/>
              <w:rPr>
                <w:rFonts w:ascii="Arial" w:hAnsi="Arial" w:cs="Arial"/>
                <w:sz w:val="22"/>
                <w:szCs w:val="22"/>
              </w:rPr>
            </w:pPr>
            <w:r w:rsidRPr="00A42F82">
              <w:rPr>
                <w:rFonts w:ascii="Arial" w:hAnsi="Arial" w:cs="Arial"/>
                <w:sz w:val="22"/>
                <w:szCs w:val="22"/>
              </w:rPr>
              <w:t>Other – specify:</w:t>
            </w:r>
          </w:p>
          <w:p w14:paraId="2B9A5260" w14:textId="77777777" w:rsidR="00A17061" w:rsidRPr="00A42F82" w:rsidRDefault="00A17061" w:rsidP="00A1706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A56F614" w14:textId="77777777" w:rsidR="00A17061" w:rsidRPr="00A42F82" w:rsidRDefault="00A17061" w:rsidP="00A170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52B48DD" w14:textId="77777777" w:rsidR="00A17061" w:rsidRPr="00A42F82" w:rsidRDefault="00A17061" w:rsidP="00A170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17061" w:rsidRPr="00A42F82" w14:paraId="27954AF0" w14:textId="77777777" w:rsidTr="00A17061">
        <w:trPr>
          <w:trHeight w:val="403"/>
        </w:trPr>
        <w:tc>
          <w:tcPr>
            <w:tcW w:w="562" w:type="dxa"/>
            <w:shd w:val="clear" w:color="auto" w:fill="F2F2F2" w:themeFill="background1" w:themeFillShade="F2"/>
            <w:vAlign w:val="center"/>
          </w:tcPr>
          <w:p w14:paraId="57C6C829" w14:textId="77777777" w:rsidR="00A17061" w:rsidRPr="00A42F82" w:rsidRDefault="00A17061" w:rsidP="00A17061">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FF9A754" w14:textId="77777777" w:rsidR="00A17061" w:rsidRPr="00A42F82" w:rsidRDefault="00A17061" w:rsidP="00A17061">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17061" w:rsidRPr="00A42F82" w14:paraId="5840C094" w14:textId="77777777" w:rsidTr="00A17061">
        <w:trPr>
          <w:trHeight w:val="403"/>
        </w:trPr>
        <w:tc>
          <w:tcPr>
            <w:tcW w:w="562" w:type="dxa"/>
            <w:vAlign w:val="center"/>
          </w:tcPr>
          <w:p w14:paraId="256891C3" w14:textId="77777777" w:rsidR="00A17061" w:rsidRPr="00A42F82" w:rsidRDefault="00A17061" w:rsidP="00A17061">
            <w:pPr>
              <w:jc w:val="center"/>
              <w:rPr>
                <w:rFonts w:ascii="Arial" w:hAnsi="Arial" w:cs="Arial"/>
                <w:sz w:val="22"/>
                <w:szCs w:val="22"/>
              </w:rPr>
            </w:pPr>
          </w:p>
        </w:tc>
        <w:tc>
          <w:tcPr>
            <w:tcW w:w="9923" w:type="dxa"/>
            <w:gridSpan w:val="3"/>
          </w:tcPr>
          <w:p w14:paraId="37AC9EA3" w14:textId="77777777" w:rsidR="00A17061" w:rsidRPr="00A42F82" w:rsidRDefault="00A17061" w:rsidP="00A17061">
            <w:pPr>
              <w:rPr>
                <w:rFonts w:ascii="Arial" w:hAnsi="Arial" w:cs="Arial"/>
                <w:sz w:val="22"/>
                <w:szCs w:val="22"/>
              </w:rPr>
            </w:pPr>
          </w:p>
          <w:p w14:paraId="744EA0EA" w14:textId="77777777" w:rsidR="00A17061" w:rsidRPr="00A42F82" w:rsidRDefault="00A17061" w:rsidP="00A17061">
            <w:pPr>
              <w:rPr>
                <w:rFonts w:ascii="Arial" w:hAnsi="Arial" w:cs="Arial"/>
                <w:sz w:val="22"/>
                <w:szCs w:val="22"/>
              </w:rPr>
            </w:pPr>
          </w:p>
          <w:p w14:paraId="078018B6" w14:textId="77777777" w:rsidR="00A17061" w:rsidRPr="00A42F82" w:rsidRDefault="00A17061" w:rsidP="00A17061">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A66BE88" w14:textId="77777777" w:rsidR="00B672D9" w:rsidRPr="00B36BE9" w:rsidRDefault="00B672D9" w:rsidP="00B36BE9">
      <w:pPr>
        <w:rPr>
          <w:rFonts w:ascii="Arial" w:hAnsi="Arial" w:cs="Arial"/>
        </w:rPr>
      </w:pPr>
    </w:p>
    <w:tbl>
      <w:tblPr>
        <w:tblStyle w:val="TableGrid"/>
        <w:tblW w:w="10348" w:type="dxa"/>
        <w:tblInd w:w="-714" w:type="dxa"/>
        <w:tblLook w:val="04A0" w:firstRow="1" w:lastRow="0" w:firstColumn="1" w:lastColumn="0" w:noHBand="0" w:noVBand="1"/>
      </w:tblPr>
      <w:tblGrid>
        <w:gridCol w:w="1190"/>
        <w:gridCol w:w="6703"/>
        <w:gridCol w:w="841"/>
        <w:gridCol w:w="1614"/>
      </w:tblGrid>
      <w:tr w:rsidR="00B45A88" w:rsidRPr="00A42F82" w14:paraId="34F3D45F" w14:textId="77777777" w:rsidTr="00B45A88">
        <w:trPr>
          <w:trHeight w:val="88"/>
        </w:trPr>
        <w:tc>
          <w:tcPr>
            <w:tcW w:w="1190" w:type="dxa"/>
            <w:shd w:val="clear" w:color="auto" w:fill="F2F2F2" w:themeFill="background1" w:themeFillShade="F2"/>
          </w:tcPr>
          <w:p w14:paraId="17D0644D" w14:textId="77777777" w:rsidR="00B45A88" w:rsidRPr="00A42F82" w:rsidRDefault="00B45A88" w:rsidP="005B0702">
            <w:pPr>
              <w:autoSpaceDE w:val="0"/>
              <w:autoSpaceDN w:val="0"/>
              <w:adjustRightInd w:val="0"/>
              <w:rPr>
                <w:rFonts w:ascii="Arial" w:hAnsi="Arial" w:cs="Arial"/>
                <w:sz w:val="22"/>
                <w:szCs w:val="22"/>
              </w:rPr>
            </w:pPr>
          </w:p>
        </w:tc>
        <w:tc>
          <w:tcPr>
            <w:tcW w:w="9158" w:type="dxa"/>
            <w:gridSpan w:val="3"/>
            <w:shd w:val="clear" w:color="auto" w:fill="F2F2F2" w:themeFill="background1" w:themeFillShade="F2"/>
            <w:vAlign w:val="center"/>
          </w:tcPr>
          <w:p w14:paraId="30A494F9" w14:textId="77777777" w:rsidR="00B45A88" w:rsidRPr="00A42F82" w:rsidRDefault="00B45A88" w:rsidP="005B0702">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45A88" w:rsidRPr="00A42F82" w14:paraId="6FA0F3CF" w14:textId="77777777" w:rsidTr="00B45A88">
        <w:trPr>
          <w:trHeight w:val="88"/>
        </w:trPr>
        <w:tc>
          <w:tcPr>
            <w:tcW w:w="1190" w:type="dxa"/>
            <w:shd w:val="clear" w:color="auto" w:fill="F2F2F2" w:themeFill="background1" w:themeFillShade="F2"/>
            <w:vAlign w:val="center"/>
          </w:tcPr>
          <w:p w14:paraId="09271808" w14:textId="77777777" w:rsidR="00B45A88" w:rsidRPr="00A42F82" w:rsidRDefault="00B45A88" w:rsidP="005B0702">
            <w:pPr>
              <w:autoSpaceDE w:val="0"/>
              <w:autoSpaceDN w:val="0"/>
              <w:adjustRightInd w:val="0"/>
              <w:jc w:val="center"/>
              <w:rPr>
                <w:rFonts w:ascii="Arial" w:hAnsi="Arial" w:cs="Arial"/>
                <w:sz w:val="22"/>
                <w:szCs w:val="22"/>
              </w:rPr>
            </w:pPr>
          </w:p>
        </w:tc>
        <w:tc>
          <w:tcPr>
            <w:tcW w:w="6703" w:type="dxa"/>
            <w:shd w:val="clear" w:color="auto" w:fill="F2F2F2" w:themeFill="background1" w:themeFillShade="F2"/>
            <w:vAlign w:val="center"/>
          </w:tcPr>
          <w:p w14:paraId="3BD1A460" w14:textId="77777777" w:rsidR="00B45A88" w:rsidRPr="00A42F82" w:rsidRDefault="00B45A88" w:rsidP="005B0702">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841" w:type="dxa"/>
            <w:shd w:val="clear" w:color="auto" w:fill="F2F2F2" w:themeFill="background1" w:themeFillShade="F2"/>
            <w:vAlign w:val="center"/>
          </w:tcPr>
          <w:p w14:paraId="749BDCED" w14:textId="77777777" w:rsidR="00B45A88" w:rsidRPr="00A42F82" w:rsidRDefault="00B45A88"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614" w:type="dxa"/>
            <w:shd w:val="clear" w:color="auto" w:fill="F2F2F2" w:themeFill="background1" w:themeFillShade="F2"/>
            <w:vAlign w:val="center"/>
          </w:tcPr>
          <w:p w14:paraId="1A775913" w14:textId="77777777" w:rsidR="00B45A88" w:rsidRPr="00A42F82" w:rsidRDefault="00B45A88" w:rsidP="005B070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45A88" w:rsidRPr="00A42F82" w14:paraId="3E0222CA" w14:textId="77777777" w:rsidTr="00B45A88">
        <w:trPr>
          <w:trHeight w:val="88"/>
        </w:trPr>
        <w:tc>
          <w:tcPr>
            <w:tcW w:w="1190" w:type="dxa"/>
            <w:shd w:val="clear" w:color="auto" w:fill="F2F2F2" w:themeFill="background1" w:themeFillShade="F2"/>
            <w:vAlign w:val="center"/>
          </w:tcPr>
          <w:p w14:paraId="0CB63819"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6703" w:type="dxa"/>
            <w:shd w:val="clear" w:color="auto" w:fill="F2F2F2" w:themeFill="background1" w:themeFillShade="F2"/>
            <w:vAlign w:val="center"/>
          </w:tcPr>
          <w:p w14:paraId="4592E023"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841"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2EAD7C60" w14:textId="77777777" w:rsidR="00B45A88" w:rsidRPr="00A42F82" w:rsidRDefault="00B45A88"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614"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50894AA9" w14:textId="77777777" w:rsidR="00B45A88" w:rsidRPr="00A42F82" w:rsidRDefault="00B45A88"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45A88" w:rsidRPr="00A42F82" w14:paraId="0C0B40EC" w14:textId="77777777" w:rsidTr="00B45A88">
        <w:trPr>
          <w:trHeight w:val="81"/>
        </w:trPr>
        <w:tc>
          <w:tcPr>
            <w:tcW w:w="1190" w:type="dxa"/>
            <w:shd w:val="clear" w:color="auto" w:fill="F2F2F2" w:themeFill="background1" w:themeFillShade="F2"/>
            <w:vAlign w:val="center"/>
          </w:tcPr>
          <w:p w14:paraId="72FD80B6"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6703" w:type="dxa"/>
            <w:shd w:val="clear" w:color="auto" w:fill="F2F2F2" w:themeFill="background1" w:themeFillShade="F2"/>
            <w:vAlign w:val="center"/>
          </w:tcPr>
          <w:p w14:paraId="023FC473"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841"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3602CD8"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614"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BA535BB" w14:textId="77777777" w:rsidR="00B45A88" w:rsidRPr="00A42F82" w:rsidRDefault="00B45A88"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45A88" w:rsidRPr="00A42F82" w14:paraId="0FACD32D" w14:textId="77777777" w:rsidTr="00B45A88">
        <w:trPr>
          <w:trHeight w:val="88"/>
        </w:trPr>
        <w:tc>
          <w:tcPr>
            <w:tcW w:w="1190" w:type="dxa"/>
            <w:shd w:val="clear" w:color="auto" w:fill="F2F2F2" w:themeFill="background1" w:themeFillShade="F2"/>
            <w:vAlign w:val="center"/>
          </w:tcPr>
          <w:p w14:paraId="26C6461F"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6703" w:type="dxa"/>
            <w:shd w:val="clear" w:color="auto" w:fill="F2F2F2" w:themeFill="background1" w:themeFillShade="F2"/>
            <w:vAlign w:val="center"/>
          </w:tcPr>
          <w:p w14:paraId="1F7CE96E"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841"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613F675"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614"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6E2A3A6" w14:textId="77777777" w:rsidR="00B45A88" w:rsidRPr="00A42F82" w:rsidRDefault="00B45A88"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45A88" w:rsidRPr="00A42F82" w14:paraId="7C323F92" w14:textId="77777777" w:rsidTr="00B45A88">
        <w:trPr>
          <w:trHeight w:val="81"/>
        </w:trPr>
        <w:tc>
          <w:tcPr>
            <w:tcW w:w="1190" w:type="dxa"/>
            <w:shd w:val="clear" w:color="auto" w:fill="F2F2F2" w:themeFill="background1" w:themeFillShade="F2"/>
            <w:vAlign w:val="center"/>
          </w:tcPr>
          <w:p w14:paraId="742E1DD7"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6703" w:type="dxa"/>
            <w:shd w:val="clear" w:color="auto" w:fill="F2F2F2" w:themeFill="background1" w:themeFillShade="F2"/>
            <w:vAlign w:val="center"/>
          </w:tcPr>
          <w:p w14:paraId="283BBFA9"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841"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734884B"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614"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55D6D2D" w14:textId="77777777" w:rsidR="00B45A88" w:rsidRPr="00A42F82" w:rsidRDefault="00B45A88"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45A88" w:rsidRPr="00A42F82" w14:paraId="25DD8CE3" w14:textId="77777777" w:rsidTr="00B45A88">
        <w:trPr>
          <w:trHeight w:val="81"/>
        </w:trPr>
        <w:tc>
          <w:tcPr>
            <w:tcW w:w="1190" w:type="dxa"/>
            <w:shd w:val="clear" w:color="auto" w:fill="F2F2F2" w:themeFill="background1" w:themeFillShade="F2"/>
            <w:vAlign w:val="center"/>
          </w:tcPr>
          <w:p w14:paraId="2EBDB748"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6703" w:type="dxa"/>
            <w:shd w:val="clear" w:color="auto" w:fill="F2F2F2" w:themeFill="background1" w:themeFillShade="F2"/>
            <w:vAlign w:val="center"/>
          </w:tcPr>
          <w:p w14:paraId="3F2D06B8"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841"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D679836"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614"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72183" w14:textId="77777777" w:rsidR="00B45A88" w:rsidRPr="00A42F82" w:rsidRDefault="00B45A88"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45A88" w:rsidRPr="00A42F82" w14:paraId="0DA6944D" w14:textId="77777777" w:rsidTr="00B45A88">
        <w:trPr>
          <w:trHeight w:val="81"/>
        </w:trPr>
        <w:tc>
          <w:tcPr>
            <w:tcW w:w="1190" w:type="dxa"/>
            <w:shd w:val="clear" w:color="auto" w:fill="F2F2F2" w:themeFill="background1" w:themeFillShade="F2"/>
            <w:vAlign w:val="center"/>
          </w:tcPr>
          <w:p w14:paraId="3F72A254"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6703" w:type="dxa"/>
            <w:shd w:val="clear" w:color="auto" w:fill="F2F2F2" w:themeFill="background1" w:themeFillShade="F2"/>
            <w:vAlign w:val="center"/>
          </w:tcPr>
          <w:p w14:paraId="2BCA3D65"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841"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8A20D1C"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614"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BDD8E3D" w14:textId="77777777" w:rsidR="00B45A88" w:rsidRPr="00A42F82" w:rsidRDefault="00B45A88"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45A88" w:rsidRPr="00A42F82" w14:paraId="0EDC04A2" w14:textId="77777777" w:rsidTr="00B45A88">
        <w:trPr>
          <w:trHeight w:val="81"/>
        </w:trPr>
        <w:tc>
          <w:tcPr>
            <w:tcW w:w="1190" w:type="dxa"/>
            <w:shd w:val="clear" w:color="auto" w:fill="F2F2F2" w:themeFill="background1" w:themeFillShade="F2"/>
            <w:vAlign w:val="center"/>
          </w:tcPr>
          <w:p w14:paraId="4A941527"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6703" w:type="dxa"/>
            <w:shd w:val="clear" w:color="auto" w:fill="F2F2F2" w:themeFill="background1" w:themeFillShade="F2"/>
            <w:vAlign w:val="center"/>
          </w:tcPr>
          <w:p w14:paraId="2DFC6870"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841"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473F6069"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614"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6562802C" w14:textId="77777777" w:rsidR="00B45A88" w:rsidRPr="00A42F82" w:rsidRDefault="00B45A88"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45A88" w:rsidRPr="00A42F82" w14:paraId="113F62DD" w14:textId="77777777" w:rsidTr="00B45A88">
        <w:trPr>
          <w:trHeight w:val="81"/>
        </w:trPr>
        <w:tc>
          <w:tcPr>
            <w:tcW w:w="1190" w:type="dxa"/>
            <w:shd w:val="clear" w:color="auto" w:fill="F2F2F2" w:themeFill="background1" w:themeFillShade="F2"/>
            <w:vAlign w:val="center"/>
          </w:tcPr>
          <w:p w14:paraId="29AA7CDD"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6703" w:type="dxa"/>
            <w:shd w:val="clear" w:color="auto" w:fill="F2F2F2" w:themeFill="background1" w:themeFillShade="F2"/>
            <w:vAlign w:val="center"/>
          </w:tcPr>
          <w:p w14:paraId="0C85051A" w14:textId="77777777" w:rsidR="00B45A88" w:rsidRPr="00A42F82" w:rsidRDefault="00B45A88" w:rsidP="005B0702">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841"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6216F9D"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614"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BC3CA94" w14:textId="77777777" w:rsidR="00B45A88" w:rsidRPr="00A42F82" w:rsidRDefault="00B45A88" w:rsidP="005B07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45A88" w:rsidRPr="00A42F82" w14:paraId="5CD83161" w14:textId="77777777" w:rsidTr="00B45A88">
        <w:trPr>
          <w:trHeight w:val="81"/>
        </w:trPr>
        <w:tc>
          <w:tcPr>
            <w:tcW w:w="1190" w:type="dxa"/>
            <w:shd w:val="clear" w:color="auto" w:fill="F2F2F2" w:themeFill="background1" w:themeFillShade="F2"/>
            <w:vAlign w:val="center"/>
          </w:tcPr>
          <w:p w14:paraId="47C07C9F" w14:textId="77777777" w:rsidR="00B45A88" w:rsidRPr="00A42F82" w:rsidRDefault="00B45A88" w:rsidP="005B0702">
            <w:pPr>
              <w:spacing w:before="120" w:after="120"/>
              <w:jc w:val="center"/>
              <w:rPr>
                <w:rFonts w:ascii="Arial" w:hAnsi="Arial" w:cs="Arial"/>
                <w:sz w:val="22"/>
                <w:szCs w:val="22"/>
              </w:rPr>
            </w:pPr>
            <w:r w:rsidRPr="00A42F82">
              <w:rPr>
                <w:rFonts w:ascii="Arial" w:hAnsi="Arial" w:cs="Arial"/>
                <w:sz w:val="22"/>
                <w:szCs w:val="22"/>
              </w:rPr>
              <w:t>21</w:t>
            </w:r>
          </w:p>
        </w:tc>
        <w:tc>
          <w:tcPr>
            <w:tcW w:w="9158" w:type="dxa"/>
            <w:gridSpan w:val="3"/>
            <w:shd w:val="clear" w:color="auto" w:fill="F2F2F2" w:themeFill="background1" w:themeFillShade="F2"/>
            <w:vAlign w:val="center"/>
          </w:tcPr>
          <w:p w14:paraId="3E79AC6A" w14:textId="77777777" w:rsidR="00B45A88" w:rsidRPr="00A42F82" w:rsidRDefault="00B45A88" w:rsidP="005B0702">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45A88" w:rsidRPr="00A42F82" w14:paraId="6671CA50" w14:textId="77777777" w:rsidTr="00B45A88">
        <w:trPr>
          <w:trHeight w:val="81"/>
        </w:trPr>
        <w:tc>
          <w:tcPr>
            <w:tcW w:w="1190" w:type="dxa"/>
            <w:vAlign w:val="center"/>
          </w:tcPr>
          <w:p w14:paraId="6CEB2C07" w14:textId="77777777" w:rsidR="00B45A88" w:rsidRPr="00A42F82" w:rsidRDefault="00B45A88" w:rsidP="005B0702">
            <w:pPr>
              <w:autoSpaceDE w:val="0"/>
              <w:autoSpaceDN w:val="0"/>
              <w:adjustRightInd w:val="0"/>
              <w:jc w:val="center"/>
              <w:rPr>
                <w:rFonts w:ascii="Arial" w:hAnsi="Arial" w:cs="Arial"/>
                <w:sz w:val="22"/>
                <w:szCs w:val="22"/>
              </w:rPr>
            </w:pPr>
          </w:p>
        </w:tc>
        <w:tc>
          <w:tcPr>
            <w:tcW w:w="9158" w:type="dxa"/>
            <w:gridSpan w:val="3"/>
            <w:vAlign w:val="center"/>
          </w:tcPr>
          <w:p w14:paraId="150507ED" w14:textId="77777777" w:rsidR="00B45A88" w:rsidRPr="00A42F82" w:rsidRDefault="00B45A88" w:rsidP="005B0702">
            <w:pPr>
              <w:autoSpaceDE w:val="0"/>
              <w:autoSpaceDN w:val="0"/>
              <w:adjustRightInd w:val="0"/>
              <w:rPr>
                <w:rFonts w:ascii="Arial" w:hAnsi="Arial" w:cs="Arial"/>
                <w:sz w:val="22"/>
                <w:szCs w:val="22"/>
              </w:rPr>
            </w:pPr>
          </w:p>
          <w:p w14:paraId="7D0DBA7A" w14:textId="77777777" w:rsidR="00B45A88" w:rsidRPr="00A42F82" w:rsidRDefault="00B45A88" w:rsidP="005B0702">
            <w:pPr>
              <w:autoSpaceDE w:val="0"/>
              <w:autoSpaceDN w:val="0"/>
              <w:adjustRightInd w:val="0"/>
              <w:rPr>
                <w:rFonts w:ascii="Arial" w:hAnsi="Arial" w:cs="Arial"/>
                <w:sz w:val="22"/>
                <w:szCs w:val="22"/>
              </w:rPr>
            </w:pPr>
            <w:r>
              <w:rPr>
                <w:rFonts w:ascii="Arial" w:hAnsi="Arial" w:cs="Arial"/>
                <w:sz w:val="22"/>
                <w:szCs w:val="22"/>
              </w:rPr>
              <w:t>N/A</w:t>
            </w:r>
          </w:p>
          <w:p w14:paraId="12B7E10B" w14:textId="77777777" w:rsidR="00B45A88" w:rsidRPr="00A42F82" w:rsidRDefault="00B45A88" w:rsidP="005B0702">
            <w:pPr>
              <w:autoSpaceDE w:val="0"/>
              <w:autoSpaceDN w:val="0"/>
              <w:adjustRightInd w:val="0"/>
              <w:rPr>
                <w:rFonts w:ascii="Arial" w:hAnsi="Arial" w:cs="Arial"/>
                <w:sz w:val="22"/>
                <w:szCs w:val="22"/>
              </w:rPr>
            </w:pPr>
          </w:p>
          <w:p w14:paraId="33412D40" w14:textId="77777777" w:rsidR="00B45A88" w:rsidRPr="00A42F82" w:rsidRDefault="00B45A88" w:rsidP="005B0702">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45A88" w:rsidRPr="00A42F82" w14:paraId="6B2216A8" w14:textId="77777777" w:rsidTr="00B45A88">
        <w:trPr>
          <w:trHeight w:val="81"/>
        </w:trPr>
        <w:tc>
          <w:tcPr>
            <w:tcW w:w="1190" w:type="dxa"/>
            <w:shd w:val="clear" w:color="auto" w:fill="F2F2F2" w:themeFill="background1" w:themeFillShade="F2"/>
            <w:vAlign w:val="center"/>
          </w:tcPr>
          <w:p w14:paraId="366B45A4" w14:textId="77777777" w:rsidR="00B45A88" w:rsidRPr="00A42F82" w:rsidRDefault="00B45A88" w:rsidP="005B0702">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158" w:type="dxa"/>
            <w:gridSpan w:val="3"/>
            <w:shd w:val="clear" w:color="auto" w:fill="F2F2F2" w:themeFill="background1" w:themeFillShade="F2"/>
            <w:vAlign w:val="center"/>
          </w:tcPr>
          <w:p w14:paraId="4C5B719B"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45A88" w:rsidRPr="00A42F82" w14:paraId="1BBDBE13" w14:textId="77777777" w:rsidTr="00B45A88">
        <w:trPr>
          <w:trHeight w:val="81"/>
        </w:trPr>
        <w:tc>
          <w:tcPr>
            <w:tcW w:w="1190" w:type="dxa"/>
            <w:vAlign w:val="center"/>
          </w:tcPr>
          <w:p w14:paraId="15CC1296" w14:textId="77777777" w:rsidR="00B45A88" w:rsidRPr="00A42F82" w:rsidRDefault="00B45A88" w:rsidP="005B0702">
            <w:pPr>
              <w:autoSpaceDE w:val="0"/>
              <w:autoSpaceDN w:val="0"/>
              <w:adjustRightInd w:val="0"/>
              <w:jc w:val="center"/>
              <w:rPr>
                <w:rFonts w:ascii="Arial" w:hAnsi="Arial" w:cs="Arial"/>
                <w:sz w:val="22"/>
                <w:szCs w:val="22"/>
              </w:rPr>
            </w:pPr>
          </w:p>
        </w:tc>
        <w:tc>
          <w:tcPr>
            <w:tcW w:w="9158" w:type="dxa"/>
            <w:gridSpan w:val="3"/>
            <w:vAlign w:val="center"/>
          </w:tcPr>
          <w:p w14:paraId="50F1B92B" w14:textId="77777777" w:rsidR="00B45A88" w:rsidRPr="00A42F82" w:rsidRDefault="00B45A88" w:rsidP="005B0702">
            <w:pPr>
              <w:autoSpaceDE w:val="0"/>
              <w:autoSpaceDN w:val="0"/>
              <w:adjustRightInd w:val="0"/>
              <w:rPr>
                <w:rFonts w:ascii="Arial" w:hAnsi="Arial" w:cs="Arial"/>
                <w:sz w:val="22"/>
                <w:szCs w:val="22"/>
              </w:rPr>
            </w:pPr>
          </w:p>
          <w:p w14:paraId="645974B2" w14:textId="77777777" w:rsidR="00B45A88" w:rsidRPr="00A42F82" w:rsidRDefault="00B45A88" w:rsidP="005B0702">
            <w:pPr>
              <w:autoSpaceDE w:val="0"/>
              <w:autoSpaceDN w:val="0"/>
              <w:adjustRightInd w:val="0"/>
              <w:rPr>
                <w:rFonts w:ascii="Arial" w:hAnsi="Arial" w:cs="Arial"/>
                <w:sz w:val="22"/>
                <w:szCs w:val="22"/>
              </w:rPr>
            </w:pPr>
          </w:p>
          <w:p w14:paraId="56DEB4D8" w14:textId="77777777" w:rsidR="00B45A88" w:rsidRPr="00A42F82" w:rsidRDefault="00B45A88" w:rsidP="005B0702">
            <w:pPr>
              <w:autoSpaceDE w:val="0"/>
              <w:autoSpaceDN w:val="0"/>
              <w:adjustRightInd w:val="0"/>
              <w:rPr>
                <w:rFonts w:ascii="Arial" w:hAnsi="Arial" w:cs="Arial"/>
                <w:sz w:val="22"/>
                <w:szCs w:val="22"/>
              </w:rPr>
            </w:pPr>
          </w:p>
          <w:p w14:paraId="38CC96B0"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45A88" w:rsidRPr="00A42F82" w14:paraId="7A849B84" w14:textId="77777777" w:rsidTr="00B45A88">
        <w:trPr>
          <w:trHeight w:val="81"/>
        </w:trPr>
        <w:tc>
          <w:tcPr>
            <w:tcW w:w="1190" w:type="dxa"/>
            <w:shd w:val="clear" w:color="auto" w:fill="F2F2F2" w:themeFill="background1" w:themeFillShade="F2"/>
            <w:vAlign w:val="center"/>
          </w:tcPr>
          <w:p w14:paraId="5931941A" w14:textId="77777777" w:rsidR="00B45A88" w:rsidRPr="00A42F82" w:rsidRDefault="00B45A88" w:rsidP="005B0702">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158" w:type="dxa"/>
            <w:gridSpan w:val="3"/>
            <w:shd w:val="clear" w:color="auto" w:fill="F2F2F2" w:themeFill="background1" w:themeFillShade="F2"/>
          </w:tcPr>
          <w:p w14:paraId="5E0B81EF"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45A88" w:rsidRPr="00A42F82" w14:paraId="459651B7" w14:textId="77777777" w:rsidTr="00B45A88">
        <w:trPr>
          <w:trHeight w:val="81"/>
        </w:trPr>
        <w:tc>
          <w:tcPr>
            <w:tcW w:w="1190" w:type="dxa"/>
            <w:vAlign w:val="center"/>
          </w:tcPr>
          <w:p w14:paraId="4C4F1428" w14:textId="77777777" w:rsidR="00B45A88" w:rsidRPr="00A42F82" w:rsidRDefault="00B45A88" w:rsidP="005B0702">
            <w:pPr>
              <w:autoSpaceDE w:val="0"/>
              <w:autoSpaceDN w:val="0"/>
              <w:adjustRightInd w:val="0"/>
              <w:jc w:val="center"/>
              <w:rPr>
                <w:rFonts w:ascii="Arial" w:hAnsi="Arial" w:cs="Arial"/>
                <w:sz w:val="22"/>
                <w:szCs w:val="22"/>
              </w:rPr>
            </w:pPr>
          </w:p>
        </w:tc>
        <w:tc>
          <w:tcPr>
            <w:tcW w:w="9158" w:type="dxa"/>
            <w:gridSpan w:val="3"/>
          </w:tcPr>
          <w:p w14:paraId="10C53074" w14:textId="77777777" w:rsidR="00B45A88" w:rsidRDefault="00B45A88" w:rsidP="005B0702">
            <w:pPr>
              <w:autoSpaceDE w:val="0"/>
              <w:autoSpaceDN w:val="0"/>
              <w:adjustRightInd w:val="0"/>
              <w:rPr>
                <w:rFonts w:ascii="Arial" w:hAnsi="Arial" w:cs="Arial"/>
                <w:sz w:val="22"/>
                <w:szCs w:val="22"/>
              </w:rPr>
            </w:pPr>
          </w:p>
          <w:p w14:paraId="77E09785" w14:textId="77777777" w:rsidR="00B45A88" w:rsidRDefault="00B45A88" w:rsidP="005B0702">
            <w:pPr>
              <w:autoSpaceDE w:val="0"/>
              <w:autoSpaceDN w:val="0"/>
              <w:adjustRightInd w:val="0"/>
              <w:rPr>
                <w:rFonts w:ascii="Arial" w:hAnsi="Arial" w:cs="Arial"/>
                <w:sz w:val="22"/>
                <w:szCs w:val="22"/>
              </w:rPr>
            </w:pPr>
            <w:r>
              <w:rPr>
                <w:rFonts w:ascii="Arial" w:hAnsi="Arial" w:cs="Arial"/>
                <w:sz w:val="22"/>
                <w:szCs w:val="22"/>
              </w:rPr>
              <w:t>Myself</w:t>
            </w:r>
          </w:p>
          <w:p w14:paraId="7E21D128" w14:textId="77777777" w:rsidR="00B45A88" w:rsidRPr="00A42F82" w:rsidRDefault="00B45A88" w:rsidP="005B0702">
            <w:pPr>
              <w:autoSpaceDE w:val="0"/>
              <w:autoSpaceDN w:val="0"/>
              <w:adjustRightInd w:val="0"/>
              <w:rPr>
                <w:rFonts w:ascii="Arial" w:hAnsi="Arial" w:cs="Arial"/>
                <w:sz w:val="22"/>
                <w:szCs w:val="22"/>
              </w:rPr>
            </w:pPr>
          </w:p>
          <w:p w14:paraId="7261F7DF" w14:textId="77777777" w:rsidR="00B45A88" w:rsidRPr="00A42F82" w:rsidRDefault="00B45A88" w:rsidP="005B0702">
            <w:pPr>
              <w:autoSpaceDE w:val="0"/>
              <w:autoSpaceDN w:val="0"/>
              <w:adjustRightInd w:val="0"/>
              <w:rPr>
                <w:rFonts w:ascii="Arial" w:hAnsi="Arial" w:cs="Arial"/>
                <w:sz w:val="22"/>
                <w:szCs w:val="22"/>
              </w:rPr>
            </w:pPr>
          </w:p>
          <w:p w14:paraId="336F0818"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45A88" w:rsidRPr="00A42F82" w14:paraId="7B8CC077" w14:textId="77777777" w:rsidTr="00B45A88">
        <w:trPr>
          <w:trHeight w:val="81"/>
        </w:trPr>
        <w:tc>
          <w:tcPr>
            <w:tcW w:w="1190" w:type="dxa"/>
            <w:shd w:val="clear" w:color="auto" w:fill="F2F2F2" w:themeFill="background1" w:themeFillShade="F2"/>
            <w:vAlign w:val="center"/>
          </w:tcPr>
          <w:p w14:paraId="32C9C0E2" w14:textId="77777777" w:rsidR="00B45A88" w:rsidRPr="00A42F82" w:rsidRDefault="00B45A88" w:rsidP="005B0702">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158" w:type="dxa"/>
            <w:gridSpan w:val="3"/>
            <w:shd w:val="clear" w:color="auto" w:fill="F2F2F2" w:themeFill="background1" w:themeFillShade="F2"/>
          </w:tcPr>
          <w:p w14:paraId="00F96B0F"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B45A88" w:rsidRPr="00A42F82" w14:paraId="10C49A99" w14:textId="77777777" w:rsidTr="00B45A88">
        <w:trPr>
          <w:trHeight w:val="81"/>
        </w:trPr>
        <w:tc>
          <w:tcPr>
            <w:tcW w:w="1190" w:type="dxa"/>
            <w:vAlign w:val="center"/>
          </w:tcPr>
          <w:p w14:paraId="61C080E7" w14:textId="77777777" w:rsidR="00B45A88" w:rsidRPr="00A42F82" w:rsidRDefault="00B45A88" w:rsidP="005B0702">
            <w:pPr>
              <w:autoSpaceDE w:val="0"/>
              <w:autoSpaceDN w:val="0"/>
              <w:adjustRightInd w:val="0"/>
              <w:jc w:val="center"/>
              <w:rPr>
                <w:rFonts w:ascii="Arial" w:hAnsi="Arial" w:cs="Arial"/>
                <w:sz w:val="22"/>
                <w:szCs w:val="22"/>
              </w:rPr>
            </w:pPr>
          </w:p>
        </w:tc>
        <w:tc>
          <w:tcPr>
            <w:tcW w:w="9158" w:type="dxa"/>
            <w:gridSpan w:val="3"/>
          </w:tcPr>
          <w:p w14:paraId="311E040C" w14:textId="77777777" w:rsidR="00B45A88" w:rsidRPr="00A42F82" w:rsidRDefault="00B45A88" w:rsidP="005B0702">
            <w:pPr>
              <w:autoSpaceDE w:val="0"/>
              <w:autoSpaceDN w:val="0"/>
              <w:adjustRightInd w:val="0"/>
              <w:rPr>
                <w:rFonts w:ascii="Arial" w:hAnsi="Arial" w:cs="Arial"/>
                <w:sz w:val="22"/>
                <w:szCs w:val="22"/>
              </w:rPr>
            </w:pPr>
          </w:p>
          <w:p w14:paraId="678E09F0" w14:textId="77777777" w:rsidR="00B45A88" w:rsidRPr="00A42F82" w:rsidRDefault="00B45A88" w:rsidP="005B0702">
            <w:pPr>
              <w:autoSpaceDE w:val="0"/>
              <w:autoSpaceDN w:val="0"/>
              <w:adjustRightInd w:val="0"/>
              <w:rPr>
                <w:rFonts w:ascii="Arial" w:hAnsi="Arial" w:cs="Arial"/>
                <w:sz w:val="22"/>
                <w:szCs w:val="22"/>
              </w:rPr>
            </w:pPr>
            <w:r>
              <w:rPr>
                <w:rFonts w:ascii="Arial" w:hAnsi="Arial" w:cs="Arial"/>
                <w:sz w:val="22"/>
                <w:szCs w:val="22"/>
              </w:rPr>
              <w:t xml:space="preserve">Data obtained is anonymous and will only be available to view by myself and subsequently presented to UWTSD. </w:t>
            </w:r>
          </w:p>
          <w:p w14:paraId="4F202443" w14:textId="77777777" w:rsidR="00B45A88" w:rsidRPr="00A42F82" w:rsidRDefault="00B45A88" w:rsidP="005B0702">
            <w:pPr>
              <w:autoSpaceDE w:val="0"/>
              <w:autoSpaceDN w:val="0"/>
              <w:adjustRightInd w:val="0"/>
              <w:rPr>
                <w:rFonts w:ascii="Arial" w:hAnsi="Arial" w:cs="Arial"/>
                <w:sz w:val="22"/>
                <w:szCs w:val="22"/>
              </w:rPr>
            </w:pPr>
          </w:p>
          <w:p w14:paraId="1F1C03A5"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45A88" w:rsidRPr="00A42F82" w14:paraId="29E525B6" w14:textId="77777777" w:rsidTr="00B45A88">
        <w:trPr>
          <w:trHeight w:val="81"/>
        </w:trPr>
        <w:tc>
          <w:tcPr>
            <w:tcW w:w="1190" w:type="dxa"/>
            <w:shd w:val="clear" w:color="auto" w:fill="F2F2F2" w:themeFill="background1" w:themeFillShade="F2"/>
            <w:vAlign w:val="center"/>
          </w:tcPr>
          <w:p w14:paraId="616BA843" w14:textId="77777777" w:rsidR="00B45A88" w:rsidRPr="00A42F82" w:rsidRDefault="00B45A88" w:rsidP="005B070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158" w:type="dxa"/>
            <w:gridSpan w:val="3"/>
            <w:shd w:val="clear" w:color="auto" w:fill="F2F2F2" w:themeFill="background1" w:themeFillShade="F2"/>
          </w:tcPr>
          <w:p w14:paraId="7A22F385"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5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45A88" w:rsidRPr="00A42F82" w14:paraId="56AFF1A5" w14:textId="77777777" w:rsidTr="00B45A88">
        <w:trPr>
          <w:trHeight w:val="81"/>
        </w:trPr>
        <w:tc>
          <w:tcPr>
            <w:tcW w:w="1190" w:type="dxa"/>
            <w:vAlign w:val="center"/>
          </w:tcPr>
          <w:p w14:paraId="56E47C46" w14:textId="77777777" w:rsidR="00B45A88" w:rsidRPr="00A42F82" w:rsidRDefault="00B45A88" w:rsidP="005B0702">
            <w:pPr>
              <w:autoSpaceDE w:val="0"/>
              <w:autoSpaceDN w:val="0"/>
              <w:adjustRightInd w:val="0"/>
              <w:jc w:val="center"/>
              <w:rPr>
                <w:rFonts w:ascii="Arial" w:hAnsi="Arial" w:cs="Arial"/>
                <w:sz w:val="22"/>
                <w:szCs w:val="22"/>
              </w:rPr>
            </w:pPr>
          </w:p>
        </w:tc>
        <w:tc>
          <w:tcPr>
            <w:tcW w:w="9158" w:type="dxa"/>
            <w:gridSpan w:val="3"/>
          </w:tcPr>
          <w:p w14:paraId="16807C5F" w14:textId="77777777" w:rsidR="00B45A88" w:rsidRPr="00A42F82" w:rsidRDefault="00B45A88" w:rsidP="005B0702">
            <w:pPr>
              <w:autoSpaceDE w:val="0"/>
              <w:autoSpaceDN w:val="0"/>
              <w:adjustRightInd w:val="0"/>
              <w:rPr>
                <w:rFonts w:ascii="Arial" w:hAnsi="Arial" w:cs="Arial"/>
                <w:sz w:val="22"/>
                <w:szCs w:val="22"/>
              </w:rPr>
            </w:pPr>
          </w:p>
          <w:p w14:paraId="5A30146A" w14:textId="77777777" w:rsidR="00B45A88" w:rsidRPr="00A42F82" w:rsidRDefault="00B45A88" w:rsidP="005B0702">
            <w:pPr>
              <w:autoSpaceDE w:val="0"/>
              <w:autoSpaceDN w:val="0"/>
              <w:adjustRightInd w:val="0"/>
              <w:rPr>
                <w:rFonts w:ascii="Arial" w:hAnsi="Arial" w:cs="Arial"/>
                <w:sz w:val="22"/>
                <w:szCs w:val="22"/>
              </w:rPr>
            </w:pPr>
          </w:p>
          <w:p w14:paraId="018C006D" w14:textId="77777777" w:rsidR="00B45A88" w:rsidRPr="00A42F82" w:rsidRDefault="00B45A88" w:rsidP="005B0702">
            <w:pPr>
              <w:autoSpaceDE w:val="0"/>
              <w:autoSpaceDN w:val="0"/>
              <w:adjustRightInd w:val="0"/>
              <w:rPr>
                <w:rFonts w:ascii="Arial" w:hAnsi="Arial" w:cs="Arial"/>
                <w:sz w:val="22"/>
                <w:szCs w:val="22"/>
              </w:rPr>
            </w:pPr>
          </w:p>
          <w:p w14:paraId="72F907DF"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B45A88" w:rsidRPr="00A42F82" w14:paraId="63D8E774" w14:textId="77777777" w:rsidTr="00B45A88">
        <w:trPr>
          <w:trHeight w:val="122"/>
        </w:trPr>
        <w:tc>
          <w:tcPr>
            <w:tcW w:w="1190" w:type="dxa"/>
            <w:shd w:val="clear" w:color="auto" w:fill="F2F2F2" w:themeFill="background1" w:themeFillShade="F2"/>
            <w:vAlign w:val="center"/>
          </w:tcPr>
          <w:p w14:paraId="36D62115" w14:textId="77777777" w:rsidR="00B45A88" w:rsidRPr="00A42F82" w:rsidRDefault="00B45A88" w:rsidP="005B070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6703" w:type="dxa"/>
            <w:shd w:val="clear" w:color="auto" w:fill="F2F2F2" w:themeFill="background1" w:themeFillShade="F2"/>
          </w:tcPr>
          <w:p w14:paraId="4FBFE9CF" w14:textId="77777777" w:rsidR="00B45A88" w:rsidRPr="00A42F82" w:rsidRDefault="00B45A88" w:rsidP="005B0702">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5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841" w:type="dxa"/>
            <w:shd w:val="clear" w:color="auto" w:fill="F2F2F2" w:themeFill="background1" w:themeFillShade="F2"/>
            <w:vAlign w:val="center"/>
          </w:tcPr>
          <w:p w14:paraId="10799979" w14:textId="77777777" w:rsidR="00B45A88" w:rsidRPr="00A42F82" w:rsidRDefault="00B45A88" w:rsidP="005B070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614" w:type="dxa"/>
            <w:shd w:val="clear" w:color="auto" w:fill="BFBFBF" w:themeFill="background1" w:themeFillShade="BF"/>
            <w:vAlign w:val="center"/>
          </w:tcPr>
          <w:p w14:paraId="24016052" w14:textId="77777777" w:rsidR="00B45A88" w:rsidRPr="00A42F82" w:rsidRDefault="00B45A88" w:rsidP="005B070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45A88" w:rsidRPr="00A42F82" w14:paraId="2E2A483C" w14:textId="77777777" w:rsidTr="00B45A88">
        <w:trPr>
          <w:trHeight w:val="127"/>
        </w:trPr>
        <w:tc>
          <w:tcPr>
            <w:tcW w:w="1190" w:type="dxa"/>
            <w:shd w:val="clear" w:color="auto" w:fill="F2F2F2" w:themeFill="background1" w:themeFillShade="F2"/>
            <w:vAlign w:val="center"/>
          </w:tcPr>
          <w:p w14:paraId="133439CA" w14:textId="77777777" w:rsidR="00B45A88" w:rsidRPr="00A42F82" w:rsidRDefault="00B45A88" w:rsidP="005B070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6703" w:type="dxa"/>
            <w:shd w:val="clear" w:color="auto" w:fill="F2F2F2" w:themeFill="background1" w:themeFillShade="F2"/>
          </w:tcPr>
          <w:p w14:paraId="5599BC65" w14:textId="77777777" w:rsidR="00B45A88" w:rsidRPr="00A42F82" w:rsidRDefault="00B45A88" w:rsidP="005B0702">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841" w:type="dxa"/>
            <w:shd w:val="clear" w:color="auto" w:fill="F2F2F2" w:themeFill="background1" w:themeFillShade="F2"/>
            <w:vAlign w:val="center"/>
          </w:tcPr>
          <w:p w14:paraId="05DD4982" w14:textId="77777777" w:rsidR="00B45A88" w:rsidRPr="00A42F82" w:rsidRDefault="00B45A88" w:rsidP="005B070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614" w:type="dxa"/>
            <w:shd w:val="clear" w:color="auto" w:fill="BFBFBF" w:themeFill="background1" w:themeFillShade="BF"/>
            <w:vAlign w:val="center"/>
          </w:tcPr>
          <w:p w14:paraId="1559B966" w14:textId="77777777" w:rsidR="00B45A88" w:rsidRPr="00A42F82" w:rsidRDefault="00B45A88" w:rsidP="005B070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09217C6" w14:textId="77777777" w:rsidR="00B36BE9" w:rsidRPr="00B36BE9" w:rsidRDefault="00B36BE9" w:rsidP="00B36BE9">
      <w:pPr>
        <w:rPr>
          <w:rFonts w:ascii="Arial" w:hAnsi="Arial" w:cs="Arial"/>
        </w:rPr>
      </w:pPr>
    </w:p>
    <w:p w14:paraId="16912707" w14:textId="77777777" w:rsidR="00932A1B" w:rsidRPr="00A42F82" w:rsidRDefault="00932A1B" w:rsidP="00932A1B">
      <w:pPr>
        <w:autoSpaceDE w:val="0"/>
        <w:autoSpaceDN w:val="0"/>
        <w:adjustRightInd w:val="0"/>
        <w:spacing w:after="240"/>
        <w:jc w:val="both"/>
        <w:rPr>
          <w:rFonts w:ascii="Arial" w:hAnsi="Arial" w:cs="Arial"/>
          <w:b/>
        </w:rPr>
      </w:pPr>
      <w:r w:rsidRPr="00A42F82">
        <w:rPr>
          <w:rFonts w:ascii="Arial" w:hAnsi="Arial" w:cs="Arial"/>
          <w:b/>
        </w:rPr>
        <w:t>SECTION K: Declaration</w:t>
      </w:r>
    </w:p>
    <w:tbl>
      <w:tblPr>
        <w:tblW w:w="10477"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C04C8" w:rsidRPr="00A42F82" w14:paraId="348F4834" w14:textId="77777777" w:rsidTr="004C04C8">
        <w:trPr>
          <w:trHeight w:val="1807"/>
        </w:trPr>
        <w:tc>
          <w:tcPr>
            <w:tcW w:w="554" w:type="dxa"/>
            <w:shd w:val="clear" w:color="auto" w:fill="F2F2F2" w:themeFill="background1" w:themeFillShade="F2"/>
            <w:vAlign w:val="center"/>
          </w:tcPr>
          <w:p w14:paraId="183621D0" w14:textId="77777777" w:rsidR="004C04C8" w:rsidRPr="00A42F82" w:rsidRDefault="004C04C8" w:rsidP="005B0702">
            <w:pPr>
              <w:jc w:val="center"/>
              <w:rPr>
                <w:rFonts w:ascii="Arial" w:hAnsi="Arial" w:cs="Arial"/>
              </w:rPr>
            </w:pPr>
          </w:p>
        </w:tc>
        <w:tc>
          <w:tcPr>
            <w:tcW w:w="9923" w:type="dxa"/>
            <w:gridSpan w:val="3"/>
            <w:shd w:val="clear" w:color="auto" w:fill="F2F2F2" w:themeFill="background1" w:themeFillShade="F2"/>
            <w:vAlign w:val="center"/>
          </w:tcPr>
          <w:p w14:paraId="6FBBEE05" w14:textId="77777777" w:rsidR="004C04C8" w:rsidRPr="00A42F82" w:rsidRDefault="004C04C8" w:rsidP="005B0702">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7A71E45" w14:textId="77777777" w:rsidR="004C04C8" w:rsidRPr="00A42F82" w:rsidRDefault="004C04C8" w:rsidP="005B0702">
            <w:pPr>
              <w:jc w:val="both"/>
              <w:rPr>
                <w:rFonts w:ascii="Arial" w:hAnsi="Arial" w:cs="Arial"/>
                <w:b/>
                <w:bCs/>
                <w:color w:val="000000"/>
              </w:rPr>
            </w:pPr>
          </w:p>
          <w:p w14:paraId="0140F8A3" w14:textId="77777777" w:rsidR="004C04C8" w:rsidRPr="00A42F82" w:rsidRDefault="004C04C8" w:rsidP="005B0702">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55"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4C04C8" w:rsidRPr="00A42F82" w14:paraId="0889A39E" w14:textId="77777777" w:rsidTr="004C04C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1B533" w14:textId="77777777" w:rsidR="004C04C8" w:rsidRPr="00A42F82" w:rsidRDefault="004C04C8" w:rsidP="005B0702">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167B7" w14:textId="77777777" w:rsidR="004C04C8" w:rsidRPr="00A42F82" w:rsidRDefault="004C04C8" w:rsidP="005B0702">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7394B537" w14:textId="77777777" w:rsidR="004C04C8" w:rsidRPr="00A42F82" w:rsidRDefault="004C04C8" w:rsidP="005B0702">
            <w:pPr>
              <w:spacing w:before="100" w:beforeAutospacing="1" w:after="100" w:afterAutospacing="1"/>
              <w:rPr>
                <w:rFonts w:ascii="Arial" w:hAnsi="Arial" w:cs="Arial"/>
              </w:rPr>
            </w:pPr>
            <w:r>
              <w:rPr>
                <w:rFonts w:ascii="Arial" w:hAnsi="Arial" w:cs="Arial"/>
              </w:rPr>
              <w:t>D.GRAHAM</w:t>
            </w:r>
          </w:p>
        </w:tc>
        <w:tc>
          <w:tcPr>
            <w:tcW w:w="2139" w:type="dxa"/>
            <w:vAlign w:val="center"/>
          </w:tcPr>
          <w:p w14:paraId="2AF8E1BD" w14:textId="77777777" w:rsidR="004C04C8" w:rsidRDefault="004C04C8" w:rsidP="005B0702">
            <w:pPr>
              <w:spacing w:before="100" w:beforeAutospacing="1" w:after="100" w:afterAutospacing="1"/>
              <w:rPr>
                <w:rFonts w:ascii="Arial" w:hAnsi="Arial" w:cs="Arial"/>
                <w:b/>
                <w:bCs/>
              </w:rPr>
            </w:pPr>
            <w:r w:rsidRPr="00A42F82">
              <w:rPr>
                <w:rFonts w:ascii="Arial" w:hAnsi="Arial" w:cs="Arial"/>
                <w:b/>
                <w:bCs/>
              </w:rPr>
              <w:t>Date:</w:t>
            </w:r>
          </w:p>
          <w:p w14:paraId="28F8D2B9" w14:textId="77777777" w:rsidR="004C04C8" w:rsidRPr="00F7433C" w:rsidRDefault="004C04C8" w:rsidP="005B0702">
            <w:pPr>
              <w:spacing w:before="100" w:beforeAutospacing="1" w:after="100" w:afterAutospacing="1"/>
              <w:rPr>
                <w:rFonts w:ascii="Arial" w:hAnsi="Arial" w:cs="Arial"/>
              </w:rPr>
            </w:pPr>
            <w:r w:rsidRPr="00F7433C">
              <w:rPr>
                <w:rFonts w:ascii="Arial" w:hAnsi="Arial" w:cs="Arial"/>
              </w:rPr>
              <w:t>17/10/2023</w:t>
            </w:r>
          </w:p>
          <w:p w14:paraId="6CB8CC7C" w14:textId="77777777" w:rsidR="004C04C8" w:rsidRPr="00A42F82" w:rsidRDefault="004C04C8" w:rsidP="005B0702">
            <w:pPr>
              <w:spacing w:before="100" w:beforeAutospacing="1" w:after="100" w:afterAutospacing="1"/>
              <w:rPr>
                <w:rFonts w:ascii="Arial" w:hAnsi="Arial" w:cs="Arial"/>
              </w:rPr>
            </w:pPr>
          </w:p>
        </w:tc>
      </w:tr>
      <w:tr w:rsidR="008D1A7F" w:rsidRPr="00A42F82" w14:paraId="590C9FEB" w14:textId="77777777" w:rsidTr="008D1A7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F75A5D" w14:textId="77777777" w:rsidR="008D1A7F" w:rsidRPr="008D1A7F" w:rsidRDefault="008D1A7F" w:rsidP="008D1A7F">
            <w:pPr>
              <w:spacing w:before="100" w:beforeAutospacing="1" w:after="100" w:afterAutospacing="1"/>
              <w:rPr>
                <w:rFonts w:ascii="Arial" w:hAnsi="Arial" w:cs="Arial"/>
                <w:bCs/>
              </w:rPr>
            </w:pPr>
            <w:r w:rsidRPr="008D1A7F">
              <w:rPr>
                <w:rFonts w:ascii="Arial" w:hAnsi="Arial" w:cs="Arial"/>
                <w:bCs/>
              </w:rPr>
              <w:t>2</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25018" w14:textId="77777777" w:rsidR="008D1A7F" w:rsidRPr="008D1A7F" w:rsidRDefault="008D1A7F" w:rsidP="008D1A7F">
            <w:pPr>
              <w:spacing w:before="100" w:beforeAutospacing="1" w:after="100" w:afterAutospacing="1"/>
              <w:rPr>
                <w:rFonts w:ascii="Arial" w:hAnsi="Arial" w:cs="Arial"/>
                <w:b/>
                <w:bCs/>
              </w:rPr>
            </w:pPr>
            <w:r w:rsidRPr="008D1A7F">
              <w:rPr>
                <w:rFonts w:ascii="Arial" w:hAnsi="Arial" w:cs="Arial"/>
                <w:b/>
                <w:bCs/>
              </w:rPr>
              <w:t>Director of Studies/Supervisor:</w:t>
            </w:r>
          </w:p>
        </w:tc>
        <w:tc>
          <w:tcPr>
            <w:tcW w:w="4820" w:type="dxa"/>
            <w:tcBorders>
              <w:top w:val="single" w:sz="4" w:space="0" w:color="000000"/>
              <w:left w:val="single" w:sz="4" w:space="0" w:color="auto"/>
              <w:bottom w:val="single" w:sz="4" w:space="0" w:color="000000"/>
              <w:right w:val="single" w:sz="4" w:space="0" w:color="000000"/>
            </w:tcBorders>
            <w:shd w:val="clear" w:color="auto" w:fill="auto"/>
            <w:vAlign w:val="center"/>
          </w:tcPr>
          <w:p w14:paraId="58D765EF" w14:textId="77777777" w:rsidR="008D1A7F" w:rsidRPr="00A42F82" w:rsidRDefault="008D1A7F" w:rsidP="008D1A7F">
            <w:pPr>
              <w:spacing w:before="100" w:beforeAutospacing="1" w:after="100" w:afterAutospacing="1"/>
              <w:rPr>
                <w:rFonts w:ascii="Arial" w:hAnsi="Arial" w:cs="Arial"/>
              </w:rPr>
            </w:pPr>
          </w:p>
        </w:tc>
        <w:tc>
          <w:tcPr>
            <w:tcW w:w="2139" w:type="dxa"/>
            <w:tcBorders>
              <w:top w:val="single" w:sz="4" w:space="0" w:color="000000"/>
              <w:left w:val="single" w:sz="4" w:space="0" w:color="000000"/>
              <w:bottom w:val="single" w:sz="4" w:space="0" w:color="000000"/>
              <w:right w:val="single" w:sz="4" w:space="0" w:color="000000"/>
            </w:tcBorders>
            <w:vAlign w:val="center"/>
          </w:tcPr>
          <w:p w14:paraId="5A6E6B06" w14:textId="77777777" w:rsidR="008D1A7F" w:rsidRPr="008D1A7F" w:rsidRDefault="008D1A7F" w:rsidP="008D1A7F">
            <w:pPr>
              <w:spacing w:before="100" w:beforeAutospacing="1" w:after="100" w:afterAutospacing="1"/>
              <w:rPr>
                <w:rFonts w:ascii="Arial" w:hAnsi="Arial" w:cs="Arial"/>
                <w:b/>
                <w:bCs/>
              </w:rPr>
            </w:pPr>
            <w:r w:rsidRPr="00A42F82">
              <w:rPr>
                <w:rFonts w:ascii="Arial" w:hAnsi="Arial" w:cs="Arial"/>
                <w:b/>
                <w:bCs/>
              </w:rPr>
              <w:t>Date:</w:t>
            </w:r>
          </w:p>
        </w:tc>
      </w:tr>
      <w:tr w:rsidR="008D1A7F" w:rsidRPr="00A42F82" w14:paraId="7DD4A195" w14:textId="77777777" w:rsidTr="008D1A7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5FD2EF" w14:textId="77777777" w:rsidR="008D1A7F" w:rsidRPr="008D1A7F" w:rsidRDefault="008D1A7F" w:rsidP="008D1A7F">
            <w:pPr>
              <w:spacing w:before="100" w:beforeAutospacing="1" w:after="100" w:afterAutospacing="1"/>
              <w:rPr>
                <w:rFonts w:ascii="Arial" w:hAnsi="Arial" w:cs="Arial"/>
                <w:bCs/>
              </w:rPr>
            </w:pPr>
            <w:r w:rsidRPr="008D1A7F">
              <w:rPr>
                <w:rFonts w:ascii="Arial" w:hAnsi="Arial" w:cs="Arial"/>
                <w:bCs/>
              </w:rPr>
              <w:t>3</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C0F7C" w14:textId="77777777" w:rsidR="008D1A7F" w:rsidRPr="008D1A7F" w:rsidRDefault="008D1A7F" w:rsidP="008D1A7F">
            <w:pPr>
              <w:spacing w:before="100" w:beforeAutospacing="1" w:after="100" w:afterAutospacing="1"/>
              <w:rPr>
                <w:rFonts w:ascii="Arial" w:hAnsi="Arial" w:cs="Arial"/>
                <w:b/>
                <w:bCs/>
              </w:rPr>
            </w:pPr>
            <w:r w:rsidRPr="008D1A7F">
              <w:rPr>
                <w:rFonts w:ascii="Arial" w:hAnsi="Arial" w:cs="Arial"/>
                <w:b/>
                <w:bCs/>
              </w:rPr>
              <w:t>Signature:</w:t>
            </w:r>
          </w:p>
        </w:tc>
        <w:tc>
          <w:tcPr>
            <w:tcW w:w="4820" w:type="dxa"/>
            <w:tcBorders>
              <w:top w:val="single" w:sz="4" w:space="0" w:color="000000"/>
              <w:left w:val="single" w:sz="4" w:space="0" w:color="auto"/>
              <w:bottom w:val="single" w:sz="4" w:space="0" w:color="000000"/>
              <w:right w:val="single" w:sz="4" w:space="0" w:color="000000"/>
            </w:tcBorders>
            <w:shd w:val="clear" w:color="auto" w:fill="auto"/>
            <w:vAlign w:val="center"/>
          </w:tcPr>
          <w:p w14:paraId="645B0121" w14:textId="77777777" w:rsidR="008D1A7F" w:rsidRPr="00A42F82" w:rsidRDefault="008D1A7F" w:rsidP="008D1A7F">
            <w:pPr>
              <w:spacing w:before="100" w:beforeAutospacing="1" w:after="100" w:afterAutospacing="1"/>
              <w:rPr>
                <w:rFonts w:ascii="Arial" w:hAnsi="Arial" w:cs="Arial"/>
              </w:rPr>
            </w:pPr>
          </w:p>
          <w:p w14:paraId="12473D36" w14:textId="77777777" w:rsidR="008D1A7F" w:rsidRPr="00A42F82" w:rsidRDefault="008D1A7F" w:rsidP="008D1A7F">
            <w:pPr>
              <w:spacing w:before="100" w:beforeAutospacing="1" w:after="100" w:afterAutospacing="1"/>
              <w:rPr>
                <w:rFonts w:ascii="Arial" w:hAnsi="Arial" w:cs="Arial"/>
              </w:rPr>
            </w:pPr>
          </w:p>
        </w:tc>
        <w:tc>
          <w:tcPr>
            <w:tcW w:w="2139" w:type="dxa"/>
            <w:tcBorders>
              <w:top w:val="single" w:sz="4" w:space="0" w:color="000000"/>
              <w:left w:val="single" w:sz="4" w:space="0" w:color="000000"/>
              <w:bottom w:val="single" w:sz="4" w:space="0" w:color="000000"/>
              <w:right w:val="single" w:sz="4" w:space="0" w:color="000000"/>
            </w:tcBorders>
            <w:vAlign w:val="center"/>
          </w:tcPr>
          <w:p w14:paraId="5203FB83" w14:textId="77777777" w:rsidR="008D1A7F" w:rsidRPr="008D1A7F" w:rsidRDefault="008D1A7F" w:rsidP="008D1A7F">
            <w:pPr>
              <w:spacing w:before="100" w:beforeAutospacing="1" w:after="100" w:afterAutospacing="1"/>
              <w:rPr>
                <w:rFonts w:ascii="Arial" w:hAnsi="Arial" w:cs="Arial"/>
                <w:b/>
                <w:bCs/>
              </w:rPr>
            </w:pPr>
          </w:p>
        </w:tc>
      </w:tr>
    </w:tbl>
    <w:p w14:paraId="0FB37B1F" w14:textId="77777777" w:rsidR="00B36BE9" w:rsidRDefault="00B36BE9" w:rsidP="00B36BE9">
      <w:pPr>
        <w:rPr>
          <w:rFonts w:ascii="Arial" w:hAnsi="Arial" w:cs="Arial"/>
        </w:rPr>
      </w:pPr>
    </w:p>
    <w:p w14:paraId="62906E4D" w14:textId="77777777" w:rsidR="00D31451" w:rsidRDefault="00D31451" w:rsidP="00B36BE9">
      <w:pPr>
        <w:rPr>
          <w:rFonts w:ascii="Arial" w:hAnsi="Arial" w:cs="Arial"/>
        </w:rPr>
      </w:pPr>
    </w:p>
    <w:p w14:paraId="6BC49D33" w14:textId="77777777" w:rsidR="00D31451" w:rsidRDefault="00D31451" w:rsidP="00B36BE9">
      <w:pPr>
        <w:rPr>
          <w:rFonts w:ascii="Arial" w:hAnsi="Arial" w:cs="Arial"/>
        </w:rPr>
      </w:pPr>
    </w:p>
    <w:p w14:paraId="65BC8521" w14:textId="77777777" w:rsidR="00D31451" w:rsidRDefault="00D31451" w:rsidP="00B36BE9">
      <w:pPr>
        <w:rPr>
          <w:rFonts w:ascii="Arial" w:hAnsi="Arial" w:cs="Arial"/>
        </w:rPr>
      </w:pPr>
    </w:p>
    <w:p w14:paraId="63EB89C8" w14:textId="77777777" w:rsidR="00D31451" w:rsidRDefault="00D31451" w:rsidP="00B36BE9">
      <w:pPr>
        <w:rPr>
          <w:rFonts w:ascii="Arial" w:hAnsi="Arial" w:cs="Arial"/>
        </w:rPr>
      </w:pPr>
    </w:p>
    <w:p w14:paraId="681544F5" w14:textId="77777777" w:rsidR="00D31451" w:rsidRDefault="00D31451" w:rsidP="00B36BE9">
      <w:pPr>
        <w:rPr>
          <w:rFonts w:ascii="Arial" w:hAnsi="Arial" w:cs="Arial"/>
        </w:rPr>
      </w:pPr>
    </w:p>
    <w:p w14:paraId="2C7542C6" w14:textId="298F6F10" w:rsidR="00D31451" w:rsidRPr="00B36BE9" w:rsidRDefault="00D31451" w:rsidP="00B36BE9">
      <w:pPr>
        <w:rPr>
          <w:rFonts w:ascii="Arial" w:hAnsi="Arial" w:cs="Arial"/>
        </w:rPr>
      </w:pPr>
      <w:r w:rsidRPr="00A42F82">
        <w:rPr>
          <w:rFonts w:ascii="Arial" w:hAnsi="Arial" w:cs="Arial"/>
          <w:b/>
        </w:rPr>
        <w:lastRenderedPageBreak/>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33" w:type="dxa"/>
        <w:tblLook w:val="04A0" w:firstRow="1" w:lastRow="0" w:firstColumn="1" w:lastColumn="0" w:noHBand="0" w:noVBand="1"/>
      </w:tblPr>
      <w:tblGrid>
        <w:gridCol w:w="675"/>
        <w:gridCol w:w="9810"/>
      </w:tblGrid>
      <w:tr w:rsidR="00C81506" w:rsidRPr="00A42F82" w14:paraId="598C6735" w14:textId="77777777" w:rsidTr="00C81506">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4BF3FC1" w14:textId="77777777" w:rsidR="00C81506" w:rsidRPr="00A42F82" w:rsidRDefault="00C81506" w:rsidP="005B070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7FDAABF" w14:textId="77777777" w:rsidR="00C81506" w:rsidRPr="00A42F82" w:rsidRDefault="00C81506" w:rsidP="005B070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81506" w:rsidRPr="00A42F82" w14:paraId="19866EB1" w14:textId="77777777" w:rsidTr="00C81506">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A6045F9" w14:textId="45C865B5" w:rsidR="00C81506" w:rsidRPr="00A42F82" w:rsidRDefault="00C81506" w:rsidP="005B0702">
                <w:pPr>
                  <w:jc w:val="center"/>
                  <w:rPr>
                    <w:rFonts w:ascii="Arial" w:eastAsia="MS Gothic" w:hAnsi="Arial" w:cs="Arial"/>
                    <w:sz w:val="22"/>
                    <w:szCs w:val="22"/>
                  </w:rPr>
                </w:pPr>
                <w:r w:rsidRPr="00C81506">
                  <w:rPr>
                    <w:rFonts w:ascii="MS Gothic" w:hAnsi="MS Gothic" w:cs="Arial" w:hint="eastAsia"/>
                  </w:rPr>
                  <w:t>☒</w:t>
                </w:r>
              </w:p>
            </w:sdtContent>
          </w:sdt>
        </w:tc>
        <w:tc>
          <w:tcPr>
            <w:tcW w:w="9810" w:type="dxa"/>
            <w:vAlign w:val="center"/>
          </w:tcPr>
          <w:p w14:paraId="5A696CF9" w14:textId="77777777" w:rsidR="00C81506" w:rsidRPr="00A42F82" w:rsidRDefault="00C81506" w:rsidP="005B070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81506" w:rsidRPr="00A42F82" w14:paraId="27BFB1CC" w14:textId="77777777" w:rsidTr="00C81506">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55134CC" w14:textId="401CD405" w:rsidR="00C81506" w:rsidRPr="00A42F82" w:rsidRDefault="00C81506" w:rsidP="005B0702">
                <w:pPr>
                  <w:jc w:val="center"/>
                  <w:rPr>
                    <w:rFonts w:ascii="Arial" w:hAnsi="Arial" w:cs="Arial"/>
                    <w:sz w:val="22"/>
                    <w:szCs w:val="22"/>
                  </w:rPr>
                </w:pPr>
                <w:r w:rsidRPr="00C81506">
                  <w:rPr>
                    <w:rFonts w:ascii="MS Gothic" w:hAnsi="MS Gothic" w:cs="Arial" w:hint="eastAsia"/>
                  </w:rPr>
                  <w:t>☐</w:t>
                </w:r>
              </w:p>
            </w:sdtContent>
          </w:sdt>
        </w:tc>
        <w:tc>
          <w:tcPr>
            <w:tcW w:w="9810" w:type="dxa"/>
            <w:vAlign w:val="center"/>
          </w:tcPr>
          <w:p w14:paraId="27634E4D" w14:textId="77777777" w:rsidR="00C81506" w:rsidRPr="00A42F82" w:rsidRDefault="00C81506" w:rsidP="005B070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81506" w:rsidRPr="00A42F82" w14:paraId="6BA0D6F7" w14:textId="77777777" w:rsidTr="00C81506">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014A014" w14:textId="77777777" w:rsidR="00C81506" w:rsidRPr="00A42F82" w:rsidRDefault="00C81506" w:rsidP="005B070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24DBEE3" w14:textId="77777777" w:rsidR="00C81506" w:rsidRPr="00A42F82" w:rsidRDefault="00C81506" w:rsidP="005B070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81506" w:rsidRPr="00A42F82" w14:paraId="11FDE4E0" w14:textId="77777777" w:rsidTr="00C81506">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463BAAB" w14:textId="77777777" w:rsidR="00C81506" w:rsidRPr="00A42F82" w:rsidRDefault="00C81506" w:rsidP="005B0702">
                <w:pPr>
                  <w:jc w:val="center"/>
                  <w:rPr>
                    <w:rFonts w:ascii="Arial" w:hAnsi="Arial" w:cs="Arial"/>
                  </w:rPr>
                </w:pPr>
                <w:r>
                  <w:rPr>
                    <w:rFonts w:ascii="MS Gothic" w:eastAsia="MS Gothic" w:hAnsi="MS Gothic" w:cs="Arial" w:hint="eastAsia"/>
                  </w:rPr>
                  <w:t>☐</w:t>
                </w:r>
              </w:p>
            </w:sdtContent>
          </w:sdt>
        </w:tc>
        <w:tc>
          <w:tcPr>
            <w:tcW w:w="9810" w:type="dxa"/>
            <w:vAlign w:val="center"/>
          </w:tcPr>
          <w:p w14:paraId="50FCEC31" w14:textId="77777777" w:rsidR="00C81506" w:rsidRPr="00A42F82" w:rsidRDefault="00C81506" w:rsidP="005B0702">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C81506" w:rsidRPr="00A42F82" w14:paraId="1E165815" w14:textId="77777777" w:rsidTr="00C81506">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4422D61" w14:textId="77777777" w:rsidR="00C81506" w:rsidRPr="00A42F82" w:rsidRDefault="00C81506" w:rsidP="005B070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9D3D16F" w14:textId="77777777" w:rsidR="00C81506" w:rsidRPr="00A42F82" w:rsidRDefault="00C81506" w:rsidP="005B0702">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C81506" w:rsidRPr="00A42F82" w14:paraId="246CAB31" w14:textId="77777777" w:rsidTr="00C81506">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5A3DDF6A" w14:textId="77777777" w:rsidR="00C81506" w:rsidRPr="00A42F82" w:rsidRDefault="00C81506" w:rsidP="005B070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2B0D1C8" w14:textId="77777777" w:rsidR="00C81506" w:rsidRPr="00A42F82" w:rsidRDefault="00C81506" w:rsidP="005B070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F77215E" w14:textId="77777777" w:rsidR="00B36BE9" w:rsidRDefault="00B36BE9" w:rsidP="00B36BE9">
      <w:pPr>
        <w:rPr>
          <w:rFonts w:ascii="Arial" w:hAnsi="Arial" w:cs="Arial"/>
        </w:rPr>
      </w:pPr>
    </w:p>
    <w:p w14:paraId="6492600B" w14:textId="77777777" w:rsidR="00566A6B" w:rsidRDefault="00566A6B" w:rsidP="00B36BE9">
      <w:pPr>
        <w:rPr>
          <w:rFonts w:ascii="Arial" w:hAnsi="Arial" w:cs="Arial"/>
        </w:rPr>
      </w:pPr>
    </w:p>
    <w:p w14:paraId="4A1221AF" w14:textId="77777777" w:rsidR="009E5191" w:rsidRDefault="009E5191" w:rsidP="00B36BE9">
      <w:pPr>
        <w:rPr>
          <w:rFonts w:ascii="Arial" w:hAnsi="Arial" w:cs="Arial"/>
        </w:rPr>
      </w:pPr>
    </w:p>
    <w:p w14:paraId="6C919D02" w14:textId="77777777" w:rsidR="009E5191" w:rsidRDefault="009E5191" w:rsidP="00B36BE9">
      <w:pPr>
        <w:rPr>
          <w:rFonts w:ascii="Arial" w:hAnsi="Arial" w:cs="Arial"/>
        </w:rPr>
      </w:pPr>
    </w:p>
    <w:p w14:paraId="485136D0" w14:textId="77777777" w:rsidR="009E5191" w:rsidRDefault="009E5191" w:rsidP="00B36BE9">
      <w:pPr>
        <w:rPr>
          <w:rFonts w:ascii="Arial" w:hAnsi="Arial" w:cs="Arial"/>
        </w:rPr>
      </w:pPr>
    </w:p>
    <w:p w14:paraId="0C003AFF" w14:textId="77777777" w:rsidR="009E5191" w:rsidRDefault="009E5191" w:rsidP="00B36BE9">
      <w:pPr>
        <w:rPr>
          <w:rFonts w:ascii="Arial" w:hAnsi="Arial" w:cs="Arial"/>
        </w:rPr>
      </w:pPr>
    </w:p>
    <w:p w14:paraId="6743421A" w14:textId="77777777" w:rsidR="009E5191" w:rsidRDefault="009E5191" w:rsidP="00B36BE9">
      <w:pPr>
        <w:rPr>
          <w:rFonts w:ascii="Arial" w:hAnsi="Arial" w:cs="Arial"/>
        </w:rPr>
      </w:pPr>
    </w:p>
    <w:p w14:paraId="6B17BD40" w14:textId="77777777" w:rsidR="009E5191" w:rsidRDefault="009E5191" w:rsidP="00B36BE9">
      <w:pPr>
        <w:rPr>
          <w:rFonts w:ascii="Arial" w:hAnsi="Arial" w:cs="Arial"/>
        </w:rPr>
      </w:pPr>
    </w:p>
    <w:p w14:paraId="6B203CF0" w14:textId="77777777" w:rsidR="009E5191" w:rsidRDefault="009E5191" w:rsidP="00B36BE9">
      <w:pPr>
        <w:rPr>
          <w:rFonts w:ascii="Arial" w:hAnsi="Arial" w:cs="Arial"/>
        </w:rPr>
      </w:pPr>
    </w:p>
    <w:p w14:paraId="6B61998F" w14:textId="77777777" w:rsidR="009E5191" w:rsidRDefault="009E5191" w:rsidP="00B36BE9">
      <w:pPr>
        <w:rPr>
          <w:rFonts w:ascii="Arial" w:hAnsi="Arial" w:cs="Arial"/>
        </w:rPr>
      </w:pPr>
    </w:p>
    <w:p w14:paraId="17E35C77" w14:textId="77777777" w:rsidR="009E5191" w:rsidRDefault="009E5191" w:rsidP="00B36BE9">
      <w:pPr>
        <w:rPr>
          <w:rFonts w:ascii="Arial" w:hAnsi="Arial" w:cs="Arial"/>
        </w:rPr>
      </w:pPr>
    </w:p>
    <w:p w14:paraId="41458E3E" w14:textId="77777777" w:rsidR="009E5191" w:rsidRDefault="009E5191" w:rsidP="00B36BE9">
      <w:pPr>
        <w:rPr>
          <w:rFonts w:ascii="Arial" w:hAnsi="Arial" w:cs="Arial"/>
        </w:rPr>
      </w:pPr>
    </w:p>
    <w:p w14:paraId="43B75893" w14:textId="77777777" w:rsidR="009E5191" w:rsidRDefault="009E5191" w:rsidP="00B36BE9">
      <w:pPr>
        <w:rPr>
          <w:rFonts w:ascii="Arial" w:hAnsi="Arial" w:cs="Arial"/>
        </w:rPr>
      </w:pPr>
    </w:p>
    <w:p w14:paraId="52089D39" w14:textId="77777777" w:rsidR="009E5191" w:rsidRDefault="009E5191" w:rsidP="00B36BE9">
      <w:pPr>
        <w:rPr>
          <w:rFonts w:ascii="Arial" w:hAnsi="Arial" w:cs="Arial"/>
        </w:rPr>
      </w:pPr>
    </w:p>
    <w:p w14:paraId="064EA6D4" w14:textId="77777777" w:rsidR="009E5191" w:rsidRDefault="009E5191" w:rsidP="00B36BE9">
      <w:pPr>
        <w:rPr>
          <w:rFonts w:ascii="Arial" w:hAnsi="Arial" w:cs="Arial"/>
        </w:rPr>
      </w:pPr>
    </w:p>
    <w:p w14:paraId="72C19D4E" w14:textId="77777777" w:rsidR="009E5191" w:rsidRDefault="009E5191" w:rsidP="00B36BE9">
      <w:pPr>
        <w:rPr>
          <w:rFonts w:ascii="Arial" w:hAnsi="Arial" w:cs="Arial"/>
        </w:rPr>
      </w:pPr>
    </w:p>
    <w:p w14:paraId="489192A0" w14:textId="77777777" w:rsidR="009E5191" w:rsidRDefault="009E5191" w:rsidP="00B36BE9">
      <w:pPr>
        <w:rPr>
          <w:rFonts w:ascii="Arial" w:hAnsi="Arial" w:cs="Arial"/>
        </w:rPr>
      </w:pPr>
    </w:p>
    <w:p w14:paraId="4F45068D" w14:textId="77777777" w:rsidR="009E5191" w:rsidRDefault="009E5191" w:rsidP="00B36BE9">
      <w:pPr>
        <w:rPr>
          <w:rFonts w:ascii="Arial" w:hAnsi="Arial" w:cs="Arial"/>
        </w:rPr>
      </w:pPr>
    </w:p>
    <w:p w14:paraId="2CE1CCA7" w14:textId="77777777" w:rsidR="009E5191" w:rsidRDefault="009E5191" w:rsidP="00B36BE9">
      <w:pPr>
        <w:rPr>
          <w:rFonts w:ascii="Arial" w:hAnsi="Arial" w:cs="Arial"/>
        </w:rPr>
      </w:pPr>
    </w:p>
    <w:p w14:paraId="38AC5F91" w14:textId="77777777" w:rsidR="009E5191" w:rsidRDefault="009E5191" w:rsidP="00B36BE9">
      <w:pPr>
        <w:rPr>
          <w:rFonts w:ascii="Arial" w:hAnsi="Arial" w:cs="Arial"/>
        </w:rPr>
      </w:pPr>
    </w:p>
    <w:p w14:paraId="7510B82E" w14:textId="2028B9DC" w:rsidR="00566A6B" w:rsidRDefault="00566A6B" w:rsidP="00566A6B">
      <w:pPr>
        <w:pStyle w:val="Heading3"/>
        <w:rPr>
          <w:rFonts w:ascii="Arial" w:hAnsi="Arial" w:cs="Arial"/>
        </w:rPr>
      </w:pPr>
      <w:bookmarkStart w:id="41" w:name="_Toc163503876"/>
      <w:r w:rsidRPr="00566A6B">
        <w:rPr>
          <w:rFonts w:ascii="Arial" w:hAnsi="Arial" w:cs="Arial"/>
        </w:rPr>
        <w:lastRenderedPageBreak/>
        <w:t>8.4 Appendix Four: Research Proposal</w:t>
      </w:r>
      <w:bookmarkEnd w:id="41"/>
    </w:p>
    <w:p w14:paraId="22F5D1AD" w14:textId="77777777" w:rsidR="00731495" w:rsidRDefault="00731495" w:rsidP="00731495">
      <w:pPr>
        <w:rPr>
          <w:rFonts w:ascii="Arial" w:eastAsiaTheme="majorEastAsia" w:hAnsi="Arial" w:cs="Arial"/>
          <w:color w:val="1F3763" w:themeColor="accent1" w:themeShade="7F"/>
          <w:sz w:val="24"/>
          <w:szCs w:val="24"/>
        </w:rPr>
      </w:pPr>
    </w:p>
    <w:p w14:paraId="5AE44B35" w14:textId="77777777" w:rsidR="00B34D04" w:rsidRPr="00B34D04" w:rsidRDefault="00B34D04" w:rsidP="00B34D04">
      <w:bookmarkStart w:id="42" w:name="_Toc303070346"/>
    </w:p>
    <w:p w14:paraId="03262811" w14:textId="77777777" w:rsidR="00B34D04" w:rsidRPr="00B34D04" w:rsidRDefault="00B34D04" w:rsidP="00B34D04">
      <w:pPr>
        <w:jc w:val="center"/>
      </w:pPr>
      <w:r w:rsidRPr="00B34D04">
        <w:drawing>
          <wp:inline distT="0" distB="0" distL="0" distR="0" wp14:anchorId="37E55760" wp14:editId="5AA21C88">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42"/>
    <w:p w14:paraId="69DBD8A8" w14:textId="77777777" w:rsidR="00B34D04" w:rsidRPr="00B34D04" w:rsidRDefault="00B34D04" w:rsidP="00B34D04"/>
    <w:tbl>
      <w:tblPr>
        <w:tblStyle w:val="TableGrid"/>
        <w:tblW w:w="0" w:type="auto"/>
        <w:tblLook w:val="04A0" w:firstRow="1" w:lastRow="0" w:firstColumn="1" w:lastColumn="0" w:noHBand="0" w:noVBand="1"/>
      </w:tblPr>
      <w:tblGrid>
        <w:gridCol w:w="9016"/>
      </w:tblGrid>
      <w:tr w:rsidR="00B34D04" w:rsidRPr="00B34D04" w14:paraId="0625F0B3" w14:textId="77777777" w:rsidTr="005B0702">
        <w:tc>
          <w:tcPr>
            <w:tcW w:w="9350" w:type="dxa"/>
            <w:shd w:val="clear" w:color="auto" w:fill="E7E6E6" w:themeFill="background2"/>
          </w:tcPr>
          <w:p w14:paraId="3213A5FD" w14:textId="77777777" w:rsidR="00B34D04" w:rsidRPr="00B34D04" w:rsidRDefault="00B34D04" w:rsidP="00B34D04">
            <w:pPr>
              <w:spacing w:after="160" w:line="259" w:lineRule="auto"/>
              <w:jc w:val="center"/>
              <w:rPr>
                <w:b/>
              </w:rPr>
            </w:pPr>
          </w:p>
          <w:p w14:paraId="36D3962E" w14:textId="77777777" w:rsidR="00B34D04" w:rsidRPr="00B34D04" w:rsidRDefault="00B34D04" w:rsidP="00B34D04">
            <w:pPr>
              <w:spacing w:after="160" w:line="259" w:lineRule="auto"/>
              <w:jc w:val="center"/>
              <w:rPr>
                <w:b/>
              </w:rPr>
            </w:pPr>
            <w:r w:rsidRPr="00B34D04">
              <w:rPr>
                <w:b/>
              </w:rPr>
              <w:t>UNDERGRADUATE DISSERTATION</w:t>
            </w:r>
          </w:p>
          <w:p w14:paraId="6E35302F" w14:textId="77777777" w:rsidR="00B34D04" w:rsidRPr="00B34D04" w:rsidRDefault="00B34D04" w:rsidP="00B34D04">
            <w:pPr>
              <w:spacing w:after="160" w:line="259" w:lineRule="auto"/>
              <w:jc w:val="center"/>
              <w:rPr>
                <w:b/>
                <w:bCs/>
              </w:rPr>
            </w:pPr>
            <w:r w:rsidRPr="00B34D04">
              <w:rPr>
                <w:b/>
                <w:bCs/>
              </w:rPr>
              <w:t>RESEARCH PROPOSAL FORM</w:t>
            </w:r>
          </w:p>
          <w:p w14:paraId="0986743D" w14:textId="77777777" w:rsidR="00B34D04" w:rsidRPr="00B34D04" w:rsidRDefault="00B34D04" w:rsidP="00B34D04">
            <w:pPr>
              <w:spacing w:after="160" w:line="259" w:lineRule="auto"/>
            </w:pPr>
          </w:p>
        </w:tc>
      </w:tr>
    </w:tbl>
    <w:p w14:paraId="788FC0C4" w14:textId="77777777" w:rsidR="00B34D04" w:rsidRPr="00B34D04" w:rsidRDefault="00B34D04" w:rsidP="00B34D04">
      <w:r w:rsidRPr="00B34D04">
        <w:rPr>
          <w:b/>
          <w:bCs/>
        </w:rPr>
        <w:t xml:space="preserve"> </w:t>
      </w:r>
    </w:p>
    <w:p w14:paraId="3DE312D1" w14:textId="77777777" w:rsidR="00B34D04" w:rsidRPr="00B34D04" w:rsidRDefault="00B34D04" w:rsidP="00B34D04">
      <w:pPr>
        <w:rPr>
          <w:b/>
          <w:bCs/>
        </w:rPr>
      </w:pPr>
      <w:r w:rsidRPr="00B34D04">
        <w:rPr>
          <w:b/>
          <w:bCs/>
        </w:rPr>
        <w:t xml:space="preserve">Please complete the following research proposal and submit it to Turnitin. </w:t>
      </w:r>
    </w:p>
    <w:p w14:paraId="4B55C041" w14:textId="77777777" w:rsidR="00B34D04" w:rsidRPr="00B34D04" w:rsidRDefault="00B34D04" w:rsidP="00B34D04">
      <w:pPr>
        <w:rPr>
          <w:b/>
          <w:bCs/>
        </w:rPr>
      </w:pPr>
    </w:p>
    <w:p w14:paraId="33BD5FC5" w14:textId="77777777" w:rsidR="00B34D04" w:rsidRPr="00B34D04" w:rsidRDefault="00B34D04" w:rsidP="00B34D04">
      <w:pPr>
        <w:rPr>
          <w:b/>
          <w:bCs/>
        </w:rPr>
      </w:pPr>
      <w:r w:rsidRPr="00B34D04">
        <w:rPr>
          <w:b/>
          <w:bCs/>
        </w:rPr>
        <w:t>Which project option are you taking? Please tick:</w:t>
      </w:r>
    </w:p>
    <w:p w14:paraId="030FE076" w14:textId="77777777" w:rsidR="00B34D04" w:rsidRPr="00B34D04" w:rsidRDefault="00B34D04" w:rsidP="00B34D04">
      <w:pPr>
        <w:rPr>
          <w:b/>
          <w:bCs/>
        </w:rPr>
      </w:pPr>
    </w:p>
    <w:p w14:paraId="1322C4D2" w14:textId="77777777" w:rsidR="00B34D04" w:rsidRPr="00B34D04" w:rsidRDefault="00B34D04" w:rsidP="00B34D04">
      <w:pPr>
        <w:rPr>
          <w:b/>
          <w:bCs/>
        </w:rPr>
      </w:pPr>
      <w:proofErr w:type="gramStart"/>
      <w:r w:rsidRPr="00B34D04">
        <w:rPr>
          <w:b/>
          <w:bCs/>
        </w:rPr>
        <w:t>8,000 word</w:t>
      </w:r>
      <w:proofErr w:type="gramEnd"/>
      <w:r w:rsidRPr="00B34D04">
        <w:rPr>
          <w:b/>
          <w:bCs/>
        </w:rPr>
        <w:t xml:space="preserve"> project: </w:t>
      </w:r>
    </w:p>
    <w:p w14:paraId="128E2B0D" w14:textId="77777777" w:rsidR="00731495" w:rsidRDefault="00731495" w:rsidP="00731495"/>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9E5191" w:rsidRPr="00B61956" w14:paraId="1E8C4CF9" w14:textId="77777777" w:rsidTr="005B0702">
        <w:tc>
          <w:tcPr>
            <w:tcW w:w="6242" w:type="dxa"/>
            <w:tcMar>
              <w:top w:w="0" w:type="dxa"/>
              <w:left w:w="108" w:type="dxa"/>
              <w:bottom w:w="0" w:type="dxa"/>
              <w:right w:w="108" w:type="dxa"/>
            </w:tcMar>
          </w:tcPr>
          <w:p w14:paraId="4019A164" w14:textId="77777777" w:rsidR="009E5191" w:rsidRDefault="009E5191" w:rsidP="005B0702">
            <w:pPr>
              <w:pStyle w:val="BodyText"/>
              <w:jc w:val="both"/>
              <w:rPr>
                <w:rFonts w:cs="Arial"/>
                <w:b/>
                <w:bCs/>
                <w:sz w:val="22"/>
                <w:szCs w:val="22"/>
              </w:rPr>
            </w:pPr>
            <w:r w:rsidRPr="00D012E7">
              <w:rPr>
                <w:rFonts w:cs="Arial"/>
                <w:b/>
                <w:bCs/>
                <w:sz w:val="22"/>
                <w:szCs w:val="22"/>
              </w:rPr>
              <w:t xml:space="preserve">NAME: </w:t>
            </w:r>
            <w:r>
              <w:rPr>
                <w:rFonts w:cs="Arial"/>
                <w:b/>
                <w:bCs/>
                <w:sz w:val="22"/>
                <w:szCs w:val="22"/>
              </w:rPr>
              <w:t xml:space="preserve"> Daniel Joseph Graham</w:t>
            </w:r>
          </w:p>
          <w:p w14:paraId="32515C89" w14:textId="77777777" w:rsidR="009E5191" w:rsidRPr="00D012E7" w:rsidRDefault="009E5191" w:rsidP="005B0702">
            <w:pPr>
              <w:pStyle w:val="BodyText"/>
              <w:jc w:val="both"/>
              <w:rPr>
                <w:rFonts w:cs="Arial"/>
                <w:b/>
                <w:bCs/>
                <w:sz w:val="22"/>
                <w:szCs w:val="22"/>
              </w:rPr>
            </w:pPr>
          </w:p>
        </w:tc>
        <w:tc>
          <w:tcPr>
            <w:tcW w:w="2835" w:type="dxa"/>
          </w:tcPr>
          <w:p w14:paraId="7657BA20" w14:textId="77777777" w:rsidR="009E5191" w:rsidRPr="00946F49" w:rsidRDefault="009E5191" w:rsidP="005B0702">
            <w:pPr>
              <w:jc w:val="both"/>
              <w:rPr>
                <w:rFonts w:cs="Arial"/>
              </w:rPr>
            </w:pPr>
            <w:r>
              <w:rPr>
                <w:rFonts w:cs="Arial"/>
                <w:b/>
                <w:bCs/>
              </w:rPr>
              <w:t>STUDENT I</w:t>
            </w:r>
            <w:r w:rsidRPr="00946F49">
              <w:rPr>
                <w:rFonts w:cs="Arial"/>
                <w:b/>
                <w:bCs/>
              </w:rPr>
              <w:t xml:space="preserve">D No.: </w:t>
            </w:r>
            <w:r>
              <w:rPr>
                <w:rFonts w:cs="Arial"/>
                <w:b/>
                <w:bCs/>
              </w:rPr>
              <w:t>2031308</w:t>
            </w:r>
          </w:p>
        </w:tc>
      </w:tr>
      <w:tr w:rsidR="009E5191" w:rsidRPr="00B61956" w14:paraId="53560934" w14:textId="77777777" w:rsidTr="005B0702">
        <w:tc>
          <w:tcPr>
            <w:tcW w:w="9077" w:type="dxa"/>
            <w:gridSpan w:val="2"/>
            <w:shd w:val="clear" w:color="auto" w:fill="FFFFFF"/>
            <w:tcMar>
              <w:top w:w="0" w:type="dxa"/>
              <w:left w:w="108" w:type="dxa"/>
              <w:bottom w:w="0" w:type="dxa"/>
              <w:right w:w="108" w:type="dxa"/>
            </w:tcMar>
          </w:tcPr>
          <w:p w14:paraId="07719CF0" w14:textId="77777777" w:rsidR="009E5191" w:rsidRDefault="009E5191" w:rsidP="005B0702">
            <w:pPr>
              <w:tabs>
                <w:tab w:val="left" w:pos="3330"/>
              </w:tabs>
              <w:spacing w:line="480" w:lineRule="auto"/>
              <w:jc w:val="center"/>
              <w:rPr>
                <w:rFonts w:cs="Arial"/>
                <w:b/>
                <w:bCs/>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w:t>
            </w:r>
          </w:p>
          <w:p w14:paraId="2C9E6AAC" w14:textId="77777777" w:rsidR="009E5191" w:rsidRDefault="009E5191" w:rsidP="005B0702">
            <w:pPr>
              <w:tabs>
                <w:tab w:val="left" w:pos="3330"/>
              </w:tabs>
              <w:spacing w:line="480" w:lineRule="auto"/>
              <w:jc w:val="center"/>
              <w:rPr>
                <w:rFonts w:cs="Arial"/>
                <w:b/>
                <w:bCs/>
                <w:sz w:val="36"/>
                <w:szCs w:val="36"/>
              </w:rPr>
            </w:pPr>
            <w:r w:rsidRPr="00AF2BCA">
              <w:rPr>
                <w:rFonts w:cs="Arial"/>
                <w:b/>
                <w:bCs/>
              </w:rPr>
              <w:t>Mental Health in Frontline Policing: A critical</w:t>
            </w:r>
            <w:r>
              <w:rPr>
                <w:rFonts w:cs="Arial"/>
                <w:b/>
                <w:bCs/>
              </w:rPr>
              <w:t xml:space="preserve"> </w:t>
            </w:r>
            <w:r w:rsidRPr="00AF2BCA">
              <w:rPr>
                <w:rFonts w:cs="Arial"/>
                <w:b/>
                <w:bCs/>
              </w:rPr>
              <w:t xml:space="preserve">evaluation into the effects of mental health on the Police and the Public. </w:t>
            </w:r>
          </w:p>
          <w:p w14:paraId="546F06E6" w14:textId="77777777" w:rsidR="009E5191" w:rsidRDefault="009E5191" w:rsidP="005B0702">
            <w:pPr>
              <w:jc w:val="both"/>
              <w:rPr>
                <w:rFonts w:cs="Arial"/>
                <w:b/>
                <w:bCs/>
              </w:rPr>
            </w:pPr>
          </w:p>
          <w:p w14:paraId="42688B28" w14:textId="77777777" w:rsidR="009E5191" w:rsidRDefault="009E5191" w:rsidP="005B0702">
            <w:pPr>
              <w:jc w:val="both"/>
              <w:rPr>
                <w:rFonts w:cs="Arial"/>
                <w:b/>
                <w:bCs/>
              </w:rPr>
            </w:pPr>
            <w:r w:rsidRPr="002D0EF0">
              <w:rPr>
                <w:rFonts w:cs="Arial"/>
                <w:b/>
                <w:bCs/>
              </w:rPr>
              <w:t>INTRO</w:t>
            </w:r>
            <w:r>
              <w:rPr>
                <w:rFonts w:cs="Arial"/>
                <w:b/>
                <w:bCs/>
              </w:rPr>
              <w:t>DUCTION</w:t>
            </w:r>
            <w:r w:rsidRPr="002D0EF0">
              <w:rPr>
                <w:rFonts w:cs="Arial"/>
                <w:b/>
                <w:bCs/>
              </w:rPr>
              <w:t>:</w:t>
            </w:r>
          </w:p>
          <w:p w14:paraId="3FAF630F" w14:textId="77777777" w:rsidR="009E5191" w:rsidRDefault="009E5191" w:rsidP="005B0702">
            <w:pPr>
              <w:jc w:val="both"/>
              <w:rPr>
                <w:rFonts w:cs="Arial"/>
              </w:rPr>
            </w:pPr>
            <w:r>
              <w:rPr>
                <w:rFonts w:cs="Arial"/>
              </w:rPr>
              <w:t xml:space="preserve">This topic is something which I feel is at the forefront of society currently and is something which has been analysed and evaluated to a point which I consider it to be one of the main topics which affects the vast majority of the population in some facet. Policing and Mental Health is something which is symbiotic in a number of different ways, whether that be police officers dealing with members of the public with a variety of mental health issues or maybe police officers struggling with their mental health personally following on from the challenges of frontline policing in this day and age. </w:t>
            </w:r>
          </w:p>
          <w:p w14:paraId="46781502" w14:textId="77777777" w:rsidR="009E5191" w:rsidRDefault="009E5191" w:rsidP="005B0702">
            <w:pPr>
              <w:jc w:val="both"/>
              <w:rPr>
                <w:rFonts w:cs="Arial"/>
              </w:rPr>
            </w:pPr>
            <w:r>
              <w:rPr>
                <w:rFonts w:cs="Arial"/>
              </w:rPr>
              <w:t xml:space="preserve">This topic is worthy of consideration for an undergraduate dissertation as there are a number of studies surrounding this topic which can be explored, for example Williams (2023) elaborates on </w:t>
            </w:r>
            <w:r>
              <w:rPr>
                <w:rFonts w:cs="Arial"/>
              </w:rPr>
              <w:lastRenderedPageBreak/>
              <w:t xml:space="preserve">how police officers deal with vulnerable people in society and how critical it is that there is a multi-agency approach to deal with this group of people. Policing can, in some respect be simplified when looking at an individual incident, however when dealing with the bigger picture, it is important that this is thoroughly evaluated, and the best practices are carried out nationally to ensure safeguarding and support for those individuals affected by different vulnerabilities. </w:t>
            </w:r>
          </w:p>
          <w:p w14:paraId="07CAD069" w14:textId="77777777" w:rsidR="009E5191" w:rsidRDefault="009E5191" w:rsidP="005B0702">
            <w:pPr>
              <w:jc w:val="both"/>
              <w:rPr>
                <w:rFonts w:cs="Arial"/>
              </w:rPr>
            </w:pPr>
            <w:r>
              <w:rPr>
                <w:rFonts w:cs="Arial"/>
              </w:rPr>
              <w:t xml:space="preserve">There is no specific subject to my research, however I will be looking to use surveys completed by police officers anonymously to answer questions surrounding their experiences as frontline police officers and the impact of mental health on their roles. These police officers will be able to answer honestly and anonymously and have their answers evaluated qualitatively by myself. There will also be a chance to answer some quantitative questions in a separate part of the survey, this will allow me to explore a different aspect of the answers I receive. </w:t>
            </w:r>
          </w:p>
          <w:p w14:paraId="0AAA0817" w14:textId="77777777" w:rsidR="009E5191" w:rsidRDefault="009E5191" w:rsidP="005B0702">
            <w:pPr>
              <w:jc w:val="both"/>
              <w:rPr>
                <w:rFonts w:cs="Arial"/>
              </w:rPr>
            </w:pPr>
            <w:r>
              <w:rPr>
                <w:rFonts w:cs="Arial"/>
              </w:rPr>
              <w:t xml:space="preserve">I will also be looking at research already conducted and evaluate whether this is in line with information which has been gathered already by the regional police force mental health lead. This will be discussed and included in my dissertation and used to evaluate how the geographical area of Gwent compares to national statistics. </w:t>
            </w:r>
          </w:p>
          <w:p w14:paraId="380519D2" w14:textId="77777777" w:rsidR="009E5191" w:rsidRPr="00AF2BCA" w:rsidRDefault="009E5191" w:rsidP="005B0702">
            <w:pPr>
              <w:jc w:val="both"/>
              <w:rPr>
                <w:rFonts w:cs="Arial"/>
              </w:rPr>
            </w:pPr>
          </w:p>
          <w:p w14:paraId="36BC615C" w14:textId="77777777" w:rsidR="009E5191" w:rsidRPr="00D012E7" w:rsidRDefault="009E5191" w:rsidP="005B0702">
            <w:pPr>
              <w:tabs>
                <w:tab w:val="left" w:pos="1860"/>
              </w:tabs>
              <w:jc w:val="both"/>
              <w:rPr>
                <w:rFonts w:cs="Arial"/>
                <w:highlight w:val="yellow"/>
              </w:rPr>
            </w:pPr>
          </w:p>
          <w:p w14:paraId="73EFD89E" w14:textId="77777777" w:rsidR="009E5191" w:rsidRPr="00D012E7" w:rsidRDefault="009E5191" w:rsidP="005B0702">
            <w:pPr>
              <w:tabs>
                <w:tab w:val="left" w:pos="1860"/>
              </w:tabs>
              <w:jc w:val="both"/>
              <w:rPr>
                <w:rFonts w:cs="Arial"/>
              </w:rPr>
            </w:pPr>
          </w:p>
        </w:tc>
      </w:tr>
      <w:tr w:rsidR="009E5191" w:rsidRPr="00B61956" w14:paraId="0D84B8E6" w14:textId="77777777" w:rsidTr="005B0702">
        <w:tc>
          <w:tcPr>
            <w:tcW w:w="9077" w:type="dxa"/>
            <w:gridSpan w:val="2"/>
            <w:tcMar>
              <w:top w:w="0" w:type="dxa"/>
              <w:left w:w="108" w:type="dxa"/>
              <w:bottom w:w="0" w:type="dxa"/>
              <w:right w:w="108" w:type="dxa"/>
            </w:tcMar>
          </w:tcPr>
          <w:p w14:paraId="26ABE7A2" w14:textId="77777777" w:rsidR="009E5191" w:rsidRDefault="009E5191" w:rsidP="005B0702">
            <w:pPr>
              <w:jc w:val="both"/>
              <w:rPr>
                <w:rFonts w:cs="Arial"/>
                <w:b/>
                <w:bCs/>
              </w:rPr>
            </w:pPr>
            <w:r w:rsidRPr="00D012E7">
              <w:rPr>
                <w:rFonts w:cs="Arial"/>
                <w:b/>
                <w:bCs/>
              </w:rPr>
              <w:lastRenderedPageBreak/>
              <w:t xml:space="preserve">SUMMARY OF RESEARCH OBJECTIVES: </w:t>
            </w:r>
          </w:p>
          <w:p w14:paraId="2BE2003A" w14:textId="77777777" w:rsidR="009E5191" w:rsidRPr="002911FC" w:rsidRDefault="009E5191" w:rsidP="005B0702">
            <w:pPr>
              <w:jc w:val="both"/>
              <w:rPr>
                <w:rFonts w:cs="Arial"/>
              </w:rPr>
            </w:pPr>
          </w:p>
          <w:p w14:paraId="182F8AC3" w14:textId="77777777" w:rsidR="009E5191" w:rsidRDefault="009E5191" w:rsidP="009E5191">
            <w:pPr>
              <w:pStyle w:val="ListParagraph"/>
              <w:numPr>
                <w:ilvl w:val="0"/>
                <w:numId w:val="4"/>
              </w:numPr>
              <w:spacing w:after="0" w:line="240" w:lineRule="auto"/>
              <w:jc w:val="both"/>
              <w:rPr>
                <w:rFonts w:cs="Arial"/>
              </w:rPr>
            </w:pPr>
            <w:r w:rsidRPr="002911FC">
              <w:rPr>
                <w:rFonts w:cs="Arial"/>
              </w:rPr>
              <w:t>Analyse the effect mental health has had on frontline police officers</w:t>
            </w:r>
            <w:r>
              <w:rPr>
                <w:rFonts w:cs="Arial"/>
              </w:rPr>
              <w:t xml:space="preserve"> when carrying out their duties.</w:t>
            </w:r>
          </w:p>
          <w:p w14:paraId="72EB1E92" w14:textId="77777777" w:rsidR="009E5191" w:rsidRDefault="009E5191" w:rsidP="009E5191">
            <w:pPr>
              <w:pStyle w:val="ListParagraph"/>
              <w:numPr>
                <w:ilvl w:val="0"/>
                <w:numId w:val="4"/>
              </w:numPr>
              <w:spacing w:after="0" w:line="240" w:lineRule="auto"/>
              <w:jc w:val="both"/>
              <w:rPr>
                <w:rFonts w:cs="Arial"/>
              </w:rPr>
            </w:pPr>
            <w:r>
              <w:rPr>
                <w:rFonts w:cs="Arial"/>
              </w:rPr>
              <w:t xml:space="preserve">Evaluate the causes behind mental health in frontline police officers. </w:t>
            </w:r>
          </w:p>
          <w:p w14:paraId="4100CF09" w14:textId="77777777" w:rsidR="009E5191" w:rsidRPr="002911FC" w:rsidRDefault="009E5191" w:rsidP="009E5191">
            <w:pPr>
              <w:pStyle w:val="ListParagraph"/>
              <w:numPr>
                <w:ilvl w:val="0"/>
                <w:numId w:val="4"/>
              </w:numPr>
              <w:spacing w:after="0" w:line="240" w:lineRule="auto"/>
              <w:jc w:val="both"/>
              <w:rPr>
                <w:rFonts w:cs="Arial"/>
              </w:rPr>
            </w:pPr>
            <w:r>
              <w:rPr>
                <w:rFonts w:cs="Arial"/>
              </w:rPr>
              <w:t xml:space="preserve">Discuss what changes have been made to assist the police in dealing with vulnerable people who have mental health issues. </w:t>
            </w:r>
          </w:p>
          <w:p w14:paraId="571359D2" w14:textId="77777777" w:rsidR="009E5191" w:rsidRPr="00B948CD" w:rsidRDefault="009E5191" w:rsidP="005B0702">
            <w:pPr>
              <w:rPr>
                <w:rFonts w:cs="Arial"/>
                <w:color w:val="FF0000"/>
              </w:rPr>
            </w:pPr>
          </w:p>
          <w:p w14:paraId="1C69A70E" w14:textId="77777777" w:rsidR="009E5191" w:rsidRPr="00D012E7" w:rsidRDefault="009E5191" w:rsidP="005B0702">
            <w:pPr>
              <w:jc w:val="both"/>
              <w:rPr>
                <w:rFonts w:cs="Arial"/>
              </w:rPr>
            </w:pPr>
          </w:p>
          <w:p w14:paraId="1C3A8ECB" w14:textId="77777777" w:rsidR="009E5191" w:rsidRPr="00D012E7" w:rsidRDefault="009E5191" w:rsidP="005B0702">
            <w:pPr>
              <w:jc w:val="both"/>
              <w:rPr>
                <w:rFonts w:cs="Arial"/>
              </w:rPr>
            </w:pPr>
          </w:p>
        </w:tc>
      </w:tr>
      <w:tr w:rsidR="009E5191" w:rsidRPr="00B61956" w14:paraId="1CF06EAB" w14:textId="77777777" w:rsidTr="005B0702">
        <w:tc>
          <w:tcPr>
            <w:tcW w:w="9077" w:type="dxa"/>
            <w:gridSpan w:val="2"/>
            <w:tcMar>
              <w:top w:w="0" w:type="dxa"/>
              <w:left w:w="108" w:type="dxa"/>
              <w:bottom w:w="0" w:type="dxa"/>
              <w:right w:w="108" w:type="dxa"/>
            </w:tcMar>
          </w:tcPr>
          <w:p w14:paraId="37B5F70B" w14:textId="77777777" w:rsidR="009E5191" w:rsidRDefault="009E5191" w:rsidP="005B0702">
            <w:pPr>
              <w:rPr>
                <w:rFonts w:cs="Arial"/>
                <w:b/>
                <w:bCs/>
              </w:rPr>
            </w:pPr>
            <w:r>
              <w:rPr>
                <w:rFonts w:cs="Arial"/>
                <w:b/>
                <w:bCs/>
              </w:rPr>
              <w:t>LITERATURE REVIEW</w:t>
            </w:r>
            <w:r w:rsidRPr="00D012E7">
              <w:rPr>
                <w:rFonts w:cs="Arial"/>
                <w:b/>
                <w:bCs/>
              </w:rPr>
              <w:t>:</w:t>
            </w:r>
          </w:p>
          <w:p w14:paraId="5AD33045" w14:textId="77777777" w:rsidR="009E5191" w:rsidRDefault="009E5191" w:rsidP="005B0702">
            <w:pPr>
              <w:rPr>
                <w:rFonts w:cs="Arial"/>
              </w:rPr>
            </w:pPr>
          </w:p>
          <w:p w14:paraId="72EFA7A5" w14:textId="77777777" w:rsidR="009E5191" w:rsidRDefault="009E5191" w:rsidP="005B0702">
            <w:pPr>
              <w:rPr>
                <w:rFonts w:cs="Arial"/>
              </w:rPr>
            </w:pPr>
            <w:r>
              <w:rPr>
                <w:rFonts w:cs="Arial"/>
              </w:rPr>
              <w:t xml:space="preserve">When looking at the literature surrounding this topic. It is interesting to note that a lot of the peer-reviewed published documents including articles, journals and books all tend to generally focus on how police officers deal with members of the public facing mental health issues and illnesses. When researching whether there were any publications directly connected to my proposed research title, I found only one source similar to my title, </w:t>
            </w:r>
            <w:proofErr w:type="gramStart"/>
            <w:r>
              <w:rPr>
                <w:rFonts w:cs="Arial"/>
              </w:rPr>
              <w:t>Mclean</w:t>
            </w:r>
            <w:proofErr w:type="gramEnd"/>
            <w:r>
              <w:rPr>
                <w:rFonts w:cs="Arial"/>
              </w:rPr>
              <w:t xml:space="preserve"> and Marshall (2010). Even this does not necessarily focus entirely on the issues the </w:t>
            </w:r>
            <w:proofErr w:type="gramStart"/>
            <w:r>
              <w:rPr>
                <w:rFonts w:cs="Arial"/>
              </w:rPr>
              <w:t>front line</w:t>
            </w:r>
            <w:proofErr w:type="gramEnd"/>
            <w:r>
              <w:rPr>
                <w:rFonts w:cs="Arial"/>
              </w:rPr>
              <w:t xml:space="preserve"> police officers have in this country with their own personal mental health. </w:t>
            </w:r>
          </w:p>
          <w:p w14:paraId="6EFF6A50" w14:textId="77777777" w:rsidR="009E5191" w:rsidRDefault="009E5191" w:rsidP="005B0702">
            <w:pPr>
              <w:rPr>
                <w:rFonts w:cs="Arial"/>
              </w:rPr>
            </w:pPr>
          </w:p>
          <w:p w14:paraId="579E6530" w14:textId="77777777" w:rsidR="009E5191" w:rsidRDefault="009E5191" w:rsidP="005B0702">
            <w:pPr>
              <w:rPr>
                <w:rFonts w:cs="Arial"/>
              </w:rPr>
            </w:pPr>
            <w:r>
              <w:rPr>
                <w:rFonts w:cs="Arial"/>
              </w:rPr>
              <w:lastRenderedPageBreak/>
              <w:t xml:space="preserve">As such, I feel that my research is important to highlight the issues that are faced by police officers and how this then impacts the police force as a whole. </w:t>
            </w:r>
          </w:p>
          <w:p w14:paraId="729CD274" w14:textId="77777777" w:rsidR="009E5191" w:rsidRDefault="009E5191" w:rsidP="005B0702">
            <w:pPr>
              <w:rPr>
                <w:rFonts w:cs="Arial"/>
              </w:rPr>
            </w:pPr>
          </w:p>
          <w:p w14:paraId="05429B30" w14:textId="77777777" w:rsidR="009E5191" w:rsidRDefault="009E5191" w:rsidP="005B0702">
            <w:pPr>
              <w:rPr>
                <w:rFonts w:cs="Arial"/>
              </w:rPr>
            </w:pPr>
            <w:r>
              <w:rPr>
                <w:rFonts w:cs="Arial"/>
              </w:rPr>
              <w:t xml:space="preserve">As part of my research, I will be looking to implement the use of statistics from my local police organisation as well as national statistics provided by the UK government. This will help me compare how my local policing area deals with mental health in their own officers in comparison to the rest of the UK. </w:t>
            </w:r>
          </w:p>
          <w:p w14:paraId="67483B67" w14:textId="77777777" w:rsidR="009E5191" w:rsidRPr="00D012E7" w:rsidRDefault="009E5191" w:rsidP="005B0702">
            <w:pPr>
              <w:jc w:val="both"/>
              <w:rPr>
                <w:rStyle w:val="lookup-resultcontent"/>
                <w:rFonts w:cs="Arial"/>
                <w:b/>
                <w:bCs/>
              </w:rPr>
            </w:pPr>
          </w:p>
          <w:p w14:paraId="591BDCBF" w14:textId="77777777" w:rsidR="009E5191" w:rsidRPr="00D012E7" w:rsidRDefault="009E5191" w:rsidP="005B0702">
            <w:pPr>
              <w:jc w:val="both"/>
              <w:rPr>
                <w:rFonts w:cs="Arial"/>
              </w:rPr>
            </w:pPr>
          </w:p>
        </w:tc>
      </w:tr>
      <w:tr w:rsidR="009E5191" w:rsidRPr="00B61956" w14:paraId="1174521A" w14:textId="77777777" w:rsidTr="005B0702">
        <w:tc>
          <w:tcPr>
            <w:tcW w:w="9077" w:type="dxa"/>
            <w:gridSpan w:val="2"/>
            <w:tcMar>
              <w:top w:w="0" w:type="dxa"/>
              <w:left w:w="108" w:type="dxa"/>
              <w:bottom w:w="0" w:type="dxa"/>
              <w:right w:w="108" w:type="dxa"/>
            </w:tcMar>
          </w:tcPr>
          <w:p w14:paraId="4ED26372" w14:textId="77777777" w:rsidR="009E5191" w:rsidRDefault="009E5191" w:rsidP="005B0702">
            <w:pPr>
              <w:rPr>
                <w:rFonts w:cs="Arial"/>
                <w:b/>
                <w:bCs/>
              </w:rPr>
            </w:pPr>
            <w:r w:rsidRPr="00B5610A">
              <w:rPr>
                <w:rFonts w:cs="Arial"/>
                <w:b/>
                <w:bCs/>
              </w:rPr>
              <w:lastRenderedPageBreak/>
              <w:t xml:space="preserve">SUMMARY OF RESEARCH –SURVEY METHOD: </w:t>
            </w:r>
          </w:p>
          <w:p w14:paraId="783DF7A2" w14:textId="77777777" w:rsidR="009E5191" w:rsidRDefault="009E5191" w:rsidP="005B0702">
            <w:pPr>
              <w:rPr>
                <w:rFonts w:cs="Arial"/>
              </w:rPr>
            </w:pPr>
            <w:r>
              <w:rPr>
                <w:rFonts w:cs="Arial"/>
              </w:rPr>
              <w:t xml:space="preserve">When it comes to research, I will be looking to implement a well-rounded, unintrusive survey which allows the police officers who are involved to provide honest and informative answers without the need for excessive questioning and probing too far. The intent by making it a simple survey will hopefully allow a more engaged subject and more responsive answers. This will allow me to analyse the results when compared to literature which will have been submitted by other published authors. </w:t>
            </w:r>
          </w:p>
          <w:p w14:paraId="7C51FF47" w14:textId="77777777" w:rsidR="009E5191" w:rsidRPr="00EF26FE" w:rsidRDefault="009E5191" w:rsidP="005B0702">
            <w:pPr>
              <w:rPr>
                <w:rFonts w:cs="Arial"/>
              </w:rPr>
            </w:pPr>
            <w:r w:rsidRPr="00EF26FE">
              <w:rPr>
                <w:rFonts w:cs="Arial"/>
              </w:rPr>
              <w:t xml:space="preserve">I will not be looking to seek specific primary research from specific experts; however, I will be using secondary research from other sources to assist in my </w:t>
            </w:r>
            <w:r>
              <w:rPr>
                <w:rFonts w:cs="Arial"/>
              </w:rPr>
              <w:t>findings and my analysis of the topic</w:t>
            </w:r>
            <w:r w:rsidRPr="00EF26FE">
              <w:rPr>
                <w:rFonts w:cs="Arial"/>
              </w:rPr>
              <w:t>.</w:t>
            </w:r>
          </w:p>
          <w:p w14:paraId="70BB49B1" w14:textId="77777777" w:rsidR="009E5191" w:rsidRPr="00B5610A" w:rsidRDefault="009E5191" w:rsidP="005B0702">
            <w:pPr>
              <w:rPr>
                <w:rFonts w:cs="Arial"/>
              </w:rPr>
            </w:pPr>
          </w:p>
          <w:p w14:paraId="5C06F1BA" w14:textId="77777777" w:rsidR="009E5191" w:rsidRPr="00B61956" w:rsidRDefault="009E5191" w:rsidP="005B0702">
            <w:pPr>
              <w:jc w:val="both"/>
              <w:rPr>
                <w:rFonts w:cstheme="minorHAnsi"/>
              </w:rPr>
            </w:pPr>
          </w:p>
        </w:tc>
      </w:tr>
      <w:tr w:rsidR="009E5191" w:rsidRPr="00B61956" w14:paraId="6D3256C4" w14:textId="77777777" w:rsidTr="005B0702">
        <w:tc>
          <w:tcPr>
            <w:tcW w:w="9077" w:type="dxa"/>
            <w:gridSpan w:val="2"/>
            <w:tcMar>
              <w:top w:w="0" w:type="dxa"/>
              <w:left w:w="108" w:type="dxa"/>
              <w:bottom w:w="0" w:type="dxa"/>
              <w:right w:w="108" w:type="dxa"/>
            </w:tcMar>
          </w:tcPr>
          <w:p w14:paraId="367E67A4" w14:textId="77777777" w:rsidR="009E5191" w:rsidRDefault="009E5191" w:rsidP="005B0702">
            <w:pPr>
              <w:rPr>
                <w:rFonts w:cstheme="minorHAnsi"/>
              </w:rPr>
            </w:pPr>
            <w:r w:rsidRPr="00B5610A">
              <w:rPr>
                <w:rFonts w:cs="Arial"/>
                <w:b/>
                <w:bCs/>
              </w:rPr>
              <w:t>SUMMARY OF SAMPLING FRAMEWORK:</w:t>
            </w:r>
            <w:r w:rsidRPr="00B5610A">
              <w:rPr>
                <w:rFonts w:cstheme="minorHAnsi"/>
              </w:rPr>
              <w:t xml:space="preserve"> </w:t>
            </w:r>
          </w:p>
          <w:p w14:paraId="2A5AE143" w14:textId="77777777" w:rsidR="009E5191" w:rsidRDefault="009E5191" w:rsidP="005B0702">
            <w:pPr>
              <w:jc w:val="both"/>
              <w:rPr>
                <w:rFonts w:cs="Arial"/>
              </w:rPr>
            </w:pPr>
          </w:p>
          <w:p w14:paraId="7B808347" w14:textId="77777777" w:rsidR="009E5191" w:rsidRPr="00F51996" w:rsidRDefault="009E5191" w:rsidP="005B0702">
            <w:pPr>
              <w:tabs>
                <w:tab w:val="left" w:pos="945"/>
              </w:tabs>
              <w:rPr>
                <w:rFonts w:cs="Arial"/>
              </w:rPr>
            </w:pPr>
            <w:r>
              <w:rPr>
                <w:rFonts w:cs="Arial"/>
              </w:rPr>
              <w:t xml:space="preserve">The aim is to get around 40 answers on this questionnaire as the survey website allows a maximum of 40 responses for free before it charges for use. </w:t>
            </w:r>
          </w:p>
          <w:p w14:paraId="0C3946FD" w14:textId="77777777" w:rsidR="009E5191" w:rsidRDefault="009E5191" w:rsidP="005B0702">
            <w:pPr>
              <w:jc w:val="both"/>
              <w:rPr>
                <w:rFonts w:cs="Arial"/>
              </w:rPr>
            </w:pPr>
          </w:p>
          <w:p w14:paraId="0C6505B2" w14:textId="77777777" w:rsidR="009E5191" w:rsidRDefault="009E5191" w:rsidP="005B0702">
            <w:pPr>
              <w:jc w:val="both"/>
              <w:rPr>
                <w:rFonts w:cs="Arial"/>
              </w:rPr>
            </w:pPr>
            <w:r w:rsidRPr="00F51996">
              <w:rPr>
                <w:rFonts w:cs="Arial"/>
              </w:rPr>
              <w:t>My target sample is a range of people with different experiences. Both in policing and in the general public. In policing, I will be asking for officers to be involved who have a range of experience of frontline policing, from six months to twenty years. This will give me a range of different viewpoints and examples of different officer experiences and opinions on the matter.</w:t>
            </w:r>
            <w:r>
              <w:rPr>
                <w:rFonts w:cs="Arial"/>
              </w:rPr>
              <w:t xml:space="preserve"> </w:t>
            </w:r>
          </w:p>
          <w:p w14:paraId="1A983078" w14:textId="77777777" w:rsidR="009E5191" w:rsidRPr="00DB6E76" w:rsidRDefault="009E5191" w:rsidP="005B0702">
            <w:pPr>
              <w:jc w:val="both"/>
              <w:rPr>
                <w:rFonts w:cs="Arial"/>
              </w:rPr>
            </w:pPr>
            <w:r>
              <w:rPr>
                <w:rFonts w:cs="Arial"/>
              </w:rPr>
              <w:t xml:space="preserve">As the involvement of the participants will be anonymous, this rules out most ethical problems and also may reduce the concerns of those officers sharing their experiences with mental health.  </w:t>
            </w:r>
          </w:p>
          <w:p w14:paraId="5B8824EA" w14:textId="77777777" w:rsidR="009E5191" w:rsidRDefault="009E5191" w:rsidP="005B0702">
            <w:pPr>
              <w:rPr>
                <w:rFonts w:cs="Arial"/>
              </w:rPr>
            </w:pPr>
          </w:p>
          <w:p w14:paraId="10FCFD20" w14:textId="77777777" w:rsidR="009E5191" w:rsidRPr="00B61956" w:rsidRDefault="009E5191" w:rsidP="005B0702">
            <w:pPr>
              <w:jc w:val="both"/>
              <w:rPr>
                <w:rFonts w:cstheme="minorHAnsi"/>
              </w:rPr>
            </w:pPr>
          </w:p>
          <w:p w14:paraId="54877F7A" w14:textId="77777777" w:rsidR="009E5191" w:rsidRPr="00B61956" w:rsidRDefault="009E5191" w:rsidP="005B0702">
            <w:pPr>
              <w:jc w:val="both"/>
              <w:rPr>
                <w:rFonts w:cstheme="minorHAnsi"/>
              </w:rPr>
            </w:pPr>
          </w:p>
        </w:tc>
      </w:tr>
      <w:tr w:rsidR="009E5191" w:rsidRPr="00B61956" w14:paraId="43B9D32E" w14:textId="77777777" w:rsidTr="005B0702">
        <w:trPr>
          <w:trHeight w:val="1352"/>
        </w:trPr>
        <w:tc>
          <w:tcPr>
            <w:tcW w:w="9077" w:type="dxa"/>
            <w:gridSpan w:val="2"/>
            <w:tcMar>
              <w:top w:w="0" w:type="dxa"/>
              <w:left w:w="108" w:type="dxa"/>
              <w:bottom w:w="0" w:type="dxa"/>
              <w:right w:w="108" w:type="dxa"/>
            </w:tcMar>
          </w:tcPr>
          <w:p w14:paraId="3F37892D" w14:textId="77777777" w:rsidR="009E5191" w:rsidRDefault="009E5191" w:rsidP="005B0702">
            <w:pPr>
              <w:jc w:val="both"/>
              <w:rPr>
                <w:rFonts w:cs="Arial"/>
                <w:b/>
                <w:bCs/>
              </w:rPr>
            </w:pPr>
            <w:r w:rsidRPr="00D4485A">
              <w:rPr>
                <w:rFonts w:cs="Arial"/>
                <w:b/>
                <w:bCs/>
              </w:rPr>
              <w:lastRenderedPageBreak/>
              <w:t>ETHICAL ISSUES</w:t>
            </w:r>
            <w:r>
              <w:rPr>
                <w:rFonts w:cs="Arial"/>
                <w:b/>
                <w:bCs/>
              </w:rPr>
              <w:t>:</w:t>
            </w:r>
          </w:p>
          <w:p w14:paraId="50965372" w14:textId="77777777" w:rsidR="009E5191" w:rsidRDefault="009E5191" w:rsidP="005B0702">
            <w:pPr>
              <w:jc w:val="both"/>
              <w:rPr>
                <w:rFonts w:cs="Arial"/>
              </w:rPr>
            </w:pPr>
          </w:p>
          <w:p w14:paraId="320C1CEC" w14:textId="77777777" w:rsidR="009E5191" w:rsidRDefault="009E5191" w:rsidP="005B0702">
            <w:pPr>
              <w:jc w:val="both"/>
              <w:rPr>
                <w:rFonts w:cs="Arial"/>
              </w:rPr>
            </w:pPr>
            <w:r>
              <w:rPr>
                <w:rFonts w:cs="Arial"/>
              </w:rPr>
              <w:t xml:space="preserve">There will not be any ethical issues that may arise during the course of my research due to the lack of personal information that I will be using for this research. </w:t>
            </w:r>
          </w:p>
          <w:p w14:paraId="15BE61C7" w14:textId="77777777" w:rsidR="009E5191" w:rsidRPr="00D4485A" w:rsidRDefault="009E5191" w:rsidP="005B0702">
            <w:pPr>
              <w:jc w:val="both"/>
              <w:rPr>
                <w:rFonts w:cs="Arial"/>
                <w:color w:val="FF0000"/>
              </w:rPr>
            </w:pPr>
          </w:p>
        </w:tc>
      </w:tr>
      <w:tr w:rsidR="009E5191" w14:paraId="0711D258" w14:textId="77777777" w:rsidTr="005B0702">
        <w:tblPrEx>
          <w:tblCellMar>
            <w:left w:w="108" w:type="dxa"/>
            <w:right w:w="108" w:type="dxa"/>
          </w:tblCellMar>
          <w:tblLook w:val="0000" w:firstRow="0" w:lastRow="0" w:firstColumn="0" w:lastColumn="0" w:noHBand="0" w:noVBand="0"/>
        </w:tblPrEx>
        <w:trPr>
          <w:trHeight w:val="1020"/>
        </w:trPr>
        <w:tc>
          <w:tcPr>
            <w:tcW w:w="9077" w:type="dxa"/>
            <w:gridSpan w:val="2"/>
          </w:tcPr>
          <w:p w14:paraId="4AE754EA" w14:textId="77777777" w:rsidR="009E5191" w:rsidRDefault="009E5191" w:rsidP="005B0702">
            <w:pPr>
              <w:jc w:val="both"/>
              <w:rPr>
                <w:rFonts w:cs="Arial"/>
                <w:b/>
                <w:bCs/>
              </w:rPr>
            </w:pPr>
            <w:r w:rsidRPr="00D4485A">
              <w:rPr>
                <w:rFonts w:cs="Arial"/>
                <w:b/>
                <w:bCs/>
              </w:rPr>
              <w:t>T</w:t>
            </w:r>
            <w:r>
              <w:rPr>
                <w:rFonts w:cs="Arial"/>
                <w:b/>
                <w:bCs/>
              </w:rPr>
              <w:t>IME SCALE:</w:t>
            </w:r>
          </w:p>
          <w:p w14:paraId="27B1809B" w14:textId="77777777" w:rsidR="009E5191" w:rsidRPr="00890905" w:rsidRDefault="009E5191" w:rsidP="005B0702">
            <w:pPr>
              <w:jc w:val="both"/>
              <w:rPr>
                <w:rFonts w:cs="Arial"/>
              </w:rPr>
            </w:pPr>
            <w:r>
              <w:rPr>
                <w:rFonts w:cs="Arial"/>
              </w:rPr>
              <w:t xml:space="preserve">The time scale for obtaining this research will be between 04/07/2023 and 08/04/2024. </w:t>
            </w:r>
          </w:p>
          <w:p w14:paraId="5F9F8DDA" w14:textId="77777777" w:rsidR="009E5191" w:rsidRPr="00D4485A" w:rsidRDefault="009E5191" w:rsidP="005B0702">
            <w:pPr>
              <w:jc w:val="both"/>
              <w:rPr>
                <w:rFonts w:cs="Arial"/>
              </w:rPr>
            </w:pPr>
            <w:r w:rsidRPr="00D4485A">
              <w:rPr>
                <w:rFonts w:cs="Arial"/>
                <w:color w:val="FF0000"/>
              </w:rPr>
              <w:t xml:space="preserve">. </w:t>
            </w:r>
          </w:p>
        </w:tc>
      </w:tr>
      <w:tr w:rsidR="009E5191" w14:paraId="07B652FC" w14:textId="77777777" w:rsidTr="005B0702">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51BF2DE5" w14:textId="77777777" w:rsidR="009E5191" w:rsidRDefault="009E5191" w:rsidP="005B0702">
            <w:pPr>
              <w:jc w:val="both"/>
              <w:rPr>
                <w:rFonts w:cs="Arial"/>
                <w:b/>
                <w:bCs/>
              </w:rPr>
            </w:pPr>
            <w:r w:rsidRPr="00D4485A">
              <w:rPr>
                <w:rFonts w:cs="Arial"/>
                <w:b/>
                <w:bCs/>
              </w:rPr>
              <w:t>REFERENCE LIST:</w:t>
            </w:r>
          </w:p>
          <w:p w14:paraId="2E507F50" w14:textId="77777777" w:rsidR="009E5191" w:rsidRPr="00887320" w:rsidRDefault="009E5191" w:rsidP="009E5191">
            <w:pPr>
              <w:pStyle w:val="ListParagraph"/>
              <w:numPr>
                <w:ilvl w:val="0"/>
                <w:numId w:val="4"/>
              </w:numPr>
              <w:spacing w:after="0" w:line="240" w:lineRule="auto"/>
              <w:jc w:val="both"/>
              <w:rPr>
                <w:rFonts w:ascii="Source Sans Pro" w:hAnsi="Source Sans Pro"/>
                <w:color w:val="3A3A3A"/>
                <w:sz w:val="23"/>
                <w:szCs w:val="23"/>
                <w:shd w:val="clear" w:color="auto" w:fill="FFFFFF"/>
              </w:rPr>
            </w:pPr>
            <w:r w:rsidRPr="002B7436">
              <w:rPr>
                <w:rFonts w:ascii="Source Sans Pro" w:hAnsi="Source Sans Pro"/>
                <w:b/>
                <w:bCs/>
                <w:color w:val="3A3A3A"/>
                <w:sz w:val="23"/>
                <w:szCs w:val="23"/>
                <w:shd w:val="clear" w:color="auto" w:fill="FFFFFF"/>
              </w:rPr>
              <w:t>Mclean, N. and Marshall, L.A. (2010)</w:t>
            </w:r>
            <w:r w:rsidRPr="00887320">
              <w:rPr>
                <w:rFonts w:ascii="Source Sans Pro" w:hAnsi="Source Sans Pro"/>
                <w:color w:val="3A3A3A"/>
                <w:sz w:val="23"/>
                <w:szCs w:val="23"/>
                <w:shd w:val="clear" w:color="auto" w:fill="FFFFFF"/>
              </w:rPr>
              <w:t xml:space="preserve"> ‘A front line police perspective of mental health issues and services’, </w:t>
            </w:r>
            <w:r w:rsidRPr="00887320">
              <w:rPr>
                <w:rFonts w:ascii="Source Sans Pro" w:hAnsi="Source Sans Pro"/>
                <w:i/>
                <w:iCs/>
                <w:color w:val="3A3A3A"/>
                <w:sz w:val="23"/>
                <w:szCs w:val="23"/>
                <w:shd w:val="clear" w:color="auto" w:fill="FFFFFF"/>
              </w:rPr>
              <w:t xml:space="preserve">Criminal </w:t>
            </w:r>
            <w:proofErr w:type="gramStart"/>
            <w:r w:rsidRPr="00887320">
              <w:rPr>
                <w:rFonts w:ascii="Source Sans Pro" w:hAnsi="Source Sans Pro"/>
                <w:i/>
                <w:iCs/>
                <w:color w:val="3A3A3A"/>
                <w:sz w:val="23"/>
                <w:szCs w:val="23"/>
                <w:shd w:val="clear" w:color="auto" w:fill="FFFFFF"/>
              </w:rPr>
              <w:t>behaviour</w:t>
            </w:r>
            <w:proofErr w:type="gramEnd"/>
            <w:r w:rsidRPr="00887320">
              <w:rPr>
                <w:rFonts w:ascii="Source Sans Pro" w:hAnsi="Source Sans Pro"/>
                <w:i/>
                <w:iCs/>
                <w:color w:val="3A3A3A"/>
                <w:sz w:val="23"/>
                <w:szCs w:val="23"/>
                <w:shd w:val="clear" w:color="auto" w:fill="FFFFFF"/>
              </w:rPr>
              <w:t xml:space="preserve"> and mental health</w:t>
            </w:r>
            <w:r w:rsidRPr="00887320">
              <w:rPr>
                <w:rFonts w:ascii="Source Sans Pro" w:hAnsi="Source Sans Pro"/>
                <w:color w:val="3A3A3A"/>
                <w:sz w:val="23"/>
                <w:szCs w:val="23"/>
                <w:shd w:val="clear" w:color="auto" w:fill="FFFFFF"/>
              </w:rPr>
              <w:t>, 20(1), pp. 62–71. Available at: https://doi.org/10.1002/cbm.756.</w:t>
            </w:r>
          </w:p>
          <w:p w14:paraId="6130E0B9" w14:textId="77777777" w:rsidR="009E5191" w:rsidRPr="00887320" w:rsidRDefault="009E5191" w:rsidP="009E5191">
            <w:pPr>
              <w:pStyle w:val="ListParagraph"/>
              <w:numPr>
                <w:ilvl w:val="0"/>
                <w:numId w:val="4"/>
              </w:numPr>
              <w:spacing w:after="0" w:line="240" w:lineRule="auto"/>
              <w:jc w:val="both"/>
              <w:rPr>
                <w:rFonts w:ascii="Source Sans Pro" w:hAnsi="Source Sans Pro"/>
                <w:color w:val="3A3A3A"/>
                <w:sz w:val="23"/>
                <w:szCs w:val="23"/>
                <w:shd w:val="clear" w:color="auto" w:fill="FFFFFF"/>
              </w:rPr>
            </w:pPr>
            <w:r w:rsidRPr="002B7436">
              <w:rPr>
                <w:rFonts w:ascii="Source Sans Pro" w:hAnsi="Source Sans Pro"/>
                <w:b/>
                <w:bCs/>
                <w:color w:val="3A3A3A"/>
                <w:sz w:val="23"/>
                <w:szCs w:val="23"/>
                <w:shd w:val="clear" w:color="auto" w:fill="FFFFFF"/>
              </w:rPr>
              <w:t>Williams, B. (2023) </w:t>
            </w:r>
            <w:r w:rsidRPr="00887320">
              <w:rPr>
                <w:rFonts w:ascii="Source Sans Pro" w:hAnsi="Source Sans Pro"/>
                <w:i/>
                <w:iCs/>
                <w:color w:val="3A3A3A"/>
                <w:sz w:val="23"/>
                <w:szCs w:val="23"/>
                <w:shd w:val="clear" w:color="auto" w:fill="FFFFFF"/>
              </w:rPr>
              <w:t>Policing Mental Health, Vulnerability and Risk</w:t>
            </w:r>
            <w:r w:rsidRPr="00887320">
              <w:rPr>
                <w:rFonts w:ascii="Source Sans Pro" w:hAnsi="Source Sans Pro"/>
                <w:color w:val="3A3A3A"/>
                <w:sz w:val="23"/>
                <w:szCs w:val="23"/>
                <w:shd w:val="clear" w:color="auto" w:fill="FFFFFF"/>
              </w:rPr>
              <w:t xml:space="preserve">. First edition. Edited by T. </w:t>
            </w:r>
            <w:proofErr w:type="spellStart"/>
            <w:r w:rsidRPr="00887320">
              <w:rPr>
                <w:rFonts w:ascii="Source Sans Pro" w:hAnsi="Source Sans Pro"/>
                <w:color w:val="3A3A3A"/>
                <w:sz w:val="23"/>
                <w:szCs w:val="23"/>
                <w:shd w:val="clear" w:color="auto" w:fill="FFFFFF"/>
              </w:rPr>
              <w:t>Blockley</w:t>
            </w:r>
            <w:proofErr w:type="spellEnd"/>
            <w:r w:rsidRPr="00887320">
              <w:rPr>
                <w:rFonts w:ascii="Source Sans Pro" w:hAnsi="Source Sans Pro"/>
                <w:color w:val="3A3A3A"/>
                <w:sz w:val="23"/>
                <w:szCs w:val="23"/>
                <w:shd w:val="clear" w:color="auto" w:fill="FFFFFF"/>
              </w:rPr>
              <w:t>. St Albans, England: Critical Publishing Ltd.</w:t>
            </w:r>
          </w:p>
          <w:p w14:paraId="2B2A100B" w14:textId="77777777" w:rsidR="009E5191" w:rsidRDefault="009E5191" w:rsidP="005B0702">
            <w:pPr>
              <w:jc w:val="both"/>
              <w:rPr>
                <w:rFonts w:cstheme="minorHAnsi"/>
                <w:b/>
                <w:bCs/>
              </w:rPr>
            </w:pPr>
          </w:p>
        </w:tc>
      </w:tr>
    </w:tbl>
    <w:p w14:paraId="3BC2ED62" w14:textId="77777777" w:rsidR="009E5191" w:rsidRPr="00731495" w:rsidRDefault="009E5191" w:rsidP="00731495"/>
    <w:sectPr w:rsidR="009E5191" w:rsidRPr="007314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73CB0" w14:textId="77777777" w:rsidR="00243199" w:rsidRDefault="00243199" w:rsidP="00243199">
      <w:pPr>
        <w:spacing w:after="0" w:line="240" w:lineRule="auto"/>
      </w:pPr>
      <w:r>
        <w:separator/>
      </w:r>
    </w:p>
  </w:endnote>
  <w:endnote w:type="continuationSeparator" w:id="0">
    <w:p w14:paraId="47017A09" w14:textId="77777777" w:rsidR="00243199" w:rsidRDefault="00243199" w:rsidP="00243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EC808" w14:textId="77777777" w:rsidR="00243199" w:rsidRDefault="00243199" w:rsidP="00243199">
      <w:pPr>
        <w:spacing w:after="0" w:line="240" w:lineRule="auto"/>
      </w:pPr>
      <w:r>
        <w:separator/>
      </w:r>
    </w:p>
  </w:footnote>
  <w:footnote w:type="continuationSeparator" w:id="0">
    <w:p w14:paraId="5AD55205" w14:textId="77777777" w:rsidR="00243199" w:rsidRDefault="00243199" w:rsidP="00243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E1998"/>
    <w:multiLevelType w:val="hybridMultilevel"/>
    <w:tmpl w:val="3B66273C"/>
    <w:lvl w:ilvl="0" w:tplc="B180FA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F12E22"/>
    <w:multiLevelType w:val="hybridMultilevel"/>
    <w:tmpl w:val="1FE05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F91A25"/>
    <w:multiLevelType w:val="hybridMultilevel"/>
    <w:tmpl w:val="EBBAC8FC"/>
    <w:lvl w:ilvl="0" w:tplc="14264B0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3413D2"/>
    <w:multiLevelType w:val="hybridMultilevel"/>
    <w:tmpl w:val="D818BB3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30224">
    <w:abstractNumId w:val="1"/>
  </w:num>
  <w:num w:numId="2" w16cid:durableId="211384898">
    <w:abstractNumId w:val="4"/>
  </w:num>
  <w:num w:numId="3" w16cid:durableId="1565991708">
    <w:abstractNumId w:val="0"/>
  </w:num>
  <w:num w:numId="4" w16cid:durableId="1186872461">
    <w:abstractNumId w:val="2"/>
  </w:num>
  <w:num w:numId="5" w16cid:durableId="5799520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AA1"/>
    <w:rsid w:val="000047E3"/>
    <w:rsid w:val="000B37C7"/>
    <w:rsid w:val="000B56BB"/>
    <w:rsid w:val="00123DAA"/>
    <w:rsid w:val="00161038"/>
    <w:rsid w:val="00193FFA"/>
    <w:rsid w:val="001A793E"/>
    <w:rsid w:val="001A7D4D"/>
    <w:rsid w:val="001D61D2"/>
    <w:rsid w:val="001F16C9"/>
    <w:rsid w:val="001F3DED"/>
    <w:rsid w:val="001F51EA"/>
    <w:rsid w:val="002211F0"/>
    <w:rsid w:val="00243199"/>
    <w:rsid w:val="002442CE"/>
    <w:rsid w:val="00260229"/>
    <w:rsid w:val="00281CFF"/>
    <w:rsid w:val="002930E1"/>
    <w:rsid w:val="00293CFA"/>
    <w:rsid w:val="002B7436"/>
    <w:rsid w:val="002E3041"/>
    <w:rsid w:val="002F7421"/>
    <w:rsid w:val="00385E24"/>
    <w:rsid w:val="00394F9F"/>
    <w:rsid w:val="003A2C7C"/>
    <w:rsid w:val="003B6010"/>
    <w:rsid w:val="004050F2"/>
    <w:rsid w:val="00461DAD"/>
    <w:rsid w:val="004777EB"/>
    <w:rsid w:val="00486EDF"/>
    <w:rsid w:val="004A01F4"/>
    <w:rsid w:val="004B43D7"/>
    <w:rsid w:val="004B4F3B"/>
    <w:rsid w:val="004C04C8"/>
    <w:rsid w:val="004C22B9"/>
    <w:rsid w:val="004D6D32"/>
    <w:rsid w:val="0050076E"/>
    <w:rsid w:val="00502F8F"/>
    <w:rsid w:val="00512030"/>
    <w:rsid w:val="00566A6B"/>
    <w:rsid w:val="00581491"/>
    <w:rsid w:val="005A3DC7"/>
    <w:rsid w:val="005B3FE1"/>
    <w:rsid w:val="005B7DD5"/>
    <w:rsid w:val="00601670"/>
    <w:rsid w:val="00657281"/>
    <w:rsid w:val="00657B93"/>
    <w:rsid w:val="00731495"/>
    <w:rsid w:val="007B26AD"/>
    <w:rsid w:val="007D4BA0"/>
    <w:rsid w:val="00800FE9"/>
    <w:rsid w:val="00853FB7"/>
    <w:rsid w:val="0085771B"/>
    <w:rsid w:val="00875310"/>
    <w:rsid w:val="008A52FD"/>
    <w:rsid w:val="008C0B25"/>
    <w:rsid w:val="008C56E3"/>
    <w:rsid w:val="008C7955"/>
    <w:rsid w:val="008D1A7F"/>
    <w:rsid w:val="008D3673"/>
    <w:rsid w:val="008D719F"/>
    <w:rsid w:val="00932A1B"/>
    <w:rsid w:val="009517B2"/>
    <w:rsid w:val="009821E0"/>
    <w:rsid w:val="00986397"/>
    <w:rsid w:val="009952DB"/>
    <w:rsid w:val="009E5079"/>
    <w:rsid w:val="009E5191"/>
    <w:rsid w:val="00A11325"/>
    <w:rsid w:val="00A17061"/>
    <w:rsid w:val="00A24A54"/>
    <w:rsid w:val="00A25D78"/>
    <w:rsid w:val="00AE02B8"/>
    <w:rsid w:val="00AF23C8"/>
    <w:rsid w:val="00B10A4B"/>
    <w:rsid w:val="00B34D04"/>
    <w:rsid w:val="00B36BE9"/>
    <w:rsid w:val="00B41E18"/>
    <w:rsid w:val="00B427A8"/>
    <w:rsid w:val="00B42E16"/>
    <w:rsid w:val="00B45A88"/>
    <w:rsid w:val="00B672D9"/>
    <w:rsid w:val="00BF1AA1"/>
    <w:rsid w:val="00C02695"/>
    <w:rsid w:val="00C3637C"/>
    <w:rsid w:val="00C70F0F"/>
    <w:rsid w:val="00C81506"/>
    <w:rsid w:val="00CD27B3"/>
    <w:rsid w:val="00D31451"/>
    <w:rsid w:val="00D32DC7"/>
    <w:rsid w:val="00D40F99"/>
    <w:rsid w:val="00D43E4B"/>
    <w:rsid w:val="00D55827"/>
    <w:rsid w:val="00D62CB4"/>
    <w:rsid w:val="00DA516D"/>
    <w:rsid w:val="00E105BB"/>
    <w:rsid w:val="00E12DE0"/>
    <w:rsid w:val="00E424EB"/>
    <w:rsid w:val="00E4316B"/>
    <w:rsid w:val="00E45FF0"/>
    <w:rsid w:val="00E54652"/>
    <w:rsid w:val="00EB6A55"/>
    <w:rsid w:val="00EF69D4"/>
    <w:rsid w:val="00F24C3D"/>
    <w:rsid w:val="00F542E2"/>
    <w:rsid w:val="00F95C23"/>
    <w:rsid w:val="00FD7FB1"/>
    <w:rsid w:val="00FF3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827D4"/>
  <w15:chartTrackingRefBased/>
  <w15:docId w15:val="{2A38381F-D920-4F2F-ABCE-A2B83106F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1A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1A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BF1AA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F1AA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F1A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F1AA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BF1AA1"/>
    <w:rPr>
      <w:rFonts w:asciiTheme="majorHAnsi" w:eastAsiaTheme="majorEastAsia" w:hAnsiTheme="majorHAnsi" w:cstheme="majorBidi"/>
      <w:color w:val="2F5496" w:themeColor="accent1" w:themeShade="BF"/>
    </w:rPr>
  </w:style>
  <w:style w:type="paragraph" w:styleId="ListParagraph">
    <w:name w:val="List Paragraph"/>
    <w:basedOn w:val="Normal"/>
    <w:link w:val="ListParagraphChar"/>
    <w:uiPriority w:val="34"/>
    <w:qFormat/>
    <w:rsid w:val="00BF1AA1"/>
    <w:pPr>
      <w:ind w:left="720"/>
      <w:contextualSpacing/>
    </w:pPr>
  </w:style>
  <w:style w:type="character" w:customStyle="1" w:styleId="ListParagraphChar">
    <w:name w:val="List Paragraph Char"/>
    <w:link w:val="ListParagraph"/>
    <w:uiPriority w:val="34"/>
    <w:locked/>
    <w:rsid w:val="00BF1AA1"/>
  </w:style>
  <w:style w:type="paragraph" w:styleId="NormalWeb">
    <w:name w:val="Normal (Web)"/>
    <w:basedOn w:val="Normal"/>
    <w:uiPriority w:val="99"/>
    <w:unhideWhenUsed/>
    <w:rsid w:val="00BF1A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F1AA1"/>
    <w:rPr>
      <w:color w:val="0563C1" w:themeColor="hyperlink"/>
      <w:u w:val="single"/>
    </w:rPr>
  </w:style>
  <w:style w:type="paragraph" w:styleId="Header">
    <w:name w:val="header"/>
    <w:basedOn w:val="Normal"/>
    <w:link w:val="HeaderChar"/>
    <w:uiPriority w:val="99"/>
    <w:unhideWhenUsed/>
    <w:rsid w:val="002431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199"/>
  </w:style>
  <w:style w:type="paragraph" w:styleId="Footer">
    <w:name w:val="footer"/>
    <w:basedOn w:val="Normal"/>
    <w:link w:val="FooterChar"/>
    <w:uiPriority w:val="99"/>
    <w:unhideWhenUsed/>
    <w:rsid w:val="002431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199"/>
  </w:style>
  <w:style w:type="table" w:styleId="TableGrid">
    <w:name w:val="Table Grid"/>
    <w:basedOn w:val="TableNormal"/>
    <w:uiPriority w:val="59"/>
    <w:rsid w:val="001F16C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B6010"/>
    <w:rPr>
      <w:b/>
      <w:bCs/>
    </w:rPr>
  </w:style>
  <w:style w:type="paragraph" w:styleId="BodyText">
    <w:name w:val="Body Text"/>
    <w:basedOn w:val="Normal"/>
    <w:link w:val="BodyTextChar"/>
    <w:rsid w:val="009E5191"/>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9E5191"/>
    <w:rPr>
      <w:rFonts w:ascii="Arial" w:eastAsia="Times New Roman" w:hAnsi="Arial" w:cs="Times New Roman"/>
      <w:sz w:val="24"/>
      <w:szCs w:val="20"/>
    </w:rPr>
  </w:style>
  <w:style w:type="character" w:customStyle="1" w:styleId="lookup-resultcontent">
    <w:name w:val="lookup-result__content"/>
    <w:rsid w:val="009E5191"/>
  </w:style>
  <w:style w:type="paragraph" w:styleId="TOCHeading">
    <w:name w:val="TOC Heading"/>
    <w:basedOn w:val="Heading1"/>
    <w:next w:val="Normal"/>
    <w:uiPriority w:val="39"/>
    <w:unhideWhenUsed/>
    <w:qFormat/>
    <w:rsid w:val="00281CFF"/>
    <w:pPr>
      <w:outlineLvl w:val="9"/>
    </w:pPr>
    <w:rPr>
      <w:lang w:val="en-US"/>
    </w:rPr>
  </w:style>
  <w:style w:type="paragraph" w:styleId="TOC2">
    <w:name w:val="toc 2"/>
    <w:basedOn w:val="Normal"/>
    <w:next w:val="Normal"/>
    <w:autoRedefine/>
    <w:uiPriority w:val="39"/>
    <w:unhideWhenUsed/>
    <w:rsid w:val="00281CFF"/>
    <w:pPr>
      <w:spacing w:after="100"/>
      <w:ind w:left="220"/>
    </w:pPr>
  </w:style>
  <w:style w:type="paragraph" w:styleId="TOC1">
    <w:name w:val="toc 1"/>
    <w:basedOn w:val="Normal"/>
    <w:next w:val="Normal"/>
    <w:autoRedefine/>
    <w:uiPriority w:val="39"/>
    <w:unhideWhenUsed/>
    <w:rsid w:val="00CD27B3"/>
    <w:pPr>
      <w:tabs>
        <w:tab w:val="right" w:leader="dot" w:pos="9016"/>
      </w:tabs>
      <w:spacing w:after="100"/>
      <w:ind w:left="220"/>
    </w:pPr>
  </w:style>
  <w:style w:type="paragraph" w:styleId="TOC3">
    <w:name w:val="toc 3"/>
    <w:basedOn w:val="Normal"/>
    <w:next w:val="Normal"/>
    <w:autoRedefine/>
    <w:uiPriority w:val="39"/>
    <w:unhideWhenUsed/>
    <w:rsid w:val="00CD27B3"/>
    <w:pPr>
      <w:tabs>
        <w:tab w:val="right" w:leader="dot" w:pos="9016"/>
      </w:tabs>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fed.org/media/16557/dcw_prrb-report-13-01-2021-v20.pdf"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hyperlink" Target="https://www.uwtsd.ac.uk/research/research-ethics/" TargetMode="External"/><Relationship Id="rId7" Type="http://schemas.openxmlformats.org/officeDocument/2006/relationships/endnotes" Target="endnotes.xml"/><Relationship Id="rId12" Type="http://schemas.openxmlformats.org/officeDocument/2006/relationships/hyperlink" Target="https://doi.org/10.1007/s11469-019-00214-x"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ezproxy.uwtsd.ac.uk/10.1177/0032258X231183638"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0032258X20917442"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1.png"/><Relationship Id="rId8" Type="http://schemas.openxmlformats.org/officeDocument/2006/relationships/image" Target="media/image1.jpeg"/><Relationship Id="rId51" Type="http://schemas.openxmlformats.org/officeDocument/2006/relationships/image" Target="media/image40.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0581E-75E7-4688-BF25-74BD04BD7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11999</Words>
  <Characters>68398</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Daniel</dc:creator>
  <cp:keywords/>
  <dc:description/>
  <cp:lastModifiedBy>Graham, Daniel</cp:lastModifiedBy>
  <cp:revision>2</cp:revision>
  <dcterms:created xsi:type="dcterms:W3CDTF">2024-04-08T20:55:00Z</dcterms:created>
  <dcterms:modified xsi:type="dcterms:W3CDTF">2024-04-08T20:55:00Z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2024-04-08T18:36:19Z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721098ff-3d17-484f-8e69-3f6b3913022c</vt:lpwstr>
  </property>
  <property fmtid="{D5CDD505-2E9C-101B-9397-08002B2CF9AE}" pid="8" name="MSIP_Label_f2acd28b-79a3-4a0f-b0ff-4b75658b1549_ContentBits">
    <vt:lpwstr>0</vt:lpwstr>
  </property>
</Properties>
</file>