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B6B9DF0" w14:textId="77777777" w:rsidR="000E50CA" w:rsidRPr="000E50CA" w:rsidRDefault="000E50CA" w:rsidP="000E50CA"/>
    <w:p w14:paraId="7A96E09E" w14:textId="77777777" w:rsidR="008A4907" w:rsidRDefault="008A4907">
      <w:pPr>
        <w:pStyle w:val="BodyText"/>
        <w:jc w:val="center"/>
      </w:pPr>
    </w:p>
    <w:p w14:paraId="093404D6" w14:textId="77777777" w:rsidR="008A4907" w:rsidRDefault="008A4907">
      <w:pPr>
        <w:pStyle w:val="BodyText"/>
        <w:jc w:val="center"/>
        <w:rPr>
          <w:b/>
          <w:bCs/>
          <w:sz w:val="72"/>
          <w:szCs w:val="72"/>
          <w:u w:val="single"/>
        </w:rPr>
      </w:pPr>
    </w:p>
    <w:p w14:paraId="2BAA4DE6" w14:textId="77777777" w:rsidR="008A4907" w:rsidRDefault="006C3757">
      <w:pPr>
        <w:pStyle w:val="BodyText"/>
        <w:jc w:val="center"/>
        <w:rPr>
          <w:b/>
          <w:bCs/>
          <w:sz w:val="72"/>
          <w:szCs w:val="72"/>
          <w:u w:val="single"/>
        </w:rPr>
      </w:pPr>
      <w:r w:rsidRPr="006C3757">
        <w:rPr>
          <w:b/>
          <w:bCs/>
          <w:sz w:val="72"/>
          <w:szCs w:val="72"/>
          <w:u w:val="single"/>
        </w:rPr>
        <w:t>Individual written report</w:t>
      </w:r>
    </w:p>
    <w:p w14:paraId="3F7B4752" w14:textId="77777777" w:rsidR="001E49D5" w:rsidRPr="00C750E7" w:rsidRDefault="001E49D5">
      <w:pPr>
        <w:pStyle w:val="BodyText"/>
        <w:jc w:val="center"/>
        <w:rPr>
          <w:sz w:val="72"/>
          <w:szCs w:val="72"/>
        </w:rPr>
      </w:pPr>
      <w:r w:rsidRPr="00C750E7">
        <w:rPr>
          <w:sz w:val="72"/>
          <w:szCs w:val="72"/>
        </w:rPr>
        <w:t xml:space="preserve">Gina </w:t>
      </w:r>
      <w:proofErr w:type="spellStart"/>
      <w:r w:rsidRPr="00C750E7">
        <w:rPr>
          <w:sz w:val="72"/>
          <w:szCs w:val="72"/>
        </w:rPr>
        <w:t>Oprean</w:t>
      </w:r>
      <w:proofErr w:type="spellEnd"/>
      <w:r w:rsidRPr="00C750E7">
        <w:rPr>
          <w:sz w:val="72"/>
          <w:szCs w:val="72"/>
        </w:rPr>
        <w:t xml:space="preserve"> 1918859</w:t>
      </w:r>
    </w:p>
    <w:p w14:paraId="776BFBAA" w14:textId="77777777" w:rsidR="001E49D5" w:rsidRPr="00C750E7" w:rsidRDefault="001E49D5">
      <w:pPr>
        <w:pStyle w:val="BodyText"/>
        <w:jc w:val="center"/>
        <w:rPr>
          <w:sz w:val="72"/>
          <w:szCs w:val="72"/>
        </w:rPr>
      </w:pPr>
      <w:proofErr w:type="spellStart"/>
      <w:r w:rsidRPr="00C750E7">
        <w:rPr>
          <w:sz w:val="72"/>
          <w:szCs w:val="72"/>
        </w:rPr>
        <w:t>Lecture:Olubukola</w:t>
      </w:r>
      <w:proofErr w:type="spellEnd"/>
      <w:r w:rsidRPr="00C750E7">
        <w:rPr>
          <w:sz w:val="72"/>
          <w:szCs w:val="72"/>
        </w:rPr>
        <w:t xml:space="preserve"> </w:t>
      </w:r>
      <w:proofErr w:type="spellStart"/>
      <w:r w:rsidRPr="00C750E7">
        <w:rPr>
          <w:sz w:val="72"/>
          <w:szCs w:val="72"/>
        </w:rPr>
        <w:t>Adegbite</w:t>
      </w:r>
      <w:proofErr w:type="spellEnd"/>
    </w:p>
    <w:p w14:paraId="04A291A9" w14:textId="77777777" w:rsidR="008A4907" w:rsidRDefault="008A4907">
      <w:pPr>
        <w:pStyle w:val="BodyText"/>
        <w:jc w:val="center"/>
        <w:rPr>
          <w:b/>
          <w:bCs/>
          <w:sz w:val="72"/>
          <w:szCs w:val="72"/>
          <w:u w:val="single"/>
        </w:rPr>
      </w:pPr>
    </w:p>
    <w:p w14:paraId="6BBABF42" w14:textId="77777777" w:rsidR="008A4907" w:rsidRDefault="008A4907">
      <w:pPr>
        <w:pStyle w:val="BodyText"/>
        <w:jc w:val="center"/>
        <w:rPr>
          <w:b/>
          <w:bCs/>
          <w:sz w:val="72"/>
          <w:szCs w:val="72"/>
          <w:u w:val="single"/>
        </w:rPr>
      </w:pPr>
    </w:p>
    <w:p w14:paraId="76483006" w14:textId="77777777" w:rsidR="008A4907" w:rsidRDefault="008A4907">
      <w:pPr>
        <w:sectPr w:rsidR="008A490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4A67497E" w14:textId="77777777" w:rsidR="008A4907" w:rsidRDefault="008A4907">
      <w:pPr>
        <w:pStyle w:val="ContentsHeading"/>
      </w:pPr>
      <w:r>
        <w:lastRenderedPageBreak/>
        <w:t>Table of Contents</w:t>
      </w:r>
    </w:p>
    <w:p w14:paraId="777B5597" w14:textId="77777777" w:rsidR="006C3757" w:rsidRPr="0057306D" w:rsidRDefault="008A4907">
      <w:pPr>
        <w:pStyle w:val="TOC1"/>
        <w:tabs>
          <w:tab w:val="right" w:leader="dot" w:pos="9350"/>
        </w:tabs>
        <w:rPr>
          <w:rFonts w:ascii="Calibri" w:eastAsia="Times New Roman" w:hAnsi="Calibri"/>
          <w:noProof/>
          <w:sz w:val="22"/>
          <w:lang w:val="en-IN" w:eastAsia="en-IN"/>
        </w:rPr>
      </w:pPr>
      <w:r>
        <w:fldChar w:fldCharType="begin"/>
      </w:r>
      <w:r>
        <w:instrText xml:space="preserve"> TOC \f \o "1-9" \o "1-9" </w:instrText>
      </w:r>
      <w:r>
        <w:fldChar w:fldCharType="separate"/>
      </w:r>
      <w:r w:rsidR="006C3757">
        <w:rPr>
          <w:noProof/>
        </w:rPr>
        <w:t>INTRODUCTION</w:t>
      </w:r>
      <w:r w:rsidR="006C3757">
        <w:rPr>
          <w:noProof/>
        </w:rPr>
        <w:tab/>
      </w:r>
      <w:r w:rsidR="006C3757">
        <w:rPr>
          <w:noProof/>
        </w:rPr>
        <w:fldChar w:fldCharType="begin"/>
      </w:r>
      <w:r w:rsidR="006C3757">
        <w:rPr>
          <w:noProof/>
        </w:rPr>
        <w:instrText xml:space="preserve"> PAGEREF _Toc89674293 \h </w:instrText>
      </w:r>
      <w:r w:rsidR="006C3757">
        <w:rPr>
          <w:noProof/>
        </w:rPr>
      </w:r>
      <w:r w:rsidR="006C3757">
        <w:rPr>
          <w:noProof/>
        </w:rPr>
        <w:fldChar w:fldCharType="separate"/>
      </w:r>
      <w:r w:rsidR="006C3757">
        <w:rPr>
          <w:noProof/>
        </w:rPr>
        <w:t>3</w:t>
      </w:r>
      <w:r w:rsidR="006C3757">
        <w:rPr>
          <w:noProof/>
        </w:rPr>
        <w:fldChar w:fldCharType="end"/>
      </w:r>
    </w:p>
    <w:p w14:paraId="518F747F" w14:textId="77777777" w:rsidR="006C3757" w:rsidRPr="0057306D" w:rsidRDefault="006C3757">
      <w:pPr>
        <w:pStyle w:val="TOC1"/>
        <w:tabs>
          <w:tab w:val="right" w:leader="dot" w:pos="9350"/>
        </w:tabs>
        <w:rPr>
          <w:rFonts w:ascii="Calibri" w:eastAsia="Times New Roman" w:hAnsi="Calibri"/>
          <w:noProof/>
          <w:sz w:val="22"/>
          <w:lang w:val="en-IN" w:eastAsia="en-IN"/>
        </w:rPr>
      </w:pPr>
      <w:r w:rsidRPr="001676B3">
        <w:rPr>
          <w:noProof/>
          <w:lang w:val="en-IN" w:eastAsia="en-US"/>
        </w:rPr>
        <w:t>EVALUATE ORGANIZATIONAL ENVIRONMENT AND ANALYZE THAT ENVIRONMENTAL FACTORS IMPACT ON PERFORMANCE OF WORK CULTURE</w:t>
      </w:r>
      <w:r>
        <w:rPr>
          <w:noProof/>
        </w:rPr>
        <w:tab/>
      </w:r>
      <w:r>
        <w:rPr>
          <w:noProof/>
        </w:rPr>
        <w:fldChar w:fldCharType="begin"/>
      </w:r>
      <w:r>
        <w:rPr>
          <w:noProof/>
        </w:rPr>
        <w:instrText xml:space="preserve"> PAGEREF _Toc89674294 \h </w:instrText>
      </w:r>
      <w:r>
        <w:rPr>
          <w:noProof/>
        </w:rPr>
      </w:r>
      <w:r>
        <w:rPr>
          <w:noProof/>
        </w:rPr>
        <w:fldChar w:fldCharType="separate"/>
      </w:r>
      <w:r>
        <w:rPr>
          <w:noProof/>
        </w:rPr>
        <w:t>3</w:t>
      </w:r>
      <w:r>
        <w:rPr>
          <w:noProof/>
        </w:rPr>
        <w:fldChar w:fldCharType="end"/>
      </w:r>
    </w:p>
    <w:p w14:paraId="077502AF" w14:textId="77777777" w:rsidR="006C3757" w:rsidRPr="0057306D" w:rsidRDefault="006C3757">
      <w:pPr>
        <w:pStyle w:val="TOC1"/>
        <w:tabs>
          <w:tab w:val="right" w:leader="dot" w:pos="9350"/>
        </w:tabs>
        <w:rPr>
          <w:rFonts w:ascii="Calibri" w:eastAsia="Times New Roman" w:hAnsi="Calibri"/>
          <w:noProof/>
          <w:sz w:val="22"/>
          <w:lang w:val="en-IN" w:eastAsia="en-IN"/>
        </w:rPr>
      </w:pPr>
      <w:r>
        <w:rPr>
          <w:noProof/>
        </w:rPr>
        <w:t>ETHICAL CULTURE</w:t>
      </w:r>
      <w:r>
        <w:rPr>
          <w:noProof/>
        </w:rPr>
        <w:tab/>
      </w:r>
      <w:r>
        <w:rPr>
          <w:noProof/>
        </w:rPr>
        <w:fldChar w:fldCharType="begin"/>
      </w:r>
      <w:r>
        <w:rPr>
          <w:noProof/>
        </w:rPr>
        <w:instrText xml:space="preserve"> PAGEREF _Toc89674295 \h </w:instrText>
      </w:r>
      <w:r>
        <w:rPr>
          <w:noProof/>
        </w:rPr>
      </w:r>
      <w:r>
        <w:rPr>
          <w:noProof/>
        </w:rPr>
        <w:fldChar w:fldCharType="separate"/>
      </w:r>
      <w:r>
        <w:rPr>
          <w:noProof/>
        </w:rPr>
        <w:t>7</w:t>
      </w:r>
      <w:r>
        <w:rPr>
          <w:noProof/>
        </w:rPr>
        <w:fldChar w:fldCharType="end"/>
      </w:r>
    </w:p>
    <w:p w14:paraId="2EF49F2F" w14:textId="77777777" w:rsidR="006C3757" w:rsidRPr="0057306D" w:rsidRDefault="006C3757">
      <w:pPr>
        <w:pStyle w:val="TOC1"/>
        <w:tabs>
          <w:tab w:val="right" w:leader="dot" w:pos="9350"/>
        </w:tabs>
        <w:rPr>
          <w:rFonts w:ascii="Calibri" w:eastAsia="Times New Roman" w:hAnsi="Calibri"/>
          <w:noProof/>
          <w:sz w:val="22"/>
          <w:lang w:val="en-IN" w:eastAsia="en-IN"/>
        </w:rPr>
      </w:pPr>
      <w:r>
        <w:rPr>
          <w:noProof/>
        </w:rPr>
        <w:t>RECOMMENDATIONS</w:t>
      </w:r>
      <w:r>
        <w:rPr>
          <w:noProof/>
        </w:rPr>
        <w:tab/>
      </w:r>
      <w:r>
        <w:rPr>
          <w:noProof/>
        </w:rPr>
        <w:fldChar w:fldCharType="begin"/>
      </w:r>
      <w:r>
        <w:rPr>
          <w:noProof/>
        </w:rPr>
        <w:instrText xml:space="preserve"> PAGEREF _Toc89674296 \h </w:instrText>
      </w:r>
      <w:r>
        <w:rPr>
          <w:noProof/>
        </w:rPr>
      </w:r>
      <w:r>
        <w:rPr>
          <w:noProof/>
        </w:rPr>
        <w:fldChar w:fldCharType="separate"/>
      </w:r>
      <w:r>
        <w:rPr>
          <w:noProof/>
        </w:rPr>
        <w:t>10</w:t>
      </w:r>
      <w:r>
        <w:rPr>
          <w:noProof/>
        </w:rPr>
        <w:fldChar w:fldCharType="end"/>
      </w:r>
    </w:p>
    <w:p w14:paraId="798B9CF8" w14:textId="77777777" w:rsidR="006C3757" w:rsidRPr="0057306D" w:rsidRDefault="006C3757">
      <w:pPr>
        <w:pStyle w:val="TOC1"/>
        <w:tabs>
          <w:tab w:val="right" w:leader="dot" w:pos="9350"/>
        </w:tabs>
        <w:rPr>
          <w:rFonts w:ascii="Calibri" w:eastAsia="Times New Roman" w:hAnsi="Calibri"/>
          <w:noProof/>
          <w:sz w:val="22"/>
          <w:lang w:val="en-IN" w:eastAsia="en-IN"/>
        </w:rPr>
      </w:pPr>
      <w:r>
        <w:rPr>
          <w:noProof/>
        </w:rPr>
        <w:t>CONCLUSION</w:t>
      </w:r>
      <w:r>
        <w:rPr>
          <w:noProof/>
        </w:rPr>
        <w:tab/>
      </w:r>
      <w:r>
        <w:rPr>
          <w:noProof/>
        </w:rPr>
        <w:fldChar w:fldCharType="begin"/>
      </w:r>
      <w:r>
        <w:rPr>
          <w:noProof/>
        </w:rPr>
        <w:instrText xml:space="preserve"> PAGEREF _Toc89674297 \h </w:instrText>
      </w:r>
      <w:r>
        <w:rPr>
          <w:noProof/>
        </w:rPr>
      </w:r>
      <w:r>
        <w:rPr>
          <w:noProof/>
        </w:rPr>
        <w:fldChar w:fldCharType="separate"/>
      </w:r>
      <w:r>
        <w:rPr>
          <w:noProof/>
        </w:rPr>
        <w:t>11</w:t>
      </w:r>
      <w:r>
        <w:rPr>
          <w:noProof/>
        </w:rPr>
        <w:fldChar w:fldCharType="end"/>
      </w:r>
    </w:p>
    <w:p w14:paraId="7C11E08F" w14:textId="77777777" w:rsidR="006C3757" w:rsidRPr="0057306D" w:rsidRDefault="006C3757">
      <w:pPr>
        <w:pStyle w:val="TOC1"/>
        <w:tabs>
          <w:tab w:val="right" w:leader="dot" w:pos="9350"/>
        </w:tabs>
        <w:rPr>
          <w:rFonts w:ascii="Calibri" w:eastAsia="Times New Roman" w:hAnsi="Calibri"/>
          <w:noProof/>
          <w:sz w:val="22"/>
          <w:lang w:val="en-IN" w:eastAsia="en-IN"/>
        </w:rPr>
      </w:pPr>
      <w:r>
        <w:rPr>
          <w:noProof/>
        </w:rPr>
        <w:t>REFERENCES</w:t>
      </w:r>
      <w:r>
        <w:rPr>
          <w:noProof/>
        </w:rPr>
        <w:tab/>
      </w:r>
      <w:r>
        <w:rPr>
          <w:noProof/>
        </w:rPr>
        <w:fldChar w:fldCharType="begin"/>
      </w:r>
      <w:r>
        <w:rPr>
          <w:noProof/>
        </w:rPr>
        <w:instrText xml:space="preserve"> PAGEREF _Toc89674298 \h </w:instrText>
      </w:r>
      <w:r>
        <w:rPr>
          <w:noProof/>
        </w:rPr>
      </w:r>
      <w:r>
        <w:rPr>
          <w:noProof/>
        </w:rPr>
        <w:fldChar w:fldCharType="separate"/>
      </w:r>
      <w:r>
        <w:rPr>
          <w:noProof/>
        </w:rPr>
        <w:t>1</w:t>
      </w:r>
      <w:r>
        <w:rPr>
          <w:noProof/>
        </w:rPr>
        <w:fldChar w:fldCharType="end"/>
      </w:r>
    </w:p>
    <w:p w14:paraId="54E0C190" w14:textId="77777777" w:rsidR="008A4907" w:rsidRDefault="008A4907">
      <w:pPr>
        <w:pStyle w:val="TOC1"/>
        <w:tabs>
          <w:tab w:val="right" w:leader="dot" w:pos="9360"/>
        </w:tabs>
      </w:pPr>
      <w:r>
        <w:fldChar w:fldCharType="end"/>
      </w:r>
    </w:p>
    <w:p w14:paraId="4D6E95A4" w14:textId="77777777" w:rsidR="008A4907" w:rsidRDefault="008A4907">
      <w:pPr>
        <w:pStyle w:val="ContentsHeading"/>
        <w:tabs>
          <w:tab w:val="right" w:leader="dot" w:pos="9360"/>
        </w:tabs>
      </w:pPr>
    </w:p>
    <w:p w14:paraId="266F96BC" w14:textId="77777777" w:rsidR="008A4907" w:rsidRDefault="008A4907">
      <w:pPr>
        <w:pStyle w:val="Heading1"/>
        <w:pageBreakBefore/>
      </w:pPr>
      <w:bookmarkStart w:id="0" w:name="_Toc89674293"/>
      <w:r>
        <w:lastRenderedPageBreak/>
        <w:t>INTRODUCTION</w:t>
      </w:r>
      <w:bookmarkEnd w:id="0"/>
    </w:p>
    <w:p w14:paraId="21F68231" w14:textId="77777777" w:rsidR="006C3757" w:rsidRDefault="006C3757" w:rsidP="006C3757">
      <w:r w:rsidRPr="006C3757">
        <w:t xml:space="preserve">Work culture activities and their performance in market influence by multiple factors which include external forces, internal activities and many more. Organizational environment effectively run by when their management department develop continues evaluation of market demands, completion of employee needs, application of ethical rules like diversity, equality </w:t>
      </w:r>
      <w:proofErr w:type="spellStart"/>
      <w:r w:rsidRPr="006C3757">
        <w:t>etc</w:t>
      </w:r>
      <w:proofErr w:type="spellEnd"/>
      <w:r w:rsidRPr="006C3757">
        <w:t xml:space="preserve"> (</w:t>
      </w:r>
      <w:proofErr w:type="spellStart"/>
      <w:r w:rsidRPr="006C3757">
        <w:t>Akkaya</w:t>
      </w:r>
      <w:proofErr w:type="spellEnd"/>
      <w:r w:rsidRPr="006C3757">
        <w:t xml:space="preserve"> and </w:t>
      </w:r>
      <w:proofErr w:type="spellStart"/>
      <w:r w:rsidRPr="006C3757">
        <w:t>Tabak</w:t>
      </w:r>
      <w:proofErr w:type="spellEnd"/>
      <w:r w:rsidRPr="006C3757">
        <w:t xml:space="preserve">, 2020). Starbucks company is all above coffee, tea, backed item and many more goods seller industry and it provide their services in various country so they decide that its very essential term that they develop various practices for stability development in organization activity because its essential term for long term efficiency expansion of business and maintain stability. This study will provide </w:t>
      </w:r>
      <w:proofErr w:type="spellStart"/>
      <w:r w:rsidRPr="006C3757">
        <w:t>ifnroamtion</w:t>
      </w:r>
      <w:proofErr w:type="spellEnd"/>
      <w:r w:rsidRPr="006C3757">
        <w:t xml:space="preserve"> about how to manage various aspect with proper evaluation and identification of external activities for higher effectiveness development in organization, which ethical aspects they follows for employee performance improvement and recommendation about which major aspects they have to develop for higher efficiency expansion within company practices.</w:t>
      </w:r>
    </w:p>
    <w:p w14:paraId="08ED47C1" w14:textId="77777777" w:rsidR="006C3757" w:rsidRPr="006C3757" w:rsidRDefault="006C3757" w:rsidP="006C3757">
      <w:pPr>
        <w:pStyle w:val="Heading1"/>
        <w:ind w:left="0" w:firstLine="0"/>
        <w:rPr>
          <w:lang w:val="en-IN" w:eastAsia="en-US"/>
        </w:rPr>
      </w:pPr>
      <w:bookmarkStart w:id="1" w:name="_Toc89547180"/>
      <w:bookmarkStart w:id="2" w:name="_Toc89674294"/>
      <w:r w:rsidRPr="006C3757">
        <w:rPr>
          <w:lang w:val="en-IN" w:eastAsia="en-US"/>
        </w:rPr>
        <w:t>EVALUATE ORGANIZATIONAL ENVIRONMENT AND ANALYZE THAT ENVIRONMENTAL FACTORS IMPACT ON PERFORMANCE OF WORK CULTURE</w:t>
      </w:r>
      <w:bookmarkEnd w:id="1"/>
      <w:bookmarkEnd w:id="2"/>
    </w:p>
    <w:p w14:paraId="11E66233" w14:textId="77777777" w:rsidR="006C3757" w:rsidRPr="006C3757" w:rsidRDefault="006C3757" w:rsidP="006C3757">
      <w:pPr>
        <w:suppressAutoHyphens w:val="0"/>
        <w:spacing w:after="200"/>
        <w:jc w:val="left"/>
        <w:rPr>
          <w:szCs w:val="24"/>
          <w:lang w:val="en-US" w:eastAsia="en-US"/>
        </w:rPr>
      </w:pPr>
      <w:r w:rsidRPr="006C3757">
        <w:rPr>
          <w:b/>
          <w:szCs w:val="24"/>
          <w:lang w:val="en-IN" w:eastAsia="en-US"/>
        </w:rPr>
        <w:t xml:space="preserve">Organizational environment: </w:t>
      </w:r>
      <w:r w:rsidRPr="006C3757">
        <w:rPr>
          <w:szCs w:val="24"/>
          <w:lang w:val="en-IN" w:eastAsia="en-US"/>
        </w:rPr>
        <w:t>This concept mainly includes set of different people, various perception, creative ideas, innovation, planning, involvement of unique things, engagement of resources, evaluation of market changes and many more which mainly includes for higher efficiency development in business practices and tools engagement for new opportunities development (</w:t>
      </w:r>
      <w:proofErr w:type="spellStart"/>
      <w:r w:rsidRPr="006C3757">
        <w:rPr>
          <w:color w:val="222222"/>
          <w:szCs w:val="24"/>
          <w:shd w:val="clear" w:color="auto" w:fill="FFFFFF"/>
          <w:lang w:val="en-US" w:eastAsia="en-US"/>
        </w:rPr>
        <w:t>Martínez</w:t>
      </w:r>
      <w:proofErr w:type="spellEnd"/>
      <w:r w:rsidRPr="006C3757">
        <w:rPr>
          <w:color w:val="222222"/>
          <w:szCs w:val="24"/>
          <w:shd w:val="clear" w:color="auto" w:fill="FFFFFF"/>
          <w:lang w:val="en-US" w:eastAsia="en-US"/>
        </w:rPr>
        <w:t xml:space="preserve">-Caro and </w:t>
      </w:r>
      <w:proofErr w:type="spellStart"/>
      <w:r w:rsidRPr="006C3757">
        <w:rPr>
          <w:color w:val="222222"/>
          <w:szCs w:val="24"/>
          <w:shd w:val="clear" w:color="auto" w:fill="FFFFFF"/>
          <w:lang w:val="en-US" w:eastAsia="en-US"/>
        </w:rPr>
        <w:t>et.al</w:t>
      </w:r>
      <w:proofErr w:type="spellEnd"/>
      <w:r w:rsidRPr="006C3757">
        <w:rPr>
          <w:color w:val="222222"/>
          <w:szCs w:val="24"/>
          <w:shd w:val="clear" w:color="auto" w:fill="FFFFFF"/>
          <w:lang w:val="en-US" w:eastAsia="en-US"/>
        </w:rPr>
        <w:t>., 2020</w:t>
      </w:r>
      <w:r w:rsidRPr="006C3757">
        <w:rPr>
          <w:szCs w:val="24"/>
          <w:lang w:val="en-US" w:eastAsia="en-US"/>
        </w:rPr>
        <w:t>)</w:t>
      </w:r>
      <w:r w:rsidRPr="006C3757">
        <w:rPr>
          <w:szCs w:val="24"/>
          <w:lang w:val="en-IN" w:eastAsia="en-US"/>
        </w:rPr>
        <w:t>. Organization effective improvement and effectiveness development is not easier process but proper structure application of employee benefits rules management, safety and security development, continues checking about external and internal factors influence individual performance evaluation and many more aspects is effective approach for managing sustainable organizational environment.</w:t>
      </w:r>
    </w:p>
    <w:p w14:paraId="4E520303" w14:textId="77777777" w:rsidR="006C3757" w:rsidRPr="006C3757" w:rsidRDefault="006C3757" w:rsidP="006C3757">
      <w:pPr>
        <w:suppressAutoHyphens w:val="0"/>
        <w:spacing w:after="200"/>
        <w:jc w:val="left"/>
        <w:rPr>
          <w:szCs w:val="24"/>
          <w:lang w:val="en-US" w:eastAsia="en-US"/>
        </w:rPr>
      </w:pPr>
      <w:r w:rsidRPr="006C3757">
        <w:rPr>
          <w:b/>
          <w:szCs w:val="24"/>
          <w:lang w:val="en-IN" w:eastAsia="en-US"/>
        </w:rPr>
        <w:t xml:space="preserve">PESTEL analysis: </w:t>
      </w:r>
      <w:r w:rsidRPr="006C3757">
        <w:rPr>
          <w:szCs w:val="24"/>
          <w:lang w:val="en-IN" w:eastAsia="en-US"/>
        </w:rPr>
        <w:t xml:space="preserve">This term is all above refers to that management of different factors like employee engagement, provide guidance to performing their task, external activities other employee performance and their reviews change their </w:t>
      </w:r>
      <w:proofErr w:type="spellStart"/>
      <w:r w:rsidRPr="006C3757">
        <w:rPr>
          <w:szCs w:val="24"/>
          <w:lang w:val="en-IN" w:eastAsia="en-US"/>
        </w:rPr>
        <w:t>mindset</w:t>
      </w:r>
      <w:proofErr w:type="spellEnd"/>
      <w:r w:rsidRPr="006C3757">
        <w:rPr>
          <w:szCs w:val="24"/>
          <w:lang w:val="en-IN" w:eastAsia="en-US"/>
        </w:rPr>
        <w:t xml:space="preserve">, market demand flow, similar types of organization activities and their new concept, changes in technical aspect and many ore aspects which influence performance of organization or business these term is all above refers to </w:t>
      </w:r>
      <w:r w:rsidRPr="006C3757">
        <w:rPr>
          <w:szCs w:val="24"/>
          <w:lang w:val="en-IN" w:eastAsia="en-US"/>
        </w:rPr>
        <w:lastRenderedPageBreak/>
        <w:t>includes activities which has power to resolve problem and provide best and sustainable result (</w:t>
      </w:r>
      <w:proofErr w:type="spellStart"/>
      <w:r w:rsidRPr="006C3757">
        <w:rPr>
          <w:color w:val="222222"/>
          <w:szCs w:val="24"/>
          <w:shd w:val="clear" w:color="auto" w:fill="FFFFFF"/>
          <w:lang w:val="en-US" w:eastAsia="en-US"/>
        </w:rPr>
        <w:t>Tetzlaff</w:t>
      </w:r>
      <w:proofErr w:type="spellEnd"/>
      <w:r w:rsidRPr="006C3757">
        <w:rPr>
          <w:color w:val="222222"/>
          <w:szCs w:val="24"/>
          <w:shd w:val="clear" w:color="auto" w:fill="FFFFFF"/>
          <w:lang w:val="en-US" w:eastAsia="en-US"/>
        </w:rPr>
        <w:t xml:space="preserve"> and </w:t>
      </w:r>
      <w:proofErr w:type="spellStart"/>
      <w:r w:rsidRPr="006C3757">
        <w:rPr>
          <w:color w:val="222222"/>
          <w:szCs w:val="24"/>
          <w:shd w:val="clear" w:color="auto" w:fill="FFFFFF"/>
          <w:lang w:val="en-US" w:eastAsia="en-US"/>
        </w:rPr>
        <w:t>et.al</w:t>
      </w:r>
      <w:proofErr w:type="spellEnd"/>
      <w:r w:rsidRPr="006C3757">
        <w:rPr>
          <w:color w:val="222222"/>
          <w:szCs w:val="24"/>
          <w:shd w:val="clear" w:color="auto" w:fill="FFFFFF"/>
          <w:lang w:val="en-US" w:eastAsia="en-US"/>
        </w:rPr>
        <w:t>., 2021</w:t>
      </w:r>
      <w:r w:rsidRPr="006C3757">
        <w:rPr>
          <w:szCs w:val="24"/>
          <w:lang w:val="en-US" w:eastAsia="en-US"/>
        </w:rPr>
        <w:t>)</w:t>
      </w:r>
      <w:r w:rsidRPr="006C3757">
        <w:rPr>
          <w:szCs w:val="24"/>
          <w:lang w:val="en-IN" w:eastAsia="en-US"/>
        </w:rPr>
        <w:t>. So its essential that Starbucks industry consider when they decide to improvement their business culture effectiveness which will defiantly possible by external environment evaluation are as follows,</w:t>
      </w:r>
    </w:p>
    <w:p w14:paraId="3B4A64AE" w14:textId="77777777" w:rsidR="006C3757" w:rsidRPr="006C3757" w:rsidRDefault="006C3757" w:rsidP="006C3757">
      <w:pPr>
        <w:suppressAutoHyphens w:val="0"/>
        <w:spacing w:after="200"/>
        <w:jc w:val="left"/>
        <w:rPr>
          <w:b/>
          <w:szCs w:val="24"/>
          <w:lang w:val="en-IN" w:eastAsia="en-US"/>
        </w:rPr>
      </w:pPr>
      <w:r w:rsidRPr="006C3757">
        <w:rPr>
          <w:b/>
          <w:szCs w:val="24"/>
          <w:lang w:val="en-IN" w:eastAsia="en-US"/>
        </w:rPr>
        <w:t>Political factor</w:t>
      </w:r>
    </w:p>
    <w:p w14:paraId="300531D7" w14:textId="77777777" w:rsidR="006C3757" w:rsidRPr="006C3757" w:rsidRDefault="006C3757" w:rsidP="006C3757">
      <w:pPr>
        <w:suppressAutoHyphens w:val="0"/>
        <w:spacing w:after="200"/>
        <w:jc w:val="left"/>
        <w:rPr>
          <w:szCs w:val="24"/>
          <w:lang w:val="en-US" w:eastAsia="en-US"/>
        </w:rPr>
      </w:pPr>
      <w:r w:rsidRPr="006C3757">
        <w:rPr>
          <w:szCs w:val="24"/>
          <w:lang w:val="en-IN" w:eastAsia="en-US"/>
        </w:rPr>
        <w:tab/>
        <w:t>Variation or changes in political factors influence performance of business and work culture. Political force mainly refers to includes legal aspects develop by government and includes practices like transportation charges, tax, interest and many more. Identification and knowledge about these ascots are very important term for higher best and sustainable result development. Starbucks mainly provide drink and food products in market so from the consideration about this term that their business activities influence by changes and export of coffee beans activity and higher taxes on products directly affects work performance (</w:t>
      </w:r>
      <w:r w:rsidRPr="006C3757">
        <w:rPr>
          <w:color w:val="222222"/>
          <w:szCs w:val="24"/>
          <w:shd w:val="clear" w:color="auto" w:fill="FFFFFF"/>
          <w:lang w:val="en-US" w:eastAsia="en-US"/>
        </w:rPr>
        <w:t>Ali and Anwar, 2021</w:t>
      </w:r>
      <w:r w:rsidRPr="006C3757">
        <w:rPr>
          <w:szCs w:val="24"/>
          <w:lang w:val="en-US" w:eastAsia="en-US"/>
        </w:rPr>
        <w:t>)</w:t>
      </w:r>
      <w:r w:rsidRPr="006C3757">
        <w:rPr>
          <w:szCs w:val="24"/>
          <w:lang w:val="en-IN" w:eastAsia="en-US"/>
        </w:rPr>
        <w:t>. And it can be influence by variation in product tax so they have to evaluate this on continue basis and then they have to develop changes according to requirement basis. Otherwise its not easier to survives in global market.</w:t>
      </w:r>
    </w:p>
    <w:p w14:paraId="5255DBA6" w14:textId="77777777" w:rsidR="006C3757" w:rsidRPr="006C3757" w:rsidRDefault="006C3757" w:rsidP="006C3757">
      <w:pPr>
        <w:suppressAutoHyphens w:val="0"/>
        <w:spacing w:after="200"/>
        <w:jc w:val="left"/>
        <w:rPr>
          <w:szCs w:val="24"/>
          <w:lang w:val="en-IN" w:eastAsia="en-US"/>
        </w:rPr>
      </w:pPr>
      <w:r w:rsidRPr="006C3757">
        <w:rPr>
          <w:b/>
          <w:szCs w:val="24"/>
          <w:lang w:val="en-IN" w:eastAsia="en-US"/>
        </w:rPr>
        <w:t>Economic factor:</w:t>
      </w:r>
      <w:r w:rsidRPr="006C3757">
        <w:rPr>
          <w:szCs w:val="24"/>
          <w:lang w:val="en-IN" w:eastAsia="en-US"/>
        </w:rPr>
        <w:t xml:space="preserve"> This environmental force mainly influence labour rate, inflation rate, exchange rate and many more. Starbucks work culture mainly affects by variation rate because they develop their product pricing higher when economic inflation rate get higher then it influences on their selling so its directly affects organization financial activities. And from this term they have responsibility to take and prepares different decisions-making activity for properly survives in the competitive market.</w:t>
      </w:r>
    </w:p>
    <w:p w14:paraId="42D84147" w14:textId="77777777" w:rsidR="006C3757" w:rsidRPr="006C3757" w:rsidRDefault="006C3757" w:rsidP="006C3757">
      <w:pPr>
        <w:suppressAutoHyphens w:val="0"/>
        <w:spacing w:after="200"/>
        <w:jc w:val="left"/>
        <w:rPr>
          <w:szCs w:val="24"/>
          <w:lang w:val="en-IN" w:eastAsia="en-US"/>
        </w:rPr>
      </w:pPr>
      <w:r w:rsidRPr="006C3757">
        <w:rPr>
          <w:b/>
          <w:szCs w:val="24"/>
          <w:lang w:val="en-IN" w:eastAsia="en-US"/>
        </w:rPr>
        <w:t>Social factor:</w:t>
      </w:r>
      <w:r w:rsidRPr="006C3757">
        <w:rPr>
          <w:szCs w:val="24"/>
          <w:lang w:val="en-IN" w:eastAsia="en-US"/>
        </w:rPr>
        <w:t xml:space="preserve"> One of the most challenging aspects of environmental factors because it mainly depend on behaviour, perception, choice of people. Its not easier to found best and sustainable idea to manage multiple aspects with effective manner. Different people have their different perception and believe and which has power to influence to the people perception as well. This company decide to expand their business in different place they have responsibility to evaluate and identified that where people has interest in coffee, teas, backed items and product on daily basis. Without evaluation and identification of this term they will not survive and their work cultural activities negatively influence when their people ahs not interest in this type of food. So </w:t>
      </w:r>
      <w:r w:rsidRPr="006C3757">
        <w:rPr>
          <w:szCs w:val="24"/>
          <w:lang w:val="en-IN" w:eastAsia="en-US"/>
        </w:rPr>
        <w:lastRenderedPageBreak/>
        <w:t>from the idea about this term and this factors its important that they evaluate audience perception and their tradition.</w:t>
      </w:r>
    </w:p>
    <w:p w14:paraId="7D4D0FB0" w14:textId="2AA4BAC6" w:rsidR="006C3757" w:rsidRPr="006C3757" w:rsidRDefault="006C3757" w:rsidP="006C3757">
      <w:pPr>
        <w:suppressAutoHyphens w:val="0"/>
        <w:spacing w:after="200"/>
        <w:jc w:val="left"/>
        <w:rPr>
          <w:szCs w:val="24"/>
          <w:lang w:val="en-US" w:eastAsia="en-US"/>
        </w:rPr>
      </w:pPr>
      <w:r w:rsidRPr="006C3757">
        <w:rPr>
          <w:b/>
          <w:szCs w:val="24"/>
          <w:lang w:val="en-IN" w:eastAsia="en-US"/>
        </w:rPr>
        <w:t>Technological factor:</w:t>
      </w:r>
      <w:r w:rsidRPr="006C3757">
        <w:rPr>
          <w:szCs w:val="24"/>
          <w:lang w:val="en-IN" w:eastAsia="en-US"/>
        </w:rPr>
        <w:t xml:space="preserve"> On the basis of recent market trend not only this organization activity will affects by this factor. Thus, individual organization activities mainly affects by it because people ahs so many options to buy goods and services throughout online applications and they mainly consider to buying product services direct at home (</w:t>
      </w:r>
      <w:proofErr w:type="spellStart"/>
      <w:r w:rsidRPr="006C3757">
        <w:rPr>
          <w:color w:val="222222"/>
          <w:szCs w:val="24"/>
          <w:shd w:val="clear" w:color="auto" w:fill="FFFFFF"/>
          <w:lang w:val="en-US" w:eastAsia="en-US"/>
        </w:rPr>
        <w:t>Martínez</w:t>
      </w:r>
      <w:proofErr w:type="spellEnd"/>
      <w:r w:rsidRPr="006C3757">
        <w:rPr>
          <w:color w:val="222222"/>
          <w:szCs w:val="24"/>
          <w:shd w:val="clear" w:color="auto" w:fill="FFFFFF"/>
          <w:lang w:val="en-US" w:eastAsia="en-US"/>
        </w:rPr>
        <w:t xml:space="preserve">-Caro and </w:t>
      </w:r>
      <w:proofErr w:type="spellStart"/>
      <w:r w:rsidRPr="006C3757">
        <w:rPr>
          <w:color w:val="222222"/>
          <w:szCs w:val="24"/>
          <w:shd w:val="clear" w:color="auto" w:fill="FFFFFF"/>
          <w:lang w:val="en-US" w:eastAsia="en-US"/>
        </w:rPr>
        <w:t>et.al</w:t>
      </w:r>
      <w:proofErr w:type="spellEnd"/>
      <w:r w:rsidRPr="006C3757">
        <w:rPr>
          <w:color w:val="222222"/>
          <w:szCs w:val="24"/>
          <w:shd w:val="clear" w:color="auto" w:fill="FFFFFF"/>
          <w:lang w:val="en-US" w:eastAsia="en-US"/>
        </w:rPr>
        <w:t>., 2020</w:t>
      </w:r>
      <w:r w:rsidRPr="006C3757">
        <w:rPr>
          <w:szCs w:val="24"/>
          <w:lang w:val="en-US" w:eastAsia="en-US"/>
        </w:rPr>
        <w:t>)</w:t>
      </w:r>
      <w:r w:rsidRPr="006C3757">
        <w:rPr>
          <w:szCs w:val="24"/>
          <w:lang w:val="en-IN" w:eastAsia="en-US"/>
        </w:rPr>
        <w:t xml:space="preserve">. Furthermore, idea about this activity that variation in technological tools influence activity of work culture. Idea about this term that new technology influence activities of multiple business its essential that </w:t>
      </w:r>
      <w:r w:rsidR="004D46E3" w:rsidRPr="006C3757">
        <w:rPr>
          <w:szCs w:val="24"/>
          <w:lang w:val="en-IN" w:eastAsia="en-US"/>
        </w:rPr>
        <w:t>Starbucks</w:t>
      </w:r>
      <w:r w:rsidRPr="006C3757">
        <w:rPr>
          <w:szCs w:val="24"/>
          <w:lang w:val="en-IN" w:eastAsia="en-US"/>
        </w:rPr>
        <w:t xml:space="preserve"> company also implement new innovative techniques for product promotion and selling activity if they not develop interest on directly impacts on worker activity, performance of selling and reduce interaction with new audience etc.</w:t>
      </w:r>
    </w:p>
    <w:p w14:paraId="105FDD69" w14:textId="77777777" w:rsidR="006C3757" w:rsidRPr="006C3757" w:rsidRDefault="006C3757" w:rsidP="006C3757">
      <w:pPr>
        <w:suppressAutoHyphens w:val="0"/>
        <w:spacing w:after="200"/>
        <w:jc w:val="left"/>
        <w:rPr>
          <w:szCs w:val="24"/>
          <w:lang w:val="en-IN" w:eastAsia="en-US"/>
        </w:rPr>
      </w:pPr>
      <w:r w:rsidRPr="006C3757">
        <w:rPr>
          <w:b/>
          <w:szCs w:val="24"/>
          <w:lang w:val="en-IN" w:eastAsia="en-US"/>
        </w:rPr>
        <w:t>Environmental factor:</w:t>
      </w:r>
      <w:r w:rsidRPr="006C3757">
        <w:rPr>
          <w:szCs w:val="24"/>
          <w:lang w:val="en-IN" w:eastAsia="en-US"/>
        </w:rPr>
        <w:t xml:space="preserve"> This industry mainly raise huge amount of waste because so many people not eat overall food and they have no option to through waste products and it creates and bad aspects and generates environment issue they badly affects activities of business and when these aspect influence then it affects performance of employees. Starbuck decide to improve their brand value it decide to provide hot and cold both type of products so this factors not highly influence their activity but the only thing which essential to knowing is to manage require changes on the basis of weather or seasonal basis.</w:t>
      </w:r>
    </w:p>
    <w:p w14:paraId="48BDAC08" w14:textId="77777777" w:rsidR="006C3757" w:rsidRPr="006C3757" w:rsidRDefault="006C3757" w:rsidP="006C3757">
      <w:pPr>
        <w:suppressAutoHyphens w:val="0"/>
        <w:spacing w:after="200"/>
        <w:jc w:val="left"/>
        <w:rPr>
          <w:szCs w:val="24"/>
          <w:lang w:val="en-IN" w:eastAsia="en-US"/>
        </w:rPr>
      </w:pPr>
      <w:r w:rsidRPr="006C3757">
        <w:rPr>
          <w:b/>
          <w:szCs w:val="24"/>
          <w:lang w:val="en-IN" w:eastAsia="en-US"/>
        </w:rPr>
        <w:t>Legal factor:</w:t>
      </w:r>
      <w:r w:rsidRPr="006C3757">
        <w:rPr>
          <w:szCs w:val="24"/>
          <w:lang w:val="en-IN" w:eastAsia="en-US"/>
        </w:rPr>
        <w:t xml:space="preserve"> In context of Starbucks company their activities majorly affects by law policy on transportation and trade activity because they have not clear and specific idea to manage various aspect with consideration of multiple essential factors like they will identified and change their product cost on the basis of variation in transportation laws. Also they effectively evaluate with consideration and identification of forces which has power to resolve problems with sustainability development.</w:t>
      </w:r>
    </w:p>
    <w:p w14:paraId="2F7D9329" w14:textId="77777777" w:rsidR="006C3757" w:rsidRPr="006C3757" w:rsidRDefault="006C3757" w:rsidP="006C3757">
      <w:pPr>
        <w:suppressAutoHyphens w:val="0"/>
        <w:spacing w:after="200"/>
        <w:jc w:val="left"/>
        <w:rPr>
          <w:szCs w:val="24"/>
          <w:lang w:val="en-IN" w:eastAsia="en-US"/>
        </w:rPr>
      </w:pPr>
      <w:r w:rsidRPr="006C3757">
        <w:rPr>
          <w:b/>
          <w:szCs w:val="24"/>
          <w:lang w:val="en-IN" w:eastAsia="en-US"/>
        </w:rPr>
        <w:t xml:space="preserve">SWOT analysis: </w:t>
      </w:r>
      <w:r w:rsidRPr="006C3757">
        <w:rPr>
          <w:szCs w:val="24"/>
          <w:lang w:val="en-IN" w:eastAsia="en-US"/>
        </w:rPr>
        <w:t>Proper evaluation and identification of external factors its major essential to properly evaluate internal business activities analysis which useful for provide idea to maintain effectiveness sin work culture are as follows,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75"/>
        <w:gridCol w:w="4675"/>
      </w:tblGrid>
      <w:tr w:rsidR="006C3757" w:rsidRPr="006C3757" w14:paraId="4A52AB84" w14:textId="77777777" w:rsidTr="0057306D">
        <w:tc>
          <w:tcPr>
            <w:tcW w:w="4788" w:type="dxa"/>
          </w:tcPr>
          <w:p w14:paraId="7F836714" w14:textId="77777777" w:rsidR="006C3757" w:rsidRPr="006C3757" w:rsidRDefault="006C3757" w:rsidP="006C3757">
            <w:pPr>
              <w:suppressAutoHyphens w:val="0"/>
              <w:spacing w:after="200"/>
              <w:jc w:val="left"/>
              <w:rPr>
                <w:b/>
                <w:szCs w:val="24"/>
                <w:lang w:val="en-IN" w:eastAsia="en-US"/>
              </w:rPr>
            </w:pPr>
            <w:r w:rsidRPr="006C3757">
              <w:rPr>
                <w:b/>
                <w:szCs w:val="24"/>
                <w:lang w:val="en-IN" w:eastAsia="en-US"/>
              </w:rPr>
              <w:t>Strength</w:t>
            </w:r>
          </w:p>
        </w:tc>
        <w:tc>
          <w:tcPr>
            <w:tcW w:w="4788" w:type="dxa"/>
          </w:tcPr>
          <w:p w14:paraId="6F166CA3" w14:textId="77777777" w:rsidR="006C3757" w:rsidRPr="006C3757" w:rsidRDefault="006C3757" w:rsidP="006C3757">
            <w:pPr>
              <w:suppressAutoHyphens w:val="0"/>
              <w:spacing w:after="200"/>
              <w:jc w:val="left"/>
              <w:rPr>
                <w:b/>
                <w:szCs w:val="24"/>
                <w:lang w:val="en-IN" w:eastAsia="en-US"/>
              </w:rPr>
            </w:pPr>
            <w:r w:rsidRPr="006C3757">
              <w:rPr>
                <w:b/>
                <w:szCs w:val="24"/>
                <w:lang w:val="en-IN" w:eastAsia="en-US"/>
              </w:rPr>
              <w:t>Weakness</w:t>
            </w:r>
          </w:p>
        </w:tc>
      </w:tr>
      <w:tr w:rsidR="006C3757" w:rsidRPr="006C3757" w14:paraId="1ECECAEE" w14:textId="77777777" w:rsidTr="0057306D">
        <w:tc>
          <w:tcPr>
            <w:tcW w:w="4788" w:type="dxa"/>
          </w:tcPr>
          <w:p w14:paraId="608ABBFF" w14:textId="77777777" w:rsidR="006C3757" w:rsidRPr="006C3757" w:rsidRDefault="006C3757" w:rsidP="006C3757">
            <w:pPr>
              <w:numPr>
                <w:ilvl w:val="0"/>
                <w:numId w:val="5"/>
              </w:numPr>
              <w:suppressAutoHyphens w:val="0"/>
              <w:spacing w:after="200" w:line="276" w:lineRule="auto"/>
              <w:jc w:val="left"/>
              <w:rPr>
                <w:szCs w:val="24"/>
                <w:lang w:val="en-IN" w:eastAsia="en-US"/>
              </w:rPr>
            </w:pPr>
            <w:r w:rsidRPr="006C3757">
              <w:rPr>
                <w:szCs w:val="24"/>
                <w:lang w:val="en-IN" w:eastAsia="en-US"/>
              </w:rPr>
              <w:lastRenderedPageBreak/>
              <w:t xml:space="preserve">Their different and effective brand image is major strength which provides regular benefits and repudiated brand continues and it provide benefits of work culture effectiveness. </w:t>
            </w:r>
          </w:p>
          <w:p w14:paraId="455B05B2" w14:textId="77777777" w:rsidR="006C3757" w:rsidRPr="006C3757" w:rsidRDefault="006C3757" w:rsidP="006C3757">
            <w:pPr>
              <w:numPr>
                <w:ilvl w:val="0"/>
                <w:numId w:val="5"/>
              </w:numPr>
              <w:suppressAutoHyphens w:val="0"/>
              <w:spacing w:after="200" w:line="276" w:lineRule="auto"/>
              <w:jc w:val="left"/>
              <w:rPr>
                <w:szCs w:val="24"/>
                <w:lang w:val="en-IN" w:eastAsia="en-US"/>
              </w:rPr>
            </w:pPr>
            <w:r w:rsidRPr="006C3757">
              <w:rPr>
                <w:szCs w:val="24"/>
                <w:lang w:val="en-IN" w:eastAsia="en-US"/>
              </w:rPr>
              <w:t>So idea about this term that they develop their different brand and image because they use effective raw material which not uses by other so different and unique packaging, brand, quality of product is major strength which is very useful for higher efficiency development in organization.</w:t>
            </w:r>
          </w:p>
        </w:tc>
        <w:tc>
          <w:tcPr>
            <w:tcW w:w="4788" w:type="dxa"/>
          </w:tcPr>
          <w:p w14:paraId="4FF65242" w14:textId="77777777" w:rsidR="006C3757" w:rsidRPr="006C3757" w:rsidRDefault="006C3757" w:rsidP="006C3757">
            <w:pPr>
              <w:suppressAutoHyphens w:val="0"/>
              <w:spacing w:after="200"/>
              <w:jc w:val="left"/>
              <w:rPr>
                <w:szCs w:val="24"/>
                <w:lang w:val="en-US" w:eastAsia="en-US"/>
              </w:rPr>
            </w:pPr>
            <w:r w:rsidRPr="006C3757">
              <w:rPr>
                <w:szCs w:val="24"/>
                <w:lang w:val="en-IN" w:eastAsia="en-US"/>
              </w:rPr>
              <w:t>Weakness is that their pricing is to higher so every individual cannot afford these products. Starbucks has name and people have idea that this specific product price is defiantly higher. So knowledge about this term they will not develop higher interest to using their products services (</w:t>
            </w:r>
            <w:proofErr w:type="spellStart"/>
            <w:r w:rsidRPr="006C3757">
              <w:rPr>
                <w:color w:val="222222"/>
                <w:szCs w:val="24"/>
                <w:shd w:val="clear" w:color="auto" w:fill="FFFFFF"/>
                <w:lang w:val="en-US" w:eastAsia="en-US"/>
              </w:rPr>
              <w:t>Akkaya</w:t>
            </w:r>
            <w:proofErr w:type="spellEnd"/>
            <w:r w:rsidRPr="006C3757">
              <w:rPr>
                <w:color w:val="222222"/>
                <w:szCs w:val="24"/>
                <w:shd w:val="clear" w:color="auto" w:fill="FFFFFF"/>
                <w:lang w:val="en-US" w:eastAsia="en-US"/>
              </w:rPr>
              <w:t xml:space="preserve"> and </w:t>
            </w:r>
            <w:proofErr w:type="spellStart"/>
            <w:r w:rsidRPr="006C3757">
              <w:rPr>
                <w:color w:val="222222"/>
                <w:szCs w:val="24"/>
                <w:shd w:val="clear" w:color="auto" w:fill="FFFFFF"/>
                <w:lang w:val="en-US" w:eastAsia="en-US"/>
              </w:rPr>
              <w:t>Tabak</w:t>
            </w:r>
            <w:proofErr w:type="spellEnd"/>
            <w:r w:rsidRPr="006C3757">
              <w:rPr>
                <w:color w:val="222222"/>
                <w:szCs w:val="24"/>
                <w:shd w:val="clear" w:color="auto" w:fill="FFFFFF"/>
                <w:lang w:val="en-US" w:eastAsia="en-US"/>
              </w:rPr>
              <w:t>,  2020</w:t>
            </w:r>
            <w:r w:rsidRPr="006C3757">
              <w:rPr>
                <w:szCs w:val="24"/>
                <w:lang w:val="en-US" w:eastAsia="en-US"/>
              </w:rPr>
              <w:t>)</w:t>
            </w:r>
            <w:r w:rsidRPr="006C3757">
              <w:rPr>
                <w:szCs w:val="24"/>
                <w:lang w:val="en-IN" w:eastAsia="en-US"/>
              </w:rPr>
              <w:t>.</w:t>
            </w:r>
          </w:p>
          <w:p w14:paraId="37BE8A97" w14:textId="77777777" w:rsidR="006C3757" w:rsidRPr="006C3757" w:rsidRDefault="006C3757" w:rsidP="006C3757">
            <w:pPr>
              <w:numPr>
                <w:ilvl w:val="0"/>
                <w:numId w:val="4"/>
              </w:numPr>
              <w:suppressAutoHyphens w:val="0"/>
              <w:spacing w:after="200" w:line="276" w:lineRule="auto"/>
              <w:jc w:val="left"/>
              <w:rPr>
                <w:szCs w:val="24"/>
                <w:lang w:val="en-IN" w:eastAsia="en-US"/>
              </w:rPr>
            </w:pPr>
            <w:r w:rsidRPr="006C3757">
              <w:rPr>
                <w:szCs w:val="24"/>
                <w:lang w:val="en-IN" w:eastAsia="en-US"/>
              </w:rPr>
              <w:t xml:space="preserve">From the people buying activity is major weakness as well and they not manage their brand services.  </w:t>
            </w:r>
          </w:p>
          <w:p w14:paraId="23D789D1" w14:textId="77777777" w:rsidR="006C3757" w:rsidRPr="006C3757" w:rsidRDefault="006C3757" w:rsidP="006C3757">
            <w:pPr>
              <w:numPr>
                <w:ilvl w:val="0"/>
                <w:numId w:val="4"/>
              </w:numPr>
              <w:suppressAutoHyphens w:val="0"/>
              <w:spacing w:after="200" w:line="276" w:lineRule="auto"/>
              <w:jc w:val="left"/>
              <w:rPr>
                <w:szCs w:val="24"/>
                <w:lang w:val="en-IN" w:eastAsia="en-US"/>
              </w:rPr>
            </w:pPr>
            <w:r w:rsidRPr="006C3757">
              <w:rPr>
                <w:szCs w:val="24"/>
                <w:lang w:val="en-IN" w:eastAsia="en-US"/>
              </w:rPr>
              <w:t>Furthermore, this weakness directly influence work culture because they have not specific target about selling their services. And when selling reduces and it directly influence revenue generate activity.</w:t>
            </w:r>
          </w:p>
        </w:tc>
      </w:tr>
      <w:tr w:rsidR="006C3757" w:rsidRPr="006C3757" w14:paraId="3C52D908" w14:textId="77777777" w:rsidTr="0057306D">
        <w:tc>
          <w:tcPr>
            <w:tcW w:w="4788" w:type="dxa"/>
          </w:tcPr>
          <w:p w14:paraId="7E4BC22E" w14:textId="77777777" w:rsidR="006C3757" w:rsidRPr="006C3757" w:rsidRDefault="006C3757" w:rsidP="006C3757">
            <w:pPr>
              <w:suppressAutoHyphens w:val="0"/>
              <w:spacing w:after="200"/>
              <w:jc w:val="left"/>
              <w:rPr>
                <w:b/>
                <w:szCs w:val="24"/>
                <w:lang w:val="en-IN" w:eastAsia="en-US"/>
              </w:rPr>
            </w:pPr>
            <w:r w:rsidRPr="006C3757">
              <w:rPr>
                <w:b/>
                <w:szCs w:val="24"/>
                <w:lang w:val="en-IN" w:eastAsia="en-US"/>
              </w:rPr>
              <w:t>Opportunities</w:t>
            </w:r>
          </w:p>
        </w:tc>
        <w:tc>
          <w:tcPr>
            <w:tcW w:w="4788" w:type="dxa"/>
          </w:tcPr>
          <w:p w14:paraId="3B6567FB" w14:textId="77777777" w:rsidR="006C3757" w:rsidRPr="006C3757" w:rsidRDefault="006C3757" w:rsidP="006C3757">
            <w:pPr>
              <w:suppressAutoHyphens w:val="0"/>
              <w:spacing w:after="200"/>
              <w:jc w:val="left"/>
              <w:rPr>
                <w:szCs w:val="24"/>
                <w:lang w:val="en-IN" w:eastAsia="en-US"/>
              </w:rPr>
            </w:pPr>
            <w:r w:rsidRPr="006C3757">
              <w:rPr>
                <w:szCs w:val="24"/>
                <w:lang w:val="en-IN" w:eastAsia="en-US"/>
              </w:rPr>
              <w:t>Threats</w:t>
            </w:r>
          </w:p>
        </w:tc>
      </w:tr>
      <w:tr w:rsidR="006C3757" w:rsidRPr="006C3757" w14:paraId="0BF71665" w14:textId="77777777" w:rsidTr="0057306D">
        <w:tc>
          <w:tcPr>
            <w:tcW w:w="4788" w:type="dxa"/>
          </w:tcPr>
          <w:p w14:paraId="515CE15F" w14:textId="77777777" w:rsidR="006C3757" w:rsidRPr="006C3757" w:rsidRDefault="006C3757" w:rsidP="006C3757">
            <w:pPr>
              <w:numPr>
                <w:ilvl w:val="0"/>
                <w:numId w:val="3"/>
              </w:numPr>
              <w:suppressAutoHyphens w:val="0"/>
              <w:spacing w:after="200" w:line="276" w:lineRule="auto"/>
              <w:jc w:val="left"/>
              <w:rPr>
                <w:szCs w:val="24"/>
                <w:lang w:val="en-IN" w:eastAsia="en-US"/>
              </w:rPr>
            </w:pPr>
            <w:r w:rsidRPr="006C3757">
              <w:rPr>
                <w:szCs w:val="24"/>
                <w:lang w:val="en-IN" w:eastAsia="en-US"/>
              </w:rPr>
              <w:t>This company has power to develop their business in multiple continues where people ahs power to spend money ion this products.</w:t>
            </w:r>
          </w:p>
          <w:p w14:paraId="733ECEB4" w14:textId="77777777" w:rsidR="006C3757" w:rsidRPr="006C3757" w:rsidRDefault="006C3757" w:rsidP="006C3757">
            <w:pPr>
              <w:numPr>
                <w:ilvl w:val="0"/>
                <w:numId w:val="3"/>
              </w:numPr>
              <w:suppressAutoHyphens w:val="0"/>
              <w:spacing w:after="200" w:line="276" w:lineRule="auto"/>
              <w:jc w:val="left"/>
              <w:rPr>
                <w:szCs w:val="24"/>
                <w:lang w:val="en-IN" w:eastAsia="en-US"/>
              </w:rPr>
            </w:pPr>
            <w:r w:rsidRPr="006C3757">
              <w:rPr>
                <w:szCs w:val="24"/>
                <w:lang w:val="en-IN" w:eastAsia="en-US"/>
              </w:rPr>
              <w:t xml:space="preserve">Many people highly motivate towards with expensive goods and products for social media effectiveness and showing their lifestyles. </w:t>
            </w:r>
          </w:p>
          <w:p w14:paraId="4B8CBD63" w14:textId="77777777" w:rsidR="006C3757" w:rsidRPr="006C3757" w:rsidRDefault="006C3757" w:rsidP="006C3757">
            <w:pPr>
              <w:numPr>
                <w:ilvl w:val="0"/>
                <w:numId w:val="3"/>
              </w:numPr>
              <w:suppressAutoHyphens w:val="0"/>
              <w:spacing w:after="200" w:line="276" w:lineRule="auto"/>
              <w:jc w:val="left"/>
              <w:rPr>
                <w:szCs w:val="24"/>
                <w:lang w:val="en-IN" w:eastAsia="en-US"/>
              </w:rPr>
            </w:pPr>
            <w:r w:rsidRPr="006C3757">
              <w:rPr>
                <w:szCs w:val="24"/>
                <w:lang w:val="en-IN" w:eastAsia="en-US"/>
              </w:rPr>
              <w:t xml:space="preserve">So this term is beneficial for this term and it promote their products and services as well. </w:t>
            </w:r>
          </w:p>
          <w:p w14:paraId="714A4B50" w14:textId="77777777" w:rsidR="006C3757" w:rsidRPr="006C3757" w:rsidRDefault="006C3757" w:rsidP="006C3757">
            <w:pPr>
              <w:numPr>
                <w:ilvl w:val="0"/>
                <w:numId w:val="3"/>
              </w:numPr>
              <w:suppressAutoHyphens w:val="0"/>
              <w:spacing w:after="200" w:line="276" w:lineRule="auto"/>
              <w:jc w:val="left"/>
              <w:rPr>
                <w:b/>
                <w:szCs w:val="24"/>
                <w:lang w:val="en-IN" w:eastAsia="en-US"/>
              </w:rPr>
            </w:pPr>
            <w:r w:rsidRPr="006C3757">
              <w:rPr>
                <w:szCs w:val="24"/>
                <w:lang w:val="en-IN" w:eastAsia="en-US"/>
              </w:rPr>
              <w:t>Variation in lifestyle and expensive food, restaurant attraction is effective opportunity to develop more impressiveness in business activities and work culture.</w:t>
            </w:r>
          </w:p>
        </w:tc>
        <w:tc>
          <w:tcPr>
            <w:tcW w:w="4788" w:type="dxa"/>
          </w:tcPr>
          <w:p w14:paraId="4A383FC9" w14:textId="77777777" w:rsidR="006C3757" w:rsidRPr="006C3757" w:rsidRDefault="006C3757" w:rsidP="006C3757">
            <w:pPr>
              <w:numPr>
                <w:ilvl w:val="0"/>
                <w:numId w:val="3"/>
              </w:numPr>
              <w:suppressAutoHyphens w:val="0"/>
              <w:spacing w:after="200" w:line="276" w:lineRule="auto"/>
              <w:jc w:val="left"/>
              <w:rPr>
                <w:szCs w:val="24"/>
                <w:lang w:val="en-IN" w:eastAsia="en-US"/>
              </w:rPr>
            </w:pPr>
            <w:r w:rsidRPr="006C3757">
              <w:rPr>
                <w:szCs w:val="24"/>
                <w:lang w:val="en-IN" w:eastAsia="en-US"/>
              </w:rPr>
              <w:t xml:space="preserve">Other organization, supplier performance are major threat of this company work culture discrimination. </w:t>
            </w:r>
          </w:p>
          <w:p w14:paraId="6AF3E872" w14:textId="77777777" w:rsidR="006C3757" w:rsidRPr="006C3757" w:rsidRDefault="006C3757" w:rsidP="006C3757">
            <w:pPr>
              <w:numPr>
                <w:ilvl w:val="0"/>
                <w:numId w:val="3"/>
              </w:numPr>
              <w:suppressAutoHyphens w:val="0"/>
              <w:spacing w:after="200" w:line="276" w:lineRule="auto"/>
              <w:jc w:val="left"/>
              <w:rPr>
                <w:szCs w:val="24"/>
                <w:lang w:val="en-IN" w:eastAsia="en-US"/>
              </w:rPr>
            </w:pPr>
            <w:r w:rsidRPr="006C3757">
              <w:rPr>
                <w:szCs w:val="24"/>
                <w:lang w:val="en-IN" w:eastAsia="en-US"/>
              </w:rPr>
              <w:t xml:space="preserve">Many other organization also decide to uses and applies this type of services in and they also develop their brand cost and brand values at same rate. </w:t>
            </w:r>
          </w:p>
          <w:p w14:paraId="2A2942DE" w14:textId="77777777" w:rsidR="006C3757" w:rsidRPr="006C3757" w:rsidRDefault="006C3757" w:rsidP="006C3757">
            <w:pPr>
              <w:numPr>
                <w:ilvl w:val="0"/>
                <w:numId w:val="3"/>
              </w:numPr>
              <w:suppressAutoHyphens w:val="0"/>
              <w:spacing w:after="200" w:line="276" w:lineRule="auto"/>
              <w:jc w:val="left"/>
              <w:rPr>
                <w:szCs w:val="24"/>
                <w:lang w:val="en-IN" w:eastAsia="en-US"/>
              </w:rPr>
            </w:pPr>
            <w:r w:rsidRPr="006C3757">
              <w:rPr>
                <w:szCs w:val="24"/>
                <w:lang w:val="en-IN" w:eastAsia="en-US"/>
              </w:rPr>
              <w:t xml:space="preserve">So knowledge about this threats that it affects performance of business and reduce profit generate them it defiantly affects on workers services and cash flow in organization. </w:t>
            </w:r>
          </w:p>
        </w:tc>
      </w:tr>
    </w:tbl>
    <w:p w14:paraId="2122C8B5" w14:textId="77777777" w:rsidR="006C3757" w:rsidRPr="006C3757" w:rsidRDefault="006C3757" w:rsidP="006C3757">
      <w:pPr>
        <w:suppressAutoHyphens w:val="0"/>
        <w:spacing w:after="200"/>
        <w:jc w:val="left"/>
        <w:rPr>
          <w:b/>
          <w:szCs w:val="24"/>
          <w:lang w:val="en-IN" w:eastAsia="en-US"/>
        </w:rPr>
      </w:pPr>
    </w:p>
    <w:p w14:paraId="4E7A7B14" w14:textId="77777777" w:rsidR="006C3757" w:rsidRPr="006C3757" w:rsidRDefault="006C3757" w:rsidP="006C3757">
      <w:pPr>
        <w:suppressAutoHyphens w:val="0"/>
        <w:spacing w:after="200"/>
        <w:jc w:val="left"/>
        <w:rPr>
          <w:szCs w:val="24"/>
          <w:lang w:val="en-IN" w:eastAsia="en-US"/>
        </w:rPr>
      </w:pPr>
    </w:p>
    <w:p w14:paraId="4BD0985D" w14:textId="77777777" w:rsidR="006C3757" w:rsidRPr="006C3757" w:rsidRDefault="006C3757" w:rsidP="006C3757"/>
    <w:p w14:paraId="1C72096B" w14:textId="77777777" w:rsidR="008A4907" w:rsidRDefault="009F7683">
      <w:pPr>
        <w:pStyle w:val="Heading1"/>
      </w:pPr>
      <w:bookmarkStart w:id="3" w:name="_Toc89674295"/>
      <w:r>
        <w:t>ETHICAL CULTURE</w:t>
      </w:r>
      <w:bookmarkEnd w:id="3"/>
    </w:p>
    <w:p w14:paraId="5DE01B58" w14:textId="77777777" w:rsidR="009F7683" w:rsidRPr="009F7683" w:rsidRDefault="009F7683" w:rsidP="009F7683">
      <w:r w:rsidRPr="009F7683">
        <w:t xml:space="preserve">Culture probably played a major implication over the ethical standards of the organisation. It is said that organisational culture is important in order to represent various things that are in regard to organisational </w:t>
      </w:r>
      <w:proofErr w:type="spellStart"/>
      <w:r w:rsidRPr="009F7683">
        <w:t>upliftment</w:t>
      </w:r>
      <w:proofErr w:type="spellEnd"/>
      <w:r w:rsidRPr="009F7683">
        <w:t>. There are certain ethics and ethical behaviour that are to be followed in the company and this will obviously result over the profitable standards that the organisation is dealing with on a personal basis</w:t>
      </w:r>
      <w:r w:rsidR="00F27E43">
        <w:t xml:space="preserve"> (</w:t>
      </w:r>
      <w:proofErr w:type="spellStart"/>
      <w:r w:rsidR="00F27E43" w:rsidRPr="00F27E43">
        <w:t>Jossan</w:t>
      </w:r>
      <w:proofErr w:type="spellEnd"/>
      <w:r w:rsidR="00F27E43">
        <w:t xml:space="preserve"> and </w:t>
      </w:r>
      <w:proofErr w:type="spellStart"/>
      <w:r w:rsidR="00F27E43">
        <w:t>et.al</w:t>
      </w:r>
      <w:proofErr w:type="spellEnd"/>
      <w:r w:rsidR="00F27E43" w:rsidRPr="00F27E43">
        <w:t>, 2021</w:t>
      </w:r>
      <w:r w:rsidR="00F27E43">
        <w:t>)</w:t>
      </w:r>
      <w:r w:rsidRPr="009F7683">
        <w:t xml:space="preserve">. </w:t>
      </w:r>
      <w:r w:rsidR="007B2349">
        <w:t>Ethics</w:t>
      </w:r>
      <w:r w:rsidRPr="009F7683">
        <w:t xml:space="preserve"> are necessary in order to create a perspective and also mental sustainability that would the deal with the fundamental operations and also maintain decision-making criteria on a day-to-day basis. This decision making is important in order to deal with several challenges and also the forces that would lead people to take a decisions based on the values which are oriented. The organisational systems are enhanced over the limits that are being scattered over by the ethical directions and there are certain failures in this regard where the organisational culture will be the supreme reason. The company </w:t>
      </w:r>
      <w:r w:rsidR="007B2349" w:rsidRPr="009F7683">
        <w:t>Starbucks</w:t>
      </w:r>
      <w:r w:rsidRPr="009F7683">
        <w:t xml:space="preserve"> in this regard is known to be one of the reputed of all types where it deals with different formal and informal systems on a day-to-day basis. To maintain a good customer approach and also to maintain the facility of a great embodiment that is in regard to organisation the framework will have to follow certain means and measures that our strategically oriented. Culture will be one of the dominant criteria in order to deal with the ethical principles of the company because to support ethics it is necessary to implement a prominent culture that would determine the on behaviour. Leaders in the organisation will stand as the role model where their actions would eventually speak lot more things that are appropriate and are also acceptable. This is because it is not until when there is a prototype that will have to be inhibited that the entire orientation can follow. The performance management systems as well as the authorities that are in regard to different structures that are a part of the decision-making process will eventually gather the programs that are to be oriented and also the standards of ethics can fall in regard. But considering the informal side of organisation there are certain code of conduct that will have to be maintained with respect to the ethics. Ethical culture is important in order to determine the pace with which the organisation is moving ahead and it is not until there is an execution of all the processes that are a part of ethical coincidence that will have to be maintained such that the organisation can significantly move ahead in terms of deriving its growth prospects</w:t>
      </w:r>
      <w:r w:rsidR="00F27E43">
        <w:t xml:space="preserve"> (</w:t>
      </w:r>
      <w:proofErr w:type="spellStart"/>
      <w:r w:rsidR="00F27E43" w:rsidRPr="00F27E43">
        <w:t>Hoijer</w:t>
      </w:r>
      <w:proofErr w:type="spellEnd"/>
      <w:r w:rsidR="00F27E43" w:rsidRPr="00F27E43">
        <w:t xml:space="preserve"> and </w:t>
      </w:r>
      <w:proofErr w:type="spellStart"/>
      <w:r w:rsidR="00F27E43" w:rsidRPr="00F27E43">
        <w:t>Malmberg</w:t>
      </w:r>
      <w:proofErr w:type="spellEnd"/>
      <w:r w:rsidR="00F27E43" w:rsidRPr="00F27E43">
        <w:t>, 2019</w:t>
      </w:r>
      <w:r w:rsidR="00F27E43">
        <w:t>)</w:t>
      </w:r>
      <w:r w:rsidRPr="009F7683">
        <w:t xml:space="preserve">. Most of the organisations are forming a corporate culture where there are certain driving factors that would eventually make the </w:t>
      </w:r>
      <w:r w:rsidRPr="009F7683">
        <w:lastRenderedPageBreak/>
        <w:t>organisation to go out of track from the ethical considerations. When culture is playing the significant prospect and is also bringing up what benefits it is also necessary to implement strategies such that it can contribute for the best of its ability to determine its prominence. The ethical culture in the organisation will aim for an increased employee count and also the job satisfaction that is oriented in the organisation. This can help the people to stay effective and committed.</w:t>
      </w:r>
    </w:p>
    <w:p w14:paraId="7985F820" w14:textId="77777777" w:rsidR="00131AF9" w:rsidRDefault="000827FF" w:rsidP="00131AF9">
      <w:r>
        <w:t>Ethics wi</w:t>
      </w:r>
      <w:r w:rsidRPr="000827FF">
        <w:t>ll help the organisation to stand unique with Strategies and also the most appropriate standards that are following in regard to the illegal activities and the behaviour of people around. It will bind the people together to one culture and that will also improve organisational performance. This is necessary because a value cannot be oriented without proper organisational performance and therefore the ideas that are into developing ethical behaviour can be useful for the organisation to stand and also to deal with atrocities</w:t>
      </w:r>
      <w:r w:rsidR="00F27E43">
        <w:t xml:space="preserve"> (</w:t>
      </w:r>
      <w:proofErr w:type="spellStart"/>
      <w:r w:rsidR="00F27E43" w:rsidRPr="00F27E43">
        <w:t>Verkuyten</w:t>
      </w:r>
      <w:proofErr w:type="spellEnd"/>
      <w:r w:rsidR="00F27E43" w:rsidRPr="00F27E43">
        <w:t xml:space="preserve"> and </w:t>
      </w:r>
      <w:proofErr w:type="spellStart"/>
      <w:r w:rsidR="00F27E43" w:rsidRPr="00F27E43">
        <w:t>Yogeeswaran</w:t>
      </w:r>
      <w:proofErr w:type="spellEnd"/>
      <w:r w:rsidR="00F27E43" w:rsidRPr="00F27E43">
        <w:t>, 2020</w:t>
      </w:r>
      <w:r w:rsidR="00F27E43">
        <w:t>)</w:t>
      </w:r>
      <w:r w:rsidRPr="000827FF">
        <w:t>. Culture when built for complaints is brought about by the set of essential factors and the criteria for succes</w:t>
      </w:r>
      <w:r w:rsidR="007B2349">
        <w:t>s.</w:t>
      </w:r>
      <w:r w:rsidRPr="000827FF">
        <w:t xml:space="preserve"> </w:t>
      </w:r>
      <w:r w:rsidR="007B2349">
        <w:t>T</w:t>
      </w:r>
      <w:r w:rsidRPr="000827FF">
        <w:t xml:space="preserve">here are certain outcomes based on the culture and its prominence in the organisation that would address everyday complaints and violations that usually impact the organisational performance. Ethical leadership is necessary in the organisation to make sure that the behaviour of people around is reflected over the policies of the organisation. A Holistic approach is gratified with respect to the influenced culture that is brought about by the set of policies processes and practices. These approaches are embedded over the communication prospect of the organisation where the genuine article outcomes are maintained. The creation of ethical hiring standard is as important as dealing with any other competence in the organisation because and information with regard to the implementation of requirements is probably oriented with the prominent understanding that reinforces obligations in the organisation. By formalizing ethical programs, the mechanism of ethical culture can be fostered. This will also include challenges that will have to be overcome and also their dynamic to organisational performance. The employees in the organisation will go ahead with the ethical complaints where an access towards the organisational </w:t>
      </w:r>
      <w:proofErr w:type="spellStart"/>
      <w:r w:rsidRPr="000827FF">
        <w:t>upliftment</w:t>
      </w:r>
      <w:proofErr w:type="spellEnd"/>
      <w:r w:rsidRPr="000827FF">
        <w:t xml:space="preserve"> and the culture of the organisation can also be maintained on a permanent basis. There are certain areas of research that will have to be brought forth with respect to ethical standards that will portray upon different organisational </w:t>
      </w:r>
      <w:proofErr w:type="spellStart"/>
      <w:r w:rsidRPr="000827FF">
        <w:t>upliftment</w:t>
      </w:r>
      <w:proofErr w:type="spellEnd"/>
      <w:r w:rsidR="006C3757">
        <w:t xml:space="preserve"> (</w:t>
      </w:r>
      <w:proofErr w:type="spellStart"/>
      <w:r w:rsidR="006C3757" w:rsidRPr="00F27E43">
        <w:t>Beugelsdijk</w:t>
      </w:r>
      <w:proofErr w:type="spellEnd"/>
      <w:r w:rsidR="006C3757">
        <w:t xml:space="preserve"> and </w:t>
      </w:r>
      <w:proofErr w:type="spellStart"/>
      <w:r w:rsidR="006C3757">
        <w:t>et.al</w:t>
      </w:r>
      <w:proofErr w:type="spellEnd"/>
      <w:r w:rsidR="006C3757" w:rsidRPr="00F27E43">
        <w:t>, 2018</w:t>
      </w:r>
      <w:r w:rsidR="006C3757">
        <w:t>)</w:t>
      </w:r>
      <w:r w:rsidRPr="000827FF">
        <w:t xml:space="preserve">. The organization Starbucks in disregard will move ahead. Inter research with respect to recruiting and selection processes that is prominent for organizational office. The office will have to stay satisfied with respect to become my mind that disoriented with the job and also the engagement that is </w:t>
      </w:r>
      <w:r w:rsidRPr="000827FF">
        <w:lastRenderedPageBreak/>
        <w:t xml:space="preserve">brought forth with respect to significant practice in the organization. The recruitment hiring standard is also one of the prominent criteria in this regard there and examination two words the more difficult enough recruitment techniques is also brought forth with respect to organizational culture. The programs that are the derivatives of ethics will have to make sure that the incorporation of multiple components will have to be dealt on a prominent ethics hotline. Consciousness is important in order to deal with the appropriate measures that would bring in programs that are necessary for Ethical framework to be implemented. This determination will have to be followed by organisational ethical training that will help employees to understand the prominence of ethics in a workplace. There are various perceptions of employees and the training session will obviously improve the employee </w:t>
      </w:r>
      <w:proofErr w:type="spellStart"/>
      <w:r w:rsidRPr="000827FF">
        <w:t>mindset</w:t>
      </w:r>
      <w:proofErr w:type="spellEnd"/>
      <w:r w:rsidRPr="000827FF">
        <w:t xml:space="preserve"> that they will understand the effectiveness of ethics and training processes</w:t>
      </w:r>
      <w:r w:rsidR="006C3757">
        <w:t xml:space="preserve"> (</w:t>
      </w:r>
      <w:r w:rsidR="006C3757" w:rsidRPr="00F27E43">
        <w:t>Gill, 2019</w:t>
      </w:r>
      <w:r w:rsidR="006C3757">
        <w:t>)</w:t>
      </w:r>
      <w:r w:rsidRPr="000827FF">
        <w:t>. Expansion of ethics is also one of the prominent criteria in emergence of different Technologies that are enhanced over training criteria. Why not following ethical culture the organisation cannot move ahead in terms of a positive note. This is because the performance of the organisation is entirely dependent upon the impact of ethical culture. The job satisfaction that is in regard to employees will also be determined with a proper alignment that is gratified over the impacts of ethical culture. The role of leaders is also one of the important and active criteria that is brought about by significant challenges which can be ported over effective leadership full stops embedded values can also be extended throughout the organisation and the demonstration of ethical leadership can therefore be maintained on a proper note. There are certain complexities that are brought forth with respect to the reality of organisational life and the ethical climate in this regard can make the organisation to stand as an immediate environment of growth. All the there are certain disagreement the following in regard to ethical climate at it will stand as a unique perspective and will help the organisation to stay recognised.</w:t>
      </w:r>
    </w:p>
    <w:p w14:paraId="238CD8D1" w14:textId="77777777" w:rsidR="007B2349" w:rsidRDefault="007B2349" w:rsidP="007B2349">
      <w:pPr>
        <w:pStyle w:val="Heading1"/>
      </w:pPr>
      <w:bookmarkStart w:id="4" w:name="_Toc89674296"/>
      <w:r>
        <w:t>RECOMMENDATIONS</w:t>
      </w:r>
      <w:bookmarkEnd w:id="4"/>
    </w:p>
    <w:p w14:paraId="6D6680B2" w14:textId="77777777" w:rsidR="007B2349" w:rsidRDefault="007B2349" w:rsidP="007B2349">
      <w:r w:rsidRPr="007B2349">
        <w:rPr>
          <w:b/>
          <w:bCs/>
        </w:rPr>
        <w:t>Communication of goals</w:t>
      </w:r>
      <w:r w:rsidRPr="007B2349">
        <w:t>: goals are an important part of engagement and performance. In order to improve the employee engagement it is necessary to make sure that the goals are properly conveyed. This is an important measure where the profitability productivity as well as the employee retention can be gratified</w:t>
      </w:r>
      <w:r>
        <w:t>.</w:t>
      </w:r>
      <w:r w:rsidRPr="007B2349">
        <w:t xml:space="preserve"> The different communication problems arise as a part of not clearly explaining the goals of the organisation and the employees are not understanding the means of to which they can move ahead in terms of accomplishing them. An excellence that is gratified </w:t>
      </w:r>
      <w:r w:rsidRPr="007B2349">
        <w:lastRenderedPageBreak/>
        <w:t xml:space="preserve">over the gold can be maintained overdue basis only if the majority of employees understand the clear goals that the organisation is moving ahead. </w:t>
      </w:r>
    </w:p>
    <w:p w14:paraId="10642467" w14:textId="77777777" w:rsidR="007B2349" w:rsidRDefault="007B2349" w:rsidP="007B2349">
      <w:r w:rsidRPr="007B2349">
        <w:rPr>
          <w:b/>
          <w:bCs/>
        </w:rPr>
        <w:t>Encourage open communication</w:t>
      </w:r>
      <w:r w:rsidRPr="007B2349">
        <w:t>: an open communication will have to be fostered with respect to the meetings that will have to be derived by the company. When the staff is not performing well it is first necessary to convey the right amount of feedback to their performance level such that they can win over the circumstances and can also be motivated. Open minded communication is as important as any other perspective because everybody has got the freedom to express their level of understanding and that will also bring about certain insights which might be important for employees to understand. The different perspective can be helpful for the organisation to their strategies that are unique. This can only be done with respect to open communication that will have to be fostered</w:t>
      </w:r>
      <w:r w:rsidR="006C3757">
        <w:t xml:space="preserve"> (</w:t>
      </w:r>
      <w:proofErr w:type="spellStart"/>
      <w:r w:rsidR="006C3757" w:rsidRPr="00F27E43">
        <w:t>Buszko</w:t>
      </w:r>
      <w:proofErr w:type="spellEnd"/>
      <w:r w:rsidR="006C3757" w:rsidRPr="00F27E43">
        <w:t>, 2018</w:t>
      </w:r>
      <w:r w:rsidR="006C3757">
        <w:t>)</w:t>
      </w:r>
      <w:r w:rsidRPr="007B2349">
        <w:t xml:space="preserve">. </w:t>
      </w:r>
    </w:p>
    <w:p w14:paraId="6CD54115" w14:textId="77777777" w:rsidR="007B2349" w:rsidRDefault="007B2349" w:rsidP="007B2349">
      <w:r w:rsidRPr="007B2349">
        <w:rPr>
          <w:b/>
          <w:bCs/>
        </w:rPr>
        <w:t>Culture</w:t>
      </w:r>
      <w:r w:rsidRPr="007B2349">
        <w:t xml:space="preserve">: culture plays an important role in determining the standards of employees. This culture will have to be such that a personal fit will therefore be fostered. Employees in the organisation will have to understand the organisational culture where the entire face of the organisation can therefore be achieved. It is not until when the entire prospective of the organisation is conveyed on a proper note that people can get to incorporate the requirement and they can follow accordingly. </w:t>
      </w:r>
    </w:p>
    <w:p w14:paraId="4C2EAF46" w14:textId="77777777" w:rsidR="007B2349" w:rsidRDefault="007B2349" w:rsidP="007B2349">
      <w:r w:rsidRPr="007B2349">
        <w:rPr>
          <w:b/>
          <w:bCs/>
        </w:rPr>
        <w:t>Active promotion of organisational effectiveness</w:t>
      </w:r>
      <w:r w:rsidRPr="007B2349">
        <w:t xml:space="preserve">: inactive promotion of organisational effectiveness will have to be fostered. This will be brought forth by the leaders that a reputed and can also derive the reputation ethics and values that are oriented in the company full stops employees in the organisation can make sure that these ethical policies are important and they can workforce in order to determine the reputation of the company. </w:t>
      </w:r>
    </w:p>
    <w:p w14:paraId="3606F8F5" w14:textId="77777777" w:rsidR="007B2349" w:rsidRDefault="007B2349" w:rsidP="007B2349">
      <w:r w:rsidRPr="007B2349">
        <w:rPr>
          <w:b/>
          <w:bCs/>
        </w:rPr>
        <w:t>Trust</w:t>
      </w:r>
      <w:r w:rsidRPr="007B2349">
        <w:t xml:space="preserve">: the company will have to make sure that a trust will have to be fortified with respect to the decisions that are strategic and are oriented on a perspective basis. This strategic direction will help the employees in order to stay unique with that of formulation such that the organisation can move ahead in the pace of development. </w:t>
      </w:r>
    </w:p>
    <w:p w14:paraId="44899164" w14:textId="77777777" w:rsidR="007B2349" w:rsidRDefault="007B2349" w:rsidP="007B2349">
      <w:r w:rsidRPr="007B2349">
        <w:rPr>
          <w:b/>
          <w:bCs/>
        </w:rPr>
        <w:t>Build engagement</w:t>
      </w:r>
      <w:r w:rsidRPr="007B2349">
        <w:t>: a proper engagement is necessary because employees will have to share their opinions as well as realistic measures in order to come across their ideas and ideologies. This is also a part of expressing their opinions that are genuine basic that is required for the organisation in order to stay uplifted. This environment is also included in the participation process where a prominent ideology and accountability can be gratified</w:t>
      </w:r>
      <w:r w:rsidR="006C3757">
        <w:t xml:space="preserve"> (</w:t>
      </w:r>
      <w:proofErr w:type="spellStart"/>
      <w:r w:rsidR="006C3757" w:rsidRPr="00F27E43">
        <w:t>Higgen</w:t>
      </w:r>
      <w:proofErr w:type="spellEnd"/>
      <w:r w:rsidR="006C3757" w:rsidRPr="00F27E43">
        <w:t xml:space="preserve"> and </w:t>
      </w:r>
      <w:proofErr w:type="spellStart"/>
      <w:r w:rsidR="006C3757" w:rsidRPr="00F27E43">
        <w:t>Mösko</w:t>
      </w:r>
      <w:proofErr w:type="spellEnd"/>
      <w:r w:rsidR="006C3757" w:rsidRPr="00F27E43">
        <w:t>, 2020</w:t>
      </w:r>
      <w:r w:rsidR="006C3757">
        <w:t>)</w:t>
      </w:r>
      <w:r w:rsidRPr="007B2349">
        <w:t xml:space="preserve">. </w:t>
      </w:r>
    </w:p>
    <w:p w14:paraId="6C9B809E" w14:textId="77777777" w:rsidR="007B2349" w:rsidRPr="007B2349" w:rsidRDefault="007B2349" w:rsidP="007B2349">
      <w:r w:rsidRPr="007B2349">
        <w:rPr>
          <w:b/>
          <w:bCs/>
        </w:rPr>
        <w:lastRenderedPageBreak/>
        <w:t>Immediate feedback</w:t>
      </w:r>
      <w:r w:rsidRPr="007B2349">
        <w:t>: immediate feedback is necessary because the with respect to the immediate feedback people can get to understand the standards up to which the can move ahead in terms of development. These are essential to make sure that the people are in the age of development and they can also fortified in the right amount of means that will have to be inculcated</w:t>
      </w:r>
      <w:r>
        <w:t>.</w:t>
      </w:r>
    </w:p>
    <w:p w14:paraId="24A21EB1" w14:textId="77777777" w:rsidR="008A4907" w:rsidRDefault="008A4907">
      <w:pPr>
        <w:pStyle w:val="Heading1"/>
      </w:pPr>
      <w:bookmarkStart w:id="5" w:name="_Toc89674297"/>
      <w:r>
        <w:t>CONCLUSION</w:t>
      </w:r>
      <w:bookmarkEnd w:id="5"/>
    </w:p>
    <w:p w14:paraId="7A80385A" w14:textId="77777777" w:rsidR="008A4907" w:rsidRDefault="00F27E43">
      <w:r w:rsidRPr="00F27E43">
        <w:t>The entire report concludes up on identifying the aspects that are oriented with work culture and its efficiency. Through this report one can easily understand the prominence of culture and how far it is being implemented over the tactics that the organisation is incorporating. This report the importance of ethics in organisation as well as offer it can build up culture is being explain. There are certain improvement factors that are being discussed at the day today basis. The entire prominence of organisational culture that is brought forth by the Starbucks is communicated in this report. The genuine outcomes after a part of cultural implications are being ratified over the perspective and processes that are practiced over and maintained with competence. The implementation of requirements as well as the formalising article programs are brought forth with a dynamic approach such that the organisational performance can also be maintained over a permanent basis. It is not until when the organisation is explaining its consciousness that it gets to incorporate the ethics and policies is what is being discussed in this report. There are a set of recommendations that are put forth such that people can easily understand the right amount of policies that will have to be inhibited. Communication of girls is being explained along with the encouragement that is brought forth with respect to the open communication. Every practice that is derived as a part of political cultural embodiment and it will also bring about a proper prominent that is gratified over circumstances.</w:t>
      </w:r>
    </w:p>
    <w:p w14:paraId="23FEBC8C" w14:textId="77777777" w:rsidR="008A4907" w:rsidRDefault="008A4907">
      <w:pPr>
        <w:sectPr w:rsidR="008A4907" w:rsidSect="00792392">
          <w:pgSz w:w="12240" w:h="15840"/>
          <w:pgMar w:top="1440" w:right="1440" w:bottom="1440" w:left="1440" w:header="720" w:footer="720" w:gutter="0"/>
          <w:cols w:space="720"/>
          <w:docGrid w:linePitch="600" w:charSpace="32768"/>
        </w:sectPr>
      </w:pPr>
    </w:p>
    <w:p w14:paraId="7E941767" w14:textId="77777777" w:rsidR="008A4907" w:rsidRDefault="008A4907">
      <w:pPr>
        <w:pStyle w:val="Heading1"/>
        <w:rPr>
          <w:u w:val="single"/>
        </w:rPr>
      </w:pPr>
      <w:bookmarkStart w:id="6" w:name="_Toc89674298"/>
      <w:r>
        <w:lastRenderedPageBreak/>
        <w:t>REFERENCES</w:t>
      </w:r>
      <w:bookmarkEnd w:id="6"/>
    </w:p>
    <w:p w14:paraId="1252D4BD" w14:textId="77777777" w:rsidR="008A4907" w:rsidRDefault="008A4907">
      <w:pPr>
        <w:pStyle w:val="BodyText"/>
        <w:rPr>
          <w:u w:val="single"/>
        </w:rPr>
      </w:pPr>
      <w:r>
        <w:rPr>
          <w:u w:val="single"/>
        </w:rPr>
        <w:t>Books and journals</w:t>
      </w:r>
    </w:p>
    <w:p w14:paraId="0EB81621" w14:textId="77777777" w:rsidR="006C3757" w:rsidRDefault="006C3757" w:rsidP="006C3757">
      <w:pPr>
        <w:ind w:left="567" w:hanging="567"/>
      </w:pPr>
      <w:proofErr w:type="spellStart"/>
      <w:r>
        <w:t>Akkaya</w:t>
      </w:r>
      <w:proofErr w:type="spellEnd"/>
      <w:r>
        <w:t xml:space="preserve">, B. and </w:t>
      </w:r>
      <w:proofErr w:type="spellStart"/>
      <w:r>
        <w:t>Tabak</w:t>
      </w:r>
      <w:proofErr w:type="spellEnd"/>
      <w:r>
        <w:t>, A., 2020. The link between organizational agility and leadership: A research in science parks. Academy of Strategic Management Journal. 19(1). pp.1-17.</w:t>
      </w:r>
    </w:p>
    <w:p w14:paraId="47359DB2" w14:textId="77777777" w:rsidR="006C3757" w:rsidRDefault="006C3757" w:rsidP="006C3757">
      <w:pPr>
        <w:ind w:left="567" w:hanging="567"/>
      </w:pPr>
      <w:r>
        <w:t>Ali, B.J. and Anwar, G., 2021. Business strategy: The influence of Strategic Competitiveness on competitive advantage. International Journal of Electrical, Electronics and Computers. 6(2).</w:t>
      </w:r>
    </w:p>
    <w:p w14:paraId="6EEF87DC" w14:textId="77777777" w:rsidR="006C3757" w:rsidRDefault="006C3757" w:rsidP="00F27E43">
      <w:pPr>
        <w:ind w:left="567" w:hanging="567"/>
      </w:pPr>
      <w:proofErr w:type="spellStart"/>
      <w:r w:rsidRPr="00F27E43">
        <w:t>Beugelsdijk</w:t>
      </w:r>
      <w:proofErr w:type="spellEnd"/>
      <w:r>
        <w:t xml:space="preserve"> and </w:t>
      </w:r>
      <w:proofErr w:type="spellStart"/>
      <w:r>
        <w:t>et.al</w:t>
      </w:r>
      <w:proofErr w:type="spellEnd"/>
      <w:r w:rsidRPr="00F27E43">
        <w:t>, 2018. Cultural distance and firm internationalization: A meta-analytical review and theoretical implications. Journal of Management</w:t>
      </w:r>
      <w:r>
        <w:t>.</w:t>
      </w:r>
      <w:r w:rsidRPr="00F27E43">
        <w:t xml:space="preserve"> 44(1)</w:t>
      </w:r>
      <w:r>
        <w:t>.</w:t>
      </w:r>
      <w:r w:rsidRPr="00F27E43">
        <w:t xml:space="preserve"> pp.89-130.</w:t>
      </w:r>
    </w:p>
    <w:p w14:paraId="763BE6B9" w14:textId="77777777" w:rsidR="006C3757" w:rsidRDefault="006C3757" w:rsidP="00F27E43">
      <w:pPr>
        <w:ind w:left="567" w:hanging="567"/>
      </w:pPr>
      <w:proofErr w:type="spellStart"/>
      <w:r w:rsidRPr="00F27E43">
        <w:t>Buszko</w:t>
      </w:r>
      <w:proofErr w:type="spellEnd"/>
      <w:r w:rsidRPr="00F27E43">
        <w:t>, 2018. Cultural implications for the shadow economy. Engineering Economics</w:t>
      </w:r>
      <w:r>
        <w:t>.</w:t>
      </w:r>
      <w:r w:rsidRPr="00F27E43">
        <w:t xml:space="preserve"> 29(1)</w:t>
      </w:r>
      <w:r>
        <w:t>.</w:t>
      </w:r>
      <w:r w:rsidRPr="00F27E43">
        <w:t xml:space="preserve"> pp.46-52.</w:t>
      </w:r>
    </w:p>
    <w:p w14:paraId="730F454F" w14:textId="77777777" w:rsidR="006C3757" w:rsidRDefault="006C3757" w:rsidP="00F27E43">
      <w:pPr>
        <w:ind w:left="567" w:hanging="567"/>
      </w:pPr>
      <w:r w:rsidRPr="00F27E43">
        <w:t>Gill, 2019. Social and Cultural Implications of “</w:t>
      </w:r>
      <w:proofErr w:type="spellStart"/>
      <w:r w:rsidRPr="00F27E43">
        <w:t>Honor</w:t>
      </w:r>
      <w:proofErr w:type="spellEnd"/>
      <w:r w:rsidRPr="00F27E43">
        <w:t>”-Based Violence. International Human Rights of Women, pp.365-380.</w:t>
      </w:r>
    </w:p>
    <w:p w14:paraId="2BE2DC84" w14:textId="77777777" w:rsidR="006C3757" w:rsidRDefault="006C3757" w:rsidP="00F27E43">
      <w:pPr>
        <w:ind w:left="567" w:hanging="567"/>
      </w:pPr>
      <w:proofErr w:type="spellStart"/>
      <w:r w:rsidRPr="00F27E43">
        <w:t>Higgen</w:t>
      </w:r>
      <w:proofErr w:type="spellEnd"/>
      <w:r w:rsidRPr="00F27E43">
        <w:t xml:space="preserve"> and </w:t>
      </w:r>
      <w:proofErr w:type="spellStart"/>
      <w:r w:rsidRPr="00F27E43">
        <w:t>Mösko</w:t>
      </w:r>
      <w:proofErr w:type="spellEnd"/>
      <w:r w:rsidRPr="00F27E43">
        <w:t xml:space="preserve">, 2020. Mental health and cultural and linguistic diversity as challenges in school? An interview study on the implications for students and teachers. </w:t>
      </w:r>
      <w:proofErr w:type="spellStart"/>
      <w:r w:rsidRPr="00F27E43">
        <w:t>PloS</w:t>
      </w:r>
      <w:proofErr w:type="spellEnd"/>
      <w:r w:rsidRPr="00F27E43">
        <w:t xml:space="preserve"> one</w:t>
      </w:r>
      <w:r>
        <w:t>.</w:t>
      </w:r>
      <w:r w:rsidRPr="00F27E43">
        <w:t xml:space="preserve"> 15(7)</w:t>
      </w:r>
      <w:r>
        <w:t>.</w:t>
      </w:r>
      <w:r w:rsidRPr="00F27E43">
        <w:t xml:space="preserve"> p.e0236160.</w:t>
      </w:r>
    </w:p>
    <w:p w14:paraId="39326E53" w14:textId="77777777" w:rsidR="006C3757" w:rsidRDefault="006C3757" w:rsidP="00F27E43">
      <w:pPr>
        <w:ind w:left="567" w:hanging="567"/>
      </w:pPr>
      <w:proofErr w:type="spellStart"/>
      <w:r w:rsidRPr="00F27E43">
        <w:t>Hoijer</w:t>
      </w:r>
      <w:proofErr w:type="spellEnd"/>
      <w:r w:rsidRPr="00F27E43">
        <w:t xml:space="preserve"> and </w:t>
      </w:r>
      <w:proofErr w:type="spellStart"/>
      <w:r w:rsidRPr="00F27E43">
        <w:t>Malmberg</w:t>
      </w:r>
      <w:proofErr w:type="spellEnd"/>
      <w:r w:rsidRPr="00F27E43">
        <w:t xml:space="preserve">, 2019. Cultural implications of some Navaho linguistic categories. In Readings in Modern Linguistics (pp. 240-251). De </w:t>
      </w:r>
      <w:proofErr w:type="spellStart"/>
      <w:r w:rsidRPr="00F27E43">
        <w:t>Gruyter</w:t>
      </w:r>
      <w:proofErr w:type="spellEnd"/>
      <w:r w:rsidRPr="00F27E43">
        <w:t xml:space="preserve"> Mouton.</w:t>
      </w:r>
    </w:p>
    <w:p w14:paraId="5EBF2CBC" w14:textId="77777777" w:rsidR="006C3757" w:rsidRDefault="006C3757" w:rsidP="00F27E43">
      <w:pPr>
        <w:ind w:left="567" w:hanging="567"/>
      </w:pPr>
      <w:proofErr w:type="spellStart"/>
      <w:r w:rsidRPr="00F27E43">
        <w:t>Jossan</w:t>
      </w:r>
      <w:proofErr w:type="spellEnd"/>
      <w:r>
        <w:t xml:space="preserve"> and </w:t>
      </w:r>
      <w:proofErr w:type="spellStart"/>
      <w:r>
        <w:t>et.al</w:t>
      </w:r>
      <w:proofErr w:type="spellEnd"/>
      <w:r w:rsidRPr="00F27E43">
        <w:t>, 2021. Cultural implications in the acceptability of game-based learning. Computers &amp; Education</w:t>
      </w:r>
      <w:r>
        <w:t>.</w:t>
      </w:r>
      <w:r w:rsidRPr="00F27E43">
        <w:t xml:space="preserve"> 174</w:t>
      </w:r>
      <w:r>
        <w:t>.</w:t>
      </w:r>
      <w:r w:rsidRPr="00F27E43">
        <w:t xml:space="preserve"> p.104305.</w:t>
      </w:r>
    </w:p>
    <w:p w14:paraId="6724062E" w14:textId="77777777" w:rsidR="006C3757" w:rsidRDefault="006C3757" w:rsidP="006C3757">
      <w:pPr>
        <w:ind w:left="567" w:hanging="567"/>
      </w:pPr>
      <w:proofErr w:type="spellStart"/>
      <w:r>
        <w:t>Martínez</w:t>
      </w:r>
      <w:proofErr w:type="spellEnd"/>
      <w:r>
        <w:t xml:space="preserve">-Caro, E., and </w:t>
      </w:r>
      <w:proofErr w:type="spellStart"/>
      <w:r>
        <w:t>et.al</w:t>
      </w:r>
      <w:proofErr w:type="spellEnd"/>
      <w:r>
        <w:t>., 2020. Digital technologies and firm performance: The role of digital organisational culture. Technological Forecasting and Social Change. 154. p.119962.</w:t>
      </w:r>
    </w:p>
    <w:p w14:paraId="6C0E0367" w14:textId="77777777" w:rsidR="006C3757" w:rsidRDefault="006C3757" w:rsidP="006C3757">
      <w:pPr>
        <w:ind w:left="567" w:hanging="567"/>
      </w:pPr>
      <w:proofErr w:type="spellStart"/>
      <w:r>
        <w:t>Sunarsi</w:t>
      </w:r>
      <w:proofErr w:type="spellEnd"/>
      <w:r>
        <w:t xml:space="preserve">, D., 2020. The Analysis of The Work Environmental and Organizational Cultural Impact on The Performance and Implication of The Work Satisfaction. </w:t>
      </w:r>
      <w:proofErr w:type="spellStart"/>
      <w:r>
        <w:t>Jurnal</w:t>
      </w:r>
      <w:proofErr w:type="spellEnd"/>
      <w:r>
        <w:t xml:space="preserve"> </w:t>
      </w:r>
      <w:proofErr w:type="spellStart"/>
      <w:r>
        <w:t>Ilmiah</w:t>
      </w:r>
      <w:proofErr w:type="spellEnd"/>
      <w:r>
        <w:t xml:space="preserve"> </w:t>
      </w:r>
      <w:proofErr w:type="spellStart"/>
      <w:r>
        <w:t>Ilmu</w:t>
      </w:r>
      <w:proofErr w:type="spellEnd"/>
      <w:r>
        <w:t xml:space="preserve"> </w:t>
      </w:r>
      <w:proofErr w:type="spellStart"/>
      <w:r>
        <w:t>Administrasi</w:t>
      </w:r>
      <w:proofErr w:type="spellEnd"/>
      <w:r>
        <w:t xml:space="preserve"> </w:t>
      </w:r>
      <w:proofErr w:type="spellStart"/>
      <w:r>
        <w:t>Publik</w:t>
      </w:r>
      <w:proofErr w:type="spellEnd"/>
      <w:r>
        <w:t>. 9(2). pp.237-246.</w:t>
      </w:r>
    </w:p>
    <w:p w14:paraId="70A56773" w14:textId="77777777" w:rsidR="006C3757" w:rsidRDefault="006C3757" w:rsidP="006C3757">
      <w:pPr>
        <w:ind w:left="567" w:hanging="567"/>
      </w:pPr>
      <w:proofErr w:type="spellStart"/>
      <w:r>
        <w:t>Tetzlaff</w:t>
      </w:r>
      <w:proofErr w:type="spellEnd"/>
      <w:r>
        <w:t xml:space="preserve">, E.J.,  and </w:t>
      </w:r>
      <w:proofErr w:type="spellStart"/>
      <w:r>
        <w:t>et.al</w:t>
      </w:r>
      <w:proofErr w:type="spellEnd"/>
      <w:r>
        <w:t>., 2021. Safety culture: a retrospective analysis of occupational health and safety mining reports. Safety and health at work. 12(2). pp.201-208.</w:t>
      </w:r>
    </w:p>
    <w:p w14:paraId="147E8950" w14:textId="77777777" w:rsidR="006C3757" w:rsidRDefault="006C3757" w:rsidP="00F27E43">
      <w:pPr>
        <w:ind w:left="567" w:hanging="567"/>
      </w:pPr>
      <w:proofErr w:type="spellStart"/>
      <w:r w:rsidRPr="00F27E43">
        <w:t>Verkuyten</w:t>
      </w:r>
      <w:proofErr w:type="spellEnd"/>
      <w:r w:rsidRPr="00F27E43">
        <w:t xml:space="preserve"> and </w:t>
      </w:r>
      <w:proofErr w:type="spellStart"/>
      <w:r w:rsidRPr="00F27E43">
        <w:t>Yogeeswaran</w:t>
      </w:r>
      <w:proofErr w:type="spellEnd"/>
      <w:r w:rsidRPr="00F27E43">
        <w:t>, 2020. Cultural diversity and its implications for intergroup relations. Current opinion in psychology</w:t>
      </w:r>
      <w:r>
        <w:t>.</w:t>
      </w:r>
      <w:r w:rsidRPr="00F27E43">
        <w:t xml:space="preserve"> 32</w:t>
      </w:r>
      <w:r>
        <w:t>.</w:t>
      </w:r>
      <w:r w:rsidRPr="00F27E43">
        <w:t xml:space="preserve"> pp.1-5.</w:t>
      </w:r>
    </w:p>
    <w:p w14:paraId="55667024" w14:textId="77777777" w:rsidR="006C3757" w:rsidRDefault="006C3757" w:rsidP="006C3757">
      <w:pPr>
        <w:ind w:left="567" w:hanging="567"/>
      </w:pPr>
      <w:r>
        <w:t xml:space="preserve">Zhang, Y., and </w:t>
      </w:r>
      <w:proofErr w:type="spellStart"/>
      <w:r>
        <w:t>et.al</w:t>
      </w:r>
      <w:proofErr w:type="spellEnd"/>
      <w:r>
        <w:t>., 2020. Critical success factors of green innovation: Technology, organization and environment readiness. Journal of Cleaner Production. 264.  p.121701.</w:t>
      </w:r>
    </w:p>
    <w:p w14:paraId="55E90A1D" w14:textId="77777777" w:rsidR="008A4907" w:rsidRDefault="008A4907">
      <w:pPr>
        <w:pStyle w:val="BodyText"/>
      </w:pPr>
      <w:r>
        <w:rPr>
          <w:u w:val="single"/>
        </w:rPr>
        <w:t>Online</w:t>
      </w:r>
    </w:p>
    <w:p w14:paraId="6835F018" w14:textId="77777777" w:rsidR="008A4907" w:rsidRDefault="006C3757" w:rsidP="006C3757">
      <w:pPr>
        <w:pStyle w:val="BodyText"/>
        <w:ind w:left="567" w:hanging="567"/>
      </w:pPr>
      <w:r w:rsidRPr="006C3757">
        <w:rPr>
          <w:i/>
          <w:iCs/>
        </w:rPr>
        <w:lastRenderedPageBreak/>
        <w:t>Culture in organisation</w:t>
      </w:r>
      <w:r>
        <w:t xml:space="preserve">: </w:t>
      </w:r>
      <w:r w:rsidR="008A4907">
        <w:t>[Online]. Available through: &lt;</w:t>
      </w:r>
      <w:r w:rsidRPr="006C3757">
        <w:t xml:space="preserve"> </w:t>
      </w:r>
      <w:hyperlink r:id="rId14" w:history="1">
        <w:r>
          <w:rPr>
            <w:rStyle w:val="Hyperlink"/>
          </w:rPr>
          <w:t>Organizational Culture: Definition, Types, Examples | Business Terms</w:t>
        </w:r>
      </w:hyperlink>
      <w:r>
        <w:t xml:space="preserve"> </w:t>
      </w:r>
      <w:r w:rsidR="008A4907">
        <w:t xml:space="preserve">&gt; </w:t>
      </w:r>
    </w:p>
    <w:p w14:paraId="7848C8B1" w14:textId="77777777" w:rsidR="008A4907" w:rsidRDefault="008A4907"/>
    <w:p w14:paraId="1B4837CC" w14:textId="77777777" w:rsidR="008A4907" w:rsidRDefault="008A4907"/>
    <w:p w14:paraId="3C914C93" w14:textId="77777777" w:rsidR="008A4907" w:rsidRDefault="008A4907">
      <w:pPr>
        <w:rPr>
          <w:sz w:val="48"/>
          <w:szCs w:val="24"/>
        </w:rPr>
      </w:pPr>
    </w:p>
    <w:p w14:paraId="2D337779" w14:textId="77777777" w:rsidR="008A4907" w:rsidRDefault="008A4907">
      <w:pPr>
        <w:rPr>
          <w:sz w:val="48"/>
          <w:szCs w:val="24"/>
        </w:rPr>
      </w:pPr>
    </w:p>
    <w:p w14:paraId="2A7B2F28" w14:textId="77777777" w:rsidR="008A4907" w:rsidRDefault="008A4907">
      <w:pPr>
        <w:rPr>
          <w:sz w:val="48"/>
          <w:szCs w:val="24"/>
        </w:rPr>
      </w:pPr>
    </w:p>
    <w:p w14:paraId="52CCCEF9" w14:textId="77777777" w:rsidR="008A4907" w:rsidRDefault="008A4907">
      <w:pPr>
        <w:rPr>
          <w:sz w:val="48"/>
          <w:szCs w:val="24"/>
        </w:rPr>
      </w:pPr>
    </w:p>
    <w:p w14:paraId="162CFE33" w14:textId="77777777" w:rsidR="008A4907" w:rsidRDefault="008A4907">
      <w:pPr>
        <w:rPr>
          <w:sz w:val="48"/>
          <w:szCs w:val="24"/>
        </w:rPr>
      </w:pPr>
    </w:p>
    <w:p w14:paraId="5720B8E7" w14:textId="77777777" w:rsidR="008A4907" w:rsidRDefault="008A4907">
      <w:pPr>
        <w:rPr>
          <w:sz w:val="48"/>
          <w:szCs w:val="24"/>
        </w:rPr>
      </w:pPr>
    </w:p>
    <w:p w14:paraId="1D624F9C" w14:textId="77777777" w:rsidR="008A4907" w:rsidRDefault="008A4907"/>
    <w:sectPr w:rsidR="008A4907">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6DCE0" w14:textId="77777777" w:rsidR="0057306D" w:rsidRDefault="0057306D">
      <w:pPr>
        <w:spacing w:line="240" w:lineRule="auto"/>
      </w:pPr>
      <w:r>
        <w:separator/>
      </w:r>
    </w:p>
  </w:endnote>
  <w:endnote w:type="continuationSeparator" w:id="0">
    <w:p w14:paraId="20656357" w14:textId="77777777" w:rsidR="0057306D" w:rsidRDefault="005730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Symbol">
    <w:altName w:val="Arial Unicode MS"/>
    <w:charset w:val="00"/>
    <w:family w:val="auto"/>
    <w:pitch w:val="variable"/>
    <w:sig w:usb0="800000AF" w:usb1="1001ECEA" w:usb2="00000000" w:usb3="00000000" w:csb0="00000001"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C38D4" w14:textId="77777777" w:rsidR="00120901" w:rsidRDefault="001209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048BB" w14:textId="77777777" w:rsidR="00120901" w:rsidRDefault="001209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42940" w14:textId="77777777" w:rsidR="00120901" w:rsidRDefault="0012090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74A2F" w14:textId="77777777" w:rsidR="008A4907" w:rsidRDefault="008A4907">
    <w:pPr>
      <w:pStyle w:val="Footer"/>
      <w:jc w:val="center"/>
    </w:pPr>
    <w:r>
      <w:fldChar w:fldCharType="begin"/>
    </w:r>
    <w:r>
      <w:instrText xml:space="preserve"> PAGE </w:instrText>
    </w:r>
    <w:r>
      <w:fldChar w:fldCharType="separate"/>
    </w:r>
    <w:r w:rsidR="00715FEF">
      <w:rPr>
        <w:noProof/>
      </w:rPr>
      <w:t>1</w:t>
    </w:r>
    <w:r>
      <w:fldChar w:fldCharType="end"/>
    </w:r>
  </w:p>
  <w:p w14:paraId="5125D84C" w14:textId="77777777" w:rsidR="008A4907" w:rsidRDefault="008A4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5B9FD" w14:textId="77777777" w:rsidR="0057306D" w:rsidRDefault="0057306D">
      <w:pPr>
        <w:spacing w:line="240" w:lineRule="auto"/>
      </w:pPr>
      <w:r>
        <w:separator/>
      </w:r>
    </w:p>
  </w:footnote>
  <w:footnote w:type="continuationSeparator" w:id="0">
    <w:p w14:paraId="2B077D89" w14:textId="77777777" w:rsidR="0057306D" w:rsidRDefault="005730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1215C" w14:textId="77777777" w:rsidR="00120901" w:rsidRDefault="001209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242AB" w14:textId="77777777" w:rsidR="00120901" w:rsidRDefault="001209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FFA1D" w14:textId="77777777" w:rsidR="00120901" w:rsidRDefault="00120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E77B06"/>
    <w:multiLevelType w:val="hybridMultilevel"/>
    <w:tmpl w:val="E878D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7D660D"/>
    <w:multiLevelType w:val="hybridMultilevel"/>
    <w:tmpl w:val="B7DE6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115E9A"/>
    <w:multiLevelType w:val="hybridMultilevel"/>
    <w:tmpl w:val="F1FE6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404EAD"/>
    <w:multiLevelType w:val="hybridMultilevel"/>
    <w:tmpl w:val="970AC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0CA"/>
    <w:rsid w:val="000827FF"/>
    <w:rsid w:val="000E50CA"/>
    <w:rsid w:val="00120901"/>
    <w:rsid w:val="00125B3F"/>
    <w:rsid w:val="00131AF9"/>
    <w:rsid w:val="00160BBB"/>
    <w:rsid w:val="001E49D5"/>
    <w:rsid w:val="003D1150"/>
    <w:rsid w:val="004D46E3"/>
    <w:rsid w:val="0057306D"/>
    <w:rsid w:val="006C3757"/>
    <w:rsid w:val="00715FEF"/>
    <w:rsid w:val="00770CA9"/>
    <w:rsid w:val="00792392"/>
    <w:rsid w:val="007B2349"/>
    <w:rsid w:val="008A4907"/>
    <w:rsid w:val="009F7683"/>
    <w:rsid w:val="00B70B9E"/>
    <w:rsid w:val="00C750E7"/>
    <w:rsid w:val="00F27E43"/>
    <w:rsid w:val="00F63220"/>
    <w:rsid w:val="00FF1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6BB6F870"/>
  <w15:chartTrackingRefBased/>
  <w15:docId w15:val="{C7603084-6D79-1145-92AA-0967A9EE2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uiPriority w:val="99"/>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23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oter" Target="footer4.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hyperlink" Target="https://businessterms.org/organizational-cultu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8DDEB-EAAA-4401-BF29-8CB03E35E6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3824</Words>
  <Characters>21800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25573</CharactersWithSpaces>
  <SharedDoc>false</SharedDoc>
  <HLinks>
    <vt:vector size="6" baseType="variant">
      <vt:variant>
        <vt:i4>983049</vt:i4>
      </vt:variant>
      <vt:variant>
        <vt:i4>21</vt:i4>
      </vt:variant>
      <vt:variant>
        <vt:i4>0</vt:i4>
      </vt:variant>
      <vt:variant>
        <vt:i4>5</vt:i4>
      </vt:variant>
      <vt:variant>
        <vt:lpwstr>https://businessterms.org/organizational-culture/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Gina Oprean (1918859)</cp:lastModifiedBy>
  <cp:revision>2</cp:revision>
  <cp:lastPrinted>1900-01-01T00:00:00Z</cp:lastPrinted>
  <dcterms:created xsi:type="dcterms:W3CDTF">2021-12-06T08:13:00Z</dcterms:created>
  <dcterms:modified xsi:type="dcterms:W3CDTF">2021-12-06T08:13:00Z</dcterms:modified>
</cp:coreProperties>
</file>