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28BDCC" w14:textId="77777777" w:rsidR="004C1059" w:rsidRDefault="00145FD5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t xml:space="preserve">Modification to Programme </w:t>
      </w:r>
      <w:r>
        <w:rPr>
          <w:rFonts w:ascii="Arial" w:hAnsi="Arial" w:cs="Arial"/>
          <w:b/>
        </w:rPr>
        <w:t xml:space="preserve">Delivery and </w:t>
      </w:r>
      <w:r w:rsidRPr="00145FD5">
        <w:rPr>
          <w:rFonts w:ascii="Arial" w:hAnsi="Arial" w:cs="Arial"/>
          <w:b/>
        </w:rPr>
        <w:t>Assessment</w:t>
      </w:r>
    </w:p>
    <w:p w14:paraId="46062C5D" w14:textId="77777777" w:rsidR="00145FD5" w:rsidRPr="004C1059" w:rsidRDefault="00145FD5">
      <w:pPr>
        <w:rPr>
          <w:rFonts w:ascii="Arial" w:hAnsi="Arial" w:cs="Arial"/>
          <w:b/>
        </w:rPr>
      </w:pPr>
      <w:r w:rsidRPr="00145FD5">
        <w:rPr>
          <w:rFonts w:ascii="Arial" w:hAnsi="Arial" w:cs="Arial"/>
        </w:rPr>
        <w:t xml:space="preserve">The following form is established to confirm modifications to individual programmes of study at UWTSD partnership institutions during the COVID-19 pandemic. A form should be completed by the programme leader for each validated programme of study at your institution. Once complete, please return to </w:t>
      </w:r>
      <w:hyperlink r:id="rId8" w:history="1">
        <w:r w:rsidRPr="00145FD5">
          <w:rPr>
            <w:rStyle w:val="Hyperlink"/>
            <w:rFonts w:ascii="Arial" w:hAnsi="Arial" w:cs="Arial"/>
          </w:rPr>
          <w:t>registry@wales.ac.uk</w:t>
        </w:r>
      </w:hyperlink>
      <w:r w:rsidRPr="00145FD5">
        <w:rPr>
          <w:rFonts w:ascii="Arial" w:hAnsi="Arial" w:cs="Arial"/>
        </w:rPr>
        <w:t xml:space="preserve">. All modifications will be considered and responded to by the CPO within five days of receipt. </w:t>
      </w:r>
    </w:p>
    <w:p w14:paraId="75E0C77F" w14:textId="77777777" w:rsidR="004C1059" w:rsidRDefault="00145FD5">
      <w:pPr>
        <w:rPr>
          <w:rFonts w:ascii="Arial" w:hAnsi="Arial" w:cs="Arial"/>
        </w:rPr>
      </w:pPr>
      <w:r>
        <w:rPr>
          <w:rFonts w:ascii="Arial" w:hAnsi="Arial" w:cs="Arial"/>
        </w:rPr>
        <w:t>Please only include information relating to modules which are required to be changed due to change of delivery of the programme.</w:t>
      </w:r>
    </w:p>
    <w:p w14:paraId="4B523990" w14:textId="77777777" w:rsidR="00145FD5" w:rsidRPr="004C1059" w:rsidRDefault="00145FD5">
      <w:pPr>
        <w:rPr>
          <w:rFonts w:ascii="Arial" w:hAnsi="Arial" w:cs="Arial"/>
        </w:rPr>
      </w:pPr>
      <w:r w:rsidRPr="00145FD5">
        <w:rPr>
          <w:rFonts w:ascii="Arial" w:hAnsi="Arial" w:cs="Arial"/>
          <w:b/>
        </w:rPr>
        <w:t>Section 1: Overview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145FD5" w:rsidRPr="00145FD5" w14:paraId="64547870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2C772ED8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Partnership Institution:</w:t>
            </w:r>
          </w:p>
        </w:tc>
        <w:tc>
          <w:tcPr>
            <w:tcW w:w="5335" w:type="dxa"/>
          </w:tcPr>
          <w:p w14:paraId="734CCCAA" w14:textId="77777777" w:rsidR="00145FD5" w:rsidRPr="00145FD5" w:rsidRDefault="00EA67FE" w:rsidP="00020BC0">
            <w:pPr>
              <w:jc w:val="center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Colegsirgar</w:t>
            </w:r>
            <w:proofErr w:type="spellEnd"/>
          </w:p>
        </w:tc>
      </w:tr>
      <w:tr w:rsidR="00145FD5" w:rsidRPr="00145FD5" w14:paraId="5D915367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179D4312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Programme of Study:</w:t>
            </w:r>
          </w:p>
        </w:tc>
        <w:tc>
          <w:tcPr>
            <w:tcW w:w="5335" w:type="dxa"/>
          </w:tcPr>
          <w:p w14:paraId="0722CFFA" w14:textId="77777777" w:rsidR="00145FD5" w:rsidRPr="00145FD5" w:rsidRDefault="00B6510B" w:rsidP="00020BC0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BSc</w:t>
            </w:r>
            <w:r w:rsidR="00E37F80">
              <w:rPr>
                <w:rFonts w:ascii="Arial" w:hAnsi="Arial" w:cs="Arial"/>
                <w:sz w:val="20"/>
              </w:rPr>
              <w:t>/HND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="00EA67FE">
              <w:rPr>
                <w:rFonts w:ascii="Arial" w:hAnsi="Arial" w:cs="Arial"/>
                <w:sz w:val="20"/>
              </w:rPr>
              <w:t>Mechanical Engineering</w:t>
            </w:r>
          </w:p>
        </w:tc>
      </w:tr>
      <w:tr w:rsidR="00145FD5" w:rsidRPr="00145FD5" w14:paraId="7D321351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2B398F5B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Location of delivery:</w:t>
            </w:r>
          </w:p>
        </w:tc>
        <w:tc>
          <w:tcPr>
            <w:tcW w:w="5335" w:type="dxa"/>
          </w:tcPr>
          <w:p w14:paraId="5A3D4FFA" w14:textId="77777777" w:rsidR="00145FD5" w:rsidRPr="00145FD5" w:rsidRDefault="00EA67FE" w:rsidP="00020BC0">
            <w:pPr>
              <w:jc w:val="center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Graig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Campus, Llanelli</w:t>
            </w:r>
          </w:p>
        </w:tc>
      </w:tr>
      <w:tr w:rsidR="00145FD5" w:rsidRPr="00145FD5" w14:paraId="7C9EB025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051C010B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Information accurate as of:</w:t>
            </w:r>
          </w:p>
        </w:tc>
        <w:tc>
          <w:tcPr>
            <w:tcW w:w="5335" w:type="dxa"/>
          </w:tcPr>
          <w:p w14:paraId="1E60A4CB" w14:textId="77777777" w:rsidR="00145FD5" w:rsidRPr="00145FD5" w:rsidRDefault="00A968CD" w:rsidP="00020BC0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</w:t>
            </w:r>
            <w:r w:rsidR="00EA67FE">
              <w:rPr>
                <w:rFonts w:ascii="Arial" w:hAnsi="Arial" w:cs="Arial"/>
                <w:sz w:val="20"/>
              </w:rPr>
              <w:t>/03/2020</w:t>
            </w:r>
          </w:p>
        </w:tc>
      </w:tr>
      <w:tr w:rsidR="00145FD5" w:rsidRPr="00145FD5" w14:paraId="1E104B59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6ED888AE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Completed by (Name and Position):</w:t>
            </w:r>
          </w:p>
        </w:tc>
        <w:tc>
          <w:tcPr>
            <w:tcW w:w="5335" w:type="dxa"/>
          </w:tcPr>
          <w:p w14:paraId="04006431" w14:textId="77777777" w:rsidR="00145FD5" w:rsidRPr="00145FD5" w:rsidRDefault="00EA67FE" w:rsidP="00020BC0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 Davies (Programme Director)</w:t>
            </w:r>
          </w:p>
        </w:tc>
      </w:tr>
      <w:tr w:rsidR="00145FD5" w:rsidRPr="00145FD5" w14:paraId="25283A21" w14:textId="77777777" w:rsidTr="00020BC0">
        <w:tc>
          <w:tcPr>
            <w:tcW w:w="3681" w:type="dxa"/>
            <w:shd w:val="clear" w:color="auto" w:fill="D9D9D9" w:themeFill="background1" w:themeFillShade="D9"/>
          </w:tcPr>
          <w:p w14:paraId="72275ADD" w14:textId="77777777" w:rsidR="00145FD5" w:rsidRPr="00145FD5" w:rsidRDefault="00145FD5" w:rsidP="00020BC0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Email:</w:t>
            </w:r>
          </w:p>
        </w:tc>
        <w:tc>
          <w:tcPr>
            <w:tcW w:w="5335" w:type="dxa"/>
          </w:tcPr>
          <w:p w14:paraId="6AD5BFB4" w14:textId="77777777" w:rsidR="00145FD5" w:rsidRPr="00145FD5" w:rsidRDefault="00EA67FE" w:rsidP="00020BC0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Chris.Dav@colegsirgar.ac.uk</w:t>
            </w:r>
          </w:p>
        </w:tc>
      </w:tr>
    </w:tbl>
    <w:p w14:paraId="134AC075" w14:textId="77777777" w:rsidR="00145FD5" w:rsidRPr="00145FD5" w:rsidRDefault="00145FD5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t>Section 2: Overview of Changes</w:t>
      </w:r>
      <w:r>
        <w:rPr>
          <w:rFonts w:ascii="Arial" w:hAnsi="Arial" w:cs="Arial"/>
          <w:b/>
        </w:rPr>
        <w:t xml:space="preserve"> to Delivery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835"/>
        <w:gridCol w:w="4485"/>
      </w:tblGrid>
      <w:tr w:rsidR="00145FD5" w14:paraId="0ABC1731" w14:textId="77777777" w:rsidTr="00145FD5">
        <w:tc>
          <w:tcPr>
            <w:tcW w:w="9016" w:type="dxa"/>
            <w:gridSpan w:val="3"/>
            <w:shd w:val="clear" w:color="auto" w:fill="D9D9D9" w:themeFill="background1" w:themeFillShade="D9"/>
          </w:tcPr>
          <w:p w14:paraId="35C61262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Please provide a brief overview of changes that have been made to the programme of study</w:t>
            </w:r>
            <w:r>
              <w:rPr>
                <w:rFonts w:ascii="Arial" w:hAnsi="Arial" w:cs="Arial"/>
                <w:b/>
              </w:rPr>
              <w:t>:</w:t>
            </w:r>
          </w:p>
        </w:tc>
      </w:tr>
      <w:tr w:rsidR="00145FD5" w14:paraId="144CC2E7" w14:textId="77777777" w:rsidTr="00CF1127">
        <w:tc>
          <w:tcPr>
            <w:tcW w:w="9016" w:type="dxa"/>
            <w:gridSpan w:val="3"/>
          </w:tcPr>
          <w:p w14:paraId="6CD26141" w14:textId="77777777" w:rsidR="00B6510B" w:rsidRPr="001115B2" w:rsidRDefault="00B6510B">
            <w:pPr>
              <w:rPr>
                <w:rFonts w:ascii="Arial" w:hAnsi="Arial" w:cs="Arial"/>
                <w:b/>
              </w:rPr>
            </w:pPr>
            <w:r w:rsidRPr="001115B2">
              <w:rPr>
                <w:rFonts w:ascii="Arial" w:hAnsi="Arial" w:cs="Arial"/>
                <w:b/>
              </w:rPr>
              <w:t xml:space="preserve">BSc year 3. </w:t>
            </w:r>
          </w:p>
          <w:p w14:paraId="5DE9EC21" w14:textId="77777777" w:rsidR="00977808" w:rsidRDefault="00B6510B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>In order to ensure the students will graduate as planne</w:t>
            </w:r>
            <w:r w:rsidR="00DE252E">
              <w:rPr>
                <w:rFonts w:ascii="Arial" w:hAnsi="Arial" w:cs="Arial"/>
              </w:rPr>
              <w:t>d it is</w:t>
            </w:r>
            <w:r w:rsidR="001115B2">
              <w:rPr>
                <w:rFonts w:ascii="Arial" w:hAnsi="Arial" w:cs="Arial"/>
              </w:rPr>
              <w:t xml:space="preserve"> proposed to make only minimal</w:t>
            </w:r>
            <w:r w:rsidR="00ED140B">
              <w:rPr>
                <w:rFonts w:ascii="Arial" w:hAnsi="Arial" w:cs="Arial"/>
              </w:rPr>
              <w:t xml:space="preserve"> changes as follows:</w:t>
            </w:r>
            <w:r w:rsidR="001115B2">
              <w:rPr>
                <w:rFonts w:ascii="Arial" w:hAnsi="Arial" w:cs="Arial"/>
              </w:rPr>
              <w:t xml:space="preserve"> </w:t>
            </w:r>
          </w:p>
          <w:p w14:paraId="72148F05" w14:textId="77777777" w:rsidR="00977808" w:rsidRDefault="00977808">
            <w:pPr>
              <w:rPr>
                <w:rFonts w:ascii="Arial" w:hAnsi="Arial" w:cs="Arial"/>
              </w:rPr>
            </w:pPr>
          </w:p>
          <w:p w14:paraId="19BF9546" w14:textId="77777777" w:rsidR="00977808" w:rsidRPr="00977808" w:rsidRDefault="00DE252E" w:rsidP="0097780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77808">
              <w:rPr>
                <w:rFonts w:ascii="Arial" w:hAnsi="Arial" w:cs="Arial"/>
              </w:rPr>
              <w:t>Module</w:t>
            </w:r>
            <w:r w:rsidR="001115B2" w:rsidRPr="00977808">
              <w:rPr>
                <w:rFonts w:ascii="Arial" w:hAnsi="Arial" w:cs="Arial"/>
              </w:rPr>
              <w:t xml:space="preserve"> SGDM6</w:t>
            </w:r>
            <w:r w:rsidRPr="00977808">
              <w:rPr>
                <w:rFonts w:ascii="Arial" w:hAnsi="Arial" w:cs="Arial"/>
              </w:rPr>
              <w:t>022 will need to be amended as this currently has two examination elements scheduled</w:t>
            </w:r>
            <w:r w:rsidR="00977808" w:rsidRPr="00977808">
              <w:rPr>
                <w:rFonts w:ascii="Arial" w:hAnsi="Arial" w:cs="Arial"/>
              </w:rPr>
              <w:t xml:space="preserve">. </w:t>
            </w:r>
          </w:p>
          <w:p w14:paraId="65CE6BFA" w14:textId="77777777" w:rsidR="00977808" w:rsidRPr="00977808" w:rsidRDefault="00977808" w:rsidP="0097780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77808">
              <w:rPr>
                <w:rFonts w:ascii="Arial" w:hAnsi="Arial" w:cs="Arial"/>
              </w:rPr>
              <w:t xml:space="preserve">The presentation required within the final year project module (SGDM6019) will now be a conducted as a video conference through Google classroom. </w:t>
            </w:r>
          </w:p>
          <w:p w14:paraId="3B1155F3" w14:textId="77777777" w:rsidR="00B6510B" w:rsidRPr="001115B2" w:rsidRDefault="00B6510B">
            <w:pPr>
              <w:rPr>
                <w:rFonts w:ascii="Arial" w:hAnsi="Arial" w:cs="Arial"/>
              </w:rPr>
            </w:pPr>
          </w:p>
          <w:p w14:paraId="231B15FC" w14:textId="77777777" w:rsidR="00B6510B" w:rsidRPr="001115B2" w:rsidRDefault="00B6510B">
            <w:pPr>
              <w:rPr>
                <w:rFonts w:ascii="Arial" w:hAnsi="Arial" w:cs="Arial"/>
                <w:b/>
              </w:rPr>
            </w:pPr>
            <w:r w:rsidRPr="001115B2">
              <w:rPr>
                <w:rFonts w:ascii="Arial" w:hAnsi="Arial" w:cs="Arial"/>
                <w:b/>
              </w:rPr>
              <w:t>BSc year 2.</w:t>
            </w:r>
          </w:p>
          <w:p w14:paraId="61271BB1" w14:textId="77777777" w:rsidR="00ED140B" w:rsidRPr="001115B2" w:rsidRDefault="00ED140B" w:rsidP="00ED14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SGDM6018: Advanced Automated Technology. </w:t>
            </w:r>
            <w:r w:rsidR="00C22E46" w:rsidRPr="001115B2">
              <w:rPr>
                <w:rFonts w:ascii="Arial" w:hAnsi="Arial" w:cs="Arial"/>
              </w:rPr>
              <w:t>Some</w:t>
            </w:r>
            <w:r w:rsidR="0006109F" w:rsidRPr="001115B2">
              <w:rPr>
                <w:rFonts w:ascii="Arial" w:hAnsi="Arial" w:cs="Arial"/>
              </w:rPr>
              <w:t xml:space="preserve"> </w:t>
            </w:r>
            <w:r w:rsidR="00B66F13" w:rsidRPr="001115B2">
              <w:rPr>
                <w:rFonts w:ascii="Arial" w:hAnsi="Arial" w:cs="Arial"/>
              </w:rPr>
              <w:t>students</w:t>
            </w:r>
            <w:r w:rsidR="0006109F" w:rsidRPr="001115B2">
              <w:rPr>
                <w:rFonts w:ascii="Arial" w:hAnsi="Arial" w:cs="Arial"/>
              </w:rPr>
              <w:t xml:space="preserve"> are currently employed in critical industries such as the</w:t>
            </w:r>
            <w:r w:rsidR="00B66F13" w:rsidRPr="001115B2">
              <w:rPr>
                <w:rFonts w:ascii="Arial" w:hAnsi="Arial" w:cs="Arial"/>
              </w:rPr>
              <w:t xml:space="preserve"> Valero</w:t>
            </w:r>
            <w:r w:rsidR="0006109F" w:rsidRPr="001115B2">
              <w:rPr>
                <w:rFonts w:ascii="Arial" w:hAnsi="Arial" w:cs="Arial"/>
              </w:rPr>
              <w:t xml:space="preserve"> oil </w:t>
            </w:r>
            <w:r w:rsidR="00B66F13" w:rsidRPr="001115B2">
              <w:rPr>
                <w:rFonts w:ascii="Arial" w:hAnsi="Arial" w:cs="Arial"/>
              </w:rPr>
              <w:t>refinery</w:t>
            </w:r>
            <w:r w:rsidR="0006109F" w:rsidRPr="001115B2">
              <w:rPr>
                <w:rFonts w:ascii="Arial" w:hAnsi="Arial" w:cs="Arial"/>
              </w:rPr>
              <w:t>.</w:t>
            </w:r>
            <w:r w:rsidR="00B66F13" w:rsidRPr="001115B2">
              <w:rPr>
                <w:rFonts w:ascii="Arial" w:hAnsi="Arial" w:cs="Arial"/>
              </w:rPr>
              <w:t xml:space="preserve"> In the current circumstance it appears prudent to defer the remaining assessments</w:t>
            </w:r>
            <w:r w:rsidR="00C22E46" w:rsidRPr="001115B2">
              <w:rPr>
                <w:rFonts w:ascii="Arial" w:hAnsi="Arial" w:cs="Arial"/>
              </w:rPr>
              <w:t xml:space="preserve"> until Sept 2020</w:t>
            </w:r>
            <w:r>
              <w:rPr>
                <w:rFonts w:ascii="Arial" w:hAnsi="Arial" w:cs="Arial"/>
              </w:rPr>
              <w:t>.</w:t>
            </w:r>
            <w:r w:rsidRPr="001115B2">
              <w:rPr>
                <w:rFonts w:ascii="Arial" w:hAnsi="Arial" w:cs="Arial"/>
              </w:rPr>
              <w:t xml:space="preserve"> Currently, it is envisaged that these assessments will then be run as stipulated in the definitive document but some changes may have to be proposed at a later date.</w:t>
            </w:r>
          </w:p>
          <w:p w14:paraId="345E4984" w14:textId="77777777" w:rsidR="00ED140B" w:rsidRDefault="00ED140B">
            <w:pPr>
              <w:rPr>
                <w:rFonts w:ascii="Arial" w:hAnsi="Arial" w:cs="Arial"/>
              </w:rPr>
            </w:pPr>
          </w:p>
          <w:p w14:paraId="20371C3B" w14:textId="77777777" w:rsidR="00B6510B" w:rsidRPr="001115B2" w:rsidRDefault="00B6510B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>SGDM6020.</w:t>
            </w:r>
            <w:r w:rsidR="00C22E46" w:rsidRPr="001115B2">
              <w:rPr>
                <w:rFonts w:ascii="Arial" w:hAnsi="Arial" w:cs="Arial"/>
              </w:rPr>
              <w:t xml:space="preserve"> </w:t>
            </w:r>
            <w:r w:rsidR="00ED140B">
              <w:rPr>
                <w:rFonts w:ascii="Arial" w:hAnsi="Arial" w:cs="Arial"/>
              </w:rPr>
              <w:t>The examination will be replaced by an assignment activity.</w:t>
            </w:r>
          </w:p>
          <w:p w14:paraId="7D42BDA6" w14:textId="77777777" w:rsidR="00ED140B" w:rsidRDefault="00ED140B">
            <w:pPr>
              <w:rPr>
                <w:rFonts w:ascii="Arial" w:hAnsi="Arial" w:cs="Arial"/>
                <w:b/>
              </w:rPr>
            </w:pPr>
          </w:p>
          <w:p w14:paraId="04728EAE" w14:textId="77777777" w:rsidR="00C22E46" w:rsidRPr="001115B2" w:rsidRDefault="00E37F80">
            <w:pPr>
              <w:rPr>
                <w:rFonts w:ascii="Arial" w:hAnsi="Arial" w:cs="Arial"/>
                <w:b/>
              </w:rPr>
            </w:pPr>
            <w:r w:rsidRPr="001115B2">
              <w:rPr>
                <w:rFonts w:ascii="Arial" w:hAnsi="Arial" w:cs="Arial"/>
                <w:b/>
              </w:rPr>
              <w:t>HND</w:t>
            </w:r>
            <w:r w:rsidR="0030308F">
              <w:rPr>
                <w:rFonts w:ascii="Arial" w:hAnsi="Arial" w:cs="Arial"/>
                <w:b/>
              </w:rPr>
              <w:t>/BSc year 1</w:t>
            </w:r>
          </w:p>
          <w:p w14:paraId="39D868FA" w14:textId="77777777" w:rsidR="00E37F80" w:rsidRPr="001115B2" w:rsidRDefault="00E37F80" w:rsidP="00E37F80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 xml:space="preserve">In order to ensure the </w:t>
            </w:r>
            <w:r w:rsidR="0030308F">
              <w:rPr>
                <w:rFonts w:ascii="Arial" w:hAnsi="Arial" w:cs="Arial"/>
              </w:rPr>
              <w:t xml:space="preserve">HND </w:t>
            </w:r>
            <w:r w:rsidRPr="001115B2">
              <w:rPr>
                <w:rFonts w:ascii="Arial" w:hAnsi="Arial" w:cs="Arial"/>
              </w:rPr>
              <w:t>students will graduate as planned it is proposed to make c</w:t>
            </w:r>
            <w:r w:rsidR="00ED140B">
              <w:rPr>
                <w:rFonts w:ascii="Arial" w:hAnsi="Arial" w:cs="Arial"/>
              </w:rPr>
              <w:t>hanges to the following modules:</w:t>
            </w:r>
          </w:p>
          <w:p w14:paraId="3E400866" w14:textId="77777777" w:rsidR="00E37F80" w:rsidRPr="001115B2" w:rsidRDefault="00E37F80" w:rsidP="00E37F80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>SGDM5008 Automated Technology.</w:t>
            </w:r>
          </w:p>
          <w:p w14:paraId="398F1921" w14:textId="77777777" w:rsidR="00E37F80" w:rsidRPr="001115B2" w:rsidRDefault="00E37F80" w:rsidP="00E37F80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>SGDM5011 Mechanical Science 2.</w:t>
            </w:r>
          </w:p>
          <w:p w14:paraId="41C3EC4B" w14:textId="77777777" w:rsidR="004C1059" w:rsidRDefault="00E37F80" w:rsidP="00B6510B">
            <w:pPr>
              <w:rPr>
                <w:rFonts w:ascii="Arial" w:hAnsi="Arial" w:cs="Arial"/>
              </w:rPr>
            </w:pPr>
            <w:r w:rsidRPr="001115B2">
              <w:rPr>
                <w:rFonts w:ascii="Arial" w:hAnsi="Arial" w:cs="Arial"/>
              </w:rPr>
              <w:t>SGDM5014 Instrumentation and Control.</w:t>
            </w:r>
          </w:p>
        </w:tc>
      </w:tr>
      <w:tr w:rsidR="00145FD5" w14:paraId="5DFE2EC3" w14:textId="77777777" w:rsidTr="00145FD5">
        <w:tc>
          <w:tcPr>
            <w:tcW w:w="9016" w:type="dxa"/>
            <w:gridSpan w:val="3"/>
            <w:shd w:val="clear" w:color="auto" w:fill="D9D9D9" w:themeFill="background1" w:themeFillShade="D9"/>
          </w:tcPr>
          <w:p w14:paraId="5FDDE099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Please list the modules below which have been impacted by any changes:</w:t>
            </w:r>
          </w:p>
        </w:tc>
      </w:tr>
      <w:tr w:rsidR="00145FD5" w14:paraId="6BC443E7" w14:textId="77777777" w:rsidTr="00145FD5">
        <w:tc>
          <w:tcPr>
            <w:tcW w:w="1696" w:type="dxa"/>
            <w:shd w:val="clear" w:color="auto" w:fill="D9D9D9" w:themeFill="background1" w:themeFillShade="D9"/>
          </w:tcPr>
          <w:p w14:paraId="7B54DF3B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0204C5F6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Name</w:t>
            </w:r>
          </w:p>
        </w:tc>
        <w:tc>
          <w:tcPr>
            <w:tcW w:w="4485" w:type="dxa"/>
            <w:shd w:val="clear" w:color="auto" w:fill="D9D9D9" w:themeFill="background1" w:themeFillShade="D9"/>
          </w:tcPr>
          <w:p w14:paraId="0C2B14A9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Summary</w:t>
            </w:r>
            <w:r w:rsidRPr="00145FD5">
              <w:rPr>
                <w:rFonts w:ascii="Arial" w:hAnsi="Arial" w:cs="Arial"/>
                <w:b/>
              </w:rPr>
              <w:t xml:space="preserve"> of changes</w:t>
            </w:r>
          </w:p>
        </w:tc>
      </w:tr>
      <w:tr w:rsidR="00DE252E" w14:paraId="37F3FABD" w14:textId="77777777" w:rsidTr="00145FD5">
        <w:tc>
          <w:tcPr>
            <w:tcW w:w="1696" w:type="dxa"/>
          </w:tcPr>
          <w:p w14:paraId="636DE1B4" w14:textId="77777777" w:rsidR="00DE252E" w:rsidRDefault="00DE2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SGDM6022</w:t>
            </w:r>
          </w:p>
        </w:tc>
        <w:tc>
          <w:tcPr>
            <w:tcW w:w="2835" w:type="dxa"/>
          </w:tcPr>
          <w:p w14:paraId="09789D92" w14:textId="77777777" w:rsidR="00DE252E" w:rsidRDefault="00DE252E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Thermofluids</w:t>
            </w:r>
            <w:proofErr w:type="spellEnd"/>
            <w:r>
              <w:rPr>
                <w:rFonts w:ascii="Arial" w:hAnsi="Arial" w:cs="Arial"/>
              </w:rPr>
              <w:t xml:space="preserve"> and Applied Mechanics</w:t>
            </w:r>
          </w:p>
        </w:tc>
        <w:tc>
          <w:tcPr>
            <w:tcW w:w="4485" w:type="dxa"/>
          </w:tcPr>
          <w:p w14:paraId="7341A215" w14:textId="00AEDF09" w:rsidR="00DE252E" w:rsidRDefault="0052428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 (BSc year 3). Exa</w:t>
            </w:r>
            <w:r w:rsidR="00E87F76">
              <w:rPr>
                <w:rFonts w:ascii="Arial" w:hAnsi="Arial" w:cs="Arial"/>
              </w:rPr>
              <w:t>minations to be removed</w:t>
            </w:r>
            <w:r>
              <w:rPr>
                <w:rFonts w:ascii="Arial" w:hAnsi="Arial" w:cs="Arial"/>
              </w:rPr>
              <w:t xml:space="preserve">. </w:t>
            </w:r>
            <w:r w:rsidR="00C253A2">
              <w:rPr>
                <w:rFonts w:ascii="Arial" w:hAnsi="Arial" w:cs="Arial"/>
              </w:rPr>
              <w:t>Coursework and</w:t>
            </w:r>
            <w:r>
              <w:rPr>
                <w:rFonts w:ascii="Arial" w:hAnsi="Arial" w:cs="Arial"/>
              </w:rPr>
              <w:t xml:space="preserve"> </w:t>
            </w:r>
            <w:r w:rsidR="00EB64F8">
              <w:rPr>
                <w:rFonts w:ascii="Arial" w:hAnsi="Arial" w:cs="Arial"/>
              </w:rPr>
              <w:t>Practical problem to be added.</w:t>
            </w:r>
          </w:p>
        </w:tc>
      </w:tr>
      <w:tr w:rsidR="00977808" w14:paraId="1829F9B5" w14:textId="77777777" w:rsidTr="00145FD5">
        <w:tc>
          <w:tcPr>
            <w:tcW w:w="1696" w:type="dxa"/>
          </w:tcPr>
          <w:p w14:paraId="25E6E8EC" w14:textId="77777777" w:rsidR="00977808" w:rsidRDefault="0097780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SGDM6019</w:t>
            </w:r>
          </w:p>
        </w:tc>
        <w:tc>
          <w:tcPr>
            <w:tcW w:w="2835" w:type="dxa"/>
          </w:tcPr>
          <w:p w14:paraId="26826B6B" w14:textId="77777777" w:rsidR="00977808" w:rsidRDefault="0097780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Major project</w:t>
            </w:r>
          </w:p>
        </w:tc>
        <w:tc>
          <w:tcPr>
            <w:tcW w:w="4485" w:type="dxa"/>
          </w:tcPr>
          <w:p w14:paraId="745FBEDC" w14:textId="77777777" w:rsidR="00977808" w:rsidRDefault="0097780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 (BSc year 3). Viva Voce will now be a conducted as a video conference through Google classroom.</w:t>
            </w:r>
          </w:p>
        </w:tc>
      </w:tr>
      <w:tr w:rsidR="00ED140B" w14:paraId="0CCA040E" w14:textId="77777777" w:rsidTr="00145FD5">
        <w:tc>
          <w:tcPr>
            <w:tcW w:w="1696" w:type="dxa"/>
          </w:tcPr>
          <w:p w14:paraId="1D5D4AEE" w14:textId="77777777" w:rsidR="00ED140B" w:rsidRDefault="00ED14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SGDM6018</w:t>
            </w:r>
          </w:p>
        </w:tc>
        <w:tc>
          <w:tcPr>
            <w:tcW w:w="2835" w:type="dxa"/>
          </w:tcPr>
          <w:p w14:paraId="1F104C74" w14:textId="77777777" w:rsidR="00ED140B" w:rsidRDefault="00ED14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Advanced Automated Technology</w:t>
            </w:r>
          </w:p>
        </w:tc>
        <w:tc>
          <w:tcPr>
            <w:tcW w:w="4485" w:type="dxa"/>
          </w:tcPr>
          <w:p w14:paraId="4F51B643" w14:textId="77777777" w:rsidR="00ED140B" w:rsidRDefault="00ED14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 (BSc year 2).</w:t>
            </w:r>
          </w:p>
        </w:tc>
      </w:tr>
      <w:tr w:rsidR="00ED140B" w14:paraId="2A95A07B" w14:textId="77777777" w:rsidTr="00145FD5">
        <w:tc>
          <w:tcPr>
            <w:tcW w:w="1696" w:type="dxa"/>
          </w:tcPr>
          <w:p w14:paraId="3D0A4D26" w14:textId="77777777" w:rsidR="00ED140B" w:rsidRDefault="00ED140B" w:rsidP="00B66F1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SGDM6020</w:t>
            </w:r>
          </w:p>
        </w:tc>
        <w:tc>
          <w:tcPr>
            <w:tcW w:w="2835" w:type="dxa"/>
          </w:tcPr>
          <w:p w14:paraId="4F3E9042" w14:textId="77777777" w:rsidR="00ED140B" w:rsidRDefault="00ED140B" w:rsidP="00B66F1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Engineering Management</w:t>
            </w:r>
          </w:p>
        </w:tc>
        <w:tc>
          <w:tcPr>
            <w:tcW w:w="4485" w:type="dxa"/>
          </w:tcPr>
          <w:p w14:paraId="2E310B92" w14:textId="77777777" w:rsidR="00ED140B" w:rsidRDefault="00ED140B" w:rsidP="00B66F1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 (BSc year 2).</w:t>
            </w:r>
          </w:p>
        </w:tc>
      </w:tr>
      <w:tr w:rsidR="00145FD5" w14:paraId="1FFD644D" w14:textId="77777777" w:rsidTr="00145FD5">
        <w:tc>
          <w:tcPr>
            <w:tcW w:w="1696" w:type="dxa"/>
          </w:tcPr>
          <w:p w14:paraId="493A4A40" w14:textId="77777777" w:rsidR="00145FD5" w:rsidRDefault="00E37F80" w:rsidP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SGDM5008</w:t>
            </w:r>
          </w:p>
        </w:tc>
        <w:tc>
          <w:tcPr>
            <w:tcW w:w="2835" w:type="dxa"/>
          </w:tcPr>
          <w:p w14:paraId="5C3F6299" w14:textId="77777777" w:rsidR="00145FD5" w:rsidRPr="00B66F13" w:rsidRDefault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Automated Technology</w:t>
            </w:r>
          </w:p>
        </w:tc>
        <w:tc>
          <w:tcPr>
            <w:tcW w:w="4485" w:type="dxa"/>
          </w:tcPr>
          <w:p w14:paraId="06B67043" w14:textId="77777777" w:rsidR="00145FD5" w:rsidRDefault="004C10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Switch to an online exam. Modifications proposed to the existing examination questions to ensure greater emphasis on evaluation and application</w:t>
            </w:r>
            <w:r w:rsidR="00ED140B">
              <w:rPr>
                <w:rFonts w:ascii="Arial" w:hAnsi="Arial" w:cs="Arial"/>
              </w:rPr>
              <w:t>.</w:t>
            </w:r>
          </w:p>
        </w:tc>
      </w:tr>
      <w:tr w:rsidR="00E37F80" w14:paraId="263F3577" w14:textId="77777777" w:rsidTr="00145FD5">
        <w:tc>
          <w:tcPr>
            <w:tcW w:w="1696" w:type="dxa"/>
          </w:tcPr>
          <w:p w14:paraId="56FDAD05" w14:textId="77777777" w:rsidR="00E37F80" w:rsidRDefault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SGDM5011</w:t>
            </w:r>
          </w:p>
        </w:tc>
        <w:tc>
          <w:tcPr>
            <w:tcW w:w="2835" w:type="dxa"/>
          </w:tcPr>
          <w:p w14:paraId="5CE38ADB" w14:textId="77777777" w:rsidR="00E37F80" w:rsidRPr="00B66F13" w:rsidRDefault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2.</w:t>
            </w:r>
          </w:p>
        </w:tc>
        <w:tc>
          <w:tcPr>
            <w:tcW w:w="4485" w:type="dxa"/>
          </w:tcPr>
          <w:p w14:paraId="2052DEEF" w14:textId="25B670E7" w:rsidR="00E37F80" w:rsidRDefault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Examination to be replaced by </w:t>
            </w:r>
            <w:r w:rsidR="00C253A2">
              <w:rPr>
                <w:rFonts w:ascii="Arial" w:hAnsi="Arial" w:cs="Arial"/>
              </w:rPr>
              <w:t>a coursework.</w:t>
            </w:r>
          </w:p>
        </w:tc>
      </w:tr>
      <w:tr w:rsidR="00E37F80" w14:paraId="47A82C8B" w14:textId="77777777" w:rsidTr="00145FD5">
        <w:tc>
          <w:tcPr>
            <w:tcW w:w="1696" w:type="dxa"/>
          </w:tcPr>
          <w:p w14:paraId="61F2EA60" w14:textId="77777777" w:rsidR="00E37F80" w:rsidRDefault="00E37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SGDM5014</w:t>
            </w:r>
          </w:p>
        </w:tc>
        <w:tc>
          <w:tcPr>
            <w:tcW w:w="2835" w:type="dxa"/>
          </w:tcPr>
          <w:p w14:paraId="3F163E0A" w14:textId="77777777" w:rsidR="00E37F80" w:rsidRPr="00D84DA4" w:rsidRDefault="00E37F80">
            <w:pPr>
              <w:rPr>
                <w:rFonts w:ascii="Arial" w:hAnsi="Arial" w:cs="Arial"/>
              </w:rPr>
            </w:pPr>
            <w:r w:rsidRPr="00D84DA4">
              <w:rPr>
                <w:rFonts w:ascii="Arial" w:hAnsi="Arial" w:cs="Arial"/>
              </w:rPr>
              <w:t>Instrumentation and Control.</w:t>
            </w:r>
          </w:p>
        </w:tc>
        <w:tc>
          <w:tcPr>
            <w:tcW w:w="4485" w:type="dxa"/>
          </w:tcPr>
          <w:p w14:paraId="5356E551" w14:textId="77777777" w:rsidR="00E37F80" w:rsidRDefault="004C10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to be completed.</w:t>
            </w:r>
          </w:p>
        </w:tc>
      </w:tr>
    </w:tbl>
    <w:p w14:paraId="19C19B5A" w14:textId="77777777" w:rsidR="00145FD5" w:rsidRPr="00145FD5" w:rsidRDefault="00145FD5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t>Section 3: Changes to Module Assessment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835"/>
        <w:gridCol w:w="2126"/>
        <w:gridCol w:w="2500"/>
      </w:tblGrid>
      <w:tr w:rsidR="00145FD5" w14:paraId="7B4D8968" w14:textId="77777777" w:rsidTr="00B17E58">
        <w:tc>
          <w:tcPr>
            <w:tcW w:w="1555" w:type="dxa"/>
            <w:shd w:val="clear" w:color="auto" w:fill="D9D9D9" w:themeFill="background1" w:themeFillShade="D9"/>
          </w:tcPr>
          <w:p w14:paraId="337190C8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26CC0E44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Name</w:t>
            </w:r>
          </w:p>
        </w:tc>
        <w:tc>
          <w:tcPr>
            <w:tcW w:w="2126" w:type="dxa"/>
            <w:shd w:val="clear" w:color="auto" w:fill="D9D9D9" w:themeFill="background1" w:themeFillShade="D9"/>
          </w:tcPr>
          <w:p w14:paraId="7D4C16B9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Validated Assessment</w:t>
            </w:r>
          </w:p>
        </w:tc>
        <w:tc>
          <w:tcPr>
            <w:tcW w:w="2500" w:type="dxa"/>
            <w:shd w:val="clear" w:color="auto" w:fill="D9D9D9" w:themeFill="background1" w:themeFillShade="D9"/>
          </w:tcPr>
          <w:p w14:paraId="6B10B71B" w14:textId="77777777" w:rsidR="00145FD5" w:rsidRPr="00145FD5" w:rsidRDefault="00145FD5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Proposed Modifications</w:t>
            </w:r>
          </w:p>
        </w:tc>
      </w:tr>
      <w:tr w:rsidR="00524282" w14:paraId="7B6E8595" w14:textId="77777777" w:rsidTr="00B17E58">
        <w:tc>
          <w:tcPr>
            <w:tcW w:w="1555" w:type="dxa"/>
          </w:tcPr>
          <w:p w14:paraId="689D4BB2" w14:textId="77777777" w:rsidR="00524282" w:rsidRDefault="00524282" w:rsidP="0052428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SGDM6022</w:t>
            </w:r>
          </w:p>
        </w:tc>
        <w:tc>
          <w:tcPr>
            <w:tcW w:w="2835" w:type="dxa"/>
          </w:tcPr>
          <w:p w14:paraId="756DE1AC" w14:textId="77777777" w:rsidR="00524282" w:rsidRDefault="00524282" w:rsidP="00524282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Thermofluids</w:t>
            </w:r>
            <w:proofErr w:type="spellEnd"/>
            <w:r>
              <w:rPr>
                <w:rFonts w:ascii="Arial" w:hAnsi="Arial" w:cs="Arial"/>
              </w:rPr>
              <w:t xml:space="preserve"> and Applied Mechanics</w:t>
            </w:r>
          </w:p>
        </w:tc>
        <w:tc>
          <w:tcPr>
            <w:tcW w:w="2126" w:type="dxa"/>
          </w:tcPr>
          <w:p w14:paraId="137786E9" w14:textId="77777777" w:rsidR="00524282" w:rsidRDefault="00524282" w:rsidP="0052428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 (2 hrs, 50% weighting for Mechanics element).</w:t>
            </w:r>
          </w:p>
          <w:p w14:paraId="6B7F6332" w14:textId="77777777" w:rsidR="00524282" w:rsidRDefault="00524282" w:rsidP="00524282">
            <w:pPr>
              <w:rPr>
                <w:rFonts w:ascii="Arial" w:hAnsi="Arial" w:cs="Arial"/>
              </w:rPr>
            </w:pPr>
          </w:p>
          <w:p w14:paraId="110D6B1B" w14:textId="77777777" w:rsidR="00524282" w:rsidRDefault="00524282" w:rsidP="0052428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Exam (2 hrs, 50% weighting for </w:t>
            </w:r>
            <w:proofErr w:type="spellStart"/>
            <w:r>
              <w:rPr>
                <w:rFonts w:ascii="Arial" w:hAnsi="Arial" w:cs="Arial"/>
              </w:rPr>
              <w:t>Thermofluids</w:t>
            </w:r>
            <w:proofErr w:type="spellEnd"/>
            <w:r>
              <w:rPr>
                <w:rFonts w:ascii="Arial" w:hAnsi="Arial" w:cs="Arial"/>
              </w:rPr>
              <w:t xml:space="preserve"> element).</w:t>
            </w:r>
          </w:p>
          <w:p w14:paraId="4AD29AB0" w14:textId="77777777" w:rsidR="00977808" w:rsidRDefault="00977808" w:rsidP="00524282">
            <w:pPr>
              <w:rPr>
                <w:rFonts w:ascii="Arial" w:hAnsi="Arial" w:cs="Arial"/>
              </w:rPr>
            </w:pPr>
          </w:p>
        </w:tc>
        <w:tc>
          <w:tcPr>
            <w:tcW w:w="2500" w:type="dxa"/>
          </w:tcPr>
          <w:p w14:paraId="0C852E67" w14:textId="38C82772" w:rsidR="00E87F76" w:rsidRDefault="003A4FC7" w:rsidP="00524282">
            <w:pPr>
              <w:rPr>
                <w:rFonts w:ascii="Arial" w:hAnsi="Arial" w:cs="Arial"/>
              </w:rPr>
            </w:pPr>
            <w:r w:rsidRPr="003A4FC7">
              <w:rPr>
                <w:rFonts w:ascii="Arial" w:hAnsi="Arial" w:cs="Arial"/>
                <w:b/>
              </w:rPr>
              <w:t>Mechanics element.</w:t>
            </w:r>
            <w:r>
              <w:rPr>
                <w:rFonts w:ascii="Arial" w:hAnsi="Arial" w:cs="Arial"/>
              </w:rPr>
              <w:t xml:space="preserve"> </w:t>
            </w:r>
            <w:r w:rsidR="00F73529">
              <w:rPr>
                <w:rFonts w:ascii="Arial" w:hAnsi="Arial" w:cs="Arial"/>
              </w:rPr>
              <w:t>Assignment to cover the same learning outcome as the exam. 50% weighting.</w:t>
            </w:r>
          </w:p>
          <w:p w14:paraId="6C51DE70" w14:textId="77777777" w:rsidR="003A4FC7" w:rsidRDefault="003A4FC7" w:rsidP="00524282">
            <w:pPr>
              <w:rPr>
                <w:rFonts w:ascii="Arial" w:hAnsi="Arial" w:cs="Arial"/>
                <w:b/>
              </w:rPr>
            </w:pPr>
          </w:p>
          <w:p w14:paraId="1BCF514C" w14:textId="77777777" w:rsidR="00E87F76" w:rsidRDefault="003A4FC7" w:rsidP="00524282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  <w:b/>
              </w:rPr>
              <w:t>Thermofluids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r w:rsidRPr="003A4FC7">
              <w:rPr>
                <w:rFonts w:ascii="Arial" w:hAnsi="Arial" w:cs="Arial"/>
                <w:b/>
              </w:rPr>
              <w:t>element.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3A4FC7">
              <w:rPr>
                <w:rFonts w:ascii="Arial" w:hAnsi="Arial" w:cs="Arial"/>
              </w:rPr>
              <w:t>Solution of a practical problem. Assignment</w:t>
            </w:r>
            <w:r>
              <w:rPr>
                <w:rFonts w:ascii="Arial" w:hAnsi="Arial" w:cs="Arial"/>
              </w:rPr>
              <w:t>-</w:t>
            </w:r>
            <w:r w:rsidRPr="003A4FC7">
              <w:rPr>
                <w:rFonts w:ascii="Arial" w:hAnsi="Arial" w:cs="Arial"/>
              </w:rPr>
              <w:t>base</w:t>
            </w:r>
            <w:r>
              <w:rPr>
                <w:rFonts w:ascii="Arial" w:hAnsi="Arial" w:cs="Arial"/>
              </w:rPr>
              <w:t>d activity</w:t>
            </w:r>
            <w:r w:rsidRPr="003A4FC7">
              <w:rPr>
                <w:rFonts w:ascii="Arial" w:hAnsi="Arial" w:cs="Arial"/>
              </w:rPr>
              <w:t>.</w:t>
            </w:r>
            <w:r w:rsidR="00B17E5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Weighting of element -50%</w:t>
            </w:r>
          </w:p>
        </w:tc>
      </w:tr>
      <w:tr w:rsidR="005F40FA" w14:paraId="573BFFA5" w14:textId="77777777" w:rsidTr="00B17E58">
        <w:tc>
          <w:tcPr>
            <w:tcW w:w="1555" w:type="dxa"/>
          </w:tcPr>
          <w:p w14:paraId="5A078F14" w14:textId="77777777" w:rsidR="005F40FA" w:rsidRDefault="005F40FA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SGDM6019</w:t>
            </w:r>
          </w:p>
        </w:tc>
        <w:tc>
          <w:tcPr>
            <w:tcW w:w="2835" w:type="dxa"/>
          </w:tcPr>
          <w:p w14:paraId="6F08C61C" w14:textId="77777777" w:rsidR="005F40FA" w:rsidRDefault="005F40FA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Major Project</w:t>
            </w:r>
          </w:p>
        </w:tc>
        <w:tc>
          <w:tcPr>
            <w:tcW w:w="2126" w:type="dxa"/>
          </w:tcPr>
          <w:p w14:paraId="3EA503D4" w14:textId="77777777" w:rsidR="005F40FA" w:rsidRDefault="005F40FA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Viva Voce (20% Weighting).</w:t>
            </w:r>
          </w:p>
        </w:tc>
        <w:tc>
          <w:tcPr>
            <w:tcW w:w="2500" w:type="dxa"/>
          </w:tcPr>
          <w:p w14:paraId="5B90A5F8" w14:textId="77777777" w:rsidR="005F40FA" w:rsidRDefault="005F40FA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Viva Voce will now be a conducted as a video conference through Google classroom. (20% Weighting).</w:t>
            </w:r>
          </w:p>
        </w:tc>
      </w:tr>
      <w:tr w:rsidR="00C22E46" w14:paraId="5C7279AC" w14:textId="77777777" w:rsidTr="00B17E58">
        <w:tc>
          <w:tcPr>
            <w:tcW w:w="1555" w:type="dxa"/>
          </w:tcPr>
          <w:p w14:paraId="33CB5401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SGDM6018</w:t>
            </w:r>
          </w:p>
        </w:tc>
        <w:tc>
          <w:tcPr>
            <w:tcW w:w="2835" w:type="dxa"/>
          </w:tcPr>
          <w:p w14:paraId="1A6275E5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Advanced Automated Technology</w:t>
            </w:r>
          </w:p>
        </w:tc>
        <w:tc>
          <w:tcPr>
            <w:tcW w:w="2126" w:type="dxa"/>
          </w:tcPr>
          <w:p w14:paraId="4E518943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2750 words, 50% weighting).</w:t>
            </w:r>
          </w:p>
        </w:tc>
        <w:tc>
          <w:tcPr>
            <w:tcW w:w="2500" w:type="dxa"/>
          </w:tcPr>
          <w:p w14:paraId="290BBC96" w14:textId="77777777" w:rsidR="00C22E46" w:rsidRDefault="003A4FC7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Delayed until Sept 2020</w:t>
            </w:r>
          </w:p>
          <w:p w14:paraId="424E99E3" w14:textId="77777777" w:rsidR="00885FFD" w:rsidRDefault="00885FFD" w:rsidP="00C22E46">
            <w:pPr>
              <w:rPr>
                <w:rFonts w:ascii="Arial" w:hAnsi="Arial" w:cs="Arial"/>
              </w:rPr>
            </w:pPr>
          </w:p>
        </w:tc>
      </w:tr>
      <w:tr w:rsidR="00C22E46" w14:paraId="36F63344" w14:textId="77777777" w:rsidTr="00B17E58">
        <w:tc>
          <w:tcPr>
            <w:tcW w:w="1555" w:type="dxa"/>
          </w:tcPr>
          <w:p w14:paraId="2EB29E04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SGDM6020</w:t>
            </w:r>
          </w:p>
        </w:tc>
        <w:tc>
          <w:tcPr>
            <w:tcW w:w="2835" w:type="dxa"/>
          </w:tcPr>
          <w:p w14:paraId="1564D3D3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Engineering Management</w:t>
            </w:r>
          </w:p>
        </w:tc>
        <w:tc>
          <w:tcPr>
            <w:tcW w:w="2126" w:type="dxa"/>
          </w:tcPr>
          <w:p w14:paraId="581F0D5C" w14:textId="77777777" w:rsidR="00C22E46" w:rsidRDefault="00C22E46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500" w:type="dxa"/>
          </w:tcPr>
          <w:p w14:paraId="3A5055BE" w14:textId="77777777" w:rsidR="00C22E46" w:rsidRDefault="00ED140B" w:rsidP="00C22E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to cover the same learning outcome as the exam. 50% weighting.</w:t>
            </w:r>
          </w:p>
        </w:tc>
      </w:tr>
      <w:tr w:rsidR="00D84DA4" w14:paraId="27642D5A" w14:textId="77777777" w:rsidTr="00B17E58">
        <w:tc>
          <w:tcPr>
            <w:tcW w:w="1555" w:type="dxa"/>
          </w:tcPr>
          <w:p w14:paraId="1E1977FE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SGDM5008</w:t>
            </w:r>
          </w:p>
        </w:tc>
        <w:tc>
          <w:tcPr>
            <w:tcW w:w="2835" w:type="dxa"/>
          </w:tcPr>
          <w:p w14:paraId="521D1F44" w14:textId="77777777" w:rsidR="00D84DA4" w:rsidRPr="00B66F13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Automated Technology</w:t>
            </w:r>
          </w:p>
        </w:tc>
        <w:tc>
          <w:tcPr>
            <w:tcW w:w="2126" w:type="dxa"/>
          </w:tcPr>
          <w:p w14:paraId="4245654B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500" w:type="dxa"/>
          </w:tcPr>
          <w:p w14:paraId="7B4BD62B" w14:textId="77777777" w:rsidR="00D84DA4" w:rsidRDefault="0030308F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 to be posted online and completed within a defined period of time. To ensure adequate differentiation the exam questions</w:t>
            </w:r>
            <w:r w:rsidR="00B17E58">
              <w:rPr>
                <w:rFonts w:ascii="Arial" w:hAnsi="Arial" w:cs="Arial"/>
              </w:rPr>
              <w:t xml:space="preserve"> will</w:t>
            </w:r>
            <w:r>
              <w:rPr>
                <w:rFonts w:ascii="Arial" w:hAnsi="Arial" w:cs="Arial"/>
              </w:rPr>
              <w:t xml:space="preserve"> be reviewed to ensure sufficient elements of analysis and evaluation are included.</w:t>
            </w:r>
          </w:p>
        </w:tc>
      </w:tr>
      <w:tr w:rsidR="00D84DA4" w14:paraId="34B83E2C" w14:textId="77777777" w:rsidTr="00B17E58">
        <w:tc>
          <w:tcPr>
            <w:tcW w:w="1555" w:type="dxa"/>
          </w:tcPr>
          <w:p w14:paraId="492CA7BE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SGDM5011</w:t>
            </w:r>
          </w:p>
        </w:tc>
        <w:tc>
          <w:tcPr>
            <w:tcW w:w="2835" w:type="dxa"/>
          </w:tcPr>
          <w:p w14:paraId="512BF9E4" w14:textId="77777777" w:rsidR="00D84DA4" w:rsidRPr="00B66F13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2.</w:t>
            </w:r>
          </w:p>
        </w:tc>
        <w:tc>
          <w:tcPr>
            <w:tcW w:w="2126" w:type="dxa"/>
          </w:tcPr>
          <w:p w14:paraId="1F1E7FD0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500" w:type="dxa"/>
          </w:tcPr>
          <w:p w14:paraId="701A1C30" w14:textId="59620149" w:rsidR="00D84DA4" w:rsidRDefault="00F73529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to cover the same learning </w:t>
            </w:r>
            <w:r>
              <w:rPr>
                <w:rFonts w:ascii="Arial" w:hAnsi="Arial" w:cs="Arial"/>
              </w:rPr>
              <w:lastRenderedPageBreak/>
              <w:t>outcome as the exam. 50% weighting.</w:t>
            </w:r>
            <w:bookmarkStart w:id="0" w:name="_GoBack"/>
            <w:bookmarkEnd w:id="0"/>
          </w:p>
        </w:tc>
      </w:tr>
      <w:tr w:rsidR="00D84DA4" w14:paraId="1925085F" w14:textId="77777777" w:rsidTr="00B17E58">
        <w:tc>
          <w:tcPr>
            <w:tcW w:w="1555" w:type="dxa"/>
          </w:tcPr>
          <w:p w14:paraId="1B35E4A5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SGDM5014</w:t>
            </w:r>
          </w:p>
        </w:tc>
        <w:tc>
          <w:tcPr>
            <w:tcW w:w="2835" w:type="dxa"/>
          </w:tcPr>
          <w:p w14:paraId="7D914C6E" w14:textId="77777777" w:rsidR="00D84DA4" w:rsidRPr="00D84DA4" w:rsidRDefault="00D84DA4" w:rsidP="00D84DA4">
            <w:pPr>
              <w:rPr>
                <w:rFonts w:ascii="Arial" w:hAnsi="Arial" w:cs="Arial"/>
              </w:rPr>
            </w:pPr>
            <w:r w:rsidRPr="00D84DA4">
              <w:rPr>
                <w:rFonts w:ascii="Arial" w:hAnsi="Arial" w:cs="Arial"/>
              </w:rPr>
              <w:t>Instrumentation and Control.</w:t>
            </w:r>
          </w:p>
        </w:tc>
        <w:tc>
          <w:tcPr>
            <w:tcW w:w="2126" w:type="dxa"/>
          </w:tcPr>
          <w:p w14:paraId="4A2E0488" w14:textId="77777777" w:rsidR="00D84DA4" w:rsidRDefault="00D84DA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500" w:type="dxa"/>
          </w:tcPr>
          <w:p w14:paraId="6270B6E3" w14:textId="77777777" w:rsidR="00D84DA4" w:rsidRDefault="008D2144" w:rsidP="00D84D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to cover the same learning outcome as the exam. 50% weighting.</w:t>
            </w:r>
          </w:p>
        </w:tc>
      </w:tr>
    </w:tbl>
    <w:p w14:paraId="3CBED930" w14:textId="77777777" w:rsidR="00E87F76" w:rsidRDefault="00E87F76">
      <w:pPr>
        <w:rPr>
          <w:rFonts w:ascii="Arial" w:hAnsi="Arial" w:cs="Arial"/>
        </w:rPr>
      </w:pPr>
    </w:p>
    <w:p w14:paraId="009ED484" w14:textId="77777777" w:rsidR="00145FD5" w:rsidRDefault="00FC0FD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Section 4: For CPO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87D3D" w14:paraId="2136F09E" w14:textId="77777777" w:rsidTr="26BD785F">
        <w:tc>
          <w:tcPr>
            <w:tcW w:w="4508" w:type="dxa"/>
            <w:shd w:val="clear" w:color="auto" w:fill="D9D9D9" w:themeFill="background1" w:themeFillShade="D9"/>
          </w:tcPr>
          <w:p w14:paraId="684B89C4" w14:textId="77777777" w:rsidR="00187D3D" w:rsidRDefault="00187D3D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Received by CPO:</w:t>
            </w:r>
          </w:p>
        </w:tc>
        <w:tc>
          <w:tcPr>
            <w:tcW w:w="4508" w:type="dxa"/>
          </w:tcPr>
          <w:p w14:paraId="34F11ECA" w14:textId="09923823" w:rsidR="00187D3D" w:rsidRDefault="4A598A65" w:rsidP="26BD785F">
            <w:pPr>
              <w:rPr>
                <w:rFonts w:ascii="Arial" w:hAnsi="Arial" w:cs="Arial"/>
                <w:b/>
                <w:bCs/>
              </w:rPr>
            </w:pPr>
            <w:r w:rsidRPr="26BD785F">
              <w:rPr>
                <w:rFonts w:ascii="Arial" w:hAnsi="Arial" w:cs="Arial"/>
                <w:b/>
                <w:bCs/>
              </w:rPr>
              <w:t>27 March, 2020</w:t>
            </w:r>
          </w:p>
        </w:tc>
      </w:tr>
      <w:tr w:rsidR="00187D3D" w14:paraId="6755B5F3" w14:textId="77777777" w:rsidTr="26BD785F">
        <w:tc>
          <w:tcPr>
            <w:tcW w:w="4508" w:type="dxa"/>
            <w:shd w:val="clear" w:color="auto" w:fill="D9D9D9" w:themeFill="background1" w:themeFillShade="D9"/>
          </w:tcPr>
          <w:p w14:paraId="53B9B0F1" w14:textId="77777777" w:rsidR="00187D3D" w:rsidRDefault="00187D3D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Considered by:</w:t>
            </w:r>
          </w:p>
        </w:tc>
        <w:tc>
          <w:tcPr>
            <w:tcW w:w="4508" w:type="dxa"/>
          </w:tcPr>
          <w:p w14:paraId="15C5FBB3" w14:textId="4078BCF5" w:rsidR="00187D3D" w:rsidRDefault="45E27511" w:rsidP="26BD785F">
            <w:pPr>
              <w:rPr>
                <w:rFonts w:ascii="Arial" w:hAnsi="Arial" w:cs="Arial"/>
                <w:b/>
                <w:bCs/>
              </w:rPr>
            </w:pPr>
            <w:r w:rsidRPr="26BD785F">
              <w:rPr>
                <w:rFonts w:ascii="Arial" w:hAnsi="Arial" w:cs="Arial"/>
                <w:b/>
                <w:bCs/>
              </w:rPr>
              <w:t>S J Robb</w:t>
            </w:r>
          </w:p>
        </w:tc>
      </w:tr>
      <w:tr w:rsidR="002D50F5" w14:paraId="4505C781" w14:textId="77777777" w:rsidTr="26BD785F">
        <w:tc>
          <w:tcPr>
            <w:tcW w:w="9016" w:type="dxa"/>
            <w:gridSpan w:val="2"/>
            <w:shd w:val="clear" w:color="auto" w:fill="D9D9D9" w:themeFill="background1" w:themeFillShade="D9"/>
          </w:tcPr>
          <w:p w14:paraId="5E3226C2" w14:textId="77777777" w:rsidR="002D50F5" w:rsidRDefault="002D50F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</w:p>
        </w:tc>
      </w:tr>
      <w:tr w:rsidR="002D50F5" w14:paraId="29B9703B" w14:textId="77777777" w:rsidTr="26BD785F">
        <w:tc>
          <w:tcPr>
            <w:tcW w:w="9016" w:type="dxa"/>
            <w:gridSpan w:val="2"/>
            <w:shd w:val="clear" w:color="auto" w:fill="FFFFFF" w:themeFill="background1"/>
          </w:tcPr>
          <w:p w14:paraId="4124AA4B" w14:textId="115DC020" w:rsidR="002D50F5" w:rsidRDefault="59917A15" w:rsidP="26BD785F">
            <w:pPr>
              <w:spacing w:line="259" w:lineRule="auto"/>
              <w:rPr>
                <w:rFonts w:ascii="Arial" w:eastAsia="Arial" w:hAnsi="Arial" w:cs="Arial"/>
              </w:rPr>
            </w:pPr>
            <w:r w:rsidRPr="26BD785F">
              <w:rPr>
                <w:rFonts w:ascii="Arial" w:eastAsia="Arial" w:hAnsi="Arial" w:cs="Arial"/>
                <w:b/>
                <w:bCs/>
              </w:rPr>
              <w:t>Considered in liaison with ADP for WISA.</w:t>
            </w:r>
          </w:p>
          <w:p w14:paraId="05A8EEDD" w14:textId="5EB47394" w:rsidR="002D50F5" w:rsidRDefault="002D50F5" w:rsidP="26BD785F">
            <w:pPr>
              <w:spacing w:line="259" w:lineRule="auto"/>
              <w:rPr>
                <w:rFonts w:ascii="Arial" w:eastAsia="Arial" w:hAnsi="Arial" w:cs="Arial"/>
                <w:lang w:val="en-US"/>
              </w:rPr>
            </w:pPr>
          </w:p>
          <w:p w14:paraId="442AD9EB" w14:textId="2A92FDB4" w:rsidR="002D50F5" w:rsidRDefault="59917A15" w:rsidP="26BD785F">
            <w:pPr>
              <w:spacing w:line="259" w:lineRule="auto"/>
              <w:rPr>
                <w:rFonts w:ascii="Arial" w:eastAsia="Arial" w:hAnsi="Arial" w:cs="Arial"/>
                <w:lang w:val="en-US"/>
              </w:rPr>
            </w:pPr>
            <w:r w:rsidRPr="26BD785F">
              <w:rPr>
                <w:rFonts w:ascii="Arial" w:eastAsia="Arial" w:hAnsi="Arial" w:cs="Arial"/>
                <w:b/>
                <w:bCs/>
              </w:rPr>
              <w:t>Modifications to assessment diet will require approval from external examiner.</w:t>
            </w:r>
          </w:p>
          <w:p w14:paraId="09C37057" w14:textId="26A25210" w:rsidR="002D50F5" w:rsidRDefault="002D50F5" w:rsidP="26BD785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87D3D" w14:paraId="72D8ED86" w14:textId="77777777" w:rsidTr="26BD785F">
        <w:tc>
          <w:tcPr>
            <w:tcW w:w="4508" w:type="dxa"/>
            <w:shd w:val="clear" w:color="auto" w:fill="D9D9D9" w:themeFill="background1" w:themeFillShade="D9"/>
          </w:tcPr>
          <w:p w14:paraId="4A134ADE" w14:textId="77777777" w:rsidR="00187D3D" w:rsidRDefault="00187D3D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Outcome:</w:t>
            </w:r>
          </w:p>
        </w:tc>
        <w:tc>
          <w:tcPr>
            <w:tcW w:w="4508" w:type="dxa"/>
          </w:tcPr>
          <w:p w14:paraId="612C12C5" w14:textId="2AFE4A19" w:rsidR="00187D3D" w:rsidRDefault="242F6EF0" w:rsidP="26BD785F">
            <w:pPr>
              <w:rPr>
                <w:rFonts w:ascii="Arial" w:hAnsi="Arial" w:cs="Arial"/>
                <w:b/>
                <w:bCs/>
              </w:rPr>
            </w:pPr>
            <w:r w:rsidRPr="26BD785F">
              <w:rPr>
                <w:rFonts w:ascii="Arial" w:hAnsi="Arial" w:cs="Arial"/>
                <w:b/>
                <w:bCs/>
              </w:rPr>
              <w:t>Approved, subject to agreement from external examiner.</w:t>
            </w:r>
          </w:p>
        </w:tc>
      </w:tr>
    </w:tbl>
    <w:p w14:paraId="071D2558" w14:textId="77777777" w:rsidR="00FC0FD6" w:rsidRDefault="00FC0FD6">
      <w:pPr>
        <w:rPr>
          <w:rFonts w:ascii="Arial" w:hAnsi="Arial" w:cs="Arial"/>
          <w:b/>
        </w:rPr>
      </w:pPr>
    </w:p>
    <w:p w14:paraId="042E5798" w14:textId="77777777" w:rsidR="002D50F5" w:rsidRPr="00FC0FD6" w:rsidRDefault="002D50F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note that approval for modifications to the delivery of assessment are permitted for modules until 1 September 2020. Any modifications required for long term delivery should be applied through via the standard formal arrangements through the PV11a.</w:t>
      </w:r>
    </w:p>
    <w:sectPr w:rsidR="002D50F5" w:rsidRPr="00FC0F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46109C"/>
    <w:multiLevelType w:val="hybridMultilevel"/>
    <w:tmpl w:val="F97E1C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7566F5"/>
    <w:multiLevelType w:val="hybridMultilevel"/>
    <w:tmpl w:val="7990FC42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5FD5"/>
    <w:rsid w:val="0006109F"/>
    <w:rsid w:val="001115B2"/>
    <w:rsid w:val="00145FD5"/>
    <w:rsid w:val="00187D3D"/>
    <w:rsid w:val="001D6396"/>
    <w:rsid w:val="002D50F5"/>
    <w:rsid w:val="0030308F"/>
    <w:rsid w:val="003A4FC7"/>
    <w:rsid w:val="004C1059"/>
    <w:rsid w:val="004D222F"/>
    <w:rsid w:val="00524282"/>
    <w:rsid w:val="00525ACA"/>
    <w:rsid w:val="005F40FA"/>
    <w:rsid w:val="006E5DA9"/>
    <w:rsid w:val="00885FFD"/>
    <w:rsid w:val="008D2144"/>
    <w:rsid w:val="00977808"/>
    <w:rsid w:val="00A9165E"/>
    <w:rsid w:val="00A968CD"/>
    <w:rsid w:val="00AF206C"/>
    <w:rsid w:val="00B17E58"/>
    <w:rsid w:val="00B6510B"/>
    <w:rsid w:val="00B66F13"/>
    <w:rsid w:val="00C22E46"/>
    <w:rsid w:val="00C253A2"/>
    <w:rsid w:val="00CD72F6"/>
    <w:rsid w:val="00D84DA4"/>
    <w:rsid w:val="00DE252E"/>
    <w:rsid w:val="00E37F80"/>
    <w:rsid w:val="00E87F76"/>
    <w:rsid w:val="00EA67FE"/>
    <w:rsid w:val="00EB64F8"/>
    <w:rsid w:val="00ED140B"/>
    <w:rsid w:val="00F73529"/>
    <w:rsid w:val="00FC0FD6"/>
    <w:rsid w:val="242F6EF0"/>
    <w:rsid w:val="26BD785F"/>
    <w:rsid w:val="45E27511"/>
    <w:rsid w:val="4A598A65"/>
    <w:rsid w:val="59917A15"/>
    <w:rsid w:val="721FA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863CB"/>
  <w15:chartTrackingRefBased/>
  <w15:docId w15:val="{D19724CB-F5B9-44FE-98F0-1A024D42A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45F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45F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610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egistry@wales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F33049-5067-462E-81B6-A666DA126C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082ACA-5417-4C0B-91A8-A129D0286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4BE3C8-244B-4F8C-BEC7-2C6DEFB364E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742</Words>
  <Characters>4235</Characters>
  <Application>Microsoft Office Word</Application>
  <DocSecurity>0</DocSecurity>
  <Lines>35</Lines>
  <Paragraphs>9</Paragraphs>
  <ScaleCrop>false</ScaleCrop>
  <Company/>
  <LinksUpToDate>false</LinksUpToDate>
  <CharactersWithSpaces>4968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Stuart J. Robb</dc:creator>
  <cp:keywords/>
  <dc:description/>
  <cp:lastModifiedBy>Arnaud Marotin</cp:lastModifiedBy>
  <cp:revision>5</cp:revision>
  <dcterms:created xsi:type="dcterms:W3CDTF">2020-03-26T15:47:00Z</dcterms:created>
  <dcterms:modified xsi:type="dcterms:W3CDTF">2020-04-08T13:35:00Z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