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ECDE0" w14:textId="77D75B22" w:rsidR="00A368D8" w:rsidRDefault="005C6E33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Part B Assessment (75%)</w:t>
      </w:r>
    </w:p>
    <w:p w14:paraId="370221B0" w14:textId="77777777" w:rsidR="00672A76" w:rsidRDefault="00672A76">
      <w:pPr>
        <w:rPr>
          <w:rFonts w:cs="Arial"/>
          <w:b/>
          <w:bCs/>
          <w:sz w:val="22"/>
          <w:szCs w:val="22"/>
        </w:rPr>
      </w:pPr>
    </w:p>
    <w:p w14:paraId="0584D347" w14:textId="464D039D" w:rsidR="005C6E33" w:rsidRDefault="005C6E33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Question 1: Structure (50%) 2000 words</w:t>
      </w:r>
    </w:p>
    <w:p w14:paraId="139066F2" w14:textId="313A5899" w:rsidR="005C6E33" w:rsidRDefault="005C6E33" w:rsidP="005C6E33">
      <w:pPr>
        <w:autoSpaceDE w:val="0"/>
        <w:autoSpaceDN w:val="0"/>
        <w:adjustRightInd w:val="0"/>
        <w:spacing w:line="240" w:lineRule="auto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 critical evaluation of a management theory </w:t>
      </w:r>
      <w:r w:rsidRPr="005C6E33">
        <w:rPr>
          <w:rFonts w:cs="Arial"/>
          <w:color w:val="FF0000"/>
          <w:sz w:val="22"/>
          <w:szCs w:val="22"/>
        </w:rPr>
        <w:t xml:space="preserve">(theory to be assigned by the tutor) </w:t>
      </w:r>
      <w:r>
        <w:rPr>
          <w:rFonts w:cs="Arial"/>
          <w:sz w:val="22"/>
          <w:szCs w:val="22"/>
        </w:rPr>
        <w:t>and its modern-day workplace usefulness using appropriate critical thinking models.</w:t>
      </w:r>
    </w:p>
    <w:p w14:paraId="2665BE39" w14:textId="283F65FA" w:rsidR="005C6E33" w:rsidRDefault="005C6E33" w:rsidP="005C6E33">
      <w:pPr>
        <w:autoSpaceDE w:val="0"/>
        <w:autoSpaceDN w:val="0"/>
        <w:adjustRightInd w:val="0"/>
        <w:spacing w:line="240" w:lineRule="auto"/>
        <w:jc w:val="left"/>
        <w:rPr>
          <w:rFonts w:cs="Arial"/>
          <w:sz w:val="22"/>
          <w:szCs w:val="22"/>
        </w:rPr>
      </w:pPr>
    </w:p>
    <w:p w14:paraId="0A8262B0" w14:textId="637DE856" w:rsidR="001B47FC" w:rsidRPr="005C6E33" w:rsidRDefault="001B47FC" w:rsidP="001B47FC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Introduction (Present Briefly what this article will be about and </w:t>
      </w:r>
      <w:r w:rsidRPr="005C6E33">
        <w:rPr>
          <w:rFonts w:cs="Arial"/>
          <w:sz w:val="22"/>
          <w:szCs w:val="22"/>
        </w:rPr>
        <w:t>Name of theory</w:t>
      </w:r>
      <w:r>
        <w:rPr>
          <w:rFonts w:cs="Arial"/>
          <w:sz w:val="22"/>
          <w:szCs w:val="22"/>
        </w:rPr>
        <w:t xml:space="preserve"> you are writing about).</w:t>
      </w:r>
    </w:p>
    <w:p w14:paraId="62C3D3DC" w14:textId="4AAD2FA9" w:rsidR="005C6E33" w:rsidRPr="005C6E33" w:rsidRDefault="005C6E33" w:rsidP="005C6E33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5C6E33">
        <w:rPr>
          <w:rFonts w:cs="Arial"/>
          <w:sz w:val="22"/>
          <w:szCs w:val="22"/>
        </w:rPr>
        <w:t>Brief background of the theory (who is the proponent, how it came about, why and for what purpose</w:t>
      </w:r>
      <w:r>
        <w:rPr>
          <w:rFonts w:cs="Arial"/>
          <w:sz w:val="22"/>
          <w:szCs w:val="22"/>
        </w:rPr>
        <w:t xml:space="preserve"> </w:t>
      </w:r>
      <w:r w:rsidR="008E3778">
        <w:rPr>
          <w:rFonts w:cs="Arial"/>
          <w:sz w:val="22"/>
          <w:szCs w:val="22"/>
        </w:rPr>
        <w:t>was</w:t>
      </w:r>
      <w:r>
        <w:rPr>
          <w:rFonts w:cs="Arial"/>
          <w:sz w:val="22"/>
          <w:szCs w:val="22"/>
        </w:rPr>
        <w:t xml:space="preserve"> the theory designed</w:t>
      </w:r>
      <w:r w:rsidRPr="005C6E33">
        <w:rPr>
          <w:rFonts w:cs="Arial"/>
          <w:sz w:val="22"/>
          <w:szCs w:val="22"/>
        </w:rPr>
        <w:t>)</w:t>
      </w:r>
    </w:p>
    <w:p w14:paraId="0DA37ACA" w14:textId="1B8E98FF" w:rsidR="005C6E33" w:rsidRPr="005C6E33" w:rsidRDefault="005C6E33" w:rsidP="005C6E33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5C6E33">
        <w:rPr>
          <w:rFonts w:cs="Arial"/>
          <w:sz w:val="22"/>
          <w:szCs w:val="22"/>
        </w:rPr>
        <w:t>Discuss the main assumptions of the management theory</w:t>
      </w:r>
      <w:r>
        <w:rPr>
          <w:rFonts w:cs="Arial"/>
          <w:sz w:val="22"/>
          <w:szCs w:val="22"/>
        </w:rPr>
        <w:t xml:space="preserve"> </w:t>
      </w:r>
      <w:r w:rsidRPr="005C6E33">
        <w:rPr>
          <w:rFonts w:cs="Arial"/>
          <w:color w:val="FF0000"/>
          <w:sz w:val="22"/>
          <w:szCs w:val="22"/>
        </w:rPr>
        <w:t>(do not list use paragraphs)</w:t>
      </w:r>
    </w:p>
    <w:p w14:paraId="53AA3F05" w14:textId="0CE53690" w:rsidR="005C6E33" w:rsidRPr="005C6E33" w:rsidRDefault="005C6E33" w:rsidP="005C6E33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5C6E33">
        <w:rPr>
          <w:rFonts w:cs="Arial"/>
          <w:sz w:val="22"/>
          <w:szCs w:val="22"/>
        </w:rPr>
        <w:t>Explore other views</w:t>
      </w:r>
      <w:r>
        <w:rPr>
          <w:rFonts w:cs="Arial"/>
          <w:sz w:val="22"/>
          <w:szCs w:val="22"/>
        </w:rPr>
        <w:t xml:space="preserve"> and</w:t>
      </w:r>
      <w:r w:rsidRPr="005C6E33">
        <w:rPr>
          <w:rFonts w:cs="Arial"/>
          <w:sz w:val="22"/>
          <w:szCs w:val="22"/>
        </w:rPr>
        <w:t xml:space="preserve"> critiques about the </w:t>
      </w:r>
      <w:r w:rsidR="003440C0" w:rsidRPr="005C6E33">
        <w:rPr>
          <w:rFonts w:cs="Arial"/>
          <w:sz w:val="22"/>
          <w:szCs w:val="22"/>
        </w:rPr>
        <w:t>theory.</w:t>
      </w:r>
    </w:p>
    <w:p w14:paraId="45408007" w14:textId="09F36F67" w:rsidR="005C6E33" w:rsidRPr="005C6E33" w:rsidRDefault="005C6E33" w:rsidP="005C6E33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5C6E33">
        <w:rPr>
          <w:rFonts w:cs="Arial"/>
          <w:sz w:val="22"/>
          <w:szCs w:val="22"/>
        </w:rPr>
        <w:t xml:space="preserve">Critically discuss how useful </w:t>
      </w:r>
      <w:r>
        <w:rPr>
          <w:rFonts w:cs="Arial"/>
          <w:sz w:val="22"/>
          <w:szCs w:val="22"/>
        </w:rPr>
        <w:t xml:space="preserve">and relevant </w:t>
      </w:r>
      <w:r w:rsidRPr="005C6E33">
        <w:rPr>
          <w:rFonts w:cs="Arial"/>
          <w:sz w:val="22"/>
          <w:szCs w:val="22"/>
        </w:rPr>
        <w:t>the theory</w:t>
      </w:r>
      <w:r>
        <w:rPr>
          <w:rFonts w:cs="Arial"/>
          <w:sz w:val="22"/>
          <w:szCs w:val="22"/>
        </w:rPr>
        <w:t xml:space="preserve"> is</w:t>
      </w:r>
      <w:r w:rsidRPr="005C6E33">
        <w:rPr>
          <w:rFonts w:cs="Arial"/>
          <w:sz w:val="22"/>
          <w:szCs w:val="22"/>
        </w:rPr>
        <w:t xml:space="preserve"> in </w:t>
      </w:r>
      <w:r>
        <w:rPr>
          <w:rFonts w:cs="Arial"/>
          <w:sz w:val="22"/>
          <w:szCs w:val="22"/>
        </w:rPr>
        <w:t xml:space="preserve">today’s </w:t>
      </w:r>
      <w:r w:rsidR="003440C0" w:rsidRPr="005C6E33">
        <w:rPr>
          <w:rFonts w:cs="Arial"/>
          <w:sz w:val="22"/>
          <w:szCs w:val="22"/>
        </w:rPr>
        <w:t>workplace.</w:t>
      </w:r>
    </w:p>
    <w:p w14:paraId="567C64E2" w14:textId="7F791170" w:rsidR="005C6E33" w:rsidRPr="005C6E33" w:rsidRDefault="005C6E33" w:rsidP="005C6E33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5C6E33">
        <w:rPr>
          <w:rFonts w:cs="Arial"/>
          <w:sz w:val="22"/>
          <w:szCs w:val="22"/>
        </w:rPr>
        <w:t xml:space="preserve">Give a practical example of how </w:t>
      </w:r>
      <w:r>
        <w:rPr>
          <w:rFonts w:cs="Arial"/>
          <w:sz w:val="22"/>
          <w:szCs w:val="22"/>
        </w:rPr>
        <w:t>the theory is</w:t>
      </w:r>
      <w:r w:rsidRPr="005C6E3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applicable or not</w:t>
      </w:r>
      <w:r w:rsidRPr="005C6E33">
        <w:rPr>
          <w:rFonts w:cs="Arial"/>
          <w:sz w:val="22"/>
          <w:szCs w:val="22"/>
        </w:rPr>
        <w:t xml:space="preserve"> in different workplace today (positive or negative</w:t>
      </w:r>
      <w:r>
        <w:rPr>
          <w:rFonts w:cs="Arial"/>
          <w:sz w:val="22"/>
          <w:szCs w:val="22"/>
        </w:rPr>
        <w:t xml:space="preserve"> views of the theory application</w:t>
      </w:r>
      <w:r w:rsidRPr="005C6E33">
        <w:rPr>
          <w:rFonts w:cs="Arial"/>
          <w:sz w:val="22"/>
          <w:szCs w:val="22"/>
        </w:rPr>
        <w:t>)</w:t>
      </w:r>
    </w:p>
    <w:p w14:paraId="2337F66C" w14:textId="748BED59" w:rsidR="005C6E33" w:rsidRDefault="005C6E33" w:rsidP="005C6E33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5C6E33">
        <w:rPr>
          <w:rFonts w:cs="Arial"/>
          <w:sz w:val="22"/>
          <w:szCs w:val="22"/>
        </w:rPr>
        <w:t>Your recommendation should first summaries the key finding of the report and highlight the future usefulness or applicability of the theory.</w:t>
      </w:r>
    </w:p>
    <w:p w14:paraId="371D57AC" w14:textId="77D54860" w:rsidR="00672A76" w:rsidRDefault="00672A76" w:rsidP="005C6E33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Use a wide range of academic sources (in text citation and reference list must adhere to Harvard referencing style) </w:t>
      </w:r>
    </w:p>
    <w:p w14:paraId="2E131D7D" w14:textId="7CE2858B" w:rsidR="005C6E33" w:rsidRDefault="005C6E33" w:rsidP="005C6E33">
      <w:p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</w:p>
    <w:p w14:paraId="192A1119" w14:textId="2B6AF834" w:rsidR="005C6E33" w:rsidRPr="005C6E33" w:rsidRDefault="005C6E33" w:rsidP="005C6E33">
      <w:pPr>
        <w:autoSpaceDE w:val="0"/>
        <w:autoSpaceDN w:val="0"/>
        <w:adjustRightInd w:val="0"/>
        <w:jc w:val="left"/>
        <w:rPr>
          <w:rFonts w:cs="Arial"/>
          <w:b/>
          <w:bCs/>
          <w:sz w:val="22"/>
          <w:szCs w:val="22"/>
        </w:rPr>
      </w:pPr>
      <w:r w:rsidRPr="005C6E33">
        <w:rPr>
          <w:rFonts w:cs="Arial"/>
          <w:b/>
          <w:bCs/>
          <w:sz w:val="22"/>
          <w:szCs w:val="22"/>
        </w:rPr>
        <w:t>Question 2: structure (25%) 1000 words</w:t>
      </w:r>
    </w:p>
    <w:p w14:paraId="41C09D43" w14:textId="5FF34E21" w:rsidR="005C6E33" w:rsidRDefault="005C6E33" w:rsidP="00C82111">
      <w:pPr>
        <w:autoSpaceDE w:val="0"/>
        <w:autoSpaceDN w:val="0"/>
        <w:adjustRightInd w:val="0"/>
        <w:jc w:val="left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 xml:space="preserve">Critically reflect on how your critical thinking skills has developed based on your learning on the module. </w:t>
      </w:r>
      <w:r w:rsidRPr="005C6E33">
        <w:rPr>
          <w:rFonts w:cs="Arial"/>
          <w:color w:val="FF0000"/>
          <w:sz w:val="22"/>
          <w:szCs w:val="22"/>
        </w:rPr>
        <w:t>(you must use a reflective model</w:t>
      </w:r>
      <w:r w:rsidR="00C82111">
        <w:rPr>
          <w:rFonts w:cs="Arial"/>
          <w:color w:val="FF0000"/>
          <w:sz w:val="22"/>
          <w:szCs w:val="22"/>
        </w:rPr>
        <w:t>:</w:t>
      </w:r>
      <w:r w:rsidRPr="005C6E33">
        <w:rPr>
          <w:rFonts w:cs="Arial"/>
          <w:color w:val="FF0000"/>
          <w:sz w:val="22"/>
          <w:szCs w:val="22"/>
        </w:rPr>
        <w:t xml:space="preserve"> </w:t>
      </w:r>
      <w:r w:rsidR="00C82111" w:rsidRPr="00C82111">
        <w:rPr>
          <w:rFonts w:cs="Arial"/>
          <w:color w:val="FF0000"/>
          <w:sz w:val="22"/>
          <w:szCs w:val="22"/>
        </w:rPr>
        <w:t>Kolb's reflective model (1984)</w:t>
      </w:r>
      <w:r w:rsidR="00C82111">
        <w:rPr>
          <w:rFonts w:cs="Arial"/>
          <w:color w:val="FF0000"/>
          <w:sz w:val="22"/>
          <w:szCs w:val="22"/>
        </w:rPr>
        <w:t xml:space="preserve"> or </w:t>
      </w:r>
      <w:r w:rsidR="00C82111" w:rsidRPr="00C82111">
        <w:rPr>
          <w:rFonts w:cs="Arial"/>
          <w:color w:val="FF0000"/>
          <w:sz w:val="22"/>
          <w:szCs w:val="22"/>
        </w:rPr>
        <w:t>Driscoll reflective model (1994).</w:t>
      </w:r>
    </w:p>
    <w:p w14:paraId="45139C4C" w14:textId="1EF62AD1" w:rsidR="00C82111" w:rsidRPr="00C82111" w:rsidRDefault="00C82111" w:rsidP="00C82111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C82111">
        <w:rPr>
          <w:rFonts w:cs="Arial"/>
          <w:sz w:val="22"/>
          <w:szCs w:val="22"/>
        </w:rPr>
        <w:t>Introduction</w:t>
      </w:r>
      <w:r w:rsidR="001B47FC">
        <w:rPr>
          <w:rFonts w:cs="Arial"/>
          <w:sz w:val="22"/>
          <w:szCs w:val="22"/>
        </w:rPr>
        <w:t xml:space="preserve"> (Present Briefly what this article will be about)</w:t>
      </w:r>
    </w:p>
    <w:p w14:paraId="1C5FE0FC" w14:textId="77777777" w:rsidR="00C82111" w:rsidRPr="00C82111" w:rsidRDefault="00C82111" w:rsidP="00C82111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C82111">
        <w:rPr>
          <w:rFonts w:cs="Arial"/>
          <w:sz w:val="22"/>
          <w:szCs w:val="22"/>
        </w:rPr>
        <w:t>Review the learning that took place on this module</w:t>
      </w:r>
    </w:p>
    <w:p w14:paraId="2546E111" w14:textId="56E774DD" w:rsidR="00C82111" w:rsidRPr="00C82111" w:rsidRDefault="00C82111" w:rsidP="00C82111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C82111">
        <w:rPr>
          <w:rFonts w:cs="Arial"/>
          <w:sz w:val="22"/>
          <w:szCs w:val="22"/>
        </w:rPr>
        <w:t>Critically discuss how the various topics have shaped your critical thinking abilities.</w:t>
      </w:r>
    </w:p>
    <w:p w14:paraId="0F6639B3" w14:textId="67199ADF" w:rsidR="005C6E33" w:rsidRDefault="00C82111" w:rsidP="00C82111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 w:rsidRPr="00C82111">
        <w:rPr>
          <w:rFonts w:cs="Arial"/>
          <w:sz w:val="22"/>
          <w:szCs w:val="22"/>
        </w:rPr>
        <w:t>Explain how you intend to use critical thinking skills gained to inform future engagement.</w:t>
      </w:r>
    </w:p>
    <w:p w14:paraId="1C2D34D9" w14:textId="45A3C7E6" w:rsidR="00672A76" w:rsidRDefault="00672A76" w:rsidP="00672A76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Use relevant academic sources (in text citation and reference list must adhere to Harvard referencing style) </w:t>
      </w:r>
    </w:p>
    <w:p w14:paraId="40E90A7B" w14:textId="4743F4F0" w:rsidR="00672A76" w:rsidRDefault="00672A76" w:rsidP="00672A76">
      <w:p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</w:p>
    <w:p w14:paraId="15187661" w14:textId="62A4E8D1" w:rsidR="00672A76" w:rsidRPr="00672A76" w:rsidRDefault="00672A76" w:rsidP="00672A76">
      <w:p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Ensure to get feedback on your draft before final submission. You also need to check for plagiarism and reduce the similarity to below 20% to avoid been penalised. </w:t>
      </w:r>
    </w:p>
    <w:p w14:paraId="2DFD358D" w14:textId="77777777" w:rsidR="00672A76" w:rsidRPr="00672A76" w:rsidRDefault="00672A76" w:rsidP="00672A76">
      <w:pPr>
        <w:autoSpaceDE w:val="0"/>
        <w:autoSpaceDN w:val="0"/>
        <w:adjustRightInd w:val="0"/>
        <w:jc w:val="left"/>
        <w:rPr>
          <w:rFonts w:cs="Arial"/>
          <w:sz w:val="22"/>
          <w:szCs w:val="22"/>
        </w:rPr>
      </w:pPr>
    </w:p>
    <w:sectPr w:rsidR="00672A76" w:rsidRPr="00672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F60BD"/>
    <w:multiLevelType w:val="hybridMultilevel"/>
    <w:tmpl w:val="F8EAC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945EA"/>
    <w:multiLevelType w:val="hybridMultilevel"/>
    <w:tmpl w:val="A47A6A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c3MjYysbA0MzCxMDdX0lEKTi0uzszPAykwqgUA/xiccSwAAAA="/>
  </w:docVars>
  <w:rsids>
    <w:rsidRoot w:val="005C6E33"/>
    <w:rsid w:val="001B47FC"/>
    <w:rsid w:val="003440C0"/>
    <w:rsid w:val="005C6E33"/>
    <w:rsid w:val="00672A76"/>
    <w:rsid w:val="00733A2D"/>
    <w:rsid w:val="008E3778"/>
    <w:rsid w:val="00A368D8"/>
    <w:rsid w:val="00C82111"/>
    <w:rsid w:val="00D2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65593"/>
  <w15:chartTrackingRefBased/>
  <w15:docId w15:val="{EF7DCF66-FAF0-428B-AB67-1FADE771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4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8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2924">
          <w:marLeft w:val="547"/>
          <w:marRight w:val="0"/>
          <w:marTop w:val="96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8502">
          <w:marLeft w:val="547"/>
          <w:marRight w:val="0"/>
          <w:marTop w:val="96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3072">
          <w:marLeft w:val="547"/>
          <w:marRight w:val="0"/>
          <w:marTop w:val="96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0876">
          <w:marLeft w:val="547"/>
          <w:marRight w:val="0"/>
          <w:marTop w:val="96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0401">
          <w:marLeft w:val="547"/>
          <w:marRight w:val="0"/>
          <w:marTop w:val="96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6810">
          <w:marLeft w:val="547"/>
          <w:marRight w:val="0"/>
          <w:marTop w:val="96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907">
          <w:marLeft w:val="547"/>
          <w:marRight w:val="0"/>
          <w:marTop w:val="96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Obinna Nkwocha</dc:creator>
  <cp:keywords/>
  <dc:description/>
  <cp:lastModifiedBy>Nkwocha, Obinna (Dr)</cp:lastModifiedBy>
  <cp:revision>2</cp:revision>
  <dcterms:created xsi:type="dcterms:W3CDTF">2022-02-10T17:31:00Z</dcterms:created>
  <dcterms:modified xsi:type="dcterms:W3CDTF">2022-02-10T17:31:00Z</dcterms:modified>
</cp:coreProperties>
</file>