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7C60" w:rsidRPr="00D255DD" w:rsidRDefault="00967C60" w:rsidP="00967C60">
      <w:pPr>
        <w:pStyle w:val="fixed"/>
        <w:rPr>
          <w:rFonts w:ascii="Arial" w:hAnsi="Arial" w:cs="Arial"/>
          <w:sz w:val="22"/>
          <w:szCs w:val="22"/>
        </w:rPr>
      </w:pPr>
      <w:bookmarkStart w:id="0" w:name="_GoBack"/>
      <w:bookmarkEnd w:id="0"/>
      <w:r w:rsidRPr="00D255DD">
        <w:rPr>
          <w:rFonts w:ascii="Arial" w:hAnsi="Arial" w:cs="Arial"/>
          <w:sz w:val="22"/>
          <w:szCs w:val="22"/>
        </w:rPr>
        <w:t>MODULE CODE:</w:t>
      </w:r>
      <w:r w:rsidRPr="00D255DD">
        <w:rPr>
          <w:rFonts w:ascii="Arial" w:hAnsi="Arial" w:cs="Arial"/>
          <w:sz w:val="22"/>
          <w:szCs w:val="22"/>
        </w:rPr>
        <w:tab/>
        <w:t>HPRS4003</w:t>
      </w:r>
    </w:p>
    <w:p w:rsidR="00967C60" w:rsidRPr="00D255DD" w:rsidRDefault="00967C60" w:rsidP="00967C60">
      <w:pPr>
        <w:pStyle w:val="fixed"/>
        <w:ind w:left="0" w:firstLine="0"/>
        <w:outlineLvl w:val="1"/>
        <w:rPr>
          <w:rFonts w:ascii="Arial" w:hAnsi="Arial" w:cs="Arial"/>
          <w:sz w:val="22"/>
          <w:szCs w:val="22"/>
        </w:rPr>
      </w:pPr>
      <w:bookmarkStart w:id="1" w:name="AsianReligious"/>
      <w:r w:rsidRPr="00D255DD">
        <w:rPr>
          <w:rFonts w:ascii="Arial" w:hAnsi="Arial" w:cs="Arial"/>
          <w:sz w:val="22"/>
          <w:szCs w:val="22"/>
        </w:rPr>
        <w:t>TITLE:</w:t>
      </w:r>
      <w:r w:rsidRPr="00D255DD">
        <w:rPr>
          <w:rFonts w:ascii="Arial" w:hAnsi="Arial" w:cs="Arial"/>
          <w:sz w:val="22"/>
          <w:szCs w:val="22"/>
        </w:rPr>
        <w:tab/>
      </w:r>
      <w:r w:rsidRPr="00D255DD">
        <w:rPr>
          <w:rFonts w:ascii="Arial" w:hAnsi="Arial" w:cs="Arial"/>
          <w:sz w:val="22"/>
          <w:szCs w:val="22"/>
        </w:rPr>
        <w:tab/>
      </w:r>
      <w:r w:rsidRPr="00D255DD">
        <w:rPr>
          <w:rFonts w:ascii="Arial" w:hAnsi="Arial" w:cs="Arial"/>
          <w:sz w:val="22"/>
          <w:szCs w:val="22"/>
        </w:rPr>
        <w:tab/>
        <w:t>Asian Religious Traditions: Hinduism, Buddhism and Sikhism</w:t>
      </w:r>
    </w:p>
    <w:bookmarkEnd w:id="1"/>
    <w:p w:rsidR="00967C60" w:rsidRPr="00D255DD" w:rsidRDefault="00967C60" w:rsidP="00967C60">
      <w:pPr>
        <w:pStyle w:val="fixed"/>
        <w:rPr>
          <w:rFonts w:ascii="Arial" w:hAnsi="Arial" w:cs="Arial"/>
          <w:sz w:val="22"/>
          <w:szCs w:val="22"/>
        </w:rPr>
      </w:pPr>
      <w:r w:rsidRPr="00D255DD">
        <w:rPr>
          <w:rFonts w:ascii="Arial" w:hAnsi="Arial" w:cs="Arial"/>
          <w:sz w:val="22"/>
          <w:szCs w:val="22"/>
        </w:rPr>
        <w:t>DATED:</w:t>
      </w:r>
      <w:r w:rsidRPr="00D255DD">
        <w:rPr>
          <w:rFonts w:ascii="Arial" w:hAnsi="Arial" w:cs="Arial"/>
          <w:sz w:val="22"/>
          <w:szCs w:val="22"/>
        </w:rPr>
        <w:tab/>
      </w:r>
      <w:r w:rsidRPr="00D255DD"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>24/04/2018</w:t>
      </w:r>
      <w:r w:rsidRPr="00D255DD">
        <w:rPr>
          <w:rFonts w:ascii="Arial" w:hAnsi="Arial" w:cs="Arial"/>
          <w:sz w:val="22"/>
          <w:szCs w:val="22"/>
        </w:rPr>
        <w:fldChar w:fldCharType="begin"/>
      </w:r>
      <w:r w:rsidRPr="00D255DD">
        <w:rPr>
          <w:rFonts w:ascii="Arial" w:hAnsi="Arial" w:cs="Arial"/>
          <w:sz w:val="22"/>
          <w:szCs w:val="22"/>
        </w:rPr>
        <w:instrText xml:space="preserve"> FILLIN  DD/MM/YYYY  \* MERGEFORMAT </w:instrText>
      </w:r>
      <w:r w:rsidRPr="00D255DD">
        <w:rPr>
          <w:rFonts w:ascii="Arial" w:hAnsi="Arial" w:cs="Arial"/>
          <w:sz w:val="22"/>
          <w:szCs w:val="22"/>
        </w:rPr>
        <w:fldChar w:fldCharType="end"/>
      </w:r>
    </w:p>
    <w:p w:rsidR="00967C60" w:rsidRPr="00D255DD" w:rsidRDefault="00967C60" w:rsidP="00967C60">
      <w:pPr>
        <w:pStyle w:val="fixed"/>
        <w:rPr>
          <w:rFonts w:ascii="Arial" w:hAnsi="Arial" w:cs="Arial"/>
          <w:sz w:val="22"/>
          <w:szCs w:val="22"/>
        </w:rPr>
      </w:pPr>
    </w:p>
    <w:p w:rsidR="00967C60" w:rsidRPr="00D255DD" w:rsidRDefault="00967C60" w:rsidP="00967C60">
      <w:pPr>
        <w:pStyle w:val="fixed"/>
        <w:rPr>
          <w:rFonts w:ascii="Arial" w:hAnsi="Arial" w:cs="Arial"/>
          <w:sz w:val="22"/>
          <w:szCs w:val="22"/>
        </w:rPr>
      </w:pPr>
      <w:r w:rsidRPr="00D255DD">
        <w:rPr>
          <w:rFonts w:ascii="Arial" w:hAnsi="Arial" w:cs="Arial"/>
          <w:sz w:val="22"/>
          <w:szCs w:val="22"/>
        </w:rPr>
        <w:t xml:space="preserve">LEVEL:  </w:t>
      </w:r>
      <w:r w:rsidRPr="00D255DD">
        <w:rPr>
          <w:rFonts w:ascii="Arial" w:hAnsi="Arial" w:cs="Arial"/>
          <w:sz w:val="22"/>
          <w:szCs w:val="22"/>
        </w:rPr>
        <w:tab/>
      </w:r>
      <w:r w:rsidRPr="00D255DD">
        <w:rPr>
          <w:rFonts w:ascii="Arial" w:hAnsi="Arial" w:cs="Arial"/>
          <w:sz w:val="22"/>
          <w:szCs w:val="22"/>
        </w:rPr>
        <w:tab/>
        <w:t>4</w:t>
      </w:r>
      <w:r w:rsidRPr="00D255DD">
        <w:rPr>
          <w:rFonts w:ascii="Arial" w:hAnsi="Arial" w:cs="Arial"/>
          <w:sz w:val="22"/>
          <w:szCs w:val="22"/>
        </w:rPr>
        <w:tab/>
      </w:r>
    </w:p>
    <w:p w:rsidR="00967C60" w:rsidRPr="00D255DD" w:rsidRDefault="00967C60" w:rsidP="00967C60">
      <w:pPr>
        <w:pStyle w:val="fixed"/>
        <w:rPr>
          <w:rFonts w:ascii="Arial" w:hAnsi="Arial" w:cs="Arial"/>
          <w:sz w:val="22"/>
          <w:szCs w:val="22"/>
        </w:rPr>
      </w:pPr>
      <w:r w:rsidRPr="00D255DD">
        <w:rPr>
          <w:rFonts w:ascii="Arial" w:hAnsi="Arial" w:cs="Arial"/>
          <w:sz w:val="22"/>
          <w:szCs w:val="22"/>
        </w:rPr>
        <w:t>CREDITS:</w:t>
      </w:r>
      <w:r w:rsidRPr="00D255DD">
        <w:rPr>
          <w:rFonts w:ascii="Arial" w:hAnsi="Arial" w:cs="Arial"/>
          <w:sz w:val="22"/>
          <w:szCs w:val="22"/>
        </w:rPr>
        <w:tab/>
      </w:r>
      <w:r w:rsidRPr="00D255DD">
        <w:rPr>
          <w:rFonts w:ascii="Arial" w:hAnsi="Arial" w:cs="Arial"/>
          <w:sz w:val="22"/>
          <w:szCs w:val="22"/>
        </w:rPr>
        <w:tab/>
        <w:t>20</w:t>
      </w:r>
      <w:r w:rsidRPr="00D255DD">
        <w:rPr>
          <w:rFonts w:ascii="Arial" w:hAnsi="Arial" w:cs="Arial"/>
          <w:sz w:val="22"/>
          <w:szCs w:val="22"/>
        </w:rPr>
        <w:tab/>
      </w:r>
    </w:p>
    <w:p w:rsidR="00967C60" w:rsidRPr="00D255DD" w:rsidRDefault="00967C60" w:rsidP="00967C60">
      <w:pPr>
        <w:pStyle w:val="fixed"/>
        <w:rPr>
          <w:rFonts w:ascii="Arial" w:hAnsi="Arial" w:cs="Arial"/>
          <w:sz w:val="22"/>
          <w:szCs w:val="22"/>
        </w:rPr>
      </w:pPr>
    </w:p>
    <w:p w:rsidR="00967C60" w:rsidRDefault="00967C60" w:rsidP="00967C60">
      <w:pPr>
        <w:pBdr>
          <w:bottom w:val="single" w:sz="6" w:space="1" w:color="auto"/>
        </w:pBdr>
        <w:rPr>
          <w:rFonts w:ascii="Arial" w:hAnsi="Arial" w:cs="Arial"/>
          <w:b/>
          <w:sz w:val="22"/>
          <w:szCs w:val="22"/>
        </w:rPr>
      </w:pPr>
      <w:r w:rsidRPr="00D255DD">
        <w:rPr>
          <w:rFonts w:ascii="Arial" w:hAnsi="Arial" w:cs="Arial"/>
          <w:b/>
          <w:sz w:val="22"/>
          <w:szCs w:val="22"/>
        </w:rPr>
        <w:t>JACS CODE:</w:t>
      </w:r>
      <w:r w:rsidRPr="00D255DD">
        <w:rPr>
          <w:rFonts w:ascii="Arial" w:hAnsi="Arial" w:cs="Arial"/>
          <w:b/>
          <w:sz w:val="22"/>
          <w:szCs w:val="22"/>
        </w:rPr>
        <w:tab/>
      </w:r>
      <w:r w:rsidRPr="00D255DD">
        <w:rPr>
          <w:rFonts w:ascii="Arial" w:hAnsi="Arial" w:cs="Arial"/>
          <w:b/>
          <w:sz w:val="22"/>
          <w:szCs w:val="22"/>
        </w:rPr>
        <w:tab/>
      </w:r>
      <w:r w:rsidRPr="00951173">
        <w:rPr>
          <w:rFonts w:ascii="Arial" w:hAnsi="Arial" w:cs="Arial"/>
          <w:b/>
          <w:sz w:val="22"/>
          <w:szCs w:val="22"/>
        </w:rPr>
        <w:t>V620</w:t>
      </w:r>
    </w:p>
    <w:p w:rsidR="00284C6F" w:rsidRPr="00D255DD" w:rsidRDefault="00284C6F" w:rsidP="00967C60">
      <w:pPr>
        <w:pBdr>
          <w:bottom w:val="single" w:sz="6" w:space="1" w:color="auto"/>
        </w:pBdr>
        <w:rPr>
          <w:rFonts w:ascii="Arial" w:hAnsi="Arial" w:cs="Arial"/>
          <w:sz w:val="22"/>
          <w:szCs w:val="22"/>
        </w:rPr>
      </w:pPr>
    </w:p>
    <w:p w:rsidR="00967C60" w:rsidRPr="00D255DD" w:rsidRDefault="00967C60" w:rsidP="00967C60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b/>
          <w:sz w:val="22"/>
          <w:szCs w:val="22"/>
        </w:rPr>
      </w:pPr>
    </w:p>
    <w:p w:rsidR="00967C60" w:rsidRDefault="00967C60" w:rsidP="00967C60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b/>
          <w:sz w:val="22"/>
          <w:szCs w:val="22"/>
        </w:rPr>
      </w:pPr>
      <w:r w:rsidRPr="00D255DD">
        <w:rPr>
          <w:rFonts w:ascii="Arial" w:hAnsi="Arial" w:cs="Arial"/>
          <w:b/>
          <w:sz w:val="22"/>
          <w:szCs w:val="22"/>
        </w:rPr>
        <w:t>AIM(S)</w:t>
      </w:r>
    </w:p>
    <w:p w:rsidR="00284C6F" w:rsidRPr="00D255DD" w:rsidRDefault="00284C6F" w:rsidP="00967C60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b/>
          <w:sz w:val="22"/>
          <w:szCs w:val="22"/>
        </w:rPr>
      </w:pPr>
    </w:p>
    <w:p w:rsidR="00967C60" w:rsidRPr="00D255DD" w:rsidRDefault="00967C60" w:rsidP="00967C60">
      <w:pPr>
        <w:pStyle w:val="bullet"/>
        <w:numPr>
          <w:ilvl w:val="0"/>
          <w:numId w:val="2"/>
        </w:numPr>
        <w:overflowPunct/>
        <w:autoSpaceDE/>
        <w:autoSpaceDN/>
        <w:adjustRightInd/>
        <w:spacing w:before="0"/>
        <w:ind w:left="851" w:hanging="567"/>
        <w:textAlignment w:val="auto"/>
        <w:rPr>
          <w:rFonts w:ascii="Arial" w:hAnsi="Arial" w:cs="Arial"/>
          <w:b/>
          <w:sz w:val="22"/>
          <w:szCs w:val="22"/>
        </w:rPr>
      </w:pPr>
      <w:r w:rsidRPr="00D255DD">
        <w:rPr>
          <w:rFonts w:ascii="Arial" w:hAnsi="Arial" w:cs="Arial"/>
          <w:sz w:val="22"/>
          <w:szCs w:val="22"/>
        </w:rPr>
        <w:t>To introduce students to the diverse beliefs and practices of the three major Eastern religions, i.e. Hinduism, Buddhism and Sikhism.</w:t>
      </w:r>
    </w:p>
    <w:p w:rsidR="00967C60" w:rsidRPr="00D255DD" w:rsidRDefault="00967C60" w:rsidP="00967C60">
      <w:pPr>
        <w:pStyle w:val="bullet"/>
        <w:numPr>
          <w:ilvl w:val="0"/>
          <w:numId w:val="2"/>
        </w:numPr>
        <w:overflowPunct/>
        <w:autoSpaceDE/>
        <w:autoSpaceDN/>
        <w:adjustRightInd/>
        <w:spacing w:before="0"/>
        <w:ind w:left="851" w:hanging="567"/>
        <w:textAlignment w:val="auto"/>
        <w:rPr>
          <w:rFonts w:ascii="Arial" w:hAnsi="Arial" w:cs="Arial"/>
          <w:b/>
          <w:sz w:val="22"/>
          <w:szCs w:val="22"/>
        </w:rPr>
      </w:pPr>
      <w:r w:rsidRPr="00D255DD">
        <w:rPr>
          <w:rFonts w:ascii="Arial" w:hAnsi="Arial" w:cs="Arial"/>
          <w:sz w:val="22"/>
          <w:szCs w:val="22"/>
        </w:rPr>
        <w:t xml:space="preserve">To develop a basic understanding of a select number of concepts, beliefs and practices central to each tradition. </w:t>
      </w:r>
    </w:p>
    <w:p w:rsidR="00967C60" w:rsidRPr="00D255DD" w:rsidRDefault="00967C60" w:rsidP="00967C60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b/>
          <w:sz w:val="22"/>
          <w:szCs w:val="22"/>
        </w:rPr>
      </w:pPr>
    </w:p>
    <w:p w:rsidR="00967C60" w:rsidRPr="00D255DD" w:rsidRDefault="00967C60" w:rsidP="00967C60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b/>
          <w:sz w:val="22"/>
          <w:szCs w:val="22"/>
        </w:rPr>
      </w:pPr>
      <w:r w:rsidRPr="00D255DD">
        <w:rPr>
          <w:rFonts w:ascii="Arial" w:hAnsi="Arial" w:cs="Arial"/>
          <w:b/>
          <w:sz w:val="22"/>
          <w:szCs w:val="22"/>
        </w:rPr>
        <w:t>LEARNING OUTCOMES</w:t>
      </w:r>
    </w:p>
    <w:p w:rsidR="00967C60" w:rsidRPr="00D255DD" w:rsidRDefault="00967C60" w:rsidP="00967C60">
      <w:pPr>
        <w:rPr>
          <w:rFonts w:ascii="Arial" w:hAnsi="Arial" w:cs="Arial"/>
          <w:b/>
          <w:sz w:val="22"/>
          <w:szCs w:val="22"/>
        </w:rPr>
      </w:pPr>
    </w:p>
    <w:p w:rsidR="00967C60" w:rsidRPr="00D255DD" w:rsidRDefault="00967C60" w:rsidP="00967C60">
      <w:pPr>
        <w:rPr>
          <w:rFonts w:ascii="Arial" w:hAnsi="Arial" w:cs="Arial"/>
          <w:sz w:val="22"/>
          <w:szCs w:val="22"/>
        </w:rPr>
      </w:pPr>
      <w:r w:rsidRPr="00D255DD">
        <w:rPr>
          <w:rFonts w:ascii="Arial" w:hAnsi="Arial" w:cs="Arial"/>
          <w:sz w:val="22"/>
          <w:szCs w:val="22"/>
        </w:rPr>
        <w:t>Upon the successful completion of this module, the student should be able to:</w:t>
      </w:r>
    </w:p>
    <w:p w:rsidR="00967C60" w:rsidRPr="00D255DD" w:rsidRDefault="00967C60" w:rsidP="00967C60">
      <w:pPr>
        <w:pStyle w:val="bullet"/>
        <w:numPr>
          <w:ilvl w:val="0"/>
          <w:numId w:val="2"/>
        </w:numPr>
        <w:overflowPunct/>
        <w:autoSpaceDE/>
        <w:autoSpaceDN/>
        <w:adjustRightInd/>
        <w:spacing w:before="0"/>
        <w:ind w:left="851" w:hanging="567"/>
        <w:textAlignment w:val="auto"/>
        <w:rPr>
          <w:rFonts w:ascii="Arial" w:hAnsi="Arial" w:cs="Arial"/>
          <w:sz w:val="22"/>
          <w:szCs w:val="22"/>
        </w:rPr>
      </w:pPr>
      <w:r w:rsidRPr="00D255DD">
        <w:rPr>
          <w:rFonts w:ascii="Arial" w:hAnsi="Arial" w:cs="Arial"/>
          <w:sz w:val="22"/>
          <w:szCs w:val="22"/>
        </w:rPr>
        <w:t>Discuss the origins and development of each of the three religions.</w:t>
      </w:r>
    </w:p>
    <w:p w:rsidR="00967C60" w:rsidRPr="00D255DD" w:rsidRDefault="00967C60" w:rsidP="00967C60">
      <w:pPr>
        <w:pStyle w:val="bullet"/>
        <w:numPr>
          <w:ilvl w:val="0"/>
          <w:numId w:val="2"/>
        </w:numPr>
        <w:overflowPunct/>
        <w:autoSpaceDE/>
        <w:autoSpaceDN/>
        <w:adjustRightInd/>
        <w:spacing w:before="0"/>
        <w:ind w:left="851" w:hanging="567"/>
        <w:textAlignment w:val="auto"/>
        <w:rPr>
          <w:rFonts w:ascii="Arial" w:hAnsi="Arial" w:cs="Arial"/>
          <w:sz w:val="22"/>
          <w:szCs w:val="22"/>
        </w:rPr>
      </w:pPr>
      <w:r w:rsidRPr="00D255DD">
        <w:rPr>
          <w:rFonts w:ascii="Arial" w:hAnsi="Arial" w:cs="Arial"/>
          <w:sz w:val="22"/>
          <w:szCs w:val="22"/>
        </w:rPr>
        <w:t>Demonstrate understanding of the concepts and practices central to each tradition.</w:t>
      </w:r>
    </w:p>
    <w:p w:rsidR="00967C60" w:rsidRPr="00D255DD" w:rsidRDefault="00967C60" w:rsidP="00967C60">
      <w:pPr>
        <w:pStyle w:val="bullet"/>
        <w:numPr>
          <w:ilvl w:val="0"/>
          <w:numId w:val="2"/>
        </w:numPr>
        <w:overflowPunct/>
        <w:autoSpaceDE/>
        <w:autoSpaceDN/>
        <w:adjustRightInd/>
        <w:spacing w:before="0"/>
        <w:ind w:left="851" w:hanging="567"/>
        <w:textAlignment w:val="auto"/>
        <w:rPr>
          <w:rFonts w:ascii="Arial" w:hAnsi="Arial" w:cs="Arial"/>
          <w:sz w:val="22"/>
          <w:szCs w:val="22"/>
        </w:rPr>
      </w:pPr>
      <w:r w:rsidRPr="00D255DD">
        <w:rPr>
          <w:rFonts w:ascii="Arial" w:hAnsi="Arial" w:cs="Arial"/>
          <w:sz w:val="22"/>
          <w:szCs w:val="22"/>
        </w:rPr>
        <w:t xml:space="preserve">Evaluate the problems and difficulties encountered in the study of these traditions. </w:t>
      </w:r>
    </w:p>
    <w:p w:rsidR="00967C60" w:rsidRPr="00D255DD" w:rsidRDefault="00967C60" w:rsidP="00967C60">
      <w:pPr>
        <w:pStyle w:val="bullet"/>
        <w:numPr>
          <w:ilvl w:val="0"/>
          <w:numId w:val="2"/>
        </w:numPr>
        <w:overflowPunct/>
        <w:autoSpaceDE/>
        <w:autoSpaceDN/>
        <w:adjustRightInd/>
        <w:spacing w:before="0"/>
        <w:ind w:left="851" w:hanging="567"/>
        <w:textAlignment w:val="auto"/>
        <w:rPr>
          <w:rFonts w:ascii="Arial" w:hAnsi="Arial" w:cs="Arial"/>
          <w:sz w:val="22"/>
          <w:szCs w:val="22"/>
        </w:rPr>
      </w:pPr>
      <w:r w:rsidRPr="00D255DD">
        <w:rPr>
          <w:rFonts w:ascii="Arial" w:hAnsi="Arial" w:cs="Arial"/>
          <w:sz w:val="22"/>
          <w:szCs w:val="22"/>
        </w:rPr>
        <w:t xml:space="preserve">Identify popular manifestations of these traditions in the contemporary world. </w:t>
      </w:r>
    </w:p>
    <w:p w:rsidR="00967C60" w:rsidRPr="00D255DD" w:rsidRDefault="00967C60" w:rsidP="00967C60">
      <w:pPr>
        <w:rPr>
          <w:rFonts w:ascii="Arial" w:hAnsi="Arial" w:cs="Arial"/>
          <w:sz w:val="22"/>
          <w:szCs w:val="22"/>
        </w:rPr>
      </w:pPr>
    </w:p>
    <w:p w:rsidR="00967C60" w:rsidRDefault="00967C60" w:rsidP="00967C60">
      <w:pPr>
        <w:pStyle w:val="fixed"/>
        <w:rPr>
          <w:rFonts w:ascii="Arial" w:hAnsi="Arial" w:cs="Arial"/>
          <w:sz w:val="22"/>
          <w:szCs w:val="22"/>
        </w:rPr>
      </w:pPr>
      <w:r w:rsidRPr="00D255DD">
        <w:rPr>
          <w:rFonts w:ascii="Arial" w:hAnsi="Arial" w:cs="Arial"/>
          <w:sz w:val="22"/>
          <w:szCs w:val="22"/>
        </w:rPr>
        <w:t>INDICATIVE CONTENT</w:t>
      </w:r>
    </w:p>
    <w:p w:rsidR="00284C6F" w:rsidRPr="00D255DD" w:rsidRDefault="00284C6F" w:rsidP="00967C60">
      <w:pPr>
        <w:pStyle w:val="fixed"/>
        <w:rPr>
          <w:rFonts w:ascii="Arial" w:hAnsi="Arial" w:cs="Arial"/>
          <w:sz w:val="22"/>
          <w:szCs w:val="22"/>
        </w:rPr>
      </w:pPr>
    </w:p>
    <w:p w:rsidR="00967C60" w:rsidRPr="00D255DD" w:rsidRDefault="00967C60" w:rsidP="00967C60">
      <w:pPr>
        <w:pStyle w:val="ListParagraph"/>
        <w:numPr>
          <w:ilvl w:val="0"/>
          <w:numId w:val="1"/>
        </w:numPr>
        <w:ind w:left="851" w:hanging="567"/>
        <w:jc w:val="both"/>
        <w:rPr>
          <w:rFonts w:ascii="Arial" w:hAnsi="Arial" w:cs="Arial"/>
          <w:sz w:val="22"/>
          <w:szCs w:val="22"/>
        </w:rPr>
      </w:pPr>
      <w:r w:rsidRPr="00D255DD">
        <w:rPr>
          <w:rFonts w:ascii="Arial" w:hAnsi="Arial" w:cs="Arial"/>
          <w:b/>
          <w:sz w:val="22"/>
          <w:szCs w:val="22"/>
        </w:rPr>
        <w:t>Hinduism</w:t>
      </w:r>
      <w:r w:rsidRPr="00D255DD">
        <w:rPr>
          <w:rFonts w:ascii="Arial" w:hAnsi="Arial" w:cs="Arial"/>
          <w:sz w:val="22"/>
          <w:szCs w:val="22"/>
        </w:rPr>
        <w:t>: the origins of Hinduism; Vedic society and the ideal of dharma; key concepts in the Upanishads, e.g. karma, moksha and atman-</w:t>
      </w:r>
      <w:proofErr w:type="spellStart"/>
      <w:r w:rsidRPr="00D255DD">
        <w:rPr>
          <w:rFonts w:ascii="Arial" w:hAnsi="Arial" w:cs="Arial"/>
          <w:sz w:val="22"/>
          <w:szCs w:val="22"/>
        </w:rPr>
        <w:t>brahman</w:t>
      </w:r>
      <w:proofErr w:type="spellEnd"/>
      <w:r w:rsidRPr="00D255DD">
        <w:rPr>
          <w:rFonts w:ascii="Arial" w:hAnsi="Arial" w:cs="Arial"/>
          <w:sz w:val="22"/>
          <w:szCs w:val="22"/>
        </w:rPr>
        <w:t xml:space="preserve">; theistic traditions and devotional practices. </w:t>
      </w:r>
    </w:p>
    <w:p w:rsidR="00967C60" w:rsidRPr="00D255DD" w:rsidRDefault="00967C60" w:rsidP="00967C60">
      <w:pPr>
        <w:pStyle w:val="ListParagraph"/>
        <w:numPr>
          <w:ilvl w:val="0"/>
          <w:numId w:val="1"/>
        </w:numPr>
        <w:ind w:left="851" w:hanging="567"/>
        <w:jc w:val="both"/>
        <w:rPr>
          <w:rFonts w:ascii="Arial" w:hAnsi="Arial" w:cs="Arial"/>
          <w:sz w:val="22"/>
          <w:szCs w:val="22"/>
        </w:rPr>
      </w:pPr>
      <w:r w:rsidRPr="00D255DD">
        <w:rPr>
          <w:rFonts w:ascii="Arial" w:hAnsi="Arial" w:cs="Arial"/>
          <w:b/>
          <w:sz w:val="22"/>
          <w:szCs w:val="22"/>
        </w:rPr>
        <w:t>Buddhism</w:t>
      </w:r>
      <w:r w:rsidRPr="00D255DD">
        <w:rPr>
          <w:rFonts w:ascii="Arial" w:hAnsi="Arial" w:cs="Arial"/>
          <w:sz w:val="22"/>
          <w:szCs w:val="22"/>
        </w:rPr>
        <w:t>: the life and teachings of Siddhartha Gautama; the Buddhist canon; the Theravada and Mahayana traditions.</w:t>
      </w:r>
    </w:p>
    <w:p w:rsidR="00967C60" w:rsidRPr="00D255DD" w:rsidRDefault="00967C60" w:rsidP="00967C60">
      <w:pPr>
        <w:pStyle w:val="ListParagraph"/>
        <w:numPr>
          <w:ilvl w:val="0"/>
          <w:numId w:val="1"/>
        </w:numPr>
        <w:ind w:left="851" w:hanging="567"/>
        <w:jc w:val="both"/>
        <w:rPr>
          <w:rFonts w:ascii="Arial" w:hAnsi="Arial" w:cs="Arial"/>
          <w:sz w:val="22"/>
          <w:szCs w:val="22"/>
        </w:rPr>
      </w:pPr>
      <w:r w:rsidRPr="00D255DD">
        <w:rPr>
          <w:rFonts w:ascii="Arial" w:hAnsi="Arial" w:cs="Arial"/>
          <w:b/>
          <w:sz w:val="22"/>
          <w:szCs w:val="22"/>
        </w:rPr>
        <w:t>Sikhism</w:t>
      </w:r>
      <w:r w:rsidRPr="00D255DD">
        <w:rPr>
          <w:rFonts w:ascii="Arial" w:hAnsi="Arial" w:cs="Arial"/>
          <w:sz w:val="22"/>
          <w:szCs w:val="22"/>
        </w:rPr>
        <w:t xml:space="preserve">: the Sikh religion in its social and religious context; the lives and teachings of the Sikh gurus; contemporary Sikh belief and practice. </w:t>
      </w:r>
    </w:p>
    <w:p w:rsidR="00967C60" w:rsidRPr="00D255DD" w:rsidRDefault="00967C60" w:rsidP="00967C60">
      <w:pPr>
        <w:pStyle w:val="fixed"/>
        <w:rPr>
          <w:rFonts w:ascii="Arial" w:hAnsi="Arial" w:cs="Arial"/>
          <w:sz w:val="22"/>
          <w:szCs w:val="22"/>
        </w:rPr>
      </w:pPr>
    </w:p>
    <w:p w:rsidR="00967C60" w:rsidRPr="00D255DD" w:rsidRDefault="00967C60" w:rsidP="00967C60">
      <w:pPr>
        <w:pStyle w:val="fixed"/>
        <w:rPr>
          <w:rFonts w:ascii="Arial" w:hAnsi="Arial" w:cs="Arial"/>
          <w:sz w:val="22"/>
          <w:szCs w:val="22"/>
        </w:rPr>
      </w:pPr>
      <w:r w:rsidRPr="00D255DD">
        <w:rPr>
          <w:rFonts w:ascii="Arial" w:hAnsi="Arial" w:cs="Arial"/>
          <w:sz w:val="22"/>
          <w:szCs w:val="22"/>
        </w:rPr>
        <w:t>LEARNING AND TEACHING STRATEGY</w:t>
      </w:r>
    </w:p>
    <w:p w:rsidR="00967C60" w:rsidRPr="00D255DD" w:rsidRDefault="00967C60" w:rsidP="00967C60">
      <w:pPr>
        <w:pStyle w:val="fixed"/>
        <w:rPr>
          <w:rFonts w:ascii="Arial" w:hAnsi="Arial" w:cs="Arial"/>
          <w:sz w:val="22"/>
          <w:szCs w:val="22"/>
        </w:rPr>
      </w:pPr>
    </w:p>
    <w:p w:rsidR="00967C60" w:rsidRPr="00D255DD" w:rsidRDefault="00967C60" w:rsidP="00967C60">
      <w:pPr>
        <w:keepNext/>
        <w:rPr>
          <w:rFonts w:ascii="Arial" w:hAnsi="Arial" w:cs="Arial"/>
          <w:sz w:val="22"/>
          <w:szCs w:val="22"/>
        </w:rPr>
      </w:pPr>
      <w:r w:rsidRPr="00D255DD">
        <w:rPr>
          <w:rFonts w:ascii="Arial" w:hAnsi="Arial" w:cs="Arial"/>
          <w:sz w:val="22"/>
          <w:szCs w:val="22"/>
        </w:rPr>
        <w:t>The study time for the module is divided as follows:</w:t>
      </w:r>
    </w:p>
    <w:p w:rsidR="00967C60" w:rsidRPr="00D255DD" w:rsidRDefault="00967C60" w:rsidP="00967C60">
      <w:pPr>
        <w:keepNext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3969"/>
        <w:gridCol w:w="1701"/>
        <w:gridCol w:w="1843"/>
      </w:tblGrid>
      <w:tr w:rsidR="00967C60" w:rsidRPr="00D255DD" w:rsidTr="00E7663E">
        <w:tc>
          <w:tcPr>
            <w:tcW w:w="3969" w:type="dxa"/>
            <w:tcBorders>
              <w:top w:val="single" w:sz="4" w:space="0" w:color="auto"/>
              <w:left w:val="single" w:sz="4" w:space="0" w:color="auto"/>
            </w:tcBorders>
          </w:tcPr>
          <w:p w:rsidR="00967C60" w:rsidRPr="00D255DD" w:rsidRDefault="00967C60" w:rsidP="00E7663E">
            <w:pPr>
              <w:keepNext/>
              <w:rPr>
                <w:rFonts w:ascii="Arial" w:hAnsi="Arial" w:cs="Arial"/>
                <w:b/>
                <w:sz w:val="22"/>
                <w:szCs w:val="22"/>
              </w:rPr>
            </w:pPr>
            <w:r w:rsidRPr="00D255DD">
              <w:rPr>
                <w:rFonts w:ascii="Arial" w:hAnsi="Arial" w:cs="Arial"/>
                <w:b/>
                <w:sz w:val="22"/>
                <w:szCs w:val="22"/>
              </w:rPr>
              <w:t>Activity type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967C60" w:rsidRPr="00D255DD" w:rsidRDefault="00967C60" w:rsidP="00E7663E">
            <w:pPr>
              <w:keepNext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255DD">
              <w:rPr>
                <w:rFonts w:ascii="Arial" w:hAnsi="Arial" w:cs="Arial"/>
                <w:b/>
                <w:sz w:val="22"/>
                <w:szCs w:val="22"/>
              </w:rPr>
              <w:t>Hours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967C60" w:rsidRPr="00D255DD" w:rsidRDefault="00967C60" w:rsidP="00E7663E">
            <w:pPr>
              <w:keepNext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255DD">
              <w:rPr>
                <w:rFonts w:ascii="Arial" w:hAnsi="Arial" w:cs="Arial"/>
                <w:b/>
                <w:sz w:val="22"/>
                <w:szCs w:val="22"/>
              </w:rPr>
              <w:t>Percentage</w:t>
            </w:r>
          </w:p>
        </w:tc>
      </w:tr>
      <w:tr w:rsidR="00967C60" w:rsidRPr="00D255DD" w:rsidTr="00E7663E">
        <w:tc>
          <w:tcPr>
            <w:tcW w:w="3969" w:type="dxa"/>
          </w:tcPr>
          <w:p w:rsidR="00967C60" w:rsidRPr="00D255DD" w:rsidRDefault="00967C60" w:rsidP="00E7663E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D255DD">
              <w:rPr>
                <w:rFonts w:ascii="Arial" w:hAnsi="Arial" w:cs="Arial"/>
                <w:sz w:val="22"/>
                <w:szCs w:val="22"/>
              </w:rPr>
              <w:t>Scheduled learning</w:t>
            </w:r>
          </w:p>
        </w:tc>
        <w:tc>
          <w:tcPr>
            <w:tcW w:w="1701" w:type="dxa"/>
          </w:tcPr>
          <w:p w:rsidR="00967C60" w:rsidRPr="00D255DD" w:rsidRDefault="00967C60" w:rsidP="00E7663E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255DD">
              <w:rPr>
                <w:rFonts w:ascii="Arial" w:hAnsi="Arial" w:cs="Arial"/>
                <w:sz w:val="22"/>
                <w:szCs w:val="22"/>
              </w:rPr>
              <w:t>48</w:t>
            </w:r>
          </w:p>
        </w:tc>
        <w:tc>
          <w:tcPr>
            <w:tcW w:w="1843" w:type="dxa"/>
          </w:tcPr>
          <w:p w:rsidR="00967C60" w:rsidRPr="00D255DD" w:rsidRDefault="00967C60" w:rsidP="00E7663E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255DD">
              <w:rPr>
                <w:rFonts w:ascii="Arial" w:hAnsi="Arial" w:cs="Arial"/>
                <w:sz w:val="22"/>
                <w:szCs w:val="22"/>
              </w:rPr>
              <w:t>24</w:t>
            </w:r>
          </w:p>
        </w:tc>
      </w:tr>
      <w:tr w:rsidR="00967C60" w:rsidRPr="00D255DD" w:rsidTr="00E7663E">
        <w:tc>
          <w:tcPr>
            <w:tcW w:w="3969" w:type="dxa"/>
          </w:tcPr>
          <w:p w:rsidR="00967C60" w:rsidRPr="00D255DD" w:rsidRDefault="00967C60" w:rsidP="00E7663E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D255DD">
              <w:rPr>
                <w:rFonts w:ascii="Arial" w:hAnsi="Arial" w:cs="Arial"/>
                <w:sz w:val="22"/>
                <w:szCs w:val="22"/>
              </w:rPr>
              <w:t>Independent learning</w:t>
            </w:r>
          </w:p>
        </w:tc>
        <w:tc>
          <w:tcPr>
            <w:tcW w:w="1701" w:type="dxa"/>
          </w:tcPr>
          <w:p w:rsidR="00967C60" w:rsidRPr="00D255DD" w:rsidRDefault="00967C60" w:rsidP="00E7663E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255DD">
              <w:rPr>
                <w:rFonts w:ascii="Arial" w:hAnsi="Arial" w:cs="Arial"/>
                <w:sz w:val="22"/>
                <w:szCs w:val="22"/>
              </w:rPr>
              <w:t>152</w:t>
            </w:r>
          </w:p>
        </w:tc>
        <w:tc>
          <w:tcPr>
            <w:tcW w:w="1843" w:type="dxa"/>
          </w:tcPr>
          <w:p w:rsidR="00967C60" w:rsidRPr="00D255DD" w:rsidRDefault="00967C60" w:rsidP="00E7663E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255DD">
              <w:rPr>
                <w:rFonts w:ascii="Arial" w:hAnsi="Arial" w:cs="Arial"/>
                <w:sz w:val="22"/>
                <w:szCs w:val="22"/>
              </w:rPr>
              <w:t>76</w:t>
            </w:r>
          </w:p>
        </w:tc>
      </w:tr>
      <w:tr w:rsidR="00967C60" w:rsidRPr="00D255DD" w:rsidTr="00E7663E">
        <w:tc>
          <w:tcPr>
            <w:tcW w:w="3969" w:type="dxa"/>
          </w:tcPr>
          <w:p w:rsidR="00967C60" w:rsidRPr="00D255DD" w:rsidRDefault="00967C60" w:rsidP="00E7663E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D255DD">
              <w:rPr>
                <w:rFonts w:ascii="Arial" w:hAnsi="Arial" w:cs="Arial"/>
                <w:sz w:val="22"/>
                <w:szCs w:val="22"/>
              </w:rPr>
              <w:t>Placement learning</w:t>
            </w:r>
          </w:p>
        </w:tc>
        <w:tc>
          <w:tcPr>
            <w:tcW w:w="1701" w:type="dxa"/>
          </w:tcPr>
          <w:p w:rsidR="00967C60" w:rsidRPr="00D255DD" w:rsidRDefault="00967C60" w:rsidP="00E7663E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</w:tcPr>
          <w:p w:rsidR="00967C60" w:rsidRPr="00D255DD" w:rsidRDefault="00967C60" w:rsidP="00E7663E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67C60" w:rsidRPr="00D255DD" w:rsidTr="00E7663E">
        <w:tc>
          <w:tcPr>
            <w:tcW w:w="3969" w:type="dxa"/>
          </w:tcPr>
          <w:p w:rsidR="00967C60" w:rsidRPr="00D255DD" w:rsidRDefault="00967C60" w:rsidP="00E7663E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D255DD">
              <w:rPr>
                <w:rFonts w:ascii="Arial" w:hAnsi="Arial" w:cs="Arial"/>
                <w:b/>
                <w:sz w:val="22"/>
                <w:szCs w:val="22"/>
              </w:rPr>
              <w:t>TOTAL</w:t>
            </w:r>
          </w:p>
        </w:tc>
        <w:tc>
          <w:tcPr>
            <w:tcW w:w="1701" w:type="dxa"/>
          </w:tcPr>
          <w:p w:rsidR="00967C60" w:rsidRPr="00D255DD" w:rsidRDefault="00967C60" w:rsidP="00E7663E">
            <w:pPr>
              <w:keepNext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255DD">
              <w:rPr>
                <w:rFonts w:ascii="Arial" w:hAnsi="Arial" w:cs="Arial"/>
                <w:b/>
                <w:sz w:val="22"/>
                <w:szCs w:val="22"/>
              </w:rPr>
              <w:t>200</w:t>
            </w:r>
          </w:p>
        </w:tc>
        <w:tc>
          <w:tcPr>
            <w:tcW w:w="1843" w:type="dxa"/>
          </w:tcPr>
          <w:p w:rsidR="00967C60" w:rsidRPr="00D255DD" w:rsidRDefault="00967C60" w:rsidP="00E7663E">
            <w:pPr>
              <w:keepNext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255DD">
              <w:rPr>
                <w:rFonts w:ascii="Arial" w:hAnsi="Arial" w:cs="Arial"/>
                <w:b/>
                <w:sz w:val="22"/>
                <w:szCs w:val="22"/>
              </w:rPr>
              <w:t>100%</w:t>
            </w:r>
          </w:p>
        </w:tc>
      </w:tr>
    </w:tbl>
    <w:p w:rsidR="00967C60" w:rsidRPr="00D255DD" w:rsidRDefault="00967C60" w:rsidP="00967C60">
      <w:pPr>
        <w:pStyle w:val="fixed"/>
        <w:ind w:left="0" w:firstLine="0"/>
        <w:rPr>
          <w:rFonts w:ascii="Arial" w:hAnsi="Arial" w:cs="Arial"/>
          <w:sz w:val="22"/>
          <w:szCs w:val="22"/>
        </w:rPr>
      </w:pPr>
    </w:p>
    <w:p w:rsidR="00967C60" w:rsidRPr="00D255DD" w:rsidRDefault="00967C60" w:rsidP="00967C60">
      <w:pPr>
        <w:pStyle w:val="fixed"/>
        <w:ind w:left="0" w:firstLine="0"/>
        <w:rPr>
          <w:rFonts w:ascii="Arial" w:hAnsi="Arial" w:cs="Arial"/>
          <w:sz w:val="22"/>
          <w:szCs w:val="22"/>
        </w:rPr>
      </w:pPr>
      <w:r w:rsidRPr="00D255DD">
        <w:rPr>
          <w:rFonts w:ascii="Arial" w:hAnsi="Arial" w:cs="Arial"/>
          <w:sz w:val="22"/>
          <w:szCs w:val="22"/>
        </w:rPr>
        <w:t>ASSESSMENT</w:t>
      </w:r>
    </w:p>
    <w:p w:rsidR="00967C60" w:rsidRPr="00D255DD" w:rsidRDefault="00967C60" w:rsidP="00967C60">
      <w:pPr>
        <w:pStyle w:val="fixed"/>
        <w:ind w:left="0"/>
        <w:rPr>
          <w:rFonts w:ascii="Arial" w:hAnsi="Arial" w:cs="Arial"/>
          <w:sz w:val="22"/>
          <w:szCs w:val="22"/>
        </w:rPr>
      </w:pPr>
    </w:p>
    <w:p w:rsidR="00967C60" w:rsidRPr="00D255DD" w:rsidRDefault="00967C60" w:rsidP="00967C60">
      <w:pPr>
        <w:rPr>
          <w:rFonts w:ascii="Arial" w:hAnsi="Arial" w:cs="Arial"/>
          <w:b/>
          <w:sz w:val="22"/>
          <w:szCs w:val="22"/>
        </w:rPr>
      </w:pPr>
      <w:r w:rsidRPr="00D255DD">
        <w:rPr>
          <w:rFonts w:ascii="Arial" w:hAnsi="Arial" w:cs="Arial"/>
          <w:b/>
          <w:sz w:val="22"/>
          <w:szCs w:val="22"/>
        </w:rPr>
        <w:t>Assessment Component 1</w:t>
      </w:r>
    </w:p>
    <w:p w:rsidR="00967C60" w:rsidRPr="00D255DD" w:rsidRDefault="00967C60" w:rsidP="00967C60">
      <w:pPr>
        <w:rPr>
          <w:rFonts w:ascii="Arial" w:hAnsi="Arial" w:cs="Arial"/>
          <w:b/>
          <w:i/>
          <w:sz w:val="22"/>
          <w:szCs w:val="22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2"/>
        <w:gridCol w:w="2458"/>
        <w:gridCol w:w="538"/>
        <w:gridCol w:w="2482"/>
        <w:gridCol w:w="538"/>
        <w:gridCol w:w="2482"/>
      </w:tblGrid>
      <w:tr w:rsidR="00967C60" w:rsidRPr="00D255DD" w:rsidTr="00E7663E">
        <w:sdt>
          <w:sdtPr>
            <w:rPr>
              <w:rFonts w:ascii="Arial" w:hAnsi="Arial" w:cs="Arial"/>
              <w:sz w:val="22"/>
              <w:szCs w:val="22"/>
            </w:rPr>
            <w:id w:val="4668587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2" w:type="dxa"/>
              </w:tcPr>
              <w:p w:rsidR="00967C60" w:rsidRPr="00D255DD" w:rsidRDefault="00967C60" w:rsidP="00E7663E">
                <w:pPr>
                  <w:rPr>
                    <w:rFonts w:ascii="Arial" w:hAnsi="Arial" w:cs="Arial"/>
                    <w:b/>
                    <w:sz w:val="22"/>
                    <w:szCs w:val="22"/>
                  </w:rPr>
                </w:pPr>
                <w:r w:rsidRPr="00D255DD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2458" w:type="dxa"/>
          </w:tcPr>
          <w:p w:rsidR="00967C60" w:rsidRPr="00D255DD" w:rsidRDefault="00967C60" w:rsidP="00E7663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255DD">
              <w:rPr>
                <w:rFonts w:ascii="Arial" w:hAnsi="Arial" w:cs="Arial"/>
                <w:b/>
                <w:sz w:val="22"/>
                <w:szCs w:val="22"/>
              </w:rPr>
              <w:t>Written exam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16074277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</w:tcPr>
              <w:p w:rsidR="00967C60" w:rsidRPr="00D255DD" w:rsidRDefault="00967C60" w:rsidP="00E7663E">
                <w:pPr>
                  <w:rPr>
                    <w:rFonts w:ascii="Arial" w:hAnsi="Arial" w:cs="Arial"/>
                    <w:b/>
                    <w:sz w:val="22"/>
                    <w:szCs w:val="22"/>
                  </w:rPr>
                </w:pPr>
                <w:r w:rsidRPr="00D255DD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☒</w:t>
                </w:r>
              </w:p>
            </w:tc>
          </w:sdtContent>
        </w:sdt>
        <w:tc>
          <w:tcPr>
            <w:tcW w:w="2482" w:type="dxa"/>
          </w:tcPr>
          <w:p w:rsidR="00967C60" w:rsidRPr="00D255DD" w:rsidRDefault="00967C60" w:rsidP="00E7663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255DD">
              <w:rPr>
                <w:rFonts w:ascii="Arial" w:hAnsi="Arial" w:cs="Arial"/>
                <w:b/>
                <w:sz w:val="22"/>
                <w:szCs w:val="22"/>
              </w:rPr>
              <w:t>Coursework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-68105679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</w:tcPr>
              <w:p w:rsidR="00967C60" w:rsidRPr="00D255DD" w:rsidRDefault="00967C60" w:rsidP="00E7663E">
                <w:pPr>
                  <w:rPr>
                    <w:rFonts w:ascii="Arial" w:hAnsi="Arial" w:cs="Arial"/>
                    <w:b/>
                    <w:sz w:val="22"/>
                    <w:szCs w:val="22"/>
                  </w:rPr>
                </w:pPr>
                <w:r w:rsidRPr="00D255DD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2482" w:type="dxa"/>
          </w:tcPr>
          <w:p w:rsidR="00967C60" w:rsidRPr="00D255DD" w:rsidRDefault="00967C60" w:rsidP="00E7663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255DD">
              <w:rPr>
                <w:rFonts w:ascii="Arial" w:hAnsi="Arial" w:cs="Arial"/>
                <w:b/>
                <w:sz w:val="22"/>
                <w:szCs w:val="22"/>
              </w:rPr>
              <w:t>Practical</w:t>
            </w:r>
          </w:p>
        </w:tc>
      </w:tr>
    </w:tbl>
    <w:p w:rsidR="00967C60" w:rsidRPr="00D255DD" w:rsidRDefault="00967C60" w:rsidP="00967C60">
      <w:pPr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8784" w:type="dxa"/>
        <w:tblLayout w:type="fixed"/>
        <w:tblLook w:val="04A0" w:firstRow="1" w:lastRow="0" w:firstColumn="1" w:lastColumn="0" w:noHBand="0" w:noVBand="1"/>
      </w:tblPr>
      <w:tblGrid>
        <w:gridCol w:w="3256"/>
        <w:gridCol w:w="3969"/>
        <w:gridCol w:w="1559"/>
      </w:tblGrid>
      <w:tr w:rsidR="00967C60" w:rsidRPr="00D255DD" w:rsidTr="00E7663E">
        <w:tc>
          <w:tcPr>
            <w:tcW w:w="3256" w:type="dxa"/>
          </w:tcPr>
          <w:p w:rsidR="00967C60" w:rsidRPr="00D255DD" w:rsidRDefault="00967C60" w:rsidP="00E7663E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255DD">
              <w:rPr>
                <w:rFonts w:ascii="Arial" w:hAnsi="Arial" w:cs="Arial"/>
                <w:b/>
                <w:sz w:val="22"/>
                <w:szCs w:val="22"/>
              </w:rPr>
              <w:t>Mode of assessment</w:t>
            </w:r>
          </w:p>
        </w:tc>
        <w:tc>
          <w:tcPr>
            <w:tcW w:w="3969" w:type="dxa"/>
          </w:tcPr>
          <w:p w:rsidR="00967C60" w:rsidRPr="00D255DD" w:rsidRDefault="00967C60" w:rsidP="00E7663E">
            <w:pPr>
              <w:rPr>
                <w:rFonts w:ascii="Arial" w:hAnsi="Arial" w:cs="Arial"/>
                <w:sz w:val="22"/>
                <w:szCs w:val="22"/>
              </w:rPr>
            </w:pPr>
            <w:r w:rsidRPr="00D255DD">
              <w:rPr>
                <w:rFonts w:ascii="Arial" w:hAnsi="Arial" w:cs="Arial"/>
                <w:b/>
                <w:sz w:val="22"/>
                <w:szCs w:val="22"/>
              </w:rPr>
              <w:t>Volume</w:t>
            </w:r>
          </w:p>
        </w:tc>
        <w:tc>
          <w:tcPr>
            <w:tcW w:w="1559" w:type="dxa"/>
          </w:tcPr>
          <w:p w:rsidR="00967C60" w:rsidRPr="00D255DD" w:rsidRDefault="00967C60" w:rsidP="00E7663E">
            <w:pPr>
              <w:rPr>
                <w:rFonts w:ascii="Arial" w:hAnsi="Arial" w:cs="Arial"/>
                <w:sz w:val="22"/>
                <w:szCs w:val="22"/>
              </w:rPr>
            </w:pPr>
            <w:r w:rsidRPr="00D255DD">
              <w:rPr>
                <w:rFonts w:ascii="Arial" w:hAnsi="Arial" w:cs="Arial"/>
                <w:b/>
                <w:sz w:val="22"/>
                <w:szCs w:val="22"/>
              </w:rPr>
              <w:t>Weighting</w:t>
            </w:r>
          </w:p>
        </w:tc>
      </w:tr>
      <w:tr w:rsidR="00967C60" w:rsidRPr="00D255DD" w:rsidTr="00E7663E">
        <w:tc>
          <w:tcPr>
            <w:tcW w:w="3256" w:type="dxa"/>
          </w:tcPr>
          <w:p w:rsidR="00967C60" w:rsidRPr="00D255DD" w:rsidRDefault="00967C60" w:rsidP="00E7663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255DD">
              <w:rPr>
                <w:rFonts w:ascii="Arial" w:hAnsi="Arial" w:cs="Arial"/>
                <w:sz w:val="22"/>
                <w:szCs w:val="22"/>
              </w:rPr>
              <w:t xml:space="preserve">Essay </w:t>
            </w:r>
          </w:p>
        </w:tc>
        <w:tc>
          <w:tcPr>
            <w:tcW w:w="3969" w:type="dxa"/>
          </w:tcPr>
          <w:p w:rsidR="00967C60" w:rsidRPr="00D255DD" w:rsidRDefault="00967C60" w:rsidP="00E7663E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r w:rsidRPr="00D255DD">
              <w:rPr>
                <w:rFonts w:ascii="Arial" w:hAnsi="Arial" w:cs="Arial"/>
                <w:sz w:val="22"/>
                <w:szCs w:val="22"/>
              </w:rPr>
              <w:t>2,000 words</w:t>
            </w:r>
          </w:p>
        </w:tc>
        <w:tc>
          <w:tcPr>
            <w:tcW w:w="1559" w:type="dxa"/>
          </w:tcPr>
          <w:p w:rsidR="00967C60" w:rsidRPr="00D255DD" w:rsidRDefault="00967C60" w:rsidP="00E7663E">
            <w:pPr>
              <w:rPr>
                <w:rFonts w:ascii="Arial" w:hAnsi="Arial" w:cs="Arial"/>
                <w:sz w:val="22"/>
                <w:szCs w:val="22"/>
              </w:rPr>
            </w:pPr>
            <w:r w:rsidRPr="00D255DD">
              <w:rPr>
                <w:rFonts w:ascii="Arial" w:hAnsi="Arial" w:cs="Arial"/>
                <w:sz w:val="22"/>
                <w:szCs w:val="22"/>
              </w:rPr>
              <w:t>50%</w:t>
            </w:r>
          </w:p>
        </w:tc>
      </w:tr>
    </w:tbl>
    <w:p w:rsidR="00967C60" w:rsidRPr="00D255DD" w:rsidRDefault="00967C60" w:rsidP="00967C60">
      <w:pPr>
        <w:rPr>
          <w:rFonts w:ascii="Arial" w:hAnsi="Arial" w:cs="Arial"/>
          <w:b/>
          <w:sz w:val="22"/>
          <w:szCs w:val="22"/>
        </w:rPr>
      </w:pPr>
      <w:r w:rsidRPr="00D255DD">
        <w:rPr>
          <w:rFonts w:ascii="Arial" w:hAnsi="Arial" w:cs="Arial"/>
          <w:b/>
          <w:sz w:val="22"/>
          <w:szCs w:val="22"/>
        </w:rPr>
        <w:lastRenderedPageBreak/>
        <w:t>Assessment Component 2</w:t>
      </w:r>
    </w:p>
    <w:p w:rsidR="00967C60" w:rsidRPr="00D255DD" w:rsidRDefault="00967C60" w:rsidP="00967C60">
      <w:pPr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2"/>
        <w:gridCol w:w="2458"/>
        <w:gridCol w:w="538"/>
        <w:gridCol w:w="2482"/>
        <w:gridCol w:w="538"/>
        <w:gridCol w:w="2482"/>
      </w:tblGrid>
      <w:tr w:rsidR="00967C60" w:rsidRPr="00D255DD" w:rsidTr="00E7663E">
        <w:sdt>
          <w:sdtPr>
            <w:rPr>
              <w:rFonts w:ascii="Arial" w:hAnsi="Arial" w:cs="Arial"/>
              <w:sz w:val="22"/>
              <w:szCs w:val="22"/>
            </w:rPr>
            <w:id w:val="28239011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2" w:type="dxa"/>
              </w:tcPr>
              <w:p w:rsidR="00967C60" w:rsidRPr="00D255DD" w:rsidRDefault="00967C60" w:rsidP="00E7663E">
                <w:pPr>
                  <w:rPr>
                    <w:rFonts w:ascii="Arial" w:hAnsi="Arial" w:cs="Arial"/>
                    <w:b/>
                    <w:sz w:val="22"/>
                    <w:szCs w:val="22"/>
                  </w:rPr>
                </w:pPr>
                <w:r w:rsidRPr="00D255DD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☒</w:t>
                </w:r>
              </w:p>
            </w:tc>
          </w:sdtContent>
        </w:sdt>
        <w:tc>
          <w:tcPr>
            <w:tcW w:w="2458" w:type="dxa"/>
          </w:tcPr>
          <w:p w:rsidR="00967C60" w:rsidRPr="00D255DD" w:rsidRDefault="00967C60" w:rsidP="00E7663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255DD">
              <w:rPr>
                <w:rFonts w:ascii="Arial" w:hAnsi="Arial" w:cs="Arial"/>
                <w:b/>
                <w:sz w:val="22"/>
                <w:szCs w:val="22"/>
              </w:rPr>
              <w:t>Written exam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43278482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</w:tcPr>
              <w:p w:rsidR="00967C60" w:rsidRPr="00D255DD" w:rsidRDefault="00967C60" w:rsidP="00E7663E">
                <w:pPr>
                  <w:rPr>
                    <w:rFonts w:ascii="Arial" w:hAnsi="Arial" w:cs="Arial"/>
                    <w:b/>
                    <w:sz w:val="22"/>
                    <w:szCs w:val="22"/>
                  </w:rPr>
                </w:pPr>
                <w:r w:rsidRPr="00D255DD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2482" w:type="dxa"/>
          </w:tcPr>
          <w:p w:rsidR="00967C60" w:rsidRPr="00D255DD" w:rsidRDefault="00967C60" w:rsidP="00E7663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255DD">
              <w:rPr>
                <w:rFonts w:ascii="Arial" w:hAnsi="Arial" w:cs="Arial"/>
                <w:b/>
                <w:sz w:val="22"/>
                <w:szCs w:val="22"/>
              </w:rPr>
              <w:t>Coursework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195806163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</w:tcPr>
              <w:p w:rsidR="00967C60" w:rsidRPr="00D255DD" w:rsidRDefault="00967C60" w:rsidP="00E7663E">
                <w:pPr>
                  <w:rPr>
                    <w:rFonts w:ascii="Arial" w:hAnsi="Arial" w:cs="Arial"/>
                    <w:b/>
                    <w:sz w:val="22"/>
                    <w:szCs w:val="22"/>
                  </w:rPr>
                </w:pPr>
                <w:r w:rsidRPr="00D255DD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2482" w:type="dxa"/>
          </w:tcPr>
          <w:p w:rsidR="00967C60" w:rsidRPr="00D255DD" w:rsidRDefault="00967C60" w:rsidP="00E7663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255DD">
              <w:rPr>
                <w:rFonts w:ascii="Arial" w:hAnsi="Arial" w:cs="Arial"/>
                <w:b/>
                <w:sz w:val="22"/>
                <w:szCs w:val="22"/>
              </w:rPr>
              <w:t>Practical</w:t>
            </w:r>
          </w:p>
        </w:tc>
      </w:tr>
    </w:tbl>
    <w:p w:rsidR="00967C60" w:rsidRPr="00D255DD" w:rsidRDefault="00967C60" w:rsidP="00967C60">
      <w:pPr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8784" w:type="dxa"/>
        <w:tblLayout w:type="fixed"/>
        <w:tblLook w:val="04A0" w:firstRow="1" w:lastRow="0" w:firstColumn="1" w:lastColumn="0" w:noHBand="0" w:noVBand="1"/>
      </w:tblPr>
      <w:tblGrid>
        <w:gridCol w:w="3256"/>
        <w:gridCol w:w="3969"/>
        <w:gridCol w:w="1559"/>
      </w:tblGrid>
      <w:tr w:rsidR="00967C60" w:rsidRPr="00D255DD" w:rsidTr="00E7663E">
        <w:tc>
          <w:tcPr>
            <w:tcW w:w="3256" w:type="dxa"/>
          </w:tcPr>
          <w:p w:rsidR="00967C60" w:rsidRPr="00D255DD" w:rsidRDefault="00967C60" w:rsidP="00E7663E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255DD">
              <w:rPr>
                <w:rFonts w:ascii="Arial" w:hAnsi="Arial" w:cs="Arial"/>
                <w:b/>
                <w:sz w:val="22"/>
                <w:szCs w:val="22"/>
              </w:rPr>
              <w:t>Mode of assessment</w:t>
            </w:r>
          </w:p>
        </w:tc>
        <w:tc>
          <w:tcPr>
            <w:tcW w:w="3969" w:type="dxa"/>
          </w:tcPr>
          <w:p w:rsidR="00967C60" w:rsidRPr="00D255DD" w:rsidRDefault="00967C60" w:rsidP="00E7663E">
            <w:pPr>
              <w:rPr>
                <w:rFonts w:ascii="Arial" w:hAnsi="Arial" w:cs="Arial"/>
                <w:sz w:val="22"/>
                <w:szCs w:val="22"/>
              </w:rPr>
            </w:pPr>
            <w:r w:rsidRPr="00D255DD">
              <w:rPr>
                <w:rFonts w:ascii="Arial" w:hAnsi="Arial" w:cs="Arial"/>
                <w:b/>
                <w:sz w:val="22"/>
                <w:szCs w:val="22"/>
              </w:rPr>
              <w:t>Volume</w:t>
            </w:r>
          </w:p>
        </w:tc>
        <w:tc>
          <w:tcPr>
            <w:tcW w:w="1559" w:type="dxa"/>
          </w:tcPr>
          <w:p w:rsidR="00967C60" w:rsidRPr="00D255DD" w:rsidRDefault="00967C60" w:rsidP="00E7663E">
            <w:pPr>
              <w:rPr>
                <w:rFonts w:ascii="Arial" w:hAnsi="Arial" w:cs="Arial"/>
                <w:sz w:val="22"/>
                <w:szCs w:val="22"/>
              </w:rPr>
            </w:pPr>
            <w:r w:rsidRPr="00D255DD">
              <w:rPr>
                <w:rFonts w:ascii="Arial" w:hAnsi="Arial" w:cs="Arial"/>
                <w:b/>
                <w:sz w:val="22"/>
                <w:szCs w:val="22"/>
              </w:rPr>
              <w:t>Weighting</w:t>
            </w:r>
          </w:p>
        </w:tc>
      </w:tr>
      <w:tr w:rsidR="00967C60" w:rsidRPr="00D255DD" w:rsidTr="00E7663E">
        <w:tc>
          <w:tcPr>
            <w:tcW w:w="3256" w:type="dxa"/>
          </w:tcPr>
          <w:p w:rsidR="00967C60" w:rsidRPr="00D255DD" w:rsidRDefault="00967C60" w:rsidP="00E7663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255DD">
              <w:rPr>
                <w:rFonts w:ascii="Arial" w:hAnsi="Arial" w:cs="Arial"/>
                <w:sz w:val="22"/>
                <w:szCs w:val="22"/>
              </w:rPr>
              <w:t xml:space="preserve">In-class test </w:t>
            </w:r>
          </w:p>
        </w:tc>
        <w:tc>
          <w:tcPr>
            <w:tcW w:w="3969" w:type="dxa"/>
          </w:tcPr>
          <w:p w:rsidR="00967C60" w:rsidRPr="00D255DD" w:rsidRDefault="00967C60" w:rsidP="00E7663E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r w:rsidRPr="00D255DD">
              <w:rPr>
                <w:rFonts w:ascii="Arial" w:hAnsi="Arial" w:cs="Arial"/>
                <w:sz w:val="22"/>
                <w:szCs w:val="22"/>
              </w:rPr>
              <w:t>2 hours</w:t>
            </w:r>
          </w:p>
        </w:tc>
        <w:tc>
          <w:tcPr>
            <w:tcW w:w="1559" w:type="dxa"/>
          </w:tcPr>
          <w:p w:rsidR="00967C60" w:rsidRPr="00D255DD" w:rsidRDefault="00967C60" w:rsidP="00E7663E">
            <w:pPr>
              <w:rPr>
                <w:rFonts w:ascii="Arial" w:hAnsi="Arial" w:cs="Arial"/>
                <w:sz w:val="22"/>
                <w:szCs w:val="22"/>
              </w:rPr>
            </w:pPr>
            <w:r w:rsidRPr="00D255DD">
              <w:rPr>
                <w:rFonts w:ascii="Arial" w:hAnsi="Arial" w:cs="Arial"/>
                <w:sz w:val="22"/>
                <w:szCs w:val="22"/>
              </w:rPr>
              <w:t>50%</w:t>
            </w:r>
          </w:p>
        </w:tc>
      </w:tr>
    </w:tbl>
    <w:p w:rsidR="00967C60" w:rsidRPr="00D255DD" w:rsidRDefault="00967C60" w:rsidP="00967C60">
      <w:pPr>
        <w:pStyle w:val="fixed"/>
        <w:ind w:left="0" w:firstLine="0"/>
        <w:rPr>
          <w:rFonts w:ascii="Arial" w:hAnsi="Arial" w:cs="Arial"/>
          <w:b w:val="0"/>
          <w:sz w:val="22"/>
          <w:szCs w:val="22"/>
        </w:rPr>
      </w:pPr>
    </w:p>
    <w:p w:rsidR="00967C60" w:rsidRPr="00D255DD" w:rsidRDefault="00967C60" w:rsidP="00967C60">
      <w:pPr>
        <w:pStyle w:val="fixed"/>
        <w:keepNext/>
        <w:ind w:left="0" w:firstLine="0"/>
        <w:jc w:val="both"/>
        <w:rPr>
          <w:rFonts w:ascii="Arial" w:hAnsi="Arial" w:cs="Arial"/>
          <w:sz w:val="22"/>
          <w:szCs w:val="22"/>
        </w:rPr>
      </w:pPr>
      <w:r w:rsidRPr="00D255DD">
        <w:rPr>
          <w:rFonts w:ascii="Arial" w:hAnsi="Arial" w:cs="Arial"/>
          <w:sz w:val="22"/>
          <w:szCs w:val="22"/>
        </w:rPr>
        <w:t>Assessment Summary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3261"/>
        <w:gridCol w:w="1842"/>
      </w:tblGrid>
      <w:tr w:rsidR="00967C60" w:rsidRPr="00D255DD" w:rsidTr="00E7663E">
        <w:tc>
          <w:tcPr>
            <w:tcW w:w="3261" w:type="dxa"/>
            <w:tcBorders>
              <w:top w:val="single" w:sz="4" w:space="0" w:color="auto"/>
              <w:left w:val="single" w:sz="4" w:space="0" w:color="auto"/>
            </w:tcBorders>
          </w:tcPr>
          <w:p w:rsidR="00967C60" w:rsidRPr="00D255DD" w:rsidRDefault="00967C60" w:rsidP="00E7663E">
            <w:pPr>
              <w:keepNext/>
              <w:rPr>
                <w:rFonts w:ascii="Arial" w:hAnsi="Arial" w:cs="Arial"/>
                <w:b/>
                <w:sz w:val="22"/>
                <w:szCs w:val="22"/>
              </w:rPr>
            </w:pPr>
            <w:r w:rsidRPr="00D255DD">
              <w:rPr>
                <w:rFonts w:ascii="Arial" w:hAnsi="Arial" w:cs="Arial"/>
                <w:b/>
                <w:sz w:val="22"/>
                <w:szCs w:val="22"/>
              </w:rPr>
              <w:t>Activity type</w:t>
            </w:r>
          </w:p>
        </w:tc>
        <w:tc>
          <w:tcPr>
            <w:tcW w:w="1842" w:type="dxa"/>
          </w:tcPr>
          <w:p w:rsidR="00967C60" w:rsidRPr="00D255DD" w:rsidRDefault="00967C60" w:rsidP="00E7663E">
            <w:pPr>
              <w:keepNext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255DD">
              <w:rPr>
                <w:rFonts w:ascii="Arial" w:hAnsi="Arial" w:cs="Arial"/>
                <w:b/>
                <w:sz w:val="22"/>
                <w:szCs w:val="22"/>
              </w:rPr>
              <w:t>Percentage</w:t>
            </w:r>
          </w:p>
        </w:tc>
      </w:tr>
      <w:tr w:rsidR="00967C60" w:rsidRPr="00D255DD" w:rsidTr="00E7663E">
        <w:tc>
          <w:tcPr>
            <w:tcW w:w="3261" w:type="dxa"/>
          </w:tcPr>
          <w:p w:rsidR="00967C60" w:rsidRPr="00D255DD" w:rsidRDefault="00967C60" w:rsidP="00E7663E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D255DD">
              <w:rPr>
                <w:rFonts w:ascii="Arial" w:hAnsi="Arial" w:cs="Arial"/>
                <w:sz w:val="22"/>
                <w:szCs w:val="22"/>
              </w:rPr>
              <w:t>Written exam</w:t>
            </w:r>
          </w:p>
        </w:tc>
        <w:tc>
          <w:tcPr>
            <w:tcW w:w="1842" w:type="dxa"/>
          </w:tcPr>
          <w:p w:rsidR="00967C60" w:rsidRPr="00D255DD" w:rsidRDefault="00967C60" w:rsidP="00E7663E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255DD">
              <w:rPr>
                <w:rFonts w:ascii="Arial" w:hAnsi="Arial" w:cs="Arial"/>
                <w:sz w:val="22"/>
                <w:szCs w:val="22"/>
              </w:rPr>
              <w:t>50%</w:t>
            </w:r>
          </w:p>
        </w:tc>
      </w:tr>
      <w:tr w:rsidR="00967C60" w:rsidRPr="00D255DD" w:rsidTr="00E7663E">
        <w:tc>
          <w:tcPr>
            <w:tcW w:w="3261" w:type="dxa"/>
          </w:tcPr>
          <w:p w:rsidR="00967C60" w:rsidRPr="00D255DD" w:rsidRDefault="00967C60" w:rsidP="00E7663E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D255DD">
              <w:rPr>
                <w:rFonts w:ascii="Arial" w:hAnsi="Arial" w:cs="Arial"/>
                <w:sz w:val="22"/>
                <w:szCs w:val="22"/>
              </w:rPr>
              <w:t>Coursework</w:t>
            </w:r>
          </w:p>
        </w:tc>
        <w:tc>
          <w:tcPr>
            <w:tcW w:w="1842" w:type="dxa"/>
          </w:tcPr>
          <w:p w:rsidR="00967C60" w:rsidRPr="00D255DD" w:rsidRDefault="00967C60" w:rsidP="00E7663E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255DD">
              <w:rPr>
                <w:rFonts w:ascii="Arial" w:hAnsi="Arial" w:cs="Arial"/>
                <w:sz w:val="22"/>
                <w:szCs w:val="22"/>
              </w:rPr>
              <w:t>50%</w:t>
            </w:r>
          </w:p>
        </w:tc>
      </w:tr>
      <w:tr w:rsidR="00967C60" w:rsidRPr="00D255DD" w:rsidTr="00E7663E">
        <w:tc>
          <w:tcPr>
            <w:tcW w:w="3261" w:type="dxa"/>
          </w:tcPr>
          <w:p w:rsidR="00967C60" w:rsidRPr="00D255DD" w:rsidRDefault="00967C60" w:rsidP="00E7663E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D255DD">
              <w:rPr>
                <w:rFonts w:ascii="Arial" w:hAnsi="Arial" w:cs="Arial"/>
                <w:sz w:val="22"/>
                <w:szCs w:val="22"/>
              </w:rPr>
              <w:t>Practical</w:t>
            </w:r>
          </w:p>
        </w:tc>
        <w:tc>
          <w:tcPr>
            <w:tcW w:w="1842" w:type="dxa"/>
          </w:tcPr>
          <w:p w:rsidR="00967C60" w:rsidRPr="00D255DD" w:rsidRDefault="00967C60" w:rsidP="00E7663E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67C60" w:rsidRPr="00D255DD" w:rsidTr="00E7663E">
        <w:tc>
          <w:tcPr>
            <w:tcW w:w="3261" w:type="dxa"/>
          </w:tcPr>
          <w:p w:rsidR="00967C60" w:rsidRPr="00D255DD" w:rsidRDefault="00967C60" w:rsidP="00E7663E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D255DD">
              <w:rPr>
                <w:rFonts w:ascii="Arial" w:hAnsi="Arial" w:cs="Arial"/>
                <w:b/>
                <w:sz w:val="22"/>
                <w:szCs w:val="22"/>
              </w:rPr>
              <w:t>TOTAL</w:t>
            </w:r>
          </w:p>
        </w:tc>
        <w:tc>
          <w:tcPr>
            <w:tcW w:w="1842" w:type="dxa"/>
          </w:tcPr>
          <w:p w:rsidR="00967C60" w:rsidRPr="00D255DD" w:rsidRDefault="00967C60" w:rsidP="00E7663E">
            <w:pPr>
              <w:keepNext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255DD">
              <w:rPr>
                <w:rFonts w:ascii="Arial" w:hAnsi="Arial" w:cs="Arial"/>
                <w:b/>
                <w:sz w:val="22"/>
                <w:szCs w:val="22"/>
              </w:rPr>
              <w:t>100%</w:t>
            </w:r>
          </w:p>
        </w:tc>
      </w:tr>
    </w:tbl>
    <w:p w:rsidR="00967C60" w:rsidRPr="00D255DD" w:rsidRDefault="00967C60" w:rsidP="00967C60">
      <w:pPr>
        <w:rPr>
          <w:rFonts w:ascii="Arial" w:hAnsi="Arial" w:cs="Arial"/>
          <w:sz w:val="22"/>
          <w:szCs w:val="22"/>
        </w:rPr>
      </w:pPr>
    </w:p>
    <w:p w:rsidR="00967C60" w:rsidRPr="00D255DD" w:rsidRDefault="00967C60" w:rsidP="00967C60">
      <w:pPr>
        <w:rPr>
          <w:rFonts w:ascii="Arial" w:hAnsi="Arial" w:cs="Arial"/>
          <w:sz w:val="22"/>
          <w:szCs w:val="22"/>
        </w:rPr>
      </w:pPr>
    </w:p>
    <w:p w:rsidR="00967C60" w:rsidRDefault="00967C60" w:rsidP="00967C60">
      <w:pPr>
        <w:rPr>
          <w:rFonts w:ascii="Arial" w:hAnsi="Arial" w:cs="Arial"/>
          <w:b/>
          <w:sz w:val="22"/>
          <w:szCs w:val="22"/>
        </w:rPr>
      </w:pPr>
      <w:r w:rsidRPr="00D255DD">
        <w:rPr>
          <w:rFonts w:ascii="Arial" w:hAnsi="Arial" w:cs="Arial"/>
          <w:b/>
          <w:sz w:val="22"/>
          <w:szCs w:val="22"/>
        </w:rPr>
        <w:t>READING LIST</w:t>
      </w:r>
    </w:p>
    <w:p w:rsidR="00967C60" w:rsidRPr="00D255DD" w:rsidRDefault="00967C60" w:rsidP="00967C60">
      <w:pPr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89"/>
        <w:gridCol w:w="5605"/>
        <w:gridCol w:w="1366"/>
      </w:tblGrid>
      <w:tr w:rsidR="00967C60" w:rsidRPr="00D255DD" w:rsidTr="00E7663E">
        <w:tc>
          <w:tcPr>
            <w:tcW w:w="1689" w:type="dxa"/>
            <w:shd w:val="clear" w:color="auto" w:fill="BFBFBF" w:themeFill="background1" w:themeFillShade="BF"/>
          </w:tcPr>
          <w:p w:rsidR="00967C60" w:rsidRPr="00D255DD" w:rsidRDefault="00967C60" w:rsidP="00E7663E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D255DD">
              <w:rPr>
                <w:rFonts w:ascii="Arial" w:hAnsi="Arial" w:cs="Arial"/>
                <w:b/>
                <w:sz w:val="22"/>
                <w:szCs w:val="22"/>
              </w:rPr>
              <w:t>Module Code</w:t>
            </w:r>
          </w:p>
        </w:tc>
        <w:tc>
          <w:tcPr>
            <w:tcW w:w="6971" w:type="dxa"/>
            <w:gridSpan w:val="2"/>
          </w:tcPr>
          <w:p w:rsidR="00967C60" w:rsidRPr="00D255DD" w:rsidRDefault="00967C60" w:rsidP="00E7663E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D255DD">
              <w:rPr>
                <w:rFonts w:ascii="Arial" w:hAnsi="Arial" w:cs="Arial"/>
                <w:b/>
                <w:sz w:val="22"/>
                <w:szCs w:val="22"/>
              </w:rPr>
              <w:t>HPRS4003</w:t>
            </w:r>
          </w:p>
        </w:tc>
      </w:tr>
      <w:tr w:rsidR="00967C60" w:rsidRPr="00D255DD" w:rsidTr="00E7663E">
        <w:tc>
          <w:tcPr>
            <w:tcW w:w="1689" w:type="dxa"/>
            <w:shd w:val="clear" w:color="auto" w:fill="BFBFBF" w:themeFill="background1" w:themeFillShade="BF"/>
          </w:tcPr>
          <w:p w:rsidR="00967C60" w:rsidRPr="00D255DD" w:rsidRDefault="00967C60" w:rsidP="00E7663E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D255DD">
              <w:rPr>
                <w:rFonts w:ascii="Arial" w:hAnsi="Arial" w:cs="Arial"/>
                <w:b/>
                <w:sz w:val="22"/>
                <w:szCs w:val="22"/>
              </w:rPr>
              <w:t>Module TITLE</w:t>
            </w:r>
          </w:p>
        </w:tc>
        <w:tc>
          <w:tcPr>
            <w:tcW w:w="6971" w:type="dxa"/>
            <w:gridSpan w:val="2"/>
          </w:tcPr>
          <w:p w:rsidR="00967C60" w:rsidRPr="00D255DD" w:rsidRDefault="00967C60" w:rsidP="00E7663E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D255DD">
              <w:rPr>
                <w:rFonts w:ascii="Arial" w:hAnsi="Arial" w:cs="Arial"/>
                <w:b/>
                <w:sz w:val="22"/>
                <w:szCs w:val="22"/>
              </w:rPr>
              <w:t>Asian Religious Traditions: Hinduism, Buddhism and Sikhism</w:t>
            </w:r>
          </w:p>
        </w:tc>
      </w:tr>
      <w:tr w:rsidR="00967C60" w:rsidRPr="00D255DD" w:rsidTr="00E7663E">
        <w:tc>
          <w:tcPr>
            <w:tcW w:w="1689" w:type="dxa"/>
            <w:shd w:val="clear" w:color="auto" w:fill="BFBFBF" w:themeFill="background1" w:themeFillShade="BF"/>
          </w:tcPr>
          <w:p w:rsidR="00967C60" w:rsidRPr="00D255DD" w:rsidRDefault="00967C60" w:rsidP="00E7663E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D255DD">
              <w:rPr>
                <w:rFonts w:ascii="Arial" w:hAnsi="Arial" w:cs="Arial"/>
                <w:b/>
                <w:sz w:val="22"/>
                <w:szCs w:val="22"/>
              </w:rPr>
              <w:t>Classification</w:t>
            </w:r>
          </w:p>
        </w:tc>
        <w:tc>
          <w:tcPr>
            <w:tcW w:w="5605" w:type="dxa"/>
            <w:shd w:val="clear" w:color="auto" w:fill="BFBFBF" w:themeFill="background1" w:themeFillShade="BF"/>
          </w:tcPr>
          <w:p w:rsidR="00967C60" w:rsidRPr="00D255DD" w:rsidRDefault="00967C60" w:rsidP="00E7663E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D255DD">
              <w:rPr>
                <w:rFonts w:ascii="Arial" w:hAnsi="Arial" w:cs="Arial"/>
                <w:b/>
                <w:sz w:val="22"/>
                <w:szCs w:val="22"/>
              </w:rPr>
              <w:t>Reading List entry</w:t>
            </w:r>
          </w:p>
        </w:tc>
        <w:tc>
          <w:tcPr>
            <w:tcW w:w="1366" w:type="dxa"/>
            <w:shd w:val="clear" w:color="auto" w:fill="BFBFBF" w:themeFill="background1" w:themeFillShade="BF"/>
          </w:tcPr>
          <w:p w:rsidR="00967C60" w:rsidRPr="00D255DD" w:rsidRDefault="00967C60" w:rsidP="00E7663E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D255DD">
              <w:rPr>
                <w:rFonts w:ascii="Arial" w:hAnsi="Arial" w:cs="Arial"/>
                <w:b/>
                <w:sz w:val="22"/>
                <w:szCs w:val="22"/>
              </w:rPr>
              <w:t>Electronic*</w:t>
            </w:r>
          </w:p>
        </w:tc>
      </w:tr>
      <w:tr w:rsidR="00967C60" w:rsidRPr="00D255DD" w:rsidTr="00E7663E">
        <w:tc>
          <w:tcPr>
            <w:tcW w:w="1689" w:type="dxa"/>
          </w:tcPr>
          <w:p w:rsidR="00967C60" w:rsidRPr="00D255DD" w:rsidRDefault="00967C60" w:rsidP="00E7663E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D255DD">
              <w:rPr>
                <w:rFonts w:ascii="Arial" w:hAnsi="Arial" w:cs="Arial"/>
                <w:sz w:val="22"/>
                <w:szCs w:val="22"/>
              </w:rPr>
              <w:t>Essential</w:t>
            </w:r>
          </w:p>
        </w:tc>
        <w:tc>
          <w:tcPr>
            <w:tcW w:w="5605" w:type="dxa"/>
          </w:tcPr>
          <w:p w:rsidR="00967C60" w:rsidRPr="00D255DD" w:rsidRDefault="00967C60" w:rsidP="00E7663E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D255DD">
              <w:rPr>
                <w:rFonts w:ascii="Arial" w:hAnsi="Arial" w:cs="Arial"/>
                <w:sz w:val="22"/>
                <w:szCs w:val="22"/>
              </w:rPr>
              <w:t xml:space="preserve">Cole, W. O. and </w:t>
            </w:r>
            <w:proofErr w:type="spellStart"/>
            <w:r w:rsidRPr="00D255DD">
              <w:rPr>
                <w:rFonts w:ascii="Arial" w:hAnsi="Arial" w:cs="Arial"/>
                <w:sz w:val="22"/>
                <w:szCs w:val="22"/>
              </w:rPr>
              <w:t>Sambhi</w:t>
            </w:r>
            <w:proofErr w:type="spellEnd"/>
            <w:r w:rsidRPr="00D255DD">
              <w:rPr>
                <w:rFonts w:ascii="Arial" w:hAnsi="Arial" w:cs="Arial"/>
                <w:sz w:val="22"/>
                <w:szCs w:val="22"/>
              </w:rPr>
              <w:t xml:space="preserve">, P. S., </w:t>
            </w:r>
            <w:r w:rsidRPr="00D255DD">
              <w:rPr>
                <w:rFonts w:ascii="Arial" w:hAnsi="Arial" w:cs="Arial"/>
                <w:i/>
                <w:sz w:val="22"/>
                <w:szCs w:val="22"/>
              </w:rPr>
              <w:t>The Sikhs: Their Religious Beliefs and Practices</w:t>
            </w:r>
            <w:r w:rsidRPr="00D255DD">
              <w:rPr>
                <w:rFonts w:ascii="Arial" w:hAnsi="Arial" w:cs="Arial"/>
                <w:sz w:val="22"/>
                <w:szCs w:val="22"/>
              </w:rPr>
              <w:t xml:space="preserve"> (Brighton: Sussex Academic Press, 1995)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154286599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967C60" w:rsidRPr="00D255DD" w:rsidRDefault="00967C60" w:rsidP="00E7663E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D255DD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967C60" w:rsidRPr="00D255DD" w:rsidTr="00E7663E">
        <w:tc>
          <w:tcPr>
            <w:tcW w:w="1689" w:type="dxa"/>
          </w:tcPr>
          <w:p w:rsidR="00967C60" w:rsidRPr="00D255DD" w:rsidRDefault="00967C60" w:rsidP="00E7663E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D255DD">
              <w:rPr>
                <w:rFonts w:ascii="Arial" w:hAnsi="Arial" w:cs="Arial"/>
                <w:sz w:val="22"/>
                <w:szCs w:val="22"/>
              </w:rPr>
              <w:t>Essential</w:t>
            </w:r>
          </w:p>
        </w:tc>
        <w:tc>
          <w:tcPr>
            <w:tcW w:w="5605" w:type="dxa"/>
          </w:tcPr>
          <w:p w:rsidR="00967C60" w:rsidRPr="00D255DD" w:rsidRDefault="00967C60" w:rsidP="00E7663E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D255DD">
              <w:rPr>
                <w:rFonts w:ascii="Arial" w:hAnsi="Arial" w:cs="Arial"/>
                <w:sz w:val="22"/>
                <w:szCs w:val="22"/>
              </w:rPr>
              <w:t xml:space="preserve">Flood, G., </w:t>
            </w:r>
            <w:r w:rsidRPr="00D255DD">
              <w:rPr>
                <w:rFonts w:ascii="Arial" w:hAnsi="Arial" w:cs="Arial"/>
                <w:i/>
                <w:sz w:val="22"/>
                <w:szCs w:val="22"/>
              </w:rPr>
              <w:t>An Introduction to Hinduism</w:t>
            </w:r>
            <w:r w:rsidRPr="00D255DD">
              <w:rPr>
                <w:rFonts w:ascii="Arial" w:hAnsi="Arial" w:cs="Arial"/>
                <w:sz w:val="22"/>
                <w:szCs w:val="22"/>
              </w:rPr>
              <w:t xml:space="preserve"> (Cambridge: Cambridge University Press, 1996)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-138802822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967C60" w:rsidRPr="00D255DD" w:rsidRDefault="00967C60" w:rsidP="00E7663E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D255DD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967C60" w:rsidRPr="00D255DD" w:rsidTr="00E7663E">
        <w:tc>
          <w:tcPr>
            <w:tcW w:w="1689" w:type="dxa"/>
          </w:tcPr>
          <w:p w:rsidR="00967C60" w:rsidRPr="00D255DD" w:rsidRDefault="00967C60" w:rsidP="00E7663E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D255DD">
              <w:rPr>
                <w:rFonts w:ascii="Arial" w:hAnsi="Arial" w:cs="Arial"/>
                <w:sz w:val="22"/>
                <w:szCs w:val="22"/>
              </w:rPr>
              <w:t>Essential</w:t>
            </w:r>
          </w:p>
        </w:tc>
        <w:tc>
          <w:tcPr>
            <w:tcW w:w="5605" w:type="dxa"/>
          </w:tcPr>
          <w:p w:rsidR="00967C60" w:rsidRPr="00D255DD" w:rsidRDefault="00967C60" w:rsidP="00E7663E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D255DD">
              <w:rPr>
                <w:rFonts w:ascii="Arial" w:hAnsi="Arial" w:cs="Arial"/>
                <w:sz w:val="22"/>
                <w:szCs w:val="22"/>
              </w:rPr>
              <w:t>Gethin</w:t>
            </w:r>
            <w:proofErr w:type="spellEnd"/>
            <w:r w:rsidRPr="00D255DD">
              <w:rPr>
                <w:rFonts w:ascii="Arial" w:hAnsi="Arial" w:cs="Arial"/>
                <w:sz w:val="22"/>
                <w:szCs w:val="22"/>
              </w:rPr>
              <w:t xml:space="preserve">, R., </w:t>
            </w:r>
            <w:r w:rsidRPr="00D255DD">
              <w:rPr>
                <w:rFonts w:ascii="Arial" w:hAnsi="Arial" w:cs="Arial"/>
                <w:i/>
                <w:sz w:val="22"/>
                <w:szCs w:val="22"/>
              </w:rPr>
              <w:t>The Foundations of Buddhism</w:t>
            </w:r>
            <w:r w:rsidRPr="00D255DD">
              <w:rPr>
                <w:rFonts w:ascii="Arial" w:hAnsi="Arial" w:cs="Arial"/>
                <w:sz w:val="22"/>
                <w:szCs w:val="22"/>
              </w:rPr>
              <w:t xml:space="preserve"> (Oxford: Oxford University Press, 1998)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-64713213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967C60" w:rsidRPr="00D255DD" w:rsidRDefault="00967C60" w:rsidP="00E7663E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D255DD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967C60" w:rsidRPr="00D255DD" w:rsidTr="00E7663E">
        <w:tc>
          <w:tcPr>
            <w:tcW w:w="1689" w:type="dxa"/>
          </w:tcPr>
          <w:p w:rsidR="00967C60" w:rsidRPr="00D255DD" w:rsidRDefault="00967C60" w:rsidP="00E7663E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D255DD">
              <w:rPr>
                <w:rFonts w:ascii="Arial" w:hAnsi="Arial" w:cs="Arial"/>
                <w:sz w:val="22"/>
                <w:szCs w:val="22"/>
              </w:rPr>
              <w:t>Essential</w:t>
            </w:r>
          </w:p>
        </w:tc>
        <w:tc>
          <w:tcPr>
            <w:tcW w:w="5605" w:type="dxa"/>
          </w:tcPr>
          <w:p w:rsidR="00967C60" w:rsidRPr="00D255DD" w:rsidRDefault="00967C60" w:rsidP="00E7663E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D255DD">
              <w:rPr>
                <w:rFonts w:ascii="Arial" w:hAnsi="Arial" w:cs="Arial"/>
                <w:sz w:val="22"/>
                <w:szCs w:val="22"/>
              </w:rPr>
              <w:t xml:space="preserve">Harvey, P., </w:t>
            </w:r>
            <w:r w:rsidRPr="00D255DD">
              <w:rPr>
                <w:rFonts w:ascii="Arial" w:hAnsi="Arial" w:cs="Arial"/>
                <w:i/>
                <w:sz w:val="22"/>
                <w:szCs w:val="22"/>
              </w:rPr>
              <w:t>An Introduction to Buddhism: Teachings, History and Practices</w:t>
            </w:r>
            <w:r w:rsidRPr="00D255DD">
              <w:rPr>
                <w:rFonts w:ascii="Arial" w:hAnsi="Arial" w:cs="Arial"/>
                <w:sz w:val="22"/>
                <w:szCs w:val="22"/>
              </w:rPr>
              <w:t xml:space="preserve"> (Cambridge: Cambridge University Press, 1998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106360356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967C60" w:rsidRPr="00D255DD" w:rsidRDefault="00967C60" w:rsidP="00E7663E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D255DD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967C60" w:rsidRPr="00D255DD" w:rsidTr="00E7663E">
        <w:tc>
          <w:tcPr>
            <w:tcW w:w="1689" w:type="dxa"/>
          </w:tcPr>
          <w:p w:rsidR="00967C60" w:rsidRPr="00D255DD" w:rsidRDefault="00967C60" w:rsidP="00E7663E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D255DD">
              <w:rPr>
                <w:rFonts w:ascii="Arial" w:hAnsi="Arial" w:cs="Arial"/>
                <w:sz w:val="22"/>
                <w:szCs w:val="22"/>
              </w:rPr>
              <w:t>Essential</w:t>
            </w:r>
          </w:p>
        </w:tc>
        <w:tc>
          <w:tcPr>
            <w:tcW w:w="5605" w:type="dxa"/>
          </w:tcPr>
          <w:p w:rsidR="00967C60" w:rsidRPr="00D255DD" w:rsidRDefault="00967C60" w:rsidP="00E7663E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D255DD">
              <w:rPr>
                <w:rFonts w:ascii="Arial" w:hAnsi="Arial" w:cs="Arial"/>
                <w:sz w:val="22"/>
                <w:szCs w:val="22"/>
              </w:rPr>
              <w:t xml:space="preserve">McLeod, W.H., </w:t>
            </w:r>
            <w:r w:rsidRPr="00D255DD">
              <w:rPr>
                <w:rFonts w:ascii="Arial" w:hAnsi="Arial" w:cs="Arial"/>
                <w:i/>
                <w:sz w:val="22"/>
                <w:szCs w:val="22"/>
              </w:rPr>
              <w:t>Sikhism</w:t>
            </w:r>
            <w:r w:rsidRPr="00D255DD">
              <w:rPr>
                <w:rFonts w:ascii="Arial" w:hAnsi="Arial" w:cs="Arial"/>
                <w:sz w:val="22"/>
                <w:szCs w:val="22"/>
              </w:rPr>
              <w:t xml:space="preserve"> (</w:t>
            </w:r>
            <w:proofErr w:type="spellStart"/>
            <w:r w:rsidRPr="00D255DD">
              <w:rPr>
                <w:rFonts w:ascii="Arial" w:hAnsi="Arial" w:cs="Arial"/>
                <w:sz w:val="22"/>
                <w:szCs w:val="22"/>
              </w:rPr>
              <w:t>Harmondsworth</w:t>
            </w:r>
            <w:proofErr w:type="spellEnd"/>
            <w:r w:rsidRPr="00D255DD">
              <w:rPr>
                <w:rFonts w:ascii="Arial" w:hAnsi="Arial" w:cs="Arial"/>
                <w:sz w:val="22"/>
                <w:szCs w:val="22"/>
              </w:rPr>
              <w:t>: Penguin, 1997)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-65259636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967C60" w:rsidRPr="00D255DD" w:rsidRDefault="00967C60" w:rsidP="00E7663E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D255DD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967C60" w:rsidRPr="00D255DD" w:rsidTr="00E7663E">
        <w:tc>
          <w:tcPr>
            <w:tcW w:w="1689" w:type="dxa"/>
          </w:tcPr>
          <w:p w:rsidR="00967C60" w:rsidRPr="00D255DD" w:rsidRDefault="00967C60" w:rsidP="00E7663E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D255DD">
              <w:rPr>
                <w:rFonts w:ascii="Arial" w:hAnsi="Arial" w:cs="Arial"/>
                <w:sz w:val="22"/>
                <w:szCs w:val="22"/>
              </w:rPr>
              <w:t>Essential</w:t>
            </w:r>
          </w:p>
        </w:tc>
        <w:tc>
          <w:tcPr>
            <w:tcW w:w="5605" w:type="dxa"/>
          </w:tcPr>
          <w:p w:rsidR="00967C60" w:rsidRPr="00D255DD" w:rsidRDefault="00967C60" w:rsidP="00E7663E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D255DD">
              <w:rPr>
                <w:rFonts w:ascii="Arial" w:hAnsi="Arial" w:cs="Arial"/>
                <w:sz w:val="22"/>
                <w:szCs w:val="22"/>
              </w:rPr>
              <w:t xml:space="preserve">Rodrigues, H., </w:t>
            </w:r>
            <w:r w:rsidRPr="00D255DD">
              <w:rPr>
                <w:rFonts w:ascii="Arial" w:hAnsi="Arial" w:cs="Arial"/>
                <w:i/>
                <w:sz w:val="22"/>
                <w:szCs w:val="22"/>
              </w:rPr>
              <w:t>Introducing Hinduism</w:t>
            </w:r>
            <w:r w:rsidRPr="00D255DD">
              <w:rPr>
                <w:rFonts w:ascii="Arial" w:hAnsi="Arial" w:cs="Arial"/>
                <w:sz w:val="22"/>
                <w:szCs w:val="22"/>
              </w:rPr>
              <w:t xml:space="preserve"> (New York and London: Routledge, 2006)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-4190781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967C60" w:rsidRPr="00D255DD" w:rsidRDefault="00967C60" w:rsidP="00E7663E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D255DD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967C60" w:rsidRPr="00D255DD" w:rsidTr="00E7663E">
        <w:tc>
          <w:tcPr>
            <w:tcW w:w="1689" w:type="dxa"/>
          </w:tcPr>
          <w:p w:rsidR="00967C60" w:rsidRPr="00D255DD" w:rsidRDefault="00967C60" w:rsidP="00E7663E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D255DD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5605" w:type="dxa"/>
          </w:tcPr>
          <w:p w:rsidR="00967C60" w:rsidRPr="00D255DD" w:rsidRDefault="00967C60" w:rsidP="00E7663E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D255DD">
              <w:rPr>
                <w:rFonts w:ascii="Arial" w:hAnsi="Arial" w:cs="Arial"/>
                <w:sz w:val="22"/>
                <w:szCs w:val="22"/>
              </w:rPr>
              <w:t xml:space="preserve">Kalsi, S.S., </w:t>
            </w:r>
            <w:r w:rsidRPr="00D255DD">
              <w:rPr>
                <w:rFonts w:ascii="Arial" w:hAnsi="Arial" w:cs="Arial"/>
                <w:i/>
                <w:sz w:val="22"/>
                <w:szCs w:val="22"/>
              </w:rPr>
              <w:t>Simple Guide to Sikhism</w:t>
            </w:r>
            <w:r w:rsidRPr="00D255DD">
              <w:rPr>
                <w:rFonts w:ascii="Arial" w:hAnsi="Arial" w:cs="Arial"/>
                <w:sz w:val="22"/>
                <w:szCs w:val="22"/>
              </w:rPr>
              <w:t xml:space="preserve"> (Kent: Global Books, 1999)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37412679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967C60" w:rsidRPr="00D255DD" w:rsidRDefault="00967C60" w:rsidP="00E7663E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D255DD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967C60" w:rsidRPr="00D255DD" w:rsidTr="00E7663E">
        <w:tc>
          <w:tcPr>
            <w:tcW w:w="1689" w:type="dxa"/>
          </w:tcPr>
          <w:p w:rsidR="00967C60" w:rsidRPr="00D255DD" w:rsidRDefault="00967C60" w:rsidP="00E7663E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D255DD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5605" w:type="dxa"/>
          </w:tcPr>
          <w:p w:rsidR="00967C60" w:rsidRPr="00D255DD" w:rsidRDefault="00967C60" w:rsidP="00E7663E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D255DD">
              <w:rPr>
                <w:rFonts w:ascii="Arial" w:hAnsi="Arial" w:cs="Arial"/>
                <w:sz w:val="22"/>
                <w:szCs w:val="22"/>
              </w:rPr>
              <w:t>Keown</w:t>
            </w:r>
            <w:proofErr w:type="spellEnd"/>
            <w:r w:rsidRPr="00D255DD">
              <w:rPr>
                <w:rFonts w:ascii="Arial" w:hAnsi="Arial" w:cs="Arial"/>
                <w:sz w:val="22"/>
                <w:szCs w:val="22"/>
              </w:rPr>
              <w:t xml:space="preserve">, D., </w:t>
            </w:r>
            <w:r w:rsidRPr="00D255DD">
              <w:rPr>
                <w:rFonts w:ascii="Arial" w:hAnsi="Arial" w:cs="Arial"/>
                <w:i/>
                <w:sz w:val="22"/>
                <w:szCs w:val="22"/>
              </w:rPr>
              <w:t>Buddhism: A Very Short Introduction</w:t>
            </w:r>
            <w:r w:rsidRPr="00D255DD">
              <w:rPr>
                <w:rFonts w:ascii="Arial" w:hAnsi="Arial" w:cs="Arial"/>
                <w:sz w:val="22"/>
                <w:szCs w:val="22"/>
              </w:rPr>
              <w:t xml:space="preserve"> (Oxford: Oxford University Press, 1996)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-77702612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967C60" w:rsidRPr="00D255DD" w:rsidRDefault="00967C60" w:rsidP="00E7663E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D255DD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967C60" w:rsidRPr="00D255DD" w:rsidTr="00E7663E">
        <w:tc>
          <w:tcPr>
            <w:tcW w:w="1689" w:type="dxa"/>
          </w:tcPr>
          <w:p w:rsidR="00967C60" w:rsidRPr="00D255DD" w:rsidRDefault="00967C60" w:rsidP="00E7663E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D255DD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5605" w:type="dxa"/>
          </w:tcPr>
          <w:p w:rsidR="00967C60" w:rsidRPr="00D255DD" w:rsidRDefault="00967C60" w:rsidP="00E7663E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D255DD">
              <w:rPr>
                <w:rFonts w:ascii="Arial" w:hAnsi="Arial" w:cs="Arial"/>
                <w:sz w:val="22"/>
                <w:szCs w:val="22"/>
              </w:rPr>
              <w:t>Klostermaier</w:t>
            </w:r>
            <w:proofErr w:type="spellEnd"/>
            <w:r w:rsidRPr="00D255DD">
              <w:rPr>
                <w:rFonts w:ascii="Arial" w:hAnsi="Arial" w:cs="Arial"/>
                <w:sz w:val="22"/>
                <w:szCs w:val="22"/>
              </w:rPr>
              <w:t xml:space="preserve">, K. K., </w:t>
            </w:r>
            <w:r w:rsidRPr="00D255DD">
              <w:rPr>
                <w:rFonts w:ascii="Arial" w:hAnsi="Arial" w:cs="Arial"/>
                <w:i/>
                <w:sz w:val="22"/>
                <w:szCs w:val="22"/>
              </w:rPr>
              <w:t xml:space="preserve">Hinduism: A Short Introduction </w:t>
            </w:r>
            <w:r w:rsidRPr="00D255DD">
              <w:rPr>
                <w:rFonts w:ascii="Arial" w:hAnsi="Arial" w:cs="Arial"/>
                <w:sz w:val="22"/>
                <w:szCs w:val="22"/>
              </w:rPr>
              <w:t xml:space="preserve">(Oxford: </w:t>
            </w:r>
            <w:proofErr w:type="spellStart"/>
            <w:r w:rsidRPr="00D255DD">
              <w:rPr>
                <w:rFonts w:ascii="Arial" w:hAnsi="Arial" w:cs="Arial"/>
                <w:sz w:val="22"/>
                <w:szCs w:val="22"/>
              </w:rPr>
              <w:t>Oneworld</w:t>
            </w:r>
            <w:proofErr w:type="spellEnd"/>
            <w:r w:rsidRPr="00D255DD">
              <w:rPr>
                <w:rFonts w:ascii="Arial" w:hAnsi="Arial" w:cs="Arial"/>
                <w:sz w:val="22"/>
                <w:szCs w:val="22"/>
              </w:rPr>
              <w:t>, 1998)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-204320135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967C60" w:rsidRPr="00D255DD" w:rsidRDefault="00967C60" w:rsidP="00E7663E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D255DD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967C60" w:rsidRPr="00D255DD" w:rsidTr="00E7663E">
        <w:tc>
          <w:tcPr>
            <w:tcW w:w="1689" w:type="dxa"/>
          </w:tcPr>
          <w:p w:rsidR="00967C60" w:rsidRPr="00D255DD" w:rsidRDefault="00967C60" w:rsidP="00E7663E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D255DD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5605" w:type="dxa"/>
          </w:tcPr>
          <w:p w:rsidR="00967C60" w:rsidRPr="00D255DD" w:rsidRDefault="00967C60" w:rsidP="00E7663E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D255DD">
              <w:rPr>
                <w:rFonts w:ascii="Arial" w:hAnsi="Arial" w:cs="Arial"/>
                <w:sz w:val="22"/>
                <w:szCs w:val="22"/>
              </w:rPr>
              <w:t xml:space="preserve">Knott, K., </w:t>
            </w:r>
            <w:r w:rsidRPr="00D255DD">
              <w:rPr>
                <w:rFonts w:ascii="Arial" w:hAnsi="Arial" w:cs="Arial"/>
                <w:i/>
                <w:sz w:val="22"/>
                <w:szCs w:val="22"/>
              </w:rPr>
              <w:t>Hinduism: A Very Short Introduction</w:t>
            </w:r>
            <w:r w:rsidRPr="00D255DD">
              <w:rPr>
                <w:rFonts w:ascii="Arial" w:hAnsi="Arial" w:cs="Arial"/>
                <w:sz w:val="22"/>
                <w:szCs w:val="22"/>
              </w:rPr>
              <w:t xml:space="preserve"> (Oxford: Oxford University Press, 2000)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74476628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967C60" w:rsidRPr="00D255DD" w:rsidRDefault="00967C60" w:rsidP="00E7663E">
                <w:pPr>
                  <w:jc w:val="center"/>
                  <w:rPr>
                    <w:rFonts w:ascii="Arial" w:eastAsia="MS Gothic" w:hAnsi="Arial" w:cs="Arial"/>
                    <w:sz w:val="22"/>
                    <w:szCs w:val="22"/>
                  </w:rPr>
                </w:pPr>
                <w:r w:rsidRPr="00D255DD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967C60" w:rsidRPr="00D255DD" w:rsidTr="00E7663E">
        <w:tc>
          <w:tcPr>
            <w:tcW w:w="1689" w:type="dxa"/>
          </w:tcPr>
          <w:p w:rsidR="00967C60" w:rsidRPr="00D255DD" w:rsidRDefault="00967C60" w:rsidP="00E7663E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D255DD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5605" w:type="dxa"/>
          </w:tcPr>
          <w:p w:rsidR="00967C60" w:rsidRPr="00D255DD" w:rsidRDefault="00967C60" w:rsidP="00E7663E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D255DD">
              <w:rPr>
                <w:rFonts w:ascii="Arial" w:hAnsi="Arial" w:cs="Arial"/>
                <w:sz w:val="22"/>
                <w:szCs w:val="22"/>
              </w:rPr>
              <w:t>Lipner</w:t>
            </w:r>
            <w:proofErr w:type="spellEnd"/>
            <w:r w:rsidRPr="00D255DD">
              <w:rPr>
                <w:rFonts w:ascii="Arial" w:hAnsi="Arial" w:cs="Arial"/>
                <w:sz w:val="22"/>
                <w:szCs w:val="22"/>
              </w:rPr>
              <w:t xml:space="preserve">, J., </w:t>
            </w:r>
            <w:r w:rsidRPr="00D255DD">
              <w:rPr>
                <w:rFonts w:ascii="Arial" w:hAnsi="Arial" w:cs="Arial"/>
                <w:i/>
                <w:sz w:val="22"/>
                <w:szCs w:val="22"/>
              </w:rPr>
              <w:t>Hindus: Their Religious Beliefs and Practices</w:t>
            </w:r>
            <w:r w:rsidRPr="00D255DD">
              <w:rPr>
                <w:rFonts w:ascii="Arial" w:hAnsi="Arial" w:cs="Arial"/>
                <w:sz w:val="22"/>
                <w:szCs w:val="22"/>
              </w:rPr>
              <w:t xml:space="preserve"> (London: Routledge, 1994)</w:t>
            </w:r>
          </w:p>
        </w:tc>
        <w:tc>
          <w:tcPr>
            <w:tcW w:w="1366" w:type="dxa"/>
          </w:tcPr>
          <w:p w:rsidR="00967C60" w:rsidRPr="00D255DD" w:rsidRDefault="00967C60" w:rsidP="00E7663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67C60" w:rsidRPr="00D255DD" w:rsidTr="00E7663E">
        <w:tc>
          <w:tcPr>
            <w:tcW w:w="1689" w:type="dxa"/>
          </w:tcPr>
          <w:p w:rsidR="00967C60" w:rsidRPr="00D255DD" w:rsidRDefault="00967C60" w:rsidP="00E7663E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D255DD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5605" w:type="dxa"/>
          </w:tcPr>
          <w:p w:rsidR="00967C60" w:rsidRPr="00D255DD" w:rsidRDefault="00967C60" w:rsidP="00E7663E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D255DD">
              <w:rPr>
                <w:rFonts w:ascii="Arial" w:hAnsi="Arial" w:cs="Arial"/>
                <w:sz w:val="22"/>
                <w:szCs w:val="22"/>
              </w:rPr>
              <w:t xml:space="preserve">McLeod, W. H., </w:t>
            </w:r>
            <w:r w:rsidRPr="00D255DD">
              <w:rPr>
                <w:rFonts w:ascii="Arial" w:hAnsi="Arial" w:cs="Arial"/>
                <w:i/>
                <w:sz w:val="22"/>
                <w:szCs w:val="22"/>
              </w:rPr>
              <w:t>The Sikhs: History, Religion and Society</w:t>
            </w:r>
            <w:r w:rsidRPr="00D255DD">
              <w:rPr>
                <w:rFonts w:ascii="Arial" w:hAnsi="Arial" w:cs="Arial"/>
                <w:sz w:val="22"/>
                <w:szCs w:val="22"/>
              </w:rPr>
              <w:t xml:space="preserve"> (Guildford: Columbia University Press, 1989)</w:t>
            </w:r>
          </w:p>
        </w:tc>
        <w:tc>
          <w:tcPr>
            <w:tcW w:w="1366" w:type="dxa"/>
          </w:tcPr>
          <w:p w:rsidR="00967C60" w:rsidRPr="00D255DD" w:rsidRDefault="00967C60" w:rsidP="00E7663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67C60" w:rsidRPr="00D255DD" w:rsidTr="00E7663E">
        <w:tc>
          <w:tcPr>
            <w:tcW w:w="1689" w:type="dxa"/>
          </w:tcPr>
          <w:p w:rsidR="00967C60" w:rsidRPr="00D255DD" w:rsidRDefault="00967C60" w:rsidP="00E7663E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D255DD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5605" w:type="dxa"/>
          </w:tcPr>
          <w:p w:rsidR="00967C60" w:rsidRPr="00D255DD" w:rsidRDefault="00967C60" w:rsidP="00E7663E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D255DD">
              <w:rPr>
                <w:rFonts w:ascii="Arial" w:hAnsi="Arial" w:cs="Arial"/>
                <w:sz w:val="22"/>
                <w:szCs w:val="22"/>
              </w:rPr>
              <w:t xml:space="preserve">Nesbitt, E., </w:t>
            </w:r>
            <w:r w:rsidRPr="00D255DD">
              <w:rPr>
                <w:rFonts w:ascii="Arial" w:hAnsi="Arial" w:cs="Arial"/>
                <w:i/>
                <w:sz w:val="22"/>
                <w:szCs w:val="22"/>
              </w:rPr>
              <w:t>Sikhism: A Very Short Introduction</w:t>
            </w:r>
            <w:r w:rsidRPr="00D255DD">
              <w:rPr>
                <w:rFonts w:ascii="Arial" w:hAnsi="Arial" w:cs="Arial"/>
                <w:sz w:val="22"/>
                <w:szCs w:val="22"/>
              </w:rPr>
              <w:t xml:space="preserve"> (Oxford: Oxford University Press, 2005)</w:t>
            </w:r>
          </w:p>
        </w:tc>
        <w:tc>
          <w:tcPr>
            <w:tcW w:w="1366" w:type="dxa"/>
          </w:tcPr>
          <w:p w:rsidR="00967C60" w:rsidRPr="00D255DD" w:rsidRDefault="00967C60" w:rsidP="00E7663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67C60" w:rsidRPr="00D255DD" w:rsidTr="00E7663E">
        <w:tc>
          <w:tcPr>
            <w:tcW w:w="1689" w:type="dxa"/>
          </w:tcPr>
          <w:p w:rsidR="00967C60" w:rsidRPr="00D255DD" w:rsidRDefault="00967C60" w:rsidP="00E7663E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D255DD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5605" w:type="dxa"/>
          </w:tcPr>
          <w:p w:rsidR="00967C60" w:rsidRPr="00D255DD" w:rsidRDefault="00967C60" w:rsidP="00E7663E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D255DD">
              <w:rPr>
                <w:rFonts w:ascii="Arial" w:hAnsi="Arial" w:cs="Arial"/>
                <w:sz w:val="22"/>
                <w:szCs w:val="22"/>
              </w:rPr>
              <w:t>Sangharakshita</w:t>
            </w:r>
            <w:proofErr w:type="spellEnd"/>
            <w:r w:rsidRPr="00D255DD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Pr="00D255DD">
              <w:rPr>
                <w:rFonts w:ascii="Arial" w:hAnsi="Arial" w:cs="Arial"/>
                <w:i/>
                <w:sz w:val="22"/>
                <w:szCs w:val="22"/>
              </w:rPr>
              <w:t>What is the Dharma?</w:t>
            </w:r>
            <w:r w:rsidRPr="00D255DD">
              <w:rPr>
                <w:rFonts w:ascii="Arial" w:hAnsi="Arial" w:cs="Arial"/>
                <w:sz w:val="22"/>
                <w:szCs w:val="22"/>
              </w:rPr>
              <w:t xml:space="preserve"> (Cambridge: </w:t>
            </w:r>
            <w:proofErr w:type="spellStart"/>
            <w:r w:rsidRPr="00D255DD">
              <w:rPr>
                <w:rFonts w:ascii="Arial" w:hAnsi="Arial" w:cs="Arial"/>
                <w:sz w:val="22"/>
                <w:szCs w:val="22"/>
              </w:rPr>
              <w:t>Windhorse</w:t>
            </w:r>
            <w:proofErr w:type="spellEnd"/>
            <w:r w:rsidRPr="00D255DD">
              <w:rPr>
                <w:rFonts w:ascii="Arial" w:hAnsi="Arial" w:cs="Arial"/>
                <w:sz w:val="22"/>
                <w:szCs w:val="22"/>
              </w:rPr>
              <w:t xml:space="preserve"> Publications, 1998)</w:t>
            </w:r>
          </w:p>
        </w:tc>
        <w:tc>
          <w:tcPr>
            <w:tcW w:w="1366" w:type="dxa"/>
          </w:tcPr>
          <w:p w:rsidR="00967C60" w:rsidRPr="00D255DD" w:rsidRDefault="00967C60" w:rsidP="00E7663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67C60" w:rsidRPr="00D255DD" w:rsidTr="00E7663E">
        <w:tc>
          <w:tcPr>
            <w:tcW w:w="1689" w:type="dxa"/>
          </w:tcPr>
          <w:p w:rsidR="00967C60" w:rsidRPr="00D255DD" w:rsidRDefault="00967C60" w:rsidP="00E7663E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D255DD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5605" w:type="dxa"/>
          </w:tcPr>
          <w:p w:rsidR="00967C60" w:rsidRPr="00D255DD" w:rsidRDefault="00967C60" w:rsidP="00E7663E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D255DD">
              <w:rPr>
                <w:rFonts w:ascii="Arial" w:hAnsi="Arial" w:cs="Arial"/>
                <w:sz w:val="22"/>
                <w:szCs w:val="22"/>
              </w:rPr>
              <w:t xml:space="preserve">Snelling, J., </w:t>
            </w:r>
            <w:r w:rsidRPr="00D255DD">
              <w:rPr>
                <w:rFonts w:ascii="Arial" w:hAnsi="Arial" w:cs="Arial"/>
                <w:i/>
                <w:sz w:val="22"/>
                <w:szCs w:val="22"/>
              </w:rPr>
              <w:t>The Buddhist Handbook</w:t>
            </w:r>
            <w:r w:rsidRPr="00D255DD">
              <w:rPr>
                <w:rFonts w:ascii="Arial" w:hAnsi="Arial" w:cs="Arial"/>
                <w:sz w:val="22"/>
                <w:szCs w:val="22"/>
              </w:rPr>
              <w:t xml:space="preserve"> (London: Rider, 1987)</w:t>
            </w:r>
          </w:p>
        </w:tc>
        <w:tc>
          <w:tcPr>
            <w:tcW w:w="1366" w:type="dxa"/>
          </w:tcPr>
          <w:p w:rsidR="00967C60" w:rsidRPr="00D255DD" w:rsidRDefault="00967C60" w:rsidP="00E7663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F919F9" w:rsidRDefault="00F919F9"/>
    <w:sectPr w:rsidR="00F919F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74774E"/>
    <w:multiLevelType w:val="hybridMultilevel"/>
    <w:tmpl w:val="6980F52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777210E6"/>
    <w:multiLevelType w:val="hybridMultilevel"/>
    <w:tmpl w:val="E26E2B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7C60"/>
    <w:rsid w:val="00284C6F"/>
    <w:rsid w:val="008A508D"/>
    <w:rsid w:val="00967C60"/>
    <w:rsid w:val="00F919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67C60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ixed">
    <w:name w:val="fixed"/>
    <w:link w:val="fixedChar"/>
    <w:qFormat/>
    <w:rsid w:val="00967C60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spacing w:after="0" w:line="240" w:lineRule="auto"/>
      <w:ind w:left="3600" w:hanging="3600"/>
      <w:textAlignment w:val="baseline"/>
    </w:pPr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paragraph" w:customStyle="1" w:styleId="bullet">
    <w:name w:val="bullet"/>
    <w:link w:val="bulletChar"/>
    <w:qFormat/>
    <w:rsid w:val="00967C60"/>
    <w:pPr>
      <w:overflowPunct w:val="0"/>
      <w:autoSpaceDE w:val="0"/>
      <w:autoSpaceDN w:val="0"/>
      <w:adjustRightInd w:val="0"/>
      <w:spacing w:before="120" w:after="0" w:line="240" w:lineRule="auto"/>
      <w:ind w:left="1004" w:hanging="284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fixedChar">
    <w:name w:val="fixed Char"/>
    <w:link w:val="fixed"/>
    <w:rsid w:val="00967C60"/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character" w:customStyle="1" w:styleId="bulletChar">
    <w:name w:val="bullet Char"/>
    <w:link w:val="bullet"/>
    <w:rsid w:val="00967C60"/>
    <w:rPr>
      <w:rFonts w:ascii="Times New Roman" w:eastAsia="Times New Roman" w:hAnsi="Times New Roman" w:cs="Times New Roman"/>
      <w:sz w:val="24"/>
      <w:szCs w:val="20"/>
      <w:lang w:eastAsia="en-GB"/>
    </w:rPr>
  </w:style>
  <w:style w:type="paragraph" w:styleId="ListParagraph">
    <w:name w:val="List Paragraph"/>
    <w:basedOn w:val="Normal"/>
    <w:link w:val="ListParagraphChar"/>
    <w:uiPriority w:val="34"/>
    <w:qFormat/>
    <w:rsid w:val="00967C60"/>
    <w:pPr>
      <w:overflowPunct/>
      <w:autoSpaceDE/>
      <w:autoSpaceDN/>
      <w:adjustRightInd/>
      <w:ind w:left="720"/>
      <w:jc w:val="left"/>
      <w:textAlignment w:val="auto"/>
    </w:pPr>
    <w:rPr>
      <w:szCs w:val="24"/>
    </w:rPr>
  </w:style>
  <w:style w:type="table" w:styleId="TableGrid">
    <w:name w:val="Table Grid"/>
    <w:basedOn w:val="TableNormal"/>
    <w:uiPriority w:val="59"/>
    <w:rsid w:val="00967C6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ListParagraphChar">
    <w:name w:val="List Paragraph Char"/>
    <w:link w:val="ListParagraph"/>
    <w:uiPriority w:val="34"/>
    <w:qFormat/>
    <w:locked/>
    <w:rsid w:val="00967C60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A508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A508D"/>
    <w:rPr>
      <w:rFonts w:ascii="Tahoma" w:eastAsia="Times New Roman" w:hAnsi="Tahoma" w:cs="Tahoma"/>
      <w:sz w:val="16"/>
      <w:szCs w:val="16"/>
      <w:lang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67C60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ixed">
    <w:name w:val="fixed"/>
    <w:link w:val="fixedChar"/>
    <w:qFormat/>
    <w:rsid w:val="00967C60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spacing w:after="0" w:line="240" w:lineRule="auto"/>
      <w:ind w:left="3600" w:hanging="3600"/>
      <w:textAlignment w:val="baseline"/>
    </w:pPr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paragraph" w:customStyle="1" w:styleId="bullet">
    <w:name w:val="bullet"/>
    <w:link w:val="bulletChar"/>
    <w:qFormat/>
    <w:rsid w:val="00967C60"/>
    <w:pPr>
      <w:overflowPunct w:val="0"/>
      <w:autoSpaceDE w:val="0"/>
      <w:autoSpaceDN w:val="0"/>
      <w:adjustRightInd w:val="0"/>
      <w:spacing w:before="120" w:after="0" w:line="240" w:lineRule="auto"/>
      <w:ind w:left="1004" w:hanging="284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fixedChar">
    <w:name w:val="fixed Char"/>
    <w:link w:val="fixed"/>
    <w:rsid w:val="00967C60"/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character" w:customStyle="1" w:styleId="bulletChar">
    <w:name w:val="bullet Char"/>
    <w:link w:val="bullet"/>
    <w:rsid w:val="00967C60"/>
    <w:rPr>
      <w:rFonts w:ascii="Times New Roman" w:eastAsia="Times New Roman" w:hAnsi="Times New Roman" w:cs="Times New Roman"/>
      <w:sz w:val="24"/>
      <w:szCs w:val="20"/>
      <w:lang w:eastAsia="en-GB"/>
    </w:rPr>
  </w:style>
  <w:style w:type="paragraph" w:styleId="ListParagraph">
    <w:name w:val="List Paragraph"/>
    <w:basedOn w:val="Normal"/>
    <w:link w:val="ListParagraphChar"/>
    <w:uiPriority w:val="34"/>
    <w:qFormat/>
    <w:rsid w:val="00967C60"/>
    <w:pPr>
      <w:overflowPunct/>
      <w:autoSpaceDE/>
      <w:autoSpaceDN/>
      <w:adjustRightInd/>
      <w:ind w:left="720"/>
      <w:jc w:val="left"/>
      <w:textAlignment w:val="auto"/>
    </w:pPr>
    <w:rPr>
      <w:szCs w:val="24"/>
    </w:rPr>
  </w:style>
  <w:style w:type="table" w:styleId="TableGrid">
    <w:name w:val="Table Grid"/>
    <w:basedOn w:val="TableNormal"/>
    <w:uiPriority w:val="59"/>
    <w:rsid w:val="00967C6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ListParagraphChar">
    <w:name w:val="List Paragraph Char"/>
    <w:link w:val="ListParagraph"/>
    <w:uiPriority w:val="34"/>
    <w:qFormat/>
    <w:locked/>
    <w:rsid w:val="00967C60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A508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A508D"/>
    <w:rPr>
      <w:rFonts w:ascii="Tahoma" w:eastAsia="Times New Roman" w:hAnsi="Tahoma" w:cs="Tahoma"/>
      <w:sz w:val="16"/>
      <w:szCs w:val="16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529</Words>
  <Characters>3018</Characters>
  <Application>Microsoft Office Word</Application>
  <DocSecurity>4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3540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Rhian Thomas</dc:creator>
  <cp:lastModifiedBy>Administrator</cp:lastModifiedBy>
  <cp:revision>2</cp:revision>
  <dcterms:created xsi:type="dcterms:W3CDTF">2018-09-06T08:21:00Z</dcterms:created>
  <dcterms:modified xsi:type="dcterms:W3CDTF">2018-09-06T08:21:00Z</dcterms:modified>
</cp:coreProperties>
</file>