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D4289" w:rsidR="002D5B3F" w:rsidP="005F3A53" w:rsidRDefault="001A24F3" w14:paraId="0C031CAA" w14:textId="77777777">
      <w:pPr>
        <w:pStyle w:val="Header"/>
        <w:tabs>
          <w:tab w:val="clear" w:pos="4153"/>
          <w:tab w:val="clear" w:pos="8306"/>
        </w:tabs>
        <w:jc w:val="right"/>
        <w:rPr>
          <w:rFonts w:ascii="Arial" w:hAnsi="Arial" w:cs="Arial"/>
          <w:b/>
          <w:sz w:val="24"/>
          <w:szCs w:val="24"/>
        </w:rPr>
      </w:pPr>
      <w:r w:rsidRPr="008D4289">
        <w:rPr>
          <w:rFonts w:ascii="Arial" w:hAnsi="Arial" w:cs="Arial"/>
          <w:noProof/>
          <w:sz w:val="24"/>
          <w:szCs w:val="24"/>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D4289" w:rsidR="005F3A53">
        <w:rPr>
          <w:rFonts w:ascii="Arial" w:hAnsi="Arial" w:cs="Arial"/>
          <w:sz w:val="24"/>
          <w:szCs w:val="24"/>
        </w:rPr>
        <w:t xml:space="preserve"> </w:t>
      </w:r>
      <w:r w:rsidRPr="008D4289" w:rsidR="005F3A53">
        <w:rPr>
          <w:rFonts w:ascii="Arial" w:hAnsi="Arial" w:cs="Arial"/>
          <w:sz w:val="24"/>
          <w:szCs w:val="24"/>
        </w:rPr>
        <w:br w:type="textWrapping" w:clear="all"/>
      </w:r>
      <w:r w:rsidRPr="008D4289" w:rsidR="005F3A53">
        <w:rPr>
          <w:rFonts w:ascii="Arial" w:hAnsi="Arial" w:cs="Arial"/>
          <w:b/>
          <w:sz w:val="24"/>
          <w:szCs w:val="24"/>
        </w:rPr>
        <w:t xml:space="preserve">APPENDIX </w:t>
      </w:r>
      <w:r w:rsidRPr="008D4289" w:rsidR="00E61D43">
        <w:rPr>
          <w:rFonts w:ascii="Arial" w:hAnsi="Arial" w:cs="Arial"/>
          <w:b/>
          <w:sz w:val="24"/>
          <w:szCs w:val="24"/>
        </w:rPr>
        <w:t>GA36d</w:t>
      </w:r>
    </w:p>
    <w:p w:rsidRPr="008D4289" w:rsidR="002D5B3F" w:rsidP="002D5B3F" w:rsidRDefault="002D5B3F" w14:paraId="6E6F6525" w14:textId="77777777">
      <w:pPr>
        <w:rPr>
          <w:rFonts w:ascii="Arial" w:hAnsi="Arial" w:cs="Arial"/>
          <w:sz w:val="24"/>
          <w:szCs w:val="24"/>
        </w:rPr>
      </w:pPr>
    </w:p>
    <w:tbl>
      <w:tblPr>
        <w:tblW w:w="9951"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51"/>
      </w:tblGrid>
      <w:tr w:rsidRPr="008D4289" w:rsidR="003A3CE5" w:rsidTr="00BC0C4B" w14:paraId="7DA2ADAC" w14:textId="77777777">
        <w:tc>
          <w:tcPr>
            <w:tcW w:w="9951" w:type="dxa"/>
            <w:shd w:val="clear" w:color="auto" w:fill="C0C0C0"/>
          </w:tcPr>
          <w:p w:rsidRPr="008D4289" w:rsidR="00681FA9" w:rsidP="00552351" w:rsidRDefault="00F45764" w14:paraId="42882FE8" w14:textId="77777777">
            <w:pPr>
              <w:pStyle w:val="Heading4"/>
              <w:rPr>
                <w:rFonts w:ascii="Arial" w:hAnsi="Arial" w:cs="Arial"/>
                <w:b/>
                <w:sz w:val="24"/>
                <w:szCs w:val="24"/>
              </w:rPr>
            </w:pPr>
            <w:r w:rsidRPr="008D4289">
              <w:rPr>
                <w:rFonts w:ascii="Arial" w:hAnsi="Arial" w:cs="Arial"/>
                <w:b/>
                <w:sz w:val="24"/>
                <w:szCs w:val="24"/>
              </w:rPr>
              <w:t>LEVEL 7</w:t>
            </w:r>
            <w:r w:rsidRPr="008D4289" w:rsidR="00026B02">
              <w:rPr>
                <w:rFonts w:ascii="Arial" w:hAnsi="Arial" w:cs="Arial"/>
                <w:b/>
                <w:sz w:val="24"/>
                <w:szCs w:val="24"/>
              </w:rPr>
              <w:t xml:space="preserve"> </w:t>
            </w:r>
            <w:r w:rsidRPr="008D4289" w:rsidR="00552351">
              <w:rPr>
                <w:rFonts w:ascii="Arial" w:hAnsi="Arial" w:cs="Arial"/>
                <w:b/>
                <w:sz w:val="24"/>
                <w:szCs w:val="24"/>
              </w:rPr>
              <w:t>ASSESSMENT</w:t>
            </w:r>
            <w:r w:rsidRPr="008D4289" w:rsidR="003A3CE5">
              <w:rPr>
                <w:rFonts w:ascii="Arial" w:hAnsi="Arial" w:cs="Arial"/>
                <w:b/>
                <w:sz w:val="24"/>
                <w:szCs w:val="24"/>
              </w:rPr>
              <w:t xml:space="preserve"> SPECIFICATION </w:t>
            </w:r>
          </w:p>
        </w:tc>
      </w:tr>
    </w:tbl>
    <w:p w:rsidRPr="008D4289" w:rsidR="003A3CE5" w:rsidP="002D5B3F" w:rsidRDefault="003A3CE5" w14:paraId="64ED89E1" w14:textId="77777777">
      <w:pPr>
        <w:jc w:val="center"/>
        <w:rPr>
          <w:rFonts w:ascii="Arial" w:hAnsi="Arial" w:cs="Arial"/>
          <w:b/>
          <w:i/>
          <w:sz w:val="24"/>
          <w:szCs w:val="24"/>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8D4289" w:rsidR="008D4289" w:rsidTr="55A94C84" w14:paraId="3BFFFD2B" w14:textId="77777777">
        <w:tc>
          <w:tcPr>
            <w:tcW w:w="2093" w:type="dxa"/>
            <w:tcMar/>
            <w:vAlign w:val="center"/>
          </w:tcPr>
          <w:p w:rsidRPr="008D4289" w:rsidR="003B3F9D" w:rsidP="00D67E7B" w:rsidRDefault="003B3F9D" w14:paraId="07CF7A3F" w14:textId="77777777">
            <w:pPr>
              <w:spacing w:before="120" w:after="120"/>
              <w:rPr>
                <w:rFonts w:ascii="Arial" w:hAnsi="Arial" w:cs="Arial"/>
                <w:b/>
                <w:sz w:val="24"/>
                <w:szCs w:val="24"/>
              </w:rPr>
            </w:pPr>
            <w:r w:rsidRPr="008D4289">
              <w:rPr>
                <w:rFonts w:ascii="Arial" w:hAnsi="Arial" w:cs="Arial"/>
                <w:b/>
                <w:sz w:val="24"/>
                <w:szCs w:val="24"/>
              </w:rPr>
              <w:t>Student name:</w:t>
            </w:r>
          </w:p>
        </w:tc>
        <w:tc>
          <w:tcPr>
            <w:tcW w:w="3293" w:type="dxa"/>
            <w:tcMar/>
            <w:vAlign w:val="center"/>
          </w:tcPr>
          <w:p w:rsidRPr="008D4289" w:rsidR="003B3F9D" w:rsidP="00D67E7B" w:rsidRDefault="0017512A" w14:paraId="3D917FE1" w14:textId="77777777">
            <w:pPr>
              <w:spacing w:before="120" w:after="120"/>
              <w:rPr>
                <w:rFonts w:ascii="Arial" w:hAnsi="Arial" w:cs="Arial"/>
                <w:b/>
                <w:sz w:val="24"/>
                <w:szCs w:val="24"/>
              </w:rPr>
            </w:pPr>
            <w:r w:rsidRPr="008D4289">
              <w:rPr>
                <w:rFonts w:ascii="Arial" w:hAnsi="Arial" w:cs="Arial"/>
                <w:b/>
                <w:sz w:val="24"/>
                <w:szCs w:val="24"/>
              </w:rPr>
              <w:fldChar w:fldCharType="begin">
                <w:ffData>
                  <w:name w:val="Text2"/>
                  <w:enabled/>
                  <w:calcOnExit w:val="0"/>
                  <w:textInput/>
                </w:ffData>
              </w:fldChar>
            </w:r>
            <w:r w:rsidRPr="008D4289" w:rsidR="003B3F9D">
              <w:rPr>
                <w:rFonts w:ascii="Arial" w:hAnsi="Arial" w:cs="Arial"/>
                <w:b/>
                <w:sz w:val="24"/>
                <w:szCs w:val="24"/>
              </w:rPr>
              <w:instrText xml:space="preserve"> FORMTEXT </w:instrText>
            </w:r>
            <w:r w:rsidRPr="008D4289">
              <w:rPr>
                <w:rFonts w:ascii="Arial" w:hAnsi="Arial" w:cs="Arial"/>
                <w:b/>
                <w:sz w:val="24"/>
                <w:szCs w:val="24"/>
              </w:rPr>
            </w:r>
            <w:r w:rsidRPr="008D4289">
              <w:rPr>
                <w:rFonts w:ascii="Arial" w:hAnsi="Arial" w:cs="Arial"/>
                <w:b/>
                <w:sz w:val="24"/>
                <w:szCs w:val="24"/>
              </w:rPr>
              <w:fldChar w:fldCharType="separate"/>
            </w:r>
            <w:r w:rsidRPr="008D4289" w:rsidR="003B3F9D">
              <w:rPr>
                <w:rFonts w:ascii="Arial" w:hAnsi="Arial" w:cs="Arial"/>
                <w:b/>
                <w:noProof/>
                <w:sz w:val="24"/>
                <w:szCs w:val="24"/>
              </w:rPr>
              <w:t> </w:t>
            </w:r>
            <w:r w:rsidRPr="008D4289" w:rsidR="003B3F9D">
              <w:rPr>
                <w:rFonts w:ascii="Arial" w:hAnsi="Arial" w:cs="Arial"/>
                <w:b/>
                <w:noProof/>
                <w:sz w:val="24"/>
                <w:szCs w:val="24"/>
              </w:rPr>
              <w:t> </w:t>
            </w:r>
            <w:r w:rsidRPr="008D4289" w:rsidR="003B3F9D">
              <w:rPr>
                <w:rFonts w:ascii="Arial" w:hAnsi="Arial" w:cs="Arial"/>
                <w:b/>
                <w:noProof/>
                <w:sz w:val="24"/>
                <w:szCs w:val="24"/>
              </w:rPr>
              <w:t> </w:t>
            </w:r>
            <w:r w:rsidRPr="008D4289" w:rsidR="003B3F9D">
              <w:rPr>
                <w:rFonts w:ascii="Arial" w:hAnsi="Arial" w:cs="Arial"/>
                <w:b/>
                <w:noProof/>
                <w:sz w:val="24"/>
                <w:szCs w:val="24"/>
              </w:rPr>
              <w:t> </w:t>
            </w:r>
            <w:r w:rsidRPr="008D4289" w:rsidR="003B3F9D">
              <w:rPr>
                <w:rFonts w:ascii="Arial" w:hAnsi="Arial" w:cs="Arial"/>
                <w:b/>
                <w:noProof/>
                <w:sz w:val="24"/>
                <w:szCs w:val="24"/>
              </w:rPr>
              <w:t> </w:t>
            </w:r>
            <w:r w:rsidRPr="008D4289">
              <w:rPr>
                <w:rFonts w:ascii="Arial" w:hAnsi="Arial" w:cs="Arial"/>
                <w:b/>
                <w:sz w:val="24"/>
                <w:szCs w:val="24"/>
              </w:rPr>
              <w:fldChar w:fldCharType="end"/>
            </w:r>
          </w:p>
        </w:tc>
        <w:tc>
          <w:tcPr>
            <w:tcW w:w="2268" w:type="dxa"/>
            <w:shd w:val="clear" w:color="auto" w:fill="D9D9D9" w:themeFill="background1" w:themeFillShade="D9"/>
            <w:tcMar/>
            <w:vAlign w:val="center"/>
          </w:tcPr>
          <w:p w:rsidRPr="008D4289" w:rsidR="003B3F9D" w:rsidP="00D67E7B" w:rsidRDefault="00552351" w14:paraId="11E3AF09" w14:textId="77777777">
            <w:pPr>
              <w:spacing w:before="120" w:after="120"/>
              <w:rPr>
                <w:rFonts w:ascii="Arial" w:hAnsi="Arial" w:cs="Arial"/>
                <w:b/>
                <w:sz w:val="24"/>
                <w:szCs w:val="24"/>
              </w:rPr>
            </w:pPr>
            <w:r w:rsidRPr="008D4289">
              <w:rPr>
                <w:rFonts w:ascii="Arial" w:hAnsi="Arial" w:cs="Arial"/>
                <w:b/>
                <w:sz w:val="24"/>
                <w:szCs w:val="24"/>
              </w:rPr>
              <w:t xml:space="preserve">Student ID </w:t>
            </w:r>
            <w:r w:rsidRPr="008D4289" w:rsidR="003B3F9D">
              <w:rPr>
                <w:rFonts w:ascii="Arial" w:hAnsi="Arial" w:cs="Arial"/>
                <w:b/>
                <w:sz w:val="24"/>
                <w:szCs w:val="24"/>
              </w:rPr>
              <w:t>number:</w:t>
            </w:r>
          </w:p>
        </w:tc>
        <w:tc>
          <w:tcPr>
            <w:tcW w:w="2268" w:type="dxa"/>
            <w:tcMar/>
            <w:vAlign w:val="center"/>
          </w:tcPr>
          <w:p w:rsidRPr="008D4289" w:rsidR="003B3F9D" w:rsidP="00D67E7B" w:rsidRDefault="003B3F9D" w14:paraId="66BEAD01" w14:textId="77777777">
            <w:pPr>
              <w:spacing w:before="120" w:after="120"/>
              <w:rPr>
                <w:rFonts w:ascii="Arial" w:hAnsi="Arial" w:cs="Arial"/>
                <w:b/>
                <w:sz w:val="24"/>
                <w:szCs w:val="24"/>
              </w:rPr>
            </w:pPr>
          </w:p>
        </w:tc>
      </w:tr>
      <w:tr w:rsidRPr="008D4289" w:rsidR="008D4289" w:rsidTr="55A94C84" w14:paraId="08CF7AF3" w14:textId="77777777">
        <w:tc>
          <w:tcPr>
            <w:tcW w:w="2093" w:type="dxa"/>
            <w:tcMar/>
            <w:vAlign w:val="center"/>
          </w:tcPr>
          <w:p w:rsidRPr="008D4289" w:rsidR="00DB116D" w:rsidP="00D67E7B" w:rsidRDefault="00DB116D" w14:paraId="66A0337C" w14:textId="77777777">
            <w:pPr>
              <w:spacing w:before="120" w:after="120"/>
              <w:rPr>
                <w:rFonts w:ascii="Arial" w:hAnsi="Arial" w:cs="Arial"/>
                <w:b/>
                <w:sz w:val="24"/>
                <w:szCs w:val="24"/>
              </w:rPr>
            </w:pPr>
            <w:r w:rsidRPr="008D4289">
              <w:rPr>
                <w:rFonts w:ascii="Arial" w:hAnsi="Arial" w:cs="Arial"/>
                <w:b/>
                <w:sz w:val="24"/>
                <w:szCs w:val="24"/>
              </w:rPr>
              <w:t>Programme:</w:t>
            </w:r>
          </w:p>
        </w:tc>
        <w:tc>
          <w:tcPr>
            <w:tcW w:w="7829" w:type="dxa"/>
            <w:gridSpan w:val="3"/>
            <w:tcMar/>
            <w:vAlign w:val="center"/>
          </w:tcPr>
          <w:p w:rsidRPr="008D4289" w:rsidR="00DB116D" w:rsidP="00D67E7B" w:rsidRDefault="00206A3A" w14:paraId="2AE40639" w14:textId="18AE43D6">
            <w:pPr>
              <w:spacing w:before="120" w:after="120"/>
              <w:rPr>
                <w:rFonts w:ascii="Arial" w:hAnsi="Arial" w:cs="Arial"/>
                <w:b/>
                <w:sz w:val="24"/>
                <w:szCs w:val="24"/>
              </w:rPr>
            </w:pPr>
            <w:r w:rsidRPr="008D4289">
              <w:rPr>
                <w:rFonts w:ascii="Arial" w:hAnsi="Arial" w:cs="Arial"/>
                <w:b/>
                <w:sz w:val="24"/>
                <w:szCs w:val="24"/>
              </w:rPr>
              <w:t>Master of Business Administration</w:t>
            </w:r>
          </w:p>
        </w:tc>
      </w:tr>
      <w:tr w:rsidRPr="008D4289" w:rsidR="008D4289" w:rsidTr="55A94C84" w14:paraId="7735C876" w14:textId="77777777">
        <w:tc>
          <w:tcPr>
            <w:tcW w:w="2093" w:type="dxa"/>
            <w:tcMar/>
            <w:vAlign w:val="center"/>
          </w:tcPr>
          <w:p w:rsidRPr="008D4289" w:rsidR="008F1308" w:rsidP="00D67E7B" w:rsidRDefault="008F1308" w14:paraId="1AAC5F45" w14:textId="77777777">
            <w:pPr>
              <w:spacing w:before="120" w:after="120"/>
              <w:rPr>
                <w:rFonts w:ascii="Arial" w:hAnsi="Arial" w:cs="Arial"/>
                <w:b/>
                <w:sz w:val="24"/>
                <w:szCs w:val="24"/>
              </w:rPr>
            </w:pPr>
            <w:r w:rsidRPr="008D4289">
              <w:rPr>
                <w:rFonts w:ascii="Arial" w:hAnsi="Arial" w:cs="Arial"/>
                <w:b/>
                <w:sz w:val="24"/>
                <w:szCs w:val="24"/>
              </w:rPr>
              <w:t>Module:</w:t>
            </w:r>
          </w:p>
        </w:tc>
        <w:tc>
          <w:tcPr>
            <w:tcW w:w="7829" w:type="dxa"/>
            <w:gridSpan w:val="3"/>
            <w:tcMar/>
            <w:vAlign w:val="center"/>
          </w:tcPr>
          <w:p w:rsidRPr="008D4289" w:rsidR="008F1308" w:rsidP="00D67E7B" w:rsidRDefault="00A55EE3" w14:paraId="61CFAD3C" w14:textId="08E326B5">
            <w:pPr>
              <w:spacing w:before="120" w:after="120"/>
              <w:rPr>
                <w:rFonts w:ascii="Arial" w:hAnsi="Arial" w:cs="Arial"/>
                <w:b/>
                <w:sz w:val="24"/>
                <w:szCs w:val="24"/>
              </w:rPr>
            </w:pPr>
            <w:r w:rsidRPr="008D4289">
              <w:rPr>
                <w:rFonts w:ascii="Arial" w:hAnsi="Arial" w:cs="Arial"/>
                <w:b/>
                <w:sz w:val="24"/>
                <w:szCs w:val="24"/>
              </w:rPr>
              <w:t>Human Capital Management</w:t>
            </w:r>
          </w:p>
        </w:tc>
      </w:tr>
      <w:tr w:rsidRPr="008D4289" w:rsidR="008D4289" w:rsidTr="55A94C84" w14:paraId="08994C3C" w14:textId="77777777">
        <w:tc>
          <w:tcPr>
            <w:tcW w:w="2093" w:type="dxa"/>
            <w:tcMar/>
            <w:vAlign w:val="center"/>
          </w:tcPr>
          <w:p w:rsidRPr="008D4289" w:rsidR="00B84B5B" w:rsidP="00D67E7B" w:rsidRDefault="00B84B5B" w14:paraId="655845C2" w14:textId="77777777">
            <w:pPr>
              <w:spacing w:before="120" w:after="120"/>
              <w:rPr>
                <w:rFonts w:ascii="Arial" w:hAnsi="Arial" w:cs="Arial"/>
                <w:b/>
                <w:sz w:val="24"/>
                <w:szCs w:val="24"/>
              </w:rPr>
            </w:pPr>
            <w:r w:rsidRPr="008D4289">
              <w:rPr>
                <w:rFonts w:ascii="Arial" w:hAnsi="Arial" w:cs="Arial"/>
                <w:b/>
                <w:sz w:val="24"/>
                <w:szCs w:val="24"/>
              </w:rPr>
              <w:t>Module code:</w:t>
            </w:r>
          </w:p>
        </w:tc>
        <w:tc>
          <w:tcPr>
            <w:tcW w:w="3293" w:type="dxa"/>
            <w:tcMar/>
            <w:vAlign w:val="center"/>
          </w:tcPr>
          <w:p w:rsidRPr="008D4289" w:rsidR="00B84B5B" w:rsidP="00D67E7B" w:rsidRDefault="00A55EE3" w14:paraId="06791D17" w14:textId="66F04101">
            <w:pPr>
              <w:spacing w:before="120" w:after="120"/>
              <w:rPr>
                <w:rFonts w:ascii="Arial" w:hAnsi="Arial" w:cs="Arial"/>
                <w:b/>
                <w:sz w:val="24"/>
                <w:szCs w:val="24"/>
              </w:rPr>
            </w:pPr>
            <w:r w:rsidRPr="008D4289">
              <w:rPr>
                <w:rFonts w:ascii="Arial" w:hAnsi="Arial" w:cs="Arial"/>
                <w:b/>
                <w:sz w:val="24"/>
                <w:szCs w:val="24"/>
              </w:rPr>
              <w:t>LCMB7023</w:t>
            </w:r>
          </w:p>
        </w:tc>
        <w:tc>
          <w:tcPr>
            <w:tcW w:w="2268" w:type="dxa"/>
            <w:shd w:val="clear" w:color="auto" w:fill="D9D9D9" w:themeFill="background1" w:themeFillShade="D9"/>
            <w:tcMar/>
            <w:vAlign w:val="center"/>
          </w:tcPr>
          <w:p w:rsidRPr="008D4289" w:rsidR="00B84B5B" w:rsidP="00D67E7B" w:rsidRDefault="00B84B5B" w14:paraId="6F5DA743" w14:textId="77777777">
            <w:pPr>
              <w:pStyle w:val="Heading2"/>
              <w:jc w:val="left"/>
              <w:rPr>
                <w:rFonts w:ascii="Arial" w:hAnsi="Arial" w:cs="Arial"/>
                <w:szCs w:val="24"/>
              </w:rPr>
            </w:pPr>
            <w:r w:rsidRPr="008D4289">
              <w:rPr>
                <w:rFonts w:ascii="Arial" w:hAnsi="Arial" w:cs="Arial"/>
                <w:szCs w:val="24"/>
              </w:rPr>
              <w:t>Contribution to Overall Module Assessment (%):</w:t>
            </w:r>
          </w:p>
        </w:tc>
        <w:tc>
          <w:tcPr>
            <w:tcW w:w="2268" w:type="dxa"/>
            <w:tcMar/>
            <w:vAlign w:val="center"/>
          </w:tcPr>
          <w:p w:rsidRPr="008D4289" w:rsidR="00B84B5B" w:rsidP="00D67E7B" w:rsidRDefault="00A55EE3" w14:paraId="76E6A01C" w14:textId="256C3017">
            <w:pPr>
              <w:spacing w:before="120" w:after="120"/>
              <w:rPr>
                <w:rFonts w:ascii="Arial" w:hAnsi="Arial" w:cs="Arial"/>
                <w:b/>
                <w:sz w:val="24"/>
                <w:szCs w:val="24"/>
              </w:rPr>
            </w:pPr>
            <w:r w:rsidRPr="008D4289">
              <w:rPr>
                <w:rFonts w:ascii="Arial" w:hAnsi="Arial" w:cs="Arial"/>
                <w:b/>
                <w:sz w:val="24"/>
                <w:szCs w:val="24"/>
              </w:rPr>
              <w:t>50%</w:t>
            </w:r>
          </w:p>
        </w:tc>
      </w:tr>
      <w:tr w:rsidRPr="008D4289" w:rsidR="008D4289" w:rsidTr="55A94C84" w14:paraId="1EEB20EC" w14:textId="77777777">
        <w:tc>
          <w:tcPr>
            <w:tcW w:w="2093" w:type="dxa"/>
            <w:tcMar/>
            <w:vAlign w:val="center"/>
          </w:tcPr>
          <w:p w:rsidRPr="008D4289" w:rsidR="00DB116D" w:rsidP="00D67E7B" w:rsidRDefault="00DB116D" w14:paraId="7C0E4939" w14:textId="77777777">
            <w:pPr>
              <w:spacing w:before="120" w:after="120"/>
              <w:rPr>
                <w:rFonts w:ascii="Arial" w:hAnsi="Arial" w:cs="Arial"/>
                <w:b/>
                <w:sz w:val="24"/>
                <w:szCs w:val="24"/>
              </w:rPr>
            </w:pPr>
            <w:r w:rsidRPr="008D4289">
              <w:rPr>
                <w:rFonts w:ascii="Arial" w:hAnsi="Arial" w:cs="Arial"/>
                <w:b/>
                <w:sz w:val="24"/>
                <w:szCs w:val="24"/>
              </w:rPr>
              <w:t>Lecturer:</w:t>
            </w:r>
          </w:p>
        </w:tc>
        <w:tc>
          <w:tcPr>
            <w:tcW w:w="3293" w:type="dxa"/>
            <w:tcMar/>
            <w:vAlign w:val="center"/>
          </w:tcPr>
          <w:p w:rsidRPr="00DE6F35" w:rsidR="00DB116D" w:rsidP="00D67E7B" w:rsidRDefault="00A55EE3" w14:paraId="705DA185" w14:textId="4CD42142">
            <w:pPr>
              <w:spacing w:before="120" w:after="120"/>
              <w:rPr>
                <w:rFonts w:ascii="Arial" w:hAnsi="Arial" w:cs="Arial"/>
                <w:b/>
                <w:sz w:val="24"/>
                <w:szCs w:val="24"/>
              </w:rPr>
            </w:pPr>
            <w:r w:rsidRPr="00DE6F35">
              <w:rPr>
                <w:rFonts w:ascii="Arial" w:hAnsi="Arial" w:cs="Arial"/>
                <w:b/>
                <w:sz w:val="24"/>
                <w:szCs w:val="24"/>
              </w:rPr>
              <w:t>Gladius Kulothungan</w:t>
            </w:r>
            <w:r w:rsidRPr="00DE6F35" w:rsidR="00DE6F35">
              <w:rPr>
                <w:rFonts w:ascii="Arial" w:hAnsi="Arial" w:cs="Arial"/>
                <w:b/>
                <w:sz w:val="24"/>
                <w:szCs w:val="24"/>
              </w:rPr>
              <w:t xml:space="preserve"> (London)</w:t>
            </w:r>
          </w:p>
          <w:p w:rsidRPr="00DE6F35" w:rsidR="00A55EE3" w:rsidP="00D67E7B" w:rsidRDefault="00A55EE3" w14:paraId="4B1C0F16" w14:textId="3F32C411">
            <w:pPr>
              <w:spacing w:before="120" w:after="120"/>
              <w:rPr>
                <w:rFonts w:ascii="Arial" w:hAnsi="Arial" w:cs="Arial"/>
                <w:b/>
                <w:sz w:val="24"/>
                <w:szCs w:val="24"/>
              </w:rPr>
            </w:pPr>
            <w:r w:rsidRPr="00DE6F35">
              <w:rPr>
                <w:rFonts w:ascii="Arial" w:hAnsi="Arial" w:cs="Arial"/>
                <w:b/>
                <w:sz w:val="24"/>
                <w:szCs w:val="24"/>
              </w:rPr>
              <w:t>Eno Maycock</w:t>
            </w:r>
            <w:r w:rsidRPr="00DE6F35" w:rsidR="00DE6F35">
              <w:rPr>
                <w:rFonts w:ascii="Arial" w:hAnsi="Arial" w:cs="Arial"/>
                <w:b/>
                <w:sz w:val="24"/>
                <w:szCs w:val="24"/>
              </w:rPr>
              <w:t xml:space="preserve"> </w:t>
            </w:r>
            <w:r w:rsidR="00DE6F35">
              <w:rPr>
                <w:rFonts w:ascii="Arial" w:hAnsi="Arial" w:cs="Arial"/>
                <w:b/>
                <w:sz w:val="24"/>
                <w:szCs w:val="24"/>
              </w:rPr>
              <w:t>(Birmingham)</w:t>
            </w:r>
          </w:p>
        </w:tc>
        <w:tc>
          <w:tcPr>
            <w:tcW w:w="2268" w:type="dxa"/>
            <w:shd w:val="clear" w:color="auto" w:fill="D9D9D9" w:themeFill="background1" w:themeFillShade="D9"/>
            <w:tcMar/>
            <w:vAlign w:val="center"/>
          </w:tcPr>
          <w:p w:rsidRPr="008D4289" w:rsidR="00DB116D" w:rsidP="00D67E7B" w:rsidRDefault="00DB116D" w14:paraId="0E7B90BE" w14:textId="77777777">
            <w:pPr>
              <w:spacing w:before="120" w:after="120"/>
              <w:rPr>
                <w:rFonts w:ascii="Arial" w:hAnsi="Arial" w:cs="Arial"/>
                <w:b/>
                <w:sz w:val="24"/>
                <w:szCs w:val="24"/>
              </w:rPr>
            </w:pPr>
            <w:r w:rsidRPr="008D4289">
              <w:rPr>
                <w:rFonts w:ascii="Arial" w:hAnsi="Arial" w:cs="Arial"/>
                <w:b/>
                <w:sz w:val="24"/>
                <w:szCs w:val="24"/>
              </w:rPr>
              <w:t>Internal Verifier:</w:t>
            </w:r>
          </w:p>
        </w:tc>
        <w:tc>
          <w:tcPr>
            <w:tcW w:w="2268" w:type="dxa"/>
            <w:tcMar/>
            <w:vAlign w:val="center"/>
          </w:tcPr>
          <w:p w:rsidRPr="008D4289" w:rsidR="00A464F8" w:rsidP="00A464F8" w:rsidRDefault="00206A3A" w14:paraId="4CC18CAD" w14:textId="77777777">
            <w:pPr>
              <w:spacing w:before="120" w:after="120"/>
              <w:rPr>
                <w:rFonts w:ascii="Arial" w:hAnsi="Arial" w:cs="Arial"/>
                <w:b/>
                <w:sz w:val="24"/>
                <w:szCs w:val="24"/>
              </w:rPr>
            </w:pPr>
            <w:r w:rsidRPr="008D4289">
              <w:rPr>
                <w:rFonts w:ascii="Arial" w:hAnsi="Arial" w:cs="Arial"/>
                <w:b/>
                <w:sz w:val="24"/>
                <w:szCs w:val="24"/>
              </w:rPr>
              <w:t>Vasilios Tavlaridis</w:t>
            </w:r>
          </w:p>
          <w:p w:rsidRPr="008D4289" w:rsidR="00DB116D" w:rsidP="00A464F8" w:rsidRDefault="00206A3A" w14:paraId="356C8305" w14:textId="6F6C6E8A">
            <w:pPr>
              <w:spacing w:before="120" w:after="120"/>
              <w:rPr>
                <w:rFonts w:ascii="Arial" w:hAnsi="Arial" w:cs="Arial"/>
                <w:b/>
                <w:sz w:val="24"/>
                <w:szCs w:val="24"/>
              </w:rPr>
            </w:pPr>
            <w:r w:rsidRPr="008D4289">
              <w:rPr>
                <w:rFonts w:ascii="Arial" w:hAnsi="Arial" w:cs="Arial"/>
                <w:b/>
                <w:sz w:val="24"/>
                <w:szCs w:val="24"/>
              </w:rPr>
              <w:t>Hoang Nguyen</w:t>
            </w:r>
          </w:p>
        </w:tc>
      </w:tr>
      <w:tr w:rsidRPr="008D4289" w:rsidR="008D4289" w:rsidTr="55A94C84" w14:paraId="0B207E43" w14:textId="77777777">
        <w:tc>
          <w:tcPr>
            <w:tcW w:w="2093" w:type="dxa"/>
            <w:tcMar/>
            <w:vAlign w:val="center"/>
          </w:tcPr>
          <w:p w:rsidRPr="008D4289" w:rsidR="00DB116D" w:rsidP="00D67E7B" w:rsidRDefault="00DB116D" w14:paraId="3D5AC9DD" w14:textId="77777777">
            <w:pPr>
              <w:spacing w:before="120" w:after="120"/>
              <w:rPr>
                <w:rFonts w:ascii="Arial" w:hAnsi="Arial" w:cs="Arial"/>
                <w:b/>
                <w:sz w:val="24"/>
                <w:szCs w:val="24"/>
              </w:rPr>
            </w:pPr>
            <w:r w:rsidRPr="008D4289">
              <w:rPr>
                <w:rFonts w:ascii="Arial" w:hAnsi="Arial" w:cs="Arial"/>
                <w:b/>
                <w:sz w:val="24"/>
                <w:szCs w:val="24"/>
              </w:rPr>
              <w:t>Assignment Title:</w:t>
            </w:r>
          </w:p>
        </w:tc>
        <w:tc>
          <w:tcPr>
            <w:tcW w:w="3293" w:type="dxa"/>
            <w:tcMar/>
            <w:vAlign w:val="center"/>
          </w:tcPr>
          <w:p w:rsidRPr="008D4289" w:rsidR="00DB116D" w:rsidP="00D67E7B" w:rsidRDefault="008D4289" w14:paraId="5EFEEBBD" w14:textId="40DC0747">
            <w:pPr>
              <w:spacing w:before="120" w:after="120"/>
              <w:rPr>
                <w:rFonts w:ascii="Arial" w:hAnsi="Arial" w:cs="Arial"/>
                <w:b/>
                <w:sz w:val="24"/>
                <w:szCs w:val="24"/>
              </w:rPr>
            </w:pPr>
            <w:r w:rsidRPr="008D4289">
              <w:rPr>
                <w:rFonts w:ascii="Arial" w:hAnsi="Arial" w:cs="Arial"/>
                <w:b/>
                <w:sz w:val="24"/>
                <w:szCs w:val="24"/>
              </w:rPr>
              <w:t>Assessment component 1: Individual report</w:t>
            </w:r>
          </w:p>
        </w:tc>
        <w:tc>
          <w:tcPr>
            <w:tcW w:w="2268" w:type="dxa"/>
            <w:tcMar/>
            <w:vAlign w:val="center"/>
          </w:tcPr>
          <w:p w:rsidRPr="008D4289" w:rsidR="00DB116D" w:rsidP="00D67E7B" w:rsidRDefault="004D5E9B" w14:paraId="74A6A44C" w14:textId="77777777">
            <w:pPr>
              <w:spacing w:before="120" w:after="120"/>
              <w:rPr>
                <w:rFonts w:ascii="Arial" w:hAnsi="Arial" w:cs="Arial"/>
                <w:b/>
                <w:sz w:val="24"/>
                <w:szCs w:val="24"/>
              </w:rPr>
            </w:pPr>
            <w:r w:rsidRPr="008D4289">
              <w:rPr>
                <w:rFonts w:ascii="Arial" w:hAnsi="Arial" w:cs="Arial"/>
                <w:b/>
                <w:sz w:val="24"/>
                <w:szCs w:val="24"/>
              </w:rPr>
              <w:t>Word count (or equivalent):</w:t>
            </w:r>
          </w:p>
        </w:tc>
        <w:tc>
          <w:tcPr>
            <w:tcW w:w="2268" w:type="dxa"/>
            <w:tcMar/>
            <w:vAlign w:val="center"/>
          </w:tcPr>
          <w:p w:rsidRPr="008D4289" w:rsidR="00DB116D" w:rsidP="00D67E7B" w:rsidRDefault="00A55EE3" w14:paraId="37F9F45E" w14:textId="4384FDDF">
            <w:pPr>
              <w:spacing w:before="120" w:after="120"/>
              <w:rPr>
                <w:rFonts w:ascii="Arial" w:hAnsi="Arial" w:cs="Arial"/>
                <w:b/>
                <w:sz w:val="24"/>
                <w:szCs w:val="24"/>
              </w:rPr>
            </w:pPr>
            <w:r w:rsidRPr="008D4289">
              <w:rPr>
                <w:rFonts w:ascii="Arial" w:hAnsi="Arial" w:cs="Arial"/>
                <w:b/>
                <w:sz w:val="24"/>
                <w:szCs w:val="24"/>
              </w:rPr>
              <w:t xml:space="preserve"> 2,500</w:t>
            </w:r>
          </w:p>
        </w:tc>
      </w:tr>
      <w:tr w:rsidRPr="008D4289" w:rsidR="008D4289" w:rsidTr="55A94C84" w14:paraId="54976140" w14:textId="77777777">
        <w:tc>
          <w:tcPr>
            <w:tcW w:w="2093" w:type="dxa"/>
            <w:tcMar/>
            <w:vAlign w:val="center"/>
          </w:tcPr>
          <w:p w:rsidRPr="008D4289" w:rsidR="00B84B5B" w:rsidP="00D67E7B" w:rsidRDefault="00552351" w14:paraId="78988815" w14:textId="77777777">
            <w:pPr>
              <w:spacing w:before="120" w:after="120"/>
              <w:rPr>
                <w:rFonts w:ascii="Arial" w:hAnsi="Arial" w:cs="Arial"/>
                <w:b/>
                <w:sz w:val="24"/>
                <w:szCs w:val="24"/>
              </w:rPr>
            </w:pPr>
            <w:r w:rsidRPr="008D4289">
              <w:rPr>
                <w:rFonts w:ascii="Arial" w:hAnsi="Arial" w:cs="Arial"/>
                <w:b/>
                <w:sz w:val="24"/>
                <w:szCs w:val="24"/>
              </w:rPr>
              <w:t>Submission deadline:</w:t>
            </w:r>
          </w:p>
        </w:tc>
        <w:tc>
          <w:tcPr>
            <w:tcW w:w="3293" w:type="dxa"/>
            <w:tcMar/>
            <w:vAlign w:val="center"/>
          </w:tcPr>
          <w:p w:rsidR="00EE3FC9" w:rsidP="00F04E76" w:rsidRDefault="00A36EDF" w14:paraId="3DF988FD" w14:textId="6AE9750A">
            <w:pPr>
              <w:rPr>
                <w:rFonts w:ascii="Arial" w:hAnsi="Arial" w:cs="Arial"/>
                <w:b w:val="1"/>
                <w:bCs w:val="1"/>
                <w:color w:val="FF0000"/>
                <w:sz w:val="24"/>
                <w:szCs w:val="24"/>
              </w:rPr>
            </w:pPr>
            <w:r w:rsidRPr="55A94C84" w:rsidR="00A36EDF">
              <w:rPr>
                <w:rFonts w:ascii="Arial" w:hAnsi="Arial" w:cs="Arial"/>
                <w:b w:val="1"/>
                <w:bCs w:val="1"/>
                <w:color w:val="FF0000"/>
                <w:sz w:val="24"/>
                <w:szCs w:val="24"/>
              </w:rPr>
              <w:t xml:space="preserve">Friday </w:t>
            </w:r>
            <w:r w:rsidRPr="55A94C84" w:rsidR="7BE3BA75">
              <w:rPr>
                <w:rFonts w:ascii="Arial" w:hAnsi="Arial" w:cs="Arial"/>
                <w:b w:val="1"/>
                <w:bCs w:val="1"/>
                <w:color w:val="FF0000"/>
                <w:sz w:val="24"/>
                <w:szCs w:val="24"/>
              </w:rPr>
              <w:t>31</w:t>
            </w:r>
            <w:r w:rsidRPr="55A94C84" w:rsidR="7BE3BA75">
              <w:rPr>
                <w:rFonts w:ascii="Arial" w:hAnsi="Arial" w:cs="Arial"/>
                <w:b w:val="1"/>
                <w:bCs w:val="1"/>
                <w:color w:val="FF0000"/>
                <w:sz w:val="24"/>
                <w:szCs w:val="24"/>
                <w:vertAlign w:val="superscript"/>
              </w:rPr>
              <w:t>st</w:t>
            </w:r>
            <w:r w:rsidRPr="55A94C84" w:rsidR="7BE3BA75">
              <w:rPr>
                <w:rFonts w:ascii="Arial" w:hAnsi="Arial" w:cs="Arial"/>
                <w:b w:val="1"/>
                <w:bCs w:val="1"/>
                <w:color w:val="FF0000"/>
                <w:sz w:val="24"/>
                <w:szCs w:val="24"/>
              </w:rPr>
              <w:t xml:space="preserve"> </w:t>
            </w:r>
            <w:r w:rsidRPr="55A94C84" w:rsidR="00EE3FC9">
              <w:rPr>
                <w:rFonts w:ascii="Arial" w:hAnsi="Arial" w:cs="Arial"/>
                <w:b w:val="1"/>
                <w:bCs w:val="1"/>
                <w:color w:val="FF0000"/>
                <w:sz w:val="24"/>
                <w:szCs w:val="24"/>
              </w:rPr>
              <w:t>Ju</w:t>
            </w:r>
            <w:r w:rsidRPr="55A94C84" w:rsidR="61FACAC1">
              <w:rPr>
                <w:rFonts w:ascii="Arial" w:hAnsi="Arial" w:cs="Arial"/>
                <w:b w:val="1"/>
                <w:bCs w:val="1"/>
                <w:color w:val="FF0000"/>
                <w:sz w:val="24"/>
                <w:szCs w:val="24"/>
              </w:rPr>
              <w:t>ly</w:t>
            </w:r>
            <w:r w:rsidRPr="55A94C84" w:rsidR="00EE3FC9">
              <w:rPr>
                <w:rFonts w:ascii="Arial" w:hAnsi="Arial" w:cs="Arial"/>
                <w:b w:val="1"/>
                <w:bCs w:val="1"/>
                <w:color w:val="FF0000"/>
                <w:sz w:val="24"/>
                <w:szCs w:val="24"/>
              </w:rPr>
              <w:t xml:space="preserve"> </w:t>
            </w:r>
            <w:r w:rsidRPr="55A94C84" w:rsidR="00A36EDF">
              <w:rPr>
                <w:rFonts w:ascii="Arial" w:hAnsi="Arial" w:cs="Arial"/>
                <w:b w:val="1"/>
                <w:bCs w:val="1"/>
                <w:color w:val="FF0000"/>
                <w:sz w:val="24"/>
                <w:szCs w:val="24"/>
              </w:rPr>
              <w:t>2026</w:t>
            </w:r>
          </w:p>
          <w:p w:rsidRPr="008D4289" w:rsidR="004C30A6" w:rsidP="00F04E76" w:rsidRDefault="00A36EDF" w14:paraId="0EA9933B" w14:textId="04EAC7A4">
            <w:pPr>
              <w:rPr>
                <w:rFonts w:ascii="Arial" w:hAnsi="Arial" w:cs="Arial"/>
                <w:b/>
                <w:bCs/>
                <w:sz w:val="24"/>
                <w:szCs w:val="24"/>
              </w:rPr>
            </w:pPr>
            <w:r w:rsidRPr="00EE3FC9">
              <w:rPr>
                <w:rFonts w:ascii="Arial" w:hAnsi="Arial" w:cs="Arial"/>
                <w:b/>
                <w:bCs/>
                <w:color w:val="FF0000"/>
                <w:sz w:val="24"/>
                <w:szCs w:val="24"/>
              </w:rPr>
              <w:t>by 2</w:t>
            </w:r>
            <w:r w:rsidR="00EE3FC9">
              <w:rPr>
                <w:rFonts w:ascii="Arial" w:hAnsi="Arial" w:cs="Arial"/>
                <w:b/>
                <w:bCs/>
                <w:color w:val="FF0000"/>
                <w:sz w:val="24"/>
                <w:szCs w:val="24"/>
              </w:rPr>
              <w:t>pm</w:t>
            </w:r>
          </w:p>
        </w:tc>
        <w:tc>
          <w:tcPr>
            <w:tcW w:w="2268" w:type="dxa"/>
            <w:tcMar/>
            <w:vAlign w:val="center"/>
          </w:tcPr>
          <w:p w:rsidRPr="008D4289" w:rsidR="00B84B5B" w:rsidP="00D67E7B" w:rsidRDefault="00552351" w14:paraId="1A81ECD1" w14:textId="77777777">
            <w:pPr>
              <w:spacing w:before="120" w:after="120"/>
              <w:rPr>
                <w:rFonts w:ascii="Arial" w:hAnsi="Arial" w:cs="Arial"/>
                <w:b/>
                <w:sz w:val="24"/>
                <w:szCs w:val="24"/>
              </w:rPr>
            </w:pPr>
            <w:r w:rsidRPr="008D4289">
              <w:rPr>
                <w:rFonts w:ascii="Arial" w:hAnsi="Arial" w:cs="Arial"/>
                <w:b/>
                <w:sz w:val="24"/>
                <w:szCs w:val="24"/>
              </w:rPr>
              <w:t>Return date of provisional marks &amp; written feedback:</w:t>
            </w:r>
          </w:p>
        </w:tc>
        <w:tc>
          <w:tcPr>
            <w:tcW w:w="2268" w:type="dxa"/>
            <w:tcMar/>
            <w:vAlign w:val="center"/>
          </w:tcPr>
          <w:p w:rsidRPr="00EE3FC9" w:rsidR="00B84B5B" w:rsidP="00F04E76" w:rsidRDefault="00EE3FC9" w14:paraId="0566D21D" w14:textId="748DA4E5">
            <w:pPr>
              <w:spacing w:before="120" w:after="120"/>
              <w:rPr>
                <w:rFonts w:ascii="Arial" w:hAnsi="Arial" w:cs="Arial"/>
                <w:b w:val="1"/>
                <w:bCs w:val="1"/>
                <w:color w:val="FF0000"/>
                <w:sz w:val="24"/>
                <w:szCs w:val="24"/>
              </w:rPr>
            </w:pPr>
            <w:r w:rsidRPr="55A94C84" w:rsidR="67FC93B2">
              <w:rPr>
                <w:rFonts w:ascii="Arial" w:hAnsi="Arial" w:cs="Arial"/>
                <w:b w:val="1"/>
                <w:bCs w:val="1"/>
                <w:color w:val="FF0000"/>
                <w:sz w:val="24"/>
                <w:szCs w:val="24"/>
              </w:rPr>
              <w:t>31</w:t>
            </w:r>
            <w:r w:rsidRPr="55A94C84" w:rsidR="67FC93B2">
              <w:rPr>
                <w:rFonts w:ascii="Arial" w:hAnsi="Arial" w:cs="Arial"/>
                <w:b w:val="1"/>
                <w:bCs w:val="1"/>
                <w:color w:val="FF0000"/>
                <w:sz w:val="24"/>
                <w:szCs w:val="24"/>
                <w:vertAlign w:val="superscript"/>
              </w:rPr>
              <w:t>st</w:t>
            </w:r>
            <w:r w:rsidRPr="55A94C84" w:rsidR="67FC93B2">
              <w:rPr>
                <w:rFonts w:ascii="Arial" w:hAnsi="Arial" w:cs="Arial"/>
                <w:b w:val="1"/>
                <w:bCs w:val="1"/>
                <w:color w:val="FF0000"/>
                <w:sz w:val="24"/>
                <w:szCs w:val="24"/>
              </w:rPr>
              <w:t xml:space="preserve"> August</w:t>
            </w:r>
            <w:r w:rsidRPr="55A94C84" w:rsidR="00EE3FC9">
              <w:rPr>
                <w:rFonts w:ascii="Arial" w:hAnsi="Arial" w:cs="Arial"/>
                <w:b w:val="1"/>
                <w:bCs w:val="1"/>
                <w:color w:val="FF0000"/>
                <w:sz w:val="24"/>
                <w:szCs w:val="24"/>
              </w:rPr>
              <w:t xml:space="preserve"> 2026</w:t>
            </w:r>
          </w:p>
        </w:tc>
      </w:tr>
      <w:tr w:rsidRPr="008D4289" w:rsidR="008D4289" w:rsidTr="55A94C84" w14:paraId="7595FDBF" w14:textId="77777777">
        <w:tc>
          <w:tcPr>
            <w:tcW w:w="2093" w:type="dxa"/>
            <w:tcMar/>
          </w:tcPr>
          <w:p w:rsidRPr="008D4289" w:rsidR="00152E9D" w:rsidP="00E51AAC" w:rsidRDefault="00A406E5" w14:paraId="4E7AAF5D" w14:textId="77777777">
            <w:pPr>
              <w:spacing w:before="120" w:after="120"/>
              <w:jc w:val="both"/>
              <w:rPr>
                <w:rFonts w:ascii="Arial" w:hAnsi="Arial" w:cs="Arial"/>
                <w:b/>
                <w:sz w:val="24"/>
                <w:szCs w:val="24"/>
              </w:rPr>
            </w:pPr>
            <w:r w:rsidRPr="008D4289">
              <w:rPr>
                <w:rFonts w:ascii="Arial" w:hAnsi="Arial" w:cs="Arial"/>
                <w:b/>
                <w:sz w:val="24"/>
                <w:szCs w:val="24"/>
              </w:rPr>
              <w:t>Submission method:</w:t>
            </w:r>
          </w:p>
        </w:tc>
        <w:tc>
          <w:tcPr>
            <w:tcW w:w="7829" w:type="dxa"/>
            <w:gridSpan w:val="3"/>
            <w:tcMar/>
          </w:tcPr>
          <w:p w:rsidRPr="008D4289" w:rsidR="00A406E5" w:rsidP="00A406E5" w:rsidRDefault="00A406E5" w14:paraId="53A657D4" w14:textId="77777777">
            <w:pPr>
              <w:rPr>
                <w:rFonts w:ascii="Arial" w:hAnsi="Arial" w:cs="Arial"/>
                <w:sz w:val="24"/>
                <w:szCs w:val="24"/>
              </w:rPr>
            </w:pPr>
            <w:r w:rsidRPr="008D4289">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D4289" w:rsidR="00A406E5" w:rsidP="005F0579" w:rsidRDefault="00A406E5" w14:paraId="2F844013" w14:textId="77777777">
            <w:pPr>
              <w:spacing w:before="120" w:after="120"/>
              <w:jc w:val="both"/>
              <w:rPr>
                <w:rFonts w:ascii="Arial" w:hAnsi="Arial" w:cs="Arial"/>
                <w:b/>
                <w:sz w:val="24"/>
                <w:szCs w:val="24"/>
              </w:rPr>
            </w:pPr>
            <w:r w:rsidRPr="008D4289">
              <w:rPr>
                <w:rFonts w:ascii="Arial" w:hAnsi="Arial" w:cs="Arial"/>
                <w:b/>
                <w:sz w:val="24"/>
                <w:szCs w:val="24"/>
              </w:rPr>
              <w:t xml:space="preserve">Alternative submission method (if applicable): </w:t>
            </w:r>
          </w:p>
          <w:p w:rsidRPr="008D4289" w:rsidR="001453D6" w:rsidP="005F0579" w:rsidRDefault="00A406E5" w14:paraId="3FA979E3" w14:textId="77777777">
            <w:pPr>
              <w:spacing w:before="120" w:after="120"/>
              <w:jc w:val="both"/>
              <w:rPr>
                <w:rFonts w:ascii="Arial" w:hAnsi="Arial" w:cs="Arial"/>
                <w:b/>
                <w:sz w:val="24"/>
                <w:szCs w:val="24"/>
              </w:rPr>
            </w:pPr>
            <w:r w:rsidRPr="008D4289">
              <w:rPr>
                <w:rFonts w:ascii="Arial" w:hAnsi="Arial" w:cs="Arial"/>
                <w:b/>
                <w:sz w:val="24"/>
                <w:szCs w:val="24"/>
              </w:rPr>
              <w:t xml:space="preserve">Late submission of the assessment will result in a late penalty </w:t>
            </w:r>
            <w:proofErr w:type="gramStart"/>
            <w:r w:rsidRPr="008D4289">
              <w:rPr>
                <w:rFonts w:ascii="Arial" w:hAnsi="Arial" w:cs="Arial"/>
                <w:b/>
                <w:sz w:val="24"/>
                <w:szCs w:val="24"/>
              </w:rPr>
              <w:t>mark</w:t>
            </w:r>
            <w:r w:rsidRPr="008D4289" w:rsidR="001453D6">
              <w:rPr>
                <w:rFonts w:ascii="Arial" w:hAnsi="Arial" w:cs="Arial"/>
                <w:b/>
                <w:sz w:val="24"/>
                <w:szCs w:val="24"/>
              </w:rPr>
              <w:t>:</w:t>
            </w:r>
            <w:r w:rsidRPr="008D4289">
              <w:rPr>
                <w:rFonts w:ascii="Arial" w:hAnsi="Arial" w:cs="Arial"/>
                <w:b/>
                <w:sz w:val="24"/>
                <w:szCs w:val="24"/>
              </w:rPr>
              <w:t>.</w:t>
            </w:r>
            <w:proofErr w:type="gramEnd"/>
            <w:r w:rsidRPr="008D4289">
              <w:rPr>
                <w:rFonts w:ascii="Arial" w:hAnsi="Arial" w:cs="Arial"/>
                <w:b/>
                <w:sz w:val="24"/>
                <w:szCs w:val="24"/>
              </w:rPr>
              <w:t xml:space="preserve">  </w:t>
            </w:r>
          </w:p>
          <w:p w:rsidRPr="008D4289" w:rsidR="001453D6" w:rsidP="001453D6" w:rsidRDefault="001453D6" w14:paraId="51726944" w14:textId="2CB3779F">
            <w:pPr>
              <w:spacing w:before="120" w:after="120"/>
              <w:jc w:val="both"/>
              <w:rPr>
                <w:rFonts w:ascii="Arial" w:hAnsi="Arial" w:cs="Arial"/>
                <w:sz w:val="24"/>
                <w:szCs w:val="24"/>
              </w:rPr>
            </w:pPr>
            <w:r w:rsidRPr="008D4289">
              <w:rPr>
                <w:rFonts w:ascii="Arial" w:hAnsi="Arial" w:cs="Arial"/>
                <w:sz w:val="24"/>
                <w:szCs w:val="24"/>
              </w:rPr>
              <w:t xml:space="preserve">Work which is submitted up to 1 week late will be capped at 50% for the first attempt and will be awarded a mark of 0% for re-assessment. Late submission penalties may be lifted only if there is an approved extenuating circumstances claim. </w:t>
            </w:r>
          </w:p>
          <w:p w:rsidRPr="008D4289" w:rsidR="00A406E5" w:rsidP="001453D6" w:rsidRDefault="001453D6" w14:paraId="7F9AED7E" w14:textId="2D3D3756">
            <w:pPr>
              <w:spacing w:before="120" w:after="120"/>
              <w:jc w:val="both"/>
              <w:rPr>
                <w:rFonts w:ascii="Arial" w:hAnsi="Arial" w:cs="Arial"/>
                <w:b/>
                <w:sz w:val="24"/>
                <w:szCs w:val="24"/>
              </w:rPr>
            </w:pPr>
            <w:r w:rsidRPr="008D4289">
              <w:rPr>
                <w:rFonts w:ascii="Arial" w:hAnsi="Arial" w:cs="Arial"/>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Pr="008D4289" w:rsidR="00A406E5" w:rsidTr="55A94C84" w14:paraId="5C46E9DB" w14:textId="77777777">
        <w:tc>
          <w:tcPr>
            <w:tcW w:w="2093" w:type="dxa"/>
            <w:tcMar/>
          </w:tcPr>
          <w:p w:rsidRPr="008D4289" w:rsidR="00A406E5" w:rsidP="00A406E5" w:rsidRDefault="00A406E5" w14:paraId="163475B6" w14:textId="77777777">
            <w:pPr>
              <w:spacing w:before="120" w:after="120"/>
              <w:rPr>
                <w:rFonts w:ascii="Arial" w:hAnsi="Arial" w:cs="Arial"/>
                <w:b/>
                <w:sz w:val="24"/>
                <w:szCs w:val="24"/>
              </w:rPr>
            </w:pPr>
            <w:r w:rsidRPr="008D4289">
              <w:rPr>
                <w:rFonts w:ascii="Arial" w:hAnsi="Arial" w:cs="Arial"/>
                <w:b/>
                <w:sz w:val="24"/>
                <w:szCs w:val="24"/>
              </w:rPr>
              <w:t>Academic honesty / referencing:</w:t>
            </w:r>
          </w:p>
        </w:tc>
        <w:tc>
          <w:tcPr>
            <w:tcW w:w="7829" w:type="dxa"/>
            <w:gridSpan w:val="3"/>
            <w:tcMar/>
          </w:tcPr>
          <w:p w:rsidRPr="008D4289" w:rsidR="00A406E5" w:rsidP="00A406E5" w:rsidRDefault="00A406E5" w14:paraId="75947B30" w14:textId="77777777">
            <w:pPr>
              <w:spacing w:before="120" w:after="120"/>
              <w:jc w:val="both"/>
              <w:rPr>
                <w:rFonts w:ascii="Arial" w:hAnsi="Arial" w:cs="Arial"/>
                <w:sz w:val="24"/>
                <w:szCs w:val="24"/>
              </w:rPr>
            </w:pPr>
            <w:r w:rsidRPr="008D4289">
              <w:rPr>
                <w:rFonts w:ascii="Arial" w:hAnsi="Arial" w:cs="Arial"/>
                <w:sz w:val="24"/>
                <w:szCs w:val="24"/>
              </w:rPr>
              <w:t xml:space="preserve">Academic honesty is required. In the main body of your </w:t>
            </w:r>
            <w:proofErr w:type="gramStart"/>
            <w:r w:rsidRPr="008D4289">
              <w:rPr>
                <w:rFonts w:ascii="Arial" w:hAnsi="Arial" w:cs="Arial"/>
                <w:sz w:val="24"/>
                <w:szCs w:val="24"/>
              </w:rPr>
              <w:t>submission</w:t>
            </w:r>
            <w:proofErr w:type="gramEnd"/>
            <w:r w:rsidRPr="008D4289">
              <w:rPr>
                <w:rFonts w:ascii="Arial" w:hAnsi="Arial" w:cs="Arial"/>
                <w:sz w:val="24"/>
                <w:szCs w:val="24"/>
              </w:rPr>
              <w:t xml:space="preserve"> you must give credit to authors on whose research and ideas your work is based. Append to your submission a reference list that indicates the books, articles, etc. that you have </w:t>
            </w:r>
            <w:r w:rsidRPr="008D4289" w:rsidR="005F3A53">
              <w:rPr>
                <w:rFonts w:ascii="Arial" w:hAnsi="Arial" w:cs="Arial"/>
                <w:sz w:val="24"/>
                <w:szCs w:val="24"/>
              </w:rPr>
              <w:t xml:space="preserve">used, </w:t>
            </w:r>
            <w:r w:rsidRPr="008D4289">
              <w:rPr>
                <w:rFonts w:ascii="Arial" w:hAnsi="Arial" w:cs="Arial"/>
                <w:sz w:val="24"/>
                <w:szCs w:val="24"/>
              </w:rPr>
              <w:t xml:space="preserve">cited or quoted </w:t>
            </w:r>
            <w:proofErr w:type="gramStart"/>
            <w:r w:rsidRPr="008D4289">
              <w:rPr>
                <w:rFonts w:ascii="Arial" w:hAnsi="Arial" w:cs="Arial"/>
                <w:sz w:val="24"/>
                <w:szCs w:val="24"/>
              </w:rPr>
              <w:t>in order to</w:t>
            </w:r>
            <w:proofErr w:type="gramEnd"/>
            <w:r w:rsidRPr="008D4289">
              <w:rPr>
                <w:rFonts w:ascii="Arial" w:hAnsi="Arial" w:cs="Arial"/>
                <w:sz w:val="24"/>
                <w:szCs w:val="24"/>
              </w:rPr>
              <w:t xml:space="preserve"> complete this assessment.  </w:t>
            </w:r>
          </w:p>
        </w:tc>
      </w:tr>
    </w:tbl>
    <w:p w:rsidRPr="008D4289" w:rsidR="0028204E" w:rsidP="00DB116D" w:rsidRDefault="0028204E" w14:paraId="2786557F" w14:textId="77777777">
      <w:pPr>
        <w:rPr>
          <w:rFonts w:ascii="Arial" w:hAnsi="Arial" w:cs="Arial"/>
          <w:sz w:val="24"/>
          <w:szCs w:val="24"/>
        </w:rPr>
      </w:pPr>
    </w:p>
    <w:p w:rsidRPr="008D4289" w:rsidR="00152E9D" w:rsidP="00DB116D" w:rsidRDefault="00152E9D" w14:paraId="5E3D1125" w14:textId="77777777">
      <w:pPr>
        <w:rPr>
          <w:rFonts w:ascii="Arial" w:hAnsi="Arial" w:cs="Arial"/>
          <w:sz w:val="24"/>
          <w:szCs w:val="24"/>
        </w:rPr>
      </w:pPr>
    </w:p>
    <w:tbl>
      <w:tblPr>
        <w:tblW w:w="9809"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09"/>
      </w:tblGrid>
      <w:tr w:rsidRPr="008D4289" w:rsidR="008D4289" w:rsidTr="001D5626" w14:paraId="5E2C0C1D" w14:textId="77777777">
        <w:tc>
          <w:tcPr>
            <w:tcW w:w="9809" w:type="dxa"/>
            <w:shd w:val="pct10" w:color="auto" w:fill="auto"/>
          </w:tcPr>
          <w:p w:rsidRPr="008D4289" w:rsidR="00C01A3F" w:rsidP="00CA1FB8" w:rsidRDefault="00A406E5" w14:paraId="7CC64AAF" w14:textId="37C07865">
            <w:pPr>
              <w:rPr>
                <w:rFonts w:ascii="Arial" w:hAnsi="Arial" w:cs="Arial"/>
                <w:sz w:val="24"/>
                <w:szCs w:val="24"/>
              </w:rPr>
            </w:pPr>
            <w:r w:rsidRPr="008D4289">
              <w:rPr>
                <w:rFonts w:ascii="Arial" w:hAnsi="Arial" w:cs="Arial"/>
                <w:sz w:val="24"/>
                <w:szCs w:val="24"/>
              </w:rPr>
              <w:br w:type="page"/>
            </w:r>
            <w:r w:rsidRPr="008D4289" w:rsidR="00C01A3F">
              <w:rPr>
                <w:rFonts w:ascii="Arial" w:hAnsi="Arial" w:cs="Arial"/>
                <w:b/>
                <w:sz w:val="24"/>
                <w:szCs w:val="24"/>
              </w:rPr>
              <w:t>Module Learning Outcomes (from module syllabus)</w:t>
            </w:r>
          </w:p>
        </w:tc>
      </w:tr>
      <w:tr w:rsidRPr="008D4289" w:rsidR="00C01A3F" w:rsidTr="001D5626" w14:paraId="594FBA0B" w14:textId="77777777">
        <w:tc>
          <w:tcPr>
            <w:tcW w:w="9809" w:type="dxa"/>
          </w:tcPr>
          <w:p w:rsidRPr="00CA1FB8" w:rsidR="00A55EE3" w:rsidP="008022D8" w:rsidRDefault="00A55EE3" w14:paraId="233E1021" w14:textId="77777777">
            <w:pPr>
              <w:pStyle w:val="ListParagraph"/>
              <w:spacing w:line="360" w:lineRule="auto"/>
              <w:ind w:left="0"/>
              <w:rPr>
                <w:rFonts w:ascii="Arial" w:hAnsi="Arial" w:cs="Arial"/>
                <w:sz w:val="22"/>
                <w:szCs w:val="22"/>
              </w:rPr>
            </w:pPr>
            <w:r w:rsidRPr="00CA1FB8">
              <w:rPr>
                <w:rFonts w:ascii="Arial" w:hAnsi="Arial" w:cs="Arial"/>
                <w:sz w:val="22"/>
                <w:szCs w:val="22"/>
              </w:rPr>
              <w:t xml:space="preserve">Upon the successful completion of this module, the student should be able to: </w:t>
            </w:r>
          </w:p>
          <w:p w:rsidRPr="00CA1FB8" w:rsidR="00A55EE3" w:rsidP="008022D8" w:rsidRDefault="00A55EE3" w14:paraId="7D340C07" w14:textId="3530D8BD">
            <w:pPr>
              <w:pStyle w:val="ListParagraph"/>
              <w:spacing w:line="360" w:lineRule="auto"/>
              <w:ind w:left="0"/>
              <w:rPr>
                <w:rFonts w:ascii="Arial" w:hAnsi="Arial" w:cs="Arial"/>
                <w:sz w:val="22"/>
                <w:szCs w:val="22"/>
              </w:rPr>
            </w:pPr>
            <w:r w:rsidRPr="00CA1FB8">
              <w:rPr>
                <w:rFonts w:ascii="Arial" w:hAnsi="Arial" w:cs="Arial"/>
                <w:sz w:val="22"/>
                <w:szCs w:val="22"/>
              </w:rPr>
              <w:t xml:space="preserve">• critically review and appraise current research and advanced scholarship so to enable them to evaluate managerial and business environments. </w:t>
            </w:r>
          </w:p>
          <w:p w:rsidRPr="008D4289" w:rsidR="008022D8" w:rsidP="00CA1FB8" w:rsidRDefault="00A55EE3" w14:paraId="244A8151" w14:textId="145A5FBE">
            <w:pPr>
              <w:pStyle w:val="ListParagraph"/>
              <w:spacing w:line="360" w:lineRule="auto"/>
              <w:ind w:left="0"/>
              <w:rPr>
                <w:rFonts w:ascii="Arial" w:hAnsi="Arial" w:cs="Arial"/>
                <w:sz w:val="24"/>
                <w:szCs w:val="24"/>
              </w:rPr>
            </w:pPr>
            <w:r w:rsidRPr="00CA1FB8">
              <w:rPr>
                <w:rFonts w:ascii="Arial" w:hAnsi="Arial" w:cs="Arial"/>
                <w:sz w:val="22"/>
                <w:szCs w:val="22"/>
              </w:rPr>
              <w:t xml:space="preserve">• demonstrate a systematic understanding of current issues in </w:t>
            </w:r>
            <w:proofErr w:type="spellStart"/>
            <w:r w:rsidRPr="00CA1FB8">
              <w:rPr>
                <w:rFonts w:ascii="Arial" w:hAnsi="Arial" w:cs="Arial"/>
                <w:sz w:val="22"/>
                <w:szCs w:val="22"/>
              </w:rPr>
              <w:t>HRM</w:t>
            </w:r>
            <w:proofErr w:type="spellEnd"/>
            <w:r w:rsidRPr="00CA1FB8">
              <w:rPr>
                <w:rFonts w:ascii="Arial" w:hAnsi="Arial" w:cs="Arial"/>
                <w:sz w:val="22"/>
                <w:szCs w:val="22"/>
              </w:rPr>
              <w:t xml:space="preserve"> and </w:t>
            </w:r>
            <w:proofErr w:type="spellStart"/>
            <w:r w:rsidRPr="00CA1FB8">
              <w:rPr>
                <w:rFonts w:ascii="Arial" w:hAnsi="Arial" w:cs="Arial"/>
                <w:sz w:val="22"/>
                <w:szCs w:val="22"/>
              </w:rPr>
              <w:t>IHRM</w:t>
            </w:r>
            <w:proofErr w:type="spellEnd"/>
            <w:r w:rsidRPr="00CA1FB8">
              <w:rPr>
                <w:rFonts w:ascii="Arial" w:hAnsi="Arial" w:cs="Arial"/>
                <w:sz w:val="22"/>
                <w:szCs w:val="22"/>
              </w:rPr>
              <w:t xml:space="preserve"> within a variety of organisations so to enable them to manage effectively the design and implementation of fair, efficient and effective policies and procedures that serve to deliver upon the strategic aims of the organisation.</w:t>
            </w:r>
          </w:p>
        </w:tc>
      </w:tr>
    </w:tbl>
    <w:p w:rsidR="00C01A3F" w:rsidP="00BA1176" w:rsidRDefault="00C01A3F" w14:paraId="62A12BFC" w14:textId="77777777">
      <w:pPr>
        <w:rPr>
          <w:rFonts w:ascii="Arial" w:hAnsi="Arial" w:cs="Arial"/>
          <w:b/>
          <w:sz w:val="24"/>
          <w:szCs w:val="24"/>
        </w:rPr>
      </w:pPr>
    </w:p>
    <w:p w:rsidRPr="008D4289" w:rsidR="00CA1FB8" w:rsidP="00BA1176" w:rsidRDefault="00CA1FB8" w14:paraId="572FA648" w14:textId="77777777">
      <w:pPr>
        <w:rPr>
          <w:rFonts w:ascii="Arial" w:hAnsi="Arial" w:cs="Arial"/>
          <w:b/>
          <w:sz w:val="24"/>
          <w:szCs w:val="24"/>
        </w:rPr>
      </w:pPr>
    </w:p>
    <w:p w:rsidRPr="008D4289" w:rsidR="00C01A3F" w:rsidP="00547005" w:rsidRDefault="009C0905" w14:paraId="5C214347" w14:textId="058FA787">
      <w:pPr>
        <w:pStyle w:val="Heading1"/>
        <w:ind w:left="426"/>
      </w:pPr>
      <w:r w:rsidRPr="008D4289">
        <w:t xml:space="preserve">TASK </w:t>
      </w:r>
      <w:r w:rsidRPr="00CA1FB8">
        <w:t>DESCRIPTION</w:t>
      </w:r>
    </w:p>
    <w:p w:rsidRPr="008D4289" w:rsidR="0028204E" w:rsidP="00BA1176" w:rsidRDefault="0028204E" w14:paraId="031EE7BE" w14:textId="77777777">
      <w:pPr>
        <w:rPr>
          <w:rFonts w:ascii="Arial" w:hAnsi="Arial" w:cs="Arial"/>
          <w:b/>
          <w:sz w:val="24"/>
          <w:szCs w:val="24"/>
        </w:rPr>
      </w:pPr>
    </w:p>
    <w:p w:rsidRPr="008D4289" w:rsidR="00A55EE3" w:rsidP="007669AD" w:rsidRDefault="00A55EE3" w14:paraId="251B20BB" w14:textId="3AE41B50">
      <w:pPr>
        <w:spacing w:line="360" w:lineRule="auto"/>
        <w:ind w:left="426"/>
        <w:rPr>
          <w:rFonts w:ascii="Arial" w:hAnsi="Arial" w:cs="Arial"/>
          <w:b/>
          <w:bCs/>
          <w:sz w:val="24"/>
          <w:szCs w:val="24"/>
        </w:rPr>
      </w:pPr>
      <w:r w:rsidRPr="00901E73">
        <w:rPr>
          <w:rFonts w:ascii="Arial" w:hAnsi="Arial" w:cs="Arial"/>
          <w:b/>
          <w:bCs/>
          <w:sz w:val="24"/>
          <w:szCs w:val="24"/>
          <w:u w:val="single"/>
        </w:rPr>
        <w:t>T</w:t>
      </w:r>
      <w:r w:rsidRPr="00901E73" w:rsidR="00DC3672">
        <w:rPr>
          <w:rFonts w:ascii="Arial" w:hAnsi="Arial" w:cs="Arial"/>
          <w:b/>
          <w:bCs/>
          <w:sz w:val="24"/>
          <w:szCs w:val="24"/>
          <w:u w:val="single"/>
        </w:rPr>
        <w:t>opic:</w:t>
      </w:r>
      <w:r w:rsidRPr="00901E73" w:rsidR="00547005">
        <w:rPr>
          <w:rFonts w:ascii="Arial" w:hAnsi="Arial" w:cs="Arial"/>
          <w:b/>
          <w:bCs/>
          <w:sz w:val="24"/>
          <w:szCs w:val="24"/>
          <w:u w:val="single"/>
        </w:rPr>
        <w:t xml:space="preserve"> </w:t>
      </w:r>
      <w:r w:rsidRPr="008D4289">
        <w:rPr>
          <w:rFonts w:ascii="Arial" w:hAnsi="Arial" w:cs="Arial"/>
          <w:b/>
          <w:bCs/>
          <w:sz w:val="24"/>
          <w:szCs w:val="24"/>
        </w:rPr>
        <w:t>Designing a Human Capital Architecture for Strategic Renewal</w:t>
      </w:r>
    </w:p>
    <w:p w:rsidRPr="008D4289" w:rsidR="00A55EE3" w:rsidP="007669AD" w:rsidRDefault="00A55EE3" w14:paraId="1CC36134" w14:textId="265097B5">
      <w:pPr>
        <w:spacing w:line="360" w:lineRule="auto"/>
        <w:ind w:left="426"/>
        <w:rPr>
          <w:rFonts w:ascii="Arial" w:hAnsi="Arial" w:cs="Arial"/>
          <w:sz w:val="24"/>
          <w:szCs w:val="24"/>
        </w:rPr>
      </w:pPr>
    </w:p>
    <w:p w:rsidRPr="00901E73" w:rsidR="00A55EE3" w:rsidP="007669AD" w:rsidRDefault="00A55EE3" w14:paraId="332A49F2" w14:textId="19B26DA8">
      <w:pPr>
        <w:spacing w:line="360" w:lineRule="auto"/>
        <w:ind w:left="426"/>
        <w:rPr>
          <w:rFonts w:ascii="Arial" w:hAnsi="Arial" w:cs="Arial"/>
          <w:b/>
          <w:bCs/>
          <w:sz w:val="22"/>
          <w:szCs w:val="22"/>
        </w:rPr>
      </w:pPr>
      <w:r w:rsidRPr="00901E73">
        <w:rPr>
          <w:rFonts w:ascii="Arial" w:hAnsi="Arial" w:cs="Arial"/>
          <w:b/>
          <w:bCs/>
          <w:sz w:val="24"/>
          <w:szCs w:val="24"/>
          <w:u w:val="single"/>
        </w:rPr>
        <w:t>SCENARIO</w:t>
      </w:r>
      <w:r w:rsidRPr="00901E73" w:rsidR="00547005">
        <w:rPr>
          <w:rFonts w:ascii="Arial" w:hAnsi="Arial" w:cs="Arial"/>
          <w:b/>
          <w:bCs/>
          <w:sz w:val="24"/>
          <w:szCs w:val="24"/>
          <w:u w:val="single"/>
        </w:rPr>
        <w:t>:</w:t>
      </w:r>
      <w:r w:rsidR="00901E73">
        <w:rPr>
          <w:rFonts w:ascii="Arial" w:hAnsi="Arial" w:cs="Arial"/>
          <w:b/>
          <w:bCs/>
          <w:sz w:val="24"/>
          <w:szCs w:val="24"/>
        </w:rPr>
        <w:t xml:space="preserve"> </w:t>
      </w:r>
      <w:r w:rsidRPr="00901E73">
        <w:rPr>
          <w:rFonts w:ascii="Arial" w:hAnsi="Arial" w:cs="Arial"/>
          <w:b/>
          <w:bCs/>
          <w:sz w:val="22"/>
          <w:szCs w:val="22"/>
        </w:rPr>
        <w:t>Helios Urban Mobility (HUM)</w:t>
      </w:r>
    </w:p>
    <w:p w:rsidRPr="00CA1220" w:rsidR="00A55EE3" w:rsidP="007669AD" w:rsidRDefault="00A55EE3" w14:paraId="786397BC" w14:textId="4F1AE0C2">
      <w:pPr>
        <w:spacing w:line="360" w:lineRule="auto"/>
        <w:ind w:left="426"/>
        <w:rPr>
          <w:rFonts w:ascii="Arial" w:hAnsi="Arial" w:cs="Arial"/>
          <w:sz w:val="22"/>
          <w:szCs w:val="22"/>
        </w:rPr>
      </w:pPr>
      <w:r w:rsidRPr="00CA1220">
        <w:rPr>
          <w:rFonts w:ascii="Arial" w:hAnsi="Arial" w:cs="Arial"/>
          <w:sz w:val="22"/>
          <w:szCs w:val="22"/>
        </w:rPr>
        <w:t>Helios Urban Mobility is a European smart-transport start-up employing 450 staff across London, Berlin, and Singapore. The organisation designs AI-enabled electric mobility systems and smart infrastructure analytics for city governments.</w:t>
      </w:r>
    </w:p>
    <w:p w:rsidRPr="00CA1220" w:rsidR="00A55EE3" w:rsidP="007669AD" w:rsidRDefault="00A55EE3" w14:paraId="1FC10ACC" w14:textId="77777777">
      <w:pPr>
        <w:spacing w:line="360" w:lineRule="auto"/>
        <w:ind w:left="426"/>
        <w:rPr>
          <w:rFonts w:ascii="Arial" w:hAnsi="Arial" w:cs="Arial"/>
          <w:sz w:val="22"/>
          <w:szCs w:val="22"/>
        </w:rPr>
      </w:pPr>
      <w:r w:rsidRPr="00CA1220">
        <w:rPr>
          <w:rFonts w:ascii="Arial" w:hAnsi="Arial" w:cs="Arial"/>
          <w:sz w:val="22"/>
          <w:szCs w:val="22"/>
        </w:rPr>
        <w:t>After five years of rapid expansion, Helios faces serious organisational challenges:</w:t>
      </w:r>
    </w:p>
    <w:p w:rsidRPr="00CA1220" w:rsidR="00BE1CE2" w:rsidP="007669AD" w:rsidRDefault="00BE1CE2" w14:paraId="524026F7" w14:textId="77777777">
      <w:pPr>
        <w:pStyle w:val="ListParagraph"/>
        <w:numPr>
          <w:ilvl w:val="0"/>
          <w:numId w:val="42"/>
        </w:numPr>
        <w:spacing w:after="160" w:line="360" w:lineRule="auto"/>
        <w:rPr>
          <w:rFonts w:ascii="Arial" w:hAnsi="Arial" w:cs="Arial"/>
          <w:sz w:val="22"/>
          <w:szCs w:val="22"/>
        </w:rPr>
      </w:pPr>
      <w:r w:rsidRPr="00CA1220">
        <w:rPr>
          <w:rFonts w:ascii="Arial" w:hAnsi="Arial" w:cs="Arial"/>
          <w:sz w:val="22"/>
          <w:szCs w:val="22"/>
        </w:rPr>
        <w:t>Weak organisational socialisation for new hires (average ramp-up time: 8 months)</w:t>
      </w:r>
    </w:p>
    <w:p w:rsidRPr="00CA1220" w:rsidR="00A55EE3" w:rsidP="007669AD" w:rsidRDefault="00A55EE3" w14:paraId="4BC8058E" w14:textId="7DF8757E">
      <w:pPr>
        <w:pStyle w:val="ListParagraph"/>
        <w:numPr>
          <w:ilvl w:val="0"/>
          <w:numId w:val="42"/>
        </w:numPr>
        <w:spacing w:after="160" w:line="360" w:lineRule="auto"/>
        <w:rPr>
          <w:rFonts w:ascii="Arial" w:hAnsi="Arial" w:cs="Arial"/>
          <w:sz w:val="22"/>
          <w:szCs w:val="22"/>
        </w:rPr>
      </w:pPr>
      <w:r w:rsidRPr="00CA1220">
        <w:rPr>
          <w:rFonts w:ascii="Arial" w:hAnsi="Arial" w:cs="Arial"/>
          <w:sz w:val="22"/>
          <w:szCs w:val="22"/>
        </w:rPr>
        <w:t>Declining employee engagement (latest survey: 54%)</w:t>
      </w:r>
    </w:p>
    <w:p w:rsidRPr="00CA1220" w:rsidR="00A55EE3" w:rsidP="007669AD" w:rsidRDefault="00A55EE3" w14:paraId="0DE142A4" w14:textId="77777777">
      <w:pPr>
        <w:pStyle w:val="ListParagraph"/>
        <w:numPr>
          <w:ilvl w:val="0"/>
          <w:numId w:val="42"/>
        </w:numPr>
        <w:spacing w:after="160" w:line="360" w:lineRule="auto"/>
        <w:rPr>
          <w:rFonts w:ascii="Arial" w:hAnsi="Arial" w:cs="Arial"/>
          <w:sz w:val="22"/>
          <w:szCs w:val="22"/>
        </w:rPr>
      </w:pPr>
      <w:r w:rsidRPr="00CA1220">
        <w:rPr>
          <w:rFonts w:ascii="Arial" w:hAnsi="Arial" w:cs="Arial"/>
          <w:sz w:val="22"/>
          <w:szCs w:val="22"/>
        </w:rPr>
        <w:t>High attrition among high-potential graduates</w:t>
      </w:r>
    </w:p>
    <w:p w:rsidRPr="00CA1220" w:rsidR="00A55EE3" w:rsidP="007669AD" w:rsidRDefault="00A55EE3" w14:paraId="47BCAD15" w14:textId="28DFD1C2">
      <w:pPr>
        <w:spacing w:line="360" w:lineRule="auto"/>
        <w:ind w:left="426"/>
        <w:rPr>
          <w:rFonts w:ascii="Arial" w:hAnsi="Arial" w:cs="Arial"/>
          <w:b/>
          <w:bCs/>
          <w:sz w:val="24"/>
          <w:szCs w:val="24"/>
        </w:rPr>
      </w:pPr>
      <w:r w:rsidRPr="00CA1220">
        <w:rPr>
          <w:rFonts w:ascii="Arial" w:hAnsi="Arial" w:cs="Arial"/>
          <w:b/>
          <w:bCs/>
          <w:sz w:val="24"/>
          <w:szCs w:val="24"/>
          <w:u w:val="single"/>
        </w:rPr>
        <w:t>TASK REQUIREMENTS</w:t>
      </w:r>
      <w:r w:rsidRPr="00CA1220" w:rsidR="00AB5850">
        <w:rPr>
          <w:rFonts w:ascii="Arial" w:hAnsi="Arial" w:cs="Arial"/>
          <w:b/>
          <w:bCs/>
          <w:sz w:val="24"/>
          <w:szCs w:val="24"/>
          <w:u w:val="single"/>
        </w:rPr>
        <w:t>:</w:t>
      </w:r>
      <w:r w:rsidRPr="00CA1220" w:rsidR="00AB5850">
        <w:rPr>
          <w:rFonts w:ascii="Arial" w:hAnsi="Arial" w:cs="Arial"/>
          <w:b/>
          <w:bCs/>
          <w:sz w:val="24"/>
          <w:szCs w:val="24"/>
        </w:rPr>
        <w:t xml:space="preserve"> </w:t>
      </w:r>
    </w:p>
    <w:p w:rsidRPr="00CA1220" w:rsidR="002E6C74" w:rsidP="007669AD" w:rsidRDefault="002E6C74" w14:paraId="7E7F7264" w14:textId="0EECAC7D">
      <w:pPr>
        <w:spacing w:line="360" w:lineRule="auto"/>
        <w:ind w:left="426"/>
        <w:rPr>
          <w:rFonts w:ascii="Arial" w:hAnsi="Arial" w:cs="Arial"/>
          <w:sz w:val="22"/>
          <w:szCs w:val="22"/>
        </w:rPr>
      </w:pPr>
      <w:r w:rsidRPr="00CA1220">
        <w:rPr>
          <w:rFonts w:ascii="Arial" w:hAnsi="Arial" w:cs="Arial"/>
          <w:sz w:val="22"/>
          <w:szCs w:val="22"/>
        </w:rPr>
        <w:t>You have been appointed as an external Strategic Human Capital Advisor. The Board has commissioned you to address the tasks below:</w:t>
      </w:r>
    </w:p>
    <w:p w:rsidRPr="00CA1220" w:rsidR="00A55EE3" w:rsidP="007669AD" w:rsidRDefault="00A55EE3" w14:paraId="2C48E907" w14:textId="3EFD7091">
      <w:pPr>
        <w:spacing w:line="360" w:lineRule="auto"/>
        <w:ind w:left="426"/>
        <w:rPr>
          <w:rFonts w:ascii="Arial" w:hAnsi="Arial" w:cs="Arial"/>
          <w:sz w:val="22"/>
          <w:szCs w:val="22"/>
        </w:rPr>
      </w:pPr>
    </w:p>
    <w:p w:rsidRPr="00CA1220" w:rsidR="00A55EE3" w:rsidP="007669AD" w:rsidRDefault="00F314E7" w14:paraId="042088B0" w14:textId="562B99FA">
      <w:pPr>
        <w:spacing w:line="360" w:lineRule="auto"/>
        <w:ind w:left="426"/>
        <w:rPr>
          <w:rFonts w:ascii="Arial" w:hAnsi="Arial" w:cs="Arial"/>
          <w:b/>
          <w:bCs/>
          <w:sz w:val="22"/>
          <w:szCs w:val="22"/>
        </w:rPr>
      </w:pPr>
      <w:r>
        <w:rPr>
          <w:rFonts w:ascii="Arial" w:hAnsi="Arial" w:cs="Arial"/>
          <w:b/>
          <w:bCs/>
          <w:sz w:val="24"/>
          <w:szCs w:val="24"/>
        </w:rPr>
        <w:t>TASK</w:t>
      </w:r>
      <w:r w:rsidRPr="00CA1220" w:rsidR="00A55EE3">
        <w:rPr>
          <w:rFonts w:ascii="Arial" w:hAnsi="Arial" w:cs="Arial"/>
          <w:b/>
          <w:bCs/>
          <w:sz w:val="24"/>
          <w:szCs w:val="24"/>
        </w:rPr>
        <w:t xml:space="preserve"> A: Socialisation, Identity &amp; Business Activism (≈</w:t>
      </w:r>
      <w:r w:rsidRPr="00CA1220" w:rsidR="00D549A1">
        <w:rPr>
          <w:rFonts w:ascii="Arial" w:hAnsi="Arial" w:cs="Arial"/>
          <w:b/>
          <w:bCs/>
          <w:sz w:val="24"/>
          <w:szCs w:val="24"/>
        </w:rPr>
        <w:t>1,0</w:t>
      </w:r>
      <w:r w:rsidRPr="00CA1220" w:rsidR="00A55EE3">
        <w:rPr>
          <w:rFonts w:ascii="Arial" w:hAnsi="Arial" w:cs="Arial"/>
          <w:b/>
          <w:bCs/>
          <w:sz w:val="24"/>
          <w:szCs w:val="24"/>
        </w:rPr>
        <w:t>00 words)</w:t>
      </w:r>
    </w:p>
    <w:p w:rsidRPr="00CA1220" w:rsidR="00A55EE3" w:rsidP="007669AD" w:rsidRDefault="00A55EE3" w14:paraId="6F2884ED" w14:textId="77777777">
      <w:pPr>
        <w:spacing w:line="360" w:lineRule="auto"/>
        <w:ind w:left="426"/>
        <w:rPr>
          <w:rFonts w:ascii="Arial" w:hAnsi="Arial" w:cs="Arial"/>
          <w:sz w:val="22"/>
          <w:szCs w:val="22"/>
        </w:rPr>
      </w:pPr>
      <w:r w:rsidRPr="00CA1220">
        <w:rPr>
          <w:rFonts w:ascii="Arial" w:hAnsi="Arial" w:cs="Arial"/>
          <w:sz w:val="22"/>
          <w:szCs w:val="22"/>
        </w:rPr>
        <w:t>Design a system that transforms new entrants into committed organisational citizens.</w:t>
      </w:r>
    </w:p>
    <w:p w:rsidRPr="00CA1220" w:rsidR="00A55EE3" w:rsidP="007669AD" w:rsidRDefault="00A55EE3" w14:paraId="008072C2" w14:textId="77777777">
      <w:pPr>
        <w:spacing w:line="360" w:lineRule="auto"/>
        <w:ind w:left="426"/>
        <w:rPr>
          <w:rFonts w:ascii="Arial" w:hAnsi="Arial" w:cs="Arial"/>
          <w:sz w:val="22"/>
          <w:szCs w:val="22"/>
        </w:rPr>
      </w:pPr>
      <w:r w:rsidRPr="00CA1220">
        <w:rPr>
          <w:rFonts w:ascii="Arial" w:hAnsi="Arial" w:cs="Arial"/>
          <w:sz w:val="22"/>
          <w:szCs w:val="22"/>
        </w:rPr>
        <w:t>You must:</w:t>
      </w:r>
    </w:p>
    <w:p w:rsidRPr="00CA1220" w:rsidR="00A55EE3" w:rsidP="007669AD" w:rsidRDefault="00A55EE3" w14:paraId="5ABF3D4A" w14:textId="375D8F64">
      <w:pPr>
        <w:numPr>
          <w:ilvl w:val="0"/>
          <w:numId w:val="36"/>
        </w:numPr>
        <w:spacing w:after="160" w:line="360" w:lineRule="auto"/>
        <w:ind w:left="426" w:firstLine="0"/>
        <w:rPr>
          <w:rFonts w:ascii="Arial" w:hAnsi="Arial" w:cs="Arial"/>
          <w:sz w:val="22"/>
          <w:szCs w:val="22"/>
        </w:rPr>
      </w:pPr>
      <w:r w:rsidRPr="00CA1220">
        <w:rPr>
          <w:rFonts w:ascii="Arial" w:hAnsi="Arial" w:cs="Arial"/>
          <w:sz w:val="22"/>
          <w:szCs w:val="22"/>
        </w:rPr>
        <w:t>Critically evaluate traditional onboarding versus strategic organisational socialisation (</w:t>
      </w:r>
      <w:r w:rsidRPr="00CA1220" w:rsidR="00415785">
        <w:rPr>
          <w:rFonts w:ascii="Arial" w:hAnsi="Arial" w:cs="Arial"/>
          <w:sz w:val="22"/>
          <w:szCs w:val="22"/>
        </w:rPr>
        <w:t xml:space="preserve">Relevant theories: </w:t>
      </w:r>
      <w:r w:rsidRPr="00CA1220">
        <w:rPr>
          <w:rFonts w:ascii="Arial" w:hAnsi="Arial" w:cs="Arial"/>
          <w:sz w:val="22"/>
          <w:szCs w:val="22"/>
        </w:rPr>
        <w:t>Van Maanen &amp; Schein; psychological contract theory; identity construction).</w:t>
      </w:r>
    </w:p>
    <w:p w:rsidRPr="00CA1220" w:rsidR="00A55EE3" w:rsidP="007669AD" w:rsidRDefault="00A55EE3" w14:paraId="759F1E4A" w14:textId="0660BD8D">
      <w:pPr>
        <w:numPr>
          <w:ilvl w:val="0"/>
          <w:numId w:val="36"/>
        </w:numPr>
        <w:spacing w:after="160" w:line="360" w:lineRule="auto"/>
        <w:ind w:left="426" w:firstLine="0"/>
        <w:rPr>
          <w:rFonts w:ascii="Arial" w:hAnsi="Arial" w:cs="Arial"/>
          <w:sz w:val="22"/>
          <w:szCs w:val="22"/>
        </w:rPr>
      </w:pPr>
      <w:r w:rsidRPr="00CA1220">
        <w:rPr>
          <w:rFonts w:ascii="Arial" w:hAnsi="Arial" w:cs="Arial"/>
          <w:sz w:val="22"/>
          <w:szCs w:val="22"/>
        </w:rPr>
        <w:t>Design a structured socialisation framework for Helios (pre-boarding → first 90 days → year one).</w:t>
      </w:r>
      <w:r w:rsidRPr="00CA1220" w:rsidR="00D55765">
        <w:rPr>
          <w:rFonts w:ascii="Arial" w:hAnsi="Arial" w:cs="Arial"/>
          <w:sz w:val="22"/>
          <w:szCs w:val="22"/>
        </w:rPr>
        <w:t xml:space="preserve"> Justify your </w:t>
      </w:r>
      <w:r w:rsidRPr="00CA1220" w:rsidR="009A1422">
        <w:rPr>
          <w:rFonts w:ascii="Arial" w:hAnsi="Arial" w:cs="Arial"/>
          <w:sz w:val="22"/>
          <w:szCs w:val="22"/>
        </w:rPr>
        <w:t>decision.</w:t>
      </w:r>
    </w:p>
    <w:p w:rsidRPr="00CA1220" w:rsidR="00A55EE3" w:rsidP="007669AD" w:rsidRDefault="00A55EE3" w14:paraId="745A0373" w14:textId="77777777">
      <w:pPr>
        <w:numPr>
          <w:ilvl w:val="0"/>
          <w:numId w:val="36"/>
        </w:numPr>
        <w:spacing w:after="160" w:line="360" w:lineRule="auto"/>
        <w:ind w:left="426" w:firstLine="0"/>
        <w:rPr>
          <w:rFonts w:ascii="Arial" w:hAnsi="Arial" w:cs="Arial"/>
          <w:sz w:val="22"/>
          <w:szCs w:val="22"/>
        </w:rPr>
      </w:pPr>
      <w:r w:rsidRPr="00CA1220">
        <w:rPr>
          <w:rFonts w:ascii="Arial" w:hAnsi="Arial" w:cs="Arial"/>
          <w:sz w:val="22"/>
          <w:szCs w:val="22"/>
        </w:rPr>
        <w:t>Propose mechanisms to cultivate:</w:t>
      </w:r>
    </w:p>
    <w:p w:rsidRPr="00CA1220" w:rsidR="00A55EE3" w:rsidP="007669AD" w:rsidRDefault="00A55EE3" w14:paraId="3C435BAC" w14:textId="77777777">
      <w:pPr>
        <w:pStyle w:val="ListParagraph"/>
        <w:numPr>
          <w:ilvl w:val="0"/>
          <w:numId w:val="45"/>
        </w:numPr>
        <w:spacing w:after="160" w:line="360" w:lineRule="auto"/>
        <w:rPr>
          <w:rFonts w:ascii="Arial" w:hAnsi="Arial" w:cs="Arial"/>
          <w:sz w:val="22"/>
          <w:szCs w:val="22"/>
        </w:rPr>
      </w:pPr>
      <w:r w:rsidRPr="00CA1220">
        <w:rPr>
          <w:rFonts w:ascii="Arial" w:hAnsi="Arial" w:cs="Arial"/>
          <w:sz w:val="22"/>
          <w:szCs w:val="22"/>
        </w:rPr>
        <w:t>Organisational identification</w:t>
      </w:r>
    </w:p>
    <w:p w:rsidRPr="00CA1220" w:rsidR="00A55EE3" w:rsidP="007669AD" w:rsidRDefault="00A55EE3" w14:paraId="7F20A9ED" w14:textId="77777777">
      <w:pPr>
        <w:pStyle w:val="ListParagraph"/>
        <w:numPr>
          <w:ilvl w:val="0"/>
          <w:numId w:val="45"/>
        </w:numPr>
        <w:spacing w:after="160" w:line="360" w:lineRule="auto"/>
        <w:rPr>
          <w:rFonts w:ascii="Arial" w:hAnsi="Arial" w:cs="Arial"/>
          <w:sz w:val="22"/>
          <w:szCs w:val="22"/>
        </w:rPr>
      </w:pPr>
      <w:r w:rsidRPr="00CA1220">
        <w:rPr>
          <w:rFonts w:ascii="Arial" w:hAnsi="Arial" w:cs="Arial"/>
          <w:sz w:val="22"/>
          <w:szCs w:val="22"/>
        </w:rPr>
        <w:t>Ethical professionalism</w:t>
      </w:r>
    </w:p>
    <w:p w:rsidRPr="00CA1220" w:rsidR="00A55EE3" w:rsidP="007669AD" w:rsidRDefault="00A55EE3" w14:paraId="2323DE23" w14:textId="77777777">
      <w:pPr>
        <w:pStyle w:val="ListParagraph"/>
        <w:numPr>
          <w:ilvl w:val="0"/>
          <w:numId w:val="45"/>
        </w:numPr>
        <w:spacing w:after="160" w:line="360" w:lineRule="auto"/>
        <w:rPr>
          <w:rFonts w:ascii="Arial" w:hAnsi="Arial" w:cs="Arial"/>
          <w:sz w:val="22"/>
          <w:szCs w:val="22"/>
        </w:rPr>
      </w:pPr>
      <w:r w:rsidRPr="00CA1220">
        <w:rPr>
          <w:rFonts w:ascii="Arial" w:hAnsi="Arial" w:cs="Arial"/>
          <w:sz w:val="22"/>
          <w:szCs w:val="22"/>
        </w:rPr>
        <w:lastRenderedPageBreak/>
        <w:t>The “business activist” mindset (Ulrich’s HR business partner evolution; stakeholder capitalism perspective).</w:t>
      </w:r>
    </w:p>
    <w:p w:rsidRPr="00CA1220" w:rsidR="00A55EE3" w:rsidP="007669AD" w:rsidRDefault="00A55EE3" w14:paraId="469D0FA4" w14:textId="77777777">
      <w:pPr>
        <w:spacing w:line="360" w:lineRule="auto"/>
        <w:ind w:left="426"/>
        <w:rPr>
          <w:rFonts w:ascii="Arial" w:hAnsi="Arial" w:cs="Arial"/>
          <w:sz w:val="22"/>
          <w:szCs w:val="22"/>
        </w:rPr>
      </w:pPr>
    </w:p>
    <w:p w:rsidRPr="00CA1220" w:rsidR="00A55EE3" w:rsidP="007669AD" w:rsidRDefault="00F314E7" w14:paraId="126DCE5D" w14:textId="6857C67A">
      <w:pPr>
        <w:spacing w:line="360" w:lineRule="auto"/>
        <w:ind w:left="426"/>
        <w:rPr>
          <w:rFonts w:ascii="Arial" w:hAnsi="Arial" w:cs="Arial"/>
          <w:b/>
          <w:bCs/>
          <w:sz w:val="24"/>
          <w:szCs w:val="24"/>
        </w:rPr>
      </w:pPr>
      <w:r>
        <w:rPr>
          <w:rFonts w:ascii="Arial" w:hAnsi="Arial" w:cs="Arial"/>
          <w:b/>
          <w:bCs/>
          <w:sz w:val="24"/>
          <w:szCs w:val="24"/>
        </w:rPr>
        <w:t>TASK</w:t>
      </w:r>
      <w:r w:rsidRPr="00CA1220" w:rsidR="00A55EE3">
        <w:rPr>
          <w:rFonts w:ascii="Arial" w:hAnsi="Arial" w:cs="Arial"/>
          <w:b/>
          <w:bCs/>
          <w:sz w:val="24"/>
          <w:szCs w:val="24"/>
        </w:rPr>
        <w:t xml:space="preserve"> B: Job Design (≈</w:t>
      </w:r>
      <w:r w:rsidRPr="00CA1220" w:rsidR="00D549A1">
        <w:rPr>
          <w:rFonts w:ascii="Arial" w:hAnsi="Arial" w:cs="Arial"/>
          <w:b/>
          <w:bCs/>
          <w:sz w:val="24"/>
          <w:szCs w:val="24"/>
        </w:rPr>
        <w:t>1,0</w:t>
      </w:r>
      <w:r w:rsidRPr="00CA1220" w:rsidR="00A55EE3">
        <w:rPr>
          <w:rFonts w:ascii="Arial" w:hAnsi="Arial" w:cs="Arial"/>
          <w:b/>
          <w:bCs/>
          <w:sz w:val="24"/>
          <w:szCs w:val="24"/>
        </w:rPr>
        <w:t>00 words)</w:t>
      </w:r>
    </w:p>
    <w:p w:rsidRPr="00CA1220" w:rsidR="00A55EE3" w:rsidP="007669AD" w:rsidRDefault="00A55EE3" w14:paraId="2A0DB071" w14:textId="6F90DA85">
      <w:pPr>
        <w:pStyle w:val="ListParagraph"/>
        <w:numPr>
          <w:ilvl w:val="0"/>
          <w:numId w:val="48"/>
        </w:numPr>
        <w:spacing w:after="160" w:line="360" w:lineRule="auto"/>
        <w:rPr>
          <w:rFonts w:ascii="Arial" w:hAnsi="Arial" w:cs="Arial"/>
          <w:sz w:val="22"/>
          <w:szCs w:val="22"/>
        </w:rPr>
      </w:pPr>
      <w:r w:rsidRPr="00CA1220">
        <w:rPr>
          <w:rFonts w:ascii="Arial" w:hAnsi="Arial" w:cs="Arial"/>
          <w:sz w:val="22"/>
          <w:szCs w:val="22"/>
        </w:rPr>
        <w:t>Propose an innovative job design strategy using</w:t>
      </w:r>
      <w:r w:rsidRPr="00CA1220" w:rsidR="00D27B05">
        <w:rPr>
          <w:rFonts w:ascii="Arial" w:hAnsi="Arial" w:cs="Arial"/>
          <w:sz w:val="22"/>
          <w:szCs w:val="22"/>
        </w:rPr>
        <w:t xml:space="preserve"> </w:t>
      </w:r>
      <w:r w:rsidRPr="00CA1220">
        <w:rPr>
          <w:rFonts w:ascii="Arial" w:hAnsi="Arial" w:cs="Arial"/>
          <w:sz w:val="22"/>
          <w:szCs w:val="22"/>
        </w:rPr>
        <w:t>Job Characteristics Model</w:t>
      </w:r>
      <w:r w:rsidRPr="00CA1220" w:rsidR="00D27B05">
        <w:rPr>
          <w:rFonts w:ascii="Arial" w:hAnsi="Arial" w:cs="Arial"/>
          <w:sz w:val="22"/>
          <w:szCs w:val="22"/>
        </w:rPr>
        <w:t xml:space="preserve">, </w:t>
      </w:r>
      <w:r w:rsidRPr="00CA1220">
        <w:rPr>
          <w:rFonts w:ascii="Arial" w:hAnsi="Arial" w:cs="Arial"/>
          <w:sz w:val="22"/>
          <w:szCs w:val="22"/>
        </w:rPr>
        <w:t>Job crafting theory</w:t>
      </w:r>
      <w:r w:rsidRPr="00CA1220" w:rsidR="00D27B05">
        <w:rPr>
          <w:rFonts w:ascii="Arial" w:hAnsi="Arial" w:cs="Arial"/>
          <w:sz w:val="22"/>
          <w:szCs w:val="22"/>
        </w:rPr>
        <w:t xml:space="preserve">, and </w:t>
      </w:r>
      <w:r w:rsidRPr="00CA1220">
        <w:rPr>
          <w:rFonts w:ascii="Arial" w:hAnsi="Arial" w:cs="Arial"/>
          <w:sz w:val="22"/>
          <w:szCs w:val="22"/>
        </w:rPr>
        <w:t>Skills-based architecture or internal talent marketplaces</w:t>
      </w:r>
      <w:r w:rsidRPr="00CA1220" w:rsidR="00D27B05">
        <w:rPr>
          <w:rFonts w:ascii="Arial" w:hAnsi="Arial" w:cs="Arial"/>
          <w:sz w:val="22"/>
          <w:szCs w:val="22"/>
        </w:rPr>
        <w:t>.</w:t>
      </w:r>
    </w:p>
    <w:p w:rsidRPr="000C0669" w:rsidR="00A55EE3" w:rsidP="000C0669" w:rsidRDefault="00A55EE3" w14:paraId="169ADEF6" w14:textId="056E2009">
      <w:pPr>
        <w:pStyle w:val="ListParagraph"/>
        <w:numPr>
          <w:ilvl w:val="0"/>
          <w:numId w:val="48"/>
        </w:numPr>
        <w:spacing w:after="160" w:line="360" w:lineRule="auto"/>
        <w:rPr>
          <w:rFonts w:ascii="Arial" w:hAnsi="Arial" w:cs="Arial"/>
          <w:sz w:val="22"/>
          <w:szCs w:val="22"/>
        </w:rPr>
      </w:pPr>
      <w:r w:rsidRPr="00CA1220">
        <w:rPr>
          <w:rFonts w:ascii="Arial" w:hAnsi="Arial" w:cs="Arial"/>
          <w:sz w:val="22"/>
          <w:szCs w:val="22"/>
        </w:rPr>
        <w:t>Explain how your design will</w:t>
      </w:r>
      <w:r w:rsidRPr="00CA1220" w:rsidR="00D27B05">
        <w:rPr>
          <w:rFonts w:ascii="Arial" w:hAnsi="Arial" w:cs="Arial"/>
          <w:sz w:val="22"/>
          <w:szCs w:val="22"/>
        </w:rPr>
        <w:t xml:space="preserve"> s</w:t>
      </w:r>
      <w:r w:rsidRPr="00CA1220">
        <w:rPr>
          <w:rFonts w:ascii="Arial" w:hAnsi="Arial" w:cs="Arial"/>
          <w:sz w:val="22"/>
          <w:szCs w:val="22"/>
        </w:rPr>
        <w:t>timulate intrinsic motivation</w:t>
      </w:r>
      <w:r w:rsidRPr="00CA1220" w:rsidR="00D27B05">
        <w:rPr>
          <w:rFonts w:ascii="Arial" w:hAnsi="Arial" w:cs="Arial"/>
          <w:sz w:val="22"/>
          <w:szCs w:val="22"/>
        </w:rPr>
        <w:t xml:space="preserve"> and s</w:t>
      </w:r>
      <w:r w:rsidRPr="00CA1220">
        <w:rPr>
          <w:rFonts w:ascii="Arial" w:hAnsi="Arial" w:cs="Arial"/>
          <w:sz w:val="22"/>
          <w:szCs w:val="22"/>
        </w:rPr>
        <w:t>upport innovation</w:t>
      </w:r>
      <w:r w:rsidRPr="00CA1220" w:rsidR="00D27B05">
        <w:rPr>
          <w:rFonts w:ascii="Arial" w:hAnsi="Arial" w:cs="Arial"/>
          <w:sz w:val="22"/>
          <w:szCs w:val="22"/>
        </w:rPr>
        <w:t>.</w:t>
      </w:r>
    </w:p>
    <w:p w:rsidR="007D7CCD" w:rsidP="007669AD" w:rsidRDefault="007D7CCD" w14:paraId="12B45F10" w14:textId="77777777">
      <w:pPr>
        <w:spacing w:line="360" w:lineRule="auto"/>
        <w:ind w:left="426"/>
        <w:rPr>
          <w:rFonts w:ascii="Arial" w:hAnsi="Arial" w:cs="Arial"/>
          <w:sz w:val="22"/>
          <w:szCs w:val="22"/>
        </w:rPr>
      </w:pPr>
    </w:p>
    <w:p w:rsidR="00C644F9" w:rsidP="007669AD" w:rsidRDefault="00C644F9" w14:paraId="0ABB4FD2" w14:textId="5F45C571">
      <w:pPr>
        <w:spacing w:line="360" w:lineRule="auto"/>
        <w:ind w:left="426"/>
        <w:rPr>
          <w:rFonts w:ascii="Arial" w:hAnsi="Arial" w:cs="Arial"/>
          <w:sz w:val="22"/>
          <w:szCs w:val="22"/>
        </w:rPr>
      </w:pPr>
      <w:r>
        <w:rPr>
          <w:rFonts w:ascii="Arial" w:hAnsi="Arial" w:cs="Arial"/>
          <w:sz w:val="22"/>
          <w:szCs w:val="22"/>
        </w:rPr>
        <w:t>In addition, as a student of this module, you are required to complete the task below:</w:t>
      </w:r>
    </w:p>
    <w:p w:rsidRPr="00CA1220" w:rsidR="00C644F9" w:rsidP="007669AD" w:rsidRDefault="00C644F9" w14:paraId="54202360" w14:textId="77777777">
      <w:pPr>
        <w:spacing w:line="360" w:lineRule="auto"/>
        <w:ind w:left="426"/>
        <w:rPr>
          <w:rFonts w:ascii="Arial" w:hAnsi="Arial" w:cs="Arial"/>
          <w:sz w:val="22"/>
          <w:szCs w:val="22"/>
        </w:rPr>
      </w:pPr>
    </w:p>
    <w:p w:rsidRPr="00CA1220" w:rsidR="00A55EE3" w:rsidP="007669AD" w:rsidRDefault="00F314E7" w14:paraId="4E68387E" w14:textId="39AC282E">
      <w:pPr>
        <w:spacing w:line="360" w:lineRule="auto"/>
        <w:ind w:left="426"/>
        <w:rPr>
          <w:rFonts w:ascii="Arial" w:hAnsi="Arial" w:cs="Arial"/>
          <w:b/>
          <w:bCs/>
          <w:sz w:val="24"/>
          <w:szCs w:val="24"/>
        </w:rPr>
      </w:pPr>
      <w:r>
        <w:rPr>
          <w:rFonts w:ascii="Arial" w:hAnsi="Arial" w:cs="Arial"/>
          <w:b/>
          <w:bCs/>
          <w:sz w:val="24"/>
          <w:szCs w:val="24"/>
        </w:rPr>
        <w:t xml:space="preserve">TASK </w:t>
      </w:r>
      <w:r w:rsidRPr="00CA1220" w:rsidR="003C2DAC">
        <w:rPr>
          <w:rFonts w:ascii="Arial" w:hAnsi="Arial" w:cs="Arial"/>
          <w:b/>
          <w:bCs/>
          <w:sz w:val="24"/>
          <w:szCs w:val="24"/>
        </w:rPr>
        <w:t>C</w:t>
      </w:r>
      <w:r w:rsidRPr="00CA1220" w:rsidR="00A55EE3">
        <w:rPr>
          <w:rFonts w:ascii="Arial" w:hAnsi="Arial" w:cs="Arial"/>
          <w:b/>
          <w:bCs/>
          <w:sz w:val="24"/>
          <w:szCs w:val="24"/>
        </w:rPr>
        <w:t xml:space="preserve">: </w:t>
      </w:r>
      <w:r w:rsidRPr="00CA1220" w:rsidR="009A1422">
        <w:rPr>
          <w:rFonts w:ascii="Arial" w:hAnsi="Arial" w:cs="Arial"/>
          <w:b/>
          <w:bCs/>
          <w:sz w:val="24"/>
          <w:szCs w:val="24"/>
        </w:rPr>
        <w:t>Reflective report</w:t>
      </w:r>
      <w:r w:rsidRPr="00CA1220" w:rsidR="00A55EE3">
        <w:rPr>
          <w:rFonts w:ascii="Arial" w:hAnsi="Arial" w:cs="Arial"/>
          <w:b/>
          <w:bCs/>
          <w:sz w:val="24"/>
          <w:szCs w:val="24"/>
        </w:rPr>
        <w:t xml:space="preserve"> (≈500 words)</w:t>
      </w:r>
    </w:p>
    <w:p w:rsidRPr="00CA1220" w:rsidR="00556279" w:rsidP="007669AD" w:rsidRDefault="00556279" w14:paraId="5C4BB4C8" w14:textId="77777777">
      <w:pPr>
        <w:pStyle w:val="ListParagraph"/>
        <w:numPr>
          <w:ilvl w:val="0"/>
          <w:numId w:val="49"/>
        </w:numPr>
        <w:spacing w:after="160" w:line="360" w:lineRule="auto"/>
        <w:rPr>
          <w:rFonts w:ascii="Arial" w:hAnsi="Arial" w:cs="Arial"/>
          <w:sz w:val="22"/>
          <w:szCs w:val="22"/>
        </w:rPr>
      </w:pPr>
      <w:r w:rsidRPr="00CA1220">
        <w:rPr>
          <w:rFonts w:ascii="Arial" w:hAnsi="Arial" w:cs="Arial"/>
          <w:sz w:val="22"/>
          <w:szCs w:val="22"/>
        </w:rPr>
        <w:t>Discuss how you will use AI as a decision-support tool without eroding critical human judgement.</w:t>
      </w:r>
    </w:p>
    <w:p w:rsidRPr="00CA1220" w:rsidR="00A55EE3" w:rsidP="007669AD" w:rsidRDefault="00A55EE3" w14:paraId="3E46D7BF" w14:textId="55E23E4B">
      <w:pPr>
        <w:pStyle w:val="ListParagraph"/>
        <w:numPr>
          <w:ilvl w:val="0"/>
          <w:numId w:val="49"/>
        </w:numPr>
        <w:spacing w:after="160" w:line="360" w:lineRule="auto"/>
        <w:rPr>
          <w:rFonts w:ascii="Arial" w:hAnsi="Arial" w:cs="Arial"/>
          <w:sz w:val="22"/>
          <w:szCs w:val="22"/>
        </w:rPr>
      </w:pPr>
      <w:r w:rsidRPr="00CA1220">
        <w:rPr>
          <w:rFonts w:ascii="Arial" w:hAnsi="Arial" w:cs="Arial"/>
          <w:sz w:val="22"/>
          <w:szCs w:val="22"/>
        </w:rPr>
        <w:t xml:space="preserve">Outline a personal capability development plan </w:t>
      </w:r>
      <w:r w:rsidRPr="00CA1220" w:rsidR="00383894">
        <w:rPr>
          <w:rFonts w:ascii="Arial" w:hAnsi="Arial" w:cs="Arial"/>
          <w:sz w:val="22"/>
          <w:szCs w:val="22"/>
        </w:rPr>
        <w:t>to enhance your future employability capabilities, including but not limited to d</w:t>
      </w:r>
      <w:r w:rsidRPr="00CA1220">
        <w:rPr>
          <w:rFonts w:ascii="Arial" w:hAnsi="Arial" w:cs="Arial"/>
          <w:sz w:val="22"/>
          <w:szCs w:val="22"/>
        </w:rPr>
        <w:t>ata literacy</w:t>
      </w:r>
      <w:r w:rsidRPr="00CA1220" w:rsidR="00383894">
        <w:rPr>
          <w:rFonts w:ascii="Arial" w:hAnsi="Arial" w:cs="Arial"/>
          <w:sz w:val="22"/>
          <w:szCs w:val="22"/>
        </w:rPr>
        <w:t xml:space="preserve">, </w:t>
      </w:r>
      <w:r w:rsidRPr="00CA1220">
        <w:rPr>
          <w:rFonts w:ascii="Arial" w:hAnsi="Arial" w:cs="Arial"/>
          <w:sz w:val="22"/>
          <w:szCs w:val="22"/>
        </w:rPr>
        <w:t>AI augmentation in HR</w:t>
      </w:r>
      <w:r w:rsidRPr="00CA1220" w:rsidR="00383894">
        <w:rPr>
          <w:rFonts w:ascii="Arial" w:hAnsi="Arial" w:cs="Arial"/>
          <w:sz w:val="22"/>
          <w:szCs w:val="22"/>
        </w:rPr>
        <w:t>, s</w:t>
      </w:r>
      <w:r w:rsidRPr="00CA1220">
        <w:rPr>
          <w:rFonts w:ascii="Arial" w:hAnsi="Arial" w:cs="Arial"/>
          <w:sz w:val="22"/>
          <w:szCs w:val="22"/>
        </w:rPr>
        <w:t>trategic influencing skills</w:t>
      </w:r>
      <w:r w:rsidRPr="00CA1220" w:rsidR="00383894">
        <w:rPr>
          <w:rFonts w:ascii="Arial" w:hAnsi="Arial" w:cs="Arial"/>
          <w:sz w:val="22"/>
          <w:szCs w:val="22"/>
        </w:rPr>
        <w:t>, and g</w:t>
      </w:r>
      <w:r w:rsidRPr="00CA1220">
        <w:rPr>
          <w:rFonts w:ascii="Arial" w:hAnsi="Arial" w:cs="Arial"/>
          <w:sz w:val="22"/>
          <w:szCs w:val="22"/>
        </w:rPr>
        <w:t>lobal mobility awareness</w:t>
      </w:r>
      <w:r w:rsidRPr="00CA1220" w:rsidR="00383894">
        <w:rPr>
          <w:rFonts w:ascii="Arial" w:hAnsi="Arial" w:cs="Arial"/>
          <w:sz w:val="22"/>
          <w:szCs w:val="22"/>
        </w:rPr>
        <w:t>.</w:t>
      </w:r>
    </w:p>
    <w:p w:rsidR="00CA1220" w:rsidP="007669AD" w:rsidRDefault="00CA1220" w14:paraId="1CBE0C17" w14:textId="03F33B6C">
      <w:pPr>
        <w:spacing w:line="360" w:lineRule="auto"/>
        <w:rPr>
          <w:rFonts w:ascii="Arial" w:hAnsi="Arial" w:cs="Arial"/>
          <w:sz w:val="24"/>
          <w:szCs w:val="24"/>
        </w:rPr>
      </w:pPr>
      <w:r>
        <w:rPr>
          <w:rFonts w:ascii="Arial" w:hAnsi="Arial" w:cs="Arial"/>
          <w:sz w:val="24"/>
          <w:szCs w:val="24"/>
        </w:rPr>
        <w:br w:type="page"/>
      </w:r>
    </w:p>
    <w:p w:rsidRPr="008D4289" w:rsidR="00113EAF" w:rsidP="00556279" w:rsidRDefault="009C0905" w14:paraId="6D068D43" w14:textId="312D8E21">
      <w:pPr>
        <w:pStyle w:val="Heading1"/>
        <w:ind w:left="567" w:right="414"/>
      </w:pPr>
      <w:r w:rsidRPr="008D4289">
        <w:t>USE OF AI IN ASSESSMENT</w:t>
      </w:r>
    </w:p>
    <w:p w:rsidRPr="008D4289" w:rsidR="00513269" w:rsidP="00513269" w:rsidRDefault="00113EAF" w14:paraId="4757E242" w14:textId="77777777">
      <w:pPr>
        <w:rPr>
          <w:rFonts w:ascii="Arial" w:hAnsi="Arial" w:eastAsia="Calibri" w:cs="Arial"/>
          <w:sz w:val="24"/>
          <w:szCs w:val="24"/>
        </w:rPr>
      </w:pPr>
      <w:r w:rsidRPr="008D4289">
        <w:rPr>
          <w:rFonts w:ascii="Arial" w:hAnsi="Arial" w:eastAsia="Calibri" w:cs="Arial"/>
          <w:sz w:val="24"/>
          <w:szCs w:val="24"/>
        </w:rPr>
        <w:tab/>
      </w:r>
      <w:r w:rsidRPr="008D4289">
        <w:rPr>
          <w:rFonts w:ascii="Arial" w:hAnsi="Arial" w:eastAsia="Calibri" w:cs="Arial"/>
          <w:sz w:val="24"/>
          <w:szCs w:val="24"/>
        </w:rPr>
        <w:tab/>
      </w:r>
      <w:r w:rsidRPr="008D428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r w:rsidRPr="008D4289" w:rsidR="00513269">
        <w:rPr>
          <w:rFonts w:ascii="Arial" w:hAnsi="Arial" w:eastAsia="Calibri" w:cs="Arial"/>
          <w:sz w:val="24"/>
          <w:szCs w:val="24"/>
        </w:rPr>
        <w:tab/>
      </w:r>
    </w:p>
    <w:p w:rsidRPr="008D4289" w:rsidR="00513269" w:rsidP="00513269" w:rsidRDefault="00513269" w14:paraId="118FCC6E" w14:textId="77777777">
      <w:pPr>
        <w:rPr>
          <w:rFonts w:ascii="Arial" w:hAnsi="Arial" w:eastAsia="Calibri" w:cs="Arial"/>
          <w:sz w:val="24"/>
          <w:szCs w:val="24"/>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8D4289" w:rsidR="008D4289" w14:paraId="597BD42D" w14:textId="77777777">
        <w:trPr>
          <w:trHeight w:val="300"/>
        </w:trPr>
        <w:tc>
          <w:tcPr>
            <w:tcW w:w="2250" w:type="dxa"/>
            <w:shd w:val="clear" w:color="auto" w:fill="92D050"/>
            <w:tcMar>
              <w:left w:w="105" w:type="dxa"/>
              <w:right w:w="105" w:type="dxa"/>
            </w:tcMar>
          </w:tcPr>
          <w:p w:rsidRPr="008D4289" w:rsidR="00513269" w:rsidRDefault="00513269" w14:paraId="54A25241" w14:textId="77777777">
            <w:pPr>
              <w:spacing w:line="360" w:lineRule="auto"/>
              <w:rPr>
                <w:rFonts w:ascii="Arial" w:hAnsi="Arial" w:eastAsia="Calibri" w:cs="Arial"/>
                <w:sz w:val="24"/>
                <w:szCs w:val="24"/>
              </w:rPr>
            </w:pPr>
            <w:r w:rsidRPr="008D4289">
              <w:rPr>
                <w:rFonts w:ascii="Arial" w:hAnsi="Arial" w:eastAsia="Calibri" w:cs="Arial"/>
                <w:sz w:val="24"/>
                <w:szCs w:val="24"/>
              </w:rPr>
              <w:t>RESEARCH</w:t>
            </w:r>
          </w:p>
        </w:tc>
        <w:tc>
          <w:tcPr>
            <w:tcW w:w="5397" w:type="dxa"/>
            <w:shd w:val="clear" w:color="auto" w:fill="92D050"/>
            <w:tcMar>
              <w:left w:w="105" w:type="dxa"/>
              <w:right w:w="105" w:type="dxa"/>
            </w:tcMar>
          </w:tcPr>
          <w:p w:rsidRPr="008D4289" w:rsidR="00513269" w:rsidRDefault="00513269" w14:paraId="723A6D97"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support you in research, including searching for bibliography, using tools to summarise, compare and interrogate materials.</w:t>
            </w:r>
          </w:p>
        </w:tc>
        <w:tc>
          <w:tcPr>
            <w:tcW w:w="1417" w:type="dxa"/>
            <w:shd w:val="clear" w:color="auto" w:fill="92D050"/>
          </w:tcPr>
          <w:p w:rsidRPr="008D4289" w:rsidR="00513269" w:rsidRDefault="00513269" w14:paraId="468B1BDD"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61B8B73D" w14:textId="77777777">
            <w:pPr>
              <w:spacing w:line="360" w:lineRule="auto"/>
              <w:rPr>
                <w:rFonts w:ascii="Arial" w:hAnsi="Arial" w:eastAsia="Calibri" w:cs="Arial"/>
                <w:sz w:val="24"/>
                <w:szCs w:val="24"/>
              </w:rPr>
            </w:pPr>
          </w:p>
          <w:p w:rsidRPr="008D4289" w:rsidR="00513269" w:rsidRDefault="00513269" w14:paraId="065A83B8"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1715897406"/>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8D4289" w14:paraId="3BC1029D" w14:textId="77777777">
        <w:trPr>
          <w:trHeight w:val="300"/>
        </w:trPr>
        <w:tc>
          <w:tcPr>
            <w:tcW w:w="2250" w:type="dxa"/>
            <w:tcMar>
              <w:left w:w="105" w:type="dxa"/>
              <w:right w:w="105" w:type="dxa"/>
            </w:tcMar>
          </w:tcPr>
          <w:p w:rsidRPr="008D4289" w:rsidR="00513269" w:rsidRDefault="00513269" w14:paraId="7E87B43C" w14:textId="77777777">
            <w:pPr>
              <w:spacing w:line="360" w:lineRule="auto"/>
              <w:rPr>
                <w:rFonts w:ascii="Arial" w:hAnsi="Arial" w:eastAsia="Calibri" w:cs="Arial"/>
                <w:sz w:val="24"/>
                <w:szCs w:val="24"/>
              </w:rPr>
            </w:pPr>
            <w:r w:rsidRPr="008D4289">
              <w:rPr>
                <w:rFonts w:ascii="Arial" w:hAnsi="Arial" w:eastAsia="Calibri" w:cs="Arial"/>
                <w:sz w:val="24"/>
                <w:szCs w:val="24"/>
              </w:rPr>
              <w:t>STRUCTURE</w:t>
            </w:r>
          </w:p>
        </w:tc>
        <w:tc>
          <w:tcPr>
            <w:tcW w:w="5397" w:type="dxa"/>
            <w:tcMar>
              <w:left w:w="105" w:type="dxa"/>
              <w:right w:w="105" w:type="dxa"/>
            </w:tcMar>
          </w:tcPr>
          <w:p w:rsidRPr="008D4289" w:rsidR="00513269" w:rsidRDefault="00513269" w14:paraId="371A6599"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support you in structuring your submission, including creating a draft argument structure, identifying parts and headings, etc.</w:t>
            </w:r>
          </w:p>
        </w:tc>
        <w:tc>
          <w:tcPr>
            <w:tcW w:w="1417" w:type="dxa"/>
          </w:tcPr>
          <w:p w:rsidRPr="008D4289" w:rsidR="00513269" w:rsidRDefault="00513269" w14:paraId="0AB8658B"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1963106295"/>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5F1C397F" w14:textId="77777777">
            <w:pPr>
              <w:spacing w:line="360" w:lineRule="auto"/>
              <w:rPr>
                <w:rFonts w:ascii="Arial" w:hAnsi="Arial" w:eastAsia="Calibri" w:cs="Arial"/>
                <w:sz w:val="24"/>
                <w:szCs w:val="24"/>
              </w:rPr>
            </w:pPr>
          </w:p>
          <w:p w:rsidRPr="008D4289" w:rsidR="00513269" w:rsidRDefault="00513269" w14:paraId="58D69939"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1770765072"/>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8D4289" w14:paraId="35909A03" w14:textId="77777777">
        <w:trPr>
          <w:trHeight w:val="300"/>
        </w:trPr>
        <w:tc>
          <w:tcPr>
            <w:tcW w:w="2250" w:type="dxa"/>
            <w:shd w:val="clear" w:color="auto" w:fill="92D050"/>
            <w:tcMar>
              <w:left w:w="105" w:type="dxa"/>
              <w:right w:w="105" w:type="dxa"/>
            </w:tcMar>
          </w:tcPr>
          <w:p w:rsidRPr="008D4289" w:rsidR="00513269" w:rsidRDefault="00513269" w14:paraId="768E11E1" w14:textId="77777777">
            <w:pPr>
              <w:spacing w:line="360" w:lineRule="auto"/>
              <w:rPr>
                <w:rFonts w:ascii="Arial" w:hAnsi="Arial" w:eastAsia="Calibri" w:cs="Arial"/>
                <w:sz w:val="24"/>
                <w:szCs w:val="24"/>
              </w:rPr>
            </w:pPr>
            <w:r w:rsidRPr="008D4289">
              <w:rPr>
                <w:rFonts w:ascii="Arial" w:hAnsi="Arial" w:eastAsia="Calibri" w:cs="Arial"/>
                <w:sz w:val="24"/>
                <w:szCs w:val="24"/>
              </w:rPr>
              <w:t>PROOFREADING</w:t>
            </w:r>
          </w:p>
        </w:tc>
        <w:tc>
          <w:tcPr>
            <w:tcW w:w="5397" w:type="dxa"/>
            <w:shd w:val="clear" w:color="auto" w:fill="92D050"/>
            <w:tcMar>
              <w:left w:w="105" w:type="dxa"/>
              <w:right w:w="105" w:type="dxa"/>
            </w:tcMar>
          </w:tcPr>
          <w:p w:rsidRPr="008D4289" w:rsidR="00513269" w:rsidRDefault="00513269" w14:paraId="4350E491"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rsidRPr="008D4289" w:rsidR="00513269" w:rsidRDefault="00513269" w14:paraId="115D6406"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46D2E962" w14:textId="77777777">
            <w:pPr>
              <w:spacing w:line="360" w:lineRule="auto"/>
              <w:rPr>
                <w:rFonts w:ascii="Arial" w:hAnsi="Arial" w:eastAsia="Calibri" w:cs="Arial"/>
                <w:sz w:val="24"/>
                <w:szCs w:val="24"/>
              </w:rPr>
            </w:pPr>
          </w:p>
          <w:p w:rsidRPr="008D4289" w:rsidR="00513269" w:rsidRDefault="00513269" w14:paraId="24503F14"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2147112077"/>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8D4289" w14:paraId="7BF0D09A" w14:textId="77777777">
        <w:trPr>
          <w:trHeight w:val="300"/>
        </w:trPr>
        <w:tc>
          <w:tcPr>
            <w:tcW w:w="2250" w:type="dxa"/>
            <w:tcMar>
              <w:left w:w="105" w:type="dxa"/>
              <w:right w:w="105" w:type="dxa"/>
            </w:tcMar>
          </w:tcPr>
          <w:p w:rsidRPr="008D4289" w:rsidR="00513269" w:rsidRDefault="00513269" w14:paraId="07714454" w14:textId="77777777">
            <w:pPr>
              <w:spacing w:line="360" w:lineRule="auto"/>
              <w:rPr>
                <w:rFonts w:ascii="Arial" w:hAnsi="Arial" w:eastAsia="Calibri" w:cs="Arial"/>
                <w:sz w:val="24"/>
                <w:szCs w:val="24"/>
              </w:rPr>
            </w:pPr>
            <w:r w:rsidRPr="008D4289">
              <w:rPr>
                <w:rFonts w:ascii="Arial" w:hAnsi="Arial" w:eastAsia="Calibri" w:cs="Arial"/>
                <w:sz w:val="24"/>
                <w:szCs w:val="24"/>
              </w:rPr>
              <w:t>WRITING</w:t>
            </w:r>
          </w:p>
        </w:tc>
        <w:tc>
          <w:tcPr>
            <w:tcW w:w="5397" w:type="dxa"/>
            <w:tcMar>
              <w:left w:w="105" w:type="dxa"/>
              <w:right w:w="105" w:type="dxa"/>
            </w:tcMar>
          </w:tcPr>
          <w:p w:rsidRPr="008D4289" w:rsidR="00513269" w:rsidRDefault="00513269" w14:paraId="1F56F8D3"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create text for submission.</w:t>
            </w:r>
          </w:p>
        </w:tc>
        <w:tc>
          <w:tcPr>
            <w:tcW w:w="1417" w:type="dxa"/>
          </w:tcPr>
          <w:p w:rsidRPr="008D4289" w:rsidR="00513269" w:rsidRDefault="00513269" w14:paraId="669473DE"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46170392"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8D4289" w14:paraId="21036C1D" w14:textId="77777777">
        <w:trPr>
          <w:trHeight w:val="300"/>
        </w:trPr>
        <w:tc>
          <w:tcPr>
            <w:tcW w:w="2250" w:type="dxa"/>
            <w:shd w:val="clear" w:color="auto" w:fill="92D050"/>
            <w:tcMar>
              <w:left w:w="105" w:type="dxa"/>
              <w:right w:w="105" w:type="dxa"/>
            </w:tcMar>
          </w:tcPr>
          <w:p w:rsidRPr="008D4289" w:rsidR="00513269" w:rsidRDefault="00513269" w14:paraId="607F989B" w14:textId="77777777">
            <w:pPr>
              <w:spacing w:line="360" w:lineRule="auto"/>
              <w:rPr>
                <w:rFonts w:ascii="Arial" w:hAnsi="Arial" w:eastAsia="Calibri" w:cs="Arial"/>
                <w:sz w:val="24"/>
                <w:szCs w:val="24"/>
              </w:rPr>
            </w:pPr>
            <w:r w:rsidRPr="008D4289">
              <w:rPr>
                <w:rFonts w:ascii="Arial" w:hAnsi="Arial" w:eastAsia="Calibri" w:cs="Arial"/>
                <w:sz w:val="24"/>
                <w:szCs w:val="24"/>
              </w:rPr>
              <w:t>CREATIVE</w:t>
            </w:r>
          </w:p>
        </w:tc>
        <w:tc>
          <w:tcPr>
            <w:tcW w:w="5397" w:type="dxa"/>
            <w:shd w:val="clear" w:color="auto" w:fill="92D050"/>
            <w:tcMar>
              <w:left w:w="105" w:type="dxa"/>
              <w:right w:w="105" w:type="dxa"/>
            </w:tcMar>
          </w:tcPr>
          <w:p w:rsidRPr="008D4289" w:rsidR="00513269" w:rsidRDefault="00513269" w14:paraId="1A0E6B78"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create creative materials, such as images.</w:t>
            </w:r>
          </w:p>
        </w:tc>
        <w:tc>
          <w:tcPr>
            <w:tcW w:w="1417" w:type="dxa"/>
            <w:shd w:val="clear" w:color="auto" w:fill="92D050"/>
          </w:tcPr>
          <w:p w:rsidRPr="008D4289" w:rsidR="00513269" w:rsidRDefault="00513269" w14:paraId="363DA96B"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71DF5D19"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1717855451"/>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8D4289" w14:paraId="4178EC64" w14:textId="77777777">
        <w:trPr>
          <w:trHeight w:val="300"/>
        </w:trPr>
        <w:tc>
          <w:tcPr>
            <w:tcW w:w="2250" w:type="dxa"/>
            <w:tcMar>
              <w:left w:w="105" w:type="dxa"/>
              <w:right w:w="105" w:type="dxa"/>
            </w:tcMar>
          </w:tcPr>
          <w:p w:rsidRPr="008D4289" w:rsidR="00513269" w:rsidRDefault="00513269" w14:paraId="1B575AE5" w14:textId="77777777">
            <w:pPr>
              <w:spacing w:line="360" w:lineRule="auto"/>
              <w:rPr>
                <w:rFonts w:ascii="Arial" w:hAnsi="Arial" w:cs="Arial"/>
                <w:sz w:val="24"/>
                <w:szCs w:val="24"/>
              </w:rPr>
            </w:pPr>
            <w:proofErr w:type="spellStart"/>
            <w:r w:rsidRPr="008D4289">
              <w:rPr>
                <w:rFonts w:ascii="Arial" w:hAnsi="Arial" w:eastAsia="Calibri" w:cs="Arial"/>
                <w:sz w:val="24"/>
                <w:szCs w:val="24"/>
              </w:rPr>
              <w:t>PROGRAMING</w:t>
            </w:r>
            <w:proofErr w:type="spellEnd"/>
          </w:p>
        </w:tc>
        <w:tc>
          <w:tcPr>
            <w:tcW w:w="5397" w:type="dxa"/>
            <w:tcMar>
              <w:left w:w="105" w:type="dxa"/>
              <w:right w:w="105" w:type="dxa"/>
            </w:tcMar>
          </w:tcPr>
          <w:p w:rsidRPr="008D4289" w:rsidR="00513269" w:rsidRDefault="00513269" w14:paraId="0146CC2D" w14:textId="77777777">
            <w:pPr>
              <w:spacing w:line="360" w:lineRule="auto"/>
              <w:rPr>
                <w:rFonts w:ascii="Arial" w:hAnsi="Arial" w:eastAsia="Calibri" w:cs="Arial"/>
                <w:sz w:val="24"/>
                <w:szCs w:val="24"/>
              </w:rPr>
            </w:pPr>
            <w:r w:rsidRPr="008D4289">
              <w:rPr>
                <w:rFonts w:ascii="Arial" w:hAnsi="Arial" w:eastAsia="Calibri" w:cs="Arial"/>
                <w:sz w:val="24"/>
                <w:szCs w:val="24"/>
              </w:rPr>
              <w:t>For this assessment, you can use Generative AI to create and check code.</w:t>
            </w:r>
          </w:p>
        </w:tc>
        <w:tc>
          <w:tcPr>
            <w:tcW w:w="1417" w:type="dxa"/>
          </w:tcPr>
          <w:p w:rsidRPr="008D4289" w:rsidR="00513269" w:rsidRDefault="00513269" w14:paraId="14138AAE"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p w:rsidRPr="008D4289" w:rsidR="00513269" w:rsidRDefault="00513269" w14:paraId="60C35AA2"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EndPr/>
              <w:sdtContent>
                <w:r w:rsidRPr="008D4289">
                  <w:rPr>
                    <w:rFonts w:ascii="Segoe UI Symbol" w:hAnsi="Segoe UI Symbol" w:eastAsia="MS Gothic" w:cs="Segoe UI Symbol"/>
                    <w:sz w:val="24"/>
                    <w:szCs w:val="24"/>
                  </w:rPr>
                  <w:t>☒</w:t>
                </w:r>
              </w:sdtContent>
            </w:sdt>
          </w:p>
        </w:tc>
      </w:tr>
      <w:tr w:rsidRPr="008D4289" w:rsidR="00513269" w:rsidTr="005163C8" w14:paraId="2691E083" w14:textId="77777777">
        <w:trPr>
          <w:trHeight w:val="300"/>
        </w:trPr>
        <w:tc>
          <w:tcPr>
            <w:tcW w:w="2250" w:type="dxa"/>
            <w:tcMar>
              <w:left w:w="105" w:type="dxa"/>
              <w:right w:w="105" w:type="dxa"/>
            </w:tcMar>
          </w:tcPr>
          <w:p w:rsidRPr="008D4289" w:rsidR="00513269" w:rsidRDefault="00513269" w14:paraId="5711959D" w14:textId="77777777">
            <w:pPr>
              <w:spacing w:line="360" w:lineRule="auto"/>
              <w:rPr>
                <w:rFonts w:ascii="Arial" w:hAnsi="Arial" w:eastAsia="Calibri" w:cs="Arial"/>
                <w:sz w:val="24"/>
                <w:szCs w:val="24"/>
              </w:rPr>
            </w:pPr>
            <w:r w:rsidRPr="008D4289">
              <w:rPr>
                <w:rFonts w:ascii="Arial" w:hAnsi="Arial" w:eastAsia="Calibri" w:cs="Arial"/>
                <w:sz w:val="24"/>
                <w:szCs w:val="24"/>
              </w:rPr>
              <w:t>NONE</w:t>
            </w:r>
          </w:p>
        </w:tc>
        <w:tc>
          <w:tcPr>
            <w:tcW w:w="5397" w:type="dxa"/>
            <w:tcMar>
              <w:left w:w="105" w:type="dxa"/>
              <w:right w:w="105" w:type="dxa"/>
            </w:tcMar>
          </w:tcPr>
          <w:p w:rsidRPr="008D4289" w:rsidR="00513269" w:rsidRDefault="00513269" w14:paraId="58A58758" w14:textId="77777777">
            <w:pPr>
              <w:spacing w:line="360" w:lineRule="auto"/>
              <w:rPr>
                <w:rFonts w:ascii="Arial" w:hAnsi="Arial" w:eastAsia="Calibri" w:cs="Arial"/>
                <w:sz w:val="24"/>
                <w:szCs w:val="24"/>
              </w:rPr>
            </w:pPr>
            <w:r w:rsidRPr="008D4289">
              <w:rPr>
                <w:rFonts w:ascii="Arial" w:hAnsi="Arial" w:eastAsia="Calibri" w:cs="Arial"/>
                <w:sz w:val="24"/>
                <w:szCs w:val="24"/>
              </w:rPr>
              <w:t xml:space="preserve">For this assessment, you are not allowed to use </w:t>
            </w:r>
            <w:r w:rsidRPr="008D4289">
              <w:rPr>
                <w:rFonts w:ascii="Arial" w:hAnsi="Arial" w:eastAsia="Calibri" w:cs="Arial"/>
                <w:b/>
                <w:bCs/>
                <w:sz w:val="24"/>
                <w:szCs w:val="24"/>
              </w:rPr>
              <w:t>any</w:t>
            </w:r>
            <w:r w:rsidRPr="008D4289">
              <w:rPr>
                <w:rFonts w:ascii="Arial" w:hAnsi="Arial" w:eastAsia="Calibri" w:cs="Arial"/>
                <w:sz w:val="24"/>
                <w:szCs w:val="24"/>
              </w:rPr>
              <w:t xml:space="preserve"> type of Generative AI support. This includes research support, structure support, writing/proofreading support and creative support.</w:t>
            </w:r>
          </w:p>
        </w:tc>
        <w:tc>
          <w:tcPr>
            <w:tcW w:w="1417" w:type="dxa"/>
          </w:tcPr>
          <w:p w:rsidRPr="008D4289" w:rsidR="00513269" w:rsidRDefault="00F04E76" w14:paraId="5B42A3C7" w14:textId="65A42F70">
            <w:pPr>
              <w:spacing w:line="360" w:lineRule="auto"/>
              <w:rPr>
                <w:rFonts w:ascii="Arial" w:hAnsi="Arial" w:eastAsia="Calibri" w:cs="Arial"/>
                <w:sz w:val="24"/>
                <w:szCs w:val="24"/>
              </w:rPr>
            </w:pPr>
            <w:sdt>
              <w:sdtPr>
                <w:rPr>
                  <w:rFonts w:ascii="Arial" w:hAnsi="Arial" w:cs="Arial"/>
                  <w:sz w:val="24"/>
                  <w:szCs w:val="24"/>
                </w:rPr>
                <w:id w:val="2033223299"/>
                <w14:checkbox>
                  <w14:checked w14:val="0"/>
                  <w14:checkedState w14:val="2612" w14:font="MS Gothic"/>
                  <w14:uncheckedState w14:val="2610" w14:font="MS Gothic"/>
                </w14:checkbox>
              </w:sdtPr>
              <w:sdtEndPr/>
              <w:sdtContent>
                <w:r w:rsidR="005163C8">
                  <w:rPr>
                    <w:rFonts w:hint="eastAsia" w:ascii="MS Gothic" w:hAnsi="MS Gothic" w:eastAsia="MS Gothic" w:cs="Arial"/>
                    <w:sz w:val="24"/>
                    <w:szCs w:val="24"/>
                  </w:rPr>
                  <w:t>☐</w:t>
                </w:r>
              </w:sdtContent>
            </w:sdt>
          </w:p>
        </w:tc>
      </w:tr>
    </w:tbl>
    <w:p w:rsidRPr="008D4289" w:rsidR="00513269" w:rsidP="00513269" w:rsidRDefault="00513269" w14:paraId="455EC58D" w14:textId="77777777">
      <w:pPr>
        <w:spacing w:line="360" w:lineRule="auto"/>
        <w:ind w:left="720"/>
        <w:rPr>
          <w:rFonts w:ascii="Arial" w:hAnsi="Arial" w:cs="Arial"/>
          <w:sz w:val="24"/>
          <w:szCs w:val="24"/>
        </w:rPr>
      </w:pPr>
    </w:p>
    <w:p w:rsidRPr="008D4289" w:rsidR="00513269" w:rsidP="00513269" w:rsidRDefault="00513269" w14:paraId="0D13F98B" w14:textId="77777777">
      <w:pPr>
        <w:jc w:val="both"/>
        <w:rPr>
          <w:rFonts w:ascii="Arial" w:hAnsi="Arial" w:cs="Arial"/>
          <w:sz w:val="24"/>
          <w:szCs w:val="24"/>
        </w:rPr>
      </w:pPr>
    </w:p>
    <w:p w:rsidRPr="008D4289" w:rsidR="00513269" w:rsidP="00513269" w:rsidRDefault="00513269" w14:paraId="52590DC1" w14:textId="77777777">
      <w:pPr>
        <w:jc w:val="both"/>
        <w:rPr>
          <w:rFonts w:ascii="Arial" w:hAnsi="Arial" w:cs="Arial"/>
          <w:sz w:val="24"/>
          <w:szCs w:val="24"/>
        </w:rPr>
      </w:pPr>
    </w:p>
    <w:p w:rsidRPr="008D4289" w:rsidR="00513269" w:rsidP="00513269" w:rsidRDefault="00513269" w14:paraId="3D719129" w14:textId="77777777">
      <w:pPr>
        <w:rPr>
          <w:rFonts w:ascii="Arial" w:hAnsi="Arial" w:cs="Arial"/>
          <w:sz w:val="24"/>
          <w:szCs w:val="24"/>
        </w:rPr>
      </w:pPr>
      <w:r w:rsidRPr="008D4289">
        <w:rPr>
          <w:rFonts w:ascii="Arial" w:hAnsi="Arial" w:cs="Arial"/>
          <w:sz w:val="24"/>
          <w:szCs w:val="24"/>
        </w:rPr>
        <w:br w:type="page"/>
      </w:r>
    </w:p>
    <w:p w:rsidRPr="008D4289" w:rsidR="00152E9D" w:rsidP="00513269" w:rsidRDefault="00152E9D" w14:paraId="24F301B4" w14:textId="48DAA8E3">
      <w:pPr>
        <w:rPr>
          <w:rFonts w:ascii="Arial" w:hAnsi="Arial" w:cs="Arial"/>
          <w:sz w:val="24"/>
          <w:szCs w:val="24"/>
        </w:rPr>
      </w:pPr>
    </w:p>
    <w:p w:rsidRPr="00556279" w:rsidR="00152E9D" w:rsidP="00CA1FB8" w:rsidRDefault="00EA3ABB" w14:paraId="02B5746E" w14:textId="687B999E">
      <w:pPr>
        <w:pStyle w:val="Heading1"/>
        <w:rPr>
          <w:sz w:val="34"/>
          <w:szCs w:val="18"/>
        </w:rPr>
      </w:pPr>
      <w:r w:rsidRPr="00556279">
        <w:rPr>
          <w:sz w:val="34"/>
          <w:szCs w:val="18"/>
        </w:rPr>
        <w:t>GUIDANCE FOR STUDENTS IN THE COMPLETION OF TASK</w:t>
      </w:r>
    </w:p>
    <w:p w:rsidRPr="008D4289" w:rsidR="00EA3ABB" w:rsidP="00A67FB1" w:rsidRDefault="00EA3ABB" w14:paraId="584D4951" w14:textId="77777777">
      <w:pPr>
        <w:ind w:left="720"/>
        <w:rPr>
          <w:rFonts w:ascii="Arial" w:hAnsi="Arial" w:cs="Arial"/>
          <w:sz w:val="24"/>
          <w:szCs w:val="24"/>
        </w:rPr>
      </w:pPr>
    </w:p>
    <w:p w:rsidRPr="008D4289" w:rsidR="00EA3ABB" w:rsidP="00A67FB1" w:rsidRDefault="00EA3ABB" w14:paraId="038E5968" w14:textId="77777777">
      <w:pPr>
        <w:ind w:left="720"/>
        <w:rPr>
          <w:rFonts w:ascii="Arial" w:hAnsi="Arial" w:cs="Arial"/>
          <w:sz w:val="24"/>
          <w:szCs w:val="24"/>
        </w:rPr>
      </w:pPr>
    </w:p>
    <w:p w:rsidRPr="008D4289" w:rsidR="00D22D9C" w:rsidP="00997BDC" w:rsidRDefault="00D22D9C" w14:paraId="66E5A3B5" w14:textId="77777777">
      <w:pPr>
        <w:spacing w:line="360" w:lineRule="auto"/>
        <w:jc w:val="both"/>
        <w:rPr>
          <w:rFonts w:ascii="Arial" w:hAnsi="Arial" w:cs="Arial"/>
          <w:b/>
          <w:sz w:val="24"/>
          <w:szCs w:val="24"/>
        </w:rPr>
      </w:pPr>
      <w:r w:rsidRPr="008D4289">
        <w:rPr>
          <w:rFonts w:ascii="Arial" w:hAnsi="Arial" w:cs="Arial"/>
          <w:b/>
          <w:sz w:val="24"/>
          <w:szCs w:val="24"/>
        </w:rPr>
        <w:t xml:space="preserve">NOTE: The guidance offered below is linked to the five </w:t>
      </w:r>
      <w:r w:rsidRPr="008D4289" w:rsidR="004D5E9B">
        <w:rPr>
          <w:rFonts w:ascii="Arial" w:hAnsi="Arial" w:cs="Arial"/>
          <w:b/>
          <w:sz w:val="24"/>
          <w:szCs w:val="24"/>
        </w:rPr>
        <w:t>generic</w:t>
      </w:r>
      <w:r w:rsidRPr="008D4289">
        <w:rPr>
          <w:rFonts w:ascii="Arial" w:hAnsi="Arial" w:cs="Arial"/>
          <w:b/>
          <w:sz w:val="24"/>
          <w:szCs w:val="24"/>
        </w:rPr>
        <w:t xml:space="preserve"> assessment criteria overleaf.</w:t>
      </w:r>
    </w:p>
    <w:p w:rsidRPr="008D4289" w:rsidR="004D5E9B" w:rsidP="00997BDC" w:rsidRDefault="004D5E9B" w14:paraId="12C64221" w14:textId="77777777">
      <w:pPr>
        <w:spacing w:line="360" w:lineRule="auto"/>
        <w:jc w:val="both"/>
        <w:rPr>
          <w:rFonts w:ascii="Arial" w:hAnsi="Arial" w:cs="Arial"/>
          <w:b/>
          <w:sz w:val="24"/>
          <w:szCs w:val="24"/>
        </w:rPr>
      </w:pPr>
    </w:p>
    <w:p w:rsidRPr="008D4289" w:rsidR="00D22D9C" w:rsidP="00997BDC" w:rsidRDefault="005F3A53" w14:paraId="5AE3AAA1" w14:textId="77777777">
      <w:pPr>
        <w:numPr>
          <w:ilvl w:val="0"/>
          <w:numId w:val="6"/>
        </w:numPr>
        <w:spacing w:line="360" w:lineRule="auto"/>
        <w:jc w:val="both"/>
        <w:rPr>
          <w:rFonts w:ascii="Arial" w:hAnsi="Arial" w:cs="Arial"/>
          <w:b/>
          <w:sz w:val="24"/>
          <w:szCs w:val="24"/>
        </w:rPr>
      </w:pPr>
      <w:r w:rsidRPr="008D4289">
        <w:rPr>
          <w:rFonts w:ascii="Arial" w:hAnsi="Arial" w:cs="Arial"/>
          <w:b/>
          <w:sz w:val="24"/>
          <w:szCs w:val="24"/>
        </w:rPr>
        <w:t>Engagement with</w:t>
      </w:r>
      <w:r w:rsidRPr="008D4289" w:rsidR="00D22D9C">
        <w:rPr>
          <w:rFonts w:ascii="Arial" w:hAnsi="Arial" w:cs="Arial"/>
          <w:b/>
          <w:sz w:val="24"/>
          <w:szCs w:val="24"/>
        </w:rPr>
        <w:t xml:space="preserve"> Literature </w:t>
      </w:r>
      <w:r w:rsidRPr="008D4289">
        <w:rPr>
          <w:rFonts w:ascii="Arial" w:hAnsi="Arial" w:cs="Arial"/>
          <w:b/>
          <w:sz w:val="24"/>
          <w:szCs w:val="24"/>
        </w:rPr>
        <w:t>Skills</w:t>
      </w:r>
    </w:p>
    <w:p w:rsidRPr="008D4289" w:rsidR="00D22D9C" w:rsidP="00997BDC" w:rsidRDefault="00D22D9C" w14:paraId="6B15B6A1" w14:textId="77777777">
      <w:pPr>
        <w:spacing w:line="360" w:lineRule="auto"/>
        <w:jc w:val="both"/>
        <w:rPr>
          <w:rFonts w:ascii="Arial" w:hAnsi="Arial" w:cs="Arial"/>
          <w:sz w:val="24"/>
          <w:szCs w:val="24"/>
        </w:rPr>
      </w:pPr>
      <w:r w:rsidRPr="008D4289">
        <w:rPr>
          <w:rFonts w:ascii="Arial" w:hAnsi="Arial" w:cs="Arial"/>
          <w:sz w:val="24"/>
          <w:szCs w:val="24"/>
        </w:rPr>
        <w:t xml:space="preserve">Your work must be informed and supported by scholarly material that is </w:t>
      </w:r>
      <w:r w:rsidRPr="008D4289">
        <w:rPr>
          <w:rFonts w:ascii="Arial" w:hAnsi="Arial" w:cs="Arial"/>
          <w:i/>
          <w:sz w:val="24"/>
          <w:szCs w:val="24"/>
        </w:rPr>
        <w:t>relevant</w:t>
      </w:r>
      <w:r w:rsidRPr="008D4289">
        <w:rPr>
          <w:rFonts w:ascii="Arial" w:hAnsi="Arial" w:cs="Arial"/>
          <w:sz w:val="24"/>
          <w:szCs w:val="24"/>
        </w:rPr>
        <w:t xml:space="preserve"> to and </w:t>
      </w:r>
      <w:r w:rsidRPr="008D4289">
        <w:rPr>
          <w:rFonts w:ascii="Arial" w:hAnsi="Arial" w:cs="Arial"/>
          <w:i/>
          <w:sz w:val="24"/>
          <w:szCs w:val="24"/>
        </w:rPr>
        <w:t>focused</w:t>
      </w:r>
      <w:r w:rsidRPr="008D4289">
        <w:rPr>
          <w:rFonts w:ascii="Arial" w:hAnsi="Arial" w:cs="Arial"/>
          <w:sz w:val="24"/>
          <w:szCs w:val="24"/>
        </w:rPr>
        <w:t xml:space="preserve"> on the task(s) set</w:t>
      </w:r>
      <w:r w:rsidRPr="008D4289" w:rsidR="00FE5651">
        <w:rPr>
          <w:rFonts w:ascii="Arial" w:hAnsi="Arial" w:cs="Arial"/>
          <w:sz w:val="24"/>
          <w:szCs w:val="24"/>
        </w:rPr>
        <w:t xml:space="preserve">; you should make use of scholarly reviews and primary sources, </w:t>
      </w:r>
      <w:r w:rsidRPr="008D4289" w:rsidR="00B10CF0">
        <w:rPr>
          <w:rFonts w:ascii="Arial" w:hAnsi="Arial" w:cs="Arial"/>
          <w:sz w:val="24"/>
          <w:szCs w:val="24"/>
        </w:rPr>
        <w:t>as</w:t>
      </w:r>
      <w:r w:rsidRPr="008D4289" w:rsidR="00FE5651">
        <w:rPr>
          <w:rFonts w:ascii="Arial" w:hAnsi="Arial" w:cs="Arial"/>
          <w:sz w:val="24"/>
          <w:szCs w:val="24"/>
        </w:rPr>
        <w:t xml:space="preserve"> appropriate (for example, refereed research articles and/or original materials appropriate to the discipline)</w:t>
      </w:r>
      <w:r w:rsidRPr="008D4289">
        <w:rPr>
          <w:rFonts w:ascii="Arial" w:hAnsi="Arial" w:cs="Arial"/>
          <w:sz w:val="24"/>
          <w:szCs w:val="24"/>
        </w:rPr>
        <w:t xml:space="preserve">.    You should provide evidence that you have accessed a wide </w:t>
      </w:r>
      <w:r w:rsidRPr="008D4289">
        <w:rPr>
          <w:rFonts w:ascii="Arial" w:hAnsi="Arial" w:cs="Arial"/>
          <w:i/>
          <w:sz w:val="24"/>
          <w:szCs w:val="24"/>
        </w:rPr>
        <w:t>range</w:t>
      </w:r>
      <w:r w:rsidRPr="008D4289">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8D4289">
        <w:rPr>
          <w:rFonts w:ascii="Arial" w:hAnsi="Arial" w:cs="Arial"/>
          <w:i/>
          <w:sz w:val="24"/>
          <w:szCs w:val="24"/>
        </w:rPr>
        <w:t>credibility</w:t>
      </w:r>
      <w:r w:rsidRPr="008D4289">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D4289">
        <w:rPr>
          <w:rFonts w:ascii="Arial" w:hAnsi="Arial" w:cs="Arial"/>
          <w:i/>
          <w:sz w:val="24"/>
          <w:szCs w:val="24"/>
        </w:rPr>
        <w:t>evidence</w:t>
      </w:r>
      <w:r w:rsidRPr="008D4289">
        <w:rPr>
          <w:rFonts w:ascii="Arial" w:hAnsi="Arial" w:cs="Arial"/>
          <w:sz w:val="24"/>
          <w:szCs w:val="24"/>
        </w:rPr>
        <w:t xml:space="preserve"> of your research/own reading throughout your work, </w:t>
      </w:r>
      <w:r w:rsidRPr="008D4289" w:rsidR="005F3A53">
        <w:rPr>
          <w:rFonts w:ascii="Arial" w:hAnsi="Arial" w:cs="Arial"/>
          <w:sz w:val="24"/>
          <w:szCs w:val="24"/>
        </w:rPr>
        <w:t>using</w:t>
      </w:r>
      <w:r w:rsidRPr="008D4289" w:rsidR="00011C22">
        <w:rPr>
          <w:rFonts w:ascii="Arial" w:hAnsi="Arial" w:cs="Arial"/>
          <w:sz w:val="24"/>
          <w:szCs w:val="24"/>
        </w:rPr>
        <w:t xml:space="preserve"> correctly</w:t>
      </w:r>
      <w:r w:rsidRPr="008D4289" w:rsidR="005F3A53">
        <w:rPr>
          <w:rFonts w:ascii="Arial" w:hAnsi="Arial" w:cs="Arial"/>
          <w:sz w:val="24"/>
          <w:szCs w:val="24"/>
        </w:rPr>
        <w:t xml:space="preserve"> a</w:t>
      </w:r>
      <w:r w:rsidRPr="008D4289" w:rsidR="00995D51">
        <w:rPr>
          <w:rFonts w:ascii="Arial" w:hAnsi="Arial" w:cs="Arial"/>
          <w:sz w:val="24"/>
          <w:szCs w:val="24"/>
        </w:rPr>
        <w:t xml:space="preserve"> suitable referencing system, including </w:t>
      </w:r>
      <w:r w:rsidRPr="008D4289">
        <w:rPr>
          <w:rFonts w:ascii="Arial" w:hAnsi="Arial" w:cs="Arial"/>
          <w:sz w:val="24"/>
          <w:szCs w:val="24"/>
        </w:rPr>
        <w:t>in-text citations in the main body of y</w:t>
      </w:r>
      <w:r w:rsidRPr="008D4289" w:rsidR="00FE5651">
        <w:rPr>
          <w:rFonts w:ascii="Arial" w:hAnsi="Arial" w:cs="Arial"/>
          <w:sz w:val="24"/>
          <w:szCs w:val="24"/>
        </w:rPr>
        <w:t xml:space="preserve">our work and a reference list </w:t>
      </w:r>
      <w:r w:rsidRPr="008D4289">
        <w:rPr>
          <w:rFonts w:ascii="Arial" w:hAnsi="Arial" w:cs="Arial"/>
          <w:sz w:val="24"/>
          <w:szCs w:val="24"/>
        </w:rPr>
        <w:t xml:space="preserve">at the end of your work. </w:t>
      </w:r>
    </w:p>
    <w:p w:rsidRPr="008D4289" w:rsidR="00C01A3F" w:rsidP="00997BDC" w:rsidRDefault="00C01A3F" w14:paraId="3B0C3E04" w14:textId="77777777">
      <w:pPr>
        <w:spacing w:line="360" w:lineRule="auto"/>
        <w:jc w:val="both"/>
        <w:rPr>
          <w:rFonts w:ascii="Arial" w:hAnsi="Arial" w:cs="Arial"/>
          <w:sz w:val="24"/>
          <w:szCs w:val="24"/>
        </w:rPr>
      </w:pPr>
    </w:p>
    <w:p w:rsidRPr="008D4289" w:rsidR="00C01A3F" w:rsidP="00997BDC" w:rsidRDefault="008042F0" w14:paraId="5FB3FF49" w14:textId="77777777">
      <w:pPr>
        <w:spacing w:line="360" w:lineRule="auto"/>
        <w:jc w:val="both"/>
        <w:rPr>
          <w:rFonts w:ascii="Arial" w:hAnsi="Arial" w:cs="Arial"/>
          <w:i/>
          <w:sz w:val="24"/>
          <w:szCs w:val="24"/>
        </w:rPr>
      </w:pPr>
      <w:r w:rsidRPr="008D4289">
        <w:rPr>
          <w:rFonts w:ascii="Arial" w:hAnsi="Arial" w:cs="Arial"/>
          <w:b/>
          <w:i/>
          <w:sz w:val="24"/>
          <w:szCs w:val="24"/>
        </w:rPr>
        <w:t>Guidance</w:t>
      </w:r>
      <w:r w:rsidRPr="008D4289" w:rsidR="00C01A3F">
        <w:rPr>
          <w:rFonts w:ascii="Arial" w:hAnsi="Arial" w:cs="Arial"/>
          <w:b/>
          <w:i/>
          <w:sz w:val="24"/>
          <w:szCs w:val="24"/>
        </w:rPr>
        <w:t xml:space="preserve"> specific to this </w:t>
      </w:r>
      <w:r w:rsidRPr="008D4289" w:rsidR="004C4F19">
        <w:rPr>
          <w:rFonts w:ascii="Arial" w:hAnsi="Arial" w:cs="Arial"/>
          <w:b/>
          <w:i/>
          <w:sz w:val="24"/>
          <w:szCs w:val="24"/>
        </w:rPr>
        <w:t>assessment</w:t>
      </w:r>
      <w:r w:rsidRPr="008D4289" w:rsidR="00C01A3F">
        <w:rPr>
          <w:rFonts w:ascii="Arial" w:hAnsi="Arial" w:cs="Arial"/>
          <w:b/>
          <w:i/>
          <w:sz w:val="24"/>
          <w:szCs w:val="24"/>
        </w:rPr>
        <w:t>:</w:t>
      </w:r>
      <w:r w:rsidRPr="008D4289" w:rsidR="00C01A3F">
        <w:rPr>
          <w:rFonts w:ascii="Arial" w:hAnsi="Arial" w:cs="Arial"/>
          <w:i/>
          <w:sz w:val="24"/>
          <w:szCs w:val="24"/>
        </w:rPr>
        <w:t xml:space="preserve"> </w:t>
      </w:r>
    </w:p>
    <w:p w:rsidRPr="008D4289" w:rsidR="00F81591" w:rsidP="00997BDC" w:rsidRDefault="00F81591" w14:paraId="1B2AAE2E"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Engage with a wide level of reading, a minimum of 10-15 references, from a variety of credible literature sources informed by the latest research</w:t>
      </w:r>
    </w:p>
    <w:p w:rsidRPr="008D4289" w:rsidR="00F81591" w:rsidP="00997BDC" w:rsidRDefault="00F81591" w14:paraId="4F68E231"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Tables, charts, diagrams, graphs and images should be properly cited</w:t>
      </w:r>
    </w:p>
    <w:p w:rsidRPr="008D4289" w:rsidR="00F81591" w:rsidP="00997BDC" w:rsidRDefault="00F81591" w14:paraId="05BA5695"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Your work is expected to be supported by intext citations when necessary</w:t>
      </w:r>
    </w:p>
    <w:p w:rsidRPr="008D4289" w:rsidR="00F81591" w:rsidP="00997BDC" w:rsidRDefault="00F81591" w14:paraId="5898515E"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The references should be properly cited in text and listed according to the UWTSD Harvard Referencing Style (Cite them right)</w:t>
      </w:r>
    </w:p>
    <w:p w:rsidRPr="008D4289" w:rsidR="00C01A3F" w:rsidP="00997BDC" w:rsidRDefault="00C01A3F" w14:paraId="17557993" w14:textId="77777777">
      <w:pPr>
        <w:spacing w:line="360" w:lineRule="auto"/>
        <w:jc w:val="both"/>
        <w:rPr>
          <w:rFonts w:ascii="Arial" w:hAnsi="Arial" w:cs="Arial"/>
          <w:sz w:val="24"/>
          <w:szCs w:val="24"/>
        </w:rPr>
      </w:pPr>
    </w:p>
    <w:p w:rsidRPr="008D4289" w:rsidR="00997BDC" w:rsidP="00997BDC" w:rsidRDefault="00997BDC" w14:paraId="271BDD82" w14:textId="77777777">
      <w:pPr>
        <w:spacing w:line="360" w:lineRule="auto"/>
        <w:jc w:val="both"/>
        <w:rPr>
          <w:rFonts w:ascii="Arial" w:hAnsi="Arial" w:cs="Arial"/>
          <w:sz w:val="24"/>
          <w:szCs w:val="24"/>
        </w:rPr>
      </w:pPr>
    </w:p>
    <w:p w:rsidRPr="008D4289" w:rsidR="00D22D9C" w:rsidP="00997BDC" w:rsidRDefault="00D22D9C" w14:paraId="541DC249" w14:textId="77777777">
      <w:pPr>
        <w:numPr>
          <w:ilvl w:val="0"/>
          <w:numId w:val="6"/>
        </w:numPr>
        <w:spacing w:line="360" w:lineRule="auto"/>
        <w:jc w:val="both"/>
        <w:rPr>
          <w:rFonts w:ascii="Arial" w:hAnsi="Arial" w:cs="Arial"/>
          <w:b/>
          <w:sz w:val="24"/>
          <w:szCs w:val="24"/>
        </w:rPr>
      </w:pPr>
      <w:r w:rsidRPr="008D4289">
        <w:rPr>
          <w:rFonts w:ascii="Arial" w:hAnsi="Arial" w:cs="Arial"/>
          <w:b/>
          <w:sz w:val="24"/>
          <w:szCs w:val="24"/>
        </w:rPr>
        <w:t xml:space="preserve">Knowledge and Understanding </w:t>
      </w:r>
      <w:r w:rsidRPr="008D4289" w:rsidR="005F3A53">
        <w:rPr>
          <w:rFonts w:ascii="Arial" w:hAnsi="Arial" w:cs="Arial"/>
          <w:b/>
          <w:sz w:val="24"/>
          <w:szCs w:val="24"/>
        </w:rPr>
        <w:t>Skills</w:t>
      </w:r>
    </w:p>
    <w:p w:rsidRPr="008D4289" w:rsidR="00D22D9C" w:rsidP="00997BDC" w:rsidRDefault="00B10CF0" w14:paraId="14B34F73" w14:textId="77777777">
      <w:pPr>
        <w:spacing w:line="360" w:lineRule="auto"/>
        <w:jc w:val="both"/>
        <w:rPr>
          <w:rFonts w:ascii="Arial" w:hAnsi="Arial" w:cs="Arial"/>
          <w:sz w:val="24"/>
          <w:szCs w:val="24"/>
        </w:rPr>
      </w:pPr>
      <w:r w:rsidRPr="008D4289">
        <w:rPr>
          <w:rFonts w:ascii="Arial" w:hAnsi="Arial" w:cs="Arial"/>
          <w:sz w:val="24"/>
          <w:szCs w:val="24"/>
        </w:rPr>
        <w:t>At level 7</w:t>
      </w:r>
      <w:r w:rsidRPr="008D4289" w:rsidR="004D5E9B">
        <w:rPr>
          <w:rFonts w:ascii="Arial" w:hAnsi="Arial" w:cs="Arial"/>
          <w:sz w:val="24"/>
          <w:szCs w:val="24"/>
        </w:rPr>
        <w:t xml:space="preserve">, </w:t>
      </w:r>
      <w:r w:rsidRPr="008D4289" w:rsidR="00995D51">
        <w:rPr>
          <w:rFonts w:ascii="Arial" w:hAnsi="Arial" w:cs="Arial"/>
          <w:sz w:val="24"/>
          <w:szCs w:val="24"/>
        </w:rPr>
        <w:t xml:space="preserve">you should be able to </w:t>
      </w:r>
      <w:r w:rsidRPr="008D4289" w:rsidR="004D5E9B">
        <w:rPr>
          <w:rFonts w:ascii="Arial" w:hAnsi="Arial" w:cs="Arial"/>
          <w:sz w:val="24"/>
          <w:szCs w:val="24"/>
        </w:rPr>
        <w:t>demonstrate</w:t>
      </w:r>
      <w:r w:rsidRPr="008D4289">
        <w:rPr>
          <w:rFonts w:ascii="Arial" w:hAnsi="Arial" w:cs="Arial"/>
          <w:sz w:val="24"/>
          <w:szCs w:val="24"/>
        </w:rPr>
        <w:t xml:space="preserve"> a</w:t>
      </w:r>
      <w:r w:rsidRPr="008D4289" w:rsidR="004D5E9B">
        <w:rPr>
          <w:rFonts w:ascii="Arial" w:hAnsi="Arial" w:cs="Arial"/>
          <w:sz w:val="24"/>
          <w:szCs w:val="24"/>
        </w:rPr>
        <w:t xml:space="preserve"> </w:t>
      </w:r>
      <w:r w:rsidRPr="008D4289">
        <w:rPr>
          <w:rFonts w:ascii="Arial" w:hAnsi="Arial" w:cs="Arial"/>
          <w:sz w:val="24"/>
          <w:szCs w:val="24"/>
        </w:rPr>
        <w:t>systematic understanding of knowledge, and a critical awareness of current problems and/or new insights, much of which is at, or informed by, the forefront of your academic discipline, field of study or area of professional practice</w:t>
      </w:r>
      <w:r w:rsidRPr="008D4289" w:rsidR="00011C22">
        <w:rPr>
          <w:rFonts w:ascii="Arial" w:hAnsi="Arial" w:cs="Arial"/>
          <w:sz w:val="24"/>
          <w:szCs w:val="24"/>
        </w:rPr>
        <w:t>,</w:t>
      </w:r>
      <w:r w:rsidRPr="008D4289">
        <w:rPr>
          <w:rFonts w:ascii="Arial" w:hAnsi="Arial" w:cs="Arial"/>
          <w:sz w:val="24"/>
          <w:szCs w:val="24"/>
        </w:rPr>
        <w:t xml:space="preserve"> with a comprehensive understanding of techniques applicable to your own research or advanced scholarship. </w:t>
      </w:r>
      <w:r w:rsidRPr="008D4289" w:rsidR="00D22D9C">
        <w:rPr>
          <w:rFonts w:ascii="Arial" w:hAnsi="Arial" w:cs="Arial"/>
          <w:sz w:val="24"/>
          <w:szCs w:val="24"/>
        </w:rPr>
        <w:t xml:space="preserve">Your work must demonstrate </w:t>
      </w:r>
      <w:r w:rsidRPr="008D4289" w:rsidR="00011C22">
        <w:rPr>
          <w:rFonts w:ascii="Arial" w:hAnsi="Arial" w:cs="Arial"/>
          <w:sz w:val="24"/>
          <w:szCs w:val="24"/>
        </w:rPr>
        <w:t>your</w:t>
      </w:r>
      <w:r w:rsidRPr="008D4289" w:rsidR="00D22D9C">
        <w:rPr>
          <w:rFonts w:ascii="Arial" w:hAnsi="Arial" w:cs="Arial"/>
          <w:sz w:val="24"/>
          <w:szCs w:val="24"/>
        </w:rPr>
        <w:t xml:space="preserve"> growing </w:t>
      </w:r>
      <w:r w:rsidRPr="008D4289" w:rsidR="00011C22">
        <w:rPr>
          <w:rFonts w:ascii="Arial" w:hAnsi="Arial" w:cs="Arial"/>
          <w:sz w:val="24"/>
          <w:szCs w:val="24"/>
        </w:rPr>
        <w:t>mastery</w:t>
      </w:r>
      <w:r w:rsidRPr="008D4289" w:rsidR="00D22D9C">
        <w:rPr>
          <w:rFonts w:ascii="Arial" w:hAnsi="Arial" w:cs="Arial"/>
          <w:sz w:val="24"/>
          <w:szCs w:val="24"/>
        </w:rPr>
        <w:t xml:space="preserve"> of </w:t>
      </w:r>
      <w:r w:rsidRPr="008D4289" w:rsidR="00876776">
        <w:rPr>
          <w:rFonts w:ascii="Arial" w:hAnsi="Arial" w:cs="Arial"/>
          <w:sz w:val="24"/>
          <w:szCs w:val="24"/>
        </w:rPr>
        <w:t xml:space="preserve">these </w:t>
      </w:r>
      <w:r w:rsidRPr="008D4289" w:rsidR="00011C22">
        <w:rPr>
          <w:rFonts w:ascii="Arial" w:hAnsi="Arial" w:cs="Arial"/>
          <w:sz w:val="24"/>
          <w:szCs w:val="24"/>
        </w:rPr>
        <w:t xml:space="preserve">concepts, </w:t>
      </w:r>
      <w:r w:rsidRPr="008D4289" w:rsidR="00D22D9C">
        <w:rPr>
          <w:rFonts w:ascii="Arial" w:hAnsi="Arial" w:cs="Arial"/>
          <w:sz w:val="24"/>
          <w:szCs w:val="24"/>
        </w:rPr>
        <w:t>principles</w:t>
      </w:r>
      <w:r w:rsidRPr="008D4289" w:rsidR="00011C22">
        <w:rPr>
          <w:rFonts w:ascii="Arial" w:hAnsi="Arial" w:cs="Arial"/>
          <w:sz w:val="24"/>
          <w:szCs w:val="24"/>
        </w:rPr>
        <w:t>, current challenges, innovation and insights</w:t>
      </w:r>
      <w:r w:rsidRPr="008D4289" w:rsidR="00D22D9C">
        <w:rPr>
          <w:rFonts w:ascii="Arial" w:hAnsi="Arial" w:cs="Arial"/>
          <w:sz w:val="24"/>
          <w:szCs w:val="24"/>
        </w:rPr>
        <w:t xml:space="preserve"> associated with the subject area.  </w:t>
      </w:r>
      <w:r w:rsidRPr="008D4289" w:rsidR="00D22D9C">
        <w:rPr>
          <w:rFonts w:ascii="Arial" w:hAnsi="Arial" w:cs="Arial"/>
          <w:i/>
          <w:sz w:val="24"/>
          <w:szCs w:val="24"/>
        </w:rPr>
        <w:t>Knowledge</w:t>
      </w:r>
      <w:r w:rsidRPr="008D4289" w:rsidR="00D22D9C">
        <w:rPr>
          <w:rFonts w:ascii="Arial" w:hAnsi="Arial" w:cs="Arial"/>
          <w:sz w:val="24"/>
          <w:szCs w:val="24"/>
        </w:rPr>
        <w:t xml:space="preserve"> relates to the facts, information and skills you have acquired through your learning.  You demonstrate your </w:t>
      </w:r>
      <w:r w:rsidRPr="008D4289" w:rsidR="00D22D9C">
        <w:rPr>
          <w:rFonts w:ascii="Arial" w:hAnsi="Arial" w:cs="Arial"/>
          <w:i/>
          <w:sz w:val="24"/>
          <w:szCs w:val="24"/>
        </w:rPr>
        <w:t>understanding</w:t>
      </w:r>
      <w:r w:rsidRPr="008D4289" w:rsidR="00D22D9C">
        <w:rPr>
          <w:rFonts w:ascii="Arial" w:hAnsi="Arial" w:cs="Arial"/>
          <w:sz w:val="24"/>
          <w:szCs w:val="24"/>
        </w:rPr>
        <w:t xml:space="preserve"> by interpreting the meaning of the facts and information (knowledge). This means that you need to select and include in your work the </w:t>
      </w:r>
      <w:r w:rsidRPr="008D4289" w:rsidR="00011C22">
        <w:rPr>
          <w:rFonts w:ascii="Arial" w:hAnsi="Arial" w:cs="Arial"/>
          <w:sz w:val="24"/>
          <w:szCs w:val="24"/>
        </w:rPr>
        <w:t xml:space="preserve">contemporary </w:t>
      </w:r>
      <w:r w:rsidRPr="008D4289" w:rsidR="00D22D9C">
        <w:rPr>
          <w:rFonts w:ascii="Arial" w:hAnsi="Arial" w:cs="Arial"/>
          <w:sz w:val="24"/>
          <w:szCs w:val="24"/>
        </w:rPr>
        <w:t xml:space="preserve">concepts, techniques, models, theories, etc. appropriate to the task(s) set.  You should be able to explain the theories, concepts, etc. meaningfully to show your understanding.  Your mark/grade will also depend upon the </w:t>
      </w:r>
      <w:r w:rsidRPr="008D4289" w:rsidR="00D22D9C">
        <w:rPr>
          <w:rFonts w:ascii="Arial" w:hAnsi="Arial" w:cs="Arial"/>
          <w:i/>
          <w:sz w:val="24"/>
          <w:szCs w:val="24"/>
        </w:rPr>
        <w:t>extent</w:t>
      </w:r>
      <w:r w:rsidRPr="008D4289" w:rsidR="00D22D9C">
        <w:rPr>
          <w:rFonts w:ascii="Arial" w:hAnsi="Arial" w:cs="Arial"/>
          <w:sz w:val="24"/>
          <w:szCs w:val="24"/>
        </w:rPr>
        <w:t xml:space="preserve"> to which you demonstrate your knowledge and understanding; ideally each should be complete and detailed, with comprehensive coverage.</w:t>
      </w:r>
      <w:r w:rsidRPr="008D4289" w:rsidR="004D5E9B">
        <w:rPr>
          <w:rFonts w:ascii="Arial" w:hAnsi="Arial" w:cs="Arial"/>
          <w:sz w:val="24"/>
          <w:szCs w:val="24"/>
        </w:rPr>
        <w:t xml:space="preserve"> </w:t>
      </w:r>
    </w:p>
    <w:p w:rsidRPr="008D4289" w:rsidR="00C01A3F" w:rsidP="00997BDC" w:rsidRDefault="00C01A3F" w14:paraId="3DFBBBF4" w14:textId="77777777">
      <w:pPr>
        <w:spacing w:line="360" w:lineRule="auto"/>
        <w:jc w:val="both"/>
        <w:rPr>
          <w:rFonts w:ascii="Arial" w:hAnsi="Arial" w:cs="Arial"/>
          <w:b/>
          <w:i/>
          <w:sz w:val="24"/>
          <w:szCs w:val="24"/>
        </w:rPr>
      </w:pPr>
    </w:p>
    <w:p w:rsidRPr="008D4289" w:rsidR="00C01A3F" w:rsidP="00997BDC" w:rsidRDefault="008042F0" w14:paraId="7D665CEC" w14:textId="77777777">
      <w:pPr>
        <w:spacing w:line="360" w:lineRule="auto"/>
        <w:jc w:val="both"/>
        <w:rPr>
          <w:rFonts w:ascii="Arial" w:hAnsi="Arial" w:cs="Arial"/>
          <w:i/>
          <w:sz w:val="24"/>
          <w:szCs w:val="24"/>
        </w:rPr>
      </w:pPr>
      <w:r w:rsidRPr="008D4289">
        <w:rPr>
          <w:rFonts w:ascii="Arial" w:hAnsi="Arial" w:cs="Arial"/>
          <w:b/>
          <w:i/>
          <w:sz w:val="24"/>
          <w:szCs w:val="24"/>
        </w:rPr>
        <w:t xml:space="preserve">Guidance </w:t>
      </w:r>
      <w:r w:rsidRPr="008D4289" w:rsidR="00C01A3F">
        <w:rPr>
          <w:rFonts w:ascii="Arial" w:hAnsi="Arial" w:cs="Arial"/>
          <w:b/>
          <w:i/>
          <w:sz w:val="24"/>
          <w:szCs w:val="24"/>
        </w:rPr>
        <w:t xml:space="preserve">specific to this </w:t>
      </w:r>
      <w:r w:rsidRPr="008D4289" w:rsidR="004C4F19">
        <w:rPr>
          <w:rFonts w:ascii="Arial" w:hAnsi="Arial" w:cs="Arial"/>
          <w:b/>
          <w:i/>
          <w:sz w:val="24"/>
          <w:szCs w:val="24"/>
        </w:rPr>
        <w:t>assessment</w:t>
      </w:r>
      <w:r w:rsidRPr="008D4289" w:rsidR="00C01A3F">
        <w:rPr>
          <w:rFonts w:ascii="Arial" w:hAnsi="Arial" w:cs="Arial"/>
          <w:b/>
          <w:i/>
          <w:sz w:val="24"/>
          <w:szCs w:val="24"/>
        </w:rPr>
        <w:t>:</w:t>
      </w:r>
      <w:r w:rsidRPr="008D4289" w:rsidR="00C01A3F">
        <w:rPr>
          <w:rFonts w:ascii="Arial" w:hAnsi="Arial" w:cs="Arial"/>
          <w:i/>
          <w:sz w:val="24"/>
          <w:szCs w:val="24"/>
        </w:rPr>
        <w:t xml:space="preserve"> </w:t>
      </w:r>
    </w:p>
    <w:p w:rsidRPr="008D4289" w:rsidR="00F81591" w:rsidP="00997BDC" w:rsidRDefault="00F81591" w14:paraId="7CB79444"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Demonstrate knowledge and understanding of the relevant models/concepts of the subject</w:t>
      </w:r>
    </w:p>
    <w:p w:rsidRPr="008D4289" w:rsidR="00F81591" w:rsidP="00997BDC" w:rsidRDefault="00F81591" w14:paraId="29BFDC8E"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Identify and clarify the contextual factors to consider in investing overseas</w:t>
      </w:r>
    </w:p>
    <w:p w:rsidRPr="008D4289" w:rsidR="00247EB2" w:rsidP="00997BDC" w:rsidRDefault="00F81591" w14:paraId="468B62EE" w14:textId="73258AB6">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Display awareness of current problems and/or new insights.</w:t>
      </w:r>
    </w:p>
    <w:p w:rsidRPr="008D4289" w:rsidR="00247EB2" w:rsidP="00997BDC" w:rsidRDefault="00247EB2" w14:paraId="1A9C7669" w14:textId="26D6689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Display the ability to reflect effectively on your practice</w:t>
      </w:r>
    </w:p>
    <w:p w:rsidRPr="008D4289" w:rsidR="00D22D9C" w:rsidP="00997BDC" w:rsidRDefault="00D22D9C" w14:paraId="55ACA46B" w14:textId="77777777">
      <w:pPr>
        <w:spacing w:line="360" w:lineRule="auto"/>
        <w:jc w:val="both"/>
        <w:rPr>
          <w:rFonts w:ascii="Arial" w:hAnsi="Arial" w:cs="Arial"/>
          <w:b/>
          <w:sz w:val="24"/>
          <w:szCs w:val="24"/>
        </w:rPr>
      </w:pPr>
    </w:p>
    <w:p w:rsidRPr="008D4289" w:rsidR="00997BDC" w:rsidP="00997BDC" w:rsidRDefault="00997BDC" w14:paraId="3FC62CE3" w14:textId="77777777">
      <w:pPr>
        <w:spacing w:line="360" w:lineRule="auto"/>
        <w:jc w:val="both"/>
        <w:rPr>
          <w:rFonts w:ascii="Arial" w:hAnsi="Arial" w:cs="Arial"/>
          <w:b/>
          <w:sz w:val="24"/>
          <w:szCs w:val="24"/>
        </w:rPr>
      </w:pPr>
    </w:p>
    <w:p w:rsidRPr="008D4289" w:rsidR="00D22D9C" w:rsidP="00997BDC" w:rsidRDefault="005F3A53" w14:paraId="5B2C7C54" w14:textId="77777777">
      <w:pPr>
        <w:numPr>
          <w:ilvl w:val="0"/>
          <w:numId w:val="6"/>
        </w:numPr>
        <w:spacing w:line="360" w:lineRule="auto"/>
        <w:jc w:val="both"/>
        <w:rPr>
          <w:rFonts w:ascii="Arial" w:hAnsi="Arial" w:cs="Arial"/>
          <w:b/>
          <w:sz w:val="24"/>
          <w:szCs w:val="24"/>
        </w:rPr>
      </w:pPr>
      <w:r w:rsidRPr="008D4289">
        <w:rPr>
          <w:rFonts w:ascii="Arial" w:hAnsi="Arial" w:cs="Arial"/>
          <w:b/>
          <w:sz w:val="24"/>
          <w:szCs w:val="24"/>
        </w:rPr>
        <w:t>Cognitive and Intellectual Skills</w:t>
      </w:r>
    </w:p>
    <w:p w:rsidRPr="008D4289" w:rsidR="00D22D9C" w:rsidP="00997BDC" w:rsidRDefault="00C073F1" w14:paraId="54AA8C17" w14:textId="77777777">
      <w:pPr>
        <w:spacing w:line="360" w:lineRule="auto"/>
        <w:jc w:val="both"/>
        <w:rPr>
          <w:rFonts w:ascii="Arial" w:hAnsi="Arial" w:cs="Arial"/>
          <w:sz w:val="24"/>
          <w:szCs w:val="24"/>
        </w:rPr>
      </w:pPr>
      <w:r w:rsidRPr="008D4289">
        <w:rPr>
          <w:rFonts w:ascii="Arial" w:hAnsi="Arial" w:cs="Arial"/>
          <w:sz w:val="24"/>
          <w:szCs w:val="24"/>
        </w:rPr>
        <w:t>You should be able to</w:t>
      </w:r>
      <w:r w:rsidRPr="008D4289" w:rsidR="006E3E4E">
        <w:rPr>
          <w:rFonts w:ascii="Arial" w:hAnsi="Arial" w:cs="Arial"/>
          <w:sz w:val="24"/>
          <w:szCs w:val="24"/>
        </w:rPr>
        <w:t>:</w:t>
      </w:r>
      <w:r w:rsidRPr="008D4289">
        <w:rPr>
          <w:rFonts w:ascii="Arial" w:hAnsi="Arial" w:cs="Arial"/>
          <w:sz w:val="24"/>
          <w:szCs w:val="24"/>
        </w:rPr>
        <w:t xml:space="preserve"> </w:t>
      </w:r>
      <w:r w:rsidRPr="008D4289" w:rsidR="008440FE">
        <w:rPr>
          <w:rFonts w:ascii="Arial" w:hAnsi="Arial" w:cs="Arial"/>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Pr="008D4289" w:rsidR="00D22D9C">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sidRPr="008D4289" w:rsidR="00D22D9C">
        <w:rPr>
          <w:rFonts w:ascii="Arial" w:hAnsi="Arial" w:cs="Arial"/>
          <w:sz w:val="24"/>
          <w:szCs w:val="24"/>
        </w:rPr>
        <w:t>compare and contrast</w:t>
      </w:r>
      <w:proofErr w:type="gramEnd"/>
      <w:r w:rsidRPr="008D4289" w:rsidR="00D22D9C">
        <w:rPr>
          <w:rFonts w:ascii="Arial" w:hAnsi="Arial" w:cs="Arial"/>
          <w:sz w:val="24"/>
          <w:szCs w:val="24"/>
        </w:rPr>
        <w:t xml:space="preserve"> information.  This means not just describing </w:t>
      </w:r>
      <w:r w:rsidRPr="008D4289" w:rsidR="00FB3B4E">
        <w:rPr>
          <w:rFonts w:ascii="Arial" w:hAnsi="Arial" w:cs="Arial"/>
          <w:sz w:val="24"/>
          <w:szCs w:val="24"/>
        </w:rPr>
        <w:t>what</w:t>
      </w:r>
      <w:r w:rsidRPr="008D4289" w:rsidR="00D22D9C">
        <w:rPr>
          <w:rFonts w:ascii="Arial" w:hAnsi="Arial" w:cs="Arial"/>
          <w:sz w:val="24"/>
          <w:szCs w:val="24"/>
        </w:rPr>
        <w:t xml:space="preserve">! </w:t>
      </w:r>
      <w:r w:rsidRPr="008D4289" w:rsidR="00FB3B4E">
        <w:rPr>
          <w:rFonts w:ascii="Arial" w:hAnsi="Arial" w:cs="Arial"/>
          <w:sz w:val="24"/>
          <w:szCs w:val="24"/>
        </w:rPr>
        <w:t>But</w:t>
      </w:r>
      <w:r w:rsidRPr="008D4289" w:rsidR="00D22D9C">
        <w:rPr>
          <w:rFonts w:ascii="Arial" w:hAnsi="Arial" w:cs="Arial"/>
          <w:sz w:val="24"/>
          <w:szCs w:val="24"/>
        </w:rPr>
        <w:t xml:space="preserve"> also justifying: Why? How? When? Who? Where? </w:t>
      </w:r>
      <w:r w:rsidRPr="008D4289">
        <w:rPr>
          <w:rFonts w:ascii="Arial" w:hAnsi="Arial" w:cs="Arial"/>
          <w:sz w:val="24"/>
          <w:szCs w:val="24"/>
        </w:rPr>
        <w:t xml:space="preserve">At what cost? </w:t>
      </w:r>
      <w:r w:rsidRPr="008D4289" w:rsidR="00D22D9C">
        <w:rPr>
          <w:rFonts w:ascii="Arial" w:hAnsi="Arial" w:cs="Arial"/>
          <w:sz w:val="24"/>
          <w:szCs w:val="24"/>
        </w:rPr>
        <w:t xml:space="preserve">At all times, you must provide justification for your arguments and judgements.  Evidence that you have reflected upon the ideas of </w:t>
      </w:r>
      <w:r w:rsidRPr="008D4289" w:rsidR="008440FE">
        <w:rPr>
          <w:rFonts w:ascii="Arial" w:hAnsi="Arial" w:cs="Arial"/>
          <w:sz w:val="24"/>
          <w:szCs w:val="24"/>
        </w:rPr>
        <w:t>experts</w:t>
      </w:r>
      <w:r w:rsidRPr="008D4289" w:rsidR="00D22D9C">
        <w:rPr>
          <w:rFonts w:ascii="Arial" w:hAnsi="Arial" w:cs="Arial"/>
          <w:sz w:val="24"/>
          <w:szCs w:val="24"/>
        </w:rPr>
        <w:t xml:space="preserve"> within the subject area is crucial to you providing a reasoned and informed debate within your work.  </w:t>
      </w:r>
      <w:r w:rsidRPr="008D4289" w:rsidR="00876776">
        <w:rPr>
          <w:rFonts w:ascii="Arial" w:hAnsi="Arial" w:cs="Arial"/>
          <w:sz w:val="24"/>
          <w:szCs w:val="24"/>
        </w:rPr>
        <w:t xml:space="preserve">Your choice of methodologies to gather data and information must be rigorously defended. </w:t>
      </w:r>
      <w:r w:rsidRPr="008D4289" w:rsidR="00D22D9C">
        <w:rPr>
          <w:rFonts w:ascii="Arial" w:hAnsi="Arial" w:cs="Arial"/>
          <w:sz w:val="24"/>
          <w:szCs w:val="24"/>
        </w:rPr>
        <w:t>Furthermore, you should provide evidence that you are able to make sound judgements and convincing arguments using data and concepts.  Sound, valid</w:t>
      </w:r>
      <w:r w:rsidRPr="008D4289" w:rsidR="00876776">
        <w:rPr>
          <w:rFonts w:ascii="Arial" w:hAnsi="Arial" w:cs="Arial"/>
          <w:sz w:val="24"/>
          <w:szCs w:val="24"/>
        </w:rPr>
        <w:t>, persuasive</w:t>
      </w:r>
      <w:r w:rsidRPr="008D4289" w:rsidR="00D22D9C">
        <w:rPr>
          <w:rFonts w:ascii="Arial" w:hAnsi="Arial" w:cs="Arial"/>
          <w:sz w:val="24"/>
          <w:szCs w:val="24"/>
        </w:rPr>
        <w:t xml:space="preserve"> conclusions are necessary and must be derived </w:t>
      </w:r>
      <w:r w:rsidRPr="008D4289" w:rsidR="00995D51">
        <w:rPr>
          <w:rFonts w:ascii="Arial" w:hAnsi="Arial" w:cs="Arial"/>
          <w:sz w:val="24"/>
          <w:szCs w:val="24"/>
        </w:rPr>
        <w:t xml:space="preserve">from the content of your work. </w:t>
      </w:r>
      <w:r w:rsidRPr="008D4289" w:rsidR="00D22D9C">
        <w:rPr>
          <w:rFonts w:ascii="Arial" w:hAnsi="Arial" w:cs="Arial"/>
          <w:sz w:val="24"/>
          <w:szCs w:val="24"/>
        </w:rPr>
        <w:t xml:space="preserve">  Where relevant, alternative solutions and recommendations may be proposed.</w:t>
      </w:r>
    </w:p>
    <w:p w:rsidRPr="008D4289" w:rsidR="00D22D9C" w:rsidP="00997BDC" w:rsidRDefault="00D22D9C" w14:paraId="2DCD2593" w14:textId="77777777">
      <w:pPr>
        <w:spacing w:line="360" w:lineRule="auto"/>
        <w:jc w:val="both"/>
        <w:rPr>
          <w:rFonts w:ascii="Arial" w:hAnsi="Arial" w:cs="Arial"/>
          <w:sz w:val="24"/>
          <w:szCs w:val="24"/>
        </w:rPr>
      </w:pPr>
    </w:p>
    <w:p w:rsidRPr="008D4289" w:rsidR="00C01A3F" w:rsidP="00997BDC" w:rsidRDefault="008042F0" w14:paraId="32273C5D" w14:textId="77777777">
      <w:pPr>
        <w:spacing w:line="360" w:lineRule="auto"/>
        <w:jc w:val="both"/>
        <w:rPr>
          <w:rFonts w:ascii="Arial" w:hAnsi="Arial" w:cs="Arial"/>
          <w:i/>
          <w:sz w:val="24"/>
          <w:szCs w:val="24"/>
        </w:rPr>
      </w:pPr>
      <w:r w:rsidRPr="008D4289">
        <w:rPr>
          <w:rFonts w:ascii="Arial" w:hAnsi="Arial" w:cs="Arial"/>
          <w:b/>
          <w:i/>
          <w:sz w:val="24"/>
          <w:szCs w:val="24"/>
        </w:rPr>
        <w:t xml:space="preserve">Guidance </w:t>
      </w:r>
      <w:r w:rsidRPr="008D4289" w:rsidR="00C01A3F">
        <w:rPr>
          <w:rFonts w:ascii="Arial" w:hAnsi="Arial" w:cs="Arial"/>
          <w:b/>
          <w:i/>
          <w:sz w:val="24"/>
          <w:szCs w:val="24"/>
        </w:rPr>
        <w:t xml:space="preserve">specific to this </w:t>
      </w:r>
      <w:r w:rsidRPr="008D4289" w:rsidR="004C4F19">
        <w:rPr>
          <w:rFonts w:ascii="Arial" w:hAnsi="Arial" w:cs="Arial"/>
          <w:b/>
          <w:i/>
          <w:sz w:val="24"/>
          <w:szCs w:val="24"/>
        </w:rPr>
        <w:t>assessment</w:t>
      </w:r>
      <w:r w:rsidRPr="008D4289" w:rsidR="00C01A3F">
        <w:rPr>
          <w:rFonts w:ascii="Arial" w:hAnsi="Arial" w:cs="Arial"/>
          <w:b/>
          <w:i/>
          <w:sz w:val="24"/>
          <w:szCs w:val="24"/>
        </w:rPr>
        <w:t>:</w:t>
      </w:r>
      <w:r w:rsidRPr="008D4289" w:rsidR="00C01A3F">
        <w:rPr>
          <w:rFonts w:ascii="Arial" w:hAnsi="Arial" w:cs="Arial"/>
          <w:i/>
          <w:sz w:val="24"/>
          <w:szCs w:val="24"/>
        </w:rPr>
        <w:t xml:space="preserve"> </w:t>
      </w:r>
    </w:p>
    <w:p w:rsidRPr="008D4289" w:rsidR="00F81591" w:rsidP="00997BDC" w:rsidRDefault="00F81591" w14:paraId="71E9AC43"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Demonstrate critical evaluation/ critique of current research and methodologies</w:t>
      </w:r>
    </w:p>
    <w:p w:rsidRPr="008D4289" w:rsidR="00F81591" w:rsidP="00997BDC" w:rsidRDefault="00F81591" w14:paraId="2C827995"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Provide systematic and creative synthesis of complex issues related to the assessment task/s</w:t>
      </w:r>
    </w:p>
    <w:p w:rsidRPr="008D4289" w:rsidR="00F81591" w:rsidP="00997BDC" w:rsidRDefault="00F81591" w14:paraId="247F0AB1"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Investigate contradictory or incomplete information and make arguments and judgements</w:t>
      </w:r>
    </w:p>
    <w:p w:rsidRPr="008D4289" w:rsidR="00F81591" w:rsidP="00997BDC" w:rsidRDefault="00F81591" w14:paraId="38C9FFAB"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Provide evidence to support your arguments and judgements</w:t>
      </w:r>
    </w:p>
    <w:p w:rsidRPr="008D4289" w:rsidR="00C01A3F" w:rsidP="00997BDC" w:rsidRDefault="00F81591" w14:paraId="26438BF6" w14:textId="16D3ECF6">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Develop arguments and judgements in relation to the different aspects related international business strategy</w:t>
      </w:r>
    </w:p>
    <w:p w:rsidRPr="008D4289" w:rsidR="00F81591" w:rsidP="00997BDC" w:rsidRDefault="00F81591" w14:paraId="50EEE0F2" w14:textId="03C4CEB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 xml:space="preserve">Demonstrate the ability to critically analyse complex problems and arrive at reasonable solutions </w:t>
      </w:r>
    </w:p>
    <w:p w:rsidRPr="008D4289" w:rsidR="00247EB2" w:rsidP="00997BDC" w:rsidRDefault="00247EB2" w14:paraId="17D70B6C" w14:textId="29E7BB88">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Demonstrate the ability to critically evaluate own practice by identifying strengths, recognising limitations, and reflecting on areas for personal and professional development</w:t>
      </w:r>
    </w:p>
    <w:p w:rsidRPr="008D4289" w:rsidR="00D22D9C" w:rsidP="00997BDC" w:rsidRDefault="00D22D9C" w14:paraId="085D1D7C" w14:textId="77777777">
      <w:pPr>
        <w:spacing w:line="360" w:lineRule="auto"/>
        <w:jc w:val="both"/>
        <w:rPr>
          <w:rFonts w:ascii="Arial" w:hAnsi="Arial" w:cs="Arial"/>
          <w:b/>
          <w:sz w:val="24"/>
          <w:szCs w:val="24"/>
        </w:rPr>
      </w:pPr>
    </w:p>
    <w:p w:rsidRPr="008D4289" w:rsidR="00997BDC" w:rsidP="00997BDC" w:rsidRDefault="00997BDC" w14:paraId="3FF6325F" w14:textId="77777777">
      <w:pPr>
        <w:spacing w:line="360" w:lineRule="auto"/>
        <w:jc w:val="both"/>
        <w:rPr>
          <w:rFonts w:ascii="Arial" w:hAnsi="Arial" w:cs="Arial"/>
          <w:b/>
          <w:sz w:val="24"/>
          <w:szCs w:val="24"/>
        </w:rPr>
      </w:pPr>
    </w:p>
    <w:p w:rsidRPr="008D4289" w:rsidR="00D22D9C" w:rsidP="00997BDC" w:rsidRDefault="00D22D9C" w14:paraId="7740CB9A" w14:textId="77777777">
      <w:pPr>
        <w:numPr>
          <w:ilvl w:val="0"/>
          <w:numId w:val="6"/>
        </w:numPr>
        <w:spacing w:line="360" w:lineRule="auto"/>
        <w:jc w:val="both"/>
        <w:rPr>
          <w:rFonts w:ascii="Arial" w:hAnsi="Arial" w:cs="Arial"/>
          <w:b/>
          <w:sz w:val="24"/>
          <w:szCs w:val="24"/>
        </w:rPr>
      </w:pPr>
      <w:r w:rsidRPr="008D4289">
        <w:rPr>
          <w:rFonts w:ascii="Arial" w:hAnsi="Arial" w:cs="Arial"/>
          <w:b/>
          <w:sz w:val="24"/>
          <w:szCs w:val="24"/>
        </w:rPr>
        <w:t xml:space="preserve">Practical </w:t>
      </w:r>
      <w:r w:rsidRPr="008D4289" w:rsidR="005F3A53">
        <w:rPr>
          <w:rFonts w:ascii="Arial" w:hAnsi="Arial" w:cs="Arial"/>
          <w:b/>
          <w:sz w:val="24"/>
          <w:szCs w:val="24"/>
        </w:rPr>
        <w:t>Skills</w:t>
      </w:r>
    </w:p>
    <w:p w:rsidRPr="008D4289" w:rsidR="00DB444C" w:rsidP="00997BDC" w:rsidRDefault="008440FE" w14:paraId="0BCFBD92" w14:textId="77777777">
      <w:pPr>
        <w:spacing w:line="360" w:lineRule="auto"/>
        <w:jc w:val="both"/>
        <w:rPr>
          <w:rFonts w:ascii="Arial" w:hAnsi="Arial" w:cs="Arial"/>
          <w:sz w:val="24"/>
          <w:szCs w:val="24"/>
        </w:rPr>
      </w:pPr>
      <w:r w:rsidRPr="008D4289">
        <w:rPr>
          <w:rFonts w:ascii="Arial" w:hAnsi="Arial" w:cs="Arial"/>
          <w:sz w:val="24"/>
          <w:szCs w:val="24"/>
        </w:rPr>
        <w:t>At level 7</w:t>
      </w:r>
      <w:r w:rsidRPr="008D4289" w:rsidR="00C073F1">
        <w:rPr>
          <w:rFonts w:ascii="Arial" w:hAnsi="Arial" w:cs="Arial"/>
          <w:sz w:val="24"/>
          <w:szCs w:val="24"/>
        </w:rPr>
        <w:t xml:space="preserve">, you should be able to </w:t>
      </w:r>
      <w:r w:rsidRPr="008D4289">
        <w:rPr>
          <w:rFonts w:ascii="Arial" w:hAnsi="Arial" w:cs="Arial"/>
          <w:sz w:val="24"/>
          <w:szCs w:val="24"/>
        </w:rPr>
        <w:t>demonstrate originality in the application of knowledge, together with a practical understanding of</w:t>
      </w:r>
      <w:r w:rsidRPr="008D4289" w:rsidR="00DB444C">
        <w:rPr>
          <w:rFonts w:ascii="Arial" w:hAnsi="Arial" w:cs="Arial"/>
          <w:sz w:val="24"/>
          <w:szCs w:val="24"/>
        </w:rPr>
        <w:t xml:space="preserve"> </w:t>
      </w:r>
      <w:r w:rsidRPr="008D4289">
        <w:rPr>
          <w:rFonts w:ascii="Arial" w:hAnsi="Arial" w:cs="Arial"/>
          <w:sz w:val="24"/>
          <w:szCs w:val="24"/>
        </w:rPr>
        <w:t>how established techniques of research and enquiry are used to create and interpret</w:t>
      </w:r>
      <w:r w:rsidRPr="008D4289" w:rsidR="00DB444C">
        <w:rPr>
          <w:rFonts w:ascii="Arial" w:hAnsi="Arial" w:cs="Arial"/>
          <w:sz w:val="24"/>
          <w:szCs w:val="24"/>
        </w:rPr>
        <w:t xml:space="preserve"> </w:t>
      </w:r>
      <w:r w:rsidRPr="008D4289">
        <w:rPr>
          <w:rFonts w:ascii="Arial" w:hAnsi="Arial" w:cs="Arial"/>
          <w:sz w:val="24"/>
          <w:szCs w:val="24"/>
        </w:rPr>
        <w:t>knowledge in the discipline</w:t>
      </w:r>
      <w:r w:rsidRPr="008D4289" w:rsidR="00DB444C">
        <w:rPr>
          <w:rFonts w:ascii="Arial" w:hAnsi="Arial" w:cs="Arial"/>
          <w:sz w:val="24"/>
          <w:szCs w:val="24"/>
        </w:rPr>
        <w:t>. This includes acting autonomously in planning and implementing tasks at a professional or equivalent level, originality in tackling and solving problems, and decision-making in complex and unpredictable contexts or situations.</w:t>
      </w:r>
    </w:p>
    <w:p w:rsidRPr="008D4289" w:rsidR="00DB444C" w:rsidP="00997BDC" w:rsidRDefault="00DB444C" w14:paraId="3BA84FCC" w14:textId="77777777">
      <w:pPr>
        <w:spacing w:line="360" w:lineRule="auto"/>
        <w:jc w:val="both"/>
        <w:rPr>
          <w:rFonts w:ascii="Arial" w:hAnsi="Arial" w:cs="Arial"/>
          <w:sz w:val="24"/>
          <w:szCs w:val="24"/>
        </w:rPr>
      </w:pPr>
    </w:p>
    <w:p w:rsidRPr="008D4289" w:rsidR="00D22D9C" w:rsidP="00997BDC" w:rsidRDefault="00D22D9C" w14:paraId="430A2312" w14:textId="77777777">
      <w:pPr>
        <w:spacing w:line="360" w:lineRule="auto"/>
        <w:jc w:val="both"/>
        <w:rPr>
          <w:rFonts w:ascii="Arial" w:hAnsi="Arial" w:cs="Arial"/>
          <w:sz w:val="24"/>
          <w:szCs w:val="24"/>
        </w:rPr>
      </w:pPr>
      <w:r w:rsidRPr="008D4289">
        <w:rPr>
          <w:rFonts w:ascii="Arial" w:hAnsi="Arial" w:cs="Arial"/>
          <w:sz w:val="24"/>
          <w:szCs w:val="24"/>
        </w:rPr>
        <w:t xml:space="preserve">You should be able to demonstrate </w:t>
      </w:r>
      <w:r w:rsidRPr="008D4289" w:rsidR="006F1715">
        <w:rPr>
          <w:rFonts w:ascii="Arial" w:hAnsi="Arial" w:cs="Arial"/>
          <w:sz w:val="24"/>
          <w:szCs w:val="24"/>
        </w:rPr>
        <w:t>mastery of</w:t>
      </w:r>
      <w:r w:rsidRPr="008D4289">
        <w:rPr>
          <w:rFonts w:ascii="Arial" w:hAnsi="Arial" w:cs="Arial"/>
          <w:sz w:val="24"/>
          <w:szCs w:val="24"/>
        </w:rPr>
        <w:t xml:space="preserve"> the </w:t>
      </w:r>
      <w:proofErr w:type="gramStart"/>
      <w:r w:rsidRPr="008D4289" w:rsidR="00DB444C">
        <w:rPr>
          <w:rFonts w:ascii="Arial" w:hAnsi="Arial" w:cs="Arial"/>
          <w:sz w:val="24"/>
          <w:szCs w:val="24"/>
        </w:rPr>
        <w:t>leading edge</w:t>
      </w:r>
      <w:proofErr w:type="gramEnd"/>
      <w:r w:rsidRPr="008D4289" w:rsidR="00DB444C">
        <w:rPr>
          <w:rFonts w:ascii="Arial" w:hAnsi="Arial" w:cs="Arial"/>
          <w:sz w:val="24"/>
          <w:szCs w:val="24"/>
        </w:rPr>
        <w:t xml:space="preserve"> </w:t>
      </w:r>
      <w:r w:rsidRPr="008D4289">
        <w:rPr>
          <w:rFonts w:ascii="Arial" w:hAnsi="Arial" w:cs="Arial"/>
          <w:sz w:val="24"/>
          <w:szCs w:val="24"/>
        </w:rPr>
        <w:t xml:space="preserve">subject-related concepts and ideas </w:t>
      </w:r>
      <w:r w:rsidRPr="008D4289" w:rsidR="006F1715">
        <w:rPr>
          <w:rFonts w:ascii="Arial" w:hAnsi="Arial" w:cs="Arial"/>
          <w:sz w:val="24"/>
          <w:szCs w:val="24"/>
        </w:rPr>
        <w:t xml:space="preserve">as they </w:t>
      </w:r>
      <w:r w:rsidRPr="008D4289">
        <w:rPr>
          <w:rFonts w:ascii="Arial" w:hAnsi="Arial" w:cs="Arial"/>
          <w:sz w:val="24"/>
          <w:szCs w:val="24"/>
        </w:rPr>
        <w:t xml:space="preserve">relate to real world situations </w:t>
      </w:r>
      <w:r w:rsidRPr="008D4289" w:rsidR="00C073F1">
        <w:rPr>
          <w:rFonts w:ascii="Arial" w:hAnsi="Arial" w:cs="Arial"/>
          <w:sz w:val="24"/>
          <w:szCs w:val="24"/>
        </w:rPr>
        <w:t>and/</w:t>
      </w:r>
      <w:r w:rsidRPr="008D4289" w:rsidR="000B6520">
        <w:rPr>
          <w:rFonts w:ascii="Arial" w:hAnsi="Arial" w:cs="Arial"/>
          <w:sz w:val="24"/>
          <w:szCs w:val="24"/>
        </w:rPr>
        <w:t xml:space="preserve">or </w:t>
      </w:r>
      <w:proofErr w:type="gramStart"/>
      <w:r w:rsidRPr="008D4289">
        <w:rPr>
          <w:rFonts w:ascii="Arial" w:hAnsi="Arial" w:cs="Arial"/>
          <w:sz w:val="24"/>
          <w:szCs w:val="24"/>
        </w:rPr>
        <w:t>particular context</w:t>
      </w:r>
      <w:r w:rsidRPr="008D4289" w:rsidR="000B6520">
        <w:rPr>
          <w:rFonts w:ascii="Arial" w:hAnsi="Arial" w:cs="Arial"/>
          <w:sz w:val="24"/>
          <w:szCs w:val="24"/>
        </w:rPr>
        <w:t>s</w:t>
      </w:r>
      <w:proofErr w:type="gramEnd"/>
      <w:r w:rsidRPr="008D4289">
        <w:rPr>
          <w:rFonts w:ascii="Arial" w:hAnsi="Arial" w:cs="Arial"/>
          <w:sz w:val="24"/>
          <w:szCs w:val="24"/>
        </w:rPr>
        <w:t xml:space="preserve">.  How do they work in practice?  You will deploy models, methods, techniques, and/or theories, in </w:t>
      </w:r>
      <w:r w:rsidRPr="008D4289" w:rsidR="000B6520">
        <w:rPr>
          <w:rFonts w:ascii="Arial" w:hAnsi="Arial" w:cs="Arial"/>
          <w:sz w:val="24"/>
          <w:szCs w:val="24"/>
        </w:rPr>
        <w:t>those</w:t>
      </w:r>
      <w:r w:rsidRPr="008D4289">
        <w:rPr>
          <w:rFonts w:ascii="Arial" w:hAnsi="Arial" w:cs="Arial"/>
          <w:sz w:val="24"/>
          <w:szCs w:val="24"/>
        </w:rPr>
        <w:t xml:space="preserve"> context</w:t>
      </w:r>
      <w:r w:rsidRPr="008D4289" w:rsidR="000B6520">
        <w:rPr>
          <w:rFonts w:ascii="Arial" w:hAnsi="Arial" w:cs="Arial"/>
          <w:sz w:val="24"/>
          <w:szCs w:val="24"/>
        </w:rPr>
        <w:t>s</w:t>
      </w:r>
      <w:r w:rsidRPr="008D4289" w:rsidR="006D6B5E">
        <w:rPr>
          <w:rFonts w:ascii="Arial" w:hAnsi="Arial" w:cs="Arial"/>
          <w:sz w:val="24"/>
          <w:szCs w:val="24"/>
        </w:rPr>
        <w:t xml:space="preserve"> or circumstances</w:t>
      </w:r>
      <w:r w:rsidRPr="008D4289">
        <w:rPr>
          <w:rFonts w:ascii="Arial" w:hAnsi="Arial" w:cs="Arial"/>
          <w:sz w:val="24"/>
          <w:szCs w:val="24"/>
        </w:rPr>
        <w:t xml:space="preserve">, to assess current situations, perhaps to formulate plans or </w:t>
      </w:r>
      <w:r w:rsidRPr="008D4289" w:rsidR="006F1715">
        <w:rPr>
          <w:rFonts w:ascii="Arial" w:hAnsi="Arial" w:cs="Arial"/>
          <w:sz w:val="24"/>
          <w:szCs w:val="24"/>
        </w:rPr>
        <w:t>plausible, justifiable recommendations</w:t>
      </w:r>
      <w:r w:rsidRPr="008D4289">
        <w:rPr>
          <w:rFonts w:ascii="Arial" w:hAnsi="Arial" w:cs="Arial"/>
          <w:sz w:val="24"/>
          <w:szCs w:val="24"/>
        </w:rPr>
        <w:t xml:space="preserve"> to solve problems, </w:t>
      </w:r>
      <w:r w:rsidRPr="008D4289" w:rsidR="00676241">
        <w:rPr>
          <w:rFonts w:ascii="Arial" w:hAnsi="Arial" w:cs="Arial"/>
          <w:sz w:val="24"/>
          <w:szCs w:val="24"/>
        </w:rPr>
        <w:t xml:space="preserve">or to propose new models, </w:t>
      </w:r>
      <w:r w:rsidRPr="008D4289" w:rsidR="00C073F1">
        <w:rPr>
          <w:rFonts w:ascii="Arial" w:hAnsi="Arial" w:cs="Arial"/>
          <w:sz w:val="24"/>
          <w:szCs w:val="24"/>
        </w:rPr>
        <w:t xml:space="preserve">or to create artefacts, </w:t>
      </w:r>
      <w:r w:rsidRPr="008D4289">
        <w:rPr>
          <w:rFonts w:ascii="Arial" w:hAnsi="Arial" w:cs="Arial"/>
          <w:sz w:val="24"/>
          <w:szCs w:val="24"/>
        </w:rPr>
        <w:t>which may be innovative and creative</w:t>
      </w:r>
      <w:r w:rsidRPr="008D4289" w:rsidR="006F1715">
        <w:rPr>
          <w:rFonts w:ascii="Arial" w:hAnsi="Arial" w:cs="Arial"/>
          <w:sz w:val="24"/>
          <w:szCs w:val="24"/>
        </w:rPr>
        <w:t>, thereby demonstrating your understanding of how the boundaries of knowledge are advanced through research</w:t>
      </w:r>
      <w:r w:rsidRPr="008D4289" w:rsidR="00676241">
        <w:rPr>
          <w:rFonts w:ascii="Arial" w:hAnsi="Arial" w:cs="Arial"/>
          <w:sz w:val="24"/>
          <w:szCs w:val="24"/>
        </w:rPr>
        <w:t xml:space="preserve"> and/or application</w:t>
      </w:r>
      <w:r w:rsidRPr="008D4289" w:rsidR="006F1715">
        <w:rPr>
          <w:rFonts w:ascii="Arial" w:hAnsi="Arial" w:cs="Arial"/>
          <w:sz w:val="24"/>
          <w:szCs w:val="24"/>
        </w:rPr>
        <w:t>.</w:t>
      </w:r>
      <w:r w:rsidRPr="008D4289">
        <w:rPr>
          <w:rFonts w:ascii="Arial" w:hAnsi="Arial" w:cs="Arial"/>
          <w:sz w:val="24"/>
          <w:szCs w:val="24"/>
        </w:rPr>
        <w:t xml:space="preserve">  This is likely to involve, for instance, the use of </w:t>
      </w:r>
      <w:proofErr w:type="gramStart"/>
      <w:r w:rsidRPr="008D4289">
        <w:rPr>
          <w:rFonts w:ascii="Arial" w:hAnsi="Arial" w:cs="Arial"/>
          <w:sz w:val="24"/>
          <w:szCs w:val="24"/>
        </w:rPr>
        <w:t>real world</w:t>
      </w:r>
      <w:proofErr w:type="gramEnd"/>
      <w:r w:rsidRPr="008D4289">
        <w:rPr>
          <w:rFonts w:ascii="Arial" w:hAnsi="Arial" w:cs="Arial"/>
          <w:sz w:val="24"/>
          <w:szCs w:val="24"/>
        </w:rPr>
        <w:t xml:space="preserve"> </w:t>
      </w:r>
      <w:r w:rsidRPr="008D4289" w:rsidR="00C073F1">
        <w:rPr>
          <w:rFonts w:ascii="Arial" w:hAnsi="Arial" w:cs="Arial"/>
          <w:sz w:val="24"/>
          <w:szCs w:val="24"/>
        </w:rPr>
        <w:t xml:space="preserve">artefacts, </w:t>
      </w:r>
      <w:r w:rsidRPr="008D4289">
        <w:rPr>
          <w:rFonts w:ascii="Arial" w:hAnsi="Arial" w:cs="Arial"/>
          <w:sz w:val="24"/>
          <w:szCs w:val="24"/>
        </w:rPr>
        <w:t xml:space="preserve">examples and cases, the application of a model within an organisation and/or benchmarking one </w:t>
      </w:r>
      <w:r w:rsidRPr="008D4289" w:rsidR="00C073F1">
        <w:rPr>
          <w:rFonts w:ascii="Arial" w:hAnsi="Arial" w:cs="Arial"/>
          <w:sz w:val="24"/>
          <w:szCs w:val="24"/>
        </w:rPr>
        <w:t xml:space="preserve">theory or </w:t>
      </w:r>
      <w:r w:rsidRPr="008D4289">
        <w:rPr>
          <w:rFonts w:ascii="Arial" w:hAnsi="Arial" w:cs="Arial"/>
          <w:sz w:val="24"/>
          <w:szCs w:val="24"/>
        </w:rPr>
        <w:t xml:space="preserve">organisation against others.  </w:t>
      </w:r>
    </w:p>
    <w:p w:rsidRPr="008D4289" w:rsidR="00D22D9C" w:rsidP="00997BDC" w:rsidRDefault="00D22D9C" w14:paraId="76F03AD5" w14:textId="77777777">
      <w:pPr>
        <w:spacing w:line="360" w:lineRule="auto"/>
        <w:jc w:val="both"/>
        <w:rPr>
          <w:rFonts w:ascii="Arial" w:hAnsi="Arial" w:cs="Arial"/>
          <w:sz w:val="24"/>
          <w:szCs w:val="24"/>
        </w:rPr>
      </w:pPr>
    </w:p>
    <w:p w:rsidRPr="008D4289" w:rsidR="00C01A3F" w:rsidP="00997BDC" w:rsidRDefault="008042F0" w14:paraId="790E00A6" w14:textId="77777777">
      <w:pPr>
        <w:spacing w:line="360" w:lineRule="auto"/>
        <w:jc w:val="both"/>
        <w:rPr>
          <w:rFonts w:ascii="Arial" w:hAnsi="Arial" w:cs="Arial"/>
          <w:i/>
          <w:sz w:val="24"/>
          <w:szCs w:val="24"/>
        </w:rPr>
      </w:pPr>
      <w:r w:rsidRPr="008D4289">
        <w:rPr>
          <w:rFonts w:ascii="Arial" w:hAnsi="Arial" w:cs="Arial"/>
          <w:b/>
          <w:i/>
          <w:sz w:val="24"/>
          <w:szCs w:val="24"/>
        </w:rPr>
        <w:t xml:space="preserve">Guidance </w:t>
      </w:r>
      <w:r w:rsidRPr="008D4289" w:rsidR="00C01A3F">
        <w:rPr>
          <w:rFonts w:ascii="Arial" w:hAnsi="Arial" w:cs="Arial"/>
          <w:b/>
          <w:i/>
          <w:sz w:val="24"/>
          <w:szCs w:val="24"/>
        </w:rPr>
        <w:t xml:space="preserve">specific to this </w:t>
      </w:r>
      <w:r w:rsidRPr="008D4289" w:rsidR="004C4F19">
        <w:rPr>
          <w:rFonts w:ascii="Arial" w:hAnsi="Arial" w:cs="Arial"/>
          <w:b/>
          <w:i/>
          <w:sz w:val="24"/>
          <w:szCs w:val="24"/>
        </w:rPr>
        <w:t>assessment</w:t>
      </w:r>
      <w:r w:rsidRPr="008D4289" w:rsidR="00C01A3F">
        <w:rPr>
          <w:rFonts w:ascii="Arial" w:hAnsi="Arial" w:cs="Arial"/>
          <w:b/>
          <w:i/>
          <w:sz w:val="24"/>
          <w:szCs w:val="24"/>
        </w:rPr>
        <w:t>:</w:t>
      </w:r>
      <w:r w:rsidRPr="008D4289" w:rsidR="00C01A3F">
        <w:rPr>
          <w:rFonts w:ascii="Arial" w:hAnsi="Arial" w:cs="Arial"/>
          <w:i/>
          <w:sz w:val="24"/>
          <w:szCs w:val="24"/>
        </w:rPr>
        <w:t xml:space="preserve"> </w:t>
      </w:r>
    </w:p>
    <w:p w:rsidRPr="008D4289" w:rsidR="00F81591" w:rsidP="00997BDC" w:rsidRDefault="00F81591" w14:paraId="38A2349B"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 xml:space="preserve">Properly implement the suitable tools and approaches to address the task requirements </w:t>
      </w:r>
    </w:p>
    <w:p w:rsidRPr="008D4289" w:rsidR="00F81591" w:rsidP="00997BDC" w:rsidRDefault="00F81591" w14:paraId="41C8E2B8"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Focus only on the task/s and question/s set in the assignment</w:t>
      </w:r>
    </w:p>
    <w:p w:rsidRPr="008D4289" w:rsidR="00F81591" w:rsidP="00997BDC" w:rsidRDefault="00F81591" w14:paraId="52AE8077" w14:textId="77777777">
      <w:pPr>
        <w:pStyle w:val="ListParagraph"/>
        <w:numPr>
          <w:ilvl w:val="0"/>
          <w:numId w:val="20"/>
        </w:numPr>
        <w:spacing w:line="360" w:lineRule="auto"/>
        <w:jc w:val="both"/>
        <w:rPr>
          <w:rFonts w:ascii="Arial" w:hAnsi="Arial" w:cs="Arial"/>
          <w:iCs/>
          <w:sz w:val="24"/>
          <w:szCs w:val="24"/>
        </w:rPr>
      </w:pPr>
      <w:r w:rsidRPr="008D4289">
        <w:rPr>
          <w:rFonts w:ascii="Arial" w:hAnsi="Arial" w:cs="Arial"/>
          <w:iCs/>
          <w:sz w:val="24"/>
          <w:szCs w:val="24"/>
        </w:rPr>
        <w:t>Apply suitable models, concepts and theories related to international business</w:t>
      </w:r>
    </w:p>
    <w:p w:rsidRPr="008D4289" w:rsidR="008566E5" w:rsidP="00997BDC" w:rsidRDefault="008566E5" w14:paraId="7A799D73" w14:textId="77777777">
      <w:pPr>
        <w:spacing w:line="360" w:lineRule="auto"/>
        <w:jc w:val="both"/>
        <w:rPr>
          <w:rFonts w:ascii="Arial" w:hAnsi="Arial" w:cs="Arial"/>
          <w:sz w:val="24"/>
          <w:szCs w:val="24"/>
        </w:rPr>
      </w:pPr>
    </w:p>
    <w:p w:rsidRPr="008D4289" w:rsidR="00997BDC" w:rsidP="00997BDC" w:rsidRDefault="00997BDC" w14:paraId="4E176FB1" w14:textId="77777777">
      <w:pPr>
        <w:spacing w:line="360" w:lineRule="auto"/>
        <w:jc w:val="both"/>
        <w:rPr>
          <w:rFonts w:ascii="Arial" w:hAnsi="Arial" w:cs="Arial"/>
          <w:sz w:val="24"/>
          <w:szCs w:val="24"/>
        </w:rPr>
      </w:pPr>
    </w:p>
    <w:p w:rsidRPr="008D4289" w:rsidR="00D22D9C" w:rsidP="00997BDC" w:rsidRDefault="005F3A53" w14:paraId="269A4FB2" w14:textId="77777777">
      <w:pPr>
        <w:numPr>
          <w:ilvl w:val="0"/>
          <w:numId w:val="6"/>
        </w:numPr>
        <w:spacing w:line="360" w:lineRule="auto"/>
        <w:jc w:val="both"/>
        <w:rPr>
          <w:rFonts w:ascii="Arial" w:hAnsi="Arial" w:cs="Arial"/>
          <w:b/>
          <w:sz w:val="24"/>
          <w:szCs w:val="24"/>
        </w:rPr>
      </w:pPr>
      <w:r w:rsidRPr="008D4289">
        <w:rPr>
          <w:rFonts w:ascii="Arial" w:hAnsi="Arial" w:cs="Arial"/>
          <w:b/>
          <w:sz w:val="24"/>
          <w:szCs w:val="24"/>
        </w:rPr>
        <w:t xml:space="preserve">Transferable </w:t>
      </w:r>
      <w:r w:rsidRPr="008D4289" w:rsidR="00D22D9C">
        <w:rPr>
          <w:rFonts w:ascii="Arial" w:hAnsi="Arial" w:cs="Arial"/>
          <w:b/>
          <w:sz w:val="24"/>
          <w:szCs w:val="24"/>
        </w:rPr>
        <w:t xml:space="preserve">Skills for </w:t>
      </w:r>
      <w:r w:rsidRPr="008D4289">
        <w:rPr>
          <w:rFonts w:ascii="Arial" w:hAnsi="Arial" w:cs="Arial"/>
          <w:b/>
          <w:sz w:val="24"/>
          <w:szCs w:val="24"/>
        </w:rPr>
        <w:t xml:space="preserve">Life and </w:t>
      </w:r>
      <w:r w:rsidRPr="008D4289" w:rsidR="00D22D9C">
        <w:rPr>
          <w:rFonts w:ascii="Arial" w:hAnsi="Arial" w:cs="Arial"/>
          <w:b/>
          <w:sz w:val="24"/>
          <w:szCs w:val="24"/>
        </w:rPr>
        <w:t xml:space="preserve">Professional Practice </w:t>
      </w:r>
    </w:p>
    <w:p w:rsidRPr="008D4289" w:rsidR="00995D51" w:rsidP="00997BDC" w:rsidRDefault="00D22D9C" w14:paraId="08F03084" w14:textId="77777777">
      <w:pPr>
        <w:spacing w:line="360" w:lineRule="auto"/>
        <w:jc w:val="both"/>
        <w:rPr>
          <w:rFonts w:ascii="Arial" w:hAnsi="Arial" w:cs="Arial"/>
          <w:sz w:val="24"/>
          <w:szCs w:val="24"/>
        </w:rPr>
      </w:pPr>
      <w:r w:rsidRPr="008D4289">
        <w:rPr>
          <w:rFonts w:ascii="Arial" w:hAnsi="Arial" w:cs="Arial"/>
          <w:sz w:val="24"/>
          <w:szCs w:val="24"/>
        </w:rPr>
        <w:t xml:space="preserve">Your work must provide evidence of the </w:t>
      </w:r>
      <w:r w:rsidRPr="008D4289" w:rsidR="00103507">
        <w:rPr>
          <w:rFonts w:ascii="Arial" w:hAnsi="Arial" w:cs="Arial"/>
          <w:sz w:val="24"/>
          <w:szCs w:val="24"/>
        </w:rPr>
        <w:t xml:space="preserve">qualities and transferable skills necessary for </w:t>
      </w:r>
      <w:r w:rsidRPr="008D4289" w:rsidR="00DB444C">
        <w:rPr>
          <w:rFonts w:ascii="Arial" w:hAnsi="Arial" w:cs="Arial"/>
          <w:sz w:val="24"/>
          <w:szCs w:val="24"/>
        </w:rPr>
        <w:t>post</w:t>
      </w:r>
      <w:r w:rsidRPr="008D4289" w:rsidR="00103507">
        <w:rPr>
          <w:rFonts w:ascii="Arial" w:hAnsi="Arial" w:cs="Arial"/>
          <w:sz w:val="24"/>
          <w:szCs w:val="24"/>
        </w:rPr>
        <w:t xml:space="preserve">graduate-level employment </w:t>
      </w:r>
      <w:r w:rsidRPr="008D4289" w:rsidR="002466CE">
        <w:rPr>
          <w:rFonts w:ascii="Arial" w:hAnsi="Arial" w:cs="Arial"/>
          <w:sz w:val="24"/>
          <w:szCs w:val="24"/>
        </w:rPr>
        <w:t>in circumstances requiring sound judgement, personal responsibility and initiative in complex and unpredictable professional environments.</w:t>
      </w:r>
      <w:r w:rsidRPr="008D4289">
        <w:rPr>
          <w:rFonts w:ascii="Arial" w:hAnsi="Arial" w:cs="Arial"/>
          <w:sz w:val="24"/>
          <w:szCs w:val="24"/>
        </w:rPr>
        <w:t xml:space="preserve">  This includes demonstrating</w:t>
      </w:r>
      <w:r w:rsidRPr="008D4289" w:rsidR="007E6F99">
        <w:rPr>
          <w:rFonts w:ascii="Arial" w:hAnsi="Arial" w:cs="Arial"/>
          <w:sz w:val="24"/>
          <w:szCs w:val="24"/>
        </w:rPr>
        <w:t>:</w:t>
      </w:r>
      <w:r w:rsidRPr="008D4289">
        <w:rPr>
          <w:rFonts w:ascii="Arial" w:hAnsi="Arial" w:cs="Arial"/>
          <w:sz w:val="24"/>
          <w:szCs w:val="24"/>
        </w:rPr>
        <w:t xml:space="preserve"> </w:t>
      </w:r>
      <w:r w:rsidRPr="008D4289" w:rsidR="00103507">
        <w:rPr>
          <w:rFonts w:ascii="Arial" w:hAnsi="Arial" w:cs="Arial"/>
          <w:sz w:val="24"/>
          <w:szCs w:val="24"/>
        </w:rPr>
        <w:t xml:space="preserve">the </w:t>
      </w:r>
      <w:r w:rsidRPr="008D4289" w:rsidR="002466CE">
        <w:rPr>
          <w:rFonts w:ascii="Arial" w:hAnsi="Arial" w:cs="Arial"/>
          <w:sz w:val="24"/>
          <w:szCs w:val="24"/>
        </w:rPr>
        <w:t xml:space="preserve">independent </w:t>
      </w:r>
      <w:r w:rsidRPr="008D4289" w:rsidR="00103507">
        <w:rPr>
          <w:rFonts w:ascii="Arial" w:hAnsi="Arial" w:cs="Arial"/>
          <w:sz w:val="24"/>
          <w:szCs w:val="24"/>
        </w:rPr>
        <w:t xml:space="preserve">learning ability for </w:t>
      </w:r>
      <w:r w:rsidRPr="008D4289" w:rsidR="002466CE">
        <w:rPr>
          <w:rFonts w:ascii="Arial" w:hAnsi="Arial" w:cs="Arial"/>
          <w:sz w:val="24"/>
          <w:szCs w:val="24"/>
        </w:rPr>
        <w:t xml:space="preserve">continuing </w:t>
      </w:r>
      <w:r w:rsidRPr="008D4289" w:rsidR="00103507">
        <w:rPr>
          <w:rFonts w:ascii="Arial" w:hAnsi="Arial" w:cs="Arial"/>
          <w:sz w:val="24"/>
          <w:szCs w:val="24"/>
        </w:rPr>
        <w:t>professional development to advance existing skills and acquire new competences of a professional nature that will enable you to assume significant responsibility within organisations;</w:t>
      </w:r>
      <w:r w:rsidRPr="008D4289" w:rsidR="00995D51">
        <w:rPr>
          <w:rFonts w:ascii="Arial" w:hAnsi="Arial" w:cs="Arial"/>
          <w:sz w:val="24"/>
          <w:szCs w:val="24"/>
        </w:rPr>
        <w:t xml:space="preserve"> that you can initiate and complete tasks</w:t>
      </w:r>
      <w:r w:rsidRPr="008D4289" w:rsidR="002466CE">
        <w:rPr>
          <w:rFonts w:ascii="Arial" w:hAnsi="Arial" w:cs="Arial"/>
          <w:sz w:val="24"/>
          <w:szCs w:val="24"/>
        </w:rPr>
        <w:t>, projects</w:t>
      </w:r>
      <w:r w:rsidRPr="008D4289" w:rsidR="00995D51">
        <w:rPr>
          <w:rFonts w:ascii="Arial" w:hAnsi="Arial" w:cs="Arial"/>
          <w:sz w:val="24"/>
          <w:szCs w:val="24"/>
        </w:rPr>
        <w:t xml:space="preserve"> and procedures, whether individually and/or collaboratively</w:t>
      </w:r>
      <w:r w:rsidRPr="008D4289" w:rsidR="00676241">
        <w:rPr>
          <w:rFonts w:ascii="Arial" w:hAnsi="Arial" w:cs="Arial"/>
          <w:sz w:val="24"/>
          <w:szCs w:val="24"/>
        </w:rPr>
        <w:t>, to a professional level</w:t>
      </w:r>
      <w:r w:rsidRPr="008D4289" w:rsidR="00995D51">
        <w:rPr>
          <w:rFonts w:ascii="Arial" w:hAnsi="Arial" w:cs="Arial"/>
          <w:sz w:val="24"/>
          <w:szCs w:val="24"/>
        </w:rPr>
        <w:t xml:space="preserve">; </w:t>
      </w:r>
      <w:r w:rsidRPr="008D4289" w:rsidR="006D6B5E">
        <w:rPr>
          <w:rFonts w:ascii="Arial" w:hAnsi="Arial" w:cs="Arial"/>
          <w:sz w:val="24"/>
          <w:szCs w:val="24"/>
        </w:rPr>
        <w:t xml:space="preserve">that you can use appropriate media to effectively communicate information, arguments and analysis in a variety of forms </w:t>
      </w:r>
      <w:r w:rsidRPr="008D4289" w:rsidR="002466CE">
        <w:rPr>
          <w:rFonts w:ascii="Arial" w:hAnsi="Arial" w:cs="Arial"/>
          <w:sz w:val="24"/>
          <w:szCs w:val="24"/>
        </w:rPr>
        <w:t>for a variety of</w:t>
      </w:r>
      <w:r w:rsidRPr="008D4289" w:rsidR="006D6B5E">
        <w:rPr>
          <w:rFonts w:ascii="Arial" w:hAnsi="Arial" w:cs="Arial"/>
          <w:sz w:val="24"/>
          <w:szCs w:val="24"/>
        </w:rPr>
        <w:t xml:space="preserve"> audiences</w:t>
      </w:r>
      <w:r w:rsidRPr="008D4289" w:rsidR="00995D51">
        <w:rPr>
          <w:rFonts w:ascii="Arial" w:hAnsi="Arial" w:cs="Arial"/>
          <w:sz w:val="24"/>
          <w:szCs w:val="24"/>
        </w:rPr>
        <w:t>; fluency of expression; clarity and effectiveness in presentation and organisation. Work should be coherent and well-structured in presentation and organisation.</w:t>
      </w:r>
    </w:p>
    <w:p w:rsidRPr="008D4289" w:rsidR="00D22D9C" w:rsidP="00997BDC" w:rsidRDefault="00D22D9C" w14:paraId="70234D47" w14:textId="77777777">
      <w:pPr>
        <w:spacing w:line="360" w:lineRule="auto"/>
        <w:jc w:val="both"/>
        <w:rPr>
          <w:rFonts w:ascii="Arial" w:hAnsi="Arial" w:cs="Arial"/>
          <w:sz w:val="24"/>
          <w:szCs w:val="24"/>
        </w:rPr>
      </w:pPr>
    </w:p>
    <w:p w:rsidRPr="008D4289" w:rsidR="00FC21C7" w:rsidP="00997BDC" w:rsidRDefault="00FC21C7" w14:paraId="114DF239" w14:textId="77777777">
      <w:pPr>
        <w:spacing w:line="360" w:lineRule="auto"/>
        <w:jc w:val="both"/>
        <w:rPr>
          <w:rFonts w:ascii="Arial" w:hAnsi="Arial" w:cs="Arial"/>
          <w:b/>
          <w:i/>
          <w:sz w:val="24"/>
          <w:szCs w:val="24"/>
        </w:rPr>
      </w:pPr>
      <w:r w:rsidRPr="008D4289">
        <w:rPr>
          <w:rFonts w:ascii="Arial" w:hAnsi="Arial" w:cs="Arial"/>
          <w:b/>
          <w:i/>
          <w:sz w:val="24"/>
          <w:szCs w:val="24"/>
        </w:rPr>
        <w:t>Guidance specific to this assessment:</w:t>
      </w:r>
    </w:p>
    <w:p w:rsidRPr="008D4289" w:rsidR="00FC21C7" w:rsidP="00997BDC" w:rsidRDefault="00FC21C7" w14:paraId="76523DFC" w14:textId="77777777">
      <w:pPr>
        <w:pStyle w:val="ListParagraph"/>
        <w:widowControl w:val="0"/>
        <w:numPr>
          <w:ilvl w:val="0"/>
          <w:numId w:val="24"/>
        </w:numPr>
        <w:spacing w:line="360" w:lineRule="auto"/>
        <w:ind w:left="709"/>
        <w:rPr>
          <w:rFonts w:ascii="Arial" w:hAnsi="Arial" w:cs="Arial"/>
          <w:sz w:val="24"/>
          <w:szCs w:val="24"/>
        </w:rPr>
      </w:pPr>
      <w:r w:rsidRPr="008D4289">
        <w:rPr>
          <w:rFonts w:ascii="Arial" w:hAnsi="Arial" w:cs="Arial"/>
          <w:sz w:val="24"/>
          <w:szCs w:val="24"/>
        </w:rPr>
        <w:t>Submit your work in the form of a single Microsoft Word file.</w:t>
      </w:r>
    </w:p>
    <w:p w:rsidRPr="008D4289" w:rsidR="00FC21C7" w:rsidP="00997BDC" w:rsidRDefault="00FC21C7" w14:paraId="4C20DF1D" w14:textId="77777777">
      <w:pPr>
        <w:pStyle w:val="ListParagraph"/>
        <w:widowControl w:val="0"/>
        <w:numPr>
          <w:ilvl w:val="0"/>
          <w:numId w:val="24"/>
        </w:numPr>
        <w:spacing w:line="360" w:lineRule="auto"/>
        <w:ind w:left="709"/>
        <w:rPr>
          <w:rFonts w:ascii="Arial" w:hAnsi="Arial" w:cs="Arial"/>
          <w:sz w:val="24"/>
          <w:szCs w:val="24"/>
        </w:rPr>
      </w:pPr>
      <w:r w:rsidRPr="008D4289">
        <w:rPr>
          <w:rFonts w:ascii="Arial" w:hAnsi="Arial" w:cs="Arial"/>
          <w:sz w:val="24"/>
          <w:szCs w:val="24"/>
        </w:rPr>
        <w:t>Structure the work appropriately.</w:t>
      </w:r>
    </w:p>
    <w:p w:rsidRPr="008D4289" w:rsidR="00FC21C7" w:rsidP="00997BDC" w:rsidRDefault="00FC21C7" w14:paraId="241C2B09" w14:textId="77777777">
      <w:pPr>
        <w:pStyle w:val="ListParagraph"/>
        <w:widowControl w:val="0"/>
        <w:numPr>
          <w:ilvl w:val="0"/>
          <w:numId w:val="24"/>
        </w:numPr>
        <w:spacing w:line="360" w:lineRule="auto"/>
        <w:ind w:left="709" w:right="214"/>
        <w:rPr>
          <w:rFonts w:ascii="Arial" w:hAnsi="Arial" w:cs="Arial"/>
          <w:sz w:val="24"/>
          <w:szCs w:val="24"/>
        </w:rPr>
      </w:pPr>
      <w:r w:rsidRPr="008D4289">
        <w:rPr>
          <w:rFonts w:ascii="Arial" w:hAnsi="Arial" w:cs="Arial"/>
          <w:sz w:val="24"/>
          <w:szCs w:val="24"/>
        </w:rPr>
        <w:t>Write the work academically, i.e., it should be clear, accurate, concise, objective, formal, and consistent.</w:t>
      </w:r>
    </w:p>
    <w:p w:rsidRPr="008D4289" w:rsidR="00FC21C7" w:rsidP="00997BDC" w:rsidRDefault="00FC21C7" w14:paraId="67ABC764" w14:textId="77777777">
      <w:pPr>
        <w:pStyle w:val="ListParagraph"/>
        <w:widowControl w:val="0"/>
        <w:numPr>
          <w:ilvl w:val="0"/>
          <w:numId w:val="24"/>
        </w:numPr>
        <w:spacing w:line="360" w:lineRule="auto"/>
        <w:ind w:left="709"/>
        <w:rPr>
          <w:rFonts w:ascii="Arial" w:hAnsi="Arial" w:cs="Arial"/>
          <w:sz w:val="24"/>
          <w:szCs w:val="24"/>
        </w:rPr>
      </w:pPr>
      <w:r w:rsidRPr="008D4289">
        <w:rPr>
          <w:rFonts w:ascii="Arial" w:hAnsi="Arial" w:cs="Arial"/>
          <w:sz w:val="24"/>
          <w:szCs w:val="24"/>
        </w:rPr>
        <w:t>Use proper spelling and grammar.</w:t>
      </w:r>
    </w:p>
    <w:p w:rsidRPr="008D4289" w:rsidR="00FC21C7" w:rsidP="00997BDC" w:rsidRDefault="00FC21C7" w14:paraId="440D4056" w14:textId="77777777">
      <w:pPr>
        <w:pStyle w:val="ListParagraph"/>
        <w:widowControl w:val="0"/>
        <w:numPr>
          <w:ilvl w:val="0"/>
          <w:numId w:val="24"/>
        </w:numPr>
        <w:spacing w:line="360" w:lineRule="auto"/>
        <w:ind w:left="709"/>
        <w:rPr>
          <w:rFonts w:ascii="Arial" w:hAnsi="Arial" w:cs="Arial"/>
          <w:sz w:val="24"/>
          <w:szCs w:val="24"/>
        </w:rPr>
      </w:pPr>
      <w:r w:rsidRPr="008D4289">
        <w:rPr>
          <w:rFonts w:ascii="Arial" w:hAnsi="Arial" w:cs="Arial"/>
          <w:sz w:val="24"/>
          <w:szCs w:val="24"/>
        </w:rPr>
        <w:t>Present the work professionally, including but not limited to the paragraphs, headings, alignments, line spacing, fonts, tables, illustrations, and images.</w:t>
      </w:r>
    </w:p>
    <w:p w:rsidRPr="008D4289" w:rsidR="00FC21C7" w:rsidP="00997BDC" w:rsidRDefault="00FC21C7" w14:paraId="4B6A0A7E" w14:textId="77777777">
      <w:pPr>
        <w:pStyle w:val="ListParagraph"/>
        <w:numPr>
          <w:ilvl w:val="0"/>
          <w:numId w:val="24"/>
        </w:numPr>
        <w:spacing w:line="360" w:lineRule="auto"/>
        <w:ind w:left="709"/>
        <w:jc w:val="both"/>
        <w:rPr>
          <w:rFonts w:ascii="Arial" w:hAnsi="Arial" w:cs="Arial"/>
          <w:iCs/>
          <w:sz w:val="24"/>
          <w:szCs w:val="24"/>
        </w:rPr>
      </w:pPr>
      <w:r w:rsidRPr="008D4289">
        <w:rPr>
          <w:rFonts w:ascii="Arial" w:hAnsi="Arial" w:cs="Arial"/>
          <w:iCs/>
          <w:sz w:val="24"/>
          <w:szCs w:val="24"/>
        </w:rPr>
        <w:t xml:space="preserve">Apply Arial font style, size 12, </w:t>
      </w:r>
      <w:proofErr w:type="gramStart"/>
      <w:r w:rsidRPr="008D4289">
        <w:rPr>
          <w:rFonts w:ascii="Arial" w:hAnsi="Arial" w:cs="Arial"/>
          <w:iCs/>
          <w:sz w:val="24"/>
          <w:szCs w:val="24"/>
        </w:rPr>
        <w:t>1.5 line</w:t>
      </w:r>
      <w:proofErr w:type="gramEnd"/>
      <w:r w:rsidRPr="008D4289">
        <w:rPr>
          <w:rFonts w:ascii="Arial" w:hAnsi="Arial" w:cs="Arial"/>
          <w:iCs/>
          <w:sz w:val="24"/>
          <w:szCs w:val="24"/>
        </w:rPr>
        <w:t xml:space="preserve"> spacing, and page numbering.</w:t>
      </w:r>
    </w:p>
    <w:p w:rsidRPr="008D4289" w:rsidR="00FC21C7" w:rsidP="00997BDC" w:rsidRDefault="00FC21C7" w14:paraId="3E216927" w14:textId="77777777">
      <w:pPr>
        <w:pStyle w:val="ListParagraph"/>
        <w:widowControl w:val="0"/>
        <w:numPr>
          <w:ilvl w:val="0"/>
          <w:numId w:val="24"/>
        </w:numPr>
        <w:spacing w:line="360" w:lineRule="auto"/>
        <w:ind w:left="709"/>
        <w:rPr>
          <w:rFonts w:ascii="Arial" w:hAnsi="Arial" w:cs="Arial"/>
          <w:sz w:val="24"/>
          <w:szCs w:val="24"/>
        </w:rPr>
      </w:pPr>
      <w:r w:rsidRPr="008D4289">
        <w:rPr>
          <w:rFonts w:ascii="Arial" w:hAnsi="Arial" w:cs="Arial"/>
          <w:sz w:val="24"/>
          <w:szCs w:val="24"/>
        </w:rPr>
        <w:t>Name and mention the tables, charts, diagrams, graphs and images appropriately.</w:t>
      </w:r>
    </w:p>
    <w:p w:rsidRPr="008D4289" w:rsidR="00FC21C7" w:rsidP="00997BDC" w:rsidRDefault="00FC21C7" w14:paraId="22CBCDCB" w14:textId="77777777">
      <w:pPr>
        <w:pStyle w:val="ListParagraph"/>
        <w:widowControl w:val="0"/>
        <w:numPr>
          <w:ilvl w:val="0"/>
          <w:numId w:val="24"/>
        </w:numPr>
        <w:spacing w:line="360" w:lineRule="auto"/>
        <w:ind w:left="709" w:right="214"/>
        <w:rPr>
          <w:rFonts w:ascii="Arial" w:hAnsi="Arial" w:cs="Arial"/>
          <w:sz w:val="24"/>
          <w:szCs w:val="24"/>
        </w:rPr>
      </w:pPr>
      <w:r w:rsidRPr="008D4289">
        <w:rPr>
          <w:rFonts w:ascii="Arial" w:hAnsi="Arial" w:cs="Arial"/>
          <w:sz w:val="24"/>
          <w:szCs w:val="24"/>
        </w:rPr>
        <w:t>In the title page, include the University’s logo, the programme name, the name and code of the module, the title of your submission, the lecturer’s name, the name and ID of the student, the word count, and the submission date.</w:t>
      </w:r>
    </w:p>
    <w:p w:rsidRPr="008D4289" w:rsidR="00FC21C7" w:rsidP="00997BDC" w:rsidRDefault="00FC21C7" w14:paraId="7FA2A94D" w14:textId="77777777">
      <w:pPr>
        <w:pStyle w:val="ListParagraph"/>
        <w:widowControl w:val="0"/>
        <w:numPr>
          <w:ilvl w:val="0"/>
          <w:numId w:val="24"/>
        </w:numPr>
        <w:spacing w:line="360" w:lineRule="auto"/>
        <w:ind w:left="709" w:right="214"/>
        <w:rPr>
          <w:rFonts w:ascii="Arial" w:hAnsi="Arial" w:cs="Arial"/>
          <w:sz w:val="24"/>
          <w:szCs w:val="24"/>
        </w:rPr>
      </w:pPr>
      <w:r w:rsidRPr="008D4289">
        <w:rPr>
          <w:rFonts w:ascii="Arial" w:hAnsi="Arial" w:cs="Arial"/>
          <w:sz w:val="24"/>
          <w:szCs w:val="24"/>
        </w:rPr>
        <w:t>Use MS Word to automatically generate the table of contents.</w:t>
      </w:r>
    </w:p>
    <w:p w:rsidRPr="008D4289" w:rsidR="00FC21C7" w:rsidP="00997BDC" w:rsidRDefault="00FC21C7" w14:paraId="1E45F6E5" w14:textId="77777777">
      <w:pPr>
        <w:pStyle w:val="ListParagraph"/>
        <w:widowControl w:val="0"/>
        <w:numPr>
          <w:ilvl w:val="0"/>
          <w:numId w:val="24"/>
        </w:numPr>
        <w:spacing w:line="360" w:lineRule="auto"/>
        <w:ind w:left="709"/>
        <w:jc w:val="both"/>
        <w:rPr>
          <w:rFonts w:ascii="Arial" w:hAnsi="Arial" w:cs="Arial"/>
          <w:iCs/>
          <w:sz w:val="24"/>
          <w:szCs w:val="24"/>
        </w:rPr>
      </w:pPr>
      <w:r w:rsidRPr="008D4289">
        <w:rPr>
          <w:rFonts w:ascii="Arial" w:hAnsi="Arial" w:cs="Arial"/>
          <w:sz w:val="24"/>
          <w:szCs w:val="24"/>
        </w:rPr>
        <w:t>Follow the word count requirement. The title page, table of contents, reference list, and any appendices will not be included in the final word count of your report.</w:t>
      </w:r>
    </w:p>
    <w:p w:rsidRPr="008D4289" w:rsidR="00FC21C7" w:rsidP="00997BDC" w:rsidRDefault="00FC21C7" w14:paraId="7D1D75D8" w14:textId="77777777">
      <w:pPr>
        <w:pStyle w:val="ListParagraph"/>
        <w:widowControl w:val="0"/>
        <w:numPr>
          <w:ilvl w:val="0"/>
          <w:numId w:val="24"/>
        </w:numPr>
        <w:spacing w:line="360" w:lineRule="auto"/>
        <w:ind w:left="709" w:right="214"/>
        <w:rPr>
          <w:rFonts w:ascii="Arial" w:hAnsi="Arial" w:cs="Arial"/>
          <w:sz w:val="24"/>
          <w:szCs w:val="24"/>
        </w:rPr>
      </w:pPr>
      <w:r w:rsidRPr="008D4289">
        <w:rPr>
          <w:rFonts w:ascii="Arial" w:hAnsi="Arial" w:cs="Arial"/>
          <w:sz w:val="24"/>
          <w:szCs w:val="24"/>
        </w:rPr>
        <w:t>If the word count is outside of the required range, please refer to the Word count section below.</w:t>
      </w:r>
    </w:p>
    <w:p w:rsidRPr="008D4289" w:rsidR="006C39A5" w:rsidP="00997BDC" w:rsidRDefault="00FC21C7" w14:paraId="2D1BB6DA" w14:textId="624DD380">
      <w:pPr>
        <w:pStyle w:val="ListParagraph"/>
        <w:widowControl w:val="0"/>
        <w:numPr>
          <w:ilvl w:val="0"/>
          <w:numId w:val="24"/>
        </w:numPr>
        <w:spacing w:line="360" w:lineRule="auto"/>
        <w:ind w:left="709" w:right="214"/>
        <w:jc w:val="both"/>
        <w:rPr>
          <w:rFonts w:ascii="Arial" w:hAnsi="Arial" w:cs="Arial"/>
          <w:b/>
          <w:i/>
          <w:sz w:val="24"/>
          <w:szCs w:val="24"/>
        </w:rPr>
      </w:pPr>
      <w:r w:rsidRPr="008D4289">
        <w:rPr>
          <w:rFonts w:ascii="Arial" w:hAnsi="Arial" w:cs="Arial"/>
          <w:sz w:val="24"/>
          <w:szCs w:val="24"/>
        </w:rPr>
        <w:t>The evidence of this criteri</w:t>
      </w:r>
      <w:r w:rsidRPr="008D4289" w:rsidR="00BA2CC8">
        <w:rPr>
          <w:rFonts w:ascii="Arial" w:hAnsi="Arial" w:cs="Arial"/>
          <w:sz w:val="24"/>
          <w:szCs w:val="24"/>
        </w:rPr>
        <w:t>on</w:t>
      </w:r>
      <w:r w:rsidRPr="008D4289">
        <w:rPr>
          <w:rFonts w:ascii="Arial" w:hAnsi="Arial" w:cs="Arial"/>
          <w:sz w:val="24"/>
          <w:szCs w:val="24"/>
        </w:rPr>
        <w:t xml:space="preserve"> should be found across all the different sections of your work.</w:t>
      </w:r>
    </w:p>
    <w:p w:rsidRPr="008D4289" w:rsidR="006C39A5" w:rsidP="00997BDC" w:rsidRDefault="006C39A5" w14:paraId="203BB1AB" w14:textId="1DEC77D8">
      <w:pPr>
        <w:pStyle w:val="ListParagraph"/>
        <w:widowControl w:val="0"/>
        <w:numPr>
          <w:ilvl w:val="0"/>
          <w:numId w:val="24"/>
        </w:numPr>
        <w:spacing w:line="360" w:lineRule="auto"/>
        <w:ind w:left="709" w:right="214"/>
        <w:jc w:val="both"/>
        <w:rPr>
          <w:rFonts w:ascii="Arial" w:hAnsi="Arial" w:cs="Arial"/>
          <w:sz w:val="24"/>
          <w:szCs w:val="24"/>
        </w:rPr>
      </w:pPr>
      <w:r w:rsidRPr="008D4289">
        <w:rPr>
          <w:rFonts w:ascii="Arial" w:hAnsi="Arial" w:cs="Arial"/>
          <w:iCs/>
          <w:sz w:val="24"/>
          <w:szCs w:val="24"/>
        </w:rPr>
        <w:t>Please ensure that the Personal Information Removal setting is switched off in your Word document before submission</w:t>
      </w:r>
    </w:p>
    <w:p w:rsidRPr="008D4289" w:rsidR="00FC21C7" w:rsidP="00997BDC" w:rsidRDefault="00FC21C7" w14:paraId="7EBE284B" w14:textId="77777777">
      <w:pPr>
        <w:spacing w:line="360" w:lineRule="auto"/>
        <w:jc w:val="both"/>
        <w:rPr>
          <w:rFonts w:ascii="Arial" w:hAnsi="Arial" w:cs="Arial"/>
          <w:b/>
          <w:i/>
          <w:sz w:val="24"/>
          <w:szCs w:val="24"/>
        </w:rPr>
      </w:pPr>
    </w:p>
    <w:p w:rsidR="00FC21C7" w:rsidP="00997BDC" w:rsidRDefault="00FC21C7" w14:paraId="601CB4AA" w14:textId="77777777">
      <w:pPr>
        <w:spacing w:line="360" w:lineRule="auto"/>
        <w:jc w:val="both"/>
        <w:rPr>
          <w:rFonts w:ascii="Arial" w:hAnsi="Arial" w:cs="Arial"/>
          <w:b/>
          <w:i/>
          <w:sz w:val="24"/>
          <w:szCs w:val="24"/>
        </w:rPr>
      </w:pPr>
    </w:p>
    <w:p w:rsidR="003B0BA4" w:rsidP="00997BDC" w:rsidRDefault="003B0BA4" w14:paraId="1ED6A4B6" w14:textId="77777777">
      <w:pPr>
        <w:spacing w:line="360" w:lineRule="auto"/>
        <w:jc w:val="both"/>
        <w:rPr>
          <w:rFonts w:ascii="Arial" w:hAnsi="Arial" w:cs="Arial"/>
          <w:b/>
          <w:i/>
          <w:sz w:val="24"/>
          <w:szCs w:val="24"/>
        </w:rPr>
      </w:pPr>
    </w:p>
    <w:p w:rsidR="003B0BA4" w:rsidP="00997BDC" w:rsidRDefault="003B0BA4" w14:paraId="761959C3" w14:textId="77777777">
      <w:pPr>
        <w:spacing w:line="360" w:lineRule="auto"/>
        <w:jc w:val="both"/>
        <w:rPr>
          <w:rFonts w:ascii="Arial" w:hAnsi="Arial" w:cs="Arial"/>
          <w:b/>
          <w:i/>
          <w:sz w:val="24"/>
          <w:szCs w:val="24"/>
        </w:rPr>
      </w:pPr>
    </w:p>
    <w:p w:rsidRPr="008D4289" w:rsidR="003B0BA4" w:rsidP="00997BDC" w:rsidRDefault="003B0BA4" w14:paraId="11D3B7A6" w14:textId="77777777">
      <w:pPr>
        <w:spacing w:line="360" w:lineRule="auto"/>
        <w:jc w:val="both"/>
        <w:rPr>
          <w:rFonts w:ascii="Arial" w:hAnsi="Arial" w:cs="Arial"/>
          <w:b/>
          <w:i/>
          <w:sz w:val="24"/>
          <w:szCs w:val="24"/>
        </w:rPr>
      </w:pPr>
    </w:p>
    <w:p w:rsidRPr="008D4289" w:rsidR="00FC21C7" w:rsidP="00997BDC" w:rsidRDefault="00FC21C7" w14:paraId="1C64B388" w14:textId="77777777">
      <w:pPr>
        <w:spacing w:line="360" w:lineRule="auto"/>
        <w:rPr>
          <w:rFonts w:ascii="Arial" w:hAnsi="Arial" w:cs="Arial" w:eastAsiaTheme="minorEastAsia"/>
          <w:b/>
          <w:bCs/>
          <w:sz w:val="24"/>
          <w:szCs w:val="24"/>
          <w:lang w:eastAsia="zh-CN"/>
          <w14:ligatures w14:val="standardContextual"/>
        </w:rPr>
      </w:pPr>
      <w:r w:rsidRPr="008D4289">
        <w:rPr>
          <w:rFonts w:ascii="Arial" w:hAnsi="Arial" w:cs="Arial" w:eastAsiaTheme="minorEastAsia"/>
          <w:b/>
          <w:bCs/>
          <w:sz w:val="24"/>
          <w:szCs w:val="24"/>
          <w:lang w:eastAsia="zh-CN"/>
          <w14:ligatures w14:val="standardContextual"/>
        </w:rPr>
        <w:t>Word count</w:t>
      </w:r>
    </w:p>
    <w:p w:rsidRPr="008D4289" w:rsidR="00FC21C7" w:rsidP="00997BDC" w:rsidRDefault="00FC21C7" w14:paraId="5E482B51" w14:textId="77777777">
      <w:pPr>
        <w:pStyle w:val="Default"/>
        <w:spacing w:line="360" w:lineRule="auto"/>
        <w:rPr>
          <w:color w:val="auto"/>
        </w:rPr>
      </w:pPr>
      <w:r w:rsidRPr="008D4289">
        <w:rPr>
          <w:color w:val="auto"/>
        </w:rPr>
        <w:t>(Source: Chapter 7 of the Academic Quality Handbook)</w:t>
      </w:r>
    </w:p>
    <w:p w:rsidRPr="008D4289" w:rsidR="00FC21C7" w:rsidP="00997BDC" w:rsidRDefault="00FC21C7" w14:paraId="11B2A423" w14:textId="77777777">
      <w:pPr>
        <w:pStyle w:val="Default"/>
        <w:spacing w:line="360" w:lineRule="auto"/>
        <w:rPr>
          <w:b/>
          <w:bCs/>
          <w:color w:val="auto"/>
        </w:rPr>
      </w:pPr>
    </w:p>
    <w:p w:rsidRPr="008D4289" w:rsidR="00FC21C7" w:rsidP="00997BDC" w:rsidRDefault="00FC21C7" w14:paraId="0D4F80CD" w14:textId="77777777">
      <w:pPr>
        <w:pStyle w:val="Default"/>
        <w:spacing w:line="360" w:lineRule="auto"/>
        <w:rPr>
          <w:color w:val="auto"/>
        </w:rPr>
      </w:pPr>
      <w:r w:rsidRPr="008D4289">
        <w:rPr>
          <w:b/>
          <w:bCs/>
          <w:color w:val="auto"/>
        </w:rPr>
        <w:t xml:space="preserve">7.7 Work over the word limit </w:t>
      </w:r>
    </w:p>
    <w:p w:rsidRPr="008D4289" w:rsidR="00FC21C7" w:rsidP="00997BDC" w:rsidRDefault="00FC21C7" w14:paraId="3E0CE0C9" w14:textId="77777777">
      <w:pPr>
        <w:pStyle w:val="Default"/>
        <w:spacing w:line="360" w:lineRule="auto"/>
        <w:jc w:val="both"/>
        <w:rPr>
          <w:color w:val="auto"/>
        </w:rPr>
      </w:pPr>
      <w:r w:rsidRPr="008D4289">
        <w:rPr>
          <w:color w:val="auto"/>
        </w:rPr>
        <w:t>(</w:t>
      </w:r>
      <w:proofErr w:type="spellStart"/>
      <w:r w:rsidRPr="008D4289">
        <w:rPr>
          <w:color w:val="auto"/>
        </w:rPr>
        <w:t>i</w:t>
      </w:r>
      <w:proofErr w:type="spellEnd"/>
      <w:r w:rsidRPr="008D4289">
        <w:rPr>
          <w:color w:val="auto"/>
        </w:rPr>
        <w:t xml:space="preserve">) Different assessments have varying word lengths specified for them; it is important that the student keeps to the word length </w:t>
      </w:r>
      <w:proofErr w:type="gramStart"/>
      <w:r w:rsidRPr="008D4289">
        <w:rPr>
          <w:color w:val="auto"/>
        </w:rPr>
        <w:t>specified for each assessment at all times</w:t>
      </w:r>
      <w:proofErr w:type="gramEnd"/>
      <w:r w:rsidRPr="008D4289">
        <w:rPr>
          <w:color w:val="auto"/>
        </w:rPr>
        <w:t xml:space="preserve"> on the following grounds</w:t>
      </w:r>
    </w:p>
    <w:p w:rsidRPr="008D4289" w:rsidR="00FC21C7" w:rsidP="00997BDC" w:rsidRDefault="00FC21C7" w14:paraId="0F184E39" w14:textId="77777777">
      <w:pPr>
        <w:pStyle w:val="Default"/>
        <w:numPr>
          <w:ilvl w:val="0"/>
          <w:numId w:val="23"/>
        </w:numPr>
        <w:spacing w:line="360" w:lineRule="auto"/>
        <w:jc w:val="both"/>
        <w:rPr>
          <w:color w:val="auto"/>
        </w:rPr>
      </w:pPr>
      <w:r w:rsidRPr="008D4289">
        <w:rPr>
          <w:color w:val="auto"/>
        </w:rPr>
        <w:t xml:space="preserve">To encourage succinct and clear writing by students. </w:t>
      </w:r>
    </w:p>
    <w:p w:rsidR="00FC21C7" w:rsidP="00997BDC" w:rsidRDefault="00FC21C7" w14:paraId="327D93F6" w14:textId="77777777">
      <w:pPr>
        <w:pStyle w:val="Default"/>
        <w:numPr>
          <w:ilvl w:val="0"/>
          <w:numId w:val="23"/>
        </w:numPr>
        <w:spacing w:line="360" w:lineRule="auto"/>
        <w:jc w:val="both"/>
        <w:rPr>
          <w:color w:val="auto"/>
        </w:rPr>
      </w:pPr>
      <w:r w:rsidRPr="008D4289">
        <w:rPr>
          <w:color w:val="auto"/>
        </w:rPr>
        <w:t xml:space="preserve">To ensure equity between all the students doing that </w:t>
      </w:r>
      <w:proofErr w:type="gramStart"/>
      <w:r w:rsidRPr="008D4289">
        <w:rPr>
          <w:color w:val="auto"/>
        </w:rPr>
        <w:t>particular assessment</w:t>
      </w:r>
      <w:proofErr w:type="gramEnd"/>
      <w:r w:rsidRPr="008D4289">
        <w:rPr>
          <w:color w:val="auto"/>
        </w:rPr>
        <w:t xml:space="preserve">. </w:t>
      </w:r>
    </w:p>
    <w:p w:rsidRPr="008D4289" w:rsidR="00E15F0C" w:rsidP="00E15F0C" w:rsidRDefault="00E15F0C" w14:paraId="2672F324" w14:textId="77777777">
      <w:pPr>
        <w:pStyle w:val="Default"/>
        <w:spacing w:line="360" w:lineRule="auto"/>
        <w:ind w:left="720"/>
        <w:jc w:val="both"/>
        <w:rPr>
          <w:color w:val="auto"/>
        </w:rPr>
      </w:pPr>
    </w:p>
    <w:p w:rsidRPr="008D4289" w:rsidR="00FC21C7" w:rsidP="00997BDC" w:rsidRDefault="00FC21C7" w14:paraId="16A20123" w14:textId="77777777">
      <w:pPr>
        <w:pStyle w:val="Default"/>
        <w:spacing w:line="360" w:lineRule="auto"/>
        <w:jc w:val="both"/>
        <w:rPr>
          <w:color w:val="auto"/>
        </w:rPr>
      </w:pPr>
      <w:r w:rsidRPr="008D4289">
        <w:rPr>
          <w:color w:val="auto"/>
        </w:rPr>
        <w:t xml:space="preserve">(ii) If the specified word limit for an assessment has been exceeded, the following penalties would normally apply. The penalty cannot take the work into the </w:t>
      </w:r>
      <w:proofErr w:type="gramStart"/>
      <w:r w:rsidRPr="008D4289">
        <w:rPr>
          <w:color w:val="auto"/>
        </w:rPr>
        <w:t>fail</w:t>
      </w:r>
      <w:proofErr w:type="gramEnd"/>
      <w:r w:rsidRPr="008D4289">
        <w:rPr>
          <w:color w:val="auto"/>
        </w:rPr>
        <w:t xml:space="preserve"> category.</w:t>
      </w:r>
    </w:p>
    <w:p w:rsidRPr="008D4289" w:rsidR="00FC21C7" w:rsidP="00997BDC" w:rsidRDefault="00FC21C7" w14:paraId="60125B1A" w14:textId="77777777">
      <w:pPr>
        <w:pStyle w:val="Default"/>
        <w:numPr>
          <w:ilvl w:val="0"/>
          <w:numId w:val="23"/>
        </w:numPr>
        <w:spacing w:line="360" w:lineRule="auto"/>
        <w:jc w:val="both"/>
        <w:rPr>
          <w:color w:val="auto"/>
        </w:rPr>
      </w:pPr>
      <w:r w:rsidRPr="008D4289">
        <w:rPr>
          <w:color w:val="auto"/>
        </w:rPr>
        <w:t>Up to 10% above the word limit – No deduction off final mark.</w:t>
      </w:r>
    </w:p>
    <w:p w:rsidRPr="008D4289" w:rsidR="00FC21C7" w:rsidP="00997BDC" w:rsidRDefault="00FC21C7" w14:paraId="3B3DE7E9" w14:textId="3EB77576">
      <w:pPr>
        <w:pStyle w:val="Default"/>
        <w:numPr>
          <w:ilvl w:val="0"/>
          <w:numId w:val="23"/>
        </w:numPr>
        <w:spacing w:line="360" w:lineRule="auto"/>
        <w:jc w:val="both"/>
        <w:rPr>
          <w:color w:val="auto"/>
        </w:rPr>
      </w:pPr>
      <w:r w:rsidRPr="008D4289">
        <w:rPr>
          <w:color w:val="auto"/>
        </w:rPr>
        <w:t xml:space="preserve">Between 10% and 25% above the word limit – Deduction of 5 marks off final mark, or reduce the mark to the capped mark, whichever is the lesser penalty. For example, </w:t>
      </w:r>
      <w:r w:rsidR="003B0BA4">
        <w:rPr>
          <w:color w:val="auto"/>
        </w:rPr>
        <w:t xml:space="preserve">if </w:t>
      </w:r>
      <w:r w:rsidRPr="008D4289">
        <w:rPr>
          <w:color w:val="auto"/>
        </w:rPr>
        <w:t>a student achieving a final mark of 54%, the mark would be reduced to the capped mark of 50%; whereas for a student achieving a final mark of 67%, the mark would be reduced to 62%.</w:t>
      </w:r>
    </w:p>
    <w:p w:rsidRPr="008D4289" w:rsidR="00FC21C7" w:rsidP="00997BDC" w:rsidRDefault="00FC21C7" w14:paraId="50F6ABF6" w14:textId="1F21F39B">
      <w:pPr>
        <w:pStyle w:val="Default"/>
        <w:numPr>
          <w:ilvl w:val="0"/>
          <w:numId w:val="23"/>
        </w:numPr>
        <w:spacing w:line="360" w:lineRule="auto"/>
        <w:jc w:val="both"/>
        <w:rPr>
          <w:color w:val="auto"/>
        </w:rPr>
      </w:pPr>
      <w:r w:rsidRPr="008D4289">
        <w:rPr>
          <w:color w:val="auto"/>
        </w:rPr>
        <w:t>Between 25% and 50% above the word limit – Deduction of 10 marks off final mark, or reduce the mark to the capped mark, whichever is the lesser penalty. For example</w:t>
      </w:r>
      <w:r w:rsidR="003B0BA4">
        <w:rPr>
          <w:color w:val="auto"/>
        </w:rPr>
        <w:t>, if</w:t>
      </w:r>
      <w:r w:rsidRPr="008D4289">
        <w:rPr>
          <w:color w:val="auto"/>
        </w:rPr>
        <w:t xml:space="preserve"> a taught postgraduate student achieving a final mark of 59%, the mark would be reduced to the capped mark of 50%; whereas for a student achieving a final mark of 64%, the mark would be reduced to 54%. </w:t>
      </w:r>
    </w:p>
    <w:p w:rsidRPr="008D4289" w:rsidR="00FC21C7" w:rsidP="00997BDC" w:rsidRDefault="00FC21C7" w14:paraId="222FDFCD" w14:textId="77777777">
      <w:pPr>
        <w:pStyle w:val="Default"/>
        <w:numPr>
          <w:ilvl w:val="0"/>
          <w:numId w:val="23"/>
        </w:numPr>
        <w:spacing w:line="360" w:lineRule="auto"/>
        <w:jc w:val="both"/>
        <w:rPr>
          <w:color w:val="auto"/>
        </w:rPr>
      </w:pPr>
      <w:r w:rsidRPr="008D4289">
        <w:rPr>
          <w:color w:val="auto"/>
        </w:rPr>
        <w:t xml:space="preserve">50% or more over length – Maximum mark of capped mark. </w:t>
      </w:r>
    </w:p>
    <w:p w:rsidRPr="008D4289" w:rsidR="00FC21C7" w:rsidP="00997BDC" w:rsidRDefault="00FC21C7" w14:paraId="21A97060" w14:textId="77777777">
      <w:pPr>
        <w:pStyle w:val="Default"/>
        <w:spacing w:line="360" w:lineRule="auto"/>
        <w:ind w:left="720"/>
        <w:jc w:val="both"/>
        <w:rPr>
          <w:color w:val="auto"/>
        </w:rPr>
      </w:pPr>
    </w:p>
    <w:p w:rsidRPr="008D4289" w:rsidR="00FC21C7" w:rsidP="00997BDC" w:rsidRDefault="00FC21C7" w14:paraId="7C48CF7D" w14:textId="77777777">
      <w:pPr>
        <w:pStyle w:val="Default"/>
        <w:spacing w:line="360" w:lineRule="auto"/>
        <w:jc w:val="both"/>
        <w:rPr>
          <w:color w:val="auto"/>
        </w:rPr>
      </w:pPr>
      <w:r w:rsidRPr="008D4289">
        <w:rPr>
          <w:color w:val="auto"/>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8D4289" w:rsidR="00FC21C7" w:rsidP="00997BDC" w:rsidRDefault="00FC21C7" w14:paraId="104CEC98" w14:textId="77777777">
      <w:pPr>
        <w:pStyle w:val="Default"/>
        <w:spacing w:line="360" w:lineRule="auto"/>
        <w:jc w:val="both"/>
        <w:rPr>
          <w:color w:val="auto"/>
        </w:rPr>
      </w:pPr>
    </w:p>
    <w:p w:rsidRPr="008D4289" w:rsidR="00FC21C7" w:rsidP="00997BDC" w:rsidRDefault="00FC21C7" w14:paraId="721D3232" w14:textId="77777777">
      <w:pPr>
        <w:pStyle w:val="Default"/>
        <w:spacing w:line="360" w:lineRule="auto"/>
        <w:jc w:val="both"/>
        <w:rPr>
          <w:color w:val="auto"/>
        </w:rPr>
      </w:pPr>
      <w:r w:rsidRPr="008D4289">
        <w:rPr>
          <w:color w:val="auto"/>
        </w:rPr>
        <w:t xml:space="preserve">(iv) The feedback on the assessment should explicitly mention any mark deduction and the reason for it. </w:t>
      </w:r>
    </w:p>
    <w:p w:rsidRPr="008D4289" w:rsidR="006C39A5" w:rsidRDefault="006C39A5" w14:paraId="0AA8167A" w14:textId="451D15A0">
      <w:pPr>
        <w:rPr>
          <w:rFonts w:ascii="Arial" w:hAnsi="Arial" w:cs="Arial"/>
          <w:sz w:val="24"/>
          <w:szCs w:val="24"/>
        </w:rPr>
      </w:pPr>
      <w:r w:rsidRPr="008D4289">
        <w:rPr>
          <w:rFonts w:ascii="Arial" w:hAnsi="Arial" w:cs="Arial"/>
          <w:sz w:val="24"/>
          <w:szCs w:val="24"/>
        </w:rPr>
        <w:br w:type="page"/>
      </w:r>
    </w:p>
    <w:p w:rsidRPr="008D4289" w:rsidR="009C0905" w:rsidP="00CA1FB8" w:rsidRDefault="009C0905" w14:paraId="6C251E16" w14:textId="5AD4DCAE">
      <w:pPr>
        <w:pStyle w:val="Heading1"/>
      </w:pPr>
      <w:r w:rsidRPr="008D4289">
        <w:t>STUDENT FEEDBACK FORM</w:t>
      </w:r>
    </w:p>
    <w:p w:rsidRPr="008D4289" w:rsidR="00152E9D" w:rsidP="00152E9D" w:rsidRDefault="00152E9D" w14:paraId="5F3F8DEB" w14:textId="7CBFFBA0">
      <w:pPr>
        <w:pStyle w:val="BodyText1"/>
        <w:tabs>
          <w:tab w:val="clear" w:pos="720"/>
          <w:tab w:val="clear" w:pos="1440"/>
        </w:tabs>
        <w:jc w:val="both"/>
        <w:rPr>
          <w:rFonts w:ascii="Arial" w:hAnsi="Arial" w:cs="Arial"/>
          <w:szCs w:val="24"/>
        </w:rPr>
      </w:pPr>
      <w:r w:rsidRPr="008D4289">
        <w:rPr>
          <w:rFonts w:ascii="Arial" w:hAnsi="Arial" w:cs="Arial"/>
          <w:szCs w:val="24"/>
        </w:rPr>
        <w:t>This section details</w:t>
      </w:r>
      <w:r w:rsidRPr="008D4289" w:rsidR="004D5E9B">
        <w:rPr>
          <w:rFonts w:ascii="Arial" w:hAnsi="Arial" w:cs="Arial"/>
          <w:szCs w:val="24"/>
        </w:rPr>
        <w:t xml:space="preserve"> t</w:t>
      </w:r>
      <w:r w:rsidRPr="008D4289">
        <w:rPr>
          <w:rFonts w:ascii="Arial" w:hAnsi="Arial" w:cs="Arial"/>
          <w:szCs w:val="24"/>
        </w:rPr>
        <w:t xml:space="preserve">he </w:t>
      </w:r>
      <w:r w:rsidRPr="008D4289">
        <w:rPr>
          <w:rFonts w:ascii="Arial" w:hAnsi="Arial" w:cs="Arial"/>
          <w:i/>
          <w:szCs w:val="24"/>
        </w:rPr>
        <w:t>extent</w:t>
      </w:r>
      <w:r w:rsidRPr="008D4289">
        <w:rPr>
          <w:rFonts w:ascii="Arial" w:hAnsi="Arial" w:cs="Arial"/>
          <w:szCs w:val="24"/>
        </w:rPr>
        <w:t xml:space="preserve"> to which </w:t>
      </w:r>
      <w:r w:rsidRPr="008D4289" w:rsidR="004D5E9B">
        <w:rPr>
          <w:rFonts w:ascii="Arial" w:hAnsi="Arial" w:cs="Arial"/>
          <w:szCs w:val="24"/>
        </w:rPr>
        <w:t xml:space="preserve">the assessment criteria </w:t>
      </w:r>
      <w:r w:rsidRPr="008D4289">
        <w:rPr>
          <w:rFonts w:ascii="Arial" w:hAnsi="Arial" w:cs="Arial"/>
          <w:szCs w:val="24"/>
        </w:rPr>
        <w:t>are demonstrated by you</w:t>
      </w:r>
      <w:r w:rsidRPr="008D4289" w:rsidR="004D5E9B">
        <w:rPr>
          <w:rFonts w:ascii="Arial" w:hAnsi="Arial" w:cs="Arial"/>
          <w:szCs w:val="24"/>
        </w:rPr>
        <w:t>, which</w:t>
      </w:r>
      <w:r w:rsidRPr="008D4289">
        <w:rPr>
          <w:rFonts w:ascii="Arial" w:hAnsi="Arial" w:cs="Arial"/>
          <w:szCs w:val="24"/>
        </w:rPr>
        <w:t xml:space="preserve"> </w:t>
      </w:r>
      <w:r w:rsidRPr="008D4289" w:rsidR="005F3A53">
        <w:rPr>
          <w:rFonts w:ascii="Arial" w:hAnsi="Arial" w:cs="Arial"/>
          <w:szCs w:val="24"/>
        </w:rPr>
        <w:t xml:space="preserve">in turn </w:t>
      </w:r>
      <w:r w:rsidRPr="008D4289">
        <w:rPr>
          <w:rFonts w:ascii="Arial" w:hAnsi="Arial" w:cs="Arial"/>
          <w:szCs w:val="24"/>
        </w:rPr>
        <w:t xml:space="preserve">determines your mark. The marks available for each </w:t>
      </w:r>
      <w:r w:rsidRPr="008D4289" w:rsidR="005F3A53">
        <w:rPr>
          <w:rFonts w:ascii="Arial" w:hAnsi="Arial" w:cs="Arial"/>
          <w:szCs w:val="24"/>
        </w:rPr>
        <w:t>category of skill</w:t>
      </w:r>
      <w:r w:rsidRPr="008D4289">
        <w:rPr>
          <w:rFonts w:ascii="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rsidRPr="008D4289" w:rsidR="00152E9D" w:rsidP="00152E9D" w:rsidRDefault="00152E9D" w14:paraId="24346197" w14:textId="77777777">
      <w:pPr>
        <w:rPr>
          <w:rFonts w:ascii="Arial" w:hAnsi="Arial" w:cs="Arial"/>
          <w:b/>
          <w:sz w:val="24"/>
          <w:szCs w:val="24"/>
        </w:rPr>
        <w:sectPr w:rsidRPr="008D4289" w:rsidR="00152E9D" w:rsidSect="00556279">
          <w:footerReference w:type="default" r:id="rId12"/>
          <w:pgSz w:w="11894" w:h="16834" w:orient="portrait"/>
          <w:pgMar w:top="720" w:right="1121" w:bottom="720" w:left="720" w:header="706" w:footer="454" w:gutter="0"/>
          <w:paperSrc w:first="1" w:other="1"/>
          <w:cols w:space="720"/>
          <w:docGrid w:linePitch="272"/>
        </w:sectPr>
      </w:pPr>
    </w:p>
    <w:p w:rsidRPr="008D4289" w:rsidR="00152E9D" w:rsidP="00152E9D" w:rsidRDefault="00152E9D" w14:paraId="0890A2F1" w14:textId="77777777">
      <w:pPr>
        <w:rPr>
          <w:rFonts w:ascii="Arial" w:hAnsi="Arial" w:cs="Arial"/>
          <w:b/>
          <w:sz w:val="24"/>
          <w:szCs w:val="24"/>
        </w:rPr>
      </w:pPr>
    </w:p>
    <w:tbl>
      <w:tblPr>
        <w:tblW w:w="5000" w:type="pct"/>
        <w:tblLayout w:type="fixed"/>
        <w:tblLook w:val="04A0" w:firstRow="1" w:lastRow="0" w:firstColumn="1" w:lastColumn="0" w:noHBand="0" w:noVBand="1"/>
      </w:tblPr>
      <w:tblGrid>
        <w:gridCol w:w="7936"/>
        <w:gridCol w:w="1274"/>
        <w:gridCol w:w="1234"/>
      </w:tblGrid>
      <w:tr w:rsidRPr="008D4289" w:rsidR="008D4289" w:rsidTr="00453185" w14:paraId="489257B6" w14:textId="77777777">
        <w:trPr>
          <w:trHeight w:val="1002"/>
        </w:trPr>
        <w:tc>
          <w:tcPr>
            <w:tcW w:w="3798" w:type="pct"/>
            <w:tcBorders>
              <w:top w:val="single" w:color="auto" w:sz="4" w:space="0"/>
              <w:left w:val="single" w:color="auto" w:sz="4" w:space="0"/>
              <w:right w:val="single" w:color="auto" w:sz="4" w:space="0"/>
            </w:tcBorders>
            <w:shd w:val="clear" w:color="auto" w:fill="BFBFBF"/>
            <w:vAlign w:val="center"/>
          </w:tcPr>
          <w:p w:rsidRPr="008D4289" w:rsidR="00152E9D" w:rsidP="004D5E9B" w:rsidRDefault="004D5E9B" w14:paraId="2FC7BD29" w14:textId="77777777">
            <w:pPr>
              <w:rPr>
                <w:rFonts w:ascii="Arial" w:hAnsi="Arial" w:cs="Arial"/>
                <w:b/>
                <w:sz w:val="24"/>
                <w:szCs w:val="24"/>
              </w:rPr>
            </w:pPr>
            <w:r w:rsidRPr="008D4289">
              <w:rPr>
                <w:rFonts w:ascii="Arial" w:hAnsi="Arial" w:cs="Arial"/>
                <w:b/>
                <w:sz w:val="24"/>
                <w:szCs w:val="24"/>
              </w:rPr>
              <w:t>Generic</w:t>
            </w:r>
            <w:r w:rsidRPr="008D4289" w:rsidR="00152E9D">
              <w:rPr>
                <w:rFonts w:ascii="Arial" w:hAnsi="Arial" w:cs="Arial"/>
                <w:b/>
                <w:sz w:val="24"/>
                <w:szCs w:val="24"/>
              </w:rPr>
              <w:t xml:space="preserve"> Assessment Criteria </w:t>
            </w:r>
          </w:p>
        </w:tc>
        <w:tc>
          <w:tcPr>
            <w:tcW w:w="610" w:type="pct"/>
            <w:tcBorders>
              <w:top w:val="single" w:color="auto" w:sz="4" w:space="0"/>
              <w:left w:val="single" w:color="auto" w:sz="4" w:space="0"/>
              <w:right w:val="single" w:color="auto" w:sz="4" w:space="0"/>
            </w:tcBorders>
            <w:shd w:val="clear" w:color="auto" w:fill="BFBFBF"/>
            <w:vAlign w:val="center"/>
          </w:tcPr>
          <w:p w:rsidRPr="008D4289" w:rsidR="00152E9D" w:rsidP="00C12138" w:rsidRDefault="00152E9D" w14:paraId="1CB09DEC" w14:textId="77777777">
            <w:pPr>
              <w:ind w:left="34"/>
              <w:jc w:val="center"/>
              <w:rPr>
                <w:rFonts w:ascii="Arial" w:hAnsi="Arial" w:cs="Arial"/>
                <w:b/>
                <w:sz w:val="24"/>
                <w:szCs w:val="24"/>
              </w:rPr>
            </w:pPr>
            <w:r w:rsidRPr="008D4289">
              <w:rPr>
                <w:rFonts w:ascii="Arial" w:hAnsi="Arial" w:cs="Arial"/>
                <w:b/>
                <w:sz w:val="24"/>
                <w:szCs w:val="24"/>
              </w:rPr>
              <w:t>Marks available</w:t>
            </w:r>
          </w:p>
        </w:tc>
        <w:tc>
          <w:tcPr>
            <w:tcW w:w="591" w:type="pct"/>
            <w:tcBorders>
              <w:top w:val="single" w:color="auto" w:sz="4" w:space="0"/>
              <w:left w:val="single" w:color="auto" w:sz="4" w:space="0"/>
              <w:bottom w:val="single" w:color="auto" w:sz="4" w:space="0"/>
              <w:right w:val="single" w:color="auto" w:sz="4" w:space="0"/>
            </w:tcBorders>
            <w:shd w:val="clear" w:color="auto" w:fill="BFBFBF"/>
            <w:vAlign w:val="center"/>
          </w:tcPr>
          <w:p w:rsidRPr="008D4289" w:rsidR="00152E9D" w:rsidP="00C12138" w:rsidRDefault="00152E9D" w14:paraId="3EA719E9" w14:textId="77777777">
            <w:pPr>
              <w:jc w:val="center"/>
              <w:rPr>
                <w:rFonts w:ascii="Arial" w:hAnsi="Arial" w:cs="Arial"/>
                <w:b/>
                <w:sz w:val="24"/>
                <w:szCs w:val="24"/>
              </w:rPr>
            </w:pPr>
            <w:r w:rsidRPr="008D4289">
              <w:rPr>
                <w:rFonts w:ascii="Arial" w:hAnsi="Arial" w:cs="Arial"/>
                <w:b/>
                <w:sz w:val="24"/>
                <w:szCs w:val="24"/>
              </w:rPr>
              <w:t xml:space="preserve">Marks </w:t>
            </w:r>
          </w:p>
          <w:p w:rsidRPr="008D4289" w:rsidR="00152E9D" w:rsidP="00C12138" w:rsidRDefault="00152E9D" w14:paraId="2B99DBCF" w14:textId="77777777">
            <w:pPr>
              <w:jc w:val="center"/>
              <w:rPr>
                <w:rFonts w:ascii="Arial" w:hAnsi="Arial" w:cs="Arial"/>
                <w:b/>
                <w:sz w:val="24"/>
                <w:szCs w:val="24"/>
              </w:rPr>
            </w:pPr>
            <w:r w:rsidRPr="008D4289">
              <w:rPr>
                <w:rFonts w:ascii="Arial" w:hAnsi="Arial" w:cs="Arial"/>
                <w:b/>
                <w:sz w:val="24"/>
                <w:szCs w:val="24"/>
              </w:rPr>
              <w:t>awarded</w:t>
            </w:r>
          </w:p>
        </w:tc>
      </w:tr>
      <w:tr w:rsidRPr="008D4289" w:rsidR="008D4289" w:rsidTr="00453185" w14:paraId="237D4A38" w14:textId="77777777">
        <w:trPr>
          <w:trHeight w:val="450"/>
        </w:trPr>
        <w:tc>
          <w:tcPr>
            <w:tcW w:w="3798" w:type="pct"/>
            <w:tcBorders>
              <w:top w:val="single" w:color="auto" w:sz="4" w:space="0"/>
              <w:left w:val="single" w:color="auto" w:sz="4" w:space="0"/>
              <w:right w:val="single" w:color="auto" w:sz="4" w:space="0"/>
            </w:tcBorders>
            <w:shd w:val="clear" w:color="auto" w:fill="D9D9D9"/>
            <w:vAlign w:val="center"/>
          </w:tcPr>
          <w:p w:rsidRPr="008D4289" w:rsidR="00152E9D" w:rsidP="00C12138" w:rsidRDefault="00152E9D" w14:paraId="5989114E" w14:textId="262428D7">
            <w:pPr>
              <w:rPr>
                <w:rFonts w:ascii="Arial" w:hAnsi="Arial" w:cs="Arial"/>
                <w:sz w:val="24"/>
                <w:szCs w:val="24"/>
              </w:rPr>
            </w:pPr>
            <w:r w:rsidRPr="008D4289">
              <w:rPr>
                <w:rFonts w:ascii="Arial" w:hAnsi="Arial" w:cs="Arial"/>
                <w:b/>
                <w:sz w:val="24"/>
                <w:szCs w:val="24"/>
              </w:rPr>
              <w:t xml:space="preserve">1. </w:t>
            </w:r>
            <w:r w:rsidRPr="008D4289" w:rsidR="004D5E9B">
              <w:rPr>
                <w:rFonts w:ascii="Arial" w:hAnsi="Arial" w:cs="Arial"/>
                <w:b/>
                <w:sz w:val="24"/>
                <w:szCs w:val="24"/>
              </w:rPr>
              <w:t>Engagement with</w:t>
            </w:r>
            <w:r w:rsidRPr="008D4289">
              <w:rPr>
                <w:rFonts w:ascii="Arial" w:hAnsi="Arial" w:cs="Arial"/>
                <w:b/>
                <w:sz w:val="24"/>
                <w:szCs w:val="24"/>
              </w:rPr>
              <w:t xml:space="preserve"> Literature</w:t>
            </w:r>
            <w:r w:rsidRPr="008D4289" w:rsidR="005F3A53">
              <w:rPr>
                <w:rFonts w:ascii="Arial" w:hAnsi="Arial" w:cs="Arial"/>
                <w:b/>
                <w:sz w:val="24"/>
                <w:szCs w:val="24"/>
              </w:rPr>
              <w:t xml:space="preserve"> Skills</w:t>
            </w:r>
          </w:p>
        </w:tc>
        <w:tc>
          <w:tcPr>
            <w:tcW w:w="610" w:type="pct"/>
            <w:tcBorders>
              <w:top w:val="single" w:color="auto" w:sz="4" w:space="0"/>
              <w:left w:val="single" w:color="auto" w:sz="4" w:space="0"/>
              <w:right w:val="single" w:color="auto" w:sz="4" w:space="0"/>
            </w:tcBorders>
            <w:shd w:val="clear" w:color="auto" w:fill="D9D9D9"/>
          </w:tcPr>
          <w:p w:rsidRPr="008D4289" w:rsidR="00152E9D" w:rsidP="00152E9D" w:rsidRDefault="00723D18" w14:paraId="7A69D55E" w14:textId="01EAB563">
            <w:pPr>
              <w:jc w:val="center"/>
              <w:rPr>
                <w:rFonts w:ascii="Arial" w:hAnsi="Arial" w:cs="Arial"/>
                <w:sz w:val="24"/>
                <w:szCs w:val="24"/>
              </w:rPr>
            </w:pPr>
            <w:r w:rsidRPr="008D4289">
              <w:rPr>
                <w:rFonts w:ascii="Arial" w:hAnsi="Arial" w:cs="Arial"/>
                <w:sz w:val="24"/>
                <w:szCs w:val="24"/>
              </w:rPr>
              <w:t>20</w:t>
            </w:r>
          </w:p>
        </w:tc>
        <w:tc>
          <w:tcPr>
            <w:tcW w:w="591" w:type="pct"/>
            <w:tcBorders>
              <w:top w:val="single" w:color="auto" w:sz="4" w:space="0"/>
              <w:left w:val="single" w:color="auto" w:sz="4" w:space="0"/>
              <w:bottom w:val="single" w:color="auto" w:sz="4" w:space="0"/>
              <w:right w:val="single" w:color="auto" w:sz="4" w:space="0"/>
            </w:tcBorders>
            <w:shd w:val="clear" w:color="auto" w:fill="D9D9D9"/>
          </w:tcPr>
          <w:p w:rsidRPr="008D4289" w:rsidR="00152E9D" w:rsidP="00152E9D" w:rsidRDefault="00152E9D" w14:paraId="492B76E7" w14:textId="77777777">
            <w:pPr>
              <w:jc w:val="center"/>
              <w:rPr>
                <w:rFonts w:ascii="Arial" w:hAnsi="Arial" w:cs="Arial"/>
                <w:sz w:val="24"/>
                <w:szCs w:val="24"/>
              </w:rPr>
            </w:pPr>
          </w:p>
        </w:tc>
      </w:tr>
      <w:tr w:rsidRPr="008D4289" w:rsidR="008D4289" w:rsidTr="00453185" w14:paraId="0DD96331" w14:textId="77777777">
        <w:trPr>
          <w:trHeight w:val="450"/>
        </w:trPr>
        <w:tc>
          <w:tcPr>
            <w:tcW w:w="3798" w:type="pct"/>
            <w:vMerge w:val="restart"/>
            <w:tcBorders>
              <w:top w:val="single" w:color="auto" w:sz="4" w:space="0"/>
              <w:left w:val="single" w:color="auto" w:sz="4" w:space="0"/>
              <w:right w:val="single" w:color="auto" w:sz="4" w:space="0"/>
            </w:tcBorders>
          </w:tcPr>
          <w:p w:rsidRPr="008D4289" w:rsidR="00152E9D" w:rsidP="00152E9D" w:rsidRDefault="00152E9D" w14:paraId="18951911" w14:textId="77777777">
            <w:pPr>
              <w:spacing w:after="120"/>
              <w:rPr>
                <w:rFonts w:ascii="Arial" w:hAnsi="Arial" w:cs="Arial"/>
                <w:sz w:val="24"/>
                <w:szCs w:val="24"/>
              </w:rPr>
            </w:pPr>
          </w:p>
          <w:p w:rsidRPr="008D4289" w:rsidR="00152E9D" w:rsidP="00152E9D" w:rsidRDefault="00152E9D" w14:paraId="2AEF6909" w14:textId="77777777">
            <w:pPr>
              <w:spacing w:after="120"/>
              <w:rPr>
                <w:rFonts w:ascii="Arial" w:hAnsi="Arial" w:cs="Arial"/>
                <w:sz w:val="24"/>
                <w:szCs w:val="24"/>
              </w:rPr>
            </w:pPr>
          </w:p>
          <w:p w:rsidRPr="008D4289" w:rsidR="00152E9D" w:rsidP="00152E9D" w:rsidRDefault="00152E9D" w14:paraId="140C7068" w14:textId="77777777">
            <w:pPr>
              <w:spacing w:after="120"/>
              <w:rPr>
                <w:rFonts w:ascii="Arial" w:hAnsi="Arial" w:cs="Arial"/>
                <w:sz w:val="24"/>
                <w:szCs w:val="24"/>
              </w:rPr>
            </w:pPr>
          </w:p>
        </w:tc>
        <w:tc>
          <w:tcPr>
            <w:tcW w:w="610" w:type="pct"/>
            <w:tcBorders>
              <w:top w:val="single" w:color="auto" w:sz="4" w:space="0"/>
              <w:left w:val="single" w:color="auto" w:sz="4" w:space="0"/>
              <w:right w:val="single" w:color="auto" w:sz="4" w:space="0"/>
            </w:tcBorders>
          </w:tcPr>
          <w:p w:rsidRPr="008D4289" w:rsidR="00152E9D" w:rsidP="00152E9D" w:rsidRDefault="00152E9D" w14:paraId="3C410E2A" w14:textId="77777777">
            <w:pPr>
              <w:jc w:val="center"/>
              <w:rPr>
                <w:rFonts w:ascii="Arial" w:hAnsi="Arial" w:cs="Arial"/>
                <w:sz w:val="24"/>
                <w:szCs w:val="24"/>
              </w:rPr>
            </w:pPr>
          </w:p>
        </w:tc>
        <w:tc>
          <w:tcPr>
            <w:tcW w:w="591" w:type="pct"/>
            <w:vMerge w:val="restart"/>
            <w:tcBorders>
              <w:top w:val="single" w:color="auto" w:sz="4" w:space="0"/>
              <w:left w:val="single" w:color="auto" w:sz="4" w:space="0"/>
              <w:bottom w:val="single" w:color="auto" w:sz="4" w:space="0"/>
              <w:right w:val="single" w:color="auto" w:sz="4" w:space="0"/>
            </w:tcBorders>
          </w:tcPr>
          <w:p w:rsidRPr="008D4289" w:rsidR="00152E9D" w:rsidP="00152E9D" w:rsidRDefault="00152E9D" w14:paraId="26C92691" w14:textId="77777777">
            <w:pPr>
              <w:jc w:val="center"/>
              <w:rPr>
                <w:rFonts w:ascii="Arial" w:hAnsi="Arial" w:cs="Arial"/>
                <w:sz w:val="24"/>
                <w:szCs w:val="24"/>
              </w:rPr>
            </w:pPr>
          </w:p>
        </w:tc>
      </w:tr>
      <w:tr w:rsidRPr="008D4289" w:rsidR="008D4289" w:rsidTr="00453185" w14:paraId="13986ACA" w14:textId="77777777">
        <w:trPr>
          <w:trHeight w:val="451"/>
        </w:trPr>
        <w:tc>
          <w:tcPr>
            <w:tcW w:w="3798" w:type="pct"/>
            <w:vMerge/>
            <w:tcBorders>
              <w:left w:val="single" w:color="auto" w:sz="4" w:space="0"/>
              <w:bottom w:val="single" w:color="auto" w:sz="4" w:space="0"/>
              <w:right w:val="single" w:color="auto" w:sz="4" w:space="0"/>
            </w:tcBorders>
          </w:tcPr>
          <w:p w:rsidRPr="008D4289" w:rsidR="00152E9D" w:rsidP="00152E9D" w:rsidRDefault="00152E9D" w14:paraId="67BF1275" w14:textId="77777777">
            <w:pPr>
              <w:rPr>
                <w:rFonts w:ascii="Arial" w:hAnsi="Arial" w:cs="Arial"/>
                <w:b/>
                <w:sz w:val="24"/>
                <w:szCs w:val="24"/>
              </w:rPr>
            </w:pPr>
          </w:p>
        </w:tc>
        <w:tc>
          <w:tcPr>
            <w:tcW w:w="610" w:type="pct"/>
            <w:tcBorders>
              <w:left w:val="single" w:color="auto" w:sz="4" w:space="0"/>
              <w:bottom w:val="single" w:color="auto" w:sz="4" w:space="0"/>
              <w:right w:val="single" w:color="auto" w:sz="4" w:space="0"/>
            </w:tcBorders>
          </w:tcPr>
          <w:p w:rsidRPr="008D4289" w:rsidR="00152E9D" w:rsidP="00152E9D" w:rsidRDefault="00152E9D" w14:paraId="28341388" w14:textId="77777777">
            <w:pPr>
              <w:jc w:val="center"/>
              <w:rPr>
                <w:rFonts w:ascii="Arial" w:hAnsi="Arial" w:cs="Arial"/>
                <w:sz w:val="24"/>
                <w:szCs w:val="24"/>
              </w:rPr>
            </w:pPr>
          </w:p>
        </w:tc>
        <w:tc>
          <w:tcPr>
            <w:tcW w:w="591" w:type="pct"/>
            <w:vMerge/>
            <w:tcBorders>
              <w:top w:val="single" w:color="auto" w:sz="4" w:space="0"/>
              <w:left w:val="single" w:color="auto" w:sz="4" w:space="0"/>
              <w:bottom w:val="single" w:color="auto" w:sz="4" w:space="0"/>
              <w:right w:val="single" w:color="auto" w:sz="4" w:space="0"/>
            </w:tcBorders>
          </w:tcPr>
          <w:p w:rsidRPr="008D4289" w:rsidR="00152E9D" w:rsidP="00152E9D" w:rsidRDefault="00152E9D" w14:paraId="70DE1A00" w14:textId="77777777">
            <w:pPr>
              <w:jc w:val="center"/>
              <w:rPr>
                <w:rFonts w:ascii="Arial" w:hAnsi="Arial" w:cs="Arial"/>
                <w:sz w:val="24"/>
                <w:szCs w:val="24"/>
              </w:rPr>
            </w:pPr>
          </w:p>
        </w:tc>
      </w:tr>
      <w:tr w:rsidRPr="008D4289" w:rsidR="008D4289" w:rsidTr="00453185" w14:paraId="4927FF68" w14:textId="77777777">
        <w:trPr>
          <w:trHeight w:val="450"/>
        </w:trPr>
        <w:tc>
          <w:tcPr>
            <w:tcW w:w="3798" w:type="pct"/>
            <w:tcBorders>
              <w:top w:val="single" w:color="auto" w:sz="4" w:space="0"/>
              <w:left w:val="single" w:color="auto" w:sz="4" w:space="0"/>
              <w:right w:val="single" w:color="auto" w:sz="4" w:space="0"/>
            </w:tcBorders>
            <w:shd w:val="clear" w:color="auto" w:fill="D9D9D9"/>
            <w:vAlign w:val="center"/>
          </w:tcPr>
          <w:p w:rsidRPr="008D4289" w:rsidR="00152E9D" w:rsidP="00C12138" w:rsidRDefault="00152E9D" w14:paraId="5867A886" w14:textId="210B7547">
            <w:pPr>
              <w:rPr>
                <w:rFonts w:ascii="Arial" w:hAnsi="Arial" w:cs="Arial"/>
                <w:sz w:val="24"/>
                <w:szCs w:val="24"/>
              </w:rPr>
            </w:pPr>
            <w:r w:rsidRPr="008D4289">
              <w:rPr>
                <w:rFonts w:ascii="Arial" w:hAnsi="Arial" w:cs="Arial"/>
                <w:b/>
                <w:sz w:val="24"/>
                <w:szCs w:val="24"/>
              </w:rPr>
              <w:t xml:space="preserve">2. Knowledge and Understanding </w:t>
            </w:r>
            <w:r w:rsidRPr="008D4289" w:rsidR="005F3A53">
              <w:rPr>
                <w:rFonts w:ascii="Arial" w:hAnsi="Arial" w:cs="Arial"/>
                <w:b/>
                <w:sz w:val="24"/>
                <w:szCs w:val="24"/>
              </w:rPr>
              <w:t>Skills</w:t>
            </w:r>
          </w:p>
        </w:tc>
        <w:tc>
          <w:tcPr>
            <w:tcW w:w="610" w:type="pct"/>
            <w:tcBorders>
              <w:top w:val="single" w:color="auto" w:sz="4" w:space="0"/>
              <w:left w:val="single" w:color="auto" w:sz="4" w:space="0"/>
              <w:right w:val="single" w:color="auto" w:sz="4" w:space="0"/>
            </w:tcBorders>
            <w:shd w:val="clear" w:color="auto" w:fill="D9D9D9"/>
          </w:tcPr>
          <w:p w:rsidRPr="008D4289" w:rsidR="00152E9D" w:rsidP="00152E9D" w:rsidRDefault="00F81591" w14:paraId="1BB9128B" w14:textId="52AED6CD">
            <w:pPr>
              <w:jc w:val="center"/>
              <w:rPr>
                <w:rFonts w:ascii="Arial" w:hAnsi="Arial" w:cs="Arial"/>
                <w:sz w:val="24"/>
                <w:szCs w:val="24"/>
              </w:rPr>
            </w:pPr>
            <w:r w:rsidRPr="008D4289">
              <w:rPr>
                <w:rFonts w:ascii="Arial" w:hAnsi="Arial" w:cs="Arial"/>
                <w:sz w:val="24"/>
                <w:szCs w:val="24"/>
              </w:rPr>
              <w:t>20</w:t>
            </w:r>
          </w:p>
        </w:tc>
        <w:tc>
          <w:tcPr>
            <w:tcW w:w="591" w:type="pct"/>
            <w:tcBorders>
              <w:top w:val="single" w:color="auto" w:sz="4" w:space="0"/>
              <w:left w:val="single" w:color="auto" w:sz="4" w:space="0"/>
              <w:bottom w:val="single" w:color="auto" w:sz="4" w:space="0"/>
              <w:right w:val="single" w:color="auto" w:sz="4" w:space="0"/>
            </w:tcBorders>
            <w:shd w:val="clear" w:color="auto" w:fill="D9D9D9"/>
          </w:tcPr>
          <w:p w:rsidRPr="008D4289" w:rsidR="00152E9D" w:rsidP="00152E9D" w:rsidRDefault="00152E9D" w14:paraId="26092D9F" w14:textId="77777777">
            <w:pPr>
              <w:jc w:val="center"/>
              <w:rPr>
                <w:rFonts w:ascii="Arial" w:hAnsi="Arial" w:cs="Arial"/>
                <w:sz w:val="24"/>
                <w:szCs w:val="24"/>
              </w:rPr>
            </w:pPr>
          </w:p>
        </w:tc>
      </w:tr>
      <w:tr w:rsidRPr="008D4289" w:rsidR="008D4289" w:rsidTr="00453185" w14:paraId="2173FB89" w14:textId="77777777">
        <w:trPr>
          <w:trHeight w:val="450"/>
        </w:trPr>
        <w:tc>
          <w:tcPr>
            <w:tcW w:w="3798" w:type="pct"/>
            <w:vMerge w:val="restart"/>
            <w:tcBorders>
              <w:top w:val="single" w:color="auto" w:sz="4" w:space="0"/>
              <w:left w:val="single" w:color="auto" w:sz="4" w:space="0"/>
              <w:right w:val="single" w:color="auto" w:sz="4" w:space="0"/>
            </w:tcBorders>
          </w:tcPr>
          <w:p w:rsidRPr="008D4289" w:rsidR="00152E9D" w:rsidP="00152E9D" w:rsidRDefault="00152E9D" w14:paraId="1E7E2009" w14:textId="77777777">
            <w:pPr>
              <w:spacing w:after="120"/>
              <w:rPr>
                <w:rFonts w:ascii="Arial" w:hAnsi="Arial" w:cs="Arial"/>
                <w:sz w:val="24"/>
                <w:szCs w:val="24"/>
              </w:rPr>
            </w:pPr>
          </w:p>
          <w:p w:rsidRPr="008D4289" w:rsidR="00152E9D" w:rsidP="00152E9D" w:rsidRDefault="00152E9D" w14:paraId="6C9612A1" w14:textId="77777777">
            <w:pPr>
              <w:spacing w:after="120"/>
              <w:rPr>
                <w:rFonts w:ascii="Arial" w:hAnsi="Arial" w:cs="Arial"/>
                <w:sz w:val="24"/>
                <w:szCs w:val="24"/>
              </w:rPr>
            </w:pPr>
          </w:p>
          <w:p w:rsidRPr="008D4289" w:rsidR="00152E9D" w:rsidP="00152E9D" w:rsidRDefault="00152E9D" w14:paraId="54559E54" w14:textId="77777777">
            <w:pPr>
              <w:spacing w:after="120"/>
              <w:rPr>
                <w:rFonts w:ascii="Arial" w:hAnsi="Arial" w:cs="Arial"/>
                <w:sz w:val="24"/>
                <w:szCs w:val="24"/>
              </w:rPr>
            </w:pPr>
          </w:p>
        </w:tc>
        <w:tc>
          <w:tcPr>
            <w:tcW w:w="610" w:type="pct"/>
            <w:tcBorders>
              <w:top w:val="single" w:color="auto" w:sz="4" w:space="0"/>
              <w:left w:val="single" w:color="auto" w:sz="4" w:space="0"/>
              <w:right w:val="single" w:color="auto" w:sz="4" w:space="0"/>
            </w:tcBorders>
          </w:tcPr>
          <w:p w:rsidRPr="008D4289" w:rsidR="00152E9D" w:rsidP="00152E9D" w:rsidRDefault="00152E9D" w14:paraId="73A7CF75" w14:textId="77777777">
            <w:pPr>
              <w:jc w:val="center"/>
              <w:rPr>
                <w:rFonts w:ascii="Arial" w:hAnsi="Arial" w:cs="Arial"/>
                <w:sz w:val="24"/>
                <w:szCs w:val="24"/>
              </w:rPr>
            </w:pPr>
          </w:p>
        </w:tc>
        <w:tc>
          <w:tcPr>
            <w:tcW w:w="591" w:type="pct"/>
            <w:vMerge w:val="restart"/>
            <w:tcBorders>
              <w:top w:val="single" w:color="auto" w:sz="4" w:space="0"/>
              <w:left w:val="single" w:color="auto" w:sz="4" w:space="0"/>
              <w:bottom w:val="single" w:color="auto" w:sz="4" w:space="0"/>
              <w:right w:val="single" w:color="auto" w:sz="4" w:space="0"/>
            </w:tcBorders>
          </w:tcPr>
          <w:p w:rsidRPr="008D4289" w:rsidR="00152E9D" w:rsidP="00152E9D" w:rsidRDefault="00152E9D" w14:paraId="07CEBEA2" w14:textId="77777777">
            <w:pPr>
              <w:jc w:val="center"/>
              <w:rPr>
                <w:rFonts w:ascii="Arial" w:hAnsi="Arial" w:cs="Arial"/>
                <w:sz w:val="24"/>
                <w:szCs w:val="24"/>
              </w:rPr>
            </w:pPr>
          </w:p>
        </w:tc>
      </w:tr>
      <w:tr w:rsidRPr="008D4289" w:rsidR="008D4289" w:rsidTr="00453185" w14:paraId="08776789" w14:textId="77777777">
        <w:trPr>
          <w:trHeight w:val="451"/>
        </w:trPr>
        <w:tc>
          <w:tcPr>
            <w:tcW w:w="3798" w:type="pct"/>
            <w:vMerge/>
            <w:tcBorders>
              <w:left w:val="single" w:color="auto" w:sz="4" w:space="0"/>
              <w:bottom w:val="single" w:color="auto" w:sz="4" w:space="0"/>
              <w:right w:val="single" w:color="auto" w:sz="4" w:space="0"/>
            </w:tcBorders>
          </w:tcPr>
          <w:p w:rsidRPr="008D4289" w:rsidR="00152E9D" w:rsidP="00152E9D" w:rsidRDefault="00152E9D" w14:paraId="79857076" w14:textId="77777777">
            <w:pPr>
              <w:rPr>
                <w:rFonts w:ascii="Arial" w:hAnsi="Arial" w:cs="Arial"/>
                <w:b/>
                <w:sz w:val="24"/>
                <w:szCs w:val="24"/>
              </w:rPr>
            </w:pPr>
          </w:p>
        </w:tc>
        <w:tc>
          <w:tcPr>
            <w:tcW w:w="610" w:type="pct"/>
            <w:tcBorders>
              <w:left w:val="single" w:color="auto" w:sz="4" w:space="0"/>
              <w:bottom w:val="single" w:color="auto" w:sz="4" w:space="0"/>
              <w:right w:val="single" w:color="auto" w:sz="4" w:space="0"/>
            </w:tcBorders>
          </w:tcPr>
          <w:p w:rsidRPr="008D4289" w:rsidR="00152E9D" w:rsidP="00152E9D" w:rsidRDefault="00152E9D" w14:paraId="0F3859D4" w14:textId="77777777">
            <w:pPr>
              <w:jc w:val="center"/>
              <w:rPr>
                <w:rFonts w:ascii="Arial" w:hAnsi="Arial" w:cs="Arial"/>
                <w:sz w:val="24"/>
                <w:szCs w:val="24"/>
              </w:rPr>
            </w:pPr>
          </w:p>
        </w:tc>
        <w:tc>
          <w:tcPr>
            <w:tcW w:w="591" w:type="pct"/>
            <w:vMerge/>
            <w:tcBorders>
              <w:top w:val="single" w:color="auto" w:sz="4" w:space="0"/>
              <w:left w:val="single" w:color="auto" w:sz="4" w:space="0"/>
              <w:bottom w:val="single" w:color="auto" w:sz="4" w:space="0"/>
              <w:right w:val="single" w:color="auto" w:sz="4" w:space="0"/>
            </w:tcBorders>
          </w:tcPr>
          <w:p w:rsidRPr="008D4289" w:rsidR="00152E9D" w:rsidP="00152E9D" w:rsidRDefault="00152E9D" w14:paraId="7FDAD056" w14:textId="77777777">
            <w:pPr>
              <w:jc w:val="center"/>
              <w:rPr>
                <w:rFonts w:ascii="Arial" w:hAnsi="Arial" w:cs="Arial"/>
                <w:sz w:val="24"/>
                <w:szCs w:val="24"/>
              </w:rPr>
            </w:pPr>
          </w:p>
        </w:tc>
      </w:tr>
      <w:tr w:rsidRPr="008D4289" w:rsidR="008D4289" w:rsidTr="00453185" w14:paraId="5EB1FF6B" w14:textId="77777777">
        <w:trPr>
          <w:trHeight w:val="450"/>
        </w:trPr>
        <w:tc>
          <w:tcPr>
            <w:tcW w:w="3798" w:type="pct"/>
            <w:tcBorders>
              <w:top w:val="single" w:color="auto" w:sz="4" w:space="0"/>
              <w:left w:val="single" w:color="auto" w:sz="4" w:space="0"/>
              <w:right w:val="single" w:color="auto" w:sz="4" w:space="0"/>
            </w:tcBorders>
            <w:shd w:val="clear" w:color="auto" w:fill="D9D9D9"/>
            <w:vAlign w:val="center"/>
          </w:tcPr>
          <w:p w:rsidRPr="008D4289" w:rsidR="00152E9D" w:rsidP="00C12138" w:rsidRDefault="00152E9D" w14:paraId="0A2B96C5" w14:textId="4FA649B5">
            <w:pPr>
              <w:rPr>
                <w:rFonts w:ascii="Arial" w:hAnsi="Arial" w:cs="Arial"/>
                <w:sz w:val="24"/>
                <w:szCs w:val="24"/>
              </w:rPr>
            </w:pPr>
            <w:r w:rsidRPr="008D4289">
              <w:rPr>
                <w:rFonts w:ascii="Arial" w:hAnsi="Arial" w:cs="Arial"/>
                <w:b/>
                <w:sz w:val="24"/>
                <w:szCs w:val="24"/>
              </w:rPr>
              <w:t xml:space="preserve">3. </w:t>
            </w:r>
            <w:r w:rsidRPr="008D4289" w:rsidR="004D5E9B">
              <w:rPr>
                <w:rFonts w:ascii="Arial" w:hAnsi="Arial" w:cs="Arial"/>
                <w:b/>
                <w:sz w:val="24"/>
                <w:szCs w:val="24"/>
              </w:rPr>
              <w:t>Cognitive and Intellectual Skills</w:t>
            </w:r>
          </w:p>
        </w:tc>
        <w:tc>
          <w:tcPr>
            <w:tcW w:w="610" w:type="pct"/>
            <w:tcBorders>
              <w:top w:val="single" w:color="auto" w:sz="4" w:space="0"/>
              <w:left w:val="single" w:color="auto" w:sz="4" w:space="0"/>
              <w:right w:val="single" w:color="auto" w:sz="4" w:space="0"/>
            </w:tcBorders>
            <w:shd w:val="clear" w:color="auto" w:fill="D9D9D9"/>
          </w:tcPr>
          <w:p w:rsidRPr="008D4289" w:rsidR="00152E9D" w:rsidP="00152E9D" w:rsidRDefault="00F81591" w14:paraId="4543BC96" w14:textId="5B586583">
            <w:pPr>
              <w:jc w:val="center"/>
              <w:rPr>
                <w:rFonts w:ascii="Arial" w:hAnsi="Arial" w:cs="Arial"/>
                <w:sz w:val="24"/>
                <w:szCs w:val="24"/>
              </w:rPr>
            </w:pPr>
            <w:r w:rsidRPr="008D4289">
              <w:rPr>
                <w:rFonts w:ascii="Arial" w:hAnsi="Arial" w:cs="Arial"/>
                <w:sz w:val="24"/>
                <w:szCs w:val="24"/>
              </w:rPr>
              <w:t>2</w:t>
            </w:r>
            <w:r w:rsidRPr="008D4289" w:rsidR="00723D18">
              <w:rPr>
                <w:rFonts w:ascii="Arial" w:hAnsi="Arial" w:cs="Arial"/>
                <w:sz w:val="24"/>
                <w:szCs w:val="24"/>
              </w:rPr>
              <w:t>0</w:t>
            </w:r>
          </w:p>
        </w:tc>
        <w:tc>
          <w:tcPr>
            <w:tcW w:w="591" w:type="pct"/>
            <w:tcBorders>
              <w:top w:val="single" w:color="auto" w:sz="4" w:space="0"/>
              <w:left w:val="single" w:color="auto" w:sz="4" w:space="0"/>
              <w:bottom w:val="single" w:color="auto" w:sz="4" w:space="0"/>
              <w:right w:val="single" w:color="auto" w:sz="4" w:space="0"/>
            </w:tcBorders>
            <w:shd w:val="clear" w:color="auto" w:fill="D9D9D9"/>
          </w:tcPr>
          <w:p w:rsidRPr="008D4289" w:rsidR="00152E9D" w:rsidP="00152E9D" w:rsidRDefault="00152E9D" w14:paraId="52A6A919" w14:textId="77777777">
            <w:pPr>
              <w:jc w:val="center"/>
              <w:rPr>
                <w:rFonts w:ascii="Arial" w:hAnsi="Arial" w:cs="Arial"/>
                <w:sz w:val="24"/>
                <w:szCs w:val="24"/>
              </w:rPr>
            </w:pPr>
          </w:p>
        </w:tc>
      </w:tr>
      <w:tr w:rsidRPr="008D4289" w:rsidR="008D4289" w:rsidTr="00453185" w14:paraId="48302A93" w14:textId="77777777">
        <w:trPr>
          <w:trHeight w:val="450"/>
        </w:trPr>
        <w:tc>
          <w:tcPr>
            <w:tcW w:w="3798" w:type="pct"/>
            <w:vMerge w:val="restart"/>
            <w:tcBorders>
              <w:top w:val="single" w:color="auto" w:sz="4" w:space="0"/>
              <w:left w:val="single" w:color="auto" w:sz="4" w:space="0"/>
              <w:right w:val="single" w:color="auto" w:sz="4" w:space="0"/>
            </w:tcBorders>
          </w:tcPr>
          <w:p w:rsidRPr="008D4289" w:rsidR="00152E9D" w:rsidP="00152E9D" w:rsidRDefault="00152E9D" w14:paraId="6DA095D1" w14:textId="77777777">
            <w:pPr>
              <w:spacing w:after="120"/>
              <w:rPr>
                <w:rFonts w:ascii="Arial" w:hAnsi="Arial" w:cs="Arial"/>
                <w:sz w:val="24"/>
                <w:szCs w:val="24"/>
              </w:rPr>
            </w:pPr>
          </w:p>
          <w:p w:rsidRPr="008D4289" w:rsidR="00152E9D" w:rsidP="00152E9D" w:rsidRDefault="00152E9D" w14:paraId="5748FC82" w14:textId="77777777">
            <w:pPr>
              <w:spacing w:after="120"/>
              <w:rPr>
                <w:rFonts w:ascii="Arial" w:hAnsi="Arial" w:cs="Arial"/>
                <w:sz w:val="24"/>
                <w:szCs w:val="24"/>
              </w:rPr>
            </w:pPr>
          </w:p>
          <w:p w:rsidRPr="008D4289" w:rsidR="00152E9D" w:rsidP="00152E9D" w:rsidRDefault="00152E9D" w14:paraId="260BE796" w14:textId="77777777">
            <w:pPr>
              <w:spacing w:after="120"/>
              <w:rPr>
                <w:rFonts w:ascii="Arial" w:hAnsi="Arial" w:cs="Arial"/>
                <w:sz w:val="24"/>
                <w:szCs w:val="24"/>
              </w:rPr>
            </w:pPr>
          </w:p>
        </w:tc>
        <w:tc>
          <w:tcPr>
            <w:tcW w:w="610" w:type="pct"/>
            <w:tcBorders>
              <w:top w:val="single" w:color="auto" w:sz="4" w:space="0"/>
              <w:left w:val="single" w:color="auto" w:sz="4" w:space="0"/>
              <w:right w:val="single" w:color="auto" w:sz="4" w:space="0"/>
            </w:tcBorders>
          </w:tcPr>
          <w:p w:rsidRPr="008D4289" w:rsidR="00152E9D" w:rsidP="00152E9D" w:rsidRDefault="00152E9D" w14:paraId="31C02F99" w14:textId="77777777">
            <w:pPr>
              <w:jc w:val="center"/>
              <w:rPr>
                <w:rFonts w:ascii="Arial" w:hAnsi="Arial" w:cs="Arial"/>
                <w:sz w:val="24"/>
                <w:szCs w:val="24"/>
              </w:rPr>
            </w:pPr>
          </w:p>
        </w:tc>
        <w:tc>
          <w:tcPr>
            <w:tcW w:w="591" w:type="pct"/>
            <w:vMerge w:val="restart"/>
            <w:tcBorders>
              <w:top w:val="single" w:color="auto" w:sz="4" w:space="0"/>
              <w:left w:val="single" w:color="auto" w:sz="4" w:space="0"/>
              <w:bottom w:val="single" w:color="auto" w:sz="4" w:space="0"/>
              <w:right w:val="single" w:color="auto" w:sz="4" w:space="0"/>
            </w:tcBorders>
          </w:tcPr>
          <w:p w:rsidRPr="008D4289" w:rsidR="00152E9D" w:rsidP="00152E9D" w:rsidRDefault="00152E9D" w14:paraId="34EECCB6" w14:textId="77777777">
            <w:pPr>
              <w:jc w:val="center"/>
              <w:rPr>
                <w:rFonts w:ascii="Arial" w:hAnsi="Arial" w:cs="Arial"/>
                <w:sz w:val="24"/>
                <w:szCs w:val="24"/>
              </w:rPr>
            </w:pPr>
          </w:p>
        </w:tc>
      </w:tr>
      <w:tr w:rsidRPr="008D4289" w:rsidR="008D4289" w:rsidTr="00453185" w14:paraId="673486FB" w14:textId="77777777">
        <w:trPr>
          <w:trHeight w:val="451"/>
        </w:trPr>
        <w:tc>
          <w:tcPr>
            <w:tcW w:w="3798" w:type="pct"/>
            <w:vMerge/>
            <w:tcBorders>
              <w:left w:val="single" w:color="auto" w:sz="4" w:space="0"/>
              <w:bottom w:val="single" w:color="auto" w:sz="4" w:space="0"/>
              <w:right w:val="single" w:color="auto" w:sz="4" w:space="0"/>
            </w:tcBorders>
          </w:tcPr>
          <w:p w:rsidRPr="008D4289" w:rsidR="00152E9D" w:rsidP="00152E9D" w:rsidRDefault="00152E9D" w14:paraId="7ADE15AD" w14:textId="77777777">
            <w:pPr>
              <w:rPr>
                <w:rFonts w:ascii="Arial" w:hAnsi="Arial" w:cs="Arial"/>
                <w:b/>
                <w:sz w:val="24"/>
                <w:szCs w:val="24"/>
              </w:rPr>
            </w:pPr>
          </w:p>
        </w:tc>
        <w:tc>
          <w:tcPr>
            <w:tcW w:w="610" w:type="pct"/>
            <w:tcBorders>
              <w:left w:val="single" w:color="auto" w:sz="4" w:space="0"/>
              <w:bottom w:val="single" w:color="auto" w:sz="4" w:space="0"/>
              <w:right w:val="single" w:color="auto" w:sz="4" w:space="0"/>
            </w:tcBorders>
          </w:tcPr>
          <w:p w:rsidRPr="008D4289" w:rsidR="00152E9D" w:rsidP="00152E9D" w:rsidRDefault="00152E9D" w14:paraId="34F28A9B" w14:textId="77777777">
            <w:pPr>
              <w:jc w:val="center"/>
              <w:rPr>
                <w:rFonts w:ascii="Arial" w:hAnsi="Arial" w:cs="Arial"/>
                <w:sz w:val="24"/>
                <w:szCs w:val="24"/>
              </w:rPr>
            </w:pPr>
          </w:p>
        </w:tc>
        <w:tc>
          <w:tcPr>
            <w:tcW w:w="591" w:type="pct"/>
            <w:vMerge/>
            <w:tcBorders>
              <w:top w:val="single" w:color="auto" w:sz="4" w:space="0"/>
              <w:left w:val="single" w:color="auto" w:sz="4" w:space="0"/>
              <w:bottom w:val="single" w:color="auto" w:sz="4" w:space="0"/>
              <w:right w:val="single" w:color="auto" w:sz="4" w:space="0"/>
            </w:tcBorders>
          </w:tcPr>
          <w:p w:rsidRPr="008D4289" w:rsidR="00152E9D" w:rsidP="00152E9D" w:rsidRDefault="00152E9D" w14:paraId="57BC206B" w14:textId="77777777">
            <w:pPr>
              <w:jc w:val="center"/>
              <w:rPr>
                <w:rFonts w:ascii="Arial" w:hAnsi="Arial" w:cs="Arial"/>
                <w:sz w:val="24"/>
                <w:szCs w:val="24"/>
              </w:rPr>
            </w:pPr>
          </w:p>
        </w:tc>
      </w:tr>
      <w:tr w:rsidRPr="008D4289" w:rsidR="008D4289" w:rsidTr="00453185" w14:paraId="256F852A" w14:textId="77777777">
        <w:trPr>
          <w:trHeight w:val="450"/>
        </w:trPr>
        <w:tc>
          <w:tcPr>
            <w:tcW w:w="3798" w:type="pct"/>
            <w:tcBorders>
              <w:top w:val="single" w:color="auto" w:sz="4" w:space="0"/>
              <w:left w:val="single" w:color="auto" w:sz="4" w:space="0"/>
              <w:right w:val="single" w:color="auto" w:sz="4" w:space="0"/>
            </w:tcBorders>
            <w:shd w:val="clear" w:color="auto" w:fill="D9D9D9"/>
            <w:vAlign w:val="center"/>
          </w:tcPr>
          <w:p w:rsidRPr="008D4289" w:rsidR="00152E9D" w:rsidP="00C12138" w:rsidRDefault="00152E9D" w14:paraId="44071F8A" w14:textId="254E0176">
            <w:pPr>
              <w:rPr>
                <w:rFonts w:ascii="Arial" w:hAnsi="Arial" w:cs="Arial"/>
                <w:sz w:val="24"/>
                <w:szCs w:val="24"/>
              </w:rPr>
            </w:pPr>
            <w:r w:rsidRPr="008D4289">
              <w:rPr>
                <w:rFonts w:ascii="Arial" w:hAnsi="Arial" w:cs="Arial"/>
                <w:b/>
                <w:sz w:val="24"/>
                <w:szCs w:val="24"/>
              </w:rPr>
              <w:t xml:space="preserve">4. Practical Application </w:t>
            </w:r>
            <w:r w:rsidRPr="008D4289" w:rsidR="005F3A53">
              <w:rPr>
                <w:rFonts w:ascii="Arial" w:hAnsi="Arial" w:cs="Arial"/>
                <w:b/>
                <w:sz w:val="24"/>
                <w:szCs w:val="24"/>
              </w:rPr>
              <w:t>Skills</w:t>
            </w:r>
          </w:p>
        </w:tc>
        <w:tc>
          <w:tcPr>
            <w:tcW w:w="610" w:type="pct"/>
            <w:tcBorders>
              <w:top w:val="single" w:color="auto" w:sz="4" w:space="0"/>
              <w:left w:val="single" w:color="auto" w:sz="4" w:space="0"/>
              <w:right w:val="single" w:color="auto" w:sz="4" w:space="0"/>
            </w:tcBorders>
            <w:shd w:val="clear" w:color="auto" w:fill="D9D9D9"/>
          </w:tcPr>
          <w:p w:rsidRPr="008D4289" w:rsidR="00152E9D" w:rsidP="00152E9D" w:rsidRDefault="00F81591" w14:paraId="6051D4B6" w14:textId="24FB3DA4">
            <w:pPr>
              <w:jc w:val="center"/>
              <w:rPr>
                <w:rFonts w:ascii="Arial" w:hAnsi="Arial" w:cs="Arial"/>
                <w:sz w:val="24"/>
                <w:szCs w:val="24"/>
              </w:rPr>
            </w:pPr>
            <w:r w:rsidRPr="008D4289">
              <w:rPr>
                <w:rFonts w:ascii="Arial" w:hAnsi="Arial" w:cs="Arial"/>
                <w:sz w:val="24"/>
                <w:szCs w:val="24"/>
              </w:rPr>
              <w:t>20</w:t>
            </w:r>
          </w:p>
        </w:tc>
        <w:tc>
          <w:tcPr>
            <w:tcW w:w="591" w:type="pct"/>
            <w:tcBorders>
              <w:top w:val="single" w:color="auto" w:sz="4" w:space="0"/>
              <w:left w:val="single" w:color="auto" w:sz="4" w:space="0"/>
              <w:bottom w:val="single" w:color="auto" w:sz="4" w:space="0"/>
              <w:right w:val="single" w:color="auto" w:sz="4" w:space="0"/>
            </w:tcBorders>
            <w:shd w:val="clear" w:color="auto" w:fill="D9D9D9"/>
          </w:tcPr>
          <w:p w:rsidRPr="008D4289" w:rsidR="00152E9D" w:rsidP="00152E9D" w:rsidRDefault="00152E9D" w14:paraId="3E5A3351" w14:textId="77777777">
            <w:pPr>
              <w:jc w:val="center"/>
              <w:rPr>
                <w:rFonts w:ascii="Arial" w:hAnsi="Arial" w:cs="Arial"/>
                <w:sz w:val="24"/>
                <w:szCs w:val="24"/>
              </w:rPr>
            </w:pPr>
          </w:p>
        </w:tc>
      </w:tr>
      <w:tr w:rsidRPr="008D4289" w:rsidR="008D4289" w:rsidTr="00453185" w14:paraId="4E9A4979" w14:textId="77777777">
        <w:trPr>
          <w:trHeight w:val="451"/>
        </w:trPr>
        <w:tc>
          <w:tcPr>
            <w:tcW w:w="3798" w:type="pct"/>
            <w:vMerge w:val="restart"/>
            <w:tcBorders>
              <w:top w:val="single" w:color="auto" w:sz="4" w:space="0"/>
              <w:left w:val="single" w:color="auto" w:sz="4" w:space="0"/>
              <w:right w:val="single" w:color="auto" w:sz="4" w:space="0"/>
            </w:tcBorders>
          </w:tcPr>
          <w:p w:rsidRPr="008D4289" w:rsidR="00152E9D" w:rsidP="00152E9D" w:rsidRDefault="00152E9D" w14:paraId="425474D3" w14:textId="77777777">
            <w:pPr>
              <w:spacing w:after="120"/>
              <w:rPr>
                <w:rFonts w:ascii="Arial" w:hAnsi="Arial" w:cs="Arial"/>
                <w:sz w:val="24"/>
                <w:szCs w:val="24"/>
              </w:rPr>
            </w:pPr>
          </w:p>
          <w:p w:rsidRPr="008D4289" w:rsidR="00453185" w:rsidP="00152E9D" w:rsidRDefault="00453185" w14:paraId="07BD7966" w14:textId="77777777">
            <w:pPr>
              <w:spacing w:after="120"/>
              <w:rPr>
                <w:rFonts w:ascii="Arial" w:hAnsi="Arial" w:cs="Arial"/>
                <w:sz w:val="24"/>
                <w:szCs w:val="24"/>
              </w:rPr>
            </w:pPr>
          </w:p>
          <w:p w:rsidRPr="008D4289" w:rsidR="00152E9D" w:rsidP="00453185" w:rsidRDefault="00152E9D" w14:paraId="1B7B34BE" w14:textId="77777777">
            <w:pPr>
              <w:spacing w:after="120"/>
              <w:rPr>
                <w:rFonts w:ascii="Arial" w:hAnsi="Arial" w:cs="Arial"/>
                <w:sz w:val="24"/>
                <w:szCs w:val="24"/>
              </w:rPr>
            </w:pPr>
          </w:p>
        </w:tc>
        <w:tc>
          <w:tcPr>
            <w:tcW w:w="610" w:type="pct"/>
            <w:tcBorders>
              <w:top w:val="single" w:color="auto" w:sz="4" w:space="0"/>
              <w:left w:val="single" w:color="auto" w:sz="4" w:space="0"/>
              <w:right w:val="single" w:color="auto" w:sz="4" w:space="0"/>
            </w:tcBorders>
          </w:tcPr>
          <w:p w:rsidRPr="008D4289" w:rsidR="00152E9D" w:rsidP="00152E9D" w:rsidRDefault="00152E9D" w14:paraId="60A31E22" w14:textId="77777777">
            <w:pPr>
              <w:jc w:val="center"/>
              <w:rPr>
                <w:rFonts w:ascii="Arial" w:hAnsi="Arial" w:cs="Arial"/>
                <w:sz w:val="24"/>
                <w:szCs w:val="24"/>
              </w:rPr>
            </w:pPr>
          </w:p>
        </w:tc>
        <w:tc>
          <w:tcPr>
            <w:tcW w:w="591" w:type="pct"/>
            <w:vMerge w:val="restart"/>
            <w:tcBorders>
              <w:top w:val="single" w:color="auto" w:sz="4" w:space="0"/>
              <w:left w:val="single" w:color="auto" w:sz="4" w:space="0"/>
              <w:bottom w:val="single" w:color="auto" w:sz="4" w:space="0"/>
              <w:right w:val="single" w:color="auto" w:sz="4" w:space="0"/>
            </w:tcBorders>
          </w:tcPr>
          <w:p w:rsidRPr="008D4289" w:rsidR="00152E9D" w:rsidP="00152E9D" w:rsidRDefault="00152E9D" w14:paraId="6CC7F8A2" w14:textId="77777777">
            <w:pPr>
              <w:jc w:val="center"/>
              <w:rPr>
                <w:rFonts w:ascii="Arial" w:hAnsi="Arial" w:cs="Arial"/>
                <w:sz w:val="24"/>
                <w:szCs w:val="24"/>
              </w:rPr>
            </w:pPr>
          </w:p>
        </w:tc>
      </w:tr>
      <w:tr w:rsidRPr="008D4289" w:rsidR="008D4289" w:rsidTr="00453185" w14:paraId="2FB49110" w14:textId="77777777">
        <w:trPr>
          <w:trHeight w:val="450"/>
        </w:trPr>
        <w:tc>
          <w:tcPr>
            <w:tcW w:w="3798" w:type="pct"/>
            <w:vMerge/>
            <w:tcBorders>
              <w:left w:val="single" w:color="auto" w:sz="4" w:space="0"/>
              <w:bottom w:val="single" w:color="auto" w:sz="4" w:space="0"/>
              <w:right w:val="single" w:color="auto" w:sz="4" w:space="0"/>
            </w:tcBorders>
          </w:tcPr>
          <w:p w:rsidRPr="008D4289" w:rsidR="00152E9D" w:rsidP="00152E9D" w:rsidRDefault="00152E9D" w14:paraId="10019315" w14:textId="77777777">
            <w:pPr>
              <w:rPr>
                <w:rFonts w:ascii="Arial" w:hAnsi="Arial" w:cs="Arial"/>
                <w:b/>
                <w:sz w:val="24"/>
                <w:szCs w:val="24"/>
              </w:rPr>
            </w:pPr>
          </w:p>
        </w:tc>
        <w:tc>
          <w:tcPr>
            <w:tcW w:w="610" w:type="pct"/>
            <w:tcBorders>
              <w:left w:val="single" w:color="auto" w:sz="4" w:space="0"/>
              <w:bottom w:val="single" w:color="auto" w:sz="4" w:space="0"/>
              <w:right w:val="single" w:color="auto" w:sz="4" w:space="0"/>
            </w:tcBorders>
          </w:tcPr>
          <w:p w:rsidRPr="008D4289" w:rsidR="00152E9D" w:rsidP="00152E9D" w:rsidRDefault="00152E9D" w14:paraId="2774443A" w14:textId="77777777">
            <w:pPr>
              <w:jc w:val="center"/>
              <w:rPr>
                <w:rFonts w:ascii="Arial" w:hAnsi="Arial" w:cs="Arial"/>
                <w:sz w:val="24"/>
                <w:szCs w:val="24"/>
              </w:rPr>
            </w:pPr>
          </w:p>
        </w:tc>
        <w:tc>
          <w:tcPr>
            <w:tcW w:w="591" w:type="pct"/>
            <w:vMerge/>
            <w:tcBorders>
              <w:top w:val="single" w:color="auto" w:sz="4" w:space="0"/>
              <w:left w:val="single" w:color="auto" w:sz="4" w:space="0"/>
              <w:bottom w:val="single" w:color="auto" w:sz="4" w:space="0"/>
              <w:right w:val="single" w:color="auto" w:sz="4" w:space="0"/>
            </w:tcBorders>
          </w:tcPr>
          <w:p w:rsidRPr="008D4289" w:rsidR="00152E9D" w:rsidP="00152E9D" w:rsidRDefault="00152E9D" w14:paraId="326A365E" w14:textId="77777777">
            <w:pPr>
              <w:jc w:val="center"/>
              <w:rPr>
                <w:rFonts w:ascii="Arial" w:hAnsi="Arial" w:cs="Arial"/>
                <w:sz w:val="24"/>
                <w:szCs w:val="24"/>
              </w:rPr>
            </w:pPr>
          </w:p>
        </w:tc>
      </w:tr>
      <w:tr w:rsidRPr="008D4289" w:rsidR="008D4289" w:rsidTr="00453185" w14:paraId="771FEB63" w14:textId="77777777">
        <w:trPr>
          <w:trHeight w:val="450"/>
        </w:trPr>
        <w:tc>
          <w:tcPr>
            <w:tcW w:w="3798" w:type="pct"/>
            <w:tcBorders>
              <w:top w:val="single" w:color="auto" w:sz="4" w:space="0"/>
              <w:left w:val="single" w:color="auto" w:sz="4" w:space="0"/>
              <w:right w:val="single" w:color="auto" w:sz="4" w:space="0"/>
            </w:tcBorders>
            <w:shd w:val="clear" w:color="auto" w:fill="D9D9D9"/>
            <w:vAlign w:val="center"/>
          </w:tcPr>
          <w:p w:rsidRPr="008D4289" w:rsidR="00152E9D" w:rsidP="00C12138" w:rsidRDefault="00152E9D" w14:paraId="2175C70A" w14:textId="17741018">
            <w:pPr>
              <w:rPr>
                <w:rFonts w:ascii="Arial" w:hAnsi="Arial" w:cs="Arial"/>
                <w:sz w:val="24"/>
                <w:szCs w:val="24"/>
              </w:rPr>
            </w:pPr>
            <w:r w:rsidRPr="008D4289">
              <w:rPr>
                <w:rFonts w:ascii="Arial" w:hAnsi="Arial" w:cs="Arial"/>
                <w:b/>
                <w:sz w:val="24"/>
                <w:szCs w:val="24"/>
              </w:rPr>
              <w:t xml:space="preserve">5. </w:t>
            </w:r>
            <w:r w:rsidRPr="008D4289" w:rsidR="005F3A53">
              <w:rPr>
                <w:rFonts w:ascii="Arial" w:hAnsi="Arial" w:cs="Arial"/>
                <w:b/>
                <w:sz w:val="24"/>
                <w:szCs w:val="24"/>
              </w:rPr>
              <w:t>Transferable S</w:t>
            </w:r>
            <w:r w:rsidRPr="008D4289">
              <w:rPr>
                <w:rFonts w:ascii="Arial" w:hAnsi="Arial" w:cs="Arial"/>
                <w:b/>
                <w:sz w:val="24"/>
                <w:szCs w:val="24"/>
              </w:rPr>
              <w:t xml:space="preserve">kills for </w:t>
            </w:r>
            <w:r w:rsidRPr="008D4289" w:rsidR="005F3A53">
              <w:rPr>
                <w:rFonts w:ascii="Arial" w:hAnsi="Arial" w:cs="Arial"/>
                <w:b/>
                <w:sz w:val="24"/>
                <w:szCs w:val="24"/>
              </w:rPr>
              <w:t xml:space="preserve">Life and </w:t>
            </w:r>
            <w:r w:rsidRPr="008D4289">
              <w:rPr>
                <w:rFonts w:ascii="Arial" w:hAnsi="Arial" w:cs="Arial"/>
                <w:b/>
                <w:sz w:val="24"/>
                <w:szCs w:val="24"/>
              </w:rPr>
              <w:t>Professional Practice</w:t>
            </w:r>
          </w:p>
        </w:tc>
        <w:tc>
          <w:tcPr>
            <w:tcW w:w="610" w:type="pct"/>
            <w:tcBorders>
              <w:top w:val="single" w:color="auto" w:sz="4" w:space="0"/>
              <w:left w:val="single" w:color="auto" w:sz="4" w:space="0"/>
              <w:right w:val="single" w:color="auto" w:sz="4" w:space="0"/>
            </w:tcBorders>
            <w:shd w:val="clear" w:color="auto" w:fill="D9D9D9"/>
          </w:tcPr>
          <w:p w:rsidRPr="008D4289" w:rsidR="00152E9D" w:rsidP="00152E9D" w:rsidRDefault="00F81591" w14:paraId="3E6181DB" w14:textId="0D2CA430">
            <w:pPr>
              <w:jc w:val="center"/>
              <w:rPr>
                <w:rFonts w:ascii="Arial" w:hAnsi="Arial" w:cs="Arial"/>
                <w:sz w:val="24"/>
                <w:szCs w:val="24"/>
              </w:rPr>
            </w:pPr>
            <w:r w:rsidRPr="008D4289">
              <w:rPr>
                <w:rFonts w:ascii="Arial" w:hAnsi="Arial" w:cs="Arial"/>
                <w:sz w:val="24"/>
                <w:szCs w:val="24"/>
              </w:rPr>
              <w:t>20</w:t>
            </w:r>
          </w:p>
        </w:tc>
        <w:tc>
          <w:tcPr>
            <w:tcW w:w="591" w:type="pct"/>
            <w:tcBorders>
              <w:top w:val="single" w:color="auto" w:sz="4" w:space="0"/>
              <w:left w:val="single" w:color="auto" w:sz="4" w:space="0"/>
              <w:bottom w:val="single" w:color="auto" w:sz="4" w:space="0"/>
              <w:right w:val="single" w:color="auto" w:sz="4" w:space="0"/>
            </w:tcBorders>
            <w:shd w:val="clear" w:color="auto" w:fill="D9D9D9"/>
          </w:tcPr>
          <w:p w:rsidRPr="008D4289" w:rsidR="00152E9D" w:rsidP="00152E9D" w:rsidRDefault="00152E9D" w14:paraId="3DBF8361" w14:textId="77777777">
            <w:pPr>
              <w:jc w:val="center"/>
              <w:rPr>
                <w:rFonts w:ascii="Arial" w:hAnsi="Arial" w:cs="Arial"/>
                <w:sz w:val="24"/>
                <w:szCs w:val="24"/>
              </w:rPr>
            </w:pPr>
          </w:p>
        </w:tc>
      </w:tr>
      <w:tr w:rsidRPr="008D4289" w:rsidR="008D4289" w:rsidTr="00453185" w14:paraId="5487FDEE" w14:textId="77777777">
        <w:trPr>
          <w:trHeight w:val="451"/>
        </w:trPr>
        <w:tc>
          <w:tcPr>
            <w:tcW w:w="3798" w:type="pct"/>
            <w:vMerge w:val="restart"/>
            <w:tcBorders>
              <w:top w:val="single" w:color="auto" w:sz="4" w:space="0"/>
              <w:left w:val="single" w:color="auto" w:sz="4" w:space="0"/>
              <w:right w:val="single" w:color="auto" w:sz="4" w:space="0"/>
            </w:tcBorders>
          </w:tcPr>
          <w:p w:rsidRPr="008D4289" w:rsidR="00152E9D" w:rsidP="00152E9D" w:rsidRDefault="00152E9D" w14:paraId="1E963C4A" w14:textId="77777777">
            <w:pPr>
              <w:spacing w:after="120"/>
              <w:rPr>
                <w:rFonts w:ascii="Arial" w:hAnsi="Arial" w:cs="Arial"/>
                <w:sz w:val="24"/>
                <w:szCs w:val="24"/>
              </w:rPr>
            </w:pPr>
          </w:p>
          <w:p w:rsidRPr="008D4289" w:rsidR="00152E9D" w:rsidP="00152E9D" w:rsidRDefault="00152E9D" w14:paraId="2D4115FE" w14:textId="77777777">
            <w:pPr>
              <w:spacing w:after="120"/>
              <w:rPr>
                <w:rFonts w:ascii="Arial" w:hAnsi="Arial" w:cs="Arial"/>
                <w:sz w:val="24"/>
                <w:szCs w:val="24"/>
              </w:rPr>
            </w:pPr>
          </w:p>
          <w:p w:rsidRPr="008D4289" w:rsidR="00152E9D" w:rsidP="00152E9D" w:rsidRDefault="00152E9D" w14:paraId="34F5747C" w14:textId="77777777">
            <w:pPr>
              <w:spacing w:after="120"/>
              <w:rPr>
                <w:rFonts w:ascii="Arial" w:hAnsi="Arial" w:cs="Arial"/>
                <w:sz w:val="24"/>
                <w:szCs w:val="24"/>
              </w:rPr>
            </w:pPr>
          </w:p>
        </w:tc>
        <w:tc>
          <w:tcPr>
            <w:tcW w:w="610" w:type="pct"/>
            <w:tcBorders>
              <w:top w:val="single" w:color="auto" w:sz="4" w:space="0"/>
              <w:left w:val="single" w:color="auto" w:sz="4" w:space="0"/>
              <w:right w:val="single" w:color="auto" w:sz="4" w:space="0"/>
            </w:tcBorders>
          </w:tcPr>
          <w:p w:rsidRPr="008D4289" w:rsidR="00152E9D" w:rsidP="00152E9D" w:rsidRDefault="00152E9D" w14:paraId="47829043" w14:textId="77777777">
            <w:pPr>
              <w:jc w:val="center"/>
              <w:rPr>
                <w:rFonts w:ascii="Arial" w:hAnsi="Arial" w:cs="Arial"/>
                <w:sz w:val="24"/>
                <w:szCs w:val="24"/>
              </w:rPr>
            </w:pPr>
          </w:p>
        </w:tc>
        <w:tc>
          <w:tcPr>
            <w:tcW w:w="591" w:type="pct"/>
            <w:vMerge w:val="restart"/>
            <w:tcBorders>
              <w:top w:val="single" w:color="auto" w:sz="4" w:space="0"/>
              <w:left w:val="single" w:color="auto" w:sz="4" w:space="0"/>
              <w:bottom w:val="single" w:color="auto" w:sz="4" w:space="0"/>
              <w:right w:val="single" w:color="auto" w:sz="4" w:space="0"/>
            </w:tcBorders>
          </w:tcPr>
          <w:p w:rsidRPr="008D4289" w:rsidR="00152E9D" w:rsidP="00152E9D" w:rsidRDefault="00152E9D" w14:paraId="76E544A9" w14:textId="77777777">
            <w:pPr>
              <w:jc w:val="center"/>
              <w:rPr>
                <w:rFonts w:ascii="Arial" w:hAnsi="Arial" w:cs="Arial"/>
                <w:sz w:val="24"/>
                <w:szCs w:val="24"/>
              </w:rPr>
            </w:pPr>
          </w:p>
        </w:tc>
      </w:tr>
      <w:tr w:rsidRPr="008D4289" w:rsidR="00152E9D" w:rsidTr="00453185" w14:paraId="259D39CD" w14:textId="77777777">
        <w:trPr>
          <w:trHeight w:val="450"/>
        </w:trPr>
        <w:tc>
          <w:tcPr>
            <w:tcW w:w="3798" w:type="pct"/>
            <w:vMerge/>
            <w:tcBorders>
              <w:left w:val="single" w:color="auto" w:sz="4" w:space="0"/>
              <w:bottom w:val="single" w:color="auto" w:sz="4" w:space="0"/>
              <w:right w:val="single" w:color="auto" w:sz="4" w:space="0"/>
            </w:tcBorders>
          </w:tcPr>
          <w:p w:rsidRPr="008D4289" w:rsidR="00152E9D" w:rsidP="00152E9D" w:rsidRDefault="00152E9D" w14:paraId="00257B17" w14:textId="77777777">
            <w:pPr>
              <w:rPr>
                <w:rFonts w:ascii="Arial" w:hAnsi="Arial" w:cs="Arial"/>
                <w:b/>
                <w:sz w:val="24"/>
                <w:szCs w:val="24"/>
              </w:rPr>
            </w:pPr>
          </w:p>
        </w:tc>
        <w:tc>
          <w:tcPr>
            <w:tcW w:w="610" w:type="pct"/>
            <w:tcBorders>
              <w:left w:val="single" w:color="auto" w:sz="4" w:space="0"/>
              <w:bottom w:val="single" w:color="auto" w:sz="4" w:space="0"/>
              <w:right w:val="single" w:color="auto" w:sz="4" w:space="0"/>
            </w:tcBorders>
          </w:tcPr>
          <w:p w:rsidRPr="008D4289" w:rsidR="00152E9D" w:rsidP="00152E9D" w:rsidRDefault="00152E9D" w14:paraId="38EFDCD9" w14:textId="77777777">
            <w:pPr>
              <w:jc w:val="center"/>
              <w:rPr>
                <w:rFonts w:ascii="Arial" w:hAnsi="Arial" w:cs="Arial"/>
                <w:sz w:val="24"/>
                <w:szCs w:val="24"/>
              </w:rPr>
            </w:pPr>
          </w:p>
        </w:tc>
        <w:tc>
          <w:tcPr>
            <w:tcW w:w="591" w:type="pct"/>
            <w:vMerge/>
            <w:tcBorders>
              <w:top w:val="single" w:color="auto" w:sz="4" w:space="0"/>
              <w:left w:val="single" w:color="auto" w:sz="4" w:space="0"/>
              <w:bottom w:val="single" w:color="auto" w:sz="4" w:space="0"/>
              <w:right w:val="single" w:color="auto" w:sz="4" w:space="0"/>
            </w:tcBorders>
          </w:tcPr>
          <w:p w:rsidRPr="008D4289" w:rsidR="00152E9D" w:rsidP="00152E9D" w:rsidRDefault="00152E9D" w14:paraId="64F85336" w14:textId="77777777">
            <w:pPr>
              <w:jc w:val="center"/>
              <w:rPr>
                <w:rFonts w:ascii="Arial" w:hAnsi="Arial" w:cs="Arial"/>
                <w:sz w:val="24"/>
                <w:szCs w:val="24"/>
              </w:rPr>
            </w:pPr>
          </w:p>
        </w:tc>
      </w:tr>
    </w:tbl>
    <w:p w:rsidRPr="008D4289" w:rsidR="00152E9D" w:rsidP="00152E9D" w:rsidRDefault="00152E9D" w14:paraId="1BBF38A1" w14:textId="77777777">
      <w:pPr>
        <w:ind w:left="284" w:right="531"/>
        <w:rPr>
          <w:rFonts w:ascii="Arial" w:hAnsi="Arial" w:cs="Arial"/>
          <w:b/>
          <w:sz w:val="24"/>
          <w:szCs w:val="24"/>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8D4289" w:rsidR="008D4289" w:rsidTr="00152E9D" w14:paraId="3C09D2B0" w14:textId="77777777">
        <w:trPr>
          <w:cantSplit/>
        </w:trPr>
        <w:tc>
          <w:tcPr>
            <w:tcW w:w="6062" w:type="dxa"/>
            <w:vMerge w:val="restart"/>
            <w:shd w:val="pct15" w:color="auto" w:fill="auto"/>
            <w:vAlign w:val="center"/>
          </w:tcPr>
          <w:p w:rsidRPr="008D4289" w:rsidR="00152E9D" w:rsidP="00152E9D" w:rsidRDefault="004D5E9B" w14:paraId="11EC3316" w14:textId="77777777">
            <w:pPr>
              <w:rPr>
                <w:rFonts w:ascii="Arial" w:hAnsi="Arial" w:cs="Arial"/>
                <w:sz w:val="24"/>
                <w:szCs w:val="24"/>
              </w:rPr>
            </w:pPr>
            <w:r w:rsidRPr="008D4289">
              <w:rPr>
                <w:rFonts w:ascii="Arial" w:hAnsi="Arial" w:cs="Arial"/>
                <w:b/>
                <w:bCs/>
                <w:sz w:val="24"/>
                <w:szCs w:val="24"/>
              </w:rPr>
              <w:t>Assessment</w:t>
            </w:r>
            <w:r w:rsidRPr="008D4289" w:rsidR="00152E9D">
              <w:rPr>
                <w:rFonts w:ascii="Arial" w:hAnsi="Arial" w:cs="Arial"/>
                <w:b/>
                <w:bCs/>
                <w:sz w:val="24"/>
                <w:szCs w:val="24"/>
              </w:rPr>
              <w:t xml:space="preserve"> Mark </w:t>
            </w:r>
            <w:r w:rsidRPr="008D4289" w:rsidR="00152E9D">
              <w:rPr>
                <w:rFonts w:ascii="Arial" w:hAnsi="Arial" w:cs="Arial"/>
                <w:bCs/>
                <w:sz w:val="24"/>
                <w:szCs w:val="24"/>
              </w:rPr>
              <w:t>(</w:t>
            </w:r>
            <w:r w:rsidRPr="008D4289" w:rsidR="00152E9D">
              <w:rPr>
                <w:rFonts w:ascii="Arial" w:hAnsi="Arial" w:cs="Arial"/>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8D4289" w:rsidR="00152E9D" w:rsidP="00152E9D" w:rsidRDefault="00152E9D" w14:paraId="2D70881E" w14:textId="77777777">
            <w:pPr>
              <w:rPr>
                <w:rFonts w:ascii="Arial" w:hAnsi="Arial" w:cs="Arial"/>
                <w:b/>
                <w:bCs/>
                <w:sz w:val="24"/>
                <w:szCs w:val="24"/>
              </w:rPr>
            </w:pPr>
            <w:r w:rsidRPr="008D4289">
              <w:rPr>
                <w:rFonts w:ascii="Arial" w:hAnsi="Arial" w:cs="Arial"/>
                <w:b/>
                <w:sz w:val="24"/>
                <w:szCs w:val="24"/>
              </w:rPr>
              <w:t>Late Submission Penalties (tick if appropriate)</w:t>
            </w:r>
          </w:p>
        </w:tc>
        <w:tc>
          <w:tcPr>
            <w:tcW w:w="1060" w:type="dxa"/>
            <w:vMerge w:val="restart"/>
            <w:vAlign w:val="center"/>
          </w:tcPr>
          <w:p w:rsidRPr="008D4289" w:rsidR="00152E9D" w:rsidP="00152E9D" w:rsidRDefault="00F81591" w14:paraId="5122B86B" w14:textId="22A071D9">
            <w:pPr>
              <w:jc w:val="right"/>
              <w:rPr>
                <w:rFonts w:ascii="Arial" w:hAnsi="Arial" w:cs="Arial"/>
                <w:b/>
                <w:bCs/>
                <w:sz w:val="24"/>
                <w:szCs w:val="24"/>
              </w:rPr>
            </w:pPr>
            <w:r w:rsidRPr="008D4289">
              <w:rPr>
                <w:rFonts w:ascii="Arial" w:hAnsi="Arial" w:cs="Arial"/>
                <w:b/>
                <w:bCs/>
                <w:sz w:val="24"/>
                <w:szCs w:val="24"/>
              </w:rPr>
              <w:t>100</w:t>
            </w:r>
            <w:r w:rsidRPr="008D4289" w:rsidR="00152E9D">
              <w:rPr>
                <w:rFonts w:ascii="Arial" w:hAnsi="Arial" w:cs="Arial"/>
                <w:b/>
                <w:bCs/>
                <w:sz w:val="24"/>
                <w:szCs w:val="24"/>
              </w:rPr>
              <w:t>%</w:t>
            </w:r>
          </w:p>
        </w:tc>
      </w:tr>
      <w:tr w:rsidRPr="008D4289" w:rsidR="008D4289" w:rsidTr="00152E9D" w14:paraId="3503198F" w14:textId="77777777">
        <w:trPr>
          <w:cantSplit/>
        </w:trPr>
        <w:tc>
          <w:tcPr>
            <w:tcW w:w="6062" w:type="dxa"/>
            <w:vMerge/>
            <w:vAlign w:val="bottom"/>
          </w:tcPr>
          <w:p w:rsidRPr="008D4289" w:rsidR="00152E9D" w:rsidP="00152E9D" w:rsidRDefault="00152E9D" w14:paraId="5FE48067" w14:textId="77777777">
            <w:pPr>
              <w:rPr>
                <w:rFonts w:ascii="Arial" w:hAnsi="Arial" w:cs="Arial"/>
                <w:sz w:val="24"/>
                <w:szCs w:val="24"/>
              </w:rPr>
            </w:pPr>
          </w:p>
        </w:tc>
        <w:tc>
          <w:tcPr>
            <w:tcW w:w="2903" w:type="dxa"/>
            <w:vAlign w:val="bottom"/>
          </w:tcPr>
          <w:p w:rsidRPr="008D4289" w:rsidR="00152E9D" w:rsidP="00152E9D" w:rsidRDefault="00152E9D" w14:paraId="5C1EE0C8" w14:textId="77777777">
            <w:pPr>
              <w:rPr>
                <w:rFonts w:ascii="Arial" w:hAnsi="Arial" w:cs="Arial"/>
                <w:b/>
                <w:bCs/>
                <w:sz w:val="24"/>
                <w:szCs w:val="24"/>
              </w:rPr>
            </w:pPr>
            <w:r w:rsidRPr="008D4289">
              <w:rPr>
                <w:rFonts w:ascii="Arial" w:hAnsi="Arial" w:cs="Arial"/>
                <w:sz w:val="24"/>
                <w:szCs w:val="24"/>
              </w:rPr>
              <w:t xml:space="preserve">Up to </w:t>
            </w:r>
            <w:r w:rsidRPr="008D4289" w:rsidR="006D6F24">
              <w:rPr>
                <w:rFonts w:ascii="Arial" w:hAnsi="Arial" w:cs="Arial"/>
                <w:sz w:val="24"/>
                <w:szCs w:val="24"/>
              </w:rPr>
              <w:t>1 week</w:t>
            </w:r>
            <w:r w:rsidRPr="008D4289">
              <w:rPr>
                <w:rFonts w:ascii="Arial" w:hAnsi="Arial" w:cs="Arial"/>
                <w:sz w:val="24"/>
                <w:szCs w:val="24"/>
              </w:rPr>
              <w:t xml:space="preserve"> late</w:t>
            </w:r>
            <w:r w:rsidRPr="008D4289" w:rsidR="004D5E9B">
              <w:rPr>
                <w:rFonts w:ascii="Arial" w:hAnsi="Arial" w:cs="Arial"/>
                <w:sz w:val="24"/>
                <w:szCs w:val="24"/>
              </w:rPr>
              <w:t xml:space="preserve"> (</w:t>
            </w:r>
            <w:r w:rsidRPr="008D4289" w:rsidR="000C4F03">
              <w:rPr>
                <w:rFonts w:ascii="Arial" w:hAnsi="Arial" w:cs="Arial"/>
                <w:sz w:val="24"/>
                <w:szCs w:val="24"/>
              </w:rPr>
              <w:t>5</w:t>
            </w:r>
            <w:r w:rsidRPr="008D4289" w:rsidR="004D5E9B">
              <w:rPr>
                <w:rFonts w:ascii="Arial" w:hAnsi="Arial" w:cs="Arial"/>
                <w:sz w:val="24"/>
                <w:szCs w:val="24"/>
              </w:rPr>
              <w:t>0% Max)</w:t>
            </w:r>
          </w:p>
        </w:tc>
        <w:tc>
          <w:tcPr>
            <w:tcW w:w="641" w:type="dxa"/>
            <w:vAlign w:val="bottom"/>
          </w:tcPr>
          <w:p w:rsidRPr="008D4289" w:rsidR="00152E9D" w:rsidP="00152E9D" w:rsidRDefault="00152E9D" w14:paraId="27A2520B" w14:textId="77777777">
            <w:pPr>
              <w:jc w:val="center"/>
              <w:rPr>
                <w:rFonts w:ascii="Arial" w:hAnsi="Arial" w:cs="Arial"/>
                <w:sz w:val="24"/>
                <w:szCs w:val="24"/>
              </w:rPr>
            </w:pPr>
          </w:p>
        </w:tc>
        <w:tc>
          <w:tcPr>
            <w:tcW w:w="1060" w:type="dxa"/>
            <w:vMerge/>
            <w:vAlign w:val="bottom"/>
          </w:tcPr>
          <w:p w:rsidRPr="008D4289" w:rsidR="00152E9D" w:rsidP="00152E9D" w:rsidRDefault="00152E9D" w14:paraId="19322D5D" w14:textId="77777777">
            <w:pPr>
              <w:ind w:left="142" w:leftChars="71"/>
              <w:rPr>
                <w:rFonts w:ascii="Arial" w:hAnsi="Arial" w:cs="Arial"/>
                <w:sz w:val="24"/>
                <w:szCs w:val="24"/>
              </w:rPr>
            </w:pPr>
          </w:p>
        </w:tc>
      </w:tr>
      <w:tr w:rsidRPr="008D4289" w:rsidR="008D4289" w:rsidTr="00152E9D" w14:paraId="2F1AE374" w14:textId="77777777">
        <w:trPr>
          <w:cantSplit/>
        </w:trPr>
        <w:tc>
          <w:tcPr>
            <w:tcW w:w="6062" w:type="dxa"/>
            <w:vMerge/>
            <w:vAlign w:val="bottom"/>
          </w:tcPr>
          <w:p w:rsidRPr="008D4289" w:rsidR="00152E9D" w:rsidP="00152E9D" w:rsidRDefault="00152E9D" w14:paraId="52F85572" w14:textId="77777777">
            <w:pPr>
              <w:rPr>
                <w:rFonts w:ascii="Arial" w:hAnsi="Arial" w:cs="Arial"/>
                <w:sz w:val="24"/>
                <w:szCs w:val="24"/>
              </w:rPr>
            </w:pPr>
          </w:p>
        </w:tc>
        <w:tc>
          <w:tcPr>
            <w:tcW w:w="2903" w:type="dxa"/>
            <w:vAlign w:val="bottom"/>
          </w:tcPr>
          <w:p w:rsidRPr="008D4289" w:rsidR="00152E9D" w:rsidP="00152E9D" w:rsidRDefault="006D6F24" w14:paraId="1BF2CFBB" w14:textId="77777777">
            <w:pPr>
              <w:rPr>
                <w:rFonts w:ascii="Arial" w:hAnsi="Arial" w:cs="Arial"/>
                <w:b/>
                <w:bCs/>
                <w:sz w:val="24"/>
                <w:szCs w:val="24"/>
              </w:rPr>
            </w:pPr>
            <w:r w:rsidRPr="008D4289">
              <w:rPr>
                <w:rFonts w:ascii="Arial" w:hAnsi="Arial" w:cs="Arial"/>
                <w:sz w:val="24"/>
                <w:szCs w:val="24"/>
              </w:rPr>
              <w:t>Over 1</w:t>
            </w:r>
            <w:r w:rsidRPr="008D4289" w:rsidR="00152E9D">
              <w:rPr>
                <w:rFonts w:ascii="Arial" w:hAnsi="Arial" w:cs="Arial"/>
                <w:sz w:val="24"/>
                <w:szCs w:val="24"/>
              </w:rPr>
              <w:t xml:space="preserve"> week late</w:t>
            </w:r>
            <w:r w:rsidRPr="008D4289" w:rsidR="004D5E9B">
              <w:rPr>
                <w:rFonts w:ascii="Arial" w:hAnsi="Arial" w:cs="Arial"/>
                <w:sz w:val="24"/>
                <w:szCs w:val="24"/>
              </w:rPr>
              <w:t xml:space="preserve"> (0%)</w:t>
            </w:r>
          </w:p>
        </w:tc>
        <w:tc>
          <w:tcPr>
            <w:tcW w:w="641" w:type="dxa"/>
            <w:vAlign w:val="bottom"/>
          </w:tcPr>
          <w:p w:rsidRPr="008D4289" w:rsidR="00152E9D" w:rsidP="00152E9D" w:rsidRDefault="00152E9D" w14:paraId="4D180031" w14:textId="77777777">
            <w:pPr>
              <w:jc w:val="center"/>
              <w:rPr>
                <w:rFonts w:ascii="Arial" w:hAnsi="Arial" w:cs="Arial"/>
                <w:sz w:val="24"/>
                <w:szCs w:val="24"/>
              </w:rPr>
            </w:pPr>
          </w:p>
        </w:tc>
        <w:tc>
          <w:tcPr>
            <w:tcW w:w="1060" w:type="dxa"/>
            <w:vMerge/>
            <w:vAlign w:val="bottom"/>
          </w:tcPr>
          <w:p w:rsidRPr="008D4289" w:rsidR="00152E9D" w:rsidP="00152E9D" w:rsidRDefault="00152E9D" w14:paraId="2CCC27AD" w14:textId="77777777">
            <w:pPr>
              <w:ind w:firstLine="338" w:firstLineChars="141"/>
              <w:rPr>
                <w:rFonts w:ascii="Arial" w:hAnsi="Arial" w:cs="Arial"/>
                <w:sz w:val="24"/>
                <w:szCs w:val="24"/>
              </w:rPr>
            </w:pPr>
          </w:p>
        </w:tc>
      </w:tr>
    </w:tbl>
    <w:p w:rsidRPr="008D4289" w:rsidR="00152E9D" w:rsidP="00152E9D" w:rsidRDefault="00152E9D" w14:paraId="3594972F" w14:textId="77777777">
      <w:pPr>
        <w:rPr>
          <w:rFonts w:ascii="Arial" w:hAnsi="Arial" w:cs="Arial"/>
          <w:sz w:val="24"/>
          <w:szCs w:val="24"/>
        </w:rPr>
      </w:pPr>
    </w:p>
    <w:p w:rsidRPr="008D4289" w:rsidR="00C073F1" w:rsidP="00152E9D" w:rsidRDefault="00C073F1" w14:paraId="2078A8D6" w14:textId="77777777">
      <w:pPr>
        <w:rPr>
          <w:rFonts w:ascii="Arial" w:hAnsi="Arial" w:cs="Arial"/>
          <w:sz w:val="24"/>
          <w:szCs w:val="24"/>
        </w:rPr>
      </w:pPr>
    </w:p>
    <w:p w:rsidRPr="008D4289" w:rsidR="00C073F1" w:rsidP="00152E9D" w:rsidRDefault="00C073F1" w14:paraId="4FF1ED83" w14:textId="77777777">
      <w:pPr>
        <w:rPr>
          <w:rFonts w:ascii="Arial" w:hAnsi="Arial" w:cs="Arial"/>
          <w:vanish/>
          <w:sz w:val="24"/>
          <w:szCs w:val="24"/>
        </w:rPr>
        <w:sectPr w:rsidRPr="008D4289" w:rsidR="00C073F1" w:rsidSect="00F61A20">
          <w:footerReference w:type="default" r:id="rId13"/>
          <w:type w:val="continuous"/>
          <w:pgSz w:w="11894" w:h="16834" w:orient="portrait"/>
          <w:pgMar w:top="720" w:right="720" w:bottom="720" w:left="720" w:header="706" w:footer="706" w:gutter="0"/>
          <w:paperSrc w:first="1" w:other="1"/>
          <w:cols w:space="720"/>
        </w:sectPr>
      </w:pPr>
    </w:p>
    <w:p w:rsidRPr="008D4289" w:rsidR="00C073F1" w:rsidP="00152E9D" w:rsidRDefault="00C073F1" w14:paraId="0F319748" w14:textId="77777777">
      <w:pPr>
        <w:rPr>
          <w:rFonts w:ascii="Arial" w:hAnsi="Arial" w:cs="Arial"/>
          <w:vanish/>
          <w:sz w:val="24"/>
          <w:szCs w:val="24"/>
        </w:rPr>
        <w:sectPr w:rsidRPr="008D4289" w:rsidR="00C073F1" w:rsidSect="00C073F1">
          <w:pgSz w:w="16834" w:h="11894" w:orient="landscape"/>
          <w:pgMar w:top="720" w:right="720" w:bottom="720" w:left="720" w:header="706" w:footer="706" w:gutter="0"/>
          <w:paperSrc w:first="1" w:other="1"/>
          <w:cols w:space="720"/>
          <w:docGrid w:linePitch="272"/>
        </w:sectPr>
      </w:pPr>
    </w:p>
    <w:p w:rsidRPr="008D4289" w:rsidR="00C073F1" w:rsidP="00152E9D" w:rsidRDefault="00C073F1" w14:paraId="7C854CB7" w14:textId="77777777">
      <w:pPr>
        <w:rPr>
          <w:rFonts w:ascii="Arial" w:hAnsi="Arial" w:cs="Arial"/>
          <w:vanish/>
          <w:sz w:val="24"/>
          <w:szCs w:val="24"/>
        </w:rPr>
      </w:pPr>
    </w:p>
    <w:p w:rsidRPr="008D4289" w:rsidR="001F50B6" w:rsidP="001F50B6" w:rsidRDefault="001F50B6" w14:paraId="20DD0517" w14:textId="77777777">
      <w:pPr>
        <w:pStyle w:val="NormalWeb"/>
        <w:rPr>
          <w:rFonts w:ascii="Arial" w:hAnsi="Arial" w:cs="Arial"/>
          <w:szCs w:val="24"/>
        </w:rPr>
      </w:pPr>
    </w:p>
    <w:p w:rsidRPr="008D4289" w:rsidR="001D5626" w:rsidP="00453185" w:rsidRDefault="001D5626" w14:paraId="01CD5C6B" w14:textId="269AD7FE">
      <w:pPr>
        <w:pStyle w:val="Heading1"/>
        <w:ind w:right="1417"/>
      </w:pPr>
      <w:r w:rsidRPr="00CA1FB8">
        <w:t>GENERIC</w:t>
      </w:r>
      <w:r w:rsidRPr="008D4289">
        <w:t xml:space="preserve"> ASSESSMENT CRITERIA</w:t>
      </w:r>
    </w:p>
    <w:p w:rsidRPr="008D4289" w:rsidR="001D5626" w:rsidP="002466CE" w:rsidRDefault="001D5626" w14:paraId="139466FB" w14:textId="77777777">
      <w:pPr>
        <w:pStyle w:val="NormalWeb"/>
        <w:rPr>
          <w:rFonts w:ascii="Arial" w:hAnsi="Arial" w:cs="Arial"/>
          <w:szCs w:val="24"/>
        </w:rPr>
      </w:pPr>
    </w:p>
    <w:tbl>
      <w:tblPr>
        <w:tblStyle w:val="TableGrid"/>
        <w:tblW w:w="0" w:type="auto"/>
        <w:tblLook w:val="04A0" w:firstRow="1" w:lastRow="0" w:firstColumn="1" w:lastColumn="0" w:noHBand="0" w:noVBand="1"/>
      </w:tblPr>
      <w:tblGrid>
        <w:gridCol w:w="13173"/>
      </w:tblGrid>
      <w:tr w:rsidRPr="008D4289" w:rsidR="008D4289" w14:paraId="65C3CEE0" w14:textId="77777777">
        <w:tc>
          <w:tcPr>
            <w:tcW w:w="13948" w:type="dxa"/>
            <w:shd w:val="clear" w:color="auto" w:fill="95B3D7" w:themeFill="accent1" w:themeFillTint="99"/>
          </w:tcPr>
          <w:p w:rsidRPr="008D4289" w:rsidR="002466CE" w:rsidRDefault="002466CE" w14:paraId="7DCABD0E" w14:textId="77777777">
            <w:pPr>
              <w:rPr>
                <w:rFonts w:ascii="Arial" w:hAnsi="Arial" w:cs="Arial"/>
                <w:b/>
                <w:sz w:val="24"/>
                <w:szCs w:val="24"/>
              </w:rPr>
            </w:pPr>
            <w:r w:rsidRPr="008D4289">
              <w:rPr>
                <w:rFonts w:ascii="Arial" w:hAnsi="Arial" w:cs="Arial"/>
                <w:b/>
                <w:sz w:val="24"/>
                <w:szCs w:val="24"/>
              </w:rPr>
              <w:t>Level 7</w:t>
            </w:r>
          </w:p>
        </w:tc>
      </w:tr>
      <w:tr w:rsidRPr="008D4289" w:rsidR="008D4289" w14:paraId="0867187B" w14:textId="77777777">
        <w:tc>
          <w:tcPr>
            <w:tcW w:w="13948" w:type="dxa"/>
            <w:shd w:val="clear" w:color="auto" w:fill="DBE5F1" w:themeFill="accent1" w:themeFillTint="33"/>
          </w:tcPr>
          <w:p w:rsidRPr="008D4289" w:rsidR="002466CE" w:rsidRDefault="002466CE" w14:paraId="23E44CE8" w14:textId="77777777">
            <w:pPr>
              <w:rPr>
                <w:rFonts w:ascii="Arial" w:hAnsi="Arial" w:eastAsia="Arial" w:cs="Arial"/>
                <w:spacing w:val="-1"/>
                <w:sz w:val="24"/>
                <w:szCs w:val="24"/>
              </w:rPr>
            </w:pPr>
            <w:r w:rsidRPr="008D4289">
              <w:rPr>
                <w:rFonts w:ascii="Arial" w:hAnsi="Arial" w:eastAsia="Arial" w:cs="Arial"/>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Pr="008D4289" w:rsidR="002466CE" w:rsidP="002466CE" w:rsidRDefault="002466CE" w14:paraId="7622E2FF" w14:textId="77777777">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8D4289" w:rsidR="008D4289" w14:paraId="321E6E9E" w14:textId="77777777">
        <w:trPr>
          <w:tblHeader/>
        </w:trPr>
        <w:tc>
          <w:tcPr>
            <w:tcW w:w="1735" w:type="dxa"/>
            <w:shd w:val="clear" w:color="auto" w:fill="95B3D7" w:themeFill="accent1" w:themeFillTint="99"/>
          </w:tcPr>
          <w:p w:rsidRPr="008D4289" w:rsidR="002466CE" w:rsidRDefault="002466CE" w14:paraId="336B594F" w14:textId="77777777">
            <w:pPr>
              <w:rPr>
                <w:rFonts w:ascii="Arial" w:hAnsi="Arial" w:cs="Arial"/>
                <w:b/>
                <w:sz w:val="24"/>
                <w:szCs w:val="24"/>
              </w:rPr>
            </w:pPr>
            <w:r w:rsidRPr="008D4289">
              <w:rPr>
                <w:rFonts w:ascii="Arial" w:hAnsi="Arial" w:cs="Arial"/>
                <w:b/>
                <w:sz w:val="24"/>
                <w:szCs w:val="24"/>
              </w:rPr>
              <w:t>Level 7</w:t>
            </w:r>
          </w:p>
        </w:tc>
        <w:tc>
          <w:tcPr>
            <w:tcW w:w="1736" w:type="dxa"/>
            <w:shd w:val="clear" w:color="auto" w:fill="95B3D7" w:themeFill="accent1" w:themeFillTint="99"/>
            <w:vAlign w:val="center"/>
          </w:tcPr>
          <w:p w:rsidRPr="008D4289" w:rsidR="002466CE" w:rsidRDefault="002466CE" w14:paraId="384DEB2A" w14:textId="77777777">
            <w:pPr>
              <w:jc w:val="center"/>
              <w:rPr>
                <w:rFonts w:ascii="Arial" w:hAnsi="Arial" w:cs="Arial"/>
                <w:b/>
                <w:sz w:val="24"/>
                <w:szCs w:val="24"/>
              </w:rPr>
            </w:pPr>
            <w:r w:rsidRPr="008D4289">
              <w:rPr>
                <w:rFonts w:ascii="Arial" w:hAnsi="Arial" w:cs="Arial"/>
                <w:b/>
                <w:sz w:val="24"/>
                <w:szCs w:val="24"/>
              </w:rPr>
              <w:t>FAIL</w:t>
            </w:r>
          </w:p>
        </w:tc>
        <w:tc>
          <w:tcPr>
            <w:tcW w:w="1736" w:type="dxa"/>
            <w:shd w:val="clear" w:color="auto" w:fill="95B3D7" w:themeFill="accent1" w:themeFillTint="99"/>
            <w:vAlign w:val="center"/>
          </w:tcPr>
          <w:p w:rsidRPr="008D4289" w:rsidR="002466CE" w:rsidRDefault="002466CE" w14:paraId="20437E54" w14:textId="77777777">
            <w:pPr>
              <w:jc w:val="center"/>
              <w:rPr>
                <w:rFonts w:ascii="Arial" w:hAnsi="Arial" w:cs="Arial"/>
                <w:b/>
                <w:sz w:val="24"/>
                <w:szCs w:val="24"/>
              </w:rPr>
            </w:pPr>
            <w:r w:rsidRPr="008D4289">
              <w:rPr>
                <w:rFonts w:ascii="Arial" w:hAnsi="Arial" w:cs="Arial"/>
                <w:b/>
                <w:sz w:val="24"/>
                <w:szCs w:val="24"/>
              </w:rPr>
              <w:t>FAIL</w:t>
            </w:r>
          </w:p>
        </w:tc>
        <w:tc>
          <w:tcPr>
            <w:tcW w:w="1736" w:type="dxa"/>
            <w:shd w:val="clear" w:color="auto" w:fill="95B3D7" w:themeFill="accent1" w:themeFillTint="99"/>
            <w:vAlign w:val="center"/>
          </w:tcPr>
          <w:p w:rsidRPr="008D4289" w:rsidR="002466CE" w:rsidRDefault="002466CE" w14:paraId="58522EB6" w14:textId="77777777">
            <w:pPr>
              <w:jc w:val="center"/>
              <w:rPr>
                <w:rFonts w:ascii="Arial" w:hAnsi="Arial" w:cs="Arial"/>
                <w:b/>
                <w:sz w:val="24"/>
                <w:szCs w:val="24"/>
              </w:rPr>
            </w:pPr>
            <w:r w:rsidRPr="008D4289">
              <w:rPr>
                <w:rFonts w:ascii="Arial" w:hAnsi="Arial" w:cs="Arial"/>
                <w:b/>
                <w:sz w:val="24"/>
                <w:szCs w:val="24"/>
              </w:rPr>
              <w:t>MARGINAL FAIL</w:t>
            </w:r>
          </w:p>
        </w:tc>
        <w:tc>
          <w:tcPr>
            <w:tcW w:w="1736" w:type="dxa"/>
            <w:shd w:val="clear" w:color="auto" w:fill="95B3D7" w:themeFill="accent1" w:themeFillTint="99"/>
            <w:vAlign w:val="center"/>
          </w:tcPr>
          <w:p w:rsidRPr="008D4289" w:rsidR="002466CE" w:rsidRDefault="002466CE" w14:paraId="63D6DFEB" w14:textId="77777777">
            <w:pPr>
              <w:jc w:val="center"/>
              <w:rPr>
                <w:rFonts w:ascii="Arial" w:hAnsi="Arial" w:cs="Arial"/>
                <w:b/>
                <w:sz w:val="24"/>
                <w:szCs w:val="24"/>
              </w:rPr>
            </w:pPr>
            <w:r w:rsidRPr="008D4289">
              <w:rPr>
                <w:rFonts w:ascii="Arial" w:hAnsi="Arial" w:cs="Arial"/>
                <w:b/>
                <w:sz w:val="24"/>
                <w:szCs w:val="24"/>
              </w:rPr>
              <w:t>SATISFACTORY</w:t>
            </w:r>
          </w:p>
          <w:p w:rsidRPr="008D4289" w:rsidR="002466CE" w:rsidRDefault="002466CE" w14:paraId="4559387A" w14:textId="77777777">
            <w:pPr>
              <w:jc w:val="center"/>
              <w:rPr>
                <w:rFonts w:ascii="Arial" w:hAnsi="Arial" w:cs="Arial"/>
                <w:b/>
                <w:sz w:val="24"/>
                <w:szCs w:val="24"/>
              </w:rPr>
            </w:pPr>
            <w:r w:rsidRPr="008D4289">
              <w:rPr>
                <w:rFonts w:ascii="Arial" w:hAnsi="Arial" w:cs="Arial"/>
                <w:b/>
                <w:sz w:val="24"/>
                <w:szCs w:val="24"/>
              </w:rPr>
              <w:t>(Pass)</w:t>
            </w:r>
          </w:p>
        </w:tc>
        <w:tc>
          <w:tcPr>
            <w:tcW w:w="1736" w:type="dxa"/>
            <w:shd w:val="clear" w:color="auto" w:fill="95B3D7" w:themeFill="accent1" w:themeFillTint="99"/>
            <w:vAlign w:val="center"/>
          </w:tcPr>
          <w:p w:rsidRPr="008D4289" w:rsidR="002466CE" w:rsidRDefault="002466CE" w14:paraId="0AD86EB3" w14:textId="77777777">
            <w:pPr>
              <w:jc w:val="center"/>
              <w:rPr>
                <w:rFonts w:ascii="Arial" w:hAnsi="Arial" w:cs="Arial"/>
                <w:b/>
                <w:sz w:val="24"/>
                <w:szCs w:val="24"/>
              </w:rPr>
            </w:pPr>
            <w:r w:rsidRPr="008D4289">
              <w:rPr>
                <w:rFonts w:ascii="Arial" w:hAnsi="Arial" w:cs="Arial"/>
                <w:b/>
                <w:sz w:val="24"/>
                <w:szCs w:val="24"/>
              </w:rPr>
              <w:t>GOOD to VERY GOOD</w:t>
            </w:r>
          </w:p>
          <w:p w:rsidRPr="008D4289" w:rsidR="002466CE" w:rsidRDefault="002466CE" w14:paraId="2C1B7C5B" w14:textId="77777777">
            <w:pPr>
              <w:jc w:val="center"/>
              <w:rPr>
                <w:rFonts w:ascii="Arial" w:hAnsi="Arial" w:cs="Arial"/>
                <w:b/>
                <w:sz w:val="24"/>
                <w:szCs w:val="24"/>
              </w:rPr>
            </w:pPr>
            <w:r w:rsidRPr="008D4289">
              <w:rPr>
                <w:rFonts w:ascii="Arial" w:hAnsi="Arial" w:cs="Arial"/>
                <w:b/>
                <w:sz w:val="24"/>
                <w:szCs w:val="24"/>
              </w:rPr>
              <w:t xml:space="preserve">(Merit) </w:t>
            </w:r>
          </w:p>
        </w:tc>
        <w:tc>
          <w:tcPr>
            <w:tcW w:w="1736" w:type="dxa"/>
            <w:shd w:val="clear" w:color="auto" w:fill="95B3D7" w:themeFill="accent1" w:themeFillTint="99"/>
            <w:vAlign w:val="center"/>
          </w:tcPr>
          <w:p w:rsidRPr="008D4289" w:rsidR="002466CE" w:rsidRDefault="002466CE" w14:paraId="357E72CB" w14:textId="77777777">
            <w:pPr>
              <w:jc w:val="center"/>
              <w:rPr>
                <w:rFonts w:ascii="Arial" w:hAnsi="Arial" w:cs="Arial"/>
                <w:b/>
                <w:sz w:val="24"/>
                <w:szCs w:val="24"/>
              </w:rPr>
            </w:pPr>
            <w:r w:rsidRPr="008D4289">
              <w:rPr>
                <w:rFonts w:ascii="Arial" w:hAnsi="Arial" w:cs="Arial"/>
                <w:b/>
                <w:sz w:val="24"/>
                <w:szCs w:val="24"/>
              </w:rPr>
              <w:t>EXCELLENT</w:t>
            </w:r>
          </w:p>
          <w:p w:rsidRPr="008D4289" w:rsidR="002466CE" w:rsidRDefault="002466CE" w14:paraId="4F06B761" w14:textId="77777777">
            <w:pPr>
              <w:jc w:val="center"/>
              <w:rPr>
                <w:rFonts w:ascii="Arial" w:hAnsi="Arial" w:cs="Arial"/>
                <w:b/>
                <w:sz w:val="24"/>
                <w:szCs w:val="24"/>
              </w:rPr>
            </w:pPr>
            <w:r w:rsidRPr="008D4289">
              <w:rPr>
                <w:rFonts w:ascii="Arial" w:hAnsi="Arial" w:cs="Arial"/>
                <w:b/>
                <w:sz w:val="24"/>
                <w:szCs w:val="24"/>
              </w:rPr>
              <w:t>(Distinction)</w:t>
            </w:r>
          </w:p>
        </w:tc>
        <w:tc>
          <w:tcPr>
            <w:tcW w:w="1736" w:type="dxa"/>
            <w:shd w:val="clear" w:color="auto" w:fill="95B3D7" w:themeFill="accent1" w:themeFillTint="99"/>
            <w:vAlign w:val="center"/>
          </w:tcPr>
          <w:p w:rsidRPr="008D4289" w:rsidR="002466CE" w:rsidRDefault="002466CE" w14:paraId="4FB5D1B7" w14:textId="77777777">
            <w:pPr>
              <w:jc w:val="center"/>
              <w:rPr>
                <w:rFonts w:ascii="Arial" w:hAnsi="Arial" w:cs="Arial"/>
                <w:b/>
                <w:sz w:val="24"/>
                <w:szCs w:val="24"/>
              </w:rPr>
            </w:pPr>
            <w:r w:rsidRPr="008D4289">
              <w:rPr>
                <w:rFonts w:ascii="Arial" w:hAnsi="Arial" w:cs="Arial"/>
                <w:b/>
                <w:sz w:val="24"/>
                <w:szCs w:val="24"/>
              </w:rPr>
              <w:t>EXCEPTIONAL</w:t>
            </w:r>
          </w:p>
          <w:p w:rsidRPr="008D4289" w:rsidR="002466CE" w:rsidRDefault="002466CE" w14:paraId="0D3B2C48" w14:textId="77777777">
            <w:pPr>
              <w:jc w:val="center"/>
              <w:rPr>
                <w:rFonts w:ascii="Arial" w:hAnsi="Arial" w:cs="Arial"/>
                <w:b/>
                <w:sz w:val="24"/>
                <w:szCs w:val="24"/>
              </w:rPr>
            </w:pPr>
            <w:r w:rsidRPr="008D4289">
              <w:rPr>
                <w:rFonts w:ascii="Arial" w:hAnsi="Arial" w:cs="Arial"/>
                <w:b/>
                <w:sz w:val="24"/>
                <w:szCs w:val="24"/>
              </w:rPr>
              <w:t>(Distinction)</w:t>
            </w:r>
          </w:p>
        </w:tc>
      </w:tr>
      <w:tr w:rsidRPr="008D4289" w:rsidR="008D4289" w14:paraId="2D7A5EC4" w14:textId="77777777">
        <w:trPr>
          <w:tblHeader/>
        </w:trPr>
        <w:tc>
          <w:tcPr>
            <w:tcW w:w="1735" w:type="dxa"/>
            <w:shd w:val="clear" w:color="auto" w:fill="95B3D7" w:themeFill="accent1" w:themeFillTint="99"/>
          </w:tcPr>
          <w:p w:rsidRPr="008D4289" w:rsidR="002466CE" w:rsidRDefault="002466CE" w14:paraId="54868089" w14:textId="77777777">
            <w:pPr>
              <w:ind w:left="171"/>
              <w:rPr>
                <w:rFonts w:ascii="Arial" w:hAnsi="Arial" w:cs="Arial"/>
                <w:sz w:val="24"/>
                <w:szCs w:val="24"/>
              </w:rPr>
            </w:pPr>
            <w:r w:rsidRPr="008D4289">
              <w:rPr>
                <w:rFonts w:ascii="Arial" w:hAnsi="Arial" w:eastAsia="Arial" w:cs="Arial"/>
                <w:b/>
                <w:bCs/>
                <w:sz w:val="24"/>
                <w:szCs w:val="24"/>
              </w:rPr>
              <w:t>Category</w:t>
            </w:r>
          </w:p>
        </w:tc>
        <w:tc>
          <w:tcPr>
            <w:tcW w:w="1736" w:type="dxa"/>
            <w:shd w:val="clear" w:color="auto" w:fill="95B3D7" w:themeFill="accent1" w:themeFillTint="99"/>
            <w:vAlign w:val="bottom"/>
          </w:tcPr>
          <w:p w:rsidRPr="008D4289" w:rsidR="002466CE" w:rsidRDefault="002466CE" w14:paraId="46FDD924" w14:textId="77777777">
            <w:pPr>
              <w:jc w:val="center"/>
              <w:rPr>
                <w:rFonts w:ascii="Arial" w:hAnsi="Arial" w:cs="Arial"/>
                <w:b/>
                <w:sz w:val="24"/>
                <w:szCs w:val="24"/>
              </w:rPr>
            </w:pPr>
            <w:r w:rsidRPr="008D4289">
              <w:rPr>
                <w:rFonts w:ascii="Arial" w:hAnsi="Arial" w:cs="Arial"/>
                <w:b/>
                <w:sz w:val="24"/>
                <w:szCs w:val="24"/>
              </w:rPr>
              <w:t>0-29%</w:t>
            </w:r>
          </w:p>
        </w:tc>
        <w:tc>
          <w:tcPr>
            <w:tcW w:w="1736" w:type="dxa"/>
            <w:shd w:val="clear" w:color="auto" w:fill="95B3D7" w:themeFill="accent1" w:themeFillTint="99"/>
            <w:vAlign w:val="bottom"/>
          </w:tcPr>
          <w:p w:rsidRPr="008D4289" w:rsidR="002466CE" w:rsidRDefault="002466CE" w14:paraId="13801DF6" w14:textId="77777777">
            <w:pPr>
              <w:jc w:val="center"/>
              <w:rPr>
                <w:rFonts w:ascii="Arial" w:hAnsi="Arial" w:cs="Arial"/>
                <w:b/>
                <w:sz w:val="24"/>
                <w:szCs w:val="24"/>
              </w:rPr>
            </w:pPr>
            <w:r w:rsidRPr="008D4289">
              <w:rPr>
                <w:rFonts w:ascii="Arial" w:hAnsi="Arial" w:cs="Arial"/>
                <w:b/>
                <w:sz w:val="24"/>
                <w:szCs w:val="24"/>
              </w:rPr>
              <w:t>30-44%</w:t>
            </w:r>
          </w:p>
        </w:tc>
        <w:tc>
          <w:tcPr>
            <w:tcW w:w="1736" w:type="dxa"/>
            <w:shd w:val="clear" w:color="auto" w:fill="95B3D7" w:themeFill="accent1" w:themeFillTint="99"/>
            <w:vAlign w:val="bottom"/>
          </w:tcPr>
          <w:p w:rsidRPr="008D4289" w:rsidR="002466CE" w:rsidRDefault="002466CE" w14:paraId="350A1EB7" w14:textId="77777777">
            <w:pPr>
              <w:jc w:val="center"/>
              <w:rPr>
                <w:rFonts w:ascii="Arial" w:hAnsi="Arial" w:cs="Arial"/>
                <w:b/>
                <w:sz w:val="24"/>
                <w:szCs w:val="24"/>
              </w:rPr>
            </w:pPr>
            <w:r w:rsidRPr="008D4289">
              <w:rPr>
                <w:rFonts w:ascii="Arial" w:hAnsi="Arial" w:cs="Arial"/>
                <w:b/>
                <w:sz w:val="24"/>
                <w:szCs w:val="24"/>
              </w:rPr>
              <w:t>45-49%</w:t>
            </w:r>
          </w:p>
        </w:tc>
        <w:tc>
          <w:tcPr>
            <w:tcW w:w="1736" w:type="dxa"/>
            <w:shd w:val="clear" w:color="auto" w:fill="95B3D7" w:themeFill="accent1" w:themeFillTint="99"/>
            <w:vAlign w:val="bottom"/>
          </w:tcPr>
          <w:p w:rsidRPr="008D4289" w:rsidR="002466CE" w:rsidRDefault="002466CE" w14:paraId="60491CBC" w14:textId="77777777">
            <w:pPr>
              <w:jc w:val="center"/>
              <w:rPr>
                <w:rFonts w:ascii="Arial" w:hAnsi="Arial" w:cs="Arial"/>
                <w:b/>
                <w:sz w:val="24"/>
                <w:szCs w:val="24"/>
              </w:rPr>
            </w:pPr>
            <w:r w:rsidRPr="008D4289">
              <w:rPr>
                <w:rFonts w:ascii="Arial" w:hAnsi="Arial" w:cs="Arial"/>
                <w:b/>
                <w:sz w:val="24"/>
                <w:szCs w:val="24"/>
              </w:rPr>
              <w:t>50-59%</w:t>
            </w:r>
          </w:p>
        </w:tc>
        <w:tc>
          <w:tcPr>
            <w:tcW w:w="1736" w:type="dxa"/>
            <w:shd w:val="clear" w:color="auto" w:fill="95B3D7" w:themeFill="accent1" w:themeFillTint="99"/>
            <w:vAlign w:val="bottom"/>
          </w:tcPr>
          <w:p w:rsidRPr="008D4289" w:rsidR="002466CE" w:rsidRDefault="002466CE" w14:paraId="6FE0325C" w14:textId="77777777">
            <w:pPr>
              <w:jc w:val="center"/>
              <w:rPr>
                <w:rFonts w:ascii="Arial" w:hAnsi="Arial" w:cs="Arial"/>
                <w:b/>
                <w:sz w:val="24"/>
                <w:szCs w:val="24"/>
              </w:rPr>
            </w:pPr>
            <w:r w:rsidRPr="008D4289">
              <w:rPr>
                <w:rFonts w:ascii="Arial" w:hAnsi="Arial" w:cs="Arial"/>
                <w:b/>
                <w:sz w:val="24"/>
                <w:szCs w:val="24"/>
              </w:rPr>
              <w:t>60-69%</w:t>
            </w:r>
          </w:p>
        </w:tc>
        <w:tc>
          <w:tcPr>
            <w:tcW w:w="1736" w:type="dxa"/>
            <w:shd w:val="clear" w:color="auto" w:fill="95B3D7" w:themeFill="accent1" w:themeFillTint="99"/>
            <w:vAlign w:val="bottom"/>
          </w:tcPr>
          <w:p w:rsidRPr="008D4289" w:rsidR="002466CE" w:rsidRDefault="002466CE" w14:paraId="06F8DA01" w14:textId="77777777">
            <w:pPr>
              <w:jc w:val="center"/>
              <w:rPr>
                <w:rFonts w:ascii="Arial" w:hAnsi="Arial" w:cs="Arial"/>
                <w:b/>
                <w:sz w:val="24"/>
                <w:szCs w:val="24"/>
              </w:rPr>
            </w:pPr>
            <w:r w:rsidRPr="008D4289">
              <w:rPr>
                <w:rFonts w:ascii="Arial" w:hAnsi="Arial" w:cs="Arial"/>
                <w:b/>
                <w:sz w:val="24"/>
                <w:szCs w:val="24"/>
              </w:rPr>
              <w:t>70-84%</w:t>
            </w:r>
          </w:p>
        </w:tc>
        <w:tc>
          <w:tcPr>
            <w:tcW w:w="1736" w:type="dxa"/>
            <w:shd w:val="clear" w:color="auto" w:fill="95B3D7" w:themeFill="accent1" w:themeFillTint="99"/>
          </w:tcPr>
          <w:p w:rsidRPr="008D4289" w:rsidR="002466CE" w:rsidRDefault="002466CE" w14:paraId="13CFFF1B" w14:textId="77777777">
            <w:pPr>
              <w:jc w:val="center"/>
              <w:rPr>
                <w:rFonts w:ascii="Arial" w:hAnsi="Arial" w:cs="Arial"/>
                <w:b/>
                <w:sz w:val="24"/>
                <w:szCs w:val="24"/>
              </w:rPr>
            </w:pPr>
            <w:r w:rsidRPr="008D4289">
              <w:rPr>
                <w:rFonts w:ascii="Arial" w:hAnsi="Arial" w:cs="Arial"/>
                <w:b/>
                <w:sz w:val="24"/>
                <w:szCs w:val="24"/>
              </w:rPr>
              <w:t>85-100%</w:t>
            </w:r>
          </w:p>
        </w:tc>
      </w:tr>
      <w:tr w:rsidRPr="008D4289" w:rsidR="008D4289" w14:paraId="25D1BBEB" w14:textId="77777777">
        <w:tc>
          <w:tcPr>
            <w:tcW w:w="1735" w:type="dxa"/>
            <w:shd w:val="clear" w:color="auto" w:fill="95B3D7" w:themeFill="accent1" w:themeFillTint="99"/>
          </w:tcPr>
          <w:p w:rsidRPr="008D4289" w:rsidR="002466CE" w:rsidRDefault="002466CE" w14:paraId="4A924245" w14:textId="77777777">
            <w:pPr>
              <w:spacing w:before="34"/>
              <w:ind w:left="108" w:right="-54"/>
              <w:rPr>
                <w:rFonts w:ascii="Arial" w:hAnsi="Arial" w:eastAsia="Arial" w:cs="Arial"/>
                <w:bCs/>
                <w:sz w:val="24"/>
                <w:szCs w:val="24"/>
              </w:rPr>
            </w:pPr>
            <w:r w:rsidRPr="008D4289">
              <w:rPr>
                <w:rFonts w:ascii="Arial" w:hAnsi="Arial" w:eastAsia="Arial" w:cs="Arial"/>
                <w:b/>
                <w:bCs/>
                <w:sz w:val="24"/>
                <w:szCs w:val="24"/>
              </w:rPr>
              <w:t xml:space="preserve">Engagement with literature </w:t>
            </w:r>
            <w:r w:rsidRPr="008D4289">
              <w:rPr>
                <w:rFonts w:ascii="Arial" w:hAnsi="Arial" w:eastAsia="Arial" w:cs="Arial"/>
                <w:bCs/>
                <w:sz w:val="24"/>
                <w:szCs w:val="24"/>
              </w:rPr>
              <w:t>(including current research, referencing,</w:t>
            </w:r>
          </w:p>
          <w:p w:rsidRPr="008D4289" w:rsidR="002466CE" w:rsidRDefault="002466CE" w14:paraId="68052C54" w14:textId="77777777">
            <w:pPr>
              <w:spacing w:before="34"/>
              <w:ind w:left="108" w:right="-54"/>
              <w:rPr>
                <w:rFonts w:ascii="Arial" w:hAnsi="Arial" w:eastAsia="Arial" w:cs="Arial"/>
                <w:bCs/>
                <w:sz w:val="24"/>
                <w:szCs w:val="24"/>
              </w:rPr>
            </w:pPr>
            <w:r w:rsidRPr="008D4289">
              <w:rPr>
                <w:rFonts w:ascii="Arial" w:hAnsi="Arial" w:eastAsia="Arial" w:cs="Arial"/>
                <w:bCs/>
                <w:sz w:val="24"/>
                <w:szCs w:val="24"/>
              </w:rPr>
              <w:t>academic conventions and</w:t>
            </w:r>
          </w:p>
          <w:p w:rsidRPr="008D4289" w:rsidR="002466CE" w:rsidRDefault="002466CE" w14:paraId="2982757F" w14:textId="77777777">
            <w:pPr>
              <w:spacing w:before="34"/>
              <w:ind w:left="108" w:right="-54"/>
              <w:rPr>
                <w:rFonts w:ascii="Arial" w:hAnsi="Arial" w:eastAsia="Arial" w:cs="Arial"/>
                <w:b/>
                <w:bCs/>
                <w:sz w:val="24"/>
                <w:szCs w:val="24"/>
              </w:rPr>
            </w:pPr>
            <w:r w:rsidRPr="008D4289">
              <w:rPr>
                <w:rFonts w:ascii="Arial" w:hAnsi="Arial" w:eastAsia="Arial" w:cs="Arial"/>
                <w:bCs/>
                <w:sz w:val="24"/>
                <w:szCs w:val="24"/>
              </w:rPr>
              <w:t>academic honesty)</w:t>
            </w:r>
            <w:r w:rsidRPr="008D4289">
              <w:rPr>
                <w:rFonts w:ascii="Arial" w:hAnsi="Arial" w:eastAsia="Arial" w:cs="Arial"/>
                <w:b/>
                <w:bCs/>
                <w:sz w:val="24"/>
                <w:szCs w:val="24"/>
              </w:rPr>
              <w:t xml:space="preserve"> </w:t>
            </w:r>
          </w:p>
        </w:tc>
        <w:tc>
          <w:tcPr>
            <w:tcW w:w="1736" w:type="dxa"/>
            <w:tcBorders>
              <w:top w:val="single" w:color="auto" w:sz="4" w:space="0"/>
              <w:left w:val="single" w:color="auto" w:sz="4" w:space="0"/>
              <w:bottom w:val="single" w:color="auto" w:sz="4" w:space="0"/>
              <w:right w:val="dashed" w:color="auto" w:sz="4" w:space="0"/>
            </w:tcBorders>
          </w:tcPr>
          <w:p w:rsidRPr="008D4289" w:rsidR="002466CE" w:rsidRDefault="002466CE" w14:paraId="0CE260F5" w14:textId="77777777">
            <w:pPr>
              <w:rPr>
                <w:rFonts w:ascii="Arial" w:hAnsi="Arial" w:cs="Arial"/>
                <w:sz w:val="24"/>
                <w:szCs w:val="24"/>
              </w:rPr>
            </w:pPr>
            <w:r w:rsidRPr="008D4289">
              <w:rPr>
                <w:rFonts w:ascii="Arial" w:hAnsi="Arial" w:cs="Arial"/>
                <w:sz w:val="24"/>
                <w:szCs w:val="24"/>
              </w:rPr>
              <w:t>Little or no evidence of reading and/or reliance on inappropriate sources.</w:t>
            </w:r>
          </w:p>
          <w:p w:rsidRPr="008D4289" w:rsidR="002466CE" w:rsidRDefault="002466CE" w14:paraId="63AE45FB" w14:textId="77777777">
            <w:pPr>
              <w:rPr>
                <w:rFonts w:ascii="Arial" w:hAnsi="Arial" w:cs="Arial"/>
                <w:sz w:val="24"/>
                <w:szCs w:val="24"/>
              </w:rPr>
            </w:pPr>
            <w:r w:rsidRPr="008D4289">
              <w:rPr>
                <w:rFonts w:ascii="Arial" w:hAnsi="Arial" w:cs="Arial"/>
                <w:sz w:val="24"/>
                <w:szCs w:val="24"/>
              </w:rPr>
              <w:t>Views and findings mostly unsupported and non-authoritative.</w:t>
            </w:r>
          </w:p>
          <w:p w:rsidRPr="008D4289" w:rsidR="002466CE" w:rsidRDefault="002466CE" w14:paraId="2FBFAA1E" w14:textId="77777777">
            <w:pPr>
              <w:rPr>
                <w:rFonts w:ascii="Arial" w:hAnsi="Arial" w:cs="Arial"/>
                <w:sz w:val="24"/>
                <w:szCs w:val="24"/>
              </w:rPr>
            </w:pPr>
            <w:r w:rsidRPr="008D4289">
              <w:rPr>
                <w:rFonts w:ascii="Arial" w:hAnsi="Arial" w:cs="Arial"/>
                <w:sz w:val="24"/>
                <w:szCs w:val="24"/>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8D4289" w:rsidR="002466CE" w:rsidRDefault="002466CE" w14:paraId="66EE0502" w14:textId="77777777">
            <w:pPr>
              <w:rPr>
                <w:rFonts w:ascii="Arial" w:hAnsi="Arial" w:cs="Arial"/>
                <w:sz w:val="24"/>
                <w:szCs w:val="24"/>
              </w:rPr>
            </w:pPr>
            <w:r w:rsidRPr="008D4289">
              <w:rPr>
                <w:rFonts w:ascii="Arial" w:hAnsi="Arial" w:cs="Arial"/>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8D4289" w:rsidR="002466CE" w:rsidRDefault="002466CE" w14:paraId="5442FBD6" w14:textId="77777777">
            <w:pPr>
              <w:rPr>
                <w:rFonts w:ascii="Arial" w:hAnsi="Arial" w:cs="Arial"/>
                <w:sz w:val="24"/>
                <w:szCs w:val="24"/>
              </w:rPr>
            </w:pPr>
            <w:r w:rsidRPr="008D4289">
              <w:rPr>
                <w:rFonts w:ascii="Arial" w:hAnsi="Arial" w:cs="Arial"/>
                <w:sz w:val="24"/>
                <w:szCs w:val="24"/>
              </w:rPr>
              <w:t>Engagement with a very limited range of relevant and credible sources. Some omissions and minor errors.</w:t>
            </w:r>
          </w:p>
          <w:p w:rsidRPr="008D4289" w:rsidR="002466CE" w:rsidRDefault="002466CE" w14:paraId="28C41FFA" w14:textId="77777777">
            <w:pPr>
              <w:rPr>
                <w:rFonts w:ascii="Arial" w:hAnsi="Arial" w:cs="Arial"/>
                <w:sz w:val="24"/>
                <w:szCs w:val="24"/>
              </w:rPr>
            </w:pPr>
            <w:r w:rsidRPr="008D4289">
              <w:rPr>
                <w:rFonts w:ascii="Arial" w:hAnsi="Arial" w:cs="Arial"/>
                <w:sz w:val="24"/>
                <w:szCs w:val="24"/>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070B8E7E" w14:textId="77777777">
            <w:pPr>
              <w:rPr>
                <w:rFonts w:ascii="Arial" w:hAnsi="Arial" w:cs="Arial"/>
                <w:sz w:val="24"/>
                <w:szCs w:val="24"/>
              </w:rPr>
            </w:pPr>
            <w:r w:rsidRPr="008D4289">
              <w:rPr>
                <w:rFonts w:ascii="Arial" w:hAnsi="Arial" w:cs="Arial"/>
                <w:sz w:val="24"/>
                <w:szCs w:val="24"/>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616634FD" w14:textId="77777777">
            <w:pPr>
              <w:rPr>
                <w:rFonts w:ascii="Arial" w:hAnsi="Arial" w:cs="Arial"/>
                <w:sz w:val="24"/>
                <w:szCs w:val="24"/>
              </w:rPr>
            </w:pPr>
            <w:r w:rsidRPr="008D4289">
              <w:rPr>
                <w:rFonts w:ascii="Arial" w:hAnsi="Arial" w:cs="Arial"/>
                <w:sz w:val="24"/>
                <w:szCs w:val="24"/>
              </w:rPr>
              <w:t>Engagement with a wide range of research-informed literature, including sources retrieved independently.</w:t>
            </w:r>
          </w:p>
          <w:p w:rsidRPr="008D4289" w:rsidR="002466CE" w:rsidRDefault="002466CE" w14:paraId="290BB71C" w14:textId="77777777">
            <w:pPr>
              <w:rPr>
                <w:rFonts w:ascii="Arial" w:hAnsi="Arial" w:cs="Arial"/>
                <w:sz w:val="24"/>
                <w:szCs w:val="24"/>
              </w:rPr>
            </w:pPr>
            <w:r w:rsidRPr="008D4289">
              <w:rPr>
                <w:rFonts w:ascii="Arial" w:hAnsi="Arial" w:cs="Arial"/>
                <w:sz w:val="24"/>
                <w:szCs w:val="24"/>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417C87E9" w14:textId="77777777">
            <w:pPr>
              <w:rPr>
                <w:rFonts w:ascii="Arial" w:hAnsi="Arial" w:cs="Arial"/>
                <w:sz w:val="24"/>
                <w:szCs w:val="24"/>
              </w:rPr>
            </w:pPr>
            <w:r w:rsidRPr="008D4289">
              <w:rPr>
                <w:rFonts w:ascii="Arial" w:hAnsi="Arial" w:cs="Arial"/>
                <w:sz w:val="24"/>
                <w:szCs w:val="24"/>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8D4289" w:rsidR="002466CE" w:rsidRDefault="002466CE" w14:paraId="6176CE35" w14:textId="77777777">
            <w:pPr>
              <w:rPr>
                <w:rFonts w:ascii="Arial" w:hAnsi="Arial" w:cs="Arial"/>
                <w:sz w:val="24"/>
                <w:szCs w:val="24"/>
              </w:rPr>
            </w:pPr>
            <w:r w:rsidRPr="008D4289">
              <w:rPr>
                <w:rFonts w:ascii="Arial" w:hAnsi="Arial" w:cs="Arial"/>
                <w:sz w:val="24"/>
                <w:szCs w:val="24"/>
              </w:rPr>
              <w:t>Exceptional engagement with an extensive range of relevant and credible literature, informed by the latest research. High-level referencing skills consistently and professionally applied.</w:t>
            </w:r>
          </w:p>
        </w:tc>
      </w:tr>
      <w:tr w:rsidRPr="008D4289" w:rsidR="008D4289" w14:paraId="66B95C7D" w14:textId="77777777">
        <w:tc>
          <w:tcPr>
            <w:tcW w:w="1735" w:type="dxa"/>
            <w:shd w:val="clear" w:color="auto" w:fill="95B3D7" w:themeFill="accent1" w:themeFillTint="99"/>
          </w:tcPr>
          <w:p w:rsidRPr="008D4289" w:rsidR="002466CE" w:rsidRDefault="002466CE" w14:paraId="7A22F917" w14:textId="77777777">
            <w:pPr>
              <w:spacing w:before="34"/>
              <w:ind w:left="108" w:right="-54"/>
              <w:rPr>
                <w:rFonts w:ascii="Arial" w:hAnsi="Arial" w:eastAsia="Arial" w:cs="Arial"/>
                <w:bCs/>
                <w:sz w:val="24"/>
                <w:szCs w:val="24"/>
              </w:rPr>
            </w:pPr>
            <w:r w:rsidRPr="008D4289">
              <w:rPr>
                <w:rFonts w:ascii="Arial" w:hAnsi="Arial" w:eastAsia="Arial" w:cs="Arial"/>
                <w:b/>
                <w:bCs/>
                <w:sz w:val="24"/>
                <w:szCs w:val="24"/>
              </w:rPr>
              <w:t xml:space="preserve">Knowledge and understanding </w:t>
            </w:r>
            <w:r w:rsidRPr="008D4289">
              <w:rPr>
                <w:rFonts w:ascii="Arial" w:hAnsi="Arial" w:eastAsia="Arial" w:cs="Arial"/>
                <w:bCs/>
                <w:sz w:val="24"/>
                <w:szCs w:val="24"/>
              </w:rPr>
              <w:t xml:space="preserve">(A systematic, conceptual understanding of knowledge, and a critical awareness of current problems and/or new insights, much of which is at, or informed by, the forefront of the </w:t>
            </w:r>
            <w:proofErr w:type="gramStart"/>
            <w:r w:rsidRPr="008D4289">
              <w:rPr>
                <w:rFonts w:ascii="Arial" w:hAnsi="Arial" w:eastAsia="Arial" w:cs="Arial"/>
                <w:bCs/>
                <w:sz w:val="24"/>
                <w:szCs w:val="24"/>
              </w:rPr>
              <w:t>discipline;</w:t>
            </w:r>
            <w:proofErr w:type="gramEnd"/>
            <w:r w:rsidRPr="008D4289">
              <w:rPr>
                <w:rFonts w:ascii="Arial" w:hAnsi="Arial" w:eastAsia="Arial" w:cs="Arial"/>
                <w:bCs/>
                <w:sz w:val="24"/>
                <w:szCs w:val="24"/>
              </w:rPr>
              <w:t xml:space="preserve"> a comprehensive understanding of techniques applicable to their own research)</w:t>
            </w:r>
          </w:p>
          <w:p w:rsidRPr="008D4289" w:rsidR="002466CE" w:rsidRDefault="002466CE" w14:paraId="2ABAD594" w14:textId="77777777">
            <w:pPr>
              <w:spacing w:before="34"/>
              <w:ind w:left="108" w:right="-54"/>
              <w:rPr>
                <w:rFonts w:ascii="Arial" w:hAnsi="Arial" w:cs="Arial"/>
                <w:sz w:val="24"/>
                <w:szCs w:val="24"/>
              </w:rPr>
            </w:pPr>
          </w:p>
        </w:tc>
        <w:tc>
          <w:tcPr>
            <w:tcW w:w="1736" w:type="dxa"/>
            <w:tcBorders>
              <w:top w:val="single" w:color="auto" w:sz="4" w:space="0"/>
              <w:left w:val="single" w:color="auto" w:sz="4" w:space="0"/>
              <w:bottom w:val="single" w:color="auto" w:sz="4" w:space="0"/>
              <w:right w:val="dashed" w:color="auto" w:sz="4" w:space="0"/>
            </w:tcBorders>
          </w:tcPr>
          <w:p w:rsidRPr="008D4289" w:rsidR="002466CE" w:rsidRDefault="002466CE" w14:paraId="5CA049BC" w14:textId="77777777">
            <w:pPr>
              <w:spacing w:after="120"/>
              <w:rPr>
                <w:rFonts w:ascii="Arial" w:hAnsi="Arial" w:cs="Arial"/>
                <w:sz w:val="24"/>
                <w:szCs w:val="24"/>
              </w:rPr>
            </w:pPr>
            <w:r w:rsidRPr="008D4289">
              <w:rPr>
                <w:rFonts w:ascii="Arial" w:hAnsi="Arial" w:cs="Arial"/>
                <w:sz w:val="24"/>
                <w:szCs w:val="24"/>
              </w:rPr>
              <w:t>Major gaps in knowledge and understanding of the subject matter is not systematic. Substantial inaccuracies. No awareness of current problems, insights or the latest research and/or advanced scholarship within the discipline.</w:t>
            </w:r>
          </w:p>
          <w:p w:rsidRPr="008D4289" w:rsidR="002466CE" w:rsidRDefault="002466CE" w14:paraId="0C398944" w14:textId="77777777">
            <w:pPr>
              <w:spacing w:after="120"/>
              <w:rPr>
                <w:rFonts w:ascii="Arial" w:hAnsi="Arial" w:cs="Arial"/>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8D4289" w:rsidR="002466CE" w:rsidRDefault="002466CE" w14:paraId="1653B29F" w14:textId="77777777">
            <w:pPr>
              <w:spacing w:after="120"/>
              <w:rPr>
                <w:rFonts w:ascii="Arial" w:hAnsi="Arial" w:cs="Arial"/>
                <w:sz w:val="24"/>
                <w:szCs w:val="24"/>
              </w:rPr>
            </w:pPr>
            <w:r w:rsidRPr="008D4289">
              <w:rPr>
                <w:rFonts w:ascii="Arial" w:hAnsi="Arial" w:cs="Arial"/>
                <w:sz w:val="24"/>
                <w:szCs w:val="24"/>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8D4289" w:rsidR="002466CE" w:rsidRDefault="002466CE" w14:paraId="23F84B17" w14:textId="77777777">
            <w:pPr>
              <w:spacing w:after="120"/>
              <w:rPr>
                <w:rFonts w:ascii="Arial" w:hAnsi="Arial" w:cs="Arial"/>
                <w:sz w:val="24"/>
                <w:szCs w:val="24"/>
              </w:rPr>
            </w:pPr>
            <w:r w:rsidRPr="008D4289">
              <w:rPr>
                <w:rFonts w:ascii="Arial" w:hAnsi="Arial" w:cs="Arial"/>
                <w:sz w:val="24"/>
                <w:szCs w:val="24"/>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07657638" w14:textId="77777777">
            <w:pPr>
              <w:spacing w:after="120"/>
              <w:rPr>
                <w:rFonts w:ascii="Arial" w:hAnsi="Arial" w:cs="Arial"/>
                <w:sz w:val="24"/>
                <w:szCs w:val="24"/>
              </w:rPr>
            </w:pPr>
            <w:r w:rsidRPr="008D4289">
              <w:rPr>
                <w:rFonts w:ascii="Arial" w:hAnsi="Arial" w:cs="Arial"/>
                <w:sz w:val="24"/>
                <w:szCs w:val="24"/>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5A74F30C" w14:textId="77777777">
            <w:pPr>
              <w:spacing w:after="120"/>
              <w:rPr>
                <w:rFonts w:ascii="Arial" w:hAnsi="Arial" w:cs="Arial"/>
                <w:sz w:val="24"/>
                <w:szCs w:val="24"/>
              </w:rPr>
            </w:pPr>
            <w:r w:rsidRPr="008D4289">
              <w:rPr>
                <w:rFonts w:ascii="Arial" w:hAnsi="Arial" w:cs="Arial"/>
                <w:sz w:val="24"/>
                <w:szCs w:val="24"/>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539CEFBF" w14:textId="77777777">
            <w:pPr>
              <w:spacing w:after="120"/>
              <w:rPr>
                <w:rFonts w:ascii="Arial" w:hAnsi="Arial" w:cs="Arial"/>
                <w:sz w:val="24"/>
                <w:szCs w:val="24"/>
              </w:rPr>
            </w:pPr>
            <w:r w:rsidRPr="008D4289">
              <w:rPr>
                <w:rFonts w:ascii="Arial" w:hAnsi="Arial" w:cs="Arial"/>
                <w:sz w:val="24"/>
                <w:szCs w:val="24"/>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Pr="008D4289" w:rsidR="002466CE" w:rsidRDefault="002466CE" w14:paraId="46A64ACD" w14:textId="77777777">
            <w:pPr>
              <w:spacing w:after="120"/>
              <w:rPr>
                <w:rFonts w:ascii="Arial" w:hAnsi="Arial" w:cs="Arial"/>
                <w:sz w:val="24"/>
                <w:szCs w:val="24"/>
              </w:rPr>
            </w:pPr>
          </w:p>
        </w:tc>
        <w:tc>
          <w:tcPr>
            <w:tcW w:w="1736" w:type="dxa"/>
            <w:tcBorders>
              <w:top w:val="single" w:color="auto" w:sz="4" w:space="0"/>
              <w:left w:val="dashed" w:color="auto" w:sz="4" w:space="0"/>
              <w:bottom w:val="single" w:color="auto" w:sz="4" w:space="0"/>
              <w:right w:val="single" w:color="auto" w:sz="4" w:space="0"/>
            </w:tcBorders>
          </w:tcPr>
          <w:p w:rsidRPr="008D4289" w:rsidR="002466CE" w:rsidRDefault="002466CE" w14:paraId="74908132" w14:textId="77777777">
            <w:pPr>
              <w:spacing w:after="120"/>
              <w:rPr>
                <w:rFonts w:ascii="Arial" w:hAnsi="Arial" w:cs="Arial"/>
                <w:sz w:val="24"/>
                <w:szCs w:val="24"/>
              </w:rPr>
            </w:pPr>
            <w:r w:rsidRPr="008D4289">
              <w:rPr>
                <w:rFonts w:ascii="Arial" w:hAnsi="Arial" w:cs="Arial"/>
                <w:sz w:val="24"/>
                <w:szCs w:val="24"/>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Pr="008D4289" w:rsidR="008D4289" w14:paraId="047CF9E6" w14:textId="77777777">
        <w:tc>
          <w:tcPr>
            <w:tcW w:w="1735" w:type="dxa"/>
            <w:shd w:val="clear" w:color="auto" w:fill="95B3D7" w:themeFill="accent1" w:themeFillTint="99"/>
          </w:tcPr>
          <w:p w:rsidRPr="008D4289" w:rsidR="002466CE" w:rsidRDefault="002466CE" w14:paraId="701E1507" w14:textId="77777777">
            <w:pPr>
              <w:spacing w:before="34" w:line="239" w:lineRule="auto"/>
              <w:ind w:left="108" w:right="-54"/>
              <w:rPr>
                <w:rFonts w:ascii="Arial" w:hAnsi="Arial" w:eastAsia="Arial" w:cs="Arial"/>
                <w:b/>
                <w:bCs/>
                <w:sz w:val="24"/>
                <w:szCs w:val="24"/>
              </w:rPr>
            </w:pPr>
            <w:r w:rsidRPr="008D4289">
              <w:rPr>
                <w:rFonts w:ascii="Arial" w:hAnsi="Arial" w:eastAsia="Arial" w:cs="Arial"/>
                <w:b/>
                <w:bCs/>
                <w:sz w:val="24"/>
                <w:szCs w:val="24"/>
              </w:rPr>
              <w:t>C</w:t>
            </w:r>
            <w:r w:rsidRPr="008D4289">
              <w:rPr>
                <w:rFonts w:ascii="Arial" w:hAnsi="Arial" w:eastAsia="Arial" w:cs="Arial"/>
                <w:b/>
                <w:bCs/>
                <w:spacing w:val="1"/>
                <w:sz w:val="24"/>
                <w:szCs w:val="24"/>
              </w:rPr>
              <w:t>ogn</w:t>
            </w:r>
            <w:r w:rsidRPr="008D4289">
              <w:rPr>
                <w:rFonts w:ascii="Arial" w:hAnsi="Arial" w:eastAsia="Arial" w:cs="Arial"/>
                <w:b/>
                <w:bCs/>
                <w:sz w:val="24"/>
                <w:szCs w:val="24"/>
              </w:rPr>
              <w:t>i</w:t>
            </w:r>
            <w:r w:rsidRPr="008D4289">
              <w:rPr>
                <w:rFonts w:ascii="Arial" w:hAnsi="Arial" w:eastAsia="Arial" w:cs="Arial"/>
                <w:b/>
                <w:bCs/>
                <w:spacing w:val="1"/>
                <w:sz w:val="24"/>
                <w:szCs w:val="24"/>
              </w:rPr>
              <w:t>t</w:t>
            </w:r>
            <w:r w:rsidRPr="008D4289">
              <w:rPr>
                <w:rFonts w:ascii="Arial" w:hAnsi="Arial" w:eastAsia="Arial" w:cs="Arial"/>
                <w:b/>
                <w:bCs/>
                <w:sz w:val="24"/>
                <w:szCs w:val="24"/>
              </w:rPr>
              <w:t>i</w:t>
            </w:r>
            <w:r w:rsidRPr="008D4289">
              <w:rPr>
                <w:rFonts w:ascii="Arial" w:hAnsi="Arial" w:eastAsia="Arial" w:cs="Arial"/>
                <w:b/>
                <w:bCs/>
                <w:spacing w:val="2"/>
                <w:sz w:val="24"/>
                <w:szCs w:val="24"/>
              </w:rPr>
              <w:t>v</w:t>
            </w:r>
            <w:r w:rsidRPr="008D4289">
              <w:rPr>
                <w:rFonts w:ascii="Arial" w:hAnsi="Arial" w:eastAsia="Arial" w:cs="Arial"/>
                <w:b/>
                <w:bCs/>
                <w:sz w:val="24"/>
                <w:szCs w:val="24"/>
              </w:rPr>
              <w:t>e</w:t>
            </w:r>
            <w:r w:rsidRPr="008D4289">
              <w:rPr>
                <w:rFonts w:ascii="Arial" w:hAnsi="Arial" w:eastAsia="Arial" w:cs="Arial"/>
                <w:b/>
                <w:bCs/>
                <w:spacing w:val="-10"/>
                <w:sz w:val="24"/>
                <w:szCs w:val="24"/>
              </w:rPr>
              <w:t xml:space="preserve"> </w:t>
            </w:r>
            <w:r w:rsidRPr="008D4289">
              <w:rPr>
                <w:rFonts w:ascii="Arial" w:hAnsi="Arial" w:eastAsia="Arial" w:cs="Arial"/>
                <w:b/>
                <w:bCs/>
                <w:sz w:val="24"/>
                <w:szCs w:val="24"/>
              </w:rPr>
              <w:t>a</w:t>
            </w:r>
            <w:r w:rsidRPr="008D4289">
              <w:rPr>
                <w:rFonts w:ascii="Arial" w:hAnsi="Arial" w:eastAsia="Arial" w:cs="Arial"/>
                <w:b/>
                <w:bCs/>
                <w:spacing w:val="1"/>
                <w:sz w:val="24"/>
                <w:szCs w:val="24"/>
              </w:rPr>
              <w:t>n</w:t>
            </w:r>
            <w:r w:rsidRPr="008D4289">
              <w:rPr>
                <w:rFonts w:ascii="Arial" w:hAnsi="Arial" w:eastAsia="Arial" w:cs="Arial"/>
                <w:b/>
                <w:bCs/>
                <w:sz w:val="24"/>
                <w:szCs w:val="24"/>
              </w:rPr>
              <w:t>d i</w:t>
            </w:r>
            <w:r w:rsidRPr="008D4289">
              <w:rPr>
                <w:rFonts w:ascii="Arial" w:hAnsi="Arial" w:eastAsia="Arial" w:cs="Arial"/>
                <w:b/>
                <w:bCs/>
                <w:spacing w:val="1"/>
                <w:sz w:val="24"/>
                <w:szCs w:val="24"/>
              </w:rPr>
              <w:t>nt</w:t>
            </w:r>
            <w:r w:rsidRPr="008D4289">
              <w:rPr>
                <w:rFonts w:ascii="Arial" w:hAnsi="Arial" w:eastAsia="Arial" w:cs="Arial"/>
                <w:b/>
                <w:bCs/>
                <w:sz w:val="24"/>
                <w:szCs w:val="24"/>
              </w:rPr>
              <w:t>ellec</w:t>
            </w:r>
            <w:r w:rsidRPr="008D4289">
              <w:rPr>
                <w:rFonts w:ascii="Arial" w:hAnsi="Arial" w:eastAsia="Arial" w:cs="Arial"/>
                <w:b/>
                <w:bCs/>
                <w:spacing w:val="1"/>
                <w:sz w:val="24"/>
                <w:szCs w:val="24"/>
              </w:rPr>
              <w:t>tu</w:t>
            </w:r>
            <w:r w:rsidRPr="008D4289">
              <w:rPr>
                <w:rFonts w:ascii="Arial" w:hAnsi="Arial" w:eastAsia="Arial" w:cs="Arial"/>
                <w:b/>
                <w:bCs/>
                <w:sz w:val="24"/>
                <w:szCs w:val="24"/>
              </w:rPr>
              <w:t>al skil</w:t>
            </w:r>
            <w:r w:rsidRPr="008D4289">
              <w:rPr>
                <w:rFonts w:ascii="Arial" w:hAnsi="Arial" w:eastAsia="Arial" w:cs="Arial"/>
                <w:b/>
                <w:bCs/>
                <w:spacing w:val="2"/>
                <w:sz w:val="24"/>
                <w:szCs w:val="24"/>
              </w:rPr>
              <w:t>l</w:t>
            </w:r>
            <w:r w:rsidRPr="008D4289">
              <w:rPr>
                <w:rFonts w:ascii="Arial" w:hAnsi="Arial" w:eastAsia="Arial" w:cs="Arial"/>
                <w:b/>
                <w:bCs/>
                <w:sz w:val="24"/>
                <w:szCs w:val="24"/>
              </w:rPr>
              <w:t xml:space="preserve">s </w:t>
            </w:r>
          </w:p>
          <w:p w:rsidRPr="008D4289" w:rsidR="002466CE" w:rsidRDefault="002466CE" w14:paraId="4D19A3C8" w14:textId="77777777">
            <w:pPr>
              <w:spacing w:before="34" w:line="239" w:lineRule="auto"/>
              <w:ind w:left="108" w:right="-54"/>
              <w:rPr>
                <w:rFonts w:ascii="Arial" w:hAnsi="Arial" w:eastAsia="Arial" w:cs="Arial"/>
                <w:bCs/>
                <w:sz w:val="24"/>
                <w:szCs w:val="24"/>
              </w:rPr>
            </w:pPr>
            <w:r w:rsidRPr="008D4289">
              <w:rPr>
                <w:rFonts w:ascii="Arial" w:hAnsi="Arial" w:eastAsia="Arial" w:cs="Arial"/>
                <w:bCs/>
                <w:sz w:val="24"/>
                <w:szCs w:val="24"/>
              </w:rPr>
              <w:t xml:space="preserve">(Critical evaluation of current research and methodologies and develop critiques of them and, where appropriate, to propose new hypotheses; make sound judgements in the absence of complete data.) </w:t>
            </w:r>
          </w:p>
        </w:tc>
        <w:tc>
          <w:tcPr>
            <w:tcW w:w="1736" w:type="dxa"/>
          </w:tcPr>
          <w:p w:rsidRPr="008D4289" w:rsidR="002466CE" w:rsidRDefault="002466CE" w14:paraId="6BACFB68" w14:textId="77777777">
            <w:pPr>
              <w:rPr>
                <w:rFonts w:ascii="Arial" w:hAnsi="Arial" w:cs="Arial"/>
                <w:sz w:val="24"/>
                <w:szCs w:val="24"/>
              </w:rPr>
            </w:pPr>
            <w:r w:rsidRPr="008D4289">
              <w:rPr>
                <w:rFonts w:ascii="Arial" w:hAnsi="Arial" w:cs="Arial"/>
                <w:sz w:val="24"/>
                <w:szCs w:val="24"/>
              </w:rPr>
              <w:t>Wholly or almost wholly descriptive work. Little or no evaluation or critique or attempt at a systematic approach.</w:t>
            </w:r>
          </w:p>
          <w:p w:rsidRPr="008D4289" w:rsidR="002466CE" w:rsidRDefault="002466CE" w14:paraId="6635B71F" w14:textId="77777777">
            <w:pPr>
              <w:rPr>
                <w:rFonts w:ascii="Arial" w:hAnsi="Arial" w:cs="Arial"/>
                <w:sz w:val="24"/>
                <w:szCs w:val="24"/>
              </w:rPr>
            </w:pPr>
            <w:r w:rsidRPr="008D4289">
              <w:rPr>
                <w:rFonts w:ascii="Arial" w:hAnsi="Arial" w:cs="Arial"/>
                <w:sz w:val="24"/>
                <w:szCs w:val="24"/>
              </w:rPr>
              <w:t>Failure to develop arguments, leading to illogical or invalid judgements. Unsubstantiated generalisations, made without use of credible evidence.</w:t>
            </w:r>
          </w:p>
          <w:p w:rsidRPr="008D4289" w:rsidR="002466CE" w:rsidRDefault="002466CE" w14:paraId="35BF014B" w14:textId="77777777">
            <w:pPr>
              <w:rPr>
                <w:rFonts w:ascii="Arial" w:hAnsi="Arial" w:cs="Arial"/>
                <w:sz w:val="24"/>
                <w:szCs w:val="24"/>
              </w:rPr>
            </w:pPr>
          </w:p>
        </w:tc>
        <w:tc>
          <w:tcPr>
            <w:tcW w:w="1736" w:type="dxa"/>
          </w:tcPr>
          <w:p w:rsidRPr="008D4289" w:rsidR="002466CE" w:rsidRDefault="002466CE" w14:paraId="7BA17CB3" w14:textId="77777777">
            <w:pPr>
              <w:rPr>
                <w:rFonts w:ascii="Arial" w:hAnsi="Arial" w:cs="Arial"/>
                <w:sz w:val="24"/>
                <w:szCs w:val="24"/>
              </w:rPr>
            </w:pPr>
            <w:r w:rsidRPr="008D4289">
              <w:rPr>
                <w:rFonts w:ascii="Arial" w:hAnsi="Arial" w:cs="Arial"/>
                <w:sz w:val="24"/>
                <w:szCs w:val="24"/>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rsidRPr="008D4289" w:rsidR="002466CE" w:rsidRDefault="002466CE" w14:paraId="7D39D2CA" w14:textId="77777777">
            <w:pPr>
              <w:rPr>
                <w:rFonts w:ascii="Arial" w:hAnsi="Arial" w:cs="Arial"/>
                <w:sz w:val="24"/>
                <w:szCs w:val="24"/>
              </w:rPr>
            </w:pPr>
            <w:r w:rsidRPr="008D4289">
              <w:rPr>
                <w:rFonts w:ascii="Arial" w:hAnsi="Arial" w:cs="Arial"/>
                <w:sz w:val="24"/>
                <w:szCs w:val="24"/>
              </w:rPr>
              <w:t>Limited attempt at critical evaluation/ critique of current research and methodologies, tending towards description.</w:t>
            </w:r>
          </w:p>
          <w:p w:rsidRPr="008D4289" w:rsidR="002466CE" w:rsidRDefault="002466CE" w14:paraId="2E5881A6" w14:textId="77777777">
            <w:pPr>
              <w:rPr>
                <w:rFonts w:ascii="Arial" w:hAnsi="Arial" w:cs="Arial"/>
                <w:sz w:val="24"/>
                <w:szCs w:val="24"/>
              </w:rPr>
            </w:pPr>
            <w:r w:rsidRPr="008D4289">
              <w:rPr>
                <w:rFonts w:ascii="Arial" w:hAnsi="Arial" w:cs="Arial"/>
                <w:sz w:val="24"/>
                <w:szCs w:val="24"/>
              </w:rPr>
              <w:t xml:space="preserve">Limited attempt to propose new hypotheses. Can deal with complex issues but not systematically or creatively. Some evidence to support emerging judgements but these may be underdeveloped or with a little inconsistency / </w:t>
            </w:r>
            <w:proofErr w:type="gramStart"/>
            <w:r w:rsidRPr="008D4289">
              <w:rPr>
                <w:rFonts w:ascii="Arial" w:hAnsi="Arial" w:cs="Arial"/>
                <w:sz w:val="24"/>
                <w:szCs w:val="24"/>
              </w:rPr>
              <w:t>mis-interpretation</w:t>
            </w:r>
            <w:proofErr w:type="gramEnd"/>
            <w:r w:rsidRPr="008D4289">
              <w:rPr>
                <w:rFonts w:ascii="Arial" w:hAnsi="Arial" w:cs="Arial"/>
                <w:sz w:val="24"/>
                <w:szCs w:val="24"/>
              </w:rPr>
              <w:t>.</w:t>
            </w:r>
          </w:p>
          <w:p w:rsidRPr="008D4289" w:rsidR="002466CE" w:rsidRDefault="002466CE" w14:paraId="1472974C" w14:textId="77777777">
            <w:pPr>
              <w:rPr>
                <w:rFonts w:ascii="Arial" w:hAnsi="Arial" w:cs="Arial"/>
                <w:sz w:val="24"/>
                <w:szCs w:val="24"/>
              </w:rPr>
            </w:pPr>
            <w:r w:rsidRPr="008D4289">
              <w:rPr>
                <w:rFonts w:ascii="Arial" w:hAnsi="Arial" w:cs="Arial"/>
                <w:sz w:val="24"/>
                <w:szCs w:val="24"/>
              </w:rPr>
              <w:t>May assert rather than argue a case.</w:t>
            </w:r>
          </w:p>
          <w:p w:rsidRPr="008D4289" w:rsidR="002466CE" w:rsidRDefault="002466CE" w14:paraId="0B22F7DC" w14:textId="77777777">
            <w:pPr>
              <w:rPr>
                <w:rFonts w:ascii="Arial" w:hAnsi="Arial" w:cs="Arial"/>
                <w:sz w:val="24"/>
                <w:szCs w:val="24"/>
              </w:rPr>
            </w:pPr>
          </w:p>
        </w:tc>
        <w:tc>
          <w:tcPr>
            <w:tcW w:w="1736" w:type="dxa"/>
          </w:tcPr>
          <w:p w:rsidRPr="008D4289" w:rsidR="002466CE" w:rsidRDefault="002466CE" w14:paraId="578B5DB4" w14:textId="77777777">
            <w:pPr>
              <w:rPr>
                <w:rFonts w:ascii="Arial" w:hAnsi="Arial" w:cs="Arial"/>
                <w:sz w:val="24"/>
                <w:szCs w:val="24"/>
              </w:rPr>
            </w:pPr>
            <w:proofErr w:type="gramStart"/>
            <w:r w:rsidRPr="008D4289">
              <w:rPr>
                <w:rFonts w:ascii="Arial" w:hAnsi="Arial" w:cs="Arial"/>
                <w:sz w:val="24"/>
                <w:szCs w:val="24"/>
              </w:rPr>
              <w:t>Some critical evaluation/ critique of current research and methodologies,</w:t>
            </w:r>
            <w:proofErr w:type="gramEnd"/>
            <w:r w:rsidRPr="008D4289">
              <w:rPr>
                <w:rFonts w:ascii="Arial" w:hAnsi="Arial" w:cs="Arial"/>
                <w:sz w:val="24"/>
                <w:szCs w:val="24"/>
              </w:rPr>
              <w:t xml:space="preserve"> though slightly underdeveloped in places, </w:t>
            </w:r>
            <w:proofErr w:type="gramStart"/>
            <w:r w:rsidRPr="008D4289">
              <w:rPr>
                <w:rFonts w:ascii="Arial" w:hAnsi="Arial" w:cs="Arial"/>
                <w:sz w:val="24"/>
                <w:szCs w:val="24"/>
              </w:rPr>
              <w:t>Proposes</w:t>
            </w:r>
            <w:proofErr w:type="gramEnd"/>
            <w:r w:rsidRPr="008D4289">
              <w:rPr>
                <w:rFonts w:ascii="Arial" w:hAnsi="Arial" w:cs="Arial"/>
                <w:sz w:val="24"/>
                <w:szCs w:val="24"/>
              </w:rPr>
              <w:t xml:space="preserve"> adequate but limited new hypotheses, where relevant. Can deal with complex issues but not fully systematically or creatively. Ability to make judgements based on data (that may be incomplete) but with some tendency to assert/state opinion rather than argue </w:t>
            </w:r>
            <w:proofErr w:type="gramStart"/>
            <w:r w:rsidRPr="008D4289">
              <w:rPr>
                <w:rFonts w:ascii="Arial" w:hAnsi="Arial" w:cs="Arial"/>
                <w:sz w:val="24"/>
                <w:szCs w:val="24"/>
              </w:rPr>
              <w:t>on the basis of</w:t>
            </w:r>
            <w:proofErr w:type="gramEnd"/>
            <w:r w:rsidRPr="008D4289">
              <w:rPr>
                <w:rFonts w:ascii="Arial" w:hAnsi="Arial" w:cs="Arial"/>
                <w:sz w:val="24"/>
                <w:szCs w:val="24"/>
              </w:rPr>
              <w:t xml:space="preserve"> reason and evidence.</w:t>
            </w:r>
          </w:p>
        </w:tc>
        <w:tc>
          <w:tcPr>
            <w:tcW w:w="1736" w:type="dxa"/>
          </w:tcPr>
          <w:p w:rsidRPr="008D4289" w:rsidR="002466CE" w:rsidRDefault="002466CE" w14:paraId="1896B7BB" w14:textId="77777777">
            <w:pPr>
              <w:rPr>
                <w:rFonts w:ascii="Arial" w:hAnsi="Arial" w:cs="Arial"/>
                <w:sz w:val="24"/>
                <w:szCs w:val="24"/>
              </w:rPr>
            </w:pPr>
            <w:r w:rsidRPr="008D4289">
              <w:rPr>
                <w:rFonts w:ascii="Arial" w:hAnsi="Arial" w:cs="Arial"/>
                <w:sz w:val="24"/>
                <w:szCs w:val="24"/>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rsidRPr="008D4289" w:rsidR="002466CE" w:rsidRDefault="002466CE" w14:paraId="691345A4" w14:textId="77777777">
            <w:pPr>
              <w:rPr>
                <w:rFonts w:ascii="Arial" w:hAnsi="Arial" w:cs="Arial"/>
                <w:sz w:val="24"/>
                <w:szCs w:val="24"/>
              </w:rPr>
            </w:pPr>
          </w:p>
          <w:p w:rsidRPr="008D4289" w:rsidR="002466CE" w:rsidRDefault="002466CE" w14:paraId="23639413" w14:textId="77777777">
            <w:pPr>
              <w:rPr>
                <w:rFonts w:ascii="Arial" w:hAnsi="Arial" w:cs="Arial"/>
                <w:sz w:val="24"/>
                <w:szCs w:val="24"/>
              </w:rPr>
            </w:pPr>
          </w:p>
        </w:tc>
        <w:tc>
          <w:tcPr>
            <w:tcW w:w="1736" w:type="dxa"/>
          </w:tcPr>
          <w:p w:rsidRPr="008D4289" w:rsidR="002466CE" w:rsidRDefault="002466CE" w14:paraId="3E345B2B" w14:textId="77777777">
            <w:pPr>
              <w:rPr>
                <w:rFonts w:ascii="Arial" w:hAnsi="Arial" w:cs="Arial"/>
                <w:sz w:val="24"/>
                <w:szCs w:val="24"/>
              </w:rPr>
            </w:pPr>
            <w:r w:rsidRPr="008D4289">
              <w:rPr>
                <w:rFonts w:ascii="Arial" w:hAnsi="Arial" w:cs="Arial"/>
                <w:sz w:val="24"/>
                <w:szCs w:val="24"/>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rsidRPr="008D4289" w:rsidR="002466CE" w:rsidRDefault="002466CE" w14:paraId="799A5849" w14:textId="77777777">
            <w:pPr>
              <w:rPr>
                <w:rFonts w:ascii="Arial" w:hAnsi="Arial" w:cs="Arial"/>
                <w:sz w:val="24"/>
                <w:szCs w:val="24"/>
              </w:rPr>
            </w:pPr>
          </w:p>
        </w:tc>
        <w:tc>
          <w:tcPr>
            <w:tcW w:w="1736" w:type="dxa"/>
          </w:tcPr>
          <w:p w:rsidRPr="008D4289" w:rsidR="002466CE" w:rsidRDefault="002466CE" w14:paraId="3139D64A" w14:textId="77777777">
            <w:pPr>
              <w:rPr>
                <w:rFonts w:ascii="Arial" w:hAnsi="Arial" w:cs="Arial"/>
                <w:sz w:val="24"/>
                <w:szCs w:val="24"/>
              </w:rPr>
            </w:pPr>
            <w:r w:rsidRPr="008D4289">
              <w:rPr>
                <w:rFonts w:ascii="Arial" w:hAnsi="Arial" w:cs="Arial"/>
                <w:sz w:val="24"/>
                <w:szCs w:val="24"/>
              </w:rPr>
              <w:t xml:space="preserve">Exceptional critical evaluation/ critique of current research and methodologies, Proposes innovative hypotheses, where appropriate. Exemplary systematic and creative synthesis of complex issues.  </w:t>
            </w:r>
          </w:p>
          <w:p w:rsidRPr="008D4289" w:rsidR="002466CE" w:rsidRDefault="002466CE" w14:paraId="12DEB2C5" w14:textId="77777777">
            <w:pPr>
              <w:rPr>
                <w:rFonts w:ascii="Arial" w:hAnsi="Arial" w:cs="Arial"/>
                <w:sz w:val="24"/>
                <w:szCs w:val="24"/>
              </w:rPr>
            </w:pPr>
            <w:r w:rsidRPr="008D4289">
              <w:rPr>
                <w:rFonts w:ascii="Arial" w:hAnsi="Arial" w:cs="Arial"/>
                <w:sz w:val="24"/>
                <w:szCs w:val="24"/>
              </w:rPr>
              <w:t>Ability to investigate contradictory or incomplete information and make strong, persuasive, arguments and sophisticated, nuanced, judgements. Potential for journal publication or doctoral research.</w:t>
            </w:r>
          </w:p>
        </w:tc>
      </w:tr>
      <w:tr w:rsidRPr="008D4289" w:rsidR="008D4289" w14:paraId="33BCF62D" w14:textId="77777777">
        <w:tc>
          <w:tcPr>
            <w:tcW w:w="1735" w:type="dxa"/>
            <w:shd w:val="clear" w:color="auto" w:fill="95B3D7" w:themeFill="accent1" w:themeFillTint="99"/>
          </w:tcPr>
          <w:p w:rsidRPr="008D4289" w:rsidR="002466CE" w:rsidRDefault="002466CE" w14:paraId="498BA739" w14:textId="77777777">
            <w:pPr>
              <w:spacing w:before="34" w:line="239" w:lineRule="auto"/>
              <w:ind w:left="108" w:right="-54"/>
              <w:rPr>
                <w:rFonts w:ascii="Arial" w:hAnsi="Arial" w:eastAsia="Arial" w:cs="Arial"/>
                <w:b/>
                <w:bCs/>
                <w:sz w:val="24"/>
                <w:szCs w:val="24"/>
              </w:rPr>
            </w:pPr>
            <w:r w:rsidRPr="008D4289">
              <w:rPr>
                <w:rFonts w:ascii="Arial" w:hAnsi="Arial" w:eastAsia="Arial" w:cs="Arial"/>
                <w:b/>
                <w:bCs/>
                <w:sz w:val="24"/>
                <w:szCs w:val="24"/>
              </w:rPr>
              <w:t>Practical skills</w:t>
            </w:r>
          </w:p>
          <w:p w:rsidRPr="008D4289" w:rsidR="002466CE" w:rsidRDefault="002466CE" w14:paraId="0D9B182B" w14:textId="77777777">
            <w:pPr>
              <w:spacing w:before="34" w:line="239" w:lineRule="auto"/>
              <w:ind w:left="108" w:right="-54"/>
              <w:rPr>
                <w:rFonts w:ascii="Arial" w:hAnsi="Arial" w:eastAsia="Arial" w:cs="Arial"/>
                <w:b/>
                <w:bCs/>
                <w:sz w:val="24"/>
                <w:szCs w:val="24"/>
              </w:rPr>
            </w:pPr>
            <w:r w:rsidRPr="008D4289">
              <w:rPr>
                <w:rFonts w:ascii="Arial" w:hAnsi="Arial" w:eastAsia="Arial" w:cs="Arial"/>
                <w:bCs/>
                <w:sz w:val="24"/>
                <w:szCs w:val="24"/>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rsidRPr="008D4289" w:rsidR="002466CE" w:rsidRDefault="002466CE" w14:paraId="11FAD0A9" w14:textId="77777777">
            <w:pPr>
              <w:rPr>
                <w:rFonts w:ascii="Arial" w:hAnsi="Arial" w:cs="Arial"/>
                <w:sz w:val="24"/>
                <w:szCs w:val="24"/>
              </w:rPr>
            </w:pPr>
            <w:r w:rsidRPr="008D4289">
              <w:rPr>
                <w:rFonts w:ascii="Arial" w:hAnsi="Arial" w:cs="Arial"/>
                <w:sz w:val="24"/>
                <w:szCs w:val="24"/>
              </w:rPr>
              <w:t>Limited or no use of methods, materials, tools and/or techniques.</w:t>
            </w:r>
          </w:p>
          <w:p w:rsidRPr="008D4289" w:rsidR="002466CE" w:rsidRDefault="002466CE" w14:paraId="5E23AF38" w14:textId="77777777">
            <w:pPr>
              <w:rPr>
                <w:rFonts w:ascii="Arial" w:hAnsi="Arial" w:cs="Arial"/>
                <w:sz w:val="24"/>
                <w:szCs w:val="24"/>
              </w:rPr>
            </w:pPr>
            <w:r w:rsidRPr="008D4289">
              <w:rPr>
                <w:rFonts w:ascii="Arial" w:hAnsi="Arial" w:cs="Arial"/>
                <w:sz w:val="24"/>
                <w:szCs w:val="24"/>
              </w:rPr>
              <w:t>Little or no appreciation of the context of the application.</w:t>
            </w:r>
          </w:p>
          <w:p w:rsidRPr="008D4289" w:rsidR="002466CE" w:rsidRDefault="002466CE" w14:paraId="1A05F0A8" w14:textId="77777777">
            <w:pPr>
              <w:rPr>
                <w:rFonts w:ascii="Arial" w:hAnsi="Arial" w:cs="Arial"/>
                <w:sz w:val="24"/>
                <w:szCs w:val="24"/>
              </w:rPr>
            </w:pPr>
            <w:r w:rsidRPr="008D4289">
              <w:rPr>
                <w:rFonts w:ascii="Arial" w:hAnsi="Arial" w:cs="Arial"/>
                <w:sz w:val="24"/>
                <w:szCs w:val="24"/>
              </w:rPr>
              <w:t>Limited understanding of the application of theory to practice or making appropriate links between the two.</w:t>
            </w:r>
          </w:p>
          <w:p w:rsidRPr="008D4289" w:rsidR="002466CE" w:rsidRDefault="002466CE" w14:paraId="70EE136D" w14:textId="77777777">
            <w:pPr>
              <w:rPr>
                <w:rFonts w:ascii="Arial" w:hAnsi="Arial" w:cs="Arial"/>
                <w:sz w:val="24"/>
                <w:szCs w:val="24"/>
              </w:rPr>
            </w:pPr>
            <w:r w:rsidRPr="008D4289">
              <w:rPr>
                <w:rFonts w:ascii="Arial" w:hAnsi="Arial" w:cs="Arial"/>
                <w:sz w:val="24"/>
                <w:szCs w:val="24"/>
              </w:rPr>
              <w:t xml:space="preserve">Very weak problem-solving skills in complex and unpredictable contexts. </w:t>
            </w:r>
          </w:p>
        </w:tc>
        <w:tc>
          <w:tcPr>
            <w:tcW w:w="1736" w:type="dxa"/>
          </w:tcPr>
          <w:p w:rsidRPr="008D4289" w:rsidR="002466CE" w:rsidRDefault="002466CE" w14:paraId="786C37DA" w14:textId="77777777">
            <w:pPr>
              <w:rPr>
                <w:rFonts w:ascii="Arial" w:hAnsi="Arial" w:cs="Arial"/>
                <w:sz w:val="24"/>
                <w:szCs w:val="24"/>
              </w:rPr>
            </w:pPr>
            <w:r w:rsidRPr="008D4289">
              <w:rPr>
                <w:rFonts w:ascii="Arial" w:hAnsi="Arial" w:cs="Arial"/>
                <w:sz w:val="24"/>
                <w:szCs w:val="24"/>
              </w:rPr>
              <w:t>Rudimentary application of methods, materials, tools and/or techniques but without consideration and competence. Flawed appreciation of the context of the application.</w:t>
            </w:r>
          </w:p>
          <w:p w:rsidRPr="008D4289" w:rsidR="002466CE" w:rsidRDefault="002466CE" w14:paraId="6AA79EC1" w14:textId="77777777">
            <w:pPr>
              <w:rPr>
                <w:rFonts w:ascii="Arial" w:hAnsi="Arial" w:cs="Arial"/>
                <w:sz w:val="24"/>
                <w:szCs w:val="24"/>
              </w:rPr>
            </w:pPr>
            <w:r w:rsidRPr="008D4289">
              <w:rPr>
                <w:rFonts w:ascii="Arial" w:hAnsi="Arial" w:cs="Arial"/>
                <w:sz w:val="24"/>
                <w:szCs w:val="24"/>
              </w:rPr>
              <w:t xml:space="preserve">Weak understanding of the application of theory to practice, with only occasional evidence of making appropriate links between the two. Weak problem-solving skills in complex and unpredictable contexts. </w:t>
            </w:r>
          </w:p>
          <w:p w:rsidRPr="008D4289" w:rsidR="002466CE" w:rsidRDefault="002466CE" w14:paraId="3B8235FE" w14:textId="77777777">
            <w:pPr>
              <w:rPr>
                <w:rFonts w:ascii="Arial" w:hAnsi="Arial" w:cs="Arial"/>
                <w:sz w:val="24"/>
                <w:szCs w:val="24"/>
              </w:rPr>
            </w:pPr>
          </w:p>
          <w:p w:rsidRPr="008D4289" w:rsidR="002466CE" w:rsidRDefault="002466CE" w14:paraId="0D5E2FFC" w14:textId="77777777">
            <w:pPr>
              <w:rPr>
                <w:rFonts w:ascii="Arial" w:hAnsi="Arial" w:cs="Arial"/>
                <w:sz w:val="24"/>
                <w:szCs w:val="24"/>
              </w:rPr>
            </w:pPr>
          </w:p>
        </w:tc>
        <w:tc>
          <w:tcPr>
            <w:tcW w:w="1736" w:type="dxa"/>
          </w:tcPr>
          <w:p w:rsidRPr="008D4289" w:rsidR="002466CE" w:rsidRDefault="002466CE" w14:paraId="7163A0CC" w14:textId="77777777">
            <w:pPr>
              <w:rPr>
                <w:rFonts w:ascii="Arial" w:hAnsi="Arial" w:cs="Arial"/>
                <w:sz w:val="24"/>
                <w:szCs w:val="24"/>
              </w:rPr>
            </w:pPr>
            <w:r w:rsidRPr="008D4289">
              <w:rPr>
                <w:rFonts w:ascii="Arial" w:hAnsi="Arial" w:cs="Arial"/>
                <w:sz w:val="24"/>
                <w:szCs w:val="24"/>
              </w:rPr>
              <w:t>An awareness and mostly appropriate application of well-established methods, materials, tools and/or techniques, with occasional errors.</w:t>
            </w:r>
          </w:p>
          <w:p w:rsidRPr="008D4289" w:rsidR="002466CE" w:rsidRDefault="002466CE" w14:paraId="161CB28A" w14:textId="77777777">
            <w:pPr>
              <w:rPr>
                <w:rFonts w:ascii="Arial" w:hAnsi="Arial" w:cs="Arial"/>
                <w:sz w:val="24"/>
                <w:szCs w:val="24"/>
              </w:rPr>
            </w:pPr>
            <w:r w:rsidRPr="008D4289">
              <w:rPr>
                <w:rFonts w:ascii="Arial" w:hAnsi="Arial" w:cs="Arial"/>
                <w:sz w:val="24"/>
                <w:szCs w:val="24"/>
              </w:rPr>
              <w:t xml:space="preserve">Basic appreciation of the context of the application. Theoretical knowledge and understanding applied in </w:t>
            </w:r>
            <w:proofErr w:type="gramStart"/>
            <w:r w:rsidRPr="008D4289">
              <w:rPr>
                <w:rFonts w:ascii="Arial" w:hAnsi="Arial" w:cs="Arial"/>
                <w:sz w:val="24"/>
                <w:szCs w:val="24"/>
              </w:rPr>
              <w:t>practice, but</w:t>
            </w:r>
            <w:proofErr w:type="gramEnd"/>
            <w:r w:rsidRPr="008D4289">
              <w:rPr>
                <w:rFonts w:ascii="Arial" w:hAnsi="Arial" w:cs="Arial"/>
                <w:sz w:val="24"/>
                <w:szCs w:val="24"/>
              </w:rPr>
              <w:t xml:space="preserve"> not always making logical links between the two.</w:t>
            </w:r>
          </w:p>
          <w:p w:rsidRPr="008D4289" w:rsidR="002466CE" w:rsidRDefault="002466CE" w14:paraId="65FA187F" w14:textId="77777777">
            <w:pPr>
              <w:rPr>
                <w:rFonts w:ascii="Arial" w:hAnsi="Arial" w:cs="Arial"/>
                <w:sz w:val="24"/>
                <w:szCs w:val="24"/>
              </w:rPr>
            </w:pPr>
            <w:r w:rsidRPr="008D4289">
              <w:rPr>
                <w:rFonts w:ascii="Arial" w:hAnsi="Arial" w:cs="Arial"/>
                <w:sz w:val="24"/>
                <w:szCs w:val="24"/>
              </w:rPr>
              <w:t xml:space="preserve">Can identify problems and propose basic solutions without fully appreciating the complexity of unpredictable contexts. </w:t>
            </w:r>
          </w:p>
        </w:tc>
        <w:tc>
          <w:tcPr>
            <w:tcW w:w="1736" w:type="dxa"/>
          </w:tcPr>
          <w:p w:rsidRPr="008D4289" w:rsidR="002466CE" w:rsidRDefault="002466CE" w14:paraId="468A9B19" w14:textId="77777777">
            <w:pPr>
              <w:rPr>
                <w:rFonts w:ascii="Arial" w:hAnsi="Arial" w:cs="Arial"/>
                <w:sz w:val="24"/>
                <w:szCs w:val="24"/>
              </w:rPr>
            </w:pPr>
            <w:r w:rsidRPr="008D4289">
              <w:rPr>
                <w:rFonts w:ascii="Arial" w:hAnsi="Arial" w:cs="Arial"/>
                <w:sz w:val="24"/>
                <w:szCs w:val="24"/>
              </w:rPr>
              <w:t>An appropriate application of standard methods, materials, tools and/or techniques.</w:t>
            </w:r>
          </w:p>
          <w:p w:rsidRPr="008D4289" w:rsidR="002466CE" w:rsidRDefault="002466CE" w14:paraId="4E6CFB8D" w14:textId="77777777">
            <w:pPr>
              <w:rPr>
                <w:rFonts w:ascii="Arial" w:hAnsi="Arial" w:cs="Arial"/>
                <w:sz w:val="24"/>
                <w:szCs w:val="24"/>
              </w:rPr>
            </w:pPr>
            <w:r w:rsidRPr="008D4289">
              <w:rPr>
                <w:rFonts w:ascii="Arial" w:hAnsi="Arial" w:cs="Arial"/>
                <w:sz w:val="24"/>
                <w:szCs w:val="24"/>
              </w:rPr>
              <w:t>Clear appreciation of the context of the application. Mainly consistent, accurate and logical application of theory to practice, making appropriate links between the two.</w:t>
            </w:r>
          </w:p>
          <w:p w:rsidRPr="008D4289" w:rsidR="002466CE" w:rsidRDefault="002466CE" w14:paraId="45FB3886" w14:textId="77777777">
            <w:pPr>
              <w:rPr>
                <w:rFonts w:ascii="Arial" w:hAnsi="Arial" w:cs="Arial"/>
                <w:sz w:val="24"/>
                <w:szCs w:val="24"/>
              </w:rPr>
            </w:pPr>
            <w:r w:rsidRPr="008D4289">
              <w:rPr>
                <w:rFonts w:ascii="Arial" w:hAnsi="Arial" w:cs="Arial"/>
                <w:sz w:val="24"/>
                <w:szCs w:val="24"/>
              </w:rPr>
              <w:t>Can identify problems and propose mostly appropriate solutions in complex and unpredictable contexts, with elements of originality.</w:t>
            </w:r>
          </w:p>
        </w:tc>
        <w:tc>
          <w:tcPr>
            <w:tcW w:w="1736" w:type="dxa"/>
          </w:tcPr>
          <w:p w:rsidRPr="008D4289" w:rsidR="002466CE" w:rsidRDefault="002466CE" w14:paraId="51B44086" w14:textId="77777777">
            <w:pPr>
              <w:rPr>
                <w:rFonts w:ascii="Arial" w:hAnsi="Arial" w:cs="Arial"/>
                <w:sz w:val="24"/>
                <w:szCs w:val="24"/>
              </w:rPr>
            </w:pPr>
            <w:r w:rsidRPr="008D4289">
              <w:rPr>
                <w:rFonts w:ascii="Arial" w:hAnsi="Arial" w:cs="Arial"/>
                <w:sz w:val="24"/>
                <w:szCs w:val="24"/>
              </w:rPr>
              <w:t>A very good application of a range of methods, materials, tools and/or techniques.</w:t>
            </w:r>
          </w:p>
          <w:p w:rsidRPr="008D4289" w:rsidR="002466CE" w:rsidRDefault="002466CE" w14:paraId="0B1C3856" w14:textId="77777777">
            <w:pPr>
              <w:rPr>
                <w:rFonts w:ascii="Arial" w:hAnsi="Arial" w:cs="Arial"/>
                <w:sz w:val="24"/>
                <w:szCs w:val="24"/>
              </w:rPr>
            </w:pPr>
            <w:r w:rsidRPr="008D4289">
              <w:rPr>
                <w:rFonts w:ascii="Arial" w:hAnsi="Arial" w:cs="Arial"/>
                <w:sz w:val="24"/>
                <w:szCs w:val="24"/>
              </w:rPr>
              <w:t>Very good consideration of the context of the application, with perceptive insights. Can identify problems and propose appropriate solutions in complex and unpredictable contexts.</w:t>
            </w:r>
          </w:p>
          <w:p w:rsidRPr="008D4289" w:rsidR="002466CE" w:rsidRDefault="002466CE" w14:paraId="54AA050C" w14:textId="77777777">
            <w:pPr>
              <w:rPr>
                <w:rFonts w:ascii="Arial" w:hAnsi="Arial" w:cs="Arial"/>
                <w:sz w:val="24"/>
                <w:szCs w:val="24"/>
              </w:rPr>
            </w:pPr>
            <w:r w:rsidRPr="008D4289">
              <w:rPr>
                <w:rFonts w:ascii="Arial" w:hAnsi="Arial" w:cs="Arial"/>
                <w:sz w:val="24"/>
                <w:szCs w:val="24"/>
              </w:rPr>
              <w:t xml:space="preserve">Evidence of originality and creativity. </w:t>
            </w:r>
          </w:p>
        </w:tc>
        <w:tc>
          <w:tcPr>
            <w:tcW w:w="1736" w:type="dxa"/>
          </w:tcPr>
          <w:p w:rsidRPr="008D4289" w:rsidR="002466CE" w:rsidRDefault="002466CE" w14:paraId="199073FB" w14:textId="77777777">
            <w:pPr>
              <w:rPr>
                <w:rFonts w:ascii="Arial" w:hAnsi="Arial" w:cs="Arial"/>
                <w:sz w:val="24"/>
                <w:szCs w:val="24"/>
              </w:rPr>
            </w:pPr>
            <w:r w:rsidRPr="008D4289">
              <w:rPr>
                <w:rFonts w:ascii="Arial" w:hAnsi="Arial" w:cs="Arial"/>
                <w:sz w:val="24"/>
                <w:szCs w:val="24"/>
              </w:rPr>
              <w:t>An advanced application of knowledge, methods, materials, tools and/or techniques.</w:t>
            </w:r>
          </w:p>
          <w:p w:rsidRPr="008D4289" w:rsidR="002466CE" w:rsidRDefault="002466CE" w14:paraId="55BE16C2" w14:textId="77777777">
            <w:pPr>
              <w:rPr>
                <w:rFonts w:ascii="Arial" w:hAnsi="Arial" w:cs="Arial"/>
                <w:sz w:val="24"/>
                <w:szCs w:val="24"/>
              </w:rPr>
            </w:pPr>
            <w:r w:rsidRPr="008D4289">
              <w:rPr>
                <w:rFonts w:ascii="Arial" w:hAnsi="Arial" w:cs="Arial"/>
                <w:sz w:val="24"/>
                <w:szCs w:val="24"/>
              </w:rPr>
              <w:t>The context of the application is well considered, and insightful.</w:t>
            </w:r>
          </w:p>
          <w:p w:rsidRPr="008D4289" w:rsidR="002466CE" w:rsidRDefault="002466CE" w14:paraId="787C019D" w14:textId="77777777">
            <w:pPr>
              <w:rPr>
                <w:rFonts w:ascii="Arial" w:hAnsi="Arial" w:cs="Arial"/>
                <w:sz w:val="24"/>
                <w:szCs w:val="24"/>
              </w:rPr>
            </w:pPr>
            <w:r w:rsidRPr="008D4289">
              <w:rPr>
                <w:rFonts w:ascii="Arial" w:hAnsi="Arial" w:cs="Arial"/>
                <w:sz w:val="24"/>
                <w:szCs w:val="24"/>
              </w:rPr>
              <w:t>Can identify complex problems and propose excellent solutions. An excellent grasp of techniques applicable to own research or advanced scholarship.</w:t>
            </w:r>
          </w:p>
          <w:p w:rsidRPr="008D4289" w:rsidR="002466CE" w:rsidRDefault="002466CE" w14:paraId="4856EEE1" w14:textId="77777777">
            <w:pPr>
              <w:rPr>
                <w:rFonts w:ascii="Arial" w:hAnsi="Arial" w:cs="Arial"/>
                <w:sz w:val="24"/>
                <w:szCs w:val="24"/>
              </w:rPr>
            </w:pPr>
            <w:r w:rsidRPr="008D4289">
              <w:rPr>
                <w:rFonts w:ascii="Arial" w:hAnsi="Arial" w:cs="Arial"/>
                <w:sz w:val="24"/>
                <w:szCs w:val="24"/>
              </w:rPr>
              <w:t>Shows originality in application of knowledge and techniques, and of how established techniques of enquiry create and interpret knowledge in the discipline.</w:t>
            </w:r>
          </w:p>
        </w:tc>
        <w:tc>
          <w:tcPr>
            <w:tcW w:w="1736" w:type="dxa"/>
          </w:tcPr>
          <w:p w:rsidRPr="008D4289" w:rsidR="002466CE" w:rsidRDefault="002466CE" w14:paraId="4A16F78B" w14:textId="77777777">
            <w:pPr>
              <w:rPr>
                <w:rFonts w:ascii="Arial" w:hAnsi="Arial" w:cs="Arial"/>
                <w:sz w:val="24"/>
                <w:szCs w:val="24"/>
              </w:rPr>
            </w:pPr>
            <w:r w:rsidRPr="008D4289">
              <w:rPr>
                <w:rFonts w:ascii="Arial" w:hAnsi="Arial" w:cs="Arial"/>
                <w:sz w:val="24"/>
                <w:szCs w:val="24"/>
              </w:rPr>
              <w:t xml:space="preserve">Exceptional application skills in complex, unpredictable, contexts, drawing skilfully on the latest research within the discipline. Can identify complex problems and propose sophisticated, original solutions. </w:t>
            </w:r>
          </w:p>
          <w:p w:rsidRPr="008D4289" w:rsidR="002466CE" w:rsidRDefault="002466CE" w14:paraId="6E23661C" w14:textId="77777777">
            <w:pPr>
              <w:rPr>
                <w:rFonts w:ascii="Arial" w:hAnsi="Arial" w:cs="Arial"/>
                <w:sz w:val="24"/>
                <w:szCs w:val="24"/>
              </w:rPr>
            </w:pPr>
            <w:r w:rsidRPr="008D4289">
              <w:rPr>
                <w:rFonts w:ascii="Arial" w:hAnsi="Arial" w:cs="Arial"/>
                <w:sz w:val="24"/>
                <w:szCs w:val="24"/>
              </w:rPr>
              <w:t>An outstanding application of techniques applicable to own research or advanced scholarship.</w:t>
            </w:r>
          </w:p>
          <w:p w:rsidRPr="008D4289" w:rsidR="002466CE" w:rsidRDefault="002466CE" w14:paraId="5F113F79" w14:textId="77777777">
            <w:pPr>
              <w:rPr>
                <w:rFonts w:ascii="Arial" w:hAnsi="Arial" w:cs="Arial"/>
                <w:sz w:val="24"/>
                <w:szCs w:val="24"/>
              </w:rPr>
            </w:pPr>
            <w:r w:rsidRPr="008D4289">
              <w:rPr>
                <w:rFonts w:ascii="Arial" w:hAnsi="Arial" w:cs="Arial"/>
                <w:sz w:val="24"/>
                <w:szCs w:val="24"/>
              </w:rPr>
              <w:t xml:space="preserve">Shows originality in application of knowledge and techniques, and of how established techniques of enquiry create and interpret knowledge in the discipline with assimilation and development of </w:t>
            </w:r>
            <w:proofErr w:type="gramStart"/>
            <w:r w:rsidRPr="008D4289">
              <w:rPr>
                <w:rFonts w:ascii="Arial" w:hAnsi="Arial" w:cs="Arial"/>
                <w:sz w:val="24"/>
                <w:szCs w:val="24"/>
              </w:rPr>
              <w:t>cutting edge</w:t>
            </w:r>
            <w:proofErr w:type="gramEnd"/>
            <w:r w:rsidRPr="008D4289">
              <w:rPr>
                <w:rFonts w:ascii="Arial" w:hAnsi="Arial" w:cs="Arial"/>
                <w:sz w:val="24"/>
                <w:szCs w:val="24"/>
              </w:rPr>
              <w:t xml:space="preserve"> processes and techniques.</w:t>
            </w:r>
          </w:p>
        </w:tc>
      </w:tr>
      <w:tr w:rsidRPr="008D4289" w:rsidR="002466CE" w14:paraId="76F42985" w14:textId="77777777">
        <w:tc>
          <w:tcPr>
            <w:tcW w:w="1735" w:type="dxa"/>
            <w:shd w:val="clear" w:color="auto" w:fill="95B3D7" w:themeFill="accent1" w:themeFillTint="99"/>
          </w:tcPr>
          <w:p w:rsidRPr="008D4289" w:rsidR="002466CE" w:rsidRDefault="002466CE" w14:paraId="733CE16E" w14:textId="77777777">
            <w:pPr>
              <w:spacing w:before="34" w:line="239" w:lineRule="auto"/>
              <w:ind w:left="108" w:right="-54"/>
              <w:rPr>
                <w:rFonts w:ascii="Arial" w:hAnsi="Arial" w:eastAsia="Arial" w:cs="Arial"/>
                <w:b/>
                <w:bCs/>
                <w:sz w:val="24"/>
                <w:szCs w:val="24"/>
              </w:rPr>
            </w:pPr>
            <w:r w:rsidRPr="008D4289">
              <w:rPr>
                <w:rFonts w:ascii="Arial" w:hAnsi="Arial" w:eastAsia="Arial" w:cs="Arial"/>
                <w:b/>
                <w:bCs/>
                <w:sz w:val="24"/>
                <w:szCs w:val="24"/>
              </w:rPr>
              <w:t>Transferable skills for life and professional practice</w:t>
            </w:r>
          </w:p>
          <w:p w:rsidRPr="008D4289" w:rsidR="002466CE" w:rsidP="002466CE" w:rsidRDefault="002466CE" w14:paraId="01A124F0" w14:textId="77777777">
            <w:pPr>
              <w:spacing w:before="34" w:line="239" w:lineRule="auto"/>
              <w:ind w:left="108" w:right="-54"/>
              <w:rPr>
                <w:rFonts w:ascii="Arial" w:hAnsi="Arial" w:eastAsia="Arial" w:cs="Arial"/>
                <w:b/>
                <w:bCs/>
                <w:sz w:val="24"/>
                <w:szCs w:val="24"/>
              </w:rPr>
            </w:pPr>
            <w:r w:rsidRPr="008D4289">
              <w:rPr>
                <w:rFonts w:ascii="Arial" w:hAnsi="Arial" w:cs="Arial"/>
                <w:sz w:val="24"/>
                <w:szCs w:val="24"/>
              </w:rPr>
              <w:t>(Exercise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8D4289" w:rsidR="002466CE" w:rsidRDefault="002466CE" w14:paraId="1E12B4ED" w14:textId="77777777">
            <w:pPr>
              <w:rPr>
                <w:rFonts w:ascii="Arial" w:hAnsi="Arial" w:cs="Arial"/>
                <w:sz w:val="24"/>
                <w:szCs w:val="24"/>
              </w:rPr>
            </w:pPr>
            <w:r w:rsidRPr="008D4289">
              <w:rPr>
                <w:rFonts w:ascii="Arial" w:hAnsi="Arial" w:cs="Arial"/>
                <w:sz w:val="24"/>
                <w:szCs w:val="24"/>
              </w:rPr>
              <w:t>Communication medium is inappropriate or misapplied.</w:t>
            </w:r>
          </w:p>
          <w:p w:rsidRPr="008D4289" w:rsidR="002466CE" w:rsidRDefault="002466CE" w14:paraId="4EB3A23E" w14:textId="77777777">
            <w:pPr>
              <w:rPr>
                <w:rFonts w:ascii="Arial" w:hAnsi="Arial" w:cs="Arial"/>
                <w:sz w:val="24"/>
                <w:szCs w:val="24"/>
              </w:rPr>
            </w:pPr>
            <w:r w:rsidRPr="008D4289">
              <w:rPr>
                <w:rFonts w:ascii="Arial" w:hAnsi="Arial" w:cs="Arial"/>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rsidRPr="008D4289" w:rsidR="002466CE" w:rsidRDefault="002466CE" w14:paraId="5C640810" w14:textId="77777777">
            <w:pPr>
              <w:rPr>
                <w:rFonts w:ascii="Arial" w:hAnsi="Arial" w:cs="Arial"/>
                <w:sz w:val="24"/>
                <w:szCs w:val="24"/>
              </w:rPr>
            </w:pPr>
          </w:p>
          <w:p w:rsidRPr="008D4289" w:rsidR="002466CE" w:rsidRDefault="002466CE" w14:paraId="049646C0" w14:textId="77777777">
            <w:pPr>
              <w:rPr>
                <w:rFonts w:ascii="Arial" w:hAnsi="Arial" w:cs="Arial"/>
                <w:sz w:val="24"/>
                <w:szCs w:val="24"/>
              </w:rPr>
            </w:pPr>
          </w:p>
        </w:tc>
        <w:tc>
          <w:tcPr>
            <w:tcW w:w="1736" w:type="dxa"/>
            <w:tcBorders>
              <w:top w:val="single" w:color="auto" w:sz="4" w:space="0"/>
              <w:left w:val="dashed" w:color="auto" w:sz="4" w:space="0"/>
              <w:bottom w:val="single" w:color="auto" w:sz="4" w:space="0"/>
              <w:right w:val="double" w:color="auto" w:sz="4" w:space="0"/>
            </w:tcBorders>
          </w:tcPr>
          <w:p w:rsidRPr="008D4289" w:rsidR="002466CE" w:rsidRDefault="002466CE" w14:paraId="1424EDAC" w14:textId="77777777">
            <w:pPr>
              <w:rPr>
                <w:rFonts w:ascii="Arial" w:hAnsi="Arial" w:cs="Arial"/>
                <w:sz w:val="24"/>
                <w:szCs w:val="24"/>
              </w:rPr>
            </w:pPr>
            <w:r w:rsidRPr="008D4289">
              <w:rPr>
                <w:rFonts w:ascii="Arial" w:hAnsi="Arial" w:cs="Arial"/>
                <w:sz w:val="24"/>
                <w:szCs w:val="24"/>
              </w:rPr>
              <w:t xml:space="preserve">Communication medium is poorly designed and/or not suitable for the audience. </w:t>
            </w:r>
          </w:p>
          <w:p w:rsidRPr="008D4289" w:rsidR="002466CE" w:rsidRDefault="002466CE" w14:paraId="67BEA29E" w14:textId="77777777">
            <w:pPr>
              <w:rPr>
                <w:rFonts w:ascii="Arial" w:hAnsi="Arial" w:cs="Arial"/>
                <w:sz w:val="24"/>
                <w:szCs w:val="24"/>
              </w:rPr>
            </w:pPr>
            <w:r w:rsidRPr="008D4289">
              <w:rPr>
                <w:rFonts w:ascii="Arial" w:hAnsi="Arial" w:cs="Arial"/>
                <w:sz w:val="24"/>
                <w:szCs w:val="24"/>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color="auto" w:sz="4" w:space="0"/>
              <w:left w:val="double" w:color="auto" w:sz="4" w:space="0"/>
              <w:bottom w:val="single" w:color="auto" w:sz="4" w:space="0"/>
              <w:right w:val="dashed" w:color="auto" w:sz="4" w:space="0"/>
            </w:tcBorders>
          </w:tcPr>
          <w:p w:rsidRPr="008D4289" w:rsidR="002466CE" w:rsidRDefault="002466CE" w14:paraId="17717E03" w14:textId="77777777">
            <w:pPr>
              <w:rPr>
                <w:rFonts w:ascii="Arial" w:hAnsi="Arial" w:cs="Arial"/>
                <w:sz w:val="24"/>
                <w:szCs w:val="24"/>
              </w:rPr>
            </w:pPr>
            <w:r w:rsidRPr="008D4289">
              <w:rPr>
                <w:rFonts w:ascii="Arial" w:hAnsi="Arial" w:cs="Arial"/>
                <w:sz w:val="24"/>
                <w:szCs w:val="24"/>
              </w:rPr>
              <w:t xml:space="preserve">Can communicate in a suitable medium but with some room for improvement. </w:t>
            </w:r>
          </w:p>
          <w:p w:rsidRPr="008D4289" w:rsidR="002466CE" w:rsidRDefault="002466CE" w14:paraId="77FC012B" w14:textId="77777777">
            <w:pPr>
              <w:rPr>
                <w:rFonts w:ascii="Arial" w:hAnsi="Arial" w:cs="Arial"/>
                <w:sz w:val="24"/>
                <w:szCs w:val="24"/>
              </w:rPr>
            </w:pPr>
            <w:r w:rsidRPr="008D4289">
              <w:rPr>
                <w:rFonts w:ascii="Arial" w:hAnsi="Arial" w:cs="Arial"/>
                <w:sz w:val="24"/>
                <w:szCs w:val="24"/>
              </w:rPr>
              <w:t xml:space="preserve">Mostly ordered presentation and structure in which relevant ideas / concepts are reasonably expressed. Work may lack coherence in places. Can work as part of a team, but with limited involvement in group activities. </w:t>
            </w:r>
          </w:p>
          <w:p w:rsidRPr="008D4289" w:rsidR="002466CE" w:rsidRDefault="002466CE" w14:paraId="19C5C4C9" w14:textId="77777777">
            <w:pPr>
              <w:rPr>
                <w:rFonts w:ascii="Arial" w:hAnsi="Arial" w:cs="Arial"/>
                <w:sz w:val="24"/>
                <w:szCs w:val="24"/>
              </w:rPr>
            </w:pPr>
            <w:r w:rsidRPr="008D4289">
              <w:rPr>
                <w:rFonts w:ascii="Arial" w:hAnsi="Arial" w:cs="Arial"/>
                <w:sz w:val="24"/>
                <w:szCs w:val="24"/>
              </w:rPr>
              <w:t xml:space="preserve">Demonstrates some but not </w:t>
            </w:r>
            <w:proofErr w:type="gramStart"/>
            <w:r w:rsidRPr="008D4289">
              <w:rPr>
                <w:rFonts w:ascii="Arial" w:hAnsi="Arial" w:cs="Arial"/>
                <w:sz w:val="24"/>
                <w:szCs w:val="24"/>
              </w:rPr>
              <w:t>all of</w:t>
            </w:r>
            <w:proofErr w:type="gramEnd"/>
            <w:r w:rsidRPr="008D4289">
              <w:rPr>
                <w:rFonts w:ascii="Arial" w:hAnsi="Arial" w:cs="Arial"/>
                <w:sz w:val="24"/>
                <w:szCs w:val="24"/>
              </w:rPr>
              <w:t xml:space="preserve"> the basic skills required in professional, postgraduate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531B17BA" w14:textId="77777777">
            <w:pPr>
              <w:rPr>
                <w:rFonts w:ascii="Arial" w:hAnsi="Arial" w:cs="Arial"/>
                <w:sz w:val="24"/>
                <w:szCs w:val="24"/>
              </w:rPr>
            </w:pPr>
            <w:r w:rsidRPr="008D4289">
              <w:rPr>
                <w:rFonts w:ascii="Arial" w:hAnsi="Arial" w:cs="Arial"/>
                <w:sz w:val="24"/>
                <w:szCs w:val="24"/>
              </w:rPr>
              <w:t xml:space="preserve">Can communicate effectively in a suitable </w:t>
            </w:r>
            <w:proofErr w:type="gramStart"/>
            <w:r w:rsidRPr="008D4289">
              <w:rPr>
                <w:rFonts w:ascii="Arial" w:hAnsi="Arial" w:cs="Arial"/>
                <w:sz w:val="24"/>
                <w:szCs w:val="24"/>
              </w:rPr>
              <w:t>format, but</w:t>
            </w:r>
            <w:proofErr w:type="gramEnd"/>
            <w:r w:rsidRPr="008D4289">
              <w:rPr>
                <w:rFonts w:ascii="Arial" w:hAnsi="Arial" w:cs="Arial"/>
                <w:sz w:val="24"/>
                <w:szCs w:val="24"/>
              </w:rPr>
              <w:t xml:space="preserve"> may have minor errors.</w:t>
            </w:r>
          </w:p>
          <w:p w:rsidRPr="008D4289" w:rsidR="002466CE" w:rsidRDefault="002466CE" w14:paraId="516A2A10" w14:textId="77777777">
            <w:pPr>
              <w:rPr>
                <w:rFonts w:ascii="Arial" w:hAnsi="Arial" w:cs="Arial"/>
                <w:sz w:val="24"/>
                <w:szCs w:val="24"/>
              </w:rPr>
            </w:pPr>
            <w:r w:rsidRPr="008D4289">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rsidRPr="008D4289" w:rsidR="002466CE" w:rsidRDefault="002466CE" w14:paraId="70DC8C70" w14:textId="77777777">
            <w:pPr>
              <w:rPr>
                <w:rFonts w:ascii="Arial" w:hAnsi="Arial" w:cs="Arial"/>
                <w:sz w:val="24"/>
                <w:szCs w:val="24"/>
              </w:rPr>
            </w:pPr>
            <w:r w:rsidRPr="008D4289">
              <w:rPr>
                <w:rFonts w:ascii="Arial" w:hAnsi="Arial" w:cs="Arial"/>
                <w:sz w:val="24"/>
                <w:szCs w:val="24"/>
              </w:rPr>
              <w:t>Demonstrates the skills required in professional, postgraduate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5804A2B7" w14:textId="77777777">
            <w:pPr>
              <w:rPr>
                <w:rFonts w:ascii="Arial" w:hAnsi="Arial" w:cs="Arial"/>
                <w:sz w:val="24"/>
                <w:szCs w:val="24"/>
              </w:rPr>
            </w:pPr>
            <w:r w:rsidRPr="008D4289">
              <w:rPr>
                <w:rFonts w:ascii="Arial" w:hAnsi="Arial" w:cs="Arial"/>
                <w:sz w:val="24"/>
                <w:szCs w:val="24"/>
              </w:rPr>
              <w:t>Can communicate well, confidently and consistently in a suitable format.</w:t>
            </w:r>
          </w:p>
          <w:p w:rsidRPr="008D4289" w:rsidR="002466CE" w:rsidRDefault="002466CE" w14:paraId="44E33466" w14:textId="77777777">
            <w:pPr>
              <w:rPr>
                <w:rFonts w:ascii="Arial" w:hAnsi="Arial" w:cs="Arial"/>
                <w:sz w:val="24"/>
                <w:szCs w:val="24"/>
              </w:rPr>
            </w:pPr>
            <w:r w:rsidRPr="008D4289">
              <w:rPr>
                <w:rFonts w:ascii="Arial" w:hAnsi="Arial" w:cs="Arial"/>
                <w:sz w:val="24"/>
                <w:szCs w:val="24"/>
              </w:rPr>
              <w:t xml:space="preserve">Work is coherent, fluent, well-structured and organised. Can work very well autonomously and/or as part of a team, with a good contribution to group activities. </w:t>
            </w:r>
          </w:p>
          <w:p w:rsidRPr="008D4289" w:rsidR="002466CE" w:rsidRDefault="002466CE" w14:paraId="5B5E18CD" w14:textId="77777777">
            <w:pPr>
              <w:rPr>
                <w:rFonts w:ascii="Arial" w:hAnsi="Arial" w:cs="Arial"/>
                <w:sz w:val="24"/>
                <w:szCs w:val="24"/>
              </w:rPr>
            </w:pPr>
            <w:r w:rsidRPr="008D4289">
              <w:rPr>
                <w:rFonts w:ascii="Arial" w:hAnsi="Arial" w:cs="Arial"/>
                <w:sz w:val="24"/>
                <w:szCs w:val="24"/>
              </w:rPr>
              <w:t>Demonstrates comprehensive professional, postgraduate employment skills.</w:t>
            </w:r>
          </w:p>
        </w:tc>
        <w:tc>
          <w:tcPr>
            <w:tcW w:w="1736" w:type="dxa"/>
            <w:tcBorders>
              <w:top w:val="single" w:color="auto" w:sz="4" w:space="0"/>
              <w:left w:val="dashed" w:color="auto" w:sz="4" w:space="0"/>
              <w:bottom w:val="single" w:color="auto" w:sz="4" w:space="0"/>
              <w:right w:val="dashed" w:color="auto" w:sz="4" w:space="0"/>
            </w:tcBorders>
          </w:tcPr>
          <w:p w:rsidRPr="008D4289" w:rsidR="002466CE" w:rsidRDefault="002466CE" w14:paraId="43EA51F4" w14:textId="77777777">
            <w:pPr>
              <w:rPr>
                <w:rFonts w:ascii="Arial" w:hAnsi="Arial" w:cs="Arial"/>
                <w:sz w:val="24"/>
                <w:szCs w:val="24"/>
              </w:rPr>
            </w:pPr>
            <w:r w:rsidRPr="008D4289">
              <w:rPr>
                <w:rFonts w:ascii="Arial" w:hAnsi="Arial" w:cs="Arial"/>
                <w:sz w:val="24"/>
                <w:szCs w:val="24"/>
              </w:rPr>
              <w:t>Can communicate professionally confidently and consistently in a suitable format.</w:t>
            </w:r>
          </w:p>
          <w:p w:rsidRPr="008D4289" w:rsidR="002466CE" w:rsidRDefault="002466CE" w14:paraId="0F56E38C" w14:textId="77777777">
            <w:pPr>
              <w:rPr>
                <w:rFonts w:ascii="Arial" w:hAnsi="Arial" w:cs="Arial"/>
                <w:sz w:val="24"/>
                <w:szCs w:val="24"/>
              </w:rPr>
            </w:pPr>
            <w:r w:rsidRPr="008D4289">
              <w:rPr>
                <w:rFonts w:ascii="Arial" w:hAnsi="Arial" w:cs="Arial"/>
                <w:sz w:val="24"/>
                <w:szCs w:val="24"/>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rsidRPr="008D4289" w:rsidR="002466CE" w:rsidRDefault="002466CE" w14:paraId="13642689" w14:textId="77777777">
            <w:pPr>
              <w:rPr>
                <w:rFonts w:ascii="Arial" w:hAnsi="Arial" w:cs="Arial"/>
                <w:sz w:val="24"/>
                <w:szCs w:val="24"/>
              </w:rPr>
            </w:pPr>
          </w:p>
        </w:tc>
        <w:tc>
          <w:tcPr>
            <w:tcW w:w="1736" w:type="dxa"/>
            <w:tcBorders>
              <w:top w:val="single" w:color="auto" w:sz="4" w:space="0"/>
              <w:left w:val="dashed" w:color="auto" w:sz="4" w:space="0"/>
              <w:bottom w:val="single" w:color="auto" w:sz="4" w:space="0"/>
              <w:right w:val="single" w:color="auto" w:sz="4" w:space="0"/>
            </w:tcBorders>
          </w:tcPr>
          <w:p w:rsidRPr="008D4289" w:rsidR="002466CE" w:rsidRDefault="002466CE" w14:paraId="042723D9" w14:textId="77777777">
            <w:pPr>
              <w:rPr>
                <w:rFonts w:ascii="Arial" w:hAnsi="Arial" w:cs="Arial"/>
                <w:sz w:val="24"/>
                <w:szCs w:val="24"/>
              </w:rPr>
            </w:pPr>
            <w:r w:rsidRPr="008D4289">
              <w:rPr>
                <w:rFonts w:ascii="Arial" w:hAnsi="Arial" w:cs="Arial"/>
                <w:sz w:val="24"/>
                <w:szCs w:val="24"/>
              </w:rPr>
              <w:t xml:space="preserve">Can communicate with an exceptionally high level of professionalism. </w:t>
            </w:r>
          </w:p>
          <w:p w:rsidRPr="008D4289" w:rsidR="002466CE" w:rsidRDefault="002466CE" w14:paraId="6C96F9A5" w14:textId="77777777">
            <w:pPr>
              <w:rPr>
                <w:rFonts w:ascii="Arial" w:hAnsi="Arial" w:cs="Arial"/>
                <w:sz w:val="24"/>
                <w:szCs w:val="24"/>
              </w:rPr>
            </w:pPr>
            <w:r w:rsidRPr="008D4289">
              <w:rPr>
                <w:rFonts w:ascii="Arial" w:hAnsi="Arial" w:cs="Arial"/>
                <w:sz w:val="24"/>
                <w:szCs w:val="24"/>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rsidRPr="008D4289" w:rsidR="002466CE" w:rsidP="002466CE" w:rsidRDefault="002466CE" w14:paraId="0FE9D9D1" w14:textId="77777777">
      <w:pPr>
        <w:pStyle w:val="NormalWeb"/>
        <w:rPr>
          <w:rFonts w:ascii="Arial" w:hAnsi="Arial" w:cs="Arial"/>
          <w:szCs w:val="24"/>
        </w:rPr>
      </w:pPr>
    </w:p>
    <w:p w:rsidRPr="008D4289" w:rsidR="00050AF9" w:rsidP="002466CE" w:rsidRDefault="00050AF9" w14:paraId="1955DC34" w14:textId="77777777">
      <w:pPr>
        <w:pStyle w:val="NormalWeb"/>
        <w:rPr>
          <w:rFonts w:ascii="Arial" w:hAnsi="Arial" w:cs="Arial"/>
          <w:szCs w:val="24"/>
        </w:rPr>
      </w:pPr>
    </w:p>
    <w:p w:rsidRPr="008D4289" w:rsidR="00050AF9" w:rsidP="002466CE" w:rsidRDefault="00050AF9" w14:paraId="0DED6FFD" w14:textId="77777777">
      <w:pPr>
        <w:pStyle w:val="NormalWeb"/>
        <w:rPr>
          <w:rFonts w:ascii="Arial" w:hAnsi="Arial" w:cs="Arial"/>
          <w:szCs w:val="24"/>
        </w:rPr>
      </w:pPr>
    </w:p>
    <w:p w:rsidRPr="008D4289" w:rsidR="00050AF9" w:rsidP="002466CE" w:rsidRDefault="00050AF9" w14:paraId="68EE001E" w14:textId="77777777">
      <w:pPr>
        <w:pStyle w:val="NormalWeb"/>
        <w:rPr>
          <w:rFonts w:ascii="Arial" w:hAnsi="Arial" w:cs="Arial"/>
          <w:szCs w:val="24"/>
        </w:rPr>
      </w:pPr>
    </w:p>
    <w:p w:rsidRPr="008D4289" w:rsidR="00050AF9" w:rsidP="002466CE" w:rsidRDefault="00050AF9" w14:paraId="0D877C7B" w14:textId="77777777">
      <w:pPr>
        <w:pStyle w:val="NormalWeb"/>
        <w:rPr>
          <w:rFonts w:ascii="Arial" w:hAnsi="Arial" w:cs="Arial"/>
          <w:szCs w:val="24"/>
        </w:rPr>
      </w:pPr>
    </w:p>
    <w:p w:rsidRPr="008D4289" w:rsidR="00050AF9" w:rsidP="002466CE" w:rsidRDefault="00050AF9" w14:paraId="21BF3EA5" w14:textId="77777777">
      <w:pPr>
        <w:pStyle w:val="NormalWeb"/>
        <w:rPr>
          <w:rFonts w:ascii="Arial" w:hAnsi="Arial" w:cs="Arial"/>
          <w:szCs w:val="24"/>
        </w:rPr>
      </w:pPr>
    </w:p>
    <w:p w:rsidRPr="008D4289" w:rsidR="00050AF9" w:rsidP="002466CE" w:rsidRDefault="00050AF9" w14:paraId="40D3101D" w14:textId="77777777">
      <w:pPr>
        <w:pStyle w:val="NormalWeb"/>
        <w:rPr>
          <w:rFonts w:ascii="Arial" w:hAnsi="Arial" w:cs="Arial"/>
          <w:szCs w:val="24"/>
        </w:rPr>
      </w:pPr>
    </w:p>
    <w:p w:rsidRPr="008D4289" w:rsidR="00050AF9" w:rsidP="002466CE" w:rsidRDefault="00050AF9" w14:paraId="7C1E1002" w14:textId="77777777">
      <w:pPr>
        <w:pStyle w:val="NormalWeb"/>
        <w:rPr>
          <w:rFonts w:ascii="Arial" w:hAnsi="Arial" w:cs="Arial"/>
          <w:szCs w:val="24"/>
        </w:rPr>
      </w:pPr>
    </w:p>
    <w:p w:rsidRPr="008D4289" w:rsidR="00050AF9" w:rsidP="002466CE" w:rsidRDefault="00050AF9" w14:paraId="28591703" w14:textId="77777777">
      <w:pPr>
        <w:pStyle w:val="NormalWeb"/>
        <w:rPr>
          <w:rFonts w:ascii="Arial" w:hAnsi="Arial" w:cs="Arial"/>
          <w:szCs w:val="24"/>
        </w:rPr>
      </w:pPr>
    </w:p>
    <w:p w:rsidRPr="008D4289" w:rsidR="00050AF9" w:rsidP="002466CE" w:rsidRDefault="00050AF9" w14:paraId="7CD49259" w14:textId="77777777">
      <w:pPr>
        <w:pStyle w:val="NormalWeb"/>
        <w:rPr>
          <w:rFonts w:ascii="Arial" w:hAnsi="Arial" w:cs="Arial"/>
          <w:szCs w:val="24"/>
        </w:rPr>
      </w:pPr>
    </w:p>
    <w:p w:rsidRPr="008D4289" w:rsidR="00050AF9" w:rsidP="002466CE" w:rsidRDefault="00050AF9" w14:paraId="01FF4C62" w14:textId="77777777">
      <w:pPr>
        <w:pStyle w:val="NormalWeb"/>
        <w:rPr>
          <w:rFonts w:ascii="Arial" w:hAnsi="Arial" w:cs="Arial"/>
          <w:szCs w:val="24"/>
        </w:rPr>
      </w:pPr>
    </w:p>
    <w:p w:rsidRPr="008D4289" w:rsidR="00050AF9" w:rsidP="002466CE" w:rsidRDefault="00050AF9" w14:paraId="3A21FC61" w14:textId="77777777">
      <w:pPr>
        <w:pStyle w:val="NormalWeb"/>
        <w:rPr>
          <w:rFonts w:ascii="Arial" w:hAnsi="Arial" w:cs="Arial"/>
          <w:szCs w:val="24"/>
        </w:rPr>
      </w:pPr>
    </w:p>
    <w:p w:rsidRPr="008D4289" w:rsidR="00050AF9" w:rsidP="002466CE" w:rsidRDefault="00050AF9" w14:paraId="44DBF898" w14:textId="77777777">
      <w:pPr>
        <w:pStyle w:val="NormalWeb"/>
        <w:rPr>
          <w:rFonts w:ascii="Arial" w:hAnsi="Arial" w:cs="Arial"/>
          <w:szCs w:val="24"/>
        </w:rPr>
      </w:pPr>
    </w:p>
    <w:p w:rsidRPr="008D4289" w:rsidR="00050AF9" w:rsidP="002466CE" w:rsidRDefault="00050AF9" w14:paraId="45DCCA84" w14:textId="77777777">
      <w:pPr>
        <w:pStyle w:val="NormalWeb"/>
        <w:rPr>
          <w:rFonts w:ascii="Arial" w:hAnsi="Arial" w:cs="Arial"/>
          <w:szCs w:val="24"/>
        </w:rPr>
      </w:pPr>
    </w:p>
    <w:p w:rsidRPr="008D4289" w:rsidR="00050AF9" w:rsidP="00050AF9" w:rsidRDefault="00050AF9" w14:paraId="425207FD" w14:textId="77777777">
      <w:pPr>
        <w:rPr>
          <w:rFonts w:ascii="Arial" w:hAnsi="Arial" w:cs="Arial"/>
          <w:b/>
          <w:sz w:val="24"/>
          <w:szCs w:val="24"/>
        </w:rPr>
      </w:pPr>
      <w:r w:rsidRPr="008D4289">
        <w:rPr>
          <w:rFonts w:ascii="Arial" w:hAnsi="Arial" w:cs="Arial"/>
          <w:b/>
          <w:sz w:val="24"/>
          <w:szCs w:val="24"/>
        </w:rPr>
        <w:t>THIS DOCUMENT IS ALSO AVAILABLE IN WELSH</w:t>
      </w:r>
    </w:p>
    <w:sectPr w:rsidRPr="008D4289" w:rsid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588E" w:rsidRDefault="00EC588E" w14:paraId="3E236D9E" w14:textId="77777777">
      <w:r>
        <w:separator/>
      </w:r>
    </w:p>
  </w:endnote>
  <w:endnote w:type="continuationSeparator" w:id="0">
    <w:p w:rsidR="00EC588E" w:rsidRDefault="00EC588E" w14:paraId="2807B1D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588E" w:rsidRDefault="00EC588E" w14:paraId="119BAC3C" w14:textId="77777777">
      <w:r>
        <w:separator/>
      </w:r>
    </w:p>
  </w:footnote>
  <w:footnote w:type="continuationSeparator" w:id="0">
    <w:p w:rsidR="00EC588E" w:rsidRDefault="00EC588E" w14:paraId="421829B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D7F45"/>
    <w:multiLevelType w:val="multilevel"/>
    <w:tmpl w:val="98FC62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B2376"/>
    <w:multiLevelType w:val="hybridMultilevel"/>
    <w:tmpl w:val="4EC659B2"/>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3"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09DF5A86"/>
    <w:multiLevelType w:val="hybridMultilevel"/>
    <w:tmpl w:val="EC10E1E0"/>
    <w:lvl w:ilvl="0" w:tplc="08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5"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14088"/>
    <w:multiLevelType w:val="hybridMultilevel"/>
    <w:tmpl w:val="BE900D76"/>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hint="default" w:ascii="Symbol" w:hAnsi="Symbol"/>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8116B23"/>
    <w:multiLevelType w:val="hybridMultilevel"/>
    <w:tmpl w:val="F4340402"/>
    <w:lvl w:ilvl="0" w:tplc="C95438F8">
      <w:numFmt w:val="bullet"/>
      <w:lvlText w:val="•"/>
      <w:lvlJc w:val="left"/>
      <w:pPr>
        <w:ind w:left="1212" w:hanging="360"/>
      </w:pPr>
      <w:rPr>
        <w:rFonts w:hint="default" w:ascii="Arial" w:hAnsi="Arial" w:eastAsia="Times New Roman" w:cs="Aria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1" w15:restartNumberingAfterBreak="0">
    <w:nsid w:val="183E4B13"/>
    <w:multiLevelType w:val="hybridMultilevel"/>
    <w:tmpl w:val="B0845AAE"/>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985FCF"/>
    <w:multiLevelType w:val="hybridMultilevel"/>
    <w:tmpl w:val="65CCBE1A"/>
    <w:lvl w:ilvl="0" w:tplc="0809000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4" w15:restartNumberingAfterBreak="0">
    <w:nsid w:val="1BA11679"/>
    <w:multiLevelType w:val="hybridMultilevel"/>
    <w:tmpl w:val="CE308E2A"/>
    <w:lvl w:ilvl="0" w:tplc="C95438F8">
      <w:numFmt w:val="bullet"/>
      <w:lvlText w:val="•"/>
      <w:lvlJc w:val="left"/>
      <w:pPr>
        <w:ind w:left="786" w:hanging="360"/>
      </w:pPr>
      <w:rPr>
        <w:rFonts w:hint="default" w:ascii="Arial" w:hAnsi="Arial" w:eastAsia="Times New Roman" w:cs="Aria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15:restartNumberingAfterBreak="0">
    <w:nsid w:val="289A5707"/>
    <w:multiLevelType w:val="hybridMultilevel"/>
    <w:tmpl w:val="E5326EB2"/>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DF3664D"/>
    <w:multiLevelType w:val="hybridMultilevel"/>
    <w:tmpl w:val="C6B23646"/>
    <w:lvl w:ilvl="0" w:tplc="1520C2B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434626DE"/>
    <w:multiLevelType w:val="hybridMultilevel"/>
    <w:tmpl w:val="8FFE8952"/>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28" w15:restartNumberingAfterBreak="0">
    <w:nsid w:val="4388727C"/>
    <w:multiLevelType w:val="hybridMultilevel"/>
    <w:tmpl w:val="88EAFFAC"/>
    <w:lvl w:ilvl="0" w:tplc="08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hint="default" w:ascii="Courier New" w:hAnsi="Courier New" w:cs="Courier New"/>
      </w:rPr>
    </w:lvl>
    <w:lvl w:ilvl="2" w:tplc="FFFFFFFF" w:tentative="1">
      <w:start w:val="1"/>
      <w:numFmt w:val="bullet"/>
      <w:lvlText w:val=""/>
      <w:lvlJc w:val="left"/>
      <w:pPr>
        <w:ind w:left="2520" w:hanging="360"/>
      </w:pPr>
      <w:rPr>
        <w:rFonts w:hint="default" w:ascii="Wingdings" w:hAnsi="Wingdings"/>
      </w:rPr>
    </w:lvl>
    <w:lvl w:ilvl="3" w:tplc="FFFFFFFF" w:tentative="1">
      <w:start w:val="1"/>
      <w:numFmt w:val="bullet"/>
      <w:lvlText w:val=""/>
      <w:lvlJc w:val="left"/>
      <w:pPr>
        <w:ind w:left="3240" w:hanging="360"/>
      </w:pPr>
      <w:rPr>
        <w:rFonts w:hint="default" w:ascii="Symbol" w:hAnsi="Symbol"/>
      </w:rPr>
    </w:lvl>
    <w:lvl w:ilvl="4" w:tplc="FFFFFFFF" w:tentative="1">
      <w:start w:val="1"/>
      <w:numFmt w:val="bullet"/>
      <w:lvlText w:val="o"/>
      <w:lvlJc w:val="left"/>
      <w:pPr>
        <w:ind w:left="3960" w:hanging="360"/>
      </w:pPr>
      <w:rPr>
        <w:rFonts w:hint="default" w:ascii="Courier New" w:hAnsi="Courier New" w:cs="Courier New"/>
      </w:rPr>
    </w:lvl>
    <w:lvl w:ilvl="5" w:tplc="FFFFFFFF" w:tentative="1">
      <w:start w:val="1"/>
      <w:numFmt w:val="bullet"/>
      <w:lvlText w:val=""/>
      <w:lvlJc w:val="left"/>
      <w:pPr>
        <w:ind w:left="4680" w:hanging="360"/>
      </w:pPr>
      <w:rPr>
        <w:rFonts w:hint="default" w:ascii="Wingdings" w:hAnsi="Wingdings"/>
      </w:rPr>
    </w:lvl>
    <w:lvl w:ilvl="6" w:tplc="FFFFFFFF" w:tentative="1">
      <w:start w:val="1"/>
      <w:numFmt w:val="bullet"/>
      <w:lvlText w:val=""/>
      <w:lvlJc w:val="left"/>
      <w:pPr>
        <w:ind w:left="5400" w:hanging="360"/>
      </w:pPr>
      <w:rPr>
        <w:rFonts w:hint="default" w:ascii="Symbol" w:hAnsi="Symbol"/>
      </w:rPr>
    </w:lvl>
    <w:lvl w:ilvl="7" w:tplc="FFFFFFFF" w:tentative="1">
      <w:start w:val="1"/>
      <w:numFmt w:val="bullet"/>
      <w:lvlText w:val="o"/>
      <w:lvlJc w:val="left"/>
      <w:pPr>
        <w:ind w:left="6120" w:hanging="360"/>
      </w:pPr>
      <w:rPr>
        <w:rFonts w:hint="default" w:ascii="Courier New" w:hAnsi="Courier New" w:cs="Courier New"/>
      </w:rPr>
    </w:lvl>
    <w:lvl w:ilvl="8" w:tplc="FFFFFFFF" w:tentative="1">
      <w:start w:val="1"/>
      <w:numFmt w:val="bullet"/>
      <w:lvlText w:val=""/>
      <w:lvlJc w:val="left"/>
      <w:pPr>
        <w:ind w:left="6840" w:hanging="360"/>
      </w:pPr>
      <w:rPr>
        <w:rFonts w:hint="default" w:ascii="Wingdings" w:hAnsi="Wingdings"/>
      </w:rPr>
    </w:lvl>
  </w:abstractNum>
  <w:abstractNum w:abstractNumId="29" w15:restartNumberingAfterBreak="0">
    <w:nsid w:val="44792143"/>
    <w:multiLevelType w:val="hybridMultilevel"/>
    <w:tmpl w:val="A5427C08"/>
    <w:lvl w:ilvl="0" w:tplc="08090019">
      <w:start w:val="1"/>
      <w:numFmt w:val="lowerLetter"/>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2073E8"/>
    <w:multiLevelType w:val="hybridMultilevel"/>
    <w:tmpl w:val="C204844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2"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4DFD3090"/>
    <w:multiLevelType w:val="multilevel"/>
    <w:tmpl w:val="95381B1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6D2B62"/>
    <w:multiLevelType w:val="multilevel"/>
    <w:tmpl w:val="95381B18"/>
    <w:lvl w:ilvl="0">
      <w:start w:val="1"/>
      <w:numFmt w:val="decimal"/>
      <w:lvlText w:val="%1."/>
      <w:lvlJc w:val="left"/>
      <w:pPr>
        <w:tabs>
          <w:tab w:val="num" w:pos="1080"/>
        </w:tabs>
        <w:ind w:left="1080" w:hanging="360"/>
      </w:pPr>
    </w:lvl>
    <w:lvl w:ilvl="1">
      <w:start w:val="1"/>
      <w:numFmt w:val="decimal"/>
      <w:lvlText w:val="%2."/>
      <w:lvlJc w:val="left"/>
      <w:pPr>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5" w15:restartNumberingAfterBreak="0">
    <w:nsid w:val="58451760"/>
    <w:multiLevelType w:val="multilevel"/>
    <w:tmpl w:val="D8CEF4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9DE6494"/>
    <w:multiLevelType w:val="multilevel"/>
    <w:tmpl w:val="9844D5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BC56F99"/>
    <w:multiLevelType w:val="hybridMultilevel"/>
    <w:tmpl w:val="0018F984"/>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8" w15:restartNumberingAfterBreak="0">
    <w:nsid w:val="5D3E6420"/>
    <w:multiLevelType w:val="hybridMultilevel"/>
    <w:tmpl w:val="D1B23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11E19CC"/>
    <w:multiLevelType w:val="multilevel"/>
    <w:tmpl w:val="CE36A9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4FE159B"/>
    <w:multiLevelType w:val="multilevel"/>
    <w:tmpl w:val="199CE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6" w15:restartNumberingAfterBreak="0">
    <w:nsid w:val="78D37F9F"/>
    <w:multiLevelType w:val="multilevel"/>
    <w:tmpl w:val="B6404A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7D0A2EF5"/>
    <w:multiLevelType w:val="hybridMultilevel"/>
    <w:tmpl w:val="5C746978"/>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48" w15:restartNumberingAfterBreak="0">
    <w:nsid w:val="7D9C16C1"/>
    <w:multiLevelType w:val="hybridMultilevel"/>
    <w:tmpl w:val="D74AB408"/>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num w:numId="1" w16cid:durableId="1415669556">
    <w:abstractNumId w:val="7"/>
  </w:num>
  <w:num w:numId="2" w16cid:durableId="27149898">
    <w:abstractNumId w:val="24"/>
  </w:num>
  <w:num w:numId="3" w16cid:durableId="791706730">
    <w:abstractNumId w:val="44"/>
  </w:num>
  <w:num w:numId="4" w16cid:durableId="2018071670">
    <w:abstractNumId w:val="30"/>
  </w:num>
  <w:num w:numId="5" w16cid:durableId="1593582101">
    <w:abstractNumId w:val="21"/>
  </w:num>
  <w:num w:numId="6" w16cid:durableId="215244048">
    <w:abstractNumId w:val="43"/>
  </w:num>
  <w:num w:numId="7" w16cid:durableId="1876193365">
    <w:abstractNumId w:val="9"/>
  </w:num>
  <w:num w:numId="8" w16cid:durableId="828519691">
    <w:abstractNumId w:val="41"/>
  </w:num>
  <w:num w:numId="9" w16cid:durableId="1379861541">
    <w:abstractNumId w:val="25"/>
  </w:num>
  <w:num w:numId="10" w16cid:durableId="304510174">
    <w:abstractNumId w:val="15"/>
  </w:num>
  <w:num w:numId="11" w16cid:durableId="965157573">
    <w:abstractNumId w:val="16"/>
  </w:num>
  <w:num w:numId="12" w16cid:durableId="1628313588">
    <w:abstractNumId w:val="22"/>
  </w:num>
  <w:num w:numId="13" w16cid:durableId="904141585">
    <w:abstractNumId w:val="39"/>
  </w:num>
  <w:num w:numId="14" w16cid:durableId="959915979">
    <w:abstractNumId w:val="12"/>
  </w:num>
  <w:num w:numId="15" w16cid:durableId="2109346520">
    <w:abstractNumId w:val="0"/>
  </w:num>
  <w:num w:numId="16" w16cid:durableId="630670500">
    <w:abstractNumId w:val="19"/>
  </w:num>
  <w:num w:numId="17" w16cid:durableId="1303316086">
    <w:abstractNumId w:val="26"/>
  </w:num>
  <w:num w:numId="18" w16cid:durableId="1662804916">
    <w:abstractNumId w:val="8"/>
  </w:num>
  <w:num w:numId="19" w16cid:durableId="661935552">
    <w:abstractNumId w:val="23"/>
  </w:num>
  <w:num w:numId="20" w16cid:durableId="479733191">
    <w:abstractNumId w:val="37"/>
  </w:num>
  <w:num w:numId="21" w16cid:durableId="1589267512">
    <w:abstractNumId w:val="42"/>
  </w:num>
  <w:num w:numId="22" w16cid:durableId="557056452">
    <w:abstractNumId w:val="48"/>
  </w:num>
  <w:num w:numId="23" w16cid:durableId="1698432522">
    <w:abstractNumId w:val="3"/>
  </w:num>
  <w:num w:numId="24" w16cid:durableId="1174303705">
    <w:abstractNumId w:val="20"/>
  </w:num>
  <w:num w:numId="25" w16cid:durableId="609624289">
    <w:abstractNumId w:val="11"/>
  </w:num>
  <w:num w:numId="26" w16cid:durableId="88963198">
    <w:abstractNumId w:val="27"/>
  </w:num>
  <w:num w:numId="27" w16cid:durableId="338625519">
    <w:abstractNumId w:val="6"/>
  </w:num>
  <w:num w:numId="28" w16cid:durableId="894121969">
    <w:abstractNumId w:val="14"/>
  </w:num>
  <w:num w:numId="29" w16cid:durableId="1834488062">
    <w:abstractNumId w:val="10"/>
  </w:num>
  <w:num w:numId="30" w16cid:durableId="931430127">
    <w:abstractNumId w:val="38"/>
  </w:num>
  <w:num w:numId="31" w16cid:durableId="2077392131">
    <w:abstractNumId w:val="17"/>
  </w:num>
  <w:num w:numId="32" w16cid:durableId="1287812606">
    <w:abstractNumId w:val="32"/>
  </w:num>
  <w:num w:numId="33" w16cid:durableId="1998806359">
    <w:abstractNumId w:val="5"/>
  </w:num>
  <w:num w:numId="34" w16cid:durableId="1108820008">
    <w:abstractNumId w:val="36"/>
  </w:num>
  <w:num w:numId="35" w16cid:durableId="1986621059">
    <w:abstractNumId w:val="46"/>
  </w:num>
  <w:num w:numId="36" w16cid:durableId="1386103530">
    <w:abstractNumId w:val="40"/>
  </w:num>
  <w:num w:numId="37" w16cid:durableId="957637945">
    <w:abstractNumId w:val="35"/>
  </w:num>
  <w:num w:numId="38" w16cid:durableId="1100028965">
    <w:abstractNumId w:val="1"/>
  </w:num>
  <w:num w:numId="39" w16cid:durableId="764156197">
    <w:abstractNumId w:val="45"/>
  </w:num>
  <w:num w:numId="40" w16cid:durableId="1517041472">
    <w:abstractNumId w:val="33"/>
  </w:num>
  <w:num w:numId="41" w16cid:durableId="1391879157">
    <w:abstractNumId w:val="47"/>
  </w:num>
  <w:num w:numId="42" w16cid:durableId="1079060283">
    <w:abstractNumId w:val="28"/>
  </w:num>
  <w:num w:numId="43" w16cid:durableId="345713988">
    <w:abstractNumId w:val="31"/>
  </w:num>
  <w:num w:numId="44" w16cid:durableId="154959436">
    <w:abstractNumId w:val="4"/>
  </w:num>
  <w:num w:numId="45" w16cid:durableId="816606381">
    <w:abstractNumId w:val="2"/>
  </w:num>
  <w:num w:numId="46" w16cid:durableId="551579622">
    <w:abstractNumId w:val="18"/>
  </w:num>
  <w:num w:numId="47" w16cid:durableId="350227201">
    <w:abstractNumId w:val="29"/>
  </w:num>
  <w:num w:numId="48" w16cid:durableId="1641035453">
    <w:abstractNumId w:val="13"/>
  </w:num>
  <w:num w:numId="49" w16cid:durableId="126191115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0D1"/>
    <w:rsid w:val="00050AF9"/>
    <w:rsid w:val="000822E5"/>
    <w:rsid w:val="000903B2"/>
    <w:rsid w:val="000971FC"/>
    <w:rsid w:val="000A2A3A"/>
    <w:rsid w:val="000A492A"/>
    <w:rsid w:val="000B6520"/>
    <w:rsid w:val="000C0669"/>
    <w:rsid w:val="000C1A3F"/>
    <w:rsid w:val="000C4F03"/>
    <w:rsid w:val="000D2F80"/>
    <w:rsid w:val="000E0E22"/>
    <w:rsid w:val="000E413A"/>
    <w:rsid w:val="000F5AA3"/>
    <w:rsid w:val="00100396"/>
    <w:rsid w:val="00100B5C"/>
    <w:rsid w:val="001026D3"/>
    <w:rsid w:val="00103507"/>
    <w:rsid w:val="001068F4"/>
    <w:rsid w:val="001106E9"/>
    <w:rsid w:val="00113EAF"/>
    <w:rsid w:val="00124CA5"/>
    <w:rsid w:val="00134F77"/>
    <w:rsid w:val="001405FC"/>
    <w:rsid w:val="001453D6"/>
    <w:rsid w:val="00152E9D"/>
    <w:rsid w:val="00154487"/>
    <w:rsid w:val="00164C23"/>
    <w:rsid w:val="001656E0"/>
    <w:rsid w:val="0017512A"/>
    <w:rsid w:val="001805A1"/>
    <w:rsid w:val="00196958"/>
    <w:rsid w:val="001A1369"/>
    <w:rsid w:val="001A1E39"/>
    <w:rsid w:val="001A24F3"/>
    <w:rsid w:val="001A471A"/>
    <w:rsid w:val="001B405C"/>
    <w:rsid w:val="001B5F45"/>
    <w:rsid w:val="001D559B"/>
    <w:rsid w:val="001D5626"/>
    <w:rsid w:val="001D69D0"/>
    <w:rsid w:val="001E1050"/>
    <w:rsid w:val="001E1E1F"/>
    <w:rsid w:val="001E2007"/>
    <w:rsid w:val="001E57C1"/>
    <w:rsid w:val="001F07EF"/>
    <w:rsid w:val="001F50B6"/>
    <w:rsid w:val="001F6D7A"/>
    <w:rsid w:val="00205431"/>
    <w:rsid w:val="00206A3A"/>
    <w:rsid w:val="00216E40"/>
    <w:rsid w:val="0022746E"/>
    <w:rsid w:val="0023411C"/>
    <w:rsid w:val="00235F71"/>
    <w:rsid w:val="002444CA"/>
    <w:rsid w:val="002466CE"/>
    <w:rsid w:val="00247EB2"/>
    <w:rsid w:val="00257E9F"/>
    <w:rsid w:val="00260DE6"/>
    <w:rsid w:val="00273FEE"/>
    <w:rsid w:val="0028204E"/>
    <w:rsid w:val="0028280F"/>
    <w:rsid w:val="002845DE"/>
    <w:rsid w:val="0028591B"/>
    <w:rsid w:val="00291841"/>
    <w:rsid w:val="002C449B"/>
    <w:rsid w:val="002C6040"/>
    <w:rsid w:val="002C7EB2"/>
    <w:rsid w:val="002D5B3F"/>
    <w:rsid w:val="002D63E4"/>
    <w:rsid w:val="002E272E"/>
    <w:rsid w:val="002E6C74"/>
    <w:rsid w:val="002F3A37"/>
    <w:rsid w:val="002F3BE5"/>
    <w:rsid w:val="002F5778"/>
    <w:rsid w:val="003006F1"/>
    <w:rsid w:val="00301442"/>
    <w:rsid w:val="003223E0"/>
    <w:rsid w:val="0032476F"/>
    <w:rsid w:val="00334854"/>
    <w:rsid w:val="00346A1B"/>
    <w:rsid w:val="00352C4A"/>
    <w:rsid w:val="00356222"/>
    <w:rsid w:val="00362560"/>
    <w:rsid w:val="003732FD"/>
    <w:rsid w:val="003753B2"/>
    <w:rsid w:val="00376559"/>
    <w:rsid w:val="00382BAA"/>
    <w:rsid w:val="00383894"/>
    <w:rsid w:val="00384092"/>
    <w:rsid w:val="00384D73"/>
    <w:rsid w:val="00386068"/>
    <w:rsid w:val="00393EB6"/>
    <w:rsid w:val="003A1C65"/>
    <w:rsid w:val="003A3CE5"/>
    <w:rsid w:val="003A711D"/>
    <w:rsid w:val="003B0BA4"/>
    <w:rsid w:val="003B366F"/>
    <w:rsid w:val="003B3F9D"/>
    <w:rsid w:val="003B6C95"/>
    <w:rsid w:val="003C2DAC"/>
    <w:rsid w:val="003D4E1A"/>
    <w:rsid w:val="003E5751"/>
    <w:rsid w:val="004046A9"/>
    <w:rsid w:val="00404C50"/>
    <w:rsid w:val="00410467"/>
    <w:rsid w:val="004125E4"/>
    <w:rsid w:val="00415785"/>
    <w:rsid w:val="0041684F"/>
    <w:rsid w:val="00417200"/>
    <w:rsid w:val="00423934"/>
    <w:rsid w:val="00426244"/>
    <w:rsid w:val="00437AF3"/>
    <w:rsid w:val="004449F3"/>
    <w:rsid w:val="00453185"/>
    <w:rsid w:val="00470A38"/>
    <w:rsid w:val="004874DE"/>
    <w:rsid w:val="004B040B"/>
    <w:rsid w:val="004B3DBD"/>
    <w:rsid w:val="004B43B9"/>
    <w:rsid w:val="004B5334"/>
    <w:rsid w:val="004B6C14"/>
    <w:rsid w:val="004C30A6"/>
    <w:rsid w:val="004C4F19"/>
    <w:rsid w:val="004C64BE"/>
    <w:rsid w:val="004D5E9B"/>
    <w:rsid w:val="004D63D9"/>
    <w:rsid w:val="004E6585"/>
    <w:rsid w:val="00501630"/>
    <w:rsid w:val="0050233C"/>
    <w:rsid w:val="0050249F"/>
    <w:rsid w:val="00513269"/>
    <w:rsid w:val="005163C8"/>
    <w:rsid w:val="00524566"/>
    <w:rsid w:val="00530983"/>
    <w:rsid w:val="00530BEF"/>
    <w:rsid w:val="00536098"/>
    <w:rsid w:val="00546112"/>
    <w:rsid w:val="00547005"/>
    <w:rsid w:val="00551CBD"/>
    <w:rsid w:val="00552351"/>
    <w:rsid w:val="00553591"/>
    <w:rsid w:val="00556279"/>
    <w:rsid w:val="00561F00"/>
    <w:rsid w:val="00562C4E"/>
    <w:rsid w:val="00562DEC"/>
    <w:rsid w:val="00563119"/>
    <w:rsid w:val="00576AB4"/>
    <w:rsid w:val="00577917"/>
    <w:rsid w:val="005866C8"/>
    <w:rsid w:val="00590667"/>
    <w:rsid w:val="005940C1"/>
    <w:rsid w:val="005969E2"/>
    <w:rsid w:val="005A1689"/>
    <w:rsid w:val="005A311F"/>
    <w:rsid w:val="005B61CD"/>
    <w:rsid w:val="005D1D58"/>
    <w:rsid w:val="005D3964"/>
    <w:rsid w:val="005D3ECE"/>
    <w:rsid w:val="005D432C"/>
    <w:rsid w:val="005E285E"/>
    <w:rsid w:val="005E6C00"/>
    <w:rsid w:val="005E72F8"/>
    <w:rsid w:val="005F0579"/>
    <w:rsid w:val="005F3A53"/>
    <w:rsid w:val="006062A3"/>
    <w:rsid w:val="0061085A"/>
    <w:rsid w:val="00610E08"/>
    <w:rsid w:val="006140BF"/>
    <w:rsid w:val="00615910"/>
    <w:rsid w:val="006161BE"/>
    <w:rsid w:val="00620787"/>
    <w:rsid w:val="00627D71"/>
    <w:rsid w:val="00630A5C"/>
    <w:rsid w:val="00632434"/>
    <w:rsid w:val="0063478F"/>
    <w:rsid w:val="00644256"/>
    <w:rsid w:val="00651B8C"/>
    <w:rsid w:val="00661D6F"/>
    <w:rsid w:val="006628E9"/>
    <w:rsid w:val="0066725E"/>
    <w:rsid w:val="006716C7"/>
    <w:rsid w:val="006733DF"/>
    <w:rsid w:val="00676241"/>
    <w:rsid w:val="00681208"/>
    <w:rsid w:val="00681FA9"/>
    <w:rsid w:val="00691EA9"/>
    <w:rsid w:val="006934D4"/>
    <w:rsid w:val="00695F01"/>
    <w:rsid w:val="006A071D"/>
    <w:rsid w:val="006A08ED"/>
    <w:rsid w:val="006A6DC3"/>
    <w:rsid w:val="006C1480"/>
    <w:rsid w:val="006C39A5"/>
    <w:rsid w:val="006C513A"/>
    <w:rsid w:val="006D49ED"/>
    <w:rsid w:val="006D55CE"/>
    <w:rsid w:val="006D637A"/>
    <w:rsid w:val="006D6B5E"/>
    <w:rsid w:val="006D6F24"/>
    <w:rsid w:val="006D74C3"/>
    <w:rsid w:val="006E3E4E"/>
    <w:rsid w:val="006F1715"/>
    <w:rsid w:val="006F45BF"/>
    <w:rsid w:val="006F60E0"/>
    <w:rsid w:val="00702F71"/>
    <w:rsid w:val="00704780"/>
    <w:rsid w:val="00715159"/>
    <w:rsid w:val="00723A99"/>
    <w:rsid w:val="00723D18"/>
    <w:rsid w:val="00726D33"/>
    <w:rsid w:val="007366DF"/>
    <w:rsid w:val="007431E4"/>
    <w:rsid w:val="00757839"/>
    <w:rsid w:val="007669AD"/>
    <w:rsid w:val="00770C81"/>
    <w:rsid w:val="007726DD"/>
    <w:rsid w:val="0078698C"/>
    <w:rsid w:val="00791024"/>
    <w:rsid w:val="00793F0A"/>
    <w:rsid w:val="007A2657"/>
    <w:rsid w:val="007B2546"/>
    <w:rsid w:val="007C682C"/>
    <w:rsid w:val="007D0015"/>
    <w:rsid w:val="007D2385"/>
    <w:rsid w:val="007D6A45"/>
    <w:rsid w:val="007D7CCD"/>
    <w:rsid w:val="007E4689"/>
    <w:rsid w:val="007E6F99"/>
    <w:rsid w:val="007F214F"/>
    <w:rsid w:val="007F5686"/>
    <w:rsid w:val="00800069"/>
    <w:rsid w:val="00801BCF"/>
    <w:rsid w:val="008022D8"/>
    <w:rsid w:val="008042F0"/>
    <w:rsid w:val="00826FF9"/>
    <w:rsid w:val="008310A0"/>
    <w:rsid w:val="008323D6"/>
    <w:rsid w:val="00835D29"/>
    <w:rsid w:val="00842E7F"/>
    <w:rsid w:val="008440FE"/>
    <w:rsid w:val="008456C7"/>
    <w:rsid w:val="00852933"/>
    <w:rsid w:val="008566E5"/>
    <w:rsid w:val="008566FE"/>
    <w:rsid w:val="00865B46"/>
    <w:rsid w:val="00876776"/>
    <w:rsid w:val="00885AD8"/>
    <w:rsid w:val="00896134"/>
    <w:rsid w:val="008A5012"/>
    <w:rsid w:val="008A62BC"/>
    <w:rsid w:val="008B0B1A"/>
    <w:rsid w:val="008B43E7"/>
    <w:rsid w:val="008C7FEA"/>
    <w:rsid w:val="008D000F"/>
    <w:rsid w:val="008D4289"/>
    <w:rsid w:val="008D763F"/>
    <w:rsid w:val="008E43D9"/>
    <w:rsid w:val="008F036F"/>
    <w:rsid w:val="008F1308"/>
    <w:rsid w:val="008F78C2"/>
    <w:rsid w:val="00901E73"/>
    <w:rsid w:val="00904568"/>
    <w:rsid w:val="0090721E"/>
    <w:rsid w:val="00911394"/>
    <w:rsid w:val="00917798"/>
    <w:rsid w:val="00923EF2"/>
    <w:rsid w:val="00926D25"/>
    <w:rsid w:val="00926E9D"/>
    <w:rsid w:val="00932C6E"/>
    <w:rsid w:val="00933F10"/>
    <w:rsid w:val="009344C5"/>
    <w:rsid w:val="009433C5"/>
    <w:rsid w:val="0096579B"/>
    <w:rsid w:val="00965881"/>
    <w:rsid w:val="009667FD"/>
    <w:rsid w:val="009749BE"/>
    <w:rsid w:val="009871FF"/>
    <w:rsid w:val="00990799"/>
    <w:rsid w:val="00992449"/>
    <w:rsid w:val="00994E85"/>
    <w:rsid w:val="00995D51"/>
    <w:rsid w:val="00997BDC"/>
    <w:rsid w:val="009A0631"/>
    <w:rsid w:val="009A1422"/>
    <w:rsid w:val="009B10ED"/>
    <w:rsid w:val="009C0905"/>
    <w:rsid w:val="009D0D9A"/>
    <w:rsid w:val="009D34B2"/>
    <w:rsid w:val="009D3EA4"/>
    <w:rsid w:val="009D5515"/>
    <w:rsid w:val="009D649C"/>
    <w:rsid w:val="009E4BC1"/>
    <w:rsid w:val="009F5CB2"/>
    <w:rsid w:val="00A03BB8"/>
    <w:rsid w:val="00A3505D"/>
    <w:rsid w:val="00A36EDF"/>
    <w:rsid w:val="00A4036F"/>
    <w:rsid w:val="00A406E5"/>
    <w:rsid w:val="00A4641C"/>
    <w:rsid w:val="00A464F8"/>
    <w:rsid w:val="00A55876"/>
    <w:rsid w:val="00A55EE3"/>
    <w:rsid w:val="00A561B1"/>
    <w:rsid w:val="00A60FC4"/>
    <w:rsid w:val="00A67FB1"/>
    <w:rsid w:val="00A7536A"/>
    <w:rsid w:val="00A75594"/>
    <w:rsid w:val="00A85BFE"/>
    <w:rsid w:val="00AB11B6"/>
    <w:rsid w:val="00AB5850"/>
    <w:rsid w:val="00AB6FE7"/>
    <w:rsid w:val="00AB7AD7"/>
    <w:rsid w:val="00AC3CD3"/>
    <w:rsid w:val="00AC5F32"/>
    <w:rsid w:val="00AD2430"/>
    <w:rsid w:val="00AE41A6"/>
    <w:rsid w:val="00AE432D"/>
    <w:rsid w:val="00AF0E34"/>
    <w:rsid w:val="00AF271D"/>
    <w:rsid w:val="00AF56C2"/>
    <w:rsid w:val="00B004E6"/>
    <w:rsid w:val="00B0744D"/>
    <w:rsid w:val="00B10CF0"/>
    <w:rsid w:val="00B1263A"/>
    <w:rsid w:val="00B2662C"/>
    <w:rsid w:val="00B50EA8"/>
    <w:rsid w:val="00B55DE6"/>
    <w:rsid w:val="00B64082"/>
    <w:rsid w:val="00B72325"/>
    <w:rsid w:val="00B72EC6"/>
    <w:rsid w:val="00B81AD3"/>
    <w:rsid w:val="00B829D8"/>
    <w:rsid w:val="00B84B5B"/>
    <w:rsid w:val="00B86446"/>
    <w:rsid w:val="00BA1176"/>
    <w:rsid w:val="00BA2CC8"/>
    <w:rsid w:val="00BB71D4"/>
    <w:rsid w:val="00BB7E6A"/>
    <w:rsid w:val="00BC0C4B"/>
    <w:rsid w:val="00BD5EB5"/>
    <w:rsid w:val="00BE0B01"/>
    <w:rsid w:val="00BE1CE2"/>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60E78"/>
    <w:rsid w:val="00C61FC2"/>
    <w:rsid w:val="00C644F9"/>
    <w:rsid w:val="00C705F9"/>
    <w:rsid w:val="00C80F0F"/>
    <w:rsid w:val="00C8667A"/>
    <w:rsid w:val="00C93BCB"/>
    <w:rsid w:val="00CA1220"/>
    <w:rsid w:val="00CA1FB8"/>
    <w:rsid w:val="00CC241A"/>
    <w:rsid w:val="00CE4035"/>
    <w:rsid w:val="00CE65AB"/>
    <w:rsid w:val="00CF4266"/>
    <w:rsid w:val="00CF7C41"/>
    <w:rsid w:val="00D02D06"/>
    <w:rsid w:val="00D05584"/>
    <w:rsid w:val="00D11EF0"/>
    <w:rsid w:val="00D2084A"/>
    <w:rsid w:val="00D22D9C"/>
    <w:rsid w:val="00D241F1"/>
    <w:rsid w:val="00D275CB"/>
    <w:rsid w:val="00D27B05"/>
    <w:rsid w:val="00D30DFA"/>
    <w:rsid w:val="00D463A5"/>
    <w:rsid w:val="00D4710D"/>
    <w:rsid w:val="00D47D25"/>
    <w:rsid w:val="00D549A1"/>
    <w:rsid w:val="00D5574E"/>
    <w:rsid w:val="00D55765"/>
    <w:rsid w:val="00D62ACD"/>
    <w:rsid w:val="00D65F15"/>
    <w:rsid w:val="00D67E7B"/>
    <w:rsid w:val="00DA0BFE"/>
    <w:rsid w:val="00DA36EE"/>
    <w:rsid w:val="00DA4219"/>
    <w:rsid w:val="00DB116D"/>
    <w:rsid w:val="00DB444C"/>
    <w:rsid w:val="00DB5575"/>
    <w:rsid w:val="00DC2461"/>
    <w:rsid w:val="00DC3672"/>
    <w:rsid w:val="00DC4BC0"/>
    <w:rsid w:val="00DD17CC"/>
    <w:rsid w:val="00DD5A57"/>
    <w:rsid w:val="00DE217A"/>
    <w:rsid w:val="00DE6F35"/>
    <w:rsid w:val="00DF204F"/>
    <w:rsid w:val="00DF321B"/>
    <w:rsid w:val="00E11F90"/>
    <w:rsid w:val="00E15F0C"/>
    <w:rsid w:val="00E20047"/>
    <w:rsid w:val="00E230E0"/>
    <w:rsid w:val="00E51AAC"/>
    <w:rsid w:val="00E61D43"/>
    <w:rsid w:val="00E66CC0"/>
    <w:rsid w:val="00E728A9"/>
    <w:rsid w:val="00E807D9"/>
    <w:rsid w:val="00E95DAE"/>
    <w:rsid w:val="00EA0F4E"/>
    <w:rsid w:val="00EA295B"/>
    <w:rsid w:val="00EA3ABB"/>
    <w:rsid w:val="00EA3B9B"/>
    <w:rsid w:val="00EA504D"/>
    <w:rsid w:val="00EA6801"/>
    <w:rsid w:val="00EB4F96"/>
    <w:rsid w:val="00EC588E"/>
    <w:rsid w:val="00ED7072"/>
    <w:rsid w:val="00EE3132"/>
    <w:rsid w:val="00EE3D9D"/>
    <w:rsid w:val="00EE3FC9"/>
    <w:rsid w:val="00EE6F25"/>
    <w:rsid w:val="00F018A8"/>
    <w:rsid w:val="00F02126"/>
    <w:rsid w:val="00F03D85"/>
    <w:rsid w:val="00F04E76"/>
    <w:rsid w:val="00F07C8C"/>
    <w:rsid w:val="00F249F1"/>
    <w:rsid w:val="00F25B9D"/>
    <w:rsid w:val="00F2664E"/>
    <w:rsid w:val="00F31163"/>
    <w:rsid w:val="00F314E7"/>
    <w:rsid w:val="00F31C04"/>
    <w:rsid w:val="00F3202F"/>
    <w:rsid w:val="00F42C78"/>
    <w:rsid w:val="00F442A7"/>
    <w:rsid w:val="00F45070"/>
    <w:rsid w:val="00F45764"/>
    <w:rsid w:val="00F5625E"/>
    <w:rsid w:val="00F57A89"/>
    <w:rsid w:val="00F60911"/>
    <w:rsid w:val="00F61A20"/>
    <w:rsid w:val="00F63DD9"/>
    <w:rsid w:val="00F67644"/>
    <w:rsid w:val="00F67F4B"/>
    <w:rsid w:val="00F73EC9"/>
    <w:rsid w:val="00F81591"/>
    <w:rsid w:val="00F8381F"/>
    <w:rsid w:val="00F86C1A"/>
    <w:rsid w:val="00F949D6"/>
    <w:rsid w:val="00FA04CD"/>
    <w:rsid w:val="00FA25F5"/>
    <w:rsid w:val="00FA2810"/>
    <w:rsid w:val="00FA68F8"/>
    <w:rsid w:val="00FB1DC0"/>
    <w:rsid w:val="00FB3B4E"/>
    <w:rsid w:val="00FB4521"/>
    <w:rsid w:val="00FB4F84"/>
    <w:rsid w:val="00FB5CF8"/>
    <w:rsid w:val="00FC21C7"/>
    <w:rsid w:val="00FC2221"/>
    <w:rsid w:val="00FC3CE9"/>
    <w:rsid w:val="00FE3161"/>
    <w:rsid w:val="00FE5651"/>
    <w:rsid w:val="00FF109D"/>
    <w:rsid w:val="00FF273B"/>
    <w:rsid w:val="00FF564C"/>
    <w:rsid w:val="0DF89552"/>
    <w:rsid w:val="164087B4"/>
    <w:rsid w:val="467A9392"/>
    <w:rsid w:val="4890DE8F"/>
    <w:rsid w:val="4C20EE09"/>
    <w:rsid w:val="55A94C84"/>
    <w:rsid w:val="61FACAC1"/>
    <w:rsid w:val="67FC93B2"/>
    <w:rsid w:val="689C30A0"/>
    <w:rsid w:val="78D7AFC9"/>
    <w:rsid w:val="7BE3BA7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C1213C2-D4C0-44A8-9AB9-2DB275CE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styleId="FootnoteTextChar" w:customStyle="1">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styleId="Default" w:customStyle="1">
    <w:name w:val="Default"/>
    <w:rsid w:val="00FC21C7"/>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styleId="CommentTextChar" w:customStyle="1">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styleId="CommentSubjectChar" w:customStyle="1">
    <w:name w:val="Comment Subject Char"/>
    <w:basedOn w:val="CommentTextChar"/>
    <w:link w:val="CommentSubject"/>
    <w:semiHidden/>
    <w:rsid w:val="002D63E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CA2D51-3569-4BDC-8A04-E807295940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6D7252-2DBE-4851-9B60-BF233B298D8C}">
  <ds:schemaRefs>
    <ds:schemaRef ds:uri="http://schemas.microsoft.com/sharepoint/v3/contenttype/forms"/>
  </ds:schemaRefs>
</ds:datastoreItem>
</file>

<file path=customXml/itemProps3.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Marianne Brooks</lastModifiedBy>
  <revision>53</revision>
  <lastPrinted>2014-10-10T15:42:00.0000000Z</lastPrinted>
  <dcterms:created xsi:type="dcterms:W3CDTF">2026-03-17T21:26:00.0000000Z</dcterms:created>
  <dcterms:modified xsi:type="dcterms:W3CDTF">2026-05-13T14:26:04.1043596Z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