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FE7D7" w14:textId="77777777" w:rsidR="0069319D" w:rsidRDefault="0069319D" w:rsidP="0069319D">
      <w:pPr>
        <w:spacing w:line="480" w:lineRule="auto"/>
        <w:jc w:val="center"/>
        <w:rPr>
          <w:rFonts w:ascii="Arial" w:hAnsi="Arial" w:cs="Arial"/>
          <w:b/>
          <w:sz w:val="24"/>
          <w:szCs w:val="24"/>
        </w:rPr>
      </w:pPr>
    </w:p>
    <w:p w14:paraId="5DB1952B" w14:textId="77777777" w:rsidR="0069319D" w:rsidRDefault="0069319D" w:rsidP="0069319D">
      <w:pPr>
        <w:spacing w:line="480" w:lineRule="auto"/>
        <w:jc w:val="center"/>
        <w:rPr>
          <w:rFonts w:ascii="Arial" w:hAnsi="Arial" w:cs="Arial"/>
          <w:b/>
          <w:sz w:val="24"/>
          <w:szCs w:val="24"/>
        </w:rPr>
      </w:pPr>
    </w:p>
    <w:p w14:paraId="28944FCB" w14:textId="77777777" w:rsidR="0069319D" w:rsidRDefault="0069319D" w:rsidP="0069319D">
      <w:pPr>
        <w:spacing w:line="480" w:lineRule="auto"/>
        <w:jc w:val="center"/>
        <w:rPr>
          <w:rFonts w:ascii="Arial" w:hAnsi="Arial" w:cs="Arial"/>
          <w:b/>
          <w:sz w:val="24"/>
          <w:szCs w:val="24"/>
        </w:rPr>
      </w:pPr>
    </w:p>
    <w:p w14:paraId="30D5FB91" w14:textId="77777777" w:rsidR="0069319D" w:rsidRDefault="0069319D" w:rsidP="0069319D">
      <w:pPr>
        <w:spacing w:line="480" w:lineRule="auto"/>
        <w:jc w:val="center"/>
        <w:rPr>
          <w:rFonts w:ascii="Arial" w:hAnsi="Arial" w:cs="Arial"/>
          <w:b/>
          <w:sz w:val="24"/>
          <w:szCs w:val="24"/>
        </w:rPr>
      </w:pPr>
    </w:p>
    <w:p w14:paraId="2BAC8229" w14:textId="77777777" w:rsidR="0069319D" w:rsidRDefault="0069319D" w:rsidP="0069319D">
      <w:pPr>
        <w:spacing w:line="480" w:lineRule="auto"/>
        <w:jc w:val="center"/>
        <w:rPr>
          <w:rFonts w:ascii="Arial" w:hAnsi="Arial" w:cs="Arial"/>
          <w:b/>
          <w:sz w:val="24"/>
          <w:szCs w:val="24"/>
        </w:rPr>
      </w:pPr>
    </w:p>
    <w:p w14:paraId="62302F84" w14:textId="77777777" w:rsidR="0069319D" w:rsidRDefault="0069319D" w:rsidP="0069319D">
      <w:pPr>
        <w:spacing w:line="480" w:lineRule="auto"/>
        <w:jc w:val="center"/>
        <w:rPr>
          <w:rFonts w:ascii="Arial" w:hAnsi="Arial" w:cs="Arial"/>
          <w:b/>
          <w:sz w:val="24"/>
          <w:szCs w:val="24"/>
        </w:rPr>
      </w:pPr>
    </w:p>
    <w:p w14:paraId="0DFFCD0B" w14:textId="77777777" w:rsidR="0069319D" w:rsidRDefault="0069319D" w:rsidP="0069319D">
      <w:pPr>
        <w:spacing w:line="480" w:lineRule="auto"/>
        <w:jc w:val="center"/>
        <w:rPr>
          <w:rFonts w:ascii="Arial" w:hAnsi="Arial" w:cs="Arial"/>
          <w:b/>
          <w:sz w:val="24"/>
          <w:szCs w:val="24"/>
        </w:rPr>
      </w:pPr>
    </w:p>
    <w:p w14:paraId="0C491B5B" w14:textId="6D9BD323" w:rsidR="0069319D" w:rsidRPr="0069319D" w:rsidRDefault="0069319D" w:rsidP="0069319D">
      <w:pPr>
        <w:spacing w:line="480" w:lineRule="auto"/>
        <w:jc w:val="center"/>
        <w:rPr>
          <w:rFonts w:ascii="Arial" w:hAnsi="Arial" w:cs="Arial"/>
          <w:b/>
          <w:sz w:val="24"/>
          <w:szCs w:val="24"/>
        </w:rPr>
      </w:pPr>
      <w:r w:rsidRPr="0069319D">
        <w:rPr>
          <w:rFonts w:ascii="Arial" w:hAnsi="Arial" w:cs="Arial"/>
          <w:b/>
          <w:sz w:val="24"/>
          <w:szCs w:val="24"/>
        </w:rPr>
        <w:t>Role of the marketing department</w:t>
      </w:r>
    </w:p>
    <w:p w14:paraId="6BAB28C1" w14:textId="77777777" w:rsidR="0069319D" w:rsidRPr="0069319D" w:rsidRDefault="0069319D" w:rsidP="0069319D">
      <w:pPr>
        <w:spacing w:line="480" w:lineRule="auto"/>
        <w:jc w:val="center"/>
        <w:rPr>
          <w:rFonts w:ascii="Arial" w:hAnsi="Arial" w:cs="Arial"/>
          <w:b/>
          <w:sz w:val="24"/>
          <w:szCs w:val="24"/>
        </w:rPr>
      </w:pPr>
    </w:p>
    <w:p w14:paraId="204764E2" w14:textId="2719690C" w:rsidR="0069319D" w:rsidRPr="0069319D" w:rsidRDefault="000D452E" w:rsidP="0069319D">
      <w:pPr>
        <w:spacing w:line="480" w:lineRule="auto"/>
        <w:jc w:val="center"/>
        <w:rPr>
          <w:rFonts w:ascii="Arial" w:hAnsi="Arial" w:cs="Arial"/>
          <w:sz w:val="24"/>
          <w:szCs w:val="24"/>
        </w:rPr>
      </w:pPr>
      <w:r>
        <w:rPr>
          <w:rFonts w:ascii="Arial" w:hAnsi="Arial" w:cs="Arial"/>
          <w:sz w:val="24"/>
          <w:szCs w:val="24"/>
        </w:rPr>
        <w:t>Sylwia Stefanska (1913932)</w:t>
      </w:r>
    </w:p>
    <w:p w14:paraId="6DF5F3D0" w14:textId="1247E4C9" w:rsidR="0069319D" w:rsidRDefault="000D452E" w:rsidP="0069319D">
      <w:pPr>
        <w:spacing w:line="480" w:lineRule="auto"/>
        <w:jc w:val="center"/>
        <w:rPr>
          <w:rFonts w:ascii="Arial" w:hAnsi="Arial" w:cs="Arial"/>
          <w:sz w:val="24"/>
          <w:szCs w:val="24"/>
        </w:rPr>
      </w:pPr>
      <w:r>
        <w:rPr>
          <w:rFonts w:ascii="Arial" w:hAnsi="Arial" w:cs="Arial"/>
          <w:sz w:val="24"/>
          <w:szCs w:val="24"/>
        </w:rPr>
        <w:t>MBA Marketing Management</w:t>
      </w:r>
    </w:p>
    <w:p w14:paraId="62032EF4" w14:textId="5C351F59" w:rsidR="009E5785" w:rsidRPr="0069319D" w:rsidRDefault="009E5785" w:rsidP="0069319D">
      <w:pPr>
        <w:spacing w:line="480" w:lineRule="auto"/>
        <w:jc w:val="center"/>
        <w:rPr>
          <w:rFonts w:ascii="Arial" w:hAnsi="Arial" w:cs="Arial"/>
          <w:sz w:val="24"/>
          <w:szCs w:val="24"/>
        </w:rPr>
      </w:pPr>
      <w:r>
        <w:rPr>
          <w:rFonts w:ascii="Arial" w:hAnsi="Arial" w:cs="Arial"/>
          <w:sz w:val="24"/>
          <w:szCs w:val="24"/>
        </w:rPr>
        <w:t>(BMMB7012)</w:t>
      </w:r>
    </w:p>
    <w:p w14:paraId="0F9757DE" w14:textId="788C71A4" w:rsidR="0069319D" w:rsidRPr="0069319D" w:rsidRDefault="000D452E" w:rsidP="0069319D">
      <w:pPr>
        <w:spacing w:line="480" w:lineRule="auto"/>
        <w:jc w:val="center"/>
        <w:rPr>
          <w:rFonts w:ascii="Arial" w:hAnsi="Arial" w:cs="Arial"/>
          <w:sz w:val="24"/>
          <w:szCs w:val="24"/>
        </w:rPr>
      </w:pPr>
      <w:r>
        <w:rPr>
          <w:rFonts w:ascii="Arial" w:hAnsi="Arial" w:cs="Arial"/>
          <w:sz w:val="24"/>
          <w:szCs w:val="24"/>
        </w:rPr>
        <w:t>Robyn Griffin</w:t>
      </w:r>
      <w:r w:rsidR="0069319D" w:rsidRPr="0069319D">
        <w:rPr>
          <w:rFonts w:ascii="Arial" w:hAnsi="Arial" w:cs="Arial"/>
          <w:sz w:val="24"/>
          <w:szCs w:val="24"/>
        </w:rPr>
        <w:t xml:space="preserve"> </w:t>
      </w:r>
    </w:p>
    <w:p w14:paraId="3C12A94E" w14:textId="0DB6FB00" w:rsidR="0069319D" w:rsidRPr="0069319D" w:rsidRDefault="000D452E" w:rsidP="0069319D">
      <w:pPr>
        <w:spacing w:line="480" w:lineRule="auto"/>
        <w:jc w:val="center"/>
        <w:rPr>
          <w:rFonts w:ascii="Arial" w:hAnsi="Arial" w:cs="Arial"/>
          <w:sz w:val="24"/>
          <w:szCs w:val="24"/>
        </w:rPr>
      </w:pPr>
      <w:r>
        <w:rPr>
          <w:rFonts w:ascii="Arial" w:hAnsi="Arial" w:cs="Arial"/>
          <w:sz w:val="24"/>
          <w:szCs w:val="24"/>
        </w:rPr>
        <w:t>28/07/2023</w:t>
      </w:r>
    </w:p>
    <w:p w14:paraId="32F5DE04" w14:textId="77777777" w:rsidR="0069319D" w:rsidRPr="0069319D" w:rsidRDefault="0069319D" w:rsidP="0069319D">
      <w:pPr>
        <w:spacing w:line="480" w:lineRule="auto"/>
        <w:jc w:val="center"/>
        <w:rPr>
          <w:rFonts w:ascii="Arial" w:hAnsi="Arial" w:cs="Arial"/>
          <w:sz w:val="24"/>
          <w:szCs w:val="24"/>
        </w:rPr>
      </w:pPr>
    </w:p>
    <w:p w14:paraId="1D5320A3" w14:textId="77777777" w:rsidR="0069319D" w:rsidRPr="0069319D" w:rsidRDefault="0069319D" w:rsidP="0069319D">
      <w:pPr>
        <w:spacing w:line="480" w:lineRule="auto"/>
        <w:jc w:val="center"/>
        <w:rPr>
          <w:rFonts w:ascii="Arial" w:hAnsi="Arial" w:cs="Arial"/>
          <w:sz w:val="24"/>
          <w:szCs w:val="24"/>
        </w:rPr>
      </w:pPr>
    </w:p>
    <w:p w14:paraId="1917D73F" w14:textId="77777777" w:rsidR="0069319D" w:rsidRPr="0069319D" w:rsidRDefault="0069319D" w:rsidP="0069319D">
      <w:pPr>
        <w:spacing w:line="480" w:lineRule="auto"/>
        <w:jc w:val="center"/>
        <w:rPr>
          <w:rFonts w:ascii="Arial" w:hAnsi="Arial" w:cs="Arial"/>
          <w:sz w:val="24"/>
          <w:szCs w:val="24"/>
        </w:rPr>
      </w:pPr>
    </w:p>
    <w:p w14:paraId="42A9510C" w14:textId="77777777" w:rsidR="0069319D" w:rsidRPr="0069319D" w:rsidRDefault="0069319D" w:rsidP="0069319D">
      <w:pPr>
        <w:spacing w:line="480" w:lineRule="auto"/>
        <w:jc w:val="center"/>
        <w:rPr>
          <w:rFonts w:ascii="Arial" w:hAnsi="Arial" w:cs="Arial"/>
          <w:sz w:val="24"/>
          <w:szCs w:val="24"/>
        </w:rPr>
      </w:pPr>
    </w:p>
    <w:p w14:paraId="749705EF" w14:textId="77777777" w:rsidR="0069319D" w:rsidRPr="0069319D" w:rsidRDefault="0069319D" w:rsidP="0069319D">
      <w:pPr>
        <w:spacing w:line="480" w:lineRule="auto"/>
        <w:jc w:val="center"/>
        <w:rPr>
          <w:rFonts w:ascii="Arial" w:hAnsi="Arial" w:cs="Arial"/>
          <w:sz w:val="24"/>
          <w:szCs w:val="24"/>
        </w:rPr>
      </w:pPr>
    </w:p>
    <w:p w14:paraId="60CB9417" w14:textId="77777777" w:rsidR="0069319D" w:rsidRPr="0069319D" w:rsidRDefault="0069319D" w:rsidP="0069319D">
      <w:pPr>
        <w:spacing w:line="480" w:lineRule="auto"/>
        <w:jc w:val="center"/>
        <w:rPr>
          <w:rFonts w:ascii="Arial" w:hAnsi="Arial" w:cs="Arial"/>
          <w:sz w:val="24"/>
          <w:szCs w:val="24"/>
        </w:rPr>
      </w:pPr>
    </w:p>
    <w:p w14:paraId="7CFD1057" w14:textId="77777777" w:rsidR="0069319D" w:rsidRPr="0069319D" w:rsidRDefault="0069319D" w:rsidP="0069319D">
      <w:pPr>
        <w:spacing w:line="480" w:lineRule="auto"/>
        <w:jc w:val="center"/>
        <w:rPr>
          <w:rFonts w:ascii="Arial" w:hAnsi="Arial" w:cs="Arial"/>
          <w:sz w:val="24"/>
          <w:szCs w:val="24"/>
        </w:rPr>
      </w:pPr>
    </w:p>
    <w:p w14:paraId="1368DF95" w14:textId="77777777" w:rsidR="0069319D" w:rsidRPr="0069319D" w:rsidRDefault="0069319D" w:rsidP="0069319D">
      <w:pPr>
        <w:spacing w:line="480" w:lineRule="auto"/>
        <w:jc w:val="center"/>
        <w:rPr>
          <w:rFonts w:ascii="Arial" w:hAnsi="Arial" w:cs="Arial"/>
          <w:b/>
          <w:sz w:val="24"/>
          <w:szCs w:val="24"/>
        </w:rPr>
      </w:pPr>
    </w:p>
    <w:p w14:paraId="395601EA" w14:textId="77777777" w:rsidR="0069319D" w:rsidRPr="0069319D" w:rsidRDefault="0069319D" w:rsidP="0069319D">
      <w:pPr>
        <w:spacing w:line="480" w:lineRule="auto"/>
        <w:jc w:val="center"/>
        <w:rPr>
          <w:rFonts w:ascii="Arial" w:hAnsi="Arial" w:cs="Arial"/>
          <w:b/>
          <w:sz w:val="24"/>
          <w:szCs w:val="24"/>
        </w:rPr>
      </w:pPr>
      <w:r w:rsidRPr="0069319D">
        <w:rPr>
          <w:rFonts w:ascii="Arial" w:hAnsi="Arial" w:cs="Arial"/>
          <w:b/>
          <w:sz w:val="24"/>
          <w:szCs w:val="24"/>
        </w:rPr>
        <w:t>Abstract</w:t>
      </w:r>
    </w:p>
    <w:p w14:paraId="33943CFC" w14:textId="63B83E1C" w:rsidR="0069319D" w:rsidRPr="0069319D" w:rsidRDefault="0069319D" w:rsidP="0069319D">
      <w:pPr>
        <w:spacing w:line="480" w:lineRule="auto"/>
        <w:jc w:val="center"/>
        <w:rPr>
          <w:rFonts w:ascii="Arial" w:hAnsi="Arial" w:cs="Arial"/>
          <w:sz w:val="24"/>
          <w:szCs w:val="24"/>
        </w:rPr>
      </w:pPr>
      <w:r w:rsidRPr="0069319D">
        <w:rPr>
          <w:rFonts w:ascii="Arial" w:hAnsi="Arial" w:cs="Arial"/>
          <w:sz w:val="24"/>
          <w:szCs w:val="24"/>
        </w:rPr>
        <w:t xml:space="preserve">The process that helps business to generate, communicate and transfer value on a service or product to clients, potential markets and partners is known as marketing. Marketing comprises processes such as advertising, marketing communication, branding and market research which showcase to the clients the value proposition granted by companies. The </w:t>
      </w:r>
      <w:r w:rsidR="003657C9" w:rsidRPr="0069319D">
        <w:rPr>
          <w:rFonts w:ascii="Arial" w:hAnsi="Arial" w:cs="Arial"/>
          <w:sz w:val="24"/>
          <w:szCs w:val="24"/>
        </w:rPr>
        <w:t>organization</w:t>
      </w:r>
      <w:r w:rsidRPr="0069319D">
        <w:rPr>
          <w:rFonts w:ascii="Arial" w:hAnsi="Arial" w:cs="Arial"/>
          <w:sz w:val="24"/>
          <w:szCs w:val="24"/>
        </w:rPr>
        <w:t xml:space="preserve"> that will be evaluated in the paper in terms of its marketing activities is Starbucks. The paper will also </w:t>
      </w:r>
      <w:r w:rsidR="003657C9" w:rsidRPr="0069319D">
        <w:rPr>
          <w:rFonts w:ascii="Arial" w:hAnsi="Arial" w:cs="Arial"/>
          <w:sz w:val="24"/>
          <w:szCs w:val="24"/>
        </w:rPr>
        <w:t>analyze</w:t>
      </w:r>
      <w:r w:rsidRPr="0069319D">
        <w:rPr>
          <w:rFonts w:ascii="Arial" w:hAnsi="Arial" w:cs="Arial"/>
          <w:sz w:val="24"/>
          <w:szCs w:val="24"/>
        </w:rPr>
        <w:t xml:space="preserve"> the concept and importance of the marketing environment. The macro-environment in marketing refers to the wider societal forces that affect the ability of the company to succeed and operate in the market. The microenvironment in marketing incorporates factors that relate </w:t>
      </w:r>
      <w:r w:rsidR="003657C9" w:rsidRPr="0069319D">
        <w:rPr>
          <w:rFonts w:ascii="Arial" w:hAnsi="Arial" w:cs="Arial"/>
          <w:sz w:val="24"/>
          <w:szCs w:val="24"/>
        </w:rPr>
        <w:t>directly</w:t>
      </w:r>
      <w:r w:rsidRPr="0069319D">
        <w:rPr>
          <w:rFonts w:ascii="Arial" w:hAnsi="Arial" w:cs="Arial"/>
          <w:sz w:val="24"/>
          <w:szCs w:val="24"/>
        </w:rPr>
        <w:t xml:space="preserve"> to the capability of the company to serve its clients and achieve its marketing objectives. The paper will look at the Starbucks target market, selection or media and the measure of success. It will also evaluate the drawbacks of its marketing strategy </w:t>
      </w:r>
      <w:proofErr w:type="gramStart"/>
      <w:r w:rsidRPr="0069319D">
        <w:rPr>
          <w:rFonts w:ascii="Arial" w:hAnsi="Arial" w:cs="Arial"/>
          <w:sz w:val="24"/>
          <w:szCs w:val="24"/>
        </w:rPr>
        <w:t>and</w:t>
      </w:r>
      <w:proofErr w:type="gramEnd"/>
      <w:r w:rsidRPr="0069319D">
        <w:rPr>
          <w:rFonts w:ascii="Arial" w:hAnsi="Arial" w:cs="Arial"/>
          <w:sz w:val="24"/>
          <w:szCs w:val="24"/>
        </w:rPr>
        <w:t xml:space="preserve"> </w:t>
      </w:r>
      <w:r w:rsidR="003657C9" w:rsidRPr="0069319D">
        <w:rPr>
          <w:rFonts w:ascii="Arial" w:hAnsi="Arial" w:cs="Arial"/>
          <w:sz w:val="24"/>
          <w:szCs w:val="24"/>
        </w:rPr>
        <w:t>a</w:t>
      </w:r>
      <w:r w:rsidRPr="0069319D">
        <w:rPr>
          <w:rFonts w:ascii="Arial" w:hAnsi="Arial" w:cs="Arial"/>
          <w:sz w:val="24"/>
          <w:szCs w:val="24"/>
        </w:rPr>
        <w:t xml:space="preserve"> suitable recommendation.</w:t>
      </w:r>
    </w:p>
    <w:p w14:paraId="58F45441" w14:textId="77777777" w:rsidR="0069319D" w:rsidRPr="0069319D" w:rsidRDefault="0069319D" w:rsidP="0069319D">
      <w:pPr>
        <w:spacing w:line="480" w:lineRule="auto"/>
        <w:jc w:val="center"/>
        <w:rPr>
          <w:rFonts w:ascii="Arial" w:hAnsi="Arial" w:cs="Arial"/>
          <w:sz w:val="24"/>
          <w:szCs w:val="24"/>
        </w:rPr>
      </w:pPr>
    </w:p>
    <w:p w14:paraId="3051311C" w14:textId="77777777" w:rsidR="0069319D" w:rsidRPr="0069319D" w:rsidRDefault="0069319D" w:rsidP="0069319D">
      <w:pPr>
        <w:spacing w:line="480" w:lineRule="auto"/>
        <w:jc w:val="center"/>
        <w:rPr>
          <w:rFonts w:ascii="Arial" w:hAnsi="Arial" w:cs="Arial"/>
          <w:sz w:val="24"/>
          <w:szCs w:val="24"/>
        </w:rPr>
      </w:pPr>
    </w:p>
    <w:p w14:paraId="35D5BD70" w14:textId="77777777" w:rsidR="0069319D" w:rsidRPr="0069319D" w:rsidRDefault="0069319D" w:rsidP="0069319D">
      <w:pPr>
        <w:spacing w:line="480" w:lineRule="auto"/>
        <w:jc w:val="center"/>
        <w:rPr>
          <w:rFonts w:ascii="Arial" w:hAnsi="Arial" w:cs="Arial"/>
          <w:sz w:val="24"/>
          <w:szCs w:val="24"/>
        </w:rPr>
      </w:pPr>
    </w:p>
    <w:p w14:paraId="63D1495A" w14:textId="77777777" w:rsidR="0069319D" w:rsidRPr="0069319D" w:rsidRDefault="0069319D" w:rsidP="0069319D">
      <w:pPr>
        <w:spacing w:line="480" w:lineRule="auto"/>
        <w:jc w:val="center"/>
        <w:rPr>
          <w:rFonts w:ascii="Arial" w:hAnsi="Arial" w:cs="Arial"/>
          <w:sz w:val="24"/>
          <w:szCs w:val="24"/>
        </w:rPr>
      </w:pPr>
    </w:p>
    <w:p w14:paraId="6EF7EF76" w14:textId="77777777" w:rsidR="0069319D" w:rsidRPr="0069319D" w:rsidRDefault="0069319D" w:rsidP="0069319D">
      <w:pPr>
        <w:spacing w:line="480" w:lineRule="auto"/>
        <w:jc w:val="center"/>
        <w:rPr>
          <w:rFonts w:ascii="Arial" w:hAnsi="Arial" w:cs="Arial"/>
          <w:sz w:val="24"/>
          <w:szCs w:val="24"/>
        </w:rPr>
      </w:pPr>
    </w:p>
    <w:p w14:paraId="38AA860B" w14:textId="77777777" w:rsidR="0069319D" w:rsidRPr="0069319D" w:rsidRDefault="0069319D" w:rsidP="0069319D">
      <w:pPr>
        <w:spacing w:line="480" w:lineRule="auto"/>
        <w:rPr>
          <w:rFonts w:ascii="Arial" w:hAnsi="Arial" w:cs="Arial"/>
          <w:sz w:val="24"/>
          <w:szCs w:val="24"/>
        </w:rPr>
      </w:pPr>
    </w:p>
    <w:p w14:paraId="00E5175C" w14:textId="77777777" w:rsidR="0069319D" w:rsidRPr="0069319D" w:rsidRDefault="0069319D" w:rsidP="0069319D">
      <w:pPr>
        <w:spacing w:line="480" w:lineRule="auto"/>
        <w:jc w:val="center"/>
        <w:rPr>
          <w:rFonts w:ascii="Arial" w:hAnsi="Arial" w:cs="Arial"/>
          <w:sz w:val="24"/>
          <w:szCs w:val="24"/>
        </w:rPr>
      </w:pPr>
    </w:p>
    <w:p w14:paraId="6FBDE336" w14:textId="77777777" w:rsidR="0069319D" w:rsidRPr="0069319D" w:rsidRDefault="0069319D" w:rsidP="0069319D">
      <w:pPr>
        <w:spacing w:line="480" w:lineRule="auto"/>
        <w:jc w:val="center"/>
        <w:rPr>
          <w:rFonts w:ascii="Arial" w:hAnsi="Arial" w:cs="Arial"/>
          <w:sz w:val="24"/>
          <w:szCs w:val="24"/>
        </w:rPr>
      </w:pPr>
    </w:p>
    <w:sdt>
      <w:sdtPr>
        <w:rPr>
          <w:rFonts w:ascii="Arial" w:eastAsiaTheme="minorHAnsi" w:hAnsi="Arial" w:cs="Arial"/>
          <w:color w:val="auto"/>
          <w:sz w:val="24"/>
          <w:szCs w:val="24"/>
        </w:rPr>
        <w:id w:val="-619841018"/>
        <w:docPartObj>
          <w:docPartGallery w:val="Table of Contents"/>
          <w:docPartUnique/>
        </w:docPartObj>
      </w:sdtPr>
      <w:sdtEndPr>
        <w:rPr>
          <w:b/>
          <w:bCs/>
          <w:noProof/>
        </w:rPr>
      </w:sdtEndPr>
      <w:sdtContent>
        <w:p w14:paraId="62C270B3" w14:textId="77777777" w:rsidR="0069319D" w:rsidRPr="0069319D" w:rsidRDefault="0069319D" w:rsidP="0069319D">
          <w:pPr>
            <w:pStyle w:val="TOCHeading"/>
            <w:spacing w:line="480" w:lineRule="auto"/>
            <w:jc w:val="center"/>
            <w:rPr>
              <w:rFonts w:ascii="Arial" w:hAnsi="Arial" w:cs="Arial"/>
              <w:b/>
              <w:sz w:val="24"/>
              <w:szCs w:val="24"/>
            </w:rPr>
          </w:pPr>
          <w:r w:rsidRPr="0069319D">
            <w:rPr>
              <w:rFonts w:ascii="Arial" w:hAnsi="Arial" w:cs="Arial"/>
              <w:b/>
              <w:sz w:val="24"/>
              <w:szCs w:val="24"/>
            </w:rPr>
            <w:t>Contents</w:t>
          </w:r>
        </w:p>
        <w:p w14:paraId="586A5F90" w14:textId="77777777" w:rsidR="0069319D" w:rsidRPr="0069319D" w:rsidRDefault="0069319D" w:rsidP="0069319D">
          <w:pPr>
            <w:pStyle w:val="TOC1"/>
            <w:tabs>
              <w:tab w:val="left" w:pos="440"/>
              <w:tab w:val="right" w:leader="dot" w:pos="9350"/>
            </w:tabs>
            <w:spacing w:line="480" w:lineRule="auto"/>
            <w:rPr>
              <w:rFonts w:ascii="Arial" w:hAnsi="Arial" w:cs="Arial"/>
              <w:noProof/>
              <w:sz w:val="24"/>
              <w:szCs w:val="24"/>
            </w:rPr>
          </w:pPr>
          <w:r w:rsidRPr="0069319D">
            <w:rPr>
              <w:rFonts w:ascii="Arial" w:hAnsi="Arial" w:cs="Arial"/>
              <w:sz w:val="24"/>
              <w:szCs w:val="24"/>
            </w:rPr>
            <w:fldChar w:fldCharType="begin"/>
          </w:r>
          <w:r w:rsidRPr="0069319D">
            <w:rPr>
              <w:rFonts w:ascii="Arial" w:hAnsi="Arial" w:cs="Arial"/>
              <w:sz w:val="24"/>
              <w:szCs w:val="24"/>
            </w:rPr>
            <w:instrText xml:space="preserve"> TOC \o "1-3" \h \z \u </w:instrText>
          </w:r>
          <w:r w:rsidRPr="0069319D">
            <w:rPr>
              <w:rFonts w:ascii="Arial" w:hAnsi="Arial" w:cs="Arial"/>
              <w:sz w:val="24"/>
              <w:szCs w:val="24"/>
            </w:rPr>
            <w:fldChar w:fldCharType="separate"/>
          </w:r>
          <w:hyperlink w:anchor="_Toc141353239" w:history="1">
            <w:r w:rsidRPr="0069319D">
              <w:rPr>
                <w:rStyle w:val="Hyperlink"/>
                <w:rFonts w:ascii="Arial" w:hAnsi="Arial" w:cs="Arial"/>
                <w:noProof/>
                <w:sz w:val="24"/>
                <w:szCs w:val="24"/>
              </w:rPr>
              <w:t>1</w:t>
            </w:r>
            <w:r w:rsidRPr="0069319D">
              <w:rPr>
                <w:rFonts w:ascii="Arial" w:hAnsi="Arial" w:cs="Arial"/>
                <w:noProof/>
                <w:sz w:val="24"/>
                <w:szCs w:val="24"/>
              </w:rPr>
              <w:tab/>
            </w:r>
            <w:r w:rsidRPr="0069319D">
              <w:rPr>
                <w:rStyle w:val="Hyperlink"/>
                <w:rFonts w:ascii="Arial" w:hAnsi="Arial" w:cs="Arial"/>
                <w:noProof/>
                <w:sz w:val="24"/>
                <w:szCs w:val="24"/>
              </w:rPr>
              <w:t>Task 1: Evaluation of  Starbucks Marketing Activities</w:t>
            </w:r>
            <w:r w:rsidRPr="0069319D">
              <w:rPr>
                <w:rFonts w:ascii="Arial" w:hAnsi="Arial" w:cs="Arial"/>
                <w:noProof/>
                <w:webHidden/>
                <w:sz w:val="24"/>
                <w:szCs w:val="24"/>
              </w:rPr>
              <w:tab/>
            </w:r>
            <w:r w:rsidRPr="0069319D">
              <w:rPr>
                <w:rFonts w:ascii="Arial" w:hAnsi="Arial" w:cs="Arial"/>
                <w:noProof/>
                <w:webHidden/>
                <w:sz w:val="24"/>
                <w:szCs w:val="24"/>
              </w:rPr>
              <w:fldChar w:fldCharType="begin"/>
            </w:r>
            <w:r w:rsidRPr="0069319D">
              <w:rPr>
                <w:rFonts w:ascii="Arial" w:hAnsi="Arial" w:cs="Arial"/>
                <w:noProof/>
                <w:webHidden/>
                <w:sz w:val="24"/>
                <w:szCs w:val="24"/>
              </w:rPr>
              <w:instrText xml:space="preserve"> PAGEREF _Toc141353239 \h </w:instrText>
            </w:r>
            <w:r w:rsidRPr="0069319D">
              <w:rPr>
                <w:rFonts w:ascii="Arial" w:hAnsi="Arial" w:cs="Arial"/>
                <w:noProof/>
                <w:webHidden/>
                <w:sz w:val="24"/>
                <w:szCs w:val="24"/>
              </w:rPr>
            </w:r>
            <w:r w:rsidRPr="0069319D">
              <w:rPr>
                <w:rFonts w:ascii="Arial" w:hAnsi="Arial" w:cs="Arial"/>
                <w:noProof/>
                <w:webHidden/>
                <w:sz w:val="24"/>
                <w:szCs w:val="24"/>
              </w:rPr>
              <w:fldChar w:fldCharType="separate"/>
            </w:r>
            <w:r w:rsidRPr="0069319D">
              <w:rPr>
                <w:rFonts w:ascii="Arial" w:hAnsi="Arial" w:cs="Arial"/>
                <w:noProof/>
                <w:webHidden/>
                <w:sz w:val="24"/>
                <w:szCs w:val="24"/>
              </w:rPr>
              <w:t>2</w:t>
            </w:r>
            <w:r w:rsidRPr="0069319D">
              <w:rPr>
                <w:rFonts w:ascii="Arial" w:hAnsi="Arial" w:cs="Arial"/>
                <w:noProof/>
                <w:webHidden/>
                <w:sz w:val="24"/>
                <w:szCs w:val="24"/>
              </w:rPr>
              <w:fldChar w:fldCharType="end"/>
            </w:r>
          </w:hyperlink>
        </w:p>
        <w:p w14:paraId="03E0FDAB" w14:textId="77777777" w:rsidR="0069319D" w:rsidRPr="0069319D" w:rsidRDefault="00000000" w:rsidP="0069319D">
          <w:pPr>
            <w:pStyle w:val="TOC2"/>
            <w:tabs>
              <w:tab w:val="left" w:pos="880"/>
              <w:tab w:val="right" w:leader="dot" w:pos="9350"/>
            </w:tabs>
            <w:spacing w:line="480" w:lineRule="auto"/>
            <w:rPr>
              <w:rFonts w:ascii="Arial" w:hAnsi="Arial" w:cs="Arial"/>
              <w:noProof/>
              <w:sz w:val="24"/>
              <w:szCs w:val="24"/>
            </w:rPr>
          </w:pPr>
          <w:hyperlink w:anchor="_Toc141353240" w:history="1">
            <w:r w:rsidR="0069319D" w:rsidRPr="0069319D">
              <w:rPr>
                <w:rStyle w:val="Hyperlink"/>
                <w:rFonts w:ascii="Arial" w:hAnsi="Arial" w:cs="Arial"/>
                <w:noProof/>
                <w:sz w:val="24"/>
                <w:szCs w:val="24"/>
              </w:rPr>
              <w:t>1.1</w:t>
            </w:r>
            <w:r w:rsidR="0069319D" w:rsidRPr="0069319D">
              <w:rPr>
                <w:rFonts w:ascii="Arial" w:hAnsi="Arial" w:cs="Arial"/>
                <w:noProof/>
                <w:sz w:val="24"/>
                <w:szCs w:val="24"/>
              </w:rPr>
              <w:tab/>
            </w:r>
            <w:r w:rsidR="0069319D" w:rsidRPr="0069319D">
              <w:rPr>
                <w:rStyle w:val="Hyperlink"/>
                <w:rFonts w:ascii="Arial" w:hAnsi="Arial" w:cs="Arial"/>
                <w:noProof/>
                <w:sz w:val="24"/>
                <w:szCs w:val="24"/>
              </w:rPr>
              <w:t>Introduction</w:t>
            </w:r>
            <w:r w:rsidR="0069319D" w:rsidRPr="0069319D">
              <w:rPr>
                <w:rFonts w:ascii="Arial" w:hAnsi="Arial" w:cs="Arial"/>
                <w:noProof/>
                <w:webHidden/>
                <w:sz w:val="24"/>
                <w:szCs w:val="24"/>
              </w:rPr>
              <w:tab/>
            </w:r>
            <w:r w:rsidR="0069319D" w:rsidRPr="0069319D">
              <w:rPr>
                <w:rFonts w:ascii="Arial" w:hAnsi="Arial" w:cs="Arial"/>
                <w:noProof/>
                <w:webHidden/>
                <w:sz w:val="24"/>
                <w:szCs w:val="24"/>
              </w:rPr>
              <w:fldChar w:fldCharType="begin"/>
            </w:r>
            <w:r w:rsidR="0069319D" w:rsidRPr="0069319D">
              <w:rPr>
                <w:rFonts w:ascii="Arial" w:hAnsi="Arial" w:cs="Arial"/>
                <w:noProof/>
                <w:webHidden/>
                <w:sz w:val="24"/>
                <w:szCs w:val="24"/>
              </w:rPr>
              <w:instrText xml:space="preserve"> PAGEREF _Toc141353240 \h </w:instrText>
            </w:r>
            <w:r w:rsidR="0069319D" w:rsidRPr="0069319D">
              <w:rPr>
                <w:rFonts w:ascii="Arial" w:hAnsi="Arial" w:cs="Arial"/>
                <w:noProof/>
                <w:webHidden/>
                <w:sz w:val="24"/>
                <w:szCs w:val="24"/>
              </w:rPr>
            </w:r>
            <w:r w:rsidR="0069319D" w:rsidRPr="0069319D">
              <w:rPr>
                <w:rFonts w:ascii="Arial" w:hAnsi="Arial" w:cs="Arial"/>
                <w:noProof/>
                <w:webHidden/>
                <w:sz w:val="24"/>
                <w:szCs w:val="24"/>
              </w:rPr>
              <w:fldChar w:fldCharType="separate"/>
            </w:r>
            <w:r w:rsidR="0069319D" w:rsidRPr="0069319D">
              <w:rPr>
                <w:rFonts w:ascii="Arial" w:hAnsi="Arial" w:cs="Arial"/>
                <w:noProof/>
                <w:webHidden/>
                <w:sz w:val="24"/>
                <w:szCs w:val="24"/>
              </w:rPr>
              <w:t>2</w:t>
            </w:r>
            <w:r w:rsidR="0069319D" w:rsidRPr="0069319D">
              <w:rPr>
                <w:rFonts w:ascii="Arial" w:hAnsi="Arial" w:cs="Arial"/>
                <w:noProof/>
                <w:webHidden/>
                <w:sz w:val="24"/>
                <w:szCs w:val="24"/>
              </w:rPr>
              <w:fldChar w:fldCharType="end"/>
            </w:r>
          </w:hyperlink>
        </w:p>
        <w:p w14:paraId="6970413D" w14:textId="77777777" w:rsidR="0069319D" w:rsidRPr="0069319D" w:rsidRDefault="00000000" w:rsidP="0069319D">
          <w:pPr>
            <w:pStyle w:val="TOC2"/>
            <w:tabs>
              <w:tab w:val="left" w:pos="880"/>
              <w:tab w:val="right" w:leader="dot" w:pos="9350"/>
            </w:tabs>
            <w:spacing w:line="480" w:lineRule="auto"/>
            <w:rPr>
              <w:rFonts w:ascii="Arial" w:hAnsi="Arial" w:cs="Arial"/>
              <w:noProof/>
              <w:sz w:val="24"/>
              <w:szCs w:val="24"/>
            </w:rPr>
          </w:pPr>
          <w:hyperlink w:anchor="_Toc141353241" w:history="1">
            <w:r w:rsidR="0069319D" w:rsidRPr="0069319D">
              <w:rPr>
                <w:rStyle w:val="Hyperlink"/>
                <w:rFonts w:ascii="Arial" w:hAnsi="Arial" w:cs="Arial"/>
                <w:noProof/>
                <w:sz w:val="24"/>
                <w:szCs w:val="24"/>
              </w:rPr>
              <w:t>1.2</w:t>
            </w:r>
            <w:r w:rsidR="0069319D" w:rsidRPr="0069319D">
              <w:rPr>
                <w:rFonts w:ascii="Arial" w:hAnsi="Arial" w:cs="Arial"/>
                <w:noProof/>
                <w:sz w:val="24"/>
                <w:szCs w:val="24"/>
              </w:rPr>
              <w:tab/>
            </w:r>
            <w:r w:rsidR="0069319D" w:rsidRPr="0069319D">
              <w:rPr>
                <w:rStyle w:val="Hyperlink"/>
                <w:rFonts w:ascii="Arial" w:hAnsi="Arial" w:cs="Arial"/>
                <w:noProof/>
                <w:sz w:val="24"/>
                <w:szCs w:val="24"/>
              </w:rPr>
              <w:t>Concept and Importance of Marketing Environment</w:t>
            </w:r>
            <w:r w:rsidR="0069319D" w:rsidRPr="0069319D">
              <w:rPr>
                <w:rFonts w:ascii="Arial" w:hAnsi="Arial" w:cs="Arial"/>
                <w:noProof/>
                <w:webHidden/>
                <w:sz w:val="24"/>
                <w:szCs w:val="24"/>
              </w:rPr>
              <w:tab/>
            </w:r>
            <w:r w:rsidR="0069319D" w:rsidRPr="0069319D">
              <w:rPr>
                <w:rFonts w:ascii="Arial" w:hAnsi="Arial" w:cs="Arial"/>
                <w:noProof/>
                <w:webHidden/>
                <w:sz w:val="24"/>
                <w:szCs w:val="24"/>
              </w:rPr>
              <w:fldChar w:fldCharType="begin"/>
            </w:r>
            <w:r w:rsidR="0069319D" w:rsidRPr="0069319D">
              <w:rPr>
                <w:rFonts w:ascii="Arial" w:hAnsi="Arial" w:cs="Arial"/>
                <w:noProof/>
                <w:webHidden/>
                <w:sz w:val="24"/>
                <w:szCs w:val="24"/>
              </w:rPr>
              <w:instrText xml:space="preserve"> PAGEREF _Toc141353241 \h </w:instrText>
            </w:r>
            <w:r w:rsidR="0069319D" w:rsidRPr="0069319D">
              <w:rPr>
                <w:rFonts w:ascii="Arial" w:hAnsi="Arial" w:cs="Arial"/>
                <w:noProof/>
                <w:webHidden/>
                <w:sz w:val="24"/>
                <w:szCs w:val="24"/>
              </w:rPr>
            </w:r>
            <w:r w:rsidR="0069319D" w:rsidRPr="0069319D">
              <w:rPr>
                <w:rFonts w:ascii="Arial" w:hAnsi="Arial" w:cs="Arial"/>
                <w:noProof/>
                <w:webHidden/>
                <w:sz w:val="24"/>
                <w:szCs w:val="24"/>
              </w:rPr>
              <w:fldChar w:fldCharType="separate"/>
            </w:r>
            <w:r w:rsidR="0069319D" w:rsidRPr="0069319D">
              <w:rPr>
                <w:rFonts w:ascii="Arial" w:hAnsi="Arial" w:cs="Arial"/>
                <w:noProof/>
                <w:webHidden/>
                <w:sz w:val="24"/>
                <w:szCs w:val="24"/>
              </w:rPr>
              <w:t>2</w:t>
            </w:r>
            <w:r w:rsidR="0069319D" w:rsidRPr="0069319D">
              <w:rPr>
                <w:rFonts w:ascii="Arial" w:hAnsi="Arial" w:cs="Arial"/>
                <w:noProof/>
                <w:webHidden/>
                <w:sz w:val="24"/>
                <w:szCs w:val="24"/>
              </w:rPr>
              <w:fldChar w:fldCharType="end"/>
            </w:r>
          </w:hyperlink>
        </w:p>
        <w:p w14:paraId="1283C33D" w14:textId="77777777" w:rsidR="0069319D" w:rsidRPr="0069319D" w:rsidRDefault="00000000" w:rsidP="0069319D">
          <w:pPr>
            <w:pStyle w:val="TOC2"/>
            <w:tabs>
              <w:tab w:val="left" w:pos="880"/>
              <w:tab w:val="right" w:leader="dot" w:pos="9350"/>
            </w:tabs>
            <w:spacing w:line="480" w:lineRule="auto"/>
            <w:rPr>
              <w:rFonts w:ascii="Arial" w:hAnsi="Arial" w:cs="Arial"/>
              <w:noProof/>
              <w:sz w:val="24"/>
              <w:szCs w:val="24"/>
            </w:rPr>
          </w:pPr>
          <w:hyperlink w:anchor="_Toc141353242" w:history="1">
            <w:r w:rsidR="0069319D" w:rsidRPr="0069319D">
              <w:rPr>
                <w:rStyle w:val="Hyperlink"/>
                <w:rFonts w:ascii="Arial" w:hAnsi="Arial" w:cs="Arial"/>
                <w:noProof/>
                <w:sz w:val="24"/>
                <w:szCs w:val="24"/>
              </w:rPr>
              <w:t>1.2</w:t>
            </w:r>
            <w:r w:rsidR="0069319D" w:rsidRPr="0069319D">
              <w:rPr>
                <w:rFonts w:ascii="Arial" w:hAnsi="Arial" w:cs="Arial"/>
                <w:noProof/>
                <w:sz w:val="24"/>
                <w:szCs w:val="24"/>
              </w:rPr>
              <w:tab/>
            </w:r>
            <w:r w:rsidR="0069319D" w:rsidRPr="0069319D">
              <w:rPr>
                <w:rStyle w:val="Hyperlink"/>
                <w:rFonts w:ascii="Arial" w:hAnsi="Arial" w:cs="Arial"/>
                <w:noProof/>
                <w:sz w:val="24"/>
                <w:szCs w:val="24"/>
              </w:rPr>
              <w:t>Macro and micro Marketing environment for star bucks</w:t>
            </w:r>
            <w:r w:rsidR="0069319D" w:rsidRPr="0069319D">
              <w:rPr>
                <w:rFonts w:ascii="Arial" w:hAnsi="Arial" w:cs="Arial"/>
                <w:noProof/>
                <w:webHidden/>
                <w:sz w:val="24"/>
                <w:szCs w:val="24"/>
              </w:rPr>
              <w:tab/>
            </w:r>
            <w:r w:rsidR="0069319D" w:rsidRPr="0069319D">
              <w:rPr>
                <w:rFonts w:ascii="Arial" w:hAnsi="Arial" w:cs="Arial"/>
                <w:noProof/>
                <w:webHidden/>
                <w:sz w:val="24"/>
                <w:szCs w:val="24"/>
              </w:rPr>
              <w:fldChar w:fldCharType="begin"/>
            </w:r>
            <w:r w:rsidR="0069319D" w:rsidRPr="0069319D">
              <w:rPr>
                <w:rFonts w:ascii="Arial" w:hAnsi="Arial" w:cs="Arial"/>
                <w:noProof/>
                <w:webHidden/>
                <w:sz w:val="24"/>
                <w:szCs w:val="24"/>
              </w:rPr>
              <w:instrText xml:space="preserve"> PAGEREF _Toc141353242 \h </w:instrText>
            </w:r>
            <w:r w:rsidR="0069319D" w:rsidRPr="0069319D">
              <w:rPr>
                <w:rFonts w:ascii="Arial" w:hAnsi="Arial" w:cs="Arial"/>
                <w:noProof/>
                <w:webHidden/>
                <w:sz w:val="24"/>
                <w:szCs w:val="24"/>
              </w:rPr>
            </w:r>
            <w:r w:rsidR="0069319D" w:rsidRPr="0069319D">
              <w:rPr>
                <w:rFonts w:ascii="Arial" w:hAnsi="Arial" w:cs="Arial"/>
                <w:noProof/>
                <w:webHidden/>
                <w:sz w:val="24"/>
                <w:szCs w:val="24"/>
              </w:rPr>
              <w:fldChar w:fldCharType="separate"/>
            </w:r>
            <w:r w:rsidR="0069319D" w:rsidRPr="0069319D">
              <w:rPr>
                <w:rFonts w:ascii="Arial" w:hAnsi="Arial" w:cs="Arial"/>
                <w:noProof/>
                <w:webHidden/>
                <w:sz w:val="24"/>
                <w:szCs w:val="24"/>
              </w:rPr>
              <w:t>3</w:t>
            </w:r>
            <w:r w:rsidR="0069319D" w:rsidRPr="0069319D">
              <w:rPr>
                <w:rFonts w:ascii="Arial" w:hAnsi="Arial" w:cs="Arial"/>
                <w:noProof/>
                <w:webHidden/>
                <w:sz w:val="24"/>
                <w:szCs w:val="24"/>
              </w:rPr>
              <w:fldChar w:fldCharType="end"/>
            </w:r>
          </w:hyperlink>
        </w:p>
        <w:p w14:paraId="63E5BB39" w14:textId="77777777" w:rsidR="0069319D" w:rsidRPr="0069319D" w:rsidRDefault="00000000" w:rsidP="0069319D">
          <w:pPr>
            <w:pStyle w:val="TOC2"/>
            <w:tabs>
              <w:tab w:val="left" w:pos="880"/>
              <w:tab w:val="right" w:leader="dot" w:pos="9350"/>
            </w:tabs>
            <w:spacing w:line="480" w:lineRule="auto"/>
            <w:rPr>
              <w:rFonts w:ascii="Arial" w:hAnsi="Arial" w:cs="Arial"/>
              <w:noProof/>
              <w:sz w:val="24"/>
              <w:szCs w:val="24"/>
            </w:rPr>
          </w:pPr>
          <w:hyperlink w:anchor="_Toc141353243" w:history="1">
            <w:r w:rsidR="0069319D" w:rsidRPr="0069319D">
              <w:rPr>
                <w:rStyle w:val="Hyperlink"/>
                <w:rFonts w:ascii="Arial" w:hAnsi="Arial" w:cs="Arial"/>
                <w:noProof/>
                <w:sz w:val="24"/>
                <w:szCs w:val="24"/>
              </w:rPr>
              <w:t>1.3</w:t>
            </w:r>
            <w:r w:rsidR="0069319D" w:rsidRPr="0069319D">
              <w:rPr>
                <w:rFonts w:ascii="Arial" w:hAnsi="Arial" w:cs="Arial"/>
                <w:noProof/>
                <w:sz w:val="24"/>
                <w:szCs w:val="24"/>
              </w:rPr>
              <w:tab/>
            </w:r>
            <w:r w:rsidR="0069319D" w:rsidRPr="0069319D">
              <w:rPr>
                <w:rStyle w:val="Hyperlink"/>
                <w:rFonts w:ascii="Arial" w:hAnsi="Arial" w:cs="Arial"/>
                <w:noProof/>
                <w:sz w:val="24"/>
                <w:szCs w:val="24"/>
              </w:rPr>
              <w:t>Target Markets</w:t>
            </w:r>
            <w:r w:rsidR="0069319D" w:rsidRPr="0069319D">
              <w:rPr>
                <w:rFonts w:ascii="Arial" w:hAnsi="Arial" w:cs="Arial"/>
                <w:noProof/>
                <w:webHidden/>
                <w:sz w:val="24"/>
                <w:szCs w:val="24"/>
              </w:rPr>
              <w:tab/>
            </w:r>
            <w:r w:rsidR="0069319D" w:rsidRPr="0069319D">
              <w:rPr>
                <w:rFonts w:ascii="Arial" w:hAnsi="Arial" w:cs="Arial"/>
                <w:noProof/>
                <w:webHidden/>
                <w:sz w:val="24"/>
                <w:szCs w:val="24"/>
              </w:rPr>
              <w:fldChar w:fldCharType="begin"/>
            </w:r>
            <w:r w:rsidR="0069319D" w:rsidRPr="0069319D">
              <w:rPr>
                <w:rFonts w:ascii="Arial" w:hAnsi="Arial" w:cs="Arial"/>
                <w:noProof/>
                <w:webHidden/>
                <w:sz w:val="24"/>
                <w:szCs w:val="24"/>
              </w:rPr>
              <w:instrText xml:space="preserve"> PAGEREF _Toc141353243 \h </w:instrText>
            </w:r>
            <w:r w:rsidR="0069319D" w:rsidRPr="0069319D">
              <w:rPr>
                <w:rFonts w:ascii="Arial" w:hAnsi="Arial" w:cs="Arial"/>
                <w:noProof/>
                <w:webHidden/>
                <w:sz w:val="24"/>
                <w:szCs w:val="24"/>
              </w:rPr>
            </w:r>
            <w:r w:rsidR="0069319D" w:rsidRPr="0069319D">
              <w:rPr>
                <w:rFonts w:ascii="Arial" w:hAnsi="Arial" w:cs="Arial"/>
                <w:noProof/>
                <w:webHidden/>
                <w:sz w:val="24"/>
                <w:szCs w:val="24"/>
              </w:rPr>
              <w:fldChar w:fldCharType="separate"/>
            </w:r>
            <w:r w:rsidR="0069319D" w:rsidRPr="0069319D">
              <w:rPr>
                <w:rFonts w:ascii="Arial" w:hAnsi="Arial" w:cs="Arial"/>
                <w:noProof/>
                <w:webHidden/>
                <w:sz w:val="24"/>
                <w:szCs w:val="24"/>
              </w:rPr>
              <w:t>5</w:t>
            </w:r>
            <w:r w:rsidR="0069319D" w:rsidRPr="0069319D">
              <w:rPr>
                <w:rFonts w:ascii="Arial" w:hAnsi="Arial" w:cs="Arial"/>
                <w:noProof/>
                <w:webHidden/>
                <w:sz w:val="24"/>
                <w:szCs w:val="24"/>
              </w:rPr>
              <w:fldChar w:fldCharType="end"/>
            </w:r>
          </w:hyperlink>
        </w:p>
        <w:p w14:paraId="7F4C5F28" w14:textId="77777777" w:rsidR="0069319D" w:rsidRPr="0069319D" w:rsidRDefault="00000000" w:rsidP="0069319D">
          <w:pPr>
            <w:pStyle w:val="TOC2"/>
            <w:tabs>
              <w:tab w:val="left" w:pos="880"/>
              <w:tab w:val="right" w:leader="dot" w:pos="9350"/>
            </w:tabs>
            <w:spacing w:line="480" w:lineRule="auto"/>
            <w:rPr>
              <w:rFonts w:ascii="Arial" w:hAnsi="Arial" w:cs="Arial"/>
              <w:noProof/>
              <w:sz w:val="24"/>
              <w:szCs w:val="24"/>
            </w:rPr>
          </w:pPr>
          <w:hyperlink w:anchor="_Toc141353244" w:history="1">
            <w:r w:rsidR="0069319D" w:rsidRPr="0069319D">
              <w:rPr>
                <w:rStyle w:val="Hyperlink"/>
                <w:rFonts w:ascii="Arial" w:hAnsi="Arial" w:cs="Arial"/>
                <w:noProof/>
                <w:sz w:val="24"/>
                <w:szCs w:val="24"/>
              </w:rPr>
              <w:t>1.4</w:t>
            </w:r>
            <w:r w:rsidR="0069319D" w:rsidRPr="0069319D">
              <w:rPr>
                <w:rFonts w:ascii="Arial" w:hAnsi="Arial" w:cs="Arial"/>
                <w:noProof/>
                <w:sz w:val="24"/>
                <w:szCs w:val="24"/>
              </w:rPr>
              <w:tab/>
            </w:r>
            <w:r w:rsidR="0069319D" w:rsidRPr="0069319D">
              <w:rPr>
                <w:rStyle w:val="Hyperlink"/>
                <w:rFonts w:ascii="Arial" w:hAnsi="Arial" w:cs="Arial"/>
                <w:noProof/>
                <w:sz w:val="24"/>
                <w:szCs w:val="24"/>
              </w:rPr>
              <w:t>Selection of Media</w:t>
            </w:r>
            <w:r w:rsidR="0069319D" w:rsidRPr="0069319D">
              <w:rPr>
                <w:rFonts w:ascii="Arial" w:hAnsi="Arial" w:cs="Arial"/>
                <w:noProof/>
                <w:webHidden/>
                <w:sz w:val="24"/>
                <w:szCs w:val="24"/>
              </w:rPr>
              <w:tab/>
            </w:r>
            <w:r w:rsidR="0069319D" w:rsidRPr="0069319D">
              <w:rPr>
                <w:rFonts w:ascii="Arial" w:hAnsi="Arial" w:cs="Arial"/>
                <w:noProof/>
                <w:webHidden/>
                <w:sz w:val="24"/>
                <w:szCs w:val="24"/>
              </w:rPr>
              <w:fldChar w:fldCharType="begin"/>
            </w:r>
            <w:r w:rsidR="0069319D" w:rsidRPr="0069319D">
              <w:rPr>
                <w:rFonts w:ascii="Arial" w:hAnsi="Arial" w:cs="Arial"/>
                <w:noProof/>
                <w:webHidden/>
                <w:sz w:val="24"/>
                <w:szCs w:val="24"/>
              </w:rPr>
              <w:instrText xml:space="preserve"> PAGEREF _Toc141353244 \h </w:instrText>
            </w:r>
            <w:r w:rsidR="0069319D" w:rsidRPr="0069319D">
              <w:rPr>
                <w:rFonts w:ascii="Arial" w:hAnsi="Arial" w:cs="Arial"/>
                <w:noProof/>
                <w:webHidden/>
                <w:sz w:val="24"/>
                <w:szCs w:val="24"/>
              </w:rPr>
            </w:r>
            <w:r w:rsidR="0069319D" w:rsidRPr="0069319D">
              <w:rPr>
                <w:rFonts w:ascii="Arial" w:hAnsi="Arial" w:cs="Arial"/>
                <w:noProof/>
                <w:webHidden/>
                <w:sz w:val="24"/>
                <w:szCs w:val="24"/>
              </w:rPr>
              <w:fldChar w:fldCharType="separate"/>
            </w:r>
            <w:r w:rsidR="0069319D" w:rsidRPr="0069319D">
              <w:rPr>
                <w:rFonts w:ascii="Arial" w:hAnsi="Arial" w:cs="Arial"/>
                <w:noProof/>
                <w:webHidden/>
                <w:sz w:val="24"/>
                <w:szCs w:val="24"/>
              </w:rPr>
              <w:t>5</w:t>
            </w:r>
            <w:r w:rsidR="0069319D" w:rsidRPr="0069319D">
              <w:rPr>
                <w:rFonts w:ascii="Arial" w:hAnsi="Arial" w:cs="Arial"/>
                <w:noProof/>
                <w:webHidden/>
                <w:sz w:val="24"/>
                <w:szCs w:val="24"/>
              </w:rPr>
              <w:fldChar w:fldCharType="end"/>
            </w:r>
          </w:hyperlink>
        </w:p>
        <w:p w14:paraId="2FEB7F7D" w14:textId="77777777" w:rsidR="0069319D" w:rsidRPr="0069319D" w:rsidRDefault="00000000" w:rsidP="0069319D">
          <w:pPr>
            <w:pStyle w:val="TOC2"/>
            <w:tabs>
              <w:tab w:val="left" w:pos="880"/>
              <w:tab w:val="right" w:leader="dot" w:pos="9350"/>
            </w:tabs>
            <w:spacing w:line="480" w:lineRule="auto"/>
            <w:rPr>
              <w:rFonts w:ascii="Arial" w:hAnsi="Arial" w:cs="Arial"/>
              <w:noProof/>
              <w:sz w:val="24"/>
              <w:szCs w:val="24"/>
            </w:rPr>
          </w:pPr>
          <w:hyperlink w:anchor="_Toc141353245" w:history="1">
            <w:r w:rsidR="0069319D" w:rsidRPr="0069319D">
              <w:rPr>
                <w:rStyle w:val="Hyperlink"/>
                <w:rFonts w:ascii="Arial" w:hAnsi="Arial" w:cs="Arial"/>
                <w:noProof/>
                <w:sz w:val="24"/>
                <w:szCs w:val="24"/>
              </w:rPr>
              <w:t>1.5</w:t>
            </w:r>
            <w:r w:rsidR="0069319D" w:rsidRPr="0069319D">
              <w:rPr>
                <w:rFonts w:ascii="Arial" w:hAnsi="Arial" w:cs="Arial"/>
                <w:noProof/>
                <w:sz w:val="24"/>
                <w:szCs w:val="24"/>
              </w:rPr>
              <w:tab/>
            </w:r>
            <w:r w:rsidR="0069319D" w:rsidRPr="0069319D">
              <w:rPr>
                <w:rStyle w:val="Hyperlink"/>
                <w:rFonts w:ascii="Arial" w:hAnsi="Arial" w:cs="Arial"/>
                <w:noProof/>
                <w:sz w:val="24"/>
                <w:szCs w:val="24"/>
              </w:rPr>
              <w:t>Measuring Success</w:t>
            </w:r>
            <w:r w:rsidR="0069319D" w:rsidRPr="0069319D">
              <w:rPr>
                <w:rFonts w:ascii="Arial" w:hAnsi="Arial" w:cs="Arial"/>
                <w:noProof/>
                <w:webHidden/>
                <w:sz w:val="24"/>
                <w:szCs w:val="24"/>
              </w:rPr>
              <w:tab/>
            </w:r>
            <w:r w:rsidR="0069319D" w:rsidRPr="0069319D">
              <w:rPr>
                <w:rFonts w:ascii="Arial" w:hAnsi="Arial" w:cs="Arial"/>
                <w:noProof/>
                <w:webHidden/>
                <w:sz w:val="24"/>
                <w:szCs w:val="24"/>
              </w:rPr>
              <w:fldChar w:fldCharType="begin"/>
            </w:r>
            <w:r w:rsidR="0069319D" w:rsidRPr="0069319D">
              <w:rPr>
                <w:rFonts w:ascii="Arial" w:hAnsi="Arial" w:cs="Arial"/>
                <w:noProof/>
                <w:webHidden/>
                <w:sz w:val="24"/>
                <w:szCs w:val="24"/>
              </w:rPr>
              <w:instrText xml:space="preserve"> PAGEREF _Toc141353245 \h </w:instrText>
            </w:r>
            <w:r w:rsidR="0069319D" w:rsidRPr="0069319D">
              <w:rPr>
                <w:rFonts w:ascii="Arial" w:hAnsi="Arial" w:cs="Arial"/>
                <w:noProof/>
                <w:webHidden/>
                <w:sz w:val="24"/>
                <w:szCs w:val="24"/>
              </w:rPr>
            </w:r>
            <w:r w:rsidR="0069319D" w:rsidRPr="0069319D">
              <w:rPr>
                <w:rFonts w:ascii="Arial" w:hAnsi="Arial" w:cs="Arial"/>
                <w:noProof/>
                <w:webHidden/>
                <w:sz w:val="24"/>
                <w:szCs w:val="24"/>
              </w:rPr>
              <w:fldChar w:fldCharType="separate"/>
            </w:r>
            <w:r w:rsidR="0069319D" w:rsidRPr="0069319D">
              <w:rPr>
                <w:rFonts w:ascii="Arial" w:hAnsi="Arial" w:cs="Arial"/>
                <w:noProof/>
                <w:webHidden/>
                <w:sz w:val="24"/>
                <w:szCs w:val="24"/>
              </w:rPr>
              <w:t>5</w:t>
            </w:r>
            <w:r w:rsidR="0069319D" w:rsidRPr="0069319D">
              <w:rPr>
                <w:rFonts w:ascii="Arial" w:hAnsi="Arial" w:cs="Arial"/>
                <w:noProof/>
                <w:webHidden/>
                <w:sz w:val="24"/>
                <w:szCs w:val="24"/>
              </w:rPr>
              <w:fldChar w:fldCharType="end"/>
            </w:r>
          </w:hyperlink>
        </w:p>
        <w:p w14:paraId="78869EEC" w14:textId="77777777" w:rsidR="0069319D" w:rsidRPr="0069319D" w:rsidRDefault="00000000" w:rsidP="0069319D">
          <w:pPr>
            <w:pStyle w:val="TOC1"/>
            <w:tabs>
              <w:tab w:val="left" w:pos="440"/>
              <w:tab w:val="right" w:leader="dot" w:pos="9350"/>
            </w:tabs>
            <w:spacing w:line="480" w:lineRule="auto"/>
            <w:rPr>
              <w:rFonts w:ascii="Arial" w:hAnsi="Arial" w:cs="Arial"/>
              <w:noProof/>
              <w:sz w:val="24"/>
              <w:szCs w:val="24"/>
            </w:rPr>
          </w:pPr>
          <w:hyperlink w:anchor="_Toc141353246" w:history="1">
            <w:r w:rsidR="0069319D" w:rsidRPr="0069319D">
              <w:rPr>
                <w:rStyle w:val="Hyperlink"/>
                <w:rFonts w:ascii="Arial" w:hAnsi="Arial" w:cs="Arial"/>
                <w:noProof/>
                <w:sz w:val="24"/>
                <w:szCs w:val="24"/>
              </w:rPr>
              <w:t>2</w:t>
            </w:r>
            <w:r w:rsidR="0069319D" w:rsidRPr="0069319D">
              <w:rPr>
                <w:rFonts w:ascii="Arial" w:hAnsi="Arial" w:cs="Arial"/>
                <w:noProof/>
                <w:sz w:val="24"/>
                <w:szCs w:val="24"/>
              </w:rPr>
              <w:tab/>
            </w:r>
            <w:r w:rsidR="0069319D" w:rsidRPr="0069319D">
              <w:rPr>
                <w:rStyle w:val="Hyperlink"/>
                <w:rFonts w:ascii="Arial" w:hAnsi="Arial" w:cs="Arial"/>
                <w:noProof/>
                <w:sz w:val="24"/>
                <w:szCs w:val="24"/>
              </w:rPr>
              <w:t>Task 2: Conclusion</w:t>
            </w:r>
            <w:r w:rsidR="0069319D" w:rsidRPr="0069319D">
              <w:rPr>
                <w:rFonts w:ascii="Arial" w:hAnsi="Arial" w:cs="Arial"/>
                <w:noProof/>
                <w:webHidden/>
                <w:sz w:val="24"/>
                <w:szCs w:val="24"/>
              </w:rPr>
              <w:tab/>
            </w:r>
            <w:r w:rsidR="0069319D" w:rsidRPr="0069319D">
              <w:rPr>
                <w:rFonts w:ascii="Arial" w:hAnsi="Arial" w:cs="Arial"/>
                <w:noProof/>
                <w:webHidden/>
                <w:sz w:val="24"/>
                <w:szCs w:val="24"/>
              </w:rPr>
              <w:fldChar w:fldCharType="begin"/>
            </w:r>
            <w:r w:rsidR="0069319D" w:rsidRPr="0069319D">
              <w:rPr>
                <w:rFonts w:ascii="Arial" w:hAnsi="Arial" w:cs="Arial"/>
                <w:noProof/>
                <w:webHidden/>
                <w:sz w:val="24"/>
                <w:szCs w:val="24"/>
              </w:rPr>
              <w:instrText xml:space="preserve"> PAGEREF _Toc141353246 \h </w:instrText>
            </w:r>
            <w:r w:rsidR="0069319D" w:rsidRPr="0069319D">
              <w:rPr>
                <w:rFonts w:ascii="Arial" w:hAnsi="Arial" w:cs="Arial"/>
                <w:noProof/>
                <w:webHidden/>
                <w:sz w:val="24"/>
                <w:szCs w:val="24"/>
              </w:rPr>
            </w:r>
            <w:r w:rsidR="0069319D" w:rsidRPr="0069319D">
              <w:rPr>
                <w:rFonts w:ascii="Arial" w:hAnsi="Arial" w:cs="Arial"/>
                <w:noProof/>
                <w:webHidden/>
                <w:sz w:val="24"/>
                <w:szCs w:val="24"/>
              </w:rPr>
              <w:fldChar w:fldCharType="separate"/>
            </w:r>
            <w:r w:rsidR="0069319D" w:rsidRPr="0069319D">
              <w:rPr>
                <w:rFonts w:ascii="Arial" w:hAnsi="Arial" w:cs="Arial"/>
                <w:noProof/>
                <w:webHidden/>
                <w:sz w:val="24"/>
                <w:szCs w:val="24"/>
              </w:rPr>
              <w:t>5</w:t>
            </w:r>
            <w:r w:rsidR="0069319D" w:rsidRPr="0069319D">
              <w:rPr>
                <w:rFonts w:ascii="Arial" w:hAnsi="Arial" w:cs="Arial"/>
                <w:noProof/>
                <w:webHidden/>
                <w:sz w:val="24"/>
                <w:szCs w:val="24"/>
              </w:rPr>
              <w:fldChar w:fldCharType="end"/>
            </w:r>
          </w:hyperlink>
        </w:p>
        <w:p w14:paraId="5F8BACA2" w14:textId="77777777" w:rsidR="0069319D" w:rsidRPr="0069319D" w:rsidRDefault="00000000" w:rsidP="0069319D">
          <w:pPr>
            <w:pStyle w:val="TOC1"/>
            <w:tabs>
              <w:tab w:val="left" w:pos="440"/>
              <w:tab w:val="right" w:leader="dot" w:pos="9350"/>
            </w:tabs>
            <w:spacing w:line="480" w:lineRule="auto"/>
            <w:rPr>
              <w:rFonts w:ascii="Arial" w:hAnsi="Arial" w:cs="Arial"/>
              <w:noProof/>
              <w:sz w:val="24"/>
              <w:szCs w:val="24"/>
            </w:rPr>
          </w:pPr>
          <w:hyperlink w:anchor="_Toc141353247" w:history="1">
            <w:r w:rsidR="0069319D" w:rsidRPr="0069319D">
              <w:rPr>
                <w:rStyle w:val="Hyperlink"/>
                <w:rFonts w:ascii="Arial" w:hAnsi="Arial" w:cs="Arial"/>
                <w:noProof/>
                <w:sz w:val="24"/>
                <w:szCs w:val="24"/>
              </w:rPr>
              <w:t>3</w:t>
            </w:r>
            <w:r w:rsidR="0069319D" w:rsidRPr="0069319D">
              <w:rPr>
                <w:rFonts w:ascii="Arial" w:hAnsi="Arial" w:cs="Arial"/>
                <w:noProof/>
                <w:sz w:val="24"/>
                <w:szCs w:val="24"/>
              </w:rPr>
              <w:tab/>
            </w:r>
            <w:r w:rsidR="0069319D" w:rsidRPr="0069319D">
              <w:rPr>
                <w:rStyle w:val="Hyperlink"/>
                <w:rFonts w:ascii="Arial" w:hAnsi="Arial" w:cs="Arial"/>
                <w:noProof/>
                <w:sz w:val="24"/>
                <w:szCs w:val="24"/>
              </w:rPr>
              <w:t>Task 3: Recommendation</w:t>
            </w:r>
            <w:r w:rsidR="0069319D" w:rsidRPr="0069319D">
              <w:rPr>
                <w:rFonts w:ascii="Arial" w:hAnsi="Arial" w:cs="Arial"/>
                <w:noProof/>
                <w:webHidden/>
                <w:sz w:val="24"/>
                <w:szCs w:val="24"/>
              </w:rPr>
              <w:tab/>
            </w:r>
            <w:r w:rsidR="0069319D" w:rsidRPr="0069319D">
              <w:rPr>
                <w:rFonts w:ascii="Arial" w:hAnsi="Arial" w:cs="Arial"/>
                <w:noProof/>
                <w:webHidden/>
                <w:sz w:val="24"/>
                <w:szCs w:val="24"/>
              </w:rPr>
              <w:fldChar w:fldCharType="begin"/>
            </w:r>
            <w:r w:rsidR="0069319D" w:rsidRPr="0069319D">
              <w:rPr>
                <w:rFonts w:ascii="Arial" w:hAnsi="Arial" w:cs="Arial"/>
                <w:noProof/>
                <w:webHidden/>
                <w:sz w:val="24"/>
                <w:szCs w:val="24"/>
              </w:rPr>
              <w:instrText xml:space="preserve"> PAGEREF _Toc141353247 \h </w:instrText>
            </w:r>
            <w:r w:rsidR="0069319D" w:rsidRPr="0069319D">
              <w:rPr>
                <w:rFonts w:ascii="Arial" w:hAnsi="Arial" w:cs="Arial"/>
                <w:noProof/>
                <w:webHidden/>
                <w:sz w:val="24"/>
                <w:szCs w:val="24"/>
              </w:rPr>
            </w:r>
            <w:r w:rsidR="0069319D" w:rsidRPr="0069319D">
              <w:rPr>
                <w:rFonts w:ascii="Arial" w:hAnsi="Arial" w:cs="Arial"/>
                <w:noProof/>
                <w:webHidden/>
                <w:sz w:val="24"/>
                <w:szCs w:val="24"/>
              </w:rPr>
              <w:fldChar w:fldCharType="separate"/>
            </w:r>
            <w:r w:rsidR="0069319D" w:rsidRPr="0069319D">
              <w:rPr>
                <w:rFonts w:ascii="Arial" w:hAnsi="Arial" w:cs="Arial"/>
                <w:noProof/>
                <w:webHidden/>
                <w:sz w:val="24"/>
                <w:szCs w:val="24"/>
              </w:rPr>
              <w:t>6</w:t>
            </w:r>
            <w:r w:rsidR="0069319D" w:rsidRPr="0069319D">
              <w:rPr>
                <w:rFonts w:ascii="Arial" w:hAnsi="Arial" w:cs="Arial"/>
                <w:noProof/>
                <w:webHidden/>
                <w:sz w:val="24"/>
                <w:szCs w:val="24"/>
              </w:rPr>
              <w:fldChar w:fldCharType="end"/>
            </w:r>
          </w:hyperlink>
        </w:p>
        <w:p w14:paraId="0C6AA815" w14:textId="77777777" w:rsidR="0069319D" w:rsidRPr="0069319D" w:rsidRDefault="00000000" w:rsidP="0069319D">
          <w:pPr>
            <w:pStyle w:val="TOC1"/>
            <w:tabs>
              <w:tab w:val="left" w:pos="440"/>
              <w:tab w:val="right" w:leader="dot" w:pos="9350"/>
            </w:tabs>
            <w:spacing w:line="480" w:lineRule="auto"/>
            <w:rPr>
              <w:rFonts w:ascii="Arial" w:hAnsi="Arial" w:cs="Arial"/>
              <w:noProof/>
              <w:sz w:val="24"/>
              <w:szCs w:val="24"/>
            </w:rPr>
          </w:pPr>
          <w:hyperlink w:anchor="_Toc141353248" w:history="1">
            <w:r w:rsidR="0069319D" w:rsidRPr="0069319D">
              <w:rPr>
                <w:rStyle w:val="Hyperlink"/>
                <w:rFonts w:ascii="Arial" w:hAnsi="Arial" w:cs="Arial"/>
                <w:noProof/>
                <w:sz w:val="24"/>
                <w:szCs w:val="24"/>
              </w:rPr>
              <w:t>4</w:t>
            </w:r>
            <w:r w:rsidR="0069319D" w:rsidRPr="0069319D">
              <w:rPr>
                <w:rFonts w:ascii="Arial" w:hAnsi="Arial" w:cs="Arial"/>
                <w:noProof/>
                <w:sz w:val="24"/>
                <w:szCs w:val="24"/>
              </w:rPr>
              <w:tab/>
            </w:r>
            <w:r w:rsidR="0069319D" w:rsidRPr="0069319D">
              <w:rPr>
                <w:rStyle w:val="Hyperlink"/>
                <w:rFonts w:ascii="Arial" w:hAnsi="Arial" w:cs="Arial"/>
                <w:noProof/>
                <w:sz w:val="24"/>
                <w:szCs w:val="24"/>
              </w:rPr>
              <w:t>Reference List</w:t>
            </w:r>
            <w:r w:rsidR="0069319D" w:rsidRPr="0069319D">
              <w:rPr>
                <w:rFonts w:ascii="Arial" w:hAnsi="Arial" w:cs="Arial"/>
                <w:noProof/>
                <w:webHidden/>
                <w:sz w:val="24"/>
                <w:szCs w:val="24"/>
              </w:rPr>
              <w:tab/>
            </w:r>
            <w:r w:rsidR="0069319D" w:rsidRPr="0069319D">
              <w:rPr>
                <w:rFonts w:ascii="Arial" w:hAnsi="Arial" w:cs="Arial"/>
                <w:noProof/>
                <w:webHidden/>
                <w:sz w:val="24"/>
                <w:szCs w:val="24"/>
              </w:rPr>
              <w:fldChar w:fldCharType="begin"/>
            </w:r>
            <w:r w:rsidR="0069319D" w:rsidRPr="0069319D">
              <w:rPr>
                <w:rFonts w:ascii="Arial" w:hAnsi="Arial" w:cs="Arial"/>
                <w:noProof/>
                <w:webHidden/>
                <w:sz w:val="24"/>
                <w:szCs w:val="24"/>
              </w:rPr>
              <w:instrText xml:space="preserve"> PAGEREF _Toc141353248 \h </w:instrText>
            </w:r>
            <w:r w:rsidR="0069319D" w:rsidRPr="0069319D">
              <w:rPr>
                <w:rFonts w:ascii="Arial" w:hAnsi="Arial" w:cs="Arial"/>
                <w:noProof/>
                <w:webHidden/>
                <w:sz w:val="24"/>
                <w:szCs w:val="24"/>
              </w:rPr>
            </w:r>
            <w:r w:rsidR="0069319D" w:rsidRPr="0069319D">
              <w:rPr>
                <w:rFonts w:ascii="Arial" w:hAnsi="Arial" w:cs="Arial"/>
                <w:noProof/>
                <w:webHidden/>
                <w:sz w:val="24"/>
                <w:szCs w:val="24"/>
              </w:rPr>
              <w:fldChar w:fldCharType="separate"/>
            </w:r>
            <w:r w:rsidR="0069319D" w:rsidRPr="0069319D">
              <w:rPr>
                <w:rFonts w:ascii="Arial" w:hAnsi="Arial" w:cs="Arial"/>
                <w:noProof/>
                <w:webHidden/>
                <w:sz w:val="24"/>
                <w:szCs w:val="24"/>
              </w:rPr>
              <w:t>7</w:t>
            </w:r>
            <w:r w:rsidR="0069319D" w:rsidRPr="0069319D">
              <w:rPr>
                <w:rFonts w:ascii="Arial" w:hAnsi="Arial" w:cs="Arial"/>
                <w:noProof/>
                <w:webHidden/>
                <w:sz w:val="24"/>
                <w:szCs w:val="24"/>
              </w:rPr>
              <w:fldChar w:fldCharType="end"/>
            </w:r>
          </w:hyperlink>
        </w:p>
        <w:p w14:paraId="72BEF050" w14:textId="77777777" w:rsidR="0069319D" w:rsidRPr="0069319D" w:rsidRDefault="0069319D" w:rsidP="0069319D">
          <w:pPr>
            <w:spacing w:line="480" w:lineRule="auto"/>
            <w:rPr>
              <w:rFonts w:ascii="Arial" w:hAnsi="Arial" w:cs="Arial"/>
              <w:sz w:val="24"/>
              <w:szCs w:val="24"/>
            </w:rPr>
          </w:pPr>
          <w:r w:rsidRPr="0069319D">
            <w:rPr>
              <w:rFonts w:ascii="Arial" w:hAnsi="Arial" w:cs="Arial"/>
              <w:b/>
              <w:bCs/>
              <w:noProof/>
              <w:sz w:val="24"/>
              <w:szCs w:val="24"/>
            </w:rPr>
            <w:fldChar w:fldCharType="end"/>
          </w:r>
        </w:p>
      </w:sdtContent>
    </w:sdt>
    <w:p w14:paraId="2216203B" w14:textId="77777777" w:rsidR="0069319D" w:rsidRPr="0069319D" w:rsidRDefault="0069319D" w:rsidP="0069319D">
      <w:pPr>
        <w:spacing w:line="480" w:lineRule="auto"/>
        <w:jc w:val="center"/>
        <w:rPr>
          <w:rFonts w:ascii="Arial" w:hAnsi="Arial" w:cs="Arial"/>
          <w:sz w:val="24"/>
          <w:szCs w:val="24"/>
        </w:rPr>
      </w:pPr>
    </w:p>
    <w:p w14:paraId="45DF31F4" w14:textId="77777777" w:rsidR="0069319D" w:rsidRPr="0069319D" w:rsidRDefault="0069319D" w:rsidP="0069319D">
      <w:pPr>
        <w:spacing w:line="480" w:lineRule="auto"/>
        <w:rPr>
          <w:rFonts w:ascii="Arial" w:hAnsi="Arial" w:cs="Arial"/>
          <w:sz w:val="24"/>
          <w:szCs w:val="24"/>
        </w:rPr>
      </w:pPr>
    </w:p>
    <w:p w14:paraId="1E8C3229" w14:textId="77777777" w:rsidR="0069319D" w:rsidRPr="0069319D" w:rsidRDefault="0069319D" w:rsidP="0069319D">
      <w:pPr>
        <w:spacing w:line="480" w:lineRule="auto"/>
        <w:rPr>
          <w:rFonts w:ascii="Arial" w:hAnsi="Arial" w:cs="Arial"/>
          <w:sz w:val="24"/>
          <w:szCs w:val="24"/>
        </w:rPr>
      </w:pPr>
    </w:p>
    <w:p w14:paraId="036D248B" w14:textId="77777777" w:rsidR="0069319D" w:rsidRPr="0069319D" w:rsidRDefault="0069319D" w:rsidP="0069319D">
      <w:pPr>
        <w:spacing w:line="480" w:lineRule="auto"/>
        <w:rPr>
          <w:rFonts w:ascii="Arial" w:hAnsi="Arial" w:cs="Arial"/>
          <w:sz w:val="24"/>
          <w:szCs w:val="24"/>
        </w:rPr>
      </w:pPr>
    </w:p>
    <w:p w14:paraId="0D1F8D37" w14:textId="77777777" w:rsidR="0069319D" w:rsidRPr="0069319D" w:rsidRDefault="0069319D" w:rsidP="0069319D">
      <w:pPr>
        <w:spacing w:line="480" w:lineRule="auto"/>
        <w:rPr>
          <w:rFonts w:ascii="Arial" w:hAnsi="Arial" w:cs="Arial"/>
          <w:sz w:val="24"/>
          <w:szCs w:val="24"/>
        </w:rPr>
      </w:pPr>
    </w:p>
    <w:p w14:paraId="0E792A9C" w14:textId="77777777" w:rsidR="0069319D" w:rsidRPr="0069319D" w:rsidRDefault="0069319D" w:rsidP="0069319D">
      <w:pPr>
        <w:spacing w:line="480" w:lineRule="auto"/>
        <w:rPr>
          <w:rFonts w:ascii="Arial" w:hAnsi="Arial" w:cs="Arial"/>
          <w:sz w:val="24"/>
          <w:szCs w:val="24"/>
        </w:rPr>
      </w:pPr>
    </w:p>
    <w:p w14:paraId="59645BEA" w14:textId="47E6A262" w:rsidR="0069319D" w:rsidRDefault="0069319D" w:rsidP="0069319D">
      <w:pPr>
        <w:pStyle w:val="Heading1"/>
        <w:spacing w:line="480" w:lineRule="auto"/>
        <w:jc w:val="center"/>
        <w:rPr>
          <w:rFonts w:ascii="Arial" w:hAnsi="Arial" w:cs="Arial"/>
          <w:sz w:val="24"/>
          <w:szCs w:val="24"/>
        </w:rPr>
      </w:pPr>
      <w:bookmarkStart w:id="0" w:name="_Toc141353239"/>
      <w:r w:rsidRPr="0069319D">
        <w:rPr>
          <w:rFonts w:ascii="Arial" w:hAnsi="Arial" w:cs="Arial"/>
          <w:sz w:val="24"/>
          <w:szCs w:val="24"/>
        </w:rPr>
        <w:lastRenderedPageBreak/>
        <w:t>Task 1: Evaluation of Starbucks Marketing Activities</w:t>
      </w:r>
      <w:bookmarkEnd w:id="0"/>
    </w:p>
    <w:p w14:paraId="71ACFAF9" w14:textId="77777777" w:rsidR="000D452E" w:rsidRPr="000D452E" w:rsidRDefault="000D452E" w:rsidP="000D452E"/>
    <w:p w14:paraId="7A271784" w14:textId="77777777" w:rsidR="0069319D" w:rsidRPr="0069319D" w:rsidRDefault="0069319D" w:rsidP="0069319D">
      <w:pPr>
        <w:pStyle w:val="Heading2"/>
        <w:spacing w:line="480" w:lineRule="auto"/>
        <w:rPr>
          <w:rFonts w:ascii="Arial" w:hAnsi="Arial" w:cs="Arial"/>
          <w:sz w:val="24"/>
          <w:szCs w:val="24"/>
        </w:rPr>
      </w:pPr>
      <w:bookmarkStart w:id="1" w:name="_Toc141353240"/>
      <w:r w:rsidRPr="0069319D">
        <w:rPr>
          <w:rFonts w:ascii="Arial" w:hAnsi="Arial" w:cs="Arial"/>
          <w:sz w:val="24"/>
          <w:szCs w:val="24"/>
        </w:rPr>
        <w:t>Introduction</w:t>
      </w:r>
      <w:bookmarkEnd w:id="1"/>
      <w:r w:rsidRPr="0069319D">
        <w:rPr>
          <w:rFonts w:ascii="Arial" w:hAnsi="Arial" w:cs="Arial"/>
          <w:sz w:val="24"/>
          <w:szCs w:val="24"/>
        </w:rPr>
        <w:t xml:space="preserve"> </w:t>
      </w:r>
    </w:p>
    <w:p w14:paraId="48BE184A" w14:textId="1B68B9B8" w:rsidR="0069319D" w:rsidRDefault="0069319D" w:rsidP="0069319D">
      <w:pPr>
        <w:spacing w:line="480" w:lineRule="auto"/>
        <w:jc w:val="both"/>
        <w:rPr>
          <w:rFonts w:ascii="Arial" w:hAnsi="Arial" w:cs="Arial"/>
          <w:sz w:val="24"/>
          <w:szCs w:val="24"/>
        </w:rPr>
      </w:pPr>
      <w:r w:rsidRPr="0069319D">
        <w:rPr>
          <w:rFonts w:ascii="Arial" w:hAnsi="Arial" w:cs="Arial"/>
          <w:sz w:val="24"/>
          <w:szCs w:val="24"/>
        </w:rPr>
        <w:t>The process that helps business to generate, communicate and transfer value on a service or product to clients, potential markets and partners is known as marketing. Marketing comprises processes such as advertising, marketing communication, branding and market research which showcase to the clients the value proposition granted by companies. Marketing assists in creating brand awareness among the potential market and drives the business</w:t>
      </w:r>
      <w:r w:rsidRPr="0069319D">
        <w:rPr>
          <w:rFonts w:ascii="Arial" w:hAnsi="Arial" w:cs="Arial"/>
          <w:color w:val="000000"/>
          <w:sz w:val="24"/>
          <w:szCs w:val="24"/>
          <w:shd w:val="clear" w:color="auto" w:fill="FFFFFF"/>
        </w:rPr>
        <w:t xml:space="preserve"> (Emeritus, 2022)</w:t>
      </w:r>
      <w:r w:rsidRPr="0069319D">
        <w:rPr>
          <w:rFonts w:ascii="Arial" w:hAnsi="Arial" w:cs="Arial"/>
          <w:sz w:val="24"/>
          <w:szCs w:val="24"/>
        </w:rPr>
        <w:t xml:space="preserve">. It concentrates on customer services, </w:t>
      </w:r>
      <w:r w:rsidR="003657C9" w:rsidRPr="0069319D">
        <w:rPr>
          <w:rFonts w:ascii="Arial" w:hAnsi="Arial" w:cs="Arial"/>
          <w:sz w:val="24"/>
          <w:szCs w:val="24"/>
        </w:rPr>
        <w:t>public</w:t>
      </w:r>
      <w:r w:rsidRPr="0069319D">
        <w:rPr>
          <w:rFonts w:ascii="Arial" w:hAnsi="Arial" w:cs="Arial"/>
          <w:sz w:val="24"/>
          <w:szCs w:val="24"/>
        </w:rPr>
        <w:t xml:space="preserve"> relations practices and other means which assist a business to expand. Marketing, human resources, finance and </w:t>
      </w:r>
      <w:r w:rsidR="003657C9" w:rsidRPr="0069319D">
        <w:rPr>
          <w:rFonts w:ascii="Arial" w:hAnsi="Arial" w:cs="Arial"/>
          <w:sz w:val="24"/>
          <w:szCs w:val="24"/>
        </w:rPr>
        <w:t>operation</w:t>
      </w:r>
      <w:r w:rsidRPr="0069319D">
        <w:rPr>
          <w:rFonts w:ascii="Arial" w:hAnsi="Arial" w:cs="Arial"/>
          <w:sz w:val="24"/>
          <w:szCs w:val="24"/>
        </w:rPr>
        <w:t xml:space="preserve"> create the </w:t>
      </w:r>
      <w:r w:rsidR="003657C9" w:rsidRPr="0069319D">
        <w:rPr>
          <w:rFonts w:ascii="Arial" w:hAnsi="Arial" w:cs="Arial"/>
          <w:sz w:val="24"/>
          <w:szCs w:val="24"/>
        </w:rPr>
        <w:t>backbone</w:t>
      </w:r>
      <w:r w:rsidRPr="0069319D">
        <w:rPr>
          <w:rFonts w:ascii="Arial" w:hAnsi="Arial" w:cs="Arial"/>
          <w:sz w:val="24"/>
          <w:szCs w:val="24"/>
        </w:rPr>
        <w:t xml:space="preserve"> of any business to expand their sales revenue. Every exercise managed within an </w:t>
      </w:r>
      <w:r w:rsidR="003657C9" w:rsidRPr="0069319D">
        <w:rPr>
          <w:rFonts w:ascii="Arial" w:hAnsi="Arial" w:cs="Arial"/>
          <w:sz w:val="24"/>
          <w:szCs w:val="24"/>
        </w:rPr>
        <w:t>organization</w:t>
      </w:r>
      <w:r w:rsidRPr="0069319D">
        <w:rPr>
          <w:rFonts w:ascii="Arial" w:hAnsi="Arial" w:cs="Arial"/>
          <w:sz w:val="24"/>
          <w:szCs w:val="24"/>
        </w:rPr>
        <w:t xml:space="preserve"> falls under marketing </w:t>
      </w:r>
      <w:r w:rsidR="003657C9" w:rsidRPr="0069319D">
        <w:rPr>
          <w:rFonts w:ascii="Arial" w:hAnsi="Arial" w:cs="Arial"/>
          <w:sz w:val="24"/>
          <w:szCs w:val="24"/>
        </w:rPr>
        <w:t>management (</w:t>
      </w:r>
      <w:r w:rsidRPr="0069319D">
        <w:rPr>
          <w:rFonts w:ascii="Arial" w:hAnsi="Arial" w:cs="Arial"/>
          <w:sz w:val="24"/>
          <w:szCs w:val="24"/>
        </w:rPr>
        <w:t xml:space="preserve">Pride et al., 2019). The </w:t>
      </w:r>
      <w:r w:rsidR="003657C9" w:rsidRPr="0069319D">
        <w:rPr>
          <w:rFonts w:ascii="Arial" w:hAnsi="Arial" w:cs="Arial"/>
          <w:sz w:val="24"/>
          <w:szCs w:val="24"/>
        </w:rPr>
        <w:t>organization</w:t>
      </w:r>
      <w:r w:rsidRPr="0069319D">
        <w:rPr>
          <w:rFonts w:ascii="Arial" w:hAnsi="Arial" w:cs="Arial"/>
          <w:sz w:val="24"/>
          <w:szCs w:val="24"/>
        </w:rPr>
        <w:t xml:space="preserve"> that will be evaluated in terms of its marketing activities is Starbucks.</w:t>
      </w:r>
    </w:p>
    <w:p w14:paraId="6E790D1B" w14:textId="77777777" w:rsidR="000D452E" w:rsidRPr="0069319D" w:rsidRDefault="000D452E" w:rsidP="0069319D">
      <w:pPr>
        <w:spacing w:line="480" w:lineRule="auto"/>
        <w:jc w:val="both"/>
        <w:rPr>
          <w:rFonts w:ascii="Arial" w:hAnsi="Arial" w:cs="Arial"/>
          <w:sz w:val="24"/>
          <w:szCs w:val="24"/>
        </w:rPr>
      </w:pPr>
    </w:p>
    <w:p w14:paraId="3FB6BA1B" w14:textId="77777777" w:rsidR="0069319D" w:rsidRPr="0069319D" w:rsidRDefault="0069319D" w:rsidP="0069319D">
      <w:pPr>
        <w:pStyle w:val="Heading2"/>
        <w:numPr>
          <w:ilvl w:val="1"/>
          <w:numId w:val="1"/>
        </w:numPr>
        <w:tabs>
          <w:tab w:val="num" w:pos="360"/>
        </w:tabs>
        <w:spacing w:line="480" w:lineRule="auto"/>
        <w:rPr>
          <w:rFonts w:ascii="Arial" w:hAnsi="Arial" w:cs="Arial"/>
          <w:sz w:val="24"/>
          <w:szCs w:val="24"/>
        </w:rPr>
      </w:pPr>
      <w:bookmarkStart w:id="2" w:name="_Toc141353241"/>
      <w:r w:rsidRPr="0069319D">
        <w:rPr>
          <w:rFonts w:ascii="Arial" w:hAnsi="Arial" w:cs="Arial"/>
          <w:sz w:val="24"/>
          <w:szCs w:val="24"/>
        </w:rPr>
        <w:t>Concept and importance of marketing environment</w:t>
      </w:r>
      <w:bookmarkEnd w:id="2"/>
    </w:p>
    <w:p w14:paraId="600E74E0" w14:textId="2AD6B12C"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Starbuck's marketing strategy is a significant tool for the </w:t>
      </w:r>
      <w:r w:rsidR="003657C9" w:rsidRPr="0069319D">
        <w:rPr>
          <w:rFonts w:ascii="Arial" w:hAnsi="Arial" w:cs="Arial"/>
          <w:sz w:val="24"/>
          <w:szCs w:val="24"/>
        </w:rPr>
        <w:t>organization</w:t>
      </w:r>
      <w:r w:rsidRPr="0069319D">
        <w:rPr>
          <w:rFonts w:ascii="Arial" w:hAnsi="Arial" w:cs="Arial"/>
          <w:sz w:val="24"/>
          <w:szCs w:val="24"/>
        </w:rPr>
        <w:t xml:space="preserve"> to promote the right product at the right time and place. The </w:t>
      </w:r>
      <w:r w:rsidR="003657C9" w:rsidRPr="0069319D">
        <w:rPr>
          <w:rFonts w:ascii="Arial" w:hAnsi="Arial" w:cs="Arial"/>
          <w:sz w:val="24"/>
          <w:szCs w:val="24"/>
        </w:rPr>
        <w:t>organization</w:t>
      </w:r>
      <w:r w:rsidRPr="0069319D">
        <w:rPr>
          <w:rFonts w:ascii="Arial" w:hAnsi="Arial" w:cs="Arial"/>
          <w:sz w:val="24"/>
          <w:szCs w:val="24"/>
        </w:rPr>
        <w:t xml:space="preserve"> is aimed at making a useful product in fulfilling their clients' requirements and needs; this is the basis of the </w:t>
      </w:r>
      <w:r w:rsidR="003657C9" w:rsidRPr="0069319D">
        <w:rPr>
          <w:rFonts w:ascii="Arial" w:hAnsi="Arial" w:cs="Arial"/>
          <w:sz w:val="24"/>
          <w:szCs w:val="24"/>
        </w:rPr>
        <w:t>organization’s</w:t>
      </w:r>
      <w:r w:rsidRPr="0069319D">
        <w:rPr>
          <w:rFonts w:ascii="Arial" w:hAnsi="Arial" w:cs="Arial"/>
          <w:sz w:val="24"/>
          <w:szCs w:val="24"/>
        </w:rPr>
        <w:t xml:space="preserve"> marketing </w:t>
      </w:r>
      <w:r w:rsidR="003657C9" w:rsidRPr="0069319D">
        <w:rPr>
          <w:rFonts w:ascii="Arial" w:hAnsi="Arial" w:cs="Arial"/>
          <w:sz w:val="24"/>
          <w:szCs w:val="24"/>
        </w:rPr>
        <w:t>concept (</w:t>
      </w:r>
      <w:r w:rsidRPr="0069319D">
        <w:rPr>
          <w:rFonts w:ascii="Arial" w:hAnsi="Arial" w:cs="Arial"/>
          <w:sz w:val="24"/>
          <w:szCs w:val="24"/>
        </w:rPr>
        <w:t xml:space="preserve">Roby, 2023). The </w:t>
      </w:r>
      <w:r w:rsidR="003657C9" w:rsidRPr="0069319D">
        <w:rPr>
          <w:rFonts w:ascii="Arial" w:hAnsi="Arial" w:cs="Arial"/>
          <w:sz w:val="24"/>
          <w:szCs w:val="24"/>
        </w:rPr>
        <w:t>organization’s</w:t>
      </w:r>
      <w:r w:rsidRPr="0069319D">
        <w:rPr>
          <w:rFonts w:ascii="Arial" w:hAnsi="Arial" w:cs="Arial"/>
          <w:sz w:val="24"/>
          <w:szCs w:val="24"/>
        </w:rPr>
        <w:t xml:space="preserve"> main product is coffee. Considering that numerous other companies offer the same services and products as Starbucks</w:t>
      </w:r>
      <w:r w:rsidRPr="0069319D">
        <w:rPr>
          <w:rFonts w:ascii="Arial" w:hAnsi="Arial" w:cs="Arial"/>
          <w:color w:val="000000"/>
          <w:sz w:val="24"/>
          <w:szCs w:val="24"/>
          <w:shd w:val="clear" w:color="auto" w:fill="FFFFFF"/>
        </w:rPr>
        <w:t xml:space="preserve"> (Emeritus, 2022)</w:t>
      </w:r>
      <w:r w:rsidRPr="0069319D">
        <w:rPr>
          <w:rFonts w:ascii="Arial" w:hAnsi="Arial" w:cs="Arial"/>
          <w:sz w:val="24"/>
          <w:szCs w:val="24"/>
        </w:rPr>
        <w:t xml:space="preserve">. Most people are left with the option to choose where they want to buy coffee from, and this is where the promotion of the product plays an important role in selling the products and assists in improving the market share for the firm. Marketing assists the firm in reaching out to new clients, </w:t>
      </w:r>
      <w:r w:rsidRPr="0069319D">
        <w:rPr>
          <w:rFonts w:ascii="Arial" w:hAnsi="Arial" w:cs="Arial"/>
          <w:sz w:val="24"/>
          <w:szCs w:val="24"/>
        </w:rPr>
        <w:lastRenderedPageBreak/>
        <w:t xml:space="preserve">understanding what they require better and advertising the product for the clients to purchase. </w:t>
      </w:r>
    </w:p>
    <w:p w14:paraId="25A691C3" w14:textId="22A0DAF3"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Another importance of star buck's marketing is that it assists in creating brand awareness of the business, which increases the value it offers to its clients. The act of satisfying needs a lot of experience, skills and knowledge; it is hard to understand the clients and offer the services and products to their satisfaction. Starbucks is also involved in marketing to bring effective change in society (</w:t>
      </w:r>
      <w:proofErr w:type="spellStart"/>
      <w:r w:rsidRPr="0069319D">
        <w:rPr>
          <w:rFonts w:ascii="Arial" w:hAnsi="Arial" w:cs="Arial"/>
          <w:sz w:val="24"/>
          <w:szCs w:val="24"/>
        </w:rPr>
        <w:t>Krizanova</w:t>
      </w:r>
      <w:proofErr w:type="spellEnd"/>
      <w:r w:rsidRPr="0069319D">
        <w:rPr>
          <w:rFonts w:ascii="Arial" w:hAnsi="Arial" w:cs="Arial"/>
          <w:sz w:val="24"/>
          <w:szCs w:val="24"/>
        </w:rPr>
        <w:t xml:space="preserve"> et al., 2019). The firm has dedicated a lot of resources to marketing information systems to collect relevant data from clients. Starbucks markets its products through </w:t>
      </w:r>
      <w:r w:rsidR="003657C9" w:rsidRPr="0069319D">
        <w:rPr>
          <w:rFonts w:ascii="Arial" w:hAnsi="Arial" w:cs="Arial"/>
          <w:sz w:val="24"/>
          <w:szCs w:val="24"/>
        </w:rPr>
        <w:t>a multitude</w:t>
      </w:r>
      <w:r w:rsidRPr="0069319D">
        <w:rPr>
          <w:rFonts w:ascii="Arial" w:hAnsi="Arial" w:cs="Arial"/>
          <w:sz w:val="24"/>
          <w:szCs w:val="24"/>
        </w:rPr>
        <w:t xml:space="preserve"> of channels, including advertisements, Tv spots and social media (Fahy &amp; Jobber, 2019). The combination of marketing media used by star bucks is what makes the brand distinctive. Promotion is the key to spreading brand awareness, as most people lack knowledge of global services and products.</w:t>
      </w:r>
    </w:p>
    <w:p w14:paraId="0232BE42" w14:textId="45F81FB4"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Starbucks has </w:t>
      </w:r>
      <w:r w:rsidR="003657C9" w:rsidRPr="0069319D">
        <w:rPr>
          <w:rFonts w:ascii="Arial" w:hAnsi="Arial" w:cs="Arial"/>
          <w:sz w:val="24"/>
          <w:szCs w:val="24"/>
        </w:rPr>
        <w:t>utilized</w:t>
      </w:r>
      <w:r w:rsidRPr="0069319D">
        <w:rPr>
          <w:rFonts w:ascii="Arial" w:hAnsi="Arial" w:cs="Arial"/>
          <w:sz w:val="24"/>
          <w:szCs w:val="24"/>
        </w:rPr>
        <w:t xml:space="preserve"> a lot of resources and time in consumer loyalty through marketing for many years to ensure that the star bucks experience is uniform globally whenever a customer requires a cup of tea. Therefore, the firm is not just focused on selling coffee but also on star bucks' experience. Some of the advantages gained by Star Bucks as a result of marketing is that marketing has enabled the business to reach clients across different geographies through advertising. Therefore, the </w:t>
      </w:r>
      <w:r w:rsidR="003657C9" w:rsidRPr="0069319D">
        <w:rPr>
          <w:rFonts w:ascii="Arial" w:hAnsi="Arial" w:cs="Arial"/>
          <w:sz w:val="24"/>
          <w:szCs w:val="24"/>
        </w:rPr>
        <w:t>organization</w:t>
      </w:r>
      <w:r w:rsidRPr="0069319D">
        <w:rPr>
          <w:rFonts w:ascii="Arial" w:hAnsi="Arial" w:cs="Arial"/>
          <w:sz w:val="24"/>
          <w:szCs w:val="24"/>
        </w:rPr>
        <w:t xml:space="preserve"> has been able to expand the customer segment. It has established a strong brand, one of the key elements of star bucks, as it has positioned itself as a powerful brand identity. </w:t>
      </w:r>
    </w:p>
    <w:p w14:paraId="6FB9AA56" w14:textId="531DFE64"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Marketing </w:t>
      </w:r>
      <w:r w:rsidR="003657C9" w:rsidRPr="0069319D">
        <w:rPr>
          <w:rFonts w:ascii="Arial" w:hAnsi="Arial" w:cs="Arial"/>
          <w:sz w:val="24"/>
          <w:szCs w:val="24"/>
        </w:rPr>
        <w:t>assists us</w:t>
      </w:r>
      <w:r w:rsidRPr="0069319D">
        <w:rPr>
          <w:rFonts w:ascii="Arial" w:hAnsi="Arial" w:cs="Arial"/>
          <w:sz w:val="24"/>
          <w:szCs w:val="24"/>
        </w:rPr>
        <w:t xml:space="preserve"> in understanding the client’s requirements and needs in more systematic ways. The company has positioned itself as a premium coffee brand </w:t>
      </w:r>
      <w:r w:rsidRPr="0069319D">
        <w:rPr>
          <w:rFonts w:ascii="Arial" w:hAnsi="Arial" w:cs="Arial"/>
          <w:sz w:val="24"/>
          <w:szCs w:val="24"/>
        </w:rPr>
        <w:lastRenderedPageBreak/>
        <w:t xml:space="preserve">through marketing, </w:t>
      </w:r>
      <w:r w:rsidR="003657C9" w:rsidRPr="0069319D">
        <w:rPr>
          <w:rFonts w:ascii="Arial" w:hAnsi="Arial" w:cs="Arial"/>
          <w:sz w:val="24"/>
          <w:szCs w:val="24"/>
        </w:rPr>
        <w:t>emphasizing</w:t>
      </w:r>
      <w:r w:rsidRPr="0069319D">
        <w:rPr>
          <w:rFonts w:ascii="Arial" w:hAnsi="Arial" w:cs="Arial"/>
          <w:sz w:val="24"/>
          <w:szCs w:val="24"/>
        </w:rPr>
        <w:t xml:space="preserve"> quality, sustainability and a unique client experience. The firm has managed to form a sense of connection and community with its clients by granting them a welcoming atmosphere in its shops and promoting a sense of belonging through initiatives from its “Third place </w:t>
      </w:r>
      <w:r w:rsidR="003657C9" w:rsidRPr="0069319D">
        <w:rPr>
          <w:rFonts w:ascii="Arial" w:hAnsi="Arial" w:cs="Arial"/>
          <w:sz w:val="24"/>
          <w:szCs w:val="24"/>
        </w:rPr>
        <w:t>“notion</w:t>
      </w:r>
      <w:r w:rsidRPr="0069319D">
        <w:rPr>
          <w:rFonts w:ascii="Arial" w:hAnsi="Arial" w:cs="Arial"/>
          <w:sz w:val="24"/>
          <w:szCs w:val="24"/>
        </w:rPr>
        <w:t xml:space="preserve">. Through the act of marketing and delivering on its brand promise, the </w:t>
      </w:r>
      <w:r w:rsidR="003657C9" w:rsidRPr="0069319D">
        <w:rPr>
          <w:rFonts w:ascii="Arial" w:hAnsi="Arial" w:cs="Arial"/>
          <w:sz w:val="24"/>
          <w:szCs w:val="24"/>
        </w:rPr>
        <w:t>organization</w:t>
      </w:r>
      <w:r w:rsidRPr="0069319D">
        <w:rPr>
          <w:rFonts w:ascii="Arial" w:hAnsi="Arial" w:cs="Arial"/>
          <w:sz w:val="24"/>
          <w:szCs w:val="24"/>
        </w:rPr>
        <w:t xml:space="preserve"> has built a strong emotional connection with its target customer. Marketing has enabled the understanding of the price of products, resulting in increased profits for star bucks (Khanh Pham-Gia, 2009). Also, marketing results in extensive market research, which can assist in developing new products, </w:t>
      </w:r>
      <w:r w:rsidR="003657C9" w:rsidRPr="0069319D">
        <w:rPr>
          <w:rFonts w:ascii="Arial" w:hAnsi="Arial" w:cs="Arial"/>
          <w:sz w:val="24"/>
          <w:szCs w:val="24"/>
        </w:rPr>
        <w:t>improving</w:t>
      </w:r>
      <w:r w:rsidRPr="0069319D">
        <w:rPr>
          <w:rFonts w:ascii="Arial" w:hAnsi="Arial" w:cs="Arial"/>
          <w:sz w:val="24"/>
          <w:szCs w:val="24"/>
        </w:rPr>
        <w:t xml:space="preserve"> the existing products, and </w:t>
      </w:r>
      <w:r w:rsidR="003657C9" w:rsidRPr="0069319D">
        <w:rPr>
          <w:rFonts w:ascii="Arial" w:hAnsi="Arial" w:cs="Arial"/>
          <w:sz w:val="24"/>
          <w:szCs w:val="24"/>
        </w:rPr>
        <w:t>extending</w:t>
      </w:r>
      <w:r w:rsidRPr="0069319D">
        <w:rPr>
          <w:rFonts w:ascii="Arial" w:hAnsi="Arial" w:cs="Arial"/>
          <w:sz w:val="24"/>
          <w:szCs w:val="24"/>
        </w:rPr>
        <w:t xml:space="preserve"> the market segment. The firm is well known for its capability to introduce and innovate new products that cater to evolving clients' tastes. Starbucks </w:t>
      </w:r>
      <w:r w:rsidR="003657C9" w:rsidRPr="0069319D">
        <w:rPr>
          <w:rFonts w:ascii="Arial" w:hAnsi="Arial" w:cs="Arial"/>
          <w:sz w:val="24"/>
          <w:szCs w:val="24"/>
        </w:rPr>
        <w:t>can</w:t>
      </w:r>
      <w:r w:rsidRPr="0069319D">
        <w:rPr>
          <w:rFonts w:ascii="Arial" w:hAnsi="Arial" w:cs="Arial"/>
          <w:sz w:val="24"/>
          <w:szCs w:val="24"/>
        </w:rPr>
        <w:t xml:space="preserve"> maintain its competitive edge in the </w:t>
      </w:r>
      <w:r w:rsidR="003657C9" w:rsidRPr="0069319D">
        <w:rPr>
          <w:rFonts w:ascii="Arial" w:hAnsi="Arial" w:cs="Arial"/>
          <w:sz w:val="24"/>
          <w:szCs w:val="24"/>
        </w:rPr>
        <w:t>market (</w:t>
      </w:r>
      <w:r w:rsidRPr="0069319D">
        <w:rPr>
          <w:rFonts w:ascii="Arial" w:hAnsi="Arial" w:cs="Arial"/>
          <w:sz w:val="24"/>
          <w:szCs w:val="24"/>
        </w:rPr>
        <w:t>Deepak et al., 2019</w:t>
      </w:r>
      <w:r w:rsidR="003657C9" w:rsidRPr="0069319D">
        <w:rPr>
          <w:rFonts w:ascii="Arial" w:hAnsi="Arial" w:cs="Arial"/>
          <w:sz w:val="24"/>
          <w:szCs w:val="24"/>
        </w:rPr>
        <w:t>).</w:t>
      </w:r>
      <w:r w:rsidRPr="0069319D">
        <w:rPr>
          <w:rFonts w:ascii="Arial" w:hAnsi="Arial" w:cs="Arial"/>
          <w:sz w:val="24"/>
          <w:szCs w:val="24"/>
        </w:rPr>
        <w:t xml:space="preserve"> Starbucks has always expanded its offering on its menu with limited-time seasonal beverages, alternative options like plant-based milk alternatives and innovative </w:t>
      </w:r>
      <w:r w:rsidR="003657C9" w:rsidRPr="0069319D">
        <w:rPr>
          <w:rFonts w:ascii="Arial" w:hAnsi="Arial" w:cs="Arial"/>
          <w:sz w:val="24"/>
          <w:szCs w:val="24"/>
        </w:rPr>
        <w:t>flavors</w:t>
      </w:r>
      <w:r w:rsidRPr="0069319D">
        <w:rPr>
          <w:rFonts w:ascii="Arial" w:hAnsi="Arial" w:cs="Arial"/>
          <w:sz w:val="24"/>
          <w:szCs w:val="24"/>
        </w:rPr>
        <w:t xml:space="preserve">. The firm's commitment to innovation of the product assists in maintaining the clients and catering for their wide range of preferences; this has made the </w:t>
      </w:r>
      <w:r w:rsidR="003657C9" w:rsidRPr="0069319D">
        <w:rPr>
          <w:rFonts w:ascii="Arial" w:hAnsi="Arial" w:cs="Arial"/>
          <w:sz w:val="24"/>
          <w:szCs w:val="24"/>
        </w:rPr>
        <w:t>organization</w:t>
      </w:r>
      <w:r w:rsidRPr="0069319D">
        <w:rPr>
          <w:rFonts w:ascii="Arial" w:hAnsi="Arial" w:cs="Arial"/>
          <w:sz w:val="24"/>
          <w:szCs w:val="24"/>
        </w:rPr>
        <w:t xml:space="preserve"> stay ahead of the trend.</w:t>
      </w:r>
    </w:p>
    <w:p w14:paraId="40C8A692" w14:textId="73810ECA"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Marketing assists in creating a loyal customer base as they offer </w:t>
      </w:r>
      <w:r w:rsidR="003657C9" w:rsidRPr="0069319D">
        <w:rPr>
          <w:rFonts w:ascii="Arial" w:hAnsi="Arial" w:cs="Arial"/>
          <w:sz w:val="24"/>
          <w:szCs w:val="24"/>
        </w:rPr>
        <w:t>good</w:t>
      </w:r>
      <w:r w:rsidRPr="0069319D">
        <w:rPr>
          <w:rFonts w:ascii="Arial" w:hAnsi="Arial" w:cs="Arial"/>
          <w:sz w:val="24"/>
          <w:szCs w:val="24"/>
        </w:rPr>
        <w:t xml:space="preserve"> customer and after-sale services. Starbucks has a good reputation due to its nature of focusing on customer experiences. The </w:t>
      </w:r>
      <w:r w:rsidR="003657C9" w:rsidRPr="0069319D">
        <w:rPr>
          <w:rFonts w:ascii="Arial" w:hAnsi="Arial" w:cs="Arial"/>
          <w:sz w:val="24"/>
          <w:szCs w:val="24"/>
        </w:rPr>
        <w:t>organization</w:t>
      </w:r>
      <w:r w:rsidRPr="0069319D">
        <w:rPr>
          <w:rFonts w:ascii="Arial" w:hAnsi="Arial" w:cs="Arial"/>
          <w:sz w:val="24"/>
          <w:szCs w:val="24"/>
        </w:rPr>
        <w:t xml:space="preserve"> is aimed at delivering exceptional customer experience. This is expressed </w:t>
      </w:r>
      <w:r w:rsidR="003657C9" w:rsidRPr="0069319D">
        <w:rPr>
          <w:rFonts w:ascii="Arial" w:hAnsi="Arial" w:cs="Arial"/>
          <w:sz w:val="24"/>
          <w:szCs w:val="24"/>
        </w:rPr>
        <w:t>from</w:t>
      </w:r>
      <w:r w:rsidRPr="0069319D">
        <w:rPr>
          <w:rFonts w:ascii="Arial" w:hAnsi="Arial" w:cs="Arial"/>
          <w:sz w:val="24"/>
          <w:szCs w:val="24"/>
        </w:rPr>
        <w:t xml:space="preserve"> the moment the client enters a Starbucks store; they are warmly created using friendly baristas and an inviting ambience. The firm has invested resources to train the workers on offering </w:t>
      </w:r>
      <w:r w:rsidR="003657C9" w:rsidRPr="0069319D">
        <w:rPr>
          <w:rFonts w:ascii="Arial" w:hAnsi="Arial" w:cs="Arial"/>
          <w:sz w:val="24"/>
          <w:szCs w:val="24"/>
        </w:rPr>
        <w:t>personalized</w:t>
      </w:r>
      <w:r w:rsidRPr="0069319D">
        <w:rPr>
          <w:rFonts w:ascii="Arial" w:hAnsi="Arial" w:cs="Arial"/>
          <w:sz w:val="24"/>
          <w:szCs w:val="24"/>
        </w:rPr>
        <w:t xml:space="preserve"> services to ensure the clients feel appreciated and valued (Khanh Pham-Gia, 2009). Starbucks has also leveraged technology to improve customer experience with features such as the Starbucks app, mobile ordering and rewards programs. Through the firm's </w:t>
      </w:r>
      <w:r w:rsidRPr="0069319D">
        <w:rPr>
          <w:rFonts w:ascii="Arial" w:hAnsi="Arial" w:cs="Arial"/>
          <w:sz w:val="24"/>
          <w:szCs w:val="24"/>
        </w:rPr>
        <w:lastRenderedPageBreak/>
        <w:t xml:space="preserve">commitment to enhancing loyalty and encouraging returning clients, it has mastered the art of </w:t>
      </w:r>
      <w:r w:rsidR="003657C9" w:rsidRPr="0069319D">
        <w:rPr>
          <w:rFonts w:ascii="Arial" w:hAnsi="Arial" w:cs="Arial"/>
          <w:sz w:val="24"/>
          <w:szCs w:val="24"/>
        </w:rPr>
        <w:t>prioritizing</w:t>
      </w:r>
      <w:r w:rsidRPr="0069319D">
        <w:rPr>
          <w:rFonts w:ascii="Arial" w:hAnsi="Arial" w:cs="Arial"/>
          <w:sz w:val="24"/>
          <w:szCs w:val="24"/>
        </w:rPr>
        <w:t xml:space="preserve"> customer satisfaction.   </w:t>
      </w:r>
    </w:p>
    <w:p w14:paraId="6CAB0D39" w14:textId="66037178" w:rsid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As a marketing strategy, the company has demonstrated its commitment to social sustainability and responsibility. This is another integral component of Starbuck's marketing strategy. The firm has applied various initiatives to </w:t>
      </w:r>
      <w:r w:rsidR="003657C9" w:rsidRPr="0069319D">
        <w:rPr>
          <w:rFonts w:ascii="Arial" w:hAnsi="Arial" w:cs="Arial"/>
          <w:sz w:val="24"/>
          <w:szCs w:val="24"/>
        </w:rPr>
        <w:t>minimize</w:t>
      </w:r>
      <w:r w:rsidRPr="0069319D">
        <w:rPr>
          <w:rFonts w:ascii="Arial" w:hAnsi="Arial" w:cs="Arial"/>
          <w:sz w:val="24"/>
          <w:szCs w:val="24"/>
        </w:rPr>
        <w:t xml:space="preserve"> the environmental effects, like coming up with recycling programs and promoting ethically sourced coffee beans. The firm has also actively participated in supporting local communities through programs such as Starbucks foundations, and this has assisted in creating jobs for USA initiatives. By aligning itself with environmental and social causes, Starbucks appeals to socially conscious clients and improves its brand reputation.</w:t>
      </w:r>
    </w:p>
    <w:p w14:paraId="191898B8" w14:textId="77777777" w:rsidR="000D452E" w:rsidRPr="0069319D" w:rsidRDefault="000D452E" w:rsidP="0069319D">
      <w:pPr>
        <w:spacing w:line="480" w:lineRule="auto"/>
        <w:jc w:val="both"/>
        <w:rPr>
          <w:rFonts w:ascii="Arial" w:hAnsi="Arial" w:cs="Arial"/>
          <w:sz w:val="24"/>
          <w:szCs w:val="24"/>
        </w:rPr>
      </w:pPr>
    </w:p>
    <w:p w14:paraId="792729E8" w14:textId="5700D295" w:rsidR="0069319D" w:rsidRPr="0069319D" w:rsidRDefault="0069319D" w:rsidP="0069319D">
      <w:pPr>
        <w:pStyle w:val="Heading2"/>
        <w:spacing w:line="480" w:lineRule="auto"/>
        <w:rPr>
          <w:rFonts w:ascii="Arial" w:hAnsi="Arial" w:cs="Arial"/>
          <w:sz w:val="24"/>
          <w:szCs w:val="24"/>
        </w:rPr>
      </w:pPr>
      <w:bookmarkStart w:id="3" w:name="_Toc141353242"/>
      <w:r w:rsidRPr="0069319D">
        <w:rPr>
          <w:rFonts w:ascii="Arial" w:hAnsi="Arial" w:cs="Arial"/>
          <w:sz w:val="24"/>
          <w:szCs w:val="24"/>
        </w:rPr>
        <w:t xml:space="preserve">Macro and </w:t>
      </w:r>
      <w:r w:rsidR="000819F1" w:rsidRPr="0069319D">
        <w:rPr>
          <w:rFonts w:ascii="Arial" w:hAnsi="Arial" w:cs="Arial"/>
          <w:sz w:val="24"/>
          <w:szCs w:val="24"/>
        </w:rPr>
        <w:t>micro-Marketing</w:t>
      </w:r>
      <w:r w:rsidRPr="0069319D">
        <w:rPr>
          <w:rFonts w:ascii="Arial" w:hAnsi="Arial" w:cs="Arial"/>
          <w:sz w:val="24"/>
          <w:szCs w:val="24"/>
        </w:rPr>
        <w:t xml:space="preserve"> environment for </w:t>
      </w:r>
      <w:r w:rsidR="003657C9">
        <w:rPr>
          <w:rFonts w:ascii="Arial" w:hAnsi="Arial" w:cs="Arial"/>
          <w:sz w:val="24"/>
          <w:szCs w:val="24"/>
        </w:rPr>
        <w:t>S</w:t>
      </w:r>
      <w:r w:rsidRPr="0069319D">
        <w:rPr>
          <w:rFonts w:ascii="Arial" w:hAnsi="Arial" w:cs="Arial"/>
          <w:sz w:val="24"/>
          <w:szCs w:val="24"/>
        </w:rPr>
        <w:t>tarbucks</w:t>
      </w:r>
      <w:bookmarkEnd w:id="3"/>
    </w:p>
    <w:p w14:paraId="6E7FA031" w14:textId="4AE2B969"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The macro-environment in marketing refers to the wider societal forces that affect the ability of the company to succeed and operate in the market. These factors are mostly beyond the company's control and comprise technological, economic, demographic, cultural forces and legal factors (Marketing Environment, 2014). In order to stay relevant and competitive, it is essential to foresee </w:t>
      </w:r>
      <w:r w:rsidR="003657C9" w:rsidRPr="0069319D">
        <w:rPr>
          <w:rFonts w:ascii="Arial" w:hAnsi="Arial" w:cs="Arial"/>
          <w:sz w:val="24"/>
          <w:szCs w:val="24"/>
        </w:rPr>
        <w:t>market</w:t>
      </w:r>
      <w:r w:rsidRPr="0069319D">
        <w:rPr>
          <w:rFonts w:ascii="Arial" w:hAnsi="Arial" w:cs="Arial"/>
          <w:sz w:val="24"/>
          <w:szCs w:val="24"/>
        </w:rPr>
        <w:t xml:space="preserve"> changes that </w:t>
      </w:r>
      <w:r w:rsidR="000819F1" w:rsidRPr="0069319D">
        <w:rPr>
          <w:rFonts w:ascii="Arial" w:hAnsi="Arial" w:cs="Arial"/>
          <w:sz w:val="24"/>
          <w:szCs w:val="24"/>
        </w:rPr>
        <w:t>impact on</w:t>
      </w:r>
      <w:r w:rsidRPr="0069319D">
        <w:rPr>
          <w:rFonts w:ascii="Arial" w:hAnsi="Arial" w:cs="Arial"/>
          <w:sz w:val="24"/>
          <w:szCs w:val="24"/>
        </w:rPr>
        <w:t xml:space="preserve"> the marketing environment. These factors are mostly external and </w:t>
      </w:r>
      <w:r w:rsidR="000819F1" w:rsidRPr="0069319D">
        <w:rPr>
          <w:rFonts w:ascii="Arial" w:hAnsi="Arial" w:cs="Arial"/>
          <w:sz w:val="24"/>
          <w:szCs w:val="24"/>
        </w:rPr>
        <w:t>include:</w:t>
      </w:r>
      <w:r w:rsidRPr="0069319D">
        <w:rPr>
          <w:rFonts w:ascii="Arial" w:hAnsi="Arial" w:cs="Arial"/>
          <w:sz w:val="24"/>
          <w:szCs w:val="24"/>
        </w:rPr>
        <w:t xml:space="preserve"> </w:t>
      </w:r>
    </w:p>
    <w:p w14:paraId="31315BD5" w14:textId="6BAA7C8E"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Change in the demographic environment has impacted star buck's marketing strategy in that there has been a rise in the world's population at an increasing rate, and people are the key significant factors in the marketing environment. The population </w:t>
      </w:r>
      <w:r w:rsidR="000819F1" w:rsidRPr="0069319D">
        <w:rPr>
          <w:rFonts w:ascii="Arial" w:hAnsi="Arial" w:cs="Arial"/>
          <w:sz w:val="24"/>
          <w:szCs w:val="24"/>
        </w:rPr>
        <w:t>varies</w:t>
      </w:r>
      <w:r w:rsidRPr="0069319D">
        <w:rPr>
          <w:rFonts w:ascii="Arial" w:hAnsi="Arial" w:cs="Arial"/>
          <w:sz w:val="24"/>
          <w:szCs w:val="24"/>
        </w:rPr>
        <w:t xml:space="preserve"> in education, age, income, density, race, location and other factors. These factors impact the population demands, which in turn affects marketing decisions (Marketing </w:t>
      </w:r>
      <w:r w:rsidRPr="0069319D">
        <w:rPr>
          <w:rFonts w:ascii="Arial" w:hAnsi="Arial" w:cs="Arial"/>
          <w:sz w:val="24"/>
          <w:szCs w:val="24"/>
        </w:rPr>
        <w:lastRenderedPageBreak/>
        <w:t>Environment, 2014). Therefore, when a region in which star bucks operates has varying demands, it poses both a threat and an opportunity to the business.</w:t>
      </w:r>
    </w:p>
    <w:p w14:paraId="4D9CC0BC" w14:textId="4B4102B6" w:rsidR="0069319D" w:rsidRPr="0069319D" w:rsidRDefault="000819F1" w:rsidP="0069319D">
      <w:pPr>
        <w:spacing w:line="480" w:lineRule="auto"/>
        <w:jc w:val="both"/>
        <w:rPr>
          <w:rFonts w:ascii="Arial" w:hAnsi="Arial" w:cs="Arial"/>
          <w:sz w:val="24"/>
          <w:szCs w:val="24"/>
        </w:rPr>
      </w:pPr>
      <w:r w:rsidRPr="0069319D">
        <w:rPr>
          <w:rFonts w:ascii="Arial" w:hAnsi="Arial" w:cs="Arial"/>
          <w:sz w:val="24"/>
          <w:szCs w:val="24"/>
        </w:rPr>
        <w:t>Evolving</w:t>
      </w:r>
      <w:r w:rsidR="0069319D" w:rsidRPr="0069319D">
        <w:rPr>
          <w:rFonts w:ascii="Arial" w:hAnsi="Arial" w:cs="Arial"/>
          <w:sz w:val="24"/>
          <w:szCs w:val="24"/>
        </w:rPr>
        <w:t xml:space="preserve"> technology has </w:t>
      </w:r>
      <w:r w:rsidRPr="0069319D">
        <w:rPr>
          <w:rFonts w:ascii="Arial" w:hAnsi="Arial" w:cs="Arial"/>
          <w:sz w:val="24"/>
          <w:szCs w:val="24"/>
        </w:rPr>
        <w:t>caused</w:t>
      </w:r>
      <w:r w:rsidR="0069319D" w:rsidRPr="0069319D">
        <w:rPr>
          <w:rFonts w:ascii="Arial" w:hAnsi="Arial" w:cs="Arial"/>
          <w:sz w:val="24"/>
          <w:szCs w:val="24"/>
        </w:rPr>
        <w:t xml:space="preserve"> a lot of technological changes. The constant upgrade in the technological sectors greatly influences the market environment. Starbucks </w:t>
      </w:r>
      <w:r w:rsidRPr="0069319D">
        <w:rPr>
          <w:rFonts w:ascii="Arial" w:hAnsi="Arial" w:cs="Arial"/>
          <w:sz w:val="24"/>
          <w:szCs w:val="24"/>
        </w:rPr>
        <w:t>must</w:t>
      </w:r>
      <w:r w:rsidR="0069319D" w:rsidRPr="0069319D">
        <w:rPr>
          <w:rFonts w:ascii="Arial" w:hAnsi="Arial" w:cs="Arial"/>
          <w:sz w:val="24"/>
          <w:szCs w:val="24"/>
        </w:rPr>
        <w:t xml:space="preserve"> make sure that they are aware of the new potential technologies that can be used to market and promote their coffee failure to which other </w:t>
      </w:r>
      <w:r w:rsidRPr="0069319D">
        <w:rPr>
          <w:rFonts w:ascii="Arial" w:hAnsi="Arial" w:cs="Arial"/>
          <w:sz w:val="24"/>
          <w:szCs w:val="24"/>
        </w:rPr>
        <w:t>organizations</w:t>
      </w:r>
      <w:r w:rsidR="0069319D" w:rsidRPr="0069319D">
        <w:rPr>
          <w:rFonts w:ascii="Arial" w:hAnsi="Arial" w:cs="Arial"/>
          <w:sz w:val="24"/>
          <w:szCs w:val="24"/>
        </w:rPr>
        <w:t xml:space="preserve"> may </w:t>
      </w:r>
      <w:r w:rsidRPr="0069319D">
        <w:rPr>
          <w:rFonts w:ascii="Arial" w:hAnsi="Arial" w:cs="Arial"/>
          <w:sz w:val="24"/>
          <w:szCs w:val="24"/>
        </w:rPr>
        <w:t>utilize</w:t>
      </w:r>
      <w:r w:rsidR="0069319D" w:rsidRPr="0069319D">
        <w:rPr>
          <w:rFonts w:ascii="Arial" w:hAnsi="Arial" w:cs="Arial"/>
          <w:sz w:val="24"/>
          <w:szCs w:val="24"/>
        </w:rPr>
        <w:t xml:space="preserve"> the new technologies resulting in Starbucks succumbing to unhealthy competition and being beaten in the market leading to massive loss to the </w:t>
      </w:r>
      <w:r w:rsidRPr="0069319D">
        <w:rPr>
          <w:rFonts w:ascii="Arial" w:hAnsi="Arial" w:cs="Arial"/>
          <w:sz w:val="24"/>
          <w:szCs w:val="24"/>
        </w:rPr>
        <w:t>organization</w:t>
      </w:r>
      <w:r w:rsidR="0069319D" w:rsidRPr="0069319D">
        <w:rPr>
          <w:rFonts w:ascii="Arial" w:hAnsi="Arial" w:cs="Arial"/>
          <w:sz w:val="24"/>
          <w:szCs w:val="24"/>
        </w:rPr>
        <w:t xml:space="preserve"> (Muhammad </w:t>
      </w:r>
      <w:proofErr w:type="spellStart"/>
      <w:r w:rsidR="0069319D" w:rsidRPr="0069319D">
        <w:rPr>
          <w:rFonts w:ascii="Arial" w:hAnsi="Arial" w:cs="Arial"/>
          <w:sz w:val="24"/>
          <w:szCs w:val="24"/>
        </w:rPr>
        <w:t>Andreaginola</w:t>
      </w:r>
      <w:proofErr w:type="spellEnd"/>
      <w:r w:rsidR="0069319D" w:rsidRPr="0069319D">
        <w:rPr>
          <w:rFonts w:ascii="Arial" w:hAnsi="Arial" w:cs="Arial"/>
          <w:sz w:val="24"/>
          <w:szCs w:val="24"/>
        </w:rPr>
        <w:t xml:space="preserve"> </w:t>
      </w:r>
      <w:proofErr w:type="spellStart"/>
      <w:r w:rsidR="0069319D" w:rsidRPr="0069319D">
        <w:rPr>
          <w:rFonts w:ascii="Arial" w:hAnsi="Arial" w:cs="Arial"/>
          <w:sz w:val="24"/>
          <w:szCs w:val="24"/>
        </w:rPr>
        <w:t>Pratama</w:t>
      </w:r>
      <w:proofErr w:type="spellEnd"/>
      <w:r w:rsidR="0069319D" w:rsidRPr="0069319D">
        <w:rPr>
          <w:rFonts w:ascii="Arial" w:hAnsi="Arial" w:cs="Arial"/>
          <w:sz w:val="24"/>
          <w:szCs w:val="24"/>
        </w:rPr>
        <w:t xml:space="preserve">, Saleh and </w:t>
      </w:r>
      <w:proofErr w:type="spellStart"/>
      <w:r w:rsidR="0069319D" w:rsidRPr="0069319D">
        <w:rPr>
          <w:rFonts w:ascii="Arial" w:hAnsi="Arial" w:cs="Arial"/>
          <w:sz w:val="24"/>
          <w:szCs w:val="24"/>
        </w:rPr>
        <w:t>Sihombing</w:t>
      </w:r>
      <w:proofErr w:type="spellEnd"/>
      <w:r w:rsidR="0069319D" w:rsidRPr="0069319D">
        <w:rPr>
          <w:rFonts w:ascii="Arial" w:hAnsi="Arial" w:cs="Arial"/>
          <w:sz w:val="24"/>
          <w:szCs w:val="24"/>
        </w:rPr>
        <w:t xml:space="preserve">, 2019). It is important to note that the implementation of advanced technology is one of the significant factors in the coffee industry due to the facts that it relates to the client's interaction with the business, quality control, new product development, advertising and marketing </w:t>
      </w:r>
      <w:r w:rsidRPr="0069319D">
        <w:rPr>
          <w:rFonts w:ascii="Arial" w:hAnsi="Arial" w:cs="Arial"/>
          <w:sz w:val="24"/>
          <w:szCs w:val="24"/>
        </w:rPr>
        <w:t>process.</w:t>
      </w:r>
      <w:r w:rsidR="0069319D" w:rsidRPr="0069319D">
        <w:rPr>
          <w:rFonts w:ascii="Arial" w:hAnsi="Arial" w:cs="Arial"/>
          <w:sz w:val="24"/>
          <w:szCs w:val="24"/>
        </w:rPr>
        <w:t xml:space="preserve"> </w:t>
      </w:r>
    </w:p>
    <w:p w14:paraId="119ADBA5" w14:textId="24116910"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Another macro environment that influences star bucks is the country's social and political factors. To ensure the smooth running of star </w:t>
      </w:r>
      <w:r w:rsidR="000819F1" w:rsidRPr="0069319D">
        <w:rPr>
          <w:rFonts w:ascii="Arial" w:hAnsi="Arial" w:cs="Arial"/>
          <w:sz w:val="24"/>
          <w:szCs w:val="24"/>
        </w:rPr>
        <w:t>bucks’</w:t>
      </w:r>
      <w:r w:rsidRPr="0069319D">
        <w:rPr>
          <w:rFonts w:ascii="Arial" w:hAnsi="Arial" w:cs="Arial"/>
          <w:sz w:val="24"/>
          <w:szCs w:val="24"/>
        </w:rPr>
        <w:t xml:space="preserve"> operations, the firm must make sure that the marketing activities must comply with the country's social and political regulations (Marketing Environment, 2014). These regulations assist star bucks in competing and protecting clients from unfair business activities. This is concerned with the </w:t>
      </w:r>
      <w:r w:rsidR="000819F1" w:rsidRPr="0069319D">
        <w:rPr>
          <w:rFonts w:ascii="Arial" w:hAnsi="Arial" w:cs="Arial"/>
          <w:sz w:val="24"/>
          <w:szCs w:val="24"/>
        </w:rPr>
        <w:t>way</w:t>
      </w:r>
      <w:r w:rsidRPr="0069319D">
        <w:rPr>
          <w:rFonts w:ascii="Arial" w:hAnsi="Arial" w:cs="Arial"/>
          <w:sz w:val="24"/>
          <w:szCs w:val="24"/>
        </w:rPr>
        <w:t xml:space="preserve"> the consumers force the industry and the way the company responds to this.</w:t>
      </w:r>
    </w:p>
    <w:p w14:paraId="7CE8F944" w14:textId="29411DDF"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The economic factor is another factor that </w:t>
      </w:r>
      <w:r w:rsidR="000819F1" w:rsidRPr="0069319D">
        <w:rPr>
          <w:rFonts w:ascii="Arial" w:hAnsi="Arial" w:cs="Arial"/>
          <w:sz w:val="24"/>
          <w:szCs w:val="24"/>
        </w:rPr>
        <w:t>impacts on</w:t>
      </w:r>
      <w:r w:rsidRPr="0069319D">
        <w:rPr>
          <w:rFonts w:ascii="Arial" w:hAnsi="Arial" w:cs="Arial"/>
          <w:sz w:val="24"/>
          <w:szCs w:val="24"/>
        </w:rPr>
        <w:t xml:space="preserve"> the marketing environment as it impacts the population's purchasing power and spending trends. This affects the demand of consumers and where they purchase, depending on their budget. Based on the firm and its level of luxury product offering, </w:t>
      </w:r>
      <w:r w:rsidR="000819F1">
        <w:rPr>
          <w:rFonts w:ascii="Arial" w:hAnsi="Arial" w:cs="Arial"/>
          <w:sz w:val="24"/>
          <w:szCs w:val="24"/>
        </w:rPr>
        <w:t>S</w:t>
      </w:r>
      <w:r w:rsidRPr="0069319D">
        <w:rPr>
          <w:rFonts w:ascii="Arial" w:hAnsi="Arial" w:cs="Arial"/>
          <w:sz w:val="24"/>
          <w:szCs w:val="24"/>
        </w:rPr>
        <w:t>ta</w:t>
      </w:r>
      <w:r w:rsidR="000819F1">
        <w:rPr>
          <w:rFonts w:ascii="Arial" w:hAnsi="Arial" w:cs="Arial"/>
          <w:sz w:val="24"/>
          <w:szCs w:val="24"/>
        </w:rPr>
        <w:t>r</w:t>
      </w:r>
      <w:r w:rsidRPr="0069319D">
        <w:rPr>
          <w:rFonts w:ascii="Arial" w:hAnsi="Arial" w:cs="Arial"/>
          <w:sz w:val="24"/>
          <w:szCs w:val="24"/>
        </w:rPr>
        <w:t xml:space="preserve">bucks </w:t>
      </w:r>
      <w:r w:rsidR="000819F1" w:rsidRPr="0069319D">
        <w:rPr>
          <w:rFonts w:ascii="Arial" w:hAnsi="Arial" w:cs="Arial"/>
          <w:sz w:val="24"/>
          <w:szCs w:val="24"/>
        </w:rPr>
        <w:t>is</w:t>
      </w:r>
      <w:r w:rsidRPr="0069319D">
        <w:rPr>
          <w:rFonts w:ascii="Arial" w:hAnsi="Arial" w:cs="Arial"/>
          <w:sz w:val="24"/>
          <w:szCs w:val="24"/>
        </w:rPr>
        <w:t xml:space="preserve"> sometimes forced to adjust its marketing activities according to the economic situation (Marketing </w:t>
      </w:r>
      <w:r w:rsidRPr="0069319D">
        <w:rPr>
          <w:rFonts w:ascii="Arial" w:hAnsi="Arial" w:cs="Arial"/>
          <w:sz w:val="24"/>
          <w:szCs w:val="24"/>
        </w:rPr>
        <w:lastRenderedPageBreak/>
        <w:t>Environment, 2014). Legal factors also impact the marketing strategy for star bucks. This is because the company is subjected to a lot of regulations and laws as it is one of the major players in the beverage industry, with its operations running across 61 nations.</w:t>
      </w:r>
    </w:p>
    <w:p w14:paraId="10AFABFA" w14:textId="701632F6"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The microenvironment in marketing incorporates factors that relate </w:t>
      </w:r>
      <w:r w:rsidR="000819F1" w:rsidRPr="0069319D">
        <w:rPr>
          <w:rFonts w:ascii="Arial" w:hAnsi="Arial" w:cs="Arial"/>
          <w:sz w:val="24"/>
          <w:szCs w:val="24"/>
        </w:rPr>
        <w:t>directly</w:t>
      </w:r>
      <w:r w:rsidRPr="0069319D">
        <w:rPr>
          <w:rFonts w:ascii="Arial" w:hAnsi="Arial" w:cs="Arial"/>
          <w:sz w:val="24"/>
          <w:szCs w:val="24"/>
        </w:rPr>
        <w:t xml:space="preserve"> to the capability of the company to serve its clients and achieve its marketing objectives (Marketing Environment, 2014). These factors are mostly internal to the firm or have a close relation to the </w:t>
      </w:r>
      <w:r w:rsidR="000819F1" w:rsidRPr="0069319D">
        <w:rPr>
          <w:rFonts w:ascii="Arial" w:hAnsi="Arial" w:cs="Arial"/>
          <w:sz w:val="24"/>
          <w:szCs w:val="24"/>
        </w:rPr>
        <w:t>organization’s</w:t>
      </w:r>
      <w:r w:rsidRPr="0069319D">
        <w:rPr>
          <w:rFonts w:ascii="Arial" w:hAnsi="Arial" w:cs="Arial"/>
          <w:sz w:val="24"/>
          <w:szCs w:val="24"/>
        </w:rPr>
        <w:t xml:space="preserve"> operations. They influence Starbucks </w:t>
      </w:r>
      <w:r w:rsidR="000819F1" w:rsidRPr="0069319D">
        <w:rPr>
          <w:rFonts w:ascii="Arial" w:hAnsi="Arial" w:cs="Arial"/>
          <w:sz w:val="24"/>
          <w:szCs w:val="24"/>
        </w:rPr>
        <w:t>organization</w:t>
      </w:r>
      <w:r w:rsidRPr="0069319D">
        <w:rPr>
          <w:rFonts w:ascii="Arial" w:hAnsi="Arial" w:cs="Arial"/>
          <w:sz w:val="24"/>
          <w:szCs w:val="24"/>
        </w:rPr>
        <w:t xml:space="preserve"> as follows:</w:t>
      </w:r>
    </w:p>
    <w:p w14:paraId="3E655C7A" w14:textId="3F028D4A" w:rsid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The company is one of the most significant factors in the microenvironment as it significantly impacts the other factors. The resources, strategies and goals of the company influence the relationship it has with the distributors, suppliers and the customer; therefore, its capability to compete with other firms in the market is influenced by its own operations. The other factor is suppliers; the marketing strategy of Starbucks is influenced by the suppliers in that the firm must ensure to maintain good relationships with the suppliers (Roby, 2021). This is due to the impact of supply availability and cost on the business marketing strategy. Markets and suppliers operate together to create and deliver clients' values (Katerina </w:t>
      </w:r>
      <w:proofErr w:type="spellStart"/>
      <w:r w:rsidRPr="0069319D">
        <w:rPr>
          <w:rFonts w:ascii="Arial" w:hAnsi="Arial" w:cs="Arial"/>
          <w:sz w:val="24"/>
          <w:szCs w:val="24"/>
        </w:rPr>
        <w:t>Haskova</w:t>
      </w:r>
      <w:proofErr w:type="spellEnd"/>
      <w:r w:rsidRPr="0069319D">
        <w:rPr>
          <w:rFonts w:ascii="Arial" w:hAnsi="Arial" w:cs="Arial"/>
          <w:sz w:val="24"/>
          <w:szCs w:val="24"/>
        </w:rPr>
        <w:t xml:space="preserve">, 2015). Another micro factor that greatly affects the marketing strategy is competitors (Joshmeah.com, 2023). This is because they have the capacity to influence advertising campaigns, pricing strategies and product developments. When the firm perfectly understands its competitor's weaknesses and strengths, then they </w:t>
      </w:r>
      <w:r w:rsidR="000819F1" w:rsidRPr="0069319D">
        <w:rPr>
          <w:rFonts w:ascii="Arial" w:hAnsi="Arial" w:cs="Arial"/>
          <w:sz w:val="24"/>
          <w:szCs w:val="24"/>
        </w:rPr>
        <w:t>can</w:t>
      </w:r>
      <w:r w:rsidRPr="0069319D">
        <w:rPr>
          <w:rFonts w:ascii="Arial" w:hAnsi="Arial" w:cs="Arial"/>
          <w:sz w:val="24"/>
          <w:szCs w:val="24"/>
        </w:rPr>
        <w:t xml:space="preserve"> position itself effectively in the </w:t>
      </w:r>
      <w:r w:rsidR="000819F1" w:rsidRPr="0069319D">
        <w:rPr>
          <w:rFonts w:ascii="Arial" w:hAnsi="Arial" w:cs="Arial"/>
          <w:sz w:val="24"/>
          <w:szCs w:val="24"/>
        </w:rPr>
        <w:t>market (</w:t>
      </w:r>
      <w:r w:rsidRPr="0069319D">
        <w:rPr>
          <w:rFonts w:ascii="Arial" w:hAnsi="Arial" w:cs="Arial"/>
          <w:sz w:val="24"/>
          <w:szCs w:val="24"/>
        </w:rPr>
        <w:t xml:space="preserve">Grewal &amp; Levy, 2021). Customers are a crucial factor in the marketing environment, as the main goal of marketing is to make the </w:t>
      </w:r>
      <w:r w:rsidRPr="0069319D">
        <w:rPr>
          <w:rFonts w:ascii="Arial" w:hAnsi="Arial" w:cs="Arial"/>
          <w:sz w:val="24"/>
          <w:szCs w:val="24"/>
        </w:rPr>
        <w:lastRenderedPageBreak/>
        <w:t xml:space="preserve">product appealing to the client and maintain a long-lasting relationship with the customers. </w:t>
      </w:r>
    </w:p>
    <w:p w14:paraId="1BA3BBF6" w14:textId="77777777" w:rsidR="000D452E" w:rsidRPr="0069319D" w:rsidRDefault="000D452E" w:rsidP="0069319D">
      <w:pPr>
        <w:spacing w:line="480" w:lineRule="auto"/>
        <w:jc w:val="both"/>
        <w:rPr>
          <w:rFonts w:ascii="Arial" w:hAnsi="Arial" w:cs="Arial"/>
          <w:sz w:val="24"/>
          <w:szCs w:val="24"/>
        </w:rPr>
      </w:pPr>
    </w:p>
    <w:p w14:paraId="5199992C" w14:textId="77777777" w:rsidR="0069319D" w:rsidRPr="0069319D" w:rsidRDefault="0069319D" w:rsidP="0069319D">
      <w:pPr>
        <w:pStyle w:val="Heading2"/>
        <w:spacing w:line="480" w:lineRule="auto"/>
        <w:rPr>
          <w:rFonts w:ascii="Arial" w:hAnsi="Arial" w:cs="Arial"/>
          <w:sz w:val="24"/>
          <w:szCs w:val="24"/>
        </w:rPr>
      </w:pPr>
      <w:bookmarkStart w:id="4" w:name="_Toc141353243"/>
      <w:r w:rsidRPr="0069319D">
        <w:rPr>
          <w:rFonts w:ascii="Arial" w:hAnsi="Arial" w:cs="Arial"/>
          <w:sz w:val="24"/>
          <w:szCs w:val="24"/>
        </w:rPr>
        <w:t>Target Markets</w:t>
      </w:r>
      <w:bookmarkEnd w:id="4"/>
    </w:p>
    <w:p w14:paraId="0C96198F" w14:textId="67232537" w:rsidR="0069319D" w:rsidRDefault="0069319D" w:rsidP="0069319D">
      <w:pPr>
        <w:spacing w:line="480" w:lineRule="auto"/>
        <w:jc w:val="both"/>
        <w:rPr>
          <w:rFonts w:ascii="Arial" w:hAnsi="Arial" w:cs="Arial"/>
          <w:color w:val="000000"/>
          <w:sz w:val="24"/>
          <w:szCs w:val="24"/>
          <w:shd w:val="clear" w:color="auto" w:fill="FFFFFF"/>
        </w:rPr>
      </w:pPr>
      <w:r w:rsidRPr="0069319D">
        <w:rPr>
          <w:rFonts w:ascii="Arial" w:hAnsi="Arial" w:cs="Arial"/>
          <w:sz w:val="24"/>
          <w:szCs w:val="24"/>
        </w:rPr>
        <w:t xml:space="preserve">Starbuck's market segmentation is basically divided into four variables which are psychographic, geographic, </w:t>
      </w:r>
      <w:r w:rsidR="000819F1" w:rsidRPr="0069319D">
        <w:rPr>
          <w:rFonts w:ascii="Arial" w:hAnsi="Arial" w:cs="Arial"/>
          <w:sz w:val="24"/>
          <w:szCs w:val="24"/>
        </w:rPr>
        <w:t>behavioral</w:t>
      </w:r>
      <w:r w:rsidRPr="0069319D">
        <w:rPr>
          <w:rFonts w:ascii="Arial" w:hAnsi="Arial" w:cs="Arial"/>
          <w:sz w:val="24"/>
          <w:szCs w:val="24"/>
        </w:rPr>
        <w:t xml:space="preserve"> and geographic</w:t>
      </w:r>
      <w:r w:rsidRPr="0069319D">
        <w:rPr>
          <w:rFonts w:ascii="Arial" w:hAnsi="Arial" w:cs="Arial"/>
          <w:color w:val="000000"/>
          <w:sz w:val="24"/>
          <w:szCs w:val="24"/>
          <w:shd w:val="clear" w:color="auto" w:fill="FFFFFF"/>
        </w:rPr>
        <w:t xml:space="preserve"> (</w:t>
      </w:r>
      <w:proofErr w:type="spellStart"/>
      <w:r w:rsidRPr="0069319D">
        <w:rPr>
          <w:rFonts w:ascii="Arial" w:hAnsi="Arial" w:cs="Arial"/>
          <w:color w:val="000000"/>
          <w:sz w:val="24"/>
          <w:szCs w:val="24"/>
          <w:shd w:val="clear" w:color="auto" w:fill="FFFFFF"/>
        </w:rPr>
        <w:t>Edrawsoft</w:t>
      </w:r>
      <w:proofErr w:type="spellEnd"/>
      <w:r w:rsidRPr="0069319D">
        <w:rPr>
          <w:rFonts w:ascii="Arial" w:hAnsi="Arial" w:cs="Arial"/>
          <w:color w:val="000000"/>
          <w:sz w:val="24"/>
          <w:szCs w:val="24"/>
          <w:shd w:val="clear" w:color="auto" w:fill="FFFFFF"/>
        </w:rPr>
        <w:t>, 2016)</w:t>
      </w:r>
      <w:r w:rsidRPr="0069319D">
        <w:rPr>
          <w:rFonts w:ascii="Arial" w:hAnsi="Arial" w:cs="Arial"/>
          <w:sz w:val="24"/>
          <w:szCs w:val="24"/>
        </w:rPr>
        <w:t xml:space="preserve">. These are the basis for specifying Starbuck's target market. The firm then used a product differentiation approach to satisfy the different groups of customers. It is obvious that not everyone likes coffee; therefore, Starbucks' target market is a certain demographic. Star Bucks markets to both genders: Females and males in a broad age group of 22 to 60 years, concentrating mostly on suburban and urban </w:t>
      </w:r>
      <w:r w:rsidR="000819F1" w:rsidRPr="0069319D">
        <w:rPr>
          <w:rFonts w:ascii="Arial" w:hAnsi="Arial" w:cs="Arial"/>
          <w:sz w:val="24"/>
          <w:szCs w:val="24"/>
        </w:rPr>
        <w:t>centers</w:t>
      </w:r>
      <w:r w:rsidRPr="0069319D">
        <w:rPr>
          <w:rFonts w:ascii="Arial" w:hAnsi="Arial" w:cs="Arial"/>
          <w:sz w:val="24"/>
          <w:szCs w:val="24"/>
        </w:rPr>
        <w:t xml:space="preserve">. The target market is relatively affluent upper and middle class </w:t>
      </w:r>
      <w:r w:rsidR="000819F1" w:rsidRPr="0069319D">
        <w:rPr>
          <w:rFonts w:ascii="Arial" w:hAnsi="Arial" w:cs="Arial"/>
          <w:sz w:val="24"/>
          <w:szCs w:val="24"/>
        </w:rPr>
        <w:t>and</w:t>
      </w:r>
      <w:r w:rsidRPr="0069319D">
        <w:rPr>
          <w:rFonts w:ascii="Arial" w:hAnsi="Arial" w:cs="Arial"/>
          <w:sz w:val="24"/>
          <w:szCs w:val="24"/>
        </w:rPr>
        <w:t xml:space="preserve"> mostly active, busy and educated </w:t>
      </w:r>
      <w:r w:rsidRPr="0069319D">
        <w:rPr>
          <w:rFonts w:ascii="Arial" w:hAnsi="Arial" w:cs="Arial"/>
          <w:color w:val="000000"/>
          <w:sz w:val="24"/>
          <w:szCs w:val="24"/>
          <w:shd w:val="clear" w:color="auto" w:fill="FFFFFF"/>
        </w:rPr>
        <w:t>(</w:t>
      </w:r>
      <w:proofErr w:type="spellStart"/>
      <w:r w:rsidRPr="0069319D">
        <w:rPr>
          <w:rFonts w:ascii="Arial" w:hAnsi="Arial" w:cs="Arial"/>
          <w:color w:val="000000"/>
          <w:sz w:val="24"/>
          <w:szCs w:val="24"/>
          <w:shd w:val="clear" w:color="auto" w:fill="FFFFFF"/>
        </w:rPr>
        <w:t>Carmely</w:t>
      </w:r>
      <w:proofErr w:type="spellEnd"/>
      <w:r w:rsidRPr="0069319D">
        <w:rPr>
          <w:rFonts w:ascii="Arial" w:hAnsi="Arial" w:cs="Arial"/>
          <w:color w:val="000000"/>
          <w:sz w:val="24"/>
          <w:szCs w:val="24"/>
          <w:shd w:val="clear" w:color="auto" w:fill="FFFFFF"/>
        </w:rPr>
        <w:t xml:space="preserve">, 2022). The </w:t>
      </w:r>
      <w:r w:rsidR="000819F1" w:rsidRPr="0069319D">
        <w:rPr>
          <w:rFonts w:ascii="Arial" w:hAnsi="Arial" w:cs="Arial"/>
          <w:color w:val="000000"/>
          <w:sz w:val="24"/>
          <w:szCs w:val="24"/>
          <w:shd w:val="clear" w:color="auto" w:fill="FFFFFF"/>
        </w:rPr>
        <w:t>organization</w:t>
      </w:r>
      <w:r w:rsidRPr="0069319D">
        <w:rPr>
          <w:rFonts w:ascii="Arial" w:hAnsi="Arial" w:cs="Arial"/>
          <w:color w:val="000000"/>
          <w:sz w:val="24"/>
          <w:szCs w:val="24"/>
          <w:shd w:val="clear" w:color="auto" w:fill="FFFFFF"/>
        </w:rPr>
        <w:t xml:space="preserve"> also targets clients who go for Starbucks' unique beverage offerings and Starbucks signature, which comprise vegan coffee, teas and shakes</w:t>
      </w:r>
      <w:r w:rsidRPr="0069319D">
        <w:rPr>
          <w:rFonts w:ascii="Arial" w:hAnsi="Arial" w:cs="Arial"/>
          <w:sz w:val="24"/>
          <w:szCs w:val="24"/>
        </w:rPr>
        <w:t xml:space="preserve"> </w:t>
      </w:r>
      <w:r w:rsidRPr="0069319D">
        <w:rPr>
          <w:rFonts w:ascii="Arial" w:hAnsi="Arial" w:cs="Arial"/>
          <w:color w:val="000000"/>
          <w:sz w:val="24"/>
          <w:szCs w:val="24"/>
          <w:shd w:val="clear" w:color="auto" w:fill="FFFFFF"/>
        </w:rPr>
        <w:t xml:space="preserve">(Wong, Tan </w:t>
      </w:r>
      <w:proofErr w:type="spellStart"/>
      <w:r w:rsidRPr="0069319D">
        <w:rPr>
          <w:rFonts w:ascii="Arial" w:hAnsi="Arial" w:cs="Arial"/>
          <w:color w:val="000000"/>
          <w:sz w:val="24"/>
          <w:szCs w:val="24"/>
          <w:shd w:val="clear" w:color="auto" w:fill="FFFFFF"/>
        </w:rPr>
        <w:t>EngKiat</w:t>
      </w:r>
      <w:proofErr w:type="spellEnd"/>
      <w:r w:rsidRPr="0069319D">
        <w:rPr>
          <w:rFonts w:ascii="Arial" w:hAnsi="Arial" w:cs="Arial"/>
          <w:color w:val="000000"/>
          <w:sz w:val="24"/>
          <w:szCs w:val="24"/>
          <w:shd w:val="clear" w:color="auto" w:fill="FFFFFF"/>
        </w:rPr>
        <w:t xml:space="preserve"> and </w:t>
      </w:r>
      <w:proofErr w:type="spellStart"/>
      <w:r w:rsidRPr="0069319D">
        <w:rPr>
          <w:rFonts w:ascii="Arial" w:hAnsi="Arial" w:cs="Arial"/>
          <w:color w:val="000000"/>
          <w:sz w:val="24"/>
          <w:szCs w:val="24"/>
          <w:shd w:val="clear" w:color="auto" w:fill="FFFFFF"/>
        </w:rPr>
        <w:t>Yazdanifard</w:t>
      </w:r>
      <w:proofErr w:type="spellEnd"/>
      <w:r w:rsidRPr="0069319D">
        <w:rPr>
          <w:rFonts w:ascii="Arial" w:hAnsi="Arial" w:cs="Arial"/>
          <w:color w:val="000000"/>
          <w:sz w:val="24"/>
          <w:szCs w:val="24"/>
          <w:shd w:val="clear" w:color="auto" w:fill="FFFFFF"/>
        </w:rPr>
        <w:t>, 2013). The firm targets customers who are exploring and achievers with a budget to spare and spend. For instance, the firm introduced a reusable cup program in Seattle with the objective of positioning itself as a sustainability leader in its management offices through the elimination of 100% of disposable cup waste (</w:t>
      </w:r>
      <w:proofErr w:type="spellStart"/>
      <w:r w:rsidRPr="0069319D">
        <w:rPr>
          <w:rFonts w:ascii="Arial" w:hAnsi="Arial" w:cs="Arial"/>
          <w:color w:val="000000"/>
          <w:sz w:val="24"/>
          <w:szCs w:val="24"/>
          <w:shd w:val="clear" w:color="auto" w:fill="FFFFFF"/>
        </w:rPr>
        <w:t>Edrawsoft</w:t>
      </w:r>
      <w:proofErr w:type="spellEnd"/>
      <w:r w:rsidRPr="0069319D">
        <w:rPr>
          <w:rFonts w:ascii="Arial" w:hAnsi="Arial" w:cs="Arial"/>
          <w:color w:val="000000"/>
          <w:sz w:val="24"/>
          <w:szCs w:val="24"/>
          <w:shd w:val="clear" w:color="auto" w:fill="FFFFFF"/>
        </w:rPr>
        <w:t>, 2016). Starbuck's marketing mix contains the four P's; these are product, price, promotion and place (</w:t>
      </w:r>
      <w:proofErr w:type="spellStart"/>
      <w:r w:rsidRPr="0069319D">
        <w:rPr>
          <w:rFonts w:ascii="Arial" w:hAnsi="Arial" w:cs="Arial"/>
          <w:color w:val="000000"/>
          <w:sz w:val="24"/>
          <w:szCs w:val="24"/>
          <w:shd w:val="clear" w:color="auto" w:fill="FFFFFF"/>
        </w:rPr>
        <w:t>Simplilearn</w:t>
      </w:r>
      <w:proofErr w:type="spellEnd"/>
      <w:r w:rsidRPr="0069319D">
        <w:rPr>
          <w:rFonts w:ascii="Arial" w:hAnsi="Arial" w:cs="Arial"/>
          <w:color w:val="000000"/>
          <w:sz w:val="24"/>
          <w:szCs w:val="24"/>
          <w:shd w:val="clear" w:color="auto" w:fill="FFFFFF"/>
        </w:rPr>
        <w:t>, 2022)</w:t>
      </w:r>
    </w:p>
    <w:p w14:paraId="1CFA7DA0" w14:textId="77777777" w:rsidR="000D452E" w:rsidRPr="0069319D" w:rsidRDefault="000D452E" w:rsidP="0069319D">
      <w:pPr>
        <w:spacing w:line="480" w:lineRule="auto"/>
        <w:jc w:val="both"/>
        <w:rPr>
          <w:rFonts w:ascii="Arial" w:hAnsi="Arial" w:cs="Arial"/>
          <w:b/>
          <w:color w:val="000000"/>
          <w:sz w:val="24"/>
          <w:szCs w:val="24"/>
          <w:shd w:val="clear" w:color="auto" w:fill="FFFFFF"/>
        </w:rPr>
      </w:pPr>
    </w:p>
    <w:p w14:paraId="755F3DFD" w14:textId="77777777" w:rsidR="0069319D" w:rsidRPr="0069319D" w:rsidRDefault="0069319D" w:rsidP="0069319D">
      <w:pPr>
        <w:pStyle w:val="Heading2"/>
        <w:spacing w:line="480" w:lineRule="auto"/>
        <w:rPr>
          <w:rFonts w:ascii="Arial" w:hAnsi="Arial" w:cs="Arial"/>
          <w:sz w:val="24"/>
          <w:szCs w:val="24"/>
        </w:rPr>
      </w:pPr>
      <w:bookmarkStart w:id="5" w:name="_Toc141353244"/>
      <w:r w:rsidRPr="0069319D">
        <w:rPr>
          <w:rFonts w:ascii="Arial" w:hAnsi="Arial" w:cs="Arial"/>
          <w:sz w:val="24"/>
          <w:szCs w:val="24"/>
        </w:rPr>
        <w:lastRenderedPageBreak/>
        <w:t>Selection of media</w:t>
      </w:r>
      <w:bookmarkEnd w:id="5"/>
    </w:p>
    <w:p w14:paraId="61DA1835" w14:textId="27E26DAE" w:rsid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The firm has implemented a wide range of advertising strategies </w:t>
      </w:r>
      <w:r w:rsidR="000819F1" w:rsidRPr="0069319D">
        <w:rPr>
          <w:rFonts w:ascii="Arial" w:hAnsi="Arial" w:cs="Arial"/>
          <w:sz w:val="24"/>
          <w:szCs w:val="24"/>
        </w:rPr>
        <w:t>using</w:t>
      </w:r>
      <w:r w:rsidRPr="0069319D">
        <w:rPr>
          <w:rFonts w:ascii="Arial" w:hAnsi="Arial" w:cs="Arial"/>
          <w:sz w:val="24"/>
          <w:szCs w:val="24"/>
        </w:rPr>
        <w:t xml:space="preserve"> </w:t>
      </w:r>
      <w:r w:rsidR="000819F1" w:rsidRPr="0069319D">
        <w:rPr>
          <w:rFonts w:ascii="Arial" w:hAnsi="Arial" w:cs="Arial"/>
          <w:sz w:val="24"/>
          <w:szCs w:val="24"/>
        </w:rPr>
        <w:t>the media,</w:t>
      </w:r>
      <w:r w:rsidRPr="0069319D">
        <w:rPr>
          <w:rFonts w:ascii="Arial" w:hAnsi="Arial" w:cs="Arial"/>
          <w:sz w:val="24"/>
          <w:szCs w:val="24"/>
        </w:rPr>
        <w:t xml:space="preserve"> which are a combination of traditional and digital means to reach the target consumers effectively. The firm's advertising efforts are </w:t>
      </w:r>
      <w:r w:rsidR="000819F1" w:rsidRPr="0069319D">
        <w:rPr>
          <w:rFonts w:ascii="Arial" w:hAnsi="Arial" w:cs="Arial"/>
          <w:sz w:val="24"/>
          <w:szCs w:val="24"/>
        </w:rPr>
        <w:t>characterized</w:t>
      </w:r>
      <w:r w:rsidRPr="0069319D">
        <w:rPr>
          <w:rFonts w:ascii="Arial" w:hAnsi="Arial" w:cs="Arial"/>
          <w:sz w:val="24"/>
          <w:szCs w:val="24"/>
        </w:rPr>
        <w:t xml:space="preserve"> by creative storytelling, a focus on the overall customer experience and visual appeals. The company has also established a strong presence on different social media platforms, </w:t>
      </w:r>
      <w:r w:rsidR="000819F1" w:rsidRPr="0069319D">
        <w:rPr>
          <w:rFonts w:ascii="Arial" w:hAnsi="Arial" w:cs="Arial"/>
          <w:sz w:val="24"/>
          <w:szCs w:val="24"/>
        </w:rPr>
        <w:t>utilizing</w:t>
      </w:r>
      <w:r w:rsidRPr="0069319D">
        <w:rPr>
          <w:rFonts w:ascii="Arial" w:hAnsi="Arial" w:cs="Arial"/>
          <w:sz w:val="24"/>
          <w:szCs w:val="24"/>
        </w:rPr>
        <w:t xml:space="preserve"> them as key tools for customer communication, brand engagement and marketing initiatives. Some of the media </w:t>
      </w:r>
      <w:r w:rsidR="000819F1" w:rsidRPr="0069319D">
        <w:rPr>
          <w:rFonts w:ascii="Arial" w:hAnsi="Arial" w:cs="Arial"/>
          <w:sz w:val="24"/>
          <w:szCs w:val="24"/>
        </w:rPr>
        <w:t>utilized</w:t>
      </w:r>
      <w:r w:rsidRPr="0069319D">
        <w:rPr>
          <w:rFonts w:ascii="Arial" w:hAnsi="Arial" w:cs="Arial"/>
          <w:sz w:val="24"/>
          <w:szCs w:val="24"/>
        </w:rPr>
        <w:t xml:space="preserve"> by the firm include Print media and Television. These traditional advertising mediums enable the </w:t>
      </w:r>
      <w:r w:rsidR="000819F1" w:rsidRPr="0069319D">
        <w:rPr>
          <w:rFonts w:ascii="Arial" w:hAnsi="Arial" w:cs="Arial"/>
          <w:sz w:val="24"/>
          <w:szCs w:val="24"/>
        </w:rPr>
        <w:t>organization</w:t>
      </w:r>
      <w:r w:rsidRPr="0069319D">
        <w:rPr>
          <w:rFonts w:ascii="Arial" w:hAnsi="Arial" w:cs="Arial"/>
          <w:sz w:val="24"/>
          <w:szCs w:val="24"/>
        </w:rPr>
        <w:t xml:space="preserve"> to reach a wide range of audiences and form a memorable visual presence. Another meaning is that digital advertising assists the firm in </w:t>
      </w:r>
      <w:r w:rsidR="000819F1" w:rsidRPr="0069319D">
        <w:rPr>
          <w:rFonts w:ascii="Arial" w:hAnsi="Arial" w:cs="Arial"/>
          <w:sz w:val="24"/>
          <w:szCs w:val="24"/>
        </w:rPr>
        <w:t>recognizing</w:t>
      </w:r>
      <w:r w:rsidRPr="0069319D">
        <w:rPr>
          <w:rFonts w:ascii="Arial" w:hAnsi="Arial" w:cs="Arial"/>
          <w:sz w:val="24"/>
          <w:szCs w:val="24"/>
        </w:rPr>
        <w:t xml:space="preserve"> the change in consumer </w:t>
      </w:r>
      <w:r w:rsidR="000819F1" w:rsidRPr="0069319D">
        <w:rPr>
          <w:rFonts w:ascii="Arial" w:hAnsi="Arial" w:cs="Arial"/>
          <w:sz w:val="24"/>
          <w:szCs w:val="24"/>
        </w:rPr>
        <w:t>behavior</w:t>
      </w:r>
      <w:r w:rsidRPr="0069319D">
        <w:rPr>
          <w:rFonts w:ascii="Arial" w:hAnsi="Arial" w:cs="Arial"/>
          <w:sz w:val="24"/>
          <w:szCs w:val="24"/>
        </w:rPr>
        <w:t>. Starbucks uses targeted social media promotions, online advertisement and partnerships with influencers to reach certain customer segment</w:t>
      </w:r>
      <w:r w:rsidRPr="0069319D">
        <w:rPr>
          <w:rFonts w:ascii="Arial" w:hAnsi="Arial" w:cs="Arial"/>
          <w:color w:val="000000"/>
          <w:sz w:val="24"/>
          <w:szCs w:val="24"/>
          <w:shd w:val="clear" w:color="auto" w:fill="FFFFFF"/>
        </w:rPr>
        <w:t>s (Cucu, 2023)</w:t>
      </w:r>
      <w:r w:rsidRPr="0069319D">
        <w:rPr>
          <w:rFonts w:ascii="Arial" w:hAnsi="Arial" w:cs="Arial"/>
          <w:sz w:val="24"/>
          <w:szCs w:val="24"/>
        </w:rPr>
        <w:t xml:space="preserve">. The company also greatly </w:t>
      </w:r>
      <w:r w:rsidR="000819F1" w:rsidRPr="0069319D">
        <w:rPr>
          <w:rFonts w:ascii="Arial" w:hAnsi="Arial" w:cs="Arial"/>
          <w:sz w:val="24"/>
          <w:szCs w:val="24"/>
        </w:rPr>
        <w:t>utilizes</w:t>
      </w:r>
      <w:r w:rsidRPr="0069319D">
        <w:rPr>
          <w:rFonts w:ascii="Arial" w:hAnsi="Arial" w:cs="Arial"/>
          <w:sz w:val="24"/>
          <w:szCs w:val="24"/>
        </w:rPr>
        <w:t xml:space="preserve"> social media in marketing its products; the strategy is aimed at formulating meaningful interactions, maintaining a consistent brand activity and sharing user-generated content</w:t>
      </w:r>
      <w:r w:rsidRPr="0069319D">
        <w:rPr>
          <w:rFonts w:ascii="Arial" w:hAnsi="Arial" w:cs="Arial"/>
          <w:color w:val="000000"/>
          <w:sz w:val="24"/>
          <w:szCs w:val="24"/>
          <w:shd w:val="clear" w:color="auto" w:fill="FFFFFF"/>
        </w:rPr>
        <w:t xml:space="preserve"> (Cucu, 2023)</w:t>
      </w:r>
      <w:r w:rsidRPr="0069319D">
        <w:rPr>
          <w:rFonts w:ascii="Arial" w:hAnsi="Arial" w:cs="Arial"/>
          <w:sz w:val="24"/>
          <w:szCs w:val="24"/>
        </w:rPr>
        <w:t xml:space="preserve">. The firm </w:t>
      </w:r>
      <w:r w:rsidR="000819F1" w:rsidRPr="0069319D">
        <w:rPr>
          <w:rFonts w:ascii="Arial" w:hAnsi="Arial" w:cs="Arial"/>
          <w:sz w:val="24"/>
          <w:szCs w:val="24"/>
        </w:rPr>
        <w:t>utilizes</w:t>
      </w:r>
      <w:r w:rsidRPr="0069319D">
        <w:rPr>
          <w:rFonts w:ascii="Arial" w:hAnsi="Arial" w:cs="Arial"/>
          <w:sz w:val="24"/>
          <w:szCs w:val="24"/>
        </w:rPr>
        <w:t xml:space="preserve"> social media platforms such as Instagram, Tik </w:t>
      </w:r>
      <w:r w:rsidR="000819F1" w:rsidRPr="0069319D">
        <w:rPr>
          <w:rFonts w:ascii="Arial" w:hAnsi="Arial" w:cs="Arial"/>
          <w:sz w:val="24"/>
          <w:szCs w:val="24"/>
        </w:rPr>
        <w:t>Tok</w:t>
      </w:r>
      <w:r w:rsidRPr="0069319D">
        <w:rPr>
          <w:rFonts w:ascii="Arial" w:hAnsi="Arial" w:cs="Arial"/>
          <w:sz w:val="24"/>
          <w:szCs w:val="24"/>
        </w:rPr>
        <w:t xml:space="preserve"> and </w:t>
      </w:r>
      <w:r w:rsidR="000819F1" w:rsidRPr="0069319D">
        <w:rPr>
          <w:rFonts w:ascii="Arial" w:hAnsi="Arial" w:cs="Arial"/>
          <w:sz w:val="24"/>
          <w:szCs w:val="24"/>
        </w:rPr>
        <w:t>YouTube</w:t>
      </w:r>
      <w:r w:rsidRPr="0069319D">
        <w:rPr>
          <w:rFonts w:ascii="Arial" w:hAnsi="Arial" w:cs="Arial"/>
          <w:sz w:val="24"/>
          <w:szCs w:val="24"/>
        </w:rPr>
        <w:t xml:space="preserve"> to market the product. The selection of media seems effective as the firm has managed to gain and attract more customers courtesy of media marketing.</w:t>
      </w:r>
    </w:p>
    <w:p w14:paraId="032D3E41" w14:textId="77777777" w:rsidR="000D452E" w:rsidRPr="0069319D" w:rsidRDefault="000D452E" w:rsidP="0069319D">
      <w:pPr>
        <w:spacing w:line="480" w:lineRule="auto"/>
        <w:jc w:val="both"/>
        <w:rPr>
          <w:rFonts w:ascii="Arial" w:hAnsi="Arial" w:cs="Arial"/>
          <w:sz w:val="24"/>
          <w:szCs w:val="24"/>
        </w:rPr>
      </w:pPr>
    </w:p>
    <w:p w14:paraId="06DF887E" w14:textId="77777777" w:rsidR="0069319D" w:rsidRPr="0069319D" w:rsidRDefault="0069319D" w:rsidP="0069319D">
      <w:pPr>
        <w:pStyle w:val="Heading2"/>
        <w:spacing w:line="480" w:lineRule="auto"/>
        <w:rPr>
          <w:rFonts w:ascii="Arial" w:hAnsi="Arial" w:cs="Arial"/>
          <w:sz w:val="24"/>
          <w:szCs w:val="24"/>
        </w:rPr>
      </w:pPr>
      <w:bookmarkStart w:id="6" w:name="_Toc141353245"/>
      <w:r w:rsidRPr="0069319D">
        <w:rPr>
          <w:rFonts w:ascii="Arial" w:hAnsi="Arial" w:cs="Arial"/>
          <w:sz w:val="24"/>
          <w:szCs w:val="24"/>
        </w:rPr>
        <w:t>Measuring success</w:t>
      </w:r>
      <w:bookmarkEnd w:id="6"/>
    </w:p>
    <w:p w14:paraId="4883F814" w14:textId="667FE175" w:rsid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KPIs are vital for measuring the effectiveness of any campaign. It assists in giving one a quantitative comprehension of the firm's marketing impact. Some of the metrics used by star bucks to measure the effectiveness of the campaign include Return on investment (ROI) (Gross, 2022). This metric assists the </w:t>
      </w:r>
      <w:r w:rsidR="000819F1" w:rsidRPr="0069319D">
        <w:rPr>
          <w:rFonts w:ascii="Arial" w:hAnsi="Arial" w:cs="Arial"/>
          <w:sz w:val="24"/>
          <w:szCs w:val="24"/>
        </w:rPr>
        <w:t>organization</w:t>
      </w:r>
      <w:r w:rsidRPr="0069319D">
        <w:rPr>
          <w:rFonts w:ascii="Arial" w:hAnsi="Arial" w:cs="Arial"/>
          <w:sz w:val="24"/>
          <w:szCs w:val="24"/>
        </w:rPr>
        <w:t xml:space="preserve"> in comparing the </w:t>
      </w:r>
      <w:r w:rsidR="000819F1" w:rsidRPr="0069319D">
        <w:rPr>
          <w:rFonts w:ascii="Arial" w:hAnsi="Arial" w:cs="Arial"/>
          <w:sz w:val="24"/>
          <w:szCs w:val="24"/>
        </w:rPr>
        <w:lastRenderedPageBreak/>
        <w:t>earnings</w:t>
      </w:r>
      <w:r w:rsidRPr="0069319D">
        <w:rPr>
          <w:rFonts w:ascii="Arial" w:hAnsi="Arial" w:cs="Arial"/>
          <w:sz w:val="24"/>
          <w:szCs w:val="24"/>
        </w:rPr>
        <w:t xml:space="preserve"> from the campaign and the amount spent </w:t>
      </w:r>
      <w:proofErr w:type="gramStart"/>
      <w:r w:rsidRPr="0069319D">
        <w:rPr>
          <w:rFonts w:ascii="Arial" w:hAnsi="Arial" w:cs="Arial"/>
          <w:sz w:val="24"/>
          <w:szCs w:val="24"/>
        </w:rPr>
        <w:t>for</w:t>
      </w:r>
      <w:proofErr w:type="gramEnd"/>
      <w:r w:rsidRPr="0069319D">
        <w:rPr>
          <w:rFonts w:ascii="Arial" w:hAnsi="Arial" w:cs="Arial"/>
          <w:sz w:val="24"/>
          <w:szCs w:val="24"/>
        </w:rPr>
        <w:t xml:space="preserve"> the campaign. The marketing strategy for Starbucks is effective as it indicates that the ROI is high, which means that the marketing strategy is effective. </w:t>
      </w:r>
    </w:p>
    <w:p w14:paraId="6A4BCAB8" w14:textId="77777777" w:rsidR="000D452E" w:rsidRPr="0069319D" w:rsidRDefault="000D452E" w:rsidP="0069319D">
      <w:pPr>
        <w:spacing w:line="480" w:lineRule="auto"/>
        <w:jc w:val="both"/>
        <w:rPr>
          <w:rFonts w:ascii="Arial" w:hAnsi="Arial" w:cs="Arial"/>
          <w:sz w:val="24"/>
          <w:szCs w:val="24"/>
        </w:rPr>
      </w:pPr>
    </w:p>
    <w:p w14:paraId="09D0FAD9" w14:textId="77777777" w:rsidR="0069319D" w:rsidRDefault="0069319D" w:rsidP="0069319D">
      <w:pPr>
        <w:pStyle w:val="Heading1"/>
        <w:spacing w:line="480" w:lineRule="auto"/>
        <w:jc w:val="center"/>
        <w:rPr>
          <w:rFonts w:ascii="Arial" w:hAnsi="Arial" w:cs="Arial"/>
          <w:sz w:val="24"/>
          <w:szCs w:val="24"/>
        </w:rPr>
      </w:pPr>
      <w:bookmarkStart w:id="7" w:name="_Toc141353246"/>
      <w:r w:rsidRPr="0069319D">
        <w:rPr>
          <w:rFonts w:ascii="Arial" w:hAnsi="Arial" w:cs="Arial"/>
          <w:sz w:val="24"/>
          <w:szCs w:val="24"/>
        </w:rPr>
        <w:t>Task 2: Conclusion</w:t>
      </w:r>
      <w:bookmarkEnd w:id="7"/>
    </w:p>
    <w:p w14:paraId="3B223BBA" w14:textId="77777777" w:rsidR="000D452E" w:rsidRPr="000D452E" w:rsidRDefault="000D452E" w:rsidP="000D452E"/>
    <w:p w14:paraId="313419AB" w14:textId="61033346"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The paper has discussed the importance of marketing and the concept of marketing. The Macro and </w:t>
      </w:r>
      <w:r w:rsidR="000819F1" w:rsidRPr="0069319D">
        <w:rPr>
          <w:rFonts w:ascii="Arial" w:hAnsi="Arial" w:cs="Arial"/>
          <w:sz w:val="24"/>
          <w:szCs w:val="24"/>
        </w:rPr>
        <w:t>micro-Marketing</w:t>
      </w:r>
      <w:r w:rsidRPr="0069319D">
        <w:rPr>
          <w:rFonts w:ascii="Arial" w:hAnsi="Arial" w:cs="Arial"/>
          <w:sz w:val="24"/>
          <w:szCs w:val="24"/>
        </w:rPr>
        <w:t xml:space="preserve"> environment for star bucks, the target market for the firm, how the firm </w:t>
      </w:r>
      <w:r w:rsidR="000819F1" w:rsidRPr="0069319D">
        <w:rPr>
          <w:rFonts w:ascii="Arial" w:hAnsi="Arial" w:cs="Arial"/>
          <w:sz w:val="24"/>
          <w:szCs w:val="24"/>
        </w:rPr>
        <w:t>utilizes</w:t>
      </w:r>
      <w:r w:rsidRPr="0069319D">
        <w:rPr>
          <w:rFonts w:ascii="Arial" w:hAnsi="Arial" w:cs="Arial"/>
          <w:sz w:val="24"/>
          <w:szCs w:val="24"/>
        </w:rPr>
        <w:t xml:space="preserve"> media in marketing and how the </w:t>
      </w:r>
      <w:r w:rsidR="000819F1" w:rsidRPr="0069319D">
        <w:rPr>
          <w:rFonts w:ascii="Arial" w:hAnsi="Arial" w:cs="Arial"/>
          <w:sz w:val="24"/>
          <w:szCs w:val="24"/>
        </w:rPr>
        <w:t>organization</w:t>
      </w:r>
      <w:r w:rsidRPr="0069319D">
        <w:rPr>
          <w:rFonts w:ascii="Arial" w:hAnsi="Arial" w:cs="Arial"/>
          <w:sz w:val="24"/>
          <w:szCs w:val="24"/>
        </w:rPr>
        <w:t xml:space="preserve"> measures the success of its marketing strategy. The paper has covered the advantages accrued by </w:t>
      </w:r>
      <w:r w:rsidR="000819F1" w:rsidRPr="0069319D">
        <w:rPr>
          <w:rFonts w:ascii="Arial" w:hAnsi="Arial" w:cs="Arial"/>
          <w:sz w:val="24"/>
          <w:szCs w:val="24"/>
        </w:rPr>
        <w:t>organizations</w:t>
      </w:r>
      <w:r w:rsidRPr="0069319D">
        <w:rPr>
          <w:rFonts w:ascii="Arial" w:hAnsi="Arial" w:cs="Arial"/>
          <w:sz w:val="24"/>
          <w:szCs w:val="24"/>
        </w:rPr>
        <w:t xml:space="preserve"> by having effective marketing strategies; however, it is crucial to note that even though marketing is vital to each business, there are certain shortcomings associated with star buck's marketing strategy. Some of the shortcomings related to the star bucks' marketing strategy include the following:</w:t>
      </w:r>
    </w:p>
    <w:p w14:paraId="36C98FDC" w14:textId="35DDA8A0"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Star Buck </w:t>
      </w:r>
      <w:r w:rsidR="000819F1" w:rsidRPr="0069319D">
        <w:rPr>
          <w:rFonts w:ascii="Arial" w:hAnsi="Arial" w:cs="Arial"/>
          <w:sz w:val="24"/>
          <w:szCs w:val="24"/>
        </w:rPr>
        <w:t>utilizes</w:t>
      </w:r>
      <w:r w:rsidRPr="0069319D">
        <w:rPr>
          <w:rFonts w:ascii="Arial" w:hAnsi="Arial" w:cs="Arial"/>
          <w:sz w:val="24"/>
          <w:szCs w:val="24"/>
        </w:rPr>
        <w:t xml:space="preserve"> marketing strategies that are extremely expensive for the </w:t>
      </w:r>
      <w:r w:rsidR="000819F1" w:rsidRPr="0069319D">
        <w:rPr>
          <w:rFonts w:ascii="Arial" w:hAnsi="Arial" w:cs="Arial"/>
          <w:sz w:val="24"/>
          <w:szCs w:val="24"/>
        </w:rPr>
        <w:t>organization</w:t>
      </w:r>
      <w:r w:rsidRPr="0069319D">
        <w:rPr>
          <w:rFonts w:ascii="Arial" w:hAnsi="Arial" w:cs="Arial"/>
          <w:sz w:val="24"/>
          <w:szCs w:val="24"/>
        </w:rPr>
        <w:t xml:space="preserve"> in order to keep up with the competition</w:t>
      </w:r>
      <w:r w:rsidRPr="0069319D">
        <w:rPr>
          <w:rFonts w:ascii="Arial" w:hAnsi="Arial" w:cs="Arial"/>
          <w:color w:val="000000"/>
          <w:sz w:val="24"/>
          <w:szCs w:val="24"/>
          <w:shd w:val="clear" w:color="auto" w:fill="FFFFFF"/>
        </w:rPr>
        <w:t xml:space="preserve"> (MBA </w:t>
      </w:r>
      <w:proofErr w:type="spellStart"/>
      <w:r w:rsidRPr="0069319D">
        <w:rPr>
          <w:rFonts w:ascii="Arial" w:hAnsi="Arial" w:cs="Arial"/>
          <w:color w:val="000000"/>
          <w:sz w:val="24"/>
          <w:szCs w:val="24"/>
          <w:shd w:val="clear" w:color="auto" w:fill="FFFFFF"/>
        </w:rPr>
        <w:t>Skool</w:t>
      </w:r>
      <w:proofErr w:type="spellEnd"/>
      <w:r w:rsidRPr="0069319D">
        <w:rPr>
          <w:rFonts w:ascii="Arial" w:hAnsi="Arial" w:cs="Arial"/>
          <w:color w:val="000000"/>
          <w:sz w:val="24"/>
          <w:szCs w:val="24"/>
          <w:shd w:val="clear" w:color="auto" w:fill="FFFFFF"/>
        </w:rPr>
        <w:t xml:space="preserve"> Team, 2012)</w:t>
      </w:r>
      <w:r w:rsidRPr="0069319D">
        <w:rPr>
          <w:rFonts w:ascii="Arial" w:hAnsi="Arial" w:cs="Arial"/>
          <w:sz w:val="24"/>
          <w:szCs w:val="24"/>
        </w:rPr>
        <w:t xml:space="preserve">. The coffee industry is competitive and has numerous players, both small and large, which forces star bucks to use more resources in marketing. The premium pricing perception that makes the firm price more than other </w:t>
      </w:r>
      <w:r w:rsidR="000819F1" w:rsidRPr="0069319D">
        <w:rPr>
          <w:rFonts w:ascii="Arial" w:hAnsi="Arial" w:cs="Arial"/>
          <w:sz w:val="24"/>
          <w:szCs w:val="24"/>
        </w:rPr>
        <w:t>organizations</w:t>
      </w:r>
      <w:r w:rsidRPr="0069319D">
        <w:rPr>
          <w:rFonts w:ascii="Arial" w:hAnsi="Arial" w:cs="Arial"/>
          <w:sz w:val="24"/>
          <w:szCs w:val="24"/>
        </w:rPr>
        <w:t xml:space="preserve"> might push away clients to more affordable alternatives during economic downturns and price-sensitive markets. The premium star bucks pricing strategy can cause star bucks to lose a good section of clients and mostly those in developing countries, as they might not be able to afford the coffee. </w:t>
      </w:r>
    </w:p>
    <w:p w14:paraId="6DA0C37C" w14:textId="4D3D5CF8"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lastRenderedPageBreak/>
        <w:t xml:space="preserve">Another drawback related to star bucks' marketing strategy is the high costs related to the </w:t>
      </w:r>
      <w:r w:rsidR="000819F1" w:rsidRPr="0069319D">
        <w:rPr>
          <w:rFonts w:ascii="Arial" w:hAnsi="Arial" w:cs="Arial"/>
          <w:sz w:val="24"/>
          <w:szCs w:val="24"/>
        </w:rPr>
        <w:t>internationalization</w:t>
      </w:r>
      <w:r w:rsidRPr="0069319D">
        <w:rPr>
          <w:rFonts w:ascii="Arial" w:hAnsi="Arial" w:cs="Arial"/>
          <w:sz w:val="24"/>
          <w:szCs w:val="24"/>
        </w:rPr>
        <w:t xml:space="preserve"> process, like the wages, locations, takes and training programs. As a way of appreciating diversity, Starbucks gets its raw materials from different nationalities, which are subject to price fluctuations as a result of the mentioned factors </w:t>
      </w:r>
      <w:r w:rsidR="000819F1" w:rsidRPr="0069319D">
        <w:rPr>
          <w:rFonts w:ascii="Arial" w:hAnsi="Arial" w:cs="Arial"/>
          <w:sz w:val="24"/>
          <w:szCs w:val="24"/>
        </w:rPr>
        <w:t>and</w:t>
      </w:r>
      <w:r w:rsidRPr="0069319D">
        <w:rPr>
          <w:rFonts w:ascii="Arial" w:hAnsi="Arial" w:cs="Arial"/>
          <w:sz w:val="24"/>
          <w:szCs w:val="24"/>
        </w:rPr>
        <w:t xml:space="preserve"> due to global economic conditions and weather conditions. This may </w:t>
      </w:r>
      <w:r w:rsidR="000819F1" w:rsidRPr="0069319D">
        <w:rPr>
          <w:rFonts w:ascii="Arial" w:hAnsi="Arial" w:cs="Arial"/>
          <w:sz w:val="24"/>
          <w:szCs w:val="24"/>
        </w:rPr>
        <w:t>impact on</w:t>
      </w:r>
      <w:r w:rsidRPr="0069319D">
        <w:rPr>
          <w:rFonts w:ascii="Arial" w:hAnsi="Arial" w:cs="Arial"/>
          <w:sz w:val="24"/>
          <w:szCs w:val="24"/>
        </w:rPr>
        <w:t xml:space="preserve"> the financial performance of Starbucks and its profitability as it must keep up with the cost of marketing.</w:t>
      </w:r>
    </w:p>
    <w:p w14:paraId="4B7860B6" w14:textId="3A589B28"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The firm has partnered with local businesses, which implies that the firm </w:t>
      </w:r>
      <w:r w:rsidR="000819F1" w:rsidRPr="0069319D">
        <w:rPr>
          <w:rFonts w:ascii="Arial" w:hAnsi="Arial" w:cs="Arial"/>
          <w:sz w:val="24"/>
          <w:szCs w:val="24"/>
        </w:rPr>
        <w:t>must</w:t>
      </w:r>
      <w:r w:rsidRPr="0069319D">
        <w:rPr>
          <w:rFonts w:ascii="Arial" w:hAnsi="Arial" w:cs="Arial"/>
          <w:sz w:val="24"/>
          <w:szCs w:val="24"/>
        </w:rPr>
        <w:t xml:space="preserve"> split its earnings with the local businesses and therefore ends up receiving low profits. The association with local businesses increases the operational risks and costs due to the issue of management. The </w:t>
      </w:r>
      <w:r w:rsidR="000819F1" w:rsidRPr="0069319D">
        <w:rPr>
          <w:rFonts w:ascii="Arial" w:hAnsi="Arial" w:cs="Arial"/>
          <w:sz w:val="24"/>
          <w:szCs w:val="24"/>
        </w:rPr>
        <w:t>organization</w:t>
      </w:r>
      <w:r w:rsidRPr="0069319D">
        <w:rPr>
          <w:rFonts w:ascii="Arial" w:hAnsi="Arial" w:cs="Arial"/>
          <w:sz w:val="24"/>
          <w:szCs w:val="24"/>
        </w:rPr>
        <w:t xml:space="preserve"> also faces competition from </w:t>
      </w:r>
      <w:r w:rsidR="000819F1" w:rsidRPr="0069319D">
        <w:rPr>
          <w:rFonts w:ascii="Arial" w:hAnsi="Arial" w:cs="Arial"/>
          <w:sz w:val="24"/>
          <w:szCs w:val="24"/>
        </w:rPr>
        <w:t>specialty</w:t>
      </w:r>
      <w:r w:rsidRPr="0069319D">
        <w:rPr>
          <w:rFonts w:ascii="Arial" w:hAnsi="Arial" w:cs="Arial"/>
          <w:sz w:val="24"/>
          <w:szCs w:val="24"/>
        </w:rPr>
        <w:t xml:space="preserve"> coffee shops. This is a result of the increase of smaller </w:t>
      </w:r>
      <w:r w:rsidR="000819F1" w:rsidRPr="0069319D">
        <w:rPr>
          <w:rFonts w:ascii="Arial" w:hAnsi="Arial" w:cs="Arial"/>
          <w:sz w:val="24"/>
          <w:szCs w:val="24"/>
        </w:rPr>
        <w:t>specialty</w:t>
      </w:r>
      <w:r w:rsidRPr="0069319D">
        <w:rPr>
          <w:rFonts w:ascii="Arial" w:hAnsi="Arial" w:cs="Arial"/>
          <w:sz w:val="24"/>
          <w:szCs w:val="24"/>
        </w:rPr>
        <w:t xml:space="preserve"> coffee shops that concentrate more on ethically sourced and high-quality coffee beans might pose a threat to Starbucks. These emerging coffee shops, which operate independently, often serve a specific niche of customers and </w:t>
      </w:r>
      <w:r w:rsidR="000819F1" w:rsidRPr="0069319D">
        <w:rPr>
          <w:rFonts w:ascii="Arial" w:hAnsi="Arial" w:cs="Arial"/>
          <w:sz w:val="24"/>
          <w:szCs w:val="24"/>
        </w:rPr>
        <w:t>emphasis</w:t>
      </w:r>
      <w:r w:rsidRPr="0069319D">
        <w:rPr>
          <w:rFonts w:ascii="Arial" w:hAnsi="Arial" w:cs="Arial"/>
          <w:sz w:val="24"/>
          <w:szCs w:val="24"/>
        </w:rPr>
        <w:t xml:space="preserve"> their special offers, which creates severe competition for </w:t>
      </w:r>
      <w:r w:rsidR="000819F1">
        <w:rPr>
          <w:rFonts w:ascii="Arial" w:hAnsi="Arial" w:cs="Arial"/>
          <w:sz w:val="24"/>
          <w:szCs w:val="24"/>
        </w:rPr>
        <w:t>S</w:t>
      </w:r>
      <w:r w:rsidRPr="0069319D">
        <w:rPr>
          <w:rFonts w:ascii="Arial" w:hAnsi="Arial" w:cs="Arial"/>
          <w:sz w:val="24"/>
          <w:szCs w:val="24"/>
        </w:rPr>
        <w:t>tarbucks.</w:t>
      </w:r>
    </w:p>
    <w:p w14:paraId="6422F8E9" w14:textId="32854139"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Starbucks sells typical products, which are snacks and coffee, which exposes it to great threats from </w:t>
      </w:r>
      <w:r w:rsidR="000819F1" w:rsidRPr="0069319D">
        <w:rPr>
          <w:rFonts w:ascii="Arial" w:hAnsi="Arial" w:cs="Arial"/>
          <w:sz w:val="24"/>
          <w:szCs w:val="24"/>
        </w:rPr>
        <w:t>organizations</w:t>
      </w:r>
      <w:r w:rsidRPr="0069319D">
        <w:rPr>
          <w:rFonts w:ascii="Arial" w:hAnsi="Arial" w:cs="Arial"/>
          <w:sz w:val="24"/>
          <w:szCs w:val="24"/>
        </w:rPr>
        <w:t xml:space="preserve"> such as </w:t>
      </w:r>
      <w:r w:rsidR="000819F1" w:rsidRPr="0069319D">
        <w:rPr>
          <w:rFonts w:ascii="Arial" w:hAnsi="Arial" w:cs="Arial"/>
          <w:sz w:val="24"/>
          <w:szCs w:val="24"/>
        </w:rPr>
        <w:t>McDonald’s</w:t>
      </w:r>
      <w:r w:rsidRPr="0069319D">
        <w:rPr>
          <w:rFonts w:ascii="Arial" w:hAnsi="Arial" w:cs="Arial"/>
          <w:sz w:val="24"/>
          <w:szCs w:val="24"/>
        </w:rPr>
        <w:t xml:space="preserve"> and Dunkin Donuts. </w:t>
      </w:r>
      <w:r w:rsidR="000819F1" w:rsidRPr="0069319D">
        <w:rPr>
          <w:rFonts w:ascii="Arial" w:hAnsi="Arial" w:cs="Arial"/>
          <w:sz w:val="24"/>
          <w:szCs w:val="24"/>
        </w:rPr>
        <w:t>Therefore,</w:t>
      </w:r>
      <w:r w:rsidRPr="0069319D">
        <w:rPr>
          <w:rFonts w:ascii="Arial" w:hAnsi="Arial" w:cs="Arial"/>
          <w:sz w:val="24"/>
          <w:szCs w:val="24"/>
        </w:rPr>
        <w:t xml:space="preserve"> the dependence on a single </w:t>
      </w:r>
      <w:r w:rsidR="000819F1" w:rsidRPr="0069319D">
        <w:rPr>
          <w:rFonts w:ascii="Arial" w:hAnsi="Arial" w:cs="Arial"/>
          <w:sz w:val="24"/>
          <w:szCs w:val="24"/>
        </w:rPr>
        <w:t>line,</w:t>
      </w:r>
      <w:r w:rsidRPr="0069319D">
        <w:rPr>
          <w:rFonts w:ascii="Arial" w:hAnsi="Arial" w:cs="Arial"/>
          <w:sz w:val="24"/>
          <w:szCs w:val="24"/>
        </w:rPr>
        <w:t xml:space="preserve"> which is coffee, has weakened the </w:t>
      </w:r>
      <w:r w:rsidR="000819F1" w:rsidRPr="0069319D">
        <w:rPr>
          <w:rFonts w:ascii="Arial" w:hAnsi="Arial" w:cs="Arial"/>
          <w:sz w:val="24"/>
          <w:szCs w:val="24"/>
        </w:rPr>
        <w:t>organization</w:t>
      </w:r>
      <w:r w:rsidRPr="0069319D">
        <w:rPr>
          <w:rFonts w:ascii="Arial" w:hAnsi="Arial" w:cs="Arial"/>
          <w:sz w:val="24"/>
          <w:szCs w:val="24"/>
        </w:rPr>
        <w:t xml:space="preserve"> </w:t>
      </w:r>
      <w:proofErr w:type="gramStart"/>
      <w:r w:rsidRPr="0069319D">
        <w:rPr>
          <w:rFonts w:ascii="Arial" w:hAnsi="Arial" w:cs="Arial"/>
          <w:sz w:val="24"/>
          <w:szCs w:val="24"/>
        </w:rPr>
        <w:t>due to the fact that</w:t>
      </w:r>
      <w:proofErr w:type="gramEnd"/>
      <w:r w:rsidRPr="0069319D">
        <w:rPr>
          <w:rFonts w:ascii="Arial" w:hAnsi="Arial" w:cs="Arial"/>
          <w:sz w:val="24"/>
          <w:szCs w:val="24"/>
        </w:rPr>
        <w:t xml:space="preserve"> it exposes the company to fluctuations in coffee demand and shifts in consumer </w:t>
      </w:r>
      <w:r w:rsidR="000819F1" w:rsidRPr="0069319D">
        <w:rPr>
          <w:rFonts w:ascii="Arial" w:hAnsi="Arial" w:cs="Arial"/>
          <w:sz w:val="24"/>
          <w:szCs w:val="24"/>
        </w:rPr>
        <w:t>preferences.</w:t>
      </w:r>
      <w:r w:rsidRPr="0069319D">
        <w:rPr>
          <w:rFonts w:ascii="Arial" w:hAnsi="Arial" w:cs="Arial"/>
          <w:sz w:val="24"/>
          <w:szCs w:val="24"/>
        </w:rPr>
        <w:t xml:space="preserve"> </w:t>
      </w:r>
    </w:p>
    <w:p w14:paraId="2CB3F7D5" w14:textId="77777777" w:rsidR="0069319D" w:rsidRPr="0069319D" w:rsidRDefault="0069319D" w:rsidP="0069319D">
      <w:pPr>
        <w:spacing w:line="480" w:lineRule="auto"/>
        <w:rPr>
          <w:rFonts w:ascii="Arial" w:hAnsi="Arial" w:cs="Arial"/>
          <w:sz w:val="24"/>
          <w:szCs w:val="24"/>
        </w:rPr>
      </w:pPr>
    </w:p>
    <w:p w14:paraId="0F378385" w14:textId="77777777" w:rsidR="0069319D" w:rsidRDefault="0069319D" w:rsidP="0069319D">
      <w:pPr>
        <w:pStyle w:val="Heading1"/>
        <w:spacing w:line="480" w:lineRule="auto"/>
        <w:jc w:val="center"/>
        <w:rPr>
          <w:rFonts w:ascii="Arial" w:hAnsi="Arial" w:cs="Arial"/>
          <w:sz w:val="24"/>
          <w:szCs w:val="24"/>
        </w:rPr>
      </w:pPr>
      <w:bookmarkStart w:id="8" w:name="_Toc141353247"/>
      <w:r w:rsidRPr="0069319D">
        <w:rPr>
          <w:rFonts w:ascii="Arial" w:hAnsi="Arial" w:cs="Arial"/>
          <w:sz w:val="24"/>
          <w:szCs w:val="24"/>
        </w:rPr>
        <w:t>Task 3: Recommendation</w:t>
      </w:r>
      <w:bookmarkEnd w:id="8"/>
    </w:p>
    <w:p w14:paraId="3EA4809B" w14:textId="77777777" w:rsidR="000D452E" w:rsidRPr="000D452E" w:rsidRDefault="000D452E" w:rsidP="000D452E"/>
    <w:p w14:paraId="5FBD3053" w14:textId="71342B5E"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lastRenderedPageBreak/>
        <w:t xml:space="preserve">The above section has covered some of the drawbacks that Starbucks has been facing </w:t>
      </w:r>
      <w:r w:rsidR="000819F1" w:rsidRPr="0069319D">
        <w:rPr>
          <w:rFonts w:ascii="Arial" w:hAnsi="Arial" w:cs="Arial"/>
          <w:sz w:val="24"/>
          <w:szCs w:val="24"/>
        </w:rPr>
        <w:t>regarding</w:t>
      </w:r>
      <w:r w:rsidRPr="0069319D">
        <w:rPr>
          <w:rFonts w:ascii="Arial" w:hAnsi="Arial" w:cs="Arial"/>
          <w:sz w:val="24"/>
          <w:szCs w:val="24"/>
        </w:rPr>
        <w:t xml:space="preserve"> its marketing strategy. However, in this section, some of the recommendations for the listed shortcoming will be discussed; they </w:t>
      </w:r>
      <w:r w:rsidR="000819F1" w:rsidRPr="0069319D">
        <w:rPr>
          <w:rFonts w:ascii="Arial" w:hAnsi="Arial" w:cs="Arial"/>
          <w:sz w:val="24"/>
          <w:szCs w:val="24"/>
        </w:rPr>
        <w:t>include:</w:t>
      </w:r>
    </w:p>
    <w:p w14:paraId="77F3C407" w14:textId="2DC15CF4"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The </w:t>
      </w:r>
      <w:r w:rsidR="000819F1" w:rsidRPr="0069319D">
        <w:rPr>
          <w:rFonts w:ascii="Arial" w:hAnsi="Arial" w:cs="Arial"/>
          <w:sz w:val="24"/>
          <w:szCs w:val="24"/>
        </w:rPr>
        <w:t>organization</w:t>
      </w:r>
      <w:r w:rsidRPr="0069319D">
        <w:rPr>
          <w:rFonts w:ascii="Arial" w:hAnsi="Arial" w:cs="Arial"/>
          <w:sz w:val="24"/>
          <w:szCs w:val="24"/>
        </w:rPr>
        <w:t xml:space="preserve"> should consider diversifying product offerings and prices. This would be through introducing more affordable value propositions and options to cater to price-sensitive clients. This would assist in addressing the premium pricing perception that makes the firm price more than other </w:t>
      </w:r>
      <w:r w:rsidR="000819F1" w:rsidRPr="0069319D">
        <w:rPr>
          <w:rFonts w:ascii="Arial" w:hAnsi="Arial" w:cs="Arial"/>
          <w:sz w:val="24"/>
          <w:szCs w:val="24"/>
        </w:rPr>
        <w:t>organizations</w:t>
      </w:r>
      <w:r w:rsidRPr="0069319D">
        <w:rPr>
          <w:rFonts w:ascii="Arial" w:hAnsi="Arial" w:cs="Arial"/>
          <w:sz w:val="24"/>
          <w:szCs w:val="24"/>
        </w:rPr>
        <w:t xml:space="preserve"> and might push away clients to more affordable alternatives during economic downturns and price-sensitive markets.</w:t>
      </w:r>
    </w:p>
    <w:p w14:paraId="5DB4459D" w14:textId="4625C138"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The </w:t>
      </w:r>
      <w:r w:rsidR="000819F1" w:rsidRPr="0069319D">
        <w:rPr>
          <w:rFonts w:ascii="Arial" w:hAnsi="Arial" w:cs="Arial"/>
          <w:sz w:val="24"/>
          <w:szCs w:val="24"/>
        </w:rPr>
        <w:t>organization</w:t>
      </w:r>
      <w:r w:rsidRPr="0069319D">
        <w:rPr>
          <w:rFonts w:ascii="Arial" w:hAnsi="Arial" w:cs="Arial"/>
          <w:sz w:val="24"/>
          <w:szCs w:val="24"/>
        </w:rPr>
        <w:t xml:space="preserve"> should consider expanding the menu with other innovative food items and innovative beverages that would align with the changing client's preferences, inclusive of sustainable and healthier choices. This would address the drawback of dependence on a single </w:t>
      </w:r>
      <w:r w:rsidR="000819F1" w:rsidRPr="0069319D">
        <w:rPr>
          <w:rFonts w:ascii="Arial" w:hAnsi="Arial" w:cs="Arial"/>
          <w:sz w:val="24"/>
          <w:szCs w:val="24"/>
        </w:rPr>
        <w:t>line,</w:t>
      </w:r>
      <w:r w:rsidRPr="0069319D">
        <w:rPr>
          <w:rFonts w:ascii="Arial" w:hAnsi="Arial" w:cs="Arial"/>
          <w:sz w:val="24"/>
          <w:szCs w:val="24"/>
        </w:rPr>
        <w:t xml:space="preserve"> which is coffee has weakened the </w:t>
      </w:r>
      <w:r w:rsidR="000819F1" w:rsidRPr="0069319D">
        <w:rPr>
          <w:rFonts w:ascii="Arial" w:hAnsi="Arial" w:cs="Arial"/>
          <w:sz w:val="24"/>
          <w:szCs w:val="24"/>
        </w:rPr>
        <w:t>organization</w:t>
      </w:r>
      <w:r w:rsidRPr="0069319D">
        <w:rPr>
          <w:rFonts w:ascii="Arial" w:hAnsi="Arial" w:cs="Arial"/>
          <w:sz w:val="24"/>
          <w:szCs w:val="24"/>
        </w:rPr>
        <w:t xml:space="preserve"> </w:t>
      </w:r>
      <w:proofErr w:type="gramStart"/>
      <w:r w:rsidRPr="0069319D">
        <w:rPr>
          <w:rFonts w:ascii="Arial" w:hAnsi="Arial" w:cs="Arial"/>
          <w:sz w:val="24"/>
          <w:szCs w:val="24"/>
        </w:rPr>
        <w:t>due to the fact that</w:t>
      </w:r>
      <w:proofErr w:type="gramEnd"/>
      <w:r w:rsidRPr="0069319D">
        <w:rPr>
          <w:rFonts w:ascii="Arial" w:hAnsi="Arial" w:cs="Arial"/>
          <w:sz w:val="24"/>
          <w:szCs w:val="24"/>
        </w:rPr>
        <w:t xml:space="preserve"> it exposes the company to fluctuations in coffee demand and shifts in consumer preferences. The firm should strengthen community engagement and social responsibility. This would be through programs to support local communities to better understand each other with socially conscious clients as a way of appreciating diversity. Starbucks gets its raw materials from different nationalities. </w:t>
      </w:r>
    </w:p>
    <w:p w14:paraId="67DF88A6" w14:textId="32E85B61" w:rsidR="0069319D" w:rsidRPr="0069319D" w:rsidRDefault="0069319D" w:rsidP="0069319D">
      <w:pPr>
        <w:spacing w:line="480" w:lineRule="auto"/>
        <w:jc w:val="both"/>
        <w:rPr>
          <w:rFonts w:ascii="Arial" w:hAnsi="Arial" w:cs="Arial"/>
          <w:sz w:val="24"/>
          <w:szCs w:val="24"/>
        </w:rPr>
      </w:pPr>
      <w:r w:rsidRPr="0069319D">
        <w:rPr>
          <w:rFonts w:ascii="Arial" w:hAnsi="Arial" w:cs="Arial"/>
          <w:sz w:val="24"/>
          <w:szCs w:val="24"/>
        </w:rPr>
        <w:t xml:space="preserve">The company should ensure continuous adaptation and monitoring. This is where they should stay tuned to changes in the market, emerging trends and customer preferences. It should ensure that it adapts to new marketing strategies to ensure that it remains innovative and relevant to the fast-evolving market. This should assist in curbing the issue of emerging coffee shops which operate independently and often </w:t>
      </w:r>
      <w:r w:rsidRPr="0069319D">
        <w:rPr>
          <w:rFonts w:ascii="Arial" w:hAnsi="Arial" w:cs="Arial"/>
          <w:sz w:val="24"/>
          <w:szCs w:val="24"/>
        </w:rPr>
        <w:lastRenderedPageBreak/>
        <w:t xml:space="preserve">serve a specific niche of customers and </w:t>
      </w:r>
      <w:r w:rsidR="000819F1" w:rsidRPr="0069319D">
        <w:rPr>
          <w:rFonts w:ascii="Arial" w:hAnsi="Arial" w:cs="Arial"/>
          <w:sz w:val="24"/>
          <w:szCs w:val="24"/>
        </w:rPr>
        <w:t>emphasize</w:t>
      </w:r>
      <w:r w:rsidRPr="0069319D">
        <w:rPr>
          <w:rFonts w:ascii="Arial" w:hAnsi="Arial" w:cs="Arial"/>
          <w:sz w:val="24"/>
          <w:szCs w:val="24"/>
        </w:rPr>
        <w:t xml:space="preserve"> their special offers, which create severe competition for </w:t>
      </w:r>
      <w:r w:rsidR="000819F1">
        <w:rPr>
          <w:rFonts w:ascii="Arial" w:hAnsi="Arial" w:cs="Arial"/>
          <w:sz w:val="24"/>
          <w:szCs w:val="24"/>
        </w:rPr>
        <w:t>S</w:t>
      </w:r>
      <w:r w:rsidRPr="0069319D">
        <w:rPr>
          <w:rFonts w:ascii="Arial" w:hAnsi="Arial" w:cs="Arial"/>
          <w:sz w:val="24"/>
          <w:szCs w:val="24"/>
        </w:rPr>
        <w:t>tarbucks.</w:t>
      </w:r>
    </w:p>
    <w:p w14:paraId="058A48BC" w14:textId="77777777" w:rsidR="0069319D" w:rsidRPr="0069319D" w:rsidRDefault="0069319D" w:rsidP="0069319D">
      <w:pPr>
        <w:spacing w:line="480" w:lineRule="auto"/>
        <w:jc w:val="both"/>
        <w:rPr>
          <w:rFonts w:ascii="Arial" w:hAnsi="Arial" w:cs="Arial"/>
          <w:sz w:val="24"/>
          <w:szCs w:val="24"/>
        </w:rPr>
      </w:pPr>
    </w:p>
    <w:p w14:paraId="25151483" w14:textId="77777777" w:rsidR="0069319D" w:rsidRPr="0069319D" w:rsidRDefault="0069319D" w:rsidP="0069319D">
      <w:pPr>
        <w:spacing w:line="480" w:lineRule="auto"/>
        <w:jc w:val="both"/>
        <w:rPr>
          <w:rFonts w:ascii="Arial" w:hAnsi="Arial" w:cs="Arial"/>
          <w:sz w:val="24"/>
          <w:szCs w:val="24"/>
        </w:rPr>
      </w:pPr>
    </w:p>
    <w:p w14:paraId="34C0B29E" w14:textId="77777777" w:rsidR="0069319D" w:rsidRPr="0069319D" w:rsidRDefault="0069319D" w:rsidP="0069319D">
      <w:pPr>
        <w:spacing w:line="480" w:lineRule="auto"/>
        <w:jc w:val="both"/>
        <w:rPr>
          <w:rFonts w:ascii="Arial" w:hAnsi="Arial" w:cs="Arial"/>
          <w:sz w:val="24"/>
          <w:szCs w:val="24"/>
        </w:rPr>
      </w:pPr>
    </w:p>
    <w:p w14:paraId="5F9126BF" w14:textId="77777777" w:rsidR="0069319D" w:rsidRPr="0069319D" w:rsidRDefault="0069319D" w:rsidP="0069319D">
      <w:pPr>
        <w:spacing w:line="480" w:lineRule="auto"/>
        <w:jc w:val="both"/>
        <w:rPr>
          <w:rFonts w:ascii="Arial" w:hAnsi="Arial" w:cs="Arial"/>
          <w:sz w:val="24"/>
          <w:szCs w:val="24"/>
        </w:rPr>
      </w:pPr>
    </w:p>
    <w:p w14:paraId="5E8854F0" w14:textId="77777777" w:rsidR="0069319D" w:rsidRPr="0069319D" w:rsidRDefault="0069319D" w:rsidP="0069319D">
      <w:pPr>
        <w:spacing w:line="480" w:lineRule="auto"/>
        <w:jc w:val="both"/>
        <w:rPr>
          <w:rFonts w:ascii="Arial" w:hAnsi="Arial" w:cs="Arial"/>
          <w:sz w:val="24"/>
          <w:szCs w:val="24"/>
        </w:rPr>
      </w:pPr>
    </w:p>
    <w:p w14:paraId="14DA5BE0" w14:textId="77777777" w:rsidR="0069319D" w:rsidRPr="0069319D" w:rsidRDefault="0069319D" w:rsidP="0069319D">
      <w:pPr>
        <w:spacing w:line="480" w:lineRule="auto"/>
        <w:jc w:val="both"/>
        <w:rPr>
          <w:rFonts w:ascii="Arial" w:hAnsi="Arial" w:cs="Arial"/>
          <w:sz w:val="24"/>
          <w:szCs w:val="24"/>
        </w:rPr>
      </w:pPr>
    </w:p>
    <w:p w14:paraId="18036550" w14:textId="77777777" w:rsidR="0069319D" w:rsidRPr="0069319D" w:rsidRDefault="0069319D" w:rsidP="0069319D">
      <w:pPr>
        <w:spacing w:line="480" w:lineRule="auto"/>
        <w:jc w:val="both"/>
        <w:rPr>
          <w:rFonts w:ascii="Arial" w:hAnsi="Arial" w:cs="Arial"/>
          <w:sz w:val="24"/>
          <w:szCs w:val="24"/>
        </w:rPr>
      </w:pPr>
    </w:p>
    <w:p w14:paraId="555265BC" w14:textId="77777777" w:rsidR="0069319D" w:rsidRPr="0069319D" w:rsidRDefault="0069319D" w:rsidP="0069319D">
      <w:pPr>
        <w:spacing w:line="480" w:lineRule="auto"/>
        <w:jc w:val="both"/>
        <w:rPr>
          <w:rFonts w:ascii="Arial" w:hAnsi="Arial" w:cs="Arial"/>
          <w:sz w:val="24"/>
          <w:szCs w:val="24"/>
        </w:rPr>
      </w:pPr>
    </w:p>
    <w:p w14:paraId="5515B590" w14:textId="77777777" w:rsidR="0069319D" w:rsidRPr="0069319D" w:rsidRDefault="0069319D" w:rsidP="0069319D">
      <w:pPr>
        <w:spacing w:line="480" w:lineRule="auto"/>
        <w:jc w:val="both"/>
        <w:rPr>
          <w:rFonts w:ascii="Arial" w:hAnsi="Arial" w:cs="Arial"/>
          <w:sz w:val="24"/>
          <w:szCs w:val="24"/>
        </w:rPr>
      </w:pPr>
    </w:p>
    <w:p w14:paraId="3CE32E1A" w14:textId="77777777" w:rsidR="0069319D" w:rsidRPr="0069319D" w:rsidRDefault="0069319D" w:rsidP="0069319D">
      <w:pPr>
        <w:pStyle w:val="Heading1"/>
        <w:spacing w:line="480" w:lineRule="auto"/>
        <w:jc w:val="center"/>
        <w:rPr>
          <w:rFonts w:ascii="Arial" w:hAnsi="Arial" w:cs="Arial"/>
          <w:sz w:val="24"/>
          <w:szCs w:val="24"/>
        </w:rPr>
      </w:pPr>
      <w:bookmarkStart w:id="9" w:name="_Toc141353248"/>
      <w:r w:rsidRPr="0069319D">
        <w:rPr>
          <w:rFonts w:ascii="Arial" w:hAnsi="Arial" w:cs="Arial"/>
          <w:sz w:val="24"/>
          <w:szCs w:val="24"/>
        </w:rPr>
        <w:t>Reference List</w:t>
      </w:r>
      <w:bookmarkEnd w:id="9"/>
    </w:p>
    <w:p w14:paraId="726C7EA6" w14:textId="77777777" w:rsidR="0069319D" w:rsidRPr="0069319D" w:rsidRDefault="0069319D" w:rsidP="0069319D">
      <w:pPr>
        <w:spacing w:line="480" w:lineRule="auto"/>
        <w:ind w:left="720" w:hanging="720"/>
        <w:rPr>
          <w:rFonts w:ascii="Arial" w:hAnsi="Arial" w:cs="Arial"/>
          <w:sz w:val="24"/>
          <w:szCs w:val="24"/>
        </w:rPr>
      </w:pPr>
      <w:proofErr w:type="spellStart"/>
      <w:r w:rsidRPr="0069319D">
        <w:rPr>
          <w:rFonts w:ascii="Arial" w:hAnsi="Arial" w:cs="Arial"/>
          <w:sz w:val="24"/>
          <w:szCs w:val="24"/>
        </w:rPr>
        <w:t>Carmely</w:t>
      </w:r>
      <w:proofErr w:type="spellEnd"/>
      <w:r w:rsidRPr="0069319D">
        <w:rPr>
          <w:rFonts w:ascii="Arial" w:hAnsi="Arial" w:cs="Arial"/>
          <w:sz w:val="24"/>
          <w:szCs w:val="24"/>
        </w:rPr>
        <w:t>, M. (2022). Starbucks Target Market Analysis &amp; Marketing Strategy | Start.io. [online] Start.io - A Mobile Marketing and Audience Platform. Available at: https://www.start.io/blog/starbucks-target-market-customer-characteristics-marketing-strategy/ [Accessed 27 Jul. 2023].</w:t>
      </w:r>
    </w:p>
    <w:p w14:paraId="47439307" w14:textId="77777777" w:rsidR="0069319D" w:rsidRPr="0069319D" w:rsidRDefault="0069319D" w:rsidP="0069319D">
      <w:pPr>
        <w:pStyle w:val="NormalWeb"/>
        <w:spacing w:before="0" w:beforeAutospacing="0" w:after="240" w:afterAutospacing="0" w:line="480" w:lineRule="auto"/>
        <w:ind w:left="720" w:hanging="720"/>
        <w:rPr>
          <w:rFonts w:ascii="Arial" w:hAnsi="Arial" w:cs="Arial"/>
          <w:color w:val="000000"/>
        </w:rPr>
      </w:pPr>
      <w:r w:rsidRPr="0069319D">
        <w:rPr>
          <w:rFonts w:ascii="Arial" w:hAnsi="Arial" w:cs="Arial"/>
          <w:color w:val="000000"/>
        </w:rPr>
        <w:t>Cucu, E. (2023). </w:t>
      </w:r>
      <w:r w:rsidRPr="0069319D">
        <w:rPr>
          <w:rFonts w:ascii="Arial" w:hAnsi="Arial" w:cs="Arial"/>
          <w:i/>
          <w:iCs/>
          <w:color w:val="000000"/>
        </w:rPr>
        <w:t xml:space="preserve">Starbucks on </w:t>
      </w:r>
      <w:proofErr w:type="gramStart"/>
      <w:r w:rsidRPr="0069319D">
        <w:rPr>
          <w:rFonts w:ascii="Arial" w:hAnsi="Arial" w:cs="Arial"/>
          <w:i/>
          <w:iCs/>
          <w:color w:val="000000"/>
        </w:rPr>
        <w:t>Social Media</w:t>
      </w:r>
      <w:proofErr w:type="gramEnd"/>
      <w:r w:rsidRPr="0069319D">
        <w:rPr>
          <w:rFonts w:ascii="Arial" w:hAnsi="Arial" w:cs="Arial"/>
          <w:i/>
          <w:iCs/>
          <w:color w:val="000000"/>
        </w:rPr>
        <w:t xml:space="preserve">: Strategy Analysis | </w:t>
      </w:r>
      <w:proofErr w:type="spellStart"/>
      <w:r w:rsidRPr="0069319D">
        <w:rPr>
          <w:rFonts w:ascii="Arial" w:hAnsi="Arial" w:cs="Arial"/>
          <w:i/>
          <w:iCs/>
          <w:color w:val="000000"/>
        </w:rPr>
        <w:t>Socialinsider</w:t>
      </w:r>
      <w:proofErr w:type="spellEnd"/>
      <w:r w:rsidRPr="0069319D">
        <w:rPr>
          <w:rFonts w:ascii="Arial" w:hAnsi="Arial" w:cs="Arial"/>
          <w:color w:val="000000"/>
        </w:rPr>
        <w:t xml:space="preserve">. [online] </w:t>
      </w:r>
      <w:proofErr w:type="spellStart"/>
      <w:r w:rsidRPr="0069319D">
        <w:rPr>
          <w:rFonts w:ascii="Arial" w:hAnsi="Arial" w:cs="Arial"/>
          <w:color w:val="000000"/>
        </w:rPr>
        <w:t>Socialinsider</w:t>
      </w:r>
      <w:proofErr w:type="spellEnd"/>
      <w:r w:rsidRPr="0069319D">
        <w:rPr>
          <w:rFonts w:ascii="Arial" w:hAnsi="Arial" w:cs="Arial"/>
          <w:color w:val="000000"/>
        </w:rPr>
        <w:t xml:space="preserve"> Blog: Social media marketing insights and industry tips. Available at: https://www.socialinsider.io/blog/starbucks-social-media-strategy/#:~:text=In%20terms%20of%20posting%20frequency,engaging%20channel%20for%20the%20brand. [Accessed 27 Jul. 2023].</w:t>
      </w:r>
    </w:p>
    <w:p w14:paraId="066C3C9A" w14:textId="77777777" w:rsidR="0069319D" w:rsidRPr="0069319D" w:rsidRDefault="0069319D" w:rsidP="0069319D">
      <w:pPr>
        <w:pStyle w:val="NormalWeb"/>
        <w:spacing w:before="0" w:beforeAutospacing="0" w:after="240" w:afterAutospacing="0" w:line="480" w:lineRule="auto"/>
        <w:ind w:left="720" w:hanging="720"/>
        <w:rPr>
          <w:rFonts w:ascii="Arial" w:hAnsi="Arial" w:cs="Arial"/>
          <w:color w:val="000000"/>
        </w:rPr>
      </w:pPr>
      <w:r w:rsidRPr="0069319D">
        <w:rPr>
          <w:rFonts w:ascii="Arial" w:hAnsi="Arial" w:cs="Arial"/>
          <w:color w:val="000000"/>
        </w:rPr>
        <w:lastRenderedPageBreak/>
        <w:t xml:space="preserve">Deepak, R.K.A. and Jeyakumar, S., 2019. Marketing management. </w:t>
      </w:r>
      <w:proofErr w:type="spellStart"/>
      <w:r w:rsidRPr="0069319D">
        <w:rPr>
          <w:rFonts w:ascii="Arial" w:hAnsi="Arial" w:cs="Arial"/>
          <w:color w:val="000000"/>
        </w:rPr>
        <w:t>Educreation</w:t>
      </w:r>
      <w:proofErr w:type="spellEnd"/>
      <w:r w:rsidRPr="0069319D">
        <w:rPr>
          <w:rFonts w:ascii="Arial" w:hAnsi="Arial" w:cs="Arial"/>
          <w:color w:val="000000"/>
        </w:rPr>
        <w:t xml:space="preserve"> Publishing. </w:t>
      </w:r>
    </w:p>
    <w:p w14:paraId="015D973F" w14:textId="77777777" w:rsidR="0069319D" w:rsidRPr="0069319D" w:rsidRDefault="0069319D" w:rsidP="0069319D">
      <w:pPr>
        <w:pStyle w:val="NormalWeb"/>
        <w:spacing w:before="0" w:beforeAutospacing="0" w:after="240" w:afterAutospacing="0" w:line="480" w:lineRule="auto"/>
        <w:ind w:left="720" w:hanging="720"/>
        <w:rPr>
          <w:rFonts w:ascii="Arial" w:hAnsi="Arial" w:cs="Arial"/>
          <w:color w:val="000000"/>
        </w:rPr>
      </w:pPr>
      <w:proofErr w:type="spellStart"/>
      <w:r w:rsidRPr="0069319D">
        <w:rPr>
          <w:rFonts w:ascii="Arial" w:hAnsi="Arial" w:cs="Arial"/>
          <w:color w:val="000000"/>
        </w:rPr>
        <w:t>Edrawsoft</w:t>
      </w:r>
      <w:proofErr w:type="spellEnd"/>
      <w:r w:rsidRPr="0069319D">
        <w:rPr>
          <w:rFonts w:ascii="Arial" w:hAnsi="Arial" w:cs="Arial"/>
          <w:color w:val="000000"/>
        </w:rPr>
        <w:t>. (2016). </w:t>
      </w:r>
      <w:r w:rsidRPr="0069319D">
        <w:rPr>
          <w:rFonts w:ascii="Arial" w:hAnsi="Arial" w:cs="Arial"/>
          <w:i/>
          <w:iCs/>
          <w:color w:val="000000"/>
        </w:rPr>
        <w:t>Starbucks Market Segmentation, Targeting, and Positioning</w:t>
      </w:r>
      <w:r w:rsidRPr="0069319D">
        <w:rPr>
          <w:rFonts w:ascii="Arial" w:hAnsi="Arial" w:cs="Arial"/>
          <w:color w:val="000000"/>
        </w:rPr>
        <w:t>. [online] Available at: https://www.edrawmind.com/article/starbucks-market-segmentation-targeting-and-positioning.html [Accessed 27 Jul. 2023].</w:t>
      </w:r>
    </w:p>
    <w:p w14:paraId="7E80014F" w14:textId="77777777" w:rsidR="0069319D" w:rsidRPr="0069319D" w:rsidRDefault="0069319D" w:rsidP="0069319D">
      <w:pPr>
        <w:pStyle w:val="NormalWeb"/>
        <w:spacing w:line="480" w:lineRule="auto"/>
        <w:ind w:left="720" w:hanging="720"/>
        <w:rPr>
          <w:rFonts w:ascii="Arial" w:hAnsi="Arial" w:cs="Arial"/>
          <w:color w:val="000000"/>
        </w:rPr>
      </w:pPr>
      <w:r w:rsidRPr="0069319D">
        <w:rPr>
          <w:rFonts w:ascii="Arial" w:hAnsi="Arial" w:cs="Arial"/>
          <w:color w:val="000000"/>
        </w:rPr>
        <w:t>Emeritus (2022). </w:t>
      </w:r>
      <w:r w:rsidRPr="0069319D">
        <w:rPr>
          <w:rFonts w:ascii="Arial" w:hAnsi="Arial" w:cs="Arial"/>
          <w:i/>
          <w:iCs/>
          <w:color w:val="000000"/>
        </w:rPr>
        <w:t>Certificate in Sales Management</w:t>
      </w:r>
      <w:r w:rsidRPr="0069319D">
        <w:rPr>
          <w:rFonts w:ascii="Arial" w:hAnsi="Arial" w:cs="Arial"/>
          <w:color w:val="000000"/>
        </w:rPr>
        <w:t>. [online] Emeritus - Online Certificate Courses | Diploma Programs. Available at: https://emeritus.org/in/learn/what-is-the-importance-of-marketing-for-business/ [Accessed 27 Jul. 2023].</w:t>
      </w:r>
    </w:p>
    <w:p w14:paraId="0FBF2119" w14:textId="77777777" w:rsidR="0069319D" w:rsidRPr="0069319D" w:rsidRDefault="0069319D" w:rsidP="0069319D">
      <w:pPr>
        <w:pStyle w:val="NormalWeb"/>
        <w:spacing w:line="480" w:lineRule="auto"/>
        <w:ind w:left="720" w:hanging="720"/>
        <w:rPr>
          <w:rFonts w:ascii="Arial" w:hAnsi="Arial" w:cs="Arial"/>
          <w:color w:val="000000"/>
        </w:rPr>
      </w:pPr>
      <w:r w:rsidRPr="0069319D">
        <w:rPr>
          <w:rFonts w:ascii="Arial" w:hAnsi="Arial" w:cs="Arial"/>
          <w:color w:val="000000"/>
        </w:rPr>
        <w:t xml:space="preserve">Fahy, J. and Jobber, D., 2019. </w:t>
      </w:r>
      <w:proofErr w:type="spellStart"/>
      <w:r w:rsidRPr="0069319D">
        <w:rPr>
          <w:rFonts w:ascii="Arial" w:hAnsi="Arial" w:cs="Arial"/>
          <w:color w:val="000000"/>
        </w:rPr>
        <w:t>Ebook</w:t>
      </w:r>
      <w:proofErr w:type="spellEnd"/>
      <w:r w:rsidRPr="0069319D">
        <w:rPr>
          <w:rFonts w:ascii="Arial" w:hAnsi="Arial" w:cs="Arial"/>
          <w:color w:val="000000"/>
        </w:rPr>
        <w:t>: Foundations of marketing, 6e. McGraw Hill.</w:t>
      </w:r>
    </w:p>
    <w:p w14:paraId="32658297" w14:textId="77777777" w:rsidR="0069319D" w:rsidRPr="0069319D" w:rsidRDefault="0069319D" w:rsidP="0069319D">
      <w:pPr>
        <w:pStyle w:val="NormalWeb"/>
        <w:spacing w:line="480" w:lineRule="auto"/>
        <w:ind w:left="720" w:hanging="720"/>
        <w:rPr>
          <w:rFonts w:ascii="Arial" w:hAnsi="Arial" w:cs="Arial"/>
          <w:color w:val="000000"/>
        </w:rPr>
      </w:pPr>
      <w:r w:rsidRPr="0069319D">
        <w:rPr>
          <w:rFonts w:ascii="Arial" w:hAnsi="Arial" w:cs="Arial"/>
          <w:color w:val="000000"/>
        </w:rPr>
        <w:t xml:space="preserve">Gross, N. (2022). Ways to Measure the Success of a Campaign. [online] </w:t>
      </w:r>
      <w:proofErr w:type="spellStart"/>
      <w:r w:rsidRPr="0069319D">
        <w:rPr>
          <w:rFonts w:ascii="Arial" w:hAnsi="Arial" w:cs="Arial"/>
          <w:color w:val="000000"/>
        </w:rPr>
        <w:t>DemandScience</w:t>
      </w:r>
      <w:proofErr w:type="spellEnd"/>
      <w:r w:rsidRPr="0069319D">
        <w:rPr>
          <w:rFonts w:ascii="Arial" w:hAnsi="Arial" w:cs="Arial"/>
          <w:color w:val="000000"/>
        </w:rPr>
        <w:t>. Available at: https://demandscience.com/resources/blog/ways-to-measure-campaign-success/ [Accessed 27 Jul. 2023].</w:t>
      </w:r>
    </w:p>
    <w:p w14:paraId="7B4FB1C5" w14:textId="77777777" w:rsidR="0069319D" w:rsidRPr="0069319D" w:rsidRDefault="0069319D" w:rsidP="0069319D">
      <w:pPr>
        <w:pStyle w:val="NormalWeb"/>
        <w:spacing w:line="480" w:lineRule="auto"/>
        <w:ind w:left="720" w:hanging="720"/>
        <w:rPr>
          <w:rFonts w:ascii="Arial" w:hAnsi="Arial" w:cs="Arial"/>
          <w:color w:val="000000"/>
        </w:rPr>
      </w:pPr>
      <w:r w:rsidRPr="0069319D">
        <w:rPr>
          <w:rFonts w:ascii="Arial" w:hAnsi="Arial" w:cs="Arial"/>
          <w:color w:val="000000"/>
        </w:rPr>
        <w:t>Grewal, D. &amp; Levy, M. (2021). M: Marketing (p. 480). McGraw-Hill Education.</w:t>
      </w:r>
    </w:p>
    <w:p w14:paraId="3B63C761" w14:textId="77777777" w:rsidR="0069319D" w:rsidRPr="0069319D" w:rsidRDefault="0069319D" w:rsidP="0069319D">
      <w:pPr>
        <w:pStyle w:val="NormalWeb"/>
        <w:spacing w:before="0" w:beforeAutospacing="0" w:after="240" w:afterAutospacing="0" w:line="480" w:lineRule="auto"/>
        <w:ind w:left="720" w:hanging="720"/>
        <w:rPr>
          <w:rFonts w:ascii="Arial" w:hAnsi="Arial" w:cs="Arial"/>
          <w:color w:val="000000"/>
        </w:rPr>
      </w:pPr>
      <w:r w:rsidRPr="0069319D">
        <w:rPr>
          <w:rFonts w:ascii="Arial" w:hAnsi="Arial" w:cs="Arial"/>
          <w:color w:val="000000"/>
        </w:rPr>
        <w:t>Joshmeah.com. (2023). </w:t>
      </w:r>
      <w:r w:rsidRPr="0069319D">
        <w:rPr>
          <w:rFonts w:ascii="Arial" w:hAnsi="Arial" w:cs="Arial"/>
          <w:i/>
          <w:iCs/>
          <w:color w:val="000000"/>
        </w:rPr>
        <w:t>Starbucks Marketing Strategy | 15 Actionable Ideas for Restaurant Marketing</w:t>
      </w:r>
      <w:r w:rsidRPr="0069319D">
        <w:rPr>
          <w:rFonts w:ascii="Arial" w:hAnsi="Arial" w:cs="Arial"/>
          <w:color w:val="000000"/>
        </w:rPr>
        <w:t>. [online] Available at: https://www.joshmeah.com/blog/starbucks-marketing-strategy-15-extremely-actionable-ideas-for-restaurant-marketing [Accessed 27 Jul. 2023].</w:t>
      </w:r>
    </w:p>
    <w:p w14:paraId="7DE4B4F8" w14:textId="77777777" w:rsidR="0069319D" w:rsidRPr="0069319D" w:rsidRDefault="0069319D" w:rsidP="0069319D">
      <w:pPr>
        <w:pStyle w:val="NormalWeb"/>
        <w:spacing w:before="0" w:beforeAutospacing="0" w:after="240" w:afterAutospacing="0" w:line="480" w:lineRule="auto"/>
        <w:ind w:left="720" w:hanging="720"/>
        <w:rPr>
          <w:rFonts w:ascii="Arial" w:hAnsi="Arial" w:cs="Arial"/>
          <w:color w:val="000000"/>
          <w:lang w:val="da-DK"/>
        </w:rPr>
      </w:pPr>
      <w:r w:rsidRPr="0069319D">
        <w:rPr>
          <w:rFonts w:ascii="Arial" w:hAnsi="Arial" w:cs="Arial"/>
          <w:color w:val="000000"/>
        </w:rPr>
        <w:t>‌ Khanh Pham-Gia (2009). </w:t>
      </w:r>
      <w:r w:rsidRPr="0069319D">
        <w:rPr>
          <w:rFonts w:ascii="Arial" w:hAnsi="Arial" w:cs="Arial"/>
          <w:i/>
          <w:iCs/>
          <w:color w:val="000000"/>
        </w:rPr>
        <w:t xml:space="preserve">Marketing Strategy of ‘Starbucks </w:t>
      </w:r>
      <w:proofErr w:type="spellStart"/>
      <w:r w:rsidRPr="0069319D">
        <w:rPr>
          <w:rFonts w:ascii="Arial" w:hAnsi="Arial" w:cs="Arial"/>
          <w:i/>
          <w:iCs/>
          <w:color w:val="000000"/>
        </w:rPr>
        <w:t>Coffe</w:t>
      </w:r>
      <w:proofErr w:type="spellEnd"/>
      <w:r w:rsidRPr="0069319D">
        <w:rPr>
          <w:rFonts w:ascii="Arial" w:hAnsi="Arial" w:cs="Arial"/>
          <w:i/>
          <w:iCs/>
          <w:color w:val="000000"/>
        </w:rPr>
        <w:t>’</w:t>
      </w:r>
      <w:r w:rsidRPr="0069319D">
        <w:rPr>
          <w:rFonts w:ascii="Arial" w:hAnsi="Arial" w:cs="Arial"/>
          <w:color w:val="000000"/>
        </w:rPr>
        <w:t xml:space="preserve">. </w:t>
      </w:r>
      <w:r w:rsidRPr="0069319D">
        <w:rPr>
          <w:rFonts w:ascii="Arial" w:hAnsi="Arial" w:cs="Arial"/>
          <w:color w:val="000000"/>
          <w:lang w:val="da-DK"/>
        </w:rPr>
        <w:t>[online] GRIN Verlag. Available at: https://www.hausarbeiten.de/document/132247 [Accessed 27 Jul. 2023].</w:t>
      </w:r>
    </w:p>
    <w:p w14:paraId="49FF7B0A" w14:textId="77777777" w:rsidR="0069319D" w:rsidRPr="0069319D" w:rsidRDefault="0069319D" w:rsidP="0069319D">
      <w:pPr>
        <w:pStyle w:val="NormalWeb"/>
        <w:spacing w:before="0" w:beforeAutospacing="0" w:after="240" w:afterAutospacing="0" w:line="480" w:lineRule="auto"/>
        <w:ind w:left="720" w:hanging="720"/>
        <w:rPr>
          <w:rFonts w:ascii="Arial" w:hAnsi="Arial" w:cs="Arial"/>
          <w:color w:val="000000"/>
        </w:rPr>
      </w:pPr>
      <w:r w:rsidRPr="0069319D">
        <w:rPr>
          <w:rFonts w:ascii="Arial" w:hAnsi="Arial" w:cs="Arial"/>
          <w:color w:val="000000"/>
          <w:lang w:val="da-DK"/>
        </w:rPr>
        <w:lastRenderedPageBreak/>
        <w:t xml:space="preserve">Krizanova, A., Lăzăroiu, G., Gajanova, L., Kliestikova, J., Nadanyiova, M. and Moravcikova, D., 2019. </w:t>
      </w:r>
      <w:r w:rsidRPr="0069319D">
        <w:rPr>
          <w:rFonts w:ascii="Arial" w:hAnsi="Arial" w:cs="Arial"/>
          <w:color w:val="000000"/>
        </w:rPr>
        <w:t xml:space="preserve">The effectiveness of marketing communication and the importance of its evaluation in an online environment. </w:t>
      </w:r>
      <w:r w:rsidRPr="0069319D">
        <w:rPr>
          <w:rFonts w:ascii="Arial" w:hAnsi="Arial" w:cs="Arial"/>
          <w:i/>
          <w:iCs/>
          <w:color w:val="000000"/>
        </w:rPr>
        <w:t>Sustainability</w:t>
      </w:r>
      <w:r w:rsidRPr="0069319D">
        <w:rPr>
          <w:rFonts w:ascii="Arial" w:hAnsi="Arial" w:cs="Arial"/>
          <w:color w:val="000000"/>
        </w:rPr>
        <w:t>, </w:t>
      </w:r>
      <w:r w:rsidRPr="0069319D">
        <w:rPr>
          <w:rFonts w:ascii="Arial" w:hAnsi="Arial" w:cs="Arial"/>
          <w:i/>
          <w:iCs/>
          <w:color w:val="000000"/>
        </w:rPr>
        <w:t>11</w:t>
      </w:r>
      <w:r w:rsidRPr="0069319D">
        <w:rPr>
          <w:rFonts w:ascii="Arial" w:hAnsi="Arial" w:cs="Arial"/>
          <w:color w:val="000000"/>
        </w:rPr>
        <w:t>(24), p.7016.</w:t>
      </w:r>
    </w:p>
    <w:p w14:paraId="69200CAA" w14:textId="77777777" w:rsidR="0069319D" w:rsidRPr="0069319D" w:rsidRDefault="0069319D" w:rsidP="0069319D">
      <w:pPr>
        <w:pStyle w:val="NormalWeb"/>
        <w:spacing w:after="240" w:line="480" w:lineRule="auto"/>
        <w:ind w:left="720" w:hanging="720"/>
        <w:rPr>
          <w:rFonts w:ascii="Arial" w:hAnsi="Arial" w:cs="Arial"/>
          <w:color w:val="000000"/>
        </w:rPr>
      </w:pPr>
      <w:r w:rsidRPr="0069319D">
        <w:rPr>
          <w:rFonts w:ascii="Arial" w:hAnsi="Arial" w:cs="Arial"/>
          <w:color w:val="000000"/>
        </w:rPr>
        <w:t xml:space="preserve">Katerina </w:t>
      </w:r>
      <w:proofErr w:type="spellStart"/>
      <w:r w:rsidRPr="0069319D">
        <w:rPr>
          <w:rFonts w:ascii="Arial" w:hAnsi="Arial" w:cs="Arial"/>
          <w:color w:val="000000"/>
        </w:rPr>
        <w:t>Haskova</w:t>
      </w:r>
      <w:proofErr w:type="spellEnd"/>
      <w:r w:rsidRPr="0069319D">
        <w:rPr>
          <w:rFonts w:ascii="Arial" w:hAnsi="Arial" w:cs="Arial"/>
          <w:color w:val="000000"/>
        </w:rPr>
        <w:t xml:space="preserve"> (2015). Starbucks Marketing Analysis. [online] ResearchGate. Available at: https://www.researchgate.net/publication/284112548_Starbucks_Marketing_Analysis [Accessed 27 Jul. 2023].</w:t>
      </w:r>
    </w:p>
    <w:p w14:paraId="0D92D464" w14:textId="77777777" w:rsidR="0069319D" w:rsidRPr="0069319D" w:rsidRDefault="0069319D" w:rsidP="0069319D">
      <w:pPr>
        <w:pStyle w:val="NormalWeb"/>
        <w:spacing w:before="0" w:beforeAutospacing="0" w:after="240" w:afterAutospacing="0" w:line="480" w:lineRule="auto"/>
        <w:ind w:left="720" w:hanging="720"/>
        <w:rPr>
          <w:rFonts w:ascii="Arial" w:hAnsi="Arial" w:cs="Arial"/>
          <w:color w:val="000000"/>
        </w:rPr>
      </w:pPr>
      <w:r w:rsidRPr="0069319D">
        <w:rPr>
          <w:rFonts w:ascii="Arial" w:hAnsi="Arial" w:cs="Arial"/>
          <w:color w:val="000000"/>
        </w:rPr>
        <w:t xml:space="preserve">MBA </w:t>
      </w:r>
      <w:proofErr w:type="spellStart"/>
      <w:r w:rsidRPr="0069319D">
        <w:rPr>
          <w:rFonts w:ascii="Arial" w:hAnsi="Arial" w:cs="Arial"/>
          <w:color w:val="000000"/>
        </w:rPr>
        <w:t>Skool</w:t>
      </w:r>
      <w:proofErr w:type="spellEnd"/>
      <w:r w:rsidRPr="0069319D">
        <w:rPr>
          <w:rFonts w:ascii="Arial" w:hAnsi="Arial" w:cs="Arial"/>
          <w:color w:val="000000"/>
        </w:rPr>
        <w:t xml:space="preserve"> Team (2012). </w:t>
      </w:r>
      <w:r w:rsidRPr="0069319D">
        <w:rPr>
          <w:rFonts w:ascii="Arial" w:hAnsi="Arial" w:cs="Arial"/>
          <w:i/>
          <w:iCs/>
          <w:color w:val="000000"/>
        </w:rPr>
        <w:t>Marketing - Meaning, Importance, Components &amp; Example</w:t>
      </w:r>
      <w:r w:rsidRPr="0069319D">
        <w:rPr>
          <w:rFonts w:ascii="Arial" w:hAnsi="Arial" w:cs="Arial"/>
          <w:color w:val="000000"/>
        </w:rPr>
        <w:t xml:space="preserve">. [online] MBA </w:t>
      </w:r>
      <w:proofErr w:type="spellStart"/>
      <w:r w:rsidRPr="0069319D">
        <w:rPr>
          <w:rFonts w:ascii="Arial" w:hAnsi="Arial" w:cs="Arial"/>
          <w:color w:val="000000"/>
        </w:rPr>
        <w:t>Skool</w:t>
      </w:r>
      <w:proofErr w:type="spellEnd"/>
      <w:r w:rsidRPr="0069319D">
        <w:rPr>
          <w:rFonts w:ascii="Arial" w:hAnsi="Arial" w:cs="Arial"/>
          <w:color w:val="000000"/>
        </w:rPr>
        <w:t>. Available at: https://www.mbaskool.com/business-concepts/marketing-and-strategy-terms/3943-marketing.html [Accessed 27 Jul. 2023].</w:t>
      </w:r>
    </w:p>
    <w:p w14:paraId="54EAB2C1" w14:textId="77777777" w:rsidR="0069319D" w:rsidRPr="0069319D" w:rsidRDefault="0069319D" w:rsidP="0069319D">
      <w:pPr>
        <w:pStyle w:val="NormalWeb"/>
        <w:spacing w:before="0" w:beforeAutospacing="0" w:after="240" w:afterAutospacing="0" w:line="480" w:lineRule="auto"/>
        <w:ind w:left="720" w:hanging="720"/>
        <w:rPr>
          <w:rFonts w:ascii="Arial" w:hAnsi="Arial" w:cs="Arial"/>
          <w:color w:val="000000"/>
        </w:rPr>
      </w:pPr>
      <w:r w:rsidRPr="0069319D">
        <w:rPr>
          <w:rFonts w:ascii="Arial" w:hAnsi="Arial" w:cs="Arial"/>
          <w:color w:val="000000"/>
        </w:rPr>
        <w:t>Marketing Environment (2014). </w:t>
      </w:r>
      <w:r w:rsidRPr="0069319D">
        <w:rPr>
          <w:rFonts w:ascii="Arial" w:hAnsi="Arial" w:cs="Arial"/>
          <w:i/>
          <w:iCs/>
          <w:color w:val="000000"/>
        </w:rPr>
        <w:t xml:space="preserve">Marketing Environment: Definition &amp; Examples | </w:t>
      </w:r>
      <w:proofErr w:type="spellStart"/>
      <w:r w:rsidRPr="0069319D">
        <w:rPr>
          <w:rFonts w:ascii="Arial" w:hAnsi="Arial" w:cs="Arial"/>
          <w:i/>
          <w:iCs/>
          <w:color w:val="000000"/>
        </w:rPr>
        <w:t>StudySmarter</w:t>
      </w:r>
      <w:proofErr w:type="spellEnd"/>
      <w:r w:rsidRPr="0069319D">
        <w:rPr>
          <w:rFonts w:ascii="Arial" w:hAnsi="Arial" w:cs="Arial"/>
          <w:color w:val="000000"/>
        </w:rPr>
        <w:t xml:space="preserve">. [online] </w:t>
      </w:r>
      <w:proofErr w:type="spellStart"/>
      <w:r w:rsidRPr="0069319D">
        <w:rPr>
          <w:rFonts w:ascii="Arial" w:hAnsi="Arial" w:cs="Arial"/>
          <w:color w:val="000000"/>
        </w:rPr>
        <w:t>StudySmarter</w:t>
      </w:r>
      <w:proofErr w:type="spellEnd"/>
      <w:r w:rsidRPr="0069319D">
        <w:rPr>
          <w:rFonts w:ascii="Arial" w:hAnsi="Arial" w:cs="Arial"/>
          <w:color w:val="000000"/>
        </w:rPr>
        <w:t xml:space="preserve"> UK. Available at: https://www.studysmarter.co.uk/explanations/marketing/introduction-to-marketing/marketing-environment/#:~:text=and%20the%20public.-,Macroenvironment%20in%20marketing%20refers%20to%20the%20broader%20societal%20forces%20that,%2C%20legal%2C%20and%20cultural%20forces. [Accessed 27 Jul. 2023].</w:t>
      </w:r>
    </w:p>
    <w:p w14:paraId="4AD87951" w14:textId="77777777" w:rsidR="0069319D" w:rsidRPr="0069319D" w:rsidRDefault="0069319D" w:rsidP="0069319D">
      <w:pPr>
        <w:pStyle w:val="NormalWeb"/>
        <w:spacing w:after="240" w:line="480" w:lineRule="auto"/>
        <w:ind w:left="720" w:hanging="720"/>
        <w:rPr>
          <w:rFonts w:ascii="Arial" w:hAnsi="Arial" w:cs="Arial"/>
          <w:color w:val="000000"/>
        </w:rPr>
      </w:pPr>
      <w:r w:rsidRPr="0069319D">
        <w:rPr>
          <w:rFonts w:ascii="Arial" w:hAnsi="Arial" w:cs="Arial"/>
          <w:color w:val="000000"/>
        </w:rPr>
        <w:t xml:space="preserve">Muhammad </w:t>
      </w:r>
      <w:proofErr w:type="spellStart"/>
      <w:r w:rsidRPr="0069319D">
        <w:rPr>
          <w:rFonts w:ascii="Arial" w:hAnsi="Arial" w:cs="Arial"/>
          <w:color w:val="000000"/>
        </w:rPr>
        <w:t>Andreaginola</w:t>
      </w:r>
      <w:proofErr w:type="spellEnd"/>
      <w:r w:rsidRPr="0069319D">
        <w:rPr>
          <w:rFonts w:ascii="Arial" w:hAnsi="Arial" w:cs="Arial"/>
          <w:color w:val="000000"/>
        </w:rPr>
        <w:t xml:space="preserve"> </w:t>
      </w:r>
      <w:proofErr w:type="spellStart"/>
      <w:r w:rsidRPr="0069319D">
        <w:rPr>
          <w:rFonts w:ascii="Arial" w:hAnsi="Arial" w:cs="Arial"/>
          <w:color w:val="000000"/>
        </w:rPr>
        <w:t>Pratama</w:t>
      </w:r>
      <w:proofErr w:type="spellEnd"/>
      <w:r w:rsidRPr="0069319D">
        <w:rPr>
          <w:rFonts w:ascii="Arial" w:hAnsi="Arial" w:cs="Arial"/>
          <w:color w:val="000000"/>
        </w:rPr>
        <w:t xml:space="preserve">, Saleh, P. and </w:t>
      </w:r>
      <w:proofErr w:type="spellStart"/>
      <w:r w:rsidRPr="0069319D">
        <w:rPr>
          <w:rFonts w:ascii="Arial" w:hAnsi="Arial" w:cs="Arial"/>
          <w:color w:val="000000"/>
        </w:rPr>
        <w:t>Sihombing</w:t>
      </w:r>
      <w:proofErr w:type="spellEnd"/>
      <w:r w:rsidRPr="0069319D">
        <w:rPr>
          <w:rFonts w:ascii="Arial" w:hAnsi="Arial" w:cs="Arial"/>
          <w:color w:val="000000"/>
        </w:rPr>
        <w:t>, S.O. (2019). The Effect of Consumer-Based Brand Equity and Satisfaction on Loyalty: An Empirical Study. [online] ResearchGate. Available at: https://www.researchgate.net/publication/338748452_The_Effect_of_Consum</w:t>
      </w:r>
      <w:r w:rsidRPr="0069319D">
        <w:rPr>
          <w:rFonts w:ascii="Arial" w:hAnsi="Arial" w:cs="Arial"/>
          <w:color w:val="000000"/>
        </w:rPr>
        <w:lastRenderedPageBreak/>
        <w:t>er-Based_Brand_Equity_and_Satisfaction_on_Loyalty_An_Empirical_Study [Accessed 27 Jul. 2023]</w:t>
      </w:r>
    </w:p>
    <w:p w14:paraId="6DB30525" w14:textId="77777777" w:rsidR="0069319D" w:rsidRPr="0069319D" w:rsidRDefault="0069319D" w:rsidP="0069319D">
      <w:pPr>
        <w:pStyle w:val="NormalWeb"/>
        <w:spacing w:before="0" w:beforeAutospacing="0" w:after="240" w:afterAutospacing="0" w:line="480" w:lineRule="auto"/>
        <w:ind w:left="720" w:hanging="720"/>
        <w:rPr>
          <w:rFonts w:ascii="Arial" w:hAnsi="Arial" w:cs="Arial"/>
          <w:color w:val="000000"/>
        </w:rPr>
      </w:pPr>
      <w:r w:rsidRPr="0069319D">
        <w:rPr>
          <w:rFonts w:ascii="Arial" w:hAnsi="Arial" w:cs="Arial"/>
          <w:color w:val="000000"/>
        </w:rPr>
        <w:t>Pride, W.M. and Ferrell, O.C., (2019). Marketing. Cengage Learning</w:t>
      </w:r>
    </w:p>
    <w:p w14:paraId="07D94BCA" w14:textId="77777777" w:rsidR="0069319D" w:rsidRPr="0069319D" w:rsidRDefault="0069319D" w:rsidP="0069319D">
      <w:pPr>
        <w:pStyle w:val="NormalWeb"/>
        <w:spacing w:before="0" w:beforeAutospacing="0" w:afterAutospacing="0" w:line="480" w:lineRule="auto"/>
        <w:ind w:left="720" w:hanging="720"/>
        <w:rPr>
          <w:rFonts w:ascii="Arial" w:hAnsi="Arial" w:cs="Arial"/>
          <w:color w:val="000000"/>
        </w:rPr>
      </w:pPr>
      <w:r w:rsidRPr="0069319D">
        <w:rPr>
          <w:rFonts w:ascii="Arial" w:hAnsi="Arial" w:cs="Arial"/>
          <w:color w:val="000000"/>
        </w:rPr>
        <w:t>Roby, L.R. (2023). An Analysis of Starbucks as a Company and an International Business. [online] Scholars Crossing. Available at: https://digitalcommons.liberty.edu/honors/228/ [Accessed 27 Jul. 2023].</w:t>
      </w:r>
    </w:p>
    <w:p w14:paraId="363D34DD" w14:textId="77777777" w:rsidR="0069319D" w:rsidRPr="0069319D" w:rsidRDefault="0069319D" w:rsidP="0069319D">
      <w:pPr>
        <w:pStyle w:val="NormalWeb"/>
        <w:spacing w:line="480" w:lineRule="auto"/>
        <w:ind w:left="720" w:hanging="720"/>
        <w:rPr>
          <w:rFonts w:ascii="Arial" w:hAnsi="Arial" w:cs="Arial"/>
          <w:color w:val="000000"/>
        </w:rPr>
      </w:pPr>
      <w:r w:rsidRPr="0069319D">
        <w:rPr>
          <w:rFonts w:ascii="Arial" w:hAnsi="Arial" w:cs="Arial"/>
          <w:color w:val="000000"/>
        </w:rPr>
        <w:t>Roby, L.R. (2021). An Analysis of Starbucks as a Company and an International Business. [online] Available at: https://www.semanticscholar.org/paper/An-Analysis-of-Starbucks-as-a-Company-and-an-Roby/cb7085533a384f288ea67095dba9cb734f3cc164 [Accessed 27 Jul. 2023].</w:t>
      </w:r>
    </w:p>
    <w:p w14:paraId="6521C9C4" w14:textId="77777777" w:rsidR="0069319D" w:rsidRPr="0069319D" w:rsidRDefault="0069319D" w:rsidP="0069319D">
      <w:pPr>
        <w:pStyle w:val="NormalWeb"/>
        <w:spacing w:line="480" w:lineRule="auto"/>
        <w:ind w:left="720" w:hanging="720"/>
        <w:rPr>
          <w:rFonts w:ascii="Arial" w:hAnsi="Arial" w:cs="Arial"/>
          <w:color w:val="000000"/>
        </w:rPr>
      </w:pPr>
      <w:proofErr w:type="spellStart"/>
      <w:r w:rsidRPr="0069319D">
        <w:rPr>
          <w:rFonts w:ascii="Arial" w:hAnsi="Arial" w:cs="Arial"/>
          <w:color w:val="000000"/>
        </w:rPr>
        <w:t>Simplilearn</w:t>
      </w:r>
      <w:proofErr w:type="spellEnd"/>
      <w:r w:rsidRPr="0069319D">
        <w:rPr>
          <w:rFonts w:ascii="Arial" w:hAnsi="Arial" w:cs="Arial"/>
          <w:color w:val="000000"/>
        </w:rPr>
        <w:t xml:space="preserve"> (2022). </w:t>
      </w:r>
      <w:r w:rsidRPr="0069319D">
        <w:rPr>
          <w:rFonts w:ascii="Arial" w:hAnsi="Arial" w:cs="Arial"/>
          <w:i/>
          <w:iCs/>
          <w:color w:val="000000"/>
        </w:rPr>
        <w:t>Exploring Starbucks Marketing Strategy: The Success Secret</w:t>
      </w:r>
      <w:r w:rsidRPr="0069319D">
        <w:rPr>
          <w:rFonts w:ascii="Arial" w:hAnsi="Arial" w:cs="Arial"/>
          <w:color w:val="000000"/>
        </w:rPr>
        <w:t>. [online] Simplilearn.com. Available at: https://www.simplilearn.com/tutorials/marketing-case-studies-tutorial/starbucks-marketing-strategy [Accessed 27 Jul. 2023].</w:t>
      </w:r>
    </w:p>
    <w:p w14:paraId="5C4648FB" w14:textId="77777777" w:rsidR="0069319D" w:rsidRPr="0069319D" w:rsidRDefault="0069319D" w:rsidP="0069319D">
      <w:pPr>
        <w:pStyle w:val="NormalWeb"/>
        <w:spacing w:before="0" w:beforeAutospacing="0" w:after="240" w:afterAutospacing="0" w:line="480" w:lineRule="auto"/>
        <w:ind w:left="720" w:hanging="720"/>
        <w:rPr>
          <w:rFonts w:ascii="Arial" w:hAnsi="Arial" w:cs="Arial"/>
          <w:color w:val="000000"/>
        </w:rPr>
      </w:pPr>
      <w:r w:rsidRPr="0069319D">
        <w:rPr>
          <w:rFonts w:ascii="Arial" w:hAnsi="Arial" w:cs="Arial"/>
          <w:color w:val="000000"/>
        </w:rPr>
        <w:t xml:space="preserve">Wong, S., Tan </w:t>
      </w:r>
      <w:proofErr w:type="spellStart"/>
      <w:r w:rsidRPr="0069319D">
        <w:rPr>
          <w:rFonts w:ascii="Arial" w:hAnsi="Arial" w:cs="Arial"/>
          <w:color w:val="000000"/>
        </w:rPr>
        <w:t>EngKiat</w:t>
      </w:r>
      <w:proofErr w:type="spellEnd"/>
      <w:r w:rsidRPr="0069319D">
        <w:rPr>
          <w:rFonts w:ascii="Arial" w:hAnsi="Arial" w:cs="Arial"/>
          <w:color w:val="000000"/>
        </w:rPr>
        <w:t xml:space="preserve"> and </w:t>
      </w:r>
      <w:proofErr w:type="spellStart"/>
      <w:r w:rsidRPr="0069319D">
        <w:rPr>
          <w:rFonts w:ascii="Arial" w:hAnsi="Arial" w:cs="Arial"/>
          <w:color w:val="000000"/>
        </w:rPr>
        <w:t>Yazdanifard</w:t>
      </w:r>
      <w:proofErr w:type="spellEnd"/>
      <w:r w:rsidRPr="0069319D">
        <w:rPr>
          <w:rFonts w:ascii="Arial" w:hAnsi="Arial" w:cs="Arial"/>
          <w:color w:val="000000"/>
        </w:rPr>
        <w:t>, R. (2013). </w:t>
      </w:r>
      <w:r w:rsidRPr="0069319D">
        <w:rPr>
          <w:rFonts w:ascii="Arial" w:hAnsi="Arial" w:cs="Arial"/>
          <w:i/>
          <w:iCs/>
          <w:color w:val="000000"/>
        </w:rPr>
        <w:t>Global Integration Leads to More Global Market Opportunity</w:t>
      </w:r>
      <w:r w:rsidRPr="0069319D">
        <w:rPr>
          <w:rFonts w:ascii="Arial" w:hAnsi="Arial" w:cs="Arial"/>
          <w:color w:val="000000"/>
        </w:rPr>
        <w:t>. [online] ResearchGate. Available at: https://www.researchgate.net/publication/256296426_Global_Integration_Leads_to_More_Global_Market_Opportunity [Accessed 27 Jul. 2023].</w:t>
      </w:r>
    </w:p>
    <w:p w14:paraId="0980C8D3" w14:textId="77777777" w:rsidR="003077DA" w:rsidRDefault="003077DA"/>
    <w:sectPr w:rsidR="003077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F30E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D347FD7"/>
    <w:multiLevelType w:val="multilevel"/>
    <w:tmpl w:val="794A8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51360323">
    <w:abstractNumId w:val="1"/>
    <w:lvlOverride w:ilvl="0">
      <w:startOverride w:val="1"/>
    </w:lvlOverride>
    <w:lvlOverride w:ilvl="1">
      <w:startOverride w:val="2"/>
    </w:lvlOverride>
  </w:num>
  <w:num w:numId="2" w16cid:durableId="549417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19D"/>
    <w:rsid w:val="000819F1"/>
    <w:rsid w:val="000D452E"/>
    <w:rsid w:val="003077DA"/>
    <w:rsid w:val="003657C9"/>
    <w:rsid w:val="00683F68"/>
    <w:rsid w:val="0069319D"/>
    <w:rsid w:val="009E5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53687"/>
  <w15:chartTrackingRefBased/>
  <w15:docId w15:val="{AC4BE90C-7D5C-4F7E-8DA9-348AEB9F1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19D"/>
    <w:rPr>
      <w:kern w:val="0"/>
      <w:lang w:val="en-US"/>
      <w14:ligatures w14:val="none"/>
    </w:rPr>
  </w:style>
  <w:style w:type="paragraph" w:styleId="Heading1">
    <w:name w:val="heading 1"/>
    <w:basedOn w:val="Normal"/>
    <w:next w:val="Normal"/>
    <w:link w:val="Heading1Char"/>
    <w:uiPriority w:val="9"/>
    <w:qFormat/>
    <w:rsid w:val="0069319D"/>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319D"/>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9319D"/>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9319D"/>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9319D"/>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9319D"/>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9319D"/>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9319D"/>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9319D"/>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19D"/>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69319D"/>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Heading3Char">
    <w:name w:val="Heading 3 Char"/>
    <w:basedOn w:val="DefaultParagraphFont"/>
    <w:link w:val="Heading3"/>
    <w:uiPriority w:val="9"/>
    <w:semiHidden/>
    <w:rsid w:val="0069319D"/>
    <w:rPr>
      <w:rFonts w:asciiTheme="majorHAnsi" w:eastAsiaTheme="majorEastAsia" w:hAnsiTheme="majorHAnsi" w:cstheme="majorBidi"/>
      <w:color w:val="1F3763" w:themeColor="accent1" w:themeShade="7F"/>
      <w:kern w:val="0"/>
      <w:sz w:val="24"/>
      <w:szCs w:val="24"/>
      <w:lang w:val="en-US"/>
      <w14:ligatures w14:val="none"/>
    </w:rPr>
  </w:style>
  <w:style w:type="character" w:customStyle="1" w:styleId="Heading4Char">
    <w:name w:val="Heading 4 Char"/>
    <w:basedOn w:val="DefaultParagraphFont"/>
    <w:link w:val="Heading4"/>
    <w:uiPriority w:val="9"/>
    <w:semiHidden/>
    <w:rsid w:val="0069319D"/>
    <w:rPr>
      <w:rFonts w:asciiTheme="majorHAnsi" w:eastAsiaTheme="majorEastAsia" w:hAnsiTheme="majorHAnsi" w:cstheme="majorBidi"/>
      <w:i/>
      <w:iCs/>
      <w:color w:val="2F5496" w:themeColor="accent1" w:themeShade="BF"/>
      <w:kern w:val="0"/>
      <w:lang w:val="en-US"/>
      <w14:ligatures w14:val="none"/>
    </w:rPr>
  </w:style>
  <w:style w:type="character" w:customStyle="1" w:styleId="Heading5Char">
    <w:name w:val="Heading 5 Char"/>
    <w:basedOn w:val="DefaultParagraphFont"/>
    <w:link w:val="Heading5"/>
    <w:uiPriority w:val="9"/>
    <w:semiHidden/>
    <w:rsid w:val="0069319D"/>
    <w:rPr>
      <w:rFonts w:asciiTheme="majorHAnsi" w:eastAsiaTheme="majorEastAsia" w:hAnsiTheme="majorHAnsi" w:cstheme="majorBidi"/>
      <w:color w:val="2F5496" w:themeColor="accent1" w:themeShade="BF"/>
      <w:kern w:val="0"/>
      <w:lang w:val="en-US"/>
      <w14:ligatures w14:val="none"/>
    </w:rPr>
  </w:style>
  <w:style w:type="character" w:customStyle="1" w:styleId="Heading6Char">
    <w:name w:val="Heading 6 Char"/>
    <w:basedOn w:val="DefaultParagraphFont"/>
    <w:link w:val="Heading6"/>
    <w:uiPriority w:val="9"/>
    <w:semiHidden/>
    <w:rsid w:val="0069319D"/>
    <w:rPr>
      <w:rFonts w:asciiTheme="majorHAnsi" w:eastAsiaTheme="majorEastAsia" w:hAnsiTheme="majorHAnsi" w:cstheme="majorBidi"/>
      <w:color w:val="1F3763" w:themeColor="accent1" w:themeShade="7F"/>
      <w:kern w:val="0"/>
      <w:lang w:val="en-US"/>
      <w14:ligatures w14:val="none"/>
    </w:rPr>
  </w:style>
  <w:style w:type="character" w:customStyle="1" w:styleId="Heading7Char">
    <w:name w:val="Heading 7 Char"/>
    <w:basedOn w:val="DefaultParagraphFont"/>
    <w:link w:val="Heading7"/>
    <w:uiPriority w:val="9"/>
    <w:semiHidden/>
    <w:rsid w:val="0069319D"/>
    <w:rPr>
      <w:rFonts w:asciiTheme="majorHAnsi" w:eastAsiaTheme="majorEastAsia" w:hAnsiTheme="majorHAnsi" w:cstheme="majorBidi"/>
      <w:i/>
      <w:iCs/>
      <w:color w:val="1F3763" w:themeColor="accent1" w:themeShade="7F"/>
      <w:kern w:val="0"/>
      <w:lang w:val="en-US"/>
      <w14:ligatures w14:val="none"/>
    </w:rPr>
  </w:style>
  <w:style w:type="character" w:customStyle="1" w:styleId="Heading8Char">
    <w:name w:val="Heading 8 Char"/>
    <w:basedOn w:val="DefaultParagraphFont"/>
    <w:link w:val="Heading8"/>
    <w:uiPriority w:val="9"/>
    <w:semiHidden/>
    <w:rsid w:val="0069319D"/>
    <w:rPr>
      <w:rFonts w:asciiTheme="majorHAnsi" w:eastAsiaTheme="majorEastAsia" w:hAnsiTheme="majorHAnsi" w:cstheme="majorBidi"/>
      <w:color w:val="272727" w:themeColor="text1" w:themeTint="D8"/>
      <w:kern w:val="0"/>
      <w:sz w:val="21"/>
      <w:szCs w:val="21"/>
      <w:lang w:val="en-US"/>
      <w14:ligatures w14:val="none"/>
    </w:rPr>
  </w:style>
  <w:style w:type="character" w:customStyle="1" w:styleId="Heading9Char">
    <w:name w:val="Heading 9 Char"/>
    <w:basedOn w:val="DefaultParagraphFont"/>
    <w:link w:val="Heading9"/>
    <w:uiPriority w:val="9"/>
    <w:semiHidden/>
    <w:rsid w:val="0069319D"/>
    <w:rPr>
      <w:rFonts w:asciiTheme="majorHAnsi" w:eastAsiaTheme="majorEastAsia" w:hAnsiTheme="majorHAnsi" w:cstheme="majorBidi"/>
      <w:i/>
      <w:iCs/>
      <w:color w:val="272727" w:themeColor="text1" w:themeTint="D8"/>
      <w:kern w:val="0"/>
      <w:sz w:val="21"/>
      <w:szCs w:val="21"/>
      <w:lang w:val="en-US"/>
      <w14:ligatures w14:val="none"/>
    </w:rPr>
  </w:style>
  <w:style w:type="paragraph" w:styleId="NormalWeb">
    <w:name w:val="Normal (Web)"/>
    <w:basedOn w:val="Normal"/>
    <w:uiPriority w:val="99"/>
    <w:unhideWhenUsed/>
    <w:rsid w:val="0069319D"/>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69319D"/>
    <w:pPr>
      <w:numPr>
        <w:numId w:val="0"/>
      </w:numPr>
      <w:outlineLvl w:val="9"/>
    </w:pPr>
  </w:style>
  <w:style w:type="paragraph" w:styleId="TOC1">
    <w:name w:val="toc 1"/>
    <w:basedOn w:val="Normal"/>
    <w:next w:val="Normal"/>
    <w:autoRedefine/>
    <w:uiPriority w:val="39"/>
    <w:unhideWhenUsed/>
    <w:rsid w:val="0069319D"/>
    <w:pPr>
      <w:spacing w:after="100"/>
    </w:pPr>
  </w:style>
  <w:style w:type="paragraph" w:styleId="TOC2">
    <w:name w:val="toc 2"/>
    <w:basedOn w:val="Normal"/>
    <w:next w:val="Normal"/>
    <w:autoRedefine/>
    <w:uiPriority w:val="39"/>
    <w:unhideWhenUsed/>
    <w:rsid w:val="0069319D"/>
    <w:pPr>
      <w:spacing w:after="100"/>
      <w:ind w:left="220"/>
    </w:pPr>
  </w:style>
  <w:style w:type="character" w:styleId="Hyperlink">
    <w:name w:val="Hyperlink"/>
    <w:basedOn w:val="DefaultParagraphFont"/>
    <w:uiPriority w:val="99"/>
    <w:unhideWhenUsed/>
    <w:rsid w:val="006931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18</Pages>
  <Words>3919</Words>
  <Characters>22340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c:creator>
  <cp:keywords/>
  <dc:description/>
  <cp:lastModifiedBy>Sylwia Stefanska (1913932)</cp:lastModifiedBy>
  <cp:revision>5</cp:revision>
  <dcterms:created xsi:type="dcterms:W3CDTF">2023-07-28T15:21:00Z</dcterms:created>
  <dcterms:modified xsi:type="dcterms:W3CDTF">2023-07-28T17:16:00Z</dcterms:modified>
</cp:coreProperties>
</file>