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r w:rsidDel="00000000" w:rsidR="00000000" w:rsidRPr="00000000">
        <w:rPr>
          <w:rtl w:val="0"/>
        </w:rPr>
        <w:t xml:space="preserve">High-Rise</w:t>
      </w:r>
    </w:p>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The book I was assigned for this project was called High-Rise by J. G. Ballard. The book is about a huge apartment complex (a high rise) with everything one could possibly need inside it. From supermarkets, a gym, swimming pool, school, a bank and more, the people who live there have no reason to leave except for when they need to go to work. However a few of the tenants even work in the building or don’t work at all. For this reason, life inside the high-rise is a manic one to say the least. So when the infrastructure begins to fail, tensions stir up between the floors that are ordered by wealthiness from top to bottom. In the chaotic state, people decide that getting drunk and partying is the best thing to do which leads to a total meltdown and destruction of the entire building. Murder, sexual assault, incest, suicide, along with a series of other triggering acts are committed by the twisted characters in the book. I also watched the film that was directed by Ben Wheatley which has influenced my visual response greatly. </w:t>
      </w:r>
    </w:p>
    <w:p w:rsidR="00000000" w:rsidDel="00000000" w:rsidP="00000000" w:rsidRDefault="00000000" w:rsidRPr="00000000" w14:paraId="00000003">
      <w:pPr>
        <w:rPr/>
      </w:pPr>
      <w:r w:rsidDel="00000000" w:rsidR="00000000" w:rsidRPr="00000000">
        <w:rPr>
          <w:rtl w:val="0"/>
        </w:rPr>
        <w:t xml:space="preserve">I wanted to explore the mania and excessive amount of partying and alcoholism the characters use as a distraction and a pastime. To do this I have a few different clips of myself partying and drinking. Layered on top of these clips are trippy, psychedelic like visuals that I have downloaded online from stock footage websites. Two different kaleidoscope visuals and a black and white strobe effect are all layered on top to make the videos of me partying look even more crazy and manic. The video also features still images of me dressed up as the characters from the book. As the film is set in the 1970s I did some research into the fashion at the time to get a feel for the era. The portraits are faded and also layered amongst the video at different times. By me being dressed as a few of the main characters, whilst being amongst and layered with the footage of me partying, I hope that it will show the craziness and uncontrollable ways of the high-rise and characters living in it. I took the character portraits standing by a grey breezeblock wall and concrete floor, in order to emphasize the construction and </w:t>
      </w:r>
      <w:r w:rsidDel="00000000" w:rsidR="00000000" w:rsidRPr="00000000">
        <w:rPr>
          <w:color w:val="222222"/>
          <w:highlight w:val="white"/>
          <w:rtl w:val="0"/>
        </w:rPr>
        <w:t xml:space="preserve">architecture of the high-rise. The portraits are also in black and white which adds an interesting visual contrast to the video as the other footage is in colour. I feel as though this brings attention to the characters more and emphasises the importance of the colour grey in the book and film. Lastly I have a song from the film soundtrack as the audio for the overall video. I did some interesting research into the physiological effects that classical music has on people and after that using the song ‘Blood Garden’ from the film was a no brainer. In both the book and film there is little dialog from the characters and instead a lot of descriptive text and visuals. The film is edited in a very unique way, that like my video, emphasises the mania. However on top of the chaotic scenes there is some beautiful classical music that does a great job of adding a sense of drama and even more psychoticness. I wanted to emulate this with my own video and believe I have done so.</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