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1D2343" w14:textId="77777777" w:rsidR="00405991" w:rsidRDefault="00405991" w:rsidP="001330A2">
      <w:pPr>
        <w:spacing w:after="120" w:line="360" w:lineRule="auto"/>
        <w:jc w:val="center"/>
        <w:rPr>
          <w:rFonts w:ascii="Arial" w:hAnsi="Arial" w:cs="Arial"/>
          <w:kern w:val="0"/>
          <w:sz w:val="52"/>
          <w:szCs w:val="52"/>
          <w:lang w:val="uk-UA" w:eastAsia="zh-CN"/>
          <w14:ligatures w14:val="none"/>
        </w:rPr>
      </w:pPr>
    </w:p>
    <w:p w14:paraId="0230B018" w14:textId="77777777" w:rsidR="001225BC" w:rsidRDefault="001225BC" w:rsidP="001330A2">
      <w:pPr>
        <w:spacing w:after="120" w:line="360" w:lineRule="auto"/>
        <w:jc w:val="center"/>
        <w:rPr>
          <w:rFonts w:ascii="Arial" w:hAnsi="Arial" w:cs="Arial"/>
          <w:kern w:val="0"/>
          <w:sz w:val="52"/>
          <w:szCs w:val="52"/>
          <w:lang w:val="en-GB" w:eastAsia="zh-CN"/>
          <w14:ligatures w14:val="none"/>
        </w:rPr>
      </w:pPr>
    </w:p>
    <w:p w14:paraId="552D1EF1" w14:textId="77777777" w:rsidR="001225BC" w:rsidRPr="001225BC" w:rsidRDefault="001225BC" w:rsidP="001330A2">
      <w:pPr>
        <w:spacing w:after="120" w:line="360" w:lineRule="auto"/>
        <w:jc w:val="center"/>
        <w:rPr>
          <w:rFonts w:ascii="Arial" w:hAnsi="Arial" w:cs="Arial"/>
          <w:kern w:val="0"/>
          <w:sz w:val="52"/>
          <w:szCs w:val="52"/>
          <w:lang w:val="en-GB" w:eastAsia="zh-CN"/>
          <w14:ligatures w14:val="none"/>
        </w:rPr>
      </w:pPr>
    </w:p>
    <w:p w14:paraId="08861C12" w14:textId="77777777" w:rsidR="00405991" w:rsidRDefault="00405991" w:rsidP="001330A2">
      <w:pPr>
        <w:spacing w:after="120" w:line="360" w:lineRule="auto"/>
        <w:jc w:val="center"/>
        <w:rPr>
          <w:rFonts w:ascii="Arial" w:hAnsi="Arial" w:cs="Arial"/>
          <w:kern w:val="0"/>
          <w:sz w:val="52"/>
          <w:szCs w:val="52"/>
          <w:lang w:val="uk-UA" w:eastAsia="zh-CN"/>
          <w14:ligatures w14:val="none"/>
        </w:rPr>
      </w:pPr>
    </w:p>
    <w:p w14:paraId="16AF80C9" w14:textId="7F6F54C6" w:rsidR="00405991" w:rsidRPr="001B6B84" w:rsidRDefault="00405991" w:rsidP="001225BC">
      <w:pPr>
        <w:pStyle w:val="p1"/>
        <w:jc w:val="center"/>
        <w:divId w:val="295379237"/>
        <w:rPr>
          <w:rStyle w:val="s1"/>
          <w:rFonts w:ascii="Arial" w:hAnsi="Arial" w:cs="Arial"/>
          <w:sz w:val="52"/>
          <w:szCs w:val="52"/>
        </w:rPr>
      </w:pPr>
      <w:r w:rsidRPr="001B6B84">
        <w:rPr>
          <w:rFonts w:ascii="Arial" w:hAnsi="Arial" w:cs="Arial"/>
          <w:sz w:val="52"/>
          <w:szCs w:val="52"/>
          <w:lang w:val="en-GB" w:eastAsia="zh-CN"/>
        </w:rPr>
        <w:t>R</w:t>
      </w:r>
      <w:r w:rsidR="0083409C" w:rsidRPr="001B6B84">
        <w:rPr>
          <w:rStyle w:val="s1"/>
          <w:rFonts w:ascii="Arial" w:hAnsi="Arial" w:cs="Arial"/>
          <w:sz w:val="52"/>
          <w:szCs w:val="52"/>
        </w:rPr>
        <w:t>eport about the role that social media tools such as Linkedin and Facebook can have in the recruitment of staff</w:t>
      </w:r>
    </w:p>
    <w:p w14:paraId="378ABC80" w14:textId="77777777" w:rsidR="001225BC" w:rsidRPr="001B6B84" w:rsidRDefault="001225BC" w:rsidP="001225BC">
      <w:pPr>
        <w:pStyle w:val="p1"/>
        <w:jc w:val="center"/>
        <w:divId w:val="295379237"/>
        <w:rPr>
          <w:rFonts w:ascii="Arial" w:hAnsi="Arial" w:cs="Arial"/>
          <w:sz w:val="52"/>
          <w:szCs w:val="52"/>
        </w:rPr>
      </w:pPr>
    </w:p>
    <w:p w14:paraId="65EC5770" w14:textId="7A39A67F" w:rsidR="00405991" w:rsidRDefault="00405991" w:rsidP="001330A2">
      <w:pPr>
        <w:spacing w:after="120" w:line="360" w:lineRule="auto"/>
        <w:jc w:val="center"/>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 xml:space="preserve">IN </w:t>
      </w:r>
      <w:r w:rsidR="0006751A">
        <w:rPr>
          <w:rFonts w:ascii="Arial" w:hAnsi="Arial" w:cs="Arial"/>
          <w:kern w:val="0"/>
          <w:sz w:val="36"/>
          <w:szCs w:val="36"/>
          <w:lang w:val="en-GB" w:eastAsia="zh-CN"/>
          <w14:ligatures w14:val="none"/>
        </w:rPr>
        <w:t>DIGITAL</w:t>
      </w:r>
      <w:r w:rsidRPr="00C6499E">
        <w:rPr>
          <w:rFonts w:ascii="Arial" w:hAnsi="Arial" w:cs="Arial"/>
          <w:kern w:val="0"/>
          <w:sz w:val="36"/>
          <w:szCs w:val="36"/>
          <w:lang w:val="en-GB" w:eastAsia="zh-CN"/>
          <w14:ligatures w14:val="none"/>
        </w:rPr>
        <w:t xml:space="preserve"> SKILLS</w:t>
      </w:r>
    </w:p>
    <w:p w14:paraId="36E35B46" w14:textId="02C10B65" w:rsidR="00405991" w:rsidRPr="00C6499E" w:rsidRDefault="00405991" w:rsidP="001330A2">
      <w:pPr>
        <w:spacing w:after="120" w:line="360" w:lineRule="auto"/>
        <w:jc w:val="center"/>
        <w:rPr>
          <w:rFonts w:ascii="Arial" w:hAnsi="Arial" w:cs="Arial"/>
          <w:kern w:val="0"/>
          <w:sz w:val="36"/>
          <w:szCs w:val="36"/>
          <w:lang w:val="en-GB" w:eastAsia="zh-CN"/>
          <w14:ligatures w14:val="none"/>
        </w:rPr>
      </w:pPr>
      <w:r>
        <w:rPr>
          <w:rFonts w:ascii="Arial" w:hAnsi="Arial" w:cs="Arial"/>
          <w:kern w:val="0"/>
          <w:sz w:val="36"/>
          <w:szCs w:val="36"/>
          <w:lang w:val="en-GB" w:eastAsia="zh-CN"/>
          <w14:ligatures w14:val="none"/>
        </w:rPr>
        <w:t>LCLM</w:t>
      </w:r>
      <w:r w:rsidR="009D24FE">
        <w:rPr>
          <w:rFonts w:ascii="Arial" w:hAnsi="Arial" w:cs="Arial"/>
          <w:kern w:val="0"/>
          <w:sz w:val="36"/>
          <w:szCs w:val="36"/>
          <w:lang w:val="en-GB" w:eastAsia="zh-CN"/>
          <w14:ligatures w14:val="none"/>
        </w:rPr>
        <w:t>4002_LON</w:t>
      </w:r>
    </w:p>
    <w:p w14:paraId="4B31625F" w14:textId="77777777" w:rsidR="00405991" w:rsidRPr="00C6499E" w:rsidRDefault="00405991" w:rsidP="001330A2">
      <w:pPr>
        <w:spacing w:after="120" w:line="360" w:lineRule="auto"/>
        <w:jc w:val="right"/>
        <w:rPr>
          <w:rFonts w:ascii="Arial" w:hAnsi="Arial" w:cs="Arial"/>
          <w:kern w:val="0"/>
          <w:sz w:val="36"/>
          <w:szCs w:val="36"/>
          <w:lang w:val="en-GB" w:eastAsia="zh-CN"/>
          <w14:ligatures w14:val="none"/>
        </w:rPr>
      </w:pPr>
    </w:p>
    <w:p w14:paraId="4097BD77" w14:textId="77777777" w:rsidR="00405991" w:rsidRDefault="00405991" w:rsidP="001330A2">
      <w:pPr>
        <w:spacing w:after="120" w:line="360" w:lineRule="auto"/>
        <w:jc w:val="right"/>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 xml:space="preserve">PREPARED BY: </w:t>
      </w:r>
      <w:r>
        <w:rPr>
          <w:rFonts w:ascii="Arial" w:hAnsi="Arial" w:cs="Arial"/>
          <w:kern w:val="0"/>
          <w:sz w:val="36"/>
          <w:szCs w:val="36"/>
          <w:lang w:val="en-GB" w:eastAsia="zh-CN"/>
          <w14:ligatures w14:val="none"/>
        </w:rPr>
        <w:t>Iryna Bodnariuk</w:t>
      </w:r>
    </w:p>
    <w:p w14:paraId="184C47BD" w14:textId="77777777" w:rsidR="00405991" w:rsidRPr="00C6499E" w:rsidRDefault="00405991" w:rsidP="001330A2">
      <w:pPr>
        <w:spacing w:after="120" w:line="360" w:lineRule="auto"/>
        <w:jc w:val="right"/>
        <w:rPr>
          <w:rFonts w:ascii="Arial" w:hAnsi="Arial" w:cs="Arial"/>
          <w:kern w:val="0"/>
          <w:sz w:val="36"/>
          <w:szCs w:val="36"/>
          <w:lang w:val="en-GB" w:eastAsia="zh-CN"/>
          <w14:ligatures w14:val="none"/>
        </w:rPr>
      </w:pPr>
      <w:r w:rsidRPr="00E95D95">
        <w:rPr>
          <w:rFonts w:ascii="Arial" w:hAnsi="Arial" w:cs="Arial"/>
          <w:kern w:val="0"/>
          <w:sz w:val="36"/>
          <w:szCs w:val="36"/>
          <w14:ligatures w14:val="none"/>
        </w:rPr>
        <w:t>2418521</w:t>
      </w:r>
      <w:r>
        <w:rPr>
          <w:rFonts w:ascii="Arial" w:hAnsi="Arial" w:cs="Arial"/>
          <w:kern w:val="0"/>
          <w:sz w:val="36"/>
          <w:szCs w:val="36"/>
          <w:lang w:val="en-GB" w:eastAsia="zh-CN"/>
          <w14:ligatures w14:val="none"/>
        </w:rPr>
        <w:t xml:space="preserve"> </w:t>
      </w:r>
    </w:p>
    <w:p w14:paraId="4168D867" w14:textId="77777777" w:rsidR="00405991" w:rsidRPr="00C6499E" w:rsidRDefault="00405991" w:rsidP="001330A2">
      <w:pPr>
        <w:spacing w:after="120" w:line="360" w:lineRule="auto"/>
        <w:jc w:val="right"/>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Group: 7</w:t>
      </w:r>
    </w:p>
    <w:p w14:paraId="6E42D0D7" w14:textId="3B2F617B" w:rsidR="00405991" w:rsidRPr="00C6499E" w:rsidRDefault="00405991" w:rsidP="001330A2">
      <w:pPr>
        <w:spacing w:after="120" w:line="360" w:lineRule="auto"/>
        <w:jc w:val="right"/>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 xml:space="preserve">Lecturer: </w:t>
      </w:r>
      <w:r w:rsidR="005A5B2F">
        <w:rPr>
          <w:rFonts w:ascii="Arial" w:hAnsi="Arial" w:cs="Arial"/>
          <w:kern w:val="0"/>
          <w:sz w:val="36"/>
          <w:szCs w:val="36"/>
          <w:lang w:val="en-GB" w:eastAsia="zh-CN"/>
          <w14:ligatures w14:val="none"/>
        </w:rPr>
        <w:t>Jia Miao</w:t>
      </w:r>
    </w:p>
    <w:p w14:paraId="1452B7C0" w14:textId="77777777" w:rsidR="00405991" w:rsidRPr="00C6499E" w:rsidRDefault="00405991" w:rsidP="001330A2">
      <w:pPr>
        <w:spacing w:after="120" w:line="360" w:lineRule="auto"/>
        <w:jc w:val="right"/>
        <w:rPr>
          <w:rFonts w:ascii="Arial" w:hAnsi="Arial" w:cs="Arial"/>
          <w:kern w:val="0"/>
          <w:sz w:val="52"/>
          <w:szCs w:val="52"/>
          <w:lang w:val="en-GB" w:eastAsia="zh-CN"/>
          <w14:ligatures w14:val="none"/>
        </w:rPr>
      </w:pPr>
    </w:p>
    <w:p w14:paraId="5C84A055" w14:textId="77777777" w:rsidR="00405991" w:rsidRDefault="00405991" w:rsidP="001330A2">
      <w:pPr>
        <w:spacing w:line="360" w:lineRule="auto"/>
        <w:rPr>
          <w:rFonts w:ascii="Arial" w:hAnsi="Arial" w:cs="Arial"/>
        </w:rPr>
      </w:pPr>
    </w:p>
    <w:p w14:paraId="6707B3A5" w14:textId="77777777" w:rsidR="00405991" w:rsidRDefault="00405991" w:rsidP="001330A2">
      <w:pPr>
        <w:spacing w:line="360" w:lineRule="auto"/>
        <w:rPr>
          <w:rFonts w:ascii="Arial" w:hAnsi="Arial" w:cs="Arial"/>
        </w:rPr>
      </w:pPr>
    </w:p>
    <w:p w14:paraId="2D83A7D2" w14:textId="1244BA14" w:rsidR="00405991" w:rsidRPr="003576EA" w:rsidRDefault="00405991" w:rsidP="001330A2">
      <w:pPr>
        <w:numPr>
          <w:ilvl w:val="0"/>
          <w:numId w:val="1"/>
        </w:numPr>
        <w:spacing w:after="120" w:line="360" w:lineRule="auto"/>
        <w:contextualSpacing/>
        <w:rPr>
          <w:rFonts w:ascii="Arial" w:hAnsi="Arial" w:cs="Arial"/>
          <w:b/>
          <w:bCs/>
          <w:kern w:val="0"/>
          <w:lang w:val="en-GB" w:eastAsia="zh-CN"/>
          <w14:ligatures w14:val="none"/>
        </w:rPr>
      </w:pPr>
      <w:r w:rsidRPr="003576EA">
        <w:rPr>
          <w:rFonts w:ascii="Arial" w:hAnsi="Arial" w:cs="Arial"/>
          <w:b/>
          <w:bCs/>
          <w:kern w:val="0"/>
          <w:lang w:val="en-GB" w:eastAsia="zh-CN"/>
          <w14:ligatures w14:val="none"/>
        </w:rPr>
        <w:lastRenderedPageBreak/>
        <w:t>Introduction…………………………………………………………………</w:t>
      </w:r>
      <w:r w:rsidR="004F259D">
        <w:rPr>
          <w:rFonts w:ascii="Arial" w:hAnsi="Arial" w:cs="Arial"/>
          <w:b/>
          <w:bCs/>
          <w:kern w:val="0"/>
          <w:lang w:val="en-GB" w:eastAsia="zh-CN"/>
          <w14:ligatures w14:val="none"/>
        </w:rPr>
        <w:t>…..</w:t>
      </w:r>
      <w:r>
        <w:rPr>
          <w:rFonts w:ascii="Arial" w:hAnsi="Arial" w:cs="Arial"/>
          <w:b/>
          <w:bCs/>
          <w:kern w:val="0"/>
          <w:lang w:val="uk-UA" w:eastAsia="zh-CN"/>
          <w14:ligatures w14:val="none"/>
        </w:rPr>
        <w:t xml:space="preserve"> </w:t>
      </w:r>
      <w:r w:rsidRPr="003576EA">
        <w:rPr>
          <w:rFonts w:ascii="Arial" w:hAnsi="Arial" w:cs="Arial"/>
          <w:b/>
          <w:bCs/>
          <w:kern w:val="0"/>
          <w:lang w:val="en-GB" w:eastAsia="zh-CN"/>
          <w14:ligatures w14:val="none"/>
        </w:rPr>
        <w:t>p3</w:t>
      </w:r>
    </w:p>
    <w:p w14:paraId="2EC9E5D4" w14:textId="5251A78E" w:rsidR="00405991" w:rsidRPr="003576EA" w:rsidRDefault="005B2AFC" w:rsidP="001330A2">
      <w:pPr>
        <w:numPr>
          <w:ilvl w:val="0"/>
          <w:numId w:val="1"/>
        </w:numPr>
        <w:spacing w:after="120" w:line="360" w:lineRule="auto"/>
        <w:contextualSpacing/>
        <w:rPr>
          <w:rFonts w:ascii="Arial" w:hAnsi="Arial" w:cs="Arial"/>
          <w:b/>
          <w:bCs/>
          <w:kern w:val="0"/>
          <w:lang w:val="en-GB" w:eastAsia="zh-CN"/>
          <w14:ligatures w14:val="none"/>
        </w:rPr>
      </w:pPr>
      <w:r>
        <w:rPr>
          <w:rFonts w:ascii="Arial" w:hAnsi="Arial" w:cs="Arial"/>
          <w:b/>
          <w:bCs/>
          <w:kern w:val="0"/>
          <w:lang w:val="en-GB" w:eastAsia="zh-CN"/>
          <w14:ligatures w14:val="none"/>
        </w:rPr>
        <w:t xml:space="preserve">The role of </w:t>
      </w:r>
      <w:r w:rsidR="000205A9">
        <w:rPr>
          <w:rFonts w:ascii="Arial" w:hAnsi="Arial" w:cs="Arial"/>
          <w:b/>
          <w:bCs/>
          <w:kern w:val="0"/>
          <w:lang w:val="en-GB" w:eastAsia="zh-CN"/>
          <w14:ligatures w14:val="none"/>
        </w:rPr>
        <w:t>social media</w:t>
      </w:r>
      <w:r>
        <w:rPr>
          <w:rFonts w:ascii="Arial" w:hAnsi="Arial" w:cs="Arial"/>
          <w:b/>
          <w:bCs/>
          <w:kern w:val="0"/>
          <w:lang w:val="en-GB" w:eastAsia="zh-CN"/>
          <w14:ligatures w14:val="none"/>
        </w:rPr>
        <w:t xml:space="preserve"> in recruitment </w:t>
      </w:r>
      <w:r w:rsidR="00405991" w:rsidRPr="003576EA">
        <w:rPr>
          <w:rFonts w:ascii="Arial" w:hAnsi="Arial" w:cs="Arial"/>
          <w:b/>
          <w:bCs/>
          <w:kern w:val="0"/>
          <w:lang w:val="en-GB" w:eastAsia="zh-CN"/>
          <w14:ligatures w14:val="none"/>
        </w:rPr>
        <w:t>……………………………………………………………</w:t>
      </w:r>
      <w:r w:rsidR="00405991">
        <w:rPr>
          <w:rFonts w:ascii="Arial" w:hAnsi="Arial" w:cs="Arial"/>
          <w:b/>
          <w:bCs/>
          <w:kern w:val="0"/>
          <w:lang w:val="en-GB" w:eastAsia="zh-CN"/>
          <w14:ligatures w14:val="none"/>
        </w:rPr>
        <w:t>…</w:t>
      </w:r>
      <w:r w:rsidR="00121EBA">
        <w:rPr>
          <w:rFonts w:ascii="Arial" w:hAnsi="Arial" w:cs="Arial"/>
          <w:b/>
          <w:bCs/>
          <w:kern w:val="0"/>
          <w:lang w:val="en-GB" w:eastAsia="zh-CN"/>
          <w14:ligatures w14:val="none"/>
        </w:rPr>
        <w:t>.…….</w:t>
      </w:r>
      <w:r w:rsidR="00405991">
        <w:rPr>
          <w:rFonts w:ascii="Arial" w:hAnsi="Arial" w:cs="Arial"/>
          <w:b/>
          <w:bCs/>
          <w:kern w:val="0"/>
          <w:lang w:val="en-GB" w:eastAsia="zh-CN"/>
          <w14:ligatures w14:val="none"/>
        </w:rPr>
        <w:t xml:space="preserve"> </w:t>
      </w:r>
      <w:r w:rsidR="00405991" w:rsidRPr="003576EA">
        <w:rPr>
          <w:rFonts w:ascii="Arial" w:hAnsi="Arial" w:cs="Arial"/>
          <w:b/>
          <w:bCs/>
          <w:kern w:val="0"/>
          <w:lang w:val="en-GB" w:eastAsia="zh-CN"/>
          <w14:ligatures w14:val="none"/>
        </w:rPr>
        <w:t>p3</w:t>
      </w:r>
    </w:p>
    <w:p w14:paraId="3A2B115B" w14:textId="378FFAB4" w:rsidR="00C00137" w:rsidRDefault="00121EBA" w:rsidP="00C00137">
      <w:pPr>
        <w:numPr>
          <w:ilvl w:val="0"/>
          <w:numId w:val="1"/>
        </w:numPr>
        <w:spacing w:after="120" w:line="360" w:lineRule="auto"/>
        <w:contextualSpacing/>
        <w:rPr>
          <w:rFonts w:ascii="Arial" w:hAnsi="Arial" w:cs="Arial"/>
          <w:b/>
          <w:bCs/>
          <w:kern w:val="0"/>
          <w:lang w:val="en-GB" w:eastAsia="zh-CN"/>
          <w14:ligatures w14:val="none"/>
        </w:rPr>
      </w:pPr>
      <w:r>
        <w:rPr>
          <w:rFonts w:ascii="Arial" w:hAnsi="Arial" w:cs="Arial"/>
          <w:b/>
          <w:bCs/>
          <w:kern w:val="0"/>
          <w:lang w:val="en-GB" w:eastAsia="zh-CN"/>
          <w14:ligatures w14:val="none"/>
        </w:rPr>
        <w:t>LinkedIn</w:t>
      </w:r>
      <w:r w:rsidR="00C00137">
        <w:rPr>
          <w:rFonts w:ascii="Arial" w:hAnsi="Arial" w:cs="Arial"/>
          <w:b/>
          <w:bCs/>
          <w:kern w:val="0"/>
          <w:lang w:val="en-GB" w:eastAsia="zh-CN"/>
          <w14:ligatures w14:val="none"/>
        </w:rPr>
        <w:t xml:space="preserve"> </w:t>
      </w:r>
      <w:r w:rsidR="00405991" w:rsidRPr="003576EA">
        <w:rPr>
          <w:rFonts w:ascii="Arial" w:hAnsi="Arial" w:cs="Arial"/>
          <w:b/>
          <w:bCs/>
          <w:kern w:val="0"/>
          <w:lang w:val="en-GB" w:eastAsia="zh-CN"/>
          <w14:ligatures w14:val="none"/>
        </w:rPr>
        <w:t>……………………………………………………………</w:t>
      </w:r>
      <w:r w:rsidR="00405991">
        <w:rPr>
          <w:rFonts w:ascii="Arial" w:hAnsi="Arial" w:cs="Arial"/>
          <w:b/>
          <w:bCs/>
          <w:kern w:val="0"/>
          <w:lang w:val="uk-UA" w:eastAsia="zh-CN"/>
          <w14:ligatures w14:val="none"/>
        </w:rPr>
        <w:t>…</w:t>
      </w:r>
      <w:r>
        <w:rPr>
          <w:rFonts w:ascii="Arial" w:hAnsi="Arial" w:cs="Arial"/>
          <w:b/>
          <w:bCs/>
          <w:kern w:val="0"/>
          <w:lang w:val="en-GB" w:eastAsia="zh-CN"/>
          <w14:ligatures w14:val="none"/>
        </w:rPr>
        <w:t xml:space="preserve">………… </w:t>
      </w:r>
      <w:r w:rsidR="00405991" w:rsidRPr="003576EA">
        <w:rPr>
          <w:rFonts w:ascii="Arial" w:hAnsi="Arial" w:cs="Arial"/>
          <w:b/>
          <w:bCs/>
          <w:kern w:val="0"/>
          <w:lang w:val="en-GB" w:eastAsia="zh-CN"/>
          <w14:ligatures w14:val="none"/>
        </w:rPr>
        <w:t>p</w:t>
      </w:r>
      <w:r w:rsidR="00405991">
        <w:rPr>
          <w:rFonts w:ascii="Arial" w:hAnsi="Arial" w:cs="Arial"/>
          <w:b/>
          <w:bCs/>
          <w:kern w:val="0"/>
          <w:lang w:val="en-GB" w:eastAsia="zh-CN"/>
          <w14:ligatures w14:val="none"/>
        </w:rPr>
        <w:t>4</w:t>
      </w:r>
    </w:p>
    <w:p w14:paraId="3ACFA99C" w14:textId="1F79FFBB" w:rsidR="004A70D6" w:rsidRPr="004A70D6" w:rsidRDefault="00C00137" w:rsidP="004A70D6">
      <w:pPr>
        <w:numPr>
          <w:ilvl w:val="0"/>
          <w:numId w:val="1"/>
        </w:numPr>
        <w:spacing w:after="120" w:line="360" w:lineRule="auto"/>
        <w:contextualSpacing/>
        <w:rPr>
          <w:rFonts w:ascii="Arial" w:hAnsi="Arial" w:cs="Arial"/>
          <w:b/>
          <w:bCs/>
          <w:kern w:val="0"/>
          <w:lang w:val="en-GB" w:eastAsia="zh-CN"/>
          <w14:ligatures w14:val="none"/>
        </w:rPr>
      </w:pPr>
      <w:r>
        <w:rPr>
          <w:rFonts w:ascii="Arial" w:hAnsi="Arial" w:cs="Arial"/>
          <w:b/>
          <w:bCs/>
          <w:kern w:val="0"/>
          <w:lang w:val="en-GB" w:eastAsia="zh-CN"/>
          <w14:ligatures w14:val="none"/>
        </w:rPr>
        <w:t xml:space="preserve">Facebook </w:t>
      </w:r>
      <w:r w:rsidR="00405991" w:rsidRPr="00C00137">
        <w:rPr>
          <w:rFonts w:ascii="Arial" w:hAnsi="Arial" w:cs="Arial"/>
          <w:b/>
          <w:bCs/>
          <w:kern w:val="0"/>
          <w:lang w:val="en-GB" w:eastAsia="zh-CN"/>
          <w14:ligatures w14:val="none"/>
        </w:rPr>
        <w:t>…………………………………………………………</w:t>
      </w:r>
      <w:r w:rsidR="00405991" w:rsidRPr="00C00137">
        <w:rPr>
          <w:rFonts w:ascii="Arial" w:hAnsi="Arial" w:cs="Arial"/>
          <w:b/>
          <w:bCs/>
          <w:kern w:val="0"/>
          <w:lang w:val="uk-UA" w:eastAsia="zh-CN"/>
          <w14:ligatures w14:val="none"/>
        </w:rPr>
        <w:t>…</w:t>
      </w:r>
      <w:r w:rsidR="00405991" w:rsidRPr="00C00137">
        <w:rPr>
          <w:rFonts w:ascii="Arial" w:hAnsi="Arial" w:cs="Arial"/>
          <w:b/>
          <w:bCs/>
          <w:kern w:val="0"/>
          <w:lang w:val="en-GB" w:eastAsia="zh-CN"/>
          <w14:ligatures w14:val="none"/>
        </w:rPr>
        <w:t>…………..</w:t>
      </w:r>
      <w:r w:rsidR="004F259D">
        <w:rPr>
          <w:rFonts w:ascii="Arial" w:hAnsi="Arial" w:cs="Arial"/>
          <w:b/>
          <w:bCs/>
          <w:kern w:val="0"/>
          <w:lang w:val="en-GB" w:eastAsia="zh-CN"/>
          <w14:ligatures w14:val="none"/>
        </w:rPr>
        <w:t xml:space="preserve"> </w:t>
      </w:r>
      <w:r w:rsidR="00405991" w:rsidRPr="00C00137">
        <w:rPr>
          <w:rFonts w:ascii="Arial" w:hAnsi="Arial" w:cs="Arial"/>
          <w:b/>
          <w:bCs/>
          <w:kern w:val="0"/>
          <w:lang w:val="en-GB" w:eastAsia="zh-CN"/>
          <w14:ligatures w14:val="none"/>
        </w:rPr>
        <w:t>p</w:t>
      </w:r>
      <w:r w:rsidR="003E076F">
        <w:rPr>
          <w:rFonts w:ascii="Arial" w:hAnsi="Arial" w:cs="Arial"/>
          <w:b/>
          <w:bCs/>
          <w:kern w:val="0"/>
          <w:lang w:val="en-GB" w:eastAsia="zh-CN"/>
          <w14:ligatures w14:val="none"/>
        </w:rPr>
        <w:t>4</w:t>
      </w:r>
    </w:p>
    <w:p w14:paraId="02A6246A" w14:textId="374E72F6" w:rsidR="004A70D6" w:rsidRDefault="004A70D6" w:rsidP="00C00137">
      <w:pPr>
        <w:numPr>
          <w:ilvl w:val="0"/>
          <w:numId w:val="1"/>
        </w:numPr>
        <w:spacing w:after="120" w:line="360" w:lineRule="auto"/>
        <w:contextualSpacing/>
        <w:rPr>
          <w:rFonts w:ascii="Arial" w:hAnsi="Arial" w:cs="Arial"/>
          <w:b/>
          <w:bCs/>
          <w:kern w:val="0"/>
          <w:lang w:val="en-GB" w:eastAsia="zh-CN"/>
          <w14:ligatures w14:val="none"/>
        </w:rPr>
      </w:pPr>
      <w:r>
        <w:rPr>
          <w:rFonts w:ascii="Arial" w:hAnsi="Arial" w:cs="Arial"/>
          <w:b/>
          <w:bCs/>
          <w:kern w:val="0"/>
          <w:lang w:val="en-GB" w:eastAsia="zh-CN"/>
          <w14:ligatures w14:val="none"/>
        </w:rPr>
        <w:t>Advantages</w:t>
      </w:r>
      <w:r w:rsidR="00592087">
        <w:rPr>
          <w:rFonts w:ascii="Arial" w:hAnsi="Arial" w:cs="Arial"/>
          <w:b/>
          <w:bCs/>
          <w:kern w:val="0"/>
          <w:lang w:val="en-GB" w:eastAsia="zh-CN"/>
          <w14:ligatures w14:val="none"/>
        </w:rPr>
        <w:t xml:space="preserve"> and challenges </w:t>
      </w:r>
      <w:r>
        <w:rPr>
          <w:rFonts w:ascii="Arial" w:hAnsi="Arial" w:cs="Arial"/>
          <w:b/>
          <w:bCs/>
          <w:kern w:val="0"/>
          <w:lang w:val="en-GB" w:eastAsia="zh-CN"/>
          <w14:ligatures w14:val="none"/>
        </w:rPr>
        <w:t>of using social media in recruitment</w:t>
      </w:r>
      <w:r w:rsidR="003E076F">
        <w:rPr>
          <w:rFonts w:ascii="Arial" w:hAnsi="Arial" w:cs="Arial"/>
          <w:b/>
          <w:bCs/>
          <w:kern w:val="0"/>
          <w:lang w:val="en-GB" w:eastAsia="zh-CN"/>
          <w14:ligatures w14:val="none"/>
        </w:rPr>
        <w:t xml:space="preserve"> ……p5</w:t>
      </w:r>
    </w:p>
    <w:p w14:paraId="0C8354BF" w14:textId="20951C66" w:rsidR="003E076F" w:rsidRPr="00C00137" w:rsidRDefault="003E076F" w:rsidP="00C00137">
      <w:pPr>
        <w:numPr>
          <w:ilvl w:val="0"/>
          <w:numId w:val="1"/>
        </w:numPr>
        <w:spacing w:after="120" w:line="360" w:lineRule="auto"/>
        <w:contextualSpacing/>
        <w:rPr>
          <w:rFonts w:ascii="Arial" w:hAnsi="Arial" w:cs="Arial"/>
          <w:b/>
          <w:bCs/>
          <w:kern w:val="0"/>
          <w:lang w:val="en-GB" w:eastAsia="zh-CN"/>
          <w14:ligatures w14:val="none"/>
        </w:rPr>
      </w:pPr>
      <w:r>
        <w:rPr>
          <w:rFonts w:ascii="Arial" w:hAnsi="Arial" w:cs="Arial"/>
          <w:b/>
          <w:bCs/>
          <w:kern w:val="0"/>
          <w:lang w:val="en-GB" w:eastAsia="zh-CN"/>
          <w14:ligatures w14:val="none"/>
        </w:rPr>
        <w:t xml:space="preserve">The future </w:t>
      </w:r>
      <w:r w:rsidR="00406EAE">
        <w:rPr>
          <w:rFonts w:ascii="Arial" w:hAnsi="Arial" w:cs="Arial"/>
          <w:b/>
          <w:bCs/>
          <w:kern w:val="0"/>
          <w:lang w:val="en-GB" w:eastAsia="zh-CN"/>
          <w14:ligatures w14:val="none"/>
        </w:rPr>
        <w:t xml:space="preserve">of social media in recruitment </w:t>
      </w:r>
      <w:r w:rsidR="00406EAE">
        <w:rPr>
          <w:rFonts w:ascii="Arial" w:hAnsi="Arial" w:cs="Arial"/>
          <w:b/>
          <w:bCs/>
          <w:kern w:val="0"/>
          <w:lang w:val="uk-UA" w:eastAsia="zh-CN"/>
          <w14:ligatures w14:val="none"/>
        </w:rPr>
        <w:t>………………………………….</w:t>
      </w:r>
      <w:r w:rsidR="00406EAE">
        <w:rPr>
          <w:rFonts w:ascii="Arial" w:hAnsi="Arial" w:cs="Arial"/>
          <w:b/>
          <w:bCs/>
          <w:kern w:val="0"/>
          <w:lang w:val="en-GB" w:eastAsia="zh-CN"/>
          <w14:ligatures w14:val="none"/>
        </w:rPr>
        <w:t>p6</w:t>
      </w:r>
    </w:p>
    <w:p w14:paraId="7D7240A6" w14:textId="136F4ADA" w:rsidR="00405991" w:rsidRPr="00CA1984" w:rsidRDefault="00405991" w:rsidP="001330A2">
      <w:pPr>
        <w:numPr>
          <w:ilvl w:val="0"/>
          <w:numId w:val="1"/>
        </w:numPr>
        <w:spacing w:after="120" w:line="360" w:lineRule="auto"/>
        <w:contextualSpacing/>
        <w:rPr>
          <w:rFonts w:ascii="Arial" w:hAnsi="Arial" w:cs="Arial"/>
          <w:b/>
          <w:bCs/>
          <w:kern w:val="0"/>
          <w:lang w:val="en-GB" w:eastAsia="zh-CN"/>
          <w14:ligatures w14:val="none"/>
        </w:rPr>
      </w:pPr>
      <w:r w:rsidRPr="003576EA">
        <w:rPr>
          <w:rFonts w:ascii="Arial" w:hAnsi="Arial" w:cs="Arial"/>
          <w:b/>
          <w:bCs/>
          <w:kern w:val="0"/>
          <w:lang w:val="en-GB" w:eastAsia="zh-CN"/>
          <w14:ligatures w14:val="none"/>
        </w:rPr>
        <w:t>Conclusion……………………………………………………………</w:t>
      </w:r>
      <w:r>
        <w:rPr>
          <w:rFonts w:ascii="Arial" w:hAnsi="Arial" w:cs="Arial"/>
          <w:b/>
          <w:bCs/>
          <w:kern w:val="0"/>
          <w:lang w:val="en-GB" w:eastAsia="zh-CN"/>
          <w14:ligatures w14:val="none"/>
        </w:rPr>
        <w:t>…………..p</w:t>
      </w:r>
      <w:r w:rsidR="006518E0">
        <w:rPr>
          <w:rFonts w:ascii="Arial" w:hAnsi="Arial" w:cs="Arial"/>
          <w:b/>
          <w:bCs/>
          <w:kern w:val="0"/>
          <w:lang w:val="en-GB" w:eastAsia="zh-CN"/>
          <w14:ligatures w14:val="none"/>
        </w:rPr>
        <w:t>7</w:t>
      </w:r>
    </w:p>
    <w:p w14:paraId="2327206F" w14:textId="186C0E10" w:rsidR="00405991" w:rsidRPr="003576EA" w:rsidRDefault="00405991" w:rsidP="001330A2">
      <w:pPr>
        <w:numPr>
          <w:ilvl w:val="0"/>
          <w:numId w:val="1"/>
        </w:numPr>
        <w:spacing w:after="120" w:line="360" w:lineRule="auto"/>
        <w:contextualSpacing/>
        <w:rPr>
          <w:rFonts w:ascii="Arial" w:hAnsi="Arial" w:cs="Arial"/>
          <w:b/>
          <w:bCs/>
          <w:kern w:val="0"/>
          <w:lang w:val="en-GB" w:eastAsia="zh-CN"/>
          <w14:ligatures w14:val="none"/>
        </w:rPr>
      </w:pPr>
      <w:r w:rsidRPr="003576EA">
        <w:rPr>
          <w:rFonts w:ascii="Arial" w:hAnsi="Arial" w:cs="Arial"/>
          <w:b/>
          <w:bCs/>
          <w:kern w:val="0"/>
          <w:lang w:val="en-GB" w:eastAsia="zh-CN"/>
          <w14:ligatures w14:val="none"/>
        </w:rPr>
        <w:t>References</w:t>
      </w:r>
      <w:r>
        <w:rPr>
          <w:rFonts w:ascii="Arial" w:hAnsi="Arial" w:cs="Arial"/>
          <w:b/>
          <w:bCs/>
          <w:kern w:val="0"/>
          <w:lang w:val="en-GB" w:eastAsia="zh-CN"/>
          <w14:ligatures w14:val="none"/>
        </w:rPr>
        <w:t xml:space="preserve"> </w:t>
      </w:r>
      <w:r w:rsidRPr="003576EA">
        <w:rPr>
          <w:rFonts w:ascii="Arial" w:hAnsi="Arial" w:cs="Arial"/>
          <w:b/>
          <w:bCs/>
          <w:kern w:val="0"/>
          <w:lang w:val="en-GB" w:eastAsia="zh-CN"/>
          <w14:ligatures w14:val="none"/>
        </w:rPr>
        <w:t>……………………………………………………………</w:t>
      </w:r>
      <w:r>
        <w:rPr>
          <w:rFonts w:ascii="Arial" w:hAnsi="Arial" w:cs="Arial"/>
          <w:b/>
          <w:bCs/>
          <w:kern w:val="0"/>
          <w:lang w:val="en-GB" w:eastAsia="zh-CN"/>
          <w14:ligatures w14:val="none"/>
        </w:rPr>
        <w:t>………</w:t>
      </w:r>
      <w:r w:rsidR="0035578E">
        <w:rPr>
          <w:rFonts w:ascii="Arial" w:hAnsi="Arial" w:cs="Arial"/>
          <w:b/>
          <w:bCs/>
          <w:kern w:val="0"/>
          <w:lang w:val="en-GB" w:eastAsia="zh-CN"/>
          <w14:ligatures w14:val="none"/>
        </w:rPr>
        <w:t>…. p</w:t>
      </w:r>
      <w:r w:rsidR="006518E0">
        <w:rPr>
          <w:rFonts w:ascii="Arial" w:hAnsi="Arial" w:cs="Arial"/>
          <w:b/>
          <w:bCs/>
          <w:kern w:val="0"/>
          <w:lang w:val="en-GB" w:eastAsia="zh-CN"/>
          <w14:ligatures w14:val="none"/>
        </w:rPr>
        <w:t xml:space="preserve">8 </w:t>
      </w:r>
    </w:p>
    <w:p w14:paraId="2F140D07" w14:textId="77777777" w:rsidR="00405991" w:rsidRPr="003576EA" w:rsidRDefault="00405991" w:rsidP="001330A2">
      <w:pPr>
        <w:spacing w:after="120" w:line="360" w:lineRule="auto"/>
        <w:ind w:left="720"/>
        <w:contextualSpacing/>
        <w:rPr>
          <w:rFonts w:ascii="Arial" w:hAnsi="Arial" w:cs="Arial"/>
          <w:b/>
          <w:bCs/>
          <w:kern w:val="0"/>
          <w:lang w:val="en-GB" w:eastAsia="zh-CN"/>
          <w14:ligatures w14:val="none"/>
        </w:rPr>
      </w:pPr>
    </w:p>
    <w:p w14:paraId="6238B856" w14:textId="77777777" w:rsidR="00405991" w:rsidRDefault="00405991">
      <w:pPr>
        <w:rPr>
          <w:lang w:val="uk-UA"/>
        </w:rPr>
      </w:pPr>
    </w:p>
    <w:p w14:paraId="4FE9DED3" w14:textId="77777777" w:rsidR="00405991" w:rsidRDefault="00405991">
      <w:pPr>
        <w:rPr>
          <w:lang w:val="uk-UA"/>
        </w:rPr>
      </w:pPr>
    </w:p>
    <w:p w14:paraId="1DDEB679" w14:textId="77777777" w:rsidR="00405991" w:rsidRDefault="00405991">
      <w:pPr>
        <w:rPr>
          <w:lang w:val="uk-UA"/>
        </w:rPr>
      </w:pPr>
    </w:p>
    <w:p w14:paraId="362378BA" w14:textId="77777777" w:rsidR="00405991" w:rsidRDefault="00405991">
      <w:pPr>
        <w:rPr>
          <w:lang w:val="uk-UA"/>
        </w:rPr>
      </w:pPr>
    </w:p>
    <w:p w14:paraId="3B0EBA80" w14:textId="77777777" w:rsidR="00405991" w:rsidRDefault="00405991">
      <w:pPr>
        <w:rPr>
          <w:lang w:val="uk-UA"/>
        </w:rPr>
      </w:pPr>
    </w:p>
    <w:p w14:paraId="3C9218F9" w14:textId="77777777" w:rsidR="00405991" w:rsidRDefault="00405991">
      <w:pPr>
        <w:rPr>
          <w:lang w:val="uk-UA"/>
        </w:rPr>
      </w:pPr>
    </w:p>
    <w:p w14:paraId="41AF6722" w14:textId="77777777" w:rsidR="00405991" w:rsidRDefault="00405991">
      <w:pPr>
        <w:rPr>
          <w:lang w:val="uk-UA"/>
        </w:rPr>
      </w:pPr>
    </w:p>
    <w:p w14:paraId="068CC3DD" w14:textId="77777777" w:rsidR="00405991" w:rsidRDefault="00405991">
      <w:pPr>
        <w:rPr>
          <w:lang w:val="uk-UA"/>
        </w:rPr>
      </w:pPr>
    </w:p>
    <w:p w14:paraId="5473C7F8" w14:textId="77777777" w:rsidR="00405991" w:rsidRDefault="00405991">
      <w:pPr>
        <w:rPr>
          <w:lang w:val="uk-UA"/>
        </w:rPr>
      </w:pPr>
    </w:p>
    <w:p w14:paraId="2E51ADF3" w14:textId="77777777" w:rsidR="00405991" w:rsidRDefault="00405991">
      <w:pPr>
        <w:rPr>
          <w:lang w:val="uk-UA"/>
        </w:rPr>
      </w:pPr>
    </w:p>
    <w:p w14:paraId="07E370DA" w14:textId="77777777" w:rsidR="00405991" w:rsidRDefault="00405991">
      <w:pPr>
        <w:rPr>
          <w:lang w:val="uk-UA"/>
        </w:rPr>
      </w:pPr>
    </w:p>
    <w:p w14:paraId="63B5D8B0" w14:textId="77777777" w:rsidR="00405991" w:rsidRDefault="00405991">
      <w:pPr>
        <w:rPr>
          <w:lang w:val="uk-UA"/>
        </w:rPr>
      </w:pPr>
    </w:p>
    <w:p w14:paraId="7E04E69E" w14:textId="77777777" w:rsidR="00405991" w:rsidRDefault="00405991">
      <w:pPr>
        <w:rPr>
          <w:lang w:val="uk-UA"/>
        </w:rPr>
      </w:pPr>
    </w:p>
    <w:p w14:paraId="0F503CC9" w14:textId="77777777" w:rsidR="00405991" w:rsidRDefault="00405991">
      <w:pPr>
        <w:rPr>
          <w:lang w:val="uk-UA"/>
        </w:rPr>
      </w:pPr>
    </w:p>
    <w:p w14:paraId="5DDA00A4" w14:textId="77777777" w:rsidR="00405991" w:rsidRDefault="00405991">
      <w:pPr>
        <w:rPr>
          <w:lang w:val="en-GB"/>
        </w:rPr>
      </w:pPr>
    </w:p>
    <w:p w14:paraId="53166C02" w14:textId="77777777" w:rsidR="001225BC" w:rsidRDefault="001225BC">
      <w:pPr>
        <w:rPr>
          <w:lang w:val="en-GB"/>
        </w:rPr>
      </w:pPr>
    </w:p>
    <w:p w14:paraId="62305DF2" w14:textId="77777777" w:rsidR="00A24BC9" w:rsidRDefault="00A24BC9">
      <w:pPr>
        <w:rPr>
          <w:lang w:val="en-GB"/>
        </w:rPr>
      </w:pPr>
    </w:p>
    <w:p w14:paraId="7938A605" w14:textId="77777777" w:rsidR="00A24BC9" w:rsidRDefault="00A24BC9">
      <w:pPr>
        <w:rPr>
          <w:lang w:val="en-GB"/>
        </w:rPr>
      </w:pPr>
    </w:p>
    <w:p w14:paraId="516700A7" w14:textId="77777777" w:rsidR="00A24BC9" w:rsidRDefault="00A24BC9">
      <w:pPr>
        <w:rPr>
          <w:lang w:val="en-GB"/>
        </w:rPr>
      </w:pPr>
    </w:p>
    <w:p w14:paraId="741B2723" w14:textId="498F1060" w:rsidR="001225BC" w:rsidRPr="007F390B" w:rsidRDefault="001225BC">
      <w:pPr>
        <w:rPr>
          <w:lang w:val="uk-UA"/>
        </w:rPr>
      </w:pPr>
    </w:p>
    <w:p w14:paraId="254B053F" w14:textId="29E67DC5" w:rsidR="0028065F" w:rsidRPr="00717BCB" w:rsidRDefault="00DD470B" w:rsidP="00EC7886">
      <w:pPr>
        <w:pStyle w:val="p1"/>
        <w:ind w:firstLine="708"/>
        <w:jc w:val="center"/>
        <w:divId w:val="402685178"/>
        <w:rPr>
          <w:rFonts w:ascii="Arial" w:hAnsi="Arial" w:cs="Arial"/>
          <w:sz w:val="24"/>
          <w:szCs w:val="24"/>
        </w:rPr>
      </w:pPr>
      <w:r w:rsidRPr="00717BCB">
        <w:rPr>
          <w:rStyle w:val="s1"/>
          <w:rFonts w:ascii="Arial" w:hAnsi="Arial" w:cs="Arial"/>
          <w:sz w:val="24"/>
          <w:szCs w:val="24"/>
          <w:lang w:val="en-GB"/>
        </w:rPr>
        <w:lastRenderedPageBreak/>
        <w:t>Introduction</w:t>
      </w:r>
    </w:p>
    <w:p w14:paraId="09C90DBF" w14:textId="77777777" w:rsidR="00EE533D" w:rsidRPr="00717BCB" w:rsidRDefault="00EE533D" w:rsidP="00EC7886">
      <w:pPr>
        <w:spacing w:after="0" w:line="240" w:lineRule="auto"/>
        <w:ind w:firstLine="708"/>
        <w:divId w:val="323051492"/>
        <w:rPr>
          <w:rFonts w:ascii="Arial" w:eastAsia="Times New Roman" w:hAnsi="Arial" w:cs="Arial"/>
          <w:kern w:val="0"/>
          <w14:ligatures w14:val="none"/>
        </w:rPr>
      </w:pPr>
    </w:p>
    <w:p w14:paraId="70A6D699" w14:textId="0CF5D17D" w:rsidR="005E23A3" w:rsidRPr="00717BCB" w:rsidRDefault="009C5BDE" w:rsidP="00AB3AC9">
      <w:pPr>
        <w:pStyle w:val="ae"/>
        <w:spacing w:after="0" w:afterAutospacing="0" w:line="360" w:lineRule="auto"/>
        <w:ind w:firstLine="708"/>
        <w:divId w:val="1569221381"/>
        <w:rPr>
          <w:rFonts w:ascii="Arial" w:hAnsi="Arial" w:cs="Arial"/>
          <w:color w:val="000000"/>
          <w:lang w:val="uk-UA"/>
        </w:rPr>
      </w:pPr>
      <w:r w:rsidRPr="00717BCB">
        <w:rPr>
          <w:rFonts w:ascii="Arial" w:hAnsi="Arial" w:cs="Arial"/>
          <w:color w:val="000000"/>
        </w:rPr>
        <w:t>Social media has become</w:t>
      </w:r>
      <w:r w:rsidR="00643E15" w:rsidRPr="00717BCB">
        <w:rPr>
          <w:rFonts w:ascii="Arial" w:eastAsia="Times New Roman" w:hAnsi="Arial" w:cs="Arial"/>
          <w:color w:val="000000"/>
        </w:rPr>
        <w:t xml:space="preserve"> an essential part of daily life</w:t>
      </w:r>
      <w:r w:rsidR="00540A3F" w:rsidRPr="00717BCB">
        <w:rPr>
          <w:rFonts w:ascii="Arial" w:eastAsia="Times New Roman" w:hAnsi="Arial" w:cs="Arial"/>
          <w:color w:val="000000"/>
          <w:lang w:val="uk-UA"/>
        </w:rPr>
        <w:t xml:space="preserve"> </w:t>
      </w:r>
      <w:r w:rsidR="00540A3F" w:rsidRPr="00717BCB">
        <w:rPr>
          <w:rFonts w:ascii="Arial" w:eastAsia="Times New Roman" w:hAnsi="Arial" w:cs="Arial"/>
          <w:color w:val="000000"/>
          <w:lang w:val="en-GB"/>
        </w:rPr>
        <w:t>and a</w:t>
      </w:r>
      <w:r w:rsidRPr="00717BCB">
        <w:rPr>
          <w:rFonts w:ascii="Arial" w:hAnsi="Arial" w:cs="Arial"/>
          <w:color w:val="000000"/>
        </w:rPr>
        <w:t xml:space="preserve"> powerful tool in the last decade in various aspects of life, including communication,</w:t>
      </w:r>
      <w:r w:rsidR="0002669A" w:rsidRPr="00717BCB">
        <w:rPr>
          <w:rFonts w:ascii="Arial" w:hAnsi="Arial" w:cs="Arial"/>
          <w:color w:val="000000"/>
        </w:rPr>
        <w:t xml:space="preserve"> </w:t>
      </w:r>
      <w:r w:rsidR="0002669A" w:rsidRPr="00717BCB">
        <w:rPr>
          <w:rFonts w:ascii="Arial" w:hAnsi="Arial" w:cs="Arial"/>
          <w:color w:val="000000"/>
          <w:lang w:val="en-GB"/>
        </w:rPr>
        <w:t xml:space="preserve">sharing information, </w:t>
      </w:r>
      <w:r w:rsidRPr="00717BCB">
        <w:rPr>
          <w:rFonts w:ascii="Arial" w:hAnsi="Arial" w:cs="Arial"/>
          <w:color w:val="000000"/>
        </w:rPr>
        <w:t>education</w:t>
      </w:r>
      <w:r w:rsidR="00645766" w:rsidRPr="00717BCB">
        <w:rPr>
          <w:rFonts w:ascii="Arial" w:hAnsi="Arial" w:cs="Arial"/>
          <w:color w:val="000000"/>
        </w:rPr>
        <w:t xml:space="preserve"> </w:t>
      </w:r>
      <w:r w:rsidR="00645766" w:rsidRPr="00717BCB">
        <w:rPr>
          <w:rFonts w:ascii="Arial" w:hAnsi="Arial" w:cs="Arial"/>
          <w:color w:val="000000"/>
          <w:lang w:val="en-GB"/>
        </w:rPr>
        <w:t>purposes</w:t>
      </w:r>
      <w:r w:rsidR="00645766" w:rsidRPr="00717BCB">
        <w:rPr>
          <w:rFonts w:ascii="Arial" w:hAnsi="Arial" w:cs="Arial"/>
          <w:color w:val="000000"/>
        </w:rPr>
        <w:t xml:space="preserve"> </w:t>
      </w:r>
      <w:r w:rsidRPr="00717BCB">
        <w:rPr>
          <w:rFonts w:ascii="Arial" w:hAnsi="Arial" w:cs="Arial"/>
          <w:color w:val="000000"/>
        </w:rPr>
        <w:t>and business</w:t>
      </w:r>
      <w:r w:rsidR="00645766" w:rsidRPr="00717BCB">
        <w:rPr>
          <w:rFonts w:ascii="Arial" w:hAnsi="Arial" w:cs="Arial"/>
          <w:color w:val="000000"/>
          <w:lang w:val="en-GB"/>
        </w:rPr>
        <w:t>.</w:t>
      </w:r>
      <w:r w:rsidR="005E23A3" w:rsidRPr="00717BCB">
        <w:rPr>
          <w:rFonts w:ascii="Arial" w:hAnsi="Arial" w:cs="Arial"/>
          <w:color w:val="000000"/>
          <w:lang w:val="uk-UA"/>
        </w:rPr>
        <w:t xml:space="preserve"> </w:t>
      </w:r>
      <w:r w:rsidR="005E775D" w:rsidRPr="00717BCB">
        <w:rPr>
          <w:rFonts w:ascii="Arial" w:hAnsi="Arial" w:cs="Arial"/>
          <w:color w:val="000000"/>
        </w:rPr>
        <w:t>One significant area where social media has had a major impact is staff recruitment.</w:t>
      </w:r>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Businesses</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now</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rely</w:t>
      </w:r>
      <w:proofErr w:type="spellEnd"/>
      <w:r w:rsidR="005E23A3" w:rsidRPr="00717BCB">
        <w:rPr>
          <w:rFonts w:ascii="Arial" w:hAnsi="Arial" w:cs="Arial"/>
          <w:color w:val="000000"/>
          <w:lang w:val="uk-UA"/>
        </w:rPr>
        <w:t xml:space="preserve"> on </w:t>
      </w:r>
      <w:proofErr w:type="spellStart"/>
      <w:r w:rsidR="005E23A3" w:rsidRPr="00717BCB">
        <w:rPr>
          <w:rFonts w:ascii="Arial" w:hAnsi="Arial" w:cs="Arial"/>
          <w:color w:val="000000"/>
          <w:lang w:val="uk-UA"/>
        </w:rPr>
        <w:t>platforms</w:t>
      </w:r>
      <w:proofErr w:type="spellEnd"/>
      <w:r w:rsidR="005E23A3" w:rsidRPr="00717BCB">
        <w:rPr>
          <w:rFonts w:ascii="Arial" w:hAnsi="Arial" w:cs="Arial"/>
          <w:color w:val="000000"/>
          <w:lang w:val="uk-UA"/>
        </w:rPr>
        <w:t xml:space="preserve"> like LinkedIn for </w:t>
      </w:r>
      <w:proofErr w:type="spellStart"/>
      <w:r w:rsidR="005E23A3" w:rsidRPr="00717BCB">
        <w:rPr>
          <w:rFonts w:ascii="Arial" w:hAnsi="Arial" w:cs="Arial"/>
          <w:color w:val="000000"/>
          <w:lang w:val="uk-UA"/>
        </w:rPr>
        <w:t>professiona</w:t>
      </w:r>
      <w:proofErr w:type="spellEnd"/>
      <w:r w:rsidR="0023241E" w:rsidRPr="00717BCB">
        <w:rPr>
          <w:rFonts w:ascii="Arial" w:hAnsi="Arial" w:cs="Arial"/>
          <w:color w:val="000000"/>
          <w:lang w:val="en-GB"/>
        </w:rPr>
        <w:t xml:space="preserve"> </w:t>
      </w:r>
      <w:r w:rsidR="005E23A3" w:rsidRPr="00717BCB">
        <w:rPr>
          <w:rFonts w:ascii="Arial" w:hAnsi="Arial" w:cs="Arial"/>
          <w:color w:val="000000"/>
          <w:lang w:val="uk-UA"/>
        </w:rPr>
        <w:t xml:space="preserve">networking to find and </w:t>
      </w:r>
      <w:proofErr w:type="spellStart"/>
      <w:r w:rsidR="005E23A3" w:rsidRPr="00717BCB">
        <w:rPr>
          <w:rFonts w:ascii="Arial" w:hAnsi="Arial" w:cs="Arial"/>
          <w:color w:val="000000"/>
          <w:lang w:val="uk-UA"/>
        </w:rPr>
        <w:t>attract</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employees</w:t>
      </w:r>
      <w:proofErr w:type="spellEnd"/>
      <w:r w:rsidR="005E23A3" w:rsidRPr="00717BCB">
        <w:rPr>
          <w:rFonts w:ascii="Arial" w:hAnsi="Arial" w:cs="Arial"/>
          <w:color w:val="000000"/>
          <w:lang w:val="uk-UA"/>
        </w:rPr>
        <w:t xml:space="preserve">. To </w:t>
      </w:r>
      <w:proofErr w:type="spellStart"/>
      <w:r w:rsidR="005E23A3" w:rsidRPr="00717BCB">
        <w:rPr>
          <w:rFonts w:ascii="Arial" w:hAnsi="Arial" w:cs="Arial"/>
          <w:color w:val="000000"/>
          <w:lang w:val="uk-UA"/>
        </w:rPr>
        <w:t>attract</w:t>
      </w:r>
      <w:proofErr w:type="spellEnd"/>
      <w:r w:rsidR="005E23A3" w:rsidRPr="00717BCB">
        <w:rPr>
          <w:rFonts w:ascii="Arial" w:hAnsi="Arial" w:cs="Arial"/>
          <w:color w:val="000000"/>
          <w:lang w:val="uk-UA"/>
        </w:rPr>
        <w:t xml:space="preserve"> the best </w:t>
      </w:r>
      <w:proofErr w:type="spellStart"/>
      <w:r w:rsidR="005E23A3" w:rsidRPr="00717BCB">
        <w:rPr>
          <w:rFonts w:ascii="Arial" w:hAnsi="Arial" w:cs="Arial"/>
          <w:color w:val="000000"/>
          <w:lang w:val="uk-UA"/>
        </w:rPr>
        <w:t>candidates</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businesses</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need</w:t>
      </w:r>
      <w:proofErr w:type="spellEnd"/>
      <w:r w:rsidR="005E23A3" w:rsidRPr="00717BCB">
        <w:rPr>
          <w:rFonts w:ascii="Arial" w:hAnsi="Arial" w:cs="Arial"/>
          <w:color w:val="000000"/>
          <w:lang w:val="uk-UA"/>
        </w:rPr>
        <w:t xml:space="preserve"> to </w:t>
      </w:r>
      <w:proofErr w:type="spellStart"/>
      <w:r w:rsidR="005E23A3" w:rsidRPr="00717BCB">
        <w:rPr>
          <w:rFonts w:ascii="Arial" w:hAnsi="Arial" w:cs="Arial"/>
          <w:color w:val="000000"/>
          <w:lang w:val="uk-UA"/>
        </w:rPr>
        <w:t>embrace</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modern</w:t>
      </w:r>
      <w:proofErr w:type="spellEnd"/>
      <w:r w:rsidR="005E23A3" w:rsidRPr="00717BCB">
        <w:rPr>
          <w:rFonts w:ascii="Arial" w:hAnsi="Arial" w:cs="Arial"/>
          <w:color w:val="000000"/>
          <w:lang w:val="uk-UA"/>
        </w:rPr>
        <w:t xml:space="preserve"> tools and </w:t>
      </w:r>
      <w:proofErr w:type="spellStart"/>
      <w:r w:rsidR="005E23A3" w:rsidRPr="00717BCB">
        <w:rPr>
          <w:rFonts w:ascii="Arial" w:hAnsi="Arial" w:cs="Arial"/>
          <w:color w:val="000000"/>
          <w:lang w:val="uk-UA"/>
        </w:rPr>
        <w:t>strategies</w:t>
      </w:r>
      <w:proofErr w:type="spellEnd"/>
      <w:r w:rsidR="005E23A3" w:rsidRPr="00717BCB">
        <w:rPr>
          <w:rFonts w:ascii="Arial" w:hAnsi="Arial" w:cs="Arial"/>
          <w:color w:val="000000"/>
          <w:lang w:val="uk-UA"/>
        </w:rPr>
        <w:t xml:space="preserve"> that </w:t>
      </w:r>
      <w:proofErr w:type="spellStart"/>
      <w:r w:rsidR="005E23A3" w:rsidRPr="00717BCB">
        <w:rPr>
          <w:rFonts w:ascii="Arial" w:hAnsi="Arial" w:cs="Arial"/>
          <w:color w:val="000000"/>
          <w:lang w:val="uk-UA"/>
        </w:rPr>
        <w:t>effectively</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connect</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them</w:t>
      </w:r>
      <w:proofErr w:type="spellEnd"/>
      <w:r w:rsidR="005E23A3" w:rsidRPr="00717BCB">
        <w:rPr>
          <w:rFonts w:ascii="Arial" w:hAnsi="Arial" w:cs="Arial"/>
          <w:color w:val="000000"/>
          <w:lang w:val="uk-UA"/>
        </w:rPr>
        <w:t xml:space="preserve"> with the </w:t>
      </w:r>
      <w:proofErr w:type="spellStart"/>
      <w:r w:rsidR="005E23A3" w:rsidRPr="00717BCB">
        <w:rPr>
          <w:rFonts w:ascii="Arial" w:hAnsi="Arial" w:cs="Arial"/>
          <w:color w:val="000000"/>
          <w:lang w:val="uk-UA"/>
        </w:rPr>
        <w:t>skilled</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individuals</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they</w:t>
      </w:r>
      <w:proofErr w:type="spellEnd"/>
      <w:r w:rsidR="005E23A3" w:rsidRPr="00717BCB">
        <w:rPr>
          <w:rFonts w:ascii="Arial" w:hAnsi="Arial" w:cs="Arial"/>
          <w:color w:val="000000"/>
          <w:lang w:val="uk-UA"/>
        </w:rPr>
        <w:t xml:space="preserve"> </w:t>
      </w:r>
      <w:proofErr w:type="spellStart"/>
      <w:r w:rsidR="005E23A3" w:rsidRPr="00717BCB">
        <w:rPr>
          <w:rFonts w:ascii="Arial" w:hAnsi="Arial" w:cs="Arial"/>
          <w:color w:val="000000"/>
          <w:lang w:val="uk-UA"/>
        </w:rPr>
        <w:t>seek</w:t>
      </w:r>
      <w:proofErr w:type="spellEnd"/>
      <w:r w:rsidR="005E23A3" w:rsidRPr="00717BCB">
        <w:rPr>
          <w:rFonts w:ascii="Arial" w:hAnsi="Arial" w:cs="Arial"/>
          <w:color w:val="000000"/>
          <w:lang w:val="uk-UA"/>
        </w:rPr>
        <w:t>.</w:t>
      </w:r>
    </w:p>
    <w:p w14:paraId="2EE11064" w14:textId="609A1B81" w:rsidR="008A5F24" w:rsidRPr="00717BCB" w:rsidRDefault="009C5BDE" w:rsidP="00AB3AC9">
      <w:pPr>
        <w:pStyle w:val="ae"/>
        <w:spacing w:before="0" w:beforeAutospacing="0" w:after="0" w:afterAutospacing="0" w:line="360" w:lineRule="auto"/>
        <w:ind w:firstLine="708"/>
        <w:divId w:val="1569221381"/>
        <w:rPr>
          <w:rFonts w:ascii="Arial" w:hAnsi="Arial" w:cs="Arial"/>
          <w:color w:val="000000"/>
          <w:lang w:val="uk-UA"/>
        </w:rPr>
      </w:pPr>
      <w:r w:rsidRPr="00717BCB">
        <w:rPr>
          <w:rFonts w:ascii="Arial" w:hAnsi="Arial" w:cs="Arial"/>
          <w:color w:val="000000"/>
        </w:rPr>
        <w:t xml:space="preserve"> Platforms like LinkedIn and Facebook offer unique opportunities for employers to connect with potential candidates,</w:t>
      </w:r>
      <w:r w:rsidR="0006435A" w:rsidRPr="00717BCB">
        <w:rPr>
          <w:rFonts w:ascii="Arial" w:hAnsi="Arial" w:cs="Arial"/>
          <w:color w:val="000000"/>
        </w:rPr>
        <w:t xml:space="preserve"> they</w:t>
      </w:r>
      <w:r w:rsidRPr="00717BCB">
        <w:rPr>
          <w:rFonts w:ascii="Arial" w:hAnsi="Arial" w:cs="Arial"/>
          <w:color w:val="000000"/>
        </w:rPr>
        <w:t xml:space="preserve"> </w:t>
      </w:r>
      <w:r w:rsidR="00C132C8" w:rsidRPr="00717BCB">
        <w:rPr>
          <w:rFonts w:ascii="Arial" w:eastAsia="Times New Roman" w:hAnsi="Arial" w:cs="Arial"/>
          <w:color w:val="000000"/>
        </w:rPr>
        <w:t>have transformed the recruitment process, making it easier for employers to find suitable candidates and for job seekers to discover opportunities. Social media tools allow organizations to connect with a larger audience, create professional networks and promote their company culture.</w:t>
      </w:r>
    </w:p>
    <w:p w14:paraId="3BC0294B" w14:textId="66DE0A90" w:rsidR="00405991" w:rsidRPr="00717BCB" w:rsidRDefault="009C5BDE" w:rsidP="00AB3AC9">
      <w:pPr>
        <w:pStyle w:val="ae"/>
        <w:spacing w:before="0" w:beforeAutospacing="0" w:after="0" w:afterAutospacing="0" w:line="360" w:lineRule="auto"/>
        <w:ind w:firstLine="708"/>
        <w:divId w:val="1569221381"/>
        <w:rPr>
          <w:rFonts w:ascii="Arial" w:hAnsi="Arial" w:cs="Arial"/>
          <w:color w:val="000000"/>
          <w:lang w:val="uk-UA"/>
        </w:rPr>
      </w:pPr>
      <w:r w:rsidRPr="00717BCB">
        <w:rPr>
          <w:rFonts w:ascii="Arial" w:hAnsi="Arial" w:cs="Arial"/>
          <w:color w:val="000000"/>
        </w:rPr>
        <w:t xml:space="preserve"> In this report I will</w:t>
      </w:r>
      <w:r w:rsidR="008A5682">
        <w:rPr>
          <w:rFonts w:ascii="Arial" w:hAnsi="Arial" w:cs="Arial"/>
          <w:color w:val="000000"/>
        </w:rPr>
        <w:t xml:space="preserve"> </w:t>
      </w:r>
      <w:r w:rsidRPr="00717BCB">
        <w:rPr>
          <w:rFonts w:ascii="Arial" w:hAnsi="Arial" w:cs="Arial"/>
          <w:color w:val="000000"/>
        </w:rPr>
        <w:t>explore how LinkedIn and Facebook contribute to the recruitment process, discussing their benefits, challenges, and implications for both employers and job seekers.  </w:t>
      </w:r>
    </w:p>
    <w:p w14:paraId="2BF96A63" w14:textId="77777777" w:rsidR="00173053" w:rsidRPr="00717BCB" w:rsidRDefault="00173053" w:rsidP="00AB3AC9">
      <w:pPr>
        <w:pStyle w:val="ae"/>
        <w:spacing w:before="0" w:beforeAutospacing="0" w:after="0" w:afterAutospacing="0" w:line="360" w:lineRule="auto"/>
        <w:ind w:firstLine="708"/>
        <w:divId w:val="1569221381"/>
        <w:rPr>
          <w:rFonts w:ascii="Arial" w:hAnsi="Arial" w:cs="Arial"/>
          <w:color w:val="000000"/>
          <w:lang w:val="en-GB"/>
        </w:rPr>
      </w:pPr>
    </w:p>
    <w:p w14:paraId="6EC2B861" w14:textId="1B1E712E" w:rsidR="008407E5" w:rsidRPr="00717BCB" w:rsidRDefault="008407E5" w:rsidP="005C7DDC">
      <w:pPr>
        <w:spacing w:after="0" w:line="360" w:lineRule="auto"/>
        <w:ind w:firstLine="708"/>
        <w:jc w:val="center"/>
        <w:divId w:val="711079854"/>
        <w:rPr>
          <w:rFonts w:ascii="Arial" w:hAnsi="Arial" w:cs="Arial"/>
          <w:kern w:val="0"/>
          <w14:ligatures w14:val="none"/>
        </w:rPr>
      </w:pPr>
      <w:r w:rsidRPr="00717BCB">
        <w:rPr>
          <w:rFonts w:ascii="Arial" w:hAnsi="Arial" w:cs="Arial"/>
          <w:color w:val="000000"/>
          <w:kern w:val="0"/>
          <w14:ligatures w14:val="none"/>
        </w:rPr>
        <w:t xml:space="preserve">The </w:t>
      </w:r>
      <w:r w:rsidR="00E43E05" w:rsidRPr="00717BCB">
        <w:rPr>
          <w:rFonts w:ascii="Arial" w:hAnsi="Arial" w:cs="Arial"/>
          <w:color w:val="000000"/>
          <w:kern w:val="0"/>
          <w14:ligatures w14:val="none"/>
        </w:rPr>
        <w:t>r</w:t>
      </w:r>
      <w:r w:rsidRPr="00717BCB">
        <w:rPr>
          <w:rFonts w:ascii="Arial" w:hAnsi="Arial" w:cs="Arial"/>
          <w:color w:val="000000"/>
          <w:kern w:val="0"/>
          <w14:ligatures w14:val="none"/>
        </w:rPr>
        <w:t xml:space="preserve">ole of Social Media in </w:t>
      </w:r>
      <w:r w:rsidR="00E43E05" w:rsidRPr="00717BCB">
        <w:rPr>
          <w:rFonts w:ascii="Arial" w:hAnsi="Arial" w:cs="Arial"/>
          <w:color w:val="000000"/>
          <w:kern w:val="0"/>
          <w14:ligatures w14:val="none"/>
        </w:rPr>
        <w:t>r</w:t>
      </w:r>
      <w:r w:rsidRPr="00717BCB">
        <w:rPr>
          <w:rFonts w:ascii="Arial" w:hAnsi="Arial" w:cs="Arial"/>
          <w:color w:val="000000"/>
          <w:kern w:val="0"/>
          <w14:ligatures w14:val="none"/>
        </w:rPr>
        <w:t>ecruitment</w:t>
      </w:r>
    </w:p>
    <w:p w14:paraId="3F28511B" w14:textId="77777777" w:rsidR="008407E5" w:rsidRPr="00717BCB" w:rsidRDefault="008407E5" w:rsidP="00AB3AC9">
      <w:pPr>
        <w:spacing w:after="0" w:line="360" w:lineRule="auto"/>
        <w:ind w:firstLine="708"/>
        <w:divId w:val="711079854"/>
        <w:rPr>
          <w:rFonts w:ascii="Arial" w:eastAsia="Times New Roman" w:hAnsi="Arial" w:cs="Arial"/>
          <w:kern w:val="0"/>
          <w14:ligatures w14:val="none"/>
        </w:rPr>
      </w:pPr>
    </w:p>
    <w:p w14:paraId="34C0C59F" w14:textId="58E899E6" w:rsidR="005C7DDC" w:rsidRPr="005C7DDC" w:rsidRDefault="008407E5" w:rsidP="005C7DDC">
      <w:pPr>
        <w:spacing w:after="0" w:line="360" w:lineRule="auto"/>
        <w:ind w:firstLine="708"/>
        <w:divId w:val="711079854"/>
        <w:rPr>
          <w:rFonts w:ascii="Arial" w:hAnsi="Arial" w:cs="Arial"/>
          <w:kern w:val="0"/>
          <w:lang w:val="uk-UA"/>
          <w14:ligatures w14:val="none"/>
        </w:rPr>
      </w:pPr>
      <w:r w:rsidRPr="00717BCB">
        <w:rPr>
          <w:rFonts w:ascii="Arial" w:hAnsi="Arial" w:cs="Arial"/>
          <w:color w:val="000000"/>
          <w:kern w:val="0"/>
          <w14:ligatures w14:val="none"/>
        </w:rPr>
        <w:t xml:space="preserve">With the rise of digital technology, recruitment processes have </w:t>
      </w:r>
      <w:r w:rsidR="00445460" w:rsidRPr="00717BCB">
        <w:rPr>
          <w:rFonts w:ascii="Arial" w:hAnsi="Arial" w:cs="Arial"/>
          <w:color w:val="000000"/>
          <w:kern w:val="0"/>
          <w:lang w:val="en-GB"/>
          <w14:ligatures w14:val="none"/>
        </w:rPr>
        <w:t xml:space="preserve">changed </w:t>
      </w:r>
      <w:r w:rsidRPr="00717BCB">
        <w:rPr>
          <w:rFonts w:ascii="Arial" w:hAnsi="Arial" w:cs="Arial"/>
          <w:color w:val="000000"/>
          <w:kern w:val="0"/>
          <w14:ligatures w14:val="none"/>
        </w:rPr>
        <w:t xml:space="preserve">from traditional methods like newspaper advertisements to online platforms. </w:t>
      </w:r>
      <w:r w:rsidR="005D2647" w:rsidRPr="00717BCB">
        <w:rPr>
          <w:rFonts w:ascii="Arial" w:hAnsi="Arial" w:cs="Arial"/>
          <w:color w:val="000000"/>
          <w:kern w:val="0"/>
          <w14:ligatures w14:val="none"/>
        </w:rPr>
        <w:t>S</w:t>
      </w:r>
      <w:r w:rsidRPr="00717BCB">
        <w:rPr>
          <w:rFonts w:ascii="Arial" w:hAnsi="Arial" w:cs="Arial"/>
          <w:color w:val="000000"/>
          <w:kern w:val="0"/>
          <w14:ligatures w14:val="none"/>
        </w:rPr>
        <w:t>ocial media tools allow employers to reach a broader audience, including passive job seekers who may not be actively looking for work but are open to opportunities. Platforms like LinkedIn and Facebook make it easier for companies to advertise vacancies and connect directly with potential candidates.</w:t>
      </w:r>
      <w:r w:rsidR="005D2647" w:rsidRPr="00717BCB">
        <w:rPr>
          <w:rFonts w:ascii="Arial" w:hAnsi="Arial" w:cs="Arial"/>
          <w:color w:val="000000"/>
          <w:kern w:val="0"/>
          <w14:ligatures w14:val="none"/>
        </w:rPr>
        <w:t>(</w:t>
      </w:r>
      <w:r w:rsidR="000A0836" w:rsidRPr="001A6C34">
        <w:rPr>
          <w:rFonts w:ascii="Arial" w:eastAsia="Times New Roman" w:hAnsi="Arial" w:cs="Arial"/>
          <w:color w:val="000000" w:themeColor="text1"/>
          <w:shd w:val="clear" w:color="auto" w:fill="FFFFFF"/>
        </w:rPr>
        <w:t>Reedy, Parker, J (eds)</w:t>
      </w:r>
      <w:r w:rsidR="00962208">
        <w:rPr>
          <w:rFonts w:ascii="Arial" w:eastAsia="Times New Roman" w:hAnsi="Arial" w:cs="Arial"/>
          <w:color w:val="000000" w:themeColor="text1"/>
          <w:shd w:val="clear" w:color="auto" w:fill="FFFFFF"/>
        </w:rPr>
        <w:t>,</w:t>
      </w:r>
      <w:r w:rsidR="000A0836" w:rsidRPr="001A6C34">
        <w:rPr>
          <w:rFonts w:ascii="Arial" w:eastAsia="Times New Roman" w:hAnsi="Arial" w:cs="Arial"/>
          <w:color w:val="000000" w:themeColor="text1"/>
          <w:shd w:val="clear" w:color="auto" w:fill="FFFFFF"/>
          <w:lang w:val="uk-UA"/>
        </w:rPr>
        <w:t xml:space="preserve"> </w:t>
      </w:r>
      <w:r w:rsidR="000A0836" w:rsidRPr="001A6C34">
        <w:rPr>
          <w:rFonts w:ascii="Arial" w:eastAsia="Times New Roman" w:hAnsi="Arial" w:cs="Arial"/>
          <w:color w:val="000000" w:themeColor="text1"/>
          <w:shd w:val="clear" w:color="auto" w:fill="FFFFFF"/>
        </w:rPr>
        <w:t>2017</w:t>
      </w:r>
      <w:r w:rsidR="005D2647" w:rsidRPr="00717BCB">
        <w:rPr>
          <w:rFonts w:ascii="Arial" w:hAnsi="Arial" w:cs="Arial"/>
          <w:color w:val="000000"/>
          <w:kern w:val="0"/>
          <w14:ligatures w14:val="none"/>
        </w:rPr>
        <w:t>)</w:t>
      </w:r>
    </w:p>
    <w:p w14:paraId="5E42633D" w14:textId="77777777" w:rsidR="00334836" w:rsidRDefault="008407E5" w:rsidP="001330A2">
      <w:pPr>
        <w:spacing w:line="360" w:lineRule="auto"/>
        <w:ind w:firstLine="708"/>
        <w:rPr>
          <w:color w:val="000000"/>
          <w:kern w:val="0"/>
          <w14:ligatures w14:val="none"/>
        </w:rPr>
      </w:pPr>
      <w:r w:rsidRPr="00717BCB">
        <w:rPr>
          <w:rFonts w:ascii="Arial" w:hAnsi="Arial" w:cs="Arial"/>
          <w:color w:val="000000"/>
          <w:kern w:val="0"/>
          <w14:ligatures w14:val="none"/>
        </w:rPr>
        <w:t xml:space="preserve">For job seekers, these platforms provide an </w:t>
      </w:r>
      <w:r w:rsidR="008E7B6E" w:rsidRPr="00717BCB">
        <w:rPr>
          <w:rFonts w:ascii="Arial" w:hAnsi="Arial" w:cs="Arial"/>
          <w:color w:val="000000"/>
          <w:kern w:val="0"/>
          <w:lang w:val="en-GB"/>
          <w14:ligatures w14:val="none"/>
        </w:rPr>
        <w:t>easy</w:t>
      </w:r>
      <w:r w:rsidRPr="00717BCB">
        <w:rPr>
          <w:rFonts w:ascii="Arial" w:hAnsi="Arial" w:cs="Arial"/>
          <w:color w:val="000000"/>
          <w:kern w:val="0"/>
          <w14:ligatures w14:val="none"/>
        </w:rPr>
        <w:t xml:space="preserve"> way to showcase their skills, experience, and professional achievements. </w:t>
      </w:r>
      <w:r w:rsidR="006B35FB" w:rsidRPr="00717BCB">
        <w:rPr>
          <w:rFonts w:ascii="Arial" w:hAnsi="Arial" w:cs="Arial"/>
          <w:color w:val="000000"/>
          <w:kern w:val="0"/>
          <w14:ligatures w14:val="none"/>
        </w:rPr>
        <w:t>D</w:t>
      </w:r>
      <w:r w:rsidRPr="00717BCB">
        <w:rPr>
          <w:rFonts w:ascii="Arial" w:hAnsi="Arial" w:cs="Arial"/>
          <w:color w:val="000000"/>
          <w:kern w:val="0"/>
          <w14:ligatures w14:val="none"/>
        </w:rPr>
        <w:t>igital tools have become essential for navigating the modern job market, making social media profiles almost as important as resumes.</w:t>
      </w:r>
      <w:r w:rsidR="006B35FB" w:rsidRPr="00717BCB">
        <w:rPr>
          <w:rFonts w:ascii="Arial" w:hAnsi="Arial" w:cs="Arial"/>
          <w:color w:val="000000"/>
          <w:kern w:val="0"/>
          <w14:ligatures w14:val="none"/>
        </w:rPr>
        <w:t xml:space="preserve"> </w:t>
      </w:r>
      <w:r w:rsidR="00334836">
        <w:rPr>
          <w:color w:val="000000"/>
          <w:kern w:val="0"/>
          <w14:ligatures w14:val="none"/>
        </w:rPr>
        <w:t>(</w:t>
      </w:r>
      <w:r w:rsidR="00334836" w:rsidRPr="001A6C34">
        <w:rPr>
          <w:rFonts w:ascii="Arial" w:hAnsi="Arial" w:cs="Arial"/>
          <w:color w:val="000000" w:themeColor="text1"/>
          <w:kern w:val="0"/>
          <w14:ligatures w14:val="none"/>
        </w:rPr>
        <w:t>Barnes,</w:t>
      </w:r>
      <w:r w:rsidR="00334836">
        <w:rPr>
          <w:rFonts w:ascii="Arial" w:hAnsi="Arial" w:cs="Arial"/>
          <w:color w:val="000000" w:themeColor="text1"/>
          <w:kern w:val="0"/>
          <w14:ligatures w14:val="none"/>
        </w:rPr>
        <w:t xml:space="preserve"> </w:t>
      </w:r>
      <w:r w:rsidR="00334836" w:rsidRPr="001A6C34">
        <w:rPr>
          <w:rFonts w:ascii="Arial" w:hAnsi="Arial" w:cs="Arial"/>
          <w:color w:val="000000" w:themeColor="text1"/>
          <w:kern w:val="0"/>
          <w14:ligatures w14:val="none"/>
        </w:rPr>
        <w:t>2016)</w:t>
      </w:r>
    </w:p>
    <w:p w14:paraId="4C753CB7" w14:textId="33E60E2D" w:rsidR="008407E5" w:rsidRPr="00717BCB" w:rsidRDefault="008407E5" w:rsidP="00AB3AC9">
      <w:pPr>
        <w:spacing w:after="0" w:line="360" w:lineRule="auto"/>
        <w:ind w:firstLine="708"/>
        <w:divId w:val="711079854"/>
        <w:rPr>
          <w:rFonts w:ascii="Arial" w:eastAsia="Times New Roman" w:hAnsi="Arial" w:cs="Arial"/>
          <w:kern w:val="0"/>
          <w14:ligatures w14:val="none"/>
        </w:rPr>
      </w:pPr>
    </w:p>
    <w:p w14:paraId="284F26DA" w14:textId="77777777" w:rsidR="008407E5" w:rsidRDefault="008407E5" w:rsidP="00AB3AC9">
      <w:pPr>
        <w:pStyle w:val="ae"/>
        <w:spacing w:before="0" w:beforeAutospacing="0" w:after="0" w:afterAutospacing="0" w:line="360" w:lineRule="auto"/>
        <w:ind w:firstLine="708"/>
        <w:divId w:val="1569221381"/>
        <w:rPr>
          <w:rFonts w:ascii="Arial" w:hAnsi="Arial" w:cs="Arial"/>
          <w:color w:val="000000"/>
          <w:lang w:val="uk-UA"/>
        </w:rPr>
      </w:pPr>
    </w:p>
    <w:p w14:paraId="1CDB5B0E" w14:textId="77777777" w:rsidR="00130322" w:rsidRPr="00130322" w:rsidRDefault="00130322" w:rsidP="00AB3AC9">
      <w:pPr>
        <w:pStyle w:val="ae"/>
        <w:spacing w:before="0" w:beforeAutospacing="0" w:after="0" w:afterAutospacing="0" w:line="360" w:lineRule="auto"/>
        <w:ind w:firstLine="708"/>
        <w:divId w:val="1569221381"/>
        <w:rPr>
          <w:rFonts w:ascii="Arial" w:hAnsi="Arial" w:cs="Arial"/>
          <w:color w:val="000000"/>
          <w:lang w:val="uk-UA"/>
        </w:rPr>
      </w:pPr>
    </w:p>
    <w:p w14:paraId="4B53F6AB" w14:textId="394714B8" w:rsidR="00173053" w:rsidRPr="00717BCB" w:rsidRDefault="00986233" w:rsidP="005C7DDC">
      <w:pPr>
        <w:pStyle w:val="ae"/>
        <w:spacing w:before="0" w:beforeAutospacing="0" w:after="0" w:afterAutospacing="0" w:line="360" w:lineRule="auto"/>
        <w:ind w:firstLine="708"/>
        <w:jc w:val="center"/>
        <w:divId w:val="1569221381"/>
        <w:rPr>
          <w:rFonts w:ascii="Arial" w:hAnsi="Arial" w:cs="Arial"/>
          <w:color w:val="000000"/>
          <w:lang w:val="en-GB"/>
        </w:rPr>
      </w:pPr>
      <w:r w:rsidRPr="00717BCB">
        <w:rPr>
          <w:rFonts w:ascii="Arial" w:hAnsi="Arial" w:cs="Arial"/>
          <w:color w:val="000000"/>
          <w:lang w:val="en-GB"/>
        </w:rPr>
        <w:t>LinkedIn</w:t>
      </w:r>
    </w:p>
    <w:p w14:paraId="48FEBF03" w14:textId="6FF2BC5D" w:rsidR="005A4174" w:rsidRDefault="00986233" w:rsidP="006518E0">
      <w:pPr>
        <w:spacing w:line="360" w:lineRule="auto"/>
        <w:ind w:firstLine="708"/>
        <w:divId w:val="1026295586"/>
        <w:rPr>
          <w:rFonts w:ascii="Arial" w:eastAsia="Times New Roman" w:hAnsi="Arial" w:cs="Arial"/>
          <w:color w:val="000000" w:themeColor="text1"/>
        </w:rPr>
      </w:pPr>
      <w:r w:rsidRPr="00717BCB">
        <w:rPr>
          <w:lang w:val="en-GB"/>
        </w:rPr>
        <w:t>LinkedIn is one of the best platforms for recruitmen</w:t>
      </w:r>
      <w:r w:rsidR="000B3B04" w:rsidRPr="00717BCB">
        <w:rPr>
          <w:lang w:val="en-GB"/>
        </w:rPr>
        <w:t>t</w:t>
      </w:r>
      <w:r w:rsidRPr="00717BCB">
        <w:rPr>
          <w:lang w:val="en-GB"/>
        </w:rPr>
        <w:t xml:space="preserve">. </w:t>
      </w:r>
      <w:r w:rsidR="005C6648" w:rsidRPr="00717BCB">
        <w:rPr>
          <w:lang w:val="en-GB"/>
        </w:rPr>
        <w:t>M</w:t>
      </w:r>
      <w:r w:rsidRPr="00717BCB">
        <w:rPr>
          <w:lang w:val="en-GB"/>
        </w:rPr>
        <w:t xml:space="preserve">ain goal is to connect professionals, which attracts a large and active audience. The platform makes it simple for employers to target the right people by offering detailed profiles and advanced search tools to find candidates. LinkedIn also helps businesses build their brand through company profiles and analytics. One of its biggest strengths is connecting with passive candidates, especially when using tools like LinkedIn Recruiter. </w:t>
      </w:r>
      <w:r w:rsidR="002941BF" w:rsidRPr="00717BCB">
        <w:t>LinkedIn is widely regarded as the leading professional social media platform, with over 900 million users worldwide. Its primary focus on careers and networking makes it an effective tool for recruitment. Employers can use LinkedIn to post job advertisements, search for candidates based on specific skills or qualifications, and even use advanced tools like LinkedIn Recruiter to streamline the hiring process</w:t>
      </w:r>
      <w:r w:rsidR="002E6A5D">
        <w:rPr>
          <w:lang w:val="uk-UA"/>
        </w:rPr>
        <w:t xml:space="preserve"> </w:t>
      </w:r>
      <w:r w:rsidR="005A4174">
        <w:t>(</w:t>
      </w:r>
      <w:r w:rsidR="005A4174" w:rsidRPr="001A6C34">
        <w:rPr>
          <w:rFonts w:ascii="Arial" w:eastAsia="Times New Roman" w:hAnsi="Arial" w:cs="Arial"/>
          <w:color w:val="000000" w:themeColor="text1"/>
        </w:rPr>
        <w:t>Sajjad,</w:t>
      </w:r>
      <w:r w:rsidR="005A4174">
        <w:rPr>
          <w:rFonts w:ascii="Arial" w:eastAsia="Times New Roman" w:hAnsi="Arial" w:cs="Arial"/>
          <w:color w:val="000000" w:themeColor="text1"/>
        </w:rPr>
        <w:t xml:space="preserve"> </w:t>
      </w:r>
      <w:r w:rsidR="005A4174" w:rsidRPr="001A6C34">
        <w:rPr>
          <w:rFonts w:ascii="Arial" w:eastAsia="Times New Roman" w:hAnsi="Arial" w:cs="Arial"/>
          <w:color w:val="000000" w:themeColor="text1"/>
        </w:rPr>
        <w:t>Liu, 2020)</w:t>
      </w:r>
    </w:p>
    <w:p w14:paraId="5020C704" w14:textId="41111FD3" w:rsidR="002941BF" w:rsidRPr="009949F0" w:rsidRDefault="002941BF" w:rsidP="006518E0">
      <w:pPr>
        <w:spacing w:line="360" w:lineRule="auto"/>
        <w:ind w:firstLine="708"/>
        <w:divId w:val="1026295586"/>
        <w:rPr>
          <w:rFonts w:eastAsia="Times New Roman"/>
          <w:kern w:val="0"/>
          <w14:ligatures w14:val="none"/>
        </w:rPr>
      </w:pPr>
      <w:r w:rsidRPr="00717BCB">
        <w:rPr>
          <w:kern w:val="0"/>
          <w14:ligatures w14:val="none"/>
        </w:rPr>
        <w:t xml:space="preserve">LinkedIn </w:t>
      </w:r>
      <w:r w:rsidR="00967D82">
        <w:rPr>
          <w:lang w:val="en-GB"/>
        </w:rPr>
        <w:t xml:space="preserve">gives for </w:t>
      </w:r>
      <w:r w:rsidR="00575835">
        <w:rPr>
          <w:lang w:val="en-GB"/>
        </w:rPr>
        <w:t xml:space="preserve">users </w:t>
      </w:r>
      <w:r w:rsidRPr="00717BCB">
        <w:rPr>
          <w:kern w:val="0"/>
          <w14:ligatures w14:val="none"/>
        </w:rPr>
        <w:t>the ability</w:t>
      </w:r>
      <w:r w:rsidR="00967D82">
        <w:t xml:space="preserve"> </w:t>
      </w:r>
      <w:r w:rsidRPr="00717BCB">
        <w:rPr>
          <w:kern w:val="0"/>
          <w14:ligatures w14:val="none"/>
        </w:rPr>
        <w:t>to create detailed professional profiles, including work experience, education</w:t>
      </w:r>
      <w:r w:rsidR="004E06A7" w:rsidRPr="00717BCB">
        <w:rPr>
          <w:kern w:val="0"/>
          <w:lang w:val="uk-UA"/>
          <w14:ligatures w14:val="none"/>
        </w:rPr>
        <w:t xml:space="preserve"> </w:t>
      </w:r>
      <w:r w:rsidR="004E06A7" w:rsidRPr="00717BCB">
        <w:rPr>
          <w:kern w:val="0"/>
          <w:lang w:val="en-GB"/>
          <w14:ligatures w14:val="none"/>
        </w:rPr>
        <w:t>and</w:t>
      </w:r>
      <w:r w:rsidRPr="00717BCB">
        <w:rPr>
          <w:kern w:val="0"/>
          <w14:ligatures w14:val="none"/>
        </w:rPr>
        <w:t xml:space="preserve"> certifications</w:t>
      </w:r>
      <w:r w:rsidR="004E06A7" w:rsidRPr="00717BCB">
        <w:rPr>
          <w:kern w:val="0"/>
          <w:lang w:val="uk-UA"/>
          <w14:ligatures w14:val="none"/>
        </w:rPr>
        <w:t xml:space="preserve">. </w:t>
      </w:r>
      <w:r w:rsidRPr="00717BCB">
        <w:rPr>
          <w:kern w:val="0"/>
          <w14:ligatures w14:val="none"/>
        </w:rPr>
        <w:t>This makes it easier for employers to evaluate candidates before inviting them for interviews. Moreover, LinkedIn allows users to join professional groups and engage with industry-specific content, which can help candidates demonstrate their expertise.  </w:t>
      </w:r>
    </w:p>
    <w:p w14:paraId="0B9753C5" w14:textId="2BEFD34A" w:rsidR="00986233" w:rsidRPr="00E61DFE" w:rsidRDefault="002941BF" w:rsidP="006518E0">
      <w:pPr>
        <w:spacing w:line="360" w:lineRule="auto"/>
        <w:ind w:firstLine="708"/>
        <w:divId w:val="1026295586"/>
        <w:rPr>
          <w:kern w:val="0"/>
          <w:lang w:val="uk-UA"/>
          <w14:ligatures w14:val="none"/>
        </w:rPr>
      </w:pPr>
      <w:r w:rsidRPr="00717BCB">
        <w:rPr>
          <w:kern w:val="0"/>
          <w14:ligatures w14:val="none"/>
        </w:rPr>
        <w:t>For example, a company seeking a</w:t>
      </w:r>
      <w:r w:rsidR="004E06A7" w:rsidRPr="00717BCB">
        <w:rPr>
          <w:kern w:val="0"/>
          <w14:ligatures w14:val="none"/>
        </w:rPr>
        <w:t xml:space="preserve">n HR-manager </w:t>
      </w:r>
      <w:r w:rsidRPr="00717BCB">
        <w:rPr>
          <w:kern w:val="0"/>
          <w14:ligatures w14:val="none"/>
        </w:rPr>
        <w:t xml:space="preserve">can search for professionals with relevant skills, view their portfolios directly on their profiles, and send them personalized messages to discuss job opportunities. This targeted approach saves time and increases </w:t>
      </w:r>
      <w:r w:rsidR="00EA08D2" w:rsidRPr="00717BCB">
        <w:rPr>
          <w:kern w:val="0"/>
          <w:lang w:val="en-GB"/>
          <w14:ligatures w14:val="none"/>
        </w:rPr>
        <w:t xml:space="preserve">chances </w:t>
      </w:r>
      <w:r w:rsidR="00EA08D2" w:rsidRPr="00717BCB">
        <w:rPr>
          <w:kern w:val="0"/>
          <w14:ligatures w14:val="none"/>
        </w:rPr>
        <w:t>o</w:t>
      </w:r>
      <w:r w:rsidRPr="00717BCB">
        <w:rPr>
          <w:kern w:val="0"/>
          <w14:ligatures w14:val="none"/>
        </w:rPr>
        <w:t>f finding the right candidate</w:t>
      </w:r>
      <w:r w:rsidR="00E61DFE">
        <w:rPr>
          <w:kern w:val="0"/>
          <w14:ligatures w14:val="none"/>
        </w:rPr>
        <w:t>. (</w:t>
      </w:r>
      <w:r w:rsidR="00CC5157" w:rsidRPr="00E61DFE">
        <w:rPr>
          <w:rFonts w:eastAsia="Times New Roman"/>
        </w:rPr>
        <w:t>Laukkarinen</w:t>
      </w:r>
      <w:r w:rsidR="00E61DFE">
        <w:rPr>
          <w:rFonts w:eastAsia="Times New Roman"/>
        </w:rPr>
        <w:t xml:space="preserve">, </w:t>
      </w:r>
      <w:r w:rsidR="00CC5157" w:rsidRPr="00E61DFE">
        <w:rPr>
          <w:rFonts w:eastAsia="Times New Roman"/>
        </w:rPr>
        <w:t>2023)</w:t>
      </w:r>
    </w:p>
    <w:p w14:paraId="5501374F" w14:textId="77777777" w:rsidR="00391C66" w:rsidRPr="00717BCB" w:rsidRDefault="00391C66" w:rsidP="00AB3AC9">
      <w:pPr>
        <w:pStyle w:val="ae"/>
        <w:spacing w:before="0" w:beforeAutospacing="0" w:after="0" w:afterAutospacing="0" w:line="360" w:lineRule="auto"/>
        <w:ind w:firstLine="708"/>
        <w:divId w:val="1569221381"/>
        <w:rPr>
          <w:rFonts w:ascii="Arial" w:hAnsi="Arial" w:cs="Arial"/>
          <w:color w:val="000000"/>
          <w:lang w:val="en-GB"/>
        </w:rPr>
      </w:pPr>
    </w:p>
    <w:p w14:paraId="0BC53835" w14:textId="34DEA755" w:rsidR="008D21E4" w:rsidRPr="008D21E4" w:rsidRDefault="009679F2" w:rsidP="008B0D50">
      <w:pPr>
        <w:spacing w:after="0" w:line="360" w:lineRule="auto"/>
        <w:ind w:firstLine="708"/>
        <w:jc w:val="center"/>
        <w:divId w:val="922448256"/>
        <w:rPr>
          <w:rFonts w:ascii="Arial" w:hAnsi="Arial" w:cs="Arial"/>
          <w:kern w:val="0"/>
          <w14:ligatures w14:val="none"/>
        </w:rPr>
      </w:pPr>
      <w:r w:rsidRPr="00717BCB">
        <w:rPr>
          <w:rFonts w:ascii="Arial" w:hAnsi="Arial" w:cs="Arial"/>
          <w:color w:val="000000"/>
          <w:kern w:val="0"/>
          <w14:ligatures w14:val="none"/>
        </w:rPr>
        <w:t>Faceboo</w:t>
      </w:r>
      <w:r w:rsidR="00DE48ED">
        <w:rPr>
          <w:rFonts w:ascii="Arial" w:hAnsi="Arial" w:cs="Arial"/>
          <w:color w:val="000000"/>
          <w:kern w:val="0"/>
          <w14:ligatures w14:val="none"/>
        </w:rPr>
        <w:t>k</w:t>
      </w:r>
    </w:p>
    <w:p w14:paraId="52F08324" w14:textId="28D654DF" w:rsidR="00327FE2" w:rsidRPr="0084141A" w:rsidRDefault="00A35A9C" w:rsidP="006518E0">
      <w:pPr>
        <w:spacing w:line="360" w:lineRule="auto"/>
        <w:ind w:firstLine="708"/>
      </w:pPr>
      <w:r w:rsidRPr="0084141A">
        <w:t>While LinkedIn is more career-focused, Facebook is a platform that has also found its place in recruitment. Although Facebook is mainly known as a social platform for personal use, many companies use it for recruitment because of its vast number of users. With over 2 billion active users, Facebook allows companies to reach a much larger audience compared to other platforms.</w:t>
      </w:r>
    </w:p>
    <w:p w14:paraId="13F36790" w14:textId="23E106B5" w:rsidR="00336083" w:rsidRPr="0084141A" w:rsidRDefault="009679F2" w:rsidP="006518E0">
      <w:pPr>
        <w:spacing w:line="360" w:lineRule="auto"/>
        <w:ind w:firstLine="708"/>
        <w:divId w:val="922448256"/>
      </w:pPr>
      <w:r w:rsidRPr="0084141A">
        <w:lastRenderedPageBreak/>
        <w:t xml:space="preserve">However, </w:t>
      </w:r>
      <w:r w:rsidR="00D661D5">
        <w:t>e</w:t>
      </w:r>
      <w:r w:rsidRPr="0084141A">
        <w:t>mployers need to ensure that job advertisements on Facebook maintain a professional tone, as the platform is not exclusively designed for recruitment. Moreover, relying too heavily on Facebook profiles to assess candidates can raise ethical concerns, as personal information may not accurately reflect professional qualifications.  </w:t>
      </w:r>
    </w:p>
    <w:p w14:paraId="2035FF5E" w14:textId="6D656915" w:rsidR="000E4DF4" w:rsidRDefault="005A52DA" w:rsidP="006518E0">
      <w:pPr>
        <w:spacing w:line="360" w:lineRule="auto"/>
        <w:ind w:firstLine="708"/>
        <w:rPr>
          <w:color w:val="000000"/>
          <w:kern w:val="0"/>
          <w:lang w:val="en-GB"/>
          <w14:ligatures w14:val="none"/>
        </w:rPr>
      </w:pPr>
      <w:r w:rsidRPr="00717BCB">
        <w:rPr>
          <w:lang w:val="en-GB"/>
        </w:rPr>
        <w:t xml:space="preserve">Recruiting on Facebook has many benefits. For example, it gives access to a </w:t>
      </w:r>
      <w:r w:rsidR="008672E7" w:rsidRPr="00717BCB">
        <w:rPr>
          <w:lang w:val="en-GB"/>
        </w:rPr>
        <w:t>a lot of</w:t>
      </w:r>
      <w:r w:rsidRPr="00717BCB">
        <w:rPr>
          <w:lang w:val="en-GB"/>
        </w:rPr>
        <w:t xml:space="preserve"> talent</w:t>
      </w:r>
      <w:r w:rsidR="008672E7" w:rsidRPr="00717BCB">
        <w:rPr>
          <w:lang w:val="uk-UA"/>
        </w:rPr>
        <w:t xml:space="preserve"> </w:t>
      </w:r>
      <w:r w:rsidRPr="00717BCB">
        <w:rPr>
          <w:lang w:val="en-GB"/>
        </w:rPr>
        <w:t>users. It’s also effective</w:t>
      </w:r>
      <w:r w:rsidR="00A95327" w:rsidRPr="00717BCB">
        <w:rPr>
          <w:lang w:val="en-GB"/>
        </w:rPr>
        <w:t xml:space="preserve"> </w:t>
      </w:r>
      <w:r w:rsidRPr="00717BCB">
        <w:rPr>
          <w:lang w:val="en-GB"/>
        </w:rPr>
        <w:t xml:space="preserve">with targeted advertising options to reach </w:t>
      </w:r>
      <w:r w:rsidR="007F0F09" w:rsidRPr="00717BCB">
        <w:rPr>
          <w:lang w:val="en-GB"/>
        </w:rPr>
        <w:t>the right</w:t>
      </w:r>
      <w:r w:rsidRPr="00717BCB">
        <w:rPr>
          <w:lang w:val="en-GB"/>
        </w:rPr>
        <w:t xml:space="preserve"> people</w:t>
      </w:r>
      <w:r w:rsidR="00BB3377" w:rsidRPr="00717BCB">
        <w:rPr>
          <w:lang w:val="en-GB"/>
        </w:rPr>
        <w:t xml:space="preserve"> and opportunity to connect with passive candidates, not only active </w:t>
      </w:r>
      <w:r w:rsidR="00C67A5A" w:rsidRPr="00717BCB">
        <w:rPr>
          <w:lang w:val="en-GB"/>
        </w:rPr>
        <w:t xml:space="preserve">job seekers. </w:t>
      </w:r>
      <w:r w:rsidRPr="00717BCB">
        <w:rPr>
          <w:lang w:val="en-GB"/>
        </w:rPr>
        <w:t>Compared to LinkedIn, there’s less competition among recruiter</w:t>
      </w:r>
      <w:r w:rsidR="005F525E">
        <w:rPr>
          <w:lang w:val="en-GB"/>
        </w:rPr>
        <w:t xml:space="preserve">s. </w:t>
      </w:r>
      <w:r w:rsidR="005F525E">
        <w:rPr>
          <w:color w:val="000000"/>
          <w:kern w:val="0"/>
          <w14:ligatures w14:val="none"/>
        </w:rPr>
        <w:t>(</w:t>
      </w:r>
      <w:r w:rsidR="005F525E" w:rsidRPr="00E61DFE">
        <w:rPr>
          <w:rFonts w:eastAsia="Times New Roman"/>
          <w:color w:val="000000"/>
        </w:rPr>
        <w:t>Laukkarinen</w:t>
      </w:r>
      <w:r w:rsidR="005F525E">
        <w:rPr>
          <w:rFonts w:eastAsia="Times New Roman"/>
          <w:color w:val="000000"/>
        </w:rPr>
        <w:t xml:space="preserve">, </w:t>
      </w:r>
      <w:r w:rsidR="005F525E" w:rsidRPr="00E61DFE">
        <w:rPr>
          <w:rFonts w:eastAsia="Times New Roman"/>
          <w:color w:val="000000"/>
        </w:rPr>
        <w:t>2023)</w:t>
      </w:r>
    </w:p>
    <w:p w14:paraId="6BAD4D2A" w14:textId="77777777" w:rsidR="003E076F" w:rsidRPr="003E076F" w:rsidRDefault="003E076F" w:rsidP="003E076F">
      <w:pPr>
        <w:spacing w:after="0" w:line="360" w:lineRule="auto"/>
        <w:ind w:firstLine="708"/>
        <w:rPr>
          <w:rFonts w:ascii="Arial" w:hAnsi="Arial" w:cs="Arial"/>
          <w:color w:val="000000"/>
          <w:kern w:val="0"/>
          <w:lang w:val="en-GB"/>
          <w14:ligatures w14:val="none"/>
        </w:rPr>
      </w:pPr>
    </w:p>
    <w:p w14:paraId="3ACBFB77" w14:textId="3B30A6C8" w:rsidR="003E076F" w:rsidRDefault="007B1FF8" w:rsidP="006518E0">
      <w:pPr>
        <w:ind w:firstLine="708"/>
        <w:jc w:val="center"/>
        <w:divId w:val="1682316802"/>
        <w:rPr>
          <w:color w:val="000000"/>
          <w:kern w:val="0"/>
          <w14:ligatures w14:val="none"/>
        </w:rPr>
      </w:pPr>
      <w:r>
        <w:rPr>
          <w:color w:val="000000"/>
          <w:kern w:val="0"/>
          <w:lang w:val="en-GB"/>
          <w14:ligatures w14:val="none"/>
        </w:rPr>
        <w:t>Advantages</w:t>
      </w:r>
      <w:r w:rsidR="00592087">
        <w:rPr>
          <w:color w:val="000000"/>
          <w:kern w:val="0"/>
          <w:lang w:val="en-GB"/>
          <w14:ligatures w14:val="none"/>
        </w:rPr>
        <w:t xml:space="preserve"> and challenges </w:t>
      </w:r>
      <w:r w:rsidR="000E4DF4" w:rsidRPr="00717BCB">
        <w:rPr>
          <w:color w:val="000000"/>
          <w:kern w:val="0"/>
          <w14:ligatures w14:val="none"/>
        </w:rPr>
        <w:t>of Using Social Media in Recruitment</w:t>
      </w:r>
    </w:p>
    <w:p w14:paraId="111C2B03" w14:textId="77777777" w:rsidR="006518E0" w:rsidRPr="006518E0" w:rsidRDefault="006518E0" w:rsidP="006518E0">
      <w:pPr>
        <w:ind w:firstLine="708"/>
        <w:jc w:val="center"/>
        <w:divId w:val="1682316802"/>
        <w:rPr>
          <w:color w:val="000000"/>
          <w:kern w:val="0"/>
          <w14:ligatures w14:val="none"/>
        </w:rPr>
      </w:pPr>
    </w:p>
    <w:p w14:paraId="79382B73" w14:textId="77777777" w:rsidR="007F0F09" w:rsidRDefault="000E4DF4" w:rsidP="006518E0">
      <w:pPr>
        <w:spacing w:line="360" w:lineRule="auto"/>
        <w:ind w:firstLine="708"/>
        <w:divId w:val="1682316802"/>
      </w:pPr>
      <w:r w:rsidRPr="00717BCB">
        <w:rPr>
          <w:color w:val="000000"/>
          <w:kern w:val="0"/>
          <w14:ligatures w14:val="none"/>
        </w:rPr>
        <w:t>Using platforms like LinkedIn and Facebook offers several advantages for recruitment</w:t>
      </w:r>
      <w:r w:rsidR="006071C5">
        <w:rPr>
          <w:color w:val="000000"/>
          <w:kern w:val="0"/>
          <w14:ligatures w14:val="none"/>
        </w:rPr>
        <w:t xml:space="preserve">. </w:t>
      </w:r>
      <w:r w:rsidR="00007F97">
        <w:t>One of the biggest advantages of using social media is that it allows companies to reach a larger audience. Both LinkedIn and Facebook have millions of active users, making it easier for recruiters to find candidates from different backgrounds and locations</w:t>
      </w:r>
      <w:r w:rsidR="00625711">
        <w:t xml:space="preserve">. </w:t>
      </w:r>
      <w:r w:rsidR="00007F97">
        <w:t>Advertising job openings on social media is often more affordable than traditional job advertisements</w:t>
      </w:r>
      <w:r w:rsidR="00625711">
        <w:t xml:space="preserve">, for </w:t>
      </w:r>
      <w:r w:rsidR="00625711">
        <w:rPr>
          <w:lang w:val="en-GB"/>
        </w:rPr>
        <w:t xml:space="preserve">example, </w:t>
      </w:r>
      <w:r w:rsidR="00007F97">
        <w:t>in newspapers or on job boards. For example, posting a job on LinkedIn or promoting a post on Facebook can be done with a limited budget while still reaching thousands of potential candidates.</w:t>
      </w:r>
    </w:p>
    <w:p w14:paraId="28E8AE1E" w14:textId="61A08345" w:rsidR="0072105B" w:rsidRDefault="00007F97" w:rsidP="006518E0">
      <w:pPr>
        <w:spacing w:line="360" w:lineRule="auto"/>
        <w:ind w:firstLine="708"/>
        <w:divId w:val="1682316802"/>
        <w:rPr>
          <w:rFonts w:ascii="Arial" w:eastAsia="Times New Roman" w:hAnsi="Arial" w:cs="Arial"/>
          <w:color w:val="000000" w:themeColor="text1"/>
        </w:rPr>
      </w:pPr>
      <w:r>
        <w:t xml:space="preserve">Social media allows for direct communication between recruiters and potential candidates. This makes it easier to share information, answer questions, and schedule interviews. </w:t>
      </w:r>
      <w:r w:rsidR="005E3479">
        <w:t>T</w:t>
      </w:r>
      <w:r>
        <w:t>his type of direct communication speeds up the recruitment process.</w:t>
      </w:r>
      <w:r w:rsidR="00D70EE6">
        <w:t xml:space="preserve"> Also s</w:t>
      </w:r>
      <w:r>
        <w:t>ocial media helps recruiters reach passive candidates—those who are not actively looking for a job but might be interested if the right opportunity comes along. By targeting ads and posts to specific users, companies can attract people who have the right skills and experience.</w:t>
      </w:r>
      <w:r w:rsidR="005E3479">
        <w:t xml:space="preserve"> </w:t>
      </w:r>
      <w:r w:rsidR="005A4174">
        <w:t>(</w:t>
      </w:r>
      <w:r w:rsidR="0072105B" w:rsidRPr="001A6C34">
        <w:rPr>
          <w:rFonts w:ascii="Arial" w:eastAsia="Times New Roman" w:hAnsi="Arial" w:cs="Arial"/>
          <w:color w:val="000000" w:themeColor="text1"/>
        </w:rPr>
        <w:t>Sajjad,</w:t>
      </w:r>
      <w:r w:rsidR="005A4174">
        <w:rPr>
          <w:rFonts w:ascii="Arial" w:eastAsia="Times New Roman" w:hAnsi="Arial" w:cs="Arial"/>
          <w:color w:val="000000" w:themeColor="text1"/>
        </w:rPr>
        <w:t xml:space="preserve"> </w:t>
      </w:r>
      <w:r w:rsidR="0072105B" w:rsidRPr="001A6C34">
        <w:rPr>
          <w:rFonts w:ascii="Arial" w:eastAsia="Times New Roman" w:hAnsi="Arial" w:cs="Arial"/>
          <w:color w:val="000000" w:themeColor="text1"/>
        </w:rPr>
        <w:t>Liu, 2020)</w:t>
      </w:r>
    </w:p>
    <w:p w14:paraId="47E69996" w14:textId="2C6E9220" w:rsidR="000E4DF4" w:rsidRPr="002764FA" w:rsidRDefault="000E4DF4" w:rsidP="006518E0">
      <w:pPr>
        <w:spacing w:line="360" w:lineRule="auto"/>
        <w:ind w:firstLine="708"/>
        <w:divId w:val="1682316802"/>
        <w:rPr>
          <w:kern w:val="0"/>
          <w:lang w:val="uk-UA"/>
          <w14:ligatures w14:val="none"/>
        </w:rPr>
      </w:pPr>
      <w:r w:rsidRPr="00717BCB">
        <w:rPr>
          <w:color w:val="000000"/>
          <w:kern w:val="0"/>
          <w14:ligatures w14:val="none"/>
        </w:rPr>
        <w:t>Despite its advantages, the use of social media in recruitment also presents challenges</w:t>
      </w:r>
      <w:r w:rsidR="007D0053">
        <w:rPr>
          <w:color w:val="000000"/>
          <w:kern w:val="0"/>
          <w14:ligatures w14:val="none"/>
        </w:rPr>
        <w:t xml:space="preserve">. For </w:t>
      </w:r>
      <w:r w:rsidR="007D0053">
        <w:rPr>
          <w:color w:val="000000"/>
          <w:kern w:val="0"/>
          <w:lang w:val="en-GB"/>
          <w14:ligatures w14:val="none"/>
        </w:rPr>
        <w:t>instance, e</w:t>
      </w:r>
      <w:r w:rsidRPr="00717BCB">
        <w:rPr>
          <w:color w:val="000000"/>
          <w:kern w:val="0"/>
          <w14:ligatures w14:val="none"/>
        </w:rPr>
        <w:t xml:space="preserve">mployers must be cautious about how they use information from social media profiles. Judging candidates based on personal content rather than </w:t>
      </w:r>
      <w:r w:rsidRPr="00717BCB">
        <w:rPr>
          <w:color w:val="000000"/>
          <w:kern w:val="0"/>
          <w14:ligatures w14:val="none"/>
        </w:rPr>
        <w:lastRenderedPageBreak/>
        <w:t>professional qualifications can lead to bias and discrimination.</w:t>
      </w:r>
      <w:r w:rsidR="007D0053">
        <w:rPr>
          <w:color w:val="000000"/>
          <w:kern w:val="0"/>
          <w14:ligatures w14:val="none"/>
        </w:rPr>
        <w:t xml:space="preserve"> </w:t>
      </w:r>
      <w:r w:rsidRPr="00717BCB">
        <w:rPr>
          <w:color w:val="000000"/>
          <w:kern w:val="0"/>
          <w14:ligatures w14:val="none"/>
        </w:rPr>
        <w:t>Social media profiles may not always provide a complete or accurate representation of a candidate’s skills and experience. </w:t>
      </w:r>
      <w:r w:rsidR="00404DF4">
        <w:rPr>
          <w:color w:val="000000"/>
          <w:kern w:val="0"/>
          <w:lang w:val="en-GB"/>
          <w14:ligatures w14:val="none"/>
        </w:rPr>
        <w:t>Also</w:t>
      </w:r>
      <w:r w:rsidR="007D0053">
        <w:rPr>
          <w:color w:val="000000"/>
          <w:kern w:val="0"/>
          <w14:ligatures w14:val="none"/>
        </w:rPr>
        <w:t xml:space="preserve"> r</w:t>
      </w:r>
      <w:r w:rsidRPr="00717BCB">
        <w:rPr>
          <w:color w:val="000000"/>
          <w:kern w:val="0"/>
          <w14:ligatures w14:val="none"/>
        </w:rPr>
        <w:t>elying too much on social media tools can lead to the exclusion of qualified candidates who may not have a strong online presence.  </w:t>
      </w:r>
    </w:p>
    <w:p w14:paraId="0FE4249B" w14:textId="7DC086DE" w:rsidR="00962208" w:rsidRPr="005C7DDC" w:rsidRDefault="000E4DF4" w:rsidP="001330A2">
      <w:pPr>
        <w:spacing w:after="0" w:line="360" w:lineRule="auto"/>
        <w:ind w:firstLine="708"/>
        <w:rPr>
          <w:rFonts w:ascii="Arial" w:hAnsi="Arial" w:cs="Arial"/>
          <w:kern w:val="0"/>
          <w:lang w:val="uk-UA"/>
          <w14:ligatures w14:val="none"/>
        </w:rPr>
      </w:pPr>
      <w:r w:rsidRPr="00717BCB">
        <w:rPr>
          <w:color w:val="000000"/>
          <w:kern w:val="0"/>
          <w14:ligatures w14:val="none"/>
        </w:rPr>
        <w:t>Ethical practices are crucial when using digital tools for recruitment. Employers should focus on professional information and avoid making judgments based on personal content or social media activity unrelated to the job.  (</w:t>
      </w:r>
      <w:r w:rsidR="00962208" w:rsidRPr="001A6C34">
        <w:rPr>
          <w:rFonts w:ascii="Arial" w:eastAsia="Times New Roman" w:hAnsi="Arial" w:cs="Arial"/>
          <w:color w:val="000000" w:themeColor="text1"/>
          <w:shd w:val="clear" w:color="auto" w:fill="FFFFFF"/>
        </w:rPr>
        <w:t>Reedy, Parker, J (eds)</w:t>
      </w:r>
      <w:r w:rsidR="00962208">
        <w:rPr>
          <w:rFonts w:ascii="Arial" w:eastAsia="Times New Roman" w:hAnsi="Arial" w:cs="Arial"/>
          <w:color w:val="000000" w:themeColor="text1"/>
          <w:shd w:val="clear" w:color="auto" w:fill="FFFFFF"/>
        </w:rPr>
        <w:t>,</w:t>
      </w:r>
      <w:r w:rsidR="00962208" w:rsidRPr="001A6C34">
        <w:rPr>
          <w:rFonts w:ascii="Arial" w:eastAsia="Times New Roman" w:hAnsi="Arial" w:cs="Arial"/>
          <w:color w:val="000000" w:themeColor="text1"/>
          <w:shd w:val="clear" w:color="auto" w:fill="FFFFFF"/>
          <w:lang w:val="uk-UA"/>
        </w:rPr>
        <w:t xml:space="preserve"> (</w:t>
      </w:r>
      <w:r w:rsidR="00962208" w:rsidRPr="001A6C34">
        <w:rPr>
          <w:rFonts w:ascii="Arial" w:eastAsia="Times New Roman" w:hAnsi="Arial" w:cs="Arial"/>
          <w:color w:val="000000" w:themeColor="text1"/>
          <w:shd w:val="clear" w:color="auto" w:fill="FFFFFF"/>
        </w:rPr>
        <w:t>2017</w:t>
      </w:r>
      <w:r w:rsidR="00962208" w:rsidRPr="00717BCB">
        <w:rPr>
          <w:rFonts w:ascii="Arial" w:hAnsi="Arial" w:cs="Arial"/>
          <w:color w:val="000000"/>
          <w:kern w:val="0"/>
          <w14:ligatures w14:val="none"/>
        </w:rPr>
        <w:t>)</w:t>
      </w:r>
    </w:p>
    <w:p w14:paraId="1A882543" w14:textId="3E5D11E5" w:rsidR="009C7943" w:rsidRPr="008B0D50" w:rsidRDefault="00A3769E" w:rsidP="00102915">
      <w:pPr>
        <w:spacing w:line="360" w:lineRule="auto"/>
        <w:ind w:firstLine="708"/>
        <w:jc w:val="center"/>
        <w:divId w:val="2039693815"/>
        <w:rPr>
          <w:color w:val="000000"/>
          <w:kern w:val="0"/>
          <w:lang w:val="uk-UA"/>
          <w14:ligatures w14:val="none"/>
        </w:rPr>
      </w:pPr>
      <w:r w:rsidRPr="00717BCB">
        <w:rPr>
          <w:color w:val="000000"/>
          <w:kern w:val="0"/>
          <w14:ligatures w14:val="none"/>
        </w:rPr>
        <w:t>The Future of Social Media in Recruitment</w:t>
      </w:r>
    </w:p>
    <w:p w14:paraId="73C37E2A" w14:textId="1BECB172" w:rsidR="00A3769E" w:rsidRPr="009C7943" w:rsidRDefault="00A3769E" w:rsidP="006518E0">
      <w:pPr>
        <w:spacing w:line="360" w:lineRule="auto"/>
        <w:ind w:firstLine="708"/>
        <w:divId w:val="2039693815"/>
        <w:rPr>
          <w:kern w:val="0"/>
          <w14:ligatures w14:val="none"/>
        </w:rPr>
      </w:pPr>
      <w:r w:rsidRPr="00717BCB">
        <w:rPr>
          <w:color w:val="000000"/>
          <w:kern w:val="0"/>
          <w14:ligatures w14:val="none"/>
        </w:rPr>
        <w:t>The role of social media in recruitment is expected to grow as digital platforms continue to evolve. New features, such as AI-powered recruitment tools and enhanced data analytics, are making it easier for employers to identify and connect with potential candidates.  </w:t>
      </w:r>
    </w:p>
    <w:p w14:paraId="55E58DF6" w14:textId="750503B9" w:rsidR="006518E0" w:rsidRDefault="00A3769E" w:rsidP="004F09B6">
      <w:pPr>
        <w:spacing w:line="360" w:lineRule="auto"/>
        <w:ind w:firstLine="708"/>
        <w:divId w:val="933853736"/>
        <w:rPr>
          <w:color w:val="000000"/>
          <w:kern w:val="0"/>
          <w14:ligatures w14:val="none"/>
        </w:rPr>
      </w:pPr>
      <w:r w:rsidRPr="00717BCB">
        <w:rPr>
          <w:color w:val="000000"/>
          <w:kern w:val="0"/>
          <w14:ligatures w14:val="none"/>
        </w:rPr>
        <w:t>For job seekers, maintaining an active and professional social media presence is becoming increasingly important. Digital literacy and the ability to navigate social media platforms effectively are essential skills in the modern job market. </w:t>
      </w:r>
      <w:r w:rsidR="004F09B6">
        <w:rPr>
          <w:color w:val="000000"/>
          <w:kern w:val="0"/>
          <w14:ligatures w14:val="none"/>
        </w:rPr>
        <w:t>(</w:t>
      </w:r>
      <w:r w:rsidR="004F09B6" w:rsidRPr="001A6C34">
        <w:rPr>
          <w:rFonts w:ascii="Arial" w:hAnsi="Arial" w:cs="Arial"/>
          <w:color w:val="000000" w:themeColor="text1"/>
          <w:kern w:val="0"/>
          <w14:ligatures w14:val="none"/>
        </w:rPr>
        <w:t>Barnes,</w:t>
      </w:r>
      <w:r w:rsidR="004F09B6">
        <w:rPr>
          <w:rFonts w:ascii="Arial" w:hAnsi="Arial" w:cs="Arial"/>
          <w:color w:val="000000" w:themeColor="text1"/>
          <w:kern w:val="0"/>
          <w14:ligatures w14:val="none"/>
        </w:rPr>
        <w:t xml:space="preserve"> </w:t>
      </w:r>
      <w:r w:rsidR="004F09B6" w:rsidRPr="001A6C34">
        <w:rPr>
          <w:rFonts w:ascii="Arial" w:hAnsi="Arial" w:cs="Arial"/>
          <w:color w:val="000000" w:themeColor="text1"/>
          <w:kern w:val="0"/>
          <w14:ligatures w14:val="none"/>
        </w:rPr>
        <w:t>2016)</w:t>
      </w:r>
    </w:p>
    <w:p w14:paraId="7DF5CCA4" w14:textId="77777777" w:rsidR="006518E0" w:rsidRDefault="006518E0" w:rsidP="006518E0">
      <w:pPr>
        <w:spacing w:line="360" w:lineRule="auto"/>
        <w:ind w:firstLine="708"/>
        <w:jc w:val="center"/>
        <w:divId w:val="933853736"/>
        <w:rPr>
          <w:color w:val="000000"/>
          <w:kern w:val="0"/>
          <w14:ligatures w14:val="none"/>
        </w:rPr>
      </w:pPr>
    </w:p>
    <w:p w14:paraId="1E5610BB" w14:textId="77777777" w:rsidR="006518E0" w:rsidRDefault="006518E0" w:rsidP="006518E0">
      <w:pPr>
        <w:spacing w:line="360" w:lineRule="auto"/>
        <w:ind w:firstLine="708"/>
        <w:jc w:val="center"/>
        <w:divId w:val="933853736"/>
        <w:rPr>
          <w:color w:val="000000"/>
          <w:kern w:val="0"/>
          <w14:ligatures w14:val="none"/>
        </w:rPr>
      </w:pPr>
    </w:p>
    <w:p w14:paraId="3E508D5B" w14:textId="77777777" w:rsidR="006518E0" w:rsidRDefault="006518E0" w:rsidP="006518E0">
      <w:pPr>
        <w:spacing w:line="360" w:lineRule="auto"/>
        <w:ind w:firstLine="708"/>
        <w:jc w:val="center"/>
        <w:divId w:val="933853736"/>
        <w:rPr>
          <w:color w:val="000000"/>
          <w:kern w:val="0"/>
          <w14:ligatures w14:val="none"/>
        </w:rPr>
      </w:pPr>
    </w:p>
    <w:p w14:paraId="7A6B8BC6" w14:textId="77777777" w:rsidR="006518E0" w:rsidRDefault="006518E0" w:rsidP="006518E0">
      <w:pPr>
        <w:spacing w:line="360" w:lineRule="auto"/>
        <w:ind w:firstLine="708"/>
        <w:jc w:val="center"/>
        <w:divId w:val="933853736"/>
        <w:rPr>
          <w:color w:val="000000"/>
          <w:kern w:val="0"/>
          <w14:ligatures w14:val="none"/>
        </w:rPr>
      </w:pPr>
    </w:p>
    <w:p w14:paraId="09C1B6BD" w14:textId="77777777" w:rsidR="006518E0" w:rsidRDefault="006518E0" w:rsidP="006518E0">
      <w:pPr>
        <w:spacing w:line="360" w:lineRule="auto"/>
        <w:ind w:firstLine="708"/>
        <w:jc w:val="center"/>
        <w:divId w:val="933853736"/>
        <w:rPr>
          <w:color w:val="000000"/>
          <w:kern w:val="0"/>
          <w14:ligatures w14:val="none"/>
        </w:rPr>
      </w:pPr>
    </w:p>
    <w:p w14:paraId="1344C4CF" w14:textId="77777777" w:rsidR="00102915" w:rsidRDefault="00102915" w:rsidP="006518E0">
      <w:pPr>
        <w:spacing w:line="360" w:lineRule="auto"/>
        <w:ind w:firstLine="708"/>
        <w:jc w:val="center"/>
        <w:divId w:val="933853736"/>
        <w:rPr>
          <w:color w:val="000000"/>
          <w:kern w:val="0"/>
          <w14:ligatures w14:val="none"/>
        </w:rPr>
      </w:pPr>
    </w:p>
    <w:p w14:paraId="60D9F23C" w14:textId="77777777" w:rsidR="00E34645" w:rsidRDefault="00E34645" w:rsidP="006518E0">
      <w:pPr>
        <w:spacing w:line="360" w:lineRule="auto"/>
        <w:ind w:firstLine="708"/>
        <w:jc w:val="center"/>
        <w:divId w:val="933853736"/>
        <w:rPr>
          <w:color w:val="000000"/>
          <w:kern w:val="0"/>
          <w14:ligatures w14:val="none"/>
        </w:rPr>
      </w:pPr>
    </w:p>
    <w:p w14:paraId="35F76024" w14:textId="77777777" w:rsidR="00E34645" w:rsidRDefault="00E34645" w:rsidP="006518E0">
      <w:pPr>
        <w:spacing w:line="360" w:lineRule="auto"/>
        <w:ind w:firstLine="708"/>
        <w:jc w:val="center"/>
        <w:divId w:val="933853736"/>
        <w:rPr>
          <w:color w:val="000000"/>
          <w:kern w:val="0"/>
          <w14:ligatures w14:val="none"/>
        </w:rPr>
      </w:pPr>
    </w:p>
    <w:p w14:paraId="43701976" w14:textId="77777777" w:rsidR="00E34645" w:rsidRDefault="00E34645" w:rsidP="006518E0">
      <w:pPr>
        <w:spacing w:line="360" w:lineRule="auto"/>
        <w:ind w:firstLine="708"/>
        <w:jc w:val="center"/>
        <w:divId w:val="933853736"/>
        <w:rPr>
          <w:color w:val="000000"/>
          <w:kern w:val="0"/>
          <w14:ligatures w14:val="none"/>
        </w:rPr>
      </w:pPr>
    </w:p>
    <w:p w14:paraId="5B2FABAE" w14:textId="77777777" w:rsidR="00E34645" w:rsidRDefault="00E34645" w:rsidP="006518E0">
      <w:pPr>
        <w:spacing w:line="360" w:lineRule="auto"/>
        <w:ind w:firstLine="708"/>
        <w:jc w:val="center"/>
        <w:divId w:val="933853736"/>
        <w:rPr>
          <w:color w:val="000000"/>
          <w:kern w:val="0"/>
          <w14:ligatures w14:val="none"/>
        </w:rPr>
      </w:pPr>
    </w:p>
    <w:p w14:paraId="589DB656" w14:textId="0ADE35C6" w:rsidR="009C7943" w:rsidRPr="00130322" w:rsidRDefault="00C14E39" w:rsidP="006518E0">
      <w:pPr>
        <w:spacing w:line="360" w:lineRule="auto"/>
        <w:ind w:firstLine="708"/>
        <w:jc w:val="center"/>
        <w:divId w:val="933853736"/>
        <w:rPr>
          <w:color w:val="000000"/>
          <w:kern w:val="0"/>
          <w:lang w:val="uk-UA"/>
          <w14:ligatures w14:val="none"/>
        </w:rPr>
      </w:pPr>
      <w:r w:rsidRPr="00717BCB">
        <w:rPr>
          <w:color w:val="000000"/>
          <w:kern w:val="0"/>
          <w14:ligatures w14:val="none"/>
        </w:rPr>
        <w:lastRenderedPageBreak/>
        <w:t>Conclusion</w:t>
      </w:r>
    </w:p>
    <w:p w14:paraId="601D2A58" w14:textId="7AF7985B" w:rsidR="00C14E39" w:rsidRPr="009C7943" w:rsidRDefault="00C14E39" w:rsidP="006518E0">
      <w:pPr>
        <w:spacing w:line="360" w:lineRule="auto"/>
        <w:ind w:firstLine="708"/>
        <w:divId w:val="933853736"/>
        <w:rPr>
          <w:kern w:val="0"/>
          <w14:ligatures w14:val="none"/>
        </w:rPr>
      </w:pPr>
      <w:r w:rsidRPr="00717BCB">
        <w:rPr>
          <w:color w:val="000000"/>
          <w:kern w:val="0"/>
          <w14:ligatures w14:val="none"/>
        </w:rPr>
        <w:t>In conclusion, social media platforms like LinkedIn and Facebook have transformed the way employers and job seekers approach recruitment. These tools offer numerous benefits, including broader reach, cost-effectiveness, and efficient communication. However, they also come with challenges, such as privacy concerns and the potential for bias.  </w:t>
      </w:r>
    </w:p>
    <w:p w14:paraId="2AA4BEE9" w14:textId="7407796E" w:rsidR="00C14E39" w:rsidRPr="009C7943" w:rsidRDefault="00C14E39" w:rsidP="006518E0">
      <w:pPr>
        <w:spacing w:line="360" w:lineRule="auto"/>
        <w:ind w:firstLine="708"/>
        <w:divId w:val="933853736"/>
        <w:rPr>
          <w:kern w:val="0"/>
          <w14:ligatures w14:val="none"/>
        </w:rPr>
      </w:pPr>
      <w:r w:rsidRPr="00717BCB">
        <w:rPr>
          <w:color w:val="000000"/>
          <w:kern w:val="0"/>
          <w14:ligatures w14:val="none"/>
        </w:rPr>
        <w:t>To use social media effectively in recruitment, employers must adopt ethical practices and focus on professional qualifications rather than personal content. For job seekers, creating a strong and professional online presence is crucial for showcasing their skills and standing out in a competitive job market.  </w:t>
      </w:r>
    </w:p>
    <w:p w14:paraId="0D3CB0F0" w14:textId="77777777" w:rsidR="00C14E39" w:rsidRPr="00717BCB" w:rsidRDefault="00C14E39" w:rsidP="006518E0">
      <w:pPr>
        <w:spacing w:line="360" w:lineRule="auto"/>
        <w:ind w:firstLine="708"/>
        <w:divId w:val="933853736"/>
        <w:rPr>
          <w:kern w:val="0"/>
          <w14:ligatures w14:val="none"/>
        </w:rPr>
      </w:pPr>
      <w:r w:rsidRPr="00717BCB">
        <w:rPr>
          <w:color w:val="000000"/>
          <w:kern w:val="0"/>
          <w14:ligatures w14:val="none"/>
        </w:rPr>
        <w:t>As digital technology continues to advance, social media will likely play an even greater role in shaping the future of recruitment, offering innovative solutions to connect employers and candidates in meaningful ways.  </w:t>
      </w:r>
    </w:p>
    <w:p w14:paraId="4D3EB434" w14:textId="77777777" w:rsidR="00A3769E" w:rsidRPr="00717BCB" w:rsidRDefault="00A3769E" w:rsidP="006518E0">
      <w:pPr>
        <w:spacing w:line="360" w:lineRule="auto"/>
        <w:ind w:firstLine="708"/>
        <w:divId w:val="1569221381"/>
        <w:rPr>
          <w:lang w:val="en-GB"/>
        </w:rPr>
      </w:pPr>
    </w:p>
    <w:p w14:paraId="662A81A3" w14:textId="77777777" w:rsidR="001A6C34" w:rsidRDefault="001A6C34" w:rsidP="006518E0">
      <w:pPr>
        <w:spacing w:line="360" w:lineRule="auto"/>
        <w:ind w:firstLine="708"/>
        <w:jc w:val="center"/>
        <w:divId w:val="2132741043"/>
        <w:rPr>
          <w:color w:val="000000"/>
          <w:kern w:val="0"/>
          <w14:ligatures w14:val="none"/>
        </w:rPr>
      </w:pPr>
    </w:p>
    <w:p w14:paraId="59F92526" w14:textId="77777777" w:rsidR="001A6C34" w:rsidRDefault="001A6C34" w:rsidP="006518E0">
      <w:pPr>
        <w:spacing w:line="360" w:lineRule="auto"/>
        <w:ind w:firstLine="708"/>
        <w:jc w:val="center"/>
        <w:divId w:val="2132741043"/>
        <w:rPr>
          <w:color w:val="000000"/>
          <w:kern w:val="0"/>
          <w:lang w:val="uk-UA"/>
          <w14:ligatures w14:val="none"/>
        </w:rPr>
      </w:pPr>
    </w:p>
    <w:p w14:paraId="037199F7" w14:textId="77777777" w:rsidR="001E146A" w:rsidRDefault="001E146A" w:rsidP="006518E0">
      <w:pPr>
        <w:spacing w:line="360" w:lineRule="auto"/>
        <w:ind w:firstLine="708"/>
        <w:jc w:val="center"/>
        <w:divId w:val="2132741043"/>
        <w:rPr>
          <w:color w:val="000000"/>
          <w:kern w:val="0"/>
          <w:lang w:val="uk-UA"/>
          <w14:ligatures w14:val="none"/>
        </w:rPr>
      </w:pPr>
    </w:p>
    <w:p w14:paraId="7FE6502D" w14:textId="77777777" w:rsidR="00130322" w:rsidRDefault="00130322" w:rsidP="006518E0">
      <w:pPr>
        <w:spacing w:line="360" w:lineRule="auto"/>
        <w:ind w:firstLine="708"/>
        <w:jc w:val="center"/>
        <w:divId w:val="2132741043"/>
        <w:rPr>
          <w:color w:val="000000"/>
          <w:kern w:val="0"/>
          <w:lang w:val="uk-UA"/>
          <w14:ligatures w14:val="none"/>
        </w:rPr>
      </w:pPr>
    </w:p>
    <w:p w14:paraId="02BD5C1D" w14:textId="77777777" w:rsidR="00130322" w:rsidRDefault="00130322" w:rsidP="006518E0">
      <w:pPr>
        <w:spacing w:line="360" w:lineRule="auto"/>
        <w:ind w:firstLine="708"/>
        <w:jc w:val="center"/>
        <w:divId w:val="2132741043"/>
        <w:rPr>
          <w:color w:val="000000"/>
          <w:kern w:val="0"/>
          <w:lang w:val="uk-UA"/>
          <w14:ligatures w14:val="none"/>
        </w:rPr>
      </w:pPr>
    </w:p>
    <w:p w14:paraId="1004783E" w14:textId="77777777" w:rsidR="00130322" w:rsidRDefault="00130322" w:rsidP="006518E0">
      <w:pPr>
        <w:spacing w:line="360" w:lineRule="auto"/>
        <w:ind w:firstLine="708"/>
        <w:jc w:val="center"/>
        <w:divId w:val="2132741043"/>
        <w:rPr>
          <w:color w:val="000000"/>
          <w:kern w:val="0"/>
          <w:lang w:val="en-GB"/>
          <w14:ligatures w14:val="none"/>
        </w:rPr>
      </w:pPr>
    </w:p>
    <w:p w14:paraId="33FF6B1D" w14:textId="77777777" w:rsidR="006518E0" w:rsidRDefault="006518E0" w:rsidP="006518E0">
      <w:pPr>
        <w:spacing w:line="360" w:lineRule="auto"/>
        <w:ind w:firstLine="708"/>
        <w:jc w:val="center"/>
        <w:divId w:val="2132741043"/>
        <w:rPr>
          <w:color w:val="000000"/>
          <w:kern w:val="0"/>
          <w:lang w:val="en-GB"/>
          <w14:ligatures w14:val="none"/>
        </w:rPr>
      </w:pPr>
    </w:p>
    <w:p w14:paraId="37679786" w14:textId="77777777" w:rsidR="006518E0" w:rsidRDefault="006518E0" w:rsidP="006518E0">
      <w:pPr>
        <w:spacing w:line="360" w:lineRule="auto"/>
        <w:ind w:firstLine="708"/>
        <w:jc w:val="center"/>
        <w:divId w:val="2132741043"/>
        <w:rPr>
          <w:color w:val="000000"/>
          <w:kern w:val="0"/>
          <w:lang w:val="en-GB"/>
          <w14:ligatures w14:val="none"/>
        </w:rPr>
      </w:pPr>
    </w:p>
    <w:p w14:paraId="7DA62033" w14:textId="77777777" w:rsidR="006518E0" w:rsidRDefault="006518E0" w:rsidP="006518E0">
      <w:pPr>
        <w:spacing w:line="360" w:lineRule="auto"/>
        <w:ind w:firstLine="708"/>
        <w:jc w:val="center"/>
        <w:divId w:val="2132741043"/>
        <w:rPr>
          <w:color w:val="000000"/>
          <w:kern w:val="0"/>
          <w:lang w:val="en-GB"/>
          <w14:ligatures w14:val="none"/>
        </w:rPr>
      </w:pPr>
    </w:p>
    <w:p w14:paraId="2F23AAB4" w14:textId="77777777" w:rsidR="006518E0" w:rsidRDefault="006518E0" w:rsidP="006518E0">
      <w:pPr>
        <w:spacing w:line="360" w:lineRule="auto"/>
        <w:ind w:firstLine="708"/>
        <w:jc w:val="center"/>
        <w:divId w:val="2132741043"/>
        <w:rPr>
          <w:color w:val="000000"/>
          <w:kern w:val="0"/>
          <w:lang w:val="en-GB"/>
          <w14:ligatures w14:val="none"/>
        </w:rPr>
      </w:pPr>
    </w:p>
    <w:p w14:paraId="54451EB9" w14:textId="77777777" w:rsidR="00102915" w:rsidRDefault="00102915" w:rsidP="006518E0">
      <w:pPr>
        <w:spacing w:line="360" w:lineRule="auto"/>
        <w:ind w:firstLine="708"/>
        <w:jc w:val="center"/>
        <w:divId w:val="2132741043"/>
        <w:rPr>
          <w:color w:val="000000"/>
          <w:kern w:val="0"/>
          <w:lang w:val="en-GB"/>
          <w14:ligatures w14:val="none"/>
        </w:rPr>
      </w:pPr>
    </w:p>
    <w:p w14:paraId="73B3F97C" w14:textId="77777777" w:rsidR="00E34645" w:rsidRPr="00102915" w:rsidRDefault="00E34645" w:rsidP="006518E0">
      <w:pPr>
        <w:spacing w:line="360" w:lineRule="auto"/>
        <w:ind w:firstLine="708"/>
        <w:jc w:val="center"/>
        <w:divId w:val="2132741043"/>
        <w:rPr>
          <w:color w:val="000000"/>
          <w:kern w:val="0"/>
          <w:lang w:val="en-GB"/>
          <w14:ligatures w14:val="none"/>
        </w:rPr>
      </w:pPr>
    </w:p>
    <w:p w14:paraId="045085BC" w14:textId="07BC32E5" w:rsidR="00EC7886" w:rsidRPr="008B0D50" w:rsidRDefault="00361E18" w:rsidP="006518E0">
      <w:pPr>
        <w:spacing w:line="360" w:lineRule="auto"/>
        <w:ind w:firstLine="708"/>
        <w:jc w:val="center"/>
        <w:divId w:val="2132741043"/>
        <w:rPr>
          <w:color w:val="000000"/>
          <w:kern w:val="0"/>
          <w:lang w:val="uk-UA"/>
          <w14:ligatures w14:val="none"/>
        </w:rPr>
      </w:pPr>
      <w:r w:rsidRPr="00717BCB">
        <w:rPr>
          <w:color w:val="000000"/>
          <w:kern w:val="0"/>
          <w14:ligatures w14:val="none"/>
        </w:rPr>
        <w:lastRenderedPageBreak/>
        <w:t>References</w:t>
      </w:r>
    </w:p>
    <w:p w14:paraId="6746779A" w14:textId="5D2F619C" w:rsidR="00D375E4" w:rsidRPr="001A6C34" w:rsidRDefault="00361E18" w:rsidP="006518E0">
      <w:pPr>
        <w:spacing w:line="360" w:lineRule="auto"/>
        <w:ind w:firstLine="708"/>
        <w:divId w:val="2132741043"/>
        <w:rPr>
          <w:rFonts w:ascii="Arial" w:eastAsia="Times New Roman" w:hAnsi="Arial" w:cs="Arial"/>
          <w:color w:val="000000" w:themeColor="text1"/>
          <w:shd w:val="clear" w:color="auto" w:fill="FFFFFF"/>
          <w:lang w:val="uk-UA"/>
        </w:rPr>
      </w:pPr>
      <w:r w:rsidRPr="00717BCB">
        <w:rPr>
          <w:color w:val="000000"/>
          <w:kern w:val="0"/>
          <w14:ligatures w14:val="none"/>
        </w:rPr>
        <w:t xml:space="preserve"> </w:t>
      </w:r>
      <w:r w:rsidR="00C43A26" w:rsidRPr="001A6C34">
        <w:rPr>
          <w:rFonts w:ascii="Arial" w:eastAsia="Times New Roman" w:hAnsi="Arial" w:cs="Arial"/>
          <w:color w:val="000000" w:themeColor="text1"/>
          <w:shd w:val="clear" w:color="auto" w:fill="FFFFFF"/>
        </w:rPr>
        <w:t>Reedy, K, &amp; Parker, J (eds)</w:t>
      </w:r>
      <w:r w:rsidR="00100A9F" w:rsidRPr="001A6C34">
        <w:rPr>
          <w:rFonts w:ascii="Arial" w:eastAsia="Times New Roman" w:hAnsi="Arial" w:cs="Arial"/>
          <w:color w:val="000000" w:themeColor="text1"/>
          <w:shd w:val="clear" w:color="auto" w:fill="FFFFFF"/>
          <w:lang w:val="uk-UA"/>
        </w:rPr>
        <w:t xml:space="preserve"> (</w:t>
      </w:r>
      <w:r w:rsidR="00C43A26" w:rsidRPr="001A6C34">
        <w:rPr>
          <w:rFonts w:ascii="Arial" w:eastAsia="Times New Roman" w:hAnsi="Arial" w:cs="Arial"/>
          <w:color w:val="000000" w:themeColor="text1"/>
          <w:shd w:val="clear" w:color="auto" w:fill="FFFFFF"/>
        </w:rPr>
        <w:t>2017</w:t>
      </w:r>
      <w:r w:rsidR="00100A9F" w:rsidRPr="001A6C34">
        <w:rPr>
          <w:rFonts w:ascii="Arial" w:eastAsia="Times New Roman" w:hAnsi="Arial" w:cs="Arial"/>
          <w:color w:val="000000" w:themeColor="text1"/>
          <w:shd w:val="clear" w:color="auto" w:fill="FFFFFF"/>
          <w:lang w:val="uk-UA"/>
        </w:rPr>
        <w:t>)</w:t>
      </w:r>
      <w:r w:rsidR="00C43A26" w:rsidRPr="001A6C34">
        <w:rPr>
          <w:rFonts w:ascii="Arial" w:eastAsia="Times New Roman" w:hAnsi="Arial" w:cs="Arial"/>
          <w:color w:val="000000" w:themeColor="text1"/>
          <w:shd w:val="clear" w:color="auto" w:fill="FFFFFF"/>
        </w:rPr>
        <w:t xml:space="preserve">, </w:t>
      </w:r>
      <w:r w:rsidR="00C4227D">
        <w:rPr>
          <w:rFonts w:ascii="Arial" w:eastAsia="Times New Roman" w:hAnsi="Arial" w:cs="Arial"/>
          <w:color w:val="000000" w:themeColor="text1"/>
          <w:shd w:val="clear" w:color="auto" w:fill="FFFFFF"/>
        </w:rPr>
        <w:t>‘</w:t>
      </w:r>
      <w:r w:rsidR="00C43A26" w:rsidRPr="00C4227D">
        <w:rPr>
          <w:rFonts w:ascii="Arial" w:eastAsia="Times New Roman" w:hAnsi="Arial" w:cs="Arial"/>
          <w:i/>
          <w:iCs/>
          <w:color w:val="000000" w:themeColor="text1"/>
          <w:shd w:val="clear" w:color="auto" w:fill="FFFFFF"/>
        </w:rPr>
        <w:t>Digital Literacy Unpacked</w:t>
      </w:r>
      <w:r w:rsidR="00C4227D">
        <w:rPr>
          <w:rFonts w:ascii="Arial" w:eastAsia="Times New Roman" w:hAnsi="Arial" w:cs="Arial"/>
          <w:i/>
          <w:iCs/>
          <w:color w:val="000000" w:themeColor="text1"/>
          <w:shd w:val="clear" w:color="auto" w:fill="FFFFFF"/>
        </w:rPr>
        <w:t>’</w:t>
      </w:r>
      <w:r w:rsidR="00C43A26" w:rsidRPr="001A6C34">
        <w:rPr>
          <w:rFonts w:ascii="Arial" w:eastAsia="Times New Roman" w:hAnsi="Arial" w:cs="Arial"/>
          <w:color w:val="000000" w:themeColor="text1"/>
          <w:shd w:val="clear" w:color="auto" w:fill="FFFFFF"/>
        </w:rPr>
        <w:t>, Facet Publishing, London</w:t>
      </w:r>
      <w:r w:rsidR="002127B7" w:rsidRPr="002127B7">
        <w:rPr>
          <w:rFonts w:ascii="Arial" w:hAnsi="Arial" w:cs="Arial"/>
          <w:color w:val="000000" w:themeColor="text1"/>
          <w:kern w:val="0"/>
          <w14:ligatures w14:val="none"/>
        </w:rPr>
        <w:t xml:space="preserve"> </w:t>
      </w:r>
      <w:r w:rsidR="002127B7">
        <w:rPr>
          <w:rFonts w:ascii="Arial" w:hAnsi="Arial" w:cs="Arial"/>
          <w:color w:val="000000" w:themeColor="text1"/>
          <w:kern w:val="0"/>
          <w14:ligatures w14:val="none"/>
        </w:rPr>
        <w:t>[Online]</w:t>
      </w:r>
      <w:r w:rsidR="00C43A26" w:rsidRPr="001A6C34">
        <w:rPr>
          <w:rFonts w:ascii="Arial" w:eastAsia="Times New Roman" w:hAnsi="Arial" w:cs="Arial"/>
          <w:color w:val="000000" w:themeColor="text1"/>
          <w:shd w:val="clear" w:color="auto" w:fill="FFFFFF"/>
        </w:rPr>
        <w:t xml:space="preserve"> Available </w:t>
      </w:r>
      <w:r w:rsidR="00A82465">
        <w:rPr>
          <w:rFonts w:ascii="Arial" w:eastAsia="Times New Roman" w:hAnsi="Arial" w:cs="Arial"/>
          <w:color w:val="000000" w:themeColor="text1"/>
          <w:shd w:val="clear" w:color="auto" w:fill="FFFFFF"/>
          <w:lang w:val="en-GB"/>
        </w:rPr>
        <w:t>at</w:t>
      </w:r>
      <w:r w:rsidR="00C43A26" w:rsidRPr="001A6C34">
        <w:rPr>
          <w:rFonts w:ascii="Arial" w:eastAsia="Times New Roman" w:hAnsi="Arial" w:cs="Arial"/>
          <w:color w:val="000000" w:themeColor="text1"/>
          <w:shd w:val="clear" w:color="auto" w:fill="FFFFFF"/>
        </w:rPr>
        <w:t xml:space="preserve">: ProQuest Ebook Central. </w:t>
      </w:r>
      <w:r w:rsidR="00F42DFE">
        <w:rPr>
          <w:rFonts w:ascii="Arial" w:eastAsia="Times New Roman" w:hAnsi="Arial" w:cs="Arial"/>
          <w:color w:val="000000" w:themeColor="text1"/>
          <w:shd w:val="clear" w:color="auto" w:fill="FFFFFF"/>
        </w:rPr>
        <w:t>(</w:t>
      </w:r>
      <w:r w:rsidR="00EB58C6">
        <w:rPr>
          <w:rFonts w:ascii="Arial" w:eastAsia="Times New Roman" w:hAnsi="Arial" w:cs="Arial"/>
          <w:color w:val="000000" w:themeColor="text1"/>
          <w:shd w:val="clear" w:color="auto" w:fill="FFFFFF"/>
        </w:rPr>
        <w:t>Acce</w:t>
      </w:r>
      <w:r w:rsidR="00F33BF5">
        <w:rPr>
          <w:rFonts w:ascii="Arial" w:eastAsia="Times New Roman" w:hAnsi="Arial" w:cs="Arial"/>
          <w:color w:val="000000" w:themeColor="text1"/>
          <w:shd w:val="clear" w:color="auto" w:fill="FFFFFF"/>
        </w:rPr>
        <w:t xml:space="preserve">ssed: </w:t>
      </w:r>
      <w:r w:rsidR="00A82465">
        <w:rPr>
          <w:rFonts w:ascii="Arial" w:eastAsia="Times New Roman" w:hAnsi="Arial" w:cs="Arial"/>
          <w:color w:val="000000" w:themeColor="text1"/>
          <w:shd w:val="clear" w:color="auto" w:fill="FFFFFF"/>
          <w:lang w:val="en-GB"/>
        </w:rPr>
        <w:t>16</w:t>
      </w:r>
      <w:r w:rsidR="00C43A26" w:rsidRPr="001A6C34">
        <w:rPr>
          <w:rFonts w:ascii="Arial" w:eastAsia="Times New Roman" w:hAnsi="Arial" w:cs="Arial"/>
          <w:color w:val="000000" w:themeColor="text1"/>
          <w:shd w:val="clear" w:color="auto" w:fill="FFFFFF"/>
        </w:rPr>
        <w:t xml:space="preserve"> December 2024</w:t>
      </w:r>
      <w:r w:rsidR="00F42DFE">
        <w:rPr>
          <w:rFonts w:ascii="Arial" w:eastAsia="Times New Roman" w:hAnsi="Arial" w:cs="Arial"/>
          <w:color w:val="000000" w:themeColor="text1"/>
          <w:shd w:val="clear" w:color="auto" w:fill="FFFFFF"/>
        </w:rPr>
        <w:t>)</w:t>
      </w:r>
      <w:r w:rsidR="00C43A26" w:rsidRPr="001A6C34">
        <w:rPr>
          <w:rFonts w:ascii="Arial" w:eastAsia="Times New Roman" w:hAnsi="Arial" w:cs="Arial"/>
          <w:color w:val="000000" w:themeColor="text1"/>
          <w:shd w:val="clear" w:color="auto" w:fill="FFFFFF"/>
        </w:rPr>
        <w:t>.</w:t>
      </w:r>
    </w:p>
    <w:p w14:paraId="79BB0789" w14:textId="008AC8D0" w:rsidR="00772867" w:rsidRPr="001A6C34" w:rsidRDefault="00772867" w:rsidP="006518E0">
      <w:pPr>
        <w:spacing w:line="360" w:lineRule="auto"/>
        <w:ind w:firstLine="708"/>
        <w:divId w:val="2132741043"/>
        <w:rPr>
          <w:rFonts w:ascii="Arial" w:hAnsi="Arial" w:cs="Arial"/>
          <w:color w:val="000000" w:themeColor="text1"/>
          <w:kern w:val="0"/>
          <w:lang w:val="uk-UA"/>
          <w14:ligatures w14:val="none"/>
        </w:rPr>
      </w:pPr>
      <w:r w:rsidRPr="001A6C34">
        <w:rPr>
          <w:rFonts w:ascii="Arial" w:eastAsia="Times New Roman" w:hAnsi="Arial" w:cs="Arial"/>
          <w:color w:val="000000" w:themeColor="text1"/>
        </w:rPr>
        <w:t>Md Sajjad, H. and Liu, P. (2020) ‘</w:t>
      </w:r>
      <w:r w:rsidRPr="0099626E">
        <w:rPr>
          <w:rFonts w:ascii="Arial" w:eastAsia="Times New Roman" w:hAnsi="Arial" w:cs="Arial"/>
          <w:i/>
          <w:iCs/>
          <w:color w:val="000000" w:themeColor="text1"/>
        </w:rPr>
        <w:t>Journal of Intercultural Management’</w:t>
      </w:r>
      <w:r w:rsidRPr="001A6C34">
        <w:rPr>
          <w:rFonts w:ascii="Arial" w:eastAsia="Times New Roman" w:hAnsi="Arial" w:cs="Arial"/>
          <w:color w:val="000000" w:themeColor="text1"/>
        </w:rPr>
        <w:t>,</w:t>
      </w:r>
      <w:r w:rsidRPr="001A6C34">
        <w:rPr>
          <w:rStyle w:val="apple-converted-space"/>
          <w:rFonts w:ascii="Arial" w:eastAsia="Times New Roman" w:hAnsi="Arial" w:cs="Arial"/>
          <w:color w:val="000000" w:themeColor="text1"/>
        </w:rPr>
        <w:t> </w:t>
      </w:r>
      <w:r w:rsidRPr="001A6C34">
        <w:rPr>
          <w:rStyle w:val="af7"/>
          <w:rFonts w:ascii="Arial" w:eastAsia="Times New Roman" w:hAnsi="Arial" w:cs="Arial"/>
          <w:color w:val="000000" w:themeColor="text1"/>
        </w:rPr>
        <w:t>Journal of Intercultural Management</w:t>
      </w:r>
      <w:r w:rsidRPr="001A6C34">
        <w:rPr>
          <w:rFonts w:ascii="Arial" w:eastAsia="Times New Roman" w:hAnsi="Arial" w:cs="Arial"/>
          <w:color w:val="000000" w:themeColor="text1"/>
        </w:rPr>
        <w:t>, 12(1), pp. 92–137. doi: 10.2478/joim-2020-0034.</w:t>
      </w:r>
    </w:p>
    <w:p w14:paraId="1D6365DA" w14:textId="5D354E77" w:rsidR="00B742A7" w:rsidRPr="001A6C34" w:rsidRDefault="00B742A7" w:rsidP="006518E0">
      <w:pPr>
        <w:spacing w:line="360" w:lineRule="auto"/>
        <w:ind w:firstLine="708"/>
        <w:divId w:val="2132741043"/>
        <w:rPr>
          <w:rFonts w:ascii="Arial" w:hAnsi="Arial" w:cs="Arial"/>
          <w:color w:val="000000" w:themeColor="text1"/>
          <w:kern w:val="0"/>
          <w14:ligatures w14:val="none"/>
        </w:rPr>
      </w:pPr>
      <w:r w:rsidRPr="001A6C34">
        <w:rPr>
          <w:rFonts w:ascii="Arial" w:eastAsia="Times New Roman" w:hAnsi="Arial" w:cs="Arial"/>
          <w:color w:val="000000" w:themeColor="text1"/>
          <w:shd w:val="clear" w:color="auto" w:fill="FFFFFF"/>
        </w:rPr>
        <w:t>Laukkarinen, M. (2023) ‘</w:t>
      </w:r>
      <w:r w:rsidRPr="00F97B79">
        <w:rPr>
          <w:rFonts w:ascii="Arial" w:eastAsia="Times New Roman" w:hAnsi="Arial" w:cs="Arial"/>
          <w:i/>
          <w:iCs/>
          <w:color w:val="000000" w:themeColor="text1"/>
          <w:shd w:val="clear" w:color="auto" w:fill="FFFFFF"/>
        </w:rPr>
        <w:t>Social media as a place to see and be seen: Exploring factors affecting job attainment via social media</w:t>
      </w:r>
      <w:r w:rsidRPr="001A6C34">
        <w:rPr>
          <w:rFonts w:ascii="Arial" w:eastAsia="Times New Roman" w:hAnsi="Arial" w:cs="Arial"/>
          <w:color w:val="000000" w:themeColor="text1"/>
          <w:shd w:val="clear" w:color="auto" w:fill="FFFFFF"/>
        </w:rPr>
        <w:t>’,</w:t>
      </w:r>
      <w:r w:rsidRPr="001A6C34">
        <w:rPr>
          <w:rStyle w:val="apple-converted-space"/>
          <w:rFonts w:ascii="Arial" w:eastAsia="Times New Roman" w:hAnsi="Arial" w:cs="Arial"/>
          <w:color w:val="000000" w:themeColor="text1"/>
          <w:shd w:val="clear" w:color="auto" w:fill="FFFFFF"/>
        </w:rPr>
        <w:t> </w:t>
      </w:r>
      <w:r w:rsidRPr="001A6C34">
        <w:rPr>
          <w:rFonts w:ascii="Arial" w:eastAsia="Times New Roman" w:hAnsi="Arial" w:cs="Arial"/>
          <w:color w:val="000000" w:themeColor="text1"/>
        </w:rPr>
        <w:t>The Information Society</w:t>
      </w:r>
      <w:r w:rsidRPr="001A6C34">
        <w:rPr>
          <w:rFonts w:ascii="Arial" w:eastAsia="Times New Roman" w:hAnsi="Arial" w:cs="Arial"/>
          <w:color w:val="000000" w:themeColor="text1"/>
          <w:shd w:val="clear" w:color="auto" w:fill="FFFFFF"/>
        </w:rPr>
        <w:t>, 39(4), pp. 199–212. doi: 10.1080/01972243.2023.2199418.</w:t>
      </w:r>
    </w:p>
    <w:p w14:paraId="220D9C48" w14:textId="5914B545" w:rsidR="00193B57" w:rsidRDefault="00A651CC" w:rsidP="006518E0">
      <w:pPr>
        <w:spacing w:line="360" w:lineRule="auto"/>
        <w:ind w:firstLine="708"/>
        <w:divId w:val="1569221381"/>
        <w:rPr>
          <w:rFonts w:ascii="Arial" w:hAnsi="Arial" w:cs="Arial"/>
          <w:color w:val="000000" w:themeColor="text1"/>
          <w:kern w:val="0"/>
          <w14:ligatures w14:val="none"/>
        </w:rPr>
      </w:pPr>
      <w:r w:rsidRPr="001A6C34">
        <w:rPr>
          <w:rFonts w:ascii="Arial" w:hAnsi="Arial" w:cs="Arial"/>
          <w:color w:val="000000" w:themeColor="text1"/>
          <w:kern w:val="0"/>
          <w14:ligatures w14:val="none"/>
        </w:rPr>
        <w:t xml:space="preserve">Barnes, M. (2016) </w:t>
      </w:r>
      <w:r w:rsidR="002B5E1B">
        <w:rPr>
          <w:rFonts w:ascii="Arial" w:hAnsi="Arial" w:cs="Arial"/>
          <w:i/>
          <w:iCs/>
          <w:color w:val="000000" w:themeColor="text1"/>
          <w:kern w:val="0"/>
          <w:lang w:val="en-GB"/>
          <w14:ligatures w14:val="none"/>
        </w:rPr>
        <w:t>‘</w:t>
      </w:r>
      <w:r w:rsidRPr="00024C12">
        <w:rPr>
          <w:rFonts w:ascii="Arial" w:hAnsi="Arial" w:cs="Arial"/>
          <w:i/>
          <w:iCs/>
          <w:color w:val="000000" w:themeColor="text1"/>
          <w:kern w:val="0"/>
          <w14:ligatures w14:val="none"/>
        </w:rPr>
        <w:t>5 Skills for the Global Learner: What Everyone Needs to Navigate the Digital World</w:t>
      </w:r>
      <w:r w:rsidR="00E34645">
        <w:rPr>
          <w:rFonts w:ascii="Arial" w:hAnsi="Arial" w:cs="Arial"/>
          <w:i/>
          <w:iCs/>
          <w:color w:val="000000" w:themeColor="text1"/>
          <w:kern w:val="0"/>
          <w:lang w:val="en-GB"/>
          <w14:ligatures w14:val="none"/>
        </w:rPr>
        <w:t>’</w:t>
      </w:r>
      <w:r w:rsidRPr="001A6C34">
        <w:rPr>
          <w:rFonts w:ascii="Arial" w:hAnsi="Arial" w:cs="Arial"/>
          <w:color w:val="000000" w:themeColor="text1"/>
          <w:kern w:val="0"/>
          <w14:ligatures w14:val="none"/>
        </w:rPr>
        <w:t xml:space="preserve"> Corwin. </w:t>
      </w:r>
      <w:r w:rsidR="003B7158">
        <w:rPr>
          <w:rFonts w:ascii="Arial" w:hAnsi="Arial" w:cs="Arial"/>
          <w:color w:val="000000" w:themeColor="text1"/>
          <w:kern w:val="0"/>
          <w14:ligatures w14:val="none"/>
        </w:rPr>
        <w:t>[Online]</w:t>
      </w:r>
      <w:r w:rsidR="00263C41">
        <w:rPr>
          <w:rFonts w:ascii="Arial" w:hAnsi="Arial" w:cs="Arial"/>
          <w:color w:val="000000" w:themeColor="text1"/>
          <w:kern w:val="0"/>
          <w14:ligatures w14:val="none"/>
        </w:rPr>
        <w:t xml:space="preserve"> </w:t>
      </w:r>
      <w:r w:rsidRPr="001A6C34">
        <w:rPr>
          <w:rFonts w:ascii="Arial" w:hAnsi="Arial" w:cs="Arial"/>
          <w:color w:val="000000" w:themeColor="text1"/>
          <w:kern w:val="0"/>
          <w14:ligatures w14:val="none"/>
        </w:rPr>
        <w:t>Available at</w:t>
      </w:r>
      <w:r w:rsidR="00B148C2" w:rsidRPr="001A6C34">
        <w:rPr>
          <w:rFonts w:ascii="Arial" w:hAnsi="Arial" w:cs="Arial"/>
          <w:color w:val="000000" w:themeColor="text1"/>
          <w:kern w:val="0"/>
          <w:lang w:val="uk-UA"/>
          <w14:ligatures w14:val="none"/>
        </w:rPr>
        <w:t>:</w:t>
      </w:r>
      <w:r w:rsidR="003E45FE">
        <w:rPr>
          <w:rFonts w:ascii="Arial" w:hAnsi="Arial" w:cs="Arial"/>
          <w:color w:val="000000" w:themeColor="text1"/>
          <w:kern w:val="0"/>
          <w:lang w:val="en-GB"/>
          <w14:ligatures w14:val="none"/>
        </w:rPr>
        <w:t xml:space="preserve"> </w:t>
      </w:r>
      <w:r w:rsidRPr="001A6C34">
        <w:rPr>
          <w:rFonts w:ascii="Arial" w:hAnsi="Arial" w:cs="Arial"/>
          <w:color w:val="000000" w:themeColor="text1"/>
          <w:kern w:val="0"/>
          <w14:ligatures w14:val="none"/>
        </w:rPr>
        <w:t xml:space="preserve">https://doi.org/10.4135/9781483393254 (Accessed: </w:t>
      </w:r>
      <w:r w:rsidR="00F42DFE">
        <w:rPr>
          <w:rFonts w:ascii="Arial" w:hAnsi="Arial" w:cs="Arial"/>
          <w:color w:val="000000" w:themeColor="text1"/>
          <w:kern w:val="0"/>
          <w14:ligatures w14:val="none"/>
        </w:rPr>
        <w:t>16 December 2024</w:t>
      </w:r>
      <w:r w:rsidRPr="001A6C34">
        <w:rPr>
          <w:rFonts w:ascii="Arial" w:hAnsi="Arial" w:cs="Arial"/>
          <w:color w:val="000000" w:themeColor="text1"/>
          <w:kern w:val="0"/>
          <w14:ligatures w14:val="none"/>
        </w:rPr>
        <w:t>).</w:t>
      </w:r>
    </w:p>
    <w:p w14:paraId="4B076104" w14:textId="77777777" w:rsidR="00002BCC" w:rsidRDefault="00002BCC" w:rsidP="006518E0">
      <w:pPr>
        <w:spacing w:line="360" w:lineRule="auto"/>
        <w:ind w:firstLine="708"/>
        <w:divId w:val="1569221381"/>
        <w:rPr>
          <w:rFonts w:ascii="Arial" w:hAnsi="Arial" w:cs="Arial"/>
          <w:color w:val="000000" w:themeColor="text1"/>
          <w:kern w:val="0"/>
          <w14:ligatures w14:val="none"/>
        </w:rPr>
      </w:pPr>
    </w:p>
    <w:p w14:paraId="299A31BA" w14:textId="284A69DE" w:rsidR="00002BCC" w:rsidRPr="001A6C34" w:rsidRDefault="00002BCC" w:rsidP="006518E0">
      <w:pPr>
        <w:spacing w:line="360" w:lineRule="auto"/>
        <w:ind w:firstLine="708"/>
        <w:divId w:val="1569221381"/>
        <w:rPr>
          <w:rFonts w:ascii="Arial" w:hAnsi="Arial" w:cs="Arial"/>
          <w:color w:val="000000" w:themeColor="text1"/>
          <w:lang w:val="en-GB"/>
        </w:rPr>
      </w:pPr>
    </w:p>
    <w:sectPr w:rsidR="00002BCC" w:rsidRPr="001A6C34" w:rsidSect="00C8749E">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886DF5" w14:textId="77777777" w:rsidR="005B3E0B" w:rsidRDefault="005B3E0B" w:rsidP="00DB214C">
      <w:pPr>
        <w:spacing w:after="0" w:line="240" w:lineRule="auto"/>
      </w:pPr>
      <w:r>
        <w:separator/>
      </w:r>
    </w:p>
  </w:endnote>
  <w:endnote w:type="continuationSeparator" w:id="0">
    <w:p w14:paraId="0EC73E79" w14:textId="77777777" w:rsidR="005B3E0B" w:rsidRDefault="005B3E0B" w:rsidP="00DB2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f3"/>
      </w:rPr>
      <w:id w:val="-620771814"/>
      <w:docPartObj>
        <w:docPartGallery w:val="Page Numbers (Bottom of Page)"/>
        <w:docPartUnique/>
      </w:docPartObj>
    </w:sdtPr>
    <w:sdtContent>
      <w:p w14:paraId="3E1818B4" w14:textId="5206E4B0" w:rsidR="00602C56" w:rsidRDefault="00602C56" w:rsidP="00F32952">
        <w:pPr>
          <w:pStyle w:val="af1"/>
          <w:framePr w:wrap="none" w:vAnchor="text" w:hAnchor="margin" w:xAlign="right" w:y="1"/>
          <w:rPr>
            <w:rStyle w:val="af3"/>
          </w:rPr>
        </w:pPr>
        <w:r>
          <w:rPr>
            <w:rStyle w:val="af3"/>
          </w:rPr>
          <w:fldChar w:fldCharType="begin"/>
        </w:r>
        <w:r>
          <w:rPr>
            <w:rStyle w:val="af3"/>
          </w:rPr>
          <w:instrText xml:space="preserve"> PAGE </w:instrText>
        </w:r>
        <w:r>
          <w:rPr>
            <w:rStyle w:val="af3"/>
          </w:rPr>
          <w:fldChar w:fldCharType="end"/>
        </w:r>
      </w:p>
    </w:sdtContent>
  </w:sdt>
  <w:p w14:paraId="5879AB7B" w14:textId="77777777" w:rsidR="00602C56" w:rsidRDefault="00602C56" w:rsidP="00602C56">
    <w:pPr>
      <w:pStyle w:val="af1"/>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f3"/>
      </w:rPr>
      <w:id w:val="-1105416566"/>
      <w:docPartObj>
        <w:docPartGallery w:val="Page Numbers (Bottom of Page)"/>
        <w:docPartUnique/>
      </w:docPartObj>
    </w:sdtPr>
    <w:sdtContent>
      <w:p w14:paraId="23C8CA65" w14:textId="7B0650D4" w:rsidR="00602C56" w:rsidRDefault="00602C56" w:rsidP="00F32952">
        <w:pPr>
          <w:pStyle w:val="af1"/>
          <w:framePr w:wrap="none" w:vAnchor="text" w:hAnchor="margin" w:xAlign="right" w:y="1"/>
          <w:rPr>
            <w:rStyle w:val="af3"/>
          </w:rPr>
        </w:pPr>
        <w:r>
          <w:rPr>
            <w:rStyle w:val="af3"/>
          </w:rPr>
          <w:fldChar w:fldCharType="begin"/>
        </w:r>
        <w:r>
          <w:rPr>
            <w:rStyle w:val="af3"/>
          </w:rPr>
          <w:instrText xml:space="preserve"> PAGE </w:instrText>
        </w:r>
        <w:r>
          <w:rPr>
            <w:rStyle w:val="af3"/>
          </w:rPr>
          <w:fldChar w:fldCharType="separate"/>
        </w:r>
        <w:r>
          <w:rPr>
            <w:rStyle w:val="af3"/>
            <w:noProof/>
          </w:rPr>
          <w:t>1</w:t>
        </w:r>
        <w:r>
          <w:rPr>
            <w:rStyle w:val="af3"/>
          </w:rPr>
          <w:fldChar w:fldCharType="end"/>
        </w:r>
      </w:p>
    </w:sdtContent>
  </w:sdt>
  <w:p w14:paraId="79B51432" w14:textId="77777777" w:rsidR="00602C56" w:rsidRDefault="00602C56" w:rsidP="00602C56">
    <w:pPr>
      <w:pStyle w:val="af1"/>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E2640D" w14:textId="77777777" w:rsidR="005B3E0B" w:rsidRDefault="005B3E0B" w:rsidP="00DB214C">
      <w:pPr>
        <w:spacing w:after="0" w:line="240" w:lineRule="auto"/>
      </w:pPr>
      <w:r>
        <w:separator/>
      </w:r>
    </w:p>
  </w:footnote>
  <w:footnote w:type="continuationSeparator" w:id="0">
    <w:p w14:paraId="086F14A4" w14:textId="77777777" w:rsidR="005B3E0B" w:rsidRDefault="005B3E0B" w:rsidP="00DB21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081EC2"/>
    <w:multiLevelType w:val="multilevel"/>
    <w:tmpl w:val="05BAEFDE"/>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854101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991"/>
    <w:rsid w:val="00002BCC"/>
    <w:rsid w:val="00007F97"/>
    <w:rsid w:val="000205A9"/>
    <w:rsid w:val="00024C12"/>
    <w:rsid w:val="0002669A"/>
    <w:rsid w:val="0006435A"/>
    <w:rsid w:val="0006751A"/>
    <w:rsid w:val="00067E61"/>
    <w:rsid w:val="000A0836"/>
    <w:rsid w:val="000B3B04"/>
    <w:rsid w:val="000D0118"/>
    <w:rsid w:val="000E4DF4"/>
    <w:rsid w:val="00100A9F"/>
    <w:rsid w:val="00102915"/>
    <w:rsid w:val="00112757"/>
    <w:rsid w:val="00121EBA"/>
    <w:rsid w:val="001225BC"/>
    <w:rsid w:val="00130322"/>
    <w:rsid w:val="00173053"/>
    <w:rsid w:val="00185562"/>
    <w:rsid w:val="00193B57"/>
    <w:rsid w:val="001A6C34"/>
    <w:rsid w:val="001B6B84"/>
    <w:rsid w:val="001E146A"/>
    <w:rsid w:val="002127B7"/>
    <w:rsid w:val="0023241E"/>
    <w:rsid w:val="00263C41"/>
    <w:rsid w:val="002764FA"/>
    <w:rsid w:val="00277B90"/>
    <w:rsid w:val="0028065F"/>
    <w:rsid w:val="002941BF"/>
    <w:rsid w:val="002B5E1B"/>
    <w:rsid w:val="002E6A5D"/>
    <w:rsid w:val="00327FE2"/>
    <w:rsid w:val="00334836"/>
    <w:rsid w:val="00336083"/>
    <w:rsid w:val="0035578E"/>
    <w:rsid w:val="00361E18"/>
    <w:rsid w:val="00391C66"/>
    <w:rsid w:val="003B7158"/>
    <w:rsid w:val="003D1A26"/>
    <w:rsid w:val="003E076F"/>
    <w:rsid w:val="003E45FE"/>
    <w:rsid w:val="00404DF4"/>
    <w:rsid w:val="00405991"/>
    <w:rsid w:val="00406EAE"/>
    <w:rsid w:val="00445460"/>
    <w:rsid w:val="00446F14"/>
    <w:rsid w:val="00467E6C"/>
    <w:rsid w:val="004A70D6"/>
    <w:rsid w:val="004C565D"/>
    <w:rsid w:val="004E06A7"/>
    <w:rsid w:val="004F091F"/>
    <w:rsid w:val="004F09B6"/>
    <w:rsid w:val="004F259D"/>
    <w:rsid w:val="00540A3F"/>
    <w:rsid w:val="00575835"/>
    <w:rsid w:val="00592087"/>
    <w:rsid w:val="005A4174"/>
    <w:rsid w:val="005A52DA"/>
    <w:rsid w:val="005A5B2F"/>
    <w:rsid w:val="005B2AFC"/>
    <w:rsid w:val="005B3E0B"/>
    <w:rsid w:val="005C6648"/>
    <w:rsid w:val="005C7DDC"/>
    <w:rsid w:val="005D2647"/>
    <w:rsid w:val="005E23A3"/>
    <w:rsid w:val="005E3479"/>
    <w:rsid w:val="005E775D"/>
    <w:rsid w:val="005F525E"/>
    <w:rsid w:val="00602C56"/>
    <w:rsid w:val="006071C5"/>
    <w:rsid w:val="00625711"/>
    <w:rsid w:val="00643E15"/>
    <w:rsid w:val="00645766"/>
    <w:rsid w:val="006466EB"/>
    <w:rsid w:val="006518E0"/>
    <w:rsid w:val="00666EA2"/>
    <w:rsid w:val="0067255D"/>
    <w:rsid w:val="006818DA"/>
    <w:rsid w:val="00685097"/>
    <w:rsid w:val="006B35FB"/>
    <w:rsid w:val="006C3367"/>
    <w:rsid w:val="00717BCB"/>
    <w:rsid w:val="0072105B"/>
    <w:rsid w:val="00772867"/>
    <w:rsid w:val="00787475"/>
    <w:rsid w:val="007A7733"/>
    <w:rsid w:val="007B1FF8"/>
    <w:rsid w:val="007D0053"/>
    <w:rsid w:val="007D1599"/>
    <w:rsid w:val="007F0F09"/>
    <w:rsid w:val="007F390B"/>
    <w:rsid w:val="008270E2"/>
    <w:rsid w:val="0083409C"/>
    <w:rsid w:val="008407E5"/>
    <w:rsid w:val="0084141A"/>
    <w:rsid w:val="008672E7"/>
    <w:rsid w:val="00870739"/>
    <w:rsid w:val="008A5682"/>
    <w:rsid w:val="008A5F24"/>
    <w:rsid w:val="008B0D50"/>
    <w:rsid w:val="008D21E4"/>
    <w:rsid w:val="008E7B6E"/>
    <w:rsid w:val="008F312A"/>
    <w:rsid w:val="009306EA"/>
    <w:rsid w:val="00962208"/>
    <w:rsid w:val="009675E0"/>
    <w:rsid w:val="009679F2"/>
    <w:rsid w:val="00967D82"/>
    <w:rsid w:val="00986233"/>
    <w:rsid w:val="00986604"/>
    <w:rsid w:val="009943D7"/>
    <w:rsid w:val="009949F0"/>
    <w:rsid w:val="0099626E"/>
    <w:rsid w:val="009C5BDE"/>
    <w:rsid w:val="009C7943"/>
    <w:rsid w:val="009D24FE"/>
    <w:rsid w:val="00A24BC9"/>
    <w:rsid w:val="00A35A9C"/>
    <w:rsid w:val="00A3769E"/>
    <w:rsid w:val="00A461F2"/>
    <w:rsid w:val="00A54982"/>
    <w:rsid w:val="00A651CC"/>
    <w:rsid w:val="00A6544F"/>
    <w:rsid w:val="00A81ADA"/>
    <w:rsid w:val="00A82465"/>
    <w:rsid w:val="00A86D78"/>
    <w:rsid w:val="00A95327"/>
    <w:rsid w:val="00AB3AC9"/>
    <w:rsid w:val="00AC7FAE"/>
    <w:rsid w:val="00AF3E3E"/>
    <w:rsid w:val="00B148C2"/>
    <w:rsid w:val="00B17E9E"/>
    <w:rsid w:val="00B742A7"/>
    <w:rsid w:val="00BB3377"/>
    <w:rsid w:val="00BB73FD"/>
    <w:rsid w:val="00BE2B43"/>
    <w:rsid w:val="00C00137"/>
    <w:rsid w:val="00C0438B"/>
    <w:rsid w:val="00C12F4C"/>
    <w:rsid w:val="00C132C8"/>
    <w:rsid w:val="00C14E39"/>
    <w:rsid w:val="00C4227D"/>
    <w:rsid w:val="00C43A26"/>
    <w:rsid w:val="00C44104"/>
    <w:rsid w:val="00C46B19"/>
    <w:rsid w:val="00C60304"/>
    <w:rsid w:val="00C67A5A"/>
    <w:rsid w:val="00C8749E"/>
    <w:rsid w:val="00CC5157"/>
    <w:rsid w:val="00D03082"/>
    <w:rsid w:val="00D134B1"/>
    <w:rsid w:val="00D134EC"/>
    <w:rsid w:val="00D15071"/>
    <w:rsid w:val="00D375E4"/>
    <w:rsid w:val="00D661D5"/>
    <w:rsid w:val="00D70EE6"/>
    <w:rsid w:val="00D840E0"/>
    <w:rsid w:val="00D91470"/>
    <w:rsid w:val="00DB214C"/>
    <w:rsid w:val="00DD470B"/>
    <w:rsid w:val="00DE2B20"/>
    <w:rsid w:val="00DE48ED"/>
    <w:rsid w:val="00E34645"/>
    <w:rsid w:val="00E43E05"/>
    <w:rsid w:val="00E61DFE"/>
    <w:rsid w:val="00EA08D2"/>
    <w:rsid w:val="00EB58C6"/>
    <w:rsid w:val="00EC0BED"/>
    <w:rsid w:val="00EC7886"/>
    <w:rsid w:val="00EE533D"/>
    <w:rsid w:val="00F33BF5"/>
    <w:rsid w:val="00F42DFE"/>
    <w:rsid w:val="00F825C6"/>
    <w:rsid w:val="00F848F5"/>
    <w:rsid w:val="00F943C5"/>
    <w:rsid w:val="00F97B79"/>
    <w:rsid w:val="00FF6854"/>
  </w:rsids>
  <m:mathPr>
    <m:mathFont m:val="Cambria Math"/>
    <m:brkBin m:val="before"/>
    <m:brkBinSub m:val="--"/>
    <m:smallFrac m:val="0"/>
    <m:dispDef/>
    <m:lMargin m:val="0"/>
    <m:rMargin m:val="0"/>
    <m:defJc m:val="centerGroup"/>
    <m:wrapIndent m:val="1440"/>
    <m:intLim m:val="subSup"/>
    <m:naryLim m:val="undOvr"/>
  </m:mathPr>
  <w:themeFontLang w:val="uk-GB"/>
  <w:clrSchemeMapping w:bg1="light1" w:t1="dark1" w:bg2="light2" w:t2="dark2" w:accent1="accent1" w:accent2="accent2" w:accent3="accent3" w:accent4="accent4" w:accent5="accent5" w:accent6="accent6" w:hyperlink="hyperlink" w:followedHyperlink="followedHyperlink"/>
  <w:decimalSymbol w:val="."/>
  <w:listSeparator w:val=";"/>
  <w14:docId w14:val="0F8B5B53"/>
  <w15:chartTrackingRefBased/>
  <w15:docId w15:val="{84659024-389E-104E-B5D2-ECC8CACD7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uk-GB" w:eastAsia="uk-U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059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4059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405991"/>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405991"/>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405991"/>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405991"/>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405991"/>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405991"/>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405991"/>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05991"/>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405991"/>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405991"/>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405991"/>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405991"/>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405991"/>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405991"/>
    <w:rPr>
      <w:rFonts w:eastAsiaTheme="majorEastAsia" w:cstheme="majorBidi"/>
      <w:color w:val="595959" w:themeColor="text1" w:themeTint="A6"/>
    </w:rPr>
  </w:style>
  <w:style w:type="character" w:customStyle="1" w:styleId="80">
    <w:name w:val="Заголовок 8 Знак"/>
    <w:basedOn w:val="a0"/>
    <w:link w:val="8"/>
    <w:uiPriority w:val="9"/>
    <w:semiHidden/>
    <w:rsid w:val="00405991"/>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405991"/>
    <w:rPr>
      <w:rFonts w:eastAsiaTheme="majorEastAsia" w:cstheme="majorBidi"/>
      <w:color w:val="272727" w:themeColor="text1" w:themeTint="D8"/>
    </w:rPr>
  </w:style>
  <w:style w:type="paragraph" w:styleId="a3">
    <w:name w:val="Title"/>
    <w:basedOn w:val="a"/>
    <w:next w:val="a"/>
    <w:link w:val="a4"/>
    <w:uiPriority w:val="10"/>
    <w:qFormat/>
    <w:rsid w:val="004059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40599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05991"/>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405991"/>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405991"/>
    <w:pPr>
      <w:spacing w:before="160"/>
      <w:jc w:val="center"/>
    </w:pPr>
    <w:rPr>
      <w:i/>
      <w:iCs/>
      <w:color w:val="404040" w:themeColor="text1" w:themeTint="BF"/>
    </w:rPr>
  </w:style>
  <w:style w:type="character" w:customStyle="1" w:styleId="a8">
    <w:name w:val="Цитата Знак"/>
    <w:basedOn w:val="a0"/>
    <w:link w:val="a7"/>
    <w:uiPriority w:val="29"/>
    <w:rsid w:val="00405991"/>
    <w:rPr>
      <w:i/>
      <w:iCs/>
      <w:color w:val="404040" w:themeColor="text1" w:themeTint="BF"/>
    </w:rPr>
  </w:style>
  <w:style w:type="paragraph" w:styleId="a9">
    <w:name w:val="List Paragraph"/>
    <w:basedOn w:val="a"/>
    <w:uiPriority w:val="34"/>
    <w:qFormat/>
    <w:rsid w:val="00405991"/>
    <w:pPr>
      <w:ind w:left="720"/>
      <w:contextualSpacing/>
    </w:pPr>
  </w:style>
  <w:style w:type="character" w:styleId="aa">
    <w:name w:val="Intense Emphasis"/>
    <w:basedOn w:val="a0"/>
    <w:uiPriority w:val="21"/>
    <w:qFormat/>
    <w:rsid w:val="00405991"/>
    <w:rPr>
      <w:i/>
      <w:iCs/>
      <w:color w:val="0F4761" w:themeColor="accent1" w:themeShade="BF"/>
    </w:rPr>
  </w:style>
  <w:style w:type="paragraph" w:styleId="ab">
    <w:name w:val="Intense Quote"/>
    <w:basedOn w:val="a"/>
    <w:next w:val="a"/>
    <w:link w:val="ac"/>
    <w:uiPriority w:val="30"/>
    <w:qFormat/>
    <w:rsid w:val="004059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405991"/>
    <w:rPr>
      <w:i/>
      <w:iCs/>
      <w:color w:val="0F4761" w:themeColor="accent1" w:themeShade="BF"/>
    </w:rPr>
  </w:style>
  <w:style w:type="character" w:styleId="ad">
    <w:name w:val="Intense Reference"/>
    <w:basedOn w:val="a0"/>
    <w:uiPriority w:val="32"/>
    <w:qFormat/>
    <w:rsid w:val="00405991"/>
    <w:rPr>
      <w:b/>
      <w:bCs/>
      <w:smallCaps/>
      <w:color w:val="0F4761" w:themeColor="accent1" w:themeShade="BF"/>
      <w:spacing w:val="5"/>
    </w:rPr>
  </w:style>
  <w:style w:type="paragraph" w:styleId="ae">
    <w:name w:val="Normal (Web)"/>
    <w:basedOn w:val="a"/>
    <w:uiPriority w:val="99"/>
    <w:unhideWhenUsed/>
    <w:rsid w:val="00EE533D"/>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a"/>
    <w:rsid w:val="0028065F"/>
    <w:pPr>
      <w:spacing w:after="0" w:line="240" w:lineRule="auto"/>
    </w:pPr>
    <w:rPr>
      <w:rFonts w:ascii="Helvetica" w:hAnsi="Helvetica" w:cs="Times New Roman"/>
      <w:kern w:val="0"/>
      <w:sz w:val="18"/>
      <w:szCs w:val="18"/>
      <w14:ligatures w14:val="none"/>
    </w:rPr>
  </w:style>
  <w:style w:type="character" w:customStyle="1" w:styleId="s1">
    <w:name w:val="s1"/>
    <w:basedOn w:val="a0"/>
    <w:rsid w:val="0028065F"/>
    <w:rPr>
      <w:rFonts w:ascii="Helvetica" w:hAnsi="Helvetica" w:hint="default"/>
      <w:b w:val="0"/>
      <w:bCs w:val="0"/>
      <w:i w:val="0"/>
      <w:iCs w:val="0"/>
      <w:sz w:val="18"/>
      <w:szCs w:val="18"/>
    </w:rPr>
  </w:style>
  <w:style w:type="paragraph" w:styleId="af">
    <w:name w:val="header"/>
    <w:basedOn w:val="a"/>
    <w:link w:val="af0"/>
    <w:uiPriority w:val="99"/>
    <w:unhideWhenUsed/>
    <w:rsid w:val="00DB214C"/>
    <w:pPr>
      <w:tabs>
        <w:tab w:val="center" w:pos="4513"/>
        <w:tab w:val="right" w:pos="9026"/>
      </w:tabs>
      <w:spacing w:after="0" w:line="240" w:lineRule="auto"/>
    </w:pPr>
  </w:style>
  <w:style w:type="character" w:customStyle="1" w:styleId="af0">
    <w:name w:val="Верхній колонтитул Знак"/>
    <w:basedOn w:val="a0"/>
    <w:link w:val="af"/>
    <w:uiPriority w:val="99"/>
    <w:rsid w:val="00DB214C"/>
  </w:style>
  <w:style w:type="paragraph" w:styleId="af1">
    <w:name w:val="footer"/>
    <w:basedOn w:val="a"/>
    <w:link w:val="af2"/>
    <w:uiPriority w:val="99"/>
    <w:unhideWhenUsed/>
    <w:rsid w:val="00DB214C"/>
    <w:pPr>
      <w:tabs>
        <w:tab w:val="center" w:pos="4513"/>
        <w:tab w:val="right" w:pos="9026"/>
      </w:tabs>
      <w:spacing w:after="0" w:line="240" w:lineRule="auto"/>
    </w:pPr>
  </w:style>
  <w:style w:type="character" w:customStyle="1" w:styleId="af2">
    <w:name w:val="Нижній колонтитул Знак"/>
    <w:basedOn w:val="a0"/>
    <w:link w:val="af1"/>
    <w:uiPriority w:val="99"/>
    <w:rsid w:val="00DB214C"/>
  </w:style>
  <w:style w:type="character" w:styleId="af3">
    <w:name w:val="page number"/>
    <w:basedOn w:val="a0"/>
    <w:uiPriority w:val="99"/>
    <w:semiHidden/>
    <w:unhideWhenUsed/>
    <w:rsid w:val="00602C56"/>
  </w:style>
  <w:style w:type="character" w:styleId="af4">
    <w:name w:val="Hyperlink"/>
    <w:basedOn w:val="a0"/>
    <w:uiPriority w:val="99"/>
    <w:unhideWhenUsed/>
    <w:rsid w:val="00391C66"/>
    <w:rPr>
      <w:color w:val="467886" w:themeColor="hyperlink"/>
      <w:u w:val="single"/>
    </w:rPr>
  </w:style>
  <w:style w:type="character" w:styleId="af5">
    <w:name w:val="Unresolved Mention"/>
    <w:basedOn w:val="a0"/>
    <w:uiPriority w:val="99"/>
    <w:semiHidden/>
    <w:unhideWhenUsed/>
    <w:rsid w:val="00391C66"/>
    <w:rPr>
      <w:color w:val="605E5C"/>
      <w:shd w:val="clear" w:color="auto" w:fill="E1DFDD"/>
    </w:rPr>
  </w:style>
  <w:style w:type="character" w:styleId="af6">
    <w:name w:val="Strong"/>
    <w:basedOn w:val="a0"/>
    <w:uiPriority w:val="22"/>
    <w:qFormat/>
    <w:rsid w:val="00007F97"/>
    <w:rPr>
      <w:b/>
      <w:bCs/>
    </w:rPr>
  </w:style>
  <w:style w:type="character" w:customStyle="1" w:styleId="apple-converted-space">
    <w:name w:val="apple-converted-space"/>
    <w:basedOn w:val="a0"/>
    <w:rsid w:val="00007F97"/>
  </w:style>
  <w:style w:type="character" w:styleId="af7">
    <w:name w:val="Emphasis"/>
    <w:basedOn w:val="a0"/>
    <w:uiPriority w:val="20"/>
    <w:qFormat/>
    <w:rsid w:val="00007F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379237">
      <w:bodyDiv w:val="1"/>
      <w:marLeft w:val="0"/>
      <w:marRight w:val="0"/>
      <w:marTop w:val="0"/>
      <w:marBottom w:val="0"/>
      <w:divBdr>
        <w:top w:val="none" w:sz="0" w:space="0" w:color="auto"/>
        <w:left w:val="none" w:sz="0" w:space="0" w:color="auto"/>
        <w:bottom w:val="none" w:sz="0" w:space="0" w:color="auto"/>
        <w:right w:val="none" w:sz="0" w:space="0" w:color="auto"/>
      </w:divBdr>
    </w:div>
    <w:div w:id="323051492">
      <w:bodyDiv w:val="1"/>
      <w:marLeft w:val="0"/>
      <w:marRight w:val="0"/>
      <w:marTop w:val="0"/>
      <w:marBottom w:val="0"/>
      <w:divBdr>
        <w:top w:val="none" w:sz="0" w:space="0" w:color="auto"/>
        <w:left w:val="none" w:sz="0" w:space="0" w:color="auto"/>
        <w:bottom w:val="none" w:sz="0" w:space="0" w:color="auto"/>
        <w:right w:val="none" w:sz="0" w:space="0" w:color="auto"/>
      </w:divBdr>
      <w:divsChild>
        <w:div w:id="402685178">
          <w:marLeft w:val="0"/>
          <w:marRight w:val="0"/>
          <w:marTop w:val="0"/>
          <w:marBottom w:val="0"/>
          <w:divBdr>
            <w:top w:val="none" w:sz="0" w:space="0" w:color="auto"/>
            <w:left w:val="none" w:sz="0" w:space="0" w:color="auto"/>
            <w:bottom w:val="none" w:sz="0" w:space="0" w:color="auto"/>
            <w:right w:val="none" w:sz="0" w:space="0" w:color="auto"/>
          </w:divBdr>
        </w:div>
      </w:divsChild>
    </w:div>
    <w:div w:id="1346404052">
      <w:bodyDiv w:val="1"/>
      <w:marLeft w:val="0"/>
      <w:marRight w:val="0"/>
      <w:marTop w:val="0"/>
      <w:marBottom w:val="0"/>
      <w:divBdr>
        <w:top w:val="none" w:sz="0" w:space="0" w:color="auto"/>
        <w:left w:val="none" w:sz="0" w:space="0" w:color="auto"/>
        <w:bottom w:val="none" w:sz="0" w:space="0" w:color="auto"/>
        <w:right w:val="none" w:sz="0" w:space="0" w:color="auto"/>
      </w:divBdr>
    </w:div>
    <w:div w:id="1569221381">
      <w:bodyDiv w:val="1"/>
      <w:marLeft w:val="0"/>
      <w:marRight w:val="0"/>
      <w:marTop w:val="0"/>
      <w:marBottom w:val="0"/>
      <w:divBdr>
        <w:top w:val="none" w:sz="0" w:space="0" w:color="auto"/>
        <w:left w:val="none" w:sz="0" w:space="0" w:color="auto"/>
        <w:bottom w:val="none" w:sz="0" w:space="0" w:color="auto"/>
        <w:right w:val="none" w:sz="0" w:space="0" w:color="auto"/>
      </w:divBdr>
      <w:divsChild>
        <w:div w:id="711079854">
          <w:marLeft w:val="0"/>
          <w:marRight w:val="0"/>
          <w:marTop w:val="0"/>
          <w:marBottom w:val="0"/>
          <w:divBdr>
            <w:top w:val="none" w:sz="0" w:space="0" w:color="auto"/>
            <w:left w:val="none" w:sz="0" w:space="0" w:color="auto"/>
            <w:bottom w:val="none" w:sz="0" w:space="0" w:color="auto"/>
            <w:right w:val="none" w:sz="0" w:space="0" w:color="auto"/>
          </w:divBdr>
        </w:div>
        <w:div w:id="1026295586">
          <w:marLeft w:val="0"/>
          <w:marRight w:val="0"/>
          <w:marTop w:val="0"/>
          <w:marBottom w:val="0"/>
          <w:divBdr>
            <w:top w:val="none" w:sz="0" w:space="0" w:color="auto"/>
            <w:left w:val="none" w:sz="0" w:space="0" w:color="auto"/>
            <w:bottom w:val="none" w:sz="0" w:space="0" w:color="auto"/>
            <w:right w:val="none" w:sz="0" w:space="0" w:color="auto"/>
          </w:divBdr>
        </w:div>
        <w:div w:id="922448256">
          <w:marLeft w:val="0"/>
          <w:marRight w:val="0"/>
          <w:marTop w:val="0"/>
          <w:marBottom w:val="0"/>
          <w:divBdr>
            <w:top w:val="none" w:sz="0" w:space="0" w:color="auto"/>
            <w:left w:val="none" w:sz="0" w:space="0" w:color="auto"/>
            <w:bottom w:val="none" w:sz="0" w:space="0" w:color="auto"/>
            <w:right w:val="none" w:sz="0" w:space="0" w:color="auto"/>
          </w:divBdr>
        </w:div>
        <w:div w:id="1682316802">
          <w:marLeft w:val="0"/>
          <w:marRight w:val="0"/>
          <w:marTop w:val="0"/>
          <w:marBottom w:val="0"/>
          <w:divBdr>
            <w:top w:val="none" w:sz="0" w:space="0" w:color="auto"/>
            <w:left w:val="none" w:sz="0" w:space="0" w:color="auto"/>
            <w:bottom w:val="none" w:sz="0" w:space="0" w:color="auto"/>
            <w:right w:val="none" w:sz="0" w:space="0" w:color="auto"/>
          </w:divBdr>
          <w:divsChild>
            <w:div w:id="290205965">
              <w:marLeft w:val="0"/>
              <w:marRight w:val="0"/>
              <w:marTop w:val="0"/>
              <w:marBottom w:val="0"/>
              <w:divBdr>
                <w:top w:val="none" w:sz="0" w:space="0" w:color="auto"/>
                <w:left w:val="none" w:sz="0" w:space="0" w:color="auto"/>
                <w:bottom w:val="none" w:sz="0" w:space="0" w:color="auto"/>
                <w:right w:val="none" w:sz="0" w:space="0" w:color="auto"/>
              </w:divBdr>
            </w:div>
          </w:divsChild>
        </w:div>
        <w:div w:id="2039693815">
          <w:marLeft w:val="0"/>
          <w:marRight w:val="0"/>
          <w:marTop w:val="0"/>
          <w:marBottom w:val="0"/>
          <w:divBdr>
            <w:top w:val="none" w:sz="0" w:space="0" w:color="auto"/>
            <w:left w:val="none" w:sz="0" w:space="0" w:color="auto"/>
            <w:bottom w:val="none" w:sz="0" w:space="0" w:color="auto"/>
            <w:right w:val="none" w:sz="0" w:space="0" w:color="auto"/>
          </w:divBdr>
        </w:div>
        <w:div w:id="933853736">
          <w:marLeft w:val="0"/>
          <w:marRight w:val="0"/>
          <w:marTop w:val="0"/>
          <w:marBottom w:val="0"/>
          <w:divBdr>
            <w:top w:val="none" w:sz="0" w:space="0" w:color="auto"/>
            <w:left w:val="none" w:sz="0" w:space="0" w:color="auto"/>
            <w:bottom w:val="none" w:sz="0" w:space="0" w:color="auto"/>
            <w:right w:val="none" w:sz="0" w:space="0" w:color="auto"/>
          </w:divBdr>
        </w:div>
        <w:div w:id="2132741043">
          <w:marLeft w:val="0"/>
          <w:marRight w:val="0"/>
          <w:marTop w:val="0"/>
          <w:marBottom w:val="0"/>
          <w:divBdr>
            <w:top w:val="none" w:sz="0" w:space="0" w:color="auto"/>
            <w:left w:val="none" w:sz="0" w:space="0" w:color="auto"/>
            <w:bottom w:val="none" w:sz="0" w:space="0" w:color="auto"/>
            <w:right w:val="none" w:sz="0" w:space="0" w:color="auto"/>
          </w:divBdr>
          <w:divsChild>
            <w:div w:id="630863878">
              <w:marLeft w:val="0"/>
              <w:marRight w:val="0"/>
              <w:marTop w:val="0"/>
              <w:marBottom w:val="0"/>
              <w:divBdr>
                <w:top w:val="none" w:sz="0" w:space="0" w:color="auto"/>
                <w:left w:val="none" w:sz="0" w:space="0" w:color="auto"/>
                <w:bottom w:val="none" w:sz="0" w:space="0" w:color="auto"/>
                <w:right w:val="none" w:sz="0" w:space="0" w:color="auto"/>
              </w:divBdr>
              <w:divsChild>
                <w:div w:id="750347882">
                  <w:marLeft w:val="0"/>
                  <w:marRight w:val="0"/>
                  <w:marTop w:val="0"/>
                  <w:marBottom w:val="0"/>
                  <w:divBdr>
                    <w:top w:val="none" w:sz="0" w:space="0" w:color="auto"/>
                    <w:left w:val="none" w:sz="0" w:space="0" w:color="auto"/>
                    <w:bottom w:val="none" w:sz="0" w:space="0" w:color="auto"/>
                    <w:right w:val="none" w:sz="0" w:space="0" w:color="auto"/>
                  </w:divBdr>
                  <w:divsChild>
                    <w:div w:id="167556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9413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фіс">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299</TotalTime>
  <Pages>8</Pages>
  <Words>6152</Words>
  <Characters>3508</Characters>
  <Application>Microsoft Office Word</Application>
  <DocSecurity>0</DocSecurity>
  <Lines>29</Lines>
  <Paragraphs>19</Paragraphs>
  <ScaleCrop>false</ScaleCrop>
  <Company/>
  <LinksUpToDate>false</LinksUpToDate>
  <CharactersWithSpaces>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Iryna Bodnariuk (2418521)</dc:creator>
  <cp:keywords/>
  <dc:description/>
  <cp:lastModifiedBy>Iryna Bodnariuk (2418521)</cp:lastModifiedBy>
  <cp:revision>100</cp:revision>
  <dcterms:created xsi:type="dcterms:W3CDTF">2024-12-20T06:46:00Z</dcterms:created>
  <dcterms:modified xsi:type="dcterms:W3CDTF">2024-12-20T11:44:00Z</dcterms:modified>
</cp:coreProperties>
</file>