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6AF6B" w14:textId="77777777" w:rsidR="00C869A0" w:rsidRDefault="004B4C7A">
      <w:pPr>
        <w:pStyle w:val="BodyText"/>
        <w:ind w:left="220"/>
        <w:rPr>
          <w:rFonts w:ascii="Times New Roman"/>
          <w:sz w:val="20"/>
        </w:rPr>
      </w:pPr>
      <w:r>
        <w:rPr>
          <w:rFonts w:ascii="Times New Roman"/>
          <w:noProof/>
          <w:sz w:val="20"/>
          <w:lang w:val="en-GB" w:eastAsia="en-GB"/>
        </w:rPr>
        <w:drawing>
          <wp:inline distT="0" distB="0" distL="0" distR="0" wp14:anchorId="015BE16B" wp14:editId="3CE386D6">
            <wp:extent cx="3526405" cy="1313116"/>
            <wp:effectExtent l="0" t="0" r="0" b="0"/>
            <wp:docPr id="1" name="image1.jpeg" descr="A picture containing knif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3526405" cy="1313116"/>
                    </a:xfrm>
                    <a:prstGeom prst="rect">
                      <a:avLst/>
                    </a:prstGeom>
                  </pic:spPr>
                </pic:pic>
              </a:graphicData>
            </a:graphic>
          </wp:inline>
        </w:drawing>
      </w:r>
    </w:p>
    <w:p w14:paraId="5D84684C" w14:textId="77777777" w:rsidR="00C869A0" w:rsidRDefault="00C869A0">
      <w:pPr>
        <w:pStyle w:val="BodyText"/>
        <w:rPr>
          <w:rFonts w:ascii="Times New Roman"/>
          <w:sz w:val="20"/>
        </w:rPr>
      </w:pPr>
    </w:p>
    <w:p w14:paraId="3BA20FF0" w14:textId="77777777" w:rsidR="00C869A0" w:rsidRDefault="00C869A0">
      <w:pPr>
        <w:pStyle w:val="BodyText"/>
        <w:rPr>
          <w:rFonts w:ascii="Times New Roman"/>
          <w:sz w:val="20"/>
        </w:rPr>
      </w:pPr>
    </w:p>
    <w:p w14:paraId="534A4C58" w14:textId="77777777" w:rsidR="00C869A0" w:rsidRDefault="00C869A0">
      <w:pPr>
        <w:pStyle w:val="BodyText"/>
        <w:rPr>
          <w:rFonts w:ascii="Times New Roman"/>
          <w:sz w:val="20"/>
        </w:rPr>
      </w:pPr>
    </w:p>
    <w:p w14:paraId="645FA3DC" w14:textId="77777777" w:rsidR="00C869A0" w:rsidRDefault="00C869A0">
      <w:pPr>
        <w:pStyle w:val="BodyText"/>
        <w:spacing w:before="1"/>
        <w:rPr>
          <w:rFonts w:ascii="Times New Roman"/>
          <w:sz w:val="26"/>
        </w:rPr>
      </w:pPr>
    </w:p>
    <w:p w14:paraId="441E0B3C" w14:textId="77777777" w:rsidR="00C869A0" w:rsidRDefault="004B4C7A">
      <w:pPr>
        <w:pStyle w:val="Title"/>
      </w:pPr>
      <w:r>
        <w:t>LEVEL 5 ASSESSMENT SPECIFICATION</w:t>
      </w:r>
    </w:p>
    <w:p w14:paraId="4FA1CE3E" w14:textId="77777777" w:rsidR="00C869A0" w:rsidRDefault="00C869A0">
      <w:pPr>
        <w:pStyle w:val="BodyText"/>
        <w:rPr>
          <w:b/>
          <w:sz w:val="20"/>
        </w:rPr>
      </w:pPr>
    </w:p>
    <w:p w14:paraId="0D720B60" w14:textId="77777777" w:rsidR="00C869A0" w:rsidRDefault="00C869A0">
      <w:pPr>
        <w:pStyle w:val="BodyText"/>
        <w:spacing w:before="2"/>
        <w:rPr>
          <w:b/>
          <w:sz w:val="15"/>
        </w:rPr>
      </w:pPr>
    </w:p>
    <w:tbl>
      <w:tblPr>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3358"/>
        <w:gridCol w:w="2126"/>
        <w:gridCol w:w="2347"/>
      </w:tblGrid>
      <w:tr w:rsidR="00C869A0" w14:paraId="7EA33CBB" w14:textId="77777777" w:rsidTr="002834A1">
        <w:trPr>
          <w:trHeight w:val="493"/>
        </w:trPr>
        <w:tc>
          <w:tcPr>
            <w:tcW w:w="2093" w:type="dxa"/>
            <w:shd w:val="clear" w:color="auto" w:fill="D9D9D9"/>
          </w:tcPr>
          <w:p w14:paraId="6B2B1619" w14:textId="77777777" w:rsidR="00C869A0" w:rsidRDefault="004B4C7A">
            <w:pPr>
              <w:pStyle w:val="TableParagraph"/>
              <w:spacing w:before="110"/>
              <w:rPr>
                <w:b/>
              </w:rPr>
            </w:pPr>
            <w:r>
              <w:rPr>
                <w:b/>
              </w:rPr>
              <w:t>Student name:</w:t>
            </w:r>
          </w:p>
        </w:tc>
        <w:tc>
          <w:tcPr>
            <w:tcW w:w="3358" w:type="dxa"/>
          </w:tcPr>
          <w:p w14:paraId="6EFBAE12" w14:textId="77777777" w:rsidR="00C869A0" w:rsidRDefault="00C869A0">
            <w:pPr>
              <w:pStyle w:val="TableParagraph"/>
              <w:ind w:left="0"/>
              <w:rPr>
                <w:rFonts w:ascii="Times New Roman"/>
              </w:rPr>
            </w:pPr>
          </w:p>
        </w:tc>
        <w:tc>
          <w:tcPr>
            <w:tcW w:w="2126" w:type="dxa"/>
            <w:shd w:val="clear" w:color="auto" w:fill="D9D9D9"/>
          </w:tcPr>
          <w:p w14:paraId="4851E572" w14:textId="77777777" w:rsidR="00C869A0" w:rsidRDefault="004B4C7A">
            <w:pPr>
              <w:pStyle w:val="TableParagraph"/>
              <w:spacing w:before="110"/>
              <w:rPr>
                <w:b/>
              </w:rPr>
            </w:pPr>
            <w:r>
              <w:rPr>
                <w:b/>
              </w:rPr>
              <w:t>Student ID number:</w:t>
            </w:r>
          </w:p>
        </w:tc>
        <w:tc>
          <w:tcPr>
            <w:tcW w:w="2347" w:type="dxa"/>
          </w:tcPr>
          <w:p w14:paraId="08DC1877" w14:textId="77777777" w:rsidR="00C869A0" w:rsidRDefault="00C869A0">
            <w:pPr>
              <w:pStyle w:val="TableParagraph"/>
              <w:ind w:left="0"/>
              <w:rPr>
                <w:rFonts w:ascii="Times New Roman"/>
              </w:rPr>
            </w:pPr>
          </w:p>
        </w:tc>
      </w:tr>
      <w:tr w:rsidR="00C869A0" w14:paraId="7C502C42" w14:textId="77777777">
        <w:trPr>
          <w:trHeight w:val="494"/>
        </w:trPr>
        <w:tc>
          <w:tcPr>
            <w:tcW w:w="2093" w:type="dxa"/>
            <w:shd w:val="clear" w:color="auto" w:fill="D9D9D9"/>
          </w:tcPr>
          <w:p w14:paraId="575DD847" w14:textId="77777777" w:rsidR="00C869A0" w:rsidRDefault="004B4C7A">
            <w:pPr>
              <w:pStyle w:val="TableParagraph"/>
              <w:spacing w:before="111"/>
              <w:rPr>
                <w:b/>
              </w:rPr>
            </w:pPr>
            <w:r>
              <w:rPr>
                <w:b/>
              </w:rPr>
              <w:t>Programme:</w:t>
            </w:r>
          </w:p>
        </w:tc>
        <w:tc>
          <w:tcPr>
            <w:tcW w:w="7831" w:type="dxa"/>
            <w:gridSpan w:val="3"/>
          </w:tcPr>
          <w:p w14:paraId="463F0FDB" w14:textId="77777777" w:rsidR="00C869A0" w:rsidRDefault="004B4C7A">
            <w:pPr>
              <w:pStyle w:val="TableParagraph"/>
              <w:spacing w:before="111"/>
              <w:rPr>
                <w:b/>
              </w:rPr>
            </w:pPr>
            <w:r>
              <w:rPr>
                <w:b/>
              </w:rPr>
              <w:t>BA Business Management</w:t>
            </w:r>
          </w:p>
        </w:tc>
      </w:tr>
      <w:tr w:rsidR="00C869A0" w14:paraId="13B858FA" w14:textId="77777777">
        <w:trPr>
          <w:trHeight w:val="489"/>
        </w:trPr>
        <w:tc>
          <w:tcPr>
            <w:tcW w:w="2093" w:type="dxa"/>
            <w:shd w:val="clear" w:color="auto" w:fill="D9D9D9"/>
          </w:tcPr>
          <w:p w14:paraId="2ABEC8CE" w14:textId="77777777" w:rsidR="00C869A0" w:rsidRDefault="004B4C7A">
            <w:pPr>
              <w:pStyle w:val="TableParagraph"/>
              <w:spacing w:before="110"/>
              <w:rPr>
                <w:b/>
              </w:rPr>
            </w:pPr>
            <w:r>
              <w:rPr>
                <w:b/>
              </w:rPr>
              <w:t>Module:</w:t>
            </w:r>
          </w:p>
        </w:tc>
        <w:tc>
          <w:tcPr>
            <w:tcW w:w="7831" w:type="dxa"/>
            <w:gridSpan w:val="3"/>
          </w:tcPr>
          <w:p w14:paraId="742A3ECE" w14:textId="77777777" w:rsidR="00C869A0" w:rsidRDefault="004B4C7A">
            <w:pPr>
              <w:pStyle w:val="TableParagraph"/>
              <w:spacing w:before="110"/>
              <w:rPr>
                <w:b/>
              </w:rPr>
            </w:pPr>
            <w:r>
              <w:rPr>
                <w:b/>
              </w:rPr>
              <w:t>ENTREPRENEURSHIP</w:t>
            </w:r>
          </w:p>
        </w:tc>
      </w:tr>
      <w:tr w:rsidR="00C869A0" w14:paraId="046F941D" w14:textId="77777777" w:rsidTr="002834A1">
        <w:trPr>
          <w:trHeight w:val="959"/>
        </w:trPr>
        <w:tc>
          <w:tcPr>
            <w:tcW w:w="2093" w:type="dxa"/>
            <w:shd w:val="clear" w:color="auto" w:fill="D9D9D9"/>
          </w:tcPr>
          <w:p w14:paraId="223A3747" w14:textId="77777777" w:rsidR="00C869A0" w:rsidRDefault="004B4C7A">
            <w:pPr>
              <w:pStyle w:val="TableParagraph"/>
              <w:spacing w:before="115"/>
              <w:rPr>
                <w:b/>
              </w:rPr>
            </w:pPr>
            <w:r>
              <w:rPr>
                <w:b/>
              </w:rPr>
              <w:t>Module code:</w:t>
            </w:r>
          </w:p>
        </w:tc>
        <w:tc>
          <w:tcPr>
            <w:tcW w:w="3358" w:type="dxa"/>
          </w:tcPr>
          <w:p w14:paraId="2E676B12" w14:textId="77777777" w:rsidR="00C869A0" w:rsidRDefault="00C869A0" w:rsidP="002834A1">
            <w:pPr>
              <w:pStyle w:val="TableParagraph"/>
              <w:ind w:left="0"/>
              <w:jc w:val="center"/>
              <w:rPr>
                <w:b/>
                <w:sz w:val="30"/>
              </w:rPr>
            </w:pPr>
          </w:p>
          <w:p w14:paraId="508367EE" w14:textId="77777777" w:rsidR="00C869A0" w:rsidRDefault="004B4C7A" w:rsidP="002834A1">
            <w:pPr>
              <w:pStyle w:val="TableParagraph"/>
              <w:jc w:val="center"/>
              <w:rPr>
                <w:b/>
              </w:rPr>
            </w:pPr>
            <w:r>
              <w:rPr>
                <w:b/>
              </w:rPr>
              <w:t>LCBB5001</w:t>
            </w:r>
          </w:p>
        </w:tc>
        <w:tc>
          <w:tcPr>
            <w:tcW w:w="2126" w:type="dxa"/>
            <w:shd w:val="clear" w:color="auto" w:fill="D9D9D9"/>
          </w:tcPr>
          <w:p w14:paraId="5C36FFDC" w14:textId="77777777" w:rsidR="00C869A0" w:rsidRPr="001735AA" w:rsidRDefault="004B4C7A">
            <w:pPr>
              <w:pStyle w:val="TableParagraph"/>
              <w:spacing w:before="198" w:line="237" w:lineRule="auto"/>
              <w:rPr>
                <w:b/>
                <w:color w:val="000000" w:themeColor="text1"/>
              </w:rPr>
            </w:pPr>
            <w:r w:rsidRPr="001735AA">
              <w:rPr>
                <w:b/>
                <w:color w:val="000000" w:themeColor="text1"/>
              </w:rPr>
              <w:t>Contribution to Overall Module</w:t>
            </w:r>
          </w:p>
          <w:p w14:paraId="45027210" w14:textId="77777777" w:rsidR="00C869A0" w:rsidRPr="001735AA" w:rsidRDefault="004B4C7A">
            <w:pPr>
              <w:pStyle w:val="TableParagraph"/>
              <w:spacing w:before="1" w:line="239" w:lineRule="exact"/>
              <w:rPr>
                <w:b/>
                <w:color w:val="000000" w:themeColor="text1"/>
              </w:rPr>
            </w:pPr>
            <w:r w:rsidRPr="001735AA">
              <w:rPr>
                <w:b/>
                <w:color w:val="000000" w:themeColor="text1"/>
              </w:rPr>
              <w:t>Assessment (%):</w:t>
            </w:r>
          </w:p>
        </w:tc>
        <w:tc>
          <w:tcPr>
            <w:tcW w:w="2347" w:type="dxa"/>
          </w:tcPr>
          <w:p w14:paraId="09DEB32C" w14:textId="77777777" w:rsidR="00C869A0" w:rsidRPr="001735AA" w:rsidRDefault="00C869A0" w:rsidP="006422E6">
            <w:pPr>
              <w:pStyle w:val="TableParagraph"/>
              <w:ind w:left="0"/>
              <w:rPr>
                <w:b/>
                <w:color w:val="000000" w:themeColor="text1"/>
                <w:sz w:val="30"/>
              </w:rPr>
            </w:pPr>
          </w:p>
          <w:p w14:paraId="3F8C4CEA" w14:textId="77777777" w:rsidR="00C869A0" w:rsidRPr="005B2A72" w:rsidRDefault="004B4C7A" w:rsidP="006422E6">
            <w:pPr>
              <w:pStyle w:val="TableParagraph"/>
              <w:ind w:right="882"/>
              <w:rPr>
                <w:b/>
              </w:rPr>
            </w:pPr>
            <w:r w:rsidRPr="005B2A72">
              <w:rPr>
                <w:b/>
              </w:rPr>
              <w:t>50%</w:t>
            </w:r>
          </w:p>
        </w:tc>
      </w:tr>
      <w:tr w:rsidR="00C869A0" w14:paraId="2ED56A57" w14:textId="77777777" w:rsidTr="002834A1">
        <w:trPr>
          <w:trHeight w:val="493"/>
        </w:trPr>
        <w:tc>
          <w:tcPr>
            <w:tcW w:w="2093" w:type="dxa"/>
            <w:shd w:val="clear" w:color="auto" w:fill="D9D9D9"/>
          </w:tcPr>
          <w:p w14:paraId="4791CD9D" w14:textId="77777777" w:rsidR="00C869A0" w:rsidRDefault="004B4C7A">
            <w:pPr>
              <w:pStyle w:val="TableParagraph"/>
              <w:spacing w:before="110"/>
              <w:rPr>
                <w:b/>
              </w:rPr>
            </w:pPr>
            <w:r>
              <w:rPr>
                <w:b/>
              </w:rPr>
              <w:t>Module Leader:</w:t>
            </w:r>
          </w:p>
        </w:tc>
        <w:tc>
          <w:tcPr>
            <w:tcW w:w="3358" w:type="dxa"/>
          </w:tcPr>
          <w:p w14:paraId="3F89D8E7" w14:textId="34213387" w:rsidR="00C869A0" w:rsidRDefault="002A1ED7" w:rsidP="002834A1">
            <w:pPr>
              <w:pStyle w:val="TableParagraph"/>
              <w:spacing w:before="110"/>
              <w:jc w:val="center"/>
              <w:rPr>
                <w:b/>
              </w:rPr>
            </w:pPr>
            <w:r>
              <w:rPr>
                <w:b/>
              </w:rPr>
              <w:t>Vasilios Tavlaridis</w:t>
            </w:r>
          </w:p>
        </w:tc>
        <w:tc>
          <w:tcPr>
            <w:tcW w:w="2126" w:type="dxa"/>
            <w:shd w:val="clear" w:color="auto" w:fill="D9D9D9"/>
          </w:tcPr>
          <w:p w14:paraId="2652D9BB" w14:textId="77777777" w:rsidR="00C869A0" w:rsidRDefault="004B4C7A">
            <w:pPr>
              <w:pStyle w:val="TableParagraph"/>
              <w:spacing w:before="110"/>
              <w:rPr>
                <w:b/>
              </w:rPr>
            </w:pPr>
            <w:r>
              <w:rPr>
                <w:b/>
              </w:rPr>
              <w:t>Internal Verifier:</w:t>
            </w:r>
          </w:p>
        </w:tc>
        <w:tc>
          <w:tcPr>
            <w:tcW w:w="2347" w:type="dxa"/>
          </w:tcPr>
          <w:p w14:paraId="53779D2B" w14:textId="66DF0005" w:rsidR="00C869A0" w:rsidRPr="002834A1" w:rsidRDefault="006422E6" w:rsidP="006422E6">
            <w:pPr>
              <w:pStyle w:val="TableParagraph"/>
              <w:ind w:left="0"/>
              <w:rPr>
                <w:b/>
                <w:bCs/>
                <w:color w:val="000000" w:themeColor="text1"/>
              </w:rPr>
            </w:pPr>
            <w:r>
              <w:rPr>
                <w:b/>
                <w:bCs/>
                <w:color w:val="000000" w:themeColor="text1"/>
              </w:rPr>
              <w:t xml:space="preserve">  </w:t>
            </w:r>
            <w:r w:rsidR="002834A1" w:rsidRPr="002834A1">
              <w:rPr>
                <w:b/>
                <w:bCs/>
                <w:color w:val="000000" w:themeColor="text1"/>
              </w:rPr>
              <w:t>Eric Os</w:t>
            </w:r>
            <w:r w:rsidR="002834A1">
              <w:rPr>
                <w:b/>
                <w:bCs/>
                <w:color w:val="000000" w:themeColor="text1"/>
              </w:rPr>
              <w:t>e</w:t>
            </w:r>
            <w:r w:rsidR="002834A1" w:rsidRPr="002834A1">
              <w:rPr>
                <w:b/>
                <w:bCs/>
                <w:color w:val="000000" w:themeColor="text1"/>
              </w:rPr>
              <w:t>i</w:t>
            </w:r>
          </w:p>
        </w:tc>
      </w:tr>
      <w:tr w:rsidR="00C869A0" w14:paraId="604154DE" w14:textId="77777777" w:rsidTr="002834A1">
        <w:trPr>
          <w:trHeight w:val="1238"/>
        </w:trPr>
        <w:tc>
          <w:tcPr>
            <w:tcW w:w="2093" w:type="dxa"/>
            <w:shd w:val="clear" w:color="auto" w:fill="D9D9D9"/>
          </w:tcPr>
          <w:p w14:paraId="4C5D5EC7" w14:textId="77777777" w:rsidR="00C869A0" w:rsidRDefault="004B4C7A">
            <w:pPr>
              <w:pStyle w:val="TableParagraph"/>
              <w:spacing w:before="110"/>
              <w:rPr>
                <w:b/>
              </w:rPr>
            </w:pPr>
            <w:r>
              <w:rPr>
                <w:b/>
              </w:rPr>
              <w:t>Assignment Title:</w:t>
            </w:r>
          </w:p>
        </w:tc>
        <w:tc>
          <w:tcPr>
            <w:tcW w:w="3358" w:type="dxa"/>
          </w:tcPr>
          <w:p w14:paraId="52A18D1D" w14:textId="3EF39864" w:rsidR="00C869A0" w:rsidRPr="002834A1" w:rsidRDefault="002834A1" w:rsidP="002834A1">
            <w:pPr>
              <w:pStyle w:val="TableParagraph"/>
              <w:spacing w:before="208"/>
              <w:ind w:left="0"/>
              <w:jc w:val="center"/>
              <w:rPr>
                <w:b/>
              </w:rPr>
            </w:pPr>
            <w:r w:rsidRPr="002834A1">
              <w:rPr>
                <w:b/>
              </w:rPr>
              <w:t xml:space="preserve">Assessment Component 1: </w:t>
            </w:r>
            <w:r w:rsidR="004B4C7A" w:rsidRPr="002834A1">
              <w:rPr>
                <w:b/>
              </w:rPr>
              <w:t>Written Report</w:t>
            </w:r>
            <w:r w:rsidR="000860D8" w:rsidRPr="002834A1">
              <w:rPr>
                <w:b/>
              </w:rPr>
              <w:t>/ Business Plan</w:t>
            </w:r>
          </w:p>
        </w:tc>
        <w:tc>
          <w:tcPr>
            <w:tcW w:w="2126" w:type="dxa"/>
            <w:shd w:val="clear" w:color="auto" w:fill="D9D9D9"/>
          </w:tcPr>
          <w:p w14:paraId="1AAF64C8" w14:textId="4C021648" w:rsidR="00C869A0" w:rsidRDefault="004B4C7A">
            <w:pPr>
              <w:pStyle w:val="TableParagraph"/>
              <w:tabs>
                <w:tab w:val="left" w:pos="969"/>
                <w:tab w:val="left" w:pos="1866"/>
              </w:tabs>
              <w:spacing w:before="110"/>
              <w:ind w:right="99"/>
              <w:rPr>
                <w:b/>
              </w:rPr>
            </w:pPr>
            <w:r>
              <w:rPr>
                <w:b/>
              </w:rPr>
              <w:t>Word</w:t>
            </w:r>
            <w:r w:rsidR="002834A1">
              <w:rPr>
                <w:b/>
              </w:rPr>
              <w:t xml:space="preserve"> </w:t>
            </w:r>
            <w:r>
              <w:rPr>
                <w:b/>
              </w:rPr>
              <w:t>count</w:t>
            </w:r>
            <w:r w:rsidR="002834A1">
              <w:rPr>
                <w:b/>
              </w:rPr>
              <w:t xml:space="preserve"> </w:t>
            </w:r>
            <w:r>
              <w:rPr>
                <w:b/>
                <w:spacing w:val="-7"/>
              </w:rPr>
              <w:t xml:space="preserve">(or </w:t>
            </w:r>
            <w:r>
              <w:rPr>
                <w:b/>
              </w:rPr>
              <w:t>equivalent):</w:t>
            </w:r>
          </w:p>
        </w:tc>
        <w:tc>
          <w:tcPr>
            <w:tcW w:w="2347" w:type="dxa"/>
          </w:tcPr>
          <w:p w14:paraId="55BA1EED" w14:textId="734335CE" w:rsidR="00C869A0" w:rsidRPr="002834A1" w:rsidRDefault="004B4C7A" w:rsidP="006422E6">
            <w:pPr>
              <w:pStyle w:val="TableParagraph"/>
              <w:spacing w:before="110" w:line="355" w:lineRule="auto"/>
              <w:ind w:left="231" w:right="824"/>
              <w:rPr>
                <w:b/>
              </w:rPr>
            </w:pPr>
            <w:r w:rsidRPr="002834A1">
              <w:rPr>
                <w:b/>
              </w:rPr>
              <w:t>Report – 2000</w:t>
            </w:r>
            <w:r w:rsidR="002834A1">
              <w:rPr>
                <w:b/>
              </w:rPr>
              <w:t xml:space="preserve"> ±</w:t>
            </w:r>
            <w:r w:rsidRPr="002834A1">
              <w:rPr>
                <w:b/>
              </w:rPr>
              <w:t xml:space="preserve"> </w:t>
            </w:r>
            <w:bookmarkStart w:id="0" w:name="_Hlk82637156"/>
            <w:r w:rsidRPr="002834A1">
              <w:rPr>
                <w:b/>
              </w:rPr>
              <w:t>10%</w:t>
            </w:r>
            <w:bookmarkEnd w:id="0"/>
          </w:p>
        </w:tc>
      </w:tr>
      <w:tr w:rsidR="00C869A0" w14:paraId="4D674D97" w14:textId="77777777" w:rsidTr="002834A1">
        <w:trPr>
          <w:trHeight w:val="748"/>
        </w:trPr>
        <w:tc>
          <w:tcPr>
            <w:tcW w:w="2093" w:type="dxa"/>
            <w:shd w:val="clear" w:color="auto" w:fill="D9D9D9"/>
          </w:tcPr>
          <w:p w14:paraId="4561C2A2" w14:textId="77777777" w:rsidR="00C869A0" w:rsidRDefault="004B4C7A">
            <w:pPr>
              <w:pStyle w:val="TableParagraph"/>
              <w:spacing w:before="110"/>
              <w:rPr>
                <w:b/>
              </w:rPr>
            </w:pPr>
            <w:r>
              <w:rPr>
                <w:b/>
              </w:rPr>
              <w:t>Submission deadlines:</w:t>
            </w:r>
          </w:p>
        </w:tc>
        <w:tc>
          <w:tcPr>
            <w:tcW w:w="3358" w:type="dxa"/>
          </w:tcPr>
          <w:p w14:paraId="52748F9A" w14:textId="77777777" w:rsidR="00C869A0" w:rsidRDefault="00C869A0" w:rsidP="002834A1">
            <w:pPr>
              <w:pStyle w:val="TableParagraph"/>
              <w:spacing w:before="9"/>
              <w:ind w:left="0"/>
              <w:jc w:val="center"/>
              <w:rPr>
                <w:b/>
                <w:sz w:val="20"/>
              </w:rPr>
            </w:pPr>
          </w:p>
          <w:p w14:paraId="52B1AB74" w14:textId="77777777" w:rsidR="008406DA" w:rsidRDefault="008406DA" w:rsidP="008406DA">
            <w:pPr>
              <w:pStyle w:val="TableParagraph"/>
              <w:spacing w:before="1"/>
              <w:jc w:val="center"/>
              <w:rPr>
                <w:b/>
              </w:rPr>
            </w:pPr>
            <w:r>
              <w:rPr>
                <w:b/>
              </w:rPr>
              <w:t>14/04/2022 – 3pm</w:t>
            </w:r>
          </w:p>
          <w:p w14:paraId="5CB5DD1D" w14:textId="33FED803" w:rsidR="00C869A0" w:rsidRPr="002834A1" w:rsidRDefault="00C869A0" w:rsidP="002834A1">
            <w:pPr>
              <w:pStyle w:val="TableParagraph"/>
              <w:spacing w:before="1"/>
              <w:jc w:val="center"/>
              <w:rPr>
                <w:b/>
              </w:rPr>
            </w:pPr>
          </w:p>
        </w:tc>
        <w:tc>
          <w:tcPr>
            <w:tcW w:w="2126" w:type="dxa"/>
            <w:shd w:val="clear" w:color="auto" w:fill="D9D9D9"/>
          </w:tcPr>
          <w:p w14:paraId="47F07707" w14:textId="77777777" w:rsidR="00C869A0" w:rsidRDefault="00C869A0">
            <w:pPr>
              <w:pStyle w:val="TableParagraph"/>
              <w:ind w:left="0"/>
              <w:rPr>
                <w:rFonts w:ascii="Times New Roman"/>
              </w:rPr>
            </w:pPr>
          </w:p>
        </w:tc>
        <w:tc>
          <w:tcPr>
            <w:tcW w:w="2347" w:type="dxa"/>
          </w:tcPr>
          <w:p w14:paraId="6F132B0C" w14:textId="77777777" w:rsidR="00C869A0" w:rsidRDefault="00C869A0">
            <w:pPr>
              <w:pStyle w:val="TableParagraph"/>
              <w:ind w:left="0"/>
              <w:rPr>
                <w:rFonts w:ascii="Times New Roman"/>
              </w:rPr>
            </w:pPr>
          </w:p>
        </w:tc>
      </w:tr>
      <w:tr w:rsidR="00C869A0" w14:paraId="0BD0961D" w14:textId="77777777">
        <w:trPr>
          <w:trHeight w:val="2635"/>
        </w:trPr>
        <w:tc>
          <w:tcPr>
            <w:tcW w:w="2093" w:type="dxa"/>
            <w:shd w:val="clear" w:color="auto" w:fill="D9D9D9"/>
          </w:tcPr>
          <w:p w14:paraId="0F1878CB" w14:textId="77777777" w:rsidR="00C869A0" w:rsidRDefault="004B4C7A">
            <w:pPr>
              <w:pStyle w:val="TableParagraph"/>
              <w:spacing w:before="110"/>
              <w:rPr>
                <w:b/>
              </w:rPr>
            </w:pPr>
            <w:r>
              <w:rPr>
                <w:b/>
              </w:rPr>
              <w:t>Submission method:</w:t>
            </w:r>
          </w:p>
        </w:tc>
        <w:tc>
          <w:tcPr>
            <w:tcW w:w="7831" w:type="dxa"/>
            <w:gridSpan w:val="3"/>
          </w:tcPr>
          <w:p w14:paraId="38DEBC8B" w14:textId="77777777" w:rsidR="00C869A0" w:rsidRDefault="004B4C7A">
            <w:pPr>
              <w:pStyle w:val="TableParagraph"/>
            </w:pPr>
            <w: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3F3EE32" w14:textId="77777777" w:rsidR="00C869A0" w:rsidRDefault="004B4C7A">
            <w:pPr>
              <w:pStyle w:val="TableParagraph"/>
              <w:spacing w:before="111"/>
              <w:jc w:val="both"/>
              <w:rPr>
                <w:b/>
              </w:rPr>
            </w:pPr>
            <w:r>
              <w:rPr>
                <w:b/>
              </w:rPr>
              <w:t>Alternative submission method (if applicable):</w:t>
            </w:r>
          </w:p>
          <w:p w14:paraId="5005DBDD" w14:textId="77777777" w:rsidR="00C869A0" w:rsidRDefault="004B4C7A">
            <w:pPr>
              <w:pStyle w:val="TableParagraph"/>
              <w:spacing w:before="117" w:line="242" w:lineRule="auto"/>
              <w:ind w:right="90"/>
              <w:jc w:val="both"/>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p>
        </w:tc>
      </w:tr>
      <w:tr w:rsidR="00C869A0" w14:paraId="6DCF87C7" w14:textId="77777777">
        <w:trPr>
          <w:trHeight w:val="1252"/>
        </w:trPr>
        <w:tc>
          <w:tcPr>
            <w:tcW w:w="2093" w:type="dxa"/>
            <w:shd w:val="clear" w:color="auto" w:fill="D9D9D9"/>
          </w:tcPr>
          <w:p w14:paraId="5C1B8E6E" w14:textId="77777777" w:rsidR="00C869A0" w:rsidRDefault="004B4C7A">
            <w:pPr>
              <w:pStyle w:val="TableParagraph"/>
              <w:spacing w:before="110"/>
              <w:ind w:right="681"/>
              <w:rPr>
                <w:b/>
              </w:rPr>
            </w:pPr>
            <w:r>
              <w:rPr>
                <w:b/>
              </w:rPr>
              <w:t>Academic honesty / referencing:</w:t>
            </w:r>
          </w:p>
        </w:tc>
        <w:tc>
          <w:tcPr>
            <w:tcW w:w="7831" w:type="dxa"/>
            <w:gridSpan w:val="3"/>
          </w:tcPr>
          <w:p w14:paraId="2833FF22" w14:textId="77777777" w:rsidR="00C869A0" w:rsidRDefault="004B4C7A">
            <w:pPr>
              <w:pStyle w:val="TableParagraph"/>
              <w:spacing w:before="115"/>
              <w:ind w:right="101"/>
              <w:jc w:val="both"/>
            </w:pPr>
            <w:r>
              <w:t>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w:t>
            </w:r>
          </w:p>
        </w:tc>
      </w:tr>
    </w:tbl>
    <w:p w14:paraId="4D98C19F" w14:textId="77777777" w:rsidR="00C869A0" w:rsidRDefault="00C869A0">
      <w:pPr>
        <w:jc w:val="both"/>
        <w:sectPr w:rsidR="00C869A0">
          <w:type w:val="continuous"/>
          <w:pgSz w:w="11910" w:h="16840"/>
          <w:pgMar w:top="1560" w:right="600" w:bottom="280" w:left="500" w:header="720" w:footer="720" w:gutter="0"/>
          <w:cols w:space="720"/>
        </w:sect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F227A6" w:rsidRPr="00F227A6" w14:paraId="6AFDD16A" w14:textId="77777777" w:rsidTr="00627AA1">
        <w:tc>
          <w:tcPr>
            <w:tcW w:w="9747" w:type="dxa"/>
            <w:shd w:val="pct10" w:color="auto" w:fill="auto"/>
          </w:tcPr>
          <w:p w14:paraId="36FEE0AB" w14:textId="1951749A" w:rsidR="00F227A6" w:rsidRPr="00F227A6" w:rsidRDefault="00F227A6" w:rsidP="00F227A6">
            <w:pPr>
              <w:widowControl/>
              <w:autoSpaceDE/>
              <w:autoSpaceDN/>
              <w:rPr>
                <w:rFonts w:eastAsia="Times New Roman"/>
                <w:b/>
                <w:lang w:val="en-GB" w:eastAsia="en-GB"/>
              </w:rPr>
            </w:pPr>
            <w:r w:rsidRPr="00F227A6">
              <w:rPr>
                <w:rFonts w:eastAsia="Times New Roman"/>
                <w:b/>
                <w:lang w:val="en-GB" w:eastAsia="en-GB"/>
              </w:rPr>
              <w:lastRenderedPageBreak/>
              <w:t xml:space="preserve">Module Learning Outcomes </w:t>
            </w:r>
          </w:p>
        </w:tc>
      </w:tr>
      <w:tr w:rsidR="00F227A6" w:rsidRPr="00F227A6" w14:paraId="5954411D" w14:textId="77777777" w:rsidTr="00627AA1">
        <w:tc>
          <w:tcPr>
            <w:tcW w:w="9747" w:type="dxa"/>
          </w:tcPr>
          <w:p w14:paraId="2657D2C9" w14:textId="77777777" w:rsidR="00F227A6" w:rsidRPr="00BC742C" w:rsidRDefault="00F227A6" w:rsidP="00F227A6">
            <w:pPr>
              <w:widowControl/>
              <w:autoSpaceDE/>
              <w:autoSpaceDN/>
              <w:rPr>
                <w:rFonts w:eastAsia="Times New Roman"/>
                <w:lang w:val="en-GB" w:eastAsia="en-GB"/>
              </w:rPr>
            </w:pPr>
          </w:p>
          <w:p w14:paraId="68D1E1D2" w14:textId="77777777" w:rsidR="00BC742C" w:rsidRPr="00E112FC" w:rsidRDefault="00F227A6" w:rsidP="00F227A6">
            <w:pPr>
              <w:widowControl/>
              <w:autoSpaceDE/>
              <w:autoSpaceDN/>
              <w:ind w:left="360"/>
              <w:rPr>
                <w:rFonts w:eastAsia="Times New Roman"/>
                <w:u w:val="single"/>
                <w:lang w:val="en-GB" w:eastAsia="en-GB"/>
              </w:rPr>
            </w:pPr>
            <w:r w:rsidRPr="00E112FC">
              <w:rPr>
                <w:rFonts w:eastAsia="Times New Roman"/>
                <w:u w:val="single"/>
                <w:lang w:val="en-GB" w:eastAsia="en-GB"/>
              </w:rPr>
              <w:t xml:space="preserve">LEARNING OUTCOMES </w:t>
            </w:r>
          </w:p>
          <w:p w14:paraId="123E257D" w14:textId="2A99C972" w:rsidR="00F227A6" w:rsidRPr="00BC742C" w:rsidRDefault="00F227A6" w:rsidP="00F227A6">
            <w:pPr>
              <w:widowControl/>
              <w:autoSpaceDE/>
              <w:autoSpaceDN/>
              <w:ind w:left="360"/>
              <w:rPr>
                <w:rFonts w:eastAsia="Times New Roman"/>
                <w:lang w:val="en-GB" w:eastAsia="en-GB"/>
              </w:rPr>
            </w:pPr>
            <w:r w:rsidRPr="00BC742C">
              <w:rPr>
                <w:rFonts w:eastAsia="Times New Roman"/>
                <w:lang w:val="en-GB" w:eastAsia="en-GB"/>
              </w:rPr>
              <w:t>Upon the successful completion of this module, the student should be able to:</w:t>
            </w:r>
          </w:p>
          <w:p w14:paraId="7530F649" w14:textId="77777777" w:rsidR="00F227A6" w:rsidRPr="00BC742C" w:rsidRDefault="00F227A6" w:rsidP="00F227A6">
            <w:pPr>
              <w:widowControl/>
              <w:autoSpaceDE/>
              <w:autoSpaceDN/>
              <w:ind w:left="360"/>
              <w:rPr>
                <w:rFonts w:eastAsia="Times New Roman"/>
                <w:lang w:val="en-GB" w:eastAsia="en-GB"/>
              </w:rPr>
            </w:pPr>
          </w:p>
          <w:p w14:paraId="3BBADFDD" w14:textId="77777777" w:rsidR="00F227A6" w:rsidRPr="00BC742C" w:rsidRDefault="00F227A6" w:rsidP="00F227A6">
            <w:pPr>
              <w:widowControl/>
              <w:numPr>
                <w:ilvl w:val="0"/>
                <w:numId w:val="6"/>
              </w:numPr>
              <w:autoSpaceDE/>
              <w:autoSpaceDN/>
              <w:contextualSpacing/>
              <w:rPr>
                <w:rFonts w:eastAsia="Times New Roman"/>
                <w:lang w:val="en-GB" w:eastAsia="en-GB"/>
              </w:rPr>
            </w:pPr>
            <w:r w:rsidRPr="00BC742C">
              <w:rPr>
                <w:rFonts w:eastAsia="Times New Roman"/>
                <w:lang w:val="en-GB" w:eastAsia="en-GB"/>
              </w:rPr>
              <w:t>Evaluate the theoretical knowledge of entrepreneurship</w:t>
            </w:r>
          </w:p>
          <w:p w14:paraId="0B2AF19D" w14:textId="77777777" w:rsidR="00F227A6" w:rsidRPr="00BC742C" w:rsidRDefault="00F227A6" w:rsidP="00F227A6">
            <w:pPr>
              <w:widowControl/>
              <w:autoSpaceDE/>
              <w:autoSpaceDN/>
              <w:ind w:left="1069"/>
              <w:contextualSpacing/>
              <w:rPr>
                <w:rFonts w:eastAsia="Times New Roman"/>
                <w:lang w:val="en-GB" w:eastAsia="en-GB"/>
              </w:rPr>
            </w:pPr>
          </w:p>
          <w:p w14:paraId="1F8B82ED" w14:textId="77777777" w:rsidR="00F227A6" w:rsidRPr="00BC742C" w:rsidRDefault="00F227A6" w:rsidP="00F227A6">
            <w:pPr>
              <w:widowControl/>
              <w:numPr>
                <w:ilvl w:val="0"/>
                <w:numId w:val="6"/>
              </w:numPr>
              <w:autoSpaceDE/>
              <w:autoSpaceDN/>
              <w:contextualSpacing/>
              <w:rPr>
                <w:rFonts w:eastAsia="Times New Roman"/>
                <w:lang w:val="en-GB" w:eastAsia="en-GB"/>
              </w:rPr>
            </w:pPr>
            <w:r w:rsidRPr="00BC742C">
              <w:rPr>
                <w:rFonts w:eastAsia="Times New Roman"/>
                <w:lang w:val="en-GB" w:eastAsia="en-GB"/>
              </w:rPr>
              <w:t>Apply the methods and techniques learned to review, consolidate, extend, and apply knowledge and understanding to initiate and carry out a business plan.</w:t>
            </w:r>
          </w:p>
          <w:p w14:paraId="462A832E" w14:textId="77777777" w:rsidR="00F227A6" w:rsidRPr="00BC742C" w:rsidRDefault="00F227A6" w:rsidP="00F227A6">
            <w:pPr>
              <w:pStyle w:val="ListParagraph"/>
              <w:rPr>
                <w:rFonts w:eastAsia="Times New Roman"/>
                <w:lang w:val="en-GB" w:eastAsia="en-GB"/>
              </w:rPr>
            </w:pPr>
          </w:p>
          <w:p w14:paraId="55487F9B" w14:textId="4FFFB339" w:rsidR="00F227A6" w:rsidRPr="00BC742C" w:rsidRDefault="00F227A6" w:rsidP="00F227A6">
            <w:pPr>
              <w:widowControl/>
              <w:autoSpaceDE/>
              <w:autoSpaceDN/>
              <w:ind w:left="1069"/>
              <w:contextualSpacing/>
              <w:rPr>
                <w:rFonts w:eastAsia="Times New Roman"/>
                <w:lang w:val="en-GB" w:eastAsia="en-GB"/>
              </w:rPr>
            </w:pPr>
          </w:p>
        </w:tc>
      </w:tr>
    </w:tbl>
    <w:p w14:paraId="4BFE8EF9" w14:textId="526EC379" w:rsidR="00F227A6" w:rsidRDefault="00F227A6">
      <w:pPr>
        <w:spacing w:before="94"/>
        <w:ind w:left="220"/>
        <w:rPr>
          <w:b/>
          <w:color w:val="FF0000"/>
          <w:lang w:val="en-GB"/>
        </w:rPr>
      </w:pPr>
    </w:p>
    <w:p w14:paraId="1CEAAB77" w14:textId="77777777" w:rsidR="00C869A0" w:rsidRDefault="008406DA">
      <w:pPr>
        <w:pStyle w:val="BodyText"/>
        <w:spacing w:before="1"/>
        <w:rPr>
          <w:b/>
          <w:sz w:val="25"/>
        </w:rPr>
      </w:pPr>
      <w:r>
        <w:pict w14:anchorId="7FB885B9">
          <v:shapetype id="_x0000_t202" coordsize="21600,21600" o:spt="202" path="m,l,21600r21600,l21600,xe">
            <v:stroke joinstyle="miter"/>
            <v:path gradientshapeok="t" o:connecttype="rect"/>
          </v:shapetype>
          <v:shape id="_x0000_s1029" type="#_x0000_t202" style="position:absolute;margin-left:66.75pt;margin-top:16.65pt;width:450.9pt;height:16.85pt;z-index:-15728640;mso-wrap-distance-left:0;mso-wrap-distance-right:0;mso-position-horizontal-relative:page" fillcolor="#adaaaa" strokeweight=".48pt">
            <v:textbox inset="0,0,0,0">
              <w:txbxContent>
                <w:p w14:paraId="11F0DA4B" w14:textId="77777777" w:rsidR="00C869A0" w:rsidRDefault="004B4C7A">
                  <w:pPr>
                    <w:spacing w:line="314" w:lineRule="exact"/>
                    <w:ind w:left="3099" w:right="3114"/>
                    <w:jc w:val="center"/>
                    <w:rPr>
                      <w:b/>
                      <w:sz w:val="28"/>
                    </w:rPr>
                  </w:pPr>
                  <w:r>
                    <w:rPr>
                      <w:b/>
                      <w:sz w:val="28"/>
                    </w:rPr>
                    <w:t>TASK DESCRIPTION</w:t>
                  </w:r>
                </w:p>
              </w:txbxContent>
            </v:textbox>
            <w10:wrap type="topAndBottom" anchorx="page"/>
          </v:shape>
        </w:pict>
      </w:r>
    </w:p>
    <w:p w14:paraId="71C0A72E" w14:textId="77777777" w:rsidR="00C869A0" w:rsidRDefault="00C869A0">
      <w:pPr>
        <w:pStyle w:val="BodyText"/>
        <w:rPr>
          <w:b/>
          <w:sz w:val="20"/>
        </w:rPr>
      </w:pPr>
    </w:p>
    <w:p w14:paraId="05F102C5" w14:textId="047B7B55" w:rsidR="00C869A0" w:rsidRDefault="004B4C7A" w:rsidP="00E112FC">
      <w:pPr>
        <w:ind w:left="220"/>
        <w:jc w:val="center"/>
        <w:rPr>
          <w:b/>
        </w:rPr>
      </w:pPr>
      <w:r>
        <w:rPr>
          <w:b/>
        </w:rPr>
        <w:t xml:space="preserve">Task </w:t>
      </w:r>
      <w:r w:rsidR="00B952D9">
        <w:rPr>
          <w:b/>
        </w:rPr>
        <w:t>1</w:t>
      </w:r>
      <w:r>
        <w:rPr>
          <w:b/>
        </w:rPr>
        <w:t xml:space="preserve"> (</w:t>
      </w:r>
      <w:r w:rsidR="00B952D9">
        <w:rPr>
          <w:b/>
        </w:rPr>
        <w:t>20</w:t>
      </w:r>
      <w:r>
        <w:rPr>
          <w:b/>
        </w:rPr>
        <w:t>00 words</w:t>
      </w:r>
      <w:r w:rsidR="0046209F">
        <w:rPr>
          <w:b/>
        </w:rPr>
        <w:t xml:space="preserve"> </w:t>
      </w:r>
      <w:r w:rsidR="002834A1">
        <w:rPr>
          <w:b/>
        </w:rPr>
        <w:t xml:space="preserve">± </w:t>
      </w:r>
      <w:r w:rsidR="0046209F" w:rsidRPr="0046209F">
        <w:rPr>
          <w:b/>
        </w:rPr>
        <w:t>10%</w:t>
      </w:r>
      <w:r>
        <w:rPr>
          <w:b/>
        </w:rPr>
        <w:t>)</w:t>
      </w:r>
    </w:p>
    <w:p w14:paraId="0A03F080" w14:textId="763E43D6" w:rsidR="00C869A0" w:rsidRDefault="00BC742C" w:rsidP="00BC04BD">
      <w:pPr>
        <w:spacing w:before="126"/>
        <w:ind w:left="220" w:right="161"/>
        <w:jc w:val="both"/>
      </w:pPr>
      <w:bookmarkStart w:id="1" w:name="_Hlk82619999"/>
      <w:r>
        <w:t>Y</w:t>
      </w:r>
      <w:r w:rsidRPr="00BC742C">
        <w:t xml:space="preserve">ou are required to </w:t>
      </w:r>
      <w:r w:rsidR="003B5F80">
        <w:t>write</w:t>
      </w:r>
      <w:r w:rsidRPr="00BC742C">
        <w:t xml:space="preserve"> </w:t>
      </w:r>
      <w:r>
        <w:t xml:space="preserve">a business plan </w:t>
      </w:r>
      <w:r w:rsidR="003B5F80">
        <w:t>based on your</w:t>
      </w:r>
      <w:r>
        <w:t xml:space="preserve"> business idea</w:t>
      </w:r>
      <w:r w:rsidRPr="00BC742C">
        <w:t xml:space="preserve"> </w:t>
      </w:r>
      <w:r>
        <w:t>for your report.</w:t>
      </w:r>
      <w:r w:rsidRPr="00BC742C">
        <w:t xml:space="preserve"> </w:t>
      </w:r>
      <w:r w:rsidR="004B4C7A">
        <w:t xml:space="preserve">Ensure your business idea and each key component of the business plan </w:t>
      </w:r>
      <w:r>
        <w:t xml:space="preserve">is </w:t>
      </w:r>
      <w:r w:rsidR="004B4C7A">
        <w:t>addressed</w:t>
      </w:r>
      <w:r>
        <w:t xml:space="preserve"> </w:t>
      </w:r>
      <w:r w:rsidRPr="00BC742C">
        <w:t>cl</w:t>
      </w:r>
      <w:r>
        <w:t>early.</w:t>
      </w:r>
      <w:r w:rsidRPr="00BC742C">
        <w:t xml:space="preserve"> </w:t>
      </w:r>
      <w:bookmarkStart w:id="2" w:name="_Hlk82671757"/>
      <w:r w:rsidR="00622034">
        <w:t xml:space="preserve">You can </w:t>
      </w:r>
      <w:r w:rsidR="00622034" w:rsidRPr="00BC742C">
        <w:t xml:space="preserve">include </w:t>
      </w:r>
      <w:r w:rsidR="00622034">
        <w:t>g</w:t>
      </w:r>
      <w:r w:rsidR="00622034" w:rsidRPr="00812A51">
        <w:t xml:space="preserve">raphs, charts, and images </w:t>
      </w:r>
      <w:bookmarkEnd w:id="2"/>
      <w:r w:rsidR="00622034">
        <w:t>to help the readers put</w:t>
      </w:r>
      <w:r w:rsidR="004347E9">
        <w:t xml:space="preserve"> your idea into context</w:t>
      </w:r>
      <w:r w:rsidR="00622034">
        <w:t xml:space="preserve"> </w:t>
      </w:r>
      <w:r>
        <w:t>(ensure they are appropriate referenced)</w:t>
      </w:r>
      <w:r w:rsidRPr="00BC742C">
        <w:t>.</w:t>
      </w:r>
    </w:p>
    <w:p w14:paraId="542E0310" w14:textId="77777777" w:rsidR="00C869A0" w:rsidRDefault="00C869A0" w:rsidP="00E112FC">
      <w:pPr>
        <w:pStyle w:val="BodyText"/>
        <w:spacing w:before="6"/>
        <w:jc w:val="center"/>
        <w:rPr>
          <w:sz w:val="33"/>
        </w:rPr>
      </w:pPr>
    </w:p>
    <w:bookmarkEnd w:id="1"/>
    <w:p w14:paraId="04386F3B" w14:textId="0806C4ED" w:rsidR="00C869A0" w:rsidRDefault="004B4C7A" w:rsidP="00E112FC">
      <w:pPr>
        <w:ind w:left="709"/>
      </w:pPr>
      <w:r>
        <w:t>Your business plan should cover the following key business plan components.</w:t>
      </w:r>
    </w:p>
    <w:p w14:paraId="06BD65BC" w14:textId="77777777" w:rsidR="00BC742C" w:rsidRDefault="00BC742C" w:rsidP="00E112FC">
      <w:pPr>
        <w:ind w:left="709"/>
      </w:pPr>
    </w:p>
    <w:p w14:paraId="04137E4F" w14:textId="09B1E227" w:rsidR="00BC742C" w:rsidRPr="002834A1" w:rsidRDefault="00BC742C" w:rsidP="002834A1">
      <w:pPr>
        <w:spacing w:before="127" w:after="240"/>
        <w:ind w:left="348"/>
        <w:rPr>
          <w:u w:val="single"/>
        </w:rPr>
      </w:pPr>
      <w:r w:rsidRPr="002834A1">
        <w:rPr>
          <w:u w:val="single"/>
        </w:rPr>
        <w:t>Introduction (500-750 words):</w:t>
      </w:r>
    </w:p>
    <w:p w14:paraId="7AE14BAD" w14:textId="3D9BC828" w:rsidR="00BC742C" w:rsidRPr="00E112FC" w:rsidRDefault="00BC742C" w:rsidP="006422E6">
      <w:pPr>
        <w:pStyle w:val="ListParagraph"/>
        <w:numPr>
          <w:ilvl w:val="0"/>
          <w:numId w:val="17"/>
        </w:numPr>
        <w:rPr>
          <w:i/>
          <w:iCs/>
        </w:rPr>
      </w:pPr>
      <w:r w:rsidRPr="00E112FC">
        <w:rPr>
          <w:i/>
          <w:iCs/>
        </w:rPr>
        <w:t>An overview of your proposed business idea (Product/Service)</w:t>
      </w:r>
      <w:r w:rsidR="00E112FC" w:rsidRPr="00E112FC">
        <w:rPr>
          <w:i/>
          <w:iCs/>
        </w:rPr>
        <w:t>.</w:t>
      </w:r>
    </w:p>
    <w:p w14:paraId="302127C8" w14:textId="646D5BE2" w:rsidR="00BC742C" w:rsidRPr="00E112FC" w:rsidRDefault="00BC742C" w:rsidP="006422E6">
      <w:pPr>
        <w:pStyle w:val="ListParagraph"/>
        <w:numPr>
          <w:ilvl w:val="0"/>
          <w:numId w:val="17"/>
        </w:numPr>
        <w:rPr>
          <w:i/>
          <w:iCs/>
        </w:rPr>
      </w:pPr>
      <w:r w:rsidRPr="00E112FC">
        <w:rPr>
          <w:i/>
          <w:iCs/>
        </w:rPr>
        <w:t xml:space="preserve">A brief explanation of the personal expertise you have in this </w:t>
      </w:r>
      <w:r w:rsidR="00852015" w:rsidRPr="00E112FC">
        <w:rPr>
          <w:i/>
          <w:iCs/>
        </w:rPr>
        <w:t xml:space="preserve">area; any </w:t>
      </w:r>
      <w:r w:rsidR="005C058A" w:rsidRPr="00E112FC">
        <w:rPr>
          <w:i/>
          <w:iCs/>
        </w:rPr>
        <w:t>entrepreneurial skills</w:t>
      </w:r>
      <w:r w:rsidR="00BC04BD">
        <w:rPr>
          <w:i/>
          <w:iCs/>
        </w:rPr>
        <w:t>/ motives</w:t>
      </w:r>
      <w:r w:rsidR="00852015" w:rsidRPr="00E112FC">
        <w:rPr>
          <w:i/>
          <w:iCs/>
        </w:rPr>
        <w:t xml:space="preserve"> and </w:t>
      </w:r>
      <w:r w:rsidRPr="00E112FC">
        <w:rPr>
          <w:i/>
          <w:iCs/>
        </w:rPr>
        <w:t>why will you be a success?</w:t>
      </w:r>
    </w:p>
    <w:p w14:paraId="02FFE7EC" w14:textId="3C96D968" w:rsidR="00BC742C" w:rsidRPr="00E112FC" w:rsidRDefault="00BC742C" w:rsidP="006422E6">
      <w:pPr>
        <w:pStyle w:val="ListParagraph"/>
        <w:numPr>
          <w:ilvl w:val="0"/>
          <w:numId w:val="17"/>
        </w:numPr>
        <w:rPr>
          <w:i/>
          <w:iCs/>
        </w:rPr>
      </w:pPr>
      <w:r w:rsidRPr="00E112FC">
        <w:rPr>
          <w:i/>
          <w:iCs/>
        </w:rPr>
        <w:t>A brief discussion of the gap in the market you aim to fill</w:t>
      </w:r>
      <w:r w:rsidR="004B3348">
        <w:rPr>
          <w:i/>
          <w:iCs/>
        </w:rPr>
        <w:t xml:space="preserve"> with your business idea.</w:t>
      </w:r>
    </w:p>
    <w:p w14:paraId="2E70E80E" w14:textId="3EB0A72E" w:rsidR="00BC742C" w:rsidRPr="00E112FC" w:rsidRDefault="00BC742C" w:rsidP="006422E6">
      <w:pPr>
        <w:pStyle w:val="ListParagraph"/>
        <w:numPr>
          <w:ilvl w:val="0"/>
          <w:numId w:val="17"/>
        </w:numPr>
        <w:rPr>
          <w:i/>
          <w:iCs/>
        </w:rPr>
      </w:pPr>
      <w:r w:rsidRPr="00E112FC">
        <w:rPr>
          <w:i/>
          <w:iCs/>
        </w:rPr>
        <w:t>The location of your proposed business and</w:t>
      </w:r>
      <w:r w:rsidR="005C058A" w:rsidRPr="00E112FC">
        <w:rPr>
          <w:i/>
          <w:iCs/>
        </w:rPr>
        <w:t xml:space="preserve"> </w:t>
      </w:r>
      <w:r w:rsidR="00686C3D" w:rsidRPr="00E112FC">
        <w:rPr>
          <w:i/>
          <w:iCs/>
        </w:rPr>
        <w:t>it’s</w:t>
      </w:r>
      <w:r w:rsidR="005C058A" w:rsidRPr="00E112FC">
        <w:rPr>
          <w:i/>
          <w:iCs/>
        </w:rPr>
        <w:t xml:space="preserve"> legal entity with a</w:t>
      </w:r>
      <w:r w:rsidRPr="00E112FC">
        <w:rPr>
          <w:i/>
          <w:iCs/>
        </w:rPr>
        <w:t xml:space="preserve"> justification</w:t>
      </w:r>
      <w:r w:rsidR="00BC04BD">
        <w:rPr>
          <w:i/>
          <w:iCs/>
        </w:rPr>
        <w:t xml:space="preserve"> for both</w:t>
      </w:r>
      <w:r w:rsidR="00686C3D" w:rsidRPr="00E112FC">
        <w:rPr>
          <w:i/>
          <w:iCs/>
        </w:rPr>
        <w:t>.</w:t>
      </w:r>
    </w:p>
    <w:p w14:paraId="3C833815" w14:textId="6E4A3F74" w:rsidR="00BC742C" w:rsidRPr="002834A1" w:rsidRDefault="00BC742C" w:rsidP="002834A1">
      <w:pPr>
        <w:spacing w:before="127" w:after="240"/>
        <w:ind w:left="426"/>
        <w:rPr>
          <w:u w:val="single"/>
        </w:rPr>
      </w:pPr>
      <w:r w:rsidRPr="002834A1">
        <w:rPr>
          <w:u w:val="single"/>
        </w:rPr>
        <w:t>Main Body</w:t>
      </w:r>
      <w:r w:rsidR="003407F4" w:rsidRPr="002834A1">
        <w:rPr>
          <w:u w:val="single"/>
        </w:rPr>
        <w:t xml:space="preserve"> (1250-1500 words)</w:t>
      </w:r>
      <w:r w:rsidRPr="002834A1">
        <w:rPr>
          <w:u w:val="single"/>
        </w:rPr>
        <w:t>:</w:t>
      </w:r>
    </w:p>
    <w:p w14:paraId="6EFD209A" w14:textId="37E30E09" w:rsidR="003407F4" w:rsidRPr="00E112FC" w:rsidRDefault="005C058A" w:rsidP="006422E6">
      <w:pPr>
        <w:pStyle w:val="ListParagraph"/>
        <w:numPr>
          <w:ilvl w:val="0"/>
          <w:numId w:val="18"/>
        </w:numPr>
        <w:rPr>
          <w:i/>
          <w:iCs/>
        </w:rPr>
      </w:pPr>
      <w:r w:rsidRPr="00E112FC">
        <w:rPr>
          <w:i/>
          <w:iCs/>
        </w:rPr>
        <w:t>D</w:t>
      </w:r>
      <w:r w:rsidR="003407F4" w:rsidRPr="00E112FC">
        <w:rPr>
          <w:i/>
          <w:iCs/>
        </w:rPr>
        <w:t>emonstrate a clear understanding of the business’s strengths, weaknesses, opportunities and threats</w:t>
      </w:r>
      <w:r w:rsidRPr="00E112FC">
        <w:rPr>
          <w:i/>
          <w:iCs/>
        </w:rPr>
        <w:t xml:space="preserve"> (SWOT analysis)</w:t>
      </w:r>
      <w:r w:rsidR="003407F4" w:rsidRPr="00E112FC">
        <w:rPr>
          <w:i/>
          <w:iCs/>
        </w:rPr>
        <w:t>.</w:t>
      </w:r>
    </w:p>
    <w:p w14:paraId="110B43B1" w14:textId="1C5A7BE1" w:rsidR="00BC742C" w:rsidRPr="00E112FC" w:rsidRDefault="005C058A" w:rsidP="006422E6">
      <w:pPr>
        <w:pStyle w:val="ListParagraph"/>
        <w:numPr>
          <w:ilvl w:val="0"/>
          <w:numId w:val="18"/>
        </w:numPr>
        <w:rPr>
          <w:i/>
          <w:iCs/>
        </w:rPr>
      </w:pPr>
      <w:r w:rsidRPr="00E112FC">
        <w:rPr>
          <w:i/>
          <w:iCs/>
        </w:rPr>
        <w:t>P</w:t>
      </w:r>
      <w:r w:rsidR="003407F4" w:rsidRPr="00E112FC">
        <w:rPr>
          <w:i/>
          <w:iCs/>
        </w:rPr>
        <w:t>rovide an e</w:t>
      </w:r>
      <w:r w:rsidR="00BC742C" w:rsidRPr="00E112FC">
        <w:rPr>
          <w:i/>
          <w:iCs/>
        </w:rPr>
        <w:t>valuation of the current external environment relevant to your proposed business</w:t>
      </w:r>
      <w:r w:rsidRPr="00E112FC">
        <w:rPr>
          <w:i/>
          <w:iCs/>
        </w:rPr>
        <w:t xml:space="preserve"> (PESTEL analysis)</w:t>
      </w:r>
      <w:r w:rsidR="00E112FC" w:rsidRPr="00E112FC">
        <w:rPr>
          <w:i/>
          <w:iCs/>
        </w:rPr>
        <w:t>.</w:t>
      </w:r>
    </w:p>
    <w:p w14:paraId="3049C0DC" w14:textId="564F15F1" w:rsidR="005C058A" w:rsidRPr="00E112FC" w:rsidRDefault="00852015" w:rsidP="006422E6">
      <w:pPr>
        <w:pStyle w:val="ListParagraph"/>
        <w:numPr>
          <w:ilvl w:val="0"/>
          <w:numId w:val="18"/>
        </w:numPr>
        <w:rPr>
          <w:i/>
          <w:iCs/>
        </w:rPr>
      </w:pPr>
      <w:r w:rsidRPr="00E112FC">
        <w:rPr>
          <w:i/>
          <w:iCs/>
        </w:rPr>
        <w:t>Explain</w:t>
      </w:r>
      <w:r w:rsidR="00BC742C" w:rsidRPr="00E112FC">
        <w:rPr>
          <w:i/>
          <w:iCs/>
        </w:rPr>
        <w:t xml:space="preserve"> your target market </w:t>
      </w:r>
      <w:r w:rsidR="00E112FC" w:rsidRPr="00E112FC">
        <w:rPr>
          <w:i/>
          <w:iCs/>
        </w:rPr>
        <w:t>with</w:t>
      </w:r>
      <w:r w:rsidR="00BC742C" w:rsidRPr="00E112FC">
        <w:rPr>
          <w:i/>
          <w:iCs/>
        </w:rPr>
        <w:t xml:space="preserve"> a justification for this choice</w:t>
      </w:r>
      <w:r w:rsidR="00A17BFD" w:rsidRPr="00E112FC">
        <w:rPr>
          <w:i/>
          <w:iCs/>
        </w:rPr>
        <w:t xml:space="preserve"> (Target Market)</w:t>
      </w:r>
      <w:r w:rsidR="00E112FC" w:rsidRPr="00E112FC">
        <w:rPr>
          <w:i/>
          <w:iCs/>
        </w:rPr>
        <w:t>.</w:t>
      </w:r>
    </w:p>
    <w:p w14:paraId="06860A66" w14:textId="3309A906" w:rsidR="00A17BFD" w:rsidRPr="00E112FC" w:rsidRDefault="00E112FC" w:rsidP="006422E6">
      <w:pPr>
        <w:pStyle w:val="ListParagraph"/>
        <w:numPr>
          <w:ilvl w:val="0"/>
          <w:numId w:val="18"/>
        </w:numPr>
        <w:rPr>
          <w:i/>
          <w:iCs/>
        </w:rPr>
      </w:pPr>
      <w:r w:rsidRPr="00E112FC">
        <w:rPr>
          <w:i/>
          <w:iCs/>
        </w:rPr>
        <w:t>Marketing Plan (strategies to reach Target Market).</w:t>
      </w:r>
    </w:p>
    <w:p w14:paraId="5BCCED8C" w14:textId="45CE275A" w:rsidR="00C869A0" w:rsidRPr="00E112FC" w:rsidRDefault="005C058A" w:rsidP="006422E6">
      <w:pPr>
        <w:pStyle w:val="ListParagraph"/>
        <w:numPr>
          <w:ilvl w:val="0"/>
          <w:numId w:val="18"/>
        </w:numPr>
        <w:rPr>
          <w:i/>
          <w:iCs/>
        </w:rPr>
      </w:pPr>
      <w:r w:rsidRPr="00E112FC">
        <w:rPr>
          <w:i/>
          <w:iCs/>
        </w:rPr>
        <w:t>Financial plan: e.g. sources of finance to start-up a business, costings etc</w:t>
      </w:r>
    </w:p>
    <w:p w14:paraId="72DF9487" w14:textId="10C880A3" w:rsidR="00E112FC" w:rsidRDefault="008406DA" w:rsidP="00E112FC">
      <w:pPr>
        <w:pStyle w:val="ListParagraph"/>
        <w:spacing w:before="127" w:after="240"/>
        <w:ind w:left="1068" w:firstLine="0"/>
      </w:pPr>
      <w:r>
        <w:rPr>
          <w:noProof/>
        </w:rPr>
        <w:pict w14:anchorId="0C6FA736">
          <v:shape id="_x0000_s1037" type="#_x0000_t202" style="position:absolute;left:0;text-align:left;margin-left:12.65pt;margin-top:2.5pt;width:524.95pt;height:160.65pt;z-index:487590912" fillcolor="#ff9">
            <v:textbox style="mso-next-textbox:#_x0000_s1037">
              <w:txbxContent>
                <w:p w14:paraId="5E3ED794" w14:textId="77777777" w:rsidR="00CA5634" w:rsidRDefault="00CA5634" w:rsidP="00CA5634">
                  <w:pPr>
                    <w:rPr>
                      <w:b/>
                      <w:bCs/>
                      <w:lang w:val="en-GB"/>
                    </w:rPr>
                  </w:pPr>
                  <w:r w:rsidRPr="004B772D">
                    <w:rPr>
                      <w:b/>
                      <w:bCs/>
                      <w:lang w:val="en-GB"/>
                    </w:rPr>
                    <w:t>General Submission Guidance</w:t>
                  </w:r>
                </w:p>
                <w:p w14:paraId="2BE13377" w14:textId="77777777" w:rsidR="00CA5634" w:rsidRPr="004B772D" w:rsidRDefault="00CA5634" w:rsidP="00CA5634">
                  <w:pPr>
                    <w:rPr>
                      <w:b/>
                      <w:bCs/>
                      <w:lang w:val="en-GB"/>
                    </w:rPr>
                  </w:pPr>
                </w:p>
                <w:p w14:paraId="798028E1" w14:textId="77777777" w:rsidR="00CA5634" w:rsidRDefault="00CA5634" w:rsidP="00CA5634">
                  <w:pPr>
                    <w:pStyle w:val="ListParagraph"/>
                    <w:numPr>
                      <w:ilvl w:val="0"/>
                      <w:numId w:val="21"/>
                    </w:numPr>
                    <w:rPr>
                      <w:lang w:val="en-GB"/>
                    </w:rPr>
                  </w:pPr>
                  <w:r w:rsidRPr="004B772D">
                    <w:rPr>
                      <w:lang w:val="en-GB"/>
                    </w:rPr>
                    <w:t>All of your submissions must include</w:t>
                  </w:r>
                  <w:r>
                    <w:rPr>
                      <w:lang w:val="en-GB"/>
                    </w:rPr>
                    <w:t xml:space="preserve">, </w:t>
                  </w:r>
                  <w:r w:rsidRPr="004B772D">
                    <w:rPr>
                      <w:lang w:val="en-GB"/>
                    </w:rPr>
                    <w:t>the</w:t>
                  </w:r>
                  <w:r>
                    <w:rPr>
                      <w:lang w:val="en-GB"/>
                    </w:rPr>
                    <w:t xml:space="preserve"> program of study,</w:t>
                  </w:r>
                  <w:r w:rsidRPr="004B772D">
                    <w:rPr>
                      <w:lang w:val="en-GB"/>
                    </w:rPr>
                    <w:t xml:space="preserve"> module </w:t>
                  </w:r>
                  <w:r>
                    <w:rPr>
                      <w:lang w:val="en-GB"/>
                    </w:rPr>
                    <w:t xml:space="preserve">name and </w:t>
                  </w:r>
                  <w:r w:rsidRPr="004B772D">
                    <w:rPr>
                      <w:lang w:val="en-GB"/>
                    </w:rPr>
                    <w:t>cod</w:t>
                  </w:r>
                  <w:r>
                    <w:rPr>
                      <w:lang w:val="en-GB"/>
                    </w:rPr>
                    <w:t xml:space="preserve">e, </w:t>
                  </w:r>
                  <w:r w:rsidRPr="004B772D">
                    <w:rPr>
                      <w:lang w:val="en-GB"/>
                    </w:rPr>
                    <w:t>your assignment title</w:t>
                  </w:r>
                  <w:r>
                    <w:rPr>
                      <w:lang w:val="en-GB"/>
                    </w:rPr>
                    <w:t xml:space="preserve"> and the </w:t>
                  </w:r>
                  <w:r w:rsidRPr="004B772D">
                    <w:rPr>
                      <w:lang w:val="en-GB"/>
                    </w:rPr>
                    <w:t>lecturer’s name.</w:t>
                  </w:r>
                  <w:r>
                    <w:rPr>
                      <w:lang w:val="en-GB"/>
                    </w:rPr>
                    <w:t xml:space="preserve"> Do not include your name or student ID as marking is anonymous expect for presentation Tasks.</w:t>
                  </w:r>
                </w:p>
                <w:p w14:paraId="44AD38F9" w14:textId="77777777" w:rsidR="00CA5634" w:rsidRDefault="00CA5634" w:rsidP="00CA5634">
                  <w:pPr>
                    <w:pStyle w:val="ListParagraph"/>
                    <w:ind w:left="720" w:firstLine="0"/>
                    <w:rPr>
                      <w:lang w:val="en-GB"/>
                    </w:rPr>
                  </w:pPr>
                </w:p>
                <w:p w14:paraId="446F7E66" w14:textId="77777777" w:rsidR="00CA5634" w:rsidRDefault="00CA5634" w:rsidP="00CA5634">
                  <w:pPr>
                    <w:pStyle w:val="ListParagraph"/>
                    <w:numPr>
                      <w:ilvl w:val="0"/>
                      <w:numId w:val="21"/>
                    </w:numPr>
                    <w:rPr>
                      <w:lang w:val="en-GB"/>
                    </w:rPr>
                  </w:pPr>
                  <w:r w:rsidRPr="004B772D">
                    <w:rPr>
                      <w:lang w:val="en-GB"/>
                    </w:rPr>
                    <w:t xml:space="preserve">All of your submissions should be typed in Arial font, size 11. </w:t>
                  </w:r>
                </w:p>
                <w:p w14:paraId="0450F603" w14:textId="77777777" w:rsidR="00CA5634" w:rsidRPr="004B772D" w:rsidRDefault="00CA5634" w:rsidP="00CA5634">
                  <w:pPr>
                    <w:pStyle w:val="ListParagraph"/>
                    <w:ind w:left="720" w:firstLine="0"/>
                    <w:rPr>
                      <w:lang w:val="en-GB"/>
                    </w:rPr>
                  </w:pPr>
                </w:p>
                <w:p w14:paraId="30FA743C" w14:textId="77777777" w:rsidR="00CA5634" w:rsidRDefault="00CA5634" w:rsidP="00CA5634">
                  <w:pPr>
                    <w:pStyle w:val="ListParagraph"/>
                    <w:numPr>
                      <w:ilvl w:val="0"/>
                      <w:numId w:val="21"/>
                    </w:numPr>
                    <w:rPr>
                      <w:lang w:val="en-GB"/>
                    </w:rPr>
                  </w:pPr>
                  <w:r w:rsidRPr="004B772D">
                    <w:rPr>
                      <w:lang w:val="en-GB"/>
                    </w:rPr>
                    <w:t>All of your submissions should be typed with 1.5 line spacing.</w:t>
                  </w:r>
                </w:p>
                <w:p w14:paraId="1349DC8B" w14:textId="77777777" w:rsidR="00CA5634" w:rsidRPr="004B772D" w:rsidRDefault="00CA5634" w:rsidP="00CA5634">
                  <w:pPr>
                    <w:rPr>
                      <w:lang w:val="en-GB"/>
                    </w:rPr>
                  </w:pPr>
                </w:p>
                <w:p w14:paraId="139E838F" w14:textId="77777777" w:rsidR="00CA5634" w:rsidRPr="004B772D" w:rsidRDefault="00CA5634" w:rsidP="00CA5634">
                  <w:pPr>
                    <w:pStyle w:val="ListParagraph"/>
                    <w:numPr>
                      <w:ilvl w:val="0"/>
                      <w:numId w:val="21"/>
                    </w:numPr>
                    <w:rPr>
                      <w:lang w:val="en-GB"/>
                    </w:rPr>
                  </w:pPr>
                  <w:r w:rsidRPr="004B772D">
                    <w:rPr>
                      <w:lang w:val="en-GB"/>
                    </w:rPr>
                    <w:t>All of your submissions should have an appropriate structure, include page numbers, and have a</w:t>
                  </w:r>
                  <w:r>
                    <w:rPr>
                      <w:lang w:val="en-GB"/>
                    </w:rPr>
                    <w:t xml:space="preserve"> </w:t>
                  </w:r>
                  <w:r w:rsidRPr="004B772D">
                    <w:rPr>
                      <w:lang w:val="en-GB"/>
                    </w:rPr>
                    <w:t>reference list.</w:t>
                  </w:r>
                  <w:r w:rsidRPr="004B772D">
                    <w:rPr>
                      <w:noProof/>
                      <w:lang w:val="en-GB"/>
                    </w:rPr>
                    <w:t xml:space="preserve"> </w:t>
                  </w:r>
                </w:p>
              </w:txbxContent>
            </v:textbox>
          </v:shape>
        </w:pict>
      </w:r>
    </w:p>
    <w:p w14:paraId="108F1EAC" w14:textId="5D98632E" w:rsidR="00E112FC" w:rsidRDefault="00E112FC" w:rsidP="00E112FC">
      <w:pPr>
        <w:pStyle w:val="ListParagraph"/>
        <w:spacing w:before="127" w:after="240"/>
        <w:ind w:left="1068" w:firstLine="0"/>
      </w:pPr>
    </w:p>
    <w:p w14:paraId="3A21CC7B" w14:textId="3DAE4C52" w:rsidR="00E112FC" w:rsidRDefault="00E112FC" w:rsidP="00E112FC">
      <w:pPr>
        <w:pStyle w:val="ListParagraph"/>
        <w:spacing w:before="127" w:after="240"/>
        <w:ind w:left="1068" w:firstLine="0"/>
      </w:pPr>
    </w:p>
    <w:p w14:paraId="62B2C41F" w14:textId="7F1ACD66" w:rsidR="00E112FC" w:rsidRDefault="00E112FC" w:rsidP="00E112FC">
      <w:pPr>
        <w:pStyle w:val="ListParagraph"/>
        <w:spacing w:before="127" w:after="240"/>
        <w:ind w:left="1068" w:firstLine="0"/>
      </w:pPr>
    </w:p>
    <w:p w14:paraId="4246B0B9" w14:textId="77777777" w:rsidR="00E112FC" w:rsidRDefault="00E112FC" w:rsidP="00E112FC">
      <w:pPr>
        <w:pStyle w:val="ListParagraph"/>
        <w:spacing w:before="127" w:after="240"/>
        <w:ind w:left="1068" w:firstLine="0"/>
      </w:pPr>
    </w:p>
    <w:p w14:paraId="081EC828" w14:textId="1DDCF7A4" w:rsidR="00C869A0" w:rsidRDefault="008406DA">
      <w:pPr>
        <w:pStyle w:val="BodyText"/>
        <w:ind w:left="104"/>
        <w:rPr>
          <w:sz w:val="20"/>
        </w:rPr>
      </w:pPr>
      <w:r>
        <w:rPr>
          <w:noProof/>
          <w:sz w:val="23"/>
        </w:rPr>
        <w:pict w14:anchorId="7FB885B9">
          <v:shape id="_x0000_s1034" type="#_x0000_t202" style="position:absolute;left:0;text-align:left;margin-left:73.1pt;margin-top:-8.4pt;width:450.9pt;height:16.85pt;z-index:-15726592;mso-wrap-distance-left:0;mso-wrap-distance-right:0;mso-position-horizontal-relative:page" fillcolor="#adaaaa" strokeweight=".48pt">
            <v:textbox inset="0,0,0,0">
              <w:txbxContent>
                <w:p w14:paraId="14957046" w14:textId="77777777" w:rsidR="00E112FC" w:rsidRPr="00E112FC" w:rsidRDefault="00E112FC" w:rsidP="00E112FC">
                  <w:pPr>
                    <w:pStyle w:val="BodyText"/>
                    <w:spacing w:line="272" w:lineRule="exact"/>
                    <w:ind w:left="106"/>
                    <w:jc w:val="center"/>
                    <w:rPr>
                      <w:b/>
                      <w:bCs/>
                    </w:rPr>
                  </w:pPr>
                  <w:r w:rsidRPr="00E112FC">
                    <w:rPr>
                      <w:b/>
                      <w:bCs/>
                    </w:rPr>
                    <w:t>GUIDANCE FOR STUDENTS IN THE COMPLETION OF TASKS</w:t>
                  </w:r>
                </w:p>
                <w:p w14:paraId="0E2E0A1B" w14:textId="4F80A060" w:rsidR="00E112FC" w:rsidRDefault="00E112FC" w:rsidP="00E112FC">
                  <w:pPr>
                    <w:spacing w:line="314" w:lineRule="exact"/>
                    <w:ind w:left="3099" w:right="3114"/>
                    <w:jc w:val="center"/>
                    <w:rPr>
                      <w:b/>
                      <w:sz w:val="28"/>
                    </w:rPr>
                  </w:pPr>
                </w:p>
              </w:txbxContent>
            </v:textbox>
            <w10:wrap type="topAndBottom" anchorx="page"/>
          </v:shape>
        </w:pict>
      </w:r>
    </w:p>
    <w:p w14:paraId="1FF16459" w14:textId="2F041D77" w:rsidR="00C869A0" w:rsidRDefault="00C869A0">
      <w:pPr>
        <w:pStyle w:val="BodyText"/>
        <w:spacing w:before="8"/>
        <w:rPr>
          <w:sz w:val="23"/>
        </w:rPr>
      </w:pPr>
    </w:p>
    <w:p w14:paraId="4BEB2796" w14:textId="175A78AA" w:rsidR="006422E6" w:rsidRDefault="006422E6">
      <w:pPr>
        <w:pStyle w:val="BodyText"/>
        <w:spacing w:before="8"/>
        <w:rPr>
          <w:sz w:val="23"/>
        </w:rPr>
      </w:pPr>
    </w:p>
    <w:p w14:paraId="04D3DD11" w14:textId="4ED47758" w:rsidR="006422E6" w:rsidRDefault="006422E6">
      <w:pPr>
        <w:pStyle w:val="BodyText"/>
        <w:spacing w:before="8"/>
        <w:rPr>
          <w:sz w:val="23"/>
        </w:rPr>
      </w:pPr>
    </w:p>
    <w:p w14:paraId="47F33E37" w14:textId="77777777" w:rsidR="006422E6" w:rsidRDefault="006422E6">
      <w:pPr>
        <w:pStyle w:val="BodyText"/>
        <w:spacing w:before="8"/>
        <w:rPr>
          <w:sz w:val="23"/>
        </w:rPr>
      </w:pPr>
    </w:p>
    <w:p w14:paraId="0AA37E8E" w14:textId="77777777" w:rsidR="00C869A0" w:rsidRDefault="004B4C7A">
      <w:pPr>
        <w:pStyle w:val="BodyText"/>
        <w:spacing w:before="92"/>
        <w:ind w:left="220"/>
        <w:jc w:val="both"/>
      </w:pPr>
      <w:r>
        <w:t>NOTE: The guidance offered below is linked to the five common assessment criteria overleaf.</w:t>
      </w:r>
    </w:p>
    <w:p w14:paraId="3D3AC75B" w14:textId="77777777" w:rsidR="00C869A0" w:rsidRDefault="00C869A0">
      <w:pPr>
        <w:pStyle w:val="BodyText"/>
        <w:rPr>
          <w:sz w:val="26"/>
        </w:rPr>
      </w:pPr>
    </w:p>
    <w:p w14:paraId="12FEC9A0" w14:textId="77777777" w:rsidR="00C869A0" w:rsidRDefault="00C869A0">
      <w:pPr>
        <w:pStyle w:val="BodyText"/>
        <w:spacing w:before="5"/>
        <w:rPr>
          <w:sz w:val="21"/>
        </w:rPr>
      </w:pPr>
    </w:p>
    <w:p w14:paraId="5389B140" w14:textId="77777777" w:rsidR="00C869A0" w:rsidRDefault="004B4C7A">
      <w:pPr>
        <w:pStyle w:val="Heading1"/>
        <w:numPr>
          <w:ilvl w:val="0"/>
          <w:numId w:val="3"/>
        </w:numPr>
        <w:tabs>
          <w:tab w:val="left" w:pos="489"/>
        </w:tabs>
        <w:jc w:val="both"/>
      </w:pPr>
      <w:r>
        <w:t>Research-informed Literature</w:t>
      </w:r>
    </w:p>
    <w:p w14:paraId="6461D1F1" w14:textId="1B5AA428" w:rsidR="00C869A0" w:rsidRDefault="004B4C7A">
      <w:pPr>
        <w:pStyle w:val="BodyText"/>
        <w:spacing w:before="146" w:line="360" w:lineRule="auto"/>
        <w:ind w:left="220" w:right="114"/>
        <w:jc w:val="both"/>
      </w:pPr>
      <w:r>
        <w:t xml:space="preserve">Your work must be informed and supported by scholarly material that is relevant to and focused on the task(s) set. You should provide evidence that you have accessed a wide range of sources, which </w:t>
      </w:r>
      <w:r>
        <w:rPr>
          <w:spacing w:val="-3"/>
        </w:rPr>
        <w:t xml:space="preserve">may </w:t>
      </w:r>
      <w:r>
        <w:t xml:space="preserve">be academic, governmental and industrial; these sources </w:t>
      </w:r>
      <w:r>
        <w:rPr>
          <w:spacing w:val="-3"/>
        </w:rPr>
        <w:t xml:space="preserve">may </w:t>
      </w:r>
      <w:r w:rsidR="00D373FC">
        <w:t>include academic</w:t>
      </w:r>
      <w:r>
        <w:t xml:space="preserve"> journal articles, textbooks, current news articles, organisational documents, and websites. You should consider the credibility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w:t>
      </w:r>
      <w:r>
        <w:rPr>
          <w:spacing w:val="-3"/>
        </w:rPr>
        <w:t xml:space="preserve">may </w:t>
      </w:r>
      <w:r>
        <w:t>be older. You must provide evidence of your research/own reading throughout your work, using in-text citations in the main body of your work and a reference list that is alphabetical at the end of your work. Please use the Harvard referencing system.</w:t>
      </w:r>
    </w:p>
    <w:p w14:paraId="780F508F" w14:textId="77777777" w:rsidR="001735AA" w:rsidRDefault="001735AA">
      <w:pPr>
        <w:spacing w:line="250" w:lineRule="exact"/>
        <w:ind w:left="220"/>
        <w:jc w:val="both"/>
        <w:rPr>
          <w:b/>
          <w:i/>
          <w:color w:val="44536A"/>
        </w:rPr>
      </w:pPr>
    </w:p>
    <w:p w14:paraId="17C007C2" w14:textId="75E89E56" w:rsidR="00C869A0" w:rsidRPr="001735AA" w:rsidRDefault="004B4C7A">
      <w:pPr>
        <w:spacing w:line="250" w:lineRule="exact"/>
        <w:ind w:left="220"/>
        <w:jc w:val="both"/>
        <w:rPr>
          <w:b/>
          <w:i/>
          <w:color w:val="4F81BD" w:themeColor="accent1"/>
        </w:rPr>
      </w:pPr>
      <w:r w:rsidRPr="001735AA">
        <w:rPr>
          <w:b/>
          <w:i/>
          <w:color w:val="4F81BD" w:themeColor="accent1"/>
        </w:rPr>
        <w:t>Guidance specific to this assessment:</w:t>
      </w:r>
    </w:p>
    <w:p w14:paraId="3CF664F5" w14:textId="77777777" w:rsidR="00C869A0" w:rsidRPr="001735AA" w:rsidRDefault="00C869A0">
      <w:pPr>
        <w:pStyle w:val="BodyText"/>
        <w:spacing w:before="8"/>
        <w:rPr>
          <w:b/>
          <w:i/>
          <w:color w:val="4F81BD" w:themeColor="accent1"/>
          <w:sz w:val="22"/>
        </w:rPr>
      </w:pPr>
    </w:p>
    <w:p w14:paraId="3A7AB142" w14:textId="77777777" w:rsidR="00C869A0" w:rsidRPr="001735AA" w:rsidRDefault="004B4C7A">
      <w:pPr>
        <w:pStyle w:val="ListParagraph"/>
        <w:numPr>
          <w:ilvl w:val="1"/>
          <w:numId w:val="3"/>
        </w:numPr>
        <w:tabs>
          <w:tab w:val="left" w:pos="940"/>
          <w:tab w:val="left" w:pos="941"/>
        </w:tabs>
        <w:spacing w:line="252" w:lineRule="exact"/>
        <w:ind w:hanging="361"/>
        <w:rPr>
          <w:color w:val="4F81BD" w:themeColor="accent1"/>
        </w:rPr>
      </w:pPr>
      <w:r w:rsidRPr="001735AA">
        <w:rPr>
          <w:color w:val="4F81BD" w:themeColor="accent1"/>
        </w:rPr>
        <w:t>Use Harvard referencing norms when</w:t>
      </w:r>
      <w:r w:rsidRPr="001735AA">
        <w:rPr>
          <w:color w:val="4F81BD" w:themeColor="accent1"/>
          <w:spacing w:val="-1"/>
        </w:rPr>
        <w:t xml:space="preserve"> </w:t>
      </w:r>
      <w:r w:rsidRPr="001735AA">
        <w:rPr>
          <w:color w:val="4F81BD" w:themeColor="accent1"/>
        </w:rPr>
        <w:t>referencing.</w:t>
      </w:r>
    </w:p>
    <w:p w14:paraId="0FEF1682" w14:textId="77777777" w:rsidR="00C869A0" w:rsidRPr="001735AA" w:rsidRDefault="00C869A0">
      <w:pPr>
        <w:pStyle w:val="BodyText"/>
        <w:rPr>
          <w:color w:val="4F81BD" w:themeColor="accent1"/>
        </w:rPr>
      </w:pPr>
    </w:p>
    <w:p w14:paraId="623F316C" w14:textId="77777777" w:rsidR="00C869A0" w:rsidRDefault="00C869A0">
      <w:pPr>
        <w:pStyle w:val="BodyText"/>
        <w:spacing w:before="1"/>
        <w:rPr>
          <w:sz w:val="22"/>
        </w:rPr>
      </w:pPr>
    </w:p>
    <w:p w14:paraId="2D57DEEB" w14:textId="77777777" w:rsidR="00C869A0" w:rsidRDefault="004B4C7A">
      <w:pPr>
        <w:pStyle w:val="Heading1"/>
        <w:numPr>
          <w:ilvl w:val="0"/>
          <w:numId w:val="3"/>
        </w:numPr>
        <w:tabs>
          <w:tab w:val="left" w:pos="489"/>
        </w:tabs>
        <w:spacing w:before="1"/>
        <w:jc w:val="both"/>
      </w:pPr>
      <w:r>
        <w:t>Knowledge and Understanding of</w:t>
      </w:r>
      <w:r>
        <w:rPr>
          <w:spacing w:val="-3"/>
        </w:rPr>
        <w:t xml:space="preserve"> </w:t>
      </w:r>
      <w:r>
        <w:t>Subject</w:t>
      </w:r>
    </w:p>
    <w:p w14:paraId="1F0F9951" w14:textId="77777777" w:rsidR="00C869A0" w:rsidRDefault="004B4C7A">
      <w:pPr>
        <w:pStyle w:val="BodyText"/>
        <w:spacing w:before="141" w:line="360" w:lineRule="auto"/>
        <w:ind w:left="220" w:right="110"/>
        <w:jc w:val="both"/>
      </w:pPr>
      <w:r>
        <w:t xml:space="preserve">Your work must demonstrate the growing extent of your knowledge and understanding of concepts and underlying principles associated with the subject area. Knowledge relates to the facts, information and skills you have acquired through your learning. You demonstrate your understanding by interpreting the meaning of the facts and information (knowledge). This means that you need </w:t>
      </w:r>
      <w:r>
        <w:rPr>
          <w:spacing w:val="-3"/>
        </w:rPr>
        <w:t xml:space="preserve">to </w:t>
      </w:r>
      <w:r>
        <w:t>select and include in your work the concepts, techniques, models, theories, etc. appropriate to the task(s) set. You should be able to explain the theories, concepts, etc. in a meaningful manner to show your understanding. Your mark/grade will also depend upon the extent to which you demonstrate your knowledge and understanding; ideally each should be complete and detailed, with comprehensive</w:t>
      </w:r>
      <w:r>
        <w:rPr>
          <w:spacing w:val="8"/>
        </w:rPr>
        <w:t xml:space="preserve"> </w:t>
      </w:r>
      <w:r>
        <w:t>coverage.</w:t>
      </w:r>
    </w:p>
    <w:p w14:paraId="55436CCF" w14:textId="77777777" w:rsidR="001735AA" w:rsidRDefault="001735AA">
      <w:pPr>
        <w:spacing w:before="10"/>
        <w:ind w:left="220"/>
        <w:jc w:val="both"/>
        <w:rPr>
          <w:b/>
          <w:i/>
          <w:color w:val="44536A"/>
        </w:rPr>
      </w:pPr>
    </w:p>
    <w:p w14:paraId="347977E4" w14:textId="7E927FF2" w:rsidR="00C869A0" w:rsidRPr="004B3348" w:rsidRDefault="004B4C7A">
      <w:pPr>
        <w:spacing w:before="10"/>
        <w:ind w:left="220"/>
        <w:jc w:val="both"/>
        <w:rPr>
          <w:b/>
          <w:iCs/>
          <w:color w:val="4F81BD" w:themeColor="accent1"/>
        </w:rPr>
      </w:pPr>
      <w:r w:rsidRPr="004B3348">
        <w:rPr>
          <w:b/>
          <w:iCs/>
          <w:color w:val="4F81BD" w:themeColor="accent1"/>
        </w:rPr>
        <w:t>Guidance specific to this assessment:</w:t>
      </w:r>
    </w:p>
    <w:p w14:paraId="32F939E6" w14:textId="77777777" w:rsidR="00C869A0" w:rsidRPr="004B3348" w:rsidRDefault="00C869A0">
      <w:pPr>
        <w:pStyle w:val="BodyText"/>
        <w:rPr>
          <w:b/>
          <w:iCs/>
          <w:color w:val="4F81BD" w:themeColor="accent1"/>
        </w:rPr>
      </w:pPr>
    </w:p>
    <w:p w14:paraId="03555A85" w14:textId="77777777" w:rsidR="00C869A0" w:rsidRPr="004B3348" w:rsidRDefault="004B4C7A">
      <w:pPr>
        <w:pStyle w:val="ListParagraph"/>
        <w:numPr>
          <w:ilvl w:val="1"/>
          <w:numId w:val="3"/>
        </w:numPr>
        <w:tabs>
          <w:tab w:val="left" w:pos="940"/>
          <w:tab w:val="left" w:pos="941"/>
        </w:tabs>
        <w:spacing w:before="82"/>
        <w:ind w:hanging="361"/>
        <w:rPr>
          <w:iCs/>
          <w:color w:val="4F81BD" w:themeColor="accent1"/>
        </w:rPr>
      </w:pPr>
      <w:r w:rsidRPr="004B3348">
        <w:rPr>
          <w:iCs/>
          <w:color w:val="4F81BD" w:themeColor="accent1"/>
        </w:rPr>
        <w:t>Demonstrate your knowledge of key business plan</w:t>
      </w:r>
      <w:r w:rsidRPr="004B3348">
        <w:rPr>
          <w:iCs/>
          <w:color w:val="4F81BD" w:themeColor="accent1"/>
          <w:spacing w:val="-4"/>
        </w:rPr>
        <w:t xml:space="preserve"> </w:t>
      </w:r>
      <w:r w:rsidRPr="004B3348">
        <w:rPr>
          <w:iCs/>
          <w:color w:val="4F81BD" w:themeColor="accent1"/>
        </w:rPr>
        <w:t>components</w:t>
      </w:r>
    </w:p>
    <w:p w14:paraId="7C7E640C" w14:textId="77777777" w:rsidR="00C869A0" w:rsidRPr="004B3348" w:rsidRDefault="004B4C7A">
      <w:pPr>
        <w:pStyle w:val="ListParagraph"/>
        <w:numPr>
          <w:ilvl w:val="1"/>
          <w:numId w:val="3"/>
        </w:numPr>
        <w:tabs>
          <w:tab w:val="left" w:pos="940"/>
          <w:tab w:val="left" w:pos="941"/>
        </w:tabs>
        <w:spacing w:before="126"/>
        <w:ind w:hanging="361"/>
        <w:rPr>
          <w:iCs/>
          <w:color w:val="4F81BD" w:themeColor="accent1"/>
        </w:rPr>
      </w:pPr>
      <w:r w:rsidRPr="004B3348">
        <w:rPr>
          <w:iCs/>
          <w:color w:val="4F81BD" w:themeColor="accent1"/>
        </w:rPr>
        <w:t>Apply your knowledge of key business plan component to your specific business</w:t>
      </w:r>
      <w:r w:rsidRPr="004B3348">
        <w:rPr>
          <w:iCs/>
          <w:color w:val="4F81BD" w:themeColor="accent1"/>
          <w:spacing w:val="-24"/>
        </w:rPr>
        <w:t xml:space="preserve"> </w:t>
      </w:r>
      <w:r w:rsidRPr="004B3348">
        <w:rPr>
          <w:iCs/>
          <w:color w:val="4F81BD" w:themeColor="accent1"/>
        </w:rPr>
        <w:t>idea</w:t>
      </w:r>
    </w:p>
    <w:p w14:paraId="17D1285C" w14:textId="77777777" w:rsidR="00C869A0" w:rsidRPr="001735AA" w:rsidRDefault="00C869A0">
      <w:pPr>
        <w:pStyle w:val="BodyText"/>
        <w:rPr>
          <w:color w:val="4F81BD" w:themeColor="accent1"/>
        </w:rPr>
      </w:pPr>
    </w:p>
    <w:p w14:paraId="4E060F89" w14:textId="77777777" w:rsidR="00C869A0" w:rsidRPr="001735AA" w:rsidRDefault="00C869A0">
      <w:pPr>
        <w:pStyle w:val="BodyText"/>
        <w:spacing w:before="1"/>
        <w:rPr>
          <w:color w:val="4F81BD" w:themeColor="accent1"/>
          <w:sz w:val="22"/>
        </w:rPr>
      </w:pPr>
    </w:p>
    <w:p w14:paraId="598EEADC" w14:textId="77777777" w:rsidR="00C869A0" w:rsidRDefault="004B4C7A">
      <w:pPr>
        <w:pStyle w:val="Heading1"/>
        <w:numPr>
          <w:ilvl w:val="0"/>
          <w:numId w:val="3"/>
        </w:numPr>
        <w:tabs>
          <w:tab w:val="left" w:pos="489"/>
        </w:tabs>
        <w:jc w:val="both"/>
      </w:pPr>
      <w:r>
        <w:t>Analysis</w:t>
      </w:r>
    </w:p>
    <w:p w14:paraId="5AD4EFEF" w14:textId="77777777" w:rsidR="00C869A0" w:rsidRDefault="004B4C7A">
      <w:pPr>
        <w:pStyle w:val="BodyText"/>
        <w:spacing w:before="146" w:line="360" w:lineRule="auto"/>
        <w:ind w:left="220" w:right="112"/>
        <w:jc w:val="both"/>
      </w:pPr>
      <w: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t>
      </w:r>
      <w:r>
        <w:rPr>
          <w:spacing w:val="2"/>
        </w:rPr>
        <w:t xml:space="preserve">within </w:t>
      </w:r>
      <w:r>
        <w:t xml:space="preserve">your work. Furthermore, you </w:t>
      </w:r>
      <w:r>
        <w:lastRenderedPageBreak/>
        <w:t xml:space="preserve">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w:t>
      </w:r>
      <w:r>
        <w:rPr>
          <w:spacing w:val="-3"/>
        </w:rPr>
        <w:t xml:space="preserve">may </w:t>
      </w:r>
      <w:r>
        <w:t>be</w:t>
      </w:r>
      <w:r>
        <w:rPr>
          <w:spacing w:val="-4"/>
        </w:rPr>
        <w:t xml:space="preserve"> </w:t>
      </w:r>
      <w:r>
        <w:t>proposed.</w:t>
      </w:r>
    </w:p>
    <w:p w14:paraId="4D2DF8FD" w14:textId="77777777" w:rsidR="001735AA" w:rsidRDefault="001735AA">
      <w:pPr>
        <w:spacing w:before="4"/>
        <w:ind w:left="220"/>
        <w:jc w:val="both"/>
        <w:rPr>
          <w:b/>
          <w:i/>
          <w:color w:val="44536A"/>
        </w:rPr>
      </w:pPr>
    </w:p>
    <w:p w14:paraId="360580E3" w14:textId="021F2DEC" w:rsidR="00C869A0" w:rsidRPr="004B3348" w:rsidRDefault="004B4C7A">
      <w:pPr>
        <w:spacing w:before="4"/>
        <w:ind w:left="220"/>
        <w:jc w:val="both"/>
        <w:rPr>
          <w:b/>
          <w:iCs/>
          <w:color w:val="4F81BD" w:themeColor="accent1"/>
        </w:rPr>
      </w:pPr>
      <w:r w:rsidRPr="004B3348">
        <w:rPr>
          <w:b/>
          <w:iCs/>
          <w:color w:val="4F81BD" w:themeColor="accent1"/>
        </w:rPr>
        <w:t>Guidance specific to this assessment:</w:t>
      </w:r>
    </w:p>
    <w:p w14:paraId="013160A0" w14:textId="77777777" w:rsidR="004B3348" w:rsidRPr="004B3348" w:rsidRDefault="004B3348">
      <w:pPr>
        <w:spacing w:before="4"/>
        <w:ind w:left="220"/>
        <w:jc w:val="both"/>
        <w:rPr>
          <w:b/>
          <w:iCs/>
          <w:color w:val="4F81BD" w:themeColor="accent1"/>
        </w:rPr>
      </w:pPr>
    </w:p>
    <w:p w14:paraId="0C2E4EDF" w14:textId="4F214486" w:rsidR="00C869A0" w:rsidRPr="004B3348" w:rsidRDefault="001735AA">
      <w:pPr>
        <w:pStyle w:val="ListParagraph"/>
        <w:numPr>
          <w:ilvl w:val="1"/>
          <w:numId w:val="3"/>
        </w:numPr>
        <w:tabs>
          <w:tab w:val="left" w:pos="941"/>
        </w:tabs>
        <w:spacing w:before="126" w:line="360" w:lineRule="auto"/>
        <w:ind w:right="112"/>
        <w:jc w:val="both"/>
        <w:rPr>
          <w:iCs/>
          <w:color w:val="4F81BD" w:themeColor="accent1"/>
        </w:rPr>
      </w:pPr>
      <w:r w:rsidRPr="004B3348">
        <w:rPr>
          <w:iCs/>
          <w:color w:val="4F81BD" w:themeColor="accent1"/>
        </w:rPr>
        <w:t>Examine</w:t>
      </w:r>
      <w:r w:rsidR="004B4C7A" w:rsidRPr="004B3348">
        <w:rPr>
          <w:iCs/>
          <w:color w:val="4F81BD" w:themeColor="accent1"/>
        </w:rPr>
        <w:t xml:space="preserve"> and support sourced information by adding personal judgement and then, relate </w:t>
      </w:r>
      <w:r w:rsidR="004B4C7A" w:rsidRPr="004B3348">
        <w:rPr>
          <w:iCs/>
          <w:color w:val="4F81BD" w:themeColor="accent1"/>
          <w:spacing w:val="4"/>
        </w:rPr>
        <w:t xml:space="preserve">them </w:t>
      </w:r>
      <w:r w:rsidR="004B4C7A" w:rsidRPr="004B3348">
        <w:rPr>
          <w:iCs/>
          <w:color w:val="4F81BD" w:themeColor="accent1"/>
        </w:rPr>
        <w:t>to your specific business</w:t>
      </w:r>
      <w:r w:rsidR="004B4C7A" w:rsidRPr="004B3348">
        <w:rPr>
          <w:iCs/>
          <w:color w:val="4F81BD" w:themeColor="accent1"/>
          <w:spacing w:val="-5"/>
        </w:rPr>
        <w:t xml:space="preserve"> </w:t>
      </w:r>
      <w:r w:rsidR="004B4C7A" w:rsidRPr="004B3348">
        <w:rPr>
          <w:iCs/>
          <w:color w:val="4F81BD" w:themeColor="accent1"/>
        </w:rPr>
        <w:t>idea.</w:t>
      </w:r>
    </w:p>
    <w:p w14:paraId="679482A6" w14:textId="77777777" w:rsidR="00C869A0" w:rsidRDefault="00C869A0">
      <w:pPr>
        <w:pStyle w:val="BodyText"/>
        <w:spacing w:before="2"/>
        <w:rPr>
          <w:sz w:val="32"/>
        </w:rPr>
      </w:pPr>
    </w:p>
    <w:p w14:paraId="4764F8A4" w14:textId="77777777" w:rsidR="00C869A0" w:rsidRDefault="004B4C7A">
      <w:pPr>
        <w:pStyle w:val="Heading1"/>
        <w:numPr>
          <w:ilvl w:val="0"/>
          <w:numId w:val="3"/>
        </w:numPr>
        <w:tabs>
          <w:tab w:val="left" w:pos="489"/>
        </w:tabs>
        <w:jc w:val="both"/>
      </w:pPr>
      <w:r>
        <w:t>Practical Application and</w:t>
      </w:r>
      <w:r>
        <w:rPr>
          <w:spacing w:val="-3"/>
        </w:rPr>
        <w:t xml:space="preserve"> </w:t>
      </w:r>
      <w:r>
        <w:t>Deployment</w:t>
      </w:r>
    </w:p>
    <w:p w14:paraId="07A3795C" w14:textId="77777777" w:rsidR="00C869A0" w:rsidRDefault="004B4C7A">
      <w:pPr>
        <w:pStyle w:val="BodyText"/>
        <w:spacing w:before="142" w:line="360" w:lineRule="auto"/>
        <w:ind w:left="220" w:right="112"/>
        <w:jc w:val="both"/>
      </w:pPr>
      <w: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w:t>
      </w:r>
      <w:r>
        <w:rPr>
          <w:spacing w:val="-3"/>
        </w:rPr>
        <w:t xml:space="preserve">may </w:t>
      </w:r>
      <w:r>
        <w:t>be innovative and creative. This is likely to involve, for instance, the use of real-world examples and cases, the application of a model within an organisation and/or benchmarking one organisation against others based on stated criteria. You should show awareness of the limitations of concepts and theories when applied in particular</w:t>
      </w:r>
      <w:r>
        <w:rPr>
          <w:spacing w:val="-4"/>
        </w:rPr>
        <w:t xml:space="preserve"> </w:t>
      </w:r>
      <w:r>
        <w:t>contexts.</w:t>
      </w:r>
    </w:p>
    <w:p w14:paraId="379D6179" w14:textId="77777777" w:rsidR="001735AA" w:rsidRDefault="001735AA">
      <w:pPr>
        <w:spacing w:before="1"/>
        <w:ind w:left="220"/>
        <w:jc w:val="both"/>
        <w:rPr>
          <w:b/>
          <w:i/>
          <w:color w:val="44536A"/>
        </w:rPr>
      </w:pPr>
    </w:p>
    <w:p w14:paraId="2573605E" w14:textId="663FC60A" w:rsidR="00C869A0" w:rsidRPr="004B3348" w:rsidRDefault="004B4C7A">
      <w:pPr>
        <w:spacing w:before="1"/>
        <w:ind w:left="220"/>
        <w:jc w:val="both"/>
        <w:rPr>
          <w:b/>
          <w:iCs/>
          <w:color w:val="4F81BD" w:themeColor="accent1"/>
        </w:rPr>
      </w:pPr>
      <w:r w:rsidRPr="004B3348">
        <w:rPr>
          <w:b/>
          <w:iCs/>
          <w:color w:val="4F81BD" w:themeColor="accent1"/>
        </w:rPr>
        <w:t>Guidance specific to this assessment:</w:t>
      </w:r>
    </w:p>
    <w:p w14:paraId="5644B47D" w14:textId="77777777" w:rsidR="00C869A0" w:rsidRPr="004B3348" w:rsidRDefault="00C869A0">
      <w:pPr>
        <w:pStyle w:val="BodyText"/>
        <w:spacing w:before="3"/>
        <w:rPr>
          <w:b/>
          <w:iCs/>
          <w:color w:val="4F81BD" w:themeColor="accent1"/>
          <w:sz w:val="22"/>
        </w:rPr>
      </w:pPr>
    </w:p>
    <w:p w14:paraId="673AD5A5" w14:textId="4C4B2210" w:rsidR="00C869A0" w:rsidRPr="004B3348" w:rsidRDefault="001735AA">
      <w:pPr>
        <w:pStyle w:val="ListParagraph"/>
        <w:numPr>
          <w:ilvl w:val="1"/>
          <w:numId w:val="3"/>
        </w:numPr>
        <w:tabs>
          <w:tab w:val="left" w:pos="940"/>
          <w:tab w:val="left" w:pos="941"/>
        </w:tabs>
        <w:spacing w:before="6" w:line="360" w:lineRule="auto"/>
        <w:ind w:right="250"/>
        <w:rPr>
          <w:iCs/>
          <w:color w:val="4F81BD" w:themeColor="accent1"/>
        </w:rPr>
      </w:pPr>
      <w:r w:rsidRPr="004B3348">
        <w:rPr>
          <w:iCs/>
          <w:color w:val="4F81BD" w:themeColor="accent1"/>
        </w:rPr>
        <w:t>Apply various</w:t>
      </w:r>
      <w:r w:rsidR="004B4C7A" w:rsidRPr="004B3348">
        <w:rPr>
          <w:iCs/>
          <w:color w:val="4F81BD" w:themeColor="accent1"/>
        </w:rPr>
        <w:t xml:space="preserve"> </w:t>
      </w:r>
      <w:r w:rsidRPr="004B3348">
        <w:rPr>
          <w:iCs/>
          <w:color w:val="4F81BD" w:themeColor="accent1"/>
        </w:rPr>
        <w:t xml:space="preserve">strategic </w:t>
      </w:r>
      <w:r w:rsidR="004B4C7A" w:rsidRPr="004B3348">
        <w:rPr>
          <w:iCs/>
          <w:color w:val="4F81BD" w:themeColor="accent1"/>
        </w:rPr>
        <w:t xml:space="preserve">tools </w:t>
      </w:r>
      <w:r w:rsidR="004B4C7A" w:rsidRPr="004B3348">
        <w:rPr>
          <w:iCs/>
          <w:color w:val="4F81BD" w:themeColor="accent1"/>
          <w:spacing w:val="-3"/>
        </w:rPr>
        <w:t xml:space="preserve">in </w:t>
      </w:r>
      <w:r w:rsidR="004B4C7A" w:rsidRPr="004B3348">
        <w:rPr>
          <w:iCs/>
          <w:color w:val="4F81BD" w:themeColor="accent1"/>
        </w:rPr>
        <w:t xml:space="preserve">the context of </w:t>
      </w:r>
      <w:r w:rsidR="004B4C7A" w:rsidRPr="004B3348">
        <w:rPr>
          <w:iCs/>
          <w:color w:val="4F81BD" w:themeColor="accent1"/>
          <w:spacing w:val="-3"/>
        </w:rPr>
        <w:t>you</w:t>
      </w:r>
      <w:r w:rsidRPr="004B3348">
        <w:rPr>
          <w:iCs/>
          <w:color w:val="4F81BD" w:themeColor="accent1"/>
          <w:spacing w:val="-3"/>
        </w:rPr>
        <w:t>r</w:t>
      </w:r>
      <w:r w:rsidR="004B4C7A" w:rsidRPr="004B3348">
        <w:rPr>
          <w:iCs/>
          <w:color w:val="4F81BD" w:themeColor="accent1"/>
          <w:spacing w:val="-3"/>
        </w:rPr>
        <w:t xml:space="preserve"> </w:t>
      </w:r>
      <w:r w:rsidR="004B4C7A" w:rsidRPr="004B3348">
        <w:rPr>
          <w:iCs/>
          <w:color w:val="4F81BD" w:themeColor="accent1"/>
        </w:rPr>
        <w:t xml:space="preserve">business idea (e.g </w:t>
      </w:r>
      <w:r w:rsidRPr="004B3348">
        <w:rPr>
          <w:iCs/>
          <w:color w:val="4F81BD" w:themeColor="accent1"/>
        </w:rPr>
        <w:t xml:space="preserve">SWOT </w:t>
      </w:r>
      <w:r w:rsidR="004B4C7A" w:rsidRPr="004B3348">
        <w:rPr>
          <w:iCs/>
          <w:color w:val="4F81BD" w:themeColor="accent1"/>
        </w:rPr>
        <w:t>and PESTLE</w:t>
      </w:r>
      <w:r w:rsidR="004B4C7A" w:rsidRPr="004B3348">
        <w:rPr>
          <w:iCs/>
          <w:color w:val="4F81BD" w:themeColor="accent1"/>
          <w:spacing w:val="-9"/>
        </w:rPr>
        <w:t xml:space="preserve"> </w:t>
      </w:r>
      <w:r w:rsidR="004B4C7A" w:rsidRPr="004B3348">
        <w:rPr>
          <w:iCs/>
          <w:color w:val="4F81BD" w:themeColor="accent1"/>
        </w:rPr>
        <w:t>analysis).</w:t>
      </w:r>
    </w:p>
    <w:p w14:paraId="5722F920" w14:textId="77777777" w:rsidR="00C869A0" w:rsidRPr="004B3348" w:rsidRDefault="004B4C7A">
      <w:pPr>
        <w:pStyle w:val="ListParagraph"/>
        <w:numPr>
          <w:ilvl w:val="1"/>
          <w:numId w:val="3"/>
        </w:numPr>
        <w:tabs>
          <w:tab w:val="left" w:pos="940"/>
          <w:tab w:val="left" w:pos="941"/>
        </w:tabs>
        <w:spacing w:line="252" w:lineRule="exact"/>
        <w:ind w:hanging="361"/>
        <w:rPr>
          <w:iCs/>
          <w:color w:val="4F81BD" w:themeColor="accent1"/>
        </w:rPr>
      </w:pPr>
      <w:r w:rsidRPr="004B3348">
        <w:rPr>
          <w:iCs/>
          <w:color w:val="4F81BD" w:themeColor="accent1"/>
        </w:rPr>
        <w:t>Use examples where appropriate to support your</w:t>
      </w:r>
      <w:r w:rsidRPr="004B3348">
        <w:rPr>
          <w:iCs/>
          <w:color w:val="4F81BD" w:themeColor="accent1"/>
          <w:spacing w:val="-3"/>
        </w:rPr>
        <w:t xml:space="preserve"> </w:t>
      </w:r>
      <w:r w:rsidRPr="004B3348">
        <w:rPr>
          <w:iCs/>
          <w:color w:val="4F81BD" w:themeColor="accent1"/>
        </w:rPr>
        <w:t>points/arguments</w:t>
      </w:r>
    </w:p>
    <w:p w14:paraId="73BC26D3" w14:textId="77777777" w:rsidR="00C869A0" w:rsidRPr="004B3348" w:rsidRDefault="004B4C7A">
      <w:pPr>
        <w:pStyle w:val="ListParagraph"/>
        <w:numPr>
          <w:ilvl w:val="1"/>
          <w:numId w:val="3"/>
        </w:numPr>
        <w:tabs>
          <w:tab w:val="left" w:pos="940"/>
          <w:tab w:val="left" w:pos="941"/>
        </w:tabs>
        <w:spacing w:before="126"/>
        <w:ind w:hanging="361"/>
        <w:rPr>
          <w:iCs/>
          <w:color w:val="4F81BD" w:themeColor="accent1"/>
        </w:rPr>
      </w:pPr>
      <w:r w:rsidRPr="004B3348">
        <w:rPr>
          <w:iCs/>
          <w:color w:val="4F81BD" w:themeColor="accent1"/>
        </w:rPr>
        <w:t>Demonstrate originality and creativity/innovative thought in your</w:t>
      </w:r>
      <w:r w:rsidRPr="004B3348">
        <w:rPr>
          <w:iCs/>
          <w:color w:val="4F81BD" w:themeColor="accent1"/>
          <w:spacing w:val="-9"/>
        </w:rPr>
        <w:t xml:space="preserve"> </w:t>
      </w:r>
      <w:r w:rsidRPr="004B3348">
        <w:rPr>
          <w:iCs/>
          <w:color w:val="4F81BD" w:themeColor="accent1"/>
        </w:rPr>
        <w:t>work</w:t>
      </w:r>
    </w:p>
    <w:p w14:paraId="142A6391" w14:textId="77777777" w:rsidR="00C869A0" w:rsidRPr="004B3348" w:rsidRDefault="00C869A0">
      <w:pPr>
        <w:pStyle w:val="BodyText"/>
        <w:rPr>
          <w:iCs/>
        </w:rPr>
      </w:pPr>
    </w:p>
    <w:p w14:paraId="393A6F58" w14:textId="77777777" w:rsidR="00C869A0" w:rsidRDefault="00C869A0">
      <w:pPr>
        <w:pStyle w:val="BodyText"/>
        <w:spacing w:before="2"/>
        <w:rPr>
          <w:sz w:val="22"/>
        </w:rPr>
      </w:pPr>
    </w:p>
    <w:p w14:paraId="11CE4941" w14:textId="77777777" w:rsidR="00C869A0" w:rsidRDefault="004B4C7A">
      <w:pPr>
        <w:pStyle w:val="Heading1"/>
        <w:numPr>
          <w:ilvl w:val="0"/>
          <w:numId w:val="3"/>
        </w:numPr>
        <w:tabs>
          <w:tab w:val="left" w:pos="489"/>
        </w:tabs>
        <w:jc w:val="both"/>
      </w:pPr>
      <w:r>
        <w:t>Skills for Professional</w:t>
      </w:r>
      <w:r>
        <w:rPr>
          <w:spacing w:val="-3"/>
        </w:rPr>
        <w:t xml:space="preserve"> </w:t>
      </w:r>
      <w:r>
        <w:t>Practice</w:t>
      </w:r>
    </w:p>
    <w:p w14:paraId="20513693" w14:textId="77777777" w:rsidR="001735AA" w:rsidRDefault="001735AA" w:rsidP="001735AA">
      <w:pPr>
        <w:tabs>
          <w:tab w:val="left" w:pos="639"/>
        </w:tabs>
      </w:pPr>
    </w:p>
    <w:p w14:paraId="7C5499C8" w14:textId="31627E19" w:rsidR="001735AA" w:rsidRDefault="001735AA" w:rsidP="001735AA">
      <w:pPr>
        <w:pStyle w:val="BodyText"/>
        <w:spacing w:before="5" w:line="360" w:lineRule="auto"/>
        <w:ind w:left="284"/>
      </w:pPr>
      <w: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w:t>
      </w:r>
    </w:p>
    <w:p w14:paraId="549C89E3" w14:textId="77777777" w:rsidR="001735AA" w:rsidRDefault="001735AA" w:rsidP="001735AA">
      <w:pPr>
        <w:pStyle w:val="BodyText"/>
        <w:spacing w:before="5"/>
        <w:ind w:left="284"/>
      </w:pPr>
    </w:p>
    <w:p w14:paraId="1462A99A" w14:textId="77777777" w:rsidR="001735AA" w:rsidRPr="004B3348" w:rsidRDefault="001735AA" w:rsidP="001735AA">
      <w:pPr>
        <w:pStyle w:val="BodyText"/>
        <w:spacing w:before="5"/>
        <w:ind w:left="284"/>
        <w:rPr>
          <w:b/>
          <w:bCs/>
          <w:color w:val="4F81BD" w:themeColor="accent1"/>
          <w:sz w:val="22"/>
          <w:szCs w:val="22"/>
        </w:rPr>
      </w:pPr>
      <w:r w:rsidRPr="004B3348">
        <w:rPr>
          <w:b/>
          <w:bCs/>
          <w:color w:val="4F81BD" w:themeColor="accent1"/>
          <w:sz w:val="22"/>
          <w:szCs w:val="22"/>
        </w:rPr>
        <w:t>Guidance specific to this assessment:</w:t>
      </w:r>
    </w:p>
    <w:p w14:paraId="362419EF" w14:textId="2B9C0BB8" w:rsidR="001735AA" w:rsidRPr="004B3348" w:rsidRDefault="001735AA" w:rsidP="001735AA">
      <w:pPr>
        <w:pStyle w:val="BodyText"/>
        <w:spacing w:before="5"/>
        <w:ind w:left="284"/>
        <w:rPr>
          <w:color w:val="4F81BD" w:themeColor="accent1"/>
          <w:sz w:val="22"/>
          <w:szCs w:val="22"/>
        </w:rPr>
      </w:pPr>
    </w:p>
    <w:p w14:paraId="2203AD28" w14:textId="1EEC70F9" w:rsidR="001735AA" w:rsidRPr="004B3348" w:rsidRDefault="001735AA" w:rsidP="001735AA">
      <w:pPr>
        <w:pStyle w:val="BodyText"/>
        <w:numPr>
          <w:ilvl w:val="0"/>
          <w:numId w:val="20"/>
        </w:numPr>
        <w:spacing w:before="5"/>
        <w:rPr>
          <w:color w:val="4F81BD" w:themeColor="accent1"/>
          <w:sz w:val="22"/>
          <w:szCs w:val="22"/>
        </w:rPr>
      </w:pPr>
      <w:r w:rsidRPr="004B3348">
        <w:rPr>
          <w:color w:val="4F81BD" w:themeColor="accent1"/>
          <w:sz w:val="22"/>
          <w:szCs w:val="22"/>
        </w:rPr>
        <w:t xml:space="preserve">Follow submission guidelines </w:t>
      </w:r>
    </w:p>
    <w:p w14:paraId="0216AE61" w14:textId="6FB6C9F6" w:rsidR="001735AA" w:rsidRPr="004B3348" w:rsidRDefault="001735AA" w:rsidP="001735AA">
      <w:pPr>
        <w:pStyle w:val="BodyText"/>
        <w:numPr>
          <w:ilvl w:val="0"/>
          <w:numId w:val="20"/>
        </w:numPr>
        <w:spacing w:before="5"/>
        <w:rPr>
          <w:color w:val="4F81BD" w:themeColor="accent1"/>
          <w:sz w:val="22"/>
          <w:szCs w:val="22"/>
        </w:rPr>
      </w:pPr>
      <w:r w:rsidRPr="004B3348">
        <w:rPr>
          <w:color w:val="4F81BD" w:themeColor="accent1"/>
          <w:sz w:val="22"/>
          <w:szCs w:val="22"/>
        </w:rPr>
        <w:t>Both your written business plan and the PowerPoint slides should be written with your business idea in mind.</w:t>
      </w:r>
    </w:p>
    <w:p w14:paraId="31DD04A0" w14:textId="66A76697" w:rsidR="001735AA" w:rsidRPr="001735AA" w:rsidRDefault="001735AA" w:rsidP="001735AA">
      <w:pPr>
        <w:tabs>
          <w:tab w:val="left" w:pos="639"/>
        </w:tabs>
        <w:sectPr w:rsidR="001735AA" w:rsidRPr="001735AA">
          <w:pgSz w:w="11910" w:h="16840"/>
          <w:pgMar w:top="620" w:right="600" w:bottom="280" w:left="500" w:header="720" w:footer="720" w:gutter="0"/>
          <w:cols w:space="720"/>
        </w:sectPr>
      </w:pPr>
    </w:p>
    <w:p w14:paraId="06065E76" w14:textId="77777777" w:rsidR="00C869A0" w:rsidRDefault="004B4C7A">
      <w:pPr>
        <w:pStyle w:val="BodyText"/>
        <w:spacing w:before="1"/>
        <w:ind w:left="220"/>
      </w:pPr>
      <w:r>
        <w:lastRenderedPageBreak/>
        <w:t>Essential Resources:</w:t>
      </w:r>
    </w:p>
    <w:p w14:paraId="3D628160" w14:textId="77777777" w:rsidR="00C869A0" w:rsidRDefault="004B4C7A">
      <w:pPr>
        <w:pStyle w:val="ListParagraph"/>
        <w:numPr>
          <w:ilvl w:val="0"/>
          <w:numId w:val="1"/>
        </w:numPr>
        <w:tabs>
          <w:tab w:val="left" w:pos="940"/>
          <w:tab w:val="left" w:pos="941"/>
        </w:tabs>
        <w:spacing w:before="140"/>
        <w:ind w:hanging="361"/>
        <w:rPr>
          <w:sz w:val="24"/>
        </w:rPr>
      </w:pPr>
      <w:r>
        <w:rPr>
          <w:sz w:val="24"/>
        </w:rPr>
        <w:t>Resources listed on the lecture schedule and on</w:t>
      </w:r>
      <w:r>
        <w:rPr>
          <w:spacing w:val="-18"/>
          <w:sz w:val="24"/>
        </w:rPr>
        <w:t xml:space="preserve"> </w:t>
      </w:r>
      <w:r>
        <w:rPr>
          <w:sz w:val="24"/>
        </w:rPr>
        <w:t>Moodle</w:t>
      </w:r>
    </w:p>
    <w:p w14:paraId="070A15AC" w14:textId="77777777" w:rsidR="00C869A0" w:rsidRDefault="004B4C7A">
      <w:pPr>
        <w:pStyle w:val="ListParagraph"/>
        <w:numPr>
          <w:ilvl w:val="0"/>
          <w:numId w:val="1"/>
        </w:numPr>
        <w:tabs>
          <w:tab w:val="left" w:pos="940"/>
          <w:tab w:val="left" w:pos="941"/>
        </w:tabs>
        <w:spacing w:before="133"/>
        <w:ind w:hanging="361"/>
        <w:rPr>
          <w:sz w:val="24"/>
        </w:rPr>
      </w:pPr>
      <w:r>
        <w:rPr>
          <w:sz w:val="24"/>
        </w:rPr>
        <w:t>The student</w:t>
      </w:r>
      <w:r>
        <w:rPr>
          <w:spacing w:val="-1"/>
          <w:sz w:val="24"/>
        </w:rPr>
        <w:t xml:space="preserve"> </w:t>
      </w:r>
      <w:r>
        <w:rPr>
          <w:sz w:val="24"/>
        </w:rPr>
        <w:t>handbook</w:t>
      </w:r>
    </w:p>
    <w:p w14:paraId="28EE1A23" w14:textId="77777777" w:rsidR="00C869A0" w:rsidRDefault="00C869A0">
      <w:pPr>
        <w:pStyle w:val="BodyText"/>
        <w:rPr>
          <w:sz w:val="20"/>
        </w:rPr>
      </w:pPr>
    </w:p>
    <w:p w14:paraId="516D8276" w14:textId="13992186" w:rsidR="00C869A0" w:rsidRDefault="008406DA">
      <w:pPr>
        <w:pStyle w:val="BodyText"/>
        <w:rPr>
          <w:sz w:val="20"/>
        </w:rPr>
      </w:pPr>
      <w:r>
        <w:pict w14:anchorId="1CAFA6CB">
          <v:shape id="_x0000_s1027" type="#_x0000_t202" style="position:absolute;margin-left:72.45pt;margin-top:22.4pt;width:451.15pt;height:21.15pt;z-index:-15727616;mso-wrap-distance-left:0;mso-wrap-distance-right:0;mso-position-horizontal-relative:page" fillcolor="#adaaaa" strokeweight=".48pt">
            <v:textbox inset="0,0,0,0">
              <w:txbxContent>
                <w:p w14:paraId="3AD6E5DC" w14:textId="77777777" w:rsidR="00C869A0" w:rsidRDefault="004B4C7A">
                  <w:pPr>
                    <w:pStyle w:val="BodyText"/>
                    <w:spacing w:line="272" w:lineRule="exact"/>
                    <w:ind w:left="1765" w:right="1766"/>
                    <w:jc w:val="center"/>
                  </w:pPr>
                  <w:r>
                    <w:t>MARKING CRITERIA AND STUDENT FEEDBACK</w:t>
                  </w:r>
                </w:p>
              </w:txbxContent>
            </v:textbox>
            <w10:wrap type="topAndBottom" anchorx="page"/>
          </v:shape>
        </w:pict>
      </w:r>
    </w:p>
    <w:p w14:paraId="5247A80F" w14:textId="2C45FA1E" w:rsidR="00C869A0" w:rsidRDefault="00C869A0" w:rsidP="00852015">
      <w:pPr>
        <w:pStyle w:val="BodyText"/>
        <w:spacing w:before="3"/>
        <w:rPr>
          <w:sz w:val="25"/>
        </w:rPr>
      </w:pPr>
    </w:p>
    <w:p w14:paraId="3AA47D06" w14:textId="40D98C10" w:rsidR="00C869A0" w:rsidRDefault="004B4C7A" w:rsidP="00852015">
      <w:pPr>
        <w:pStyle w:val="BodyText"/>
        <w:spacing w:before="93" w:line="276" w:lineRule="auto"/>
        <w:ind w:left="220"/>
      </w:pPr>
      <w:r>
        <w:t>This section details the assessment criteria. The extent to which these are demonstrated by you determines your mark. The marks available for each criterion are shown. Lecturers will use the</w:t>
      </w:r>
      <w:r w:rsidR="00852015">
        <w:t xml:space="preserve"> </w:t>
      </w:r>
      <w:r>
        <w:t>space provided to comment on the achievement of the task(s), including those areas in which you have performed well and areas that would benefit from development/improvement.</w:t>
      </w:r>
    </w:p>
    <w:p w14:paraId="74DF114F" w14:textId="77777777" w:rsidR="00852015" w:rsidRDefault="00852015" w:rsidP="00852015">
      <w:pPr>
        <w:pStyle w:val="BodyText"/>
        <w:spacing w:before="93" w:line="276" w:lineRule="auto"/>
        <w:ind w:left="220"/>
      </w:pPr>
    </w:p>
    <w:tbl>
      <w:tblPr>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32"/>
        <w:gridCol w:w="1278"/>
      </w:tblGrid>
      <w:tr w:rsidR="00C869A0" w14:paraId="0833ACA5" w14:textId="77777777">
        <w:trPr>
          <w:trHeight w:val="585"/>
        </w:trPr>
        <w:tc>
          <w:tcPr>
            <w:tcW w:w="8932" w:type="dxa"/>
            <w:shd w:val="clear" w:color="auto" w:fill="ADAAAA"/>
          </w:tcPr>
          <w:p w14:paraId="535D2785" w14:textId="77777777" w:rsidR="00C869A0" w:rsidRDefault="004B4C7A">
            <w:pPr>
              <w:pStyle w:val="TableParagraph"/>
              <w:spacing w:line="243" w:lineRule="exact"/>
              <w:rPr>
                <w:b/>
              </w:rPr>
            </w:pPr>
            <w:r>
              <w:rPr>
                <w:b/>
              </w:rPr>
              <w:t>Common Assessment Criteria Applied for Assessment Component 1 – Reflective –</w:t>
            </w:r>
          </w:p>
          <w:p w14:paraId="37C1F913" w14:textId="77777777" w:rsidR="00C869A0" w:rsidRDefault="004B4C7A">
            <w:pPr>
              <w:pStyle w:val="TableParagraph"/>
              <w:spacing w:before="40"/>
              <w:rPr>
                <w:b/>
              </w:rPr>
            </w:pPr>
            <w:r>
              <w:rPr>
                <w:b/>
              </w:rPr>
              <w:t>Report 50%</w:t>
            </w:r>
          </w:p>
        </w:tc>
        <w:tc>
          <w:tcPr>
            <w:tcW w:w="1278" w:type="dxa"/>
            <w:shd w:val="clear" w:color="auto" w:fill="ADAAAA"/>
          </w:tcPr>
          <w:p w14:paraId="277D2CFD" w14:textId="77777777" w:rsidR="00C869A0" w:rsidRDefault="004B4C7A">
            <w:pPr>
              <w:pStyle w:val="TableParagraph"/>
              <w:spacing w:line="278" w:lineRule="auto"/>
              <w:ind w:left="273" w:right="244" w:firstLine="105"/>
              <w:rPr>
                <w:b/>
                <w:sz w:val="18"/>
              </w:rPr>
            </w:pPr>
            <w:r>
              <w:rPr>
                <w:b/>
                <w:sz w:val="18"/>
              </w:rPr>
              <w:t>Marks awarded</w:t>
            </w:r>
          </w:p>
        </w:tc>
      </w:tr>
      <w:tr w:rsidR="00C869A0" w14:paraId="6CBBB47B" w14:textId="77777777">
        <w:trPr>
          <w:trHeight w:val="950"/>
        </w:trPr>
        <w:tc>
          <w:tcPr>
            <w:tcW w:w="8932" w:type="dxa"/>
          </w:tcPr>
          <w:p w14:paraId="4172FB66" w14:textId="77777777" w:rsidR="00C869A0" w:rsidRDefault="004B4C7A">
            <w:pPr>
              <w:pStyle w:val="TableParagraph"/>
              <w:spacing w:line="267" w:lineRule="exact"/>
              <w:rPr>
                <w:b/>
                <w:sz w:val="24"/>
              </w:rPr>
            </w:pPr>
            <w:r>
              <w:rPr>
                <w:b/>
                <w:sz w:val="24"/>
              </w:rPr>
              <w:t>1. Research-informed Literature</w:t>
            </w:r>
          </w:p>
          <w:p w14:paraId="73236080" w14:textId="77777777" w:rsidR="00C869A0" w:rsidRDefault="004B4C7A">
            <w:pPr>
              <w:pStyle w:val="TableParagraph"/>
              <w:spacing w:before="11" w:line="310" w:lineRule="atLeast"/>
              <w:ind w:right="173"/>
              <w:rPr>
                <w:sz w:val="24"/>
              </w:rPr>
            </w:pPr>
            <w:r>
              <w:rPr>
                <w:sz w:val="24"/>
              </w:rPr>
              <w:t>Extent of research and/or own reading, selection of credible sources, application of appropriate referencing conventions</w:t>
            </w:r>
          </w:p>
        </w:tc>
        <w:tc>
          <w:tcPr>
            <w:tcW w:w="1278" w:type="dxa"/>
          </w:tcPr>
          <w:p w14:paraId="2F3A16A5" w14:textId="77777777" w:rsidR="00C869A0" w:rsidRDefault="00C869A0">
            <w:pPr>
              <w:pStyle w:val="TableParagraph"/>
              <w:spacing w:before="1"/>
              <w:ind w:left="0"/>
              <w:rPr>
                <w:sz w:val="27"/>
              </w:rPr>
            </w:pPr>
          </w:p>
          <w:p w14:paraId="6283936D" w14:textId="77777777" w:rsidR="00C869A0" w:rsidRDefault="004B4C7A">
            <w:pPr>
              <w:pStyle w:val="TableParagraph"/>
              <w:spacing w:before="1"/>
              <w:ind w:left="0" w:right="493"/>
              <w:jc w:val="right"/>
              <w:rPr>
                <w:sz w:val="24"/>
              </w:rPr>
            </w:pPr>
            <w:r>
              <w:rPr>
                <w:w w:val="95"/>
                <w:sz w:val="24"/>
              </w:rPr>
              <w:t>20</w:t>
            </w:r>
          </w:p>
        </w:tc>
      </w:tr>
      <w:tr w:rsidR="00C869A0" w14:paraId="5362026B" w14:textId="77777777">
        <w:trPr>
          <w:trHeight w:val="950"/>
        </w:trPr>
        <w:tc>
          <w:tcPr>
            <w:tcW w:w="8932" w:type="dxa"/>
            <w:shd w:val="clear" w:color="auto" w:fill="ADAAAA"/>
          </w:tcPr>
          <w:p w14:paraId="7807C47F" w14:textId="77777777" w:rsidR="00C869A0" w:rsidRDefault="004B4C7A">
            <w:pPr>
              <w:pStyle w:val="TableParagraph"/>
              <w:spacing w:line="267" w:lineRule="exact"/>
              <w:rPr>
                <w:b/>
                <w:sz w:val="24"/>
              </w:rPr>
            </w:pPr>
            <w:r>
              <w:rPr>
                <w:b/>
                <w:sz w:val="24"/>
              </w:rPr>
              <w:t>2. Knowledge and Understanding of Subject</w:t>
            </w:r>
          </w:p>
          <w:p w14:paraId="5D0A390A" w14:textId="77777777" w:rsidR="00C869A0" w:rsidRDefault="004B4C7A">
            <w:pPr>
              <w:pStyle w:val="TableParagraph"/>
              <w:spacing w:before="11" w:line="310" w:lineRule="atLeast"/>
              <w:rPr>
                <w:sz w:val="24"/>
              </w:rPr>
            </w:pPr>
            <w:r>
              <w:rPr>
                <w:sz w:val="24"/>
              </w:rPr>
              <w:t>Extent of knowledge and understanding of concepts and underlying principles associated with the discipline.</w:t>
            </w:r>
          </w:p>
        </w:tc>
        <w:tc>
          <w:tcPr>
            <w:tcW w:w="1278" w:type="dxa"/>
            <w:shd w:val="clear" w:color="auto" w:fill="ADAAAA"/>
          </w:tcPr>
          <w:p w14:paraId="6C3B2D0A" w14:textId="77777777" w:rsidR="00C869A0" w:rsidRDefault="00C869A0">
            <w:pPr>
              <w:pStyle w:val="TableParagraph"/>
              <w:spacing w:before="1"/>
              <w:ind w:left="0"/>
              <w:rPr>
                <w:sz w:val="27"/>
              </w:rPr>
            </w:pPr>
          </w:p>
          <w:p w14:paraId="353BD4DD" w14:textId="77777777" w:rsidR="00C869A0" w:rsidRDefault="004B4C7A">
            <w:pPr>
              <w:pStyle w:val="TableParagraph"/>
              <w:spacing w:before="1"/>
              <w:ind w:left="0" w:right="493"/>
              <w:jc w:val="right"/>
              <w:rPr>
                <w:sz w:val="24"/>
              </w:rPr>
            </w:pPr>
            <w:r>
              <w:rPr>
                <w:w w:val="95"/>
                <w:sz w:val="24"/>
              </w:rPr>
              <w:t>20</w:t>
            </w:r>
          </w:p>
        </w:tc>
      </w:tr>
      <w:tr w:rsidR="00C869A0" w14:paraId="31CE3CAA" w14:textId="77777777">
        <w:trPr>
          <w:trHeight w:val="955"/>
        </w:trPr>
        <w:tc>
          <w:tcPr>
            <w:tcW w:w="8932" w:type="dxa"/>
          </w:tcPr>
          <w:p w14:paraId="72039E6E" w14:textId="77777777" w:rsidR="00C869A0" w:rsidRDefault="004B4C7A">
            <w:pPr>
              <w:pStyle w:val="TableParagraph"/>
              <w:spacing w:line="271" w:lineRule="exact"/>
              <w:rPr>
                <w:b/>
                <w:sz w:val="24"/>
              </w:rPr>
            </w:pPr>
            <w:r>
              <w:rPr>
                <w:b/>
                <w:sz w:val="24"/>
              </w:rPr>
              <w:t>3. Analysis</w:t>
            </w:r>
          </w:p>
          <w:p w14:paraId="0FE1E0D1" w14:textId="77777777" w:rsidR="00C869A0" w:rsidRDefault="004B4C7A">
            <w:pPr>
              <w:pStyle w:val="TableParagraph"/>
              <w:spacing w:before="11" w:line="310" w:lineRule="atLeast"/>
              <w:rPr>
                <w:sz w:val="24"/>
              </w:rPr>
            </w:pPr>
            <w:r>
              <w:rPr>
                <w:sz w:val="24"/>
              </w:rPr>
              <w:t>Analysis, evaluation and synthesis; logic, argument and judgement; analytical reflection; organisation of ideas and evidence</w:t>
            </w:r>
          </w:p>
        </w:tc>
        <w:tc>
          <w:tcPr>
            <w:tcW w:w="1278" w:type="dxa"/>
          </w:tcPr>
          <w:p w14:paraId="677A7955" w14:textId="77777777" w:rsidR="00C869A0" w:rsidRDefault="00C869A0">
            <w:pPr>
              <w:pStyle w:val="TableParagraph"/>
              <w:spacing w:before="6"/>
              <w:ind w:left="0"/>
              <w:rPr>
                <w:sz w:val="27"/>
              </w:rPr>
            </w:pPr>
          </w:p>
          <w:p w14:paraId="608D8FB0" w14:textId="77777777" w:rsidR="00C869A0" w:rsidRDefault="004B4C7A">
            <w:pPr>
              <w:pStyle w:val="TableParagraph"/>
              <w:ind w:left="0" w:right="493"/>
              <w:jc w:val="right"/>
              <w:rPr>
                <w:sz w:val="24"/>
              </w:rPr>
            </w:pPr>
            <w:r>
              <w:rPr>
                <w:w w:val="95"/>
                <w:sz w:val="24"/>
              </w:rPr>
              <w:t>20</w:t>
            </w:r>
          </w:p>
        </w:tc>
      </w:tr>
      <w:tr w:rsidR="00C869A0" w14:paraId="4D0EF566" w14:textId="77777777">
        <w:trPr>
          <w:trHeight w:val="950"/>
        </w:trPr>
        <w:tc>
          <w:tcPr>
            <w:tcW w:w="8932" w:type="dxa"/>
            <w:shd w:val="clear" w:color="auto" w:fill="ADAAAA"/>
          </w:tcPr>
          <w:p w14:paraId="4FFA048C" w14:textId="77777777" w:rsidR="00C869A0" w:rsidRDefault="004B4C7A">
            <w:pPr>
              <w:pStyle w:val="TableParagraph"/>
              <w:spacing w:line="267" w:lineRule="exact"/>
              <w:rPr>
                <w:b/>
                <w:sz w:val="24"/>
              </w:rPr>
            </w:pPr>
            <w:r>
              <w:rPr>
                <w:b/>
                <w:sz w:val="24"/>
              </w:rPr>
              <w:t>4. Practical Application and Deployment</w:t>
            </w:r>
          </w:p>
          <w:p w14:paraId="458D50F1" w14:textId="77777777" w:rsidR="00C869A0" w:rsidRDefault="004B4C7A">
            <w:pPr>
              <w:pStyle w:val="TableParagraph"/>
              <w:spacing w:before="11" w:line="310" w:lineRule="atLeast"/>
              <w:ind w:right="173"/>
              <w:rPr>
                <w:sz w:val="24"/>
              </w:rPr>
            </w:pPr>
            <w:r>
              <w:rPr>
                <w:sz w:val="24"/>
              </w:rPr>
              <w:t>Deployment of methods, materials, tools and techniques; application of concepts; formulation of innovative and creative solutions to solve problems.</w:t>
            </w:r>
          </w:p>
        </w:tc>
        <w:tc>
          <w:tcPr>
            <w:tcW w:w="1278" w:type="dxa"/>
            <w:shd w:val="clear" w:color="auto" w:fill="ADAAAA"/>
          </w:tcPr>
          <w:p w14:paraId="5966FE79" w14:textId="77777777" w:rsidR="00C869A0" w:rsidRDefault="00C869A0">
            <w:pPr>
              <w:pStyle w:val="TableParagraph"/>
              <w:spacing w:before="1"/>
              <w:ind w:left="0"/>
              <w:rPr>
                <w:sz w:val="27"/>
              </w:rPr>
            </w:pPr>
          </w:p>
          <w:p w14:paraId="5F3D4863" w14:textId="77777777" w:rsidR="00C869A0" w:rsidRDefault="004B4C7A">
            <w:pPr>
              <w:pStyle w:val="TableParagraph"/>
              <w:spacing w:before="1"/>
              <w:ind w:left="0" w:right="493"/>
              <w:jc w:val="right"/>
              <w:rPr>
                <w:sz w:val="24"/>
              </w:rPr>
            </w:pPr>
            <w:r>
              <w:rPr>
                <w:w w:val="95"/>
                <w:sz w:val="24"/>
              </w:rPr>
              <w:t>20</w:t>
            </w:r>
          </w:p>
        </w:tc>
      </w:tr>
      <w:tr w:rsidR="00C869A0" w14:paraId="4C6522A1" w14:textId="77777777">
        <w:trPr>
          <w:trHeight w:val="955"/>
        </w:trPr>
        <w:tc>
          <w:tcPr>
            <w:tcW w:w="8932" w:type="dxa"/>
          </w:tcPr>
          <w:p w14:paraId="51E9386C" w14:textId="77777777" w:rsidR="00C869A0" w:rsidRDefault="004B4C7A">
            <w:pPr>
              <w:pStyle w:val="TableParagraph"/>
              <w:spacing w:line="271" w:lineRule="exact"/>
              <w:rPr>
                <w:sz w:val="24"/>
              </w:rPr>
            </w:pPr>
            <w:r>
              <w:rPr>
                <w:sz w:val="24"/>
              </w:rPr>
              <w:t>5. Skills for Professional Practice</w:t>
            </w:r>
          </w:p>
          <w:p w14:paraId="7B26766D" w14:textId="77777777" w:rsidR="00C869A0" w:rsidRDefault="004B4C7A">
            <w:pPr>
              <w:pStyle w:val="TableParagraph"/>
              <w:spacing w:before="12" w:line="310" w:lineRule="atLeast"/>
              <w:ind w:right="173"/>
              <w:rPr>
                <w:sz w:val="24"/>
              </w:rPr>
            </w:pPr>
            <w:r>
              <w:rPr>
                <w:sz w:val="24"/>
              </w:rPr>
              <w:t>Attributes in professional practice: individual and collaborative working; deployment of appropriate media; presentation and organisation.</w:t>
            </w:r>
          </w:p>
        </w:tc>
        <w:tc>
          <w:tcPr>
            <w:tcW w:w="1278" w:type="dxa"/>
          </w:tcPr>
          <w:p w14:paraId="0D9A22B8" w14:textId="77777777" w:rsidR="00C869A0" w:rsidRDefault="00C869A0">
            <w:pPr>
              <w:pStyle w:val="TableParagraph"/>
              <w:spacing w:before="7"/>
              <w:ind w:left="0"/>
              <w:rPr>
                <w:sz w:val="27"/>
              </w:rPr>
            </w:pPr>
          </w:p>
          <w:p w14:paraId="6D32AEB4" w14:textId="77777777" w:rsidR="00C869A0" w:rsidRDefault="004B4C7A">
            <w:pPr>
              <w:pStyle w:val="TableParagraph"/>
              <w:ind w:left="0" w:right="493"/>
              <w:jc w:val="right"/>
              <w:rPr>
                <w:sz w:val="24"/>
              </w:rPr>
            </w:pPr>
            <w:r>
              <w:rPr>
                <w:w w:val="95"/>
                <w:sz w:val="24"/>
              </w:rPr>
              <w:t>20</w:t>
            </w:r>
          </w:p>
        </w:tc>
      </w:tr>
    </w:tbl>
    <w:p w14:paraId="5EEE626A" w14:textId="77777777" w:rsidR="00C869A0" w:rsidRDefault="00C869A0">
      <w:pPr>
        <w:pStyle w:val="BodyText"/>
        <w:rPr>
          <w:sz w:val="20"/>
        </w:rPr>
      </w:pPr>
    </w:p>
    <w:p w14:paraId="7A4253DF" w14:textId="77777777" w:rsidR="00C869A0" w:rsidRDefault="00C869A0">
      <w:pPr>
        <w:pStyle w:val="BodyText"/>
        <w:rPr>
          <w:sz w:val="20"/>
        </w:rPr>
      </w:pPr>
    </w:p>
    <w:p w14:paraId="5D988A45" w14:textId="77777777" w:rsidR="00C869A0" w:rsidRDefault="00C869A0">
      <w:pPr>
        <w:pStyle w:val="BodyText"/>
        <w:spacing w:before="1"/>
        <w:rPr>
          <w:sz w:val="15"/>
        </w:rPr>
      </w:pPr>
    </w:p>
    <w:tbl>
      <w:tblPr>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71"/>
        <w:gridCol w:w="2718"/>
        <w:gridCol w:w="970"/>
        <w:gridCol w:w="1105"/>
      </w:tblGrid>
      <w:tr w:rsidR="00C869A0" w14:paraId="1E0A0E7A" w14:textId="77777777">
        <w:trPr>
          <w:trHeight w:val="1406"/>
        </w:trPr>
        <w:tc>
          <w:tcPr>
            <w:tcW w:w="5671" w:type="dxa"/>
            <w:vMerge w:val="restart"/>
            <w:shd w:val="clear" w:color="auto" w:fill="ADAAAA"/>
          </w:tcPr>
          <w:p w14:paraId="3FFD6770" w14:textId="77777777" w:rsidR="00C869A0" w:rsidRDefault="004B4C7A">
            <w:pPr>
              <w:pStyle w:val="TableParagraph"/>
              <w:spacing w:line="276" w:lineRule="auto"/>
              <w:ind w:right="102"/>
              <w:jc w:val="both"/>
            </w:pPr>
            <w:r>
              <w:t>Assignment Mark (Assessment marks are subject to ratification at the Exam Board. These comments and marks are to give feedback on module work and are for guidance only until they</w:t>
            </w:r>
          </w:p>
          <w:p w14:paraId="7775FC84" w14:textId="77777777" w:rsidR="00C869A0" w:rsidRDefault="004B4C7A">
            <w:pPr>
              <w:pStyle w:val="TableParagraph"/>
              <w:jc w:val="both"/>
            </w:pPr>
            <w:r>
              <w:t>are confirmed. )</w:t>
            </w:r>
          </w:p>
        </w:tc>
        <w:tc>
          <w:tcPr>
            <w:tcW w:w="3688" w:type="dxa"/>
            <w:gridSpan w:val="2"/>
            <w:shd w:val="clear" w:color="auto" w:fill="ADAAAA"/>
          </w:tcPr>
          <w:p w14:paraId="04654313" w14:textId="77777777" w:rsidR="00C869A0" w:rsidRDefault="004B4C7A">
            <w:pPr>
              <w:pStyle w:val="TableParagraph"/>
              <w:spacing w:line="278" w:lineRule="auto"/>
              <w:ind w:left="105" w:right="324"/>
            </w:pPr>
            <w:r>
              <w:t>Late Submission Penalties (tick if appropriate)</w:t>
            </w:r>
          </w:p>
        </w:tc>
        <w:tc>
          <w:tcPr>
            <w:tcW w:w="1105" w:type="dxa"/>
            <w:vMerge w:val="restart"/>
          </w:tcPr>
          <w:p w14:paraId="3BCAF1C4" w14:textId="77777777" w:rsidR="00C869A0" w:rsidRDefault="00C869A0">
            <w:pPr>
              <w:pStyle w:val="TableParagraph"/>
              <w:ind w:left="0"/>
              <w:rPr>
                <w:sz w:val="24"/>
              </w:rPr>
            </w:pPr>
          </w:p>
          <w:p w14:paraId="73A9B914" w14:textId="77777777" w:rsidR="00C869A0" w:rsidRDefault="00C869A0">
            <w:pPr>
              <w:pStyle w:val="TableParagraph"/>
              <w:ind w:left="0"/>
              <w:rPr>
                <w:sz w:val="24"/>
              </w:rPr>
            </w:pPr>
          </w:p>
          <w:p w14:paraId="512E1C0A" w14:textId="77777777" w:rsidR="00C869A0" w:rsidRDefault="00C869A0">
            <w:pPr>
              <w:pStyle w:val="TableParagraph"/>
              <w:ind w:left="0"/>
              <w:rPr>
                <w:sz w:val="24"/>
              </w:rPr>
            </w:pPr>
          </w:p>
          <w:p w14:paraId="70F69B80" w14:textId="77777777" w:rsidR="00C869A0" w:rsidRDefault="00C869A0">
            <w:pPr>
              <w:pStyle w:val="TableParagraph"/>
              <w:ind w:left="0"/>
              <w:rPr>
                <w:sz w:val="24"/>
              </w:rPr>
            </w:pPr>
          </w:p>
          <w:p w14:paraId="3FB85E9B" w14:textId="77777777" w:rsidR="00C869A0" w:rsidRDefault="00C869A0">
            <w:pPr>
              <w:pStyle w:val="TableParagraph"/>
              <w:ind w:left="0"/>
              <w:rPr>
                <w:sz w:val="24"/>
              </w:rPr>
            </w:pPr>
          </w:p>
          <w:p w14:paraId="1F1249BC" w14:textId="77777777" w:rsidR="00C869A0" w:rsidRDefault="00C869A0">
            <w:pPr>
              <w:pStyle w:val="TableParagraph"/>
              <w:ind w:left="0"/>
              <w:rPr>
                <w:sz w:val="24"/>
              </w:rPr>
            </w:pPr>
          </w:p>
          <w:p w14:paraId="1BA37A94" w14:textId="77777777" w:rsidR="00C869A0" w:rsidRDefault="00C869A0">
            <w:pPr>
              <w:pStyle w:val="TableParagraph"/>
              <w:ind w:left="0"/>
              <w:rPr>
                <w:sz w:val="24"/>
              </w:rPr>
            </w:pPr>
          </w:p>
          <w:p w14:paraId="69A24BF7" w14:textId="77777777" w:rsidR="00C869A0" w:rsidRDefault="00C869A0">
            <w:pPr>
              <w:pStyle w:val="TableParagraph"/>
              <w:spacing w:before="8"/>
              <w:ind w:left="0"/>
              <w:rPr>
                <w:sz w:val="25"/>
              </w:rPr>
            </w:pPr>
          </w:p>
          <w:p w14:paraId="12493885" w14:textId="77777777" w:rsidR="00C869A0" w:rsidRDefault="004B4C7A">
            <w:pPr>
              <w:pStyle w:val="TableParagraph"/>
              <w:ind w:left="431"/>
            </w:pPr>
            <w:r>
              <w:t>100%</w:t>
            </w:r>
          </w:p>
        </w:tc>
      </w:tr>
      <w:tr w:rsidR="00C869A0" w14:paraId="64B5B668" w14:textId="77777777">
        <w:trPr>
          <w:trHeight w:val="575"/>
        </w:trPr>
        <w:tc>
          <w:tcPr>
            <w:tcW w:w="5671" w:type="dxa"/>
            <w:vMerge/>
            <w:tcBorders>
              <w:top w:val="nil"/>
            </w:tcBorders>
            <w:shd w:val="clear" w:color="auto" w:fill="ADAAAA"/>
          </w:tcPr>
          <w:p w14:paraId="02DA0EBA" w14:textId="77777777" w:rsidR="00C869A0" w:rsidRDefault="00C869A0">
            <w:pPr>
              <w:rPr>
                <w:sz w:val="2"/>
                <w:szCs w:val="2"/>
              </w:rPr>
            </w:pPr>
          </w:p>
        </w:tc>
        <w:tc>
          <w:tcPr>
            <w:tcW w:w="2718" w:type="dxa"/>
          </w:tcPr>
          <w:p w14:paraId="0273B616" w14:textId="77777777" w:rsidR="00C869A0" w:rsidRDefault="004B4C7A">
            <w:pPr>
              <w:pStyle w:val="TableParagraph"/>
              <w:spacing w:before="1"/>
              <w:ind w:left="105"/>
              <w:rPr>
                <w:rFonts w:ascii="Carlito"/>
              </w:rPr>
            </w:pPr>
            <w:r>
              <w:rPr>
                <w:rFonts w:ascii="Carlito"/>
              </w:rPr>
              <w:t>Up to four weeks late</w:t>
            </w:r>
          </w:p>
        </w:tc>
        <w:tc>
          <w:tcPr>
            <w:tcW w:w="970" w:type="dxa"/>
          </w:tcPr>
          <w:p w14:paraId="2C1D2C88" w14:textId="77777777" w:rsidR="00C869A0" w:rsidRDefault="00C869A0">
            <w:pPr>
              <w:pStyle w:val="TableParagraph"/>
              <w:ind w:left="0"/>
              <w:rPr>
                <w:rFonts w:ascii="Times New Roman"/>
              </w:rPr>
            </w:pPr>
          </w:p>
        </w:tc>
        <w:tc>
          <w:tcPr>
            <w:tcW w:w="1105" w:type="dxa"/>
            <w:vMerge/>
            <w:tcBorders>
              <w:top w:val="nil"/>
            </w:tcBorders>
          </w:tcPr>
          <w:p w14:paraId="76423344" w14:textId="77777777" w:rsidR="00C869A0" w:rsidRDefault="00C869A0">
            <w:pPr>
              <w:rPr>
                <w:sz w:val="2"/>
                <w:szCs w:val="2"/>
              </w:rPr>
            </w:pPr>
          </w:p>
        </w:tc>
      </w:tr>
      <w:tr w:rsidR="00C869A0" w14:paraId="52F93406" w14:textId="77777777">
        <w:trPr>
          <w:trHeight w:val="523"/>
        </w:trPr>
        <w:tc>
          <w:tcPr>
            <w:tcW w:w="5671" w:type="dxa"/>
            <w:vMerge/>
            <w:tcBorders>
              <w:top w:val="nil"/>
            </w:tcBorders>
            <w:shd w:val="clear" w:color="auto" w:fill="ADAAAA"/>
          </w:tcPr>
          <w:p w14:paraId="2A23939E" w14:textId="77777777" w:rsidR="00C869A0" w:rsidRDefault="00C869A0">
            <w:pPr>
              <w:rPr>
                <w:sz w:val="2"/>
                <w:szCs w:val="2"/>
              </w:rPr>
            </w:pPr>
          </w:p>
        </w:tc>
        <w:tc>
          <w:tcPr>
            <w:tcW w:w="2718" w:type="dxa"/>
          </w:tcPr>
          <w:p w14:paraId="31E2D417" w14:textId="77777777" w:rsidR="00C869A0" w:rsidRDefault="004B4C7A">
            <w:pPr>
              <w:pStyle w:val="TableParagraph"/>
              <w:spacing w:before="1"/>
              <w:ind w:left="105"/>
              <w:rPr>
                <w:rFonts w:ascii="Carlito"/>
              </w:rPr>
            </w:pPr>
            <w:r>
              <w:rPr>
                <w:rFonts w:ascii="Carlito"/>
              </w:rPr>
              <w:t>First attempt?</w:t>
            </w:r>
          </w:p>
        </w:tc>
        <w:tc>
          <w:tcPr>
            <w:tcW w:w="970" w:type="dxa"/>
          </w:tcPr>
          <w:p w14:paraId="65EF38F7" w14:textId="77777777" w:rsidR="00C869A0" w:rsidRDefault="00C869A0">
            <w:pPr>
              <w:pStyle w:val="TableParagraph"/>
              <w:ind w:left="0"/>
              <w:rPr>
                <w:rFonts w:ascii="Times New Roman"/>
              </w:rPr>
            </w:pPr>
          </w:p>
        </w:tc>
        <w:tc>
          <w:tcPr>
            <w:tcW w:w="1105" w:type="dxa"/>
            <w:vMerge/>
            <w:tcBorders>
              <w:top w:val="nil"/>
            </w:tcBorders>
          </w:tcPr>
          <w:p w14:paraId="256947EE" w14:textId="77777777" w:rsidR="00C869A0" w:rsidRDefault="00C869A0">
            <w:pPr>
              <w:rPr>
                <w:sz w:val="2"/>
                <w:szCs w:val="2"/>
              </w:rPr>
            </w:pPr>
          </w:p>
        </w:tc>
      </w:tr>
    </w:tbl>
    <w:p w14:paraId="3D4DBDB8" w14:textId="77777777" w:rsidR="00C869A0" w:rsidRDefault="00C869A0">
      <w:pPr>
        <w:rPr>
          <w:sz w:val="2"/>
          <w:szCs w:val="2"/>
        </w:rPr>
        <w:sectPr w:rsidR="00C869A0">
          <w:pgSz w:w="11910" w:h="16840"/>
          <w:pgMar w:top="620" w:right="600" w:bottom="280" w:left="500" w:header="720" w:footer="720" w:gutter="0"/>
          <w:cols w:space="720"/>
        </w:sectPr>
      </w:pPr>
    </w:p>
    <w:p w14:paraId="6A741921" w14:textId="77777777" w:rsidR="00C869A0" w:rsidRDefault="008406DA">
      <w:pPr>
        <w:pStyle w:val="BodyText"/>
        <w:ind w:left="104"/>
        <w:rPr>
          <w:sz w:val="20"/>
        </w:rPr>
      </w:pPr>
      <w:r>
        <w:rPr>
          <w:sz w:val="20"/>
        </w:rPr>
      </w:r>
      <w:r>
        <w:rPr>
          <w:sz w:val="20"/>
        </w:rPr>
        <w:pict w14:anchorId="6F2FA599">
          <v:shape id="_x0000_s1038" type="#_x0000_t202" style="width:769.7pt;height:15.15pt;mso-left-percent:-10001;mso-top-percent:-10001;mso-position-horizontal:absolute;mso-position-horizontal-relative:char;mso-position-vertical:absolute;mso-position-vertical-relative:line;mso-left-percent:-10001;mso-top-percent:-10001" filled="f" strokeweight=".48pt">
            <v:textbox inset="0,0,0,0">
              <w:txbxContent>
                <w:p w14:paraId="7B525383" w14:textId="77777777" w:rsidR="00C869A0" w:rsidRDefault="004B4C7A">
                  <w:pPr>
                    <w:spacing w:before="2" w:line="291" w:lineRule="exact"/>
                    <w:ind w:left="5210" w:right="5209"/>
                    <w:jc w:val="center"/>
                    <w:rPr>
                      <w:rFonts w:ascii="Carlito"/>
                      <w:b/>
                      <w:sz w:val="24"/>
                    </w:rPr>
                  </w:pPr>
                  <w:r>
                    <w:rPr>
                      <w:rFonts w:ascii="Carlito"/>
                      <w:b/>
                      <w:sz w:val="24"/>
                    </w:rPr>
                    <w:t>COMMON ASSESSMENT AND MARKING CRITERIA</w:t>
                  </w:r>
                </w:p>
              </w:txbxContent>
            </v:textbox>
            <w10:anchorlock/>
          </v:shape>
        </w:pict>
      </w:r>
    </w:p>
    <w:p w14:paraId="02F4E64D" w14:textId="77777777" w:rsidR="00C869A0" w:rsidRDefault="00C869A0">
      <w:pPr>
        <w:pStyle w:val="BodyText"/>
        <w:rPr>
          <w:sz w:val="20"/>
        </w:rPr>
      </w:pPr>
    </w:p>
    <w:p w14:paraId="0833CD40" w14:textId="77777777" w:rsidR="00C869A0" w:rsidRDefault="00C869A0">
      <w:pPr>
        <w:pStyle w:val="BodyText"/>
        <w:spacing w:before="1"/>
        <w:rPr>
          <w:sz w:val="28"/>
        </w:rPr>
      </w:pPr>
    </w:p>
    <w:tbl>
      <w:tblPr>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
        <w:gridCol w:w="2248"/>
        <w:gridCol w:w="82"/>
        <w:gridCol w:w="77"/>
        <w:gridCol w:w="1359"/>
        <w:gridCol w:w="82"/>
        <w:gridCol w:w="2036"/>
        <w:gridCol w:w="1925"/>
        <w:gridCol w:w="77"/>
        <w:gridCol w:w="1767"/>
        <w:gridCol w:w="82"/>
        <w:gridCol w:w="77"/>
        <w:gridCol w:w="1767"/>
        <w:gridCol w:w="82"/>
        <w:gridCol w:w="77"/>
        <w:gridCol w:w="1767"/>
        <w:gridCol w:w="82"/>
        <w:gridCol w:w="1921"/>
      </w:tblGrid>
      <w:tr w:rsidR="00C869A0" w14:paraId="386F6D97" w14:textId="77777777">
        <w:trPr>
          <w:trHeight w:val="283"/>
        </w:trPr>
        <w:tc>
          <w:tcPr>
            <w:tcW w:w="82" w:type="dxa"/>
            <w:vMerge w:val="restart"/>
            <w:tcBorders>
              <w:right w:val="nil"/>
            </w:tcBorders>
            <w:shd w:val="clear" w:color="auto" w:fill="ADAAAA"/>
          </w:tcPr>
          <w:p w14:paraId="4655C959" w14:textId="77777777" w:rsidR="00C869A0" w:rsidRDefault="00C869A0">
            <w:pPr>
              <w:pStyle w:val="TableParagraph"/>
              <w:ind w:left="0"/>
              <w:rPr>
                <w:rFonts w:ascii="Times New Roman"/>
                <w:sz w:val="18"/>
              </w:rPr>
            </w:pPr>
          </w:p>
        </w:tc>
        <w:tc>
          <w:tcPr>
            <w:tcW w:w="2248" w:type="dxa"/>
            <w:vMerge w:val="restart"/>
            <w:tcBorders>
              <w:left w:val="nil"/>
              <w:right w:val="nil"/>
            </w:tcBorders>
            <w:shd w:val="clear" w:color="auto" w:fill="ADAAAA"/>
          </w:tcPr>
          <w:p w14:paraId="641A3589" w14:textId="77777777" w:rsidR="00C869A0" w:rsidRDefault="004B4C7A">
            <w:pPr>
              <w:pStyle w:val="TableParagraph"/>
              <w:spacing w:line="248" w:lineRule="exact"/>
              <w:ind w:left="33"/>
            </w:pPr>
            <w:r>
              <w:t>Assessment Criteria</w:t>
            </w:r>
          </w:p>
        </w:tc>
        <w:tc>
          <w:tcPr>
            <w:tcW w:w="82" w:type="dxa"/>
            <w:vMerge w:val="restart"/>
            <w:tcBorders>
              <w:left w:val="nil"/>
            </w:tcBorders>
            <w:shd w:val="clear" w:color="auto" w:fill="ADAAAA"/>
          </w:tcPr>
          <w:p w14:paraId="5C84ADFF" w14:textId="77777777" w:rsidR="00C869A0" w:rsidRDefault="00C869A0">
            <w:pPr>
              <w:pStyle w:val="TableParagraph"/>
              <w:ind w:left="0"/>
              <w:rPr>
                <w:rFonts w:ascii="Times New Roman"/>
                <w:sz w:val="18"/>
              </w:rPr>
            </w:pPr>
          </w:p>
        </w:tc>
        <w:tc>
          <w:tcPr>
            <w:tcW w:w="77" w:type="dxa"/>
            <w:tcBorders>
              <w:right w:val="nil"/>
            </w:tcBorders>
            <w:shd w:val="clear" w:color="auto" w:fill="ADAAAA"/>
          </w:tcPr>
          <w:p w14:paraId="6913F8AF" w14:textId="77777777" w:rsidR="00C869A0" w:rsidRDefault="00C869A0">
            <w:pPr>
              <w:pStyle w:val="TableParagraph"/>
              <w:ind w:left="0"/>
              <w:rPr>
                <w:rFonts w:ascii="Times New Roman"/>
                <w:sz w:val="18"/>
              </w:rPr>
            </w:pPr>
          </w:p>
        </w:tc>
        <w:tc>
          <w:tcPr>
            <w:tcW w:w="1359" w:type="dxa"/>
            <w:tcBorders>
              <w:left w:val="nil"/>
              <w:right w:val="nil"/>
            </w:tcBorders>
            <w:shd w:val="clear" w:color="auto" w:fill="ADAAAA"/>
          </w:tcPr>
          <w:p w14:paraId="3E3844BD" w14:textId="77777777" w:rsidR="00C869A0" w:rsidRDefault="004B4C7A">
            <w:pPr>
              <w:pStyle w:val="TableParagraph"/>
              <w:spacing w:line="229" w:lineRule="exact"/>
              <w:ind w:left="31"/>
              <w:rPr>
                <w:sz w:val="20"/>
              </w:rPr>
            </w:pPr>
            <w:r>
              <w:rPr>
                <w:sz w:val="20"/>
              </w:rPr>
              <w:t>FAIL</w:t>
            </w:r>
          </w:p>
        </w:tc>
        <w:tc>
          <w:tcPr>
            <w:tcW w:w="82" w:type="dxa"/>
            <w:tcBorders>
              <w:left w:val="nil"/>
            </w:tcBorders>
            <w:shd w:val="clear" w:color="auto" w:fill="ADAAAA"/>
          </w:tcPr>
          <w:p w14:paraId="0FB1E779" w14:textId="77777777" w:rsidR="00C869A0" w:rsidRDefault="00C869A0">
            <w:pPr>
              <w:pStyle w:val="TableParagraph"/>
              <w:ind w:left="0"/>
              <w:rPr>
                <w:rFonts w:ascii="Times New Roman"/>
                <w:sz w:val="18"/>
              </w:rPr>
            </w:pPr>
          </w:p>
        </w:tc>
        <w:tc>
          <w:tcPr>
            <w:tcW w:w="2036" w:type="dxa"/>
          </w:tcPr>
          <w:p w14:paraId="3709B425" w14:textId="77777777" w:rsidR="00C869A0" w:rsidRDefault="004B4C7A">
            <w:pPr>
              <w:pStyle w:val="TableParagraph"/>
              <w:spacing w:line="229" w:lineRule="exact"/>
              <w:ind w:left="74"/>
              <w:rPr>
                <w:sz w:val="20"/>
              </w:rPr>
            </w:pPr>
            <w:r>
              <w:rPr>
                <w:sz w:val="20"/>
                <w:shd w:val="clear" w:color="auto" w:fill="ADAAAA"/>
              </w:rPr>
              <w:t xml:space="preserve"> UNSATISFACTORY</w:t>
            </w:r>
          </w:p>
        </w:tc>
        <w:tc>
          <w:tcPr>
            <w:tcW w:w="1925" w:type="dxa"/>
          </w:tcPr>
          <w:p w14:paraId="0A50C936" w14:textId="77777777" w:rsidR="00C869A0" w:rsidRDefault="004B4C7A">
            <w:pPr>
              <w:pStyle w:val="TableParagraph"/>
              <w:tabs>
                <w:tab w:val="left" w:pos="1845"/>
              </w:tabs>
              <w:spacing w:line="229" w:lineRule="exact"/>
              <w:ind w:left="79"/>
              <w:rPr>
                <w:sz w:val="20"/>
              </w:rPr>
            </w:pPr>
            <w:r>
              <w:rPr>
                <w:spacing w:val="-28"/>
                <w:sz w:val="20"/>
                <w:shd w:val="clear" w:color="auto" w:fill="ADAAAA"/>
              </w:rPr>
              <w:t xml:space="preserve"> </w:t>
            </w:r>
            <w:r>
              <w:rPr>
                <w:sz w:val="20"/>
                <w:shd w:val="clear" w:color="auto" w:fill="ADAAAA"/>
              </w:rPr>
              <w:t>SATISFACTORY</w:t>
            </w:r>
            <w:r>
              <w:rPr>
                <w:sz w:val="20"/>
                <w:shd w:val="clear" w:color="auto" w:fill="ADAAAA"/>
              </w:rPr>
              <w:tab/>
            </w:r>
          </w:p>
        </w:tc>
        <w:tc>
          <w:tcPr>
            <w:tcW w:w="77" w:type="dxa"/>
            <w:tcBorders>
              <w:right w:val="nil"/>
            </w:tcBorders>
            <w:shd w:val="clear" w:color="auto" w:fill="ADAAAA"/>
          </w:tcPr>
          <w:p w14:paraId="5843C0F5" w14:textId="77777777" w:rsidR="00C869A0" w:rsidRDefault="00C869A0">
            <w:pPr>
              <w:pStyle w:val="TableParagraph"/>
              <w:ind w:left="0"/>
              <w:rPr>
                <w:rFonts w:ascii="Times New Roman"/>
                <w:sz w:val="18"/>
              </w:rPr>
            </w:pPr>
          </w:p>
        </w:tc>
        <w:tc>
          <w:tcPr>
            <w:tcW w:w="1767" w:type="dxa"/>
            <w:tcBorders>
              <w:left w:val="nil"/>
              <w:right w:val="nil"/>
            </w:tcBorders>
            <w:shd w:val="clear" w:color="auto" w:fill="ADAAAA"/>
          </w:tcPr>
          <w:p w14:paraId="3A4E5484" w14:textId="77777777" w:rsidR="00C869A0" w:rsidRDefault="004B4C7A">
            <w:pPr>
              <w:pStyle w:val="TableParagraph"/>
              <w:spacing w:line="229" w:lineRule="exact"/>
              <w:ind w:left="31"/>
              <w:rPr>
                <w:sz w:val="20"/>
              </w:rPr>
            </w:pPr>
            <w:r>
              <w:rPr>
                <w:sz w:val="20"/>
              </w:rPr>
              <w:t>GOOD</w:t>
            </w:r>
          </w:p>
        </w:tc>
        <w:tc>
          <w:tcPr>
            <w:tcW w:w="82" w:type="dxa"/>
            <w:tcBorders>
              <w:left w:val="nil"/>
            </w:tcBorders>
            <w:shd w:val="clear" w:color="auto" w:fill="ADAAAA"/>
          </w:tcPr>
          <w:p w14:paraId="6A0D19CD" w14:textId="77777777" w:rsidR="00C869A0" w:rsidRDefault="00C869A0">
            <w:pPr>
              <w:pStyle w:val="TableParagraph"/>
              <w:ind w:left="0"/>
              <w:rPr>
                <w:rFonts w:ascii="Times New Roman"/>
                <w:sz w:val="18"/>
              </w:rPr>
            </w:pPr>
          </w:p>
        </w:tc>
        <w:tc>
          <w:tcPr>
            <w:tcW w:w="77" w:type="dxa"/>
            <w:tcBorders>
              <w:right w:val="nil"/>
            </w:tcBorders>
            <w:shd w:val="clear" w:color="auto" w:fill="ADAAAA"/>
          </w:tcPr>
          <w:p w14:paraId="13A3C31D" w14:textId="77777777" w:rsidR="00C869A0" w:rsidRDefault="00C869A0">
            <w:pPr>
              <w:pStyle w:val="TableParagraph"/>
              <w:ind w:left="0"/>
              <w:rPr>
                <w:rFonts w:ascii="Times New Roman"/>
                <w:sz w:val="18"/>
              </w:rPr>
            </w:pPr>
          </w:p>
        </w:tc>
        <w:tc>
          <w:tcPr>
            <w:tcW w:w="1767" w:type="dxa"/>
            <w:tcBorders>
              <w:left w:val="nil"/>
              <w:right w:val="nil"/>
            </w:tcBorders>
            <w:shd w:val="clear" w:color="auto" w:fill="ADAAAA"/>
          </w:tcPr>
          <w:p w14:paraId="0C80E9C2" w14:textId="77777777" w:rsidR="00C869A0" w:rsidRDefault="004B4C7A">
            <w:pPr>
              <w:pStyle w:val="TableParagraph"/>
              <w:spacing w:line="229" w:lineRule="exact"/>
              <w:ind w:left="30"/>
              <w:rPr>
                <w:sz w:val="20"/>
              </w:rPr>
            </w:pPr>
            <w:r>
              <w:rPr>
                <w:sz w:val="20"/>
              </w:rPr>
              <w:t>VERY GOOD</w:t>
            </w:r>
          </w:p>
        </w:tc>
        <w:tc>
          <w:tcPr>
            <w:tcW w:w="82" w:type="dxa"/>
            <w:tcBorders>
              <w:left w:val="nil"/>
            </w:tcBorders>
            <w:shd w:val="clear" w:color="auto" w:fill="ADAAAA"/>
          </w:tcPr>
          <w:p w14:paraId="4894701F" w14:textId="77777777" w:rsidR="00C869A0" w:rsidRDefault="00C869A0">
            <w:pPr>
              <w:pStyle w:val="TableParagraph"/>
              <w:ind w:left="0"/>
              <w:rPr>
                <w:rFonts w:ascii="Times New Roman"/>
                <w:sz w:val="18"/>
              </w:rPr>
            </w:pPr>
          </w:p>
        </w:tc>
        <w:tc>
          <w:tcPr>
            <w:tcW w:w="77" w:type="dxa"/>
            <w:tcBorders>
              <w:right w:val="nil"/>
            </w:tcBorders>
            <w:shd w:val="clear" w:color="auto" w:fill="ADAAAA"/>
          </w:tcPr>
          <w:p w14:paraId="019E3B65" w14:textId="77777777" w:rsidR="00C869A0" w:rsidRDefault="00C869A0">
            <w:pPr>
              <w:pStyle w:val="TableParagraph"/>
              <w:ind w:left="0"/>
              <w:rPr>
                <w:rFonts w:ascii="Times New Roman"/>
                <w:sz w:val="18"/>
              </w:rPr>
            </w:pPr>
          </w:p>
        </w:tc>
        <w:tc>
          <w:tcPr>
            <w:tcW w:w="1767" w:type="dxa"/>
            <w:tcBorders>
              <w:left w:val="nil"/>
              <w:right w:val="nil"/>
            </w:tcBorders>
            <w:shd w:val="clear" w:color="auto" w:fill="ADAAAA"/>
          </w:tcPr>
          <w:p w14:paraId="2E5934E9" w14:textId="77777777" w:rsidR="00C869A0" w:rsidRDefault="004B4C7A">
            <w:pPr>
              <w:pStyle w:val="TableParagraph"/>
              <w:spacing w:line="229" w:lineRule="exact"/>
              <w:ind w:left="29"/>
              <w:rPr>
                <w:sz w:val="20"/>
              </w:rPr>
            </w:pPr>
            <w:r>
              <w:rPr>
                <w:sz w:val="20"/>
              </w:rPr>
              <w:t>EXCELLENT</w:t>
            </w:r>
          </w:p>
        </w:tc>
        <w:tc>
          <w:tcPr>
            <w:tcW w:w="82" w:type="dxa"/>
            <w:tcBorders>
              <w:left w:val="nil"/>
            </w:tcBorders>
            <w:shd w:val="clear" w:color="auto" w:fill="ADAAAA"/>
          </w:tcPr>
          <w:p w14:paraId="2F4F905C" w14:textId="77777777" w:rsidR="00C869A0" w:rsidRDefault="00C869A0">
            <w:pPr>
              <w:pStyle w:val="TableParagraph"/>
              <w:ind w:left="0"/>
              <w:rPr>
                <w:rFonts w:ascii="Times New Roman"/>
                <w:sz w:val="18"/>
              </w:rPr>
            </w:pPr>
          </w:p>
        </w:tc>
        <w:tc>
          <w:tcPr>
            <w:tcW w:w="1921" w:type="dxa"/>
          </w:tcPr>
          <w:p w14:paraId="1A61E3DE" w14:textId="77777777" w:rsidR="00C869A0" w:rsidRDefault="004B4C7A">
            <w:pPr>
              <w:pStyle w:val="TableParagraph"/>
              <w:tabs>
                <w:tab w:val="left" w:pos="1838"/>
              </w:tabs>
              <w:spacing w:line="229" w:lineRule="exact"/>
              <w:ind w:left="72"/>
              <w:rPr>
                <w:sz w:val="20"/>
              </w:rPr>
            </w:pPr>
            <w:r>
              <w:rPr>
                <w:spacing w:val="-28"/>
                <w:sz w:val="20"/>
                <w:shd w:val="clear" w:color="auto" w:fill="ADAAAA"/>
              </w:rPr>
              <w:t xml:space="preserve"> </w:t>
            </w:r>
            <w:r>
              <w:rPr>
                <w:sz w:val="20"/>
                <w:shd w:val="clear" w:color="auto" w:fill="ADAAAA"/>
              </w:rPr>
              <w:t>OUTSTANDING</w:t>
            </w:r>
            <w:r>
              <w:rPr>
                <w:sz w:val="20"/>
                <w:shd w:val="clear" w:color="auto" w:fill="ADAAAA"/>
              </w:rPr>
              <w:tab/>
            </w:r>
          </w:p>
        </w:tc>
      </w:tr>
      <w:tr w:rsidR="00C869A0" w14:paraId="51AAF46E" w14:textId="77777777">
        <w:trPr>
          <w:trHeight w:val="263"/>
        </w:trPr>
        <w:tc>
          <w:tcPr>
            <w:tcW w:w="82" w:type="dxa"/>
            <w:vMerge/>
            <w:tcBorders>
              <w:top w:val="nil"/>
              <w:right w:val="nil"/>
            </w:tcBorders>
            <w:shd w:val="clear" w:color="auto" w:fill="ADAAAA"/>
          </w:tcPr>
          <w:p w14:paraId="25CC02F3" w14:textId="77777777" w:rsidR="00C869A0" w:rsidRDefault="00C869A0">
            <w:pPr>
              <w:rPr>
                <w:sz w:val="2"/>
                <w:szCs w:val="2"/>
              </w:rPr>
            </w:pPr>
          </w:p>
        </w:tc>
        <w:tc>
          <w:tcPr>
            <w:tcW w:w="2248" w:type="dxa"/>
            <w:vMerge/>
            <w:tcBorders>
              <w:top w:val="nil"/>
              <w:left w:val="nil"/>
              <w:right w:val="nil"/>
            </w:tcBorders>
            <w:shd w:val="clear" w:color="auto" w:fill="ADAAAA"/>
          </w:tcPr>
          <w:p w14:paraId="1E99F235" w14:textId="77777777" w:rsidR="00C869A0" w:rsidRDefault="00C869A0">
            <w:pPr>
              <w:rPr>
                <w:sz w:val="2"/>
                <w:szCs w:val="2"/>
              </w:rPr>
            </w:pPr>
          </w:p>
        </w:tc>
        <w:tc>
          <w:tcPr>
            <w:tcW w:w="82" w:type="dxa"/>
            <w:vMerge/>
            <w:tcBorders>
              <w:top w:val="nil"/>
              <w:left w:val="nil"/>
            </w:tcBorders>
            <w:shd w:val="clear" w:color="auto" w:fill="ADAAAA"/>
          </w:tcPr>
          <w:p w14:paraId="12ED8B23" w14:textId="77777777" w:rsidR="00C869A0" w:rsidRDefault="00C869A0">
            <w:pPr>
              <w:rPr>
                <w:sz w:val="2"/>
                <w:szCs w:val="2"/>
              </w:rPr>
            </w:pPr>
          </w:p>
        </w:tc>
        <w:tc>
          <w:tcPr>
            <w:tcW w:w="77" w:type="dxa"/>
            <w:tcBorders>
              <w:right w:val="nil"/>
            </w:tcBorders>
            <w:shd w:val="clear" w:color="auto" w:fill="ADAAAA"/>
          </w:tcPr>
          <w:p w14:paraId="3DFF73D0" w14:textId="77777777" w:rsidR="00C869A0" w:rsidRDefault="00C869A0">
            <w:pPr>
              <w:pStyle w:val="TableParagraph"/>
              <w:ind w:left="0"/>
              <w:rPr>
                <w:rFonts w:ascii="Times New Roman"/>
                <w:sz w:val="18"/>
              </w:rPr>
            </w:pPr>
          </w:p>
        </w:tc>
        <w:tc>
          <w:tcPr>
            <w:tcW w:w="1359" w:type="dxa"/>
            <w:tcBorders>
              <w:left w:val="nil"/>
              <w:right w:val="nil"/>
            </w:tcBorders>
            <w:shd w:val="clear" w:color="auto" w:fill="ADAAAA"/>
          </w:tcPr>
          <w:p w14:paraId="0C0AD1F3" w14:textId="77777777" w:rsidR="00C869A0" w:rsidRDefault="004B4C7A">
            <w:pPr>
              <w:pStyle w:val="TableParagraph"/>
              <w:spacing w:line="229" w:lineRule="exact"/>
              <w:ind w:left="31"/>
              <w:rPr>
                <w:sz w:val="20"/>
              </w:rPr>
            </w:pPr>
            <w:r>
              <w:rPr>
                <w:sz w:val="20"/>
              </w:rPr>
              <w:t>0-29%</w:t>
            </w:r>
          </w:p>
        </w:tc>
        <w:tc>
          <w:tcPr>
            <w:tcW w:w="82" w:type="dxa"/>
            <w:tcBorders>
              <w:left w:val="nil"/>
            </w:tcBorders>
            <w:shd w:val="clear" w:color="auto" w:fill="ADAAAA"/>
          </w:tcPr>
          <w:p w14:paraId="16251386" w14:textId="77777777" w:rsidR="00C869A0" w:rsidRDefault="00C869A0">
            <w:pPr>
              <w:pStyle w:val="TableParagraph"/>
              <w:ind w:left="0"/>
              <w:rPr>
                <w:rFonts w:ascii="Times New Roman"/>
                <w:sz w:val="18"/>
              </w:rPr>
            </w:pPr>
          </w:p>
        </w:tc>
        <w:tc>
          <w:tcPr>
            <w:tcW w:w="2036" w:type="dxa"/>
          </w:tcPr>
          <w:p w14:paraId="276AB0A8" w14:textId="77777777" w:rsidR="00C869A0" w:rsidRDefault="004B4C7A">
            <w:pPr>
              <w:pStyle w:val="TableParagraph"/>
              <w:tabs>
                <w:tab w:val="left" w:pos="1956"/>
              </w:tabs>
              <w:spacing w:line="229" w:lineRule="exact"/>
              <w:ind w:left="74"/>
              <w:rPr>
                <w:sz w:val="20"/>
              </w:rPr>
            </w:pPr>
            <w:r>
              <w:rPr>
                <w:sz w:val="20"/>
                <w:shd w:val="clear" w:color="auto" w:fill="ADAAAA"/>
              </w:rPr>
              <w:t>30-39%</w:t>
            </w:r>
            <w:r>
              <w:rPr>
                <w:sz w:val="20"/>
                <w:shd w:val="clear" w:color="auto" w:fill="ADAAAA"/>
              </w:rPr>
              <w:tab/>
            </w:r>
          </w:p>
        </w:tc>
        <w:tc>
          <w:tcPr>
            <w:tcW w:w="1925" w:type="dxa"/>
          </w:tcPr>
          <w:p w14:paraId="4307E09E" w14:textId="77777777" w:rsidR="00C869A0" w:rsidRDefault="004B4C7A">
            <w:pPr>
              <w:pStyle w:val="TableParagraph"/>
              <w:tabs>
                <w:tab w:val="left" w:pos="1845"/>
              </w:tabs>
              <w:spacing w:line="229" w:lineRule="exact"/>
              <w:ind w:left="79"/>
              <w:rPr>
                <w:sz w:val="20"/>
              </w:rPr>
            </w:pPr>
            <w:r>
              <w:rPr>
                <w:sz w:val="20"/>
                <w:shd w:val="clear" w:color="auto" w:fill="ADAAAA"/>
              </w:rPr>
              <w:t>40-49%</w:t>
            </w:r>
            <w:r>
              <w:rPr>
                <w:sz w:val="20"/>
                <w:shd w:val="clear" w:color="auto" w:fill="ADAAAA"/>
              </w:rPr>
              <w:tab/>
            </w:r>
          </w:p>
        </w:tc>
        <w:tc>
          <w:tcPr>
            <w:tcW w:w="77" w:type="dxa"/>
            <w:tcBorders>
              <w:right w:val="nil"/>
            </w:tcBorders>
            <w:shd w:val="clear" w:color="auto" w:fill="ADAAAA"/>
          </w:tcPr>
          <w:p w14:paraId="2040E118" w14:textId="77777777" w:rsidR="00C869A0" w:rsidRDefault="00C869A0">
            <w:pPr>
              <w:pStyle w:val="TableParagraph"/>
              <w:ind w:left="0"/>
              <w:rPr>
                <w:rFonts w:ascii="Times New Roman"/>
                <w:sz w:val="18"/>
              </w:rPr>
            </w:pPr>
          </w:p>
        </w:tc>
        <w:tc>
          <w:tcPr>
            <w:tcW w:w="1767" w:type="dxa"/>
            <w:tcBorders>
              <w:left w:val="nil"/>
              <w:right w:val="nil"/>
            </w:tcBorders>
            <w:shd w:val="clear" w:color="auto" w:fill="ADAAAA"/>
          </w:tcPr>
          <w:p w14:paraId="74082B6F" w14:textId="77777777" w:rsidR="00C869A0" w:rsidRDefault="004B4C7A">
            <w:pPr>
              <w:pStyle w:val="TableParagraph"/>
              <w:spacing w:line="229" w:lineRule="exact"/>
              <w:ind w:left="31"/>
              <w:rPr>
                <w:sz w:val="20"/>
              </w:rPr>
            </w:pPr>
            <w:r>
              <w:rPr>
                <w:sz w:val="20"/>
              </w:rPr>
              <w:t>50-59%</w:t>
            </w:r>
          </w:p>
        </w:tc>
        <w:tc>
          <w:tcPr>
            <w:tcW w:w="82" w:type="dxa"/>
            <w:tcBorders>
              <w:left w:val="nil"/>
            </w:tcBorders>
            <w:shd w:val="clear" w:color="auto" w:fill="ADAAAA"/>
          </w:tcPr>
          <w:p w14:paraId="787739BB" w14:textId="77777777" w:rsidR="00C869A0" w:rsidRDefault="00C869A0">
            <w:pPr>
              <w:pStyle w:val="TableParagraph"/>
              <w:ind w:left="0"/>
              <w:rPr>
                <w:rFonts w:ascii="Times New Roman"/>
                <w:sz w:val="18"/>
              </w:rPr>
            </w:pPr>
          </w:p>
        </w:tc>
        <w:tc>
          <w:tcPr>
            <w:tcW w:w="77" w:type="dxa"/>
            <w:tcBorders>
              <w:right w:val="nil"/>
            </w:tcBorders>
            <w:shd w:val="clear" w:color="auto" w:fill="ADAAAA"/>
          </w:tcPr>
          <w:p w14:paraId="10EEB73E" w14:textId="77777777" w:rsidR="00C869A0" w:rsidRDefault="00C869A0">
            <w:pPr>
              <w:pStyle w:val="TableParagraph"/>
              <w:ind w:left="0"/>
              <w:rPr>
                <w:rFonts w:ascii="Times New Roman"/>
                <w:sz w:val="18"/>
              </w:rPr>
            </w:pPr>
          </w:p>
        </w:tc>
        <w:tc>
          <w:tcPr>
            <w:tcW w:w="1767" w:type="dxa"/>
            <w:tcBorders>
              <w:left w:val="nil"/>
              <w:right w:val="nil"/>
            </w:tcBorders>
            <w:shd w:val="clear" w:color="auto" w:fill="ADAAAA"/>
          </w:tcPr>
          <w:p w14:paraId="30F88630" w14:textId="77777777" w:rsidR="00C869A0" w:rsidRDefault="004B4C7A">
            <w:pPr>
              <w:pStyle w:val="TableParagraph"/>
              <w:spacing w:line="229" w:lineRule="exact"/>
              <w:ind w:left="30"/>
              <w:rPr>
                <w:sz w:val="20"/>
              </w:rPr>
            </w:pPr>
            <w:r>
              <w:rPr>
                <w:sz w:val="20"/>
              </w:rPr>
              <w:t>60-69%</w:t>
            </w:r>
          </w:p>
        </w:tc>
        <w:tc>
          <w:tcPr>
            <w:tcW w:w="82" w:type="dxa"/>
            <w:tcBorders>
              <w:left w:val="nil"/>
            </w:tcBorders>
            <w:shd w:val="clear" w:color="auto" w:fill="ADAAAA"/>
          </w:tcPr>
          <w:p w14:paraId="4940AFE9" w14:textId="77777777" w:rsidR="00C869A0" w:rsidRDefault="00C869A0">
            <w:pPr>
              <w:pStyle w:val="TableParagraph"/>
              <w:ind w:left="0"/>
              <w:rPr>
                <w:rFonts w:ascii="Times New Roman"/>
                <w:sz w:val="18"/>
              </w:rPr>
            </w:pPr>
          </w:p>
        </w:tc>
        <w:tc>
          <w:tcPr>
            <w:tcW w:w="77" w:type="dxa"/>
            <w:tcBorders>
              <w:right w:val="nil"/>
            </w:tcBorders>
            <w:shd w:val="clear" w:color="auto" w:fill="ADAAAA"/>
          </w:tcPr>
          <w:p w14:paraId="51A95AA1" w14:textId="77777777" w:rsidR="00C869A0" w:rsidRDefault="00C869A0">
            <w:pPr>
              <w:pStyle w:val="TableParagraph"/>
              <w:ind w:left="0"/>
              <w:rPr>
                <w:rFonts w:ascii="Times New Roman"/>
                <w:sz w:val="18"/>
              </w:rPr>
            </w:pPr>
          </w:p>
        </w:tc>
        <w:tc>
          <w:tcPr>
            <w:tcW w:w="1767" w:type="dxa"/>
            <w:tcBorders>
              <w:left w:val="nil"/>
              <w:right w:val="nil"/>
            </w:tcBorders>
            <w:shd w:val="clear" w:color="auto" w:fill="ADAAAA"/>
          </w:tcPr>
          <w:p w14:paraId="6906BC49" w14:textId="77777777" w:rsidR="00C869A0" w:rsidRDefault="004B4C7A">
            <w:pPr>
              <w:pStyle w:val="TableParagraph"/>
              <w:spacing w:line="229" w:lineRule="exact"/>
              <w:ind w:left="29"/>
              <w:rPr>
                <w:sz w:val="20"/>
              </w:rPr>
            </w:pPr>
            <w:r>
              <w:rPr>
                <w:sz w:val="20"/>
              </w:rPr>
              <w:t>70-79%</w:t>
            </w:r>
          </w:p>
        </w:tc>
        <w:tc>
          <w:tcPr>
            <w:tcW w:w="82" w:type="dxa"/>
            <w:tcBorders>
              <w:left w:val="nil"/>
            </w:tcBorders>
            <w:shd w:val="clear" w:color="auto" w:fill="ADAAAA"/>
          </w:tcPr>
          <w:p w14:paraId="427228A4" w14:textId="77777777" w:rsidR="00C869A0" w:rsidRDefault="00C869A0">
            <w:pPr>
              <w:pStyle w:val="TableParagraph"/>
              <w:ind w:left="0"/>
              <w:rPr>
                <w:rFonts w:ascii="Times New Roman"/>
                <w:sz w:val="18"/>
              </w:rPr>
            </w:pPr>
          </w:p>
        </w:tc>
        <w:tc>
          <w:tcPr>
            <w:tcW w:w="1921" w:type="dxa"/>
          </w:tcPr>
          <w:p w14:paraId="308DF98A" w14:textId="77777777" w:rsidR="00C869A0" w:rsidRDefault="004B4C7A">
            <w:pPr>
              <w:pStyle w:val="TableParagraph"/>
              <w:tabs>
                <w:tab w:val="left" w:pos="1838"/>
              </w:tabs>
              <w:spacing w:line="229" w:lineRule="exact"/>
              <w:ind w:left="72"/>
              <w:rPr>
                <w:sz w:val="20"/>
              </w:rPr>
            </w:pPr>
            <w:r>
              <w:rPr>
                <w:sz w:val="20"/>
                <w:shd w:val="clear" w:color="auto" w:fill="ADAAAA"/>
              </w:rPr>
              <w:t>80-100%</w:t>
            </w:r>
            <w:r>
              <w:rPr>
                <w:sz w:val="20"/>
                <w:shd w:val="clear" w:color="auto" w:fill="ADAAAA"/>
              </w:rPr>
              <w:tab/>
            </w:r>
          </w:p>
        </w:tc>
      </w:tr>
      <w:tr w:rsidR="00C869A0" w14:paraId="15A80DF4" w14:textId="77777777">
        <w:trPr>
          <w:trHeight w:val="233"/>
        </w:trPr>
        <w:tc>
          <w:tcPr>
            <w:tcW w:w="2412" w:type="dxa"/>
            <w:gridSpan w:val="3"/>
            <w:tcBorders>
              <w:bottom w:val="nil"/>
            </w:tcBorders>
          </w:tcPr>
          <w:p w14:paraId="266FFCE0" w14:textId="77777777" w:rsidR="00C869A0" w:rsidRDefault="004B4C7A">
            <w:pPr>
              <w:pStyle w:val="TableParagraph"/>
              <w:spacing w:line="214" w:lineRule="exact"/>
              <w:rPr>
                <w:b/>
                <w:sz w:val="20"/>
              </w:rPr>
            </w:pPr>
            <w:r>
              <w:rPr>
                <w:b/>
                <w:sz w:val="20"/>
              </w:rPr>
              <w:t>1.Research informed</w:t>
            </w:r>
          </w:p>
        </w:tc>
        <w:tc>
          <w:tcPr>
            <w:tcW w:w="1518" w:type="dxa"/>
            <w:gridSpan w:val="3"/>
            <w:tcBorders>
              <w:bottom w:val="nil"/>
            </w:tcBorders>
          </w:tcPr>
          <w:p w14:paraId="3144D9D8" w14:textId="77777777" w:rsidR="00C869A0" w:rsidRDefault="004B4C7A">
            <w:pPr>
              <w:pStyle w:val="TableParagraph"/>
              <w:tabs>
                <w:tab w:val="left" w:pos="760"/>
                <w:tab w:val="left" w:pos="1202"/>
              </w:tabs>
              <w:spacing w:line="206" w:lineRule="exact"/>
              <w:ind w:left="103"/>
              <w:rPr>
                <w:sz w:val="18"/>
              </w:rPr>
            </w:pPr>
            <w:r>
              <w:rPr>
                <w:sz w:val="18"/>
              </w:rPr>
              <w:t>Little</w:t>
            </w:r>
            <w:r>
              <w:rPr>
                <w:sz w:val="18"/>
              </w:rPr>
              <w:tab/>
              <w:t>or</w:t>
            </w:r>
            <w:r>
              <w:rPr>
                <w:sz w:val="18"/>
              </w:rPr>
              <w:tab/>
              <w:t>no</w:t>
            </w:r>
          </w:p>
        </w:tc>
        <w:tc>
          <w:tcPr>
            <w:tcW w:w="2036" w:type="dxa"/>
            <w:tcBorders>
              <w:bottom w:val="nil"/>
            </w:tcBorders>
          </w:tcPr>
          <w:p w14:paraId="3965FD59" w14:textId="77777777" w:rsidR="00C869A0" w:rsidRDefault="004B4C7A">
            <w:pPr>
              <w:pStyle w:val="TableParagraph"/>
              <w:spacing w:line="206" w:lineRule="exact"/>
              <w:ind w:left="103"/>
              <w:rPr>
                <w:sz w:val="18"/>
              </w:rPr>
            </w:pPr>
            <w:r>
              <w:rPr>
                <w:sz w:val="18"/>
              </w:rPr>
              <w:t>Poor evidence of</w:t>
            </w:r>
          </w:p>
        </w:tc>
        <w:tc>
          <w:tcPr>
            <w:tcW w:w="1925" w:type="dxa"/>
            <w:tcBorders>
              <w:bottom w:val="nil"/>
            </w:tcBorders>
          </w:tcPr>
          <w:p w14:paraId="18B51CEC" w14:textId="77777777" w:rsidR="00C869A0" w:rsidRDefault="004B4C7A">
            <w:pPr>
              <w:pStyle w:val="TableParagraph"/>
              <w:spacing w:line="206" w:lineRule="exact"/>
              <w:ind w:left="107"/>
              <w:rPr>
                <w:sz w:val="18"/>
              </w:rPr>
            </w:pPr>
            <w:r>
              <w:rPr>
                <w:sz w:val="18"/>
              </w:rPr>
              <w:t>References to a</w:t>
            </w:r>
          </w:p>
        </w:tc>
        <w:tc>
          <w:tcPr>
            <w:tcW w:w="1926" w:type="dxa"/>
            <w:gridSpan w:val="3"/>
            <w:tcBorders>
              <w:bottom w:val="nil"/>
            </w:tcBorders>
          </w:tcPr>
          <w:p w14:paraId="77233830" w14:textId="77777777" w:rsidR="00C869A0" w:rsidRDefault="004B4C7A">
            <w:pPr>
              <w:pStyle w:val="TableParagraph"/>
              <w:spacing w:line="206" w:lineRule="exact"/>
              <w:ind w:left="103"/>
              <w:rPr>
                <w:sz w:val="18"/>
              </w:rPr>
            </w:pPr>
            <w:r>
              <w:rPr>
                <w:sz w:val="18"/>
              </w:rPr>
              <w:t>Inclusion of a range</w:t>
            </w:r>
          </w:p>
        </w:tc>
        <w:tc>
          <w:tcPr>
            <w:tcW w:w="1926" w:type="dxa"/>
            <w:gridSpan w:val="3"/>
            <w:tcBorders>
              <w:bottom w:val="nil"/>
            </w:tcBorders>
          </w:tcPr>
          <w:p w14:paraId="1D2F7AF5" w14:textId="77777777" w:rsidR="00C869A0" w:rsidRDefault="004B4C7A">
            <w:pPr>
              <w:pStyle w:val="TableParagraph"/>
              <w:spacing w:line="206" w:lineRule="exact"/>
              <w:ind w:left="102"/>
              <w:rPr>
                <w:sz w:val="18"/>
              </w:rPr>
            </w:pPr>
            <w:r>
              <w:rPr>
                <w:sz w:val="18"/>
              </w:rPr>
              <w:t>Inclusion of a wide</w:t>
            </w:r>
          </w:p>
        </w:tc>
        <w:tc>
          <w:tcPr>
            <w:tcW w:w="1926" w:type="dxa"/>
            <w:gridSpan w:val="3"/>
            <w:tcBorders>
              <w:bottom w:val="nil"/>
            </w:tcBorders>
          </w:tcPr>
          <w:p w14:paraId="418CC3AC" w14:textId="77777777" w:rsidR="00C869A0" w:rsidRDefault="004B4C7A">
            <w:pPr>
              <w:pStyle w:val="TableParagraph"/>
              <w:spacing w:line="206" w:lineRule="exact"/>
              <w:ind w:left="101"/>
              <w:rPr>
                <w:sz w:val="18"/>
              </w:rPr>
            </w:pPr>
            <w:r>
              <w:rPr>
                <w:sz w:val="18"/>
              </w:rPr>
              <w:t>A comprehensive</w:t>
            </w:r>
          </w:p>
        </w:tc>
        <w:tc>
          <w:tcPr>
            <w:tcW w:w="1921" w:type="dxa"/>
            <w:tcBorders>
              <w:bottom w:val="nil"/>
            </w:tcBorders>
          </w:tcPr>
          <w:p w14:paraId="503B7FF1" w14:textId="77777777" w:rsidR="00C869A0" w:rsidRDefault="004B4C7A">
            <w:pPr>
              <w:pStyle w:val="TableParagraph"/>
              <w:spacing w:line="206" w:lineRule="exact"/>
              <w:ind w:left="100"/>
              <w:rPr>
                <w:sz w:val="18"/>
              </w:rPr>
            </w:pPr>
            <w:r>
              <w:rPr>
                <w:sz w:val="18"/>
              </w:rPr>
              <w:t>Outstanding</w:t>
            </w:r>
          </w:p>
        </w:tc>
      </w:tr>
      <w:tr w:rsidR="00C869A0" w14:paraId="7CBBA09C" w14:textId="77777777">
        <w:trPr>
          <w:trHeight w:val="251"/>
        </w:trPr>
        <w:tc>
          <w:tcPr>
            <w:tcW w:w="2412" w:type="dxa"/>
            <w:gridSpan w:val="3"/>
            <w:tcBorders>
              <w:top w:val="nil"/>
              <w:bottom w:val="nil"/>
            </w:tcBorders>
          </w:tcPr>
          <w:p w14:paraId="6B2C1577" w14:textId="77777777" w:rsidR="00C869A0" w:rsidRDefault="004B4C7A">
            <w:pPr>
              <w:pStyle w:val="TableParagraph"/>
              <w:spacing w:before="29" w:line="202" w:lineRule="exact"/>
              <w:rPr>
                <w:b/>
                <w:sz w:val="20"/>
              </w:rPr>
            </w:pPr>
            <w:r>
              <w:rPr>
                <w:b/>
                <w:sz w:val="20"/>
              </w:rPr>
              <w:t>Literature.</w:t>
            </w:r>
          </w:p>
        </w:tc>
        <w:tc>
          <w:tcPr>
            <w:tcW w:w="1518" w:type="dxa"/>
            <w:gridSpan w:val="3"/>
            <w:tcBorders>
              <w:top w:val="nil"/>
              <w:bottom w:val="nil"/>
            </w:tcBorders>
          </w:tcPr>
          <w:p w14:paraId="15406F8B" w14:textId="77777777" w:rsidR="00C869A0" w:rsidRDefault="004B4C7A">
            <w:pPr>
              <w:pStyle w:val="TableParagraph"/>
              <w:ind w:left="103"/>
              <w:rPr>
                <w:sz w:val="18"/>
              </w:rPr>
            </w:pPr>
            <w:r>
              <w:rPr>
                <w:sz w:val="18"/>
              </w:rPr>
              <w:t>evidence</w:t>
            </w:r>
          </w:p>
        </w:tc>
        <w:tc>
          <w:tcPr>
            <w:tcW w:w="2036" w:type="dxa"/>
            <w:tcBorders>
              <w:top w:val="nil"/>
              <w:bottom w:val="nil"/>
            </w:tcBorders>
          </w:tcPr>
          <w:p w14:paraId="6403DDF8" w14:textId="77777777" w:rsidR="00C869A0" w:rsidRDefault="004B4C7A">
            <w:pPr>
              <w:pStyle w:val="TableParagraph"/>
              <w:ind w:left="103"/>
              <w:rPr>
                <w:sz w:val="18"/>
              </w:rPr>
            </w:pPr>
            <w:r>
              <w:rPr>
                <w:sz w:val="18"/>
              </w:rPr>
              <w:t>reading and/or of</w:t>
            </w:r>
          </w:p>
        </w:tc>
        <w:tc>
          <w:tcPr>
            <w:tcW w:w="1925" w:type="dxa"/>
            <w:tcBorders>
              <w:top w:val="nil"/>
              <w:bottom w:val="nil"/>
            </w:tcBorders>
          </w:tcPr>
          <w:p w14:paraId="03674EF6" w14:textId="77777777" w:rsidR="00C869A0" w:rsidRDefault="004B4C7A">
            <w:pPr>
              <w:pStyle w:val="TableParagraph"/>
              <w:ind w:left="107"/>
              <w:rPr>
                <w:sz w:val="18"/>
              </w:rPr>
            </w:pPr>
            <w:r>
              <w:rPr>
                <w:sz w:val="18"/>
              </w:rPr>
              <w:t>limited range of</w:t>
            </w:r>
          </w:p>
        </w:tc>
        <w:tc>
          <w:tcPr>
            <w:tcW w:w="1926" w:type="dxa"/>
            <w:gridSpan w:val="3"/>
            <w:tcBorders>
              <w:top w:val="nil"/>
              <w:bottom w:val="nil"/>
            </w:tcBorders>
          </w:tcPr>
          <w:p w14:paraId="2D4CDB01" w14:textId="77777777" w:rsidR="00C869A0" w:rsidRDefault="004B4C7A">
            <w:pPr>
              <w:pStyle w:val="TableParagraph"/>
              <w:ind w:left="103"/>
              <w:rPr>
                <w:sz w:val="18"/>
              </w:rPr>
            </w:pPr>
            <w:r>
              <w:rPr>
                <w:sz w:val="18"/>
              </w:rPr>
              <w:t>of research informed</w:t>
            </w:r>
          </w:p>
        </w:tc>
        <w:tc>
          <w:tcPr>
            <w:tcW w:w="1926" w:type="dxa"/>
            <w:gridSpan w:val="3"/>
            <w:tcBorders>
              <w:top w:val="nil"/>
              <w:bottom w:val="nil"/>
            </w:tcBorders>
          </w:tcPr>
          <w:p w14:paraId="787A9292" w14:textId="77777777" w:rsidR="00C869A0" w:rsidRDefault="004B4C7A">
            <w:pPr>
              <w:pStyle w:val="TableParagraph"/>
              <w:ind w:left="102"/>
              <w:rPr>
                <w:sz w:val="18"/>
              </w:rPr>
            </w:pPr>
            <w:r>
              <w:rPr>
                <w:sz w:val="18"/>
              </w:rPr>
              <w:t>range of research-</w:t>
            </w:r>
          </w:p>
        </w:tc>
        <w:tc>
          <w:tcPr>
            <w:tcW w:w="1926" w:type="dxa"/>
            <w:gridSpan w:val="3"/>
            <w:tcBorders>
              <w:top w:val="nil"/>
              <w:bottom w:val="nil"/>
            </w:tcBorders>
          </w:tcPr>
          <w:p w14:paraId="1155E9BF" w14:textId="77777777" w:rsidR="00C869A0" w:rsidRDefault="004B4C7A">
            <w:pPr>
              <w:pStyle w:val="TableParagraph"/>
              <w:ind w:left="101"/>
              <w:rPr>
                <w:sz w:val="18"/>
              </w:rPr>
            </w:pPr>
            <w:r>
              <w:rPr>
                <w:sz w:val="18"/>
              </w:rPr>
              <w:t>range of research</w:t>
            </w:r>
          </w:p>
        </w:tc>
        <w:tc>
          <w:tcPr>
            <w:tcW w:w="1921" w:type="dxa"/>
            <w:tcBorders>
              <w:top w:val="nil"/>
              <w:bottom w:val="nil"/>
            </w:tcBorders>
          </w:tcPr>
          <w:p w14:paraId="27F4FDDC" w14:textId="77777777" w:rsidR="00C869A0" w:rsidRDefault="004B4C7A">
            <w:pPr>
              <w:pStyle w:val="TableParagraph"/>
              <w:ind w:left="100"/>
              <w:rPr>
                <w:sz w:val="18"/>
              </w:rPr>
            </w:pPr>
            <w:r>
              <w:rPr>
                <w:sz w:val="18"/>
              </w:rPr>
              <w:t>knowledge of</w:t>
            </w:r>
          </w:p>
        </w:tc>
      </w:tr>
      <w:tr w:rsidR="00C869A0" w14:paraId="7C48D747" w14:textId="77777777">
        <w:trPr>
          <w:trHeight w:val="1626"/>
        </w:trPr>
        <w:tc>
          <w:tcPr>
            <w:tcW w:w="2412" w:type="dxa"/>
            <w:gridSpan w:val="3"/>
            <w:tcBorders>
              <w:top w:val="nil"/>
              <w:bottom w:val="nil"/>
            </w:tcBorders>
          </w:tcPr>
          <w:p w14:paraId="450D69A5" w14:textId="77777777" w:rsidR="00C869A0" w:rsidRDefault="004B4C7A">
            <w:pPr>
              <w:pStyle w:val="TableParagraph"/>
              <w:spacing w:before="41" w:line="276" w:lineRule="auto"/>
              <w:ind w:right="93"/>
              <w:rPr>
                <w:b/>
                <w:sz w:val="20"/>
              </w:rPr>
            </w:pPr>
            <w:r>
              <w:rPr>
                <w:b/>
                <w:sz w:val="20"/>
              </w:rPr>
              <w:t>Extent of research and/or own reading, selection of credible sources, application of appropriate</w:t>
            </w:r>
          </w:p>
          <w:p w14:paraId="2E9ACB37" w14:textId="77777777" w:rsidR="00C869A0" w:rsidRDefault="004B4C7A">
            <w:pPr>
              <w:pStyle w:val="TableParagraph"/>
              <w:spacing w:line="228" w:lineRule="exact"/>
              <w:rPr>
                <w:b/>
                <w:sz w:val="20"/>
              </w:rPr>
            </w:pPr>
            <w:r>
              <w:rPr>
                <w:b/>
                <w:sz w:val="20"/>
              </w:rPr>
              <w:t>referencing</w:t>
            </w:r>
          </w:p>
        </w:tc>
        <w:tc>
          <w:tcPr>
            <w:tcW w:w="1518" w:type="dxa"/>
            <w:gridSpan w:val="3"/>
            <w:tcBorders>
              <w:top w:val="nil"/>
              <w:bottom w:val="nil"/>
            </w:tcBorders>
          </w:tcPr>
          <w:p w14:paraId="0372C285" w14:textId="77777777" w:rsidR="00C869A0" w:rsidRDefault="004B4C7A">
            <w:pPr>
              <w:pStyle w:val="TableParagraph"/>
              <w:spacing w:line="195" w:lineRule="exact"/>
              <w:ind w:left="103"/>
              <w:rPr>
                <w:sz w:val="18"/>
              </w:rPr>
            </w:pPr>
            <w:r>
              <w:rPr>
                <w:sz w:val="18"/>
              </w:rPr>
              <w:t>of reading.</w:t>
            </w:r>
          </w:p>
          <w:p w14:paraId="649D0B02" w14:textId="77777777" w:rsidR="00C869A0" w:rsidRDefault="004B4C7A">
            <w:pPr>
              <w:pStyle w:val="TableParagraph"/>
              <w:tabs>
                <w:tab w:val="left" w:pos="1102"/>
              </w:tabs>
              <w:spacing w:before="28" w:line="276" w:lineRule="auto"/>
              <w:ind w:left="103" w:right="101"/>
              <w:rPr>
                <w:sz w:val="18"/>
              </w:rPr>
            </w:pPr>
            <w:r>
              <w:rPr>
                <w:sz w:val="18"/>
              </w:rPr>
              <w:t>Views</w:t>
            </w:r>
            <w:r>
              <w:rPr>
                <w:sz w:val="18"/>
              </w:rPr>
              <w:tab/>
            </w:r>
            <w:r>
              <w:rPr>
                <w:spacing w:val="-7"/>
                <w:sz w:val="18"/>
              </w:rPr>
              <w:t xml:space="preserve">and </w:t>
            </w:r>
            <w:r>
              <w:rPr>
                <w:sz w:val="18"/>
              </w:rPr>
              <w:t>findings unsupported and</w:t>
            </w:r>
          </w:p>
          <w:p w14:paraId="77BC2962" w14:textId="77777777" w:rsidR="00C869A0" w:rsidRDefault="004B4C7A">
            <w:pPr>
              <w:pStyle w:val="TableParagraph"/>
              <w:spacing w:before="3"/>
              <w:ind w:left="103"/>
              <w:rPr>
                <w:sz w:val="18"/>
              </w:rPr>
            </w:pPr>
            <w:r>
              <w:rPr>
                <w:sz w:val="18"/>
              </w:rPr>
              <w:t>non-</w:t>
            </w:r>
          </w:p>
          <w:p w14:paraId="088C96C1" w14:textId="77777777" w:rsidR="00C869A0" w:rsidRDefault="004B4C7A">
            <w:pPr>
              <w:pStyle w:val="TableParagraph"/>
              <w:spacing w:before="29" w:line="192" w:lineRule="exact"/>
              <w:ind w:left="103"/>
              <w:rPr>
                <w:sz w:val="18"/>
              </w:rPr>
            </w:pPr>
            <w:r>
              <w:rPr>
                <w:sz w:val="18"/>
              </w:rPr>
              <w:t>authoritative.</w:t>
            </w:r>
          </w:p>
        </w:tc>
        <w:tc>
          <w:tcPr>
            <w:tcW w:w="2036" w:type="dxa"/>
            <w:tcBorders>
              <w:top w:val="nil"/>
              <w:bottom w:val="nil"/>
            </w:tcBorders>
          </w:tcPr>
          <w:p w14:paraId="14803139" w14:textId="77777777" w:rsidR="00C869A0" w:rsidRDefault="004B4C7A">
            <w:pPr>
              <w:pStyle w:val="TableParagraph"/>
              <w:spacing w:line="195" w:lineRule="exact"/>
              <w:ind w:left="103"/>
              <w:rPr>
                <w:sz w:val="18"/>
              </w:rPr>
            </w:pPr>
            <w:r>
              <w:rPr>
                <w:sz w:val="18"/>
              </w:rPr>
              <w:t>reliance on</w:t>
            </w:r>
          </w:p>
          <w:p w14:paraId="14ED19A6" w14:textId="77777777" w:rsidR="00C869A0" w:rsidRDefault="004B4C7A">
            <w:pPr>
              <w:pStyle w:val="TableParagraph"/>
              <w:spacing w:before="28" w:line="276" w:lineRule="auto"/>
              <w:ind w:left="103" w:right="262"/>
              <w:rPr>
                <w:sz w:val="18"/>
              </w:rPr>
            </w:pPr>
            <w:r>
              <w:rPr>
                <w:sz w:val="18"/>
              </w:rPr>
              <w:t>inappropriate sources, and/or indiscriminate use of sources.</w:t>
            </w:r>
          </w:p>
          <w:p w14:paraId="66FDA2C9" w14:textId="77777777" w:rsidR="00C869A0" w:rsidRDefault="004B4C7A">
            <w:pPr>
              <w:pStyle w:val="TableParagraph"/>
              <w:spacing w:before="3"/>
              <w:ind w:left="103"/>
              <w:rPr>
                <w:sz w:val="18"/>
              </w:rPr>
            </w:pPr>
            <w:r>
              <w:rPr>
                <w:sz w:val="18"/>
              </w:rPr>
              <w:t>Referencing</w:t>
            </w:r>
          </w:p>
          <w:p w14:paraId="2B5ADCAD" w14:textId="77777777" w:rsidR="00C869A0" w:rsidRDefault="004B4C7A">
            <w:pPr>
              <w:pStyle w:val="TableParagraph"/>
              <w:spacing w:before="29" w:line="192" w:lineRule="exact"/>
              <w:ind w:left="103"/>
              <w:rPr>
                <w:sz w:val="18"/>
              </w:rPr>
            </w:pPr>
            <w:r>
              <w:rPr>
                <w:sz w:val="18"/>
              </w:rPr>
              <w:t>conventions used</w:t>
            </w:r>
          </w:p>
        </w:tc>
        <w:tc>
          <w:tcPr>
            <w:tcW w:w="1925" w:type="dxa"/>
            <w:tcBorders>
              <w:top w:val="nil"/>
              <w:bottom w:val="nil"/>
            </w:tcBorders>
          </w:tcPr>
          <w:p w14:paraId="57D0A2A7" w14:textId="77777777" w:rsidR="00C869A0" w:rsidRDefault="004B4C7A">
            <w:pPr>
              <w:pStyle w:val="TableParagraph"/>
              <w:spacing w:line="195" w:lineRule="exact"/>
              <w:ind w:left="107"/>
              <w:rPr>
                <w:sz w:val="18"/>
              </w:rPr>
            </w:pPr>
            <w:r>
              <w:rPr>
                <w:sz w:val="18"/>
              </w:rPr>
              <w:t>mostly relevant</w:t>
            </w:r>
          </w:p>
          <w:p w14:paraId="79FCB748" w14:textId="77777777" w:rsidR="00C869A0" w:rsidRDefault="004B4C7A">
            <w:pPr>
              <w:pStyle w:val="TableParagraph"/>
              <w:spacing w:before="28" w:line="278" w:lineRule="auto"/>
              <w:ind w:left="107"/>
              <w:rPr>
                <w:sz w:val="18"/>
              </w:rPr>
            </w:pPr>
            <w:r>
              <w:rPr>
                <w:sz w:val="18"/>
              </w:rPr>
              <w:t>sources. Some omissions and minor errors.</w:t>
            </w:r>
          </w:p>
          <w:p w14:paraId="6F104475" w14:textId="77777777" w:rsidR="00C869A0" w:rsidRDefault="004B4C7A">
            <w:pPr>
              <w:pStyle w:val="TableParagraph"/>
              <w:spacing w:line="202" w:lineRule="exact"/>
              <w:ind w:left="107"/>
              <w:rPr>
                <w:sz w:val="18"/>
              </w:rPr>
            </w:pPr>
            <w:r>
              <w:rPr>
                <w:sz w:val="18"/>
              </w:rPr>
              <w:t>Referencing</w:t>
            </w:r>
          </w:p>
          <w:p w14:paraId="5E1F2DB8" w14:textId="77777777" w:rsidR="00C869A0" w:rsidRDefault="004B4C7A">
            <w:pPr>
              <w:pStyle w:val="TableParagraph"/>
              <w:spacing w:before="10" w:line="230" w:lineRule="atLeast"/>
              <w:ind w:left="107"/>
              <w:rPr>
                <w:sz w:val="18"/>
              </w:rPr>
            </w:pPr>
            <w:r>
              <w:rPr>
                <w:sz w:val="18"/>
              </w:rPr>
              <w:t>conventions evident though not always</w:t>
            </w:r>
          </w:p>
        </w:tc>
        <w:tc>
          <w:tcPr>
            <w:tcW w:w="1926" w:type="dxa"/>
            <w:gridSpan w:val="3"/>
            <w:tcBorders>
              <w:top w:val="nil"/>
              <w:bottom w:val="nil"/>
            </w:tcBorders>
          </w:tcPr>
          <w:p w14:paraId="6D29D75D" w14:textId="77777777" w:rsidR="00C869A0" w:rsidRDefault="004B4C7A">
            <w:pPr>
              <w:pStyle w:val="TableParagraph"/>
              <w:spacing w:line="195" w:lineRule="exact"/>
              <w:ind w:left="103"/>
              <w:rPr>
                <w:sz w:val="18"/>
              </w:rPr>
            </w:pPr>
            <w:r>
              <w:rPr>
                <w:sz w:val="18"/>
              </w:rPr>
              <w:t>literature,</w:t>
            </w:r>
          </w:p>
          <w:p w14:paraId="7937FDB9" w14:textId="77777777" w:rsidR="00C869A0" w:rsidRDefault="004B4C7A">
            <w:pPr>
              <w:pStyle w:val="TableParagraph"/>
              <w:spacing w:before="28" w:line="278" w:lineRule="auto"/>
              <w:ind w:left="103" w:right="402"/>
              <w:rPr>
                <w:sz w:val="18"/>
              </w:rPr>
            </w:pPr>
            <w:r>
              <w:rPr>
                <w:sz w:val="18"/>
              </w:rPr>
              <w:t>including sources retrieved independently.</w:t>
            </w:r>
          </w:p>
          <w:p w14:paraId="740D949F" w14:textId="77777777" w:rsidR="00C869A0" w:rsidRDefault="004B4C7A">
            <w:pPr>
              <w:pStyle w:val="TableParagraph"/>
              <w:spacing w:line="202" w:lineRule="exact"/>
              <w:ind w:left="103"/>
              <w:rPr>
                <w:sz w:val="18"/>
              </w:rPr>
            </w:pPr>
            <w:r>
              <w:rPr>
                <w:sz w:val="18"/>
              </w:rPr>
              <w:t>Referencing</w:t>
            </w:r>
          </w:p>
          <w:p w14:paraId="480B7FB0" w14:textId="77777777" w:rsidR="00C869A0" w:rsidRDefault="004B4C7A">
            <w:pPr>
              <w:pStyle w:val="TableParagraph"/>
              <w:spacing w:before="10" w:line="230" w:lineRule="atLeast"/>
              <w:ind w:left="103" w:right="172"/>
              <w:rPr>
                <w:sz w:val="18"/>
              </w:rPr>
            </w:pPr>
            <w:r>
              <w:rPr>
                <w:sz w:val="18"/>
              </w:rPr>
              <w:t>conventions mostly consistently applied.</w:t>
            </w:r>
          </w:p>
        </w:tc>
        <w:tc>
          <w:tcPr>
            <w:tcW w:w="1926" w:type="dxa"/>
            <w:gridSpan w:val="3"/>
            <w:tcBorders>
              <w:top w:val="nil"/>
              <w:bottom w:val="nil"/>
            </w:tcBorders>
          </w:tcPr>
          <w:p w14:paraId="7C2E5A60" w14:textId="77777777" w:rsidR="00C869A0" w:rsidRDefault="004B4C7A">
            <w:pPr>
              <w:pStyle w:val="TableParagraph"/>
              <w:spacing w:line="195" w:lineRule="exact"/>
              <w:ind w:left="102"/>
              <w:rPr>
                <w:sz w:val="18"/>
              </w:rPr>
            </w:pPr>
            <w:r>
              <w:rPr>
                <w:sz w:val="18"/>
              </w:rPr>
              <w:t>informed literature,</w:t>
            </w:r>
          </w:p>
          <w:p w14:paraId="194E141B" w14:textId="77777777" w:rsidR="00C869A0" w:rsidRDefault="004B4C7A">
            <w:pPr>
              <w:pStyle w:val="TableParagraph"/>
              <w:spacing w:before="28" w:line="278" w:lineRule="auto"/>
              <w:ind w:left="102" w:right="403"/>
              <w:rPr>
                <w:sz w:val="18"/>
              </w:rPr>
            </w:pPr>
            <w:r>
              <w:rPr>
                <w:sz w:val="18"/>
              </w:rPr>
              <w:t>including sources retrieved independently.</w:t>
            </w:r>
          </w:p>
          <w:p w14:paraId="636613C4" w14:textId="77777777" w:rsidR="00C869A0" w:rsidRDefault="004B4C7A">
            <w:pPr>
              <w:pStyle w:val="TableParagraph"/>
              <w:spacing w:line="202" w:lineRule="exact"/>
              <w:ind w:left="102"/>
              <w:rPr>
                <w:sz w:val="18"/>
              </w:rPr>
            </w:pPr>
            <w:r>
              <w:rPr>
                <w:sz w:val="18"/>
              </w:rPr>
              <w:t>Selection of relevant</w:t>
            </w:r>
          </w:p>
          <w:p w14:paraId="5E113CBD" w14:textId="77777777" w:rsidR="00C869A0" w:rsidRDefault="004B4C7A">
            <w:pPr>
              <w:pStyle w:val="TableParagraph"/>
              <w:spacing w:before="10" w:line="230" w:lineRule="atLeast"/>
              <w:ind w:left="102" w:right="813"/>
              <w:rPr>
                <w:sz w:val="18"/>
              </w:rPr>
            </w:pPr>
            <w:r>
              <w:rPr>
                <w:sz w:val="18"/>
              </w:rPr>
              <w:t>and credible sources.</w:t>
            </w:r>
          </w:p>
        </w:tc>
        <w:tc>
          <w:tcPr>
            <w:tcW w:w="1926" w:type="dxa"/>
            <w:gridSpan w:val="3"/>
            <w:tcBorders>
              <w:top w:val="nil"/>
              <w:bottom w:val="nil"/>
            </w:tcBorders>
          </w:tcPr>
          <w:p w14:paraId="56540623" w14:textId="77777777" w:rsidR="00C869A0" w:rsidRDefault="004B4C7A">
            <w:pPr>
              <w:pStyle w:val="TableParagraph"/>
              <w:spacing w:line="195" w:lineRule="exact"/>
              <w:ind w:left="101"/>
              <w:rPr>
                <w:sz w:val="18"/>
              </w:rPr>
            </w:pPr>
            <w:r>
              <w:rPr>
                <w:sz w:val="18"/>
              </w:rPr>
              <w:t>informed literature</w:t>
            </w:r>
          </w:p>
          <w:p w14:paraId="707C40A2" w14:textId="77777777" w:rsidR="00C869A0" w:rsidRDefault="004B4C7A">
            <w:pPr>
              <w:pStyle w:val="TableParagraph"/>
              <w:spacing w:before="28" w:line="276" w:lineRule="auto"/>
              <w:ind w:left="101" w:right="194"/>
              <w:rPr>
                <w:sz w:val="18"/>
              </w:rPr>
            </w:pPr>
            <w:r>
              <w:rPr>
                <w:sz w:val="18"/>
              </w:rPr>
              <w:t>embedded in the work. Excellent selection of relevant and credible sources. High-level</w:t>
            </w:r>
          </w:p>
          <w:p w14:paraId="69C87179" w14:textId="77777777" w:rsidR="00C869A0" w:rsidRDefault="004B4C7A">
            <w:pPr>
              <w:pStyle w:val="TableParagraph"/>
              <w:spacing w:before="1" w:line="192" w:lineRule="exact"/>
              <w:ind w:left="101"/>
              <w:rPr>
                <w:sz w:val="18"/>
              </w:rPr>
            </w:pPr>
            <w:r>
              <w:rPr>
                <w:sz w:val="18"/>
              </w:rPr>
              <w:t>referencing skills,</w:t>
            </w:r>
          </w:p>
        </w:tc>
        <w:tc>
          <w:tcPr>
            <w:tcW w:w="1921" w:type="dxa"/>
            <w:tcBorders>
              <w:top w:val="nil"/>
              <w:bottom w:val="nil"/>
            </w:tcBorders>
          </w:tcPr>
          <w:p w14:paraId="49B61B14" w14:textId="77777777" w:rsidR="00C869A0" w:rsidRDefault="004B4C7A">
            <w:pPr>
              <w:pStyle w:val="TableParagraph"/>
              <w:spacing w:line="195" w:lineRule="exact"/>
              <w:ind w:left="100"/>
              <w:rPr>
                <w:sz w:val="18"/>
              </w:rPr>
            </w:pPr>
            <w:r>
              <w:rPr>
                <w:sz w:val="18"/>
              </w:rPr>
              <w:t>research-informed</w:t>
            </w:r>
          </w:p>
          <w:p w14:paraId="6A39AC39" w14:textId="77777777" w:rsidR="00C869A0" w:rsidRDefault="004B4C7A">
            <w:pPr>
              <w:pStyle w:val="TableParagraph"/>
              <w:spacing w:before="28" w:line="278" w:lineRule="auto"/>
              <w:ind w:left="100" w:right="105"/>
              <w:rPr>
                <w:sz w:val="18"/>
              </w:rPr>
            </w:pPr>
            <w:r>
              <w:rPr>
                <w:sz w:val="18"/>
              </w:rPr>
              <w:t>literature embedded in the work.</w:t>
            </w:r>
          </w:p>
          <w:p w14:paraId="4190FE5E" w14:textId="77777777" w:rsidR="00C869A0" w:rsidRDefault="004B4C7A">
            <w:pPr>
              <w:pStyle w:val="TableParagraph"/>
              <w:spacing w:line="276" w:lineRule="auto"/>
              <w:ind w:left="100" w:right="190"/>
              <w:rPr>
                <w:sz w:val="18"/>
              </w:rPr>
            </w:pPr>
            <w:r>
              <w:rPr>
                <w:sz w:val="18"/>
              </w:rPr>
              <w:t>Outstanding selection of relevant and credible</w:t>
            </w:r>
          </w:p>
          <w:p w14:paraId="727B390F" w14:textId="77777777" w:rsidR="00C869A0" w:rsidRDefault="004B4C7A">
            <w:pPr>
              <w:pStyle w:val="TableParagraph"/>
              <w:spacing w:line="189" w:lineRule="exact"/>
              <w:ind w:left="100"/>
              <w:rPr>
                <w:sz w:val="18"/>
              </w:rPr>
            </w:pPr>
            <w:r>
              <w:rPr>
                <w:sz w:val="18"/>
              </w:rPr>
              <w:t>sources. High-level</w:t>
            </w:r>
          </w:p>
        </w:tc>
      </w:tr>
      <w:tr w:rsidR="00C869A0" w14:paraId="59496AA7" w14:textId="77777777">
        <w:trPr>
          <w:trHeight w:val="251"/>
        </w:trPr>
        <w:tc>
          <w:tcPr>
            <w:tcW w:w="2412" w:type="dxa"/>
            <w:gridSpan w:val="3"/>
            <w:tcBorders>
              <w:top w:val="nil"/>
              <w:bottom w:val="nil"/>
            </w:tcBorders>
          </w:tcPr>
          <w:p w14:paraId="1177AF1D" w14:textId="77777777" w:rsidR="00C869A0" w:rsidRDefault="004B4C7A">
            <w:pPr>
              <w:pStyle w:val="TableParagraph"/>
              <w:rPr>
                <w:b/>
                <w:sz w:val="20"/>
              </w:rPr>
            </w:pPr>
            <w:r>
              <w:rPr>
                <w:b/>
                <w:sz w:val="20"/>
              </w:rPr>
              <w:t>conventions</w:t>
            </w:r>
          </w:p>
        </w:tc>
        <w:tc>
          <w:tcPr>
            <w:tcW w:w="1518" w:type="dxa"/>
            <w:gridSpan w:val="3"/>
            <w:tcBorders>
              <w:top w:val="nil"/>
              <w:bottom w:val="nil"/>
            </w:tcBorders>
          </w:tcPr>
          <w:p w14:paraId="3785A9CD" w14:textId="77777777" w:rsidR="00C869A0" w:rsidRDefault="004B4C7A">
            <w:pPr>
              <w:pStyle w:val="TableParagraph"/>
              <w:spacing w:before="28" w:line="203" w:lineRule="exact"/>
              <w:ind w:left="103"/>
              <w:rPr>
                <w:sz w:val="18"/>
              </w:rPr>
            </w:pPr>
            <w:r>
              <w:rPr>
                <w:sz w:val="18"/>
              </w:rPr>
              <w:t>Referencing</w:t>
            </w:r>
          </w:p>
        </w:tc>
        <w:tc>
          <w:tcPr>
            <w:tcW w:w="2036" w:type="dxa"/>
            <w:tcBorders>
              <w:top w:val="nil"/>
              <w:bottom w:val="nil"/>
            </w:tcBorders>
          </w:tcPr>
          <w:p w14:paraId="1DCFF524" w14:textId="77777777" w:rsidR="00C869A0" w:rsidRDefault="004B4C7A">
            <w:pPr>
              <w:pStyle w:val="TableParagraph"/>
              <w:spacing w:before="28" w:line="203" w:lineRule="exact"/>
              <w:ind w:left="103"/>
              <w:rPr>
                <w:sz w:val="18"/>
              </w:rPr>
            </w:pPr>
            <w:r>
              <w:rPr>
                <w:sz w:val="18"/>
              </w:rPr>
              <w:t>inconsistently</w:t>
            </w:r>
          </w:p>
        </w:tc>
        <w:tc>
          <w:tcPr>
            <w:tcW w:w="1925" w:type="dxa"/>
            <w:tcBorders>
              <w:top w:val="nil"/>
              <w:bottom w:val="nil"/>
            </w:tcBorders>
          </w:tcPr>
          <w:p w14:paraId="4DFC2D7C" w14:textId="77777777" w:rsidR="00C869A0" w:rsidRDefault="004B4C7A">
            <w:pPr>
              <w:pStyle w:val="TableParagraph"/>
              <w:spacing w:before="28" w:line="203" w:lineRule="exact"/>
              <w:ind w:left="107"/>
              <w:rPr>
                <w:sz w:val="18"/>
              </w:rPr>
            </w:pPr>
            <w:r>
              <w:rPr>
                <w:sz w:val="18"/>
              </w:rPr>
              <w:t>applied consistently.</w:t>
            </w:r>
          </w:p>
        </w:tc>
        <w:tc>
          <w:tcPr>
            <w:tcW w:w="1926" w:type="dxa"/>
            <w:gridSpan w:val="3"/>
            <w:tcBorders>
              <w:top w:val="nil"/>
              <w:bottom w:val="nil"/>
            </w:tcBorders>
          </w:tcPr>
          <w:p w14:paraId="5E69CBDB" w14:textId="77777777" w:rsidR="00C869A0" w:rsidRDefault="00C869A0">
            <w:pPr>
              <w:pStyle w:val="TableParagraph"/>
              <w:ind w:left="0"/>
              <w:rPr>
                <w:rFonts w:ascii="Times New Roman"/>
                <w:sz w:val="18"/>
              </w:rPr>
            </w:pPr>
          </w:p>
        </w:tc>
        <w:tc>
          <w:tcPr>
            <w:tcW w:w="1926" w:type="dxa"/>
            <w:gridSpan w:val="3"/>
            <w:tcBorders>
              <w:top w:val="nil"/>
              <w:bottom w:val="nil"/>
            </w:tcBorders>
          </w:tcPr>
          <w:p w14:paraId="1BBE7A49" w14:textId="77777777" w:rsidR="00C869A0" w:rsidRDefault="004B4C7A">
            <w:pPr>
              <w:pStyle w:val="TableParagraph"/>
              <w:spacing w:before="28" w:line="203" w:lineRule="exact"/>
              <w:ind w:left="102"/>
              <w:rPr>
                <w:sz w:val="18"/>
              </w:rPr>
            </w:pPr>
            <w:r>
              <w:rPr>
                <w:sz w:val="18"/>
              </w:rPr>
              <w:t>Very good</w:t>
            </w:r>
          </w:p>
        </w:tc>
        <w:tc>
          <w:tcPr>
            <w:tcW w:w="1926" w:type="dxa"/>
            <w:gridSpan w:val="3"/>
            <w:tcBorders>
              <w:top w:val="nil"/>
              <w:bottom w:val="nil"/>
            </w:tcBorders>
          </w:tcPr>
          <w:p w14:paraId="7566014E" w14:textId="77777777" w:rsidR="00C869A0" w:rsidRDefault="004B4C7A">
            <w:pPr>
              <w:pStyle w:val="TableParagraph"/>
              <w:spacing w:before="28" w:line="203" w:lineRule="exact"/>
              <w:ind w:left="101"/>
              <w:rPr>
                <w:sz w:val="18"/>
              </w:rPr>
            </w:pPr>
            <w:r>
              <w:rPr>
                <w:sz w:val="18"/>
              </w:rPr>
              <w:t>consistently applied.</w:t>
            </w:r>
          </w:p>
        </w:tc>
        <w:tc>
          <w:tcPr>
            <w:tcW w:w="1921" w:type="dxa"/>
            <w:tcBorders>
              <w:top w:val="nil"/>
              <w:bottom w:val="nil"/>
            </w:tcBorders>
          </w:tcPr>
          <w:p w14:paraId="654D15C7" w14:textId="77777777" w:rsidR="00C869A0" w:rsidRDefault="004B4C7A">
            <w:pPr>
              <w:pStyle w:val="TableParagraph"/>
              <w:spacing w:before="28" w:line="203" w:lineRule="exact"/>
              <w:ind w:left="100"/>
              <w:rPr>
                <w:sz w:val="18"/>
              </w:rPr>
            </w:pPr>
            <w:r>
              <w:rPr>
                <w:sz w:val="18"/>
              </w:rPr>
              <w:t>referencing skills</w:t>
            </w:r>
          </w:p>
        </w:tc>
      </w:tr>
      <w:tr w:rsidR="00C869A0" w14:paraId="7C6EE4A6" w14:textId="77777777">
        <w:trPr>
          <w:trHeight w:val="237"/>
        </w:trPr>
        <w:tc>
          <w:tcPr>
            <w:tcW w:w="2412" w:type="dxa"/>
            <w:gridSpan w:val="3"/>
            <w:tcBorders>
              <w:top w:val="nil"/>
              <w:bottom w:val="nil"/>
            </w:tcBorders>
          </w:tcPr>
          <w:p w14:paraId="708D7011" w14:textId="77777777" w:rsidR="00C869A0" w:rsidRDefault="00C869A0">
            <w:pPr>
              <w:pStyle w:val="TableParagraph"/>
              <w:ind w:left="0"/>
              <w:rPr>
                <w:rFonts w:ascii="Times New Roman"/>
                <w:sz w:val="16"/>
              </w:rPr>
            </w:pPr>
          </w:p>
        </w:tc>
        <w:tc>
          <w:tcPr>
            <w:tcW w:w="1518" w:type="dxa"/>
            <w:gridSpan w:val="3"/>
            <w:tcBorders>
              <w:top w:val="nil"/>
              <w:bottom w:val="nil"/>
            </w:tcBorders>
          </w:tcPr>
          <w:p w14:paraId="7D112F7D" w14:textId="77777777" w:rsidR="00C869A0" w:rsidRDefault="004B4C7A">
            <w:pPr>
              <w:pStyle w:val="TableParagraph"/>
              <w:spacing w:before="12" w:line="206" w:lineRule="exact"/>
              <w:ind w:left="103"/>
              <w:rPr>
                <w:sz w:val="18"/>
              </w:rPr>
            </w:pPr>
            <w:r>
              <w:rPr>
                <w:sz w:val="18"/>
              </w:rPr>
              <w:t>conventions</w:t>
            </w:r>
          </w:p>
        </w:tc>
        <w:tc>
          <w:tcPr>
            <w:tcW w:w="2036" w:type="dxa"/>
            <w:tcBorders>
              <w:top w:val="nil"/>
              <w:bottom w:val="nil"/>
            </w:tcBorders>
          </w:tcPr>
          <w:p w14:paraId="1757BD3B" w14:textId="77777777" w:rsidR="00C869A0" w:rsidRDefault="00C869A0">
            <w:pPr>
              <w:pStyle w:val="TableParagraph"/>
              <w:ind w:left="0"/>
              <w:rPr>
                <w:rFonts w:ascii="Times New Roman"/>
                <w:sz w:val="16"/>
              </w:rPr>
            </w:pPr>
          </w:p>
        </w:tc>
        <w:tc>
          <w:tcPr>
            <w:tcW w:w="1925" w:type="dxa"/>
            <w:tcBorders>
              <w:top w:val="nil"/>
              <w:bottom w:val="nil"/>
            </w:tcBorders>
          </w:tcPr>
          <w:p w14:paraId="1C034CCA" w14:textId="77777777" w:rsidR="00C869A0" w:rsidRDefault="00C869A0">
            <w:pPr>
              <w:pStyle w:val="TableParagraph"/>
              <w:ind w:left="0"/>
              <w:rPr>
                <w:rFonts w:ascii="Times New Roman"/>
                <w:sz w:val="16"/>
              </w:rPr>
            </w:pPr>
          </w:p>
        </w:tc>
        <w:tc>
          <w:tcPr>
            <w:tcW w:w="1926" w:type="dxa"/>
            <w:gridSpan w:val="3"/>
            <w:tcBorders>
              <w:top w:val="nil"/>
              <w:bottom w:val="nil"/>
            </w:tcBorders>
          </w:tcPr>
          <w:p w14:paraId="45A59861" w14:textId="77777777" w:rsidR="00C869A0" w:rsidRDefault="00C869A0">
            <w:pPr>
              <w:pStyle w:val="TableParagraph"/>
              <w:ind w:left="0"/>
              <w:rPr>
                <w:rFonts w:ascii="Times New Roman"/>
                <w:sz w:val="16"/>
              </w:rPr>
            </w:pPr>
          </w:p>
        </w:tc>
        <w:tc>
          <w:tcPr>
            <w:tcW w:w="1926" w:type="dxa"/>
            <w:gridSpan w:val="3"/>
            <w:tcBorders>
              <w:top w:val="nil"/>
              <w:bottom w:val="nil"/>
            </w:tcBorders>
          </w:tcPr>
          <w:p w14:paraId="7CD3A783" w14:textId="77777777" w:rsidR="00C869A0" w:rsidRDefault="004B4C7A">
            <w:pPr>
              <w:pStyle w:val="TableParagraph"/>
              <w:spacing w:before="12" w:line="206" w:lineRule="exact"/>
              <w:ind w:left="102"/>
              <w:rPr>
                <w:sz w:val="18"/>
              </w:rPr>
            </w:pPr>
            <w:r>
              <w:rPr>
                <w:sz w:val="18"/>
              </w:rPr>
              <w:t>use of referencing</w:t>
            </w:r>
          </w:p>
        </w:tc>
        <w:tc>
          <w:tcPr>
            <w:tcW w:w="1926" w:type="dxa"/>
            <w:gridSpan w:val="3"/>
            <w:tcBorders>
              <w:top w:val="nil"/>
              <w:bottom w:val="nil"/>
            </w:tcBorders>
          </w:tcPr>
          <w:p w14:paraId="5ECE4A78" w14:textId="77777777" w:rsidR="00C869A0" w:rsidRDefault="00C869A0">
            <w:pPr>
              <w:pStyle w:val="TableParagraph"/>
              <w:ind w:left="0"/>
              <w:rPr>
                <w:rFonts w:ascii="Times New Roman"/>
                <w:sz w:val="16"/>
              </w:rPr>
            </w:pPr>
          </w:p>
        </w:tc>
        <w:tc>
          <w:tcPr>
            <w:tcW w:w="1921" w:type="dxa"/>
            <w:tcBorders>
              <w:top w:val="nil"/>
              <w:bottom w:val="nil"/>
            </w:tcBorders>
          </w:tcPr>
          <w:p w14:paraId="2B0BBD6E" w14:textId="77777777" w:rsidR="00C869A0" w:rsidRDefault="004B4C7A">
            <w:pPr>
              <w:pStyle w:val="TableParagraph"/>
              <w:spacing w:before="12" w:line="206" w:lineRule="exact"/>
              <w:ind w:left="100"/>
              <w:rPr>
                <w:sz w:val="18"/>
              </w:rPr>
            </w:pPr>
            <w:r>
              <w:rPr>
                <w:sz w:val="18"/>
              </w:rPr>
              <w:t>consistently and</w:t>
            </w:r>
          </w:p>
        </w:tc>
      </w:tr>
      <w:tr w:rsidR="00C869A0" w14:paraId="719361DA" w14:textId="77777777">
        <w:trPr>
          <w:trHeight w:val="240"/>
        </w:trPr>
        <w:tc>
          <w:tcPr>
            <w:tcW w:w="2412" w:type="dxa"/>
            <w:gridSpan w:val="3"/>
            <w:tcBorders>
              <w:top w:val="nil"/>
              <w:bottom w:val="nil"/>
            </w:tcBorders>
          </w:tcPr>
          <w:p w14:paraId="45469D47" w14:textId="77777777" w:rsidR="00C869A0" w:rsidRDefault="00C869A0">
            <w:pPr>
              <w:pStyle w:val="TableParagraph"/>
              <w:ind w:left="0"/>
              <w:rPr>
                <w:rFonts w:ascii="Times New Roman"/>
                <w:sz w:val="16"/>
              </w:rPr>
            </w:pPr>
          </w:p>
        </w:tc>
        <w:tc>
          <w:tcPr>
            <w:tcW w:w="1518" w:type="dxa"/>
            <w:gridSpan w:val="3"/>
            <w:tcBorders>
              <w:top w:val="nil"/>
              <w:bottom w:val="nil"/>
            </w:tcBorders>
          </w:tcPr>
          <w:p w14:paraId="410C9911" w14:textId="77777777" w:rsidR="00C869A0" w:rsidRDefault="004B4C7A">
            <w:pPr>
              <w:pStyle w:val="TableParagraph"/>
              <w:spacing w:before="14" w:line="206" w:lineRule="exact"/>
              <w:ind w:left="103"/>
              <w:rPr>
                <w:sz w:val="18"/>
              </w:rPr>
            </w:pPr>
            <w:r>
              <w:rPr>
                <w:sz w:val="18"/>
              </w:rPr>
              <w:t>largely</w:t>
            </w:r>
          </w:p>
        </w:tc>
        <w:tc>
          <w:tcPr>
            <w:tcW w:w="2036" w:type="dxa"/>
            <w:tcBorders>
              <w:top w:val="nil"/>
              <w:bottom w:val="nil"/>
            </w:tcBorders>
          </w:tcPr>
          <w:p w14:paraId="1B58E6B6" w14:textId="77777777" w:rsidR="00C869A0" w:rsidRDefault="00C869A0">
            <w:pPr>
              <w:pStyle w:val="TableParagraph"/>
              <w:ind w:left="0"/>
              <w:rPr>
                <w:rFonts w:ascii="Times New Roman"/>
                <w:sz w:val="16"/>
              </w:rPr>
            </w:pPr>
          </w:p>
        </w:tc>
        <w:tc>
          <w:tcPr>
            <w:tcW w:w="1925" w:type="dxa"/>
            <w:tcBorders>
              <w:top w:val="nil"/>
              <w:bottom w:val="nil"/>
            </w:tcBorders>
          </w:tcPr>
          <w:p w14:paraId="3C979D2C" w14:textId="77777777" w:rsidR="00C869A0" w:rsidRDefault="00C869A0">
            <w:pPr>
              <w:pStyle w:val="TableParagraph"/>
              <w:ind w:left="0"/>
              <w:rPr>
                <w:rFonts w:ascii="Times New Roman"/>
                <w:sz w:val="16"/>
              </w:rPr>
            </w:pPr>
          </w:p>
        </w:tc>
        <w:tc>
          <w:tcPr>
            <w:tcW w:w="1926" w:type="dxa"/>
            <w:gridSpan w:val="3"/>
            <w:tcBorders>
              <w:top w:val="nil"/>
              <w:bottom w:val="nil"/>
            </w:tcBorders>
          </w:tcPr>
          <w:p w14:paraId="1F757EA6" w14:textId="77777777" w:rsidR="00C869A0" w:rsidRDefault="00C869A0">
            <w:pPr>
              <w:pStyle w:val="TableParagraph"/>
              <w:ind w:left="0"/>
              <w:rPr>
                <w:rFonts w:ascii="Times New Roman"/>
                <w:sz w:val="16"/>
              </w:rPr>
            </w:pPr>
          </w:p>
        </w:tc>
        <w:tc>
          <w:tcPr>
            <w:tcW w:w="1926" w:type="dxa"/>
            <w:gridSpan w:val="3"/>
            <w:tcBorders>
              <w:top w:val="nil"/>
              <w:bottom w:val="nil"/>
            </w:tcBorders>
          </w:tcPr>
          <w:p w14:paraId="79885BBA" w14:textId="77777777" w:rsidR="00C869A0" w:rsidRDefault="004B4C7A">
            <w:pPr>
              <w:pStyle w:val="TableParagraph"/>
              <w:spacing w:before="14" w:line="206" w:lineRule="exact"/>
              <w:ind w:left="102"/>
              <w:rPr>
                <w:sz w:val="18"/>
              </w:rPr>
            </w:pPr>
            <w:r>
              <w:rPr>
                <w:sz w:val="18"/>
              </w:rPr>
              <w:t>conventions,</w:t>
            </w:r>
          </w:p>
        </w:tc>
        <w:tc>
          <w:tcPr>
            <w:tcW w:w="1926" w:type="dxa"/>
            <w:gridSpan w:val="3"/>
            <w:tcBorders>
              <w:top w:val="nil"/>
              <w:bottom w:val="nil"/>
            </w:tcBorders>
          </w:tcPr>
          <w:p w14:paraId="7F33DBF6" w14:textId="77777777" w:rsidR="00C869A0" w:rsidRDefault="00C869A0">
            <w:pPr>
              <w:pStyle w:val="TableParagraph"/>
              <w:ind w:left="0"/>
              <w:rPr>
                <w:rFonts w:ascii="Times New Roman"/>
                <w:sz w:val="16"/>
              </w:rPr>
            </w:pPr>
          </w:p>
        </w:tc>
        <w:tc>
          <w:tcPr>
            <w:tcW w:w="1921" w:type="dxa"/>
            <w:tcBorders>
              <w:top w:val="nil"/>
              <w:bottom w:val="nil"/>
            </w:tcBorders>
          </w:tcPr>
          <w:p w14:paraId="038A7411" w14:textId="77777777" w:rsidR="00C869A0" w:rsidRDefault="004B4C7A">
            <w:pPr>
              <w:pStyle w:val="TableParagraph"/>
              <w:spacing w:before="14" w:line="206" w:lineRule="exact"/>
              <w:ind w:left="100"/>
              <w:rPr>
                <w:sz w:val="18"/>
              </w:rPr>
            </w:pPr>
            <w:r>
              <w:rPr>
                <w:sz w:val="18"/>
              </w:rPr>
              <w:t>professionally</w:t>
            </w:r>
          </w:p>
        </w:tc>
      </w:tr>
      <w:tr w:rsidR="00C869A0" w14:paraId="143253A8" w14:textId="77777777">
        <w:trPr>
          <w:trHeight w:val="255"/>
        </w:trPr>
        <w:tc>
          <w:tcPr>
            <w:tcW w:w="2412" w:type="dxa"/>
            <w:gridSpan w:val="3"/>
            <w:tcBorders>
              <w:top w:val="nil"/>
            </w:tcBorders>
          </w:tcPr>
          <w:p w14:paraId="3E1DD272" w14:textId="77777777" w:rsidR="00C869A0" w:rsidRDefault="00C869A0">
            <w:pPr>
              <w:pStyle w:val="TableParagraph"/>
              <w:ind w:left="0"/>
              <w:rPr>
                <w:rFonts w:ascii="Times New Roman"/>
                <w:sz w:val="18"/>
              </w:rPr>
            </w:pPr>
          </w:p>
        </w:tc>
        <w:tc>
          <w:tcPr>
            <w:tcW w:w="1518" w:type="dxa"/>
            <w:gridSpan w:val="3"/>
            <w:tcBorders>
              <w:top w:val="nil"/>
            </w:tcBorders>
          </w:tcPr>
          <w:p w14:paraId="191F28C6" w14:textId="77777777" w:rsidR="00C869A0" w:rsidRDefault="004B4C7A">
            <w:pPr>
              <w:pStyle w:val="TableParagraph"/>
              <w:spacing w:before="14"/>
              <w:ind w:left="103"/>
              <w:rPr>
                <w:sz w:val="18"/>
              </w:rPr>
            </w:pPr>
            <w:r>
              <w:rPr>
                <w:sz w:val="18"/>
              </w:rPr>
              <w:t>ignored.</w:t>
            </w:r>
          </w:p>
        </w:tc>
        <w:tc>
          <w:tcPr>
            <w:tcW w:w="2036" w:type="dxa"/>
            <w:tcBorders>
              <w:top w:val="nil"/>
            </w:tcBorders>
          </w:tcPr>
          <w:p w14:paraId="5B6BE0BC" w14:textId="77777777" w:rsidR="00C869A0" w:rsidRDefault="00C869A0">
            <w:pPr>
              <w:pStyle w:val="TableParagraph"/>
              <w:ind w:left="0"/>
              <w:rPr>
                <w:rFonts w:ascii="Times New Roman"/>
                <w:sz w:val="18"/>
              </w:rPr>
            </w:pPr>
          </w:p>
        </w:tc>
        <w:tc>
          <w:tcPr>
            <w:tcW w:w="1925" w:type="dxa"/>
            <w:tcBorders>
              <w:top w:val="nil"/>
            </w:tcBorders>
          </w:tcPr>
          <w:p w14:paraId="54997DF6" w14:textId="77777777" w:rsidR="00C869A0" w:rsidRDefault="00C869A0">
            <w:pPr>
              <w:pStyle w:val="TableParagraph"/>
              <w:ind w:left="0"/>
              <w:rPr>
                <w:rFonts w:ascii="Times New Roman"/>
                <w:sz w:val="18"/>
              </w:rPr>
            </w:pPr>
          </w:p>
        </w:tc>
        <w:tc>
          <w:tcPr>
            <w:tcW w:w="1926" w:type="dxa"/>
            <w:gridSpan w:val="3"/>
            <w:tcBorders>
              <w:top w:val="nil"/>
            </w:tcBorders>
          </w:tcPr>
          <w:p w14:paraId="1F823543" w14:textId="77777777" w:rsidR="00C869A0" w:rsidRDefault="00C869A0">
            <w:pPr>
              <w:pStyle w:val="TableParagraph"/>
              <w:ind w:left="0"/>
              <w:rPr>
                <w:rFonts w:ascii="Times New Roman"/>
                <w:sz w:val="18"/>
              </w:rPr>
            </w:pPr>
          </w:p>
        </w:tc>
        <w:tc>
          <w:tcPr>
            <w:tcW w:w="1926" w:type="dxa"/>
            <w:gridSpan w:val="3"/>
            <w:tcBorders>
              <w:top w:val="nil"/>
            </w:tcBorders>
          </w:tcPr>
          <w:p w14:paraId="61421E95" w14:textId="77777777" w:rsidR="00C869A0" w:rsidRDefault="004B4C7A">
            <w:pPr>
              <w:pStyle w:val="TableParagraph"/>
              <w:spacing w:before="14"/>
              <w:ind w:left="102"/>
              <w:rPr>
                <w:sz w:val="18"/>
              </w:rPr>
            </w:pPr>
            <w:r>
              <w:rPr>
                <w:sz w:val="18"/>
              </w:rPr>
              <w:t>consistently applied</w:t>
            </w:r>
          </w:p>
        </w:tc>
        <w:tc>
          <w:tcPr>
            <w:tcW w:w="1926" w:type="dxa"/>
            <w:gridSpan w:val="3"/>
            <w:tcBorders>
              <w:top w:val="nil"/>
            </w:tcBorders>
          </w:tcPr>
          <w:p w14:paraId="409C32C4" w14:textId="77777777" w:rsidR="00C869A0" w:rsidRDefault="00C869A0">
            <w:pPr>
              <w:pStyle w:val="TableParagraph"/>
              <w:ind w:left="0"/>
              <w:rPr>
                <w:rFonts w:ascii="Times New Roman"/>
                <w:sz w:val="18"/>
              </w:rPr>
            </w:pPr>
          </w:p>
        </w:tc>
        <w:tc>
          <w:tcPr>
            <w:tcW w:w="1921" w:type="dxa"/>
            <w:tcBorders>
              <w:top w:val="nil"/>
            </w:tcBorders>
          </w:tcPr>
          <w:p w14:paraId="43544D9D" w14:textId="77777777" w:rsidR="00C869A0" w:rsidRDefault="004B4C7A">
            <w:pPr>
              <w:pStyle w:val="TableParagraph"/>
              <w:spacing w:before="14"/>
              <w:ind w:left="100"/>
              <w:rPr>
                <w:sz w:val="18"/>
              </w:rPr>
            </w:pPr>
            <w:r>
              <w:rPr>
                <w:sz w:val="18"/>
              </w:rPr>
              <w:t>applied.</w:t>
            </w:r>
          </w:p>
        </w:tc>
      </w:tr>
      <w:tr w:rsidR="00C869A0" w14:paraId="23B9538B" w14:textId="77777777">
        <w:trPr>
          <w:trHeight w:val="226"/>
        </w:trPr>
        <w:tc>
          <w:tcPr>
            <w:tcW w:w="2412" w:type="dxa"/>
            <w:gridSpan w:val="3"/>
            <w:tcBorders>
              <w:bottom w:val="nil"/>
            </w:tcBorders>
            <w:shd w:val="clear" w:color="auto" w:fill="E7E6E6"/>
          </w:tcPr>
          <w:p w14:paraId="69C022C7" w14:textId="77777777" w:rsidR="00C869A0" w:rsidRDefault="004B4C7A">
            <w:pPr>
              <w:pStyle w:val="TableParagraph"/>
              <w:spacing w:line="207" w:lineRule="exact"/>
              <w:rPr>
                <w:b/>
                <w:sz w:val="20"/>
              </w:rPr>
            </w:pPr>
            <w:r>
              <w:rPr>
                <w:b/>
                <w:sz w:val="20"/>
              </w:rPr>
              <w:t>2. Knowledge and</w:t>
            </w:r>
          </w:p>
        </w:tc>
        <w:tc>
          <w:tcPr>
            <w:tcW w:w="1518" w:type="dxa"/>
            <w:gridSpan w:val="3"/>
            <w:vMerge w:val="restart"/>
            <w:shd w:val="clear" w:color="auto" w:fill="E7E6E6"/>
          </w:tcPr>
          <w:p w14:paraId="0B0328D4" w14:textId="77777777" w:rsidR="00C869A0" w:rsidRDefault="004B4C7A">
            <w:pPr>
              <w:pStyle w:val="TableParagraph"/>
              <w:spacing w:line="276" w:lineRule="auto"/>
              <w:ind w:left="103" w:right="174"/>
              <w:rPr>
                <w:sz w:val="18"/>
              </w:rPr>
            </w:pPr>
            <w:r>
              <w:rPr>
                <w:sz w:val="18"/>
              </w:rPr>
              <w:t>Major gaps in knowledge and understanding of</w:t>
            </w:r>
          </w:p>
          <w:p w14:paraId="1341FC26" w14:textId="77777777" w:rsidR="00C869A0" w:rsidRDefault="004B4C7A">
            <w:pPr>
              <w:pStyle w:val="TableParagraph"/>
              <w:spacing w:line="273" w:lineRule="auto"/>
              <w:ind w:left="103" w:right="214"/>
              <w:rPr>
                <w:sz w:val="18"/>
              </w:rPr>
            </w:pPr>
            <w:r>
              <w:rPr>
                <w:sz w:val="18"/>
              </w:rPr>
              <w:t>material at this level.</w:t>
            </w:r>
          </w:p>
          <w:p w14:paraId="6572FAF2" w14:textId="77777777" w:rsidR="00C869A0" w:rsidRDefault="004B4C7A">
            <w:pPr>
              <w:pStyle w:val="TableParagraph"/>
              <w:spacing w:before="1" w:line="273" w:lineRule="auto"/>
              <w:ind w:left="103" w:right="334"/>
              <w:rPr>
                <w:sz w:val="18"/>
              </w:rPr>
            </w:pPr>
            <w:r>
              <w:rPr>
                <w:sz w:val="18"/>
              </w:rPr>
              <w:t>Substantial inaccuracies.</w:t>
            </w:r>
          </w:p>
        </w:tc>
        <w:tc>
          <w:tcPr>
            <w:tcW w:w="2036" w:type="dxa"/>
            <w:tcBorders>
              <w:bottom w:val="nil"/>
            </w:tcBorders>
            <w:shd w:val="clear" w:color="auto" w:fill="E7E6E6"/>
          </w:tcPr>
          <w:p w14:paraId="0711F826" w14:textId="77777777" w:rsidR="00C869A0" w:rsidRDefault="004B4C7A">
            <w:pPr>
              <w:pStyle w:val="TableParagraph"/>
              <w:spacing w:line="201" w:lineRule="exact"/>
              <w:ind w:left="103"/>
              <w:rPr>
                <w:sz w:val="18"/>
              </w:rPr>
            </w:pPr>
            <w:r>
              <w:rPr>
                <w:sz w:val="18"/>
              </w:rPr>
              <w:t>Gaps in knowledge,</w:t>
            </w:r>
          </w:p>
        </w:tc>
        <w:tc>
          <w:tcPr>
            <w:tcW w:w="1925" w:type="dxa"/>
            <w:tcBorders>
              <w:bottom w:val="nil"/>
            </w:tcBorders>
            <w:shd w:val="clear" w:color="auto" w:fill="E7E6E6"/>
          </w:tcPr>
          <w:p w14:paraId="5769824D" w14:textId="77777777" w:rsidR="00C869A0" w:rsidRDefault="004B4C7A">
            <w:pPr>
              <w:pStyle w:val="TableParagraph"/>
              <w:spacing w:line="201" w:lineRule="exact"/>
              <w:ind w:left="107"/>
              <w:rPr>
                <w:sz w:val="18"/>
              </w:rPr>
            </w:pPr>
            <w:r>
              <w:rPr>
                <w:sz w:val="18"/>
              </w:rPr>
              <w:t>Evidence of basic</w:t>
            </w:r>
          </w:p>
        </w:tc>
        <w:tc>
          <w:tcPr>
            <w:tcW w:w="1926" w:type="dxa"/>
            <w:gridSpan w:val="3"/>
            <w:tcBorders>
              <w:bottom w:val="nil"/>
            </w:tcBorders>
            <w:shd w:val="clear" w:color="auto" w:fill="E7E6E6"/>
          </w:tcPr>
          <w:p w14:paraId="05B89C2B" w14:textId="77777777" w:rsidR="00C869A0" w:rsidRDefault="004B4C7A">
            <w:pPr>
              <w:pStyle w:val="TableParagraph"/>
              <w:spacing w:line="201" w:lineRule="exact"/>
              <w:ind w:left="103"/>
              <w:rPr>
                <w:sz w:val="18"/>
              </w:rPr>
            </w:pPr>
            <w:r>
              <w:rPr>
                <w:sz w:val="18"/>
              </w:rPr>
              <w:t>Knowledge is</w:t>
            </w:r>
          </w:p>
        </w:tc>
        <w:tc>
          <w:tcPr>
            <w:tcW w:w="1926" w:type="dxa"/>
            <w:gridSpan w:val="3"/>
            <w:tcBorders>
              <w:bottom w:val="nil"/>
            </w:tcBorders>
            <w:shd w:val="clear" w:color="auto" w:fill="E7E6E6"/>
          </w:tcPr>
          <w:p w14:paraId="164BC915" w14:textId="77777777" w:rsidR="00C869A0" w:rsidRDefault="004B4C7A">
            <w:pPr>
              <w:pStyle w:val="TableParagraph"/>
              <w:spacing w:line="201" w:lineRule="exact"/>
              <w:ind w:left="102"/>
              <w:rPr>
                <w:sz w:val="18"/>
              </w:rPr>
            </w:pPr>
            <w:r>
              <w:rPr>
                <w:sz w:val="18"/>
              </w:rPr>
              <w:t>Knowledge is</w:t>
            </w:r>
          </w:p>
        </w:tc>
        <w:tc>
          <w:tcPr>
            <w:tcW w:w="1926" w:type="dxa"/>
            <w:gridSpan w:val="3"/>
            <w:tcBorders>
              <w:bottom w:val="nil"/>
            </w:tcBorders>
            <w:shd w:val="clear" w:color="auto" w:fill="E7E6E6"/>
          </w:tcPr>
          <w:p w14:paraId="746DEB97" w14:textId="77777777" w:rsidR="00C869A0" w:rsidRDefault="004B4C7A">
            <w:pPr>
              <w:pStyle w:val="TableParagraph"/>
              <w:spacing w:line="201" w:lineRule="exact"/>
              <w:ind w:left="101"/>
              <w:rPr>
                <w:sz w:val="18"/>
              </w:rPr>
            </w:pPr>
            <w:r>
              <w:rPr>
                <w:sz w:val="18"/>
              </w:rPr>
              <w:t>Excellent knowledge</w:t>
            </w:r>
          </w:p>
        </w:tc>
        <w:tc>
          <w:tcPr>
            <w:tcW w:w="1921" w:type="dxa"/>
            <w:tcBorders>
              <w:bottom w:val="nil"/>
            </w:tcBorders>
            <w:shd w:val="clear" w:color="auto" w:fill="E7E6E6"/>
          </w:tcPr>
          <w:p w14:paraId="37F3EC34" w14:textId="77777777" w:rsidR="00C869A0" w:rsidRDefault="004B4C7A">
            <w:pPr>
              <w:pStyle w:val="TableParagraph"/>
              <w:spacing w:line="201" w:lineRule="exact"/>
              <w:ind w:left="100"/>
              <w:rPr>
                <w:sz w:val="18"/>
              </w:rPr>
            </w:pPr>
            <w:r>
              <w:rPr>
                <w:sz w:val="18"/>
              </w:rPr>
              <w:t>Highly detailed</w:t>
            </w:r>
          </w:p>
        </w:tc>
      </w:tr>
      <w:tr w:rsidR="00C869A0" w14:paraId="613E044F" w14:textId="77777777">
        <w:trPr>
          <w:trHeight w:val="242"/>
        </w:trPr>
        <w:tc>
          <w:tcPr>
            <w:tcW w:w="2412" w:type="dxa"/>
            <w:gridSpan w:val="3"/>
            <w:tcBorders>
              <w:top w:val="nil"/>
              <w:bottom w:val="nil"/>
            </w:tcBorders>
            <w:shd w:val="clear" w:color="auto" w:fill="E7E6E6"/>
          </w:tcPr>
          <w:p w14:paraId="17C6CE5F" w14:textId="77777777" w:rsidR="00C869A0" w:rsidRDefault="004B4C7A">
            <w:pPr>
              <w:pStyle w:val="TableParagraph"/>
              <w:spacing w:before="22" w:line="200" w:lineRule="exact"/>
              <w:rPr>
                <w:b/>
                <w:sz w:val="20"/>
              </w:rPr>
            </w:pPr>
            <w:r>
              <w:rPr>
                <w:b/>
                <w:sz w:val="20"/>
              </w:rPr>
              <w:t>Understanding of</w:t>
            </w:r>
          </w:p>
        </w:tc>
        <w:tc>
          <w:tcPr>
            <w:tcW w:w="1518" w:type="dxa"/>
            <w:gridSpan w:val="3"/>
            <w:vMerge/>
            <w:tcBorders>
              <w:top w:val="nil"/>
            </w:tcBorders>
            <w:shd w:val="clear" w:color="auto" w:fill="E7E6E6"/>
          </w:tcPr>
          <w:p w14:paraId="40E7C1F1" w14:textId="77777777" w:rsidR="00C869A0" w:rsidRDefault="00C869A0">
            <w:pPr>
              <w:rPr>
                <w:sz w:val="2"/>
                <w:szCs w:val="2"/>
              </w:rPr>
            </w:pPr>
          </w:p>
        </w:tc>
        <w:tc>
          <w:tcPr>
            <w:tcW w:w="2036" w:type="dxa"/>
            <w:tcBorders>
              <w:top w:val="nil"/>
              <w:bottom w:val="nil"/>
            </w:tcBorders>
            <w:shd w:val="clear" w:color="auto" w:fill="E7E6E6"/>
          </w:tcPr>
          <w:p w14:paraId="16081392" w14:textId="77777777" w:rsidR="00C869A0" w:rsidRDefault="004B4C7A">
            <w:pPr>
              <w:pStyle w:val="TableParagraph"/>
              <w:spacing w:line="205" w:lineRule="exact"/>
              <w:ind w:left="103"/>
              <w:rPr>
                <w:sz w:val="18"/>
              </w:rPr>
            </w:pPr>
            <w:r>
              <w:rPr>
                <w:sz w:val="18"/>
              </w:rPr>
              <w:t>with only superficial</w:t>
            </w:r>
          </w:p>
        </w:tc>
        <w:tc>
          <w:tcPr>
            <w:tcW w:w="1925" w:type="dxa"/>
            <w:tcBorders>
              <w:top w:val="nil"/>
              <w:bottom w:val="nil"/>
            </w:tcBorders>
            <w:shd w:val="clear" w:color="auto" w:fill="E7E6E6"/>
          </w:tcPr>
          <w:p w14:paraId="4EE3736C" w14:textId="77777777" w:rsidR="00C869A0" w:rsidRDefault="004B4C7A">
            <w:pPr>
              <w:pStyle w:val="TableParagraph"/>
              <w:spacing w:line="205" w:lineRule="exact"/>
              <w:ind w:left="107"/>
              <w:rPr>
                <w:sz w:val="18"/>
              </w:rPr>
            </w:pPr>
            <w:r>
              <w:rPr>
                <w:sz w:val="18"/>
              </w:rPr>
              <w:t>knowledge and</w:t>
            </w:r>
          </w:p>
        </w:tc>
        <w:tc>
          <w:tcPr>
            <w:tcW w:w="1926" w:type="dxa"/>
            <w:gridSpan w:val="3"/>
            <w:tcBorders>
              <w:top w:val="nil"/>
              <w:bottom w:val="nil"/>
            </w:tcBorders>
            <w:shd w:val="clear" w:color="auto" w:fill="E7E6E6"/>
          </w:tcPr>
          <w:p w14:paraId="06CFD699" w14:textId="77777777" w:rsidR="00C869A0" w:rsidRDefault="004B4C7A">
            <w:pPr>
              <w:pStyle w:val="TableParagraph"/>
              <w:spacing w:line="205" w:lineRule="exact"/>
              <w:ind w:left="103"/>
              <w:rPr>
                <w:sz w:val="18"/>
              </w:rPr>
            </w:pPr>
            <w:r>
              <w:rPr>
                <w:sz w:val="18"/>
              </w:rPr>
              <w:t>accurate with a good</w:t>
            </w:r>
          </w:p>
        </w:tc>
        <w:tc>
          <w:tcPr>
            <w:tcW w:w="1926" w:type="dxa"/>
            <w:gridSpan w:val="3"/>
            <w:tcBorders>
              <w:top w:val="nil"/>
              <w:bottom w:val="nil"/>
            </w:tcBorders>
            <w:shd w:val="clear" w:color="auto" w:fill="E7E6E6"/>
          </w:tcPr>
          <w:p w14:paraId="6E684F52" w14:textId="77777777" w:rsidR="00C869A0" w:rsidRDefault="004B4C7A">
            <w:pPr>
              <w:pStyle w:val="TableParagraph"/>
              <w:spacing w:line="205" w:lineRule="exact"/>
              <w:ind w:left="102"/>
              <w:rPr>
                <w:sz w:val="18"/>
              </w:rPr>
            </w:pPr>
            <w:r>
              <w:rPr>
                <w:sz w:val="18"/>
              </w:rPr>
              <w:t>extensive. Exhibits</w:t>
            </w:r>
          </w:p>
        </w:tc>
        <w:tc>
          <w:tcPr>
            <w:tcW w:w="1926" w:type="dxa"/>
            <w:gridSpan w:val="3"/>
            <w:tcBorders>
              <w:top w:val="nil"/>
              <w:bottom w:val="nil"/>
            </w:tcBorders>
            <w:shd w:val="clear" w:color="auto" w:fill="E7E6E6"/>
          </w:tcPr>
          <w:p w14:paraId="32B7EF48" w14:textId="77777777" w:rsidR="00C869A0" w:rsidRDefault="004B4C7A">
            <w:pPr>
              <w:pStyle w:val="TableParagraph"/>
              <w:spacing w:line="205" w:lineRule="exact"/>
              <w:ind w:left="101"/>
              <w:rPr>
                <w:sz w:val="18"/>
              </w:rPr>
            </w:pPr>
            <w:r>
              <w:rPr>
                <w:sz w:val="18"/>
              </w:rPr>
              <w:t>and understanding</w:t>
            </w:r>
          </w:p>
        </w:tc>
        <w:tc>
          <w:tcPr>
            <w:tcW w:w="1921" w:type="dxa"/>
            <w:tcBorders>
              <w:top w:val="nil"/>
              <w:bottom w:val="nil"/>
            </w:tcBorders>
            <w:shd w:val="clear" w:color="auto" w:fill="E7E6E6"/>
          </w:tcPr>
          <w:p w14:paraId="5563659C" w14:textId="77777777" w:rsidR="00C869A0" w:rsidRDefault="004B4C7A">
            <w:pPr>
              <w:pStyle w:val="TableParagraph"/>
              <w:spacing w:line="205" w:lineRule="exact"/>
              <w:ind w:left="100"/>
              <w:rPr>
                <w:sz w:val="18"/>
              </w:rPr>
            </w:pPr>
            <w:r>
              <w:rPr>
                <w:sz w:val="18"/>
              </w:rPr>
              <w:t>knowledge and</w:t>
            </w:r>
          </w:p>
        </w:tc>
      </w:tr>
      <w:tr w:rsidR="00C869A0" w14:paraId="6C04B619" w14:textId="77777777">
        <w:trPr>
          <w:trHeight w:val="1366"/>
        </w:trPr>
        <w:tc>
          <w:tcPr>
            <w:tcW w:w="2412" w:type="dxa"/>
            <w:gridSpan w:val="3"/>
            <w:tcBorders>
              <w:top w:val="nil"/>
              <w:bottom w:val="nil"/>
            </w:tcBorders>
            <w:shd w:val="clear" w:color="auto" w:fill="E7E6E6"/>
          </w:tcPr>
          <w:p w14:paraId="23384775" w14:textId="77777777" w:rsidR="00C869A0" w:rsidRDefault="004B4C7A">
            <w:pPr>
              <w:pStyle w:val="TableParagraph"/>
              <w:spacing w:before="39"/>
              <w:rPr>
                <w:b/>
                <w:sz w:val="20"/>
              </w:rPr>
            </w:pPr>
            <w:r>
              <w:rPr>
                <w:b/>
                <w:sz w:val="20"/>
              </w:rPr>
              <w:t>Subject,</w:t>
            </w:r>
          </w:p>
          <w:p w14:paraId="411A178A" w14:textId="77777777" w:rsidR="00C869A0" w:rsidRDefault="004B4C7A">
            <w:pPr>
              <w:pStyle w:val="TableParagraph"/>
              <w:spacing w:before="34" w:line="276" w:lineRule="auto"/>
              <w:ind w:right="227"/>
              <w:rPr>
                <w:b/>
                <w:sz w:val="20"/>
              </w:rPr>
            </w:pPr>
            <w:r>
              <w:rPr>
                <w:b/>
                <w:sz w:val="20"/>
              </w:rPr>
              <w:t>Extent of knowledge and understanding of concepts and</w:t>
            </w:r>
          </w:p>
          <w:p w14:paraId="2105E047" w14:textId="77777777" w:rsidR="00C869A0" w:rsidRDefault="004B4C7A">
            <w:pPr>
              <w:pStyle w:val="TableParagraph"/>
              <w:spacing w:line="229" w:lineRule="exact"/>
              <w:rPr>
                <w:b/>
                <w:sz w:val="20"/>
              </w:rPr>
            </w:pPr>
            <w:r>
              <w:rPr>
                <w:b/>
                <w:sz w:val="20"/>
              </w:rPr>
              <w:t>underlying principles</w:t>
            </w:r>
          </w:p>
        </w:tc>
        <w:tc>
          <w:tcPr>
            <w:tcW w:w="1518" w:type="dxa"/>
            <w:gridSpan w:val="3"/>
            <w:vMerge/>
            <w:tcBorders>
              <w:top w:val="nil"/>
            </w:tcBorders>
            <w:shd w:val="clear" w:color="auto" w:fill="E7E6E6"/>
          </w:tcPr>
          <w:p w14:paraId="7979C0C8" w14:textId="77777777" w:rsidR="00C869A0" w:rsidRDefault="00C869A0">
            <w:pPr>
              <w:rPr>
                <w:sz w:val="2"/>
                <w:szCs w:val="2"/>
              </w:rPr>
            </w:pPr>
          </w:p>
        </w:tc>
        <w:tc>
          <w:tcPr>
            <w:tcW w:w="2036" w:type="dxa"/>
            <w:tcBorders>
              <w:top w:val="nil"/>
              <w:bottom w:val="nil"/>
            </w:tcBorders>
            <w:shd w:val="clear" w:color="auto" w:fill="E7E6E6"/>
          </w:tcPr>
          <w:p w14:paraId="4EE5B350" w14:textId="77777777" w:rsidR="00C869A0" w:rsidRDefault="004B4C7A">
            <w:pPr>
              <w:pStyle w:val="TableParagraph"/>
              <w:spacing w:line="193" w:lineRule="exact"/>
              <w:ind w:left="103"/>
              <w:rPr>
                <w:sz w:val="18"/>
              </w:rPr>
            </w:pPr>
            <w:r>
              <w:rPr>
                <w:sz w:val="18"/>
              </w:rPr>
              <w:t>understanding.</w:t>
            </w:r>
          </w:p>
          <w:p w14:paraId="5D1CEB3D" w14:textId="77777777" w:rsidR="00C869A0" w:rsidRDefault="004B4C7A">
            <w:pPr>
              <w:pStyle w:val="TableParagraph"/>
              <w:spacing w:before="28" w:line="278" w:lineRule="auto"/>
              <w:ind w:left="103" w:right="582"/>
              <w:rPr>
                <w:sz w:val="18"/>
              </w:rPr>
            </w:pPr>
            <w:r>
              <w:rPr>
                <w:sz w:val="18"/>
              </w:rPr>
              <w:t>Some significant inaccuracies.</w:t>
            </w:r>
          </w:p>
        </w:tc>
        <w:tc>
          <w:tcPr>
            <w:tcW w:w="1925" w:type="dxa"/>
            <w:tcBorders>
              <w:top w:val="nil"/>
              <w:bottom w:val="nil"/>
            </w:tcBorders>
            <w:shd w:val="clear" w:color="auto" w:fill="E7E6E6"/>
          </w:tcPr>
          <w:p w14:paraId="39796192" w14:textId="77777777" w:rsidR="00C869A0" w:rsidRDefault="004B4C7A">
            <w:pPr>
              <w:pStyle w:val="TableParagraph"/>
              <w:spacing w:line="193" w:lineRule="exact"/>
              <w:ind w:left="107"/>
              <w:rPr>
                <w:sz w:val="18"/>
              </w:rPr>
            </w:pPr>
            <w:r>
              <w:rPr>
                <w:sz w:val="18"/>
              </w:rPr>
              <w:t>understanding of</w:t>
            </w:r>
          </w:p>
          <w:p w14:paraId="00A0F2CA" w14:textId="77777777" w:rsidR="00C869A0" w:rsidRDefault="004B4C7A">
            <w:pPr>
              <w:pStyle w:val="TableParagraph"/>
              <w:spacing w:before="28" w:line="276" w:lineRule="auto"/>
              <w:ind w:left="107" w:right="113"/>
              <w:rPr>
                <w:sz w:val="18"/>
              </w:rPr>
            </w:pPr>
            <w:r>
              <w:rPr>
                <w:sz w:val="18"/>
              </w:rPr>
              <w:t>the relevant concepts and underlying</w:t>
            </w:r>
            <w:r>
              <w:rPr>
                <w:spacing w:val="-8"/>
                <w:sz w:val="18"/>
              </w:rPr>
              <w:t xml:space="preserve"> </w:t>
            </w:r>
            <w:r>
              <w:rPr>
                <w:sz w:val="18"/>
              </w:rPr>
              <w:t>principles.</w:t>
            </w:r>
          </w:p>
        </w:tc>
        <w:tc>
          <w:tcPr>
            <w:tcW w:w="1926" w:type="dxa"/>
            <w:gridSpan w:val="3"/>
            <w:tcBorders>
              <w:top w:val="nil"/>
              <w:bottom w:val="nil"/>
            </w:tcBorders>
            <w:shd w:val="clear" w:color="auto" w:fill="E7E6E6"/>
          </w:tcPr>
          <w:p w14:paraId="398ECD34" w14:textId="77777777" w:rsidR="00C869A0" w:rsidRDefault="004B4C7A">
            <w:pPr>
              <w:pStyle w:val="TableParagraph"/>
              <w:spacing w:line="193" w:lineRule="exact"/>
              <w:ind w:left="103"/>
              <w:rPr>
                <w:sz w:val="18"/>
              </w:rPr>
            </w:pPr>
            <w:r>
              <w:rPr>
                <w:sz w:val="18"/>
              </w:rPr>
              <w:t>understanding</w:t>
            </w:r>
            <w:r>
              <w:rPr>
                <w:spacing w:val="-1"/>
                <w:sz w:val="18"/>
              </w:rPr>
              <w:t xml:space="preserve"> </w:t>
            </w:r>
            <w:r>
              <w:rPr>
                <w:spacing w:val="-3"/>
                <w:sz w:val="18"/>
              </w:rPr>
              <w:t>of</w:t>
            </w:r>
          </w:p>
          <w:p w14:paraId="366328F9" w14:textId="77777777" w:rsidR="00C869A0" w:rsidRDefault="004B4C7A">
            <w:pPr>
              <w:pStyle w:val="TableParagraph"/>
              <w:spacing w:before="28"/>
              <w:ind w:left="103"/>
              <w:rPr>
                <w:sz w:val="18"/>
              </w:rPr>
            </w:pPr>
            <w:r>
              <w:rPr>
                <w:sz w:val="18"/>
              </w:rPr>
              <w:t xml:space="preserve">the field </w:t>
            </w:r>
            <w:r>
              <w:rPr>
                <w:spacing w:val="-3"/>
                <w:sz w:val="18"/>
              </w:rPr>
              <w:t>of</w:t>
            </w:r>
            <w:r>
              <w:rPr>
                <w:spacing w:val="-2"/>
                <w:sz w:val="18"/>
              </w:rPr>
              <w:t xml:space="preserve"> </w:t>
            </w:r>
            <w:r>
              <w:rPr>
                <w:sz w:val="18"/>
              </w:rPr>
              <w:t>study.</w:t>
            </w:r>
          </w:p>
        </w:tc>
        <w:tc>
          <w:tcPr>
            <w:tcW w:w="1926" w:type="dxa"/>
            <w:gridSpan w:val="3"/>
            <w:tcBorders>
              <w:top w:val="nil"/>
              <w:bottom w:val="nil"/>
            </w:tcBorders>
            <w:shd w:val="clear" w:color="auto" w:fill="E7E6E6"/>
          </w:tcPr>
          <w:p w14:paraId="152798AC" w14:textId="77777777" w:rsidR="00C869A0" w:rsidRDefault="004B4C7A">
            <w:pPr>
              <w:pStyle w:val="TableParagraph"/>
              <w:spacing w:line="193" w:lineRule="exact"/>
              <w:ind w:left="102"/>
              <w:rPr>
                <w:sz w:val="18"/>
              </w:rPr>
            </w:pPr>
            <w:r>
              <w:rPr>
                <w:sz w:val="18"/>
              </w:rPr>
              <w:t>understanding of</w:t>
            </w:r>
          </w:p>
          <w:p w14:paraId="2B18CB83" w14:textId="77777777" w:rsidR="00C869A0" w:rsidRDefault="004B4C7A">
            <w:pPr>
              <w:pStyle w:val="TableParagraph"/>
              <w:spacing w:before="28" w:line="276" w:lineRule="auto"/>
              <w:ind w:left="102" w:right="182"/>
              <w:rPr>
                <w:sz w:val="18"/>
              </w:rPr>
            </w:pPr>
            <w:r>
              <w:rPr>
                <w:sz w:val="18"/>
              </w:rPr>
              <w:t>the breadth and depth of established views.</w:t>
            </w:r>
          </w:p>
        </w:tc>
        <w:tc>
          <w:tcPr>
            <w:tcW w:w="1926" w:type="dxa"/>
            <w:gridSpan w:val="3"/>
            <w:tcBorders>
              <w:top w:val="nil"/>
              <w:bottom w:val="nil"/>
            </w:tcBorders>
            <w:shd w:val="clear" w:color="auto" w:fill="E7E6E6"/>
          </w:tcPr>
          <w:p w14:paraId="71442FF0" w14:textId="77777777" w:rsidR="00C869A0" w:rsidRDefault="004B4C7A">
            <w:pPr>
              <w:pStyle w:val="TableParagraph"/>
              <w:spacing w:line="193" w:lineRule="exact"/>
              <w:ind w:left="101"/>
              <w:rPr>
                <w:sz w:val="18"/>
              </w:rPr>
            </w:pPr>
            <w:r>
              <w:rPr>
                <w:sz w:val="18"/>
              </w:rPr>
              <w:t>of the main</w:t>
            </w:r>
          </w:p>
          <w:p w14:paraId="5FEFF1BD" w14:textId="77777777" w:rsidR="00C869A0" w:rsidRDefault="004B4C7A">
            <w:pPr>
              <w:pStyle w:val="TableParagraph"/>
              <w:spacing w:before="28" w:line="276" w:lineRule="auto"/>
              <w:ind w:left="101" w:right="394"/>
              <w:rPr>
                <w:sz w:val="18"/>
              </w:rPr>
            </w:pPr>
            <w:r>
              <w:rPr>
                <w:sz w:val="18"/>
              </w:rPr>
              <w:t>concepts and key theories. Clear awareness of challenges to</w:t>
            </w:r>
          </w:p>
          <w:p w14:paraId="1319BAB3" w14:textId="77777777" w:rsidR="00C869A0" w:rsidRDefault="004B4C7A">
            <w:pPr>
              <w:pStyle w:val="TableParagraph"/>
              <w:spacing w:line="174" w:lineRule="exact"/>
              <w:ind w:left="101"/>
              <w:rPr>
                <w:sz w:val="18"/>
              </w:rPr>
            </w:pPr>
            <w:r>
              <w:rPr>
                <w:sz w:val="18"/>
              </w:rPr>
              <w:t>established views</w:t>
            </w:r>
          </w:p>
        </w:tc>
        <w:tc>
          <w:tcPr>
            <w:tcW w:w="1921" w:type="dxa"/>
            <w:tcBorders>
              <w:top w:val="nil"/>
              <w:bottom w:val="nil"/>
            </w:tcBorders>
            <w:shd w:val="clear" w:color="auto" w:fill="E7E6E6"/>
          </w:tcPr>
          <w:p w14:paraId="5D1C331A" w14:textId="77777777" w:rsidR="00C869A0" w:rsidRDefault="004B4C7A">
            <w:pPr>
              <w:pStyle w:val="TableParagraph"/>
              <w:spacing w:line="193" w:lineRule="exact"/>
              <w:ind w:left="100"/>
              <w:rPr>
                <w:sz w:val="18"/>
              </w:rPr>
            </w:pPr>
            <w:r>
              <w:rPr>
                <w:sz w:val="18"/>
              </w:rPr>
              <w:t>understanding</w:t>
            </w:r>
            <w:r>
              <w:rPr>
                <w:spacing w:val="-1"/>
                <w:sz w:val="18"/>
              </w:rPr>
              <w:t xml:space="preserve"> </w:t>
            </w:r>
            <w:r>
              <w:rPr>
                <w:spacing w:val="-3"/>
                <w:sz w:val="18"/>
              </w:rPr>
              <w:t>of</w:t>
            </w:r>
          </w:p>
          <w:p w14:paraId="1DE150A0" w14:textId="77777777" w:rsidR="00C869A0" w:rsidRDefault="004B4C7A">
            <w:pPr>
              <w:pStyle w:val="TableParagraph"/>
              <w:spacing w:before="28" w:line="276" w:lineRule="auto"/>
              <w:ind w:left="100" w:right="105"/>
              <w:rPr>
                <w:sz w:val="18"/>
              </w:rPr>
            </w:pPr>
            <w:r>
              <w:rPr>
                <w:sz w:val="18"/>
              </w:rPr>
              <w:t xml:space="preserve">the main </w:t>
            </w:r>
            <w:r>
              <w:rPr>
                <w:spacing w:val="-2"/>
                <w:sz w:val="18"/>
              </w:rPr>
              <w:t xml:space="preserve">theories/concepts, </w:t>
            </w:r>
            <w:r>
              <w:rPr>
                <w:sz w:val="18"/>
              </w:rPr>
              <w:t>and a critical awareness of the</w:t>
            </w:r>
          </w:p>
          <w:p w14:paraId="67DEDE58" w14:textId="77777777" w:rsidR="00C869A0" w:rsidRDefault="004B4C7A">
            <w:pPr>
              <w:pStyle w:val="TableParagraph"/>
              <w:spacing w:line="174" w:lineRule="exact"/>
              <w:ind w:left="100"/>
              <w:rPr>
                <w:sz w:val="18"/>
              </w:rPr>
            </w:pPr>
            <w:r>
              <w:rPr>
                <w:sz w:val="18"/>
              </w:rPr>
              <w:t>ambiguities and</w:t>
            </w:r>
          </w:p>
        </w:tc>
      </w:tr>
      <w:tr w:rsidR="00C869A0" w14:paraId="054F3DFE" w14:textId="77777777">
        <w:trPr>
          <w:trHeight w:val="242"/>
        </w:trPr>
        <w:tc>
          <w:tcPr>
            <w:tcW w:w="2412" w:type="dxa"/>
            <w:gridSpan w:val="3"/>
            <w:tcBorders>
              <w:top w:val="nil"/>
              <w:bottom w:val="nil"/>
            </w:tcBorders>
            <w:shd w:val="clear" w:color="auto" w:fill="E7E6E6"/>
          </w:tcPr>
          <w:p w14:paraId="0BCADF03" w14:textId="77777777" w:rsidR="00C869A0" w:rsidRDefault="004B4C7A">
            <w:pPr>
              <w:pStyle w:val="TableParagraph"/>
              <w:spacing w:line="213" w:lineRule="exact"/>
              <w:rPr>
                <w:b/>
                <w:sz w:val="20"/>
              </w:rPr>
            </w:pPr>
            <w:r>
              <w:rPr>
                <w:b/>
                <w:sz w:val="20"/>
              </w:rPr>
              <w:t>associated with the</w:t>
            </w:r>
          </w:p>
        </w:tc>
        <w:tc>
          <w:tcPr>
            <w:tcW w:w="1518" w:type="dxa"/>
            <w:gridSpan w:val="3"/>
            <w:vMerge/>
            <w:tcBorders>
              <w:top w:val="nil"/>
            </w:tcBorders>
            <w:shd w:val="clear" w:color="auto" w:fill="E7E6E6"/>
          </w:tcPr>
          <w:p w14:paraId="00DA285F" w14:textId="77777777" w:rsidR="00C869A0" w:rsidRDefault="00C869A0">
            <w:pPr>
              <w:rPr>
                <w:sz w:val="2"/>
                <w:szCs w:val="2"/>
              </w:rPr>
            </w:pPr>
          </w:p>
        </w:tc>
        <w:tc>
          <w:tcPr>
            <w:tcW w:w="2036" w:type="dxa"/>
            <w:tcBorders>
              <w:top w:val="nil"/>
              <w:bottom w:val="nil"/>
            </w:tcBorders>
            <w:shd w:val="clear" w:color="auto" w:fill="E7E6E6"/>
          </w:tcPr>
          <w:p w14:paraId="4C4B736B" w14:textId="77777777" w:rsidR="00C869A0" w:rsidRDefault="00C869A0">
            <w:pPr>
              <w:pStyle w:val="TableParagraph"/>
              <w:ind w:left="0"/>
              <w:rPr>
                <w:rFonts w:ascii="Times New Roman"/>
                <w:sz w:val="16"/>
              </w:rPr>
            </w:pPr>
          </w:p>
        </w:tc>
        <w:tc>
          <w:tcPr>
            <w:tcW w:w="1925" w:type="dxa"/>
            <w:tcBorders>
              <w:top w:val="nil"/>
              <w:bottom w:val="nil"/>
            </w:tcBorders>
            <w:shd w:val="clear" w:color="auto" w:fill="E7E6E6"/>
          </w:tcPr>
          <w:p w14:paraId="05979E7A" w14:textId="77777777" w:rsidR="00C869A0" w:rsidRDefault="00C869A0">
            <w:pPr>
              <w:pStyle w:val="TableParagraph"/>
              <w:ind w:left="0"/>
              <w:rPr>
                <w:rFonts w:ascii="Times New Roman"/>
                <w:sz w:val="16"/>
              </w:rPr>
            </w:pPr>
          </w:p>
        </w:tc>
        <w:tc>
          <w:tcPr>
            <w:tcW w:w="1926" w:type="dxa"/>
            <w:gridSpan w:val="3"/>
            <w:tcBorders>
              <w:top w:val="nil"/>
              <w:bottom w:val="nil"/>
            </w:tcBorders>
            <w:shd w:val="clear" w:color="auto" w:fill="E7E6E6"/>
          </w:tcPr>
          <w:p w14:paraId="24A75BA7" w14:textId="77777777" w:rsidR="00C869A0" w:rsidRDefault="00C869A0">
            <w:pPr>
              <w:pStyle w:val="TableParagraph"/>
              <w:ind w:left="0"/>
              <w:rPr>
                <w:rFonts w:ascii="Times New Roman"/>
                <w:sz w:val="16"/>
              </w:rPr>
            </w:pPr>
          </w:p>
        </w:tc>
        <w:tc>
          <w:tcPr>
            <w:tcW w:w="1926" w:type="dxa"/>
            <w:gridSpan w:val="3"/>
            <w:tcBorders>
              <w:top w:val="nil"/>
              <w:bottom w:val="nil"/>
            </w:tcBorders>
            <w:shd w:val="clear" w:color="auto" w:fill="E7E6E6"/>
          </w:tcPr>
          <w:p w14:paraId="4373EB63" w14:textId="77777777" w:rsidR="00C869A0" w:rsidRDefault="00C869A0">
            <w:pPr>
              <w:pStyle w:val="TableParagraph"/>
              <w:ind w:left="0"/>
              <w:rPr>
                <w:rFonts w:ascii="Times New Roman"/>
                <w:sz w:val="16"/>
              </w:rPr>
            </w:pPr>
          </w:p>
        </w:tc>
        <w:tc>
          <w:tcPr>
            <w:tcW w:w="1926" w:type="dxa"/>
            <w:gridSpan w:val="3"/>
            <w:tcBorders>
              <w:top w:val="nil"/>
              <w:bottom w:val="nil"/>
            </w:tcBorders>
            <w:shd w:val="clear" w:color="auto" w:fill="E7E6E6"/>
          </w:tcPr>
          <w:p w14:paraId="511A0703" w14:textId="77777777" w:rsidR="00C869A0" w:rsidRDefault="004B4C7A">
            <w:pPr>
              <w:pStyle w:val="TableParagraph"/>
              <w:spacing w:before="35" w:line="187" w:lineRule="exact"/>
              <w:ind w:left="101"/>
              <w:rPr>
                <w:sz w:val="18"/>
              </w:rPr>
            </w:pPr>
            <w:r>
              <w:rPr>
                <w:sz w:val="18"/>
              </w:rPr>
              <w:t>and the limitations</w:t>
            </w:r>
          </w:p>
        </w:tc>
        <w:tc>
          <w:tcPr>
            <w:tcW w:w="1921" w:type="dxa"/>
            <w:tcBorders>
              <w:top w:val="nil"/>
              <w:bottom w:val="nil"/>
            </w:tcBorders>
            <w:shd w:val="clear" w:color="auto" w:fill="E7E6E6"/>
          </w:tcPr>
          <w:p w14:paraId="6E8BD3F5" w14:textId="77777777" w:rsidR="00C869A0" w:rsidRDefault="004B4C7A">
            <w:pPr>
              <w:pStyle w:val="TableParagraph"/>
              <w:spacing w:before="35" w:line="187" w:lineRule="exact"/>
              <w:ind w:left="100"/>
              <w:rPr>
                <w:sz w:val="18"/>
              </w:rPr>
            </w:pPr>
            <w:r>
              <w:rPr>
                <w:sz w:val="18"/>
              </w:rPr>
              <w:t>limitations of</w:t>
            </w:r>
          </w:p>
        </w:tc>
      </w:tr>
      <w:tr w:rsidR="00C869A0" w14:paraId="2DCFC072" w14:textId="77777777">
        <w:trPr>
          <w:trHeight w:val="241"/>
        </w:trPr>
        <w:tc>
          <w:tcPr>
            <w:tcW w:w="2412" w:type="dxa"/>
            <w:gridSpan w:val="3"/>
            <w:tcBorders>
              <w:top w:val="nil"/>
              <w:bottom w:val="nil"/>
            </w:tcBorders>
            <w:shd w:val="clear" w:color="auto" w:fill="E7E6E6"/>
          </w:tcPr>
          <w:p w14:paraId="4C09E09C" w14:textId="77777777" w:rsidR="00C869A0" w:rsidRDefault="004B4C7A">
            <w:pPr>
              <w:pStyle w:val="TableParagraph"/>
              <w:spacing w:line="221" w:lineRule="exact"/>
              <w:rPr>
                <w:b/>
                <w:sz w:val="20"/>
              </w:rPr>
            </w:pPr>
            <w:r>
              <w:rPr>
                <w:b/>
                <w:sz w:val="20"/>
              </w:rPr>
              <w:t>discipline.</w:t>
            </w:r>
          </w:p>
        </w:tc>
        <w:tc>
          <w:tcPr>
            <w:tcW w:w="1518" w:type="dxa"/>
            <w:gridSpan w:val="3"/>
            <w:vMerge/>
            <w:tcBorders>
              <w:top w:val="nil"/>
            </w:tcBorders>
            <w:shd w:val="clear" w:color="auto" w:fill="E7E6E6"/>
          </w:tcPr>
          <w:p w14:paraId="31FAA860" w14:textId="77777777" w:rsidR="00C869A0" w:rsidRDefault="00C869A0">
            <w:pPr>
              <w:rPr>
                <w:sz w:val="2"/>
                <w:szCs w:val="2"/>
              </w:rPr>
            </w:pPr>
          </w:p>
        </w:tc>
        <w:tc>
          <w:tcPr>
            <w:tcW w:w="2036" w:type="dxa"/>
            <w:tcBorders>
              <w:top w:val="nil"/>
              <w:bottom w:val="nil"/>
            </w:tcBorders>
            <w:shd w:val="clear" w:color="auto" w:fill="E7E6E6"/>
          </w:tcPr>
          <w:p w14:paraId="781A2D55" w14:textId="77777777" w:rsidR="00C869A0" w:rsidRDefault="00C869A0">
            <w:pPr>
              <w:pStyle w:val="TableParagraph"/>
              <w:ind w:left="0"/>
              <w:rPr>
                <w:rFonts w:ascii="Times New Roman"/>
                <w:sz w:val="16"/>
              </w:rPr>
            </w:pPr>
          </w:p>
        </w:tc>
        <w:tc>
          <w:tcPr>
            <w:tcW w:w="1925" w:type="dxa"/>
            <w:tcBorders>
              <w:top w:val="nil"/>
              <w:bottom w:val="nil"/>
            </w:tcBorders>
            <w:shd w:val="clear" w:color="auto" w:fill="E7E6E6"/>
          </w:tcPr>
          <w:p w14:paraId="1F4A1A81" w14:textId="77777777" w:rsidR="00C869A0" w:rsidRDefault="00C869A0">
            <w:pPr>
              <w:pStyle w:val="TableParagraph"/>
              <w:ind w:left="0"/>
              <w:rPr>
                <w:rFonts w:ascii="Times New Roman"/>
                <w:sz w:val="16"/>
              </w:rPr>
            </w:pPr>
          </w:p>
        </w:tc>
        <w:tc>
          <w:tcPr>
            <w:tcW w:w="1926" w:type="dxa"/>
            <w:gridSpan w:val="3"/>
            <w:tcBorders>
              <w:top w:val="nil"/>
              <w:bottom w:val="nil"/>
            </w:tcBorders>
            <w:shd w:val="clear" w:color="auto" w:fill="E7E6E6"/>
          </w:tcPr>
          <w:p w14:paraId="78E78DD1" w14:textId="77777777" w:rsidR="00C869A0" w:rsidRDefault="00C869A0">
            <w:pPr>
              <w:pStyle w:val="TableParagraph"/>
              <w:ind w:left="0"/>
              <w:rPr>
                <w:rFonts w:ascii="Times New Roman"/>
                <w:sz w:val="16"/>
              </w:rPr>
            </w:pPr>
          </w:p>
        </w:tc>
        <w:tc>
          <w:tcPr>
            <w:tcW w:w="1926" w:type="dxa"/>
            <w:gridSpan w:val="3"/>
            <w:tcBorders>
              <w:top w:val="nil"/>
              <w:bottom w:val="nil"/>
            </w:tcBorders>
            <w:shd w:val="clear" w:color="auto" w:fill="E7E6E6"/>
          </w:tcPr>
          <w:p w14:paraId="66388BA7" w14:textId="77777777" w:rsidR="00C869A0" w:rsidRDefault="00C869A0">
            <w:pPr>
              <w:pStyle w:val="TableParagraph"/>
              <w:ind w:left="0"/>
              <w:rPr>
                <w:rFonts w:ascii="Times New Roman"/>
                <w:sz w:val="16"/>
              </w:rPr>
            </w:pPr>
          </w:p>
        </w:tc>
        <w:tc>
          <w:tcPr>
            <w:tcW w:w="1926" w:type="dxa"/>
            <w:gridSpan w:val="3"/>
            <w:tcBorders>
              <w:top w:val="nil"/>
              <w:bottom w:val="nil"/>
            </w:tcBorders>
            <w:shd w:val="clear" w:color="auto" w:fill="E7E6E6"/>
          </w:tcPr>
          <w:p w14:paraId="225261E8" w14:textId="77777777" w:rsidR="00C869A0" w:rsidRDefault="004B4C7A">
            <w:pPr>
              <w:pStyle w:val="TableParagraph"/>
              <w:spacing w:before="23" w:line="198" w:lineRule="exact"/>
              <w:ind w:left="101"/>
              <w:rPr>
                <w:sz w:val="18"/>
              </w:rPr>
            </w:pPr>
            <w:r>
              <w:rPr>
                <w:sz w:val="18"/>
              </w:rPr>
              <w:t>of the knowledge</w:t>
            </w:r>
          </w:p>
        </w:tc>
        <w:tc>
          <w:tcPr>
            <w:tcW w:w="1921" w:type="dxa"/>
            <w:tcBorders>
              <w:top w:val="nil"/>
              <w:bottom w:val="nil"/>
            </w:tcBorders>
            <w:shd w:val="clear" w:color="auto" w:fill="E7E6E6"/>
          </w:tcPr>
          <w:p w14:paraId="4D82CBC2" w14:textId="77777777" w:rsidR="00C869A0" w:rsidRDefault="004B4C7A">
            <w:pPr>
              <w:pStyle w:val="TableParagraph"/>
              <w:spacing w:before="23" w:line="198" w:lineRule="exact"/>
              <w:ind w:left="100"/>
              <w:rPr>
                <w:sz w:val="18"/>
              </w:rPr>
            </w:pPr>
            <w:r>
              <w:rPr>
                <w:sz w:val="18"/>
              </w:rPr>
              <w:t>knowledge.</w:t>
            </w:r>
          </w:p>
        </w:tc>
      </w:tr>
      <w:tr w:rsidR="00C869A0" w14:paraId="4D63D71B" w14:textId="77777777">
        <w:trPr>
          <w:trHeight w:val="252"/>
        </w:trPr>
        <w:tc>
          <w:tcPr>
            <w:tcW w:w="2412" w:type="dxa"/>
            <w:gridSpan w:val="3"/>
            <w:tcBorders>
              <w:top w:val="nil"/>
            </w:tcBorders>
            <w:shd w:val="clear" w:color="auto" w:fill="E7E6E6"/>
          </w:tcPr>
          <w:p w14:paraId="1616AFA1" w14:textId="77777777" w:rsidR="00C869A0" w:rsidRDefault="00C869A0">
            <w:pPr>
              <w:pStyle w:val="TableParagraph"/>
              <w:ind w:left="0"/>
              <w:rPr>
                <w:rFonts w:ascii="Times New Roman"/>
                <w:sz w:val="18"/>
              </w:rPr>
            </w:pPr>
          </w:p>
        </w:tc>
        <w:tc>
          <w:tcPr>
            <w:tcW w:w="1518" w:type="dxa"/>
            <w:gridSpan w:val="3"/>
            <w:vMerge/>
            <w:tcBorders>
              <w:top w:val="nil"/>
            </w:tcBorders>
            <w:shd w:val="clear" w:color="auto" w:fill="E7E6E6"/>
          </w:tcPr>
          <w:p w14:paraId="7F5C81A3" w14:textId="77777777" w:rsidR="00C869A0" w:rsidRDefault="00C869A0">
            <w:pPr>
              <w:rPr>
                <w:sz w:val="2"/>
                <w:szCs w:val="2"/>
              </w:rPr>
            </w:pPr>
          </w:p>
        </w:tc>
        <w:tc>
          <w:tcPr>
            <w:tcW w:w="2036" w:type="dxa"/>
            <w:tcBorders>
              <w:top w:val="nil"/>
            </w:tcBorders>
            <w:shd w:val="clear" w:color="auto" w:fill="E7E6E6"/>
          </w:tcPr>
          <w:p w14:paraId="1AE6355D" w14:textId="77777777" w:rsidR="00C869A0" w:rsidRDefault="00C869A0">
            <w:pPr>
              <w:pStyle w:val="TableParagraph"/>
              <w:ind w:left="0"/>
              <w:rPr>
                <w:rFonts w:ascii="Times New Roman"/>
                <w:sz w:val="18"/>
              </w:rPr>
            </w:pPr>
          </w:p>
        </w:tc>
        <w:tc>
          <w:tcPr>
            <w:tcW w:w="1925" w:type="dxa"/>
            <w:tcBorders>
              <w:top w:val="nil"/>
            </w:tcBorders>
            <w:shd w:val="clear" w:color="auto" w:fill="E7E6E6"/>
          </w:tcPr>
          <w:p w14:paraId="0C9A0109" w14:textId="77777777" w:rsidR="00C869A0" w:rsidRDefault="00C869A0">
            <w:pPr>
              <w:pStyle w:val="TableParagraph"/>
              <w:ind w:left="0"/>
              <w:rPr>
                <w:rFonts w:ascii="Times New Roman"/>
                <w:sz w:val="18"/>
              </w:rPr>
            </w:pPr>
          </w:p>
        </w:tc>
        <w:tc>
          <w:tcPr>
            <w:tcW w:w="1926" w:type="dxa"/>
            <w:gridSpan w:val="3"/>
            <w:tcBorders>
              <w:top w:val="nil"/>
            </w:tcBorders>
            <w:shd w:val="clear" w:color="auto" w:fill="E7E6E6"/>
          </w:tcPr>
          <w:p w14:paraId="0B267E5B" w14:textId="77777777" w:rsidR="00C869A0" w:rsidRDefault="00C869A0">
            <w:pPr>
              <w:pStyle w:val="TableParagraph"/>
              <w:ind w:left="0"/>
              <w:rPr>
                <w:rFonts w:ascii="Times New Roman"/>
                <w:sz w:val="18"/>
              </w:rPr>
            </w:pPr>
          </w:p>
        </w:tc>
        <w:tc>
          <w:tcPr>
            <w:tcW w:w="1926" w:type="dxa"/>
            <w:gridSpan w:val="3"/>
            <w:tcBorders>
              <w:top w:val="nil"/>
            </w:tcBorders>
            <w:shd w:val="clear" w:color="auto" w:fill="E7E6E6"/>
          </w:tcPr>
          <w:p w14:paraId="5ECA127E" w14:textId="77777777" w:rsidR="00C869A0" w:rsidRDefault="00C869A0">
            <w:pPr>
              <w:pStyle w:val="TableParagraph"/>
              <w:ind w:left="0"/>
              <w:rPr>
                <w:rFonts w:ascii="Times New Roman"/>
                <w:sz w:val="18"/>
              </w:rPr>
            </w:pPr>
          </w:p>
        </w:tc>
        <w:tc>
          <w:tcPr>
            <w:tcW w:w="1926" w:type="dxa"/>
            <w:gridSpan w:val="3"/>
            <w:tcBorders>
              <w:top w:val="nil"/>
            </w:tcBorders>
            <w:shd w:val="clear" w:color="auto" w:fill="E7E6E6"/>
          </w:tcPr>
          <w:p w14:paraId="093456C6" w14:textId="77777777" w:rsidR="00C869A0" w:rsidRDefault="004B4C7A">
            <w:pPr>
              <w:pStyle w:val="TableParagraph"/>
              <w:spacing w:before="7"/>
              <w:ind w:left="101"/>
              <w:rPr>
                <w:sz w:val="18"/>
              </w:rPr>
            </w:pPr>
            <w:r>
              <w:rPr>
                <w:sz w:val="18"/>
              </w:rPr>
              <w:t>base.</w:t>
            </w:r>
          </w:p>
        </w:tc>
        <w:tc>
          <w:tcPr>
            <w:tcW w:w="1921" w:type="dxa"/>
            <w:tcBorders>
              <w:top w:val="nil"/>
            </w:tcBorders>
            <w:shd w:val="clear" w:color="auto" w:fill="E7E6E6"/>
          </w:tcPr>
          <w:p w14:paraId="37F1AC18" w14:textId="77777777" w:rsidR="00C869A0" w:rsidRDefault="00C869A0">
            <w:pPr>
              <w:pStyle w:val="TableParagraph"/>
              <w:ind w:left="0"/>
              <w:rPr>
                <w:rFonts w:ascii="Times New Roman"/>
                <w:sz w:val="18"/>
              </w:rPr>
            </w:pPr>
          </w:p>
        </w:tc>
      </w:tr>
      <w:tr w:rsidR="00C869A0" w14:paraId="7836B7D8" w14:textId="77777777">
        <w:trPr>
          <w:trHeight w:val="229"/>
        </w:trPr>
        <w:tc>
          <w:tcPr>
            <w:tcW w:w="2412" w:type="dxa"/>
            <w:gridSpan w:val="3"/>
            <w:tcBorders>
              <w:bottom w:val="nil"/>
            </w:tcBorders>
          </w:tcPr>
          <w:p w14:paraId="0A3FFE1B" w14:textId="77777777" w:rsidR="00C869A0" w:rsidRDefault="004B4C7A">
            <w:pPr>
              <w:pStyle w:val="TableParagraph"/>
              <w:spacing w:line="209" w:lineRule="exact"/>
              <w:rPr>
                <w:b/>
                <w:sz w:val="20"/>
              </w:rPr>
            </w:pPr>
            <w:r>
              <w:rPr>
                <w:b/>
                <w:sz w:val="20"/>
              </w:rPr>
              <w:t>3. Analysis</w:t>
            </w:r>
          </w:p>
        </w:tc>
        <w:tc>
          <w:tcPr>
            <w:tcW w:w="1518" w:type="dxa"/>
            <w:gridSpan w:val="3"/>
            <w:tcBorders>
              <w:bottom w:val="nil"/>
            </w:tcBorders>
          </w:tcPr>
          <w:p w14:paraId="5403F65F" w14:textId="77777777" w:rsidR="00C869A0" w:rsidRDefault="004B4C7A">
            <w:pPr>
              <w:pStyle w:val="TableParagraph"/>
              <w:spacing w:line="201" w:lineRule="exact"/>
              <w:ind w:left="103"/>
              <w:rPr>
                <w:sz w:val="18"/>
              </w:rPr>
            </w:pPr>
            <w:r>
              <w:rPr>
                <w:sz w:val="18"/>
              </w:rPr>
              <w:t>Unsubstantiated</w:t>
            </w:r>
          </w:p>
        </w:tc>
        <w:tc>
          <w:tcPr>
            <w:tcW w:w="2036" w:type="dxa"/>
            <w:tcBorders>
              <w:bottom w:val="nil"/>
            </w:tcBorders>
          </w:tcPr>
          <w:p w14:paraId="370F8CEE" w14:textId="77777777" w:rsidR="00C869A0" w:rsidRDefault="004B4C7A">
            <w:pPr>
              <w:pStyle w:val="TableParagraph"/>
              <w:spacing w:line="201" w:lineRule="exact"/>
              <w:ind w:left="103"/>
              <w:rPr>
                <w:sz w:val="18"/>
              </w:rPr>
            </w:pPr>
            <w:r>
              <w:rPr>
                <w:sz w:val="18"/>
              </w:rPr>
              <w:t>Some evidence of</w:t>
            </w:r>
          </w:p>
        </w:tc>
        <w:tc>
          <w:tcPr>
            <w:tcW w:w="1925" w:type="dxa"/>
            <w:tcBorders>
              <w:bottom w:val="nil"/>
            </w:tcBorders>
          </w:tcPr>
          <w:p w14:paraId="6A9E47F2" w14:textId="77777777" w:rsidR="00C869A0" w:rsidRDefault="004B4C7A">
            <w:pPr>
              <w:pStyle w:val="TableParagraph"/>
              <w:spacing w:line="201" w:lineRule="exact"/>
              <w:ind w:left="107"/>
              <w:rPr>
                <w:sz w:val="18"/>
              </w:rPr>
            </w:pPr>
            <w:r>
              <w:rPr>
                <w:sz w:val="18"/>
              </w:rPr>
              <w:t>Evidence of some</w:t>
            </w:r>
          </w:p>
        </w:tc>
        <w:tc>
          <w:tcPr>
            <w:tcW w:w="1926" w:type="dxa"/>
            <w:gridSpan w:val="3"/>
            <w:tcBorders>
              <w:bottom w:val="nil"/>
            </w:tcBorders>
          </w:tcPr>
          <w:p w14:paraId="553B05AD" w14:textId="77777777" w:rsidR="00C869A0" w:rsidRDefault="004B4C7A">
            <w:pPr>
              <w:pStyle w:val="TableParagraph"/>
              <w:spacing w:line="201" w:lineRule="exact"/>
              <w:ind w:left="103"/>
              <w:rPr>
                <w:sz w:val="18"/>
              </w:rPr>
            </w:pPr>
            <w:r>
              <w:rPr>
                <w:sz w:val="18"/>
              </w:rPr>
              <w:t>Evidence of some</w:t>
            </w:r>
          </w:p>
        </w:tc>
        <w:tc>
          <w:tcPr>
            <w:tcW w:w="1926" w:type="dxa"/>
            <w:gridSpan w:val="3"/>
            <w:tcBorders>
              <w:bottom w:val="nil"/>
            </w:tcBorders>
          </w:tcPr>
          <w:p w14:paraId="545593DD" w14:textId="77777777" w:rsidR="00C869A0" w:rsidRDefault="004B4C7A">
            <w:pPr>
              <w:pStyle w:val="TableParagraph"/>
              <w:spacing w:line="201" w:lineRule="exact"/>
              <w:ind w:left="102"/>
              <w:rPr>
                <w:sz w:val="18"/>
              </w:rPr>
            </w:pPr>
            <w:r>
              <w:rPr>
                <w:sz w:val="18"/>
              </w:rPr>
              <w:t>Sound, logical,</w:t>
            </w:r>
          </w:p>
        </w:tc>
        <w:tc>
          <w:tcPr>
            <w:tcW w:w="1926" w:type="dxa"/>
            <w:gridSpan w:val="3"/>
            <w:tcBorders>
              <w:bottom w:val="nil"/>
            </w:tcBorders>
          </w:tcPr>
          <w:p w14:paraId="72167334" w14:textId="77777777" w:rsidR="00C869A0" w:rsidRDefault="004B4C7A">
            <w:pPr>
              <w:pStyle w:val="TableParagraph"/>
              <w:spacing w:line="201" w:lineRule="exact"/>
              <w:ind w:left="101"/>
              <w:rPr>
                <w:sz w:val="18"/>
              </w:rPr>
            </w:pPr>
            <w:r>
              <w:rPr>
                <w:sz w:val="18"/>
              </w:rPr>
              <w:t>Thoroughly logical</w:t>
            </w:r>
          </w:p>
        </w:tc>
        <w:tc>
          <w:tcPr>
            <w:tcW w:w="1921" w:type="dxa"/>
            <w:tcBorders>
              <w:bottom w:val="nil"/>
            </w:tcBorders>
          </w:tcPr>
          <w:p w14:paraId="624E7DA3" w14:textId="77777777" w:rsidR="00C869A0" w:rsidRDefault="004B4C7A">
            <w:pPr>
              <w:pStyle w:val="TableParagraph"/>
              <w:spacing w:line="201" w:lineRule="exact"/>
              <w:ind w:left="100"/>
              <w:rPr>
                <w:sz w:val="18"/>
              </w:rPr>
            </w:pPr>
            <w:r>
              <w:rPr>
                <w:sz w:val="18"/>
              </w:rPr>
              <w:t>Exceptional work;</w:t>
            </w:r>
          </w:p>
        </w:tc>
      </w:tr>
      <w:tr w:rsidR="00C869A0" w14:paraId="282570D8" w14:textId="77777777">
        <w:trPr>
          <w:trHeight w:val="252"/>
        </w:trPr>
        <w:tc>
          <w:tcPr>
            <w:tcW w:w="2412" w:type="dxa"/>
            <w:gridSpan w:val="3"/>
            <w:tcBorders>
              <w:top w:val="nil"/>
              <w:bottom w:val="nil"/>
            </w:tcBorders>
          </w:tcPr>
          <w:p w14:paraId="6637CD4E" w14:textId="77777777" w:rsidR="00C869A0" w:rsidRDefault="004B4C7A">
            <w:pPr>
              <w:pStyle w:val="TableParagraph"/>
              <w:spacing w:before="30" w:line="202" w:lineRule="exact"/>
              <w:rPr>
                <w:b/>
                <w:sz w:val="20"/>
              </w:rPr>
            </w:pPr>
            <w:r>
              <w:rPr>
                <w:b/>
                <w:sz w:val="20"/>
              </w:rPr>
              <w:t>Analysis, evaluation</w:t>
            </w:r>
          </w:p>
        </w:tc>
        <w:tc>
          <w:tcPr>
            <w:tcW w:w="1518" w:type="dxa"/>
            <w:gridSpan w:val="3"/>
            <w:tcBorders>
              <w:top w:val="nil"/>
              <w:bottom w:val="nil"/>
            </w:tcBorders>
          </w:tcPr>
          <w:p w14:paraId="05CC22A6" w14:textId="77777777" w:rsidR="00C869A0" w:rsidRDefault="004B4C7A">
            <w:pPr>
              <w:pStyle w:val="TableParagraph"/>
              <w:ind w:left="103"/>
              <w:rPr>
                <w:sz w:val="18"/>
              </w:rPr>
            </w:pPr>
            <w:r>
              <w:rPr>
                <w:sz w:val="18"/>
              </w:rPr>
              <w:t>generalisations,</w:t>
            </w:r>
          </w:p>
        </w:tc>
        <w:tc>
          <w:tcPr>
            <w:tcW w:w="2036" w:type="dxa"/>
            <w:tcBorders>
              <w:top w:val="nil"/>
              <w:bottom w:val="nil"/>
            </w:tcBorders>
          </w:tcPr>
          <w:p w14:paraId="0359F0B5" w14:textId="77777777" w:rsidR="00C869A0" w:rsidRDefault="004B4C7A">
            <w:pPr>
              <w:pStyle w:val="TableParagraph"/>
              <w:ind w:left="103"/>
              <w:rPr>
                <w:sz w:val="18"/>
              </w:rPr>
            </w:pPr>
            <w:r>
              <w:rPr>
                <w:sz w:val="18"/>
              </w:rPr>
              <w:t>analytical</w:t>
            </w:r>
          </w:p>
        </w:tc>
        <w:tc>
          <w:tcPr>
            <w:tcW w:w="1925" w:type="dxa"/>
            <w:tcBorders>
              <w:top w:val="nil"/>
              <w:bottom w:val="nil"/>
            </w:tcBorders>
          </w:tcPr>
          <w:p w14:paraId="2C73FE49" w14:textId="77777777" w:rsidR="00C869A0" w:rsidRDefault="004B4C7A">
            <w:pPr>
              <w:pStyle w:val="TableParagraph"/>
              <w:ind w:left="107"/>
              <w:rPr>
                <w:sz w:val="18"/>
              </w:rPr>
            </w:pPr>
            <w:r>
              <w:rPr>
                <w:sz w:val="18"/>
              </w:rPr>
              <w:t>logical, analytical</w:t>
            </w:r>
          </w:p>
        </w:tc>
        <w:tc>
          <w:tcPr>
            <w:tcW w:w="1926" w:type="dxa"/>
            <w:gridSpan w:val="3"/>
            <w:tcBorders>
              <w:top w:val="nil"/>
              <w:bottom w:val="nil"/>
            </w:tcBorders>
          </w:tcPr>
          <w:p w14:paraId="78EF08A3" w14:textId="77777777" w:rsidR="00C869A0" w:rsidRDefault="004B4C7A">
            <w:pPr>
              <w:pStyle w:val="TableParagraph"/>
              <w:ind w:left="103"/>
              <w:rPr>
                <w:sz w:val="18"/>
              </w:rPr>
            </w:pPr>
            <w:r>
              <w:rPr>
                <w:sz w:val="18"/>
              </w:rPr>
              <w:t>logical, analytical</w:t>
            </w:r>
          </w:p>
        </w:tc>
        <w:tc>
          <w:tcPr>
            <w:tcW w:w="1926" w:type="dxa"/>
            <w:gridSpan w:val="3"/>
            <w:tcBorders>
              <w:top w:val="nil"/>
              <w:bottom w:val="nil"/>
            </w:tcBorders>
          </w:tcPr>
          <w:p w14:paraId="052B586B" w14:textId="77777777" w:rsidR="00C869A0" w:rsidRDefault="004B4C7A">
            <w:pPr>
              <w:pStyle w:val="TableParagraph"/>
              <w:ind w:left="102"/>
              <w:rPr>
                <w:sz w:val="18"/>
              </w:rPr>
            </w:pPr>
            <w:r>
              <w:rPr>
                <w:sz w:val="18"/>
              </w:rPr>
              <w:t>analytical thinking;</w:t>
            </w:r>
          </w:p>
        </w:tc>
        <w:tc>
          <w:tcPr>
            <w:tcW w:w="1926" w:type="dxa"/>
            <w:gridSpan w:val="3"/>
            <w:tcBorders>
              <w:top w:val="nil"/>
              <w:bottom w:val="nil"/>
            </w:tcBorders>
          </w:tcPr>
          <w:p w14:paraId="6AEBB671" w14:textId="77777777" w:rsidR="00C869A0" w:rsidRDefault="004B4C7A">
            <w:pPr>
              <w:pStyle w:val="TableParagraph"/>
              <w:ind w:left="101"/>
              <w:rPr>
                <w:sz w:val="18"/>
              </w:rPr>
            </w:pPr>
            <w:r>
              <w:rPr>
                <w:sz w:val="18"/>
              </w:rPr>
              <w:t>work, supported by</w:t>
            </w:r>
          </w:p>
        </w:tc>
        <w:tc>
          <w:tcPr>
            <w:tcW w:w="1921" w:type="dxa"/>
            <w:tcBorders>
              <w:top w:val="nil"/>
              <w:bottom w:val="nil"/>
            </w:tcBorders>
          </w:tcPr>
          <w:p w14:paraId="6FC30861" w14:textId="77777777" w:rsidR="00C869A0" w:rsidRDefault="004B4C7A">
            <w:pPr>
              <w:pStyle w:val="TableParagraph"/>
              <w:ind w:left="100"/>
              <w:rPr>
                <w:sz w:val="18"/>
              </w:rPr>
            </w:pPr>
            <w:r>
              <w:rPr>
                <w:sz w:val="18"/>
              </w:rPr>
              <w:t>judiciously selected</w:t>
            </w:r>
          </w:p>
        </w:tc>
      </w:tr>
      <w:tr w:rsidR="00C869A0" w14:paraId="6E2A430F" w14:textId="77777777">
        <w:trPr>
          <w:trHeight w:val="1379"/>
        </w:trPr>
        <w:tc>
          <w:tcPr>
            <w:tcW w:w="2412" w:type="dxa"/>
            <w:gridSpan w:val="3"/>
            <w:tcBorders>
              <w:top w:val="nil"/>
              <w:bottom w:val="nil"/>
            </w:tcBorders>
          </w:tcPr>
          <w:p w14:paraId="3F66CED5" w14:textId="77777777" w:rsidR="00C869A0" w:rsidRDefault="004B4C7A">
            <w:pPr>
              <w:pStyle w:val="TableParagraph"/>
              <w:spacing w:before="41" w:line="276" w:lineRule="auto"/>
              <w:ind w:right="227"/>
              <w:rPr>
                <w:b/>
                <w:sz w:val="20"/>
              </w:rPr>
            </w:pPr>
            <w:r>
              <w:rPr>
                <w:b/>
                <w:sz w:val="20"/>
              </w:rPr>
              <w:t>and synthesis; logic, argument and judgement; analytical reflection;</w:t>
            </w:r>
          </w:p>
          <w:p w14:paraId="66199C57" w14:textId="77777777" w:rsidR="00C869A0" w:rsidRDefault="004B4C7A">
            <w:pPr>
              <w:pStyle w:val="TableParagraph"/>
              <w:spacing w:before="4"/>
              <w:rPr>
                <w:b/>
                <w:sz w:val="20"/>
              </w:rPr>
            </w:pPr>
            <w:r>
              <w:rPr>
                <w:b/>
                <w:sz w:val="20"/>
              </w:rPr>
              <w:t>organisation of ideas</w:t>
            </w:r>
          </w:p>
        </w:tc>
        <w:tc>
          <w:tcPr>
            <w:tcW w:w="1518" w:type="dxa"/>
            <w:gridSpan w:val="3"/>
            <w:tcBorders>
              <w:top w:val="nil"/>
              <w:bottom w:val="nil"/>
            </w:tcBorders>
          </w:tcPr>
          <w:p w14:paraId="7F8FA312" w14:textId="77777777" w:rsidR="00C869A0" w:rsidRDefault="004B4C7A">
            <w:pPr>
              <w:pStyle w:val="TableParagraph"/>
              <w:tabs>
                <w:tab w:val="left" w:pos="833"/>
              </w:tabs>
              <w:spacing w:line="195" w:lineRule="exact"/>
              <w:ind w:left="103"/>
              <w:rPr>
                <w:sz w:val="18"/>
              </w:rPr>
            </w:pPr>
            <w:r>
              <w:rPr>
                <w:sz w:val="18"/>
              </w:rPr>
              <w:t>made</w:t>
            </w:r>
            <w:r>
              <w:rPr>
                <w:sz w:val="18"/>
              </w:rPr>
              <w:tab/>
              <w:t>without</w:t>
            </w:r>
          </w:p>
          <w:p w14:paraId="446FF834" w14:textId="77777777" w:rsidR="00C869A0" w:rsidRDefault="004B4C7A">
            <w:pPr>
              <w:pStyle w:val="TableParagraph"/>
              <w:spacing w:before="33"/>
              <w:ind w:left="103"/>
              <w:rPr>
                <w:sz w:val="18"/>
              </w:rPr>
            </w:pPr>
            <w:r>
              <w:rPr>
                <w:sz w:val="18"/>
              </w:rPr>
              <w:t>use of</w:t>
            </w:r>
          </w:p>
          <w:p w14:paraId="1691B6BD" w14:textId="77777777" w:rsidR="00C869A0" w:rsidRDefault="004B4C7A">
            <w:pPr>
              <w:pStyle w:val="TableParagraph"/>
              <w:spacing w:before="28" w:line="276" w:lineRule="auto"/>
              <w:ind w:left="103" w:right="101"/>
              <w:rPr>
                <w:sz w:val="18"/>
              </w:rPr>
            </w:pPr>
            <w:r>
              <w:rPr>
                <w:sz w:val="18"/>
              </w:rPr>
              <w:t>any credible evidence. Lack of</w:t>
            </w:r>
          </w:p>
          <w:p w14:paraId="6F1C2DF3" w14:textId="77777777" w:rsidR="00C869A0" w:rsidRDefault="004B4C7A">
            <w:pPr>
              <w:pStyle w:val="TableParagraph"/>
              <w:spacing w:before="1" w:line="180" w:lineRule="exact"/>
              <w:ind w:left="103"/>
              <w:rPr>
                <w:sz w:val="18"/>
              </w:rPr>
            </w:pPr>
            <w:r>
              <w:rPr>
                <w:sz w:val="18"/>
              </w:rPr>
              <w:t>logic, leading to</w:t>
            </w:r>
          </w:p>
        </w:tc>
        <w:tc>
          <w:tcPr>
            <w:tcW w:w="2036" w:type="dxa"/>
            <w:tcBorders>
              <w:top w:val="nil"/>
              <w:bottom w:val="nil"/>
            </w:tcBorders>
          </w:tcPr>
          <w:p w14:paraId="271BB372" w14:textId="77777777" w:rsidR="00C869A0" w:rsidRDefault="004B4C7A">
            <w:pPr>
              <w:pStyle w:val="TableParagraph"/>
              <w:spacing w:line="195" w:lineRule="exact"/>
              <w:ind w:left="103"/>
              <w:rPr>
                <w:sz w:val="18"/>
              </w:rPr>
            </w:pPr>
            <w:r>
              <w:rPr>
                <w:sz w:val="18"/>
              </w:rPr>
              <w:t>intellectual skills,</w:t>
            </w:r>
          </w:p>
          <w:p w14:paraId="6CBFF31B" w14:textId="77777777" w:rsidR="00C869A0" w:rsidRDefault="004B4C7A">
            <w:pPr>
              <w:pStyle w:val="TableParagraph"/>
              <w:spacing w:before="33" w:line="273" w:lineRule="auto"/>
              <w:ind w:left="103" w:right="382"/>
              <w:rPr>
                <w:sz w:val="18"/>
              </w:rPr>
            </w:pPr>
            <w:r>
              <w:rPr>
                <w:sz w:val="18"/>
              </w:rPr>
              <w:t>but for the most part descriptive. Ideas/findings sometimes</w:t>
            </w:r>
            <w:r>
              <w:rPr>
                <w:spacing w:val="12"/>
                <w:sz w:val="18"/>
              </w:rPr>
              <w:t xml:space="preserve"> </w:t>
            </w:r>
            <w:r>
              <w:rPr>
                <w:spacing w:val="-3"/>
                <w:sz w:val="18"/>
              </w:rPr>
              <w:t>illogical</w:t>
            </w:r>
          </w:p>
          <w:p w14:paraId="1ADE32B8" w14:textId="77777777" w:rsidR="00C869A0" w:rsidRDefault="004B4C7A">
            <w:pPr>
              <w:pStyle w:val="TableParagraph"/>
              <w:spacing w:before="7" w:line="180" w:lineRule="exact"/>
              <w:ind w:left="103"/>
              <w:rPr>
                <w:sz w:val="18"/>
              </w:rPr>
            </w:pPr>
            <w:r>
              <w:rPr>
                <w:sz w:val="18"/>
              </w:rPr>
              <w:t>and</w:t>
            </w:r>
            <w:r>
              <w:rPr>
                <w:spacing w:val="-5"/>
                <w:sz w:val="18"/>
              </w:rPr>
              <w:t xml:space="preserve"> </w:t>
            </w:r>
            <w:r>
              <w:rPr>
                <w:sz w:val="18"/>
              </w:rPr>
              <w:t>contradictory.</w:t>
            </w:r>
          </w:p>
        </w:tc>
        <w:tc>
          <w:tcPr>
            <w:tcW w:w="1925" w:type="dxa"/>
            <w:tcBorders>
              <w:top w:val="nil"/>
              <w:bottom w:val="nil"/>
            </w:tcBorders>
          </w:tcPr>
          <w:p w14:paraId="594C8380" w14:textId="77777777" w:rsidR="00C869A0" w:rsidRDefault="004B4C7A">
            <w:pPr>
              <w:pStyle w:val="TableParagraph"/>
              <w:spacing w:line="195" w:lineRule="exact"/>
              <w:ind w:left="107"/>
              <w:rPr>
                <w:sz w:val="18"/>
              </w:rPr>
            </w:pPr>
            <w:r>
              <w:rPr>
                <w:sz w:val="18"/>
              </w:rPr>
              <w:t>thinking and some</w:t>
            </w:r>
          </w:p>
          <w:p w14:paraId="675DAA5A" w14:textId="77777777" w:rsidR="00C869A0" w:rsidRDefault="004B4C7A">
            <w:pPr>
              <w:pStyle w:val="TableParagraph"/>
              <w:spacing w:before="33" w:line="273" w:lineRule="auto"/>
              <w:ind w:left="107" w:right="407"/>
              <w:rPr>
                <w:sz w:val="18"/>
              </w:rPr>
            </w:pPr>
            <w:r>
              <w:rPr>
                <w:sz w:val="18"/>
              </w:rPr>
              <w:t>attempts to synthesise, albeit with some weaknesses.</w:t>
            </w:r>
          </w:p>
          <w:p w14:paraId="0F5D2B45" w14:textId="77777777" w:rsidR="00C869A0" w:rsidRDefault="004B4C7A">
            <w:pPr>
              <w:pStyle w:val="TableParagraph"/>
              <w:spacing w:before="7" w:line="180" w:lineRule="exact"/>
              <w:ind w:left="107"/>
              <w:rPr>
                <w:sz w:val="18"/>
              </w:rPr>
            </w:pPr>
            <w:r>
              <w:rPr>
                <w:sz w:val="18"/>
              </w:rPr>
              <w:t>Some evidence to</w:t>
            </w:r>
          </w:p>
        </w:tc>
        <w:tc>
          <w:tcPr>
            <w:tcW w:w="1926" w:type="dxa"/>
            <w:gridSpan w:val="3"/>
            <w:tcBorders>
              <w:top w:val="nil"/>
              <w:bottom w:val="nil"/>
            </w:tcBorders>
          </w:tcPr>
          <w:p w14:paraId="0451B11D" w14:textId="77777777" w:rsidR="00C869A0" w:rsidRDefault="004B4C7A">
            <w:pPr>
              <w:pStyle w:val="TableParagraph"/>
              <w:spacing w:line="195" w:lineRule="exact"/>
              <w:ind w:left="103"/>
              <w:rPr>
                <w:sz w:val="18"/>
              </w:rPr>
            </w:pPr>
            <w:r>
              <w:rPr>
                <w:sz w:val="18"/>
              </w:rPr>
              <w:t>thinking and</w:t>
            </w:r>
          </w:p>
          <w:p w14:paraId="4D045E1B" w14:textId="77777777" w:rsidR="00C869A0" w:rsidRDefault="004B4C7A">
            <w:pPr>
              <w:pStyle w:val="TableParagraph"/>
              <w:spacing w:before="33" w:line="273" w:lineRule="auto"/>
              <w:ind w:left="103" w:right="231"/>
              <w:rPr>
                <w:sz w:val="18"/>
              </w:rPr>
            </w:pPr>
            <w:r>
              <w:rPr>
                <w:sz w:val="18"/>
              </w:rPr>
              <w:t>synthesis. Can analyse new and/or abstract data and situations without</w:t>
            </w:r>
          </w:p>
          <w:p w14:paraId="3B9B10F8" w14:textId="77777777" w:rsidR="00C869A0" w:rsidRDefault="004B4C7A">
            <w:pPr>
              <w:pStyle w:val="TableParagraph"/>
              <w:spacing w:before="7" w:line="180" w:lineRule="exact"/>
              <w:ind w:left="103"/>
              <w:rPr>
                <w:sz w:val="18"/>
              </w:rPr>
            </w:pPr>
            <w:r>
              <w:rPr>
                <w:sz w:val="18"/>
              </w:rPr>
              <w:t>guidance.</w:t>
            </w:r>
          </w:p>
        </w:tc>
        <w:tc>
          <w:tcPr>
            <w:tcW w:w="1926" w:type="dxa"/>
            <w:gridSpan w:val="3"/>
            <w:tcBorders>
              <w:top w:val="nil"/>
              <w:bottom w:val="nil"/>
            </w:tcBorders>
          </w:tcPr>
          <w:p w14:paraId="46E6C7CB" w14:textId="77777777" w:rsidR="00C869A0" w:rsidRDefault="004B4C7A">
            <w:pPr>
              <w:pStyle w:val="TableParagraph"/>
              <w:spacing w:line="195" w:lineRule="exact"/>
              <w:ind w:left="102"/>
              <w:rPr>
                <w:sz w:val="18"/>
              </w:rPr>
            </w:pPr>
            <w:r>
              <w:rPr>
                <w:sz w:val="18"/>
              </w:rPr>
              <w:t>synthesis and</w:t>
            </w:r>
          </w:p>
          <w:p w14:paraId="1E8B9E73" w14:textId="77777777" w:rsidR="00C869A0" w:rsidRDefault="004B4C7A">
            <w:pPr>
              <w:pStyle w:val="TableParagraph"/>
              <w:spacing w:before="33" w:line="273" w:lineRule="auto"/>
              <w:ind w:left="102" w:right="193"/>
              <w:rPr>
                <w:sz w:val="18"/>
              </w:rPr>
            </w:pPr>
            <w:r>
              <w:rPr>
                <w:sz w:val="18"/>
              </w:rPr>
              <w:t>evaluation. Ability to devise and sustain persuasive arguments, and to</w:t>
            </w:r>
          </w:p>
          <w:p w14:paraId="6D4A643C" w14:textId="77777777" w:rsidR="00C869A0" w:rsidRDefault="004B4C7A">
            <w:pPr>
              <w:pStyle w:val="TableParagraph"/>
              <w:spacing w:before="7" w:line="180" w:lineRule="exact"/>
              <w:ind w:left="102"/>
              <w:rPr>
                <w:sz w:val="18"/>
              </w:rPr>
            </w:pPr>
            <w:r>
              <w:rPr>
                <w:sz w:val="18"/>
              </w:rPr>
              <w:t>review the</w:t>
            </w:r>
          </w:p>
        </w:tc>
        <w:tc>
          <w:tcPr>
            <w:tcW w:w="1926" w:type="dxa"/>
            <w:gridSpan w:val="3"/>
            <w:tcBorders>
              <w:top w:val="nil"/>
              <w:bottom w:val="nil"/>
            </w:tcBorders>
          </w:tcPr>
          <w:p w14:paraId="59F4566B" w14:textId="77777777" w:rsidR="00C869A0" w:rsidRDefault="004B4C7A">
            <w:pPr>
              <w:pStyle w:val="TableParagraph"/>
              <w:spacing w:line="195" w:lineRule="exact"/>
              <w:ind w:left="101"/>
              <w:rPr>
                <w:sz w:val="18"/>
              </w:rPr>
            </w:pPr>
            <w:r>
              <w:rPr>
                <w:sz w:val="18"/>
              </w:rPr>
              <w:t>evaluated evidence.</w:t>
            </w:r>
          </w:p>
          <w:p w14:paraId="0DA43432" w14:textId="77777777" w:rsidR="00C869A0" w:rsidRDefault="004B4C7A">
            <w:pPr>
              <w:pStyle w:val="TableParagraph"/>
              <w:spacing w:before="33" w:line="273" w:lineRule="auto"/>
              <w:ind w:left="101" w:right="104"/>
              <w:rPr>
                <w:sz w:val="18"/>
              </w:rPr>
            </w:pPr>
            <w:r>
              <w:rPr>
                <w:sz w:val="18"/>
              </w:rPr>
              <w:t>High quality analysis, developed independently or through effective</w:t>
            </w:r>
          </w:p>
          <w:p w14:paraId="6F731629" w14:textId="77777777" w:rsidR="00C869A0" w:rsidRDefault="004B4C7A">
            <w:pPr>
              <w:pStyle w:val="TableParagraph"/>
              <w:spacing w:before="7" w:line="180" w:lineRule="exact"/>
              <w:ind w:left="101"/>
              <w:rPr>
                <w:sz w:val="18"/>
              </w:rPr>
            </w:pPr>
            <w:r>
              <w:rPr>
                <w:sz w:val="18"/>
              </w:rPr>
              <w:t>collaboration.</w:t>
            </w:r>
          </w:p>
        </w:tc>
        <w:tc>
          <w:tcPr>
            <w:tcW w:w="1921" w:type="dxa"/>
            <w:tcBorders>
              <w:top w:val="nil"/>
              <w:bottom w:val="nil"/>
            </w:tcBorders>
          </w:tcPr>
          <w:p w14:paraId="2D262559" w14:textId="77777777" w:rsidR="00C869A0" w:rsidRDefault="004B4C7A">
            <w:pPr>
              <w:pStyle w:val="TableParagraph"/>
              <w:spacing w:line="195" w:lineRule="exact"/>
              <w:ind w:left="100"/>
              <w:rPr>
                <w:sz w:val="18"/>
              </w:rPr>
            </w:pPr>
            <w:r>
              <w:rPr>
                <w:sz w:val="18"/>
              </w:rPr>
              <w:t>and evaluated</w:t>
            </w:r>
          </w:p>
          <w:p w14:paraId="2B7383F3" w14:textId="77777777" w:rsidR="00C869A0" w:rsidRDefault="004B4C7A">
            <w:pPr>
              <w:pStyle w:val="TableParagraph"/>
              <w:spacing w:before="33" w:line="273" w:lineRule="auto"/>
              <w:ind w:left="100"/>
              <w:rPr>
                <w:sz w:val="18"/>
              </w:rPr>
            </w:pPr>
            <w:r>
              <w:rPr>
                <w:spacing w:val="-2"/>
                <w:sz w:val="18"/>
              </w:rPr>
              <w:t xml:space="preserve">evidence. </w:t>
            </w:r>
            <w:r>
              <w:rPr>
                <w:sz w:val="18"/>
              </w:rPr>
              <w:t xml:space="preserve">Very </w:t>
            </w:r>
            <w:r>
              <w:rPr>
                <w:spacing w:val="-4"/>
                <w:sz w:val="18"/>
              </w:rPr>
              <w:t xml:space="preserve">high </w:t>
            </w:r>
            <w:r>
              <w:rPr>
                <w:sz w:val="18"/>
              </w:rPr>
              <w:t xml:space="preserve">quality analysis, </w:t>
            </w:r>
            <w:r>
              <w:rPr>
                <w:spacing w:val="-3"/>
                <w:sz w:val="18"/>
              </w:rPr>
              <w:t xml:space="preserve">developed </w:t>
            </w:r>
            <w:r>
              <w:rPr>
                <w:sz w:val="18"/>
              </w:rPr>
              <w:t>independently</w:t>
            </w:r>
            <w:r>
              <w:rPr>
                <w:spacing w:val="1"/>
                <w:sz w:val="18"/>
              </w:rPr>
              <w:t xml:space="preserve"> </w:t>
            </w:r>
            <w:r>
              <w:rPr>
                <w:spacing w:val="-3"/>
                <w:sz w:val="18"/>
              </w:rPr>
              <w:t>or</w:t>
            </w:r>
          </w:p>
          <w:p w14:paraId="0999D919" w14:textId="77777777" w:rsidR="00C869A0" w:rsidRDefault="004B4C7A">
            <w:pPr>
              <w:pStyle w:val="TableParagraph"/>
              <w:spacing w:before="7" w:line="180" w:lineRule="exact"/>
              <w:ind w:left="100"/>
              <w:rPr>
                <w:sz w:val="18"/>
              </w:rPr>
            </w:pPr>
            <w:r>
              <w:rPr>
                <w:sz w:val="18"/>
              </w:rPr>
              <w:t>through</w:t>
            </w:r>
            <w:r>
              <w:rPr>
                <w:spacing w:val="-5"/>
                <w:sz w:val="18"/>
              </w:rPr>
              <w:t xml:space="preserve"> </w:t>
            </w:r>
            <w:r>
              <w:rPr>
                <w:sz w:val="18"/>
              </w:rPr>
              <w:t>effective</w:t>
            </w:r>
          </w:p>
        </w:tc>
      </w:tr>
      <w:tr w:rsidR="00C869A0" w14:paraId="5DE17230" w14:textId="77777777">
        <w:trPr>
          <w:trHeight w:val="263"/>
        </w:trPr>
        <w:tc>
          <w:tcPr>
            <w:tcW w:w="2412" w:type="dxa"/>
            <w:gridSpan w:val="3"/>
            <w:tcBorders>
              <w:top w:val="nil"/>
              <w:bottom w:val="nil"/>
            </w:tcBorders>
          </w:tcPr>
          <w:p w14:paraId="665B9261" w14:textId="77777777" w:rsidR="00C869A0" w:rsidRDefault="004B4C7A">
            <w:pPr>
              <w:pStyle w:val="TableParagraph"/>
              <w:spacing w:line="218" w:lineRule="exact"/>
              <w:rPr>
                <w:b/>
                <w:sz w:val="20"/>
              </w:rPr>
            </w:pPr>
            <w:r>
              <w:rPr>
                <w:b/>
                <w:sz w:val="20"/>
              </w:rPr>
              <w:t>and evidence.</w:t>
            </w:r>
          </w:p>
        </w:tc>
        <w:tc>
          <w:tcPr>
            <w:tcW w:w="1518" w:type="dxa"/>
            <w:gridSpan w:val="3"/>
            <w:tcBorders>
              <w:top w:val="nil"/>
              <w:bottom w:val="nil"/>
            </w:tcBorders>
          </w:tcPr>
          <w:p w14:paraId="620B7DDC" w14:textId="77777777" w:rsidR="00C869A0" w:rsidRDefault="004B4C7A">
            <w:pPr>
              <w:pStyle w:val="TableParagraph"/>
              <w:spacing w:before="40" w:line="203" w:lineRule="exact"/>
              <w:ind w:left="103"/>
              <w:rPr>
                <w:sz w:val="18"/>
              </w:rPr>
            </w:pPr>
            <w:r>
              <w:rPr>
                <w:sz w:val="18"/>
              </w:rPr>
              <w:t>unsupportable/</w:t>
            </w:r>
          </w:p>
        </w:tc>
        <w:tc>
          <w:tcPr>
            <w:tcW w:w="2036" w:type="dxa"/>
            <w:tcBorders>
              <w:top w:val="nil"/>
              <w:bottom w:val="nil"/>
            </w:tcBorders>
          </w:tcPr>
          <w:p w14:paraId="6DE84CF7" w14:textId="77777777" w:rsidR="00C869A0" w:rsidRDefault="004B4C7A">
            <w:pPr>
              <w:pStyle w:val="TableParagraph"/>
              <w:spacing w:before="40" w:line="203" w:lineRule="exact"/>
              <w:ind w:left="103"/>
              <w:rPr>
                <w:sz w:val="18"/>
              </w:rPr>
            </w:pPr>
            <w:r>
              <w:rPr>
                <w:sz w:val="18"/>
              </w:rPr>
              <w:t>Generalised</w:t>
            </w:r>
          </w:p>
        </w:tc>
        <w:tc>
          <w:tcPr>
            <w:tcW w:w="1925" w:type="dxa"/>
            <w:tcBorders>
              <w:top w:val="nil"/>
              <w:bottom w:val="nil"/>
            </w:tcBorders>
          </w:tcPr>
          <w:p w14:paraId="03DD9D17" w14:textId="77777777" w:rsidR="00C869A0" w:rsidRDefault="004B4C7A">
            <w:pPr>
              <w:pStyle w:val="TableParagraph"/>
              <w:spacing w:before="40" w:line="203" w:lineRule="exact"/>
              <w:ind w:left="107"/>
              <w:rPr>
                <w:sz w:val="18"/>
              </w:rPr>
            </w:pPr>
            <w:r>
              <w:rPr>
                <w:sz w:val="18"/>
              </w:rPr>
              <w:t>support findings/</w:t>
            </w:r>
          </w:p>
        </w:tc>
        <w:tc>
          <w:tcPr>
            <w:tcW w:w="1926" w:type="dxa"/>
            <w:gridSpan w:val="3"/>
            <w:tcBorders>
              <w:top w:val="nil"/>
              <w:bottom w:val="nil"/>
            </w:tcBorders>
          </w:tcPr>
          <w:p w14:paraId="67E02A7C" w14:textId="77777777" w:rsidR="00C869A0" w:rsidRDefault="004B4C7A">
            <w:pPr>
              <w:pStyle w:val="TableParagraph"/>
              <w:spacing w:before="40" w:line="203" w:lineRule="exact"/>
              <w:ind w:left="103"/>
              <w:rPr>
                <w:sz w:val="18"/>
              </w:rPr>
            </w:pPr>
            <w:r>
              <w:rPr>
                <w:sz w:val="18"/>
              </w:rPr>
              <w:t>An emerging</w:t>
            </w:r>
          </w:p>
        </w:tc>
        <w:tc>
          <w:tcPr>
            <w:tcW w:w="1926" w:type="dxa"/>
            <w:gridSpan w:val="3"/>
            <w:tcBorders>
              <w:top w:val="nil"/>
              <w:bottom w:val="nil"/>
            </w:tcBorders>
          </w:tcPr>
          <w:p w14:paraId="1DCABA8E" w14:textId="77777777" w:rsidR="00C869A0" w:rsidRDefault="004B4C7A">
            <w:pPr>
              <w:pStyle w:val="TableParagraph"/>
              <w:spacing w:before="40" w:line="203" w:lineRule="exact"/>
              <w:ind w:left="102"/>
              <w:rPr>
                <w:sz w:val="18"/>
              </w:rPr>
            </w:pPr>
            <w:r>
              <w:rPr>
                <w:sz w:val="18"/>
              </w:rPr>
              <w:t>reliability, validity &amp;</w:t>
            </w:r>
          </w:p>
        </w:tc>
        <w:tc>
          <w:tcPr>
            <w:tcW w:w="1926" w:type="dxa"/>
            <w:gridSpan w:val="3"/>
            <w:tcBorders>
              <w:top w:val="nil"/>
              <w:bottom w:val="nil"/>
            </w:tcBorders>
          </w:tcPr>
          <w:p w14:paraId="05639575" w14:textId="77777777" w:rsidR="00C869A0" w:rsidRDefault="004B4C7A">
            <w:pPr>
              <w:pStyle w:val="TableParagraph"/>
              <w:spacing w:before="40" w:line="203" w:lineRule="exact"/>
              <w:ind w:left="101"/>
              <w:rPr>
                <w:sz w:val="18"/>
              </w:rPr>
            </w:pPr>
            <w:r>
              <w:rPr>
                <w:sz w:val="18"/>
              </w:rPr>
              <w:t>Ability to investigate</w:t>
            </w:r>
          </w:p>
        </w:tc>
        <w:tc>
          <w:tcPr>
            <w:tcW w:w="1921" w:type="dxa"/>
            <w:tcBorders>
              <w:top w:val="nil"/>
              <w:bottom w:val="nil"/>
            </w:tcBorders>
          </w:tcPr>
          <w:p w14:paraId="58696200" w14:textId="77777777" w:rsidR="00C869A0" w:rsidRDefault="004B4C7A">
            <w:pPr>
              <w:pStyle w:val="TableParagraph"/>
              <w:spacing w:before="40" w:line="203" w:lineRule="exact"/>
              <w:ind w:left="100"/>
              <w:rPr>
                <w:sz w:val="18"/>
              </w:rPr>
            </w:pPr>
            <w:r>
              <w:rPr>
                <w:sz w:val="18"/>
              </w:rPr>
              <w:t>collaboration.</w:t>
            </w:r>
          </w:p>
        </w:tc>
      </w:tr>
      <w:tr w:rsidR="00C869A0" w14:paraId="75DE43F5" w14:textId="77777777">
        <w:trPr>
          <w:trHeight w:val="237"/>
        </w:trPr>
        <w:tc>
          <w:tcPr>
            <w:tcW w:w="2412" w:type="dxa"/>
            <w:gridSpan w:val="3"/>
            <w:tcBorders>
              <w:top w:val="nil"/>
              <w:bottom w:val="nil"/>
            </w:tcBorders>
          </w:tcPr>
          <w:p w14:paraId="2CE693A0" w14:textId="77777777" w:rsidR="00C869A0" w:rsidRDefault="00C869A0">
            <w:pPr>
              <w:pStyle w:val="TableParagraph"/>
              <w:ind w:left="0"/>
              <w:rPr>
                <w:rFonts w:ascii="Times New Roman"/>
                <w:sz w:val="16"/>
              </w:rPr>
            </w:pPr>
          </w:p>
        </w:tc>
        <w:tc>
          <w:tcPr>
            <w:tcW w:w="1518" w:type="dxa"/>
            <w:gridSpan w:val="3"/>
            <w:tcBorders>
              <w:top w:val="nil"/>
              <w:bottom w:val="nil"/>
            </w:tcBorders>
          </w:tcPr>
          <w:p w14:paraId="24BA2217" w14:textId="77777777" w:rsidR="00C869A0" w:rsidRDefault="004B4C7A">
            <w:pPr>
              <w:pStyle w:val="TableParagraph"/>
              <w:spacing w:before="12" w:line="206" w:lineRule="exact"/>
              <w:ind w:left="103"/>
              <w:rPr>
                <w:sz w:val="18"/>
              </w:rPr>
            </w:pPr>
            <w:r>
              <w:rPr>
                <w:sz w:val="18"/>
              </w:rPr>
              <w:t>missing</w:t>
            </w:r>
          </w:p>
        </w:tc>
        <w:tc>
          <w:tcPr>
            <w:tcW w:w="2036" w:type="dxa"/>
            <w:tcBorders>
              <w:top w:val="nil"/>
              <w:bottom w:val="nil"/>
            </w:tcBorders>
          </w:tcPr>
          <w:p w14:paraId="13BA9257" w14:textId="77777777" w:rsidR="00C869A0" w:rsidRDefault="004B4C7A">
            <w:pPr>
              <w:pStyle w:val="TableParagraph"/>
              <w:spacing w:before="12" w:line="206" w:lineRule="exact"/>
              <w:ind w:left="103"/>
              <w:rPr>
                <w:sz w:val="18"/>
              </w:rPr>
            </w:pPr>
            <w:r>
              <w:rPr>
                <w:sz w:val="18"/>
              </w:rPr>
              <w:t>statements made</w:t>
            </w:r>
          </w:p>
        </w:tc>
        <w:tc>
          <w:tcPr>
            <w:tcW w:w="1925" w:type="dxa"/>
            <w:tcBorders>
              <w:top w:val="nil"/>
              <w:bottom w:val="nil"/>
            </w:tcBorders>
          </w:tcPr>
          <w:p w14:paraId="778CE01B" w14:textId="77777777" w:rsidR="00C869A0" w:rsidRDefault="004B4C7A">
            <w:pPr>
              <w:pStyle w:val="TableParagraph"/>
              <w:spacing w:before="12" w:line="206" w:lineRule="exact"/>
              <w:ind w:left="107"/>
              <w:rPr>
                <w:sz w:val="18"/>
              </w:rPr>
            </w:pPr>
            <w:r>
              <w:rPr>
                <w:sz w:val="18"/>
              </w:rPr>
              <w:t>views, but evidence</w:t>
            </w:r>
          </w:p>
        </w:tc>
        <w:tc>
          <w:tcPr>
            <w:tcW w:w="1926" w:type="dxa"/>
            <w:gridSpan w:val="3"/>
            <w:tcBorders>
              <w:top w:val="nil"/>
              <w:bottom w:val="nil"/>
            </w:tcBorders>
          </w:tcPr>
          <w:p w14:paraId="727E571A" w14:textId="77777777" w:rsidR="00C869A0" w:rsidRDefault="004B4C7A">
            <w:pPr>
              <w:pStyle w:val="TableParagraph"/>
              <w:spacing w:before="12" w:line="206" w:lineRule="exact"/>
              <w:ind w:left="103"/>
              <w:rPr>
                <w:sz w:val="18"/>
              </w:rPr>
            </w:pPr>
            <w:r>
              <w:rPr>
                <w:sz w:val="18"/>
              </w:rPr>
              <w:t>awareness of</w:t>
            </w:r>
          </w:p>
        </w:tc>
        <w:tc>
          <w:tcPr>
            <w:tcW w:w="1926" w:type="dxa"/>
            <w:gridSpan w:val="3"/>
            <w:tcBorders>
              <w:top w:val="nil"/>
              <w:bottom w:val="nil"/>
            </w:tcBorders>
          </w:tcPr>
          <w:p w14:paraId="73E084D7" w14:textId="77777777" w:rsidR="00C869A0" w:rsidRDefault="004B4C7A">
            <w:pPr>
              <w:pStyle w:val="TableParagraph"/>
              <w:spacing w:before="12" w:line="206" w:lineRule="exact"/>
              <w:ind w:left="102"/>
              <w:rPr>
                <w:sz w:val="18"/>
              </w:rPr>
            </w:pPr>
            <w:r>
              <w:rPr>
                <w:sz w:val="18"/>
              </w:rPr>
              <w:t>significance of</w:t>
            </w:r>
          </w:p>
        </w:tc>
        <w:tc>
          <w:tcPr>
            <w:tcW w:w="1926" w:type="dxa"/>
            <w:gridSpan w:val="3"/>
            <w:tcBorders>
              <w:top w:val="nil"/>
              <w:bottom w:val="nil"/>
            </w:tcBorders>
          </w:tcPr>
          <w:p w14:paraId="07552AD0" w14:textId="77777777" w:rsidR="00C869A0" w:rsidRDefault="004B4C7A">
            <w:pPr>
              <w:pStyle w:val="TableParagraph"/>
              <w:spacing w:before="12" w:line="206" w:lineRule="exact"/>
              <w:ind w:left="101"/>
              <w:rPr>
                <w:sz w:val="18"/>
              </w:rPr>
            </w:pPr>
            <w:r>
              <w:rPr>
                <w:sz w:val="18"/>
              </w:rPr>
              <w:t>contradictory</w:t>
            </w:r>
          </w:p>
        </w:tc>
        <w:tc>
          <w:tcPr>
            <w:tcW w:w="1921" w:type="dxa"/>
            <w:tcBorders>
              <w:top w:val="nil"/>
              <w:bottom w:val="nil"/>
            </w:tcBorders>
          </w:tcPr>
          <w:p w14:paraId="69582708" w14:textId="77777777" w:rsidR="00C869A0" w:rsidRDefault="004B4C7A">
            <w:pPr>
              <w:pStyle w:val="TableParagraph"/>
              <w:spacing w:before="12" w:line="206" w:lineRule="exact"/>
              <w:ind w:left="100"/>
              <w:rPr>
                <w:sz w:val="18"/>
              </w:rPr>
            </w:pPr>
            <w:r>
              <w:rPr>
                <w:sz w:val="18"/>
              </w:rPr>
              <w:t>Ability to investigate</w:t>
            </w:r>
          </w:p>
        </w:tc>
      </w:tr>
      <w:tr w:rsidR="00C869A0" w14:paraId="4BABD66A" w14:textId="77777777">
        <w:trPr>
          <w:trHeight w:val="237"/>
        </w:trPr>
        <w:tc>
          <w:tcPr>
            <w:tcW w:w="2412" w:type="dxa"/>
            <w:gridSpan w:val="3"/>
            <w:tcBorders>
              <w:top w:val="nil"/>
              <w:bottom w:val="nil"/>
            </w:tcBorders>
          </w:tcPr>
          <w:p w14:paraId="6AE1F6FA" w14:textId="77777777" w:rsidR="00C869A0" w:rsidRDefault="00C869A0">
            <w:pPr>
              <w:pStyle w:val="TableParagraph"/>
              <w:ind w:left="0"/>
              <w:rPr>
                <w:rFonts w:ascii="Times New Roman"/>
                <w:sz w:val="16"/>
              </w:rPr>
            </w:pPr>
          </w:p>
        </w:tc>
        <w:tc>
          <w:tcPr>
            <w:tcW w:w="1518" w:type="dxa"/>
            <w:gridSpan w:val="3"/>
            <w:tcBorders>
              <w:top w:val="nil"/>
              <w:bottom w:val="nil"/>
            </w:tcBorders>
          </w:tcPr>
          <w:p w14:paraId="79CCC117" w14:textId="77777777" w:rsidR="00C869A0" w:rsidRDefault="004B4C7A">
            <w:pPr>
              <w:pStyle w:val="TableParagraph"/>
              <w:spacing w:before="14" w:line="203" w:lineRule="exact"/>
              <w:ind w:left="103"/>
              <w:rPr>
                <w:sz w:val="18"/>
              </w:rPr>
            </w:pPr>
            <w:r>
              <w:rPr>
                <w:sz w:val="18"/>
              </w:rPr>
              <w:t>conclusions.</w:t>
            </w:r>
          </w:p>
        </w:tc>
        <w:tc>
          <w:tcPr>
            <w:tcW w:w="2036" w:type="dxa"/>
            <w:tcBorders>
              <w:top w:val="nil"/>
              <w:bottom w:val="nil"/>
            </w:tcBorders>
          </w:tcPr>
          <w:p w14:paraId="3F187B54" w14:textId="77777777" w:rsidR="00C869A0" w:rsidRDefault="004B4C7A">
            <w:pPr>
              <w:pStyle w:val="TableParagraph"/>
              <w:spacing w:before="14" w:line="203" w:lineRule="exact"/>
              <w:ind w:left="103"/>
              <w:rPr>
                <w:sz w:val="18"/>
              </w:rPr>
            </w:pPr>
            <w:r>
              <w:rPr>
                <w:sz w:val="18"/>
              </w:rPr>
              <w:t>with scant evidence.</w:t>
            </w:r>
          </w:p>
        </w:tc>
        <w:tc>
          <w:tcPr>
            <w:tcW w:w="1925" w:type="dxa"/>
            <w:tcBorders>
              <w:top w:val="nil"/>
              <w:bottom w:val="nil"/>
            </w:tcBorders>
          </w:tcPr>
          <w:p w14:paraId="2940159E" w14:textId="77777777" w:rsidR="00C869A0" w:rsidRDefault="004B4C7A">
            <w:pPr>
              <w:pStyle w:val="TableParagraph"/>
              <w:spacing w:before="14" w:line="203" w:lineRule="exact"/>
              <w:ind w:left="107"/>
              <w:rPr>
                <w:sz w:val="18"/>
              </w:rPr>
            </w:pPr>
            <w:r>
              <w:rPr>
                <w:sz w:val="18"/>
              </w:rPr>
              <w:t>not consistently</w:t>
            </w:r>
          </w:p>
        </w:tc>
        <w:tc>
          <w:tcPr>
            <w:tcW w:w="1926" w:type="dxa"/>
            <w:gridSpan w:val="3"/>
            <w:tcBorders>
              <w:top w:val="nil"/>
              <w:bottom w:val="nil"/>
            </w:tcBorders>
          </w:tcPr>
          <w:p w14:paraId="1A8A088C" w14:textId="77777777" w:rsidR="00C869A0" w:rsidRDefault="004B4C7A">
            <w:pPr>
              <w:pStyle w:val="TableParagraph"/>
              <w:spacing w:before="14" w:line="203" w:lineRule="exact"/>
              <w:ind w:left="103"/>
              <w:rPr>
                <w:sz w:val="18"/>
              </w:rPr>
            </w:pPr>
            <w:r>
              <w:rPr>
                <w:sz w:val="18"/>
              </w:rPr>
              <w:t>different stances</w:t>
            </w:r>
          </w:p>
        </w:tc>
        <w:tc>
          <w:tcPr>
            <w:tcW w:w="1926" w:type="dxa"/>
            <w:gridSpan w:val="3"/>
            <w:tcBorders>
              <w:top w:val="nil"/>
              <w:bottom w:val="nil"/>
            </w:tcBorders>
          </w:tcPr>
          <w:p w14:paraId="3C76948A" w14:textId="77777777" w:rsidR="00C869A0" w:rsidRDefault="004B4C7A">
            <w:pPr>
              <w:pStyle w:val="TableParagraph"/>
              <w:spacing w:before="14" w:line="203" w:lineRule="exact"/>
              <w:ind w:left="102"/>
              <w:rPr>
                <w:sz w:val="18"/>
              </w:rPr>
            </w:pPr>
            <w:r>
              <w:rPr>
                <w:sz w:val="18"/>
              </w:rPr>
              <w:t>evidence. Ability to</w:t>
            </w:r>
          </w:p>
        </w:tc>
        <w:tc>
          <w:tcPr>
            <w:tcW w:w="1926" w:type="dxa"/>
            <w:gridSpan w:val="3"/>
            <w:tcBorders>
              <w:top w:val="nil"/>
              <w:bottom w:val="nil"/>
            </w:tcBorders>
          </w:tcPr>
          <w:p w14:paraId="2C2D3605" w14:textId="77777777" w:rsidR="00C869A0" w:rsidRDefault="004B4C7A">
            <w:pPr>
              <w:pStyle w:val="TableParagraph"/>
              <w:spacing w:before="14" w:line="203" w:lineRule="exact"/>
              <w:ind w:left="101"/>
              <w:rPr>
                <w:sz w:val="18"/>
              </w:rPr>
            </w:pPr>
            <w:r>
              <w:rPr>
                <w:sz w:val="18"/>
              </w:rPr>
              <w:t>information and</w:t>
            </w:r>
          </w:p>
        </w:tc>
        <w:tc>
          <w:tcPr>
            <w:tcW w:w="1921" w:type="dxa"/>
            <w:tcBorders>
              <w:top w:val="nil"/>
              <w:bottom w:val="nil"/>
            </w:tcBorders>
          </w:tcPr>
          <w:p w14:paraId="5D7E2705" w14:textId="77777777" w:rsidR="00C869A0" w:rsidRDefault="004B4C7A">
            <w:pPr>
              <w:pStyle w:val="TableParagraph"/>
              <w:spacing w:before="14" w:line="203" w:lineRule="exact"/>
              <w:ind w:left="100"/>
              <w:rPr>
                <w:sz w:val="18"/>
              </w:rPr>
            </w:pPr>
            <w:r>
              <w:rPr>
                <w:sz w:val="18"/>
              </w:rPr>
              <w:t>contradictory</w:t>
            </w:r>
          </w:p>
        </w:tc>
      </w:tr>
      <w:tr w:rsidR="00C869A0" w14:paraId="29756762" w14:textId="77777777">
        <w:trPr>
          <w:trHeight w:val="237"/>
        </w:trPr>
        <w:tc>
          <w:tcPr>
            <w:tcW w:w="2412" w:type="dxa"/>
            <w:gridSpan w:val="3"/>
            <w:tcBorders>
              <w:top w:val="nil"/>
              <w:bottom w:val="nil"/>
            </w:tcBorders>
          </w:tcPr>
          <w:p w14:paraId="1A4D740E" w14:textId="77777777" w:rsidR="00C869A0" w:rsidRDefault="00C869A0">
            <w:pPr>
              <w:pStyle w:val="TableParagraph"/>
              <w:ind w:left="0"/>
              <w:rPr>
                <w:rFonts w:ascii="Times New Roman"/>
                <w:sz w:val="16"/>
              </w:rPr>
            </w:pPr>
          </w:p>
        </w:tc>
        <w:tc>
          <w:tcPr>
            <w:tcW w:w="1518" w:type="dxa"/>
            <w:gridSpan w:val="3"/>
            <w:tcBorders>
              <w:top w:val="nil"/>
              <w:bottom w:val="nil"/>
            </w:tcBorders>
          </w:tcPr>
          <w:p w14:paraId="286A04DE" w14:textId="77777777" w:rsidR="00C869A0" w:rsidRDefault="004B4C7A">
            <w:pPr>
              <w:pStyle w:val="TableParagraph"/>
              <w:tabs>
                <w:tab w:val="left" w:pos="727"/>
                <w:tab w:val="left" w:pos="1116"/>
              </w:tabs>
              <w:spacing w:before="12" w:line="206" w:lineRule="exact"/>
              <w:ind w:left="103"/>
              <w:rPr>
                <w:sz w:val="18"/>
              </w:rPr>
            </w:pPr>
            <w:r>
              <w:rPr>
                <w:sz w:val="18"/>
              </w:rPr>
              <w:t>Lack</w:t>
            </w:r>
            <w:r>
              <w:rPr>
                <w:sz w:val="18"/>
              </w:rPr>
              <w:tab/>
              <w:t>of</w:t>
            </w:r>
            <w:r>
              <w:rPr>
                <w:sz w:val="18"/>
              </w:rPr>
              <w:tab/>
              <w:t>any</w:t>
            </w:r>
          </w:p>
        </w:tc>
        <w:tc>
          <w:tcPr>
            <w:tcW w:w="2036" w:type="dxa"/>
            <w:tcBorders>
              <w:top w:val="nil"/>
              <w:bottom w:val="nil"/>
            </w:tcBorders>
          </w:tcPr>
          <w:p w14:paraId="064992F1" w14:textId="77777777" w:rsidR="00C869A0" w:rsidRDefault="004B4C7A">
            <w:pPr>
              <w:pStyle w:val="TableParagraph"/>
              <w:spacing w:before="12" w:line="206" w:lineRule="exact"/>
              <w:ind w:left="103"/>
              <w:rPr>
                <w:sz w:val="18"/>
              </w:rPr>
            </w:pPr>
            <w:r>
              <w:rPr>
                <w:sz w:val="18"/>
              </w:rPr>
              <w:t>Conclusions lack</w:t>
            </w:r>
          </w:p>
        </w:tc>
        <w:tc>
          <w:tcPr>
            <w:tcW w:w="1925" w:type="dxa"/>
            <w:tcBorders>
              <w:top w:val="nil"/>
              <w:bottom w:val="nil"/>
            </w:tcBorders>
          </w:tcPr>
          <w:p w14:paraId="4F96D64E" w14:textId="77777777" w:rsidR="00C869A0" w:rsidRDefault="004B4C7A">
            <w:pPr>
              <w:pStyle w:val="TableParagraph"/>
              <w:spacing w:before="12" w:line="206" w:lineRule="exact"/>
              <w:ind w:left="107"/>
              <w:rPr>
                <w:sz w:val="18"/>
              </w:rPr>
            </w:pPr>
            <w:r>
              <w:rPr>
                <w:sz w:val="18"/>
              </w:rPr>
              <w:t>interpreted.</w:t>
            </w:r>
          </w:p>
        </w:tc>
        <w:tc>
          <w:tcPr>
            <w:tcW w:w="1926" w:type="dxa"/>
            <w:gridSpan w:val="3"/>
            <w:tcBorders>
              <w:top w:val="nil"/>
              <w:bottom w:val="nil"/>
            </w:tcBorders>
          </w:tcPr>
          <w:p w14:paraId="68A8555C" w14:textId="77777777" w:rsidR="00C869A0" w:rsidRDefault="004B4C7A">
            <w:pPr>
              <w:pStyle w:val="TableParagraph"/>
              <w:spacing w:before="12" w:line="206" w:lineRule="exact"/>
              <w:ind w:left="103"/>
              <w:rPr>
                <w:sz w:val="18"/>
              </w:rPr>
            </w:pPr>
            <w:r>
              <w:rPr>
                <w:sz w:val="18"/>
              </w:rPr>
              <w:t>and ability to use</w:t>
            </w:r>
          </w:p>
        </w:tc>
        <w:tc>
          <w:tcPr>
            <w:tcW w:w="1926" w:type="dxa"/>
            <w:gridSpan w:val="3"/>
            <w:tcBorders>
              <w:top w:val="nil"/>
              <w:bottom w:val="nil"/>
            </w:tcBorders>
          </w:tcPr>
          <w:p w14:paraId="1CDFA143" w14:textId="77777777" w:rsidR="00C869A0" w:rsidRDefault="004B4C7A">
            <w:pPr>
              <w:pStyle w:val="TableParagraph"/>
              <w:spacing w:before="12" w:line="206" w:lineRule="exact"/>
              <w:ind w:left="102"/>
              <w:rPr>
                <w:sz w:val="18"/>
              </w:rPr>
            </w:pPr>
            <w:r>
              <w:rPr>
                <w:sz w:val="18"/>
              </w:rPr>
              <w:t>communicate ideas</w:t>
            </w:r>
          </w:p>
        </w:tc>
        <w:tc>
          <w:tcPr>
            <w:tcW w:w="1926" w:type="dxa"/>
            <w:gridSpan w:val="3"/>
            <w:tcBorders>
              <w:top w:val="nil"/>
              <w:bottom w:val="nil"/>
            </w:tcBorders>
          </w:tcPr>
          <w:p w14:paraId="4A3A3DF6" w14:textId="77777777" w:rsidR="00C869A0" w:rsidRDefault="004B4C7A">
            <w:pPr>
              <w:pStyle w:val="TableParagraph"/>
              <w:spacing w:before="12" w:line="206" w:lineRule="exact"/>
              <w:ind w:left="101"/>
              <w:rPr>
                <w:sz w:val="18"/>
              </w:rPr>
            </w:pPr>
            <w:r>
              <w:rPr>
                <w:sz w:val="18"/>
              </w:rPr>
              <w:t>identify reasons for</w:t>
            </w:r>
          </w:p>
        </w:tc>
        <w:tc>
          <w:tcPr>
            <w:tcW w:w="1921" w:type="dxa"/>
            <w:tcBorders>
              <w:top w:val="nil"/>
              <w:bottom w:val="nil"/>
            </w:tcBorders>
          </w:tcPr>
          <w:p w14:paraId="3767F02B" w14:textId="77777777" w:rsidR="00C869A0" w:rsidRDefault="004B4C7A">
            <w:pPr>
              <w:pStyle w:val="TableParagraph"/>
              <w:spacing w:before="12" w:line="206" w:lineRule="exact"/>
              <w:ind w:left="100"/>
              <w:rPr>
                <w:sz w:val="18"/>
              </w:rPr>
            </w:pPr>
            <w:r>
              <w:rPr>
                <w:sz w:val="18"/>
              </w:rPr>
              <w:t>information and</w:t>
            </w:r>
          </w:p>
        </w:tc>
      </w:tr>
      <w:tr w:rsidR="00C869A0" w14:paraId="50419DE2" w14:textId="77777777">
        <w:trPr>
          <w:trHeight w:val="259"/>
        </w:trPr>
        <w:tc>
          <w:tcPr>
            <w:tcW w:w="2412" w:type="dxa"/>
            <w:gridSpan w:val="3"/>
            <w:tcBorders>
              <w:top w:val="nil"/>
            </w:tcBorders>
          </w:tcPr>
          <w:p w14:paraId="180BD233" w14:textId="77777777" w:rsidR="00C869A0" w:rsidRDefault="00C869A0">
            <w:pPr>
              <w:pStyle w:val="TableParagraph"/>
              <w:ind w:left="0"/>
              <w:rPr>
                <w:rFonts w:ascii="Times New Roman"/>
                <w:sz w:val="18"/>
              </w:rPr>
            </w:pPr>
          </w:p>
        </w:tc>
        <w:tc>
          <w:tcPr>
            <w:tcW w:w="1518" w:type="dxa"/>
            <w:gridSpan w:val="3"/>
            <w:tcBorders>
              <w:top w:val="nil"/>
            </w:tcBorders>
          </w:tcPr>
          <w:p w14:paraId="188BBFD4" w14:textId="77777777" w:rsidR="00C869A0" w:rsidRDefault="004B4C7A">
            <w:pPr>
              <w:pStyle w:val="TableParagraph"/>
              <w:spacing w:before="14"/>
              <w:ind w:left="103"/>
              <w:rPr>
                <w:sz w:val="18"/>
              </w:rPr>
            </w:pPr>
            <w:r>
              <w:rPr>
                <w:sz w:val="18"/>
              </w:rPr>
              <w:t>attempt</w:t>
            </w:r>
          </w:p>
        </w:tc>
        <w:tc>
          <w:tcPr>
            <w:tcW w:w="2036" w:type="dxa"/>
            <w:tcBorders>
              <w:top w:val="nil"/>
            </w:tcBorders>
          </w:tcPr>
          <w:p w14:paraId="444ADE90" w14:textId="77777777" w:rsidR="00C869A0" w:rsidRDefault="004B4C7A">
            <w:pPr>
              <w:pStyle w:val="TableParagraph"/>
              <w:spacing w:before="14"/>
              <w:ind w:left="103"/>
              <w:rPr>
                <w:sz w:val="18"/>
              </w:rPr>
            </w:pPr>
            <w:r>
              <w:rPr>
                <w:sz w:val="18"/>
              </w:rPr>
              <w:t>relevance.</w:t>
            </w:r>
          </w:p>
        </w:tc>
        <w:tc>
          <w:tcPr>
            <w:tcW w:w="1925" w:type="dxa"/>
            <w:tcBorders>
              <w:top w:val="nil"/>
            </w:tcBorders>
          </w:tcPr>
          <w:p w14:paraId="07491D26" w14:textId="77777777" w:rsidR="00C869A0" w:rsidRDefault="004B4C7A">
            <w:pPr>
              <w:pStyle w:val="TableParagraph"/>
              <w:spacing w:before="14"/>
              <w:ind w:left="107"/>
              <w:rPr>
                <w:sz w:val="18"/>
              </w:rPr>
            </w:pPr>
            <w:r>
              <w:rPr>
                <w:sz w:val="18"/>
              </w:rPr>
              <w:t>Some relevant</w:t>
            </w:r>
          </w:p>
        </w:tc>
        <w:tc>
          <w:tcPr>
            <w:tcW w:w="1926" w:type="dxa"/>
            <w:gridSpan w:val="3"/>
            <w:tcBorders>
              <w:top w:val="nil"/>
            </w:tcBorders>
          </w:tcPr>
          <w:p w14:paraId="1AEFDE53" w14:textId="77777777" w:rsidR="00C869A0" w:rsidRDefault="004B4C7A">
            <w:pPr>
              <w:pStyle w:val="TableParagraph"/>
              <w:spacing w:before="14"/>
              <w:ind w:left="103"/>
              <w:rPr>
                <w:sz w:val="18"/>
              </w:rPr>
            </w:pPr>
            <w:r>
              <w:rPr>
                <w:sz w:val="18"/>
              </w:rPr>
              <w:t>evidence to support</w:t>
            </w:r>
          </w:p>
        </w:tc>
        <w:tc>
          <w:tcPr>
            <w:tcW w:w="1926" w:type="dxa"/>
            <w:gridSpan w:val="3"/>
            <w:tcBorders>
              <w:top w:val="nil"/>
            </w:tcBorders>
          </w:tcPr>
          <w:p w14:paraId="7F30CD5F" w14:textId="77777777" w:rsidR="00C869A0" w:rsidRDefault="004B4C7A">
            <w:pPr>
              <w:pStyle w:val="TableParagraph"/>
              <w:spacing w:before="14"/>
              <w:ind w:left="102"/>
              <w:rPr>
                <w:sz w:val="18"/>
              </w:rPr>
            </w:pPr>
            <w:r>
              <w:rPr>
                <w:sz w:val="18"/>
              </w:rPr>
              <w:t>and evidence</w:t>
            </w:r>
          </w:p>
        </w:tc>
        <w:tc>
          <w:tcPr>
            <w:tcW w:w="1926" w:type="dxa"/>
            <w:gridSpan w:val="3"/>
            <w:tcBorders>
              <w:top w:val="nil"/>
            </w:tcBorders>
          </w:tcPr>
          <w:p w14:paraId="0E43B0B2" w14:textId="77777777" w:rsidR="00C869A0" w:rsidRDefault="004B4C7A">
            <w:pPr>
              <w:pStyle w:val="TableParagraph"/>
              <w:spacing w:before="14"/>
              <w:ind w:left="101"/>
              <w:rPr>
                <w:sz w:val="18"/>
              </w:rPr>
            </w:pPr>
            <w:r>
              <w:rPr>
                <w:sz w:val="18"/>
              </w:rPr>
              <w:t>contradictions.</w:t>
            </w:r>
          </w:p>
        </w:tc>
        <w:tc>
          <w:tcPr>
            <w:tcW w:w="1921" w:type="dxa"/>
            <w:tcBorders>
              <w:top w:val="nil"/>
            </w:tcBorders>
          </w:tcPr>
          <w:p w14:paraId="55DE67D1" w14:textId="77777777" w:rsidR="00C869A0" w:rsidRDefault="004B4C7A">
            <w:pPr>
              <w:pStyle w:val="TableParagraph"/>
              <w:spacing w:before="14"/>
              <w:ind w:left="100"/>
              <w:rPr>
                <w:sz w:val="18"/>
              </w:rPr>
            </w:pPr>
            <w:r>
              <w:rPr>
                <w:sz w:val="18"/>
              </w:rPr>
              <w:t>identify reasons for</w:t>
            </w:r>
          </w:p>
        </w:tc>
      </w:tr>
    </w:tbl>
    <w:p w14:paraId="0052C298" w14:textId="77777777" w:rsidR="00C869A0" w:rsidRDefault="00C869A0">
      <w:pPr>
        <w:rPr>
          <w:sz w:val="18"/>
        </w:rPr>
        <w:sectPr w:rsidR="00C869A0">
          <w:pgSz w:w="16840" w:h="11910" w:orient="landscape"/>
          <w:pgMar w:top="720" w:right="520" w:bottom="280" w:left="500" w:header="720" w:footer="720" w:gutter="0"/>
          <w:cols w:space="720"/>
        </w:sectPr>
      </w:pPr>
    </w:p>
    <w:tbl>
      <w:tblPr>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1"/>
        <w:gridCol w:w="1518"/>
        <w:gridCol w:w="2037"/>
        <w:gridCol w:w="1926"/>
        <w:gridCol w:w="1926"/>
        <w:gridCol w:w="1926"/>
        <w:gridCol w:w="1926"/>
        <w:gridCol w:w="1921"/>
      </w:tblGrid>
      <w:tr w:rsidR="00C869A0" w14:paraId="2764C55E" w14:textId="77777777">
        <w:trPr>
          <w:trHeight w:val="1190"/>
        </w:trPr>
        <w:tc>
          <w:tcPr>
            <w:tcW w:w="2411" w:type="dxa"/>
          </w:tcPr>
          <w:p w14:paraId="01FFEC62" w14:textId="77777777" w:rsidR="00C869A0" w:rsidRDefault="00C869A0">
            <w:pPr>
              <w:pStyle w:val="TableParagraph"/>
              <w:ind w:left="0"/>
              <w:rPr>
                <w:rFonts w:ascii="Times New Roman"/>
                <w:sz w:val="18"/>
              </w:rPr>
            </w:pPr>
          </w:p>
        </w:tc>
        <w:tc>
          <w:tcPr>
            <w:tcW w:w="1518" w:type="dxa"/>
          </w:tcPr>
          <w:p w14:paraId="521C10B1" w14:textId="77777777" w:rsidR="00C869A0" w:rsidRDefault="004B4C7A">
            <w:pPr>
              <w:pStyle w:val="TableParagraph"/>
              <w:spacing w:line="276" w:lineRule="auto"/>
              <w:ind w:left="105" w:right="322"/>
              <w:rPr>
                <w:sz w:val="18"/>
              </w:rPr>
            </w:pPr>
            <w:r>
              <w:rPr>
                <w:sz w:val="18"/>
              </w:rPr>
              <w:t>to analyse, synthesise or evaluate.</w:t>
            </w:r>
          </w:p>
        </w:tc>
        <w:tc>
          <w:tcPr>
            <w:tcW w:w="2037" w:type="dxa"/>
          </w:tcPr>
          <w:p w14:paraId="19B93B25" w14:textId="77777777" w:rsidR="00C869A0" w:rsidRDefault="00C869A0">
            <w:pPr>
              <w:pStyle w:val="TableParagraph"/>
              <w:ind w:left="0"/>
              <w:rPr>
                <w:rFonts w:ascii="Times New Roman"/>
                <w:sz w:val="18"/>
              </w:rPr>
            </w:pPr>
          </w:p>
        </w:tc>
        <w:tc>
          <w:tcPr>
            <w:tcW w:w="1926" w:type="dxa"/>
          </w:tcPr>
          <w:p w14:paraId="721EC0B9" w14:textId="77777777" w:rsidR="00C869A0" w:rsidRDefault="004B4C7A">
            <w:pPr>
              <w:pStyle w:val="TableParagraph"/>
              <w:spacing w:line="276" w:lineRule="auto"/>
              <w:ind w:left="107" w:right="308"/>
              <w:rPr>
                <w:sz w:val="18"/>
              </w:rPr>
            </w:pPr>
            <w:r>
              <w:rPr>
                <w:sz w:val="18"/>
              </w:rPr>
              <w:t>conclusions and recommendations, where relevant</w:t>
            </w:r>
          </w:p>
        </w:tc>
        <w:tc>
          <w:tcPr>
            <w:tcW w:w="1926" w:type="dxa"/>
          </w:tcPr>
          <w:p w14:paraId="20D46196" w14:textId="77777777" w:rsidR="00C869A0" w:rsidRDefault="004B4C7A">
            <w:pPr>
              <w:pStyle w:val="TableParagraph"/>
              <w:spacing w:line="276" w:lineRule="auto"/>
              <w:ind w:left="102" w:right="313"/>
              <w:rPr>
                <w:sz w:val="18"/>
              </w:rPr>
            </w:pPr>
            <w:r>
              <w:rPr>
                <w:sz w:val="18"/>
              </w:rPr>
              <w:t>the argument. Valid conclusions and recommendations,</w:t>
            </w:r>
          </w:p>
          <w:p w14:paraId="0EB06C05" w14:textId="77777777" w:rsidR="00C869A0" w:rsidRDefault="004B4C7A">
            <w:pPr>
              <w:pStyle w:val="TableParagraph"/>
              <w:spacing w:line="205" w:lineRule="exact"/>
              <w:ind w:left="102"/>
              <w:rPr>
                <w:sz w:val="18"/>
              </w:rPr>
            </w:pPr>
            <w:r>
              <w:rPr>
                <w:sz w:val="18"/>
              </w:rPr>
              <w:t>where relevant</w:t>
            </w:r>
          </w:p>
        </w:tc>
        <w:tc>
          <w:tcPr>
            <w:tcW w:w="1926" w:type="dxa"/>
          </w:tcPr>
          <w:p w14:paraId="212CBBF5" w14:textId="77777777" w:rsidR="00C869A0" w:rsidRDefault="004B4C7A">
            <w:pPr>
              <w:pStyle w:val="TableParagraph"/>
              <w:spacing w:line="276" w:lineRule="auto"/>
              <w:ind w:left="101" w:right="323"/>
              <w:rPr>
                <w:sz w:val="18"/>
              </w:rPr>
            </w:pPr>
            <w:r>
              <w:rPr>
                <w:sz w:val="18"/>
              </w:rPr>
              <w:t>accurately and convincingly. Sound, convincing conclusions /</w:t>
            </w:r>
          </w:p>
          <w:p w14:paraId="4C336C10" w14:textId="77777777" w:rsidR="00C869A0" w:rsidRDefault="004B4C7A">
            <w:pPr>
              <w:pStyle w:val="TableParagraph"/>
              <w:spacing w:line="205" w:lineRule="exact"/>
              <w:ind w:left="101"/>
              <w:rPr>
                <w:sz w:val="18"/>
              </w:rPr>
            </w:pPr>
            <w:r>
              <w:rPr>
                <w:sz w:val="18"/>
              </w:rPr>
              <w:t>recommendations</w:t>
            </w:r>
          </w:p>
        </w:tc>
        <w:tc>
          <w:tcPr>
            <w:tcW w:w="1926" w:type="dxa"/>
          </w:tcPr>
          <w:p w14:paraId="6BC57548" w14:textId="77777777" w:rsidR="00C869A0" w:rsidRDefault="004B4C7A">
            <w:pPr>
              <w:pStyle w:val="TableParagraph"/>
              <w:spacing w:line="276" w:lineRule="auto"/>
              <w:ind w:left="100" w:right="245"/>
              <w:rPr>
                <w:sz w:val="18"/>
              </w:rPr>
            </w:pPr>
            <w:r>
              <w:rPr>
                <w:sz w:val="18"/>
              </w:rPr>
              <w:t>Strong, persuasive, conclusions, justifiable recommendations.</w:t>
            </w:r>
          </w:p>
        </w:tc>
        <w:tc>
          <w:tcPr>
            <w:tcW w:w="1921" w:type="dxa"/>
          </w:tcPr>
          <w:p w14:paraId="11313256" w14:textId="77777777" w:rsidR="00C869A0" w:rsidRDefault="004B4C7A">
            <w:pPr>
              <w:pStyle w:val="TableParagraph"/>
              <w:spacing w:line="276" w:lineRule="auto"/>
              <w:ind w:left="100" w:right="370"/>
              <w:rPr>
                <w:sz w:val="18"/>
              </w:rPr>
            </w:pPr>
            <w:r>
              <w:rPr>
                <w:sz w:val="18"/>
              </w:rPr>
              <w:t>contradictions. Highly persuasive conclusions</w:t>
            </w:r>
          </w:p>
        </w:tc>
      </w:tr>
      <w:tr w:rsidR="00C869A0" w14:paraId="4DC59470" w14:textId="77777777">
        <w:trPr>
          <w:trHeight w:val="239"/>
        </w:trPr>
        <w:tc>
          <w:tcPr>
            <w:tcW w:w="2411" w:type="dxa"/>
            <w:tcBorders>
              <w:bottom w:val="nil"/>
            </w:tcBorders>
            <w:shd w:val="clear" w:color="auto" w:fill="E7E6E6"/>
          </w:tcPr>
          <w:p w14:paraId="5FF45C7F" w14:textId="77777777" w:rsidR="00C869A0" w:rsidRDefault="004B4C7A">
            <w:pPr>
              <w:pStyle w:val="TableParagraph"/>
              <w:spacing w:line="219" w:lineRule="exact"/>
              <w:rPr>
                <w:b/>
                <w:sz w:val="20"/>
              </w:rPr>
            </w:pPr>
            <w:r>
              <w:rPr>
                <w:b/>
                <w:sz w:val="20"/>
              </w:rPr>
              <w:t>4. Practical</w:t>
            </w:r>
          </w:p>
        </w:tc>
        <w:tc>
          <w:tcPr>
            <w:tcW w:w="1518" w:type="dxa"/>
            <w:vMerge w:val="restart"/>
            <w:shd w:val="clear" w:color="auto" w:fill="E7E6E6"/>
          </w:tcPr>
          <w:p w14:paraId="3C8D5A90" w14:textId="77777777" w:rsidR="00C869A0" w:rsidRDefault="004B4C7A">
            <w:pPr>
              <w:pStyle w:val="TableParagraph"/>
              <w:spacing w:line="278" w:lineRule="auto"/>
              <w:ind w:left="105" w:right="101"/>
              <w:rPr>
                <w:sz w:val="18"/>
              </w:rPr>
            </w:pPr>
            <w:r>
              <w:rPr>
                <w:sz w:val="18"/>
              </w:rPr>
              <w:t>Limited or no use of</w:t>
            </w:r>
          </w:p>
          <w:p w14:paraId="15D82BC5" w14:textId="77777777" w:rsidR="00C869A0" w:rsidRDefault="004B4C7A">
            <w:pPr>
              <w:pStyle w:val="TableParagraph"/>
              <w:spacing w:line="276" w:lineRule="auto"/>
              <w:ind w:left="105" w:right="442"/>
              <w:rPr>
                <w:sz w:val="18"/>
              </w:rPr>
            </w:pPr>
            <w:r>
              <w:rPr>
                <w:sz w:val="18"/>
              </w:rPr>
              <w:t>methods, materials, tools and/or techniques.</w:t>
            </w:r>
          </w:p>
          <w:p w14:paraId="2113D5CC" w14:textId="77777777" w:rsidR="00C869A0" w:rsidRDefault="004B4C7A">
            <w:pPr>
              <w:pStyle w:val="TableParagraph"/>
              <w:spacing w:line="276" w:lineRule="auto"/>
              <w:ind w:left="105"/>
              <w:rPr>
                <w:sz w:val="18"/>
              </w:rPr>
            </w:pPr>
            <w:r>
              <w:rPr>
                <w:sz w:val="18"/>
              </w:rPr>
              <w:t>Little or no appreciation of the</w:t>
            </w:r>
          </w:p>
          <w:p w14:paraId="10FDB38D" w14:textId="77777777" w:rsidR="00C869A0" w:rsidRDefault="004B4C7A">
            <w:pPr>
              <w:pStyle w:val="TableParagraph"/>
              <w:spacing w:line="278" w:lineRule="auto"/>
              <w:ind w:left="105" w:right="302"/>
              <w:rPr>
                <w:sz w:val="18"/>
              </w:rPr>
            </w:pPr>
            <w:r>
              <w:rPr>
                <w:sz w:val="18"/>
              </w:rPr>
              <w:t>context of the application.</w:t>
            </w:r>
          </w:p>
        </w:tc>
        <w:tc>
          <w:tcPr>
            <w:tcW w:w="2037" w:type="dxa"/>
            <w:vMerge w:val="restart"/>
            <w:shd w:val="clear" w:color="auto" w:fill="E7E6E6"/>
          </w:tcPr>
          <w:p w14:paraId="6FDDE3CA" w14:textId="77777777" w:rsidR="00C869A0" w:rsidRDefault="004B4C7A">
            <w:pPr>
              <w:pStyle w:val="TableParagraph"/>
              <w:spacing w:line="276" w:lineRule="auto"/>
              <w:ind w:left="104" w:right="262"/>
              <w:rPr>
                <w:sz w:val="18"/>
              </w:rPr>
            </w:pPr>
            <w:r>
              <w:rPr>
                <w:sz w:val="18"/>
              </w:rPr>
              <w:t xml:space="preserve">Rudimentary application </w:t>
            </w:r>
            <w:r>
              <w:rPr>
                <w:spacing w:val="-3"/>
                <w:sz w:val="18"/>
              </w:rPr>
              <w:t xml:space="preserve">of </w:t>
            </w:r>
            <w:r>
              <w:rPr>
                <w:sz w:val="18"/>
              </w:rPr>
              <w:t xml:space="preserve">methods, materials, tools and/or techniques </w:t>
            </w:r>
            <w:r>
              <w:rPr>
                <w:spacing w:val="-3"/>
                <w:sz w:val="18"/>
              </w:rPr>
              <w:t xml:space="preserve">but </w:t>
            </w:r>
            <w:r>
              <w:rPr>
                <w:sz w:val="18"/>
              </w:rPr>
              <w:t xml:space="preserve">without consideration and competence. </w:t>
            </w:r>
            <w:r>
              <w:rPr>
                <w:spacing w:val="-5"/>
                <w:sz w:val="18"/>
              </w:rPr>
              <w:t xml:space="preserve">Flawed </w:t>
            </w:r>
            <w:r>
              <w:rPr>
                <w:sz w:val="18"/>
              </w:rPr>
              <w:t xml:space="preserve">appreciation </w:t>
            </w:r>
            <w:r>
              <w:rPr>
                <w:spacing w:val="-3"/>
                <w:sz w:val="18"/>
              </w:rPr>
              <w:t xml:space="preserve">of </w:t>
            </w:r>
            <w:r>
              <w:rPr>
                <w:sz w:val="18"/>
              </w:rPr>
              <w:t>the context of the application.</w:t>
            </w:r>
          </w:p>
        </w:tc>
        <w:tc>
          <w:tcPr>
            <w:tcW w:w="1926" w:type="dxa"/>
            <w:vMerge w:val="restart"/>
            <w:shd w:val="clear" w:color="auto" w:fill="E7E6E6"/>
          </w:tcPr>
          <w:p w14:paraId="2E78A5BC" w14:textId="77777777" w:rsidR="00C869A0" w:rsidRDefault="004B4C7A">
            <w:pPr>
              <w:pStyle w:val="TableParagraph"/>
              <w:spacing w:line="276" w:lineRule="auto"/>
              <w:ind w:left="107" w:right="218"/>
              <w:rPr>
                <w:sz w:val="18"/>
              </w:rPr>
            </w:pPr>
            <w:r>
              <w:rPr>
                <w:sz w:val="18"/>
              </w:rPr>
              <w:t xml:space="preserve">An adequate awareness and mostly appropriate application </w:t>
            </w:r>
            <w:r>
              <w:rPr>
                <w:spacing w:val="-3"/>
                <w:sz w:val="18"/>
              </w:rPr>
              <w:t xml:space="preserve">of </w:t>
            </w:r>
            <w:r>
              <w:rPr>
                <w:sz w:val="18"/>
              </w:rPr>
              <w:t>well established methods, materials, tools and/or techniques.</w:t>
            </w:r>
          </w:p>
          <w:p w14:paraId="657ADFC2" w14:textId="77777777" w:rsidR="00C869A0" w:rsidRDefault="004B4C7A">
            <w:pPr>
              <w:pStyle w:val="TableParagraph"/>
              <w:spacing w:line="276" w:lineRule="auto"/>
              <w:ind w:left="107"/>
              <w:rPr>
                <w:sz w:val="18"/>
              </w:rPr>
            </w:pPr>
            <w:r>
              <w:rPr>
                <w:sz w:val="18"/>
              </w:rPr>
              <w:t xml:space="preserve">Basic appreciation of the </w:t>
            </w:r>
            <w:r>
              <w:rPr>
                <w:spacing w:val="-3"/>
                <w:sz w:val="18"/>
              </w:rPr>
              <w:t xml:space="preserve">context </w:t>
            </w:r>
            <w:r>
              <w:rPr>
                <w:sz w:val="18"/>
              </w:rPr>
              <w:t>of the application.</w:t>
            </w:r>
          </w:p>
        </w:tc>
        <w:tc>
          <w:tcPr>
            <w:tcW w:w="1926" w:type="dxa"/>
            <w:vMerge w:val="restart"/>
            <w:shd w:val="clear" w:color="auto" w:fill="E7E6E6"/>
          </w:tcPr>
          <w:p w14:paraId="35E6F3BD" w14:textId="77777777" w:rsidR="00C869A0" w:rsidRDefault="004B4C7A">
            <w:pPr>
              <w:pStyle w:val="TableParagraph"/>
              <w:spacing w:line="276" w:lineRule="auto"/>
              <w:ind w:left="102" w:right="172"/>
              <w:rPr>
                <w:sz w:val="18"/>
              </w:rPr>
            </w:pPr>
            <w:r>
              <w:rPr>
                <w:sz w:val="18"/>
              </w:rPr>
              <w:t xml:space="preserve">A good and appropriate application </w:t>
            </w:r>
            <w:r>
              <w:rPr>
                <w:spacing w:val="-3"/>
                <w:sz w:val="18"/>
              </w:rPr>
              <w:t xml:space="preserve">of </w:t>
            </w:r>
            <w:r>
              <w:rPr>
                <w:sz w:val="18"/>
              </w:rPr>
              <w:t xml:space="preserve">standard </w:t>
            </w:r>
            <w:r>
              <w:rPr>
                <w:spacing w:val="-3"/>
                <w:sz w:val="18"/>
              </w:rPr>
              <w:t xml:space="preserve">methods, </w:t>
            </w:r>
            <w:r>
              <w:rPr>
                <w:sz w:val="18"/>
              </w:rPr>
              <w:t>materials, tools and/or</w:t>
            </w:r>
            <w:r>
              <w:rPr>
                <w:spacing w:val="-9"/>
                <w:sz w:val="18"/>
              </w:rPr>
              <w:t xml:space="preserve"> </w:t>
            </w:r>
            <w:r>
              <w:rPr>
                <w:sz w:val="18"/>
              </w:rPr>
              <w:t>techniques.</w:t>
            </w:r>
          </w:p>
          <w:p w14:paraId="78216077" w14:textId="77777777" w:rsidR="00C869A0" w:rsidRDefault="004B4C7A">
            <w:pPr>
              <w:pStyle w:val="TableParagraph"/>
              <w:ind w:left="102"/>
              <w:rPr>
                <w:sz w:val="18"/>
              </w:rPr>
            </w:pPr>
            <w:r>
              <w:rPr>
                <w:sz w:val="18"/>
              </w:rPr>
              <w:t>Good</w:t>
            </w:r>
            <w:r>
              <w:rPr>
                <w:spacing w:val="-6"/>
                <w:sz w:val="18"/>
              </w:rPr>
              <w:t xml:space="preserve"> </w:t>
            </w:r>
            <w:r>
              <w:rPr>
                <w:sz w:val="18"/>
              </w:rPr>
              <w:t>appreciation</w:t>
            </w:r>
          </w:p>
          <w:p w14:paraId="337EA806" w14:textId="77777777" w:rsidR="00C869A0" w:rsidRDefault="004B4C7A">
            <w:pPr>
              <w:pStyle w:val="TableParagraph"/>
              <w:tabs>
                <w:tab w:val="left" w:pos="1493"/>
              </w:tabs>
              <w:spacing w:before="21" w:line="276" w:lineRule="auto"/>
              <w:ind w:left="102" w:right="98"/>
              <w:rPr>
                <w:sz w:val="18"/>
              </w:rPr>
            </w:pPr>
            <w:r>
              <w:rPr>
                <w:sz w:val="18"/>
              </w:rPr>
              <w:t xml:space="preserve">of the </w:t>
            </w:r>
            <w:r>
              <w:rPr>
                <w:spacing w:val="-3"/>
                <w:sz w:val="18"/>
              </w:rPr>
              <w:t xml:space="preserve">context </w:t>
            </w:r>
            <w:r>
              <w:rPr>
                <w:sz w:val="18"/>
              </w:rPr>
              <w:t>of the application,</w:t>
            </w:r>
            <w:r>
              <w:rPr>
                <w:sz w:val="18"/>
              </w:rPr>
              <w:tab/>
            </w:r>
            <w:r>
              <w:rPr>
                <w:spacing w:val="-6"/>
                <w:sz w:val="18"/>
              </w:rPr>
              <w:t xml:space="preserve">with </w:t>
            </w:r>
            <w:r>
              <w:rPr>
                <w:sz w:val="18"/>
              </w:rPr>
              <w:t xml:space="preserve">some use </w:t>
            </w:r>
            <w:r>
              <w:rPr>
                <w:spacing w:val="-3"/>
                <w:sz w:val="18"/>
              </w:rPr>
              <w:t xml:space="preserve">of </w:t>
            </w:r>
            <w:r>
              <w:rPr>
                <w:sz w:val="18"/>
              </w:rPr>
              <w:t>examples, where relevant.</w:t>
            </w:r>
          </w:p>
        </w:tc>
        <w:tc>
          <w:tcPr>
            <w:tcW w:w="1926" w:type="dxa"/>
            <w:vMerge w:val="restart"/>
            <w:shd w:val="clear" w:color="auto" w:fill="E7E6E6"/>
          </w:tcPr>
          <w:p w14:paraId="1D00AC26" w14:textId="77777777" w:rsidR="00C869A0" w:rsidRDefault="004B4C7A">
            <w:pPr>
              <w:pStyle w:val="TableParagraph"/>
              <w:spacing w:line="276" w:lineRule="auto"/>
              <w:ind w:left="101" w:right="223"/>
              <w:rPr>
                <w:sz w:val="18"/>
              </w:rPr>
            </w:pPr>
            <w:r>
              <w:rPr>
                <w:sz w:val="18"/>
              </w:rPr>
              <w:t>A very good application of a range of methods, materials, tools and/or techniques. Very good consideration of the context of the application, with perceptive use of examples, where relevant.</w:t>
            </w:r>
          </w:p>
          <w:p w14:paraId="3DD8E999" w14:textId="77777777" w:rsidR="00C869A0" w:rsidRDefault="004B4C7A">
            <w:pPr>
              <w:pStyle w:val="TableParagraph"/>
              <w:spacing w:line="276" w:lineRule="auto"/>
              <w:ind w:left="101" w:right="364"/>
              <w:rPr>
                <w:sz w:val="18"/>
              </w:rPr>
            </w:pPr>
            <w:r>
              <w:rPr>
                <w:sz w:val="18"/>
              </w:rPr>
              <w:t>Evidence of some innovation and creativity.</w:t>
            </w:r>
          </w:p>
        </w:tc>
        <w:tc>
          <w:tcPr>
            <w:tcW w:w="1926" w:type="dxa"/>
            <w:vMerge w:val="restart"/>
            <w:shd w:val="clear" w:color="auto" w:fill="E7E6E6"/>
          </w:tcPr>
          <w:p w14:paraId="45866A79" w14:textId="77777777" w:rsidR="00C869A0" w:rsidRDefault="004B4C7A">
            <w:pPr>
              <w:pStyle w:val="TableParagraph"/>
              <w:spacing w:line="276" w:lineRule="auto"/>
              <w:ind w:left="100" w:right="172"/>
              <w:rPr>
                <w:sz w:val="18"/>
              </w:rPr>
            </w:pPr>
            <w:r>
              <w:rPr>
                <w:sz w:val="18"/>
              </w:rPr>
              <w:t>An advanced application of a range of methods, materials, tools and/or techniques. The context of the application is well considered, with extensive use of relevant examples. Application and deployment extends beyond established conventions.</w:t>
            </w:r>
          </w:p>
          <w:p w14:paraId="50AF8045" w14:textId="77777777" w:rsidR="00C869A0" w:rsidRDefault="004B4C7A">
            <w:pPr>
              <w:pStyle w:val="TableParagraph"/>
              <w:spacing w:line="278" w:lineRule="auto"/>
              <w:ind w:left="100" w:right="455"/>
              <w:rPr>
                <w:sz w:val="18"/>
              </w:rPr>
            </w:pPr>
            <w:r>
              <w:rPr>
                <w:sz w:val="18"/>
              </w:rPr>
              <w:t>Innovation and creativity evident throughout.</w:t>
            </w:r>
          </w:p>
        </w:tc>
        <w:tc>
          <w:tcPr>
            <w:tcW w:w="1921" w:type="dxa"/>
            <w:vMerge w:val="restart"/>
            <w:shd w:val="clear" w:color="auto" w:fill="E7E6E6"/>
          </w:tcPr>
          <w:p w14:paraId="77D8A883" w14:textId="77777777" w:rsidR="00C869A0" w:rsidRDefault="004B4C7A">
            <w:pPr>
              <w:pStyle w:val="TableParagraph"/>
              <w:spacing w:line="276" w:lineRule="auto"/>
              <w:ind w:left="100" w:right="310"/>
              <w:rPr>
                <w:sz w:val="18"/>
              </w:rPr>
            </w:pPr>
            <w:r>
              <w:rPr>
                <w:sz w:val="18"/>
              </w:rPr>
              <w:t>Outstanding levels of application and deployment skills. Assimilation and development of cutting edge processes and techniques.</w:t>
            </w:r>
          </w:p>
        </w:tc>
      </w:tr>
      <w:tr w:rsidR="00C869A0" w14:paraId="1205A6FF" w14:textId="77777777">
        <w:trPr>
          <w:trHeight w:val="253"/>
        </w:trPr>
        <w:tc>
          <w:tcPr>
            <w:tcW w:w="2411" w:type="dxa"/>
            <w:tcBorders>
              <w:top w:val="nil"/>
              <w:bottom w:val="nil"/>
            </w:tcBorders>
            <w:shd w:val="clear" w:color="auto" w:fill="E7E6E6"/>
          </w:tcPr>
          <w:p w14:paraId="2FDC676D" w14:textId="77777777" w:rsidR="00C869A0" w:rsidRDefault="004B4C7A">
            <w:pPr>
              <w:pStyle w:val="TableParagraph"/>
              <w:spacing w:before="5" w:line="228" w:lineRule="exact"/>
              <w:rPr>
                <w:b/>
                <w:sz w:val="20"/>
              </w:rPr>
            </w:pPr>
            <w:r>
              <w:rPr>
                <w:b/>
                <w:sz w:val="20"/>
              </w:rPr>
              <w:t>Application and</w:t>
            </w:r>
          </w:p>
        </w:tc>
        <w:tc>
          <w:tcPr>
            <w:tcW w:w="1518" w:type="dxa"/>
            <w:vMerge/>
            <w:tcBorders>
              <w:top w:val="nil"/>
            </w:tcBorders>
            <w:shd w:val="clear" w:color="auto" w:fill="E7E6E6"/>
          </w:tcPr>
          <w:p w14:paraId="3578992A" w14:textId="77777777" w:rsidR="00C869A0" w:rsidRDefault="00C869A0">
            <w:pPr>
              <w:rPr>
                <w:sz w:val="2"/>
                <w:szCs w:val="2"/>
              </w:rPr>
            </w:pPr>
          </w:p>
        </w:tc>
        <w:tc>
          <w:tcPr>
            <w:tcW w:w="2037" w:type="dxa"/>
            <w:vMerge/>
            <w:tcBorders>
              <w:top w:val="nil"/>
            </w:tcBorders>
            <w:shd w:val="clear" w:color="auto" w:fill="E7E6E6"/>
          </w:tcPr>
          <w:p w14:paraId="6E98AE8E" w14:textId="77777777" w:rsidR="00C869A0" w:rsidRDefault="00C869A0">
            <w:pPr>
              <w:rPr>
                <w:sz w:val="2"/>
                <w:szCs w:val="2"/>
              </w:rPr>
            </w:pPr>
          </w:p>
        </w:tc>
        <w:tc>
          <w:tcPr>
            <w:tcW w:w="1926" w:type="dxa"/>
            <w:vMerge/>
            <w:tcBorders>
              <w:top w:val="nil"/>
            </w:tcBorders>
            <w:shd w:val="clear" w:color="auto" w:fill="E7E6E6"/>
          </w:tcPr>
          <w:p w14:paraId="726D76AB" w14:textId="77777777" w:rsidR="00C869A0" w:rsidRDefault="00C869A0">
            <w:pPr>
              <w:rPr>
                <w:sz w:val="2"/>
                <w:szCs w:val="2"/>
              </w:rPr>
            </w:pPr>
          </w:p>
        </w:tc>
        <w:tc>
          <w:tcPr>
            <w:tcW w:w="1926" w:type="dxa"/>
            <w:vMerge/>
            <w:tcBorders>
              <w:top w:val="nil"/>
            </w:tcBorders>
            <w:shd w:val="clear" w:color="auto" w:fill="E7E6E6"/>
          </w:tcPr>
          <w:p w14:paraId="6C6E6C57" w14:textId="77777777" w:rsidR="00C869A0" w:rsidRDefault="00C869A0">
            <w:pPr>
              <w:rPr>
                <w:sz w:val="2"/>
                <w:szCs w:val="2"/>
              </w:rPr>
            </w:pPr>
          </w:p>
        </w:tc>
        <w:tc>
          <w:tcPr>
            <w:tcW w:w="1926" w:type="dxa"/>
            <w:vMerge/>
            <w:tcBorders>
              <w:top w:val="nil"/>
            </w:tcBorders>
            <w:shd w:val="clear" w:color="auto" w:fill="E7E6E6"/>
          </w:tcPr>
          <w:p w14:paraId="633F26EF" w14:textId="77777777" w:rsidR="00C869A0" w:rsidRDefault="00C869A0">
            <w:pPr>
              <w:rPr>
                <w:sz w:val="2"/>
                <w:szCs w:val="2"/>
              </w:rPr>
            </w:pPr>
          </w:p>
        </w:tc>
        <w:tc>
          <w:tcPr>
            <w:tcW w:w="1926" w:type="dxa"/>
            <w:vMerge/>
            <w:tcBorders>
              <w:top w:val="nil"/>
            </w:tcBorders>
            <w:shd w:val="clear" w:color="auto" w:fill="E7E6E6"/>
          </w:tcPr>
          <w:p w14:paraId="08C59D3B" w14:textId="77777777" w:rsidR="00C869A0" w:rsidRDefault="00C869A0">
            <w:pPr>
              <w:rPr>
                <w:sz w:val="2"/>
                <w:szCs w:val="2"/>
              </w:rPr>
            </w:pPr>
          </w:p>
        </w:tc>
        <w:tc>
          <w:tcPr>
            <w:tcW w:w="1921" w:type="dxa"/>
            <w:vMerge/>
            <w:tcBorders>
              <w:top w:val="nil"/>
            </w:tcBorders>
            <w:shd w:val="clear" w:color="auto" w:fill="E7E6E6"/>
          </w:tcPr>
          <w:p w14:paraId="202DA452" w14:textId="77777777" w:rsidR="00C869A0" w:rsidRDefault="00C869A0">
            <w:pPr>
              <w:rPr>
                <w:sz w:val="2"/>
                <w:szCs w:val="2"/>
              </w:rPr>
            </w:pPr>
          </w:p>
        </w:tc>
      </w:tr>
      <w:tr w:rsidR="00C869A0" w14:paraId="381504E7" w14:textId="77777777">
        <w:trPr>
          <w:trHeight w:val="254"/>
        </w:trPr>
        <w:tc>
          <w:tcPr>
            <w:tcW w:w="2411" w:type="dxa"/>
            <w:tcBorders>
              <w:top w:val="nil"/>
              <w:bottom w:val="nil"/>
            </w:tcBorders>
            <w:shd w:val="clear" w:color="auto" w:fill="E7E6E6"/>
          </w:tcPr>
          <w:p w14:paraId="7DE449DE" w14:textId="77777777" w:rsidR="00C869A0" w:rsidRDefault="004B4C7A">
            <w:pPr>
              <w:pStyle w:val="TableParagraph"/>
              <w:spacing w:before="5" w:line="228" w:lineRule="exact"/>
              <w:rPr>
                <w:b/>
                <w:sz w:val="20"/>
              </w:rPr>
            </w:pPr>
            <w:r>
              <w:rPr>
                <w:b/>
                <w:sz w:val="20"/>
              </w:rPr>
              <w:t>Deployment.</w:t>
            </w:r>
          </w:p>
        </w:tc>
        <w:tc>
          <w:tcPr>
            <w:tcW w:w="1518" w:type="dxa"/>
            <w:vMerge/>
            <w:tcBorders>
              <w:top w:val="nil"/>
            </w:tcBorders>
            <w:shd w:val="clear" w:color="auto" w:fill="E7E6E6"/>
          </w:tcPr>
          <w:p w14:paraId="39F2C38F" w14:textId="77777777" w:rsidR="00C869A0" w:rsidRDefault="00C869A0">
            <w:pPr>
              <w:rPr>
                <w:sz w:val="2"/>
                <w:szCs w:val="2"/>
              </w:rPr>
            </w:pPr>
          </w:p>
        </w:tc>
        <w:tc>
          <w:tcPr>
            <w:tcW w:w="2037" w:type="dxa"/>
            <w:vMerge/>
            <w:tcBorders>
              <w:top w:val="nil"/>
            </w:tcBorders>
            <w:shd w:val="clear" w:color="auto" w:fill="E7E6E6"/>
          </w:tcPr>
          <w:p w14:paraId="31450CCF" w14:textId="77777777" w:rsidR="00C869A0" w:rsidRDefault="00C869A0">
            <w:pPr>
              <w:rPr>
                <w:sz w:val="2"/>
                <w:szCs w:val="2"/>
              </w:rPr>
            </w:pPr>
          </w:p>
        </w:tc>
        <w:tc>
          <w:tcPr>
            <w:tcW w:w="1926" w:type="dxa"/>
            <w:vMerge/>
            <w:tcBorders>
              <w:top w:val="nil"/>
            </w:tcBorders>
            <w:shd w:val="clear" w:color="auto" w:fill="E7E6E6"/>
          </w:tcPr>
          <w:p w14:paraId="41091C18" w14:textId="77777777" w:rsidR="00C869A0" w:rsidRDefault="00C869A0">
            <w:pPr>
              <w:rPr>
                <w:sz w:val="2"/>
                <w:szCs w:val="2"/>
              </w:rPr>
            </w:pPr>
          </w:p>
        </w:tc>
        <w:tc>
          <w:tcPr>
            <w:tcW w:w="1926" w:type="dxa"/>
            <w:vMerge/>
            <w:tcBorders>
              <w:top w:val="nil"/>
            </w:tcBorders>
            <w:shd w:val="clear" w:color="auto" w:fill="E7E6E6"/>
          </w:tcPr>
          <w:p w14:paraId="158795B8" w14:textId="77777777" w:rsidR="00C869A0" w:rsidRDefault="00C869A0">
            <w:pPr>
              <w:rPr>
                <w:sz w:val="2"/>
                <w:szCs w:val="2"/>
              </w:rPr>
            </w:pPr>
          </w:p>
        </w:tc>
        <w:tc>
          <w:tcPr>
            <w:tcW w:w="1926" w:type="dxa"/>
            <w:vMerge/>
            <w:tcBorders>
              <w:top w:val="nil"/>
            </w:tcBorders>
            <w:shd w:val="clear" w:color="auto" w:fill="E7E6E6"/>
          </w:tcPr>
          <w:p w14:paraId="0D8774E3" w14:textId="77777777" w:rsidR="00C869A0" w:rsidRDefault="00C869A0">
            <w:pPr>
              <w:rPr>
                <w:sz w:val="2"/>
                <w:szCs w:val="2"/>
              </w:rPr>
            </w:pPr>
          </w:p>
        </w:tc>
        <w:tc>
          <w:tcPr>
            <w:tcW w:w="1926" w:type="dxa"/>
            <w:vMerge/>
            <w:tcBorders>
              <w:top w:val="nil"/>
            </w:tcBorders>
            <w:shd w:val="clear" w:color="auto" w:fill="E7E6E6"/>
          </w:tcPr>
          <w:p w14:paraId="209BCF0E" w14:textId="77777777" w:rsidR="00C869A0" w:rsidRDefault="00C869A0">
            <w:pPr>
              <w:rPr>
                <w:sz w:val="2"/>
                <w:szCs w:val="2"/>
              </w:rPr>
            </w:pPr>
          </w:p>
        </w:tc>
        <w:tc>
          <w:tcPr>
            <w:tcW w:w="1921" w:type="dxa"/>
            <w:vMerge/>
            <w:tcBorders>
              <w:top w:val="nil"/>
            </w:tcBorders>
            <w:shd w:val="clear" w:color="auto" w:fill="E7E6E6"/>
          </w:tcPr>
          <w:p w14:paraId="14631478" w14:textId="77777777" w:rsidR="00C869A0" w:rsidRDefault="00C869A0">
            <w:pPr>
              <w:rPr>
                <w:sz w:val="2"/>
                <w:szCs w:val="2"/>
              </w:rPr>
            </w:pPr>
          </w:p>
        </w:tc>
      </w:tr>
      <w:tr w:rsidR="00C869A0" w14:paraId="1849CD9E" w14:textId="77777777">
        <w:trPr>
          <w:trHeight w:val="256"/>
        </w:trPr>
        <w:tc>
          <w:tcPr>
            <w:tcW w:w="2411" w:type="dxa"/>
            <w:tcBorders>
              <w:top w:val="nil"/>
              <w:bottom w:val="nil"/>
            </w:tcBorders>
            <w:shd w:val="clear" w:color="auto" w:fill="E7E6E6"/>
          </w:tcPr>
          <w:p w14:paraId="1969EC6F" w14:textId="77777777" w:rsidR="00C869A0" w:rsidRDefault="004B4C7A">
            <w:pPr>
              <w:pStyle w:val="TableParagraph"/>
              <w:spacing w:before="5"/>
              <w:rPr>
                <w:b/>
                <w:sz w:val="20"/>
              </w:rPr>
            </w:pPr>
            <w:r>
              <w:rPr>
                <w:b/>
                <w:sz w:val="20"/>
              </w:rPr>
              <w:t>Effective deployment</w:t>
            </w:r>
          </w:p>
        </w:tc>
        <w:tc>
          <w:tcPr>
            <w:tcW w:w="1518" w:type="dxa"/>
            <w:vMerge/>
            <w:tcBorders>
              <w:top w:val="nil"/>
            </w:tcBorders>
            <w:shd w:val="clear" w:color="auto" w:fill="E7E6E6"/>
          </w:tcPr>
          <w:p w14:paraId="0FA021FD" w14:textId="77777777" w:rsidR="00C869A0" w:rsidRDefault="00C869A0">
            <w:pPr>
              <w:rPr>
                <w:sz w:val="2"/>
                <w:szCs w:val="2"/>
              </w:rPr>
            </w:pPr>
          </w:p>
        </w:tc>
        <w:tc>
          <w:tcPr>
            <w:tcW w:w="2037" w:type="dxa"/>
            <w:vMerge/>
            <w:tcBorders>
              <w:top w:val="nil"/>
            </w:tcBorders>
            <w:shd w:val="clear" w:color="auto" w:fill="E7E6E6"/>
          </w:tcPr>
          <w:p w14:paraId="0D449B37" w14:textId="77777777" w:rsidR="00C869A0" w:rsidRDefault="00C869A0">
            <w:pPr>
              <w:rPr>
                <w:sz w:val="2"/>
                <w:szCs w:val="2"/>
              </w:rPr>
            </w:pPr>
          </w:p>
        </w:tc>
        <w:tc>
          <w:tcPr>
            <w:tcW w:w="1926" w:type="dxa"/>
            <w:vMerge/>
            <w:tcBorders>
              <w:top w:val="nil"/>
            </w:tcBorders>
            <w:shd w:val="clear" w:color="auto" w:fill="E7E6E6"/>
          </w:tcPr>
          <w:p w14:paraId="1C033837" w14:textId="77777777" w:rsidR="00C869A0" w:rsidRDefault="00C869A0">
            <w:pPr>
              <w:rPr>
                <w:sz w:val="2"/>
                <w:szCs w:val="2"/>
              </w:rPr>
            </w:pPr>
          </w:p>
        </w:tc>
        <w:tc>
          <w:tcPr>
            <w:tcW w:w="1926" w:type="dxa"/>
            <w:vMerge/>
            <w:tcBorders>
              <w:top w:val="nil"/>
            </w:tcBorders>
            <w:shd w:val="clear" w:color="auto" w:fill="E7E6E6"/>
          </w:tcPr>
          <w:p w14:paraId="42906867" w14:textId="77777777" w:rsidR="00C869A0" w:rsidRDefault="00C869A0">
            <w:pPr>
              <w:rPr>
                <w:sz w:val="2"/>
                <w:szCs w:val="2"/>
              </w:rPr>
            </w:pPr>
          </w:p>
        </w:tc>
        <w:tc>
          <w:tcPr>
            <w:tcW w:w="1926" w:type="dxa"/>
            <w:vMerge/>
            <w:tcBorders>
              <w:top w:val="nil"/>
            </w:tcBorders>
            <w:shd w:val="clear" w:color="auto" w:fill="E7E6E6"/>
          </w:tcPr>
          <w:p w14:paraId="390209C4" w14:textId="77777777" w:rsidR="00C869A0" w:rsidRDefault="00C869A0">
            <w:pPr>
              <w:rPr>
                <w:sz w:val="2"/>
                <w:szCs w:val="2"/>
              </w:rPr>
            </w:pPr>
          </w:p>
        </w:tc>
        <w:tc>
          <w:tcPr>
            <w:tcW w:w="1926" w:type="dxa"/>
            <w:vMerge/>
            <w:tcBorders>
              <w:top w:val="nil"/>
            </w:tcBorders>
            <w:shd w:val="clear" w:color="auto" w:fill="E7E6E6"/>
          </w:tcPr>
          <w:p w14:paraId="1E3D6F95" w14:textId="77777777" w:rsidR="00C869A0" w:rsidRDefault="00C869A0">
            <w:pPr>
              <w:rPr>
                <w:sz w:val="2"/>
                <w:szCs w:val="2"/>
              </w:rPr>
            </w:pPr>
          </w:p>
        </w:tc>
        <w:tc>
          <w:tcPr>
            <w:tcW w:w="1921" w:type="dxa"/>
            <w:vMerge/>
            <w:tcBorders>
              <w:top w:val="nil"/>
            </w:tcBorders>
            <w:shd w:val="clear" w:color="auto" w:fill="E7E6E6"/>
          </w:tcPr>
          <w:p w14:paraId="35EE76A1" w14:textId="77777777" w:rsidR="00C869A0" w:rsidRDefault="00C869A0">
            <w:pPr>
              <w:rPr>
                <w:sz w:val="2"/>
                <w:szCs w:val="2"/>
              </w:rPr>
            </w:pPr>
          </w:p>
        </w:tc>
      </w:tr>
      <w:tr w:rsidR="00C869A0" w14:paraId="1B2CD9D2" w14:textId="77777777">
        <w:trPr>
          <w:trHeight w:val="256"/>
        </w:trPr>
        <w:tc>
          <w:tcPr>
            <w:tcW w:w="2411" w:type="dxa"/>
            <w:tcBorders>
              <w:top w:val="nil"/>
              <w:bottom w:val="nil"/>
            </w:tcBorders>
            <w:shd w:val="clear" w:color="auto" w:fill="E7E6E6"/>
          </w:tcPr>
          <w:p w14:paraId="6261D2AE" w14:textId="77777777" w:rsidR="00C869A0" w:rsidRDefault="004B4C7A">
            <w:pPr>
              <w:pStyle w:val="TableParagraph"/>
              <w:spacing w:before="8" w:line="228" w:lineRule="exact"/>
              <w:rPr>
                <w:b/>
                <w:sz w:val="20"/>
              </w:rPr>
            </w:pPr>
            <w:r>
              <w:rPr>
                <w:b/>
                <w:sz w:val="20"/>
              </w:rPr>
              <w:t>of appropriate</w:t>
            </w:r>
          </w:p>
        </w:tc>
        <w:tc>
          <w:tcPr>
            <w:tcW w:w="1518" w:type="dxa"/>
            <w:vMerge/>
            <w:tcBorders>
              <w:top w:val="nil"/>
            </w:tcBorders>
            <w:shd w:val="clear" w:color="auto" w:fill="E7E6E6"/>
          </w:tcPr>
          <w:p w14:paraId="5DDC4476" w14:textId="77777777" w:rsidR="00C869A0" w:rsidRDefault="00C869A0">
            <w:pPr>
              <w:rPr>
                <w:sz w:val="2"/>
                <w:szCs w:val="2"/>
              </w:rPr>
            </w:pPr>
          </w:p>
        </w:tc>
        <w:tc>
          <w:tcPr>
            <w:tcW w:w="2037" w:type="dxa"/>
            <w:vMerge/>
            <w:tcBorders>
              <w:top w:val="nil"/>
            </w:tcBorders>
            <w:shd w:val="clear" w:color="auto" w:fill="E7E6E6"/>
          </w:tcPr>
          <w:p w14:paraId="663B483E" w14:textId="77777777" w:rsidR="00C869A0" w:rsidRDefault="00C869A0">
            <w:pPr>
              <w:rPr>
                <w:sz w:val="2"/>
                <w:szCs w:val="2"/>
              </w:rPr>
            </w:pPr>
          </w:p>
        </w:tc>
        <w:tc>
          <w:tcPr>
            <w:tcW w:w="1926" w:type="dxa"/>
            <w:vMerge/>
            <w:tcBorders>
              <w:top w:val="nil"/>
            </w:tcBorders>
            <w:shd w:val="clear" w:color="auto" w:fill="E7E6E6"/>
          </w:tcPr>
          <w:p w14:paraId="0B4F6983" w14:textId="77777777" w:rsidR="00C869A0" w:rsidRDefault="00C869A0">
            <w:pPr>
              <w:rPr>
                <w:sz w:val="2"/>
                <w:szCs w:val="2"/>
              </w:rPr>
            </w:pPr>
          </w:p>
        </w:tc>
        <w:tc>
          <w:tcPr>
            <w:tcW w:w="1926" w:type="dxa"/>
            <w:vMerge/>
            <w:tcBorders>
              <w:top w:val="nil"/>
            </w:tcBorders>
            <w:shd w:val="clear" w:color="auto" w:fill="E7E6E6"/>
          </w:tcPr>
          <w:p w14:paraId="008F8B27" w14:textId="77777777" w:rsidR="00C869A0" w:rsidRDefault="00C869A0">
            <w:pPr>
              <w:rPr>
                <w:sz w:val="2"/>
                <w:szCs w:val="2"/>
              </w:rPr>
            </w:pPr>
          </w:p>
        </w:tc>
        <w:tc>
          <w:tcPr>
            <w:tcW w:w="1926" w:type="dxa"/>
            <w:vMerge/>
            <w:tcBorders>
              <w:top w:val="nil"/>
            </w:tcBorders>
            <w:shd w:val="clear" w:color="auto" w:fill="E7E6E6"/>
          </w:tcPr>
          <w:p w14:paraId="1DDA125D" w14:textId="77777777" w:rsidR="00C869A0" w:rsidRDefault="00C869A0">
            <w:pPr>
              <w:rPr>
                <w:sz w:val="2"/>
                <w:szCs w:val="2"/>
              </w:rPr>
            </w:pPr>
          </w:p>
        </w:tc>
        <w:tc>
          <w:tcPr>
            <w:tcW w:w="1926" w:type="dxa"/>
            <w:vMerge/>
            <w:tcBorders>
              <w:top w:val="nil"/>
            </w:tcBorders>
            <w:shd w:val="clear" w:color="auto" w:fill="E7E6E6"/>
          </w:tcPr>
          <w:p w14:paraId="51FF404B" w14:textId="77777777" w:rsidR="00C869A0" w:rsidRDefault="00C869A0">
            <w:pPr>
              <w:rPr>
                <w:sz w:val="2"/>
                <w:szCs w:val="2"/>
              </w:rPr>
            </w:pPr>
          </w:p>
        </w:tc>
        <w:tc>
          <w:tcPr>
            <w:tcW w:w="1921" w:type="dxa"/>
            <w:vMerge/>
            <w:tcBorders>
              <w:top w:val="nil"/>
            </w:tcBorders>
            <w:shd w:val="clear" w:color="auto" w:fill="E7E6E6"/>
          </w:tcPr>
          <w:p w14:paraId="48525FAA" w14:textId="77777777" w:rsidR="00C869A0" w:rsidRDefault="00C869A0">
            <w:pPr>
              <w:rPr>
                <w:sz w:val="2"/>
                <w:szCs w:val="2"/>
              </w:rPr>
            </w:pPr>
          </w:p>
        </w:tc>
      </w:tr>
      <w:tr w:rsidR="00C869A0" w14:paraId="653A4CC4" w14:textId="77777777">
        <w:trPr>
          <w:trHeight w:val="254"/>
        </w:trPr>
        <w:tc>
          <w:tcPr>
            <w:tcW w:w="2411" w:type="dxa"/>
            <w:tcBorders>
              <w:top w:val="nil"/>
              <w:bottom w:val="nil"/>
            </w:tcBorders>
            <w:shd w:val="clear" w:color="auto" w:fill="E7E6E6"/>
          </w:tcPr>
          <w:p w14:paraId="22AD17B2" w14:textId="77777777" w:rsidR="00C869A0" w:rsidRDefault="004B4C7A">
            <w:pPr>
              <w:pStyle w:val="TableParagraph"/>
              <w:spacing w:before="5" w:line="228" w:lineRule="exact"/>
              <w:rPr>
                <w:b/>
                <w:sz w:val="20"/>
              </w:rPr>
            </w:pPr>
            <w:r>
              <w:rPr>
                <w:b/>
                <w:sz w:val="20"/>
              </w:rPr>
              <w:t>methods, materials,</w:t>
            </w:r>
          </w:p>
        </w:tc>
        <w:tc>
          <w:tcPr>
            <w:tcW w:w="1518" w:type="dxa"/>
            <w:vMerge/>
            <w:tcBorders>
              <w:top w:val="nil"/>
            </w:tcBorders>
            <w:shd w:val="clear" w:color="auto" w:fill="E7E6E6"/>
          </w:tcPr>
          <w:p w14:paraId="6572C94D" w14:textId="77777777" w:rsidR="00C869A0" w:rsidRDefault="00C869A0">
            <w:pPr>
              <w:rPr>
                <w:sz w:val="2"/>
                <w:szCs w:val="2"/>
              </w:rPr>
            </w:pPr>
          </w:p>
        </w:tc>
        <w:tc>
          <w:tcPr>
            <w:tcW w:w="2037" w:type="dxa"/>
            <w:vMerge/>
            <w:tcBorders>
              <w:top w:val="nil"/>
            </w:tcBorders>
            <w:shd w:val="clear" w:color="auto" w:fill="E7E6E6"/>
          </w:tcPr>
          <w:p w14:paraId="7FA16D4E" w14:textId="77777777" w:rsidR="00C869A0" w:rsidRDefault="00C869A0">
            <w:pPr>
              <w:rPr>
                <w:sz w:val="2"/>
                <w:szCs w:val="2"/>
              </w:rPr>
            </w:pPr>
          </w:p>
        </w:tc>
        <w:tc>
          <w:tcPr>
            <w:tcW w:w="1926" w:type="dxa"/>
            <w:vMerge/>
            <w:tcBorders>
              <w:top w:val="nil"/>
            </w:tcBorders>
            <w:shd w:val="clear" w:color="auto" w:fill="E7E6E6"/>
          </w:tcPr>
          <w:p w14:paraId="6EEB3D79" w14:textId="77777777" w:rsidR="00C869A0" w:rsidRDefault="00C869A0">
            <w:pPr>
              <w:rPr>
                <w:sz w:val="2"/>
                <w:szCs w:val="2"/>
              </w:rPr>
            </w:pPr>
          </w:p>
        </w:tc>
        <w:tc>
          <w:tcPr>
            <w:tcW w:w="1926" w:type="dxa"/>
            <w:vMerge/>
            <w:tcBorders>
              <w:top w:val="nil"/>
            </w:tcBorders>
            <w:shd w:val="clear" w:color="auto" w:fill="E7E6E6"/>
          </w:tcPr>
          <w:p w14:paraId="51A239C6" w14:textId="77777777" w:rsidR="00C869A0" w:rsidRDefault="00C869A0">
            <w:pPr>
              <w:rPr>
                <w:sz w:val="2"/>
                <w:szCs w:val="2"/>
              </w:rPr>
            </w:pPr>
          </w:p>
        </w:tc>
        <w:tc>
          <w:tcPr>
            <w:tcW w:w="1926" w:type="dxa"/>
            <w:vMerge/>
            <w:tcBorders>
              <w:top w:val="nil"/>
            </w:tcBorders>
            <w:shd w:val="clear" w:color="auto" w:fill="E7E6E6"/>
          </w:tcPr>
          <w:p w14:paraId="578F53A5" w14:textId="77777777" w:rsidR="00C869A0" w:rsidRDefault="00C869A0">
            <w:pPr>
              <w:rPr>
                <w:sz w:val="2"/>
                <w:szCs w:val="2"/>
              </w:rPr>
            </w:pPr>
          </w:p>
        </w:tc>
        <w:tc>
          <w:tcPr>
            <w:tcW w:w="1926" w:type="dxa"/>
            <w:vMerge/>
            <w:tcBorders>
              <w:top w:val="nil"/>
            </w:tcBorders>
            <w:shd w:val="clear" w:color="auto" w:fill="E7E6E6"/>
          </w:tcPr>
          <w:p w14:paraId="3088BE4E" w14:textId="77777777" w:rsidR="00C869A0" w:rsidRDefault="00C869A0">
            <w:pPr>
              <w:rPr>
                <w:sz w:val="2"/>
                <w:szCs w:val="2"/>
              </w:rPr>
            </w:pPr>
          </w:p>
        </w:tc>
        <w:tc>
          <w:tcPr>
            <w:tcW w:w="1921" w:type="dxa"/>
            <w:vMerge/>
            <w:tcBorders>
              <w:top w:val="nil"/>
            </w:tcBorders>
            <w:shd w:val="clear" w:color="auto" w:fill="E7E6E6"/>
          </w:tcPr>
          <w:p w14:paraId="08F97641" w14:textId="77777777" w:rsidR="00C869A0" w:rsidRDefault="00C869A0">
            <w:pPr>
              <w:rPr>
                <w:sz w:val="2"/>
                <w:szCs w:val="2"/>
              </w:rPr>
            </w:pPr>
          </w:p>
        </w:tc>
      </w:tr>
      <w:tr w:rsidR="00C869A0" w14:paraId="01921B14" w14:textId="77777777">
        <w:trPr>
          <w:trHeight w:val="253"/>
        </w:trPr>
        <w:tc>
          <w:tcPr>
            <w:tcW w:w="2411" w:type="dxa"/>
            <w:tcBorders>
              <w:top w:val="nil"/>
              <w:bottom w:val="nil"/>
            </w:tcBorders>
            <w:shd w:val="clear" w:color="auto" w:fill="E7E6E6"/>
          </w:tcPr>
          <w:p w14:paraId="089FDB0A" w14:textId="77777777" w:rsidR="00C869A0" w:rsidRDefault="004B4C7A">
            <w:pPr>
              <w:pStyle w:val="TableParagraph"/>
              <w:spacing w:before="5" w:line="228" w:lineRule="exact"/>
              <w:rPr>
                <w:b/>
                <w:sz w:val="20"/>
              </w:rPr>
            </w:pPr>
            <w:r>
              <w:rPr>
                <w:b/>
                <w:sz w:val="20"/>
              </w:rPr>
              <w:t>tools and techniques;</w:t>
            </w:r>
          </w:p>
        </w:tc>
        <w:tc>
          <w:tcPr>
            <w:tcW w:w="1518" w:type="dxa"/>
            <w:vMerge/>
            <w:tcBorders>
              <w:top w:val="nil"/>
            </w:tcBorders>
            <w:shd w:val="clear" w:color="auto" w:fill="E7E6E6"/>
          </w:tcPr>
          <w:p w14:paraId="77A2CE52" w14:textId="77777777" w:rsidR="00C869A0" w:rsidRDefault="00C869A0">
            <w:pPr>
              <w:rPr>
                <w:sz w:val="2"/>
                <w:szCs w:val="2"/>
              </w:rPr>
            </w:pPr>
          </w:p>
        </w:tc>
        <w:tc>
          <w:tcPr>
            <w:tcW w:w="2037" w:type="dxa"/>
            <w:vMerge/>
            <w:tcBorders>
              <w:top w:val="nil"/>
            </w:tcBorders>
            <w:shd w:val="clear" w:color="auto" w:fill="E7E6E6"/>
          </w:tcPr>
          <w:p w14:paraId="3BD208C4" w14:textId="77777777" w:rsidR="00C869A0" w:rsidRDefault="00C869A0">
            <w:pPr>
              <w:rPr>
                <w:sz w:val="2"/>
                <w:szCs w:val="2"/>
              </w:rPr>
            </w:pPr>
          </w:p>
        </w:tc>
        <w:tc>
          <w:tcPr>
            <w:tcW w:w="1926" w:type="dxa"/>
            <w:vMerge/>
            <w:tcBorders>
              <w:top w:val="nil"/>
            </w:tcBorders>
            <w:shd w:val="clear" w:color="auto" w:fill="E7E6E6"/>
          </w:tcPr>
          <w:p w14:paraId="03A70D1D" w14:textId="77777777" w:rsidR="00C869A0" w:rsidRDefault="00C869A0">
            <w:pPr>
              <w:rPr>
                <w:sz w:val="2"/>
                <w:szCs w:val="2"/>
              </w:rPr>
            </w:pPr>
          </w:p>
        </w:tc>
        <w:tc>
          <w:tcPr>
            <w:tcW w:w="1926" w:type="dxa"/>
            <w:vMerge/>
            <w:tcBorders>
              <w:top w:val="nil"/>
            </w:tcBorders>
            <w:shd w:val="clear" w:color="auto" w:fill="E7E6E6"/>
          </w:tcPr>
          <w:p w14:paraId="3AAED712" w14:textId="77777777" w:rsidR="00C869A0" w:rsidRDefault="00C869A0">
            <w:pPr>
              <w:rPr>
                <w:sz w:val="2"/>
                <w:szCs w:val="2"/>
              </w:rPr>
            </w:pPr>
          </w:p>
        </w:tc>
        <w:tc>
          <w:tcPr>
            <w:tcW w:w="1926" w:type="dxa"/>
            <w:vMerge/>
            <w:tcBorders>
              <w:top w:val="nil"/>
            </w:tcBorders>
            <w:shd w:val="clear" w:color="auto" w:fill="E7E6E6"/>
          </w:tcPr>
          <w:p w14:paraId="607D9698" w14:textId="77777777" w:rsidR="00C869A0" w:rsidRDefault="00C869A0">
            <w:pPr>
              <w:rPr>
                <w:sz w:val="2"/>
                <w:szCs w:val="2"/>
              </w:rPr>
            </w:pPr>
          </w:p>
        </w:tc>
        <w:tc>
          <w:tcPr>
            <w:tcW w:w="1926" w:type="dxa"/>
            <w:vMerge/>
            <w:tcBorders>
              <w:top w:val="nil"/>
            </w:tcBorders>
            <w:shd w:val="clear" w:color="auto" w:fill="E7E6E6"/>
          </w:tcPr>
          <w:p w14:paraId="4D0722E1" w14:textId="77777777" w:rsidR="00C869A0" w:rsidRDefault="00C869A0">
            <w:pPr>
              <w:rPr>
                <w:sz w:val="2"/>
                <w:szCs w:val="2"/>
              </w:rPr>
            </w:pPr>
          </w:p>
        </w:tc>
        <w:tc>
          <w:tcPr>
            <w:tcW w:w="1921" w:type="dxa"/>
            <w:vMerge/>
            <w:tcBorders>
              <w:top w:val="nil"/>
            </w:tcBorders>
            <w:shd w:val="clear" w:color="auto" w:fill="E7E6E6"/>
          </w:tcPr>
          <w:p w14:paraId="25D1ED87" w14:textId="77777777" w:rsidR="00C869A0" w:rsidRDefault="00C869A0">
            <w:pPr>
              <w:rPr>
                <w:sz w:val="2"/>
                <w:szCs w:val="2"/>
              </w:rPr>
            </w:pPr>
          </w:p>
        </w:tc>
      </w:tr>
      <w:tr w:rsidR="00C869A0" w14:paraId="58D84855" w14:textId="77777777">
        <w:trPr>
          <w:trHeight w:val="253"/>
        </w:trPr>
        <w:tc>
          <w:tcPr>
            <w:tcW w:w="2411" w:type="dxa"/>
            <w:tcBorders>
              <w:top w:val="nil"/>
              <w:bottom w:val="nil"/>
            </w:tcBorders>
            <w:shd w:val="clear" w:color="auto" w:fill="E7E6E6"/>
          </w:tcPr>
          <w:p w14:paraId="5D25893C" w14:textId="77777777" w:rsidR="00C869A0" w:rsidRDefault="004B4C7A">
            <w:pPr>
              <w:pStyle w:val="TableParagraph"/>
              <w:spacing w:before="5" w:line="228" w:lineRule="exact"/>
              <w:rPr>
                <w:b/>
                <w:sz w:val="20"/>
              </w:rPr>
            </w:pPr>
            <w:r>
              <w:rPr>
                <w:b/>
                <w:sz w:val="20"/>
              </w:rPr>
              <w:t>extent of skill</w:t>
            </w:r>
          </w:p>
        </w:tc>
        <w:tc>
          <w:tcPr>
            <w:tcW w:w="1518" w:type="dxa"/>
            <w:vMerge/>
            <w:tcBorders>
              <w:top w:val="nil"/>
            </w:tcBorders>
            <w:shd w:val="clear" w:color="auto" w:fill="E7E6E6"/>
          </w:tcPr>
          <w:p w14:paraId="040E9AC5" w14:textId="77777777" w:rsidR="00C869A0" w:rsidRDefault="00C869A0">
            <w:pPr>
              <w:rPr>
                <w:sz w:val="2"/>
                <w:szCs w:val="2"/>
              </w:rPr>
            </w:pPr>
          </w:p>
        </w:tc>
        <w:tc>
          <w:tcPr>
            <w:tcW w:w="2037" w:type="dxa"/>
            <w:vMerge/>
            <w:tcBorders>
              <w:top w:val="nil"/>
            </w:tcBorders>
            <w:shd w:val="clear" w:color="auto" w:fill="E7E6E6"/>
          </w:tcPr>
          <w:p w14:paraId="3F541996" w14:textId="77777777" w:rsidR="00C869A0" w:rsidRDefault="00C869A0">
            <w:pPr>
              <w:rPr>
                <w:sz w:val="2"/>
                <w:szCs w:val="2"/>
              </w:rPr>
            </w:pPr>
          </w:p>
        </w:tc>
        <w:tc>
          <w:tcPr>
            <w:tcW w:w="1926" w:type="dxa"/>
            <w:vMerge/>
            <w:tcBorders>
              <w:top w:val="nil"/>
            </w:tcBorders>
            <w:shd w:val="clear" w:color="auto" w:fill="E7E6E6"/>
          </w:tcPr>
          <w:p w14:paraId="186654CE" w14:textId="77777777" w:rsidR="00C869A0" w:rsidRDefault="00C869A0">
            <w:pPr>
              <w:rPr>
                <w:sz w:val="2"/>
                <w:szCs w:val="2"/>
              </w:rPr>
            </w:pPr>
          </w:p>
        </w:tc>
        <w:tc>
          <w:tcPr>
            <w:tcW w:w="1926" w:type="dxa"/>
            <w:vMerge/>
            <w:tcBorders>
              <w:top w:val="nil"/>
            </w:tcBorders>
            <w:shd w:val="clear" w:color="auto" w:fill="E7E6E6"/>
          </w:tcPr>
          <w:p w14:paraId="28D016FD" w14:textId="77777777" w:rsidR="00C869A0" w:rsidRDefault="00C869A0">
            <w:pPr>
              <w:rPr>
                <w:sz w:val="2"/>
                <w:szCs w:val="2"/>
              </w:rPr>
            </w:pPr>
          </w:p>
        </w:tc>
        <w:tc>
          <w:tcPr>
            <w:tcW w:w="1926" w:type="dxa"/>
            <w:vMerge/>
            <w:tcBorders>
              <w:top w:val="nil"/>
            </w:tcBorders>
            <w:shd w:val="clear" w:color="auto" w:fill="E7E6E6"/>
          </w:tcPr>
          <w:p w14:paraId="520EAB92" w14:textId="77777777" w:rsidR="00C869A0" w:rsidRDefault="00C869A0">
            <w:pPr>
              <w:rPr>
                <w:sz w:val="2"/>
                <w:szCs w:val="2"/>
              </w:rPr>
            </w:pPr>
          </w:p>
        </w:tc>
        <w:tc>
          <w:tcPr>
            <w:tcW w:w="1926" w:type="dxa"/>
            <w:vMerge/>
            <w:tcBorders>
              <w:top w:val="nil"/>
            </w:tcBorders>
            <w:shd w:val="clear" w:color="auto" w:fill="E7E6E6"/>
          </w:tcPr>
          <w:p w14:paraId="17D8DAB4" w14:textId="77777777" w:rsidR="00C869A0" w:rsidRDefault="00C869A0">
            <w:pPr>
              <w:rPr>
                <w:sz w:val="2"/>
                <w:szCs w:val="2"/>
              </w:rPr>
            </w:pPr>
          </w:p>
        </w:tc>
        <w:tc>
          <w:tcPr>
            <w:tcW w:w="1921" w:type="dxa"/>
            <w:vMerge/>
            <w:tcBorders>
              <w:top w:val="nil"/>
            </w:tcBorders>
            <w:shd w:val="clear" w:color="auto" w:fill="E7E6E6"/>
          </w:tcPr>
          <w:p w14:paraId="754AFCFC" w14:textId="77777777" w:rsidR="00C869A0" w:rsidRDefault="00C869A0">
            <w:pPr>
              <w:rPr>
                <w:sz w:val="2"/>
                <w:szCs w:val="2"/>
              </w:rPr>
            </w:pPr>
          </w:p>
        </w:tc>
      </w:tr>
      <w:tr w:rsidR="00C869A0" w14:paraId="17CD02E0" w14:textId="77777777">
        <w:trPr>
          <w:trHeight w:val="254"/>
        </w:trPr>
        <w:tc>
          <w:tcPr>
            <w:tcW w:w="2411" w:type="dxa"/>
            <w:tcBorders>
              <w:top w:val="nil"/>
              <w:bottom w:val="nil"/>
            </w:tcBorders>
            <w:shd w:val="clear" w:color="auto" w:fill="E7E6E6"/>
          </w:tcPr>
          <w:p w14:paraId="7C5BB739" w14:textId="77777777" w:rsidR="00C869A0" w:rsidRDefault="004B4C7A">
            <w:pPr>
              <w:pStyle w:val="TableParagraph"/>
              <w:spacing w:before="5" w:line="229" w:lineRule="exact"/>
              <w:rPr>
                <w:b/>
                <w:sz w:val="20"/>
              </w:rPr>
            </w:pPr>
            <w:r>
              <w:rPr>
                <w:b/>
                <w:sz w:val="20"/>
              </w:rPr>
              <w:t>demonstrated in the</w:t>
            </w:r>
          </w:p>
        </w:tc>
        <w:tc>
          <w:tcPr>
            <w:tcW w:w="1518" w:type="dxa"/>
            <w:vMerge/>
            <w:tcBorders>
              <w:top w:val="nil"/>
            </w:tcBorders>
            <w:shd w:val="clear" w:color="auto" w:fill="E7E6E6"/>
          </w:tcPr>
          <w:p w14:paraId="6590F772" w14:textId="77777777" w:rsidR="00C869A0" w:rsidRDefault="00C869A0">
            <w:pPr>
              <w:rPr>
                <w:sz w:val="2"/>
                <w:szCs w:val="2"/>
              </w:rPr>
            </w:pPr>
          </w:p>
        </w:tc>
        <w:tc>
          <w:tcPr>
            <w:tcW w:w="2037" w:type="dxa"/>
            <w:vMerge/>
            <w:tcBorders>
              <w:top w:val="nil"/>
            </w:tcBorders>
            <w:shd w:val="clear" w:color="auto" w:fill="E7E6E6"/>
          </w:tcPr>
          <w:p w14:paraId="0571C66E" w14:textId="77777777" w:rsidR="00C869A0" w:rsidRDefault="00C869A0">
            <w:pPr>
              <w:rPr>
                <w:sz w:val="2"/>
                <w:szCs w:val="2"/>
              </w:rPr>
            </w:pPr>
          </w:p>
        </w:tc>
        <w:tc>
          <w:tcPr>
            <w:tcW w:w="1926" w:type="dxa"/>
            <w:vMerge/>
            <w:tcBorders>
              <w:top w:val="nil"/>
            </w:tcBorders>
            <w:shd w:val="clear" w:color="auto" w:fill="E7E6E6"/>
          </w:tcPr>
          <w:p w14:paraId="78D620A8" w14:textId="77777777" w:rsidR="00C869A0" w:rsidRDefault="00C869A0">
            <w:pPr>
              <w:rPr>
                <w:sz w:val="2"/>
                <w:szCs w:val="2"/>
              </w:rPr>
            </w:pPr>
          </w:p>
        </w:tc>
        <w:tc>
          <w:tcPr>
            <w:tcW w:w="1926" w:type="dxa"/>
            <w:vMerge/>
            <w:tcBorders>
              <w:top w:val="nil"/>
            </w:tcBorders>
            <w:shd w:val="clear" w:color="auto" w:fill="E7E6E6"/>
          </w:tcPr>
          <w:p w14:paraId="49AFBDCC" w14:textId="77777777" w:rsidR="00C869A0" w:rsidRDefault="00C869A0">
            <w:pPr>
              <w:rPr>
                <w:sz w:val="2"/>
                <w:szCs w:val="2"/>
              </w:rPr>
            </w:pPr>
          </w:p>
        </w:tc>
        <w:tc>
          <w:tcPr>
            <w:tcW w:w="1926" w:type="dxa"/>
            <w:vMerge/>
            <w:tcBorders>
              <w:top w:val="nil"/>
            </w:tcBorders>
            <w:shd w:val="clear" w:color="auto" w:fill="E7E6E6"/>
          </w:tcPr>
          <w:p w14:paraId="7611232F" w14:textId="77777777" w:rsidR="00C869A0" w:rsidRDefault="00C869A0">
            <w:pPr>
              <w:rPr>
                <w:sz w:val="2"/>
                <w:szCs w:val="2"/>
              </w:rPr>
            </w:pPr>
          </w:p>
        </w:tc>
        <w:tc>
          <w:tcPr>
            <w:tcW w:w="1926" w:type="dxa"/>
            <w:vMerge/>
            <w:tcBorders>
              <w:top w:val="nil"/>
            </w:tcBorders>
            <w:shd w:val="clear" w:color="auto" w:fill="E7E6E6"/>
          </w:tcPr>
          <w:p w14:paraId="0A7FA762" w14:textId="77777777" w:rsidR="00C869A0" w:rsidRDefault="00C869A0">
            <w:pPr>
              <w:rPr>
                <w:sz w:val="2"/>
                <w:szCs w:val="2"/>
              </w:rPr>
            </w:pPr>
          </w:p>
        </w:tc>
        <w:tc>
          <w:tcPr>
            <w:tcW w:w="1921" w:type="dxa"/>
            <w:vMerge/>
            <w:tcBorders>
              <w:top w:val="nil"/>
            </w:tcBorders>
            <w:shd w:val="clear" w:color="auto" w:fill="E7E6E6"/>
          </w:tcPr>
          <w:p w14:paraId="5E44FDE4" w14:textId="77777777" w:rsidR="00C869A0" w:rsidRDefault="00C869A0">
            <w:pPr>
              <w:rPr>
                <w:sz w:val="2"/>
                <w:szCs w:val="2"/>
              </w:rPr>
            </w:pPr>
          </w:p>
        </w:tc>
      </w:tr>
      <w:tr w:rsidR="00C869A0" w14:paraId="3521A274" w14:textId="77777777">
        <w:trPr>
          <w:trHeight w:val="254"/>
        </w:trPr>
        <w:tc>
          <w:tcPr>
            <w:tcW w:w="2411" w:type="dxa"/>
            <w:tcBorders>
              <w:top w:val="nil"/>
              <w:bottom w:val="nil"/>
            </w:tcBorders>
            <w:shd w:val="clear" w:color="auto" w:fill="E7E6E6"/>
          </w:tcPr>
          <w:p w14:paraId="2EF40632" w14:textId="77777777" w:rsidR="00C869A0" w:rsidRDefault="004B4C7A">
            <w:pPr>
              <w:pStyle w:val="TableParagraph"/>
              <w:spacing w:before="6" w:line="228" w:lineRule="exact"/>
              <w:rPr>
                <w:b/>
                <w:sz w:val="20"/>
              </w:rPr>
            </w:pPr>
            <w:r>
              <w:rPr>
                <w:b/>
                <w:sz w:val="20"/>
              </w:rPr>
              <w:t>application of</w:t>
            </w:r>
          </w:p>
        </w:tc>
        <w:tc>
          <w:tcPr>
            <w:tcW w:w="1518" w:type="dxa"/>
            <w:vMerge/>
            <w:tcBorders>
              <w:top w:val="nil"/>
            </w:tcBorders>
            <w:shd w:val="clear" w:color="auto" w:fill="E7E6E6"/>
          </w:tcPr>
          <w:p w14:paraId="629E7631" w14:textId="77777777" w:rsidR="00C869A0" w:rsidRDefault="00C869A0">
            <w:pPr>
              <w:rPr>
                <w:sz w:val="2"/>
                <w:szCs w:val="2"/>
              </w:rPr>
            </w:pPr>
          </w:p>
        </w:tc>
        <w:tc>
          <w:tcPr>
            <w:tcW w:w="2037" w:type="dxa"/>
            <w:vMerge/>
            <w:tcBorders>
              <w:top w:val="nil"/>
            </w:tcBorders>
            <w:shd w:val="clear" w:color="auto" w:fill="E7E6E6"/>
          </w:tcPr>
          <w:p w14:paraId="74292152" w14:textId="77777777" w:rsidR="00C869A0" w:rsidRDefault="00C869A0">
            <w:pPr>
              <w:rPr>
                <w:sz w:val="2"/>
                <w:szCs w:val="2"/>
              </w:rPr>
            </w:pPr>
          </w:p>
        </w:tc>
        <w:tc>
          <w:tcPr>
            <w:tcW w:w="1926" w:type="dxa"/>
            <w:vMerge/>
            <w:tcBorders>
              <w:top w:val="nil"/>
            </w:tcBorders>
            <w:shd w:val="clear" w:color="auto" w:fill="E7E6E6"/>
          </w:tcPr>
          <w:p w14:paraId="68F039BA" w14:textId="77777777" w:rsidR="00C869A0" w:rsidRDefault="00C869A0">
            <w:pPr>
              <w:rPr>
                <w:sz w:val="2"/>
                <w:szCs w:val="2"/>
              </w:rPr>
            </w:pPr>
          </w:p>
        </w:tc>
        <w:tc>
          <w:tcPr>
            <w:tcW w:w="1926" w:type="dxa"/>
            <w:vMerge/>
            <w:tcBorders>
              <w:top w:val="nil"/>
            </w:tcBorders>
            <w:shd w:val="clear" w:color="auto" w:fill="E7E6E6"/>
          </w:tcPr>
          <w:p w14:paraId="62E386FC" w14:textId="77777777" w:rsidR="00C869A0" w:rsidRDefault="00C869A0">
            <w:pPr>
              <w:rPr>
                <w:sz w:val="2"/>
                <w:szCs w:val="2"/>
              </w:rPr>
            </w:pPr>
          </w:p>
        </w:tc>
        <w:tc>
          <w:tcPr>
            <w:tcW w:w="1926" w:type="dxa"/>
            <w:vMerge/>
            <w:tcBorders>
              <w:top w:val="nil"/>
            </w:tcBorders>
            <w:shd w:val="clear" w:color="auto" w:fill="E7E6E6"/>
          </w:tcPr>
          <w:p w14:paraId="4DBE5966" w14:textId="77777777" w:rsidR="00C869A0" w:rsidRDefault="00C869A0">
            <w:pPr>
              <w:rPr>
                <w:sz w:val="2"/>
                <w:szCs w:val="2"/>
              </w:rPr>
            </w:pPr>
          </w:p>
        </w:tc>
        <w:tc>
          <w:tcPr>
            <w:tcW w:w="1926" w:type="dxa"/>
            <w:vMerge/>
            <w:tcBorders>
              <w:top w:val="nil"/>
            </w:tcBorders>
            <w:shd w:val="clear" w:color="auto" w:fill="E7E6E6"/>
          </w:tcPr>
          <w:p w14:paraId="1A786E75" w14:textId="77777777" w:rsidR="00C869A0" w:rsidRDefault="00C869A0">
            <w:pPr>
              <w:rPr>
                <w:sz w:val="2"/>
                <w:szCs w:val="2"/>
              </w:rPr>
            </w:pPr>
          </w:p>
        </w:tc>
        <w:tc>
          <w:tcPr>
            <w:tcW w:w="1921" w:type="dxa"/>
            <w:vMerge/>
            <w:tcBorders>
              <w:top w:val="nil"/>
            </w:tcBorders>
            <w:shd w:val="clear" w:color="auto" w:fill="E7E6E6"/>
          </w:tcPr>
          <w:p w14:paraId="19322E29" w14:textId="77777777" w:rsidR="00C869A0" w:rsidRDefault="00C869A0">
            <w:pPr>
              <w:rPr>
                <w:sz w:val="2"/>
                <w:szCs w:val="2"/>
              </w:rPr>
            </w:pPr>
          </w:p>
        </w:tc>
      </w:tr>
      <w:tr w:rsidR="00C869A0" w14:paraId="2278507A" w14:textId="77777777">
        <w:trPr>
          <w:trHeight w:val="253"/>
        </w:trPr>
        <w:tc>
          <w:tcPr>
            <w:tcW w:w="2411" w:type="dxa"/>
            <w:tcBorders>
              <w:top w:val="nil"/>
              <w:bottom w:val="nil"/>
            </w:tcBorders>
            <w:shd w:val="clear" w:color="auto" w:fill="E7E6E6"/>
          </w:tcPr>
          <w:p w14:paraId="66620186" w14:textId="77777777" w:rsidR="00C869A0" w:rsidRDefault="004B4C7A">
            <w:pPr>
              <w:pStyle w:val="TableParagraph"/>
              <w:spacing w:before="5" w:line="228" w:lineRule="exact"/>
              <w:rPr>
                <w:b/>
                <w:sz w:val="20"/>
              </w:rPr>
            </w:pPr>
            <w:r>
              <w:rPr>
                <w:b/>
                <w:sz w:val="20"/>
              </w:rPr>
              <w:t>concepts to a variety</w:t>
            </w:r>
          </w:p>
        </w:tc>
        <w:tc>
          <w:tcPr>
            <w:tcW w:w="1518" w:type="dxa"/>
            <w:vMerge/>
            <w:tcBorders>
              <w:top w:val="nil"/>
            </w:tcBorders>
            <w:shd w:val="clear" w:color="auto" w:fill="E7E6E6"/>
          </w:tcPr>
          <w:p w14:paraId="58E15329" w14:textId="77777777" w:rsidR="00C869A0" w:rsidRDefault="00C869A0">
            <w:pPr>
              <w:rPr>
                <w:sz w:val="2"/>
                <w:szCs w:val="2"/>
              </w:rPr>
            </w:pPr>
          </w:p>
        </w:tc>
        <w:tc>
          <w:tcPr>
            <w:tcW w:w="2037" w:type="dxa"/>
            <w:vMerge/>
            <w:tcBorders>
              <w:top w:val="nil"/>
            </w:tcBorders>
            <w:shd w:val="clear" w:color="auto" w:fill="E7E6E6"/>
          </w:tcPr>
          <w:p w14:paraId="574031CC" w14:textId="77777777" w:rsidR="00C869A0" w:rsidRDefault="00C869A0">
            <w:pPr>
              <w:rPr>
                <w:sz w:val="2"/>
                <w:szCs w:val="2"/>
              </w:rPr>
            </w:pPr>
          </w:p>
        </w:tc>
        <w:tc>
          <w:tcPr>
            <w:tcW w:w="1926" w:type="dxa"/>
            <w:vMerge/>
            <w:tcBorders>
              <w:top w:val="nil"/>
            </w:tcBorders>
            <w:shd w:val="clear" w:color="auto" w:fill="E7E6E6"/>
          </w:tcPr>
          <w:p w14:paraId="54C33A25" w14:textId="77777777" w:rsidR="00C869A0" w:rsidRDefault="00C869A0">
            <w:pPr>
              <w:rPr>
                <w:sz w:val="2"/>
                <w:szCs w:val="2"/>
              </w:rPr>
            </w:pPr>
          </w:p>
        </w:tc>
        <w:tc>
          <w:tcPr>
            <w:tcW w:w="1926" w:type="dxa"/>
            <w:vMerge/>
            <w:tcBorders>
              <w:top w:val="nil"/>
            </w:tcBorders>
            <w:shd w:val="clear" w:color="auto" w:fill="E7E6E6"/>
          </w:tcPr>
          <w:p w14:paraId="609A91E1" w14:textId="77777777" w:rsidR="00C869A0" w:rsidRDefault="00C869A0">
            <w:pPr>
              <w:rPr>
                <w:sz w:val="2"/>
                <w:szCs w:val="2"/>
              </w:rPr>
            </w:pPr>
          </w:p>
        </w:tc>
        <w:tc>
          <w:tcPr>
            <w:tcW w:w="1926" w:type="dxa"/>
            <w:vMerge/>
            <w:tcBorders>
              <w:top w:val="nil"/>
            </w:tcBorders>
            <w:shd w:val="clear" w:color="auto" w:fill="E7E6E6"/>
          </w:tcPr>
          <w:p w14:paraId="24DB48EB" w14:textId="77777777" w:rsidR="00C869A0" w:rsidRDefault="00C869A0">
            <w:pPr>
              <w:rPr>
                <w:sz w:val="2"/>
                <w:szCs w:val="2"/>
              </w:rPr>
            </w:pPr>
          </w:p>
        </w:tc>
        <w:tc>
          <w:tcPr>
            <w:tcW w:w="1926" w:type="dxa"/>
            <w:vMerge/>
            <w:tcBorders>
              <w:top w:val="nil"/>
            </w:tcBorders>
            <w:shd w:val="clear" w:color="auto" w:fill="E7E6E6"/>
          </w:tcPr>
          <w:p w14:paraId="0B893398" w14:textId="77777777" w:rsidR="00C869A0" w:rsidRDefault="00C869A0">
            <w:pPr>
              <w:rPr>
                <w:sz w:val="2"/>
                <w:szCs w:val="2"/>
              </w:rPr>
            </w:pPr>
          </w:p>
        </w:tc>
        <w:tc>
          <w:tcPr>
            <w:tcW w:w="1921" w:type="dxa"/>
            <w:vMerge/>
            <w:tcBorders>
              <w:top w:val="nil"/>
            </w:tcBorders>
            <w:shd w:val="clear" w:color="auto" w:fill="E7E6E6"/>
          </w:tcPr>
          <w:p w14:paraId="298D07FD" w14:textId="77777777" w:rsidR="00C869A0" w:rsidRDefault="00C869A0">
            <w:pPr>
              <w:rPr>
                <w:sz w:val="2"/>
                <w:szCs w:val="2"/>
              </w:rPr>
            </w:pPr>
          </w:p>
        </w:tc>
      </w:tr>
      <w:tr w:rsidR="00C869A0" w14:paraId="5FEA7790" w14:textId="77777777">
        <w:trPr>
          <w:trHeight w:val="253"/>
        </w:trPr>
        <w:tc>
          <w:tcPr>
            <w:tcW w:w="2411" w:type="dxa"/>
            <w:tcBorders>
              <w:top w:val="nil"/>
              <w:bottom w:val="nil"/>
            </w:tcBorders>
            <w:shd w:val="clear" w:color="auto" w:fill="E7E6E6"/>
          </w:tcPr>
          <w:p w14:paraId="7CB40A72" w14:textId="77777777" w:rsidR="00C869A0" w:rsidRDefault="004B4C7A">
            <w:pPr>
              <w:pStyle w:val="TableParagraph"/>
              <w:spacing w:before="5" w:line="228" w:lineRule="exact"/>
              <w:rPr>
                <w:b/>
                <w:sz w:val="20"/>
              </w:rPr>
            </w:pPr>
            <w:r>
              <w:rPr>
                <w:b/>
                <w:sz w:val="20"/>
              </w:rPr>
              <w:t>of processes and/or</w:t>
            </w:r>
          </w:p>
        </w:tc>
        <w:tc>
          <w:tcPr>
            <w:tcW w:w="1518" w:type="dxa"/>
            <w:vMerge/>
            <w:tcBorders>
              <w:top w:val="nil"/>
            </w:tcBorders>
            <w:shd w:val="clear" w:color="auto" w:fill="E7E6E6"/>
          </w:tcPr>
          <w:p w14:paraId="2201A51C" w14:textId="77777777" w:rsidR="00C869A0" w:rsidRDefault="00C869A0">
            <w:pPr>
              <w:rPr>
                <w:sz w:val="2"/>
                <w:szCs w:val="2"/>
              </w:rPr>
            </w:pPr>
          </w:p>
        </w:tc>
        <w:tc>
          <w:tcPr>
            <w:tcW w:w="2037" w:type="dxa"/>
            <w:vMerge/>
            <w:tcBorders>
              <w:top w:val="nil"/>
            </w:tcBorders>
            <w:shd w:val="clear" w:color="auto" w:fill="E7E6E6"/>
          </w:tcPr>
          <w:p w14:paraId="3427FA04" w14:textId="77777777" w:rsidR="00C869A0" w:rsidRDefault="00C869A0">
            <w:pPr>
              <w:rPr>
                <w:sz w:val="2"/>
                <w:szCs w:val="2"/>
              </w:rPr>
            </w:pPr>
          </w:p>
        </w:tc>
        <w:tc>
          <w:tcPr>
            <w:tcW w:w="1926" w:type="dxa"/>
            <w:vMerge/>
            <w:tcBorders>
              <w:top w:val="nil"/>
            </w:tcBorders>
            <w:shd w:val="clear" w:color="auto" w:fill="E7E6E6"/>
          </w:tcPr>
          <w:p w14:paraId="7CAF32EE" w14:textId="77777777" w:rsidR="00C869A0" w:rsidRDefault="00C869A0">
            <w:pPr>
              <w:rPr>
                <w:sz w:val="2"/>
                <w:szCs w:val="2"/>
              </w:rPr>
            </w:pPr>
          </w:p>
        </w:tc>
        <w:tc>
          <w:tcPr>
            <w:tcW w:w="1926" w:type="dxa"/>
            <w:vMerge/>
            <w:tcBorders>
              <w:top w:val="nil"/>
            </w:tcBorders>
            <w:shd w:val="clear" w:color="auto" w:fill="E7E6E6"/>
          </w:tcPr>
          <w:p w14:paraId="6841DF9A" w14:textId="77777777" w:rsidR="00C869A0" w:rsidRDefault="00C869A0">
            <w:pPr>
              <w:rPr>
                <w:sz w:val="2"/>
                <w:szCs w:val="2"/>
              </w:rPr>
            </w:pPr>
          </w:p>
        </w:tc>
        <w:tc>
          <w:tcPr>
            <w:tcW w:w="1926" w:type="dxa"/>
            <w:vMerge/>
            <w:tcBorders>
              <w:top w:val="nil"/>
            </w:tcBorders>
            <w:shd w:val="clear" w:color="auto" w:fill="E7E6E6"/>
          </w:tcPr>
          <w:p w14:paraId="422BFCA0" w14:textId="77777777" w:rsidR="00C869A0" w:rsidRDefault="00C869A0">
            <w:pPr>
              <w:rPr>
                <w:sz w:val="2"/>
                <w:szCs w:val="2"/>
              </w:rPr>
            </w:pPr>
          </w:p>
        </w:tc>
        <w:tc>
          <w:tcPr>
            <w:tcW w:w="1926" w:type="dxa"/>
            <w:vMerge/>
            <w:tcBorders>
              <w:top w:val="nil"/>
            </w:tcBorders>
            <w:shd w:val="clear" w:color="auto" w:fill="E7E6E6"/>
          </w:tcPr>
          <w:p w14:paraId="2C874C42" w14:textId="77777777" w:rsidR="00C869A0" w:rsidRDefault="00C869A0">
            <w:pPr>
              <w:rPr>
                <w:sz w:val="2"/>
                <w:szCs w:val="2"/>
              </w:rPr>
            </w:pPr>
          </w:p>
        </w:tc>
        <w:tc>
          <w:tcPr>
            <w:tcW w:w="1921" w:type="dxa"/>
            <w:vMerge/>
            <w:tcBorders>
              <w:top w:val="nil"/>
            </w:tcBorders>
            <w:shd w:val="clear" w:color="auto" w:fill="E7E6E6"/>
          </w:tcPr>
          <w:p w14:paraId="5D855A6A" w14:textId="77777777" w:rsidR="00C869A0" w:rsidRDefault="00C869A0">
            <w:pPr>
              <w:rPr>
                <w:sz w:val="2"/>
                <w:szCs w:val="2"/>
              </w:rPr>
            </w:pPr>
          </w:p>
        </w:tc>
      </w:tr>
      <w:tr w:rsidR="00C869A0" w14:paraId="41494C9C" w14:textId="77777777">
        <w:trPr>
          <w:trHeight w:val="253"/>
        </w:trPr>
        <w:tc>
          <w:tcPr>
            <w:tcW w:w="2411" w:type="dxa"/>
            <w:tcBorders>
              <w:top w:val="nil"/>
              <w:bottom w:val="nil"/>
            </w:tcBorders>
            <w:shd w:val="clear" w:color="auto" w:fill="E7E6E6"/>
          </w:tcPr>
          <w:p w14:paraId="40F9AE19" w14:textId="77777777" w:rsidR="00C869A0" w:rsidRDefault="004B4C7A">
            <w:pPr>
              <w:pStyle w:val="TableParagraph"/>
              <w:spacing w:before="5" w:line="228" w:lineRule="exact"/>
              <w:rPr>
                <w:b/>
                <w:sz w:val="20"/>
              </w:rPr>
            </w:pPr>
            <w:r>
              <w:rPr>
                <w:b/>
                <w:sz w:val="20"/>
              </w:rPr>
              <w:t>contexts; formulation</w:t>
            </w:r>
          </w:p>
        </w:tc>
        <w:tc>
          <w:tcPr>
            <w:tcW w:w="1518" w:type="dxa"/>
            <w:vMerge/>
            <w:tcBorders>
              <w:top w:val="nil"/>
            </w:tcBorders>
            <w:shd w:val="clear" w:color="auto" w:fill="E7E6E6"/>
          </w:tcPr>
          <w:p w14:paraId="4598C64E" w14:textId="77777777" w:rsidR="00C869A0" w:rsidRDefault="00C869A0">
            <w:pPr>
              <w:rPr>
                <w:sz w:val="2"/>
                <w:szCs w:val="2"/>
              </w:rPr>
            </w:pPr>
          </w:p>
        </w:tc>
        <w:tc>
          <w:tcPr>
            <w:tcW w:w="2037" w:type="dxa"/>
            <w:vMerge/>
            <w:tcBorders>
              <w:top w:val="nil"/>
            </w:tcBorders>
            <w:shd w:val="clear" w:color="auto" w:fill="E7E6E6"/>
          </w:tcPr>
          <w:p w14:paraId="10FC7448" w14:textId="77777777" w:rsidR="00C869A0" w:rsidRDefault="00C869A0">
            <w:pPr>
              <w:rPr>
                <w:sz w:val="2"/>
                <w:szCs w:val="2"/>
              </w:rPr>
            </w:pPr>
          </w:p>
        </w:tc>
        <w:tc>
          <w:tcPr>
            <w:tcW w:w="1926" w:type="dxa"/>
            <w:vMerge/>
            <w:tcBorders>
              <w:top w:val="nil"/>
            </w:tcBorders>
            <w:shd w:val="clear" w:color="auto" w:fill="E7E6E6"/>
          </w:tcPr>
          <w:p w14:paraId="4005AEBF" w14:textId="77777777" w:rsidR="00C869A0" w:rsidRDefault="00C869A0">
            <w:pPr>
              <w:rPr>
                <w:sz w:val="2"/>
                <w:szCs w:val="2"/>
              </w:rPr>
            </w:pPr>
          </w:p>
        </w:tc>
        <w:tc>
          <w:tcPr>
            <w:tcW w:w="1926" w:type="dxa"/>
            <w:vMerge/>
            <w:tcBorders>
              <w:top w:val="nil"/>
            </w:tcBorders>
            <w:shd w:val="clear" w:color="auto" w:fill="E7E6E6"/>
          </w:tcPr>
          <w:p w14:paraId="350D9EE4" w14:textId="77777777" w:rsidR="00C869A0" w:rsidRDefault="00C869A0">
            <w:pPr>
              <w:rPr>
                <w:sz w:val="2"/>
                <w:szCs w:val="2"/>
              </w:rPr>
            </w:pPr>
          </w:p>
        </w:tc>
        <w:tc>
          <w:tcPr>
            <w:tcW w:w="1926" w:type="dxa"/>
            <w:vMerge/>
            <w:tcBorders>
              <w:top w:val="nil"/>
            </w:tcBorders>
            <w:shd w:val="clear" w:color="auto" w:fill="E7E6E6"/>
          </w:tcPr>
          <w:p w14:paraId="669571EF" w14:textId="77777777" w:rsidR="00C869A0" w:rsidRDefault="00C869A0">
            <w:pPr>
              <w:rPr>
                <w:sz w:val="2"/>
                <w:szCs w:val="2"/>
              </w:rPr>
            </w:pPr>
          </w:p>
        </w:tc>
        <w:tc>
          <w:tcPr>
            <w:tcW w:w="1926" w:type="dxa"/>
            <w:vMerge/>
            <w:tcBorders>
              <w:top w:val="nil"/>
            </w:tcBorders>
            <w:shd w:val="clear" w:color="auto" w:fill="E7E6E6"/>
          </w:tcPr>
          <w:p w14:paraId="0E40C740" w14:textId="77777777" w:rsidR="00C869A0" w:rsidRDefault="00C869A0">
            <w:pPr>
              <w:rPr>
                <w:sz w:val="2"/>
                <w:szCs w:val="2"/>
              </w:rPr>
            </w:pPr>
          </w:p>
        </w:tc>
        <w:tc>
          <w:tcPr>
            <w:tcW w:w="1921" w:type="dxa"/>
            <w:vMerge/>
            <w:tcBorders>
              <w:top w:val="nil"/>
            </w:tcBorders>
            <w:shd w:val="clear" w:color="auto" w:fill="E7E6E6"/>
          </w:tcPr>
          <w:p w14:paraId="6628AB87" w14:textId="77777777" w:rsidR="00C869A0" w:rsidRDefault="00C869A0">
            <w:pPr>
              <w:rPr>
                <w:sz w:val="2"/>
                <w:szCs w:val="2"/>
              </w:rPr>
            </w:pPr>
          </w:p>
        </w:tc>
      </w:tr>
      <w:tr w:rsidR="00C869A0" w14:paraId="35366EEA" w14:textId="77777777">
        <w:trPr>
          <w:trHeight w:val="256"/>
        </w:trPr>
        <w:tc>
          <w:tcPr>
            <w:tcW w:w="2411" w:type="dxa"/>
            <w:tcBorders>
              <w:top w:val="nil"/>
              <w:bottom w:val="nil"/>
            </w:tcBorders>
            <w:shd w:val="clear" w:color="auto" w:fill="E7E6E6"/>
          </w:tcPr>
          <w:p w14:paraId="340CCC19" w14:textId="77777777" w:rsidR="00C869A0" w:rsidRDefault="004B4C7A">
            <w:pPr>
              <w:pStyle w:val="TableParagraph"/>
              <w:spacing w:before="5"/>
              <w:rPr>
                <w:b/>
                <w:sz w:val="20"/>
              </w:rPr>
            </w:pPr>
            <w:r>
              <w:rPr>
                <w:b/>
                <w:sz w:val="20"/>
              </w:rPr>
              <w:t>of innovative and</w:t>
            </w:r>
          </w:p>
        </w:tc>
        <w:tc>
          <w:tcPr>
            <w:tcW w:w="1518" w:type="dxa"/>
            <w:vMerge/>
            <w:tcBorders>
              <w:top w:val="nil"/>
            </w:tcBorders>
            <w:shd w:val="clear" w:color="auto" w:fill="E7E6E6"/>
          </w:tcPr>
          <w:p w14:paraId="69FEA33C" w14:textId="77777777" w:rsidR="00C869A0" w:rsidRDefault="00C869A0">
            <w:pPr>
              <w:rPr>
                <w:sz w:val="2"/>
                <w:szCs w:val="2"/>
              </w:rPr>
            </w:pPr>
          </w:p>
        </w:tc>
        <w:tc>
          <w:tcPr>
            <w:tcW w:w="2037" w:type="dxa"/>
            <w:vMerge/>
            <w:tcBorders>
              <w:top w:val="nil"/>
            </w:tcBorders>
            <w:shd w:val="clear" w:color="auto" w:fill="E7E6E6"/>
          </w:tcPr>
          <w:p w14:paraId="68C931ED" w14:textId="77777777" w:rsidR="00C869A0" w:rsidRDefault="00C869A0">
            <w:pPr>
              <w:rPr>
                <w:sz w:val="2"/>
                <w:szCs w:val="2"/>
              </w:rPr>
            </w:pPr>
          </w:p>
        </w:tc>
        <w:tc>
          <w:tcPr>
            <w:tcW w:w="1926" w:type="dxa"/>
            <w:vMerge/>
            <w:tcBorders>
              <w:top w:val="nil"/>
            </w:tcBorders>
            <w:shd w:val="clear" w:color="auto" w:fill="E7E6E6"/>
          </w:tcPr>
          <w:p w14:paraId="098D37FA" w14:textId="77777777" w:rsidR="00C869A0" w:rsidRDefault="00C869A0">
            <w:pPr>
              <w:rPr>
                <w:sz w:val="2"/>
                <w:szCs w:val="2"/>
              </w:rPr>
            </w:pPr>
          </w:p>
        </w:tc>
        <w:tc>
          <w:tcPr>
            <w:tcW w:w="1926" w:type="dxa"/>
            <w:vMerge/>
            <w:tcBorders>
              <w:top w:val="nil"/>
            </w:tcBorders>
            <w:shd w:val="clear" w:color="auto" w:fill="E7E6E6"/>
          </w:tcPr>
          <w:p w14:paraId="09A9345C" w14:textId="77777777" w:rsidR="00C869A0" w:rsidRDefault="00C869A0">
            <w:pPr>
              <w:rPr>
                <w:sz w:val="2"/>
                <w:szCs w:val="2"/>
              </w:rPr>
            </w:pPr>
          </w:p>
        </w:tc>
        <w:tc>
          <w:tcPr>
            <w:tcW w:w="1926" w:type="dxa"/>
            <w:vMerge/>
            <w:tcBorders>
              <w:top w:val="nil"/>
            </w:tcBorders>
            <w:shd w:val="clear" w:color="auto" w:fill="E7E6E6"/>
          </w:tcPr>
          <w:p w14:paraId="3B4A6C4A" w14:textId="77777777" w:rsidR="00C869A0" w:rsidRDefault="00C869A0">
            <w:pPr>
              <w:rPr>
                <w:sz w:val="2"/>
                <w:szCs w:val="2"/>
              </w:rPr>
            </w:pPr>
          </w:p>
        </w:tc>
        <w:tc>
          <w:tcPr>
            <w:tcW w:w="1926" w:type="dxa"/>
            <w:vMerge/>
            <w:tcBorders>
              <w:top w:val="nil"/>
            </w:tcBorders>
            <w:shd w:val="clear" w:color="auto" w:fill="E7E6E6"/>
          </w:tcPr>
          <w:p w14:paraId="31291592" w14:textId="77777777" w:rsidR="00C869A0" w:rsidRDefault="00C869A0">
            <w:pPr>
              <w:rPr>
                <w:sz w:val="2"/>
                <w:szCs w:val="2"/>
              </w:rPr>
            </w:pPr>
          </w:p>
        </w:tc>
        <w:tc>
          <w:tcPr>
            <w:tcW w:w="1921" w:type="dxa"/>
            <w:vMerge/>
            <w:tcBorders>
              <w:top w:val="nil"/>
            </w:tcBorders>
            <w:shd w:val="clear" w:color="auto" w:fill="E7E6E6"/>
          </w:tcPr>
          <w:p w14:paraId="102D4ED8" w14:textId="77777777" w:rsidR="00C869A0" w:rsidRDefault="00C869A0">
            <w:pPr>
              <w:rPr>
                <w:sz w:val="2"/>
                <w:szCs w:val="2"/>
              </w:rPr>
            </w:pPr>
          </w:p>
        </w:tc>
      </w:tr>
      <w:tr w:rsidR="00C869A0" w14:paraId="29B2E1D6" w14:textId="77777777">
        <w:trPr>
          <w:trHeight w:val="256"/>
        </w:trPr>
        <w:tc>
          <w:tcPr>
            <w:tcW w:w="2411" w:type="dxa"/>
            <w:tcBorders>
              <w:top w:val="nil"/>
              <w:bottom w:val="nil"/>
            </w:tcBorders>
            <w:shd w:val="clear" w:color="auto" w:fill="E7E6E6"/>
          </w:tcPr>
          <w:p w14:paraId="0449D490" w14:textId="77777777" w:rsidR="00C869A0" w:rsidRDefault="004B4C7A">
            <w:pPr>
              <w:pStyle w:val="TableParagraph"/>
              <w:spacing w:before="8" w:line="228" w:lineRule="exact"/>
              <w:rPr>
                <w:b/>
                <w:sz w:val="20"/>
              </w:rPr>
            </w:pPr>
            <w:r>
              <w:rPr>
                <w:b/>
                <w:sz w:val="20"/>
              </w:rPr>
              <w:t>creative solutions to</w:t>
            </w:r>
          </w:p>
        </w:tc>
        <w:tc>
          <w:tcPr>
            <w:tcW w:w="1518" w:type="dxa"/>
            <w:vMerge/>
            <w:tcBorders>
              <w:top w:val="nil"/>
            </w:tcBorders>
            <w:shd w:val="clear" w:color="auto" w:fill="E7E6E6"/>
          </w:tcPr>
          <w:p w14:paraId="1F6C4BB7" w14:textId="77777777" w:rsidR="00C869A0" w:rsidRDefault="00C869A0">
            <w:pPr>
              <w:rPr>
                <w:sz w:val="2"/>
                <w:szCs w:val="2"/>
              </w:rPr>
            </w:pPr>
          </w:p>
        </w:tc>
        <w:tc>
          <w:tcPr>
            <w:tcW w:w="2037" w:type="dxa"/>
            <w:vMerge/>
            <w:tcBorders>
              <w:top w:val="nil"/>
            </w:tcBorders>
            <w:shd w:val="clear" w:color="auto" w:fill="E7E6E6"/>
          </w:tcPr>
          <w:p w14:paraId="18A17630" w14:textId="77777777" w:rsidR="00C869A0" w:rsidRDefault="00C869A0">
            <w:pPr>
              <w:rPr>
                <w:sz w:val="2"/>
                <w:szCs w:val="2"/>
              </w:rPr>
            </w:pPr>
          </w:p>
        </w:tc>
        <w:tc>
          <w:tcPr>
            <w:tcW w:w="1926" w:type="dxa"/>
            <w:vMerge/>
            <w:tcBorders>
              <w:top w:val="nil"/>
            </w:tcBorders>
            <w:shd w:val="clear" w:color="auto" w:fill="E7E6E6"/>
          </w:tcPr>
          <w:p w14:paraId="053FC697" w14:textId="77777777" w:rsidR="00C869A0" w:rsidRDefault="00C869A0">
            <w:pPr>
              <w:rPr>
                <w:sz w:val="2"/>
                <w:szCs w:val="2"/>
              </w:rPr>
            </w:pPr>
          </w:p>
        </w:tc>
        <w:tc>
          <w:tcPr>
            <w:tcW w:w="1926" w:type="dxa"/>
            <w:vMerge/>
            <w:tcBorders>
              <w:top w:val="nil"/>
            </w:tcBorders>
            <w:shd w:val="clear" w:color="auto" w:fill="E7E6E6"/>
          </w:tcPr>
          <w:p w14:paraId="7AB23657" w14:textId="77777777" w:rsidR="00C869A0" w:rsidRDefault="00C869A0">
            <w:pPr>
              <w:rPr>
                <w:sz w:val="2"/>
                <w:szCs w:val="2"/>
              </w:rPr>
            </w:pPr>
          </w:p>
        </w:tc>
        <w:tc>
          <w:tcPr>
            <w:tcW w:w="1926" w:type="dxa"/>
            <w:vMerge/>
            <w:tcBorders>
              <w:top w:val="nil"/>
            </w:tcBorders>
            <w:shd w:val="clear" w:color="auto" w:fill="E7E6E6"/>
          </w:tcPr>
          <w:p w14:paraId="21DB9D3F" w14:textId="77777777" w:rsidR="00C869A0" w:rsidRDefault="00C869A0">
            <w:pPr>
              <w:rPr>
                <w:sz w:val="2"/>
                <w:szCs w:val="2"/>
              </w:rPr>
            </w:pPr>
          </w:p>
        </w:tc>
        <w:tc>
          <w:tcPr>
            <w:tcW w:w="1926" w:type="dxa"/>
            <w:vMerge/>
            <w:tcBorders>
              <w:top w:val="nil"/>
            </w:tcBorders>
            <w:shd w:val="clear" w:color="auto" w:fill="E7E6E6"/>
          </w:tcPr>
          <w:p w14:paraId="012C3443" w14:textId="77777777" w:rsidR="00C869A0" w:rsidRDefault="00C869A0">
            <w:pPr>
              <w:rPr>
                <w:sz w:val="2"/>
                <w:szCs w:val="2"/>
              </w:rPr>
            </w:pPr>
          </w:p>
        </w:tc>
        <w:tc>
          <w:tcPr>
            <w:tcW w:w="1921" w:type="dxa"/>
            <w:vMerge/>
            <w:tcBorders>
              <w:top w:val="nil"/>
            </w:tcBorders>
            <w:shd w:val="clear" w:color="auto" w:fill="E7E6E6"/>
          </w:tcPr>
          <w:p w14:paraId="17DD8E90" w14:textId="77777777" w:rsidR="00C869A0" w:rsidRDefault="00C869A0">
            <w:pPr>
              <w:rPr>
                <w:sz w:val="2"/>
                <w:szCs w:val="2"/>
              </w:rPr>
            </w:pPr>
          </w:p>
        </w:tc>
      </w:tr>
      <w:tr w:rsidR="00C869A0" w14:paraId="078EB366" w14:textId="77777777">
        <w:trPr>
          <w:trHeight w:val="278"/>
        </w:trPr>
        <w:tc>
          <w:tcPr>
            <w:tcW w:w="2411" w:type="dxa"/>
            <w:tcBorders>
              <w:top w:val="nil"/>
            </w:tcBorders>
            <w:shd w:val="clear" w:color="auto" w:fill="E7E6E6"/>
          </w:tcPr>
          <w:p w14:paraId="4E8EA492" w14:textId="77777777" w:rsidR="00C869A0" w:rsidRDefault="004B4C7A">
            <w:pPr>
              <w:pStyle w:val="TableParagraph"/>
              <w:spacing w:before="5"/>
              <w:rPr>
                <w:b/>
                <w:sz w:val="20"/>
              </w:rPr>
            </w:pPr>
            <w:r>
              <w:rPr>
                <w:b/>
                <w:sz w:val="20"/>
              </w:rPr>
              <w:t>solve problems</w:t>
            </w:r>
          </w:p>
        </w:tc>
        <w:tc>
          <w:tcPr>
            <w:tcW w:w="1518" w:type="dxa"/>
            <w:vMerge/>
            <w:tcBorders>
              <w:top w:val="nil"/>
            </w:tcBorders>
            <w:shd w:val="clear" w:color="auto" w:fill="E7E6E6"/>
          </w:tcPr>
          <w:p w14:paraId="514C64B8" w14:textId="77777777" w:rsidR="00C869A0" w:rsidRDefault="00C869A0">
            <w:pPr>
              <w:rPr>
                <w:sz w:val="2"/>
                <w:szCs w:val="2"/>
              </w:rPr>
            </w:pPr>
          </w:p>
        </w:tc>
        <w:tc>
          <w:tcPr>
            <w:tcW w:w="2037" w:type="dxa"/>
            <w:vMerge/>
            <w:tcBorders>
              <w:top w:val="nil"/>
            </w:tcBorders>
            <w:shd w:val="clear" w:color="auto" w:fill="E7E6E6"/>
          </w:tcPr>
          <w:p w14:paraId="7AC0C9BF" w14:textId="77777777" w:rsidR="00C869A0" w:rsidRDefault="00C869A0">
            <w:pPr>
              <w:rPr>
                <w:sz w:val="2"/>
                <w:szCs w:val="2"/>
              </w:rPr>
            </w:pPr>
          </w:p>
        </w:tc>
        <w:tc>
          <w:tcPr>
            <w:tcW w:w="1926" w:type="dxa"/>
            <w:vMerge/>
            <w:tcBorders>
              <w:top w:val="nil"/>
            </w:tcBorders>
            <w:shd w:val="clear" w:color="auto" w:fill="E7E6E6"/>
          </w:tcPr>
          <w:p w14:paraId="51089B99" w14:textId="77777777" w:rsidR="00C869A0" w:rsidRDefault="00C869A0">
            <w:pPr>
              <w:rPr>
                <w:sz w:val="2"/>
                <w:szCs w:val="2"/>
              </w:rPr>
            </w:pPr>
          </w:p>
        </w:tc>
        <w:tc>
          <w:tcPr>
            <w:tcW w:w="1926" w:type="dxa"/>
            <w:vMerge/>
            <w:tcBorders>
              <w:top w:val="nil"/>
            </w:tcBorders>
            <w:shd w:val="clear" w:color="auto" w:fill="E7E6E6"/>
          </w:tcPr>
          <w:p w14:paraId="5246161F" w14:textId="77777777" w:rsidR="00C869A0" w:rsidRDefault="00C869A0">
            <w:pPr>
              <w:rPr>
                <w:sz w:val="2"/>
                <w:szCs w:val="2"/>
              </w:rPr>
            </w:pPr>
          </w:p>
        </w:tc>
        <w:tc>
          <w:tcPr>
            <w:tcW w:w="1926" w:type="dxa"/>
            <w:vMerge/>
            <w:tcBorders>
              <w:top w:val="nil"/>
            </w:tcBorders>
            <w:shd w:val="clear" w:color="auto" w:fill="E7E6E6"/>
          </w:tcPr>
          <w:p w14:paraId="65CB7F6C" w14:textId="77777777" w:rsidR="00C869A0" w:rsidRDefault="00C869A0">
            <w:pPr>
              <w:rPr>
                <w:sz w:val="2"/>
                <w:szCs w:val="2"/>
              </w:rPr>
            </w:pPr>
          </w:p>
        </w:tc>
        <w:tc>
          <w:tcPr>
            <w:tcW w:w="1926" w:type="dxa"/>
            <w:vMerge/>
            <w:tcBorders>
              <w:top w:val="nil"/>
            </w:tcBorders>
            <w:shd w:val="clear" w:color="auto" w:fill="E7E6E6"/>
          </w:tcPr>
          <w:p w14:paraId="4AE43C1C" w14:textId="77777777" w:rsidR="00C869A0" w:rsidRDefault="00C869A0">
            <w:pPr>
              <w:rPr>
                <w:sz w:val="2"/>
                <w:szCs w:val="2"/>
              </w:rPr>
            </w:pPr>
          </w:p>
        </w:tc>
        <w:tc>
          <w:tcPr>
            <w:tcW w:w="1921" w:type="dxa"/>
            <w:vMerge/>
            <w:tcBorders>
              <w:top w:val="nil"/>
            </w:tcBorders>
            <w:shd w:val="clear" w:color="auto" w:fill="E7E6E6"/>
          </w:tcPr>
          <w:p w14:paraId="30E2CAE6" w14:textId="77777777" w:rsidR="00C869A0" w:rsidRDefault="00C869A0">
            <w:pPr>
              <w:rPr>
                <w:sz w:val="2"/>
                <w:szCs w:val="2"/>
              </w:rPr>
            </w:pPr>
          </w:p>
        </w:tc>
      </w:tr>
      <w:tr w:rsidR="00C869A0" w14:paraId="3D482DBD" w14:textId="77777777">
        <w:trPr>
          <w:trHeight w:val="239"/>
        </w:trPr>
        <w:tc>
          <w:tcPr>
            <w:tcW w:w="2411" w:type="dxa"/>
            <w:tcBorders>
              <w:bottom w:val="nil"/>
            </w:tcBorders>
          </w:tcPr>
          <w:p w14:paraId="0884FB5E" w14:textId="77777777" w:rsidR="00C869A0" w:rsidRDefault="004B4C7A">
            <w:pPr>
              <w:pStyle w:val="TableParagraph"/>
              <w:spacing w:line="219" w:lineRule="exact"/>
              <w:rPr>
                <w:b/>
                <w:sz w:val="20"/>
              </w:rPr>
            </w:pPr>
            <w:r>
              <w:rPr>
                <w:b/>
                <w:sz w:val="20"/>
              </w:rPr>
              <w:t>5. Skills for</w:t>
            </w:r>
          </w:p>
        </w:tc>
        <w:tc>
          <w:tcPr>
            <w:tcW w:w="1518" w:type="dxa"/>
            <w:vMerge w:val="restart"/>
          </w:tcPr>
          <w:p w14:paraId="70ABF82C" w14:textId="77777777" w:rsidR="00C869A0" w:rsidRDefault="004B4C7A">
            <w:pPr>
              <w:pStyle w:val="TableParagraph"/>
              <w:spacing w:line="276" w:lineRule="auto"/>
              <w:ind w:left="105" w:right="122"/>
              <w:rPr>
                <w:sz w:val="18"/>
              </w:rPr>
            </w:pPr>
            <w:r>
              <w:rPr>
                <w:sz w:val="18"/>
              </w:rPr>
              <w:t>Communication media is inappropriate or misapplied.</w:t>
            </w:r>
          </w:p>
          <w:p w14:paraId="105CA493" w14:textId="77777777" w:rsidR="00C869A0" w:rsidRDefault="004B4C7A">
            <w:pPr>
              <w:pStyle w:val="TableParagraph"/>
              <w:tabs>
                <w:tab w:val="left" w:pos="761"/>
                <w:tab w:val="left" w:pos="1203"/>
              </w:tabs>
              <w:spacing w:line="278" w:lineRule="auto"/>
              <w:ind w:left="105" w:right="100"/>
              <w:rPr>
                <w:sz w:val="18"/>
              </w:rPr>
            </w:pPr>
            <w:r>
              <w:rPr>
                <w:sz w:val="18"/>
              </w:rPr>
              <w:t>Little</w:t>
            </w:r>
            <w:r>
              <w:rPr>
                <w:sz w:val="18"/>
              </w:rPr>
              <w:tab/>
              <w:t>or</w:t>
            </w:r>
            <w:r>
              <w:rPr>
                <w:sz w:val="18"/>
              </w:rPr>
              <w:tab/>
            </w:r>
            <w:r>
              <w:rPr>
                <w:spacing w:val="-10"/>
                <w:sz w:val="18"/>
              </w:rPr>
              <w:t xml:space="preserve">no </w:t>
            </w:r>
            <w:r>
              <w:rPr>
                <w:sz w:val="18"/>
              </w:rPr>
              <w:t>evidence</w:t>
            </w:r>
          </w:p>
          <w:p w14:paraId="4D226728" w14:textId="77777777" w:rsidR="00C869A0" w:rsidRDefault="004B4C7A">
            <w:pPr>
              <w:pStyle w:val="TableParagraph"/>
              <w:spacing w:line="278" w:lineRule="auto"/>
              <w:ind w:left="105"/>
              <w:rPr>
                <w:sz w:val="18"/>
              </w:rPr>
            </w:pPr>
            <w:r>
              <w:rPr>
                <w:sz w:val="18"/>
              </w:rPr>
              <w:t>of autonomy in the</w:t>
            </w:r>
          </w:p>
          <w:p w14:paraId="3BDC3582" w14:textId="77777777" w:rsidR="00C869A0" w:rsidRDefault="004B4C7A">
            <w:pPr>
              <w:pStyle w:val="TableParagraph"/>
              <w:tabs>
                <w:tab w:val="left" w:pos="1256"/>
              </w:tabs>
              <w:spacing w:line="273" w:lineRule="auto"/>
              <w:ind w:left="105" w:right="98"/>
              <w:rPr>
                <w:sz w:val="18"/>
              </w:rPr>
            </w:pPr>
            <w:r>
              <w:rPr>
                <w:sz w:val="18"/>
              </w:rPr>
              <w:t>completion</w:t>
            </w:r>
            <w:r>
              <w:rPr>
                <w:sz w:val="18"/>
              </w:rPr>
              <w:tab/>
            </w:r>
            <w:r>
              <w:rPr>
                <w:spacing w:val="-10"/>
                <w:sz w:val="18"/>
              </w:rPr>
              <w:t xml:space="preserve">of </w:t>
            </w:r>
            <w:r>
              <w:rPr>
                <w:sz w:val="18"/>
              </w:rPr>
              <w:t>tasks.</w:t>
            </w:r>
          </w:p>
          <w:p w14:paraId="09FD9D1D" w14:textId="77777777" w:rsidR="00C869A0" w:rsidRDefault="004B4C7A">
            <w:pPr>
              <w:pStyle w:val="TableParagraph"/>
              <w:spacing w:line="276" w:lineRule="auto"/>
              <w:ind w:left="105" w:right="174"/>
              <w:rPr>
                <w:sz w:val="18"/>
              </w:rPr>
            </w:pPr>
            <w:r>
              <w:rPr>
                <w:sz w:val="18"/>
              </w:rPr>
              <w:t xml:space="preserve">Work is </w:t>
            </w:r>
            <w:r>
              <w:rPr>
                <w:spacing w:val="-3"/>
                <w:sz w:val="18"/>
              </w:rPr>
              <w:t xml:space="preserve">poorly </w:t>
            </w:r>
            <w:r>
              <w:rPr>
                <w:sz w:val="18"/>
              </w:rPr>
              <w:t>structured and/or</w:t>
            </w:r>
          </w:p>
          <w:p w14:paraId="61810FB0" w14:textId="77777777" w:rsidR="00C869A0" w:rsidRDefault="004B4C7A">
            <w:pPr>
              <w:pStyle w:val="TableParagraph"/>
              <w:spacing w:line="278" w:lineRule="auto"/>
              <w:ind w:left="105" w:right="542"/>
              <w:rPr>
                <w:sz w:val="18"/>
              </w:rPr>
            </w:pPr>
            <w:r>
              <w:rPr>
                <w:sz w:val="18"/>
              </w:rPr>
              <w:t>largely incoherent</w:t>
            </w:r>
          </w:p>
        </w:tc>
        <w:tc>
          <w:tcPr>
            <w:tcW w:w="2037" w:type="dxa"/>
            <w:vMerge w:val="restart"/>
          </w:tcPr>
          <w:p w14:paraId="2F43CEF2" w14:textId="77777777" w:rsidR="00C869A0" w:rsidRDefault="004B4C7A">
            <w:pPr>
              <w:pStyle w:val="TableParagraph"/>
              <w:spacing w:line="276" w:lineRule="auto"/>
              <w:ind w:left="104" w:right="311"/>
              <w:rPr>
                <w:sz w:val="18"/>
              </w:rPr>
            </w:pPr>
            <w:r>
              <w:rPr>
                <w:sz w:val="18"/>
              </w:rPr>
              <w:t>Media is poorly designed and/or not suitable for the audience.</w:t>
            </w:r>
          </w:p>
          <w:p w14:paraId="5766E4FE" w14:textId="77777777" w:rsidR="00C869A0" w:rsidRDefault="004B4C7A">
            <w:pPr>
              <w:pStyle w:val="TableParagraph"/>
              <w:spacing w:line="276" w:lineRule="auto"/>
              <w:ind w:left="104" w:right="271"/>
              <w:rPr>
                <w:sz w:val="18"/>
              </w:rPr>
            </w:pPr>
            <w:r>
              <w:rPr>
                <w:sz w:val="18"/>
              </w:rPr>
              <w:t>Poor independent or collaborative initiative.</w:t>
            </w:r>
          </w:p>
          <w:p w14:paraId="216BBE44" w14:textId="77777777" w:rsidR="00C869A0" w:rsidRDefault="004B4C7A">
            <w:pPr>
              <w:pStyle w:val="TableParagraph"/>
              <w:spacing w:line="276" w:lineRule="auto"/>
              <w:ind w:left="104" w:right="222"/>
              <w:rPr>
                <w:sz w:val="18"/>
              </w:rPr>
            </w:pPr>
            <w:r>
              <w:rPr>
                <w:sz w:val="18"/>
              </w:rPr>
              <w:t>Work lacks structure, organisation, and/or coherence</w:t>
            </w:r>
          </w:p>
        </w:tc>
        <w:tc>
          <w:tcPr>
            <w:tcW w:w="1926" w:type="dxa"/>
            <w:vMerge w:val="restart"/>
          </w:tcPr>
          <w:p w14:paraId="3D6EEFF3" w14:textId="77777777" w:rsidR="00C869A0" w:rsidRDefault="004B4C7A">
            <w:pPr>
              <w:pStyle w:val="TableParagraph"/>
              <w:spacing w:line="273" w:lineRule="auto"/>
              <w:ind w:left="107" w:right="156"/>
              <w:rPr>
                <w:sz w:val="18"/>
              </w:rPr>
            </w:pPr>
            <w:r>
              <w:rPr>
                <w:sz w:val="18"/>
              </w:rPr>
              <w:t xml:space="preserve">Can communicate </w:t>
            </w:r>
            <w:r>
              <w:rPr>
                <w:spacing w:val="-4"/>
                <w:sz w:val="18"/>
              </w:rPr>
              <w:t xml:space="preserve">in </w:t>
            </w:r>
            <w:r>
              <w:rPr>
                <w:sz w:val="18"/>
              </w:rPr>
              <w:t>a suitable</w:t>
            </w:r>
            <w:r>
              <w:rPr>
                <w:spacing w:val="-7"/>
                <w:sz w:val="18"/>
              </w:rPr>
              <w:t xml:space="preserve"> </w:t>
            </w:r>
            <w:r>
              <w:rPr>
                <w:sz w:val="18"/>
              </w:rPr>
              <w:t>format</w:t>
            </w:r>
          </w:p>
          <w:p w14:paraId="63F80E6C" w14:textId="77777777" w:rsidR="00C869A0" w:rsidRDefault="004B4C7A">
            <w:pPr>
              <w:pStyle w:val="TableParagraph"/>
              <w:spacing w:line="278" w:lineRule="auto"/>
              <w:ind w:left="107" w:right="172"/>
              <w:rPr>
                <w:sz w:val="18"/>
              </w:rPr>
            </w:pPr>
            <w:r>
              <w:rPr>
                <w:sz w:val="18"/>
              </w:rPr>
              <w:t xml:space="preserve">but with some </w:t>
            </w:r>
            <w:r>
              <w:rPr>
                <w:spacing w:val="-5"/>
                <w:sz w:val="18"/>
              </w:rPr>
              <w:t xml:space="preserve">room </w:t>
            </w:r>
            <w:r>
              <w:rPr>
                <w:sz w:val="18"/>
              </w:rPr>
              <w:t>for</w:t>
            </w:r>
            <w:r>
              <w:rPr>
                <w:spacing w:val="-2"/>
                <w:sz w:val="18"/>
              </w:rPr>
              <w:t xml:space="preserve"> </w:t>
            </w:r>
            <w:r>
              <w:rPr>
                <w:sz w:val="18"/>
              </w:rPr>
              <w:t>improvement.</w:t>
            </w:r>
          </w:p>
          <w:p w14:paraId="3E4E3A93" w14:textId="77777777" w:rsidR="00C869A0" w:rsidRDefault="004B4C7A">
            <w:pPr>
              <w:pStyle w:val="TableParagraph"/>
              <w:spacing w:line="276" w:lineRule="auto"/>
              <w:ind w:left="107" w:right="187"/>
              <w:rPr>
                <w:sz w:val="18"/>
              </w:rPr>
            </w:pPr>
            <w:r>
              <w:rPr>
                <w:sz w:val="18"/>
              </w:rPr>
              <w:t>Can work as part of a team, but with limited involvement in group activities. Work lacks coherence in places and could be better structured.</w:t>
            </w:r>
          </w:p>
        </w:tc>
        <w:tc>
          <w:tcPr>
            <w:tcW w:w="1926" w:type="dxa"/>
            <w:vMerge w:val="restart"/>
          </w:tcPr>
          <w:p w14:paraId="5A29DE1C" w14:textId="77777777" w:rsidR="00C869A0" w:rsidRDefault="004B4C7A">
            <w:pPr>
              <w:pStyle w:val="TableParagraph"/>
              <w:spacing w:line="276" w:lineRule="auto"/>
              <w:ind w:left="102" w:right="263"/>
              <w:rPr>
                <w:sz w:val="18"/>
              </w:rPr>
            </w:pPr>
            <w:r>
              <w:rPr>
                <w:sz w:val="18"/>
              </w:rPr>
              <w:t>Can communicate effectively in a suitable format, but may have minor errors.</w:t>
            </w:r>
          </w:p>
          <w:p w14:paraId="133AC7AB" w14:textId="77777777" w:rsidR="00C869A0" w:rsidRDefault="004B4C7A">
            <w:pPr>
              <w:pStyle w:val="TableParagraph"/>
              <w:spacing w:line="276" w:lineRule="auto"/>
              <w:ind w:left="102" w:right="199"/>
              <w:rPr>
                <w:sz w:val="18"/>
              </w:rPr>
            </w:pPr>
            <w:r>
              <w:rPr>
                <w:sz w:val="18"/>
              </w:rPr>
              <w:t xml:space="preserve">Can work effectively as part </w:t>
            </w:r>
            <w:r>
              <w:rPr>
                <w:spacing w:val="-3"/>
                <w:sz w:val="18"/>
              </w:rPr>
              <w:t xml:space="preserve">of </w:t>
            </w:r>
            <w:r>
              <w:rPr>
                <w:sz w:val="18"/>
              </w:rPr>
              <w:t>a team, with clear contribution to group</w:t>
            </w:r>
            <w:r>
              <w:rPr>
                <w:spacing w:val="-4"/>
                <w:sz w:val="18"/>
              </w:rPr>
              <w:t xml:space="preserve"> </w:t>
            </w:r>
            <w:r>
              <w:rPr>
                <w:sz w:val="18"/>
              </w:rPr>
              <w:t>activities.</w:t>
            </w:r>
          </w:p>
          <w:p w14:paraId="510AA963" w14:textId="77777777" w:rsidR="00C869A0" w:rsidRDefault="004B4C7A">
            <w:pPr>
              <w:pStyle w:val="TableParagraph"/>
              <w:spacing w:line="276" w:lineRule="auto"/>
              <w:ind w:left="102" w:right="373"/>
              <w:rPr>
                <w:sz w:val="18"/>
              </w:rPr>
            </w:pPr>
            <w:r>
              <w:rPr>
                <w:sz w:val="18"/>
              </w:rPr>
              <w:t>Mostly coherent work and is in a suitable structure.</w:t>
            </w:r>
          </w:p>
        </w:tc>
        <w:tc>
          <w:tcPr>
            <w:tcW w:w="1926" w:type="dxa"/>
            <w:vMerge w:val="restart"/>
          </w:tcPr>
          <w:p w14:paraId="211112A2" w14:textId="77777777" w:rsidR="00C869A0" w:rsidRDefault="004B4C7A">
            <w:pPr>
              <w:pStyle w:val="TableParagraph"/>
              <w:spacing w:line="276" w:lineRule="auto"/>
              <w:ind w:left="101" w:right="174"/>
              <w:rPr>
                <w:sz w:val="18"/>
              </w:rPr>
            </w:pPr>
            <w:r>
              <w:rPr>
                <w:sz w:val="18"/>
              </w:rPr>
              <w:t>Can communicate well, confidently and consistently in a suitable</w:t>
            </w:r>
            <w:r>
              <w:rPr>
                <w:spacing w:val="-4"/>
                <w:sz w:val="18"/>
              </w:rPr>
              <w:t xml:space="preserve"> </w:t>
            </w:r>
            <w:r>
              <w:rPr>
                <w:sz w:val="18"/>
              </w:rPr>
              <w:t>format.</w:t>
            </w:r>
          </w:p>
          <w:p w14:paraId="27049843" w14:textId="77777777" w:rsidR="00C869A0" w:rsidRDefault="004B4C7A">
            <w:pPr>
              <w:pStyle w:val="TableParagraph"/>
              <w:spacing w:line="276" w:lineRule="auto"/>
              <w:ind w:left="101" w:right="245"/>
              <w:rPr>
                <w:sz w:val="18"/>
              </w:rPr>
            </w:pPr>
            <w:r>
              <w:rPr>
                <w:sz w:val="18"/>
              </w:rPr>
              <w:t xml:space="preserve">Can work very </w:t>
            </w:r>
            <w:r>
              <w:rPr>
                <w:spacing w:val="-5"/>
                <w:sz w:val="18"/>
              </w:rPr>
              <w:t xml:space="preserve">well </w:t>
            </w:r>
            <w:r>
              <w:rPr>
                <w:sz w:val="18"/>
              </w:rPr>
              <w:t xml:space="preserve">as part </w:t>
            </w:r>
            <w:r>
              <w:rPr>
                <w:spacing w:val="-3"/>
                <w:sz w:val="18"/>
              </w:rPr>
              <w:t xml:space="preserve">of </w:t>
            </w:r>
            <w:r>
              <w:rPr>
                <w:sz w:val="18"/>
              </w:rPr>
              <w:t>a team, with very good contribution to group</w:t>
            </w:r>
            <w:r>
              <w:rPr>
                <w:spacing w:val="-4"/>
                <w:sz w:val="18"/>
              </w:rPr>
              <w:t xml:space="preserve"> </w:t>
            </w:r>
            <w:r>
              <w:rPr>
                <w:sz w:val="18"/>
              </w:rPr>
              <w:t>activities.</w:t>
            </w:r>
          </w:p>
          <w:p w14:paraId="7651F9C9" w14:textId="77777777" w:rsidR="00C869A0" w:rsidRDefault="004B4C7A">
            <w:pPr>
              <w:pStyle w:val="TableParagraph"/>
              <w:spacing w:line="276" w:lineRule="auto"/>
              <w:ind w:left="101" w:right="286"/>
              <w:rPr>
                <w:sz w:val="18"/>
              </w:rPr>
            </w:pPr>
            <w:r>
              <w:rPr>
                <w:sz w:val="18"/>
              </w:rPr>
              <w:t>Work is coherent and fluent and is well-structured and organised.</w:t>
            </w:r>
          </w:p>
        </w:tc>
        <w:tc>
          <w:tcPr>
            <w:tcW w:w="1926" w:type="dxa"/>
            <w:vMerge w:val="restart"/>
          </w:tcPr>
          <w:p w14:paraId="41E87DBE" w14:textId="77777777" w:rsidR="00C869A0" w:rsidRDefault="004B4C7A">
            <w:pPr>
              <w:pStyle w:val="TableParagraph"/>
              <w:spacing w:line="276" w:lineRule="auto"/>
              <w:ind w:left="100" w:right="295"/>
              <w:rPr>
                <w:sz w:val="18"/>
              </w:rPr>
            </w:pPr>
            <w:r>
              <w:rPr>
                <w:sz w:val="18"/>
              </w:rPr>
              <w:t>Can communicate professionally and, confidently in a suitable format.</w:t>
            </w:r>
          </w:p>
          <w:p w14:paraId="0F2CC741" w14:textId="77777777" w:rsidR="00C869A0" w:rsidRDefault="004B4C7A">
            <w:pPr>
              <w:pStyle w:val="TableParagraph"/>
              <w:spacing w:line="276" w:lineRule="auto"/>
              <w:ind w:left="100" w:right="185"/>
              <w:rPr>
                <w:sz w:val="18"/>
              </w:rPr>
            </w:pPr>
            <w:r>
              <w:rPr>
                <w:sz w:val="18"/>
              </w:rPr>
              <w:t>Can work professionally within a team, showing leadership skills as appropriate, managing conflict and meeting obligations.</w:t>
            </w:r>
          </w:p>
          <w:p w14:paraId="43E4CB4D" w14:textId="77777777" w:rsidR="00C869A0" w:rsidRDefault="004B4C7A">
            <w:pPr>
              <w:pStyle w:val="TableParagraph"/>
              <w:spacing w:line="276" w:lineRule="auto"/>
              <w:ind w:left="100" w:right="395"/>
              <w:rPr>
                <w:sz w:val="18"/>
              </w:rPr>
            </w:pPr>
            <w:r>
              <w:rPr>
                <w:sz w:val="18"/>
              </w:rPr>
              <w:t>Work is coherent, very fluent and is presented professionally.</w:t>
            </w:r>
          </w:p>
        </w:tc>
        <w:tc>
          <w:tcPr>
            <w:tcW w:w="1921" w:type="dxa"/>
            <w:vMerge w:val="restart"/>
          </w:tcPr>
          <w:p w14:paraId="3B5815C6" w14:textId="77777777" w:rsidR="00C869A0" w:rsidRDefault="004B4C7A">
            <w:pPr>
              <w:pStyle w:val="TableParagraph"/>
              <w:spacing w:line="276" w:lineRule="auto"/>
              <w:ind w:left="100" w:right="299"/>
              <w:rPr>
                <w:sz w:val="18"/>
              </w:rPr>
            </w:pPr>
            <w:r>
              <w:rPr>
                <w:sz w:val="18"/>
              </w:rPr>
              <w:t>Can communicate with an exceptionally high level of professionalism. Can work exceptionally well and professionally within a team, showing advanced leadership skills. Work is exceptionally coherent, very fluent and is presented professionally.</w:t>
            </w:r>
          </w:p>
        </w:tc>
      </w:tr>
      <w:tr w:rsidR="00C869A0" w14:paraId="136E8315" w14:textId="77777777">
        <w:trPr>
          <w:trHeight w:val="253"/>
        </w:trPr>
        <w:tc>
          <w:tcPr>
            <w:tcW w:w="2411" w:type="dxa"/>
            <w:tcBorders>
              <w:top w:val="nil"/>
              <w:bottom w:val="nil"/>
            </w:tcBorders>
          </w:tcPr>
          <w:p w14:paraId="150F7937" w14:textId="77777777" w:rsidR="00C869A0" w:rsidRDefault="004B4C7A">
            <w:pPr>
              <w:pStyle w:val="TableParagraph"/>
              <w:spacing w:before="5" w:line="228" w:lineRule="exact"/>
              <w:rPr>
                <w:b/>
                <w:sz w:val="20"/>
              </w:rPr>
            </w:pPr>
            <w:r>
              <w:rPr>
                <w:b/>
                <w:sz w:val="20"/>
              </w:rPr>
              <w:t>Professional Practice.</w:t>
            </w:r>
          </w:p>
        </w:tc>
        <w:tc>
          <w:tcPr>
            <w:tcW w:w="1518" w:type="dxa"/>
            <w:vMerge/>
            <w:tcBorders>
              <w:top w:val="nil"/>
            </w:tcBorders>
          </w:tcPr>
          <w:p w14:paraId="0DA9E662" w14:textId="77777777" w:rsidR="00C869A0" w:rsidRDefault="00C869A0">
            <w:pPr>
              <w:rPr>
                <w:sz w:val="2"/>
                <w:szCs w:val="2"/>
              </w:rPr>
            </w:pPr>
          </w:p>
        </w:tc>
        <w:tc>
          <w:tcPr>
            <w:tcW w:w="2037" w:type="dxa"/>
            <w:vMerge/>
            <w:tcBorders>
              <w:top w:val="nil"/>
            </w:tcBorders>
          </w:tcPr>
          <w:p w14:paraId="49F8084E" w14:textId="77777777" w:rsidR="00C869A0" w:rsidRDefault="00C869A0">
            <w:pPr>
              <w:rPr>
                <w:sz w:val="2"/>
                <w:szCs w:val="2"/>
              </w:rPr>
            </w:pPr>
          </w:p>
        </w:tc>
        <w:tc>
          <w:tcPr>
            <w:tcW w:w="1926" w:type="dxa"/>
            <w:vMerge/>
            <w:tcBorders>
              <w:top w:val="nil"/>
            </w:tcBorders>
          </w:tcPr>
          <w:p w14:paraId="4B6375D9" w14:textId="77777777" w:rsidR="00C869A0" w:rsidRDefault="00C869A0">
            <w:pPr>
              <w:rPr>
                <w:sz w:val="2"/>
                <w:szCs w:val="2"/>
              </w:rPr>
            </w:pPr>
          </w:p>
        </w:tc>
        <w:tc>
          <w:tcPr>
            <w:tcW w:w="1926" w:type="dxa"/>
            <w:vMerge/>
            <w:tcBorders>
              <w:top w:val="nil"/>
            </w:tcBorders>
          </w:tcPr>
          <w:p w14:paraId="41ACD3AF" w14:textId="77777777" w:rsidR="00C869A0" w:rsidRDefault="00C869A0">
            <w:pPr>
              <w:rPr>
                <w:sz w:val="2"/>
                <w:szCs w:val="2"/>
              </w:rPr>
            </w:pPr>
          </w:p>
        </w:tc>
        <w:tc>
          <w:tcPr>
            <w:tcW w:w="1926" w:type="dxa"/>
            <w:vMerge/>
            <w:tcBorders>
              <w:top w:val="nil"/>
            </w:tcBorders>
          </w:tcPr>
          <w:p w14:paraId="1E41AFDA" w14:textId="77777777" w:rsidR="00C869A0" w:rsidRDefault="00C869A0">
            <w:pPr>
              <w:rPr>
                <w:sz w:val="2"/>
                <w:szCs w:val="2"/>
              </w:rPr>
            </w:pPr>
          </w:p>
        </w:tc>
        <w:tc>
          <w:tcPr>
            <w:tcW w:w="1926" w:type="dxa"/>
            <w:vMerge/>
            <w:tcBorders>
              <w:top w:val="nil"/>
            </w:tcBorders>
          </w:tcPr>
          <w:p w14:paraId="5903F86A" w14:textId="77777777" w:rsidR="00C869A0" w:rsidRDefault="00C869A0">
            <w:pPr>
              <w:rPr>
                <w:sz w:val="2"/>
                <w:szCs w:val="2"/>
              </w:rPr>
            </w:pPr>
          </w:p>
        </w:tc>
        <w:tc>
          <w:tcPr>
            <w:tcW w:w="1921" w:type="dxa"/>
            <w:vMerge/>
            <w:tcBorders>
              <w:top w:val="nil"/>
            </w:tcBorders>
          </w:tcPr>
          <w:p w14:paraId="085DD985" w14:textId="77777777" w:rsidR="00C869A0" w:rsidRDefault="00C869A0">
            <w:pPr>
              <w:rPr>
                <w:sz w:val="2"/>
                <w:szCs w:val="2"/>
              </w:rPr>
            </w:pPr>
          </w:p>
        </w:tc>
      </w:tr>
      <w:tr w:rsidR="00C869A0" w14:paraId="26F77C2C" w14:textId="77777777">
        <w:trPr>
          <w:trHeight w:val="254"/>
        </w:trPr>
        <w:tc>
          <w:tcPr>
            <w:tcW w:w="2411" w:type="dxa"/>
            <w:tcBorders>
              <w:top w:val="nil"/>
              <w:bottom w:val="nil"/>
            </w:tcBorders>
          </w:tcPr>
          <w:p w14:paraId="11A78636" w14:textId="77777777" w:rsidR="00C869A0" w:rsidRDefault="004B4C7A">
            <w:pPr>
              <w:pStyle w:val="TableParagraph"/>
              <w:spacing w:before="5" w:line="229" w:lineRule="exact"/>
              <w:rPr>
                <w:b/>
                <w:sz w:val="20"/>
              </w:rPr>
            </w:pPr>
            <w:r>
              <w:rPr>
                <w:b/>
                <w:sz w:val="20"/>
              </w:rPr>
              <w:t>Demonstrates</w:t>
            </w:r>
          </w:p>
        </w:tc>
        <w:tc>
          <w:tcPr>
            <w:tcW w:w="1518" w:type="dxa"/>
            <w:vMerge/>
            <w:tcBorders>
              <w:top w:val="nil"/>
            </w:tcBorders>
          </w:tcPr>
          <w:p w14:paraId="62D48754" w14:textId="77777777" w:rsidR="00C869A0" w:rsidRDefault="00C869A0">
            <w:pPr>
              <w:rPr>
                <w:sz w:val="2"/>
                <w:szCs w:val="2"/>
              </w:rPr>
            </w:pPr>
          </w:p>
        </w:tc>
        <w:tc>
          <w:tcPr>
            <w:tcW w:w="2037" w:type="dxa"/>
            <w:vMerge/>
            <w:tcBorders>
              <w:top w:val="nil"/>
            </w:tcBorders>
          </w:tcPr>
          <w:p w14:paraId="0E5886D2" w14:textId="77777777" w:rsidR="00C869A0" w:rsidRDefault="00C869A0">
            <w:pPr>
              <w:rPr>
                <w:sz w:val="2"/>
                <w:szCs w:val="2"/>
              </w:rPr>
            </w:pPr>
          </w:p>
        </w:tc>
        <w:tc>
          <w:tcPr>
            <w:tcW w:w="1926" w:type="dxa"/>
            <w:vMerge/>
            <w:tcBorders>
              <w:top w:val="nil"/>
            </w:tcBorders>
          </w:tcPr>
          <w:p w14:paraId="7538EFF1" w14:textId="77777777" w:rsidR="00C869A0" w:rsidRDefault="00C869A0">
            <w:pPr>
              <w:rPr>
                <w:sz w:val="2"/>
                <w:szCs w:val="2"/>
              </w:rPr>
            </w:pPr>
          </w:p>
        </w:tc>
        <w:tc>
          <w:tcPr>
            <w:tcW w:w="1926" w:type="dxa"/>
            <w:vMerge/>
            <w:tcBorders>
              <w:top w:val="nil"/>
            </w:tcBorders>
          </w:tcPr>
          <w:p w14:paraId="2459DF99" w14:textId="77777777" w:rsidR="00C869A0" w:rsidRDefault="00C869A0">
            <w:pPr>
              <w:rPr>
                <w:sz w:val="2"/>
                <w:szCs w:val="2"/>
              </w:rPr>
            </w:pPr>
          </w:p>
        </w:tc>
        <w:tc>
          <w:tcPr>
            <w:tcW w:w="1926" w:type="dxa"/>
            <w:vMerge/>
            <w:tcBorders>
              <w:top w:val="nil"/>
            </w:tcBorders>
          </w:tcPr>
          <w:p w14:paraId="26E3AB8D" w14:textId="77777777" w:rsidR="00C869A0" w:rsidRDefault="00C869A0">
            <w:pPr>
              <w:rPr>
                <w:sz w:val="2"/>
                <w:szCs w:val="2"/>
              </w:rPr>
            </w:pPr>
          </w:p>
        </w:tc>
        <w:tc>
          <w:tcPr>
            <w:tcW w:w="1926" w:type="dxa"/>
            <w:vMerge/>
            <w:tcBorders>
              <w:top w:val="nil"/>
            </w:tcBorders>
          </w:tcPr>
          <w:p w14:paraId="07391831" w14:textId="77777777" w:rsidR="00C869A0" w:rsidRDefault="00C869A0">
            <w:pPr>
              <w:rPr>
                <w:sz w:val="2"/>
                <w:szCs w:val="2"/>
              </w:rPr>
            </w:pPr>
          </w:p>
        </w:tc>
        <w:tc>
          <w:tcPr>
            <w:tcW w:w="1921" w:type="dxa"/>
            <w:vMerge/>
            <w:tcBorders>
              <w:top w:val="nil"/>
            </w:tcBorders>
          </w:tcPr>
          <w:p w14:paraId="3461CCB8" w14:textId="77777777" w:rsidR="00C869A0" w:rsidRDefault="00C869A0">
            <w:pPr>
              <w:rPr>
                <w:sz w:val="2"/>
                <w:szCs w:val="2"/>
              </w:rPr>
            </w:pPr>
          </w:p>
        </w:tc>
      </w:tr>
      <w:tr w:rsidR="00C869A0" w14:paraId="19B0170B" w14:textId="77777777">
        <w:trPr>
          <w:trHeight w:val="254"/>
        </w:trPr>
        <w:tc>
          <w:tcPr>
            <w:tcW w:w="2411" w:type="dxa"/>
            <w:tcBorders>
              <w:top w:val="nil"/>
              <w:bottom w:val="nil"/>
            </w:tcBorders>
          </w:tcPr>
          <w:p w14:paraId="7F6368D7" w14:textId="77777777" w:rsidR="00C869A0" w:rsidRDefault="004B4C7A">
            <w:pPr>
              <w:pStyle w:val="TableParagraph"/>
              <w:spacing w:before="6" w:line="228" w:lineRule="exact"/>
              <w:rPr>
                <w:b/>
                <w:sz w:val="20"/>
              </w:rPr>
            </w:pPr>
            <w:r>
              <w:rPr>
                <w:b/>
                <w:sz w:val="20"/>
              </w:rPr>
              <w:t>attributes expected in</w:t>
            </w:r>
          </w:p>
        </w:tc>
        <w:tc>
          <w:tcPr>
            <w:tcW w:w="1518" w:type="dxa"/>
            <w:vMerge/>
            <w:tcBorders>
              <w:top w:val="nil"/>
            </w:tcBorders>
          </w:tcPr>
          <w:p w14:paraId="23B9FD8A" w14:textId="77777777" w:rsidR="00C869A0" w:rsidRDefault="00C869A0">
            <w:pPr>
              <w:rPr>
                <w:sz w:val="2"/>
                <w:szCs w:val="2"/>
              </w:rPr>
            </w:pPr>
          </w:p>
        </w:tc>
        <w:tc>
          <w:tcPr>
            <w:tcW w:w="2037" w:type="dxa"/>
            <w:vMerge/>
            <w:tcBorders>
              <w:top w:val="nil"/>
            </w:tcBorders>
          </w:tcPr>
          <w:p w14:paraId="31404D4F" w14:textId="77777777" w:rsidR="00C869A0" w:rsidRDefault="00C869A0">
            <w:pPr>
              <w:rPr>
                <w:sz w:val="2"/>
                <w:szCs w:val="2"/>
              </w:rPr>
            </w:pPr>
          </w:p>
        </w:tc>
        <w:tc>
          <w:tcPr>
            <w:tcW w:w="1926" w:type="dxa"/>
            <w:vMerge/>
            <w:tcBorders>
              <w:top w:val="nil"/>
            </w:tcBorders>
          </w:tcPr>
          <w:p w14:paraId="0AE28FB1" w14:textId="77777777" w:rsidR="00C869A0" w:rsidRDefault="00C869A0">
            <w:pPr>
              <w:rPr>
                <w:sz w:val="2"/>
                <w:szCs w:val="2"/>
              </w:rPr>
            </w:pPr>
          </w:p>
        </w:tc>
        <w:tc>
          <w:tcPr>
            <w:tcW w:w="1926" w:type="dxa"/>
            <w:vMerge/>
            <w:tcBorders>
              <w:top w:val="nil"/>
            </w:tcBorders>
          </w:tcPr>
          <w:p w14:paraId="30AF316C" w14:textId="77777777" w:rsidR="00C869A0" w:rsidRDefault="00C869A0">
            <w:pPr>
              <w:rPr>
                <w:sz w:val="2"/>
                <w:szCs w:val="2"/>
              </w:rPr>
            </w:pPr>
          </w:p>
        </w:tc>
        <w:tc>
          <w:tcPr>
            <w:tcW w:w="1926" w:type="dxa"/>
            <w:vMerge/>
            <w:tcBorders>
              <w:top w:val="nil"/>
            </w:tcBorders>
          </w:tcPr>
          <w:p w14:paraId="4C07D7F2" w14:textId="77777777" w:rsidR="00C869A0" w:rsidRDefault="00C869A0">
            <w:pPr>
              <w:rPr>
                <w:sz w:val="2"/>
                <w:szCs w:val="2"/>
              </w:rPr>
            </w:pPr>
          </w:p>
        </w:tc>
        <w:tc>
          <w:tcPr>
            <w:tcW w:w="1926" w:type="dxa"/>
            <w:vMerge/>
            <w:tcBorders>
              <w:top w:val="nil"/>
            </w:tcBorders>
          </w:tcPr>
          <w:p w14:paraId="63F44557" w14:textId="77777777" w:rsidR="00C869A0" w:rsidRDefault="00C869A0">
            <w:pPr>
              <w:rPr>
                <w:sz w:val="2"/>
                <w:szCs w:val="2"/>
              </w:rPr>
            </w:pPr>
          </w:p>
        </w:tc>
        <w:tc>
          <w:tcPr>
            <w:tcW w:w="1921" w:type="dxa"/>
            <w:vMerge/>
            <w:tcBorders>
              <w:top w:val="nil"/>
            </w:tcBorders>
          </w:tcPr>
          <w:p w14:paraId="2D15000F" w14:textId="77777777" w:rsidR="00C869A0" w:rsidRDefault="00C869A0">
            <w:pPr>
              <w:rPr>
                <w:sz w:val="2"/>
                <w:szCs w:val="2"/>
              </w:rPr>
            </w:pPr>
          </w:p>
        </w:tc>
      </w:tr>
      <w:tr w:rsidR="00C869A0" w14:paraId="0A53F150" w14:textId="77777777">
        <w:trPr>
          <w:trHeight w:val="253"/>
        </w:trPr>
        <w:tc>
          <w:tcPr>
            <w:tcW w:w="2411" w:type="dxa"/>
            <w:tcBorders>
              <w:top w:val="nil"/>
              <w:bottom w:val="nil"/>
            </w:tcBorders>
          </w:tcPr>
          <w:p w14:paraId="1370C170" w14:textId="77777777" w:rsidR="00C869A0" w:rsidRDefault="004B4C7A">
            <w:pPr>
              <w:pStyle w:val="TableParagraph"/>
              <w:spacing w:before="5" w:line="228" w:lineRule="exact"/>
              <w:rPr>
                <w:b/>
                <w:sz w:val="20"/>
              </w:rPr>
            </w:pPr>
            <w:r>
              <w:rPr>
                <w:b/>
                <w:sz w:val="20"/>
              </w:rPr>
              <w:t>professional practice</w:t>
            </w:r>
          </w:p>
        </w:tc>
        <w:tc>
          <w:tcPr>
            <w:tcW w:w="1518" w:type="dxa"/>
            <w:vMerge/>
            <w:tcBorders>
              <w:top w:val="nil"/>
            </w:tcBorders>
          </w:tcPr>
          <w:p w14:paraId="67B9A141" w14:textId="77777777" w:rsidR="00C869A0" w:rsidRDefault="00C869A0">
            <w:pPr>
              <w:rPr>
                <w:sz w:val="2"/>
                <w:szCs w:val="2"/>
              </w:rPr>
            </w:pPr>
          </w:p>
        </w:tc>
        <w:tc>
          <w:tcPr>
            <w:tcW w:w="2037" w:type="dxa"/>
            <w:vMerge/>
            <w:tcBorders>
              <w:top w:val="nil"/>
            </w:tcBorders>
          </w:tcPr>
          <w:p w14:paraId="576C23F6" w14:textId="77777777" w:rsidR="00C869A0" w:rsidRDefault="00C869A0">
            <w:pPr>
              <w:rPr>
                <w:sz w:val="2"/>
                <w:szCs w:val="2"/>
              </w:rPr>
            </w:pPr>
          </w:p>
        </w:tc>
        <w:tc>
          <w:tcPr>
            <w:tcW w:w="1926" w:type="dxa"/>
            <w:vMerge/>
            <w:tcBorders>
              <w:top w:val="nil"/>
            </w:tcBorders>
          </w:tcPr>
          <w:p w14:paraId="6AAC7D0A" w14:textId="77777777" w:rsidR="00C869A0" w:rsidRDefault="00C869A0">
            <w:pPr>
              <w:rPr>
                <w:sz w:val="2"/>
                <w:szCs w:val="2"/>
              </w:rPr>
            </w:pPr>
          </w:p>
        </w:tc>
        <w:tc>
          <w:tcPr>
            <w:tcW w:w="1926" w:type="dxa"/>
            <w:vMerge/>
            <w:tcBorders>
              <w:top w:val="nil"/>
            </w:tcBorders>
          </w:tcPr>
          <w:p w14:paraId="7645DF51" w14:textId="77777777" w:rsidR="00C869A0" w:rsidRDefault="00C869A0">
            <w:pPr>
              <w:rPr>
                <w:sz w:val="2"/>
                <w:szCs w:val="2"/>
              </w:rPr>
            </w:pPr>
          </w:p>
        </w:tc>
        <w:tc>
          <w:tcPr>
            <w:tcW w:w="1926" w:type="dxa"/>
            <w:vMerge/>
            <w:tcBorders>
              <w:top w:val="nil"/>
            </w:tcBorders>
          </w:tcPr>
          <w:p w14:paraId="71951BD6" w14:textId="77777777" w:rsidR="00C869A0" w:rsidRDefault="00C869A0">
            <w:pPr>
              <w:rPr>
                <w:sz w:val="2"/>
                <w:szCs w:val="2"/>
              </w:rPr>
            </w:pPr>
          </w:p>
        </w:tc>
        <w:tc>
          <w:tcPr>
            <w:tcW w:w="1926" w:type="dxa"/>
            <w:vMerge/>
            <w:tcBorders>
              <w:top w:val="nil"/>
            </w:tcBorders>
          </w:tcPr>
          <w:p w14:paraId="0059D2DD" w14:textId="77777777" w:rsidR="00C869A0" w:rsidRDefault="00C869A0">
            <w:pPr>
              <w:rPr>
                <w:sz w:val="2"/>
                <w:szCs w:val="2"/>
              </w:rPr>
            </w:pPr>
          </w:p>
        </w:tc>
        <w:tc>
          <w:tcPr>
            <w:tcW w:w="1921" w:type="dxa"/>
            <w:vMerge/>
            <w:tcBorders>
              <w:top w:val="nil"/>
            </w:tcBorders>
          </w:tcPr>
          <w:p w14:paraId="10FB0DFA" w14:textId="77777777" w:rsidR="00C869A0" w:rsidRDefault="00C869A0">
            <w:pPr>
              <w:rPr>
                <w:sz w:val="2"/>
                <w:szCs w:val="2"/>
              </w:rPr>
            </w:pPr>
          </w:p>
        </w:tc>
      </w:tr>
      <w:tr w:rsidR="00C869A0" w14:paraId="7AB93B1B" w14:textId="77777777">
        <w:trPr>
          <w:trHeight w:val="253"/>
        </w:trPr>
        <w:tc>
          <w:tcPr>
            <w:tcW w:w="2411" w:type="dxa"/>
            <w:tcBorders>
              <w:top w:val="nil"/>
              <w:bottom w:val="nil"/>
            </w:tcBorders>
          </w:tcPr>
          <w:p w14:paraId="515D4277" w14:textId="77777777" w:rsidR="00C869A0" w:rsidRDefault="004B4C7A">
            <w:pPr>
              <w:pStyle w:val="TableParagraph"/>
              <w:spacing w:before="5" w:line="228" w:lineRule="exact"/>
              <w:rPr>
                <w:b/>
                <w:sz w:val="20"/>
              </w:rPr>
            </w:pPr>
            <w:r>
              <w:rPr>
                <w:b/>
                <w:sz w:val="20"/>
              </w:rPr>
              <w:t>including: individual</w:t>
            </w:r>
          </w:p>
        </w:tc>
        <w:tc>
          <w:tcPr>
            <w:tcW w:w="1518" w:type="dxa"/>
            <w:vMerge/>
            <w:tcBorders>
              <w:top w:val="nil"/>
            </w:tcBorders>
          </w:tcPr>
          <w:p w14:paraId="01CBA84E" w14:textId="77777777" w:rsidR="00C869A0" w:rsidRDefault="00C869A0">
            <w:pPr>
              <w:rPr>
                <w:sz w:val="2"/>
                <w:szCs w:val="2"/>
              </w:rPr>
            </w:pPr>
          </w:p>
        </w:tc>
        <w:tc>
          <w:tcPr>
            <w:tcW w:w="2037" w:type="dxa"/>
            <w:vMerge/>
            <w:tcBorders>
              <w:top w:val="nil"/>
            </w:tcBorders>
          </w:tcPr>
          <w:p w14:paraId="7D04728D" w14:textId="77777777" w:rsidR="00C869A0" w:rsidRDefault="00C869A0">
            <w:pPr>
              <w:rPr>
                <w:sz w:val="2"/>
                <w:szCs w:val="2"/>
              </w:rPr>
            </w:pPr>
          </w:p>
        </w:tc>
        <w:tc>
          <w:tcPr>
            <w:tcW w:w="1926" w:type="dxa"/>
            <w:vMerge/>
            <w:tcBorders>
              <w:top w:val="nil"/>
            </w:tcBorders>
          </w:tcPr>
          <w:p w14:paraId="2EAB9099" w14:textId="77777777" w:rsidR="00C869A0" w:rsidRDefault="00C869A0">
            <w:pPr>
              <w:rPr>
                <w:sz w:val="2"/>
                <w:szCs w:val="2"/>
              </w:rPr>
            </w:pPr>
          </w:p>
        </w:tc>
        <w:tc>
          <w:tcPr>
            <w:tcW w:w="1926" w:type="dxa"/>
            <w:vMerge/>
            <w:tcBorders>
              <w:top w:val="nil"/>
            </w:tcBorders>
          </w:tcPr>
          <w:p w14:paraId="06D7146E" w14:textId="77777777" w:rsidR="00C869A0" w:rsidRDefault="00C869A0">
            <w:pPr>
              <w:rPr>
                <w:sz w:val="2"/>
                <w:szCs w:val="2"/>
              </w:rPr>
            </w:pPr>
          </w:p>
        </w:tc>
        <w:tc>
          <w:tcPr>
            <w:tcW w:w="1926" w:type="dxa"/>
            <w:vMerge/>
            <w:tcBorders>
              <w:top w:val="nil"/>
            </w:tcBorders>
          </w:tcPr>
          <w:p w14:paraId="04376115" w14:textId="77777777" w:rsidR="00C869A0" w:rsidRDefault="00C869A0">
            <w:pPr>
              <w:rPr>
                <w:sz w:val="2"/>
                <w:szCs w:val="2"/>
              </w:rPr>
            </w:pPr>
          </w:p>
        </w:tc>
        <w:tc>
          <w:tcPr>
            <w:tcW w:w="1926" w:type="dxa"/>
            <w:vMerge/>
            <w:tcBorders>
              <w:top w:val="nil"/>
            </w:tcBorders>
          </w:tcPr>
          <w:p w14:paraId="5B94210B" w14:textId="77777777" w:rsidR="00C869A0" w:rsidRDefault="00C869A0">
            <w:pPr>
              <w:rPr>
                <w:sz w:val="2"/>
                <w:szCs w:val="2"/>
              </w:rPr>
            </w:pPr>
          </w:p>
        </w:tc>
        <w:tc>
          <w:tcPr>
            <w:tcW w:w="1921" w:type="dxa"/>
            <w:vMerge/>
            <w:tcBorders>
              <w:top w:val="nil"/>
            </w:tcBorders>
          </w:tcPr>
          <w:p w14:paraId="5CC48899" w14:textId="77777777" w:rsidR="00C869A0" w:rsidRDefault="00C869A0">
            <w:pPr>
              <w:rPr>
                <w:sz w:val="2"/>
                <w:szCs w:val="2"/>
              </w:rPr>
            </w:pPr>
          </w:p>
        </w:tc>
      </w:tr>
      <w:tr w:rsidR="00C869A0" w14:paraId="2566906C" w14:textId="77777777">
        <w:trPr>
          <w:trHeight w:val="254"/>
        </w:trPr>
        <w:tc>
          <w:tcPr>
            <w:tcW w:w="2411" w:type="dxa"/>
            <w:tcBorders>
              <w:top w:val="nil"/>
              <w:bottom w:val="nil"/>
            </w:tcBorders>
          </w:tcPr>
          <w:p w14:paraId="2F1D7FBC" w14:textId="77777777" w:rsidR="00C869A0" w:rsidRDefault="004B4C7A">
            <w:pPr>
              <w:pStyle w:val="TableParagraph"/>
              <w:spacing w:before="5" w:line="229" w:lineRule="exact"/>
              <w:rPr>
                <w:b/>
                <w:sz w:val="20"/>
              </w:rPr>
            </w:pPr>
            <w:r>
              <w:rPr>
                <w:b/>
                <w:sz w:val="20"/>
              </w:rPr>
              <w:t>initiative and</w:t>
            </w:r>
          </w:p>
        </w:tc>
        <w:tc>
          <w:tcPr>
            <w:tcW w:w="1518" w:type="dxa"/>
            <w:vMerge/>
            <w:tcBorders>
              <w:top w:val="nil"/>
            </w:tcBorders>
          </w:tcPr>
          <w:p w14:paraId="19BA0BC4" w14:textId="77777777" w:rsidR="00C869A0" w:rsidRDefault="00C869A0">
            <w:pPr>
              <w:rPr>
                <w:sz w:val="2"/>
                <w:szCs w:val="2"/>
              </w:rPr>
            </w:pPr>
          </w:p>
        </w:tc>
        <w:tc>
          <w:tcPr>
            <w:tcW w:w="2037" w:type="dxa"/>
            <w:vMerge/>
            <w:tcBorders>
              <w:top w:val="nil"/>
            </w:tcBorders>
          </w:tcPr>
          <w:p w14:paraId="11622816" w14:textId="77777777" w:rsidR="00C869A0" w:rsidRDefault="00C869A0">
            <w:pPr>
              <w:rPr>
                <w:sz w:val="2"/>
                <w:szCs w:val="2"/>
              </w:rPr>
            </w:pPr>
          </w:p>
        </w:tc>
        <w:tc>
          <w:tcPr>
            <w:tcW w:w="1926" w:type="dxa"/>
            <w:vMerge/>
            <w:tcBorders>
              <w:top w:val="nil"/>
            </w:tcBorders>
          </w:tcPr>
          <w:p w14:paraId="7DA88B36" w14:textId="77777777" w:rsidR="00C869A0" w:rsidRDefault="00C869A0">
            <w:pPr>
              <w:rPr>
                <w:sz w:val="2"/>
                <w:szCs w:val="2"/>
              </w:rPr>
            </w:pPr>
          </w:p>
        </w:tc>
        <w:tc>
          <w:tcPr>
            <w:tcW w:w="1926" w:type="dxa"/>
            <w:vMerge/>
            <w:tcBorders>
              <w:top w:val="nil"/>
            </w:tcBorders>
          </w:tcPr>
          <w:p w14:paraId="45F191CD" w14:textId="77777777" w:rsidR="00C869A0" w:rsidRDefault="00C869A0">
            <w:pPr>
              <w:rPr>
                <w:sz w:val="2"/>
                <w:szCs w:val="2"/>
              </w:rPr>
            </w:pPr>
          </w:p>
        </w:tc>
        <w:tc>
          <w:tcPr>
            <w:tcW w:w="1926" w:type="dxa"/>
            <w:vMerge/>
            <w:tcBorders>
              <w:top w:val="nil"/>
            </w:tcBorders>
          </w:tcPr>
          <w:p w14:paraId="5F7330A0" w14:textId="77777777" w:rsidR="00C869A0" w:rsidRDefault="00C869A0">
            <w:pPr>
              <w:rPr>
                <w:sz w:val="2"/>
                <w:szCs w:val="2"/>
              </w:rPr>
            </w:pPr>
          </w:p>
        </w:tc>
        <w:tc>
          <w:tcPr>
            <w:tcW w:w="1926" w:type="dxa"/>
            <w:vMerge/>
            <w:tcBorders>
              <w:top w:val="nil"/>
            </w:tcBorders>
          </w:tcPr>
          <w:p w14:paraId="611D4B15" w14:textId="77777777" w:rsidR="00C869A0" w:rsidRDefault="00C869A0">
            <w:pPr>
              <w:rPr>
                <w:sz w:val="2"/>
                <w:szCs w:val="2"/>
              </w:rPr>
            </w:pPr>
          </w:p>
        </w:tc>
        <w:tc>
          <w:tcPr>
            <w:tcW w:w="1921" w:type="dxa"/>
            <w:vMerge/>
            <w:tcBorders>
              <w:top w:val="nil"/>
            </w:tcBorders>
          </w:tcPr>
          <w:p w14:paraId="3BD6401E" w14:textId="77777777" w:rsidR="00C869A0" w:rsidRDefault="00C869A0">
            <w:pPr>
              <w:rPr>
                <w:sz w:val="2"/>
                <w:szCs w:val="2"/>
              </w:rPr>
            </w:pPr>
          </w:p>
        </w:tc>
      </w:tr>
      <w:tr w:rsidR="00C869A0" w14:paraId="02787832" w14:textId="77777777">
        <w:trPr>
          <w:trHeight w:val="256"/>
        </w:trPr>
        <w:tc>
          <w:tcPr>
            <w:tcW w:w="2411" w:type="dxa"/>
            <w:tcBorders>
              <w:top w:val="nil"/>
              <w:bottom w:val="nil"/>
            </w:tcBorders>
          </w:tcPr>
          <w:p w14:paraId="6ABF4AAF" w14:textId="77777777" w:rsidR="00C869A0" w:rsidRDefault="004B4C7A">
            <w:pPr>
              <w:pStyle w:val="TableParagraph"/>
              <w:spacing w:before="6"/>
              <w:rPr>
                <w:b/>
                <w:sz w:val="20"/>
              </w:rPr>
            </w:pPr>
            <w:r>
              <w:rPr>
                <w:b/>
                <w:sz w:val="20"/>
              </w:rPr>
              <w:t>collaborative working;</w:t>
            </w:r>
          </w:p>
        </w:tc>
        <w:tc>
          <w:tcPr>
            <w:tcW w:w="1518" w:type="dxa"/>
            <w:vMerge/>
            <w:tcBorders>
              <w:top w:val="nil"/>
            </w:tcBorders>
          </w:tcPr>
          <w:p w14:paraId="47A11868" w14:textId="77777777" w:rsidR="00C869A0" w:rsidRDefault="00C869A0">
            <w:pPr>
              <w:rPr>
                <w:sz w:val="2"/>
                <w:szCs w:val="2"/>
              </w:rPr>
            </w:pPr>
          </w:p>
        </w:tc>
        <w:tc>
          <w:tcPr>
            <w:tcW w:w="2037" w:type="dxa"/>
            <w:vMerge/>
            <w:tcBorders>
              <w:top w:val="nil"/>
            </w:tcBorders>
          </w:tcPr>
          <w:p w14:paraId="0A3218CA" w14:textId="77777777" w:rsidR="00C869A0" w:rsidRDefault="00C869A0">
            <w:pPr>
              <w:rPr>
                <w:sz w:val="2"/>
                <w:szCs w:val="2"/>
              </w:rPr>
            </w:pPr>
          </w:p>
        </w:tc>
        <w:tc>
          <w:tcPr>
            <w:tcW w:w="1926" w:type="dxa"/>
            <w:vMerge/>
            <w:tcBorders>
              <w:top w:val="nil"/>
            </w:tcBorders>
          </w:tcPr>
          <w:p w14:paraId="3EEDAA0A" w14:textId="77777777" w:rsidR="00C869A0" w:rsidRDefault="00C869A0">
            <w:pPr>
              <w:rPr>
                <w:sz w:val="2"/>
                <w:szCs w:val="2"/>
              </w:rPr>
            </w:pPr>
          </w:p>
        </w:tc>
        <w:tc>
          <w:tcPr>
            <w:tcW w:w="1926" w:type="dxa"/>
            <w:vMerge/>
            <w:tcBorders>
              <w:top w:val="nil"/>
            </w:tcBorders>
          </w:tcPr>
          <w:p w14:paraId="3EA1255D" w14:textId="77777777" w:rsidR="00C869A0" w:rsidRDefault="00C869A0">
            <w:pPr>
              <w:rPr>
                <w:sz w:val="2"/>
                <w:szCs w:val="2"/>
              </w:rPr>
            </w:pPr>
          </w:p>
        </w:tc>
        <w:tc>
          <w:tcPr>
            <w:tcW w:w="1926" w:type="dxa"/>
            <w:vMerge/>
            <w:tcBorders>
              <w:top w:val="nil"/>
            </w:tcBorders>
          </w:tcPr>
          <w:p w14:paraId="4723318F" w14:textId="77777777" w:rsidR="00C869A0" w:rsidRDefault="00C869A0">
            <w:pPr>
              <w:rPr>
                <w:sz w:val="2"/>
                <w:szCs w:val="2"/>
              </w:rPr>
            </w:pPr>
          </w:p>
        </w:tc>
        <w:tc>
          <w:tcPr>
            <w:tcW w:w="1926" w:type="dxa"/>
            <w:vMerge/>
            <w:tcBorders>
              <w:top w:val="nil"/>
            </w:tcBorders>
          </w:tcPr>
          <w:p w14:paraId="2C310D72" w14:textId="77777777" w:rsidR="00C869A0" w:rsidRDefault="00C869A0">
            <w:pPr>
              <w:rPr>
                <w:sz w:val="2"/>
                <w:szCs w:val="2"/>
              </w:rPr>
            </w:pPr>
          </w:p>
        </w:tc>
        <w:tc>
          <w:tcPr>
            <w:tcW w:w="1921" w:type="dxa"/>
            <w:vMerge/>
            <w:tcBorders>
              <w:top w:val="nil"/>
            </w:tcBorders>
          </w:tcPr>
          <w:p w14:paraId="70DDA7BA" w14:textId="77777777" w:rsidR="00C869A0" w:rsidRDefault="00C869A0">
            <w:pPr>
              <w:rPr>
                <w:sz w:val="2"/>
                <w:szCs w:val="2"/>
              </w:rPr>
            </w:pPr>
          </w:p>
        </w:tc>
      </w:tr>
      <w:tr w:rsidR="00C869A0" w14:paraId="1253BE0B" w14:textId="77777777">
        <w:trPr>
          <w:trHeight w:val="256"/>
        </w:trPr>
        <w:tc>
          <w:tcPr>
            <w:tcW w:w="2411" w:type="dxa"/>
            <w:tcBorders>
              <w:top w:val="nil"/>
              <w:bottom w:val="nil"/>
            </w:tcBorders>
          </w:tcPr>
          <w:p w14:paraId="62A7BFBF" w14:textId="77777777" w:rsidR="00C869A0" w:rsidRDefault="004B4C7A">
            <w:pPr>
              <w:pStyle w:val="TableParagraph"/>
              <w:spacing w:before="8" w:line="228" w:lineRule="exact"/>
              <w:rPr>
                <w:b/>
                <w:sz w:val="20"/>
              </w:rPr>
            </w:pPr>
            <w:r>
              <w:rPr>
                <w:b/>
                <w:sz w:val="20"/>
              </w:rPr>
              <w:t>deployment of</w:t>
            </w:r>
          </w:p>
        </w:tc>
        <w:tc>
          <w:tcPr>
            <w:tcW w:w="1518" w:type="dxa"/>
            <w:vMerge/>
            <w:tcBorders>
              <w:top w:val="nil"/>
            </w:tcBorders>
          </w:tcPr>
          <w:p w14:paraId="5873FB52" w14:textId="77777777" w:rsidR="00C869A0" w:rsidRDefault="00C869A0">
            <w:pPr>
              <w:rPr>
                <w:sz w:val="2"/>
                <w:szCs w:val="2"/>
              </w:rPr>
            </w:pPr>
          </w:p>
        </w:tc>
        <w:tc>
          <w:tcPr>
            <w:tcW w:w="2037" w:type="dxa"/>
            <w:vMerge/>
            <w:tcBorders>
              <w:top w:val="nil"/>
            </w:tcBorders>
          </w:tcPr>
          <w:p w14:paraId="747D7012" w14:textId="77777777" w:rsidR="00C869A0" w:rsidRDefault="00C869A0">
            <w:pPr>
              <w:rPr>
                <w:sz w:val="2"/>
                <w:szCs w:val="2"/>
              </w:rPr>
            </w:pPr>
          </w:p>
        </w:tc>
        <w:tc>
          <w:tcPr>
            <w:tcW w:w="1926" w:type="dxa"/>
            <w:vMerge/>
            <w:tcBorders>
              <w:top w:val="nil"/>
            </w:tcBorders>
          </w:tcPr>
          <w:p w14:paraId="0B416957" w14:textId="77777777" w:rsidR="00C869A0" w:rsidRDefault="00C869A0">
            <w:pPr>
              <w:rPr>
                <w:sz w:val="2"/>
                <w:szCs w:val="2"/>
              </w:rPr>
            </w:pPr>
          </w:p>
        </w:tc>
        <w:tc>
          <w:tcPr>
            <w:tcW w:w="1926" w:type="dxa"/>
            <w:vMerge/>
            <w:tcBorders>
              <w:top w:val="nil"/>
            </w:tcBorders>
          </w:tcPr>
          <w:p w14:paraId="6772D963" w14:textId="77777777" w:rsidR="00C869A0" w:rsidRDefault="00C869A0">
            <w:pPr>
              <w:rPr>
                <w:sz w:val="2"/>
                <w:szCs w:val="2"/>
              </w:rPr>
            </w:pPr>
          </w:p>
        </w:tc>
        <w:tc>
          <w:tcPr>
            <w:tcW w:w="1926" w:type="dxa"/>
            <w:vMerge/>
            <w:tcBorders>
              <w:top w:val="nil"/>
            </w:tcBorders>
          </w:tcPr>
          <w:p w14:paraId="3C0AA04E" w14:textId="77777777" w:rsidR="00C869A0" w:rsidRDefault="00C869A0">
            <w:pPr>
              <w:rPr>
                <w:sz w:val="2"/>
                <w:szCs w:val="2"/>
              </w:rPr>
            </w:pPr>
          </w:p>
        </w:tc>
        <w:tc>
          <w:tcPr>
            <w:tcW w:w="1926" w:type="dxa"/>
            <w:vMerge/>
            <w:tcBorders>
              <w:top w:val="nil"/>
            </w:tcBorders>
          </w:tcPr>
          <w:p w14:paraId="7EB4950B" w14:textId="77777777" w:rsidR="00C869A0" w:rsidRDefault="00C869A0">
            <w:pPr>
              <w:rPr>
                <w:sz w:val="2"/>
                <w:szCs w:val="2"/>
              </w:rPr>
            </w:pPr>
          </w:p>
        </w:tc>
        <w:tc>
          <w:tcPr>
            <w:tcW w:w="1921" w:type="dxa"/>
            <w:vMerge/>
            <w:tcBorders>
              <w:top w:val="nil"/>
            </w:tcBorders>
          </w:tcPr>
          <w:p w14:paraId="70C6B67D" w14:textId="77777777" w:rsidR="00C869A0" w:rsidRDefault="00C869A0">
            <w:pPr>
              <w:rPr>
                <w:sz w:val="2"/>
                <w:szCs w:val="2"/>
              </w:rPr>
            </w:pPr>
          </w:p>
        </w:tc>
      </w:tr>
      <w:tr w:rsidR="00C869A0" w14:paraId="7B2AC52E" w14:textId="77777777">
        <w:trPr>
          <w:trHeight w:val="253"/>
        </w:trPr>
        <w:tc>
          <w:tcPr>
            <w:tcW w:w="2411" w:type="dxa"/>
            <w:tcBorders>
              <w:top w:val="nil"/>
              <w:bottom w:val="nil"/>
            </w:tcBorders>
          </w:tcPr>
          <w:p w14:paraId="31AE5D60" w14:textId="77777777" w:rsidR="00C869A0" w:rsidRDefault="004B4C7A">
            <w:pPr>
              <w:pStyle w:val="TableParagraph"/>
              <w:spacing w:before="5" w:line="228" w:lineRule="exact"/>
              <w:rPr>
                <w:b/>
                <w:sz w:val="20"/>
              </w:rPr>
            </w:pPr>
            <w:r>
              <w:rPr>
                <w:b/>
                <w:sz w:val="20"/>
              </w:rPr>
              <w:t>appropriate media to</w:t>
            </w:r>
          </w:p>
        </w:tc>
        <w:tc>
          <w:tcPr>
            <w:tcW w:w="1518" w:type="dxa"/>
            <w:vMerge/>
            <w:tcBorders>
              <w:top w:val="nil"/>
            </w:tcBorders>
          </w:tcPr>
          <w:p w14:paraId="0940FA41" w14:textId="77777777" w:rsidR="00C869A0" w:rsidRDefault="00C869A0">
            <w:pPr>
              <w:rPr>
                <w:sz w:val="2"/>
                <w:szCs w:val="2"/>
              </w:rPr>
            </w:pPr>
          </w:p>
        </w:tc>
        <w:tc>
          <w:tcPr>
            <w:tcW w:w="2037" w:type="dxa"/>
            <w:vMerge/>
            <w:tcBorders>
              <w:top w:val="nil"/>
            </w:tcBorders>
          </w:tcPr>
          <w:p w14:paraId="1CCD42F1" w14:textId="77777777" w:rsidR="00C869A0" w:rsidRDefault="00C869A0">
            <w:pPr>
              <w:rPr>
                <w:sz w:val="2"/>
                <w:szCs w:val="2"/>
              </w:rPr>
            </w:pPr>
          </w:p>
        </w:tc>
        <w:tc>
          <w:tcPr>
            <w:tcW w:w="1926" w:type="dxa"/>
            <w:vMerge/>
            <w:tcBorders>
              <w:top w:val="nil"/>
            </w:tcBorders>
          </w:tcPr>
          <w:p w14:paraId="098DDB4A" w14:textId="77777777" w:rsidR="00C869A0" w:rsidRDefault="00C869A0">
            <w:pPr>
              <w:rPr>
                <w:sz w:val="2"/>
                <w:szCs w:val="2"/>
              </w:rPr>
            </w:pPr>
          </w:p>
        </w:tc>
        <w:tc>
          <w:tcPr>
            <w:tcW w:w="1926" w:type="dxa"/>
            <w:vMerge/>
            <w:tcBorders>
              <w:top w:val="nil"/>
            </w:tcBorders>
          </w:tcPr>
          <w:p w14:paraId="22226127" w14:textId="77777777" w:rsidR="00C869A0" w:rsidRDefault="00C869A0">
            <w:pPr>
              <w:rPr>
                <w:sz w:val="2"/>
                <w:szCs w:val="2"/>
              </w:rPr>
            </w:pPr>
          </w:p>
        </w:tc>
        <w:tc>
          <w:tcPr>
            <w:tcW w:w="1926" w:type="dxa"/>
            <w:vMerge/>
            <w:tcBorders>
              <w:top w:val="nil"/>
            </w:tcBorders>
          </w:tcPr>
          <w:p w14:paraId="1BF5E2A5" w14:textId="77777777" w:rsidR="00C869A0" w:rsidRDefault="00C869A0">
            <w:pPr>
              <w:rPr>
                <w:sz w:val="2"/>
                <w:szCs w:val="2"/>
              </w:rPr>
            </w:pPr>
          </w:p>
        </w:tc>
        <w:tc>
          <w:tcPr>
            <w:tcW w:w="1926" w:type="dxa"/>
            <w:vMerge/>
            <w:tcBorders>
              <w:top w:val="nil"/>
            </w:tcBorders>
          </w:tcPr>
          <w:p w14:paraId="4304A6BD" w14:textId="77777777" w:rsidR="00C869A0" w:rsidRDefault="00C869A0">
            <w:pPr>
              <w:rPr>
                <w:sz w:val="2"/>
                <w:szCs w:val="2"/>
              </w:rPr>
            </w:pPr>
          </w:p>
        </w:tc>
        <w:tc>
          <w:tcPr>
            <w:tcW w:w="1921" w:type="dxa"/>
            <w:vMerge/>
            <w:tcBorders>
              <w:top w:val="nil"/>
            </w:tcBorders>
          </w:tcPr>
          <w:p w14:paraId="247D6F7D" w14:textId="77777777" w:rsidR="00C869A0" w:rsidRDefault="00C869A0">
            <w:pPr>
              <w:rPr>
                <w:sz w:val="2"/>
                <w:szCs w:val="2"/>
              </w:rPr>
            </w:pPr>
          </w:p>
        </w:tc>
      </w:tr>
      <w:tr w:rsidR="00C869A0" w14:paraId="3F054748" w14:textId="77777777">
        <w:trPr>
          <w:trHeight w:val="253"/>
        </w:trPr>
        <w:tc>
          <w:tcPr>
            <w:tcW w:w="2411" w:type="dxa"/>
            <w:tcBorders>
              <w:top w:val="nil"/>
              <w:bottom w:val="nil"/>
            </w:tcBorders>
          </w:tcPr>
          <w:p w14:paraId="32DB6D73" w14:textId="77777777" w:rsidR="00C869A0" w:rsidRDefault="004B4C7A">
            <w:pPr>
              <w:pStyle w:val="TableParagraph"/>
              <w:spacing w:before="5" w:line="228" w:lineRule="exact"/>
              <w:rPr>
                <w:b/>
                <w:sz w:val="20"/>
              </w:rPr>
            </w:pPr>
            <w:r>
              <w:rPr>
                <w:b/>
                <w:sz w:val="20"/>
              </w:rPr>
              <w:t>communicate</w:t>
            </w:r>
          </w:p>
        </w:tc>
        <w:tc>
          <w:tcPr>
            <w:tcW w:w="1518" w:type="dxa"/>
            <w:vMerge/>
            <w:tcBorders>
              <w:top w:val="nil"/>
            </w:tcBorders>
          </w:tcPr>
          <w:p w14:paraId="27029272" w14:textId="77777777" w:rsidR="00C869A0" w:rsidRDefault="00C869A0">
            <w:pPr>
              <w:rPr>
                <w:sz w:val="2"/>
                <w:szCs w:val="2"/>
              </w:rPr>
            </w:pPr>
          </w:p>
        </w:tc>
        <w:tc>
          <w:tcPr>
            <w:tcW w:w="2037" w:type="dxa"/>
            <w:vMerge/>
            <w:tcBorders>
              <w:top w:val="nil"/>
            </w:tcBorders>
          </w:tcPr>
          <w:p w14:paraId="28B8E5B3" w14:textId="77777777" w:rsidR="00C869A0" w:rsidRDefault="00C869A0">
            <w:pPr>
              <w:rPr>
                <w:sz w:val="2"/>
                <w:szCs w:val="2"/>
              </w:rPr>
            </w:pPr>
          </w:p>
        </w:tc>
        <w:tc>
          <w:tcPr>
            <w:tcW w:w="1926" w:type="dxa"/>
            <w:vMerge/>
            <w:tcBorders>
              <w:top w:val="nil"/>
            </w:tcBorders>
          </w:tcPr>
          <w:p w14:paraId="5850C60A" w14:textId="77777777" w:rsidR="00C869A0" w:rsidRDefault="00C869A0">
            <w:pPr>
              <w:rPr>
                <w:sz w:val="2"/>
                <w:szCs w:val="2"/>
              </w:rPr>
            </w:pPr>
          </w:p>
        </w:tc>
        <w:tc>
          <w:tcPr>
            <w:tcW w:w="1926" w:type="dxa"/>
            <w:vMerge/>
            <w:tcBorders>
              <w:top w:val="nil"/>
            </w:tcBorders>
          </w:tcPr>
          <w:p w14:paraId="2DCA4873" w14:textId="77777777" w:rsidR="00C869A0" w:rsidRDefault="00C869A0">
            <w:pPr>
              <w:rPr>
                <w:sz w:val="2"/>
                <w:szCs w:val="2"/>
              </w:rPr>
            </w:pPr>
          </w:p>
        </w:tc>
        <w:tc>
          <w:tcPr>
            <w:tcW w:w="1926" w:type="dxa"/>
            <w:vMerge/>
            <w:tcBorders>
              <w:top w:val="nil"/>
            </w:tcBorders>
          </w:tcPr>
          <w:p w14:paraId="444A1CF3" w14:textId="77777777" w:rsidR="00C869A0" w:rsidRDefault="00C869A0">
            <w:pPr>
              <w:rPr>
                <w:sz w:val="2"/>
                <w:szCs w:val="2"/>
              </w:rPr>
            </w:pPr>
          </w:p>
        </w:tc>
        <w:tc>
          <w:tcPr>
            <w:tcW w:w="1926" w:type="dxa"/>
            <w:vMerge/>
            <w:tcBorders>
              <w:top w:val="nil"/>
            </w:tcBorders>
          </w:tcPr>
          <w:p w14:paraId="6A456074" w14:textId="77777777" w:rsidR="00C869A0" w:rsidRDefault="00C869A0">
            <w:pPr>
              <w:rPr>
                <w:sz w:val="2"/>
                <w:szCs w:val="2"/>
              </w:rPr>
            </w:pPr>
          </w:p>
        </w:tc>
        <w:tc>
          <w:tcPr>
            <w:tcW w:w="1921" w:type="dxa"/>
            <w:vMerge/>
            <w:tcBorders>
              <w:top w:val="nil"/>
            </w:tcBorders>
          </w:tcPr>
          <w:p w14:paraId="02923B9A" w14:textId="77777777" w:rsidR="00C869A0" w:rsidRDefault="00C869A0">
            <w:pPr>
              <w:rPr>
                <w:sz w:val="2"/>
                <w:szCs w:val="2"/>
              </w:rPr>
            </w:pPr>
          </w:p>
        </w:tc>
      </w:tr>
      <w:tr w:rsidR="00C869A0" w14:paraId="4E39F524" w14:textId="77777777">
        <w:trPr>
          <w:trHeight w:val="254"/>
        </w:trPr>
        <w:tc>
          <w:tcPr>
            <w:tcW w:w="2411" w:type="dxa"/>
            <w:tcBorders>
              <w:top w:val="nil"/>
              <w:bottom w:val="nil"/>
            </w:tcBorders>
          </w:tcPr>
          <w:p w14:paraId="488C61CF" w14:textId="77777777" w:rsidR="00C869A0" w:rsidRDefault="004B4C7A">
            <w:pPr>
              <w:pStyle w:val="TableParagraph"/>
              <w:spacing w:before="5" w:line="229" w:lineRule="exact"/>
              <w:rPr>
                <w:b/>
                <w:sz w:val="20"/>
              </w:rPr>
            </w:pPr>
            <w:r>
              <w:rPr>
                <w:b/>
                <w:sz w:val="20"/>
              </w:rPr>
              <w:t>(including written and</w:t>
            </w:r>
          </w:p>
        </w:tc>
        <w:tc>
          <w:tcPr>
            <w:tcW w:w="1518" w:type="dxa"/>
            <w:vMerge/>
            <w:tcBorders>
              <w:top w:val="nil"/>
            </w:tcBorders>
          </w:tcPr>
          <w:p w14:paraId="4C912C13" w14:textId="77777777" w:rsidR="00C869A0" w:rsidRDefault="00C869A0">
            <w:pPr>
              <w:rPr>
                <w:sz w:val="2"/>
                <w:szCs w:val="2"/>
              </w:rPr>
            </w:pPr>
          </w:p>
        </w:tc>
        <w:tc>
          <w:tcPr>
            <w:tcW w:w="2037" w:type="dxa"/>
            <w:vMerge/>
            <w:tcBorders>
              <w:top w:val="nil"/>
            </w:tcBorders>
          </w:tcPr>
          <w:p w14:paraId="7854A1A0" w14:textId="77777777" w:rsidR="00C869A0" w:rsidRDefault="00C869A0">
            <w:pPr>
              <w:rPr>
                <w:sz w:val="2"/>
                <w:szCs w:val="2"/>
              </w:rPr>
            </w:pPr>
          </w:p>
        </w:tc>
        <w:tc>
          <w:tcPr>
            <w:tcW w:w="1926" w:type="dxa"/>
            <w:vMerge/>
            <w:tcBorders>
              <w:top w:val="nil"/>
            </w:tcBorders>
          </w:tcPr>
          <w:p w14:paraId="61C97753" w14:textId="77777777" w:rsidR="00C869A0" w:rsidRDefault="00C869A0">
            <w:pPr>
              <w:rPr>
                <w:sz w:val="2"/>
                <w:szCs w:val="2"/>
              </w:rPr>
            </w:pPr>
          </w:p>
        </w:tc>
        <w:tc>
          <w:tcPr>
            <w:tcW w:w="1926" w:type="dxa"/>
            <w:vMerge/>
            <w:tcBorders>
              <w:top w:val="nil"/>
            </w:tcBorders>
          </w:tcPr>
          <w:p w14:paraId="08F3A344" w14:textId="77777777" w:rsidR="00C869A0" w:rsidRDefault="00C869A0">
            <w:pPr>
              <w:rPr>
                <w:sz w:val="2"/>
                <w:szCs w:val="2"/>
              </w:rPr>
            </w:pPr>
          </w:p>
        </w:tc>
        <w:tc>
          <w:tcPr>
            <w:tcW w:w="1926" w:type="dxa"/>
            <w:vMerge/>
            <w:tcBorders>
              <w:top w:val="nil"/>
            </w:tcBorders>
          </w:tcPr>
          <w:p w14:paraId="05CB21B4" w14:textId="77777777" w:rsidR="00C869A0" w:rsidRDefault="00C869A0">
            <w:pPr>
              <w:rPr>
                <w:sz w:val="2"/>
                <w:szCs w:val="2"/>
              </w:rPr>
            </w:pPr>
          </w:p>
        </w:tc>
        <w:tc>
          <w:tcPr>
            <w:tcW w:w="1926" w:type="dxa"/>
            <w:vMerge/>
            <w:tcBorders>
              <w:top w:val="nil"/>
            </w:tcBorders>
          </w:tcPr>
          <w:p w14:paraId="5CD89A21" w14:textId="77777777" w:rsidR="00C869A0" w:rsidRDefault="00C869A0">
            <w:pPr>
              <w:rPr>
                <w:sz w:val="2"/>
                <w:szCs w:val="2"/>
              </w:rPr>
            </w:pPr>
          </w:p>
        </w:tc>
        <w:tc>
          <w:tcPr>
            <w:tcW w:w="1921" w:type="dxa"/>
            <w:vMerge/>
            <w:tcBorders>
              <w:top w:val="nil"/>
            </w:tcBorders>
          </w:tcPr>
          <w:p w14:paraId="7C9DD67A" w14:textId="77777777" w:rsidR="00C869A0" w:rsidRDefault="00C869A0">
            <w:pPr>
              <w:rPr>
                <w:sz w:val="2"/>
                <w:szCs w:val="2"/>
              </w:rPr>
            </w:pPr>
          </w:p>
        </w:tc>
      </w:tr>
      <w:tr w:rsidR="00C869A0" w14:paraId="730CFBCF" w14:textId="77777777">
        <w:trPr>
          <w:trHeight w:val="254"/>
        </w:trPr>
        <w:tc>
          <w:tcPr>
            <w:tcW w:w="2411" w:type="dxa"/>
            <w:tcBorders>
              <w:top w:val="nil"/>
              <w:bottom w:val="nil"/>
            </w:tcBorders>
          </w:tcPr>
          <w:p w14:paraId="207E326F" w14:textId="77777777" w:rsidR="00C869A0" w:rsidRDefault="004B4C7A">
            <w:pPr>
              <w:pStyle w:val="TableParagraph"/>
              <w:spacing w:before="6" w:line="228" w:lineRule="exact"/>
              <w:rPr>
                <w:b/>
                <w:sz w:val="20"/>
              </w:rPr>
            </w:pPr>
            <w:r>
              <w:rPr>
                <w:b/>
                <w:sz w:val="20"/>
              </w:rPr>
              <w:t>oral); clarity and</w:t>
            </w:r>
          </w:p>
        </w:tc>
        <w:tc>
          <w:tcPr>
            <w:tcW w:w="1518" w:type="dxa"/>
            <w:vMerge/>
            <w:tcBorders>
              <w:top w:val="nil"/>
            </w:tcBorders>
          </w:tcPr>
          <w:p w14:paraId="24618353" w14:textId="77777777" w:rsidR="00C869A0" w:rsidRDefault="00C869A0">
            <w:pPr>
              <w:rPr>
                <w:sz w:val="2"/>
                <w:szCs w:val="2"/>
              </w:rPr>
            </w:pPr>
          </w:p>
        </w:tc>
        <w:tc>
          <w:tcPr>
            <w:tcW w:w="2037" w:type="dxa"/>
            <w:vMerge/>
            <w:tcBorders>
              <w:top w:val="nil"/>
            </w:tcBorders>
          </w:tcPr>
          <w:p w14:paraId="4BF7C711" w14:textId="77777777" w:rsidR="00C869A0" w:rsidRDefault="00C869A0">
            <w:pPr>
              <w:rPr>
                <w:sz w:val="2"/>
                <w:szCs w:val="2"/>
              </w:rPr>
            </w:pPr>
          </w:p>
        </w:tc>
        <w:tc>
          <w:tcPr>
            <w:tcW w:w="1926" w:type="dxa"/>
            <w:vMerge/>
            <w:tcBorders>
              <w:top w:val="nil"/>
            </w:tcBorders>
          </w:tcPr>
          <w:p w14:paraId="7B9CAEB0" w14:textId="77777777" w:rsidR="00C869A0" w:rsidRDefault="00C869A0">
            <w:pPr>
              <w:rPr>
                <w:sz w:val="2"/>
                <w:szCs w:val="2"/>
              </w:rPr>
            </w:pPr>
          </w:p>
        </w:tc>
        <w:tc>
          <w:tcPr>
            <w:tcW w:w="1926" w:type="dxa"/>
            <w:vMerge/>
            <w:tcBorders>
              <w:top w:val="nil"/>
            </w:tcBorders>
          </w:tcPr>
          <w:p w14:paraId="44E69C22" w14:textId="77777777" w:rsidR="00C869A0" w:rsidRDefault="00C869A0">
            <w:pPr>
              <w:rPr>
                <w:sz w:val="2"/>
                <w:szCs w:val="2"/>
              </w:rPr>
            </w:pPr>
          </w:p>
        </w:tc>
        <w:tc>
          <w:tcPr>
            <w:tcW w:w="1926" w:type="dxa"/>
            <w:vMerge/>
            <w:tcBorders>
              <w:top w:val="nil"/>
            </w:tcBorders>
          </w:tcPr>
          <w:p w14:paraId="5E00AA7A" w14:textId="77777777" w:rsidR="00C869A0" w:rsidRDefault="00C869A0">
            <w:pPr>
              <w:rPr>
                <w:sz w:val="2"/>
                <w:szCs w:val="2"/>
              </w:rPr>
            </w:pPr>
          </w:p>
        </w:tc>
        <w:tc>
          <w:tcPr>
            <w:tcW w:w="1926" w:type="dxa"/>
            <w:vMerge/>
            <w:tcBorders>
              <w:top w:val="nil"/>
            </w:tcBorders>
          </w:tcPr>
          <w:p w14:paraId="5A98FA43" w14:textId="77777777" w:rsidR="00C869A0" w:rsidRDefault="00C869A0">
            <w:pPr>
              <w:rPr>
                <w:sz w:val="2"/>
                <w:szCs w:val="2"/>
              </w:rPr>
            </w:pPr>
          </w:p>
        </w:tc>
        <w:tc>
          <w:tcPr>
            <w:tcW w:w="1921" w:type="dxa"/>
            <w:vMerge/>
            <w:tcBorders>
              <w:top w:val="nil"/>
            </w:tcBorders>
          </w:tcPr>
          <w:p w14:paraId="39C5C46A" w14:textId="77777777" w:rsidR="00C869A0" w:rsidRDefault="00C869A0">
            <w:pPr>
              <w:rPr>
                <w:sz w:val="2"/>
                <w:szCs w:val="2"/>
              </w:rPr>
            </w:pPr>
          </w:p>
        </w:tc>
      </w:tr>
      <w:tr w:rsidR="00C869A0" w14:paraId="31C5412A" w14:textId="77777777">
        <w:trPr>
          <w:trHeight w:val="254"/>
        </w:trPr>
        <w:tc>
          <w:tcPr>
            <w:tcW w:w="2411" w:type="dxa"/>
            <w:tcBorders>
              <w:top w:val="nil"/>
              <w:bottom w:val="nil"/>
            </w:tcBorders>
          </w:tcPr>
          <w:p w14:paraId="54252437" w14:textId="77777777" w:rsidR="00C869A0" w:rsidRDefault="004B4C7A">
            <w:pPr>
              <w:pStyle w:val="TableParagraph"/>
              <w:spacing w:before="5" w:line="228" w:lineRule="exact"/>
              <w:rPr>
                <w:b/>
                <w:sz w:val="20"/>
              </w:rPr>
            </w:pPr>
            <w:r>
              <w:rPr>
                <w:b/>
                <w:sz w:val="20"/>
              </w:rPr>
              <w:t>Effectiveness in</w:t>
            </w:r>
          </w:p>
        </w:tc>
        <w:tc>
          <w:tcPr>
            <w:tcW w:w="1518" w:type="dxa"/>
            <w:vMerge/>
            <w:tcBorders>
              <w:top w:val="nil"/>
            </w:tcBorders>
          </w:tcPr>
          <w:p w14:paraId="2FEB411A" w14:textId="77777777" w:rsidR="00C869A0" w:rsidRDefault="00C869A0">
            <w:pPr>
              <w:rPr>
                <w:sz w:val="2"/>
                <w:szCs w:val="2"/>
              </w:rPr>
            </w:pPr>
          </w:p>
        </w:tc>
        <w:tc>
          <w:tcPr>
            <w:tcW w:w="2037" w:type="dxa"/>
            <w:vMerge/>
            <w:tcBorders>
              <w:top w:val="nil"/>
            </w:tcBorders>
          </w:tcPr>
          <w:p w14:paraId="6F2D443B" w14:textId="77777777" w:rsidR="00C869A0" w:rsidRDefault="00C869A0">
            <w:pPr>
              <w:rPr>
                <w:sz w:val="2"/>
                <w:szCs w:val="2"/>
              </w:rPr>
            </w:pPr>
          </w:p>
        </w:tc>
        <w:tc>
          <w:tcPr>
            <w:tcW w:w="1926" w:type="dxa"/>
            <w:vMerge/>
            <w:tcBorders>
              <w:top w:val="nil"/>
            </w:tcBorders>
          </w:tcPr>
          <w:p w14:paraId="369F77B5" w14:textId="77777777" w:rsidR="00C869A0" w:rsidRDefault="00C869A0">
            <w:pPr>
              <w:rPr>
                <w:sz w:val="2"/>
                <w:szCs w:val="2"/>
              </w:rPr>
            </w:pPr>
          </w:p>
        </w:tc>
        <w:tc>
          <w:tcPr>
            <w:tcW w:w="1926" w:type="dxa"/>
            <w:vMerge/>
            <w:tcBorders>
              <w:top w:val="nil"/>
            </w:tcBorders>
          </w:tcPr>
          <w:p w14:paraId="1EC0205D" w14:textId="77777777" w:rsidR="00C869A0" w:rsidRDefault="00C869A0">
            <w:pPr>
              <w:rPr>
                <w:sz w:val="2"/>
                <w:szCs w:val="2"/>
              </w:rPr>
            </w:pPr>
          </w:p>
        </w:tc>
        <w:tc>
          <w:tcPr>
            <w:tcW w:w="1926" w:type="dxa"/>
            <w:vMerge/>
            <w:tcBorders>
              <w:top w:val="nil"/>
            </w:tcBorders>
          </w:tcPr>
          <w:p w14:paraId="4BA65FCF" w14:textId="77777777" w:rsidR="00C869A0" w:rsidRDefault="00C869A0">
            <w:pPr>
              <w:rPr>
                <w:sz w:val="2"/>
                <w:szCs w:val="2"/>
              </w:rPr>
            </w:pPr>
          </w:p>
        </w:tc>
        <w:tc>
          <w:tcPr>
            <w:tcW w:w="1926" w:type="dxa"/>
            <w:vMerge/>
            <w:tcBorders>
              <w:top w:val="nil"/>
            </w:tcBorders>
          </w:tcPr>
          <w:p w14:paraId="48B661BD" w14:textId="77777777" w:rsidR="00C869A0" w:rsidRDefault="00C869A0">
            <w:pPr>
              <w:rPr>
                <w:sz w:val="2"/>
                <w:szCs w:val="2"/>
              </w:rPr>
            </w:pPr>
          </w:p>
        </w:tc>
        <w:tc>
          <w:tcPr>
            <w:tcW w:w="1921" w:type="dxa"/>
            <w:vMerge/>
            <w:tcBorders>
              <w:top w:val="nil"/>
            </w:tcBorders>
          </w:tcPr>
          <w:p w14:paraId="17D06BD3" w14:textId="77777777" w:rsidR="00C869A0" w:rsidRDefault="00C869A0">
            <w:pPr>
              <w:rPr>
                <w:sz w:val="2"/>
                <w:szCs w:val="2"/>
              </w:rPr>
            </w:pPr>
          </w:p>
        </w:tc>
      </w:tr>
      <w:tr w:rsidR="00C869A0" w14:paraId="10D4E509" w14:textId="77777777">
        <w:trPr>
          <w:trHeight w:val="254"/>
        </w:trPr>
        <w:tc>
          <w:tcPr>
            <w:tcW w:w="2411" w:type="dxa"/>
            <w:tcBorders>
              <w:top w:val="nil"/>
              <w:bottom w:val="nil"/>
            </w:tcBorders>
          </w:tcPr>
          <w:p w14:paraId="7761B4FB" w14:textId="77777777" w:rsidR="00C869A0" w:rsidRDefault="004B4C7A">
            <w:pPr>
              <w:pStyle w:val="TableParagraph"/>
              <w:spacing w:before="5" w:line="228" w:lineRule="exact"/>
              <w:rPr>
                <w:b/>
                <w:sz w:val="20"/>
              </w:rPr>
            </w:pPr>
            <w:r>
              <w:rPr>
                <w:b/>
                <w:sz w:val="20"/>
              </w:rPr>
              <w:t>presentation and</w:t>
            </w:r>
          </w:p>
        </w:tc>
        <w:tc>
          <w:tcPr>
            <w:tcW w:w="1518" w:type="dxa"/>
            <w:vMerge/>
            <w:tcBorders>
              <w:top w:val="nil"/>
            </w:tcBorders>
          </w:tcPr>
          <w:p w14:paraId="7A690162" w14:textId="77777777" w:rsidR="00C869A0" w:rsidRDefault="00C869A0">
            <w:pPr>
              <w:rPr>
                <w:sz w:val="2"/>
                <w:szCs w:val="2"/>
              </w:rPr>
            </w:pPr>
          </w:p>
        </w:tc>
        <w:tc>
          <w:tcPr>
            <w:tcW w:w="2037" w:type="dxa"/>
            <w:vMerge/>
            <w:tcBorders>
              <w:top w:val="nil"/>
            </w:tcBorders>
          </w:tcPr>
          <w:p w14:paraId="296704B7" w14:textId="77777777" w:rsidR="00C869A0" w:rsidRDefault="00C869A0">
            <w:pPr>
              <w:rPr>
                <w:sz w:val="2"/>
                <w:szCs w:val="2"/>
              </w:rPr>
            </w:pPr>
          </w:p>
        </w:tc>
        <w:tc>
          <w:tcPr>
            <w:tcW w:w="1926" w:type="dxa"/>
            <w:vMerge/>
            <w:tcBorders>
              <w:top w:val="nil"/>
            </w:tcBorders>
          </w:tcPr>
          <w:p w14:paraId="702C9A8C" w14:textId="77777777" w:rsidR="00C869A0" w:rsidRDefault="00C869A0">
            <w:pPr>
              <w:rPr>
                <w:sz w:val="2"/>
                <w:szCs w:val="2"/>
              </w:rPr>
            </w:pPr>
          </w:p>
        </w:tc>
        <w:tc>
          <w:tcPr>
            <w:tcW w:w="1926" w:type="dxa"/>
            <w:vMerge/>
            <w:tcBorders>
              <w:top w:val="nil"/>
            </w:tcBorders>
          </w:tcPr>
          <w:p w14:paraId="7A31E44B" w14:textId="77777777" w:rsidR="00C869A0" w:rsidRDefault="00C869A0">
            <w:pPr>
              <w:rPr>
                <w:sz w:val="2"/>
                <w:szCs w:val="2"/>
              </w:rPr>
            </w:pPr>
          </w:p>
        </w:tc>
        <w:tc>
          <w:tcPr>
            <w:tcW w:w="1926" w:type="dxa"/>
            <w:vMerge/>
            <w:tcBorders>
              <w:top w:val="nil"/>
            </w:tcBorders>
          </w:tcPr>
          <w:p w14:paraId="670FFFC3" w14:textId="77777777" w:rsidR="00C869A0" w:rsidRDefault="00C869A0">
            <w:pPr>
              <w:rPr>
                <w:sz w:val="2"/>
                <w:szCs w:val="2"/>
              </w:rPr>
            </w:pPr>
          </w:p>
        </w:tc>
        <w:tc>
          <w:tcPr>
            <w:tcW w:w="1926" w:type="dxa"/>
            <w:vMerge/>
            <w:tcBorders>
              <w:top w:val="nil"/>
            </w:tcBorders>
          </w:tcPr>
          <w:p w14:paraId="6BD3D90B" w14:textId="77777777" w:rsidR="00C869A0" w:rsidRDefault="00C869A0">
            <w:pPr>
              <w:rPr>
                <w:sz w:val="2"/>
                <w:szCs w:val="2"/>
              </w:rPr>
            </w:pPr>
          </w:p>
        </w:tc>
        <w:tc>
          <w:tcPr>
            <w:tcW w:w="1921" w:type="dxa"/>
            <w:vMerge/>
            <w:tcBorders>
              <w:top w:val="nil"/>
            </w:tcBorders>
          </w:tcPr>
          <w:p w14:paraId="393A68D7" w14:textId="77777777" w:rsidR="00C869A0" w:rsidRDefault="00C869A0">
            <w:pPr>
              <w:rPr>
                <w:sz w:val="2"/>
                <w:szCs w:val="2"/>
              </w:rPr>
            </w:pPr>
          </w:p>
        </w:tc>
      </w:tr>
      <w:tr w:rsidR="00C869A0" w14:paraId="376CA634" w14:textId="77777777">
        <w:trPr>
          <w:trHeight w:val="253"/>
        </w:trPr>
        <w:tc>
          <w:tcPr>
            <w:tcW w:w="2411" w:type="dxa"/>
            <w:tcBorders>
              <w:top w:val="nil"/>
              <w:bottom w:val="nil"/>
            </w:tcBorders>
          </w:tcPr>
          <w:p w14:paraId="52635772" w14:textId="77777777" w:rsidR="00C869A0" w:rsidRDefault="004B4C7A">
            <w:pPr>
              <w:pStyle w:val="TableParagraph"/>
              <w:spacing w:before="5" w:line="228" w:lineRule="exact"/>
              <w:rPr>
                <w:b/>
                <w:sz w:val="20"/>
              </w:rPr>
            </w:pPr>
            <w:r>
              <w:rPr>
                <w:b/>
                <w:sz w:val="20"/>
              </w:rPr>
              <w:t>Organisation of the</w:t>
            </w:r>
          </w:p>
        </w:tc>
        <w:tc>
          <w:tcPr>
            <w:tcW w:w="1518" w:type="dxa"/>
            <w:vMerge/>
            <w:tcBorders>
              <w:top w:val="nil"/>
            </w:tcBorders>
          </w:tcPr>
          <w:p w14:paraId="481E8DB3" w14:textId="77777777" w:rsidR="00C869A0" w:rsidRDefault="00C869A0">
            <w:pPr>
              <w:rPr>
                <w:sz w:val="2"/>
                <w:szCs w:val="2"/>
              </w:rPr>
            </w:pPr>
          </w:p>
        </w:tc>
        <w:tc>
          <w:tcPr>
            <w:tcW w:w="2037" w:type="dxa"/>
            <w:vMerge/>
            <w:tcBorders>
              <w:top w:val="nil"/>
            </w:tcBorders>
          </w:tcPr>
          <w:p w14:paraId="572EEB56" w14:textId="77777777" w:rsidR="00C869A0" w:rsidRDefault="00C869A0">
            <w:pPr>
              <w:rPr>
                <w:sz w:val="2"/>
                <w:szCs w:val="2"/>
              </w:rPr>
            </w:pPr>
          </w:p>
        </w:tc>
        <w:tc>
          <w:tcPr>
            <w:tcW w:w="1926" w:type="dxa"/>
            <w:vMerge/>
            <w:tcBorders>
              <w:top w:val="nil"/>
            </w:tcBorders>
          </w:tcPr>
          <w:p w14:paraId="3E071DE1" w14:textId="77777777" w:rsidR="00C869A0" w:rsidRDefault="00C869A0">
            <w:pPr>
              <w:rPr>
                <w:sz w:val="2"/>
                <w:szCs w:val="2"/>
              </w:rPr>
            </w:pPr>
          </w:p>
        </w:tc>
        <w:tc>
          <w:tcPr>
            <w:tcW w:w="1926" w:type="dxa"/>
            <w:vMerge/>
            <w:tcBorders>
              <w:top w:val="nil"/>
            </w:tcBorders>
          </w:tcPr>
          <w:p w14:paraId="32122033" w14:textId="77777777" w:rsidR="00C869A0" w:rsidRDefault="00C869A0">
            <w:pPr>
              <w:rPr>
                <w:sz w:val="2"/>
                <w:szCs w:val="2"/>
              </w:rPr>
            </w:pPr>
          </w:p>
        </w:tc>
        <w:tc>
          <w:tcPr>
            <w:tcW w:w="1926" w:type="dxa"/>
            <w:vMerge/>
            <w:tcBorders>
              <w:top w:val="nil"/>
            </w:tcBorders>
          </w:tcPr>
          <w:p w14:paraId="7C6A07BC" w14:textId="77777777" w:rsidR="00C869A0" w:rsidRDefault="00C869A0">
            <w:pPr>
              <w:rPr>
                <w:sz w:val="2"/>
                <w:szCs w:val="2"/>
              </w:rPr>
            </w:pPr>
          </w:p>
        </w:tc>
        <w:tc>
          <w:tcPr>
            <w:tcW w:w="1926" w:type="dxa"/>
            <w:vMerge/>
            <w:tcBorders>
              <w:top w:val="nil"/>
            </w:tcBorders>
          </w:tcPr>
          <w:p w14:paraId="0AB7B4E1" w14:textId="77777777" w:rsidR="00C869A0" w:rsidRDefault="00C869A0">
            <w:pPr>
              <w:rPr>
                <w:sz w:val="2"/>
                <w:szCs w:val="2"/>
              </w:rPr>
            </w:pPr>
          </w:p>
        </w:tc>
        <w:tc>
          <w:tcPr>
            <w:tcW w:w="1921" w:type="dxa"/>
            <w:vMerge/>
            <w:tcBorders>
              <w:top w:val="nil"/>
            </w:tcBorders>
          </w:tcPr>
          <w:p w14:paraId="44A2DFB3" w14:textId="77777777" w:rsidR="00C869A0" w:rsidRDefault="00C869A0">
            <w:pPr>
              <w:rPr>
                <w:sz w:val="2"/>
                <w:szCs w:val="2"/>
              </w:rPr>
            </w:pPr>
          </w:p>
        </w:tc>
      </w:tr>
      <w:tr w:rsidR="00C869A0" w14:paraId="1B304AF4" w14:textId="77777777">
        <w:trPr>
          <w:trHeight w:val="283"/>
        </w:trPr>
        <w:tc>
          <w:tcPr>
            <w:tcW w:w="2411" w:type="dxa"/>
            <w:tcBorders>
              <w:top w:val="nil"/>
            </w:tcBorders>
          </w:tcPr>
          <w:p w14:paraId="5E30DA00" w14:textId="77777777" w:rsidR="00C869A0" w:rsidRDefault="004B4C7A">
            <w:pPr>
              <w:pStyle w:val="TableParagraph"/>
              <w:spacing w:before="5"/>
              <w:rPr>
                <w:b/>
                <w:sz w:val="20"/>
              </w:rPr>
            </w:pPr>
            <w:r>
              <w:rPr>
                <w:b/>
                <w:sz w:val="20"/>
              </w:rPr>
              <w:t>essay.</w:t>
            </w:r>
          </w:p>
        </w:tc>
        <w:tc>
          <w:tcPr>
            <w:tcW w:w="1518" w:type="dxa"/>
            <w:vMerge/>
            <w:tcBorders>
              <w:top w:val="nil"/>
            </w:tcBorders>
          </w:tcPr>
          <w:p w14:paraId="13282C49" w14:textId="77777777" w:rsidR="00C869A0" w:rsidRDefault="00C869A0">
            <w:pPr>
              <w:rPr>
                <w:sz w:val="2"/>
                <w:szCs w:val="2"/>
              </w:rPr>
            </w:pPr>
          </w:p>
        </w:tc>
        <w:tc>
          <w:tcPr>
            <w:tcW w:w="2037" w:type="dxa"/>
            <w:vMerge/>
            <w:tcBorders>
              <w:top w:val="nil"/>
            </w:tcBorders>
          </w:tcPr>
          <w:p w14:paraId="0737B0C8" w14:textId="77777777" w:rsidR="00C869A0" w:rsidRDefault="00C869A0">
            <w:pPr>
              <w:rPr>
                <w:sz w:val="2"/>
                <w:szCs w:val="2"/>
              </w:rPr>
            </w:pPr>
          </w:p>
        </w:tc>
        <w:tc>
          <w:tcPr>
            <w:tcW w:w="1926" w:type="dxa"/>
            <w:vMerge/>
            <w:tcBorders>
              <w:top w:val="nil"/>
            </w:tcBorders>
          </w:tcPr>
          <w:p w14:paraId="7E85AE56" w14:textId="77777777" w:rsidR="00C869A0" w:rsidRDefault="00C869A0">
            <w:pPr>
              <w:rPr>
                <w:sz w:val="2"/>
                <w:szCs w:val="2"/>
              </w:rPr>
            </w:pPr>
          </w:p>
        </w:tc>
        <w:tc>
          <w:tcPr>
            <w:tcW w:w="1926" w:type="dxa"/>
            <w:vMerge/>
            <w:tcBorders>
              <w:top w:val="nil"/>
            </w:tcBorders>
          </w:tcPr>
          <w:p w14:paraId="697E1698" w14:textId="77777777" w:rsidR="00C869A0" w:rsidRDefault="00C869A0">
            <w:pPr>
              <w:rPr>
                <w:sz w:val="2"/>
                <w:szCs w:val="2"/>
              </w:rPr>
            </w:pPr>
          </w:p>
        </w:tc>
        <w:tc>
          <w:tcPr>
            <w:tcW w:w="1926" w:type="dxa"/>
            <w:vMerge/>
            <w:tcBorders>
              <w:top w:val="nil"/>
            </w:tcBorders>
          </w:tcPr>
          <w:p w14:paraId="2535C114" w14:textId="77777777" w:rsidR="00C869A0" w:rsidRDefault="00C869A0">
            <w:pPr>
              <w:rPr>
                <w:sz w:val="2"/>
                <w:szCs w:val="2"/>
              </w:rPr>
            </w:pPr>
          </w:p>
        </w:tc>
        <w:tc>
          <w:tcPr>
            <w:tcW w:w="1926" w:type="dxa"/>
            <w:vMerge/>
            <w:tcBorders>
              <w:top w:val="nil"/>
            </w:tcBorders>
          </w:tcPr>
          <w:p w14:paraId="1A3CD969" w14:textId="77777777" w:rsidR="00C869A0" w:rsidRDefault="00C869A0">
            <w:pPr>
              <w:rPr>
                <w:sz w:val="2"/>
                <w:szCs w:val="2"/>
              </w:rPr>
            </w:pPr>
          </w:p>
        </w:tc>
        <w:tc>
          <w:tcPr>
            <w:tcW w:w="1921" w:type="dxa"/>
            <w:vMerge/>
            <w:tcBorders>
              <w:top w:val="nil"/>
            </w:tcBorders>
          </w:tcPr>
          <w:p w14:paraId="2B6D4D04" w14:textId="77777777" w:rsidR="00C869A0" w:rsidRDefault="00C869A0">
            <w:pPr>
              <w:rPr>
                <w:sz w:val="2"/>
                <w:szCs w:val="2"/>
              </w:rPr>
            </w:pPr>
          </w:p>
        </w:tc>
      </w:tr>
    </w:tbl>
    <w:p w14:paraId="26B82478" w14:textId="77777777" w:rsidR="004B4C7A" w:rsidRDefault="004B4C7A"/>
    <w:sectPr w:rsidR="004B4C7A">
      <w:pgSz w:w="16840" w:h="11910" w:orient="landscape"/>
      <w:pgMar w:top="720" w:right="520" w:bottom="280" w:left="5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rdiaUPC">
    <w:altName w:val="CordiaUPC"/>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rlito">
    <w:altName w:val="Calibri"/>
    <w:charset w:val="00"/>
    <w:family w:val="swiss"/>
    <w:pitch w:val="variable"/>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92517"/>
    <w:multiLevelType w:val="hybridMultilevel"/>
    <w:tmpl w:val="388490F8"/>
    <w:lvl w:ilvl="0" w:tplc="332EC9A6">
      <w:start w:val="1"/>
      <w:numFmt w:val="bullet"/>
      <w:lvlText w:val="◻"/>
      <w:lvlJc w:val="left"/>
      <w:pPr>
        <w:ind w:left="1068" w:hanging="360"/>
      </w:pPr>
      <w:rPr>
        <w:rFonts w:ascii="CordiaUPC" w:hAnsi="CordiaUPC"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1" w15:restartNumberingAfterBreak="0">
    <w:nsid w:val="09DB4944"/>
    <w:multiLevelType w:val="hybridMultilevel"/>
    <w:tmpl w:val="EBA6E40C"/>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 w15:restartNumberingAfterBreak="0">
    <w:nsid w:val="0A5214E2"/>
    <w:multiLevelType w:val="hybridMultilevel"/>
    <w:tmpl w:val="CE120D4C"/>
    <w:lvl w:ilvl="0" w:tplc="807A5F44">
      <w:numFmt w:val="bullet"/>
      <w:lvlText w:val=""/>
      <w:lvlJc w:val="left"/>
      <w:pPr>
        <w:ind w:left="940" w:hanging="360"/>
      </w:pPr>
      <w:rPr>
        <w:rFonts w:ascii="Symbol" w:eastAsia="Symbol" w:hAnsi="Symbol" w:cs="Symbol" w:hint="default"/>
        <w:w w:val="100"/>
        <w:sz w:val="22"/>
        <w:szCs w:val="22"/>
        <w:lang w:val="en-US" w:eastAsia="en-US" w:bidi="ar-SA"/>
      </w:rPr>
    </w:lvl>
    <w:lvl w:ilvl="1" w:tplc="443ADF80">
      <w:start w:val="1"/>
      <w:numFmt w:val="decimal"/>
      <w:lvlText w:val="%2."/>
      <w:lvlJc w:val="left"/>
      <w:pPr>
        <w:ind w:left="940" w:hanging="250"/>
        <w:jc w:val="left"/>
      </w:pPr>
      <w:rPr>
        <w:rFonts w:ascii="Arial" w:eastAsia="Arial" w:hAnsi="Arial" w:cs="Arial" w:hint="default"/>
        <w:spacing w:val="0"/>
        <w:w w:val="100"/>
        <w:sz w:val="22"/>
        <w:szCs w:val="22"/>
        <w:lang w:val="en-US" w:eastAsia="en-US" w:bidi="ar-SA"/>
      </w:rPr>
    </w:lvl>
    <w:lvl w:ilvl="2" w:tplc="F0383C54">
      <w:numFmt w:val="bullet"/>
      <w:lvlText w:val="•"/>
      <w:lvlJc w:val="left"/>
      <w:pPr>
        <w:ind w:left="2912" w:hanging="250"/>
      </w:pPr>
      <w:rPr>
        <w:rFonts w:hint="default"/>
        <w:lang w:val="en-US" w:eastAsia="en-US" w:bidi="ar-SA"/>
      </w:rPr>
    </w:lvl>
    <w:lvl w:ilvl="3" w:tplc="CE0A04C4">
      <w:numFmt w:val="bullet"/>
      <w:lvlText w:val="•"/>
      <w:lvlJc w:val="left"/>
      <w:pPr>
        <w:ind w:left="3899" w:hanging="250"/>
      </w:pPr>
      <w:rPr>
        <w:rFonts w:hint="default"/>
        <w:lang w:val="en-US" w:eastAsia="en-US" w:bidi="ar-SA"/>
      </w:rPr>
    </w:lvl>
    <w:lvl w:ilvl="4" w:tplc="0BEE0A78">
      <w:numFmt w:val="bullet"/>
      <w:lvlText w:val="•"/>
      <w:lvlJc w:val="left"/>
      <w:pPr>
        <w:ind w:left="4885" w:hanging="250"/>
      </w:pPr>
      <w:rPr>
        <w:rFonts w:hint="default"/>
        <w:lang w:val="en-US" w:eastAsia="en-US" w:bidi="ar-SA"/>
      </w:rPr>
    </w:lvl>
    <w:lvl w:ilvl="5" w:tplc="1D967310">
      <w:numFmt w:val="bullet"/>
      <w:lvlText w:val="•"/>
      <w:lvlJc w:val="left"/>
      <w:pPr>
        <w:ind w:left="5872" w:hanging="250"/>
      </w:pPr>
      <w:rPr>
        <w:rFonts w:hint="default"/>
        <w:lang w:val="en-US" w:eastAsia="en-US" w:bidi="ar-SA"/>
      </w:rPr>
    </w:lvl>
    <w:lvl w:ilvl="6" w:tplc="B8FAFE62">
      <w:numFmt w:val="bullet"/>
      <w:lvlText w:val="•"/>
      <w:lvlJc w:val="left"/>
      <w:pPr>
        <w:ind w:left="6858" w:hanging="250"/>
      </w:pPr>
      <w:rPr>
        <w:rFonts w:hint="default"/>
        <w:lang w:val="en-US" w:eastAsia="en-US" w:bidi="ar-SA"/>
      </w:rPr>
    </w:lvl>
    <w:lvl w:ilvl="7" w:tplc="B704C1D2">
      <w:numFmt w:val="bullet"/>
      <w:lvlText w:val="•"/>
      <w:lvlJc w:val="left"/>
      <w:pPr>
        <w:ind w:left="7844" w:hanging="250"/>
      </w:pPr>
      <w:rPr>
        <w:rFonts w:hint="default"/>
        <w:lang w:val="en-US" w:eastAsia="en-US" w:bidi="ar-SA"/>
      </w:rPr>
    </w:lvl>
    <w:lvl w:ilvl="8" w:tplc="29E207FC">
      <w:numFmt w:val="bullet"/>
      <w:lvlText w:val="•"/>
      <w:lvlJc w:val="left"/>
      <w:pPr>
        <w:ind w:left="8831" w:hanging="250"/>
      </w:pPr>
      <w:rPr>
        <w:rFonts w:hint="default"/>
        <w:lang w:val="en-US" w:eastAsia="en-US" w:bidi="ar-SA"/>
      </w:rPr>
    </w:lvl>
  </w:abstractNum>
  <w:abstractNum w:abstractNumId="3" w15:restartNumberingAfterBreak="0">
    <w:nsid w:val="0BF60B69"/>
    <w:multiLevelType w:val="hybridMultilevel"/>
    <w:tmpl w:val="BF00F340"/>
    <w:lvl w:ilvl="0" w:tplc="62248034">
      <w:numFmt w:val="bullet"/>
      <w:lvlText w:val=""/>
      <w:lvlJc w:val="left"/>
      <w:pPr>
        <w:ind w:left="940" w:hanging="360"/>
      </w:pPr>
      <w:rPr>
        <w:rFonts w:ascii="Symbol" w:eastAsia="Symbol" w:hAnsi="Symbol" w:cs="Symbol" w:hint="default"/>
        <w:w w:val="100"/>
        <w:sz w:val="24"/>
        <w:szCs w:val="24"/>
        <w:lang w:val="en-US" w:eastAsia="en-US" w:bidi="ar-SA"/>
      </w:rPr>
    </w:lvl>
    <w:lvl w:ilvl="1" w:tplc="B5ECD668">
      <w:numFmt w:val="bullet"/>
      <w:lvlText w:val="•"/>
      <w:lvlJc w:val="left"/>
      <w:pPr>
        <w:ind w:left="1926" w:hanging="360"/>
      </w:pPr>
      <w:rPr>
        <w:rFonts w:hint="default"/>
        <w:lang w:val="en-US" w:eastAsia="en-US" w:bidi="ar-SA"/>
      </w:rPr>
    </w:lvl>
    <w:lvl w:ilvl="2" w:tplc="0CAA485A">
      <w:numFmt w:val="bullet"/>
      <w:lvlText w:val="•"/>
      <w:lvlJc w:val="left"/>
      <w:pPr>
        <w:ind w:left="2912" w:hanging="360"/>
      </w:pPr>
      <w:rPr>
        <w:rFonts w:hint="default"/>
        <w:lang w:val="en-US" w:eastAsia="en-US" w:bidi="ar-SA"/>
      </w:rPr>
    </w:lvl>
    <w:lvl w:ilvl="3" w:tplc="FE7EF1C8">
      <w:numFmt w:val="bullet"/>
      <w:lvlText w:val="•"/>
      <w:lvlJc w:val="left"/>
      <w:pPr>
        <w:ind w:left="3899" w:hanging="360"/>
      </w:pPr>
      <w:rPr>
        <w:rFonts w:hint="default"/>
        <w:lang w:val="en-US" w:eastAsia="en-US" w:bidi="ar-SA"/>
      </w:rPr>
    </w:lvl>
    <w:lvl w:ilvl="4" w:tplc="226626B4">
      <w:numFmt w:val="bullet"/>
      <w:lvlText w:val="•"/>
      <w:lvlJc w:val="left"/>
      <w:pPr>
        <w:ind w:left="4885" w:hanging="360"/>
      </w:pPr>
      <w:rPr>
        <w:rFonts w:hint="default"/>
        <w:lang w:val="en-US" w:eastAsia="en-US" w:bidi="ar-SA"/>
      </w:rPr>
    </w:lvl>
    <w:lvl w:ilvl="5" w:tplc="2340C07C">
      <w:numFmt w:val="bullet"/>
      <w:lvlText w:val="•"/>
      <w:lvlJc w:val="left"/>
      <w:pPr>
        <w:ind w:left="5872" w:hanging="360"/>
      </w:pPr>
      <w:rPr>
        <w:rFonts w:hint="default"/>
        <w:lang w:val="en-US" w:eastAsia="en-US" w:bidi="ar-SA"/>
      </w:rPr>
    </w:lvl>
    <w:lvl w:ilvl="6" w:tplc="F68605B8">
      <w:numFmt w:val="bullet"/>
      <w:lvlText w:val="•"/>
      <w:lvlJc w:val="left"/>
      <w:pPr>
        <w:ind w:left="6858" w:hanging="360"/>
      </w:pPr>
      <w:rPr>
        <w:rFonts w:hint="default"/>
        <w:lang w:val="en-US" w:eastAsia="en-US" w:bidi="ar-SA"/>
      </w:rPr>
    </w:lvl>
    <w:lvl w:ilvl="7" w:tplc="9F200296">
      <w:numFmt w:val="bullet"/>
      <w:lvlText w:val="•"/>
      <w:lvlJc w:val="left"/>
      <w:pPr>
        <w:ind w:left="7844" w:hanging="360"/>
      </w:pPr>
      <w:rPr>
        <w:rFonts w:hint="default"/>
        <w:lang w:val="en-US" w:eastAsia="en-US" w:bidi="ar-SA"/>
      </w:rPr>
    </w:lvl>
    <w:lvl w:ilvl="8" w:tplc="750E161C">
      <w:numFmt w:val="bullet"/>
      <w:lvlText w:val="•"/>
      <w:lvlJc w:val="left"/>
      <w:pPr>
        <w:ind w:left="8831" w:hanging="360"/>
      </w:pPr>
      <w:rPr>
        <w:rFonts w:hint="default"/>
        <w:lang w:val="en-US" w:eastAsia="en-US" w:bidi="ar-SA"/>
      </w:rPr>
    </w:lvl>
  </w:abstractNum>
  <w:abstractNum w:abstractNumId="4" w15:restartNumberingAfterBreak="0">
    <w:nsid w:val="139B5E34"/>
    <w:multiLevelType w:val="hybridMultilevel"/>
    <w:tmpl w:val="57FA7002"/>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 w15:restartNumberingAfterBreak="0">
    <w:nsid w:val="188138F9"/>
    <w:multiLevelType w:val="hybridMultilevel"/>
    <w:tmpl w:val="E2B4C1E8"/>
    <w:lvl w:ilvl="0" w:tplc="7DA0C054">
      <w:start w:val="2"/>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6" w15:restartNumberingAfterBreak="0">
    <w:nsid w:val="1B1B7E91"/>
    <w:multiLevelType w:val="hybridMultilevel"/>
    <w:tmpl w:val="BD444AFC"/>
    <w:lvl w:ilvl="0" w:tplc="1EAE3A22">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7" w15:restartNumberingAfterBreak="0">
    <w:nsid w:val="2085462D"/>
    <w:multiLevelType w:val="hybridMultilevel"/>
    <w:tmpl w:val="C42C4AB6"/>
    <w:lvl w:ilvl="0" w:tplc="0809000F">
      <w:start w:val="1"/>
      <w:numFmt w:val="decimal"/>
      <w:lvlText w:val="%1."/>
      <w:lvlJc w:val="left"/>
      <w:pPr>
        <w:ind w:left="1069" w:hanging="360"/>
      </w:p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8" w15:restartNumberingAfterBreak="0">
    <w:nsid w:val="25A678C4"/>
    <w:multiLevelType w:val="hybridMultilevel"/>
    <w:tmpl w:val="D80ABA12"/>
    <w:lvl w:ilvl="0" w:tplc="2BA0ED3E">
      <w:start w:val="1"/>
      <w:numFmt w:val="decimal"/>
      <w:lvlText w:val="%1."/>
      <w:lvlJc w:val="left"/>
      <w:pPr>
        <w:ind w:left="488" w:hanging="269"/>
        <w:jc w:val="left"/>
      </w:pPr>
      <w:rPr>
        <w:rFonts w:ascii="Arial" w:eastAsia="Arial" w:hAnsi="Arial" w:cs="Arial" w:hint="default"/>
        <w:b/>
        <w:bCs/>
        <w:spacing w:val="-5"/>
        <w:w w:val="99"/>
        <w:sz w:val="24"/>
        <w:szCs w:val="24"/>
        <w:lang w:val="en-US" w:eastAsia="en-US" w:bidi="ar-SA"/>
      </w:rPr>
    </w:lvl>
    <w:lvl w:ilvl="1" w:tplc="0809000B">
      <w:start w:val="1"/>
      <w:numFmt w:val="bullet"/>
      <w:lvlText w:val=""/>
      <w:lvlJc w:val="left"/>
      <w:pPr>
        <w:ind w:left="940" w:hanging="360"/>
      </w:pPr>
      <w:rPr>
        <w:rFonts w:ascii="Wingdings" w:hAnsi="Wingdings" w:hint="default"/>
        <w:w w:val="100"/>
        <w:lang w:val="en-US" w:eastAsia="en-US" w:bidi="ar-SA"/>
      </w:rPr>
    </w:lvl>
    <w:lvl w:ilvl="2" w:tplc="C0BEE690">
      <w:numFmt w:val="bullet"/>
      <w:lvlText w:val="•"/>
      <w:lvlJc w:val="left"/>
      <w:pPr>
        <w:ind w:left="2036" w:hanging="360"/>
      </w:pPr>
      <w:rPr>
        <w:rFonts w:hint="default"/>
        <w:lang w:val="en-US" w:eastAsia="en-US" w:bidi="ar-SA"/>
      </w:rPr>
    </w:lvl>
    <w:lvl w:ilvl="3" w:tplc="CEDA3856">
      <w:numFmt w:val="bullet"/>
      <w:lvlText w:val="•"/>
      <w:lvlJc w:val="left"/>
      <w:pPr>
        <w:ind w:left="3132" w:hanging="360"/>
      </w:pPr>
      <w:rPr>
        <w:rFonts w:hint="default"/>
        <w:lang w:val="en-US" w:eastAsia="en-US" w:bidi="ar-SA"/>
      </w:rPr>
    </w:lvl>
    <w:lvl w:ilvl="4" w:tplc="BDC0FB7C">
      <w:numFmt w:val="bullet"/>
      <w:lvlText w:val="•"/>
      <w:lvlJc w:val="left"/>
      <w:pPr>
        <w:ind w:left="4228" w:hanging="360"/>
      </w:pPr>
      <w:rPr>
        <w:rFonts w:hint="default"/>
        <w:lang w:val="en-US" w:eastAsia="en-US" w:bidi="ar-SA"/>
      </w:rPr>
    </w:lvl>
    <w:lvl w:ilvl="5" w:tplc="716CA1B8">
      <w:numFmt w:val="bullet"/>
      <w:lvlText w:val="•"/>
      <w:lvlJc w:val="left"/>
      <w:pPr>
        <w:ind w:left="5324" w:hanging="360"/>
      </w:pPr>
      <w:rPr>
        <w:rFonts w:hint="default"/>
        <w:lang w:val="en-US" w:eastAsia="en-US" w:bidi="ar-SA"/>
      </w:rPr>
    </w:lvl>
    <w:lvl w:ilvl="6" w:tplc="77EAE7EA">
      <w:numFmt w:val="bullet"/>
      <w:lvlText w:val="•"/>
      <w:lvlJc w:val="left"/>
      <w:pPr>
        <w:ind w:left="6420" w:hanging="360"/>
      </w:pPr>
      <w:rPr>
        <w:rFonts w:hint="default"/>
        <w:lang w:val="en-US" w:eastAsia="en-US" w:bidi="ar-SA"/>
      </w:rPr>
    </w:lvl>
    <w:lvl w:ilvl="7" w:tplc="A3C434B8">
      <w:numFmt w:val="bullet"/>
      <w:lvlText w:val="•"/>
      <w:lvlJc w:val="left"/>
      <w:pPr>
        <w:ind w:left="7516" w:hanging="360"/>
      </w:pPr>
      <w:rPr>
        <w:rFonts w:hint="default"/>
        <w:lang w:val="en-US" w:eastAsia="en-US" w:bidi="ar-SA"/>
      </w:rPr>
    </w:lvl>
    <w:lvl w:ilvl="8" w:tplc="EED88D36">
      <w:numFmt w:val="bullet"/>
      <w:lvlText w:val="•"/>
      <w:lvlJc w:val="left"/>
      <w:pPr>
        <w:ind w:left="8612" w:hanging="360"/>
      </w:pPr>
      <w:rPr>
        <w:rFonts w:hint="default"/>
        <w:lang w:val="en-US" w:eastAsia="en-US" w:bidi="ar-SA"/>
      </w:rPr>
    </w:lvl>
  </w:abstractNum>
  <w:abstractNum w:abstractNumId="9" w15:restartNumberingAfterBreak="0">
    <w:nsid w:val="269E3110"/>
    <w:multiLevelType w:val="hybridMultilevel"/>
    <w:tmpl w:val="F69C6D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CF756A"/>
    <w:multiLevelType w:val="hybridMultilevel"/>
    <w:tmpl w:val="89F2935A"/>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11" w15:restartNumberingAfterBreak="0">
    <w:nsid w:val="39D274EF"/>
    <w:multiLevelType w:val="hybridMultilevel"/>
    <w:tmpl w:val="0E6A55DA"/>
    <w:lvl w:ilvl="0" w:tplc="E29AEC90">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2" w15:restartNumberingAfterBreak="0">
    <w:nsid w:val="3B9E5A46"/>
    <w:multiLevelType w:val="hybridMultilevel"/>
    <w:tmpl w:val="0DA24B0C"/>
    <w:lvl w:ilvl="0" w:tplc="332EC9A6">
      <w:start w:val="1"/>
      <w:numFmt w:val="bullet"/>
      <w:lvlText w:val="◻"/>
      <w:lvlJc w:val="left"/>
      <w:pPr>
        <w:ind w:left="1068" w:hanging="360"/>
      </w:pPr>
      <w:rPr>
        <w:rFonts w:ascii="CordiaUPC" w:hAnsi="CordiaUPC"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13" w15:restartNumberingAfterBreak="0">
    <w:nsid w:val="3C7522A5"/>
    <w:multiLevelType w:val="hybridMultilevel"/>
    <w:tmpl w:val="6022835E"/>
    <w:lvl w:ilvl="0" w:tplc="62EC8128">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14" w15:restartNumberingAfterBreak="0">
    <w:nsid w:val="3D7917A9"/>
    <w:multiLevelType w:val="hybridMultilevel"/>
    <w:tmpl w:val="49720D44"/>
    <w:lvl w:ilvl="0" w:tplc="A7EA5402">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15" w15:restartNumberingAfterBreak="0">
    <w:nsid w:val="48825C80"/>
    <w:multiLevelType w:val="hybridMultilevel"/>
    <w:tmpl w:val="E4820A1E"/>
    <w:lvl w:ilvl="0" w:tplc="8982DEA4">
      <w:numFmt w:val="bullet"/>
      <w:lvlText w:val=""/>
      <w:lvlJc w:val="left"/>
      <w:pPr>
        <w:ind w:left="940" w:hanging="360"/>
      </w:pPr>
      <w:rPr>
        <w:rFonts w:ascii="Symbol" w:eastAsia="Symbol" w:hAnsi="Symbol" w:cs="Symbol" w:hint="default"/>
        <w:color w:val="4471C4"/>
        <w:w w:val="100"/>
        <w:sz w:val="22"/>
        <w:szCs w:val="22"/>
        <w:lang w:val="en-US" w:eastAsia="en-US" w:bidi="ar-SA"/>
      </w:rPr>
    </w:lvl>
    <w:lvl w:ilvl="1" w:tplc="CC3CA95E">
      <w:numFmt w:val="bullet"/>
      <w:lvlText w:val="•"/>
      <w:lvlJc w:val="left"/>
      <w:pPr>
        <w:ind w:left="1926" w:hanging="360"/>
      </w:pPr>
      <w:rPr>
        <w:rFonts w:hint="default"/>
        <w:lang w:val="en-US" w:eastAsia="en-US" w:bidi="ar-SA"/>
      </w:rPr>
    </w:lvl>
    <w:lvl w:ilvl="2" w:tplc="FCBA19DA">
      <w:numFmt w:val="bullet"/>
      <w:lvlText w:val="•"/>
      <w:lvlJc w:val="left"/>
      <w:pPr>
        <w:ind w:left="2912" w:hanging="360"/>
      </w:pPr>
      <w:rPr>
        <w:rFonts w:hint="default"/>
        <w:lang w:val="en-US" w:eastAsia="en-US" w:bidi="ar-SA"/>
      </w:rPr>
    </w:lvl>
    <w:lvl w:ilvl="3" w:tplc="1854A05A">
      <w:numFmt w:val="bullet"/>
      <w:lvlText w:val="•"/>
      <w:lvlJc w:val="left"/>
      <w:pPr>
        <w:ind w:left="3899" w:hanging="360"/>
      </w:pPr>
      <w:rPr>
        <w:rFonts w:hint="default"/>
        <w:lang w:val="en-US" w:eastAsia="en-US" w:bidi="ar-SA"/>
      </w:rPr>
    </w:lvl>
    <w:lvl w:ilvl="4" w:tplc="49F4AD78">
      <w:numFmt w:val="bullet"/>
      <w:lvlText w:val="•"/>
      <w:lvlJc w:val="left"/>
      <w:pPr>
        <w:ind w:left="4885" w:hanging="360"/>
      </w:pPr>
      <w:rPr>
        <w:rFonts w:hint="default"/>
        <w:lang w:val="en-US" w:eastAsia="en-US" w:bidi="ar-SA"/>
      </w:rPr>
    </w:lvl>
    <w:lvl w:ilvl="5" w:tplc="6D2E174E">
      <w:numFmt w:val="bullet"/>
      <w:lvlText w:val="•"/>
      <w:lvlJc w:val="left"/>
      <w:pPr>
        <w:ind w:left="5872" w:hanging="360"/>
      </w:pPr>
      <w:rPr>
        <w:rFonts w:hint="default"/>
        <w:lang w:val="en-US" w:eastAsia="en-US" w:bidi="ar-SA"/>
      </w:rPr>
    </w:lvl>
    <w:lvl w:ilvl="6" w:tplc="8C704DE2">
      <w:numFmt w:val="bullet"/>
      <w:lvlText w:val="•"/>
      <w:lvlJc w:val="left"/>
      <w:pPr>
        <w:ind w:left="6858" w:hanging="360"/>
      </w:pPr>
      <w:rPr>
        <w:rFonts w:hint="default"/>
        <w:lang w:val="en-US" w:eastAsia="en-US" w:bidi="ar-SA"/>
      </w:rPr>
    </w:lvl>
    <w:lvl w:ilvl="7" w:tplc="44561134">
      <w:numFmt w:val="bullet"/>
      <w:lvlText w:val="•"/>
      <w:lvlJc w:val="left"/>
      <w:pPr>
        <w:ind w:left="7844" w:hanging="360"/>
      </w:pPr>
      <w:rPr>
        <w:rFonts w:hint="default"/>
        <w:lang w:val="en-US" w:eastAsia="en-US" w:bidi="ar-SA"/>
      </w:rPr>
    </w:lvl>
    <w:lvl w:ilvl="8" w:tplc="668ED61A">
      <w:numFmt w:val="bullet"/>
      <w:lvlText w:val="•"/>
      <w:lvlJc w:val="left"/>
      <w:pPr>
        <w:ind w:left="8831" w:hanging="360"/>
      </w:pPr>
      <w:rPr>
        <w:rFonts w:hint="default"/>
        <w:lang w:val="en-US" w:eastAsia="en-US" w:bidi="ar-SA"/>
      </w:rPr>
    </w:lvl>
  </w:abstractNum>
  <w:abstractNum w:abstractNumId="16" w15:restartNumberingAfterBreak="0">
    <w:nsid w:val="53CD148A"/>
    <w:multiLevelType w:val="hybridMultilevel"/>
    <w:tmpl w:val="6268C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E5E0018"/>
    <w:multiLevelType w:val="hybridMultilevel"/>
    <w:tmpl w:val="BDC60C3C"/>
    <w:lvl w:ilvl="0" w:tplc="5D5020FC">
      <w:start w:val="1"/>
      <w:numFmt w:val="decimal"/>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18" w15:restartNumberingAfterBreak="0">
    <w:nsid w:val="682469BC"/>
    <w:multiLevelType w:val="hybridMultilevel"/>
    <w:tmpl w:val="4704ECFC"/>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19" w15:restartNumberingAfterBreak="0">
    <w:nsid w:val="6ACF4866"/>
    <w:multiLevelType w:val="hybridMultilevel"/>
    <w:tmpl w:val="571ADD1E"/>
    <w:lvl w:ilvl="0" w:tplc="496641BE">
      <w:start w:val="3"/>
      <w:numFmt w:val="decimal"/>
      <w:lvlText w:val="%1."/>
      <w:lvlJc w:val="left"/>
      <w:pPr>
        <w:ind w:left="1331" w:hanging="250"/>
        <w:jc w:val="left"/>
      </w:pPr>
      <w:rPr>
        <w:rFonts w:ascii="Arial" w:eastAsia="Arial" w:hAnsi="Arial" w:cs="Arial" w:hint="default"/>
        <w:spacing w:val="0"/>
        <w:w w:val="100"/>
        <w:sz w:val="22"/>
        <w:szCs w:val="22"/>
        <w:lang w:val="en-US" w:eastAsia="en-US" w:bidi="ar-SA"/>
      </w:rPr>
    </w:lvl>
    <w:lvl w:ilvl="1" w:tplc="90EE6D78">
      <w:numFmt w:val="bullet"/>
      <w:lvlText w:val="•"/>
      <w:lvlJc w:val="left"/>
      <w:pPr>
        <w:ind w:left="2284" w:hanging="250"/>
      </w:pPr>
      <w:rPr>
        <w:rFonts w:hint="default"/>
        <w:lang w:val="en-US" w:eastAsia="en-US" w:bidi="ar-SA"/>
      </w:rPr>
    </w:lvl>
    <w:lvl w:ilvl="2" w:tplc="064C0DB8">
      <w:numFmt w:val="bullet"/>
      <w:lvlText w:val="•"/>
      <w:lvlJc w:val="left"/>
      <w:pPr>
        <w:ind w:left="3246" w:hanging="250"/>
      </w:pPr>
      <w:rPr>
        <w:rFonts w:hint="default"/>
        <w:lang w:val="en-US" w:eastAsia="en-US" w:bidi="ar-SA"/>
      </w:rPr>
    </w:lvl>
    <w:lvl w:ilvl="3" w:tplc="ABBA96C8">
      <w:numFmt w:val="bullet"/>
      <w:lvlText w:val="•"/>
      <w:lvlJc w:val="left"/>
      <w:pPr>
        <w:ind w:left="4209" w:hanging="250"/>
      </w:pPr>
      <w:rPr>
        <w:rFonts w:hint="default"/>
        <w:lang w:val="en-US" w:eastAsia="en-US" w:bidi="ar-SA"/>
      </w:rPr>
    </w:lvl>
    <w:lvl w:ilvl="4" w:tplc="E61C6C56">
      <w:numFmt w:val="bullet"/>
      <w:lvlText w:val="•"/>
      <w:lvlJc w:val="left"/>
      <w:pPr>
        <w:ind w:left="5171" w:hanging="250"/>
      </w:pPr>
      <w:rPr>
        <w:rFonts w:hint="default"/>
        <w:lang w:val="en-US" w:eastAsia="en-US" w:bidi="ar-SA"/>
      </w:rPr>
    </w:lvl>
    <w:lvl w:ilvl="5" w:tplc="8926FFD8">
      <w:numFmt w:val="bullet"/>
      <w:lvlText w:val="•"/>
      <w:lvlJc w:val="left"/>
      <w:pPr>
        <w:ind w:left="6134" w:hanging="250"/>
      </w:pPr>
      <w:rPr>
        <w:rFonts w:hint="default"/>
        <w:lang w:val="en-US" w:eastAsia="en-US" w:bidi="ar-SA"/>
      </w:rPr>
    </w:lvl>
    <w:lvl w:ilvl="6" w:tplc="B7D86A8C">
      <w:numFmt w:val="bullet"/>
      <w:lvlText w:val="•"/>
      <w:lvlJc w:val="left"/>
      <w:pPr>
        <w:ind w:left="7096" w:hanging="250"/>
      </w:pPr>
      <w:rPr>
        <w:rFonts w:hint="default"/>
        <w:lang w:val="en-US" w:eastAsia="en-US" w:bidi="ar-SA"/>
      </w:rPr>
    </w:lvl>
    <w:lvl w:ilvl="7" w:tplc="0EFAEF36">
      <w:numFmt w:val="bullet"/>
      <w:lvlText w:val="•"/>
      <w:lvlJc w:val="left"/>
      <w:pPr>
        <w:ind w:left="8058" w:hanging="250"/>
      </w:pPr>
      <w:rPr>
        <w:rFonts w:hint="default"/>
        <w:lang w:val="en-US" w:eastAsia="en-US" w:bidi="ar-SA"/>
      </w:rPr>
    </w:lvl>
    <w:lvl w:ilvl="8" w:tplc="A490A98C">
      <w:numFmt w:val="bullet"/>
      <w:lvlText w:val="•"/>
      <w:lvlJc w:val="left"/>
      <w:pPr>
        <w:ind w:left="9021" w:hanging="250"/>
      </w:pPr>
      <w:rPr>
        <w:rFonts w:hint="default"/>
        <w:lang w:val="en-US" w:eastAsia="en-US" w:bidi="ar-SA"/>
      </w:rPr>
    </w:lvl>
  </w:abstractNum>
  <w:abstractNum w:abstractNumId="20" w15:restartNumberingAfterBreak="0">
    <w:nsid w:val="79A7552F"/>
    <w:multiLevelType w:val="hybridMultilevel"/>
    <w:tmpl w:val="570A8730"/>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num w:numId="1">
    <w:abstractNumId w:val="3"/>
  </w:num>
  <w:num w:numId="2">
    <w:abstractNumId w:val="15"/>
  </w:num>
  <w:num w:numId="3">
    <w:abstractNumId w:val="8"/>
  </w:num>
  <w:num w:numId="4">
    <w:abstractNumId w:val="19"/>
  </w:num>
  <w:num w:numId="5">
    <w:abstractNumId w:val="2"/>
  </w:num>
  <w:num w:numId="6">
    <w:abstractNumId w:val="7"/>
  </w:num>
  <w:num w:numId="7">
    <w:abstractNumId w:val="11"/>
  </w:num>
  <w:num w:numId="8">
    <w:abstractNumId w:val="9"/>
  </w:num>
  <w:num w:numId="9">
    <w:abstractNumId w:val="4"/>
  </w:num>
  <w:num w:numId="10">
    <w:abstractNumId w:val="18"/>
  </w:num>
  <w:num w:numId="11">
    <w:abstractNumId w:val="14"/>
  </w:num>
  <w:num w:numId="12">
    <w:abstractNumId w:val="10"/>
  </w:num>
  <w:num w:numId="13">
    <w:abstractNumId w:val="6"/>
  </w:num>
  <w:num w:numId="14">
    <w:abstractNumId w:val="13"/>
  </w:num>
  <w:num w:numId="15">
    <w:abstractNumId w:val="5"/>
  </w:num>
  <w:num w:numId="16">
    <w:abstractNumId w:val="17"/>
  </w:num>
  <w:num w:numId="17">
    <w:abstractNumId w:val="0"/>
  </w:num>
  <w:num w:numId="18">
    <w:abstractNumId w:val="12"/>
  </w:num>
  <w:num w:numId="19">
    <w:abstractNumId w:val="20"/>
  </w:num>
  <w:num w:numId="20">
    <w:abstractNumId w:val="1"/>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compat>
    <w:ulTrailSpace/>
    <w:shapeLayoutLikeWW8/>
    <w:compatSetting w:name="compatibilityMode" w:uri="http://schemas.microsoft.com/office/word" w:val="12"/>
    <w:compatSetting w:name="useWord2013TrackBottomHyphenation" w:uri="http://schemas.microsoft.com/office/word" w:val="1"/>
  </w:compat>
  <w:rsids>
    <w:rsidRoot w:val="00C869A0"/>
    <w:rsid w:val="000860D8"/>
    <w:rsid w:val="000E738D"/>
    <w:rsid w:val="001735AA"/>
    <w:rsid w:val="002834A1"/>
    <w:rsid w:val="002A1ED7"/>
    <w:rsid w:val="003407F4"/>
    <w:rsid w:val="003B5F80"/>
    <w:rsid w:val="004347E9"/>
    <w:rsid w:val="0046209F"/>
    <w:rsid w:val="004B3348"/>
    <w:rsid w:val="004B4C7A"/>
    <w:rsid w:val="005B2A72"/>
    <w:rsid w:val="005C058A"/>
    <w:rsid w:val="00622034"/>
    <w:rsid w:val="006422E6"/>
    <w:rsid w:val="00686C3D"/>
    <w:rsid w:val="00770576"/>
    <w:rsid w:val="008406DA"/>
    <w:rsid w:val="00852015"/>
    <w:rsid w:val="009A2C29"/>
    <w:rsid w:val="00A17BFD"/>
    <w:rsid w:val="00B952D9"/>
    <w:rsid w:val="00BC04BD"/>
    <w:rsid w:val="00BC742C"/>
    <w:rsid w:val="00C30734"/>
    <w:rsid w:val="00C869A0"/>
    <w:rsid w:val="00CA5634"/>
    <w:rsid w:val="00D373FC"/>
    <w:rsid w:val="00E112FC"/>
    <w:rsid w:val="00F227A6"/>
    <w:rsid w:val="00FA6EF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14:docId w14:val="3458D047"/>
  <w15:docId w15:val="{BEF8CC0E-507D-4F4C-A2ED-EEF4E0F19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488" w:hanging="269"/>
      <w:jc w:val="both"/>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86"/>
      <w:ind w:left="662"/>
    </w:pPr>
    <w:rPr>
      <w:b/>
      <w:bCs/>
      <w:sz w:val="40"/>
      <w:szCs w:val="40"/>
    </w:rPr>
  </w:style>
  <w:style w:type="paragraph" w:styleId="ListParagraph">
    <w:name w:val="List Paragraph"/>
    <w:basedOn w:val="Normal"/>
    <w:uiPriority w:val="1"/>
    <w:qFormat/>
    <w:pPr>
      <w:ind w:left="940" w:hanging="361"/>
    </w:pPr>
  </w:style>
  <w:style w:type="paragraph" w:customStyle="1" w:styleId="TableParagraph">
    <w:name w:val="Table Paragraph"/>
    <w:basedOn w:val="Normal"/>
    <w:uiPriority w:val="1"/>
    <w:qFormat/>
    <w:pPr>
      <w:ind w:left="110"/>
    </w:pPr>
  </w:style>
  <w:style w:type="character" w:customStyle="1" w:styleId="BodyTextChar">
    <w:name w:val="Body Text Char"/>
    <w:basedOn w:val="DefaultParagraphFont"/>
    <w:link w:val="BodyText"/>
    <w:uiPriority w:val="1"/>
    <w:rsid w:val="001735AA"/>
    <w:rPr>
      <w:rFonts w:ascii="Arial" w:eastAsia="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75571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7</Pages>
  <Words>2665</Words>
  <Characters>15197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Winifred Soribe</dc:creator>
  <cp:lastModifiedBy>Luke Ip</cp:lastModifiedBy>
  <cp:revision>12</cp:revision>
  <dcterms:created xsi:type="dcterms:W3CDTF">2021-09-16T00:17:00Z</dcterms:created>
  <dcterms:modified xsi:type="dcterms:W3CDTF">2022-02-03T15:57:00Z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2021-06-14T00:00:00Z</vt:filetime>
  </property>
  <property fmtid="{D5CDD505-2E9C-101B-9397-08002B2CF9AE}" pid="3" name="Creator">
    <vt:lpwstr>Microsoft® Office Word 2007</vt:lpwstr>
  </property>
  <property fmtid="{D5CDD505-2E9C-101B-9397-08002B2CF9AE}" pid="4" name="LastSaved">
    <vt:filetime>2021-09-14T00:00:00Z</vt:filetime>
  </property>
</Properties>
</file>