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60B4C" w14:textId="77777777" w:rsidR="00180EE7" w:rsidRDefault="00180EE7" w:rsidP="00180EE7">
      <w:pPr>
        <w:pStyle w:val="NormalWeb"/>
        <w:rPr>
          <w:rFonts w:asciiTheme="minorHAnsi" w:hAnsiTheme="minorHAnsi" w:cstheme="minorHAnsi"/>
          <w:color w:val="000000"/>
          <w:sz w:val="22"/>
          <w:szCs w:val="22"/>
        </w:rPr>
      </w:pPr>
      <w:r>
        <w:rPr>
          <w:rFonts w:ascii="Arial" w:hAnsi="Arial" w:cs="Arial"/>
          <w:noProof/>
          <w:color w:val="2962FF"/>
          <w:sz w:val="20"/>
          <w:szCs w:val="20"/>
        </w:rPr>
        <w:drawing>
          <wp:inline distT="0" distB="0" distL="0" distR="0" wp14:anchorId="0EAB460D" wp14:editId="5BAB279A">
            <wp:extent cx="2314575" cy="1157288"/>
            <wp:effectExtent l="0" t="0" r="0" b="5080"/>
            <wp:docPr id="1" name="Picture 1" descr="University of Wales Trinity Saint David launches 'One Planet' Governance  Post-graduate Certificate | One Planet Centre">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Governance  Post-graduate Certificate | One Planet Centre">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27393" cy="1163697"/>
                    </a:xfrm>
                    <a:prstGeom prst="rect">
                      <a:avLst/>
                    </a:prstGeom>
                    <a:noFill/>
                    <a:ln>
                      <a:noFill/>
                    </a:ln>
                  </pic:spPr>
                </pic:pic>
              </a:graphicData>
            </a:graphic>
          </wp:inline>
        </w:drawing>
      </w:r>
    </w:p>
    <w:p w14:paraId="3F5C236C" w14:textId="77777777" w:rsidR="00180EE7" w:rsidRDefault="00180EE7" w:rsidP="00180EE7">
      <w:pPr>
        <w:pStyle w:val="NormalWeb"/>
        <w:rPr>
          <w:rFonts w:asciiTheme="minorHAnsi" w:hAnsiTheme="minorHAnsi" w:cstheme="minorHAnsi"/>
          <w:color w:val="000000"/>
          <w:sz w:val="22"/>
          <w:szCs w:val="22"/>
        </w:rPr>
      </w:pPr>
    </w:p>
    <w:p w14:paraId="4CC7C4A5" w14:textId="77777777" w:rsidR="00180EE7" w:rsidRDefault="00180EE7" w:rsidP="00180EE7">
      <w:pPr>
        <w:spacing w:after="100" w:afterAutospacing="1" w:line="240" w:lineRule="auto"/>
        <w:jc w:val="center"/>
        <w:outlineLvl w:val="2"/>
        <w:rPr>
          <w:rFonts w:eastAsia="Times New Roman" w:cstheme="minorHAnsi"/>
          <w:sz w:val="72"/>
          <w:szCs w:val="72"/>
          <w:lang w:eastAsia="en-GB"/>
        </w:rPr>
      </w:pPr>
      <w:r w:rsidRPr="00E71FB4">
        <w:rPr>
          <w:rFonts w:eastAsia="Times New Roman" w:cstheme="minorHAnsi"/>
          <w:sz w:val="72"/>
          <w:szCs w:val="72"/>
          <w:lang w:eastAsia="en-GB"/>
        </w:rPr>
        <w:t>University of Wales Trinity Saint David</w:t>
      </w:r>
    </w:p>
    <w:p w14:paraId="26CFC2B0" w14:textId="77777777" w:rsidR="00180EE7" w:rsidRDefault="00180EE7" w:rsidP="00180EE7">
      <w:pPr>
        <w:spacing w:after="100" w:afterAutospacing="1" w:line="240" w:lineRule="auto"/>
        <w:jc w:val="center"/>
        <w:outlineLvl w:val="2"/>
        <w:rPr>
          <w:rFonts w:eastAsia="Times New Roman" w:cstheme="minorHAnsi"/>
          <w:sz w:val="72"/>
          <w:szCs w:val="72"/>
          <w:lang w:eastAsia="en-GB"/>
        </w:rPr>
      </w:pPr>
    </w:p>
    <w:p w14:paraId="0B6C9E20" w14:textId="77777777" w:rsidR="00180EE7" w:rsidRDefault="00180EE7" w:rsidP="00180EE7">
      <w:pPr>
        <w:spacing w:after="100" w:afterAutospacing="1" w:line="240" w:lineRule="auto"/>
        <w:jc w:val="center"/>
        <w:outlineLvl w:val="2"/>
        <w:rPr>
          <w:rFonts w:eastAsia="Times New Roman" w:cstheme="minorHAnsi"/>
          <w:sz w:val="72"/>
          <w:szCs w:val="72"/>
          <w:lang w:eastAsia="en-GB"/>
        </w:rPr>
      </w:pPr>
    </w:p>
    <w:p w14:paraId="60FAF057" w14:textId="77777777" w:rsidR="00180EE7" w:rsidRDefault="00180EE7" w:rsidP="00180EE7">
      <w:pPr>
        <w:spacing w:after="100" w:afterAutospacing="1" w:line="240" w:lineRule="auto"/>
        <w:jc w:val="center"/>
        <w:outlineLvl w:val="2"/>
        <w:rPr>
          <w:rFonts w:eastAsia="Times New Roman" w:cstheme="minorHAnsi"/>
          <w:sz w:val="72"/>
          <w:szCs w:val="72"/>
          <w:lang w:eastAsia="en-GB"/>
        </w:rPr>
      </w:pPr>
    </w:p>
    <w:p w14:paraId="15E314B9" w14:textId="77777777" w:rsidR="00180EE7" w:rsidRDefault="00180EE7" w:rsidP="00180EE7">
      <w:pPr>
        <w:spacing w:line="216" w:lineRule="auto"/>
        <w:rPr>
          <w:rFonts w:eastAsia="Times New Roman" w:cstheme="minorHAnsi"/>
          <w:sz w:val="72"/>
          <w:szCs w:val="72"/>
          <w:lang w:eastAsia="en-GB"/>
        </w:rPr>
      </w:pPr>
    </w:p>
    <w:p w14:paraId="439EABE3" w14:textId="77777777" w:rsidR="00180EE7" w:rsidRDefault="00180EE7" w:rsidP="00180EE7">
      <w:pPr>
        <w:pStyle w:val="ListParagraph"/>
        <w:spacing w:after="0" w:line="216" w:lineRule="auto"/>
        <w:rPr>
          <w:rFonts w:eastAsiaTheme="minorEastAsia" w:cstheme="minorHAnsi"/>
          <w:color w:val="000000" w:themeColor="text1"/>
          <w:kern w:val="24"/>
          <w:sz w:val="32"/>
          <w:szCs w:val="32"/>
        </w:rPr>
      </w:pPr>
    </w:p>
    <w:p w14:paraId="39350386" w14:textId="77777777" w:rsidR="00180EE7" w:rsidRPr="00F96456" w:rsidRDefault="00180EE7" w:rsidP="00180EE7">
      <w:pPr>
        <w:pStyle w:val="ListParagraph"/>
        <w:numPr>
          <w:ilvl w:val="0"/>
          <w:numId w:val="6"/>
        </w:numPr>
        <w:spacing w:after="0" w:line="216" w:lineRule="auto"/>
        <w:rPr>
          <w:rFonts w:eastAsiaTheme="minorEastAsia" w:cstheme="minorHAnsi"/>
          <w:color w:val="000000" w:themeColor="text1"/>
          <w:kern w:val="24"/>
          <w:sz w:val="32"/>
          <w:szCs w:val="32"/>
        </w:rPr>
      </w:pPr>
      <w:r w:rsidRPr="00F96456">
        <w:rPr>
          <w:rFonts w:eastAsiaTheme="minorEastAsia" w:cstheme="minorHAnsi"/>
          <w:color w:val="000000" w:themeColor="text1"/>
          <w:kern w:val="24"/>
          <w:sz w:val="32"/>
          <w:szCs w:val="32"/>
        </w:rPr>
        <w:t>Name: Osvaldo Francisco</w:t>
      </w:r>
    </w:p>
    <w:p w14:paraId="41D50046" w14:textId="77777777" w:rsidR="00180EE7" w:rsidRPr="00F96456" w:rsidRDefault="00180EE7" w:rsidP="00180EE7">
      <w:pPr>
        <w:pStyle w:val="ListParagraph"/>
        <w:numPr>
          <w:ilvl w:val="0"/>
          <w:numId w:val="6"/>
        </w:numPr>
        <w:spacing w:after="0" w:line="216" w:lineRule="auto"/>
        <w:rPr>
          <w:rFonts w:cstheme="minorHAnsi"/>
          <w:sz w:val="32"/>
          <w:szCs w:val="32"/>
        </w:rPr>
      </w:pPr>
      <w:r w:rsidRPr="00F96456">
        <w:rPr>
          <w:rFonts w:eastAsiaTheme="minorEastAsia" w:cstheme="minorHAnsi"/>
          <w:color w:val="000000" w:themeColor="text1"/>
          <w:kern w:val="24"/>
          <w:sz w:val="32"/>
          <w:szCs w:val="32"/>
        </w:rPr>
        <w:t>Number: 1913130</w:t>
      </w:r>
    </w:p>
    <w:p w14:paraId="23785A0B" w14:textId="77777777" w:rsidR="00180EE7" w:rsidRDefault="00180EE7" w:rsidP="00180EE7">
      <w:pPr>
        <w:pStyle w:val="ListParagraph"/>
        <w:numPr>
          <w:ilvl w:val="0"/>
          <w:numId w:val="6"/>
        </w:numPr>
        <w:spacing w:after="0" w:line="216" w:lineRule="auto"/>
        <w:rPr>
          <w:sz w:val="32"/>
          <w:szCs w:val="32"/>
        </w:rPr>
      </w:pPr>
      <w:r>
        <w:rPr>
          <w:sz w:val="32"/>
          <w:szCs w:val="32"/>
        </w:rPr>
        <w:t>Module N: BMSW4003</w:t>
      </w:r>
    </w:p>
    <w:p w14:paraId="5B231EF4" w14:textId="77777777" w:rsidR="00180EE7" w:rsidRPr="00F96456" w:rsidRDefault="00180EE7" w:rsidP="00180EE7">
      <w:pPr>
        <w:pStyle w:val="ListParagraph"/>
        <w:numPr>
          <w:ilvl w:val="0"/>
          <w:numId w:val="6"/>
        </w:numPr>
        <w:spacing w:after="0" w:line="216" w:lineRule="auto"/>
        <w:rPr>
          <w:rFonts w:eastAsiaTheme="minorEastAsia" w:cstheme="minorHAnsi"/>
          <w:color w:val="000000" w:themeColor="text1"/>
          <w:kern w:val="24"/>
          <w:sz w:val="32"/>
          <w:szCs w:val="32"/>
        </w:rPr>
      </w:pPr>
      <w:r>
        <w:rPr>
          <w:sz w:val="32"/>
          <w:szCs w:val="32"/>
        </w:rPr>
        <w:t>Module Title:</w:t>
      </w:r>
      <w:r w:rsidRPr="00E420DD">
        <w:rPr>
          <w:rFonts w:eastAsiaTheme="minorEastAsia" w:cstheme="minorHAnsi"/>
          <w:color w:val="000000" w:themeColor="text1"/>
          <w:kern w:val="24"/>
          <w:sz w:val="32"/>
          <w:szCs w:val="32"/>
        </w:rPr>
        <w:t xml:space="preserve"> </w:t>
      </w:r>
      <w:r>
        <w:rPr>
          <w:rFonts w:eastAsiaTheme="minorEastAsia" w:cstheme="minorHAnsi"/>
          <w:color w:val="000000" w:themeColor="text1"/>
          <w:kern w:val="24"/>
          <w:sz w:val="32"/>
          <w:szCs w:val="32"/>
        </w:rPr>
        <w:t xml:space="preserve">Digital skills and Research Methods </w:t>
      </w:r>
      <w:r w:rsidRPr="00F96456">
        <w:rPr>
          <w:rFonts w:eastAsiaTheme="minorEastAsia" w:cstheme="minorHAnsi"/>
          <w:color w:val="000000" w:themeColor="text1"/>
          <w:kern w:val="24"/>
          <w:sz w:val="32"/>
          <w:szCs w:val="32"/>
        </w:rPr>
        <w:t>(</w:t>
      </w:r>
      <w:r>
        <w:rPr>
          <w:rFonts w:eastAsiaTheme="minorEastAsia" w:cstheme="minorHAnsi"/>
          <w:color w:val="000000" w:themeColor="text1"/>
          <w:kern w:val="24"/>
          <w:sz w:val="32"/>
          <w:szCs w:val="32"/>
        </w:rPr>
        <w:t>DSR</w:t>
      </w:r>
      <w:r w:rsidRPr="00F96456">
        <w:rPr>
          <w:rFonts w:eastAsiaTheme="minorEastAsia" w:cstheme="minorHAnsi"/>
          <w:color w:val="000000" w:themeColor="text1"/>
          <w:kern w:val="24"/>
          <w:sz w:val="32"/>
          <w:szCs w:val="32"/>
        </w:rPr>
        <w:t>)</w:t>
      </w:r>
    </w:p>
    <w:p w14:paraId="6D675100" w14:textId="77777777" w:rsidR="00180EE7" w:rsidRPr="00E420DD" w:rsidRDefault="00180EE7" w:rsidP="00180EE7">
      <w:pPr>
        <w:pStyle w:val="ListParagraph"/>
        <w:numPr>
          <w:ilvl w:val="0"/>
          <w:numId w:val="6"/>
        </w:numPr>
        <w:spacing w:after="0" w:line="216" w:lineRule="auto"/>
        <w:rPr>
          <w:sz w:val="32"/>
          <w:szCs w:val="32"/>
        </w:rPr>
      </w:pPr>
      <w:r w:rsidRPr="00E420DD">
        <w:rPr>
          <w:rFonts w:eastAsiaTheme="minorEastAsia" w:cstheme="minorHAnsi"/>
          <w:color w:val="000000" w:themeColor="text1"/>
          <w:kern w:val="24"/>
          <w:sz w:val="32"/>
          <w:szCs w:val="32"/>
        </w:rPr>
        <w:t xml:space="preserve">Teacher: Koushik </w:t>
      </w:r>
      <w:proofErr w:type="spellStart"/>
      <w:r w:rsidRPr="00E420DD">
        <w:rPr>
          <w:rFonts w:eastAsiaTheme="minorEastAsia" w:cstheme="minorHAnsi"/>
          <w:color w:val="000000" w:themeColor="text1"/>
          <w:kern w:val="24"/>
          <w:sz w:val="32"/>
          <w:szCs w:val="32"/>
        </w:rPr>
        <w:t>Modak</w:t>
      </w:r>
      <w:proofErr w:type="spellEnd"/>
    </w:p>
    <w:p w14:paraId="2F9B6F74" w14:textId="77777777" w:rsidR="00180EE7" w:rsidRDefault="00180EE7" w:rsidP="00180EE7">
      <w:pPr>
        <w:pStyle w:val="ListParagraph"/>
        <w:spacing w:after="0" w:line="216" w:lineRule="auto"/>
        <w:rPr>
          <w:rFonts w:eastAsiaTheme="minorEastAsia" w:cstheme="minorHAnsi"/>
          <w:color w:val="000000" w:themeColor="text1"/>
          <w:kern w:val="24"/>
          <w:sz w:val="32"/>
          <w:szCs w:val="32"/>
        </w:rPr>
      </w:pPr>
    </w:p>
    <w:p w14:paraId="790F71C1" w14:textId="6BF2CDF6" w:rsidR="00180EE7" w:rsidRPr="00E420DD" w:rsidRDefault="00180EE7" w:rsidP="00180EE7">
      <w:pPr>
        <w:pStyle w:val="ListParagraph"/>
        <w:spacing w:after="0" w:line="216" w:lineRule="auto"/>
        <w:jc w:val="right"/>
        <w:rPr>
          <w:sz w:val="32"/>
          <w:szCs w:val="32"/>
        </w:rPr>
      </w:pPr>
      <w:r>
        <w:rPr>
          <w:rFonts w:eastAsiaTheme="minorEastAsia" w:cstheme="minorHAnsi"/>
          <w:color w:val="000000" w:themeColor="text1"/>
          <w:kern w:val="24"/>
          <w:sz w:val="32"/>
          <w:szCs w:val="32"/>
        </w:rPr>
        <w:t xml:space="preserve">                                                                                                                   Data:</w:t>
      </w:r>
      <w:r w:rsidR="00D3363C">
        <w:rPr>
          <w:rFonts w:eastAsiaTheme="minorEastAsia" w:cstheme="minorHAnsi"/>
          <w:color w:val="000000" w:themeColor="text1"/>
          <w:kern w:val="24"/>
          <w:sz w:val="32"/>
          <w:szCs w:val="32"/>
        </w:rPr>
        <w:t xml:space="preserve"> </w:t>
      </w:r>
      <w:r w:rsidR="00716B9C">
        <w:rPr>
          <w:rFonts w:eastAsiaTheme="minorEastAsia" w:cstheme="minorHAnsi"/>
          <w:color w:val="000000" w:themeColor="text1"/>
          <w:kern w:val="24"/>
          <w:sz w:val="32"/>
          <w:szCs w:val="32"/>
        </w:rPr>
        <w:t>02</w:t>
      </w:r>
      <w:r>
        <w:rPr>
          <w:rFonts w:eastAsiaTheme="minorEastAsia" w:cstheme="minorHAnsi"/>
          <w:color w:val="000000" w:themeColor="text1"/>
          <w:kern w:val="24"/>
          <w:sz w:val="32"/>
          <w:szCs w:val="32"/>
        </w:rPr>
        <w:t>/</w:t>
      </w:r>
      <w:r w:rsidR="00716B9C">
        <w:rPr>
          <w:rFonts w:eastAsiaTheme="minorEastAsia" w:cstheme="minorHAnsi"/>
          <w:color w:val="000000" w:themeColor="text1"/>
          <w:kern w:val="24"/>
          <w:sz w:val="32"/>
          <w:szCs w:val="32"/>
        </w:rPr>
        <w:t>01</w:t>
      </w:r>
      <w:r>
        <w:rPr>
          <w:rFonts w:eastAsiaTheme="minorEastAsia" w:cstheme="minorHAnsi"/>
          <w:color w:val="000000" w:themeColor="text1"/>
          <w:kern w:val="24"/>
          <w:sz w:val="32"/>
          <w:szCs w:val="32"/>
        </w:rPr>
        <w:t>/202</w:t>
      </w:r>
      <w:r w:rsidR="00716B9C">
        <w:rPr>
          <w:rFonts w:eastAsiaTheme="minorEastAsia" w:cstheme="minorHAnsi"/>
          <w:color w:val="000000" w:themeColor="text1"/>
          <w:kern w:val="24"/>
          <w:sz w:val="32"/>
          <w:szCs w:val="32"/>
        </w:rPr>
        <w:t>1</w:t>
      </w:r>
    </w:p>
    <w:p w14:paraId="608BF74A" w14:textId="77777777" w:rsidR="00180EE7" w:rsidRDefault="00180EE7" w:rsidP="00180EE7">
      <w:pPr>
        <w:pStyle w:val="NormalWeb"/>
        <w:rPr>
          <w:rFonts w:asciiTheme="minorHAnsi" w:hAnsiTheme="minorHAnsi" w:cstheme="minorHAnsi"/>
          <w:color w:val="000000"/>
          <w:sz w:val="22"/>
          <w:szCs w:val="22"/>
        </w:rPr>
      </w:pPr>
    </w:p>
    <w:p w14:paraId="749ACD96" w14:textId="77777777" w:rsidR="00180EE7" w:rsidRDefault="00180EE7" w:rsidP="00180EE7">
      <w:pPr>
        <w:pStyle w:val="NormalWeb"/>
        <w:jc w:val="both"/>
        <w:rPr>
          <w:rFonts w:asciiTheme="minorHAnsi" w:hAnsiTheme="minorHAnsi" w:cstheme="minorHAnsi"/>
          <w:color w:val="000000"/>
          <w:sz w:val="22"/>
          <w:szCs w:val="22"/>
        </w:rPr>
      </w:pPr>
    </w:p>
    <w:p w14:paraId="71CDEF6C" w14:textId="77777777" w:rsidR="00180EE7" w:rsidRPr="00C51F31" w:rsidRDefault="00180EE7" w:rsidP="00180EE7">
      <w:pPr>
        <w:spacing w:line="216" w:lineRule="auto"/>
        <w:jc w:val="center"/>
        <w:rPr>
          <w:rFonts w:cstheme="minorHAnsi"/>
          <w:b/>
          <w:bCs/>
          <w:color w:val="000000" w:themeColor="text1"/>
          <w:sz w:val="40"/>
          <w:szCs w:val="40"/>
        </w:rPr>
      </w:pPr>
      <w:r w:rsidRPr="00C51F31">
        <w:rPr>
          <w:rFonts w:cstheme="minorHAnsi"/>
          <w:b/>
          <w:bCs/>
          <w:color w:val="000000" w:themeColor="text1"/>
          <w:sz w:val="40"/>
          <w:szCs w:val="40"/>
        </w:rPr>
        <w:lastRenderedPageBreak/>
        <w:t>Table of Contents</w:t>
      </w:r>
    </w:p>
    <w:p w14:paraId="0466ECDC" w14:textId="0C6811A8" w:rsidR="00180EE7" w:rsidRDefault="00180EE7" w:rsidP="00180EE7">
      <w:pPr>
        <w:spacing w:line="216" w:lineRule="auto"/>
        <w:jc w:val="both"/>
        <w:rPr>
          <w:rFonts w:cstheme="minorHAnsi"/>
          <w:sz w:val="36"/>
          <w:szCs w:val="36"/>
        </w:rPr>
      </w:pPr>
      <w:r>
        <w:rPr>
          <w:rFonts w:cstheme="minorHAnsi"/>
          <w:sz w:val="24"/>
          <w:szCs w:val="24"/>
        </w:rPr>
        <w:t>1 –</w:t>
      </w:r>
      <w:r w:rsidRPr="00716B9C">
        <w:rPr>
          <w:rFonts w:cstheme="minorHAnsi"/>
          <w:b/>
          <w:bCs/>
          <w:sz w:val="24"/>
          <w:szCs w:val="24"/>
        </w:rPr>
        <w:t xml:space="preserve"> Introduction</w:t>
      </w:r>
      <w:r>
        <w:rPr>
          <w:rFonts w:cstheme="minorHAnsi"/>
          <w:sz w:val="24"/>
          <w:szCs w:val="24"/>
        </w:rPr>
        <w:t>……………………………………………………………………………………………………</w:t>
      </w:r>
      <w:r w:rsidR="007249E4">
        <w:rPr>
          <w:rFonts w:cstheme="minorHAnsi"/>
          <w:sz w:val="24"/>
          <w:szCs w:val="24"/>
        </w:rPr>
        <w:t>…. page</w:t>
      </w:r>
      <w:r>
        <w:rPr>
          <w:rFonts w:cstheme="minorHAnsi"/>
          <w:sz w:val="24"/>
          <w:szCs w:val="24"/>
        </w:rPr>
        <w:t>3</w:t>
      </w:r>
    </w:p>
    <w:p w14:paraId="7B9979AD" w14:textId="7C0DBD00" w:rsidR="00180EE7" w:rsidRPr="00DB5B96" w:rsidRDefault="00180EE7" w:rsidP="00180EE7">
      <w:pPr>
        <w:spacing w:line="216" w:lineRule="auto"/>
        <w:jc w:val="both"/>
        <w:rPr>
          <w:rFonts w:cstheme="minorHAnsi"/>
          <w:sz w:val="36"/>
          <w:szCs w:val="36"/>
        </w:rPr>
      </w:pPr>
      <w:r>
        <w:rPr>
          <w:sz w:val="24"/>
          <w:szCs w:val="24"/>
        </w:rPr>
        <w:t xml:space="preserve">2 – </w:t>
      </w:r>
      <w:r w:rsidRPr="0003773D">
        <w:rPr>
          <w:sz w:val="24"/>
          <w:szCs w:val="24"/>
        </w:rPr>
        <w:t>Rationale</w:t>
      </w:r>
      <w:r>
        <w:rPr>
          <w:sz w:val="24"/>
          <w:szCs w:val="24"/>
        </w:rPr>
        <w:t>…………………………………………………………………………………………………………</w:t>
      </w:r>
      <w:r w:rsidR="007249E4">
        <w:rPr>
          <w:sz w:val="24"/>
          <w:szCs w:val="24"/>
        </w:rPr>
        <w:t>…. page</w:t>
      </w:r>
      <w:r>
        <w:rPr>
          <w:sz w:val="24"/>
          <w:szCs w:val="24"/>
        </w:rPr>
        <w:t>3</w:t>
      </w:r>
    </w:p>
    <w:p w14:paraId="49DDE62C" w14:textId="69E60035" w:rsidR="00180EE7" w:rsidRPr="0003773D" w:rsidRDefault="00180EE7" w:rsidP="00180EE7">
      <w:pPr>
        <w:jc w:val="both"/>
        <w:rPr>
          <w:sz w:val="24"/>
          <w:szCs w:val="24"/>
        </w:rPr>
      </w:pPr>
      <w:r>
        <w:rPr>
          <w:sz w:val="24"/>
          <w:szCs w:val="24"/>
        </w:rPr>
        <w:t xml:space="preserve">3 - </w:t>
      </w:r>
      <w:r w:rsidRPr="0003773D">
        <w:rPr>
          <w:sz w:val="24"/>
          <w:szCs w:val="24"/>
        </w:rPr>
        <w:t>Research objectives</w:t>
      </w:r>
      <w:r>
        <w:rPr>
          <w:sz w:val="24"/>
          <w:szCs w:val="24"/>
        </w:rPr>
        <w:t>…………………………………………………………………………………………</w:t>
      </w:r>
      <w:r w:rsidR="007249E4">
        <w:rPr>
          <w:sz w:val="24"/>
          <w:szCs w:val="24"/>
        </w:rPr>
        <w:t>…. page</w:t>
      </w:r>
      <w:r>
        <w:rPr>
          <w:sz w:val="24"/>
          <w:szCs w:val="24"/>
        </w:rPr>
        <w:t>3</w:t>
      </w:r>
    </w:p>
    <w:p w14:paraId="60D3F76E" w14:textId="4D873AD4" w:rsidR="00180EE7" w:rsidRPr="0003773D" w:rsidRDefault="00180EE7" w:rsidP="00180EE7">
      <w:pPr>
        <w:tabs>
          <w:tab w:val="left" w:pos="3090"/>
        </w:tabs>
        <w:jc w:val="both"/>
        <w:rPr>
          <w:rFonts w:cstheme="minorHAnsi"/>
          <w:sz w:val="24"/>
          <w:szCs w:val="24"/>
        </w:rPr>
      </w:pPr>
      <w:r>
        <w:rPr>
          <w:rFonts w:cstheme="minorHAnsi"/>
          <w:sz w:val="24"/>
          <w:szCs w:val="24"/>
        </w:rPr>
        <w:t xml:space="preserve">4 - </w:t>
      </w:r>
      <w:r w:rsidRPr="0003773D">
        <w:rPr>
          <w:rFonts w:cstheme="minorHAnsi"/>
          <w:sz w:val="24"/>
          <w:szCs w:val="24"/>
        </w:rPr>
        <w:t>Literature review</w:t>
      </w:r>
      <w:r>
        <w:rPr>
          <w:rFonts w:cstheme="minorHAnsi"/>
          <w:sz w:val="24"/>
          <w:szCs w:val="24"/>
        </w:rPr>
        <w:t>/R</w:t>
      </w:r>
      <w:r w:rsidRPr="0003773D">
        <w:rPr>
          <w:rFonts w:cstheme="minorHAnsi"/>
          <w:sz w:val="24"/>
          <w:szCs w:val="24"/>
        </w:rPr>
        <w:t>eview</w:t>
      </w:r>
      <w:r>
        <w:rPr>
          <w:rFonts w:cstheme="minorHAnsi"/>
          <w:sz w:val="24"/>
          <w:szCs w:val="24"/>
        </w:rPr>
        <w:t xml:space="preserve"> of the existing literature…………………………………………</w:t>
      </w:r>
      <w:r w:rsidR="007249E4">
        <w:rPr>
          <w:rFonts w:cstheme="minorHAnsi"/>
          <w:sz w:val="24"/>
          <w:szCs w:val="24"/>
        </w:rPr>
        <w:t>…...</w:t>
      </w:r>
      <w:r>
        <w:rPr>
          <w:rFonts w:cstheme="minorHAnsi"/>
          <w:sz w:val="24"/>
          <w:szCs w:val="24"/>
        </w:rPr>
        <w:t>page4</w:t>
      </w:r>
    </w:p>
    <w:p w14:paraId="3EC821CF" w14:textId="7227DE6A" w:rsidR="00180EE7" w:rsidRPr="008202B9" w:rsidRDefault="00180EE7" w:rsidP="00180EE7">
      <w:pPr>
        <w:jc w:val="both"/>
        <w:rPr>
          <w:sz w:val="26"/>
          <w:szCs w:val="26"/>
        </w:rPr>
      </w:pPr>
      <w:r>
        <w:rPr>
          <w:b/>
          <w:bCs/>
          <w:sz w:val="26"/>
          <w:szCs w:val="26"/>
        </w:rPr>
        <w:t xml:space="preserve">5 </w:t>
      </w:r>
      <w:r w:rsidR="00303017">
        <w:rPr>
          <w:b/>
          <w:bCs/>
          <w:sz w:val="26"/>
          <w:szCs w:val="26"/>
        </w:rPr>
        <w:t>–</w:t>
      </w:r>
      <w:r>
        <w:rPr>
          <w:b/>
          <w:bCs/>
          <w:sz w:val="26"/>
          <w:szCs w:val="26"/>
        </w:rPr>
        <w:t xml:space="preserve"> </w:t>
      </w:r>
      <w:r w:rsidRPr="00C51F31">
        <w:rPr>
          <w:b/>
          <w:bCs/>
          <w:sz w:val="26"/>
          <w:szCs w:val="26"/>
        </w:rPr>
        <w:t>Methodology</w:t>
      </w:r>
      <w:r w:rsidR="00303017">
        <w:rPr>
          <w:b/>
          <w:bCs/>
          <w:sz w:val="26"/>
          <w:szCs w:val="26"/>
        </w:rPr>
        <w:t>……………………………………………………………………………………</w:t>
      </w:r>
      <w:r w:rsidR="007249E4">
        <w:rPr>
          <w:b/>
          <w:bCs/>
          <w:sz w:val="26"/>
          <w:szCs w:val="26"/>
        </w:rPr>
        <w:t>.</w:t>
      </w:r>
      <w:r w:rsidR="00303017">
        <w:rPr>
          <w:b/>
          <w:bCs/>
          <w:sz w:val="26"/>
          <w:szCs w:val="26"/>
        </w:rPr>
        <w:t>……page</w:t>
      </w:r>
    </w:p>
    <w:p w14:paraId="1EC5DCCA" w14:textId="607E17D2" w:rsidR="00180EE7" w:rsidRDefault="00180EE7" w:rsidP="00180EE7">
      <w:pPr>
        <w:pStyle w:val="NormalWeb"/>
        <w:rPr>
          <w:rFonts w:asciiTheme="minorHAnsi" w:hAnsiTheme="minorHAnsi" w:cstheme="minorHAnsi"/>
          <w:color w:val="000000"/>
        </w:rPr>
      </w:pPr>
      <w:r>
        <w:rPr>
          <w:rFonts w:asciiTheme="minorHAnsi" w:hAnsiTheme="minorHAnsi" w:cstheme="minorHAnsi"/>
          <w:color w:val="000000"/>
        </w:rPr>
        <w:t xml:space="preserve">5.1 - </w:t>
      </w:r>
      <w:r w:rsidRPr="002D3D7D">
        <w:rPr>
          <w:rFonts w:asciiTheme="minorHAnsi" w:hAnsiTheme="minorHAnsi" w:cstheme="minorHAnsi"/>
          <w:color w:val="000000"/>
        </w:rPr>
        <w:t>Research methods</w:t>
      </w:r>
      <w:r w:rsidR="00303017">
        <w:rPr>
          <w:rFonts w:asciiTheme="minorHAnsi" w:hAnsiTheme="minorHAnsi" w:cstheme="minorHAnsi"/>
          <w:color w:val="000000"/>
        </w:rPr>
        <w:t>………………………………………………………………………………………</w:t>
      </w:r>
      <w:r w:rsidR="007249E4">
        <w:rPr>
          <w:rFonts w:asciiTheme="minorHAnsi" w:hAnsiTheme="minorHAnsi" w:cstheme="minorHAnsi"/>
          <w:color w:val="000000"/>
        </w:rPr>
        <w:t>…...</w:t>
      </w:r>
      <w:r w:rsidR="00303017">
        <w:rPr>
          <w:rFonts w:asciiTheme="minorHAnsi" w:hAnsiTheme="minorHAnsi" w:cstheme="minorHAnsi"/>
          <w:color w:val="000000"/>
        </w:rPr>
        <w:t>page</w:t>
      </w:r>
      <w:r w:rsidR="00425DC9">
        <w:rPr>
          <w:rFonts w:asciiTheme="minorHAnsi" w:hAnsiTheme="minorHAnsi" w:cstheme="minorHAnsi"/>
          <w:color w:val="000000"/>
        </w:rPr>
        <w:t>4</w:t>
      </w:r>
    </w:p>
    <w:p w14:paraId="1D922740" w14:textId="718283BF" w:rsidR="00425DC9" w:rsidRPr="002D3D7D" w:rsidRDefault="00425DC9" w:rsidP="00425DC9">
      <w:pPr>
        <w:pStyle w:val="NormalWeb"/>
        <w:rPr>
          <w:rFonts w:asciiTheme="minorHAnsi" w:hAnsiTheme="minorHAnsi" w:cstheme="minorHAnsi"/>
          <w:color w:val="000000"/>
        </w:rPr>
      </w:pPr>
      <w:r>
        <w:rPr>
          <w:rFonts w:asciiTheme="minorHAnsi" w:hAnsiTheme="minorHAnsi" w:cstheme="minorHAnsi"/>
          <w:color w:val="000000"/>
        </w:rPr>
        <w:t xml:space="preserve">5.3 - </w:t>
      </w:r>
      <w:r w:rsidRPr="002D3D7D">
        <w:rPr>
          <w:rFonts w:asciiTheme="minorHAnsi" w:hAnsiTheme="minorHAnsi" w:cstheme="minorHAnsi"/>
          <w:color w:val="000000"/>
        </w:rPr>
        <w:t>Population, Sample and Sample size</w:t>
      </w:r>
      <w:r>
        <w:rPr>
          <w:rFonts w:asciiTheme="minorHAnsi" w:hAnsiTheme="minorHAnsi" w:cstheme="minorHAnsi"/>
          <w:color w:val="000000"/>
        </w:rPr>
        <w:t>……………………………………………………………</w:t>
      </w:r>
      <w:r w:rsidR="007249E4">
        <w:rPr>
          <w:rFonts w:asciiTheme="minorHAnsi" w:hAnsiTheme="minorHAnsi" w:cstheme="minorHAnsi"/>
          <w:color w:val="000000"/>
        </w:rPr>
        <w:t>…...</w:t>
      </w:r>
      <w:r>
        <w:rPr>
          <w:rFonts w:asciiTheme="minorHAnsi" w:hAnsiTheme="minorHAnsi" w:cstheme="minorHAnsi"/>
          <w:color w:val="000000"/>
        </w:rPr>
        <w:t>page4</w:t>
      </w:r>
    </w:p>
    <w:p w14:paraId="27B3FC03" w14:textId="12BD39B2" w:rsidR="00180EE7" w:rsidRPr="002D3D7D" w:rsidRDefault="00180EE7" w:rsidP="00180EE7">
      <w:pPr>
        <w:pStyle w:val="NormalWeb"/>
        <w:rPr>
          <w:rFonts w:asciiTheme="minorHAnsi" w:hAnsiTheme="minorHAnsi" w:cstheme="minorHAnsi"/>
          <w:color w:val="000000"/>
        </w:rPr>
      </w:pPr>
      <w:r>
        <w:rPr>
          <w:rFonts w:asciiTheme="minorHAnsi" w:hAnsiTheme="minorHAnsi" w:cstheme="minorHAnsi"/>
          <w:color w:val="000000"/>
        </w:rPr>
        <w:t xml:space="preserve">5.2 - </w:t>
      </w:r>
      <w:r w:rsidRPr="002D3D7D">
        <w:rPr>
          <w:rFonts w:asciiTheme="minorHAnsi" w:hAnsiTheme="minorHAnsi" w:cstheme="minorHAnsi"/>
          <w:color w:val="000000"/>
        </w:rPr>
        <w:t>Data, Data collection process</w:t>
      </w:r>
      <w:r w:rsidR="00303017">
        <w:rPr>
          <w:rFonts w:asciiTheme="minorHAnsi" w:hAnsiTheme="minorHAnsi" w:cstheme="minorHAnsi"/>
          <w:color w:val="000000"/>
        </w:rPr>
        <w:t>……………………………………………………………………………page</w:t>
      </w:r>
      <w:r w:rsidR="00425DC9">
        <w:rPr>
          <w:rFonts w:asciiTheme="minorHAnsi" w:hAnsiTheme="minorHAnsi" w:cstheme="minorHAnsi"/>
          <w:color w:val="000000"/>
        </w:rPr>
        <w:t>5</w:t>
      </w:r>
    </w:p>
    <w:p w14:paraId="792B79D2" w14:textId="066E68B2" w:rsidR="00180EE7" w:rsidRDefault="00180EE7" w:rsidP="00180EE7">
      <w:pPr>
        <w:pStyle w:val="NormalWeb"/>
        <w:rPr>
          <w:rFonts w:asciiTheme="minorHAnsi" w:hAnsiTheme="minorHAnsi" w:cstheme="minorHAnsi"/>
          <w:color w:val="000000"/>
        </w:rPr>
      </w:pPr>
      <w:r>
        <w:rPr>
          <w:rFonts w:asciiTheme="minorHAnsi" w:hAnsiTheme="minorHAnsi" w:cstheme="minorHAnsi"/>
          <w:color w:val="000000"/>
        </w:rPr>
        <w:t xml:space="preserve">5.4 - </w:t>
      </w:r>
      <w:r w:rsidRPr="002D3D7D">
        <w:rPr>
          <w:rFonts w:asciiTheme="minorHAnsi" w:hAnsiTheme="minorHAnsi" w:cstheme="minorHAnsi"/>
          <w:color w:val="000000"/>
        </w:rPr>
        <w:t>Ethics in data collection</w:t>
      </w:r>
      <w:r w:rsidR="00303017">
        <w:rPr>
          <w:rFonts w:asciiTheme="minorHAnsi" w:hAnsiTheme="minorHAnsi" w:cstheme="minorHAnsi"/>
          <w:color w:val="000000"/>
        </w:rPr>
        <w:t>……………………………………………………………………………………page</w:t>
      </w:r>
      <w:r w:rsidR="00C125EF">
        <w:rPr>
          <w:rFonts w:asciiTheme="minorHAnsi" w:hAnsiTheme="minorHAnsi" w:cstheme="minorHAnsi"/>
          <w:color w:val="000000"/>
        </w:rPr>
        <w:t>5</w:t>
      </w:r>
    </w:p>
    <w:p w14:paraId="13ED628E" w14:textId="0EE4E062" w:rsidR="00180EE7" w:rsidRDefault="00180EE7" w:rsidP="00180EE7">
      <w:pPr>
        <w:pStyle w:val="NormalWeb"/>
        <w:rPr>
          <w:rFonts w:asciiTheme="minorHAnsi" w:hAnsiTheme="minorHAnsi" w:cstheme="minorHAnsi"/>
          <w:b/>
          <w:bCs/>
          <w:color w:val="000000"/>
          <w:sz w:val="26"/>
          <w:szCs w:val="26"/>
        </w:rPr>
      </w:pPr>
      <w:r>
        <w:rPr>
          <w:rFonts w:asciiTheme="minorHAnsi" w:hAnsiTheme="minorHAnsi" w:cstheme="minorHAnsi"/>
          <w:b/>
          <w:bCs/>
          <w:color w:val="000000"/>
          <w:sz w:val="26"/>
          <w:szCs w:val="26"/>
        </w:rPr>
        <w:t xml:space="preserve">6 </w:t>
      </w:r>
      <w:r w:rsidRPr="001B22EE">
        <w:rPr>
          <w:rFonts w:asciiTheme="minorHAnsi" w:hAnsiTheme="minorHAnsi" w:cstheme="minorHAnsi"/>
          <w:b/>
          <w:bCs/>
          <w:color w:val="000000"/>
          <w:sz w:val="26"/>
          <w:szCs w:val="26"/>
        </w:rPr>
        <w:t xml:space="preserve">Results and Findings, </w:t>
      </w:r>
      <w:r w:rsidR="007249E4" w:rsidRPr="001B22EE">
        <w:rPr>
          <w:rFonts w:asciiTheme="minorHAnsi" w:hAnsiTheme="minorHAnsi" w:cstheme="minorHAnsi"/>
          <w:b/>
          <w:bCs/>
          <w:color w:val="000000"/>
          <w:sz w:val="26"/>
          <w:szCs w:val="26"/>
        </w:rPr>
        <w:t>analysis,</w:t>
      </w:r>
      <w:r w:rsidRPr="001B22EE">
        <w:rPr>
          <w:rFonts w:asciiTheme="minorHAnsi" w:hAnsiTheme="minorHAnsi" w:cstheme="minorHAnsi"/>
          <w:b/>
          <w:bCs/>
          <w:color w:val="000000"/>
          <w:sz w:val="26"/>
          <w:szCs w:val="26"/>
        </w:rPr>
        <w:t xml:space="preserve"> and discussion</w:t>
      </w:r>
      <w:r w:rsidR="00303017">
        <w:rPr>
          <w:rFonts w:asciiTheme="minorHAnsi" w:hAnsiTheme="minorHAnsi" w:cstheme="minorHAnsi"/>
          <w:b/>
          <w:bCs/>
          <w:color w:val="000000"/>
          <w:sz w:val="26"/>
          <w:szCs w:val="26"/>
        </w:rPr>
        <w:t>……………………………………………page</w:t>
      </w:r>
      <w:r w:rsidRPr="001B22EE">
        <w:rPr>
          <w:rFonts w:asciiTheme="minorHAnsi" w:hAnsiTheme="minorHAnsi" w:cstheme="minorHAnsi"/>
          <w:b/>
          <w:bCs/>
          <w:color w:val="000000"/>
          <w:sz w:val="26"/>
          <w:szCs w:val="26"/>
        </w:rPr>
        <w:t xml:space="preserve"> </w:t>
      </w:r>
    </w:p>
    <w:p w14:paraId="14EA9F68" w14:textId="323FC8A9" w:rsidR="00180EE7" w:rsidRPr="001B22EE" w:rsidRDefault="00180EE7" w:rsidP="00180EE7">
      <w:pPr>
        <w:pStyle w:val="NormalWeb"/>
        <w:rPr>
          <w:rFonts w:asciiTheme="minorHAnsi" w:hAnsiTheme="minorHAnsi" w:cstheme="minorHAnsi"/>
          <w:b/>
          <w:bCs/>
          <w:color w:val="000000"/>
          <w:sz w:val="26"/>
          <w:szCs w:val="26"/>
        </w:rPr>
      </w:pPr>
      <w:r w:rsidRPr="001B22EE">
        <w:rPr>
          <w:rFonts w:asciiTheme="minorHAnsi" w:hAnsiTheme="minorHAnsi" w:cstheme="minorHAnsi"/>
          <w:color w:val="000000"/>
          <w:sz w:val="26"/>
          <w:szCs w:val="26"/>
        </w:rPr>
        <w:t>6.1 -</w:t>
      </w:r>
      <w:r>
        <w:rPr>
          <w:rFonts w:asciiTheme="minorHAnsi" w:hAnsiTheme="minorHAnsi" w:cstheme="minorHAnsi"/>
          <w:b/>
          <w:bCs/>
          <w:color w:val="000000"/>
          <w:sz w:val="26"/>
          <w:szCs w:val="26"/>
        </w:rPr>
        <w:t xml:space="preserve"> </w:t>
      </w:r>
      <w:r w:rsidRPr="001B22EE">
        <w:rPr>
          <w:rFonts w:asciiTheme="minorHAnsi" w:hAnsiTheme="minorHAnsi" w:cstheme="minorHAnsi"/>
          <w:color w:val="000000"/>
        </w:rPr>
        <w:t>Graph analysis</w:t>
      </w:r>
      <w:r>
        <w:rPr>
          <w:rFonts w:asciiTheme="minorHAnsi" w:hAnsiTheme="minorHAnsi" w:cstheme="minorHAnsi"/>
          <w:color w:val="000000"/>
        </w:rPr>
        <w:t xml:space="preserve"> and Result</w:t>
      </w:r>
      <w:r w:rsidR="00303017">
        <w:rPr>
          <w:rFonts w:asciiTheme="minorHAnsi" w:hAnsiTheme="minorHAnsi" w:cstheme="minorHAnsi"/>
          <w:color w:val="000000"/>
        </w:rPr>
        <w:t>………………………………………………………………………</w:t>
      </w:r>
      <w:r w:rsidR="007249E4">
        <w:rPr>
          <w:rFonts w:asciiTheme="minorHAnsi" w:hAnsiTheme="minorHAnsi" w:cstheme="minorHAnsi"/>
          <w:color w:val="000000"/>
        </w:rPr>
        <w:t>…...</w:t>
      </w:r>
      <w:r w:rsidR="00303017">
        <w:rPr>
          <w:rFonts w:asciiTheme="minorHAnsi" w:hAnsiTheme="minorHAnsi" w:cstheme="minorHAnsi"/>
          <w:color w:val="000000"/>
        </w:rPr>
        <w:t>……page</w:t>
      </w:r>
      <w:r w:rsidR="00C125EF">
        <w:rPr>
          <w:rFonts w:asciiTheme="minorHAnsi" w:hAnsiTheme="minorHAnsi" w:cstheme="minorHAnsi"/>
          <w:color w:val="000000"/>
        </w:rPr>
        <w:t>6</w:t>
      </w:r>
    </w:p>
    <w:p w14:paraId="07F206A4" w14:textId="133220B9" w:rsidR="00180EE7" w:rsidRDefault="00180EE7" w:rsidP="00180EE7">
      <w:pPr>
        <w:pStyle w:val="NormalWeb"/>
        <w:rPr>
          <w:rFonts w:asciiTheme="minorHAnsi" w:hAnsiTheme="minorHAnsi" w:cstheme="minorHAnsi"/>
          <w:color w:val="000000"/>
        </w:rPr>
      </w:pPr>
      <w:r w:rsidRPr="001B22EE">
        <w:rPr>
          <w:rFonts w:asciiTheme="minorHAnsi" w:hAnsiTheme="minorHAnsi" w:cstheme="minorHAnsi"/>
          <w:color w:val="000000"/>
          <w:sz w:val="26"/>
          <w:szCs w:val="26"/>
        </w:rPr>
        <w:t>6.</w:t>
      </w:r>
      <w:r>
        <w:rPr>
          <w:rFonts w:asciiTheme="minorHAnsi" w:hAnsiTheme="minorHAnsi" w:cstheme="minorHAnsi"/>
          <w:color w:val="000000"/>
          <w:sz w:val="26"/>
          <w:szCs w:val="26"/>
        </w:rPr>
        <w:t>2</w:t>
      </w:r>
      <w:r w:rsidRPr="001B22EE">
        <w:rPr>
          <w:rFonts w:asciiTheme="minorHAnsi" w:hAnsiTheme="minorHAnsi" w:cstheme="minorHAnsi"/>
          <w:color w:val="000000"/>
          <w:sz w:val="26"/>
          <w:szCs w:val="26"/>
        </w:rPr>
        <w:t xml:space="preserve"> -</w:t>
      </w:r>
      <w:r>
        <w:rPr>
          <w:rFonts w:asciiTheme="minorHAnsi" w:hAnsiTheme="minorHAnsi" w:cstheme="minorHAnsi"/>
          <w:b/>
          <w:bCs/>
          <w:color w:val="000000"/>
          <w:sz w:val="26"/>
          <w:szCs w:val="26"/>
        </w:rPr>
        <w:t xml:space="preserve"> </w:t>
      </w:r>
      <w:r>
        <w:rPr>
          <w:rFonts w:asciiTheme="minorHAnsi" w:hAnsiTheme="minorHAnsi" w:cstheme="minorHAnsi"/>
          <w:color w:val="000000"/>
        </w:rPr>
        <w:t>Summary of finding</w:t>
      </w:r>
      <w:r w:rsidR="00303017">
        <w:rPr>
          <w:rFonts w:asciiTheme="minorHAnsi" w:hAnsiTheme="minorHAnsi" w:cstheme="minorHAnsi"/>
          <w:color w:val="000000"/>
        </w:rPr>
        <w:t>……………………………………………………………………………………</w:t>
      </w:r>
      <w:r w:rsidR="007249E4">
        <w:rPr>
          <w:rFonts w:asciiTheme="minorHAnsi" w:hAnsiTheme="minorHAnsi" w:cstheme="minorHAnsi"/>
          <w:color w:val="000000"/>
        </w:rPr>
        <w:t>…...</w:t>
      </w:r>
      <w:proofErr w:type="gramStart"/>
      <w:r w:rsidR="007249E4">
        <w:rPr>
          <w:rFonts w:asciiTheme="minorHAnsi" w:hAnsiTheme="minorHAnsi" w:cstheme="minorHAnsi"/>
          <w:color w:val="000000"/>
        </w:rPr>
        <w:t>page1</w:t>
      </w:r>
      <w:r w:rsidR="00090178">
        <w:rPr>
          <w:rFonts w:asciiTheme="minorHAnsi" w:hAnsiTheme="minorHAnsi" w:cstheme="minorHAnsi"/>
          <w:color w:val="000000"/>
        </w:rPr>
        <w:t>3</w:t>
      </w:r>
      <w:proofErr w:type="gramEnd"/>
    </w:p>
    <w:p w14:paraId="6AF57B58" w14:textId="2263948F" w:rsidR="00180EE7" w:rsidRPr="001B22EE" w:rsidRDefault="00180EE7" w:rsidP="00180EE7">
      <w:pPr>
        <w:pStyle w:val="NormalWeb"/>
        <w:rPr>
          <w:rFonts w:asciiTheme="minorHAnsi" w:hAnsiTheme="minorHAnsi" w:cstheme="minorHAnsi"/>
          <w:color w:val="000000"/>
        </w:rPr>
      </w:pPr>
      <w:r>
        <w:rPr>
          <w:rFonts w:asciiTheme="minorHAnsi" w:hAnsiTheme="minorHAnsi" w:cstheme="minorHAnsi"/>
          <w:color w:val="000000"/>
        </w:rPr>
        <w:t xml:space="preserve">7 </w:t>
      </w:r>
      <w:r w:rsidR="00303017">
        <w:rPr>
          <w:rFonts w:asciiTheme="minorHAnsi" w:hAnsiTheme="minorHAnsi" w:cstheme="minorHAnsi"/>
          <w:color w:val="000000"/>
        </w:rPr>
        <w:t>–</w:t>
      </w:r>
      <w:r>
        <w:rPr>
          <w:rFonts w:asciiTheme="minorHAnsi" w:hAnsiTheme="minorHAnsi" w:cstheme="minorHAnsi"/>
          <w:color w:val="000000"/>
        </w:rPr>
        <w:t xml:space="preserve"> </w:t>
      </w:r>
      <w:r w:rsidRPr="001B22EE">
        <w:rPr>
          <w:rFonts w:asciiTheme="minorHAnsi" w:hAnsiTheme="minorHAnsi" w:cstheme="minorHAnsi"/>
          <w:color w:val="000000"/>
        </w:rPr>
        <w:t>Conclusion</w:t>
      </w:r>
      <w:r w:rsidR="00303017">
        <w:rPr>
          <w:rFonts w:asciiTheme="minorHAnsi" w:hAnsiTheme="minorHAnsi" w:cstheme="minorHAnsi"/>
          <w:color w:val="000000"/>
        </w:rPr>
        <w:t>……………………………………………………………………………………………………</w:t>
      </w:r>
      <w:r w:rsidR="007249E4">
        <w:rPr>
          <w:rFonts w:asciiTheme="minorHAnsi" w:hAnsiTheme="minorHAnsi" w:cstheme="minorHAnsi"/>
          <w:color w:val="000000"/>
        </w:rPr>
        <w:t>…...</w:t>
      </w:r>
      <w:r w:rsidR="00303017">
        <w:rPr>
          <w:rFonts w:asciiTheme="minorHAnsi" w:hAnsiTheme="minorHAnsi" w:cstheme="minorHAnsi"/>
          <w:color w:val="000000"/>
        </w:rPr>
        <w:t>page</w:t>
      </w:r>
      <w:r w:rsidR="00C125EF">
        <w:rPr>
          <w:rFonts w:asciiTheme="minorHAnsi" w:hAnsiTheme="minorHAnsi" w:cstheme="minorHAnsi"/>
          <w:color w:val="000000"/>
        </w:rPr>
        <w:t>14</w:t>
      </w:r>
    </w:p>
    <w:p w14:paraId="6689E0E4" w14:textId="6412A944" w:rsidR="00180EE7" w:rsidRPr="001B22EE" w:rsidRDefault="00180EE7" w:rsidP="00180EE7">
      <w:pPr>
        <w:pStyle w:val="NormalWeb"/>
        <w:rPr>
          <w:rFonts w:asciiTheme="minorHAnsi" w:hAnsiTheme="minorHAnsi" w:cstheme="minorHAnsi"/>
          <w:color w:val="000000"/>
        </w:rPr>
      </w:pPr>
      <w:r>
        <w:rPr>
          <w:rFonts w:asciiTheme="minorHAnsi" w:hAnsiTheme="minorHAnsi" w:cstheme="minorHAnsi"/>
          <w:color w:val="000000"/>
        </w:rPr>
        <w:t xml:space="preserve">8 </w:t>
      </w:r>
      <w:r w:rsidR="00303017">
        <w:rPr>
          <w:rFonts w:asciiTheme="minorHAnsi" w:hAnsiTheme="minorHAnsi" w:cstheme="minorHAnsi"/>
          <w:color w:val="000000"/>
        </w:rPr>
        <w:t>–</w:t>
      </w:r>
      <w:r>
        <w:rPr>
          <w:rFonts w:asciiTheme="minorHAnsi" w:hAnsiTheme="minorHAnsi" w:cstheme="minorHAnsi"/>
          <w:color w:val="000000"/>
        </w:rPr>
        <w:t xml:space="preserve"> </w:t>
      </w:r>
      <w:r w:rsidRPr="001B22EE">
        <w:rPr>
          <w:rFonts w:asciiTheme="minorHAnsi" w:hAnsiTheme="minorHAnsi" w:cstheme="minorHAnsi"/>
          <w:color w:val="000000"/>
        </w:rPr>
        <w:t>References</w:t>
      </w:r>
      <w:r w:rsidR="00303017">
        <w:rPr>
          <w:rFonts w:asciiTheme="minorHAnsi" w:hAnsiTheme="minorHAnsi" w:cstheme="minorHAnsi"/>
          <w:color w:val="000000"/>
        </w:rPr>
        <w:t>……………………………………………………………………………………………………</w:t>
      </w:r>
      <w:r w:rsidR="007249E4">
        <w:rPr>
          <w:rFonts w:asciiTheme="minorHAnsi" w:hAnsiTheme="minorHAnsi" w:cstheme="minorHAnsi"/>
          <w:color w:val="000000"/>
        </w:rPr>
        <w:t>…...</w:t>
      </w:r>
      <w:r w:rsidR="00303017">
        <w:rPr>
          <w:rFonts w:asciiTheme="minorHAnsi" w:hAnsiTheme="minorHAnsi" w:cstheme="minorHAnsi"/>
          <w:color w:val="000000"/>
        </w:rPr>
        <w:t>page</w:t>
      </w:r>
      <w:r w:rsidR="00C125EF">
        <w:rPr>
          <w:rFonts w:asciiTheme="minorHAnsi" w:hAnsiTheme="minorHAnsi" w:cstheme="minorHAnsi"/>
          <w:color w:val="000000"/>
        </w:rPr>
        <w:t>1</w:t>
      </w:r>
      <w:r w:rsidR="003B12EC">
        <w:rPr>
          <w:rFonts w:asciiTheme="minorHAnsi" w:hAnsiTheme="minorHAnsi" w:cstheme="minorHAnsi"/>
          <w:color w:val="000000"/>
        </w:rPr>
        <w:t>4</w:t>
      </w:r>
    </w:p>
    <w:p w14:paraId="528589D5" w14:textId="37BC741B" w:rsidR="00180EE7" w:rsidRPr="001B22EE" w:rsidRDefault="00180EE7" w:rsidP="00180EE7">
      <w:pPr>
        <w:pStyle w:val="NormalWeb"/>
        <w:rPr>
          <w:rFonts w:asciiTheme="minorHAnsi" w:hAnsiTheme="minorHAnsi" w:cstheme="minorHAnsi"/>
          <w:color w:val="000000"/>
        </w:rPr>
      </w:pPr>
      <w:r>
        <w:rPr>
          <w:rFonts w:asciiTheme="minorHAnsi" w:hAnsiTheme="minorHAnsi" w:cstheme="minorHAnsi"/>
          <w:color w:val="000000"/>
        </w:rPr>
        <w:t xml:space="preserve">9 </w:t>
      </w:r>
      <w:r w:rsidR="00303017">
        <w:rPr>
          <w:rFonts w:asciiTheme="minorHAnsi" w:hAnsiTheme="minorHAnsi" w:cstheme="minorHAnsi"/>
          <w:color w:val="000000"/>
        </w:rPr>
        <w:t>–</w:t>
      </w:r>
      <w:r>
        <w:rPr>
          <w:rFonts w:asciiTheme="minorHAnsi" w:hAnsiTheme="minorHAnsi" w:cstheme="minorHAnsi"/>
          <w:color w:val="000000"/>
        </w:rPr>
        <w:t xml:space="preserve"> </w:t>
      </w:r>
      <w:r w:rsidRPr="001B22EE">
        <w:rPr>
          <w:rFonts w:asciiTheme="minorHAnsi" w:hAnsiTheme="minorHAnsi" w:cstheme="minorHAnsi"/>
          <w:color w:val="000000"/>
        </w:rPr>
        <w:t>Appendices</w:t>
      </w:r>
      <w:r w:rsidR="00303017">
        <w:rPr>
          <w:rFonts w:asciiTheme="minorHAnsi" w:hAnsiTheme="minorHAnsi" w:cstheme="minorHAnsi"/>
          <w:color w:val="000000"/>
        </w:rPr>
        <w:t>……………………………………………………………………………………………………</w:t>
      </w:r>
      <w:r w:rsidR="007249E4">
        <w:rPr>
          <w:rFonts w:asciiTheme="minorHAnsi" w:hAnsiTheme="minorHAnsi" w:cstheme="minorHAnsi"/>
          <w:color w:val="000000"/>
        </w:rPr>
        <w:t>…...</w:t>
      </w:r>
      <w:r w:rsidR="00303017">
        <w:rPr>
          <w:rFonts w:asciiTheme="minorHAnsi" w:hAnsiTheme="minorHAnsi" w:cstheme="minorHAnsi"/>
          <w:color w:val="000000"/>
        </w:rPr>
        <w:t>page</w:t>
      </w:r>
      <w:r w:rsidR="00C125EF">
        <w:rPr>
          <w:rFonts w:asciiTheme="minorHAnsi" w:hAnsiTheme="minorHAnsi" w:cstheme="minorHAnsi"/>
          <w:color w:val="000000"/>
        </w:rPr>
        <w:t>1</w:t>
      </w:r>
      <w:r w:rsidR="003B12EC">
        <w:rPr>
          <w:rFonts w:asciiTheme="minorHAnsi" w:hAnsiTheme="minorHAnsi" w:cstheme="minorHAnsi"/>
          <w:color w:val="000000"/>
        </w:rPr>
        <w:t>5</w:t>
      </w:r>
    </w:p>
    <w:p w14:paraId="680585A5" w14:textId="77777777" w:rsidR="00180EE7" w:rsidRPr="002D3D7D" w:rsidRDefault="00180EE7" w:rsidP="00180EE7">
      <w:pPr>
        <w:pStyle w:val="NormalWeb"/>
        <w:rPr>
          <w:rFonts w:asciiTheme="minorHAnsi" w:hAnsiTheme="minorHAnsi" w:cstheme="minorHAnsi"/>
          <w:color w:val="000000"/>
        </w:rPr>
      </w:pPr>
    </w:p>
    <w:p w14:paraId="36E4FFE8" w14:textId="77777777" w:rsidR="00180EE7" w:rsidRDefault="00180EE7" w:rsidP="00180EE7">
      <w:pPr>
        <w:pStyle w:val="ListParagraph"/>
        <w:jc w:val="both"/>
        <w:rPr>
          <w:sz w:val="24"/>
          <w:szCs w:val="24"/>
        </w:rPr>
      </w:pPr>
    </w:p>
    <w:p w14:paraId="0A3A2F84" w14:textId="77777777" w:rsidR="00180EE7" w:rsidRDefault="00180EE7" w:rsidP="00180EE7">
      <w:pPr>
        <w:pStyle w:val="ListParagraph"/>
        <w:jc w:val="both"/>
        <w:rPr>
          <w:sz w:val="24"/>
          <w:szCs w:val="24"/>
        </w:rPr>
      </w:pPr>
    </w:p>
    <w:p w14:paraId="753D9252" w14:textId="77777777" w:rsidR="00180EE7" w:rsidRDefault="00180EE7" w:rsidP="00180EE7">
      <w:pPr>
        <w:pStyle w:val="ListParagraph"/>
        <w:jc w:val="both"/>
        <w:rPr>
          <w:sz w:val="24"/>
          <w:szCs w:val="24"/>
        </w:rPr>
      </w:pPr>
    </w:p>
    <w:p w14:paraId="56235CE8" w14:textId="77777777" w:rsidR="00180EE7" w:rsidRDefault="00180EE7" w:rsidP="00180EE7">
      <w:pPr>
        <w:pStyle w:val="ListParagraph"/>
        <w:jc w:val="both"/>
        <w:rPr>
          <w:sz w:val="24"/>
          <w:szCs w:val="24"/>
        </w:rPr>
      </w:pPr>
    </w:p>
    <w:p w14:paraId="25B019B5" w14:textId="77777777" w:rsidR="00180EE7" w:rsidRDefault="00180EE7" w:rsidP="00180EE7">
      <w:pPr>
        <w:pStyle w:val="ListParagraph"/>
        <w:jc w:val="both"/>
        <w:rPr>
          <w:sz w:val="24"/>
          <w:szCs w:val="24"/>
        </w:rPr>
      </w:pPr>
    </w:p>
    <w:p w14:paraId="6FD6FE08" w14:textId="77777777" w:rsidR="00180EE7" w:rsidRDefault="00180EE7" w:rsidP="00180EE7">
      <w:pPr>
        <w:pStyle w:val="ListParagraph"/>
        <w:jc w:val="both"/>
        <w:rPr>
          <w:sz w:val="24"/>
          <w:szCs w:val="24"/>
        </w:rPr>
      </w:pPr>
    </w:p>
    <w:p w14:paraId="25DC6B79" w14:textId="77777777" w:rsidR="00180EE7" w:rsidRPr="0003773D" w:rsidRDefault="00180EE7" w:rsidP="00180EE7">
      <w:pPr>
        <w:pStyle w:val="ListParagraph"/>
        <w:jc w:val="both"/>
        <w:rPr>
          <w:sz w:val="36"/>
          <w:szCs w:val="36"/>
        </w:rPr>
      </w:pPr>
    </w:p>
    <w:p w14:paraId="1413D075" w14:textId="77777777" w:rsidR="00180EE7" w:rsidRDefault="00180EE7" w:rsidP="00180EE7">
      <w:pPr>
        <w:pStyle w:val="ListParagraph"/>
        <w:spacing w:line="216" w:lineRule="auto"/>
        <w:jc w:val="both"/>
        <w:rPr>
          <w:rFonts w:cstheme="minorHAnsi"/>
        </w:rPr>
      </w:pPr>
    </w:p>
    <w:p w14:paraId="5730E7A1" w14:textId="77777777" w:rsidR="00180EE7" w:rsidRDefault="00180EE7" w:rsidP="00180EE7">
      <w:pPr>
        <w:pStyle w:val="ListParagraph"/>
        <w:spacing w:line="216" w:lineRule="auto"/>
        <w:jc w:val="both"/>
        <w:rPr>
          <w:rFonts w:cstheme="minorHAnsi"/>
        </w:rPr>
      </w:pPr>
    </w:p>
    <w:p w14:paraId="0A32DE23" w14:textId="66B59908" w:rsidR="00180EE7" w:rsidRDefault="00180EE7" w:rsidP="00180EE7">
      <w:pPr>
        <w:spacing w:line="216" w:lineRule="auto"/>
        <w:jc w:val="both"/>
        <w:rPr>
          <w:sz w:val="32"/>
          <w:szCs w:val="32"/>
        </w:rPr>
      </w:pPr>
    </w:p>
    <w:p w14:paraId="5FBCBD78" w14:textId="77777777" w:rsidR="000E179F" w:rsidRPr="009B0F9F" w:rsidRDefault="000E179F" w:rsidP="00180EE7">
      <w:pPr>
        <w:spacing w:line="216" w:lineRule="auto"/>
        <w:jc w:val="both"/>
        <w:rPr>
          <w:sz w:val="32"/>
          <w:szCs w:val="32"/>
        </w:rPr>
      </w:pPr>
    </w:p>
    <w:p w14:paraId="5C80A59A" w14:textId="77777777" w:rsidR="00180EE7" w:rsidRDefault="00180EE7" w:rsidP="00180EE7">
      <w:pPr>
        <w:jc w:val="both"/>
        <w:rPr>
          <w:sz w:val="36"/>
          <w:szCs w:val="36"/>
        </w:rPr>
      </w:pPr>
    </w:p>
    <w:p w14:paraId="4E5DEA53" w14:textId="77777777" w:rsidR="00180EE7" w:rsidRPr="000E179F" w:rsidRDefault="00180EE7" w:rsidP="00A16EB4">
      <w:pPr>
        <w:jc w:val="both"/>
        <w:rPr>
          <w:rFonts w:cstheme="minorHAnsi"/>
          <w:b/>
          <w:bCs/>
          <w:sz w:val="26"/>
          <w:szCs w:val="26"/>
        </w:rPr>
      </w:pPr>
      <w:r w:rsidRPr="000E179F">
        <w:rPr>
          <w:rFonts w:cstheme="minorHAnsi"/>
          <w:b/>
          <w:bCs/>
          <w:sz w:val="26"/>
          <w:szCs w:val="26"/>
        </w:rPr>
        <w:lastRenderedPageBreak/>
        <w:t>Introduction</w:t>
      </w:r>
    </w:p>
    <w:p w14:paraId="03F342C7" w14:textId="77777777" w:rsidR="00180EE7" w:rsidRPr="00A16EB4" w:rsidRDefault="00180EE7" w:rsidP="00A16EB4">
      <w:pPr>
        <w:jc w:val="both"/>
        <w:rPr>
          <w:rFonts w:cstheme="minorHAnsi"/>
          <w:sz w:val="24"/>
          <w:szCs w:val="24"/>
        </w:rPr>
      </w:pPr>
      <w:r w:rsidRPr="00A16EB4">
        <w:rPr>
          <w:rFonts w:cstheme="minorHAnsi"/>
          <w:sz w:val="24"/>
          <w:szCs w:val="24"/>
        </w:rPr>
        <w:t>This report is about find the</w:t>
      </w:r>
      <w:r w:rsidRPr="00A16EB4">
        <w:rPr>
          <w:rFonts w:cstheme="minorHAnsi"/>
          <w:color w:val="000000"/>
          <w:sz w:val="24"/>
          <w:szCs w:val="24"/>
        </w:rPr>
        <w:t xml:space="preserve"> impact of virtual learning environment (VLE) on the student's learning experience at UWTSD London Campus.</w:t>
      </w:r>
    </w:p>
    <w:p w14:paraId="265590DB" w14:textId="77777777" w:rsidR="00180EE7" w:rsidRPr="00A16EB4" w:rsidRDefault="00180EE7" w:rsidP="00A16EB4">
      <w:pPr>
        <w:pStyle w:val="NormalWeb"/>
        <w:jc w:val="both"/>
        <w:rPr>
          <w:rFonts w:asciiTheme="minorHAnsi" w:hAnsiTheme="minorHAnsi" w:cstheme="minorHAnsi"/>
          <w:color w:val="000000"/>
        </w:rPr>
      </w:pPr>
      <w:r w:rsidRPr="00A16EB4">
        <w:rPr>
          <w:rFonts w:asciiTheme="minorHAnsi" w:hAnsiTheme="minorHAnsi" w:cstheme="minorHAnsi"/>
          <w:color w:val="000000"/>
        </w:rPr>
        <w:t>Virtual learning environments (VLEs) were introduced to move students from passive students to active students. Active learning promotes reflection and critical thinking skills essential for the transfer of knowledge acquired by students. increase enthusiasm and confidence, improve readiness to learn and improve assessment performance.</w:t>
      </w:r>
    </w:p>
    <w:p w14:paraId="3BA2DCC1" w14:textId="77777777" w:rsidR="00180EE7" w:rsidRPr="00A16EB4" w:rsidRDefault="00180EE7" w:rsidP="00A16EB4">
      <w:pPr>
        <w:pStyle w:val="NormalWeb"/>
        <w:jc w:val="both"/>
        <w:rPr>
          <w:rFonts w:asciiTheme="minorHAnsi" w:hAnsiTheme="minorHAnsi" w:cstheme="minorHAnsi"/>
          <w:color w:val="000000"/>
        </w:rPr>
      </w:pPr>
      <w:r w:rsidRPr="00A16EB4">
        <w:rPr>
          <w:rFonts w:asciiTheme="minorHAnsi" w:hAnsiTheme="minorHAnsi" w:cstheme="minorHAnsi"/>
          <w:color w:val="000000"/>
        </w:rPr>
        <w:t>I will also talk about the primary and secondary data collection sources what it consists of. first, I will go to the source to search for information and after collecting all the necessary information I needed, I will carry out a questionnaire to obtain the results, however, after receiving what was requested in the questionnaire. having this knowledge, I will use the graph to determine the result.</w:t>
      </w:r>
    </w:p>
    <w:p w14:paraId="71FB9E9E" w14:textId="77777777" w:rsidR="00180EE7" w:rsidRPr="000E179F" w:rsidRDefault="00180EE7" w:rsidP="00A16EB4">
      <w:pPr>
        <w:jc w:val="both"/>
        <w:rPr>
          <w:rFonts w:cstheme="minorHAnsi"/>
          <w:b/>
          <w:bCs/>
          <w:sz w:val="26"/>
          <w:szCs w:val="26"/>
        </w:rPr>
      </w:pPr>
      <w:bookmarkStart w:id="0" w:name="_Hlk49351710"/>
      <w:r w:rsidRPr="000E179F">
        <w:rPr>
          <w:rFonts w:cstheme="minorHAnsi"/>
          <w:b/>
          <w:bCs/>
          <w:sz w:val="26"/>
          <w:szCs w:val="26"/>
        </w:rPr>
        <w:t>Rationale</w:t>
      </w:r>
    </w:p>
    <w:bookmarkEnd w:id="0"/>
    <w:p w14:paraId="115A0E3B" w14:textId="77777777" w:rsidR="00874B31" w:rsidRPr="00A16EB4" w:rsidRDefault="00874B31" w:rsidP="00A16EB4">
      <w:pPr>
        <w:jc w:val="both"/>
        <w:rPr>
          <w:rFonts w:cstheme="minorHAnsi"/>
          <w:sz w:val="24"/>
          <w:szCs w:val="24"/>
        </w:rPr>
      </w:pPr>
      <w:r w:rsidRPr="00A16EB4">
        <w:rPr>
          <w:rFonts w:cstheme="minorHAnsi"/>
          <w:sz w:val="24"/>
          <w:szCs w:val="24"/>
        </w:rPr>
        <w:t xml:space="preserve">The main purpose of this study was to investigate the impact of the virtual learning environment (VLE) on the student's learning experience at the UWTSD London Campus, to find out how many students there are at the university and how many of them are satisfied with the online class. </w:t>
      </w:r>
    </w:p>
    <w:p w14:paraId="7E7A201C" w14:textId="46E0ADCC" w:rsidR="00874B31" w:rsidRPr="00A16EB4" w:rsidRDefault="00874B31" w:rsidP="00A16EB4">
      <w:pPr>
        <w:jc w:val="both"/>
        <w:rPr>
          <w:rFonts w:cstheme="minorHAnsi"/>
          <w:sz w:val="24"/>
          <w:szCs w:val="24"/>
        </w:rPr>
      </w:pPr>
      <w:r w:rsidRPr="00A16EB4">
        <w:rPr>
          <w:rFonts w:cstheme="minorHAnsi"/>
          <w:sz w:val="24"/>
          <w:szCs w:val="24"/>
        </w:rPr>
        <w:t>This study aims to know graphically how many students there are at the university and how many of them are satisfied with online teaching.</w:t>
      </w:r>
    </w:p>
    <w:p w14:paraId="34784613" w14:textId="77777777" w:rsidR="00874B31" w:rsidRPr="000E179F" w:rsidRDefault="00874B31" w:rsidP="00A16EB4">
      <w:pPr>
        <w:jc w:val="both"/>
        <w:rPr>
          <w:rFonts w:cstheme="minorHAnsi"/>
          <w:b/>
          <w:bCs/>
          <w:sz w:val="26"/>
          <w:szCs w:val="26"/>
        </w:rPr>
      </w:pPr>
    </w:p>
    <w:p w14:paraId="5DD0B5B3" w14:textId="77777777" w:rsidR="00180EE7" w:rsidRPr="000E179F" w:rsidRDefault="00180EE7" w:rsidP="00A16EB4">
      <w:pPr>
        <w:jc w:val="both"/>
        <w:rPr>
          <w:rFonts w:cstheme="minorHAnsi"/>
          <w:b/>
          <w:bCs/>
          <w:sz w:val="26"/>
          <w:szCs w:val="26"/>
        </w:rPr>
      </w:pPr>
      <w:r w:rsidRPr="000E179F">
        <w:rPr>
          <w:rFonts w:cstheme="minorHAnsi"/>
          <w:b/>
          <w:bCs/>
          <w:sz w:val="26"/>
          <w:szCs w:val="26"/>
        </w:rPr>
        <w:t>Research objectives</w:t>
      </w:r>
    </w:p>
    <w:p w14:paraId="2AD7761C" w14:textId="77777777" w:rsidR="00180EE7" w:rsidRPr="00A16EB4" w:rsidRDefault="00180EE7" w:rsidP="00A16EB4">
      <w:pPr>
        <w:pStyle w:val="NormalWeb"/>
        <w:numPr>
          <w:ilvl w:val="0"/>
          <w:numId w:val="13"/>
        </w:numPr>
        <w:jc w:val="both"/>
        <w:rPr>
          <w:rFonts w:asciiTheme="minorHAnsi" w:hAnsiTheme="minorHAnsi" w:cstheme="minorHAnsi"/>
          <w:color w:val="000000"/>
        </w:rPr>
      </w:pPr>
      <w:r w:rsidRPr="00A16EB4">
        <w:rPr>
          <w:rFonts w:asciiTheme="minorHAnsi" w:hAnsiTheme="minorHAnsi" w:cstheme="minorHAnsi"/>
        </w:rPr>
        <w:t>Investigated the impact of virtual</w:t>
      </w:r>
      <w:r w:rsidRPr="00A16EB4">
        <w:rPr>
          <w:rFonts w:asciiTheme="minorHAnsi" w:hAnsiTheme="minorHAnsi" w:cstheme="minorHAnsi"/>
          <w:color w:val="000000"/>
        </w:rPr>
        <w:t xml:space="preserve"> learning environment (VLE) on the student's learning experience at UWTSD London Campus.</w:t>
      </w:r>
    </w:p>
    <w:p w14:paraId="26DAE119" w14:textId="77777777" w:rsidR="00180EE7" w:rsidRPr="00A16EB4" w:rsidRDefault="00180EE7" w:rsidP="00A16EB4">
      <w:pPr>
        <w:pStyle w:val="NormalWeb"/>
        <w:numPr>
          <w:ilvl w:val="0"/>
          <w:numId w:val="13"/>
        </w:numPr>
        <w:jc w:val="both"/>
        <w:rPr>
          <w:rFonts w:asciiTheme="minorHAnsi" w:hAnsiTheme="minorHAnsi" w:cstheme="minorHAnsi"/>
          <w:color w:val="000000"/>
        </w:rPr>
      </w:pPr>
      <w:r w:rsidRPr="00A16EB4">
        <w:rPr>
          <w:rFonts w:asciiTheme="minorHAnsi" w:hAnsiTheme="minorHAnsi" w:cstheme="minorHAnsi"/>
          <w:color w:val="000000"/>
        </w:rPr>
        <w:t>Show results how many students have achieved significant gains and performance and how many have not.</w:t>
      </w:r>
    </w:p>
    <w:p w14:paraId="35FA3627" w14:textId="77777777" w:rsidR="00180EE7" w:rsidRPr="00A16EB4" w:rsidRDefault="00180EE7" w:rsidP="00A16EB4">
      <w:pPr>
        <w:pStyle w:val="NormalWeb"/>
        <w:numPr>
          <w:ilvl w:val="0"/>
          <w:numId w:val="13"/>
        </w:numPr>
        <w:jc w:val="both"/>
        <w:rPr>
          <w:rFonts w:asciiTheme="minorHAnsi" w:hAnsiTheme="minorHAnsi" w:cstheme="minorHAnsi"/>
          <w:color w:val="000000"/>
        </w:rPr>
      </w:pPr>
      <w:r w:rsidRPr="00A16EB4">
        <w:rPr>
          <w:rFonts w:asciiTheme="minorHAnsi" w:hAnsiTheme="minorHAnsi" w:cstheme="minorHAnsi"/>
          <w:color w:val="000000"/>
        </w:rPr>
        <w:t>Examine primary and secondary data collection sources.</w:t>
      </w:r>
    </w:p>
    <w:p w14:paraId="5AFC473D" w14:textId="77777777" w:rsidR="00180EE7" w:rsidRPr="00A16EB4" w:rsidRDefault="00180EE7" w:rsidP="00A16EB4">
      <w:pPr>
        <w:pStyle w:val="NormalWeb"/>
        <w:numPr>
          <w:ilvl w:val="0"/>
          <w:numId w:val="13"/>
        </w:numPr>
        <w:jc w:val="both"/>
        <w:rPr>
          <w:rFonts w:asciiTheme="minorHAnsi" w:hAnsiTheme="minorHAnsi" w:cstheme="minorHAnsi"/>
          <w:color w:val="000000"/>
        </w:rPr>
      </w:pPr>
      <w:r w:rsidRPr="00A16EB4">
        <w:rPr>
          <w:rFonts w:asciiTheme="minorHAnsi" w:hAnsiTheme="minorHAnsi" w:cstheme="minorHAnsi"/>
          <w:color w:val="000000"/>
        </w:rPr>
        <w:t>Show results graph.</w:t>
      </w:r>
    </w:p>
    <w:p w14:paraId="1B45DD88" w14:textId="77777777" w:rsidR="00180EE7" w:rsidRPr="00A16EB4" w:rsidRDefault="00180EE7" w:rsidP="00A16EB4">
      <w:pPr>
        <w:pStyle w:val="NormalWeb"/>
        <w:numPr>
          <w:ilvl w:val="0"/>
          <w:numId w:val="13"/>
        </w:numPr>
        <w:jc w:val="both"/>
        <w:rPr>
          <w:rFonts w:asciiTheme="minorHAnsi" w:hAnsiTheme="minorHAnsi" w:cstheme="minorHAnsi"/>
          <w:color w:val="000000"/>
        </w:rPr>
      </w:pPr>
      <w:r w:rsidRPr="00A16EB4">
        <w:rPr>
          <w:rFonts w:asciiTheme="minorHAnsi" w:hAnsiTheme="minorHAnsi" w:cstheme="minorHAnsi"/>
          <w:color w:val="000000"/>
        </w:rPr>
        <w:t>Number of students.</w:t>
      </w:r>
    </w:p>
    <w:p w14:paraId="6250733C" w14:textId="77777777" w:rsidR="00180EE7" w:rsidRPr="00A16EB4" w:rsidRDefault="00180EE7" w:rsidP="00A16EB4">
      <w:pPr>
        <w:pStyle w:val="NormalWeb"/>
        <w:ind w:left="720"/>
        <w:jc w:val="both"/>
        <w:rPr>
          <w:rFonts w:asciiTheme="minorHAnsi" w:hAnsiTheme="minorHAnsi" w:cstheme="minorHAnsi"/>
          <w:color w:val="000000"/>
        </w:rPr>
      </w:pPr>
    </w:p>
    <w:p w14:paraId="4361B3EA" w14:textId="77777777" w:rsidR="00180EE7" w:rsidRPr="00A16EB4" w:rsidRDefault="00180EE7" w:rsidP="00A16EB4">
      <w:pPr>
        <w:pStyle w:val="NormalWeb"/>
        <w:ind w:left="720"/>
        <w:jc w:val="both"/>
        <w:rPr>
          <w:rFonts w:asciiTheme="minorHAnsi" w:hAnsiTheme="minorHAnsi" w:cstheme="minorHAnsi"/>
          <w:color w:val="000000"/>
        </w:rPr>
      </w:pPr>
    </w:p>
    <w:p w14:paraId="16400029" w14:textId="77777777" w:rsidR="00180EE7" w:rsidRPr="00A16EB4" w:rsidRDefault="00180EE7" w:rsidP="00A16EB4">
      <w:pPr>
        <w:jc w:val="both"/>
        <w:rPr>
          <w:rFonts w:cstheme="minorHAnsi"/>
          <w:sz w:val="24"/>
          <w:szCs w:val="24"/>
        </w:rPr>
      </w:pPr>
    </w:p>
    <w:p w14:paraId="1ADCDBCA" w14:textId="17D2E29D" w:rsidR="00653FB7" w:rsidRDefault="00653FB7" w:rsidP="00A16EB4">
      <w:pPr>
        <w:jc w:val="both"/>
        <w:rPr>
          <w:rFonts w:cstheme="minorHAnsi"/>
          <w:sz w:val="24"/>
          <w:szCs w:val="24"/>
        </w:rPr>
      </w:pPr>
    </w:p>
    <w:p w14:paraId="104C5351" w14:textId="5B24F954" w:rsidR="000E179F" w:rsidRDefault="000E179F" w:rsidP="00A16EB4">
      <w:pPr>
        <w:jc w:val="both"/>
        <w:rPr>
          <w:rFonts w:cstheme="minorHAnsi"/>
          <w:sz w:val="24"/>
          <w:szCs w:val="24"/>
        </w:rPr>
      </w:pPr>
    </w:p>
    <w:p w14:paraId="347E007B" w14:textId="60E536EA" w:rsidR="000E179F" w:rsidRDefault="000E179F" w:rsidP="00A16EB4">
      <w:pPr>
        <w:jc w:val="both"/>
        <w:rPr>
          <w:rFonts w:cstheme="minorHAnsi"/>
          <w:sz w:val="24"/>
          <w:szCs w:val="24"/>
        </w:rPr>
      </w:pPr>
    </w:p>
    <w:p w14:paraId="54788CBE" w14:textId="77777777" w:rsidR="000E179F" w:rsidRPr="00A16EB4" w:rsidRDefault="000E179F" w:rsidP="00A16EB4">
      <w:pPr>
        <w:jc w:val="both"/>
        <w:rPr>
          <w:rFonts w:cstheme="minorHAnsi"/>
          <w:sz w:val="24"/>
          <w:szCs w:val="24"/>
        </w:rPr>
      </w:pPr>
    </w:p>
    <w:p w14:paraId="32295391" w14:textId="1497B3E4" w:rsidR="00180EE7" w:rsidRPr="000E179F" w:rsidRDefault="00180EE7" w:rsidP="00A16EB4">
      <w:pPr>
        <w:jc w:val="both"/>
        <w:rPr>
          <w:rFonts w:cstheme="minorHAnsi"/>
          <w:b/>
          <w:bCs/>
          <w:sz w:val="26"/>
          <w:szCs w:val="26"/>
        </w:rPr>
      </w:pPr>
      <w:r w:rsidRPr="000E179F">
        <w:rPr>
          <w:rFonts w:cstheme="minorHAnsi"/>
          <w:b/>
          <w:bCs/>
          <w:sz w:val="26"/>
          <w:szCs w:val="26"/>
        </w:rPr>
        <w:t>Literature review/Review of the existing literature</w:t>
      </w:r>
    </w:p>
    <w:p w14:paraId="7677BF68"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In a collaborative learning environment, using information technology (IT) has the </w:t>
      </w:r>
    </w:p>
    <w:p w14:paraId="6AF701E6"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potential of intensifying the connectivity of students and teachers. Through IT, </w:t>
      </w:r>
    </w:p>
    <w:p w14:paraId="2110BDFB"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students and teachers can have/maintain contact from different places and at </w:t>
      </w:r>
    </w:p>
    <w:p w14:paraId="1A550F8B"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different times by using email, internet resources, chat, groupware etc. Social-</w:t>
      </w:r>
    </w:p>
    <w:p w14:paraId="4C41F44E"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constructive learning theory emphasizes the importance of collaboration for </w:t>
      </w:r>
      <w:proofErr w:type="gramStart"/>
      <w:r w:rsidRPr="00A16EB4">
        <w:rPr>
          <w:rFonts w:eastAsia="Times New Roman" w:cstheme="minorHAnsi"/>
          <w:sz w:val="24"/>
          <w:szCs w:val="24"/>
          <w:lang w:eastAsia="en-GB"/>
        </w:rPr>
        <w:t>giving</w:t>
      </w:r>
      <w:proofErr w:type="gramEnd"/>
      <w:r w:rsidRPr="00A16EB4">
        <w:rPr>
          <w:rFonts w:eastAsia="Times New Roman" w:cstheme="minorHAnsi"/>
          <w:sz w:val="24"/>
          <w:szCs w:val="24"/>
          <w:lang w:eastAsia="en-GB"/>
        </w:rPr>
        <w:t xml:space="preserve"> </w:t>
      </w:r>
    </w:p>
    <w:p w14:paraId="19461FA4"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more meaning to new information.</w:t>
      </w:r>
    </w:p>
    <w:p w14:paraId="32389F1C"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In a collaborative learning environment, using information technology (IT) has the </w:t>
      </w:r>
    </w:p>
    <w:p w14:paraId="413CC86B"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potential of intensifying the connectivity of students and teachers. Through IT, </w:t>
      </w:r>
    </w:p>
    <w:p w14:paraId="53E18324"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students and teachers can have/maintain contact from different places and at </w:t>
      </w:r>
    </w:p>
    <w:p w14:paraId="0D70E6DB"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different times by using email, internet resources, chat, groupware etc. Social-</w:t>
      </w:r>
    </w:p>
    <w:p w14:paraId="3F550CD1"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constructive learning theory emphasizes the importance of collaboration for </w:t>
      </w:r>
      <w:proofErr w:type="gramStart"/>
      <w:r w:rsidRPr="00A16EB4">
        <w:rPr>
          <w:rFonts w:eastAsia="Times New Roman" w:cstheme="minorHAnsi"/>
          <w:sz w:val="24"/>
          <w:szCs w:val="24"/>
          <w:lang w:eastAsia="en-GB"/>
        </w:rPr>
        <w:t>giving</w:t>
      </w:r>
      <w:proofErr w:type="gramEnd"/>
      <w:r w:rsidRPr="00A16EB4">
        <w:rPr>
          <w:rFonts w:eastAsia="Times New Roman" w:cstheme="minorHAnsi"/>
          <w:sz w:val="24"/>
          <w:szCs w:val="24"/>
          <w:lang w:eastAsia="en-GB"/>
        </w:rPr>
        <w:t xml:space="preserve"> </w:t>
      </w:r>
    </w:p>
    <w:p w14:paraId="3CD97CAD"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more meaning to new information.</w:t>
      </w:r>
    </w:p>
    <w:p w14:paraId="7E90CF03"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In a collaborative learning environment, using information technology (IT) has the </w:t>
      </w:r>
    </w:p>
    <w:p w14:paraId="1462A1F3"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potential of intensifying the connectivity of students and teachers. Through IT, </w:t>
      </w:r>
    </w:p>
    <w:p w14:paraId="26EBA47F"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students and teachers can have/maintain contact from different places and at </w:t>
      </w:r>
    </w:p>
    <w:p w14:paraId="39125EF9"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different times by using email, internet resources, chat, groupware etc. Social-</w:t>
      </w:r>
    </w:p>
    <w:p w14:paraId="10D25133"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constructive learning theory emphasizes the importance of collaboration for </w:t>
      </w:r>
      <w:proofErr w:type="gramStart"/>
      <w:r w:rsidRPr="00A16EB4">
        <w:rPr>
          <w:rFonts w:eastAsia="Times New Roman" w:cstheme="minorHAnsi"/>
          <w:sz w:val="24"/>
          <w:szCs w:val="24"/>
          <w:lang w:eastAsia="en-GB"/>
        </w:rPr>
        <w:t>giving</w:t>
      </w:r>
      <w:proofErr w:type="gramEnd"/>
      <w:r w:rsidRPr="00A16EB4">
        <w:rPr>
          <w:rFonts w:eastAsia="Times New Roman" w:cstheme="minorHAnsi"/>
          <w:sz w:val="24"/>
          <w:szCs w:val="24"/>
          <w:lang w:eastAsia="en-GB"/>
        </w:rPr>
        <w:t xml:space="preserve"> </w:t>
      </w:r>
    </w:p>
    <w:p w14:paraId="6F81C3BA"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more meaning to new information.</w:t>
      </w:r>
    </w:p>
    <w:p w14:paraId="603EAB3B"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In a collaborative learning environment, using information technology (IT) has the </w:t>
      </w:r>
    </w:p>
    <w:p w14:paraId="5F3BEF97"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potential of intensifying the connectivity of students and teachers. Through IT, </w:t>
      </w:r>
    </w:p>
    <w:p w14:paraId="1963690C"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students and teachers can have/maintain contact from different places and at </w:t>
      </w:r>
    </w:p>
    <w:p w14:paraId="15C1A823"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different times by using email, internet resources, chat, groupware etc. Social-</w:t>
      </w:r>
    </w:p>
    <w:p w14:paraId="415BF1B9"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constructive learning theory emphasizes the importance of collaboration for </w:t>
      </w:r>
      <w:proofErr w:type="gramStart"/>
      <w:r w:rsidRPr="00A16EB4">
        <w:rPr>
          <w:rFonts w:eastAsia="Times New Roman" w:cstheme="minorHAnsi"/>
          <w:sz w:val="24"/>
          <w:szCs w:val="24"/>
          <w:lang w:eastAsia="en-GB"/>
        </w:rPr>
        <w:t>giving</w:t>
      </w:r>
      <w:proofErr w:type="gramEnd"/>
      <w:r w:rsidRPr="00A16EB4">
        <w:rPr>
          <w:rFonts w:eastAsia="Times New Roman" w:cstheme="minorHAnsi"/>
          <w:sz w:val="24"/>
          <w:szCs w:val="24"/>
          <w:lang w:eastAsia="en-GB"/>
        </w:rPr>
        <w:t xml:space="preserve"> </w:t>
      </w:r>
    </w:p>
    <w:p w14:paraId="7F552A15"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more meaning to new information.</w:t>
      </w:r>
    </w:p>
    <w:p w14:paraId="013C6CB5"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In a collaborative learning environment, using information technology (IT) has the </w:t>
      </w:r>
    </w:p>
    <w:p w14:paraId="0622FFA6"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potential of intensifying the connectivity of students and teachers. Through IT, </w:t>
      </w:r>
    </w:p>
    <w:p w14:paraId="07B63703"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students and teachers can have/maintain contact from different places and at </w:t>
      </w:r>
    </w:p>
    <w:p w14:paraId="7469136F"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different times by using email, internet resources, chat, groupware etc. Social-</w:t>
      </w:r>
    </w:p>
    <w:p w14:paraId="7E1B83BC"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 xml:space="preserve">constructive learning theory emphasizes the importance of collaboration for </w:t>
      </w:r>
      <w:proofErr w:type="gramStart"/>
      <w:r w:rsidRPr="00A16EB4">
        <w:rPr>
          <w:rFonts w:eastAsia="Times New Roman" w:cstheme="minorHAnsi"/>
          <w:sz w:val="24"/>
          <w:szCs w:val="24"/>
          <w:lang w:eastAsia="en-GB"/>
        </w:rPr>
        <w:t>giving</w:t>
      </w:r>
      <w:proofErr w:type="gramEnd"/>
      <w:r w:rsidRPr="00A16EB4">
        <w:rPr>
          <w:rFonts w:eastAsia="Times New Roman" w:cstheme="minorHAnsi"/>
          <w:sz w:val="24"/>
          <w:szCs w:val="24"/>
          <w:lang w:eastAsia="en-GB"/>
        </w:rPr>
        <w:t xml:space="preserve"> </w:t>
      </w:r>
    </w:p>
    <w:p w14:paraId="0099C3CE" w14:textId="77777777" w:rsidR="00180EE7" w:rsidRPr="00A16EB4" w:rsidRDefault="00180EE7" w:rsidP="00A16EB4">
      <w:pPr>
        <w:shd w:val="clear" w:color="auto" w:fill="FFFFFF"/>
        <w:spacing w:after="0" w:line="0" w:lineRule="auto"/>
        <w:jc w:val="both"/>
        <w:rPr>
          <w:rFonts w:eastAsia="Times New Roman" w:cstheme="minorHAnsi"/>
          <w:sz w:val="24"/>
          <w:szCs w:val="24"/>
          <w:lang w:eastAsia="en-GB"/>
        </w:rPr>
      </w:pPr>
      <w:r w:rsidRPr="00A16EB4">
        <w:rPr>
          <w:rFonts w:eastAsia="Times New Roman" w:cstheme="minorHAnsi"/>
          <w:sz w:val="24"/>
          <w:szCs w:val="24"/>
          <w:lang w:eastAsia="en-GB"/>
        </w:rPr>
        <w:t>more meaning to new information.</w:t>
      </w:r>
    </w:p>
    <w:p w14:paraId="4D06E700" w14:textId="7FEF793E" w:rsidR="003039D3" w:rsidRPr="00A16EB4" w:rsidRDefault="00653FB7" w:rsidP="00A16EB4">
      <w:pPr>
        <w:jc w:val="both"/>
        <w:rPr>
          <w:rFonts w:cstheme="minorHAnsi"/>
          <w:sz w:val="24"/>
          <w:szCs w:val="24"/>
        </w:rPr>
      </w:pPr>
      <w:r w:rsidRPr="00A16EB4">
        <w:rPr>
          <w:rFonts w:cstheme="minorHAnsi"/>
          <w:sz w:val="24"/>
          <w:szCs w:val="24"/>
        </w:rPr>
        <w:t>V</w:t>
      </w:r>
      <w:r w:rsidR="00BA2D40" w:rsidRPr="00A16EB4">
        <w:rPr>
          <w:rFonts w:cstheme="minorHAnsi"/>
          <w:sz w:val="24"/>
          <w:szCs w:val="24"/>
        </w:rPr>
        <w:t xml:space="preserve">irtual </w:t>
      </w:r>
      <w:r w:rsidRPr="00A16EB4">
        <w:rPr>
          <w:rFonts w:cstheme="minorHAnsi"/>
          <w:sz w:val="24"/>
          <w:szCs w:val="24"/>
        </w:rPr>
        <w:t>L</w:t>
      </w:r>
      <w:r w:rsidR="00BA2D40" w:rsidRPr="00A16EB4">
        <w:rPr>
          <w:rFonts w:cstheme="minorHAnsi"/>
          <w:sz w:val="24"/>
          <w:szCs w:val="24"/>
        </w:rPr>
        <w:t xml:space="preserve">earning </w:t>
      </w:r>
      <w:r w:rsidRPr="00A16EB4">
        <w:rPr>
          <w:rFonts w:cstheme="minorHAnsi"/>
          <w:sz w:val="24"/>
          <w:szCs w:val="24"/>
        </w:rPr>
        <w:t>E</w:t>
      </w:r>
      <w:r w:rsidR="00BA2D40" w:rsidRPr="00A16EB4">
        <w:rPr>
          <w:rFonts w:cstheme="minorHAnsi"/>
          <w:sz w:val="24"/>
          <w:szCs w:val="24"/>
        </w:rPr>
        <w:t>nvironments</w:t>
      </w:r>
      <w:r w:rsidR="0059594F" w:rsidRPr="00A16EB4">
        <w:rPr>
          <w:rFonts w:cstheme="minorHAnsi"/>
          <w:sz w:val="24"/>
          <w:szCs w:val="24"/>
        </w:rPr>
        <w:t xml:space="preserve">, Glen </w:t>
      </w:r>
      <w:r w:rsidR="0058009E" w:rsidRPr="00A16EB4">
        <w:rPr>
          <w:rFonts w:cstheme="minorHAnsi"/>
          <w:sz w:val="24"/>
          <w:szCs w:val="24"/>
        </w:rPr>
        <w:t>Jones,</w:t>
      </w:r>
      <w:r w:rsidR="0059594F" w:rsidRPr="00A16EB4">
        <w:rPr>
          <w:rFonts w:cstheme="minorHAnsi"/>
          <w:sz w:val="24"/>
          <w:szCs w:val="24"/>
        </w:rPr>
        <w:t xml:space="preserve"> and </w:t>
      </w:r>
      <w:r w:rsidR="00313A93" w:rsidRPr="00A16EB4">
        <w:rPr>
          <w:rFonts w:cstheme="minorHAnsi"/>
          <w:sz w:val="24"/>
          <w:szCs w:val="24"/>
        </w:rPr>
        <w:t>Bernard</w:t>
      </w:r>
      <w:r w:rsidR="0059594F" w:rsidRPr="00A16EB4">
        <w:rPr>
          <w:rFonts w:cstheme="minorHAnsi"/>
          <w:sz w:val="24"/>
          <w:szCs w:val="24"/>
        </w:rPr>
        <w:t xml:space="preserve"> Luskin</w:t>
      </w:r>
      <w:r w:rsidR="00BA2D40" w:rsidRPr="00A16EB4">
        <w:rPr>
          <w:rFonts w:cstheme="minorHAnsi"/>
          <w:sz w:val="24"/>
          <w:szCs w:val="24"/>
        </w:rPr>
        <w:t xml:space="preserve"> </w:t>
      </w:r>
      <w:r w:rsidR="0059594F" w:rsidRPr="00A16EB4">
        <w:rPr>
          <w:rFonts w:cstheme="minorHAnsi"/>
          <w:sz w:val="24"/>
          <w:szCs w:val="24"/>
        </w:rPr>
        <w:t xml:space="preserve">(1996) </w:t>
      </w:r>
      <w:r w:rsidR="00BA2D40" w:rsidRPr="00A16EB4">
        <w:rPr>
          <w:rFonts w:cstheme="minorHAnsi"/>
          <w:sz w:val="24"/>
          <w:szCs w:val="24"/>
        </w:rPr>
        <w:t>(VLEs) are widely used in education in many academic sectors, usually to provide instructional materials and facilitate communication between teachers and students. with the intention of promoting research and academic activity. teachers and students do not need to travel for classes to happen. Use of a (VLE) has a positive impact on student learning, (</w:t>
      </w:r>
      <w:r w:rsidR="0058009E" w:rsidRPr="00A16EB4">
        <w:rPr>
          <w:rFonts w:cstheme="minorHAnsi"/>
          <w:sz w:val="24"/>
          <w:szCs w:val="24"/>
        </w:rPr>
        <w:t>VLE</w:t>
      </w:r>
      <w:r w:rsidR="00BA2D40" w:rsidRPr="00A16EB4">
        <w:rPr>
          <w:rFonts w:cstheme="minorHAnsi"/>
          <w:sz w:val="24"/>
          <w:szCs w:val="24"/>
        </w:rPr>
        <w:t>) helps to develop independent learning and increases students' motivation to learn. The statistically significant results report that the use of Moodle produces improvement in learning and motivation to learn.</w:t>
      </w:r>
      <w:r w:rsidR="00A35184" w:rsidRPr="00A16EB4">
        <w:rPr>
          <w:rFonts w:cstheme="minorHAnsi"/>
          <w:color w:val="000000"/>
          <w:sz w:val="24"/>
          <w:szCs w:val="24"/>
          <w:shd w:val="clear" w:color="auto" w:fill="FFFFFF"/>
        </w:rPr>
        <w:t xml:space="preserve"> (</w:t>
      </w:r>
      <w:r w:rsidR="00333607" w:rsidRPr="00A16EB4">
        <w:rPr>
          <w:rFonts w:cstheme="minorHAnsi"/>
          <w:color w:val="000000"/>
          <w:sz w:val="24"/>
          <w:szCs w:val="24"/>
          <w:shd w:val="clear" w:color="auto" w:fill="FFFFFF"/>
        </w:rPr>
        <w:t>U</w:t>
      </w:r>
      <w:r w:rsidR="00A35184" w:rsidRPr="00A16EB4">
        <w:rPr>
          <w:rFonts w:cstheme="minorHAnsi"/>
          <w:color w:val="000000"/>
          <w:sz w:val="24"/>
          <w:szCs w:val="24"/>
          <w:shd w:val="clear" w:color="auto" w:fill="FFFFFF"/>
        </w:rPr>
        <w:t xml:space="preserve">niversity of </w:t>
      </w:r>
      <w:r w:rsidR="00333607" w:rsidRPr="00A16EB4">
        <w:rPr>
          <w:rFonts w:cstheme="minorHAnsi"/>
          <w:color w:val="000000"/>
          <w:sz w:val="24"/>
          <w:szCs w:val="24"/>
          <w:shd w:val="clear" w:color="auto" w:fill="FFFFFF"/>
        </w:rPr>
        <w:t>Cumbria. Article</w:t>
      </w:r>
      <w:r w:rsidR="00A35184" w:rsidRPr="00A16EB4">
        <w:rPr>
          <w:rFonts w:cstheme="minorHAnsi"/>
          <w:color w:val="000000"/>
          <w:sz w:val="24"/>
          <w:szCs w:val="24"/>
          <w:shd w:val="clear" w:color="auto" w:fill="FFFFFF"/>
        </w:rPr>
        <w:t>)</w:t>
      </w:r>
    </w:p>
    <w:p w14:paraId="43803C2D" w14:textId="77777777" w:rsidR="003039D3" w:rsidRPr="00A16EB4" w:rsidRDefault="003039D3" w:rsidP="00A16EB4">
      <w:pPr>
        <w:jc w:val="both"/>
        <w:rPr>
          <w:rFonts w:cstheme="minorHAnsi"/>
          <w:sz w:val="24"/>
          <w:szCs w:val="24"/>
        </w:rPr>
      </w:pPr>
    </w:p>
    <w:p w14:paraId="57B25613" w14:textId="77777777" w:rsidR="00180EE7" w:rsidRPr="000E179F" w:rsidRDefault="00180EE7" w:rsidP="00A16EB4">
      <w:pPr>
        <w:spacing w:after="0" w:line="240" w:lineRule="auto"/>
        <w:jc w:val="both"/>
        <w:rPr>
          <w:rFonts w:cstheme="minorHAnsi"/>
          <w:b/>
          <w:bCs/>
          <w:color w:val="000000"/>
          <w:sz w:val="26"/>
          <w:szCs w:val="26"/>
        </w:rPr>
      </w:pPr>
      <w:r w:rsidRPr="000E179F">
        <w:rPr>
          <w:rFonts w:cstheme="minorHAnsi"/>
          <w:b/>
          <w:bCs/>
          <w:color w:val="000000"/>
          <w:sz w:val="26"/>
          <w:szCs w:val="26"/>
        </w:rPr>
        <w:t>Research methods</w:t>
      </w:r>
    </w:p>
    <w:p w14:paraId="6F9CE965" w14:textId="77777777" w:rsidR="00180EE7" w:rsidRPr="00A16EB4" w:rsidRDefault="00180EE7" w:rsidP="00A16EB4">
      <w:pPr>
        <w:spacing w:after="0" w:line="240" w:lineRule="auto"/>
        <w:jc w:val="both"/>
        <w:rPr>
          <w:rFonts w:cstheme="minorHAnsi"/>
          <w:sz w:val="24"/>
          <w:szCs w:val="24"/>
        </w:rPr>
      </w:pPr>
      <w:r w:rsidRPr="00A16EB4">
        <w:rPr>
          <w:rFonts w:cstheme="minorHAnsi"/>
          <w:sz w:val="24"/>
          <w:szCs w:val="24"/>
        </w:rPr>
        <w:t>Population Sample and Sample size</w:t>
      </w:r>
    </w:p>
    <w:p w14:paraId="72974EC4" w14:textId="5C622470" w:rsidR="00180EE7" w:rsidRPr="00A16EB4" w:rsidRDefault="0085225C" w:rsidP="00A16EB4">
      <w:pPr>
        <w:spacing w:after="0" w:line="240" w:lineRule="auto"/>
        <w:jc w:val="both"/>
        <w:rPr>
          <w:rFonts w:cstheme="minorHAnsi"/>
          <w:sz w:val="24"/>
          <w:szCs w:val="24"/>
        </w:rPr>
      </w:pPr>
      <w:r w:rsidRPr="00A16EB4">
        <w:rPr>
          <w:rFonts w:cstheme="minorHAnsi"/>
          <w:sz w:val="24"/>
          <w:szCs w:val="24"/>
        </w:rPr>
        <w:t>In terms of research, the sample size is the number of complete responses received in an implausible survey. This is called a "sample" because it represents a group of people or target population. This number, in most cases, reaches large quantities.</w:t>
      </w:r>
    </w:p>
    <w:p w14:paraId="3C1CC19E" w14:textId="363C9793" w:rsidR="00CE0108" w:rsidRPr="00A16EB4" w:rsidRDefault="00CE0108" w:rsidP="00A16EB4">
      <w:pPr>
        <w:spacing w:after="0" w:line="240" w:lineRule="auto"/>
        <w:jc w:val="both"/>
        <w:rPr>
          <w:rFonts w:cstheme="minorHAnsi"/>
          <w:sz w:val="24"/>
          <w:szCs w:val="24"/>
        </w:rPr>
      </w:pPr>
    </w:p>
    <w:p w14:paraId="4D8FBFB0" w14:textId="419CA8C0" w:rsidR="00CE0108" w:rsidRPr="00A16EB4" w:rsidRDefault="00CE0108" w:rsidP="00A16EB4">
      <w:pPr>
        <w:spacing w:after="0" w:line="240" w:lineRule="auto"/>
        <w:jc w:val="both"/>
        <w:rPr>
          <w:rFonts w:cstheme="minorHAnsi"/>
          <w:sz w:val="24"/>
          <w:szCs w:val="24"/>
        </w:rPr>
      </w:pPr>
      <w:r w:rsidRPr="00A16EB4">
        <w:rPr>
          <w:rFonts w:cstheme="minorHAnsi"/>
          <w:sz w:val="24"/>
          <w:szCs w:val="24"/>
        </w:rPr>
        <w:t>In this report, I will analyse my reflection on the population of the University of Wales Trinity Saint David in London, which has 2,000 to 3,500 students. everyone who uses the Moodle website.</w:t>
      </w:r>
    </w:p>
    <w:p w14:paraId="2181B99A" w14:textId="77777777" w:rsidR="00180EE7" w:rsidRPr="00A16EB4" w:rsidRDefault="00180EE7" w:rsidP="00A16EB4">
      <w:pPr>
        <w:spacing w:after="0" w:line="240" w:lineRule="auto"/>
        <w:jc w:val="both"/>
        <w:rPr>
          <w:rFonts w:cstheme="minorHAnsi"/>
          <w:sz w:val="24"/>
          <w:szCs w:val="24"/>
        </w:rPr>
      </w:pPr>
    </w:p>
    <w:p w14:paraId="08BA09D6" w14:textId="77777777" w:rsidR="00180EE7" w:rsidRPr="000E179F" w:rsidRDefault="00180EE7" w:rsidP="00A16EB4">
      <w:pPr>
        <w:jc w:val="both"/>
        <w:rPr>
          <w:rFonts w:cstheme="minorHAnsi"/>
          <w:b/>
          <w:bCs/>
          <w:sz w:val="26"/>
          <w:szCs w:val="26"/>
        </w:rPr>
      </w:pPr>
      <w:r w:rsidRPr="000E179F">
        <w:rPr>
          <w:rFonts w:cstheme="minorHAnsi"/>
          <w:b/>
          <w:bCs/>
          <w:sz w:val="26"/>
          <w:szCs w:val="26"/>
        </w:rPr>
        <w:t>Definition of sample</w:t>
      </w:r>
      <w:bookmarkStart w:id="1" w:name="_Hlk49186337"/>
    </w:p>
    <w:p w14:paraId="4898FA4E" w14:textId="1C8DEFB5" w:rsidR="00726CDE" w:rsidRPr="00A16EB4" w:rsidRDefault="009B50FA" w:rsidP="00A16EB4">
      <w:pPr>
        <w:jc w:val="both"/>
        <w:rPr>
          <w:rFonts w:cstheme="minorHAnsi"/>
          <w:sz w:val="24"/>
          <w:szCs w:val="24"/>
          <w:shd w:val="clear" w:color="auto" w:fill="FFFFFF"/>
        </w:rPr>
      </w:pPr>
      <w:r w:rsidRPr="00A16EB4">
        <w:rPr>
          <w:rFonts w:cstheme="minorHAnsi"/>
          <w:sz w:val="24"/>
          <w:szCs w:val="24"/>
          <w:shd w:val="clear" w:color="auto" w:fill="FFFFFF"/>
        </w:rPr>
        <w:t>A S</w:t>
      </w:r>
      <w:r w:rsidR="00726CDE" w:rsidRPr="00A16EB4">
        <w:rPr>
          <w:rFonts w:cstheme="minorHAnsi"/>
          <w:sz w:val="24"/>
          <w:szCs w:val="24"/>
          <w:shd w:val="clear" w:color="auto" w:fill="FFFFFF"/>
        </w:rPr>
        <w:t>ample concerns a subset of people that contains the characteristics of a target population or larger group that were collected for analysis. Samples are important information collected that is used in statistical tests for data collection.</w:t>
      </w:r>
      <w:r w:rsidR="00BF47DA" w:rsidRPr="00A16EB4">
        <w:rPr>
          <w:rFonts w:cstheme="minorHAnsi"/>
          <w:sz w:val="24"/>
          <w:szCs w:val="24"/>
          <w:shd w:val="clear" w:color="auto" w:fill="FFFFFF"/>
        </w:rPr>
        <w:t xml:space="preserve"> By </w:t>
      </w:r>
      <w:r w:rsidR="003039D3" w:rsidRPr="00A16EB4">
        <w:rPr>
          <w:rFonts w:cstheme="minorHAnsi"/>
          <w:sz w:val="24"/>
          <w:szCs w:val="24"/>
          <w:shd w:val="clear" w:color="auto" w:fill="FFFFFF"/>
        </w:rPr>
        <w:t>W</w:t>
      </w:r>
      <w:r w:rsidR="00BF47DA" w:rsidRPr="00A16EB4">
        <w:rPr>
          <w:rFonts w:cstheme="minorHAnsi"/>
          <w:sz w:val="24"/>
          <w:szCs w:val="24"/>
          <w:shd w:val="clear" w:color="auto" w:fill="FFFFFF"/>
        </w:rPr>
        <w:t xml:space="preserve">ill </w:t>
      </w:r>
      <w:r w:rsidR="003039D3" w:rsidRPr="00A16EB4">
        <w:rPr>
          <w:rFonts w:cstheme="minorHAnsi"/>
          <w:sz w:val="24"/>
          <w:szCs w:val="24"/>
          <w:shd w:val="clear" w:color="auto" w:fill="FFFFFF"/>
        </w:rPr>
        <w:t>K</w:t>
      </w:r>
      <w:r w:rsidR="00BF47DA" w:rsidRPr="00A16EB4">
        <w:rPr>
          <w:rFonts w:cstheme="minorHAnsi"/>
          <w:sz w:val="24"/>
          <w:szCs w:val="24"/>
          <w:shd w:val="clear" w:color="auto" w:fill="FFFFFF"/>
        </w:rPr>
        <w:t>enton (</w:t>
      </w:r>
      <w:r w:rsidR="00AE6F9F" w:rsidRPr="00A16EB4">
        <w:rPr>
          <w:rFonts w:cstheme="minorHAnsi"/>
          <w:sz w:val="24"/>
          <w:szCs w:val="24"/>
          <w:shd w:val="clear" w:color="auto" w:fill="FFFFFF"/>
        </w:rPr>
        <w:t>A</w:t>
      </w:r>
      <w:r w:rsidR="00BF47DA" w:rsidRPr="00A16EB4">
        <w:rPr>
          <w:rFonts w:cstheme="minorHAnsi"/>
          <w:sz w:val="24"/>
          <w:szCs w:val="24"/>
          <w:shd w:val="clear" w:color="auto" w:fill="FFFFFF"/>
        </w:rPr>
        <w:t>ug 22, 2019)</w:t>
      </w:r>
    </w:p>
    <w:bookmarkEnd w:id="1"/>
    <w:p w14:paraId="0B07841A" w14:textId="77777777" w:rsidR="00180EE7" w:rsidRPr="000E179F" w:rsidRDefault="00180EE7" w:rsidP="00A16EB4">
      <w:pPr>
        <w:jc w:val="both"/>
        <w:rPr>
          <w:rFonts w:cstheme="minorHAnsi"/>
          <w:b/>
          <w:bCs/>
          <w:sz w:val="26"/>
          <w:szCs w:val="26"/>
        </w:rPr>
      </w:pPr>
      <w:r w:rsidRPr="000E179F">
        <w:rPr>
          <w:rFonts w:cstheme="minorHAnsi"/>
          <w:b/>
          <w:bCs/>
          <w:sz w:val="26"/>
          <w:szCs w:val="26"/>
        </w:rPr>
        <w:t>Definition of sample size</w:t>
      </w:r>
    </w:p>
    <w:p w14:paraId="429936F1" w14:textId="75F4F62D" w:rsidR="00947C4B" w:rsidRPr="00A16EB4" w:rsidRDefault="00947C4B" w:rsidP="00A16EB4">
      <w:pPr>
        <w:jc w:val="both"/>
        <w:rPr>
          <w:rFonts w:cstheme="minorHAnsi"/>
          <w:sz w:val="24"/>
          <w:szCs w:val="24"/>
          <w:shd w:val="clear" w:color="auto" w:fill="FFFFFF"/>
        </w:rPr>
      </w:pPr>
      <w:r w:rsidRPr="00A16EB4">
        <w:rPr>
          <w:rFonts w:cstheme="minorHAnsi"/>
          <w:sz w:val="24"/>
          <w:szCs w:val="24"/>
          <w:shd w:val="clear" w:color="auto" w:fill="FFFFFF"/>
        </w:rPr>
        <w:t>The sample size is a total set of people or group from a location to be studied, these are characteristics and complete responses received from the researched population.</w:t>
      </w:r>
    </w:p>
    <w:p w14:paraId="23D2BD3E" w14:textId="3F178776" w:rsidR="00180EE7" w:rsidRPr="00A16EB4" w:rsidRDefault="00193721" w:rsidP="00A16EB4">
      <w:pPr>
        <w:jc w:val="both"/>
        <w:rPr>
          <w:rFonts w:cstheme="minorHAnsi"/>
          <w:sz w:val="24"/>
          <w:szCs w:val="24"/>
        </w:rPr>
      </w:pPr>
      <w:bookmarkStart w:id="2" w:name="_Hlk49246027"/>
      <w:r w:rsidRPr="00A16EB4">
        <w:rPr>
          <w:rFonts w:cstheme="minorHAnsi"/>
          <w:sz w:val="24"/>
          <w:szCs w:val="24"/>
        </w:rPr>
        <w:t xml:space="preserve">My population will be made up of all students on the London campus of Trinity </w:t>
      </w:r>
      <w:r w:rsidR="00AE6F9F" w:rsidRPr="00A16EB4">
        <w:rPr>
          <w:rFonts w:cstheme="minorHAnsi"/>
          <w:sz w:val="24"/>
          <w:szCs w:val="24"/>
        </w:rPr>
        <w:t>S</w:t>
      </w:r>
      <w:r w:rsidRPr="00A16EB4">
        <w:rPr>
          <w:rFonts w:cstheme="minorHAnsi"/>
          <w:sz w:val="24"/>
          <w:szCs w:val="24"/>
        </w:rPr>
        <w:t>aint David University, this has drought from 2,000 to 3,500 students total, more due to the pandemic COVID-19, the number of students is less. and the total number of students who participated in my questionnaire was 15 students, and I received 15 answers.</w:t>
      </w:r>
    </w:p>
    <w:bookmarkEnd w:id="2"/>
    <w:p w14:paraId="19AC7636" w14:textId="77777777" w:rsidR="00517525" w:rsidRPr="00A16EB4" w:rsidRDefault="00517525" w:rsidP="00A16EB4">
      <w:pPr>
        <w:jc w:val="both"/>
        <w:rPr>
          <w:rFonts w:cstheme="minorHAnsi"/>
          <w:b/>
          <w:bCs/>
          <w:sz w:val="24"/>
          <w:szCs w:val="24"/>
        </w:rPr>
      </w:pPr>
    </w:p>
    <w:p w14:paraId="2722AEA9" w14:textId="77777777" w:rsidR="00180EE7" w:rsidRPr="000E179F" w:rsidRDefault="00180EE7" w:rsidP="00A16EB4">
      <w:pPr>
        <w:jc w:val="both"/>
        <w:rPr>
          <w:rFonts w:cstheme="minorHAnsi"/>
          <w:b/>
          <w:bCs/>
          <w:sz w:val="26"/>
          <w:szCs w:val="26"/>
        </w:rPr>
      </w:pPr>
      <w:r w:rsidRPr="000E179F">
        <w:rPr>
          <w:rFonts w:cstheme="minorHAnsi"/>
          <w:b/>
          <w:bCs/>
          <w:sz w:val="26"/>
          <w:szCs w:val="26"/>
        </w:rPr>
        <w:t>Data and data collection process</w:t>
      </w:r>
    </w:p>
    <w:p w14:paraId="69111B53" w14:textId="792BDEFF" w:rsidR="00DA6CAA" w:rsidRPr="00A16EB4" w:rsidRDefault="00215BD5" w:rsidP="00A16EB4">
      <w:pPr>
        <w:spacing w:after="0" w:line="240" w:lineRule="auto"/>
        <w:jc w:val="both"/>
        <w:rPr>
          <w:rFonts w:cstheme="minorHAnsi"/>
          <w:sz w:val="24"/>
          <w:szCs w:val="24"/>
        </w:rPr>
      </w:pPr>
      <w:r w:rsidRPr="00A16EB4">
        <w:rPr>
          <w:rFonts w:cstheme="minorHAnsi"/>
          <w:sz w:val="24"/>
          <w:szCs w:val="24"/>
        </w:rPr>
        <w:t xml:space="preserve">Data collection is a process of collecting facts and information that allows us, through certain techniques, to take note of a factor as well as its results. </w:t>
      </w:r>
      <w:r w:rsidR="001F629F" w:rsidRPr="00A16EB4">
        <w:rPr>
          <w:rFonts w:cstheme="minorHAnsi"/>
          <w:sz w:val="24"/>
          <w:szCs w:val="24"/>
        </w:rPr>
        <w:t xml:space="preserve">Data collection is an important systematic process for any observation or measurement collection company when using research, planning, </w:t>
      </w:r>
      <w:r w:rsidR="00336A56" w:rsidRPr="00A16EB4">
        <w:rPr>
          <w:rFonts w:cstheme="minorHAnsi"/>
          <w:sz w:val="24"/>
          <w:szCs w:val="24"/>
        </w:rPr>
        <w:t>study,</w:t>
      </w:r>
      <w:r w:rsidR="001F629F" w:rsidRPr="00A16EB4">
        <w:rPr>
          <w:rFonts w:cstheme="minorHAnsi"/>
          <w:sz w:val="24"/>
          <w:szCs w:val="24"/>
        </w:rPr>
        <w:t xml:space="preserve"> and development tasks</w:t>
      </w:r>
      <w:r w:rsidR="00DA6CAA" w:rsidRPr="00A16EB4">
        <w:rPr>
          <w:rFonts w:cstheme="minorHAnsi"/>
          <w:sz w:val="24"/>
          <w:szCs w:val="24"/>
          <w:shd w:val="clear" w:color="auto" w:fill="FFFFFF"/>
        </w:rPr>
        <w:t>.</w:t>
      </w:r>
      <w:r w:rsidR="00DA6CAA" w:rsidRPr="00A16EB4">
        <w:rPr>
          <w:rFonts w:cstheme="minorHAnsi"/>
          <w:sz w:val="24"/>
          <w:szCs w:val="24"/>
        </w:rPr>
        <w:t xml:space="preserve"> </w:t>
      </w:r>
      <w:r w:rsidR="00DA6CAA" w:rsidRPr="00A16EB4">
        <w:rPr>
          <w:rFonts w:cstheme="minorHAnsi"/>
          <w:sz w:val="24"/>
          <w:szCs w:val="24"/>
          <w:shd w:val="clear" w:color="auto" w:fill="FFFFFF"/>
        </w:rPr>
        <w:t xml:space="preserve">By </w:t>
      </w:r>
      <w:proofErr w:type="spellStart"/>
      <w:r w:rsidR="00DA6CAA" w:rsidRPr="00A16EB4">
        <w:rPr>
          <w:rFonts w:cstheme="minorHAnsi"/>
          <w:sz w:val="24"/>
          <w:szCs w:val="24"/>
          <w:shd w:val="clear" w:color="auto" w:fill="FFFFFF"/>
        </w:rPr>
        <w:t>Pritha</w:t>
      </w:r>
      <w:proofErr w:type="spellEnd"/>
      <w:r w:rsidR="00DA6CAA" w:rsidRPr="00A16EB4">
        <w:rPr>
          <w:rFonts w:cstheme="minorHAnsi"/>
          <w:sz w:val="24"/>
          <w:szCs w:val="24"/>
          <w:shd w:val="clear" w:color="auto" w:fill="FFFFFF"/>
        </w:rPr>
        <w:t xml:space="preserve"> </w:t>
      </w:r>
      <w:r w:rsidR="0054728A" w:rsidRPr="00A16EB4">
        <w:rPr>
          <w:rFonts w:cstheme="minorHAnsi"/>
          <w:sz w:val="24"/>
          <w:szCs w:val="24"/>
          <w:shd w:val="clear" w:color="auto" w:fill="FFFFFF"/>
        </w:rPr>
        <w:t>Bhandari (</w:t>
      </w:r>
      <w:r w:rsidR="00DA6CAA" w:rsidRPr="00A16EB4">
        <w:rPr>
          <w:rFonts w:cstheme="minorHAnsi"/>
          <w:sz w:val="24"/>
          <w:szCs w:val="24"/>
          <w:shd w:val="clear" w:color="auto" w:fill="FFFFFF"/>
        </w:rPr>
        <w:t>June 5, 2020) (29/12/2020)</w:t>
      </w:r>
    </w:p>
    <w:p w14:paraId="123267CE" w14:textId="77777777" w:rsidR="000E179F" w:rsidRPr="002471E9" w:rsidRDefault="000E179F" w:rsidP="00A16EB4">
      <w:pPr>
        <w:jc w:val="both"/>
        <w:rPr>
          <w:rFonts w:cstheme="minorHAnsi"/>
          <w:sz w:val="28"/>
          <w:szCs w:val="28"/>
        </w:rPr>
      </w:pPr>
    </w:p>
    <w:p w14:paraId="46E30288" w14:textId="16B4CB91" w:rsidR="00180EE7" w:rsidRPr="002471E9" w:rsidRDefault="00180EE7" w:rsidP="00A16EB4">
      <w:pPr>
        <w:jc w:val="both"/>
        <w:rPr>
          <w:rFonts w:cstheme="minorHAnsi"/>
          <w:b/>
          <w:bCs/>
          <w:sz w:val="28"/>
          <w:szCs w:val="28"/>
        </w:rPr>
      </w:pPr>
      <w:r w:rsidRPr="002471E9">
        <w:rPr>
          <w:rFonts w:cstheme="minorHAnsi"/>
          <w:b/>
          <w:bCs/>
          <w:sz w:val="28"/>
          <w:szCs w:val="28"/>
        </w:rPr>
        <w:t xml:space="preserve">There are two types of such as primary data and secondary </w:t>
      </w:r>
      <w:r w:rsidR="001E50E6" w:rsidRPr="002471E9">
        <w:rPr>
          <w:rFonts w:cstheme="minorHAnsi"/>
          <w:b/>
          <w:bCs/>
          <w:sz w:val="28"/>
          <w:szCs w:val="28"/>
        </w:rPr>
        <w:t>data.</w:t>
      </w:r>
      <w:r w:rsidRPr="002471E9">
        <w:rPr>
          <w:rFonts w:cstheme="minorHAnsi"/>
          <w:b/>
          <w:bCs/>
          <w:sz w:val="28"/>
          <w:szCs w:val="28"/>
        </w:rPr>
        <w:t xml:space="preserve"> </w:t>
      </w:r>
    </w:p>
    <w:p w14:paraId="0DE500CA" w14:textId="77777777" w:rsidR="00180EE7" w:rsidRPr="000E179F" w:rsidRDefault="00180EE7" w:rsidP="00A16EB4">
      <w:pPr>
        <w:jc w:val="both"/>
        <w:rPr>
          <w:rFonts w:cstheme="minorHAnsi"/>
          <w:b/>
          <w:bCs/>
          <w:sz w:val="26"/>
          <w:szCs w:val="26"/>
        </w:rPr>
      </w:pPr>
      <w:r w:rsidRPr="000E179F">
        <w:rPr>
          <w:rFonts w:cstheme="minorHAnsi"/>
          <w:b/>
          <w:bCs/>
          <w:sz w:val="26"/>
          <w:szCs w:val="26"/>
        </w:rPr>
        <w:t>Primary Data</w:t>
      </w:r>
    </w:p>
    <w:p w14:paraId="53055180" w14:textId="42D0A6A3" w:rsidR="00180EE7" w:rsidRPr="00A16EB4" w:rsidRDefault="00222567" w:rsidP="00A16EB4">
      <w:pPr>
        <w:jc w:val="both"/>
        <w:rPr>
          <w:rFonts w:cstheme="minorHAnsi"/>
          <w:sz w:val="24"/>
          <w:szCs w:val="24"/>
        </w:rPr>
      </w:pPr>
      <w:r w:rsidRPr="00A16EB4">
        <w:rPr>
          <w:rFonts w:cstheme="minorHAnsi"/>
          <w:sz w:val="24"/>
          <w:szCs w:val="24"/>
        </w:rPr>
        <w:t>The primary data are those obtained directly from the researcher.</w:t>
      </w:r>
    </w:p>
    <w:p w14:paraId="0E147D0F" w14:textId="77777777" w:rsidR="00180EE7" w:rsidRPr="000E179F" w:rsidRDefault="00180EE7" w:rsidP="00A16EB4">
      <w:pPr>
        <w:jc w:val="both"/>
        <w:rPr>
          <w:rFonts w:cstheme="minorHAnsi"/>
          <w:b/>
          <w:bCs/>
          <w:sz w:val="26"/>
          <w:szCs w:val="26"/>
        </w:rPr>
      </w:pPr>
      <w:r w:rsidRPr="000E179F">
        <w:rPr>
          <w:rFonts w:cstheme="minorHAnsi"/>
          <w:b/>
          <w:bCs/>
          <w:sz w:val="26"/>
          <w:szCs w:val="26"/>
        </w:rPr>
        <w:t xml:space="preserve">Secondary data </w:t>
      </w:r>
      <w:bookmarkStart w:id="3" w:name="_Hlk49186008"/>
    </w:p>
    <w:bookmarkEnd w:id="3"/>
    <w:p w14:paraId="3A8300F0" w14:textId="4052CFB8" w:rsidR="00222567" w:rsidRPr="00A16EB4" w:rsidRDefault="00222567" w:rsidP="00A16EB4">
      <w:pPr>
        <w:jc w:val="both"/>
        <w:rPr>
          <w:rFonts w:eastAsia="Times New Roman" w:cstheme="minorHAnsi"/>
          <w:color w:val="000000" w:themeColor="text1"/>
          <w:sz w:val="24"/>
          <w:szCs w:val="24"/>
          <w:lang w:eastAsia="en-GB"/>
        </w:rPr>
      </w:pPr>
      <w:r w:rsidRPr="00A16EB4">
        <w:rPr>
          <w:rFonts w:eastAsia="Times New Roman" w:cstheme="minorHAnsi"/>
          <w:color w:val="000000" w:themeColor="text1"/>
          <w:sz w:val="24"/>
          <w:szCs w:val="24"/>
          <w:lang w:eastAsia="en-GB"/>
        </w:rPr>
        <w:t>It is a set of information or data that was collected by someone else during the investigation.</w:t>
      </w:r>
    </w:p>
    <w:p w14:paraId="1BC383EC" w14:textId="77777777" w:rsidR="00180EE7" w:rsidRPr="000E179F" w:rsidRDefault="00180EE7" w:rsidP="00A16EB4">
      <w:pPr>
        <w:spacing w:before="300" w:after="150" w:line="240" w:lineRule="auto"/>
        <w:jc w:val="both"/>
        <w:outlineLvl w:val="2"/>
        <w:rPr>
          <w:rFonts w:eastAsia="Times New Roman" w:cstheme="minorHAnsi"/>
          <w:b/>
          <w:bCs/>
          <w:color w:val="000000" w:themeColor="text1"/>
          <w:sz w:val="26"/>
          <w:szCs w:val="26"/>
          <w:lang w:eastAsia="en-GB"/>
        </w:rPr>
      </w:pPr>
      <w:r w:rsidRPr="000E179F">
        <w:rPr>
          <w:rFonts w:eastAsia="Times New Roman" w:cstheme="minorHAnsi"/>
          <w:b/>
          <w:bCs/>
          <w:color w:val="000000" w:themeColor="text1"/>
          <w:sz w:val="26"/>
          <w:szCs w:val="26"/>
          <w:lang w:eastAsia="en-GB"/>
        </w:rPr>
        <w:t xml:space="preserve">Quantitative Data Collection </w:t>
      </w:r>
    </w:p>
    <w:p w14:paraId="57F89485" w14:textId="368A1A56" w:rsidR="000C7890" w:rsidRPr="00A16EB4" w:rsidRDefault="000C7890" w:rsidP="00A16EB4">
      <w:pPr>
        <w:spacing w:after="150" w:line="240" w:lineRule="auto"/>
        <w:jc w:val="both"/>
        <w:rPr>
          <w:rFonts w:eastAsia="Times New Roman" w:cstheme="minorHAnsi"/>
          <w:color w:val="000000" w:themeColor="text1"/>
          <w:sz w:val="24"/>
          <w:szCs w:val="24"/>
          <w:lang w:eastAsia="en-GB"/>
        </w:rPr>
      </w:pPr>
      <w:r w:rsidRPr="00A16EB4">
        <w:rPr>
          <w:rFonts w:eastAsia="Times New Roman" w:cstheme="minorHAnsi"/>
          <w:color w:val="000000" w:themeColor="text1"/>
          <w:sz w:val="24"/>
          <w:szCs w:val="24"/>
          <w:lang w:eastAsia="en-GB"/>
        </w:rPr>
        <w:t xml:space="preserve">Quantitative data is important for determining the frequency of the characteristics, based on mathematical calculations using formats such as closed questions, averaging methods, this method is cheaper than qualitative data collection methods and can be applied in a short period of time. time. </w:t>
      </w:r>
      <w:r w:rsidRPr="00A16EB4">
        <w:rPr>
          <w:rFonts w:eastAsia="Times New Roman" w:cstheme="minorHAnsi"/>
          <w:b/>
          <w:bCs/>
          <w:color w:val="000000" w:themeColor="text1"/>
          <w:sz w:val="24"/>
          <w:szCs w:val="24"/>
          <w:lang w:eastAsia="en-GB"/>
        </w:rPr>
        <w:t>(2020, BYJU'S)</w:t>
      </w:r>
    </w:p>
    <w:p w14:paraId="65BF65E9" w14:textId="77777777" w:rsidR="00180EE7" w:rsidRPr="000E179F" w:rsidRDefault="00180EE7" w:rsidP="00A16EB4">
      <w:pPr>
        <w:spacing w:before="300" w:after="150" w:line="240" w:lineRule="auto"/>
        <w:jc w:val="both"/>
        <w:outlineLvl w:val="2"/>
        <w:rPr>
          <w:rFonts w:eastAsia="Times New Roman" w:cstheme="minorHAnsi"/>
          <w:b/>
          <w:bCs/>
          <w:color w:val="000000" w:themeColor="text1"/>
          <w:sz w:val="26"/>
          <w:szCs w:val="26"/>
          <w:lang w:eastAsia="en-GB"/>
        </w:rPr>
      </w:pPr>
      <w:r w:rsidRPr="000E179F">
        <w:rPr>
          <w:rFonts w:eastAsia="Times New Roman" w:cstheme="minorHAnsi"/>
          <w:b/>
          <w:bCs/>
          <w:color w:val="000000" w:themeColor="text1"/>
          <w:sz w:val="26"/>
          <w:szCs w:val="26"/>
          <w:lang w:eastAsia="en-GB"/>
        </w:rPr>
        <w:t xml:space="preserve">Qualitative Data Collection </w:t>
      </w:r>
    </w:p>
    <w:p w14:paraId="275C669F" w14:textId="6EC06759" w:rsidR="0087422B" w:rsidRPr="00A16EB4" w:rsidRDefault="007065CB" w:rsidP="00A16EB4">
      <w:pPr>
        <w:spacing w:after="150" w:line="240" w:lineRule="auto"/>
        <w:jc w:val="both"/>
        <w:rPr>
          <w:rFonts w:eastAsia="Times New Roman" w:cstheme="minorHAnsi"/>
          <w:color w:val="000000" w:themeColor="text1"/>
          <w:sz w:val="24"/>
          <w:szCs w:val="24"/>
          <w:lang w:eastAsia="en-GB"/>
        </w:rPr>
      </w:pPr>
      <w:r w:rsidRPr="00A16EB4">
        <w:rPr>
          <w:rFonts w:eastAsia="Times New Roman" w:cstheme="minorHAnsi"/>
          <w:color w:val="000000" w:themeColor="text1"/>
          <w:sz w:val="24"/>
          <w:szCs w:val="24"/>
          <w:lang w:eastAsia="en-GB"/>
        </w:rPr>
        <w:t>I</w:t>
      </w:r>
      <w:r w:rsidR="0087422B" w:rsidRPr="00A16EB4">
        <w:rPr>
          <w:rFonts w:eastAsia="Times New Roman" w:cstheme="minorHAnsi"/>
          <w:color w:val="000000" w:themeColor="text1"/>
          <w:sz w:val="24"/>
          <w:szCs w:val="24"/>
          <w:lang w:eastAsia="en-GB"/>
        </w:rPr>
        <w:t xml:space="preserve">s descriptive and not numerical because it does not involve mathematical calculations. This method is closely associated with elements that are not quantifiable. they are generally not easily measurable as quantitative and can be obtained through observation or open research </w:t>
      </w:r>
      <w:r w:rsidR="0087422B" w:rsidRPr="00A16EB4">
        <w:rPr>
          <w:rFonts w:eastAsia="Times New Roman" w:cstheme="minorHAnsi"/>
          <w:b/>
          <w:bCs/>
          <w:color w:val="000000" w:themeColor="text1"/>
          <w:sz w:val="24"/>
          <w:szCs w:val="24"/>
          <w:lang w:eastAsia="en-GB"/>
        </w:rPr>
        <w:t>(2020, BYJU'S)</w:t>
      </w:r>
    </w:p>
    <w:p w14:paraId="1FA250A1" w14:textId="77777777" w:rsidR="00180EE7" w:rsidRPr="000E179F" w:rsidRDefault="00180EE7" w:rsidP="00A16EB4">
      <w:pPr>
        <w:jc w:val="both"/>
        <w:rPr>
          <w:rFonts w:cstheme="minorHAnsi"/>
          <w:b/>
          <w:bCs/>
          <w:sz w:val="26"/>
          <w:szCs w:val="26"/>
        </w:rPr>
      </w:pPr>
      <w:r w:rsidRPr="000E179F">
        <w:rPr>
          <w:rFonts w:cstheme="minorHAnsi"/>
          <w:b/>
          <w:bCs/>
          <w:sz w:val="26"/>
          <w:szCs w:val="26"/>
        </w:rPr>
        <w:t>Data collection process</w:t>
      </w:r>
    </w:p>
    <w:p w14:paraId="002A30CB" w14:textId="0D8EAC29" w:rsidR="00201128" w:rsidRPr="00A16EB4" w:rsidRDefault="00517525" w:rsidP="00A16EB4">
      <w:pPr>
        <w:jc w:val="both"/>
        <w:rPr>
          <w:rFonts w:cstheme="minorHAnsi"/>
          <w:sz w:val="24"/>
          <w:szCs w:val="24"/>
        </w:rPr>
      </w:pPr>
      <w:r w:rsidRPr="00A16EB4">
        <w:rPr>
          <w:rFonts w:cstheme="minorHAnsi"/>
          <w:sz w:val="24"/>
          <w:szCs w:val="24"/>
        </w:rPr>
        <w:t>D</w:t>
      </w:r>
      <w:r w:rsidR="00201128" w:rsidRPr="00A16EB4">
        <w:rPr>
          <w:rFonts w:cstheme="minorHAnsi"/>
          <w:sz w:val="24"/>
          <w:szCs w:val="24"/>
        </w:rPr>
        <w:t>uring my search to gather secondary data, I used different types of techniques and online sources, such as a newspaper, congress article, thesis article.</w:t>
      </w:r>
    </w:p>
    <w:p w14:paraId="2785DC5E" w14:textId="0EA5B6E5" w:rsidR="00201128" w:rsidRPr="00A16EB4" w:rsidRDefault="00076E77" w:rsidP="00A16EB4">
      <w:pPr>
        <w:jc w:val="both"/>
        <w:rPr>
          <w:rFonts w:cstheme="minorHAnsi"/>
          <w:sz w:val="24"/>
          <w:szCs w:val="24"/>
        </w:rPr>
      </w:pPr>
      <w:r w:rsidRPr="00A16EB4">
        <w:rPr>
          <w:rFonts w:cstheme="minorHAnsi"/>
          <w:sz w:val="24"/>
          <w:szCs w:val="24"/>
        </w:rPr>
        <w:t>D</w:t>
      </w:r>
      <w:r w:rsidR="00201128" w:rsidRPr="00A16EB4">
        <w:rPr>
          <w:rFonts w:cstheme="minorHAnsi"/>
          <w:sz w:val="24"/>
          <w:szCs w:val="24"/>
        </w:rPr>
        <w:t>uring my process to collect primary data online due to the 19 COVID pandemic. first, I prepared the questionnaire as different questions. open, closed, and multiple-choice questions. and after writing it I had to send the questionnaire to colleagues via email. As soon as the colleagues received the questionnaire, they sent it back to my email. then having all the answers. I prepared an Excel table and put the answers in this table to count and analyse the answers.</w:t>
      </w:r>
    </w:p>
    <w:p w14:paraId="589521FD" w14:textId="15C582A9" w:rsidR="001E50E6" w:rsidRPr="00A16EB4" w:rsidRDefault="001E50E6" w:rsidP="00A16EB4">
      <w:pPr>
        <w:spacing w:after="0" w:line="240" w:lineRule="auto"/>
        <w:jc w:val="both"/>
        <w:rPr>
          <w:rFonts w:cstheme="minorHAnsi"/>
          <w:sz w:val="24"/>
          <w:szCs w:val="24"/>
        </w:rPr>
      </w:pPr>
    </w:p>
    <w:p w14:paraId="5B93C7FF" w14:textId="77777777" w:rsidR="00507196" w:rsidRPr="00A16EB4" w:rsidRDefault="00507196" w:rsidP="00A16EB4">
      <w:pPr>
        <w:spacing w:after="0" w:line="240" w:lineRule="auto"/>
        <w:jc w:val="both"/>
        <w:rPr>
          <w:rFonts w:cstheme="minorHAnsi"/>
          <w:b/>
          <w:bCs/>
          <w:sz w:val="24"/>
          <w:szCs w:val="24"/>
        </w:rPr>
      </w:pPr>
    </w:p>
    <w:p w14:paraId="3825FD36" w14:textId="6AC325F3" w:rsidR="00180EE7" w:rsidRPr="000E179F" w:rsidRDefault="00180EE7" w:rsidP="00A16EB4">
      <w:pPr>
        <w:spacing w:after="0" w:line="240" w:lineRule="auto"/>
        <w:jc w:val="both"/>
        <w:rPr>
          <w:rFonts w:cstheme="minorHAnsi"/>
          <w:b/>
          <w:bCs/>
          <w:sz w:val="26"/>
          <w:szCs w:val="26"/>
        </w:rPr>
      </w:pPr>
      <w:r w:rsidRPr="000E179F">
        <w:rPr>
          <w:rFonts w:cstheme="minorHAnsi"/>
          <w:b/>
          <w:bCs/>
          <w:sz w:val="26"/>
          <w:szCs w:val="26"/>
        </w:rPr>
        <w:t>Ethics in data collection</w:t>
      </w:r>
    </w:p>
    <w:p w14:paraId="246FC16F" w14:textId="01E76C0A" w:rsidR="00180EE7" w:rsidRPr="00A16EB4" w:rsidRDefault="00180EE7" w:rsidP="00A16EB4">
      <w:pPr>
        <w:pStyle w:val="ListParagraph"/>
        <w:numPr>
          <w:ilvl w:val="0"/>
          <w:numId w:val="16"/>
        </w:numPr>
        <w:spacing w:after="0" w:line="240" w:lineRule="auto"/>
        <w:jc w:val="both"/>
        <w:rPr>
          <w:rFonts w:cstheme="minorHAnsi"/>
          <w:sz w:val="24"/>
          <w:szCs w:val="24"/>
        </w:rPr>
      </w:pPr>
      <w:r w:rsidRPr="00A16EB4">
        <w:rPr>
          <w:rFonts w:cstheme="minorHAnsi"/>
          <w:sz w:val="24"/>
          <w:szCs w:val="24"/>
        </w:rPr>
        <w:t>I</w:t>
      </w:r>
      <w:r w:rsidR="006C062A" w:rsidRPr="00A16EB4">
        <w:rPr>
          <w:rFonts w:cstheme="minorHAnsi"/>
          <w:sz w:val="24"/>
          <w:szCs w:val="24"/>
        </w:rPr>
        <w:t xml:space="preserve"> have </w:t>
      </w:r>
      <w:r w:rsidRPr="00A16EB4">
        <w:rPr>
          <w:rFonts w:cstheme="minorHAnsi"/>
          <w:sz w:val="24"/>
          <w:szCs w:val="24"/>
        </w:rPr>
        <w:t xml:space="preserve">been honest with my data collection. </w:t>
      </w:r>
    </w:p>
    <w:p w14:paraId="6E5C775E" w14:textId="77777777" w:rsidR="00180EE7" w:rsidRPr="00A16EB4" w:rsidRDefault="00180EE7" w:rsidP="00A16EB4">
      <w:pPr>
        <w:pStyle w:val="ListParagraph"/>
        <w:numPr>
          <w:ilvl w:val="0"/>
          <w:numId w:val="16"/>
        </w:numPr>
        <w:spacing w:after="0" w:line="240" w:lineRule="auto"/>
        <w:jc w:val="both"/>
        <w:rPr>
          <w:rFonts w:cstheme="minorHAnsi"/>
          <w:sz w:val="24"/>
          <w:szCs w:val="24"/>
        </w:rPr>
      </w:pPr>
      <w:r w:rsidRPr="00A16EB4">
        <w:rPr>
          <w:rFonts w:cstheme="minorHAnsi"/>
          <w:sz w:val="24"/>
          <w:szCs w:val="24"/>
        </w:rPr>
        <w:t>I was authorized to use the answers given. who was involved in my research and answered the questions that the teacher and the university approved? they gave me their ethical permission this information is legitimate.</w:t>
      </w:r>
    </w:p>
    <w:p w14:paraId="6C5C4C41" w14:textId="68F9267B" w:rsidR="00180EE7" w:rsidRPr="00A16EB4" w:rsidRDefault="00180EE7" w:rsidP="00A16EB4">
      <w:pPr>
        <w:pStyle w:val="ListParagraph"/>
        <w:numPr>
          <w:ilvl w:val="0"/>
          <w:numId w:val="16"/>
        </w:numPr>
        <w:spacing w:after="0" w:line="240" w:lineRule="auto"/>
        <w:jc w:val="both"/>
        <w:rPr>
          <w:rFonts w:cstheme="minorHAnsi"/>
          <w:sz w:val="24"/>
          <w:szCs w:val="24"/>
        </w:rPr>
      </w:pPr>
      <w:r w:rsidRPr="00A16EB4">
        <w:rPr>
          <w:rFonts w:cstheme="minorHAnsi"/>
          <w:sz w:val="24"/>
          <w:szCs w:val="24"/>
        </w:rPr>
        <w:t xml:space="preserve">I </w:t>
      </w:r>
      <w:r w:rsidR="00AE6F9F" w:rsidRPr="00A16EB4">
        <w:rPr>
          <w:rFonts w:cstheme="minorHAnsi"/>
          <w:sz w:val="24"/>
          <w:szCs w:val="24"/>
        </w:rPr>
        <w:t>S</w:t>
      </w:r>
      <w:r w:rsidRPr="00A16EB4">
        <w:rPr>
          <w:rFonts w:cstheme="minorHAnsi"/>
          <w:sz w:val="24"/>
          <w:szCs w:val="24"/>
        </w:rPr>
        <w:t>wore to anyone who participated that their personal data will be kept in secret, their responses will not be shared with third parties. taking out the university. so, I will be protected by the data collection law.</w:t>
      </w:r>
    </w:p>
    <w:p w14:paraId="2BE6443D" w14:textId="3AF4869F" w:rsidR="00180EE7" w:rsidRDefault="00180EE7" w:rsidP="00A16EB4">
      <w:pPr>
        <w:spacing w:after="0" w:line="240" w:lineRule="auto"/>
        <w:jc w:val="both"/>
        <w:rPr>
          <w:rFonts w:cstheme="minorHAnsi"/>
          <w:sz w:val="24"/>
          <w:szCs w:val="24"/>
        </w:rPr>
      </w:pPr>
    </w:p>
    <w:p w14:paraId="51DD5156" w14:textId="77777777" w:rsidR="003B12EC" w:rsidRPr="00A16EB4" w:rsidRDefault="003B12EC" w:rsidP="00A16EB4">
      <w:pPr>
        <w:spacing w:after="0" w:line="240" w:lineRule="auto"/>
        <w:jc w:val="both"/>
        <w:rPr>
          <w:rFonts w:cstheme="minorHAnsi"/>
          <w:sz w:val="24"/>
          <w:szCs w:val="24"/>
        </w:rPr>
      </w:pPr>
    </w:p>
    <w:p w14:paraId="3BD49DEB" w14:textId="77777777" w:rsidR="00180EE7" w:rsidRPr="00A16EB4" w:rsidRDefault="00180EE7" w:rsidP="00A16EB4">
      <w:pPr>
        <w:spacing w:after="0" w:line="240" w:lineRule="auto"/>
        <w:jc w:val="both"/>
        <w:rPr>
          <w:rFonts w:cstheme="minorHAnsi"/>
          <w:sz w:val="24"/>
          <w:szCs w:val="24"/>
        </w:rPr>
      </w:pPr>
    </w:p>
    <w:p w14:paraId="66BB1E54" w14:textId="77777777" w:rsidR="00180EE7" w:rsidRPr="000E179F" w:rsidRDefault="00180EE7" w:rsidP="00A16EB4">
      <w:pPr>
        <w:jc w:val="both"/>
        <w:rPr>
          <w:rFonts w:cstheme="minorHAnsi"/>
          <w:sz w:val="26"/>
          <w:szCs w:val="26"/>
        </w:rPr>
      </w:pPr>
      <w:r w:rsidRPr="000E179F">
        <w:rPr>
          <w:rFonts w:cstheme="minorHAnsi"/>
          <w:b/>
          <w:bCs/>
          <w:sz w:val="26"/>
          <w:szCs w:val="26"/>
        </w:rPr>
        <w:t>Findings analysis and discussion</w:t>
      </w:r>
    </w:p>
    <w:p w14:paraId="2C754E19" w14:textId="69A021A3" w:rsidR="002D1ED3" w:rsidRPr="00A16EB4" w:rsidRDefault="00AE6F9F" w:rsidP="00A16EB4">
      <w:pPr>
        <w:pStyle w:val="ListParagraph"/>
        <w:ind w:left="0"/>
        <w:jc w:val="both"/>
        <w:rPr>
          <w:rFonts w:cstheme="minorHAnsi"/>
          <w:sz w:val="24"/>
          <w:szCs w:val="24"/>
        </w:rPr>
      </w:pPr>
      <w:r w:rsidRPr="00A16EB4">
        <w:rPr>
          <w:rFonts w:cstheme="minorHAnsi"/>
          <w:sz w:val="24"/>
          <w:szCs w:val="24"/>
        </w:rPr>
        <w:t>I</w:t>
      </w:r>
      <w:r w:rsidR="002D1ED3" w:rsidRPr="00A16EB4">
        <w:rPr>
          <w:rFonts w:cstheme="minorHAnsi"/>
          <w:sz w:val="24"/>
          <w:szCs w:val="24"/>
        </w:rPr>
        <w:t>n this section I will highlight the more subtle details I used in this Description process to show all the answers. the data obtained in the studies will be shown in graphs as a visual representation. as to the answers about the questionnaire I received and the result that occurred and analyse the graphs below.</w:t>
      </w:r>
    </w:p>
    <w:p w14:paraId="6E80BF42" w14:textId="77777777" w:rsidR="00180EE7" w:rsidRPr="00A16EB4" w:rsidRDefault="00180EE7" w:rsidP="00A16EB4">
      <w:pPr>
        <w:pStyle w:val="ListParagraph"/>
        <w:ind w:left="0"/>
        <w:jc w:val="both"/>
        <w:rPr>
          <w:rFonts w:cstheme="minorHAnsi"/>
          <w:b/>
          <w:bCs/>
          <w:sz w:val="24"/>
          <w:szCs w:val="24"/>
        </w:rPr>
      </w:pPr>
    </w:p>
    <w:p w14:paraId="5C3629CE" w14:textId="77777777" w:rsidR="00180EE7" w:rsidRPr="00A16EB4" w:rsidRDefault="00180EE7" w:rsidP="00A16EB4">
      <w:pPr>
        <w:pStyle w:val="ListParagraph"/>
        <w:ind w:left="0"/>
        <w:jc w:val="both"/>
        <w:rPr>
          <w:rFonts w:cstheme="minorHAnsi"/>
          <w:b/>
          <w:bCs/>
          <w:sz w:val="24"/>
          <w:szCs w:val="24"/>
        </w:rPr>
      </w:pPr>
      <w:r w:rsidRPr="00A16EB4">
        <w:rPr>
          <w:rFonts w:cstheme="minorHAnsi"/>
          <w:b/>
          <w:bCs/>
          <w:sz w:val="24"/>
          <w:szCs w:val="24"/>
        </w:rPr>
        <w:t>Question 1:</w:t>
      </w:r>
    </w:p>
    <w:p w14:paraId="24EEB428" w14:textId="77777777" w:rsidR="00180EE7" w:rsidRPr="00A16EB4" w:rsidRDefault="00180EE7" w:rsidP="00A16EB4">
      <w:pPr>
        <w:jc w:val="both"/>
        <w:rPr>
          <w:rFonts w:cstheme="minorHAnsi"/>
          <w:sz w:val="24"/>
          <w:szCs w:val="24"/>
        </w:rPr>
      </w:pPr>
      <w:r w:rsidRPr="00A16EB4">
        <w:rPr>
          <w:rFonts w:cstheme="minorHAnsi"/>
          <w:sz w:val="24"/>
          <w:szCs w:val="24"/>
        </w:rPr>
        <w:t>Would you recommend online class to your family or friend?</w:t>
      </w:r>
    </w:p>
    <w:p w14:paraId="748220B8" w14:textId="77777777" w:rsidR="00180EE7" w:rsidRPr="00A16EB4" w:rsidRDefault="00180EE7" w:rsidP="00A16EB4">
      <w:pPr>
        <w:jc w:val="both"/>
        <w:rPr>
          <w:rFonts w:cstheme="minorHAnsi"/>
          <w:b/>
          <w:bCs/>
          <w:sz w:val="24"/>
          <w:szCs w:val="24"/>
        </w:rPr>
      </w:pPr>
      <w:r w:rsidRPr="00A16EB4">
        <w:rPr>
          <w:rFonts w:cstheme="minorHAnsi"/>
          <w:b/>
          <w:bCs/>
          <w:sz w:val="24"/>
          <w:szCs w:val="24"/>
        </w:rPr>
        <w:t>Result table for Q1:</w:t>
      </w:r>
    </w:p>
    <w:tbl>
      <w:tblPr>
        <w:tblStyle w:val="TableGrid"/>
        <w:tblW w:w="0" w:type="auto"/>
        <w:tblLook w:val="04A0" w:firstRow="1" w:lastRow="0" w:firstColumn="1" w:lastColumn="0" w:noHBand="0" w:noVBand="1"/>
      </w:tblPr>
      <w:tblGrid>
        <w:gridCol w:w="547"/>
        <w:gridCol w:w="460"/>
      </w:tblGrid>
      <w:tr w:rsidR="00180EE7" w:rsidRPr="00A16EB4" w14:paraId="5132E681" w14:textId="77777777" w:rsidTr="005D7F89">
        <w:trPr>
          <w:trHeight w:val="146"/>
        </w:trPr>
        <w:tc>
          <w:tcPr>
            <w:tcW w:w="319" w:type="dxa"/>
          </w:tcPr>
          <w:p w14:paraId="3F2E29E8" w14:textId="77777777" w:rsidR="00180EE7" w:rsidRPr="00A16EB4" w:rsidRDefault="00180EE7" w:rsidP="00A16EB4">
            <w:pPr>
              <w:jc w:val="both"/>
              <w:rPr>
                <w:rFonts w:cstheme="minorHAnsi"/>
                <w:sz w:val="24"/>
                <w:szCs w:val="24"/>
              </w:rPr>
            </w:pPr>
            <w:r w:rsidRPr="00A16EB4">
              <w:rPr>
                <w:rFonts w:cstheme="minorHAnsi"/>
                <w:sz w:val="24"/>
                <w:szCs w:val="24"/>
              </w:rPr>
              <w:t>Yes</w:t>
            </w:r>
          </w:p>
        </w:tc>
        <w:tc>
          <w:tcPr>
            <w:tcW w:w="263" w:type="dxa"/>
          </w:tcPr>
          <w:p w14:paraId="690A74E2" w14:textId="77777777" w:rsidR="00180EE7" w:rsidRPr="00A16EB4" w:rsidRDefault="00180EE7" w:rsidP="00A16EB4">
            <w:pPr>
              <w:jc w:val="both"/>
              <w:rPr>
                <w:rFonts w:cstheme="minorHAnsi"/>
                <w:sz w:val="24"/>
                <w:szCs w:val="24"/>
              </w:rPr>
            </w:pPr>
            <w:r w:rsidRPr="00A16EB4">
              <w:rPr>
                <w:rFonts w:cstheme="minorHAnsi"/>
                <w:sz w:val="24"/>
                <w:szCs w:val="24"/>
              </w:rPr>
              <w:t>11</w:t>
            </w:r>
          </w:p>
        </w:tc>
      </w:tr>
      <w:tr w:rsidR="00180EE7" w:rsidRPr="00A16EB4" w14:paraId="0CAAFBE7" w14:textId="77777777" w:rsidTr="005D7F89">
        <w:trPr>
          <w:trHeight w:val="146"/>
        </w:trPr>
        <w:tc>
          <w:tcPr>
            <w:tcW w:w="319" w:type="dxa"/>
          </w:tcPr>
          <w:p w14:paraId="28C1CBFD" w14:textId="77777777" w:rsidR="00180EE7" w:rsidRPr="00A16EB4" w:rsidRDefault="00180EE7" w:rsidP="00A16EB4">
            <w:pPr>
              <w:jc w:val="both"/>
              <w:rPr>
                <w:rFonts w:cstheme="minorHAnsi"/>
                <w:sz w:val="24"/>
                <w:szCs w:val="24"/>
              </w:rPr>
            </w:pPr>
            <w:r w:rsidRPr="00A16EB4">
              <w:rPr>
                <w:rFonts w:cstheme="minorHAnsi"/>
                <w:sz w:val="24"/>
                <w:szCs w:val="24"/>
              </w:rPr>
              <w:t>No</w:t>
            </w:r>
          </w:p>
        </w:tc>
        <w:tc>
          <w:tcPr>
            <w:tcW w:w="263" w:type="dxa"/>
          </w:tcPr>
          <w:p w14:paraId="2DBB7CAE" w14:textId="77777777" w:rsidR="00180EE7" w:rsidRPr="00A16EB4" w:rsidRDefault="00180EE7" w:rsidP="00A16EB4">
            <w:pPr>
              <w:jc w:val="both"/>
              <w:rPr>
                <w:rFonts w:cstheme="minorHAnsi"/>
                <w:sz w:val="24"/>
                <w:szCs w:val="24"/>
              </w:rPr>
            </w:pPr>
            <w:r w:rsidRPr="00A16EB4">
              <w:rPr>
                <w:rFonts w:cstheme="minorHAnsi"/>
                <w:sz w:val="24"/>
                <w:szCs w:val="24"/>
              </w:rPr>
              <w:t>4</w:t>
            </w:r>
          </w:p>
        </w:tc>
      </w:tr>
    </w:tbl>
    <w:p w14:paraId="168E747C" w14:textId="77777777" w:rsidR="00180EE7" w:rsidRPr="00A16EB4" w:rsidRDefault="00180EE7" w:rsidP="00A16EB4">
      <w:pPr>
        <w:jc w:val="both"/>
        <w:rPr>
          <w:rFonts w:cstheme="minorHAnsi"/>
          <w:sz w:val="24"/>
          <w:szCs w:val="24"/>
        </w:rPr>
      </w:pPr>
    </w:p>
    <w:p w14:paraId="721768EC" w14:textId="77777777" w:rsidR="00180EE7" w:rsidRPr="00A16EB4" w:rsidRDefault="00180EE7" w:rsidP="00A16EB4">
      <w:pPr>
        <w:jc w:val="both"/>
        <w:rPr>
          <w:rFonts w:cstheme="minorHAnsi"/>
          <w:sz w:val="24"/>
          <w:szCs w:val="24"/>
        </w:rPr>
      </w:pPr>
      <w:r w:rsidRPr="00A16EB4">
        <w:rPr>
          <w:rFonts w:cstheme="minorHAnsi"/>
          <w:noProof/>
          <w:sz w:val="24"/>
          <w:szCs w:val="24"/>
        </w:rPr>
        <w:drawing>
          <wp:inline distT="0" distB="0" distL="0" distR="0" wp14:anchorId="501B38B4" wp14:editId="3F5B3199">
            <wp:extent cx="5114925" cy="2762250"/>
            <wp:effectExtent l="0" t="0" r="0" b="0"/>
            <wp:docPr id="10" name="Chart 10">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7212890" w14:textId="77777777" w:rsidR="00180EE7" w:rsidRPr="00A16EB4" w:rsidRDefault="00180EE7" w:rsidP="00A16EB4">
      <w:pPr>
        <w:jc w:val="both"/>
        <w:rPr>
          <w:rFonts w:cstheme="minorHAnsi"/>
          <w:b/>
          <w:bCs/>
          <w:sz w:val="24"/>
          <w:szCs w:val="24"/>
        </w:rPr>
      </w:pPr>
      <w:bookmarkStart w:id="4" w:name="_Hlk48842546"/>
    </w:p>
    <w:p w14:paraId="1E1DD57C" w14:textId="77777777" w:rsidR="00180EE7" w:rsidRPr="00A16EB4" w:rsidRDefault="00180EE7" w:rsidP="00A16EB4">
      <w:pPr>
        <w:jc w:val="both"/>
        <w:rPr>
          <w:rFonts w:cstheme="minorHAnsi"/>
          <w:b/>
          <w:bCs/>
          <w:sz w:val="24"/>
          <w:szCs w:val="24"/>
        </w:rPr>
      </w:pPr>
    </w:p>
    <w:p w14:paraId="7993C039" w14:textId="77777777" w:rsidR="00180EE7" w:rsidRPr="00A16EB4" w:rsidRDefault="00180EE7" w:rsidP="00A16EB4">
      <w:pPr>
        <w:jc w:val="both"/>
        <w:rPr>
          <w:rFonts w:cstheme="minorHAnsi"/>
          <w:b/>
          <w:bCs/>
          <w:sz w:val="24"/>
          <w:szCs w:val="24"/>
        </w:rPr>
      </w:pPr>
    </w:p>
    <w:p w14:paraId="3442442B" w14:textId="77777777" w:rsidR="00180EE7" w:rsidRPr="00A16EB4" w:rsidRDefault="00180EE7" w:rsidP="00A16EB4">
      <w:pPr>
        <w:jc w:val="both"/>
        <w:rPr>
          <w:rFonts w:cstheme="minorHAnsi"/>
          <w:b/>
          <w:bCs/>
          <w:sz w:val="24"/>
          <w:szCs w:val="24"/>
        </w:rPr>
      </w:pPr>
      <w:r w:rsidRPr="00A16EB4">
        <w:rPr>
          <w:rFonts w:cstheme="minorHAnsi"/>
          <w:b/>
          <w:bCs/>
          <w:sz w:val="24"/>
          <w:szCs w:val="24"/>
        </w:rPr>
        <w:t xml:space="preserve">Analysis </w:t>
      </w:r>
    </w:p>
    <w:p w14:paraId="41632AB7" w14:textId="77777777" w:rsidR="002421CF" w:rsidRPr="00A16EB4" w:rsidRDefault="002421CF" w:rsidP="00A16EB4">
      <w:pPr>
        <w:jc w:val="both"/>
        <w:rPr>
          <w:rFonts w:cstheme="minorHAnsi"/>
          <w:sz w:val="24"/>
          <w:szCs w:val="24"/>
        </w:rPr>
      </w:pPr>
      <w:bookmarkStart w:id="5" w:name="_Hlk48841132"/>
      <w:bookmarkEnd w:id="4"/>
      <w:r w:rsidRPr="00A16EB4">
        <w:rPr>
          <w:rFonts w:cstheme="minorHAnsi"/>
          <w:sz w:val="24"/>
          <w:szCs w:val="24"/>
        </w:rPr>
        <w:t>During my research, I found that 73% of the population said yes and 27% of the crowd said no.</w:t>
      </w:r>
    </w:p>
    <w:p w14:paraId="29EC0588" w14:textId="75738750" w:rsidR="002421CF" w:rsidRPr="00A16EB4" w:rsidRDefault="002421CF" w:rsidP="00A16EB4">
      <w:pPr>
        <w:jc w:val="both"/>
        <w:rPr>
          <w:rFonts w:cstheme="minorHAnsi"/>
          <w:sz w:val="24"/>
          <w:szCs w:val="24"/>
        </w:rPr>
      </w:pPr>
      <w:r w:rsidRPr="00A16EB4">
        <w:rPr>
          <w:rFonts w:cstheme="minorHAnsi"/>
          <w:sz w:val="24"/>
          <w:szCs w:val="24"/>
        </w:rPr>
        <w:t>We can see that in this graph 73% of residents who know</w:t>
      </w:r>
      <w:r w:rsidR="00D11034" w:rsidRPr="00A16EB4">
        <w:rPr>
          <w:rFonts w:cstheme="minorHAnsi"/>
          <w:sz w:val="24"/>
          <w:szCs w:val="24"/>
        </w:rPr>
        <w:t xml:space="preserve"> and </w:t>
      </w:r>
      <w:r w:rsidRPr="00A16EB4">
        <w:rPr>
          <w:rFonts w:cstheme="minorHAnsi"/>
          <w:sz w:val="24"/>
          <w:szCs w:val="24"/>
        </w:rPr>
        <w:t>use the virtual learning environment would recommend it to their family and friends, which shows that this type of learning has been gaining popularity as it represents a more comfortable way of learning because we can organize our schedule.</w:t>
      </w:r>
    </w:p>
    <w:p w14:paraId="3680FCBD" w14:textId="77777777" w:rsidR="002A6C1F" w:rsidRDefault="002A6C1F" w:rsidP="00A16EB4">
      <w:pPr>
        <w:jc w:val="both"/>
        <w:rPr>
          <w:rFonts w:cstheme="minorHAnsi"/>
          <w:b/>
          <w:bCs/>
          <w:sz w:val="24"/>
          <w:szCs w:val="24"/>
        </w:rPr>
      </w:pPr>
    </w:p>
    <w:p w14:paraId="157BF1CC" w14:textId="3DBDD429" w:rsidR="00180EE7" w:rsidRPr="00A16EB4" w:rsidRDefault="00180EE7" w:rsidP="00A16EB4">
      <w:pPr>
        <w:jc w:val="both"/>
        <w:rPr>
          <w:rFonts w:cstheme="minorHAnsi"/>
          <w:b/>
          <w:bCs/>
          <w:sz w:val="24"/>
          <w:szCs w:val="24"/>
        </w:rPr>
      </w:pPr>
      <w:r w:rsidRPr="00A16EB4">
        <w:rPr>
          <w:rFonts w:cstheme="minorHAnsi"/>
          <w:b/>
          <w:bCs/>
          <w:sz w:val="24"/>
          <w:szCs w:val="24"/>
        </w:rPr>
        <w:lastRenderedPageBreak/>
        <w:t>Question 2:</w:t>
      </w:r>
    </w:p>
    <w:bookmarkEnd w:id="5"/>
    <w:p w14:paraId="4EF7CEFD" w14:textId="77777777" w:rsidR="00180EE7" w:rsidRPr="00A16EB4" w:rsidRDefault="00180EE7" w:rsidP="00A16EB4">
      <w:pPr>
        <w:jc w:val="both"/>
        <w:rPr>
          <w:rFonts w:cstheme="minorHAnsi"/>
          <w:sz w:val="24"/>
          <w:szCs w:val="24"/>
        </w:rPr>
      </w:pPr>
      <w:r w:rsidRPr="00A16EB4">
        <w:rPr>
          <w:rFonts w:cstheme="minorHAnsi"/>
          <w:sz w:val="24"/>
          <w:szCs w:val="24"/>
        </w:rPr>
        <w:t xml:space="preserve"> Do you know how to manage de Moodle website?</w:t>
      </w:r>
    </w:p>
    <w:p w14:paraId="13CC9C60" w14:textId="77777777" w:rsidR="00180EE7" w:rsidRPr="00A16EB4" w:rsidRDefault="00180EE7" w:rsidP="00A16EB4">
      <w:pPr>
        <w:jc w:val="both"/>
        <w:rPr>
          <w:rFonts w:cstheme="minorHAnsi"/>
          <w:b/>
          <w:bCs/>
          <w:sz w:val="24"/>
          <w:szCs w:val="24"/>
        </w:rPr>
      </w:pPr>
      <w:r w:rsidRPr="00A16EB4">
        <w:rPr>
          <w:rFonts w:cstheme="minorHAnsi"/>
          <w:b/>
          <w:bCs/>
          <w:sz w:val="24"/>
          <w:szCs w:val="24"/>
        </w:rPr>
        <w:t>Result table for Q2:</w:t>
      </w:r>
    </w:p>
    <w:tbl>
      <w:tblPr>
        <w:tblStyle w:val="TableGrid"/>
        <w:tblW w:w="0" w:type="auto"/>
        <w:tblLook w:val="04A0" w:firstRow="1" w:lastRow="0" w:firstColumn="1" w:lastColumn="0" w:noHBand="0" w:noVBand="1"/>
      </w:tblPr>
      <w:tblGrid>
        <w:gridCol w:w="547"/>
        <w:gridCol w:w="460"/>
      </w:tblGrid>
      <w:tr w:rsidR="00180EE7" w:rsidRPr="00A16EB4" w14:paraId="3DF93373" w14:textId="77777777" w:rsidTr="005D7F89">
        <w:trPr>
          <w:trHeight w:val="254"/>
        </w:trPr>
        <w:tc>
          <w:tcPr>
            <w:tcW w:w="519" w:type="dxa"/>
          </w:tcPr>
          <w:p w14:paraId="2B97C7E6" w14:textId="77777777" w:rsidR="00180EE7" w:rsidRPr="00A16EB4" w:rsidRDefault="00180EE7" w:rsidP="00A16EB4">
            <w:pPr>
              <w:jc w:val="both"/>
              <w:rPr>
                <w:rFonts w:cstheme="minorHAnsi"/>
                <w:sz w:val="24"/>
                <w:szCs w:val="24"/>
              </w:rPr>
            </w:pPr>
            <w:r w:rsidRPr="00A16EB4">
              <w:rPr>
                <w:rFonts w:cstheme="minorHAnsi"/>
                <w:sz w:val="24"/>
                <w:szCs w:val="24"/>
              </w:rPr>
              <w:t>Yes</w:t>
            </w:r>
          </w:p>
        </w:tc>
        <w:tc>
          <w:tcPr>
            <w:tcW w:w="440" w:type="dxa"/>
          </w:tcPr>
          <w:p w14:paraId="78DC7ECB" w14:textId="77777777" w:rsidR="00180EE7" w:rsidRPr="00A16EB4" w:rsidRDefault="00180EE7" w:rsidP="00A16EB4">
            <w:pPr>
              <w:jc w:val="both"/>
              <w:rPr>
                <w:rFonts w:cstheme="minorHAnsi"/>
                <w:sz w:val="24"/>
                <w:szCs w:val="24"/>
              </w:rPr>
            </w:pPr>
            <w:r w:rsidRPr="00A16EB4">
              <w:rPr>
                <w:rFonts w:cstheme="minorHAnsi"/>
                <w:sz w:val="24"/>
                <w:szCs w:val="24"/>
              </w:rPr>
              <w:t>14</w:t>
            </w:r>
          </w:p>
        </w:tc>
      </w:tr>
      <w:tr w:rsidR="00180EE7" w:rsidRPr="00A16EB4" w14:paraId="7A96BB4A" w14:textId="77777777" w:rsidTr="005D7F89">
        <w:trPr>
          <w:trHeight w:val="239"/>
        </w:trPr>
        <w:tc>
          <w:tcPr>
            <w:tcW w:w="519" w:type="dxa"/>
          </w:tcPr>
          <w:p w14:paraId="1C378671" w14:textId="77777777" w:rsidR="00180EE7" w:rsidRPr="00A16EB4" w:rsidRDefault="00180EE7" w:rsidP="00A16EB4">
            <w:pPr>
              <w:jc w:val="both"/>
              <w:rPr>
                <w:rFonts w:cstheme="minorHAnsi"/>
                <w:sz w:val="24"/>
                <w:szCs w:val="24"/>
              </w:rPr>
            </w:pPr>
            <w:r w:rsidRPr="00A16EB4">
              <w:rPr>
                <w:rFonts w:cstheme="minorHAnsi"/>
                <w:sz w:val="24"/>
                <w:szCs w:val="24"/>
              </w:rPr>
              <w:t>No</w:t>
            </w:r>
          </w:p>
        </w:tc>
        <w:tc>
          <w:tcPr>
            <w:tcW w:w="440" w:type="dxa"/>
          </w:tcPr>
          <w:p w14:paraId="192D515A" w14:textId="77777777" w:rsidR="00180EE7" w:rsidRPr="00A16EB4" w:rsidRDefault="00180EE7" w:rsidP="00A16EB4">
            <w:pPr>
              <w:jc w:val="both"/>
              <w:rPr>
                <w:rFonts w:cstheme="minorHAnsi"/>
                <w:sz w:val="24"/>
                <w:szCs w:val="24"/>
              </w:rPr>
            </w:pPr>
            <w:r w:rsidRPr="00A16EB4">
              <w:rPr>
                <w:rFonts w:cstheme="minorHAnsi"/>
                <w:sz w:val="24"/>
                <w:szCs w:val="24"/>
              </w:rPr>
              <w:t>1</w:t>
            </w:r>
          </w:p>
        </w:tc>
      </w:tr>
    </w:tbl>
    <w:p w14:paraId="039BFEAC" w14:textId="77777777" w:rsidR="00180EE7" w:rsidRPr="00A16EB4" w:rsidRDefault="00180EE7" w:rsidP="00A16EB4">
      <w:pPr>
        <w:jc w:val="both"/>
        <w:rPr>
          <w:rFonts w:cstheme="minorHAnsi"/>
          <w:sz w:val="24"/>
          <w:szCs w:val="24"/>
        </w:rPr>
      </w:pPr>
    </w:p>
    <w:p w14:paraId="1285B878" w14:textId="77777777" w:rsidR="00180EE7" w:rsidRPr="00A16EB4" w:rsidRDefault="00180EE7" w:rsidP="00A16EB4">
      <w:pPr>
        <w:jc w:val="both"/>
        <w:rPr>
          <w:rFonts w:cstheme="minorHAnsi"/>
          <w:sz w:val="24"/>
          <w:szCs w:val="24"/>
        </w:rPr>
      </w:pPr>
      <w:r w:rsidRPr="00A16EB4">
        <w:rPr>
          <w:rFonts w:cstheme="minorHAnsi"/>
          <w:noProof/>
          <w:sz w:val="24"/>
          <w:szCs w:val="24"/>
        </w:rPr>
        <w:drawing>
          <wp:inline distT="0" distB="0" distL="0" distR="0" wp14:anchorId="288A9D1D" wp14:editId="68BA35E7">
            <wp:extent cx="5086350" cy="2876550"/>
            <wp:effectExtent l="0" t="0" r="0" b="0"/>
            <wp:docPr id="11" name="Chart 1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F029EF9" w14:textId="77777777" w:rsidR="00180EE7" w:rsidRPr="00A16EB4" w:rsidRDefault="00180EE7" w:rsidP="00A16EB4">
      <w:pPr>
        <w:jc w:val="both"/>
        <w:rPr>
          <w:rFonts w:cstheme="minorHAnsi"/>
          <w:b/>
          <w:bCs/>
          <w:sz w:val="24"/>
          <w:szCs w:val="24"/>
        </w:rPr>
      </w:pPr>
      <w:r w:rsidRPr="00A16EB4">
        <w:rPr>
          <w:rFonts w:cstheme="minorHAnsi"/>
          <w:b/>
          <w:bCs/>
          <w:sz w:val="24"/>
          <w:szCs w:val="24"/>
        </w:rPr>
        <w:t xml:space="preserve">Analysis </w:t>
      </w:r>
    </w:p>
    <w:p w14:paraId="66A3A8CB" w14:textId="46AC5F6B" w:rsidR="00FE633B" w:rsidRPr="00A16EB4" w:rsidRDefault="00FE633B" w:rsidP="00A16EB4">
      <w:pPr>
        <w:jc w:val="both"/>
        <w:rPr>
          <w:rFonts w:cstheme="minorHAnsi"/>
          <w:sz w:val="24"/>
          <w:szCs w:val="24"/>
        </w:rPr>
      </w:pPr>
      <w:r w:rsidRPr="00A16EB4">
        <w:rPr>
          <w:rFonts w:cstheme="minorHAnsi"/>
          <w:sz w:val="24"/>
          <w:szCs w:val="24"/>
        </w:rPr>
        <w:t>In my investigation, I found that 93% of the population said yes and 7% of citizens said no.</w:t>
      </w:r>
    </w:p>
    <w:p w14:paraId="74550916" w14:textId="6D9FEF64" w:rsidR="00FE633B" w:rsidRPr="00A16EB4" w:rsidRDefault="00FE633B" w:rsidP="00A16EB4">
      <w:pPr>
        <w:jc w:val="both"/>
        <w:rPr>
          <w:rFonts w:cstheme="minorHAnsi"/>
          <w:sz w:val="24"/>
          <w:szCs w:val="24"/>
        </w:rPr>
      </w:pPr>
      <w:r w:rsidRPr="00A16EB4">
        <w:rPr>
          <w:rFonts w:cstheme="minorHAnsi"/>
          <w:sz w:val="24"/>
          <w:szCs w:val="24"/>
        </w:rPr>
        <w:t>We can see that 93% of the population that knows or uses the Virtual Learning Environment claims to have no disturbance with the use of Virtual Learning Moodle, as they have knowledge on the social network and can manage the site, they also understand how to navigate to the computer, for this reason, they feel confident in using the site. Therefore, 7% of the population does not know how to use Moodle</w:t>
      </w:r>
      <w:r w:rsidR="00090178">
        <w:rPr>
          <w:rFonts w:cstheme="minorHAnsi"/>
          <w:sz w:val="24"/>
          <w:szCs w:val="24"/>
        </w:rPr>
        <w:t>.</w:t>
      </w:r>
    </w:p>
    <w:p w14:paraId="6369311A" w14:textId="77777777" w:rsidR="00180EE7" w:rsidRPr="00A16EB4" w:rsidRDefault="00180EE7" w:rsidP="00A16EB4">
      <w:pPr>
        <w:jc w:val="both"/>
        <w:rPr>
          <w:rFonts w:cstheme="minorHAnsi"/>
          <w:b/>
          <w:bCs/>
          <w:sz w:val="24"/>
          <w:szCs w:val="24"/>
        </w:rPr>
      </w:pPr>
      <w:r w:rsidRPr="00A16EB4">
        <w:rPr>
          <w:rFonts w:cstheme="minorHAnsi"/>
          <w:b/>
          <w:bCs/>
          <w:sz w:val="24"/>
          <w:szCs w:val="24"/>
        </w:rPr>
        <w:t>Question 3:</w:t>
      </w:r>
    </w:p>
    <w:p w14:paraId="558D97D3" w14:textId="77777777" w:rsidR="00180EE7" w:rsidRPr="00A16EB4" w:rsidRDefault="00180EE7" w:rsidP="00A16EB4">
      <w:pPr>
        <w:jc w:val="both"/>
        <w:rPr>
          <w:rFonts w:cstheme="minorHAnsi"/>
          <w:sz w:val="24"/>
          <w:szCs w:val="24"/>
        </w:rPr>
      </w:pPr>
      <w:r w:rsidRPr="00A16EB4">
        <w:rPr>
          <w:rFonts w:cstheme="minorHAnsi"/>
          <w:sz w:val="24"/>
          <w:szCs w:val="24"/>
        </w:rPr>
        <w:t>How often you visit our website and use the Moodle?</w:t>
      </w:r>
    </w:p>
    <w:p w14:paraId="34066147" w14:textId="77777777" w:rsidR="00180EE7" w:rsidRPr="00A16EB4" w:rsidRDefault="00180EE7" w:rsidP="00A16EB4">
      <w:pPr>
        <w:jc w:val="both"/>
        <w:rPr>
          <w:rFonts w:cstheme="minorHAnsi"/>
          <w:b/>
          <w:bCs/>
          <w:sz w:val="24"/>
          <w:szCs w:val="24"/>
        </w:rPr>
      </w:pPr>
      <w:r w:rsidRPr="00A16EB4">
        <w:rPr>
          <w:rFonts w:cstheme="minorHAnsi"/>
          <w:b/>
          <w:bCs/>
          <w:sz w:val="24"/>
          <w:szCs w:val="24"/>
        </w:rPr>
        <w:t>Result table for Q3:</w:t>
      </w:r>
    </w:p>
    <w:tbl>
      <w:tblPr>
        <w:tblStyle w:val="TableGrid"/>
        <w:tblW w:w="0" w:type="auto"/>
        <w:tblLook w:val="04A0" w:firstRow="1" w:lastRow="0" w:firstColumn="1" w:lastColumn="0" w:noHBand="0" w:noVBand="1"/>
      </w:tblPr>
      <w:tblGrid>
        <w:gridCol w:w="2430"/>
        <w:gridCol w:w="2430"/>
      </w:tblGrid>
      <w:tr w:rsidR="00180EE7" w:rsidRPr="00A16EB4" w14:paraId="633AF271" w14:textId="77777777" w:rsidTr="005D7F89">
        <w:trPr>
          <w:trHeight w:val="246"/>
        </w:trPr>
        <w:tc>
          <w:tcPr>
            <w:tcW w:w="2430" w:type="dxa"/>
          </w:tcPr>
          <w:p w14:paraId="73CEC2A5" w14:textId="77777777" w:rsidR="00180EE7" w:rsidRPr="00A16EB4" w:rsidRDefault="00180EE7" w:rsidP="00A16EB4">
            <w:pPr>
              <w:pStyle w:val="ListParagraph"/>
              <w:numPr>
                <w:ilvl w:val="0"/>
                <w:numId w:val="8"/>
              </w:numPr>
              <w:jc w:val="both"/>
              <w:rPr>
                <w:rFonts w:cstheme="minorHAnsi"/>
                <w:sz w:val="24"/>
                <w:szCs w:val="24"/>
              </w:rPr>
            </w:pPr>
            <w:r w:rsidRPr="00A16EB4">
              <w:rPr>
                <w:rFonts w:cstheme="minorHAnsi"/>
                <w:sz w:val="24"/>
                <w:szCs w:val="24"/>
              </w:rPr>
              <w:t>Once a day</w:t>
            </w:r>
          </w:p>
        </w:tc>
        <w:tc>
          <w:tcPr>
            <w:tcW w:w="2430" w:type="dxa"/>
          </w:tcPr>
          <w:p w14:paraId="5E0E3CAF" w14:textId="77777777" w:rsidR="00180EE7" w:rsidRPr="00A16EB4" w:rsidRDefault="00180EE7" w:rsidP="00A16EB4">
            <w:pPr>
              <w:jc w:val="both"/>
              <w:rPr>
                <w:rFonts w:cstheme="minorHAnsi"/>
                <w:sz w:val="24"/>
                <w:szCs w:val="24"/>
              </w:rPr>
            </w:pPr>
            <w:r w:rsidRPr="00A16EB4">
              <w:rPr>
                <w:rFonts w:cstheme="minorHAnsi"/>
                <w:sz w:val="24"/>
                <w:szCs w:val="24"/>
              </w:rPr>
              <w:t>4</w:t>
            </w:r>
          </w:p>
        </w:tc>
      </w:tr>
      <w:tr w:rsidR="00180EE7" w:rsidRPr="00A16EB4" w14:paraId="26F3FC2D" w14:textId="77777777" w:rsidTr="005D7F89">
        <w:trPr>
          <w:trHeight w:val="233"/>
        </w:trPr>
        <w:tc>
          <w:tcPr>
            <w:tcW w:w="2430" w:type="dxa"/>
          </w:tcPr>
          <w:p w14:paraId="6773D654" w14:textId="77777777" w:rsidR="00180EE7" w:rsidRPr="00A16EB4" w:rsidRDefault="00180EE7" w:rsidP="00A16EB4">
            <w:pPr>
              <w:pStyle w:val="ListParagraph"/>
              <w:numPr>
                <w:ilvl w:val="0"/>
                <w:numId w:val="8"/>
              </w:numPr>
              <w:jc w:val="both"/>
              <w:rPr>
                <w:rFonts w:cstheme="minorHAnsi"/>
                <w:sz w:val="24"/>
                <w:szCs w:val="24"/>
              </w:rPr>
            </w:pPr>
            <w:bookmarkStart w:id="6" w:name="_Hlk49427318"/>
            <w:r w:rsidRPr="00A16EB4">
              <w:rPr>
                <w:rFonts w:cstheme="minorHAnsi"/>
                <w:sz w:val="24"/>
                <w:szCs w:val="24"/>
              </w:rPr>
              <w:t>2 / 3 time a week</w:t>
            </w:r>
            <w:bookmarkEnd w:id="6"/>
          </w:p>
        </w:tc>
        <w:tc>
          <w:tcPr>
            <w:tcW w:w="2430" w:type="dxa"/>
          </w:tcPr>
          <w:p w14:paraId="61F24954" w14:textId="77777777" w:rsidR="00180EE7" w:rsidRPr="00A16EB4" w:rsidRDefault="00180EE7" w:rsidP="00A16EB4">
            <w:pPr>
              <w:jc w:val="both"/>
              <w:rPr>
                <w:rFonts w:cstheme="minorHAnsi"/>
                <w:sz w:val="24"/>
                <w:szCs w:val="24"/>
              </w:rPr>
            </w:pPr>
            <w:r w:rsidRPr="00A16EB4">
              <w:rPr>
                <w:rFonts w:cstheme="minorHAnsi"/>
                <w:sz w:val="24"/>
                <w:szCs w:val="24"/>
              </w:rPr>
              <w:t>7</w:t>
            </w:r>
          </w:p>
        </w:tc>
      </w:tr>
      <w:tr w:rsidR="00180EE7" w:rsidRPr="00A16EB4" w14:paraId="5AC1A0D4" w14:textId="77777777" w:rsidTr="005D7F89">
        <w:trPr>
          <w:trHeight w:val="246"/>
        </w:trPr>
        <w:tc>
          <w:tcPr>
            <w:tcW w:w="2430" w:type="dxa"/>
          </w:tcPr>
          <w:p w14:paraId="791E09F5" w14:textId="77777777" w:rsidR="00180EE7" w:rsidRPr="00A16EB4" w:rsidRDefault="00180EE7" w:rsidP="00A16EB4">
            <w:pPr>
              <w:pStyle w:val="ListParagraph"/>
              <w:numPr>
                <w:ilvl w:val="0"/>
                <w:numId w:val="8"/>
              </w:numPr>
              <w:jc w:val="both"/>
              <w:rPr>
                <w:rFonts w:cstheme="minorHAnsi"/>
                <w:sz w:val="24"/>
                <w:szCs w:val="24"/>
              </w:rPr>
            </w:pPr>
            <w:r w:rsidRPr="00A16EB4">
              <w:rPr>
                <w:rFonts w:cstheme="minorHAnsi"/>
                <w:sz w:val="24"/>
                <w:szCs w:val="24"/>
              </w:rPr>
              <w:t>Once 1 a Month</w:t>
            </w:r>
          </w:p>
        </w:tc>
        <w:tc>
          <w:tcPr>
            <w:tcW w:w="2430" w:type="dxa"/>
          </w:tcPr>
          <w:p w14:paraId="10710460" w14:textId="77777777" w:rsidR="00180EE7" w:rsidRPr="00A16EB4" w:rsidRDefault="00180EE7" w:rsidP="00A16EB4">
            <w:pPr>
              <w:jc w:val="both"/>
              <w:rPr>
                <w:rFonts w:cstheme="minorHAnsi"/>
                <w:sz w:val="24"/>
                <w:szCs w:val="24"/>
              </w:rPr>
            </w:pPr>
            <w:r w:rsidRPr="00A16EB4">
              <w:rPr>
                <w:rFonts w:cstheme="minorHAnsi"/>
                <w:sz w:val="24"/>
                <w:szCs w:val="24"/>
              </w:rPr>
              <w:t>3</w:t>
            </w:r>
          </w:p>
        </w:tc>
      </w:tr>
      <w:tr w:rsidR="00180EE7" w:rsidRPr="00A16EB4" w14:paraId="6DA73C2F" w14:textId="77777777" w:rsidTr="005D7F89">
        <w:trPr>
          <w:trHeight w:val="233"/>
        </w:trPr>
        <w:tc>
          <w:tcPr>
            <w:tcW w:w="2430" w:type="dxa"/>
          </w:tcPr>
          <w:p w14:paraId="5143C992" w14:textId="77777777" w:rsidR="00180EE7" w:rsidRPr="00A16EB4" w:rsidRDefault="00180EE7" w:rsidP="00A16EB4">
            <w:pPr>
              <w:pStyle w:val="ListParagraph"/>
              <w:numPr>
                <w:ilvl w:val="0"/>
                <w:numId w:val="8"/>
              </w:numPr>
              <w:jc w:val="both"/>
              <w:rPr>
                <w:rFonts w:cstheme="minorHAnsi"/>
                <w:sz w:val="24"/>
                <w:szCs w:val="24"/>
              </w:rPr>
            </w:pPr>
            <w:bookmarkStart w:id="7" w:name="_Hlk49427467"/>
            <w:r w:rsidRPr="00A16EB4">
              <w:rPr>
                <w:rFonts w:cstheme="minorHAnsi"/>
                <w:sz w:val="24"/>
                <w:szCs w:val="24"/>
              </w:rPr>
              <w:t>Not at all</w:t>
            </w:r>
            <w:bookmarkEnd w:id="7"/>
          </w:p>
        </w:tc>
        <w:tc>
          <w:tcPr>
            <w:tcW w:w="2430" w:type="dxa"/>
          </w:tcPr>
          <w:p w14:paraId="3098B6BD" w14:textId="77777777" w:rsidR="00180EE7" w:rsidRPr="00A16EB4" w:rsidRDefault="00180EE7" w:rsidP="00A16EB4">
            <w:pPr>
              <w:jc w:val="both"/>
              <w:rPr>
                <w:rFonts w:cstheme="minorHAnsi"/>
                <w:sz w:val="24"/>
                <w:szCs w:val="24"/>
              </w:rPr>
            </w:pPr>
            <w:r w:rsidRPr="00A16EB4">
              <w:rPr>
                <w:rFonts w:cstheme="minorHAnsi"/>
                <w:sz w:val="24"/>
                <w:szCs w:val="24"/>
              </w:rPr>
              <w:t>1</w:t>
            </w:r>
          </w:p>
        </w:tc>
      </w:tr>
    </w:tbl>
    <w:p w14:paraId="43BCDAE0" w14:textId="77777777" w:rsidR="00180EE7" w:rsidRPr="00A16EB4" w:rsidRDefault="00180EE7" w:rsidP="00A16EB4">
      <w:pPr>
        <w:jc w:val="both"/>
        <w:rPr>
          <w:rFonts w:cstheme="minorHAnsi"/>
          <w:sz w:val="24"/>
          <w:szCs w:val="24"/>
        </w:rPr>
      </w:pPr>
    </w:p>
    <w:p w14:paraId="3F258A55" w14:textId="77777777" w:rsidR="00180EE7" w:rsidRPr="00A16EB4" w:rsidRDefault="00180EE7" w:rsidP="00A16EB4">
      <w:pPr>
        <w:jc w:val="both"/>
        <w:rPr>
          <w:rFonts w:cstheme="minorHAnsi"/>
          <w:sz w:val="24"/>
          <w:szCs w:val="24"/>
        </w:rPr>
      </w:pPr>
      <w:r w:rsidRPr="00A16EB4">
        <w:rPr>
          <w:rFonts w:cstheme="minorHAnsi"/>
          <w:noProof/>
          <w:sz w:val="24"/>
          <w:szCs w:val="24"/>
        </w:rPr>
        <w:lastRenderedPageBreak/>
        <w:drawing>
          <wp:inline distT="0" distB="0" distL="0" distR="0" wp14:anchorId="4AB2CCFD" wp14:editId="486ED93B">
            <wp:extent cx="4924425" cy="2762250"/>
            <wp:effectExtent l="0" t="0" r="9525" b="0"/>
            <wp:docPr id="12" name="Chart 12">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E38B93F" w14:textId="77777777" w:rsidR="00180EE7" w:rsidRPr="00A16EB4" w:rsidRDefault="00180EE7" w:rsidP="00A16EB4">
      <w:pPr>
        <w:jc w:val="both"/>
        <w:rPr>
          <w:rFonts w:cstheme="minorHAnsi"/>
          <w:b/>
          <w:bCs/>
          <w:sz w:val="24"/>
          <w:szCs w:val="24"/>
        </w:rPr>
      </w:pPr>
      <w:r w:rsidRPr="00A16EB4">
        <w:rPr>
          <w:rFonts w:cstheme="minorHAnsi"/>
          <w:b/>
          <w:bCs/>
          <w:sz w:val="24"/>
          <w:szCs w:val="24"/>
        </w:rPr>
        <w:t xml:space="preserve">Analysis </w:t>
      </w:r>
    </w:p>
    <w:p w14:paraId="1E69CC16" w14:textId="7B9BE921" w:rsidR="00C113BB" w:rsidRPr="00A16EB4" w:rsidRDefault="00361D4C" w:rsidP="00A16EB4">
      <w:pPr>
        <w:jc w:val="both"/>
        <w:rPr>
          <w:rFonts w:cstheme="minorHAnsi"/>
          <w:sz w:val="24"/>
          <w:szCs w:val="24"/>
        </w:rPr>
      </w:pPr>
      <w:r w:rsidRPr="00A16EB4">
        <w:rPr>
          <w:rFonts w:cstheme="minorHAnsi"/>
          <w:sz w:val="24"/>
          <w:szCs w:val="24"/>
        </w:rPr>
        <w:t>I</w:t>
      </w:r>
      <w:r w:rsidR="00C113BB" w:rsidRPr="00A16EB4">
        <w:rPr>
          <w:rFonts w:cstheme="minorHAnsi"/>
          <w:sz w:val="24"/>
          <w:szCs w:val="24"/>
        </w:rPr>
        <w:t xml:space="preserve">t was noticed that 7% of the crowd frequently uses the Moodle website 2/3 times a week. </w:t>
      </w:r>
    </w:p>
    <w:p w14:paraId="5BC71BEB" w14:textId="77777777" w:rsidR="00C113BB" w:rsidRPr="00A16EB4" w:rsidRDefault="00C113BB" w:rsidP="00A16EB4">
      <w:pPr>
        <w:jc w:val="both"/>
        <w:rPr>
          <w:rFonts w:cstheme="minorHAnsi"/>
          <w:sz w:val="24"/>
          <w:szCs w:val="24"/>
        </w:rPr>
      </w:pPr>
      <w:r w:rsidRPr="00A16EB4">
        <w:rPr>
          <w:rFonts w:cstheme="minorHAnsi"/>
          <w:sz w:val="24"/>
          <w:szCs w:val="24"/>
        </w:rPr>
        <w:t>4% of the inhabitants use the site once a day because of the limited time. 3% of people use Moodle once a month and 1% of residents do not use the site at all.</w:t>
      </w:r>
    </w:p>
    <w:p w14:paraId="312728C2" w14:textId="6338CBF5" w:rsidR="00361D4C" w:rsidRPr="00A16EB4" w:rsidRDefault="00B62CCC" w:rsidP="00A16EB4">
      <w:pPr>
        <w:jc w:val="both"/>
        <w:rPr>
          <w:rFonts w:cstheme="minorHAnsi"/>
          <w:sz w:val="24"/>
          <w:szCs w:val="24"/>
        </w:rPr>
      </w:pPr>
      <w:r w:rsidRPr="00A16EB4">
        <w:rPr>
          <w:rFonts w:cstheme="minorHAnsi"/>
          <w:sz w:val="24"/>
          <w:szCs w:val="24"/>
        </w:rPr>
        <w:t>I</w:t>
      </w:r>
      <w:r w:rsidR="00C113BB" w:rsidRPr="00A16EB4">
        <w:rPr>
          <w:rFonts w:cstheme="minorHAnsi"/>
          <w:sz w:val="24"/>
          <w:szCs w:val="24"/>
        </w:rPr>
        <w:t>t was seen that 7% of the public uses Moodle 2 or 3 times a week. because they feel safe and secure when they use Moodle, perhaps because they have more experience in virtual use and 4% of the population uses it at least once a day because they feel carefree, calm, calm when they are using Moodle because they master teaching virtually.</w:t>
      </w:r>
    </w:p>
    <w:p w14:paraId="2FA1D45F" w14:textId="7AF82CEA" w:rsidR="00180EE7" w:rsidRPr="00A16EB4" w:rsidRDefault="00180EE7" w:rsidP="00A16EB4">
      <w:pPr>
        <w:jc w:val="both"/>
        <w:rPr>
          <w:rFonts w:cstheme="minorHAnsi"/>
          <w:sz w:val="24"/>
          <w:szCs w:val="24"/>
        </w:rPr>
      </w:pPr>
      <w:r w:rsidRPr="00A16EB4">
        <w:rPr>
          <w:rFonts w:cstheme="minorHAnsi"/>
          <w:b/>
          <w:bCs/>
          <w:sz w:val="24"/>
          <w:szCs w:val="24"/>
        </w:rPr>
        <w:t>Question 4:</w:t>
      </w:r>
    </w:p>
    <w:p w14:paraId="6E5D175A" w14:textId="77777777" w:rsidR="00180EE7" w:rsidRPr="00A16EB4" w:rsidRDefault="00180EE7" w:rsidP="00A16EB4">
      <w:pPr>
        <w:jc w:val="both"/>
        <w:rPr>
          <w:rFonts w:cstheme="minorHAnsi"/>
          <w:sz w:val="24"/>
          <w:szCs w:val="24"/>
        </w:rPr>
      </w:pPr>
      <w:r w:rsidRPr="00A16EB4">
        <w:rPr>
          <w:rFonts w:cstheme="minorHAnsi"/>
          <w:sz w:val="24"/>
          <w:szCs w:val="24"/>
        </w:rPr>
        <w:t>Is the website of de Moodle easy to navigate?</w:t>
      </w:r>
    </w:p>
    <w:p w14:paraId="0455C58B" w14:textId="77777777" w:rsidR="00180EE7" w:rsidRPr="00A16EB4" w:rsidRDefault="00180EE7" w:rsidP="00A16EB4">
      <w:pPr>
        <w:jc w:val="both"/>
        <w:rPr>
          <w:rFonts w:cstheme="minorHAnsi"/>
          <w:b/>
          <w:bCs/>
          <w:sz w:val="24"/>
          <w:szCs w:val="24"/>
        </w:rPr>
      </w:pPr>
      <w:r w:rsidRPr="00A16EB4">
        <w:rPr>
          <w:rFonts w:cstheme="minorHAnsi"/>
          <w:b/>
          <w:bCs/>
          <w:sz w:val="24"/>
          <w:szCs w:val="24"/>
        </w:rPr>
        <w:t>Result table for Q4:</w:t>
      </w:r>
    </w:p>
    <w:tbl>
      <w:tblPr>
        <w:tblStyle w:val="TableGrid"/>
        <w:tblW w:w="0" w:type="auto"/>
        <w:tblLook w:val="04A0" w:firstRow="1" w:lastRow="0" w:firstColumn="1" w:lastColumn="0" w:noHBand="0" w:noVBand="1"/>
      </w:tblPr>
      <w:tblGrid>
        <w:gridCol w:w="547"/>
        <w:gridCol w:w="460"/>
      </w:tblGrid>
      <w:tr w:rsidR="00180EE7" w:rsidRPr="00A16EB4" w14:paraId="6B9C3532" w14:textId="77777777" w:rsidTr="005D7F89">
        <w:trPr>
          <w:trHeight w:val="262"/>
        </w:trPr>
        <w:tc>
          <w:tcPr>
            <w:tcW w:w="398" w:type="dxa"/>
          </w:tcPr>
          <w:p w14:paraId="6988240F" w14:textId="77777777" w:rsidR="00180EE7" w:rsidRPr="00A16EB4" w:rsidRDefault="00180EE7" w:rsidP="00A16EB4">
            <w:pPr>
              <w:jc w:val="both"/>
              <w:rPr>
                <w:rFonts w:cstheme="minorHAnsi"/>
                <w:sz w:val="24"/>
                <w:szCs w:val="24"/>
              </w:rPr>
            </w:pPr>
            <w:r w:rsidRPr="00A16EB4">
              <w:rPr>
                <w:rFonts w:cstheme="minorHAnsi"/>
                <w:sz w:val="24"/>
                <w:szCs w:val="24"/>
              </w:rPr>
              <w:t>Yes</w:t>
            </w:r>
          </w:p>
        </w:tc>
        <w:tc>
          <w:tcPr>
            <w:tcW w:w="398" w:type="dxa"/>
          </w:tcPr>
          <w:p w14:paraId="26DC46FE" w14:textId="77777777" w:rsidR="00180EE7" w:rsidRPr="00A16EB4" w:rsidRDefault="00180EE7" w:rsidP="00A16EB4">
            <w:pPr>
              <w:jc w:val="both"/>
              <w:rPr>
                <w:rFonts w:cstheme="minorHAnsi"/>
                <w:sz w:val="24"/>
                <w:szCs w:val="24"/>
              </w:rPr>
            </w:pPr>
            <w:r w:rsidRPr="00A16EB4">
              <w:rPr>
                <w:rFonts w:cstheme="minorHAnsi"/>
                <w:sz w:val="24"/>
                <w:szCs w:val="24"/>
              </w:rPr>
              <w:t>12</w:t>
            </w:r>
          </w:p>
        </w:tc>
      </w:tr>
      <w:tr w:rsidR="00180EE7" w:rsidRPr="00A16EB4" w14:paraId="100E9DAE" w14:textId="77777777" w:rsidTr="005D7F89">
        <w:trPr>
          <w:trHeight w:val="247"/>
        </w:trPr>
        <w:tc>
          <w:tcPr>
            <w:tcW w:w="398" w:type="dxa"/>
          </w:tcPr>
          <w:p w14:paraId="62B19E79" w14:textId="77777777" w:rsidR="00180EE7" w:rsidRPr="00A16EB4" w:rsidRDefault="00180EE7" w:rsidP="00A16EB4">
            <w:pPr>
              <w:jc w:val="both"/>
              <w:rPr>
                <w:rFonts w:cstheme="minorHAnsi"/>
                <w:sz w:val="24"/>
                <w:szCs w:val="24"/>
              </w:rPr>
            </w:pPr>
            <w:r w:rsidRPr="00A16EB4">
              <w:rPr>
                <w:rFonts w:cstheme="minorHAnsi"/>
                <w:sz w:val="24"/>
                <w:szCs w:val="24"/>
              </w:rPr>
              <w:t>No</w:t>
            </w:r>
          </w:p>
        </w:tc>
        <w:tc>
          <w:tcPr>
            <w:tcW w:w="398" w:type="dxa"/>
          </w:tcPr>
          <w:p w14:paraId="53196398" w14:textId="77777777" w:rsidR="00180EE7" w:rsidRPr="00A16EB4" w:rsidRDefault="00180EE7" w:rsidP="00A16EB4">
            <w:pPr>
              <w:jc w:val="both"/>
              <w:rPr>
                <w:rFonts w:cstheme="minorHAnsi"/>
                <w:sz w:val="24"/>
                <w:szCs w:val="24"/>
              </w:rPr>
            </w:pPr>
            <w:r w:rsidRPr="00A16EB4">
              <w:rPr>
                <w:rFonts w:cstheme="minorHAnsi"/>
                <w:sz w:val="24"/>
                <w:szCs w:val="24"/>
              </w:rPr>
              <w:t>3</w:t>
            </w:r>
          </w:p>
        </w:tc>
      </w:tr>
    </w:tbl>
    <w:p w14:paraId="1BC3DF6D" w14:textId="77777777" w:rsidR="00180EE7" w:rsidRPr="00A16EB4" w:rsidRDefault="00180EE7" w:rsidP="00A16EB4">
      <w:pPr>
        <w:jc w:val="both"/>
        <w:rPr>
          <w:rFonts w:cstheme="minorHAnsi"/>
          <w:sz w:val="24"/>
          <w:szCs w:val="24"/>
        </w:rPr>
      </w:pPr>
    </w:p>
    <w:p w14:paraId="445F0973" w14:textId="77777777" w:rsidR="00180EE7" w:rsidRPr="00A16EB4" w:rsidRDefault="00180EE7" w:rsidP="00A16EB4">
      <w:pPr>
        <w:jc w:val="both"/>
        <w:rPr>
          <w:rFonts w:cstheme="minorHAnsi"/>
          <w:sz w:val="24"/>
          <w:szCs w:val="24"/>
        </w:rPr>
      </w:pPr>
      <w:r w:rsidRPr="00A16EB4">
        <w:rPr>
          <w:rFonts w:cstheme="minorHAnsi"/>
          <w:noProof/>
          <w:sz w:val="24"/>
          <w:szCs w:val="24"/>
        </w:rPr>
        <w:drawing>
          <wp:inline distT="0" distB="0" distL="0" distR="0" wp14:anchorId="5F9085AC" wp14:editId="4664FE23">
            <wp:extent cx="5343525" cy="2343150"/>
            <wp:effectExtent l="0" t="0" r="9525" b="0"/>
            <wp:docPr id="13" name="Chart 13">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FA6B1B" w14:textId="77777777" w:rsidR="00180EE7" w:rsidRPr="00A16EB4" w:rsidRDefault="00180EE7" w:rsidP="00A16EB4">
      <w:pPr>
        <w:jc w:val="both"/>
        <w:rPr>
          <w:rFonts w:cstheme="minorHAnsi"/>
          <w:b/>
          <w:bCs/>
          <w:sz w:val="24"/>
          <w:szCs w:val="24"/>
        </w:rPr>
      </w:pPr>
      <w:r w:rsidRPr="00A16EB4">
        <w:rPr>
          <w:rFonts w:cstheme="minorHAnsi"/>
          <w:b/>
          <w:bCs/>
          <w:sz w:val="24"/>
          <w:szCs w:val="24"/>
        </w:rPr>
        <w:lastRenderedPageBreak/>
        <w:t xml:space="preserve">Analysis </w:t>
      </w:r>
    </w:p>
    <w:p w14:paraId="3D0E9C26" w14:textId="5F34BD36" w:rsidR="00116A9D" w:rsidRPr="00A16EB4" w:rsidRDefault="00116A9D" w:rsidP="00A16EB4">
      <w:pPr>
        <w:jc w:val="both"/>
        <w:rPr>
          <w:rFonts w:cstheme="minorHAnsi"/>
          <w:sz w:val="24"/>
          <w:szCs w:val="24"/>
        </w:rPr>
      </w:pPr>
      <w:r w:rsidRPr="00A16EB4">
        <w:rPr>
          <w:rFonts w:cstheme="minorHAnsi"/>
          <w:sz w:val="24"/>
          <w:szCs w:val="24"/>
        </w:rPr>
        <w:t xml:space="preserve">During my diagnosis, I found that 80% of residents said yes and 20% of individuals said no. </w:t>
      </w:r>
    </w:p>
    <w:p w14:paraId="32AF5016" w14:textId="56B06929" w:rsidR="00116A9D" w:rsidRPr="00A16EB4" w:rsidRDefault="00116A9D" w:rsidP="00A16EB4">
      <w:pPr>
        <w:jc w:val="both"/>
        <w:rPr>
          <w:rFonts w:cstheme="minorHAnsi"/>
          <w:sz w:val="24"/>
          <w:szCs w:val="24"/>
        </w:rPr>
      </w:pPr>
      <w:r w:rsidRPr="00A16EB4">
        <w:rPr>
          <w:rFonts w:cstheme="minorHAnsi"/>
          <w:sz w:val="24"/>
          <w:szCs w:val="24"/>
        </w:rPr>
        <w:t>In this graph it was found that 80% of the people who know or use the virtual learning system stated that they have no problem using Moodle, consider it easy to navigate and many of them have experience in using the social network and know-how to manage the site, which is why they feel more confident about using Moodle. Therefore, 20% of the population has difficulty, suffocation, and disturbance with the use of Moodle this is since they do not have good knowledge in understanding the use of the Moodle site.</w:t>
      </w:r>
    </w:p>
    <w:p w14:paraId="3FBF583B" w14:textId="77777777" w:rsidR="00116A9D" w:rsidRPr="00A16EB4" w:rsidRDefault="00116A9D" w:rsidP="00A16EB4">
      <w:pPr>
        <w:jc w:val="both"/>
        <w:rPr>
          <w:rFonts w:cstheme="minorHAnsi"/>
          <w:sz w:val="24"/>
          <w:szCs w:val="24"/>
        </w:rPr>
      </w:pPr>
    </w:p>
    <w:p w14:paraId="1BAB5D5F" w14:textId="77777777" w:rsidR="00180EE7" w:rsidRPr="00A16EB4" w:rsidRDefault="00180EE7" w:rsidP="00A16EB4">
      <w:pPr>
        <w:jc w:val="both"/>
        <w:rPr>
          <w:rFonts w:cstheme="minorHAnsi"/>
          <w:b/>
          <w:bCs/>
          <w:sz w:val="24"/>
          <w:szCs w:val="24"/>
        </w:rPr>
      </w:pPr>
      <w:r w:rsidRPr="00A16EB4">
        <w:rPr>
          <w:rFonts w:cstheme="minorHAnsi"/>
          <w:b/>
          <w:bCs/>
          <w:sz w:val="24"/>
          <w:szCs w:val="24"/>
        </w:rPr>
        <w:t>Question 5:</w:t>
      </w:r>
    </w:p>
    <w:p w14:paraId="1829D0BE" w14:textId="77777777" w:rsidR="00180EE7" w:rsidRPr="00A16EB4" w:rsidRDefault="00180EE7" w:rsidP="00A16EB4">
      <w:pPr>
        <w:jc w:val="both"/>
        <w:rPr>
          <w:rFonts w:cstheme="minorHAnsi"/>
          <w:sz w:val="24"/>
          <w:szCs w:val="24"/>
        </w:rPr>
      </w:pPr>
      <w:r w:rsidRPr="00A16EB4">
        <w:rPr>
          <w:rFonts w:cstheme="minorHAnsi"/>
          <w:sz w:val="24"/>
          <w:szCs w:val="24"/>
        </w:rPr>
        <w:t>What do you prefer?</w:t>
      </w:r>
    </w:p>
    <w:p w14:paraId="1739CA97" w14:textId="77777777" w:rsidR="00180EE7" w:rsidRPr="00A16EB4" w:rsidRDefault="00180EE7" w:rsidP="00A16EB4">
      <w:pPr>
        <w:jc w:val="both"/>
        <w:rPr>
          <w:rFonts w:cstheme="minorHAnsi"/>
          <w:b/>
          <w:bCs/>
          <w:sz w:val="24"/>
          <w:szCs w:val="24"/>
        </w:rPr>
      </w:pPr>
      <w:r w:rsidRPr="00A16EB4">
        <w:rPr>
          <w:rFonts w:cstheme="minorHAnsi"/>
          <w:b/>
          <w:bCs/>
          <w:sz w:val="24"/>
          <w:szCs w:val="24"/>
        </w:rPr>
        <w:t>Result table for Q5:</w:t>
      </w:r>
    </w:p>
    <w:tbl>
      <w:tblPr>
        <w:tblStyle w:val="TableGrid"/>
        <w:tblW w:w="0" w:type="auto"/>
        <w:tblLook w:val="04A0" w:firstRow="1" w:lastRow="0" w:firstColumn="1" w:lastColumn="0" w:noHBand="0" w:noVBand="1"/>
      </w:tblPr>
      <w:tblGrid>
        <w:gridCol w:w="2595"/>
        <w:gridCol w:w="2595"/>
      </w:tblGrid>
      <w:tr w:rsidR="00180EE7" w:rsidRPr="00A16EB4" w14:paraId="2F1CD039" w14:textId="77777777" w:rsidTr="005D7F89">
        <w:trPr>
          <w:trHeight w:val="254"/>
        </w:trPr>
        <w:tc>
          <w:tcPr>
            <w:tcW w:w="2595" w:type="dxa"/>
          </w:tcPr>
          <w:p w14:paraId="1F1DB3DC" w14:textId="77777777" w:rsidR="00180EE7" w:rsidRPr="00A16EB4" w:rsidRDefault="00180EE7" w:rsidP="00A16EB4">
            <w:pPr>
              <w:pStyle w:val="ListParagraph"/>
              <w:numPr>
                <w:ilvl w:val="0"/>
                <w:numId w:val="9"/>
              </w:numPr>
              <w:jc w:val="both"/>
              <w:rPr>
                <w:rFonts w:cstheme="minorHAnsi"/>
                <w:sz w:val="24"/>
                <w:szCs w:val="24"/>
              </w:rPr>
            </w:pPr>
            <w:bookmarkStart w:id="8" w:name="_Hlk49333572"/>
            <w:r w:rsidRPr="00A16EB4">
              <w:rPr>
                <w:rFonts w:cstheme="minorHAnsi"/>
                <w:sz w:val="24"/>
                <w:szCs w:val="24"/>
              </w:rPr>
              <w:t>Study Online Class</w:t>
            </w:r>
            <w:bookmarkEnd w:id="8"/>
          </w:p>
        </w:tc>
        <w:tc>
          <w:tcPr>
            <w:tcW w:w="2595" w:type="dxa"/>
          </w:tcPr>
          <w:p w14:paraId="5189D0D1" w14:textId="77777777" w:rsidR="00180EE7" w:rsidRPr="00A16EB4" w:rsidRDefault="00180EE7" w:rsidP="00A16EB4">
            <w:pPr>
              <w:jc w:val="both"/>
              <w:rPr>
                <w:rFonts w:cstheme="minorHAnsi"/>
                <w:sz w:val="24"/>
                <w:szCs w:val="24"/>
              </w:rPr>
            </w:pPr>
            <w:r w:rsidRPr="00A16EB4">
              <w:rPr>
                <w:rFonts w:cstheme="minorHAnsi"/>
                <w:sz w:val="24"/>
                <w:szCs w:val="24"/>
              </w:rPr>
              <w:t>7</w:t>
            </w:r>
          </w:p>
        </w:tc>
      </w:tr>
      <w:tr w:rsidR="00180EE7" w:rsidRPr="00A16EB4" w14:paraId="2B5B8DEF" w14:textId="77777777" w:rsidTr="005D7F89">
        <w:trPr>
          <w:trHeight w:val="239"/>
        </w:trPr>
        <w:tc>
          <w:tcPr>
            <w:tcW w:w="2595" w:type="dxa"/>
          </w:tcPr>
          <w:p w14:paraId="7F6CDC91" w14:textId="77777777" w:rsidR="00180EE7" w:rsidRPr="00A16EB4" w:rsidRDefault="00180EE7" w:rsidP="00A16EB4">
            <w:pPr>
              <w:pStyle w:val="ListParagraph"/>
              <w:numPr>
                <w:ilvl w:val="0"/>
                <w:numId w:val="9"/>
              </w:numPr>
              <w:jc w:val="both"/>
              <w:rPr>
                <w:rFonts w:cstheme="minorHAnsi"/>
                <w:sz w:val="24"/>
                <w:szCs w:val="24"/>
              </w:rPr>
            </w:pPr>
            <w:r w:rsidRPr="00A16EB4">
              <w:rPr>
                <w:rFonts w:cstheme="minorHAnsi"/>
                <w:sz w:val="24"/>
                <w:szCs w:val="24"/>
              </w:rPr>
              <w:t>Or Going to School</w:t>
            </w:r>
          </w:p>
        </w:tc>
        <w:tc>
          <w:tcPr>
            <w:tcW w:w="2595" w:type="dxa"/>
          </w:tcPr>
          <w:p w14:paraId="0E5699EB" w14:textId="77777777" w:rsidR="00180EE7" w:rsidRPr="00A16EB4" w:rsidRDefault="00180EE7" w:rsidP="00A16EB4">
            <w:pPr>
              <w:jc w:val="both"/>
              <w:rPr>
                <w:rFonts w:cstheme="minorHAnsi"/>
                <w:sz w:val="24"/>
                <w:szCs w:val="24"/>
              </w:rPr>
            </w:pPr>
            <w:r w:rsidRPr="00A16EB4">
              <w:rPr>
                <w:rFonts w:cstheme="minorHAnsi"/>
                <w:sz w:val="24"/>
                <w:szCs w:val="24"/>
              </w:rPr>
              <w:t>8</w:t>
            </w:r>
          </w:p>
        </w:tc>
      </w:tr>
    </w:tbl>
    <w:p w14:paraId="7260E130" w14:textId="77777777" w:rsidR="00180EE7" w:rsidRPr="00A16EB4" w:rsidRDefault="00180EE7" w:rsidP="00A16EB4">
      <w:pPr>
        <w:jc w:val="both"/>
        <w:rPr>
          <w:rFonts w:cstheme="minorHAnsi"/>
          <w:sz w:val="24"/>
          <w:szCs w:val="24"/>
        </w:rPr>
      </w:pPr>
    </w:p>
    <w:p w14:paraId="09ABE6B3" w14:textId="77777777" w:rsidR="00180EE7" w:rsidRPr="00A16EB4" w:rsidRDefault="00180EE7" w:rsidP="00A16EB4">
      <w:pPr>
        <w:jc w:val="both"/>
        <w:rPr>
          <w:rFonts w:cstheme="minorHAnsi"/>
          <w:sz w:val="24"/>
          <w:szCs w:val="24"/>
        </w:rPr>
      </w:pPr>
      <w:r w:rsidRPr="00A16EB4">
        <w:rPr>
          <w:rFonts w:cstheme="minorHAnsi"/>
          <w:noProof/>
          <w:sz w:val="24"/>
          <w:szCs w:val="24"/>
        </w:rPr>
        <w:drawing>
          <wp:inline distT="0" distB="0" distL="0" distR="0" wp14:anchorId="2B7658B6" wp14:editId="76360958">
            <wp:extent cx="5629275" cy="2238375"/>
            <wp:effectExtent l="0" t="0" r="0" b="0"/>
            <wp:docPr id="15" name="Chart 15">
              <a:extLst xmlns:a="http://schemas.openxmlformats.org/drawingml/2006/main">
                <a:ext uri="{FF2B5EF4-FFF2-40B4-BE49-F238E27FC236}">
                  <a16:creationId xmlns:a16="http://schemas.microsoft.com/office/drawing/2014/main" id="{00000000-0008-0000-06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2BE2909" w14:textId="77777777" w:rsidR="00180EE7" w:rsidRPr="00A16EB4" w:rsidRDefault="00180EE7" w:rsidP="00A16EB4">
      <w:pPr>
        <w:jc w:val="both"/>
        <w:rPr>
          <w:rFonts w:cstheme="minorHAnsi"/>
          <w:b/>
          <w:bCs/>
          <w:sz w:val="24"/>
          <w:szCs w:val="24"/>
        </w:rPr>
      </w:pPr>
      <w:r w:rsidRPr="00A16EB4">
        <w:rPr>
          <w:rFonts w:cstheme="minorHAnsi"/>
          <w:b/>
          <w:bCs/>
          <w:sz w:val="24"/>
          <w:szCs w:val="24"/>
        </w:rPr>
        <w:t xml:space="preserve">Analysis </w:t>
      </w:r>
    </w:p>
    <w:p w14:paraId="7FC34869" w14:textId="77777777" w:rsidR="00EA3BEF" w:rsidRPr="00A16EB4" w:rsidRDefault="00EA3BEF" w:rsidP="00A16EB4">
      <w:pPr>
        <w:jc w:val="both"/>
        <w:rPr>
          <w:rFonts w:cstheme="minorHAnsi"/>
          <w:sz w:val="24"/>
          <w:szCs w:val="24"/>
        </w:rPr>
      </w:pPr>
      <w:r w:rsidRPr="00A16EB4">
        <w:rPr>
          <w:rFonts w:cstheme="minorHAnsi"/>
          <w:sz w:val="24"/>
          <w:szCs w:val="24"/>
        </w:rPr>
        <w:t>It was estimated that in this graph 53% of citizens prefer to study Online Class than go to school. and 47% of the population prefers to go to school.</w:t>
      </w:r>
    </w:p>
    <w:p w14:paraId="4CA8D77A" w14:textId="77777777" w:rsidR="00A16EB4" w:rsidRDefault="00EA3BEF" w:rsidP="00A16EB4">
      <w:pPr>
        <w:jc w:val="both"/>
        <w:rPr>
          <w:rFonts w:cstheme="minorHAnsi"/>
          <w:sz w:val="24"/>
          <w:szCs w:val="24"/>
        </w:rPr>
      </w:pPr>
      <w:r w:rsidRPr="00A16EB4">
        <w:rPr>
          <w:rFonts w:cstheme="minorHAnsi"/>
          <w:sz w:val="24"/>
          <w:szCs w:val="24"/>
        </w:rPr>
        <w:t>According to the information obtained in this exercise, we can see that 53% of the individuals who know how to use the virtual environment prefer to take classes online than face-to-face classes. and would recommend your family and friends to use the site. This shows that this type of learning environment is gaining popularity nowadays, as it represents a more comfortable way of learning, where we have time to organize our daily tasks. on the other hand, 47% of residents prefer to go to school to have classes face to face with teachers and colleagues.</w:t>
      </w:r>
    </w:p>
    <w:p w14:paraId="7DE941C0" w14:textId="55CDA110" w:rsidR="00180EE7" w:rsidRPr="00A16EB4" w:rsidRDefault="00180EE7" w:rsidP="00A16EB4">
      <w:pPr>
        <w:jc w:val="both"/>
        <w:rPr>
          <w:rFonts w:cstheme="minorHAnsi"/>
          <w:sz w:val="24"/>
          <w:szCs w:val="24"/>
        </w:rPr>
      </w:pPr>
      <w:r w:rsidRPr="00A16EB4">
        <w:rPr>
          <w:rFonts w:cstheme="minorHAnsi"/>
          <w:b/>
          <w:bCs/>
          <w:sz w:val="24"/>
          <w:szCs w:val="24"/>
        </w:rPr>
        <w:lastRenderedPageBreak/>
        <w:t>Question 6:</w:t>
      </w:r>
    </w:p>
    <w:p w14:paraId="788C55FD" w14:textId="77777777" w:rsidR="00180EE7" w:rsidRPr="00A16EB4" w:rsidRDefault="00180EE7" w:rsidP="00A16EB4">
      <w:pPr>
        <w:jc w:val="both"/>
        <w:rPr>
          <w:rFonts w:cstheme="minorHAnsi"/>
          <w:b/>
          <w:bCs/>
          <w:sz w:val="24"/>
          <w:szCs w:val="24"/>
        </w:rPr>
      </w:pPr>
      <w:r w:rsidRPr="00A16EB4">
        <w:rPr>
          <w:rFonts w:cstheme="minorHAnsi"/>
          <w:sz w:val="24"/>
          <w:szCs w:val="24"/>
        </w:rPr>
        <w:t xml:space="preserve">What would you think about online teaching class? </w:t>
      </w:r>
    </w:p>
    <w:p w14:paraId="3ACBB2D6" w14:textId="77777777" w:rsidR="00180EE7" w:rsidRPr="00A16EB4" w:rsidRDefault="00180EE7" w:rsidP="00A16EB4">
      <w:pPr>
        <w:jc w:val="both"/>
        <w:rPr>
          <w:rFonts w:cstheme="minorHAnsi"/>
          <w:b/>
          <w:bCs/>
          <w:sz w:val="24"/>
          <w:szCs w:val="24"/>
        </w:rPr>
      </w:pPr>
      <w:bookmarkStart w:id="9" w:name="_Hlk48841489"/>
      <w:r w:rsidRPr="00A16EB4">
        <w:rPr>
          <w:rFonts w:cstheme="minorHAnsi"/>
          <w:b/>
          <w:bCs/>
          <w:sz w:val="24"/>
          <w:szCs w:val="24"/>
        </w:rPr>
        <w:t>Result table for Q6:</w:t>
      </w:r>
    </w:p>
    <w:tbl>
      <w:tblPr>
        <w:tblStyle w:val="TableGrid"/>
        <w:tblW w:w="0" w:type="auto"/>
        <w:tblLook w:val="04A0" w:firstRow="1" w:lastRow="0" w:firstColumn="1" w:lastColumn="0" w:noHBand="0" w:noVBand="1"/>
      </w:tblPr>
      <w:tblGrid>
        <w:gridCol w:w="2063"/>
        <w:gridCol w:w="338"/>
      </w:tblGrid>
      <w:tr w:rsidR="00180EE7" w:rsidRPr="00A16EB4" w14:paraId="396EC35D" w14:textId="77777777" w:rsidTr="005D7F89">
        <w:trPr>
          <w:trHeight w:val="262"/>
        </w:trPr>
        <w:tc>
          <w:tcPr>
            <w:tcW w:w="1969" w:type="dxa"/>
          </w:tcPr>
          <w:p w14:paraId="3398932F" w14:textId="77777777" w:rsidR="00180EE7" w:rsidRPr="00A16EB4" w:rsidRDefault="00180EE7" w:rsidP="00A16EB4">
            <w:pPr>
              <w:pStyle w:val="ListParagraph"/>
              <w:numPr>
                <w:ilvl w:val="0"/>
                <w:numId w:val="10"/>
              </w:numPr>
              <w:jc w:val="both"/>
              <w:rPr>
                <w:rFonts w:cstheme="minorHAnsi"/>
                <w:sz w:val="24"/>
                <w:szCs w:val="24"/>
              </w:rPr>
            </w:pPr>
            <w:bookmarkStart w:id="10" w:name="_Hlk49436545"/>
            <w:bookmarkEnd w:id="9"/>
            <w:r w:rsidRPr="00A16EB4">
              <w:rPr>
                <w:rFonts w:cstheme="minorHAnsi"/>
                <w:sz w:val="24"/>
                <w:szCs w:val="24"/>
              </w:rPr>
              <w:t xml:space="preserve">Excellent  </w:t>
            </w:r>
          </w:p>
        </w:tc>
        <w:tc>
          <w:tcPr>
            <w:tcW w:w="328" w:type="dxa"/>
          </w:tcPr>
          <w:p w14:paraId="7F534AF0" w14:textId="77777777" w:rsidR="00180EE7" w:rsidRPr="00A16EB4" w:rsidRDefault="00180EE7" w:rsidP="00A16EB4">
            <w:pPr>
              <w:jc w:val="both"/>
              <w:rPr>
                <w:rFonts w:cstheme="minorHAnsi"/>
                <w:sz w:val="24"/>
                <w:szCs w:val="24"/>
              </w:rPr>
            </w:pPr>
            <w:r w:rsidRPr="00A16EB4">
              <w:rPr>
                <w:rFonts w:cstheme="minorHAnsi"/>
                <w:sz w:val="24"/>
                <w:szCs w:val="24"/>
              </w:rPr>
              <w:t>5</w:t>
            </w:r>
          </w:p>
        </w:tc>
      </w:tr>
      <w:tr w:rsidR="00180EE7" w:rsidRPr="00A16EB4" w14:paraId="113BE8D5" w14:textId="77777777" w:rsidTr="005D7F89">
        <w:trPr>
          <w:trHeight w:val="247"/>
        </w:trPr>
        <w:tc>
          <w:tcPr>
            <w:tcW w:w="1969" w:type="dxa"/>
          </w:tcPr>
          <w:p w14:paraId="69498918" w14:textId="77777777" w:rsidR="00180EE7" w:rsidRPr="00A16EB4" w:rsidRDefault="00180EE7" w:rsidP="00A16EB4">
            <w:pPr>
              <w:pStyle w:val="ListParagraph"/>
              <w:numPr>
                <w:ilvl w:val="0"/>
                <w:numId w:val="10"/>
              </w:numPr>
              <w:jc w:val="both"/>
              <w:rPr>
                <w:rFonts w:cstheme="minorHAnsi"/>
                <w:sz w:val="24"/>
                <w:szCs w:val="24"/>
              </w:rPr>
            </w:pPr>
            <w:r w:rsidRPr="00A16EB4">
              <w:rPr>
                <w:rFonts w:cstheme="minorHAnsi"/>
                <w:sz w:val="24"/>
                <w:szCs w:val="24"/>
              </w:rPr>
              <w:t>Very good</w:t>
            </w:r>
          </w:p>
        </w:tc>
        <w:tc>
          <w:tcPr>
            <w:tcW w:w="328" w:type="dxa"/>
          </w:tcPr>
          <w:p w14:paraId="451D5468" w14:textId="77777777" w:rsidR="00180EE7" w:rsidRPr="00A16EB4" w:rsidRDefault="00180EE7" w:rsidP="00A16EB4">
            <w:pPr>
              <w:jc w:val="both"/>
              <w:rPr>
                <w:rFonts w:cstheme="minorHAnsi"/>
                <w:sz w:val="24"/>
                <w:szCs w:val="24"/>
              </w:rPr>
            </w:pPr>
            <w:r w:rsidRPr="00A16EB4">
              <w:rPr>
                <w:rFonts w:cstheme="minorHAnsi"/>
                <w:sz w:val="24"/>
                <w:szCs w:val="24"/>
              </w:rPr>
              <w:t>4</w:t>
            </w:r>
          </w:p>
        </w:tc>
      </w:tr>
      <w:tr w:rsidR="00180EE7" w:rsidRPr="00A16EB4" w14:paraId="67CD1881" w14:textId="77777777" w:rsidTr="005D7F89">
        <w:trPr>
          <w:trHeight w:val="262"/>
        </w:trPr>
        <w:tc>
          <w:tcPr>
            <w:tcW w:w="1969" w:type="dxa"/>
          </w:tcPr>
          <w:p w14:paraId="425FFF0F" w14:textId="77777777" w:rsidR="00180EE7" w:rsidRPr="00A16EB4" w:rsidRDefault="00180EE7" w:rsidP="00A16EB4">
            <w:pPr>
              <w:pStyle w:val="ListParagraph"/>
              <w:numPr>
                <w:ilvl w:val="0"/>
                <w:numId w:val="10"/>
              </w:numPr>
              <w:jc w:val="both"/>
              <w:rPr>
                <w:rFonts w:cstheme="minorHAnsi"/>
                <w:sz w:val="24"/>
                <w:szCs w:val="24"/>
              </w:rPr>
            </w:pPr>
            <w:r w:rsidRPr="00A16EB4">
              <w:rPr>
                <w:rFonts w:cstheme="minorHAnsi"/>
                <w:sz w:val="24"/>
                <w:szCs w:val="24"/>
              </w:rPr>
              <w:t xml:space="preserve">Good    </w:t>
            </w:r>
          </w:p>
        </w:tc>
        <w:tc>
          <w:tcPr>
            <w:tcW w:w="328" w:type="dxa"/>
          </w:tcPr>
          <w:p w14:paraId="77C8A775" w14:textId="77777777" w:rsidR="00180EE7" w:rsidRPr="00A16EB4" w:rsidRDefault="00180EE7" w:rsidP="00A16EB4">
            <w:pPr>
              <w:jc w:val="both"/>
              <w:rPr>
                <w:rFonts w:cstheme="minorHAnsi"/>
                <w:sz w:val="24"/>
                <w:szCs w:val="24"/>
              </w:rPr>
            </w:pPr>
            <w:r w:rsidRPr="00A16EB4">
              <w:rPr>
                <w:rFonts w:cstheme="minorHAnsi"/>
                <w:sz w:val="24"/>
                <w:szCs w:val="24"/>
              </w:rPr>
              <w:t>3</w:t>
            </w:r>
          </w:p>
        </w:tc>
      </w:tr>
      <w:tr w:rsidR="00180EE7" w:rsidRPr="00A16EB4" w14:paraId="1A8DEC89" w14:textId="77777777" w:rsidTr="005D7F89">
        <w:trPr>
          <w:trHeight w:val="247"/>
        </w:trPr>
        <w:tc>
          <w:tcPr>
            <w:tcW w:w="1969" w:type="dxa"/>
          </w:tcPr>
          <w:p w14:paraId="4232075F" w14:textId="77777777" w:rsidR="00180EE7" w:rsidRPr="00A16EB4" w:rsidRDefault="00180EE7" w:rsidP="00A16EB4">
            <w:pPr>
              <w:pStyle w:val="ListParagraph"/>
              <w:numPr>
                <w:ilvl w:val="0"/>
                <w:numId w:val="10"/>
              </w:numPr>
              <w:jc w:val="both"/>
              <w:rPr>
                <w:rFonts w:cstheme="minorHAnsi"/>
                <w:sz w:val="24"/>
                <w:szCs w:val="24"/>
              </w:rPr>
            </w:pPr>
            <w:r w:rsidRPr="00A16EB4">
              <w:rPr>
                <w:rFonts w:cstheme="minorHAnsi"/>
                <w:sz w:val="24"/>
                <w:szCs w:val="24"/>
              </w:rPr>
              <w:t xml:space="preserve">Reasonable  </w:t>
            </w:r>
          </w:p>
        </w:tc>
        <w:tc>
          <w:tcPr>
            <w:tcW w:w="328" w:type="dxa"/>
          </w:tcPr>
          <w:p w14:paraId="1451A0AE" w14:textId="77777777" w:rsidR="00180EE7" w:rsidRPr="00A16EB4" w:rsidRDefault="00180EE7" w:rsidP="00A16EB4">
            <w:pPr>
              <w:jc w:val="both"/>
              <w:rPr>
                <w:rFonts w:cstheme="minorHAnsi"/>
                <w:sz w:val="24"/>
                <w:szCs w:val="24"/>
              </w:rPr>
            </w:pPr>
            <w:r w:rsidRPr="00A16EB4">
              <w:rPr>
                <w:rFonts w:cstheme="minorHAnsi"/>
                <w:sz w:val="24"/>
                <w:szCs w:val="24"/>
              </w:rPr>
              <w:t>3</w:t>
            </w:r>
          </w:p>
        </w:tc>
      </w:tr>
      <w:tr w:rsidR="00180EE7" w:rsidRPr="00A16EB4" w14:paraId="1B7CACDB" w14:textId="77777777" w:rsidTr="005D7F89">
        <w:trPr>
          <w:trHeight w:val="262"/>
        </w:trPr>
        <w:tc>
          <w:tcPr>
            <w:tcW w:w="1969" w:type="dxa"/>
          </w:tcPr>
          <w:p w14:paraId="51B7F585" w14:textId="77777777" w:rsidR="00180EE7" w:rsidRPr="00A16EB4" w:rsidRDefault="00180EE7" w:rsidP="00A16EB4">
            <w:pPr>
              <w:pStyle w:val="ListParagraph"/>
              <w:numPr>
                <w:ilvl w:val="0"/>
                <w:numId w:val="10"/>
              </w:numPr>
              <w:jc w:val="both"/>
              <w:rPr>
                <w:rFonts w:cstheme="minorHAnsi"/>
                <w:sz w:val="24"/>
                <w:szCs w:val="24"/>
              </w:rPr>
            </w:pPr>
            <w:r w:rsidRPr="00A16EB4">
              <w:rPr>
                <w:rFonts w:cstheme="minorHAnsi"/>
                <w:sz w:val="24"/>
                <w:szCs w:val="24"/>
              </w:rPr>
              <w:t>Poor</w:t>
            </w:r>
          </w:p>
        </w:tc>
        <w:tc>
          <w:tcPr>
            <w:tcW w:w="328" w:type="dxa"/>
          </w:tcPr>
          <w:p w14:paraId="1952E089" w14:textId="77777777" w:rsidR="00180EE7" w:rsidRPr="00A16EB4" w:rsidRDefault="00180EE7" w:rsidP="00A16EB4">
            <w:pPr>
              <w:jc w:val="both"/>
              <w:rPr>
                <w:rFonts w:cstheme="minorHAnsi"/>
                <w:sz w:val="24"/>
                <w:szCs w:val="24"/>
              </w:rPr>
            </w:pPr>
            <w:r w:rsidRPr="00A16EB4">
              <w:rPr>
                <w:rFonts w:cstheme="minorHAnsi"/>
                <w:sz w:val="24"/>
                <w:szCs w:val="24"/>
              </w:rPr>
              <w:t>0</w:t>
            </w:r>
          </w:p>
        </w:tc>
      </w:tr>
      <w:tr w:rsidR="00180EE7" w:rsidRPr="00A16EB4" w14:paraId="28E01B7C" w14:textId="77777777" w:rsidTr="005D7F89">
        <w:trPr>
          <w:trHeight w:val="247"/>
        </w:trPr>
        <w:tc>
          <w:tcPr>
            <w:tcW w:w="1969" w:type="dxa"/>
          </w:tcPr>
          <w:p w14:paraId="1900132B" w14:textId="77777777" w:rsidR="00180EE7" w:rsidRPr="00A16EB4" w:rsidRDefault="00180EE7" w:rsidP="00A16EB4">
            <w:pPr>
              <w:pStyle w:val="ListParagraph"/>
              <w:numPr>
                <w:ilvl w:val="0"/>
                <w:numId w:val="10"/>
              </w:numPr>
              <w:jc w:val="both"/>
              <w:rPr>
                <w:rFonts w:cstheme="minorHAnsi"/>
                <w:sz w:val="24"/>
                <w:szCs w:val="24"/>
              </w:rPr>
            </w:pPr>
            <w:r w:rsidRPr="00A16EB4">
              <w:rPr>
                <w:rFonts w:cstheme="minorHAnsi"/>
                <w:sz w:val="24"/>
                <w:szCs w:val="24"/>
              </w:rPr>
              <w:t>very poor</w:t>
            </w:r>
          </w:p>
        </w:tc>
        <w:tc>
          <w:tcPr>
            <w:tcW w:w="328" w:type="dxa"/>
          </w:tcPr>
          <w:p w14:paraId="32EC28A5" w14:textId="77777777" w:rsidR="00180EE7" w:rsidRPr="00A16EB4" w:rsidRDefault="00180EE7" w:rsidP="00A16EB4">
            <w:pPr>
              <w:jc w:val="both"/>
              <w:rPr>
                <w:rFonts w:cstheme="minorHAnsi"/>
                <w:sz w:val="24"/>
                <w:szCs w:val="24"/>
              </w:rPr>
            </w:pPr>
            <w:r w:rsidRPr="00A16EB4">
              <w:rPr>
                <w:rFonts w:cstheme="minorHAnsi"/>
                <w:sz w:val="24"/>
                <w:szCs w:val="24"/>
              </w:rPr>
              <w:t>0</w:t>
            </w:r>
          </w:p>
        </w:tc>
      </w:tr>
      <w:bookmarkEnd w:id="10"/>
    </w:tbl>
    <w:p w14:paraId="388B19D9" w14:textId="77777777" w:rsidR="00180EE7" w:rsidRPr="00A16EB4" w:rsidRDefault="00180EE7" w:rsidP="00A16EB4">
      <w:pPr>
        <w:jc w:val="both"/>
        <w:rPr>
          <w:rFonts w:cstheme="minorHAnsi"/>
          <w:sz w:val="24"/>
          <w:szCs w:val="24"/>
        </w:rPr>
      </w:pPr>
    </w:p>
    <w:p w14:paraId="4B6B5D58" w14:textId="77777777" w:rsidR="00180EE7" w:rsidRPr="00A16EB4" w:rsidRDefault="00180EE7" w:rsidP="00A16EB4">
      <w:pPr>
        <w:jc w:val="both"/>
        <w:rPr>
          <w:rFonts w:cstheme="minorHAnsi"/>
          <w:sz w:val="24"/>
          <w:szCs w:val="24"/>
        </w:rPr>
      </w:pPr>
      <w:r w:rsidRPr="00A16EB4">
        <w:rPr>
          <w:rFonts w:cstheme="minorHAnsi"/>
          <w:noProof/>
          <w:sz w:val="24"/>
          <w:szCs w:val="24"/>
        </w:rPr>
        <w:drawing>
          <wp:inline distT="0" distB="0" distL="0" distR="0" wp14:anchorId="12115CE6" wp14:editId="3F2594A2">
            <wp:extent cx="5219700" cy="2876550"/>
            <wp:effectExtent l="0" t="0" r="0" b="0"/>
            <wp:docPr id="14" name="Chart 14">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0E8C5B1" w14:textId="77777777" w:rsidR="00180EE7" w:rsidRPr="00A16EB4" w:rsidRDefault="00180EE7" w:rsidP="00A16EB4">
      <w:pPr>
        <w:jc w:val="both"/>
        <w:rPr>
          <w:rFonts w:cstheme="minorHAnsi"/>
          <w:b/>
          <w:bCs/>
          <w:sz w:val="24"/>
          <w:szCs w:val="24"/>
        </w:rPr>
      </w:pPr>
      <w:r w:rsidRPr="00A16EB4">
        <w:rPr>
          <w:rFonts w:cstheme="minorHAnsi"/>
          <w:b/>
          <w:bCs/>
          <w:sz w:val="24"/>
          <w:szCs w:val="24"/>
        </w:rPr>
        <w:t xml:space="preserve">Analysis </w:t>
      </w:r>
    </w:p>
    <w:p w14:paraId="70276D17" w14:textId="5E6673EE" w:rsidR="00ED5B98" w:rsidRPr="00A16EB4" w:rsidRDefault="001F07A9" w:rsidP="00A16EB4">
      <w:pPr>
        <w:jc w:val="both"/>
        <w:rPr>
          <w:rFonts w:cstheme="minorHAnsi"/>
          <w:sz w:val="24"/>
          <w:szCs w:val="24"/>
        </w:rPr>
      </w:pPr>
      <w:bookmarkStart w:id="11" w:name="_Hlk49437203"/>
      <w:r w:rsidRPr="00A16EB4">
        <w:rPr>
          <w:rFonts w:cstheme="minorHAnsi"/>
          <w:sz w:val="24"/>
          <w:szCs w:val="24"/>
        </w:rPr>
        <w:t>I</w:t>
      </w:r>
      <w:r w:rsidR="00ED5B98" w:rsidRPr="00A16EB4">
        <w:rPr>
          <w:rFonts w:cstheme="minorHAnsi"/>
          <w:sz w:val="24"/>
          <w:szCs w:val="24"/>
        </w:rPr>
        <w:t>t was reported that 5% of the crowd chose Excellently. 4% of citizens chose Very Well. 3% of the inhabitants chose Good and 3% of the residents chose Reasonably.</w:t>
      </w:r>
    </w:p>
    <w:p w14:paraId="2BD42FCC" w14:textId="3E769155" w:rsidR="00ED5B98" w:rsidRPr="00A16EB4" w:rsidRDefault="00ED5B98" w:rsidP="00A16EB4">
      <w:pPr>
        <w:jc w:val="both"/>
        <w:rPr>
          <w:rFonts w:cstheme="minorHAnsi"/>
          <w:sz w:val="24"/>
          <w:szCs w:val="24"/>
        </w:rPr>
      </w:pPr>
      <w:r w:rsidRPr="00A16EB4">
        <w:rPr>
          <w:rFonts w:cstheme="minorHAnsi"/>
          <w:sz w:val="24"/>
          <w:szCs w:val="24"/>
        </w:rPr>
        <w:t xml:space="preserve"> </w:t>
      </w:r>
      <w:r w:rsidR="001F07A9" w:rsidRPr="00A16EB4">
        <w:rPr>
          <w:rFonts w:cstheme="minorHAnsi"/>
          <w:sz w:val="24"/>
          <w:szCs w:val="24"/>
        </w:rPr>
        <w:t>I</w:t>
      </w:r>
      <w:r w:rsidRPr="00A16EB4">
        <w:rPr>
          <w:rFonts w:cstheme="minorHAnsi"/>
          <w:sz w:val="24"/>
          <w:szCs w:val="24"/>
        </w:rPr>
        <w:t>t was found that in this graph that 5% of the public chose Excellently. because you feel confident and optimistic because of your knowledge in the virtual use of learning. 4% of people chose very well because they feel comfortable and positive because of this method. 3% of the people chose Good. They feel firm and determined in their techniques. 3% of residents chose Reasonably they feel confident and their techniques are not good.</w:t>
      </w:r>
    </w:p>
    <w:bookmarkEnd w:id="11"/>
    <w:p w14:paraId="2297938D" w14:textId="77777777" w:rsidR="00A16EB4" w:rsidRDefault="00A16EB4" w:rsidP="00A16EB4">
      <w:pPr>
        <w:jc w:val="both"/>
        <w:rPr>
          <w:rFonts w:cstheme="minorHAnsi"/>
          <w:b/>
          <w:bCs/>
          <w:sz w:val="24"/>
          <w:szCs w:val="24"/>
        </w:rPr>
      </w:pPr>
    </w:p>
    <w:p w14:paraId="3B058198" w14:textId="77777777" w:rsidR="00A16EB4" w:rsidRDefault="00A16EB4" w:rsidP="00A16EB4">
      <w:pPr>
        <w:jc w:val="both"/>
        <w:rPr>
          <w:rFonts w:cstheme="minorHAnsi"/>
          <w:b/>
          <w:bCs/>
          <w:sz w:val="24"/>
          <w:szCs w:val="24"/>
        </w:rPr>
      </w:pPr>
    </w:p>
    <w:p w14:paraId="672B1A7B" w14:textId="77777777" w:rsidR="00A16EB4" w:rsidRDefault="00A16EB4" w:rsidP="00A16EB4">
      <w:pPr>
        <w:jc w:val="both"/>
        <w:rPr>
          <w:rFonts w:cstheme="minorHAnsi"/>
          <w:b/>
          <w:bCs/>
          <w:sz w:val="24"/>
          <w:szCs w:val="24"/>
        </w:rPr>
      </w:pPr>
    </w:p>
    <w:p w14:paraId="57B5449F" w14:textId="045F360C" w:rsidR="00A16EB4" w:rsidRDefault="00A16EB4" w:rsidP="00A16EB4">
      <w:pPr>
        <w:jc w:val="both"/>
        <w:rPr>
          <w:rFonts w:cstheme="minorHAnsi"/>
          <w:b/>
          <w:bCs/>
          <w:sz w:val="24"/>
          <w:szCs w:val="24"/>
        </w:rPr>
      </w:pPr>
    </w:p>
    <w:p w14:paraId="53A90BDA" w14:textId="77777777" w:rsidR="00A16EB4" w:rsidRDefault="00A16EB4" w:rsidP="00A16EB4">
      <w:pPr>
        <w:jc w:val="both"/>
        <w:rPr>
          <w:rFonts w:cstheme="minorHAnsi"/>
          <w:b/>
          <w:bCs/>
          <w:sz w:val="24"/>
          <w:szCs w:val="24"/>
        </w:rPr>
      </w:pPr>
    </w:p>
    <w:p w14:paraId="22E01E08" w14:textId="7BA3D87E" w:rsidR="00180EE7" w:rsidRPr="00A16EB4" w:rsidRDefault="00180EE7" w:rsidP="00A16EB4">
      <w:pPr>
        <w:jc w:val="both"/>
        <w:rPr>
          <w:rFonts w:cstheme="minorHAnsi"/>
          <w:b/>
          <w:bCs/>
          <w:sz w:val="24"/>
          <w:szCs w:val="24"/>
        </w:rPr>
      </w:pPr>
      <w:r w:rsidRPr="00A16EB4">
        <w:rPr>
          <w:rFonts w:cstheme="minorHAnsi"/>
          <w:b/>
          <w:bCs/>
          <w:sz w:val="24"/>
          <w:szCs w:val="24"/>
        </w:rPr>
        <w:lastRenderedPageBreak/>
        <w:t>Question 7:</w:t>
      </w:r>
    </w:p>
    <w:p w14:paraId="0AECE304" w14:textId="77777777" w:rsidR="00180EE7" w:rsidRPr="00A16EB4" w:rsidRDefault="00180EE7" w:rsidP="00A16EB4">
      <w:pPr>
        <w:jc w:val="both"/>
        <w:rPr>
          <w:rFonts w:cstheme="minorHAnsi"/>
          <w:b/>
          <w:bCs/>
          <w:sz w:val="24"/>
          <w:szCs w:val="24"/>
        </w:rPr>
      </w:pPr>
      <w:r w:rsidRPr="00A16EB4">
        <w:rPr>
          <w:rFonts w:cstheme="minorHAnsi"/>
          <w:sz w:val="24"/>
          <w:szCs w:val="24"/>
        </w:rPr>
        <w:t>Overall, how satisfied are you with our Moodle website?</w:t>
      </w:r>
    </w:p>
    <w:p w14:paraId="3CCDB638" w14:textId="77777777" w:rsidR="00180EE7" w:rsidRPr="00A16EB4" w:rsidRDefault="00180EE7" w:rsidP="00A16EB4">
      <w:pPr>
        <w:jc w:val="both"/>
        <w:rPr>
          <w:rFonts w:cstheme="minorHAnsi"/>
          <w:b/>
          <w:bCs/>
          <w:sz w:val="24"/>
          <w:szCs w:val="24"/>
        </w:rPr>
      </w:pPr>
      <w:r w:rsidRPr="00A16EB4">
        <w:rPr>
          <w:rFonts w:cstheme="minorHAnsi"/>
          <w:b/>
          <w:bCs/>
          <w:sz w:val="24"/>
          <w:szCs w:val="24"/>
        </w:rPr>
        <w:t>Result table for Q7:</w:t>
      </w:r>
    </w:p>
    <w:tbl>
      <w:tblPr>
        <w:tblStyle w:val="TableGrid"/>
        <w:tblW w:w="0" w:type="auto"/>
        <w:tblLook w:val="04A0" w:firstRow="1" w:lastRow="0" w:firstColumn="1" w:lastColumn="0" w:noHBand="0" w:noVBand="1"/>
      </w:tblPr>
      <w:tblGrid>
        <w:gridCol w:w="2471"/>
        <w:gridCol w:w="2627"/>
      </w:tblGrid>
      <w:tr w:rsidR="00180EE7" w:rsidRPr="00A16EB4" w14:paraId="10E0AA25" w14:textId="77777777" w:rsidTr="005D7F89">
        <w:trPr>
          <w:trHeight w:val="243"/>
        </w:trPr>
        <w:tc>
          <w:tcPr>
            <w:tcW w:w="2471" w:type="dxa"/>
          </w:tcPr>
          <w:p w14:paraId="3AD44ACD" w14:textId="77777777" w:rsidR="00180EE7" w:rsidRPr="00A16EB4" w:rsidRDefault="00180EE7" w:rsidP="00A16EB4">
            <w:pPr>
              <w:pStyle w:val="ListParagraph"/>
              <w:numPr>
                <w:ilvl w:val="0"/>
                <w:numId w:val="11"/>
              </w:numPr>
              <w:jc w:val="both"/>
              <w:rPr>
                <w:rFonts w:cstheme="minorHAnsi"/>
                <w:sz w:val="24"/>
                <w:szCs w:val="24"/>
              </w:rPr>
            </w:pPr>
            <w:r w:rsidRPr="00A16EB4">
              <w:rPr>
                <w:rFonts w:cstheme="minorHAnsi"/>
                <w:sz w:val="24"/>
                <w:szCs w:val="24"/>
              </w:rPr>
              <w:t xml:space="preserve">Very satisfied   </w:t>
            </w:r>
          </w:p>
        </w:tc>
        <w:tc>
          <w:tcPr>
            <w:tcW w:w="2627" w:type="dxa"/>
          </w:tcPr>
          <w:p w14:paraId="7D4666BF" w14:textId="77777777" w:rsidR="00180EE7" w:rsidRPr="00A16EB4" w:rsidRDefault="00180EE7" w:rsidP="00A16EB4">
            <w:pPr>
              <w:jc w:val="both"/>
              <w:rPr>
                <w:rFonts w:cstheme="minorHAnsi"/>
                <w:sz w:val="24"/>
                <w:szCs w:val="24"/>
              </w:rPr>
            </w:pPr>
            <w:r w:rsidRPr="00A16EB4">
              <w:rPr>
                <w:rFonts w:cstheme="minorHAnsi"/>
                <w:sz w:val="24"/>
                <w:szCs w:val="24"/>
              </w:rPr>
              <w:t>2</w:t>
            </w:r>
          </w:p>
        </w:tc>
      </w:tr>
      <w:tr w:rsidR="00180EE7" w:rsidRPr="00A16EB4" w14:paraId="3033981D" w14:textId="77777777" w:rsidTr="005D7F89">
        <w:trPr>
          <w:trHeight w:val="229"/>
        </w:trPr>
        <w:tc>
          <w:tcPr>
            <w:tcW w:w="2471" w:type="dxa"/>
          </w:tcPr>
          <w:p w14:paraId="15EC118E" w14:textId="77777777" w:rsidR="00180EE7" w:rsidRPr="00A16EB4" w:rsidRDefault="00180EE7" w:rsidP="00A16EB4">
            <w:pPr>
              <w:pStyle w:val="ListParagraph"/>
              <w:numPr>
                <w:ilvl w:val="0"/>
                <w:numId w:val="11"/>
              </w:numPr>
              <w:jc w:val="both"/>
              <w:rPr>
                <w:rFonts w:cstheme="minorHAnsi"/>
                <w:sz w:val="24"/>
                <w:szCs w:val="24"/>
              </w:rPr>
            </w:pPr>
            <w:r w:rsidRPr="00A16EB4">
              <w:rPr>
                <w:rFonts w:cstheme="minorHAnsi"/>
                <w:sz w:val="24"/>
                <w:szCs w:val="24"/>
              </w:rPr>
              <w:t xml:space="preserve">Satisfied   </w:t>
            </w:r>
          </w:p>
        </w:tc>
        <w:tc>
          <w:tcPr>
            <w:tcW w:w="2627" w:type="dxa"/>
          </w:tcPr>
          <w:p w14:paraId="1C6A2C56" w14:textId="77777777" w:rsidR="00180EE7" w:rsidRPr="00A16EB4" w:rsidRDefault="00180EE7" w:rsidP="00A16EB4">
            <w:pPr>
              <w:jc w:val="both"/>
              <w:rPr>
                <w:rFonts w:cstheme="minorHAnsi"/>
                <w:sz w:val="24"/>
                <w:szCs w:val="24"/>
              </w:rPr>
            </w:pPr>
            <w:r w:rsidRPr="00A16EB4">
              <w:rPr>
                <w:rFonts w:cstheme="minorHAnsi"/>
                <w:sz w:val="24"/>
                <w:szCs w:val="24"/>
              </w:rPr>
              <w:t>6</w:t>
            </w:r>
          </w:p>
        </w:tc>
      </w:tr>
      <w:tr w:rsidR="00180EE7" w:rsidRPr="00A16EB4" w14:paraId="0CED67CC" w14:textId="77777777" w:rsidTr="005D7F89">
        <w:trPr>
          <w:trHeight w:val="243"/>
        </w:trPr>
        <w:tc>
          <w:tcPr>
            <w:tcW w:w="2471" w:type="dxa"/>
          </w:tcPr>
          <w:p w14:paraId="465F6534" w14:textId="4F0B28DD" w:rsidR="00180EE7" w:rsidRPr="00A16EB4" w:rsidRDefault="001E50E6" w:rsidP="00A16EB4">
            <w:pPr>
              <w:pStyle w:val="ListParagraph"/>
              <w:numPr>
                <w:ilvl w:val="0"/>
                <w:numId w:val="11"/>
              </w:numPr>
              <w:jc w:val="both"/>
              <w:rPr>
                <w:rFonts w:cstheme="minorHAnsi"/>
                <w:sz w:val="24"/>
                <w:szCs w:val="24"/>
              </w:rPr>
            </w:pPr>
            <w:r w:rsidRPr="00A16EB4">
              <w:rPr>
                <w:rFonts w:cstheme="minorHAnsi"/>
                <w:sz w:val="24"/>
                <w:szCs w:val="24"/>
              </w:rPr>
              <w:t>D</w:t>
            </w:r>
            <w:r w:rsidR="00180EE7" w:rsidRPr="00A16EB4">
              <w:rPr>
                <w:rFonts w:cstheme="minorHAnsi"/>
                <w:sz w:val="24"/>
                <w:szCs w:val="24"/>
              </w:rPr>
              <w:t>issatisfied</w:t>
            </w:r>
          </w:p>
        </w:tc>
        <w:tc>
          <w:tcPr>
            <w:tcW w:w="2627" w:type="dxa"/>
          </w:tcPr>
          <w:p w14:paraId="54BA5F78" w14:textId="77777777" w:rsidR="00180EE7" w:rsidRPr="00A16EB4" w:rsidRDefault="00180EE7" w:rsidP="00A16EB4">
            <w:pPr>
              <w:jc w:val="both"/>
              <w:rPr>
                <w:rFonts w:cstheme="minorHAnsi"/>
                <w:sz w:val="24"/>
                <w:szCs w:val="24"/>
              </w:rPr>
            </w:pPr>
            <w:r w:rsidRPr="00A16EB4">
              <w:rPr>
                <w:rFonts w:cstheme="minorHAnsi"/>
                <w:sz w:val="24"/>
                <w:szCs w:val="24"/>
              </w:rPr>
              <w:t>2</w:t>
            </w:r>
          </w:p>
        </w:tc>
      </w:tr>
      <w:tr w:rsidR="00180EE7" w:rsidRPr="00A16EB4" w14:paraId="3F7FE756" w14:textId="77777777" w:rsidTr="005D7F89">
        <w:trPr>
          <w:trHeight w:val="70"/>
        </w:trPr>
        <w:tc>
          <w:tcPr>
            <w:tcW w:w="2471" w:type="dxa"/>
          </w:tcPr>
          <w:p w14:paraId="0AB3B17D" w14:textId="77777777" w:rsidR="00180EE7" w:rsidRPr="00A16EB4" w:rsidRDefault="00180EE7" w:rsidP="00A16EB4">
            <w:pPr>
              <w:pStyle w:val="ListParagraph"/>
              <w:numPr>
                <w:ilvl w:val="0"/>
                <w:numId w:val="11"/>
              </w:numPr>
              <w:jc w:val="both"/>
              <w:rPr>
                <w:rFonts w:cstheme="minorHAnsi"/>
                <w:sz w:val="24"/>
                <w:szCs w:val="24"/>
              </w:rPr>
            </w:pPr>
            <w:r w:rsidRPr="00A16EB4">
              <w:rPr>
                <w:rFonts w:cstheme="minorHAnsi"/>
                <w:sz w:val="24"/>
                <w:szCs w:val="24"/>
              </w:rPr>
              <w:t xml:space="preserve">Very dissatisfied      </w:t>
            </w:r>
          </w:p>
        </w:tc>
        <w:tc>
          <w:tcPr>
            <w:tcW w:w="2627" w:type="dxa"/>
          </w:tcPr>
          <w:p w14:paraId="2AACBA9D" w14:textId="77777777" w:rsidR="00180EE7" w:rsidRPr="00A16EB4" w:rsidRDefault="00180EE7" w:rsidP="00A16EB4">
            <w:pPr>
              <w:jc w:val="both"/>
              <w:rPr>
                <w:rFonts w:cstheme="minorHAnsi"/>
                <w:sz w:val="24"/>
                <w:szCs w:val="24"/>
              </w:rPr>
            </w:pPr>
            <w:r w:rsidRPr="00A16EB4">
              <w:rPr>
                <w:rFonts w:cstheme="minorHAnsi"/>
                <w:sz w:val="24"/>
                <w:szCs w:val="24"/>
              </w:rPr>
              <w:t>0</w:t>
            </w:r>
          </w:p>
        </w:tc>
      </w:tr>
      <w:tr w:rsidR="00180EE7" w:rsidRPr="00A16EB4" w14:paraId="3C23BAC0" w14:textId="77777777" w:rsidTr="005D7F89">
        <w:trPr>
          <w:trHeight w:val="243"/>
        </w:trPr>
        <w:tc>
          <w:tcPr>
            <w:tcW w:w="2471" w:type="dxa"/>
          </w:tcPr>
          <w:p w14:paraId="28DAA0F7" w14:textId="77777777" w:rsidR="00180EE7" w:rsidRPr="00A16EB4" w:rsidRDefault="00180EE7" w:rsidP="00A16EB4">
            <w:pPr>
              <w:pStyle w:val="ListParagraph"/>
              <w:numPr>
                <w:ilvl w:val="0"/>
                <w:numId w:val="11"/>
              </w:numPr>
              <w:jc w:val="both"/>
              <w:rPr>
                <w:rFonts w:cstheme="minorHAnsi"/>
                <w:sz w:val="24"/>
                <w:szCs w:val="24"/>
              </w:rPr>
            </w:pPr>
            <w:r w:rsidRPr="00A16EB4">
              <w:rPr>
                <w:rFonts w:cstheme="minorHAnsi"/>
                <w:sz w:val="24"/>
                <w:szCs w:val="24"/>
              </w:rPr>
              <w:t>Neutral</w:t>
            </w:r>
          </w:p>
        </w:tc>
        <w:tc>
          <w:tcPr>
            <w:tcW w:w="2627" w:type="dxa"/>
          </w:tcPr>
          <w:p w14:paraId="665DEB96" w14:textId="77777777" w:rsidR="00180EE7" w:rsidRPr="00A16EB4" w:rsidRDefault="00180EE7" w:rsidP="00A16EB4">
            <w:pPr>
              <w:jc w:val="both"/>
              <w:rPr>
                <w:rFonts w:cstheme="minorHAnsi"/>
                <w:sz w:val="24"/>
                <w:szCs w:val="24"/>
              </w:rPr>
            </w:pPr>
            <w:r w:rsidRPr="00A16EB4">
              <w:rPr>
                <w:rFonts w:cstheme="minorHAnsi"/>
                <w:sz w:val="24"/>
                <w:szCs w:val="24"/>
              </w:rPr>
              <w:t>5</w:t>
            </w:r>
          </w:p>
        </w:tc>
      </w:tr>
    </w:tbl>
    <w:p w14:paraId="41C028BF" w14:textId="77777777" w:rsidR="00180EE7" w:rsidRPr="00A16EB4" w:rsidRDefault="00180EE7" w:rsidP="00A16EB4">
      <w:pPr>
        <w:jc w:val="both"/>
        <w:rPr>
          <w:rFonts w:cstheme="minorHAnsi"/>
          <w:sz w:val="24"/>
          <w:szCs w:val="24"/>
        </w:rPr>
      </w:pPr>
      <w:bookmarkStart w:id="12" w:name="_Hlk45876346"/>
    </w:p>
    <w:p w14:paraId="03E80ECB" w14:textId="77777777" w:rsidR="00180EE7" w:rsidRPr="00A16EB4" w:rsidRDefault="00180EE7" w:rsidP="00A16EB4">
      <w:pPr>
        <w:jc w:val="both"/>
        <w:rPr>
          <w:rFonts w:cstheme="minorHAnsi"/>
          <w:sz w:val="24"/>
          <w:szCs w:val="24"/>
        </w:rPr>
      </w:pPr>
      <w:r w:rsidRPr="00A16EB4">
        <w:rPr>
          <w:rFonts w:cstheme="minorHAnsi"/>
          <w:noProof/>
          <w:sz w:val="24"/>
          <w:szCs w:val="24"/>
        </w:rPr>
        <w:drawing>
          <wp:inline distT="0" distB="0" distL="0" distR="0" wp14:anchorId="1FC3E3B8" wp14:editId="3903CDA8">
            <wp:extent cx="5305425" cy="2667000"/>
            <wp:effectExtent l="0" t="0" r="0" b="0"/>
            <wp:docPr id="16" name="Chart 16">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88C2855" w14:textId="77777777" w:rsidR="00180EE7" w:rsidRPr="00A16EB4" w:rsidRDefault="00180EE7" w:rsidP="00A16EB4">
      <w:pPr>
        <w:jc w:val="both"/>
        <w:rPr>
          <w:rFonts w:cstheme="minorHAnsi"/>
          <w:b/>
          <w:bCs/>
          <w:sz w:val="24"/>
          <w:szCs w:val="24"/>
        </w:rPr>
      </w:pPr>
      <w:r w:rsidRPr="00A16EB4">
        <w:rPr>
          <w:rFonts w:cstheme="minorHAnsi"/>
          <w:b/>
          <w:bCs/>
          <w:sz w:val="24"/>
          <w:szCs w:val="24"/>
        </w:rPr>
        <w:t xml:space="preserve">Analysis </w:t>
      </w:r>
    </w:p>
    <w:p w14:paraId="3AF53264" w14:textId="77777777" w:rsidR="008C4127" w:rsidRPr="00A16EB4" w:rsidRDefault="008C4127" w:rsidP="00A16EB4">
      <w:pPr>
        <w:jc w:val="both"/>
        <w:rPr>
          <w:rFonts w:cstheme="minorHAnsi"/>
          <w:sz w:val="24"/>
          <w:szCs w:val="24"/>
        </w:rPr>
      </w:pPr>
      <w:r w:rsidRPr="00A16EB4">
        <w:rPr>
          <w:rFonts w:cstheme="minorHAnsi"/>
          <w:sz w:val="24"/>
          <w:szCs w:val="24"/>
        </w:rPr>
        <w:t xml:space="preserve">The graph above recognizes that 2% of the population is very satisfied. 6% of citizens chose satisfied. 2% of residents chose dissatisfied and 5% of the crowd chose Neutral. </w:t>
      </w:r>
    </w:p>
    <w:p w14:paraId="372E2D4C" w14:textId="33E3C8FC" w:rsidR="008C4127" w:rsidRPr="00A16EB4" w:rsidRDefault="008C4127" w:rsidP="00A16EB4">
      <w:pPr>
        <w:jc w:val="both"/>
        <w:rPr>
          <w:rFonts w:cstheme="minorHAnsi"/>
          <w:sz w:val="24"/>
          <w:szCs w:val="24"/>
        </w:rPr>
      </w:pPr>
      <w:r w:rsidRPr="00A16EB4">
        <w:rPr>
          <w:rFonts w:cstheme="minorHAnsi"/>
          <w:sz w:val="24"/>
          <w:szCs w:val="24"/>
        </w:rPr>
        <w:t>According to the answer obtained in this graph, we can see that 2% of the population chose Very satisfied. because they are satisfied with the use of the website they have because of their techniques in a virtual environment. 6% of individuals chose satisfied because they are comfortable with this method and have a good knowledge of using Moodle. 2% of the people chose dissatisfied. After all, they have no confidence in using Moodle because their techniques are not good. 5% of the inhabitants chose Neutral probably because they have no potential or interest in online education.</w:t>
      </w:r>
    </w:p>
    <w:p w14:paraId="54CF3574" w14:textId="77777777" w:rsidR="00557C92" w:rsidRDefault="00557C92" w:rsidP="00A16EB4">
      <w:pPr>
        <w:jc w:val="both"/>
        <w:rPr>
          <w:rFonts w:cstheme="minorHAnsi"/>
          <w:b/>
          <w:bCs/>
          <w:sz w:val="24"/>
          <w:szCs w:val="24"/>
        </w:rPr>
      </w:pPr>
    </w:p>
    <w:p w14:paraId="0FFD811F" w14:textId="77777777" w:rsidR="00557C92" w:rsidRDefault="00557C92" w:rsidP="00A16EB4">
      <w:pPr>
        <w:jc w:val="both"/>
        <w:rPr>
          <w:rFonts w:cstheme="minorHAnsi"/>
          <w:b/>
          <w:bCs/>
          <w:sz w:val="24"/>
          <w:szCs w:val="24"/>
        </w:rPr>
      </w:pPr>
    </w:p>
    <w:p w14:paraId="7C511CDA" w14:textId="77777777" w:rsidR="00557C92" w:rsidRDefault="00557C92" w:rsidP="00A16EB4">
      <w:pPr>
        <w:jc w:val="both"/>
        <w:rPr>
          <w:rFonts w:cstheme="minorHAnsi"/>
          <w:b/>
          <w:bCs/>
          <w:sz w:val="24"/>
          <w:szCs w:val="24"/>
        </w:rPr>
      </w:pPr>
    </w:p>
    <w:p w14:paraId="1FC9FFE9" w14:textId="77777777" w:rsidR="00557C92" w:rsidRDefault="00557C92" w:rsidP="00A16EB4">
      <w:pPr>
        <w:jc w:val="both"/>
        <w:rPr>
          <w:rFonts w:cstheme="minorHAnsi"/>
          <w:b/>
          <w:bCs/>
          <w:sz w:val="24"/>
          <w:szCs w:val="24"/>
        </w:rPr>
      </w:pPr>
    </w:p>
    <w:p w14:paraId="66322279" w14:textId="77777777" w:rsidR="00557C92" w:rsidRDefault="00557C92" w:rsidP="00A16EB4">
      <w:pPr>
        <w:jc w:val="both"/>
        <w:rPr>
          <w:rFonts w:cstheme="minorHAnsi"/>
          <w:b/>
          <w:bCs/>
          <w:sz w:val="24"/>
          <w:szCs w:val="24"/>
        </w:rPr>
      </w:pPr>
    </w:p>
    <w:p w14:paraId="0D39AA95" w14:textId="236B4B3D" w:rsidR="00180EE7" w:rsidRPr="00A16EB4" w:rsidRDefault="00180EE7" w:rsidP="00A16EB4">
      <w:pPr>
        <w:jc w:val="both"/>
        <w:rPr>
          <w:rFonts w:cstheme="minorHAnsi"/>
          <w:b/>
          <w:bCs/>
          <w:sz w:val="24"/>
          <w:szCs w:val="24"/>
        </w:rPr>
      </w:pPr>
      <w:r w:rsidRPr="00A16EB4">
        <w:rPr>
          <w:rFonts w:cstheme="minorHAnsi"/>
          <w:b/>
          <w:bCs/>
          <w:sz w:val="24"/>
          <w:szCs w:val="24"/>
        </w:rPr>
        <w:lastRenderedPageBreak/>
        <w:t>Question 8:</w:t>
      </w:r>
    </w:p>
    <w:p w14:paraId="7851D18B" w14:textId="77777777" w:rsidR="00180EE7" w:rsidRPr="00A16EB4" w:rsidRDefault="00180EE7" w:rsidP="00A16EB4">
      <w:pPr>
        <w:jc w:val="both"/>
        <w:rPr>
          <w:rFonts w:cstheme="minorHAnsi"/>
          <w:sz w:val="24"/>
          <w:szCs w:val="24"/>
        </w:rPr>
      </w:pPr>
      <w:r w:rsidRPr="00A16EB4">
        <w:rPr>
          <w:rFonts w:cstheme="minorHAnsi"/>
          <w:sz w:val="24"/>
          <w:szCs w:val="24"/>
        </w:rPr>
        <w:t>For 1 to 10 tell us: How satisfied you are about the online learning experience in our campus. 1 is poor 10 is excellent.</w:t>
      </w:r>
    </w:p>
    <w:p w14:paraId="75E0C345" w14:textId="77777777" w:rsidR="00180EE7" w:rsidRPr="00A16EB4" w:rsidRDefault="00180EE7" w:rsidP="00A16EB4">
      <w:pPr>
        <w:jc w:val="both"/>
        <w:rPr>
          <w:rFonts w:cstheme="minorHAnsi"/>
          <w:b/>
          <w:bCs/>
          <w:sz w:val="24"/>
          <w:szCs w:val="24"/>
        </w:rPr>
      </w:pPr>
      <w:r w:rsidRPr="00A16EB4">
        <w:rPr>
          <w:rFonts w:cstheme="minorHAnsi"/>
          <w:b/>
          <w:bCs/>
          <w:sz w:val="24"/>
          <w:szCs w:val="24"/>
        </w:rPr>
        <w:t>Result table for Q8:</w:t>
      </w:r>
    </w:p>
    <w:tbl>
      <w:tblPr>
        <w:tblStyle w:val="TableGrid"/>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180EE7" w:rsidRPr="00A16EB4" w14:paraId="6DBAA35B" w14:textId="77777777" w:rsidTr="005D7F89">
        <w:tc>
          <w:tcPr>
            <w:tcW w:w="901" w:type="dxa"/>
          </w:tcPr>
          <w:p w14:paraId="4AB01EFC" w14:textId="77777777" w:rsidR="00180EE7" w:rsidRPr="00A16EB4" w:rsidRDefault="00180EE7" w:rsidP="00A16EB4">
            <w:pPr>
              <w:jc w:val="both"/>
              <w:rPr>
                <w:rFonts w:cstheme="minorHAnsi"/>
                <w:sz w:val="24"/>
                <w:szCs w:val="24"/>
              </w:rPr>
            </w:pPr>
            <w:r w:rsidRPr="00A16EB4">
              <w:rPr>
                <w:rFonts w:cstheme="minorHAnsi"/>
                <w:sz w:val="24"/>
                <w:szCs w:val="24"/>
              </w:rPr>
              <w:t>1</w:t>
            </w:r>
          </w:p>
        </w:tc>
        <w:tc>
          <w:tcPr>
            <w:tcW w:w="901" w:type="dxa"/>
          </w:tcPr>
          <w:p w14:paraId="61A17932" w14:textId="77777777" w:rsidR="00180EE7" w:rsidRPr="00A16EB4" w:rsidRDefault="00180EE7" w:rsidP="00A16EB4">
            <w:pPr>
              <w:jc w:val="both"/>
              <w:rPr>
                <w:rFonts w:cstheme="minorHAnsi"/>
                <w:sz w:val="24"/>
                <w:szCs w:val="24"/>
              </w:rPr>
            </w:pPr>
            <w:r w:rsidRPr="00A16EB4">
              <w:rPr>
                <w:rFonts w:cstheme="minorHAnsi"/>
                <w:sz w:val="24"/>
                <w:szCs w:val="24"/>
              </w:rPr>
              <w:t>2</w:t>
            </w:r>
          </w:p>
        </w:tc>
        <w:tc>
          <w:tcPr>
            <w:tcW w:w="901" w:type="dxa"/>
          </w:tcPr>
          <w:p w14:paraId="0AB3503B" w14:textId="77777777" w:rsidR="00180EE7" w:rsidRPr="00A16EB4" w:rsidRDefault="00180EE7" w:rsidP="00A16EB4">
            <w:pPr>
              <w:jc w:val="both"/>
              <w:rPr>
                <w:rFonts w:cstheme="minorHAnsi"/>
                <w:sz w:val="24"/>
                <w:szCs w:val="24"/>
              </w:rPr>
            </w:pPr>
            <w:r w:rsidRPr="00A16EB4">
              <w:rPr>
                <w:rFonts w:cstheme="minorHAnsi"/>
                <w:sz w:val="24"/>
                <w:szCs w:val="24"/>
              </w:rPr>
              <w:t>3</w:t>
            </w:r>
          </w:p>
        </w:tc>
        <w:tc>
          <w:tcPr>
            <w:tcW w:w="901" w:type="dxa"/>
          </w:tcPr>
          <w:p w14:paraId="1C198B7A" w14:textId="77777777" w:rsidR="00180EE7" w:rsidRPr="00A16EB4" w:rsidRDefault="00180EE7" w:rsidP="00A16EB4">
            <w:pPr>
              <w:jc w:val="both"/>
              <w:rPr>
                <w:rFonts w:cstheme="minorHAnsi"/>
                <w:sz w:val="24"/>
                <w:szCs w:val="24"/>
              </w:rPr>
            </w:pPr>
            <w:r w:rsidRPr="00A16EB4">
              <w:rPr>
                <w:rFonts w:cstheme="minorHAnsi"/>
                <w:sz w:val="24"/>
                <w:szCs w:val="24"/>
              </w:rPr>
              <w:t>4</w:t>
            </w:r>
          </w:p>
        </w:tc>
        <w:tc>
          <w:tcPr>
            <w:tcW w:w="902" w:type="dxa"/>
          </w:tcPr>
          <w:p w14:paraId="1B0888F6" w14:textId="77777777" w:rsidR="00180EE7" w:rsidRPr="00A16EB4" w:rsidRDefault="00180EE7" w:rsidP="00A16EB4">
            <w:pPr>
              <w:jc w:val="both"/>
              <w:rPr>
                <w:rFonts w:cstheme="minorHAnsi"/>
                <w:sz w:val="24"/>
                <w:szCs w:val="24"/>
              </w:rPr>
            </w:pPr>
            <w:r w:rsidRPr="00A16EB4">
              <w:rPr>
                <w:rFonts w:cstheme="minorHAnsi"/>
                <w:sz w:val="24"/>
                <w:szCs w:val="24"/>
              </w:rPr>
              <w:t>5</w:t>
            </w:r>
          </w:p>
        </w:tc>
        <w:tc>
          <w:tcPr>
            <w:tcW w:w="902" w:type="dxa"/>
          </w:tcPr>
          <w:p w14:paraId="317AFD57" w14:textId="77777777" w:rsidR="00180EE7" w:rsidRPr="00A16EB4" w:rsidRDefault="00180EE7" w:rsidP="00A16EB4">
            <w:pPr>
              <w:jc w:val="both"/>
              <w:rPr>
                <w:rFonts w:cstheme="minorHAnsi"/>
                <w:sz w:val="24"/>
                <w:szCs w:val="24"/>
              </w:rPr>
            </w:pPr>
            <w:r w:rsidRPr="00A16EB4">
              <w:rPr>
                <w:rFonts w:cstheme="minorHAnsi"/>
                <w:sz w:val="24"/>
                <w:szCs w:val="24"/>
              </w:rPr>
              <w:t>6</w:t>
            </w:r>
          </w:p>
        </w:tc>
        <w:tc>
          <w:tcPr>
            <w:tcW w:w="902" w:type="dxa"/>
          </w:tcPr>
          <w:p w14:paraId="5655C061" w14:textId="77777777" w:rsidR="00180EE7" w:rsidRPr="00A16EB4" w:rsidRDefault="00180EE7" w:rsidP="00A16EB4">
            <w:pPr>
              <w:jc w:val="both"/>
              <w:rPr>
                <w:rFonts w:cstheme="minorHAnsi"/>
                <w:sz w:val="24"/>
                <w:szCs w:val="24"/>
              </w:rPr>
            </w:pPr>
            <w:r w:rsidRPr="00A16EB4">
              <w:rPr>
                <w:rFonts w:cstheme="minorHAnsi"/>
                <w:sz w:val="24"/>
                <w:szCs w:val="24"/>
              </w:rPr>
              <w:t>7</w:t>
            </w:r>
          </w:p>
        </w:tc>
        <w:tc>
          <w:tcPr>
            <w:tcW w:w="902" w:type="dxa"/>
          </w:tcPr>
          <w:p w14:paraId="32C237E9" w14:textId="77777777" w:rsidR="00180EE7" w:rsidRPr="00A16EB4" w:rsidRDefault="00180EE7" w:rsidP="00A16EB4">
            <w:pPr>
              <w:jc w:val="both"/>
              <w:rPr>
                <w:rFonts w:cstheme="minorHAnsi"/>
                <w:sz w:val="24"/>
                <w:szCs w:val="24"/>
              </w:rPr>
            </w:pPr>
            <w:r w:rsidRPr="00A16EB4">
              <w:rPr>
                <w:rFonts w:cstheme="minorHAnsi"/>
                <w:sz w:val="24"/>
                <w:szCs w:val="24"/>
              </w:rPr>
              <w:t>8</w:t>
            </w:r>
          </w:p>
        </w:tc>
        <w:tc>
          <w:tcPr>
            <w:tcW w:w="902" w:type="dxa"/>
          </w:tcPr>
          <w:p w14:paraId="5FE7A3FC" w14:textId="77777777" w:rsidR="00180EE7" w:rsidRPr="00A16EB4" w:rsidRDefault="00180EE7" w:rsidP="00A16EB4">
            <w:pPr>
              <w:jc w:val="both"/>
              <w:rPr>
                <w:rFonts w:cstheme="minorHAnsi"/>
                <w:sz w:val="24"/>
                <w:szCs w:val="24"/>
              </w:rPr>
            </w:pPr>
            <w:r w:rsidRPr="00A16EB4">
              <w:rPr>
                <w:rFonts w:cstheme="minorHAnsi"/>
                <w:sz w:val="24"/>
                <w:szCs w:val="24"/>
              </w:rPr>
              <w:t>9</w:t>
            </w:r>
          </w:p>
        </w:tc>
        <w:tc>
          <w:tcPr>
            <w:tcW w:w="902" w:type="dxa"/>
          </w:tcPr>
          <w:p w14:paraId="548AD92E" w14:textId="77777777" w:rsidR="00180EE7" w:rsidRPr="00A16EB4" w:rsidRDefault="00180EE7" w:rsidP="00A16EB4">
            <w:pPr>
              <w:jc w:val="both"/>
              <w:rPr>
                <w:rFonts w:cstheme="minorHAnsi"/>
                <w:sz w:val="24"/>
                <w:szCs w:val="24"/>
              </w:rPr>
            </w:pPr>
            <w:r w:rsidRPr="00A16EB4">
              <w:rPr>
                <w:rFonts w:cstheme="minorHAnsi"/>
                <w:sz w:val="24"/>
                <w:szCs w:val="24"/>
              </w:rPr>
              <w:t>10</w:t>
            </w:r>
          </w:p>
        </w:tc>
      </w:tr>
      <w:tr w:rsidR="00180EE7" w:rsidRPr="00A16EB4" w14:paraId="6DF7CA09" w14:textId="77777777" w:rsidTr="005D7F89">
        <w:tc>
          <w:tcPr>
            <w:tcW w:w="901" w:type="dxa"/>
          </w:tcPr>
          <w:p w14:paraId="2C19DE9C" w14:textId="77777777" w:rsidR="00180EE7" w:rsidRPr="00A16EB4" w:rsidRDefault="00180EE7" w:rsidP="00A16EB4">
            <w:pPr>
              <w:jc w:val="both"/>
              <w:rPr>
                <w:rFonts w:cstheme="minorHAnsi"/>
                <w:sz w:val="24"/>
                <w:szCs w:val="24"/>
              </w:rPr>
            </w:pPr>
            <w:r w:rsidRPr="00A16EB4">
              <w:rPr>
                <w:rFonts w:cstheme="minorHAnsi"/>
                <w:sz w:val="24"/>
                <w:szCs w:val="24"/>
              </w:rPr>
              <w:t>2</w:t>
            </w:r>
          </w:p>
        </w:tc>
        <w:tc>
          <w:tcPr>
            <w:tcW w:w="901" w:type="dxa"/>
          </w:tcPr>
          <w:p w14:paraId="777DC695" w14:textId="77777777" w:rsidR="00180EE7" w:rsidRPr="00A16EB4" w:rsidRDefault="00180EE7" w:rsidP="00A16EB4">
            <w:pPr>
              <w:jc w:val="both"/>
              <w:rPr>
                <w:rFonts w:cstheme="minorHAnsi"/>
                <w:sz w:val="24"/>
                <w:szCs w:val="24"/>
              </w:rPr>
            </w:pPr>
            <w:r w:rsidRPr="00A16EB4">
              <w:rPr>
                <w:rFonts w:cstheme="minorHAnsi"/>
                <w:sz w:val="24"/>
                <w:szCs w:val="24"/>
              </w:rPr>
              <w:t>0</w:t>
            </w:r>
          </w:p>
        </w:tc>
        <w:tc>
          <w:tcPr>
            <w:tcW w:w="901" w:type="dxa"/>
          </w:tcPr>
          <w:p w14:paraId="2F384003" w14:textId="77777777" w:rsidR="00180EE7" w:rsidRPr="00A16EB4" w:rsidRDefault="00180EE7" w:rsidP="00A16EB4">
            <w:pPr>
              <w:jc w:val="both"/>
              <w:rPr>
                <w:rFonts w:cstheme="minorHAnsi"/>
                <w:sz w:val="24"/>
                <w:szCs w:val="24"/>
              </w:rPr>
            </w:pPr>
            <w:r w:rsidRPr="00A16EB4">
              <w:rPr>
                <w:rFonts w:cstheme="minorHAnsi"/>
                <w:sz w:val="24"/>
                <w:szCs w:val="24"/>
              </w:rPr>
              <w:t>0</w:t>
            </w:r>
          </w:p>
        </w:tc>
        <w:tc>
          <w:tcPr>
            <w:tcW w:w="901" w:type="dxa"/>
          </w:tcPr>
          <w:p w14:paraId="1BFC6C90" w14:textId="77777777" w:rsidR="00180EE7" w:rsidRPr="00A16EB4" w:rsidRDefault="00180EE7" w:rsidP="00A16EB4">
            <w:pPr>
              <w:jc w:val="both"/>
              <w:rPr>
                <w:rFonts w:cstheme="minorHAnsi"/>
                <w:sz w:val="24"/>
                <w:szCs w:val="24"/>
              </w:rPr>
            </w:pPr>
            <w:r w:rsidRPr="00A16EB4">
              <w:rPr>
                <w:rFonts w:cstheme="minorHAnsi"/>
                <w:sz w:val="24"/>
                <w:szCs w:val="24"/>
              </w:rPr>
              <w:t>0</w:t>
            </w:r>
          </w:p>
        </w:tc>
        <w:tc>
          <w:tcPr>
            <w:tcW w:w="902" w:type="dxa"/>
          </w:tcPr>
          <w:p w14:paraId="3DDD9001" w14:textId="77777777" w:rsidR="00180EE7" w:rsidRPr="00A16EB4" w:rsidRDefault="00180EE7" w:rsidP="00A16EB4">
            <w:pPr>
              <w:jc w:val="both"/>
              <w:rPr>
                <w:rFonts w:cstheme="minorHAnsi"/>
                <w:sz w:val="24"/>
                <w:szCs w:val="24"/>
              </w:rPr>
            </w:pPr>
            <w:r w:rsidRPr="00A16EB4">
              <w:rPr>
                <w:rFonts w:cstheme="minorHAnsi"/>
                <w:sz w:val="24"/>
                <w:szCs w:val="24"/>
              </w:rPr>
              <w:t>2</w:t>
            </w:r>
          </w:p>
        </w:tc>
        <w:tc>
          <w:tcPr>
            <w:tcW w:w="902" w:type="dxa"/>
          </w:tcPr>
          <w:p w14:paraId="77EA38F9" w14:textId="77777777" w:rsidR="00180EE7" w:rsidRPr="00A16EB4" w:rsidRDefault="00180EE7" w:rsidP="00A16EB4">
            <w:pPr>
              <w:jc w:val="both"/>
              <w:rPr>
                <w:rFonts w:cstheme="minorHAnsi"/>
                <w:sz w:val="24"/>
                <w:szCs w:val="24"/>
              </w:rPr>
            </w:pPr>
            <w:r w:rsidRPr="00A16EB4">
              <w:rPr>
                <w:rFonts w:cstheme="minorHAnsi"/>
                <w:sz w:val="24"/>
                <w:szCs w:val="24"/>
              </w:rPr>
              <w:t>2</w:t>
            </w:r>
          </w:p>
        </w:tc>
        <w:tc>
          <w:tcPr>
            <w:tcW w:w="902" w:type="dxa"/>
          </w:tcPr>
          <w:p w14:paraId="6F9894A7" w14:textId="77777777" w:rsidR="00180EE7" w:rsidRPr="00A16EB4" w:rsidRDefault="00180EE7" w:rsidP="00A16EB4">
            <w:pPr>
              <w:jc w:val="both"/>
              <w:rPr>
                <w:rFonts w:cstheme="minorHAnsi"/>
                <w:sz w:val="24"/>
                <w:szCs w:val="24"/>
              </w:rPr>
            </w:pPr>
            <w:r w:rsidRPr="00A16EB4">
              <w:rPr>
                <w:rFonts w:cstheme="minorHAnsi"/>
                <w:sz w:val="24"/>
                <w:szCs w:val="24"/>
              </w:rPr>
              <w:t>0</w:t>
            </w:r>
          </w:p>
        </w:tc>
        <w:tc>
          <w:tcPr>
            <w:tcW w:w="902" w:type="dxa"/>
          </w:tcPr>
          <w:p w14:paraId="4B8BAF99" w14:textId="77777777" w:rsidR="00180EE7" w:rsidRPr="00A16EB4" w:rsidRDefault="00180EE7" w:rsidP="00A16EB4">
            <w:pPr>
              <w:jc w:val="both"/>
              <w:rPr>
                <w:rFonts w:cstheme="minorHAnsi"/>
                <w:sz w:val="24"/>
                <w:szCs w:val="24"/>
              </w:rPr>
            </w:pPr>
            <w:r w:rsidRPr="00A16EB4">
              <w:rPr>
                <w:rFonts w:cstheme="minorHAnsi"/>
                <w:sz w:val="24"/>
                <w:szCs w:val="24"/>
              </w:rPr>
              <w:t>4</w:t>
            </w:r>
          </w:p>
        </w:tc>
        <w:tc>
          <w:tcPr>
            <w:tcW w:w="902" w:type="dxa"/>
          </w:tcPr>
          <w:p w14:paraId="48DC4DD5" w14:textId="77777777" w:rsidR="00180EE7" w:rsidRPr="00A16EB4" w:rsidRDefault="00180EE7" w:rsidP="00A16EB4">
            <w:pPr>
              <w:jc w:val="both"/>
              <w:rPr>
                <w:rFonts w:cstheme="minorHAnsi"/>
                <w:sz w:val="24"/>
                <w:szCs w:val="24"/>
              </w:rPr>
            </w:pPr>
            <w:r w:rsidRPr="00A16EB4">
              <w:rPr>
                <w:rFonts w:cstheme="minorHAnsi"/>
                <w:sz w:val="24"/>
                <w:szCs w:val="24"/>
              </w:rPr>
              <w:t>2</w:t>
            </w:r>
          </w:p>
        </w:tc>
        <w:tc>
          <w:tcPr>
            <w:tcW w:w="902" w:type="dxa"/>
          </w:tcPr>
          <w:p w14:paraId="46A2C8A2" w14:textId="77777777" w:rsidR="00180EE7" w:rsidRPr="00A16EB4" w:rsidRDefault="00180EE7" w:rsidP="00A16EB4">
            <w:pPr>
              <w:jc w:val="both"/>
              <w:rPr>
                <w:rFonts w:cstheme="minorHAnsi"/>
                <w:sz w:val="24"/>
                <w:szCs w:val="24"/>
              </w:rPr>
            </w:pPr>
            <w:r w:rsidRPr="00A16EB4">
              <w:rPr>
                <w:rFonts w:cstheme="minorHAnsi"/>
                <w:sz w:val="24"/>
                <w:szCs w:val="24"/>
              </w:rPr>
              <w:t>3</w:t>
            </w:r>
          </w:p>
        </w:tc>
      </w:tr>
      <w:bookmarkEnd w:id="12"/>
    </w:tbl>
    <w:p w14:paraId="560EBDA5" w14:textId="77777777" w:rsidR="00180EE7" w:rsidRPr="00A16EB4" w:rsidRDefault="00180EE7" w:rsidP="00A16EB4">
      <w:pPr>
        <w:jc w:val="both"/>
        <w:rPr>
          <w:rFonts w:cstheme="minorHAnsi"/>
          <w:sz w:val="24"/>
          <w:szCs w:val="24"/>
        </w:rPr>
      </w:pPr>
    </w:p>
    <w:p w14:paraId="0E8E3EE2" w14:textId="77777777" w:rsidR="00180EE7" w:rsidRPr="00A16EB4" w:rsidRDefault="00180EE7" w:rsidP="00A16EB4">
      <w:pPr>
        <w:jc w:val="both"/>
        <w:rPr>
          <w:rFonts w:cstheme="minorHAnsi"/>
          <w:sz w:val="24"/>
          <w:szCs w:val="24"/>
        </w:rPr>
      </w:pPr>
      <w:r w:rsidRPr="00A16EB4">
        <w:rPr>
          <w:rFonts w:cstheme="minorHAnsi"/>
          <w:noProof/>
          <w:sz w:val="24"/>
          <w:szCs w:val="24"/>
        </w:rPr>
        <w:drawing>
          <wp:inline distT="0" distB="0" distL="0" distR="0" wp14:anchorId="61F56844" wp14:editId="26B4578D">
            <wp:extent cx="5543550" cy="3190875"/>
            <wp:effectExtent l="0" t="0" r="0" b="0"/>
            <wp:docPr id="17" name="Chart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20F12B6" w14:textId="77777777" w:rsidR="00180EE7" w:rsidRPr="00A16EB4" w:rsidRDefault="00180EE7" w:rsidP="00A16EB4">
      <w:pPr>
        <w:jc w:val="both"/>
        <w:rPr>
          <w:rFonts w:cstheme="minorHAnsi"/>
          <w:b/>
          <w:bCs/>
          <w:sz w:val="24"/>
          <w:szCs w:val="24"/>
        </w:rPr>
      </w:pPr>
    </w:p>
    <w:p w14:paraId="174D82D9" w14:textId="77777777" w:rsidR="00180EE7" w:rsidRPr="00A16EB4" w:rsidRDefault="00180EE7" w:rsidP="00A16EB4">
      <w:pPr>
        <w:jc w:val="both"/>
        <w:rPr>
          <w:rFonts w:cstheme="minorHAnsi"/>
          <w:b/>
          <w:bCs/>
          <w:sz w:val="24"/>
          <w:szCs w:val="24"/>
        </w:rPr>
      </w:pPr>
      <w:r w:rsidRPr="00A16EB4">
        <w:rPr>
          <w:rFonts w:cstheme="minorHAnsi"/>
          <w:b/>
          <w:bCs/>
          <w:sz w:val="24"/>
          <w:szCs w:val="24"/>
        </w:rPr>
        <w:t>Analysis</w:t>
      </w:r>
    </w:p>
    <w:p w14:paraId="41E4FF6A" w14:textId="77777777" w:rsidR="009607E1" w:rsidRPr="00A16EB4" w:rsidRDefault="0050624F" w:rsidP="00A16EB4">
      <w:pPr>
        <w:jc w:val="both"/>
        <w:rPr>
          <w:rFonts w:cstheme="minorHAnsi"/>
          <w:color w:val="000000" w:themeColor="text1"/>
          <w:sz w:val="24"/>
          <w:szCs w:val="24"/>
        </w:rPr>
      </w:pPr>
      <w:r w:rsidRPr="00A16EB4">
        <w:rPr>
          <w:rFonts w:cstheme="minorHAnsi"/>
          <w:color w:val="000000" w:themeColor="text1"/>
          <w:sz w:val="24"/>
          <w:szCs w:val="24"/>
        </w:rPr>
        <w:t xml:space="preserve">In this graph from 1 to 10, it is understood that 4% to 3% of individuals are satisfied with the online learning experience and it was noticed that 0% to 2% are not satisfied with virtual education. </w:t>
      </w:r>
    </w:p>
    <w:p w14:paraId="3D2C1E71" w14:textId="73E67AE8" w:rsidR="0050624F" w:rsidRPr="00A16EB4" w:rsidRDefault="003F5653" w:rsidP="00A16EB4">
      <w:pPr>
        <w:jc w:val="both"/>
        <w:rPr>
          <w:rFonts w:cstheme="minorHAnsi"/>
          <w:color w:val="000000" w:themeColor="text1"/>
          <w:sz w:val="24"/>
          <w:szCs w:val="24"/>
        </w:rPr>
      </w:pPr>
      <w:r w:rsidRPr="00A16EB4">
        <w:rPr>
          <w:rFonts w:cstheme="minorHAnsi"/>
          <w:color w:val="000000" w:themeColor="text1"/>
          <w:sz w:val="24"/>
          <w:szCs w:val="24"/>
        </w:rPr>
        <w:t>H</w:t>
      </w:r>
      <w:r w:rsidR="0050624F" w:rsidRPr="00A16EB4">
        <w:rPr>
          <w:rFonts w:cstheme="minorHAnsi"/>
          <w:color w:val="000000" w:themeColor="text1"/>
          <w:sz w:val="24"/>
          <w:szCs w:val="24"/>
        </w:rPr>
        <w:t>owever, 2% of the crowd chose the n-1 they do not like this type of learning and are unaware of its techniques. 3% of residents chose the n-10 perhaps because they have no experience and practice and do not know any other learning method. and 4% of the public chose n-8 perhaps because they acquired good experience, practice and skill with this method and had a good result during the school period.</w:t>
      </w:r>
    </w:p>
    <w:p w14:paraId="5D82A69A" w14:textId="2C616874" w:rsidR="0050624F" w:rsidRDefault="0050624F" w:rsidP="00A16EB4">
      <w:pPr>
        <w:jc w:val="both"/>
        <w:rPr>
          <w:rFonts w:cstheme="minorHAnsi"/>
          <w:color w:val="000000" w:themeColor="text1"/>
          <w:sz w:val="24"/>
          <w:szCs w:val="24"/>
        </w:rPr>
      </w:pPr>
    </w:p>
    <w:p w14:paraId="2FF10495" w14:textId="4C4984D2" w:rsidR="00557C92" w:rsidRDefault="00557C92" w:rsidP="00A16EB4">
      <w:pPr>
        <w:jc w:val="both"/>
        <w:rPr>
          <w:rFonts w:cstheme="minorHAnsi"/>
          <w:color w:val="000000" w:themeColor="text1"/>
          <w:sz w:val="24"/>
          <w:szCs w:val="24"/>
        </w:rPr>
      </w:pPr>
    </w:p>
    <w:p w14:paraId="3B794B13" w14:textId="3741E920" w:rsidR="00557C92" w:rsidRDefault="00557C92" w:rsidP="00A16EB4">
      <w:pPr>
        <w:jc w:val="both"/>
        <w:rPr>
          <w:rFonts w:cstheme="minorHAnsi"/>
          <w:color w:val="000000" w:themeColor="text1"/>
          <w:sz w:val="24"/>
          <w:szCs w:val="24"/>
        </w:rPr>
      </w:pPr>
    </w:p>
    <w:p w14:paraId="76994691" w14:textId="77777777" w:rsidR="00557C92" w:rsidRPr="00A16EB4" w:rsidRDefault="00557C92" w:rsidP="00A16EB4">
      <w:pPr>
        <w:jc w:val="both"/>
        <w:rPr>
          <w:rFonts w:cstheme="minorHAnsi"/>
          <w:color w:val="000000" w:themeColor="text1"/>
          <w:sz w:val="24"/>
          <w:szCs w:val="24"/>
        </w:rPr>
      </w:pPr>
    </w:p>
    <w:p w14:paraId="523EE3D6" w14:textId="77777777" w:rsidR="00180EE7" w:rsidRPr="00A16EB4" w:rsidRDefault="00180EE7" w:rsidP="00A16EB4">
      <w:pPr>
        <w:jc w:val="both"/>
        <w:rPr>
          <w:rFonts w:cstheme="minorHAnsi"/>
          <w:b/>
          <w:bCs/>
          <w:sz w:val="24"/>
          <w:szCs w:val="24"/>
        </w:rPr>
      </w:pPr>
      <w:r w:rsidRPr="00A16EB4">
        <w:rPr>
          <w:rFonts w:cstheme="minorHAnsi"/>
          <w:b/>
          <w:bCs/>
          <w:sz w:val="24"/>
          <w:szCs w:val="24"/>
        </w:rPr>
        <w:lastRenderedPageBreak/>
        <w:t>Question 9:</w:t>
      </w:r>
    </w:p>
    <w:p w14:paraId="51B77889" w14:textId="77777777" w:rsidR="00180EE7" w:rsidRPr="00A16EB4" w:rsidRDefault="00180EE7" w:rsidP="00A16EB4">
      <w:pPr>
        <w:jc w:val="both"/>
        <w:rPr>
          <w:rFonts w:cstheme="minorHAnsi"/>
          <w:sz w:val="24"/>
          <w:szCs w:val="24"/>
        </w:rPr>
      </w:pPr>
      <w:r w:rsidRPr="00A16EB4">
        <w:rPr>
          <w:rFonts w:cstheme="minorHAnsi"/>
          <w:sz w:val="24"/>
          <w:szCs w:val="24"/>
        </w:rPr>
        <w:t>In your own word could you tell us how effective the online learning is to you?</w:t>
      </w:r>
    </w:p>
    <w:p w14:paraId="0697F9E9" w14:textId="77777777" w:rsidR="00180EE7" w:rsidRPr="00A16EB4" w:rsidRDefault="00180EE7" w:rsidP="00A16EB4">
      <w:pPr>
        <w:jc w:val="both"/>
        <w:rPr>
          <w:rFonts w:cstheme="minorHAnsi"/>
          <w:b/>
          <w:bCs/>
          <w:sz w:val="24"/>
          <w:szCs w:val="24"/>
        </w:rPr>
      </w:pPr>
      <w:r w:rsidRPr="00A16EB4">
        <w:rPr>
          <w:rFonts w:cstheme="minorHAnsi"/>
          <w:b/>
          <w:bCs/>
          <w:sz w:val="24"/>
          <w:szCs w:val="24"/>
        </w:rPr>
        <w:t>Result table for Q9:</w:t>
      </w:r>
    </w:p>
    <w:tbl>
      <w:tblPr>
        <w:tblStyle w:val="TableGrid"/>
        <w:tblW w:w="0" w:type="auto"/>
        <w:tblLook w:val="04A0" w:firstRow="1" w:lastRow="0" w:firstColumn="1" w:lastColumn="0" w:noHBand="0" w:noVBand="1"/>
      </w:tblPr>
      <w:tblGrid>
        <w:gridCol w:w="9016"/>
      </w:tblGrid>
      <w:tr w:rsidR="00180EE7" w:rsidRPr="00A16EB4" w14:paraId="36ED5BEC" w14:textId="77777777" w:rsidTr="005D7F89">
        <w:tc>
          <w:tcPr>
            <w:tcW w:w="9016" w:type="dxa"/>
          </w:tcPr>
          <w:p w14:paraId="0F5B26D4" w14:textId="77777777" w:rsidR="00180EE7" w:rsidRPr="00A16EB4" w:rsidRDefault="00180EE7" w:rsidP="00A16EB4">
            <w:pPr>
              <w:jc w:val="both"/>
              <w:rPr>
                <w:rFonts w:cstheme="minorHAnsi"/>
                <w:sz w:val="24"/>
                <w:szCs w:val="24"/>
              </w:rPr>
            </w:pPr>
            <w:r w:rsidRPr="00A16EB4">
              <w:rPr>
                <w:rFonts w:cstheme="minorHAnsi"/>
                <w:sz w:val="24"/>
                <w:szCs w:val="24"/>
              </w:rPr>
              <w:t>More than half of the students do not find it difficult to teach online, they even prefer to study online for them and a great asset, many of the students say that studying online is effective and that they can learn anytime and anywhere</w:t>
            </w:r>
          </w:p>
        </w:tc>
      </w:tr>
    </w:tbl>
    <w:p w14:paraId="76808360" w14:textId="77777777" w:rsidR="006F2F14" w:rsidRPr="00A16EB4" w:rsidRDefault="006F2F14" w:rsidP="00A16EB4">
      <w:pPr>
        <w:jc w:val="both"/>
        <w:rPr>
          <w:rFonts w:cstheme="minorHAnsi"/>
          <w:b/>
          <w:bCs/>
          <w:sz w:val="24"/>
          <w:szCs w:val="24"/>
        </w:rPr>
      </w:pPr>
    </w:p>
    <w:p w14:paraId="63D83888" w14:textId="77777777" w:rsidR="00180EE7" w:rsidRPr="00A16EB4" w:rsidRDefault="00180EE7" w:rsidP="00A16EB4">
      <w:pPr>
        <w:jc w:val="both"/>
        <w:rPr>
          <w:rFonts w:cstheme="minorHAnsi"/>
          <w:b/>
          <w:bCs/>
          <w:sz w:val="24"/>
          <w:szCs w:val="24"/>
        </w:rPr>
      </w:pPr>
      <w:r w:rsidRPr="00A16EB4">
        <w:rPr>
          <w:rFonts w:cstheme="minorHAnsi"/>
          <w:b/>
          <w:bCs/>
          <w:sz w:val="24"/>
          <w:szCs w:val="24"/>
        </w:rPr>
        <w:t xml:space="preserve">Analysis </w:t>
      </w:r>
    </w:p>
    <w:p w14:paraId="35D82919" w14:textId="3A791544" w:rsidR="00180EE7" w:rsidRPr="00A16EB4" w:rsidRDefault="0047467E" w:rsidP="00A16EB4">
      <w:pPr>
        <w:jc w:val="both"/>
        <w:rPr>
          <w:rFonts w:cstheme="minorHAnsi"/>
          <w:sz w:val="24"/>
          <w:szCs w:val="24"/>
        </w:rPr>
      </w:pPr>
      <w:r w:rsidRPr="00A16EB4">
        <w:rPr>
          <w:rFonts w:cstheme="minorHAnsi"/>
          <w:sz w:val="24"/>
          <w:szCs w:val="24"/>
        </w:rPr>
        <w:t xml:space="preserve">This content shows us that more than half of the students have no difficulty in learning online, they prefer to study online because it is a great advantage. perhaps because of the distance or it may be because they have a good experience in the use of these tools or </w:t>
      </w:r>
      <w:proofErr w:type="gramStart"/>
      <w:r w:rsidRPr="00A16EB4">
        <w:rPr>
          <w:rFonts w:cstheme="minorHAnsi"/>
          <w:sz w:val="24"/>
          <w:szCs w:val="24"/>
        </w:rPr>
        <w:t>perhaps</w:t>
      </w:r>
      <w:proofErr w:type="gramEnd"/>
      <w:r w:rsidRPr="00A16EB4">
        <w:rPr>
          <w:rFonts w:cstheme="minorHAnsi"/>
          <w:sz w:val="24"/>
          <w:szCs w:val="24"/>
        </w:rPr>
        <w:t xml:space="preserve"> they think that studying online is effective and can learn at any time, occasion, circumstance or condition.</w:t>
      </w:r>
    </w:p>
    <w:p w14:paraId="40AD7EF8" w14:textId="77777777" w:rsidR="00180EE7" w:rsidRPr="00A16EB4" w:rsidRDefault="00180EE7" w:rsidP="00A16EB4">
      <w:pPr>
        <w:jc w:val="both"/>
        <w:rPr>
          <w:rFonts w:cstheme="minorHAnsi"/>
          <w:b/>
          <w:bCs/>
          <w:sz w:val="24"/>
          <w:szCs w:val="24"/>
        </w:rPr>
      </w:pPr>
    </w:p>
    <w:p w14:paraId="5AECD698" w14:textId="77777777" w:rsidR="00180EE7" w:rsidRPr="00A16EB4" w:rsidRDefault="00180EE7" w:rsidP="00A16EB4">
      <w:pPr>
        <w:jc w:val="both"/>
        <w:rPr>
          <w:rFonts w:cstheme="minorHAnsi"/>
          <w:b/>
          <w:bCs/>
          <w:sz w:val="24"/>
          <w:szCs w:val="24"/>
        </w:rPr>
      </w:pPr>
      <w:r w:rsidRPr="00A16EB4">
        <w:rPr>
          <w:rFonts w:cstheme="minorHAnsi"/>
          <w:b/>
          <w:bCs/>
          <w:sz w:val="24"/>
          <w:szCs w:val="24"/>
        </w:rPr>
        <w:t>Question 10:</w:t>
      </w:r>
    </w:p>
    <w:p w14:paraId="4AF171A4" w14:textId="77777777" w:rsidR="00180EE7" w:rsidRPr="00A16EB4" w:rsidRDefault="00180EE7" w:rsidP="00A16EB4">
      <w:pPr>
        <w:jc w:val="both"/>
        <w:rPr>
          <w:rFonts w:cstheme="minorHAnsi"/>
          <w:sz w:val="24"/>
          <w:szCs w:val="24"/>
        </w:rPr>
      </w:pPr>
      <w:r w:rsidRPr="00A16EB4">
        <w:rPr>
          <w:rFonts w:cstheme="minorHAnsi"/>
          <w:sz w:val="24"/>
          <w:szCs w:val="24"/>
        </w:rPr>
        <w:t xml:space="preserve"> What do you use the most in the Moodle?</w:t>
      </w:r>
    </w:p>
    <w:p w14:paraId="2BA1740D" w14:textId="77777777" w:rsidR="00180EE7" w:rsidRPr="00A16EB4" w:rsidRDefault="00180EE7" w:rsidP="00A16EB4">
      <w:pPr>
        <w:jc w:val="both"/>
        <w:rPr>
          <w:rFonts w:cstheme="minorHAnsi"/>
          <w:b/>
          <w:bCs/>
          <w:sz w:val="24"/>
          <w:szCs w:val="24"/>
        </w:rPr>
      </w:pPr>
      <w:r w:rsidRPr="00A16EB4">
        <w:rPr>
          <w:rFonts w:cstheme="minorHAnsi"/>
          <w:b/>
          <w:bCs/>
          <w:sz w:val="24"/>
          <w:szCs w:val="24"/>
        </w:rPr>
        <w:t>Result table for Q10:</w:t>
      </w:r>
    </w:p>
    <w:tbl>
      <w:tblPr>
        <w:tblStyle w:val="TableGrid"/>
        <w:tblW w:w="0" w:type="auto"/>
        <w:tblLook w:val="04A0" w:firstRow="1" w:lastRow="0" w:firstColumn="1" w:lastColumn="0" w:noHBand="0" w:noVBand="1"/>
      </w:tblPr>
      <w:tblGrid>
        <w:gridCol w:w="9016"/>
      </w:tblGrid>
      <w:tr w:rsidR="00180EE7" w:rsidRPr="00A16EB4" w14:paraId="1E72812E" w14:textId="77777777" w:rsidTr="005D7F89">
        <w:tc>
          <w:tcPr>
            <w:tcW w:w="9016" w:type="dxa"/>
          </w:tcPr>
          <w:p w14:paraId="6BEDD789" w14:textId="77777777" w:rsidR="00180EE7" w:rsidRPr="00A16EB4" w:rsidRDefault="00180EE7" w:rsidP="00A16EB4">
            <w:pPr>
              <w:jc w:val="both"/>
              <w:rPr>
                <w:rFonts w:cstheme="minorHAnsi"/>
                <w:sz w:val="24"/>
                <w:szCs w:val="24"/>
              </w:rPr>
            </w:pPr>
            <w:r w:rsidRPr="00A16EB4">
              <w:rPr>
                <w:rFonts w:cstheme="minorHAnsi"/>
                <w:sz w:val="24"/>
                <w:szCs w:val="24"/>
              </w:rPr>
              <w:t>Must of the student say that they just use the Moodle website to access the files to do some research during the lesson to help them understand better.</w:t>
            </w:r>
          </w:p>
        </w:tc>
      </w:tr>
    </w:tbl>
    <w:p w14:paraId="29D29675" w14:textId="77777777" w:rsidR="00180EE7" w:rsidRPr="00A16EB4" w:rsidRDefault="00180EE7" w:rsidP="00A16EB4">
      <w:pPr>
        <w:jc w:val="both"/>
        <w:rPr>
          <w:rFonts w:cstheme="minorHAnsi"/>
          <w:b/>
          <w:bCs/>
          <w:sz w:val="24"/>
          <w:szCs w:val="24"/>
        </w:rPr>
      </w:pPr>
    </w:p>
    <w:p w14:paraId="0EE2CAB1" w14:textId="77777777" w:rsidR="00180EE7" w:rsidRPr="00A16EB4" w:rsidRDefault="00180EE7" w:rsidP="00A16EB4">
      <w:pPr>
        <w:jc w:val="both"/>
        <w:rPr>
          <w:rFonts w:cstheme="minorHAnsi"/>
          <w:b/>
          <w:bCs/>
          <w:sz w:val="24"/>
          <w:szCs w:val="24"/>
        </w:rPr>
      </w:pPr>
      <w:r w:rsidRPr="00A16EB4">
        <w:rPr>
          <w:rFonts w:cstheme="minorHAnsi"/>
          <w:b/>
          <w:bCs/>
          <w:sz w:val="24"/>
          <w:szCs w:val="24"/>
        </w:rPr>
        <w:t xml:space="preserve">Analysis </w:t>
      </w:r>
    </w:p>
    <w:p w14:paraId="17293AB7" w14:textId="02895756" w:rsidR="001752EF" w:rsidRPr="00A16EB4" w:rsidRDefault="003F5653" w:rsidP="00A16EB4">
      <w:pPr>
        <w:spacing w:after="0" w:line="240" w:lineRule="auto"/>
        <w:jc w:val="both"/>
        <w:rPr>
          <w:rFonts w:cstheme="minorHAnsi"/>
          <w:sz w:val="24"/>
          <w:szCs w:val="24"/>
        </w:rPr>
      </w:pPr>
      <w:r w:rsidRPr="00A16EB4">
        <w:rPr>
          <w:rFonts w:cstheme="minorHAnsi"/>
          <w:sz w:val="24"/>
          <w:szCs w:val="24"/>
        </w:rPr>
        <w:t>N</w:t>
      </w:r>
      <w:r w:rsidR="001752EF" w:rsidRPr="00A16EB4">
        <w:rPr>
          <w:rFonts w:cstheme="minorHAnsi"/>
          <w:sz w:val="24"/>
          <w:szCs w:val="24"/>
        </w:rPr>
        <w:t>ote that most students prefer to take classes online because it is easy and quick to access any type of information during class to help understand better, as this helps to improve digital skills.</w:t>
      </w:r>
    </w:p>
    <w:p w14:paraId="21C21F91" w14:textId="77777777" w:rsidR="00180EE7" w:rsidRPr="00A16EB4" w:rsidRDefault="00180EE7" w:rsidP="00A16EB4">
      <w:pPr>
        <w:spacing w:after="0" w:line="240" w:lineRule="auto"/>
        <w:jc w:val="both"/>
        <w:rPr>
          <w:rFonts w:cstheme="minorHAnsi"/>
          <w:sz w:val="24"/>
          <w:szCs w:val="24"/>
        </w:rPr>
      </w:pPr>
    </w:p>
    <w:p w14:paraId="2F41D2B9" w14:textId="77777777" w:rsidR="00180EE7" w:rsidRPr="000E179F" w:rsidRDefault="00180EE7" w:rsidP="00A16EB4">
      <w:pPr>
        <w:spacing w:after="0" w:line="240" w:lineRule="auto"/>
        <w:jc w:val="both"/>
        <w:rPr>
          <w:rFonts w:cstheme="minorHAnsi"/>
          <w:b/>
          <w:bCs/>
          <w:sz w:val="26"/>
          <w:szCs w:val="26"/>
        </w:rPr>
      </w:pPr>
      <w:r w:rsidRPr="000E179F">
        <w:rPr>
          <w:rFonts w:cstheme="minorHAnsi"/>
          <w:b/>
          <w:bCs/>
          <w:sz w:val="26"/>
          <w:szCs w:val="26"/>
        </w:rPr>
        <w:t>Summary of the Findings</w:t>
      </w:r>
    </w:p>
    <w:p w14:paraId="1D1585DA" w14:textId="67FBF88B" w:rsidR="00180EE7" w:rsidRPr="00A16EB4" w:rsidRDefault="00750647" w:rsidP="00A16EB4">
      <w:pPr>
        <w:spacing w:after="0" w:line="240" w:lineRule="auto"/>
        <w:jc w:val="both"/>
        <w:rPr>
          <w:rFonts w:cstheme="minorHAnsi"/>
          <w:sz w:val="24"/>
          <w:szCs w:val="24"/>
        </w:rPr>
      </w:pPr>
      <w:r w:rsidRPr="00A16EB4">
        <w:rPr>
          <w:rFonts w:cstheme="minorHAnsi"/>
          <w:sz w:val="24"/>
          <w:szCs w:val="24"/>
        </w:rPr>
        <w:t>During data collection, it was observed that everyone who answered the questionnaire in some way is familiar with online learning. Most individuals have no problem using Moodle; however, it was noticed that 37% to 47% hate this learning method, the study done recognizes that many citizens believe that Moodle is the best learning method.</w:t>
      </w:r>
    </w:p>
    <w:p w14:paraId="5DBCB032" w14:textId="77777777" w:rsidR="00180EE7" w:rsidRPr="00A16EB4" w:rsidRDefault="00180EE7" w:rsidP="00A16EB4">
      <w:pPr>
        <w:spacing w:after="0" w:line="240" w:lineRule="auto"/>
        <w:jc w:val="both"/>
        <w:rPr>
          <w:rFonts w:cstheme="minorHAnsi"/>
          <w:sz w:val="24"/>
          <w:szCs w:val="24"/>
        </w:rPr>
      </w:pPr>
    </w:p>
    <w:p w14:paraId="2AC04A41" w14:textId="2A7D7D9D" w:rsidR="00180EE7" w:rsidRDefault="00180EE7" w:rsidP="00A16EB4">
      <w:pPr>
        <w:spacing w:after="0" w:line="240" w:lineRule="auto"/>
        <w:jc w:val="both"/>
        <w:rPr>
          <w:rFonts w:cstheme="minorHAnsi"/>
          <w:sz w:val="24"/>
          <w:szCs w:val="24"/>
        </w:rPr>
      </w:pPr>
    </w:p>
    <w:p w14:paraId="2B48BC3D" w14:textId="206A3F96" w:rsidR="00256F2A" w:rsidRDefault="00256F2A" w:rsidP="00A16EB4">
      <w:pPr>
        <w:spacing w:after="0" w:line="240" w:lineRule="auto"/>
        <w:jc w:val="both"/>
        <w:rPr>
          <w:rFonts w:cstheme="minorHAnsi"/>
          <w:sz w:val="24"/>
          <w:szCs w:val="24"/>
        </w:rPr>
      </w:pPr>
    </w:p>
    <w:p w14:paraId="271625A6" w14:textId="17AF2813" w:rsidR="00256F2A" w:rsidRDefault="00256F2A" w:rsidP="00A16EB4">
      <w:pPr>
        <w:spacing w:after="0" w:line="240" w:lineRule="auto"/>
        <w:jc w:val="both"/>
        <w:rPr>
          <w:rFonts w:cstheme="minorHAnsi"/>
          <w:sz w:val="24"/>
          <w:szCs w:val="24"/>
        </w:rPr>
      </w:pPr>
    </w:p>
    <w:p w14:paraId="35A1216B" w14:textId="018BC869" w:rsidR="00256F2A" w:rsidRDefault="00256F2A" w:rsidP="00A16EB4">
      <w:pPr>
        <w:spacing w:after="0" w:line="240" w:lineRule="auto"/>
        <w:jc w:val="both"/>
        <w:rPr>
          <w:rFonts w:cstheme="minorHAnsi"/>
          <w:sz w:val="24"/>
          <w:szCs w:val="24"/>
        </w:rPr>
      </w:pPr>
    </w:p>
    <w:p w14:paraId="6A942302" w14:textId="500FECC7" w:rsidR="00256F2A" w:rsidRDefault="00256F2A" w:rsidP="00A16EB4">
      <w:pPr>
        <w:spacing w:after="0" w:line="240" w:lineRule="auto"/>
        <w:jc w:val="both"/>
        <w:rPr>
          <w:rFonts w:cstheme="minorHAnsi"/>
          <w:sz w:val="24"/>
          <w:szCs w:val="24"/>
        </w:rPr>
      </w:pPr>
    </w:p>
    <w:p w14:paraId="0DFB6690" w14:textId="009A54BE" w:rsidR="00256F2A" w:rsidRDefault="00256F2A" w:rsidP="00A16EB4">
      <w:pPr>
        <w:spacing w:after="0" w:line="240" w:lineRule="auto"/>
        <w:jc w:val="both"/>
        <w:rPr>
          <w:rFonts w:cstheme="minorHAnsi"/>
          <w:sz w:val="24"/>
          <w:szCs w:val="24"/>
        </w:rPr>
      </w:pPr>
    </w:p>
    <w:p w14:paraId="3BB1B9DE" w14:textId="77777777" w:rsidR="00256F2A" w:rsidRPr="00A16EB4" w:rsidRDefault="00256F2A" w:rsidP="00A16EB4">
      <w:pPr>
        <w:spacing w:after="0" w:line="240" w:lineRule="auto"/>
        <w:jc w:val="both"/>
        <w:rPr>
          <w:rFonts w:cstheme="minorHAnsi"/>
          <w:sz w:val="24"/>
          <w:szCs w:val="24"/>
        </w:rPr>
      </w:pPr>
    </w:p>
    <w:p w14:paraId="2DED5C28" w14:textId="77777777" w:rsidR="00180EE7" w:rsidRPr="00A16EB4" w:rsidRDefault="00180EE7" w:rsidP="00A16EB4">
      <w:pPr>
        <w:spacing w:after="0" w:line="240" w:lineRule="auto"/>
        <w:jc w:val="both"/>
        <w:rPr>
          <w:rFonts w:cstheme="minorHAnsi"/>
          <w:sz w:val="24"/>
          <w:szCs w:val="24"/>
        </w:rPr>
      </w:pPr>
    </w:p>
    <w:p w14:paraId="05F53B62" w14:textId="77777777" w:rsidR="00180EE7" w:rsidRPr="000E179F" w:rsidRDefault="00180EE7" w:rsidP="00A16EB4">
      <w:pPr>
        <w:spacing w:after="0" w:line="240" w:lineRule="auto"/>
        <w:jc w:val="both"/>
        <w:rPr>
          <w:rFonts w:cstheme="minorHAnsi"/>
          <w:b/>
          <w:bCs/>
          <w:sz w:val="26"/>
          <w:szCs w:val="26"/>
        </w:rPr>
      </w:pPr>
      <w:r w:rsidRPr="000E179F">
        <w:rPr>
          <w:rFonts w:cstheme="minorHAnsi"/>
          <w:b/>
          <w:bCs/>
          <w:sz w:val="26"/>
          <w:szCs w:val="26"/>
        </w:rPr>
        <w:lastRenderedPageBreak/>
        <w:t xml:space="preserve">Conclusion </w:t>
      </w:r>
    </w:p>
    <w:p w14:paraId="2744A82F" w14:textId="2C344002" w:rsidR="00180EE7" w:rsidRDefault="003F5653" w:rsidP="00A16EB4">
      <w:pPr>
        <w:spacing w:after="0" w:line="240" w:lineRule="auto"/>
        <w:jc w:val="both"/>
        <w:rPr>
          <w:rFonts w:cstheme="minorHAnsi"/>
          <w:sz w:val="24"/>
          <w:szCs w:val="24"/>
        </w:rPr>
      </w:pPr>
      <w:r w:rsidRPr="00A16EB4">
        <w:rPr>
          <w:rFonts w:cstheme="minorHAnsi"/>
          <w:sz w:val="24"/>
          <w:szCs w:val="24"/>
        </w:rPr>
        <w:t>R</w:t>
      </w:r>
      <w:r w:rsidR="000D6E38" w:rsidRPr="00A16EB4">
        <w:rPr>
          <w:rFonts w:cstheme="minorHAnsi"/>
          <w:sz w:val="24"/>
          <w:szCs w:val="24"/>
        </w:rPr>
        <w:t>esearch on the impact of the virtual learning environment (VLE) on students on the UWTSD campus in London. students have options to attend class with the camera on or off. and they also have options to do assignments in class or not, as well as have options to stay there and learn or stay there and learn nothing.</w:t>
      </w:r>
    </w:p>
    <w:p w14:paraId="6B88612B" w14:textId="6A04A3A8" w:rsidR="00256F2A" w:rsidRDefault="00256F2A" w:rsidP="00A16EB4">
      <w:pPr>
        <w:spacing w:after="0" w:line="240" w:lineRule="auto"/>
        <w:jc w:val="both"/>
        <w:rPr>
          <w:rFonts w:cstheme="minorHAnsi"/>
          <w:sz w:val="24"/>
          <w:szCs w:val="24"/>
        </w:rPr>
      </w:pPr>
    </w:p>
    <w:p w14:paraId="4F0759BE" w14:textId="680AB592" w:rsidR="00256F2A" w:rsidRDefault="00256F2A" w:rsidP="00A16EB4">
      <w:pPr>
        <w:spacing w:after="0" w:line="240" w:lineRule="auto"/>
        <w:jc w:val="both"/>
        <w:rPr>
          <w:rFonts w:cstheme="minorHAnsi"/>
          <w:sz w:val="24"/>
          <w:szCs w:val="24"/>
        </w:rPr>
      </w:pPr>
    </w:p>
    <w:p w14:paraId="7DE4A349" w14:textId="47593462" w:rsidR="00256F2A" w:rsidRDefault="00256F2A" w:rsidP="00A16EB4">
      <w:pPr>
        <w:spacing w:after="0" w:line="240" w:lineRule="auto"/>
        <w:jc w:val="both"/>
        <w:rPr>
          <w:rFonts w:cstheme="minorHAnsi"/>
          <w:sz w:val="24"/>
          <w:szCs w:val="24"/>
        </w:rPr>
      </w:pPr>
    </w:p>
    <w:p w14:paraId="443B8006" w14:textId="39AB39A7" w:rsidR="00256F2A" w:rsidRDefault="00256F2A" w:rsidP="00A16EB4">
      <w:pPr>
        <w:spacing w:after="0" w:line="240" w:lineRule="auto"/>
        <w:jc w:val="both"/>
        <w:rPr>
          <w:rFonts w:cstheme="minorHAnsi"/>
          <w:sz w:val="24"/>
          <w:szCs w:val="24"/>
        </w:rPr>
      </w:pPr>
    </w:p>
    <w:p w14:paraId="78CF7C7A" w14:textId="4AE75918" w:rsidR="00256F2A" w:rsidRDefault="00256F2A" w:rsidP="00A16EB4">
      <w:pPr>
        <w:spacing w:after="0" w:line="240" w:lineRule="auto"/>
        <w:jc w:val="both"/>
        <w:rPr>
          <w:rFonts w:cstheme="minorHAnsi"/>
          <w:sz w:val="24"/>
          <w:szCs w:val="24"/>
        </w:rPr>
      </w:pPr>
    </w:p>
    <w:p w14:paraId="2851C277" w14:textId="76A6F2C0" w:rsidR="00256F2A" w:rsidRDefault="00256F2A" w:rsidP="00A16EB4">
      <w:pPr>
        <w:spacing w:after="0" w:line="240" w:lineRule="auto"/>
        <w:jc w:val="both"/>
        <w:rPr>
          <w:rFonts w:cstheme="minorHAnsi"/>
          <w:sz w:val="24"/>
          <w:szCs w:val="24"/>
        </w:rPr>
      </w:pPr>
    </w:p>
    <w:p w14:paraId="7DBBAAB4" w14:textId="2390BE71" w:rsidR="00256F2A" w:rsidRDefault="00256F2A" w:rsidP="00A16EB4">
      <w:pPr>
        <w:spacing w:after="0" w:line="240" w:lineRule="auto"/>
        <w:jc w:val="both"/>
        <w:rPr>
          <w:rFonts w:cstheme="minorHAnsi"/>
          <w:sz w:val="24"/>
          <w:szCs w:val="24"/>
        </w:rPr>
      </w:pPr>
    </w:p>
    <w:p w14:paraId="02E6C30E" w14:textId="69D5A6EE" w:rsidR="00256F2A" w:rsidRDefault="00256F2A" w:rsidP="00A16EB4">
      <w:pPr>
        <w:spacing w:after="0" w:line="240" w:lineRule="auto"/>
        <w:jc w:val="both"/>
        <w:rPr>
          <w:rFonts w:cstheme="minorHAnsi"/>
          <w:sz w:val="24"/>
          <w:szCs w:val="24"/>
        </w:rPr>
      </w:pPr>
    </w:p>
    <w:p w14:paraId="4471F72B" w14:textId="6323FD04" w:rsidR="00256F2A" w:rsidRDefault="00256F2A" w:rsidP="00A16EB4">
      <w:pPr>
        <w:spacing w:after="0" w:line="240" w:lineRule="auto"/>
        <w:jc w:val="both"/>
        <w:rPr>
          <w:rFonts w:cstheme="minorHAnsi"/>
          <w:sz w:val="24"/>
          <w:szCs w:val="24"/>
        </w:rPr>
      </w:pPr>
    </w:p>
    <w:p w14:paraId="76AE7ED5" w14:textId="1F449F4D" w:rsidR="00256F2A" w:rsidRDefault="00256F2A" w:rsidP="00A16EB4">
      <w:pPr>
        <w:spacing w:after="0" w:line="240" w:lineRule="auto"/>
        <w:jc w:val="both"/>
        <w:rPr>
          <w:rFonts w:cstheme="minorHAnsi"/>
          <w:sz w:val="24"/>
          <w:szCs w:val="24"/>
        </w:rPr>
      </w:pPr>
    </w:p>
    <w:p w14:paraId="26A0126F" w14:textId="65EFEE69" w:rsidR="00256F2A" w:rsidRDefault="00256F2A" w:rsidP="00A16EB4">
      <w:pPr>
        <w:spacing w:after="0" w:line="240" w:lineRule="auto"/>
        <w:jc w:val="both"/>
        <w:rPr>
          <w:rFonts w:cstheme="minorHAnsi"/>
          <w:sz w:val="24"/>
          <w:szCs w:val="24"/>
        </w:rPr>
      </w:pPr>
    </w:p>
    <w:p w14:paraId="409A13ED" w14:textId="71FB4682" w:rsidR="00256F2A" w:rsidRDefault="00256F2A" w:rsidP="00A16EB4">
      <w:pPr>
        <w:spacing w:after="0" w:line="240" w:lineRule="auto"/>
        <w:jc w:val="both"/>
        <w:rPr>
          <w:rFonts w:cstheme="minorHAnsi"/>
          <w:sz w:val="24"/>
          <w:szCs w:val="24"/>
        </w:rPr>
      </w:pPr>
    </w:p>
    <w:p w14:paraId="360A810F" w14:textId="69D98A63" w:rsidR="00180EE7" w:rsidRPr="000E179F" w:rsidRDefault="00180EE7" w:rsidP="00A16EB4">
      <w:pPr>
        <w:spacing w:after="0" w:line="240" w:lineRule="auto"/>
        <w:jc w:val="both"/>
        <w:rPr>
          <w:rFonts w:cstheme="minorHAnsi"/>
          <w:b/>
          <w:bCs/>
          <w:sz w:val="26"/>
          <w:szCs w:val="26"/>
        </w:rPr>
      </w:pPr>
      <w:r w:rsidRPr="000E179F">
        <w:rPr>
          <w:rFonts w:cstheme="minorHAnsi"/>
          <w:b/>
          <w:bCs/>
          <w:sz w:val="26"/>
          <w:szCs w:val="26"/>
        </w:rPr>
        <w:t>Reference</w:t>
      </w:r>
    </w:p>
    <w:p w14:paraId="0EEB319D" w14:textId="2E5553B5" w:rsidR="00A35184" w:rsidRPr="00A16EB4" w:rsidRDefault="000D5D2B" w:rsidP="00A16EB4">
      <w:pPr>
        <w:spacing w:after="0" w:line="240" w:lineRule="auto"/>
        <w:jc w:val="both"/>
        <w:rPr>
          <w:rFonts w:cstheme="minorHAnsi"/>
          <w:b/>
          <w:bCs/>
          <w:sz w:val="24"/>
          <w:szCs w:val="24"/>
        </w:rPr>
      </w:pPr>
      <w:r w:rsidRPr="00A16EB4">
        <w:rPr>
          <w:rFonts w:cstheme="minorHAnsi"/>
          <w:color w:val="000000"/>
          <w:sz w:val="24"/>
          <w:szCs w:val="24"/>
          <w:shd w:val="clear" w:color="auto" w:fill="FFFFFF"/>
        </w:rPr>
        <w:t>Virtual learning environments (VLEs) are widely used in education, in many sectors</w:t>
      </w:r>
      <w:r w:rsidR="00336A56" w:rsidRPr="00A16EB4">
        <w:rPr>
          <w:rFonts w:cstheme="minorHAnsi"/>
          <w:color w:val="000000"/>
          <w:sz w:val="24"/>
          <w:szCs w:val="24"/>
          <w:shd w:val="clear" w:color="auto" w:fill="FFFFFF"/>
        </w:rPr>
        <w:t>.</w:t>
      </w:r>
    </w:p>
    <w:p w14:paraId="42AA6805" w14:textId="73FCFBE5" w:rsidR="00A35184" w:rsidRPr="00A16EB4" w:rsidRDefault="00D3363C" w:rsidP="00A16EB4">
      <w:pPr>
        <w:spacing w:after="0" w:line="240" w:lineRule="auto"/>
        <w:jc w:val="both"/>
        <w:rPr>
          <w:rFonts w:cstheme="minorHAnsi"/>
          <w:sz w:val="24"/>
          <w:szCs w:val="24"/>
        </w:rPr>
      </w:pPr>
      <w:hyperlink r:id="rId15" w:history="1">
        <w:r w:rsidR="00A35184" w:rsidRPr="00A16EB4">
          <w:rPr>
            <w:rFonts w:cstheme="minorHAnsi"/>
            <w:color w:val="0000FF"/>
            <w:sz w:val="24"/>
            <w:szCs w:val="24"/>
            <w:u w:val="single"/>
          </w:rPr>
          <w:t>The learning impact of a virtual learning environment: students’ views - Insight (cumbria.ac.uk)</w:t>
        </w:r>
      </w:hyperlink>
    </w:p>
    <w:p w14:paraId="4B58839E" w14:textId="6CD3F212" w:rsidR="00726CDE" w:rsidRPr="00A16EB4" w:rsidRDefault="00726CDE" w:rsidP="00A16EB4">
      <w:pPr>
        <w:spacing w:after="0" w:line="240" w:lineRule="auto"/>
        <w:jc w:val="both"/>
        <w:rPr>
          <w:rFonts w:cstheme="minorHAnsi"/>
          <w:sz w:val="24"/>
          <w:szCs w:val="24"/>
        </w:rPr>
      </w:pPr>
    </w:p>
    <w:p w14:paraId="19FA916E" w14:textId="1C1C6B95" w:rsidR="00726CDE" w:rsidRPr="00A16EB4" w:rsidRDefault="00726CDE" w:rsidP="00A16EB4">
      <w:pPr>
        <w:spacing w:after="0" w:line="240" w:lineRule="auto"/>
        <w:jc w:val="both"/>
        <w:rPr>
          <w:rFonts w:cstheme="minorHAnsi"/>
          <w:sz w:val="24"/>
          <w:szCs w:val="24"/>
        </w:rPr>
      </w:pPr>
      <w:r w:rsidRPr="00A16EB4">
        <w:rPr>
          <w:rFonts w:cstheme="minorHAnsi"/>
          <w:sz w:val="24"/>
          <w:szCs w:val="24"/>
        </w:rPr>
        <w:t>characteristics of a target population or larger group</w:t>
      </w:r>
      <w:r w:rsidR="00E94CE7" w:rsidRPr="00A16EB4">
        <w:rPr>
          <w:rFonts w:cstheme="minorHAnsi"/>
          <w:sz w:val="24"/>
          <w:szCs w:val="24"/>
        </w:rPr>
        <w:t xml:space="preserve"> </w:t>
      </w:r>
      <w:proofErr w:type="gramStart"/>
      <w:r w:rsidR="00336A56" w:rsidRPr="00A16EB4">
        <w:rPr>
          <w:rFonts w:cstheme="minorHAnsi"/>
          <w:sz w:val="24"/>
          <w:szCs w:val="24"/>
        </w:rPr>
        <w:t>B</w:t>
      </w:r>
      <w:r w:rsidR="00E94CE7" w:rsidRPr="00A16EB4">
        <w:rPr>
          <w:rFonts w:cstheme="minorHAnsi"/>
          <w:sz w:val="24"/>
          <w:szCs w:val="24"/>
        </w:rPr>
        <w:t>y</w:t>
      </w:r>
      <w:proofErr w:type="gramEnd"/>
      <w:r w:rsidR="00E94CE7" w:rsidRPr="00A16EB4">
        <w:rPr>
          <w:rFonts w:cstheme="minorHAnsi"/>
          <w:sz w:val="24"/>
          <w:szCs w:val="24"/>
        </w:rPr>
        <w:t xml:space="preserve"> will Kenton (aug22,2019) </w:t>
      </w:r>
    </w:p>
    <w:p w14:paraId="26348342" w14:textId="37585D8C" w:rsidR="00A35184" w:rsidRPr="00A16EB4" w:rsidRDefault="00D3363C" w:rsidP="00A16EB4">
      <w:pPr>
        <w:spacing w:after="0" w:line="240" w:lineRule="auto"/>
        <w:jc w:val="both"/>
        <w:rPr>
          <w:rFonts w:cstheme="minorHAnsi"/>
          <w:sz w:val="24"/>
          <w:szCs w:val="24"/>
        </w:rPr>
      </w:pPr>
      <w:hyperlink r:id="rId16" w:history="1">
        <w:r w:rsidR="00726CDE" w:rsidRPr="00A16EB4">
          <w:rPr>
            <w:rFonts w:cstheme="minorHAnsi"/>
            <w:color w:val="0000FF"/>
            <w:sz w:val="24"/>
            <w:szCs w:val="24"/>
            <w:u w:val="single"/>
          </w:rPr>
          <w:t>Sample Definition (investopedia.com)</w:t>
        </w:r>
      </w:hyperlink>
    </w:p>
    <w:p w14:paraId="540984D2" w14:textId="0C3958A4" w:rsidR="00336A56" w:rsidRPr="00A16EB4" w:rsidRDefault="00336A56" w:rsidP="00A16EB4">
      <w:pPr>
        <w:spacing w:after="0" w:line="240" w:lineRule="auto"/>
        <w:jc w:val="both"/>
        <w:rPr>
          <w:rFonts w:cstheme="minorHAnsi"/>
          <w:sz w:val="24"/>
          <w:szCs w:val="24"/>
        </w:rPr>
      </w:pPr>
    </w:p>
    <w:p w14:paraId="0F0A31B8" w14:textId="3A9D5DF4" w:rsidR="00336A56" w:rsidRPr="00A16EB4" w:rsidRDefault="00336A56" w:rsidP="00A16EB4">
      <w:pPr>
        <w:spacing w:after="0" w:line="240" w:lineRule="auto"/>
        <w:jc w:val="both"/>
        <w:rPr>
          <w:rFonts w:cstheme="minorHAnsi"/>
          <w:sz w:val="24"/>
          <w:szCs w:val="24"/>
        </w:rPr>
      </w:pPr>
      <w:r w:rsidRPr="00A16EB4">
        <w:rPr>
          <w:rFonts w:cstheme="minorHAnsi"/>
          <w:sz w:val="24"/>
          <w:szCs w:val="24"/>
          <w:shd w:val="clear" w:color="auto" w:fill="FFFFFF"/>
        </w:rPr>
        <w:t>is a systematic process of gathering observations or measurements.</w:t>
      </w:r>
      <w:r w:rsidRPr="00A16EB4">
        <w:rPr>
          <w:rFonts w:cstheme="minorHAnsi"/>
          <w:sz w:val="24"/>
          <w:szCs w:val="24"/>
        </w:rPr>
        <w:t xml:space="preserve"> </w:t>
      </w:r>
      <w:r w:rsidRPr="00A16EB4">
        <w:rPr>
          <w:rFonts w:cstheme="minorHAnsi"/>
          <w:sz w:val="24"/>
          <w:szCs w:val="24"/>
          <w:shd w:val="clear" w:color="auto" w:fill="FFFFFF"/>
        </w:rPr>
        <w:t xml:space="preserve">By </w:t>
      </w:r>
      <w:proofErr w:type="spellStart"/>
      <w:r w:rsidRPr="00A16EB4">
        <w:rPr>
          <w:rFonts w:cstheme="minorHAnsi"/>
          <w:sz w:val="24"/>
          <w:szCs w:val="24"/>
          <w:shd w:val="clear" w:color="auto" w:fill="FFFFFF"/>
        </w:rPr>
        <w:t>Pritha</w:t>
      </w:r>
      <w:proofErr w:type="spellEnd"/>
      <w:r w:rsidRPr="00A16EB4">
        <w:rPr>
          <w:rFonts w:cstheme="minorHAnsi"/>
          <w:sz w:val="24"/>
          <w:szCs w:val="24"/>
          <w:shd w:val="clear" w:color="auto" w:fill="FFFFFF"/>
        </w:rPr>
        <w:t xml:space="preserve"> </w:t>
      </w:r>
      <w:proofErr w:type="gramStart"/>
      <w:r w:rsidRPr="00A16EB4">
        <w:rPr>
          <w:rFonts w:cstheme="minorHAnsi"/>
          <w:sz w:val="24"/>
          <w:szCs w:val="24"/>
          <w:shd w:val="clear" w:color="auto" w:fill="FFFFFF"/>
        </w:rPr>
        <w:t>Bhandari  (</w:t>
      </w:r>
      <w:proofErr w:type="gramEnd"/>
      <w:r w:rsidRPr="00A16EB4">
        <w:rPr>
          <w:rFonts w:cstheme="minorHAnsi"/>
          <w:sz w:val="24"/>
          <w:szCs w:val="24"/>
          <w:shd w:val="clear" w:color="auto" w:fill="FFFFFF"/>
        </w:rPr>
        <w:t xml:space="preserve">June 5, 2020) </w:t>
      </w:r>
      <w:r w:rsidR="00DA6CAA" w:rsidRPr="00A16EB4">
        <w:rPr>
          <w:rFonts w:cstheme="minorHAnsi"/>
          <w:sz w:val="24"/>
          <w:szCs w:val="24"/>
          <w:shd w:val="clear" w:color="auto" w:fill="FFFFFF"/>
        </w:rPr>
        <w:t>(29/12/2020)</w:t>
      </w:r>
    </w:p>
    <w:p w14:paraId="7546886E" w14:textId="14846D0E" w:rsidR="00336A56" w:rsidRPr="00A16EB4" w:rsidRDefault="00D3363C" w:rsidP="00A16EB4">
      <w:pPr>
        <w:spacing w:after="0" w:line="240" w:lineRule="auto"/>
        <w:jc w:val="both"/>
        <w:rPr>
          <w:rFonts w:cstheme="minorHAnsi"/>
          <w:b/>
          <w:bCs/>
          <w:sz w:val="24"/>
          <w:szCs w:val="24"/>
        </w:rPr>
      </w:pPr>
      <w:hyperlink r:id="rId17" w:history="1">
        <w:r w:rsidR="00336A56" w:rsidRPr="00A16EB4">
          <w:rPr>
            <w:rFonts w:cstheme="minorHAnsi"/>
            <w:color w:val="0000FF"/>
            <w:sz w:val="24"/>
            <w:szCs w:val="24"/>
            <w:u w:val="single"/>
          </w:rPr>
          <w:t>Data Collection | A Step-by-Step Guide with Methods and Examples (scribbr.com)</w:t>
        </w:r>
      </w:hyperlink>
    </w:p>
    <w:p w14:paraId="4C05F683" w14:textId="5C76726C" w:rsidR="00180EE7" w:rsidRPr="00A16EB4" w:rsidRDefault="00180EE7" w:rsidP="00A16EB4">
      <w:pPr>
        <w:spacing w:after="0" w:line="240" w:lineRule="auto"/>
        <w:jc w:val="both"/>
        <w:rPr>
          <w:rFonts w:cstheme="minorHAnsi"/>
          <w:b/>
          <w:bCs/>
          <w:sz w:val="24"/>
          <w:szCs w:val="24"/>
        </w:rPr>
      </w:pPr>
    </w:p>
    <w:p w14:paraId="5E4C23DD" w14:textId="77777777" w:rsidR="005C763A" w:rsidRPr="00A16EB4" w:rsidRDefault="005C763A" w:rsidP="00A16EB4">
      <w:pPr>
        <w:spacing w:after="0" w:line="240" w:lineRule="auto"/>
        <w:jc w:val="both"/>
        <w:rPr>
          <w:rFonts w:cstheme="minorHAnsi"/>
          <w:sz w:val="24"/>
          <w:szCs w:val="24"/>
        </w:rPr>
      </w:pPr>
      <w:r w:rsidRPr="00A16EB4">
        <w:rPr>
          <w:rFonts w:cstheme="minorHAnsi"/>
          <w:sz w:val="24"/>
          <w:szCs w:val="24"/>
        </w:rPr>
        <w:t xml:space="preserve">Quantitative &amp; Qualitative Data Collection Methods. </w:t>
      </w:r>
      <w:r w:rsidRPr="00A16EB4">
        <w:rPr>
          <w:rFonts w:eastAsia="Times New Roman" w:cstheme="minorHAnsi"/>
          <w:b/>
          <w:bCs/>
          <w:color w:val="000000" w:themeColor="text1"/>
          <w:sz w:val="24"/>
          <w:szCs w:val="24"/>
          <w:lang w:eastAsia="en-GB"/>
        </w:rPr>
        <w:t>(2020, BYJU'S)</w:t>
      </w:r>
    </w:p>
    <w:p w14:paraId="2A08C634" w14:textId="77777777" w:rsidR="005C763A" w:rsidRPr="00256F2A" w:rsidRDefault="00D3363C" w:rsidP="00A16EB4">
      <w:pPr>
        <w:jc w:val="both"/>
        <w:rPr>
          <w:rFonts w:cstheme="minorHAnsi"/>
          <w:color w:val="2F5496" w:themeColor="accent1" w:themeShade="BF"/>
          <w:sz w:val="24"/>
          <w:szCs w:val="24"/>
        </w:rPr>
      </w:pPr>
      <w:hyperlink r:id="rId18" w:history="1">
        <w:r w:rsidR="005C763A" w:rsidRPr="00256F2A">
          <w:rPr>
            <w:rStyle w:val="Hyperlink"/>
            <w:rFonts w:cstheme="minorHAnsi"/>
            <w:color w:val="2F5496" w:themeColor="accent1" w:themeShade="BF"/>
            <w:sz w:val="24"/>
            <w:szCs w:val="24"/>
          </w:rPr>
          <w:t>https://byjus.com/maths/data-collection-methods/</w:t>
        </w:r>
      </w:hyperlink>
    </w:p>
    <w:p w14:paraId="47107B04" w14:textId="77777777" w:rsidR="005C763A" w:rsidRPr="00A16EB4" w:rsidRDefault="005C763A" w:rsidP="00A16EB4">
      <w:pPr>
        <w:spacing w:after="0" w:line="240" w:lineRule="auto"/>
        <w:jc w:val="both"/>
        <w:rPr>
          <w:rFonts w:cstheme="minorHAnsi"/>
          <w:b/>
          <w:bCs/>
          <w:sz w:val="24"/>
          <w:szCs w:val="24"/>
        </w:rPr>
      </w:pPr>
    </w:p>
    <w:p w14:paraId="593AAFD1" w14:textId="77777777" w:rsidR="00180EE7" w:rsidRPr="00A16EB4" w:rsidRDefault="00180EE7" w:rsidP="00A16EB4">
      <w:pPr>
        <w:jc w:val="both"/>
        <w:rPr>
          <w:rFonts w:cstheme="minorHAnsi"/>
          <w:sz w:val="24"/>
          <w:szCs w:val="24"/>
        </w:rPr>
      </w:pPr>
    </w:p>
    <w:p w14:paraId="3B77B912" w14:textId="77777777" w:rsidR="00180EE7" w:rsidRPr="00A16EB4" w:rsidRDefault="00180EE7" w:rsidP="00A16EB4">
      <w:pPr>
        <w:jc w:val="both"/>
        <w:rPr>
          <w:rFonts w:cstheme="minorHAnsi"/>
          <w:sz w:val="24"/>
          <w:szCs w:val="24"/>
        </w:rPr>
      </w:pPr>
    </w:p>
    <w:p w14:paraId="7B03C0B3" w14:textId="77777777" w:rsidR="00180EE7" w:rsidRPr="00A16EB4" w:rsidRDefault="00180EE7" w:rsidP="00A16EB4">
      <w:pPr>
        <w:jc w:val="both"/>
        <w:rPr>
          <w:rFonts w:cstheme="minorHAnsi"/>
          <w:sz w:val="24"/>
          <w:szCs w:val="24"/>
        </w:rPr>
      </w:pPr>
    </w:p>
    <w:p w14:paraId="5A049913" w14:textId="77777777" w:rsidR="00180EE7" w:rsidRPr="00A16EB4" w:rsidRDefault="00180EE7" w:rsidP="00A16EB4">
      <w:pPr>
        <w:jc w:val="both"/>
        <w:rPr>
          <w:rFonts w:cstheme="minorHAnsi"/>
          <w:sz w:val="24"/>
          <w:szCs w:val="24"/>
        </w:rPr>
      </w:pPr>
    </w:p>
    <w:p w14:paraId="7D714617" w14:textId="77777777" w:rsidR="00180EE7" w:rsidRPr="00A16EB4" w:rsidRDefault="00180EE7" w:rsidP="00A16EB4">
      <w:pPr>
        <w:jc w:val="both"/>
        <w:rPr>
          <w:rFonts w:cstheme="minorHAnsi"/>
          <w:sz w:val="24"/>
          <w:szCs w:val="24"/>
        </w:rPr>
      </w:pPr>
    </w:p>
    <w:p w14:paraId="7D9AD889" w14:textId="6C32E5C7" w:rsidR="00180EE7" w:rsidRPr="00A16EB4" w:rsidRDefault="00180EE7" w:rsidP="00A16EB4">
      <w:pPr>
        <w:jc w:val="both"/>
        <w:rPr>
          <w:rFonts w:cstheme="minorHAnsi"/>
          <w:sz w:val="24"/>
          <w:szCs w:val="24"/>
        </w:rPr>
      </w:pPr>
    </w:p>
    <w:p w14:paraId="77A6018B" w14:textId="3696343F" w:rsidR="00470A22" w:rsidRPr="00A16EB4" w:rsidRDefault="00470A22" w:rsidP="00A16EB4">
      <w:pPr>
        <w:jc w:val="both"/>
        <w:rPr>
          <w:rFonts w:cstheme="minorHAnsi"/>
          <w:sz w:val="24"/>
          <w:szCs w:val="24"/>
        </w:rPr>
      </w:pPr>
    </w:p>
    <w:p w14:paraId="3B5F2D61" w14:textId="4D5CA992" w:rsidR="00470A22" w:rsidRPr="00A16EB4" w:rsidRDefault="00470A22" w:rsidP="00A16EB4">
      <w:pPr>
        <w:jc w:val="both"/>
        <w:rPr>
          <w:rFonts w:cstheme="minorHAnsi"/>
          <w:sz w:val="24"/>
          <w:szCs w:val="24"/>
        </w:rPr>
      </w:pPr>
    </w:p>
    <w:p w14:paraId="6B76C6A7" w14:textId="77777777" w:rsidR="003B12EC" w:rsidRDefault="003B12EC" w:rsidP="00A16EB4">
      <w:pPr>
        <w:jc w:val="both"/>
        <w:rPr>
          <w:rFonts w:cstheme="minorHAnsi"/>
          <w:sz w:val="24"/>
          <w:szCs w:val="24"/>
        </w:rPr>
      </w:pPr>
    </w:p>
    <w:p w14:paraId="0A7B2DEE" w14:textId="00377B03" w:rsidR="00180EE7" w:rsidRPr="000E179F" w:rsidRDefault="00180EE7" w:rsidP="00A16EB4">
      <w:pPr>
        <w:jc w:val="both"/>
        <w:rPr>
          <w:rFonts w:cstheme="minorHAnsi"/>
          <w:b/>
          <w:bCs/>
          <w:color w:val="000000" w:themeColor="text1"/>
          <w:sz w:val="26"/>
          <w:szCs w:val="26"/>
        </w:rPr>
      </w:pPr>
      <w:r w:rsidRPr="000E179F">
        <w:rPr>
          <w:rFonts w:cstheme="minorHAnsi"/>
          <w:b/>
          <w:bCs/>
          <w:color w:val="000000" w:themeColor="text1"/>
          <w:sz w:val="26"/>
          <w:szCs w:val="26"/>
        </w:rPr>
        <w:lastRenderedPageBreak/>
        <w:t>Appendices</w:t>
      </w:r>
    </w:p>
    <w:p w14:paraId="329DB092" w14:textId="77777777" w:rsidR="00180EE7" w:rsidRPr="00A16EB4" w:rsidRDefault="00180EE7" w:rsidP="00A16EB4">
      <w:pPr>
        <w:jc w:val="both"/>
        <w:rPr>
          <w:rFonts w:cstheme="minorHAnsi"/>
          <w:sz w:val="24"/>
          <w:szCs w:val="24"/>
        </w:rPr>
      </w:pPr>
      <w:r w:rsidRPr="00A16EB4">
        <w:rPr>
          <w:rFonts w:cstheme="minorHAnsi"/>
          <w:sz w:val="24"/>
          <w:szCs w:val="24"/>
        </w:rPr>
        <w:t xml:space="preserve">In-class Exercise: Questionnaire Design </w:t>
      </w:r>
    </w:p>
    <w:p w14:paraId="668B91DA" w14:textId="77777777" w:rsidR="00180EE7" w:rsidRPr="00A16EB4" w:rsidRDefault="00180EE7" w:rsidP="00A16EB4">
      <w:pPr>
        <w:jc w:val="both"/>
        <w:rPr>
          <w:rFonts w:cstheme="minorHAnsi"/>
          <w:sz w:val="24"/>
          <w:szCs w:val="24"/>
        </w:rPr>
      </w:pPr>
      <w:r w:rsidRPr="00A16EB4">
        <w:rPr>
          <w:rFonts w:eastAsia="Times New Roman" w:cstheme="minorHAnsi"/>
          <w:color w:val="000000"/>
          <w:sz w:val="24"/>
          <w:szCs w:val="24"/>
          <w:lang w:eastAsia="en-GB"/>
        </w:rPr>
        <w:t xml:space="preserve">Student Name: </w:t>
      </w:r>
      <w:r w:rsidRPr="00A16EB4">
        <w:rPr>
          <w:rFonts w:eastAsia="Times New Roman" w:cstheme="minorHAnsi"/>
          <w:color w:val="000000"/>
          <w:sz w:val="24"/>
          <w:szCs w:val="24"/>
          <w:u w:val="single"/>
          <w:lang w:eastAsia="en-GB"/>
        </w:rPr>
        <w:t>Osvaldo do Rosario da Silva Francisco</w:t>
      </w:r>
      <w:r w:rsidRPr="00A16EB4">
        <w:rPr>
          <w:rFonts w:eastAsia="Times New Roman" w:cstheme="minorHAnsi"/>
          <w:color w:val="000000"/>
          <w:sz w:val="24"/>
          <w:szCs w:val="24"/>
          <w:lang w:eastAsia="en-GB"/>
        </w:rPr>
        <w:t xml:space="preserve">   Student ID: 1913130</w:t>
      </w:r>
    </w:p>
    <w:p w14:paraId="1367369C" w14:textId="77777777" w:rsidR="00180EE7" w:rsidRPr="00A16EB4" w:rsidRDefault="00180EE7" w:rsidP="00A16EB4">
      <w:pPr>
        <w:spacing w:after="0" w:line="240" w:lineRule="auto"/>
        <w:jc w:val="both"/>
        <w:rPr>
          <w:rFonts w:cstheme="minorHAnsi"/>
          <w:sz w:val="24"/>
          <w:szCs w:val="24"/>
        </w:rPr>
      </w:pPr>
      <w:r w:rsidRPr="00A16EB4">
        <w:rPr>
          <w:rFonts w:cstheme="minorHAnsi"/>
          <w:color w:val="000000"/>
          <w:sz w:val="24"/>
          <w:szCs w:val="24"/>
        </w:rPr>
        <w:t xml:space="preserve">Module Name: </w:t>
      </w:r>
      <w:r w:rsidRPr="00A16EB4">
        <w:rPr>
          <w:rFonts w:cstheme="minorHAnsi"/>
          <w:sz w:val="24"/>
          <w:szCs w:val="24"/>
          <w:u w:val="single"/>
        </w:rPr>
        <w:t xml:space="preserve">Digital Skills and Research Methods Term 2    </w:t>
      </w:r>
      <w:r w:rsidRPr="00A16EB4">
        <w:rPr>
          <w:rFonts w:cstheme="minorHAnsi"/>
          <w:sz w:val="24"/>
          <w:szCs w:val="24"/>
        </w:rPr>
        <w:t>Group:</w:t>
      </w:r>
      <w:r w:rsidRPr="00A16EB4">
        <w:rPr>
          <w:rFonts w:cstheme="minorHAnsi"/>
          <w:sz w:val="24"/>
          <w:szCs w:val="24"/>
          <w:u w:val="single"/>
        </w:rPr>
        <w:t xml:space="preserve"> 4</w:t>
      </w:r>
      <w:r w:rsidRPr="00A16EB4">
        <w:rPr>
          <w:rFonts w:cstheme="minorHAnsi"/>
          <w:sz w:val="24"/>
          <w:szCs w:val="24"/>
        </w:rPr>
        <w:t xml:space="preserve"> </w:t>
      </w:r>
      <w:r w:rsidRPr="00A16EB4">
        <w:rPr>
          <w:rFonts w:cstheme="minorHAnsi"/>
          <w:sz w:val="24"/>
          <w:szCs w:val="24"/>
          <w:u w:val="single"/>
        </w:rPr>
        <w:t xml:space="preserve">  </w:t>
      </w:r>
    </w:p>
    <w:p w14:paraId="79A6AD0D" w14:textId="77777777" w:rsidR="00180EE7" w:rsidRPr="00A16EB4" w:rsidRDefault="00180EE7" w:rsidP="00A16EB4">
      <w:pPr>
        <w:spacing w:after="0" w:line="240" w:lineRule="auto"/>
        <w:jc w:val="both"/>
        <w:rPr>
          <w:rFonts w:cstheme="minorHAnsi"/>
          <w:sz w:val="24"/>
          <w:szCs w:val="24"/>
        </w:rPr>
      </w:pPr>
    </w:p>
    <w:p w14:paraId="0A49B646" w14:textId="77777777" w:rsidR="00180EE7" w:rsidRPr="00A16EB4" w:rsidRDefault="00180EE7" w:rsidP="00A16EB4">
      <w:pPr>
        <w:contextualSpacing/>
        <w:jc w:val="both"/>
        <w:rPr>
          <w:rFonts w:cstheme="minorHAnsi"/>
          <w:sz w:val="24"/>
          <w:szCs w:val="24"/>
        </w:rPr>
      </w:pPr>
      <w:r w:rsidRPr="00A16EB4">
        <w:rPr>
          <w:rFonts w:cstheme="minorHAnsi"/>
          <w:color w:val="000000"/>
          <w:sz w:val="24"/>
          <w:szCs w:val="24"/>
        </w:rPr>
        <w:t xml:space="preserve">Aims: This exercise is aimed to help you in questionnaire design for your assignment.  </w:t>
      </w:r>
      <w:r w:rsidRPr="00A16EB4">
        <w:rPr>
          <w:rFonts w:cstheme="minorHAnsi"/>
          <w:b/>
          <w:color w:val="000000"/>
          <w:sz w:val="24"/>
          <w:szCs w:val="24"/>
        </w:rPr>
        <w:t xml:space="preserve">Please write down your questions that you are going to use in your primary data collection. </w:t>
      </w:r>
      <w:r w:rsidRPr="00A16EB4">
        <w:rPr>
          <w:rFonts w:cstheme="minorHAnsi"/>
          <w:color w:val="000000"/>
          <w:sz w:val="24"/>
          <w:szCs w:val="24"/>
        </w:rPr>
        <w:t xml:space="preserve"> Try to have different types of questions such as</w:t>
      </w:r>
      <w:r w:rsidRPr="00A16EB4">
        <w:rPr>
          <w:rFonts w:cstheme="minorHAnsi"/>
          <w:sz w:val="24"/>
          <w:szCs w:val="24"/>
        </w:rPr>
        <w:t xml:space="preserve"> yes or no question, multiple choice question, Likert scale question and open-end question.</w:t>
      </w:r>
    </w:p>
    <w:p w14:paraId="48E25A4B" w14:textId="77777777" w:rsidR="00180EE7" w:rsidRPr="00A16EB4" w:rsidRDefault="00180EE7" w:rsidP="00A16EB4">
      <w:pPr>
        <w:contextualSpacing/>
        <w:jc w:val="both"/>
        <w:rPr>
          <w:rFonts w:cstheme="minorHAnsi"/>
          <w:sz w:val="24"/>
          <w:szCs w:val="24"/>
        </w:rPr>
      </w:pPr>
    </w:p>
    <w:p w14:paraId="2EAED84C" w14:textId="77777777" w:rsidR="00180EE7" w:rsidRPr="00A16EB4" w:rsidRDefault="00180EE7" w:rsidP="00A16EB4">
      <w:pPr>
        <w:pStyle w:val="ListParagraph"/>
        <w:numPr>
          <w:ilvl w:val="0"/>
          <w:numId w:val="24"/>
        </w:numPr>
        <w:jc w:val="both"/>
        <w:rPr>
          <w:rFonts w:cstheme="minorHAnsi"/>
          <w:sz w:val="24"/>
          <w:szCs w:val="24"/>
        </w:rPr>
      </w:pPr>
      <w:r w:rsidRPr="00A16EB4">
        <w:rPr>
          <w:rFonts w:cstheme="minorHAnsi"/>
          <w:sz w:val="24"/>
          <w:szCs w:val="24"/>
        </w:rPr>
        <w:t>- Would you recommend online class to your family or friend?</w:t>
      </w:r>
    </w:p>
    <w:p w14:paraId="04ACA86A" w14:textId="77777777" w:rsidR="00180EE7" w:rsidRPr="00A16EB4" w:rsidRDefault="00180EE7" w:rsidP="00A16EB4">
      <w:pPr>
        <w:pStyle w:val="ListParagraph"/>
        <w:numPr>
          <w:ilvl w:val="0"/>
          <w:numId w:val="25"/>
        </w:numPr>
        <w:jc w:val="both"/>
        <w:rPr>
          <w:rFonts w:cstheme="minorHAnsi"/>
          <w:sz w:val="24"/>
          <w:szCs w:val="24"/>
        </w:rPr>
      </w:pPr>
      <w:r w:rsidRPr="00A16EB4">
        <w:rPr>
          <w:rFonts w:cstheme="minorHAnsi"/>
          <w:sz w:val="24"/>
          <w:szCs w:val="24"/>
        </w:rPr>
        <w:t>Yes</w:t>
      </w:r>
    </w:p>
    <w:p w14:paraId="6EC5A4F3" w14:textId="77777777" w:rsidR="00180EE7" w:rsidRPr="00A16EB4" w:rsidRDefault="00180EE7" w:rsidP="00A16EB4">
      <w:pPr>
        <w:pStyle w:val="ListParagraph"/>
        <w:numPr>
          <w:ilvl w:val="0"/>
          <w:numId w:val="25"/>
        </w:numPr>
        <w:jc w:val="both"/>
        <w:rPr>
          <w:rFonts w:cstheme="minorHAnsi"/>
          <w:sz w:val="24"/>
          <w:szCs w:val="24"/>
        </w:rPr>
      </w:pPr>
      <w:r w:rsidRPr="00A16EB4">
        <w:rPr>
          <w:rFonts w:cstheme="minorHAnsi"/>
          <w:sz w:val="24"/>
          <w:szCs w:val="24"/>
        </w:rPr>
        <w:t>No</w:t>
      </w:r>
    </w:p>
    <w:p w14:paraId="2F55F231" w14:textId="77777777" w:rsidR="00180EE7" w:rsidRPr="00A16EB4" w:rsidRDefault="00180EE7" w:rsidP="00A16EB4">
      <w:pPr>
        <w:pStyle w:val="ListParagraph"/>
        <w:jc w:val="both"/>
        <w:rPr>
          <w:rFonts w:cstheme="minorHAnsi"/>
          <w:sz w:val="24"/>
          <w:szCs w:val="24"/>
        </w:rPr>
      </w:pPr>
    </w:p>
    <w:p w14:paraId="0F391BA5" w14:textId="77777777" w:rsidR="00180EE7" w:rsidRPr="00A16EB4" w:rsidRDefault="00180EE7" w:rsidP="00A16EB4">
      <w:pPr>
        <w:pStyle w:val="ListParagraph"/>
        <w:numPr>
          <w:ilvl w:val="0"/>
          <w:numId w:val="21"/>
        </w:numPr>
        <w:jc w:val="both"/>
        <w:rPr>
          <w:rFonts w:cstheme="minorHAnsi"/>
          <w:sz w:val="24"/>
          <w:szCs w:val="24"/>
        </w:rPr>
      </w:pPr>
      <w:r w:rsidRPr="00A16EB4">
        <w:rPr>
          <w:rFonts w:cstheme="minorHAnsi"/>
          <w:sz w:val="24"/>
          <w:szCs w:val="24"/>
        </w:rPr>
        <w:t>- Do you know how to manage de Moodle website?</w:t>
      </w:r>
    </w:p>
    <w:p w14:paraId="1CE63441" w14:textId="77777777" w:rsidR="00180EE7" w:rsidRPr="00A16EB4" w:rsidRDefault="00180EE7" w:rsidP="00A16EB4">
      <w:pPr>
        <w:pStyle w:val="ListParagraph"/>
        <w:numPr>
          <w:ilvl w:val="0"/>
          <w:numId w:val="20"/>
        </w:numPr>
        <w:jc w:val="both"/>
        <w:rPr>
          <w:rFonts w:cstheme="minorHAnsi"/>
          <w:sz w:val="24"/>
          <w:szCs w:val="24"/>
        </w:rPr>
      </w:pPr>
      <w:r w:rsidRPr="00A16EB4">
        <w:rPr>
          <w:rFonts w:cstheme="minorHAnsi"/>
          <w:sz w:val="24"/>
          <w:szCs w:val="24"/>
        </w:rPr>
        <w:t xml:space="preserve">Yes </w:t>
      </w:r>
    </w:p>
    <w:p w14:paraId="466F54A4" w14:textId="77777777" w:rsidR="00180EE7" w:rsidRPr="00A16EB4" w:rsidRDefault="00180EE7" w:rsidP="00A16EB4">
      <w:pPr>
        <w:pStyle w:val="ListParagraph"/>
        <w:numPr>
          <w:ilvl w:val="0"/>
          <w:numId w:val="20"/>
        </w:numPr>
        <w:jc w:val="both"/>
        <w:rPr>
          <w:rFonts w:cstheme="minorHAnsi"/>
          <w:sz w:val="24"/>
          <w:szCs w:val="24"/>
        </w:rPr>
      </w:pPr>
      <w:r w:rsidRPr="00A16EB4">
        <w:rPr>
          <w:rFonts w:cstheme="minorHAnsi"/>
          <w:sz w:val="24"/>
          <w:szCs w:val="24"/>
        </w:rPr>
        <w:t>No</w:t>
      </w:r>
    </w:p>
    <w:p w14:paraId="380EE5CE" w14:textId="77777777" w:rsidR="00180EE7" w:rsidRPr="00A16EB4" w:rsidRDefault="00180EE7" w:rsidP="00A16EB4">
      <w:pPr>
        <w:jc w:val="both"/>
        <w:rPr>
          <w:rFonts w:cstheme="minorHAnsi"/>
          <w:sz w:val="24"/>
          <w:szCs w:val="24"/>
        </w:rPr>
      </w:pPr>
    </w:p>
    <w:p w14:paraId="2E92DB97" w14:textId="77777777" w:rsidR="00180EE7" w:rsidRPr="00A16EB4" w:rsidRDefault="00180EE7" w:rsidP="00A16EB4">
      <w:pPr>
        <w:jc w:val="both"/>
        <w:rPr>
          <w:rFonts w:cstheme="minorHAnsi"/>
          <w:sz w:val="24"/>
          <w:szCs w:val="24"/>
        </w:rPr>
      </w:pPr>
      <w:r w:rsidRPr="00A16EB4">
        <w:rPr>
          <w:rFonts w:cstheme="minorHAnsi"/>
          <w:sz w:val="24"/>
          <w:szCs w:val="24"/>
        </w:rPr>
        <w:t>3 - How often you visit our website and use the Moodle.</w:t>
      </w:r>
    </w:p>
    <w:p w14:paraId="52FEFBD5" w14:textId="77777777" w:rsidR="00180EE7" w:rsidRPr="00A16EB4" w:rsidRDefault="00180EE7" w:rsidP="00A16EB4">
      <w:pPr>
        <w:numPr>
          <w:ilvl w:val="0"/>
          <w:numId w:val="3"/>
        </w:numPr>
        <w:contextualSpacing/>
        <w:jc w:val="both"/>
        <w:rPr>
          <w:rFonts w:cstheme="minorHAnsi"/>
          <w:sz w:val="24"/>
          <w:szCs w:val="24"/>
        </w:rPr>
      </w:pPr>
      <w:r w:rsidRPr="00A16EB4">
        <w:rPr>
          <w:rFonts w:cstheme="minorHAnsi"/>
          <w:sz w:val="24"/>
          <w:szCs w:val="24"/>
        </w:rPr>
        <w:t xml:space="preserve">Once a day                   </w:t>
      </w:r>
    </w:p>
    <w:p w14:paraId="1B0FFB44" w14:textId="77777777" w:rsidR="00180EE7" w:rsidRPr="00A16EB4" w:rsidRDefault="00180EE7" w:rsidP="00A16EB4">
      <w:pPr>
        <w:numPr>
          <w:ilvl w:val="0"/>
          <w:numId w:val="3"/>
        </w:numPr>
        <w:contextualSpacing/>
        <w:jc w:val="both"/>
        <w:rPr>
          <w:rFonts w:cstheme="minorHAnsi"/>
          <w:sz w:val="24"/>
          <w:szCs w:val="24"/>
        </w:rPr>
      </w:pPr>
      <w:r w:rsidRPr="00A16EB4">
        <w:rPr>
          <w:rFonts w:cstheme="minorHAnsi"/>
          <w:sz w:val="24"/>
          <w:szCs w:val="24"/>
        </w:rPr>
        <w:t xml:space="preserve">2 / 3 time a week </w:t>
      </w:r>
    </w:p>
    <w:p w14:paraId="4F270DDC" w14:textId="77777777" w:rsidR="00180EE7" w:rsidRPr="00A16EB4" w:rsidRDefault="00180EE7" w:rsidP="00A16EB4">
      <w:pPr>
        <w:numPr>
          <w:ilvl w:val="0"/>
          <w:numId w:val="3"/>
        </w:numPr>
        <w:contextualSpacing/>
        <w:jc w:val="both"/>
        <w:rPr>
          <w:rFonts w:cstheme="minorHAnsi"/>
          <w:sz w:val="24"/>
          <w:szCs w:val="24"/>
        </w:rPr>
      </w:pPr>
      <w:r w:rsidRPr="00A16EB4">
        <w:rPr>
          <w:rFonts w:cstheme="minorHAnsi"/>
          <w:sz w:val="24"/>
          <w:szCs w:val="24"/>
        </w:rPr>
        <w:t xml:space="preserve">Once 1 a month </w:t>
      </w:r>
    </w:p>
    <w:p w14:paraId="284B8691" w14:textId="77777777" w:rsidR="00180EE7" w:rsidRPr="00A16EB4" w:rsidRDefault="00180EE7" w:rsidP="00A16EB4">
      <w:pPr>
        <w:numPr>
          <w:ilvl w:val="0"/>
          <w:numId w:val="3"/>
        </w:numPr>
        <w:contextualSpacing/>
        <w:jc w:val="both"/>
        <w:rPr>
          <w:rFonts w:cstheme="minorHAnsi"/>
          <w:sz w:val="24"/>
          <w:szCs w:val="24"/>
        </w:rPr>
      </w:pPr>
      <w:r w:rsidRPr="00A16EB4">
        <w:rPr>
          <w:rFonts w:cstheme="minorHAnsi"/>
          <w:sz w:val="24"/>
          <w:szCs w:val="24"/>
        </w:rPr>
        <w:t xml:space="preserve">Not at all </w:t>
      </w:r>
    </w:p>
    <w:p w14:paraId="747633C0" w14:textId="77777777" w:rsidR="00180EE7" w:rsidRPr="00A16EB4" w:rsidRDefault="00180EE7" w:rsidP="00A16EB4">
      <w:pPr>
        <w:jc w:val="both"/>
        <w:rPr>
          <w:rFonts w:cstheme="minorHAnsi"/>
          <w:sz w:val="24"/>
          <w:szCs w:val="24"/>
        </w:rPr>
      </w:pPr>
    </w:p>
    <w:p w14:paraId="59FAA923" w14:textId="77777777" w:rsidR="003B12EC" w:rsidRDefault="003B12EC" w:rsidP="00A16EB4">
      <w:pPr>
        <w:jc w:val="both"/>
        <w:rPr>
          <w:rFonts w:cstheme="minorHAnsi"/>
          <w:sz w:val="24"/>
          <w:szCs w:val="24"/>
        </w:rPr>
      </w:pPr>
    </w:p>
    <w:p w14:paraId="7988D02D" w14:textId="28A195C0" w:rsidR="00180EE7" w:rsidRPr="00A16EB4" w:rsidRDefault="00180EE7" w:rsidP="00A16EB4">
      <w:pPr>
        <w:jc w:val="both"/>
        <w:rPr>
          <w:rFonts w:cstheme="minorHAnsi"/>
          <w:sz w:val="24"/>
          <w:szCs w:val="24"/>
        </w:rPr>
      </w:pPr>
      <w:r w:rsidRPr="00A16EB4">
        <w:rPr>
          <w:rFonts w:cstheme="minorHAnsi"/>
          <w:sz w:val="24"/>
          <w:szCs w:val="24"/>
        </w:rPr>
        <w:t>4- Is the website of de Moodle easy to navigate?</w:t>
      </w:r>
    </w:p>
    <w:p w14:paraId="10A7469C" w14:textId="77777777" w:rsidR="00180EE7" w:rsidRPr="00A16EB4" w:rsidRDefault="00180EE7" w:rsidP="00A16EB4">
      <w:pPr>
        <w:pStyle w:val="ListParagraph"/>
        <w:numPr>
          <w:ilvl w:val="0"/>
          <w:numId w:val="22"/>
        </w:numPr>
        <w:jc w:val="both"/>
        <w:rPr>
          <w:rFonts w:cstheme="minorHAnsi"/>
          <w:sz w:val="24"/>
          <w:szCs w:val="24"/>
        </w:rPr>
      </w:pPr>
      <w:r w:rsidRPr="00A16EB4">
        <w:rPr>
          <w:rFonts w:cstheme="minorHAnsi"/>
          <w:sz w:val="24"/>
          <w:szCs w:val="24"/>
        </w:rPr>
        <w:t xml:space="preserve">Yes </w:t>
      </w:r>
    </w:p>
    <w:p w14:paraId="7C4C96AD" w14:textId="77777777" w:rsidR="00180EE7" w:rsidRPr="00A16EB4" w:rsidRDefault="00180EE7" w:rsidP="00A16EB4">
      <w:pPr>
        <w:pStyle w:val="ListParagraph"/>
        <w:numPr>
          <w:ilvl w:val="0"/>
          <w:numId w:val="22"/>
        </w:numPr>
        <w:jc w:val="both"/>
        <w:rPr>
          <w:rFonts w:cstheme="minorHAnsi"/>
          <w:sz w:val="24"/>
          <w:szCs w:val="24"/>
        </w:rPr>
      </w:pPr>
      <w:r w:rsidRPr="00A16EB4">
        <w:rPr>
          <w:rFonts w:cstheme="minorHAnsi"/>
          <w:sz w:val="24"/>
          <w:szCs w:val="24"/>
        </w:rPr>
        <w:t xml:space="preserve">No </w:t>
      </w:r>
    </w:p>
    <w:p w14:paraId="213D5A0B" w14:textId="77777777" w:rsidR="00180EE7" w:rsidRPr="00A16EB4" w:rsidRDefault="00180EE7" w:rsidP="00A16EB4">
      <w:pPr>
        <w:jc w:val="both"/>
        <w:rPr>
          <w:rFonts w:cstheme="minorHAnsi"/>
          <w:sz w:val="24"/>
          <w:szCs w:val="24"/>
        </w:rPr>
      </w:pPr>
    </w:p>
    <w:p w14:paraId="49B420C0" w14:textId="77777777" w:rsidR="00180EE7" w:rsidRPr="00A16EB4" w:rsidRDefault="00180EE7" w:rsidP="00A16EB4">
      <w:pPr>
        <w:jc w:val="both"/>
        <w:rPr>
          <w:rFonts w:cstheme="minorHAnsi"/>
          <w:sz w:val="24"/>
          <w:szCs w:val="24"/>
        </w:rPr>
      </w:pPr>
      <w:r w:rsidRPr="00A16EB4">
        <w:rPr>
          <w:rFonts w:cstheme="minorHAnsi"/>
          <w:sz w:val="24"/>
          <w:szCs w:val="24"/>
        </w:rPr>
        <w:t>5- what do you prefer?</w:t>
      </w:r>
    </w:p>
    <w:p w14:paraId="1E594DE7" w14:textId="77777777" w:rsidR="00180EE7" w:rsidRPr="00A16EB4" w:rsidRDefault="00180EE7" w:rsidP="00A16EB4">
      <w:pPr>
        <w:jc w:val="both"/>
        <w:rPr>
          <w:rFonts w:cstheme="minorHAnsi"/>
          <w:sz w:val="24"/>
          <w:szCs w:val="24"/>
        </w:rPr>
      </w:pPr>
      <w:r w:rsidRPr="00A16EB4">
        <w:rPr>
          <w:rFonts w:cstheme="minorHAnsi"/>
          <w:sz w:val="24"/>
          <w:szCs w:val="24"/>
        </w:rPr>
        <w:t xml:space="preserve">a) Study online class </w:t>
      </w:r>
    </w:p>
    <w:p w14:paraId="630E5CD3" w14:textId="77777777" w:rsidR="00180EE7" w:rsidRPr="00A16EB4" w:rsidRDefault="00180EE7" w:rsidP="00A16EB4">
      <w:pPr>
        <w:jc w:val="both"/>
        <w:rPr>
          <w:rFonts w:cstheme="minorHAnsi"/>
          <w:sz w:val="24"/>
          <w:szCs w:val="24"/>
        </w:rPr>
      </w:pPr>
      <w:r w:rsidRPr="00A16EB4">
        <w:rPr>
          <w:rFonts w:cstheme="minorHAnsi"/>
          <w:sz w:val="24"/>
          <w:szCs w:val="24"/>
        </w:rPr>
        <w:t>b) Or going to school?</w:t>
      </w:r>
    </w:p>
    <w:p w14:paraId="390BF68D" w14:textId="77777777" w:rsidR="00180EE7" w:rsidRPr="00A16EB4" w:rsidRDefault="00180EE7" w:rsidP="00A16EB4">
      <w:pPr>
        <w:jc w:val="both"/>
        <w:rPr>
          <w:rFonts w:cstheme="minorHAnsi"/>
          <w:sz w:val="24"/>
          <w:szCs w:val="24"/>
        </w:rPr>
      </w:pPr>
    </w:p>
    <w:p w14:paraId="1AFE4848" w14:textId="46AFE716" w:rsidR="00180EE7" w:rsidRDefault="00180EE7" w:rsidP="00A16EB4">
      <w:pPr>
        <w:jc w:val="both"/>
        <w:rPr>
          <w:rFonts w:cstheme="minorHAnsi"/>
          <w:sz w:val="24"/>
          <w:szCs w:val="24"/>
        </w:rPr>
      </w:pPr>
    </w:p>
    <w:p w14:paraId="654106F0" w14:textId="77777777" w:rsidR="003B12EC" w:rsidRPr="00A16EB4" w:rsidRDefault="003B12EC" w:rsidP="00A16EB4">
      <w:pPr>
        <w:jc w:val="both"/>
        <w:rPr>
          <w:rFonts w:cstheme="minorHAnsi"/>
          <w:sz w:val="24"/>
          <w:szCs w:val="24"/>
        </w:rPr>
      </w:pPr>
    </w:p>
    <w:p w14:paraId="2827A975" w14:textId="77777777" w:rsidR="00180EE7" w:rsidRPr="00A16EB4" w:rsidRDefault="00180EE7" w:rsidP="00A16EB4">
      <w:pPr>
        <w:jc w:val="both"/>
        <w:rPr>
          <w:rFonts w:cstheme="minorHAnsi"/>
          <w:sz w:val="24"/>
          <w:szCs w:val="24"/>
        </w:rPr>
      </w:pPr>
      <w:r w:rsidRPr="00A16EB4">
        <w:rPr>
          <w:rFonts w:cstheme="minorHAnsi"/>
          <w:sz w:val="24"/>
          <w:szCs w:val="24"/>
        </w:rPr>
        <w:lastRenderedPageBreak/>
        <w:t xml:space="preserve">6 - What would you think about online teaching class? </w:t>
      </w:r>
    </w:p>
    <w:tbl>
      <w:tblPr>
        <w:tblStyle w:val="TableGrid1"/>
        <w:tblW w:w="0" w:type="auto"/>
        <w:tblLook w:val="04A0" w:firstRow="1" w:lastRow="0" w:firstColumn="1" w:lastColumn="0" w:noHBand="0" w:noVBand="1"/>
      </w:tblPr>
      <w:tblGrid>
        <w:gridCol w:w="2063"/>
      </w:tblGrid>
      <w:tr w:rsidR="00180EE7" w:rsidRPr="00A16EB4" w14:paraId="58234B7E" w14:textId="77777777" w:rsidTr="005D7F89">
        <w:trPr>
          <w:trHeight w:val="262"/>
        </w:trPr>
        <w:tc>
          <w:tcPr>
            <w:tcW w:w="1771" w:type="dxa"/>
          </w:tcPr>
          <w:p w14:paraId="149CA2EE" w14:textId="77777777" w:rsidR="00180EE7" w:rsidRPr="00A16EB4" w:rsidRDefault="00180EE7" w:rsidP="00A16EB4">
            <w:pPr>
              <w:numPr>
                <w:ilvl w:val="0"/>
                <w:numId w:val="4"/>
              </w:numPr>
              <w:contextualSpacing/>
              <w:jc w:val="both"/>
              <w:rPr>
                <w:rFonts w:cstheme="minorHAnsi"/>
                <w:sz w:val="24"/>
                <w:szCs w:val="24"/>
              </w:rPr>
            </w:pPr>
            <w:r w:rsidRPr="00A16EB4">
              <w:rPr>
                <w:rFonts w:cstheme="minorHAnsi"/>
                <w:sz w:val="24"/>
                <w:szCs w:val="24"/>
              </w:rPr>
              <w:t xml:space="preserve">Excellent   </w:t>
            </w:r>
          </w:p>
        </w:tc>
      </w:tr>
      <w:tr w:rsidR="00180EE7" w:rsidRPr="00A16EB4" w14:paraId="63A19DC6" w14:textId="77777777" w:rsidTr="005D7F89">
        <w:trPr>
          <w:trHeight w:val="247"/>
        </w:trPr>
        <w:tc>
          <w:tcPr>
            <w:tcW w:w="1771" w:type="dxa"/>
          </w:tcPr>
          <w:p w14:paraId="5D14021B" w14:textId="77777777" w:rsidR="00180EE7" w:rsidRPr="00A16EB4" w:rsidRDefault="00180EE7" w:rsidP="00A16EB4">
            <w:pPr>
              <w:numPr>
                <w:ilvl w:val="0"/>
                <w:numId w:val="4"/>
              </w:numPr>
              <w:contextualSpacing/>
              <w:jc w:val="both"/>
              <w:rPr>
                <w:rFonts w:cstheme="minorHAnsi"/>
                <w:sz w:val="24"/>
                <w:szCs w:val="24"/>
              </w:rPr>
            </w:pPr>
            <w:r w:rsidRPr="00A16EB4">
              <w:rPr>
                <w:rFonts w:cstheme="minorHAnsi"/>
                <w:sz w:val="24"/>
                <w:szCs w:val="24"/>
              </w:rPr>
              <w:t xml:space="preserve">Very good </w:t>
            </w:r>
          </w:p>
        </w:tc>
      </w:tr>
      <w:tr w:rsidR="00180EE7" w:rsidRPr="00A16EB4" w14:paraId="78921CF1" w14:textId="77777777" w:rsidTr="005D7F89">
        <w:trPr>
          <w:trHeight w:val="262"/>
        </w:trPr>
        <w:tc>
          <w:tcPr>
            <w:tcW w:w="1771" w:type="dxa"/>
          </w:tcPr>
          <w:p w14:paraId="4A2E9836" w14:textId="77777777" w:rsidR="00180EE7" w:rsidRPr="00A16EB4" w:rsidRDefault="00180EE7" w:rsidP="00A16EB4">
            <w:pPr>
              <w:numPr>
                <w:ilvl w:val="0"/>
                <w:numId w:val="4"/>
              </w:numPr>
              <w:contextualSpacing/>
              <w:jc w:val="both"/>
              <w:rPr>
                <w:rFonts w:cstheme="minorHAnsi"/>
                <w:sz w:val="24"/>
                <w:szCs w:val="24"/>
              </w:rPr>
            </w:pPr>
            <w:r w:rsidRPr="00A16EB4">
              <w:rPr>
                <w:rFonts w:cstheme="minorHAnsi"/>
                <w:sz w:val="24"/>
                <w:szCs w:val="24"/>
              </w:rPr>
              <w:t xml:space="preserve">Good    </w:t>
            </w:r>
          </w:p>
        </w:tc>
      </w:tr>
      <w:tr w:rsidR="00180EE7" w:rsidRPr="00A16EB4" w14:paraId="308E6713" w14:textId="77777777" w:rsidTr="005D7F89">
        <w:trPr>
          <w:trHeight w:val="247"/>
        </w:trPr>
        <w:tc>
          <w:tcPr>
            <w:tcW w:w="1771" w:type="dxa"/>
          </w:tcPr>
          <w:p w14:paraId="186D34C7" w14:textId="77777777" w:rsidR="00180EE7" w:rsidRPr="00A16EB4" w:rsidRDefault="00180EE7" w:rsidP="00A16EB4">
            <w:pPr>
              <w:numPr>
                <w:ilvl w:val="0"/>
                <w:numId w:val="4"/>
              </w:numPr>
              <w:contextualSpacing/>
              <w:jc w:val="both"/>
              <w:rPr>
                <w:rFonts w:cstheme="minorHAnsi"/>
                <w:sz w:val="24"/>
                <w:szCs w:val="24"/>
              </w:rPr>
            </w:pPr>
            <w:r w:rsidRPr="00A16EB4">
              <w:rPr>
                <w:rFonts w:cstheme="minorHAnsi"/>
                <w:sz w:val="24"/>
                <w:szCs w:val="24"/>
              </w:rPr>
              <w:t xml:space="preserve">Reasonable     </w:t>
            </w:r>
          </w:p>
        </w:tc>
      </w:tr>
      <w:tr w:rsidR="00180EE7" w:rsidRPr="00A16EB4" w14:paraId="5AD0257C" w14:textId="77777777" w:rsidTr="005D7F89">
        <w:trPr>
          <w:trHeight w:val="262"/>
        </w:trPr>
        <w:tc>
          <w:tcPr>
            <w:tcW w:w="1771" w:type="dxa"/>
          </w:tcPr>
          <w:p w14:paraId="621500E4" w14:textId="77777777" w:rsidR="00180EE7" w:rsidRPr="00A16EB4" w:rsidRDefault="00180EE7" w:rsidP="00A16EB4">
            <w:pPr>
              <w:numPr>
                <w:ilvl w:val="0"/>
                <w:numId w:val="4"/>
              </w:numPr>
              <w:contextualSpacing/>
              <w:jc w:val="both"/>
              <w:rPr>
                <w:rFonts w:cstheme="minorHAnsi"/>
                <w:sz w:val="24"/>
                <w:szCs w:val="24"/>
              </w:rPr>
            </w:pPr>
            <w:r w:rsidRPr="00A16EB4">
              <w:rPr>
                <w:rFonts w:cstheme="minorHAnsi"/>
                <w:sz w:val="24"/>
                <w:szCs w:val="24"/>
              </w:rPr>
              <w:t xml:space="preserve">Poor </w:t>
            </w:r>
          </w:p>
        </w:tc>
      </w:tr>
      <w:tr w:rsidR="00180EE7" w:rsidRPr="00A16EB4" w14:paraId="35A8A23F" w14:textId="77777777" w:rsidTr="005D7F89">
        <w:trPr>
          <w:trHeight w:val="247"/>
        </w:trPr>
        <w:tc>
          <w:tcPr>
            <w:tcW w:w="1771" w:type="dxa"/>
          </w:tcPr>
          <w:p w14:paraId="7E3AED25" w14:textId="77777777" w:rsidR="00180EE7" w:rsidRPr="00A16EB4" w:rsidRDefault="00180EE7" w:rsidP="00A16EB4">
            <w:pPr>
              <w:numPr>
                <w:ilvl w:val="0"/>
                <w:numId w:val="4"/>
              </w:numPr>
              <w:contextualSpacing/>
              <w:jc w:val="both"/>
              <w:rPr>
                <w:rFonts w:cstheme="minorHAnsi"/>
                <w:sz w:val="24"/>
                <w:szCs w:val="24"/>
              </w:rPr>
            </w:pPr>
            <w:r w:rsidRPr="00A16EB4">
              <w:rPr>
                <w:rFonts w:cstheme="minorHAnsi"/>
                <w:sz w:val="24"/>
                <w:szCs w:val="24"/>
              </w:rPr>
              <w:t xml:space="preserve">very poor </w:t>
            </w:r>
          </w:p>
        </w:tc>
      </w:tr>
    </w:tbl>
    <w:p w14:paraId="216523D4" w14:textId="77777777" w:rsidR="00180EE7" w:rsidRPr="00A16EB4" w:rsidRDefault="00180EE7" w:rsidP="00A16EB4">
      <w:pPr>
        <w:jc w:val="both"/>
        <w:rPr>
          <w:rFonts w:cstheme="minorHAnsi"/>
          <w:sz w:val="24"/>
          <w:szCs w:val="24"/>
        </w:rPr>
      </w:pPr>
    </w:p>
    <w:p w14:paraId="401C46CB" w14:textId="77777777" w:rsidR="00180EE7" w:rsidRPr="00A16EB4" w:rsidRDefault="00180EE7" w:rsidP="00A16EB4">
      <w:pPr>
        <w:jc w:val="both"/>
        <w:rPr>
          <w:rFonts w:cstheme="minorHAnsi"/>
          <w:sz w:val="24"/>
          <w:szCs w:val="24"/>
        </w:rPr>
      </w:pPr>
      <w:r w:rsidRPr="00A16EB4">
        <w:rPr>
          <w:rFonts w:cstheme="minorHAnsi"/>
          <w:sz w:val="24"/>
          <w:szCs w:val="24"/>
        </w:rPr>
        <w:t>7 - Overall, how satisfied are you with our Moodle website?</w:t>
      </w:r>
    </w:p>
    <w:tbl>
      <w:tblPr>
        <w:tblStyle w:val="TableGrid1"/>
        <w:tblW w:w="0" w:type="auto"/>
        <w:tblLook w:val="04A0" w:firstRow="1" w:lastRow="0" w:firstColumn="1" w:lastColumn="0" w:noHBand="0" w:noVBand="1"/>
      </w:tblPr>
      <w:tblGrid>
        <w:gridCol w:w="2461"/>
      </w:tblGrid>
      <w:tr w:rsidR="00180EE7" w:rsidRPr="00A16EB4" w14:paraId="579280CC" w14:textId="77777777" w:rsidTr="005D7F89">
        <w:trPr>
          <w:trHeight w:val="261"/>
        </w:trPr>
        <w:tc>
          <w:tcPr>
            <w:tcW w:w="2461" w:type="dxa"/>
          </w:tcPr>
          <w:p w14:paraId="17D4BE3A" w14:textId="77777777" w:rsidR="00180EE7" w:rsidRPr="00A16EB4" w:rsidRDefault="00180EE7" w:rsidP="00A16EB4">
            <w:pPr>
              <w:numPr>
                <w:ilvl w:val="0"/>
                <w:numId w:val="5"/>
              </w:numPr>
              <w:contextualSpacing/>
              <w:jc w:val="both"/>
              <w:rPr>
                <w:rFonts w:cstheme="minorHAnsi"/>
                <w:sz w:val="24"/>
                <w:szCs w:val="24"/>
              </w:rPr>
            </w:pPr>
            <w:r w:rsidRPr="00A16EB4">
              <w:rPr>
                <w:rFonts w:cstheme="minorHAnsi"/>
                <w:sz w:val="24"/>
                <w:szCs w:val="24"/>
              </w:rPr>
              <w:t xml:space="preserve">Very satisfied   </w:t>
            </w:r>
          </w:p>
        </w:tc>
      </w:tr>
      <w:tr w:rsidR="00180EE7" w:rsidRPr="00A16EB4" w14:paraId="5A986A52" w14:textId="77777777" w:rsidTr="005D7F89">
        <w:trPr>
          <w:trHeight w:val="246"/>
        </w:trPr>
        <w:tc>
          <w:tcPr>
            <w:tcW w:w="2461" w:type="dxa"/>
          </w:tcPr>
          <w:p w14:paraId="2A640820" w14:textId="77777777" w:rsidR="00180EE7" w:rsidRPr="00A16EB4" w:rsidRDefault="00180EE7" w:rsidP="00A16EB4">
            <w:pPr>
              <w:numPr>
                <w:ilvl w:val="0"/>
                <w:numId w:val="5"/>
              </w:numPr>
              <w:contextualSpacing/>
              <w:jc w:val="both"/>
              <w:rPr>
                <w:rFonts w:cstheme="minorHAnsi"/>
                <w:sz w:val="24"/>
                <w:szCs w:val="24"/>
              </w:rPr>
            </w:pPr>
            <w:r w:rsidRPr="00A16EB4">
              <w:rPr>
                <w:rFonts w:cstheme="minorHAnsi"/>
                <w:sz w:val="24"/>
                <w:szCs w:val="24"/>
              </w:rPr>
              <w:t xml:space="preserve">Satisfied   </w:t>
            </w:r>
          </w:p>
        </w:tc>
      </w:tr>
      <w:tr w:rsidR="00180EE7" w:rsidRPr="00A16EB4" w14:paraId="6FD57B95" w14:textId="77777777" w:rsidTr="005D7F89">
        <w:trPr>
          <w:trHeight w:val="261"/>
        </w:trPr>
        <w:tc>
          <w:tcPr>
            <w:tcW w:w="2461" w:type="dxa"/>
          </w:tcPr>
          <w:p w14:paraId="2433BC8F" w14:textId="77777777" w:rsidR="00180EE7" w:rsidRPr="00A16EB4" w:rsidRDefault="00180EE7" w:rsidP="00A16EB4">
            <w:pPr>
              <w:numPr>
                <w:ilvl w:val="0"/>
                <w:numId w:val="5"/>
              </w:numPr>
              <w:contextualSpacing/>
              <w:jc w:val="both"/>
              <w:rPr>
                <w:rFonts w:cstheme="minorHAnsi"/>
                <w:sz w:val="24"/>
                <w:szCs w:val="24"/>
              </w:rPr>
            </w:pPr>
            <w:r w:rsidRPr="00A16EB4">
              <w:rPr>
                <w:rFonts w:cstheme="minorHAnsi"/>
                <w:sz w:val="24"/>
                <w:szCs w:val="24"/>
              </w:rPr>
              <w:t>dissatisfied</w:t>
            </w:r>
          </w:p>
        </w:tc>
      </w:tr>
      <w:tr w:rsidR="00180EE7" w:rsidRPr="00A16EB4" w14:paraId="65801DDD" w14:textId="77777777" w:rsidTr="005D7F89">
        <w:trPr>
          <w:trHeight w:val="246"/>
        </w:trPr>
        <w:tc>
          <w:tcPr>
            <w:tcW w:w="2461" w:type="dxa"/>
          </w:tcPr>
          <w:p w14:paraId="6BF307D3" w14:textId="77777777" w:rsidR="00180EE7" w:rsidRPr="00A16EB4" w:rsidRDefault="00180EE7" w:rsidP="00A16EB4">
            <w:pPr>
              <w:numPr>
                <w:ilvl w:val="0"/>
                <w:numId w:val="5"/>
              </w:numPr>
              <w:contextualSpacing/>
              <w:jc w:val="both"/>
              <w:rPr>
                <w:rFonts w:cstheme="minorHAnsi"/>
                <w:sz w:val="24"/>
                <w:szCs w:val="24"/>
              </w:rPr>
            </w:pPr>
            <w:r w:rsidRPr="00A16EB4">
              <w:rPr>
                <w:rFonts w:cstheme="minorHAnsi"/>
                <w:sz w:val="24"/>
                <w:szCs w:val="24"/>
              </w:rPr>
              <w:t xml:space="preserve">Very dissatisfied      </w:t>
            </w:r>
          </w:p>
        </w:tc>
      </w:tr>
      <w:tr w:rsidR="00180EE7" w:rsidRPr="00A16EB4" w14:paraId="3BC1CA30" w14:textId="77777777" w:rsidTr="005D7F89">
        <w:trPr>
          <w:trHeight w:val="261"/>
        </w:trPr>
        <w:tc>
          <w:tcPr>
            <w:tcW w:w="2461" w:type="dxa"/>
          </w:tcPr>
          <w:p w14:paraId="7F069CFE" w14:textId="77777777" w:rsidR="00180EE7" w:rsidRPr="00A16EB4" w:rsidRDefault="00180EE7" w:rsidP="00A16EB4">
            <w:pPr>
              <w:numPr>
                <w:ilvl w:val="0"/>
                <w:numId w:val="5"/>
              </w:numPr>
              <w:contextualSpacing/>
              <w:jc w:val="both"/>
              <w:rPr>
                <w:rFonts w:cstheme="minorHAnsi"/>
                <w:sz w:val="24"/>
                <w:szCs w:val="24"/>
              </w:rPr>
            </w:pPr>
            <w:r w:rsidRPr="00A16EB4">
              <w:rPr>
                <w:rFonts w:cstheme="minorHAnsi"/>
                <w:sz w:val="24"/>
                <w:szCs w:val="24"/>
              </w:rPr>
              <w:t xml:space="preserve">Neutral </w:t>
            </w:r>
          </w:p>
        </w:tc>
      </w:tr>
    </w:tbl>
    <w:p w14:paraId="14766E7A" w14:textId="77777777" w:rsidR="00180EE7" w:rsidRPr="00A16EB4" w:rsidRDefault="00180EE7" w:rsidP="00A16EB4">
      <w:pPr>
        <w:jc w:val="both"/>
        <w:rPr>
          <w:rFonts w:cstheme="minorHAnsi"/>
          <w:sz w:val="24"/>
          <w:szCs w:val="24"/>
        </w:rPr>
      </w:pPr>
    </w:p>
    <w:p w14:paraId="1E790C66" w14:textId="77777777" w:rsidR="00180EE7" w:rsidRPr="00A16EB4" w:rsidRDefault="00180EE7" w:rsidP="00A16EB4">
      <w:pPr>
        <w:jc w:val="both"/>
        <w:rPr>
          <w:rFonts w:cstheme="minorHAnsi"/>
          <w:sz w:val="24"/>
          <w:szCs w:val="24"/>
        </w:rPr>
      </w:pPr>
      <w:r w:rsidRPr="00A16EB4">
        <w:rPr>
          <w:rFonts w:cstheme="minorHAnsi"/>
          <w:sz w:val="24"/>
          <w:szCs w:val="24"/>
        </w:rPr>
        <w:t>8 - For 1 to 10 tell us: How satisfied you are about the online learning experience in our campus. 1 is poor 10 is excellent.</w:t>
      </w:r>
    </w:p>
    <w:tbl>
      <w:tblPr>
        <w:tblStyle w:val="TableGrid1"/>
        <w:tblW w:w="0" w:type="auto"/>
        <w:tblLook w:val="04A0" w:firstRow="1" w:lastRow="0" w:firstColumn="1" w:lastColumn="0" w:noHBand="0" w:noVBand="1"/>
      </w:tblPr>
      <w:tblGrid>
        <w:gridCol w:w="901"/>
        <w:gridCol w:w="901"/>
        <w:gridCol w:w="901"/>
        <w:gridCol w:w="901"/>
        <w:gridCol w:w="902"/>
        <w:gridCol w:w="902"/>
        <w:gridCol w:w="902"/>
        <w:gridCol w:w="902"/>
        <w:gridCol w:w="902"/>
        <w:gridCol w:w="902"/>
      </w:tblGrid>
      <w:tr w:rsidR="00180EE7" w:rsidRPr="00A16EB4" w14:paraId="00E3AD78" w14:textId="77777777" w:rsidTr="005D7F89">
        <w:tc>
          <w:tcPr>
            <w:tcW w:w="901" w:type="dxa"/>
          </w:tcPr>
          <w:p w14:paraId="24DD62DF" w14:textId="77777777" w:rsidR="00180EE7" w:rsidRPr="00A16EB4" w:rsidRDefault="00180EE7" w:rsidP="00A16EB4">
            <w:pPr>
              <w:jc w:val="both"/>
              <w:rPr>
                <w:rFonts w:cstheme="minorHAnsi"/>
                <w:sz w:val="24"/>
                <w:szCs w:val="24"/>
              </w:rPr>
            </w:pPr>
            <w:r w:rsidRPr="00A16EB4">
              <w:rPr>
                <w:rFonts w:cstheme="minorHAnsi"/>
                <w:sz w:val="24"/>
                <w:szCs w:val="24"/>
              </w:rPr>
              <w:t>1</w:t>
            </w:r>
          </w:p>
        </w:tc>
        <w:tc>
          <w:tcPr>
            <w:tcW w:w="901" w:type="dxa"/>
          </w:tcPr>
          <w:p w14:paraId="5C26D93B" w14:textId="77777777" w:rsidR="00180EE7" w:rsidRPr="00A16EB4" w:rsidRDefault="00180EE7" w:rsidP="00A16EB4">
            <w:pPr>
              <w:jc w:val="both"/>
              <w:rPr>
                <w:rFonts w:cstheme="minorHAnsi"/>
                <w:sz w:val="24"/>
                <w:szCs w:val="24"/>
              </w:rPr>
            </w:pPr>
            <w:r w:rsidRPr="00A16EB4">
              <w:rPr>
                <w:rFonts w:cstheme="minorHAnsi"/>
                <w:sz w:val="24"/>
                <w:szCs w:val="24"/>
              </w:rPr>
              <w:t>2</w:t>
            </w:r>
          </w:p>
        </w:tc>
        <w:tc>
          <w:tcPr>
            <w:tcW w:w="901" w:type="dxa"/>
          </w:tcPr>
          <w:p w14:paraId="59688C91" w14:textId="77777777" w:rsidR="00180EE7" w:rsidRPr="00A16EB4" w:rsidRDefault="00180EE7" w:rsidP="00A16EB4">
            <w:pPr>
              <w:jc w:val="both"/>
              <w:rPr>
                <w:rFonts w:cstheme="minorHAnsi"/>
                <w:sz w:val="24"/>
                <w:szCs w:val="24"/>
              </w:rPr>
            </w:pPr>
            <w:r w:rsidRPr="00A16EB4">
              <w:rPr>
                <w:rFonts w:cstheme="minorHAnsi"/>
                <w:sz w:val="24"/>
                <w:szCs w:val="24"/>
              </w:rPr>
              <w:t>3</w:t>
            </w:r>
          </w:p>
        </w:tc>
        <w:tc>
          <w:tcPr>
            <w:tcW w:w="901" w:type="dxa"/>
          </w:tcPr>
          <w:p w14:paraId="1AE5723E" w14:textId="77777777" w:rsidR="00180EE7" w:rsidRPr="00A16EB4" w:rsidRDefault="00180EE7" w:rsidP="00A16EB4">
            <w:pPr>
              <w:jc w:val="both"/>
              <w:rPr>
                <w:rFonts w:cstheme="minorHAnsi"/>
                <w:sz w:val="24"/>
                <w:szCs w:val="24"/>
              </w:rPr>
            </w:pPr>
            <w:r w:rsidRPr="00A16EB4">
              <w:rPr>
                <w:rFonts w:cstheme="minorHAnsi"/>
                <w:sz w:val="24"/>
                <w:szCs w:val="24"/>
              </w:rPr>
              <w:t>4</w:t>
            </w:r>
          </w:p>
        </w:tc>
        <w:tc>
          <w:tcPr>
            <w:tcW w:w="902" w:type="dxa"/>
          </w:tcPr>
          <w:p w14:paraId="6F5C66A6" w14:textId="77777777" w:rsidR="00180EE7" w:rsidRPr="00A16EB4" w:rsidRDefault="00180EE7" w:rsidP="00A16EB4">
            <w:pPr>
              <w:jc w:val="both"/>
              <w:rPr>
                <w:rFonts w:cstheme="minorHAnsi"/>
                <w:sz w:val="24"/>
                <w:szCs w:val="24"/>
              </w:rPr>
            </w:pPr>
            <w:r w:rsidRPr="00A16EB4">
              <w:rPr>
                <w:rFonts w:cstheme="minorHAnsi"/>
                <w:sz w:val="24"/>
                <w:szCs w:val="24"/>
              </w:rPr>
              <w:t>5</w:t>
            </w:r>
          </w:p>
        </w:tc>
        <w:tc>
          <w:tcPr>
            <w:tcW w:w="902" w:type="dxa"/>
          </w:tcPr>
          <w:p w14:paraId="46DADC00" w14:textId="77777777" w:rsidR="00180EE7" w:rsidRPr="00A16EB4" w:rsidRDefault="00180EE7" w:rsidP="00A16EB4">
            <w:pPr>
              <w:jc w:val="both"/>
              <w:rPr>
                <w:rFonts w:cstheme="minorHAnsi"/>
                <w:sz w:val="24"/>
                <w:szCs w:val="24"/>
              </w:rPr>
            </w:pPr>
            <w:r w:rsidRPr="00A16EB4">
              <w:rPr>
                <w:rFonts w:cstheme="minorHAnsi"/>
                <w:sz w:val="24"/>
                <w:szCs w:val="24"/>
              </w:rPr>
              <w:t>6</w:t>
            </w:r>
          </w:p>
        </w:tc>
        <w:tc>
          <w:tcPr>
            <w:tcW w:w="902" w:type="dxa"/>
          </w:tcPr>
          <w:p w14:paraId="5536C2D7" w14:textId="77777777" w:rsidR="00180EE7" w:rsidRPr="00A16EB4" w:rsidRDefault="00180EE7" w:rsidP="00A16EB4">
            <w:pPr>
              <w:jc w:val="both"/>
              <w:rPr>
                <w:rFonts w:cstheme="minorHAnsi"/>
                <w:sz w:val="24"/>
                <w:szCs w:val="24"/>
              </w:rPr>
            </w:pPr>
            <w:r w:rsidRPr="00A16EB4">
              <w:rPr>
                <w:rFonts w:cstheme="minorHAnsi"/>
                <w:sz w:val="24"/>
                <w:szCs w:val="24"/>
              </w:rPr>
              <w:t>7</w:t>
            </w:r>
          </w:p>
        </w:tc>
        <w:tc>
          <w:tcPr>
            <w:tcW w:w="902" w:type="dxa"/>
          </w:tcPr>
          <w:p w14:paraId="30DD9FF4" w14:textId="77777777" w:rsidR="00180EE7" w:rsidRPr="00A16EB4" w:rsidRDefault="00180EE7" w:rsidP="00A16EB4">
            <w:pPr>
              <w:jc w:val="both"/>
              <w:rPr>
                <w:rFonts w:cstheme="minorHAnsi"/>
                <w:sz w:val="24"/>
                <w:szCs w:val="24"/>
              </w:rPr>
            </w:pPr>
            <w:r w:rsidRPr="00A16EB4">
              <w:rPr>
                <w:rFonts w:cstheme="minorHAnsi"/>
                <w:sz w:val="24"/>
                <w:szCs w:val="24"/>
              </w:rPr>
              <w:t>8</w:t>
            </w:r>
          </w:p>
        </w:tc>
        <w:tc>
          <w:tcPr>
            <w:tcW w:w="902" w:type="dxa"/>
          </w:tcPr>
          <w:p w14:paraId="414E120E" w14:textId="77777777" w:rsidR="00180EE7" w:rsidRPr="00A16EB4" w:rsidRDefault="00180EE7" w:rsidP="00A16EB4">
            <w:pPr>
              <w:jc w:val="both"/>
              <w:rPr>
                <w:rFonts w:cstheme="minorHAnsi"/>
                <w:sz w:val="24"/>
                <w:szCs w:val="24"/>
              </w:rPr>
            </w:pPr>
            <w:r w:rsidRPr="00A16EB4">
              <w:rPr>
                <w:rFonts w:cstheme="minorHAnsi"/>
                <w:sz w:val="24"/>
                <w:szCs w:val="24"/>
              </w:rPr>
              <w:t>9</w:t>
            </w:r>
          </w:p>
        </w:tc>
        <w:tc>
          <w:tcPr>
            <w:tcW w:w="902" w:type="dxa"/>
          </w:tcPr>
          <w:p w14:paraId="6B1788B0" w14:textId="77777777" w:rsidR="00180EE7" w:rsidRPr="00A16EB4" w:rsidRDefault="00180EE7" w:rsidP="00A16EB4">
            <w:pPr>
              <w:jc w:val="both"/>
              <w:rPr>
                <w:rFonts w:cstheme="minorHAnsi"/>
                <w:sz w:val="24"/>
                <w:szCs w:val="24"/>
              </w:rPr>
            </w:pPr>
            <w:r w:rsidRPr="00A16EB4">
              <w:rPr>
                <w:rFonts w:cstheme="minorHAnsi"/>
                <w:sz w:val="24"/>
                <w:szCs w:val="24"/>
              </w:rPr>
              <w:t>10</w:t>
            </w:r>
          </w:p>
        </w:tc>
      </w:tr>
    </w:tbl>
    <w:p w14:paraId="39828CDE" w14:textId="77777777" w:rsidR="00180EE7" w:rsidRPr="00A16EB4" w:rsidRDefault="00180EE7" w:rsidP="00A16EB4">
      <w:pPr>
        <w:jc w:val="both"/>
        <w:rPr>
          <w:rFonts w:cstheme="minorHAnsi"/>
          <w:sz w:val="24"/>
          <w:szCs w:val="24"/>
        </w:rPr>
      </w:pPr>
    </w:p>
    <w:p w14:paraId="6062E3EF" w14:textId="77777777" w:rsidR="00180EE7" w:rsidRPr="00A16EB4" w:rsidRDefault="00180EE7" w:rsidP="00A16EB4">
      <w:pPr>
        <w:jc w:val="both"/>
        <w:rPr>
          <w:rFonts w:cstheme="minorHAnsi"/>
          <w:sz w:val="24"/>
          <w:szCs w:val="24"/>
        </w:rPr>
      </w:pPr>
      <w:r w:rsidRPr="00A16EB4">
        <w:rPr>
          <w:rFonts w:cstheme="minorHAnsi"/>
          <w:sz w:val="24"/>
          <w:szCs w:val="24"/>
        </w:rPr>
        <w:t>9 - In your own word could you tell us how effective the online learning is to you?</w:t>
      </w:r>
    </w:p>
    <w:tbl>
      <w:tblPr>
        <w:tblStyle w:val="TableGrid"/>
        <w:tblW w:w="0" w:type="auto"/>
        <w:tblLook w:val="04A0" w:firstRow="1" w:lastRow="0" w:firstColumn="1" w:lastColumn="0" w:noHBand="0" w:noVBand="1"/>
      </w:tblPr>
      <w:tblGrid>
        <w:gridCol w:w="9016"/>
      </w:tblGrid>
      <w:tr w:rsidR="00180EE7" w:rsidRPr="00A16EB4" w14:paraId="43A9CD24" w14:textId="77777777" w:rsidTr="005D7F89">
        <w:tc>
          <w:tcPr>
            <w:tcW w:w="9016" w:type="dxa"/>
          </w:tcPr>
          <w:p w14:paraId="4CCF3179" w14:textId="77777777" w:rsidR="00180EE7" w:rsidRPr="00A16EB4" w:rsidRDefault="00180EE7" w:rsidP="00A16EB4">
            <w:pPr>
              <w:jc w:val="both"/>
              <w:rPr>
                <w:rFonts w:cstheme="minorHAnsi"/>
                <w:sz w:val="24"/>
                <w:szCs w:val="24"/>
              </w:rPr>
            </w:pPr>
          </w:p>
        </w:tc>
      </w:tr>
    </w:tbl>
    <w:p w14:paraId="642FC447" w14:textId="77777777" w:rsidR="00180EE7" w:rsidRPr="00A16EB4" w:rsidRDefault="00180EE7" w:rsidP="00A16EB4">
      <w:pPr>
        <w:jc w:val="both"/>
        <w:rPr>
          <w:rFonts w:cstheme="minorHAnsi"/>
          <w:sz w:val="24"/>
          <w:szCs w:val="24"/>
        </w:rPr>
      </w:pPr>
    </w:p>
    <w:p w14:paraId="1789CEB5" w14:textId="77777777" w:rsidR="00180EE7" w:rsidRPr="00A16EB4" w:rsidRDefault="00180EE7" w:rsidP="00A16EB4">
      <w:pPr>
        <w:jc w:val="both"/>
        <w:rPr>
          <w:rFonts w:cstheme="minorHAnsi"/>
          <w:sz w:val="24"/>
          <w:szCs w:val="24"/>
        </w:rPr>
      </w:pPr>
    </w:p>
    <w:p w14:paraId="1CCBB359" w14:textId="77777777" w:rsidR="00180EE7" w:rsidRPr="00A16EB4" w:rsidRDefault="00180EE7" w:rsidP="00A16EB4">
      <w:pPr>
        <w:jc w:val="both"/>
        <w:rPr>
          <w:rFonts w:cstheme="minorHAnsi"/>
          <w:sz w:val="24"/>
          <w:szCs w:val="24"/>
        </w:rPr>
      </w:pPr>
      <w:r w:rsidRPr="00A16EB4">
        <w:rPr>
          <w:rFonts w:cstheme="minorHAnsi"/>
          <w:sz w:val="24"/>
          <w:szCs w:val="24"/>
        </w:rPr>
        <w:t>10 - What do you use the most in the Moodle?</w:t>
      </w:r>
    </w:p>
    <w:tbl>
      <w:tblPr>
        <w:tblStyle w:val="TableGrid"/>
        <w:tblW w:w="0" w:type="auto"/>
        <w:tblLook w:val="04A0" w:firstRow="1" w:lastRow="0" w:firstColumn="1" w:lastColumn="0" w:noHBand="0" w:noVBand="1"/>
      </w:tblPr>
      <w:tblGrid>
        <w:gridCol w:w="9016"/>
      </w:tblGrid>
      <w:tr w:rsidR="00180EE7" w:rsidRPr="00A16EB4" w14:paraId="5ED3D270" w14:textId="77777777" w:rsidTr="005D7F89">
        <w:tc>
          <w:tcPr>
            <w:tcW w:w="9016" w:type="dxa"/>
          </w:tcPr>
          <w:p w14:paraId="4DAC1CA5" w14:textId="77777777" w:rsidR="00180EE7" w:rsidRPr="00A16EB4" w:rsidRDefault="00180EE7" w:rsidP="00A16EB4">
            <w:pPr>
              <w:jc w:val="both"/>
              <w:rPr>
                <w:rFonts w:cstheme="minorHAnsi"/>
                <w:sz w:val="24"/>
                <w:szCs w:val="24"/>
              </w:rPr>
            </w:pPr>
          </w:p>
        </w:tc>
      </w:tr>
    </w:tbl>
    <w:p w14:paraId="62B72AAD" w14:textId="0AB41E20" w:rsidR="00180EE7" w:rsidRDefault="00180EE7" w:rsidP="00A16EB4">
      <w:pPr>
        <w:jc w:val="both"/>
        <w:rPr>
          <w:rFonts w:cstheme="minorHAnsi"/>
          <w:sz w:val="24"/>
          <w:szCs w:val="24"/>
        </w:rPr>
      </w:pPr>
    </w:p>
    <w:p w14:paraId="3AF46B8C" w14:textId="4DCE9CFF" w:rsidR="003B12EC" w:rsidRDefault="003B12EC" w:rsidP="00A16EB4">
      <w:pPr>
        <w:jc w:val="both"/>
        <w:rPr>
          <w:rFonts w:cstheme="minorHAnsi"/>
          <w:sz w:val="24"/>
          <w:szCs w:val="24"/>
        </w:rPr>
      </w:pPr>
    </w:p>
    <w:p w14:paraId="0A69B2E3" w14:textId="1400768D" w:rsidR="003B12EC" w:rsidRDefault="003B12EC" w:rsidP="00A16EB4">
      <w:pPr>
        <w:jc w:val="both"/>
        <w:rPr>
          <w:rFonts w:cstheme="minorHAnsi"/>
          <w:sz w:val="24"/>
          <w:szCs w:val="24"/>
        </w:rPr>
      </w:pPr>
    </w:p>
    <w:p w14:paraId="70D0A8A8" w14:textId="0FE32008" w:rsidR="003B12EC" w:rsidRDefault="003B12EC" w:rsidP="00A16EB4">
      <w:pPr>
        <w:jc w:val="both"/>
        <w:rPr>
          <w:rFonts w:cstheme="minorHAnsi"/>
          <w:sz w:val="24"/>
          <w:szCs w:val="24"/>
        </w:rPr>
      </w:pPr>
    </w:p>
    <w:p w14:paraId="17509512" w14:textId="097395EE" w:rsidR="003B12EC" w:rsidRDefault="003B12EC" w:rsidP="00A16EB4">
      <w:pPr>
        <w:jc w:val="both"/>
        <w:rPr>
          <w:rFonts w:cstheme="minorHAnsi"/>
          <w:sz w:val="24"/>
          <w:szCs w:val="24"/>
        </w:rPr>
      </w:pPr>
    </w:p>
    <w:p w14:paraId="324B7C64" w14:textId="14EFD342" w:rsidR="003B12EC" w:rsidRDefault="003B12EC" w:rsidP="00A16EB4">
      <w:pPr>
        <w:jc w:val="both"/>
        <w:rPr>
          <w:rFonts w:cstheme="minorHAnsi"/>
          <w:sz w:val="24"/>
          <w:szCs w:val="24"/>
        </w:rPr>
      </w:pPr>
    </w:p>
    <w:p w14:paraId="4F885707" w14:textId="3C7F8F65" w:rsidR="003B12EC" w:rsidRDefault="003B12EC" w:rsidP="00A16EB4">
      <w:pPr>
        <w:jc w:val="both"/>
        <w:rPr>
          <w:rFonts w:cstheme="minorHAnsi"/>
          <w:sz w:val="24"/>
          <w:szCs w:val="24"/>
        </w:rPr>
      </w:pPr>
    </w:p>
    <w:p w14:paraId="04ACE618" w14:textId="7803D65F" w:rsidR="003B12EC" w:rsidRDefault="003B12EC" w:rsidP="00A16EB4">
      <w:pPr>
        <w:jc w:val="both"/>
        <w:rPr>
          <w:rFonts w:cstheme="minorHAnsi"/>
          <w:sz w:val="24"/>
          <w:szCs w:val="24"/>
        </w:rPr>
      </w:pPr>
    </w:p>
    <w:p w14:paraId="4643E86E" w14:textId="77777777" w:rsidR="003B12EC" w:rsidRPr="00A16EB4" w:rsidRDefault="003B12EC" w:rsidP="00A16EB4">
      <w:pPr>
        <w:jc w:val="both"/>
        <w:rPr>
          <w:rFonts w:cstheme="minorHAnsi"/>
          <w:sz w:val="24"/>
          <w:szCs w:val="24"/>
        </w:rPr>
      </w:pPr>
    </w:p>
    <w:tbl>
      <w:tblPr>
        <w:tblW w:w="8496" w:type="dxa"/>
        <w:tblLook w:val="04A0" w:firstRow="1" w:lastRow="0" w:firstColumn="1" w:lastColumn="0" w:noHBand="0" w:noVBand="1"/>
      </w:tblPr>
      <w:tblGrid>
        <w:gridCol w:w="271"/>
        <w:gridCol w:w="3017"/>
        <w:gridCol w:w="2727"/>
        <w:gridCol w:w="2481"/>
      </w:tblGrid>
      <w:tr w:rsidR="00180EE7" w:rsidRPr="00A16EB4" w14:paraId="4E5E77FC" w14:textId="77777777" w:rsidTr="005D7F89">
        <w:trPr>
          <w:trHeight w:val="1005"/>
        </w:trPr>
        <w:tc>
          <w:tcPr>
            <w:tcW w:w="8496" w:type="dxa"/>
            <w:gridSpan w:val="4"/>
            <w:tcBorders>
              <w:top w:val="nil"/>
              <w:left w:val="single" w:sz="8" w:space="0" w:color="auto"/>
              <w:bottom w:val="nil"/>
              <w:right w:val="single" w:sz="8" w:space="0" w:color="000000"/>
            </w:tcBorders>
            <w:shd w:val="clear" w:color="000000" w:fill="8EA9DB"/>
            <w:vAlign w:val="center"/>
            <w:hideMark/>
          </w:tcPr>
          <w:p w14:paraId="27ED1C2B"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lastRenderedPageBreak/>
              <w:t>The Impact of Virtual learning Environment (VLE) on the Student's learning Experience at UWTSD London Campus</w:t>
            </w:r>
          </w:p>
        </w:tc>
      </w:tr>
      <w:tr w:rsidR="00180EE7" w:rsidRPr="00A16EB4" w14:paraId="6D8B0997" w14:textId="77777777" w:rsidTr="005D7F89">
        <w:trPr>
          <w:trHeight w:val="300"/>
        </w:trPr>
        <w:tc>
          <w:tcPr>
            <w:tcW w:w="271" w:type="dxa"/>
            <w:tcBorders>
              <w:top w:val="nil"/>
              <w:left w:val="single" w:sz="8" w:space="0" w:color="auto"/>
              <w:bottom w:val="nil"/>
              <w:right w:val="nil"/>
            </w:tcBorders>
            <w:shd w:val="clear" w:color="auto" w:fill="auto"/>
            <w:noWrap/>
            <w:vAlign w:val="center"/>
            <w:hideMark/>
          </w:tcPr>
          <w:p w14:paraId="192DDAA3"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nil"/>
              <w:left w:val="nil"/>
              <w:bottom w:val="nil"/>
              <w:right w:val="nil"/>
            </w:tcBorders>
            <w:shd w:val="clear" w:color="auto" w:fill="auto"/>
            <w:noWrap/>
            <w:vAlign w:val="center"/>
            <w:hideMark/>
          </w:tcPr>
          <w:p w14:paraId="0F295BC3"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p>
        </w:tc>
        <w:tc>
          <w:tcPr>
            <w:tcW w:w="2727" w:type="dxa"/>
            <w:tcBorders>
              <w:top w:val="nil"/>
              <w:left w:val="nil"/>
              <w:bottom w:val="nil"/>
              <w:right w:val="nil"/>
            </w:tcBorders>
            <w:shd w:val="clear" w:color="auto" w:fill="auto"/>
            <w:noWrap/>
            <w:vAlign w:val="center"/>
            <w:hideMark/>
          </w:tcPr>
          <w:p w14:paraId="40B1F253"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center"/>
            <w:hideMark/>
          </w:tcPr>
          <w:p w14:paraId="05AA339F"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r>
      <w:tr w:rsidR="00180EE7" w:rsidRPr="00A16EB4" w14:paraId="04C150A0" w14:textId="77777777" w:rsidTr="005D7F89">
        <w:trPr>
          <w:trHeight w:val="375"/>
        </w:trPr>
        <w:tc>
          <w:tcPr>
            <w:tcW w:w="271" w:type="dxa"/>
            <w:tcBorders>
              <w:top w:val="nil"/>
              <w:left w:val="single" w:sz="8" w:space="0" w:color="auto"/>
              <w:bottom w:val="nil"/>
              <w:right w:val="nil"/>
            </w:tcBorders>
            <w:shd w:val="clear" w:color="auto" w:fill="auto"/>
            <w:noWrap/>
            <w:vAlign w:val="bottom"/>
            <w:hideMark/>
          </w:tcPr>
          <w:p w14:paraId="09FBD3DB"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5744" w:type="dxa"/>
            <w:gridSpan w:val="2"/>
            <w:tcBorders>
              <w:top w:val="nil"/>
              <w:left w:val="nil"/>
              <w:bottom w:val="nil"/>
              <w:right w:val="nil"/>
            </w:tcBorders>
            <w:shd w:val="clear" w:color="000000" w:fill="B4C6E7"/>
            <w:noWrap/>
            <w:vAlign w:val="bottom"/>
            <w:hideMark/>
          </w:tcPr>
          <w:p w14:paraId="1CFB1E8D" w14:textId="77777777" w:rsidR="00180EE7" w:rsidRPr="00A16EB4" w:rsidRDefault="00180EE7" w:rsidP="00A16EB4">
            <w:pPr>
              <w:spacing w:after="0" w:line="240" w:lineRule="auto"/>
              <w:jc w:val="both"/>
              <w:rPr>
                <w:rFonts w:eastAsia="Times New Roman" w:cstheme="minorHAnsi"/>
                <w:i/>
                <w:iCs/>
                <w:color w:val="000000"/>
                <w:sz w:val="24"/>
                <w:szCs w:val="24"/>
                <w:lang w:eastAsia="en-GB"/>
              </w:rPr>
            </w:pPr>
            <w:proofErr w:type="gramStart"/>
            <w:r w:rsidRPr="00A16EB4">
              <w:rPr>
                <w:rFonts w:eastAsia="Times New Roman" w:cstheme="minorHAnsi"/>
                <w:i/>
                <w:iCs/>
                <w:color w:val="000000"/>
                <w:sz w:val="24"/>
                <w:szCs w:val="24"/>
                <w:lang w:eastAsia="en-GB"/>
              </w:rPr>
              <w:t>Questionnaire  and</w:t>
            </w:r>
            <w:proofErr w:type="gramEnd"/>
            <w:r w:rsidRPr="00A16EB4">
              <w:rPr>
                <w:rFonts w:eastAsia="Times New Roman" w:cstheme="minorHAnsi"/>
                <w:i/>
                <w:iCs/>
                <w:color w:val="000000"/>
                <w:sz w:val="24"/>
                <w:szCs w:val="24"/>
                <w:lang w:eastAsia="en-GB"/>
              </w:rPr>
              <w:t xml:space="preserve"> Answers of: 15 Student </w:t>
            </w:r>
          </w:p>
        </w:tc>
        <w:tc>
          <w:tcPr>
            <w:tcW w:w="2481" w:type="dxa"/>
            <w:tcBorders>
              <w:top w:val="nil"/>
              <w:left w:val="nil"/>
              <w:bottom w:val="nil"/>
              <w:right w:val="single" w:sz="8" w:space="0" w:color="auto"/>
            </w:tcBorders>
            <w:shd w:val="clear" w:color="auto" w:fill="auto"/>
            <w:noWrap/>
            <w:vAlign w:val="bottom"/>
            <w:hideMark/>
          </w:tcPr>
          <w:p w14:paraId="68CFBE3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6B9BFB0F"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073EBB4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0CA372A1"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75714A2D"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1637895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1AC5D164" w14:textId="77777777" w:rsidTr="005D7F89">
        <w:trPr>
          <w:trHeight w:val="476"/>
        </w:trPr>
        <w:tc>
          <w:tcPr>
            <w:tcW w:w="8496" w:type="dxa"/>
            <w:gridSpan w:val="4"/>
            <w:vMerge w:val="restart"/>
            <w:tcBorders>
              <w:top w:val="nil"/>
              <w:left w:val="single" w:sz="8" w:space="0" w:color="auto"/>
              <w:bottom w:val="nil"/>
              <w:right w:val="single" w:sz="8" w:space="0" w:color="000000"/>
            </w:tcBorders>
            <w:shd w:val="clear" w:color="000000" w:fill="8EA9DB"/>
            <w:noWrap/>
            <w:vAlign w:val="center"/>
            <w:hideMark/>
          </w:tcPr>
          <w:p w14:paraId="59FB5A5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1 - Would you recommend online class to your family or friend?</w:t>
            </w:r>
          </w:p>
        </w:tc>
      </w:tr>
      <w:tr w:rsidR="00180EE7" w:rsidRPr="00A16EB4" w14:paraId="1064F5EA" w14:textId="77777777" w:rsidTr="005D7F89">
        <w:trPr>
          <w:trHeight w:val="476"/>
        </w:trPr>
        <w:tc>
          <w:tcPr>
            <w:tcW w:w="8496" w:type="dxa"/>
            <w:gridSpan w:val="4"/>
            <w:vMerge/>
            <w:tcBorders>
              <w:top w:val="nil"/>
              <w:left w:val="single" w:sz="8" w:space="0" w:color="auto"/>
              <w:bottom w:val="nil"/>
              <w:right w:val="single" w:sz="8" w:space="0" w:color="000000"/>
            </w:tcBorders>
            <w:vAlign w:val="center"/>
            <w:hideMark/>
          </w:tcPr>
          <w:p w14:paraId="31FEA0A0"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r>
      <w:tr w:rsidR="00180EE7" w:rsidRPr="00A16EB4" w14:paraId="1140003E"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0C3AD90B"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48A535F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Yes </w:t>
            </w:r>
          </w:p>
        </w:tc>
        <w:tc>
          <w:tcPr>
            <w:tcW w:w="2727" w:type="dxa"/>
            <w:tcBorders>
              <w:top w:val="nil"/>
              <w:left w:val="nil"/>
              <w:bottom w:val="nil"/>
              <w:right w:val="nil"/>
            </w:tcBorders>
            <w:shd w:val="clear" w:color="auto" w:fill="auto"/>
            <w:noWrap/>
            <w:vAlign w:val="bottom"/>
            <w:hideMark/>
          </w:tcPr>
          <w:p w14:paraId="05141CB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11</w:t>
            </w:r>
          </w:p>
        </w:tc>
        <w:tc>
          <w:tcPr>
            <w:tcW w:w="2481" w:type="dxa"/>
            <w:tcBorders>
              <w:top w:val="nil"/>
              <w:left w:val="nil"/>
              <w:bottom w:val="nil"/>
              <w:right w:val="single" w:sz="8" w:space="0" w:color="auto"/>
            </w:tcBorders>
            <w:shd w:val="clear" w:color="auto" w:fill="auto"/>
            <w:noWrap/>
            <w:vAlign w:val="bottom"/>
            <w:hideMark/>
          </w:tcPr>
          <w:p w14:paraId="6F9DBBF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507DDA4E"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5F560F62"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0398F9A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No</w:t>
            </w:r>
          </w:p>
        </w:tc>
        <w:tc>
          <w:tcPr>
            <w:tcW w:w="2727" w:type="dxa"/>
            <w:tcBorders>
              <w:top w:val="nil"/>
              <w:left w:val="nil"/>
              <w:bottom w:val="nil"/>
              <w:right w:val="nil"/>
            </w:tcBorders>
            <w:shd w:val="clear" w:color="auto" w:fill="auto"/>
            <w:noWrap/>
            <w:vAlign w:val="bottom"/>
            <w:hideMark/>
          </w:tcPr>
          <w:p w14:paraId="1EAEF18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4</w:t>
            </w:r>
          </w:p>
        </w:tc>
        <w:tc>
          <w:tcPr>
            <w:tcW w:w="2481" w:type="dxa"/>
            <w:tcBorders>
              <w:top w:val="nil"/>
              <w:left w:val="nil"/>
              <w:bottom w:val="nil"/>
              <w:right w:val="single" w:sz="8" w:space="0" w:color="auto"/>
            </w:tcBorders>
            <w:shd w:val="clear" w:color="auto" w:fill="auto"/>
            <w:noWrap/>
            <w:vAlign w:val="bottom"/>
            <w:hideMark/>
          </w:tcPr>
          <w:p w14:paraId="3873E0A5"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331CA8F9"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072CBD4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5A66FA14"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3B94B991"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539FC385"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1540E9EF"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6D8B2242"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0DAE3AF6"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7018A1F1"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7C098BB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21FBC445" w14:textId="77777777" w:rsidTr="005D7F89">
        <w:trPr>
          <w:trHeight w:val="476"/>
        </w:trPr>
        <w:tc>
          <w:tcPr>
            <w:tcW w:w="8496" w:type="dxa"/>
            <w:gridSpan w:val="4"/>
            <w:vMerge w:val="restart"/>
            <w:tcBorders>
              <w:top w:val="nil"/>
              <w:left w:val="single" w:sz="8" w:space="0" w:color="auto"/>
              <w:bottom w:val="nil"/>
              <w:right w:val="single" w:sz="8" w:space="0" w:color="000000"/>
            </w:tcBorders>
            <w:shd w:val="clear" w:color="000000" w:fill="8EA9DB"/>
            <w:noWrap/>
            <w:vAlign w:val="center"/>
            <w:hideMark/>
          </w:tcPr>
          <w:p w14:paraId="765B273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2 - Do you know how to manage de Moodle website?</w:t>
            </w:r>
          </w:p>
        </w:tc>
      </w:tr>
      <w:tr w:rsidR="00180EE7" w:rsidRPr="00A16EB4" w14:paraId="285D2C2B" w14:textId="77777777" w:rsidTr="005D7F89">
        <w:trPr>
          <w:trHeight w:val="476"/>
        </w:trPr>
        <w:tc>
          <w:tcPr>
            <w:tcW w:w="8496" w:type="dxa"/>
            <w:gridSpan w:val="4"/>
            <w:vMerge/>
            <w:tcBorders>
              <w:top w:val="nil"/>
              <w:left w:val="single" w:sz="8" w:space="0" w:color="auto"/>
              <w:bottom w:val="nil"/>
              <w:right w:val="single" w:sz="8" w:space="0" w:color="000000"/>
            </w:tcBorders>
            <w:vAlign w:val="center"/>
            <w:hideMark/>
          </w:tcPr>
          <w:p w14:paraId="52A53E8B"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r>
      <w:tr w:rsidR="00180EE7" w:rsidRPr="00A16EB4" w14:paraId="42FE13D2"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1974470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1CD50C5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Yes </w:t>
            </w:r>
          </w:p>
        </w:tc>
        <w:tc>
          <w:tcPr>
            <w:tcW w:w="2727" w:type="dxa"/>
            <w:tcBorders>
              <w:top w:val="nil"/>
              <w:left w:val="nil"/>
              <w:bottom w:val="nil"/>
              <w:right w:val="nil"/>
            </w:tcBorders>
            <w:shd w:val="clear" w:color="auto" w:fill="auto"/>
            <w:noWrap/>
            <w:vAlign w:val="bottom"/>
            <w:hideMark/>
          </w:tcPr>
          <w:p w14:paraId="34464B2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14</w:t>
            </w:r>
          </w:p>
        </w:tc>
        <w:tc>
          <w:tcPr>
            <w:tcW w:w="2481" w:type="dxa"/>
            <w:tcBorders>
              <w:top w:val="nil"/>
              <w:left w:val="nil"/>
              <w:bottom w:val="nil"/>
              <w:right w:val="single" w:sz="8" w:space="0" w:color="auto"/>
            </w:tcBorders>
            <w:shd w:val="clear" w:color="auto" w:fill="auto"/>
            <w:noWrap/>
            <w:vAlign w:val="bottom"/>
            <w:hideMark/>
          </w:tcPr>
          <w:p w14:paraId="07BEEFB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3FBE7E71"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284B33CF"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680F61D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No</w:t>
            </w:r>
          </w:p>
        </w:tc>
        <w:tc>
          <w:tcPr>
            <w:tcW w:w="2727" w:type="dxa"/>
            <w:tcBorders>
              <w:top w:val="nil"/>
              <w:left w:val="nil"/>
              <w:bottom w:val="nil"/>
              <w:right w:val="nil"/>
            </w:tcBorders>
            <w:shd w:val="clear" w:color="auto" w:fill="auto"/>
            <w:noWrap/>
            <w:vAlign w:val="bottom"/>
            <w:hideMark/>
          </w:tcPr>
          <w:p w14:paraId="3129668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1</w:t>
            </w:r>
          </w:p>
        </w:tc>
        <w:tc>
          <w:tcPr>
            <w:tcW w:w="2481" w:type="dxa"/>
            <w:tcBorders>
              <w:top w:val="nil"/>
              <w:left w:val="nil"/>
              <w:bottom w:val="nil"/>
              <w:right w:val="single" w:sz="8" w:space="0" w:color="auto"/>
            </w:tcBorders>
            <w:shd w:val="clear" w:color="auto" w:fill="auto"/>
            <w:noWrap/>
            <w:vAlign w:val="bottom"/>
            <w:hideMark/>
          </w:tcPr>
          <w:p w14:paraId="1C4FE2DA"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38FA1C09"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0A05863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10FA2181"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66E41692"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5742CE8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21263CC0"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6E125CEF"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51842A98"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5662E71A"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2B48C12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27B824DF" w14:textId="77777777" w:rsidTr="005D7F89">
        <w:trPr>
          <w:trHeight w:val="476"/>
        </w:trPr>
        <w:tc>
          <w:tcPr>
            <w:tcW w:w="8496" w:type="dxa"/>
            <w:gridSpan w:val="4"/>
            <w:vMerge w:val="restart"/>
            <w:tcBorders>
              <w:top w:val="nil"/>
              <w:left w:val="single" w:sz="8" w:space="0" w:color="auto"/>
              <w:bottom w:val="nil"/>
              <w:right w:val="single" w:sz="8" w:space="0" w:color="000000"/>
            </w:tcBorders>
            <w:shd w:val="clear" w:color="000000" w:fill="8EA9DB"/>
            <w:noWrap/>
            <w:vAlign w:val="center"/>
            <w:hideMark/>
          </w:tcPr>
          <w:p w14:paraId="52F54DD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3 - How often you visit our website and use the Moodle?</w:t>
            </w:r>
          </w:p>
        </w:tc>
      </w:tr>
      <w:tr w:rsidR="00180EE7" w:rsidRPr="00A16EB4" w14:paraId="5522ED0D" w14:textId="77777777" w:rsidTr="005D7F89">
        <w:trPr>
          <w:trHeight w:val="476"/>
        </w:trPr>
        <w:tc>
          <w:tcPr>
            <w:tcW w:w="8496" w:type="dxa"/>
            <w:gridSpan w:val="4"/>
            <w:vMerge/>
            <w:tcBorders>
              <w:top w:val="nil"/>
              <w:left w:val="single" w:sz="8" w:space="0" w:color="auto"/>
              <w:bottom w:val="nil"/>
              <w:right w:val="single" w:sz="8" w:space="0" w:color="000000"/>
            </w:tcBorders>
            <w:vAlign w:val="center"/>
            <w:hideMark/>
          </w:tcPr>
          <w:p w14:paraId="5E6B4AD6"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r>
      <w:tr w:rsidR="00180EE7" w:rsidRPr="00A16EB4" w14:paraId="159978A7" w14:textId="77777777" w:rsidTr="005D7F89">
        <w:trPr>
          <w:trHeight w:val="330"/>
        </w:trPr>
        <w:tc>
          <w:tcPr>
            <w:tcW w:w="271" w:type="dxa"/>
            <w:tcBorders>
              <w:top w:val="nil"/>
              <w:left w:val="single" w:sz="8" w:space="0" w:color="auto"/>
              <w:bottom w:val="nil"/>
              <w:right w:val="nil"/>
            </w:tcBorders>
            <w:shd w:val="clear" w:color="auto" w:fill="auto"/>
            <w:noWrap/>
            <w:vAlign w:val="bottom"/>
            <w:hideMark/>
          </w:tcPr>
          <w:p w14:paraId="37ECE87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center"/>
            <w:hideMark/>
          </w:tcPr>
          <w:p w14:paraId="169FB1F2"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a)       Once a day                   </w:t>
            </w:r>
          </w:p>
        </w:tc>
        <w:tc>
          <w:tcPr>
            <w:tcW w:w="2727" w:type="dxa"/>
            <w:tcBorders>
              <w:top w:val="nil"/>
              <w:left w:val="nil"/>
              <w:bottom w:val="nil"/>
              <w:right w:val="nil"/>
            </w:tcBorders>
            <w:shd w:val="clear" w:color="auto" w:fill="auto"/>
            <w:noWrap/>
            <w:vAlign w:val="bottom"/>
            <w:hideMark/>
          </w:tcPr>
          <w:p w14:paraId="077A3CA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4</w:t>
            </w:r>
          </w:p>
        </w:tc>
        <w:tc>
          <w:tcPr>
            <w:tcW w:w="2481" w:type="dxa"/>
            <w:tcBorders>
              <w:top w:val="nil"/>
              <w:left w:val="nil"/>
              <w:bottom w:val="nil"/>
              <w:right w:val="single" w:sz="8" w:space="0" w:color="auto"/>
            </w:tcBorders>
            <w:shd w:val="clear" w:color="auto" w:fill="auto"/>
            <w:noWrap/>
            <w:vAlign w:val="bottom"/>
            <w:hideMark/>
          </w:tcPr>
          <w:p w14:paraId="77766F5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4205C144" w14:textId="77777777" w:rsidTr="005D7F89">
        <w:trPr>
          <w:trHeight w:val="525"/>
        </w:trPr>
        <w:tc>
          <w:tcPr>
            <w:tcW w:w="271" w:type="dxa"/>
            <w:tcBorders>
              <w:top w:val="nil"/>
              <w:left w:val="single" w:sz="8" w:space="0" w:color="auto"/>
              <w:bottom w:val="nil"/>
              <w:right w:val="nil"/>
            </w:tcBorders>
            <w:shd w:val="clear" w:color="auto" w:fill="auto"/>
            <w:noWrap/>
            <w:vAlign w:val="bottom"/>
            <w:hideMark/>
          </w:tcPr>
          <w:p w14:paraId="3BB66CD2"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center"/>
            <w:hideMark/>
          </w:tcPr>
          <w:p w14:paraId="60797912"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b)      2 / 3 time a week </w:t>
            </w:r>
          </w:p>
        </w:tc>
        <w:tc>
          <w:tcPr>
            <w:tcW w:w="2727" w:type="dxa"/>
            <w:tcBorders>
              <w:top w:val="nil"/>
              <w:left w:val="nil"/>
              <w:bottom w:val="nil"/>
              <w:right w:val="nil"/>
            </w:tcBorders>
            <w:shd w:val="clear" w:color="auto" w:fill="auto"/>
            <w:noWrap/>
            <w:vAlign w:val="bottom"/>
            <w:hideMark/>
          </w:tcPr>
          <w:p w14:paraId="2F269E0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7</w:t>
            </w:r>
          </w:p>
        </w:tc>
        <w:tc>
          <w:tcPr>
            <w:tcW w:w="2481" w:type="dxa"/>
            <w:tcBorders>
              <w:top w:val="nil"/>
              <w:left w:val="nil"/>
              <w:bottom w:val="nil"/>
              <w:right w:val="single" w:sz="8" w:space="0" w:color="auto"/>
            </w:tcBorders>
            <w:shd w:val="clear" w:color="auto" w:fill="auto"/>
            <w:noWrap/>
            <w:vAlign w:val="bottom"/>
            <w:hideMark/>
          </w:tcPr>
          <w:p w14:paraId="7788468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381A4D03"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71D4380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center"/>
            <w:hideMark/>
          </w:tcPr>
          <w:p w14:paraId="757634B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c)       Once 1 a month </w:t>
            </w:r>
          </w:p>
        </w:tc>
        <w:tc>
          <w:tcPr>
            <w:tcW w:w="2727" w:type="dxa"/>
            <w:tcBorders>
              <w:top w:val="nil"/>
              <w:left w:val="nil"/>
              <w:bottom w:val="nil"/>
              <w:right w:val="nil"/>
            </w:tcBorders>
            <w:shd w:val="clear" w:color="auto" w:fill="auto"/>
            <w:noWrap/>
            <w:vAlign w:val="bottom"/>
            <w:hideMark/>
          </w:tcPr>
          <w:p w14:paraId="52D1381B"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3</w:t>
            </w:r>
          </w:p>
        </w:tc>
        <w:tc>
          <w:tcPr>
            <w:tcW w:w="2481" w:type="dxa"/>
            <w:tcBorders>
              <w:top w:val="nil"/>
              <w:left w:val="nil"/>
              <w:bottom w:val="nil"/>
              <w:right w:val="single" w:sz="8" w:space="0" w:color="auto"/>
            </w:tcBorders>
            <w:shd w:val="clear" w:color="auto" w:fill="auto"/>
            <w:noWrap/>
            <w:vAlign w:val="bottom"/>
            <w:hideMark/>
          </w:tcPr>
          <w:p w14:paraId="3F6245B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6A80FE23"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64092E6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center"/>
            <w:hideMark/>
          </w:tcPr>
          <w:p w14:paraId="4F45F5B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d)      Not at all </w:t>
            </w:r>
          </w:p>
        </w:tc>
        <w:tc>
          <w:tcPr>
            <w:tcW w:w="2727" w:type="dxa"/>
            <w:tcBorders>
              <w:top w:val="nil"/>
              <w:left w:val="nil"/>
              <w:bottom w:val="nil"/>
              <w:right w:val="nil"/>
            </w:tcBorders>
            <w:shd w:val="clear" w:color="auto" w:fill="auto"/>
            <w:noWrap/>
            <w:vAlign w:val="bottom"/>
            <w:hideMark/>
          </w:tcPr>
          <w:p w14:paraId="49F1491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1</w:t>
            </w:r>
          </w:p>
        </w:tc>
        <w:tc>
          <w:tcPr>
            <w:tcW w:w="2481" w:type="dxa"/>
            <w:tcBorders>
              <w:top w:val="nil"/>
              <w:left w:val="nil"/>
              <w:bottom w:val="nil"/>
              <w:right w:val="single" w:sz="8" w:space="0" w:color="auto"/>
            </w:tcBorders>
            <w:shd w:val="clear" w:color="auto" w:fill="auto"/>
            <w:noWrap/>
            <w:vAlign w:val="bottom"/>
            <w:hideMark/>
          </w:tcPr>
          <w:p w14:paraId="488D299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6C954671"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71A269B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7EBE8BFC"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6F0D4226"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6AAF928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1F36233D"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35BC517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148F0CBE"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4EE890D1"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4B0879D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4AD4A128" w14:textId="77777777" w:rsidTr="005D7F89">
        <w:trPr>
          <w:trHeight w:val="476"/>
        </w:trPr>
        <w:tc>
          <w:tcPr>
            <w:tcW w:w="8496" w:type="dxa"/>
            <w:gridSpan w:val="4"/>
            <w:vMerge w:val="restart"/>
            <w:tcBorders>
              <w:top w:val="nil"/>
              <w:left w:val="single" w:sz="8" w:space="0" w:color="auto"/>
              <w:bottom w:val="nil"/>
              <w:right w:val="single" w:sz="8" w:space="0" w:color="000000"/>
            </w:tcBorders>
            <w:shd w:val="clear" w:color="000000" w:fill="8EA9DB"/>
            <w:noWrap/>
            <w:vAlign w:val="center"/>
            <w:hideMark/>
          </w:tcPr>
          <w:p w14:paraId="7AF2AC9B"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4- Is the website of de Moodle easy to navigate?</w:t>
            </w:r>
          </w:p>
        </w:tc>
      </w:tr>
      <w:tr w:rsidR="00180EE7" w:rsidRPr="00A16EB4" w14:paraId="17F56DA2" w14:textId="77777777" w:rsidTr="005D7F89">
        <w:trPr>
          <w:trHeight w:val="476"/>
        </w:trPr>
        <w:tc>
          <w:tcPr>
            <w:tcW w:w="8496" w:type="dxa"/>
            <w:gridSpan w:val="4"/>
            <w:vMerge/>
            <w:tcBorders>
              <w:top w:val="nil"/>
              <w:left w:val="single" w:sz="8" w:space="0" w:color="auto"/>
              <w:bottom w:val="nil"/>
              <w:right w:val="single" w:sz="8" w:space="0" w:color="000000"/>
            </w:tcBorders>
            <w:vAlign w:val="center"/>
            <w:hideMark/>
          </w:tcPr>
          <w:p w14:paraId="5A375645"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r>
      <w:tr w:rsidR="00180EE7" w:rsidRPr="00A16EB4" w14:paraId="43EB9060"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3D7BAE2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center"/>
            <w:hideMark/>
          </w:tcPr>
          <w:p w14:paraId="4CD4E0E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Yes </w:t>
            </w:r>
          </w:p>
        </w:tc>
        <w:tc>
          <w:tcPr>
            <w:tcW w:w="2727" w:type="dxa"/>
            <w:tcBorders>
              <w:top w:val="nil"/>
              <w:left w:val="nil"/>
              <w:bottom w:val="nil"/>
              <w:right w:val="nil"/>
            </w:tcBorders>
            <w:shd w:val="clear" w:color="auto" w:fill="auto"/>
            <w:noWrap/>
            <w:vAlign w:val="bottom"/>
            <w:hideMark/>
          </w:tcPr>
          <w:p w14:paraId="1DC452B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12</w:t>
            </w:r>
          </w:p>
        </w:tc>
        <w:tc>
          <w:tcPr>
            <w:tcW w:w="2481" w:type="dxa"/>
            <w:tcBorders>
              <w:top w:val="nil"/>
              <w:left w:val="nil"/>
              <w:bottom w:val="nil"/>
              <w:right w:val="single" w:sz="8" w:space="0" w:color="auto"/>
            </w:tcBorders>
            <w:shd w:val="clear" w:color="auto" w:fill="auto"/>
            <w:noWrap/>
            <w:vAlign w:val="bottom"/>
            <w:hideMark/>
          </w:tcPr>
          <w:p w14:paraId="0FA4E4D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3FEB16E4"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3F0E9A4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center"/>
            <w:hideMark/>
          </w:tcPr>
          <w:p w14:paraId="2E4162BF"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No </w:t>
            </w:r>
          </w:p>
        </w:tc>
        <w:tc>
          <w:tcPr>
            <w:tcW w:w="2727" w:type="dxa"/>
            <w:tcBorders>
              <w:top w:val="nil"/>
              <w:left w:val="nil"/>
              <w:bottom w:val="nil"/>
              <w:right w:val="nil"/>
            </w:tcBorders>
            <w:shd w:val="clear" w:color="auto" w:fill="auto"/>
            <w:noWrap/>
            <w:vAlign w:val="bottom"/>
            <w:hideMark/>
          </w:tcPr>
          <w:p w14:paraId="1D7601C5"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3</w:t>
            </w:r>
          </w:p>
        </w:tc>
        <w:tc>
          <w:tcPr>
            <w:tcW w:w="2481" w:type="dxa"/>
            <w:tcBorders>
              <w:top w:val="nil"/>
              <w:left w:val="nil"/>
              <w:bottom w:val="nil"/>
              <w:right w:val="single" w:sz="8" w:space="0" w:color="auto"/>
            </w:tcBorders>
            <w:shd w:val="clear" w:color="auto" w:fill="auto"/>
            <w:noWrap/>
            <w:vAlign w:val="bottom"/>
            <w:hideMark/>
          </w:tcPr>
          <w:p w14:paraId="532EA7E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4A4A4415"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38D9EC7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1B525213"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40237480"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2B3924E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1C9BBD74"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1E22A502"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32210D3A"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39053932"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187005D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61BB3127" w14:textId="77777777" w:rsidTr="005D7F89">
        <w:trPr>
          <w:trHeight w:val="476"/>
        </w:trPr>
        <w:tc>
          <w:tcPr>
            <w:tcW w:w="8496" w:type="dxa"/>
            <w:gridSpan w:val="4"/>
            <w:vMerge w:val="restart"/>
            <w:tcBorders>
              <w:top w:val="nil"/>
              <w:left w:val="single" w:sz="8" w:space="0" w:color="auto"/>
              <w:bottom w:val="nil"/>
              <w:right w:val="single" w:sz="8" w:space="0" w:color="000000"/>
            </w:tcBorders>
            <w:shd w:val="clear" w:color="000000" w:fill="8EA9DB"/>
            <w:noWrap/>
            <w:vAlign w:val="center"/>
            <w:hideMark/>
          </w:tcPr>
          <w:p w14:paraId="1DBFCA2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5- What do you prefer?</w:t>
            </w:r>
          </w:p>
        </w:tc>
      </w:tr>
      <w:tr w:rsidR="00180EE7" w:rsidRPr="00A16EB4" w14:paraId="37F9A3EA" w14:textId="77777777" w:rsidTr="005D7F89">
        <w:trPr>
          <w:trHeight w:val="476"/>
        </w:trPr>
        <w:tc>
          <w:tcPr>
            <w:tcW w:w="8496" w:type="dxa"/>
            <w:gridSpan w:val="4"/>
            <w:vMerge/>
            <w:tcBorders>
              <w:top w:val="nil"/>
              <w:left w:val="single" w:sz="8" w:space="0" w:color="auto"/>
              <w:bottom w:val="nil"/>
              <w:right w:val="single" w:sz="8" w:space="0" w:color="000000"/>
            </w:tcBorders>
            <w:vAlign w:val="center"/>
            <w:hideMark/>
          </w:tcPr>
          <w:p w14:paraId="65599017"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r>
      <w:tr w:rsidR="00180EE7" w:rsidRPr="00A16EB4" w14:paraId="7B4A1286"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7F120E8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center"/>
            <w:hideMark/>
          </w:tcPr>
          <w:p w14:paraId="72C3B4D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a) Study online class </w:t>
            </w:r>
          </w:p>
        </w:tc>
        <w:tc>
          <w:tcPr>
            <w:tcW w:w="2727" w:type="dxa"/>
            <w:tcBorders>
              <w:top w:val="nil"/>
              <w:left w:val="nil"/>
              <w:bottom w:val="nil"/>
              <w:right w:val="nil"/>
            </w:tcBorders>
            <w:shd w:val="clear" w:color="auto" w:fill="auto"/>
            <w:noWrap/>
            <w:vAlign w:val="bottom"/>
            <w:hideMark/>
          </w:tcPr>
          <w:p w14:paraId="58FE9D7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7</w:t>
            </w:r>
          </w:p>
        </w:tc>
        <w:tc>
          <w:tcPr>
            <w:tcW w:w="2481" w:type="dxa"/>
            <w:tcBorders>
              <w:top w:val="nil"/>
              <w:left w:val="nil"/>
              <w:bottom w:val="nil"/>
              <w:right w:val="single" w:sz="8" w:space="0" w:color="auto"/>
            </w:tcBorders>
            <w:shd w:val="clear" w:color="auto" w:fill="auto"/>
            <w:noWrap/>
            <w:vAlign w:val="bottom"/>
            <w:hideMark/>
          </w:tcPr>
          <w:p w14:paraId="3AEB989A"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0101B16A"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63B5A2E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center"/>
            <w:hideMark/>
          </w:tcPr>
          <w:p w14:paraId="4A384ED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b) Or going to school?</w:t>
            </w:r>
          </w:p>
        </w:tc>
        <w:tc>
          <w:tcPr>
            <w:tcW w:w="2727" w:type="dxa"/>
            <w:tcBorders>
              <w:top w:val="nil"/>
              <w:left w:val="nil"/>
              <w:bottom w:val="nil"/>
              <w:right w:val="nil"/>
            </w:tcBorders>
            <w:shd w:val="clear" w:color="auto" w:fill="auto"/>
            <w:noWrap/>
            <w:vAlign w:val="bottom"/>
            <w:hideMark/>
          </w:tcPr>
          <w:p w14:paraId="6D365C4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8</w:t>
            </w:r>
          </w:p>
        </w:tc>
        <w:tc>
          <w:tcPr>
            <w:tcW w:w="2481" w:type="dxa"/>
            <w:tcBorders>
              <w:top w:val="nil"/>
              <w:left w:val="nil"/>
              <w:bottom w:val="nil"/>
              <w:right w:val="single" w:sz="8" w:space="0" w:color="auto"/>
            </w:tcBorders>
            <w:shd w:val="clear" w:color="auto" w:fill="auto"/>
            <w:noWrap/>
            <w:vAlign w:val="bottom"/>
            <w:hideMark/>
          </w:tcPr>
          <w:p w14:paraId="597F3ADA"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5C8EACAD"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38FFD86B"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4A1E6174"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0A8D899E"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72E52A2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2E995B4C"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68833D9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0DDEB468"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33BBB87F"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43A1BB4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3AC080EE" w14:textId="77777777" w:rsidTr="005D7F89">
        <w:trPr>
          <w:trHeight w:val="476"/>
        </w:trPr>
        <w:tc>
          <w:tcPr>
            <w:tcW w:w="8496" w:type="dxa"/>
            <w:gridSpan w:val="4"/>
            <w:vMerge w:val="restart"/>
            <w:tcBorders>
              <w:top w:val="nil"/>
              <w:left w:val="single" w:sz="8" w:space="0" w:color="auto"/>
              <w:bottom w:val="nil"/>
              <w:right w:val="single" w:sz="8" w:space="0" w:color="000000"/>
            </w:tcBorders>
            <w:shd w:val="clear" w:color="000000" w:fill="8EA9DB"/>
            <w:noWrap/>
            <w:vAlign w:val="center"/>
            <w:hideMark/>
          </w:tcPr>
          <w:p w14:paraId="4C502C4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lastRenderedPageBreak/>
              <w:t xml:space="preserve">6 - What would you think about online teaching class? </w:t>
            </w:r>
          </w:p>
        </w:tc>
      </w:tr>
      <w:tr w:rsidR="00180EE7" w:rsidRPr="00A16EB4" w14:paraId="6F5F2ADB" w14:textId="77777777" w:rsidTr="005D7F89">
        <w:trPr>
          <w:trHeight w:val="476"/>
        </w:trPr>
        <w:tc>
          <w:tcPr>
            <w:tcW w:w="8496" w:type="dxa"/>
            <w:gridSpan w:val="4"/>
            <w:vMerge/>
            <w:tcBorders>
              <w:top w:val="nil"/>
              <w:left w:val="single" w:sz="8" w:space="0" w:color="auto"/>
              <w:bottom w:val="nil"/>
              <w:right w:val="single" w:sz="8" w:space="0" w:color="000000"/>
            </w:tcBorders>
            <w:vAlign w:val="center"/>
            <w:hideMark/>
          </w:tcPr>
          <w:p w14:paraId="061F0713"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r>
      <w:tr w:rsidR="00180EE7" w:rsidRPr="00A16EB4" w14:paraId="60F269F5"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30FC1449"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51A310C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a) Excellent </w:t>
            </w:r>
          </w:p>
        </w:tc>
        <w:tc>
          <w:tcPr>
            <w:tcW w:w="2727" w:type="dxa"/>
            <w:tcBorders>
              <w:top w:val="nil"/>
              <w:left w:val="nil"/>
              <w:bottom w:val="nil"/>
              <w:right w:val="nil"/>
            </w:tcBorders>
            <w:shd w:val="clear" w:color="auto" w:fill="auto"/>
            <w:noWrap/>
            <w:vAlign w:val="bottom"/>
            <w:hideMark/>
          </w:tcPr>
          <w:p w14:paraId="77C6ACF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5</w:t>
            </w:r>
          </w:p>
        </w:tc>
        <w:tc>
          <w:tcPr>
            <w:tcW w:w="2481" w:type="dxa"/>
            <w:tcBorders>
              <w:top w:val="nil"/>
              <w:left w:val="nil"/>
              <w:bottom w:val="nil"/>
              <w:right w:val="single" w:sz="8" w:space="0" w:color="auto"/>
            </w:tcBorders>
            <w:shd w:val="clear" w:color="auto" w:fill="auto"/>
            <w:noWrap/>
            <w:vAlign w:val="bottom"/>
            <w:hideMark/>
          </w:tcPr>
          <w:p w14:paraId="1BE5FB9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4FB368B8"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4ED7D77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4972971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b) Very good </w:t>
            </w:r>
          </w:p>
        </w:tc>
        <w:tc>
          <w:tcPr>
            <w:tcW w:w="2727" w:type="dxa"/>
            <w:tcBorders>
              <w:top w:val="nil"/>
              <w:left w:val="nil"/>
              <w:bottom w:val="nil"/>
              <w:right w:val="nil"/>
            </w:tcBorders>
            <w:shd w:val="clear" w:color="auto" w:fill="auto"/>
            <w:noWrap/>
            <w:vAlign w:val="bottom"/>
            <w:hideMark/>
          </w:tcPr>
          <w:p w14:paraId="4C1A846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4</w:t>
            </w:r>
          </w:p>
        </w:tc>
        <w:tc>
          <w:tcPr>
            <w:tcW w:w="2481" w:type="dxa"/>
            <w:tcBorders>
              <w:top w:val="nil"/>
              <w:left w:val="nil"/>
              <w:bottom w:val="nil"/>
              <w:right w:val="single" w:sz="8" w:space="0" w:color="auto"/>
            </w:tcBorders>
            <w:shd w:val="clear" w:color="auto" w:fill="auto"/>
            <w:noWrap/>
            <w:vAlign w:val="bottom"/>
            <w:hideMark/>
          </w:tcPr>
          <w:p w14:paraId="305533D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7034009A"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30C546F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1B404FB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c) Good    </w:t>
            </w:r>
          </w:p>
        </w:tc>
        <w:tc>
          <w:tcPr>
            <w:tcW w:w="2727" w:type="dxa"/>
            <w:tcBorders>
              <w:top w:val="nil"/>
              <w:left w:val="nil"/>
              <w:bottom w:val="nil"/>
              <w:right w:val="nil"/>
            </w:tcBorders>
            <w:shd w:val="clear" w:color="auto" w:fill="auto"/>
            <w:noWrap/>
            <w:vAlign w:val="bottom"/>
            <w:hideMark/>
          </w:tcPr>
          <w:p w14:paraId="0D3E0A9A"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3</w:t>
            </w:r>
          </w:p>
        </w:tc>
        <w:tc>
          <w:tcPr>
            <w:tcW w:w="2481" w:type="dxa"/>
            <w:tcBorders>
              <w:top w:val="nil"/>
              <w:left w:val="nil"/>
              <w:bottom w:val="nil"/>
              <w:right w:val="single" w:sz="8" w:space="0" w:color="auto"/>
            </w:tcBorders>
            <w:shd w:val="clear" w:color="auto" w:fill="auto"/>
            <w:noWrap/>
            <w:vAlign w:val="bottom"/>
            <w:hideMark/>
          </w:tcPr>
          <w:p w14:paraId="20296C7F"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078D7A89"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1608043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4C95832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d) Reasonable   </w:t>
            </w:r>
          </w:p>
        </w:tc>
        <w:tc>
          <w:tcPr>
            <w:tcW w:w="2727" w:type="dxa"/>
            <w:tcBorders>
              <w:top w:val="nil"/>
              <w:left w:val="nil"/>
              <w:bottom w:val="nil"/>
              <w:right w:val="nil"/>
            </w:tcBorders>
            <w:shd w:val="clear" w:color="auto" w:fill="auto"/>
            <w:noWrap/>
            <w:vAlign w:val="bottom"/>
            <w:hideMark/>
          </w:tcPr>
          <w:p w14:paraId="1ED611B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3</w:t>
            </w:r>
          </w:p>
        </w:tc>
        <w:tc>
          <w:tcPr>
            <w:tcW w:w="2481" w:type="dxa"/>
            <w:tcBorders>
              <w:top w:val="nil"/>
              <w:left w:val="nil"/>
              <w:bottom w:val="nil"/>
              <w:right w:val="single" w:sz="8" w:space="0" w:color="auto"/>
            </w:tcBorders>
            <w:shd w:val="clear" w:color="auto" w:fill="auto"/>
            <w:noWrap/>
            <w:vAlign w:val="bottom"/>
            <w:hideMark/>
          </w:tcPr>
          <w:p w14:paraId="157368F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07016591"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59A287D9"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4B4284DF"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e) Poor </w:t>
            </w:r>
          </w:p>
        </w:tc>
        <w:tc>
          <w:tcPr>
            <w:tcW w:w="2727" w:type="dxa"/>
            <w:tcBorders>
              <w:top w:val="nil"/>
              <w:left w:val="nil"/>
              <w:bottom w:val="nil"/>
              <w:right w:val="nil"/>
            </w:tcBorders>
            <w:shd w:val="clear" w:color="auto" w:fill="auto"/>
            <w:noWrap/>
            <w:vAlign w:val="bottom"/>
            <w:hideMark/>
          </w:tcPr>
          <w:p w14:paraId="51F02E3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0</w:t>
            </w:r>
          </w:p>
        </w:tc>
        <w:tc>
          <w:tcPr>
            <w:tcW w:w="2481" w:type="dxa"/>
            <w:tcBorders>
              <w:top w:val="nil"/>
              <w:left w:val="nil"/>
              <w:bottom w:val="nil"/>
              <w:right w:val="single" w:sz="8" w:space="0" w:color="auto"/>
            </w:tcBorders>
            <w:shd w:val="clear" w:color="auto" w:fill="auto"/>
            <w:noWrap/>
            <w:vAlign w:val="bottom"/>
            <w:hideMark/>
          </w:tcPr>
          <w:p w14:paraId="0629A73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687E3248"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5BA22B1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775AF84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f)  Very poor </w:t>
            </w:r>
          </w:p>
        </w:tc>
        <w:tc>
          <w:tcPr>
            <w:tcW w:w="2727" w:type="dxa"/>
            <w:tcBorders>
              <w:top w:val="nil"/>
              <w:left w:val="nil"/>
              <w:bottom w:val="nil"/>
              <w:right w:val="nil"/>
            </w:tcBorders>
            <w:shd w:val="clear" w:color="auto" w:fill="auto"/>
            <w:noWrap/>
            <w:vAlign w:val="bottom"/>
            <w:hideMark/>
          </w:tcPr>
          <w:p w14:paraId="77F3921B"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0</w:t>
            </w:r>
          </w:p>
        </w:tc>
        <w:tc>
          <w:tcPr>
            <w:tcW w:w="2481" w:type="dxa"/>
            <w:tcBorders>
              <w:top w:val="nil"/>
              <w:left w:val="nil"/>
              <w:bottom w:val="nil"/>
              <w:right w:val="single" w:sz="8" w:space="0" w:color="auto"/>
            </w:tcBorders>
            <w:shd w:val="clear" w:color="auto" w:fill="auto"/>
            <w:noWrap/>
            <w:vAlign w:val="bottom"/>
            <w:hideMark/>
          </w:tcPr>
          <w:p w14:paraId="56391F9A"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1F9DF538"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4C5BDE1B"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7B648580"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5A627B94"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0F2BD52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370F0C67"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09D51EF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5011B75B"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52B3FECA"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5E42785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6F8CA16B" w14:textId="77777777" w:rsidTr="005D7F89">
        <w:trPr>
          <w:trHeight w:val="476"/>
        </w:trPr>
        <w:tc>
          <w:tcPr>
            <w:tcW w:w="8496" w:type="dxa"/>
            <w:gridSpan w:val="4"/>
            <w:vMerge w:val="restart"/>
            <w:tcBorders>
              <w:top w:val="nil"/>
              <w:left w:val="single" w:sz="8" w:space="0" w:color="auto"/>
              <w:bottom w:val="nil"/>
              <w:right w:val="single" w:sz="8" w:space="0" w:color="000000"/>
            </w:tcBorders>
            <w:shd w:val="clear" w:color="000000" w:fill="8EA9DB"/>
            <w:noWrap/>
            <w:vAlign w:val="center"/>
            <w:hideMark/>
          </w:tcPr>
          <w:p w14:paraId="575B95BF"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7 - Overall, how satisfied are you with our Moodle website?</w:t>
            </w:r>
          </w:p>
        </w:tc>
      </w:tr>
      <w:tr w:rsidR="00180EE7" w:rsidRPr="00A16EB4" w14:paraId="46C42C11" w14:textId="77777777" w:rsidTr="005D7F89">
        <w:trPr>
          <w:trHeight w:val="476"/>
        </w:trPr>
        <w:tc>
          <w:tcPr>
            <w:tcW w:w="8496" w:type="dxa"/>
            <w:gridSpan w:val="4"/>
            <w:vMerge/>
            <w:tcBorders>
              <w:top w:val="nil"/>
              <w:left w:val="single" w:sz="8" w:space="0" w:color="auto"/>
              <w:bottom w:val="nil"/>
              <w:right w:val="single" w:sz="8" w:space="0" w:color="000000"/>
            </w:tcBorders>
            <w:vAlign w:val="center"/>
            <w:hideMark/>
          </w:tcPr>
          <w:p w14:paraId="01196855"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r>
      <w:tr w:rsidR="00180EE7" w:rsidRPr="00A16EB4" w14:paraId="56E9BB45"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6EDB61F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714930B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a) Very satisfied   </w:t>
            </w:r>
          </w:p>
        </w:tc>
        <w:tc>
          <w:tcPr>
            <w:tcW w:w="2727" w:type="dxa"/>
            <w:tcBorders>
              <w:top w:val="nil"/>
              <w:left w:val="nil"/>
              <w:bottom w:val="nil"/>
              <w:right w:val="nil"/>
            </w:tcBorders>
            <w:shd w:val="clear" w:color="auto" w:fill="auto"/>
            <w:noWrap/>
            <w:vAlign w:val="bottom"/>
            <w:hideMark/>
          </w:tcPr>
          <w:p w14:paraId="1FDED87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2</w:t>
            </w:r>
          </w:p>
        </w:tc>
        <w:tc>
          <w:tcPr>
            <w:tcW w:w="2481" w:type="dxa"/>
            <w:tcBorders>
              <w:top w:val="nil"/>
              <w:left w:val="nil"/>
              <w:bottom w:val="nil"/>
              <w:right w:val="single" w:sz="8" w:space="0" w:color="auto"/>
            </w:tcBorders>
            <w:shd w:val="clear" w:color="auto" w:fill="auto"/>
            <w:noWrap/>
            <w:vAlign w:val="bottom"/>
            <w:hideMark/>
          </w:tcPr>
          <w:p w14:paraId="4323FE9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2B793539"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5FC2218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358E161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b) Satisfied   </w:t>
            </w:r>
          </w:p>
        </w:tc>
        <w:tc>
          <w:tcPr>
            <w:tcW w:w="2727" w:type="dxa"/>
            <w:tcBorders>
              <w:top w:val="nil"/>
              <w:left w:val="nil"/>
              <w:bottom w:val="nil"/>
              <w:right w:val="nil"/>
            </w:tcBorders>
            <w:shd w:val="clear" w:color="auto" w:fill="auto"/>
            <w:noWrap/>
            <w:vAlign w:val="bottom"/>
            <w:hideMark/>
          </w:tcPr>
          <w:p w14:paraId="26F2FBA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6</w:t>
            </w:r>
          </w:p>
        </w:tc>
        <w:tc>
          <w:tcPr>
            <w:tcW w:w="2481" w:type="dxa"/>
            <w:tcBorders>
              <w:top w:val="nil"/>
              <w:left w:val="nil"/>
              <w:bottom w:val="nil"/>
              <w:right w:val="single" w:sz="8" w:space="0" w:color="auto"/>
            </w:tcBorders>
            <w:shd w:val="clear" w:color="auto" w:fill="auto"/>
            <w:noWrap/>
            <w:vAlign w:val="bottom"/>
            <w:hideMark/>
          </w:tcPr>
          <w:p w14:paraId="52ABFF9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3CB53B6B"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63FB9EBA"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4705294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c) Dissatisfied      </w:t>
            </w:r>
          </w:p>
        </w:tc>
        <w:tc>
          <w:tcPr>
            <w:tcW w:w="2727" w:type="dxa"/>
            <w:tcBorders>
              <w:top w:val="nil"/>
              <w:left w:val="nil"/>
              <w:bottom w:val="nil"/>
              <w:right w:val="nil"/>
            </w:tcBorders>
            <w:shd w:val="clear" w:color="auto" w:fill="auto"/>
            <w:noWrap/>
            <w:vAlign w:val="bottom"/>
            <w:hideMark/>
          </w:tcPr>
          <w:p w14:paraId="2C0E3FBF"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2</w:t>
            </w:r>
          </w:p>
        </w:tc>
        <w:tc>
          <w:tcPr>
            <w:tcW w:w="2481" w:type="dxa"/>
            <w:tcBorders>
              <w:top w:val="nil"/>
              <w:left w:val="nil"/>
              <w:bottom w:val="nil"/>
              <w:right w:val="single" w:sz="8" w:space="0" w:color="auto"/>
            </w:tcBorders>
            <w:shd w:val="clear" w:color="auto" w:fill="auto"/>
            <w:noWrap/>
            <w:vAlign w:val="bottom"/>
            <w:hideMark/>
          </w:tcPr>
          <w:p w14:paraId="39B054E2"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1D2B9AC6"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0FB53F22"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3743A4D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d) Very dissatisfied      </w:t>
            </w:r>
          </w:p>
        </w:tc>
        <w:tc>
          <w:tcPr>
            <w:tcW w:w="2727" w:type="dxa"/>
            <w:tcBorders>
              <w:top w:val="nil"/>
              <w:left w:val="nil"/>
              <w:bottom w:val="nil"/>
              <w:right w:val="nil"/>
            </w:tcBorders>
            <w:shd w:val="clear" w:color="auto" w:fill="auto"/>
            <w:noWrap/>
            <w:vAlign w:val="bottom"/>
            <w:hideMark/>
          </w:tcPr>
          <w:p w14:paraId="39187DE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0</w:t>
            </w:r>
          </w:p>
        </w:tc>
        <w:tc>
          <w:tcPr>
            <w:tcW w:w="2481" w:type="dxa"/>
            <w:tcBorders>
              <w:top w:val="nil"/>
              <w:left w:val="nil"/>
              <w:bottom w:val="nil"/>
              <w:right w:val="single" w:sz="8" w:space="0" w:color="auto"/>
            </w:tcBorders>
            <w:shd w:val="clear" w:color="auto" w:fill="auto"/>
            <w:noWrap/>
            <w:vAlign w:val="bottom"/>
            <w:hideMark/>
          </w:tcPr>
          <w:p w14:paraId="7BA251D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1D300C03"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2CDD71C7"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46629C9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e) Neutral </w:t>
            </w:r>
          </w:p>
        </w:tc>
        <w:tc>
          <w:tcPr>
            <w:tcW w:w="2727" w:type="dxa"/>
            <w:tcBorders>
              <w:top w:val="nil"/>
              <w:left w:val="nil"/>
              <w:bottom w:val="nil"/>
              <w:right w:val="nil"/>
            </w:tcBorders>
            <w:shd w:val="clear" w:color="auto" w:fill="auto"/>
            <w:noWrap/>
            <w:vAlign w:val="bottom"/>
            <w:hideMark/>
          </w:tcPr>
          <w:p w14:paraId="501DF04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5</w:t>
            </w:r>
          </w:p>
        </w:tc>
        <w:tc>
          <w:tcPr>
            <w:tcW w:w="2481" w:type="dxa"/>
            <w:tcBorders>
              <w:top w:val="nil"/>
              <w:left w:val="nil"/>
              <w:bottom w:val="nil"/>
              <w:right w:val="single" w:sz="8" w:space="0" w:color="auto"/>
            </w:tcBorders>
            <w:shd w:val="clear" w:color="auto" w:fill="auto"/>
            <w:noWrap/>
            <w:vAlign w:val="bottom"/>
            <w:hideMark/>
          </w:tcPr>
          <w:p w14:paraId="27986A3A"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36E5E1D6"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574999D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3DA0BE21"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5AAAC1B7"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63D67F7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54899554"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2C15992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53A10871"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63CDB562"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65B464B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599FEEFA" w14:textId="77777777" w:rsidTr="005D7F89">
        <w:trPr>
          <w:trHeight w:val="765"/>
        </w:trPr>
        <w:tc>
          <w:tcPr>
            <w:tcW w:w="8496" w:type="dxa"/>
            <w:gridSpan w:val="4"/>
            <w:tcBorders>
              <w:top w:val="nil"/>
              <w:left w:val="single" w:sz="8" w:space="0" w:color="auto"/>
              <w:bottom w:val="nil"/>
              <w:right w:val="single" w:sz="8" w:space="0" w:color="000000"/>
            </w:tcBorders>
            <w:shd w:val="clear" w:color="000000" w:fill="8EA9DB"/>
            <w:vAlign w:val="center"/>
            <w:hideMark/>
          </w:tcPr>
          <w:p w14:paraId="3D329C3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8 - For 1 to 10 tell us: How satisfied you are about the online learning experience in our campus. 1 is poor 10 is excellent.</w:t>
            </w:r>
          </w:p>
        </w:tc>
      </w:tr>
      <w:tr w:rsidR="00180EE7" w:rsidRPr="00A16EB4" w14:paraId="7AE50086" w14:textId="77777777" w:rsidTr="005D7F89">
        <w:trPr>
          <w:trHeight w:val="300"/>
        </w:trPr>
        <w:tc>
          <w:tcPr>
            <w:tcW w:w="271" w:type="dxa"/>
            <w:tcBorders>
              <w:top w:val="nil"/>
              <w:left w:val="single" w:sz="8" w:space="0" w:color="auto"/>
              <w:bottom w:val="nil"/>
              <w:right w:val="nil"/>
            </w:tcBorders>
            <w:shd w:val="clear" w:color="auto" w:fill="auto"/>
            <w:noWrap/>
            <w:vAlign w:val="center"/>
            <w:hideMark/>
          </w:tcPr>
          <w:p w14:paraId="679FD67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center"/>
            <w:hideMark/>
          </w:tcPr>
          <w:p w14:paraId="79F397C7"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center"/>
            <w:hideMark/>
          </w:tcPr>
          <w:p w14:paraId="11129380"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center"/>
            <w:hideMark/>
          </w:tcPr>
          <w:p w14:paraId="10B13FB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5F8F85C8"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3E5220B9"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4472C4" w:fill="4472C4"/>
            <w:noWrap/>
            <w:vAlign w:val="bottom"/>
            <w:hideMark/>
          </w:tcPr>
          <w:p w14:paraId="6FBE1F6A" w14:textId="77777777" w:rsidR="00180EE7" w:rsidRPr="00A16EB4" w:rsidRDefault="00180EE7" w:rsidP="00A16EB4">
            <w:pPr>
              <w:spacing w:after="0" w:line="240" w:lineRule="auto"/>
              <w:jc w:val="both"/>
              <w:rPr>
                <w:rFonts w:eastAsia="Times New Roman" w:cstheme="minorHAnsi"/>
                <w:b/>
                <w:bCs/>
                <w:color w:val="FFFFFF"/>
                <w:sz w:val="24"/>
                <w:szCs w:val="24"/>
                <w:lang w:eastAsia="en-GB"/>
              </w:rPr>
            </w:pPr>
            <w:r w:rsidRPr="00A16EB4">
              <w:rPr>
                <w:rFonts w:eastAsia="Times New Roman" w:cstheme="minorHAnsi"/>
                <w:b/>
                <w:bCs/>
                <w:color w:val="FFFFFF"/>
                <w:sz w:val="24"/>
                <w:szCs w:val="24"/>
                <w:lang w:eastAsia="en-GB"/>
              </w:rPr>
              <w:t>Column1</w:t>
            </w:r>
          </w:p>
        </w:tc>
        <w:tc>
          <w:tcPr>
            <w:tcW w:w="2727" w:type="dxa"/>
            <w:tcBorders>
              <w:top w:val="single" w:sz="4" w:space="0" w:color="8EA9DB"/>
              <w:left w:val="nil"/>
              <w:bottom w:val="single" w:sz="4" w:space="0" w:color="8EA9DB"/>
              <w:right w:val="single" w:sz="4" w:space="0" w:color="8EA9DB"/>
            </w:tcBorders>
            <w:shd w:val="clear" w:color="4472C4" w:fill="4472C4"/>
            <w:noWrap/>
            <w:vAlign w:val="bottom"/>
            <w:hideMark/>
          </w:tcPr>
          <w:p w14:paraId="6BC806EA" w14:textId="77777777" w:rsidR="00180EE7" w:rsidRPr="00A16EB4" w:rsidRDefault="00180EE7" w:rsidP="00A16EB4">
            <w:pPr>
              <w:spacing w:after="0" w:line="240" w:lineRule="auto"/>
              <w:jc w:val="both"/>
              <w:rPr>
                <w:rFonts w:eastAsia="Times New Roman" w:cstheme="minorHAnsi"/>
                <w:b/>
                <w:bCs/>
                <w:color w:val="FFFFFF"/>
                <w:sz w:val="24"/>
                <w:szCs w:val="24"/>
                <w:lang w:eastAsia="en-GB"/>
              </w:rPr>
            </w:pPr>
            <w:r w:rsidRPr="00A16EB4">
              <w:rPr>
                <w:rFonts w:eastAsia="Times New Roman" w:cstheme="minorHAnsi"/>
                <w:b/>
                <w:bCs/>
                <w:color w:val="FFFFFF"/>
                <w:sz w:val="24"/>
                <w:szCs w:val="24"/>
                <w:lang w:eastAsia="en-GB"/>
              </w:rPr>
              <w:t>Column2</w:t>
            </w:r>
          </w:p>
        </w:tc>
        <w:tc>
          <w:tcPr>
            <w:tcW w:w="2481" w:type="dxa"/>
            <w:tcBorders>
              <w:top w:val="nil"/>
              <w:left w:val="nil"/>
              <w:bottom w:val="nil"/>
              <w:right w:val="single" w:sz="8" w:space="0" w:color="auto"/>
            </w:tcBorders>
            <w:shd w:val="clear" w:color="auto" w:fill="auto"/>
            <w:noWrap/>
            <w:vAlign w:val="bottom"/>
            <w:hideMark/>
          </w:tcPr>
          <w:p w14:paraId="73BE1DF0"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42DAEA37"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200C44C4"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D9E1F2" w:fill="D9E1F2"/>
            <w:noWrap/>
            <w:vAlign w:val="bottom"/>
            <w:hideMark/>
          </w:tcPr>
          <w:p w14:paraId="11B6D764"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1</w:t>
            </w:r>
          </w:p>
        </w:tc>
        <w:tc>
          <w:tcPr>
            <w:tcW w:w="2727" w:type="dxa"/>
            <w:tcBorders>
              <w:top w:val="single" w:sz="4" w:space="0" w:color="8EA9DB"/>
              <w:left w:val="nil"/>
              <w:bottom w:val="single" w:sz="4" w:space="0" w:color="8EA9DB"/>
              <w:right w:val="single" w:sz="4" w:space="0" w:color="8EA9DB"/>
            </w:tcBorders>
            <w:shd w:val="clear" w:color="D9E1F2" w:fill="D9E1F2"/>
            <w:noWrap/>
            <w:vAlign w:val="bottom"/>
            <w:hideMark/>
          </w:tcPr>
          <w:p w14:paraId="2E71D60B"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2</w:t>
            </w:r>
          </w:p>
        </w:tc>
        <w:tc>
          <w:tcPr>
            <w:tcW w:w="2481" w:type="dxa"/>
            <w:tcBorders>
              <w:top w:val="nil"/>
              <w:left w:val="nil"/>
              <w:bottom w:val="nil"/>
              <w:right w:val="single" w:sz="8" w:space="0" w:color="auto"/>
            </w:tcBorders>
            <w:shd w:val="clear" w:color="auto" w:fill="auto"/>
            <w:noWrap/>
            <w:vAlign w:val="bottom"/>
            <w:hideMark/>
          </w:tcPr>
          <w:p w14:paraId="602D3F1B"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270AB4D9"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63582009"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auto" w:fill="auto"/>
            <w:noWrap/>
            <w:vAlign w:val="bottom"/>
            <w:hideMark/>
          </w:tcPr>
          <w:p w14:paraId="46D1F43A"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2</w:t>
            </w:r>
          </w:p>
        </w:tc>
        <w:tc>
          <w:tcPr>
            <w:tcW w:w="2727" w:type="dxa"/>
            <w:tcBorders>
              <w:top w:val="single" w:sz="4" w:space="0" w:color="8EA9DB"/>
              <w:left w:val="nil"/>
              <w:bottom w:val="single" w:sz="4" w:space="0" w:color="8EA9DB"/>
              <w:right w:val="single" w:sz="4" w:space="0" w:color="8EA9DB"/>
            </w:tcBorders>
            <w:shd w:val="clear" w:color="auto" w:fill="auto"/>
            <w:noWrap/>
            <w:vAlign w:val="bottom"/>
            <w:hideMark/>
          </w:tcPr>
          <w:p w14:paraId="7F9331A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0</w:t>
            </w:r>
          </w:p>
        </w:tc>
        <w:tc>
          <w:tcPr>
            <w:tcW w:w="2481" w:type="dxa"/>
            <w:tcBorders>
              <w:top w:val="nil"/>
              <w:left w:val="nil"/>
              <w:bottom w:val="nil"/>
              <w:right w:val="single" w:sz="8" w:space="0" w:color="auto"/>
            </w:tcBorders>
            <w:shd w:val="clear" w:color="auto" w:fill="auto"/>
            <w:noWrap/>
            <w:vAlign w:val="bottom"/>
            <w:hideMark/>
          </w:tcPr>
          <w:p w14:paraId="4CE5CD8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23A72E95"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60C8A586"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D9E1F2" w:fill="D9E1F2"/>
            <w:noWrap/>
            <w:vAlign w:val="bottom"/>
            <w:hideMark/>
          </w:tcPr>
          <w:p w14:paraId="0C82E478"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3</w:t>
            </w:r>
          </w:p>
        </w:tc>
        <w:tc>
          <w:tcPr>
            <w:tcW w:w="2727" w:type="dxa"/>
            <w:tcBorders>
              <w:top w:val="single" w:sz="4" w:space="0" w:color="8EA9DB"/>
              <w:left w:val="nil"/>
              <w:bottom w:val="single" w:sz="4" w:space="0" w:color="8EA9DB"/>
              <w:right w:val="single" w:sz="4" w:space="0" w:color="8EA9DB"/>
            </w:tcBorders>
            <w:shd w:val="clear" w:color="D9E1F2" w:fill="D9E1F2"/>
            <w:noWrap/>
            <w:vAlign w:val="bottom"/>
            <w:hideMark/>
          </w:tcPr>
          <w:p w14:paraId="14837A75"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0</w:t>
            </w:r>
          </w:p>
        </w:tc>
        <w:tc>
          <w:tcPr>
            <w:tcW w:w="2481" w:type="dxa"/>
            <w:tcBorders>
              <w:top w:val="nil"/>
              <w:left w:val="nil"/>
              <w:bottom w:val="nil"/>
              <w:right w:val="single" w:sz="8" w:space="0" w:color="auto"/>
            </w:tcBorders>
            <w:shd w:val="clear" w:color="auto" w:fill="auto"/>
            <w:noWrap/>
            <w:vAlign w:val="bottom"/>
            <w:hideMark/>
          </w:tcPr>
          <w:p w14:paraId="12FD8A1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5121CDBA"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5FB2D3A2"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auto" w:fill="auto"/>
            <w:noWrap/>
            <w:vAlign w:val="bottom"/>
            <w:hideMark/>
          </w:tcPr>
          <w:p w14:paraId="6A6DCEF5"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4</w:t>
            </w:r>
          </w:p>
        </w:tc>
        <w:tc>
          <w:tcPr>
            <w:tcW w:w="2727" w:type="dxa"/>
            <w:tcBorders>
              <w:top w:val="single" w:sz="4" w:space="0" w:color="8EA9DB"/>
              <w:left w:val="nil"/>
              <w:bottom w:val="single" w:sz="4" w:space="0" w:color="8EA9DB"/>
              <w:right w:val="single" w:sz="4" w:space="0" w:color="8EA9DB"/>
            </w:tcBorders>
            <w:shd w:val="clear" w:color="auto" w:fill="auto"/>
            <w:noWrap/>
            <w:vAlign w:val="bottom"/>
            <w:hideMark/>
          </w:tcPr>
          <w:p w14:paraId="11A9766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0</w:t>
            </w:r>
          </w:p>
        </w:tc>
        <w:tc>
          <w:tcPr>
            <w:tcW w:w="2481" w:type="dxa"/>
            <w:tcBorders>
              <w:top w:val="nil"/>
              <w:left w:val="nil"/>
              <w:bottom w:val="nil"/>
              <w:right w:val="single" w:sz="8" w:space="0" w:color="auto"/>
            </w:tcBorders>
            <w:shd w:val="clear" w:color="auto" w:fill="auto"/>
            <w:noWrap/>
            <w:vAlign w:val="bottom"/>
            <w:hideMark/>
          </w:tcPr>
          <w:p w14:paraId="2D31233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144EC522"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18DE27FF"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D9E1F2" w:fill="D9E1F2"/>
            <w:noWrap/>
            <w:vAlign w:val="bottom"/>
            <w:hideMark/>
          </w:tcPr>
          <w:p w14:paraId="1DB129CC"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5</w:t>
            </w:r>
          </w:p>
        </w:tc>
        <w:tc>
          <w:tcPr>
            <w:tcW w:w="2727" w:type="dxa"/>
            <w:tcBorders>
              <w:top w:val="single" w:sz="4" w:space="0" w:color="8EA9DB"/>
              <w:left w:val="nil"/>
              <w:bottom w:val="single" w:sz="4" w:space="0" w:color="8EA9DB"/>
              <w:right w:val="single" w:sz="4" w:space="0" w:color="8EA9DB"/>
            </w:tcBorders>
            <w:shd w:val="clear" w:color="D9E1F2" w:fill="D9E1F2"/>
            <w:noWrap/>
            <w:vAlign w:val="bottom"/>
            <w:hideMark/>
          </w:tcPr>
          <w:p w14:paraId="309D278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2</w:t>
            </w:r>
          </w:p>
        </w:tc>
        <w:tc>
          <w:tcPr>
            <w:tcW w:w="2481" w:type="dxa"/>
            <w:tcBorders>
              <w:top w:val="nil"/>
              <w:left w:val="nil"/>
              <w:bottom w:val="nil"/>
              <w:right w:val="single" w:sz="8" w:space="0" w:color="auto"/>
            </w:tcBorders>
            <w:shd w:val="clear" w:color="auto" w:fill="auto"/>
            <w:noWrap/>
            <w:vAlign w:val="bottom"/>
            <w:hideMark/>
          </w:tcPr>
          <w:p w14:paraId="1801B37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227643DE"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2CED6838"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auto" w:fill="auto"/>
            <w:noWrap/>
            <w:vAlign w:val="bottom"/>
            <w:hideMark/>
          </w:tcPr>
          <w:p w14:paraId="2AC3EF08"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6</w:t>
            </w:r>
          </w:p>
        </w:tc>
        <w:tc>
          <w:tcPr>
            <w:tcW w:w="2727" w:type="dxa"/>
            <w:tcBorders>
              <w:top w:val="single" w:sz="4" w:space="0" w:color="8EA9DB"/>
              <w:left w:val="nil"/>
              <w:bottom w:val="single" w:sz="4" w:space="0" w:color="8EA9DB"/>
              <w:right w:val="single" w:sz="4" w:space="0" w:color="8EA9DB"/>
            </w:tcBorders>
            <w:shd w:val="clear" w:color="auto" w:fill="auto"/>
            <w:noWrap/>
            <w:vAlign w:val="bottom"/>
            <w:hideMark/>
          </w:tcPr>
          <w:p w14:paraId="39B5D2B5"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2</w:t>
            </w:r>
          </w:p>
        </w:tc>
        <w:tc>
          <w:tcPr>
            <w:tcW w:w="2481" w:type="dxa"/>
            <w:tcBorders>
              <w:top w:val="nil"/>
              <w:left w:val="nil"/>
              <w:bottom w:val="nil"/>
              <w:right w:val="single" w:sz="8" w:space="0" w:color="auto"/>
            </w:tcBorders>
            <w:shd w:val="clear" w:color="auto" w:fill="auto"/>
            <w:noWrap/>
            <w:vAlign w:val="bottom"/>
            <w:hideMark/>
          </w:tcPr>
          <w:p w14:paraId="0F614A9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27BFF075"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2E164F0D"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D9E1F2" w:fill="D9E1F2"/>
            <w:noWrap/>
            <w:vAlign w:val="bottom"/>
            <w:hideMark/>
          </w:tcPr>
          <w:p w14:paraId="28E3706E"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7</w:t>
            </w:r>
          </w:p>
        </w:tc>
        <w:tc>
          <w:tcPr>
            <w:tcW w:w="2727" w:type="dxa"/>
            <w:tcBorders>
              <w:top w:val="single" w:sz="4" w:space="0" w:color="8EA9DB"/>
              <w:left w:val="nil"/>
              <w:bottom w:val="single" w:sz="4" w:space="0" w:color="8EA9DB"/>
              <w:right w:val="single" w:sz="4" w:space="0" w:color="8EA9DB"/>
            </w:tcBorders>
            <w:shd w:val="clear" w:color="D9E1F2" w:fill="D9E1F2"/>
            <w:noWrap/>
            <w:vAlign w:val="bottom"/>
            <w:hideMark/>
          </w:tcPr>
          <w:p w14:paraId="385CE31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0</w:t>
            </w:r>
          </w:p>
        </w:tc>
        <w:tc>
          <w:tcPr>
            <w:tcW w:w="2481" w:type="dxa"/>
            <w:tcBorders>
              <w:top w:val="nil"/>
              <w:left w:val="nil"/>
              <w:bottom w:val="nil"/>
              <w:right w:val="single" w:sz="8" w:space="0" w:color="auto"/>
            </w:tcBorders>
            <w:shd w:val="clear" w:color="auto" w:fill="auto"/>
            <w:noWrap/>
            <w:vAlign w:val="bottom"/>
            <w:hideMark/>
          </w:tcPr>
          <w:p w14:paraId="5E817705"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28850AB3"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097872BA"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auto" w:fill="auto"/>
            <w:noWrap/>
            <w:vAlign w:val="bottom"/>
            <w:hideMark/>
          </w:tcPr>
          <w:p w14:paraId="6CD60237"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8</w:t>
            </w:r>
          </w:p>
        </w:tc>
        <w:tc>
          <w:tcPr>
            <w:tcW w:w="2727" w:type="dxa"/>
            <w:tcBorders>
              <w:top w:val="single" w:sz="4" w:space="0" w:color="8EA9DB"/>
              <w:left w:val="nil"/>
              <w:bottom w:val="single" w:sz="4" w:space="0" w:color="8EA9DB"/>
              <w:right w:val="single" w:sz="4" w:space="0" w:color="8EA9DB"/>
            </w:tcBorders>
            <w:shd w:val="clear" w:color="auto" w:fill="auto"/>
            <w:noWrap/>
            <w:vAlign w:val="bottom"/>
            <w:hideMark/>
          </w:tcPr>
          <w:p w14:paraId="691FDE1B"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4</w:t>
            </w:r>
          </w:p>
        </w:tc>
        <w:tc>
          <w:tcPr>
            <w:tcW w:w="2481" w:type="dxa"/>
            <w:tcBorders>
              <w:top w:val="nil"/>
              <w:left w:val="nil"/>
              <w:bottom w:val="nil"/>
              <w:right w:val="single" w:sz="8" w:space="0" w:color="auto"/>
            </w:tcBorders>
            <w:shd w:val="clear" w:color="auto" w:fill="auto"/>
            <w:noWrap/>
            <w:vAlign w:val="bottom"/>
            <w:hideMark/>
          </w:tcPr>
          <w:p w14:paraId="0698A1D5"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676BB92C"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12F82FD9"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D9E1F2" w:fill="D9E1F2"/>
            <w:noWrap/>
            <w:vAlign w:val="bottom"/>
            <w:hideMark/>
          </w:tcPr>
          <w:p w14:paraId="565061DC"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9</w:t>
            </w:r>
          </w:p>
        </w:tc>
        <w:tc>
          <w:tcPr>
            <w:tcW w:w="2727" w:type="dxa"/>
            <w:tcBorders>
              <w:top w:val="single" w:sz="4" w:space="0" w:color="8EA9DB"/>
              <w:left w:val="nil"/>
              <w:bottom w:val="single" w:sz="4" w:space="0" w:color="8EA9DB"/>
              <w:right w:val="single" w:sz="4" w:space="0" w:color="8EA9DB"/>
            </w:tcBorders>
            <w:shd w:val="clear" w:color="D9E1F2" w:fill="D9E1F2"/>
            <w:noWrap/>
            <w:vAlign w:val="bottom"/>
            <w:hideMark/>
          </w:tcPr>
          <w:p w14:paraId="64C7207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2</w:t>
            </w:r>
          </w:p>
        </w:tc>
        <w:tc>
          <w:tcPr>
            <w:tcW w:w="2481" w:type="dxa"/>
            <w:tcBorders>
              <w:top w:val="nil"/>
              <w:left w:val="nil"/>
              <w:bottom w:val="nil"/>
              <w:right w:val="single" w:sz="8" w:space="0" w:color="auto"/>
            </w:tcBorders>
            <w:shd w:val="clear" w:color="auto" w:fill="auto"/>
            <w:noWrap/>
            <w:vAlign w:val="bottom"/>
            <w:hideMark/>
          </w:tcPr>
          <w:p w14:paraId="463481F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5AC5FA41"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2AABCD4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single" w:sz="4" w:space="0" w:color="8EA9DB"/>
              <w:left w:val="single" w:sz="4" w:space="0" w:color="8EA9DB"/>
              <w:bottom w:val="single" w:sz="4" w:space="0" w:color="8EA9DB"/>
              <w:right w:val="nil"/>
            </w:tcBorders>
            <w:shd w:val="clear" w:color="auto" w:fill="auto"/>
            <w:noWrap/>
            <w:vAlign w:val="bottom"/>
            <w:hideMark/>
          </w:tcPr>
          <w:p w14:paraId="1BEE5BFC" w14:textId="77777777" w:rsidR="00180EE7" w:rsidRPr="00A16EB4" w:rsidRDefault="00180EE7" w:rsidP="00A16EB4">
            <w:pPr>
              <w:spacing w:after="0" w:line="240" w:lineRule="auto"/>
              <w:jc w:val="both"/>
              <w:rPr>
                <w:rFonts w:eastAsia="Times New Roman" w:cstheme="minorHAnsi"/>
                <w:b/>
                <w:bCs/>
                <w:color w:val="000000"/>
                <w:sz w:val="24"/>
                <w:szCs w:val="24"/>
                <w:lang w:eastAsia="en-GB"/>
              </w:rPr>
            </w:pPr>
            <w:r w:rsidRPr="00A16EB4">
              <w:rPr>
                <w:rFonts w:eastAsia="Times New Roman" w:cstheme="minorHAnsi"/>
                <w:b/>
                <w:bCs/>
                <w:color w:val="000000"/>
                <w:sz w:val="24"/>
                <w:szCs w:val="24"/>
                <w:lang w:eastAsia="en-GB"/>
              </w:rPr>
              <w:t>10</w:t>
            </w:r>
          </w:p>
        </w:tc>
        <w:tc>
          <w:tcPr>
            <w:tcW w:w="2727" w:type="dxa"/>
            <w:tcBorders>
              <w:top w:val="single" w:sz="4" w:space="0" w:color="8EA9DB"/>
              <w:left w:val="nil"/>
              <w:bottom w:val="single" w:sz="4" w:space="0" w:color="8EA9DB"/>
              <w:right w:val="single" w:sz="4" w:space="0" w:color="8EA9DB"/>
            </w:tcBorders>
            <w:shd w:val="clear" w:color="auto" w:fill="auto"/>
            <w:noWrap/>
            <w:vAlign w:val="bottom"/>
            <w:hideMark/>
          </w:tcPr>
          <w:p w14:paraId="224B817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3</w:t>
            </w:r>
          </w:p>
        </w:tc>
        <w:tc>
          <w:tcPr>
            <w:tcW w:w="2481" w:type="dxa"/>
            <w:tcBorders>
              <w:top w:val="nil"/>
              <w:left w:val="nil"/>
              <w:bottom w:val="nil"/>
              <w:right w:val="single" w:sz="8" w:space="0" w:color="auto"/>
            </w:tcBorders>
            <w:shd w:val="clear" w:color="auto" w:fill="auto"/>
            <w:noWrap/>
            <w:vAlign w:val="bottom"/>
            <w:hideMark/>
          </w:tcPr>
          <w:p w14:paraId="45B20DBE"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6B4EA585"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781E6D5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4255D216"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71697F6A"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7749F52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3FC5FF12" w14:textId="77777777" w:rsidTr="005D7F89">
        <w:trPr>
          <w:trHeight w:val="476"/>
        </w:trPr>
        <w:tc>
          <w:tcPr>
            <w:tcW w:w="8496" w:type="dxa"/>
            <w:gridSpan w:val="4"/>
            <w:vMerge w:val="restart"/>
            <w:tcBorders>
              <w:top w:val="nil"/>
              <w:left w:val="single" w:sz="8" w:space="0" w:color="auto"/>
              <w:bottom w:val="nil"/>
              <w:right w:val="single" w:sz="8" w:space="0" w:color="000000"/>
            </w:tcBorders>
            <w:shd w:val="clear" w:color="000000" w:fill="8EA9DB"/>
            <w:noWrap/>
            <w:vAlign w:val="center"/>
            <w:hideMark/>
          </w:tcPr>
          <w:p w14:paraId="4330BCC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9 - In your own word could you tell us how effective the online learning is to you?</w:t>
            </w:r>
          </w:p>
        </w:tc>
      </w:tr>
      <w:tr w:rsidR="00180EE7" w:rsidRPr="00A16EB4" w14:paraId="3F558D01" w14:textId="77777777" w:rsidTr="005D7F89">
        <w:trPr>
          <w:trHeight w:val="476"/>
        </w:trPr>
        <w:tc>
          <w:tcPr>
            <w:tcW w:w="8496" w:type="dxa"/>
            <w:gridSpan w:val="4"/>
            <w:vMerge/>
            <w:tcBorders>
              <w:top w:val="nil"/>
              <w:left w:val="single" w:sz="8" w:space="0" w:color="auto"/>
              <w:bottom w:val="nil"/>
              <w:right w:val="single" w:sz="8" w:space="0" w:color="000000"/>
            </w:tcBorders>
            <w:vAlign w:val="center"/>
            <w:hideMark/>
          </w:tcPr>
          <w:p w14:paraId="29D72FE7"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r>
      <w:tr w:rsidR="00180EE7" w:rsidRPr="00A16EB4" w14:paraId="5F51798A"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500F4245"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746E21E9"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4017E779"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7017E24C"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6A4361E1" w14:textId="77777777" w:rsidTr="005D7F89">
        <w:trPr>
          <w:trHeight w:val="1605"/>
        </w:trPr>
        <w:tc>
          <w:tcPr>
            <w:tcW w:w="271" w:type="dxa"/>
            <w:tcBorders>
              <w:top w:val="nil"/>
              <w:left w:val="single" w:sz="8" w:space="0" w:color="auto"/>
              <w:bottom w:val="nil"/>
              <w:right w:val="nil"/>
            </w:tcBorders>
            <w:shd w:val="clear" w:color="auto" w:fill="auto"/>
            <w:noWrap/>
            <w:vAlign w:val="bottom"/>
            <w:hideMark/>
          </w:tcPr>
          <w:p w14:paraId="53B08DC1"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lastRenderedPageBreak/>
              <w:t> </w:t>
            </w:r>
          </w:p>
        </w:tc>
        <w:tc>
          <w:tcPr>
            <w:tcW w:w="5744" w:type="dxa"/>
            <w:gridSpan w:val="2"/>
            <w:tcBorders>
              <w:top w:val="nil"/>
              <w:left w:val="nil"/>
              <w:bottom w:val="nil"/>
              <w:right w:val="nil"/>
            </w:tcBorders>
            <w:shd w:val="clear" w:color="000000" w:fill="D9E1F2"/>
            <w:hideMark/>
          </w:tcPr>
          <w:p w14:paraId="373B1129"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More than half of the students do not find it difficult to teach online, they even prefer to study online for them and a great asset, many of the students say that studying online is effective and that they can learn anytime and anywhere</w:t>
            </w:r>
          </w:p>
        </w:tc>
        <w:tc>
          <w:tcPr>
            <w:tcW w:w="2481" w:type="dxa"/>
            <w:tcBorders>
              <w:top w:val="nil"/>
              <w:left w:val="nil"/>
              <w:bottom w:val="nil"/>
              <w:right w:val="single" w:sz="8" w:space="0" w:color="auto"/>
            </w:tcBorders>
            <w:shd w:val="clear" w:color="auto" w:fill="auto"/>
            <w:hideMark/>
          </w:tcPr>
          <w:p w14:paraId="700E28E2"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6458679B"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360EF7A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hideMark/>
          </w:tcPr>
          <w:p w14:paraId="773F0E90"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hideMark/>
          </w:tcPr>
          <w:p w14:paraId="491EAF29"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hideMark/>
          </w:tcPr>
          <w:p w14:paraId="393293AF"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5EF3879F"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2E8B86A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39B9198B"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0D15CCC8"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185DBB9F"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799A6266" w14:textId="77777777" w:rsidTr="005D7F89">
        <w:trPr>
          <w:trHeight w:val="476"/>
        </w:trPr>
        <w:tc>
          <w:tcPr>
            <w:tcW w:w="8496" w:type="dxa"/>
            <w:gridSpan w:val="4"/>
            <w:vMerge w:val="restart"/>
            <w:tcBorders>
              <w:top w:val="nil"/>
              <w:left w:val="single" w:sz="8" w:space="0" w:color="auto"/>
              <w:bottom w:val="nil"/>
              <w:right w:val="single" w:sz="8" w:space="0" w:color="000000"/>
            </w:tcBorders>
            <w:shd w:val="clear" w:color="000000" w:fill="8EA9DB"/>
            <w:noWrap/>
            <w:vAlign w:val="center"/>
            <w:hideMark/>
          </w:tcPr>
          <w:p w14:paraId="3FA6B5D4"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10 - What do you use the most in the Moodle?</w:t>
            </w:r>
          </w:p>
        </w:tc>
      </w:tr>
      <w:tr w:rsidR="00180EE7" w:rsidRPr="00A16EB4" w14:paraId="398D8F1B" w14:textId="77777777" w:rsidTr="005D7F89">
        <w:trPr>
          <w:trHeight w:val="476"/>
        </w:trPr>
        <w:tc>
          <w:tcPr>
            <w:tcW w:w="8496" w:type="dxa"/>
            <w:gridSpan w:val="4"/>
            <w:vMerge/>
            <w:tcBorders>
              <w:top w:val="nil"/>
              <w:left w:val="single" w:sz="8" w:space="0" w:color="auto"/>
              <w:bottom w:val="nil"/>
              <w:right w:val="single" w:sz="8" w:space="0" w:color="000000"/>
            </w:tcBorders>
            <w:vAlign w:val="center"/>
            <w:hideMark/>
          </w:tcPr>
          <w:p w14:paraId="32BDE1D6"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r>
      <w:tr w:rsidR="00180EE7" w:rsidRPr="00A16EB4" w14:paraId="6FC396C1" w14:textId="77777777" w:rsidTr="005D7F89">
        <w:trPr>
          <w:trHeight w:val="300"/>
        </w:trPr>
        <w:tc>
          <w:tcPr>
            <w:tcW w:w="271" w:type="dxa"/>
            <w:tcBorders>
              <w:top w:val="nil"/>
              <w:left w:val="single" w:sz="8" w:space="0" w:color="auto"/>
              <w:bottom w:val="nil"/>
              <w:right w:val="nil"/>
            </w:tcBorders>
            <w:shd w:val="clear" w:color="auto" w:fill="auto"/>
            <w:noWrap/>
            <w:vAlign w:val="bottom"/>
            <w:hideMark/>
          </w:tcPr>
          <w:p w14:paraId="06B7D9C6"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3017" w:type="dxa"/>
            <w:tcBorders>
              <w:top w:val="nil"/>
              <w:left w:val="nil"/>
              <w:bottom w:val="nil"/>
              <w:right w:val="nil"/>
            </w:tcBorders>
            <w:shd w:val="clear" w:color="auto" w:fill="auto"/>
            <w:noWrap/>
            <w:vAlign w:val="bottom"/>
            <w:hideMark/>
          </w:tcPr>
          <w:p w14:paraId="562A4809" w14:textId="77777777" w:rsidR="00180EE7" w:rsidRPr="00A16EB4" w:rsidRDefault="00180EE7" w:rsidP="00A16EB4">
            <w:pPr>
              <w:spacing w:after="0" w:line="240" w:lineRule="auto"/>
              <w:jc w:val="both"/>
              <w:rPr>
                <w:rFonts w:eastAsia="Times New Roman" w:cstheme="minorHAnsi"/>
                <w:color w:val="000000"/>
                <w:sz w:val="24"/>
                <w:szCs w:val="24"/>
                <w:lang w:eastAsia="en-GB"/>
              </w:rPr>
            </w:pPr>
          </w:p>
        </w:tc>
        <w:tc>
          <w:tcPr>
            <w:tcW w:w="2727" w:type="dxa"/>
            <w:tcBorders>
              <w:top w:val="nil"/>
              <w:left w:val="nil"/>
              <w:bottom w:val="nil"/>
              <w:right w:val="nil"/>
            </w:tcBorders>
            <w:shd w:val="clear" w:color="auto" w:fill="auto"/>
            <w:noWrap/>
            <w:vAlign w:val="bottom"/>
            <w:hideMark/>
          </w:tcPr>
          <w:p w14:paraId="2F1A6992" w14:textId="77777777" w:rsidR="00180EE7" w:rsidRPr="00A16EB4" w:rsidRDefault="00180EE7" w:rsidP="00A16EB4">
            <w:pPr>
              <w:spacing w:after="0" w:line="240" w:lineRule="auto"/>
              <w:jc w:val="both"/>
              <w:rPr>
                <w:rFonts w:eastAsia="Times New Roman" w:cstheme="minorHAnsi"/>
                <w:sz w:val="24"/>
                <w:szCs w:val="24"/>
                <w:lang w:eastAsia="en-GB"/>
              </w:rPr>
            </w:pPr>
          </w:p>
        </w:tc>
        <w:tc>
          <w:tcPr>
            <w:tcW w:w="2481" w:type="dxa"/>
            <w:tcBorders>
              <w:top w:val="nil"/>
              <w:left w:val="nil"/>
              <w:bottom w:val="nil"/>
              <w:right w:val="single" w:sz="8" w:space="0" w:color="auto"/>
            </w:tcBorders>
            <w:shd w:val="clear" w:color="auto" w:fill="auto"/>
            <w:noWrap/>
            <w:vAlign w:val="bottom"/>
            <w:hideMark/>
          </w:tcPr>
          <w:p w14:paraId="2350D9E3"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r w:rsidR="00180EE7" w:rsidRPr="00A16EB4" w14:paraId="0DE3F5AF" w14:textId="77777777" w:rsidTr="005D7F89">
        <w:trPr>
          <w:trHeight w:val="960"/>
        </w:trPr>
        <w:tc>
          <w:tcPr>
            <w:tcW w:w="271" w:type="dxa"/>
            <w:tcBorders>
              <w:top w:val="nil"/>
              <w:left w:val="single" w:sz="8" w:space="0" w:color="auto"/>
              <w:bottom w:val="nil"/>
              <w:right w:val="nil"/>
            </w:tcBorders>
            <w:shd w:val="clear" w:color="auto" w:fill="auto"/>
            <w:noWrap/>
            <w:vAlign w:val="bottom"/>
            <w:hideMark/>
          </w:tcPr>
          <w:p w14:paraId="3D7B5A48"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c>
          <w:tcPr>
            <w:tcW w:w="5744" w:type="dxa"/>
            <w:gridSpan w:val="2"/>
            <w:tcBorders>
              <w:top w:val="nil"/>
              <w:left w:val="nil"/>
              <w:bottom w:val="nil"/>
              <w:right w:val="nil"/>
            </w:tcBorders>
            <w:shd w:val="clear" w:color="000000" w:fill="B4C6E7"/>
            <w:vAlign w:val="bottom"/>
            <w:hideMark/>
          </w:tcPr>
          <w:p w14:paraId="404352D9"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xml:space="preserve">Must of the student say that they just use the Moodle website to access the files to do some research during the lesson to help them understand better. </w:t>
            </w:r>
          </w:p>
        </w:tc>
        <w:tc>
          <w:tcPr>
            <w:tcW w:w="2481" w:type="dxa"/>
            <w:tcBorders>
              <w:top w:val="nil"/>
              <w:left w:val="nil"/>
              <w:bottom w:val="nil"/>
              <w:right w:val="single" w:sz="8" w:space="0" w:color="auto"/>
            </w:tcBorders>
            <w:shd w:val="clear" w:color="auto" w:fill="auto"/>
            <w:vAlign w:val="bottom"/>
            <w:hideMark/>
          </w:tcPr>
          <w:p w14:paraId="71CE2EBD" w14:textId="77777777" w:rsidR="00180EE7" w:rsidRPr="00A16EB4" w:rsidRDefault="00180EE7" w:rsidP="00A16EB4">
            <w:pPr>
              <w:spacing w:after="0" w:line="240" w:lineRule="auto"/>
              <w:jc w:val="both"/>
              <w:rPr>
                <w:rFonts w:eastAsia="Times New Roman" w:cstheme="minorHAnsi"/>
                <w:color w:val="000000"/>
                <w:sz w:val="24"/>
                <w:szCs w:val="24"/>
                <w:lang w:eastAsia="en-GB"/>
              </w:rPr>
            </w:pPr>
            <w:r w:rsidRPr="00A16EB4">
              <w:rPr>
                <w:rFonts w:eastAsia="Times New Roman" w:cstheme="minorHAnsi"/>
                <w:color w:val="000000"/>
                <w:sz w:val="24"/>
                <w:szCs w:val="24"/>
                <w:lang w:eastAsia="en-GB"/>
              </w:rPr>
              <w:t> </w:t>
            </w:r>
          </w:p>
        </w:tc>
      </w:tr>
    </w:tbl>
    <w:p w14:paraId="7D54F923" w14:textId="77777777" w:rsidR="00180EE7" w:rsidRPr="00A16EB4" w:rsidRDefault="00180EE7" w:rsidP="00A16EB4">
      <w:pPr>
        <w:jc w:val="both"/>
        <w:rPr>
          <w:rFonts w:cstheme="minorHAnsi"/>
          <w:sz w:val="24"/>
          <w:szCs w:val="24"/>
        </w:rPr>
      </w:pPr>
    </w:p>
    <w:p w14:paraId="3FE6A741" w14:textId="77777777" w:rsidR="00180EE7" w:rsidRPr="00A16EB4" w:rsidRDefault="00180EE7" w:rsidP="00A16EB4">
      <w:pPr>
        <w:jc w:val="both"/>
        <w:rPr>
          <w:rFonts w:cstheme="minorHAnsi"/>
          <w:sz w:val="24"/>
          <w:szCs w:val="24"/>
        </w:rPr>
      </w:pPr>
    </w:p>
    <w:p w14:paraId="77A6D860" w14:textId="77777777" w:rsidR="005D7F89" w:rsidRPr="00A16EB4" w:rsidRDefault="005D7F89" w:rsidP="00A16EB4">
      <w:pPr>
        <w:jc w:val="both"/>
        <w:rPr>
          <w:rFonts w:cstheme="minorHAnsi"/>
          <w:sz w:val="24"/>
          <w:szCs w:val="24"/>
        </w:rPr>
      </w:pPr>
    </w:p>
    <w:sectPr w:rsidR="005D7F89" w:rsidRPr="00A16E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07DA2"/>
    <w:multiLevelType w:val="multilevel"/>
    <w:tmpl w:val="7FDCB5BE"/>
    <w:lvl w:ilvl="0">
      <w:start w:val="1"/>
      <w:numFmt w:val="decimal"/>
      <w:lvlText w:val="%1."/>
      <w:lvlJc w:val="left"/>
      <w:pPr>
        <w:ind w:left="720" w:hanging="360"/>
      </w:pPr>
      <w:rPr>
        <w:b/>
        <w:bCs/>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A467DB"/>
    <w:multiLevelType w:val="hybridMultilevel"/>
    <w:tmpl w:val="00B44912"/>
    <w:lvl w:ilvl="0" w:tplc="DB5A880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B3560"/>
    <w:multiLevelType w:val="hybridMultilevel"/>
    <w:tmpl w:val="3BC686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A11430"/>
    <w:multiLevelType w:val="hybridMultilevel"/>
    <w:tmpl w:val="982AF482"/>
    <w:lvl w:ilvl="0" w:tplc="B16AD8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4549E1"/>
    <w:multiLevelType w:val="hybridMultilevel"/>
    <w:tmpl w:val="E4486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F374A"/>
    <w:multiLevelType w:val="hybridMultilevel"/>
    <w:tmpl w:val="9B7C7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733BD3"/>
    <w:multiLevelType w:val="hybridMultilevel"/>
    <w:tmpl w:val="ACF015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397523"/>
    <w:multiLevelType w:val="hybridMultilevel"/>
    <w:tmpl w:val="6B2A885C"/>
    <w:lvl w:ilvl="0" w:tplc="2BE43A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6160C6"/>
    <w:multiLevelType w:val="multilevel"/>
    <w:tmpl w:val="927E94A2"/>
    <w:lvl w:ilvl="0">
      <w:start w:val="1"/>
      <w:numFmt w:val="bullet"/>
      <w:lvlText w:val=""/>
      <w:lvlJc w:val="left"/>
      <w:pPr>
        <w:ind w:left="720" w:hanging="360"/>
      </w:pPr>
      <w:rPr>
        <w:rFonts w:ascii="Symbol" w:hAnsi="Symbol" w:hint="default"/>
        <w:b/>
        <w:bCs/>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1D49383C"/>
    <w:multiLevelType w:val="hybridMultilevel"/>
    <w:tmpl w:val="030EA0B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5A64C5"/>
    <w:multiLevelType w:val="hybridMultilevel"/>
    <w:tmpl w:val="F2D6C4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1E61F67"/>
    <w:multiLevelType w:val="hybridMultilevel"/>
    <w:tmpl w:val="36AE3F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042D96"/>
    <w:multiLevelType w:val="hybridMultilevel"/>
    <w:tmpl w:val="F2D6C4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3081E6D"/>
    <w:multiLevelType w:val="hybridMultilevel"/>
    <w:tmpl w:val="C3BA7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77498C"/>
    <w:multiLevelType w:val="hybridMultilevel"/>
    <w:tmpl w:val="9244D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9325C4"/>
    <w:multiLevelType w:val="hybridMultilevel"/>
    <w:tmpl w:val="FEE40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287621"/>
    <w:multiLevelType w:val="hybridMultilevel"/>
    <w:tmpl w:val="323E04C2"/>
    <w:lvl w:ilvl="0" w:tplc="981874E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92369"/>
    <w:multiLevelType w:val="hybridMultilevel"/>
    <w:tmpl w:val="6D0489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846376"/>
    <w:multiLevelType w:val="hybridMultilevel"/>
    <w:tmpl w:val="497C8E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A9707E"/>
    <w:multiLevelType w:val="hybridMultilevel"/>
    <w:tmpl w:val="E49E0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2453DA"/>
    <w:multiLevelType w:val="hybridMultilevel"/>
    <w:tmpl w:val="4120C744"/>
    <w:lvl w:ilvl="0" w:tplc="E9ECA3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9713FB"/>
    <w:multiLevelType w:val="hybridMultilevel"/>
    <w:tmpl w:val="5F301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52923"/>
    <w:multiLevelType w:val="hybridMultilevel"/>
    <w:tmpl w:val="B84CCD0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DCC1B8D"/>
    <w:multiLevelType w:val="hybridMultilevel"/>
    <w:tmpl w:val="153848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6CD1A4C"/>
    <w:multiLevelType w:val="hybridMultilevel"/>
    <w:tmpl w:val="08EA439A"/>
    <w:lvl w:ilvl="0" w:tplc="93F833C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8B7A05"/>
    <w:multiLevelType w:val="hybridMultilevel"/>
    <w:tmpl w:val="4CD4C19E"/>
    <w:lvl w:ilvl="0" w:tplc="185611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DB621AA"/>
    <w:multiLevelType w:val="hybridMultilevel"/>
    <w:tmpl w:val="CA3A8C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D258C"/>
    <w:multiLevelType w:val="hybridMultilevel"/>
    <w:tmpl w:val="61489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704E1C"/>
    <w:multiLevelType w:val="hybridMultilevel"/>
    <w:tmpl w:val="9698D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3F0D7D"/>
    <w:multiLevelType w:val="hybridMultilevel"/>
    <w:tmpl w:val="1A7C51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711932"/>
    <w:multiLevelType w:val="hybridMultilevel"/>
    <w:tmpl w:val="0FB00F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9"/>
  </w:num>
  <w:num w:numId="2">
    <w:abstractNumId w:val="19"/>
  </w:num>
  <w:num w:numId="3">
    <w:abstractNumId w:val="23"/>
  </w:num>
  <w:num w:numId="4">
    <w:abstractNumId w:val="6"/>
  </w:num>
  <w:num w:numId="5">
    <w:abstractNumId w:val="18"/>
  </w:num>
  <w:num w:numId="6">
    <w:abstractNumId w:val="21"/>
  </w:num>
  <w:num w:numId="7">
    <w:abstractNumId w:val="20"/>
  </w:num>
  <w:num w:numId="8">
    <w:abstractNumId w:val="26"/>
  </w:num>
  <w:num w:numId="9">
    <w:abstractNumId w:val="2"/>
  </w:num>
  <w:num w:numId="10">
    <w:abstractNumId w:val="10"/>
  </w:num>
  <w:num w:numId="11">
    <w:abstractNumId w:val="9"/>
  </w:num>
  <w:num w:numId="12">
    <w:abstractNumId w:val="0"/>
  </w:num>
  <w:num w:numId="13">
    <w:abstractNumId w:val="4"/>
  </w:num>
  <w:num w:numId="14">
    <w:abstractNumId w:val="5"/>
  </w:num>
  <w:num w:numId="15">
    <w:abstractNumId w:val="25"/>
  </w:num>
  <w:num w:numId="16">
    <w:abstractNumId w:val="27"/>
  </w:num>
  <w:num w:numId="17">
    <w:abstractNumId w:val="7"/>
  </w:num>
  <w:num w:numId="18">
    <w:abstractNumId w:val="14"/>
  </w:num>
  <w:num w:numId="19">
    <w:abstractNumId w:val="16"/>
  </w:num>
  <w:num w:numId="20">
    <w:abstractNumId w:val="11"/>
  </w:num>
  <w:num w:numId="21">
    <w:abstractNumId w:val="1"/>
  </w:num>
  <w:num w:numId="22">
    <w:abstractNumId w:val="17"/>
  </w:num>
  <w:num w:numId="23">
    <w:abstractNumId w:val="24"/>
  </w:num>
  <w:num w:numId="24">
    <w:abstractNumId w:val="3"/>
  </w:num>
  <w:num w:numId="25">
    <w:abstractNumId w:val="30"/>
  </w:num>
  <w:num w:numId="26">
    <w:abstractNumId w:val="8"/>
  </w:num>
  <w:num w:numId="27">
    <w:abstractNumId w:val="22"/>
  </w:num>
  <w:num w:numId="28">
    <w:abstractNumId w:val="28"/>
  </w:num>
  <w:num w:numId="29">
    <w:abstractNumId w:val="13"/>
  </w:num>
  <w:num w:numId="30">
    <w:abstractNumId w:val="15"/>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EE7"/>
    <w:rsid w:val="00052088"/>
    <w:rsid w:val="00076E77"/>
    <w:rsid w:val="00090178"/>
    <w:rsid w:val="000C7890"/>
    <w:rsid w:val="000D15E0"/>
    <w:rsid w:val="000D2835"/>
    <w:rsid w:val="000D5D2B"/>
    <w:rsid w:val="000D6E38"/>
    <w:rsid w:val="000E179F"/>
    <w:rsid w:val="000F1436"/>
    <w:rsid w:val="001069A7"/>
    <w:rsid w:val="00116A9D"/>
    <w:rsid w:val="001752EF"/>
    <w:rsid w:val="00180EE7"/>
    <w:rsid w:val="00193721"/>
    <w:rsid w:val="001E50E6"/>
    <w:rsid w:val="001F07A9"/>
    <w:rsid w:val="001F3689"/>
    <w:rsid w:val="001F629F"/>
    <w:rsid w:val="00201128"/>
    <w:rsid w:val="00215BD5"/>
    <w:rsid w:val="00222567"/>
    <w:rsid w:val="002421CF"/>
    <w:rsid w:val="00246A80"/>
    <w:rsid w:val="002471E9"/>
    <w:rsid w:val="00256F2A"/>
    <w:rsid w:val="002A6C1F"/>
    <w:rsid w:val="002D1ED3"/>
    <w:rsid w:val="00303017"/>
    <w:rsid w:val="003039D3"/>
    <w:rsid w:val="00313A93"/>
    <w:rsid w:val="00333607"/>
    <w:rsid w:val="00336A56"/>
    <w:rsid w:val="0036182E"/>
    <w:rsid w:val="00361D4C"/>
    <w:rsid w:val="003B12EC"/>
    <w:rsid w:val="003F5653"/>
    <w:rsid w:val="00403619"/>
    <w:rsid w:val="00425DC9"/>
    <w:rsid w:val="00470A22"/>
    <w:rsid w:val="0047467E"/>
    <w:rsid w:val="004B6006"/>
    <w:rsid w:val="004E2643"/>
    <w:rsid w:val="0050624F"/>
    <w:rsid w:val="00507196"/>
    <w:rsid w:val="00507E0D"/>
    <w:rsid w:val="00517525"/>
    <w:rsid w:val="0054728A"/>
    <w:rsid w:val="00557C92"/>
    <w:rsid w:val="0058009E"/>
    <w:rsid w:val="0059594F"/>
    <w:rsid w:val="005C763A"/>
    <w:rsid w:val="005D7F89"/>
    <w:rsid w:val="00653FB7"/>
    <w:rsid w:val="00697394"/>
    <w:rsid w:val="006C062A"/>
    <w:rsid w:val="006F2F14"/>
    <w:rsid w:val="007065CB"/>
    <w:rsid w:val="00716B9C"/>
    <w:rsid w:val="007249E4"/>
    <w:rsid w:val="00726CDE"/>
    <w:rsid w:val="00745047"/>
    <w:rsid w:val="00750647"/>
    <w:rsid w:val="0085225C"/>
    <w:rsid w:val="0087422B"/>
    <w:rsid w:val="00874B31"/>
    <w:rsid w:val="008C4127"/>
    <w:rsid w:val="00947C4B"/>
    <w:rsid w:val="009607E1"/>
    <w:rsid w:val="009B4A20"/>
    <w:rsid w:val="009B50FA"/>
    <w:rsid w:val="009D5F84"/>
    <w:rsid w:val="009E7D8D"/>
    <w:rsid w:val="00A16EB4"/>
    <w:rsid w:val="00A35184"/>
    <w:rsid w:val="00AE6F9F"/>
    <w:rsid w:val="00B62CCC"/>
    <w:rsid w:val="00BA2D40"/>
    <w:rsid w:val="00BE10DC"/>
    <w:rsid w:val="00BF47DA"/>
    <w:rsid w:val="00C113BB"/>
    <w:rsid w:val="00C125EF"/>
    <w:rsid w:val="00CE0108"/>
    <w:rsid w:val="00D11034"/>
    <w:rsid w:val="00D3363C"/>
    <w:rsid w:val="00D968DE"/>
    <w:rsid w:val="00DA0606"/>
    <w:rsid w:val="00DA6CAA"/>
    <w:rsid w:val="00DE36B3"/>
    <w:rsid w:val="00DF3244"/>
    <w:rsid w:val="00E94CE7"/>
    <w:rsid w:val="00EA3BEF"/>
    <w:rsid w:val="00ED5B98"/>
    <w:rsid w:val="00FE63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6F74A"/>
  <w15:chartTrackingRefBased/>
  <w15:docId w15:val="{3A468F8C-8986-4C86-B0B2-947DEF5D6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EE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0E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0EE7"/>
    <w:pPr>
      <w:ind w:left="720"/>
      <w:contextualSpacing/>
    </w:pPr>
  </w:style>
  <w:style w:type="table" w:styleId="TableGrid">
    <w:name w:val="Table Grid"/>
    <w:basedOn w:val="TableNormal"/>
    <w:uiPriority w:val="39"/>
    <w:rsid w:val="00180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180EE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180EE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180E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180EE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ccesshide">
    <w:name w:val="accesshide"/>
    <w:basedOn w:val="DefaultParagraphFont"/>
    <w:rsid w:val="00180EE7"/>
  </w:style>
  <w:style w:type="character" w:styleId="Hyperlink">
    <w:name w:val="Hyperlink"/>
    <w:basedOn w:val="DefaultParagraphFont"/>
    <w:uiPriority w:val="99"/>
    <w:unhideWhenUsed/>
    <w:rsid w:val="00180EE7"/>
    <w:rPr>
      <w:color w:val="0563C1" w:themeColor="hyperlink"/>
      <w:u w:val="single"/>
    </w:rPr>
  </w:style>
  <w:style w:type="character" w:styleId="UnresolvedMention">
    <w:name w:val="Unresolved Mention"/>
    <w:basedOn w:val="DefaultParagraphFont"/>
    <w:uiPriority w:val="99"/>
    <w:semiHidden/>
    <w:unhideWhenUsed/>
    <w:rsid w:val="00180EE7"/>
    <w:rPr>
      <w:color w:val="605E5C"/>
      <w:shd w:val="clear" w:color="auto" w:fill="E1DFDD"/>
    </w:rPr>
  </w:style>
  <w:style w:type="character" w:styleId="Emphasis">
    <w:name w:val="Emphasis"/>
    <w:basedOn w:val="DefaultParagraphFont"/>
    <w:uiPriority w:val="20"/>
    <w:qFormat/>
    <w:rsid w:val="00180EE7"/>
    <w:rPr>
      <w:i/>
      <w:iCs/>
    </w:rPr>
  </w:style>
  <w:style w:type="character" w:styleId="Strong">
    <w:name w:val="Strong"/>
    <w:basedOn w:val="DefaultParagraphFont"/>
    <w:uiPriority w:val="22"/>
    <w:qFormat/>
    <w:rsid w:val="00180EE7"/>
    <w:rPr>
      <w:b/>
      <w:bCs/>
    </w:rPr>
  </w:style>
  <w:style w:type="table" w:customStyle="1" w:styleId="TableGrid1">
    <w:name w:val="Table Grid1"/>
    <w:basedOn w:val="TableNormal"/>
    <w:next w:val="TableGrid"/>
    <w:uiPriority w:val="39"/>
    <w:rsid w:val="00180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80EE7"/>
    <w:rPr>
      <w:sz w:val="16"/>
      <w:szCs w:val="16"/>
    </w:rPr>
  </w:style>
  <w:style w:type="paragraph" w:styleId="CommentText">
    <w:name w:val="annotation text"/>
    <w:basedOn w:val="Normal"/>
    <w:link w:val="CommentTextChar"/>
    <w:uiPriority w:val="99"/>
    <w:semiHidden/>
    <w:unhideWhenUsed/>
    <w:rsid w:val="00180EE7"/>
    <w:pPr>
      <w:spacing w:line="240" w:lineRule="auto"/>
    </w:pPr>
    <w:rPr>
      <w:sz w:val="20"/>
      <w:szCs w:val="20"/>
    </w:rPr>
  </w:style>
  <w:style w:type="character" w:customStyle="1" w:styleId="CommentTextChar">
    <w:name w:val="Comment Text Char"/>
    <w:basedOn w:val="DefaultParagraphFont"/>
    <w:link w:val="CommentText"/>
    <w:uiPriority w:val="99"/>
    <w:semiHidden/>
    <w:rsid w:val="00180EE7"/>
    <w:rPr>
      <w:sz w:val="20"/>
      <w:szCs w:val="20"/>
    </w:rPr>
  </w:style>
  <w:style w:type="paragraph" w:styleId="CommentSubject">
    <w:name w:val="annotation subject"/>
    <w:basedOn w:val="CommentText"/>
    <w:next w:val="CommentText"/>
    <w:link w:val="CommentSubjectChar"/>
    <w:uiPriority w:val="99"/>
    <w:semiHidden/>
    <w:unhideWhenUsed/>
    <w:rsid w:val="00180EE7"/>
    <w:rPr>
      <w:b/>
      <w:bCs/>
    </w:rPr>
  </w:style>
  <w:style w:type="character" w:customStyle="1" w:styleId="CommentSubjectChar">
    <w:name w:val="Comment Subject Char"/>
    <w:basedOn w:val="CommentTextChar"/>
    <w:link w:val="CommentSubject"/>
    <w:uiPriority w:val="99"/>
    <w:semiHidden/>
    <w:rsid w:val="00180EE7"/>
    <w:rPr>
      <w:b/>
      <w:bCs/>
      <w:sz w:val="20"/>
      <w:szCs w:val="20"/>
    </w:rPr>
  </w:style>
  <w:style w:type="paragraph" w:styleId="BalloonText">
    <w:name w:val="Balloon Text"/>
    <w:basedOn w:val="Normal"/>
    <w:link w:val="BalloonTextChar"/>
    <w:uiPriority w:val="99"/>
    <w:semiHidden/>
    <w:unhideWhenUsed/>
    <w:rsid w:val="00180E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0E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s://byjus.com/maths/data-collection-methods/"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yperlink" Target="https://www.scribbr.com/methodology/data-collection/" TargetMode="External"/><Relationship Id="rId2" Type="http://schemas.openxmlformats.org/officeDocument/2006/relationships/styles" Target="styles.xml"/><Relationship Id="rId16" Type="http://schemas.openxmlformats.org/officeDocument/2006/relationships/hyperlink" Target="https://www.investopedia.com/terms/s/sample.asp"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chart" Target="charts/chart5.xml"/><Relationship Id="rId5" Type="http://schemas.openxmlformats.org/officeDocument/2006/relationships/hyperlink" Target="https://www.google.com/url?sa=i&amp;url=https%3A%2F%2Ftheoneplanetlife.com%2Funiversity-of-wales-trinity-saint-david-launches-one-planet-governance-post-graduate-certificate%2F&amp;psig=AOvVaw21GRL9C11V5WXqSs960no_&amp;ust=1597574957920000&amp;source=images&amp;cd=vfe&amp;ved=0CAIQjRxqFwoTCMiDiNeEnesCFQAAAAAdAAAAABAu" TargetMode="External"/><Relationship Id="rId15" Type="http://schemas.openxmlformats.org/officeDocument/2006/relationships/hyperlink" Target="http://insight.cumbria.ac.uk/id/eprint/1455/" TargetMode="External"/><Relationship Id="rId10" Type="http://schemas.openxmlformats.org/officeDocument/2006/relationships/chart" Target="charts/chart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Would you recommend online class to your family or friend?</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896D-4583-9239-415AE54ABC1F}"/>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896D-4583-9239-415AE54ABC1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Sheet1!$B$8:$B$9</c:f>
              <c:strCache>
                <c:ptCount val="2"/>
                <c:pt idx="0">
                  <c:v>yes </c:v>
                </c:pt>
                <c:pt idx="1">
                  <c:v>no</c:v>
                </c:pt>
              </c:strCache>
            </c:strRef>
          </c:cat>
          <c:val>
            <c:numRef>
              <c:f>Sheet1!$C$8:$C$9</c:f>
              <c:numCache>
                <c:formatCode>General</c:formatCode>
                <c:ptCount val="2"/>
                <c:pt idx="0">
                  <c:v>11</c:v>
                </c:pt>
                <c:pt idx="1">
                  <c:v>4</c:v>
                </c:pt>
              </c:numCache>
            </c:numRef>
          </c:val>
          <c:extLst>
            <c:ext xmlns:c16="http://schemas.microsoft.com/office/drawing/2014/chart" uri="{C3380CC4-5D6E-409C-BE32-E72D297353CC}">
              <c16:uniqueId val="{00000004-896D-4583-9239-415AE54ABC1F}"/>
            </c:ext>
          </c:extLst>
        </c:ser>
        <c:dLbls>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 Do you know how to manage de Moodle website?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829-415C-AA76-36E6289F291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829-415C-AA76-36E6289F291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Sheet1!$B$14:$B$15</c:f>
              <c:strCache>
                <c:ptCount val="2"/>
                <c:pt idx="0">
                  <c:v>yes </c:v>
                </c:pt>
                <c:pt idx="1">
                  <c:v>no</c:v>
                </c:pt>
              </c:strCache>
            </c:strRef>
          </c:cat>
          <c:val>
            <c:numRef>
              <c:f>Sheet1!$C$14:$C$15</c:f>
              <c:numCache>
                <c:formatCode>General</c:formatCode>
                <c:ptCount val="2"/>
                <c:pt idx="0">
                  <c:v>14</c:v>
                </c:pt>
                <c:pt idx="1">
                  <c:v>1</c:v>
                </c:pt>
              </c:numCache>
            </c:numRef>
          </c:val>
          <c:extLst>
            <c:ext xmlns:c16="http://schemas.microsoft.com/office/drawing/2014/chart" uri="{C3380CC4-5D6E-409C-BE32-E72D297353CC}">
              <c16:uniqueId val="{00000004-F829-415C-AA76-36E6289F291E}"/>
            </c:ext>
          </c:extLst>
        </c:ser>
        <c:dLbls>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often you visit our website and use the Moodle?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Sheet1!$B$20</c:f>
              <c:strCache>
                <c:ptCount val="1"/>
                <c:pt idx="0">
                  <c:v>a)       Once a day                   </c:v>
                </c:pt>
              </c:strCache>
            </c:strRef>
          </c:tx>
          <c:spPr>
            <a:solidFill>
              <a:schemeClr val="accent1"/>
            </a:solidFill>
            <a:ln>
              <a:noFill/>
            </a:ln>
            <a:effectLst/>
          </c:spPr>
          <c:invertIfNegative val="0"/>
          <c:val>
            <c:numRef>
              <c:f>Sheet1!$C$20</c:f>
              <c:numCache>
                <c:formatCode>General</c:formatCode>
                <c:ptCount val="1"/>
                <c:pt idx="0">
                  <c:v>4</c:v>
                </c:pt>
              </c:numCache>
            </c:numRef>
          </c:val>
          <c:extLst>
            <c:ext xmlns:c16="http://schemas.microsoft.com/office/drawing/2014/chart" uri="{C3380CC4-5D6E-409C-BE32-E72D297353CC}">
              <c16:uniqueId val="{00000000-D06C-4219-9673-BD84DCF44246}"/>
            </c:ext>
          </c:extLst>
        </c:ser>
        <c:ser>
          <c:idx val="1"/>
          <c:order val="1"/>
          <c:tx>
            <c:strRef>
              <c:f>Sheet1!$B$21</c:f>
              <c:strCache>
                <c:ptCount val="1"/>
                <c:pt idx="0">
                  <c:v>b)      2 / 3 time a week </c:v>
                </c:pt>
              </c:strCache>
            </c:strRef>
          </c:tx>
          <c:spPr>
            <a:solidFill>
              <a:schemeClr val="accent2"/>
            </a:solidFill>
            <a:ln>
              <a:noFill/>
            </a:ln>
            <a:effectLst/>
          </c:spPr>
          <c:invertIfNegative val="0"/>
          <c:val>
            <c:numRef>
              <c:f>Sheet1!$C$21</c:f>
              <c:numCache>
                <c:formatCode>General</c:formatCode>
                <c:ptCount val="1"/>
                <c:pt idx="0">
                  <c:v>7</c:v>
                </c:pt>
              </c:numCache>
            </c:numRef>
          </c:val>
          <c:extLst>
            <c:ext xmlns:c16="http://schemas.microsoft.com/office/drawing/2014/chart" uri="{C3380CC4-5D6E-409C-BE32-E72D297353CC}">
              <c16:uniqueId val="{00000001-D06C-4219-9673-BD84DCF44246}"/>
            </c:ext>
          </c:extLst>
        </c:ser>
        <c:ser>
          <c:idx val="2"/>
          <c:order val="2"/>
          <c:tx>
            <c:strRef>
              <c:f>Sheet1!$B$22</c:f>
              <c:strCache>
                <c:ptCount val="1"/>
                <c:pt idx="0">
                  <c:v>c)       Once 1 a month </c:v>
                </c:pt>
              </c:strCache>
            </c:strRef>
          </c:tx>
          <c:spPr>
            <a:solidFill>
              <a:schemeClr val="accent3"/>
            </a:solidFill>
            <a:ln>
              <a:noFill/>
            </a:ln>
            <a:effectLst/>
          </c:spPr>
          <c:invertIfNegative val="0"/>
          <c:val>
            <c:numRef>
              <c:f>Sheet1!$C$22</c:f>
              <c:numCache>
                <c:formatCode>General</c:formatCode>
                <c:ptCount val="1"/>
                <c:pt idx="0">
                  <c:v>3</c:v>
                </c:pt>
              </c:numCache>
            </c:numRef>
          </c:val>
          <c:extLst>
            <c:ext xmlns:c16="http://schemas.microsoft.com/office/drawing/2014/chart" uri="{C3380CC4-5D6E-409C-BE32-E72D297353CC}">
              <c16:uniqueId val="{00000002-D06C-4219-9673-BD84DCF44246}"/>
            </c:ext>
          </c:extLst>
        </c:ser>
        <c:ser>
          <c:idx val="3"/>
          <c:order val="3"/>
          <c:tx>
            <c:strRef>
              <c:f>Sheet1!$B$23</c:f>
              <c:strCache>
                <c:ptCount val="1"/>
                <c:pt idx="0">
                  <c:v>d)      Not at all </c:v>
                </c:pt>
              </c:strCache>
            </c:strRef>
          </c:tx>
          <c:spPr>
            <a:solidFill>
              <a:schemeClr val="accent4"/>
            </a:solidFill>
            <a:ln>
              <a:noFill/>
            </a:ln>
            <a:effectLst/>
          </c:spPr>
          <c:invertIfNegative val="0"/>
          <c:val>
            <c:numRef>
              <c:f>Sheet1!$C$23</c:f>
              <c:numCache>
                <c:formatCode>General</c:formatCode>
                <c:ptCount val="1"/>
                <c:pt idx="0">
                  <c:v>1</c:v>
                </c:pt>
              </c:numCache>
            </c:numRef>
          </c:val>
          <c:extLst>
            <c:ext xmlns:c16="http://schemas.microsoft.com/office/drawing/2014/chart" uri="{C3380CC4-5D6E-409C-BE32-E72D297353CC}">
              <c16:uniqueId val="{00000003-D06C-4219-9673-BD84DCF44246}"/>
            </c:ext>
          </c:extLst>
        </c:ser>
        <c:dLbls>
          <c:showLegendKey val="0"/>
          <c:showVal val="0"/>
          <c:showCatName val="0"/>
          <c:showSerName val="0"/>
          <c:showPercent val="0"/>
          <c:showBubbleSize val="0"/>
        </c:dLbls>
        <c:gapWidth val="75"/>
        <c:overlap val="-25"/>
        <c:axId val="357183424"/>
        <c:axId val="357184080"/>
      </c:barChart>
      <c:catAx>
        <c:axId val="357183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7184080"/>
        <c:crosses val="autoZero"/>
        <c:auto val="1"/>
        <c:lblAlgn val="ctr"/>
        <c:lblOffset val="100"/>
        <c:noMultiLvlLbl val="0"/>
      </c:catAx>
      <c:valAx>
        <c:axId val="357184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7183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Is the website of de Moodle easy to navigate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AB2-44A9-AB68-5A1D36DE547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AB2-44A9-AB68-5A1D36DE547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Sheet1!$B$28:$B$29</c:f>
              <c:strCache>
                <c:ptCount val="2"/>
                <c:pt idx="0">
                  <c:v>Yes </c:v>
                </c:pt>
                <c:pt idx="1">
                  <c:v>no </c:v>
                </c:pt>
              </c:strCache>
            </c:strRef>
          </c:cat>
          <c:val>
            <c:numRef>
              <c:f>Sheet1!$C$28:$C$29</c:f>
              <c:numCache>
                <c:formatCode>General</c:formatCode>
                <c:ptCount val="2"/>
                <c:pt idx="0">
                  <c:v>12</c:v>
                </c:pt>
                <c:pt idx="1">
                  <c:v>3</c:v>
                </c:pt>
              </c:numCache>
            </c:numRef>
          </c:val>
          <c:extLst>
            <c:ext xmlns:c16="http://schemas.microsoft.com/office/drawing/2014/chart" uri="{C3380CC4-5D6E-409C-BE32-E72D297353CC}">
              <c16:uniqueId val="{00000004-3AB2-44A9-AB68-5A1D36DE547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What do you prefer?</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38EE-4EB5-91D0-281D7BBF613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38EE-4EB5-91D0-281D7BBF613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Sheet1!$B$34:$B$35</c:f>
              <c:strCache>
                <c:ptCount val="2"/>
                <c:pt idx="0">
                  <c:v>a) study online class </c:v>
                </c:pt>
                <c:pt idx="1">
                  <c:v>b) Or going to school?</c:v>
                </c:pt>
              </c:strCache>
            </c:strRef>
          </c:cat>
          <c:val>
            <c:numRef>
              <c:f>Sheet1!$C$34:$C$35</c:f>
              <c:numCache>
                <c:formatCode>General</c:formatCode>
                <c:ptCount val="2"/>
                <c:pt idx="0">
                  <c:v>7</c:v>
                </c:pt>
                <c:pt idx="1">
                  <c:v>8</c:v>
                </c:pt>
              </c:numCache>
            </c:numRef>
          </c:val>
          <c:extLst>
            <c:ext xmlns:c16="http://schemas.microsoft.com/office/drawing/2014/chart" uri="{C3380CC4-5D6E-409C-BE32-E72D297353CC}">
              <c16:uniqueId val="{00000004-38EE-4EB5-91D0-281D7BBF613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What would you think about online teaching class?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Sheet1!$B$40</c:f>
              <c:strCache>
                <c:ptCount val="1"/>
                <c:pt idx="0">
                  <c:v>a) Excellent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elete val="1"/>
          </c:dLbls>
          <c:val>
            <c:numRef>
              <c:f>Sheet1!$C$40</c:f>
              <c:numCache>
                <c:formatCode>General</c:formatCode>
                <c:ptCount val="1"/>
                <c:pt idx="0">
                  <c:v>5</c:v>
                </c:pt>
              </c:numCache>
            </c:numRef>
          </c:val>
          <c:extLst>
            <c:ext xmlns:c16="http://schemas.microsoft.com/office/drawing/2014/chart" uri="{C3380CC4-5D6E-409C-BE32-E72D297353CC}">
              <c16:uniqueId val="{00000000-0631-4AB5-A9E1-4825D185189B}"/>
            </c:ext>
          </c:extLst>
        </c:ser>
        <c:ser>
          <c:idx val="1"/>
          <c:order val="1"/>
          <c:tx>
            <c:strRef>
              <c:f>Sheet1!$B$41</c:f>
              <c:strCache>
                <c:ptCount val="1"/>
                <c:pt idx="0">
                  <c:v>b) Very good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elete val="1"/>
          </c:dLbls>
          <c:val>
            <c:numRef>
              <c:f>Sheet1!$C$41</c:f>
              <c:numCache>
                <c:formatCode>General</c:formatCode>
                <c:ptCount val="1"/>
                <c:pt idx="0">
                  <c:v>4</c:v>
                </c:pt>
              </c:numCache>
            </c:numRef>
          </c:val>
          <c:extLst>
            <c:ext xmlns:c16="http://schemas.microsoft.com/office/drawing/2014/chart" uri="{C3380CC4-5D6E-409C-BE32-E72D297353CC}">
              <c16:uniqueId val="{00000001-0631-4AB5-A9E1-4825D185189B}"/>
            </c:ext>
          </c:extLst>
        </c:ser>
        <c:ser>
          <c:idx val="2"/>
          <c:order val="2"/>
          <c:tx>
            <c:strRef>
              <c:f>Sheet1!$B$42</c:f>
              <c:strCache>
                <c:ptCount val="1"/>
                <c:pt idx="0">
                  <c:v>c) Good    </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elete val="1"/>
          </c:dLbls>
          <c:val>
            <c:numRef>
              <c:f>Sheet1!$C$42</c:f>
              <c:numCache>
                <c:formatCode>General</c:formatCode>
                <c:ptCount val="1"/>
                <c:pt idx="0">
                  <c:v>3</c:v>
                </c:pt>
              </c:numCache>
            </c:numRef>
          </c:val>
          <c:extLst>
            <c:ext xmlns:c16="http://schemas.microsoft.com/office/drawing/2014/chart" uri="{C3380CC4-5D6E-409C-BE32-E72D297353CC}">
              <c16:uniqueId val="{00000002-0631-4AB5-A9E1-4825D185189B}"/>
            </c:ext>
          </c:extLst>
        </c:ser>
        <c:ser>
          <c:idx val="3"/>
          <c:order val="3"/>
          <c:tx>
            <c:strRef>
              <c:f>Sheet1!$B$43</c:f>
              <c:strCache>
                <c:ptCount val="1"/>
                <c:pt idx="0">
                  <c:v>d) Reasonable   </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elete val="1"/>
          </c:dLbls>
          <c:val>
            <c:numRef>
              <c:f>Sheet1!$C$43</c:f>
              <c:numCache>
                <c:formatCode>General</c:formatCode>
                <c:ptCount val="1"/>
                <c:pt idx="0">
                  <c:v>3</c:v>
                </c:pt>
              </c:numCache>
            </c:numRef>
          </c:val>
          <c:extLst>
            <c:ext xmlns:c16="http://schemas.microsoft.com/office/drawing/2014/chart" uri="{C3380CC4-5D6E-409C-BE32-E72D297353CC}">
              <c16:uniqueId val="{00000003-0631-4AB5-A9E1-4825D185189B}"/>
            </c:ext>
          </c:extLst>
        </c:ser>
        <c:ser>
          <c:idx val="4"/>
          <c:order val="4"/>
          <c:tx>
            <c:strRef>
              <c:f>Sheet1!$B$44</c:f>
              <c:strCache>
                <c:ptCount val="1"/>
                <c:pt idx="0">
                  <c:v>e) Poor </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elete val="1"/>
          </c:dLbls>
          <c:val>
            <c:numRef>
              <c:f>Sheet1!$C$44</c:f>
              <c:numCache>
                <c:formatCode>General</c:formatCode>
                <c:ptCount val="1"/>
                <c:pt idx="0">
                  <c:v>0</c:v>
                </c:pt>
              </c:numCache>
            </c:numRef>
          </c:val>
          <c:extLst>
            <c:ext xmlns:c16="http://schemas.microsoft.com/office/drawing/2014/chart" uri="{C3380CC4-5D6E-409C-BE32-E72D297353CC}">
              <c16:uniqueId val="{00000004-0631-4AB5-A9E1-4825D185189B}"/>
            </c:ext>
          </c:extLst>
        </c:ser>
        <c:ser>
          <c:idx val="5"/>
          <c:order val="5"/>
          <c:tx>
            <c:strRef>
              <c:f>Sheet1!$B$45</c:f>
              <c:strCache>
                <c:ptCount val="1"/>
                <c:pt idx="0">
                  <c:v>f)  very poor </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Sheet1!$C$45</c:f>
              <c:numCache>
                <c:formatCode>General</c:formatCode>
                <c:ptCount val="1"/>
                <c:pt idx="0">
                  <c:v>0</c:v>
                </c:pt>
              </c:numCache>
            </c:numRef>
          </c:val>
          <c:extLst>
            <c:ext xmlns:c16="http://schemas.microsoft.com/office/drawing/2014/chart" uri="{C3380CC4-5D6E-409C-BE32-E72D297353CC}">
              <c16:uniqueId val="{00000005-0631-4AB5-A9E1-4825D185189B}"/>
            </c:ext>
          </c:extLst>
        </c:ser>
        <c:dLbls>
          <c:showLegendKey val="0"/>
          <c:showVal val="1"/>
          <c:showCatName val="0"/>
          <c:showSerName val="0"/>
          <c:showPercent val="0"/>
          <c:showBubbleSize val="0"/>
        </c:dLbls>
        <c:gapWidth val="75"/>
        <c:overlap val="40"/>
        <c:axId val="444931352"/>
        <c:axId val="444931680"/>
      </c:barChart>
      <c:catAx>
        <c:axId val="44493135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4931680"/>
        <c:crosses val="autoZero"/>
        <c:auto val="1"/>
        <c:lblAlgn val="ctr"/>
        <c:lblOffset val="100"/>
        <c:noMultiLvlLbl val="0"/>
      </c:catAx>
      <c:valAx>
        <c:axId val="44493168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4493135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Overall, how satisfied are you with our Moodle website?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Sheet1!$B$50:$B$54</c:f>
              <c:strCache>
                <c:ptCount val="5"/>
                <c:pt idx="0">
                  <c:v>a) Very satisfied   </c:v>
                </c:pt>
                <c:pt idx="1">
                  <c:v>b) satisfied   </c:v>
                </c:pt>
                <c:pt idx="2">
                  <c:v>c) dissatisfied      </c:v>
                </c:pt>
                <c:pt idx="3">
                  <c:v>d) Very dissatisfied      </c:v>
                </c:pt>
                <c:pt idx="4">
                  <c:v>e) Neutral </c:v>
                </c:pt>
              </c:strCache>
            </c:strRef>
          </c:cat>
          <c:val>
            <c:numRef>
              <c:f>Sheet1!$C$50:$C$54</c:f>
              <c:numCache>
                <c:formatCode>General</c:formatCode>
                <c:ptCount val="5"/>
                <c:pt idx="0">
                  <c:v>2</c:v>
                </c:pt>
                <c:pt idx="1">
                  <c:v>6</c:v>
                </c:pt>
                <c:pt idx="2">
                  <c:v>2</c:v>
                </c:pt>
                <c:pt idx="3">
                  <c:v>0</c:v>
                </c:pt>
                <c:pt idx="4">
                  <c:v>5</c:v>
                </c:pt>
              </c:numCache>
            </c:numRef>
          </c:val>
          <c:extLst>
            <c:ext xmlns:c16="http://schemas.microsoft.com/office/drawing/2014/chart" uri="{C3380CC4-5D6E-409C-BE32-E72D297353CC}">
              <c16:uniqueId val="{00000000-B151-482B-BE50-7B65452333AF}"/>
            </c:ext>
          </c:extLst>
        </c:ser>
        <c:dLbls>
          <c:showLegendKey val="0"/>
          <c:showVal val="0"/>
          <c:showCatName val="0"/>
          <c:showSerName val="0"/>
          <c:showPercent val="0"/>
          <c:showBubbleSize val="0"/>
        </c:dLbls>
        <c:gapWidth val="100"/>
        <c:overlap val="-24"/>
        <c:axId val="453812648"/>
        <c:axId val="453813960"/>
      </c:barChart>
      <c:catAx>
        <c:axId val="45381264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3813960"/>
        <c:crosses val="autoZero"/>
        <c:auto val="1"/>
        <c:lblAlgn val="ctr"/>
        <c:lblOffset val="100"/>
        <c:noMultiLvlLbl val="0"/>
      </c:catAx>
      <c:valAx>
        <c:axId val="45381396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381264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For 1 to 10 tell us: How satisfied you are about the online learning experience in our campus. 1 is poor 10 is excellent. Heights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Sheet1!$B$59</c:f>
              <c:strCache>
                <c:ptCount val="1"/>
                <c:pt idx="0">
                  <c:v>Column1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Sheet1!$B$60:$B$69</c:f>
              <c:numCache>
                <c:formatCode>General</c:formatCode>
                <c:ptCount val="10"/>
                <c:pt idx="0">
                  <c:v>1</c:v>
                </c:pt>
                <c:pt idx="1">
                  <c:v>2</c:v>
                </c:pt>
                <c:pt idx="2">
                  <c:v>3</c:v>
                </c:pt>
                <c:pt idx="3">
                  <c:v>4</c:v>
                </c:pt>
                <c:pt idx="4">
                  <c:v>5</c:v>
                </c:pt>
                <c:pt idx="5">
                  <c:v>6</c:v>
                </c:pt>
                <c:pt idx="6">
                  <c:v>7</c:v>
                </c:pt>
                <c:pt idx="7">
                  <c:v>8</c:v>
                </c:pt>
                <c:pt idx="8">
                  <c:v>9</c:v>
                </c:pt>
                <c:pt idx="9">
                  <c:v>10</c:v>
                </c:pt>
              </c:numCache>
            </c:numRef>
          </c:val>
          <c:extLst>
            <c:ext xmlns:c16="http://schemas.microsoft.com/office/drawing/2014/chart" uri="{C3380CC4-5D6E-409C-BE32-E72D297353CC}">
              <c16:uniqueId val="{00000000-9CEE-4AAE-BC80-79A726DC18F0}"/>
            </c:ext>
          </c:extLst>
        </c:ser>
        <c:ser>
          <c:idx val="1"/>
          <c:order val="1"/>
          <c:tx>
            <c:strRef>
              <c:f>Sheet1!$C$59</c:f>
              <c:strCache>
                <c:ptCount val="1"/>
                <c:pt idx="0">
                  <c:v>Column2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val>
            <c:numRef>
              <c:f>Sheet1!$C$60:$C$69</c:f>
              <c:numCache>
                <c:formatCode>General</c:formatCode>
                <c:ptCount val="10"/>
                <c:pt idx="0">
                  <c:v>2</c:v>
                </c:pt>
                <c:pt idx="1">
                  <c:v>0</c:v>
                </c:pt>
                <c:pt idx="2">
                  <c:v>0</c:v>
                </c:pt>
                <c:pt idx="3">
                  <c:v>0</c:v>
                </c:pt>
                <c:pt idx="4">
                  <c:v>2</c:v>
                </c:pt>
                <c:pt idx="5">
                  <c:v>2</c:v>
                </c:pt>
                <c:pt idx="6">
                  <c:v>0</c:v>
                </c:pt>
                <c:pt idx="7">
                  <c:v>4</c:v>
                </c:pt>
                <c:pt idx="8">
                  <c:v>2</c:v>
                </c:pt>
                <c:pt idx="9">
                  <c:v>3</c:v>
                </c:pt>
              </c:numCache>
            </c:numRef>
          </c:val>
          <c:extLst>
            <c:ext xmlns:c16="http://schemas.microsoft.com/office/drawing/2014/chart" uri="{C3380CC4-5D6E-409C-BE32-E72D297353CC}">
              <c16:uniqueId val="{00000001-9CEE-4AAE-BC80-79A726DC18F0}"/>
            </c:ext>
          </c:extLst>
        </c:ser>
        <c:dLbls>
          <c:showLegendKey val="0"/>
          <c:showVal val="0"/>
          <c:showCatName val="0"/>
          <c:showSerName val="0"/>
          <c:showPercent val="0"/>
          <c:showBubbleSize val="0"/>
        </c:dLbls>
        <c:gapWidth val="100"/>
        <c:overlap val="-24"/>
        <c:axId val="350150576"/>
        <c:axId val="350143688"/>
      </c:barChart>
      <c:catAx>
        <c:axId val="35015057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1 </a:t>
                </a:r>
                <a:r>
                  <a:rPr lang="en-GB" baseline="0"/>
                  <a:t>poor &amp; 1o excellent     </a:t>
                </a:r>
                <a:endParaRPr lang="en-GB"/>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0143688"/>
        <c:crosses val="autoZero"/>
        <c:auto val="1"/>
        <c:lblAlgn val="ctr"/>
        <c:lblOffset val="100"/>
        <c:noMultiLvlLbl val="0"/>
      </c:catAx>
      <c:valAx>
        <c:axId val="35014368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avarege </a:t>
                </a:r>
              </a:p>
            </c:rich>
          </c:tx>
          <c:layout>
            <c:manualLayout>
              <c:xMode val="edge"/>
              <c:yMode val="edge"/>
              <c:x val="1.7749684085725706E-2"/>
              <c:y val="0.47417147062350307"/>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0150576"/>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1478</TotalTime>
  <Pages>19</Pages>
  <Words>3334</Words>
  <Characters>19007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Osvaldo de Rosario</dc:creator>
  <cp:keywords/>
  <dc:description/>
  <cp:lastModifiedBy>Osvaldo de Rosario</cp:lastModifiedBy>
  <cp:revision>360</cp:revision>
  <dcterms:created xsi:type="dcterms:W3CDTF">2020-12-27T16:49:00Z</dcterms:created>
  <dcterms:modified xsi:type="dcterms:W3CDTF">2021-01-02T22:10:00Z</dcterms:modified>
</cp:coreProperties>
</file>