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28A9BF16" w:rsidR="002D5B3F" w:rsidRPr="00A85BFE" w:rsidRDefault="001A24F3" w:rsidP="30EB645F">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0EB645F">
        <w:rPr>
          <w:rFonts w:ascii="Arial" w:hAnsi="Arial" w:cs="Arial"/>
          <w:b/>
          <w:bCs/>
          <w:sz w:val="28"/>
          <w:szCs w:val="28"/>
        </w:rPr>
        <w:t xml:space="preserve">APPENDIX </w:t>
      </w:r>
      <w:r w:rsidR="00D46727" w:rsidRPr="30EB645F">
        <w:rPr>
          <w:rFonts w:ascii="Arial" w:hAnsi="Arial" w:cs="Arial"/>
          <w:b/>
          <w:bCs/>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D7A8C11">
        <w:tc>
          <w:tcPr>
            <w:tcW w:w="2093" w:type="dxa"/>
          </w:tcPr>
          <w:p w14:paraId="2162D392" w14:textId="77777777" w:rsidR="003B3F9D" w:rsidRPr="00A406E5" w:rsidRDefault="003B3F9D" w:rsidP="30EB645F">
            <w:pPr>
              <w:spacing w:before="120" w:after="120"/>
              <w:rPr>
                <w:rFonts w:ascii="Arial" w:hAnsi="Arial" w:cs="Arial"/>
                <w:b/>
                <w:bCs/>
                <w:sz w:val="22"/>
                <w:szCs w:val="22"/>
              </w:rPr>
            </w:pPr>
            <w:r w:rsidRPr="30EB645F">
              <w:rPr>
                <w:rFonts w:ascii="Arial" w:hAnsi="Arial" w:cs="Arial"/>
                <w:b/>
                <w:bCs/>
                <w:sz w:val="22"/>
                <w:szCs w:val="22"/>
              </w:rPr>
              <w:t>Student name:</w:t>
            </w:r>
          </w:p>
        </w:tc>
        <w:tc>
          <w:tcPr>
            <w:tcW w:w="3293" w:type="dxa"/>
          </w:tcPr>
          <w:p w14:paraId="675B3A77" w14:textId="77777777" w:rsidR="003B3F9D" w:rsidRPr="00A406E5" w:rsidRDefault="0017512A" w:rsidP="30EB645F">
            <w:pPr>
              <w:spacing w:before="120" w:after="120"/>
              <w:rPr>
                <w:rFonts w:ascii="Arial" w:hAnsi="Arial" w:cs="Arial"/>
                <w:b/>
                <w:bCs/>
                <w:sz w:val="22"/>
                <w:szCs w:val="22"/>
              </w:rPr>
            </w:pPr>
            <w:r w:rsidRPr="30EB645F">
              <w:rPr>
                <w:rFonts w:ascii="Arial" w:hAnsi="Arial" w:cs="Arial"/>
                <w:b/>
                <w:bCs/>
                <w:sz w:val="22"/>
                <w:szCs w:val="22"/>
              </w:rPr>
              <w:fldChar w:fldCharType="begin">
                <w:ffData>
                  <w:name w:val="Text2"/>
                  <w:enabled/>
                  <w:calcOnExit w:val="0"/>
                  <w:textInput/>
                </w:ffData>
              </w:fldChar>
            </w:r>
            <w:r w:rsidR="003B3F9D" w:rsidRPr="30EB645F">
              <w:rPr>
                <w:rFonts w:ascii="Arial" w:hAnsi="Arial" w:cs="Arial"/>
                <w:b/>
                <w:bCs/>
                <w:sz w:val="22"/>
                <w:szCs w:val="22"/>
              </w:rPr>
              <w:instrText xml:space="preserve"> FORMTEXT </w:instrText>
            </w:r>
            <w:r w:rsidRPr="30EB645F">
              <w:rPr>
                <w:rFonts w:ascii="Arial" w:hAnsi="Arial" w:cs="Arial"/>
                <w:b/>
                <w:bCs/>
                <w:sz w:val="22"/>
                <w:szCs w:val="22"/>
              </w:rPr>
            </w:r>
            <w:r w:rsidRPr="30EB645F">
              <w:rPr>
                <w:rFonts w:ascii="Arial" w:hAnsi="Arial" w:cs="Arial"/>
                <w:b/>
                <w:bCs/>
                <w:sz w:val="22"/>
                <w:szCs w:val="22"/>
              </w:rPr>
              <w:fldChar w:fldCharType="separate"/>
            </w:r>
            <w:r w:rsidR="003B3F9D" w:rsidRPr="30EB645F">
              <w:rPr>
                <w:rFonts w:ascii="Arial" w:hAnsi="Arial" w:cs="Arial"/>
                <w:b/>
                <w:bCs/>
                <w:noProof/>
                <w:sz w:val="22"/>
                <w:szCs w:val="22"/>
              </w:rPr>
              <w:t> </w:t>
            </w:r>
            <w:r w:rsidR="003B3F9D" w:rsidRPr="30EB645F">
              <w:rPr>
                <w:rFonts w:ascii="Arial" w:hAnsi="Arial" w:cs="Arial"/>
                <w:b/>
                <w:bCs/>
                <w:noProof/>
                <w:sz w:val="22"/>
                <w:szCs w:val="22"/>
              </w:rPr>
              <w:t> </w:t>
            </w:r>
            <w:r w:rsidR="003B3F9D" w:rsidRPr="30EB645F">
              <w:rPr>
                <w:rFonts w:ascii="Arial" w:hAnsi="Arial" w:cs="Arial"/>
                <w:b/>
                <w:bCs/>
                <w:noProof/>
                <w:sz w:val="22"/>
                <w:szCs w:val="22"/>
              </w:rPr>
              <w:t> </w:t>
            </w:r>
            <w:r w:rsidR="003B3F9D" w:rsidRPr="30EB645F">
              <w:rPr>
                <w:rFonts w:ascii="Arial" w:hAnsi="Arial" w:cs="Arial"/>
                <w:b/>
                <w:bCs/>
                <w:noProof/>
                <w:sz w:val="22"/>
                <w:szCs w:val="22"/>
              </w:rPr>
              <w:t> </w:t>
            </w:r>
            <w:r w:rsidR="003B3F9D" w:rsidRPr="30EB645F">
              <w:rPr>
                <w:rFonts w:ascii="Arial" w:hAnsi="Arial" w:cs="Arial"/>
                <w:b/>
                <w:bCs/>
                <w:noProof/>
                <w:sz w:val="22"/>
                <w:szCs w:val="22"/>
              </w:rPr>
              <w:t> </w:t>
            </w:r>
            <w:r w:rsidRPr="30EB645F">
              <w:rPr>
                <w:rFonts w:ascii="Arial" w:hAnsi="Arial" w:cs="Arial"/>
                <w:b/>
                <w:bCs/>
                <w:sz w:val="22"/>
                <w:szCs w:val="22"/>
              </w:rPr>
              <w:fldChar w:fldCharType="end"/>
            </w:r>
          </w:p>
        </w:tc>
        <w:tc>
          <w:tcPr>
            <w:tcW w:w="2268" w:type="dxa"/>
            <w:shd w:val="clear" w:color="auto" w:fill="D9D9D9" w:themeFill="background1" w:themeFillShade="D9"/>
          </w:tcPr>
          <w:p w14:paraId="31DECA70" w14:textId="77777777" w:rsidR="003B3F9D" w:rsidRPr="00A406E5" w:rsidRDefault="00552351" w:rsidP="30EB645F">
            <w:pPr>
              <w:spacing w:before="120" w:after="120"/>
              <w:rPr>
                <w:rFonts w:ascii="Arial" w:hAnsi="Arial" w:cs="Arial"/>
                <w:b/>
                <w:bCs/>
                <w:sz w:val="22"/>
                <w:szCs w:val="22"/>
              </w:rPr>
            </w:pPr>
            <w:r w:rsidRPr="30EB645F">
              <w:rPr>
                <w:rFonts w:ascii="Arial" w:hAnsi="Arial" w:cs="Arial"/>
                <w:b/>
                <w:bCs/>
                <w:sz w:val="22"/>
                <w:szCs w:val="22"/>
              </w:rPr>
              <w:t xml:space="preserve">Student ID </w:t>
            </w:r>
            <w:r w:rsidR="003B3F9D" w:rsidRPr="30EB645F">
              <w:rPr>
                <w:rFonts w:ascii="Arial" w:hAnsi="Arial" w:cs="Arial"/>
                <w:b/>
                <w:bCs/>
                <w:sz w:val="22"/>
                <w:szCs w:val="22"/>
              </w:rPr>
              <w:t>number:</w:t>
            </w:r>
          </w:p>
        </w:tc>
        <w:tc>
          <w:tcPr>
            <w:tcW w:w="2268" w:type="dxa"/>
          </w:tcPr>
          <w:p w14:paraId="4B08F10B" w14:textId="77777777" w:rsidR="003B3F9D" w:rsidRPr="00A406E5" w:rsidRDefault="003B3F9D" w:rsidP="30EB645F">
            <w:pPr>
              <w:spacing w:before="120" w:after="120"/>
              <w:rPr>
                <w:rFonts w:ascii="Arial" w:hAnsi="Arial" w:cs="Arial"/>
                <w:b/>
                <w:bCs/>
                <w:sz w:val="22"/>
                <w:szCs w:val="22"/>
              </w:rPr>
            </w:pPr>
          </w:p>
        </w:tc>
      </w:tr>
      <w:tr w:rsidR="00DB116D" w:rsidRPr="00A406E5" w14:paraId="448895F9" w14:textId="77777777" w:rsidTr="1D7A8C11">
        <w:tc>
          <w:tcPr>
            <w:tcW w:w="2093" w:type="dxa"/>
          </w:tcPr>
          <w:p w14:paraId="6C763A4C" w14:textId="77777777" w:rsidR="00DB116D" w:rsidRPr="00A406E5" w:rsidRDefault="00DB116D" w:rsidP="30EB645F">
            <w:pPr>
              <w:spacing w:before="120" w:after="120"/>
              <w:rPr>
                <w:rFonts w:ascii="Arial" w:hAnsi="Arial" w:cs="Arial"/>
                <w:b/>
                <w:bCs/>
                <w:sz w:val="22"/>
                <w:szCs w:val="22"/>
              </w:rPr>
            </w:pPr>
            <w:r w:rsidRPr="30EB645F">
              <w:rPr>
                <w:rFonts w:ascii="Arial" w:hAnsi="Arial" w:cs="Arial"/>
                <w:b/>
                <w:bCs/>
                <w:sz w:val="22"/>
                <w:szCs w:val="22"/>
              </w:rPr>
              <w:t>Programme:</w:t>
            </w:r>
          </w:p>
        </w:tc>
        <w:tc>
          <w:tcPr>
            <w:tcW w:w="7829" w:type="dxa"/>
            <w:gridSpan w:val="3"/>
          </w:tcPr>
          <w:p w14:paraId="0EA75585" w14:textId="5BD9D6B4" w:rsidR="00DB116D" w:rsidRPr="00A406E5" w:rsidRDefault="0BDEE3AF" w:rsidP="30EB645F">
            <w:pPr>
              <w:spacing w:before="120" w:after="120"/>
            </w:pPr>
            <w:r w:rsidRPr="30EB645F">
              <w:rPr>
                <w:rFonts w:ascii="Arial" w:hAnsi="Arial" w:cs="Arial"/>
                <w:b/>
                <w:bCs/>
                <w:sz w:val="22"/>
                <w:szCs w:val="22"/>
              </w:rPr>
              <w:t>BA (Hons) Fire and Rescue Leadership</w:t>
            </w:r>
          </w:p>
        </w:tc>
      </w:tr>
      <w:tr w:rsidR="008F1308" w:rsidRPr="00A406E5" w14:paraId="70A79578" w14:textId="77777777" w:rsidTr="1D7A8C11">
        <w:tc>
          <w:tcPr>
            <w:tcW w:w="2093" w:type="dxa"/>
          </w:tcPr>
          <w:p w14:paraId="46EE564F" w14:textId="77777777" w:rsidR="008F1308" w:rsidRPr="00A406E5" w:rsidRDefault="008F1308" w:rsidP="30EB645F">
            <w:pPr>
              <w:spacing w:before="120" w:after="120"/>
              <w:rPr>
                <w:rFonts w:ascii="Arial" w:hAnsi="Arial" w:cs="Arial"/>
                <w:b/>
                <w:bCs/>
                <w:sz w:val="22"/>
                <w:szCs w:val="22"/>
              </w:rPr>
            </w:pPr>
            <w:r w:rsidRPr="30EB645F">
              <w:rPr>
                <w:rFonts w:ascii="Arial" w:hAnsi="Arial" w:cs="Arial"/>
                <w:b/>
                <w:bCs/>
                <w:sz w:val="22"/>
                <w:szCs w:val="22"/>
              </w:rPr>
              <w:t>Module:</w:t>
            </w:r>
          </w:p>
        </w:tc>
        <w:tc>
          <w:tcPr>
            <w:tcW w:w="7829" w:type="dxa"/>
            <w:gridSpan w:val="3"/>
          </w:tcPr>
          <w:p w14:paraId="40720145" w14:textId="0BFAA91C" w:rsidR="008F1308" w:rsidRPr="00A406E5" w:rsidRDefault="7E57A75D" w:rsidP="30EB645F">
            <w:pPr>
              <w:spacing w:before="120" w:after="120"/>
            </w:pPr>
            <w:r w:rsidRPr="1D7A8C11">
              <w:rPr>
                <w:rFonts w:ascii="Arial" w:hAnsi="Arial" w:cs="Arial"/>
                <w:b/>
                <w:bCs/>
                <w:sz w:val="22"/>
                <w:szCs w:val="22"/>
              </w:rPr>
              <w:t>Emergency Preparedness and Civil Protection</w:t>
            </w:r>
          </w:p>
        </w:tc>
      </w:tr>
      <w:tr w:rsidR="00B84B5B" w:rsidRPr="00A406E5" w14:paraId="24056A8B" w14:textId="77777777" w:rsidTr="1D7A8C11">
        <w:tc>
          <w:tcPr>
            <w:tcW w:w="2093" w:type="dxa"/>
          </w:tcPr>
          <w:p w14:paraId="681E21E4" w14:textId="77777777" w:rsidR="00B84B5B" w:rsidRPr="00A406E5" w:rsidRDefault="00B84B5B" w:rsidP="30EB645F">
            <w:pPr>
              <w:spacing w:before="120" w:after="120"/>
              <w:rPr>
                <w:rFonts w:ascii="Arial" w:hAnsi="Arial" w:cs="Arial"/>
                <w:b/>
                <w:bCs/>
                <w:sz w:val="22"/>
                <w:szCs w:val="22"/>
              </w:rPr>
            </w:pPr>
            <w:r w:rsidRPr="30EB645F">
              <w:rPr>
                <w:rFonts w:ascii="Arial" w:hAnsi="Arial" w:cs="Arial"/>
                <w:b/>
                <w:bCs/>
                <w:sz w:val="22"/>
                <w:szCs w:val="22"/>
              </w:rPr>
              <w:t>Module code:</w:t>
            </w:r>
          </w:p>
        </w:tc>
        <w:tc>
          <w:tcPr>
            <w:tcW w:w="3293" w:type="dxa"/>
          </w:tcPr>
          <w:p w14:paraId="6707070F" w14:textId="7B202DBB" w:rsidR="00B84B5B" w:rsidRPr="00A406E5" w:rsidRDefault="16565E0A" w:rsidP="30EB645F">
            <w:pPr>
              <w:spacing w:before="120" w:after="120"/>
            </w:pPr>
            <w:r w:rsidRPr="64399B23">
              <w:rPr>
                <w:rFonts w:ascii="Arial" w:hAnsi="Arial" w:cs="Arial"/>
                <w:b/>
                <w:bCs/>
                <w:sz w:val="22"/>
                <w:szCs w:val="22"/>
              </w:rPr>
              <w:t>BMFR 5000</w:t>
            </w:r>
          </w:p>
        </w:tc>
        <w:tc>
          <w:tcPr>
            <w:tcW w:w="2268" w:type="dxa"/>
            <w:shd w:val="clear" w:color="auto" w:fill="D9D9D9" w:themeFill="background1" w:themeFillShade="D9"/>
          </w:tcPr>
          <w:p w14:paraId="13A6C57C" w14:textId="77777777" w:rsidR="00B84B5B" w:rsidRPr="004D5E9B" w:rsidRDefault="00B84B5B" w:rsidP="30EB645F">
            <w:pPr>
              <w:pStyle w:val="Heading2"/>
              <w:jc w:val="left"/>
              <w:rPr>
                <w:rFonts w:ascii="Arial" w:hAnsi="Arial" w:cs="Arial"/>
                <w:sz w:val="22"/>
                <w:szCs w:val="22"/>
              </w:rPr>
            </w:pPr>
            <w:r w:rsidRPr="30EB645F">
              <w:rPr>
                <w:rFonts w:ascii="Arial" w:hAnsi="Arial" w:cs="Arial"/>
                <w:sz w:val="22"/>
                <w:szCs w:val="22"/>
              </w:rPr>
              <w:t>Contribution to Overall Module Assessment (%):</w:t>
            </w:r>
          </w:p>
        </w:tc>
        <w:tc>
          <w:tcPr>
            <w:tcW w:w="2268" w:type="dxa"/>
          </w:tcPr>
          <w:p w14:paraId="7FF2E342" w14:textId="7A38D7BC" w:rsidR="00B84B5B" w:rsidRPr="00A406E5" w:rsidRDefault="26AF7B91" w:rsidP="30EB645F">
            <w:pPr>
              <w:spacing w:before="120" w:after="120"/>
            </w:pPr>
            <w:r w:rsidRPr="64399B23">
              <w:rPr>
                <w:rFonts w:ascii="Arial" w:hAnsi="Arial" w:cs="Arial"/>
                <w:b/>
                <w:bCs/>
                <w:sz w:val="22"/>
                <w:szCs w:val="22"/>
              </w:rPr>
              <w:t>50%</w:t>
            </w:r>
          </w:p>
        </w:tc>
      </w:tr>
      <w:tr w:rsidR="00DB116D" w:rsidRPr="00A406E5" w14:paraId="22FB8E32" w14:textId="77777777" w:rsidTr="1D7A8C11">
        <w:tc>
          <w:tcPr>
            <w:tcW w:w="2093" w:type="dxa"/>
          </w:tcPr>
          <w:p w14:paraId="7ED50ADE" w14:textId="77777777" w:rsidR="00DB116D" w:rsidRPr="00A406E5" w:rsidRDefault="00DB116D" w:rsidP="30EB645F">
            <w:pPr>
              <w:spacing w:before="120" w:after="120"/>
              <w:rPr>
                <w:rFonts w:ascii="Arial" w:hAnsi="Arial" w:cs="Arial"/>
                <w:b/>
                <w:bCs/>
                <w:sz w:val="22"/>
                <w:szCs w:val="22"/>
              </w:rPr>
            </w:pPr>
            <w:r w:rsidRPr="30EB645F">
              <w:rPr>
                <w:rFonts w:ascii="Arial" w:hAnsi="Arial" w:cs="Arial"/>
                <w:b/>
                <w:bCs/>
                <w:sz w:val="22"/>
                <w:szCs w:val="22"/>
              </w:rPr>
              <w:t>Lecturer:</w:t>
            </w:r>
          </w:p>
        </w:tc>
        <w:tc>
          <w:tcPr>
            <w:tcW w:w="3293" w:type="dxa"/>
          </w:tcPr>
          <w:p w14:paraId="4E0EE594" w14:textId="6BF703ED" w:rsidR="00DB116D" w:rsidRPr="00A406E5" w:rsidRDefault="3591AF37" w:rsidP="30EB645F">
            <w:pPr>
              <w:spacing w:before="120" w:after="120"/>
            </w:pPr>
            <w:r w:rsidRPr="64399B23">
              <w:rPr>
                <w:rFonts w:ascii="Arial" w:hAnsi="Arial" w:cs="Arial"/>
                <w:b/>
                <w:bCs/>
                <w:sz w:val="22"/>
                <w:szCs w:val="22"/>
              </w:rPr>
              <w:t>Daniel Rixon</w:t>
            </w:r>
          </w:p>
        </w:tc>
        <w:tc>
          <w:tcPr>
            <w:tcW w:w="2268" w:type="dxa"/>
            <w:shd w:val="clear" w:color="auto" w:fill="D9D9D9" w:themeFill="background1" w:themeFillShade="D9"/>
          </w:tcPr>
          <w:p w14:paraId="2C8A2D38" w14:textId="77777777" w:rsidR="00DB116D" w:rsidRPr="00A406E5" w:rsidRDefault="00DB116D" w:rsidP="30EB645F">
            <w:pPr>
              <w:spacing w:before="120" w:after="120"/>
              <w:rPr>
                <w:rFonts w:ascii="Arial" w:hAnsi="Arial" w:cs="Arial"/>
                <w:b/>
                <w:bCs/>
                <w:sz w:val="22"/>
                <w:szCs w:val="22"/>
              </w:rPr>
            </w:pPr>
            <w:r w:rsidRPr="30EB645F">
              <w:rPr>
                <w:rFonts w:ascii="Arial" w:hAnsi="Arial" w:cs="Arial"/>
                <w:b/>
                <w:bCs/>
                <w:sz w:val="22"/>
                <w:szCs w:val="22"/>
              </w:rPr>
              <w:t>Internal Verifier:</w:t>
            </w:r>
          </w:p>
        </w:tc>
        <w:tc>
          <w:tcPr>
            <w:tcW w:w="2268" w:type="dxa"/>
          </w:tcPr>
          <w:p w14:paraId="4BF577A3" w14:textId="0E86B6DE" w:rsidR="00DB116D" w:rsidRPr="00A406E5" w:rsidRDefault="2494BAB7" w:rsidP="64399B23">
            <w:pPr>
              <w:spacing w:before="120" w:after="120"/>
              <w:rPr>
                <w:rFonts w:ascii="Arial" w:hAnsi="Arial" w:cs="Arial"/>
                <w:b/>
                <w:bCs/>
                <w:sz w:val="22"/>
                <w:szCs w:val="22"/>
                <w:highlight w:val="yellow"/>
              </w:rPr>
            </w:pPr>
            <w:r w:rsidRPr="2BAF5FD4">
              <w:rPr>
                <w:rFonts w:ascii="Arial" w:hAnsi="Arial" w:cs="Arial"/>
                <w:b/>
                <w:bCs/>
                <w:sz w:val="22"/>
                <w:szCs w:val="22"/>
              </w:rPr>
              <w:t>Steven Thompson</w:t>
            </w:r>
          </w:p>
        </w:tc>
      </w:tr>
      <w:tr w:rsidR="00DB116D" w:rsidRPr="00A406E5" w14:paraId="37EFFAE2" w14:textId="77777777" w:rsidTr="1D7A8C11">
        <w:tc>
          <w:tcPr>
            <w:tcW w:w="2093" w:type="dxa"/>
          </w:tcPr>
          <w:p w14:paraId="278ACFCF" w14:textId="77777777" w:rsidR="00DB116D" w:rsidRPr="00A406E5" w:rsidRDefault="00DB116D" w:rsidP="30EB645F">
            <w:pPr>
              <w:spacing w:before="120" w:after="120"/>
              <w:rPr>
                <w:rFonts w:ascii="Arial" w:hAnsi="Arial" w:cs="Arial"/>
                <w:b/>
                <w:bCs/>
                <w:sz w:val="22"/>
                <w:szCs w:val="22"/>
              </w:rPr>
            </w:pPr>
            <w:r w:rsidRPr="30EB645F">
              <w:rPr>
                <w:rFonts w:ascii="Arial" w:hAnsi="Arial" w:cs="Arial"/>
                <w:b/>
                <w:bCs/>
                <w:sz w:val="22"/>
                <w:szCs w:val="22"/>
              </w:rPr>
              <w:t>Assignment Title:</w:t>
            </w:r>
          </w:p>
        </w:tc>
        <w:tc>
          <w:tcPr>
            <w:tcW w:w="3293" w:type="dxa"/>
          </w:tcPr>
          <w:p w14:paraId="13530228" w14:textId="3C18D660" w:rsidR="00DB116D" w:rsidRPr="00A406E5" w:rsidRDefault="1A0CEF29" w:rsidP="6AEED878">
            <w:pPr>
              <w:spacing w:before="120" w:after="120" w:line="259" w:lineRule="auto"/>
              <w:rPr>
                <w:rFonts w:ascii="Arial" w:hAnsi="Arial" w:cs="Arial"/>
                <w:b/>
                <w:bCs/>
                <w:sz w:val="22"/>
                <w:szCs w:val="22"/>
              </w:rPr>
            </w:pPr>
            <w:r w:rsidRPr="6AEED878">
              <w:rPr>
                <w:rFonts w:ascii="Arial" w:hAnsi="Arial" w:cs="Arial"/>
                <w:b/>
                <w:bCs/>
                <w:sz w:val="22"/>
                <w:szCs w:val="22"/>
              </w:rPr>
              <w:t>Emergency Preparedness and Civil Protection</w:t>
            </w:r>
          </w:p>
        </w:tc>
        <w:tc>
          <w:tcPr>
            <w:tcW w:w="2268" w:type="dxa"/>
          </w:tcPr>
          <w:p w14:paraId="728676B8" w14:textId="77777777" w:rsidR="00DB116D" w:rsidRPr="00A406E5" w:rsidRDefault="004D5E9B" w:rsidP="30EB645F">
            <w:pPr>
              <w:spacing w:before="120" w:after="120"/>
              <w:rPr>
                <w:rFonts w:ascii="Arial" w:hAnsi="Arial" w:cs="Arial"/>
                <w:b/>
                <w:bCs/>
                <w:sz w:val="22"/>
                <w:szCs w:val="22"/>
              </w:rPr>
            </w:pPr>
            <w:r w:rsidRPr="30EB645F">
              <w:rPr>
                <w:rFonts w:ascii="Arial" w:hAnsi="Arial" w:cs="Arial"/>
                <w:b/>
                <w:bCs/>
                <w:sz w:val="22"/>
                <w:szCs w:val="22"/>
              </w:rPr>
              <w:t>Word count (or equivalent):</w:t>
            </w:r>
          </w:p>
        </w:tc>
        <w:tc>
          <w:tcPr>
            <w:tcW w:w="2268" w:type="dxa"/>
          </w:tcPr>
          <w:p w14:paraId="457FC152" w14:textId="1C91B866" w:rsidR="64399B23" w:rsidRDefault="64399B23" w:rsidP="08242709">
            <w:pPr>
              <w:spacing w:before="120" w:after="120"/>
              <w:rPr>
                <w:rFonts w:ascii="Arial" w:eastAsia="Arial" w:hAnsi="Arial" w:cs="Arial"/>
                <w:color w:val="000000" w:themeColor="text1"/>
                <w:sz w:val="22"/>
                <w:szCs w:val="22"/>
              </w:rPr>
            </w:pPr>
            <w:r w:rsidRPr="08242709">
              <w:rPr>
                <w:rFonts w:ascii="Arial" w:eastAsia="Arial" w:hAnsi="Arial" w:cs="Arial"/>
                <w:b/>
                <w:bCs/>
                <w:color w:val="000000" w:themeColor="text1"/>
                <w:sz w:val="22"/>
                <w:szCs w:val="22"/>
              </w:rPr>
              <w:t>2000</w:t>
            </w:r>
            <w:r w:rsidR="7B97A3F7" w:rsidRPr="08242709">
              <w:rPr>
                <w:rFonts w:ascii="Arial" w:eastAsia="Arial" w:hAnsi="Arial" w:cs="Arial"/>
                <w:b/>
                <w:bCs/>
                <w:color w:val="000000" w:themeColor="text1"/>
                <w:sz w:val="22"/>
                <w:szCs w:val="22"/>
              </w:rPr>
              <w:t>-</w:t>
            </w:r>
            <w:r w:rsidRPr="08242709">
              <w:rPr>
                <w:rFonts w:ascii="Arial" w:eastAsia="Arial" w:hAnsi="Arial" w:cs="Arial"/>
                <w:b/>
                <w:bCs/>
                <w:color w:val="000000" w:themeColor="text1"/>
                <w:sz w:val="22"/>
                <w:szCs w:val="22"/>
              </w:rPr>
              <w:t>words</w:t>
            </w:r>
          </w:p>
        </w:tc>
      </w:tr>
      <w:tr w:rsidR="00B84B5B" w:rsidRPr="00A406E5" w14:paraId="4373828E" w14:textId="77777777" w:rsidTr="1D7A8C11">
        <w:tc>
          <w:tcPr>
            <w:tcW w:w="2093" w:type="dxa"/>
          </w:tcPr>
          <w:p w14:paraId="0C789482" w14:textId="77777777" w:rsidR="00B84B5B" w:rsidRPr="00A406E5" w:rsidRDefault="00552351" w:rsidP="30EB645F">
            <w:pPr>
              <w:spacing w:before="120" w:after="120"/>
              <w:rPr>
                <w:rFonts w:ascii="Arial" w:hAnsi="Arial" w:cs="Arial"/>
                <w:b/>
                <w:bCs/>
                <w:sz w:val="22"/>
                <w:szCs w:val="22"/>
              </w:rPr>
            </w:pPr>
            <w:r w:rsidRPr="30EB645F">
              <w:rPr>
                <w:rFonts w:ascii="Arial" w:hAnsi="Arial" w:cs="Arial"/>
                <w:b/>
                <w:bCs/>
                <w:sz w:val="22"/>
                <w:szCs w:val="22"/>
              </w:rPr>
              <w:t>Submission deadline:</w:t>
            </w:r>
          </w:p>
        </w:tc>
        <w:tc>
          <w:tcPr>
            <w:tcW w:w="3293" w:type="dxa"/>
          </w:tcPr>
          <w:p w14:paraId="08E601FE" w14:textId="0402E6B7" w:rsidR="00B84B5B" w:rsidRPr="00A406E5" w:rsidRDefault="6739492B" w:rsidP="64399B23">
            <w:pPr>
              <w:spacing w:before="120" w:after="120"/>
              <w:rPr>
                <w:rFonts w:ascii="Arial" w:eastAsia="Arial" w:hAnsi="Arial" w:cs="Arial"/>
                <w:sz w:val="22"/>
                <w:szCs w:val="22"/>
              </w:rPr>
            </w:pPr>
            <w:r w:rsidRPr="00CB0062">
              <w:rPr>
                <w:rFonts w:ascii="Arial" w:eastAsia="Arial" w:hAnsi="Arial" w:cs="Arial"/>
                <w:b/>
                <w:bCs/>
                <w:color w:val="000000" w:themeColor="text1"/>
                <w:sz w:val="22"/>
                <w:szCs w:val="22"/>
              </w:rPr>
              <w:t>Friday</w:t>
            </w:r>
            <w:r w:rsidR="019B408E" w:rsidRPr="00CB0062">
              <w:rPr>
                <w:rFonts w:ascii="Arial" w:eastAsia="Arial" w:hAnsi="Arial" w:cs="Arial"/>
                <w:b/>
                <w:bCs/>
                <w:color w:val="000000" w:themeColor="text1"/>
                <w:sz w:val="22"/>
                <w:szCs w:val="22"/>
              </w:rPr>
              <w:t xml:space="preserve"> 15</w:t>
            </w:r>
            <w:r w:rsidRPr="00CB0062">
              <w:rPr>
                <w:rFonts w:ascii="Arial" w:eastAsia="Arial" w:hAnsi="Arial" w:cs="Arial"/>
                <w:b/>
                <w:bCs/>
                <w:color w:val="000000" w:themeColor="text1"/>
                <w:sz w:val="22"/>
                <w:szCs w:val="22"/>
                <w:vertAlign w:val="superscript"/>
              </w:rPr>
              <w:t>th</w:t>
            </w:r>
            <w:r w:rsidRPr="00CB0062">
              <w:rPr>
                <w:rFonts w:ascii="Arial" w:eastAsia="Arial" w:hAnsi="Arial" w:cs="Arial"/>
                <w:b/>
                <w:bCs/>
                <w:color w:val="000000" w:themeColor="text1"/>
                <w:sz w:val="22"/>
                <w:szCs w:val="22"/>
              </w:rPr>
              <w:t xml:space="preserve"> </w:t>
            </w:r>
            <w:r w:rsidR="251990D0" w:rsidRPr="00CB0062">
              <w:rPr>
                <w:rFonts w:ascii="Arial" w:eastAsia="Arial" w:hAnsi="Arial" w:cs="Arial"/>
                <w:b/>
                <w:bCs/>
                <w:color w:val="000000" w:themeColor="text1"/>
                <w:sz w:val="22"/>
                <w:szCs w:val="22"/>
              </w:rPr>
              <w:t>January 2027</w:t>
            </w:r>
            <w:r w:rsidRPr="00CB0062">
              <w:rPr>
                <w:rFonts w:ascii="Arial" w:eastAsia="Arial" w:hAnsi="Arial" w:cs="Arial"/>
                <w:b/>
                <w:bCs/>
                <w:color w:val="000000" w:themeColor="text1"/>
                <w:sz w:val="22"/>
                <w:szCs w:val="22"/>
              </w:rPr>
              <w:t>; 23:59pm</w:t>
            </w:r>
          </w:p>
        </w:tc>
        <w:tc>
          <w:tcPr>
            <w:tcW w:w="2268" w:type="dxa"/>
          </w:tcPr>
          <w:p w14:paraId="7AE71AAD" w14:textId="77777777" w:rsidR="00B84B5B" w:rsidRPr="00A406E5" w:rsidRDefault="00552351" w:rsidP="30EB645F">
            <w:pPr>
              <w:spacing w:before="120" w:after="120"/>
              <w:rPr>
                <w:rFonts w:ascii="Arial" w:hAnsi="Arial" w:cs="Arial"/>
                <w:b/>
                <w:bCs/>
                <w:sz w:val="22"/>
                <w:szCs w:val="22"/>
              </w:rPr>
            </w:pPr>
            <w:r w:rsidRPr="30EB645F">
              <w:rPr>
                <w:rFonts w:ascii="Arial" w:hAnsi="Arial" w:cs="Arial"/>
                <w:b/>
                <w:bCs/>
                <w:sz w:val="22"/>
                <w:szCs w:val="22"/>
              </w:rPr>
              <w:t>Return date of provisional marks &amp; written feedback:</w:t>
            </w:r>
          </w:p>
        </w:tc>
        <w:tc>
          <w:tcPr>
            <w:tcW w:w="2268" w:type="dxa"/>
          </w:tcPr>
          <w:p w14:paraId="7FF54B46" w14:textId="3455CB33" w:rsidR="64399B23" w:rsidRDefault="0A8A1420" w:rsidP="6AEED878">
            <w:pPr>
              <w:spacing w:before="120" w:after="120"/>
              <w:rPr>
                <w:rFonts w:ascii="Arial" w:eastAsia="Arial" w:hAnsi="Arial" w:cs="Arial"/>
                <w:color w:val="000000" w:themeColor="text1"/>
                <w:sz w:val="22"/>
                <w:szCs w:val="22"/>
              </w:rPr>
            </w:pPr>
            <w:r w:rsidRPr="6AEED878">
              <w:rPr>
                <w:rFonts w:ascii="Arial" w:eastAsia="Arial" w:hAnsi="Arial" w:cs="Arial"/>
                <w:b/>
                <w:bCs/>
                <w:color w:val="000000" w:themeColor="text1"/>
                <w:sz w:val="22"/>
                <w:szCs w:val="22"/>
              </w:rPr>
              <w:t>Friday 1</w:t>
            </w:r>
            <w:r w:rsidR="26DF28A0" w:rsidRPr="6AEED878">
              <w:rPr>
                <w:rFonts w:ascii="Arial" w:eastAsia="Arial" w:hAnsi="Arial" w:cs="Arial"/>
                <w:b/>
                <w:bCs/>
                <w:color w:val="000000" w:themeColor="text1"/>
                <w:sz w:val="22"/>
                <w:szCs w:val="22"/>
              </w:rPr>
              <w:t>2</w:t>
            </w:r>
            <w:r w:rsidR="26DF28A0" w:rsidRPr="6AEED878">
              <w:rPr>
                <w:rFonts w:ascii="Arial" w:eastAsia="Arial" w:hAnsi="Arial" w:cs="Arial"/>
                <w:b/>
                <w:bCs/>
                <w:color w:val="000000" w:themeColor="text1"/>
                <w:sz w:val="22"/>
                <w:szCs w:val="22"/>
                <w:vertAlign w:val="superscript"/>
              </w:rPr>
              <w:t>th</w:t>
            </w:r>
            <w:r w:rsidR="26DF28A0" w:rsidRPr="6AEED878">
              <w:rPr>
                <w:rFonts w:ascii="Arial" w:eastAsia="Arial" w:hAnsi="Arial" w:cs="Arial"/>
                <w:b/>
                <w:bCs/>
                <w:color w:val="000000" w:themeColor="text1"/>
                <w:sz w:val="22"/>
                <w:szCs w:val="22"/>
              </w:rPr>
              <w:t xml:space="preserve"> February </w:t>
            </w:r>
            <w:r w:rsidRPr="6AEED878">
              <w:rPr>
                <w:rFonts w:ascii="Arial" w:eastAsia="Arial" w:hAnsi="Arial" w:cs="Arial"/>
                <w:b/>
                <w:bCs/>
                <w:color w:val="000000" w:themeColor="text1"/>
                <w:sz w:val="22"/>
                <w:szCs w:val="22"/>
              </w:rPr>
              <w:t>202</w:t>
            </w:r>
            <w:r w:rsidR="73501BEA" w:rsidRPr="6AEED878">
              <w:rPr>
                <w:rFonts w:ascii="Arial" w:eastAsia="Arial" w:hAnsi="Arial" w:cs="Arial"/>
                <w:b/>
                <w:bCs/>
                <w:color w:val="000000" w:themeColor="text1"/>
                <w:sz w:val="22"/>
                <w:szCs w:val="22"/>
              </w:rPr>
              <w:t>6</w:t>
            </w:r>
            <w:r w:rsidRPr="6AEED878">
              <w:rPr>
                <w:rFonts w:ascii="Arial" w:eastAsia="Arial" w:hAnsi="Arial" w:cs="Arial"/>
                <w:b/>
                <w:bCs/>
                <w:color w:val="000000" w:themeColor="text1"/>
                <w:sz w:val="22"/>
                <w:szCs w:val="22"/>
              </w:rPr>
              <w:t xml:space="preserve"> </w:t>
            </w:r>
          </w:p>
        </w:tc>
      </w:tr>
      <w:tr w:rsidR="00152E9D" w:rsidRPr="00A406E5" w14:paraId="6A71A95D" w14:textId="77777777" w:rsidTr="1D7A8C11">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D7A8C11">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196833E7" w:rsidR="00A406E5" w:rsidRPr="00A406E5" w:rsidRDefault="00A406E5" w:rsidP="00A406E5">
            <w:pPr>
              <w:spacing w:before="120" w:after="120"/>
              <w:jc w:val="both"/>
              <w:rPr>
                <w:rFonts w:ascii="Arial" w:hAnsi="Arial" w:cs="Arial"/>
                <w:sz w:val="22"/>
                <w:szCs w:val="22"/>
              </w:rPr>
            </w:pPr>
            <w:r w:rsidRPr="64399B23">
              <w:rPr>
                <w:rFonts w:ascii="Arial" w:hAnsi="Arial" w:cs="Arial"/>
                <w:sz w:val="22"/>
                <w:szCs w:val="22"/>
              </w:rPr>
              <w:t xml:space="preserve">Academic honesty is required. In the main body of your </w:t>
            </w:r>
            <w:r w:rsidR="282C4FC4" w:rsidRPr="64399B23">
              <w:rPr>
                <w:rFonts w:ascii="Arial" w:hAnsi="Arial" w:cs="Arial"/>
                <w:sz w:val="22"/>
                <w:szCs w:val="22"/>
              </w:rPr>
              <w:t>submission,</w:t>
            </w:r>
            <w:r w:rsidRPr="64399B23">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64399B23">
              <w:rPr>
                <w:rFonts w:ascii="Arial" w:hAnsi="Arial" w:cs="Arial"/>
                <w:sz w:val="22"/>
                <w:szCs w:val="22"/>
              </w:rPr>
              <w:t xml:space="preserve">used, </w:t>
            </w:r>
            <w:r w:rsidRPr="64399B23">
              <w:rPr>
                <w:rFonts w:ascii="Arial" w:hAnsi="Arial" w:cs="Arial"/>
                <w:sz w:val="22"/>
                <w:szCs w:val="22"/>
              </w:rPr>
              <w:t xml:space="preserve">cited or quoted in order to complete this assessment.  </w:t>
            </w:r>
          </w:p>
        </w:tc>
      </w:tr>
      <w:tr w:rsidR="00470A64" w:rsidRPr="00A406E5" w14:paraId="6245BAAA" w14:textId="77777777" w:rsidTr="1D7A8C11">
        <w:tc>
          <w:tcPr>
            <w:tcW w:w="2093" w:type="dxa"/>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64399B23">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28"/>
                    </w:numPr>
                    <w:rPr>
                      <w:rFonts w:ascii="Arial" w:hAnsi="Arial" w:cs="Arial"/>
                      <w:sz w:val="22"/>
                      <w:szCs w:val="22"/>
                    </w:rPr>
                  </w:pPr>
                  <w:r w:rsidRPr="0042432E">
                    <w:rPr>
                      <w:rFonts w:ascii="Arial" w:hAnsi="Arial" w:cs="Arial"/>
                      <w:sz w:val="22"/>
                      <w:szCs w:val="22"/>
                    </w:rPr>
                    <w:t>You write clearly and concisely.</w:t>
                  </w:r>
                </w:p>
                <w:p w14:paraId="68776EAE" w14:textId="4504FC9B" w:rsidR="00470A64" w:rsidRPr="0042432E" w:rsidRDefault="00470A64" w:rsidP="64399B23">
                  <w:pPr>
                    <w:numPr>
                      <w:ilvl w:val="0"/>
                      <w:numId w:val="28"/>
                    </w:numPr>
                    <w:rPr>
                      <w:rFonts w:ascii="Arial" w:hAnsi="Arial" w:cs="Arial"/>
                      <w:sz w:val="22"/>
                      <w:szCs w:val="22"/>
                    </w:rPr>
                  </w:pPr>
                  <w:r w:rsidRPr="64399B23">
                    <w:rPr>
                      <w:rFonts w:ascii="Arial" w:hAnsi="Arial" w:cs="Arial"/>
                      <w:sz w:val="22"/>
                      <w:szCs w:val="22"/>
                    </w:rPr>
                    <w:t>All students complete the assessment on an equal basis.</w:t>
                  </w: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lastRenderedPageBreak/>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2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2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2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2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64399B23">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64399B23">
        <w:tc>
          <w:tcPr>
            <w:tcW w:w="9747" w:type="dxa"/>
          </w:tcPr>
          <w:p w14:paraId="4ABC5067" w14:textId="77777777" w:rsidR="00C01A3F" w:rsidRPr="00A406E5" w:rsidRDefault="00C01A3F" w:rsidP="00273FEE">
            <w:pPr>
              <w:rPr>
                <w:rFonts w:ascii="Arial" w:hAnsi="Arial" w:cs="Arial"/>
                <w:sz w:val="22"/>
                <w:szCs w:val="22"/>
              </w:rPr>
            </w:pPr>
          </w:p>
          <w:p w14:paraId="721D7FA1" w14:textId="63250C6A" w:rsidR="00C01A3F" w:rsidRPr="00A406E5" w:rsidRDefault="49D64338" w:rsidP="64399B23">
            <w:pPr>
              <w:ind w:left="360"/>
              <w:rPr>
                <w:rFonts w:ascii="Arial" w:eastAsia="Arial" w:hAnsi="Arial" w:cs="Arial"/>
                <w:color w:val="000000" w:themeColor="text1"/>
                <w:sz w:val="22"/>
                <w:szCs w:val="22"/>
              </w:rPr>
            </w:pPr>
            <w:r w:rsidRPr="64399B23">
              <w:rPr>
                <w:rFonts w:ascii="Arial" w:eastAsia="Arial" w:hAnsi="Arial" w:cs="Arial"/>
                <w:color w:val="000000" w:themeColor="text1"/>
                <w:sz w:val="22"/>
                <w:szCs w:val="22"/>
              </w:rPr>
              <w:t xml:space="preserve">Upon the successful completion of this module: </w:t>
            </w:r>
          </w:p>
          <w:p w14:paraId="0C6A93CA" w14:textId="5D32C312" w:rsidR="00C01A3F" w:rsidRPr="00A406E5" w:rsidRDefault="00C01A3F" w:rsidP="64399B23">
            <w:pPr>
              <w:ind w:left="360"/>
              <w:rPr>
                <w:rFonts w:ascii="Arial" w:eastAsia="Arial" w:hAnsi="Arial" w:cs="Arial"/>
                <w:color w:val="000000" w:themeColor="text1"/>
                <w:sz w:val="22"/>
                <w:szCs w:val="22"/>
              </w:rPr>
            </w:pPr>
          </w:p>
          <w:p w14:paraId="0F3FCA90" w14:textId="511323DB" w:rsidR="00C01A3F" w:rsidRPr="00A406E5" w:rsidRDefault="49D64338" w:rsidP="64399B23">
            <w:pPr>
              <w:pStyle w:val="ListParagraph"/>
              <w:numPr>
                <w:ilvl w:val="0"/>
                <w:numId w:val="10"/>
              </w:numPr>
              <w:rPr>
                <w:rFonts w:ascii="Arial" w:eastAsia="Arial" w:hAnsi="Arial" w:cs="Arial"/>
                <w:color w:val="000000" w:themeColor="text1"/>
                <w:sz w:val="22"/>
                <w:szCs w:val="22"/>
              </w:rPr>
            </w:pPr>
            <w:r w:rsidRPr="64399B23">
              <w:rPr>
                <w:rFonts w:ascii="Arial" w:eastAsia="Arial" w:hAnsi="Arial" w:cs="Arial"/>
                <w:color w:val="000000" w:themeColor="text1"/>
                <w:sz w:val="22"/>
                <w:szCs w:val="22"/>
              </w:rPr>
              <w:t>Evaluate the range of statutory and non-statutory guidance that currently exists relating to civil protection in the UK and the impact that this guidance has had on the planning for and response to major incidents in the UK;</w:t>
            </w:r>
          </w:p>
          <w:p w14:paraId="0AEF11BA" w14:textId="3ADDEBC3" w:rsidR="00C01A3F" w:rsidRPr="00A406E5" w:rsidRDefault="49D64338" w:rsidP="64399B23">
            <w:pPr>
              <w:pStyle w:val="ListParagraph"/>
              <w:numPr>
                <w:ilvl w:val="0"/>
                <w:numId w:val="10"/>
              </w:numPr>
              <w:spacing w:before="240" w:after="240"/>
              <w:rPr>
                <w:rFonts w:ascii="Arial" w:eastAsia="Arial" w:hAnsi="Arial" w:cs="Arial"/>
                <w:color w:val="000000" w:themeColor="text1"/>
                <w:sz w:val="22"/>
                <w:szCs w:val="22"/>
              </w:rPr>
            </w:pPr>
            <w:r w:rsidRPr="64399B23">
              <w:rPr>
                <w:rFonts w:ascii="Arial" w:eastAsia="Arial" w:hAnsi="Arial" w:cs="Arial"/>
                <w:color w:val="000000" w:themeColor="text1"/>
                <w:sz w:val="22"/>
                <w:szCs w:val="22"/>
              </w:rPr>
              <w:t>Define and demonstrate knowledge and a critical understanding of the well-established characteristics of an emergency (major incident/critical incident) including the different types and presentations and how the UK Civil Protection framework imposes duties and roles on organisations and individuals.</w:t>
            </w:r>
          </w:p>
        </w:tc>
      </w:tr>
    </w:tbl>
    <w:p w14:paraId="1C513A7E" w14:textId="47B47D0D" w:rsidR="00C01A3F" w:rsidRPr="00A406E5" w:rsidRDefault="00C01A3F" w:rsidP="6AEED878">
      <w:pPr>
        <w:rPr>
          <w:rFonts w:ascii="Arial" w:hAnsi="Arial" w:cs="Arial"/>
          <w:b/>
          <w:bCs/>
        </w:rPr>
      </w:pPr>
    </w:p>
    <w:p w14:paraId="39D3B4AA" w14:textId="6FFDFE95" w:rsidR="0028204E" w:rsidRPr="00A406E5" w:rsidRDefault="0028204E" w:rsidP="6AEED878">
      <w:pPr>
        <w:rPr>
          <w:rFonts w:ascii="Arial" w:hAnsi="Arial" w:cs="Arial"/>
          <w:b/>
          <w:bCs/>
        </w:rPr>
      </w:pPr>
    </w:p>
    <w:p w14:paraId="6525CFA2" w14:textId="44340BEB" w:rsidR="6AEED878" w:rsidRDefault="6AEED878">
      <w:r>
        <w:br w:type="page"/>
      </w:r>
    </w:p>
    <w:p w14:paraId="29D1EBAC" w14:textId="246DA721" w:rsidR="6AEED878" w:rsidRDefault="6AEED878" w:rsidP="6AEED878">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0A9F2DAF" w14:textId="66006C2D" w:rsidR="05F6E6BD" w:rsidRPr="00CB0062" w:rsidRDefault="05F6E6BD" w:rsidP="64399B23">
      <w:pPr>
        <w:rPr>
          <w:rFonts w:ascii="Arial" w:eastAsia="Arial" w:hAnsi="Arial" w:cs="Arial"/>
          <w:color w:val="000000" w:themeColor="text1"/>
          <w:sz w:val="24"/>
          <w:szCs w:val="24"/>
        </w:rPr>
      </w:pPr>
      <w:r w:rsidRPr="00CB0062">
        <w:rPr>
          <w:rFonts w:ascii="Arial" w:eastAsia="Arial" w:hAnsi="Arial" w:cs="Arial"/>
          <w:color w:val="000000" w:themeColor="text1"/>
          <w:sz w:val="24"/>
          <w:szCs w:val="24"/>
        </w:rPr>
        <w:t>Task Overview:</w:t>
      </w:r>
    </w:p>
    <w:p w14:paraId="4ADCCFD2" w14:textId="72610521" w:rsidR="64399B23" w:rsidRPr="00CB0062" w:rsidRDefault="64399B23" w:rsidP="6AEED878">
      <w:pPr>
        <w:jc w:val="both"/>
        <w:rPr>
          <w:rFonts w:ascii="Arial" w:hAnsi="Arial" w:cs="Arial"/>
          <w:sz w:val="16"/>
          <w:szCs w:val="16"/>
        </w:rPr>
      </w:pPr>
    </w:p>
    <w:p w14:paraId="314D12FF" w14:textId="5986D78C" w:rsidR="64399B23" w:rsidRPr="00CB0062" w:rsidRDefault="1548FC39" w:rsidP="6AEED878">
      <w:pPr>
        <w:jc w:val="both"/>
        <w:rPr>
          <w:rFonts w:ascii="Arial" w:hAnsi="Arial" w:cs="Arial"/>
          <w:sz w:val="22"/>
          <w:szCs w:val="22"/>
        </w:rPr>
      </w:pPr>
      <w:r w:rsidRPr="00CB0062">
        <w:rPr>
          <w:rFonts w:ascii="Arial" w:hAnsi="Arial" w:cs="Arial"/>
          <w:sz w:val="22"/>
          <w:szCs w:val="22"/>
        </w:rPr>
        <w:t>For this assignment you are to answer the following question:</w:t>
      </w:r>
    </w:p>
    <w:p w14:paraId="12AB998E" w14:textId="668F03FC" w:rsidR="64399B23" w:rsidRPr="00CB0062" w:rsidRDefault="64399B23" w:rsidP="6AEED878">
      <w:pPr>
        <w:jc w:val="both"/>
        <w:rPr>
          <w:rFonts w:ascii="Segoe UI" w:eastAsia="Segoe UI" w:hAnsi="Segoe UI" w:cs="Segoe UI"/>
          <w:b/>
          <w:bCs/>
          <w:sz w:val="16"/>
          <w:szCs w:val="16"/>
        </w:rPr>
      </w:pPr>
    </w:p>
    <w:p w14:paraId="7576AB5D" w14:textId="7B8D4C13" w:rsidR="64399B23" w:rsidRPr="00CB0062" w:rsidRDefault="1548FC39" w:rsidP="6AEED878">
      <w:pPr>
        <w:jc w:val="center"/>
      </w:pPr>
      <w:r w:rsidRPr="00CB0062">
        <w:rPr>
          <w:rFonts w:ascii="Arial" w:hAnsi="Arial" w:cs="Arial"/>
          <w:i/>
          <w:iCs/>
          <w:sz w:val="22"/>
          <w:szCs w:val="22"/>
        </w:rPr>
        <w:t xml:space="preserve">"To what extent does the United Kingdom's </w:t>
      </w:r>
      <w:r w:rsidR="0E281BE3" w:rsidRPr="00CB0062">
        <w:rPr>
          <w:rFonts w:ascii="Arial" w:hAnsi="Arial" w:cs="Arial"/>
          <w:i/>
          <w:iCs/>
          <w:sz w:val="22"/>
          <w:szCs w:val="22"/>
        </w:rPr>
        <w:t>civil protection framework</w:t>
      </w:r>
      <w:r w:rsidRPr="00CB0062">
        <w:rPr>
          <w:rFonts w:ascii="Arial" w:hAnsi="Arial" w:cs="Arial"/>
          <w:i/>
          <w:iCs/>
          <w:sz w:val="22"/>
          <w:szCs w:val="22"/>
        </w:rPr>
        <w:t xml:space="preserve"> provide an effective basis for preparing for, responding to and recovering from emergencies?"</w:t>
      </w:r>
    </w:p>
    <w:p w14:paraId="787663CB" w14:textId="454CE87C" w:rsidR="6AEED878" w:rsidRPr="00CB0062" w:rsidRDefault="6AEED878" w:rsidP="6AEED878">
      <w:pPr>
        <w:rPr>
          <w:rFonts w:ascii="Arial" w:hAnsi="Arial" w:cs="Arial"/>
          <w:i/>
          <w:iCs/>
          <w:sz w:val="16"/>
          <w:szCs w:val="16"/>
        </w:rPr>
      </w:pPr>
    </w:p>
    <w:p w14:paraId="156682FD" w14:textId="6371DBED" w:rsidR="64399B23" w:rsidRPr="00CB0062" w:rsidRDefault="1548FC39" w:rsidP="6AEED878">
      <w:pPr>
        <w:jc w:val="both"/>
        <w:rPr>
          <w:rFonts w:ascii="Arial" w:hAnsi="Arial" w:cs="Arial"/>
          <w:sz w:val="22"/>
          <w:szCs w:val="22"/>
        </w:rPr>
      </w:pPr>
      <w:r w:rsidRPr="00CB0062">
        <w:rPr>
          <w:rFonts w:ascii="Arial" w:hAnsi="Arial" w:cs="Arial"/>
          <w:sz w:val="22"/>
          <w:szCs w:val="22"/>
        </w:rPr>
        <w:t>In your answer, you should:</w:t>
      </w:r>
    </w:p>
    <w:p w14:paraId="50C40E1F" w14:textId="5745D823" w:rsidR="64399B23" w:rsidRPr="00CB0062" w:rsidRDefault="0D54DFCC" w:rsidP="6AEED878">
      <w:pPr>
        <w:pStyle w:val="ListParagraph"/>
        <w:numPr>
          <w:ilvl w:val="0"/>
          <w:numId w:val="1"/>
        </w:numPr>
        <w:contextualSpacing w:val="0"/>
        <w:jc w:val="both"/>
        <w:rPr>
          <w:rFonts w:ascii="Arial" w:hAnsi="Arial" w:cs="Arial"/>
          <w:sz w:val="22"/>
          <w:szCs w:val="22"/>
        </w:rPr>
      </w:pPr>
      <w:r w:rsidRPr="00CB0062">
        <w:rPr>
          <w:rFonts w:ascii="Arial" w:hAnsi="Arial" w:cs="Arial"/>
          <w:sz w:val="22"/>
          <w:szCs w:val="22"/>
        </w:rPr>
        <w:t>E</w:t>
      </w:r>
      <w:r w:rsidR="1548FC39" w:rsidRPr="00CB0062">
        <w:rPr>
          <w:rFonts w:ascii="Arial" w:hAnsi="Arial" w:cs="Arial"/>
          <w:sz w:val="22"/>
          <w:szCs w:val="22"/>
        </w:rPr>
        <w:t>valuate the legislation, statutory guidance, non-statutory guidance and doctrine that underpin civil protection arrangements in the United Kingdom</w:t>
      </w:r>
      <w:r w:rsidR="06D41DC2" w:rsidRPr="00CB0062">
        <w:rPr>
          <w:rFonts w:ascii="Arial" w:hAnsi="Arial" w:cs="Arial"/>
          <w:sz w:val="22"/>
          <w:szCs w:val="22"/>
        </w:rPr>
        <w:t>.</w:t>
      </w:r>
    </w:p>
    <w:p w14:paraId="127FD991" w14:textId="48BF5C91" w:rsidR="64399B23" w:rsidRPr="00CB0062" w:rsidRDefault="328E43C0" w:rsidP="2BAF5FD4">
      <w:pPr>
        <w:pStyle w:val="ListParagraph"/>
        <w:numPr>
          <w:ilvl w:val="0"/>
          <w:numId w:val="1"/>
        </w:numPr>
        <w:spacing w:line="300" w:lineRule="auto"/>
        <w:jc w:val="both"/>
        <w:rPr>
          <w:rFonts w:ascii="Arial" w:hAnsi="Arial" w:cs="Arial"/>
          <w:sz w:val="22"/>
          <w:szCs w:val="22"/>
        </w:rPr>
      </w:pPr>
      <w:r w:rsidRPr="00CB0062">
        <w:rPr>
          <w:rFonts w:ascii="Arial" w:hAnsi="Arial" w:cs="Arial"/>
          <w:sz w:val="22"/>
          <w:szCs w:val="22"/>
        </w:rPr>
        <w:t>A</w:t>
      </w:r>
      <w:r w:rsidR="1548FC39" w:rsidRPr="00CB0062">
        <w:rPr>
          <w:rFonts w:ascii="Arial" w:hAnsi="Arial" w:cs="Arial"/>
          <w:sz w:val="22"/>
          <w:szCs w:val="22"/>
        </w:rPr>
        <w:t>nalyse the impact that these arrangements have had on emergency preparedness, response and recovery</w:t>
      </w:r>
      <w:r w:rsidR="27A79449" w:rsidRPr="00CB0062">
        <w:rPr>
          <w:rFonts w:ascii="Arial" w:hAnsi="Arial" w:cs="Arial"/>
          <w:sz w:val="22"/>
          <w:szCs w:val="22"/>
        </w:rPr>
        <w:t>.</w:t>
      </w:r>
    </w:p>
    <w:p w14:paraId="6E301EAF" w14:textId="447310E2" w:rsidR="64399B23" w:rsidRPr="00CB0062" w:rsidRDefault="1FB6E6E1" w:rsidP="2BAF5FD4">
      <w:pPr>
        <w:pStyle w:val="ListParagraph"/>
        <w:numPr>
          <w:ilvl w:val="0"/>
          <w:numId w:val="1"/>
        </w:numPr>
        <w:spacing w:line="300" w:lineRule="auto"/>
        <w:jc w:val="both"/>
        <w:rPr>
          <w:rFonts w:ascii="Arial" w:hAnsi="Arial" w:cs="Arial"/>
          <w:sz w:val="22"/>
          <w:szCs w:val="22"/>
        </w:rPr>
      </w:pPr>
      <w:r w:rsidRPr="00CB0062">
        <w:rPr>
          <w:rFonts w:ascii="Arial" w:hAnsi="Arial" w:cs="Arial"/>
          <w:sz w:val="22"/>
          <w:szCs w:val="22"/>
        </w:rPr>
        <w:t>E</w:t>
      </w:r>
      <w:r w:rsidR="1548FC39" w:rsidRPr="00CB0062">
        <w:rPr>
          <w:rFonts w:ascii="Arial" w:hAnsi="Arial" w:cs="Arial"/>
          <w:sz w:val="22"/>
          <w:szCs w:val="22"/>
        </w:rPr>
        <w:t>xamine the roles, responsibilities and duties placed upon organisations and individuals within the UK civil protection framework</w:t>
      </w:r>
      <w:r w:rsidR="385AA3B1" w:rsidRPr="00CB0062">
        <w:rPr>
          <w:rFonts w:ascii="Arial" w:hAnsi="Arial" w:cs="Arial"/>
          <w:sz w:val="22"/>
          <w:szCs w:val="22"/>
        </w:rPr>
        <w:t>.</w:t>
      </w:r>
    </w:p>
    <w:p w14:paraId="21EB5733" w14:textId="114077F4" w:rsidR="64399B23" w:rsidRPr="00CB0062" w:rsidRDefault="609D7EFB" w:rsidP="2BAF5FD4">
      <w:pPr>
        <w:pStyle w:val="ListParagraph"/>
        <w:numPr>
          <w:ilvl w:val="0"/>
          <w:numId w:val="1"/>
        </w:numPr>
        <w:spacing w:line="300" w:lineRule="auto"/>
        <w:jc w:val="both"/>
        <w:rPr>
          <w:rFonts w:ascii="Arial" w:hAnsi="Arial" w:cs="Arial"/>
          <w:sz w:val="22"/>
          <w:szCs w:val="22"/>
        </w:rPr>
      </w:pPr>
      <w:r w:rsidRPr="00CB0062">
        <w:rPr>
          <w:rFonts w:ascii="Arial" w:hAnsi="Arial" w:cs="Arial"/>
          <w:sz w:val="22"/>
          <w:szCs w:val="22"/>
        </w:rPr>
        <w:t>C</w:t>
      </w:r>
      <w:r w:rsidR="1548FC39" w:rsidRPr="00CB0062">
        <w:rPr>
          <w:rFonts w:ascii="Arial" w:hAnsi="Arial" w:cs="Arial"/>
          <w:sz w:val="22"/>
          <w:szCs w:val="22"/>
        </w:rPr>
        <w:t>ritically assess the strengths, limitations and future challenges facing the UK's civil protection system.</w:t>
      </w:r>
    </w:p>
    <w:p w14:paraId="2EC3AB65" w14:textId="4882E65A" w:rsidR="64399B23" w:rsidRPr="00CB0062" w:rsidRDefault="64399B23" w:rsidP="6AEED878">
      <w:pPr>
        <w:jc w:val="both"/>
        <w:rPr>
          <w:rFonts w:ascii="Arial" w:hAnsi="Arial" w:cs="Arial"/>
          <w:sz w:val="16"/>
          <w:szCs w:val="16"/>
        </w:rPr>
      </w:pPr>
    </w:p>
    <w:p w14:paraId="51FBD00C" w14:textId="3515C114" w:rsidR="64399B23" w:rsidRPr="00CB0062" w:rsidRDefault="56720138" w:rsidP="2BAF5FD4">
      <w:pPr>
        <w:jc w:val="both"/>
        <w:rPr>
          <w:rFonts w:ascii="Arial" w:eastAsia="Arial" w:hAnsi="Arial" w:cs="Arial"/>
          <w:sz w:val="22"/>
          <w:szCs w:val="22"/>
        </w:rPr>
      </w:pPr>
      <w:r w:rsidRPr="00CB0062">
        <w:rPr>
          <w:rFonts w:ascii="Arial" w:eastAsia="Arial" w:hAnsi="Arial" w:cs="Arial"/>
          <w:sz w:val="22"/>
          <w:szCs w:val="22"/>
        </w:rPr>
        <w:t xml:space="preserve">You are expected to support your analysis by referencing relevant examples, case studies, academic literature, official reports, and policy documentation. These sources should be used to justify your arguments and demonstrate engagement with the subject matter. </w:t>
      </w:r>
    </w:p>
    <w:p w14:paraId="5387FDCC" w14:textId="6A2AB5A5" w:rsidR="64399B23" w:rsidRPr="00CB0062" w:rsidRDefault="64399B23" w:rsidP="6AEED878">
      <w:pPr>
        <w:jc w:val="both"/>
        <w:rPr>
          <w:rFonts w:ascii="Arial" w:eastAsia="Arial" w:hAnsi="Arial" w:cs="Arial"/>
          <w:sz w:val="16"/>
          <w:szCs w:val="16"/>
        </w:rPr>
      </w:pPr>
    </w:p>
    <w:p w14:paraId="6D913A54" w14:textId="4DBCC7E6" w:rsidR="64399B23" w:rsidRPr="00CB0062" w:rsidRDefault="56720138" w:rsidP="2BAF5FD4">
      <w:pPr>
        <w:jc w:val="both"/>
        <w:rPr>
          <w:rFonts w:ascii="Arial" w:eastAsia="Arial" w:hAnsi="Arial" w:cs="Arial"/>
          <w:sz w:val="22"/>
          <w:szCs w:val="22"/>
        </w:rPr>
      </w:pPr>
      <w:r w:rsidRPr="00CB0062">
        <w:rPr>
          <w:rFonts w:ascii="Arial" w:eastAsia="Arial" w:hAnsi="Arial" w:cs="Arial"/>
          <w:sz w:val="22"/>
          <w:szCs w:val="22"/>
        </w:rPr>
        <w:t>To assist you with this assignment, the resources are indicative reading list and references (on Moodle), course online learning sessions, the tutorials and guidance provided.</w:t>
      </w:r>
    </w:p>
    <w:p w14:paraId="3DB4EE8A" w14:textId="2B185622" w:rsidR="2BAF5FD4" w:rsidRPr="00CB0062" w:rsidRDefault="2BAF5FD4" w:rsidP="6AEED878">
      <w:pPr>
        <w:jc w:val="both"/>
        <w:rPr>
          <w:rFonts w:ascii="Arial" w:eastAsia="Arial" w:hAnsi="Arial" w:cs="Arial"/>
          <w:sz w:val="16"/>
          <w:szCs w:val="16"/>
        </w:rPr>
      </w:pPr>
    </w:p>
    <w:p w14:paraId="528EED60" w14:textId="7F16F574" w:rsidR="26932585" w:rsidRPr="00CB0062" w:rsidRDefault="26932585" w:rsidP="2BAF5FD4">
      <w:pPr>
        <w:jc w:val="both"/>
        <w:rPr>
          <w:rFonts w:ascii="Arial" w:eastAsia="Arial" w:hAnsi="Arial" w:cs="Arial"/>
          <w:b/>
          <w:bCs/>
          <w:sz w:val="22"/>
          <w:szCs w:val="22"/>
        </w:rPr>
      </w:pPr>
      <w:r w:rsidRPr="00CB0062">
        <w:rPr>
          <w:rFonts w:ascii="Arial" w:eastAsia="Arial" w:hAnsi="Arial" w:cs="Arial"/>
          <w:b/>
          <w:bCs/>
          <w:sz w:val="22"/>
          <w:szCs w:val="22"/>
        </w:rPr>
        <w:t>Word count: 2000 words</w:t>
      </w:r>
    </w:p>
    <w:p w14:paraId="5DB77756" w14:textId="144C0704" w:rsidR="2BAF5FD4" w:rsidRDefault="2BAF5FD4" w:rsidP="6AEED878">
      <w:pPr>
        <w:jc w:val="both"/>
        <w:rPr>
          <w:rFonts w:ascii="Arial" w:eastAsia="Arial" w:hAnsi="Arial" w:cs="Arial"/>
          <w:sz w:val="16"/>
          <w:szCs w:val="16"/>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543597CA" w14:textId="77777777" w:rsidR="00895734" w:rsidRPr="00FA7E96" w:rsidRDefault="00895734" w:rsidP="6AEED878">
      <w:pPr>
        <w:rPr>
          <w:rFonts w:eastAsia="Calibri"/>
          <w:sz w:val="18"/>
          <w:szCs w:val="18"/>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6AEED878">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08B6A7C9" w:rsidR="00895734" w:rsidRPr="00FA7E96" w:rsidRDefault="427199EC" w:rsidP="002F3400">
            <w:pPr>
              <w:rPr>
                <w:rFonts w:ascii="Arial" w:eastAsia="Calibri" w:hAnsi="Arial" w:cs="Arial"/>
                <w:sz w:val="22"/>
                <w:szCs w:val="22"/>
              </w:rPr>
            </w:pPr>
            <w:r w:rsidRPr="6AEED878">
              <w:rPr>
                <w:rFonts w:ascii="Arial" w:eastAsia="Calibri" w:hAnsi="Arial" w:cs="Arial"/>
                <w:sz w:val="22"/>
                <w:szCs w:val="22"/>
              </w:rPr>
              <w:t xml:space="preserve"> </w:t>
            </w:r>
            <w:r w:rsidR="00895734" w:rsidRPr="6AEED878">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151398EF" w:rsidRPr="6AEED878">
                  <w:rPr>
                    <w:rFonts w:ascii="MS Gothic" w:eastAsia="MS Gothic" w:hAnsi="MS Gothic" w:cs="MS Gothic"/>
                    <w:sz w:val="22"/>
                    <w:szCs w:val="22"/>
                  </w:rPr>
                  <w:t>☒</w:t>
                </w:r>
              </w:sdtContent>
            </w:sdt>
          </w:p>
        </w:tc>
      </w:tr>
      <w:tr w:rsidR="00895734" w:rsidRPr="00FA7E96" w14:paraId="69A5694E" w14:textId="77777777" w:rsidTr="6AEED878">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6B33266" w:rsidR="00895734" w:rsidRPr="00FA7E96" w:rsidRDefault="6FDD54F4" w:rsidP="002F3400">
            <w:pPr>
              <w:rPr>
                <w:rFonts w:ascii="Arial" w:eastAsia="Calibri" w:hAnsi="Arial" w:cs="Arial"/>
                <w:sz w:val="22"/>
                <w:szCs w:val="22"/>
              </w:rPr>
            </w:pPr>
            <w:r w:rsidRPr="6AEED878">
              <w:rPr>
                <w:rFonts w:ascii="Arial" w:eastAsia="Calibri" w:hAnsi="Arial" w:cs="Arial"/>
                <w:sz w:val="22"/>
                <w:szCs w:val="22"/>
              </w:rPr>
              <w:t xml:space="preserve"> </w:t>
            </w:r>
            <w:r w:rsidR="00895734" w:rsidRPr="6AEED878">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30A19815" w:rsidRPr="6AEED878">
                  <w:rPr>
                    <w:rFonts w:ascii="MS Gothic" w:eastAsia="MS Gothic" w:hAnsi="MS Gothic" w:cs="MS Gothic"/>
                    <w:sz w:val="22"/>
                    <w:szCs w:val="22"/>
                  </w:rPr>
                  <w:t>☒</w:t>
                </w:r>
              </w:sdtContent>
            </w:sdt>
          </w:p>
        </w:tc>
      </w:tr>
      <w:tr w:rsidR="00895734" w:rsidRPr="00FA7E96" w14:paraId="10F039C9" w14:textId="77777777" w:rsidTr="6AEED878">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0BCBFF8" w:rsidR="00895734" w:rsidRDefault="00895734" w:rsidP="002F3400">
            <w:pPr>
              <w:rPr>
                <w:rFonts w:ascii="Arial" w:eastAsia="Calibri" w:hAnsi="Arial" w:cs="Arial"/>
                <w:sz w:val="22"/>
                <w:szCs w:val="22"/>
              </w:rPr>
            </w:pPr>
            <w:r w:rsidRPr="6AEED878">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4785E33F" w:rsidRPr="6AEED878">
                  <w:rPr>
                    <w:rFonts w:ascii="MS Gothic" w:eastAsia="MS Gothic" w:hAnsi="MS Gothic" w:cs="MS Gothic"/>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E9F7401" w:rsidR="00895734" w:rsidRPr="00FA7E96" w:rsidRDefault="22307107" w:rsidP="002F3400">
            <w:pPr>
              <w:rPr>
                <w:rFonts w:ascii="Arial" w:eastAsia="Calibri" w:hAnsi="Arial" w:cs="Arial"/>
                <w:sz w:val="22"/>
                <w:szCs w:val="22"/>
              </w:rPr>
            </w:pPr>
            <w:r w:rsidRPr="64399B23">
              <w:rPr>
                <w:rFonts w:ascii="Arial" w:eastAsia="Calibri" w:hAnsi="Arial" w:cs="Arial"/>
                <w:sz w:val="22"/>
                <w:szCs w:val="22"/>
              </w:rPr>
              <w:t xml:space="preserve"> </w:t>
            </w:r>
            <w:r w:rsidR="00895734" w:rsidRPr="64399B23">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sidRPr="64399B23">
                  <w:rPr>
                    <w:rFonts w:ascii="MS Gothic" w:eastAsia="MS Gothic" w:hAnsi="MS Gothic" w:cs="Arial"/>
                    <w:sz w:val="22"/>
                    <w:szCs w:val="22"/>
                  </w:rPr>
                  <w:t>☐</w:t>
                </w:r>
              </w:sdtContent>
            </w:sdt>
          </w:p>
        </w:tc>
      </w:tr>
      <w:tr w:rsidR="00895734" w:rsidRPr="00FA7E96" w14:paraId="569E6949" w14:textId="77777777" w:rsidTr="6AEED878">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1F4167F" w:rsidR="00895734" w:rsidRPr="00FA7E96" w:rsidRDefault="1F4DA034" w:rsidP="002F3400">
            <w:pPr>
              <w:rPr>
                <w:rFonts w:ascii="Arial" w:eastAsia="Calibri" w:hAnsi="Arial" w:cs="Arial"/>
                <w:sz w:val="22"/>
                <w:szCs w:val="22"/>
              </w:rPr>
            </w:pPr>
            <w:r w:rsidRPr="6AEED878">
              <w:rPr>
                <w:rFonts w:ascii="Arial" w:eastAsia="Calibri" w:hAnsi="Arial" w:cs="Arial"/>
                <w:sz w:val="22"/>
                <w:szCs w:val="22"/>
              </w:rPr>
              <w:t xml:space="preserve"> </w:t>
            </w:r>
            <w:r w:rsidR="00895734" w:rsidRPr="6AEED878">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7873AB89" w:rsidRPr="6AEED878">
                  <w:rPr>
                    <w:rFonts w:ascii="MS Gothic" w:eastAsia="MS Gothic" w:hAnsi="MS Gothic" w:cs="MS Gothic"/>
                    <w:sz w:val="22"/>
                    <w:szCs w:val="22"/>
                  </w:rPr>
                  <w:t>☒</w:t>
                </w:r>
              </w:sdtContent>
            </w:sdt>
          </w:p>
        </w:tc>
      </w:tr>
      <w:tr w:rsidR="00895734" w:rsidRPr="00FA7E96" w14:paraId="5AC0569B" w14:textId="77777777" w:rsidTr="6AEED878">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3977AE73" w:rsidR="00895734" w:rsidRDefault="00895734" w:rsidP="002F3400">
            <w:pPr>
              <w:rPr>
                <w:rFonts w:ascii="Arial" w:eastAsia="Calibri" w:hAnsi="Arial" w:cs="Arial"/>
                <w:sz w:val="22"/>
                <w:szCs w:val="22"/>
              </w:rPr>
            </w:pPr>
            <w:r w:rsidRPr="6AEED878">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676126C" w:rsidRPr="6AEED878">
                  <w:rPr>
                    <w:rFonts w:ascii="MS Gothic" w:eastAsia="MS Gothic" w:hAnsi="MS Gothic" w:cs="MS Gothic"/>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0409540" w:rsidR="00895734" w:rsidRPr="00FA7E96" w:rsidRDefault="46A851DE" w:rsidP="002F3400">
            <w:pPr>
              <w:rPr>
                <w:rFonts w:ascii="Arial" w:eastAsia="Calibri" w:hAnsi="Arial" w:cs="Arial"/>
                <w:sz w:val="22"/>
                <w:szCs w:val="22"/>
              </w:rPr>
            </w:pPr>
            <w:r w:rsidRPr="64399B23">
              <w:rPr>
                <w:rFonts w:ascii="Arial" w:eastAsia="Calibri" w:hAnsi="Arial" w:cs="Arial"/>
                <w:sz w:val="22"/>
                <w:szCs w:val="22"/>
              </w:rPr>
              <w:t xml:space="preserve"> </w:t>
            </w:r>
            <w:r w:rsidR="00895734" w:rsidRPr="64399B23">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895734" w:rsidRPr="64399B23">
                  <w:rPr>
                    <w:rFonts w:ascii="MS Gothic" w:eastAsia="MS Gothic" w:hAnsi="MS Gothic" w:cs="Arial"/>
                    <w:sz w:val="22"/>
                    <w:szCs w:val="22"/>
                  </w:rPr>
                  <w:t>☐</w:t>
                </w:r>
              </w:sdtContent>
            </w:sdt>
          </w:p>
        </w:tc>
      </w:tr>
      <w:tr w:rsidR="00895734" w:rsidRPr="00FA7E96" w14:paraId="7F6DB5C0" w14:textId="77777777" w:rsidTr="6AEED878">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300BBC8" w:rsidR="00895734" w:rsidRPr="00FA7E96" w:rsidRDefault="7AD5D420" w:rsidP="002F3400">
            <w:pPr>
              <w:rPr>
                <w:rFonts w:ascii="Arial" w:eastAsia="Calibri" w:hAnsi="Arial" w:cs="Arial"/>
                <w:sz w:val="22"/>
                <w:szCs w:val="22"/>
              </w:rPr>
            </w:pPr>
            <w:r w:rsidRPr="6AEED878">
              <w:rPr>
                <w:rFonts w:ascii="Arial" w:eastAsia="Calibri" w:hAnsi="Arial" w:cs="Arial"/>
                <w:sz w:val="22"/>
                <w:szCs w:val="22"/>
              </w:rPr>
              <w:t xml:space="preserve"> </w:t>
            </w:r>
            <w:r w:rsidR="00895734" w:rsidRPr="6AEED878">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2B4C2657" w:rsidRPr="6AEED878">
                  <w:rPr>
                    <w:rFonts w:ascii="MS Gothic" w:eastAsia="MS Gothic" w:hAnsi="MS Gothic" w:cs="MS Gothic"/>
                    <w:sz w:val="22"/>
                    <w:szCs w:val="22"/>
                  </w:rPr>
                  <w:t>☒</w:t>
                </w:r>
              </w:sdtContent>
            </w:sdt>
          </w:p>
        </w:tc>
      </w:tr>
      <w:tr w:rsidR="00895734" w:rsidRPr="00FA7E96" w14:paraId="7182CC5E" w14:textId="77777777" w:rsidTr="6AEED878">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7C2B5A3" w14:textId="77777777" w:rsidR="00895734" w:rsidRPr="00FA7E96" w:rsidRDefault="71AB5D8C" w:rsidP="64399B23">
            <w:pPr>
              <w:rPr>
                <w:rFonts w:ascii="Arial" w:eastAsia="Calibri" w:hAnsi="Arial" w:cs="Arial"/>
                <w:sz w:val="22"/>
                <w:szCs w:val="22"/>
              </w:rPr>
            </w:pPr>
            <w:r w:rsidRPr="64399B23">
              <w:rPr>
                <w:rFonts w:ascii="Arial" w:eastAsia="Calibri" w:hAnsi="Arial" w:cs="Arial"/>
                <w:sz w:val="22"/>
                <w:szCs w:val="22"/>
              </w:rPr>
              <w:t xml:space="preserve">Yes </w:t>
            </w:r>
            <w:sdt>
              <w:sdtPr>
                <w:rPr>
                  <w:rFonts w:ascii="Arial" w:hAnsi="Arial" w:cs="Arial"/>
                  <w:sz w:val="22"/>
                  <w:szCs w:val="22"/>
                </w:rPr>
                <w:id w:val="108335229"/>
                <w14:checkbox>
                  <w14:checked w14:val="0"/>
                  <w14:checkedState w14:val="2612" w14:font="MS Gothic"/>
                  <w14:uncheckedState w14:val="2610" w14:font="MS Gothic"/>
                </w14:checkbox>
              </w:sdtPr>
              <w:sdtEndPr/>
              <w:sdtContent>
                <w:r w:rsidRPr="64399B23">
                  <w:rPr>
                    <w:rFonts w:ascii="MS Gothic" w:eastAsia="MS Gothic" w:hAnsi="MS Gothic" w:cs="MS Gothic"/>
                    <w:sz w:val="22"/>
                    <w:szCs w:val="22"/>
                  </w:rPr>
                  <w:t>☐</w:t>
                </w:r>
              </w:sdtContent>
            </w:sdt>
          </w:p>
          <w:p w14:paraId="1E2A4E2A" w14:textId="77777777" w:rsidR="00895734" w:rsidRPr="00FA7E96" w:rsidRDefault="00895734" w:rsidP="64399B23">
            <w:pPr>
              <w:rPr>
                <w:rFonts w:ascii="Arial" w:eastAsia="Calibri" w:hAnsi="Arial" w:cs="Arial"/>
                <w:sz w:val="22"/>
                <w:szCs w:val="22"/>
              </w:rPr>
            </w:pPr>
          </w:p>
          <w:p w14:paraId="0012EFB6" w14:textId="0B78C2EA" w:rsidR="00895734" w:rsidRPr="00FA7E96" w:rsidRDefault="71AB5D8C" w:rsidP="002F3400">
            <w:pPr>
              <w:rPr>
                <w:rFonts w:ascii="Arial" w:eastAsia="Calibri" w:hAnsi="Arial" w:cs="Arial"/>
                <w:sz w:val="22"/>
                <w:szCs w:val="22"/>
              </w:rPr>
            </w:pPr>
            <w:r w:rsidRPr="6AEED878">
              <w:rPr>
                <w:rFonts w:ascii="Arial" w:eastAsia="Calibri" w:hAnsi="Arial" w:cs="Arial"/>
                <w:sz w:val="22"/>
                <w:szCs w:val="22"/>
              </w:rPr>
              <w:t xml:space="preserve"> No </w:t>
            </w:r>
            <w:sdt>
              <w:sdtPr>
                <w:rPr>
                  <w:rFonts w:ascii="Arial" w:hAnsi="Arial" w:cs="Arial"/>
                  <w:sz w:val="22"/>
                  <w:szCs w:val="22"/>
                </w:rPr>
                <w:id w:val="1450379685"/>
                <w14:checkbox>
                  <w14:checked w14:val="1"/>
                  <w14:checkedState w14:val="2612" w14:font="MS Gothic"/>
                  <w14:uncheckedState w14:val="2610" w14:font="MS Gothic"/>
                </w14:checkbox>
              </w:sdtPr>
              <w:sdtEndPr/>
              <w:sdtContent>
                <w:r w:rsidR="3AF1C897" w:rsidRPr="6AEED878">
                  <w:rPr>
                    <w:rFonts w:ascii="MS Gothic" w:eastAsia="MS Gothic" w:hAnsi="MS Gothic" w:cs="MS Gothic"/>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2ED41C51" w14:textId="30E32999" w:rsidR="00152E9D" w:rsidRPr="00A406E5" w:rsidRDefault="71AB5D8C" w:rsidP="6AEED878">
      <w:pPr>
        <w:shd w:val="clear" w:color="auto" w:fill="FFFFFF" w:themeFill="background1"/>
        <w:spacing w:line="276" w:lineRule="auto"/>
        <w:rPr>
          <w:rFonts w:ascii="Arial" w:eastAsia="Arial" w:hAnsi="Arial" w:cs="Arial"/>
          <w:color w:val="242424"/>
          <w:sz w:val="24"/>
          <w:szCs w:val="24"/>
        </w:rPr>
      </w:pPr>
      <w:r w:rsidRPr="6AEED878">
        <w:rPr>
          <w:rFonts w:ascii="Arial" w:eastAsia="Arial" w:hAnsi="Arial" w:cs="Arial"/>
          <w:b/>
          <w:bCs/>
          <w:color w:val="242424"/>
          <w:sz w:val="24"/>
          <w:szCs w:val="24"/>
        </w:rPr>
        <w:lastRenderedPageBreak/>
        <w:t>How to Acknowledge your use of AI </w:t>
      </w:r>
    </w:p>
    <w:p w14:paraId="75B60CBF" w14:textId="3AA63086" w:rsidR="00152E9D" w:rsidRPr="00A406E5" w:rsidRDefault="71AB5D8C" w:rsidP="64399B23">
      <w:pPr>
        <w:shd w:val="clear" w:color="auto" w:fill="FFFFFF" w:themeFill="background1"/>
        <w:spacing w:line="276" w:lineRule="auto"/>
        <w:rPr>
          <w:rFonts w:ascii="Arial" w:eastAsia="Arial" w:hAnsi="Arial" w:cs="Arial"/>
          <w:color w:val="242424"/>
          <w:sz w:val="14"/>
          <w:szCs w:val="14"/>
        </w:rPr>
      </w:pPr>
      <w:r w:rsidRPr="64399B23">
        <w:rPr>
          <w:rFonts w:ascii="Arial" w:eastAsia="Arial" w:hAnsi="Arial" w:cs="Arial"/>
          <w:color w:val="242424"/>
          <w:sz w:val="16"/>
          <w:szCs w:val="16"/>
        </w:rPr>
        <w:t> </w:t>
      </w:r>
    </w:p>
    <w:p w14:paraId="3836B678" w14:textId="73C59625" w:rsidR="00152E9D" w:rsidRPr="00A406E5" w:rsidRDefault="71AB5D8C" w:rsidP="64399B23">
      <w:p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color w:val="242424"/>
          <w:sz w:val="22"/>
          <w:szCs w:val="22"/>
        </w:rPr>
        <w:t>This guidance is for students and staff to support the integration of AI tools in assessment.  </w:t>
      </w:r>
    </w:p>
    <w:p w14:paraId="0F0FAF15" w14:textId="66FE530B" w:rsidR="00152E9D" w:rsidRPr="00A406E5" w:rsidRDefault="71AB5D8C" w:rsidP="64399B23">
      <w:p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color w:val="242424"/>
          <w:sz w:val="22"/>
          <w:szCs w:val="22"/>
        </w:rPr>
        <w:t>This guidance will provide you with the necessary information on how to acknowledge your use of AI in any assessment. </w:t>
      </w:r>
    </w:p>
    <w:p w14:paraId="19E5FA89" w14:textId="2F425C86" w:rsidR="00152E9D" w:rsidRPr="00A406E5" w:rsidRDefault="71AB5D8C" w:rsidP="64399B23">
      <w:p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b/>
          <w:bCs/>
          <w:color w:val="242424"/>
          <w:sz w:val="22"/>
          <w:szCs w:val="22"/>
        </w:rPr>
        <w:t>Important: </w:t>
      </w:r>
      <w:r w:rsidRPr="64399B23">
        <w:rPr>
          <w:rFonts w:ascii="Arial" w:eastAsia="Arial" w:hAnsi="Arial" w:cs="Arial"/>
          <w:color w:val="242424"/>
          <w:sz w:val="22"/>
          <w:szCs w:val="22"/>
        </w:rPr>
        <w:t>Students are expected to keep drafts of their work, including notes, etc., before and after the use of any AI tool. Students will be expected to produce these drafts and materials as necessary. </w:t>
      </w:r>
    </w:p>
    <w:p w14:paraId="454C75D4" w14:textId="067EF2A2"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1951E50E" w14:textId="65459801" w:rsidR="00152E9D" w:rsidRPr="00A406E5" w:rsidRDefault="71AB5D8C" w:rsidP="64399B23">
      <w:p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color w:val="242424"/>
          <w:sz w:val="22"/>
          <w:szCs w:val="22"/>
        </w:rPr>
        <w:t>You are expected to use this acknowledgement format for </w:t>
      </w:r>
      <w:r w:rsidRPr="64399B23">
        <w:rPr>
          <w:rFonts w:ascii="Arial" w:eastAsia="Arial" w:hAnsi="Arial" w:cs="Arial"/>
          <w:b/>
          <w:bCs/>
          <w:color w:val="242424"/>
          <w:sz w:val="22"/>
          <w:szCs w:val="22"/>
        </w:rPr>
        <w:t>all</w:t>
      </w:r>
      <w:r w:rsidRPr="64399B23">
        <w:rPr>
          <w:rFonts w:ascii="Arial" w:eastAsia="Arial" w:hAnsi="Arial" w:cs="Arial"/>
          <w:color w:val="242424"/>
          <w:sz w:val="22"/>
          <w:szCs w:val="22"/>
        </w:rPr>
        <w:t> allowable uses of AI. </w:t>
      </w:r>
    </w:p>
    <w:p w14:paraId="5AC2BE0E" w14:textId="1F9CBAC7"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6A44D6E2" w14:textId="35EF31E5" w:rsidR="00152E9D" w:rsidRPr="00A406E5" w:rsidRDefault="71AB5D8C" w:rsidP="64399B23">
      <w:p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color w:val="242424"/>
          <w:sz w:val="22"/>
          <w:szCs w:val="22"/>
        </w:rPr>
        <w:t>You are expected to include this acknowledgement in a separate page at the beginning of your submission. </w:t>
      </w:r>
    </w:p>
    <w:p w14:paraId="4F4306CE" w14:textId="647084BD"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1AC60BDB" w14:textId="7B0D992F" w:rsidR="00152E9D" w:rsidRPr="00A406E5" w:rsidRDefault="71AB5D8C" w:rsidP="64399B23">
      <w:p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b/>
          <w:bCs/>
          <w:color w:val="242424"/>
          <w:sz w:val="22"/>
          <w:szCs w:val="22"/>
        </w:rPr>
        <w:t>Basic Acknowledgement format of AI tool use</w:t>
      </w:r>
      <w:r w:rsidRPr="64399B23">
        <w:rPr>
          <w:rFonts w:ascii="Arial" w:eastAsia="Arial" w:hAnsi="Arial" w:cs="Arial"/>
          <w:color w:val="242424"/>
          <w:sz w:val="22"/>
          <w:szCs w:val="22"/>
        </w:rPr>
        <w:t> </w:t>
      </w:r>
    </w:p>
    <w:p w14:paraId="46CCDC84" w14:textId="6545248D"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52CE18E0" w14:textId="7BFF57CB" w:rsidR="00152E9D" w:rsidRPr="00A406E5" w:rsidRDefault="71AB5D8C" w:rsidP="64399B23">
      <w:p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color w:val="242424"/>
          <w:sz w:val="22"/>
          <w:szCs w:val="22"/>
        </w:rPr>
        <w:t>I acknowledge the use of [AI Tool] [(AI Tool url)] on [Date] to [Purpose my work]. I used the prompt(s):  </w:t>
      </w:r>
    </w:p>
    <w:p w14:paraId="61B49827" w14:textId="5ADEDB75" w:rsidR="00152E9D" w:rsidRPr="00A406E5" w:rsidRDefault="71AB5D8C" w:rsidP="64399B23">
      <w:pPr>
        <w:pStyle w:val="ListParagraph"/>
        <w:numPr>
          <w:ilvl w:val="0"/>
          <w:numId w:val="9"/>
        </w:num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color w:val="242424"/>
          <w:sz w:val="22"/>
          <w:szCs w:val="22"/>
        </w:rPr>
        <w:t>[Prompt] </w:t>
      </w:r>
    </w:p>
    <w:p w14:paraId="1EF1AFB0" w14:textId="2BFE373C" w:rsidR="00152E9D" w:rsidRPr="00A406E5" w:rsidRDefault="71AB5D8C" w:rsidP="64399B23">
      <w:pPr>
        <w:pStyle w:val="ListParagraph"/>
        <w:numPr>
          <w:ilvl w:val="0"/>
          <w:numId w:val="8"/>
        </w:num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color w:val="242424"/>
          <w:sz w:val="22"/>
          <w:szCs w:val="22"/>
        </w:rPr>
        <w:t>[Prompt] </w:t>
      </w:r>
    </w:p>
    <w:p w14:paraId="4C6E598E" w14:textId="5F8BF4C2" w:rsidR="00152E9D" w:rsidRPr="00A406E5" w:rsidRDefault="71AB5D8C" w:rsidP="64399B23">
      <w:pPr>
        <w:pStyle w:val="ListParagraph"/>
        <w:numPr>
          <w:ilvl w:val="0"/>
          <w:numId w:val="7"/>
        </w:num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color w:val="242424"/>
          <w:sz w:val="22"/>
          <w:szCs w:val="22"/>
        </w:rPr>
        <w:t>[Prompt] </w:t>
      </w:r>
    </w:p>
    <w:p w14:paraId="198CABAC" w14:textId="542566CA" w:rsidR="00152E9D" w:rsidRPr="00A406E5" w:rsidRDefault="71AB5D8C" w:rsidP="64399B23">
      <w:pPr>
        <w:shd w:val="clear" w:color="auto" w:fill="FFFFFF" w:themeFill="background1"/>
        <w:spacing w:line="276" w:lineRule="auto"/>
        <w:rPr>
          <w:rFonts w:ascii="Arial" w:eastAsia="Arial" w:hAnsi="Arial" w:cs="Arial"/>
          <w:color w:val="242424"/>
          <w:sz w:val="18"/>
          <w:szCs w:val="18"/>
        </w:rPr>
      </w:pPr>
      <w:r w:rsidRPr="64399B23">
        <w:rPr>
          <w:rFonts w:ascii="Arial" w:eastAsia="Arial" w:hAnsi="Arial" w:cs="Arial"/>
          <w:color w:val="242424"/>
          <w:sz w:val="18"/>
          <w:szCs w:val="18"/>
        </w:rPr>
        <w:t> </w:t>
      </w:r>
    </w:p>
    <w:p w14:paraId="7B05D203" w14:textId="691587AC" w:rsidR="00152E9D" w:rsidRPr="00A406E5" w:rsidRDefault="71AB5D8C" w:rsidP="64399B23">
      <w:p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color w:val="242424"/>
          <w:sz w:val="22"/>
          <w:szCs w:val="22"/>
        </w:rPr>
        <w:t> I confirm that I have not presented any AI generated text as my own work. I confirm I have copies of my drafts, notes, and other resources I used before, and after the use of AI tools which I may be asked to provide in evidence. </w:t>
      </w:r>
    </w:p>
    <w:p w14:paraId="0340625A" w14:textId="35F106FB" w:rsidR="00152E9D" w:rsidRPr="00A406E5" w:rsidRDefault="71AB5D8C" w:rsidP="64399B23">
      <w:pPr>
        <w:shd w:val="clear" w:color="auto" w:fill="FFFFFF" w:themeFill="background1"/>
        <w:spacing w:line="276" w:lineRule="auto"/>
        <w:rPr>
          <w:rFonts w:ascii="Arial" w:eastAsia="Arial" w:hAnsi="Arial" w:cs="Arial"/>
          <w:color w:val="242424"/>
          <w:sz w:val="18"/>
          <w:szCs w:val="18"/>
        </w:rPr>
      </w:pPr>
      <w:r w:rsidRPr="64399B23">
        <w:rPr>
          <w:rFonts w:ascii="Arial" w:eastAsia="Arial" w:hAnsi="Arial" w:cs="Arial"/>
          <w:color w:val="242424"/>
          <w:sz w:val="18"/>
          <w:szCs w:val="18"/>
        </w:rPr>
        <w:t> </w:t>
      </w:r>
    </w:p>
    <w:p w14:paraId="498FFF29" w14:textId="7C536854" w:rsidR="00152E9D" w:rsidRPr="00A406E5" w:rsidRDefault="71AB5D8C" w:rsidP="64399B23">
      <w:p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b/>
          <w:bCs/>
          <w:color w:val="242424"/>
          <w:sz w:val="22"/>
          <w:szCs w:val="22"/>
        </w:rPr>
        <w:t>Signed:</w:t>
      </w:r>
      <w:r w:rsidRPr="64399B23">
        <w:rPr>
          <w:rFonts w:ascii="Arial" w:eastAsia="Arial" w:hAnsi="Arial" w:cs="Arial"/>
          <w:color w:val="242424"/>
          <w:sz w:val="22"/>
          <w:szCs w:val="22"/>
        </w:rPr>
        <w:t> </w:t>
      </w:r>
    </w:p>
    <w:p w14:paraId="02474BB6" w14:textId="61F46081" w:rsidR="00152E9D" w:rsidRPr="00A406E5" w:rsidRDefault="71AB5D8C" w:rsidP="64399B23">
      <w:pPr>
        <w:shd w:val="clear" w:color="auto" w:fill="FFFFFF" w:themeFill="background1"/>
        <w:spacing w:line="276" w:lineRule="auto"/>
        <w:rPr>
          <w:rFonts w:ascii="Arial" w:eastAsia="Arial" w:hAnsi="Arial" w:cs="Arial"/>
          <w:color w:val="242424"/>
          <w:sz w:val="22"/>
          <w:szCs w:val="22"/>
        </w:rPr>
      </w:pPr>
      <w:r w:rsidRPr="64399B23">
        <w:rPr>
          <w:rFonts w:ascii="Arial" w:eastAsia="Arial" w:hAnsi="Arial" w:cs="Arial"/>
          <w:color w:val="242424"/>
          <w:sz w:val="22"/>
          <w:szCs w:val="22"/>
        </w:rPr>
        <w:t>   --------------------------------------------------------------</w:t>
      </w:r>
    </w:p>
    <w:p w14:paraId="5B337E47" w14:textId="1828B72E" w:rsidR="00152E9D" w:rsidRPr="00A406E5" w:rsidRDefault="00152E9D" w:rsidP="64399B23">
      <w:pPr>
        <w:shd w:val="clear" w:color="auto" w:fill="FFFFFF" w:themeFill="background1"/>
        <w:spacing w:line="276" w:lineRule="auto"/>
        <w:rPr>
          <w:rFonts w:ascii="Arial" w:eastAsia="Arial" w:hAnsi="Arial" w:cs="Arial"/>
          <w:color w:val="242424"/>
          <w:sz w:val="14"/>
          <w:szCs w:val="14"/>
        </w:rPr>
      </w:pPr>
    </w:p>
    <w:p w14:paraId="28B89317" w14:textId="0CCA5C86"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b/>
          <w:bCs/>
          <w:color w:val="242424"/>
        </w:rPr>
        <w:t>Example 1:</w:t>
      </w:r>
      <w:r w:rsidRPr="64399B23">
        <w:rPr>
          <w:rFonts w:ascii="Arial" w:eastAsia="Arial" w:hAnsi="Arial" w:cs="Arial"/>
          <w:color w:val="242424"/>
        </w:rPr>
        <w:t> </w:t>
      </w:r>
    </w:p>
    <w:p w14:paraId="24E1926D" w14:textId="3CA7DD8A"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 acknowledge the use of Grammarly (</w:t>
      </w:r>
      <w:hyperlink r:id="rId12">
        <w:r w:rsidRPr="64399B23">
          <w:rPr>
            <w:rStyle w:val="Hyperlink"/>
            <w:rFonts w:ascii="Arial" w:eastAsia="Arial" w:hAnsi="Arial" w:cs="Arial"/>
          </w:rPr>
          <w:t>https://www.grammarly.com/</w:t>
        </w:r>
      </w:hyperlink>
      <w:r w:rsidRPr="64399B23">
        <w:rPr>
          <w:rFonts w:ascii="Arial" w:eastAsia="Arial" w:hAnsi="Arial" w:cs="Arial"/>
          <w:color w:val="242424"/>
        </w:rPr>
        <w:t>) on 10 February 2024 to check my work using the prompt(s):  </w:t>
      </w:r>
    </w:p>
    <w:p w14:paraId="54AA4600" w14:textId="4EC0412C"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1. Please check the following text for readability, grammar and syntax.  </w:t>
      </w:r>
    </w:p>
    <w:p w14:paraId="7B7B1309" w14:textId="7226747E" w:rsidR="00152E9D" w:rsidRPr="00A406E5" w:rsidRDefault="71AB5D8C" w:rsidP="64399B23">
      <w:pPr>
        <w:shd w:val="clear" w:color="auto" w:fill="FFFFFF" w:themeFill="background1"/>
        <w:spacing w:line="276" w:lineRule="auto"/>
        <w:rPr>
          <w:rFonts w:ascii="Arial" w:eastAsia="Arial" w:hAnsi="Arial" w:cs="Arial"/>
          <w:color w:val="242424"/>
          <w:sz w:val="12"/>
          <w:szCs w:val="12"/>
        </w:rPr>
      </w:pPr>
      <w:r w:rsidRPr="64399B23">
        <w:rPr>
          <w:rFonts w:ascii="Arial" w:eastAsia="Arial" w:hAnsi="Arial" w:cs="Arial"/>
          <w:color w:val="242424"/>
          <w:sz w:val="16"/>
          <w:szCs w:val="16"/>
        </w:rPr>
        <w:t> </w:t>
      </w:r>
    </w:p>
    <w:p w14:paraId="4FFF296E" w14:textId="735560A5"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 confirm that I have not presented any AI generated text as my own work. I confirm I have copies of my drafts, notes, and other resources I used before, and after the use of AI tools which I may be asked to provide in evidence. </w:t>
      </w:r>
    </w:p>
    <w:p w14:paraId="49430A8B" w14:textId="761DF460"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39E4143A" w14:textId="758209A0"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b/>
          <w:bCs/>
          <w:color w:val="242424"/>
        </w:rPr>
        <w:t>Example 2:</w:t>
      </w:r>
      <w:r w:rsidRPr="64399B23">
        <w:rPr>
          <w:rFonts w:ascii="Arial" w:eastAsia="Arial" w:hAnsi="Arial" w:cs="Arial"/>
          <w:color w:val="242424"/>
        </w:rPr>
        <w:t> </w:t>
      </w:r>
    </w:p>
    <w:p w14:paraId="3B5B2A57" w14:textId="5789C78B"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 acknowledge the use of SciSpace (</w:t>
      </w:r>
      <w:hyperlink r:id="rId13">
        <w:r w:rsidRPr="64399B23">
          <w:rPr>
            <w:rStyle w:val="Hyperlink"/>
            <w:rFonts w:ascii="Arial" w:eastAsia="Arial" w:hAnsi="Arial" w:cs="Arial"/>
          </w:rPr>
          <w:t>https://typeset.io/</w:t>
        </w:r>
      </w:hyperlink>
      <w:r w:rsidRPr="64399B23">
        <w:rPr>
          <w:rFonts w:ascii="Arial" w:eastAsia="Arial" w:hAnsi="Arial" w:cs="Arial"/>
          <w:color w:val="242424"/>
        </w:rPr>
        <w:t>) on 7 March 2024 to support my research using the prompt(s):  </w:t>
      </w:r>
    </w:p>
    <w:p w14:paraId="74106A5B" w14:textId="2F0CB291" w:rsidR="00152E9D" w:rsidRPr="00A406E5" w:rsidRDefault="71AB5D8C" w:rsidP="64399B23">
      <w:pPr>
        <w:pStyle w:val="ListParagraph"/>
        <w:numPr>
          <w:ilvl w:val="0"/>
          <w:numId w:val="6"/>
        </w:num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Please provide me with materials on the biology of the liver. </w:t>
      </w:r>
    </w:p>
    <w:p w14:paraId="6EEF2BCD" w14:textId="22BE73D3" w:rsidR="00152E9D" w:rsidRPr="00A406E5" w:rsidRDefault="71AB5D8C" w:rsidP="64399B23">
      <w:pPr>
        <w:pStyle w:val="ListParagraph"/>
        <w:numPr>
          <w:ilvl w:val="0"/>
          <w:numId w:val="5"/>
        </w:num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Please provide me with materials on liver cells. </w:t>
      </w:r>
    </w:p>
    <w:p w14:paraId="1C6F7A7C" w14:textId="3212D7A8"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 confirm that I have not presented any AI generated text as my own work. I confirm I have copies of my drafts, notes, and other resources I used before, and after the use of AI tools which I may be asked to provide in evidence. </w:t>
      </w:r>
    </w:p>
    <w:p w14:paraId="0247007B" w14:textId="18BC77DF"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1C0E79D1" w14:textId="7EE6C9D3"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b/>
          <w:bCs/>
          <w:color w:val="242424"/>
        </w:rPr>
        <w:t>Example 3:</w:t>
      </w:r>
      <w:r w:rsidRPr="64399B23">
        <w:rPr>
          <w:rFonts w:ascii="Arial" w:eastAsia="Arial" w:hAnsi="Arial" w:cs="Arial"/>
          <w:color w:val="242424"/>
        </w:rPr>
        <w:t> </w:t>
      </w:r>
    </w:p>
    <w:p w14:paraId="0A9613DB" w14:textId="2D4D7E5B"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 acknowledge the use of ChatGPT (</w:t>
      </w:r>
      <w:hyperlink r:id="rId14">
        <w:r w:rsidRPr="64399B23">
          <w:rPr>
            <w:rStyle w:val="Hyperlink"/>
            <w:rFonts w:ascii="Arial" w:eastAsia="Arial" w:hAnsi="Arial" w:cs="Arial"/>
          </w:rPr>
          <w:t>https://chatgpt.com/</w:t>
        </w:r>
      </w:hyperlink>
      <w:r w:rsidRPr="64399B23">
        <w:rPr>
          <w:rFonts w:ascii="Arial" w:eastAsia="Arial" w:hAnsi="Arial" w:cs="Arial"/>
          <w:color w:val="242424"/>
        </w:rPr>
        <w:t>) on 13 April 2024 to write my notes into submission format using the prompt(s):  </w:t>
      </w:r>
    </w:p>
    <w:p w14:paraId="6E11BA16" w14:textId="43A0CF13"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1. Please write up these bullet points as an essay paragraph at university level. </w:t>
      </w:r>
    </w:p>
    <w:p w14:paraId="74CEA5E1" w14:textId="3DF193B4"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12DCB5A8" w14:textId="572BB0C4"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 confirm that I have not presented any AI generated text as my own work. I confirm I have copies of my drafts, notes, and other resources I used before, and after the use of AI tools which I may be asked to provide in evidence. </w:t>
      </w:r>
    </w:p>
    <w:p w14:paraId="0EEDA0F4" w14:textId="64333E76"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5DE1DD14" w14:textId="1CE4180F"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Acknowledgement of the use of multiple AI tools </w:t>
      </w:r>
    </w:p>
    <w:p w14:paraId="2EF4CE30" w14:textId="7BDAE79A"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611C3A01" w14:textId="5AC9FA5F"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w:t>
      </w:r>
      <w:r w:rsidRPr="64399B23">
        <w:rPr>
          <w:rFonts w:ascii="Arial" w:eastAsia="Arial" w:hAnsi="Arial" w:cs="Arial"/>
          <w:b/>
          <w:bCs/>
          <w:color w:val="242424"/>
        </w:rPr>
        <w:t>f you have used multiple AI tools, then you need to include an acknowledgement for each tool you used.</w:t>
      </w:r>
      <w:r w:rsidRPr="64399B23">
        <w:rPr>
          <w:rFonts w:ascii="Arial" w:eastAsia="Arial" w:hAnsi="Arial" w:cs="Arial"/>
          <w:color w:val="242424"/>
        </w:rPr>
        <w:t> </w:t>
      </w:r>
    </w:p>
    <w:p w14:paraId="20BA81A9" w14:textId="010C6DD6" w:rsidR="00152E9D" w:rsidRPr="00A406E5" w:rsidRDefault="71AB5D8C" w:rsidP="64399B23">
      <w:pPr>
        <w:shd w:val="clear" w:color="auto" w:fill="FFFFFF" w:themeFill="background1"/>
        <w:spacing w:line="276" w:lineRule="auto"/>
        <w:rPr>
          <w:rFonts w:ascii="Arial" w:eastAsia="Arial" w:hAnsi="Arial" w:cs="Arial"/>
          <w:color w:val="242424"/>
          <w:sz w:val="18"/>
          <w:szCs w:val="18"/>
        </w:rPr>
      </w:pPr>
      <w:r w:rsidRPr="64399B23">
        <w:rPr>
          <w:rFonts w:ascii="Arial" w:eastAsia="Arial" w:hAnsi="Arial" w:cs="Arial"/>
          <w:color w:val="242424"/>
          <w:sz w:val="18"/>
          <w:szCs w:val="18"/>
        </w:rPr>
        <w:t> </w:t>
      </w:r>
    </w:p>
    <w:p w14:paraId="345A2697" w14:textId="5476004A"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b/>
          <w:bCs/>
          <w:color w:val="242424"/>
        </w:rPr>
        <w:t>Example 4: </w:t>
      </w:r>
      <w:r w:rsidRPr="64399B23">
        <w:rPr>
          <w:rFonts w:ascii="Arial" w:eastAsia="Arial" w:hAnsi="Arial" w:cs="Arial"/>
          <w:color w:val="242424"/>
        </w:rPr>
        <w:t> </w:t>
      </w:r>
    </w:p>
    <w:p w14:paraId="76923277" w14:textId="5257DEEA"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 acknowledge the use of SciSpace (</w:t>
      </w:r>
      <w:hyperlink r:id="rId15">
        <w:r w:rsidRPr="64399B23">
          <w:rPr>
            <w:rStyle w:val="Hyperlink"/>
            <w:rFonts w:ascii="Arial" w:eastAsia="Arial" w:hAnsi="Arial" w:cs="Arial"/>
          </w:rPr>
          <w:t>https://typeset.io/</w:t>
        </w:r>
      </w:hyperlink>
      <w:r w:rsidRPr="64399B23">
        <w:rPr>
          <w:rFonts w:ascii="Arial" w:eastAsia="Arial" w:hAnsi="Arial" w:cs="Arial"/>
          <w:color w:val="242424"/>
        </w:rPr>
        <w:t>) on 28 June 2024 to support my research using the prompt(s):  </w:t>
      </w:r>
    </w:p>
    <w:p w14:paraId="0FFF76FE" w14:textId="76DE6AA1" w:rsidR="00152E9D" w:rsidRPr="00A406E5" w:rsidRDefault="71AB5D8C" w:rsidP="64399B23">
      <w:pPr>
        <w:pStyle w:val="ListParagraph"/>
        <w:numPr>
          <w:ilvl w:val="0"/>
          <w:numId w:val="4"/>
        </w:num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Please provide me with materials on the American Civil War. </w:t>
      </w:r>
    </w:p>
    <w:p w14:paraId="2F5C16F8" w14:textId="13DEABD0" w:rsidR="00152E9D" w:rsidRPr="00A406E5" w:rsidRDefault="71AB5D8C" w:rsidP="64399B23">
      <w:pPr>
        <w:pStyle w:val="ListParagraph"/>
        <w:numPr>
          <w:ilvl w:val="0"/>
          <w:numId w:val="3"/>
        </w:num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Please provide me with materials on the reception of Gone with the Wind. </w:t>
      </w:r>
    </w:p>
    <w:p w14:paraId="74A87237" w14:textId="4449ECA0" w:rsidR="00152E9D" w:rsidRPr="00A406E5" w:rsidRDefault="71AB5D8C" w:rsidP="64399B23">
      <w:pPr>
        <w:pStyle w:val="ListParagraph"/>
        <w:numPr>
          <w:ilvl w:val="0"/>
          <w:numId w:val="2"/>
        </w:num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lastRenderedPageBreak/>
        <w:t> </w:t>
      </w:r>
    </w:p>
    <w:p w14:paraId="3A91A5BC" w14:textId="1B26B9DF"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 confirm that I have not presented any AI generated text as my own work. I confirm I have copies of my drafts, notes, and other resources I used before, and after the use of AI tools which I may be asked to provide in evidence. </w:t>
      </w:r>
    </w:p>
    <w:p w14:paraId="6C4F2F17" w14:textId="33D598CB"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181C567D" w14:textId="471466CC"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 acknowledge the use of Adobe Express (</w:t>
      </w:r>
      <w:hyperlink r:id="rId16">
        <w:r w:rsidRPr="64399B23">
          <w:rPr>
            <w:rStyle w:val="Hyperlink"/>
            <w:rFonts w:ascii="Arial" w:eastAsia="Arial" w:hAnsi="Arial" w:cs="Arial"/>
          </w:rPr>
          <w:t>https://www.adobe.com/express/</w:t>
        </w:r>
      </w:hyperlink>
      <w:r w:rsidRPr="64399B23">
        <w:rPr>
          <w:rFonts w:ascii="Arial" w:eastAsia="Arial" w:hAnsi="Arial" w:cs="Arial"/>
          <w:color w:val="242424"/>
        </w:rPr>
        <w:t>) on 24 June 2024 to edit photographic material:  </w:t>
      </w:r>
    </w:p>
    <w:p w14:paraId="294A1F28" w14:textId="632E4594"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1. Remove background from Figure 1. </w:t>
      </w:r>
    </w:p>
    <w:p w14:paraId="76720B65" w14:textId="0262DB89"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311D1E4A" w14:textId="61093F01"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 confirm that I have not presented any AI generated materials as my own work. I confirm I have copies of my drafts, notes, and other resources I used before, and after the use of AI tools which I may be asked to provide in evidence. </w:t>
      </w:r>
    </w:p>
    <w:p w14:paraId="535BF4CB" w14:textId="699F119C"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6DF64235" w14:textId="321323E4"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b/>
          <w:bCs/>
          <w:color w:val="242424"/>
        </w:rPr>
        <w:t>If you have not used AI tools </w:t>
      </w:r>
      <w:r w:rsidRPr="64399B23">
        <w:rPr>
          <w:rFonts w:ascii="Arial" w:eastAsia="Arial" w:hAnsi="Arial" w:cs="Arial"/>
          <w:color w:val="242424"/>
        </w:rPr>
        <w:t> </w:t>
      </w:r>
    </w:p>
    <w:p w14:paraId="40F757E0" w14:textId="0EA70CC0"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48C0E34A" w14:textId="55FDE24A"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If you have not used AI tools, whether because it is not allowed or because you have chosen not to use AI tools at all, you need to include the following acknowledgement. </w:t>
      </w:r>
    </w:p>
    <w:p w14:paraId="27903FEA" w14:textId="7F73960D"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336FAB03" w14:textId="12FB32B1"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color w:val="2424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02B3CA3" w14:textId="7CB72153" w:rsidR="00152E9D" w:rsidRPr="00A406E5" w:rsidRDefault="71AB5D8C" w:rsidP="64399B23">
      <w:pPr>
        <w:shd w:val="clear" w:color="auto" w:fill="FFFFFF" w:themeFill="background1"/>
        <w:spacing w:line="276" w:lineRule="auto"/>
        <w:rPr>
          <w:rFonts w:ascii="Arial" w:eastAsia="Arial" w:hAnsi="Arial" w:cs="Arial"/>
          <w:color w:val="242424"/>
          <w:sz w:val="16"/>
          <w:szCs w:val="16"/>
        </w:rPr>
      </w:pPr>
      <w:r w:rsidRPr="64399B23">
        <w:rPr>
          <w:rFonts w:ascii="Arial" w:eastAsia="Arial" w:hAnsi="Arial" w:cs="Arial"/>
          <w:color w:val="242424"/>
          <w:sz w:val="16"/>
          <w:szCs w:val="16"/>
        </w:rPr>
        <w:t> </w:t>
      </w:r>
    </w:p>
    <w:p w14:paraId="356B9C83" w14:textId="544E69AF" w:rsidR="00152E9D" w:rsidRPr="00A406E5" w:rsidRDefault="71AB5D8C" w:rsidP="64399B23">
      <w:pPr>
        <w:shd w:val="clear" w:color="auto" w:fill="FFFFFF" w:themeFill="background1"/>
        <w:spacing w:line="276" w:lineRule="auto"/>
        <w:rPr>
          <w:rFonts w:ascii="Arial" w:eastAsia="Arial" w:hAnsi="Arial" w:cs="Arial"/>
          <w:color w:val="242424"/>
        </w:rPr>
      </w:pPr>
      <w:r w:rsidRPr="64399B23">
        <w:rPr>
          <w:rFonts w:ascii="Arial" w:eastAsia="Arial" w:hAnsi="Arial" w:cs="Arial"/>
          <w:b/>
          <w:bCs/>
          <w:color w:val="242424"/>
        </w:rPr>
        <w:t>Signed:</w:t>
      </w:r>
      <w:r w:rsidRPr="64399B23">
        <w:rPr>
          <w:rFonts w:ascii="Arial" w:eastAsia="Arial" w:hAnsi="Arial" w:cs="Arial"/>
          <w:color w:val="242424"/>
        </w:rPr>
        <w:t> </w:t>
      </w:r>
    </w:p>
    <w:p w14:paraId="4017E456" w14:textId="2BCF4D82" w:rsidR="00152E9D" w:rsidRPr="00A406E5" w:rsidRDefault="00152E9D" w:rsidP="64399B23">
      <w:pPr>
        <w:rPr>
          <w:rFonts w:ascii="Arial" w:hAnsi="Arial" w:cs="Arial"/>
          <w:sz w:val="24"/>
          <w:szCs w:val="24"/>
        </w:rPr>
      </w:pPr>
    </w:p>
    <w:p w14:paraId="438FB8FC" w14:textId="228ECB07" w:rsidR="6AEED878" w:rsidRDefault="6AEED878">
      <w:r>
        <w:br w:type="page"/>
      </w:r>
    </w:p>
    <w:p w14:paraId="1BAB1E76" w14:textId="746E80F5" w:rsidR="6AEED878" w:rsidRDefault="6AEED878" w:rsidP="6AEED878">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8C8634B" w14:textId="4FDECCD0" w:rsidR="00C01A3F" w:rsidRPr="00CB0062" w:rsidRDefault="008042F0" w:rsidP="6AEED878">
      <w:pPr>
        <w:spacing w:line="300" w:lineRule="auto"/>
        <w:jc w:val="both"/>
      </w:pPr>
      <w:r w:rsidRPr="00CB0062">
        <w:rPr>
          <w:rFonts w:ascii="Arial" w:hAnsi="Arial" w:cs="Arial"/>
          <w:b/>
          <w:bCs/>
          <w:i/>
          <w:iCs/>
          <w:sz w:val="22"/>
          <w:szCs w:val="22"/>
        </w:rPr>
        <w:t>Guidance</w:t>
      </w:r>
      <w:r w:rsidR="00C01A3F" w:rsidRPr="00CB0062">
        <w:rPr>
          <w:rFonts w:ascii="Arial" w:hAnsi="Arial" w:cs="Arial"/>
          <w:b/>
          <w:bCs/>
          <w:i/>
          <w:iCs/>
          <w:sz w:val="22"/>
          <w:szCs w:val="22"/>
        </w:rPr>
        <w:t xml:space="preserve"> specific to this </w:t>
      </w:r>
      <w:r w:rsidR="00E27F15" w:rsidRPr="00CB0062">
        <w:rPr>
          <w:rFonts w:ascii="Arial" w:hAnsi="Arial" w:cs="Arial"/>
          <w:b/>
          <w:bCs/>
          <w:i/>
          <w:iCs/>
          <w:sz w:val="22"/>
          <w:szCs w:val="22"/>
        </w:rPr>
        <w:t>assessment</w:t>
      </w:r>
      <w:r w:rsidR="00C01A3F" w:rsidRPr="00CB0062">
        <w:rPr>
          <w:rFonts w:ascii="Arial" w:hAnsi="Arial" w:cs="Arial"/>
          <w:b/>
          <w:bCs/>
          <w:i/>
          <w:iCs/>
          <w:sz w:val="22"/>
          <w:szCs w:val="22"/>
        </w:rPr>
        <w:t>:</w:t>
      </w:r>
      <w:r w:rsidR="00C01A3F" w:rsidRPr="00CB0062">
        <w:rPr>
          <w:rFonts w:ascii="Arial" w:hAnsi="Arial" w:cs="Arial"/>
          <w:i/>
          <w:iCs/>
          <w:sz w:val="22"/>
          <w:szCs w:val="22"/>
        </w:rPr>
        <w:t xml:space="preserve"> </w:t>
      </w:r>
      <w:r w:rsidR="79EB8D95" w:rsidRPr="00CB0062">
        <w:rPr>
          <w:rFonts w:ascii="Arial" w:hAnsi="Arial" w:cs="Arial"/>
          <w:sz w:val="22"/>
          <w:szCs w:val="22"/>
        </w:rPr>
        <w:t>Students should draw upon a range of relevant sources including legislation, statutory and non-statutory guidance, doctrine, academic literature, inquiry reports, lessons identified reports and policy publications. Sources should be used to support analysis and evaluation of the UK civil protection framework rather than description alone.</w:t>
      </w:r>
    </w:p>
    <w:p w14:paraId="47A99ECC" w14:textId="489A24ED" w:rsidR="00C01A3F" w:rsidRPr="00CB0062" w:rsidRDefault="00C01A3F" w:rsidP="6AEED878">
      <w:pPr>
        <w:jc w:val="both"/>
        <w:rPr>
          <w:rFonts w:ascii="Arial" w:hAnsi="Arial" w:cs="Arial"/>
          <w:i/>
          <w:iCs/>
          <w:sz w:val="22"/>
          <w:szCs w:val="22"/>
        </w:rPr>
      </w:pPr>
    </w:p>
    <w:p w14:paraId="513DC955" w14:textId="77777777" w:rsidR="00C01A3F" w:rsidRPr="00CB0062" w:rsidRDefault="00C01A3F" w:rsidP="00D22D9C">
      <w:pPr>
        <w:jc w:val="both"/>
        <w:rPr>
          <w:rFonts w:ascii="Arial" w:hAnsi="Arial" w:cs="Arial"/>
          <w:sz w:val="22"/>
          <w:szCs w:val="22"/>
        </w:rPr>
      </w:pPr>
    </w:p>
    <w:p w14:paraId="1D0A3A3E" w14:textId="77777777" w:rsidR="00D22D9C" w:rsidRPr="00CB0062" w:rsidRDefault="00D22D9C" w:rsidP="00D22D9C">
      <w:pPr>
        <w:numPr>
          <w:ilvl w:val="0"/>
          <w:numId w:val="16"/>
        </w:numPr>
        <w:jc w:val="both"/>
        <w:rPr>
          <w:rFonts w:ascii="Arial" w:hAnsi="Arial" w:cs="Arial"/>
          <w:b/>
          <w:sz w:val="22"/>
          <w:szCs w:val="22"/>
        </w:rPr>
      </w:pPr>
      <w:r w:rsidRPr="00CB0062">
        <w:rPr>
          <w:rFonts w:ascii="Arial" w:hAnsi="Arial" w:cs="Arial"/>
          <w:b/>
          <w:sz w:val="22"/>
          <w:szCs w:val="22"/>
        </w:rPr>
        <w:t xml:space="preserve">Knowledge and Understanding </w:t>
      </w:r>
      <w:r w:rsidR="005F3A53" w:rsidRPr="00CB0062">
        <w:rPr>
          <w:rFonts w:ascii="Arial" w:hAnsi="Arial" w:cs="Arial"/>
          <w:b/>
          <w:sz w:val="22"/>
          <w:szCs w:val="22"/>
        </w:rPr>
        <w:t>Skills</w:t>
      </w:r>
    </w:p>
    <w:p w14:paraId="2C692608" w14:textId="77777777" w:rsidR="00D22D9C" w:rsidRPr="00CB0062" w:rsidRDefault="00527E60" w:rsidP="00D22D9C">
      <w:pPr>
        <w:jc w:val="both"/>
        <w:rPr>
          <w:rFonts w:ascii="Arial" w:hAnsi="Arial" w:cs="Arial"/>
          <w:sz w:val="22"/>
          <w:szCs w:val="22"/>
        </w:rPr>
      </w:pPr>
      <w:r w:rsidRPr="00CB0062">
        <w:rPr>
          <w:rFonts w:ascii="Arial" w:hAnsi="Arial" w:cs="Arial"/>
          <w:sz w:val="22"/>
          <w:szCs w:val="22"/>
        </w:rPr>
        <w:t>At level 5</w:t>
      </w:r>
      <w:r w:rsidR="004D5E9B" w:rsidRPr="00CB0062">
        <w:rPr>
          <w:rFonts w:ascii="Arial" w:hAnsi="Arial" w:cs="Arial"/>
          <w:sz w:val="22"/>
          <w:szCs w:val="22"/>
        </w:rPr>
        <w:t xml:space="preserve">, </w:t>
      </w:r>
      <w:r w:rsidR="00995D51" w:rsidRPr="00CB0062">
        <w:rPr>
          <w:rFonts w:ascii="Arial" w:hAnsi="Arial" w:cs="Arial"/>
          <w:sz w:val="22"/>
          <w:szCs w:val="22"/>
        </w:rPr>
        <w:t xml:space="preserve">you should be able to </w:t>
      </w:r>
      <w:r w:rsidR="004D5E9B" w:rsidRPr="00CB0062">
        <w:rPr>
          <w:rFonts w:ascii="Arial" w:hAnsi="Arial" w:cs="Arial"/>
          <w:sz w:val="22"/>
          <w:szCs w:val="22"/>
        </w:rPr>
        <w:t>demonstrate</w:t>
      </w:r>
      <w:r w:rsidR="009315A0" w:rsidRPr="00CB0062">
        <w:rPr>
          <w:rFonts w:ascii="Arial" w:hAnsi="Arial" w:cs="Arial"/>
          <w:sz w:val="22"/>
          <w:szCs w:val="22"/>
        </w:rPr>
        <w:t>:</w:t>
      </w:r>
      <w:r w:rsidR="004D5E9B" w:rsidRPr="00CB0062">
        <w:t xml:space="preserve"> </w:t>
      </w:r>
      <w:r w:rsidR="00A16E98" w:rsidRPr="00CB0062">
        <w:rPr>
          <w:rFonts w:ascii="Arial" w:hAnsi="Arial" w:cs="Arial"/>
          <w:sz w:val="22"/>
          <w:szCs w:val="22"/>
        </w:rPr>
        <w:t>sound knowledge and critical understanding of the well-established concepts and principles</w:t>
      </w:r>
      <w:r w:rsidR="004D5E9B" w:rsidRPr="00CB0062">
        <w:rPr>
          <w:rFonts w:ascii="Arial" w:hAnsi="Arial" w:cs="Arial"/>
          <w:sz w:val="22"/>
          <w:szCs w:val="22"/>
        </w:rPr>
        <w:t xml:space="preserve"> of the</w:t>
      </w:r>
      <w:r w:rsidR="00A16E98" w:rsidRPr="00CB0062">
        <w:rPr>
          <w:rFonts w:ascii="Arial" w:hAnsi="Arial" w:cs="Arial"/>
          <w:sz w:val="22"/>
          <w:szCs w:val="22"/>
        </w:rPr>
        <w:t xml:space="preserve"> subject area and </w:t>
      </w:r>
      <w:r w:rsidR="009315A0" w:rsidRPr="00CB0062">
        <w:rPr>
          <w:rFonts w:ascii="Arial" w:hAnsi="Arial" w:cs="Arial"/>
          <w:sz w:val="22"/>
          <w:szCs w:val="22"/>
        </w:rPr>
        <w:t xml:space="preserve">the way in which those principles have developed; </w:t>
      </w:r>
      <w:r w:rsidR="00A16E98" w:rsidRPr="00CB0062">
        <w:rPr>
          <w:rFonts w:ascii="Arial" w:hAnsi="Arial" w:cs="Arial"/>
          <w:sz w:val="22"/>
          <w:szCs w:val="22"/>
        </w:rPr>
        <w:t>knowledge of the main methods of enquiry in the discipline</w:t>
      </w:r>
      <w:r w:rsidR="00D22D9C" w:rsidRPr="00CB0062">
        <w:rPr>
          <w:rFonts w:ascii="Arial" w:hAnsi="Arial" w:cs="Arial"/>
          <w:sz w:val="22"/>
          <w:szCs w:val="22"/>
        </w:rPr>
        <w:t xml:space="preserve">.  </w:t>
      </w:r>
      <w:r w:rsidR="00D22D9C" w:rsidRPr="00CB0062">
        <w:rPr>
          <w:rFonts w:ascii="Arial" w:hAnsi="Arial" w:cs="Arial"/>
          <w:i/>
          <w:sz w:val="22"/>
          <w:szCs w:val="22"/>
        </w:rPr>
        <w:t>Knowledge</w:t>
      </w:r>
      <w:r w:rsidR="00D22D9C" w:rsidRPr="00CB0062">
        <w:rPr>
          <w:rFonts w:ascii="Arial" w:hAnsi="Arial" w:cs="Arial"/>
          <w:sz w:val="22"/>
          <w:szCs w:val="22"/>
        </w:rPr>
        <w:t xml:space="preserve"> relates to the facts, information and skills you have acquired through your learning.  You demonstrate your </w:t>
      </w:r>
      <w:r w:rsidR="00D22D9C" w:rsidRPr="00CB0062">
        <w:rPr>
          <w:rFonts w:ascii="Arial" w:hAnsi="Arial" w:cs="Arial"/>
          <w:i/>
          <w:sz w:val="22"/>
          <w:szCs w:val="22"/>
        </w:rPr>
        <w:t>understanding</w:t>
      </w:r>
      <w:r w:rsidR="00D22D9C" w:rsidRPr="00CB0062">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CB0062">
        <w:rPr>
          <w:rFonts w:ascii="Arial" w:hAnsi="Arial" w:cs="Arial"/>
          <w:i/>
          <w:sz w:val="22"/>
          <w:szCs w:val="22"/>
        </w:rPr>
        <w:t>extent</w:t>
      </w:r>
      <w:r w:rsidR="00D22D9C" w:rsidRPr="00CB0062">
        <w:rPr>
          <w:rFonts w:ascii="Arial" w:hAnsi="Arial" w:cs="Arial"/>
          <w:sz w:val="22"/>
          <w:szCs w:val="22"/>
        </w:rPr>
        <w:t xml:space="preserve"> to which you demonstrate y</w:t>
      </w:r>
      <w:r w:rsidR="00A16E98" w:rsidRPr="00CB0062">
        <w:rPr>
          <w:rFonts w:ascii="Arial" w:hAnsi="Arial" w:cs="Arial"/>
          <w:sz w:val="22"/>
          <w:szCs w:val="22"/>
        </w:rPr>
        <w:t>our knowledge and understanding</w:t>
      </w:r>
      <w:r w:rsidR="00D22D9C" w:rsidRPr="00CB0062">
        <w:rPr>
          <w:rFonts w:ascii="Arial" w:hAnsi="Arial" w:cs="Arial"/>
          <w:sz w:val="22"/>
          <w:szCs w:val="22"/>
        </w:rPr>
        <w:t>.</w:t>
      </w:r>
      <w:r w:rsidR="004D5E9B" w:rsidRPr="00CB0062">
        <w:t xml:space="preserve"> </w:t>
      </w:r>
    </w:p>
    <w:p w14:paraId="58E4BBA6" w14:textId="77777777" w:rsidR="00C01A3F" w:rsidRPr="00CB0062" w:rsidRDefault="00C01A3F" w:rsidP="00C01A3F">
      <w:pPr>
        <w:jc w:val="both"/>
        <w:rPr>
          <w:rFonts w:ascii="Arial" w:hAnsi="Arial" w:cs="Arial"/>
          <w:b/>
          <w:i/>
          <w:sz w:val="22"/>
          <w:szCs w:val="22"/>
        </w:rPr>
      </w:pPr>
    </w:p>
    <w:p w14:paraId="7ED078A8" w14:textId="68916D8E" w:rsidR="00C01A3F" w:rsidRPr="00CB0062" w:rsidRDefault="008042F0" w:rsidP="6AEED878">
      <w:pPr>
        <w:spacing w:line="300" w:lineRule="auto"/>
        <w:jc w:val="both"/>
      </w:pPr>
      <w:r w:rsidRPr="00CB0062">
        <w:rPr>
          <w:rFonts w:ascii="Arial" w:hAnsi="Arial" w:cs="Arial"/>
          <w:b/>
          <w:bCs/>
          <w:i/>
          <w:iCs/>
          <w:sz w:val="22"/>
          <w:szCs w:val="22"/>
        </w:rPr>
        <w:t xml:space="preserve">Guidance </w:t>
      </w:r>
      <w:r w:rsidR="00C01A3F" w:rsidRPr="00CB0062">
        <w:rPr>
          <w:rFonts w:ascii="Arial" w:hAnsi="Arial" w:cs="Arial"/>
          <w:b/>
          <w:bCs/>
          <w:i/>
          <w:iCs/>
          <w:sz w:val="22"/>
          <w:szCs w:val="22"/>
        </w:rPr>
        <w:t xml:space="preserve">specific to this </w:t>
      </w:r>
      <w:r w:rsidR="00E27F15" w:rsidRPr="00CB0062">
        <w:rPr>
          <w:rFonts w:ascii="Arial" w:hAnsi="Arial" w:cs="Arial"/>
          <w:b/>
          <w:bCs/>
          <w:i/>
          <w:iCs/>
          <w:sz w:val="22"/>
          <w:szCs w:val="22"/>
        </w:rPr>
        <w:t>assessment</w:t>
      </w:r>
      <w:r w:rsidR="00C01A3F" w:rsidRPr="00CB0062">
        <w:rPr>
          <w:rFonts w:ascii="Arial" w:hAnsi="Arial" w:cs="Arial"/>
          <w:b/>
          <w:bCs/>
          <w:i/>
          <w:iCs/>
          <w:sz w:val="22"/>
          <w:szCs w:val="22"/>
        </w:rPr>
        <w:t>:</w:t>
      </w:r>
      <w:r w:rsidR="296EB3B2" w:rsidRPr="00CB0062">
        <w:rPr>
          <w:rFonts w:ascii="Segoe UI" w:eastAsia="Segoe UI" w:hAnsi="Segoe UI" w:cs="Segoe UI"/>
          <w:sz w:val="21"/>
          <w:szCs w:val="21"/>
        </w:rPr>
        <w:t xml:space="preserve"> </w:t>
      </w:r>
      <w:r w:rsidR="296EB3B2" w:rsidRPr="00CB0062">
        <w:rPr>
          <w:rFonts w:ascii="Arial" w:hAnsi="Arial" w:cs="Arial"/>
          <w:sz w:val="22"/>
          <w:szCs w:val="22"/>
        </w:rPr>
        <w:t>Students should demonstrate understanding of the legislation, guidance, doctrine, principles, structures and responsibilities that underpin the UK's civil protection framework. This should include consideration of preparedness, response and recovery arrangements and the organisations involved in their delivery.</w:t>
      </w:r>
    </w:p>
    <w:p w14:paraId="59FFB8BA" w14:textId="28A0CC1B" w:rsidR="00C01A3F" w:rsidRPr="00CB0062" w:rsidRDefault="00C01A3F" w:rsidP="6AEED878">
      <w:pPr>
        <w:jc w:val="both"/>
        <w:rPr>
          <w:rFonts w:ascii="Arial" w:hAnsi="Arial" w:cs="Arial"/>
          <w:i/>
          <w:iCs/>
          <w:sz w:val="22"/>
          <w:szCs w:val="22"/>
        </w:rPr>
      </w:pPr>
      <w:r w:rsidRPr="00CB0062">
        <w:rPr>
          <w:rFonts w:ascii="Arial" w:hAnsi="Arial" w:cs="Arial"/>
          <w:i/>
          <w:iCs/>
          <w:sz w:val="22"/>
          <w:szCs w:val="22"/>
        </w:rPr>
        <w:t xml:space="preserve"> </w:t>
      </w:r>
    </w:p>
    <w:p w14:paraId="4441B52F" w14:textId="77777777" w:rsidR="00D22D9C" w:rsidRPr="00CB0062" w:rsidRDefault="00D22D9C" w:rsidP="00D22D9C">
      <w:pPr>
        <w:jc w:val="both"/>
        <w:rPr>
          <w:rFonts w:ascii="Arial" w:hAnsi="Arial" w:cs="Arial"/>
          <w:b/>
          <w:sz w:val="22"/>
          <w:szCs w:val="22"/>
        </w:rPr>
      </w:pPr>
    </w:p>
    <w:p w14:paraId="27D09B80" w14:textId="77777777" w:rsidR="00D22D9C" w:rsidRPr="00CB0062" w:rsidRDefault="005F3A53" w:rsidP="00D22D9C">
      <w:pPr>
        <w:numPr>
          <w:ilvl w:val="0"/>
          <w:numId w:val="16"/>
        </w:numPr>
        <w:jc w:val="both"/>
        <w:rPr>
          <w:rFonts w:ascii="Arial" w:hAnsi="Arial" w:cs="Arial"/>
          <w:b/>
          <w:sz w:val="22"/>
          <w:szCs w:val="22"/>
        </w:rPr>
      </w:pPr>
      <w:r w:rsidRPr="00CB0062">
        <w:rPr>
          <w:rFonts w:ascii="Arial" w:hAnsi="Arial" w:cs="Arial"/>
          <w:b/>
          <w:sz w:val="22"/>
          <w:szCs w:val="22"/>
        </w:rPr>
        <w:t>Cognitive and Intellectual Skills</w:t>
      </w:r>
    </w:p>
    <w:p w14:paraId="08EA45A9" w14:textId="77777777" w:rsidR="00D22D9C" w:rsidRPr="00CB0062" w:rsidRDefault="00C073F1" w:rsidP="00E27F15">
      <w:pPr>
        <w:jc w:val="both"/>
        <w:rPr>
          <w:rFonts w:ascii="Arial" w:hAnsi="Arial" w:cs="Arial"/>
          <w:sz w:val="22"/>
          <w:szCs w:val="22"/>
        </w:rPr>
      </w:pPr>
      <w:r w:rsidRPr="00CB0062">
        <w:rPr>
          <w:rFonts w:ascii="Arial" w:hAnsi="Arial" w:cs="Arial"/>
          <w:sz w:val="22"/>
          <w:szCs w:val="22"/>
        </w:rPr>
        <w:t xml:space="preserve">You should be able to critically </w:t>
      </w:r>
      <w:r w:rsidR="00451810" w:rsidRPr="00CB0062">
        <w:rPr>
          <w:rFonts w:ascii="Arial" w:hAnsi="Arial" w:cs="Arial"/>
          <w:sz w:val="22"/>
          <w:szCs w:val="22"/>
        </w:rPr>
        <w:t>analyse information, and propose solutions to problems arising from that analysis</w:t>
      </w:r>
      <w:r w:rsidR="00E27F15" w:rsidRPr="00CB0062">
        <w:rPr>
          <w:rFonts w:ascii="Arial" w:hAnsi="Arial" w:cs="Arial"/>
          <w:sz w:val="22"/>
          <w:szCs w:val="22"/>
        </w:rPr>
        <w:t xml:space="preserve">, including the critical evaluation of the appropriateness of different approaches to solving problems. </w:t>
      </w:r>
      <w:r w:rsidR="00D22D9C" w:rsidRPr="00CB0062">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CB0062">
        <w:rPr>
          <w:rFonts w:ascii="Arial" w:hAnsi="Arial" w:cs="Arial"/>
          <w:sz w:val="22"/>
          <w:szCs w:val="22"/>
        </w:rPr>
        <w:t>what</w:t>
      </w:r>
      <w:r w:rsidR="00D22D9C" w:rsidRPr="00CB0062">
        <w:rPr>
          <w:rFonts w:ascii="Arial" w:hAnsi="Arial" w:cs="Arial"/>
          <w:sz w:val="22"/>
          <w:szCs w:val="22"/>
        </w:rPr>
        <w:t xml:space="preserve">! </w:t>
      </w:r>
      <w:r w:rsidR="00FB3B4E" w:rsidRPr="00CB0062">
        <w:rPr>
          <w:rFonts w:ascii="Arial" w:hAnsi="Arial" w:cs="Arial"/>
          <w:sz w:val="22"/>
          <w:szCs w:val="22"/>
        </w:rPr>
        <w:t>But</w:t>
      </w:r>
      <w:r w:rsidR="00D22D9C" w:rsidRPr="00CB0062">
        <w:rPr>
          <w:rFonts w:ascii="Arial" w:hAnsi="Arial" w:cs="Arial"/>
          <w:sz w:val="22"/>
          <w:szCs w:val="22"/>
        </w:rPr>
        <w:t xml:space="preserve"> also justifying: Why? How? When? Who? Where? </w:t>
      </w:r>
      <w:r w:rsidRPr="00CB0062">
        <w:rPr>
          <w:rFonts w:ascii="Arial" w:hAnsi="Arial" w:cs="Arial"/>
          <w:sz w:val="22"/>
          <w:szCs w:val="22"/>
        </w:rPr>
        <w:t xml:space="preserve">At what cost? </w:t>
      </w:r>
      <w:r w:rsidR="00D22D9C" w:rsidRPr="00CB0062">
        <w:rPr>
          <w:rFonts w:ascii="Arial" w:hAnsi="Arial" w:cs="Arial"/>
          <w:sz w:val="22"/>
          <w:szCs w:val="22"/>
        </w:rPr>
        <w:t>At all times, you must provide justification</w:t>
      </w:r>
      <w:r w:rsidR="00451810" w:rsidRPr="00CB0062">
        <w:rPr>
          <w:rFonts w:ascii="Arial" w:hAnsi="Arial" w:cs="Arial"/>
          <w:sz w:val="22"/>
          <w:szCs w:val="22"/>
        </w:rPr>
        <w:t>/evidence</w:t>
      </w:r>
      <w:r w:rsidR="00D22D9C" w:rsidRPr="00CB0062">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CB0062">
        <w:rPr>
          <w:rFonts w:ascii="Arial" w:hAnsi="Arial" w:cs="Arial"/>
          <w:sz w:val="22"/>
          <w:szCs w:val="22"/>
        </w:rPr>
        <w:t>, with</w:t>
      </w:r>
      <w:r w:rsidR="00E27F15" w:rsidRPr="00CB0062">
        <w:t xml:space="preserve"> </w:t>
      </w:r>
      <w:r w:rsidR="00E27F15" w:rsidRPr="00CB0062">
        <w:rPr>
          <w:rFonts w:ascii="Arial" w:hAnsi="Arial" w:cs="Arial"/>
          <w:sz w:val="22"/>
          <w:szCs w:val="22"/>
        </w:rPr>
        <w:t xml:space="preserve">an understanding of the limits of knowledge, and how this influences analyses and interpretations. </w:t>
      </w:r>
      <w:r w:rsidR="00D22D9C" w:rsidRPr="00CB0062">
        <w:rPr>
          <w:rFonts w:ascii="Arial" w:hAnsi="Arial" w:cs="Arial"/>
          <w:sz w:val="22"/>
          <w:szCs w:val="22"/>
        </w:rPr>
        <w:t xml:space="preserve">Sound, valid conclusions are necessary and must be derived </w:t>
      </w:r>
      <w:r w:rsidR="00995D51" w:rsidRPr="00CB0062">
        <w:rPr>
          <w:rFonts w:ascii="Arial" w:hAnsi="Arial" w:cs="Arial"/>
          <w:sz w:val="22"/>
          <w:szCs w:val="22"/>
        </w:rPr>
        <w:t xml:space="preserve">from the content of your work. </w:t>
      </w:r>
      <w:r w:rsidR="00D22D9C" w:rsidRPr="00CB0062">
        <w:rPr>
          <w:rFonts w:ascii="Arial" w:hAnsi="Arial" w:cs="Arial"/>
          <w:sz w:val="22"/>
          <w:szCs w:val="22"/>
        </w:rPr>
        <w:t xml:space="preserve">  Where relevant, alternative solutions and recommendations may be proposed.</w:t>
      </w:r>
    </w:p>
    <w:p w14:paraId="1E7F14CD" w14:textId="77777777" w:rsidR="00D22D9C" w:rsidRPr="00CB0062" w:rsidRDefault="00D22D9C" w:rsidP="00D22D9C">
      <w:pPr>
        <w:jc w:val="both"/>
        <w:rPr>
          <w:rFonts w:ascii="Arial" w:hAnsi="Arial" w:cs="Arial"/>
          <w:sz w:val="22"/>
          <w:szCs w:val="22"/>
        </w:rPr>
      </w:pPr>
    </w:p>
    <w:p w14:paraId="198C05E2" w14:textId="1E0ECF23" w:rsidR="00C01A3F" w:rsidRPr="00CB0062" w:rsidRDefault="008042F0" w:rsidP="6AEED878">
      <w:pPr>
        <w:spacing w:line="300" w:lineRule="auto"/>
        <w:jc w:val="both"/>
      </w:pPr>
      <w:r w:rsidRPr="00CB0062">
        <w:rPr>
          <w:rFonts w:ascii="Arial" w:hAnsi="Arial" w:cs="Arial"/>
          <w:b/>
          <w:bCs/>
          <w:i/>
          <w:iCs/>
          <w:sz w:val="22"/>
          <w:szCs w:val="22"/>
        </w:rPr>
        <w:t xml:space="preserve">Guidance </w:t>
      </w:r>
      <w:r w:rsidR="00C01A3F" w:rsidRPr="00CB0062">
        <w:rPr>
          <w:rFonts w:ascii="Arial" w:hAnsi="Arial" w:cs="Arial"/>
          <w:b/>
          <w:bCs/>
          <w:i/>
          <w:iCs/>
          <w:sz w:val="22"/>
          <w:szCs w:val="22"/>
        </w:rPr>
        <w:t xml:space="preserve">specific to this </w:t>
      </w:r>
      <w:r w:rsidR="00E27F15" w:rsidRPr="00CB0062">
        <w:rPr>
          <w:rFonts w:ascii="Arial" w:hAnsi="Arial" w:cs="Arial"/>
          <w:b/>
          <w:bCs/>
          <w:i/>
          <w:iCs/>
          <w:sz w:val="22"/>
          <w:szCs w:val="22"/>
        </w:rPr>
        <w:t>assessmen</w:t>
      </w:r>
      <w:r w:rsidR="00E27F15" w:rsidRPr="00CB0062">
        <w:rPr>
          <w:rFonts w:ascii="Arial" w:hAnsi="Arial" w:cs="Arial"/>
          <w:sz w:val="22"/>
          <w:szCs w:val="22"/>
        </w:rPr>
        <w:t>t</w:t>
      </w:r>
      <w:r w:rsidR="00C01A3F" w:rsidRPr="00CB0062">
        <w:rPr>
          <w:rFonts w:ascii="Arial" w:hAnsi="Arial" w:cs="Arial"/>
          <w:sz w:val="22"/>
          <w:szCs w:val="22"/>
        </w:rPr>
        <w:t xml:space="preserve">: </w:t>
      </w:r>
      <w:r w:rsidR="609E664D" w:rsidRPr="00CB0062">
        <w:rPr>
          <w:rFonts w:ascii="Arial" w:hAnsi="Arial" w:cs="Arial"/>
          <w:sz w:val="22"/>
          <w:szCs w:val="22"/>
        </w:rPr>
        <w:t xml:space="preserve">Students should critically evaluate the effectiveness of the UK's civil protection framework using evidence from case studies, academic literature, official reports and inquiry </w:t>
      </w:r>
      <w:r w:rsidR="609E664D" w:rsidRPr="00CB0062">
        <w:rPr>
          <w:rFonts w:ascii="Arial" w:hAnsi="Arial" w:cs="Arial"/>
          <w:sz w:val="22"/>
          <w:szCs w:val="22"/>
        </w:rPr>
        <w:lastRenderedPageBreak/>
        <w:t>findings. Arguments should consider both strengths and limitations and be supported by appropriate evidence.</w:t>
      </w:r>
    </w:p>
    <w:p w14:paraId="0C4DBCFD" w14:textId="65B34AF7" w:rsidR="00C01A3F" w:rsidRPr="00CB0062" w:rsidRDefault="00C01A3F" w:rsidP="6AEED878">
      <w:pPr>
        <w:jc w:val="both"/>
        <w:rPr>
          <w:rFonts w:ascii="Arial" w:hAnsi="Arial" w:cs="Arial"/>
          <w:i/>
          <w:iCs/>
          <w:sz w:val="22"/>
          <w:szCs w:val="22"/>
        </w:rPr>
      </w:pPr>
    </w:p>
    <w:p w14:paraId="1D57F873" w14:textId="77777777" w:rsidR="00C01A3F" w:rsidRPr="00CB0062" w:rsidRDefault="00C01A3F" w:rsidP="00D22D9C">
      <w:pPr>
        <w:jc w:val="both"/>
        <w:rPr>
          <w:rFonts w:ascii="Arial" w:hAnsi="Arial" w:cs="Arial"/>
          <w:sz w:val="22"/>
          <w:szCs w:val="22"/>
        </w:rPr>
      </w:pPr>
    </w:p>
    <w:p w14:paraId="6C4F06A0" w14:textId="77777777" w:rsidR="00D22D9C" w:rsidRPr="00CB0062" w:rsidRDefault="00D22D9C" w:rsidP="00D22D9C">
      <w:pPr>
        <w:numPr>
          <w:ilvl w:val="0"/>
          <w:numId w:val="16"/>
        </w:numPr>
        <w:jc w:val="both"/>
        <w:rPr>
          <w:rFonts w:ascii="Arial" w:hAnsi="Arial" w:cs="Arial"/>
          <w:b/>
          <w:sz w:val="22"/>
          <w:szCs w:val="22"/>
        </w:rPr>
      </w:pPr>
      <w:r w:rsidRPr="00CB0062">
        <w:rPr>
          <w:rFonts w:ascii="Arial" w:hAnsi="Arial" w:cs="Arial"/>
          <w:b/>
          <w:sz w:val="22"/>
          <w:szCs w:val="22"/>
        </w:rPr>
        <w:t xml:space="preserve">Practical </w:t>
      </w:r>
      <w:r w:rsidR="005F3A53" w:rsidRPr="00CB0062">
        <w:rPr>
          <w:rFonts w:ascii="Arial" w:hAnsi="Arial" w:cs="Arial"/>
          <w:b/>
          <w:sz w:val="22"/>
          <w:szCs w:val="22"/>
        </w:rPr>
        <w:t>Skills</w:t>
      </w:r>
    </w:p>
    <w:p w14:paraId="2EBE1B4B" w14:textId="52432842" w:rsidR="00D22D9C" w:rsidRPr="00CB0062" w:rsidRDefault="00451810" w:rsidP="00451810">
      <w:pPr>
        <w:jc w:val="both"/>
        <w:rPr>
          <w:rFonts w:ascii="Arial" w:hAnsi="Arial" w:cs="Arial"/>
          <w:sz w:val="22"/>
          <w:szCs w:val="22"/>
        </w:rPr>
      </w:pPr>
      <w:r w:rsidRPr="00CB0062">
        <w:rPr>
          <w:rFonts w:ascii="Arial" w:hAnsi="Arial" w:cs="Arial"/>
          <w:sz w:val="22"/>
          <w:szCs w:val="22"/>
        </w:rPr>
        <w:t>At level 5</w:t>
      </w:r>
      <w:r w:rsidR="00C073F1" w:rsidRPr="00CB0062">
        <w:rPr>
          <w:rFonts w:ascii="Arial" w:hAnsi="Arial" w:cs="Arial"/>
          <w:sz w:val="22"/>
          <w:szCs w:val="22"/>
        </w:rPr>
        <w:t xml:space="preserve">, you should be able to </w:t>
      </w:r>
      <w:r w:rsidRPr="00CB0062">
        <w:rPr>
          <w:rFonts w:ascii="Arial" w:hAnsi="Arial" w:cs="Arial"/>
          <w:sz w:val="22"/>
          <w:szCs w:val="22"/>
        </w:rPr>
        <w:t>use/deploy a range of</w:t>
      </w:r>
      <w:r w:rsidR="00C073F1" w:rsidRPr="00CB0062">
        <w:rPr>
          <w:rFonts w:ascii="Arial" w:hAnsi="Arial" w:cs="Arial"/>
          <w:sz w:val="22"/>
          <w:szCs w:val="22"/>
        </w:rPr>
        <w:t xml:space="preserve"> established techniques </w:t>
      </w:r>
      <w:r w:rsidRPr="00CB0062">
        <w:rPr>
          <w:rFonts w:ascii="Arial" w:hAnsi="Arial" w:cs="Arial"/>
          <w:sz w:val="22"/>
          <w:szCs w:val="22"/>
        </w:rPr>
        <w:t>within the</w:t>
      </w:r>
      <w:r w:rsidR="00C073F1" w:rsidRPr="00CB0062">
        <w:rPr>
          <w:rFonts w:ascii="Arial" w:hAnsi="Arial" w:cs="Arial"/>
          <w:sz w:val="22"/>
          <w:szCs w:val="22"/>
        </w:rPr>
        <w:t xml:space="preserve"> </w:t>
      </w:r>
      <w:r w:rsidR="2BEBC032" w:rsidRPr="00CB0062">
        <w:rPr>
          <w:rFonts w:ascii="Arial" w:hAnsi="Arial" w:cs="Arial"/>
          <w:sz w:val="22"/>
          <w:szCs w:val="22"/>
        </w:rPr>
        <w:t>discipline and</w:t>
      </w:r>
      <w:r w:rsidRPr="00CB0062">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00C073F1" w:rsidRPr="00CB0062">
        <w:rPr>
          <w:rFonts w:ascii="Arial" w:hAnsi="Arial" w:cs="Arial"/>
          <w:sz w:val="22"/>
          <w:szCs w:val="22"/>
        </w:rPr>
        <w:t xml:space="preserve">. </w:t>
      </w:r>
      <w:r w:rsidR="00D22D9C" w:rsidRPr="00CB0062">
        <w:rPr>
          <w:rFonts w:ascii="Arial" w:hAnsi="Arial" w:cs="Arial"/>
          <w:sz w:val="22"/>
          <w:szCs w:val="22"/>
        </w:rPr>
        <w:t xml:space="preserve">You should be able to demonstrate how the subject-related concepts and ideas relate to real world situations </w:t>
      </w:r>
      <w:r w:rsidR="00C073F1" w:rsidRPr="00CB0062">
        <w:rPr>
          <w:rFonts w:ascii="Arial" w:hAnsi="Arial" w:cs="Arial"/>
          <w:sz w:val="22"/>
          <w:szCs w:val="22"/>
        </w:rPr>
        <w:t>and/</w:t>
      </w:r>
      <w:r w:rsidR="00D22D9C" w:rsidRPr="00CB0062">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CB0062">
        <w:rPr>
          <w:rFonts w:ascii="Arial" w:hAnsi="Arial" w:cs="Arial"/>
          <w:sz w:val="22"/>
          <w:szCs w:val="22"/>
        </w:rPr>
        <w:t xml:space="preserve">or to create artefacts, </w:t>
      </w:r>
      <w:r w:rsidR="00D22D9C" w:rsidRPr="00CB0062">
        <w:rPr>
          <w:rFonts w:ascii="Arial" w:hAnsi="Arial" w:cs="Arial"/>
          <w:sz w:val="22"/>
          <w:szCs w:val="22"/>
        </w:rPr>
        <w:t xml:space="preserve">some of which may be creative.  This is likely to involve, for instance, the use of </w:t>
      </w:r>
      <w:r w:rsidR="053D3511" w:rsidRPr="00CB0062">
        <w:rPr>
          <w:rFonts w:ascii="Arial" w:hAnsi="Arial" w:cs="Arial"/>
          <w:sz w:val="22"/>
          <w:szCs w:val="22"/>
        </w:rPr>
        <w:t>real-world</w:t>
      </w:r>
      <w:r w:rsidR="00D22D9C" w:rsidRPr="00CB0062">
        <w:rPr>
          <w:rFonts w:ascii="Arial" w:hAnsi="Arial" w:cs="Arial"/>
          <w:sz w:val="22"/>
          <w:szCs w:val="22"/>
        </w:rPr>
        <w:t xml:space="preserve"> </w:t>
      </w:r>
      <w:r w:rsidR="00C073F1" w:rsidRPr="00CB0062">
        <w:rPr>
          <w:rFonts w:ascii="Arial" w:hAnsi="Arial" w:cs="Arial"/>
          <w:sz w:val="22"/>
          <w:szCs w:val="22"/>
        </w:rPr>
        <w:t xml:space="preserve">artefacts, </w:t>
      </w:r>
      <w:r w:rsidR="00D22D9C" w:rsidRPr="00CB0062">
        <w:rPr>
          <w:rFonts w:ascii="Arial" w:hAnsi="Arial" w:cs="Arial"/>
          <w:sz w:val="22"/>
          <w:szCs w:val="22"/>
        </w:rPr>
        <w:t xml:space="preserve">examples and cases, the application of a model within an organisation and/or benchmarking one </w:t>
      </w:r>
      <w:r w:rsidR="00C073F1" w:rsidRPr="00CB0062">
        <w:rPr>
          <w:rFonts w:ascii="Arial" w:hAnsi="Arial" w:cs="Arial"/>
          <w:sz w:val="22"/>
          <w:szCs w:val="22"/>
        </w:rPr>
        <w:t xml:space="preserve">theory or </w:t>
      </w:r>
      <w:r w:rsidR="00D22D9C" w:rsidRPr="00CB0062">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CB0062" w:rsidRDefault="00D22D9C" w:rsidP="00D22D9C">
      <w:pPr>
        <w:jc w:val="both"/>
        <w:rPr>
          <w:rFonts w:ascii="Arial" w:hAnsi="Arial" w:cs="Arial"/>
          <w:sz w:val="22"/>
          <w:szCs w:val="22"/>
        </w:rPr>
      </w:pPr>
    </w:p>
    <w:p w14:paraId="4F42CFC5" w14:textId="5BB3C4C5" w:rsidR="00C01A3F" w:rsidRPr="00CB0062" w:rsidRDefault="008042F0" w:rsidP="6AEED878">
      <w:pPr>
        <w:spacing w:line="300" w:lineRule="auto"/>
        <w:jc w:val="both"/>
      </w:pPr>
      <w:r w:rsidRPr="00CB0062">
        <w:rPr>
          <w:rFonts w:ascii="Arial" w:hAnsi="Arial" w:cs="Arial"/>
          <w:b/>
          <w:bCs/>
          <w:i/>
          <w:iCs/>
          <w:sz w:val="22"/>
          <w:szCs w:val="22"/>
        </w:rPr>
        <w:t xml:space="preserve">Guidance </w:t>
      </w:r>
      <w:r w:rsidR="00C01A3F" w:rsidRPr="00CB0062">
        <w:rPr>
          <w:rFonts w:ascii="Arial" w:hAnsi="Arial" w:cs="Arial"/>
          <w:b/>
          <w:bCs/>
          <w:i/>
          <w:iCs/>
          <w:sz w:val="22"/>
          <w:szCs w:val="22"/>
        </w:rPr>
        <w:t xml:space="preserve">specific to this </w:t>
      </w:r>
      <w:r w:rsidR="00E27F15" w:rsidRPr="00CB0062">
        <w:rPr>
          <w:rFonts w:ascii="Arial" w:hAnsi="Arial" w:cs="Arial"/>
          <w:b/>
          <w:bCs/>
          <w:i/>
          <w:iCs/>
          <w:sz w:val="22"/>
          <w:szCs w:val="22"/>
        </w:rPr>
        <w:t>assessment</w:t>
      </w:r>
      <w:r w:rsidR="00C01A3F" w:rsidRPr="00CB0062">
        <w:rPr>
          <w:rFonts w:ascii="Arial" w:hAnsi="Arial" w:cs="Arial"/>
          <w:b/>
          <w:bCs/>
          <w:i/>
          <w:iCs/>
          <w:sz w:val="22"/>
          <w:szCs w:val="22"/>
        </w:rPr>
        <w:t>:</w:t>
      </w:r>
      <w:r w:rsidR="00C01A3F" w:rsidRPr="00CB0062">
        <w:rPr>
          <w:rFonts w:ascii="Arial" w:hAnsi="Arial" w:cs="Arial"/>
          <w:i/>
          <w:iCs/>
          <w:sz w:val="22"/>
          <w:szCs w:val="22"/>
        </w:rPr>
        <w:t xml:space="preserve"> </w:t>
      </w:r>
      <w:r w:rsidR="3A9D343D" w:rsidRPr="00CB0062">
        <w:rPr>
          <w:rFonts w:ascii="Arial" w:hAnsi="Arial" w:cs="Arial"/>
          <w:sz w:val="22"/>
          <w:szCs w:val="22"/>
        </w:rPr>
        <w:t>Students should apply civil protection concepts and principles to real-world examples, demonstrating how legislation, guidance, doctrine and organisational arrangements operate in practice. Consideration should be given to the effectiveness of preparedness, response and recovery activities.</w:t>
      </w:r>
    </w:p>
    <w:p w14:paraId="33BB21B9" w14:textId="6D5D670A" w:rsidR="00C01A3F" w:rsidRPr="00CB0062" w:rsidRDefault="00C01A3F" w:rsidP="6AEED878">
      <w:pPr>
        <w:jc w:val="both"/>
        <w:rPr>
          <w:rFonts w:ascii="Arial" w:hAnsi="Arial" w:cs="Arial"/>
          <w:i/>
          <w:iCs/>
          <w:sz w:val="22"/>
          <w:szCs w:val="22"/>
        </w:rPr>
      </w:pPr>
    </w:p>
    <w:p w14:paraId="2D098BDA" w14:textId="77777777" w:rsidR="00C01A3F" w:rsidRPr="00CB0062" w:rsidRDefault="00C01A3F" w:rsidP="00D22D9C">
      <w:pPr>
        <w:jc w:val="both"/>
        <w:rPr>
          <w:rFonts w:ascii="Arial" w:hAnsi="Arial" w:cs="Arial"/>
          <w:sz w:val="22"/>
          <w:szCs w:val="22"/>
        </w:rPr>
      </w:pPr>
    </w:p>
    <w:p w14:paraId="573C586B" w14:textId="77777777" w:rsidR="00D22D9C" w:rsidRPr="00CB0062" w:rsidRDefault="005F3A53" w:rsidP="00D22D9C">
      <w:pPr>
        <w:numPr>
          <w:ilvl w:val="0"/>
          <w:numId w:val="16"/>
        </w:numPr>
        <w:jc w:val="both"/>
        <w:rPr>
          <w:rFonts w:ascii="Arial" w:hAnsi="Arial" w:cs="Arial"/>
          <w:b/>
          <w:sz w:val="22"/>
          <w:szCs w:val="22"/>
        </w:rPr>
      </w:pPr>
      <w:r w:rsidRPr="00CB0062">
        <w:rPr>
          <w:rFonts w:ascii="Arial" w:hAnsi="Arial" w:cs="Arial"/>
          <w:b/>
          <w:sz w:val="22"/>
          <w:szCs w:val="22"/>
        </w:rPr>
        <w:t xml:space="preserve">Transferable </w:t>
      </w:r>
      <w:r w:rsidR="00D22D9C" w:rsidRPr="00CB0062">
        <w:rPr>
          <w:rFonts w:ascii="Arial" w:hAnsi="Arial" w:cs="Arial"/>
          <w:b/>
          <w:sz w:val="22"/>
          <w:szCs w:val="22"/>
        </w:rPr>
        <w:t xml:space="preserve">Skills for </w:t>
      </w:r>
      <w:r w:rsidRPr="00CB0062">
        <w:rPr>
          <w:rFonts w:ascii="Arial" w:hAnsi="Arial" w:cs="Arial"/>
          <w:b/>
          <w:sz w:val="22"/>
          <w:szCs w:val="22"/>
        </w:rPr>
        <w:t xml:space="preserve">Life and </w:t>
      </w:r>
      <w:r w:rsidR="00D22D9C" w:rsidRPr="00CB0062">
        <w:rPr>
          <w:rFonts w:ascii="Arial" w:hAnsi="Arial" w:cs="Arial"/>
          <w:b/>
          <w:sz w:val="22"/>
          <w:szCs w:val="22"/>
        </w:rPr>
        <w:t xml:space="preserve">Professional Practice </w:t>
      </w:r>
    </w:p>
    <w:p w14:paraId="4118E07B" w14:textId="77777777" w:rsidR="00995D51" w:rsidRPr="00CB0062" w:rsidRDefault="00D22D9C" w:rsidP="009315A0">
      <w:pPr>
        <w:jc w:val="both"/>
        <w:rPr>
          <w:rFonts w:ascii="Arial" w:hAnsi="Arial" w:cs="Arial"/>
          <w:sz w:val="22"/>
          <w:szCs w:val="22"/>
        </w:rPr>
      </w:pPr>
      <w:r w:rsidRPr="00CB0062">
        <w:rPr>
          <w:rFonts w:ascii="Arial" w:hAnsi="Arial" w:cs="Arial"/>
          <w:sz w:val="22"/>
          <w:szCs w:val="22"/>
        </w:rPr>
        <w:t xml:space="preserve">Your work must provide evidence of the </w:t>
      </w:r>
      <w:r w:rsidR="009315A0" w:rsidRPr="00CB0062">
        <w:rPr>
          <w:rFonts w:ascii="Arial" w:hAnsi="Arial" w:cs="Arial"/>
          <w:sz w:val="22"/>
          <w:szCs w:val="22"/>
        </w:rPr>
        <w:t>qualities and transferable skills necessary for employment requiring the exercise of personal responsibility and decision-making</w:t>
      </w:r>
      <w:r w:rsidRPr="00CB0062">
        <w:rPr>
          <w:rFonts w:ascii="Arial" w:hAnsi="Arial" w:cs="Arial"/>
          <w:sz w:val="22"/>
          <w:szCs w:val="22"/>
        </w:rPr>
        <w:t>.  This includes demonstrating</w:t>
      </w:r>
      <w:r w:rsidR="006F0F95" w:rsidRPr="00CB0062">
        <w:rPr>
          <w:rFonts w:ascii="Arial" w:hAnsi="Arial" w:cs="Arial"/>
          <w:sz w:val="22"/>
          <w:szCs w:val="22"/>
        </w:rPr>
        <w:t>:</w:t>
      </w:r>
      <w:r w:rsidRPr="00CB0062">
        <w:rPr>
          <w:rFonts w:ascii="Arial" w:hAnsi="Arial" w:cs="Arial"/>
          <w:sz w:val="22"/>
          <w:szCs w:val="22"/>
        </w:rPr>
        <w:t xml:space="preserve"> </w:t>
      </w:r>
      <w:r w:rsidR="00995D51" w:rsidRPr="00CB0062">
        <w:rPr>
          <w:rFonts w:ascii="Arial" w:hAnsi="Arial" w:cs="Arial"/>
          <w:sz w:val="22"/>
          <w:szCs w:val="22"/>
        </w:rPr>
        <w:t>professional development</w:t>
      </w:r>
      <w:r w:rsidR="009315A0" w:rsidRPr="00CB0062">
        <w:t xml:space="preserve"> to </w:t>
      </w:r>
      <w:r w:rsidR="006F0F95" w:rsidRPr="00CB0062">
        <w:rPr>
          <w:rFonts w:ascii="Arial" w:hAnsi="Arial" w:cs="Arial"/>
          <w:sz w:val="22"/>
          <w:szCs w:val="22"/>
        </w:rPr>
        <w:t>advance</w:t>
      </w:r>
      <w:r w:rsidR="009315A0" w:rsidRPr="00CB0062">
        <w:rPr>
          <w:rFonts w:ascii="Arial" w:hAnsi="Arial" w:cs="Arial"/>
          <w:sz w:val="22"/>
          <w:szCs w:val="22"/>
        </w:rPr>
        <w:t xml:space="preserve"> existing skills and acquire new competences that will enable you to assume significant responsibility within organisations</w:t>
      </w:r>
      <w:r w:rsidR="00995D51" w:rsidRPr="00CB0062">
        <w:rPr>
          <w:rFonts w:ascii="Arial" w:hAnsi="Arial" w:cs="Arial"/>
          <w:sz w:val="22"/>
          <w:szCs w:val="22"/>
        </w:rPr>
        <w:t xml:space="preserve">; that you can initiate and complete tasks and procedures, whether individually and/or collaboratively; </w:t>
      </w:r>
      <w:r w:rsidR="009315A0" w:rsidRPr="00CB0062">
        <w:rPr>
          <w:rFonts w:ascii="Arial" w:hAnsi="Arial" w:cs="Arial"/>
          <w:sz w:val="22"/>
          <w:szCs w:val="22"/>
        </w:rPr>
        <w:t xml:space="preserve">that you can </w:t>
      </w:r>
      <w:r w:rsidR="00995D51" w:rsidRPr="00CB0062">
        <w:rPr>
          <w:rFonts w:ascii="Arial" w:hAnsi="Arial" w:cs="Arial"/>
          <w:sz w:val="22"/>
          <w:szCs w:val="22"/>
        </w:rPr>
        <w:t xml:space="preserve">use appropriate media to </w:t>
      </w:r>
      <w:r w:rsidR="009315A0" w:rsidRPr="00CB0062">
        <w:rPr>
          <w:rFonts w:ascii="Arial" w:hAnsi="Arial" w:cs="Arial"/>
          <w:sz w:val="22"/>
          <w:szCs w:val="22"/>
        </w:rPr>
        <w:t>effectively communicate information, arguments and analysis in a variety of forms to specialist and non-specialist audiences</w:t>
      </w:r>
      <w:r w:rsidR="00995D51" w:rsidRPr="00CB0062">
        <w:rPr>
          <w:rFonts w:ascii="Arial" w:hAnsi="Arial" w:cs="Arial"/>
          <w:sz w:val="22"/>
          <w:szCs w:val="22"/>
        </w:rPr>
        <w:t>; fluency of expression; clarity and effectiveness in presentation and organisation. Work should be coherent and well-structured in presentation and organisation.</w:t>
      </w:r>
    </w:p>
    <w:p w14:paraId="32C87D5B" w14:textId="77777777" w:rsidR="00D22D9C" w:rsidRPr="00CB0062" w:rsidRDefault="00D22D9C" w:rsidP="00D22D9C">
      <w:pPr>
        <w:jc w:val="both"/>
        <w:rPr>
          <w:rFonts w:ascii="Arial" w:hAnsi="Arial" w:cs="Arial"/>
          <w:sz w:val="22"/>
          <w:szCs w:val="22"/>
        </w:rPr>
      </w:pPr>
    </w:p>
    <w:p w14:paraId="78E88909" w14:textId="4590BA84" w:rsidR="00C01A3F" w:rsidRPr="00A406E5" w:rsidRDefault="008042F0" w:rsidP="6AEED878">
      <w:pPr>
        <w:spacing w:line="300" w:lineRule="auto"/>
        <w:jc w:val="both"/>
      </w:pPr>
      <w:r w:rsidRPr="00CB0062">
        <w:rPr>
          <w:rFonts w:ascii="Arial" w:hAnsi="Arial" w:cs="Arial"/>
          <w:b/>
          <w:bCs/>
          <w:i/>
          <w:iCs/>
          <w:sz w:val="22"/>
          <w:szCs w:val="22"/>
        </w:rPr>
        <w:t xml:space="preserve">Guidance </w:t>
      </w:r>
      <w:r w:rsidR="00C01A3F" w:rsidRPr="00CB0062">
        <w:rPr>
          <w:rFonts w:ascii="Arial" w:hAnsi="Arial" w:cs="Arial"/>
          <w:b/>
          <w:bCs/>
          <w:i/>
          <w:iCs/>
          <w:sz w:val="22"/>
          <w:szCs w:val="22"/>
        </w:rPr>
        <w:t xml:space="preserve">specific to this </w:t>
      </w:r>
      <w:r w:rsidR="00E27F15" w:rsidRPr="00CB0062">
        <w:rPr>
          <w:rFonts w:ascii="Arial" w:hAnsi="Arial" w:cs="Arial"/>
          <w:b/>
          <w:bCs/>
          <w:i/>
          <w:iCs/>
          <w:sz w:val="22"/>
          <w:szCs w:val="22"/>
        </w:rPr>
        <w:t>assessment</w:t>
      </w:r>
      <w:r w:rsidR="00C01A3F" w:rsidRPr="00CB0062">
        <w:rPr>
          <w:rFonts w:ascii="Arial" w:hAnsi="Arial" w:cs="Arial"/>
          <w:b/>
          <w:bCs/>
          <w:i/>
          <w:iCs/>
          <w:sz w:val="22"/>
          <w:szCs w:val="22"/>
        </w:rPr>
        <w:t>:</w:t>
      </w:r>
      <w:r w:rsidR="00C01A3F" w:rsidRPr="00CB0062">
        <w:rPr>
          <w:rFonts w:ascii="Arial" w:hAnsi="Arial" w:cs="Arial"/>
          <w:i/>
          <w:iCs/>
          <w:sz w:val="22"/>
          <w:szCs w:val="22"/>
        </w:rPr>
        <w:t xml:space="preserve"> </w:t>
      </w:r>
      <w:r w:rsidR="1BFBD631" w:rsidRPr="00CB0062">
        <w:rPr>
          <w:rFonts w:ascii="Arial" w:hAnsi="Arial" w:cs="Arial"/>
          <w:sz w:val="22"/>
          <w:szCs w:val="22"/>
        </w:rPr>
        <w:t>The assignment should be clearly structured, logically presented and appropriately referenced. Students should communicate balanced, evidence-based arguments and demonstrate professional judgement through reasoned conclusions.</w:t>
      </w:r>
    </w:p>
    <w:p w14:paraId="507DD0EB" w14:textId="707698C8" w:rsidR="00C01A3F" w:rsidRPr="00A406E5" w:rsidRDefault="00C01A3F" w:rsidP="6AEED878">
      <w:pPr>
        <w:jc w:val="both"/>
        <w:rPr>
          <w:rFonts w:ascii="Arial" w:hAnsi="Arial" w:cs="Arial"/>
          <w:i/>
          <w:iCs/>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6AEED878">
        <w:tc>
          <w:tcPr>
            <w:tcW w:w="10670" w:type="dxa"/>
            <w:shd w:val="clear" w:color="auto" w:fill="BFBFBF" w:themeFill="background1" w:themeFillShade="BF"/>
          </w:tcPr>
          <w:p w14:paraId="6CB81067" w14:textId="77777777" w:rsidR="00152E9D" w:rsidRPr="00A406E5" w:rsidRDefault="00152E9D" w:rsidP="6AEED878">
            <w:pPr>
              <w:ind w:left="-90"/>
              <w:rPr>
                <w:rFonts w:ascii="Arial" w:hAnsi="Arial" w:cs="Arial"/>
              </w:rPr>
            </w:pPr>
            <w:r w:rsidRPr="6AEED878">
              <w:rPr>
                <w:rFonts w:ascii="Arial" w:hAnsi="Arial" w:cs="Arial"/>
                <w:sz w:val="32"/>
                <w:szCs w:val="32"/>
              </w:rPr>
              <w:br w:type="page"/>
            </w:r>
            <w:r w:rsidR="004D5E9B" w:rsidRPr="6AEED878">
              <w:rPr>
                <w:rFonts w:ascii="Arial" w:hAnsi="Arial" w:cs="Arial"/>
                <w:b/>
                <w:bCs/>
                <w:caps/>
                <w:sz w:val="40"/>
                <w:szCs w:val="40"/>
              </w:rPr>
              <w:t xml:space="preserve">     </w:t>
            </w:r>
            <w:r w:rsidRPr="6AEED878">
              <w:rPr>
                <w:rFonts w:ascii="Arial" w:hAnsi="Arial" w:cs="Arial"/>
                <w:b/>
                <w:bCs/>
                <w:caps/>
                <w:sz w:val="40"/>
                <w:szCs w:val="40"/>
              </w:rPr>
              <w:t>Student FEEDBACK</w:t>
            </w:r>
            <w:r w:rsidR="004D5E9B" w:rsidRPr="6AEED878">
              <w:rPr>
                <w:rFonts w:ascii="Arial" w:hAnsi="Arial" w:cs="Arial"/>
                <w:b/>
                <w:bCs/>
                <w:caps/>
                <w:sz w:val="40"/>
                <w:szCs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100"/>
        <w:gridCol w:w="1155"/>
        <w:gridCol w:w="1189"/>
      </w:tblGrid>
      <w:tr w:rsidR="00152E9D" w:rsidRPr="00A406E5" w14:paraId="2590D43E" w14:textId="77777777" w:rsidTr="6AEED878">
        <w:trPr>
          <w:trHeight w:val="1002"/>
        </w:trPr>
        <w:tc>
          <w:tcPr>
            <w:tcW w:w="8100" w:type="dxa"/>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155" w:type="dxa"/>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64399B23">
            <w:pPr>
              <w:spacing w:before="200"/>
              <w:ind w:left="34" w:right="113"/>
              <w:jc w:val="center"/>
              <w:rPr>
                <w:rFonts w:ascii="Arial" w:hAnsi="Arial" w:cs="Arial"/>
                <w:b/>
                <w:bCs/>
                <w:sz w:val="18"/>
                <w:szCs w:val="18"/>
              </w:rPr>
            </w:pPr>
            <w:r w:rsidRPr="64399B23">
              <w:rPr>
                <w:rFonts w:ascii="Arial" w:hAnsi="Arial" w:cs="Arial"/>
                <w:b/>
                <w:bCs/>
                <w:sz w:val="18"/>
                <w:szCs w:val="18"/>
              </w:rPr>
              <w:t>Marks available</w:t>
            </w:r>
          </w:p>
        </w:tc>
        <w:tc>
          <w:tcPr>
            <w:tcW w:w="1189"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6AEED878">
        <w:trPr>
          <w:trHeight w:val="450"/>
        </w:trPr>
        <w:tc>
          <w:tcPr>
            <w:tcW w:w="8100" w:type="dxa"/>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155" w:type="dxa"/>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118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6AEED878">
        <w:trPr>
          <w:trHeight w:val="450"/>
        </w:trPr>
        <w:tc>
          <w:tcPr>
            <w:tcW w:w="8100" w:type="dxa"/>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30F6811" w14:textId="66AB371D" w:rsidR="00152E9D" w:rsidRPr="00A406E5" w:rsidRDefault="00152E9D" w:rsidP="64399B23">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1155" w:type="dxa"/>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1189" w:type="dxa"/>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6AEED878">
        <w:trPr>
          <w:trHeight w:val="451"/>
        </w:trPr>
        <w:tc>
          <w:tcPr>
            <w:tcW w:w="8100" w:type="dxa"/>
            <w:vMerge/>
          </w:tcPr>
          <w:p w14:paraId="71C544E7" w14:textId="77777777" w:rsidR="00152E9D" w:rsidRPr="00A406E5" w:rsidRDefault="00152E9D" w:rsidP="00152E9D">
            <w:pPr>
              <w:rPr>
                <w:rFonts w:ascii="Arial" w:hAnsi="Arial" w:cs="Arial"/>
                <w:b/>
                <w:sz w:val="16"/>
                <w:szCs w:val="16"/>
              </w:rPr>
            </w:pPr>
          </w:p>
        </w:tc>
        <w:tc>
          <w:tcPr>
            <w:tcW w:w="1155" w:type="dxa"/>
            <w:tcBorders>
              <w:left w:val="single" w:sz="4" w:space="0" w:color="auto"/>
              <w:bottom w:val="single" w:sz="4" w:space="0" w:color="auto"/>
              <w:right w:val="single" w:sz="4" w:space="0" w:color="auto"/>
            </w:tcBorders>
          </w:tcPr>
          <w:p w14:paraId="37F144A2" w14:textId="15E32A20" w:rsidR="00152E9D" w:rsidRPr="00A406E5" w:rsidRDefault="16D488EB" w:rsidP="6AEED878">
            <w:pPr>
              <w:jc w:val="center"/>
              <w:rPr>
                <w:rFonts w:ascii="Arial" w:hAnsi="Arial" w:cs="Arial"/>
                <w:sz w:val="32"/>
                <w:szCs w:val="32"/>
              </w:rPr>
            </w:pPr>
            <w:r w:rsidRPr="6AEED878">
              <w:rPr>
                <w:rFonts w:ascii="Arial" w:hAnsi="Arial" w:cs="Arial"/>
                <w:sz w:val="32"/>
                <w:szCs w:val="32"/>
              </w:rPr>
              <w:t>40</w:t>
            </w:r>
          </w:p>
        </w:tc>
        <w:tc>
          <w:tcPr>
            <w:tcW w:w="1189" w:type="dxa"/>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6AEED878">
        <w:trPr>
          <w:trHeight w:val="450"/>
        </w:trPr>
        <w:tc>
          <w:tcPr>
            <w:tcW w:w="8100" w:type="dxa"/>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1155" w:type="dxa"/>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118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6AEED878">
        <w:trPr>
          <w:trHeight w:val="450"/>
        </w:trPr>
        <w:tc>
          <w:tcPr>
            <w:tcW w:w="8100" w:type="dxa"/>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00AF7DA4" w14:textId="55DA7361" w:rsidR="00152E9D" w:rsidRPr="00A406E5" w:rsidRDefault="00152E9D" w:rsidP="64399B23">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1155" w:type="dxa"/>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1189" w:type="dxa"/>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6AEED878">
        <w:trPr>
          <w:trHeight w:val="451"/>
        </w:trPr>
        <w:tc>
          <w:tcPr>
            <w:tcW w:w="8100" w:type="dxa"/>
            <w:vMerge/>
          </w:tcPr>
          <w:p w14:paraId="34F7BAE5" w14:textId="77777777" w:rsidR="00152E9D" w:rsidRPr="00A406E5" w:rsidRDefault="00152E9D" w:rsidP="00152E9D">
            <w:pPr>
              <w:rPr>
                <w:rFonts w:ascii="Arial" w:hAnsi="Arial" w:cs="Arial"/>
                <w:b/>
                <w:sz w:val="16"/>
                <w:szCs w:val="16"/>
              </w:rPr>
            </w:pPr>
          </w:p>
        </w:tc>
        <w:tc>
          <w:tcPr>
            <w:tcW w:w="1155" w:type="dxa"/>
            <w:tcBorders>
              <w:left w:val="single" w:sz="4" w:space="0" w:color="auto"/>
              <w:bottom w:val="single" w:sz="4" w:space="0" w:color="auto"/>
              <w:right w:val="single" w:sz="4" w:space="0" w:color="auto"/>
            </w:tcBorders>
          </w:tcPr>
          <w:p w14:paraId="1EC9B6E3" w14:textId="7BF1F8E5" w:rsidR="00152E9D" w:rsidRPr="00A406E5" w:rsidRDefault="7C30A07E" w:rsidP="00152E9D">
            <w:pPr>
              <w:jc w:val="center"/>
            </w:pPr>
            <w:r w:rsidRPr="6AEED878">
              <w:rPr>
                <w:rFonts w:ascii="Arial" w:hAnsi="Arial" w:cs="Arial"/>
                <w:sz w:val="32"/>
                <w:szCs w:val="32"/>
              </w:rPr>
              <w:t>40</w:t>
            </w:r>
          </w:p>
        </w:tc>
        <w:tc>
          <w:tcPr>
            <w:tcW w:w="1189" w:type="dxa"/>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6AEED878">
        <w:trPr>
          <w:trHeight w:val="450"/>
        </w:trPr>
        <w:tc>
          <w:tcPr>
            <w:tcW w:w="8100" w:type="dxa"/>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1155" w:type="dxa"/>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118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6AEED878">
        <w:trPr>
          <w:trHeight w:val="450"/>
        </w:trPr>
        <w:tc>
          <w:tcPr>
            <w:tcW w:w="8100" w:type="dxa"/>
            <w:vMerge w:val="restart"/>
            <w:tcBorders>
              <w:top w:val="single" w:sz="4" w:space="0" w:color="auto"/>
              <w:left w:val="single" w:sz="4" w:space="0" w:color="auto"/>
              <w:right w:val="single" w:sz="4" w:space="0" w:color="auto"/>
            </w:tcBorders>
          </w:tcPr>
          <w:p w14:paraId="2FCCE29A" w14:textId="12966F53" w:rsidR="00152E9D" w:rsidRPr="00A406E5" w:rsidRDefault="00152E9D" w:rsidP="64399B23">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1155" w:type="dxa"/>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1189" w:type="dxa"/>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6AEED878">
        <w:trPr>
          <w:trHeight w:val="451"/>
        </w:trPr>
        <w:tc>
          <w:tcPr>
            <w:tcW w:w="8100" w:type="dxa"/>
            <w:vMerge/>
          </w:tcPr>
          <w:p w14:paraId="46D4D7F5" w14:textId="77777777" w:rsidR="00152E9D" w:rsidRPr="00A406E5" w:rsidRDefault="00152E9D" w:rsidP="00152E9D">
            <w:pPr>
              <w:rPr>
                <w:rFonts w:ascii="Arial" w:hAnsi="Arial" w:cs="Arial"/>
                <w:b/>
                <w:sz w:val="16"/>
                <w:szCs w:val="16"/>
              </w:rPr>
            </w:pPr>
          </w:p>
        </w:tc>
        <w:tc>
          <w:tcPr>
            <w:tcW w:w="1155" w:type="dxa"/>
            <w:tcBorders>
              <w:left w:val="single" w:sz="4" w:space="0" w:color="auto"/>
              <w:bottom w:val="single" w:sz="4" w:space="0" w:color="auto"/>
              <w:right w:val="single" w:sz="4" w:space="0" w:color="auto"/>
            </w:tcBorders>
          </w:tcPr>
          <w:p w14:paraId="6E6DB5CE" w14:textId="41B6A9CE" w:rsidR="00152E9D" w:rsidRPr="00A406E5" w:rsidRDefault="6B35A53E" w:rsidP="00152E9D">
            <w:pPr>
              <w:jc w:val="center"/>
            </w:pPr>
            <w:r w:rsidRPr="6AEED878">
              <w:rPr>
                <w:rFonts w:ascii="Arial" w:hAnsi="Arial" w:cs="Arial"/>
                <w:sz w:val="32"/>
                <w:szCs w:val="32"/>
              </w:rPr>
              <w:t>10</w:t>
            </w:r>
          </w:p>
        </w:tc>
        <w:tc>
          <w:tcPr>
            <w:tcW w:w="1189" w:type="dxa"/>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6AEED878">
        <w:trPr>
          <w:trHeight w:val="450"/>
        </w:trPr>
        <w:tc>
          <w:tcPr>
            <w:tcW w:w="8100" w:type="dxa"/>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1155" w:type="dxa"/>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118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6AEED878">
        <w:trPr>
          <w:trHeight w:val="451"/>
        </w:trPr>
        <w:tc>
          <w:tcPr>
            <w:tcW w:w="8100" w:type="dxa"/>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020BC320" w14:textId="39D0455F" w:rsidR="00152E9D" w:rsidRPr="00A406E5" w:rsidRDefault="00152E9D" w:rsidP="64399B23">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1155" w:type="dxa"/>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1189" w:type="dxa"/>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6AEED878">
        <w:trPr>
          <w:trHeight w:val="450"/>
        </w:trPr>
        <w:tc>
          <w:tcPr>
            <w:tcW w:w="8100" w:type="dxa"/>
            <w:vMerge/>
          </w:tcPr>
          <w:p w14:paraId="43BF9EFF" w14:textId="77777777" w:rsidR="00152E9D" w:rsidRPr="00A406E5" w:rsidRDefault="00152E9D" w:rsidP="00152E9D">
            <w:pPr>
              <w:rPr>
                <w:rFonts w:ascii="Arial" w:hAnsi="Arial" w:cs="Arial"/>
                <w:b/>
                <w:sz w:val="16"/>
                <w:szCs w:val="16"/>
              </w:rPr>
            </w:pPr>
          </w:p>
        </w:tc>
        <w:tc>
          <w:tcPr>
            <w:tcW w:w="1155" w:type="dxa"/>
            <w:tcBorders>
              <w:left w:val="single" w:sz="4" w:space="0" w:color="auto"/>
              <w:bottom w:val="single" w:sz="4" w:space="0" w:color="auto"/>
              <w:right w:val="single" w:sz="4" w:space="0" w:color="auto"/>
            </w:tcBorders>
          </w:tcPr>
          <w:p w14:paraId="29437295" w14:textId="37B33B60" w:rsidR="00152E9D" w:rsidRPr="00A406E5" w:rsidRDefault="4330AC66" w:rsidP="00152E9D">
            <w:pPr>
              <w:jc w:val="center"/>
            </w:pPr>
            <w:r w:rsidRPr="6AEED878">
              <w:rPr>
                <w:rFonts w:ascii="Arial" w:hAnsi="Arial" w:cs="Arial"/>
                <w:sz w:val="32"/>
                <w:szCs w:val="32"/>
              </w:rPr>
              <w:t>5</w:t>
            </w:r>
          </w:p>
        </w:tc>
        <w:tc>
          <w:tcPr>
            <w:tcW w:w="1189" w:type="dxa"/>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6AEED878">
        <w:trPr>
          <w:trHeight w:val="450"/>
        </w:trPr>
        <w:tc>
          <w:tcPr>
            <w:tcW w:w="8100" w:type="dxa"/>
            <w:tcBorders>
              <w:top w:val="single" w:sz="4" w:space="0" w:color="auto"/>
              <w:left w:val="single" w:sz="4" w:space="0" w:color="auto"/>
              <w:bottom w:val="single" w:sz="8" w:space="0" w:color="000000" w:themeColor="text1"/>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1155" w:type="dxa"/>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118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6AEED878">
        <w:trPr>
          <w:trHeight w:val="451"/>
        </w:trPr>
        <w:tc>
          <w:tcPr>
            <w:tcW w:w="8100"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1155" w:type="dxa"/>
            <w:tcBorders>
              <w:top w:val="single" w:sz="4" w:space="0" w:color="auto"/>
              <w:left w:val="single" w:sz="8" w:space="0" w:color="000000" w:themeColor="text1"/>
              <w:right w:val="single" w:sz="4" w:space="0" w:color="auto"/>
            </w:tcBorders>
          </w:tcPr>
          <w:p w14:paraId="64C76646" w14:textId="77777777" w:rsidR="00152E9D" w:rsidRPr="00A406E5" w:rsidRDefault="00152E9D" w:rsidP="00152E9D">
            <w:pPr>
              <w:jc w:val="center"/>
              <w:rPr>
                <w:rFonts w:ascii="Arial" w:hAnsi="Arial" w:cs="Arial"/>
                <w:sz w:val="32"/>
              </w:rPr>
            </w:pPr>
          </w:p>
        </w:tc>
        <w:tc>
          <w:tcPr>
            <w:tcW w:w="1189" w:type="dxa"/>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6AEED878">
        <w:trPr>
          <w:trHeight w:val="450"/>
        </w:trPr>
        <w:tc>
          <w:tcPr>
            <w:tcW w:w="8100" w:type="dxa"/>
            <w:vMerge/>
          </w:tcPr>
          <w:p w14:paraId="0F7BF8DC" w14:textId="77777777" w:rsidR="00152E9D" w:rsidRPr="00A406E5" w:rsidRDefault="00152E9D" w:rsidP="00152E9D">
            <w:pPr>
              <w:rPr>
                <w:rFonts w:ascii="Arial" w:hAnsi="Arial" w:cs="Arial"/>
                <w:b/>
                <w:sz w:val="16"/>
                <w:szCs w:val="16"/>
              </w:rPr>
            </w:pPr>
          </w:p>
        </w:tc>
        <w:tc>
          <w:tcPr>
            <w:tcW w:w="1155" w:type="dxa"/>
            <w:tcBorders>
              <w:left w:val="single" w:sz="8" w:space="0" w:color="000000" w:themeColor="text1"/>
              <w:bottom w:val="single" w:sz="4" w:space="0" w:color="auto"/>
              <w:right w:val="single" w:sz="4" w:space="0" w:color="auto"/>
            </w:tcBorders>
          </w:tcPr>
          <w:p w14:paraId="2206B71D" w14:textId="0385ADAC" w:rsidR="00152E9D" w:rsidRPr="00A406E5" w:rsidRDefault="1CAA80B9" w:rsidP="00152E9D">
            <w:pPr>
              <w:jc w:val="center"/>
            </w:pPr>
            <w:r w:rsidRPr="6AEED878">
              <w:rPr>
                <w:rFonts w:ascii="Arial" w:hAnsi="Arial" w:cs="Arial"/>
                <w:sz w:val="32"/>
                <w:szCs w:val="32"/>
              </w:rPr>
              <w:t>5</w:t>
            </w:r>
          </w:p>
        </w:tc>
        <w:tc>
          <w:tcPr>
            <w:tcW w:w="1189" w:type="dxa"/>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45B72AA3" w14:textId="7D15CADE" w:rsidR="00C073F1" w:rsidRDefault="00C073F1" w:rsidP="08242709">
      <w:pPr>
        <w:rPr>
          <w:rFonts w:ascii="Arial" w:hAnsi="Arial" w:cs="Arial"/>
        </w:rPr>
        <w:sectPr w:rsidR="00C073F1" w:rsidSect="00F61A20">
          <w:footerReference w:type="default" r:id="rId18"/>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2F35D" w14:textId="77777777" w:rsidR="00544D3C" w:rsidRDefault="00544D3C">
      <w:r>
        <w:separator/>
      </w:r>
    </w:p>
  </w:endnote>
  <w:endnote w:type="continuationSeparator" w:id="0">
    <w:p w14:paraId="14668621" w14:textId="77777777" w:rsidR="00544D3C" w:rsidRDefault="00544D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531B0" w14:textId="77777777" w:rsidR="00544D3C" w:rsidRDefault="00544D3C">
      <w:r>
        <w:separator/>
      </w:r>
    </w:p>
  </w:footnote>
  <w:footnote w:type="continuationSeparator" w:id="0">
    <w:p w14:paraId="0C14A658" w14:textId="77777777" w:rsidR="00544D3C" w:rsidRDefault="00544D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D3FF38"/>
    <w:multiLevelType w:val="multilevel"/>
    <w:tmpl w:val="9EF0E0A8"/>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A46B9B4"/>
    <w:multiLevelType w:val="multilevel"/>
    <w:tmpl w:val="A12805A6"/>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1E2D06C"/>
    <w:multiLevelType w:val="hybridMultilevel"/>
    <w:tmpl w:val="32369278"/>
    <w:lvl w:ilvl="0" w:tplc="8DCA1AC0">
      <w:start w:val="1"/>
      <w:numFmt w:val="bullet"/>
      <w:lvlText w:val=""/>
      <w:lvlJc w:val="left"/>
      <w:pPr>
        <w:ind w:left="720" w:hanging="360"/>
      </w:pPr>
      <w:rPr>
        <w:rFonts w:ascii="Symbol" w:hAnsi="Symbol" w:hint="default"/>
      </w:rPr>
    </w:lvl>
    <w:lvl w:ilvl="1" w:tplc="BEAA33C4">
      <w:start w:val="1"/>
      <w:numFmt w:val="bullet"/>
      <w:lvlText w:val="o"/>
      <w:lvlJc w:val="left"/>
      <w:pPr>
        <w:ind w:left="1440" w:hanging="360"/>
      </w:pPr>
      <w:rPr>
        <w:rFonts w:ascii="Courier New" w:hAnsi="Courier New" w:hint="default"/>
      </w:rPr>
    </w:lvl>
    <w:lvl w:ilvl="2" w:tplc="36000F1E">
      <w:start w:val="1"/>
      <w:numFmt w:val="bullet"/>
      <w:lvlText w:val=""/>
      <w:lvlJc w:val="left"/>
      <w:pPr>
        <w:ind w:left="2160" w:hanging="360"/>
      </w:pPr>
      <w:rPr>
        <w:rFonts w:ascii="Wingdings" w:hAnsi="Wingdings" w:hint="default"/>
      </w:rPr>
    </w:lvl>
    <w:lvl w:ilvl="3" w:tplc="4D5423F0">
      <w:start w:val="1"/>
      <w:numFmt w:val="bullet"/>
      <w:lvlText w:val=""/>
      <w:lvlJc w:val="left"/>
      <w:pPr>
        <w:ind w:left="2880" w:hanging="360"/>
      </w:pPr>
      <w:rPr>
        <w:rFonts w:ascii="Symbol" w:hAnsi="Symbol" w:hint="default"/>
      </w:rPr>
    </w:lvl>
    <w:lvl w:ilvl="4" w:tplc="05B2CA62">
      <w:start w:val="1"/>
      <w:numFmt w:val="bullet"/>
      <w:lvlText w:val="o"/>
      <w:lvlJc w:val="left"/>
      <w:pPr>
        <w:ind w:left="3600" w:hanging="360"/>
      </w:pPr>
      <w:rPr>
        <w:rFonts w:ascii="Courier New" w:hAnsi="Courier New" w:hint="default"/>
      </w:rPr>
    </w:lvl>
    <w:lvl w:ilvl="5" w:tplc="A7723602">
      <w:start w:val="1"/>
      <w:numFmt w:val="bullet"/>
      <w:lvlText w:val=""/>
      <w:lvlJc w:val="left"/>
      <w:pPr>
        <w:ind w:left="4320" w:hanging="360"/>
      </w:pPr>
      <w:rPr>
        <w:rFonts w:ascii="Wingdings" w:hAnsi="Wingdings" w:hint="default"/>
      </w:rPr>
    </w:lvl>
    <w:lvl w:ilvl="6" w:tplc="437C7BD8">
      <w:start w:val="1"/>
      <w:numFmt w:val="bullet"/>
      <w:lvlText w:val=""/>
      <w:lvlJc w:val="left"/>
      <w:pPr>
        <w:ind w:left="5040" w:hanging="360"/>
      </w:pPr>
      <w:rPr>
        <w:rFonts w:ascii="Symbol" w:hAnsi="Symbol" w:hint="default"/>
      </w:rPr>
    </w:lvl>
    <w:lvl w:ilvl="7" w:tplc="A0008688">
      <w:start w:val="1"/>
      <w:numFmt w:val="bullet"/>
      <w:lvlText w:val="o"/>
      <w:lvlJc w:val="left"/>
      <w:pPr>
        <w:ind w:left="5760" w:hanging="360"/>
      </w:pPr>
      <w:rPr>
        <w:rFonts w:ascii="Courier New" w:hAnsi="Courier New" w:hint="default"/>
      </w:rPr>
    </w:lvl>
    <w:lvl w:ilvl="8" w:tplc="9D8EE1C2">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49128B"/>
    <w:multiLevelType w:val="multilevel"/>
    <w:tmpl w:val="F76ECB96"/>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F7702F"/>
    <w:multiLevelType w:val="multilevel"/>
    <w:tmpl w:val="9C74AECA"/>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278D5FF7"/>
    <w:multiLevelType w:val="hybridMultilevel"/>
    <w:tmpl w:val="C41260C6"/>
    <w:lvl w:ilvl="0" w:tplc="ED7AF5CC">
      <w:start w:val="1"/>
      <w:numFmt w:val="bullet"/>
      <w:lvlText w:val=""/>
      <w:lvlJc w:val="left"/>
      <w:pPr>
        <w:ind w:left="720" w:hanging="360"/>
      </w:pPr>
      <w:rPr>
        <w:rFonts w:ascii="Symbol" w:hAnsi="Symbol" w:hint="default"/>
      </w:rPr>
    </w:lvl>
    <w:lvl w:ilvl="1" w:tplc="578056F8">
      <w:start w:val="1"/>
      <w:numFmt w:val="bullet"/>
      <w:lvlText w:val="o"/>
      <w:lvlJc w:val="left"/>
      <w:pPr>
        <w:ind w:left="1440" w:hanging="360"/>
      </w:pPr>
      <w:rPr>
        <w:rFonts w:ascii="Courier New" w:hAnsi="Courier New" w:hint="default"/>
      </w:rPr>
    </w:lvl>
    <w:lvl w:ilvl="2" w:tplc="B8AAD1A2">
      <w:start w:val="1"/>
      <w:numFmt w:val="bullet"/>
      <w:lvlText w:val=""/>
      <w:lvlJc w:val="left"/>
      <w:pPr>
        <w:ind w:left="2160" w:hanging="360"/>
      </w:pPr>
      <w:rPr>
        <w:rFonts w:ascii="Wingdings" w:hAnsi="Wingdings" w:hint="default"/>
      </w:rPr>
    </w:lvl>
    <w:lvl w:ilvl="3" w:tplc="E8FE0F5A">
      <w:start w:val="1"/>
      <w:numFmt w:val="bullet"/>
      <w:lvlText w:val=""/>
      <w:lvlJc w:val="left"/>
      <w:pPr>
        <w:ind w:left="2880" w:hanging="360"/>
      </w:pPr>
      <w:rPr>
        <w:rFonts w:ascii="Symbol" w:hAnsi="Symbol" w:hint="default"/>
      </w:rPr>
    </w:lvl>
    <w:lvl w:ilvl="4" w:tplc="4686EC32">
      <w:start w:val="1"/>
      <w:numFmt w:val="bullet"/>
      <w:lvlText w:val="o"/>
      <w:lvlJc w:val="left"/>
      <w:pPr>
        <w:ind w:left="3600" w:hanging="360"/>
      </w:pPr>
      <w:rPr>
        <w:rFonts w:ascii="Courier New" w:hAnsi="Courier New" w:hint="default"/>
      </w:rPr>
    </w:lvl>
    <w:lvl w:ilvl="5" w:tplc="BDE22DB6">
      <w:start w:val="1"/>
      <w:numFmt w:val="bullet"/>
      <w:lvlText w:val=""/>
      <w:lvlJc w:val="left"/>
      <w:pPr>
        <w:ind w:left="4320" w:hanging="360"/>
      </w:pPr>
      <w:rPr>
        <w:rFonts w:ascii="Wingdings" w:hAnsi="Wingdings" w:hint="default"/>
      </w:rPr>
    </w:lvl>
    <w:lvl w:ilvl="6" w:tplc="1408B7D8">
      <w:start w:val="1"/>
      <w:numFmt w:val="bullet"/>
      <w:lvlText w:val=""/>
      <w:lvlJc w:val="left"/>
      <w:pPr>
        <w:ind w:left="5040" w:hanging="360"/>
      </w:pPr>
      <w:rPr>
        <w:rFonts w:ascii="Symbol" w:hAnsi="Symbol" w:hint="default"/>
      </w:rPr>
    </w:lvl>
    <w:lvl w:ilvl="7" w:tplc="5BA65ACA">
      <w:start w:val="1"/>
      <w:numFmt w:val="bullet"/>
      <w:lvlText w:val="o"/>
      <w:lvlJc w:val="left"/>
      <w:pPr>
        <w:ind w:left="5760" w:hanging="360"/>
      </w:pPr>
      <w:rPr>
        <w:rFonts w:ascii="Courier New" w:hAnsi="Courier New" w:hint="default"/>
      </w:rPr>
    </w:lvl>
    <w:lvl w:ilvl="8" w:tplc="7D9E7950">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457A818"/>
    <w:multiLevelType w:val="multilevel"/>
    <w:tmpl w:val="9EF0C6E2"/>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9633D0"/>
    <w:multiLevelType w:val="multilevel"/>
    <w:tmpl w:val="FB7E9694"/>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4BB36B"/>
    <w:multiLevelType w:val="multilevel"/>
    <w:tmpl w:val="C9461D00"/>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535BED6"/>
    <w:multiLevelType w:val="multilevel"/>
    <w:tmpl w:val="E7B6C872"/>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734358988">
    <w:abstractNumId w:val="11"/>
  </w:num>
  <w:num w:numId="2" w16cid:durableId="862280628">
    <w:abstractNumId w:val="10"/>
  </w:num>
  <w:num w:numId="3" w16cid:durableId="1962954102">
    <w:abstractNumId w:val="1"/>
  </w:num>
  <w:num w:numId="4" w16cid:durableId="255283816">
    <w:abstractNumId w:val="17"/>
  </w:num>
  <w:num w:numId="5" w16cid:durableId="205412499">
    <w:abstractNumId w:val="20"/>
  </w:num>
  <w:num w:numId="6" w16cid:durableId="1927686264">
    <w:abstractNumId w:val="24"/>
  </w:num>
  <w:num w:numId="7" w16cid:durableId="836463505">
    <w:abstractNumId w:val="6"/>
  </w:num>
  <w:num w:numId="8" w16cid:durableId="999426408">
    <w:abstractNumId w:val="27"/>
  </w:num>
  <w:num w:numId="9" w16cid:durableId="703410621">
    <w:abstractNumId w:val="2"/>
  </w:num>
  <w:num w:numId="10" w16cid:durableId="1887450178">
    <w:abstractNumId w:val="3"/>
  </w:num>
  <w:num w:numId="11" w16cid:durableId="1182742652">
    <w:abstractNumId w:val="4"/>
  </w:num>
  <w:num w:numId="12" w16cid:durableId="73672553">
    <w:abstractNumId w:val="15"/>
  </w:num>
  <w:num w:numId="13" w16cid:durableId="551386548">
    <w:abstractNumId w:val="26"/>
  </w:num>
  <w:num w:numId="14" w16cid:durableId="1328249599">
    <w:abstractNumId w:val="18"/>
  </w:num>
  <w:num w:numId="15" w16cid:durableId="1629507774">
    <w:abstractNumId w:val="13"/>
  </w:num>
  <w:num w:numId="16" w16cid:durableId="815100522">
    <w:abstractNumId w:val="25"/>
  </w:num>
  <w:num w:numId="17" w16cid:durableId="1664971962">
    <w:abstractNumId w:val="5"/>
  </w:num>
  <w:num w:numId="18" w16cid:durableId="420836819">
    <w:abstractNumId w:val="23"/>
  </w:num>
  <w:num w:numId="19" w16cid:durableId="1352684847">
    <w:abstractNumId w:val="16"/>
  </w:num>
  <w:num w:numId="20" w16cid:durableId="1326278409">
    <w:abstractNumId w:val="8"/>
  </w:num>
  <w:num w:numId="21" w16cid:durableId="1897081028">
    <w:abstractNumId w:val="9"/>
  </w:num>
  <w:num w:numId="22" w16cid:durableId="1114714032">
    <w:abstractNumId w:val="14"/>
  </w:num>
  <w:num w:numId="23" w16cid:durableId="1289899390">
    <w:abstractNumId w:val="21"/>
  </w:num>
  <w:num w:numId="24" w16cid:durableId="1550071778">
    <w:abstractNumId w:val="7"/>
  </w:num>
  <w:num w:numId="25" w16cid:durableId="255409480">
    <w:abstractNumId w:val="0"/>
  </w:num>
  <w:num w:numId="26" w16cid:durableId="595863372">
    <w:abstractNumId w:val="12"/>
  </w:num>
  <w:num w:numId="27" w16cid:durableId="2061047979">
    <w:abstractNumId w:val="22"/>
  </w:num>
  <w:num w:numId="28" w16cid:durableId="127016676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86D2B"/>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44D3C"/>
    <w:rsid w:val="00552351"/>
    <w:rsid w:val="00561F00"/>
    <w:rsid w:val="00562C4E"/>
    <w:rsid w:val="00562DEC"/>
    <w:rsid w:val="00576AB4"/>
    <w:rsid w:val="00577917"/>
    <w:rsid w:val="00590667"/>
    <w:rsid w:val="005969E2"/>
    <w:rsid w:val="0059B49B"/>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86ED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B0062"/>
    <w:rsid w:val="00CC241A"/>
    <w:rsid w:val="00CE4035"/>
    <w:rsid w:val="00CE65AB"/>
    <w:rsid w:val="00CF4266"/>
    <w:rsid w:val="00D1EAE8"/>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368E"/>
    <w:rsid w:val="00E230E0"/>
    <w:rsid w:val="00E27F15"/>
    <w:rsid w:val="00E51AAC"/>
    <w:rsid w:val="00E66CC0"/>
    <w:rsid w:val="00E728A9"/>
    <w:rsid w:val="00E807D9"/>
    <w:rsid w:val="00EA0F4E"/>
    <w:rsid w:val="00EA295B"/>
    <w:rsid w:val="00EA3B9B"/>
    <w:rsid w:val="00EA6801"/>
    <w:rsid w:val="00EA7712"/>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9B408E"/>
    <w:rsid w:val="02AD46ED"/>
    <w:rsid w:val="053D3511"/>
    <w:rsid w:val="056B3639"/>
    <w:rsid w:val="05F6E6BD"/>
    <w:rsid w:val="0676126C"/>
    <w:rsid w:val="06D41DC2"/>
    <w:rsid w:val="08242709"/>
    <w:rsid w:val="0A3E4B61"/>
    <w:rsid w:val="0A768567"/>
    <w:rsid w:val="0A8A1420"/>
    <w:rsid w:val="0BDEE3AF"/>
    <w:rsid w:val="0C057AF2"/>
    <w:rsid w:val="0CC9AD09"/>
    <w:rsid w:val="0D54DFCC"/>
    <w:rsid w:val="0E281BE3"/>
    <w:rsid w:val="10E0FBBD"/>
    <w:rsid w:val="151398EF"/>
    <w:rsid w:val="1526D215"/>
    <w:rsid w:val="1548FC39"/>
    <w:rsid w:val="16565E0A"/>
    <w:rsid w:val="16D488EB"/>
    <w:rsid w:val="1841FA76"/>
    <w:rsid w:val="1A0CEF29"/>
    <w:rsid w:val="1A171680"/>
    <w:rsid w:val="1BFBD631"/>
    <w:rsid w:val="1C6D4876"/>
    <w:rsid w:val="1CAA80B9"/>
    <w:rsid w:val="1D7A8C11"/>
    <w:rsid w:val="1F4DA034"/>
    <w:rsid w:val="1FB6E6E1"/>
    <w:rsid w:val="2084412C"/>
    <w:rsid w:val="22307107"/>
    <w:rsid w:val="22BA4D21"/>
    <w:rsid w:val="2494BAB7"/>
    <w:rsid w:val="251990D0"/>
    <w:rsid w:val="264AD3F4"/>
    <w:rsid w:val="26932585"/>
    <w:rsid w:val="26AF7B91"/>
    <w:rsid w:val="26D2938C"/>
    <w:rsid w:val="26DF28A0"/>
    <w:rsid w:val="27A79449"/>
    <w:rsid w:val="27DC1064"/>
    <w:rsid w:val="2808F8D5"/>
    <w:rsid w:val="282C4FC4"/>
    <w:rsid w:val="296EB3B2"/>
    <w:rsid w:val="2B4C2657"/>
    <w:rsid w:val="2BAF5FD4"/>
    <w:rsid w:val="2BEBC032"/>
    <w:rsid w:val="2CD8AE1D"/>
    <w:rsid w:val="2E117B8B"/>
    <w:rsid w:val="2F826CF7"/>
    <w:rsid w:val="30A19815"/>
    <w:rsid w:val="30BFAB57"/>
    <w:rsid w:val="30EB645F"/>
    <w:rsid w:val="3107DA4B"/>
    <w:rsid w:val="31EA1AAB"/>
    <w:rsid w:val="328E43C0"/>
    <w:rsid w:val="3591AF37"/>
    <w:rsid w:val="385AA3B1"/>
    <w:rsid w:val="3964ED06"/>
    <w:rsid w:val="3A9D343D"/>
    <w:rsid w:val="3AF1C897"/>
    <w:rsid w:val="3B25D43F"/>
    <w:rsid w:val="41F5AC7E"/>
    <w:rsid w:val="427199EC"/>
    <w:rsid w:val="4330AC66"/>
    <w:rsid w:val="459ECCAC"/>
    <w:rsid w:val="46A851DE"/>
    <w:rsid w:val="4785E33F"/>
    <w:rsid w:val="48A27C5A"/>
    <w:rsid w:val="48B51EA7"/>
    <w:rsid w:val="48B82C07"/>
    <w:rsid w:val="49D64338"/>
    <w:rsid w:val="4A588939"/>
    <w:rsid w:val="4A82FE44"/>
    <w:rsid w:val="510560A0"/>
    <w:rsid w:val="54A39643"/>
    <w:rsid w:val="54B8F25C"/>
    <w:rsid w:val="56720138"/>
    <w:rsid w:val="571BC119"/>
    <w:rsid w:val="582D35F4"/>
    <w:rsid w:val="609D7EFB"/>
    <w:rsid w:val="609E664D"/>
    <w:rsid w:val="61C26B92"/>
    <w:rsid w:val="62EFAEBF"/>
    <w:rsid w:val="63CBAA07"/>
    <w:rsid w:val="64399B23"/>
    <w:rsid w:val="668D9E17"/>
    <w:rsid w:val="6739492B"/>
    <w:rsid w:val="6AEED878"/>
    <w:rsid w:val="6B35A53E"/>
    <w:rsid w:val="6EC46777"/>
    <w:rsid w:val="6FDD54F4"/>
    <w:rsid w:val="71AB5D8C"/>
    <w:rsid w:val="71BE801A"/>
    <w:rsid w:val="7206DB4D"/>
    <w:rsid w:val="73501BEA"/>
    <w:rsid w:val="7447E666"/>
    <w:rsid w:val="7873AB89"/>
    <w:rsid w:val="79C8AA6A"/>
    <w:rsid w:val="79EB8D95"/>
    <w:rsid w:val="7A3971A3"/>
    <w:rsid w:val="7AD5D420"/>
    <w:rsid w:val="7B97A3F7"/>
    <w:rsid w:val="7C30A07E"/>
    <w:rsid w:val="7E57A75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EFD05B-A70D-4077-BD4A-2B0782723BF6}">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A74B31FB-5F1D-41BE-BF2B-A9C48779D281}">
  <ds:schemaRefs>
    <ds:schemaRef ds:uri="http://schemas.microsoft.com/sharepoint/v3/contenttype/forms"/>
  </ds:schemaRefs>
</ds:datastoreItem>
</file>

<file path=customXml/itemProps3.xml><?xml version="1.0" encoding="utf-8"?>
<ds:datastoreItem xmlns:ds="http://schemas.openxmlformats.org/officeDocument/2006/customXml" ds:itemID="{0AE8742E-E3B1-4D15-B2F5-B34AF52EA8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12</Pages>
  <Words>5083</Words>
  <Characters>29076</Characters>
  <Application>Microsoft Office Word</Application>
  <DocSecurity>0</DocSecurity>
  <Lines>1615</Lines>
  <Paragraphs>363</Paragraphs>
  <ScaleCrop>false</ScaleCrop>
  <Company>S.I.H.E.</Company>
  <LinksUpToDate>false</LinksUpToDate>
  <CharactersWithSpaces>33796</CharactersWithSpaces>
  <SharedDoc>false</SharedDoc>
  <HLinks>
    <vt:vector size="30" baseType="variant">
      <vt:variant>
        <vt:i4>3211382</vt:i4>
      </vt:variant>
      <vt:variant>
        <vt:i4>15</vt:i4>
      </vt:variant>
      <vt:variant>
        <vt:i4>0</vt:i4>
      </vt:variant>
      <vt:variant>
        <vt:i4>5</vt:i4>
      </vt:variant>
      <vt:variant>
        <vt:lpwstr>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vt:lpwstr>
      </vt:variant>
      <vt:variant>
        <vt:lpwstr/>
      </vt:variant>
      <vt:variant>
        <vt:i4>6422575</vt:i4>
      </vt:variant>
      <vt:variant>
        <vt:i4>12</vt:i4>
      </vt:variant>
      <vt:variant>
        <vt:i4>0</vt:i4>
      </vt:variant>
      <vt:variant>
        <vt:i4>5</vt:i4>
      </vt:variant>
      <vt:variant>
        <vt:lpwstr>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vt:lpwstr>
      </vt:variant>
      <vt:variant>
        <vt:lpwstr/>
      </vt:variant>
      <vt:variant>
        <vt:i4>6357024</vt:i4>
      </vt:variant>
      <vt:variant>
        <vt:i4>9</vt:i4>
      </vt:variant>
      <vt:variant>
        <vt:i4>0</vt:i4>
      </vt:variant>
      <vt:variant>
        <vt:i4>5</vt:i4>
      </vt:variant>
      <vt:variant>
        <vt:lpwstr>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vt:lpwstr>
      </vt:variant>
      <vt:variant>
        <vt:lpwstr/>
      </vt:variant>
      <vt:variant>
        <vt:i4>6553636</vt:i4>
      </vt:variant>
      <vt:variant>
        <vt:i4>6</vt:i4>
      </vt:variant>
      <vt:variant>
        <vt:i4>0</vt:i4>
      </vt:variant>
      <vt:variant>
        <vt:i4>5</vt:i4>
      </vt:variant>
      <vt:variant>
        <vt:lpwstr>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vt:lpwstr>
      </vt:variant>
      <vt:variant>
        <vt:lpwstr/>
      </vt:variant>
      <vt:variant>
        <vt:i4>7405668</vt:i4>
      </vt:variant>
      <vt:variant>
        <vt:i4>3</vt:i4>
      </vt:variant>
      <vt:variant>
        <vt:i4>0</vt:i4>
      </vt:variant>
      <vt:variant>
        <vt:i4>5</vt:i4>
      </vt:variant>
      <vt:variant>
        <vt:lpwstr>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Daniel Rixon (Public Health Wales - No. 2 Capital Quarter)</cp:lastModifiedBy>
  <cp:revision>2</cp:revision>
  <cp:lastPrinted>2014-10-10T07:42:00Z</cp:lastPrinted>
  <dcterms:created xsi:type="dcterms:W3CDTF">2026-10-14T16:26:00Z</dcterms:created>
  <dcterms:modified xsi:type="dcterms:W3CDTF">2026-10-14T16:26:00Z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